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22478" w14:textId="77777777" w:rsidR="00982BF1" w:rsidRPr="00F405E4" w:rsidRDefault="00982BF1" w:rsidP="00982BF1">
      <w:pPr>
        <w:jc w:val="center"/>
        <w:rPr>
          <w:rFonts w:ascii="Times New Roman" w:hAnsi="Times New Roman"/>
          <w:b/>
          <w:bCs/>
          <w:color w:val="000000"/>
          <w:szCs w:val="24"/>
          <w:lang w:val="uk-UA"/>
        </w:rPr>
      </w:pPr>
      <w:bookmarkStart w:id="0" w:name="_Hlk45107571"/>
      <w:bookmarkStart w:id="1" w:name="_Hlk94108438"/>
      <w:r w:rsidRPr="00F405E4">
        <w:rPr>
          <w:rFonts w:ascii="Times New Roman" w:hAnsi="Times New Roman"/>
          <w:b/>
          <w:szCs w:val="24"/>
          <w:lang w:val="uk-UA"/>
        </w:rPr>
        <w:t>Відділ освіти, культури, туризму, молоді та спорту Новояричівської селищної ради Львівського району Львівської області</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982BF1" w:rsidRPr="00F405E4" w14:paraId="203206DF" w14:textId="77777777" w:rsidTr="008F047F">
        <w:tc>
          <w:tcPr>
            <w:tcW w:w="4502" w:type="dxa"/>
          </w:tcPr>
          <w:p w14:paraId="0CFDE77D" w14:textId="77777777" w:rsidR="00982BF1" w:rsidRPr="00F405E4" w:rsidRDefault="00982BF1" w:rsidP="008F047F">
            <w:pPr>
              <w:rPr>
                <w:rFonts w:ascii="Times New Roman" w:eastAsia="Calibri" w:hAnsi="Times New Roman"/>
                <w:szCs w:val="24"/>
                <w:lang w:val="uk-UA" w:eastAsia="en-US"/>
              </w:rPr>
            </w:pPr>
          </w:p>
        </w:tc>
        <w:tc>
          <w:tcPr>
            <w:tcW w:w="4813" w:type="dxa"/>
            <w:hideMark/>
          </w:tcPr>
          <w:p w14:paraId="03A65C5D" w14:textId="77777777" w:rsidR="00982BF1" w:rsidRPr="00F405E4" w:rsidRDefault="00982BF1" w:rsidP="008F047F">
            <w:pPr>
              <w:rPr>
                <w:rFonts w:ascii="Times New Roman" w:eastAsia="Calibri" w:hAnsi="Times New Roman"/>
                <w:szCs w:val="24"/>
                <w:lang w:val="uk-UA" w:eastAsia="en-US"/>
              </w:rPr>
            </w:pPr>
            <w:r w:rsidRPr="00F405E4">
              <w:rPr>
                <w:rFonts w:ascii="Times New Roman" w:hAnsi="Times New Roman"/>
                <w:szCs w:val="24"/>
                <w:lang w:val="uk-UA"/>
              </w:rPr>
              <w:t>ЗАТВЕРДЖЕНО</w:t>
            </w:r>
          </w:p>
        </w:tc>
      </w:tr>
      <w:tr w:rsidR="00982BF1" w:rsidRPr="00F405E4" w14:paraId="59E9C933" w14:textId="77777777" w:rsidTr="008F047F">
        <w:tc>
          <w:tcPr>
            <w:tcW w:w="4502" w:type="dxa"/>
          </w:tcPr>
          <w:p w14:paraId="3A3E5D7F" w14:textId="77777777" w:rsidR="00982BF1" w:rsidRPr="00F405E4" w:rsidRDefault="00982BF1" w:rsidP="008F047F">
            <w:pPr>
              <w:rPr>
                <w:rFonts w:ascii="Times New Roman" w:eastAsia="Calibri" w:hAnsi="Times New Roman"/>
                <w:szCs w:val="24"/>
                <w:lang w:val="uk-UA" w:eastAsia="en-US"/>
              </w:rPr>
            </w:pPr>
          </w:p>
        </w:tc>
        <w:tc>
          <w:tcPr>
            <w:tcW w:w="4813" w:type="dxa"/>
            <w:hideMark/>
          </w:tcPr>
          <w:p w14:paraId="0595ABBB" w14:textId="77777777" w:rsidR="00982BF1" w:rsidRPr="00F405E4" w:rsidRDefault="00982BF1" w:rsidP="008F047F">
            <w:pPr>
              <w:rPr>
                <w:rFonts w:ascii="Times New Roman" w:eastAsia="Calibri" w:hAnsi="Times New Roman"/>
                <w:szCs w:val="24"/>
                <w:lang w:val="uk-UA" w:eastAsia="en-US"/>
              </w:rPr>
            </w:pPr>
            <w:r w:rsidRPr="00F405E4">
              <w:rPr>
                <w:rFonts w:ascii="Times New Roman" w:hAnsi="Times New Roman"/>
                <w:szCs w:val="24"/>
                <w:lang w:val="uk-UA"/>
              </w:rPr>
              <w:t>Рішенням уповноваженої особи</w:t>
            </w:r>
          </w:p>
        </w:tc>
      </w:tr>
      <w:tr w:rsidR="00982BF1" w:rsidRPr="00F405E4" w14:paraId="7B357B5D" w14:textId="77777777" w:rsidTr="008F047F">
        <w:trPr>
          <w:trHeight w:val="441"/>
        </w:trPr>
        <w:tc>
          <w:tcPr>
            <w:tcW w:w="4502" w:type="dxa"/>
          </w:tcPr>
          <w:p w14:paraId="78D88011" w14:textId="77777777" w:rsidR="00982BF1" w:rsidRPr="00F405E4" w:rsidRDefault="00982BF1" w:rsidP="008F047F">
            <w:pPr>
              <w:rPr>
                <w:rFonts w:ascii="Times New Roman" w:eastAsia="Calibri" w:hAnsi="Times New Roman"/>
                <w:szCs w:val="24"/>
                <w:lang w:val="uk-UA" w:eastAsia="en-US"/>
              </w:rPr>
            </w:pPr>
          </w:p>
        </w:tc>
        <w:tc>
          <w:tcPr>
            <w:tcW w:w="4813" w:type="dxa"/>
            <w:hideMark/>
          </w:tcPr>
          <w:p w14:paraId="24B60483" w14:textId="4E5FC87F" w:rsidR="00982BF1" w:rsidRPr="00F405E4" w:rsidRDefault="00982BF1" w:rsidP="008F047F">
            <w:pPr>
              <w:rPr>
                <w:rFonts w:ascii="Times New Roman" w:hAnsi="Times New Roman"/>
                <w:szCs w:val="24"/>
                <w:lang w:val="uk-UA"/>
              </w:rPr>
            </w:pPr>
            <w:r w:rsidRPr="00F405E4">
              <w:rPr>
                <w:rFonts w:ascii="Times New Roman" w:hAnsi="Times New Roman"/>
                <w:szCs w:val="24"/>
                <w:lang w:val="uk-UA"/>
              </w:rPr>
              <w:t xml:space="preserve">від </w:t>
            </w:r>
            <w:r w:rsidR="00FA7A61">
              <w:rPr>
                <w:rFonts w:ascii="Times New Roman" w:hAnsi="Times New Roman"/>
                <w:szCs w:val="24"/>
                <w:lang w:val="uk-UA"/>
              </w:rPr>
              <w:t>18</w:t>
            </w:r>
            <w:r w:rsidRPr="00F405E4">
              <w:rPr>
                <w:rFonts w:ascii="Times New Roman" w:hAnsi="Times New Roman"/>
                <w:szCs w:val="24"/>
                <w:lang w:val="uk-UA"/>
              </w:rPr>
              <w:t xml:space="preserve"> квітня 2023 року</w:t>
            </w:r>
          </w:p>
          <w:p w14:paraId="75D7E4A3" w14:textId="77777777" w:rsidR="00982BF1" w:rsidRPr="00F405E4" w:rsidRDefault="00982BF1" w:rsidP="008F047F">
            <w:pPr>
              <w:rPr>
                <w:rFonts w:ascii="Times New Roman" w:eastAsia="Batang" w:hAnsi="Times New Roman"/>
                <w:i/>
                <w:szCs w:val="24"/>
                <w:lang w:val="uk-UA"/>
              </w:rPr>
            </w:pPr>
          </w:p>
          <w:p w14:paraId="766B3341" w14:textId="77777777" w:rsidR="00982BF1" w:rsidRPr="00F405E4" w:rsidRDefault="00982BF1" w:rsidP="008F047F">
            <w:pPr>
              <w:rPr>
                <w:rFonts w:ascii="Times New Roman" w:eastAsia="Batang" w:hAnsi="Times New Roman"/>
                <w:i/>
                <w:szCs w:val="24"/>
                <w:lang w:val="uk-UA"/>
              </w:rPr>
            </w:pPr>
          </w:p>
          <w:p w14:paraId="099A3024" w14:textId="77777777" w:rsidR="00982BF1" w:rsidRPr="00F405E4" w:rsidRDefault="00982BF1" w:rsidP="008F047F">
            <w:pPr>
              <w:rPr>
                <w:rFonts w:ascii="Times New Roman" w:eastAsia="Calibri" w:hAnsi="Times New Roman"/>
                <w:szCs w:val="24"/>
                <w:lang w:val="uk-UA" w:eastAsia="en-US"/>
              </w:rPr>
            </w:pPr>
          </w:p>
        </w:tc>
      </w:tr>
    </w:tbl>
    <w:p w14:paraId="4DCA9805" w14:textId="77777777" w:rsidR="00982BF1" w:rsidRPr="00F405E4" w:rsidRDefault="00982BF1" w:rsidP="00982BF1">
      <w:pPr>
        <w:tabs>
          <w:tab w:val="left" w:pos="3090"/>
        </w:tabs>
        <w:jc w:val="center"/>
        <w:rPr>
          <w:rFonts w:ascii="Times New Roman" w:eastAsia="Calibri" w:hAnsi="Times New Roman"/>
          <w:b/>
          <w:szCs w:val="24"/>
          <w:lang w:val="uk-UA" w:eastAsia="en-US"/>
        </w:rPr>
      </w:pPr>
    </w:p>
    <w:p w14:paraId="7036CDC2" w14:textId="77777777" w:rsidR="00982BF1" w:rsidRPr="00F405E4" w:rsidRDefault="00982BF1" w:rsidP="00982BF1">
      <w:pPr>
        <w:tabs>
          <w:tab w:val="right" w:pos="9639"/>
        </w:tabs>
        <w:rPr>
          <w:rFonts w:ascii="Times New Roman" w:hAnsi="Times New Roman"/>
          <w:szCs w:val="24"/>
          <w:lang w:val="uk-UA"/>
        </w:rPr>
      </w:pPr>
    </w:p>
    <w:p w14:paraId="0180726F" w14:textId="77777777" w:rsidR="00982BF1" w:rsidRPr="00F405E4" w:rsidRDefault="00982BF1" w:rsidP="00982BF1">
      <w:pPr>
        <w:tabs>
          <w:tab w:val="right" w:pos="9639"/>
        </w:tabs>
        <w:rPr>
          <w:rFonts w:ascii="Times New Roman" w:hAnsi="Times New Roman"/>
          <w:b/>
          <w:bCs/>
          <w:szCs w:val="24"/>
          <w:lang w:val="uk-UA"/>
        </w:rPr>
      </w:pPr>
    </w:p>
    <w:p w14:paraId="37B2AF9E" w14:textId="77777777" w:rsidR="00982BF1" w:rsidRPr="00F405E4" w:rsidRDefault="00982BF1" w:rsidP="00982BF1">
      <w:pPr>
        <w:tabs>
          <w:tab w:val="right" w:pos="9639"/>
        </w:tabs>
        <w:rPr>
          <w:rFonts w:ascii="Times New Roman" w:hAnsi="Times New Roman"/>
          <w:b/>
          <w:bCs/>
          <w:szCs w:val="24"/>
          <w:lang w:val="uk-UA"/>
        </w:rPr>
      </w:pPr>
    </w:p>
    <w:p w14:paraId="5D080914" w14:textId="77777777" w:rsidR="00982BF1" w:rsidRPr="00F405E4" w:rsidRDefault="00982BF1" w:rsidP="00982BF1">
      <w:pPr>
        <w:tabs>
          <w:tab w:val="right" w:pos="9639"/>
        </w:tabs>
        <w:jc w:val="center"/>
        <w:rPr>
          <w:rFonts w:ascii="Times New Roman" w:hAnsi="Times New Roman"/>
          <w:b/>
          <w:bCs/>
          <w:szCs w:val="24"/>
          <w:lang w:val="uk-UA"/>
        </w:rPr>
      </w:pPr>
    </w:p>
    <w:p w14:paraId="185130EA" w14:textId="77777777" w:rsidR="00982BF1" w:rsidRPr="00F405E4" w:rsidRDefault="00982BF1" w:rsidP="00982BF1">
      <w:pPr>
        <w:tabs>
          <w:tab w:val="right" w:pos="9639"/>
        </w:tabs>
        <w:jc w:val="center"/>
        <w:rPr>
          <w:rFonts w:ascii="Times New Roman" w:hAnsi="Times New Roman"/>
          <w:b/>
          <w:bCs/>
          <w:szCs w:val="24"/>
          <w:lang w:val="uk-UA"/>
        </w:rPr>
      </w:pPr>
    </w:p>
    <w:p w14:paraId="7DCE4304" w14:textId="77777777" w:rsidR="00982BF1" w:rsidRPr="00F405E4" w:rsidRDefault="00982BF1" w:rsidP="00982BF1">
      <w:pPr>
        <w:tabs>
          <w:tab w:val="right" w:pos="9639"/>
        </w:tabs>
        <w:jc w:val="center"/>
        <w:rPr>
          <w:rFonts w:ascii="Times New Roman" w:hAnsi="Times New Roman"/>
          <w:b/>
          <w:bCs/>
          <w:szCs w:val="24"/>
          <w:lang w:val="uk-UA"/>
        </w:rPr>
      </w:pPr>
      <w:r w:rsidRPr="00F405E4">
        <w:rPr>
          <w:rFonts w:ascii="Times New Roman" w:hAnsi="Times New Roman"/>
          <w:b/>
          <w:bCs/>
          <w:szCs w:val="24"/>
          <w:lang w:val="uk-UA"/>
        </w:rPr>
        <w:t>Перелік змін до тендерної документації</w:t>
      </w:r>
    </w:p>
    <w:p w14:paraId="6CEDF1A1" w14:textId="77777777" w:rsidR="00982BF1" w:rsidRPr="00F405E4" w:rsidRDefault="00982BF1" w:rsidP="00982BF1">
      <w:pPr>
        <w:jc w:val="center"/>
        <w:rPr>
          <w:rFonts w:ascii="Times New Roman" w:hAnsi="Times New Roman"/>
          <w:b/>
          <w:szCs w:val="24"/>
          <w:lang w:val="uk-UA"/>
        </w:rPr>
      </w:pPr>
      <w:r w:rsidRPr="00F405E4">
        <w:rPr>
          <w:rFonts w:ascii="Times New Roman" w:hAnsi="Times New Roman"/>
          <w:szCs w:val="24"/>
          <w:lang w:val="uk-UA"/>
        </w:rPr>
        <w:t>на закупівлю:</w:t>
      </w:r>
      <w:r w:rsidRPr="00F405E4">
        <w:rPr>
          <w:rFonts w:ascii="Times New Roman" w:eastAsia="Calibri" w:hAnsi="Times New Roman"/>
          <w:b/>
          <w:szCs w:val="24"/>
          <w:lang w:val="uk-UA" w:eastAsia="en-US"/>
        </w:rPr>
        <w:t xml:space="preserve"> </w:t>
      </w:r>
    </w:p>
    <w:p w14:paraId="7F5B8D05" w14:textId="77777777" w:rsidR="00982BF1" w:rsidRPr="00F405E4" w:rsidRDefault="00982BF1" w:rsidP="00982BF1">
      <w:pPr>
        <w:pStyle w:val="rvps2"/>
        <w:shd w:val="clear" w:color="auto" w:fill="FFFFFF"/>
        <w:ind w:firstLine="450"/>
        <w:jc w:val="center"/>
        <w:textAlignment w:val="baseline"/>
        <w:rPr>
          <w:b/>
          <w:lang w:val="uk-UA"/>
        </w:rPr>
      </w:pPr>
      <w:r w:rsidRPr="00F405E4">
        <w:rPr>
          <w:b/>
          <w:lang w:val="uk-UA"/>
        </w:rPr>
        <w:t>«Капітальний ремонт споруди подвійного призначення (найпростішого укриття) та системи опалення Комунального закладу «Народний дім смт Новий Яричів» Новояричівської селищної ради Львівського району Львівської області» (ДК 021:2015: 45453000-7 — Капітальний ремонт і реставрація)</w:t>
      </w:r>
    </w:p>
    <w:p w14:paraId="763DE96E" w14:textId="77777777" w:rsidR="00982BF1" w:rsidRPr="00F405E4" w:rsidRDefault="00982BF1" w:rsidP="00982BF1">
      <w:pPr>
        <w:pStyle w:val="rvps2"/>
        <w:shd w:val="clear" w:color="auto" w:fill="FFFFFF"/>
        <w:ind w:firstLine="450"/>
        <w:jc w:val="both"/>
        <w:textAlignment w:val="baseline"/>
        <w:rPr>
          <w:color w:val="000000"/>
          <w:lang w:val="uk-UA" w:eastAsia="uk-UA"/>
        </w:rPr>
      </w:pPr>
      <w:r w:rsidRPr="00F405E4">
        <w:rPr>
          <w:rFonts w:eastAsia="Batang"/>
          <w:color w:val="000000"/>
          <w:lang w:val="uk-UA"/>
        </w:rPr>
        <w:tab/>
      </w:r>
      <w:r w:rsidRPr="00F405E4">
        <w:rPr>
          <w:color w:val="000000"/>
          <w:lang w:val="uk-UA" w:eastAsia="uk-UA"/>
        </w:rPr>
        <w:t>Уповноваженою особою було внесено зміни до тендерної документації,  з урахуванням вимог абз. 3 п.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312177" w14:textId="77777777" w:rsidR="00982BF1" w:rsidRPr="00F405E4" w:rsidRDefault="00982BF1" w:rsidP="00982BF1">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sidRPr="00F405E4">
        <w:rPr>
          <w:rFonts w:ascii="Times New Roman" w:hAnsi="Times New Roman"/>
          <w:color w:val="000000"/>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F405E4">
        <w:rPr>
          <w:rFonts w:ascii="Times New Roman" w:hAnsi="Times New Roman"/>
          <w:b/>
          <w:bCs/>
          <w:color w:val="000000"/>
          <w:szCs w:val="24"/>
          <w:lang w:val="uk-UA" w:eastAsia="uk-UA"/>
        </w:rPr>
        <w:t xml:space="preserve"> </w:t>
      </w:r>
    </w:p>
    <w:p w14:paraId="37DD997D" w14:textId="77777777" w:rsidR="00982BF1" w:rsidRPr="00F405E4" w:rsidRDefault="00982BF1" w:rsidP="00982BF1">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sidRPr="00F405E4">
        <w:rPr>
          <w:rFonts w:ascii="Times New Roman" w:hAnsi="Times New Roman"/>
          <w:b/>
          <w:bCs/>
          <w:color w:val="000000"/>
          <w:szCs w:val="24"/>
          <w:lang w:val="uk-UA" w:eastAsia="uk-UA"/>
        </w:rPr>
        <w:t>Враховуючи вищенаведене, прийнято рішення внести наступні зміни до тендерної документації, а саме:</w:t>
      </w:r>
    </w:p>
    <w:p w14:paraId="4B562049" w14:textId="77777777" w:rsidR="00982BF1" w:rsidRPr="00F405E4" w:rsidRDefault="00982BF1" w:rsidP="00982BF1">
      <w:pPr>
        <w:pStyle w:val="ab"/>
        <w:numPr>
          <w:ilvl w:val="0"/>
          <w:numId w:val="32"/>
        </w:numPr>
        <w:rPr>
          <w:rFonts w:ascii="Times New Roman" w:hAnsi="Times New Roman"/>
          <w:color w:val="000000"/>
          <w:szCs w:val="24"/>
          <w:lang w:val="uk-UA" w:eastAsia="uk-UA"/>
        </w:rPr>
      </w:pPr>
      <w:r w:rsidRPr="00F405E4">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42215C1F" w14:textId="77777777" w:rsidR="00982BF1" w:rsidRPr="00F405E4" w:rsidRDefault="00982BF1" w:rsidP="009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r w:rsidRPr="00F405E4">
        <w:rPr>
          <w:rFonts w:ascii="Times New Roman" w:hAnsi="Times New Roman"/>
          <w:b/>
          <w:bCs/>
          <w:kern w:val="28"/>
          <w:sz w:val="32"/>
          <w:szCs w:val="32"/>
          <w:lang w:val="uk-UA"/>
        </w:rPr>
        <w:t>Відділ освіти, культури, туризму, молоді та спорту Новояричівської селищної ради Львівського району Львівської області</w:t>
      </w:r>
    </w:p>
    <w:p w14:paraId="14D7F5AB" w14:textId="77777777" w:rsidR="00982BF1" w:rsidRPr="00F405E4" w:rsidRDefault="00982BF1" w:rsidP="009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p>
    <w:p w14:paraId="3BF863E2" w14:textId="77777777" w:rsidR="00982BF1" w:rsidRPr="00F405E4" w:rsidRDefault="00982BF1" w:rsidP="009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lang w:val="uk-UA"/>
        </w:rPr>
      </w:pPr>
    </w:p>
    <w:p w14:paraId="431CA8DF" w14:textId="77777777" w:rsidR="00982BF1" w:rsidRPr="00F405E4" w:rsidRDefault="00982BF1" w:rsidP="009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F405E4">
        <w:rPr>
          <w:rFonts w:ascii="Times New Roman" w:hAnsi="Times New Roman"/>
          <w:b/>
          <w:bCs/>
          <w:kern w:val="28"/>
          <w:sz w:val="28"/>
          <w:szCs w:val="28"/>
          <w:lang w:val="uk-UA"/>
        </w:rPr>
        <w:t xml:space="preserve">Затверджено рішенням </w:t>
      </w:r>
    </w:p>
    <w:p w14:paraId="3D874FB3" w14:textId="77777777" w:rsidR="00982BF1" w:rsidRPr="00F405E4" w:rsidRDefault="00982BF1" w:rsidP="009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F405E4">
        <w:rPr>
          <w:rFonts w:ascii="Times New Roman" w:hAnsi="Times New Roman"/>
          <w:b/>
          <w:bCs/>
          <w:kern w:val="28"/>
          <w:sz w:val="28"/>
          <w:szCs w:val="28"/>
          <w:lang w:val="uk-UA"/>
        </w:rPr>
        <w:t>уповноваженої особи від 11.04.2023 р.</w:t>
      </w:r>
    </w:p>
    <w:p w14:paraId="0B0953F5" w14:textId="63B60FCC" w:rsidR="00982BF1" w:rsidRDefault="00982BF1" w:rsidP="009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F405E4">
        <w:rPr>
          <w:rFonts w:ascii="Times New Roman" w:hAnsi="Times New Roman"/>
          <w:b/>
          <w:bCs/>
          <w:kern w:val="28"/>
          <w:sz w:val="28"/>
          <w:szCs w:val="28"/>
          <w:lang w:val="uk-UA"/>
        </w:rPr>
        <w:t>зі змінами від 14.04.2023 р.</w:t>
      </w:r>
    </w:p>
    <w:p w14:paraId="5A88E22B" w14:textId="535E8C96" w:rsidR="00F45927" w:rsidRPr="00F405E4" w:rsidRDefault="00F45927" w:rsidP="009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Pr>
          <w:rFonts w:ascii="Times New Roman" w:hAnsi="Times New Roman"/>
          <w:b/>
          <w:bCs/>
          <w:kern w:val="28"/>
          <w:sz w:val="28"/>
          <w:szCs w:val="28"/>
          <w:lang w:val="uk-UA"/>
        </w:rPr>
        <w:t xml:space="preserve">зі змінами від </w:t>
      </w:r>
      <w:r w:rsidR="00FA7A61">
        <w:rPr>
          <w:rFonts w:ascii="Times New Roman" w:hAnsi="Times New Roman"/>
          <w:b/>
          <w:bCs/>
          <w:kern w:val="28"/>
          <w:sz w:val="28"/>
          <w:szCs w:val="28"/>
          <w:lang w:val="uk-UA"/>
        </w:rPr>
        <w:t>18</w:t>
      </w:r>
      <w:r>
        <w:rPr>
          <w:rFonts w:ascii="Times New Roman" w:hAnsi="Times New Roman"/>
          <w:b/>
          <w:bCs/>
          <w:kern w:val="28"/>
          <w:sz w:val="28"/>
          <w:szCs w:val="28"/>
          <w:lang w:val="uk-UA"/>
        </w:rPr>
        <w:t>.04.2023 р.</w:t>
      </w:r>
    </w:p>
    <w:p w14:paraId="7FE68DE1" w14:textId="77777777" w:rsidR="00982BF1" w:rsidRPr="00F405E4" w:rsidRDefault="00982BF1" w:rsidP="00982BF1">
      <w:pPr>
        <w:jc w:val="center"/>
        <w:rPr>
          <w:rFonts w:ascii="Times New Roman" w:hAnsi="Times New Roman"/>
          <w:b/>
          <w:sz w:val="28"/>
          <w:szCs w:val="28"/>
          <w:lang w:val="uk-UA"/>
        </w:rPr>
      </w:pPr>
    </w:p>
    <w:p w14:paraId="4ADDF390" w14:textId="77777777" w:rsidR="00982BF1" w:rsidRPr="00F405E4" w:rsidRDefault="00982BF1" w:rsidP="00982BF1">
      <w:pPr>
        <w:jc w:val="center"/>
        <w:rPr>
          <w:rFonts w:ascii="Times New Roman" w:hAnsi="Times New Roman"/>
          <w:b/>
          <w:sz w:val="28"/>
          <w:szCs w:val="28"/>
          <w:lang w:val="uk-UA"/>
        </w:rPr>
      </w:pPr>
    </w:p>
    <w:p w14:paraId="3FD5BAD9" w14:textId="77777777" w:rsidR="00982BF1" w:rsidRPr="00F405E4" w:rsidRDefault="00982BF1" w:rsidP="00982BF1">
      <w:pPr>
        <w:jc w:val="center"/>
        <w:rPr>
          <w:rFonts w:ascii="Times New Roman" w:hAnsi="Times New Roman"/>
          <w:b/>
          <w:sz w:val="28"/>
          <w:szCs w:val="28"/>
          <w:lang w:val="uk-UA"/>
        </w:rPr>
      </w:pPr>
    </w:p>
    <w:p w14:paraId="056DE104" w14:textId="77777777" w:rsidR="00982BF1" w:rsidRPr="00F405E4" w:rsidRDefault="00982BF1" w:rsidP="00982BF1">
      <w:pPr>
        <w:jc w:val="center"/>
        <w:rPr>
          <w:rFonts w:ascii="Times New Roman" w:hAnsi="Times New Roman"/>
          <w:b/>
          <w:sz w:val="28"/>
          <w:szCs w:val="28"/>
          <w:lang w:val="uk-UA"/>
        </w:rPr>
      </w:pPr>
    </w:p>
    <w:p w14:paraId="635E032F" w14:textId="77777777" w:rsidR="00982BF1" w:rsidRPr="00F405E4" w:rsidRDefault="00982BF1" w:rsidP="00982BF1">
      <w:pPr>
        <w:jc w:val="center"/>
        <w:rPr>
          <w:rFonts w:ascii="Times New Roman" w:hAnsi="Times New Roman"/>
          <w:b/>
          <w:sz w:val="28"/>
          <w:szCs w:val="28"/>
          <w:lang w:val="uk-UA"/>
        </w:rPr>
      </w:pPr>
    </w:p>
    <w:p w14:paraId="28AD0CC6" w14:textId="77777777" w:rsidR="00982BF1" w:rsidRPr="00F405E4" w:rsidRDefault="00982BF1" w:rsidP="00982BF1">
      <w:pPr>
        <w:jc w:val="center"/>
        <w:rPr>
          <w:rFonts w:ascii="Times New Roman" w:hAnsi="Times New Roman"/>
          <w:b/>
          <w:sz w:val="28"/>
          <w:szCs w:val="28"/>
          <w:lang w:val="uk-UA"/>
        </w:rPr>
      </w:pPr>
      <w:r w:rsidRPr="00F405E4">
        <w:rPr>
          <w:rFonts w:ascii="Times New Roman" w:hAnsi="Times New Roman"/>
          <w:b/>
          <w:sz w:val="28"/>
          <w:szCs w:val="28"/>
          <w:lang w:val="uk-UA"/>
        </w:rPr>
        <w:t>ТЕНДЕРНА ДОКУМЕНТАЦІЯ</w:t>
      </w:r>
    </w:p>
    <w:p w14:paraId="11CFD496" w14:textId="77777777" w:rsidR="00982BF1" w:rsidRPr="00F405E4" w:rsidRDefault="00982BF1" w:rsidP="00982BF1">
      <w:pPr>
        <w:jc w:val="center"/>
        <w:rPr>
          <w:rFonts w:ascii="Times New Roman" w:hAnsi="Times New Roman"/>
          <w:b/>
          <w:sz w:val="28"/>
          <w:szCs w:val="28"/>
          <w:lang w:val="uk-UA"/>
        </w:rPr>
      </w:pPr>
      <w:r w:rsidRPr="00F405E4">
        <w:rPr>
          <w:rFonts w:ascii="Times New Roman" w:hAnsi="Times New Roman"/>
          <w:b/>
          <w:sz w:val="28"/>
          <w:szCs w:val="28"/>
          <w:lang w:val="uk-UA"/>
        </w:rPr>
        <w:t xml:space="preserve">Відкриті торги </w:t>
      </w:r>
    </w:p>
    <w:p w14:paraId="6D1B2AFF" w14:textId="77777777" w:rsidR="00982BF1" w:rsidRPr="00F405E4" w:rsidRDefault="00982BF1" w:rsidP="00982BF1">
      <w:pPr>
        <w:jc w:val="center"/>
        <w:rPr>
          <w:rFonts w:ascii="Times New Roman" w:hAnsi="Times New Roman"/>
          <w:b/>
          <w:sz w:val="28"/>
          <w:szCs w:val="28"/>
          <w:lang w:val="uk-UA"/>
        </w:rPr>
      </w:pPr>
      <w:r w:rsidRPr="00F405E4">
        <w:rPr>
          <w:rFonts w:ascii="Times New Roman" w:hAnsi="Times New Roman"/>
          <w:b/>
          <w:sz w:val="28"/>
          <w:szCs w:val="28"/>
          <w:lang w:val="uk-UA"/>
        </w:rPr>
        <w:lastRenderedPageBreak/>
        <w:t>на закупівлю робіт:</w:t>
      </w:r>
    </w:p>
    <w:p w14:paraId="464D74CB" w14:textId="77777777" w:rsidR="00982BF1" w:rsidRPr="00F405E4" w:rsidRDefault="00982BF1" w:rsidP="00982BF1">
      <w:pPr>
        <w:jc w:val="center"/>
        <w:rPr>
          <w:rFonts w:ascii="Times New Roman" w:hAnsi="Times New Roman"/>
          <w:b/>
          <w:sz w:val="28"/>
          <w:szCs w:val="28"/>
          <w:lang w:val="uk-UA"/>
        </w:rPr>
      </w:pPr>
    </w:p>
    <w:p w14:paraId="248668D6" w14:textId="77777777" w:rsidR="00982BF1" w:rsidRPr="00F405E4" w:rsidRDefault="00982BF1" w:rsidP="00982BF1">
      <w:pPr>
        <w:jc w:val="center"/>
        <w:rPr>
          <w:rFonts w:ascii="Times New Roman" w:hAnsi="Times New Roman"/>
          <w:b/>
          <w:sz w:val="28"/>
          <w:szCs w:val="28"/>
          <w:lang w:val="uk-UA"/>
        </w:rPr>
      </w:pPr>
    </w:p>
    <w:p w14:paraId="5370B275" w14:textId="77777777" w:rsidR="00982BF1" w:rsidRPr="00F405E4" w:rsidRDefault="00982BF1" w:rsidP="00982BF1">
      <w:pPr>
        <w:jc w:val="center"/>
        <w:rPr>
          <w:rFonts w:ascii="Times New Roman" w:hAnsi="Times New Roman"/>
          <w:b/>
          <w:sz w:val="28"/>
          <w:szCs w:val="28"/>
          <w:lang w:val="uk-UA"/>
        </w:rPr>
      </w:pPr>
      <w:bookmarkStart w:id="2" w:name="_Hlk128750158"/>
      <w:r w:rsidRPr="00F405E4">
        <w:rPr>
          <w:rFonts w:ascii="Times New Roman" w:hAnsi="Times New Roman"/>
          <w:b/>
          <w:sz w:val="28"/>
          <w:szCs w:val="28"/>
          <w:lang w:val="uk-UA"/>
        </w:rPr>
        <w:t>«Капітальний ремонт споруди подвійного призначення (найпростішого укриття) та системи опалення Комунального закладу «Народний дім смт Новий Яричів» Новояричівської селищної ради Львівського району Львівської області» (ДК 021:2015: 45453000-7 — Капітальний ремонт і реставрація)</w:t>
      </w:r>
    </w:p>
    <w:bookmarkEnd w:id="2"/>
    <w:p w14:paraId="257B0EBE" w14:textId="77777777" w:rsidR="00982BF1" w:rsidRPr="00F405E4" w:rsidRDefault="00982BF1" w:rsidP="00982BF1">
      <w:pPr>
        <w:jc w:val="center"/>
        <w:rPr>
          <w:rFonts w:ascii="Times New Roman" w:hAnsi="Times New Roman"/>
          <w:b/>
          <w:sz w:val="28"/>
          <w:szCs w:val="28"/>
          <w:lang w:val="uk-UA"/>
        </w:rPr>
      </w:pPr>
    </w:p>
    <w:p w14:paraId="7CF15980" w14:textId="77777777" w:rsidR="00982BF1" w:rsidRPr="00F405E4" w:rsidRDefault="00982BF1" w:rsidP="00982BF1">
      <w:pPr>
        <w:rPr>
          <w:rFonts w:ascii="Times New Roman" w:hAnsi="Times New Roman"/>
          <w:szCs w:val="24"/>
          <w:lang w:val="uk-UA"/>
        </w:rPr>
      </w:pPr>
    </w:p>
    <w:p w14:paraId="52037278" w14:textId="77777777" w:rsidR="00982BF1" w:rsidRPr="00F405E4" w:rsidRDefault="00982BF1" w:rsidP="00982BF1">
      <w:pPr>
        <w:rPr>
          <w:rFonts w:ascii="Times New Roman" w:hAnsi="Times New Roman"/>
          <w:szCs w:val="24"/>
          <w:lang w:val="uk-UA"/>
        </w:rPr>
      </w:pPr>
    </w:p>
    <w:p w14:paraId="694B3FE1" w14:textId="77777777" w:rsidR="00982BF1" w:rsidRPr="00F405E4" w:rsidRDefault="00982BF1" w:rsidP="00982BF1">
      <w:pPr>
        <w:rPr>
          <w:rFonts w:ascii="Times New Roman" w:hAnsi="Times New Roman"/>
          <w:szCs w:val="24"/>
          <w:lang w:val="uk-UA"/>
        </w:rPr>
      </w:pPr>
    </w:p>
    <w:p w14:paraId="06DE9639" w14:textId="77777777" w:rsidR="00982BF1" w:rsidRPr="00F405E4" w:rsidRDefault="00982BF1" w:rsidP="00982BF1">
      <w:pPr>
        <w:rPr>
          <w:rFonts w:ascii="Times New Roman" w:hAnsi="Times New Roman"/>
          <w:szCs w:val="24"/>
          <w:lang w:val="uk-UA"/>
        </w:rPr>
      </w:pPr>
    </w:p>
    <w:p w14:paraId="2435C95F" w14:textId="77777777" w:rsidR="00982BF1" w:rsidRPr="00F405E4" w:rsidRDefault="00982BF1" w:rsidP="00982BF1">
      <w:pPr>
        <w:rPr>
          <w:rFonts w:ascii="Times New Roman" w:hAnsi="Times New Roman"/>
          <w:szCs w:val="24"/>
          <w:lang w:val="uk-UA"/>
        </w:rPr>
      </w:pPr>
    </w:p>
    <w:p w14:paraId="3E7B11FC" w14:textId="77777777" w:rsidR="00982BF1" w:rsidRPr="00F405E4" w:rsidRDefault="00982BF1" w:rsidP="00982BF1">
      <w:pPr>
        <w:rPr>
          <w:rFonts w:ascii="Times New Roman" w:hAnsi="Times New Roman"/>
          <w:szCs w:val="24"/>
          <w:lang w:val="uk-UA"/>
        </w:rPr>
      </w:pPr>
    </w:p>
    <w:p w14:paraId="126DCD89" w14:textId="77777777" w:rsidR="00982BF1" w:rsidRPr="00F405E4" w:rsidRDefault="00982BF1" w:rsidP="00982BF1">
      <w:pPr>
        <w:rPr>
          <w:rFonts w:ascii="Times New Roman" w:hAnsi="Times New Roman"/>
          <w:szCs w:val="24"/>
          <w:lang w:val="uk-UA"/>
        </w:rPr>
      </w:pPr>
    </w:p>
    <w:p w14:paraId="1972C435" w14:textId="77777777" w:rsidR="00982BF1" w:rsidRPr="00F405E4" w:rsidRDefault="00982BF1" w:rsidP="00982BF1">
      <w:pPr>
        <w:rPr>
          <w:rFonts w:ascii="Times New Roman" w:hAnsi="Times New Roman"/>
          <w:szCs w:val="24"/>
          <w:lang w:val="uk-UA"/>
        </w:rPr>
      </w:pPr>
    </w:p>
    <w:p w14:paraId="62DDEB03" w14:textId="77777777" w:rsidR="00982BF1" w:rsidRPr="00F405E4" w:rsidRDefault="00982BF1" w:rsidP="00982BF1">
      <w:pPr>
        <w:rPr>
          <w:rFonts w:ascii="Times New Roman" w:hAnsi="Times New Roman"/>
          <w:szCs w:val="24"/>
          <w:lang w:val="uk-UA"/>
        </w:rPr>
      </w:pPr>
    </w:p>
    <w:p w14:paraId="768DB00C" w14:textId="77777777" w:rsidR="00982BF1" w:rsidRPr="00F405E4" w:rsidRDefault="00982BF1" w:rsidP="00982BF1">
      <w:pPr>
        <w:rPr>
          <w:rFonts w:ascii="Times New Roman" w:hAnsi="Times New Roman"/>
          <w:szCs w:val="24"/>
          <w:lang w:val="uk-UA"/>
        </w:rPr>
      </w:pPr>
    </w:p>
    <w:p w14:paraId="34A7B405" w14:textId="77777777" w:rsidR="00982BF1" w:rsidRPr="00F405E4" w:rsidRDefault="00982BF1" w:rsidP="00982BF1">
      <w:pPr>
        <w:rPr>
          <w:rFonts w:ascii="Times New Roman" w:hAnsi="Times New Roman"/>
          <w:szCs w:val="24"/>
          <w:lang w:val="uk-UA"/>
        </w:rPr>
      </w:pPr>
    </w:p>
    <w:p w14:paraId="20B200CE" w14:textId="77777777" w:rsidR="00982BF1" w:rsidRPr="00F405E4" w:rsidRDefault="00982BF1" w:rsidP="00982BF1">
      <w:pPr>
        <w:rPr>
          <w:rFonts w:ascii="Times New Roman" w:hAnsi="Times New Roman"/>
          <w:szCs w:val="24"/>
          <w:lang w:val="uk-UA"/>
        </w:rPr>
      </w:pPr>
    </w:p>
    <w:p w14:paraId="67D5A245" w14:textId="77777777" w:rsidR="00982BF1" w:rsidRPr="00F405E4" w:rsidRDefault="00982BF1" w:rsidP="00982BF1">
      <w:pPr>
        <w:rPr>
          <w:rFonts w:ascii="Times New Roman" w:hAnsi="Times New Roman"/>
          <w:szCs w:val="24"/>
          <w:lang w:val="uk-UA"/>
        </w:rPr>
      </w:pPr>
    </w:p>
    <w:p w14:paraId="09BF1D31" w14:textId="77777777" w:rsidR="00982BF1" w:rsidRPr="00F405E4" w:rsidRDefault="00982BF1" w:rsidP="00982BF1">
      <w:pPr>
        <w:rPr>
          <w:rFonts w:ascii="Times New Roman" w:hAnsi="Times New Roman"/>
          <w:szCs w:val="24"/>
          <w:lang w:val="uk-UA"/>
        </w:rPr>
      </w:pPr>
    </w:p>
    <w:p w14:paraId="03CF9867" w14:textId="77777777" w:rsidR="00982BF1" w:rsidRPr="00F405E4" w:rsidRDefault="00982BF1" w:rsidP="00982BF1">
      <w:pPr>
        <w:rPr>
          <w:rFonts w:ascii="Times New Roman" w:hAnsi="Times New Roman"/>
          <w:szCs w:val="24"/>
          <w:lang w:val="uk-UA"/>
        </w:rPr>
      </w:pPr>
    </w:p>
    <w:p w14:paraId="4E16525A" w14:textId="77777777" w:rsidR="00982BF1" w:rsidRPr="00F405E4" w:rsidRDefault="00982BF1" w:rsidP="00982BF1">
      <w:pPr>
        <w:rPr>
          <w:rFonts w:ascii="Times New Roman" w:hAnsi="Times New Roman"/>
          <w:szCs w:val="24"/>
          <w:lang w:val="uk-UA"/>
        </w:rPr>
      </w:pPr>
    </w:p>
    <w:p w14:paraId="4962239B" w14:textId="77777777" w:rsidR="00982BF1" w:rsidRPr="00F405E4" w:rsidRDefault="00982BF1" w:rsidP="00982BF1">
      <w:pPr>
        <w:rPr>
          <w:rFonts w:ascii="Times New Roman" w:hAnsi="Times New Roman"/>
          <w:szCs w:val="24"/>
          <w:lang w:val="uk-UA"/>
        </w:rPr>
      </w:pPr>
    </w:p>
    <w:p w14:paraId="54FCD423" w14:textId="77777777" w:rsidR="00982BF1" w:rsidRPr="00F405E4" w:rsidRDefault="00982BF1" w:rsidP="00982BF1">
      <w:pPr>
        <w:rPr>
          <w:rFonts w:ascii="Times New Roman" w:hAnsi="Times New Roman"/>
          <w:szCs w:val="24"/>
          <w:lang w:val="uk-UA"/>
        </w:rPr>
      </w:pPr>
    </w:p>
    <w:p w14:paraId="026332F6" w14:textId="77777777" w:rsidR="00982BF1" w:rsidRPr="00F405E4" w:rsidRDefault="00982BF1" w:rsidP="00982BF1">
      <w:pPr>
        <w:rPr>
          <w:rFonts w:ascii="Times New Roman" w:hAnsi="Times New Roman"/>
          <w:szCs w:val="24"/>
          <w:lang w:val="uk-UA"/>
        </w:rPr>
      </w:pPr>
    </w:p>
    <w:p w14:paraId="32A6BE97" w14:textId="77777777" w:rsidR="00982BF1" w:rsidRPr="00F405E4" w:rsidRDefault="00982BF1" w:rsidP="00982BF1">
      <w:pPr>
        <w:rPr>
          <w:rFonts w:ascii="Times New Roman" w:hAnsi="Times New Roman"/>
          <w:szCs w:val="24"/>
          <w:lang w:val="uk-UA"/>
        </w:rPr>
      </w:pPr>
    </w:p>
    <w:p w14:paraId="41EA7BAD" w14:textId="77777777" w:rsidR="00982BF1" w:rsidRPr="00F405E4" w:rsidRDefault="00982BF1" w:rsidP="00982BF1">
      <w:pPr>
        <w:rPr>
          <w:rFonts w:ascii="Times New Roman" w:hAnsi="Times New Roman"/>
          <w:szCs w:val="24"/>
          <w:lang w:val="uk-UA"/>
        </w:rPr>
      </w:pPr>
    </w:p>
    <w:p w14:paraId="5B977E01" w14:textId="77777777" w:rsidR="00982BF1" w:rsidRPr="00F405E4" w:rsidRDefault="00982BF1" w:rsidP="00982BF1">
      <w:pPr>
        <w:rPr>
          <w:rFonts w:ascii="Times New Roman" w:hAnsi="Times New Roman"/>
          <w:szCs w:val="24"/>
          <w:lang w:val="uk-UA"/>
        </w:rPr>
      </w:pPr>
    </w:p>
    <w:p w14:paraId="5DC9C441" w14:textId="77777777" w:rsidR="00982BF1" w:rsidRPr="00F405E4" w:rsidRDefault="00982BF1" w:rsidP="00982BF1">
      <w:pPr>
        <w:rPr>
          <w:rFonts w:ascii="Times New Roman" w:hAnsi="Times New Roman"/>
          <w:szCs w:val="24"/>
          <w:lang w:val="uk-UA"/>
        </w:rPr>
      </w:pPr>
    </w:p>
    <w:p w14:paraId="207ACDED" w14:textId="77777777" w:rsidR="00982BF1" w:rsidRPr="00F405E4" w:rsidRDefault="00982BF1" w:rsidP="00982BF1">
      <w:pPr>
        <w:rPr>
          <w:rFonts w:ascii="Times New Roman" w:hAnsi="Times New Roman"/>
          <w:szCs w:val="24"/>
          <w:lang w:val="uk-UA"/>
        </w:rPr>
      </w:pPr>
    </w:p>
    <w:p w14:paraId="223ACE8C" w14:textId="77777777" w:rsidR="00982BF1" w:rsidRPr="00F405E4" w:rsidRDefault="00982BF1" w:rsidP="00982BF1">
      <w:pPr>
        <w:rPr>
          <w:rFonts w:ascii="Times New Roman" w:hAnsi="Times New Roman"/>
          <w:szCs w:val="24"/>
          <w:lang w:val="uk-UA"/>
        </w:rPr>
      </w:pPr>
    </w:p>
    <w:p w14:paraId="45129558" w14:textId="77777777" w:rsidR="00982BF1" w:rsidRPr="00F405E4" w:rsidRDefault="00982BF1" w:rsidP="00982BF1">
      <w:pPr>
        <w:rPr>
          <w:rFonts w:ascii="Times New Roman" w:hAnsi="Times New Roman"/>
          <w:szCs w:val="24"/>
          <w:lang w:val="uk-UA"/>
        </w:rPr>
      </w:pPr>
    </w:p>
    <w:p w14:paraId="74F82B8E" w14:textId="77777777" w:rsidR="00982BF1" w:rsidRPr="00F405E4" w:rsidRDefault="00982BF1" w:rsidP="00982BF1">
      <w:pPr>
        <w:rPr>
          <w:rFonts w:ascii="Times New Roman" w:hAnsi="Times New Roman"/>
          <w:szCs w:val="24"/>
          <w:lang w:val="uk-UA"/>
        </w:rPr>
      </w:pPr>
    </w:p>
    <w:p w14:paraId="6FABD793" w14:textId="35A6DEBB" w:rsidR="00982BF1" w:rsidRDefault="00982BF1" w:rsidP="00982BF1">
      <w:pPr>
        <w:jc w:val="center"/>
        <w:rPr>
          <w:rFonts w:ascii="Times New Roman" w:hAnsi="Times New Roman"/>
          <w:b/>
          <w:bCs/>
          <w:sz w:val="28"/>
          <w:szCs w:val="28"/>
          <w:lang w:val="uk-UA"/>
        </w:rPr>
      </w:pPr>
      <w:r w:rsidRPr="00F405E4">
        <w:rPr>
          <w:rFonts w:ascii="Times New Roman" w:hAnsi="Times New Roman"/>
          <w:b/>
          <w:bCs/>
          <w:sz w:val="28"/>
          <w:szCs w:val="28"/>
          <w:lang w:val="uk-UA"/>
        </w:rPr>
        <w:t xml:space="preserve">смт. Новий Яричів – 2023 р. </w:t>
      </w:r>
    </w:p>
    <w:p w14:paraId="5DBB774F" w14:textId="77777777" w:rsidR="00F45927" w:rsidRPr="00F405E4" w:rsidRDefault="00F45927" w:rsidP="00982BF1">
      <w:pPr>
        <w:jc w:val="center"/>
        <w:rPr>
          <w:rFonts w:ascii="Times New Roman" w:hAnsi="Times New Roman"/>
          <w:b/>
          <w:bCs/>
          <w:sz w:val="28"/>
          <w:szCs w:val="28"/>
          <w:lang w:val="uk-UA"/>
        </w:rPr>
      </w:pPr>
    </w:p>
    <w:p w14:paraId="6ED62B33" w14:textId="2FBA96B2" w:rsidR="00F45927" w:rsidRDefault="00982BF1" w:rsidP="00F45927">
      <w:pPr>
        <w:pStyle w:val="ab"/>
        <w:numPr>
          <w:ilvl w:val="0"/>
          <w:numId w:val="32"/>
        </w:numPr>
        <w:rPr>
          <w:lang w:val="uk-UA"/>
        </w:rPr>
      </w:pPr>
      <w:r w:rsidRPr="00F405E4">
        <w:rPr>
          <w:lang w:val="uk-UA"/>
        </w:rPr>
        <w:t xml:space="preserve">Викласти в новій редакції п. </w:t>
      </w:r>
      <w:r w:rsidR="00F45927">
        <w:rPr>
          <w:lang w:val="uk-UA"/>
        </w:rPr>
        <w:t>4</w:t>
      </w:r>
      <w:r w:rsidRPr="00F405E4">
        <w:rPr>
          <w:lang w:val="uk-UA"/>
        </w:rPr>
        <w:t>.</w:t>
      </w:r>
      <w:r w:rsidR="00F45927">
        <w:rPr>
          <w:lang w:val="uk-UA"/>
        </w:rPr>
        <w:t>1</w:t>
      </w:r>
      <w:r w:rsidRPr="00F405E4">
        <w:rPr>
          <w:lang w:val="uk-UA"/>
        </w:rPr>
        <w:t xml:space="preserve"> Розділу </w:t>
      </w:r>
      <w:r w:rsidR="00F45927">
        <w:rPr>
          <w:lang w:val="uk-UA"/>
        </w:rPr>
        <w:t>4</w:t>
      </w:r>
      <w:r w:rsidRPr="00F405E4">
        <w:rPr>
          <w:lang w:val="uk-UA"/>
        </w:rPr>
        <w:t xml:space="preserve"> тендерної документації:</w:t>
      </w:r>
    </w:p>
    <w:p w14:paraId="29EB8032" w14:textId="7BDD078F" w:rsidR="00F45927" w:rsidRDefault="00F45927" w:rsidP="00F45927">
      <w:pPr>
        <w:rPr>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804"/>
      </w:tblGrid>
      <w:tr w:rsidR="00F45927" w:rsidRPr="00FA7A61" w14:paraId="7EE5C381" w14:textId="77777777" w:rsidTr="00337758">
        <w:trPr>
          <w:trHeight w:val="7451"/>
        </w:trPr>
        <w:tc>
          <w:tcPr>
            <w:tcW w:w="3686" w:type="dxa"/>
          </w:tcPr>
          <w:p w14:paraId="77AFC45D" w14:textId="77777777" w:rsidR="00F45927" w:rsidRPr="00F45927" w:rsidRDefault="00F45927" w:rsidP="00F45927">
            <w:pPr>
              <w:widowControl/>
              <w:jc w:val="both"/>
              <w:rPr>
                <w:rFonts w:ascii="Times New Roman" w:hAnsi="Times New Roman"/>
                <w:bCs/>
                <w:szCs w:val="24"/>
                <w:lang w:val="uk-UA" w:eastAsia="en-US"/>
              </w:rPr>
            </w:pPr>
            <w:r w:rsidRPr="00F45927">
              <w:rPr>
                <w:rFonts w:ascii="Times New Roman" w:hAnsi="Times New Roman"/>
                <w:bCs/>
                <w:szCs w:val="24"/>
                <w:lang w:val="uk-UA" w:eastAsia="en-US"/>
              </w:rPr>
              <w:lastRenderedPageBreak/>
              <w:t>4.1. Кінцевий строк подання тендерних пропозицій</w:t>
            </w:r>
          </w:p>
          <w:p w14:paraId="2D0D1AC6" w14:textId="77777777" w:rsidR="00F45927" w:rsidRPr="00F45927" w:rsidRDefault="00F45927" w:rsidP="00F45927">
            <w:pPr>
              <w:widowControl/>
              <w:jc w:val="both"/>
              <w:rPr>
                <w:rFonts w:ascii="Times New Roman" w:hAnsi="Times New Roman"/>
                <w:bCs/>
                <w:szCs w:val="24"/>
                <w:lang w:val="uk-UA" w:eastAsia="en-US"/>
              </w:rPr>
            </w:pPr>
          </w:p>
        </w:tc>
        <w:tc>
          <w:tcPr>
            <w:tcW w:w="6804" w:type="dxa"/>
          </w:tcPr>
          <w:p w14:paraId="6AC8E27D" w14:textId="43F99DD4" w:rsidR="00F45927" w:rsidRPr="00F45927" w:rsidRDefault="00F45927" w:rsidP="00F45927">
            <w:pPr>
              <w:widowControl/>
              <w:jc w:val="both"/>
              <w:rPr>
                <w:rFonts w:ascii="Times New Roman" w:hAnsi="Times New Roman"/>
                <w:i/>
                <w:iCs/>
                <w:szCs w:val="24"/>
                <w:lang w:val="uk-UA" w:eastAsia="en-US"/>
              </w:rPr>
            </w:pPr>
            <w:r w:rsidRPr="00F45927">
              <w:rPr>
                <w:rFonts w:ascii="Times New Roman" w:hAnsi="Times New Roman"/>
                <w:b/>
                <w:bCs/>
                <w:szCs w:val="24"/>
                <w:lang w:val="uk-UA" w:eastAsia="en-US"/>
              </w:rPr>
              <w:t xml:space="preserve">Кінцевий строк подання тендерних пропозицій — </w:t>
            </w:r>
            <w:r w:rsidR="00FA7A61">
              <w:rPr>
                <w:rFonts w:ascii="Times New Roman" w:hAnsi="Times New Roman"/>
                <w:b/>
                <w:bCs/>
                <w:szCs w:val="24"/>
                <w:lang w:val="uk-UA" w:eastAsia="en-US"/>
              </w:rPr>
              <w:t>23</w:t>
            </w:r>
            <w:bookmarkStart w:id="3" w:name="_GoBack"/>
            <w:bookmarkEnd w:id="3"/>
            <w:r w:rsidRPr="00F45927">
              <w:rPr>
                <w:rFonts w:ascii="Times New Roman" w:hAnsi="Times New Roman"/>
                <w:b/>
                <w:bCs/>
                <w:szCs w:val="24"/>
                <w:lang w:val="uk-UA" w:eastAsia="en-US"/>
              </w:rPr>
              <w:t>.04.2023 р. до 01:00 год.</w:t>
            </w:r>
            <w:r w:rsidRPr="00F45927">
              <w:rPr>
                <w:rFonts w:ascii="Times New Roman" w:hAnsi="Times New Roman"/>
                <w:szCs w:val="24"/>
                <w:lang w:val="uk-UA" w:eastAsia="en-US"/>
              </w:rPr>
              <w:t xml:space="preserve"> (</w:t>
            </w:r>
            <w:r w:rsidRPr="00F45927">
              <w:rPr>
                <w:rFonts w:ascii="Times New Roman" w:hAnsi="Times New Roman"/>
                <w:i/>
                <w:iCs/>
                <w:szCs w:val="24"/>
                <w:lang w:val="uk-UA" w:eastAsia="en-US"/>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37A5B6F8" w14:textId="77777777" w:rsidR="00F45927" w:rsidRPr="00F45927" w:rsidRDefault="00F45927" w:rsidP="00F45927">
            <w:pPr>
              <w:widowControl/>
              <w:jc w:val="both"/>
              <w:rPr>
                <w:rFonts w:ascii="Times New Roman" w:hAnsi="Times New Roman"/>
                <w:szCs w:val="24"/>
                <w:lang w:val="uk-UA" w:eastAsia="en-US"/>
              </w:rPr>
            </w:pPr>
            <w:r w:rsidRPr="00F45927">
              <w:rPr>
                <w:rFonts w:ascii="Times New Roman" w:hAnsi="Times New Roman"/>
                <w:szCs w:val="24"/>
                <w:lang w:val="uk-UA" w:eastAsia="en-US"/>
              </w:rPr>
              <w:t>Тендерні пропозиції після закінчення кінцевого строку їх подання не приймаються електронною системою закупівель.</w:t>
            </w:r>
          </w:p>
          <w:p w14:paraId="6B690EC0" w14:textId="77777777" w:rsidR="00F45927" w:rsidRPr="00F45927" w:rsidRDefault="00F45927" w:rsidP="00F45927">
            <w:pPr>
              <w:widowControl/>
              <w:jc w:val="both"/>
              <w:rPr>
                <w:rFonts w:ascii="Times New Roman" w:hAnsi="Times New Roman"/>
                <w:szCs w:val="24"/>
                <w:lang w:val="uk-UA" w:eastAsia="en-US"/>
              </w:rPr>
            </w:pPr>
            <w:r w:rsidRPr="00F45927">
              <w:rPr>
                <w:rFonts w:ascii="Times New Roman" w:hAnsi="Times New Roman"/>
                <w:szCs w:val="24"/>
                <w:lang w:val="uk-UA" w:eastAsia="en-US"/>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867C09B" w14:textId="77777777" w:rsidR="00F45927" w:rsidRPr="00F45927" w:rsidRDefault="00F45927" w:rsidP="00F45927">
            <w:pPr>
              <w:widowControl/>
              <w:jc w:val="both"/>
              <w:rPr>
                <w:rFonts w:ascii="Times New Roman" w:hAnsi="Times New Roman"/>
                <w:szCs w:val="24"/>
                <w:lang w:val="uk-UA" w:eastAsia="en-US"/>
              </w:rPr>
            </w:pPr>
            <w:r w:rsidRPr="00F45927">
              <w:rPr>
                <w:rFonts w:ascii="Times New Roman" w:hAnsi="Times New Roman"/>
                <w:szCs w:val="24"/>
                <w:lang w:val="uk-UA" w:eastAsia="en-US"/>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F54C0AA" w14:textId="77777777" w:rsidR="00F45927" w:rsidRPr="00F45927" w:rsidRDefault="00F45927" w:rsidP="00F45927">
            <w:pPr>
              <w:widowControl/>
              <w:jc w:val="both"/>
              <w:rPr>
                <w:rFonts w:ascii="Times New Roman" w:hAnsi="Times New Roman"/>
                <w:szCs w:val="24"/>
                <w:lang w:val="uk-UA" w:eastAsia="en-US"/>
              </w:rPr>
            </w:pPr>
            <w:r w:rsidRPr="00F45927">
              <w:rPr>
                <w:rFonts w:ascii="Times New Roman" w:hAnsi="Times New Roman"/>
                <w:szCs w:val="24"/>
                <w:lang w:val="uk-UA"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702919" w14:textId="77777777" w:rsidR="00F45927" w:rsidRPr="00F45927" w:rsidRDefault="00F45927" w:rsidP="00F45927">
            <w:pPr>
              <w:widowControl/>
              <w:jc w:val="both"/>
              <w:rPr>
                <w:rFonts w:ascii="Times New Roman" w:hAnsi="Times New Roman"/>
                <w:szCs w:val="24"/>
                <w:lang w:val="uk-UA" w:eastAsia="en-US"/>
              </w:rPr>
            </w:pPr>
            <w:r w:rsidRPr="00F45927">
              <w:rPr>
                <w:rFonts w:ascii="Times New Roman" w:hAnsi="Times New Roman"/>
                <w:szCs w:val="24"/>
                <w:lang w:val="uk-UA" w:eastAsia="en-US"/>
              </w:rPr>
              <w:t>відхилити таку вимогу, не втрачаючи при цьому наданого ним забезпечення тендерної пропозиції;</w:t>
            </w:r>
          </w:p>
          <w:p w14:paraId="76E5A149" w14:textId="77777777" w:rsidR="00F45927" w:rsidRPr="00F45927" w:rsidRDefault="00F45927" w:rsidP="00F45927">
            <w:pPr>
              <w:widowControl/>
              <w:jc w:val="both"/>
              <w:rPr>
                <w:rFonts w:ascii="Times New Roman" w:hAnsi="Times New Roman"/>
                <w:szCs w:val="24"/>
                <w:lang w:val="uk-UA" w:eastAsia="en-US"/>
              </w:rPr>
            </w:pPr>
            <w:r w:rsidRPr="00F45927">
              <w:rPr>
                <w:rFonts w:ascii="Times New Roman" w:hAnsi="Times New Roman"/>
                <w:szCs w:val="24"/>
                <w:lang w:val="uk-UA" w:eastAsia="en-US"/>
              </w:rPr>
              <w:t>погодитися з вимогою та продовжити строк дії поданої ним тендерної пропозиції і наданого забезпечення тендерної пропозиції.</w:t>
            </w:r>
          </w:p>
          <w:p w14:paraId="62695B70" w14:textId="77777777" w:rsidR="00F45927" w:rsidRPr="00F45927" w:rsidRDefault="00F45927" w:rsidP="00F45927">
            <w:pPr>
              <w:widowControl/>
              <w:jc w:val="both"/>
              <w:rPr>
                <w:rFonts w:ascii="Times New Roman" w:hAnsi="Times New Roman"/>
                <w:szCs w:val="24"/>
                <w:lang w:val="uk-UA" w:eastAsia="en-US"/>
              </w:rPr>
            </w:pPr>
            <w:r w:rsidRPr="00F45927">
              <w:rPr>
                <w:rFonts w:ascii="Times New Roman" w:hAnsi="Times New Roman"/>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p w14:paraId="6977EE6F" w14:textId="01311BA5" w:rsidR="00F45927" w:rsidRDefault="00F45927" w:rsidP="00F45927">
      <w:pPr>
        <w:rPr>
          <w:lang w:val="uk-UA"/>
        </w:rPr>
      </w:pPr>
    </w:p>
    <w:p w14:paraId="53FE4B41" w14:textId="011D7399" w:rsidR="00F45927" w:rsidRDefault="00F45927" w:rsidP="00F45927">
      <w:pPr>
        <w:pStyle w:val="ab"/>
        <w:numPr>
          <w:ilvl w:val="0"/>
          <w:numId w:val="32"/>
        </w:numPr>
        <w:rPr>
          <w:lang w:val="uk-UA"/>
        </w:rPr>
      </w:pPr>
      <w:r>
        <w:rPr>
          <w:lang w:val="uk-UA"/>
        </w:rPr>
        <w:t>Викласти в новій редакції Додаток №2 тендерної документації:</w:t>
      </w:r>
    </w:p>
    <w:p w14:paraId="61E863A3" w14:textId="2C34D00E" w:rsidR="00F45927" w:rsidRDefault="00F45927" w:rsidP="00F45927">
      <w:pPr>
        <w:rPr>
          <w:lang w:val="uk-UA"/>
        </w:rPr>
      </w:pPr>
    </w:p>
    <w:p w14:paraId="2641B9F8" w14:textId="77777777" w:rsidR="002235F9" w:rsidRPr="002235F9" w:rsidRDefault="002235F9" w:rsidP="002235F9">
      <w:pPr>
        <w:widowControl/>
        <w:jc w:val="right"/>
        <w:rPr>
          <w:rFonts w:ascii="Times New Roman" w:eastAsia="Calibri" w:hAnsi="Times New Roman"/>
          <w:b/>
          <w:bCs/>
          <w:szCs w:val="24"/>
          <w:lang w:val="uk-UA" w:eastAsia="en-US"/>
        </w:rPr>
      </w:pPr>
      <w:r w:rsidRPr="002235F9">
        <w:rPr>
          <w:rFonts w:ascii="Times New Roman" w:eastAsia="Calibri" w:hAnsi="Times New Roman"/>
          <w:b/>
          <w:bCs/>
          <w:szCs w:val="24"/>
          <w:lang w:val="uk-UA" w:eastAsia="en-US"/>
        </w:rPr>
        <w:t>ДОДАТОК №2</w:t>
      </w:r>
    </w:p>
    <w:p w14:paraId="42882E98" w14:textId="77777777" w:rsidR="002235F9" w:rsidRPr="002235F9" w:rsidRDefault="002235F9" w:rsidP="002235F9">
      <w:pPr>
        <w:widowControl/>
        <w:jc w:val="center"/>
        <w:rPr>
          <w:rFonts w:ascii="Times New Roman" w:eastAsia="Calibri" w:hAnsi="Times New Roman"/>
          <w:b/>
          <w:bCs/>
          <w:szCs w:val="24"/>
          <w:lang w:val="uk-UA" w:eastAsia="en-US"/>
        </w:rPr>
      </w:pPr>
      <w:r w:rsidRPr="002235F9">
        <w:rPr>
          <w:rFonts w:ascii="Times New Roman" w:eastAsia="Calibri" w:hAnsi="Times New Roman"/>
          <w:b/>
          <w:bCs/>
          <w:szCs w:val="24"/>
          <w:lang w:val="uk-UA" w:eastAsia="en-US"/>
        </w:rPr>
        <w:t>Технічна специфікація</w:t>
      </w:r>
    </w:p>
    <w:p w14:paraId="7D704C57" w14:textId="77777777" w:rsidR="002235F9" w:rsidRPr="002235F9" w:rsidRDefault="002235F9" w:rsidP="002235F9">
      <w:pPr>
        <w:widowControl/>
        <w:jc w:val="center"/>
        <w:rPr>
          <w:rFonts w:ascii="Times New Roman" w:eastAsia="Calibri" w:hAnsi="Times New Roman"/>
          <w:b/>
          <w:bCs/>
          <w:szCs w:val="24"/>
          <w:lang w:val="uk-UA" w:eastAsia="en-US"/>
        </w:rPr>
      </w:pPr>
      <w:r w:rsidRPr="002235F9">
        <w:rPr>
          <w:rFonts w:ascii="Times New Roman" w:eastAsia="Calibri" w:hAnsi="Times New Roman"/>
          <w:b/>
          <w:bCs/>
          <w:szCs w:val="24"/>
          <w:lang w:val="uk-UA" w:eastAsia="en-US"/>
        </w:rPr>
        <w:t>на закупівлю:</w:t>
      </w:r>
    </w:p>
    <w:p w14:paraId="582D9E9D" w14:textId="77777777" w:rsidR="002235F9" w:rsidRPr="002235F9" w:rsidRDefault="002235F9" w:rsidP="002235F9">
      <w:pPr>
        <w:widowControl/>
        <w:jc w:val="center"/>
        <w:rPr>
          <w:rFonts w:ascii="Times New Roman" w:eastAsia="Calibri" w:hAnsi="Times New Roman"/>
          <w:b/>
          <w:bCs/>
          <w:szCs w:val="24"/>
          <w:lang w:val="uk-UA" w:eastAsia="en-US"/>
        </w:rPr>
      </w:pPr>
      <w:r w:rsidRPr="002235F9">
        <w:rPr>
          <w:rFonts w:ascii="Times New Roman" w:eastAsia="Calibri" w:hAnsi="Times New Roman"/>
          <w:b/>
          <w:bCs/>
          <w:szCs w:val="24"/>
          <w:lang w:val="uk-UA" w:eastAsia="en-US"/>
        </w:rPr>
        <w:t>«Капітальний ремонт споруди подвійного призначення (найпростішого укриття) та системи опалення Комунального закладу «Народний дім смт Новий Яричів» Новояричівської селищної ради Львівського району Львівської області» (ДК 021:2015: 45453000-7 — Капітальний ремонт і реставрація)</w:t>
      </w:r>
    </w:p>
    <w:p w14:paraId="692AD45C" w14:textId="77777777" w:rsidR="002235F9" w:rsidRPr="002235F9" w:rsidRDefault="002235F9" w:rsidP="002235F9">
      <w:pPr>
        <w:widowControl/>
        <w:ind w:firstLine="708"/>
        <w:jc w:val="both"/>
        <w:rPr>
          <w:rFonts w:ascii="Times New Roman" w:hAnsi="Times New Roman"/>
          <w:b/>
          <w:bCs/>
          <w:i/>
          <w:szCs w:val="24"/>
          <w:lang w:val="uk-UA" w:eastAsia="uk-UA"/>
        </w:rPr>
      </w:pPr>
      <w:r w:rsidRPr="002235F9">
        <w:rPr>
          <w:rFonts w:ascii="Times New Roman" w:hAnsi="Times New Roman"/>
          <w:i/>
          <w:szCs w:val="24"/>
          <w:lang w:val="uk-UA" w:eastAsia="uk-UA"/>
        </w:rPr>
        <w:t>В місцях, де технічна специфікація містить посилання на конкретні марку чи виробника товару вважати вираз "або еквівалент". 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w:t>
      </w:r>
      <w:r w:rsidRPr="002235F9">
        <w:rPr>
          <w:rFonts w:ascii="Times New Roman" w:hAnsi="Times New Roman"/>
          <w:b/>
          <w:bCs/>
          <w:i/>
          <w:szCs w:val="24"/>
          <w:lang w:val="uk-UA" w:eastAsia="uk-UA"/>
        </w:rPr>
        <w:t xml:space="preserve">иробника передбачає </w:t>
      </w:r>
      <w:r w:rsidRPr="002235F9">
        <w:rPr>
          <w:rFonts w:ascii="Times New Roman" w:hAnsi="Times New Roman"/>
          <w:i/>
          <w:szCs w:val="24"/>
          <w:lang w:val="uk-UA" w:eastAsia="uk-UA"/>
        </w:rPr>
        <w:t>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w:t>
      </w:r>
    </w:p>
    <w:p w14:paraId="2B21B9C5" w14:textId="77777777" w:rsidR="002235F9" w:rsidRPr="002235F9" w:rsidRDefault="002235F9" w:rsidP="002235F9">
      <w:pPr>
        <w:widowControl/>
        <w:ind w:firstLine="708"/>
        <w:jc w:val="both"/>
        <w:rPr>
          <w:rFonts w:ascii="Times New Roman" w:hAnsi="Times New Roman"/>
          <w:i/>
          <w:szCs w:val="24"/>
          <w:lang w:val="uk-UA" w:eastAsia="uk-UA"/>
        </w:rPr>
      </w:pPr>
      <w:r w:rsidRPr="002235F9">
        <w:rPr>
          <w:rFonts w:ascii="Times New Roman" w:hAnsi="Times New Roman"/>
          <w:i/>
          <w:szCs w:val="24"/>
          <w:lang w:val="uk-UA" w:eastAsia="uk-UA"/>
        </w:rPr>
        <w:t xml:space="preserve">Обґрунтування посилання на марку (ки) конкретного (их) товарів або виробника (ків) </w:t>
      </w:r>
    </w:p>
    <w:p w14:paraId="47E08711" w14:textId="77777777" w:rsidR="002235F9" w:rsidRPr="002235F9" w:rsidRDefault="002235F9" w:rsidP="002235F9">
      <w:pPr>
        <w:widowControl/>
        <w:jc w:val="both"/>
        <w:rPr>
          <w:rFonts w:ascii="Times New Roman" w:hAnsi="Times New Roman"/>
          <w:i/>
          <w:szCs w:val="24"/>
          <w:lang w:val="uk-UA" w:eastAsia="uk-UA"/>
        </w:rPr>
      </w:pPr>
      <w:r w:rsidRPr="002235F9">
        <w:rPr>
          <w:rFonts w:ascii="Times New Roman" w:hAnsi="Times New Roman"/>
          <w:i/>
          <w:szCs w:val="24"/>
          <w:lang w:val="uk-UA" w:eastAsia="uk-UA"/>
        </w:rPr>
        <w:t>– таке посилання є необхідним, оскільки за основними характеристиками такий товар/робота/послуга оптимально відповідає потребам замовника.</w:t>
      </w:r>
    </w:p>
    <w:p w14:paraId="0BAA827A" w14:textId="77777777" w:rsidR="002235F9" w:rsidRPr="002235F9" w:rsidRDefault="002235F9" w:rsidP="002235F9">
      <w:pPr>
        <w:widowControl/>
        <w:spacing w:after="160" w:line="259" w:lineRule="auto"/>
        <w:rPr>
          <w:rFonts w:ascii="Times New Roman" w:eastAsia="Calibri" w:hAnsi="Times New Roman"/>
          <w:sz w:val="22"/>
          <w:szCs w:val="22"/>
          <w:lang w:val="uk-UA" w:eastAsia="en-US"/>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567"/>
        <w:gridCol w:w="114"/>
        <w:gridCol w:w="1418"/>
        <w:gridCol w:w="1418"/>
        <w:gridCol w:w="1359"/>
        <w:gridCol w:w="59"/>
      </w:tblGrid>
      <w:tr w:rsidR="002235F9" w:rsidRPr="002235F9" w14:paraId="0F8D8FED" w14:textId="77777777" w:rsidTr="00E67B97">
        <w:trPr>
          <w:gridAfter w:val="1"/>
          <w:wAfter w:w="59" w:type="dxa"/>
          <w:jc w:val="center"/>
        </w:trPr>
        <w:tc>
          <w:tcPr>
            <w:tcW w:w="5897" w:type="dxa"/>
            <w:gridSpan w:val="5"/>
            <w:tcBorders>
              <w:top w:val="nil"/>
              <w:left w:val="nil"/>
              <w:bottom w:val="nil"/>
              <w:right w:val="nil"/>
            </w:tcBorders>
          </w:tcPr>
          <w:p w14:paraId="275C39F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4309" w:type="dxa"/>
            <w:gridSpan w:val="4"/>
            <w:tcBorders>
              <w:top w:val="nil"/>
              <w:left w:val="nil"/>
              <w:bottom w:val="nil"/>
              <w:right w:val="nil"/>
            </w:tcBorders>
          </w:tcPr>
          <w:p w14:paraId="18299D8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84235A0" w14:textId="77777777" w:rsidTr="00E67B97">
        <w:trPr>
          <w:gridAfter w:val="1"/>
          <w:wAfter w:w="59" w:type="dxa"/>
          <w:jc w:val="center"/>
        </w:trPr>
        <w:tc>
          <w:tcPr>
            <w:tcW w:w="5330" w:type="dxa"/>
            <w:gridSpan w:val="4"/>
            <w:tcBorders>
              <w:top w:val="nil"/>
              <w:left w:val="nil"/>
              <w:bottom w:val="nil"/>
              <w:right w:val="nil"/>
            </w:tcBorders>
          </w:tcPr>
          <w:p w14:paraId="44D733F1" w14:textId="77777777" w:rsidR="002235F9" w:rsidRPr="002235F9" w:rsidRDefault="002235F9" w:rsidP="002235F9">
            <w:pPr>
              <w:keepLines/>
              <w:widowControl/>
              <w:autoSpaceDE w:val="0"/>
              <w:autoSpaceDN w:val="0"/>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4876" w:type="dxa"/>
            <w:gridSpan w:val="5"/>
            <w:tcBorders>
              <w:top w:val="nil"/>
              <w:left w:val="nil"/>
              <w:bottom w:val="nil"/>
              <w:right w:val="nil"/>
            </w:tcBorders>
          </w:tcPr>
          <w:p w14:paraId="0EF06AE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8AAFE66" w14:textId="77777777" w:rsidTr="00E67B97">
        <w:trPr>
          <w:gridAfter w:val="1"/>
          <w:wAfter w:w="59" w:type="dxa"/>
          <w:jc w:val="center"/>
        </w:trPr>
        <w:tc>
          <w:tcPr>
            <w:tcW w:w="5330" w:type="dxa"/>
            <w:gridSpan w:val="4"/>
            <w:tcBorders>
              <w:top w:val="nil"/>
              <w:left w:val="nil"/>
              <w:bottom w:val="nil"/>
              <w:right w:val="nil"/>
            </w:tcBorders>
          </w:tcPr>
          <w:p w14:paraId="5F1011D1" w14:textId="77777777" w:rsidR="002235F9" w:rsidRPr="002235F9" w:rsidRDefault="002235F9" w:rsidP="002235F9">
            <w:pPr>
              <w:keepLines/>
              <w:widowControl/>
              <w:autoSpaceDE w:val="0"/>
              <w:autoSpaceDN w:val="0"/>
              <w:jc w:val="right"/>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4876" w:type="dxa"/>
            <w:gridSpan w:val="5"/>
            <w:tcBorders>
              <w:top w:val="nil"/>
              <w:left w:val="nil"/>
              <w:bottom w:val="nil"/>
              <w:right w:val="nil"/>
            </w:tcBorders>
          </w:tcPr>
          <w:p w14:paraId="06885ED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4BFC79A" w14:textId="77777777" w:rsidTr="00E67B97">
        <w:trPr>
          <w:gridAfter w:val="1"/>
          <w:wAfter w:w="59" w:type="dxa"/>
          <w:jc w:val="center"/>
        </w:trPr>
        <w:tc>
          <w:tcPr>
            <w:tcW w:w="5330" w:type="dxa"/>
            <w:gridSpan w:val="4"/>
            <w:tcBorders>
              <w:top w:val="nil"/>
              <w:left w:val="nil"/>
              <w:bottom w:val="nil"/>
              <w:right w:val="nil"/>
            </w:tcBorders>
          </w:tcPr>
          <w:p w14:paraId="12EE73E9" w14:textId="77777777" w:rsidR="002235F9" w:rsidRPr="002235F9" w:rsidRDefault="002235F9" w:rsidP="002235F9">
            <w:pPr>
              <w:keepLines/>
              <w:widowControl/>
              <w:autoSpaceDE w:val="0"/>
              <w:autoSpaceDN w:val="0"/>
              <w:jc w:val="right"/>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4876" w:type="dxa"/>
            <w:gridSpan w:val="5"/>
            <w:tcBorders>
              <w:top w:val="nil"/>
              <w:left w:val="nil"/>
              <w:bottom w:val="nil"/>
              <w:right w:val="nil"/>
            </w:tcBorders>
          </w:tcPr>
          <w:p w14:paraId="60E177D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6A7BFE5" w14:textId="77777777" w:rsidTr="00E67B97">
        <w:trPr>
          <w:gridAfter w:val="1"/>
          <w:wAfter w:w="59" w:type="dxa"/>
          <w:jc w:val="center"/>
        </w:trPr>
        <w:tc>
          <w:tcPr>
            <w:tcW w:w="10206" w:type="dxa"/>
            <w:gridSpan w:val="9"/>
            <w:tcBorders>
              <w:top w:val="nil"/>
              <w:left w:val="nil"/>
              <w:bottom w:val="nil"/>
              <w:right w:val="nil"/>
            </w:tcBorders>
          </w:tcPr>
          <w:p w14:paraId="0C593DE2"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b/>
                <w:bCs/>
                <w:spacing w:val="-3"/>
                <w:szCs w:val="24"/>
                <w:lang w:val="uk-UA" w:eastAsia="en-US"/>
              </w:rPr>
              <w:t>Відомість обсягів робіт</w:t>
            </w:r>
          </w:p>
        </w:tc>
      </w:tr>
      <w:tr w:rsidR="002235F9" w:rsidRPr="002235F9" w14:paraId="335DBEE3" w14:textId="77777777" w:rsidTr="00E67B97">
        <w:trPr>
          <w:gridAfter w:val="1"/>
          <w:wAfter w:w="59" w:type="dxa"/>
          <w:jc w:val="center"/>
        </w:trPr>
        <w:tc>
          <w:tcPr>
            <w:tcW w:w="5330" w:type="dxa"/>
            <w:gridSpan w:val="4"/>
            <w:tcBorders>
              <w:top w:val="nil"/>
              <w:left w:val="nil"/>
              <w:bottom w:val="nil"/>
              <w:right w:val="nil"/>
            </w:tcBorders>
          </w:tcPr>
          <w:p w14:paraId="7C79A841" w14:textId="77777777" w:rsidR="002235F9" w:rsidRPr="002235F9" w:rsidRDefault="002235F9" w:rsidP="002235F9">
            <w:pPr>
              <w:keepLines/>
              <w:widowControl/>
              <w:autoSpaceDE w:val="0"/>
              <w:autoSpaceDN w:val="0"/>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4876" w:type="dxa"/>
            <w:gridSpan w:val="5"/>
            <w:tcBorders>
              <w:top w:val="nil"/>
              <w:left w:val="nil"/>
              <w:bottom w:val="nil"/>
              <w:right w:val="nil"/>
            </w:tcBorders>
          </w:tcPr>
          <w:p w14:paraId="6238AD5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79F1D17" w14:textId="77777777" w:rsidTr="00E67B97">
        <w:trPr>
          <w:gridAfter w:val="1"/>
          <w:wAfter w:w="59" w:type="dxa"/>
          <w:jc w:val="center"/>
        </w:trPr>
        <w:tc>
          <w:tcPr>
            <w:tcW w:w="10206" w:type="dxa"/>
            <w:gridSpan w:val="9"/>
            <w:tcBorders>
              <w:top w:val="nil"/>
              <w:left w:val="nil"/>
              <w:bottom w:val="nil"/>
              <w:right w:val="nil"/>
            </w:tcBorders>
          </w:tcPr>
          <w:p w14:paraId="2E70E8BA"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Капітальний ремонт споруди подвійного призначення (найпростішого укриття) та системи опалення</w:t>
            </w:r>
          </w:p>
          <w:p w14:paraId="3C9CEE6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Комунального закладу "Народний дім смт.Новий Яричів" Новояричівської селищної ради Львівського району</w:t>
            </w:r>
          </w:p>
          <w:p w14:paraId="6B71CBA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Львівської області</w:t>
            </w:r>
          </w:p>
        </w:tc>
      </w:tr>
      <w:tr w:rsidR="002235F9" w:rsidRPr="002235F9" w14:paraId="6E20E490" w14:textId="77777777" w:rsidTr="00E67B97">
        <w:trPr>
          <w:gridBefore w:val="1"/>
          <w:wBefore w:w="30" w:type="dxa"/>
          <w:jc w:val="center"/>
        </w:trPr>
        <w:tc>
          <w:tcPr>
            <w:tcW w:w="10235" w:type="dxa"/>
            <w:gridSpan w:val="9"/>
            <w:tcBorders>
              <w:top w:val="nil"/>
              <w:left w:val="nil"/>
              <w:bottom w:val="nil"/>
              <w:right w:val="nil"/>
            </w:tcBorders>
          </w:tcPr>
          <w:p w14:paraId="7E2BB738" w14:textId="77777777" w:rsidR="002235F9" w:rsidRPr="002235F9" w:rsidRDefault="002235F9" w:rsidP="002235F9">
            <w:pPr>
              <w:keepLines/>
              <w:widowControl/>
              <w:autoSpaceDE w:val="0"/>
              <w:autoSpaceDN w:val="0"/>
              <w:rPr>
                <w:rFonts w:ascii="Times New Roman" w:hAnsi="Times New Roman"/>
                <w:sz w:val="16"/>
                <w:szCs w:val="16"/>
                <w:lang w:eastAsia="en-US"/>
              </w:rPr>
            </w:pPr>
            <w:r w:rsidRPr="002235F9">
              <w:rPr>
                <w:rFonts w:ascii="Times New Roman" w:hAnsi="Times New Roman"/>
                <w:sz w:val="16"/>
                <w:szCs w:val="16"/>
                <w:lang w:eastAsia="en-US"/>
              </w:rPr>
              <w:lastRenderedPageBreak/>
              <w:t xml:space="preserve"> </w:t>
            </w:r>
          </w:p>
        </w:tc>
      </w:tr>
      <w:tr w:rsidR="002235F9" w:rsidRPr="002235F9" w14:paraId="0AB59B79" w14:textId="77777777" w:rsidTr="00E67B97">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7EED6703" w14:textId="77777777" w:rsidR="002235F9" w:rsidRPr="002235F9" w:rsidRDefault="002235F9" w:rsidP="002235F9">
            <w:pPr>
              <w:keepLines/>
              <w:widowControl/>
              <w:autoSpaceDE w:val="0"/>
              <w:autoSpaceDN w:val="0"/>
              <w:jc w:val="center"/>
              <w:rPr>
                <w:rFonts w:ascii="Times New Roman" w:hAnsi="Times New Roman"/>
                <w:spacing w:val="-3"/>
                <w:sz w:val="20"/>
                <w:lang w:val="uk-UA" w:eastAsia="en-US"/>
              </w:rPr>
            </w:pPr>
            <w:r w:rsidRPr="002235F9">
              <w:rPr>
                <w:rFonts w:ascii="Times New Roman" w:hAnsi="Times New Roman"/>
                <w:spacing w:val="-3"/>
                <w:sz w:val="20"/>
                <w:lang w:val="uk-UA" w:eastAsia="en-US"/>
              </w:rPr>
              <w:t>№</w:t>
            </w:r>
          </w:p>
          <w:p w14:paraId="7495E44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п/п</w:t>
            </w:r>
          </w:p>
        </w:tc>
        <w:tc>
          <w:tcPr>
            <w:tcW w:w="5387" w:type="dxa"/>
            <w:gridSpan w:val="3"/>
            <w:tcBorders>
              <w:top w:val="single" w:sz="12" w:space="0" w:color="auto"/>
              <w:left w:val="nil"/>
              <w:bottom w:val="nil"/>
              <w:right w:val="nil"/>
            </w:tcBorders>
            <w:vAlign w:val="center"/>
          </w:tcPr>
          <w:p w14:paraId="3563AAA6" w14:textId="77777777" w:rsidR="002235F9" w:rsidRPr="002235F9" w:rsidRDefault="002235F9" w:rsidP="002235F9">
            <w:pPr>
              <w:keepLines/>
              <w:widowControl/>
              <w:autoSpaceDE w:val="0"/>
              <w:autoSpaceDN w:val="0"/>
              <w:jc w:val="center"/>
              <w:rPr>
                <w:rFonts w:ascii="Times New Roman" w:hAnsi="Times New Roman"/>
                <w:spacing w:val="-3"/>
                <w:sz w:val="20"/>
                <w:lang w:val="uk-UA" w:eastAsia="en-US"/>
              </w:rPr>
            </w:pPr>
          </w:p>
          <w:p w14:paraId="4B966BF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14:paraId="64B8850C" w14:textId="77777777" w:rsidR="002235F9" w:rsidRPr="002235F9" w:rsidRDefault="002235F9" w:rsidP="002235F9">
            <w:pPr>
              <w:keepLines/>
              <w:widowControl/>
              <w:autoSpaceDE w:val="0"/>
              <w:autoSpaceDN w:val="0"/>
              <w:jc w:val="center"/>
              <w:rPr>
                <w:rFonts w:ascii="Times New Roman" w:hAnsi="Times New Roman"/>
                <w:spacing w:val="-3"/>
                <w:sz w:val="20"/>
                <w:lang w:val="uk-UA" w:eastAsia="en-US"/>
              </w:rPr>
            </w:pPr>
            <w:r w:rsidRPr="002235F9">
              <w:rPr>
                <w:rFonts w:ascii="Times New Roman" w:hAnsi="Times New Roman"/>
                <w:spacing w:val="-3"/>
                <w:sz w:val="20"/>
                <w:lang w:val="uk-UA" w:eastAsia="en-US"/>
              </w:rPr>
              <w:t>Одиниця</w:t>
            </w:r>
          </w:p>
          <w:p w14:paraId="15D4FE8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виміру</w:t>
            </w:r>
          </w:p>
        </w:tc>
        <w:tc>
          <w:tcPr>
            <w:tcW w:w="1418" w:type="dxa"/>
            <w:tcBorders>
              <w:top w:val="single" w:sz="12" w:space="0" w:color="auto"/>
              <w:left w:val="single" w:sz="4" w:space="0" w:color="auto"/>
              <w:bottom w:val="nil"/>
              <w:right w:val="single" w:sz="4" w:space="0" w:color="auto"/>
            </w:tcBorders>
            <w:vAlign w:val="center"/>
          </w:tcPr>
          <w:p w14:paraId="2735E48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598CD433"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Примітка</w:t>
            </w:r>
          </w:p>
        </w:tc>
      </w:tr>
      <w:tr w:rsidR="002235F9" w:rsidRPr="002235F9" w14:paraId="6476972B" w14:textId="77777777" w:rsidTr="00E67B97">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41A167E"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w:t>
            </w:r>
          </w:p>
        </w:tc>
        <w:tc>
          <w:tcPr>
            <w:tcW w:w="5387" w:type="dxa"/>
            <w:gridSpan w:val="3"/>
            <w:tcBorders>
              <w:top w:val="single" w:sz="4" w:space="0" w:color="auto"/>
              <w:left w:val="nil"/>
              <w:bottom w:val="single" w:sz="4" w:space="0" w:color="auto"/>
              <w:right w:val="nil"/>
            </w:tcBorders>
            <w:vAlign w:val="center"/>
          </w:tcPr>
          <w:p w14:paraId="27DDE00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single" w:sz="4" w:space="0" w:color="auto"/>
              <w:left w:val="single" w:sz="4" w:space="0" w:color="auto"/>
              <w:bottom w:val="single" w:sz="4" w:space="0" w:color="auto"/>
              <w:right w:val="nil"/>
            </w:tcBorders>
            <w:vAlign w:val="center"/>
          </w:tcPr>
          <w:p w14:paraId="05E92B5E"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5D31640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AD83BA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w:t>
            </w:r>
          </w:p>
        </w:tc>
      </w:tr>
      <w:tr w:rsidR="002235F9" w:rsidRPr="002235F9" w14:paraId="10E091AD" w14:textId="77777777" w:rsidTr="00E67B97">
        <w:trPr>
          <w:gridBefore w:val="2"/>
          <w:wBefore w:w="57" w:type="dxa"/>
          <w:jc w:val="center"/>
        </w:trPr>
        <w:tc>
          <w:tcPr>
            <w:tcW w:w="567" w:type="dxa"/>
            <w:tcBorders>
              <w:top w:val="nil"/>
              <w:left w:val="single" w:sz="12" w:space="0" w:color="auto"/>
              <w:bottom w:val="nil"/>
              <w:right w:val="single" w:sz="4" w:space="0" w:color="auto"/>
            </w:tcBorders>
            <w:vAlign w:val="center"/>
          </w:tcPr>
          <w:p w14:paraId="34922A5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gridSpan w:val="3"/>
            <w:tcBorders>
              <w:top w:val="nil"/>
              <w:left w:val="single" w:sz="4" w:space="0" w:color="auto"/>
              <w:bottom w:val="nil"/>
              <w:right w:val="single" w:sz="4" w:space="0" w:color="auto"/>
            </w:tcBorders>
            <w:vAlign w:val="center"/>
          </w:tcPr>
          <w:p w14:paraId="666FC7D0" w14:textId="77777777" w:rsidR="002235F9" w:rsidRPr="002235F9" w:rsidRDefault="002235F9" w:rsidP="002235F9">
            <w:pPr>
              <w:keepLines/>
              <w:widowControl/>
              <w:autoSpaceDE w:val="0"/>
              <w:autoSpaceDN w:val="0"/>
              <w:jc w:val="center"/>
              <w:rPr>
                <w:rFonts w:ascii="Times New Roman" w:hAnsi="Times New Roman"/>
                <w:spacing w:val="-3"/>
                <w:sz w:val="20"/>
                <w:u w:val="single"/>
                <w:lang w:eastAsia="en-US"/>
              </w:rPr>
            </w:pPr>
            <w:r w:rsidRPr="002235F9">
              <w:rPr>
                <w:rFonts w:ascii="Times New Roman" w:hAnsi="Times New Roman"/>
                <w:spacing w:val="-3"/>
                <w:sz w:val="20"/>
                <w:u w:val="single"/>
                <w:lang w:eastAsia="en-US"/>
              </w:rPr>
              <w:t>Локальний кошторис 02-01-01 на загальнобудівельні</w:t>
            </w:r>
          </w:p>
          <w:p w14:paraId="69515FD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eastAsia="en-US"/>
              </w:rPr>
              <w:t>роботи</w:t>
            </w:r>
          </w:p>
        </w:tc>
        <w:tc>
          <w:tcPr>
            <w:tcW w:w="1418" w:type="dxa"/>
            <w:tcBorders>
              <w:top w:val="nil"/>
              <w:left w:val="single" w:sz="4" w:space="0" w:color="auto"/>
              <w:bottom w:val="nil"/>
              <w:right w:val="single" w:sz="4" w:space="0" w:color="auto"/>
            </w:tcBorders>
            <w:vAlign w:val="center"/>
          </w:tcPr>
          <w:p w14:paraId="71D6767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4B8AEE3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2BE1CF7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11EC029" w14:textId="77777777" w:rsidTr="00E67B97">
        <w:trPr>
          <w:gridBefore w:val="2"/>
          <w:wBefore w:w="57" w:type="dxa"/>
          <w:jc w:val="center"/>
        </w:trPr>
        <w:tc>
          <w:tcPr>
            <w:tcW w:w="567" w:type="dxa"/>
            <w:tcBorders>
              <w:top w:val="nil"/>
              <w:left w:val="single" w:sz="12" w:space="0" w:color="auto"/>
              <w:bottom w:val="nil"/>
              <w:right w:val="single" w:sz="4" w:space="0" w:color="auto"/>
            </w:tcBorders>
            <w:vAlign w:val="center"/>
          </w:tcPr>
          <w:p w14:paraId="124148F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gridSpan w:val="3"/>
            <w:tcBorders>
              <w:top w:val="nil"/>
              <w:left w:val="single" w:sz="4" w:space="0" w:color="auto"/>
              <w:bottom w:val="nil"/>
              <w:right w:val="single" w:sz="4" w:space="0" w:color="auto"/>
            </w:tcBorders>
            <w:vAlign w:val="center"/>
          </w:tcPr>
          <w:p w14:paraId="6D99825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35298C6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15FB6A8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6932E8E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C45ACD6" w14:textId="77777777" w:rsidTr="00E67B97">
        <w:trPr>
          <w:gridBefore w:val="2"/>
          <w:wBefore w:w="57" w:type="dxa"/>
          <w:jc w:val="center"/>
        </w:trPr>
        <w:tc>
          <w:tcPr>
            <w:tcW w:w="567" w:type="dxa"/>
            <w:tcBorders>
              <w:top w:val="nil"/>
              <w:left w:val="single" w:sz="12" w:space="0" w:color="auto"/>
              <w:bottom w:val="nil"/>
              <w:right w:val="single" w:sz="4" w:space="0" w:color="auto"/>
            </w:tcBorders>
            <w:vAlign w:val="center"/>
          </w:tcPr>
          <w:p w14:paraId="73BECC98"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gridSpan w:val="3"/>
            <w:tcBorders>
              <w:top w:val="nil"/>
              <w:left w:val="single" w:sz="4" w:space="0" w:color="auto"/>
              <w:bottom w:val="nil"/>
              <w:right w:val="single" w:sz="4" w:space="0" w:color="auto"/>
            </w:tcBorders>
            <w:vAlign w:val="center"/>
          </w:tcPr>
          <w:p w14:paraId="79BBCC0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val="en-US" w:eastAsia="en-US"/>
              </w:rPr>
              <w:t xml:space="preserve">Роздiл 1. Перекриття  </w:t>
            </w:r>
          </w:p>
        </w:tc>
        <w:tc>
          <w:tcPr>
            <w:tcW w:w="1418" w:type="dxa"/>
            <w:tcBorders>
              <w:top w:val="nil"/>
              <w:left w:val="single" w:sz="4" w:space="0" w:color="auto"/>
              <w:bottom w:val="nil"/>
              <w:right w:val="single" w:sz="4" w:space="0" w:color="auto"/>
            </w:tcBorders>
            <w:vAlign w:val="center"/>
          </w:tcPr>
          <w:p w14:paraId="348FA05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0506AAB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6BD0973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DBD9166" w14:textId="77777777" w:rsidTr="00E67B97">
        <w:trPr>
          <w:gridBefore w:val="2"/>
          <w:wBefore w:w="57" w:type="dxa"/>
          <w:jc w:val="center"/>
        </w:trPr>
        <w:tc>
          <w:tcPr>
            <w:tcW w:w="567" w:type="dxa"/>
            <w:tcBorders>
              <w:top w:val="nil"/>
              <w:left w:val="single" w:sz="12" w:space="0" w:color="auto"/>
              <w:bottom w:val="nil"/>
              <w:right w:val="single" w:sz="4" w:space="0" w:color="auto"/>
            </w:tcBorders>
            <w:vAlign w:val="center"/>
          </w:tcPr>
          <w:p w14:paraId="58046CD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gridSpan w:val="3"/>
            <w:tcBorders>
              <w:top w:val="nil"/>
              <w:left w:val="single" w:sz="4" w:space="0" w:color="auto"/>
              <w:bottom w:val="nil"/>
              <w:right w:val="single" w:sz="4" w:space="0" w:color="auto"/>
            </w:tcBorders>
            <w:vAlign w:val="center"/>
          </w:tcPr>
          <w:p w14:paraId="3CCFC7C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0A2ED63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41DC97B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46B4B62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6A8461A"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0C7FC09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w:t>
            </w:r>
          </w:p>
        </w:tc>
        <w:tc>
          <w:tcPr>
            <w:tcW w:w="5387" w:type="dxa"/>
            <w:gridSpan w:val="3"/>
            <w:tcBorders>
              <w:top w:val="nil"/>
              <w:left w:val="nil"/>
              <w:bottom w:val="nil"/>
              <w:right w:val="nil"/>
            </w:tcBorders>
          </w:tcPr>
          <w:p w14:paraId="1C0CF04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Розбирання міжповерхових перекриттів по дерев'яних</w:t>
            </w:r>
          </w:p>
          <w:p w14:paraId="376976F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(металевих) балках в цегляних будівлях</w:t>
            </w:r>
          </w:p>
        </w:tc>
        <w:tc>
          <w:tcPr>
            <w:tcW w:w="1418" w:type="dxa"/>
            <w:tcBorders>
              <w:top w:val="nil"/>
              <w:left w:val="single" w:sz="4" w:space="0" w:color="auto"/>
              <w:bottom w:val="nil"/>
              <w:right w:val="nil"/>
            </w:tcBorders>
          </w:tcPr>
          <w:p w14:paraId="640649B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0468C6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120</w:t>
            </w:r>
          </w:p>
        </w:tc>
        <w:tc>
          <w:tcPr>
            <w:tcW w:w="1418" w:type="dxa"/>
            <w:gridSpan w:val="2"/>
            <w:tcBorders>
              <w:top w:val="nil"/>
              <w:left w:val="single" w:sz="4" w:space="0" w:color="auto"/>
              <w:bottom w:val="nil"/>
              <w:right w:val="single" w:sz="12" w:space="0" w:color="auto"/>
            </w:tcBorders>
            <w:vAlign w:val="center"/>
          </w:tcPr>
          <w:p w14:paraId="0D84471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8B83138"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209619E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w:t>
            </w:r>
          </w:p>
        </w:tc>
        <w:tc>
          <w:tcPr>
            <w:tcW w:w="5387" w:type="dxa"/>
            <w:gridSpan w:val="3"/>
            <w:tcBorders>
              <w:top w:val="nil"/>
              <w:left w:val="nil"/>
              <w:bottom w:val="nil"/>
              <w:right w:val="nil"/>
            </w:tcBorders>
          </w:tcPr>
          <w:p w14:paraId="396B9CB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перекриттів по стальних балках і</w:t>
            </w:r>
          </w:p>
          <w:p w14:paraId="7066DE8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монолітних ділянок при збірному залізобетонному</w:t>
            </w:r>
          </w:p>
          <w:p w14:paraId="3573018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перекритті площею до 5 м2, приведеною товщиною</w:t>
            </w:r>
          </w:p>
          <w:p w14:paraId="180DC1C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понад 150 мм до 200 мм</w:t>
            </w:r>
          </w:p>
        </w:tc>
        <w:tc>
          <w:tcPr>
            <w:tcW w:w="1418" w:type="dxa"/>
            <w:tcBorders>
              <w:top w:val="nil"/>
              <w:left w:val="single" w:sz="4" w:space="0" w:color="auto"/>
              <w:bottom w:val="nil"/>
              <w:right w:val="nil"/>
            </w:tcBorders>
          </w:tcPr>
          <w:p w14:paraId="62D0ACB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7A7DC642"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24</w:t>
            </w:r>
          </w:p>
        </w:tc>
        <w:tc>
          <w:tcPr>
            <w:tcW w:w="1418" w:type="dxa"/>
            <w:gridSpan w:val="2"/>
            <w:tcBorders>
              <w:top w:val="nil"/>
              <w:left w:val="single" w:sz="4" w:space="0" w:color="auto"/>
              <w:bottom w:val="nil"/>
              <w:right w:val="single" w:sz="12" w:space="0" w:color="auto"/>
            </w:tcBorders>
            <w:vAlign w:val="center"/>
          </w:tcPr>
          <w:p w14:paraId="462BC88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2DF28CE"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6D44ECD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w:t>
            </w:r>
          </w:p>
        </w:tc>
        <w:tc>
          <w:tcPr>
            <w:tcW w:w="5387" w:type="dxa"/>
            <w:gridSpan w:val="3"/>
            <w:tcBorders>
              <w:top w:val="nil"/>
              <w:left w:val="nil"/>
              <w:bottom w:val="nil"/>
              <w:right w:val="nil"/>
            </w:tcBorders>
          </w:tcPr>
          <w:p w14:paraId="083EB02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горищних люків у збірному</w:t>
            </w:r>
          </w:p>
          <w:p w14:paraId="67F7822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залізобетонному перекритті при готових отворах</w:t>
            </w:r>
          </w:p>
        </w:tc>
        <w:tc>
          <w:tcPr>
            <w:tcW w:w="1418" w:type="dxa"/>
            <w:tcBorders>
              <w:top w:val="nil"/>
              <w:left w:val="single" w:sz="4" w:space="0" w:color="auto"/>
              <w:bottom w:val="nil"/>
              <w:right w:val="nil"/>
            </w:tcBorders>
          </w:tcPr>
          <w:p w14:paraId="1D48294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люк</w:t>
            </w:r>
          </w:p>
        </w:tc>
        <w:tc>
          <w:tcPr>
            <w:tcW w:w="1418" w:type="dxa"/>
            <w:tcBorders>
              <w:top w:val="nil"/>
              <w:left w:val="single" w:sz="4" w:space="0" w:color="auto"/>
              <w:bottom w:val="nil"/>
              <w:right w:val="single" w:sz="4" w:space="0" w:color="auto"/>
            </w:tcBorders>
          </w:tcPr>
          <w:p w14:paraId="74640A8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gridSpan w:val="2"/>
            <w:tcBorders>
              <w:top w:val="nil"/>
              <w:left w:val="single" w:sz="4" w:space="0" w:color="auto"/>
              <w:bottom w:val="nil"/>
              <w:right w:val="single" w:sz="12" w:space="0" w:color="auto"/>
            </w:tcBorders>
            <w:vAlign w:val="center"/>
          </w:tcPr>
          <w:p w14:paraId="3CF44A9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CAB485C"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462D0A0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w:t>
            </w:r>
          </w:p>
        </w:tc>
        <w:tc>
          <w:tcPr>
            <w:tcW w:w="5387" w:type="dxa"/>
            <w:gridSpan w:val="3"/>
            <w:tcBorders>
              <w:top w:val="nil"/>
              <w:left w:val="nil"/>
              <w:bottom w:val="nil"/>
              <w:right w:val="nil"/>
            </w:tcBorders>
          </w:tcPr>
          <w:p w14:paraId="48E77CC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Монтаж дрібних металоконструкцій вагою до 0,1 т               (сходів укриття)</w:t>
            </w:r>
          </w:p>
        </w:tc>
        <w:tc>
          <w:tcPr>
            <w:tcW w:w="1418" w:type="dxa"/>
            <w:tcBorders>
              <w:top w:val="nil"/>
              <w:left w:val="single" w:sz="4" w:space="0" w:color="auto"/>
              <w:bottom w:val="nil"/>
              <w:right w:val="nil"/>
            </w:tcBorders>
          </w:tcPr>
          <w:p w14:paraId="73AB9A6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т</w:t>
            </w:r>
          </w:p>
        </w:tc>
        <w:tc>
          <w:tcPr>
            <w:tcW w:w="1418" w:type="dxa"/>
            <w:tcBorders>
              <w:top w:val="nil"/>
              <w:left w:val="single" w:sz="4" w:space="0" w:color="auto"/>
              <w:bottom w:val="nil"/>
              <w:right w:val="single" w:sz="4" w:space="0" w:color="auto"/>
            </w:tcBorders>
          </w:tcPr>
          <w:p w14:paraId="194FBB76"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0,12</w:t>
            </w:r>
          </w:p>
        </w:tc>
        <w:tc>
          <w:tcPr>
            <w:tcW w:w="1418" w:type="dxa"/>
            <w:gridSpan w:val="2"/>
            <w:tcBorders>
              <w:top w:val="nil"/>
              <w:left w:val="single" w:sz="4" w:space="0" w:color="auto"/>
              <w:bottom w:val="nil"/>
              <w:right w:val="single" w:sz="12" w:space="0" w:color="auto"/>
            </w:tcBorders>
            <w:vAlign w:val="center"/>
          </w:tcPr>
          <w:p w14:paraId="22D7678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5D9B29B"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1203D29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w:t>
            </w:r>
          </w:p>
        </w:tc>
        <w:tc>
          <w:tcPr>
            <w:tcW w:w="5387" w:type="dxa"/>
            <w:gridSpan w:val="3"/>
            <w:tcBorders>
              <w:top w:val="nil"/>
              <w:left w:val="nil"/>
              <w:bottom w:val="nil"/>
              <w:right w:val="nil"/>
            </w:tcBorders>
          </w:tcPr>
          <w:p w14:paraId="37B34E5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Розбирання простильних підлог</w:t>
            </w:r>
          </w:p>
        </w:tc>
        <w:tc>
          <w:tcPr>
            <w:tcW w:w="1418" w:type="dxa"/>
            <w:tcBorders>
              <w:top w:val="nil"/>
              <w:left w:val="single" w:sz="4" w:space="0" w:color="auto"/>
              <w:bottom w:val="nil"/>
              <w:right w:val="nil"/>
            </w:tcBorders>
          </w:tcPr>
          <w:p w14:paraId="74D124C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167C3FC8"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175,3</w:t>
            </w:r>
          </w:p>
        </w:tc>
        <w:tc>
          <w:tcPr>
            <w:tcW w:w="1418" w:type="dxa"/>
            <w:gridSpan w:val="2"/>
            <w:tcBorders>
              <w:top w:val="nil"/>
              <w:left w:val="single" w:sz="4" w:space="0" w:color="auto"/>
              <w:bottom w:val="nil"/>
              <w:right w:val="single" w:sz="12" w:space="0" w:color="auto"/>
            </w:tcBorders>
            <w:vAlign w:val="center"/>
          </w:tcPr>
          <w:p w14:paraId="37A7A7B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B7F6436"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7BA5B4B4"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6</w:t>
            </w:r>
          </w:p>
        </w:tc>
        <w:tc>
          <w:tcPr>
            <w:tcW w:w="5387" w:type="dxa"/>
            <w:gridSpan w:val="3"/>
            <w:tcBorders>
              <w:top w:val="nil"/>
              <w:left w:val="nil"/>
              <w:bottom w:val="nil"/>
              <w:right w:val="nil"/>
            </w:tcBorders>
          </w:tcPr>
          <w:p w14:paraId="1F1259C6"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каркасу однорівневих підвісних стель із</w:t>
            </w:r>
          </w:p>
          <w:p w14:paraId="1E0AC87D"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металевих профілів (під утеплювач актового залу і</w:t>
            </w:r>
          </w:p>
          <w:p w14:paraId="1EBA28C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сцени)</w:t>
            </w:r>
          </w:p>
        </w:tc>
        <w:tc>
          <w:tcPr>
            <w:tcW w:w="1418" w:type="dxa"/>
            <w:tcBorders>
              <w:top w:val="nil"/>
              <w:left w:val="single" w:sz="4" w:space="0" w:color="auto"/>
              <w:bottom w:val="nil"/>
              <w:right w:val="nil"/>
            </w:tcBorders>
          </w:tcPr>
          <w:p w14:paraId="66BBD53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EEFF7F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354</w:t>
            </w:r>
          </w:p>
        </w:tc>
        <w:tc>
          <w:tcPr>
            <w:tcW w:w="1418" w:type="dxa"/>
            <w:gridSpan w:val="2"/>
            <w:tcBorders>
              <w:top w:val="nil"/>
              <w:left w:val="single" w:sz="4" w:space="0" w:color="auto"/>
              <w:bottom w:val="nil"/>
              <w:right w:val="single" w:sz="12" w:space="0" w:color="auto"/>
            </w:tcBorders>
            <w:vAlign w:val="center"/>
          </w:tcPr>
          <w:p w14:paraId="6708E67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F683F7D"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41344FC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7</w:t>
            </w:r>
          </w:p>
        </w:tc>
        <w:tc>
          <w:tcPr>
            <w:tcW w:w="5387" w:type="dxa"/>
            <w:gridSpan w:val="3"/>
            <w:tcBorders>
              <w:top w:val="nil"/>
              <w:left w:val="nil"/>
              <w:bottom w:val="nil"/>
              <w:right w:val="nil"/>
            </w:tcBorders>
          </w:tcPr>
          <w:p w14:paraId="0EE6195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прокладної гідроізоляції в один шар</w:t>
            </w:r>
          </w:p>
        </w:tc>
        <w:tc>
          <w:tcPr>
            <w:tcW w:w="1418" w:type="dxa"/>
            <w:tcBorders>
              <w:top w:val="nil"/>
              <w:left w:val="single" w:sz="4" w:space="0" w:color="auto"/>
              <w:bottom w:val="nil"/>
              <w:right w:val="nil"/>
            </w:tcBorders>
          </w:tcPr>
          <w:p w14:paraId="2C668BA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75083AD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529,3</w:t>
            </w:r>
          </w:p>
        </w:tc>
        <w:tc>
          <w:tcPr>
            <w:tcW w:w="1418" w:type="dxa"/>
            <w:gridSpan w:val="2"/>
            <w:tcBorders>
              <w:top w:val="nil"/>
              <w:left w:val="single" w:sz="4" w:space="0" w:color="auto"/>
              <w:bottom w:val="nil"/>
              <w:right w:val="single" w:sz="12" w:space="0" w:color="auto"/>
            </w:tcBorders>
            <w:vAlign w:val="center"/>
          </w:tcPr>
          <w:p w14:paraId="57C72F2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7EF7BC0"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2D5855D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8</w:t>
            </w:r>
          </w:p>
        </w:tc>
        <w:tc>
          <w:tcPr>
            <w:tcW w:w="5387" w:type="dxa"/>
            <w:gridSpan w:val="3"/>
            <w:tcBorders>
              <w:top w:val="nil"/>
              <w:left w:val="nil"/>
              <w:bottom w:val="nil"/>
              <w:right w:val="nil"/>
            </w:tcBorders>
          </w:tcPr>
          <w:p w14:paraId="30E29C4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суцільної теплоізоляції та звукоізоляції з</w:t>
            </w:r>
          </w:p>
          <w:p w14:paraId="00925B5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плит або матів мінераловатних або скловолокнистих</w:t>
            </w:r>
          </w:p>
        </w:tc>
        <w:tc>
          <w:tcPr>
            <w:tcW w:w="1418" w:type="dxa"/>
            <w:tcBorders>
              <w:top w:val="nil"/>
              <w:left w:val="single" w:sz="4" w:space="0" w:color="auto"/>
              <w:bottom w:val="nil"/>
              <w:right w:val="nil"/>
            </w:tcBorders>
          </w:tcPr>
          <w:p w14:paraId="09C5C7C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038E1496"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529,3</w:t>
            </w:r>
          </w:p>
        </w:tc>
        <w:tc>
          <w:tcPr>
            <w:tcW w:w="1418" w:type="dxa"/>
            <w:gridSpan w:val="2"/>
            <w:tcBorders>
              <w:top w:val="nil"/>
              <w:left w:val="single" w:sz="4" w:space="0" w:color="auto"/>
              <w:bottom w:val="nil"/>
              <w:right w:val="single" w:sz="12" w:space="0" w:color="auto"/>
            </w:tcBorders>
            <w:vAlign w:val="center"/>
          </w:tcPr>
          <w:p w14:paraId="7CB85DB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85FF894"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496B3D3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9</w:t>
            </w:r>
          </w:p>
        </w:tc>
        <w:tc>
          <w:tcPr>
            <w:tcW w:w="5387" w:type="dxa"/>
            <w:gridSpan w:val="3"/>
            <w:tcBorders>
              <w:top w:val="nil"/>
              <w:left w:val="nil"/>
              <w:bottom w:val="nil"/>
              <w:right w:val="nil"/>
            </w:tcBorders>
          </w:tcPr>
          <w:p w14:paraId="3217E68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прокладної пароізоляції в один шар</w:t>
            </w:r>
          </w:p>
        </w:tc>
        <w:tc>
          <w:tcPr>
            <w:tcW w:w="1418" w:type="dxa"/>
            <w:tcBorders>
              <w:top w:val="nil"/>
              <w:left w:val="single" w:sz="4" w:space="0" w:color="auto"/>
              <w:bottom w:val="nil"/>
              <w:right w:val="nil"/>
            </w:tcBorders>
          </w:tcPr>
          <w:p w14:paraId="59F3C5C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77F80D8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529,3</w:t>
            </w:r>
          </w:p>
        </w:tc>
        <w:tc>
          <w:tcPr>
            <w:tcW w:w="1418" w:type="dxa"/>
            <w:gridSpan w:val="2"/>
            <w:tcBorders>
              <w:top w:val="nil"/>
              <w:left w:val="single" w:sz="4" w:space="0" w:color="auto"/>
              <w:bottom w:val="nil"/>
              <w:right w:val="single" w:sz="12" w:space="0" w:color="auto"/>
            </w:tcBorders>
            <w:vAlign w:val="center"/>
          </w:tcPr>
          <w:p w14:paraId="022B0B5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2124914"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24D02108"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10</w:t>
            </w:r>
          </w:p>
        </w:tc>
        <w:tc>
          <w:tcPr>
            <w:tcW w:w="5387" w:type="dxa"/>
            <w:gridSpan w:val="3"/>
            <w:tcBorders>
              <w:top w:val="nil"/>
              <w:left w:val="nil"/>
              <w:bottom w:val="nil"/>
              <w:right w:val="nil"/>
            </w:tcBorders>
          </w:tcPr>
          <w:p w14:paraId="5F90038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підшивки стель струганими дошками</w:t>
            </w:r>
          </w:p>
        </w:tc>
        <w:tc>
          <w:tcPr>
            <w:tcW w:w="1418" w:type="dxa"/>
            <w:tcBorders>
              <w:top w:val="nil"/>
              <w:left w:val="single" w:sz="4" w:space="0" w:color="auto"/>
              <w:bottom w:val="nil"/>
              <w:right w:val="nil"/>
            </w:tcBorders>
          </w:tcPr>
          <w:p w14:paraId="32E420C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74CAE1E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175,3</w:t>
            </w:r>
          </w:p>
        </w:tc>
        <w:tc>
          <w:tcPr>
            <w:tcW w:w="1418" w:type="dxa"/>
            <w:gridSpan w:val="2"/>
            <w:tcBorders>
              <w:top w:val="nil"/>
              <w:left w:val="single" w:sz="4" w:space="0" w:color="auto"/>
              <w:bottom w:val="nil"/>
              <w:right w:val="single" w:sz="12" w:space="0" w:color="auto"/>
            </w:tcBorders>
            <w:vAlign w:val="center"/>
          </w:tcPr>
          <w:p w14:paraId="2649A38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FCE7BD2" w14:textId="77777777" w:rsidTr="00E67B97">
        <w:trPr>
          <w:gridBefore w:val="2"/>
          <w:wBefore w:w="57" w:type="dxa"/>
          <w:jc w:val="center"/>
        </w:trPr>
        <w:tc>
          <w:tcPr>
            <w:tcW w:w="567" w:type="dxa"/>
            <w:tcBorders>
              <w:top w:val="nil"/>
              <w:left w:val="single" w:sz="12" w:space="0" w:color="auto"/>
              <w:bottom w:val="nil"/>
              <w:right w:val="single" w:sz="4" w:space="0" w:color="auto"/>
            </w:tcBorders>
            <w:vAlign w:val="center"/>
          </w:tcPr>
          <w:p w14:paraId="428A6D7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gridSpan w:val="3"/>
            <w:tcBorders>
              <w:top w:val="nil"/>
              <w:left w:val="single" w:sz="4" w:space="0" w:color="auto"/>
              <w:bottom w:val="nil"/>
              <w:right w:val="single" w:sz="4" w:space="0" w:color="auto"/>
            </w:tcBorders>
            <w:vAlign w:val="center"/>
          </w:tcPr>
          <w:p w14:paraId="539648F8"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val="en-US" w:eastAsia="en-US"/>
              </w:rPr>
              <w:t>Роздiл 2. Стіни і перегородки</w:t>
            </w:r>
          </w:p>
        </w:tc>
        <w:tc>
          <w:tcPr>
            <w:tcW w:w="1418" w:type="dxa"/>
            <w:tcBorders>
              <w:top w:val="nil"/>
              <w:left w:val="single" w:sz="4" w:space="0" w:color="auto"/>
              <w:bottom w:val="nil"/>
              <w:right w:val="single" w:sz="4" w:space="0" w:color="auto"/>
            </w:tcBorders>
            <w:vAlign w:val="center"/>
          </w:tcPr>
          <w:p w14:paraId="477A2AA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34C363B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46D4766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AC81C4B" w14:textId="77777777" w:rsidTr="00E67B97">
        <w:trPr>
          <w:gridBefore w:val="2"/>
          <w:wBefore w:w="57" w:type="dxa"/>
          <w:jc w:val="center"/>
        </w:trPr>
        <w:tc>
          <w:tcPr>
            <w:tcW w:w="567" w:type="dxa"/>
            <w:tcBorders>
              <w:top w:val="nil"/>
              <w:left w:val="single" w:sz="12" w:space="0" w:color="auto"/>
              <w:bottom w:val="nil"/>
              <w:right w:val="single" w:sz="4" w:space="0" w:color="auto"/>
            </w:tcBorders>
            <w:vAlign w:val="center"/>
          </w:tcPr>
          <w:p w14:paraId="0F71088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gridSpan w:val="3"/>
            <w:tcBorders>
              <w:top w:val="nil"/>
              <w:left w:val="single" w:sz="4" w:space="0" w:color="auto"/>
              <w:bottom w:val="nil"/>
              <w:right w:val="single" w:sz="4" w:space="0" w:color="auto"/>
            </w:tcBorders>
            <w:vAlign w:val="center"/>
          </w:tcPr>
          <w:p w14:paraId="7E61B3D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053DBFF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2CFA0D5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0FDDCB2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7C9EE07"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79F243C2"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11</w:t>
            </w:r>
          </w:p>
        </w:tc>
        <w:tc>
          <w:tcPr>
            <w:tcW w:w="5387" w:type="dxa"/>
            <w:gridSpan w:val="3"/>
            <w:tcBorders>
              <w:top w:val="nil"/>
              <w:left w:val="nil"/>
              <w:bottom w:val="nil"/>
              <w:right w:val="nil"/>
            </w:tcBorders>
          </w:tcPr>
          <w:p w14:paraId="5E1E538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Розбирання каркасних дерев'яних поштукатурених</w:t>
            </w:r>
          </w:p>
          <w:p w14:paraId="4C76303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перегородок, обшитих дошками</w:t>
            </w:r>
          </w:p>
        </w:tc>
        <w:tc>
          <w:tcPr>
            <w:tcW w:w="1418" w:type="dxa"/>
            <w:tcBorders>
              <w:top w:val="nil"/>
              <w:left w:val="single" w:sz="4" w:space="0" w:color="auto"/>
              <w:bottom w:val="nil"/>
              <w:right w:val="nil"/>
            </w:tcBorders>
          </w:tcPr>
          <w:p w14:paraId="6D256CB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FC8E9D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97,7</w:t>
            </w:r>
          </w:p>
        </w:tc>
        <w:tc>
          <w:tcPr>
            <w:tcW w:w="1418" w:type="dxa"/>
            <w:gridSpan w:val="2"/>
            <w:tcBorders>
              <w:top w:val="nil"/>
              <w:left w:val="single" w:sz="4" w:space="0" w:color="auto"/>
              <w:bottom w:val="nil"/>
              <w:right w:val="single" w:sz="12" w:space="0" w:color="auto"/>
            </w:tcBorders>
            <w:vAlign w:val="center"/>
          </w:tcPr>
          <w:p w14:paraId="69C0E2C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62C2384"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08BD3952"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12</w:t>
            </w:r>
          </w:p>
        </w:tc>
        <w:tc>
          <w:tcPr>
            <w:tcW w:w="5387" w:type="dxa"/>
            <w:gridSpan w:val="3"/>
            <w:tcBorders>
              <w:top w:val="nil"/>
              <w:left w:val="nil"/>
              <w:bottom w:val="nil"/>
              <w:right w:val="nil"/>
            </w:tcBorders>
          </w:tcPr>
          <w:p w14:paraId="5E4CA9C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Пробивання прорізів у цегляних стінах вручну</w:t>
            </w:r>
          </w:p>
        </w:tc>
        <w:tc>
          <w:tcPr>
            <w:tcW w:w="1418" w:type="dxa"/>
            <w:tcBorders>
              <w:top w:val="nil"/>
              <w:left w:val="single" w:sz="4" w:space="0" w:color="auto"/>
              <w:bottom w:val="nil"/>
              <w:right w:val="nil"/>
            </w:tcBorders>
          </w:tcPr>
          <w:p w14:paraId="3E1ADAF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274FFA9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4,56</w:t>
            </w:r>
          </w:p>
        </w:tc>
        <w:tc>
          <w:tcPr>
            <w:tcW w:w="1418" w:type="dxa"/>
            <w:gridSpan w:val="2"/>
            <w:tcBorders>
              <w:top w:val="nil"/>
              <w:left w:val="single" w:sz="4" w:space="0" w:color="auto"/>
              <w:bottom w:val="nil"/>
              <w:right w:val="single" w:sz="12" w:space="0" w:color="auto"/>
            </w:tcBorders>
            <w:vAlign w:val="center"/>
          </w:tcPr>
          <w:p w14:paraId="424E700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E04AB08"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765B658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13</w:t>
            </w:r>
          </w:p>
        </w:tc>
        <w:tc>
          <w:tcPr>
            <w:tcW w:w="5387" w:type="dxa"/>
            <w:gridSpan w:val="3"/>
            <w:tcBorders>
              <w:top w:val="nil"/>
              <w:left w:val="nil"/>
              <w:bottom w:val="nil"/>
              <w:right w:val="nil"/>
            </w:tcBorders>
          </w:tcPr>
          <w:p w14:paraId="2B52DF6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Мурування окремих ділянок внутрішніх стін із цегли</w:t>
            </w:r>
          </w:p>
        </w:tc>
        <w:tc>
          <w:tcPr>
            <w:tcW w:w="1418" w:type="dxa"/>
            <w:tcBorders>
              <w:top w:val="nil"/>
              <w:left w:val="single" w:sz="4" w:space="0" w:color="auto"/>
              <w:bottom w:val="nil"/>
              <w:right w:val="nil"/>
            </w:tcBorders>
          </w:tcPr>
          <w:p w14:paraId="255274A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6752D208"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1,55</w:t>
            </w:r>
          </w:p>
        </w:tc>
        <w:tc>
          <w:tcPr>
            <w:tcW w:w="1418" w:type="dxa"/>
            <w:gridSpan w:val="2"/>
            <w:tcBorders>
              <w:top w:val="nil"/>
              <w:left w:val="single" w:sz="4" w:space="0" w:color="auto"/>
              <w:bottom w:val="nil"/>
              <w:right w:val="single" w:sz="12" w:space="0" w:color="auto"/>
            </w:tcBorders>
            <w:vAlign w:val="center"/>
          </w:tcPr>
          <w:p w14:paraId="6F507E28"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F5B9D24"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14223E5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14</w:t>
            </w:r>
          </w:p>
        </w:tc>
        <w:tc>
          <w:tcPr>
            <w:tcW w:w="5387" w:type="dxa"/>
            <w:gridSpan w:val="3"/>
            <w:tcBorders>
              <w:top w:val="nil"/>
              <w:left w:val="nil"/>
              <w:bottom w:val="nil"/>
              <w:right w:val="nil"/>
            </w:tcBorders>
          </w:tcPr>
          <w:p w14:paraId="00BDF01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перемичок із металевих балок</w:t>
            </w:r>
          </w:p>
        </w:tc>
        <w:tc>
          <w:tcPr>
            <w:tcW w:w="1418" w:type="dxa"/>
            <w:tcBorders>
              <w:top w:val="nil"/>
              <w:left w:val="single" w:sz="4" w:space="0" w:color="auto"/>
              <w:bottom w:val="nil"/>
              <w:right w:val="nil"/>
            </w:tcBorders>
          </w:tcPr>
          <w:p w14:paraId="11AF5D9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т</w:t>
            </w:r>
          </w:p>
        </w:tc>
        <w:tc>
          <w:tcPr>
            <w:tcW w:w="1418" w:type="dxa"/>
            <w:tcBorders>
              <w:top w:val="nil"/>
              <w:left w:val="single" w:sz="4" w:space="0" w:color="auto"/>
              <w:bottom w:val="nil"/>
              <w:right w:val="single" w:sz="4" w:space="0" w:color="auto"/>
            </w:tcBorders>
          </w:tcPr>
          <w:p w14:paraId="0FA66A8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0,0754</w:t>
            </w:r>
          </w:p>
        </w:tc>
        <w:tc>
          <w:tcPr>
            <w:tcW w:w="1418" w:type="dxa"/>
            <w:gridSpan w:val="2"/>
            <w:tcBorders>
              <w:top w:val="nil"/>
              <w:left w:val="single" w:sz="4" w:space="0" w:color="auto"/>
              <w:bottom w:val="nil"/>
              <w:right w:val="single" w:sz="12" w:space="0" w:color="auto"/>
            </w:tcBorders>
            <w:vAlign w:val="center"/>
          </w:tcPr>
          <w:p w14:paraId="7E50DDD8"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00B259B"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78A8657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15</w:t>
            </w:r>
          </w:p>
        </w:tc>
        <w:tc>
          <w:tcPr>
            <w:tcW w:w="5387" w:type="dxa"/>
            <w:gridSpan w:val="3"/>
            <w:tcBorders>
              <w:top w:val="nil"/>
              <w:left w:val="nil"/>
              <w:bottom w:val="nil"/>
              <w:right w:val="nil"/>
            </w:tcBorders>
          </w:tcPr>
          <w:p w14:paraId="6F48612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перегородок з газобетонних блоків</w:t>
            </w:r>
          </w:p>
          <w:p w14:paraId="46C45C4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товщиною 100 мм при висоті поверху до 4 м</w:t>
            </w:r>
          </w:p>
        </w:tc>
        <w:tc>
          <w:tcPr>
            <w:tcW w:w="1418" w:type="dxa"/>
            <w:tcBorders>
              <w:top w:val="nil"/>
              <w:left w:val="single" w:sz="4" w:space="0" w:color="auto"/>
              <w:bottom w:val="nil"/>
              <w:right w:val="nil"/>
            </w:tcBorders>
          </w:tcPr>
          <w:p w14:paraId="7613F4E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76A7A3E6"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62,7</w:t>
            </w:r>
          </w:p>
        </w:tc>
        <w:tc>
          <w:tcPr>
            <w:tcW w:w="1418" w:type="dxa"/>
            <w:gridSpan w:val="2"/>
            <w:tcBorders>
              <w:top w:val="nil"/>
              <w:left w:val="single" w:sz="4" w:space="0" w:color="auto"/>
              <w:bottom w:val="nil"/>
              <w:right w:val="single" w:sz="12" w:space="0" w:color="auto"/>
            </w:tcBorders>
            <w:vAlign w:val="center"/>
          </w:tcPr>
          <w:p w14:paraId="1847A82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EF229B5"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16AE76B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16</w:t>
            </w:r>
          </w:p>
        </w:tc>
        <w:tc>
          <w:tcPr>
            <w:tcW w:w="5387" w:type="dxa"/>
            <w:gridSpan w:val="3"/>
            <w:tcBorders>
              <w:top w:val="nil"/>
              <w:left w:val="nil"/>
              <w:bottom w:val="nil"/>
              <w:right w:val="nil"/>
            </w:tcBorders>
          </w:tcPr>
          <w:p w14:paraId="3E0C0D7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перегородок на металевому однорядному</w:t>
            </w:r>
          </w:p>
          <w:p w14:paraId="6F6C50CF"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каркасі з обшивкою гіпсокартонними листами або</w:t>
            </w:r>
          </w:p>
          <w:p w14:paraId="29650E36"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гіпсоволокнистими плитами в один шар з ізоляцією  у</w:t>
            </w:r>
          </w:p>
          <w:p w14:paraId="24DEEE9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житлових і громадських будівлях</w:t>
            </w:r>
          </w:p>
        </w:tc>
        <w:tc>
          <w:tcPr>
            <w:tcW w:w="1418" w:type="dxa"/>
            <w:tcBorders>
              <w:top w:val="nil"/>
              <w:left w:val="single" w:sz="4" w:space="0" w:color="auto"/>
              <w:bottom w:val="nil"/>
              <w:right w:val="nil"/>
            </w:tcBorders>
          </w:tcPr>
          <w:p w14:paraId="1773901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76C750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76</w:t>
            </w:r>
          </w:p>
        </w:tc>
        <w:tc>
          <w:tcPr>
            <w:tcW w:w="1418" w:type="dxa"/>
            <w:gridSpan w:val="2"/>
            <w:tcBorders>
              <w:top w:val="nil"/>
              <w:left w:val="single" w:sz="4" w:space="0" w:color="auto"/>
              <w:bottom w:val="nil"/>
              <w:right w:val="single" w:sz="12" w:space="0" w:color="auto"/>
            </w:tcBorders>
            <w:vAlign w:val="center"/>
          </w:tcPr>
          <w:p w14:paraId="26D2C59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3E07D4E" w14:textId="77777777" w:rsidTr="00E67B97">
        <w:trPr>
          <w:gridBefore w:val="2"/>
          <w:wBefore w:w="57" w:type="dxa"/>
          <w:jc w:val="center"/>
        </w:trPr>
        <w:tc>
          <w:tcPr>
            <w:tcW w:w="567" w:type="dxa"/>
            <w:tcBorders>
              <w:top w:val="nil"/>
              <w:left w:val="single" w:sz="12" w:space="0" w:color="auto"/>
              <w:bottom w:val="nil"/>
              <w:right w:val="single" w:sz="4" w:space="0" w:color="auto"/>
            </w:tcBorders>
            <w:vAlign w:val="center"/>
          </w:tcPr>
          <w:p w14:paraId="2B37036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gridSpan w:val="3"/>
            <w:tcBorders>
              <w:top w:val="nil"/>
              <w:left w:val="single" w:sz="4" w:space="0" w:color="auto"/>
              <w:bottom w:val="nil"/>
              <w:right w:val="single" w:sz="4" w:space="0" w:color="auto"/>
            </w:tcBorders>
            <w:vAlign w:val="center"/>
          </w:tcPr>
          <w:p w14:paraId="78899F8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val="en-US" w:eastAsia="en-US"/>
              </w:rPr>
              <w:t>Роздiл 3. Прорізи</w:t>
            </w:r>
          </w:p>
        </w:tc>
        <w:tc>
          <w:tcPr>
            <w:tcW w:w="1418" w:type="dxa"/>
            <w:tcBorders>
              <w:top w:val="nil"/>
              <w:left w:val="single" w:sz="4" w:space="0" w:color="auto"/>
              <w:bottom w:val="nil"/>
              <w:right w:val="single" w:sz="4" w:space="0" w:color="auto"/>
            </w:tcBorders>
            <w:vAlign w:val="center"/>
          </w:tcPr>
          <w:p w14:paraId="52BA624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5358FC0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17CAA31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157CF7D" w14:textId="77777777" w:rsidTr="00E67B97">
        <w:trPr>
          <w:gridBefore w:val="2"/>
          <w:wBefore w:w="57" w:type="dxa"/>
          <w:jc w:val="center"/>
        </w:trPr>
        <w:tc>
          <w:tcPr>
            <w:tcW w:w="567" w:type="dxa"/>
            <w:tcBorders>
              <w:top w:val="nil"/>
              <w:left w:val="single" w:sz="12" w:space="0" w:color="auto"/>
              <w:bottom w:val="nil"/>
              <w:right w:val="single" w:sz="4" w:space="0" w:color="auto"/>
            </w:tcBorders>
            <w:vAlign w:val="center"/>
          </w:tcPr>
          <w:p w14:paraId="6633F72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gridSpan w:val="3"/>
            <w:tcBorders>
              <w:top w:val="nil"/>
              <w:left w:val="single" w:sz="4" w:space="0" w:color="auto"/>
              <w:bottom w:val="nil"/>
              <w:right w:val="single" w:sz="4" w:space="0" w:color="auto"/>
            </w:tcBorders>
            <w:vAlign w:val="center"/>
          </w:tcPr>
          <w:p w14:paraId="729D302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134DA06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240FBE6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0B0747B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8D545F8"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10BFC03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17</w:t>
            </w:r>
          </w:p>
        </w:tc>
        <w:tc>
          <w:tcPr>
            <w:tcW w:w="5387" w:type="dxa"/>
            <w:gridSpan w:val="3"/>
            <w:tcBorders>
              <w:top w:val="nil"/>
              <w:left w:val="nil"/>
              <w:bottom w:val="nil"/>
              <w:right w:val="nil"/>
            </w:tcBorders>
          </w:tcPr>
          <w:p w14:paraId="273E7EC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Установлення металевих дверних коробок</w:t>
            </w:r>
          </w:p>
          <w:p w14:paraId="2391C4D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із навішуванням дверних полотен</w:t>
            </w:r>
          </w:p>
        </w:tc>
        <w:tc>
          <w:tcPr>
            <w:tcW w:w="1418" w:type="dxa"/>
            <w:tcBorders>
              <w:top w:val="nil"/>
              <w:left w:val="single" w:sz="4" w:space="0" w:color="auto"/>
              <w:bottom w:val="nil"/>
              <w:right w:val="nil"/>
            </w:tcBorders>
          </w:tcPr>
          <w:p w14:paraId="2A389F2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593E8677"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11,61</w:t>
            </w:r>
          </w:p>
        </w:tc>
        <w:tc>
          <w:tcPr>
            <w:tcW w:w="1418" w:type="dxa"/>
            <w:gridSpan w:val="2"/>
            <w:tcBorders>
              <w:top w:val="nil"/>
              <w:left w:val="single" w:sz="4" w:space="0" w:color="auto"/>
              <w:bottom w:val="nil"/>
              <w:right w:val="single" w:sz="12" w:space="0" w:color="auto"/>
            </w:tcBorders>
            <w:vAlign w:val="center"/>
          </w:tcPr>
          <w:p w14:paraId="4EB9614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BDF0875"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68EA13E2"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18</w:t>
            </w:r>
          </w:p>
        </w:tc>
        <w:tc>
          <w:tcPr>
            <w:tcW w:w="5387" w:type="dxa"/>
            <w:gridSpan w:val="3"/>
            <w:tcBorders>
              <w:top w:val="nil"/>
              <w:left w:val="nil"/>
              <w:bottom w:val="nil"/>
              <w:right w:val="nil"/>
            </w:tcBorders>
          </w:tcPr>
          <w:p w14:paraId="7709A84E"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Заповнення дверних прорізів готовими</w:t>
            </w:r>
          </w:p>
          <w:p w14:paraId="488AA50F"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дверними блоками площею понад 2 до 3 м2 з</w:t>
            </w:r>
          </w:p>
          <w:p w14:paraId="09EAF98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металопластику  у кам'яних стінах</w:t>
            </w:r>
          </w:p>
        </w:tc>
        <w:tc>
          <w:tcPr>
            <w:tcW w:w="1418" w:type="dxa"/>
            <w:tcBorders>
              <w:top w:val="nil"/>
              <w:left w:val="single" w:sz="4" w:space="0" w:color="auto"/>
              <w:bottom w:val="nil"/>
              <w:right w:val="nil"/>
            </w:tcBorders>
          </w:tcPr>
          <w:p w14:paraId="1672A78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7919B77"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5,28</w:t>
            </w:r>
          </w:p>
        </w:tc>
        <w:tc>
          <w:tcPr>
            <w:tcW w:w="1418" w:type="dxa"/>
            <w:gridSpan w:val="2"/>
            <w:tcBorders>
              <w:top w:val="nil"/>
              <w:left w:val="single" w:sz="4" w:space="0" w:color="auto"/>
              <w:bottom w:val="nil"/>
              <w:right w:val="single" w:sz="12" w:space="0" w:color="auto"/>
            </w:tcBorders>
            <w:vAlign w:val="center"/>
          </w:tcPr>
          <w:p w14:paraId="380611A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DD0DFD0"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1654487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19</w:t>
            </w:r>
          </w:p>
        </w:tc>
        <w:tc>
          <w:tcPr>
            <w:tcW w:w="5387" w:type="dxa"/>
            <w:gridSpan w:val="3"/>
            <w:tcBorders>
              <w:top w:val="nil"/>
              <w:left w:val="nil"/>
              <w:bottom w:val="nil"/>
              <w:right w:val="nil"/>
            </w:tcBorders>
          </w:tcPr>
          <w:p w14:paraId="3A6D06E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Знімання дверних полотен</w:t>
            </w:r>
          </w:p>
        </w:tc>
        <w:tc>
          <w:tcPr>
            <w:tcW w:w="1418" w:type="dxa"/>
            <w:tcBorders>
              <w:top w:val="nil"/>
              <w:left w:val="single" w:sz="4" w:space="0" w:color="auto"/>
              <w:bottom w:val="nil"/>
              <w:right w:val="nil"/>
            </w:tcBorders>
          </w:tcPr>
          <w:p w14:paraId="03AD8CB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33FB9A40"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16,19</w:t>
            </w:r>
          </w:p>
        </w:tc>
        <w:tc>
          <w:tcPr>
            <w:tcW w:w="1418" w:type="dxa"/>
            <w:gridSpan w:val="2"/>
            <w:tcBorders>
              <w:top w:val="nil"/>
              <w:left w:val="single" w:sz="4" w:space="0" w:color="auto"/>
              <w:bottom w:val="nil"/>
              <w:right w:val="single" w:sz="12" w:space="0" w:color="auto"/>
            </w:tcBorders>
            <w:vAlign w:val="center"/>
          </w:tcPr>
          <w:p w14:paraId="5659605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E6F475E" w14:textId="77777777" w:rsidTr="00E67B97">
        <w:trPr>
          <w:gridBefore w:val="2"/>
          <w:wBefore w:w="57" w:type="dxa"/>
          <w:jc w:val="center"/>
        </w:trPr>
        <w:tc>
          <w:tcPr>
            <w:tcW w:w="567" w:type="dxa"/>
            <w:tcBorders>
              <w:top w:val="nil"/>
              <w:left w:val="single" w:sz="12" w:space="0" w:color="auto"/>
              <w:bottom w:val="nil"/>
              <w:right w:val="single" w:sz="4" w:space="0" w:color="auto"/>
            </w:tcBorders>
          </w:tcPr>
          <w:p w14:paraId="112706F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20</w:t>
            </w:r>
          </w:p>
        </w:tc>
        <w:tc>
          <w:tcPr>
            <w:tcW w:w="5387" w:type="dxa"/>
            <w:gridSpan w:val="3"/>
            <w:tcBorders>
              <w:top w:val="nil"/>
              <w:left w:val="nil"/>
              <w:bottom w:val="nil"/>
              <w:right w:val="nil"/>
            </w:tcBorders>
          </w:tcPr>
          <w:p w14:paraId="21438B8D"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дверних коробок в кам'яних стінах з</w:t>
            </w:r>
          </w:p>
          <w:p w14:paraId="374D54D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відбиванням штукатурки в укосах</w:t>
            </w:r>
          </w:p>
        </w:tc>
        <w:tc>
          <w:tcPr>
            <w:tcW w:w="1418" w:type="dxa"/>
            <w:tcBorders>
              <w:top w:val="nil"/>
              <w:left w:val="single" w:sz="4" w:space="0" w:color="auto"/>
              <w:bottom w:val="nil"/>
              <w:right w:val="nil"/>
            </w:tcBorders>
          </w:tcPr>
          <w:p w14:paraId="2CBBE9C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40039FC7"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7</w:t>
            </w:r>
          </w:p>
        </w:tc>
        <w:tc>
          <w:tcPr>
            <w:tcW w:w="1418" w:type="dxa"/>
            <w:gridSpan w:val="2"/>
            <w:tcBorders>
              <w:top w:val="nil"/>
              <w:left w:val="single" w:sz="4" w:space="0" w:color="auto"/>
              <w:bottom w:val="nil"/>
              <w:right w:val="single" w:sz="12" w:space="0" w:color="auto"/>
            </w:tcBorders>
            <w:vAlign w:val="center"/>
          </w:tcPr>
          <w:p w14:paraId="6615692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bl>
    <w:p w14:paraId="6E11D150" w14:textId="77777777" w:rsidR="002235F9" w:rsidRPr="002235F9" w:rsidRDefault="002235F9" w:rsidP="002235F9">
      <w:pPr>
        <w:widowControl/>
        <w:autoSpaceDE w:val="0"/>
        <w:autoSpaceDN w:val="0"/>
        <w:rPr>
          <w:rFonts w:ascii="Times New Roman" w:hAnsi="Times New Roman"/>
          <w:sz w:val="2"/>
          <w:szCs w:val="2"/>
          <w:lang w:eastAsia="en-US"/>
        </w:rPr>
        <w:sectPr w:rsidR="002235F9" w:rsidRPr="002235F9">
          <w:headerReference w:type="default" r:id="rId7"/>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235F9" w:rsidRPr="002235F9" w14:paraId="5B1488FB" w14:textId="77777777" w:rsidTr="00E67B9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C97E70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lastRenderedPageBreak/>
              <w:t>1</w:t>
            </w:r>
          </w:p>
        </w:tc>
        <w:tc>
          <w:tcPr>
            <w:tcW w:w="5387" w:type="dxa"/>
            <w:tcBorders>
              <w:top w:val="single" w:sz="12" w:space="0" w:color="auto"/>
              <w:left w:val="nil"/>
              <w:bottom w:val="single" w:sz="4" w:space="0" w:color="auto"/>
              <w:right w:val="nil"/>
            </w:tcBorders>
            <w:vAlign w:val="center"/>
          </w:tcPr>
          <w:p w14:paraId="2A8769F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single" w:sz="12" w:space="0" w:color="auto"/>
              <w:left w:val="single" w:sz="4" w:space="0" w:color="auto"/>
              <w:bottom w:val="single" w:sz="4" w:space="0" w:color="auto"/>
              <w:right w:val="nil"/>
            </w:tcBorders>
            <w:vAlign w:val="center"/>
          </w:tcPr>
          <w:p w14:paraId="27F7E6F8"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C64763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517BF58"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w:t>
            </w:r>
          </w:p>
        </w:tc>
      </w:tr>
      <w:tr w:rsidR="002235F9" w:rsidRPr="002235F9" w14:paraId="1F1A5E98" w14:textId="77777777" w:rsidTr="00E67B97">
        <w:trPr>
          <w:jc w:val="center"/>
        </w:trPr>
        <w:tc>
          <w:tcPr>
            <w:tcW w:w="567" w:type="dxa"/>
            <w:tcBorders>
              <w:top w:val="nil"/>
              <w:left w:val="single" w:sz="12" w:space="0" w:color="auto"/>
              <w:bottom w:val="nil"/>
              <w:right w:val="single" w:sz="4" w:space="0" w:color="auto"/>
            </w:tcBorders>
          </w:tcPr>
          <w:p w14:paraId="3DD7E23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21</w:t>
            </w:r>
          </w:p>
        </w:tc>
        <w:tc>
          <w:tcPr>
            <w:tcW w:w="5387" w:type="dxa"/>
            <w:tcBorders>
              <w:top w:val="nil"/>
              <w:left w:val="nil"/>
              <w:bottom w:val="nil"/>
              <w:right w:val="nil"/>
            </w:tcBorders>
          </w:tcPr>
          <w:p w14:paraId="1E0F554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Заповнення дверних прорізів готовими дверними</w:t>
            </w:r>
          </w:p>
          <w:p w14:paraId="4D47DFE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блоками площею до 2 м2 з металопластику  у кам'яних</w:t>
            </w:r>
          </w:p>
          <w:p w14:paraId="5964BF6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стінах</w:t>
            </w:r>
          </w:p>
        </w:tc>
        <w:tc>
          <w:tcPr>
            <w:tcW w:w="1418" w:type="dxa"/>
            <w:tcBorders>
              <w:top w:val="nil"/>
              <w:left w:val="single" w:sz="4" w:space="0" w:color="auto"/>
              <w:bottom w:val="nil"/>
              <w:right w:val="nil"/>
            </w:tcBorders>
          </w:tcPr>
          <w:p w14:paraId="0910F97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B3F128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18,9</w:t>
            </w:r>
          </w:p>
        </w:tc>
        <w:tc>
          <w:tcPr>
            <w:tcW w:w="1418" w:type="dxa"/>
            <w:tcBorders>
              <w:top w:val="nil"/>
              <w:left w:val="single" w:sz="4" w:space="0" w:color="auto"/>
              <w:bottom w:val="nil"/>
              <w:right w:val="single" w:sz="12" w:space="0" w:color="auto"/>
            </w:tcBorders>
            <w:vAlign w:val="center"/>
          </w:tcPr>
          <w:p w14:paraId="6DB6F678"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79C3D73" w14:textId="77777777" w:rsidTr="00E67B97">
        <w:trPr>
          <w:jc w:val="center"/>
        </w:trPr>
        <w:tc>
          <w:tcPr>
            <w:tcW w:w="567" w:type="dxa"/>
            <w:tcBorders>
              <w:top w:val="nil"/>
              <w:left w:val="single" w:sz="12" w:space="0" w:color="auto"/>
              <w:bottom w:val="nil"/>
              <w:right w:val="single" w:sz="4" w:space="0" w:color="auto"/>
            </w:tcBorders>
          </w:tcPr>
          <w:p w14:paraId="51ABB094"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22</w:t>
            </w:r>
          </w:p>
        </w:tc>
        <w:tc>
          <w:tcPr>
            <w:tcW w:w="5387" w:type="dxa"/>
            <w:tcBorders>
              <w:top w:val="nil"/>
              <w:left w:val="nil"/>
              <w:bottom w:val="nil"/>
              <w:right w:val="nil"/>
            </w:tcBorders>
          </w:tcPr>
          <w:p w14:paraId="42A202E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Заповнення дверних прорізів готовими дверними</w:t>
            </w:r>
          </w:p>
          <w:p w14:paraId="5C56D37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блоками площею понад 2 до 3 м2 з металопластику  у</w:t>
            </w:r>
          </w:p>
          <w:p w14:paraId="09FADA1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кам'яних стінах</w:t>
            </w:r>
          </w:p>
        </w:tc>
        <w:tc>
          <w:tcPr>
            <w:tcW w:w="1418" w:type="dxa"/>
            <w:tcBorders>
              <w:top w:val="nil"/>
              <w:left w:val="single" w:sz="4" w:space="0" w:color="auto"/>
              <w:bottom w:val="nil"/>
              <w:right w:val="nil"/>
            </w:tcBorders>
          </w:tcPr>
          <w:p w14:paraId="778C783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2EDD9F5"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2,016</w:t>
            </w:r>
          </w:p>
        </w:tc>
        <w:tc>
          <w:tcPr>
            <w:tcW w:w="1418" w:type="dxa"/>
            <w:tcBorders>
              <w:top w:val="nil"/>
              <w:left w:val="single" w:sz="4" w:space="0" w:color="auto"/>
              <w:bottom w:val="nil"/>
              <w:right w:val="single" w:sz="12" w:space="0" w:color="auto"/>
            </w:tcBorders>
            <w:vAlign w:val="center"/>
          </w:tcPr>
          <w:p w14:paraId="59CF7A8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4FACCA8" w14:textId="77777777" w:rsidTr="00E67B97">
        <w:trPr>
          <w:jc w:val="center"/>
        </w:trPr>
        <w:tc>
          <w:tcPr>
            <w:tcW w:w="567" w:type="dxa"/>
            <w:tcBorders>
              <w:top w:val="nil"/>
              <w:left w:val="single" w:sz="12" w:space="0" w:color="auto"/>
              <w:bottom w:val="nil"/>
              <w:right w:val="single" w:sz="4" w:space="0" w:color="auto"/>
            </w:tcBorders>
          </w:tcPr>
          <w:p w14:paraId="0FEE254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23</w:t>
            </w:r>
          </w:p>
        </w:tc>
        <w:tc>
          <w:tcPr>
            <w:tcW w:w="5387" w:type="dxa"/>
            <w:tcBorders>
              <w:top w:val="nil"/>
              <w:left w:val="nil"/>
              <w:bottom w:val="nil"/>
              <w:right w:val="nil"/>
            </w:tcBorders>
          </w:tcPr>
          <w:p w14:paraId="3E1970C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Заповнення дверних прорізів готовими дверними</w:t>
            </w:r>
          </w:p>
          <w:p w14:paraId="71088DE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блоками площею більше 3 м2 з металопластику  у</w:t>
            </w:r>
          </w:p>
          <w:p w14:paraId="7038002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кам'яних стінах</w:t>
            </w:r>
          </w:p>
        </w:tc>
        <w:tc>
          <w:tcPr>
            <w:tcW w:w="1418" w:type="dxa"/>
            <w:tcBorders>
              <w:top w:val="nil"/>
              <w:left w:val="single" w:sz="4" w:space="0" w:color="auto"/>
              <w:bottom w:val="nil"/>
              <w:right w:val="nil"/>
            </w:tcBorders>
          </w:tcPr>
          <w:p w14:paraId="2F6AA51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294D5EB8"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13,04</w:t>
            </w:r>
          </w:p>
        </w:tc>
        <w:tc>
          <w:tcPr>
            <w:tcW w:w="1418" w:type="dxa"/>
            <w:tcBorders>
              <w:top w:val="nil"/>
              <w:left w:val="single" w:sz="4" w:space="0" w:color="auto"/>
              <w:bottom w:val="nil"/>
              <w:right w:val="single" w:sz="12" w:space="0" w:color="auto"/>
            </w:tcBorders>
            <w:vAlign w:val="center"/>
          </w:tcPr>
          <w:p w14:paraId="1837852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AF7F8CF" w14:textId="77777777" w:rsidTr="00E67B97">
        <w:trPr>
          <w:jc w:val="center"/>
        </w:trPr>
        <w:tc>
          <w:tcPr>
            <w:tcW w:w="567" w:type="dxa"/>
            <w:tcBorders>
              <w:top w:val="nil"/>
              <w:left w:val="single" w:sz="12" w:space="0" w:color="auto"/>
              <w:bottom w:val="nil"/>
              <w:right w:val="single" w:sz="4" w:space="0" w:color="auto"/>
            </w:tcBorders>
          </w:tcPr>
          <w:p w14:paraId="448A0D1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24</w:t>
            </w:r>
          </w:p>
        </w:tc>
        <w:tc>
          <w:tcPr>
            <w:tcW w:w="5387" w:type="dxa"/>
            <w:tcBorders>
              <w:top w:val="nil"/>
              <w:left w:val="nil"/>
              <w:bottom w:val="nil"/>
              <w:right w:val="nil"/>
            </w:tcBorders>
          </w:tcPr>
          <w:p w14:paraId="7F241C5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Заповнення віконних прорізів готовими блоками</w:t>
            </w:r>
          </w:p>
          <w:p w14:paraId="275F32C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площею більше 3 м2 з металопластику в кам'яних стінах</w:t>
            </w:r>
          </w:p>
          <w:p w14:paraId="0A2BF71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житлових і громадських будівель</w:t>
            </w:r>
          </w:p>
        </w:tc>
        <w:tc>
          <w:tcPr>
            <w:tcW w:w="1418" w:type="dxa"/>
            <w:tcBorders>
              <w:top w:val="nil"/>
              <w:left w:val="single" w:sz="4" w:space="0" w:color="auto"/>
              <w:bottom w:val="nil"/>
              <w:right w:val="nil"/>
            </w:tcBorders>
          </w:tcPr>
          <w:p w14:paraId="53B36F1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25BAC776"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9,12</w:t>
            </w:r>
          </w:p>
        </w:tc>
        <w:tc>
          <w:tcPr>
            <w:tcW w:w="1418" w:type="dxa"/>
            <w:tcBorders>
              <w:top w:val="nil"/>
              <w:left w:val="single" w:sz="4" w:space="0" w:color="auto"/>
              <w:bottom w:val="nil"/>
              <w:right w:val="single" w:sz="12" w:space="0" w:color="auto"/>
            </w:tcBorders>
            <w:vAlign w:val="center"/>
          </w:tcPr>
          <w:p w14:paraId="0982D37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4930E3A" w14:textId="77777777" w:rsidTr="00E67B97">
        <w:trPr>
          <w:jc w:val="center"/>
        </w:trPr>
        <w:tc>
          <w:tcPr>
            <w:tcW w:w="567" w:type="dxa"/>
            <w:tcBorders>
              <w:top w:val="nil"/>
              <w:left w:val="single" w:sz="12" w:space="0" w:color="auto"/>
              <w:bottom w:val="nil"/>
              <w:right w:val="single" w:sz="4" w:space="0" w:color="auto"/>
            </w:tcBorders>
          </w:tcPr>
          <w:p w14:paraId="1611295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25</w:t>
            </w:r>
          </w:p>
        </w:tc>
        <w:tc>
          <w:tcPr>
            <w:tcW w:w="5387" w:type="dxa"/>
            <w:tcBorders>
              <w:top w:val="nil"/>
              <w:left w:val="nil"/>
              <w:bottom w:val="nil"/>
              <w:right w:val="nil"/>
            </w:tcBorders>
          </w:tcPr>
          <w:p w14:paraId="2B6AD5A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Установлення пластикових підвіконних дошок</w:t>
            </w:r>
          </w:p>
        </w:tc>
        <w:tc>
          <w:tcPr>
            <w:tcW w:w="1418" w:type="dxa"/>
            <w:tcBorders>
              <w:top w:val="nil"/>
              <w:left w:val="single" w:sz="4" w:space="0" w:color="auto"/>
              <w:bottom w:val="nil"/>
              <w:right w:val="nil"/>
            </w:tcBorders>
          </w:tcPr>
          <w:p w14:paraId="3C94321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1C52EAA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2,6</w:t>
            </w:r>
          </w:p>
        </w:tc>
        <w:tc>
          <w:tcPr>
            <w:tcW w:w="1418" w:type="dxa"/>
            <w:tcBorders>
              <w:top w:val="nil"/>
              <w:left w:val="single" w:sz="4" w:space="0" w:color="auto"/>
              <w:bottom w:val="nil"/>
              <w:right w:val="single" w:sz="12" w:space="0" w:color="auto"/>
            </w:tcBorders>
            <w:vAlign w:val="center"/>
          </w:tcPr>
          <w:p w14:paraId="340024D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AEE3BB2" w14:textId="77777777" w:rsidTr="00E67B97">
        <w:trPr>
          <w:jc w:val="center"/>
        </w:trPr>
        <w:tc>
          <w:tcPr>
            <w:tcW w:w="567" w:type="dxa"/>
            <w:tcBorders>
              <w:top w:val="nil"/>
              <w:left w:val="single" w:sz="12" w:space="0" w:color="auto"/>
              <w:bottom w:val="nil"/>
              <w:right w:val="single" w:sz="4" w:space="0" w:color="auto"/>
            </w:tcBorders>
            <w:vAlign w:val="center"/>
          </w:tcPr>
          <w:p w14:paraId="189575A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38D046F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val="en-US" w:eastAsia="en-US"/>
              </w:rPr>
              <w:t>Роздiл 4. Підлоги</w:t>
            </w:r>
          </w:p>
        </w:tc>
        <w:tc>
          <w:tcPr>
            <w:tcW w:w="1418" w:type="dxa"/>
            <w:tcBorders>
              <w:top w:val="nil"/>
              <w:left w:val="single" w:sz="4" w:space="0" w:color="auto"/>
              <w:bottom w:val="nil"/>
              <w:right w:val="single" w:sz="4" w:space="0" w:color="auto"/>
            </w:tcBorders>
            <w:vAlign w:val="center"/>
          </w:tcPr>
          <w:p w14:paraId="293E3DE8"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53D9A32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5F55000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5D5361D" w14:textId="77777777" w:rsidTr="00E67B97">
        <w:trPr>
          <w:jc w:val="center"/>
        </w:trPr>
        <w:tc>
          <w:tcPr>
            <w:tcW w:w="567" w:type="dxa"/>
            <w:tcBorders>
              <w:top w:val="nil"/>
              <w:left w:val="single" w:sz="12" w:space="0" w:color="auto"/>
              <w:bottom w:val="nil"/>
              <w:right w:val="single" w:sz="4" w:space="0" w:color="auto"/>
            </w:tcBorders>
            <w:vAlign w:val="center"/>
          </w:tcPr>
          <w:p w14:paraId="0074F5E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220986E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62889D9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2E136BA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3A15150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DD09936" w14:textId="77777777" w:rsidTr="00E67B97">
        <w:trPr>
          <w:jc w:val="center"/>
        </w:trPr>
        <w:tc>
          <w:tcPr>
            <w:tcW w:w="567" w:type="dxa"/>
            <w:tcBorders>
              <w:top w:val="nil"/>
              <w:left w:val="single" w:sz="12" w:space="0" w:color="auto"/>
              <w:bottom w:val="nil"/>
              <w:right w:val="single" w:sz="4" w:space="0" w:color="auto"/>
            </w:tcBorders>
          </w:tcPr>
          <w:p w14:paraId="6F89DEA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26</w:t>
            </w:r>
          </w:p>
        </w:tc>
        <w:tc>
          <w:tcPr>
            <w:tcW w:w="5387" w:type="dxa"/>
            <w:tcBorders>
              <w:top w:val="nil"/>
              <w:left w:val="nil"/>
              <w:bottom w:val="nil"/>
              <w:right w:val="nil"/>
            </w:tcBorders>
          </w:tcPr>
          <w:p w14:paraId="1730CBD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Розбирання дощатих покриттів підлог</w:t>
            </w:r>
          </w:p>
        </w:tc>
        <w:tc>
          <w:tcPr>
            <w:tcW w:w="1418" w:type="dxa"/>
            <w:tcBorders>
              <w:top w:val="nil"/>
              <w:left w:val="single" w:sz="4" w:space="0" w:color="auto"/>
              <w:bottom w:val="nil"/>
              <w:right w:val="nil"/>
            </w:tcBorders>
          </w:tcPr>
          <w:p w14:paraId="4609097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3BC041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271,5</w:t>
            </w:r>
          </w:p>
        </w:tc>
        <w:tc>
          <w:tcPr>
            <w:tcW w:w="1418" w:type="dxa"/>
            <w:tcBorders>
              <w:top w:val="nil"/>
              <w:left w:val="single" w:sz="4" w:space="0" w:color="auto"/>
              <w:bottom w:val="nil"/>
              <w:right w:val="single" w:sz="12" w:space="0" w:color="auto"/>
            </w:tcBorders>
            <w:vAlign w:val="center"/>
          </w:tcPr>
          <w:p w14:paraId="3EF5267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BC2494D" w14:textId="77777777" w:rsidTr="00E67B97">
        <w:trPr>
          <w:jc w:val="center"/>
        </w:trPr>
        <w:tc>
          <w:tcPr>
            <w:tcW w:w="567" w:type="dxa"/>
            <w:tcBorders>
              <w:top w:val="nil"/>
              <w:left w:val="single" w:sz="12" w:space="0" w:color="auto"/>
              <w:bottom w:val="nil"/>
              <w:right w:val="single" w:sz="4" w:space="0" w:color="auto"/>
            </w:tcBorders>
          </w:tcPr>
          <w:p w14:paraId="2692967E"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27</w:t>
            </w:r>
          </w:p>
        </w:tc>
        <w:tc>
          <w:tcPr>
            <w:tcW w:w="5387" w:type="dxa"/>
            <w:tcBorders>
              <w:top w:val="nil"/>
              <w:left w:val="nil"/>
              <w:bottom w:val="nil"/>
              <w:right w:val="nil"/>
            </w:tcBorders>
          </w:tcPr>
          <w:p w14:paraId="60A42C8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Розбирання лаг з дощок і брусків</w:t>
            </w:r>
          </w:p>
        </w:tc>
        <w:tc>
          <w:tcPr>
            <w:tcW w:w="1418" w:type="dxa"/>
            <w:tcBorders>
              <w:top w:val="nil"/>
              <w:left w:val="single" w:sz="4" w:space="0" w:color="auto"/>
              <w:bottom w:val="nil"/>
              <w:right w:val="nil"/>
            </w:tcBorders>
          </w:tcPr>
          <w:p w14:paraId="154C045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204F4F48"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271,5</w:t>
            </w:r>
          </w:p>
        </w:tc>
        <w:tc>
          <w:tcPr>
            <w:tcW w:w="1418" w:type="dxa"/>
            <w:tcBorders>
              <w:top w:val="nil"/>
              <w:left w:val="single" w:sz="4" w:space="0" w:color="auto"/>
              <w:bottom w:val="nil"/>
              <w:right w:val="single" w:sz="12" w:space="0" w:color="auto"/>
            </w:tcBorders>
            <w:vAlign w:val="center"/>
          </w:tcPr>
          <w:p w14:paraId="1DA1302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BAC2573" w14:textId="77777777" w:rsidTr="00E67B97">
        <w:trPr>
          <w:jc w:val="center"/>
        </w:trPr>
        <w:tc>
          <w:tcPr>
            <w:tcW w:w="567" w:type="dxa"/>
            <w:tcBorders>
              <w:top w:val="nil"/>
              <w:left w:val="single" w:sz="12" w:space="0" w:color="auto"/>
              <w:bottom w:val="nil"/>
              <w:right w:val="single" w:sz="4" w:space="0" w:color="auto"/>
            </w:tcBorders>
          </w:tcPr>
          <w:p w14:paraId="7782DAB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28</w:t>
            </w:r>
          </w:p>
        </w:tc>
        <w:tc>
          <w:tcPr>
            <w:tcW w:w="5387" w:type="dxa"/>
            <w:tcBorders>
              <w:top w:val="nil"/>
              <w:left w:val="nil"/>
              <w:bottom w:val="nil"/>
              <w:right w:val="nil"/>
            </w:tcBorders>
          </w:tcPr>
          <w:p w14:paraId="720DDD8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Розбирання покриттів підлог з щитового паркету</w:t>
            </w:r>
          </w:p>
        </w:tc>
        <w:tc>
          <w:tcPr>
            <w:tcW w:w="1418" w:type="dxa"/>
            <w:tcBorders>
              <w:top w:val="nil"/>
              <w:left w:val="single" w:sz="4" w:space="0" w:color="auto"/>
              <w:bottom w:val="nil"/>
              <w:right w:val="nil"/>
            </w:tcBorders>
          </w:tcPr>
          <w:p w14:paraId="18F924E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2909215C"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234</w:t>
            </w:r>
          </w:p>
        </w:tc>
        <w:tc>
          <w:tcPr>
            <w:tcW w:w="1418" w:type="dxa"/>
            <w:tcBorders>
              <w:top w:val="nil"/>
              <w:left w:val="single" w:sz="4" w:space="0" w:color="auto"/>
              <w:bottom w:val="nil"/>
              <w:right w:val="single" w:sz="12" w:space="0" w:color="auto"/>
            </w:tcBorders>
            <w:vAlign w:val="center"/>
          </w:tcPr>
          <w:p w14:paraId="5E519AC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0668F53" w14:textId="77777777" w:rsidTr="00E67B97">
        <w:trPr>
          <w:jc w:val="center"/>
        </w:trPr>
        <w:tc>
          <w:tcPr>
            <w:tcW w:w="567" w:type="dxa"/>
            <w:tcBorders>
              <w:top w:val="nil"/>
              <w:left w:val="single" w:sz="12" w:space="0" w:color="auto"/>
              <w:bottom w:val="nil"/>
              <w:right w:val="single" w:sz="4" w:space="0" w:color="auto"/>
            </w:tcBorders>
          </w:tcPr>
          <w:p w14:paraId="1625A67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29</w:t>
            </w:r>
          </w:p>
        </w:tc>
        <w:tc>
          <w:tcPr>
            <w:tcW w:w="5387" w:type="dxa"/>
            <w:tcBorders>
              <w:top w:val="nil"/>
              <w:left w:val="nil"/>
              <w:bottom w:val="nil"/>
              <w:right w:val="nil"/>
            </w:tcBorders>
          </w:tcPr>
          <w:p w14:paraId="3D6FD61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Розбирання покриттів підлог з деревностружкових плит</w:t>
            </w:r>
          </w:p>
          <w:p w14:paraId="0675B07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в один шар</w:t>
            </w:r>
          </w:p>
        </w:tc>
        <w:tc>
          <w:tcPr>
            <w:tcW w:w="1418" w:type="dxa"/>
            <w:tcBorders>
              <w:top w:val="nil"/>
              <w:left w:val="single" w:sz="4" w:space="0" w:color="auto"/>
              <w:bottom w:val="nil"/>
              <w:right w:val="nil"/>
            </w:tcBorders>
          </w:tcPr>
          <w:p w14:paraId="6BFF72D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1E6538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104</w:t>
            </w:r>
          </w:p>
        </w:tc>
        <w:tc>
          <w:tcPr>
            <w:tcW w:w="1418" w:type="dxa"/>
            <w:tcBorders>
              <w:top w:val="nil"/>
              <w:left w:val="single" w:sz="4" w:space="0" w:color="auto"/>
              <w:bottom w:val="nil"/>
              <w:right w:val="single" w:sz="12" w:space="0" w:color="auto"/>
            </w:tcBorders>
            <w:vAlign w:val="center"/>
          </w:tcPr>
          <w:p w14:paraId="3C1EB08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A5296E8" w14:textId="77777777" w:rsidTr="00E67B97">
        <w:trPr>
          <w:jc w:val="center"/>
        </w:trPr>
        <w:tc>
          <w:tcPr>
            <w:tcW w:w="567" w:type="dxa"/>
            <w:tcBorders>
              <w:top w:val="nil"/>
              <w:left w:val="single" w:sz="12" w:space="0" w:color="auto"/>
              <w:bottom w:val="nil"/>
              <w:right w:val="single" w:sz="4" w:space="0" w:color="auto"/>
            </w:tcBorders>
          </w:tcPr>
          <w:p w14:paraId="79950EA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30</w:t>
            </w:r>
          </w:p>
        </w:tc>
        <w:tc>
          <w:tcPr>
            <w:tcW w:w="5387" w:type="dxa"/>
            <w:tcBorders>
              <w:top w:val="nil"/>
              <w:left w:val="nil"/>
              <w:bottom w:val="nil"/>
              <w:right w:val="nil"/>
            </w:tcBorders>
          </w:tcPr>
          <w:p w14:paraId="66613DD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Розбирання покриттів підлог з керамічних плиток</w:t>
            </w:r>
          </w:p>
        </w:tc>
        <w:tc>
          <w:tcPr>
            <w:tcW w:w="1418" w:type="dxa"/>
            <w:tcBorders>
              <w:top w:val="nil"/>
              <w:left w:val="single" w:sz="4" w:space="0" w:color="auto"/>
              <w:bottom w:val="nil"/>
              <w:right w:val="nil"/>
            </w:tcBorders>
          </w:tcPr>
          <w:p w14:paraId="3B8F644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0706266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234,1</w:t>
            </w:r>
          </w:p>
        </w:tc>
        <w:tc>
          <w:tcPr>
            <w:tcW w:w="1418" w:type="dxa"/>
            <w:tcBorders>
              <w:top w:val="nil"/>
              <w:left w:val="single" w:sz="4" w:space="0" w:color="auto"/>
              <w:bottom w:val="nil"/>
              <w:right w:val="single" w:sz="12" w:space="0" w:color="auto"/>
            </w:tcBorders>
            <w:vAlign w:val="center"/>
          </w:tcPr>
          <w:p w14:paraId="11FCCD0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4582B45" w14:textId="77777777" w:rsidTr="00E67B97">
        <w:trPr>
          <w:jc w:val="center"/>
        </w:trPr>
        <w:tc>
          <w:tcPr>
            <w:tcW w:w="567" w:type="dxa"/>
            <w:tcBorders>
              <w:top w:val="nil"/>
              <w:left w:val="single" w:sz="12" w:space="0" w:color="auto"/>
              <w:bottom w:val="nil"/>
              <w:right w:val="single" w:sz="4" w:space="0" w:color="auto"/>
            </w:tcBorders>
          </w:tcPr>
          <w:p w14:paraId="3D740472"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31</w:t>
            </w:r>
          </w:p>
        </w:tc>
        <w:tc>
          <w:tcPr>
            <w:tcW w:w="5387" w:type="dxa"/>
            <w:tcBorders>
              <w:top w:val="nil"/>
              <w:left w:val="nil"/>
              <w:bottom w:val="nil"/>
              <w:right w:val="nil"/>
            </w:tcBorders>
          </w:tcPr>
          <w:p w14:paraId="26DB4BC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Розбирання дерев'яних плінтусів</w:t>
            </w:r>
          </w:p>
        </w:tc>
        <w:tc>
          <w:tcPr>
            <w:tcW w:w="1418" w:type="dxa"/>
            <w:tcBorders>
              <w:top w:val="nil"/>
              <w:left w:val="single" w:sz="4" w:space="0" w:color="auto"/>
              <w:bottom w:val="nil"/>
              <w:right w:val="nil"/>
            </w:tcBorders>
          </w:tcPr>
          <w:p w14:paraId="45F7CEC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4EC4002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92</w:t>
            </w:r>
          </w:p>
        </w:tc>
        <w:tc>
          <w:tcPr>
            <w:tcW w:w="1418" w:type="dxa"/>
            <w:tcBorders>
              <w:top w:val="nil"/>
              <w:left w:val="single" w:sz="4" w:space="0" w:color="auto"/>
              <w:bottom w:val="nil"/>
              <w:right w:val="single" w:sz="12" w:space="0" w:color="auto"/>
            </w:tcBorders>
            <w:vAlign w:val="center"/>
          </w:tcPr>
          <w:p w14:paraId="5045E46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3A5EC14" w14:textId="77777777" w:rsidTr="00E67B97">
        <w:trPr>
          <w:jc w:val="center"/>
        </w:trPr>
        <w:tc>
          <w:tcPr>
            <w:tcW w:w="567" w:type="dxa"/>
            <w:tcBorders>
              <w:top w:val="nil"/>
              <w:left w:val="single" w:sz="12" w:space="0" w:color="auto"/>
              <w:bottom w:val="nil"/>
              <w:right w:val="single" w:sz="4" w:space="0" w:color="auto"/>
            </w:tcBorders>
          </w:tcPr>
          <w:p w14:paraId="6580C67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32</w:t>
            </w:r>
          </w:p>
        </w:tc>
        <w:tc>
          <w:tcPr>
            <w:tcW w:w="5387" w:type="dxa"/>
            <w:tcBorders>
              <w:top w:val="nil"/>
              <w:left w:val="nil"/>
              <w:bottom w:val="nil"/>
              <w:right w:val="nil"/>
            </w:tcBorders>
          </w:tcPr>
          <w:p w14:paraId="184A994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(Демонтаж) Улаштування плінтусів з плиток керамічних</w:t>
            </w:r>
          </w:p>
        </w:tc>
        <w:tc>
          <w:tcPr>
            <w:tcW w:w="1418" w:type="dxa"/>
            <w:tcBorders>
              <w:top w:val="nil"/>
              <w:left w:val="single" w:sz="4" w:space="0" w:color="auto"/>
              <w:bottom w:val="nil"/>
              <w:right w:val="nil"/>
            </w:tcBorders>
          </w:tcPr>
          <w:p w14:paraId="00E5F3D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10C71196"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122,5</w:t>
            </w:r>
          </w:p>
        </w:tc>
        <w:tc>
          <w:tcPr>
            <w:tcW w:w="1418" w:type="dxa"/>
            <w:tcBorders>
              <w:top w:val="nil"/>
              <w:left w:val="single" w:sz="4" w:space="0" w:color="auto"/>
              <w:bottom w:val="nil"/>
              <w:right w:val="single" w:sz="12" w:space="0" w:color="auto"/>
            </w:tcBorders>
            <w:vAlign w:val="center"/>
          </w:tcPr>
          <w:p w14:paraId="3FFA629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8D69964" w14:textId="77777777" w:rsidTr="00E67B97">
        <w:trPr>
          <w:jc w:val="center"/>
        </w:trPr>
        <w:tc>
          <w:tcPr>
            <w:tcW w:w="567" w:type="dxa"/>
            <w:tcBorders>
              <w:top w:val="nil"/>
              <w:left w:val="single" w:sz="12" w:space="0" w:color="auto"/>
              <w:bottom w:val="nil"/>
              <w:right w:val="single" w:sz="4" w:space="0" w:color="auto"/>
            </w:tcBorders>
          </w:tcPr>
          <w:p w14:paraId="0F5E7E8E"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33</w:t>
            </w:r>
          </w:p>
        </w:tc>
        <w:tc>
          <w:tcPr>
            <w:tcW w:w="5387" w:type="dxa"/>
            <w:tcBorders>
              <w:top w:val="nil"/>
              <w:left w:val="nil"/>
              <w:bottom w:val="nil"/>
              <w:right w:val="nil"/>
            </w:tcBorders>
          </w:tcPr>
          <w:p w14:paraId="3729C56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Улаштування цементної стяжки товщиною</w:t>
            </w:r>
          </w:p>
          <w:p w14:paraId="58870CF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20 мм по бетонній основі площею до 20 м2</w:t>
            </w:r>
          </w:p>
        </w:tc>
        <w:tc>
          <w:tcPr>
            <w:tcW w:w="1418" w:type="dxa"/>
            <w:tcBorders>
              <w:top w:val="nil"/>
              <w:left w:val="single" w:sz="4" w:space="0" w:color="auto"/>
              <w:bottom w:val="nil"/>
              <w:right w:val="nil"/>
            </w:tcBorders>
          </w:tcPr>
          <w:p w14:paraId="5009F01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284CACA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400,6</w:t>
            </w:r>
          </w:p>
        </w:tc>
        <w:tc>
          <w:tcPr>
            <w:tcW w:w="1418" w:type="dxa"/>
            <w:tcBorders>
              <w:top w:val="nil"/>
              <w:left w:val="single" w:sz="4" w:space="0" w:color="auto"/>
              <w:bottom w:val="nil"/>
              <w:right w:val="single" w:sz="12" w:space="0" w:color="auto"/>
            </w:tcBorders>
            <w:vAlign w:val="center"/>
          </w:tcPr>
          <w:p w14:paraId="2089282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3B83737" w14:textId="77777777" w:rsidTr="00E67B97">
        <w:trPr>
          <w:jc w:val="center"/>
        </w:trPr>
        <w:tc>
          <w:tcPr>
            <w:tcW w:w="567" w:type="dxa"/>
            <w:tcBorders>
              <w:top w:val="nil"/>
              <w:left w:val="single" w:sz="12" w:space="0" w:color="auto"/>
              <w:bottom w:val="nil"/>
              <w:right w:val="single" w:sz="4" w:space="0" w:color="auto"/>
            </w:tcBorders>
          </w:tcPr>
          <w:p w14:paraId="6BC76BC4"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34</w:t>
            </w:r>
          </w:p>
        </w:tc>
        <w:tc>
          <w:tcPr>
            <w:tcW w:w="5387" w:type="dxa"/>
            <w:tcBorders>
              <w:top w:val="nil"/>
              <w:left w:val="nil"/>
              <w:bottom w:val="nil"/>
              <w:right w:val="nil"/>
            </w:tcBorders>
          </w:tcPr>
          <w:p w14:paraId="5C7E214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(Демонтаж) Улаштування підстильного шару бетонного</w:t>
            </w:r>
          </w:p>
        </w:tc>
        <w:tc>
          <w:tcPr>
            <w:tcW w:w="1418" w:type="dxa"/>
            <w:tcBorders>
              <w:top w:val="nil"/>
              <w:left w:val="single" w:sz="4" w:space="0" w:color="auto"/>
              <w:bottom w:val="nil"/>
              <w:right w:val="nil"/>
            </w:tcBorders>
          </w:tcPr>
          <w:p w14:paraId="6DCEBFE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2FA52CCE"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5,14</w:t>
            </w:r>
          </w:p>
        </w:tc>
        <w:tc>
          <w:tcPr>
            <w:tcW w:w="1418" w:type="dxa"/>
            <w:tcBorders>
              <w:top w:val="nil"/>
              <w:left w:val="single" w:sz="4" w:space="0" w:color="auto"/>
              <w:bottom w:val="nil"/>
              <w:right w:val="single" w:sz="12" w:space="0" w:color="auto"/>
            </w:tcBorders>
            <w:vAlign w:val="center"/>
          </w:tcPr>
          <w:p w14:paraId="6EB4A8A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B9D751E" w14:textId="77777777" w:rsidTr="00E67B97">
        <w:trPr>
          <w:jc w:val="center"/>
        </w:trPr>
        <w:tc>
          <w:tcPr>
            <w:tcW w:w="567" w:type="dxa"/>
            <w:tcBorders>
              <w:top w:val="nil"/>
              <w:left w:val="single" w:sz="12" w:space="0" w:color="auto"/>
              <w:bottom w:val="nil"/>
              <w:right w:val="single" w:sz="4" w:space="0" w:color="auto"/>
            </w:tcBorders>
          </w:tcPr>
          <w:p w14:paraId="6D2AF35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35</w:t>
            </w:r>
          </w:p>
        </w:tc>
        <w:tc>
          <w:tcPr>
            <w:tcW w:w="5387" w:type="dxa"/>
            <w:tcBorders>
              <w:top w:val="nil"/>
              <w:left w:val="nil"/>
              <w:bottom w:val="nil"/>
              <w:right w:val="nil"/>
            </w:tcBorders>
          </w:tcPr>
          <w:p w14:paraId="23C68A4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14:paraId="12B3A3D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10A0D44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39,84</w:t>
            </w:r>
          </w:p>
        </w:tc>
        <w:tc>
          <w:tcPr>
            <w:tcW w:w="1418" w:type="dxa"/>
            <w:tcBorders>
              <w:top w:val="nil"/>
              <w:left w:val="single" w:sz="4" w:space="0" w:color="auto"/>
              <w:bottom w:val="nil"/>
              <w:right w:val="single" w:sz="12" w:space="0" w:color="auto"/>
            </w:tcBorders>
            <w:vAlign w:val="center"/>
          </w:tcPr>
          <w:p w14:paraId="04FCA6F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CC708C4" w14:textId="77777777" w:rsidTr="00E67B97">
        <w:trPr>
          <w:jc w:val="center"/>
        </w:trPr>
        <w:tc>
          <w:tcPr>
            <w:tcW w:w="567" w:type="dxa"/>
            <w:tcBorders>
              <w:top w:val="nil"/>
              <w:left w:val="single" w:sz="12" w:space="0" w:color="auto"/>
              <w:bottom w:val="nil"/>
              <w:right w:val="single" w:sz="4" w:space="0" w:color="auto"/>
            </w:tcBorders>
          </w:tcPr>
          <w:p w14:paraId="12A2EC9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36</w:t>
            </w:r>
          </w:p>
        </w:tc>
        <w:tc>
          <w:tcPr>
            <w:tcW w:w="5387" w:type="dxa"/>
            <w:tcBorders>
              <w:top w:val="nil"/>
              <w:left w:val="nil"/>
              <w:bottom w:val="nil"/>
              <w:right w:val="nil"/>
            </w:tcBorders>
          </w:tcPr>
          <w:p w14:paraId="0F5C58D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прокладної гідроізоляції в один шар</w:t>
            </w:r>
          </w:p>
        </w:tc>
        <w:tc>
          <w:tcPr>
            <w:tcW w:w="1418" w:type="dxa"/>
            <w:tcBorders>
              <w:top w:val="nil"/>
              <w:left w:val="single" w:sz="4" w:space="0" w:color="auto"/>
              <w:bottom w:val="nil"/>
              <w:right w:val="nil"/>
            </w:tcBorders>
          </w:tcPr>
          <w:p w14:paraId="64C8279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DA38147"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563,5</w:t>
            </w:r>
          </w:p>
        </w:tc>
        <w:tc>
          <w:tcPr>
            <w:tcW w:w="1418" w:type="dxa"/>
            <w:tcBorders>
              <w:top w:val="nil"/>
              <w:left w:val="single" w:sz="4" w:space="0" w:color="auto"/>
              <w:bottom w:val="nil"/>
              <w:right w:val="single" w:sz="12" w:space="0" w:color="auto"/>
            </w:tcBorders>
            <w:vAlign w:val="center"/>
          </w:tcPr>
          <w:p w14:paraId="34A36E3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BB7FA97" w14:textId="77777777" w:rsidTr="00E67B97">
        <w:trPr>
          <w:jc w:val="center"/>
        </w:trPr>
        <w:tc>
          <w:tcPr>
            <w:tcW w:w="567" w:type="dxa"/>
            <w:tcBorders>
              <w:top w:val="nil"/>
              <w:left w:val="single" w:sz="12" w:space="0" w:color="auto"/>
              <w:bottom w:val="nil"/>
              <w:right w:val="single" w:sz="4" w:space="0" w:color="auto"/>
            </w:tcBorders>
          </w:tcPr>
          <w:p w14:paraId="7AA8458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37</w:t>
            </w:r>
          </w:p>
        </w:tc>
        <w:tc>
          <w:tcPr>
            <w:tcW w:w="5387" w:type="dxa"/>
            <w:tcBorders>
              <w:top w:val="nil"/>
              <w:left w:val="nil"/>
              <w:bottom w:val="nil"/>
              <w:right w:val="nil"/>
            </w:tcBorders>
          </w:tcPr>
          <w:p w14:paraId="248055D7"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Теплоізоляція покриттів та перекриттів виробами з</w:t>
            </w:r>
          </w:p>
          <w:p w14:paraId="6A69CE1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пінопласту насухо</w:t>
            </w:r>
          </w:p>
        </w:tc>
        <w:tc>
          <w:tcPr>
            <w:tcW w:w="1418" w:type="dxa"/>
            <w:tcBorders>
              <w:top w:val="nil"/>
              <w:left w:val="single" w:sz="4" w:space="0" w:color="auto"/>
              <w:bottom w:val="nil"/>
              <w:right w:val="nil"/>
            </w:tcBorders>
          </w:tcPr>
          <w:p w14:paraId="7813BF3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289B74A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28,665</w:t>
            </w:r>
          </w:p>
        </w:tc>
        <w:tc>
          <w:tcPr>
            <w:tcW w:w="1418" w:type="dxa"/>
            <w:tcBorders>
              <w:top w:val="nil"/>
              <w:left w:val="single" w:sz="4" w:space="0" w:color="auto"/>
              <w:bottom w:val="nil"/>
              <w:right w:val="single" w:sz="12" w:space="0" w:color="auto"/>
            </w:tcBorders>
            <w:vAlign w:val="center"/>
          </w:tcPr>
          <w:p w14:paraId="6ED7E6A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C651B5D" w14:textId="77777777" w:rsidTr="00E67B97">
        <w:trPr>
          <w:jc w:val="center"/>
        </w:trPr>
        <w:tc>
          <w:tcPr>
            <w:tcW w:w="567" w:type="dxa"/>
            <w:tcBorders>
              <w:top w:val="nil"/>
              <w:left w:val="single" w:sz="12" w:space="0" w:color="auto"/>
              <w:bottom w:val="nil"/>
              <w:right w:val="single" w:sz="4" w:space="0" w:color="auto"/>
            </w:tcBorders>
          </w:tcPr>
          <w:p w14:paraId="0C156AF8"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38</w:t>
            </w:r>
          </w:p>
        </w:tc>
        <w:tc>
          <w:tcPr>
            <w:tcW w:w="5387" w:type="dxa"/>
            <w:tcBorders>
              <w:top w:val="nil"/>
              <w:left w:val="nil"/>
              <w:bottom w:val="nil"/>
              <w:right w:val="nil"/>
            </w:tcBorders>
          </w:tcPr>
          <w:p w14:paraId="2CB5662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прокладної пароізоляції в один шар</w:t>
            </w:r>
          </w:p>
        </w:tc>
        <w:tc>
          <w:tcPr>
            <w:tcW w:w="1418" w:type="dxa"/>
            <w:tcBorders>
              <w:top w:val="nil"/>
              <w:left w:val="single" w:sz="4" w:space="0" w:color="auto"/>
              <w:bottom w:val="nil"/>
              <w:right w:val="nil"/>
            </w:tcBorders>
          </w:tcPr>
          <w:p w14:paraId="461D2A5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7EDC6E2"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563,5</w:t>
            </w:r>
          </w:p>
        </w:tc>
        <w:tc>
          <w:tcPr>
            <w:tcW w:w="1418" w:type="dxa"/>
            <w:tcBorders>
              <w:top w:val="nil"/>
              <w:left w:val="single" w:sz="4" w:space="0" w:color="auto"/>
              <w:bottom w:val="nil"/>
              <w:right w:val="single" w:sz="12" w:space="0" w:color="auto"/>
            </w:tcBorders>
            <w:vAlign w:val="center"/>
          </w:tcPr>
          <w:p w14:paraId="27F3BB4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FC4B744" w14:textId="77777777" w:rsidTr="00E67B97">
        <w:trPr>
          <w:jc w:val="center"/>
        </w:trPr>
        <w:tc>
          <w:tcPr>
            <w:tcW w:w="567" w:type="dxa"/>
            <w:tcBorders>
              <w:top w:val="nil"/>
              <w:left w:val="single" w:sz="12" w:space="0" w:color="auto"/>
              <w:bottom w:val="nil"/>
              <w:right w:val="single" w:sz="4" w:space="0" w:color="auto"/>
            </w:tcBorders>
          </w:tcPr>
          <w:p w14:paraId="5DD7A6E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39</w:t>
            </w:r>
          </w:p>
        </w:tc>
        <w:tc>
          <w:tcPr>
            <w:tcW w:w="5387" w:type="dxa"/>
            <w:tcBorders>
              <w:top w:val="nil"/>
              <w:left w:val="nil"/>
              <w:bottom w:val="nil"/>
              <w:right w:val="nil"/>
            </w:tcBorders>
          </w:tcPr>
          <w:p w14:paraId="352C0B1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цементної стяжки товщиною 20 мм по</w:t>
            </w:r>
          </w:p>
          <w:p w14:paraId="75B2839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бетонній основі площею до 20 м2</w:t>
            </w:r>
          </w:p>
        </w:tc>
        <w:tc>
          <w:tcPr>
            <w:tcW w:w="1418" w:type="dxa"/>
            <w:tcBorders>
              <w:top w:val="nil"/>
              <w:left w:val="single" w:sz="4" w:space="0" w:color="auto"/>
              <w:bottom w:val="nil"/>
              <w:right w:val="nil"/>
            </w:tcBorders>
          </w:tcPr>
          <w:p w14:paraId="5C700D7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51C0F8E0"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77,1</w:t>
            </w:r>
          </w:p>
        </w:tc>
        <w:tc>
          <w:tcPr>
            <w:tcW w:w="1418" w:type="dxa"/>
            <w:tcBorders>
              <w:top w:val="nil"/>
              <w:left w:val="single" w:sz="4" w:space="0" w:color="auto"/>
              <w:bottom w:val="nil"/>
              <w:right w:val="single" w:sz="12" w:space="0" w:color="auto"/>
            </w:tcBorders>
            <w:vAlign w:val="center"/>
          </w:tcPr>
          <w:p w14:paraId="73188C2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7DA9451" w14:textId="77777777" w:rsidTr="00E67B97">
        <w:trPr>
          <w:jc w:val="center"/>
        </w:trPr>
        <w:tc>
          <w:tcPr>
            <w:tcW w:w="567" w:type="dxa"/>
            <w:tcBorders>
              <w:top w:val="nil"/>
              <w:left w:val="single" w:sz="12" w:space="0" w:color="auto"/>
              <w:bottom w:val="nil"/>
              <w:right w:val="single" w:sz="4" w:space="0" w:color="auto"/>
            </w:tcBorders>
          </w:tcPr>
          <w:p w14:paraId="08B7672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40</w:t>
            </w:r>
          </w:p>
        </w:tc>
        <w:tc>
          <w:tcPr>
            <w:tcW w:w="5387" w:type="dxa"/>
            <w:tcBorders>
              <w:top w:val="nil"/>
              <w:left w:val="nil"/>
              <w:bottom w:val="nil"/>
              <w:right w:val="nil"/>
            </w:tcBorders>
          </w:tcPr>
          <w:p w14:paraId="7EFBEBAC"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цементної стяжки товщиною 20 мм по</w:t>
            </w:r>
          </w:p>
          <w:p w14:paraId="218D166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бетонній основі площею понад 20 м2</w:t>
            </w:r>
          </w:p>
        </w:tc>
        <w:tc>
          <w:tcPr>
            <w:tcW w:w="1418" w:type="dxa"/>
            <w:tcBorders>
              <w:top w:val="nil"/>
              <w:left w:val="single" w:sz="4" w:space="0" w:color="auto"/>
              <w:bottom w:val="nil"/>
              <w:right w:val="nil"/>
            </w:tcBorders>
          </w:tcPr>
          <w:p w14:paraId="3CA13D1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10B0923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486,4</w:t>
            </w:r>
          </w:p>
        </w:tc>
        <w:tc>
          <w:tcPr>
            <w:tcW w:w="1418" w:type="dxa"/>
            <w:tcBorders>
              <w:top w:val="nil"/>
              <w:left w:val="single" w:sz="4" w:space="0" w:color="auto"/>
              <w:bottom w:val="nil"/>
              <w:right w:val="single" w:sz="12" w:space="0" w:color="auto"/>
            </w:tcBorders>
            <w:vAlign w:val="center"/>
          </w:tcPr>
          <w:p w14:paraId="60E6F89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B58C204" w14:textId="77777777" w:rsidTr="00E67B97">
        <w:trPr>
          <w:jc w:val="center"/>
        </w:trPr>
        <w:tc>
          <w:tcPr>
            <w:tcW w:w="567" w:type="dxa"/>
            <w:tcBorders>
              <w:top w:val="nil"/>
              <w:left w:val="single" w:sz="12" w:space="0" w:color="auto"/>
              <w:bottom w:val="nil"/>
              <w:right w:val="single" w:sz="4" w:space="0" w:color="auto"/>
            </w:tcBorders>
          </w:tcPr>
          <w:p w14:paraId="37789F6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41</w:t>
            </w:r>
          </w:p>
        </w:tc>
        <w:tc>
          <w:tcPr>
            <w:tcW w:w="5387" w:type="dxa"/>
            <w:tcBorders>
              <w:top w:val="nil"/>
              <w:left w:val="nil"/>
              <w:bottom w:val="nil"/>
              <w:right w:val="nil"/>
            </w:tcBorders>
          </w:tcPr>
          <w:p w14:paraId="2987D9D5"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На кожні 5 мм зміни товщини шару цементної стяжки</w:t>
            </w:r>
          </w:p>
          <w:p w14:paraId="5BBC88A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додавати (до 50 мм)</w:t>
            </w:r>
          </w:p>
        </w:tc>
        <w:tc>
          <w:tcPr>
            <w:tcW w:w="1418" w:type="dxa"/>
            <w:tcBorders>
              <w:top w:val="nil"/>
              <w:left w:val="single" w:sz="4" w:space="0" w:color="auto"/>
              <w:bottom w:val="nil"/>
              <w:right w:val="nil"/>
            </w:tcBorders>
          </w:tcPr>
          <w:p w14:paraId="6AD4864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7630306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563,5</w:t>
            </w:r>
          </w:p>
        </w:tc>
        <w:tc>
          <w:tcPr>
            <w:tcW w:w="1418" w:type="dxa"/>
            <w:tcBorders>
              <w:top w:val="nil"/>
              <w:left w:val="single" w:sz="4" w:space="0" w:color="auto"/>
              <w:bottom w:val="nil"/>
              <w:right w:val="single" w:sz="12" w:space="0" w:color="auto"/>
            </w:tcBorders>
            <w:vAlign w:val="center"/>
          </w:tcPr>
          <w:p w14:paraId="31BEAF5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5386942" w14:textId="77777777" w:rsidTr="00E67B97">
        <w:trPr>
          <w:jc w:val="center"/>
        </w:trPr>
        <w:tc>
          <w:tcPr>
            <w:tcW w:w="567" w:type="dxa"/>
            <w:tcBorders>
              <w:top w:val="nil"/>
              <w:left w:val="single" w:sz="12" w:space="0" w:color="auto"/>
              <w:bottom w:val="nil"/>
              <w:right w:val="single" w:sz="4" w:space="0" w:color="auto"/>
            </w:tcBorders>
          </w:tcPr>
          <w:p w14:paraId="1717FC8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42</w:t>
            </w:r>
          </w:p>
        </w:tc>
        <w:tc>
          <w:tcPr>
            <w:tcW w:w="5387" w:type="dxa"/>
            <w:tcBorders>
              <w:top w:val="nil"/>
              <w:left w:val="nil"/>
              <w:bottom w:val="nil"/>
              <w:right w:val="nil"/>
            </w:tcBorders>
          </w:tcPr>
          <w:p w14:paraId="0E3EADD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покриттів з керамічних плиток на розчині із</w:t>
            </w:r>
          </w:p>
          <w:p w14:paraId="159EF34F"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сухої клеючої суміші, кількість плиток в 1 м2 понад 7 до</w:t>
            </w:r>
          </w:p>
          <w:p w14:paraId="0DE8E30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12 шт</w:t>
            </w:r>
          </w:p>
        </w:tc>
        <w:tc>
          <w:tcPr>
            <w:tcW w:w="1418" w:type="dxa"/>
            <w:tcBorders>
              <w:top w:val="nil"/>
              <w:left w:val="single" w:sz="4" w:space="0" w:color="auto"/>
              <w:bottom w:val="nil"/>
              <w:right w:val="nil"/>
            </w:tcBorders>
          </w:tcPr>
          <w:p w14:paraId="3A599E3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1B187430"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417,45</w:t>
            </w:r>
          </w:p>
        </w:tc>
        <w:tc>
          <w:tcPr>
            <w:tcW w:w="1418" w:type="dxa"/>
            <w:tcBorders>
              <w:top w:val="nil"/>
              <w:left w:val="single" w:sz="4" w:space="0" w:color="auto"/>
              <w:bottom w:val="nil"/>
              <w:right w:val="single" w:sz="12" w:space="0" w:color="auto"/>
            </w:tcBorders>
            <w:vAlign w:val="center"/>
          </w:tcPr>
          <w:p w14:paraId="142E09B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3E64809" w14:textId="77777777" w:rsidTr="00E67B97">
        <w:trPr>
          <w:jc w:val="center"/>
        </w:trPr>
        <w:tc>
          <w:tcPr>
            <w:tcW w:w="567" w:type="dxa"/>
            <w:tcBorders>
              <w:top w:val="nil"/>
              <w:left w:val="single" w:sz="12" w:space="0" w:color="auto"/>
              <w:bottom w:val="nil"/>
              <w:right w:val="single" w:sz="4" w:space="0" w:color="auto"/>
            </w:tcBorders>
          </w:tcPr>
          <w:p w14:paraId="202ADB6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43</w:t>
            </w:r>
          </w:p>
        </w:tc>
        <w:tc>
          <w:tcPr>
            <w:tcW w:w="5387" w:type="dxa"/>
            <w:tcBorders>
              <w:top w:val="nil"/>
              <w:left w:val="nil"/>
              <w:bottom w:val="nil"/>
              <w:right w:val="nil"/>
            </w:tcBorders>
          </w:tcPr>
          <w:p w14:paraId="272FAA67"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покриттів східців і підсхідців з керамічних</w:t>
            </w:r>
          </w:p>
          <w:p w14:paraId="6AA8FCC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плиток розміром 30х30 см на розчині із сухої клеючої</w:t>
            </w:r>
          </w:p>
          <w:p w14:paraId="6FF6ED9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суміші</w:t>
            </w:r>
          </w:p>
        </w:tc>
        <w:tc>
          <w:tcPr>
            <w:tcW w:w="1418" w:type="dxa"/>
            <w:tcBorders>
              <w:top w:val="nil"/>
              <w:left w:val="single" w:sz="4" w:space="0" w:color="auto"/>
              <w:bottom w:val="nil"/>
              <w:right w:val="nil"/>
            </w:tcBorders>
          </w:tcPr>
          <w:p w14:paraId="6F0648C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5F238CC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2,07</w:t>
            </w:r>
          </w:p>
        </w:tc>
        <w:tc>
          <w:tcPr>
            <w:tcW w:w="1418" w:type="dxa"/>
            <w:tcBorders>
              <w:top w:val="nil"/>
              <w:left w:val="single" w:sz="4" w:space="0" w:color="auto"/>
              <w:bottom w:val="nil"/>
              <w:right w:val="single" w:sz="12" w:space="0" w:color="auto"/>
            </w:tcBorders>
            <w:vAlign w:val="center"/>
          </w:tcPr>
          <w:p w14:paraId="71DBAF7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B2092CC" w14:textId="77777777" w:rsidTr="00E67B97">
        <w:trPr>
          <w:jc w:val="center"/>
        </w:trPr>
        <w:tc>
          <w:tcPr>
            <w:tcW w:w="567" w:type="dxa"/>
            <w:tcBorders>
              <w:top w:val="nil"/>
              <w:left w:val="single" w:sz="12" w:space="0" w:color="auto"/>
              <w:bottom w:val="nil"/>
              <w:right w:val="single" w:sz="4" w:space="0" w:color="auto"/>
            </w:tcBorders>
          </w:tcPr>
          <w:p w14:paraId="04664DE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44</w:t>
            </w:r>
          </w:p>
        </w:tc>
        <w:tc>
          <w:tcPr>
            <w:tcW w:w="5387" w:type="dxa"/>
            <w:tcBorders>
              <w:top w:val="nil"/>
              <w:left w:val="nil"/>
              <w:bottom w:val="nil"/>
              <w:right w:val="nil"/>
            </w:tcBorders>
          </w:tcPr>
          <w:p w14:paraId="63C8299A"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під покриття підлоги основи із</w:t>
            </w:r>
          </w:p>
          <w:p w14:paraId="10F0F51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деpевностружкових плит площею основи понад 20 м2</w:t>
            </w:r>
          </w:p>
        </w:tc>
        <w:tc>
          <w:tcPr>
            <w:tcW w:w="1418" w:type="dxa"/>
            <w:tcBorders>
              <w:top w:val="nil"/>
              <w:left w:val="single" w:sz="4" w:space="0" w:color="auto"/>
              <w:bottom w:val="nil"/>
              <w:right w:val="nil"/>
            </w:tcBorders>
          </w:tcPr>
          <w:p w14:paraId="06F7BF7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978E39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364,5</w:t>
            </w:r>
          </w:p>
        </w:tc>
        <w:tc>
          <w:tcPr>
            <w:tcW w:w="1418" w:type="dxa"/>
            <w:tcBorders>
              <w:top w:val="nil"/>
              <w:left w:val="single" w:sz="4" w:space="0" w:color="auto"/>
              <w:bottom w:val="nil"/>
              <w:right w:val="single" w:sz="12" w:space="0" w:color="auto"/>
            </w:tcBorders>
            <w:vAlign w:val="center"/>
          </w:tcPr>
          <w:p w14:paraId="5DC0DE6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55CD461" w14:textId="77777777" w:rsidTr="00E67B97">
        <w:trPr>
          <w:jc w:val="center"/>
        </w:trPr>
        <w:tc>
          <w:tcPr>
            <w:tcW w:w="567" w:type="dxa"/>
            <w:tcBorders>
              <w:top w:val="nil"/>
              <w:left w:val="single" w:sz="12" w:space="0" w:color="auto"/>
              <w:bottom w:val="nil"/>
              <w:right w:val="single" w:sz="4" w:space="0" w:color="auto"/>
            </w:tcBorders>
          </w:tcPr>
          <w:p w14:paraId="3BAC683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45</w:t>
            </w:r>
          </w:p>
        </w:tc>
        <w:tc>
          <w:tcPr>
            <w:tcW w:w="5387" w:type="dxa"/>
            <w:tcBorders>
              <w:top w:val="nil"/>
              <w:left w:val="nil"/>
              <w:bottom w:val="nil"/>
              <w:right w:val="nil"/>
            </w:tcBorders>
          </w:tcPr>
          <w:p w14:paraId="6027B49D"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покриттів з ламінату на</w:t>
            </w:r>
          </w:p>
          <w:p w14:paraId="6E48DDAC"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шумогідроізоляційній прокладці без проклеювання швів</w:t>
            </w:r>
          </w:p>
          <w:p w14:paraId="7C6D0C3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клеєм</w:t>
            </w:r>
          </w:p>
        </w:tc>
        <w:tc>
          <w:tcPr>
            <w:tcW w:w="1418" w:type="dxa"/>
            <w:tcBorders>
              <w:top w:val="nil"/>
              <w:left w:val="single" w:sz="4" w:space="0" w:color="auto"/>
              <w:bottom w:val="nil"/>
              <w:right w:val="nil"/>
            </w:tcBorders>
          </w:tcPr>
          <w:p w14:paraId="7E7B6AA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5FB6A70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364,5</w:t>
            </w:r>
          </w:p>
        </w:tc>
        <w:tc>
          <w:tcPr>
            <w:tcW w:w="1418" w:type="dxa"/>
            <w:tcBorders>
              <w:top w:val="nil"/>
              <w:left w:val="single" w:sz="4" w:space="0" w:color="auto"/>
              <w:bottom w:val="nil"/>
              <w:right w:val="single" w:sz="12" w:space="0" w:color="auto"/>
            </w:tcBorders>
            <w:vAlign w:val="center"/>
          </w:tcPr>
          <w:p w14:paraId="7D32EA8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E69CB59" w14:textId="77777777" w:rsidTr="00E67B97">
        <w:trPr>
          <w:jc w:val="center"/>
        </w:trPr>
        <w:tc>
          <w:tcPr>
            <w:tcW w:w="567" w:type="dxa"/>
            <w:tcBorders>
              <w:top w:val="nil"/>
              <w:left w:val="single" w:sz="12" w:space="0" w:color="auto"/>
              <w:bottom w:val="nil"/>
              <w:right w:val="single" w:sz="4" w:space="0" w:color="auto"/>
            </w:tcBorders>
          </w:tcPr>
          <w:p w14:paraId="754C46B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46</w:t>
            </w:r>
          </w:p>
        </w:tc>
        <w:tc>
          <w:tcPr>
            <w:tcW w:w="5387" w:type="dxa"/>
            <w:tcBorders>
              <w:top w:val="nil"/>
              <w:left w:val="nil"/>
              <w:bottom w:val="nil"/>
              <w:right w:val="nil"/>
            </w:tcBorders>
          </w:tcPr>
          <w:p w14:paraId="0A4173C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плінтусів з плиток керамічних</w:t>
            </w:r>
          </w:p>
        </w:tc>
        <w:tc>
          <w:tcPr>
            <w:tcW w:w="1418" w:type="dxa"/>
            <w:tcBorders>
              <w:top w:val="nil"/>
              <w:left w:val="single" w:sz="4" w:space="0" w:color="auto"/>
              <w:bottom w:val="nil"/>
              <w:right w:val="nil"/>
            </w:tcBorders>
          </w:tcPr>
          <w:p w14:paraId="0C048EF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25ED4724"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150,9</w:t>
            </w:r>
          </w:p>
        </w:tc>
        <w:tc>
          <w:tcPr>
            <w:tcW w:w="1418" w:type="dxa"/>
            <w:tcBorders>
              <w:top w:val="nil"/>
              <w:left w:val="single" w:sz="4" w:space="0" w:color="auto"/>
              <w:bottom w:val="nil"/>
              <w:right w:val="single" w:sz="12" w:space="0" w:color="auto"/>
            </w:tcBorders>
            <w:vAlign w:val="center"/>
          </w:tcPr>
          <w:p w14:paraId="1ACEE66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E755523" w14:textId="77777777" w:rsidTr="00E67B97">
        <w:trPr>
          <w:jc w:val="center"/>
        </w:trPr>
        <w:tc>
          <w:tcPr>
            <w:tcW w:w="567" w:type="dxa"/>
            <w:tcBorders>
              <w:top w:val="nil"/>
              <w:left w:val="single" w:sz="12" w:space="0" w:color="auto"/>
              <w:bottom w:val="nil"/>
              <w:right w:val="single" w:sz="4" w:space="0" w:color="auto"/>
            </w:tcBorders>
          </w:tcPr>
          <w:p w14:paraId="0BAAC53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47</w:t>
            </w:r>
          </w:p>
        </w:tc>
        <w:tc>
          <w:tcPr>
            <w:tcW w:w="5387" w:type="dxa"/>
            <w:tcBorders>
              <w:top w:val="nil"/>
              <w:left w:val="nil"/>
              <w:bottom w:val="nil"/>
              <w:right w:val="nil"/>
            </w:tcBorders>
          </w:tcPr>
          <w:p w14:paraId="315C851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плінтусів дерев'яних</w:t>
            </w:r>
          </w:p>
        </w:tc>
        <w:tc>
          <w:tcPr>
            <w:tcW w:w="1418" w:type="dxa"/>
            <w:tcBorders>
              <w:top w:val="nil"/>
              <w:left w:val="single" w:sz="4" w:space="0" w:color="auto"/>
              <w:bottom w:val="nil"/>
              <w:right w:val="nil"/>
            </w:tcBorders>
          </w:tcPr>
          <w:p w14:paraId="456A2FA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15B2D5EA"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243,6</w:t>
            </w:r>
          </w:p>
        </w:tc>
        <w:tc>
          <w:tcPr>
            <w:tcW w:w="1418" w:type="dxa"/>
            <w:tcBorders>
              <w:top w:val="nil"/>
              <w:left w:val="single" w:sz="4" w:space="0" w:color="auto"/>
              <w:bottom w:val="nil"/>
              <w:right w:val="single" w:sz="12" w:space="0" w:color="auto"/>
            </w:tcBorders>
            <w:vAlign w:val="center"/>
          </w:tcPr>
          <w:p w14:paraId="08C526F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E2D70EE" w14:textId="77777777" w:rsidTr="00E67B97">
        <w:trPr>
          <w:jc w:val="center"/>
        </w:trPr>
        <w:tc>
          <w:tcPr>
            <w:tcW w:w="567" w:type="dxa"/>
            <w:tcBorders>
              <w:top w:val="nil"/>
              <w:left w:val="single" w:sz="12" w:space="0" w:color="auto"/>
              <w:bottom w:val="nil"/>
              <w:right w:val="single" w:sz="4" w:space="0" w:color="auto"/>
            </w:tcBorders>
            <w:vAlign w:val="center"/>
          </w:tcPr>
          <w:p w14:paraId="464FCD0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7E7A1B13"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val="en-US" w:eastAsia="en-US"/>
              </w:rPr>
              <w:t>Роздiл 5. Оздоблювальні роботи</w:t>
            </w:r>
          </w:p>
        </w:tc>
        <w:tc>
          <w:tcPr>
            <w:tcW w:w="1418" w:type="dxa"/>
            <w:tcBorders>
              <w:top w:val="nil"/>
              <w:left w:val="single" w:sz="4" w:space="0" w:color="auto"/>
              <w:bottom w:val="nil"/>
              <w:right w:val="single" w:sz="4" w:space="0" w:color="auto"/>
            </w:tcBorders>
            <w:vAlign w:val="center"/>
          </w:tcPr>
          <w:p w14:paraId="2D6DA05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61ABF30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1C96545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FF44637" w14:textId="77777777" w:rsidTr="00E67B97">
        <w:trPr>
          <w:jc w:val="center"/>
        </w:trPr>
        <w:tc>
          <w:tcPr>
            <w:tcW w:w="567" w:type="dxa"/>
            <w:tcBorders>
              <w:top w:val="nil"/>
              <w:left w:val="single" w:sz="12" w:space="0" w:color="auto"/>
              <w:bottom w:val="nil"/>
              <w:right w:val="single" w:sz="4" w:space="0" w:color="auto"/>
            </w:tcBorders>
            <w:vAlign w:val="center"/>
          </w:tcPr>
          <w:p w14:paraId="40523B9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2DC4131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561D95B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4805CCC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218D975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77E9410" w14:textId="77777777" w:rsidTr="00E67B97">
        <w:trPr>
          <w:jc w:val="center"/>
        </w:trPr>
        <w:tc>
          <w:tcPr>
            <w:tcW w:w="567" w:type="dxa"/>
            <w:tcBorders>
              <w:top w:val="nil"/>
              <w:left w:val="single" w:sz="12" w:space="0" w:color="auto"/>
              <w:bottom w:val="nil"/>
              <w:right w:val="single" w:sz="4" w:space="0" w:color="auto"/>
            </w:tcBorders>
          </w:tcPr>
          <w:p w14:paraId="693682B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48</w:t>
            </w:r>
          </w:p>
        </w:tc>
        <w:tc>
          <w:tcPr>
            <w:tcW w:w="5387" w:type="dxa"/>
            <w:tcBorders>
              <w:top w:val="nil"/>
              <w:left w:val="nil"/>
              <w:bottom w:val="nil"/>
              <w:right w:val="nil"/>
            </w:tcBorders>
          </w:tcPr>
          <w:p w14:paraId="6B42C04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та розбирання внутрішніх металевих</w:t>
            </w:r>
          </w:p>
          <w:p w14:paraId="7AD6B33C"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трубчастих інвентарних риштувань при висоті</w:t>
            </w:r>
          </w:p>
          <w:p w14:paraId="19A7106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приміщень до 6 м</w:t>
            </w:r>
          </w:p>
        </w:tc>
        <w:tc>
          <w:tcPr>
            <w:tcW w:w="1418" w:type="dxa"/>
            <w:tcBorders>
              <w:top w:val="nil"/>
              <w:left w:val="single" w:sz="4" w:space="0" w:color="auto"/>
              <w:bottom w:val="nil"/>
              <w:right w:val="nil"/>
            </w:tcBorders>
          </w:tcPr>
          <w:p w14:paraId="392C8F1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7D7A391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288</w:t>
            </w:r>
          </w:p>
        </w:tc>
        <w:tc>
          <w:tcPr>
            <w:tcW w:w="1418" w:type="dxa"/>
            <w:tcBorders>
              <w:top w:val="nil"/>
              <w:left w:val="single" w:sz="4" w:space="0" w:color="auto"/>
              <w:bottom w:val="nil"/>
              <w:right w:val="single" w:sz="12" w:space="0" w:color="auto"/>
            </w:tcBorders>
            <w:vAlign w:val="center"/>
          </w:tcPr>
          <w:p w14:paraId="54EE5D4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950BD67" w14:textId="77777777" w:rsidTr="00E67B97">
        <w:trPr>
          <w:jc w:val="center"/>
        </w:trPr>
        <w:tc>
          <w:tcPr>
            <w:tcW w:w="567" w:type="dxa"/>
            <w:tcBorders>
              <w:top w:val="nil"/>
              <w:left w:val="single" w:sz="12" w:space="0" w:color="auto"/>
              <w:bottom w:val="nil"/>
              <w:right w:val="single" w:sz="4" w:space="0" w:color="auto"/>
            </w:tcBorders>
          </w:tcPr>
          <w:p w14:paraId="2E03070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49</w:t>
            </w:r>
          </w:p>
        </w:tc>
        <w:tc>
          <w:tcPr>
            <w:tcW w:w="5387" w:type="dxa"/>
            <w:tcBorders>
              <w:top w:val="nil"/>
              <w:left w:val="nil"/>
              <w:bottom w:val="nil"/>
              <w:right w:val="nil"/>
            </w:tcBorders>
          </w:tcPr>
          <w:p w14:paraId="4531498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Додавати на кожні наступні 4 м висоти приміщень</w:t>
            </w:r>
          </w:p>
        </w:tc>
        <w:tc>
          <w:tcPr>
            <w:tcW w:w="1418" w:type="dxa"/>
            <w:tcBorders>
              <w:top w:val="nil"/>
              <w:left w:val="single" w:sz="4" w:space="0" w:color="auto"/>
              <w:bottom w:val="nil"/>
              <w:right w:val="nil"/>
            </w:tcBorders>
          </w:tcPr>
          <w:p w14:paraId="0EDE531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0225DEFE"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288</w:t>
            </w:r>
          </w:p>
        </w:tc>
        <w:tc>
          <w:tcPr>
            <w:tcW w:w="1418" w:type="dxa"/>
            <w:tcBorders>
              <w:top w:val="nil"/>
              <w:left w:val="single" w:sz="4" w:space="0" w:color="auto"/>
              <w:bottom w:val="nil"/>
              <w:right w:val="single" w:sz="12" w:space="0" w:color="auto"/>
            </w:tcBorders>
            <w:vAlign w:val="center"/>
          </w:tcPr>
          <w:p w14:paraId="01E856A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2E38A7C" w14:textId="77777777" w:rsidTr="00E67B97">
        <w:trPr>
          <w:jc w:val="center"/>
        </w:trPr>
        <w:tc>
          <w:tcPr>
            <w:tcW w:w="567" w:type="dxa"/>
            <w:tcBorders>
              <w:top w:val="nil"/>
              <w:left w:val="single" w:sz="12" w:space="0" w:color="auto"/>
              <w:bottom w:val="nil"/>
              <w:right w:val="single" w:sz="4" w:space="0" w:color="auto"/>
            </w:tcBorders>
          </w:tcPr>
          <w:p w14:paraId="397EF18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50</w:t>
            </w:r>
          </w:p>
        </w:tc>
        <w:tc>
          <w:tcPr>
            <w:tcW w:w="5387" w:type="dxa"/>
            <w:tcBorders>
              <w:top w:val="nil"/>
              <w:left w:val="nil"/>
              <w:bottom w:val="nil"/>
              <w:right w:val="nil"/>
            </w:tcBorders>
          </w:tcPr>
          <w:p w14:paraId="5603B2E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Розбирання облицювання стін з плит вапняка</w:t>
            </w:r>
          </w:p>
        </w:tc>
        <w:tc>
          <w:tcPr>
            <w:tcW w:w="1418" w:type="dxa"/>
            <w:tcBorders>
              <w:top w:val="nil"/>
              <w:left w:val="single" w:sz="4" w:space="0" w:color="auto"/>
              <w:bottom w:val="nil"/>
              <w:right w:val="nil"/>
            </w:tcBorders>
          </w:tcPr>
          <w:p w14:paraId="66F4693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9746BFE"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269,8</w:t>
            </w:r>
          </w:p>
        </w:tc>
        <w:tc>
          <w:tcPr>
            <w:tcW w:w="1418" w:type="dxa"/>
            <w:tcBorders>
              <w:top w:val="nil"/>
              <w:left w:val="single" w:sz="4" w:space="0" w:color="auto"/>
              <w:bottom w:val="nil"/>
              <w:right w:val="single" w:sz="12" w:space="0" w:color="auto"/>
            </w:tcBorders>
            <w:vAlign w:val="center"/>
          </w:tcPr>
          <w:p w14:paraId="125FDE6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92C97AE" w14:textId="77777777" w:rsidTr="00E67B97">
        <w:trPr>
          <w:jc w:val="center"/>
        </w:trPr>
        <w:tc>
          <w:tcPr>
            <w:tcW w:w="567" w:type="dxa"/>
            <w:tcBorders>
              <w:top w:val="nil"/>
              <w:left w:val="single" w:sz="12" w:space="0" w:color="auto"/>
              <w:bottom w:val="nil"/>
              <w:right w:val="single" w:sz="4" w:space="0" w:color="auto"/>
            </w:tcBorders>
          </w:tcPr>
          <w:p w14:paraId="6E44569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51</w:t>
            </w:r>
          </w:p>
        </w:tc>
        <w:tc>
          <w:tcPr>
            <w:tcW w:w="5387" w:type="dxa"/>
            <w:tcBorders>
              <w:top w:val="nil"/>
              <w:left w:val="nil"/>
              <w:bottom w:val="nil"/>
              <w:right w:val="nil"/>
            </w:tcBorders>
          </w:tcPr>
          <w:p w14:paraId="4EBACAC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Розбирання облицювання стін з мармурових плит</w:t>
            </w:r>
          </w:p>
          <w:p w14:paraId="6F012E3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(колон)</w:t>
            </w:r>
          </w:p>
        </w:tc>
        <w:tc>
          <w:tcPr>
            <w:tcW w:w="1418" w:type="dxa"/>
            <w:tcBorders>
              <w:top w:val="nil"/>
              <w:left w:val="single" w:sz="4" w:space="0" w:color="auto"/>
              <w:bottom w:val="nil"/>
              <w:right w:val="nil"/>
            </w:tcBorders>
          </w:tcPr>
          <w:p w14:paraId="1B58027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1A62CE6C"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21,6</w:t>
            </w:r>
          </w:p>
        </w:tc>
        <w:tc>
          <w:tcPr>
            <w:tcW w:w="1418" w:type="dxa"/>
            <w:tcBorders>
              <w:top w:val="nil"/>
              <w:left w:val="single" w:sz="4" w:space="0" w:color="auto"/>
              <w:bottom w:val="nil"/>
              <w:right w:val="single" w:sz="12" w:space="0" w:color="auto"/>
            </w:tcBorders>
            <w:vAlign w:val="center"/>
          </w:tcPr>
          <w:p w14:paraId="5B95B42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F7C4A07" w14:textId="77777777" w:rsidTr="00E67B97">
        <w:trPr>
          <w:jc w:val="center"/>
        </w:trPr>
        <w:tc>
          <w:tcPr>
            <w:tcW w:w="567" w:type="dxa"/>
            <w:tcBorders>
              <w:top w:val="nil"/>
              <w:left w:val="single" w:sz="12" w:space="0" w:color="auto"/>
              <w:bottom w:val="nil"/>
              <w:right w:val="single" w:sz="4" w:space="0" w:color="auto"/>
            </w:tcBorders>
          </w:tcPr>
          <w:p w14:paraId="5EC3B67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52</w:t>
            </w:r>
          </w:p>
        </w:tc>
        <w:tc>
          <w:tcPr>
            <w:tcW w:w="5387" w:type="dxa"/>
            <w:tcBorders>
              <w:top w:val="nil"/>
              <w:left w:val="nil"/>
              <w:bottom w:val="nil"/>
              <w:right w:val="nil"/>
            </w:tcBorders>
          </w:tcPr>
          <w:p w14:paraId="153AEAC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Знімання сухої штукатурки (гіпсових плит стель)</w:t>
            </w:r>
          </w:p>
        </w:tc>
        <w:tc>
          <w:tcPr>
            <w:tcW w:w="1418" w:type="dxa"/>
            <w:tcBorders>
              <w:top w:val="nil"/>
              <w:left w:val="single" w:sz="4" w:space="0" w:color="auto"/>
              <w:bottom w:val="nil"/>
              <w:right w:val="nil"/>
            </w:tcBorders>
          </w:tcPr>
          <w:p w14:paraId="104E03C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1BF3AC35"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104,5</w:t>
            </w:r>
          </w:p>
        </w:tc>
        <w:tc>
          <w:tcPr>
            <w:tcW w:w="1418" w:type="dxa"/>
            <w:tcBorders>
              <w:top w:val="nil"/>
              <w:left w:val="single" w:sz="4" w:space="0" w:color="auto"/>
              <w:bottom w:val="nil"/>
              <w:right w:val="single" w:sz="12" w:space="0" w:color="auto"/>
            </w:tcBorders>
            <w:vAlign w:val="center"/>
          </w:tcPr>
          <w:p w14:paraId="6E222898"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C5122F4" w14:textId="77777777" w:rsidTr="00E67B97">
        <w:trPr>
          <w:jc w:val="center"/>
        </w:trPr>
        <w:tc>
          <w:tcPr>
            <w:tcW w:w="567" w:type="dxa"/>
            <w:tcBorders>
              <w:top w:val="nil"/>
              <w:left w:val="single" w:sz="12" w:space="0" w:color="auto"/>
              <w:bottom w:val="nil"/>
              <w:right w:val="single" w:sz="4" w:space="0" w:color="auto"/>
            </w:tcBorders>
          </w:tcPr>
          <w:p w14:paraId="4E30BD4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53</w:t>
            </w:r>
          </w:p>
        </w:tc>
        <w:tc>
          <w:tcPr>
            <w:tcW w:w="5387" w:type="dxa"/>
            <w:tcBorders>
              <w:top w:val="nil"/>
              <w:left w:val="nil"/>
              <w:bottom w:val="nil"/>
              <w:right w:val="nil"/>
            </w:tcBorders>
          </w:tcPr>
          <w:p w14:paraId="3EDABC6A"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Розбирання погонних ліпних виробів [прорізки, пояси,</w:t>
            </w:r>
          </w:p>
          <w:p w14:paraId="687B040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карнизи, фризи тощо] висотою до 50 мм</w:t>
            </w:r>
          </w:p>
        </w:tc>
        <w:tc>
          <w:tcPr>
            <w:tcW w:w="1418" w:type="dxa"/>
            <w:tcBorders>
              <w:top w:val="nil"/>
              <w:left w:val="single" w:sz="4" w:space="0" w:color="auto"/>
              <w:bottom w:val="nil"/>
              <w:right w:val="nil"/>
            </w:tcBorders>
          </w:tcPr>
          <w:p w14:paraId="5255578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2F0AD218"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11,5</w:t>
            </w:r>
          </w:p>
        </w:tc>
        <w:tc>
          <w:tcPr>
            <w:tcW w:w="1418" w:type="dxa"/>
            <w:tcBorders>
              <w:top w:val="nil"/>
              <w:left w:val="single" w:sz="4" w:space="0" w:color="auto"/>
              <w:bottom w:val="nil"/>
              <w:right w:val="single" w:sz="12" w:space="0" w:color="auto"/>
            </w:tcBorders>
            <w:vAlign w:val="center"/>
          </w:tcPr>
          <w:p w14:paraId="4D2AC19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bl>
    <w:p w14:paraId="4FB6E2D3" w14:textId="77777777" w:rsidR="002235F9" w:rsidRPr="002235F9" w:rsidRDefault="002235F9" w:rsidP="002235F9">
      <w:pPr>
        <w:widowControl/>
        <w:autoSpaceDE w:val="0"/>
        <w:autoSpaceDN w:val="0"/>
        <w:rPr>
          <w:rFonts w:ascii="Times New Roman" w:hAnsi="Times New Roman"/>
          <w:sz w:val="2"/>
          <w:szCs w:val="2"/>
          <w:lang w:eastAsia="en-US"/>
        </w:rPr>
        <w:sectPr w:rsidR="002235F9" w:rsidRPr="002235F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235F9" w:rsidRPr="002235F9" w14:paraId="440B26D0" w14:textId="77777777" w:rsidTr="00E67B9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6289FF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lastRenderedPageBreak/>
              <w:t>1</w:t>
            </w:r>
          </w:p>
        </w:tc>
        <w:tc>
          <w:tcPr>
            <w:tcW w:w="5387" w:type="dxa"/>
            <w:tcBorders>
              <w:top w:val="single" w:sz="12" w:space="0" w:color="auto"/>
              <w:left w:val="nil"/>
              <w:bottom w:val="single" w:sz="4" w:space="0" w:color="auto"/>
              <w:right w:val="nil"/>
            </w:tcBorders>
            <w:vAlign w:val="center"/>
          </w:tcPr>
          <w:p w14:paraId="4F8E262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single" w:sz="12" w:space="0" w:color="auto"/>
              <w:left w:val="single" w:sz="4" w:space="0" w:color="auto"/>
              <w:bottom w:val="single" w:sz="4" w:space="0" w:color="auto"/>
              <w:right w:val="nil"/>
            </w:tcBorders>
            <w:vAlign w:val="center"/>
          </w:tcPr>
          <w:p w14:paraId="1B5B0C2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EECEC9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23C07F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w:t>
            </w:r>
          </w:p>
        </w:tc>
      </w:tr>
      <w:tr w:rsidR="002235F9" w:rsidRPr="002235F9" w14:paraId="4487DB24" w14:textId="77777777" w:rsidTr="00E67B97">
        <w:trPr>
          <w:jc w:val="center"/>
        </w:trPr>
        <w:tc>
          <w:tcPr>
            <w:tcW w:w="567" w:type="dxa"/>
            <w:tcBorders>
              <w:top w:val="nil"/>
              <w:left w:val="single" w:sz="12" w:space="0" w:color="auto"/>
              <w:bottom w:val="nil"/>
              <w:right w:val="single" w:sz="4" w:space="0" w:color="auto"/>
            </w:tcBorders>
          </w:tcPr>
          <w:p w14:paraId="7ADCD25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54</w:t>
            </w:r>
          </w:p>
        </w:tc>
        <w:tc>
          <w:tcPr>
            <w:tcW w:w="5387" w:type="dxa"/>
            <w:tcBorders>
              <w:top w:val="nil"/>
              <w:left w:val="nil"/>
              <w:bottom w:val="nil"/>
              <w:right w:val="nil"/>
            </w:tcBorders>
          </w:tcPr>
          <w:p w14:paraId="047EA9E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Очищення вручну внутрішніх поверхонь стель від</w:t>
            </w:r>
          </w:p>
          <w:p w14:paraId="0A48C94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олійної, перхлорвінілової фарби</w:t>
            </w:r>
          </w:p>
        </w:tc>
        <w:tc>
          <w:tcPr>
            <w:tcW w:w="1418" w:type="dxa"/>
            <w:tcBorders>
              <w:top w:val="nil"/>
              <w:left w:val="single" w:sz="4" w:space="0" w:color="auto"/>
              <w:bottom w:val="nil"/>
              <w:right w:val="nil"/>
            </w:tcBorders>
          </w:tcPr>
          <w:p w14:paraId="255E71C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333F8F9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75,8</w:t>
            </w:r>
          </w:p>
        </w:tc>
        <w:tc>
          <w:tcPr>
            <w:tcW w:w="1418" w:type="dxa"/>
            <w:tcBorders>
              <w:top w:val="nil"/>
              <w:left w:val="single" w:sz="4" w:space="0" w:color="auto"/>
              <w:bottom w:val="nil"/>
              <w:right w:val="single" w:sz="12" w:space="0" w:color="auto"/>
            </w:tcBorders>
            <w:vAlign w:val="center"/>
          </w:tcPr>
          <w:p w14:paraId="2875A6A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0756AE6" w14:textId="77777777" w:rsidTr="00E67B97">
        <w:trPr>
          <w:jc w:val="center"/>
        </w:trPr>
        <w:tc>
          <w:tcPr>
            <w:tcW w:w="567" w:type="dxa"/>
            <w:tcBorders>
              <w:top w:val="nil"/>
              <w:left w:val="single" w:sz="12" w:space="0" w:color="auto"/>
              <w:bottom w:val="nil"/>
              <w:right w:val="single" w:sz="4" w:space="0" w:color="auto"/>
            </w:tcBorders>
          </w:tcPr>
          <w:p w14:paraId="2AEED8E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55</w:t>
            </w:r>
          </w:p>
        </w:tc>
        <w:tc>
          <w:tcPr>
            <w:tcW w:w="5387" w:type="dxa"/>
            <w:tcBorders>
              <w:top w:val="nil"/>
              <w:left w:val="nil"/>
              <w:bottom w:val="nil"/>
              <w:right w:val="nil"/>
            </w:tcBorders>
          </w:tcPr>
          <w:p w14:paraId="28050F0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Очищення вручну внутрішніх поверхонь стін від олійної,</w:t>
            </w:r>
          </w:p>
          <w:p w14:paraId="651E875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перхлорвінілової фарби</w:t>
            </w:r>
          </w:p>
        </w:tc>
        <w:tc>
          <w:tcPr>
            <w:tcW w:w="1418" w:type="dxa"/>
            <w:tcBorders>
              <w:top w:val="nil"/>
              <w:left w:val="single" w:sz="4" w:space="0" w:color="auto"/>
              <w:bottom w:val="nil"/>
              <w:right w:val="nil"/>
            </w:tcBorders>
          </w:tcPr>
          <w:p w14:paraId="5F39E6F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B5FA3CC"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366,8</w:t>
            </w:r>
          </w:p>
        </w:tc>
        <w:tc>
          <w:tcPr>
            <w:tcW w:w="1418" w:type="dxa"/>
            <w:tcBorders>
              <w:top w:val="nil"/>
              <w:left w:val="single" w:sz="4" w:space="0" w:color="auto"/>
              <w:bottom w:val="nil"/>
              <w:right w:val="single" w:sz="12" w:space="0" w:color="auto"/>
            </w:tcBorders>
            <w:vAlign w:val="center"/>
          </w:tcPr>
          <w:p w14:paraId="2F1B96D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BE72C35" w14:textId="77777777" w:rsidTr="00E67B97">
        <w:trPr>
          <w:jc w:val="center"/>
        </w:trPr>
        <w:tc>
          <w:tcPr>
            <w:tcW w:w="567" w:type="dxa"/>
            <w:tcBorders>
              <w:top w:val="nil"/>
              <w:left w:val="single" w:sz="12" w:space="0" w:color="auto"/>
              <w:bottom w:val="nil"/>
              <w:right w:val="single" w:sz="4" w:space="0" w:color="auto"/>
            </w:tcBorders>
          </w:tcPr>
          <w:p w14:paraId="4392E26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56</w:t>
            </w:r>
          </w:p>
        </w:tc>
        <w:tc>
          <w:tcPr>
            <w:tcW w:w="5387" w:type="dxa"/>
            <w:tcBorders>
              <w:top w:val="nil"/>
              <w:left w:val="nil"/>
              <w:bottom w:val="nil"/>
              <w:right w:val="nil"/>
            </w:tcBorders>
          </w:tcPr>
          <w:p w14:paraId="7503817F"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Опорядження стін європанелями на основі</w:t>
            </w:r>
          </w:p>
          <w:p w14:paraId="228BD24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ДСП</w:t>
            </w:r>
          </w:p>
        </w:tc>
        <w:tc>
          <w:tcPr>
            <w:tcW w:w="1418" w:type="dxa"/>
            <w:tcBorders>
              <w:top w:val="nil"/>
              <w:left w:val="single" w:sz="4" w:space="0" w:color="auto"/>
              <w:bottom w:val="nil"/>
              <w:right w:val="nil"/>
            </w:tcBorders>
          </w:tcPr>
          <w:p w14:paraId="690FED3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230BA8D4"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192</w:t>
            </w:r>
          </w:p>
        </w:tc>
        <w:tc>
          <w:tcPr>
            <w:tcW w:w="1418" w:type="dxa"/>
            <w:tcBorders>
              <w:top w:val="nil"/>
              <w:left w:val="single" w:sz="4" w:space="0" w:color="auto"/>
              <w:bottom w:val="nil"/>
              <w:right w:val="single" w:sz="12" w:space="0" w:color="auto"/>
            </w:tcBorders>
            <w:vAlign w:val="center"/>
          </w:tcPr>
          <w:p w14:paraId="115884B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1CAFC21" w14:textId="77777777" w:rsidTr="00E67B97">
        <w:trPr>
          <w:jc w:val="center"/>
        </w:trPr>
        <w:tc>
          <w:tcPr>
            <w:tcW w:w="567" w:type="dxa"/>
            <w:tcBorders>
              <w:top w:val="nil"/>
              <w:left w:val="single" w:sz="12" w:space="0" w:color="auto"/>
              <w:bottom w:val="nil"/>
              <w:right w:val="single" w:sz="4" w:space="0" w:color="auto"/>
            </w:tcBorders>
          </w:tcPr>
          <w:p w14:paraId="3E979FAE"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57</w:t>
            </w:r>
          </w:p>
        </w:tc>
        <w:tc>
          <w:tcPr>
            <w:tcW w:w="5387" w:type="dxa"/>
            <w:tcBorders>
              <w:top w:val="nil"/>
              <w:left w:val="nil"/>
              <w:bottom w:val="nil"/>
              <w:right w:val="nil"/>
            </w:tcBorders>
          </w:tcPr>
          <w:p w14:paraId="59D5B96A"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Підшивання стелі сталлю покрівельною</w:t>
            </w:r>
          </w:p>
          <w:p w14:paraId="7737043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оцинкованою по дереву</w:t>
            </w:r>
          </w:p>
        </w:tc>
        <w:tc>
          <w:tcPr>
            <w:tcW w:w="1418" w:type="dxa"/>
            <w:tcBorders>
              <w:top w:val="nil"/>
              <w:left w:val="single" w:sz="4" w:space="0" w:color="auto"/>
              <w:bottom w:val="nil"/>
              <w:right w:val="nil"/>
            </w:tcBorders>
          </w:tcPr>
          <w:p w14:paraId="14AA146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5BDDFD5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66</w:t>
            </w:r>
          </w:p>
        </w:tc>
        <w:tc>
          <w:tcPr>
            <w:tcW w:w="1418" w:type="dxa"/>
            <w:tcBorders>
              <w:top w:val="nil"/>
              <w:left w:val="single" w:sz="4" w:space="0" w:color="auto"/>
              <w:bottom w:val="nil"/>
              <w:right w:val="single" w:sz="12" w:space="0" w:color="auto"/>
            </w:tcBorders>
            <w:vAlign w:val="center"/>
          </w:tcPr>
          <w:p w14:paraId="6E4D2D2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3386BD3" w14:textId="77777777" w:rsidTr="00E67B97">
        <w:trPr>
          <w:jc w:val="center"/>
        </w:trPr>
        <w:tc>
          <w:tcPr>
            <w:tcW w:w="567" w:type="dxa"/>
            <w:tcBorders>
              <w:top w:val="nil"/>
              <w:left w:val="single" w:sz="12" w:space="0" w:color="auto"/>
              <w:bottom w:val="nil"/>
              <w:right w:val="single" w:sz="4" w:space="0" w:color="auto"/>
            </w:tcBorders>
          </w:tcPr>
          <w:p w14:paraId="03373D4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58</w:t>
            </w:r>
          </w:p>
        </w:tc>
        <w:tc>
          <w:tcPr>
            <w:tcW w:w="5387" w:type="dxa"/>
            <w:tcBorders>
              <w:top w:val="nil"/>
              <w:left w:val="nil"/>
              <w:bottom w:val="nil"/>
              <w:right w:val="nil"/>
            </w:tcBorders>
          </w:tcPr>
          <w:p w14:paraId="79379F7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(Демонтаж) Опорядження стель пластиковими панелями</w:t>
            </w:r>
          </w:p>
        </w:tc>
        <w:tc>
          <w:tcPr>
            <w:tcW w:w="1418" w:type="dxa"/>
            <w:tcBorders>
              <w:top w:val="nil"/>
              <w:left w:val="single" w:sz="4" w:space="0" w:color="auto"/>
              <w:bottom w:val="nil"/>
              <w:right w:val="nil"/>
            </w:tcBorders>
          </w:tcPr>
          <w:p w14:paraId="65ED990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714C1F6"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213,6</w:t>
            </w:r>
          </w:p>
        </w:tc>
        <w:tc>
          <w:tcPr>
            <w:tcW w:w="1418" w:type="dxa"/>
            <w:tcBorders>
              <w:top w:val="nil"/>
              <w:left w:val="single" w:sz="4" w:space="0" w:color="auto"/>
              <w:bottom w:val="nil"/>
              <w:right w:val="single" w:sz="12" w:space="0" w:color="auto"/>
            </w:tcBorders>
            <w:vAlign w:val="center"/>
          </w:tcPr>
          <w:p w14:paraId="2261F67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5DC2A10" w14:textId="77777777" w:rsidTr="00E67B97">
        <w:trPr>
          <w:jc w:val="center"/>
        </w:trPr>
        <w:tc>
          <w:tcPr>
            <w:tcW w:w="567" w:type="dxa"/>
            <w:tcBorders>
              <w:top w:val="nil"/>
              <w:left w:val="single" w:sz="12" w:space="0" w:color="auto"/>
              <w:bottom w:val="nil"/>
              <w:right w:val="single" w:sz="4" w:space="0" w:color="auto"/>
            </w:tcBorders>
          </w:tcPr>
          <w:p w14:paraId="468D538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59</w:t>
            </w:r>
          </w:p>
        </w:tc>
        <w:tc>
          <w:tcPr>
            <w:tcW w:w="5387" w:type="dxa"/>
            <w:tcBorders>
              <w:top w:val="nil"/>
              <w:left w:val="nil"/>
              <w:bottom w:val="nil"/>
              <w:right w:val="nil"/>
            </w:tcBorders>
          </w:tcPr>
          <w:p w14:paraId="36C9F54D"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Ремонт штукатурки внутрішніх стін по каменю та бетону</w:t>
            </w:r>
          </w:p>
          <w:p w14:paraId="7CD4589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вапняним розчином, площа до 20 м2, товщина шару 20</w:t>
            </w:r>
          </w:p>
          <w:p w14:paraId="7957C65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мм</w:t>
            </w:r>
          </w:p>
        </w:tc>
        <w:tc>
          <w:tcPr>
            <w:tcW w:w="1418" w:type="dxa"/>
            <w:tcBorders>
              <w:top w:val="nil"/>
              <w:left w:val="single" w:sz="4" w:space="0" w:color="auto"/>
              <w:bottom w:val="nil"/>
              <w:right w:val="nil"/>
            </w:tcBorders>
          </w:tcPr>
          <w:p w14:paraId="375FD81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72F1828E"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22,9</w:t>
            </w:r>
          </w:p>
        </w:tc>
        <w:tc>
          <w:tcPr>
            <w:tcW w:w="1418" w:type="dxa"/>
            <w:tcBorders>
              <w:top w:val="nil"/>
              <w:left w:val="single" w:sz="4" w:space="0" w:color="auto"/>
              <w:bottom w:val="nil"/>
              <w:right w:val="single" w:sz="12" w:space="0" w:color="auto"/>
            </w:tcBorders>
            <w:vAlign w:val="center"/>
          </w:tcPr>
          <w:p w14:paraId="362A752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44A4758" w14:textId="77777777" w:rsidTr="00E67B97">
        <w:trPr>
          <w:jc w:val="center"/>
        </w:trPr>
        <w:tc>
          <w:tcPr>
            <w:tcW w:w="567" w:type="dxa"/>
            <w:tcBorders>
              <w:top w:val="nil"/>
              <w:left w:val="single" w:sz="12" w:space="0" w:color="auto"/>
              <w:bottom w:val="nil"/>
              <w:right w:val="single" w:sz="4" w:space="0" w:color="auto"/>
            </w:tcBorders>
          </w:tcPr>
          <w:p w14:paraId="3A466EB2"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60</w:t>
            </w:r>
          </w:p>
        </w:tc>
        <w:tc>
          <w:tcPr>
            <w:tcW w:w="5387" w:type="dxa"/>
            <w:tcBorders>
              <w:top w:val="nil"/>
              <w:left w:val="nil"/>
              <w:bottom w:val="nil"/>
              <w:right w:val="nil"/>
            </w:tcBorders>
          </w:tcPr>
          <w:p w14:paraId="3B11760F"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Додавати на кожні наступні 10 мм товщини шару при</w:t>
            </w:r>
          </w:p>
          <w:p w14:paraId="27EAFDA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ремонті штукатурки стін вапняним розчином, площа до</w:t>
            </w:r>
          </w:p>
          <w:p w14:paraId="7D11F88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20 м2</w:t>
            </w:r>
          </w:p>
        </w:tc>
        <w:tc>
          <w:tcPr>
            <w:tcW w:w="1418" w:type="dxa"/>
            <w:tcBorders>
              <w:top w:val="nil"/>
              <w:left w:val="single" w:sz="4" w:space="0" w:color="auto"/>
              <w:bottom w:val="nil"/>
              <w:right w:val="nil"/>
            </w:tcBorders>
          </w:tcPr>
          <w:p w14:paraId="357980A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114A816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21,7</w:t>
            </w:r>
          </w:p>
        </w:tc>
        <w:tc>
          <w:tcPr>
            <w:tcW w:w="1418" w:type="dxa"/>
            <w:tcBorders>
              <w:top w:val="nil"/>
              <w:left w:val="single" w:sz="4" w:space="0" w:color="auto"/>
              <w:bottom w:val="nil"/>
              <w:right w:val="single" w:sz="12" w:space="0" w:color="auto"/>
            </w:tcBorders>
            <w:vAlign w:val="center"/>
          </w:tcPr>
          <w:p w14:paraId="72543A3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6039AC4" w14:textId="77777777" w:rsidTr="00E67B97">
        <w:trPr>
          <w:jc w:val="center"/>
        </w:trPr>
        <w:tc>
          <w:tcPr>
            <w:tcW w:w="567" w:type="dxa"/>
            <w:tcBorders>
              <w:top w:val="nil"/>
              <w:left w:val="single" w:sz="12" w:space="0" w:color="auto"/>
              <w:bottom w:val="nil"/>
              <w:right w:val="single" w:sz="4" w:space="0" w:color="auto"/>
            </w:tcBorders>
          </w:tcPr>
          <w:p w14:paraId="509FBC1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61</w:t>
            </w:r>
          </w:p>
        </w:tc>
        <w:tc>
          <w:tcPr>
            <w:tcW w:w="5387" w:type="dxa"/>
            <w:tcBorders>
              <w:top w:val="nil"/>
              <w:left w:val="nil"/>
              <w:bottom w:val="nil"/>
              <w:right w:val="nil"/>
            </w:tcBorders>
          </w:tcPr>
          <w:p w14:paraId="1AFF458D"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Ремонт штукатурки прямолінійних укосів всередині</w:t>
            </w:r>
          </w:p>
          <w:p w14:paraId="4E1BF67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будівлі по каменю та бетону цементно-вапняним</w:t>
            </w:r>
          </w:p>
          <w:p w14:paraId="21CBB8B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розчином</w:t>
            </w:r>
          </w:p>
        </w:tc>
        <w:tc>
          <w:tcPr>
            <w:tcW w:w="1418" w:type="dxa"/>
            <w:tcBorders>
              <w:top w:val="nil"/>
              <w:left w:val="single" w:sz="4" w:space="0" w:color="auto"/>
              <w:bottom w:val="nil"/>
              <w:right w:val="nil"/>
            </w:tcBorders>
          </w:tcPr>
          <w:p w14:paraId="1F7AB4E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17BBD84"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38</w:t>
            </w:r>
          </w:p>
        </w:tc>
        <w:tc>
          <w:tcPr>
            <w:tcW w:w="1418" w:type="dxa"/>
            <w:tcBorders>
              <w:top w:val="nil"/>
              <w:left w:val="single" w:sz="4" w:space="0" w:color="auto"/>
              <w:bottom w:val="nil"/>
              <w:right w:val="single" w:sz="12" w:space="0" w:color="auto"/>
            </w:tcBorders>
            <w:vAlign w:val="center"/>
          </w:tcPr>
          <w:p w14:paraId="43224D7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4E73A98" w14:textId="77777777" w:rsidTr="00E67B97">
        <w:trPr>
          <w:jc w:val="center"/>
        </w:trPr>
        <w:tc>
          <w:tcPr>
            <w:tcW w:w="567" w:type="dxa"/>
            <w:tcBorders>
              <w:top w:val="nil"/>
              <w:left w:val="single" w:sz="12" w:space="0" w:color="auto"/>
              <w:bottom w:val="nil"/>
              <w:right w:val="single" w:sz="4" w:space="0" w:color="auto"/>
            </w:tcBorders>
          </w:tcPr>
          <w:p w14:paraId="23550954"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62</w:t>
            </w:r>
          </w:p>
        </w:tc>
        <w:tc>
          <w:tcPr>
            <w:tcW w:w="5387" w:type="dxa"/>
            <w:tcBorders>
              <w:top w:val="nil"/>
              <w:left w:val="nil"/>
              <w:bottom w:val="nil"/>
              <w:right w:val="nil"/>
            </w:tcBorders>
          </w:tcPr>
          <w:p w14:paraId="105390DE"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Штукатурення плоских поверхонь віконних та дверних</w:t>
            </w:r>
          </w:p>
          <w:p w14:paraId="70E954B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укосів по бетону та каменю</w:t>
            </w:r>
          </w:p>
        </w:tc>
        <w:tc>
          <w:tcPr>
            <w:tcW w:w="1418" w:type="dxa"/>
            <w:tcBorders>
              <w:top w:val="nil"/>
              <w:left w:val="single" w:sz="4" w:space="0" w:color="auto"/>
              <w:bottom w:val="nil"/>
              <w:right w:val="nil"/>
            </w:tcBorders>
          </w:tcPr>
          <w:p w14:paraId="4263AF9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05534BC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11,8</w:t>
            </w:r>
          </w:p>
        </w:tc>
        <w:tc>
          <w:tcPr>
            <w:tcW w:w="1418" w:type="dxa"/>
            <w:tcBorders>
              <w:top w:val="nil"/>
              <w:left w:val="single" w:sz="4" w:space="0" w:color="auto"/>
              <w:bottom w:val="nil"/>
              <w:right w:val="single" w:sz="12" w:space="0" w:color="auto"/>
            </w:tcBorders>
            <w:vAlign w:val="center"/>
          </w:tcPr>
          <w:p w14:paraId="678F060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C69963B" w14:textId="77777777" w:rsidTr="00E67B97">
        <w:trPr>
          <w:jc w:val="center"/>
        </w:trPr>
        <w:tc>
          <w:tcPr>
            <w:tcW w:w="567" w:type="dxa"/>
            <w:tcBorders>
              <w:top w:val="nil"/>
              <w:left w:val="single" w:sz="12" w:space="0" w:color="auto"/>
              <w:bottom w:val="nil"/>
              <w:right w:val="single" w:sz="4" w:space="0" w:color="auto"/>
            </w:tcBorders>
          </w:tcPr>
          <w:p w14:paraId="65BFC35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63</w:t>
            </w:r>
          </w:p>
        </w:tc>
        <w:tc>
          <w:tcPr>
            <w:tcW w:w="5387" w:type="dxa"/>
            <w:tcBorders>
              <w:top w:val="nil"/>
              <w:left w:val="nil"/>
              <w:bottom w:val="nil"/>
              <w:right w:val="nil"/>
            </w:tcBorders>
          </w:tcPr>
          <w:p w14:paraId="08B4DC1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обшивки укосів гіпсокартонними і</w:t>
            </w:r>
          </w:p>
          <w:p w14:paraId="1D6AF8E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гіпсоволокнистими листами з кріпленням на клеї</w:t>
            </w:r>
          </w:p>
        </w:tc>
        <w:tc>
          <w:tcPr>
            <w:tcW w:w="1418" w:type="dxa"/>
            <w:tcBorders>
              <w:top w:val="nil"/>
              <w:left w:val="single" w:sz="4" w:space="0" w:color="auto"/>
              <w:bottom w:val="nil"/>
              <w:right w:val="nil"/>
            </w:tcBorders>
          </w:tcPr>
          <w:p w14:paraId="2BDC6EE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2971604"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25,2</w:t>
            </w:r>
          </w:p>
        </w:tc>
        <w:tc>
          <w:tcPr>
            <w:tcW w:w="1418" w:type="dxa"/>
            <w:tcBorders>
              <w:top w:val="nil"/>
              <w:left w:val="single" w:sz="4" w:space="0" w:color="auto"/>
              <w:bottom w:val="nil"/>
              <w:right w:val="single" w:sz="12" w:space="0" w:color="auto"/>
            </w:tcBorders>
            <w:vAlign w:val="center"/>
          </w:tcPr>
          <w:p w14:paraId="3934749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33E5336" w14:textId="77777777" w:rsidTr="00E67B97">
        <w:trPr>
          <w:jc w:val="center"/>
        </w:trPr>
        <w:tc>
          <w:tcPr>
            <w:tcW w:w="567" w:type="dxa"/>
            <w:tcBorders>
              <w:top w:val="nil"/>
              <w:left w:val="single" w:sz="12" w:space="0" w:color="auto"/>
              <w:bottom w:val="nil"/>
              <w:right w:val="single" w:sz="4" w:space="0" w:color="auto"/>
            </w:tcBorders>
          </w:tcPr>
          <w:p w14:paraId="69B512F3"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64</w:t>
            </w:r>
          </w:p>
        </w:tc>
        <w:tc>
          <w:tcPr>
            <w:tcW w:w="5387" w:type="dxa"/>
            <w:tcBorders>
              <w:top w:val="nil"/>
              <w:left w:val="nil"/>
              <w:bottom w:val="nil"/>
              <w:right w:val="nil"/>
            </w:tcBorders>
          </w:tcPr>
          <w:p w14:paraId="62A4D2FC"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Суцільне вирівнювання штукатурки стін усередині</w:t>
            </w:r>
          </w:p>
          <w:p w14:paraId="683EFE2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будівлі цементно-вапняним розчином при товщині</w:t>
            </w:r>
          </w:p>
          <w:p w14:paraId="53A96B5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накиді до 10 мм</w:t>
            </w:r>
          </w:p>
        </w:tc>
        <w:tc>
          <w:tcPr>
            <w:tcW w:w="1418" w:type="dxa"/>
            <w:tcBorders>
              <w:top w:val="nil"/>
              <w:left w:val="single" w:sz="4" w:space="0" w:color="auto"/>
              <w:bottom w:val="nil"/>
              <w:right w:val="nil"/>
            </w:tcBorders>
          </w:tcPr>
          <w:p w14:paraId="25870F5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965562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409,1</w:t>
            </w:r>
          </w:p>
        </w:tc>
        <w:tc>
          <w:tcPr>
            <w:tcW w:w="1418" w:type="dxa"/>
            <w:tcBorders>
              <w:top w:val="nil"/>
              <w:left w:val="single" w:sz="4" w:space="0" w:color="auto"/>
              <w:bottom w:val="nil"/>
              <w:right w:val="single" w:sz="12" w:space="0" w:color="auto"/>
            </w:tcBorders>
            <w:vAlign w:val="center"/>
          </w:tcPr>
          <w:p w14:paraId="4FA7CBB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2C211F5" w14:textId="77777777" w:rsidTr="00E67B97">
        <w:trPr>
          <w:jc w:val="center"/>
        </w:trPr>
        <w:tc>
          <w:tcPr>
            <w:tcW w:w="567" w:type="dxa"/>
            <w:tcBorders>
              <w:top w:val="nil"/>
              <w:left w:val="single" w:sz="12" w:space="0" w:color="auto"/>
              <w:bottom w:val="nil"/>
              <w:right w:val="single" w:sz="4" w:space="0" w:color="auto"/>
            </w:tcBorders>
          </w:tcPr>
          <w:p w14:paraId="390B3FD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65</w:t>
            </w:r>
          </w:p>
        </w:tc>
        <w:tc>
          <w:tcPr>
            <w:tcW w:w="5387" w:type="dxa"/>
            <w:tcBorders>
              <w:top w:val="nil"/>
              <w:left w:val="nil"/>
              <w:bottom w:val="nil"/>
              <w:right w:val="nil"/>
            </w:tcBorders>
          </w:tcPr>
          <w:p w14:paraId="7F9E0E3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Поліпшене штукатурення поверхонь стін всередені</w:t>
            </w:r>
          </w:p>
          <w:p w14:paraId="6D94941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будівлі цементно-вапняним або цементним розчином по</w:t>
            </w:r>
          </w:p>
          <w:p w14:paraId="7802526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каменю та бетону</w:t>
            </w:r>
          </w:p>
        </w:tc>
        <w:tc>
          <w:tcPr>
            <w:tcW w:w="1418" w:type="dxa"/>
            <w:tcBorders>
              <w:top w:val="nil"/>
              <w:left w:val="single" w:sz="4" w:space="0" w:color="auto"/>
              <w:bottom w:val="nil"/>
              <w:right w:val="nil"/>
            </w:tcBorders>
          </w:tcPr>
          <w:p w14:paraId="0C212D9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FDEB56C"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409,1</w:t>
            </w:r>
          </w:p>
        </w:tc>
        <w:tc>
          <w:tcPr>
            <w:tcW w:w="1418" w:type="dxa"/>
            <w:tcBorders>
              <w:top w:val="nil"/>
              <w:left w:val="single" w:sz="4" w:space="0" w:color="auto"/>
              <w:bottom w:val="nil"/>
              <w:right w:val="single" w:sz="12" w:space="0" w:color="auto"/>
            </w:tcBorders>
            <w:vAlign w:val="center"/>
          </w:tcPr>
          <w:p w14:paraId="4DE2D99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9AF69A6" w14:textId="77777777" w:rsidTr="00E67B97">
        <w:trPr>
          <w:jc w:val="center"/>
        </w:trPr>
        <w:tc>
          <w:tcPr>
            <w:tcW w:w="567" w:type="dxa"/>
            <w:tcBorders>
              <w:top w:val="nil"/>
              <w:left w:val="single" w:sz="12" w:space="0" w:color="auto"/>
              <w:bottom w:val="nil"/>
              <w:right w:val="single" w:sz="4" w:space="0" w:color="auto"/>
            </w:tcBorders>
          </w:tcPr>
          <w:p w14:paraId="3A379BE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66</w:t>
            </w:r>
          </w:p>
        </w:tc>
        <w:tc>
          <w:tcPr>
            <w:tcW w:w="5387" w:type="dxa"/>
            <w:tcBorders>
              <w:top w:val="nil"/>
              <w:left w:val="nil"/>
              <w:bottom w:val="nil"/>
              <w:right w:val="nil"/>
            </w:tcBorders>
          </w:tcPr>
          <w:p w14:paraId="0264B3B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Безпіщане накриття стін по склосітці</w:t>
            </w:r>
          </w:p>
        </w:tc>
        <w:tc>
          <w:tcPr>
            <w:tcW w:w="1418" w:type="dxa"/>
            <w:tcBorders>
              <w:top w:val="nil"/>
              <w:left w:val="single" w:sz="4" w:space="0" w:color="auto"/>
              <w:bottom w:val="nil"/>
              <w:right w:val="nil"/>
            </w:tcBorders>
          </w:tcPr>
          <w:p w14:paraId="6C4FB2F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892C4F8"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1210,55</w:t>
            </w:r>
          </w:p>
        </w:tc>
        <w:tc>
          <w:tcPr>
            <w:tcW w:w="1418" w:type="dxa"/>
            <w:tcBorders>
              <w:top w:val="nil"/>
              <w:left w:val="single" w:sz="4" w:space="0" w:color="auto"/>
              <w:bottom w:val="nil"/>
              <w:right w:val="single" w:sz="12" w:space="0" w:color="auto"/>
            </w:tcBorders>
            <w:vAlign w:val="center"/>
          </w:tcPr>
          <w:p w14:paraId="419B30E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3DAB164" w14:textId="77777777" w:rsidTr="00E67B97">
        <w:trPr>
          <w:jc w:val="center"/>
        </w:trPr>
        <w:tc>
          <w:tcPr>
            <w:tcW w:w="567" w:type="dxa"/>
            <w:tcBorders>
              <w:top w:val="nil"/>
              <w:left w:val="single" w:sz="12" w:space="0" w:color="auto"/>
              <w:bottom w:val="nil"/>
              <w:right w:val="single" w:sz="4" w:space="0" w:color="auto"/>
            </w:tcBorders>
          </w:tcPr>
          <w:p w14:paraId="597508C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67</w:t>
            </w:r>
          </w:p>
        </w:tc>
        <w:tc>
          <w:tcPr>
            <w:tcW w:w="5387" w:type="dxa"/>
            <w:tcBorders>
              <w:top w:val="nil"/>
              <w:left w:val="nil"/>
              <w:bottom w:val="nil"/>
              <w:right w:val="nil"/>
            </w:tcBorders>
          </w:tcPr>
          <w:p w14:paraId="79DF984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Безпіщане накриття стель по склосітці</w:t>
            </w:r>
          </w:p>
        </w:tc>
        <w:tc>
          <w:tcPr>
            <w:tcW w:w="1418" w:type="dxa"/>
            <w:tcBorders>
              <w:top w:val="nil"/>
              <w:left w:val="single" w:sz="4" w:space="0" w:color="auto"/>
              <w:bottom w:val="nil"/>
              <w:right w:val="nil"/>
            </w:tcBorders>
          </w:tcPr>
          <w:p w14:paraId="11E1ED0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234E1A1B"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90,1</w:t>
            </w:r>
          </w:p>
        </w:tc>
        <w:tc>
          <w:tcPr>
            <w:tcW w:w="1418" w:type="dxa"/>
            <w:tcBorders>
              <w:top w:val="nil"/>
              <w:left w:val="single" w:sz="4" w:space="0" w:color="auto"/>
              <w:bottom w:val="nil"/>
              <w:right w:val="single" w:sz="12" w:space="0" w:color="auto"/>
            </w:tcBorders>
            <w:vAlign w:val="center"/>
          </w:tcPr>
          <w:p w14:paraId="064C300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ADB43B4" w14:textId="77777777" w:rsidTr="00E67B97">
        <w:trPr>
          <w:jc w:val="center"/>
        </w:trPr>
        <w:tc>
          <w:tcPr>
            <w:tcW w:w="567" w:type="dxa"/>
            <w:tcBorders>
              <w:top w:val="nil"/>
              <w:left w:val="single" w:sz="12" w:space="0" w:color="auto"/>
              <w:bottom w:val="nil"/>
              <w:right w:val="single" w:sz="4" w:space="0" w:color="auto"/>
            </w:tcBorders>
          </w:tcPr>
          <w:p w14:paraId="67D41C0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68</w:t>
            </w:r>
          </w:p>
        </w:tc>
        <w:tc>
          <w:tcPr>
            <w:tcW w:w="5387" w:type="dxa"/>
            <w:tcBorders>
              <w:top w:val="nil"/>
              <w:left w:val="nil"/>
              <w:bottom w:val="nil"/>
              <w:right w:val="nil"/>
            </w:tcBorders>
          </w:tcPr>
          <w:p w14:paraId="4F44E69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Безпіщане накриття стін (по газоблоку)</w:t>
            </w:r>
          </w:p>
        </w:tc>
        <w:tc>
          <w:tcPr>
            <w:tcW w:w="1418" w:type="dxa"/>
            <w:tcBorders>
              <w:top w:val="nil"/>
              <w:left w:val="single" w:sz="4" w:space="0" w:color="auto"/>
              <w:bottom w:val="nil"/>
              <w:right w:val="nil"/>
            </w:tcBorders>
          </w:tcPr>
          <w:p w14:paraId="214E9D0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5FEAC02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66,2</w:t>
            </w:r>
          </w:p>
        </w:tc>
        <w:tc>
          <w:tcPr>
            <w:tcW w:w="1418" w:type="dxa"/>
            <w:tcBorders>
              <w:top w:val="nil"/>
              <w:left w:val="single" w:sz="4" w:space="0" w:color="auto"/>
              <w:bottom w:val="nil"/>
              <w:right w:val="single" w:sz="12" w:space="0" w:color="auto"/>
            </w:tcBorders>
            <w:vAlign w:val="center"/>
          </w:tcPr>
          <w:p w14:paraId="4BDB65C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D3A7C94" w14:textId="77777777" w:rsidTr="00E67B97">
        <w:trPr>
          <w:jc w:val="center"/>
        </w:trPr>
        <w:tc>
          <w:tcPr>
            <w:tcW w:w="567" w:type="dxa"/>
            <w:tcBorders>
              <w:top w:val="nil"/>
              <w:left w:val="single" w:sz="12" w:space="0" w:color="auto"/>
              <w:bottom w:val="nil"/>
              <w:right w:val="single" w:sz="4" w:space="0" w:color="auto"/>
            </w:tcBorders>
          </w:tcPr>
          <w:p w14:paraId="08C118C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69</w:t>
            </w:r>
          </w:p>
        </w:tc>
        <w:tc>
          <w:tcPr>
            <w:tcW w:w="5387" w:type="dxa"/>
            <w:tcBorders>
              <w:top w:val="nil"/>
              <w:left w:val="nil"/>
              <w:bottom w:val="nil"/>
              <w:right w:val="nil"/>
            </w:tcBorders>
          </w:tcPr>
          <w:p w14:paraId="72E0293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Установлення перфорованих штукатурних кутиків</w:t>
            </w:r>
          </w:p>
        </w:tc>
        <w:tc>
          <w:tcPr>
            <w:tcW w:w="1418" w:type="dxa"/>
            <w:tcBorders>
              <w:top w:val="nil"/>
              <w:left w:val="single" w:sz="4" w:space="0" w:color="auto"/>
              <w:bottom w:val="nil"/>
              <w:right w:val="nil"/>
            </w:tcBorders>
          </w:tcPr>
          <w:p w14:paraId="1C9AE3A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7D1D278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249,9</w:t>
            </w:r>
          </w:p>
        </w:tc>
        <w:tc>
          <w:tcPr>
            <w:tcW w:w="1418" w:type="dxa"/>
            <w:tcBorders>
              <w:top w:val="nil"/>
              <w:left w:val="single" w:sz="4" w:space="0" w:color="auto"/>
              <w:bottom w:val="nil"/>
              <w:right w:val="single" w:sz="12" w:space="0" w:color="auto"/>
            </w:tcBorders>
            <w:vAlign w:val="center"/>
          </w:tcPr>
          <w:p w14:paraId="628180E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C90E0D0" w14:textId="77777777" w:rsidTr="00E67B97">
        <w:trPr>
          <w:jc w:val="center"/>
        </w:trPr>
        <w:tc>
          <w:tcPr>
            <w:tcW w:w="567" w:type="dxa"/>
            <w:tcBorders>
              <w:top w:val="nil"/>
              <w:left w:val="single" w:sz="12" w:space="0" w:color="auto"/>
              <w:bottom w:val="nil"/>
              <w:right w:val="single" w:sz="4" w:space="0" w:color="auto"/>
            </w:tcBorders>
          </w:tcPr>
          <w:p w14:paraId="67C9F3C2"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70</w:t>
            </w:r>
          </w:p>
        </w:tc>
        <w:tc>
          <w:tcPr>
            <w:tcW w:w="5387" w:type="dxa"/>
            <w:tcBorders>
              <w:top w:val="nil"/>
              <w:left w:val="nil"/>
              <w:bottom w:val="nil"/>
              <w:right w:val="nil"/>
            </w:tcBorders>
          </w:tcPr>
          <w:p w14:paraId="499949F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Шпаклювання стін шпаклівкою модифікованою</w:t>
            </w:r>
          </w:p>
          <w:p w14:paraId="18B6950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цементною</w:t>
            </w:r>
          </w:p>
        </w:tc>
        <w:tc>
          <w:tcPr>
            <w:tcW w:w="1418" w:type="dxa"/>
            <w:tcBorders>
              <w:top w:val="nil"/>
              <w:left w:val="single" w:sz="4" w:space="0" w:color="auto"/>
              <w:bottom w:val="nil"/>
              <w:right w:val="nil"/>
            </w:tcBorders>
          </w:tcPr>
          <w:p w14:paraId="2F808F7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720C216A"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1210,55</w:t>
            </w:r>
          </w:p>
        </w:tc>
        <w:tc>
          <w:tcPr>
            <w:tcW w:w="1418" w:type="dxa"/>
            <w:tcBorders>
              <w:top w:val="nil"/>
              <w:left w:val="single" w:sz="4" w:space="0" w:color="auto"/>
              <w:bottom w:val="nil"/>
              <w:right w:val="single" w:sz="12" w:space="0" w:color="auto"/>
            </w:tcBorders>
            <w:vAlign w:val="center"/>
          </w:tcPr>
          <w:p w14:paraId="566ADC4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B015F06" w14:textId="77777777" w:rsidTr="00E67B97">
        <w:trPr>
          <w:jc w:val="center"/>
        </w:trPr>
        <w:tc>
          <w:tcPr>
            <w:tcW w:w="567" w:type="dxa"/>
            <w:tcBorders>
              <w:top w:val="nil"/>
              <w:left w:val="single" w:sz="12" w:space="0" w:color="auto"/>
              <w:bottom w:val="nil"/>
              <w:right w:val="single" w:sz="4" w:space="0" w:color="auto"/>
            </w:tcBorders>
          </w:tcPr>
          <w:p w14:paraId="3D0D69A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71</w:t>
            </w:r>
          </w:p>
        </w:tc>
        <w:tc>
          <w:tcPr>
            <w:tcW w:w="5387" w:type="dxa"/>
            <w:tcBorders>
              <w:top w:val="nil"/>
              <w:left w:val="nil"/>
              <w:bottom w:val="nil"/>
              <w:right w:val="nil"/>
            </w:tcBorders>
          </w:tcPr>
          <w:p w14:paraId="469BCAB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Додавати на 1 мм зміни товщини шпаклювання стін</w:t>
            </w:r>
          </w:p>
        </w:tc>
        <w:tc>
          <w:tcPr>
            <w:tcW w:w="1418" w:type="dxa"/>
            <w:tcBorders>
              <w:top w:val="nil"/>
              <w:left w:val="single" w:sz="4" w:space="0" w:color="auto"/>
              <w:bottom w:val="nil"/>
              <w:right w:val="nil"/>
            </w:tcBorders>
          </w:tcPr>
          <w:p w14:paraId="61BCC98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228B8A2C"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1210,55</w:t>
            </w:r>
          </w:p>
        </w:tc>
        <w:tc>
          <w:tcPr>
            <w:tcW w:w="1418" w:type="dxa"/>
            <w:tcBorders>
              <w:top w:val="nil"/>
              <w:left w:val="single" w:sz="4" w:space="0" w:color="auto"/>
              <w:bottom w:val="nil"/>
              <w:right w:val="single" w:sz="12" w:space="0" w:color="auto"/>
            </w:tcBorders>
            <w:vAlign w:val="center"/>
          </w:tcPr>
          <w:p w14:paraId="5E407CD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4501510" w14:textId="77777777" w:rsidTr="00E67B97">
        <w:trPr>
          <w:jc w:val="center"/>
        </w:trPr>
        <w:tc>
          <w:tcPr>
            <w:tcW w:w="567" w:type="dxa"/>
            <w:tcBorders>
              <w:top w:val="nil"/>
              <w:left w:val="single" w:sz="12" w:space="0" w:color="auto"/>
              <w:bottom w:val="nil"/>
              <w:right w:val="single" w:sz="4" w:space="0" w:color="auto"/>
            </w:tcBorders>
          </w:tcPr>
          <w:p w14:paraId="2EA7681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72</w:t>
            </w:r>
          </w:p>
        </w:tc>
        <w:tc>
          <w:tcPr>
            <w:tcW w:w="5387" w:type="dxa"/>
            <w:tcBorders>
              <w:top w:val="nil"/>
              <w:left w:val="nil"/>
              <w:bottom w:val="nil"/>
              <w:right w:val="nil"/>
            </w:tcBorders>
          </w:tcPr>
          <w:p w14:paraId="6751C89F"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Поліпшене фарбування полівінілацетатними</w:t>
            </w:r>
          </w:p>
          <w:p w14:paraId="478A5C6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водоемульсійними сумішами стін по збірних</w:t>
            </w:r>
          </w:p>
          <w:p w14:paraId="22085AD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14:paraId="359218D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0CFBA0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1210,55</w:t>
            </w:r>
          </w:p>
        </w:tc>
        <w:tc>
          <w:tcPr>
            <w:tcW w:w="1418" w:type="dxa"/>
            <w:tcBorders>
              <w:top w:val="nil"/>
              <w:left w:val="single" w:sz="4" w:space="0" w:color="auto"/>
              <w:bottom w:val="nil"/>
              <w:right w:val="single" w:sz="12" w:space="0" w:color="auto"/>
            </w:tcBorders>
            <w:vAlign w:val="center"/>
          </w:tcPr>
          <w:p w14:paraId="7C21B60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1710B36" w14:textId="77777777" w:rsidTr="00E67B97">
        <w:trPr>
          <w:jc w:val="center"/>
        </w:trPr>
        <w:tc>
          <w:tcPr>
            <w:tcW w:w="567" w:type="dxa"/>
            <w:tcBorders>
              <w:top w:val="nil"/>
              <w:left w:val="single" w:sz="12" w:space="0" w:color="auto"/>
              <w:bottom w:val="nil"/>
              <w:right w:val="single" w:sz="4" w:space="0" w:color="auto"/>
            </w:tcBorders>
          </w:tcPr>
          <w:p w14:paraId="7F44D26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73</w:t>
            </w:r>
          </w:p>
        </w:tc>
        <w:tc>
          <w:tcPr>
            <w:tcW w:w="5387" w:type="dxa"/>
            <w:tcBorders>
              <w:top w:val="nil"/>
              <w:left w:val="nil"/>
              <w:bottom w:val="nil"/>
              <w:right w:val="nil"/>
            </w:tcBorders>
          </w:tcPr>
          <w:p w14:paraId="0E4910EA"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каркасу однорівневих підвісних стель із</w:t>
            </w:r>
          </w:p>
          <w:p w14:paraId="241AA3C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металевих профілів</w:t>
            </w:r>
          </w:p>
        </w:tc>
        <w:tc>
          <w:tcPr>
            <w:tcW w:w="1418" w:type="dxa"/>
            <w:tcBorders>
              <w:top w:val="nil"/>
              <w:left w:val="single" w:sz="4" w:space="0" w:color="auto"/>
              <w:bottom w:val="nil"/>
              <w:right w:val="nil"/>
            </w:tcBorders>
          </w:tcPr>
          <w:p w14:paraId="2D09905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2F30FE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142,2</w:t>
            </w:r>
          </w:p>
        </w:tc>
        <w:tc>
          <w:tcPr>
            <w:tcW w:w="1418" w:type="dxa"/>
            <w:tcBorders>
              <w:top w:val="nil"/>
              <w:left w:val="single" w:sz="4" w:space="0" w:color="auto"/>
              <w:bottom w:val="nil"/>
              <w:right w:val="single" w:sz="12" w:space="0" w:color="auto"/>
            </w:tcBorders>
            <w:vAlign w:val="center"/>
          </w:tcPr>
          <w:p w14:paraId="21B6EB6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5F98A1D" w14:textId="77777777" w:rsidTr="00E67B97">
        <w:trPr>
          <w:jc w:val="center"/>
        </w:trPr>
        <w:tc>
          <w:tcPr>
            <w:tcW w:w="567" w:type="dxa"/>
            <w:tcBorders>
              <w:top w:val="nil"/>
              <w:left w:val="single" w:sz="12" w:space="0" w:color="auto"/>
              <w:bottom w:val="nil"/>
              <w:right w:val="single" w:sz="4" w:space="0" w:color="auto"/>
            </w:tcBorders>
          </w:tcPr>
          <w:p w14:paraId="68C7CCB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74</w:t>
            </w:r>
          </w:p>
        </w:tc>
        <w:tc>
          <w:tcPr>
            <w:tcW w:w="5387" w:type="dxa"/>
            <w:tcBorders>
              <w:top w:val="nil"/>
              <w:left w:val="nil"/>
              <w:bottom w:val="nil"/>
              <w:right w:val="nil"/>
            </w:tcBorders>
          </w:tcPr>
          <w:p w14:paraId="540567DD"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підшивки горизонтальних поверхонь</w:t>
            </w:r>
          </w:p>
          <w:p w14:paraId="6E6E775A"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підвісних стель гіпсокартонними або гіпсоволокнистими</w:t>
            </w:r>
          </w:p>
          <w:p w14:paraId="1EE5B16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листами.</w:t>
            </w:r>
          </w:p>
        </w:tc>
        <w:tc>
          <w:tcPr>
            <w:tcW w:w="1418" w:type="dxa"/>
            <w:tcBorders>
              <w:top w:val="nil"/>
              <w:left w:val="single" w:sz="4" w:space="0" w:color="auto"/>
              <w:bottom w:val="nil"/>
              <w:right w:val="nil"/>
            </w:tcBorders>
          </w:tcPr>
          <w:p w14:paraId="6CD2AF7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9A2C1F8"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142,2</w:t>
            </w:r>
          </w:p>
        </w:tc>
        <w:tc>
          <w:tcPr>
            <w:tcW w:w="1418" w:type="dxa"/>
            <w:tcBorders>
              <w:top w:val="nil"/>
              <w:left w:val="single" w:sz="4" w:space="0" w:color="auto"/>
              <w:bottom w:val="nil"/>
              <w:right w:val="single" w:sz="12" w:space="0" w:color="auto"/>
            </w:tcBorders>
            <w:vAlign w:val="center"/>
          </w:tcPr>
          <w:p w14:paraId="23F8419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B2F8296" w14:textId="77777777" w:rsidTr="00E67B97">
        <w:trPr>
          <w:jc w:val="center"/>
        </w:trPr>
        <w:tc>
          <w:tcPr>
            <w:tcW w:w="567" w:type="dxa"/>
            <w:tcBorders>
              <w:top w:val="nil"/>
              <w:left w:val="single" w:sz="12" w:space="0" w:color="auto"/>
              <w:bottom w:val="nil"/>
              <w:right w:val="single" w:sz="4" w:space="0" w:color="auto"/>
            </w:tcBorders>
          </w:tcPr>
          <w:p w14:paraId="513433D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75</w:t>
            </w:r>
          </w:p>
        </w:tc>
        <w:tc>
          <w:tcPr>
            <w:tcW w:w="5387" w:type="dxa"/>
            <w:tcBorders>
              <w:top w:val="nil"/>
              <w:left w:val="nil"/>
              <w:bottom w:val="nil"/>
              <w:right w:val="nil"/>
            </w:tcBorders>
          </w:tcPr>
          <w:p w14:paraId="5AB630AC"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Шпаклювання стель шпаклівкою модифікованою</w:t>
            </w:r>
          </w:p>
          <w:p w14:paraId="1A7627B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цементною</w:t>
            </w:r>
          </w:p>
        </w:tc>
        <w:tc>
          <w:tcPr>
            <w:tcW w:w="1418" w:type="dxa"/>
            <w:tcBorders>
              <w:top w:val="nil"/>
              <w:left w:val="single" w:sz="4" w:space="0" w:color="auto"/>
              <w:bottom w:val="nil"/>
              <w:right w:val="nil"/>
            </w:tcBorders>
          </w:tcPr>
          <w:p w14:paraId="41DDE97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7952B2E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232,3</w:t>
            </w:r>
          </w:p>
        </w:tc>
        <w:tc>
          <w:tcPr>
            <w:tcW w:w="1418" w:type="dxa"/>
            <w:tcBorders>
              <w:top w:val="nil"/>
              <w:left w:val="single" w:sz="4" w:space="0" w:color="auto"/>
              <w:bottom w:val="nil"/>
              <w:right w:val="single" w:sz="12" w:space="0" w:color="auto"/>
            </w:tcBorders>
            <w:vAlign w:val="center"/>
          </w:tcPr>
          <w:p w14:paraId="74A7247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46A231B" w14:textId="77777777" w:rsidTr="00E67B97">
        <w:trPr>
          <w:jc w:val="center"/>
        </w:trPr>
        <w:tc>
          <w:tcPr>
            <w:tcW w:w="567" w:type="dxa"/>
            <w:tcBorders>
              <w:top w:val="nil"/>
              <w:left w:val="single" w:sz="12" w:space="0" w:color="auto"/>
              <w:bottom w:val="nil"/>
              <w:right w:val="single" w:sz="4" w:space="0" w:color="auto"/>
            </w:tcBorders>
          </w:tcPr>
          <w:p w14:paraId="78B190B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76</w:t>
            </w:r>
          </w:p>
        </w:tc>
        <w:tc>
          <w:tcPr>
            <w:tcW w:w="5387" w:type="dxa"/>
            <w:tcBorders>
              <w:top w:val="nil"/>
              <w:left w:val="nil"/>
              <w:bottom w:val="nil"/>
              <w:right w:val="nil"/>
            </w:tcBorders>
          </w:tcPr>
          <w:p w14:paraId="4F0A206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Додавати на 1 мм зміни товщини шпаклювання стель</w:t>
            </w:r>
          </w:p>
        </w:tc>
        <w:tc>
          <w:tcPr>
            <w:tcW w:w="1418" w:type="dxa"/>
            <w:tcBorders>
              <w:top w:val="nil"/>
              <w:left w:val="single" w:sz="4" w:space="0" w:color="auto"/>
              <w:bottom w:val="nil"/>
              <w:right w:val="nil"/>
            </w:tcBorders>
          </w:tcPr>
          <w:p w14:paraId="528A4B4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1E76317E"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232,3</w:t>
            </w:r>
          </w:p>
        </w:tc>
        <w:tc>
          <w:tcPr>
            <w:tcW w:w="1418" w:type="dxa"/>
            <w:tcBorders>
              <w:top w:val="nil"/>
              <w:left w:val="single" w:sz="4" w:space="0" w:color="auto"/>
              <w:bottom w:val="nil"/>
              <w:right w:val="single" w:sz="12" w:space="0" w:color="auto"/>
            </w:tcBorders>
            <w:vAlign w:val="center"/>
          </w:tcPr>
          <w:p w14:paraId="375574A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31BCAE1" w14:textId="77777777" w:rsidTr="00E67B97">
        <w:trPr>
          <w:jc w:val="center"/>
        </w:trPr>
        <w:tc>
          <w:tcPr>
            <w:tcW w:w="567" w:type="dxa"/>
            <w:tcBorders>
              <w:top w:val="nil"/>
              <w:left w:val="single" w:sz="12" w:space="0" w:color="auto"/>
              <w:bottom w:val="nil"/>
              <w:right w:val="single" w:sz="4" w:space="0" w:color="auto"/>
            </w:tcBorders>
          </w:tcPr>
          <w:p w14:paraId="56D1B23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77</w:t>
            </w:r>
          </w:p>
        </w:tc>
        <w:tc>
          <w:tcPr>
            <w:tcW w:w="5387" w:type="dxa"/>
            <w:tcBorders>
              <w:top w:val="nil"/>
              <w:left w:val="nil"/>
              <w:bottom w:val="nil"/>
              <w:right w:val="nil"/>
            </w:tcBorders>
          </w:tcPr>
          <w:p w14:paraId="45AF38B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Поліпшене фарбування полівінілацетатними</w:t>
            </w:r>
          </w:p>
          <w:p w14:paraId="6E2039B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водоемульсійними сумішами стель по збірних</w:t>
            </w:r>
          </w:p>
          <w:p w14:paraId="6553353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14:paraId="442E467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3E5327B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232,3</w:t>
            </w:r>
          </w:p>
        </w:tc>
        <w:tc>
          <w:tcPr>
            <w:tcW w:w="1418" w:type="dxa"/>
            <w:tcBorders>
              <w:top w:val="nil"/>
              <w:left w:val="single" w:sz="4" w:space="0" w:color="auto"/>
              <w:bottom w:val="nil"/>
              <w:right w:val="single" w:sz="12" w:space="0" w:color="auto"/>
            </w:tcBorders>
            <w:vAlign w:val="center"/>
          </w:tcPr>
          <w:p w14:paraId="172860F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C18CE3A" w14:textId="77777777" w:rsidTr="00E67B97">
        <w:trPr>
          <w:jc w:val="center"/>
        </w:trPr>
        <w:tc>
          <w:tcPr>
            <w:tcW w:w="567" w:type="dxa"/>
            <w:tcBorders>
              <w:top w:val="nil"/>
              <w:left w:val="single" w:sz="12" w:space="0" w:color="auto"/>
              <w:bottom w:val="nil"/>
              <w:right w:val="single" w:sz="4" w:space="0" w:color="auto"/>
            </w:tcBorders>
          </w:tcPr>
          <w:p w14:paraId="5C42DE9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78</w:t>
            </w:r>
          </w:p>
        </w:tc>
        <w:tc>
          <w:tcPr>
            <w:tcW w:w="5387" w:type="dxa"/>
            <w:tcBorders>
              <w:top w:val="nil"/>
              <w:left w:val="nil"/>
              <w:bottom w:val="nil"/>
              <w:right w:val="nil"/>
            </w:tcBorders>
          </w:tcPr>
          <w:p w14:paraId="0C626AA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Облицювання  поверхонь стін керамічними плитками  на</w:t>
            </w:r>
          </w:p>
          <w:p w14:paraId="36A255B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розчині із сухої клеючої суміші, число плиток в 1 м2</w:t>
            </w:r>
          </w:p>
          <w:p w14:paraId="0CBE5D0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понад 7 до 12 шт</w:t>
            </w:r>
          </w:p>
        </w:tc>
        <w:tc>
          <w:tcPr>
            <w:tcW w:w="1418" w:type="dxa"/>
            <w:tcBorders>
              <w:top w:val="nil"/>
              <w:left w:val="single" w:sz="4" w:space="0" w:color="auto"/>
              <w:bottom w:val="nil"/>
              <w:right w:val="nil"/>
            </w:tcBorders>
          </w:tcPr>
          <w:p w14:paraId="7E0323A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597B2577"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56,7</w:t>
            </w:r>
          </w:p>
        </w:tc>
        <w:tc>
          <w:tcPr>
            <w:tcW w:w="1418" w:type="dxa"/>
            <w:tcBorders>
              <w:top w:val="nil"/>
              <w:left w:val="single" w:sz="4" w:space="0" w:color="auto"/>
              <w:bottom w:val="nil"/>
              <w:right w:val="single" w:sz="12" w:space="0" w:color="auto"/>
            </w:tcBorders>
            <w:vAlign w:val="center"/>
          </w:tcPr>
          <w:p w14:paraId="64592CC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026D237" w14:textId="77777777" w:rsidTr="00E67B97">
        <w:trPr>
          <w:jc w:val="center"/>
        </w:trPr>
        <w:tc>
          <w:tcPr>
            <w:tcW w:w="567" w:type="dxa"/>
            <w:tcBorders>
              <w:top w:val="nil"/>
              <w:left w:val="single" w:sz="12" w:space="0" w:color="auto"/>
              <w:bottom w:val="nil"/>
              <w:right w:val="single" w:sz="4" w:space="0" w:color="auto"/>
            </w:tcBorders>
          </w:tcPr>
          <w:p w14:paraId="6EAC566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79</w:t>
            </w:r>
          </w:p>
        </w:tc>
        <w:tc>
          <w:tcPr>
            <w:tcW w:w="5387" w:type="dxa"/>
            <w:tcBorders>
              <w:top w:val="nil"/>
              <w:left w:val="nil"/>
              <w:bottom w:val="nil"/>
              <w:right w:val="nil"/>
            </w:tcBorders>
          </w:tcPr>
          <w:p w14:paraId="647C2E6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Опорядження стін європанелями на основі ДСП</w:t>
            </w:r>
          </w:p>
        </w:tc>
        <w:tc>
          <w:tcPr>
            <w:tcW w:w="1418" w:type="dxa"/>
            <w:tcBorders>
              <w:top w:val="nil"/>
              <w:left w:val="single" w:sz="4" w:space="0" w:color="auto"/>
              <w:bottom w:val="nil"/>
              <w:right w:val="nil"/>
            </w:tcBorders>
          </w:tcPr>
          <w:p w14:paraId="0B0DC04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29960B82"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299</w:t>
            </w:r>
          </w:p>
        </w:tc>
        <w:tc>
          <w:tcPr>
            <w:tcW w:w="1418" w:type="dxa"/>
            <w:tcBorders>
              <w:top w:val="nil"/>
              <w:left w:val="single" w:sz="4" w:space="0" w:color="auto"/>
              <w:bottom w:val="nil"/>
              <w:right w:val="single" w:sz="12" w:space="0" w:color="auto"/>
            </w:tcBorders>
            <w:vAlign w:val="center"/>
          </w:tcPr>
          <w:p w14:paraId="7C44380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A15B08F" w14:textId="77777777" w:rsidTr="00E67B97">
        <w:trPr>
          <w:jc w:val="center"/>
        </w:trPr>
        <w:tc>
          <w:tcPr>
            <w:tcW w:w="567" w:type="dxa"/>
            <w:tcBorders>
              <w:top w:val="nil"/>
              <w:left w:val="single" w:sz="12" w:space="0" w:color="auto"/>
              <w:bottom w:val="nil"/>
              <w:right w:val="single" w:sz="4" w:space="0" w:color="auto"/>
            </w:tcBorders>
          </w:tcPr>
          <w:p w14:paraId="4C5B681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80</w:t>
            </w:r>
          </w:p>
        </w:tc>
        <w:tc>
          <w:tcPr>
            <w:tcW w:w="5387" w:type="dxa"/>
            <w:tcBorders>
              <w:top w:val="nil"/>
              <w:left w:val="nil"/>
              <w:bottom w:val="nil"/>
              <w:right w:val="nil"/>
            </w:tcBorders>
          </w:tcPr>
          <w:p w14:paraId="69B5FC1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Опорядження стін тканиною</w:t>
            </w:r>
          </w:p>
        </w:tc>
        <w:tc>
          <w:tcPr>
            <w:tcW w:w="1418" w:type="dxa"/>
            <w:tcBorders>
              <w:top w:val="nil"/>
              <w:left w:val="single" w:sz="4" w:space="0" w:color="auto"/>
              <w:bottom w:val="nil"/>
              <w:right w:val="nil"/>
            </w:tcBorders>
          </w:tcPr>
          <w:p w14:paraId="0595239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58285BC"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153,5</w:t>
            </w:r>
          </w:p>
        </w:tc>
        <w:tc>
          <w:tcPr>
            <w:tcW w:w="1418" w:type="dxa"/>
            <w:tcBorders>
              <w:top w:val="nil"/>
              <w:left w:val="single" w:sz="4" w:space="0" w:color="auto"/>
              <w:bottom w:val="nil"/>
              <w:right w:val="single" w:sz="12" w:space="0" w:color="auto"/>
            </w:tcBorders>
            <w:vAlign w:val="center"/>
          </w:tcPr>
          <w:p w14:paraId="3B51542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1D6651E" w14:textId="77777777" w:rsidTr="00E67B97">
        <w:trPr>
          <w:jc w:val="center"/>
        </w:trPr>
        <w:tc>
          <w:tcPr>
            <w:tcW w:w="567" w:type="dxa"/>
            <w:tcBorders>
              <w:top w:val="nil"/>
              <w:left w:val="single" w:sz="12" w:space="0" w:color="auto"/>
              <w:bottom w:val="nil"/>
              <w:right w:val="single" w:sz="4" w:space="0" w:color="auto"/>
            </w:tcBorders>
          </w:tcPr>
          <w:p w14:paraId="6D2342B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81</w:t>
            </w:r>
          </w:p>
        </w:tc>
        <w:tc>
          <w:tcPr>
            <w:tcW w:w="5387" w:type="dxa"/>
            <w:tcBorders>
              <w:top w:val="nil"/>
              <w:left w:val="nil"/>
              <w:bottom w:val="nil"/>
              <w:right w:val="nil"/>
            </w:tcBorders>
          </w:tcPr>
          <w:p w14:paraId="7CC3BF2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каркасу підвісних стель</w:t>
            </w:r>
          </w:p>
        </w:tc>
        <w:tc>
          <w:tcPr>
            <w:tcW w:w="1418" w:type="dxa"/>
            <w:tcBorders>
              <w:top w:val="nil"/>
              <w:left w:val="single" w:sz="4" w:space="0" w:color="auto"/>
              <w:bottom w:val="nil"/>
              <w:right w:val="nil"/>
            </w:tcBorders>
          </w:tcPr>
          <w:p w14:paraId="7C89E08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5076E03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598,5</w:t>
            </w:r>
          </w:p>
        </w:tc>
        <w:tc>
          <w:tcPr>
            <w:tcW w:w="1418" w:type="dxa"/>
            <w:tcBorders>
              <w:top w:val="nil"/>
              <w:left w:val="single" w:sz="4" w:space="0" w:color="auto"/>
              <w:bottom w:val="nil"/>
              <w:right w:val="single" w:sz="12" w:space="0" w:color="auto"/>
            </w:tcBorders>
            <w:vAlign w:val="center"/>
          </w:tcPr>
          <w:p w14:paraId="7B84D46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0433A66" w14:textId="77777777" w:rsidTr="00E67B97">
        <w:trPr>
          <w:jc w:val="center"/>
        </w:trPr>
        <w:tc>
          <w:tcPr>
            <w:tcW w:w="567" w:type="dxa"/>
            <w:tcBorders>
              <w:top w:val="nil"/>
              <w:left w:val="single" w:sz="12" w:space="0" w:color="auto"/>
              <w:bottom w:val="nil"/>
              <w:right w:val="single" w:sz="4" w:space="0" w:color="auto"/>
            </w:tcBorders>
          </w:tcPr>
          <w:p w14:paraId="08F1EBC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82</w:t>
            </w:r>
          </w:p>
        </w:tc>
        <w:tc>
          <w:tcPr>
            <w:tcW w:w="5387" w:type="dxa"/>
            <w:tcBorders>
              <w:top w:val="nil"/>
              <w:left w:val="nil"/>
              <w:bottom w:val="nil"/>
              <w:right w:val="nil"/>
            </w:tcBorders>
          </w:tcPr>
          <w:p w14:paraId="43EE9D1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Укладання плит стельових в каркас стелі</w:t>
            </w:r>
          </w:p>
        </w:tc>
        <w:tc>
          <w:tcPr>
            <w:tcW w:w="1418" w:type="dxa"/>
            <w:tcBorders>
              <w:top w:val="nil"/>
              <w:left w:val="single" w:sz="4" w:space="0" w:color="auto"/>
              <w:bottom w:val="nil"/>
              <w:right w:val="nil"/>
            </w:tcBorders>
          </w:tcPr>
          <w:p w14:paraId="340C470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560CC32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598,5</w:t>
            </w:r>
          </w:p>
        </w:tc>
        <w:tc>
          <w:tcPr>
            <w:tcW w:w="1418" w:type="dxa"/>
            <w:tcBorders>
              <w:top w:val="nil"/>
              <w:left w:val="single" w:sz="4" w:space="0" w:color="auto"/>
              <w:bottom w:val="nil"/>
              <w:right w:val="single" w:sz="12" w:space="0" w:color="auto"/>
            </w:tcBorders>
            <w:vAlign w:val="center"/>
          </w:tcPr>
          <w:p w14:paraId="42A8C96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9D02381" w14:textId="77777777" w:rsidTr="00E67B97">
        <w:trPr>
          <w:jc w:val="center"/>
        </w:trPr>
        <w:tc>
          <w:tcPr>
            <w:tcW w:w="567" w:type="dxa"/>
            <w:tcBorders>
              <w:top w:val="nil"/>
              <w:left w:val="single" w:sz="12" w:space="0" w:color="auto"/>
              <w:bottom w:val="nil"/>
              <w:right w:val="single" w:sz="4" w:space="0" w:color="auto"/>
            </w:tcBorders>
            <w:vAlign w:val="center"/>
          </w:tcPr>
          <w:p w14:paraId="0E244DE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21CE1BA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val="en-US" w:eastAsia="en-US"/>
              </w:rPr>
              <w:t>Роздiл 6. Сходи</w:t>
            </w:r>
          </w:p>
        </w:tc>
        <w:tc>
          <w:tcPr>
            <w:tcW w:w="1418" w:type="dxa"/>
            <w:tcBorders>
              <w:top w:val="nil"/>
              <w:left w:val="single" w:sz="4" w:space="0" w:color="auto"/>
              <w:bottom w:val="nil"/>
              <w:right w:val="single" w:sz="4" w:space="0" w:color="auto"/>
            </w:tcBorders>
            <w:vAlign w:val="center"/>
          </w:tcPr>
          <w:p w14:paraId="7B084D2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0884CFC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6A249E0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BC21943" w14:textId="77777777" w:rsidTr="00E67B97">
        <w:trPr>
          <w:jc w:val="center"/>
        </w:trPr>
        <w:tc>
          <w:tcPr>
            <w:tcW w:w="567" w:type="dxa"/>
            <w:tcBorders>
              <w:top w:val="nil"/>
              <w:left w:val="single" w:sz="12" w:space="0" w:color="auto"/>
              <w:bottom w:val="nil"/>
              <w:right w:val="single" w:sz="4" w:space="0" w:color="auto"/>
            </w:tcBorders>
            <w:vAlign w:val="center"/>
          </w:tcPr>
          <w:p w14:paraId="60EEC9F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43C76BE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5483BFA8"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5D5C6D1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3DD1FC1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59F1AFB" w14:textId="77777777" w:rsidTr="00E67B97">
        <w:trPr>
          <w:jc w:val="center"/>
        </w:trPr>
        <w:tc>
          <w:tcPr>
            <w:tcW w:w="567" w:type="dxa"/>
            <w:tcBorders>
              <w:top w:val="nil"/>
              <w:left w:val="single" w:sz="12" w:space="0" w:color="auto"/>
              <w:bottom w:val="nil"/>
              <w:right w:val="single" w:sz="4" w:space="0" w:color="auto"/>
            </w:tcBorders>
          </w:tcPr>
          <w:p w14:paraId="204FFDA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83</w:t>
            </w:r>
          </w:p>
        </w:tc>
        <w:tc>
          <w:tcPr>
            <w:tcW w:w="5387" w:type="dxa"/>
            <w:tcBorders>
              <w:top w:val="nil"/>
              <w:left w:val="nil"/>
              <w:bottom w:val="nil"/>
              <w:right w:val="nil"/>
            </w:tcBorders>
          </w:tcPr>
          <w:p w14:paraId="37C3A3A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Розбирання прямої частини дерев'яних поручнів</w:t>
            </w:r>
          </w:p>
        </w:tc>
        <w:tc>
          <w:tcPr>
            <w:tcW w:w="1418" w:type="dxa"/>
            <w:tcBorders>
              <w:top w:val="nil"/>
              <w:left w:val="single" w:sz="4" w:space="0" w:color="auto"/>
              <w:bottom w:val="nil"/>
              <w:right w:val="nil"/>
            </w:tcBorders>
          </w:tcPr>
          <w:p w14:paraId="6768F96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4135D5AA"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10,2</w:t>
            </w:r>
          </w:p>
        </w:tc>
        <w:tc>
          <w:tcPr>
            <w:tcW w:w="1418" w:type="dxa"/>
            <w:tcBorders>
              <w:top w:val="nil"/>
              <w:left w:val="single" w:sz="4" w:space="0" w:color="auto"/>
              <w:bottom w:val="nil"/>
              <w:right w:val="single" w:sz="12" w:space="0" w:color="auto"/>
            </w:tcBorders>
            <w:vAlign w:val="center"/>
          </w:tcPr>
          <w:p w14:paraId="4952B96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AD9E3B5" w14:textId="77777777" w:rsidTr="00E67B97">
        <w:trPr>
          <w:jc w:val="center"/>
        </w:trPr>
        <w:tc>
          <w:tcPr>
            <w:tcW w:w="567" w:type="dxa"/>
            <w:tcBorders>
              <w:top w:val="nil"/>
              <w:left w:val="single" w:sz="12" w:space="0" w:color="auto"/>
              <w:bottom w:val="nil"/>
              <w:right w:val="single" w:sz="4" w:space="0" w:color="auto"/>
            </w:tcBorders>
          </w:tcPr>
          <w:p w14:paraId="43DAC70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84</w:t>
            </w:r>
          </w:p>
        </w:tc>
        <w:tc>
          <w:tcPr>
            <w:tcW w:w="5387" w:type="dxa"/>
            <w:tcBorders>
              <w:top w:val="nil"/>
              <w:left w:val="nil"/>
              <w:bottom w:val="nil"/>
              <w:right w:val="nil"/>
            </w:tcBorders>
          </w:tcPr>
          <w:p w14:paraId="3B11579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Опорядження стін європанелями на основі</w:t>
            </w:r>
          </w:p>
          <w:p w14:paraId="2359263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ДСП (сходів)</w:t>
            </w:r>
          </w:p>
        </w:tc>
        <w:tc>
          <w:tcPr>
            <w:tcW w:w="1418" w:type="dxa"/>
            <w:tcBorders>
              <w:top w:val="nil"/>
              <w:left w:val="single" w:sz="4" w:space="0" w:color="auto"/>
              <w:bottom w:val="nil"/>
              <w:right w:val="nil"/>
            </w:tcBorders>
          </w:tcPr>
          <w:p w14:paraId="2E1C3CA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0C50051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6,12</w:t>
            </w:r>
          </w:p>
        </w:tc>
        <w:tc>
          <w:tcPr>
            <w:tcW w:w="1418" w:type="dxa"/>
            <w:tcBorders>
              <w:top w:val="nil"/>
              <w:left w:val="single" w:sz="4" w:space="0" w:color="auto"/>
              <w:bottom w:val="nil"/>
              <w:right w:val="single" w:sz="12" w:space="0" w:color="auto"/>
            </w:tcBorders>
            <w:vAlign w:val="center"/>
          </w:tcPr>
          <w:p w14:paraId="74DF7008"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bl>
    <w:p w14:paraId="540179E2" w14:textId="77777777" w:rsidR="002235F9" w:rsidRPr="002235F9" w:rsidRDefault="002235F9" w:rsidP="002235F9">
      <w:pPr>
        <w:widowControl/>
        <w:autoSpaceDE w:val="0"/>
        <w:autoSpaceDN w:val="0"/>
        <w:rPr>
          <w:rFonts w:ascii="Times New Roman" w:hAnsi="Times New Roman"/>
          <w:sz w:val="2"/>
          <w:szCs w:val="2"/>
          <w:lang w:eastAsia="en-US"/>
        </w:rPr>
        <w:sectPr w:rsidR="002235F9" w:rsidRPr="002235F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235F9" w:rsidRPr="002235F9" w14:paraId="48779A3E" w14:textId="77777777" w:rsidTr="00E67B9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7ADB8D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lastRenderedPageBreak/>
              <w:t>1</w:t>
            </w:r>
          </w:p>
        </w:tc>
        <w:tc>
          <w:tcPr>
            <w:tcW w:w="5387" w:type="dxa"/>
            <w:tcBorders>
              <w:top w:val="single" w:sz="12" w:space="0" w:color="auto"/>
              <w:left w:val="nil"/>
              <w:bottom w:val="single" w:sz="4" w:space="0" w:color="auto"/>
              <w:right w:val="nil"/>
            </w:tcBorders>
            <w:vAlign w:val="center"/>
          </w:tcPr>
          <w:p w14:paraId="3E9976A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single" w:sz="12" w:space="0" w:color="auto"/>
              <w:left w:val="single" w:sz="4" w:space="0" w:color="auto"/>
              <w:bottom w:val="single" w:sz="4" w:space="0" w:color="auto"/>
              <w:right w:val="nil"/>
            </w:tcBorders>
            <w:vAlign w:val="center"/>
          </w:tcPr>
          <w:p w14:paraId="206A07B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EB6B48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2393A1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w:t>
            </w:r>
          </w:p>
        </w:tc>
      </w:tr>
      <w:tr w:rsidR="002235F9" w:rsidRPr="002235F9" w14:paraId="2DFE833C" w14:textId="77777777" w:rsidTr="00E67B97">
        <w:trPr>
          <w:jc w:val="center"/>
        </w:trPr>
        <w:tc>
          <w:tcPr>
            <w:tcW w:w="567" w:type="dxa"/>
            <w:tcBorders>
              <w:top w:val="nil"/>
              <w:left w:val="single" w:sz="12" w:space="0" w:color="auto"/>
              <w:bottom w:val="nil"/>
              <w:right w:val="single" w:sz="4" w:space="0" w:color="auto"/>
            </w:tcBorders>
          </w:tcPr>
          <w:p w14:paraId="2F65145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85</w:t>
            </w:r>
          </w:p>
        </w:tc>
        <w:tc>
          <w:tcPr>
            <w:tcW w:w="5387" w:type="dxa"/>
            <w:tcBorders>
              <w:top w:val="nil"/>
              <w:left w:val="nil"/>
              <w:bottom w:val="nil"/>
              <w:right w:val="nil"/>
            </w:tcBorders>
          </w:tcPr>
          <w:p w14:paraId="53CA22F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Монтаж дрібних металоконструкцій вагою</w:t>
            </w:r>
          </w:p>
          <w:p w14:paraId="0CAB99D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до 0,1 т (огорожа сходів)</w:t>
            </w:r>
          </w:p>
        </w:tc>
        <w:tc>
          <w:tcPr>
            <w:tcW w:w="1418" w:type="dxa"/>
            <w:tcBorders>
              <w:top w:val="nil"/>
              <w:left w:val="single" w:sz="4" w:space="0" w:color="auto"/>
              <w:bottom w:val="nil"/>
              <w:right w:val="nil"/>
            </w:tcBorders>
          </w:tcPr>
          <w:p w14:paraId="2E39DDF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т</w:t>
            </w:r>
          </w:p>
        </w:tc>
        <w:tc>
          <w:tcPr>
            <w:tcW w:w="1418" w:type="dxa"/>
            <w:tcBorders>
              <w:top w:val="nil"/>
              <w:left w:val="single" w:sz="4" w:space="0" w:color="auto"/>
              <w:bottom w:val="nil"/>
              <w:right w:val="single" w:sz="4" w:space="0" w:color="auto"/>
            </w:tcBorders>
          </w:tcPr>
          <w:p w14:paraId="7D0444A8"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0,24</w:t>
            </w:r>
          </w:p>
        </w:tc>
        <w:tc>
          <w:tcPr>
            <w:tcW w:w="1418" w:type="dxa"/>
            <w:tcBorders>
              <w:top w:val="nil"/>
              <w:left w:val="single" w:sz="4" w:space="0" w:color="auto"/>
              <w:bottom w:val="nil"/>
              <w:right w:val="single" w:sz="12" w:space="0" w:color="auto"/>
            </w:tcBorders>
            <w:vAlign w:val="center"/>
          </w:tcPr>
          <w:p w14:paraId="27CAE6A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9B95986" w14:textId="77777777" w:rsidTr="00E67B97">
        <w:trPr>
          <w:jc w:val="center"/>
        </w:trPr>
        <w:tc>
          <w:tcPr>
            <w:tcW w:w="567" w:type="dxa"/>
            <w:tcBorders>
              <w:top w:val="nil"/>
              <w:left w:val="single" w:sz="12" w:space="0" w:color="auto"/>
              <w:bottom w:val="nil"/>
              <w:right w:val="single" w:sz="4" w:space="0" w:color="auto"/>
            </w:tcBorders>
          </w:tcPr>
          <w:p w14:paraId="17FD58F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86</w:t>
            </w:r>
          </w:p>
        </w:tc>
        <w:tc>
          <w:tcPr>
            <w:tcW w:w="5387" w:type="dxa"/>
            <w:tcBorders>
              <w:top w:val="nil"/>
              <w:left w:val="nil"/>
              <w:bottom w:val="nil"/>
              <w:right w:val="nil"/>
            </w:tcBorders>
          </w:tcPr>
          <w:p w14:paraId="6D4B7A4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Розбирання металевих сходових грат при вазі одного</w:t>
            </w:r>
          </w:p>
          <w:p w14:paraId="039E377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метра грат до 60 кг</w:t>
            </w:r>
          </w:p>
        </w:tc>
        <w:tc>
          <w:tcPr>
            <w:tcW w:w="1418" w:type="dxa"/>
            <w:tcBorders>
              <w:top w:val="nil"/>
              <w:left w:val="single" w:sz="4" w:space="0" w:color="auto"/>
              <w:bottom w:val="nil"/>
              <w:right w:val="nil"/>
            </w:tcBorders>
          </w:tcPr>
          <w:p w14:paraId="67C2322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200C1522"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10,2</w:t>
            </w:r>
          </w:p>
        </w:tc>
        <w:tc>
          <w:tcPr>
            <w:tcW w:w="1418" w:type="dxa"/>
            <w:tcBorders>
              <w:top w:val="nil"/>
              <w:left w:val="single" w:sz="4" w:space="0" w:color="auto"/>
              <w:bottom w:val="nil"/>
              <w:right w:val="single" w:sz="12" w:space="0" w:color="auto"/>
            </w:tcBorders>
            <w:vAlign w:val="center"/>
          </w:tcPr>
          <w:p w14:paraId="0A938DF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AADD88C" w14:textId="77777777" w:rsidTr="00E67B97">
        <w:trPr>
          <w:jc w:val="center"/>
        </w:trPr>
        <w:tc>
          <w:tcPr>
            <w:tcW w:w="567" w:type="dxa"/>
            <w:tcBorders>
              <w:top w:val="nil"/>
              <w:left w:val="single" w:sz="12" w:space="0" w:color="auto"/>
              <w:bottom w:val="nil"/>
              <w:right w:val="single" w:sz="4" w:space="0" w:color="auto"/>
            </w:tcBorders>
          </w:tcPr>
          <w:p w14:paraId="36AC570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87</w:t>
            </w:r>
          </w:p>
        </w:tc>
        <w:tc>
          <w:tcPr>
            <w:tcW w:w="5387" w:type="dxa"/>
            <w:tcBorders>
              <w:top w:val="nil"/>
              <w:left w:val="nil"/>
              <w:bottom w:val="nil"/>
              <w:right w:val="nil"/>
            </w:tcBorders>
          </w:tcPr>
          <w:p w14:paraId="0C92755E"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Улаштування покриттів з мармурових плит,</w:t>
            </w:r>
          </w:p>
          <w:p w14:paraId="69AD4CD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кількість плит на 1 м2 до 4 шт</w:t>
            </w:r>
          </w:p>
        </w:tc>
        <w:tc>
          <w:tcPr>
            <w:tcW w:w="1418" w:type="dxa"/>
            <w:tcBorders>
              <w:top w:val="nil"/>
              <w:left w:val="single" w:sz="4" w:space="0" w:color="auto"/>
              <w:bottom w:val="nil"/>
              <w:right w:val="nil"/>
            </w:tcBorders>
          </w:tcPr>
          <w:p w14:paraId="386AE9E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789CAD37"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23,5</w:t>
            </w:r>
          </w:p>
        </w:tc>
        <w:tc>
          <w:tcPr>
            <w:tcW w:w="1418" w:type="dxa"/>
            <w:tcBorders>
              <w:top w:val="nil"/>
              <w:left w:val="single" w:sz="4" w:space="0" w:color="auto"/>
              <w:bottom w:val="nil"/>
              <w:right w:val="single" w:sz="12" w:space="0" w:color="auto"/>
            </w:tcBorders>
            <w:vAlign w:val="center"/>
          </w:tcPr>
          <w:p w14:paraId="2DAE16C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0975BD8" w14:textId="77777777" w:rsidTr="00E67B97">
        <w:trPr>
          <w:jc w:val="center"/>
        </w:trPr>
        <w:tc>
          <w:tcPr>
            <w:tcW w:w="567" w:type="dxa"/>
            <w:tcBorders>
              <w:top w:val="nil"/>
              <w:left w:val="single" w:sz="12" w:space="0" w:color="auto"/>
              <w:bottom w:val="nil"/>
              <w:right w:val="single" w:sz="4" w:space="0" w:color="auto"/>
            </w:tcBorders>
          </w:tcPr>
          <w:p w14:paraId="4A59221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88</w:t>
            </w:r>
          </w:p>
        </w:tc>
        <w:tc>
          <w:tcPr>
            <w:tcW w:w="5387" w:type="dxa"/>
            <w:tcBorders>
              <w:top w:val="nil"/>
              <w:left w:val="nil"/>
              <w:bottom w:val="nil"/>
              <w:right w:val="nil"/>
            </w:tcBorders>
          </w:tcPr>
          <w:p w14:paraId="587CAA4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покриттів з керамічних плиток на розчині із</w:t>
            </w:r>
          </w:p>
          <w:p w14:paraId="419D90A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сухої клеючої суміші, кількість плиток в 1 м2 понад 7 до</w:t>
            </w:r>
          </w:p>
          <w:p w14:paraId="54C24FB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12 шт</w:t>
            </w:r>
          </w:p>
        </w:tc>
        <w:tc>
          <w:tcPr>
            <w:tcW w:w="1418" w:type="dxa"/>
            <w:tcBorders>
              <w:top w:val="nil"/>
              <w:left w:val="single" w:sz="4" w:space="0" w:color="auto"/>
              <w:bottom w:val="nil"/>
              <w:right w:val="nil"/>
            </w:tcBorders>
          </w:tcPr>
          <w:p w14:paraId="3D7940E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FBAB4F4"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14</w:t>
            </w:r>
          </w:p>
        </w:tc>
        <w:tc>
          <w:tcPr>
            <w:tcW w:w="1418" w:type="dxa"/>
            <w:tcBorders>
              <w:top w:val="nil"/>
              <w:left w:val="single" w:sz="4" w:space="0" w:color="auto"/>
              <w:bottom w:val="nil"/>
              <w:right w:val="single" w:sz="12" w:space="0" w:color="auto"/>
            </w:tcBorders>
            <w:vAlign w:val="center"/>
          </w:tcPr>
          <w:p w14:paraId="68BCDDD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5C03C65" w14:textId="77777777" w:rsidTr="00E67B97">
        <w:trPr>
          <w:jc w:val="center"/>
        </w:trPr>
        <w:tc>
          <w:tcPr>
            <w:tcW w:w="567" w:type="dxa"/>
            <w:tcBorders>
              <w:top w:val="nil"/>
              <w:left w:val="single" w:sz="12" w:space="0" w:color="auto"/>
              <w:bottom w:val="nil"/>
              <w:right w:val="single" w:sz="4" w:space="0" w:color="auto"/>
            </w:tcBorders>
          </w:tcPr>
          <w:p w14:paraId="39AB460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89</w:t>
            </w:r>
          </w:p>
        </w:tc>
        <w:tc>
          <w:tcPr>
            <w:tcW w:w="5387" w:type="dxa"/>
            <w:tcBorders>
              <w:top w:val="nil"/>
              <w:left w:val="nil"/>
              <w:bottom w:val="nil"/>
              <w:right w:val="nil"/>
            </w:tcBorders>
          </w:tcPr>
          <w:p w14:paraId="7AAA959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покриттів східців і підсхідців з керамічних</w:t>
            </w:r>
          </w:p>
          <w:p w14:paraId="7D38D4C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плиток розміром 30х30 см на розчині із сухої клеючої</w:t>
            </w:r>
          </w:p>
          <w:p w14:paraId="084704B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суміші</w:t>
            </w:r>
          </w:p>
        </w:tc>
        <w:tc>
          <w:tcPr>
            <w:tcW w:w="1418" w:type="dxa"/>
            <w:tcBorders>
              <w:top w:val="nil"/>
              <w:left w:val="single" w:sz="4" w:space="0" w:color="auto"/>
              <w:bottom w:val="nil"/>
              <w:right w:val="nil"/>
            </w:tcBorders>
          </w:tcPr>
          <w:p w14:paraId="278C01F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1356B9A"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9,5</w:t>
            </w:r>
          </w:p>
        </w:tc>
        <w:tc>
          <w:tcPr>
            <w:tcW w:w="1418" w:type="dxa"/>
            <w:tcBorders>
              <w:top w:val="nil"/>
              <w:left w:val="single" w:sz="4" w:space="0" w:color="auto"/>
              <w:bottom w:val="nil"/>
              <w:right w:val="single" w:sz="12" w:space="0" w:color="auto"/>
            </w:tcBorders>
            <w:vAlign w:val="center"/>
          </w:tcPr>
          <w:p w14:paraId="396DD63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FF3BD9B" w14:textId="77777777" w:rsidTr="00E67B97">
        <w:trPr>
          <w:jc w:val="center"/>
        </w:trPr>
        <w:tc>
          <w:tcPr>
            <w:tcW w:w="567" w:type="dxa"/>
            <w:tcBorders>
              <w:top w:val="nil"/>
              <w:left w:val="single" w:sz="12" w:space="0" w:color="auto"/>
              <w:bottom w:val="nil"/>
              <w:right w:val="single" w:sz="4" w:space="0" w:color="auto"/>
            </w:tcBorders>
          </w:tcPr>
          <w:p w14:paraId="7AD9D9E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90</w:t>
            </w:r>
          </w:p>
        </w:tc>
        <w:tc>
          <w:tcPr>
            <w:tcW w:w="5387" w:type="dxa"/>
            <w:tcBorders>
              <w:top w:val="nil"/>
              <w:left w:val="nil"/>
              <w:bottom w:val="nil"/>
              <w:right w:val="nil"/>
            </w:tcBorders>
          </w:tcPr>
          <w:p w14:paraId="1289BD1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плінтусів з плиток керамічних</w:t>
            </w:r>
          </w:p>
        </w:tc>
        <w:tc>
          <w:tcPr>
            <w:tcW w:w="1418" w:type="dxa"/>
            <w:tcBorders>
              <w:top w:val="nil"/>
              <w:left w:val="single" w:sz="4" w:space="0" w:color="auto"/>
              <w:bottom w:val="nil"/>
              <w:right w:val="nil"/>
            </w:tcBorders>
          </w:tcPr>
          <w:p w14:paraId="49275E7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065ED50B"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30</w:t>
            </w:r>
          </w:p>
        </w:tc>
        <w:tc>
          <w:tcPr>
            <w:tcW w:w="1418" w:type="dxa"/>
            <w:tcBorders>
              <w:top w:val="nil"/>
              <w:left w:val="single" w:sz="4" w:space="0" w:color="auto"/>
              <w:bottom w:val="nil"/>
              <w:right w:val="single" w:sz="12" w:space="0" w:color="auto"/>
            </w:tcBorders>
            <w:vAlign w:val="center"/>
          </w:tcPr>
          <w:p w14:paraId="7F1FBF1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04C0CF8" w14:textId="77777777" w:rsidTr="00E67B97">
        <w:trPr>
          <w:jc w:val="center"/>
        </w:trPr>
        <w:tc>
          <w:tcPr>
            <w:tcW w:w="567" w:type="dxa"/>
            <w:tcBorders>
              <w:top w:val="nil"/>
              <w:left w:val="single" w:sz="12" w:space="0" w:color="auto"/>
              <w:bottom w:val="nil"/>
              <w:right w:val="single" w:sz="4" w:space="0" w:color="auto"/>
            </w:tcBorders>
          </w:tcPr>
          <w:p w14:paraId="44BDF01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91</w:t>
            </w:r>
          </w:p>
        </w:tc>
        <w:tc>
          <w:tcPr>
            <w:tcW w:w="5387" w:type="dxa"/>
            <w:tcBorders>
              <w:top w:val="nil"/>
              <w:left w:val="nil"/>
              <w:bottom w:val="nil"/>
              <w:right w:val="nil"/>
            </w:tcBorders>
          </w:tcPr>
          <w:p w14:paraId="45B0D49C"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Монтаж дрібних металоконструкцій вагою до 0,1 т</w:t>
            </w:r>
          </w:p>
          <w:p w14:paraId="2BD9433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(огорожі сходів з нержавіючої сталі)</w:t>
            </w:r>
          </w:p>
        </w:tc>
        <w:tc>
          <w:tcPr>
            <w:tcW w:w="1418" w:type="dxa"/>
            <w:tcBorders>
              <w:top w:val="nil"/>
              <w:left w:val="single" w:sz="4" w:space="0" w:color="auto"/>
              <w:bottom w:val="nil"/>
              <w:right w:val="nil"/>
            </w:tcBorders>
          </w:tcPr>
          <w:p w14:paraId="48F5111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т</w:t>
            </w:r>
          </w:p>
        </w:tc>
        <w:tc>
          <w:tcPr>
            <w:tcW w:w="1418" w:type="dxa"/>
            <w:tcBorders>
              <w:top w:val="nil"/>
              <w:left w:val="single" w:sz="4" w:space="0" w:color="auto"/>
              <w:bottom w:val="nil"/>
              <w:right w:val="single" w:sz="4" w:space="0" w:color="auto"/>
            </w:tcBorders>
          </w:tcPr>
          <w:p w14:paraId="7C9E67D6"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0,12</w:t>
            </w:r>
          </w:p>
        </w:tc>
        <w:tc>
          <w:tcPr>
            <w:tcW w:w="1418" w:type="dxa"/>
            <w:tcBorders>
              <w:top w:val="nil"/>
              <w:left w:val="single" w:sz="4" w:space="0" w:color="auto"/>
              <w:bottom w:val="nil"/>
              <w:right w:val="single" w:sz="12" w:space="0" w:color="auto"/>
            </w:tcBorders>
            <w:vAlign w:val="center"/>
          </w:tcPr>
          <w:p w14:paraId="640288E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293EF41" w14:textId="77777777" w:rsidTr="00E67B97">
        <w:trPr>
          <w:jc w:val="center"/>
        </w:trPr>
        <w:tc>
          <w:tcPr>
            <w:tcW w:w="567" w:type="dxa"/>
            <w:tcBorders>
              <w:top w:val="nil"/>
              <w:left w:val="single" w:sz="12" w:space="0" w:color="auto"/>
              <w:bottom w:val="nil"/>
              <w:right w:val="single" w:sz="4" w:space="0" w:color="auto"/>
            </w:tcBorders>
            <w:vAlign w:val="center"/>
          </w:tcPr>
          <w:p w14:paraId="109A5F4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0D4546A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val="en-US" w:eastAsia="en-US"/>
              </w:rPr>
              <w:t>Роздiл 7. Різні роботи</w:t>
            </w:r>
          </w:p>
        </w:tc>
        <w:tc>
          <w:tcPr>
            <w:tcW w:w="1418" w:type="dxa"/>
            <w:tcBorders>
              <w:top w:val="nil"/>
              <w:left w:val="single" w:sz="4" w:space="0" w:color="auto"/>
              <w:bottom w:val="nil"/>
              <w:right w:val="single" w:sz="4" w:space="0" w:color="auto"/>
            </w:tcBorders>
            <w:vAlign w:val="center"/>
          </w:tcPr>
          <w:p w14:paraId="35B4998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6C72017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6CAE377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47EFCA0" w14:textId="77777777" w:rsidTr="00E67B97">
        <w:trPr>
          <w:jc w:val="center"/>
        </w:trPr>
        <w:tc>
          <w:tcPr>
            <w:tcW w:w="567" w:type="dxa"/>
            <w:tcBorders>
              <w:top w:val="nil"/>
              <w:left w:val="single" w:sz="12" w:space="0" w:color="auto"/>
              <w:bottom w:val="nil"/>
              <w:right w:val="single" w:sz="4" w:space="0" w:color="auto"/>
            </w:tcBorders>
            <w:vAlign w:val="center"/>
          </w:tcPr>
          <w:p w14:paraId="304E950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51B76C6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04C797B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78144CE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3DD80D3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7742667" w14:textId="77777777" w:rsidTr="00E67B97">
        <w:trPr>
          <w:jc w:val="center"/>
        </w:trPr>
        <w:tc>
          <w:tcPr>
            <w:tcW w:w="567" w:type="dxa"/>
            <w:tcBorders>
              <w:top w:val="nil"/>
              <w:left w:val="single" w:sz="12" w:space="0" w:color="auto"/>
              <w:bottom w:val="nil"/>
              <w:right w:val="single" w:sz="4" w:space="0" w:color="auto"/>
            </w:tcBorders>
          </w:tcPr>
          <w:p w14:paraId="36AE483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92</w:t>
            </w:r>
          </w:p>
        </w:tc>
        <w:tc>
          <w:tcPr>
            <w:tcW w:w="5387" w:type="dxa"/>
            <w:tcBorders>
              <w:top w:val="nil"/>
              <w:left w:val="nil"/>
              <w:bottom w:val="nil"/>
              <w:right w:val="nil"/>
            </w:tcBorders>
          </w:tcPr>
          <w:p w14:paraId="57152166"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Монтаж дрібних металоконструкцій вагою</w:t>
            </w:r>
          </w:p>
          <w:p w14:paraId="60AF217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до 0,1 т (поруччя настінне для танцзалу)</w:t>
            </w:r>
          </w:p>
        </w:tc>
        <w:tc>
          <w:tcPr>
            <w:tcW w:w="1418" w:type="dxa"/>
            <w:tcBorders>
              <w:top w:val="nil"/>
              <w:left w:val="single" w:sz="4" w:space="0" w:color="auto"/>
              <w:bottom w:val="nil"/>
              <w:right w:val="nil"/>
            </w:tcBorders>
          </w:tcPr>
          <w:p w14:paraId="39A3C32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т</w:t>
            </w:r>
          </w:p>
        </w:tc>
        <w:tc>
          <w:tcPr>
            <w:tcW w:w="1418" w:type="dxa"/>
            <w:tcBorders>
              <w:top w:val="nil"/>
              <w:left w:val="single" w:sz="4" w:space="0" w:color="auto"/>
              <w:bottom w:val="nil"/>
              <w:right w:val="single" w:sz="4" w:space="0" w:color="auto"/>
            </w:tcBorders>
          </w:tcPr>
          <w:p w14:paraId="5A82586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0,08</w:t>
            </w:r>
          </w:p>
        </w:tc>
        <w:tc>
          <w:tcPr>
            <w:tcW w:w="1418" w:type="dxa"/>
            <w:tcBorders>
              <w:top w:val="nil"/>
              <w:left w:val="single" w:sz="4" w:space="0" w:color="auto"/>
              <w:bottom w:val="nil"/>
              <w:right w:val="single" w:sz="12" w:space="0" w:color="auto"/>
            </w:tcBorders>
            <w:vAlign w:val="center"/>
          </w:tcPr>
          <w:p w14:paraId="5585575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7F74D04" w14:textId="77777777" w:rsidTr="00E67B97">
        <w:trPr>
          <w:jc w:val="center"/>
        </w:trPr>
        <w:tc>
          <w:tcPr>
            <w:tcW w:w="567" w:type="dxa"/>
            <w:tcBorders>
              <w:top w:val="nil"/>
              <w:left w:val="single" w:sz="12" w:space="0" w:color="auto"/>
              <w:bottom w:val="nil"/>
              <w:right w:val="single" w:sz="4" w:space="0" w:color="auto"/>
            </w:tcBorders>
          </w:tcPr>
          <w:p w14:paraId="3DF2250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93</w:t>
            </w:r>
          </w:p>
        </w:tc>
        <w:tc>
          <w:tcPr>
            <w:tcW w:w="5387" w:type="dxa"/>
            <w:tcBorders>
              <w:top w:val="nil"/>
              <w:left w:val="nil"/>
              <w:bottom w:val="nil"/>
              <w:right w:val="nil"/>
            </w:tcBorders>
          </w:tcPr>
          <w:p w14:paraId="0D83F8EE"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Монтаж дрібних металоконструкцій вагою до 0,1 т</w:t>
            </w:r>
          </w:p>
          <w:p w14:paraId="1AF1857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(поруччя настінне для танцзалу)</w:t>
            </w:r>
          </w:p>
        </w:tc>
        <w:tc>
          <w:tcPr>
            <w:tcW w:w="1418" w:type="dxa"/>
            <w:tcBorders>
              <w:top w:val="nil"/>
              <w:left w:val="single" w:sz="4" w:space="0" w:color="auto"/>
              <w:bottom w:val="nil"/>
              <w:right w:val="nil"/>
            </w:tcBorders>
          </w:tcPr>
          <w:p w14:paraId="3E994F1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т</w:t>
            </w:r>
          </w:p>
        </w:tc>
        <w:tc>
          <w:tcPr>
            <w:tcW w:w="1418" w:type="dxa"/>
            <w:tcBorders>
              <w:top w:val="nil"/>
              <w:left w:val="single" w:sz="4" w:space="0" w:color="auto"/>
              <w:bottom w:val="nil"/>
              <w:right w:val="single" w:sz="4" w:space="0" w:color="auto"/>
            </w:tcBorders>
          </w:tcPr>
          <w:p w14:paraId="1A7BF5AE"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0,112</w:t>
            </w:r>
          </w:p>
        </w:tc>
        <w:tc>
          <w:tcPr>
            <w:tcW w:w="1418" w:type="dxa"/>
            <w:tcBorders>
              <w:top w:val="nil"/>
              <w:left w:val="single" w:sz="4" w:space="0" w:color="auto"/>
              <w:bottom w:val="nil"/>
              <w:right w:val="single" w:sz="12" w:space="0" w:color="auto"/>
            </w:tcBorders>
            <w:vAlign w:val="center"/>
          </w:tcPr>
          <w:p w14:paraId="208CE34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0CB2FB6" w14:textId="77777777" w:rsidTr="00E67B97">
        <w:trPr>
          <w:jc w:val="center"/>
        </w:trPr>
        <w:tc>
          <w:tcPr>
            <w:tcW w:w="567" w:type="dxa"/>
            <w:tcBorders>
              <w:top w:val="nil"/>
              <w:left w:val="single" w:sz="12" w:space="0" w:color="auto"/>
              <w:bottom w:val="nil"/>
              <w:right w:val="single" w:sz="4" w:space="0" w:color="auto"/>
            </w:tcBorders>
          </w:tcPr>
          <w:p w14:paraId="45527DD3"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94</w:t>
            </w:r>
          </w:p>
        </w:tc>
        <w:tc>
          <w:tcPr>
            <w:tcW w:w="5387" w:type="dxa"/>
            <w:tcBorders>
              <w:top w:val="nil"/>
              <w:left w:val="nil"/>
              <w:bottom w:val="nil"/>
              <w:right w:val="nil"/>
            </w:tcBorders>
          </w:tcPr>
          <w:p w14:paraId="08B1ECA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Фарбування суриком за 2 рази раніше пофарбованих</w:t>
            </w:r>
          </w:p>
          <w:p w14:paraId="2CD0BD2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металевих поверхонь грат та огорож</w:t>
            </w:r>
          </w:p>
        </w:tc>
        <w:tc>
          <w:tcPr>
            <w:tcW w:w="1418" w:type="dxa"/>
            <w:tcBorders>
              <w:top w:val="nil"/>
              <w:left w:val="single" w:sz="4" w:space="0" w:color="auto"/>
              <w:bottom w:val="nil"/>
              <w:right w:val="nil"/>
            </w:tcBorders>
          </w:tcPr>
          <w:p w14:paraId="5EF6408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2815C146"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16,2</w:t>
            </w:r>
          </w:p>
        </w:tc>
        <w:tc>
          <w:tcPr>
            <w:tcW w:w="1418" w:type="dxa"/>
            <w:tcBorders>
              <w:top w:val="nil"/>
              <w:left w:val="single" w:sz="4" w:space="0" w:color="auto"/>
              <w:bottom w:val="nil"/>
              <w:right w:val="single" w:sz="12" w:space="0" w:color="auto"/>
            </w:tcBorders>
            <w:vAlign w:val="center"/>
          </w:tcPr>
          <w:p w14:paraId="65A4728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19533E4" w14:textId="77777777" w:rsidTr="00E67B97">
        <w:trPr>
          <w:jc w:val="center"/>
        </w:trPr>
        <w:tc>
          <w:tcPr>
            <w:tcW w:w="567" w:type="dxa"/>
            <w:tcBorders>
              <w:top w:val="nil"/>
              <w:left w:val="single" w:sz="12" w:space="0" w:color="auto"/>
              <w:bottom w:val="nil"/>
              <w:right w:val="single" w:sz="4" w:space="0" w:color="auto"/>
            </w:tcBorders>
          </w:tcPr>
          <w:p w14:paraId="3DF2449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95</w:t>
            </w:r>
          </w:p>
        </w:tc>
        <w:tc>
          <w:tcPr>
            <w:tcW w:w="5387" w:type="dxa"/>
            <w:tcBorders>
              <w:top w:val="nil"/>
              <w:left w:val="nil"/>
              <w:bottom w:val="nil"/>
              <w:right w:val="nil"/>
            </w:tcBorders>
          </w:tcPr>
          <w:p w14:paraId="123D347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Фарбування металевих грат, рам, труб діаметром</w:t>
            </w:r>
          </w:p>
          <w:p w14:paraId="5111644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менше 50 мм тощо білилом з додаванням колера за 2</w:t>
            </w:r>
          </w:p>
          <w:p w14:paraId="234115D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рази</w:t>
            </w:r>
          </w:p>
        </w:tc>
        <w:tc>
          <w:tcPr>
            <w:tcW w:w="1418" w:type="dxa"/>
            <w:tcBorders>
              <w:top w:val="nil"/>
              <w:left w:val="single" w:sz="4" w:space="0" w:color="auto"/>
              <w:bottom w:val="nil"/>
              <w:right w:val="nil"/>
            </w:tcBorders>
          </w:tcPr>
          <w:p w14:paraId="12EECFD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EA82792"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w:t>
            </w:r>
          </w:p>
        </w:tc>
        <w:tc>
          <w:tcPr>
            <w:tcW w:w="1418" w:type="dxa"/>
            <w:tcBorders>
              <w:top w:val="nil"/>
              <w:left w:val="single" w:sz="4" w:space="0" w:color="auto"/>
              <w:bottom w:val="nil"/>
              <w:right w:val="single" w:sz="12" w:space="0" w:color="auto"/>
            </w:tcBorders>
            <w:vAlign w:val="center"/>
          </w:tcPr>
          <w:p w14:paraId="4402FC48"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E15F054" w14:textId="77777777" w:rsidTr="00E67B97">
        <w:trPr>
          <w:jc w:val="center"/>
        </w:trPr>
        <w:tc>
          <w:tcPr>
            <w:tcW w:w="567" w:type="dxa"/>
            <w:tcBorders>
              <w:top w:val="nil"/>
              <w:left w:val="single" w:sz="12" w:space="0" w:color="auto"/>
              <w:bottom w:val="nil"/>
              <w:right w:val="single" w:sz="4" w:space="0" w:color="auto"/>
            </w:tcBorders>
          </w:tcPr>
          <w:p w14:paraId="13F4949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96</w:t>
            </w:r>
          </w:p>
        </w:tc>
        <w:tc>
          <w:tcPr>
            <w:tcW w:w="5387" w:type="dxa"/>
            <w:tcBorders>
              <w:top w:val="nil"/>
              <w:left w:val="nil"/>
              <w:bottom w:val="nil"/>
              <w:right w:val="nil"/>
            </w:tcBorders>
          </w:tcPr>
          <w:p w14:paraId="28F5016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Навантаження сміття вручну</w:t>
            </w:r>
          </w:p>
        </w:tc>
        <w:tc>
          <w:tcPr>
            <w:tcW w:w="1418" w:type="dxa"/>
            <w:tcBorders>
              <w:top w:val="nil"/>
              <w:left w:val="single" w:sz="4" w:space="0" w:color="auto"/>
              <w:bottom w:val="nil"/>
              <w:right w:val="nil"/>
            </w:tcBorders>
          </w:tcPr>
          <w:p w14:paraId="5A43AE2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т</w:t>
            </w:r>
          </w:p>
        </w:tc>
        <w:tc>
          <w:tcPr>
            <w:tcW w:w="1418" w:type="dxa"/>
            <w:tcBorders>
              <w:top w:val="nil"/>
              <w:left w:val="single" w:sz="4" w:space="0" w:color="auto"/>
              <w:bottom w:val="nil"/>
              <w:right w:val="single" w:sz="4" w:space="0" w:color="auto"/>
            </w:tcBorders>
          </w:tcPr>
          <w:p w14:paraId="717BD61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98</w:t>
            </w:r>
          </w:p>
        </w:tc>
        <w:tc>
          <w:tcPr>
            <w:tcW w:w="1418" w:type="dxa"/>
            <w:tcBorders>
              <w:top w:val="nil"/>
              <w:left w:val="single" w:sz="4" w:space="0" w:color="auto"/>
              <w:bottom w:val="nil"/>
              <w:right w:val="single" w:sz="12" w:space="0" w:color="auto"/>
            </w:tcBorders>
            <w:vAlign w:val="center"/>
          </w:tcPr>
          <w:p w14:paraId="36D03F3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9557386" w14:textId="77777777" w:rsidTr="00E67B97">
        <w:trPr>
          <w:jc w:val="center"/>
        </w:trPr>
        <w:tc>
          <w:tcPr>
            <w:tcW w:w="567" w:type="dxa"/>
            <w:tcBorders>
              <w:top w:val="nil"/>
              <w:left w:val="single" w:sz="12" w:space="0" w:color="auto"/>
              <w:bottom w:val="nil"/>
              <w:right w:val="single" w:sz="4" w:space="0" w:color="auto"/>
            </w:tcBorders>
          </w:tcPr>
          <w:p w14:paraId="5AB1AE1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97</w:t>
            </w:r>
          </w:p>
        </w:tc>
        <w:tc>
          <w:tcPr>
            <w:tcW w:w="5387" w:type="dxa"/>
            <w:tcBorders>
              <w:top w:val="nil"/>
              <w:left w:val="nil"/>
              <w:bottom w:val="nil"/>
              <w:right w:val="nil"/>
            </w:tcBorders>
          </w:tcPr>
          <w:p w14:paraId="6D6F9D3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Перевезення сміття до 10 км</w:t>
            </w:r>
          </w:p>
        </w:tc>
        <w:tc>
          <w:tcPr>
            <w:tcW w:w="1418" w:type="dxa"/>
            <w:tcBorders>
              <w:top w:val="nil"/>
              <w:left w:val="single" w:sz="4" w:space="0" w:color="auto"/>
              <w:bottom w:val="nil"/>
              <w:right w:val="nil"/>
            </w:tcBorders>
          </w:tcPr>
          <w:p w14:paraId="6DEF150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т</w:t>
            </w:r>
          </w:p>
        </w:tc>
        <w:tc>
          <w:tcPr>
            <w:tcW w:w="1418" w:type="dxa"/>
            <w:tcBorders>
              <w:top w:val="nil"/>
              <w:left w:val="single" w:sz="4" w:space="0" w:color="auto"/>
              <w:bottom w:val="nil"/>
              <w:right w:val="single" w:sz="4" w:space="0" w:color="auto"/>
            </w:tcBorders>
          </w:tcPr>
          <w:p w14:paraId="08079E6B"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98</w:t>
            </w:r>
          </w:p>
        </w:tc>
        <w:tc>
          <w:tcPr>
            <w:tcW w:w="1418" w:type="dxa"/>
            <w:tcBorders>
              <w:top w:val="nil"/>
              <w:left w:val="single" w:sz="4" w:space="0" w:color="auto"/>
              <w:bottom w:val="nil"/>
              <w:right w:val="single" w:sz="12" w:space="0" w:color="auto"/>
            </w:tcBorders>
            <w:vAlign w:val="center"/>
          </w:tcPr>
          <w:p w14:paraId="27552AB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DE11D19" w14:textId="77777777" w:rsidTr="00E67B97">
        <w:trPr>
          <w:jc w:val="center"/>
        </w:trPr>
        <w:tc>
          <w:tcPr>
            <w:tcW w:w="567" w:type="dxa"/>
            <w:tcBorders>
              <w:top w:val="nil"/>
              <w:left w:val="single" w:sz="12" w:space="0" w:color="auto"/>
              <w:bottom w:val="nil"/>
              <w:right w:val="single" w:sz="4" w:space="0" w:color="auto"/>
            </w:tcBorders>
            <w:vAlign w:val="center"/>
          </w:tcPr>
          <w:p w14:paraId="2E3D8D8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0A6A860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val="en-US" w:eastAsia="en-US"/>
              </w:rPr>
              <w:t>Локальний кошторис 02-01-02 на опалення</w:t>
            </w:r>
          </w:p>
        </w:tc>
        <w:tc>
          <w:tcPr>
            <w:tcW w:w="1418" w:type="dxa"/>
            <w:tcBorders>
              <w:top w:val="nil"/>
              <w:left w:val="single" w:sz="4" w:space="0" w:color="auto"/>
              <w:bottom w:val="nil"/>
              <w:right w:val="single" w:sz="4" w:space="0" w:color="auto"/>
            </w:tcBorders>
            <w:vAlign w:val="center"/>
          </w:tcPr>
          <w:p w14:paraId="33A561B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6AA162E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4C5CC43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5D37F26" w14:textId="77777777" w:rsidTr="00E67B97">
        <w:trPr>
          <w:jc w:val="center"/>
        </w:trPr>
        <w:tc>
          <w:tcPr>
            <w:tcW w:w="567" w:type="dxa"/>
            <w:tcBorders>
              <w:top w:val="nil"/>
              <w:left w:val="single" w:sz="12" w:space="0" w:color="auto"/>
              <w:bottom w:val="nil"/>
              <w:right w:val="single" w:sz="4" w:space="0" w:color="auto"/>
            </w:tcBorders>
            <w:vAlign w:val="center"/>
          </w:tcPr>
          <w:p w14:paraId="6025FFC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2CD1676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7877CD0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270168C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7C1C541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4E01E01" w14:textId="77777777" w:rsidTr="00E67B97">
        <w:trPr>
          <w:jc w:val="center"/>
        </w:trPr>
        <w:tc>
          <w:tcPr>
            <w:tcW w:w="567" w:type="dxa"/>
            <w:tcBorders>
              <w:top w:val="nil"/>
              <w:left w:val="single" w:sz="12" w:space="0" w:color="auto"/>
              <w:bottom w:val="nil"/>
              <w:right w:val="single" w:sz="4" w:space="0" w:color="auto"/>
            </w:tcBorders>
          </w:tcPr>
          <w:p w14:paraId="7DC1D202"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98</w:t>
            </w:r>
          </w:p>
        </w:tc>
        <w:tc>
          <w:tcPr>
            <w:tcW w:w="5387" w:type="dxa"/>
            <w:tcBorders>
              <w:top w:val="nil"/>
              <w:left w:val="nil"/>
              <w:bottom w:val="nil"/>
              <w:right w:val="nil"/>
            </w:tcBorders>
          </w:tcPr>
          <w:p w14:paraId="0FA2849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Від'єднання від трубопроводів опалювальних котлів без</w:t>
            </w:r>
          </w:p>
          <w:p w14:paraId="68C4B9F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кожуха</w:t>
            </w:r>
          </w:p>
        </w:tc>
        <w:tc>
          <w:tcPr>
            <w:tcW w:w="1418" w:type="dxa"/>
            <w:tcBorders>
              <w:top w:val="nil"/>
              <w:left w:val="single" w:sz="4" w:space="0" w:color="auto"/>
              <w:bottom w:val="nil"/>
              <w:right w:val="nil"/>
            </w:tcBorders>
          </w:tcPr>
          <w:p w14:paraId="5E1F2C4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котлів</w:t>
            </w:r>
          </w:p>
        </w:tc>
        <w:tc>
          <w:tcPr>
            <w:tcW w:w="1418" w:type="dxa"/>
            <w:tcBorders>
              <w:top w:val="nil"/>
              <w:left w:val="single" w:sz="4" w:space="0" w:color="auto"/>
              <w:bottom w:val="nil"/>
              <w:right w:val="single" w:sz="4" w:space="0" w:color="auto"/>
            </w:tcBorders>
          </w:tcPr>
          <w:p w14:paraId="6CF2305A"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nil"/>
              <w:left w:val="single" w:sz="4" w:space="0" w:color="auto"/>
              <w:bottom w:val="nil"/>
              <w:right w:val="single" w:sz="12" w:space="0" w:color="auto"/>
            </w:tcBorders>
            <w:vAlign w:val="center"/>
          </w:tcPr>
          <w:p w14:paraId="2235CC0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802E8B6" w14:textId="77777777" w:rsidTr="00E67B97">
        <w:trPr>
          <w:jc w:val="center"/>
        </w:trPr>
        <w:tc>
          <w:tcPr>
            <w:tcW w:w="567" w:type="dxa"/>
            <w:tcBorders>
              <w:top w:val="nil"/>
              <w:left w:val="single" w:sz="12" w:space="0" w:color="auto"/>
              <w:bottom w:val="nil"/>
              <w:right w:val="single" w:sz="4" w:space="0" w:color="auto"/>
            </w:tcBorders>
          </w:tcPr>
          <w:p w14:paraId="24EBC57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99</w:t>
            </w:r>
          </w:p>
        </w:tc>
        <w:tc>
          <w:tcPr>
            <w:tcW w:w="5387" w:type="dxa"/>
            <w:tcBorders>
              <w:top w:val="nil"/>
              <w:left w:val="nil"/>
              <w:bottom w:val="nil"/>
              <w:right w:val="nil"/>
            </w:tcBorders>
          </w:tcPr>
          <w:p w14:paraId="04030315"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Установлення котлів сталевих жаротрубних</w:t>
            </w:r>
          </w:p>
          <w:p w14:paraId="0299ED7C"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пароводогрійних на рідкому паливі або газі,</w:t>
            </w:r>
          </w:p>
          <w:p w14:paraId="6638720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теплопродуктивність до 0,21 МВт [0,18 Гкал/год.]</w:t>
            </w:r>
          </w:p>
        </w:tc>
        <w:tc>
          <w:tcPr>
            <w:tcW w:w="1418" w:type="dxa"/>
            <w:tcBorders>
              <w:top w:val="nil"/>
              <w:left w:val="single" w:sz="4" w:space="0" w:color="auto"/>
              <w:bottom w:val="nil"/>
              <w:right w:val="nil"/>
            </w:tcBorders>
          </w:tcPr>
          <w:p w14:paraId="1E7A86E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котел</w:t>
            </w:r>
          </w:p>
        </w:tc>
        <w:tc>
          <w:tcPr>
            <w:tcW w:w="1418" w:type="dxa"/>
            <w:tcBorders>
              <w:top w:val="nil"/>
              <w:left w:val="single" w:sz="4" w:space="0" w:color="auto"/>
              <w:bottom w:val="nil"/>
              <w:right w:val="single" w:sz="4" w:space="0" w:color="auto"/>
            </w:tcBorders>
          </w:tcPr>
          <w:p w14:paraId="5D962408"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nil"/>
              <w:left w:val="single" w:sz="4" w:space="0" w:color="auto"/>
              <w:bottom w:val="nil"/>
              <w:right w:val="single" w:sz="12" w:space="0" w:color="auto"/>
            </w:tcBorders>
            <w:vAlign w:val="center"/>
          </w:tcPr>
          <w:p w14:paraId="63F1381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6E95828" w14:textId="77777777" w:rsidTr="00E67B97">
        <w:trPr>
          <w:jc w:val="center"/>
        </w:trPr>
        <w:tc>
          <w:tcPr>
            <w:tcW w:w="567" w:type="dxa"/>
            <w:tcBorders>
              <w:top w:val="nil"/>
              <w:left w:val="single" w:sz="12" w:space="0" w:color="auto"/>
              <w:bottom w:val="nil"/>
              <w:right w:val="single" w:sz="4" w:space="0" w:color="auto"/>
            </w:tcBorders>
          </w:tcPr>
          <w:p w14:paraId="62A653B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100</w:t>
            </w:r>
          </w:p>
        </w:tc>
        <w:tc>
          <w:tcPr>
            <w:tcW w:w="5387" w:type="dxa"/>
            <w:tcBorders>
              <w:top w:val="nil"/>
              <w:left w:val="nil"/>
              <w:bottom w:val="nil"/>
              <w:right w:val="nil"/>
            </w:tcBorders>
          </w:tcPr>
          <w:p w14:paraId="21E6D69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котлів сталевих жаротрубних</w:t>
            </w:r>
          </w:p>
          <w:p w14:paraId="2FC35EC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пароводогрійних на рідкому паливі або газі,</w:t>
            </w:r>
          </w:p>
          <w:p w14:paraId="751714A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теплопродуктивність до 0,21 МВт [0,18 Гкал/год.]</w:t>
            </w:r>
          </w:p>
        </w:tc>
        <w:tc>
          <w:tcPr>
            <w:tcW w:w="1418" w:type="dxa"/>
            <w:tcBorders>
              <w:top w:val="nil"/>
              <w:left w:val="single" w:sz="4" w:space="0" w:color="auto"/>
              <w:bottom w:val="nil"/>
              <w:right w:val="nil"/>
            </w:tcBorders>
          </w:tcPr>
          <w:p w14:paraId="117F9B1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котел</w:t>
            </w:r>
          </w:p>
        </w:tc>
        <w:tc>
          <w:tcPr>
            <w:tcW w:w="1418" w:type="dxa"/>
            <w:tcBorders>
              <w:top w:val="nil"/>
              <w:left w:val="single" w:sz="4" w:space="0" w:color="auto"/>
              <w:bottom w:val="nil"/>
              <w:right w:val="single" w:sz="4" w:space="0" w:color="auto"/>
            </w:tcBorders>
          </w:tcPr>
          <w:p w14:paraId="676D8E28"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nil"/>
              <w:left w:val="single" w:sz="4" w:space="0" w:color="auto"/>
              <w:bottom w:val="nil"/>
              <w:right w:val="single" w:sz="12" w:space="0" w:color="auto"/>
            </w:tcBorders>
            <w:vAlign w:val="center"/>
          </w:tcPr>
          <w:p w14:paraId="70F3755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D2CF8D9" w14:textId="77777777" w:rsidTr="00E67B97">
        <w:trPr>
          <w:jc w:val="center"/>
        </w:trPr>
        <w:tc>
          <w:tcPr>
            <w:tcW w:w="567" w:type="dxa"/>
            <w:tcBorders>
              <w:top w:val="nil"/>
              <w:left w:val="single" w:sz="12" w:space="0" w:color="auto"/>
              <w:bottom w:val="nil"/>
              <w:right w:val="single" w:sz="4" w:space="0" w:color="auto"/>
            </w:tcBorders>
          </w:tcPr>
          <w:p w14:paraId="00E7D06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101</w:t>
            </w:r>
          </w:p>
        </w:tc>
        <w:tc>
          <w:tcPr>
            <w:tcW w:w="5387" w:type="dxa"/>
            <w:tcBorders>
              <w:top w:val="nil"/>
              <w:left w:val="nil"/>
              <w:bottom w:val="nil"/>
              <w:right w:val="nil"/>
            </w:tcBorders>
          </w:tcPr>
          <w:p w14:paraId="58319E2F"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насосів відцентрових з електродвигуном</w:t>
            </w:r>
          </w:p>
          <w:p w14:paraId="028E4A7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масою до 0,1 т</w:t>
            </w:r>
          </w:p>
        </w:tc>
        <w:tc>
          <w:tcPr>
            <w:tcW w:w="1418" w:type="dxa"/>
            <w:tcBorders>
              <w:top w:val="nil"/>
              <w:left w:val="single" w:sz="4" w:space="0" w:color="auto"/>
              <w:bottom w:val="nil"/>
              <w:right w:val="nil"/>
            </w:tcBorders>
          </w:tcPr>
          <w:p w14:paraId="27CB90E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насос</w:t>
            </w:r>
          </w:p>
        </w:tc>
        <w:tc>
          <w:tcPr>
            <w:tcW w:w="1418" w:type="dxa"/>
            <w:tcBorders>
              <w:top w:val="nil"/>
              <w:left w:val="single" w:sz="4" w:space="0" w:color="auto"/>
              <w:bottom w:val="nil"/>
              <w:right w:val="single" w:sz="4" w:space="0" w:color="auto"/>
            </w:tcBorders>
          </w:tcPr>
          <w:p w14:paraId="4783717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w:t>
            </w:r>
          </w:p>
        </w:tc>
        <w:tc>
          <w:tcPr>
            <w:tcW w:w="1418" w:type="dxa"/>
            <w:tcBorders>
              <w:top w:val="nil"/>
              <w:left w:val="single" w:sz="4" w:space="0" w:color="auto"/>
              <w:bottom w:val="nil"/>
              <w:right w:val="single" w:sz="12" w:space="0" w:color="auto"/>
            </w:tcBorders>
            <w:vAlign w:val="center"/>
          </w:tcPr>
          <w:p w14:paraId="18A5013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386C324" w14:textId="77777777" w:rsidTr="00E67B97">
        <w:trPr>
          <w:jc w:val="center"/>
        </w:trPr>
        <w:tc>
          <w:tcPr>
            <w:tcW w:w="567" w:type="dxa"/>
            <w:tcBorders>
              <w:top w:val="nil"/>
              <w:left w:val="single" w:sz="12" w:space="0" w:color="auto"/>
              <w:bottom w:val="nil"/>
              <w:right w:val="single" w:sz="4" w:space="0" w:color="auto"/>
            </w:tcBorders>
          </w:tcPr>
          <w:p w14:paraId="11534A18"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102</w:t>
            </w:r>
          </w:p>
        </w:tc>
        <w:tc>
          <w:tcPr>
            <w:tcW w:w="5387" w:type="dxa"/>
            <w:tcBorders>
              <w:top w:val="nil"/>
              <w:left w:val="nil"/>
              <w:bottom w:val="nil"/>
              <w:right w:val="nil"/>
            </w:tcBorders>
          </w:tcPr>
          <w:p w14:paraId="434E231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клапанів противибухових площею до 0,1</w:t>
            </w:r>
          </w:p>
          <w:p w14:paraId="27A598F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м2 (комплекту газоходу)</w:t>
            </w:r>
          </w:p>
        </w:tc>
        <w:tc>
          <w:tcPr>
            <w:tcW w:w="1418" w:type="dxa"/>
            <w:tcBorders>
              <w:top w:val="nil"/>
              <w:left w:val="single" w:sz="4" w:space="0" w:color="auto"/>
              <w:bottom w:val="nil"/>
              <w:right w:val="nil"/>
            </w:tcBorders>
          </w:tcPr>
          <w:p w14:paraId="16EA845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клапан</w:t>
            </w:r>
          </w:p>
        </w:tc>
        <w:tc>
          <w:tcPr>
            <w:tcW w:w="1418" w:type="dxa"/>
            <w:tcBorders>
              <w:top w:val="nil"/>
              <w:left w:val="single" w:sz="4" w:space="0" w:color="auto"/>
              <w:bottom w:val="nil"/>
              <w:right w:val="single" w:sz="4" w:space="0" w:color="auto"/>
            </w:tcBorders>
          </w:tcPr>
          <w:p w14:paraId="3DE2D49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nil"/>
              <w:left w:val="single" w:sz="4" w:space="0" w:color="auto"/>
              <w:bottom w:val="nil"/>
              <w:right w:val="single" w:sz="12" w:space="0" w:color="auto"/>
            </w:tcBorders>
            <w:vAlign w:val="center"/>
          </w:tcPr>
          <w:p w14:paraId="4201A0E8"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EFE13B1" w14:textId="77777777" w:rsidTr="00E67B97">
        <w:trPr>
          <w:jc w:val="center"/>
        </w:trPr>
        <w:tc>
          <w:tcPr>
            <w:tcW w:w="567" w:type="dxa"/>
            <w:tcBorders>
              <w:top w:val="nil"/>
              <w:left w:val="single" w:sz="12" w:space="0" w:color="auto"/>
              <w:bottom w:val="nil"/>
              <w:right w:val="single" w:sz="4" w:space="0" w:color="auto"/>
            </w:tcBorders>
          </w:tcPr>
          <w:p w14:paraId="73F91444"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103</w:t>
            </w:r>
          </w:p>
        </w:tc>
        <w:tc>
          <w:tcPr>
            <w:tcW w:w="5387" w:type="dxa"/>
            <w:tcBorders>
              <w:top w:val="nil"/>
              <w:left w:val="nil"/>
              <w:bottom w:val="nil"/>
              <w:right w:val="nil"/>
            </w:tcBorders>
          </w:tcPr>
          <w:p w14:paraId="358B6CE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Установлення гребінок</w:t>
            </w:r>
          </w:p>
        </w:tc>
        <w:tc>
          <w:tcPr>
            <w:tcW w:w="1418" w:type="dxa"/>
            <w:tcBorders>
              <w:top w:val="nil"/>
              <w:left w:val="single" w:sz="4" w:space="0" w:color="auto"/>
              <w:bottom w:val="nil"/>
              <w:right w:val="nil"/>
            </w:tcBorders>
          </w:tcPr>
          <w:p w14:paraId="40DD27C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гребінка</w:t>
            </w:r>
          </w:p>
        </w:tc>
        <w:tc>
          <w:tcPr>
            <w:tcW w:w="1418" w:type="dxa"/>
            <w:tcBorders>
              <w:top w:val="nil"/>
              <w:left w:val="single" w:sz="4" w:space="0" w:color="auto"/>
              <w:bottom w:val="nil"/>
              <w:right w:val="single" w:sz="4" w:space="0" w:color="auto"/>
            </w:tcBorders>
          </w:tcPr>
          <w:p w14:paraId="7F4C5CBA"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w:t>
            </w:r>
          </w:p>
        </w:tc>
        <w:tc>
          <w:tcPr>
            <w:tcW w:w="1418" w:type="dxa"/>
            <w:tcBorders>
              <w:top w:val="nil"/>
              <w:left w:val="single" w:sz="4" w:space="0" w:color="auto"/>
              <w:bottom w:val="nil"/>
              <w:right w:val="single" w:sz="12" w:space="0" w:color="auto"/>
            </w:tcBorders>
            <w:vAlign w:val="center"/>
          </w:tcPr>
          <w:p w14:paraId="2F8E3E7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07952B2" w14:textId="77777777" w:rsidTr="00E67B97">
        <w:trPr>
          <w:jc w:val="center"/>
        </w:trPr>
        <w:tc>
          <w:tcPr>
            <w:tcW w:w="567" w:type="dxa"/>
            <w:tcBorders>
              <w:top w:val="nil"/>
              <w:left w:val="single" w:sz="12" w:space="0" w:color="auto"/>
              <w:bottom w:val="nil"/>
              <w:right w:val="single" w:sz="4" w:space="0" w:color="auto"/>
            </w:tcBorders>
          </w:tcPr>
          <w:p w14:paraId="744678A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104</w:t>
            </w:r>
          </w:p>
        </w:tc>
        <w:tc>
          <w:tcPr>
            <w:tcW w:w="5387" w:type="dxa"/>
            <w:tcBorders>
              <w:top w:val="nil"/>
              <w:left w:val="nil"/>
              <w:bottom w:val="nil"/>
              <w:right w:val="nil"/>
            </w:tcBorders>
          </w:tcPr>
          <w:p w14:paraId="4E900C4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Установлення шаф металевих для регуляторних пунктів</w:t>
            </w:r>
          </w:p>
        </w:tc>
        <w:tc>
          <w:tcPr>
            <w:tcW w:w="1418" w:type="dxa"/>
            <w:tcBorders>
              <w:top w:val="nil"/>
              <w:left w:val="single" w:sz="4" w:space="0" w:color="auto"/>
              <w:bottom w:val="nil"/>
              <w:right w:val="nil"/>
            </w:tcBorders>
          </w:tcPr>
          <w:p w14:paraId="073365F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59DAB534"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w:t>
            </w:r>
          </w:p>
        </w:tc>
        <w:tc>
          <w:tcPr>
            <w:tcW w:w="1418" w:type="dxa"/>
            <w:tcBorders>
              <w:top w:val="nil"/>
              <w:left w:val="single" w:sz="4" w:space="0" w:color="auto"/>
              <w:bottom w:val="nil"/>
              <w:right w:val="single" w:sz="12" w:space="0" w:color="auto"/>
            </w:tcBorders>
            <w:vAlign w:val="center"/>
          </w:tcPr>
          <w:p w14:paraId="36665FE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910CC13" w14:textId="77777777" w:rsidTr="00E67B97">
        <w:trPr>
          <w:jc w:val="center"/>
        </w:trPr>
        <w:tc>
          <w:tcPr>
            <w:tcW w:w="567" w:type="dxa"/>
            <w:tcBorders>
              <w:top w:val="nil"/>
              <w:left w:val="single" w:sz="12" w:space="0" w:color="auto"/>
              <w:bottom w:val="nil"/>
              <w:right w:val="single" w:sz="4" w:space="0" w:color="auto"/>
            </w:tcBorders>
          </w:tcPr>
          <w:p w14:paraId="1966383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105</w:t>
            </w:r>
          </w:p>
        </w:tc>
        <w:tc>
          <w:tcPr>
            <w:tcW w:w="5387" w:type="dxa"/>
            <w:tcBorders>
              <w:top w:val="nil"/>
              <w:left w:val="nil"/>
              <w:bottom w:val="nil"/>
              <w:right w:val="nil"/>
            </w:tcBorders>
          </w:tcPr>
          <w:p w14:paraId="0187E07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баків розширювальних місткістю від 0,1</w:t>
            </w:r>
          </w:p>
          <w:p w14:paraId="54B9FA9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м3 до 0,4 м3</w:t>
            </w:r>
          </w:p>
        </w:tc>
        <w:tc>
          <w:tcPr>
            <w:tcW w:w="1418" w:type="dxa"/>
            <w:tcBorders>
              <w:top w:val="nil"/>
              <w:left w:val="single" w:sz="4" w:space="0" w:color="auto"/>
              <w:bottom w:val="nil"/>
              <w:right w:val="nil"/>
            </w:tcBorders>
          </w:tcPr>
          <w:p w14:paraId="7DCF146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бак</w:t>
            </w:r>
          </w:p>
        </w:tc>
        <w:tc>
          <w:tcPr>
            <w:tcW w:w="1418" w:type="dxa"/>
            <w:tcBorders>
              <w:top w:val="nil"/>
              <w:left w:val="single" w:sz="4" w:space="0" w:color="auto"/>
              <w:bottom w:val="nil"/>
              <w:right w:val="single" w:sz="4" w:space="0" w:color="auto"/>
            </w:tcBorders>
          </w:tcPr>
          <w:p w14:paraId="0C4F66E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nil"/>
              <w:left w:val="single" w:sz="4" w:space="0" w:color="auto"/>
              <w:bottom w:val="nil"/>
              <w:right w:val="single" w:sz="12" w:space="0" w:color="auto"/>
            </w:tcBorders>
            <w:vAlign w:val="center"/>
          </w:tcPr>
          <w:p w14:paraId="5D2C56F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26EBB1E" w14:textId="77777777" w:rsidTr="00E67B97">
        <w:trPr>
          <w:jc w:val="center"/>
        </w:trPr>
        <w:tc>
          <w:tcPr>
            <w:tcW w:w="567" w:type="dxa"/>
            <w:tcBorders>
              <w:top w:val="nil"/>
              <w:left w:val="single" w:sz="12" w:space="0" w:color="auto"/>
              <w:bottom w:val="nil"/>
              <w:right w:val="single" w:sz="4" w:space="0" w:color="auto"/>
            </w:tcBorders>
          </w:tcPr>
          <w:p w14:paraId="6471AAE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106</w:t>
            </w:r>
          </w:p>
        </w:tc>
        <w:tc>
          <w:tcPr>
            <w:tcW w:w="5387" w:type="dxa"/>
            <w:tcBorders>
              <w:top w:val="nil"/>
              <w:left w:val="nil"/>
              <w:bottom w:val="nil"/>
              <w:right w:val="nil"/>
            </w:tcBorders>
          </w:tcPr>
          <w:p w14:paraId="77B71E8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Прокладання трубопроводу водопостачання</w:t>
            </w:r>
          </w:p>
          <w:p w14:paraId="471A6E5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 труб сталевих водогазопровідних оцинкованих</w:t>
            </w:r>
          </w:p>
          <w:p w14:paraId="5C06F47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діаметром 20 мм</w:t>
            </w:r>
          </w:p>
        </w:tc>
        <w:tc>
          <w:tcPr>
            <w:tcW w:w="1418" w:type="dxa"/>
            <w:tcBorders>
              <w:top w:val="nil"/>
              <w:left w:val="single" w:sz="4" w:space="0" w:color="auto"/>
              <w:bottom w:val="nil"/>
              <w:right w:val="nil"/>
            </w:tcBorders>
          </w:tcPr>
          <w:p w14:paraId="11DD474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71055F8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143</w:t>
            </w:r>
          </w:p>
        </w:tc>
        <w:tc>
          <w:tcPr>
            <w:tcW w:w="1418" w:type="dxa"/>
            <w:tcBorders>
              <w:top w:val="nil"/>
              <w:left w:val="single" w:sz="4" w:space="0" w:color="auto"/>
              <w:bottom w:val="nil"/>
              <w:right w:val="single" w:sz="12" w:space="0" w:color="auto"/>
            </w:tcBorders>
            <w:vAlign w:val="center"/>
          </w:tcPr>
          <w:p w14:paraId="762E1F2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2229923" w14:textId="77777777" w:rsidTr="00E67B97">
        <w:trPr>
          <w:jc w:val="center"/>
        </w:trPr>
        <w:tc>
          <w:tcPr>
            <w:tcW w:w="567" w:type="dxa"/>
            <w:tcBorders>
              <w:top w:val="nil"/>
              <w:left w:val="single" w:sz="12" w:space="0" w:color="auto"/>
              <w:bottom w:val="nil"/>
              <w:right w:val="single" w:sz="4" w:space="0" w:color="auto"/>
            </w:tcBorders>
          </w:tcPr>
          <w:p w14:paraId="4D0D498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107</w:t>
            </w:r>
          </w:p>
        </w:tc>
        <w:tc>
          <w:tcPr>
            <w:tcW w:w="5387" w:type="dxa"/>
            <w:tcBorders>
              <w:top w:val="nil"/>
              <w:left w:val="nil"/>
              <w:bottom w:val="nil"/>
              <w:right w:val="nil"/>
            </w:tcBorders>
          </w:tcPr>
          <w:p w14:paraId="11CAEC3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Прокладання трубопроводу водопостачання</w:t>
            </w:r>
          </w:p>
          <w:p w14:paraId="30D556A5"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 труб сталевих водогазопровідних оцинкованих</w:t>
            </w:r>
          </w:p>
          <w:p w14:paraId="0369CF2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діаметром 25 мм</w:t>
            </w:r>
          </w:p>
        </w:tc>
        <w:tc>
          <w:tcPr>
            <w:tcW w:w="1418" w:type="dxa"/>
            <w:tcBorders>
              <w:top w:val="nil"/>
              <w:left w:val="single" w:sz="4" w:space="0" w:color="auto"/>
              <w:bottom w:val="nil"/>
              <w:right w:val="nil"/>
            </w:tcBorders>
          </w:tcPr>
          <w:p w14:paraId="0D3D1BD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7C6270BA"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176</w:t>
            </w:r>
          </w:p>
        </w:tc>
        <w:tc>
          <w:tcPr>
            <w:tcW w:w="1418" w:type="dxa"/>
            <w:tcBorders>
              <w:top w:val="nil"/>
              <w:left w:val="single" w:sz="4" w:space="0" w:color="auto"/>
              <w:bottom w:val="nil"/>
              <w:right w:val="single" w:sz="12" w:space="0" w:color="auto"/>
            </w:tcBorders>
            <w:vAlign w:val="center"/>
          </w:tcPr>
          <w:p w14:paraId="678B9D68"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9D71B5C" w14:textId="77777777" w:rsidTr="00E67B97">
        <w:trPr>
          <w:jc w:val="center"/>
        </w:trPr>
        <w:tc>
          <w:tcPr>
            <w:tcW w:w="567" w:type="dxa"/>
            <w:tcBorders>
              <w:top w:val="nil"/>
              <w:left w:val="single" w:sz="12" w:space="0" w:color="auto"/>
              <w:bottom w:val="nil"/>
              <w:right w:val="single" w:sz="4" w:space="0" w:color="auto"/>
            </w:tcBorders>
          </w:tcPr>
          <w:p w14:paraId="3459C54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108</w:t>
            </w:r>
          </w:p>
        </w:tc>
        <w:tc>
          <w:tcPr>
            <w:tcW w:w="5387" w:type="dxa"/>
            <w:tcBorders>
              <w:top w:val="nil"/>
              <w:left w:val="nil"/>
              <w:bottom w:val="nil"/>
              <w:right w:val="nil"/>
            </w:tcBorders>
          </w:tcPr>
          <w:p w14:paraId="72F3294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Прокладання трубопроводу водопостачання</w:t>
            </w:r>
          </w:p>
          <w:p w14:paraId="7582C6B4"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 труб сталевих водогазопровідних оцинкованих</w:t>
            </w:r>
          </w:p>
          <w:p w14:paraId="350DDFC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діаметром 32 мм</w:t>
            </w:r>
          </w:p>
        </w:tc>
        <w:tc>
          <w:tcPr>
            <w:tcW w:w="1418" w:type="dxa"/>
            <w:tcBorders>
              <w:top w:val="nil"/>
              <w:left w:val="single" w:sz="4" w:space="0" w:color="auto"/>
              <w:bottom w:val="nil"/>
              <w:right w:val="nil"/>
            </w:tcBorders>
          </w:tcPr>
          <w:p w14:paraId="704F916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378A7676"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90</w:t>
            </w:r>
          </w:p>
        </w:tc>
        <w:tc>
          <w:tcPr>
            <w:tcW w:w="1418" w:type="dxa"/>
            <w:tcBorders>
              <w:top w:val="nil"/>
              <w:left w:val="single" w:sz="4" w:space="0" w:color="auto"/>
              <w:bottom w:val="nil"/>
              <w:right w:val="single" w:sz="12" w:space="0" w:color="auto"/>
            </w:tcBorders>
            <w:vAlign w:val="center"/>
          </w:tcPr>
          <w:p w14:paraId="55EF568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6116C5E" w14:textId="77777777" w:rsidTr="00E67B97">
        <w:trPr>
          <w:jc w:val="center"/>
        </w:trPr>
        <w:tc>
          <w:tcPr>
            <w:tcW w:w="567" w:type="dxa"/>
            <w:tcBorders>
              <w:top w:val="nil"/>
              <w:left w:val="single" w:sz="12" w:space="0" w:color="auto"/>
              <w:bottom w:val="nil"/>
              <w:right w:val="single" w:sz="4" w:space="0" w:color="auto"/>
            </w:tcBorders>
          </w:tcPr>
          <w:p w14:paraId="2C41799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109</w:t>
            </w:r>
          </w:p>
        </w:tc>
        <w:tc>
          <w:tcPr>
            <w:tcW w:w="5387" w:type="dxa"/>
            <w:tcBorders>
              <w:top w:val="nil"/>
              <w:left w:val="nil"/>
              <w:bottom w:val="nil"/>
              <w:right w:val="nil"/>
            </w:tcBorders>
          </w:tcPr>
          <w:p w14:paraId="66E2F956"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Прокладання трубопроводу водопостачання</w:t>
            </w:r>
          </w:p>
          <w:p w14:paraId="2C8443C4"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 труб сталевих водогазопровідних оцинкованих</w:t>
            </w:r>
          </w:p>
          <w:p w14:paraId="692882C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діаметром 50 мм</w:t>
            </w:r>
          </w:p>
        </w:tc>
        <w:tc>
          <w:tcPr>
            <w:tcW w:w="1418" w:type="dxa"/>
            <w:tcBorders>
              <w:top w:val="nil"/>
              <w:left w:val="single" w:sz="4" w:space="0" w:color="auto"/>
              <w:bottom w:val="nil"/>
              <w:right w:val="nil"/>
            </w:tcBorders>
          </w:tcPr>
          <w:p w14:paraId="522DFE8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498B8DD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100</w:t>
            </w:r>
          </w:p>
        </w:tc>
        <w:tc>
          <w:tcPr>
            <w:tcW w:w="1418" w:type="dxa"/>
            <w:tcBorders>
              <w:top w:val="nil"/>
              <w:left w:val="single" w:sz="4" w:space="0" w:color="auto"/>
              <w:bottom w:val="nil"/>
              <w:right w:val="single" w:sz="12" w:space="0" w:color="auto"/>
            </w:tcBorders>
            <w:vAlign w:val="center"/>
          </w:tcPr>
          <w:p w14:paraId="09CE2FE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B9A89B2" w14:textId="77777777" w:rsidTr="00E67B97">
        <w:trPr>
          <w:jc w:val="center"/>
        </w:trPr>
        <w:tc>
          <w:tcPr>
            <w:tcW w:w="567" w:type="dxa"/>
            <w:tcBorders>
              <w:top w:val="nil"/>
              <w:left w:val="single" w:sz="12" w:space="0" w:color="auto"/>
              <w:bottom w:val="nil"/>
              <w:right w:val="single" w:sz="4" w:space="0" w:color="auto"/>
            </w:tcBorders>
          </w:tcPr>
          <w:p w14:paraId="257720C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110</w:t>
            </w:r>
          </w:p>
        </w:tc>
        <w:tc>
          <w:tcPr>
            <w:tcW w:w="5387" w:type="dxa"/>
            <w:tcBorders>
              <w:top w:val="nil"/>
              <w:left w:val="nil"/>
              <w:bottom w:val="nil"/>
              <w:right w:val="nil"/>
            </w:tcBorders>
          </w:tcPr>
          <w:p w14:paraId="66302DF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Прокладання трубопроводу водопостачання</w:t>
            </w:r>
          </w:p>
          <w:p w14:paraId="6160D3E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 труб сталевих водогазопровідних оцинкованих</w:t>
            </w:r>
          </w:p>
          <w:p w14:paraId="5AAEC12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діаметром 40 мм</w:t>
            </w:r>
          </w:p>
        </w:tc>
        <w:tc>
          <w:tcPr>
            <w:tcW w:w="1418" w:type="dxa"/>
            <w:tcBorders>
              <w:top w:val="nil"/>
              <w:left w:val="single" w:sz="4" w:space="0" w:color="auto"/>
              <w:bottom w:val="nil"/>
              <w:right w:val="nil"/>
            </w:tcBorders>
          </w:tcPr>
          <w:p w14:paraId="7D33D1E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4808464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22</w:t>
            </w:r>
          </w:p>
        </w:tc>
        <w:tc>
          <w:tcPr>
            <w:tcW w:w="1418" w:type="dxa"/>
            <w:tcBorders>
              <w:top w:val="nil"/>
              <w:left w:val="single" w:sz="4" w:space="0" w:color="auto"/>
              <w:bottom w:val="nil"/>
              <w:right w:val="single" w:sz="12" w:space="0" w:color="auto"/>
            </w:tcBorders>
            <w:vAlign w:val="center"/>
          </w:tcPr>
          <w:p w14:paraId="007C4CC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037322D" w14:textId="77777777" w:rsidTr="00E67B97">
        <w:trPr>
          <w:jc w:val="center"/>
        </w:trPr>
        <w:tc>
          <w:tcPr>
            <w:tcW w:w="567" w:type="dxa"/>
            <w:tcBorders>
              <w:top w:val="nil"/>
              <w:left w:val="single" w:sz="12" w:space="0" w:color="auto"/>
              <w:bottom w:val="nil"/>
              <w:right w:val="single" w:sz="4" w:space="0" w:color="auto"/>
            </w:tcBorders>
          </w:tcPr>
          <w:p w14:paraId="32A140DE"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111</w:t>
            </w:r>
          </w:p>
        </w:tc>
        <w:tc>
          <w:tcPr>
            <w:tcW w:w="5387" w:type="dxa"/>
            <w:tcBorders>
              <w:top w:val="nil"/>
              <w:left w:val="nil"/>
              <w:bottom w:val="nil"/>
              <w:right w:val="nil"/>
            </w:tcBorders>
          </w:tcPr>
          <w:p w14:paraId="6F42435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Демонтаж радіаторів масою до 80 кг</w:t>
            </w:r>
          </w:p>
        </w:tc>
        <w:tc>
          <w:tcPr>
            <w:tcW w:w="1418" w:type="dxa"/>
            <w:tcBorders>
              <w:top w:val="nil"/>
              <w:left w:val="single" w:sz="4" w:space="0" w:color="auto"/>
              <w:bottom w:val="nil"/>
              <w:right w:val="nil"/>
            </w:tcBorders>
          </w:tcPr>
          <w:p w14:paraId="5C1F21E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3164499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35</w:t>
            </w:r>
          </w:p>
        </w:tc>
        <w:tc>
          <w:tcPr>
            <w:tcW w:w="1418" w:type="dxa"/>
            <w:tcBorders>
              <w:top w:val="nil"/>
              <w:left w:val="single" w:sz="4" w:space="0" w:color="auto"/>
              <w:bottom w:val="nil"/>
              <w:right w:val="single" w:sz="12" w:space="0" w:color="auto"/>
            </w:tcBorders>
            <w:vAlign w:val="center"/>
          </w:tcPr>
          <w:p w14:paraId="6F6852A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bl>
    <w:p w14:paraId="308C9EAC" w14:textId="77777777" w:rsidR="002235F9" w:rsidRPr="002235F9" w:rsidRDefault="002235F9" w:rsidP="002235F9">
      <w:pPr>
        <w:widowControl/>
        <w:autoSpaceDE w:val="0"/>
        <w:autoSpaceDN w:val="0"/>
        <w:rPr>
          <w:rFonts w:ascii="Times New Roman" w:hAnsi="Times New Roman"/>
          <w:sz w:val="2"/>
          <w:szCs w:val="2"/>
          <w:lang w:eastAsia="en-US"/>
        </w:rPr>
        <w:sectPr w:rsidR="002235F9" w:rsidRPr="002235F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235F9" w:rsidRPr="002235F9" w14:paraId="094FAE19" w14:textId="77777777" w:rsidTr="00E67B9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DAFFA6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lastRenderedPageBreak/>
              <w:t>1</w:t>
            </w:r>
          </w:p>
        </w:tc>
        <w:tc>
          <w:tcPr>
            <w:tcW w:w="5387" w:type="dxa"/>
            <w:tcBorders>
              <w:top w:val="single" w:sz="12" w:space="0" w:color="auto"/>
              <w:left w:val="nil"/>
              <w:bottom w:val="single" w:sz="4" w:space="0" w:color="auto"/>
              <w:right w:val="nil"/>
            </w:tcBorders>
            <w:vAlign w:val="center"/>
          </w:tcPr>
          <w:p w14:paraId="03266464"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single" w:sz="12" w:space="0" w:color="auto"/>
              <w:left w:val="single" w:sz="4" w:space="0" w:color="auto"/>
              <w:bottom w:val="single" w:sz="4" w:space="0" w:color="auto"/>
              <w:right w:val="nil"/>
            </w:tcBorders>
            <w:vAlign w:val="center"/>
          </w:tcPr>
          <w:p w14:paraId="72E6066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D9162F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D8F30C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w:t>
            </w:r>
          </w:p>
        </w:tc>
      </w:tr>
      <w:tr w:rsidR="002235F9" w:rsidRPr="002235F9" w14:paraId="6FF12F60" w14:textId="77777777" w:rsidTr="00E67B97">
        <w:trPr>
          <w:jc w:val="center"/>
        </w:trPr>
        <w:tc>
          <w:tcPr>
            <w:tcW w:w="567" w:type="dxa"/>
            <w:tcBorders>
              <w:top w:val="nil"/>
              <w:left w:val="single" w:sz="12" w:space="0" w:color="auto"/>
              <w:bottom w:val="nil"/>
              <w:right w:val="single" w:sz="4" w:space="0" w:color="auto"/>
            </w:tcBorders>
          </w:tcPr>
          <w:p w14:paraId="50D69A1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112</w:t>
            </w:r>
          </w:p>
        </w:tc>
        <w:tc>
          <w:tcPr>
            <w:tcW w:w="5387" w:type="dxa"/>
            <w:tcBorders>
              <w:top w:val="nil"/>
              <w:left w:val="nil"/>
              <w:bottom w:val="nil"/>
              <w:right w:val="nil"/>
            </w:tcBorders>
          </w:tcPr>
          <w:p w14:paraId="53E28094"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Прокладання трубопроводів водопостачання з напірних</w:t>
            </w:r>
          </w:p>
          <w:p w14:paraId="336BA34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поліетиленових труб високого тиску зовнішнім</w:t>
            </w:r>
          </w:p>
          <w:p w14:paraId="4362C74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діаметром 50 мм зі з'єднанням терморезисторним</w:t>
            </w:r>
          </w:p>
          <w:p w14:paraId="3F83163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зварюванням</w:t>
            </w:r>
          </w:p>
        </w:tc>
        <w:tc>
          <w:tcPr>
            <w:tcW w:w="1418" w:type="dxa"/>
            <w:tcBorders>
              <w:top w:val="nil"/>
              <w:left w:val="single" w:sz="4" w:space="0" w:color="auto"/>
              <w:bottom w:val="nil"/>
              <w:right w:val="nil"/>
            </w:tcBorders>
          </w:tcPr>
          <w:p w14:paraId="22F8947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3563D067"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112</w:t>
            </w:r>
          </w:p>
        </w:tc>
        <w:tc>
          <w:tcPr>
            <w:tcW w:w="1418" w:type="dxa"/>
            <w:tcBorders>
              <w:top w:val="nil"/>
              <w:left w:val="single" w:sz="4" w:space="0" w:color="auto"/>
              <w:bottom w:val="nil"/>
              <w:right w:val="single" w:sz="12" w:space="0" w:color="auto"/>
            </w:tcBorders>
            <w:vAlign w:val="center"/>
          </w:tcPr>
          <w:p w14:paraId="513EC3F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2ECFC16" w14:textId="77777777" w:rsidTr="00E67B97">
        <w:trPr>
          <w:jc w:val="center"/>
        </w:trPr>
        <w:tc>
          <w:tcPr>
            <w:tcW w:w="567" w:type="dxa"/>
            <w:tcBorders>
              <w:top w:val="nil"/>
              <w:left w:val="single" w:sz="12" w:space="0" w:color="auto"/>
              <w:bottom w:val="nil"/>
              <w:right w:val="single" w:sz="4" w:space="0" w:color="auto"/>
            </w:tcBorders>
          </w:tcPr>
          <w:p w14:paraId="12B362C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113</w:t>
            </w:r>
          </w:p>
        </w:tc>
        <w:tc>
          <w:tcPr>
            <w:tcW w:w="5387" w:type="dxa"/>
            <w:tcBorders>
              <w:top w:val="nil"/>
              <w:left w:val="nil"/>
              <w:bottom w:val="nil"/>
              <w:right w:val="nil"/>
            </w:tcBorders>
          </w:tcPr>
          <w:p w14:paraId="06E0106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Прокладання трубопроводів водопостачання з напірних</w:t>
            </w:r>
          </w:p>
          <w:p w14:paraId="5CE12EA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поліетиленових труб високого тиску зовнішнім</w:t>
            </w:r>
          </w:p>
          <w:p w14:paraId="45C7BF9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діаметром 40 мм зі з'єднанням терморезисторним</w:t>
            </w:r>
          </w:p>
          <w:p w14:paraId="1B0D040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зварюванням</w:t>
            </w:r>
          </w:p>
        </w:tc>
        <w:tc>
          <w:tcPr>
            <w:tcW w:w="1418" w:type="dxa"/>
            <w:tcBorders>
              <w:top w:val="nil"/>
              <w:left w:val="single" w:sz="4" w:space="0" w:color="auto"/>
              <w:bottom w:val="nil"/>
              <w:right w:val="nil"/>
            </w:tcBorders>
          </w:tcPr>
          <w:p w14:paraId="5D605F0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552A6B4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54</w:t>
            </w:r>
          </w:p>
        </w:tc>
        <w:tc>
          <w:tcPr>
            <w:tcW w:w="1418" w:type="dxa"/>
            <w:tcBorders>
              <w:top w:val="nil"/>
              <w:left w:val="single" w:sz="4" w:space="0" w:color="auto"/>
              <w:bottom w:val="nil"/>
              <w:right w:val="single" w:sz="12" w:space="0" w:color="auto"/>
            </w:tcBorders>
            <w:vAlign w:val="center"/>
          </w:tcPr>
          <w:p w14:paraId="5761830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0A67FBA" w14:textId="77777777" w:rsidTr="00E67B97">
        <w:trPr>
          <w:jc w:val="center"/>
        </w:trPr>
        <w:tc>
          <w:tcPr>
            <w:tcW w:w="567" w:type="dxa"/>
            <w:tcBorders>
              <w:top w:val="nil"/>
              <w:left w:val="single" w:sz="12" w:space="0" w:color="auto"/>
              <w:bottom w:val="nil"/>
              <w:right w:val="single" w:sz="4" w:space="0" w:color="auto"/>
            </w:tcBorders>
          </w:tcPr>
          <w:p w14:paraId="688FAF9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114</w:t>
            </w:r>
          </w:p>
        </w:tc>
        <w:tc>
          <w:tcPr>
            <w:tcW w:w="5387" w:type="dxa"/>
            <w:tcBorders>
              <w:top w:val="nil"/>
              <w:left w:val="nil"/>
              <w:bottom w:val="nil"/>
              <w:right w:val="nil"/>
            </w:tcBorders>
          </w:tcPr>
          <w:p w14:paraId="6B4FCDEE"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Прокладання трубопроводів водопостачання з напірних</w:t>
            </w:r>
          </w:p>
          <w:p w14:paraId="6F9C0564"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поліетиленових труб високого тиску зовнішнім</w:t>
            </w:r>
          </w:p>
          <w:p w14:paraId="4F87B6C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діаметром 32 мм зі з'єднанням терморезисторним</w:t>
            </w:r>
          </w:p>
          <w:p w14:paraId="247AD37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зварюванням</w:t>
            </w:r>
          </w:p>
        </w:tc>
        <w:tc>
          <w:tcPr>
            <w:tcW w:w="1418" w:type="dxa"/>
            <w:tcBorders>
              <w:top w:val="nil"/>
              <w:left w:val="single" w:sz="4" w:space="0" w:color="auto"/>
              <w:bottom w:val="nil"/>
              <w:right w:val="nil"/>
            </w:tcBorders>
          </w:tcPr>
          <w:p w14:paraId="170F75C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4725AB82"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80</w:t>
            </w:r>
          </w:p>
        </w:tc>
        <w:tc>
          <w:tcPr>
            <w:tcW w:w="1418" w:type="dxa"/>
            <w:tcBorders>
              <w:top w:val="nil"/>
              <w:left w:val="single" w:sz="4" w:space="0" w:color="auto"/>
              <w:bottom w:val="nil"/>
              <w:right w:val="single" w:sz="12" w:space="0" w:color="auto"/>
            </w:tcBorders>
            <w:vAlign w:val="center"/>
          </w:tcPr>
          <w:p w14:paraId="0B3162C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71C5BC8" w14:textId="77777777" w:rsidTr="00E67B97">
        <w:trPr>
          <w:jc w:val="center"/>
        </w:trPr>
        <w:tc>
          <w:tcPr>
            <w:tcW w:w="567" w:type="dxa"/>
            <w:tcBorders>
              <w:top w:val="nil"/>
              <w:left w:val="single" w:sz="12" w:space="0" w:color="auto"/>
              <w:bottom w:val="nil"/>
              <w:right w:val="single" w:sz="4" w:space="0" w:color="auto"/>
            </w:tcBorders>
          </w:tcPr>
          <w:p w14:paraId="0E7EAE7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115</w:t>
            </w:r>
          </w:p>
        </w:tc>
        <w:tc>
          <w:tcPr>
            <w:tcW w:w="5387" w:type="dxa"/>
            <w:tcBorders>
              <w:top w:val="nil"/>
              <w:left w:val="nil"/>
              <w:bottom w:val="nil"/>
              <w:right w:val="nil"/>
            </w:tcBorders>
          </w:tcPr>
          <w:p w14:paraId="2CF8691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Прокладання трубопроводів водопостачання з напірних</w:t>
            </w:r>
          </w:p>
          <w:p w14:paraId="50E49CD7"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поліетиленових труб високого тиску зовнішнім</w:t>
            </w:r>
          </w:p>
          <w:p w14:paraId="6D61C18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діаметром 25 мм зі з'єднанням терморезисторним</w:t>
            </w:r>
          </w:p>
          <w:p w14:paraId="5A49487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зварюванням</w:t>
            </w:r>
          </w:p>
        </w:tc>
        <w:tc>
          <w:tcPr>
            <w:tcW w:w="1418" w:type="dxa"/>
            <w:tcBorders>
              <w:top w:val="nil"/>
              <w:left w:val="single" w:sz="4" w:space="0" w:color="auto"/>
              <w:bottom w:val="nil"/>
              <w:right w:val="nil"/>
            </w:tcBorders>
          </w:tcPr>
          <w:p w14:paraId="486E6FA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4FBD17E7"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120</w:t>
            </w:r>
          </w:p>
        </w:tc>
        <w:tc>
          <w:tcPr>
            <w:tcW w:w="1418" w:type="dxa"/>
            <w:tcBorders>
              <w:top w:val="nil"/>
              <w:left w:val="single" w:sz="4" w:space="0" w:color="auto"/>
              <w:bottom w:val="nil"/>
              <w:right w:val="single" w:sz="12" w:space="0" w:color="auto"/>
            </w:tcBorders>
            <w:vAlign w:val="center"/>
          </w:tcPr>
          <w:p w14:paraId="244ADD6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50D4CC8" w14:textId="77777777" w:rsidTr="00E67B97">
        <w:trPr>
          <w:jc w:val="center"/>
        </w:trPr>
        <w:tc>
          <w:tcPr>
            <w:tcW w:w="567" w:type="dxa"/>
            <w:tcBorders>
              <w:top w:val="nil"/>
              <w:left w:val="single" w:sz="12" w:space="0" w:color="auto"/>
              <w:bottom w:val="nil"/>
              <w:right w:val="single" w:sz="4" w:space="0" w:color="auto"/>
            </w:tcBorders>
          </w:tcPr>
          <w:p w14:paraId="45F9FDA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116</w:t>
            </w:r>
          </w:p>
        </w:tc>
        <w:tc>
          <w:tcPr>
            <w:tcW w:w="5387" w:type="dxa"/>
            <w:tcBorders>
              <w:top w:val="nil"/>
              <w:left w:val="nil"/>
              <w:bottom w:val="nil"/>
              <w:right w:val="nil"/>
            </w:tcBorders>
          </w:tcPr>
          <w:p w14:paraId="2285662F"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Прокладання трубопроводів водопостачання з напірних</w:t>
            </w:r>
          </w:p>
          <w:p w14:paraId="72ADE37A"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поліетиленових труб високого тиску зовнішнім</w:t>
            </w:r>
          </w:p>
          <w:p w14:paraId="13FCA75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діаметром 16 мм зі з'єднанням терморезисторним</w:t>
            </w:r>
          </w:p>
          <w:p w14:paraId="5EABD31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зварюванням (тепла підлога)</w:t>
            </w:r>
          </w:p>
        </w:tc>
        <w:tc>
          <w:tcPr>
            <w:tcW w:w="1418" w:type="dxa"/>
            <w:tcBorders>
              <w:top w:val="nil"/>
              <w:left w:val="single" w:sz="4" w:space="0" w:color="auto"/>
              <w:bottom w:val="nil"/>
              <w:right w:val="nil"/>
            </w:tcBorders>
          </w:tcPr>
          <w:p w14:paraId="00CF406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29E677BA"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2400</w:t>
            </w:r>
          </w:p>
        </w:tc>
        <w:tc>
          <w:tcPr>
            <w:tcW w:w="1418" w:type="dxa"/>
            <w:tcBorders>
              <w:top w:val="nil"/>
              <w:left w:val="single" w:sz="4" w:space="0" w:color="auto"/>
              <w:bottom w:val="nil"/>
              <w:right w:val="single" w:sz="12" w:space="0" w:color="auto"/>
            </w:tcBorders>
            <w:vAlign w:val="center"/>
          </w:tcPr>
          <w:p w14:paraId="098BD8E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2905FA2" w14:textId="77777777" w:rsidTr="00E67B97">
        <w:trPr>
          <w:jc w:val="center"/>
        </w:trPr>
        <w:tc>
          <w:tcPr>
            <w:tcW w:w="567" w:type="dxa"/>
            <w:tcBorders>
              <w:top w:val="nil"/>
              <w:left w:val="single" w:sz="12" w:space="0" w:color="auto"/>
              <w:bottom w:val="nil"/>
              <w:right w:val="single" w:sz="4" w:space="0" w:color="auto"/>
            </w:tcBorders>
          </w:tcPr>
          <w:p w14:paraId="7A47669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117</w:t>
            </w:r>
          </w:p>
        </w:tc>
        <w:tc>
          <w:tcPr>
            <w:tcW w:w="5387" w:type="dxa"/>
            <w:tcBorders>
              <w:top w:val="nil"/>
              <w:left w:val="nil"/>
              <w:bottom w:val="nil"/>
              <w:right w:val="nil"/>
            </w:tcBorders>
          </w:tcPr>
          <w:p w14:paraId="20378D6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Ізоляція трубопроводів трубками зі спіненого каучуку,</w:t>
            </w:r>
          </w:p>
          <w:p w14:paraId="0E38FE5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поліетилену</w:t>
            </w:r>
          </w:p>
        </w:tc>
        <w:tc>
          <w:tcPr>
            <w:tcW w:w="1418" w:type="dxa"/>
            <w:tcBorders>
              <w:top w:val="nil"/>
              <w:left w:val="single" w:sz="4" w:space="0" w:color="auto"/>
              <w:bottom w:val="nil"/>
              <w:right w:val="nil"/>
            </w:tcBorders>
          </w:tcPr>
          <w:p w14:paraId="3B82197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091887A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671,2</w:t>
            </w:r>
          </w:p>
        </w:tc>
        <w:tc>
          <w:tcPr>
            <w:tcW w:w="1418" w:type="dxa"/>
            <w:tcBorders>
              <w:top w:val="nil"/>
              <w:left w:val="single" w:sz="4" w:space="0" w:color="auto"/>
              <w:bottom w:val="nil"/>
              <w:right w:val="single" w:sz="12" w:space="0" w:color="auto"/>
            </w:tcBorders>
            <w:vAlign w:val="center"/>
          </w:tcPr>
          <w:p w14:paraId="0D1826A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89BA298" w14:textId="77777777" w:rsidTr="00E67B97">
        <w:trPr>
          <w:jc w:val="center"/>
        </w:trPr>
        <w:tc>
          <w:tcPr>
            <w:tcW w:w="567" w:type="dxa"/>
            <w:tcBorders>
              <w:top w:val="nil"/>
              <w:left w:val="single" w:sz="12" w:space="0" w:color="auto"/>
              <w:bottom w:val="nil"/>
              <w:right w:val="single" w:sz="4" w:space="0" w:color="auto"/>
            </w:tcBorders>
          </w:tcPr>
          <w:p w14:paraId="27B1D12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118</w:t>
            </w:r>
          </w:p>
        </w:tc>
        <w:tc>
          <w:tcPr>
            <w:tcW w:w="5387" w:type="dxa"/>
            <w:tcBorders>
              <w:top w:val="nil"/>
              <w:left w:val="nil"/>
              <w:bottom w:val="nil"/>
              <w:right w:val="nil"/>
            </w:tcBorders>
          </w:tcPr>
          <w:p w14:paraId="6BB2609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Установлення опалювальних радіаторів сталевих</w:t>
            </w:r>
          </w:p>
        </w:tc>
        <w:tc>
          <w:tcPr>
            <w:tcW w:w="1418" w:type="dxa"/>
            <w:tcBorders>
              <w:top w:val="nil"/>
              <w:left w:val="single" w:sz="4" w:space="0" w:color="auto"/>
              <w:bottom w:val="nil"/>
              <w:right w:val="nil"/>
            </w:tcBorders>
          </w:tcPr>
          <w:p w14:paraId="3531933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кВт</w:t>
            </w:r>
          </w:p>
        </w:tc>
        <w:tc>
          <w:tcPr>
            <w:tcW w:w="1418" w:type="dxa"/>
            <w:tcBorders>
              <w:top w:val="nil"/>
              <w:left w:val="single" w:sz="4" w:space="0" w:color="auto"/>
              <w:bottom w:val="nil"/>
              <w:right w:val="single" w:sz="4" w:space="0" w:color="auto"/>
            </w:tcBorders>
          </w:tcPr>
          <w:p w14:paraId="49E9B51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66,094</w:t>
            </w:r>
          </w:p>
        </w:tc>
        <w:tc>
          <w:tcPr>
            <w:tcW w:w="1418" w:type="dxa"/>
            <w:tcBorders>
              <w:top w:val="nil"/>
              <w:left w:val="single" w:sz="4" w:space="0" w:color="auto"/>
              <w:bottom w:val="nil"/>
              <w:right w:val="single" w:sz="12" w:space="0" w:color="auto"/>
            </w:tcBorders>
            <w:vAlign w:val="center"/>
          </w:tcPr>
          <w:p w14:paraId="25D4325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8A09C1F" w14:textId="77777777" w:rsidTr="00E67B97">
        <w:trPr>
          <w:jc w:val="center"/>
        </w:trPr>
        <w:tc>
          <w:tcPr>
            <w:tcW w:w="567" w:type="dxa"/>
            <w:tcBorders>
              <w:top w:val="nil"/>
              <w:left w:val="single" w:sz="12" w:space="0" w:color="auto"/>
              <w:bottom w:val="nil"/>
              <w:right w:val="single" w:sz="4" w:space="0" w:color="auto"/>
            </w:tcBorders>
          </w:tcPr>
          <w:p w14:paraId="65B9988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119</w:t>
            </w:r>
          </w:p>
        </w:tc>
        <w:tc>
          <w:tcPr>
            <w:tcW w:w="5387" w:type="dxa"/>
            <w:tcBorders>
              <w:top w:val="nil"/>
              <w:left w:val="nil"/>
              <w:bottom w:val="nil"/>
              <w:right w:val="nil"/>
            </w:tcBorders>
          </w:tcPr>
          <w:p w14:paraId="1C1C6D4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Установлення муфтових кранів водорозбірних</w:t>
            </w:r>
          </w:p>
        </w:tc>
        <w:tc>
          <w:tcPr>
            <w:tcW w:w="1418" w:type="dxa"/>
            <w:tcBorders>
              <w:top w:val="nil"/>
              <w:left w:val="single" w:sz="4" w:space="0" w:color="auto"/>
              <w:bottom w:val="nil"/>
              <w:right w:val="nil"/>
            </w:tcBorders>
          </w:tcPr>
          <w:p w14:paraId="0999CDA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6C747A94"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24</w:t>
            </w:r>
          </w:p>
        </w:tc>
        <w:tc>
          <w:tcPr>
            <w:tcW w:w="1418" w:type="dxa"/>
            <w:tcBorders>
              <w:top w:val="nil"/>
              <w:left w:val="single" w:sz="4" w:space="0" w:color="auto"/>
              <w:bottom w:val="nil"/>
              <w:right w:val="single" w:sz="12" w:space="0" w:color="auto"/>
            </w:tcBorders>
            <w:vAlign w:val="center"/>
          </w:tcPr>
          <w:p w14:paraId="4B8F6EF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2217B06" w14:textId="77777777" w:rsidTr="00E67B97">
        <w:trPr>
          <w:jc w:val="center"/>
        </w:trPr>
        <w:tc>
          <w:tcPr>
            <w:tcW w:w="567" w:type="dxa"/>
            <w:tcBorders>
              <w:top w:val="nil"/>
              <w:left w:val="single" w:sz="12" w:space="0" w:color="auto"/>
              <w:bottom w:val="nil"/>
              <w:right w:val="single" w:sz="4" w:space="0" w:color="auto"/>
            </w:tcBorders>
          </w:tcPr>
          <w:p w14:paraId="2492396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120</w:t>
            </w:r>
          </w:p>
        </w:tc>
        <w:tc>
          <w:tcPr>
            <w:tcW w:w="5387" w:type="dxa"/>
            <w:tcBorders>
              <w:top w:val="nil"/>
              <w:left w:val="nil"/>
              <w:bottom w:val="nil"/>
              <w:right w:val="nil"/>
            </w:tcBorders>
          </w:tcPr>
          <w:p w14:paraId="18B15D6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Оброблення швів сухої штукатурки обклеюванням</w:t>
            </w:r>
          </w:p>
          <w:p w14:paraId="67599767" w14:textId="77777777" w:rsidR="002235F9" w:rsidRPr="002235F9" w:rsidRDefault="002235F9" w:rsidP="002235F9">
            <w:pPr>
              <w:keepLines/>
              <w:widowControl/>
              <w:autoSpaceDE w:val="0"/>
              <w:autoSpaceDN w:val="0"/>
              <w:rPr>
                <w:rFonts w:ascii="Times New Roman" w:hAnsi="Times New Roman"/>
                <w:sz w:val="20"/>
                <w:lang w:val="uk-UA" w:eastAsia="en-US"/>
              </w:rPr>
            </w:pPr>
            <w:r w:rsidRPr="002235F9">
              <w:rPr>
                <w:rFonts w:ascii="Times New Roman" w:hAnsi="Times New Roman"/>
                <w:spacing w:val="-3"/>
                <w:sz w:val="20"/>
                <w:lang w:val="uk-UA" w:eastAsia="en-US"/>
              </w:rPr>
              <w:t>армувальною стрічкою (укладання демпферної стрічки)</w:t>
            </w:r>
          </w:p>
        </w:tc>
        <w:tc>
          <w:tcPr>
            <w:tcW w:w="1418" w:type="dxa"/>
            <w:tcBorders>
              <w:top w:val="nil"/>
              <w:left w:val="single" w:sz="4" w:space="0" w:color="auto"/>
              <w:bottom w:val="nil"/>
              <w:right w:val="nil"/>
            </w:tcBorders>
          </w:tcPr>
          <w:p w14:paraId="731239D5" w14:textId="77777777" w:rsidR="002235F9" w:rsidRPr="002235F9" w:rsidRDefault="002235F9" w:rsidP="002235F9">
            <w:pPr>
              <w:keepLines/>
              <w:widowControl/>
              <w:autoSpaceDE w:val="0"/>
              <w:autoSpaceDN w:val="0"/>
              <w:rPr>
                <w:rFonts w:ascii="Times New Roman" w:hAnsi="Times New Roman"/>
                <w:sz w:val="20"/>
                <w:lang w:val="uk-UA"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1D41A468" w14:textId="77777777" w:rsidR="002235F9" w:rsidRPr="002235F9" w:rsidRDefault="002235F9" w:rsidP="002235F9">
            <w:pPr>
              <w:keepLines/>
              <w:widowControl/>
              <w:autoSpaceDE w:val="0"/>
              <w:autoSpaceDN w:val="0"/>
              <w:jc w:val="right"/>
              <w:rPr>
                <w:rFonts w:ascii="Times New Roman" w:hAnsi="Times New Roman"/>
                <w:sz w:val="20"/>
                <w:lang w:val="uk-UA" w:eastAsia="en-US"/>
              </w:rPr>
            </w:pPr>
            <w:r w:rsidRPr="002235F9">
              <w:rPr>
                <w:rFonts w:ascii="Times New Roman" w:hAnsi="Times New Roman"/>
                <w:spacing w:val="-3"/>
                <w:sz w:val="20"/>
                <w:lang w:val="uk-UA" w:eastAsia="en-US"/>
              </w:rPr>
              <w:t>150</w:t>
            </w:r>
          </w:p>
        </w:tc>
        <w:tc>
          <w:tcPr>
            <w:tcW w:w="1418" w:type="dxa"/>
            <w:tcBorders>
              <w:top w:val="nil"/>
              <w:left w:val="single" w:sz="4" w:space="0" w:color="auto"/>
              <w:bottom w:val="nil"/>
              <w:right w:val="single" w:sz="12" w:space="0" w:color="auto"/>
            </w:tcBorders>
            <w:vAlign w:val="center"/>
          </w:tcPr>
          <w:p w14:paraId="7A4CDF5A" w14:textId="77777777" w:rsidR="002235F9" w:rsidRPr="002235F9" w:rsidRDefault="002235F9" w:rsidP="002235F9">
            <w:pPr>
              <w:keepLines/>
              <w:widowControl/>
              <w:autoSpaceDE w:val="0"/>
              <w:autoSpaceDN w:val="0"/>
              <w:jc w:val="center"/>
              <w:rPr>
                <w:rFonts w:ascii="Times New Roman" w:hAnsi="Times New Roman"/>
                <w:sz w:val="16"/>
                <w:szCs w:val="16"/>
                <w:lang w:val="uk-UA" w:eastAsia="en-US"/>
              </w:rPr>
            </w:pPr>
            <w:r w:rsidRPr="002235F9">
              <w:rPr>
                <w:rFonts w:ascii="Times New Roman" w:hAnsi="Times New Roman"/>
                <w:sz w:val="16"/>
                <w:szCs w:val="16"/>
                <w:lang w:val="uk-UA" w:eastAsia="en-US"/>
              </w:rPr>
              <w:t xml:space="preserve"> </w:t>
            </w:r>
          </w:p>
        </w:tc>
      </w:tr>
      <w:tr w:rsidR="002235F9" w:rsidRPr="002235F9" w14:paraId="7402EA60" w14:textId="77777777" w:rsidTr="00E67B97">
        <w:trPr>
          <w:jc w:val="center"/>
        </w:trPr>
        <w:tc>
          <w:tcPr>
            <w:tcW w:w="567" w:type="dxa"/>
            <w:tcBorders>
              <w:top w:val="nil"/>
              <w:left w:val="single" w:sz="12" w:space="0" w:color="auto"/>
              <w:bottom w:val="nil"/>
              <w:right w:val="single" w:sz="4" w:space="0" w:color="auto"/>
            </w:tcBorders>
          </w:tcPr>
          <w:p w14:paraId="097994C9" w14:textId="77777777" w:rsidR="002235F9" w:rsidRPr="002235F9" w:rsidRDefault="002235F9" w:rsidP="002235F9">
            <w:pPr>
              <w:keepLines/>
              <w:widowControl/>
              <w:autoSpaceDE w:val="0"/>
              <w:autoSpaceDN w:val="0"/>
              <w:jc w:val="center"/>
              <w:rPr>
                <w:rFonts w:ascii="Times New Roman" w:hAnsi="Times New Roman"/>
                <w:sz w:val="20"/>
                <w:lang w:val="uk-UA" w:eastAsia="en-US"/>
              </w:rPr>
            </w:pPr>
            <w:r w:rsidRPr="002235F9">
              <w:rPr>
                <w:rFonts w:ascii="Times New Roman" w:hAnsi="Times New Roman"/>
                <w:spacing w:val="-3"/>
                <w:sz w:val="20"/>
                <w:lang w:val="uk-UA" w:eastAsia="en-US"/>
              </w:rPr>
              <w:t>121</w:t>
            </w:r>
          </w:p>
        </w:tc>
        <w:tc>
          <w:tcPr>
            <w:tcW w:w="5387" w:type="dxa"/>
            <w:tcBorders>
              <w:top w:val="nil"/>
              <w:left w:val="nil"/>
              <w:bottom w:val="nil"/>
              <w:right w:val="nil"/>
            </w:tcBorders>
          </w:tcPr>
          <w:p w14:paraId="184DA36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протифільтраційного (теплоізоляційного)</w:t>
            </w:r>
          </w:p>
          <w:p w14:paraId="7581C19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екрана</w:t>
            </w:r>
          </w:p>
        </w:tc>
        <w:tc>
          <w:tcPr>
            <w:tcW w:w="1418" w:type="dxa"/>
            <w:tcBorders>
              <w:top w:val="nil"/>
              <w:left w:val="single" w:sz="4" w:space="0" w:color="auto"/>
              <w:bottom w:val="nil"/>
              <w:right w:val="nil"/>
            </w:tcBorders>
          </w:tcPr>
          <w:p w14:paraId="0DEB9EC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2337470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400</w:t>
            </w:r>
          </w:p>
        </w:tc>
        <w:tc>
          <w:tcPr>
            <w:tcW w:w="1418" w:type="dxa"/>
            <w:tcBorders>
              <w:top w:val="nil"/>
              <w:left w:val="single" w:sz="4" w:space="0" w:color="auto"/>
              <w:bottom w:val="nil"/>
              <w:right w:val="single" w:sz="12" w:space="0" w:color="auto"/>
            </w:tcBorders>
            <w:vAlign w:val="center"/>
          </w:tcPr>
          <w:p w14:paraId="1AACD8B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43F47D0" w14:textId="77777777" w:rsidTr="00E67B97">
        <w:trPr>
          <w:jc w:val="center"/>
        </w:trPr>
        <w:tc>
          <w:tcPr>
            <w:tcW w:w="567" w:type="dxa"/>
            <w:tcBorders>
              <w:top w:val="nil"/>
              <w:left w:val="single" w:sz="12" w:space="0" w:color="auto"/>
              <w:bottom w:val="nil"/>
              <w:right w:val="single" w:sz="4" w:space="0" w:color="auto"/>
            </w:tcBorders>
            <w:vAlign w:val="center"/>
          </w:tcPr>
          <w:p w14:paraId="2EE6556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5567BD1E"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val="en-US" w:eastAsia="en-US"/>
              </w:rPr>
              <w:t>Локальний кошторис 02-01-03 на вентиляцію</w:t>
            </w:r>
          </w:p>
        </w:tc>
        <w:tc>
          <w:tcPr>
            <w:tcW w:w="1418" w:type="dxa"/>
            <w:tcBorders>
              <w:top w:val="nil"/>
              <w:left w:val="single" w:sz="4" w:space="0" w:color="auto"/>
              <w:bottom w:val="nil"/>
              <w:right w:val="single" w:sz="4" w:space="0" w:color="auto"/>
            </w:tcBorders>
            <w:vAlign w:val="center"/>
          </w:tcPr>
          <w:p w14:paraId="07CEFA2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2A602E6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46E0AC5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AAE0A26" w14:textId="77777777" w:rsidTr="00E67B97">
        <w:trPr>
          <w:jc w:val="center"/>
        </w:trPr>
        <w:tc>
          <w:tcPr>
            <w:tcW w:w="567" w:type="dxa"/>
            <w:tcBorders>
              <w:top w:val="nil"/>
              <w:left w:val="single" w:sz="12" w:space="0" w:color="auto"/>
              <w:bottom w:val="nil"/>
              <w:right w:val="single" w:sz="4" w:space="0" w:color="auto"/>
            </w:tcBorders>
            <w:vAlign w:val="center"/>
          </w:tcPr>
          <w:p w14:paraId="7AB2CCB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3864F76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1474F42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65C84B8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5007149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4ED7454" w14:textId="77777777" w:rsidTr="00E67B97">
        <w:trPr>
          <w:jc w:val="center"/>
        </w:trPr>
        <w:tc>
          <w:tcPr>
            <w:tcW w:w="567" w:type="dxa"/>
            <w:tcBorders>
              <w:top w:val="nil"/>
              <w:left w:val="single" w:sz="12" w:space="0" w:color="auto"/>
              <w:bottom w:val="nil"/>
              <w:right w:val="single" w:sz="4" w:space="0" w:color="auto"/>
            </w:tcBorders>
          </w:tcPr>
          <w:p w14:paraId="41C8221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122</w:t>
            </w:r>
          </w:p>
        </w:tc>
        <w:tc>
          <w:tcPr>
            <w:tcW w:w="5387" w:type="dxa"/>
            <w:tcBorders>
              <w:top w:val="nil"/>
              <w:left w:val="nil"/>
              <w:bottom w:val="nil"/>
              <w:right w:val="nil"/>
            </w:tcBorders>
          </w:tcPr>
          <w:p w14:paraId="35D1388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Свердління кільцевими алмазними свердлами з</w:t>
            </w:r>
          </w:p>
          <w:p w14:paraId="3672814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застосуванням охолоджувальної рідини /води/ в</w:t>
            </w:r>
          </w:p>
          <w:p w14:paraId="61D5C89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залізобетонних конструкціях горизонтальних отворів</w:t>
            </w:r>
          </w:p>
          <w:p w14:paraId="617D669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глибиною 200 мм, діаметром 110 мм</w:t>
            </w:r>
          </w:p>
        </w:tc>
        <w:tc>
          <w:tcPr>
            <w:tcW w:w="1418" w:type="dxa"/>
            <w:tcBorders>
              <w:top w:val="nil"/>
              <w:left w:val="single" w:sz="4" w:space="0" w:color="auto"/>
              <w:bottom w:val="nil"/>
              <w:right w:val="nil"/>
            </w:tcBorders>
          </w:tcPr>
          <w:p w14:paraId="22D5232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65B2F592"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nil"/>
              <w:left w:val="single" w:sz="4" w:space="0" w:color="auto"/>
              <w:bottom w:val="nil"/>
              <w:right w:val="single" w:sz="12" w:space="0" w:color="auto"/>
            </w:tcBorders>
            <w:vAlign w:val="center"/>
          </w:tcPr>
          <w:p w14:paraId="1D83D0C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50A405F" w14:textId="77777777" w:rsidTr="00E67B97">
        <w:trPr>
          <w:jc w:val="center"/>
        </w:trPr>
        <w:tc>
          <w:tcPr>
            <w:tcW w:w="567" w:type="dxa"/>
            <w:tcBorders>
              <w:top w:val="nil"/>
              <w:left w:val="single" w:sz="12" w:space="0" w:color="auto"/>
              <w:bottom w:val="nil"/>
              <w:right w:val="single" w:sz="4" w:space="0" w:color="auto"/>
            </w:tcBorders>
          </w:tcPr>
          <w:p w14:paraId="04949508"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123</w:t>
            </w:r>
          </w:p>
        </w:tc>
        <w:tc>
          <w:tcPr>
            <w:tcW w:w="5387" w:type="dxa"/>
            <w:tcBorders>
              <w:top w:val="nil"/>
              <w:left w:val="nil"/>
              <w:bottom w:val="nil"/>
              <w:right w:val="nil"/>
            </w:tcBorders>
          </w:tcPr>
          <w:p w14:paraId="5326179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Додавати або вилучати на кожні 10 мм зміни глибини</w:t>
            </w:r>
          </w:p>
          <w:p w14:paraId="7762F056"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свердління кільцевими алмазними свердлами з</w:t>
            </w:r>
          </w:p>
          <w:p w14:paraId="29AB0B34"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застосуванням охолоджувальної рідини /води/ в</w:t>
            </w:r>
          </w:p>
          <w:p w14:paraId="21D99C64"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залізобетонних конструкціях горизонтальних отворів</w:t>
            </w:r>
          </w:p>
          <w:p w14:paraId="34515B4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діаметром 110 мм</w:t>
            </w:r>
          </w:p>
        </w:tc>
        <w:tc>
          <w:tcPr>
            <w:tcW w:w="1418" w:type="dxa"/>
            <w:tcBorders>
              <w:top w:val="nil"/>
              <w:left w:val="single" w:sz="4" w:space="0" w:color="auto"/>
              <w:bottom w:val="nil"/>
              <w:right w:val="nil"/>
            </w:tcBorders>
          </w:tcPr>
          <w:p w14:paraId="3027A06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7B41D26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nil"/>
              <w:left w:val="single" w:sz="4" w:space="0" w:color="auto"/>
              <w:bottom w:val="nil"/>
              <w:right w:val="single" w:sz="12" w:space="0" w:color="auto"/>
            </w:tcBorders>
            <w:vAlign w:val="center"/>
          </w:tcPr>
          <w:p w14:paraId="2730C53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923CD71" w14:textId="77777777" w:rsidTr="00E67B97">
        <w:trPr>
          <w:jc w:val="center"/>
        </w:trPr>
        <w:tc>
          <w:tcPr>
            <w:tcW w:w="567" w:type="dxa"/>
            <w:tcBorders>
              <w:top w:val="nil"/>
              <w:left w:val="single" w:sz="12" w:space="0" w:color="auto"/>
              <w:bottom w:val="nil"/>
              <w:right w:val="single" w:sz="4" w:space="0" w:color="auto"/>
            </w:tcBorders>
          </w:tcPr>
          <w:p w14:paraId="4554463E"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124</w:t>
            </w:r>
          </w:p>
        </w:tc>
        <w:tc>
          <w:tcPr>
            <w:tcW w:w="5387" w:type="dxa"/>
            <w:tcBorders>
              <w:top w:val="nil"/>
              <w:left w:val="nil"/>
              <w:bottom w:val="nil"/>
              <w:right w:val="nil"/>
            </w:tcBorders>
          </w:tcPr>
          <w:p w14:paraId="4D17882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Установлення вентиляторів осьових масою до 0,025 т</w:t>
            </w:r>
          </w:p>
        </w:tc>
        <w:tc>
          <w:tcPr>
            <w:tcW w:w="1418" w:type="dxa"/>
            <w:tcBorders>
              <w:top w:val="nil"/>
              <w:left w:val="single" w:sz="4" w:space="0" w:color="auto"/>
              <w:bottom w:val="nil"/>
              <w:right w:val="nil"/>
            </w:tcBorders>
          </w:tcPr>
          <w:p w14:paraId="1ACFDD0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335FDFC4"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w:t>
            </w:r>
          </w:p>
        </w:tc>
        <w:tc>
          <w:tcPr>
            <w:tcW w:w="1418" w:type="dxa"/>
            <w:tcBorders>
              <w:top w:val="nil"/>
              <w:left w:val="single" w:sz="4" w:space="0" w:color="auto"/>
              <w:bottom w:val="nil"/>
              <w:right w:val="single" w:sz="12" w:space="0" w:color="auto"/>
            </w:tcBorders>
            <w:vAlign w:val="center"/>
          </w:tcPr>
          <w:p w14:paraId="001823D8"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0426F9D" w14:textId="77777777" w:rsidTr="00E67B97">
        <w:trPr>
          <w:jc w:val="center"/>
        </w:trPr>
        <w:tc>
          <w:tcPr>
            <w:tcW w:w="567" w:type="dxa"/>
            <w:tcBorders>
              <w:top w:val="nil"/>
              <w:left w:val="single" w:sz="12" w:space="0" w:color="auto"/>
              <w:bottom w:val="nil"/>
              <w:right w:val="single" w:sz="4" w:space="0" w:color="auto"/>
            </w:tcBorders>
          </w:tcPr>
          <w:p w14:paraId="2D8D35D4"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125</w:t>
            </w:r>
          </w:p>
        </w:tc>
        <w:tc>
          <w:tcPr>
            <w:tcW w:w="5387" w:type="dxa"/>
            <w:tcBorders>
              <w:top w:val="nil"/>
              <w:left w:val="nil"/>
              <w:bottom w:val="nil"/>
              <w:right w:val="nil"/>
            </w:tcBorders>
          </w:tcPr>
          <w:p w14:paraId="1D56DBF6"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Прокладання пластикових повітропроводів діаметром</w:t>
            </w:r>
          </w:p>
          <w:p w14:paraId="28412CF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100 мм</w:t>
            </w:r>
          </w:p>
        </w:tc>
        <w:tc>
          <w:tcPr>
            <w:tcW w:w="1418" w:type="dxa"/>
            <w:tcBorders>
              <w:top w:val="nil"/>
              <w:left w:val="single" w:sz="4" w:space="0" w:color="auto"/>
              <w:bottom w:val="nil"/>
              <w:right w:val="nil"/>
            </w:tcBorders>
          </w:tcPr>
          <w:p w14:paraId="67667C8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61C36855"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15</w:t>
            </w:r>
          </w:p>
        </w:tc>
        <w:tc>
          <w:tcPr>
            <w:tcW w:w="1418" w:type="dxa"/>
            <w:tcBorders>
              <w:top w:val="nil"/>
              <w:left w:val="single" w:sz="4" w:space="0" w:color="auto"/>
              <w:bottom w:val="nil"/>
              <w:right w:val="single" w:sz="12" w:space="0" w:color="auto"/>
            </w:tcBorders>
            <w:vAlign w:val="center"/>
          </w:tcPr>
          <w:p w14:paraId="20866E4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3EA4C17" w14:textId="77777777" w:rsidTr="00E67B97">
        <w:trPr>
          <w:jc w:val="center"/>
        </w:trPr>
        <w:tc>
          <w:tcPr>
            <w:tcW w:w="567" w:type="dxa"/>
            <w:tcBorders>
              <w:top w:val="nil"/>
              <w:left w:val="single" w:sz="12" w:space="0" w:color="auto"/>
              <w:bottom w:val="nil"/>
              <w:right w:val="single" w:sz="4" w:space="0" w:color="auto"/>
            </w:tcBorders>
          </w:tcPr>
          <w:p w14:paraId="6FC0CC9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126</w:t>
            </w:r>
          </w:p>
        </w:tc>
        <w:tc>
          <w:tcPr>
            <w:tcW w:w="5387" w:type="dxa"/>
            <w:tcBorders>
              <w:top w:val="nil"/>
              <w:left w:val="nil"/>
              <w:bottom w:val="nil"/>
              <w:right w:val="nil"/>
            </w:tcBorders>
          </w:tcPr>
          <w:p w14:paraId="5275FF5E"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грат жалюзійних сталевих з вивірянням і</w:t>
            </w:r>
          </w:p>
          <w:p w14:paraId="13D2A7A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закріпленням площею в світлі до 0,25 м2</w:t>
            </w:r>
          </w:p>
        </w:tc>
        <w:tc>
          <w:tcPr>
            <w:tcW w:w="1418" w:type="dxa"/>
            <w:tcBorders>
              <w:top w:val="nil"/>
              <w:left w:val="single" w:sz="4" w:space="0" w:color="auto"/>
              <w:bottom w:val="nil"/>
              <w:right w:val="nil"/>
            </w:tcBorders>
          </w:tcPr>
          <w:p w14:paraId="137721E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грати</w:t>
            </w:r>
          </w:p>
        </w:tc>
        <w:tc>
          <w:tcPr>
            <w:tcW w:w="1418" w:type="dxa"/>
            <w:tcBorders>
              <w:top w:val="nil"/>
              <w:left w:val="single" w:sz="4" w:space="0" w:color="auto"/>
              <w:bottom w:val="nil"/>
              <w:right w:val="single" w:sz="4" w:space="0" w:color="auto"/>
            </w:tcBorders>
          </w:tcPr>
          <w:p w14:paraId="5C5BE857"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tcBorders>
              <w:top w:val="nil"/>
              <w:left w:val="single" w:sz="4" w:space="0" w:color="auto"/>
              <w:bottom w:val="nil"/>
              <w:right w:val="single" w:sz="12" w:space="0" w:color="auto"/>
            </w:tcBorders>
            <w:vAlign w:val="center"/>
          </w:tcPr>
          <w:p w14:paraId="4CED3A8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56DB48E" w14:textId="77777777" w:rsidTr="00E67B97">
        <w:trPr>
          <w:jc w:val="center"/>
        </w:trPr>
        <w:tc>
          <w:tcPr>
            <w:tcW w:w="567" w:type="dxa"/>
            <w:tcBorders>
              <w:top w:val="nil"/>
              <w:left w:val="single" w:sz="12" w:space="0" w:color="auto"/>
              <w:bottom w:val="nil"/>
              <w:right w:val="single" w:sz="4" w:space="0" w:color="auto"/>
            </w:tcBorders>
            <w:vAlign w:val="center"/>
          </w:tcPr>
          <w:p w14:paraId="0E75F76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5EA11D95" w14:textId="77777777" w:rsidR="002235F9" w:rsidRPr="002235F9" w:rsidRDefault="002235F9" w:rsidP="002235F9">
            <w:pPr>
              <w:keepLines/>
              <w:widowControl/>
              <w:autoSpaceDE w:val="0"/>
              <w:autoSpaceDN w:val="0"/>
              <w:jc w:val="center"/>
              <w:rPr>
                <w:rFonts w:ascii="Times New Roman" w:hAnsi="Times New Roman"/>
                <w:spacing w:val="-3"/>
                <w:sz w:val="20"/>
                <w:u w:val="single"/>
                <w:lang w:eastAsia="en-US"/>
              </w:rPr>
            </w:pPr>
            <w:r w:rsidRPr="002235F9">
              <w:rPr>
                <w:rFonts w:ascii="Times New Roman" w:hAnsi="Times New Roman"/>
                <w:spacing w:val="-3"/>
                <w:sz w:val="20"/>
                <w:u w:val="single"/>
                <w:lang w:eastAsia="en-US"/>
              </w:rPr>
              <w:t>Локальний кошторис 02-01-04 на водопостачання і</w:t>
            </w:r>
          </w:p>
          <w:p w14:paraId="65F8BDE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eastAsia="en-US"/>
              </w:rPr>
              <w:t>каналізацію</w:t>
            </w:r>
          </w:p>
        </w:tc>
        <w:tc>
          <w:tcPr>
            <w:tcW w:w="1418" w:type="dxa"/>
            <w:tcBorders>
              <w:top w:val="nil"/>
              <w:left w:val="single" w:sz="4" w:space="0" w:color="auto"/>
              <w:bottom w:val="nil"/>
              <w:right w:val="single" w:sz="4" w:space="0" w:color="auto"/>
            </w:tcBorders>
            <w:vAlign w:val="center"/>
          </w:tcPr>
          <w:p w14:paraId="129B6DB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6FCDC56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441BB14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952B439" w14:textId="77777777" w:rsidTr="00E67B97">
        <w:trPr>
          <w:jc w:val="center"/>
        </w:trPr>
        <w:tc>
          <w:tcPr>
            <w:tcW w:w="567" w:type="dxa"/>
            <w:tcBorders>
              <w:top w:val="nil"/>
              <w:left w:val="single" w:sz="12" w:space="0" w:color="auto"/>
              <w:bottom w:val="nil"/>
              <w:right w:val="single" w:sz="4" w:space="0" w:color="auto"/>
            </w:tcBorders>
            <w:vAlign w:val="center"/>
          </w:tcPr>
          <w:p w14:paraId="0CB4A6C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096E9EB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73CBD9C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6E6F68F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431A76F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A366A5E" w14:textId="77777777" w:rsidTr="00E67B97">
        <w:trPr>
          <w:jc w:val="center"/>
        </w:trPr>
        <w:tc>
          <w:tcPr>
            <w:tcW w:w="567" w:type="dxa"/>
            <w:tcBorders>
              <w:top w:val="nil"/>
              <w:left w:val="single" w:sz="12" w:space="0" w:color="auto"/>
              <w:bottom w:val="nil"/>
              <w:right w:val="single" w:sz="4" w:space="0" w:color="auto"/>
            </w:tcBorders>
            <w:vAlign w:val="center"/>
          </w:tcPr>
          <w:p w14:paraId="24D8EE6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313E133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val="en-US" w:eastAsia="en-US"/>
              </w:rPr>
              <w:t>Роздiл 1. Водопровід, каналізація</w:t>
            </w:r>
          </w:p>
        </w:tc>
        <w:tc>
          <w:tcPr>
            <w:tcW w:w="1418" w:type="dxa"/>
            <w:tcBorders>
              <w:top w:val="nil"/>
              <w:left w:val="single" w:sz="4" w:space="0" w:color="auto"/>
              <w:bottom w:val="nil"/>
              <w:right w:val="single" w:sz="4" w:space="0" w:color="auto"/>
            </w:tcBorders>
            <w:vAlign w:val="center"/>
          </w:tcPr>
          <w:p w14:paraId="3574419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4804BCB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78C9365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694001F" w14:textId="77777777" w:rsidTr="00E67B97">
        <w:trPr>
          <w:jc w:val="center"/>
        </w:trPr>
        <w:tc>
          <w:tcPr>
            <w:tcW w:w="567" w:type="dxa"/>
            <w:tcBorders>
              <w:top w:val="nil"/>
              <w:left w:val="single" w:sz="12" w:space="0" w:color="auto"/>
              <w:bottom w:val="nil"/>
              <w:right w:val="single" w:sz="4" w:space="0" w:color="auto"/>
            </w:tcBorders>
            <w:vAlign w:val="center"/>
          </w:tcPr>
          <w:p w14:paraId="749B6BF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098AD2E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2DCABE6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55F7CD1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1E82AF8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97F7952" w14:textId="77777777" w:rsidTr="00E67B97">
        <w:trPr>
          <w:jc w:val="center"/>
        </w:trPr>
        <w:tc>
          <w:tcPr>
            <w:tcW w:w="567" w:type="dxa"/>
            <w:tcBorders>
              <w:top w:val="nil"/>
              <w:left w:val="single" w:sz="12" w:space="0" w:color="auto"/>
              <w:bottom w:val="nil"/>
              <w:right w:val="single" w:sz="4" w:space="0" w:color="auto"/>
            </w:tcBorders>
          </w:tcPr>
          <w:p w14:paraId="46D55C5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127</w:t>
            </w:r>
          </w:p>
        </w:tc>
        <w:tc>
          <w:tcPr>
            <w:tcW w:w="5387" w:type="dxa"/>
            <w:tcBorders>
              <w:top w:val="nil"/>
              <w:left w:val="nil"/>
              <w:bottom w:val="nil"/>
              <w:right w:val="nil"/>
            </w:tcBorders>
          </w:tcPr>
          <w:p w14:paraId="0244162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Пробивання отворів глибиною 100 мм, перерізом 80х80</w:t>
            </w:r>
          </w:p>
          <w:p w14:paraId="09119D0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мм в залізобетонних та бетонних стелях</w:t>
            </w:r>
          </w:p>
        </w:tc>
        <w:tc>
          <w:tcPr>
            <w:tcW w:w="1418" w:type="dxa"/>
            <w:tcBorders>
              <w:top w:val="nil"/>
              <w:left w:val="single" w:sz="4" w:space="0" w:color="auto"/>
              <w:bottom w:val="nil"/>
              <w:right w:val="nil"/>
            </w:tcBorders>
          </w:tcPr>
          <w:p w14:paraId="03C1A90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377E44B4"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w:t>
            </w:r>
          </w:p>
        </w:tc>
        <w:tc>
          <w:tcPr>
            <w:tcW w:w="1418" w:type="dxa"/>
            <w:tcBorders>
              <w:top w:val="nil"/>
              <w:left w:val="single" w:sz="4" w:space="0" w:color="auto"/>
              <w:bottom w:val="nil"/>
              <w:right w:val="single" w:sz="12" w:space="0" w:color="auto"/>
            </w:tcBorders>
            <w:vAlign w:val="center"/>
          </w:tcPr>
          <w:p w14:paraId="021E8FC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B8996A8" w14:textId="77777777" w:rsidTr="00E67B97">
        <w:trPr>
          <w:jc w:val="center"/>
        </w:trPr>
        <w:tc>
          <w:tcPr>
            <w:tcW w:w="567" w:type="dxa"/>
            <w:tcBorders>
              <w:top w:val="nil"/>
              <w:left w:val="single" w:sz="12" w:space="0" w:color="auto"/>
              <w:bottom w:val="nil"/>
              <w:right w:val="single" w:sz="4" w:space="0" w:color="auto"/>
            </w:tcBorders>
          </w:tcPr>
          <w:p w14:paraId="5A5E346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128</w:t>
            </w:r>
          </w:p>
        </w:tc>
        <w:tc>
          <w:tcPr>
            <w:tcW w:w="5387" w:type="dxa"/>
            <w:tcBorders>
              <w:top w:val="nil"/>
              <w:left w:val="nil"/>
              <w:bottom w:val="nil"/>
              <w:right w:val="nil"/>
            </w:tcBorders>
          </w:tcPr>
          <w:p w14:paraId="6B0E312E"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На кожні 10 мм зміни глибини отворів перерізом 80х80</w:t>
            </w:r>
          </w:p>
          <w:p w14:paraId="1A81AE05"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мм в залізобетонних та бетонних стелях додавати або</w:t>
            </w:r>
          </w:p>
          <w:p w14:paraId="7BFDB67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виключати</w:t>
            </w:r>
          </w:p>
        </w:tc>
        <w:tc>
          <w:tcPr>
            <w:tcW w:w="1418" w:type="dxa"/>
            <w:tcBorders>
              <w:top w:val="nil"/>
              <w:left w:val="single" w:sz="4" w:space="0" w:color="auto"/>
              <w:bottom w:val="nil"/>
              <w:right w:val="nil"/>
            </w:tcBorders>
          </w:tcPr>
          <w:p w14:paraId="4F4E5D2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0C58A4AC"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w:t>
            </w:r>
          </w:p>
        </w:tc>
        <w:tc>
          <w:tcPr>
            <w:tcW w:w="1418" w:type="dxa"/>
            <w:tcBorders>
              <w:top w:val="nil"/>
              <w:left w:val="single" w:sz="4" w:space="0" w:color="auto"/>
              <w:bottom w:val="nil"/>
              <w:right w:val="single" w:sz="12" w:space="0" w:color="auto"/>
            </w:tcBorders>
            <w:vAlign w:val="center"/>
          </w:tcPr>
          <w:p w14:paraId="3FB2057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6513D0A" w14:textId="77777777" w:rsidTr="00E67B97">
        <w:trPr>
          <w:jc w:val="center"/>
        </w:trPr>
        <w:tc>
          <w:tcPr>
            <w:tcW w:w="567" w:type="dxa"/>
            <w:tcBorders>
              <w:top w:val="nil"/>
              <w:left w:val="single" w:sz="12" w:space="0" w:color="auto"/>
              <w:bottom w:val="nil"/>
              <w:right w:val="single" w:sz="4" w:space="0" w:color="auto"/>
            </w:tcBorders>
          </w:tcPr>
          <w:p w14:paraId="5865636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129</w:t>
            </w:r>
          </w:p>
        </w:tc>
        <w:tc>
          <w:tcPr>
            <w:tcW w:w="5387" w:type="dxa"/>
            <w:tcBorders>
              <w:top w:val="nil"/>
              <w:left w:val="nil"/>
              <w:bottom w:val="nil"/>
              <w:right w:val="nil"/>
            </w:tcBorders>
          </w:tcPr>
          <w:p w14:paraId="44A24A7E"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Прокладання трубопроводів водопостачання з напірних</w:t>
            </w:r>
          </w:p>
          <w:p w14:paraId="21109DD7"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поліетиленових труб високого тиску зовнішнім</w:t>
            </w:r>
          </w:p>
          <w:p w14:paraId="1584015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діаметром 20 мм зі з'єднанням терморезисторним</w:t>
            </w:r>
          </w:p>
          <w:p w14:paraId="043373D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зварюванням</w:t>
            </w:r>
          </w:p>
        </w:tc>
        <w:tc>
          <w:tcPr>
            <w:tcW w:w="1418" w:type="dxa"/>
            <w:tcBorders>
              <w:top w:val="nil"/>
              <w:left w:val="single" w:sz="4" w:space="0" w:color="auto"/>
              <w:bottom w:val="nil"/>
              <w:right w:val="nil"/>
            </w:tcBorders>
          </w:tcPr>
          <w:p w14:paraId="44EEE84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1C51ACFC"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20</w:t>
            </w:r>
          </w:p>
        </w:tc>
        <w:tc>
          <w:tcPr>
            <w:tcW w:w="1418" w:type="dxa"/>
            <w:tcBorders>
              <w:top w:val="nil"/>
              <w:left w:val="single" w:sz="4" w:space="0" w:color="auto"/>
              <w:bottom w:val="nil"/>
              <w:right w:val="single" w:sz="12" w:space="0" w:color="auto"/>
            </w:tcBorders>
            <w:vAlign w:val="center"/>
          </w:tcPr>
          <w:p w14:paraId="0465F41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DCDD896" w14:textId="77777777" w:rsidTr="00E67B97">
        <w:trPr>
          <w:jc w:val="center"/>
        </w:trPr>
        <w:tc>
          <w:tcPr>
            <w:tcW w:w="567" w:type="dxa"/>
            <w:tcBorders>
              <w:top w:val="nil"/>
              <w:left w:val="single" w:sz="12" w:space="0" w:color="auto"/>
              <w:bottom w:val="nil"/>
              <w:right w:val="single" w:sz="4" w:space="0" w:color="auto"/>
            </w:tcBorders>
          </w:tcPr>
          <w:p w14:paraId="059F950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130</w:t>
            </w:r>
          </w:p>
        </w:tc>
        <w:tc>
          <w:tcPr>
            <w:tcW w:w="5387" w:type="dxa"/>
            <w:tcBorders>
              <w:top w:val="nil"/>
              <w:left w:val="nil"/>
              <w:bottom w:val="nil"/>
              <w:right w:val="nil"/>
            </w:tcBorders>
          </w:tcPr>
          <w:p w14:paraId="56260D8E"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Прокладання трубопроводів водопостачання з напірних</w:t>
            </w:r>
          </w:p>
          <w:p w14:paraId="0CE2E7C4"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поліетиленових труб високого тиску зовнішнім</w:t>
            </w:r>
          </w:p>
          <w:p w14:paraId="77E2023F"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діаметром 25 мм зі з'єднанням терморезисторним</w:t>
            </w:r>
          </w:p>
          <w:p w14:paraId="347D25F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зварюванням</w:t>
            </w:r>
          </w:p>
        </w:tc>
        <w:tc>
          <w:tcPr>
            <w:tcW w:w="1418" w:type="dxa"/>
            <w:tcBorders>
              <w:top w:val="nil"/>
              <w:left w:val="single" w:sz="4" w:space="0" w:color="auto"/>
              <w:bottom w:val="nil"/>
              <w:right w:val="nil"/>
            </w:tcBorders>
          </w:tcPr>
          <w:p w14:paraId="40276BE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43631C3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40</w:t>
            </w:r>
          </w:p>
        </w:tc>
        <w:tc>
          <w:tcPr>
            <w:tcW w:w="1418" w:type="dxa"/>
            <w:tcBorders>
              <w:top w:val="nil"/>
              <w:left w:val="single" w:sz="4" w:space="0" w:color="auto"/>
              <w:bottom w:val="nil"/>
              <w:right w:val="single" w:sz="12" w:space="0" w:color="auto"/>
            </w:tcBorders>
            <w:vAlign w:val="center"/>
          </w:tcPr>
          <w:p w14:paraId="4C3F272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bl>
    <w:p w14:paraId="4CFACF07" w14:textId="77777777" w:rsidR="002235F9" w:rsidRPr="002235F9" w:rsidRDefault="002235F9" w:rsidP="002235F9">
      <w:pPr>
        <w:widowControl/>
        <w:autoSpaceDE w:val="0"/>
        <w:autoSpaceDN w:val="0"/>
        <w:rPr>
          <w:rFonts w:ascii="Times New Roman" w:hAnsi="Times New Roman"/>
          <w:sz w:val="2"/>
          <w:szCs w:val="2"/>
          <w:lang w:eastAsia="en-US"/>
        </w:rPr>
        <w:sectPr w:rsidR="002235F9" w:rsidRPr="002235F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235F9" w:rsidRPr="002235F9" w14:paraId="296A1242" w14:textId="77777777" w:rsidTr="00E67B9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CE525E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lastRenderedPageBreak/>
              <w:t>1</w:t>
            </w:r>
          </w:p>
        </w:tc>
        <w:tc>
          <w:tcPr>
            <w:tcW w:w="5387" w:type="dxa"/>
            <w:tcBorders>
              <w:top w:val="single" w:sz="12" w:space="0" w:color="auto"/>
              <w:left w:val="nil"/>
              <w:bottom w:val="single" w:sz="4" w:space="0" w:color="auto"/>
              <w:right w:val="nil"/>
            </w:tcBorders>
            <w:vAlign w:val="center"/>
          </w:tcPr>
          <w:p w14:paraId="0DEBA0AE"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single" w:sz="12" w:space="0" w:color="auto"/>
              <w:left w:val="single" w:sz="4" w:space="0" w:color="auto"/>
              <w:bottom w:val="single" w:sz="4" w:space="0" w:color="auto"/>
              <w:right w:val="nil"/>
            </w:tcBorders>
            <w:vAlign w:val="center"/>
          </w:tcPr>
          <w:p w14:paraId="237FE89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D099C5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4C0F453"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w:t>
            </w:r>
          </w:p>
        </w:tc>
      </w:tr>
      <w:tr w:rsidR="002235F9" w:rsidRPr="002235F9" w14:paraId="767BD598" w14:textId="77777777" w:rsidTr="00E67B97">
        <w:trPr>
          <w:jc w:val="center"/>
        </w:trPr>
        <w:tc>
          <w:tcPr>
            <w:tcW w:w="567" w:type="dxa"/>
            <w:tcBorders>
              <w:top w:val="nil"/>
              <w:left w:val="single" w:sz="12" w:space="0" w:color="auto"/>
              <w:bottom w:val="nil"/>
              <w:right w:val="single" w:sz="4" w:space="0" w:color="auto"/>
            </w:tcBorders>
          </w:tcPr>
          <w:p w14:paraId="654B3C6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131</w:t>
            </w:r>
          </w:p>
        </w:tc>
        <w:tc>
          <w:tcPr>
            <w:tcW w:w="5387" w:type="dxa"/>
            <w:tcBorders>
              <w:top w:val="nil"/>
              <w:left w:val="nil"/>
              <w:bottom w:val="nil"/>
              <w:right w:val="nil"/>
            </w:tcBorders>
          </w:tcPr>
          <w:p w14:paraId="125A024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Прокладання трубопроводів водопостачання з напірних</w:t>
            </w:r>
          </w:p>
          <w:p w14:paraId="22155D9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поліетиленових труб високого тиску зовнішнім</w:t>
            </w:r>
          </w:p>
          <w:p w14:paraId="28B44BDD"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діаметром 32 мм зі з'єднанням терморезисторним</w:t>
            </w:r>
          </w:p>
          <w:p w14:paraId="27CF273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зварюванням</w:t>
            </w:r>
          </w:p>
        </w:tc>
        <w:tc>
          <w:tcPr>
            <w:tcW w:w="1418" w:type="dxa"/>
            <w:tcBorders>
              <w:top w:val="nil"/>
              <w:left w:val="single" w:sz="4" w:space="0" w:color="auto"/>
              <w:bottom w:val="nil"/>
              <w:right w:val="nil"/>
            </w:tcBorders>
          </w:tcPr>
          <w:p w14:paraId="512133B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01C9C42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45</w:t>
            </w:r>
          </w:p>
        </w:tc>
        <w:tc>
          <w:tcPr>
            <w:tcW w:w="1418" w:type="dxa"/>
            <w:tcBorders>
              <w:top w:val="nil"/>
              <w:left w:val="single" w:sz="4" w:space="0" w:color="auto"/>
              <w:bottom w:val="nil"/>
              <w:right w:val="single" w:sz="12" w:space="0" w:color="auto"/>
            </w:tcBorders>
            <w:vAlign w:val="center"/>
          </w:tcPr>
          <w:p w14:paraId="3477E43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D1F860A" w14:textId="77777777" w:rsidTr="00E67B97">
        <w:trPr>
          <w:jc w:val="center"/>
        </w:trPr>
        <w:tc>
          <w:tcPr>
            <w:tcW w:w="567" w:type="dxa"/>
            <w:tcBorders>
              <w:top w:val="nil"/>
              <w:left w:val="single" w:sz="12" w:space="0" w:color="auto"/>
              <w:bottom w:val="nil"/>
              <w:right w:val="single" w:sz="4" w:space="0" w:color="auto"/>
            </w:tcBorders>
          </w:tcPr>
          <w:p w14:paraId="07BE2C7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132</w:t>
            </w:r>
          </w:p>
        </w:tc>
        <w:tc>
          <w:tcPr>
            <w:tcW w:w="5387" w:type="dxa"/>
            <w:tcBorders>
              <w:top w:val="nil"/>
              <w:left w:val="nil"/>
              <w:bottom w:val="nil"/>
              <w:right w:val="nil"/>
            </w:tcBorders>
          </w:tcPr>
          <w:p w14:paraId="25BCC20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Прокладання трубопроводів каналізації з</w:t>
            </w:r>
          </w:p>
          <w:p w14:paraId="556B3BA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поліетиленових труб діаметром 100 мм</w:t>
            </w:r>
          </w:p>
        </w:tc>
        <w:tc>
          <w:tcPr>
            <w:tcW w:w="1418" w:type="dxa"/>
            <w:tcBorders>
              <w:top w:val="nil"/>
              <w:left w:val="single" w:sz="4" w:space="0" w:color="auto"/>
              <w:bottom w:val="nil"/>
              <w:right w:val="nil"/>
            </w:tcBorders>
          </w:tcPr>
          <w:p w14:paraId="0DDBBA8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41908100"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35</w:t>
            </w:r>
          </w:p>
        </w:tc>
        <w:tc>
          <w:tcPr>
            <w:tcW w:w="1418" w:type="dxa"/>
            <w:tcBorders>
              <w:top w:val="nil"/>
              <w:left w:val="single" w:sz="4" w:space="0" w:color="auto"/>
              <w:bottom w:val="nil"/>
              <w:right w:val="single" w:sz="12" w:space="0" w:color="auto"/>
            </w:tcBorders>
            <w:vAlign w:val="center"/>
          </w:tcPr>
          <w:p w14:paraId="5FB1A54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12ACBAF" w14:textId="77777777" w:rsidTr="00E67B97">
        <w:trPr>
          <w:jc w:val="center"/>
        </w:trPr>
        <w:tc>
          <w:tcPr>
            <w:tcW w:w="567" w:type="dxa"/>
            <w:tcBorders>
              <w:top w:val="nil"/>
              <w:left w:val="single" w:sz="12" w:space="0" w:color="auto"/>
              <w:bottom w:val="nil"/>
              <w:right w:val="single" w:sz="4" w:space="0" w:color="auto"/>
            </w:tcBorders>
          </w:tcPr>
          <w:p w14:paraId="7D660C44"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133</w:t>
            </w:r>
          </w:p>
        </w:tc>
        <w:tc>
          <w:tcPr>
            <w:tcW w:w="5387" w:type="dxa"/>
            <w:tcBorders>
              <w:top w:val="nil"/>
              <w:left w:val="nil"/>
              <w:bottom w:val="nil"/>
              <w:right w:val="nil"/>
            </w:tcBorders>
          </w:tcPr>
          <w:p w14:paraId="4EF1765A"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унітазів з безпосередньо приєднаним</w:t>
            </w:r>
          </w:p>
          <w:p w14:paraId="2056390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бачком</w:t>
            </w:r>
          </w:p>
        </w:tc>
        <w:tc>
          <w:tcPr>
            <w:tcW w:w="1418" w:type="dxa"/>
            <w:tcBorders>
              <w:top w:val="nil"/>
              <w:left w:val="single" w:sz="4" w:space="0" w:color="auto"/>
              <w:bottom w:val="nil"/>
              <w:right w:val="nil"/>
            </w:tcBorders>
          </w:tcPr>
          <w:p w14:paraId="26D6B5A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к-т</w:t>
            </w:r>
          </w:p>
        </w:tc>
        <w:tc>
          <w:tcPr>
            <w:tcW w:w="1418" w:type="dxa"/>
            <w:tcBorders>
              <w:top w:val="nil"/>
              <w:left w:val="single" w:sz="4" w:space="0" w:color="auto"/>
              <w:bottom w:val="nil"/>
              <w:right w:val="single" w:sz="4" w:space="0" w:color="auto"/>
            </w:tcBorders>
          </w:tcPr>
          <w:p w14:paraId="1604C2E2"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tcBorders>
              <w:top w:val="nil"/>
              <w:left w:val="single" w:sz="4" w:space="0" w:color="auto"/>
              <w:bottom w:val="nil"/>
              <w:right w:val="single" w:sz="12" w:space="0" w:color="auto"/>
            </w:tcBorders>
            <w:vAlign w:val="center"/>
          </w:tcPr>
          <w:p w14:paraId="4FB5167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08A9B01" w14:textId="77777777" w:rsidTr="00E67B97">
        <w:trPr>
          <w:jc w:val="center"/>
        </w:trPr>
        <w:tc>
          <w:tcPr>
            <w:tcW w:w="567" w:type="dxa"/>
            <w:tcBorders>
              <w:top w:val="nil"/>
              <w:left w:val="single" w:sz="12" w:space="0" w:color="auto"/>
              <w:bottom w:val="nil"/>
              <w:right w:val="single" w:sz="4" w:space="0" w:color="auto"/>
            </w:tcBorders>
          </w:tcPr>
          <w:p w14:paraId="11D4E23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134</w:t>
            </w:r>
          </w:p>
        </w:tc>
        <w:tc>
          <w:tcPr>
            <w:tcW w:w="5387" w:type="dxa"/>
            <w:tcBorders>
              <w:top w:val="nil"/>
              <w:left w:val="nil"/>
              <w:bottom w:val="nil"/>
              <w:right w:val="nil"/>
            </w:tcBorders>
          </w:tcPr>
          <w:p w14:paraId="2EF7830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умивальників одиночних з підведенням</w:t>
            </w:r>
          </w:p>
          <w:p w14:paraId="686B0AC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холодної та гарячої води</w:t>
            </w:r>
          </w:p>
        </w:tc>
        <w:tc>
          <w:tcPr>
            <w:tcW w:w="1418" w:type="dxa"/>
            <w:tcBorders>
              <w:top w:val="nil"/>
              <w:left w:val="single" w:sz="4" w:space="0" w:color="auto"/>
              <w:bottom w:val="nil"/>
              <w:right w:val="nil"/>
            </w:tcBorders>
          </w:tcPr>
          <w:p w14:paraId="6D89163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к-т</w:t>
            </w:r>
          </w:p>
        </w:tc>
        <w:tc>
          <w:tcPr>
            <w:tcW w:w="1418" w:type="dxa"/>
            <w:tcBorders>
              <w:top w:val="nil"/>
              <w:left w:val="single" w:sz="4" w:space="0" w:color="auto"/>
              <w:bottom w:val="nil"/>
              <w:right w:val="single" w:sz="4" w:space="0" w:color="auto"/>
            </w:tcBorders>
          </w:tcPr>
          <w:p w14:paraId="3F26E080"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tcBorders>
              <w:top w:val="nil"/>
              <w:left w:val="single" w:sz="4" w:space="0" w:color="auto"/>
              <w:bottom w:val="nil"/>
              <w:right w:val="single" w:sz="12" w:space="0" w:color="auto"/>
            </w:tcBorders>
            <w:vAlign w:val="center"/>
          </w:tcPr>
          <w:p w14:paraId="517F6D2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DD6FB71" w14:textId="77777777" w:rsidTr="00E67B97">
        <w:trPr>
          <w:jc w:val="center"/>
        </w:trPr>
        <w:tc>
          <w:tcPr>
            <w:tcW w:w="567" w:type="dxa"/>
            <w:tcBorders>
              <w:top w:val="nil"/>
              <w:left w:val="single" w:sz="12" w:space="0" w:color="auto"/>
              <w:bottom w:val="nil"/>
              <w:right w:val="single" w:sz="4" w:space="0" w:color="auto"/>
            </w:tcBorders>
          </w:tcPr>
          <w:p w14:paraId="00692D3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135</w:t>
            </w:r>
          </w:p>
        </w:tc>
        <w:tc>
          <w:tcPr>
            <w:tcW w:w="5387" w:type="dxa"/>
            <w:tcBorders>
              <w:top w:val="nil"/>
              <w:left w:val="nil"/>
              <w:bottom w:val="nil"/>
              <w:right w:val="nil"/>
            </w:tcBorders>
          </w:tcPr>
          <w:p w14:paraId="5DF74A4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Установлення піддонів душових сталевих</w:t>
            </w:r>
          </w:p>
        </w:tc>
        <w:tc>
          <w:tcPr>
            <w:tcW w:w="1418" w:type="dxa"/>
            <w:tcBorders>
              <w:top w:val="nil"/>
              <w:left w:val="single" w:sz="4" w:space="0" w:color="auto"/>
              <w:bottom w:val="nil"/>
              <w:right w:val="nil"/>
            </w:tcBorders>
          </w:tcPr>
          <w:p w14:paraId="72E9565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к-т</w:t>
            </w:r>
          </w:p>
        </w:tc>
        <w:tc>
          <w:tcPr>
            <w:tcW w:w="1418" w:type="dxa"/>
            <w:tcBorders>
              <w:top w:val="nil"/>
              <w:left w:val="single" w:sz="4" w:space="0" w:color="auto"/>
              <w:bottom w:val="nil"/>
              <w:right w:val="single" w:sz="4" w:space="0" w:color="auto"/>
            </w:tcBorders>
          </w:tcPr>
          <w:p w14:paraId="7CA239F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nil"/>
              <w:left w:val="single" w:sz="4" w:space="0" w:color="auto"/>
              <w:bottom w:val="nil"/>
              <w:right w:val="single" w:sz="12" w:space="0" w:color="auto"/>
            </w:tcBorders>
            <w:vAlign w:val="center"/>
          </w:tcPr>
          <w:p w14:paraId="7695D9F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D12C93C" w14:textId="77777777" w:rsidTr="00E67B97">
        <w:trPr>
          <w:jc w:val="center"/>
        </w:trPr>
        <w:tc>
          <w:tcPr>
            <w:tcW w:w="567" w:type="dxa"/>
            <w:tcBorders>
              <w:top w:val="nil"/>
              <w:left w:val="single" w:sz="12" w:space="0" w:color="auto"/>
              <w:bottom w:val="nil"/>
              <w:right w:val="single" w:sz="4" w:space="0" w:color="auto"/>
            </w:tcBorders>
          </w:tcPr>
          <w:p w14:paraId="6B7918D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136</w:t>
            </w:r>
          </w:p>
        </w:tc>
        <w:tc>
          <w:tcPr>
            <w:tcW w:w="5387" w:type="dxa"/>
            <w:tcBorders>
              <w:top w:val="nil"/>
              <w:left w:val="nil"/>
              <w:bottom w:val="nil"/>
              <w:right w:val="nil"/>
            </w:tcBorders>
          </w:tcPr>
          <w:p w14:paraId="1FBB7EA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Монтаж душової кабіни</w:t>
            </w:r>
          </w:p>
        </w:tc>
        <w:tc>
          <w:tcPr>
            <w:tcW w:w="1418" w:type="dxa"/>
            <w:tcBorders>
              <w:top w:val="nil"/>
              <w:left w:val="single" w:sz="4" w:space="0" w:color="auto"/>
              <w:bottom w:val="nil"/>
              <w:right w:val="nil"/>
            </w:tcBorders>
          </w:tcPr>
          <w:p w14:paraId="76F762B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0B93560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6,48</w:t>
            </w:r>
          </w:p>
        </w:tc>
        <w:tc>
          <w:tcPr>
            <w:tcW w:w="1418" w:type="dxa"/>
            <w:tcBorders>
              <w:top w:val="nil"/>
              <w:left w:val="single" w:sz="4" w:space="0" w:color="auto"/>
              <w:bottom w:val="nil"/>
              <w:right w:val="single" w:sz="12" w:space="0" w:color="auto"/>
            </w:tcBorders>
            <w:vAlign w:val="center"/>
          </w:tcPr>
          <w:p w14:paraId="2E58507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566963B" w14:textId="77777777" w:rsidTr="00E67B97">
        <w:trPr>
          <w:jc w:val="center"/>
        </w:trPr>
        <w:tc>
          <w:tcPr>
            <w:tcW w:w="567" w:type="dxa"/>
            <w:tcBorders>
              <w:top w:val="nil"/>
              <w:left w:val="single" w:sz="12" w:space="0" w:color="auto"/>
              <w:bottom w:val="nil"/>
              <w:right w:val="single" w:sz="4" w:space="0" w:color="auto"/>
            </w:tcBorders>
          </w:tcPr>
          <w:p w14:paraId="24BEAF88"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137</w:t>
            </w:r>
          </w:p>
        </w:tc>
        <w:tc>
          <w:tcPr>
            <w:tcW w:w="5387" w:type="dxa"/>
            <w:tcBorders>
              <w:top w:val="nil"/>
              <w:left w:val="nil"/>
              <w:bottom w:val="nil"/>
              <w:right w:val="nil"/>
            </w:tcBorders>
          </w:tcPr>
          <w:p w14:paraId="4260B8B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Установлення змішувачів</w:t>
            </w:r>
          </w:p>
        </w:tc>
        <w:tc>
          <w:tcPr>
            <w:tcW w:w="1418" w:type="dxa"/>
            <w:tcBorders>
              <w:top w:val="nil"/>
              <w:left w:val="single" w:sz="4" w:space="0" w:color="auto"/>
              <w:bottom w:val="nil"/>
              <w:right w:val="nil"/>
            </w:tcBorders>
          </w:tcPr>
          <w:p w14:paraId="139C1DA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672B48B7"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nil"/>
              <w:left w:val="single" w:sz="4" w:space="0" w:color="auto"/>
              <w:bottom w:val="nil"/>
              <w:right w:val="single" w:sz="12" w:space="0" w:color="auto"/>
            </w:tcBorders>
            <w:vAlign w:val="center"/>
          </w:tcPr>
          <w:p w14:paraId="029190A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C237D65" w14:textId="77777777" w:rsidTr="00E67B97">
        <w:trPr>
          <w:jc w:val="center"/>
        </w:trPr>
        <w:tc>
          <w:tcPr>
            <w:tcW w:w="567" w:type="dxa"/>
            <w:tcBorders>
              <w:top w:val="nil"/>
              <w:left w:val="single" w:sz="12" w:space="0" w:color="auto"/>
              <w:bottom w:val="nil"/>
              <w:right w:val="single" w:sz="4" w:space="0" w:color="auto"/>
            </w:tcBorders>
          </w:tcPr>
          <w:p w14:paraId="6B9E272E"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138</w:t>
            </w:r>
          </w:p>
        </w:tc>
        <w:tc>
          <w:tcPr>
            <w:tcW w:w="5387" w:type="dxa"/>
            <w:tcBorders>
              <w:top w:val="nil"/>
              <w:left w:val="nil"/>
              <w:bottom w:val="nil"/>
              <w:right w:val="nil"/>
            </w:tcBorders>
          </w:tcPr>
          <w:p w14:paraId="2D52071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Установлення нагрівачів індивідуальних водоводяних</w:t>
            </w:r>
          </w:p>
        </w:tc>
        <w:tc>
          <w:tcPr>
            <w:tcW w:w="1418" w:type="dxa"/>
            <w:tcBorders>
              <w:top w:val="nil"/>
              <w:left w:val="single" w:sz="4" w:space="0" w:color="auto"/>
              <w:bottom w:val="nil"/>
              <w:right w:val="nil"/>
            </w:tcBorders>
          </w:tcPr>
          <w:p w14:paraId="3EE6250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к-т</w:t>
            </w:r>
          </w:p>
        </w:tc>
        <w:tc>
          <w:tcPr>
            <w:tcW w:w="1418" w:type="dxa"/>
            <w:tcBorders>
              <w:top w:val="nil"/>
              <w:left w:val="single" w:sz="4" w:space="0" w:color="auto"/>
              <w:bottom w:val="nil"/>
              <w:right w:val="single" w:sz="4" w:space="0" w:color="auto"/>
            </w:tcBorders>
          </w:tcPr>
          <w:p w14:paraId="1E26DE60"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nil"/>
              <w:left w:val="single" w:sz="4" w:space="0" w:color="auto"/>
              <w:bottom w:val="nil"/>
              <w:right w:val="single" w:sz="12" w:space="0" w:color="auto"/>
            </w:tcBorders>
            <w:vAlign w:val="center"/>
          </w:tcPr>
          <w:p w14:paraId="542DCD2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D74DD23" w14:textId="77777777" w:rsidTr="00E67B97">
        <w:trPr>
          <w:jc w:val="center"/>
        </w:trPr>
        <w:tc>
          <w:tcPr>
            <w:tcW w:w="567" w:type="dxa"/>
            <w:tcBorders>
              <w:top w:val="nil"/>
              <w:left w:val="single" w:sz="12" w:space="0" w:color="auto"/>
              <w:bottom w:val="nil"/>
              <w:right w:val="single" w:sz="4" w:space="0" w:color="auto"/>
            </w:tcBorders>
          </w:tcPr>
          <w:p w14:paraId="788E890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139</w:t>
            </w:r>
          </w:p>
        </w:tc>
        <w:tc>
          <w:tcPr>
            <w:tcW w:w="5387" w:type="dxa"/>
            <w:tcBorders>
              <w:top w:val="nil"/>
              <w:left w:val="nil"/>
              <w:bottom w:val="nil"/>
              <w:right w:val="nil"/>
            </w:tcBorders>
          </w:tcPr>
          <w:p w14:paraId="0F2C66D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Установлення зеркал</w:t>
            </w:r>
          </w:p>
        </w:tc>
        <w:tc>
          <w:tcPr>
            <w:tcW w:w="1418" w:type="dxa"/>
            <w:tcBorders>
              <w:top w:val="nil"/>
              <w:left w:val="single" w:sz="4" w:space="0" w:color="auto"/>
              <w:bottom w:val="nil"/>
              <w:right w:val="nil"/>
            </w:tcBorders>
          </w:tcPr>
          <w:p w14:paraId="35729CC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08F54122"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w:t>
            </w:r>
          </w:p>
        </w:tc>
        <w:tc>
          <w:tcPr>
            <w:tcW w:w="1418" w:type="dxa"/>
            <w:tcBorders>
              <w:top w:val="nil"/>
              <w:left w:val="single" w:sz="4" w:space="0" w:color="auto"/>
              <w:bottom w:val="nil"/>
              <w:right w:val="single" w:sz="12" w:space="0" w:color="auto"/>
            </w:tcBorders>
            <w:vAlign w:val="center"/>
          </w:tcPr>
          <w:p w14:paraId="43D069B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1EAA788" w14:textId="77777777" w:rsidTr="00E67B97">
        <w:trPr>
          <w:jc w:val="center"/>
        </w:trPr>
        <w:tc>
          <w:tcPr>
            <w:tcW w:w="567" w:type="dxa"/>
            <w:tcBorders>
              <w:top w:val="nil"/>
              <w:left w:val="single" w:sz="12" w:space="0" w:color="auto"/>
              <w:bottom w:val="nil"/>
              <w:right w:val="single" w:sz="4" w:space="0" w:color="auto"/>
            </w:tcBorders>
            <w:vAlign w:val="center"/>
          </w:tcPr>
          <w:p w14:paraId="7754560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7974AA2C" w14:textId="77777777" w:rsidR="002235F9" w:rsidRPr="002235F9" w:rsidRDefault="002235F9" w:rsidP="002235F9">
            <w:pPr>
              <w:keepLines/>
              <w:widowControl/>
              <w:autoSpaceDE w:val="0"/>
              <w:autoSpaceDN w:val="0"/>
              <w:jc w:val="center"/>
              <w:rPr>
                <w:rFonts w:ascii="Times New Roman" w:hAnsi="Times New Roman"/>
                <w:spacing w:val="-3"/>
                <w:sz w:val="20"/>
                <w:u w:val="single"/>
                <w:lang w:eastAsia="en-US"/>
              </w:rPr>
            </w:pPr>
            <w:r w:rsidRPr="002235F9">
              <w:rPr>
                <w:rFonts w:ascii="Times New Roman" w:hAnsi="Times New Roman"/>
                <w:spacing w:val="-3"/>
                <w:sz w:val="20"/>
                <w:u w:val="single"/>
                <w:lang w:eastAsia="en-US"/>
              </w:rPr>
              <w:t>Локальний кошторис 02-01-05 на електромонтажні</w:t>
            </w:r>
          </w:p>
          <w:p w14:paraId="0BB1483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eastAsia="en-US"/>
              </w:rPr>
              <w:t>роботи</w:t>
            </w:r>
          </w:p>
        </w:tc>
        <w:tc>
          <w:tcPr>
            <w:tcW w:w="1418" w:type="dxa"/>
            <w:tcBorders>
              <w:top w:val="nil"/>
              <w:left w:val="single" w:sz="4" w:space="0" w:color="auto"/>
              <w:bottom w:val="nil"/>
              <w:right w:val="single" w:sz="4" w:space="0" w:color="auto"/>
            </w:tcBorders>
            <w:vAlign w:val="center"/>
          </w:tcPr>
          <w:p w14:paraId="2B2BD43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4B7966A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0B64B7C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1353387" w14:textId="77777777" w:rsidTr="00E67B97">
        <w:trPr>
          <w:jc w:val="center"/>
        </w:trPr>
        <w:tc>
          <w:tcPr>
            <w:tcW w:w="567" w:type="dxa"/>
            <w:tcBorders>
              <w:top w:val="nil"/>
              <w:left w:val="single" w:sz="12" w:space="0" w:color="auto"/>
              <w:bottom w:val="nil"/>
              <w:right w:val="single" w:sz="4" w:space="0" w:color="auto"/>
            </w:tcBorders>
            <w:vAlign w:val="center"/>
          </w:tcPr>
          <w:p w14:paraId="1229D14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694DF4C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6EB405F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0B553A0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5FA111D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F46D62B" w14:textId="77777777" w:rsidTr="00E67B97">
        <w:trPr>
          <w:jc w:val="center"/>
        </w:trPr>
        <w:tc>
          <w:tcPr>
            <w:tcW w:w="567" w:type="dxa"/>
            <w:tcBorders>
              <w:top w:val="nil"/>
              <w:left w:val="single" w:sz="12" w:space="0" w:color="auto"/>
              <w:bottom w:val="nil"/>
              <w:right w:val="single" w:sz="4" w:space="0" w:color="auto"/>
            </w:tcBorders>
          </w:tcPr>
          <w:p w14:paraId="3106892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140</w:t>
            </w:r>
          </w:p>
        </w:tc>
        <w:tc>
          <w:tcPr>
            <w:tcW w:w="5387" w:type="dxa"/>
            <w:tcBorders>
              <w:top w:val="nil"/>
              <w:left w:val="nil"/>
              <w:bottom w:val="nil"/>
              <w:right w:val="nil"/>
            </w:tcBorders>
          </w:tcPr>
          <w:p w14:paraId="62C85F1A"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Установлення щитків освітлювальних</w:t>
            </w:r>
          </w:p>
          <w:p w14:paraId="3BF562A7"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групових масою понад 40 кг до 50 кг у готовій ніші або</w:t>
            </w:r>
          </w:p>
          <w:p w14:paraId="4FD6845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на стіні</w:t>
            </w:r>
          </w:p>
        </w:tc>
        <w:tc>
          <w:tcPr>
            <w:tcW w:w="1418" w:type="dxa"/>
            <w:tcBorders>
              <w:top w:val="nil"/>
              <w:left w:val="single" w:sz="4" w:space="0" w:color="auto"/>
              <w:bottom w:val="nil"/>
              <w:right w:val="nil"/>
            </w:tcBorders>
          </w:tcPr>
          <w:p w14:paraId="739F2DF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3CB2E69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w:t>
            </w:r>
          </w:p>
        </w:tc>
        <w:tc>
          <w:tcPr>
            <w:tcW w:w="1418" w:type="dxa"/>
            <w:tcBorders>
              <w:top w:val="nil"/>
              <w:left w:val="single" w:sz="4" w:space="0" w:color="auto"/>
              <w:bottom w:val="nil"/>
              <w:right w:val="single" w:sz="12" w:space="0" w:color="auto"/>
            </w:tcBorders>
            <w:vAlign w:val="center"/>
          </w:tcPr>
          <w:p w14:paraId="36463AB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AA1E5DA" w14:textId="77777777" w:rsidTr="00E67B97">
        <w:trPr>
          <w:jc w:val="center"/>
        </w:trPr>
        <w:tc>
          <w:tcPr>
            <w:tcW w:w="567" w:type="dxa"/>
            <w:tcBorders>
              <w:top w:val="nil"/>
              <w:left w:val="single" w:sz="12" w:space="0" w:color="auto"/>
              <w:bottom w:val="nil"/>
              <w:right w:val="single" w:sz="4" w:space="0" w:color="auto"/>
            </w:tcBorders>
          </w:tcPr>
          <w:p w14:paraId="1B93141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141</w:t>
            </w:r>
          </w:p>
        </w:tc>
        <w:tc>
          <w:tcPr>
            <w:tcW w:w="5387" w:type="dxa"/>
            <w:tcBorders>
              <w:top w:val="nil"/>
              <w:left w:val="nil"/>
              <w:bottom w:val="nil"/>
              <w:right w:val="nil"/>
            </w:tcBorders>
          </w:tcPr>
          <w:p w14:paraId="7476F32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Демонтаж вимикачів, розеток</w:t>
            </w:r>
          </w:p>
        </w:tc>
        <w:tc>
          <w:tcPr>
            <w:tcW w:w="1418" w:type="dxa"/>
            <w:tcBorders>
              <w:top w:val="nil"/>
              <w:left w:val="single" w:sz="4" w:space="0" w:color="auto"/>
              <w:bottom w:val="nil"/>
              <w:right w:val="nil"/>
            </w:tcBorders>
          </w:tcPr>
          <w:p w14:paraId="125BD50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680717C5"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48</w:t>
            </w:r>
          </w:p>
        </w:tc>
        <w:tc>
          <w:tcPr>
            <w:tcW w:w="1418" w:type="dxa"/>
            <w:tcBorders>
              <w:top w:val="nil"/>
              <w:left w:val="single" w:sz="4" w:space="0" w:color="auto"/>
              <w:bottom w:val="nil"/>
              <w:right w:val="single" w:sz="12" w:space="0" w:color="auto"/>
            </w:tcBorders>
            <w:vAlign w:val="center"/>
          </w:tcPr>
          <w:p w14:paraId="7327D84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08D572A" w14:textId="77777777" w:rsidTr="00E67B97">
        <w:trPr>
          <w:jc w:val="center"/>
        </w:trPr>
        <w:tc>
          <w:tcPr>
            <w:tcW w:w="567" w:type="dxa"/>
            <w:tcBorders>
              <w:top w:val="nil"/>
              <w:left w:val="single" w:sz="12" w:space="0" w:color="auto"/>
              <w:bottom w:val="nil"/>
              <w:right w:val="single" w:sz="4" w:space="0" w:color="auto"/>
            </w:tcBorders>
          </w:tcPr>
          <w:p w14:paraId="0FFBBAF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142</w:t>
            </w:r>
          </w:p>
        </w:tc>
        <w:tc>
          <w:tcPr>
            <w:tcW w:w="5387" w:type="dxa"/>
            <w:tcBorders>
              <w:top w:val="nil"/>
              <w:left w:val="nil"/>
              <w:bottom w:val="nil"/>
              <w:right w:val="nil"/>
            </w:tcBorders>
          </w:tcPr>
          <w:p w14:paraId="4741006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Демонтаж бра, плафонів</w:t>
            </w:r>
          </w:p>
        </w:tc>
        <w:tc>
          <w:tcPr>
            <w:tcW w:w="1418" w:type="dxa"/>
            <w:tcBorders>
              <w:top w:val="nil"/>
              <w:left w:val="single" w:sz="4" w:space="0" w:color="auto"/>
              <w:bottom w:val="nil"/>
              <w:right w:val="nil"/>
            </w:tcBorders>
          </w:tcPr>
          <w:p w14:paraId="23B96BB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1B667F2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37</w:t>
            </w:r>
          </w:p>
        </w:tc>
        <w:tc>
          <w:tcPr>
            <w:tcW w:w="1418" w:type="dxa"/>
            <w:tcBorders>
              <w:top w:val="nil"/>
              <w:left w:val="single" w:sz="4" w:space="0" w:color="auto"/>
              <w:bottom w:val="nil"/>
              <w:right w:val="single" w:sz="12" w:space="0" w:color="auto"/>
            </w:tcBorders>
            <w:vAlign w:val="center"/>
          </w:tcPr>
          <w:p w14:paraId="4629116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B5FB497" w14:textId="77777777" w:rsidTr="00E67B97">
        <w:trPr>
          <w:jc w:val="center"/>
        </w:trPr>
        <w:tc>
          <w:tcPr>
            <w:tcW w:w="567" w:type="dxa"/>
            <w:tcBorders>
              <w:top w:val="nil"/>
              <w:left w:val="single" w:sz="12" w:space="0" w:color="auto"/>
              <w:bottom w:val="nil"/>
              <w:right w:val="single" w:sz="4" w:space="0" w:color="auto"/>
            </w:tcBorders>
          </w:tcPr>
          <w:p w14:paraId="3955A952"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143</w:t>
            </w:r>
          </w:p>
        </w:tc>
        <w:tc>
          <w:tcPr>
            <w:tcW w:w="5387" w:type="dxa"/>
            <w:tcBorders>
              <w:top w:val="nil"/>
              <w:left w:val="nil"/>
              <w:bottom w:val="nil"/>
              <w:right w:val="nil"/>
            </w:tcBorders>
          </w:tcPr>
          <w:p w14:paraId="264D781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Демонтаж світильників з лампами розжарювання</w:t>
            </w:r>
          </w:p>
        </w:tc>
        <w:tc>
          <w:tcPr>
            <w:tcW w:w="1418" w:type="dxa"/>
            <w:tcBorders>
              <w:top w:val="nil"/>
              <w:left w:val="single" w:sz="4" w:space="0" w:color="auto"/>
              <w:bottom w:val="nil"/>
              <w:right w:val="nil"/>
            </w:tcBorders>
          </w:tcPr>
          <w:p w14:paraId="050416B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08E9467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nil"/>
              <w:left w:val="single" w:sz="4" w:space="0" w:color="auto"/>
              <w:bottom w:val="nil"/>
              <w:right w:val="single" w:sz="12" w:space="0" w:color="auto"/>
            </w:tcBorders>
            <w:vAlign w:val="center"/>
          </w:tcPr>
          <w:p w14:paraId="784071E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FD3F487" w14:textId="77777777" w:rsidTr="00E67B97">
        <w:trPr>
          <w:jc w:val="center"/>
        </w:trPr>
        <w:tc>
          <w:tcPr>
            <w:tcW w:w="567" w:type="dxa"/>
            <w:tcBorders>
              <w:top w:val="nil"/>
              <w:left w:val="single" w:sz="12" w:space="0" w:color="auto"/>
              <w:bottom w:val="nil"/>
              <w:right w:val="single" w:sz="4" w:space="0" w:color="auto"/>
            </w:tcBorders>
          </w:tcPr>
          <w:p w14:paraId="019FEBE3"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144</w:t>
            </w:r>
          </w:p>
        </w:tc>
        <w:tc>
          <w:tcPr>
            <w:tcW w:w="5387" w:type="dxa"/>
            <w:tcBorders>
              <w:top w:val="nil"/>
              <w:left w:val="nil"/>
              <w:bottom w:val="nil"/>
              <w:right w:val="nil"/>
            </w:tcBorders>
          </w:tcPr>
          <w:p w14:paraId="6F290D9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Демонтаж світильників для люмінесцентних ламп</w:t>
            </w:r>
          </w:p>
        </w:tc>
        <w:tc>
          <w:tcPr>
            <w:tcW w:w="1418" w:type="dxa"/>
            <w:tcBorders>
              <w:top w:val="nil"/>
              <w:left w:val="single" w:sz="4" w:space="0" w:color="auto"/>
              <w:bottom w:val="nil"/>
              <w:right w:val="nil"/>
            </w:tcBorders>
          </w:tcPr>
          <w:p w14:paraId="14FA9D6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6D74D460"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w:t>
            </w:r>
          </w:p>
        </w:tc>
        <w:tc>
          <w:tcPr>
            <w:tcW w:w="1418" w:type="dxa"/>
            <w:tcBorders>
              <w:top w:val="nil"/>
              <w:left w:val="single" w:sz="4" w:space="0" w:color="auto"/>
              <w:bottom w:val="nil"/>
              <w:right w:val="single" w:sz="12" w:space="0" w:color="auto"/>
            </w:tcBorders>
            <w:vAlign w:val="center"/>
          </w:tcPr>
          <w:p w14:paraId="360458E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78C93F3" w14:textId="77777777" w:rsidTr="00E67B97">
        <w:trPr>
          <w:jc w:val="center"/>
        </w:trPr>
        <w:tc>
          <w:tcPr>
            <w:tcW w:w="567" w:type="dxa"/>
            <w:tcBorders>
              <w:top w:val="nil"/>
              <w:left w:val="single" w:sz="12" w:space="0" w:color="auto"/>
              <w:bottom w:val="nil"/>
              <w:right w:val="single" w:sz="4" w:space="0" w:color="auto"/>
            </w:tcBorders>
          </w:tcPr>
          <w:p w14:paraId="6158D1F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145</w:t>
            </w:r>
          </w:p>
        </w:tc>
        <w:tc>
          <w:tcPr>
            <w:tcW w:w="5387" w:type="dxa"/>
            <w:tcBorders>
              <w:top w:val="nil"/>
              <w:left w:val="nil"/>
              <w:bottom w:val="nil"/>
              <w:right w:val="nil"/>
            </w:tcBorders>
          </w:tcPr>
          <w:p w14:paraId="277C7C7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Монтаж люстри з 5 лампами для ламп</w:t>
            </w:r>
          </w:p>
          <w:p w14:paraId="6DBF21B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розжарювання</w:t>
            </w:r>
          </w:p>
        </w:tc>
        <w:tc>
          <w:tcPr>
            <w:tcW w:w="1418" w:type="dxa"/>
            <w:tcBorders>
              <w:top w:val="nil"/>
              <w:left w:val="single" w:sz="4" w:space="0" w:color="auto"/>
              <w:bottom w:val="nil"/>
              <w:right w:val="nil"/>
            </w:tcBorders>
          </w:tcPr>
          <w:p w14:paraId="587C5BF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35E001E5"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w:t>
            </w:r>
          </w:p>
        </w:tc>
        <w:tc>
          <w:tcPr>
            <w:tcW w:w="1418" w:type="dxa"/>
            <w:tcBorders>
              <w:top w:val="nil"/>
              <w:left w:val="single" w:sz="4" w:space="0" w:color="auto"/>
              <w:bottom w:val="nil"/>
              <w:right w:val="single" w:sz="12" w:space="0" w:color="auto"/>
            </w:tcBorders>
            <w:vAlign w:val="center"/>
          </w:tcPr>
          <w:p w14:paraId="6DB583C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CBD5018" w14:textId="77777777" w:rsidTr="00E67B97">
        <w:trPr>
          <w:jc w:val="center"/>
        </w:trPr>
        <w:tc>
          <w:tcPr>
            <w:tcW w:w="567" w:type="dxa"/>
            <w:tcBorders>
              <w:top w:val="nil"/>
              <w:left w:val="single" w:sz="12" w:space="0" w:color="auto"/>
              <w:bottom w:val="nil"/>
              <w:right w:val="single" w:sz="4" w:space="0" w:color="auto"/>
            </w:tcBorders>
          </w:tcPr>
          <w:p w14:paraId="1714AF7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146</w:t>
            </w:r>
          </w:p>
        </w:tc>
        <w:tc>
          <w:tcPr>
            <w:tcW w:w="5387" w:type="dxa"/>
            <w:tcBorders>
              <w:top w:val="nil"/>
              <w:left w:val="nil"/>
              <w:bottom w:val="nil"/>
              <w:right w:val="nil"/>
            </w:tcBorders>
          </w:tcPr>
          <w:p w14:paraId="0F9C281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Прокладання проводу при схованiй проводцi</w:t>
            </w:r>
          </w:p>
        </w:tc>
        <w:tc>
          <w:tcPr>
            <w:tcW w:w="1418" w:type="dxa"/>
            <w:tcBorders>
              <w:top w:val="nil"/>
              <w:left w:val="single" w:sz="4" w:space="0" w:color="auto"/>
              <w:bottom w:val="nil"/>
              <w:right w:val="nil"/>
            </w:tcBorders>
          </w:tcPr>
          <w:p w14:paraId="74BA0B1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20482EF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1500</w:t>
            </w:r>
          </w:p>
        </w:tc>
        <w:tc>
          <w:tcPr>
            <w:tcW w:w="1418" w:type="dxa"/>
            <w:tcBorders>
              <w:top w:val="nil"/>
              <w:left w:val="single" w:sz="4" w:space="0" w:color="auto"/>
              <w:bottom w:val="nil"/>
              <w:right w:val="single" w:sz="12" w:space="0" w:color="auto"/>
            </w:tcBorders>
            <w:vAlign w:val="center"/>
          </w:tcPr>
          <w:p w14:paraId="0C3DDFB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2C06876" w14:textId="77777777" w:rsidTr="00E67B97">
        <w:trPr>
          <w:jc w:val="center"/>
        </w:trPr>
        <w:tc>
          <w:tcPr>
            <w:tcW w:w="567" w:type="dxa"/>
            <w:tcBorders>
              <w:top w:val="nil"/>
              <w:left w:val="single" w:sz="12" w:space="0" w:color="auto"/>
              <w:bottom w:val="nil"/>
              <w:right w:val="single" w:sz="4" w:space="0" w:color="auto"/>
            </w:tcBorders>
          </w:tcPr>
          <w:p w14:paraId="45B67AE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147</w:t>
            </w:r>
          </w:p>
        </w:tc>
        <w:tc>
          <w:tcPr>
            <w:tcW w:w="5387" w:type="dxa"/>
            <w:tcBorders>
              <w:top w:val="nil"/>
              <w:left w:val="nil"/>
              <w:bottom w:val="nil"/>
              <w:right w:val="nil"/>
            </w:tcBorders>
          </w:tcPr>
          <w:p w14:paraId="049646D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Прокладання проводу в пустотах перекриття або</w:t>
            </w:r>
          </w:p>
          <w:p w14:paraId="1427714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перегородок</w:t>
            </w:r>
          </w:p>
        </w:tc>
        <w:tc>
          <w:tcPr>
            <w:tcW w:w="1418" w:type="dxa"/>
            <w:tcBorders>
              <w:top w:val="nil"/>
              <w:left w:val="single" w:sz="4" w:space="0" w:color="auto"/>
              <w:bottom w:val="nil"/>
              <w:right w:val="nil"/>
            </w:tcBorders>
          </w:tcPr>
          <w:p w14:paraId="48328BB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56269ECE"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530</w:t>
            </w:r>
          </w:p>
        </w:tc>
        <w:tc>
          <w:tcPr>
            <w:tcW w:w="1418" w:type="dxa"/>
            <w:tcBorders>
              <w:top w:val="nil"/>
              <w:left w:val="single" w:sz="4" w:space="0" w:color="auto"/>
              <w:bottom w:val="nil"/>
              <w:right w:val="single" w:sz="12" w:space="0" w:color="auto"/>
            </w:tcBorders>
            <w:vAlign w:val="center"/>
          </w:tcPr>
          <w:p w14:paraId="22A72EF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46AD728" w14:textId="77777777" w:rsidTr="00E67B97">
        <w:trPr>
          <w:jc w:val="center"/>
        </w:trPr>
        <w:tc>
          <w:tcPr>
            <w:tcW w:w="567" w:type="dxa"/>
            <w:tcBorders>
              <w:top w:val="nil"/>
              <w:left w:val="single" w:sz="12" w:space="0" w:color="auto"/>
              <w:bottom w:val="nil"/>
              <w:right w:val="single" w:sz="4" w:space="0" w:color="auto"/>
            </w:tcBorders>
          </w:tcPr>
          <w:p w14:paraId="2A741DF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148</w:t>
            </w:r>
          </w:p>
        </w:tc>
        <w:tc>
          <w:tcPr>
            <w:tcW w:w="5387" w:type="dxa"/>
            <w:tcBorders>
              <w:top w:val="nil"/>
              <w:left w:val="nil"/>
              <w:bottom w:val="nil"/>
              <w:right w:val="nil"/>
            </w:tcBorders>
          </w:tcPr>
          <w:p w14:paraId="43AEF8F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Монтаж увідно-розподільних пристроїв</w:t>
            </w:r>
          </w:p>
        </w:tc>
        <w:tc>
          <w:tcPr>
            <w:tcW w:w="1418" w:type="dxa"/>
            <w:tcBorders>
              <w:top w:val="nil"/>
              <w:left w:val="single" w:sz="4" w:space="0" w:color="auto"/>
              <w:bottom w:val="nil"/>
              <w:right w:val="nil"/>
            </w:tcBorders>
          </w:tcPr>
          <w:p w14:paraId="2A929B0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шафа</w:t>
            </w:r>
          </w:p>
        </w:tc>
        <w:tc>
          <w:tcPr>
            <w:tcW w:w="1418" w:type="dxa"/>
            <w:tcBorders>
              <w:top w:val="nil"/>
              <w:left w:val="single" w:sz="4" w:space="0" w:color="auto"/>
              <w:bottom w:val="nil"/>
              <w:right w:val="single" w:sz="4" w:space="0" w:color="auto"/>
            </w:tcBorders>
          </w:tcPr>
          <w:p w14:paraId="5551962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w:t>
            </w:r>
          </w:p>
        </w:tc>
        <w:tc>
          <w:tcPr>
            <w:tcW w:w="1418" w:type="dxa"/>
            <w:tcBorders>
              <w:top w:val="nil"/>
              <w:left w:val="single" w:sz="4" w:space="0" w:color="auto"/>
              <w:bottom w:val="nil"/>
              <w:right w:val="single" w:sz="12" w:space="0" w:color="auto"/>
            </w:tcBorders>
            <w:vAlign w:val="center"/>
          </w:tcPr>
          <w:p w14:paraId="35FA7518"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FFBA9AC" w14:textId="77777777" w:rsidTr="00E67B97">
        <w:trPr>
          <w:jc w:val="center"/>
        </w:trPr>
        <w:tc>
          <w:tcPr>
            <w:tcW w:w="567" w:type="dxa"/>
            <w:tcBorders>
              <w:top w:val="nil"/>
              <w:left w:val="single" w:sz="12" w:space="0" w:color="auto"/>
              <w:bottom w:val="nil"/>
              <w:right w:val="single" w:sz="4" w:space="0" w:color="auto"/>
            </w:tcBorders>
          </w:tcPr>
          <w:p w14:paraId="71CD17A2"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149</w:t>
            </w:r>
          </w:p>
        </w:tc>
        <w:tc>
          <w:tcPr>
            <w:tcW w:w="5387" w:type="dxa"/>
            <w:tcBorders>
              <w:top w:val="nil"/>
              <w:left w:val="nil"/>
              <w:bottom w:val="nil"/>
              <w:right w:val="nil"/>
            </w:tcBorders>
          </w:tcPr>
          <w:p w14:paraId="64109697"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вимикачів та перемикачів пакетних 2-х і 3-</w:t>
            </w:r>
          </w:p>
          <w:p w14:paraId="6B6DF8B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х полюсних на струм понад 25 А до 100 А</w:t>
            </w:r>
          </w:p>
        </w:tc>
        <w:tc>
          <w:tcPr>
            <w:tcW w:w="1418" w:type="dxa"/>
            <w:tcBorders>
              <w:top w:val="nil"/>
              <w:left w:val="single" w:sz="4" w:space="0" w:color="auto"/>
              <w:bottom w:val="nil"/>
              <w:right w:val="nil"/>
            </w:tcBorders>
          </w:tcPr>
          <w:p w14:paraId="74EA965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66963AC8"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w:t>
            </w:r>
          </w:p>
        </w:tc>
        <w:tc>
          <w:tcPr>
            <w:tcW w:w="1418" w:type="dxa"/>
            <w:tcBorders>
              <w:top w:val="nil"/>
              <w:left w:val="single" w:sz="4" w:space="0" w:color="auto"/>
              <w:bottom w:val="nil"/>
              <w:right w:val="single" w:sz="12" w:space="0" w:color="auto"/>
            </w:tcBorders>
            <w:vAlign w:val="center"/>
          </w:tcPr>
          <w:p w14:paraId="2C59E6E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82259D4" w14:textId="77777777" w:rsidTr="00E67B97">
        <w:trPr>
          <w:jc w:val="center"/>
        </w:trPr>
        <w:tc>
          <w:tcPr>
            <w:tcW w:w="567" w:type="dxa"/>
            <w:tcBorders>
              <w:top w:val="nil"/>
              <w:left w:val="single" w:sz="12" w:space="0" w:color="auto"/>
              <w:bottom w:val="nil"/>
              <w:right w:val="single" w:sz="4" w:space="0" w:color="auto"/>
            </w:tcBorders>
          </w:tcPr>
          <w:p w14:paraId="44A8F41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150</w:t>
            </w:r>
          </w:p>
        </w:tc>
        <w:tc>
          <w:tcPr>
            <w:tcW w:w="5387" w:type="dxa"/>
            <w:tcBorders>
              <w:top w:val="nil"/>
              <w:left w:val="nil"/>
              <w:bottom w:val="nil"/>
              <w:right w:val="nil"/>
            </w:tcBorders>
          </w:tcPr>
          <w:p w14:paraId="20A8F09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вимикачів та перемикачів пакетних 2-х і 3-</w:t>
            </w:r>
          </w:p>
          <w:p w14:paraId="0C21DF3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х полюсних на струм понад 25 А до 100 А</w:t>
            </w:r>
          </w:p>
        </w:tc>
        <w:tc>
          <w:tcPr>
            <w:tcW w:w="1418" w:type="dxa"/>
            <w:tcBorders>
              <w:top w:val="nil"/>
              <w:left w:val="single" w:sz="4" w:space="0" w:color="auto"/>
              <w:bottom w:val="nil"/>
              <w:right w:val="nil"/>
            </w:tcBorders>
          </w:tcPr>
          <w:p w14:paraId="0A7C1F9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56D48D97"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20</w:t>
            </w:r>
          </w:p>
        </w:tc>
        <w:tc>
          <w:tcPr>
            <w:tcW w:w="1418" w:type="dxa"/>
            <w:tcBorders>
              <w:top w:val="nil"/>
              <w:left w:val="single" w:sz="4" w:space="0" w:color="auto"/>
              <w:bottom w:val="nil"/>
              <w:right w:val="single" w:sz="12" w:space="0" w:color="auto"/>
            </w:tcBorders>
            <w:vAlign w:val="center"/>
          </w:tcPr>
          <w:p w14:paraId="3348BA5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58FDB61" w14:textId="77777777" w:rsidTr="00E67B97">
        <w:trPr>
          <w:jc w:val="center"/>
        </w:trPr>
        <w:tc>
          <w:tcPr>
            <w:tcW w:w="567" w:type="dxa"/>
            <w:tcBorders>
              <w:top w:val="nil"/>
              <w:left w:val="single" w:sz="12" w:space="0" w:color="auto"/>
              <w:bottom w:val="nil"/>
              <w:right w:val="single" w:sz="4" w:space="0" w:color="auto"/>
            </w:tcBorders>
          </w:tcPr>
          <w:p w14:paraId="28DCDDE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151</w:t>
            </w:r>
          </w:p>
        </w:tc>
        <w:tc>
          <w:tcPr>
            <w:tcW w:w="5387" w:type="dxa"/>
            <w:tcBorders>
              <w:top w:val="nil"/>
              <w:left w:val="nil"/>
              <w:bottom w:val="nil"/>
              <w:right w:val="nil"/>
            </w:tcBorders>
          </w:tcPr>
          <w:p w14:paraId="3C39B02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вимикачів та перемикачів пакетних 2-х і 3-</w:t>
            </w:r>
          </w:p>
          <w:p w14:paraId="0C2680D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х полюсних на струм до 25 А</w:t>
            </w:r>
          </w:p>
        </w:tc>
        <w:tc>
          <w:tcPr>
            <w:tcW w:w="1418" w:type="dxa"/>
            <w:tcBorders>
              <w:top w:val="nil"/>
              <w:left w:val="single" w:sz="4" w:space="0" w:color="auto"/>
              <w:bottom w:val="nil"/>
              <w:right w:val="nil"/>
            </w:tcBorders>
          </w:tcPr>
          <w:p w14:paraId="3C2A4B7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3D9E0260"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20</w:t>
            </w:r>
          </w:p>
        </w:tc>
        <w:tc>
          <w:tcPr>
            <w:tcW w:w="1418" w:type="dxa"/>
            <w:tcBorders>
              <w:top w:val="nil"/>
              <w:left w:val="single" w:sz="4" w:space="0" w:color="auto"/>
              <w:bottom w:val="nil"/>
              <w:right w:val="single" w:sz="12" w:space="0" w:color="auto"/>
            </w:tcBorders>
            <w:vAlign w:val="center"/>
          </w:tcPr>
          <w:p w14:paraId="71CDF72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A17B73E" w14:textId="77777777" w:rsidTr="00E67B97">
        <w:trPr>
          <w:jc w:val="center"/>
        </w:trPr>
        <w:tc>
          <w:tcPr>
            <w:tcW w:w="567" w:type="dxa"/>
            <w:tcBorders>
              <w:top w:val="nil"/>
              <w:left w:val="single" w:sz="12" w:space="0" w:color="auto"/>
              <w:bottom w:val="nil"/>
              <w:right w:val="single" w:sz="4" w:space="0" w:color="auto"/>
            </w:tcBorders>
          </w:tcPr>
          <w:p w14:paraId="7ADFD8E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152</w:t>
            </w:r>
          </w:p>
        </w:tc>
        <w:tc>
          <w:tcPr>
            <w:tcW w:w="5387" w:type="dxa"/>
            <w:tcBorders>
              <w:top w:val="nil"/>
              <w:left w:val="nil"/>
              <w:bottom w:val="nil"/>
              <w:right w:val="nil"/>
            </w:tcBorders>
          </w:tcPr>
          <w:p w14:paraId="7890E66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вимикачів та перемикачів пакетних 2-х і 3-</w:t>
            </w:r>
          </w:p>
          <w:p w14:paraId="69E3677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х полюсних на струм до 25 А</w:t>
            </w:r>
          </w:p>
        </w:tc>
        <w:tc>
          <w:tcPr>
            <w:tcW w:w="1418" w:type="dxa"/>
            <w:tcBorders>
              <w:top w:val="nil"/>
              <w:left w:val="single" w:sz="4" w:space="0" w:color="auto"/>
              <w:bottom w:val="nil"/>
              <w:right w:val="nil"/>
            </w:tcBorders>
          </w:tcPr>
          <w:p w14:paraId="540511A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618404B2"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tcBorders>
              <w:top w:val="nil"/>
              <w:left w:val="single" w:sz="4" w:space="0" w:color="auto"/>
              <w:bottom w:val="nil"/>
              <w:right w:val="single" w:sz="12" w:space="0" w:color="auto"/>
            </w:tcBorders>
            <w:vAlign w:val="center"/>
          </w:tcPr>
          <w:p w14:paraId="20B4FB4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B241DF8" w14:textId="77777777" w:rsidTr="00E67B97">
        <w:trPr>
          <w:jc w:val="center"/>
        </w:trPr>
        <w:tc>
          <w:tcPr>
            <w:tcW w:w="567" w:type="dxa"/>
            <w:tcBorders>
              <w:top w:val="nil"/>
              <w:left w:val="single" w:sz="12" w:space="0" w:color="auto"/>
              <w:bottom w:val="nil"/>
              <w:right w:val="single" w:sz="4" w:space="0" w:color="auto"/>
            </w:tcBorders>
          </w:tcPr>
          <w:p w14:paraId="5ADD9C1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153</w:t>
            </w:r>
          </w:p>
        </w:tc>
        <w:tc>
          <w:tcPr>
            <w:tcW w:w="5387" w:type="dxa"/>
            <w:tcBorders>
              <w:top w:val="nil"/>
              <w:left w:val="nil"/>
              <w:bottom w:val="nil"/>
              <w:right w:val="nil"/>
            </w:tcBorders>
          </w:tcPr>
          <w:p w14:paraId="02B90A27"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вимикачів утопленого типу при схованій</w:t>
            </w:r>
          </w:p>
          <w:p w14:paraId="0FC722B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проводці, 2-клавішних</w:t>
            </w:r>
          </w:p>
        </w:tc>
        <w:tc>
          <w:tcPr>
            <w:tcW w:w="1418" w:type="dxa"/>
            <w:tcBorders>
              <w:top w:val="nil"/>
              <w:left w:val="single" w:sz="4" w:space="0" w:color="auto"/>
              <w:bottom w:val="nil"/>
              <w:right w:val="nil"/>
            </w:tcBorders>
          </w:tcPr>
          <w:p w14:paraId="658B377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28DCE764"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w:t>
            </w:r>
          </w:p>
        </w:tc>
        <w:tc>
          <w:tcPr>
            <w:tcW w:w="1418" w:type="dxa"/>
            <w:tcBorders>
              <w:top w:val="nil"/>
              <w:left w:val="single" w:sz="4" w:space="0" w:color="auto"/>
              <w:bottom w:val="nil"/>
              <w:right w:val="single" w:sz="12" w:space="0" w:color="auto"/>
            </w:tcBorders>
            <w:vAlign w:val="center"/>
          </w:tcPr>
          <w:p w14:paraId="3DA5C28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50D0108" w14:textId="77777777" w:rsidTr="00E67B97">
        <w:trPr>
          <w:jc w:val="center"/>
        </w:trPr>
        <w:tc>
          <w:tcPr>
            <w:tcW w:w="567" w:type="dxa"/>
            <w:tcBorders>
              <w:top w:val="nil"/>
              <w:left w:val="single" w:sz="12" w:space="0" w:color="auto"/>
              <w:bottom w:val="nil"/>
              <w:right w:val="single" w:sz="4" w:space="0" w:color="auto"/>
            </w:tcBorders>
          </w:tcPr>
          <w:p w14:paraId="539E68A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154</w:t>
            </w:r>
          </w:p>
        </w:tc>
        <w:tc>
          <w:tcPr>
            <w:tcW w:w="5387" w:type="dxa"/>
            <w:tcBorders>
              <w:top w:val="nil"/>
              <w:left w:val="nil"/>
              <w:bottom w:val="nil"/>
              <w:right w:val="nil"/>
            </w:tcBorders>
          </w:tcPr>
          <w:p w14:paraId="7F223D16"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вимикачiв заглибленого типу при схованiй</w:t>
            </w:r>
          </w:p>
          <w:p w14:paraId="5F8E747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проводцi, 1-клавiшних</w:t>
            </w:r>
          </w:p>
        </w:tc>
        <w:tc>
          <w:tcPr>
            <w:tcW w:w="1418" w:type="dxa"/>
            <w:tcBorders>
              <w:top w:val="nil"/>
              <w:left w:val="single" w:sz="4" w:space="0" w:color="auto"/>
              <w:bottom w:val="nil"/>
              <w:right w:val="nil"/>
            </w:tcBorders>
          </w:tcPr>
          <w:p w14:paraId="7716123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24C5381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12</w:t>
            </w:r>
          </w:p>
        </w:tc>
        <w:tc>
          <w:tcPr>
            <w:tcW w:w="1418" w:type="dxa"/>
            <w:tcBorders>
              <w:top w:val="nil"/>
              <w:left w:val="single" w:sz="4" w:space="0" w:color="auto"/>
              <w:bottom w:val="nil"/>
              <w:right w:val="single" w:sz="12" w:space="0" w:color="auto"/>
            </w:tcBorders>
            <w:vAlign w:val="center"/>
          </w:tcPr>
          <w:p w14:paraId="3D05DD7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D0D559C" w14:textId="77777777" w:rsidTr="00E67B97">
        <w:trPr>
          <w:jc w:val="center"/>
        </w:trPr>
        <w:tc>
          <w:tcPr>
            <w:tcW w:w="567" w:type="dxa"/>
            <w:tcBorders>
              <w:top w:val="nil"/>
              <w:left w:val="single" w:sz="12" w:space="0" w:color="auto"/>
              <w:bottom w:val="nil"/>
              <w:right w:val="single" w:sz="4" w:space="0" w:color="auto"/>
            </w:tcBorders>
          </w:tcPr>
          <w:p w14:paraId="7EED6698"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155</w:t>
            </w:r>
          </w:p>
        </w:tc>
        <w:tc>
          <w:tcPr>
            <w:tcW w:w="5387" w:type="dxa"/>
            <w:tcBorders>
              <w:top w:val="nil"/>
              <w:left w:val="nil"/>
              <w:bottom w:val="nil"/>
              <w:right w:val="nil"/>
            </w:tcBorders>
          </w:tcPr>
          <w:p w14:paraId="7485DB7D"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Установлення штепсельних розеток утопленого типу</w:t>
            </w:r>
          </w:p>
          <w:p w14:paraId="4E42376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при схованiй проводцi</w:t>
            </w:r>
          </w:p>
        </w:tc>
        <w:tc>
          <w:tcPr>
            <w:tcW w:w="1418" w:type="dxa"/>
            <w:tcBorders>
              <w:top w:val="nil"/>
              <w:left w:val="single" w:sz="4" w:space="0" w:color="auto"/>
              <w:bottom w:val="nil"/>
              <w:right w:val="nil"/>
            </w:tcBorders>
          </w:tcPr>
          <w:p w14:paraId="5D555BE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2EB3070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38</w:t>
            </w:r>
          </w:p>
        </w:tc>
        <w:tc>
          <w:tcPr>
            <w:tcW w:w="1418" w:type="dxa"/>
            <w:tcBorders>
              <w:top w:val="nil"/>
              <w:left w:val="single" w:sz="4" w:space="0" w:color="auto"/>
              <w:bottom w:val="nil"/>
              <w:right w:val="single" w:sz="12" w:space="0" w:color="auto"/>
            </w:tcBorders>
            <w:vAlign w:val="center"/>
          </w:tcPr>
          <w:p w14:paraId="25208EA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478AB18" w14:textId="77777777" w:rsidTr="00E67B97">
        <w:trPr>
          <w:jc w:val="center"/>
        </w:trPr>
        <w:tc>
          <w:tcPr>
            <w:tcW w:w="567" w:type="dxa"/>
            <w:tcBorders>
              <w:top w:val="nil"/>
              <w:left w:val="single" w:sz="12" w:space="0" w:color="auto"/>
              <w:bottom w:val="nil"/>
              <w:right w:val="single" w:sz="4" w:space="0" w:color="auto"/>
            </w:tcBorders>
          </w:tcPr>
          <w:p w14:paraId="339A43A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156</w:t>
            </w:r>
          </w:p>
        </w:tc>
        <w:tc>
          <w:tcPr>
            <w:tcW w:w="5387" w:type="dxa"/>
            <w:tcBorders>
              <w:top w:val="nil"/>
              <w:left w:val="nil"/>
              <w:bottom w:val="nil"/>
              <w:right w:val="nil"/>
            </w:tcBorders>
          </w:tcPr>
          <w:p w14:paraId="4022FD05"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Монтаж світильників для люмінесцентних ламп, які</w:t>
            </w:r>
          </w:p>
          <w:p w14:paraId="1951730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встановлюються на штирах, кількість ламп понад 2 до 4</w:t>
            </w:r>
          </w:p>
          <w:p w14:paraId="64B573B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шт</w:t>
            </w:r>
          </w:p>
        </w:tc>
        <w:tc>
          <w:tcPr>
            <w:tcW w:w="1418" w:type="dxa"/>
            <w:tcBorders>
              <w:top w:val="nil"/>
              <w:left w:val="single" w:sz="4" w:space="0" w:color="auto"/>
              <w:bottom w:val="nil"/>
              <w:right w:val="nil"/>
            </w:tcBorders>
          </w:tcPr>
          <w:p w14:paraId="2025B7A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62028E80"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22</w:t>
            </w:r>
          </w:p>
        </w:tc>
        <w:tc>
          <w:tcPr>
            <w:tcW w:w="1418" w:type="dxa"/>
            <w:tcBorders>
              <w:top w:val="nil"/>
              <w:left w:val="single" w:sz="4" w:space="0" w:color="auto"/>
              <w:bottom w:val="nil"/>
              <w:right w:val="single" w:sz="12" w:space="0" w:color="auto"/>
            </w:tcBorders>
            <w:vAlign w:val="center"/>
          </w:tcPr>
          <w:p w14:paraId="1721BDB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4B715D4" w14:textId="77777777" w:rsidTr="00E67B97">
        <w:trPr>
          <w:jc w:val="center"/>
        </w:trPr>
        <w:tc>
          <w:tcPr>
            <w:tcW w:w="567" w:type="dxa"/>
            <w:tcBorders>
              <w:top w:val="nil"/>
              <w:left w:val="single" w:sz="12" w:space="0" w:color="auto"/>
              <w:bottom w:val="nil"/>
              <w:right w:val="single" w:sz="4" w:space="0" w:color="auto"/>
            </w:tcBorders>
          </w:tcPr>
          <w:p w14:paraId="24486A5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157</w:t>
            </w:r>
          </w:p>
        </w:tc>
        <w:tc>
          <w:tcPr>
            <w:tcW w:w="5387" w:type="dxa"/>
            <w:tcBorders>
              <w:top w:val="nil"/>
              <w:left w:val="nil"/>
              <w:bottom w:val="nil"/>
              <w:right w:val="nil"/>
            </w:tcBorders>
          </w:tcPr>
          <w:p w14:paraId="0925904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Монтаж 2-х лампового бра для ламп розжарювання</w:t>
            </w:r>
          </w:p>
        </w:tc>
        <w:tc>
          <w:tcPr>
            <w:tcW w:w="1418" w:type="dxa"/>
            <w:tcBorders>
              <w:top w:val="nil"/>
              <w:left w:val="single" w:sz="4" w:space="0" w:color="auto"/>
              <w:bottom w:val="nil"/>
              <w:right w:val="nil"/>
            </w:tcBorders>
          </w:tcPr>
          <w:p w14:paraId="011C145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2D44F15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37</w:t>
            </w:r>
          </w:p>
        </w:tc>
        <w:tc>
          <w:tcPr>
            <w:tcW w:w="1418" w:type="dxa"/>
            <w:tcBorders>
              <w:top w:val="nil"/>
              <w:left w:val="single" w:sz="4" w:space="0" w:color="auto"/>
              <w:bottom w:val="nil"/>
              <w:right w:val="single" w:sz="12" w:space="0" w:color="auto"/>
            </w:tcBorders>
            <w:vAlign w:val="center"/>
          </w:tcPr>
          <w:p w14:paraId="48EBAF7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F3E27DE" w14:textId="77777777" w:rsidTr="00E67B97">
        <w:trPr>
          <w:jc w:val="center"/>
        </w:trPr>
        <w:tc>
          <w:tcPr>
            <w:tcW w:w="567" w:type="dxa"/>
            <w:tcBorders>
              <w:top w:val="nil"/>
              <w:left w:val="single" w:sz="12" w:space="0" w:color="auto"/>
              <w:bottom w:val="nil"/>
              <w:right w:val="single" w:sz="4" w:space="0" w:color="auto"/>
            </w:tcBorders>
            <w:vAlign w:val="center"/>
          </w:tcPr>
          <w:p w14:paraId="4ECD1A9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2D82E682" w14:textId="77777777" w:rsidR="002235F9" w:rsidRPr="002235F9" w:rsidRDefault="002235F9" w:rsidP="002235F9">
            <w:pPr>
              <w:keepLines/>
              <w:widowControl/>
              <w:autoSpaceDE w:val="0"/>
              <w:autoSpaceDN w:val="0"/>
              <w:jc w:val="center"/>
              <w:rPr>
                <w:rFonts w:ascii="Times New Roman" w:hAnsi="Times New Roman"/>
                <w:spacing w:val="-3"/>
                <w:sz w:val="20"/>
                <w:u w:val="single"/>
                <w:lang w:eastAsia="en-US"/>
              </w:rPr>
            </w:pPr>
            <w:r w:rsidRPr="002235F9">
              <w:rPr>
                <w:rFonts w:ascii="Times New Roman" w:hAnsi="Times New Roman"/>
                <w:spacing w:val="-3"/>
                <w:sz w:val="20"/>
                <w:u w:val="single"/>
                <w:lang w:eastAsia="en-US"/>
              </w:rPr>
              <w:t>Локальний кошторис 02-01-06 на монтаж сценічного</w:t>
            </w:r>
          </w:p>
          <w:p w14:paraId="11D1CB2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eastAsia="en-US"/>
              </w:rPr>
              <w:t>обладнання</w:t>
            </w:r>
          </w:p>
        </w:tc>
        <w:tc>
          <w:tcPr>
            <w:tcW w:w="1418" w:type="dxa"/>
            <w:tcBorders>
              <w:top w:val="nil"/>
              <w:left w:val="single" w:sz="4" w:space="0" w:color="auto"/>
              <w:bottom w:val="nil"/>
              <w:right w:val="single" w:sz="4" w:space="0" w:color="auto"/>
            </w:tcBorders>
            <w:vAlign w:val="center"/>
          </w:tcPr>
          <w:p w14:paraId="386BDE1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1D346F1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7F97023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CF74742" w14:textId="77777777" w:rsidTr="00E67B97">
        <w:trPr>
          <w:jc w:val="center"/>
        </w:trPr>
        <w:tc>
          <w:tcPr>
            <w:tcW w:w="567" w:type="dxa"/>
            <w:tcBorders>
              <w:top w:val="nil"/>
              <w:left w:val="single" w:sz="12" w:space="0" w:color="auto"/>
              <w:bottom w:val="nil"/>
              <w:right w:val="single" w:sz="4" w:space="0" w:color="auto"/>
            </w:tcBorders>
            <w:vAlign w:val="center"/>
          </w:tcPr>
          <w:p w14:paraId="6E8C489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16C993A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4E31927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5ECD505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0590541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7BDE631" w14:textId="77777777" w:rsidTr="00E67B97">
        <w:trPr>
          <w:jc w:val="center"/>
        </w:trPr>
        <w:tc>
          <w:tcPr>
            <w:tcW w:w="567" w:type="dxa"/>
            <w:tcBorders>
              <w:top w:val="nil"/>
              <w:left w:val="single" w:sz="12" w:space="0" w:color="auto"/>
              <w:bottom w:val="nil"/>
              <w:right w:val="single" w:sz="4" w:space="0" w:color="auto"/>
            </w:tcBorders>
          </w:tcPr>
          <w:p w14:paraId="0575725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158</w:t>
            </w:r>
          </w:p>
        </w:tc>
        <w:tc>
          <w:tcPr>
            <w:tcW w:w="5387" w:type="dxa"/>
            <w:tcBorders>
              <w:top w:val="nil"/>
              <w:left w:val="nil"/>
              <w:bottom w:val="nil"/>
              <w:right w:val="nil"/>
            </w:tcBorders>
          </w:tcPr>
          <w:p w14:paraId="05B03266"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Монтаж лебідки електричної театральної</w:t>
            </w:r>
          </w:p>
          <w:p w14:paraId="538A2EC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для сценічних підйомів, тип С-21</w:t>
            </w:r>
          </w:p>
        </w:tc>
        <w:tc>
          <w:tcPr>
            <w:tcW w:w="1418" w:type="dxa"/>
            <w:tcBorders>
              <w:top w:val="nil"/>
              <w:left w:val="single" w:sz="4" w:space="0" w:color="auto"/>
              <w:bottom w:val="nil"/>
              <w:right w:val="nil"/>
            </w:tcBorders>
          </w:tcPr>
          <w:p w14:paraId="773132D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3578B5A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tcBorders>
              <w:top w:val="nil"/>
              <w:left w:val="single" w:sz="4" w:space="0" w:color="auto"/>
              <w:bottom w:val="nil"/>
              <w:right w:val="single" w:sz="12" w:space="0" w:color="auto"/>
            </w:tcBorders>
            <w:vAlign w:val="center"/>
          </w:tcPr>
          <w:p w14:paraId="72DCB2A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E7282C1" w14:textId="77777777" w:rsidTr="00E67B97">
        <w:trPr>
          <w:jc w:val="center"/>
        </w:trPr>
        <w:tc>
          <w:tcPr>
            <w:tcW w:w="567" w:type="dxa"/>
            <w:tcBorders>
              <w:top w:val="nil"/>
              <w:left w:val="single" w:sz="12" w:space="0" w:color="auto"/>
              <w:bottom w:val="nil"/>
              <w:right w:val="single" w:sz="4" w:space="0" w:color="auto"/>
            </w:tcBorders>
          </w:tcPr>
          <w:p w14:paraId="6B34AAA8"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159</w:t>
            </w:r>
          </w:p>
        </w:tc>
        <w:tc>
          <w:tcPr>
            <w:tcW w:w="5387" w:type="dxa"/>
            <w:tcBorders>
              <w:top w:val="nil"/>
              <w:left w:val="nil"/>
              <w:bottom w:val="nil"/>
              <w:right w:val="nil"/>
            </w:tcBorders>
          </w:tcPr>
          <w:p w14:paraId="5E83EC76"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Монтаж лебідки електричної театральної для сценічних</w:t>
            </w:r>
          </w:p>
          <w:p w14:paraId="0613476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підйомів, тип С-21</w:t>
            </w:r>
          </w:p>
        </w:tc>
        <w:tc>
          <w:tcPr>
            <w:tcW w:w="1418" w:type="dxa"/>
            <w:tcBorders>
              <w:top w:val="nil"/>
              <w:left w:val="single" w:sz="4" w:space="0" w:color="auto"/>
              <w:bottom w:val="nil"/>
              <w:right w:val="nil"/>
            </w:tcBorders>
          </w:tcPr>
          <w:p w14:paraId="2CA720C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22A1040E"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tcBorders>
              <w:top w:val="nil"/>
              <w:left w:val="single" w:sz="4" w:space="0" w:color="auto"/>
              <w:bottom w:val="nil"/>
              <w:right w:val="single" w:sz="12" w:space="0" w:color="auto"/>
            </w:tcBorders>
            <w:vAlign w:val="center"/>
          </w:tcPr>
          <w:p w14:paraId="1625427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3B5274E" w14:textId="77777777" w:rsidTr="00E67B97">
        <w:trPr>
          <w:jc w:val="center"/>
        </w:trPr>
        <w:tc>
          <w:tcPr>
            <w:tcW w:w="567" w:type="dxa"/>
            <w:tcBorders>
              <w:top w:val="nil"/>
              <w:left w:val="single" w:sz="12" w:space="0" w:color="auto"/>
              <w:bottom w:val="nil"/>
              <w:right w:val="single" w:sz="4" w:space="0" w:color="auto"/>
            </w:tcBorders>
          </w:tcPr>
          <w:p w14:paraId="7A0EE533"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160</w:t>
            </w:r>
          </w:p>
        </w:tc>
        <w:tc>
          <w:tcPr>
            <w:tcW w:w="5387" w:type="dxa"/>
            <w:tcBorders>
              <w:top w:val="nil"/>
              <w:left w:val="nil"/>
              <w:bottom w:val="nil"/>
              <w:right w:val="nil"/>
            </w:tcBorders>
          </w:tcPr>
          <w:p w14:paraId="287BD37C"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Монтаж лебідки електричної софітних</w:t>
            </w:r>
          </w:p>
          <w:p w14:paraId="316CFC9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підйомів</w:t>
            </w:r>
          </w:p>
        </w:tc>
        <w:tc>
          <w:tcPr>
            <w:tcW w:w="1418" w:type="dxa"/>
            <w:tcBorders>
              <w:top w:val="nil"/>
              <w:left w:val="single" w:sz="4" w:space="0" w:color="auto"/>
              <w:bottom w:val="nil"/>
              <w:right w:val="nil"/>
            </w:tcBorders>
          </w:tcPr>
          <w:p w14:paraId="3D21E2D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5808840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w:t>
            </w:r>
          </w:p>
        </w:tc>
        <w:tc>
          <w:tcPr>
            <w:tcW w:w="1418" w:type="dxa"/>
            <w:tcBorders>
              <w:top w:val="nil"/>
              <w:left w:val="single" w:sz="4" w:space="0" w:color="auto"/>
              <w:bottom w:val="nil"/>
              <w:right w:val="single" w:sz="12" w:space="0" w:color="auto"/>
            </w:tcBorders>
            <w:vAlign w:val="center"/>
          </w:tcPr>
          <w:p w14:paraId="59BF1C7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02439DE" w14:textId="77777777" w:rsidTr="00E67B97">
        <w:trPr>
          <w:jc w:val="center"/>
        </w:trPr>
        <w:tc>
          <w:tcPr>
            <w:tcW w:w="567" w:type="dxa"/>
            <w:tcBorders>
              <w:top w:val="nil"/>
              <w:left w:val="single" w:sz="12" w:space="0" w:color="auto"/>
              <w:bottom w:val="nil"/>
              <w:right w:val="single" w:sz="4" w:space="0" w:color="auto"/>
            </w:tcBorders>
          </w:tcPr>
          <w:p w14:paraId="27B195C8"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161</w:t>
            </w:r>
          </w:p>
        </w:tc>
        <w:tc>
          <w:tcPr>
            <w:tcW w:w="5387" w:type="dxa"/>
            <w:tcBorders>
              <w:top w:val="nil"/>
              <w:left w:val="nil"/>
              <w:bottom w:val="nil"/>
              <w:right w:val="nil"/>
            </w:tcBorders>
          </w:tcPr>
          <w:p w14:paraId="62CBE73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Монтаж лебідки електричної софітних підйомів</w:t>
            </w:r>
          </w:p>
        </w:tc>
        <w:tc>
          <w:tcPr>
            <w:tcW w:w="1418" w:type="dxa"/>
            <w:tcBorders>
              <w:top w:val="nil"/>
              <w:left w:val="single" w:sz="4" w:space="0" w:color="auto"/>
              <w:bottom w:val="nil"/>
              <w:right w:val="nil"/>
            </w:tcBorders>
          </w:tcPr>
          <w:p w14:paraId="4371B60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7C60A884"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5</w:t>
            </w:r>
          </w:p>
        </w:tc>
        <w:tc>
          <w:tcPr>
            <w:tcW w:w="1418" w:type="dxa"/>
            <w:tcBorders>
              <w:top w:val="nil"/>
              <w:left w:val="single" w:sz="4" w:space="0" w:color="auto"/>
              <w:bottom w:val="nil"/>
              <w:right w:val="single" w:sz="12" w:space="0" w:color="auto"/>
            </w:tcBorders>
            <w:vAlign w:val="center"/>
          </w:tcPr>
          <w:p w14:paraId="232DD3D4"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BCD410C" w14:textId="77777777" w:rsidTr="00E67B97">
        <w:trPr>
          <w:jc w:val="center"/>
        </w:trPr>
        <w:tc>
          <w:tcPr>
            <w:tcW w:w="567" w:type="dxa"/>
            <w:tcBorders>
              <w:top w:val="nil"/>
              <w:left w:val="single" w:sz="12" w:space="0" w:color="auto"/>
              <w:bottom w:val="nil"/>
              <w:right w:val="single" w:sz="4" w:space="0" w:color="auto"/>
            </w:tcBorders>
          </w:tcPr>
          <w:p w14:paraId="78CCC8E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162</w:t>
            </w:r>
          </w:p>
        </w:tc>
        <w:tc>
          <w:tcPr>
            <w:tcW w:w="5387" w:type="dxa"/>
            <w:tcBorders>
              <w:top w:val="nil"/>
              <w:left w:val="nil"/>
              <w:bottom w:val="nil"/>
              <w:right w:val="nil"/>
            </w:tcBorders>
          </w:tcPr>
          <w:p w14:paraId="6344E65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(Демонтаж) Монтаж привода електричного круга, що</w:t>
            </w:r>
          </w:p>
          <w:p w14:paraId="6544908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обертається</w:t>
            </w:r>
          </w:p>
        </w:tc>
        <w:tc>
          <w:tcPr>
            <w:tcW w:w="1418" w:type="dxa"/>
            <w:tcBorders>
              <w:top w:val="nil"/>
              <w:left w:val="single" w:sz="4" w:space="0" w:color="auto"/>
              <w:bottom w:val="nil"/>
              <w:right w:val="nil"/>
            </w:tcBorders>
          </w:tcPr>
          <w:p w14:paraId="1268B85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56740D9C"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w:t>
            </w:r>
          </w:p>
        </w:tc>
        <w:tc>
          <w:tcPr>
            <w:tcW w:w="1418" w:type="dxa"/>
            <w:tcBorders>
              <w:top w:val="nil"/>
              <w:left w:val="single" w:sz="4" w:space="0" w:color="auto"/>
              <w:bottom w:val="nil"/>
              <w:right w:val="single" w:sz="12" w:space="0" w:color="auto"/>
            </w:tcBorders>
            <w:vAlign w:val="center"/>
          </w:tcPr>
          <w:p w14:paraId="3D3B021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6E91FF0" w14:textId="77777777" w:rsidTr="00E67B97">
        <w:trPr>
          <w:jc w:val="center"/>
        </w:trPr>
        <w:tc>
          <w:tcPr>
            <w:tcW w:w="567" w:type="dxa"/>
            <w:tcBorders>
              <w:top w:val="nil"/>
              <w:left w:val="single" w:sz="12" w:space="0" w:color="auto"/>
              <w:bottom w:val="nil"/>
              <w:right w:val="single" w:sz="4" w:space="0" w:color="auto"/>
            </w:tcBorders>
          </w:tcPr>
          <w:p w14:paraId="2C451E6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163</w:t>
            </w:r>
          </w:p>
        </w:tc>
        <w:tc>
          <w:tcPr>
            <w:tcW w:w="5387" w:type="dxa"/>
            <w:tcBorders>
              <w:top w:val="nil"/>
              <w:left w:val="nil"/>
              <w:bottom w:val="nil"/>
              <w:right w:val="nil"/>
            </w:tcBorders>
          </w:tcPr>
          <w:p w14:paraId="72AC6CB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Монтаж привода електричного круга, що обертається</w:t>
            </w:r>
          </w:p>
        </w:tc>
        <w:tc>
          <w:tcPr>
            <w:tcW w:w="1418" w:type="dxa"/>
            <w:tcBorders>
              <w:top w:val="nil"/>
              <w:left w:val="single" w:sz="4" w:space="0" w:color="auto"/>
              <w:bottom w:val="nil"/>
              <w:right w:val="nil"/>
            </w:tcBorders>
          </w:tcPr>
          <w:p w14:paraId="5BD2DE9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шт</w:t>
            </w:r>
          </w:p>
        </w:tc>
        <w:tc>
          <w:tcPr>
            <w:tcW w:w="1418" w:type="dxa"/>
            <w:tcBorders>
              <w:top w:val="nil"/>
              <w:left w:val="single" w:sz="4" w:space="0" w:color="auto"/>
              <w:bottom w:val="nil"/>
              <w:right w:val="single" w:sz="4" w:space="0" w:color="auto"/>
            </w:tcBorders>
          </w:tcPr>
          <w:p w14:paraId="43B29030"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w:t>
            </w:r>
          </w:p>
        </w:tc>
        <w:tc>
          <w:tcPr>
            <w:tcW w:w="1418" w:type="dxa"/>
            <w:tcBorders>
              <w:top w:val="nil"/>
              <w:left w:val="single" w:sz="4" w:space="0" w:color="auto"/>
              <w:bottom w:val="nil"/>
              <w:right w:val="single" w:sz="12" w:space="0" w:color="auto"/>
            </w:tcBorders>
            <w:vAlign w:val="center"/>
          </w:tcPr>
          <w:p w14:paraId="34525DE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bl>
    <w:p w14:paraId="487B1CCB" w14:textId="77777777" w:rsidR="002235F9" w:rsidRPr="002235F9" w:rsidRDefault="002235F9" w:rsidP="002235F9">
      <w:pPr>
        <w:widowControl/>
        <w:autoSpaceDE w:val="0"/>
        <w:autoSpaceDN w:val="0"/>
        <w:rPr>
          <w:rFonts w:ascii="Times New Roman" w:hAnsi="Times New Roman"/>
          <w:sz w:val="2"/>
          <w:szCs w:val="2"/>
          <w:lang w:eastAsia="en-US"/>
        </w:rPr>
        <w:sectPr w:rsidR="002235F9" w:rsidRPr="002235F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235F9" w:rsidRPr="002235F9" w14:paraId="7C3C7EFF" w14:textId="77777777" w:rsidTr="00E67B9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60C731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lastRenderedPageBreak/>
              <w:t>1</w:t>
            </w:r>
          </w:p>
        </w:tc>
        <w:tc>
          <w:tcPr>
            <w:tcW w:w="5387" w:type="dxa"/>
            <w:tcBorders>
              <w:top w:val="single" w:sz="12" w:space="0" w:color="auto"/>
              <w:left w:val="nil"/>
              <w:bottom w:val="single" w:sz="4" w:space="0" w:color="auto"/>
              <w:right w:val="nil"/>
            </w:tcBorders>
            <w:vAlign w:val="center"/>
          </w:tcPr>
          <w:p w14:paraId="16A7D69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single" w:sz="12" w:space="0" w:color="auto"/>
              <w:left w:val="single" w:sz="4" w:space="0" w:color="auto"/>
              <w:bottom w:val="single" w:sz="4" w:space="0" w:color="auto"/>
              <w:right w:val="nil"/>
            </w:tcBorders>
            <w:vAlign w:val="center"/>
          </w:tcPr>
          <w:p w14:paraId="3FDFBF7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5C0E79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481378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w:t>
            </w:r>
          </w:p>
        </w:tc>
      </w:tr>
      <w:tr w:rsidR="002235F9" w:rsidRPr="002235F9" w14:paraId="413FA2B4" w14:textId="77777777" w:rsidTr="00E67B97">
        <w:trPr>
          <w:jc w:val="center"/>
        </w:trPr>
        <w:tc>
          <w:tcPr>
            <w:tcW w:w="567" w:type="dxa"/>
            <w:tcBorders>
              <w:top w:val="nil"/>
              <w:left w:val="single" w:sz="12" w:space="0" w:color="auto"/>
              <w:bottom w:val="nil"/>
              <w:right w:val="single" w:sz="4" w:space="0" w:color="auto"/>
            </w:tcBorders>
            <w:vAlign w:val="center"/>
          </w:tcPr>
          <w:p w14:paraId="37E102F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4E3C4B3F" w14:textId="77777777" w:rsidR="002235F9" w:rsidRPr="002235F9" w:rsidRDefault="002235F9" w:rsidP="002235F9">
            <w:pPr>
              <w:keepLines/>
              <w:widowControl/>
              <w:autoSpaceDE w:val="0"/>
              <w:autoSpaceDN w:val="0"/>
              <w:jc w:val="center"/>
              <w:rPr>
                <w:rFonts w:ascii="Times New Roman" w:hAnsi="Times New Roman"/>
                <w:spacing w:val="-3"/>
                <w:sz w:val="20"/>
                <w:u w:val="single"/>
                <w:lang w:eastAsia="en-US"/>
              </w:rPr>
            </w:pPr>
            <w:r w:rsidRPr="002235F9">
              <w:rPr>
                <w:rFonts w:ascii="Times New Roman" w:hAnsi="Times New Roman"/>
                <w:spacing w:val="-3"/>
                <w:sz w:val="20"/>
                <w:u w:val="single"/>
                <w:lang w:eastAsia="en-US"/>
              </w:rPr>
              <w:t>Локальний кошторис 02-02-01 на загальнобудівельні</w:t>
            </w:r>
          </w:p>
          <w:p w14:paraId="7A1F979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eastAsia="en-US"/>
              </w:rPr>
              <w:t>роботи</w:t>
            </w:r>
          </w:p>
        </w:tc>
        <w:tc>
          <w:tcPr>
            <w:tcW w:w="1418" w:type="dxa"/>
            <w:tcBorders>
              <w:top w:val="nil"/>
              <w:left w:val="single" w:sz="4" w:space="0" w:color="auto"/>
              <w:bottom w:val="nil"/>
              <w:right w:val="single" w:sz="4" w:space="0" w:color="auto"/>
            </w:tcBorders>
            <w:vAlign w:val="center"/>
          </w:tcPr>
          <w:p w14:paraId="29073E5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15EE87C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7ADB119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2E33ADB" w14:textId="77777777" w:rsidTr="00E67B97">
        <w:trPr>
          <w:jc w:val="center"/>
        </w:trPr>
        <w:tc>
          <w:tcPr>
            <w:tcW w:w="567" w:type="dxa"/>
            <w:tcBorders>
              <w:top w:val="nil"/>
              <w:left w:val="single" w:sz="12" w:space="0" w:color="auto"/>
              <w:bottom w:val="nil"/>
              <w:right w:val="single" w:sz="4" w:space="0" w:color="auto"/>
            </w:tcBorders>
            <w:vAlign w:val="center"/>
          </w:tcPr>
          <w:p w14:paraId="4151B82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77132F3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3607833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5942736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65532C9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0B9B60D" w14:textId="77777777" w:rsidTr="00E67B97">
        <w:trPr>
          <w:jc w:val="center"/>
        </w:trPr>
        <w:tc>
          <w:tcPr>
            <w:tcW w:w="567" w:type="dxa"/>
            <w:tcBorders>
              <w:top w:val="nil"/>
              <w:left w:val="single" w:sz="12" w:space="0" w:color="auto"/>
              <w:bottom w:val="nil"/>
              <w:right w:val="single" w:sz="4" w:space="0" w:color="auto"/>
            </w:tcBorders>
          </w:tcPr>
          <w:p w14:paraId="2255C9C3"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164</w:t>
            </w:r>
          </w:p>
        </w:tc>
        <w:tc>
          <w:tcPr>
            <w:tcW w:w="5387" w:type="dxa"/>
            <w:tcBorders>
              <w:top w:val="nil"/>
              <w:left w:val="nil"/>
              <w:bottom w:val="nil"/>
              <w:right w:val="nil"/>
            </w:tcBorders>
          </w:tcPr>
          <w:p w14:paraId="502A0E6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Розбирання димових цегляних труб і лежаків в один</w:t>
            </w:r>
          </w:p>
          <w:p w14:paraId="7876CFE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канал</w:t>
            </w:r>
          </w:p>
        </w:tc>
        <w:tc>
          <w:tcPr>
            <w:tcW w:w="1418" w:type="dxa"/>
            <w:tcBorders>
              <w:top w:val="nil"/>
              <w:left w:val="single" w:sz="4" w:space="0" w:color="auto"/>
              <w:bottom w:val="nil"/>
              <w:right w:val="nil"/>
            </w:tcBorders>
          </w:tcPr>
          <w:p w14:paraId="0113500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5CF2C8EE"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w:t>
            </w:r>
          </w:p>
        </w:tc>
        <w:tc>
          <w:tcPr>
            <w:tcW w:w="1418" w:type="dxa"/>
            <w:tcBorders>
              <w:top w:val="nil"/>
              <w:left w:val="single" w:sz="4" w:space="0" w:color="auto"/>
              <w:bottom w:val="nil"/>
              <w:right w:val="single" w:sz="12" w:space="0" w:color="auto"/>
            </w:tcBorders>
            <w:vAlign w:val="center"/>
          </w:tcPr>
          <w:p w14:paraId="691333D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3449BAA" w14:textId="77777777" w:rsidTr="00E67B97">
        <w:trPr>
          <w:jc w:val="center"/>
        </w:trPr>
        <w:tc>
          <w:tcPr>
            <w:tcW w:w="567" w:type="dxa"/>
            <w:tcBorders>
              <w:top w:val="nil"/>
              <w:left w:val="single" w:sz="12" w:space="0" w:color="auto"/>
              <w:bottom w:val="nil"/>
              <w:right w:val="single" w:sz="4" w:space="0" w:color="auto"/>
            </w:tcBorders>
          </w:tcPr>
          <w:p w14:paraId="0F89C18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165</w:t>
            </w:r>
          </w:p>
        </w:tc>
        <w:tc>
          <w:tcPr>
            <w:tcW w:w="5387" w:type="dxa"/>
            <w:tcBorders>
              <w:top w:val="nil"/>
              <w:left w:val="nil"/>
              <w:bottom w:val="nil"/>
              <w:right w:val="nil"/>
            </w:tcBorders>
          </w:tcPr>
          <w:p w14:paraId="32D12ED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Додавати на кожний наступний канал при розбиранні</w:t>
            </w:r>
          </w:p>
          <w:p w14:paraId="1DFF5BD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димових цегляних труб і лежаків</w:t>
            </w:r>
          </w:p>
        </w:tc>
        <w:tc>
          <w:tcPr>
            <w:tcW w:w="1418" w:type="dxa"/>
            <w:tcBorders>
              <w:top w:val="nil"/>
              <w:left w:val="single" w:sz="4" w:space="0" w:color="auto"/>
              <w:bottom w:val="nil"/>
              <w:right w:val="nil"/>
            </w:tcBorders>
          </w:tcPr>
          <w:p w14:paraId="6873A14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36FFB80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1,9</w:t>
            </w:r>
          </w:p>
        </w:tc>
        <w:tc>
          <w:tcPr>
            <w:tcW w:w="1418" w:type="dxa"/>
            <w:tcBorders>
              <w:top w:val="nil"/>
              <w:left w:val="single" w:sz="4" w:space="0" w:color="auto"/>
              <w:bottom w:val="nil"/>
              <w:right w:val="single" w:sz="12" w:space="0" w:color="auto"/>
            </w:tcBorders>
            <w:vAlign w:val="center"/>
          </w:tcPr>
          <w:p w14:paraId="0B44A39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6B16160" w14:textId="77777777" w:rsidTr="00E67B97">
        <w:trPr>
          <w:jc w:val="center"/>
        </w:trPr>
        <w:tc>
          <w:tcPr>
            <w:tcW w:w="567" w:type="dxa"/>
            <w:tcBorders>
              <w:top w:val="nil"/>
              <w:left w:val="single" w:sz="12" w:space="0" w:color="auto"/>
              <w:bottom w:val="nil"/>
              <w:right w:val="single" w:sz="4" w:space="0" w:color="auto"/>
            </w:tcBorders>
          </w:tcPr>
          <w:p w14:paraId="5A14B15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166</w:t>
            </w:r>
          </w:p>
        </w:tc>
        <w:tc>
          <w:tcPr>
            <w:tcW w:w="5387" w:type="dxa"/>
            <w:tcBorders>
              <w:top w:val="nil"/>
              <w:left w:val="nil"/>
              <w:bottom w:val="nil"/>
              <w:right w:val="nil"/>
            </w:tcBorders>
          </w:tcPr>
          <w:p w14:paraId="66E4DFC6"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Розбирання покриттів покрівлі з хвилястих</w:t>
            </w:r>
          </w:p>
          <w:p w14:paraId="7569A87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азбестоцементних листів</w:t>
            </w:r>
          </w:p>
        </w:tc>
        <w:tc>
          <w:tcPr>
            <w:tcW w:w="1418" w:type="dxa"/>
            <w:tcBorders>
              <w:top w:val="nil"/>
              <w:left w:val="single" w:sz="4" w:space="0" w:color="auto"/>
              <w:bottom w:val="nil"/>
              <w:right w:val="nil"/>
            </w:tcBorders>
          </w:tcPr>
          <w:p w14:paraId="7170A88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09FE586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10,8</w:t>
            </w:r>
          </w:p>
        </w:tc>
        <w:tc>
          <w:tcPr>
            <w:tcW w:w="1418" w:type="dxa"/>
            <w:tcBorders>
              <w:top w:val="nil"/>
              <w:left w:val="single" w:sz="4" w:space="0" w:color="auto"/>
              <w:bottom w:val="nil"/>
              <w:right w:val="single" w:sz="12" w:space="0" w:color="auto"/>
            </w:tcBorders>
            <w:vAlign w:val="center"/>
          </w:tcPr>
          <w:p w14:paraId="7D91352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2FC06F4" w14:textId="77777777" w:rsidTr="00E67B97">
        <w:trPr>
          <w:jc w:val="center"/>
        </w:trPr>
        <w:tc>
          <w:tcPr>
            <w:tcW w:w="567" w:type="dxa"/>
            <w:tcBorders>
              <w:top w:val="nil"/>
              <w:left w:val="single" w:sz="12" w:space="0" w:color="auto"/>
              <w:bottom w:val="nil"/>
              <w:right w:val="single" w:sz="4" w:space="0" w:color="auto"/>
            </w:tcBorders>
          </w:tcPr>
          <w:p w14:paraId="1DF186E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167</w:t>
            </w:r>
          </w:p>
        </w:tc>
        <w:tc>
          <w:tcPr>
            <w:tcW w:w="5387" w:type="dxa"/>
            <w:tcBorders>
              <w:top w:val="nil"/>
              <w:left w:val="nil"/>
              <w:bottom w:val="nil"/>
              <w:right w:val="nil"/>
            </w:tcBorders>
          </w:tcPr>
          <w:p w14:paraId="55D11C6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Розбирання лат [решетування] з брусків з прозорами</w:t>
            </w:r>
          </w:p>
        </w:tc>
        <w:tc>
          <w:tcPr>
            <w:tcW w:w="1418" w:type="dxa"/>
            <w:tcBorders>
              <w:top w:val="nil"/>
              <w:left w:val="single" w:sz="4" w:space="0" w:color="auto"/>
              <w:bottom w:val="nil"/>
              <w:right w:val="nil"/>
            </w:tcBorders>
          </w:tcPr>
          <w:p w14:paraId="523B055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3D47B7D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10,8</w:t>
            </w:r>
          </w:p>
        </w:tc>
        <w:tc>
          <w:tcPr>
            <w:tcW w:w="1418" w:type="dxa"/>
            <w:tcBorders>
              <w:top w:val="nil"/>
              <w:left w:val="single" w:sz="4" w:space="0" w:color="auto"/>
              <w:bottom w:val="nil"/>
              <w:right w:val="single" w:sz="12" w:space="0" w:color="auto"/>
            </w:tcBorders>
            <w:vAlign w:val="center"/>
          </w:tcPr>
          <w:p w14:paraId="03655F0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B6077A5" w14:textId="77777777" w:rsidTr="00E67B97">
        <w:trPr>
          <w:jc w:val="center"/>
        </w:trPr>
        <w:tc>
          <w:tcPr>
            <w:tcW w:w="567" w:type="dxa"/>
            <w:tcBorders>
              <w:top w:val="nil"/>
              <w:left w:val="single" w:sz="12" w:space="0" w:color="auto"/>
              <w:bottom w:val="nil"/>
              <w:right w:val="single" w:sz="4" w:space="0" w:color="auto"/>
            </w:tcBorders>
          </w:tcPr>
          <w:p w14:paraId="79A3B64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168</w:t>
            </w:r>
          </w:p>
        </w:tc>
        <w:tc>
          <w:tcPr>
            <w:tcW w:w="5387" w:type="dxa"/>
            <w:tcBorders>
              <w:top w:val="nil"/>
              <w:left w:val="nil"/>
              <w:bottom w:val="nil"/>
              <w:right w:val="nil"/>
            </w:tcBorders>
          </w:tcPr>
          <w:p w14:paraId="189584E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Заміна кроквяних ніг із брусів</w:t>
            </w:r>
          </w:p>
        </w:tc>
        <w:tc>
          <w:tcPr>
            <w:tcW w:w="1418" w:type="dxa"/>
            <w:tcBorders>
              <w:top w:val="nil"/>
              <w:left w:val="single" w:sz="4" w:space="0" w:color="auto"/>
              <w:bottom w:val="nil"/>
              <w:right w:val="nil"/>
            </w:tcBorders>
          </w:tcPr>
          <w:p w14:paraId="3B17B4E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1784FEB5"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w:t>
            </w:r>
          </w:p>
        </w:tc>
        <w:tc>
          <w:tcPr>
            <w:tcW w:w="1418" w:type="dxa"/>
            <w:tcBorders>
              <w:top w:val="nil"/>
              <w:left w:val="single" w:sz="4" w:space="0" w:color="auto"/>
              <w:bottom w:val="nil"/>
              <w:right w:val="single" w:sz="12" w:space="0" w:color="auto"/>
            </w:tcBorders>
            <w:vAlign w:val="center"/>
          </w:tcPr>
          <w:p w14:paraId="642C1CF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52DA44A" w14:textId="77777777" w:rsidTr="00E67B97">
        <w:trPr>
          <w:jc w:val="center"/>
        </w:trPr>
        <w:tc>
          <w:tcPr>
            <w:tcW w:w="567" w:type="dxa"/>
            <w:tcBorders>
              <w:top w:val="nil"/>
              <w:left w:val="single" w:sz="12" w:space="0" w:color="auto"/>
              <w:bottom w:val="nil"/>
              <w:right w:val="single" w:sz="4" w:space="0" w:color="auto"/>
            </w:tcBorders>
          </w:tcPr>
          <w:p w14:paraId="0EDA99B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169</w:t>
            </w:r>
          </w:p>
        </w:tc>
        <w:tc>
          <w:tcPr>
            <w:tcW w:w="5387" w:type="dxa"/>
            <w:tcBorders>
              <w:top w:val="nil"/>
              <w:left w:val="nil"/>
              <w:bottom w:val="nil"/>
              <w:right w:val="nil"/>
            </w:tcBorders>
          </w:tcPr>
          <w:p w14:paraId="73487BE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прокладної пароізоляції в один шар</w:t>
            </w:r>
          </w:p>
        </w:tc>
        <w:tc>
          <w:tcPr>
            <w:tcW w:w="1418" w:type="dxa"/>
            <w:tcBorders>
              <w:top w:val="nil"/>
              <w:left w:val="single" w:sz="4" w:space="0" w:color="auto"/>
              <w:bottom w:val="nil"/>
              <w:right w:val="nil"/>
            </w:tcBorders>
          </w:tcPr>
          <w:p w14:paraId="3EC5B55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1C9B606"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10,8</w:t>
            </w:r>
          </w:p>
        </w:tc>
        <w:tc>
          <w:tcPr>
            <w:tcW w:w="1418" w:type="dxa"/>
            <w:tcBorders>
              <w:top w:val="nil"/>
              <w:left w:val="single" w:sz="4" w:space="0" w:color="auto"/>
              <w:bottom w:val="nil"/>
              <w:right w:val="single" w:sz="12" w:space="0" w:color="auto"/>
            </w:tcBorders>
            <w:vAlign w:val="center"/>
          </w:tcPr>
          <w:p w14:paraId="7258D69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073CFF1" w14:textId="77777777" w:rsidTr="00E67B97">
        <w:trPr>
          <w:jc w:val="center"/>
        </w:trPr>
        <w:tc>
          <w:tcPr>
            <w:tcW w:w="567" w:type="dxa"/>
            <w:tcBorders>
              <w:top w:val="nil"/>
              <w:left w:val="single" w:sz="12" w:space="0" w:color="auto"/>
              <w:bottom w:val="nil"/>
              <w:right w:val="single" w:sz="4" w:space="0" w:color="auto"/>
            </w:tcBorders>
          </w:tcPr>
          <w:p w14:paraId="53049CB3"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170</w:t>
            </w:r>
          </w:p>
        </w:tc>
        <w:tc>
          <w:tcPr>
            <w:tcW w:w="5387" w:type="dxa"/>
            <w:tcBorders>
              <w:top w:val="nil"/>
              <w:left w:val="nil"/>
              <w:bottom w:val="nil"/>
              <w:right w:val="nil"/>
            </w:tcBorders>
          </w:tcPr>
          <w:p w14:paraId="72FC557E"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лат [решетування] з прозорами із дощок і</w:t>
            </w:r>
          </w:p>
          <w:p w14:paraId="5568B42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брусків під покрівлю з листової сталі</w:t>
            </w:r>
          </w:p>
        </w:tc>
        <w:tc>
          <w:tcPr>
            <w:tcW w:w="1418" w:type="dxa"/>
            <w:tcBorders>
              <w:top w:val="nil"/>
              <w:left w:val="single" w:sz="4" w:space="0" w:color="auto"/>
              <w:bottom w:val="nil"/>
              <w:right w:val="nil"/>
            </w:tcBorders>
          </w:tcPr>
          <w:p w14:paraId="2CD39C2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D1B2EA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10,8</w:t>
            </w:r>
          </w:p>
        </w:tc>
        <w:tc>
          <w:tcPr>
            <w:tcW w:w="1418" w:type="dxa"/>
            <w:tcBorders>
              <w:top w:val="nil"/>
              <w:left w:val="single" w:sz="4" w:space="0" w:color="auto"/>
              <w:bottom w:val="nil"/>
              <w:right w:val="single" w:sz="12" w:space="0" w:color="auto"/>
            </w:tcBorders>
            <w:vAlign w:val="center"/>
          </w:tcPr>
          <w:p w14:paraId="26DABC3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24386A3" w14:textId="77777777" w:rsidTr="00E67B97">
        <w:trPr>
          <w:jc w:val="center"/>
        </w:trPr>
        <w:tc>
          <w:tcPr>
            <w:tcW w:w="567" w:type="dxa"/>
            <w:tcBorders>
              <w:top w:val="nil"/>
              <w:left w:val="single" w:sz="12" w:space="0" w:color="auto"/>
              <w:bottom w:val="nil"/>
              <w:right w:val="single" w:sz="4" w:space="0" w:color="auto"/>
            </w:tcBorders>
          </w:tcPr>
          <w:p w14:paraId="65FD265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171</w:t>
            </w:r>
          </w:p>
        </w:tc>
        <w:tc>
          <w:tcPr>
            <w:tcW w:w="5387" w:type="dxa"/>
            <w:tcBorders>
              <w:top w:val="nil"/>
              <w:left w:val="nil"/>
              <w:bottom w:val="nil"/>
              <w:right w:val="nil"/>
            </w:tcBorders>
          </w:tcPr>
          <w:p w14:paraId="3BB4D6F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покриття з листової сталі тільки скатів</w:t>
            </w:r>
          </w:p>
        </w:tc>
        <w:tc>
          <w:tcPr>
            <w:tcW w:w="1418" w:type="dxa"/>
            <w:tcBorders>
              <w:top w:val="nil"/>
              <w:left w:val="single" w:sz="4" w:space="0" w:color="auto"/>
              <w:bottom w:val="nil"/>
              <w:right w:val="nil"/>
            </w:tcBorders>
          </w:tcPr>
          <w:p w14:paraId="23A8534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0B90449B"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10,8</w:t>
            </w:r>
          </w:p>
        </w:tc>
        <w:tc>
          <w:tcPr>
            <w:tcW w:w="1418" w:type="dxa"/>
            <w:tcBorders>
              <w:top w:val="nil"/>
              <w:left w:val="single" w:sz="4" w:space="0" w:color="auto"/>
              <w:bottom w:val="nil"/>
              <w:right w:val="single" w:sz="12" w:space="0" w:color="auto"/>
            </w:tcBorders>
            <w:vAlign w:val="center"/>
          </w:tcPr>
          <w:p w14:paraId="38A4B86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98E32C7" w14:textId="77777777" w:rsidTr="00E67B97">
        <w:trPr>
          <w:jc w:val="center"/>
        </w:trPr>
        <w:tc>
          <w:tcPr>
            <w:tcW w:w="567" w:type="dxa"/>
            <w:tcBorders>
              <w:top w:val="nil"/>
              <w:left w:val="single" w:sz="12" w:space="0" w:color="auto"/>
              <w:bottom w:val="nil"/>
              <w:right w:val="single" w:sz="4" w:space="0" w:color="auto"/>
            </w:tcBorders>
          </w:tcPr>
          <w:p w14:paraId="1390E3A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172</w:t>
            </w:r>
          </w:p>
        </w:tc>
        <w:tc>
          <w:tcPr>
            <w:tcW w:w="5387" w:type="dxa"/>
            <w:tcBorders>
              <w:top w:val="nil"/>
              <w:left w:val="nil"/>
              <w:bottom w:val="nil"/>
              <w:right w:val="nil"/>
            </w:tcBorders>
          </w:tcPr>
          <w:p w14:paraId="387B09C3"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карнизів чистих при кам'яних стінах,</w:t>
            </w:r>
          </w:p>
          <w:p w14:paraId="6332543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виступ карнизу до 500 мм</w:t>
            </w:r>
          </w:p>
        </w:tc>
        <w:tc>
          <w:tcPr>
            <w:tcW w:w="1418" w:type="dxa"/>
            <w:tcBorders>
              <w:top w:val="nil"/>
              <w:left w:val="single" w:sz="4" w:space="0" w:color="auto"/>
              <w:bottom w:val="nil"/>
              <w:right w:val="nil"/>
            </w:tcBorders>
          </w:tcPr>
          <w:p w14:paraId="1CD645D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6341D385"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12</w:t>
            </w:r>
          </w:p>
        </w:tc>
        <w:tc>
          <w:tcPr>
            <w:tcW w:w="1418" w:type="dxa"/>
            <w:tcBorders>
              <w:top w:val="nil"/>
              <w:left w:val="single" w:sz="4" w:space="0" w:color="auto"/>
              <w:bottom w:val="nil"/>
              <w:right w:val="single" w:sz="12" w:space="0" w:color="auto"/>
            </w:tcBorders>
            <w:vAlign w:val="center"/>
          </w:tcPr>
          <w:p w14:paraId="6F5C78A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CF23806" w14:textId="77777777" w:rsidTr="00E67B97">
        <w:trPr>
          <w:jc w:val="center"/>
        </w:trPr>
        <w:tc>
          <w:tcPr>
            <w:tcW w:w="567" w:type="dxa"/>
            <w:tcBorders>
              <w:top w:val="nil"/>
              <w:left w:val="single" w:sz="12" w:space="0" w:color="auto"/>
              <w:bottom w:val="nil"/>
              <w:right w:val="single" w:sz="4" w:space="0" w:color="auto"/>
            </w:tcBorders>
          </w:tcPr>
          <w:p w14:paraId="6F3EE37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173</w:t>
            </w:r>
          </w:p>
        </w:tc>
        <w:tc>
          <w:tcPr>
            <w:tcW w:w="5387" w:type="dxa"/>
            <w:tcBorders>
              <w:top w:val="nil"/>
              <w:left w:val="nil"/>
              <w:bottom w:val="nil"/>
              <w:right w:val="nil"/>
            </w:tcBorders>
          </w:tcPr>
          <w:p w14:paraId="5AA95101"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Утеплення фасадів мінеральними плитами</w:t>
            </w:r>
          </w:p>
          <w:p w14:paraId="2C95681C"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(екструдованим пінополістиролом) товщиною 50 мм з</w:t>
            </w:r>
          </w:p>
          <w:p w14:paraId="7AC7BE5A"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опорядженням декоративним розчином. Стіни гладкі</w:t>
            </w:r>
          </w:p>
          <w:p w14:paraId="5BDE8E23" w14:textId="77777777" w:rsidR="002235F9" w:rsidRPr="002235F9" w:rsidRDefault="002235F9" w:rsidP="002235F9">
            <w:pPr>
              <w:keepLines/>
              <w:widowControl/>
              <w:autoSpaceDE w:val="0"/>
              <w:autoSpaceDN w:val="0"/>
              <w:rPr>
                <w:rFonts w:ascii="Times New Roman" w:hAnsi="Times New Roman"/>
                <w:sz w:val="20"/>
                <w:lang w:eastAsia="en-US"/>
              </w:rPr>
            </w:pPr>
          </w:p>
        </w:tc>
        <w:tc>
          <w:tcPr>
            <w:tcW w:w="1418" w:type="dxa"/>
            <w:tcBorders>
              <w:top w:val="nil"/>
              <w:left w:val="single" w:sz="4" w:space="0" w:color="auto"/>
              <w:bottom w:val="nil"/>
              <w:right w:val="nil"/>
            </w:tcBorders>
          </w:tcPr>
          <w:p w14:paraId="03FFAFE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030C0CE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33,6</w:t>
            </w:r>
          </w:p>
        </w:tc>
        <w:tc>
          <w:tcPr>
            <w:tcW w:w="1418" w:type="dxa"/>
            <w:tcBorders>
              <w:top w:val="nil"/>
              <w:left w:val="single" w:sz="4" w:space="0" w:color="auto"/>
              <w:bottom w:val="nil"/>
              <w:right w:val="single" w:sz="12" w:space="0" w:color="auto"/>
            </w:tcBorders>
            <w:vAlign w:val="center"/>
          </w:tcPr>
          <w:p w14:paraId="0058E26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8E71F38" w14:textId="77777777" w:rsidTr="00E67B97">
        <w:trPr>
          <w:jc w:val="center"/>
        </w:trPr>
        <w:tc>
          <w:tcPr>
            <w:tcW w:w="567" w:type="dxa"/>
            <w:tcBorders>
              <w:top w:val="nil"/>
              <w:left w:val="single" w:sz="12" w:space="0" w:color="auto"/>
              <w:bottom w:val="nil"/>
              <w:right w:val="single" w:sz="4" w:space="0" w:color="auto"/>
            </w:tcBorders>
          </w:tcPr>
          <w:p w14:paraId="235C2E4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174</w:t>
            </w:r>
          </w:p>
        </w:tc>
        <w:tc>
          <w:tcPr>
            <w:tcW w:w="5387" w:type="dxa"/>
            <w:tcBorders>
              <w:top w:val="nil"/>
              <w:left w:val="nil"/>
              <w:bottom w:val="nil"/>
              <w:right w:val="nil"/>
            </w:tcBorders>
          </w:tcPr>
          <w:p w14:paraId="2267CC8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Зміна рівня підлоги у будівлі, підсипання ґрунту</w:t>
            </w:r>
          </w:p>
        </w:tc>
        <w:tc>
          <w:tcPr>
            <w:tcW w:w="1418" w:type="dxa"/>
            <w:tcBorders>
              <w:top w:val="nil"/>
              <w:left w:val="single" w:sz="4" w:space="0" w:color="auto"/>
              <w:bottom w:val="nil"/>
              <w:right w:val="nil"/>
            </w:tcBorders>
          </w:tcPr>
          <w:p w14:paraId="031E517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3D288784"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18</w:t>
            </w:r>
          </w:p>
        </w:tc>
        <w:tc>
          <w:tcPr>
            <w:tcW w:w="1418" w:type="dxa"/>
            <w:tcBorders>
              <w:top w:val="nil"/>
              <w:left w:val="single" w:sz="4" w:space="0" w:color="auto"/>
              <w:bottom w:val="nil"/>
              <w:right w:val="single" w:sz="12" w:space="0" w:color="auto"/>
            </w:tcBorders>
            <w:vAlign w:val="center"/>
          </w:tcPr>
          <w:p w14:paraId="56E3B6C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45181CC5" w14:textId="77777777" w:rsidTr="00E67B97">
        <w:trPr>
          <w:jc w:val="center"/>
        </w:trPr>
        <w:tc>
          <w:tcPr>
            <w:tcW w:w="567" w:type="dxa"/>
            <w:tcBorders>
              <w:top w:val="nil"/>
              <w:left w:val="single" w:sz="12" w:space="0" w:color="auto"/>
              <w:bottom w:val="nil"/>
              <w:right w:val="single" w:sz="4" w:space="0" w:color="auto"/>
            </w:tcBorders>
          </w:tcPr>
          <w:p w14:paraId="55A59304"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175</w:t>
            </w:r>
          </w:p>
        </w:tc>
        <w:tc>
          <w:tcPr>
            <w:tcW w:w="5387" w:type="dxa"/>
            <w:tcBorders>
              <w:top w:val="nil"/>
              <w:left w:val="nil"/>
              <w:bottom w:val="nil"/>
              <w:right w:val="nil"/>
            </w:tcBorders>
          </w:tcPr>
          <w:p w14:paraId="4C05DB0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підстильного шару піщаного</w:t>
            </w:r>
          </w:p>
        </w:tc>
        <w:tc>
          <w:tcPr>
            <w:tcW w:w="1418" w:type="dxa"/>
            <w:tcBorders>
              <w:top w:val="nil"/>
              <w:left w:val="single" w:sz="4" w:space="0" w:color="auto"/>
              <w:bottom w:val="nil"/>
              <w:right w:val="nil"/>
            </w:tcBorders>
          </w:tcPr>
          <w:p w14:paraId="17B0FFA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7C4B73AA"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0,9</w:t>
            </w:r>
          </w:p>
        </w:tc>
        <w:tc>
          <w:tcPr>
            <w:tcW w:w="1418" w:type="dxa"/>
            <w:tcBorders>
              <w:top w:val="nil"/>
              <w:left w:val="single" w:sz="4" w:space="0" w:color="auto"/>
              <w:bottom w:val="nil"/>
              <w:right w:val="single" w:sz="12" w:space="0" w:color="auto"/>
            </w:tcBorders>
            <w:vAlign w:val="center"/>
          </w:tcPr>
          <w:p w14:paraId="75A1391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95841E1" w14:textId="77777777" w:rsidTr="00E67B97">
        <w:trPr>
          <w:jc w:val="center"/>
        </w:trPr>
        <w:tc>
          <w:tcPr>
            <w:tcW w:w="567" w:type="dxa"/>
            <w:tcBorders>
              <w:top w:val="nil"/>
              <w:left w:val="single" w:sz="12" w:space="0" w:color="auto"/>
              <w:bottom w:val="nil"/>
              <w:right w:val="single" w:sz="4" w:space="0" w:color="auto"/>
            </w:tcBorders>
          </w:tcPr>
          <w:p w14:paraId="49147D52"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176</w:t>
            </w:r>
          </w:p>
        </w:tc>
        <w:tc>
          <w:tcPr>
            <w:tcW w:w="5387" w:type="dxa"/>
            <w:tcBorders>
              <w:top w:val="nil"/>
              <w:left w:val="nil"/>
              <w:bottom w:val="nil"/>
              <w:right w:val="nil"/>
            </w:tcBorders>
          </w:tcPr>
          <w:p w14:paraId="32187EC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14:paraId="70C4061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2B2A4E8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0,9</w:t>
            </w:r>
          </w:p>
        </w:tc>
        <w:tc>
          <w:tcPr>
            <w:tcW w:w="1418" w:type="dxa"/>
            <w:tcBorders>
              <w:top w:val="nil"/>
              <w:left w:val="single" w:sz="4" w:space="0" w:color="auto"/>
              <w:bottom w:val="nil"/>
              <w:right w:val="single" w:sz="12" w:space="0" w:color="auto"/>
            </w:tcBorders>
            <w:vAlign w:val="center"/>
          </w:tcPr>
          <w:p w14:paraId="1112CD3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6F4E3C6" w14:textId="77777777" w:rsidTr="00E67B97">
        <w:trPr>
          <w:jc w:val="center"/>
        </w:trPr>
        <w:tc>
          <w:tcPr>
            <w:tcW w:w="567" w:type="dxa"/>
            <w:tcBorders>
              <w:top w:val="nil"/>
              <w:left w:val="single" w:sz="12" w:space="0" w:color="auto"/>
              <w:bottom w:val="nil"/>
              <w:right w:val="single" w:sz="4" w:space="0" w:color="auto"/>
            </w:tcBorders>
          </w:tcPr>
          <w:p w14:paraId="69E4085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177</w:t>
            </w:r>
          </w:p>
        </w:tc>
        <w:tc>
          <w:tcPr>
            <w:tcW w:w="5387" w:type="dxa"/>
            <w:tcBorders>
              <w:top w:val="nil"/>
              <w:left w:val="nil"/>
              <w:bottom w:val="nil"/>
              <w:right w:val="nil"/>
            </w:tcBorders>
          </w:tcPr>
          <w:p w14:paraId="6C21B76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першого шару обмазувальної гідроізоляції</w:t>
            </w:r>
          </w:p>
        </w:tc>
        <w:tc>
          <w:tcPr>
            <w:tcW w:w="1418" w:type="dxa"/>
            <w:tcBorders>
              <w:top w:val="nil"/>
              <w:left w:val="single" w:sz="4" w:space="0" w:color="auto"/>
              <w:bottom w:val="nil"/>
              <w:right w:val="nil"/>
            </w:tcBorders>
          </w:tcPr>
          <w:p w14:paraId="64856ED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6DF9FD27"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9</w:t>
            </w:r>
          </w:p>
        </w:tc>
        <w:tc>
          <w:tcPr>
            <w:tcW w:w="1418" w:type="dxa"/>
            <w:tcBorders>
              <w:top w:val="nil"/>
              <w:left w:val="single" w:sz="4" w:space="0" w:color="auto"/>
              <w:bottom w:val="nil"/>
              <w:right w:val="single" w:sz="12" w:space="0" w:color="auto"/>
            </w:tcBorders>
            <w:vAlign w:val="center"/>
          </w:tcPr>
          <w:p w14:paraId="2A71B33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D94A51E" w14:textId="77777777" w:rsidTr="00E67B97">
        <w:trPr>
          <w:jc w:val="center"/>
        </w:trPr>
        <w:tc>
          <w:tcPr>
            <w:tcW w:w="567" w:type="dxa"/>
            <w:tcBorders>
              <w:top w:val="nil"/>
              <w:left w:val="single" w:sz="12" w:space="0" w:color="auto"/>
              <w:bottom w:val="nil"/>
              <w:right w:val="single" w:sz="4" w:space="0" w:color="auto"/>
            </w:tcBorders>
          </w:tcPr>
          <w:p w14:paraId="5BD315DE"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178</w:t>
            </w:r>
          </w:p>
        </w:tc>
        <w:tc>
          <w:tcPr>
            <w:tcW w:w="5387" w:type="dxa"/>
            <w:tcBorders>
              <w:top w:val="nil"/>
              <w:left w:val="nil"/>
              <w:bottom w:val="nil"/>
              <w:right w:val="nil"/>
            </w:tcBorders>
          </w:tcPr>
          <w:p w14:paraId="4BFAD7EA"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цементної стяжки товщиною 20 мм по</w:t>
            </w:r>
          </w:p>
          <w:p w14:paraId="713A05EB"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бетонній основі площею до 20 м2</w:t>
            </w:r>
          </w:p>
        </w:tc>
        <w:tc>
          <w:tcPr>
            <w:tcW w:w="1418" w:type="dxa"/>
            <w:tcBorders>
              <w:top w:val="nil"/>
              <w:left w:val="single" w:sz="4" w:space="0" w:color="auto"/>
              <w:bottom w:val="nil"/>
              <w:right w:val="nil"/>
            </w:tcBorders>
          </w:tcPr>
          <w:p w14:paraId="5A02076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1AE1C33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9</w:t>
            </w:r>
          </w:p>
        </w:tc>
        <w:tc>
          <w:tcPr>
            <w:tcW w:w="1418" w:type="dxa"/>
            <w:tcBorders>
              <w:top w:val="nil"/>
              <w:left w:val="single" w:sz="4" w:space="0" w:color="auto"/>
              <w:bottom w:val="nil"/>
              <w:right w:val="single" w:sz="12" w:space="0" w:color="auto"/>
            </w:tcBorders>
            <w:vAlign w:val="center"/>
          </w:tcPr>
          <w:p w14:paraId="620B10E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28A9482" w14:textId="77777777" w:rsidTr="00E67B97">
        <w:trPr>
          <w:jc w:val="center"/>
        </w:trPr>
        <w:tc>
          <w:tcPr>
            <w:tcW w:w="567" w:type="dxa"/>
            <w:tcBorders>
              <w:top w:val="nil"/>
              <w:left w:val="single" w:sz="12" w:space="0" w:color="auto"/>
              <w:bottom w:val="nil"/>
              <w:right w:val="single" w:sz="4" w:space="0" w:color="auto"/>
            </w:tcBorders>
          </w:tcPr>
          <w:p w14:paraId="2A8F4E03"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179</w:t>
            </w:r>
          </w:p>
        </w:tc>
        <w:tc>
          <w:tcPr>
            <w:tcW w:w="5387" w:type="dxa"/>
            <w:tcBorders>
              <w:top w:val="nil"/>
              <w:left w:val="nil"/>
              <w:bottom w:val="nil"/>
              <w:right w:val="nil"/>
            </w:tcBorders>
          </w:tcPr>
          <w:p w14:paraId="56B081F6"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На кожні 5 мм зміни товщини шару цементної стяжки</w:t>
            </w:r>
          </w:p>
          <w:p w14:paraId="4C768F0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додавати або виключати</w:t>
            </w:r>
          </w:p>
        </w:tc>
        <w:tc>
          <w:tcPr>
            <w:tcW w:w="1418" w:type="dxa"/>
            <w:tcBorders>
              <w:top w:val="nil"/>
              <w:left w:val="single" w:sz="4" w:space="0" w:color="auto"/>
              <w:bottom w:val="nil"/>
              <w:right w:val="nil"/>
            </w:tcBorders>
          </w:tcPr>
          <w:p w14:paraId="7B5A2FD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DEA8108"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9</w:t>
            </w:r>
          </w:p>
        </w:tc>
        <w:tc>
          <w:tcPr>
            <w:tcW w:w="1418" w:type="dxa"/>
            <w:tcBorders>
              <w:top w:val="nil"/>
              <w:left w:val="single" w:sz="4" w:space="0" w:color="auto"/>
              <w:bottom w:val="nil"/>
              <w:right w:val="single" w:sz="12" w:space="0" w:color="auto"/>
            </w:tcBorders>
            <w:vAlign w:val="center"/>
          </w:tcPr>
          <w:p w14:paraId="3864EAA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036DE89" w14:textId="77777777" w:rsidTr="00E67B97">
        <w:trPr>
          <w:jc w:val="center"/>
        </w:trPr>
        <w:tc>
          <w:tcPr>
            <w:tcW w:w="567" w:type="dxa"/>
            <w:tcBorders>
              <w:top w:val="nil"/>
              <w:left w:val="single" w:sz="12" w:space="0" w:color="auto"/>
              <w:bottom w:val="nil"/>
              <w:right w:val="single" w:sz="4" w:space="0" w:color="auto"/>
            </w:tcBorders>
          </w:tcPr>
          <w:p w14:paraId="69700D8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180</w:t>
            </w:r>
          </w:p>
        </w:tc>
        <w:tc>
          <w:tcPr>
            <w:tcW w:w="5387" w:type="dxa"/>
            <w:tcBorders>
              <w:top w:val="nil"/>
              <w:left w:val="nil"/>
              <w:bottom w:val="nil"/>
              <w:right w:val="nil"/>
            </w:tcBorders>
          </w:tcPr>
          <w:p w14:paraId="0AC3C6C4"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покриттів з керамічних плиток на розчині із</w:t>
            </w:r>
          </w:p>
          <w:p w14:paraId="13AD1510"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сухої клеючої суміші, кількість плиток в 1 м2 понад 7 до</w:t>
            </w:r>
          </w:p>
          <w:p w14:paraId="720DC1B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12 шт</w:t>
            </w:r>
          </w:p>
        </w:tc>
        <w:tc>
          <w:tcPr>
            <w:tcW w:w="1418" w:type="dxa"/>
            <w:tcBorders>
              <w:top w:val="nil"/>
              <w:left w:val="single" w:sz="4" w:space="0" w:color="auto"/>
              <w:bottom w:val="nil"/>
              <w:right w:val="nil"/>
            </w:tcBorders>
          </w:tcPr>
          <w:p w14:paraId="14CD0DC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1995663B"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9</w:t>
            </w:r>
          </w:p>
        </w:tc>
        <w:tc>
          <w:tcPr>
            <w:tcW w:w="1418" w:type="dxa"/>
            <w:tcBorders>
              <w:top w:val="nil"/>
              <w:left w:val="single" w:sz="4" w:space="0" w:color="auto"/>
              <w:bottom w:val="nil"/>
              <w:right w:val="single" w:sz="12" w:space="0" w:color="auto"/>
            </w:tcBorders>
            <w:vAlign w:val="center"/>
          </w:tcPr>
          <w:p w14:paraId="137F92F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28D92CB" w14:textId="77777777" w:rsidTr="00E67B97">
        <w:trPr>
          <w:jc w:val="center"/>
        </w:trPr>
        <w:tc>
          <w:tcPr>
            <w:tcW w:w="567" w:type="dxa"/>
            <w:tcBorders>
              <w:top w:val="nil"/>
              <w:left w:val="single" w:sz="12" w:space="0" w:color="auto"/>
              <w:bottom w:val="nil"/>
              <w:right w:val="single" w:sz="4" w:space="0" w:color="auto"/>
            </w:tcBorders>
          </w:tcPr>
          <w:p w14:paraId="7403F373"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181</w:t>
            </w:r>
          </w:p>
        </w:tc>
        <w:tc>
          <w:tcPr>
            <w:tcW w:w="5387" w:type="dxa"/>
            <w:tcBorders>
              <w:top w:val="nil"/>
              <w:left w:val="nil"/>
              <w:bottom w:val="nil"/>
              <w:right w:val="nil"/>
            </w:tcBorders>
          </w:tcPr>
          <w:p w14:paraId="569F802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Антисептування водними сумішами стін</w:t>
            </w:r>
          </w:p>
        </w:tc>
        <w:tc>
          <w:tcPr>
            <w:tcW w:w="1418" w:type="dxa"/>
            <w:tcBorders>
              <w:top w:val="nil"/>
              <w:left w:val="single" w:sz="4" w:space="0" w:color="auto"/>
              <w:bottom w:val="nil"/>
              <w:right w:val="nil"/>
            </w:tcBorders>
          </w:tcPr>
          <w:p w14:paraId="40036DD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5E99DAF9"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10</w:t>
            </w:r>
          </w:p>
        </w:tc>
        <w:tc>
          <w:tcPr>
            <w:tcW w:w="1418" w:type="dxa"/>
            <w:tcBorders>
              <w:top w:val="nil"/>
              <w:left w:val="single" w:sz="4" w:space="0" w:color="auto"/>
              <w:bottom w:val="nil"/>
              <w:right w:val="single" w:sz="12" w:space="0" w:color="auto"/>
            </w:tcBorders>
            <w:vAlign w:val="center"/>
          </w:tcPr>
          <w:p w14:paraId="4F7264B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2CDE79F" w14:textId="77777777" w:rsidTr="00E67B97">
        <w:trPr>
          <w:jc w:val="center"/>
        </w:trPr>
        <w:tc>
          <w:tcPr>
            <w:tcW w:w="567" w:type="dxa"/>
            <w:tcBorders>
              <w:top w:val="nil"/>
              <w:left w:val="single" w:sz="12" w:space="0" w:color="auto"/>
              <w:bottom w:val="nil"/>
              <w:right w:val="single" w:sz="4" w:space="0" w:color="auto"/>
            </w:tcBorders>
          </w:tcPr>
          <w:p w14:paraId="3C45744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182</w:t>
            </w:r>
          </w:p>
        </w:tc>
        <w:tc>
          <w:tcPr>
            <w:tcW w:w="5387" w:type="dxa"/>
            <w:tcBorders>
              <w:top w:val="nil"/>
              <w:left w:val="nil"/>
              <w:bottom w:val="nil"/>
              <w:right w:val="nil"/>
            </w:tcBorders>
          </w:tcPr>
          <w:p w14:paraId="4F8B7FDE"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Просте штукатурення внутрішніх поверхонь зовнішніх</w:t>
            </w:r>
          </w:p>
          <w:p w14:paraId="35B555F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стін цементно-вапняним або цементним розчином по</w:t>
            </w:r>
          </w:p>
          <w:p w14:paraId="08AEE6C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каменю та бетону, коли інші поверхні не</w:t>
            </w:r>
          </w:p>
          <w:p w14:paraId="38D82D2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обштукатурюються</w:t>
            </w:r>
          </w:p>
        </w:tc>
        <w:tc>
          <w:tcPr>
            <w:tcW w:w="1418" w:type="dxa"/>
            <w:tcBorders>
              <w:top w:val="nil"/>
              <w:left w:val="single" w:sz="4" w:space="0" w:color="auto"/>
              <w:bottom w:val="nil"/>
              <w:right w:val="nil"/>
            </w:tcBorders>
          </w:tcPr>
          <w:p w14:paraId="5849B26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1E4DBC7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30</w:t>
            </w:r>
          </w:p>
        </w:tc>
        <w:tc>
          <w:tcPr>
            <w:tcW w:w="1418" w:type="dxa"/>
            <w:tcBorders>
              <w:top w:val="nil"/>
              <w:left w:val="single" w:sz="4" w:space="0" w:color="auto"/>
              <w:bottom w:val="nil"/>
              <w:right w:val="single" w:sz="12" w:space="0" w:color="auto"/>
            </w:tcBorders>
            <w:vAlign w:val="center"/>
          </w:tcPr>
          <w:p w14:paraId="2744BB30"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E256545" w14:textId="77777777" w:rsidTr="00E67B97">
        <w:trPr>
          <w:jc w:val="center"/>
        </w:trPr>
        <w:tc>
          <w:tcPr>
            <w:tcW w:w="567" w:type="dxa"/>
            <w:tcBorders>
              <w:top w:val="nil"/>
              <w:left w:val="single" w:sz="12" w:space="0" w:color="auto"/>
              <w:bottom w:val="nil"/>
              <w:right w:val="single" w:sz="4" w:space="0" w:color="auto"/>
            </w:tcBorders>
          </w:tcPr>
          <w:p w14:paraId="003B87A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183</w:t>
            </w:r>
          </w:p>
        </w:tc>
        <w:tc>
          <w:tcPr>
            <w:tcW w:w="5387" w:type="dxa"/>
            <w:tcBorders>
              <w:top w:val="nil"/>
              <w:left w:val="nil"/>
              <w:bottom w:val="nil"/>
              <w:right w:val="nil"/>
            </w:tcBorders>
          </w:tcPr>
          <w:p w14:paraId="06D07AD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Поліпшене фарбування полівінілацетатними</w:t>
            </w:r>
          </w:p>
          <w:p w14:paraId="07059481"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водоемульсійними сумішами стін по штукатурці</w:t>
            </w:r>
          </w:p>
        </w:tc>
        <w:tc>
          <w:tcPr>
            <w:tcW w:w="1418" w:type="dxa"/>
            <w:tcBorders>
              <w:top w:val="nil"/>
              <w:left w:val="single" w:sz="4" w:space="0" w:color="auto"/>
              <w:bottom w:val="nil"/>
              <w:right w:val="nil"/>
            </w:tcBorders>
          </w:tcPr>
          <w:p w14:paraId="7C1EC72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43CB4438"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30</w:t>
            </w:r>
          </w:p>
        </w:tc>
        <w:tc>
          <w:tcPr>
            <w:tcW w:w="1418" w:type="dxa"/>
            <w:tcBorders>
              <w:top w:val="nil"/>
              <w:left w:val="single" w:sz="4" w:space="0" w:color="auto"/>
              <w:bottom w:val="nil"/>
              <w:right w:val="single" w:sz="12" w:space="0" w:color="auto"/>
            </w:tcBorders>
            <w:vAlign w:val="center"/>
          </w:tcPr>
          <w:p w14:paraId="6804E07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8939AB4" w14:textId="77777777" w:rsidTr="00E67B97">
        <w:trPr>
          <w:jc w:val="center"/>
        </w:trPr>
        <w:tc>
          <w:tcPr>
            <w:tcW w:w="567" w:type="dxa"/>
            <w:tcBorders>
              <w:top w:val="nil"/>
              <w:left w:val="single" w:sz="12" w:space="0" w:color="auto"/>
              <w:bottom w:val="nil"/>
              <w:right w:val="single" w:sz="4" w:space="0" w:color="auto"/>
            </w:tcBorders>
            <w:vAlign w:val="center"/>
          </w:tcPr>
          <w:p w14:paraId="1BAAC89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01DDBEA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val="en-US" w:eastAsia="en-US"/>
              </w:rPr>
              <w:t>Локальний кошторис 06-01-01 на каналізацію</w:t>
            </w:r>
          </w:p>
        </w:tc>
        <w:tc>
          <w:tcPr>
            <w:tcW w:w="1418" w:type="dxa"/>
            <w:tcBorders>
              <w:top w:val="nil"/>
              <w:left w:val="single" w:sz="4" w:space="0" w:color="auto"/>
              <w:bottom w:val="nil"/>
              <w:right w:val="single" w:sz="4" w:space="0" w:color="auto"/>
            </w:tcBorders>
            <w:vAlign w:val="center"/>
          </w:tcPr>
          <w:p w14:paraId="32E864F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1877009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285ED16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A6893FB" w14:textId="77777777" w:rsidTr="00E67B97">
        <w:trPr>
          <w:jc w:val="center"/>
        </w:trPr>
        <w:tc>
          <w:tcPr>
            <w:tcW w:w="567" w:type="dxa"/>
            <w:tcBorders>
              <w:top w:val="nil"/>
              <w:left w:val="single" w:sz="12" w:space="0" w:color="auto"/>
              <w:bottom w:val="nil"/>
              <w:right w:val="single" w:sz="4" w:space="0" w:color="auto"/>
            </w:tcBorders>
            <w:vAlign w:val="center"/>
          </w:tcPr>
          <w:p w14:paraId="31A2E02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507D2BA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6D0175F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6C16A68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3C00166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42F1514" w14:textId="77777777" w:rsidTr="00E67B97">
        <w:trPr>
          <w:jc w:val="center"/>
        </w:trPr>
        <w:tc>
          <w:tcPr>
            <w:tcW w:w="567" w:type="dxa"/>
            <w:tcBorders>
              <w:top w:val="nil"/>
              <w:left w:val="single" w:sz="12" w:space="0" w:color="auto"/>
              <w:bottom w:val="nil"/>
              <w:right w:val="single" w:sz="4" w:space="0" w:color="auto"/>
            </w:tcBorders>
          </w:tcPr>
          <w:p w14:paraId="4901FC38"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184</w:t>
            </w:r>
          </w:p>
        </w:tc>
        <w:tc>
          <w:tcPr>
            <w:tcW w:w="5387" w:type="dxa"/>
            <w:tcBorders>
              <w:top w:val="nil"/>
              <w:left w:val="nil"/>
              <w:bottom w:val="nil"/>
              <w:right w:val="nil"/>
            </w:tcBorders>
          </w:tcPr>
          <w:p w14:paraId="6C35C9B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Розробка ґрунту вручну в траншеях глибиною до 2 м без</w:t>
            </w:r>
          </w:p>
          <w:p w14:paraId="6688FF8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кріплень з укосами, група ґрунту 2</w:t>
            </w:r>
          </w:p>
        </w:tc>
        <w:tc>
          <w:tcPr>
            <w:tcW w:w="1418" w:type="dxa"/>
            <w:tcBorders>
              <w:top w:val="nil"/>
              <w:left w:val="single" w:sz="4" w:space="0" w:color="auto"/>
              <w:bottom w:val="nil"/>
              <w:right w:val="nil"/>
            </w:tcBorders>
          </w:tcPr>
          <w:p w14:paraId="30BF836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3E22054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151</w:t>
            </w:r>
          </w:p>
        </w:tc>
        <w:tc>
          <w:tcPr>
            <w:tcW w:w="1418" w:type="dxa"/>
            <w:tcBorders>
              <w:top w:val="nil"/>
              <w:left w:val="single" w:sz="4" w:space="0" w:color="auto"/>
              <w:bottom w:val="nil"/>
              <w:right w:val="single" w:sz="12" w:space="0" w:color="auto"/>
            </w:tcBorders>
            <w:vAlign w:val="center"/>
          </w:tcPr>
          <w:p w14:paraId="3A323BD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61C313D" w14:textId="77777777" w:rsidTr="00E67B97">
        <w:trPr>
          <w:jc w:val="center"/>
        </w:trPr>
        <w:tc>
          <w:tcPr>
            <w:tcW w:w="567" w:type="dxa"/>
            <w:tcBorders>
              <w:top w:val="nil"/>
              <w:left w:val="single" w:sz="12" w:space="0" w:color="auto"/>
              <w:bottom w:val="nil"/>
              <w:right w:val="single" w:sz="4" w:space="0" w:color="auto"/>
            </w:tcBorders>
          </w:tcPr>
          <w:p w14:paraId="0D4875E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185</w:t>
            </w:r>
          </w:p>
        </w:tc>
        <w:tc>
          <w:tcPr>
            <w:tcW w:w="5387" w:type="dxa"/>
            <w:tcBorders>
              <w:top w:val="nil"/>
              <w:left w:val="nil"/>
              <w:bottom w:val="nil"/>
              <w:right w:val="nil"/>
            </w:tcBorders>
          </w:tcPr>
          <w:p w14:paraId="2FE036B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піщаної основи під трубопроводи</w:t>
            </w:r>
          </w:p>
        </w:tc>
        <w:tc>
          <w:tcPr>
            <w:tcW w:w="1418" w:type="dxa"/>
            <w:tcBorders>
              <w:top w:val="nil"/>
              <w:left w:val="single" w:sz="4" w:space="0" w:color="auto"/>
              <w:bottom w:val="nil"/>
              <w:right w:val="nil"/>
            </w:tcBorders>
          </w:tcPr>
          <w:p w14:paraId="47A0313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678C2AC5"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14,1</w:t>
            </w:r>
          </w:p>
        </w:tc>
        <w:tc>
          <w:tcPr>
            <w:tcW w:w="1418" w:type="dxa"/>
            <w:tcBorders>
              <w:top w:val="nil"/>
              <w:left w:val="single" w:sz="4" w:space="0" w:color="auto"/>
              <w:bottom w:val="nil"/>
              <w:right w:val="single" w:sz="12" w:space="0" w:color="auto"/>
            </w:tcBorders>
            <w:vAlign w:val="center"/>
          </w:tcPr>
          <w:p w14:paraId="0751BF1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CB1007D" w14:textId="77777777" w:rsidTr="00E67B97">
        <w:trPr>
          <w:jc w:val="center"/>
        </w:trPr>
        <w:tc>
          <w:tcPr>
            <w:tcW w:w="567" w:type="dxa"/>
            <w:tcBorders>
              <w:top w:val="nil"/>
              <w:left w:val="single" w:sz="12" w:space="0" w:color="auto"/>
              <w:bottom w:val="nil"/>
              <w:right w:val="single" w:sz="4" w:space="0" w:color="auto"/>
            </w:tcBorders>
          </w:tcPr>
          <w:p w14:paraId="6299DC3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186</w:t>
            </w:r>
          </w:p>
        </w:tc>
        <w:tc>
          <w:tcPr>
            <w:tcW w:w="5387" w:type="dxa"/>
            <w:tcBorders>
              <w:top w:val="nil"/>
              <w:left w:val="nil"/>
              <w:bottom w:val="nil"/>
              <w:right w:val="nil"/>
            </w:tcBorders>
          </w:tcPr>
          <w:p w14:paraId="43A2B2E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Укладання труб поліетиленових діаметром 160 мм</w:t>
            </w:r>
          </w:p>
        </w:tc>
        <w:tc>
          <w:tcPr>
            <w:tcW w:w="1418" w:type="dxa"/>
            <w:tcBorders>
              <w:top w:val="nil"/>
              <w:left w:val="single" w:sz="4" w:space="0" w:color="auto"/>
              <w:bottom w:val="nil"/>
              <w:right w:val="nil"/>
            </w:tcBorders>
          </w:tcPr>
          <w:p w14:paraId="53B712B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3156413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80</w:t>
            </w:r>
          </w:p>
        </w:tc>
        <w:tc>
          <w:tcPr>
            <w:tcW w:w="1418" w:type="dxa"/>
            <w:tcBorders>
              <w:top w:val="nil"/>
              <w:left w:val="single" w:sz="4" w:space="0" w:color="auto"/>
              <w:bottom w:val="nil"/>
              <w:right w:val="single" w:sz="12" w:space="0" w:color="auto"/>
            </w:tcBorders>
            <w:vAlign w:val="center"/>
          </w:tcPr>
          <w:p w14:paraId="5511889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226B953" w14:textId="77777777" w:rsidTr="00E67B97">
        <w:trPr>
          <w:jc w:val="center"/>
        </w:trPr>
        <w:tc>
          <w:tcPr>
            <w:tcW w:w="567" w:type="dxa"/>
            <w:tcBorders>
              <w:top w:val="nil"/>
              <w:left w:val="single" w:sz="12" w:space="0" w:color="auto"/>
              <w:bottom w:val="nil"/>
              <w:right w:val="single" w:sz="4" w:space="0" w:color="auto"/>
            </w:tcBorders>
          </w:tcPr>
          <w:p w14:paraId="4D6C7EC5"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187</w:t>
            </w:r>
          </w:p>
        </w:tc>
        <w:tc>
          <w:tcPr>
            <w:tcW w:w="5387" w:type="dxa"/>
            <w:tcBorders>
              <w:top w:val="nil"/>
              <w:left w:val="nil"/>
              <w:bottom w:val="nil"/>
              <w:right w:val="nil"/>
            </w:tcBorders>
          </w:tcPr>
          <w:p w14:paraId="564830B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Укладання труб поліетиленових діаметром 110 мм</w:t>
            </w:r>
          </w:p>
        </w:tc>
        <w:tc>
          <w:tcPr>
            <w:tcW w:w="1418" w:type="dxa"/>
            <w:tcBorders>
              <w:top w:val="nil"/>
              <w:left w:val="single" w:sz="4" w:space="0" w:color="auto"/>
              <w:bottom w:val="nil"/>
              <w:right w:val="nil"/>
            </w:tcBorders>
          </w:tcPr>
          <w:p w14:paraId="2A81E4E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54382905"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108</w:t>
            </w:r>
          </w:p>
        </w:tc>
        <w:tc>
          <w:tcPr>
            <w:tcW w:w="1418" w:type="dxa"/>
            <w:tcBorders>
              <w:top w:val="nil"/>
              <w:left w:val="single" w:sz="4" w:space="0" w:color="auto"/>
              <w:bottom w:val="nil"/>
              <w:right w:val="single" w:sz="12" w:space="0" w:color="auto"/>
            </w:tcBorders>
            <w:vAlign w:val="center"/>
          </w:tcPr>
          <w:p w14:paraId="098A854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8C5DA6B" w14:textId="77777777" w:rsidTr="00E67B97">
        <w:trPr>
          <w:jc w:val="center"/>
        </w:trPr>
        <w:tc>
          <w:tcPr>
            <w:tcW w:w="567" w:type="dxa"/>
            <w:tcBorders>
              <w:top w:val="nil"/>
              <w:left w:val="single" w:sz="12" w:space="0" w:color="auto"/>
              <w:bottom w:val="nil"/>
              <w:right w:val="single" w:sz="4" w:space="0" w:color="auto"/>
            </w:tcBorders>
          </w:tcPr>
          <w:p w14:paraId="42A06D2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188</w:t>
            </w:r>
          </w:p>
        </w:tc>
        <w:tc>
          <w:tcPr>
            <w:tcW w:w="5387" w:type="dxa"/>
            <w:tcBorders>
              <w:top w:val="nil"/>
              <w:left w:val="nil"/>
              <w:bottom w:val="nil"/>
              <w:right w:val="nil"/>
            </w:tcBorders>
          </w:tcPr>
          <w:p w14:paraId="1F8886B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Засипання трубопроводів піском</w:t>
            </w:r>
          </w:p>
        </w:tc>
        <w:tc>
          <w:tcPr>
            <w:tcW w:w="1418" w:type="dxa"/>
            <w:tcBorders>
              <w:top w:val="nil"/>
              <w:left w:val="single" w:sz="4" w:space="0" w:color="auto"/>
              <w:bottom w:val="nil"/>
              <w:right w:val="nil"/>
            </w:tcBorders>
          </w:tcPr>
          <w:p w14:paraId="53A55653"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08ED964E"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28,2</w:t>
            </w:r>
          </w:p>
        </w:tc>
        <w:tc>
          <w:tcPr>
            <w:tcW w:w="1418" w:type="dxa"/>
            <w:tcBorders>
              <w:top w:val="nil"/>
              <w:left w:val="single" w:sz="4" w:space="0" w:color="auto"/>
              <w:bottom w:val="nil"/>
              <w:right w:val="single" w:sz="12" w:space="0" w:color="auto"/>
            </w:tcBorders>
            <w:vAlign w:val="center"/>
          </w:tcPr>
          <w:p w14:paraId="1DABF43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BB292CD" w14:textId="77777777" w:rsidTr="00E67B97">
        <w:trPr>
          <w:jc w:val="center"/>
        </w:trPr>
        <w:tc>
          <w:tcPr>
            <w:tcW w:w="567" w:type="dxa"/>
            <w:tcBorders>
              <w:top w:val="nil"/>
              <w:left w:val="single" w:sz="12" w:space="0" w:color="auto"/>
              <w:bottom w:val="nil"/>
              <w:right w:val="single" w:sz="4" w:space="0" w:color="auto"/>
            </w:tcBorders>
          </w:tcPr>
          <w:p w14:paraId="09592A4B"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189</w:t>
            </w:r>
          </w:p>
        </w:tc>
        <w:tc>
          <w:tcPr>
            <w:tcW w:w="5387" w:type="dxa"/>
            <w:tcBorders>
              <w:top w:val="nil"/>
              <w:left w:val="nil"/>
              <w:bottom w:val="nil"/>
              <w:right w:val="nil"/>
            </w:tcBorders>
          </w:tcPr>
          <w:p w14:paraId="3CB8368B"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Засипання вручну траншей, пазух котлованів та ям,</w:t>
            </w:r>
          </w:p>
          <w:p w14:paraId="02114E4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група ґрунту 1</w:t>
            </w:r>
          </w:p>
        </w:tc>
        <w:tc>
          <w:tcPr>
            <w:tcW w:w="1418" w:type="dxa"/>
            <w:tcBorders>
              <w:top w:val="nil"/>
              <w:left w:val="single" w:sz="4" w:space="0" w:color="auto"/>
              <w:bottom w:val="nil"/>
              <w:right w:val="nil"/>
            </w:tcBorders>
          </w:tcPr>
          <w:p w14:paraId="6CF50D8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1015BB8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105</w:t>
            </w:r>
          </w:p>
        </w:tc>
        <w:tc>
          <w:tcPr>
            <w:tcW w:w="1418" w:type="dxa"/>
            <w:tcBorders>
              <w:top w:val="nil"/>
              <w:left w:val="single" w:sz="4" w:space="0" w:color="auto"/>
              <w:bottom w:val="nil"/>
              <w:right w:val="single" w:sz="12" w:space="0" w:color="auto"/>
            </w:tcBorders>
            <w:vAlign w:val="center"/>
          </w:tcPr>
          <w:p w14:paraId="2CC9258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D9433F6" w14:textId="77777777" w:rsidTr="00E67B97">
        <w:trPr>
          <w:jc w:val="center"/>
        </w:trPr>
        <w:tc>
          <w:tcPr>
            <w:tcW w:w="567" w:type="dxa"/>
            <w:tcBorders>
              <w:top w:val="nil"/>
              <w:left w:val="single" w:sz="12" w:space="0" w:color="auto"/>
              <w:bottom w:val="nil"/>
              <w:right w:val="single" w:sz="4" w:space="0" w:color="auto"/>
            </w:tcBorders>
          </w:tcPr>
          <w:p w14:paraId="4CB6909F"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190</w:t>
            </w:r>
          </w:p>
        </w:tc>
        <w:tc>
          <w:tcPr>
            <w:tcW w:w="5387" w:type="dxa"/>
            <w:tcBorders>
              <w:top w:val="nil"/>
              <w:left w:val="nil"/>
              <w:bottom w:val="nil"/>
              <w:right w:val="nil"/>
            </w:tcBorders>
          </w:tcPr>
          <w:p w14:paraId="12D70EEA"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колодязів круглих каналізаційних</w:t>
            </w:r>
          </w:p>
          <w:p w14:paraId="5F63D0B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діаметром 1,0 м із збірного залізобетону в сухих грунтах</w:t>
            </w:r>
          </w:p>
        </w:tc>
        <w:tc>
          <w:tcPr>
            <w:tcW w:w="1418" w:type="dxa"/>
            <w:tcBorders>
              <w:top w:val="nil"/>
              <w:left w:val="single" w:sz="4" w:space="0" w:color="auto"/>
              <w:bottom w:val="nil"/>
              <w:right w:val="nil"/>
            </w:tcBorders>
          </w:tcPr>
          <w:p w14:paraId="134BE98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624ADE72"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4,88</w:t>
            </w:r>
          </w:p>
        </w:tc>
        <w:tc>
          <w:tcPr>
            <w:tcW w:w="1418" w:type="dxa"/>
            <w:tcBorders>
              <w:top w:val="nil"/>
              <w:left w:val="single" w:sz="4" w:space="0" w:color="auto"/>
              <w:bottom w:val="nil"/>
              <w:right w:val="single" w:sz="12" w:space="0" w:color="auto"/>
            </w:tcBorders>
            <w:vAlign w:val="center"/>
          </w:tcPr>
          <w:p w14:paraId="6D44A5A9"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61A81316" w14:textId="77777777" w:rsidTr="00E67B97">
        <w:trPr>
          <w:jc w:val="center"/>
        </w:trPr>
        <w:tc>
          <w:tcPr>
            <w:tcW w:w="567" w:type="dxa"/>
            <w:tcBorders>
              <w:top w:val="nil"/>
              <w:left w:val="single" w:sz="12" w:space="0" w:color="auto"/>
              <w:bottom w:val="nil"/>
              <w:right w:val="single" w:sz="4" w:space="0" w:color="auto"/>
            </w:tcBorders>
          </w:tcPr>
          <w:p w14:paraId="399A500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191</w:t>
            </w:r>
          </w:p>
        </w:tc>
        <w:tc>
          <w:tcPr>
            <w:tcW w:w="5387" w:type="dxa"/>
            <w:tcBorders>
              <w:top w:val="nil"/>
              <w:left w:val="nil"/>
              <w:bottom w:val="nil"/>
              <w:right w:val="nil"/>
            </w:tcBorders>
          </w:tcPr>
          <w:p w14:paraId="6FFD6A3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колодязів круглих каналізаційних</w:t>
            </w:r>
          </w:p>
          <w:p w14:paraId="67E0D75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діаметром 2,0 м із збірного залізобетону в сухих грунтах</w:t>
            </w:r>
          </w:p>
        </w:tc>
        <w:tc>
          <w:tcPr>
            <w:tcW w:w="1418" w:type="dxa"/>
            <w:tcBorders>
              <w:top w:val="nil"/>
              <w:left w:val="single" w:sz="4" w:space="0" w:color="auto"/>
              <w:bottom w:val="nil"/>
              <w:right w:val="nil"/>
            </w:tcBorders>
          </w:tcPr>
          <w:p w14:paraId="37B1D4C9"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3C3CF4FE"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4,76</w:t>
            </w:r>
          </w:p>
        </w:tc>
        <w:tc>
          <w:tcPr>
            <w:tcW w:w="1418" w:type="dxa"/>
            <w:tcBorders>
              <w:top w:val="nil"/>
              <w:left w:val="single" w:sz="4" w:space="0" w:color="auto"/>
              <w:bottom w:val="nil"/>
              <w:right w:val="single" w:sz="12" w:space="0" w:color="auto"/>
            </w:tcBorders>
            <w:vAlign w:val="center"/>
          </w:tcPr>
          <w:p w14:paraId="098F832D"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4212A03" w14:textId="77777777" w:rsidTr="00E67B97">
        <w:trPr>
          <w:jc w:val="center"/>
        </w:trPr>
        <w:tc>
          <w:tcPr>
            <w:tcW w:w="567" w:type="dxa"/>
            <w:tcBorders>
              <w:top w:val="nil"/>
              <w:left w:val="single" w:sz="12" w:space="0" w:color="auto"/>
              <w:bottom w:val="nil"/>
              <w:right w:val="single" w:sz="4" w:space="0" w:color="auto"/>
            </w:tcBorders>
            <w:vAlign w:val="center"/>
          </w:tcPr>
          <w:p w14:paraId="07F1269C"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4962EC9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u w:val="single"/>
                <w:lang w:val="en-US" w:eastAsia="en-US"/>
              </w:rPr>
              <w:t>Локальний кошторис 07-01-01 на благоустрій</w:t>
            </w:r>
          </w:p>
        </w:tc>
        <w:tc>
          <w:tcPr>
            <w:tcW w:w="1418" w:type="dxa"/>
            <w:tcBorders>
              <w:top w:val="nil"/>
              <w:left w:val="single" w:sz="4" w:space="0" w:color="auto"/>
              <w:bottom w:val="nil"/>
              <w:right w:val="single" w:sz="4" w:space="0" w:color="auto"/>
            </w:tcBorders>
            <w:vAlign w:val="center"/>
          </w:tcPr>
          <w:p w14:paraId="731A2B7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4E03A98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7D8AE286"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1D19F82B" w14:textId="77777777" w:rsidTr="00E67B97">
        <w:trPr>
          <w:jc w:val="center"/>
        </w:trPr>
        <w:tc>
          <w:tcPr>
            <w:tcW w:w="567" w:type="dxa"/>
            <w:tcBorders>
              <w:top w:val="nil"/>
              <w:left w:val="single" w:sz="12" w:space="0" w:color="auto"/>
              <w:bottom w:val="nil"/>
              <w:right w:val="single" w:sz="4" w:space="0" w:color="auto"/>
            </w:tcBorders>
            <w:vAlign w:val="center"/>
          </w:tcPr>
          <w:p w14:paraId="17558E55"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4842132B"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29E62C9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7E4A749F"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0969060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73E1F75" w14:textId="77777777" w:rsidTr="00E67B97">
        <w:trPr>
          <w:jc w:val="center"/>
        </w:trPr>
        <w:tc>
          <w:tcPr>
            <w:tcW w:w="567" w:type="dxa"/>
            <w:tcBorders>
              <w:top w:val="nil"/>
              <w:left w:val="single" w:sz="12" w:space="0" w:color="auto"/>
              <w:bottom w:val="nil"/>
              <w:right w:val="single" w:sz="4" w:space="0" w:color="auto"/>
            </w:tcBorders>
          </w:tcPr>
          <w:p w14:paraId="08523C2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192</w:t>
            </w:r>
          </w:p>
        </w:tc>
        <w:tc>
          <w:tcPr>
            <w:tcW w:w="5387" w:type="dxa"/>
            <w:tcBorders>
              <w:top w:val="nil"/>
              <w:left w:val="nil"/>
              <w:bottom w:val="nil"/>
              <w:right w:val="nil"/>
            </w:tcBorders>
          </w:tcPr>
          <w:p w14:paraId="55D95B6F"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дорожніх корит напівкоритного профілю з</w:t>
            </w:r>
          </w:p>
          <w:p w14:paraId="0E9599ED"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застосуванням автогрейдерів, глибина корита понад 250</w:t>
            </w:r>
          </w:p>
          <w:p w14:paraId="1C3EE27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мм до 500 мм</w:t>
            </w:r>
          </w:p>
        </w:tc>
        <w:tc>
          <w:tcPr>
            <w:tcW w:w="1418" w:type="dxa"/>
            <w:tcBorders>
              <w:top w:val="nil"/>
              <w:left w:val="single" w:sz="4" w:space="0" w:color="auto"/>
              <w:bottom w:val="nil"/>
              <w:right w:val="nil"/>
            </w:tcBorders>
          </w:tcPr>
          <w:p w14:paraId="33824F50"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tcBorders>
              <w:top w:val="nil"/>
              <w:left w:val="single" w:sz="4" w:space="0" w:color="auto"/>
              <w:bottom w:val="nil"/>
              <w:right w:val="single" w:sz="4" w:space="0" w:color="auto"/>
            </w:tcBorders>
          </w:tcPr>
          <w:p w14:paraId="29297B5E"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250</w:t>
            </w:r>
          </w:p>
        </w:tc>
        <w:tc>
          <w:tcPr>
            <w:tcW w:w="1418" w:type="dxa"/>
            <w:tcBorders>
              <w:top w:val="nil"/>
              <w:left w:val="single" w:sz="4" w:space="0" w:color="auto"/>
              <w:bottom w:val="nil"/>
              <w:right w:val="single" w:sz="12" w:space="0" w:color="auto"/>
            </w:tcBorders>
            <w:vAlign w:val="center"/>
          </w:tcPr>
          <w:p w14:paraId="376E8DA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517121CB" w14:textId="77777777" w:rsidTr="00E67B97">
        <w:trPr>
          <w:jc w:val="center"/>
        </w:trPr>
        <w:tc>
          <w:tcPr>
            <w:tcW w:w="567" w:type="dxa"/>
            <w:tcBorders>
              <w:top w:val="nil"/>
              <w:left w:val="single" w:sz="12" w:space="0" w:color="auto"/>
              <w:bottom w:val="nil"/>
              <w:right w:val="single" w:sz="4" w:space="0" w:color="auto"/>
            </w:tcBorders>
          </w:tcPr>
          <w:p w14:paraId="15499DC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193</w:t>
            </w:r>
          </w:p>
        </w:tc>
        <w:tc>
          <w:tcPr>
            <w:tcW w:w="5387" w:type="dxa"/>
            <w:tcBorders>
              <w:top w:val="nil"/>
              <w:left w:val="nil"/>
              <w:bottom w:val="nil"/>
              <w:right w:val="nil"/>
            </w:tcBorders>
          </w:tcPr>
          <w:p w14:paraId="44369FB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Установлення бетонних поребриків на бетонну основу</w:t>
            </w:r>
          </w:p>
        </w:tc>
        <w:tc>
          <w:tcPr>
            <w:tcW w:w="1418" w:type="dxa"/>
            <w:tcBorders>
              <w:top w:val="nil"/>
              <w:left w:val="single" w:sz="4" w:space="0" w:color="auto"/>
              <w:bottom w:val="nil"/>
              <w:right w:val="nil"/>
            </w:tcBorders>
          </w:tcPr>
          <w:p w14:paraId="7E999002"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643691D6"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60</w:t>
            </w:r>
          </w:p>
        </w:tc>
        <w:tc>
          <w:tcPr>
            <w:tcW w:w="1418" w:type="dxa"/>
            <w:tcBorders>
              <w:top w:val="nil"/>
              <w:left w:val="single" w:sz="4" w:space="0" w:color="auto"/>
              <w:bottom w:val="nil"/>
              <w:right w:val="single" w:sz="12" w:space="0" w:color="auto"/>
            </w:tcBorders>
            <w:vAlign w:val="center"/>
          </w:tcPr>
          <w:p w14:paraId="1C85BB5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D2B99D8" w14:textId="77777777" w:rsidTr="00E67B97">
        <w:trPr>
          <w:jc w:val="center"/>
        </w:trPr>
        <w:tc>
          <w:tcPr>
            <w:tcW w:w="567" w:type="dxa"/>
            <w:tcBorders>
              <w:top w:val="nil"/>
              <w:left w:val="single" w:sz="12" w:space="0" w:color="auto"/>
              <w:bottom w:val="nil"/>
              <w:right w:val="single" w:sz="4" w:space="0" w:color="auto"/>
            </w:tcBorders>
          </w:tcPr>
          <w:p w14:paraId="7C2A4820"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194</w:t>
            </w:r>
          </w:p>
        </w:tc>
        <w:tc>
          <w:tcPr>
            <w:tcW w:w="5387" w:type="dxa"/>
            <w:tcBorders>
              <w:top w:val="nil"/>
              <w:left w:val="nil"/>
              <w:bottom w:val="nil"/>
              <w:right w:val="nil"/>
            </w:tcBorders>
          </w:tcPr>
          <w:p w14:paraId="7D1DFC97"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Улаштування водовідвідних лотків</w:t>
            </w:r>
          </w:p>
        </w:tc>
        <w:tc>
          <w:tcPr>
            <w:tcW w:w="1418" w:type="dxa"/>
            <w:tcBorders>
              <w:top w:val="nil"/>
              <w:left w:val="single" w:sz="4" w:space="0" w:color="auto"/>
              <w:bottom w:val="nil"/>
              <w:right w:val="nil"/>
            </w:tcBorders>
          </w:tcPr>
          <w:p w14:paraId="02702E8F"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w:t>
            </w:r>
          </w:p>
        </w:tc>
        <w:tc>
          <w:tcPr>
            <w:tcW w:w="1418" w:type="dxa"/>
            <w:tcBorders>
              <w:top w:val="nil"/>
              <w:left w:val="single" w:sz="4" w:space="0" w:color="auto"/>
              <w:bottom w:val="nil"/>
              <w:right w:val="single" w:sz="4" w:space="0" w:color="auto"/>
            </w:tcBorders>
          </w:tcPr>
          <w:p w14:paraId="24B6E79D"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30</w:t>
            </w:r>
          </w:p>
        </w:tc>
        <w:tc>
          <w:tcPr>
            <w:tcW w:w="1418" w:type="dxa"/>
            <w:tcBorders>
              <w:top w:val="nil"/>
              <w:left w:val="single" w:sz="4" w:space="0" w:color="auto"/>
              <w:bottom w:val="nil"/>
              <w:right w:val="single" w:sz="12" w:space="0" w:color="auto"/>
            </w:tcBorders>
            <w:vAlign w:val="center"/>
          </w:tcPr>
          <w:p w14:paraId="17E0265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08FE22FC" w14:textId="77777777" w:rsidTr="00E67B97">
        <w:trPr>
          <w:jc w:val="center"/>
        </w:trPr>
        <w:tc>
          <w:tcPr>
            <w:tcW w:w="567" w:type="dxa"/>
            <w:tcBorders>
              <w:top w:val="nil"/>
              <w:left w:val="single" w:sz="12" w:space="0" w:color="auto"/>
              <w:bottom w:val="nil"/>
              <w:right w:val="single" w:sz="4" w:space="0" w:color="auto"/>
            </w:tcBorders>
          </w:tcPr>
          <w:p w14:paraId="5CB9BCD2"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195</w:t>
            </w:r>
          </w:p>
        </w:tc>
        <w:tc>
          <w:tcPr>
            <w:tcW w:w="5387" w:type="dxa"/>
            <w:tcBorders>
              <w:top w:val="nil"/>
              <w:left w:val="nil"/>
              <w:bottom w:val="nil"/>
              <w:right w:val="nil"/>
            </w:tcBorders>
          </w:tcPr>
          <w:p w14:paraId="5C8DBDD2"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підстильних та вирівнювальних шарів</w:t>
            </w:r>
          </w:p>
          <w:p w14:paraId="44B812F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основи з піску</w:t>
            </w:r>
          </w:p>
        </w:tc>
        <w:tc>
          <w:tcPr>
            <w:tcW w:w="1418" w:type="dxa"/>
            <w:tcBorders>
              <w:top w:val="nil"/>
              <w:left w:val="single" w:sz="4" w:space="0" w:color="auto"/>
              <w:bottom w:val="nil"/>
              <w:right w:val="nil"/>
            </w:tcBorders>
          </w:tcPr>
          <w:p w14:paraId="64BC0988"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м3</w:t>
            </w:r>
          </w:p>
        </w:tc>
        <w:tc>
          <w:tcPr>
            <w:tcW w:w="1418" w:type="dxa"/>
            <w:tcBorders>
              <w:top w:val="nil"/>
              <w:left w:val="single" w:sz="4" w:space="0" w:color="auto"/>
              <w:bottom w:val="nil"/>
              <w:right w:val="single" w:sz="4" w:space="0" w:color="auto"/>
            </w:tcBorders>
          </w:tcPr>
          <w:p w14:paraId="1CC6A004"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24,13</w:t>
            </w:r>
          </w:p>
        </w:tc>
        <w:tc>
          <w:tcPr>
            <w:tcW w:w="1418" w:type="dxa"/>
            <w:tcBorders>
              <w:top w:val="nil"/>
              <w:left w:val="single" w:sz="4" w:space="0" w:color="auto"/>
              <w:bottom w:val="nil"/>
              <w:right w:val="single" w:sz="12" w:space="0" w:color="auto"/>
            </w:tcBorders>
            <w:vAlign w:val="center"/>
          </w:tcPr>
          <w:p w14:paraId="0AF58BB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bl>
    <w:p w14:paraId="1890CACE" w14:textId="77777777" w:rsidR="002235F9" w:rsidRPr="002235F9" w:rsidRDefault="002235F9" w:rsidP="002235F9">
      <w:pPr>
        <w:widowControl/>
        <w:autoSpaceDE w:val="0"/>
        <w:autoSpaceDN w:val="0"/>
        <w:rPr>
          <w:rFonts w:ascii="Times New Roman" w:hAnsi="Times New Roman"/>
          <w:sz w:val="2"/>
          <w:szCs w:val="2"/>
          <w:lang w:eastAsia="en-US"/>
        </w:rPr>
        <w:sectPr w:rsidR="002235F9" w:rsidRPr="002235F9">
          <w:pgSz w:w="11904" w:h="16834"/>
          <w:pgMar w:top="850" w:right="850" w:bottom="567" w:left="1134" w:header="709" w:footer="197"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4673"/>
        <w:gridCol w:w="1418"/>
        <w:gridCol w:w="68"/>
        <w:gridCol w:w="1350"/>
        <w:gridCol w:w="68"/>
        <w:gridCol w:w="1291"/>
        <w:gridCol w:w="59"/>
        <w:gridCol w:w="94"/>
      </w:tblGrid>
      <w:tr w:rsidR="002235F9" w:rsidRPr="002235F9" w14:paraId="34300504" w14:textId="77777777" w:rsidTr="00E67B97">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5C10F97"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lastRenderedPageBreak/>
              <w:t>1</w:t>
            </w:r>
          </w:p>
        </w:tc>
        <w:tc>
          <w:tcPr>
            <w:tcW w:w="5387" w:type="dxa"/>
            <w:gridSpan w:val="2"/>
            <w:tcBorders>
              <w:top w:val="single" w:sz="12" w:space="0" w:color="auto"/>
              <w:left w:val="nil"/>
              <w:bottom w:val="single" w:sz="4" w:space="0" w:color="auto"/>
              <w:right w:val="nil"/>
            </w:tcBorders>
            <w:vAlign w:val="center"/>
          </w:tcPr>
          <w:p w14:paraId="5A7FC3A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w:t>
            </w:r>
          </w:p>
        </w:tc>
        <w:tc>
          <w:tcPr>
            <w:tcW w:w="1418" w:type="dxa"/>
            <w:tcBorders>
              <w:top w:val="single" w:sz="12" w:space="0" w:color="auto"/>
              <w:left w:val="single" w:sz="4" w:space="0" w:color="auto"/>
              <w:bottom w:val="single" w:sz="4" w:space="0" w:color="auto"/>
              <w:right w:val="nil"/>
            </w:tcBorders>
            <w:vAlign w:val="center"/>
          </w:tcPr>
          <w:p w14:paraId="7281FFE3"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0428AF9"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13DA2E54"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5</w:t>
            </w:r>
          </w:p>
        </w:tc>
      </w:tr>
      <w:tr w:rsidR="002235F9" w:rsidRPr="002235F9" w14:paraId="46DE4F6F" w14:textId="77777777" w:rsidTr="00E67B9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313D2AA6"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196</w:t>
            </w:r>
          </w:p>
        </w:tc>
        <w:tc>
          <w:tcPr>
            <w:tcW w:w="5387" w:type="dxa"/>
            <w:gridSpan w:val="2"/>
            <w:tcBorders>
              <w:top w:val="nil"/>
              <w:left w:val="nil"/>
              <w:bottom w:val="nil"/>
              <w:right w:val="nil"/>
            </w:tcBorders>
          </w:tcPr>
          <w:p w14:paraId="1299F734"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нижнього шару двошарової основи зі</w:t>
            </w:r>
          </w:p>
          <w:p w14:paraId="37AD31A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щебню за товщини 15 см</w:t>
            </w:r>
          </w:p>
        </w:tc>
        <w:tc>
          <w:tcPr>
            <w:tcW w:w="1418" w:type="dxa"/>
            <w:tcBorders>
              <w:top w:val="nil"/>
              <w:left w:val="single" w:sz="4" w:space="0" w:color="auto"/>
              <w:bottom w:val="nil"/>
              <w:right w:val="nil"/>
            </w:tcBorders>
          </w:tcPr>
          <w:p w14:paraId="0A568A2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gridSpan w:val="2"/>
            <w:tcBorders>
              <w:top w:val="nil"/>
              <w:left w:val="single" w:sz="4" w:space="0" w:color="auto"/>
              <w:bottom w:val="nil"/>
              <w:right w:val="single" w:sz="4" w:space="0" w:color="auto"/>
            </w:tcBorders>
          </w:tcPr>
          <w:p w14:paraId="34FE62F1"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241,3</w:t>
            </w:r>
          </w:p>
        </w:tc>
        <w:tc>
          <w:tcPr>
            <w:tcW w:w="1418" w:type="dxa"/>
            <w:gridSpan w:val="3"/>
            <w:tcBorders>
              <w:top w:val="nil"/>
              <w:left w:val="single" w:sz="4" w:space="0" w:color="auto"/>
              <w:bottom w:val="nil"/>
              <w:right w:val="single" w:sz="12" w:space="0" w:color="auto"/>
            </w:tcBorders>
            <w:vAlign w:val="center"/>
          </w:tcPr>
          <w:p w14:paraId="1E26858E"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9EA7F64" w14:textId="77777777" w:rsidTr="00E67B9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599A2DAA"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197</w:t>
            </w:r>
          </w:p>
        </w:tc>
        <w:tc>
          <w:tcPr>
            <w:tcW w:w="5387" w:type="dxa"/>
            <w:gridSpan w:val="2"/>
            <w:tcBorders>
              <w:top w:val="nil"/>
              <w:left w:val="nil"/>
              <w:bottom w:val="nil"/>
              <w:right w:val="nil"/>
            </w:tcBorders>
          </w:tcPr>
          <w:p w14:paraId="0AD6B285"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основи зі щебеню, за зміни товщини на</w:t>
            </w:r>
          </w:p>
          <w:p w14:paraId="698B510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кожен 1 см додавати або вилучати до/з норм 27-13-1 -</w:t>
            </w:r>
          </w:p>
          <w:p w14:paraId="20B0B35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27-13-3 (до 10 см)</w:t>
            </w:r>
          </w:p>
        </w:tc>
        <w:tc>
          <w:tcPr>
            <w:tcW w:w="1418" w:type="dxa"/>
            <w:tcBorders>
              <w:top w:val="nil"/>
              <w:left w:val="single" w:sz="4" w:space="0" w:color="auto"/>
              <w:bottom w:val="nil"/>
              <w:right w:val="nil"/>
            </w:tcBorders>
          </w:tcPr>
          <w:p w14:paraId="35DDE29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gridSpan w:val="2"/>
            <w:tcBorders>
              <w:top w:val="nil"/>
              <w:left w:val="single" w:sz="4" w:space="0" w:color="auto"/>
              <w:bottom w:val="nil"/>
              <w:right w:val="single" w:sz="4" w:space="0" w:color="auto"/>
            </w:tcBorders>
          </w:tcPr>
          <w:p w14:paraId="1C4B3CC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-241,3</w:t>
            </w:r>
          </w:p>
        </w:tc>
        <w:tc>
          <w:tcPr>
            <w:tcW w:w="1418" w:type="dxa"/>
            <w:gridSpan w:val="3"/>
            <w:tcBorders>
              <w:top w:val="nil"/>
              <w:left w:val="single" w:sz="4" w:space="0" w:color="auto"/>
              <w:bottom w:val="nil"/>
              <w:right w:val="single" w:sz="12" w:space="0" w:color="auto"/>
            </w:tcBorders>
            <w:vAlign w:val="center"/>
          </w:tcPr>
          <w:p w14:paraId="0D66C043"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F9D96C3" w14:textId="77777777" w:rsidTr="00E67B9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7425E9E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198</w:t>
            </w:r>
          </w:p>
        </w:tc>
        <w:tc>
          <w:tcPr>
            <w:tcW w:w="5387" w:type="dxa"/>
            <w:gridSpan w:val="2"/>
            <w:tcBorders>
              <w:top w:val="nil"/>
              <w:left w:val="nil"/>
              <w:bottom w:val="nil"/>
              <w:right w:val="nil"/>
            </w:tcBorders>
          </w:tcPr>
          <w:p w14:paraId="6D8A52AC"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верхнього шару двошарової основи зі</w:t>
            </w:r>
          </w:p>
          <w:p w14:paraId="6E928D16"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щебеню за товщини 15 см</w:t>
            </w:r>
          </w:p>
        </w:tc>
        <w:tc>
          <w:tcPr>
            <w:tcW w:w="1418" w:type="dxa"/>
            <w:tcBorders>
              <w:top w:val="nil"/>
              <w:left w:val="single" w:sz="4" w:space="0" w:color="auto"/>
              <w:bottom w:val="nil"/>
              <w:right w:val="nil"/>
            </w:tcBorders>
          </w:tcPr>
          <w:p w14:paraId="073B87E5"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gridSpan w:val="2"/>
            <w:tcBorders>
              <w:top w:val="nil"/>
              <w:left w:val="single" w:sz="4" w:space="0" w:color="auto"/>
              <w:bottom w:val="nil"/>
              <w:right w:val="single" w:sz="4" w:space="0" w:color="auto"/>
            </w:tcBorders>
          </w:tcPr>
          <w:p w14:paraId="11D91C42"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241,3</w:t>
            </w:r>
          </w:p>
        </w:tc>
        <w:tc>
          <w:tcPr>
            <w:tcW w:w="1418" w:type="dxa"/>
            <w:gridSpan w:val="3"/>
            <w:tcBorders>
              <w:top w:val="nil"/>
              <w:left w:val="single" w:sz="4" w:space="0" w:color="auto"/>
              <w:bottom w:val="nil"/>
              <w:right w:val="single" w:sz="12" w:space="0" w:color="auto"/>
            </w:tcBorders>
            <w:vAlign w:val="center"/>
          </w:tcPr>
          <w:p w14:paraId="511DCF11"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CC47227" w14:textId="77777777" w:rsidTr="00E67B9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5BADC401"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199</w:t>
            </w:r>
          </w:p>
        </w:tc>
        <w:tc>
          <w:tcPr>
            <w:tcW w:w="5387" w:type="dxa"/>
            <w:gridSpan w:val="2"/>
            <w:tcBorders>
              <w:top w:val="nil"/>
              <w:left w:val="nil"/>
              <w:bottom w:val="nil"/>
              <w:right w:val="nil"/>
            </w:tcBorders>
          </w:tcPr>
          <w:p w14:paraId="34453C4C"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основи зі щебеню, за зміни товщини на</w:t>
            </w:r>
          </w:p>
          <w:p w14:paraId="5F26F298"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кожен 1 см додавати або вилучати до/з норм 27-13-1 -</w:t>
            </w:r>
          </w:p>
          <w:p w14:paraId="743599E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27-13-3 (до 10 см)</w:t>
            </w:r>
          </w:p>
        </w:tc>
        <w:tc>
          <w:tcPr>
            <w:tcW w:w="1418" w:type="dxa"/>
            <w:tcBorders>
              <w:top w:val="nil"/>
              <w:left w:val="single" w:sz="4" w:space="0" w:color="auto"/>
              <w:bottom w:val="nil"/>
              <w:right w:val="nil"/>
            </w:tcBorders>
          </w:tcPr>
          <w:p w14:paraId="475DB684"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gridSpan w:val="2"/>
            <w:tcBorders>
              <w:top w:val="nil"/>
              <w:left w:val="single" w:sz="4" w:space="0" w:color="auto"/>
              <w:bottom w:val="nil"/>
              <w:right w:val="single" w:sz="4" w:space="0" w:color="auto"/>
            </w:tcBorders>
          </w:tcPr>
          <w:p w14:paraId="712FB500"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-241,3</w:t>
            </w:r>
          </w:p>
        </w:tc>
        <w:tc>
          <w:tcPr>
            <w:tcW w:w="1418" w:type="dxa"/>
            <w:gridSpan w:val="3"/>
            <w:tcBorders>
              <w:top w:val="nil"/>
              <w:left w:val="single" w:sz="4" w:space="0" w:color="auto"/>
              <w:bottom w:val="nil"/>
              <w:right w:val="single" w:sz="12" w:space="0" w:color="auto"/>
            </w:tcBorders>
            <w:vAlign w:val="center"/>
          </w:tcPr>
          <w:p w14:paraId="4E3FB30A"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71C3166" w14:textId="77777777" w:rsidTr="00E67B9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175C351C"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200</w:t>
            </w:r>
          </w:p>
        </w:tc>
        <w:tc>
          <w:tcPr>
            <w:tcW w:w="5387" w:type="dxa"/>
            <w:gridSpan w:val="2"/>
            <w:tcBorders>
              <w:top w:val="nil"/>
              <w:left w:val="nil"/>
              <w:bottom w:val="nil"/>
              <w:right w:val="nil"/>
            </w:tcBorders>
          </w:tcPr>
          <w:p w14:paraId="476E3F3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покриття з фігурних елементів мощення з</w:t>
            </w:r>
          </w:p>
          <w:p w14:paraId="6B7C558E"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приготуванням піщано-цементної суміші площадок та</w:t>
            </w:r>
          </w:p>
          <w:p w14:paraId="1BEB1F5A"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тротуарів шириною понад 2 м</w:t>
            </w:r>
          </w:p>
        </w:tc>
        <w:tc>
          <w:tcPr>
            <w:tcW w:w="1418" w:type="dxa"/>
            <w:tcBorders>
              <w:top w:val="nil"/>
              <w:left w:val="single" w:sz="4" w:space="0" w:color="auto"/>
              <w:bottom w:val="nil"/>
              <w:right w:val="nil"/>
            </w:tcBorders>
          </w:tcPr>
          <w:p w14:paraId="261E6F6D"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gridSpan w:val="2"/>
            <w:tcBorders>
              <w:top w:val="nil"/>
              <w:left w:val="single" w:sz="4" w:space="0" w:color="auto"/>
              <w:bottom w:val="nil"/>
              <w:right w:val="single" w:sz="4" w:space="0" w:color="auto"/>
            </w:tcBorders>
          </w:tcPr>
          <w:p w14:paraId="78A5771F"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202,5</w:t>
            </w:r>
          </w:p>
        </w:tc>
        <w:tc>
          <w:tcPr>
            <w:tcW w:w="1418" w:type="dxa"/>
            <w:gridSpan w:val="3"/>
            <w:tcBorders>
              <w:top w:val="nil"/>
              <w:left w:val="single" w:sz="4" w:space="0" w:color="auto"/>
              <w:bottom w:val="nil"/>
              <w:right w:val="single" w:sz="12" w:space="0" w:color="auto"/>
            </w:tcBorders>
            <w:vAlign w:val="center"/>
          </w:tcPr>
          <w:p w14:paraId="7ED7C7E2"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39F92D91" w14:textId="77777777" w:rsidTr="00E67B9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4F9FD91D" w14:textId="77777777" w:rsidR="002235F9" w:rsidRPr="002235F9" w:rsidRDefault="002235F9" w:rsidP="002235F9">
            <w:pPr>
              <w:keepLines/>
              <w:widowControl/>
              <w:autoSpaceDE w:val="0"/>
              <w:autoSpaceDN w:val="0"/>
              <w:jc w:val="center"/>
              <w:rPr>
                <w:rFonts w:ascii="Times New Roman" w:hAnsi="Times New Roman"/>
                <w:sz w:val="20"/>
                <w:lang w:eastAsia="en-US"/>
              </w:rPr>
            </w:pPr>
            <w:r w:rsidRPr="002235F9">
              <w:rPr>
                <w:rFonts w:ascii="Times New Roman" w:hAnsi="Times New Roman"/>
                <w:spacing w:val="-3"/>
                <w:sz w:val="20"/>
                <w:lang w:val="uk-UA" w:eastAsia="en-US"/>
              </w:rPr>
              <w:t>201</w:t>
            </w:r>
          </w:p>
        </w:tc>
        <w:tc>
          <w:tcPr>
            <w:tcW w:w="5387" w:type="dxa"/>
            <w:gridSpan w:val="2"/>
            <w:tcBorders>
              <w:top w:val="nil"/>
              <w:left w:val="nil"/>
              <w:bottom w:val="nil"/>
              <w:right w:val="nil"/>
            </w:tcBorders>
          </w:tcPr>
          <w:p w14:paraId="42591D2E"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Улаштування покриття з фігурних елементів мощення з</w:t>
            </w:r>
          </w:p>
          <w:p w14:paraId="6FC139E9" w14:textId="77777777" w:rsidR="002235F9" w:rsidRPr="002235F9" w:rsidRDefault="002235F9" w:rsidP="002235F9">
            <w:pPr>
              <w:keepLines/>
              <w:widowControl/>
              <w:autoSpaceDE w:val="0"/>
              <w:autoSpaceDN w:val="0"/>
              <w:rPr>
                <w:rFonts w:ascii="Times New Roman" w:hAnsi="Times New Roman"/>
                <w:spacing w:val="-3"/>
                <w:sz w:val="20"/>
                <w:lang w:val="uk-UA" w:eastAsia="en-US"/>
              </w:rPr>
            </w:pPr>
            <w:r w:rsidRPr="002235F9">
              <w:rPr>
                <w:rFonts w:ascii="Times New Roman" w:hAnsi="Times New Roman"/>
                <w:spacing w:val="-3"/>
                <w:sz w:val="20"/>
                <w:lang w:val="uk-UA" w:eastAsia="en-US"/>
              </w:rPr>
              <w:t>приготуванням піщано-цементної суміші тротуарів,</w:t>
            </w:r>
          </w:p>
          <w:p w14:paraId="62D7956E"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шириною до 2 м</w:t>
            </w:r>
          </w:p>
        </w:tc>
        <w:tc>
          <w:tcPr>
            <w:tcW w:w="1418" w:type="dxa"/>
            <w:tcBorders>
              <w:top w:val="nil"/>
              <w:left w:val="single" w:sz="4" w:space="0" w:color="auto"/>
              <w:bottom w:val="nil"/>
              <w:right w:val="nil"/>
            </w:tcBorders>
          </w:tcPr>
          <w:p w14:paraId="038C8B7C" w14:textId="77777777" w:rsidR="002235F9" w:rsidRPr="002235F9" w:rsidRDefault="002235F9" w:rsidP="002235F9">
            <w:pPr>
              <w:keepLines/>
              <w:widowControl/>
              <w:autoSpaceDE w:val="0"/>
              <w:autoSpaceDN w:val="0"/>
              <w:rPr>
                <w:rFonts w:ascii="Times New Roman" w:hAnsi="Times New Roman"/>
                <w:sz w:val="20"/>
                <w:lang w:eastAsia="en-US"/>
              </w:rPr>
            </w:pPr>
            <w:r w:rsidRPr="002235F9">
              <w:rPr>
                <w:rFonts w:ascii="Times New Roman" w:hAnsi="Times New Roman"/>
                <w:spacing w:val="-3"/>
                <w:sz w:val="20"/>
                <w:lang w:val="uk-UA" w:eastAsia="en-US"/>
              </w:rPr>
              <w:t xml:space="preserve">  м2</w:t>
            </w:r>
          </w:p>
        </w:tc>
        <w:tc>
          <w:tcPr>
            <w:tcW w:w="1418" w:type="dxa"/>
            <w:gridSpan w:val="2"/>
            <w:tcBorders>
              <w:top w:val="nil"/>
              <w:left w:val="single" w:sz="4" w:space="0" w:color="auto"/>
              <w:bottom w:val="nil"/>
              <w:right w:val="single" w:sz="4" w:space="0" w:color="auto"/>
            </w:tcBorders>
          </w:tcPr>
          <w:p w14:paraId="41CFC473" w14:textId="77777777" w:rsidR="002235F9" w:rsidRPr="002235F9" w:rsidRDefault="002235F9" w:rsidP="002235F9">
            <w:pPr>
              <w:keepLines/>
              <w:widowControl/>
              <w:autoSpaceDE w:val="0"/>
              <w:autoSpaceDN w:val="0"/>
              <w:jc w:val="right"/>
              <w:rPr>
                <w:rFonts w:ascii="Times New Roman" w:hAnsi="Times New Roman"/>
                <w:sz w:val="20"/>
                <w:lang w:eastAsia="en-US"/>
              </w:rPr>
            </w:pPr>
            <w:r w:rsidRPr="002235F9">
              <w:rPr>
                <w:rFonts w:ascii="Times New Roman" w:hAnsi="Times New Roman"/>
                <w:spacing w:val="-3"/>
                <w:sz w:val="20"/>
                <w:lang w:val="uk-UA" w:eastAsia="en-US"/>
              </w:rPr>
              <w:t>38,8</w:t>
            </w:r>
          </w:p>
        </w:tc>
        <w:tc>
          <w:tcPr>
            <w:tcW w:w="1418" w:type="dxa"/>
            <w:gridSpan w:val="3"/>
            <w:tcBorders>
              <w:top w:val="nil"/>
              <w:left w:val="single" w:sz="4" w:space="0" w:color="auto"/>
              <w:bottom w:val="nil"/>
              <w:right w:val="single" w:sz="12" w:space="0" w:color="auto"/>
            </w:tcBorders>
            <w:vAlign w:val="center"/>
          </w:tcPr>
          <w:p w14:paraId="5AB056A7" w14:textId="77777777" w:rsidR="002235F9" w:rsidRPr="002235F9" w:rsidRDefault="002235F9" w:rsidP="002235F9">
            <w:pPr>
              <w:keepLines/>
              <w:widowControl/>
              <w:autoSpaceDE w:val="0"/>
              <w:autoSpaceDN w:val="0"/>
              <w:jc w:val="center"/>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283A9EF8" w14:textId="77777777" w:rsidTr="00E67B97">
        <w:trPr>
          <w:gridBefore w:val="1"/>
          <w:gridAfter w:val="2"/>
          <w:wBefore w:w="80" w:type="dxa"/>
          <w:wAfter w:w="153" w:type="dxa"/>
          <w:jc w:val="center"/>
        </w:trPr>
        <w:tc>
          <w:tcPr>
            <w:tcW w:w="10206" w:type="dxa"/>
            <w:gridSpan w:val="9"/>
            <w:tcBorders>
              <w:top w:val="single" w:sz="12" w:space="0" w:color="auto"/>
              <w:left w:val="nil"/>
              <w:bottom w:val="nil"/>
              <w:right w:val="nil"/>
            </w:tcBorders>
          </w:tcPr>
          <w:p w14:paraId="2755F8E8" w14:textId="77777777" w:rsidR="002235F9" w:rsidRPr="002235F9" w:rsidRDefault="002235F9" w:rsidP="002235F9">
            <w:pPr>
              <w:keepLines/>
              <w:widowControl/>
              <w:autoSpaceDE w:val="0"/>
              <w:autoSpaceDN w:val="0"/>
              <w:rPr>
                <w:rFonts w:ascii="Times New Roman" w:hAnsi="Times New Roman"/>
                <w:sz w:val="16"/>
                <w:szCs w:val="16"/>
                <w:lang w:eastAsia="en-US"/>
              </w:rPr>
            </w:pPr>
            <w:r w:rsidRPr="002235F9">
              <w:rPr>
                <w:rFonts w:ascii="Times New Roman" w:hAnsi="Times New Roman"/>
                <w:sz w:val="16"/>
                <w:szCs w:val="16"/>
                <w:lang w:eastAsia="en-US"/>
              </w:rPr>
              <w:t xml:space="preserve"> </w:t>
            </w:r>
          </w:p>
        </w:tc>
      </w:tr>
      <w:tr w:rsidR="002235F9" w:rsidRPr="002235F9" w14:paraId="7E18919C" w14:textId="77777777" w:rsidTr="00E67B97">
        <w:tblPrEx>
          <w:jc w:val="left"/>
        </w:tblPrEx>
        <w:tc>
          <w:tcPr>
            <w:tcW w:w="1418" w:type="dxa"/>
            <w:gridSpan w:val="4"/>
            <w:tcBorders>
              <w:top w:val="nil"/>
              <w:left w:val="nil"/>
              <w:bottom w:val="nil"/>
              <w:right w:val="nil"/>
            </w:tcBorders>
          </w:tcPr>
          <w:p w14:paraId="6BF15CE5" w14:textId="77777777" w:rsidR="002235F9" w:rsidRPr="002235F9" w:rsidRDefault="002235F9" w:rsidP="002235F9">
            <w:pPr>
              <w:keepLines/>
              <w:widowControl/>
              <w:autoSpaceDE w:val="0"/>
              <w:autoSpaceDN w:val="0"/>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6159" w:type="dxa"/>
            <w:gridSpan w:val="3"/>
            <w:tcBorders>
              <w:top w:val="nil"/>
              <w:left w:val="nil"/>
              <w:bottom w:val="nil"/>
              <w:right w:val="nil"/>
            </w:tcBorders>
          </w:tcPr>
          <w:p w14:paraId="25859E00" w14:textId="77777777" w:rsidR="002235F9" w:rsidRPr="002235F9" w:rsidRDefault="002235F9" w:rsidP="002235F9">
            <w:pPr>
              <w:keepLines/>
              <w:widowControl/>
              <w:autoSpaceDE w:val="0"/>
              <w:autoSpaceDN w:val="0"/>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18" w:type="dxa"/>
            <w:gridSpan w:val="2"/>
            <w:tcBorders>
              <w:top w:val="nil"/>
              <w:left w:val="nil"/>
              <w:bottom w:val="nil"/>
              <w:right w:val="nil"/>
            </w:tcBorders>
          </w:tcPr>
          <w:p w14:paraId="120B338E" w14:textId="77777777" w:rsidR="002235F9" w:rsidRPr="002235F9" w:rsidRDefault="002235F9" w:rsidP="002235F9">
            <w:pPr>
              <w:keepLines/>
              <w:widowControl/>
              <w:autoSpaceDE w:val="0"/>
              <w:autoSpaceDN w:val="0"/>
              <w:rPr>
                <w:rFonts w:ascii="Times New Roman" w:hAnsi="Times New Roman"/>
                <w:sz w:val="16"/>
                <w:szCs w:val="16"/>
                <w:lang w:eastAsia="en-US"/>
              </w:rPr>
            </w:pPr>
            <w:r w:rsidRPr="002235F9">
              <w:rPr>
                <w:rFonts w:ascii="Times New Roman" w:hAnsi="Times New Roman"/>
                <w:sz w:val="16"/>
                <w:szCs w:val="16"/>
                <w:lang w:eastAsia="en-US"/>
              </w:rPr>
              <w:t xml:space="preserve"> </w:t>
            </w:r>
          </w:p>
        </w:tc>
        <w:tc>
          <w:tcPr>
            <w:tcW w:w="1444" w:type="dxa"/>
            <w:gridSpan w:val="3"/>
            <w:tcBorders>
              <w:top w:val="nil"/>
              <w:left w:val="nil"/>
              <w:bottom w:val="nil"/>
              <w:right w:val="nil"/>
            </w:tcBorders>
          </w:tcPr>
          <w:p w14:paraId="52C581FC" w14:textId="77777777" w:rsidR="002235F9" w:rsidRPr="002235F9" w:rsidRDefault="002235F9" w:rsidP="002235F9">
            <w:pPr>
              <w:keepLines/>
              <w:widowControl/>
              <w:autoSpaceDE w:val="0"/>
              <w:autoSpaceDN w:val="0"/>
              <w:rPr>
                <w:rFonts w:ascii="Times New Roman" w:hAnsi="Times New Roman"/>
                <w:sz w:val="16"/>
                <w:szCs w:val="16"/>
                <w:lang w:eastAsia="en-US"/>
              </w:rPr>
            </w:pPr>
            <w:r w:rsidRPr="002235F9">
              <w:rPr>
                <w:rFonts w:ascii="Times New Roman" w:hAnsi="Times New Roman"/>
                <w:sz w:val="16"/>
                <w:szCs w:val="16"/>
                <w:lang w:eastAsia="en-US"/>
              </w:rPr>
              <w:t xml:space="preserve"> </w:t>
            </w:r>
          </w:p>
        </w:tc>
      </w:tr>
    </w:tbl>
    <w:p w14:paraId="0F97118D" w14:textId="77777777" w:rsidR="002235F9" w:rsidRPr="002235F9" w:rsidRDefault="002235F9" w:rsidP="002235F9">
      <w:pPr>
        <w:widowControl/>
        <w:autoSpaceDE w:val="0"/>
        <w:autoSpaceDN w:val="0"/>
        <w:rPr>
          <w:rFonts w:ascii="Times New Roman" w:hAnsi="Times New Roman"/>
          <w:szCs w:val="24"/>
          <w:lang w:eastAsia="en-US"/>
        </w:rPr>
      </w:pPr>
    </w:p>
    <w:p w14:paraId="3188F5B6" w14:textId="77777777" w:rsidR="002235F9" w:rsidRPr="002235F9" w:rsidRDefault="002235F9" w:rsidP="002235F9">
      <w:pPr>
        <w:widowControl/>
        <w:spacing w:after="160" w:line="259" w:lineRule="auto"/>
        <w:rPr>
          <w:rFonts w:ascii="Times New Roman" w:eastAsia="Calibri" w:hAnsi="Times New Roman"/>
          <w:sz w:val="22"/>
          <w:szCs w:val="22"/>
          <w:lang w:val="uk-UA" w:eastAsia="en-US"/>
        </w:rPr>
      </w:pPr>
    </w:p>
    <w:p w14:paraId="011E79DD" w14:textId="77777777" w:rsidR="00F45927" w:rsidRPr="00F45927" w:rsidRDefault="00F45927" w:rsidP="00F45927">
      <w:pPr>
        <w:rPr>
          <w:lang w:val="uk-UA"/>
        </w:rPr>
      </w:pPr>
    </w:p>
    <w:p w14:paraId="65E8B561" w14:textId="3FE75D1A" w:rsidR="00982BF1" w:rsidRPr="00F45927" w:rsidRDefault="00F45927" w:rsidP="00F45927">
      <w:pPr>
        <w:rPr>
          <w:lang w:val="uk-UA"/>
        </w:rPr>
      </w:pPr>
      <w:r w:rsidRPr="00F45927">
        <w:rPr>
          <w:lang w:val="uk-UA"/>
        </w:rPr>
        <w:t xml:space="preserve"> </w:t>
      </w:r>
    </w:p>
    <w:bookmarkEnd w:id="1"/>
    <w:sectPr w:rsidR="00982BF1" w:rsidRPr="00F45927" w:rsidSect="00B13895">
      <w:headerReference w:type="default" r:id="rId8"/>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4B8C" w14:textId="77777777" w:rsidR="00D610A5" w:rsidRDefault="00D610A5" w:rsidP="00E2772D">
      <w:r>
        <w:separator/>
      </w:r>
    </w:p>
  </w:endnote>
  <w:endnote w:type="continuationSeparator" w:id="0">
    <w:p w14:paraId="1BD88AB9" w14:textId="77777777" w:rsidR="00D610A5" w:rsidRDefault="00D610A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E84F" w14:textId="77777777" w:rsidR="00D610A5" w:rsidRDefault="00D610A5" w:rsidP="00E2772D">
      <w:r>
        <w:separator/>
      </w:r>
    </w:p>
  </w:footnote>
  <w:footnote w:type="continuationSeparator" w:id="0">
    <w:p w14:paraId="62543EA8" w14:textId="77777777" w:rsidR="00D610A5" w:rsidRDefault="00D610A5" w:rsidP="00E2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1664" w14:textId="77777777" w:rsidR="002235F9" w:rsidRDefault="002235F9">
    <w:pPr>
      <w:tabs>
        <w:tab w:val="center" w:pos="4564"/>
        <w:tab w:val="right" w:pos="8645"/>
      </w:tabs>
      <w:autoSpaceDE w:val="0"/>
      <w:autoSpaceDN w:val="0"/>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5252" w14:textId="77777777" w:rsidR="00B26C63" w:rsidRDefault="00B26C63">
    <w:pPr>
      <w:tabs>
        <w:tab w:val="center" w:pos="4568"/>
        <w:tab w:val="right" w:pos="8540"/>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0"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4"/>
  </w:num>
  <w:num w:numId="3">
    <w:abstractNumId w:val="21"/>
  </w:num>
  <w:num w:numId="4">
    <w:abstractNumId w:val="3"/>
  </w:num>
  <w:num w:numId="5">
    <w:abstractNumId w:val="15"/>
  </w:num>
  <w:num w:numId="6">
    <w:abstractNumId w:val="4"/>
  </w:num>
  <w:num w:numId="7">
    <w:abstractNumId w:val="11"/>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23"/>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num>
  <w:num w:numId="30">
    <w:abstractNumId w:val="20"/>
  </w:num>
  <w:num w:numId="31">
    <w:abstractNumId w:val="13"/>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DD"/>
    <w:rsid w:val="00001467"/>
    <w:rsid w:val="0000772A"/>
    <w:rsid w:val="00012CA8"/>
    <w:rsid w:val="00015A83"/>
    <w:rsid w:val="00026F8F"/>
    <w:rsid w:val="0003240E"/>
    <w:rsid w:val="000335CD"/>
    <w:rsid w:val="000410A5"/>
    <w:rsid w:val="00045F10"/>
    <w:rsid w:val="00053ED4"/>
    <w:rsid w:val="000654B5"/>
    <w:rsid w:val="0008671B"/>
    <w:rsid w:val="000917AC"/>
    <w:rsid w:val="00096AAE"/>
    <w:rsid w:val="000A784D"/>
    <w:rsid w:val="000C5994"/>
    <w:rsid w:val="000E1DFD"/>
    <w:rsid w:val="001159D5"/>
    <w:rsid w:val="00121363"/>
    <w:rsid w:val="0012373F"/>
    <w:rsid w:val="001402FD"/>
    <w:rsid w:val="001466EC"/>
    <w:rsid w:val="0014797B"/>
    <w:rsid w:val="0015065F"/>
    <w:rsid w:val="001705C9"/>
    <w:rsid w:val="00176B04"/>
    <w:rsid w:val="00182241"/>
    <w:rsid w:val="001906E0"/>
    <w:rsid w:val="00195332"/>
    <w:rsid w:val="001956EA"/>
    <w:rsid w:val="00197321"/>
    <w:rsid w:val="001A05C5"/>
    <w:rsid w:val="001A3B8E"/>
    <w:rsid w:val="001B08C8"/>
    <w:rsid w:val="001B1A23"/>
    <w:rsid w:val="001B73A6"/>
    <w:rsid w:val="001C72E4"/>
    <w:rsid w:val="001D616A"/>
    <w:rsid w:val="001E2F72"/>
    <w:rsid w:val="001E3AEB"/>
    <w:rsid w:val="001F473A"/>
    <w:rsid w:val="00211E80"/>
    <w:rsid w:val="00212FB6"/>
    <w:rsid w:val="00220B1C"/>
    <w:rsid w:val="002235F9"/>
    <w:rsid w:val="002332D7"/>
    <w:rsid w:val="00236338"/>
    <w:rsid w:val="002537AC"/>
    <w:rsid w:val="002556D0"/>
    <w:rsid w:val="00263334"/>
    <w:rsid w:val="002A54D0"/>
    <w:rsid w:val="002C4704"/>
    <w:rsid w:val="00302917"/>
    <w:rsid w:val="00305B0B"/>
    <w:rsid w:val="0031602E"/>
    <w:rsid w:val="00326EC4"/>
    <w:rsid w:val="00336362"/>
    <w:rsid w:val="00364B6E"/>
    <w:rsid w:val="00376200"/>
    <w:rsid w:val="003806B3"/>
    <w:rsid w:val="003B2BAD"/>
    <w:rsid w:val="003C5084"/>
    <w:rsid w:val="003D0292"/>
    <w:rsid w:val="00400CDF"/>
    <w:rsid w:val="004171CA"/>
    <w:rsid w:val="00452CA2"/>
    <w:rsid w:val="00453B2F"/>
    <w:rsid w:val="00464DF7"/>
    <w:rsid w:val="00466382"/>
    <w:rsid w:val="00471EAC"/>
    <w:rsid w:val="0047377E"/>
    <w:rsid w:val="0047434A"/>
    <w:rsid w:val="00495332"/>
    <w:rsid w:val="004A0259"/>
    <w:rsid w:val="004A2C28"/>
    <w:rsid w:val="004D41F4"/>
    <w:rsid w:val="004E1E27"/>
    <w:rsid w:val="004E1F99"/>
    <w:rsid w:val="004F5EF7"/>
    <w:rsid w:val="00505140"/>
    <w:rsid w:val="005475C4"/>
    <w:rsid w:val="00553C6E"/>
    <w:rsid w:val="0055421B"/>
    <w:rsid w:val="00573E07"/>
    <w:rsid w:val="005827B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C2A07"/>
    <w:rsid w:val="006D0156"/>
    <w:rsid w:val="006D1526"/>
    <w:rsid w:val="006D6025"/>
    <w:rsid w:val="006F0D8C"/>
    <w:rsid w:val="006F1223"/>
    <w:rsid w:val="006F3A2D"/>
    <w:rsid w:val="007239DC"/>
    <w:rsid w:val="0073321F"/>
    <w:rsid w:val="00743AE4"/>
    <w:rsid w:val="00751695"/>
    <w:rsid w:val="0076548B"/>
    <w:rsid w:val="00782307"/>
    <w:rsid w:val="00795260"/>
    <w:rsid w:val="007B0A9D"/>
    <w:rsid w:val="007D25CE"/>
    <w:rsid w:val="007D48BF"/>
    <w:rsid w:val="007D7332"/>
    <w:rsid w:val="007F3130"/>
    <w:rsid w:val="007F70F3"/>
    <w:rsid w:val="007F7953"/>
    <w:rsid w:val="00805EFC"/>
    <w:rsid w:val="0081123E"/>
    <w:rsid w:val="00812D1B"/>
    <w:rsid w:val="00826C1D"/>
    <w:rsid w:val="00830774"/>
    <w:rsid w:val="008753BB"/>
    <w:rsid w:val="008765AE"/>
    <w:rsid w:val="00885CB3"/>
    <w:rsid w:val="00887DB2"/>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82BF1"/>
    <w:rsid w:val="009A1AC4"/>
    <w:rsid w:val="009B3133"/>
    <w:rsid w:val="009B6D9A"/>
    <w:rsid w:val="009C6978"/>
    <w:rsid w:val="009D4678"/>
    <w:rsid w:val="009D4C80"/>
    <w:rsid w:val="009D64C8"/>
    <w:rsid w:val="009F6BB1"/>
    <w:rsid w:val="00A1661D"/>
    <w:rsid w:val="00A2730F"/>
    <w:rsid w:val="00A43CAD"/>
    <w:rsid w:val="00A4408F"/>
    <w:rsid w:val="00A4504F"/>
    <w:rsid w:val="00A55173"/>
    <w:rsid w:val="00A57A09"/>
    <w:rsid w:val="00A62642"/>
    <w:rsid w:val="00A64FC8"/>
    <w:rsid w:val="00A654F7"/>
    <w:rsid w:val="00A70F0E"/>
    <w:rsid w:val="00A71F37"/>
    <w:rsid w:val="00A9134D"/>
    <w:rsid w:val="00A91870"/>
    <w:rsid w:val="00AB6DC7"/>
    <w:rsid w:val="00AC25CD"/>
    <w:rsid w:val="00AD0624"/>
    <w:rsid w:val="00AE300B"/>
    <w:rsid w:val="00AF0528"/>
    <w:rsid w:val="00AF1AEB"/>
    <w:rsid w:val="00B03441"/>
    <w:rsid w:val="00B13895"/>
    <w:rsid w:val="00B21D41"/>
    <w:rsid w:val="00B26C63"/>
    <w:rsid w:val="00B27276"/>
    <w:rsid w:val="00B378B3"/>
    <w:rsid w:val="00B43FC9"/>
    <w:rsid w:val="00B53D01"/>
    <w:rsid w:val="00B95E98"/>
    <w:rsid w:val="00BB15DB"/>
    <w:rsid w:val="00BD6459"/>
    <w:rsid w:val="00BE39ED"/>
    <w:rsid w:val="00BF5924"/>
    <w:rsid w:val="00C05B30"/>
    <w:rsid w:val="00C17407"/>
    <w:rsid w:val="00C37732"/>
    <w:rsid w:val="00C45C70"/>
    <w:rsid w:val="00C51842"/>
    <w:rsid w:val="00C5478E"/>
    <w:rsid w:val="00C762B9"/>
    <w:rsid w:val="00C80B81"/>
    <w:rsid w:val="00CC290D"/>
    <w:rsid w:val="00CE5517"/>
    <w:rsid w:val="00CE682B"/>
    <w:rsid w:val="00CF15D7"/>
    <w:rsid w:val="00CF26DD"/>
    <w:rsid w:val="00D03EB4"/>
    <w:rsid w:val="00D050DD"/>
    <w:rsid w:val="00D23969"/>
    <w:rsid w:val="00D247E4"/>
    <w:rsid w:val="00D24F3C"/>
    <w:rsid w:val="00D32113"/>
    <w:rsid w:val="00D42B31"/>
    <w:rsid w:val="00D44061"/>
    <w:rsid w:val="00D4525C"/>
    <w:rsid w:val="00D55B88"/>
    <w:rsid w:val="00D567D9"/>
    <w:rsid w:val="00D610A5"/>
    <w:rsid w:val="00D63FD0"/>
    <w:rsid w:val="00D805B8"/>
    <w:rsid w:val="00DA2F58"/>
    <w:rsid w:val="00DA3E65"/>
    <w:rsid w:val="00DF0721"/>
    <w:rsid w:val="00DF1382"/>
    <w:rsid w:val="00DF589B"/>
    <w:rsid w:val="00E2117D"/>
    <w:rsid w:val="00E22E91"/>
    <w:rsid w:val="00E24461"/>
    <w:rsid w:val="00E2772D"/>
    <w:rsid w:val="00E365FB"/>
    <w:rsid w:val="00E6053A"/>
    <w:rsid w:val="00E63DD9"/>
    <w:rsid w:val="00E642B4"/>
    <w:rsid w:val="00E64EFE"/>
    <w:rsid w:val="00E70068"/>
    <w:rsid w:val="00E7463B"/>
    <w:rsid w:val="00E76B36"/>
    <w:rsid w:val="00E81929"/>
    <w:rsid w:val="00E8196B"/>
    <w:rsid w:val="00E81BDE"/>
    <w:rsid w:val="00E8272D"/>
    <w:rsid w:val="00EC5E72"/>
    <w:rsid w:val="00ED44C8"/>
    <w:rsid w:val="00EE0663"/>
    <w:rsid w:val="00EE3FE3"/>
    <w:rsid w:val="00F12CD8"/>
    <w:rsid w:val="00F134A2"/>
    <w:rsid w:val="00F260A6"/>
    <w:rsid w:val="00F405E4"/>
    <w:rsid w:val="00F45927"/>
    <w:rsid w:val="00F52E73"/>
    <w:rsid w:val="00F64C1D"/>
    <w:rsid w:val="00F85007"/>
    <w:rsid w:val="00F90908"/>
    <w:rsid w:val="00FA7A61"/>
    <w:rsid w:val="00FB0B3C"/>
    <w:rsid w:val="00FB2598"/>
    <w:rsid w:val="00FB64CC"/>
    <w:rsid w:val="00FB665A"/>
    <w:rsid w:val="00FC0DDA"/>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iPriority w:val="99"/>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uiPriority w:val="99"/>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uiPriority w:val="99"/>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uiPriority w:val="99"/>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uiPriority w:val="99"/>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 w:type="numbering" w:customStyle="1" w:styleId="2f5">
    <w:name w:val="Немає списку2"/>
    <w:next w:val="a3"/>
    <w:uiPriority w:val="99"/>
    <w:semiHidden/>
    <w:unhideWhenUsed/>
    <w:rsid w:val="002235F9"/>
  </w:style>
  <w:style w:type="numbering" w:customStyle="1" w:styleId="115">
    <w:name w:val="Немає списку11"/>
    <w:next w:val="a3"/>
    <w:uiPriority w:val="99"/>
    <w:semiHidden/>
    <w:unhideWhenUsed/>
    <w:rsid w:val="002235F9"/>
  </w:style>
  <w:style w:type="paragraph" w:customStyle="1" w:styleId="font5">
    <w:name w:val="font5"/>
    <w:basedOn w:val="a0"/>
    <w:rsid w:val="002235F9"/>
    <w:pPr>
      <w:widowControl/>
      <w:spacing w:before="100" w:beforeAutospacing="1" w:after="100" w:afterAutospacing="1"/>
    </w:pPr>
    <w:rPr>
      <w:rFonts w:ascii="Arial Cyr" w:hAnsi="Arial Cyr"/>
      <w:color w:val="000000"/>
      <w:sz w:val="20"/>
      <w:lang w:val="uk-UA" w:eastAsia="uk-UA"/>
    </w:rPr>
  </w:style>
  <w:style w:type="paragraph" w:customStyle="1" w:styleId="font6">
    <w:name w:val="font6"/>
    <w:basedOn w:val="a0"/>
    <w:rsid w:val="002235F9"/>
    <w:pPr>
      <w:widowControl/>
      <w:spacing w:before="100" w:beforeAutospacing="1" w:after="100" w:afterAutospacing="1"/>
    </w:pPr>
    <w:rPr>
      <w:rFonts w:ascii="Arial Cyr" w:hAnsi="Arial Cyr"/>
      <w:i/>
      <w:iCs/>
      <w:color w:val="000000"/>
      <w:sz w:val="20"/>
      <w:lang w:val="uk-UA" w:eastAsia="uk-UA"/>
    </w:rPr>
  </w:style>
  <w:style w:type="paragraph" w:customStyle="1" w:styleId="xl177">
    <w:name w:val="xl177"/>
    <w:basedOn w:val="a0"/>
    <w:rsid w:val="002235F9"/>
    <w:pPr>
      <w:widowControl/>
      <w:pBdr>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78">
    <w:name w:val="xl178"/>
    <w:basedOn w:val="a0"/>
    <w:rsid w:val="002235F9"/>
    <w:pPr>
      <w:widowControl/>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79">
    <w:name w:val="xl179"/>
    <w:basedOn w:val="a0"/>
    <w:rsid w:val="002235F9"/>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80">
    <w:name w:val="xl180"/>
    <w:basedOn w:val="a0"/>
    <w:rsid w:val="002235F9"/>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81">
    <w:name w:val="xl181"/>
    <w:basedOn w:val="a0"/>
    <w:rsid w:val="002235F9"/>
    <w:pPr>
      <w:widowControl/>
      <w:pBdr>
        <w:right w:val="single" w:sz="8"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82">
    <w:name w:val="xl182"/>
    <w:basedOn w:val="a0"/>
    <w:rsid w:val="002235F9"/>
    <w:pPr>
      <w:widowControl/>
      <w:pBdr>
        <w:lef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83">
    <w:name w:val="xl183"/>
    <w:basedOn w:val="a0"/>
    <w:rsid w:val="002235F9"/>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84">
    <w:name w:val="xl184"/>
    <w:basedOn w:val="a0"/>
    <w:rsid w:val="002235F9"/>
    <w:pPr>
      <w:widowControl/>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85">
    <w:name w:val="xl185"/>
    <w:basedOn w:val="a0"/>
    <w:rsid w:val="002235F9"/>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86">
    <w:name w:val="xl186"/>
    <w:basedOn w:val="a0"/>
    <w:rsid w:val="002235F9"/>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87">
    <w:name w:val="xl187"/>
    <w:basedOn w:val="a0"/>
    <w:rsid w:val="002235F9"/>
    <w:pPr>
      <w:widowControl/>
      <w:pBdr>
        <w:right w:val="single" w:sz="8"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88">
    <w:name w:val="xl188"/>
    <w:basedOn w:val="a0"/>
    <w:rsid w:val="002235F9"/>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89">
    <w:name w:val="xl189"/>
    <w:basedOn w:val="a0"/>
    <w:rsid w:val="002235F9"/>
    <w:pPr>
      <w:widowControl/>
      <w:pBdr>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90">
    <w:name w:val="xl190"/>
    <w:basedOn w:val="a0"/>
    <w:rsid w:val="002235F9"/>
    <w:pPr>
      <w:widowControl/>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91">
    <w:name w:val="xl191"/>
    <w:basedOn w:val="a0"/>
    <w:rsid w:val="002235F9"/>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92">
    <w:name w:val="xl192"/>
    <w:basedOn w:val="a0"/>
    <w:rsid w:val="002235F9"/>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93">
    <w:name w:val="xl193"/>
    <w:basedOn w:val="a0"/>
    <w:rsid w:val="002235F9"/>
    <w:pPr>
      <w:widowControl/>
      <w:pBdr>
        <w:right w:val="single" w:sz="8"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94">
    <w:name w:val="xl194"/>
    <w:basedOn w:val="a0"/>
    <w:rsid w:val="002235F9"/>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95">
    <w:name w:val="xl195"/>
    <w:basedOn w:val="a0"/>
    <w:rsid w:val="002235F9"/>
    <w:pPr>
      <w:widowControl/>
      <w:pBdr>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96">
    <w:name w:val="xl196"/>
    <w:basedOn w:val="a0"/>
    <w:rsid w:val="002235F9"/>
    <w:pPr>
      <w:widowControl/>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97">
    <w:name w:val="xl197"/>
    <w:basedOn w:val="a0"/>
    <w:rsid w:val="002235F9"/>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98">
    <w:name w:val="xl198"/>
    <w:basedOn w:val="a0"/>
    <w:rsid w:val="002235F9"/>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paragraph" w:customStyle="1" w:styleId="xl199">
    <w:name w:val="xl199"/>
    <w:basedOn w:val="a0"/>
    <w:rsid w:val="002235F9"/>
    <w:pPr>
      <w:widowControl/>
      <w:pBdr>
        <w:right w:val="single" w:sz="8" w:space="0" w:color="auto"/>
      </w:pBdr>
      <w:spacing w:before="100" w:beforeAutospacing="1" w:after="100" w:afterAutospacing="1"/>
      <w:jc w:val="center"/>
      <w:textAlignment w:val="center"/>
    </w:pPr>
    <w:rPr>
      <w:rFonts w:ascii="Times New Roman" w:hAnsi="Times New Roman"/>
      <w:color w:val="000000"/>
      <w:szCs w:val="24"/>
      <w:u w:val="single"/>
      <w:lang w:val="uk-UA" w:eastAsia="uk-UA"/>
    </w:rPr>
  </w:style>
  <w:style w:type="numbering" w:customStyle="1" w:styleId="219">
    <w:name w:val="Немає списку21"/>
    <w:next w:val="a3"/>
    <w:uiPriority w:val="99"/>
    <w:semiHidden/>
    <w:unhideWhenUsed/>
    <w:rsid w:val="002235F9"/>
  </w:style>
  <w:style w:type="numbering" w:customStyle="1" w:styleId="3f1">
    <w:name w:val="Немає списку3"/>
    <w:next w:val="a3"/>
    <w:uiPriority w:val="99"/>
    <w:semiHidden/>
    <w:unhideWhenUsed/>
    <w:rsid w:val="0022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16124</Words>
  <Characters>9192</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2023-04-17T09:04:00Z</dcterms:created>
  <dcterms:modified xsi:type="dcterms:W3CDTF">2023-04-18T10:28:00Z</dcterms:modified>
</cp:coreProperties>
</file>