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23" w:rsidRPr="00521ECF" w:rsidRDefault="00A37923">
      <w:pPr>
        <w:spacing w:after="0" w:line="240" w:lineRule="auto"/>
        <w:ind w:left="5660"/>
        <w:jc w:val="right"/>
        <w:rPr>
          <w:rFonts w:ascii="Times New Roman" w:eastAsia="Times New Roman" w:hAnsi="Times New Roman" w:cs="Times New Roman"/>
          <w:b/>
          <w:color w:val="000000"/>
          <w:sz w:val="24"/>
          <w:szCs w:val="24"/>
        </w:rPr>
      </w:pPr>
    </w:p>
    <w:p w:rsidR="00A37923" w:rsidRPr="00521ECF" w:rsidRDefault="00D0643F">
      <w:pPr>
        <w:spacing w:after="0" w:line="240" w:lineRule="auto"/>
        <w:ind w:left="5660"/>
        <w:jc w:val="right"/>
        <w:rPr>
          <w:rFonts w:ascii="Times New Roman" w:eastAsia="Times New Roman" w:hAnsi="Times New Roman" w:cs="Times New Roman"/>
          <w:sz w:val="24"/>
          <w:szCs w:val="24"/>
        </w:rPr>
      </w:pPr>
      <w:r w:rsidRPr="00521ECF">
        <w:rPr>
          <w:rFonts w:ascii="Times New Roman" w:eastAsia="Times New Roman" w:hAnsi="Times New Roman" w:cs="Times New Roman"/>
          <w:b/>
          <w:color w:val="000000"/>
          <w:sz w:val="24"/>
          <w:szCs w:val="24"/>
        </w:rPr>
        <w:t>ДОДАТОК  2</w:t>
      </w:r>
    </w:p>
    <w:p w:rsidR="00A37923" w:rsidRPr="00521ECF" w:rsidRDefault="00D0643F">
      <w:pPr>
        <w:spacing w:after="0" w:line="240" w:lineRule="auto"/>
        <w:ind w:left="5660"/>
        <w:jc w:val="right"/>
        <w:rPr>
          <w:rFonts w:ascii="Times New Roman" w:eastAsia="Times New Roman" w:hAnsi="Times New Roman" w:cs="Times New Roman"/>
          <w:sz w:val="24"/>
          <w:szCs w:val="24"/>
        </w:rPr>
      </w:pPr>
      <w:r w:rsidRPr="00521ECF">
        <w:rPr>
          <w:rFonts w:ascii="Times New Roman" w:eastAsia="Times New Roman" w:hAnsi="Times New Roman" w:cs="Times New Roman"/>
          <w:i/>
          <w:color w:val="000000"/>
          <w:sz w:val="24"/>
          <w:szCs w:val="24"/>
        </w:rPr>
        <w:t>до тендерної документації</w:t>
      </w:r>
      <w:r w:rsidRPr="00521ECF">
        <w:rPr>
          <w:rFonts w:ascii="Times New Roman" w:eastAsia="Times New Roman" w:hAnsi="Times New Roman" w:cs="Times New Roman"/>
          <w:color w:val="000000"/>
          <w:sz w:val="24"/>
          <w:szCs w:val="24"/>
        </w:rPr>
        <w:t> </w:t>
      </w:r>
    </w:p>
    <w:p w:rsidR="00A37923" w:rsidRPr="00521ECF" w:rsidRDefault="00D0643F">
      <w:pPr>
        <w:spacing w:before="240" w:after="0" w:line="240" w:lineRule="auto"/>
        <w:jc w:val="center"/>
        <w:rPr>
          <w:rFonts w:ascii="Times New Roman" w:eastAsia="Times New Roman" w:hAnsi="Times New Roman" w:cs="Times New Roman"/>
          <w:b/>
          <w:i/>
          <w:color w:val="000000"/>
          <w:sz w:val="24"/>
          <w:szCs w:val="24"/>
        </w:rPr>
      </w:pPr>
      <w:r w:rsidRPr="00521ECF">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37923" w:rsidRPr="00521ECF" w:rsidRDefault="00A37923">
      <w:pPr>
        <w:spacing w:before="240" w:after="0" w:line="240" w:lineRule="auto"/>
        <w:jc w:val="center"/>
        <w:rPr>
          <w:rFonts w:ascii="Times New Roman" w:eastAsia="Times New Roman" w:hAnsi="Times New Roman" w:cs="Times New Roman"/>
          <w:b/>
          <w:i/>
          <w:color w:val="000000"/>
          <w:sz w:val="4"/>
          <w:szCs w:val="4"/>
        </w:rPr>
      </w:pPr>
    </w:p>
    <w:p w:rsidR="00CE435F" w:rsidRPr="00521ECF" w:rsidRDefault="00D0643F" w:rsidP="00CE435F">
      <w:pPr>
        <w:spacing w:after="0" w:line="240" w:lineRule="auto"/>
        <w:jc w:val="center"/>
        <w:rPr>
          <w:rFonts w:ascii="Times New Roman" w:eastAsia="Times New Roman" w:hAnsi="Times New Roman" w:cs="Times New Roman"/>
          <w:b/>
          <w:i/>
          <w:sz w:val="24"/>
          <w:szCs w:val="24"/>
        </w:rPr>
      </w:pPr>
      <w:r w:rsidRPr="00521ECF">
        <w:rPr>
          <w:rFonts w:ascii="Times New Roman" w:eastAsia="Times New Roman" w:hAnsi="Times New Roman" w:cs="Times New Roman"/>
          <w:b/>
          <w:i/>
          <w:sz w:val="24"/>
          <w:szCs w:val="24"/>
          <w:highlight w:val="white"/>
        </w:rPr>
        <w:t>ТЕХНІЧНА СПЕЦИФІКАЦІЯ</w:t>
      </w:r>
    </w:p>
    <w:p w:rsidR="008A0767" w:rsidRPr="00521ECF" w:rsidRDefault="008A0767" w:rsidP="00CE435F">
      <w:pPr>
        <w:spacing w:after="0" w:line="240" w:lineRule="auto"/>
        <w:jc w:val="center"/>
        <w:rPr>
          <w:rFonts w:ascii="Times New Roman" w:eastAsia="Times New Roman" w:hAnsi="Times New Roman" w:cs="Times New Roman"/>
          <w:b/>
          <w:i/>
          <w:sz w:val="24"/>
          <w:szCs w:val="24"/>
        </w:rPr>
      </w:pPr>
    </w:p>
    <w:p w:rsidR="00474E4F" w:rsidRDefault="00A55E87" w:rsidP="009A08F8">
      <w:pPr>
        <w:spacing w:after="0" w:line="240" w:lineRule="auto"/>
        <w:jc w:val="center"/>
        <w:rPr>
          <w:rFonts w:ascii="Times New Roman" w:hAnsi="Times New Roman" w:cs="Times New Roman"/>
          <w:b/>
          <w:sz w:val="24"/>
          <w:szCs w:val="24"/>
          <w:lang w:eastAsia="en-US"/>
        </w:rPr>
      </w:pPr>
      <w:r w:rsidRPr="006B3324">
        <w:rPr>
          <w:rFonts w:ascii="Times New Roman" w:hAnsi="Times New Roman" w:cs="Times New Roman"/>
          <w:b/>
          <w:sz w:val="24"/>
          <w:szCs w:val="24"/>
          <w:lang w:eastAsia="en-US"/>
        </w:rPr>
        <w:t>Фанера</w:t>
      </w:r>
      <w:r w:rsidRPr="00521ECF">
        <w:rPr>
          <w:rFonts w:ascii="Times New Roman" w:hAnsi="Times New Roman" w:cs="Times New Roman"/>
          <w:b/>
          <w:sz w:val="24"/>
          <w:szCs w:val="24"/>
        </w:rPr>
        <w:t xml:space="preserve"> згідно ДК021:2015 код </w:t>
      </w:r>
      <w:r w:rsidRPr="00A10E43">
        <w:rPr>
          <w:rFonts w:ascii="Times New Roman" w:hAnsi="Times New Roman" w:cs="Times New Roman"/>
          <w:b/>
          <w:sz w:val="24"/>
          <w:szCs w:val="24"/>
          <w:lang w:eastAsia="en-US"/>
        </w:rPr>
        <w:t>44190000-</w:t>
      </w:r>
      <w:r>
        <w:rPr>
          <w:rFonts w:ascii="Times New Roman" w:hAnsi="Times New Roman" w:cs="Times New Roman"/>
          <w:b/>
          <w:sz w:val="24"/>
          <w:szCs w:val="24"/>
          <w:lang w:eastAsia="en-US"/>
        </w:rPr>
        <w:t>8 Конструкційні матеріали різні</w:t>
      </w:r>
    </w:p>
    <w:p w:rsidR="00A55E87" w:rsidRPr="00521ECF" w:rsidRDefault="00A55E87" w:rsidP="009A08F8">
      <w:pPr>
        <w:spacing w:after="0" w:line="240" w:lineRule="auto"/>
        <w:jc w:val="center"/>
        <w:rPr>
          <w:rFonts w:ascii="Times New Roman" w:eastAsia="Times New Roman" w:hAnsi="Times New Roman" w:cs="Times New Roman"/>
          <w:b/>
          <w:i/>
          <w:sz w:val="24"/>
          <w:szCs w:val="24"/>
          <w:highlight w:val="white"/>
        </w:rPr>
      </w:pPr>
    </w:p>
    <w:tbl>
      <w:tblPr>
        <w:tblStyle w:val="af2"/>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95"/>
        <w:gridCol w:w="5386"/>
      </w:tblGrid>
      <w:tr w:rsidR="00A37923" w:rsidRPr="00521ECF" w:rsidTr="00C036BE">
        <w:tc>
          <w:tcPr>
            <w:tcW w:w="4495" w:type="dxa"/>
            <w:shd w:val="clear" w:color="auto" w:fill="auto"/>
            <w:tcMar>
              <w:top w:w="100" w:type="dxa"/>
              <w:left w:w="100" w:type="dxa"/>
              <w:bottom w:w="100" w:type="dxa"/>
              <w:right w:w="100" w:type="dxa"/>
            </w:tcMar>
          </w:tcPr>
          <w:p w:rsidR="00A37923" w:rsidRPr="00521ECF" w:rsidRDefault="00D0643F">
            <w:pPr>
              <w:widowControl w:val="0"/>
              <w:spacing w:after="0" w:line="240" w:lineRule="auto"/>
              <w:rPr>
                <w:rFonts w:ascii="Times New Roman" w:eastAsia="Times New Roman" w:hAnsi="Times New Roman" w:cs="Times New Roman"/>
                <w:sz w:val="24"/>
                <w:szCs w:val="24"/>
                <w:highlight w:val="white"/>
              </w:rPr>
            </w:pPr>
            <w:r w:rsidRPr="00521ECF">
              <w:rPr>
                <w:rFonts w:ascii="Times New Roman" w:eastAsia="Times New Roman" w:hAnsi="Times New Roman" w:cs="Times New Roman"/>
                <w:sz w:val="24"/>
                <w:szCs w:val="24"/>
                <w:highlight w:val="white"/>
              </w:rPr>
              <w:t>Назва предмета закупівлі</w:t>
            </w:r>
          </w:p>
        </w:tc>
        <w:tc>
          <w:tcPr>
            <w:tcW w:w="5386" w:type="dxa"/>
            <w:shd w:val="clear" w:color="auto" w:fill="auto"/>
            <w:tcMar>
              <w:top w:w="100" w:type="dxa"/>
              <w:left w:w="100" w:type="dxa"/>
              <w:bottom w:w="100" w:type="dxa"/>
              <w:right w:w="100" w:type="dxa"/>
            </w:tcMar>
          </w:tcPr>
          <w:p w:rsidR="00A37923" w:rsidRPr="00521ECF" w:rsidRDefault="00CB1FFA" w:rsidP="00A55E87">
            <w:pPr>
              <w:spacing w:after="0" w:line="240" w:lineRule="auto"/>
              <w:rPr>
                <w:rFonts w:ascii="Times New Roman" w:eastAsia="Times New Roman" w:hAnsi="Times New Roman" w:cs="Times New Roman"/>
                <w:b/>
                <w:i/>
                <w:sz w:val="24"/>
                <w:szCs w:val="24"/>
                <w:highlight w:val="white"/>
              </w:rPr>
            </w:pPr>
            <w:r w:rsidRPr="006B3324">
              <w:rPr>
                <w:rFonts w:ascii="Times New Roman" w:hAnsi="Times New Roman" w:cs="Times New Roman"/>
                <w:b/>
                <w:sz w:val="24"/>
                <w:szCs w:val="24"/>
                <w:lang w:eastAsia="en-US"/>
              </w:rPr>
              <w:t>Фанера</w:t>
            </w:r>
            <w:r w:rsidRPr="00521ECF">
              <w:rPr>
                <w:rFonts w:ascii="Times New Roman" w:hAnsi="Times New Roman" w:cs="Times New Roman"/>
                <w:b/>
                <w:sz w:val="24"/>
                <w:szCs w:val="24"/>
              </w:rPr>
              <w:t xml:space="preserve"> згідно ДК021:2015 код </w:t>
            </w:r>
            <w:r w:rsidRPr="00A10E43">
              <w:rPr>
                <w:rFonts w:ascii="Times New Roman" w:hAnsi="Times New Roman" w:cs="Times New Roman"/>
                <w:b/>
                <w:sz w:val="24"/>
                <w:szCs w:val="24"/>
                <w:lang w:eastAsia="en-US"/>
              </w:rPr>
              <w:t>44190000-</w:t>
            </w:r>
            <w:r w:rsidR="00A55E87">
              <w:rPr>
                <w:rFonts w:ascii="Times New Roman" w:hAnsi="Times New Roman" w:cs="Times New Roman"/>
                <w:b/>
                <w:sz w:val="24"/>
                <w:szCs w:val="24"/>
                <w:lang w:eastAsia="en-US"/>
              </w:rPr>
              <w:t>8 Конструкційні матеріали різні</w:t>
            </w:r>
            <w:bookmarkStart w:id="0" w:name="_GoBack"/>
            <w:bookmarkEnd w:id="0"/>
          </w:p>
        </w:tc>
      </w:tr>
      <w:tr w:rsidR="00A37923" w:rsidRPr="00521ECF" w:rsidTr="00C036BE">
        <w:tc>
          <w:tcPr>
            <w:tcW w:w="4495" w:type="dxa"/>
            <w:shd w:val="clear" w:color="auto" w:fill="auto"/>
            <w:tcMar>
              <w:top w:w="100" w:type="dxa"/>
              <w:left w:w="100" w:type="dxa"/>
              <w:bottom w:w="100" w:type="dxa"/>
              <w:right w:w="100" w:type="dxa"/>
            </w:tcMar>
          </w:tcPr>
          <w:p w:rsidR="00A37923" w:rsidRPr="00521ECF" w:rsidRDefault="00D0643F">
            <w:pPr>
              <w:widowControl w:val="0"/>
              <w:spacing w:after="0" w:line="240" w:lineRule="auto"/>
              <w:rPr>
                <w:rFonts w:ascii="Times New Roman" w:eastAsia="Times New Roman" w:hAnsi="Times New Roman" w:cs="Times New Roman"/>
                <w:sz w:val="24"/>
                <w:szCs w:val="24"/>
                <w:highlight w:val="white"/>
              </w:rPr>
            </w:pPr>
            <w:r w:rsidRPr="00521ECF">
              <w:rPr>
                <w:rFonts w:ascii="Times New Roman" w:eastAsia="Times New Roman" w:hAnsi="Times New Roman" w:cs="Times New Roman"/>
                <w:sz w:val="24"/>
                <w:szCs w:val="24"/>
                <w:highlight w:val="white"/>
              </w:rPr>
              <w:t>Код ДК 021:2015</w:t>
            </w:r>
          </w:p>
        </w:tc>
        <w:tc>
          <w:tcPr>
            <w:tcW w:w="5386" w:type="dxa"/>
            <w:shd w:val="clear" w:color="auto" w:fill="auto"/>
            <w:tcMar>
              <w:top w:w="100" w:type="dxa"/>
              <w:left w:w="100" w:type="dxa"/>
              <w:bottom w:w="100" w:type="dxa"/>
              <w:right w:w="100" w:type="dxa"/>
            </w:tcMar>
          </w:tcPr>
          <w:p w:rsidR="00A37923" w:rsidRPr="00521ECF" w:rsidRDefault="009F1BB0">
            <w:pPr>
              <w:widowControl w:val="0"/>
              <w:spacing w:after="0" w:line="240" w:lineRule="auto"/>
              <w:rPr>
                <w:rFonts w:ascii="Times New Roman" w:eastAsia="Times New Roman" w:hAnsi="Times New Roman" w:cs="Times New Roman"/>
                <w:i/>
                <w:sz w:val="24"/>
                <w:szCs w:val="24"/>
                <w:highlight w:val="white"/>
              </w:rPr>
            </w:pPr>
            <w:r w:rsidRPr="00521ECF">
              <w:rPr>
                <w:rFonts w:ascii="Times New Roman" w:hAnsi="Times New Roman" w:cs="Times New Roman"/>
                <w:sz w:val="24"/>
                <w:szCs w:val="24"/>
              </w:rPr>
              <w:t xml:space="preserve">за кодом CPV ДК 021:2015: </w:t>
            </w:r>
            <w:r w:rsidR="00CB1FFA" w:rsidRPr="00A10E43">
              <w:rPr>
                <w:rFonts w:ascii="Times New Roman" w:hAnsi="Times New Roman" w:cs="Times New Roman"/>
                <w:b/>
                <w:sz w:val="24"/>
                <w:szCs w:val="24"/>
                <w:lang w:eastAsia="en-US"/>
              </w:rPr>
              <w:t>44190000-8 Конструкційні матеріали різні</w:t>
            </w:r>
          </w:p>
        </w:tc>
      </w:tr>
      <w:tr w:rsidR="00A37923" w:rsidRPr="00521ECF" w:rsidTr="00C036BE">
        <w:tc>
          <w:tcPr>
            <w:tcW w:w="4495" w:type="dxa"/>
            <w:shd w:val="clear" w:color="auto" w:fill="auto"/>
            <w:tcMar>
              <w:top w:w="100" w:type="dxa"/>
              <w:left w:w="100" w:type="dxa"/>
              <w:bottom w:w="100" w:type="dxa"/>
              <w:right w:w="100" w:type="dxa"/>
            </w:tcMar>
          </w:tcPr>
          <w:p w:rsidR="00A37923" w:rsidRPr="00521ECF" w:rsidRDefault="00D0643F" w:rsidP="00D0643F">
            <w:pPr>
              <w:widowControl w:val="0"/>
              <w:spacing w:after="0" w:line="240" w:lineRule="auto"/>
              <w:rPr>
                <w:rFonts w:ascii="Times New Roman" w:eastAsia="Times New Roman" w:hAnsi="Times New Roman" w:cs="Times New Roman"/>
                <w:sz w:val="24"/>
                <w:szCs w:val="24"/>
                <w:highlight w:val="white"/>
              </w:rPr>
            </w:pPr>
            <w:r w:rsidRPr="00521ECF">
              <w:rPr>
                <w:rFonts w:ascii="Times New Roman" w:eastAsia="Times New Roman" w:hAnsi="Times New Roman" w:cs="Times New Roman"/>
                <w:sz w:val="24"/>
                <w:szCs w:val="24"/>
                <w:highlight w:val="white"/>
              </w:rPr>
              <w:t xml:space="preserve">Назва </w:t>
            </w:r>
            <w:r w:rsidRPr="00521ECF">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sidRPr="00521ECF">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386" w:type="dxa"/>
            <w:shd w:val="clear" w:color="auto" w:fill="auto"/>
            <w:tcMar>
              <w:top w:w="100" w:type="dxa"/>
              <w:left w:w="100" w:type="dxa"/>
              <w:bottom w:w="100" w:type="dxa"/>
              <w:right w:w="100" w:type="dxa"/>
            </w:tcMar>
          </w:tcPr>
          <w:p w:rsidR="00340100" w:rsidRPr="00521ECF" w:rsidRDefault="009F1BB0" w:rsidP="000B3D29">
            <w:pPr>
              <w:pStyle w:val="rvps2"/>
              <w:shd w:val="clear" w:color="auto" w:fill="FFFFFF"/>
              <w:spacing w:before="0" w:beforeAutospacing="0" w:after="0" w:afterAutospacing="0"/>
              <w:jc w:val="both"/>
              <w:rPr>
                <w:rFonts w:eastAsia="Tahoma"/>
                <w:bCs/>
                <w:color w:val="000000"/>
                <w:lang w:val="uk-UA"/>
              </w:rPr>
            </w:pPr>
            <w:r w:rsidRPr="00521ECF">
              <w:rPr>
                <w:rFonts w:eastAsia="Tahoma"/>
                <w:bCs/>
                <w:color w:val="000000"/>
                <w:lang w:val="uk-UA"/>
              </w:rPr>
              <w:t>за кодом CPV ДК 021:2015:</w:t>
            </w:r>
            <w:r w:rsidR="000B3D29" w:rsidRPr="00521ECF">
              <w:rPr>
                <w:rFonts w:eastAsia="Tahoma"/>
                <w:bCs/>
                <w:color w:val="000000"/>
                <w:lang w:val="uk-UA"/>
              </w:rPr>
              <w:t xml:space="preserve"> </w:t>
            </w:r>
            <w:r w:rsidR="00CB1FFA" w:rsidRPr="00CB1FFA">
              <w:rPr>
                <w:rFonts w:eastAsia="Tahoma"/>
                <w:b/>
                <w:bCs/>
                <w:color w:val="000000"/>
                <w:lang w:val="uk-UA"/>
              </w:rPr>
              <w:t>44191100-6 Фанера</w:t>
            </w:r>
          </w:p>
        </w:tc>
      </w:tr>
      <w:tr w:rsidR="00A37923" w:rsidRPr="00521ECF" w:rsidTr="00C036BE">
        <w:trPr>
          <w:trHeight w:val="1150"/>
        </w:trPr>
        <w:tc>
          <w:tcPr>
            <w:tcW w:w="4495" w:type="dxa"/>
            <w:shd w:val="clear" w:color="auto" w:fill="auto"/>
            <w:tcMar>
              <w:top w:w="100" w:type="dxa"/>
              <w:left w:w="100" w:type="dxa"/>
              <w:bottom w:w="100" w:type="dxa"/>
              <w:right w:w="100" w:type="dxa"/>
            </w:tcMar>
          </w:tcPr>
          <w:p w:rsidR="00A37923" w:rsidRPr="00521ECF" w:rsidRDefault="00D0643F" w:rsidP="00D0643F">
            <w:pPr>
              <w:widowControl w:val="0"/>
              <w:spacing w:after="0" w:line="240" w:lineRule="auto"/>
              <w:rPr>
                <w:rFonts w:ascii="Times New Roman" w:eastAsia="Times New Roman" w:hAnsi="Times New Roman" w:cs="Times New Roman"/>
                <w:sz w:val="24"/>
                <w:szCs w:val="24"/>
                <w:highlight w:val="white"/>
              </w:rPr>
            </w:pPr>
            <w:r w:rsidRPr="00521ECF">
              <w:rPr>
                <w:rFonts w:ascii="Times New Roman" w:eastAsia="Times New Roman" w:hAnsi="Times New Roman" w:cs="Times New Roman"/>
                <w:sz w:val="24"/>
                <w:szCs w:val="24"/>
                <w:highlight w:val="white"/>
              </w:rPr>
              <w:t xml:space="preserve">Кількість поставки товару </w:t>
            </w:r>
          </w:p>
        </w:tc>
        <w:tc>
          <w:tcPr>
            <w:tcW w:w="5386" w:type="dxa"/>
            <w:shd w:val="clear" w:color="auto" w:fill="auto"/>
            <w:tcMar>
              <w:top w:w="100" w:type="dxa"/>
              <w:left w:w="100" w:type="dxa"/>
              <w:bottom w:w="100" w:type="dxa"/>
              <w:right w:w="100" w:type="dxa"/>
            </w:tcMar>
          </w:tcPr>
          <w:tbl>
            <w:tblPr>
              <w:tblW w:w="5139" w:type="dxa"/>
              <w:tblLayout w:type="fixed"/>
              <w:tblLook w:val="00A0" w:firstRow="1" w:lastRow="0" w:firstColumn="1" w:lastColumn="0" w:noHBand="0" w:noVBand="0"/>
            </w:tblPr>
            <w:tblGrid>
              <w:gridCol w:w="527"/>
              <w:gridCol w:w="785"/>
              <w:gridCol w:w="851"/>
              <w:gridCol w:w="1518"/>
              <w:gridCol w:w="608"/>
              <w:gridCol w:w="850"/>
            </w:tblGrid>
            <w:tr w:rsidR="00C036BE" w:rsidRPr="00C036BE" w:rsidTr="00C036BE">
              <w:trPr>
                <w:cantSplit/>
                <w:trHeight w:val="2528"/>
              </w:trPr>
              <w:tc>
                <w:tcPr>
                  <w:tcW w:w="527" w:type="dxa"/>
                  <w:tcBorders>
                    <w:top w:val="single" w:sz="4" w:space="0" w:color="auto"/>
                    <w:left w:val="single" w:sz="4" w:space="0" w:color="auto"/>
                    <w:bottom w:val="nil"/>
                    <w:right w:val="single" w:sz="4" w:space="0" w:color="auto"/>
                  </w:tcBorders>
                  <w:vAlign w:val="center"/>
                  <w:hideMark/>
                </w:tcPr>
                <w:p w:rsidR="00C036BE" w:rsidRPr="00C036BE" w:rsidRDefault="00C036BE" w:rsidP="002F114C">
                  <w:pPr>
                    <w:spacing w:after="0" w:line="240" w:lineRule="auto"/>
                    <w:jc w:val="center"/>
                    <w:rPr>
                      <w:rFonts w:ascii="Times New Roman" w:hAnsi="Times New Roman"/>
                      <w:b/>
                      <w:bCs/>
                      <w:color w:val="000000"/>
                      <w:sz w:val="18"/>
                      <w:szCs w:val="20"/>
                    </w:rPr>
                  </w:pPr>
                  <w:r w:rsidRPr="00C036BE">
                    <w:rPr>
                      <w:rFonts w:ascii="Times New Roman" w:hAnsi="Times New Roman"/>
                      <w:b/>
                      <w:bCs/>
                      <w:color w:val="000000"/>
                      <w:sz w:val="18"/>
                      <w:szCs w:val="20"/>
                    </w:rPr>
                    <w:t>№ п/</w:t>
                  </w:r>
                  <w:proofErr w:type="spellStart"/>
                  <w:r w:rsidRPr="00C036BE">
                    <w:rPr>
                      <w:rFonts w:ascii="Times New Roman" w:hAnsi="Times New Roman"/>
                      <w:b/>
                      <w:bCs/>
                      <w:color w:val="000000"/>
                      <w:sz w:val="18"/>
                      <w:szCs w:val="20"/>
                    </w:rPr>
                    <w:t>п</w:t>
                  </w:r>
                  <w:proofErr w:type="spellEnd"/>
                </w:p>
              </w:tc>
              <w:tc>
                <w:tcPr>
                  <w:tcW w:w="785" w:type="dxa"/>
                  <w:tcBorders>
                    <w:top w:val="single" w:sz="4" w:space="0" w:color="auto"/>
                    <w:left w:val="nil"/>
                    <w:bottom w:val="nil"/>
                    <w:right w:val="single" w:sz="4" w:space="0" w:color="auto"/>
                  </w:tcBorders>
                  <w:textDirection w:val="btLr"/>
                  <w:vAlign w:val="center"/>
                </w:tcPr>
                <w:p w:rsidR="00C036BE" w:rsidRPr="00C036BE" w:rsidRDefault="00C036BE" w:rsidP="00C036BE">
                  <w:pPr>
                    <w:spacing w:after="0" w:line="240" w:lineRule="auto"/>
                    <w:ind w:left="113" w:right="113"/>
                    <w:jc w:val="center"/>
                    <w:rPr>
                      <w:rFonts w:ascii="Times New Roman" w:hAnsi="Times New Roman"/>
                      <w:b/>
                      <w:bCs/>
                      <w:color w:val="000000"/>
                      <w:sz w:val="18"/>
                      <w:szCs w:val="20"/>
                    </w:rPr>
                  </w:pPr>
                  <w:r w:rsidRPr="00C036BE">
                    <w:rPr>
                      <w:rFonts w:ascii="Times New Roman" w:hAnsi="Times New Roman"/>
                      <w:b/>
                      <w:bCs/>
                      <w:color w:val="000000"/>
                      <w:sz w:val="18"/>
                      <w:szCs w:val="20"/>
                    </w:rPr>
                    <w:t>Код ДКПП</w:t>
                  </w:r>
                </w:p>
                <w:p w:rsidR="00C036BE" w:rsidRPr="00C036BE" w:rsidRDefault="00C036BE" w:rsidP="00C036BE">
                  <w:pPr>
                    <w:spacing w:after="0" w:line="240" w:lineRule="auto"/>
                    <w:ind w:left="113" w:right="113"/>
                    <w:jc w:val="center"/>
                    <w:rPr>
                      <w:rFonts w:ascii="Times New Roman" w:hAnsi="Times New Roman"/>
                      <w:b/>
                      <w:bCs/>
                      <w:color w:val="000000"/>
                      <w:sz w:val="18"/>
                      <w:szCs w:val="20"/>
                    </w:rPr>
                  </w:pPr>
                  <w:r w:rsidRPr="00C036BE">
                    <w:rPr>
                      <w:rFonts w:ascii="Times New Roman" w:hAnsi="Times New Roman"/>
                      <w:b/>
                      <w:bCs/>
                      <w:color w:val="000000"/>
                      <w:sz w:val="18"/>
                      <w:szCs w:val="20"/>
                    </w:rPr>
                    <w:t>021:2015 предмета закупівлі</w:t>
                  </w:r>
                </w:p>
              </w:tc>
              <w:tc>
                <w:tcPr>
                  <w:tcW w:w="851" w:type="dxa"/>
                  <w:tcBorders>
                    <w:top w:val="single" w:sz="4" w:space="0" w:color="auto"/>
                    <w:left w:val="nil"/>
                    <w:bottom w:val="nil"/>
                    <w:right w:val="single" w:sz="4" w:space="0" w:color="auto"/>
                  </w:tcBorders>
                  <w:textDirection w:val="btLr"/>
                  <w:vAlign w:val="center"/>
                  <w:hideMark/>
                </w:tcPr>
                <w:p w:rsidR="00C036BE" w:rsidRPr="00C036BE" w:rsidRDefault="00C036BE" w:rsidP="00C036BE">
                  <w:pPr>
                    <w:spacing w:after="0" w:line="240" w:lineRule="auto"/>
                    <w:ind w:left="113" w:right="113"/>
                    <w:jc w:val="center"/>
                    <w:rPr>
                      <w:rFonts w:ascii="Times New Roman" w:hAnsi="Times New Roman"/>
                      <w:b/>
                      <w:bCs/>
                      <w:color w:val="000000"/>
                      <w:sz w:val="18"/>
                      <w:szCs w:val="20"/>
                    </w:rPr>
                  </w:pPr>
                  <w:r w:rsidRPr="00C036BE">
                    <w:rPr>
                      <w:rFonts w:ascii="Times New Roman" w:hAnsi="Times New Roman"/>
                      <w:b/>
                      <w:bCs/>
                      <w:color w:val="000000"/>
                      <w:sz w:val="18"/>
                      <w:szCs w:val="20"/>
                    </w:rPr>
                    <w:t>Код ДКПП</w:t>
                  </w:r>
                </w:p>
                <w:p w:rsidR="00C036BE" w:rsidRPr="00C036BE" w:rsidRDefault="00C036BE" w:rsidP="00C036BE">
                  <w:pPr>
                    <w:spacing w:after="0" w:line="240" w:lineRule="auto"/>
                    <w:ind w:left="113" w:right="113"/>
                    <w:jc w:val="center"/>
                    <w:rPr>
                      <w:rFonts w:ascii="Times New Roman" w:hAnsi="Times New Roman"/>
                      <w:b/>
                      <w:bCs/>
                      <w:color w:val="000000"/>
                      <w:sz w:val="18"/>
                      <w:szCs w:val="20"/>
                    </w:rPr>
                  </w:pPr>
                  <w:r w:rsidRPr="00C036BE">
                    <w:rPr>
                      <w:rFonts w:ascii="Times New Roman" w:hAnsi="Times New Roman"/>
                      <w:b/>
                      <w:bCs/>
                      <w:color w:val="000000"/>
                      <w:sz w:val="18"/>
                      <w:szCs w:val="20"/>
                    </w:rPr>
                    <w:t xml:space="preserve">021:2015 </w:t>
                  </w:r>
                  <w:r w:rsidRPr="00C036BE">
                    <w:rPr>
                      <w:rFonts w:ascii="Times New Roman" w:hAnsi="Times New Roman"/>
                      <w:b/>
                      <w:bCs/>
                      <w:color w:val="000000"/>
                      <w:sz w:val="18"/>
                      <w:szCs w:val="20"/>
                      <w:u w:val="single"/>
                    </w:rPr>
                    <w:t xml:space="preserve">номенклатури </w:t>
                  </w:r>
                  <w:r w:rsidRPr="00C036BE">
                    <w:rPr>
                      <w:rFonts w:ascii="Times New Roman" w:hAnsi="Times New Roman"/>
                      <w:b/>
                      <w:bCs/>
                      <w:color w:val="000000"/>
                      <w:sz w:val="18"/>
                      <w:szCs w:val="20"/>
                    </w:rPr>
                    <w:t>предмета закупівлі</w:t>
                  </w:r>
                </w:p>
              </w:tc>
              <w:tc>
                <w:tcPr>
                  <w:tcW w:w="1518" w:type="dxa"/>
                  <w:tcBorders>
                    <w:top w:val="single" w:sz="4" w:space="0" w:color="auto"/>
                    <w:left w:val="nil"/>
                    <w:bottom w:val="nil"/>
                    <w:right w:val="single" w:sz="4" w:space="0" w:color="auto"/>
                  </w:tcBorders>
                  <w:vAlign w:val="center"/>
                  <w:hideMark/>
                </w:tcPr>
                <w:p w:rsidR="00C036BE" w:rsidRPr="00C036BE" w:rsidRDefault="00C036BE" w:rsidP="00C036BE">
                  <w:pPr>
                    <w:spacing w:after="0" w:line="240" w:lineRule="auto"/>
                    <w:rPr>
                      <w:rFonts w:ascii="Times New Roman" w:hAnsi="Times New Roman"/>
                      <w:b/>
                      <w:bCs/>
                      <w:color w:val="000000"/>
                      <w:sz w:val="18"/>
                      <w:szCs w:val="20"/>
                    </w:rPr>
                  </w:pPr>
                  <w:r w:rsidRPr="00C036BE">
                    <w:rPr>
                      <w:rFonts w:ascii="Times New Roman" w:hAnsi="Times New Roman"/>
                      <w:b/>
                      <w:bCs/>
                      <w:color w:val="000000"/>
                      <w:sz w:val="18"/>
                      <w:szCs w:val="20"/>
                    </w:rPr>
                    <w:t>Найменування</w:t>
                  </w:r>
                </w:p>
                <w:p w:rsidR="00C036BE" w:rsidRPr="00C036BE" w:rsidRDefault="00C036BE" w:rsidP="002F114C">
                  <w:pPr>
                    <w:spacing w:after="0" w:line="240" w:lineRule="auto"/>
                    <w:jc w:val="center"/>
                    <w:rPr>
                      <w:rFonts w:ascii="Times New Roman" w:hAnsi="Times New Roman"/>
                      <w:b/>
                      <w:bCs/>
                      <w:color w:val="000000"/>
                      <w:sz w:val="18"/>
                      <w:szCs w:val="20"/>
                    </w:rPr>
                  </w:pPr>
                  <w:r w:rsidRPr="00C036BE">
                    <w:rPr>
                      <w:rFonts w:ascii="Times New Roman" w:hAnsi="Times New Roman"/>
                      <w:b/>
                      <w:sz w:val="18"/>
                      <w:szCs w:val="20"/>
                    </w:rPr>
                    <w:t>товару</w:t>
                  </w:r>
                </w:p>
                <w:p w:rsidR="00C036BE" w:rsidRPr="00C036BE" w:rsidRDefault="00C036BE" w:rsidP="002F114C">
                  <w:pPr>
                    <w:spacing w:after="0" w:line="240" w:lineRule="auto"/>
                    <w:jc w:val="center"/>
                    <w:rPr>
                      <w:rFonts w:ascii="Times New Roman" w:hAnsi="Times New Roman"/>
                      <w:b/>
                      <w:bCs/>
                      <w:color w:val="000000"/>
                      <w:sz w:val="18"/>
                      <w:szCs w:val="20"/>
                    </w:rPr>
                  </w:pPr>
                </w:p>
              </w:tc>
              <w:tc>
                <w:tcPr>
                  <w:tcW w:w="608" w:type="dxa"/>
                  <w:tcBorders>
                    <w:top w:val="single" w:sz="4" w:space="0" w:color="auto"/>
                    <w:left w:val="nil"/>
                    <w:bottom w:val="nil"/>
                    <w:right w:val="single" w:sz="4" w:space="0" w:color="auto"/>
                  </w:tcBorders>
                  <w:vAlign w:val="center"/>
                  <w:hideMark/>
                </w:tcPr>
                <w:p w:rsidR="00C036BE" w:rsidRPr="00C036BE" w:rsidRDefault="00C036BE" w:rsidP="002F114C">
                  <w:pPr>
                    <w:spacing w:after="0" w:line="240" w:lineRule="auto"/>
                    <w:jc w:val="center"/>
                    <w:rPr>
                      <w:rFonts w:ascii="Times New Roman" w:hAnsi="Times New Roman"/>
                      <w:b/>
                      <w:bCs/>
                      <w:color w:val="000000"/>
                      <w:sz w:val="18"/>
                      <w:szCs w:val="20"/>
                    </w:rPr>
                  </w:pPr>
                  <w:r w:rsidRPr="00C036BE">
                    <w:rPr>
                      <w:rFonts w:ascii="Times New Roman" w:hAnsi="Times New Roman"/>
                      <w:b/>
                      <w:bCs/>
                      <w:color w:val="000000"/>
                      <w:sz w:val="18"/>
                      <w:szCs w:val="20"/>
                    </w:rPr>
                    <w:t xml:space="preserve">Од. </w:t>
                  </w:r>
                  <w:proofErr w:type="spellStart"/>
                  <w:r w:rsidRPr="00C036BE">
                    <w:rPr>
                      <w:rFonts w:ascii="Times New Roman" w:hAnsi="Times New Roman"/>
                      <w:b/>
                      <w:bCs/>
                      <w:color w:val="000000"/>
                      <w:sz w:val="18"/>
                      <w:szCs w:val="20"/>
                    </w:rPr>
                    <w:t>вим</w:t>
                  </w:r>
                  <w:proofErr w:type="spellEnd"/>
                </w:p>
              </w:tc>
              <w:tc>
                <w:tcPr>
                  <w:tcW w:w="850" w:type="dxa"/>
                  <w:tcBorders>
                    <w:top w:val="single" w:sz="4" w:space="0" w:color="auto"/>
                    <w:left w:val="nil"/>
                    <w:bottom w:val="nil"/>
                    <w:right w:val="single" w:sz="4" w:space="0" w:color="auto"/>
                  </w:tcBorders>
                  <w:vAlign w:val="center"/>
                  <w:hideMark/>
                </w:tcPr>
                <w:p w:rsidR="00C036BE" w:rsidRPr="00C036BE" w:rsidRDefault="00C036BE" w:rsidP="00C036BE">
                  <w:pPr>
                    <w:spacing w:after="0" w:line="240" w:lineRule="auto"/>
                    <w:jc w:val="center"/>
                    <w:rPr>
                      <w:rFonts w:ascii="Times New Roman" w:hAnsi="Times New Roman"/>
                      <w:b/>
                      <w:bCs/>
                      <w:color w:val="000000"/>
                      <w:sz w:val="18"/>
                      <w:szCs w:val="20"/>
                    </w:rPr>
                  </w:pPr>
                  <w:proofErr w:type="spellStart"/>
                  <w:r w:rsidRPr="00C036BE">
                    <w:rPr>
                      <w:rFonts w:ascii="Times New Roman" w:hAnsi="Times New Roman"/>
                      <w:b/>
                      <w:bCs/>
                      <w:color w:val="000000"/>
                      <w:sz w:val="18"/>
                      <w:szCs w:val="20"/>
                    </w:rPr>
                    <w:t>К</w:t>
                  </w:r>
                  <w:r w:rsidRPr="00C036BE">
                    <w:rPr>
                      <w:rFonts w:ascii="Times New Roman" w:hAnsi="Times New Roman"/>
                      <w:b/>
                      <w:bCs/>
                      <w:color w:val="000000"/>
                      <w:sz w:val="18"/>
                      <w:szCs w:val="20"/>
                    </w:rPr>
                    <w:t>-сть</w:t>
                  </w:r>
                  <w:proofErr w:type="spellEnd"/>
                </w:p>
              </w:tc>
            </w:tr>
            <w:tr w:rsidR="00C036BE" w:rsidRPr="00C036BE" w:rsidTr="00C036BE">
              <w:trPr>
                <w:cantSplit/>
                <w:trHeight w:val="835"/>
              </w:trPr>
              <w:tc>
                <w:tcPr>
                  <w:tcW w:w="527" w:type="dxa"/>
                  <w:tcBorders>
                    <w:top w:val="single" w:sz="4" w:space="0" w:color="auto"/>
                    <w:left w:val="single" w:sz="4" w:space="0" w:color="auto"/>
                    <w:bottom w:val="single" w:sz="4" w:space="0" w:color="auto"/>
                    <w:right w:val="single" w:sz="4" w:space="0" w:color="auto"/>
                  </w:tcBorders>
                  <w:noWrap/>
                  <w:vAlign w:val="center"/>
                  <w:hideMark/>
                </w:tcPr>
                <w:p w:rsidR="00C036BE" w:rsidRPr="00C036BE" w:rsidRDefault="00C036BE" w:rsidP="002F114C">
                  <w:pPr>
                    <w:spacing w:after="0" w:line="240" w:lineRule="auto"/>
                    <w:jc w:val="center"/>
                    <w:rPr>
                      <w:rFonts w:ascii="Times New Roman" w:hAnsi="Times New Roman"/>
                      <w:color w:val="000000"/>
                      <w:sz w:val="18"/>
                      <w:szCs w:val="20"/>
                    </w:rPr>
                  </w:pPr>
                  <w:r w:rsidRPr="00C036BE">
                    <w:rPr>
                      <w:rFonts w:ascii="Times New Roman" w:hAnsi="Times New Roman"/>
                      <w:color w:val="000000"/>
                      <w:sz w:val="18"/>
                      <w:szCs w:val="20"/>
                    </w:rPr>
                    <w:t>1</w:t>
                  </w:r>
                </w:p>
              </w:tc>
              <w:tc>
                <w:tcPr>
                  <w:tcW w:w="785" w:type="dxa"/>
                  <w:vMerge w:val="restart"/>
                  <w:tcBorders>
                    <w:top w:val="single" w:sz="4" w:space="0" w:color="auto"/>
                    <w:left w:val="nil"/>
                    <w:bottom w:val="single" w:sz="4" w:space="0" w:color="auto"/>
                    <w:right w:val="single" w:sz="4" w:space="0" w:color="auto"/>
                  </w:tcBorders>
                  <w:noWrap/>
                  <w:textDirection w:val="btLr"/>
                  <w:vAlign w:val="center"/>
                  <w:hideMark/>
                </w:tcPr>
                <w:p w:rsidR="00C036BE" w:rsidRPr="00C036BE" w:rsidRDefault="00C036BE" w:rsidP="002F114C">
                  <w:pPr>
                    <w:spacing w:after="0" w:line="240" w:lineRule="auto"/>
                    <w:jc w:val="center"/>
                    <w:rPr>
                      <w:rFonts w:ascii="Times New Roman" w:hAnsi="Times New Roman"/>
                      <w:b/>
                      <w:sz w:val="18"/>
                      <w:szCs w:val="20"/>
                    </w:rPr>
                  </w:pPr>
                  <w:r w:rsidRPr="00C036BE">
                    <w:rPr>
                      <w:rFonts w:ascii="Times New Roman" w:hAnsi="Times New Roman"/>
                      <w:b/>
                      <w:sz w:val="18"/>
                      <w:szCs w:val="20"/>
                    </w:rPr>
                    <w:t>44190000-8 Конструкційні матеріали різні</w:t>
                  </w:r>
                </w:p>
              </w:tc>
              <w:tc>
                <w:tcPr>
                  <w:tcW w:w="851" w:type="dxa"/>
                  <w:vMerge w:val="restart"/>
                  <w:tcBorders>
                    <w:top w:val="single" w:sz="4" w:space="0" w:color="auto"/>
                    <w:left w:val="nil"/>
                    <w:bottom w:val="single" w:sz="4" w:space="0" w:color="auto"/>
                    <w:right w:val="single" w:sz="4" w:space="0" w:color="auto"/>
                  </w:tcBorders>
                  <w:textDirection w:val="btLr"/>
                  <w:vAlign w:val="center"/>
                  <w:hideMark/>
                </w:tcPr>
                <w:p w:rsidR="00C036BE" w:rsidRPr="00C036BE" w:rsidRDefault="00C036BE" w:rsidP="002F114C">
                  <w:pPr>
                    <w:spacing w:after="0" w:line="240" w:lineRule="auto"/>
                    <w:jc w:val="center"/>
                    <w:rPr>
                      <w:rFonts w:ascii="Times New Roman" w:hAnsi="Times New Roman"/>
                      <w:b/>
                      <w:sz w:val="18"/>
                      <w:szCs w:val="20"/>
                    </w:rPr>
                  </w:pPr>
                  <w:r w:rsidRPr="00C036BE">
                    <w:rPr>
                      <w:rFonts w:ascii="Times New Roman" w:hAnsi="Times New Roman"/>
                      <w:b/>
                      <w:sz w:val="18"/>
                      <w:szCs w:val="20"/>
                    </w:rPr>
                    <w:t>44191100-6 Фанера</w:t>
                  </w:r>
                </w:p>
              </w:tc>
              <w:tc>
                <w:tcPr>
                  <w:tcW w:w="1518" w:type="dxa"/>
                  <w:tcBorders>
                    <w:top w:val="single" w:sz="4" w:space="0" w:color="auto"/>
                    <w:left w:val="nil"/>
                    <w:bottom w:val="single" w:sz="4" w:space="0" w:color="auto"/>
                    <w:right w:val="single" w:sz="4" w:space="0" w:color="auto"/>
                  </w:tcBorders>
                  <w:vAlign w:val="center"/>
                  <w:hideMark/>
                </w:tcPr>
                <w:p w:rsidR="00C036BE" w:rsidRPr="00C036BE" w:rsidRDefault="00C036BE" w:rsidP="002F114C">
                  <w:pPr>
                    <w:spacing w:after="0" w:line="240" w:lineRule="auto"/>
                    <w:jc w:val="center"/>
                    <w:rPr>
                      <w:rFonts w:ascii="Times New Roman" w:hAnsi="Times New Roman"/>
                      <w:color w:val="000000"/>
                      <w:sz w:val="18"/>
                      <w:szCs w:val="20"/>
                    </w:rPr>
                  </w:pPr>
                  <w:r w:rsidRPr="00C036BE">
                    <w:rPr>
                      <w:rFonts w:ascii="Times New Roman" w:hAnsi="Times New Roman"/>
                      <w:color w:val="000000"/>
                      <w:sz w:val="18"/>
                      <w:szCs w:val="20"/>
                    </w:rPr>
                    <w:t>Фанера шліфована 18 мм СР/</w:t>
                  </w:r>
                  <w:proofErr w:type="spellStart"/>
                  <w:r w:rsidRPr="00C036BE">
                    <w:rPr>
                      <w:rFonts w:ascii="Times New Roman" w:hAnsi="Times New Roman"/>
                      <w:color w:val="000000"/>
                      <w:sz w:val="18"/>
                      <w:szCs w:val="20"/>
                    </w:rPr>
                    <w:t>СР</w:t>
                  </w:r>
                  <w:proofErr w:type="spellEnd"/>
                </w:p>
              </w:tc>
              <w:tc>
                <w:tcPr>
                  <w:tcW w:w="608" w:type="dxa"/>
                  <w:tcBorders>
                    <w:top w:val="single" w:sz="4" w:space="0" w:color="auto"/>
                    <w:left w:val="nil"/>
                    <w:bottom w:val="single" w:sz="4" w:space="0" w:color="auto"/>
                    <w:right w:val="single" w:sz="4" w:space="0" w:color="auto"/>
                  </w:tcBorders>
                  <w:noWrap/>
                  <w:vAlign w:val="center"/>
                  <w:hideMark/>
                </w:tcPr>
                <w:p w:rsidR="00C036BE" w:rsidRPr="00C036BE" w:rsidRDefault="00C036BE" w:rsidP="002F114C">
                  <w:pPr>
                    <w:spacing w:after="0" w:line="240" w:lineRule="auto"/>
                    <w:jc w:val="center"/>
                    <w:rPr>
                      <w:rFonts w:ascii="Times New Roman" w:hAnsi="Times New Roman"/>
                      <w:color w:val="000000"/>
                      <w:sz w:val="18"/>
                      <w:szCs w:val="20"/>
                    </w:rPr>
                  </w:pPr>
                  <w:r w:rsidRPr="00C036BE">
                    <w:rPr>
                      <w:rFonts w:ascii="Times New Roman" w:hAnsi="Times New Roman"/>
                      <w:color w:val="000000"/>
                      <w:sz w:val="18"/>
                      <w:szCs w:val="20"/>
                    </w:rPr>
                    <w:t>шт</w:t>
                  </w:r>
                </w:p>
              </w:tc>
              <w:tc>
                <w:tcPr>
                  <w:tcW w:w="850" w:type="dxa"/>
                  <w:tcBorders>
                    <w:top w:val="single" w:sz="4" w:space="0" w:color="auto"/>
                    <w:left w:val="nil"/>
                    <w:bottom w:val="single" w:sz="4" w:space="0" w:color="auto"/>
                    <w:right w:val="single" w:sz="4" w:space="0" w:color="auto"/>
                  </w:tcBorders>
                  <w:noWrap/>
                  <w:vAlign w:val="center"/>
                  <w:hideMark/>
                </w:tcPr>
                <w:p w:rsidR="00C036BE" w:rsidRPr="00C036BE" w:rsidRDefault="00C036BE" w:rsidP="002F114C">
                  <w:pPr>
                    <w:spacing w:after="0" w:line="240" w:lineRule="auto"/>
                    <w:jc w:val="center"/>
                    <w:rPr>
                      <w:rFonts w:ascii="Times New Roman" w:hAnsi="Times New Roman"/>
                      <w:sz w:val="18"/>
                      <w:szCs w:val="20"/>
                    </w:rPr>
                  </w:pPr>
                  <w:r w:rsidRPr="00C036BE">
                    <w:rPr>
                      <w:rFonts w:ascii="Times New Roman" w:hAnsi="Times New Roman"/>
                      <w:sz w:val="18"/>
                      <w:szCs w:val="20"/>
                    </w:rPr>
                    <w:t>150</w:t>
                  </w:r>
                </w:p>
              </w:tc>
            </w:tr>
            <w:tr w:rsidR="00C036BE" w:rsidRPr="00C036BE" w:rsidTr="00C036BE">
              <w:trPr>
                <w:cantSplit/>
                <w:trHeight w:val="705"/>
              </w:trPr>
              <w:tc>
                <w:tcPr>
                  <w:tcW w:w="527" w:type="dxa"/>
                  <w:tcBorders>
                    <w:top w:val="single" w:sz="4" w:space="0" w:color="auto"/>
                    <w:left w:val="single" w:sz="4" w:space="0" w:color="auto"/>
                    <w:bottom w:val="single" w:sz="4" w:space="0" w:color="auto"/>
                    <w:right w:val="single" w:sz="4" w:space="0" w:color="auto"/>
                  </w:tcBorders>
                  <w:noWrap/>
                  <w:vAlign w:val="center"/>
                  <w:hideMark/>
                </w:tcPr>
                <w:p w:rsidR="00C036BE" w:rsidRPr="00C036BE" w:rsidRDefault="00C036BE" w:rsidP="002F114C">
                  <w:pPr>
                    <w:spacing w:after="0" w:line="240" w:lineRule="auto"/>
                    <w:jc w:val="center"/>
                    <w:rPr>
                      <w:rFonts w:ascii="Times New Roman" w:hAnsi="Times New Roman"/>
                      <w:color w:val="000000"/>
                      <w:sz w:val="18"/>
                      <w:szCs w:val="20"/>
                    </w:rPr>
                  </w:pPr>
                  <w:r w:rsidRPr="00C036BE">
                    <w:rPr>
                      <w:rFonts w:ascii="Times New Roman" w:hAnsi="Times New Roman"/>
                      <w:color w:val="000000"/>
                      <w:sz w:val="18"/>
                      <w:szCs w:val="20"/>
                    </w:rPr>
                    <w:t>2</w:t>
                  </w:r>
                </w:p>
              </w:tc>
              <w:tc>
                <w:tcPr>
                  <w:tcW w:w="785" w:type="dxa"/>
                  <w:vMerge/>
                  <w:tcBorders>
                    <w:top w:val="single" w:sz="4" w:space="0" w:color="auto"/>
                    <w:left w:val="nil"/>
                    <w:bottom w:val="single" w:sz="4" w:space="0" w:color="auto"/>
                    <w:right w:val="single" w:sz="4" w:space="0" w:color="auto"/>
                  </w:tcBorders>
                  <w:vAlign w:val="center"/>
                  <w:hideMark/>
                </w:tcPr>
                <w:p w:rsidR="00C036BE" w:rsidRPr="00C036BE" w:rsidRDefault="00C036BE" w:rsidP="002F114C">
                  <w:pPr>
                    <w:spacing w:after="0" w:line="240" w:lineRule="auto"/>
                    <w:jc w:val="center"/>
                    <w:rPr>
                      <w:rFonts w:ascii="Times New Roman" w:hAnsi="Times New Roman"/>
                      <w:b/>
                      <w:sz w:val="18"/>
                      <w:szCs w:val="20"/>
                    </w:rPr>
                  </w:pPr>
                </w:p>
              </w:tc>
              <w:tc>
                <w:tcPr>
                  <w:tcW w:w="851" w:type="dxa"/>
                  <w:vMerge/>
                  <w:tcBorders>
                    <w:top w:val="single" w:sz="4" w:space="0" w:color="auto"/>
                    <w:left w:val="nil"/>
                    <w:bottom w:val="single" w:sz="4" w:space="0" w:color="auto"/>
                    <w:right w:val="single" w:sz="4" w:space="0" w:color="auto"/>
                  </w:tcBorders>
                  <w:vAlign w:val="center"/>
                  <w:hideMark/>
                </w:tcPr>
                <w:p w:rsidR="00C036BE" w:rsidRPr="00C036BE" w:rsidRDefault="00C036BE" w:rsidP="002F114C">
                  <w:pPr>
                    <w:spacing w:after="0" w:line="240" w:lineRule="auto"/>
                    <w:jc w:val="center"/>
                    <w:rPr>
                      <w:rFonts w:ascii="Times New Roman" w:hAnsi="Times New Roman"/>
                      <w:b/>
                      <w:sz w:val="18"/>
                      <w:szCs w:val="20"/>
                    </w:rPr>
                  </w:pPr>
                </w:p>
              </w:tc>
              <w:tc>
                <w:tcPr>
                  <w:tcW w:w="1518" w:type="dxa"/>
                  <w:tcBorders>
                    <w:top w:val="single" w:sz="4" w:space="0" w:color="auto"/>
                    <w:left w:val="nil"/>
                    <w:bottom w:val="single" w:sz="4" w:space="0" w:color="auto"/>
                    <w:right w:val="single" w:sz="4" w:space="0" w:color="auto"/>
                  </w:tcBorders>
                  <w:vAlign w:val="center"/>
                  <w:hideMark/>
                </w:tcPr>
                <w:p w:rsidR="00C036BE" w:rsidRPr="00C036BE" w:rsidRDefault="00C036BE" w:rsidP="002F114C">
                  <w:pPr>
                    <w:spacing w:after="0" w:line="240" w:lineRule="auto"/>
                    <w:jc w:val="center"/>
                    <w:rPr>
                      <w:rFonts w:ascii="Times New Roman" w:hAnsi="Times New Roman"/>
                      <w:color w:val="000000"/>
                      <w:sz w:val="18"/>
                      <w:szCs w:val="20"/>
                    </w:rPr>
                  </w:pPr>
                  <w:r w:rsidRPr="00C036BE">
                    <w:rPr>
                      <w:rFonts w:ascii="Times New Roman" w:hAnsi="Times New Roman"/>
                      <w:color w:val="000000"/>
                      <w:sz w:val="18"/>
                      <w:szCs w:val="20"/>
                    </w:rPr>
                    <w:t>Фанера шліфована 15 мм СР/</w:t>
                  </w:r>
                  <w:proofErr w:type="spellStart"/>
                  <w:r w:rsidRPr="00C036BE">
                    <w:rPr>
                      <w:rFonts w:ascii="Times New Roman" w:hAnsi="Times New Roman"/>
                      <w:color w:val="000000"/>
                      <w:sz w:val="18"/>
                      <w:szCs w:val="20"/>
                    </w:rPr>
                    <w:t>СР</w:t>
                  </w:r>
                  <w:proofErr w:type="spellEnd"/>
                </w:p>
              </w:tc>
              <w:tc>
                <w:tcPr>
                  <w:tcW w:w="608" w:type="dxa"/>
                  <w:tcBorders>
                    <w:top w:val="single" w:sz="4" w:space="0" w:color="auto"/>
                    <w:left w:val="nil"/>
                    <w:bottom w:val="single" w:sz="4" w:space="0" w:color="auto"/>
                    <w:right w:val="single" w:sz="4" w:space="0" w:color="auto"/>
                  </w:tcBorders>
                  <w:noWrap/>
                  <w:vAlign w:val="center"/>
                  <w:hideMark/>
                </w:tcPr>
                <w:p w:rsidR="00C036BE" w:rsidRPr="00C036BE" w:rsidRDefault="00C036BE" w:rsidP="002F114C">
                  <w:pPr>
                    <w:spacing w:after="0" w:line="240" w:lineRule="auto"/>
                    <w:jc w:val="center"/>
                    <w:rPr>
                      <w:rFonts w:ascii="Times New Roman" w:hAnsi="Times New Roman"/>
                      <w:color w:val="000000"/>
                      <w:sz w:val="18"/>
                      <w:szCs w:val="20"/>
                    </w:rPr>
                  </w:pPr>
                  <w:r w:rsidRPr="00C036BE">
                    <w:rPr>
                      <w:rFonts w:ascii="Times New Roman" w:hAnsi="Times New Roman"/>
                      <w:color w:val="000000"/>
                      <w:sz w:val="18"/>
                      <w:szCs w:val="20"/>
                    </w:rPr>
                    <w:t>шт</w:t>
                  </w:r>
                </w:p>
              </w:tc>
              <w:tc>
                <w:tcPr>
                  <w:tcW w:w="850" w:type="dxa"/>
                  <w:tcBorders>
                    <w:top w:val="single" w:sz="4" w:space="0" w:color="auto"/>
                    <w:left w:val="nil"/>
                    <w:bottom w:val="single" w:sz="4" w:space="0" w:color="auto"/>
                    <w:right w:val="single" w:sz="4" w:space="0" w:color="auto"/>
                  </w:tcBorders>
                  <w:noWrap/>
                  <w:vAlign w:val="center"/>
                  <w:hideMark/>
                </w:tcPr>
                <w:p w:rsidR="00C036BE" w:rsidRPr="00C036BE" w:rsidRDefault="00C036BE" w:rsidP="002F114C">
                  <w:pPr>
                    <w:spacing w:after="0" w:line="240" w:lineRule="auto"/>
                    <w:jc w:val="center"/>
                    <w:rPr>
                      <w:rFonts w:ascii="Times New Roman" w:hAnsi="Times New Roman"/>
                      <w:sz w:val="18"/>
                      <w:szCs w:val="20"/>
                    </w:rPr>
                  </w:pPr>
                  <w:r w:rsidRPr="00C036BE">
                    <w:rPr>
                      <w:rFonts w:ascii="Times New Roman" w:hAnsi="Times New Roman"/>
                      <w:sz w:val="18"/>
                      <w:szCs w:val="20"/>
                    </w:rPr>
                    <w:t>30</w:t>
                  </w:r>
                </w:p>
              </w:tc>
            </w:tr>
            <w:tr w:rsidR="00C036BE" w:rsidRPr="00C036BE" w:rsidTr="00C036BE">
              <w:trPr>
                <w:cantSplit/>
                <w:trHeight w:val="830"/>
              </w:trPr>
              <w:tc>
                <w:tcPr>
                  <w:tcW w:w="527" w:type="dxa"/>
                  <w:tcBorders>
                    <w:top w:val="single" w:sz="4" w:space="0" w:color="auto"/>
                    <w:left w:val="single" w:sz="4" w:space="0" w:color="auto"/>
                    <w:bottom w:val="single" w:sz="4" w:space="0" w:color="auto"/>
                    <w:right w:val="single" w:sz="4" w:space="0" w:color="auto"/>
                  </w:tcBorders>
                  <w:noWrap/>
                  <w:vAlign w:val="center"/>
                  <w:hideMark/>
                </w:tcPr>
                <w:p w:rsidR="00C036BE" w:rsidRPr="00C036BE" w:rsidRDefault="00C036BE" w:rsidP="002F114C">
                  <w:pPr>
                    <w:spacing w:after="0" w:line="240" w:lineRule="auto"/>
                    <w:jc w:val="center"/>
                    <w:rPr>
                      <w:rFonts w:ascii="Times New Roman" w:hAnsi="Times New Roman"/>
                      <w:color w:val="000000"/>
                      <w:sz w:val="18"/>
                      <w:szCs w:val="20"/>
                    </w:rPr>
                  </w:pPr>
                  <w:r w:rsidRPr="00C036BE">
                    <w:rPr>
                      <w:rFonts w:ascii="Times New Roman" w:hAnsi="Times New Roman"/>
                      <w:color w:val="000000"/>
                      <w:sz w:val="18"/>
                      <w:szCs w:val="20"/>
                    </w:rPr>
                    <w:t>3</w:t>
                  </w:r>
                </w:p>
              </w:tc>
              <w:tc>
                <w:tcPr>
                  <w:tcW w:w="785" w:type="dxa"/>
                  <w:vMerge/>
                  <w:tcBorders>
                    <w:top w:val="single" w:sz="4" w:space="0" w:color="auto"/>
                    <w:left w:val="nil"/>
                    <w:bottom w:val="single" w:sz="4" w:space="0" w:color="auto"/>
                    <w:right w:val="single" w:sz="4" w:space="0" w:color="auto"/>
                  </w:tcBorders>
                  <w:vAlign w:val="center"/>
                  <w:hideMark/>
                </w:tcPr>
                <w:p w:rsidR="00C036BE" w:rsidRPr="00C036BE" w:rsidRDefault="00C036BE" w:rsidP="002F114C">
                  <w:pPr>
                    <w:spacing w:after="0" w:line="240" w:lineRule="auto"/>
                    <w:jc w:val="center"/>
                    <w:rPr>
                      <w:rFonts w:ascii="Times New Roman" w:hAnsi="Times New Roman"/>
                      <w:b/>
                      <w:sz w:val="18"/>
                      <w:szCs w:val="20"/>
                    </w:rPr>
                  </w:pPr>
                </w:p>
              </w:tc>
              <w:tc>
                <w:tcPr>
                  <w:tcW w:w="851" w:type="dxa"/>
                  <w:vMerge/>
                  <w:tcBorders>
                    <w:top w:val="single" w:sz="4" w:space="0" w:color="auto"/>
                    <w:left w:val="nil"/>
                    <w:bottom w:val="single" w:sz="4" w:space="0" w:color="auto"/>
                    <w:right w:val="single" w:sz="4" w:space="0" w:color="auto"/>
                  </w:tcBorders>
                  <w:vAlign w:val="center"/>
                  <w:hideMark/>
                </w:tcPr>
                <w:p w:rsidR="00C036BE" w:rsidRPr="00C036BE" w:rsidRDefault="00C036BE" w:rsidP="002F114C">
                  <w:pPr>
                    <w:spacing w:after="0" w:line="240" w:lineRule="auto"/>
                    <w:jc w:val="center"/>
                    <w:rPr>
                      <w:rFonts w:ascii="Times New Roman" w:hAnsi="Times New Roman"/>
                      <w:b/>
                      <w:sz w:val="18"/>
                      <w:szCs w:val="20"/>
                    </w:rPr>
                  </w:pPr>
                </w:p>
              </w:tc>
              <w:tc>
                <w:tcPr>
                  <w:tcW w:w="1518" w:type="dxa"/>
                  <w:tcBorders>
                    <w:top w:val="single" w:sz="4" w:space="0" w:color="auto"/>
                    <w:left w:val="nil"/>
                    <w:bottom w:val="single" w:sz="4" w:space="0" w:color="auto"/>
                    <w:right w:val="single" w:sz="4" w:space="0" w:color="auto"/>
                  </w:tcBorders>
                  <w:vAlign w:val="center"/>
                  <w:hideMark/>
                </w:tcPr>
                <w:p w:rsidR="00C036BE" w:rsidRPr="00C036BE" w:rsidRDefault="00C036BE" w:rsidP="002F114C">
                  <w:pPr>
                    <w:spacing w:after="0" w:line="240" w:lineRule="auto"/>
                    <w:jc w:val="center"/>
                    <w:rPr>
                      <w:rFonts w:ascii="Times New Roman" w:hAnsi="Times New Roman"/>
                      <w:color w:val="000000"/>
                      <w:sz w:val="18"/>
                      <w:szCs w:val="20"/>
                    </w:rPr>
                  </w:pPr>
                  <w:r w:rsidRPr="00C036BE">
                    <w:rPr>
                      <w:rFonts w:ascii="Times New Roman" w:hAnsi="Times New Roman"/>
                      <w:color w:val="000000"/>
                      <w:sz w:val="18"/>
                      <w:szCs w:val="20"/>
                    </w:rPr>
                    <w:t>Фанера ламінована 6,5 мм</w:t>
                  </w:r>
                </w:p>
              </w:tc>
              <w:tc>
                <w:tcPr>
                  <w:tcW w:w="608" w:type="dxa"/>
                  <w:tcBorders>
                    <w:top w:val="single" w:sz="4" w:space="0" w:color="auto"/>
                    <w:left w:val="nil"/>
                    <w:bottom w:val="single" w:sz="4" w:space="0" w:color="auto"/>
                    <w:right w:val="single" w:sz="4" w:space="0" w:color="auto"/>
                  </w:tcBorders>
                  <w:noWrap/>
                  <w:vAlign w:val="center"/>
                  <w:hideMark/>
                </w:tcPr>
                <w:p w:rsidR="00C036BE" w:rsidRPr="00C036BE" w:rsidRDefault="00C036BE" w:rsidP="002F114C">
                  <w:pPr>
                    <w:spacing w:after="0" w:line="240" w:lineRule="auto"/>
                    <w:jc w:val="center"/>
                    <w:rPr>
                      <w:rFonts w:ascii="Times New Roman" w:hAnsi="Times New Roman"/>
                      <w:color w:val="000000"/>
                      <w:sz w:val="18"/>
                      <w:szCs w:val="20"/>
                    </w:rPr>
                  </w:pPr>
                  <w:r w:rsidRPr="00C036BE">
                    <w:rPr>
                      <w:rFonts w:ascii="Times New Roman" w:hAnsi="Times New Roman"/>
                      <w:color w:val="000000"/>
                      <w:sz w:val="18"/>
                      <w:szCs w:val="20"/>
                    </w:rPr>
                    <w:t>шт</w:t>
                  </w:r>
                </w:p>
              </w:tc>
              <w:tc>
                <w:tcPr>
                  <w:tcW w:w="850" w:type="dxa"/>
                  <w:tcBorders>
                    <w:top w:val="single" w:sz="4" w:space="0" w:color="auto"/>
                    <w:left w:val="nil"/>
                    <w:bottom w:val="single" w:sz="4" w:space="0" w:color="auto"/>
                    <w:right w:val="single" w:sz="4" w:space="0" w:color="auto"/>
                  </w:tcBorders>
                  <w:noWrap/>
                  <w:vAlign w:val="center"/>
                  <w:hideMark/>
                </w:tcPr>
                <w:p w:rsidR="00C036BE" w:rsidRPr="00C036BE" w:rsidRDefault="00C036BE" w:rsidP="002F114C">
                  <w:pPr>
                    <w:spacing w:after="0" w:line="240" w:lineRule="auto"/>
                    <w:jc w:val="center"/>
                    <w:rPr>
                      <w:rFonts w:ascii="Times New Roman" w:hAnsi="Times New Roman"/>
                      <w:sz w:val="18"/>
                      <w:szCs w:val="20"/>
                    </w:rPr>
                  </w:pPr>
                  <w:r w:rsidRPr="00C036BE">
                    <w:rPr>
                      <w:rFonts w:ascii="Times New Roman" w:hAnsi="Times New Roman"/>
                      <w:sz w:val="18"/>
                      <w:szCs w:val="20"/>
                    </w:rPr>
                    <w:t>120</w:t>
                  </w:r>
                </w:p>
              </w:tc>
            </w:tr>
            <w:tr w:rsidR="00C036BE" w:rsidRPr="00C036BE" w:rsidTr="00C036BE">
              <w:trPr>
                <w:cantSplit/>
                <w:trHeight w:val="841"/>
              </w:trPr>
              <w:tc>
                <w:tcPr>
                  <w:tcW w:w="527" w:type="dxa"/>
                  <w:tcBorders>
                    <w:top w:val="single" w:sz="4" w:space="0" w:color="auto"/>
                    <w:left w:val="single" w:sz="4" w:space="0" w:color="auto"/>
                    <w:bottom w:val="single" w:sz="4" w:space="0" w:color="auto"/>
                    <w:right w:val="single" w:sz="4" w:space="0" w:color="auto"/>
                  </w:tcBorders>
                  <w:noWrap/>
                  <w:vAlign w:val="center"/>
                  <w:hideMark/>
                </w:tcPr>
                <w:p w:rsidR="00C036BE" w:rsidRPr="00C036BE" w:rsidRDefault="00C036BE" w:rsidP="002F114C">
                  <w:pPr>
                    <w:spacing w:after="0" w:line="240" w:lineRule="auto"/>
                    <w:jc w:val="center"/>
                    <w:rPr>
                      <w:rFonts w:ascii="Times New Roman" w:hAnsi="Times New Roman"/>
                      <w:color w:val="000000"/>
                      <w:sz w:val="18"/>
                      <w:szCs w:val="20"/>
                    </w:rPr>
                  </w:pPr>
                  <w:r w:rsidRPr="00C036BE">
                    <w:rPr>
                      <w:rFonts w:ascii="Times New Roman" w:hAnsi="Times New Roman"/>
                      <w:color w:val="000000"/>
                      <w:sz w:val="18"/>
                      <w:szCs w:val="20"/>
                    </w:rPr>
                    <w:t>4</w:t>
                  </w:r>
                </w:p>
              </w:tc>
              <w:tc>
                <w:tcPr>
                  <w:tcW w:w="785" w:type="dxa"/>
                  <w:vMerge/>
                  <w:tcBorders>
                    <w:top w:val="single" w:sz="4" w:space="0" w:color="auto"/>
                    <w:left w:val="nil"/>
                    <w:bottom w:val="single" w:sz="4" w:space="0" w:color="auto"/>
                    <w:right w:val="single" w:sz="4" w:space="0" w:color="auto"/>
                  </w:tcBorders>
                  <w:vAlign w:val="center"/>
                  <w:hideMark/>
                </w:tcPr>
                <w:p w:rsidR="00C036BE" w:rsidRPr="00C036BE" w:rsidRDefault="00C036BE" w:rsidP="002F114C">
                  <w:pPr>
                    <w:spacing w:after="0" w:line="240" w:lineRule="auto"/>
                    <w:jc w:val="center"/>
                    <w:rPr>
                      <w:rFonts w:ascii="Times New Roman" w:hAnsi="Times New Roman"/>
                      <w:b/>
                      <w:sz w:val="18"/>
                      <w:szCs w:val="20"/>
                    </w:rPr>
                  </w:pPr>
                </w:p>
              </w:tc>
              <w:tc>
                <w:tcPr>
                  <w:tcW w:w="851" w:type="dxa"/>
                  <w:vMerge/>
                  <w:tcBorders>
                    <w:top w:val="single" w:sz="4" w:space="0" w:color="auto"/>
                    <w:left w:val="nil"/>
                    <w:bottom w:val="single" w:sz="4" w:space="0" w:color="auto"/>
                    <w:right w:val="single" w:sz="4" w:space="0" w:color="auto"/>
                  </w:tcBorders>
                  <w:vAlign w:val="center"/>
                  <w:hideMark/>
                </w:tcPr>
                <w:p w:rsidR="00C036BE" w:rsidRPr="00C036BE" w:rsidRDefault="00C036BE" w:rsidP="002F114C">
                  <w:pPr>
                    <w:spacing w:after="0" w:line="240" w:lineRule="auto"/>
                    <w:jc w:val="center"/>
                    <w:rPr>
                      <w:rFonts w:ascii="Times New Roman" w:hAnsi="Times New Roman"/>
                      <w:b/>
                      <w:sz w:val="18"/>
                      <w:szCs w:val="20"/>
                    </w:rPr>
                  </w:pPr>
                </w:p>
              </w:tc>
              <w:tc>
                <w:tcPr>
                  <w:tcW w:w="1518" w:type="dxa"/>
                  <w:tcBorders>
                    <w:top w:val="single" w:sz="4" w:space="0" w:color="auto"/>
                    <w:left w:val="nil"/>
                    <w:bottom w:val="single" w:sz="4" w:space="0" w:color="auto"/>
                    <w:right w:val="single" w:sz="4" w:space="0" w:color="auto"/>
                  </w:tcBorders>
                  <w:vAlign w:val="center"/>
                  <w:hideMark/>
                </w:tcPr>
                <w:p w:rsidR="00C036BE" w:rsidRPr="00C036BE" w:rsidRDefault="00C036BE" w:rsidP="002F114C">
                  <w:pPr>
                    <w:spacing w:after="0" w:line="240" w:lineRule="auto"/>
                    <w:jc w:val="center"/>
                    <w:rPr>
                      <w:rFonts w:ascii="Times New Roman" w:hAnsi="Times New Roman"/>
                      <w:color w:val="000000"/>
                      <w:sz w:val="18"/>
                      <w:szCs w:val="20"/>
                    </w:rPr>
                  </w:pPr>
                  <w:r w:rsidRPr="00C036BE">
                    <w:rPr>
                      <w:rFonts w:ascii="Times New Roman" w:hAnsi="Times New Roman"/>
                      <w:color w:val="000000"/>
                      <w:sz w:val="18"/>
                      <w:szCs w:val="20"/>
                    </w:rPr>
                    <w:t>Фанера шліфована 18 мм ФК СР/</w:t>
                  </w:r>
                  <w:proofErr w:type="spellStart"/>
                  <w:r w:rsidRPr="00C036BE">
                    <w:rPr>
                      <w:rFonts w:ascii="Times New Roman" w:hAnsi="Times New Roman"/>
                      <w:color w:val="000000"/>
                      <w:sz w:val="18"/>
                      <w:szCs w:val="20"/>
                    </w:rPr>
                    <w:t>СР</w:t>
                  </w:r>
                  <w:proofErr w:type="spellEnd"/>
                </w:p>
              </w:tc>
              <w:tc>
                <w:tcPr>
                  <w:tcW w:w="608" w:type="dxa"/>
                  <w:tcBorders>
                    <w:top w:val="single" w:sz="4" w:space="0" w:color="auto"/>
                    <w:left w:val="nil"/>
                    <w:bottom w:val="single" w:sz="4" w:space="0" w:color="auto"/>
                    <w:right w:val="single" w:sz="4" w:space="0" w:color="auto"/>
                  </w:tcBorders>
                  <w:noWrap/>
                  <w:vAlign w:val="center"/>
                  <w:hideMark/>
                </w:tcPr>
                <w:p w:rsidR="00C036BE" w:rsidRPr="00C036BE" w:rsidRDefault="00C036BE" w:rsidP="002F114C">
                  <w:pPr>
                    <w:spacing w:after="0" w:line="240" w:lineRule="auto"/>
                    <w:jc w:val="center"/>
                    <w:rPr>
                      <w:rFonts w:ascii="Times New Roman" w:hAnsi="Times New Roman"/>
                      <w:color w:val="000000"/>
                      <w:sz w:val="18"/>
                      <w:szCs w:val="20"/>
                    </w:rPr>
                  </w:pPr>
                  <w:r w:rsidRPr="00C036BE">
                    <w:rPr>
                      <w:rFonts w:ascii="Times New Roman" w:hAnsi="Times New Roman"/>
                      <w:color w:val="000000"/>
                      <w:sz w:val="18"/>
                      <w:szCs w:val="20"/>
                    </w:rPr>
                    <w:t>шт</w:t>
                  </w:r>
                </w:p>
              </w:tc>
              <w:tc>
                <w:tcPr>
                  <w:tcW w:w="850" w:type="dxa"/>
                  <w:tcBorders>
                    <w:top w:val="single" w:sz="4" w:space="0" w:color="auto"/>
                    <w:left w:val="nil"/>
                    <w:bottom w:val="single" w:sz="4" w:space="0" w:color="auto"/>
                    <w:right w:val="single" w:sz="4" w:space="0" w:color="auto"/>
                  </w:tcBorders>
                  <w:noWrap/>
                  <w:vAlign w:val="center"/>
                  <w:hideMark/>
                </w:tcPr>
                <w:p w:rsidR="00C036BE" w:rsidRPr="00C036BE" w:rsidRDefault="00C036BE" w:rsidP="002F114C">
                  <w:pPr>
                    <w:spacing w:after="0" w:line="240" w:lineRule="auto"/>
                    <w:jc w:val="center"/>
                    <w:rPr>
                      <w:rFonts w:ascii="Times New Roman" w:hAnsi="Times New Roman"/>
                      <w:sz w:val="18"/>
                      <w:szCs w:val="20"/>
                    </w:rPr>
                  </w:pPr>
                  <w:r w:rsidRPr="00C036BE">
                    <w:rPr>
                      <w:rFonts w:ascii="Times New Roman" w:hAnsi="Times New Roman"/>
                      <w:sz w:val="18"/>
                      <w:szCs w:val="20"/>
                    </w:rPr>
                    <w:t>30</w:t>
                  </w:r>
                </w:p>
              </w:tc>
            </w:tr>
            <w:tr w:rsidR="00C036BE" w:rsidRPr="00C036BE" w:rsidTr="00C036BE">
              <w:trPr>
                <w:cantSplit/>
                <w:trHeight w:val="839"/>
              </w:trPr>
              <w:tc>
                <w:tcPr>
                  <w:tcW w:w="527" w:type="dxa"/>
                  <w:tcBorders>
                    <w:top w:val="single" w:sz="4" w:space="0" w:color="auto"/>
                    <w:left w:val="single" w:sz="4" w:space="0" w:color="auto"/>
                    <w:bottom w:val="single" w:sz="4" w:space="0" w:color="auto"/>
                    <w:right w:val="single" w:sz="4" w:space="0" w:color="auto"/>
                  </w:tcBorders>
                  <w:noWrap/>
                  <w:vAlign w:val="center"/>
                  <w:hideMark/>
                </w:tcPr>
                <w:p w:rsidR="00C036BE" w:rsidRPr="00C036BE" w:rsidRDefault="00C036BE" w:rsidP="002F114C">
                  <w:pPr>
                    <w:spacing w:after="0" w:line="240" w:lineRule="auto"/>
                    <w:jc w:val="center"/>
                    <w:rPr>
                      <w:rFonts w:ascii="Times New Roman" w:hAnsi="Times New Roman"/>
                      <w:color w:val="000000"/>
                      <w:sz w:val="18"/>
                      <w:szCs w:val="20"/>
                    </w:rPr>
                  </w:pPr>
                  <w:r w:rsidRPr="00C036BE">
                    <w:rPr>
                      <w:rFonts w:ascii="Times New Roman" w:hAnsi="Times New Roman"/>
                      <w:color w:val="000000"/>
                      <w:sz w:val="18"/>
                      <w:szCs w:val="20"/>
                    </w:rPr>
                    <w:t>5</w:t>
                  </w:r>
                </w:p>
              </w:tc>
              <w:tc>
                <w:tcPr>
                  <w:tcW w:w="785" w:type="dxa"/>
                  <w:vMerge/>
                  <w:tcBorders>
                    <w:top w:val="single" w:sz="4" w:space="0" w:color="auto"/>
                    <w:left w:val="nil"/>
                    <w:bottom w:val="single" w:sz="4" w:space="0" w:color="auto"/>
                    <w:right w:val="single" w:sz="4" w:space="0" w:color="auto"/>
                  </w:tcBorders>
                  <w:vAlign w:val="center"/>
                  <w:hideMark/>
                </w:tcPr>
                <w:p w:rsidR="00C036BE" w:rsidRPr="00C036BE" w:rsidRDefault="00C036BE" w:rsidP="002F114C">
                  <w:pPr>
                    <w:spacing w:after="0" w:line="240" w:lineRule="auto"/>
                    <w:jc w:val="center"/>
                    <w:rPr>
                      <w:rFonts w:ascii="Times New Roman" w:hAnsi="Times New Roman"/>
                      <w:b/>
                      <w:sz w:val="18"/>
                      <w:szCs w:val="20"/>
                    </w:rPr>
                  </w:pPr>
                </w:p>
              </w:tc>
              <w:tc>
                <w:tcPr>
                  <w:tcW w:w="851" w:type="dxa"/>
                  <w:vMerge/>
                  <w:tcBorders>
                    <w:top w:val="single" w:sz="4" w:space="0" w:color="auto"/>
                    <w:left w:val="nil"/>
                    <w:bottom w:val="single" w:sz="4" w:space="0" w:color="auto"/>
                    <w:right w:val="single" w:sz="4" w:space="0" w:color="auto"/>
                  </w:tcBorders>
                  <w:vAlign w:val="center"/>
                  <w:hideMark/>
                </w:tcPr>
                <w:p w:rsidR="00C036BE" w:rsidRPr="00C036BE" w:rsidRDefault="00C036BE" w:rsidP="002F114C">
                  <w:pPr>
                    <w:spacing w:after="0" w:line="240" w:lineRule="auto"/>
                    <w:jc w:val="center"/>
                    <w:rPr>
                      <w:rFonts w:ascii="Times New Roman" w:hAnsi="Times New Roman"/>
                      <w:b/>
                      <w:sz w:val="18"/>
                      <w:szCs w:val="20"/>
                    </w:rPr>
                  </w:pPr>
                </w:p>
              </w:tc>
              <w:tc>
                <w:tcPr>
                  <w:tcW w:w="1518" w:type="dxa"/>
                  <w:tcBorders>
                    <w:top w:val="single" w:sz="4" w:space="0" w:color="auto"/>
                    <w:left w:val="nil"/>
                    <w:bottom w:val="single" w:sz="4" w:space="0" w:color="auto"/>
                    <w:right w:val="single" w:sz="4" w:space="0" w:color="auto"/>
                  </w:tcBorders>
                  <w:vAlign w:val="center"/>
                  <w:hideMark/>
                </w:tcPr>
                <w:p w:rsidR="00C036BE" w:rsidRPr="00C036BE" w:rsidRDefault="00C036BE" w:rsidP="002F114C">
                  <w:pPr>
                    <w:spacing w:after="0" w:line="240" w:lineRule="auto"/>
                    <w:jc w:val="center"/>
                    <w:rPr>
                      <w:rFonts w:ascii="Times New Roman" w:hAnsi="Times New Roman"/>
                      <w:color w:val="000000"/>
                      <w:sz w:val="18"/>
                      <w:szCs w:val="20"/>
                    </w:rPr>
                  </w:pPr>
                  <w:r w:rsidRPr="00C036BE">
                    <w:rPr>
                      <w:rFonts w:ascii="Times New Roman" w:hAnsi="Times New Roman"/>
                      <w:color w:val="000000"/>
                      <w:sz w:val="18"/>
                      <w:szCs w:val="20"/>
                    </w:rPr>
                    <w:t>Фанера ламінована 18 мм</w:t>
                  </w:r>
                </w:p>
              </w:tc>
              <w:tc>
                <w:tcPr>
                  <w:tcW w:w="608" w:type="dxa"/>
                  <w:tcBorders>
                    <w:top w:val="single" w:sz="4" w:space="0" w:color="auto"/>
                    <w:left w:val="nil"/>
                    <w:bottom w:val="single" w:sz="4" w:space="0" w:color="auto"/>
                    <w:right w:val="single" w:sz="4" w:space="0" w:color="auto"/>
                  </w:tcBorders>
                  <w:noWrap/>
                  <w:vAlign w:val="center"/>
                  <w:hideMark/>
                </w:tcPr>
                <w:p w:rsidR="00C036BE" w:rsidRPr="00C036BE" w:rsidRDefault="00C036BE" w:rsidP="002F114C">
                  <w:pPr>
                    <w:spacing w:after="0" w:line="240" w:lineRule="auto"/>
                    <w:jc w:val="center"/>
                    <w:rPr>
                      <w:rFonts w:ascii="Times New Roman" w:hAnsi="Times New Roman"/>
                      <w:color w:val="000000"/>
                      <w:sz w:val="18"/>
                      <w:szCs w:val="20"/>
                    </w:rPr>
                  </w:pPr>
                  <w:r w:rsidRPr="00C036BE">
                    <w:rPr>
                      <w:rFonts w:ascii="Times New Roman" w:hAnsi="Times New Roman"/>
                      <w:color w:val="000000"/>
                      <w:sz w:val="18"/>
                      <w:szCs w:val="20"/>
                    </w:rPr>
                    <w:t>шт</w:t>
                  </w:r>
                </w:p>
              </w:tc>
              <w:tc>
                <w:tcPr>
                  <w:tcW w:w="850" w:type="dxa"/>
                  <w:tcBorders>
                    <w:top w:val="single" w:sz="4" w:space="0" w:color="auto"/>
                    <w:left w:val="nil"/>
                    <w:bottom w:val="single" w:sz="4" w:space="0" w:color="auto"/>
                    <w:right w:val="single" w:sz="4" w:space="0" w:color="auto"/>
                  </w:tcBorders>
                  <w:noWrap/>
                  <w:vAlign w:val="center"/>
                  <w:hideMark/>
                </w:tcPr>
                <w:p w:rsidR="00C036BE" w:rsidRPr="00C036BE" w:rsidRDefault="00C036BE" w:rsidP="002F114C">
                  <w:pPr>
                    <w:spacing w:after="0" w:line="240" w:lineRule="auto"/>
                    <w:jc w:val="center"/>
                    <w:rPr>
                      <w:rFonts w:ascii="Times New Roman" w:hAnsi="Times New Roman"/>
                      <w:sz w:val="18"/>
                      <w:szCs w:val="20"/>
                    </w:rPr>
                  </w:pPr>
                  <w:r w:rsidRPr="00C036BE">
                    <w:rPr>
                      <w:rFonts w:ascii="Times New Roman" w:hAnsi="Times New Roman"/>
                      <w:sz w:val="18"/>
                      <w:szCs w:val="20"/>
                    </w:rPr>
                    <w:t>6</w:t>
                  </w:r>
                </w:p>
              </w:tc>
            </w:tr>
          </w:tbl>
          <w:p w:rsidR="00A37923" w:rsidRDefault="00A37923">
            <w:pPr>
              <w:widowControl w:val="0"/>
              <w:spacing w:after="0" w:line="240" w:lineRule="auto"/>
              <w:rPr>
                <w:rFonts w:ascii="Times New Roman" w:eastAsia="Times New Roman" w:hAnsi="Times New Roman" w:cs="Times New Roman"/>
                <w:sz w:val="24"/>
                <w:szCs w:val="24"/>
                <w:highlight w:val="white"/>
              </w:rPr>
            </w:pPr>
          </w:p>
          <w:p w:rsidR="00CB1FFA" w:rsidRPr="00521ECF" w:rsidRDefault="00CB1FFA">
            <w:pPr>
              <w:widowControl w:val="0"/>
              <w:spacing w:after="0" w:line="240" w:lineRule="auto"/>
              <w:rPr>
                <w:rFonts w:ascii="Times New Roman" w:eastAsia="Times New Roman" w:hAnsi="Times New Roman" w:cs="Times New Roman"/>
                <w:sz w:val="24"/>
                <w:szCs w:val="24"/>
                <w:highlight w:val="white"/>
              </w:rPr>
            </w:pPr>
          </w:p>
        </w:tc>
      </w:tr>
      <w:tr w:rsidR="00A37923" w:rsidRPr="00521ECF" w:rsidTr="00C036BE">
        <w:tc>
          <w:tcPr>
            <w:tcW w:w="4495" w:type="dxa"/>
            <w:shd w:val="clear" w:color="auto" w:fill="auto"/>
            <w:tcMar>
              <w:top w:w="100" w:type="dxa"/>
              <w:left w:w="100" w:type="dxa"/>
              <w:bottom w:w="100" w:type="dxa"/>
              <w:right w:w="100" w:type="dxa"/>
            </w:tcMar>
          </w:tcPr>
          <w:p w:rsidR="00A37923" w:rsidRPr="00521ECF" w:rsidRDefault="00D0643F" w:rsidP="00D0643F">
            <w:pPr>
              <w:widowControl w:val="0"/>
              <w:spacing w:after="0" w:line="240" w:lineRule="auto"/>
              <w:rPr>
                <w:rFonts w:ascii="Times New Roman" w:eastAsia="Times New Roman" w:hAnsi="Times New Roman" w:cs="Times New Roman"/>
                <w:sz w:val="24"/>
                <w:szCs w:val="24"/>
                <w:highlight w:val="white"/>
              </w:rPr>
            </w:pPr>
            <w:r w:rsidRPr="00521ECF">
              <w:rPr>
                <w:rFonts w:ascii="Times New Roman" w:eastAsia="Times New Roman" w:hAnsi="Times New Roman" w:cs="Times New Roman"/>
                <w:sz w:val="24"/>
                <w:szCs w:val="24"/>
                <w:highlight w:val="white"/>
              </w:rPr>
              <w:t xml:space="preserve">Місце поставки товару </w:t>
            </w:r>
          </w:p>
        </w:tc>
        <w:tc>
          <w:tcPr>
            <w:tcW w:w="5386" w:type="dxa"/>
            <w:shd w:val="clear" w:color="auto" w:fill="auto"/>
            <w:tcMar>
              <w:top w:w="100" w:type="dxa"/>
              <w:left w:w="100" w:type="dxa"/>
              <w:bottom w:w="100" w:type="dxa"/>
              <w:right w:w="100" w:type="dxa"/>
            </w:tcMar>
          </w:tcPr>
          <w:p w:rsidR="00D0643F" w:rsidRPr="00521ECF" w:rsidRDefault="00D0643F" w:rsidP="00D0643F">
            <w:pPr>
              <w:shd w:val="clear" w:color="auto" w:fill="FFFFFF"/>
              <w:spacing w:after="0" w:line="240" w:lineRule="auto"/>
              <w:jc w:val="both"/>
              <w:rPr>
                <w:rFonts w:ascii="Times New Roman" w:eastAsia="SimSun" w:hAnsi="Times New Roman" w:cs="Times New Roman"/>
                <w:color w:val="FF0000"/>
                <w:sz w:val="24"/>
                <w:szCs w:val="24"/>
                <w:lang w:eastAsia="uk-UA"/>
              </w:rPr>
            </w:pPr>
            <w:r w:rsidRPr="00521ECF">
              <w:rPr>
                <w:rFonts w:ascii="Times New Roman" w:eastAsia="SimSun" w:hAnsi="Times New Roman" w:cs="SimSun"/>
                <w:b/>
                <w:sz w:val="24"/>
                <w:szCs w:val="24"/>
                <w:lang w:eastAsia="zh-CN"/>
              </w:rPr>
              <w:t>65007</w:t>
            </w:r>
            <w:r w:rsidRPr="00521ECF">
              <w:rPr>
                <w:rFonts w:ascii="Times New Roman" w:eastAsia="SimSun" w:hAnsi="Times New Roman" w:cs="SimSun"/>
                <w:b/>
                <w:color w:val="000000"/>
                <w:sz w:val="24"/>
                <w:szCs w:val="24"/>
                <w:lang w:eastAsia="zh-CN"/>
              </w:rPr>
              <w:t xml:space="preserve">, </w:t>
            </w:r>
            <w:r w:rsidRPr="00521ECF">
              <w:rPr>
                <w:rFonts w:ascii="Times New Roman" w:eastAsia="SimSun" w:hAnsi="Times New Roman" w:cs="SimSun"/>
                <w:b/>
                <w:color w:val="121212"/>
                <w:sz w:val="24"/>
                <w:szCs w:val="24"/>
                <w:lang w:eastAsia="zh-CN"/>
              </w:rPr>
              <w:t>Одеська</w:t>
            </w:r>
            <w:r w:rsidRPr="00521ECF">
              <w:rPr>
                <w:rFonts w:ascii="Times New Roman" w:eastAsia="SimSun" w:hAnsi="Times New Roman" w:cs="SimSun"/>
                <w:b/>
                <w:sz w:val="24"/>
                <w:szCs w:val="24"/>
                <w:lang w:eastAsia="zh-CN"/>
              </w:rPr>
              <w:t xml:space="preserve"> область</w:t>
            </w:r>
            <w:r w:rsidRPr="00521ECF">
              <w:rPr>
                <w:rFonts w:ascii="Times New Roman" w:eastAsia="SimSun" w:hAnsi="Times New Roman" w:cs="SimSun"/>
                <w:b/>
                <w:color w:val="000000"/>
                <w:sz w:val="24"/>
                <w:szCs w:val="24"/>
                <w:lang w:eastAsia="zh-CN"/>
              </w:rPr>
              <w:t xml:space="preserve">, </w:t>
            </w:r>
            <w:r w:rsidRPr="00521ECF">
              <w:rPr>
                <w:rFonts w:ascii="Times New Roman" w:eastAsia="SimSun" w:hAnsi="Times New Roman" w:cs="SimSun"/>
                <w:b/>
                <w:sz w:val="24"/>
                <w:szCs w:val="24"/>
                <w:lang w:eastAsia="zh-CN"/>
              </w:rPr>
              <w:t>м. Одеса</w:t>
            </w:r>
            <w:r w:rsidRPr="00521ECF">
              <w:rPr>
                <w:rFonts w:ascii="Times New Roman" w:eastAsia="SimSun" w:hAnsi="Times New Roman" w:cs="SimSun"/>
                <w:b/>
                <w:color w:val="000000"/>
                <w:sz w:val="24"/>
                <w:szCs w:val="24"/>
                <w:lang w:eastAsia="zh-CN"/>
              </w:rPr>
              <w:t>, вул. Водопровідна, 1.</w:t>
            </w:r>
          </w:p>
          <w:p w:rsidR="00A37923" w:rsidRPr="00521ECF"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RPr="00521ECF" w:rsidTr="00C036BE">
        <w:tc>
          <w:tcPr>
            <w:tcW w:w="4495" w:type="dxa"/>
            <w:shd w:val="clear" w:color="auto" w:fill="auto"/>
            <w:tcMar>
              <w:top w:w="100" w:type="dxa"/>
              <w:left w:w="100" w:type="dxa"/>
              <w:bottom w:w="100" w:type="dxa"/>
              <w:right w:w="100" w:type="dxa"/>
            </w:tcMar>
          </w:tcPr>
          <w:p w:rsidR="00A37923" w:rsidRPr="00521ECF" w:rsidRDefault="00D0643F" w:rsidP="00D0643F">
            <w:pPr>
              <w:widowControl w:val="0"/>
              <w:spacing w:after="0" w:line="240" w:lineRule="auto"/>
              <w:rPr>
                <w:rFonts w:ascii="Times New Roman" w:eastAsia="Times New Roman" w:hAnsi="Times New Roman" w:cs="Times New Roman"/>
                <w:sz w:val="24"/>
                <w:szCs w:val="24"/>
                <w:highlight w:val="white"/>
              </w:rPr>
            </w:pPr>
            <w:r w:rsidRPr="00521ECF">
              <w:rPr>
                <w:rFonts w:ascii="Times New Roman" w:eastAsia="Times New Roman" w:hAnsi="Times New Roman" w:cs="Times New Roman"/>
                <w:sz w:val="24"/>
                <w:szCs w:val="24"/>
                <w:highlight w:val="white"/>
              </w:rPr>
              <w:t xml:space="preserve">Строк поставки товару </w:t>
            </w:r>
          </w:p>
        </w:tc>
        <w:tc>
          <w:tcPr>
            <w:tcW w:w="5386" w:type="dxa"/>
            <w:shd w:val="clear" w:color="auto" w:fill="auto"/>
            <w:tcMar>
              <w:top w:w="100" w:type="dxa"/>
              <w:left w:w="100" w:type="dxa"/>
              <w:bottom w:w="100" w:type="dxa"/>
              <w:right w:w="100" w:type="dxa"/>
            </w:tcMar>
          </w:tcPr>
          <w:p w:rsidR="001B570E" w:rsidRPr="00521ECF" w:rsidRDefault="001B570E" w:rsidP="001B570E">
            <w:pPr>
              <w:shd w:val="clear" w:color="auto" w:fill="FFFFFF"/>
              <w:spacing w:after="0" w:line="240" w:lineRule="auto"/>
              <w:jc w:val="both"/>
              <w:rPr>
                <w:rFonts w:ascii="Times New Roman" w:eastAsia="SimSun" w:hAnsi="Times New Roman" w:cs="Times New Roman"/>
                <w:b/>
                <w:color w:val="000000"/>
                <w:sz w:val="24"/>
                <w:szCs w:val="24"/>
                <w:lang w:eastAsia="en-US"/>
              </w:rPr>
            </w:pPr>
            <w:r w:rsidRPr="00521ECF">
              <w:rPr>
                <w:rFonts w:ascii="Times New Roman" w:eastAsia="SimSun" w:hAnsi="Times New Roman" w:cs="Times New Roman"/>
                <w:b/>
                <w:color w:val="000000"/>
                <w:sz w:val="24"/>
                <w:szCs w:val="24"/>
                <w:lang w:eastAsia="en-US"/>
              </w:rPr>
              <w:t xml:space="preserve">з дати підписання договору уповноваженими </w:t>
            </w:r>
            <w:r w:rsidRPr="00521ECF">
              <w:rPr>
                <w:rFonts w:ascii="Times New Roman" w:eastAsia="SimSun" w:hAnsi="Times New Roman" w:cs="Times New Roman"/>
                <w:b/>
                <w:color w:val="000000"/>
                <w:sz w:val="24"/>
                <w:szCs w:val="24"/>
                <w:lang w:eastAsia="en-US"/>
              </w:rPr>
              <w:lastRenderedPageBreak/>
              <w:t>представниками Сторін та скріплення їх підписів печатками та діє до 31.12.2024 року (включно)</w:t>
            </w:r>
            <w:r w:rsidR="004630CC" w:rsidRPr="00521ECF">
              <w:rPr>
                <w:rFonts w:ascii="Times New Roman" w:eastAsia="SimSun" w:hAnsi="Times New Roman" w:cs="Times New Roman"/>
                <w:b/>
                <w:color w:val="000000"/>
                <w:sz w:val="24"/>
                <w:szCs w:val="24"/>
                <w:lang w:eastAsia="en-US"/>
              </w:rPr>
              <w:t>.</w:t>
            </w:r>
          </w:p>
          <w:p w:rsidR="00A37923" w:rsidRPr="00521ECF" w:rsidRDefault="00CB1FFA" w:rsidP="00474E4F">
            <w:pPr>
              <w:shd w:val="clear" w:color="auto" w:fill="FFFFFF"/>
              <w:spacing w:after="0" w:line="240" w:lineRule="auto"/>
              <w:jc w:val="both"/>
              <w:rPr>
                <w:rFonts w:ascii="Times New Roman" w:eastAsia="SimSun" w:hAnsi="Times New Roman" w:cs="Times New Roman"/>
                <w:b/>
                <w:color w:val="000000"/>
                <w:sz w:val="24"/>
                <w:szCs w:val="24"/>
                <w:lang w:eastAsia="en-US"/>
              </w:rPr>
            </w:pPr>
            <w:r w:rsidRPr="008C0E03">
              <w:rPr>
                <w:rFonts w:ascii="Times New Roman" w:eastAsia="Tahoma" w:hAnsi="Times New Roman" w:cs="Times New Roman"/>
                <w:bCs/>
                <w:sz w:val="24"/>
                <w:szCs w:val="24"/>
              </w:rPr>
              <w:t xml:space="preserve">Строк поставки Товару </w:t>
            </w:r>
            <w:r>
              <w:rPr>
                <w:rFonts w:ascii="Times New Roman" w:eastAsia="Tahoma" w:hAnsi="Times New Roman" w:cs="Times New Roman"/>
                <w:bCs/>
                <w:sz w:val="24"/>
                <w:szCs w:val="24"/>
              </w:rPr>
              <w:t>17 (сімнадцять) календарних днів</w:t>
            </w:r>
            <w:r w:rsidRPr="008C0E03">
              <w:rPr>
                <w:rFonts w:ascii="Times New Roman" w:eastAsia="Tahoma" w:hAnsi="Times New Roman" w:cs="Times New Roman"/>
                <w:bCs/>
                <w:sz w:val="24"/>
                <w:szCs w:val="24"/>
              </w:rPr>
              <w:t xml:space="preserve"> з дня отримання заявки Замовника на електронну чи поштову адресу.</w:t>
            </w:r>
          </w:p>
        </w:tc>
      </w:tr>
    </w:tbl>
    <w:p w:rsidR="00A37923" w:rsidRPr="00521ECF" w:rsidRDefault="00A37923">
      <w:pPr>
        <w:spacing w:after="0" w:line="240" w:lineRule="auto"/>
        <w:rPr>
          <w:rFonts w:ascii="Times New Roman" w:eastAsia="Times New Roman" w:hAnsi="Times New Roman" w:cs="Times New Roman"/>
          <w:i/>
          <w:sz w:val="24"/>
          <w:szCs w:val="24"/>
        </w:rPr>
      </w:pPr>
    </w:p>
    <w:p w:rsidR="00A37923" w:rsidRPr="00521ECF"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521ECF">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37923" w:rsidRPr="00521ECF"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521ECF">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4F675C" w:rsidRPr="00521ECF" w:rsidRDefault="00FC2A58" w:rsidP="00FC2A58">
      <w:pPr>
        <w:pStyle w:val="20"/>
        <w:ind w:firstLine="460"/>
        <w:jc w:val="both"/>
        <w:rPr>
          <w:rFonts w:ascii="Times New Roman" w:hAnsi="Times New Roman" w:cs="Times New Roman"/>
          <w:b/>
          <w:sz w:val="24"/>
          <w:szCs w:val="24"/>
        </w:rPr>
      </w:pPr>
      <w:r w:rsidRPr="00521ECF">
        <w:rPr>
          <w:rFonts w:ascii="Times New Roman" w:hAnsi="Times New Roman" w:cs="Times New Roman"/>
          <w:b/>
          <w:sz w:val="24"/>
          <w:szCs w:val="24"/>
        </w:rPr>
        <w:t xml:space="preserve">У випадку якщо учасником буде зазначено назву товару, яка буде містити словосполучення «(або еквівалент)» (наприклад, автомобіль </w:t>
      </w:r>
      <w:proofErr w:type="spellStart"/>
      <w:r w:rsidRPr="00521ECF">
        <w:rPr>
          <w:rFonts w:ascii="Times New Roman" w:hAnsi="Times New Roman" w:cs="Times New Roman"/>
          <w:b/>
          <w:sz w:val="24"/>
          <w:szCs w:val="24"/>
        </w:rPr>
        <w:t>Renault</w:t>
      </w:r>
      <w:proofErr w:type="spellEnd"/>
      <w:r w:rsidRPr="00521ECF">
        <w:rPr>
          <w:rFonts w:ascii="Times New Roman" w:hAnsi="Times New Roman" w:cs="Times New Roman"/>
          <w:b/>
          <w:sz w:val="24"/>
          <w:szCs w:val="24"/>
        </w:rPr>
        <w:t xml:space="preserve"> </w:t>
      </w:r>
      <w:proofErr w:type="spellStart"/>
      <w:r w:rsidRPr="00521ECF">
        <w:rPr>
          <w:rFonts w:ascii="Times New Roman" w:hAnsi="Times New Roman" w:cs="Times New Roman"/>
          <w:b/>
          <w:sz w:val="24"/>
          <w:szCs w:val="24"/>
        </w:rPr>
        <w:t>Duster</w:t>
      </w:r>
      <w:proofErr w:type="spellEnd"/>
      <w:r w:rsidRPr="00521ECF">
        <w:rPr>
          <w:rFonts w:ascii="Times New Roman" w:hAnsi="Times New Roman" w:cs="Times New Roman"/>
          <w:b/>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520B43" w:rsidRPr="00521ECF" w:rsidRDefault="00520B43" w:rsidP="00563E4F">
      <w:pPr>
        <w:shd w:val="clear" w:color="auto" w:fill="FFFFFF"/>
        <w:spacing w:after="0" w:line="240" w:lineRule="auto"/>
        <w:rPr>
          <w:rFonts w:ascii="Times New Roman" w:eastAsia="Times New Roman" w:hAnsi="Times New Roman" w:cs="Times New Roman"/>
          <w:b/>
          <w:sz w:val="24"/>
          <w:szCs w:val="24"/>
          <w:u w:val="single"/>
        </w:rPr>
      </w:pPr>
    </w:p>
    <w:p w:rsidR="00D44B2F" w:rsidRPr="00521ECF" w:rsidRDefault="00D44B2F"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r w:rsidRPr="00521ECF">
        <w:rPr>
          <w:rFonts w:ascii="Times New Roman" w:eastAsia="Times New Roman" w:hAnsi="Times New Roman" w:cs="Times New Roman"/>
          <w:b/>
          <w:sz w:val="24"/>
          <w:szCs w:val="24"/>
          <w:u w:val="single"/>
        </w:rPr>
        <w:t>Вимоги до предмету закупівлі:</w:t>
      </w:r>
    </w:p>
    <w:p w:rsidR="00520B43" w:rsidRPr="00521ECF" w:rsidRDefault="00520B43"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tbl>
      <w:tblPr>
        <w:tblW w:w="9639" w:type="dxa"/>
        <w:tblInd w:w="108" w:type="dxa"/>
        <w:tblLayout w:type="fixed"/>
        <w:tblLook w:val="04A0" w:firstRow="1" w:lastRow="0" w:firstColumn="1" w:lastColumn="0" w:noHBand="0" w:noVBand="1"/>
      </w:tblPr>
      <w:tblGrid>
        <w:gridCol w:w="567"/>
        <w:gridCol w:w="1843"/>
        <w:gridCol w:w="2552"/>
        <w:gridCol w:w="850"/>
        <w:gridCol w:w="1134"/>
        <w:gridCol w:w="1276"/>
        <w:gridCol w:w="1417"/>
      </w:tblGrid>
      <w:tr w:rsidR="00CB1FFA" w:rsidRPr="00D53263" w:rsidTr="009312AA">
        <w:trPr>
          <w:trHeight w:val="896"/>
        </w:trPr>
        <w:tc>
          <w:tcPr>
            <w:tcW w:w="567" w:type="dxa"/>
            <w:tcBorders>
              <w:top w:val="single" w:sz="8" w:space="0" w:color="000000"/>
              <w:left w:val="single" w:sz="8" w:space="0" w:color="000000"/>
              <w:bottom w:val="single" w:sz="8" w:space="0" w:color="000000"/>
              <w:right w:val="single" w:sz="8" w:space="0" w:color="000000"/>
            </w:tcBorders>
            <w:hideMark/>
          </w:tcPr>
          <w:p w:rsidR="00CB1FFA" w:rsidRPr="00D53263" w:rsidRDefault="00CB1FFA" w:rsidP="00C01B8F">
            <w:pPr>
              <w:spacing w:after="0" w:line="240" w:lineRule="auto"/>
              <w:jc w:val="center"/>
              <w:rPr>
                <w:rFonts w:ascii="Times New Roman" w:hAnsi="Times New Roman" w:cs="Times New Roman"/>
                <w:b/>
                <w:i/>
                <w:sz w:val="20"/>
                <w:szCs w:val="20"/>
                <w:highlight w:val="white"/>
                <w:lang w:eastAsia="en-US"/>
              </w:rPr>
            </w:pPr>
            <w:r w:rsidRPr="00D53263">
              <w:rPr>
                <w:rFonts w:ascii="Times New Roman" w:hAnsi="Times New Roman" w:cs="Times New Roman"/>
                <w:b/>
                <w:i/>
                <w:sz w:val="20"/>
                <w:szCs w:val="20"/>
                <w:highlight w:val="white"/>
              </w:rPr>
              <w:t>№ з/п</w:t>
            </w:r>
          </w:p>
        </w:tc>
        <w:tc>
          <w:tcPr>
            <w:tcW w:w="1843" w:type="dxa"/>
            <w:tcBorders>
              <w:top w:val="single" w:sz="8" w:space="0" w:color="000000"/>
              <w:left w:val="nil"/>
              <w:bottom w:val="single" w:sz="8" w:space="0" w:color="000000"/>
              <w:right w:val="single" w:sz="8" w:space="0" w:color="000000"/>
            </w:tcBorders>
            <w:hideMark/>
          </w:tcPr>
          <w:p w:rsidR="00CB1FFA" w:rsidRPr="00D53263" w:rsidRDefault="00CB1FFA" w:rsidP="00C01B8F">
            <w:pPr>
              <w:spacing w:after="0" w:line="240" w:lineRule="auto"/>
              <w:jc w:val="center"/>
              <w:rPr>
                <w:rFonts w:ascii="Times New Roman" w:hAnsi="Times New Roman" w:cs="Times New Roman"/>
                <w:b/>
                <w:i/>
                <w:sz w:val="20"/>
                <w:szCs w:val="20"/>
                <w:highlight w:val="white"/>
                <w:lang w:eastAsia="en-US"/>
              </w:rPr>
            </w:pPr>
            <w:r w:rsidRPr="00D53263">
              <w:rPr>
                <w:rFonts w:ascii="Times New Roman" w:hAnsi="Times New Roman" w:cs="Times New Roman"/>
                <w:b/>
                <w:i/>
                <w:sz w:val="20"/>
                <w:szCs w:val="20"/>
                <w:highlight w:val="white"/>
              </w:rPr>
              <w:t>Найменування  товару</w:t>
            </w:r>
          </w:p>
        </w:tc>
        <w:tc>
          <w:tcPr>
            <w:tcW w:w="2552" w:type="dxa"/>
            <w:tcBorders>
              <w:top w:val="single" w:sz="8" w:space="0" w:color="000000"/>
              <w:left w:val="nil"/>
              <w:bottom w:val="single" w:sz="8" w:space="0" w:color="000000"/>
              <w:right w:val="single" w:sz="4" w:space="0" w:color="000000"/>
            </w:tcBorders>
            <w:hideMark/>
          </w:tcPr>
          <w:p w:rsidR="00CB1FFA" w:rsidRPr="00D53263" w:rsidRDefault="00CB1FFA" w:rsidP="00C01B8F">
            <w:pPr>
              <w:spacing w:after="0" w:line="240" w:lineRule="auto"/>
              <w:jc w:val="center"/>
              <w:rPr>
                <w:rFonts w:ascii="Times New Roman" w:hAnsi="Times New Roman" w:cs="Times New Roman"/>
                <w:b/>
                <w:i/>
                <w:sz w:val="20"/>
                <w:szCs w:val="20"/>
                <w:highlight w:val="yellow"/>
                <w:lang w:eastAsia="en-US"/>
              </w:rPr>
            </w:pPr>
            <w:r w:rsidRPr="00D53263">
              <w:rPr>
                <w:rFonts w:ascii="Times New Roman" w:hAnsi="Times New Roman" w:cs="Times New Roman"/>
                <w:b/>
                <w:i/>
                <w:sz w:val="20"/>
                <w:szCs w:val="20"/>
                <w:highlight w:val="white"/>
              </w:rPr>
              <w:t>Технічні характеристики товару</w:t>
            </w:r>
          </w:p>
        </w:tc>
        <w:tc>
          <w:tcPr>
            <w:tcW w:w="8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CB1FFA" w:rsidRPr="00D53263" w:rsidRDefault="00CB1FFA" w:rsidP="00C01B8F">
            <w:pPr>
              <w:spacing w:after="0" w:line="240" w:lineRule="auto"/>
              <w:jc w:val="center"/>
              <w:rPr>
                <w:rFonts w:ascii="Times New Roman" w:hAnsi="Times New Roman" w:cs="Times New Roman"/>
                <w:b/>
                <w:i/>
                <w:sz w:val="20"/>
                <w:szCs w:val="20"/>
                <w:highlight w:val="white"/>
                <w:lang w:eastAsia="en-US"/>
              </w:rPr>
            </w:pPr>
            <w:r w:rsidRPr="00D53263">
              <w:rPr>
                <w:rFonts w:ascii="Times New Roman" w:hAnsi="Times New Roman" w:cs="Times New Roman"/>
                <w:b/>
                <w:i/>
                <w:sz w:val="20"/>
                <w:szCs w:val="20"/>
                <w:highlight w:val="white"/>
              </w:rPr>
              <w:t>Од. виміру</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CB1FFA" w:rsidRPr="00D53263" w:rsidRDefault="00CB1FFA" w:rsidP="00C01B8F">
            <w:pPr>
              <w:spacing w:after="0" w:line="240" w:lineRule="auto"/>
              <w:jc w:val="center"/>
              <w:rPr>
                <w:rFonts w:ascii="Times New Roman" w:hAnsi="Times New Roman" w:cs="Times New Roman"/>
                <w:b/>
                <w:i/>
                <w:sz w:val="20"/>
                <w:szCs w:val="20"/>
                <w:highlight w:val="white"/>
                <w:lang w:eastAsia="en-US"/>
              </w:rPr>
            </w:pPr>
            <w:r w:rsidRPr="00D53263">
              <w:rPr>
                <w:rFonts w:ascii="Times New Roman" w:hAnsi="Times New Roman" w:cs="Times New Roman"/>
                <w:b/>
                <w:i/>
                <w:sz w:val="20"/>
                <w:szCs w:val="20"/>
                <w:highlight w:val="white"/>
              </w:rPr>
              <w:t>Кількість</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CB1FFA" w:rsidRPr="00D53263" w:rsidRDefault="009312AA" w:rsidP="00C01B8F">
            <w:pPr>
              <w:spacing w:after="0" w:line="240" w:lineRule="auto"/>
              <w:jc w:val="center"/>
              <w:rPr>
                <w:rFonts w:ascii="Times New Roman" w:hAnsi="Times New Roman" w:cs="Times New Roman"/>
                <w:b/>
                <w:i/>
                <w:sz w:val="20"/>
                <w:szCs w:val="20"/>
                <w:highlight w:val="white"/>
                <w:lang w:eastAsia="en-US"/>
              </w:rPr>
            </w:pPr>
            <w:r>
              <w:rPr>
                <w:rFonts w:ascii="Times New Roman" w:hAnsi="Times New Roman" w:cs="Times New Roman"/>
                <w:b/>
                <w:i/>
                <w:sz w:val="20"/>
                <w:szCs w:val="20"/>
              </w:rPr>
              <w:t>Виробник товару*</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CB1FFA" w:rsidRPr="00D53263" w:rsidRDefault="009312AA" w:rsidP="00C01B8F">
            <w:pPr>
              <w:spacing w:after="0" w:line="240" w:lineRule="auto"/>
              <w:jc w:val="center"/>
              <w:rPr>
                <w:rFonts w:ascii="Times New Roman" w:hAnsi="Times New Roman" w:cs="Times New Roman"/>
                <w:b/>
                <w:i/>
                <w:sz w:val="20"/>
                <w:szCs w:val="20"/>
                <w:highlight w:val="white"/>
                <w:lang w:eastAsia="en-US"/>
              </w:rPr>
            </w:pPr>
            <w:r>
              <w:rPr>
                <w:rFonts w:ascii="Times New Roman" w:hAnsi="Times New Roman" w:cs="Times New Roman"/>
                <w:b/>
                <w:i/>
                <w:sz w:val="20"/>
                <w:szCs w:val="20"/>
                <w:highlight w:val="white"/>
              </w:rPr>
              <w:t>Країна  походження товару**</w:t>
            </w:r>
          </w:p>
        </w:tc>
      </w:tr>
      <w:tr w:rsidR="00CB1FFA" w:rsidRPr="00D53263" w:rsidTr="009312AA">
        <w:trPr>
          <w:trHeight w:val="379"/>
        </w:trPr>
        <w:tc>
          <w:tcPr>
            <w:tcW w:w="567" w:type="dxa"/>
            <w:tcBorders>
              <w:top w:val="nil"/>
              <w:left w:val="single" w:sz="8" w:space="0" w:color="000000"/>
              <w:bottom w:val="single" w:sz="8" w:space="0" w:color="000000"/>
              <w:right w:val="single" w:sz="8" w:space="0" w:color="000000"/>
            </w:tcBorders>
            <w:hideMark/>
          </w:tcPr>
          <w:p w:rsidR="00CB1FFA" w:rsidRPr="00D53263" w:rsidRDefault="00CB1FFA" w:rsidP="00C01B8F">
            <w:pPr>
              <w:spacing w:after="0" w:line="240" w:lineRule="auto"/>
              <w:jc w:val="center"/>
              <w:rPr>
                <w:rFonts w:ascii="Times New Roman" w:hAnsi="Times New Roman" w:cs="Times New Roman"/>
                <w:b/>
                <w:i/>
                <w:sz w:val="20"/>
                <w:szCs w:val="20"/>
                <w:highlight w:val="white"/>
                <w:lang w:eastAsia="en-US"/>
              </w:rPr>
            </w:pPr>
            <w:r w:rsidRPr="00D53263">
              <w:rPr>
                <w:rFonts w:ascii="Times New Roman" w:hAnsi="Times New Roman" w:cs="Times New Roman"/>
                <w:b/>
                <w:i/>
                <w:sz w:val="20"/>
                <w:szCs w:val="20"/>
                <w:highlight w:val="white"/>
              </w:rPr>
              <w:t>1</w:t>
            </w:r>
          </w:p>
        </w:tc>
        <w:tc>
          <w:tcPr>
            <w:tcW w:w="1843" w:type="dxa"/>
            <w:tcBorders>
              <w:top w:val="nil"/>
              <w:left w:val="nil"/>
              <w:bottom w:val="single" w:sz="8" w:space="0" w:color="000000"/>
              <w:right w:val="single" w:sz="8" w:space="0" w:color="000000"/>
            </w:tcBorders>
            <w:hideMark/>
          </w:tcPr>
          <w:p w:rsidR="00CB1FFA" w:rsidRPr="00D53263" w:rsidRDefault="00CB1FFA" w:rsidP="00C01B8F">
            <w:pPr>
              <w:spacing w:after="0" w:line="240" w:lineRule="auto"/>
              <w:jc w:val="center"/>
              <w:rPr>
                <w:rFonts w:ascii="Times New Roman" w:hAnsi="Times New Roman" w:cs="Times New Roman"/>
                <w:b/>
                <w:i/>
                <w:sz w:val="20"/>
                <w:szCs w:val="20"/>
                <w:highlight w:val="white"/>
                <w:lang w:eastAsia="en-US"/>
              </w:rPr>
            </w:pPr>
            <w:r w:rsidRPr="00D53263">
              <w:rPr>
                <w:rFonts w:ascii="Times New Roman" w:hAnsi="Times New Roman" w:cs="Times New Roman"/>
                <w:b/>
                <w:i/>
                <w:sz w:val="20"/>
                <w:szCs w:val="20"/>
                <w:highlight w:val="white"/>
              </w:rPr>
              <w:t>2</w:t>
            </w:r>
          </w:p>
        </w:tc>
        <w:tc>
          <w:tcPr>
            <w:tcW w:w="2552" w:type="dxa"/>
            <w:tcBorders>
              <w:top w:val="nil"/>
              <w:left w:val="nil"/>
              <w:bottom w:val="single" w:sz="8" w:space="0" w:color="000000"/>
              <w:right w:val="single" w:sz="4" w:space="0" w:color="000000"/>
            </w:tcBorders>
            <w:hideMark/>
          </w:tcPr>
          <w:p w:rsidR="00CB1FFA" w:rsidRPr="00D53263" w:rsidRDefault="00CB1FFA" w:rsidP="00C01B8F">
            <w:pPr>
              <w:spacing w:after="0" w:line="240" w:lineRule="auto"/>
              <w:jc w:val="center"/>
              <w:rPr>
                <w:rFonts w:ascii="Times New Roman" w:hAnsi="Times New Roman" w:cs="Times New Roman"/>
                <w:b/>
                <w:i/>
                <w:sz w:val="20"/>
                <w:szCs w:val="20"/>
                <w:highlight w:val="white"/>
                <w:lang w:eastAsia="en-US"/>
              </w:rPr>
            </w:pPr>
            <w:r w:rsidRPr="00D53263">
              <w:rPr>
                <w:rFonts w:ascii="Times New Roman" w:hAnsi="Times New Roman" w:cs="Times New Roman"/>
                <w:b/>
                <w:i/>
                <w:sz w:val="20"/>
                <w:szCs w:val="20"/>
                <w:highlight w:val="white"/>
              </w:rPr>
              <w:t>3</w:t>
            </w:r>
          </w:p>
        </w:tc>
        <w:tc>
          <w:tcPr>
            <w:tcW w:w="8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CB1FFA" w:rsidRPr="00D53263" w:rsidRDefault="00CB1FFA" w:rsidP="00C01B8F">
            <w:pPr>
              <w:spacing w:after="0" w:line="240" w:lineRule="auto"/>
              <w:jc w:val="center"/>
              <w:rPr>
                <w:rFonts w:ascii="Times New Roman" w:hAnsi="Times New Roman" w:cs="Times New Roman"/>
                <w:b/>
                <w:i/>
                <w:sz w:val="20"/>
                <w:szCs w:val="20"/>
                <w:highlight w:val="white"/>
                <w:lang w:eastAsia="en-US"/>
              </w:rPr>
            </w:pPr>
            <w:r w:rsidRPr="00D53263">
              <w:rPr>
                <w:rFonts w:ascii="Times New Roman" w:hAnsi="Times New Roman" w:cs="Times New Roman"/>
                <w:b/>
                <w:i/>
                <w:sz w:val="20"/>
                <w:szCs w:val="20"/>
                <w:highlight w:val="white"/>
              </w:rPr>
              <w:t>4</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hideMark/>
          </w:tcPr>
          <w:p w:rsidR="00CB1FFA" w:rsidRPr="00D53263" w:rsidRDefault="00CB1FFA" w:rsidP="00C01B8F">
            <w:pPr>
              <w:spacing w:after="0" w:line="240" w:lineRule="auto"/>
              <w:jc w:val="center"/>
              <w:rPr>
                <w:rFonts w:ascii="Times New Roman" w:hAnsi="Times New Roman" w:cs="Times New Roman"/>
                <w:b/>
                <w:i/>
                <w:sz w:val="20"/>
                <w:szCs w:val="20"/>
                <w:highlight w:val="white"/>
                <w:lang w:eastAsia="en-US"/>
              </w:rPr>
            </w:pPr>
            <w:r w:rsidRPr="00D53263">
              <w:rPr>
                <w:rFonts w:ascii="Times New Roman" w:hAnsi="Times New Roman" w:cs="Times New Roman"/>
                <w:b/>
                <w:i/>
                <w:sz w:val="20"/>
                <w:szCs w:val="20"/>
                <w:highlight w:val="white"/>
              </w:rPr>
              <w:t>5</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hideMark/>
          </w:tcPr>
          <w:p w:rsidR="00CB1FFA" w:rsidRPr="00D53263" w:rsidRDefault="00CB1FFA" w:rsidP="00C01B8F">
            <w:pPr>
              <w:spacing w:after="0" w:line="240" w:lineRule="auto"/>
              <w:jc w:val="center"/>
              <w:rPr>
                <w:rFonts w:ascii="Times New Roman" w:hAnsi="Times New Roman" w:cs="Times New Roman"/>
                <w:b/>
                <w:i/>
                <w:sz w:val="20"/>
                <w:szCs w:val="20"/>
                <w:highlight w:val="white"/>
                <w:lang w:eastAsia="en-US"/>
              </w:rPr>
            </w:pPr>
            <w:r w:rsidRPr="00D53263">
              <w:rPr>
                <w:rFonts w:ascii="Times New Roman" w:hAnsi="Times New Roman" w:cs="Times New Roman"/>
                <w:b/>
                <w:i/>
                <w:sz w:val="20"/>
                <w:szCs w:val="20"/>
                <w:highlight w:val="white"/>
              </w:rPr>
              <w:t>6</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hideMark/>
          </w:tcPr>
          <w:p w:rsidR="00CB1FFA" w:rsidRPr="00D53263" w:rsidRDefault="00CB1FFA" w:rsidP="00C01B8F">
            <w:pPr>
              <w:spacing w:after="0" w:line="240" w:lineRule="auto"/>
              <w:jc w:val="center"/>
              <w:rPr>
                <w:rFonts w:ascii="Times New Roman" w:hAnsi="Times New Roman" w:cs="Times New Roman"/>
                <w:b/>
                <w:i/>
                <w:sz w:val="20"/>
                <w:szCs w:val="20"/>
                <w:highlight w:val="white"/>
                <w:lang w:eastAsia="en-US"/>
              </w:rPr>
            </w:pPr>
            <w:r w:rsidRPr="00D53263">
              <w:rPr>
                <w:rFonts w:ascii="Times New Roman" w:hAnsi="Times New Roman" w:cs="Times New Roman"/>
                <w:b/>
                <w:i/>
                <w:sz w:val="20"/>
                <w:szCs w:val="20"/>
                <w:highlight w:val="white"/>
              </w:rPr>
              <w:t>7</w:t>
            </w:r>
          </w:p>
        </w:tc>
      </w:tr>
      <w:tr w:rsidR="00CB1FFA" w:rsidTr="009312AA">
        <w:trPr>
          <w:trHeight w:val="128"/>
        </w:trPr>
        <w:tc>
          <w:tcPr>
            <w:tcW w:w="567" w:type="dxa"/>
            <w:tcBorders>
              <w:top w:val="nil"/>
              <w:left w:val="single" w:sz="8" w:space="0" w:color="000000"/>
              <w:bottom w:val="single" w:sz="8" w:space="0" w:color="000000"/>
              <w:right w:val="single" w:sz="8" w:space="0" w:color="000000"/>
            </w:tcBorders>
            <w:vAlign w:val="center"/>
            <w:hideMark/>
          </w:tcPr>
          <w:p w:rsidR="00CB1FFA" w:rsidRPr="00D53263" w:rsidRDefault="00CB1FFA" w:rsidP="00C01B8F">
            <w:pPr>
              <w:spacing w:after="0" w:line="240" w:lineRule="auto"/>
              <w:jc w:val="center"/>
              <w:rPr>
                <w:rFonts w:ascii="Times New Roman" w:hAnsi="Times New Roman" w:cs="Times New Roman"/>
                <w:color w:val="000000"/>
                <w:highlight w:val="white"/>
                <w:lang w:eastAsia="en-US"/>
              </w:rPr>
            </w:pPr>
            <w:r w:rsidRPr="00D53263">
              <w:rPr>
                <w:rFonts w:ascii="Times New Roman" w:hAnsi="Times New Roman" w:cs="Times New Roman"/>
                <w:color w:val="000000"/>
                <w:highlight w:val="white"/>
              </w:rPr>
              <w:t>1</w:t>
            </w:r>
          </w:p>
        </w:tc>
        <w:tc>
          <w:tcPr>
            <w:tcW w:w="1843" w:type="dxa"/>
            <w:tcBorders>
              <w:top w:val="nil"/>
              <w:left w:val="nil"/>
              <w:bottom w:val="single" w:sz="8" w:space="0" w:color="000000"/>
              <w:right w:val="single" w:sz="8" w:space="0" w:color="000000"/>
            </w:tcBorders>
            <w:vAlign w:val="center"/>
            <w:hideMark/>
          </w:tcPr>
          <w:p w:rsidR="00CB1FFA" w:rsidRPr="00D53263" w:rsidRDefault="00CB1FFA" w:rsidP="00C01B8F">
            <w:pPr>
              <w:jc w:val="center"/>
              <w:rPr>
                <w:rFonts w:ascii="Times New Roman" w:hAnsi="Times New Roman" w:cs="Times New Roman"/>
                <w:lang w:eastAsia="en-US"/>
              </w:rPr>
            </w:pPr>
            <w:r w:rsidRPr="00D53263">
              <w:rPr>
                <w:rFonts w:ascii="Times New Roman" w:hAnsi="Times New Roman" w:cs="Times New Roman"/>
              </w:rPr>
              <w:t>Фанера шліфована 18 мм СР/СР</w:t>
            </w:r>
          </w:p>
        </w:tc>
        <w:tc>
          <w:tcPr>
            <w:tcW w:w="2552" w:type="dxa"/>
            <w:tcBorders>
              <w:top w:val="nil"/>
              <w:left w:val="nil"/>
              <w:bottom w:val="single" w:sz="8" w:space="0" w:color="000000"/>
              <w:right w:val="single" w:sz="4" w:space="0" w:color="000000"/>
            </w:tcBorders>
            <w:vAlign w:val="center"/>
            <w:hideMark/>
          </w:tcPr>
          <w:p w:rsidR="00CB1FFA" w:rsidRPr="00DD55C1" w:rsidRDefault="00CB1FFA" w:rsidP="00C01B8F">
            <w:pPr>
              <w:rPr>
                <w:rFonts w:ascii="Times New Roman" w:hAnsi="Times New Roman" w:cs="Times New Roman"/>
              </w:rPr>
            </w:pPr>
            <w:r w:rsidRPr="00D53263">
              <w:rPr>
                <w:rFonts w:ascii="Times New Roman" w:hAnsi="Times New Roman" w:cs="Times New Roman"/>
              </w:rPr>
              <w:t xml:space="preserve">Фанера шліфована 18 мм СР/СР </w:t>
            </w:r>
            <w:r>
              <w:rPr>
                <w:rFonts w:ascii="Times New Roman" w:hAnsi="Times New Roman" w:cs="Times New Roman"/>
              </w:rPr>
              <w:t xml:space="preserve"> розмір листа </w:t>
            </w:r>
            <w:r w:rsidRPr="00D53263">
              <w:rPr>
                <w:rFonts w:ascii="Times New Roman" w:hAnsi="Times New Roman" w:cs="Times New Roman"/>
              </w:rPr>
              <w:t>1250х2500мм                                 ТУ У 20.2-25322516-001-2004 (або еквівалент)</w:t>
            </w:r>
          </w:p>
        </w:tc>
        <w:tc>
          <w:tcPr>
            <w:tcW w:w="8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hideMark/>
          </w:tcPr>
          <w:p w:rsidR="00CB1FFA" w:rsidRPr="00D53263" w:rsidRDefault="00CB1FFA" w:rsidP="00C01B8F">
            <w:pPr>
              <w:jc w:val="center"/>
              <w:rPr>
                <w:rFonts w:ascii="Times New Roman" w:hAnsi="Times New Roman" w:cs="Times New Roman"/>
                <w:color w:val="000000"/>
                <w:lang w:eastAsia="en-US"/>
              </w:rPr>
            </w:pPr>
            <w:r w:rsidRPr="00D53263">
              <w:rPr>
                <w:rFonts w:ascii="Times New Roman" w:hAnsi="Times New Roman" w:cs="Times New Roman"/>
                <w:color w:val="000000"/>
              </w:rPr>
              <w:t>шт</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CB1FFA" w:rsidRPr="00D53263" w:rsidRDefault="00CB1FFA" w:rsidP="00C01B8F">
            <w:pPr>
              <w:jc w:val="center"/>
              <w:rPr>
                <w:rFonts w:ascii="Times New Roman" w:hAnsi="Times New Roman" w:cs="Times New Roman"/>
                <w:lang w:eastAsia="en-US"/>
              </w:rPr>
            </w:pPr>
            <w:r w:rsidRPr="00D53263">
              <w:rPr>
                <w:rFonts w:ascii="Times New Roman" w:hAnsi="Times New Roman" w:cs="Times New Roman"/>
              </w:rPr>
              <w:t>150</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B1FFA" w:rsidRPr="00D53263" w:rsidRDefault="00CB1FFA" w:rsidP="00C01B8F">
            <w:pPr>
              <w:spacing w:after="0" w:line="240" w:lineRule="auto"/>
              <w:jc w:val="center"/>
              <w:rPr>
                <w:rFonts w:ascii="Times New Roman" w:hAnsi="Times New Roman" w:cs="Times New Roman"/>
                <w:i/>
                <w:color w:val="FF0000"/>
                <w:highlight w:val="white"/>
                <w:lang w:eastAsia="en-US"/>
              </w:rPr>
            </w:pPr>
          </w:p>
        </w:tc>
        <w:tc>
          <w:tcPr>
            <w:tcW w:w="1417" w:type="dxa"/>
            <w:tcBorders>
              <w:top w:val="nil"/>
              <w:left w:val="nil"/>
              <w:bottom w:val="single" w:sz="8" w:space="0" w:color="000000"/>
              <w:right w:val="single" w:sz="8" w:space="0" w:color="000000"/>
            </w:tcBorders>
            <w:tcMar>
              <w:top w:w="100" w:type="dxa"/>
              <w:left w:w="100" w:type="dxa"/>
              <w:bottom w:w="100" w:type="dxa"/>
              <w:right w:w="100" w:type="dxa"/>
            </w:tcMar>
            <w:hideMark/>
          </w:tcPr>
          <w:p w:rsidR="00CB1FFA" w:rsidRPr="00D53263" w:rsidRDefault="00CB1FFA" w:rsidP="00C01B8F">
            <w:pPr>
              <w:spacing w:after="0" w:line="240" w:lineRule="auto"/>
              <w:jc w:val="both"/>
              <w:rPr>
                <w:rFonts w:ascii="Times New Roman" w:hAnsi="Times New Roman" w:cs="Times New Roman"/>
                <w:i/>
                <w:color w:val="FF0000"/>
                <w:highlight w:val="white"/>
                <w:lang w:eastAsia="en-US"/>
              </w:rPr>
            </w:pPr>
            <w:r w:rsidRPr="00D53263">
              <w:rPr>
                <w:rFonts w:ascii="Times New Roman" w:hAnsi="Times New Roman" w:cs="Times New Roman"/>
                <w:i/>
                <w:color w:val="FF0000"/>
                <w:highlight w:val="white"/>
              </w:rPr>
              <w:t xml:space="preserve"> </w:t>
            </w:r>
          </w:p>
        </w:tc>
      </w:tr>
      <w:tr w:rsidR="00CB1FFA" w:rsidTr="009312AA">
        <w:trPr>
          <w:trHeight w:val="128"/>
        </w:trPr>
        <w:tc>
          <w:tcPr>
            <w:tcW w:w="567" w:type="dxa"/>
            <w:tcBorders>
              <w:top w:val="nil"/>
              <w:left w:val="single" w:sz="8" w:space="0" w:color="000000"/>
              <w:bottom w:val="nil"/>
              <w:right w:val="single" w:sz="8" w:space="0" w:color="000000"/>
            </w:tcBorders>
            <w:vAlign w:val="center"/>
            <w:hideMark/>
          </w:tcPr>
          <w:p w:rsidR="00CB1FFA" w:rsidRPr="00D53263" w:rsidRDefault="00CB1FFA" w:rsidP="00C01B8F">
            <w:pPr>
              <w:spacing w:after="0" w:line="240" w:lineRule="auto"/>
              <w:jc w:val="center"/>
              <w:rPr>
                <w:rFonts w:ascii="Times New Roman" w:hAnsi="Times New Roman" w:cs="Times New Roman"/>
                <w:color w:val="000000"/>
                <w:highlight w:val="white"/>
                <w:lang w:eastAsia="en-US"/>
              </w:rPr>
            </w:pPr>
            <w:r w:rsidRPr="00D53263">
              <w:rPr>
                <w:rFonts w:ascii="Times New Roman" w:hAnsi="Times New Roman" w:cs="Times New Roman"/>
                <w:color w:val="000000"/>
                <w:highlight w:val="white"/>
              </w:rPr>
              <w:t>2</w:t>
            </w:r>
          </w:p>
        </w:tc>
        <w:tc>
          <w:tcPr>
            <w:tcW w:w="1843" w:type="dxa"/>
            <w:tcBorders>
              <w:top w:val="nil"/>
              <w:left w:val="nil"/>
              <w:bottom w:val="nil"/>
              <w:right w:val="single" w:sz="8" w:space="0" w:color="000000"/>
            </w:tcBorders>
            <w:vAlign w:val="center"/>
            <w:hideMark/>
          </w:tcPr>
          <w:p w:rsidR="00CB1FFA" w:rsidRPr="00D53263" w:rsidRDefault="00CB1FFA" w:rsidP="00C01B8F">
            <w:pPr>
              <w:jc w:val="center"/>
              <w:rPr>
                <w:rFonts w:ascii="Times New Roman" w:hAnsi="Times New Roman" w:cs="Times New Roman"/>
                <w:lang w:eastAsia="en-US"/>
              </w:rPr>
            </w:pPr>
            <w:r w:rsidRPr="00D53263">
              <w:rPr>
                <w:rFonts w:ascii="Times New Roman" w:hAnsi="Times New Roman" w:cs="Times New Roman"/>
              </w:rPr>
              <w:t>Фанера шліфована 15 мм СР/СР</w:t>
            </w:r>
          </w:p>
        </w:tc>
        <w:tc>
          <w:tcPr>
            <w:tcW w:w="2552" w:type="dxa"/>
            <w:tcBorders>
              <w:top w:val="nil"/>
              <w:left w:val="nil"/>
              <w:bottom w:val="nil"/>
              <w:right w:val="single" w:sz="4" w:space="0" w:color="000000"/>
            </w:tcBorders>
            <w:vAlign w:val="center"/>
            <w:hideMark/>
          </w:tcPr>
          <w:p w:rsidR="00CB1FFA" w:rsidRPr="00D53263" w:rsidRDefault="00CB1FFA" w:rsidP="00C01B8F">
            <w:pPr>
              <w:rPr>
                <w:rFonts w:ascii="Times New Roman" w:hAnsi="Times New Roman" w:cs="Times New Roman"/>
                <w:lang w:eastAsia="en-US"/>
              </w:rPr>
            </w:pPr>
            <w:r w:rsidRPr="00D53263">
              <w:rPr>
                <w:rFonts w:ascii="Times New Roman" w:hAnsi="Times New Roman" w:cs="Times New Roman"/>
              </w:rPr>
              <w:t>Фанера шліфована 15 мм СР/СР   розмір листа 1250х2500мм ТУ У 20.2-25322516-001-2004  (або еквівалент)</w:t>
            </w:r>
          </w:p>
        </w:tc>
        <w:tc>
          <w:tcPr>
            <w:tcW w:w="850" w:type="dxa"/>
            <w:tcBorders>
              <w:top w:val="nil"/>
              <w:left w:val="single" w:sz="4" w:space="0" w:color="000000"/>
              <w:bottom w:val="nil"/>
              <w:right w:val="single" w:sz="8" w:space="0" w:color="000000"/>
            </w:tcBorders>
            <w:tcMar>
              <w:top w:w="100" w:type="dxa"/>
              <w:left w:w="100" w:type="dxa"/>
              <w:bottom w:w="100" w:type="dxa"/>
              <w:right w:w="100" w:type="dxa"/>
            </w:tcMar>
            <w:vAlign w:val="center"/>
            <w:hideMark/>
          </w:tcPr>
          <w:p w:rsidR="00CB1FFA" w:rsidRPr="00D53263" w:rsidRDefault="00CB1FFA" w:rsidP="00C01B8F">
            <w:pPr>
              <w:jc w:val="center"/>
              <w:rPr>
                <w:rFonts w:ascii="Times New Roman" w:hAnsi="Times New Roman" w:cs="Times New Roman"/>
                <w:color w:val="000000"/>
                <w:lang w:eastAsia="en-US"/>
              </w:rPr>
            </w:pPr>
            <w:r w:rsidRPr="00D53263">
              <w:rPr>
                <w:rFonts w:ascii="Times New Roman" w:hAnsi="Times New Roman" w:cs="Times New Roman"/>
                <w:color w:val="000000"/>
              </w:rPr>
              <w:t>шт</w:t>
            </w:r>
          </w:p>
        </w:tc>
        <w:tc>
          <w:tcPr>
            <w:tcW w:w="1134" w:type="dxa"/>
            <w:tcBorders>
              <w:top w:val="nil"/>
              <w:left w:val="nil"/>
              <w:bottom w:val="nil"/>
              <w:right w:val="single" w:sz="8" w:space="0" w:color="000000"/>
            </w:tcBorders>
            <w:tcMar>
              <w:top w:w="100" w:type="dxa"/>
              <w:left w:w="100" w:type="dxa"/>
              <w:bottom w:w="100" w:type="dxa"/>
              <w:right w:w="100" w:type="dxa"/>
            </w:tcMar>
            <w:vAlign w:val="center"/>
            <w:hideMark/>
          </w:tcPr>
          <w:p w:rsidR="00CB1FFA" w:rsidRPr="00D53263" w:rsidRDefault="00CB1FFA" w:rsidP="00C01B8F">
            <w:pPr>
              <w:jc w:val="center"/>
              <w:rPr>
                <w:rFonts w:ascii="Times New Roman" w:hAnsi="Times New Roman" w:cs="Times New Roman"/>
                <w:lang w:eastAsia="en-US"/>
              </w:rPr>
            </w:pPr>
            <w:r w:rsidRPr="00D53263">
              <w:rPr>
                <w:rFonts w:ascii="Times New Roman" w:hAnsi="Times New Roman" w:cs="Times New Roman"/>
              </w:rPr>
              <w:t>30</w:t>
            </w:r>
          </w:p>
        </w:tc>
        <w:tc>
          <w:tcPr>
            <w:tcW w:w="1276" w:type="dxa"/>
            <w:tcBorders>
              <w:top w:val="nil"/>
              <w:left w:val="nil"/>
              <w:bottom w:val="nil"/>
              <w:right w:val="single" w:sz="8" w:space="0" w:color="000000"/>
            </w:tcBorders>
            <w:tcMar>
              <w:top w:w="100" w:type="dxa"/>
              <w:left w:w="100" w:type="dxa"/>
              <w:bottom w:w="100" w:type="dxa"/>
              <w:right w:w="100" w:type="dxa"/>
            </w:tcMar>
            <w:vAlign w:val="center"/>
          </w:tcPr>
          <w:p w:rsidR="00CB1FFA" w:rsidRPr="00D53263" w:rsidRDefault="00CB1FFA" w:rsidP="00C01B8F">
            <w:pPr>
              <w:spacing w:after="0" w:line="240" w:lineRule="auto"/>
              <w:jc w:val="center"/>
              <w:rPr>
                <w:rFonts w:ascii="Times New Roman" w:hAnsi="Times New Roman" w:cs="Times New Roman"/>
                <w:i/>
                <w:color w:val="FF0000"/>
                <w:highlight w:val="white"/>
                <w:lang w:eastAsia="en-US"/>
              </w:rPr>
            </w:pPr>
          </w:p>
        </w:tc>
        <w:tc>
          <w:tcPr>
            <w:tcW w:w="1417" w:type="dxa"/>
            <w:tcBorders>
              <w:top w:val="nil"/>
              <w:left w:val="nil"/>
              <w:bottom w:val="nil"/>
              <w:right w:val="single" w:sz="8" w:space="0" w:color="000000"/>
            </w:tcBorders>
            <w:tcMar>
              <w:top w:w="100" w:type="dxa"/>
              <w:left w:w="100" w:type="dxa"/>
              <w:bottom w:w="100" w:type="dxa"/>
              <w:right w:w="100" w:type="dxa"/>
            </w:tcMar>
          </w:tcPr>
          <w:p w:rsidR="00CB1FFA" w:rsidRPr="00D53263" w:rsidRDefault="00CB1FFA" w:rsidP="00C01B8F">
            <w:pPr>
              <w:spacing w:after="0" w:line="240" w:lineRule="auto"/>
              <w:jc w:val="both"/>
              <w:rPr>
                <w:rFonts w:ascii="Times New Roman" w:hAnsi="Times New Roman" w:cs="Times New Roman"/>
                <w:i/>
                <w:color w:val="FF0000"/>
                <w:highlight w:val="white"/>
                <w:lang w:eastAsia="en-US"/>
              </w:rPr>
            </w:pPr>
          </w:p>
        </w:tc>
      </w:tr>
      <w:tr w:rsidR="00CB1FFA" w:rsidTr="009312AA">
        <w:trPr>
          <w:trHeight w:val="128"/>
        </w:trPr>
        <w:tc>
          <w:tcPr>
            <w:tcW w:w="567" w:type="dxa"/>
            <w:tcBorders>
              <w:top w:val="single" w:sz="4" w:space="0" w:color="auto"/>
              <w:left w:val="single" w:sz="8" w:space="0" w:color="000000"/>
              <w:bottom w:val="nil"/>
              <w:right w:val="single" w:sz="8" w:space="0" w:color="000000"/>
            </w:tcBorders>
            <w:vAlign w:val="center"/>
            <w:hideMark/>
          </w:tcPr>
          <w:p w:rsidR="00CB1FFA" w:rsidRPr="00D53263" w:rsidRDefault="00CB1FFA" w:rsidP="00C01B8F">
            <w:pPr>
              <w:spacing w:after="0" w:line="240" w:lineRule="auto"/>
              <w:jc w:val="center"/>
              <w:rPr>
                <w:rFonts w:ascii="Times New Roman" w:hAnsi="Times New Roman" w:cs="Times New Roman"/>
                <w:color w:val="000000"/>
                <w:highlight w:val="white"/>
                <w:lang w:eastAsia="en-US"/>
              </w:rPr>
            </w:pPr>
            <w:r w:rsidRPr="00D53263">
              <w:rPr>
                <w:rFonts w:ascii="Times New Roman" w:hAnsi="Times New Roman" w:cs="Times New Roman"/>
                <w:color w:val="000000"/>
                <w:highlight w:val="white"/>
              </w:rPr>
              <w:t>3</w:t>
            </w:r>
          </w:p>
        </w:tc>
        <w:tc>
          <w:tcPr>
            <w:tcW w:w="1843" w:type="dxa"/>
            <w:tcBorders>
              <w:top w:val="single" w:sz="4" w:space="0" w:color="auto"/>
              <w:left w:val="nil"/>
              <w:bottom w:val="nil"/>
              <w:right w:val="single" w:sz="8" w:space="0" w:color="000000"/>
            </w:tcBorders>
            <w:vAlign w:val="center"/>
            <w:hideMark/>
          </w:tcPr>
          <w:p w:rsidR="00CB1FFA" w:rsidRPr="00D53263" w:rsidRDefault="00CB1FFA" w:rsidP="00C01B8F">
            <w:pPr>
              <w:jc w:val="center"/>
              <w:rPr>
                <w:rFonts w:ascii="Times New Roman" w:hAnsi="Times New Roman" w:cs="Times New Roman"/>
                <w:lang w:eastAsia="en-US"/>
              </w:rPr>
            </w:pPr>
            <w:r w:rsidRPr="00D53263">
              <w:rPr>
                <w:rFonts w:ascii="Times New Roman" w:hAnsi="Times New Roman" w:cs="Times New Roman"/>
              </w:rPr>
              <w:t>Фанера ламінована 6,5 мм</w:t>
            </w:r>
          </w:p>
        </w:tc>
        <w:tc>
          <w:tcPr>
            <w:tcW w:w="2552" w:type="dxa"/>
            <w:tcBorders>
              <w:top w:val="single" w:sz="4" w:space="0" w:color="auto"/>
              <w:left w:val="nil"/>
              <w:bottom w:val="nil"/>
              <w:right w:val="single" w:sz="4" w:space="0" w:color="000000"/>
            </w:tcBorders>
            <w:vAlign w:val="center"/>
            <w:hideMark/>
          </w:tcPr>
          <w:p w:rsidR="00CB1FFA" w:rsidRPr="00D53263" w:rsidRDefault="00CB1FFA" w:rsidP="00C01B8F">
            <w:pPr>
              <w:rPr>
                <w:rFonts w:ascii="Times New Roman" w:hAnsi="Times New Roman" w:cs="Times New Roman"/>
                <w:lang w:eastAsia="en-US"/>
              </w:rPr>
            </w:pPr>
            <w:r w:rsidRPr="00D53263">
              <w:rPr>
                <w:rFonts w:ascii="Times New Roman" w:hAnsi="Times New Roman" w:cs="Times New Roman"/>
              </w:rPr>
              <w:t xml:space="preserve">Фанера ламінована 6,5 мм  ФСФ Н4092А </w:t>
            </w:r>
            <w:proofErr w:type="spellStart"/>
            <w:r w:rsidRPr="00D53263">
              <w:rPr>
                <w:rFonts w:ascii="Times New Roman" w:hAnsi="Times New Roman" w:cs="Times New Roman"/>
              </w:rPr>
              <w:t>Birch</w:t>
            </w:r>
            <w:proofErr w:type="spellEnd"/>
            <w:r w:rsidRPr="00D53263">
              <w:rPr>
                <w:rFonts w:ascii="Times New Roman" w:hAnsi="Times New Roman" w:cs="Times New Roman"/>
              </w:rPr>
              <w:t xml:space="preserve">                                                                          розмір листа 1250х2500мм                                 Колір: </w:t>
            </w:r>
            <w:proofErr w:type="spellStart"/>
            <w:r w:rsidRPr="00D53263">
              <w:rPr>
                <w:rFonts w:ascii="Times New Roman" w:hAnsi="Times New Roman" w:cs="Times New Roman"/>
              </w:rPr>
              <w:t>Birch</w:t>
            </w:r>
            <w:proofErr w:type="spellEnd"/>
            <w:r w:rsidRPr="00D53263">
              <w:rPr>
                <w:rFonts w:ascii="Times New Roman" w:hAnsi="Times New Roman" w:cs="Times New Roman"/>
              </w:rPr>
              <w:t xml:space="preserve">                                                         ТУ У 20.2-25322516-002-2005  (або еквівалент)</w:t>
            </w:r>
          </w:p>
        </w:tc>
        <w:tc>
          <w:tcPr>
            <w:tcW w:w="850"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hideMark/>
          </w:tcPr>
          <w:p w:rsidR="00CB1FFA" w:rsidRPr="00D53263" w:rsidRDefault="00CB1FFA" w:rsidP="00C01B8F">
            <w:pPr>
              <w:jc w:val="center"/>
              <w:rPr>
                <w:rFonts w:ascii="Times New Roman" w:hAnsi="Times New Roman" w:cs="Times New Roman"/>
                <w:color w:val="000000"/>
                <w:lang w:eastAsia="en-US"/>
              </w:rPr>
            </w:pPr>
            <w:r w:rsidRPr="00D53263">
              <w:rPr>
                <w:rFonts w:ascii="Times New Roman" w:hAnsi="Times New Roman" w:cs="Times New Roman"/>
                <w:color w:val="000000"/>
              </w:rPr>
              <w:t>шт</w:t>
            </w:r>
          </w:p>
        </w:tc>
        <w:tc>
          <w:tcPr>
            <w:tcW w:w="1134" w:type="dxa"/>
            <w:tcBorders>
              <w:top w:val="single" w:sz="4" w:space="0" w:color="auto"/>
              <w:left w:val="nil"/>
              <w:bottom w:val="nil"/>
              <w:right w:val="single" w:sz="8" w:space="0" w:color="000000"/>
            </w:tcBorders>
            <w:tcMar>
              <w:top w:w="100" w:type="dxa"/>
              <w:left w:w="100" w:type="dxa"/>
              <w:bottom w:w="100" w:type="dxa"/>
              <w:right w:w="100" w:type="dxa"/>
            </w:tcMar>
            <w:vAlign w:val="center"/>
            <w:hideMark/>
          </w:tcPr>
          <w:p w:rsidR="00CB1FFA" w:rsidRPr="00D53263" w:rsidRDefault="00CB1FFA" w:rsidP="00C01B8F">
            <w:pPr>
              <w:jc w:val="center"/>
              <w:rPr>
                <w:rFonts w:ascii="Times New Roman" w:hAnsi="Times New Roman" w:cs="Times New Roman"/>
                <w:lang w:eastAsia="en-US"/>
              </w:rPr>
            </w:pPr>
            <w:r w:rsidRPr="00D53263">
              <w:rPr>
                <w:rFonts w:ascii="Times New Roman" w:hAnsi="Times New Roman" w:cs="Times New Roman"/>
              </w:rPr>
              <w:t>120</w:t>
            </w:r>
          </w:p>
        </w:tc>
        <w:tc>
          <w:tcPr>
            <w:tcW w:w="1276"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CB1FFA" w:rsidRPr="00D53263" w:rsidRDefault="00CB1FFA" w:rsidP="00C01B8F">
            <w:pPr>
              <w:spacing w:after="0" w:line="240" w:lineRule="auto"/>
              <w:jc w:val="center"/>
              <w:rPr>
                <w:rFonts w:ascii="Times New Roman" w:hAnsi="Times New Roman" w:cs="Times New Roman"/>
                <w:i/>
                <w:color w:val="FF0000"/>
                <w:highlight w:val="white"/>
                <w:lang w:eastAsia="en-US"/>
              </w:rPr>
            </w:pPr>
          </w:p>
        </w:tc>
        <w:tc>
          <w:tcPr>
            <w:tcW w:w="1417" w:type="dxa"/>
            <w:tcBorders>
              <w:top w:val="single" w:sz="4" w:space="0" w:color="auto"/>
              <w:left w:val="nil"/>
              <w:bottom w:val="nil"/>
              <w:right w:val="single" w:sz="8" w:space="0" w:color="000000"/>
            </w:tcBorders>
            <w:tcMar>
              <w:top w:w="100" w:type="dxa"/>
              <w:left w:w="100" w:type="dxa"/>
              <w:bottom w:w="100" w:type="dxa"/>
              <w:right w:w="100" w:type="dxa"/>
            </w:tcMar>
          </w:tcPr>
          <w:p w:rsidR="00CB1FFA" w:rsidRPr="00D53263" w:rsidRDefault="00CB1FFA" w:rsidP="00C01B8F">
            <w:pPr>
              <w:spacing w:after="0" w:line="240" w:lineRule="auto"/>
              <w:jc w:val="both"/>
              <w:rPr>
                <w:rFonts w:ascii="Times New Roman" w:hAnsi="Times New Roman" w:cs="Times New Roman"/>
                <w:i/>
                <w:color w:val="FF0000"/>
                <w:highlight w:val="white"/>
                <w:lang w:eastAsia="en-US"/>
              </w:rPr>
            </w:pPr>
          </w:p>
        </w:tc>
      </w:tr>
      <w:tr w:rsidR="00CB1FFA" w:rsidTr="009312AA">
        <w:trPr>
          <w:trHeight w:val="228"/>
        </w:trPr>
        <w:tc>
          <w:tcPr>
            <w:tcW w:w="567" w:type="dxa"/>
            <w:tcBorders>
              <w:top w:val="single" w:sz="4" w:space="0" w:color="auto"/>
              <w:left w:val="single" w:sz="8" w:space="0" w:color="000000"/>
              <w:bottom w:val="single" w:sz="4" w:space="0" w:color="auto"/>
              <w:right w:val="single" w:sz="8" w:space="0" w:color="000000"/>
            </w:tcBorders>
            <w:vAlign w:val="center"/>
            <w:hideMark/>
          </w:tcPr>
          <w:p w:rsidR="00CB1FFA" w:rsidRPr="00D53263" w:rsidRDefault="00CB1FFA" w:rsidP="00C01B8F">
            <w:pPr>
              <w:spacing w:after="0" w:line="240" w:lineRule="auto"/>
              <w:jc w:val="center"/>
              <w:rPr>
                <w:rFonts w:ascii="Times New Roman" w:hAnsi="Times New Roman" w:cs="Times New Roman"/>
                <w:color w:val="000000"/>
                <w:highlight w:val="white"/>
                <w:lang w:eastAsia="en-US"/>
              </w:rPr>
            </w:pPr>
            <w:r w:rsidRPr="00D53263">
              <w:rPr>
                <w:rFonts w:ascii="Times New Roman" w:hAnsi="Times New Roman" w:cs="Times New Roman"/>
                <w:color w:val="000000"/>
                <w:highlight w:val="white"/>
              </w:rPr>
              <w:t>4</w:t>
            </w:r>
          </w:p>
        </w:tc>
        <w:tc>
          <w:tcPr>
            <w:tcW w:w="1843" w:type="dxa"/>
            <w:tcBorders>
              <w:top w:val="single" w:sz="4" w:space="0" w:color="auto"/>
              <w:left w:val="nil"/>
              <w:bottom w:val="single" w:sz="4" w:space="0" w:color="auto"/>
              <w:right w:val="single" w:sz="8" w:space="0" w:color="000000"/>
            </w:tcBorders>
            <w:vAlign w:val="center"/>
            <w:hideMark/>
          </w:tcPr>
          <w:p w:rsidR="00CB1FFA" w:rsidRPr="00D53263" w:rsidRDefault="00CB1FFA" w:rsidP="00C01B8F">
            <w:pPr>
              <w:jc w:val="center"/>
              <w:rPr>
                <w:rFonts w:ascii="Times New Roman" w:hAnsi="Times New Roman" w:cs="Times New Roman"/>
                <w:lang w:eastAsia="en-US"/>
              </w:rPr>
            </w:pPr>
            <w:r w:rsidRPr="00D53263">
              <w:rPr>
                <w:rFonts w:ascii="Times New Roman" w:hAnsi="Times New Roman" w:cs="Times New Roman"/>
              </w:rPr>
              <w:t>Фанера шліфована 18 мм ФК СР/СР</w:t>
            </w:r>
          </w:p>
        </w:tc>
        <w:tc>
          <w:tcPr>
            <w:tcW w:w="2552" w:type="dxa"/>
            <w:tcBorders>
              <w:top w:val="single" w:sz="4" w:space="0" w:color="auto"/>
              <w:left w:val="nil"/>
              <w:bottom w:val="single" w:sz="4" w:space="0" w:color="auto"/>
              <w:right w:val="single" w:sz="4" w:space="0" w:color="000000"/>
            </w:tcBorders>
            <w:vAlign w:val="center"/>
            <w:hideMark/>
          </w:tcPr>
          <w:p w:rsidR="00CB1FFA" w:rsidRPr="00D53263" w:rsidRDefault="00CB1FFA" w:rsidP="00C01B8F">
            <w:pPr>
              <w:rPr>
                <w:rFonts w:ascii="Times New Roman" w:hAnsi="Times New Roman" w:cs="Times New Roman"/>
                <w:lang w:eastAsia="en-US"/>
              </w:rPr>
            </w:pPr>
            <w:r w:rsidRPr="00D53263">
              <w:rPr>
                <w:rFonts w:ascii="Times New Roman" w:hAnsi="Times New Roman" w:cs="Times New Roman"/>
              </w:rPr>
              <w:t xml:space="preserve">Фанера шліфована 18 мм ФК СР/СР       розмір листа 1525х1525мм                 </w:t>
            </w:r>
            <w:r w:rsidRPr="00D53263">
              <w:rPr>
                <w:rFonts w:ascii="Times New Roman" w:hAnsi="Times New Roman" w:cs="Times New Roman"/>
              </w:rPr>
              <w:lastRenderedPageBreak/>
              <w:t>Колір: береза ТУ У 16.2-38720141-001-2019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CB1FFA" w:rsidRPr="00D53263" w:rsidRDefault="00CB1FFA" w:rsidP="00C01B8F">
            <w:pPr>
              <w:jc w:val="center"/>
              <w:rPr>
                <w:rFonts w:ascii="Times New Roman" w:hAnsi="Times New Roman" w:cs="Times New Roman"/>
                <w:color w:val="000000"/>
                <w:lang w:eastAsia="en-US"/>
              </w:rPr>
            </w:pPr>
            <w:r w:rsidRPr="00D53263">
              <w:rPr>
                <w:rFonts w:ascii="Times New Roman" w:hAnsi="Times New Roman" w:cs="Times New Roman"/>
                <w:color w:val="000000"/>
              </w:rPr>
              <w:lastRenderedPageBreak/>
              <w:t>шт</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CB1FFA" w:rsidRPr="00D53263" w:rsidRDefault="00CB1FFA" w:rsidP="00C01B8F">
            <w:pPr>
              <w:jc w:val="center"/>
              <w:rPr>
                <w:rFonts w:ascii="Times New Roman" w:hAnsi="Times New Roman" w:cs="Times New Roman"/>
                <w:lang w:eastAsia="en-US"/>
              </w:rPr>
            </w:pPr>
            <w:r w:rsidRPr="00D53263">
              <w:rPr>
                <w:rFonts w:ascii="Times New Roman" w:hAnsi="Times New Roman" w:cs="Times New Roman"/>
              </w:rPr>
              <w:t>30</w:t>
            </w:r>
          </w:p>
        </w:tc>
        <w:tc>
          <w:tcPr>
            <w:tcW w:w="1276"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B1FFA" w:rsidRPr="00D53263" w:rsidRDefault="00CB1FFA" w:rsidP="00C01B8F">
            <w:pPr>
              <w:spacing w:after="0" w:line="240" w:lineRule="auto"/>
              <w:jc w:val="center"/>
              <w:rPr>
                <w:rFonts w:ascii="Times New Roman" w:hAnsi="Times New Roman" w:cs="Times New Roman"/>
                <w:i/>
                <w:color w:val="FF0000"/>
                <w:highlight w:val="white"/>
                <w:lang w:eastAsia="en-US"/>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CB1FFA" w:rsidRPr="00D53263" w:rsidRDefault="00CB1FFA" w:rsidP="00C01B8F">
            <w:pPr>
              <w:spacing w:after="0" w:line="240" w:lineRule="auto"/>
              <w:jc w:val="both"/>
              <w:rPr>
                <w:rFonts w:ascii="Times New Roman" w:hAnsi="Times New Roman" w:cs="Times New Roman"/>
                <w:i/>
                <w:color w:val="FF0000"/>
                <w:highlight w:val="white"/>
                <w:lang w:eastAsia="en-US"/>
              </w:rPr>
            </w:pPr>
          </w:p>
        </w:tc>
      </w:tr>
      <w:tr w:rsidR="00CB1FFA" w:rsidTr="009312AA">
        <w:trPr>
          <w:trHeight w:val="480"/>
        </w:trPr>
        <w:tc>
          <w:tcPr>
            <w:tcW w:w="567" w:type="dxa"/>
            <w:tcBorders>
              <w:top w:val="single" w:sz="4" w:space="0" w:color="auto"/>
              <w:left w:val="single" w:sz="8" w:space="0" w:color="000000"/>
              <w:bottom w:val="single" w:sz="8" w:space="0" w:color="000000"/>
              <w:right w:val="single" w:sz="8" w:space="0" w:color="000000"/>
            </w:tcBorders>
            <w:vAlign w:val="center"/>
            <w:hideMark/>
          </w:tcPr>
          <w:p w:rsidR="00CB1FFA" w:rsidRPr="00D53263" w:rsidRDefault="00CB1FFA" w:rsidP="00C01B8F">
            <w:pPr>
              <w:spacing w:after="0" w:line="240" w:lineRule="auto"/>
              <w:jc w:val="center"/>
              <w:rPr>
                <w:rFonts w:ascii="Times New Roman" w:hAnsi="Times New Roman" w:cs="Times New Roman"/>
                <w:color w:val="000000"/>
                <w:highlight w:val="white"/>
                <w:lang w:eastAsia="en-US"/>
              </w:rPr>
            </w:pPr>
            <w:r w:rsidRPr="00D53263">
              <w:rPr>
                <w:rFonts w:ascii="Times New Roman" w:hAnsi="Times New Roman" w:cs="Times New Roman"/>
                <w:color w:val="000000"/>
                <w:highlight w:val="white"/>
              </w:rPr>
              <w:lastRenderedPageBreak/>
              <w:t>5</w:t>
            </w:r>
          </w:p>
        </w:tc>
        <w:tc>
          <w:tcPr>
            <w:tcW w:w="1843" w:type="dxa"/>
            <w:tcBorders>
              <w:top w:val="single" w:sz="4" w:space="0" w:color="auto"/>
              <w:left w:val="nil"/>
              <w:bottom w:val="single" w:sz="8" w:space="0" w:color="000000"/>
              <w:right w:val="single" w:sz="8" w:space="0" w:color="000000"/>
            </w:tcBorders>
            <w:vAlign w:val="center"/>
            <w:hideMark/>
          </w:tcPr>
          <w:p w:rsidR="00CB1FFA" w:rsidRPr="00D53263" w:rsidRDefault="00CB1FFA" w:rsidP="00C01B8F">
            <w:pPr>
              <w:jc w:val="center"/>
              <w:rPr>
                <w:rFonts w:ascii="Times New Roman" w:hAnsi="Times New Roman" w:cs="Times New Roman"/>
                <w:lang w:eastAsia="en-US"/>
              </w:rPr>
            </w:pPr>
            <w:r w:rsidRPr="00D53263">
              <w:rPr>
                <w:rFonts w:ascii="Times New Roman" w:hAnsi="Times New Roman" w:cs="Times New Roman"/>
              </w:rPr>
              <w:t>Фанера ламінована 18 мм</w:t>
            </w:r>
          </w:p>
        </w:tc>
        <w:tc>
          <w:tcPr>
            <w:tcW w:w="2552" w:type="dxa"/>
            <w:tcBorders>
              <w:top w:val="single" w:sz="4" w:space="0" w:color="auto"/>
              <w:left w:val="nil"/>
              <w:bottom w:val="single" w:sz="8" w:space="0" w:color="000000"/>
              <w:right w:val="single" w:sz="4" w:space="0" w:color="000000"/>
            </w:tcBorders>
            <w:vAlign w:val="center"/>
            <w:hideMark/>
          </w:tcPr>
          <w:p w:rsidR="00CB1FFA" w:rsidRPr="00181285" w:rsidRDefault="00CB1FFA" w:rsidP="00C01B8F">
            <w:pPr>
              <w:rPr>
                <w:rFonts w:ascii="Times New Roman" w:hAnsi="Times New Roman" w:cs="Times New Roman"/>
              </w:rPr>
            </w:pPr>
            <w:r w:rsidRPr="00D53263">
              <w:rPr>
                <w:rFonts w:ascii="Times New Roman" w:hAnsi="Times New Roman" w:cs="Times New Roman"/>
              </w:rPr>
              <w:t xml:space="preserve">Фанера ламінована 18 мм ФСФ Н4092А </w:t>
            </w:r>
            <w:proofErr w:type="spellStart"/>
            <w:r w:rsidRPr="00D53263">
              <w:rPr>
                <w:rFonts w:ascii="Times New Roman" w:hAnsi="Times New Roman" w:cs="Times New Roman"/>
              </w:rPr>
              <w:t>Birch</w:t>
            </w:r>
            <w:proofErr w:type="spellEnd"/>
            <w:r w:rsidRPr="00D53263">
              <w:rPr>
                <w:rFonts w:ascii="Times New Roman" w:hAnsi="Times New Roman" w:cs="Times New Roman"/>
              </w:rPr>
              <w:t xml:space="preserve">                                                      розмір листа 1250х2500мм Колір: </w:t>
            </w:r>
            <w:proofErr w:type="spellStart"/>
            <w:r w:rsidRPr="00D53263">
              <w:rPr>
                <w:rFonts w:ascii="Times New Roman" w:hAnsi="Times New Roman" w:cs="Times New Roman"/>
              </w:rPr>
              <w:t>Birch</w:t>
            </w:r>
            <w:proofErr w:type="spellEnd"/>
            <w:r w:rsidRPr="00D53263">
              <w:rPr>
                <w:rFonts w:ascii="Times New Roman" w:hAnsi="Times New Roman" w:cs="Times New Roman"/>
              </w:rPr>
              <w:t xml:space="preserve">                                                         ТУ У 20.2-25322516-002-2005  (або еквівалент)</w:t>
            </w:r>
          </w:p>
        </w:tc>
        <w:tc>
          <w:tcPr>
            <w:tcW w:w="850"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vAlign w:val="center"/>
            <w:hideMark/>
          </w:tcPr>
          <w:p w:rsidR="00CB1FFA" w:rsidRPr="00D53263" w:rsidRDefault="00CB1FFA" w:rsidP="00C01B8F">
            <w:pPr>
              <w:jc w:val="center"/>
              <w:rPr>
                <w:rFonts w:ascii="Times New Roman" w:hAnsi="Times New Roman" w:cs="Times New Roman"/>
                <w:color w:val="000000"/>
                <w:lang w:eastAsia="en-US"/>
              </w:rPr>
            </w:pPr>
            <w:r w:rsidRPr="00D53263">
              <w:rPr>
                <w:rFonts w:ascii="Times New Roman" w:hAnsi="Times New Roman" w:cs="Times New Roman"/>
                <w:color w:val="000000"/>
              </w:rPr>
              <w:t>шт</w:t>
            </w:r>
          </w:p>
        </w:tc>
        <w:tc>
          <w:tcPr>
            <w:tcW w:w="1134"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hideMark/>
          </w:tcPr>
          <w:p w:rsidR="00CB1FFA" w:rsidRPr="00D53263" w:rsidRDefault="00CB1FFA" w:rsidP="00C01B8F">
            <w:pPr>
              <w:jc w:val="center"/>
              <w:rPr>
                <w:rFonts w:ascii="Times New Roman" w:hAnsi="Times New Roman" w:cs="Times New Roman"/>
                <w:lang w:eastAsia="en-US"/>
              </w:rPr>
            </w:pPr>
            <w:r w:rsidRPr="00D53263">
              <w:rPr>
                <w:rFonts w:ascii="Times New Roman" w:hAnsi="Times New Roman" w:cs="Times New Roman"/>
              </w:rPr>
              <w:t>6</w:t>
            </w:r>
          </w:p>
        </w:tc>
        <w:tc>
          <w:tcPr>
            <w:tcW w:w="1276"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CB1FFA" w:rsidRPr="00D53263" w:rsidRDefault="00CB1FFA" w:rsidP="00C01B8F">
            <w:pPr>
              <w:spacing w:after="0" w:line="240" w:lineRule="auto"/>
              <w:jc w:val="center"/>
              <w:rPr>
                <w:rFonts w:ascii="Times New Roman" w:hAnsi="Times New Roman" w:cs="Times New Roman"/>
                <w:i/>
                <w:color w:val="FF0000"/>
                <w:highlight w:val="white"/>
                <w:lang w:eastAsia="en-US"/>
              </w:rPr>
            </w:pPr>
          </w:p>
        </w:tc>
        <w:tc>
          <w:tcPr>
            <w:tcW w:w="141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CB1FFA" w:rsidRPr="00D53263" w:rsidRDefault="00CB1FFA" w:rsidP="00C01B8F">
            <w:pPr>
              <w:spacing w:after="0" w:line="240" w:lineRule="auto"/>
              <w:jc w:val="both"/>
              <w:rPr>
                <w:rFonts w:ascii="Times New Roman" w:hAnsi="Times New Roman" w:cs="Times New Roman"/>
                <w:i/>
                <w:color w:val="FF0000"/>
                <w:highlight w:val="white"/>
                <w:lang w:eastAsia="en-US"/>
              </w:rPr>
            </w:pPr>
          </w:p>
        </w:tc>
      </w:tr>
    </w:tbl>
    <w:p w:rsidR="00A37923" w:rsidRPr="00521ECF" w:rsidRDefault="00A37923" w:rsidP="009312AA">
      <w:pPr>
        <w:shd w:val="clear" w:color="auto" w:fill="FFFFFF"/>
        <w:spacing w:after="0" w:line="240" w:lineRule="auto"/>
        <w:jc w:val="both"/>
        <w:rPr>
          <w:rFonts w:ascii="Times New Roman" w:eastAsia="Times New Roman" w:hAnsi="Times New Roman" w:cs="Times New Roman"/>
          <w:sz w:val="4"/>
          <w:szCs w:val="4"/>
          <w:highlight w:val="white"/>
        </w:rPr>
      </w:pPr>
    </w:p>
    <w:p w:rsidR="00EF1374" w:rsidRPr="00521ECF" w:rsidRDefault="00576CD7" w:rsidP="00EF1374">
      <w:pPr>
        <w:pStyle w:val="20"/>
        <w:ind w:firstLine="460"/>
        <w:jc w:val="both"/>
        <w:rPr>
          <w:rFonts w:ascii="Times New Roman" w:hAnsi="Times New Roman" w:cs="Times New Roman"/>
          <w:sz w:val="24"/>
          <w:szCs w:val="24"/>
        </w:rPr>
      </w:pPr>
      <w:r w:rsidRPr="00521ECF">
        <w:rPr>
          <w:rFonts w:ascii="Times New Roman" w:hAnsi="Times New Roman" w:cs="Times New Roman"/>
          <w:b/>
          <w:sz w:val="24"/>
          <w:szCs w:val="24"/>
          <w:u w:val="single"/>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w:t>
      </w:r>
      <w:r w:rsidRPr="00521ECF">
        <w:rPr>
          <w:rFonts w:ascii="Times New Roman" w:hAnsi="Times New Roman" w:cs="Times New Roman"/>
          <w:sz w:val="24"/>
          <w:szCs w:val="24"/>
        </w:rPr>
        <w:t xml:space="preserve"> </w:t>
      </w:r>
      <w:r w:rsidR="00EF1374" w:rsidRPr="00521ECF">
        <w:rPr>
          <w:rFonts w:ascii="Times New Roman" w:hAnsi="Times New Roman" w:cs="Times New Roman"/>
          <w:sz w:val="24"/>
          <w:szCs w:val="24"/>
        </w:rPr>
        <w:t xml:space="preserve">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00EF1374" w:rsidRPr="00521ECF">
        <w:rPr>
          <w:rFonts w:ascii="Times New Roman" w:hAnsi="Times New Roman" w:cs="Times New Roman"/>
          <w:sz w:val="24"/>
          <w:szCs w:val="24"/>
        </w:rPr>
        <w:t>Renault</w:t>
      </w:r>
      <w:proofErr w:type="spellEnd"/>
      <w:r w:rsidR="00EF1374" w:rsidRPr="00521ECF">
        <w:rPr>
          <w:rFonts w:ascii="Times New Roman" w:hAnsi="Times New Roman" w:cs="Times New Roman"/>
          <w:sz w:val="24"/>
          <w:szCs w:val="24"/>
        </w:rPr>
        <w:t xml:space="preserve"> </w:t>
      </w:r>
      <w:proofErr w:type="spellStart"/>
      <w:r w:rsidR="00EF1374" w:rsidRPr="00521ECF">
        <w:rPr>
          <w:rFonts w:ascii="Times New Roman" w:hAnsi="Times New Roman" w:cs="Times New Roman"/>
          <w:sz w:val="24"/>
          <w:szCs w:val="24"/>
        </w:rPr>
        <w:t>Duster</w:t>
      </w:r>
      <w:proofErr w:type="spellEnd"/>
      <w:r w:rsidR="00EF1374" w:rsidRPr="00521ECF">
        <w:rPr>
          <w:rFonts w:ascii="Times New Roman" w:hAnsi="Times New Roman" w:cs="Times New Roman"/>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EF1374" w:rsidRPr="00521ECF" w:rsidRDefault="00EF1374" w:rsidP="00EF1374">
      <w:pPr>
        <w:pStyle w:val="20"/>
        <w:ind w:firstLine="460"/>
        <w:jc w:val="both"/>
        <w:rPr>
          <w:rFonts w:ascii="Times New Roman" w:hAnsi="Times New Roman" w:cs="Times New Roman"/>
          <w:sz w:val="24"/>
          <w:szCs w:val="24"/>
        </w:rPr>
      </w:pPr>
    </w:p>
    <w:p w:rsidR="00EF1374" w:rsidRPr="00521ECF" w:rsidRDefault="00EF1374" w:rsidP="00EF1374">
      <w:pPr>
        <w:pStyle w:val="20"/>
        <w:ind w:firstLine="460"/>
        <w:jc w:val="both"/>
        <w:rPr>
          <w:rFonts w:ascii="Times New Roman" w:hAnsi="Times New Roman" w:cs="Times New Roman"/>
          <w:b/>
          <w:i/>
          <w:szCs w:val="24"/>
        </w:rPr>
      </w:pPr>
      <w:r w:rsidRPr="00521ECF">
        <w:rPr>
          <w:rFonts w:ascii="Times New Roman" w:hAnsi="Times New Roman" w:cs="Times New Roman"/>
          <w:b/>
          <w:i/>
          <w:szCs w:val="24"/>
        </w:rPr>
        <w:t>* 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rsidR="00576CD7" w:rsidRPr="00521ECF" w:rsidRDefault="00576CD7" w:rsidP="00EF1374">
      <w:pPr>
        <w:spacing w:after="0" w:line="240" w:lineRule="auto"/>
        <w:jc w:val="both"/>
        <w:rPr>
          <w:rFonts w:ascii="Times New Roman" w:hAnsi="Times New Roman" w:cs="Times New Roman"/>
          <w:sz w:val="24"/>
          <w:szCs w:val="24"/>
        </w:rPr>
      </w:pPr>
    </w:p>
    <w:p w:rsidR="00596BBD" w:rsidRPr="00521ECF" w:rsidRDefault="00596BBD" w:rsidP="00596BBD">
      <w:pPr>
        <w:spacing w:after="0"/>
        <w:ind w:firstLine="567"/>
        <w:jc w:val="both"/>
        <w:rPr>
          <w:rFonts w:ascii="Times New Roman" w:hAnsi="Times New Roman" w:cs="Times New Roman"/>
          <w:sz w:val="24"/>
          <w:szCs w:val="24"/>
        </w:rPr>
      </w:pPr>
      <w:r w:rsidRPr="00521ECF">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596BBD" w:rsidRPr="00521ECF" w:rsidRDefault="00596BBD" w:rsidP="00596BBD">
      <w:pPr>
        <w:shd w:val="clear" w:color="auto" w:fill="FFFFFF"/>
        <w:spacing w:after="0" w:line="240" w:lineRule="auto"/>
        <w:ind w:firstLine="460"/>
        <w:jc w:val="both"/>
        <w:rPr>
          <w:rFonts w:ascii="Times New Roman" w:hAnsi="Times New Roman" w:cs="Times New Roman"/>
          <w:sz w:val="24"/>
          <w:szCs w:val="24"/>
        </w:rPr>
      </w:pPr>
      <w:r w:rsidRPr="00521ECF">
        <w:rPr>
          <w:rFonts w:ascii="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5D7B27" w:rsidRPr="00521ECF" w:rsidRDefault="005D7B27" w:rsidP="006961A7">
      <w:pPr>
        <w:shd w:val="clear" w:color="auto" w:fill="FFFFFF"/>
        <w:spacing w:after="0" w:line="240" w:lineRule="auto"/>
        <w:jc w:val="both"/>
        <w:rPr>
          <w:rFonts w:ascii="Times New Roman" w:hAnsi="Times New Roman" w:cs="Times New Roman"/>
          <w:sz w:val="24"/>
          <w:szCs w:val="24"/>
        </w:rPr>
      </w:pPr>
    </w:p>
    <w:p w:rsidR="00704052" w:rsidRPr="00521ECF" w:rsidRDefault="00704052" w:rsidP="00704052">
      <w:pPr>
        <w:shd w:val="clear" w:color="auto" w:fill="FFFFFF"/>
        <w:spacing w:after="0" w:line="240" w:lineRule="auto"/>
        <w:ind w:firstLine="460"/>
        <w:jc w:val="both"/>
        <w:rPr>
          <w:rFonts w:ascii="Times New Roman" w:eastAsia="Times New Roman" w:hAnsi="Times New Roman" w:cs="Times New Roman"/>
          <w:b/>
          <w:sz w:val="24"/>
          <w:szCs w:val="24"/>
        </w:rPr>
      </w:pPr>
      <w:r w:rsidRPr="00521ECF">
        <w:rPr>
          <w:rFonts w:ascii="Times New Roman" w:eastAsia="Times New Roman" w:hAnsi="Times New Roman" w:cs="Times New Roman"/>
          <w:b/>
          <w:sz w:val="24"/>
          <w:szCs w:val="24"/>
        </w:rPr>
        <w:t>У складі тендерної пропозиції Учасник повинен надати:</w:t>
      </w:r>
    </w:p>
    <w:p w:rsidR="00704052" w:rsidRPr="00521ECF" w:rsidRDefault="00704052" w:rsidP="00704052">
      <w:pPr>
        <w:spacing w:before="20" w:after="20"/>
        <w:ind w:left="-10" w:firstLine="549"/>
        <w:jc w:val="both"/>
        <w:rPr>
          <w:rFonts w:ascii="Times New Roman" w:eastAsia="Times New Roman" w:hAnsi="Times New Roman"/>
          <w:snapToGrid w:val="0"/>
          <w:color w:val="000000"/>
          <w:sz w:val="24"/>
          <w:szCs w:val="28"/>
        </w:rPr>
      </w:pPr>
      <w:r w:rsidRPr="00521ECF">
        <w:rPr>
          <w:rFonts w:ascii="Times New Roman" w:eastAsia="Times New Roman" w:hAnsi="Times New Roman"/>
          <w:b/>
          <w:snapToGrid w:val="0"/>
          <w:color w:val="000000"/>
          <w:sz w:val="24"/>
          <w:szCs w:val="28"/>
        </w:rPr>
        <w:t>1.</w:t>
      </w:r>
      <w:r w:rsidRPr="00521ECF">
        <w:rPr>
          <w:rFonts w:ascii="Times New Roman" w:eastAsia="Times New Roman" w:hAnsi="Times New Roman"/>
          <w:snapToGrid w:val="0"/>
          <w:color w:val="000000"/>
          <w:sz w:val="24"/>
          <w:szCs w:val="28"/>
        </w:rPr>
        <w:t xml:space="preserve">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 </w:t>
      </w:r>
      <w:r w:rsidRPr="00521ECF">
        <w:rPr>
          <w:rFonts w:ascii="Times New Roman" w:eastAsia="Times New Roman" w:hAnsi="Times New Roman"/>
          <w:b/>
          <w:snapToGrid w:val="0"/>
          <w:color w:val="000000"/>
          <w:sz w:val="24"/>
          <w:szCs w:val="28"/>
          <w:u w:val="single"/>
        </w:rPr>
        <w:t>про що у складі пропозиції надає гарантійний лист</w:t>
      </w:r>
      <w:r w:rsidRPr="00521ECF">
        <w:rPr>
          <w:rFonts w:ascii="Times New Roman" w:eastAsia="Times New Roman" w:hAnsi="Times New Roman"/>
          <w:snapToGrid w:val="0"/>
          <w:color w:val="000000"/>
          <w:sz w:val="24"/>
          <w:szCs w:val="28"/>
        </w:rPr>
        <w:t>.</w:t>
      </w:r>
    </w:p>
    <w:p w:rsidR="00704052" w:rsidRPr="00521ECF" w:rsidRDefault="00704052" w:rsidP="00704052">
      <w:pPr>
        <w:spacing w:after="0" w:line="240" w:lineRule="auto"/>
        <w:ind w:firstLine="539"/>
        <w:jc w:val="both"/>
        <w:rPr>
          <w:rFonts w:ascii="Times New Roman" w:hAnsi="Times New Roman"/>
          <w:sz w:val="24"/>
          <w:szCs w:val="24"/>
        </w:rPr>
      </w:pPr>
      <w:r w:rsidRPr="00521ECF">
        <w:rPr>
          <w:rFonts w:ascii="Times New Roman" w:eastAsia="Times New Roman" w:hAnsi="Times New Roman"/>
          <w:b/>
          <w:snapToGrid w:val="0"/>
          <w:color w:val="000000"/>
          <w:sz w:val="24"/>
          <w:szCs w:val="28"/>
        </w:rPr>
        <w:t>2.</w:t>
      </w:r>
      <w:r w:rsidRPr="00521ECF">
        <w:rPr>
          <w:rFonts w:ascii="Times New Roman" w:eastAsia="Times New Roman" w:hAnsi="Times New Roman"/>
          <w:snapToGrid w:val="0"/>
          <w:color w:val="000000"/>
          <w:sz w:val="24"/>
          <w:szCs w:val="28"/>
        </w:rPr>
        <w:t xml:space="preserve"> </w:t>
      </w:r>
      <w:r w:rsidRPr="00521ECF">
        <w:rPr>
          <w:rStyle w:val="hps"/>
          <w:rFonts w:ascii="Times New Roman" w:hAnsi="Times New Roman" w:cs="Times New Roman"/>
          <w:color w:val="222222"/>
          <w:sz w:val="24"/>
          <w:szCs w:val="24"/>
        </w:rPr>
        <w:t>Учасник гарантує, що п</w:t>
      </w:r>
      <w:r w:rsidRPr="00521ECF">
        <w:rPr>
          <w:rFonts w:ascii="Times New Roman" w:hAnsi="Times New Roman" w:cs="Times New Roman"/>
          <w:sz w:val="24"/>
          <w:szCs w:val="24"/>
        </w:rPr>
        <w:t xml:space="preserve">редмет закупівлі (продукція, тара, пакування, транспортування) не </w:t>
      </w:r>
      <w:r w:rsidRPr="00521ECF">
        <w:rPr>
          <w:rFonts w:ascii="Times New Roman" w:hAnsi="Times New Roman"/>
          <w:sz w:val="24"/>
          <w:szCs w:val="24"/>
        </w:rPr>
        <w:t xml:space="preserve">завдаватиме шкоди навколишньому середовищу та передбачатиме заходи щодо захисту довкілля, </w:t>
      </w:r>
      <w:r w:rsidRPr="00521ECF">
        <w:rPr>
          <w:rFonts w:ascii="Times New Roman" w:hAnsi="Times New Roman"/>
          <w:b/>
          <w:sz w:val="24"/>
          <w:szCs w:val="24"/>
          <w:u w:val="single"/>
        </w:rPr>
        <w:t>про що у складі пропозиції надає гарантійний лист.</w:t>
      </w:r>
    </w:p>
    <w:p w:rsidR="00704052" w:rsidRPr="00521ECF" w:rsidRDefault="00704052" w:rsidP="00704052">
      <w:pPr>
        <w:spacing w:before="20" w:after="20"/>
        <w:ind w:left="-10" w:firstLine="549"/>
        <w:jc w:val="both"/>
        <w:rPr>
          <w:rFonts w:ascii="Times New Roman" w:eastAsia="Times New Roman" w:hAnsi="Times New Roman"/>
          <w:sz w:val="24"/>
          <w:szCs w:val="24"/>
        </w:rPr>
      </w:pPr>
      <w:r w:rsidRPr="00521ECF">
        <w:rPr>
          <w:rFonts w:ascii="Times New Roman" w:eastAsia="Times New Roman" w:hAnsi="Times New Roman"/>
          <w:b/>
          <w:iCs/>
          <w:snapToGrid w:val="0"/>
          <w:sz w:val="24"/>
        </w:rPr>
        <w:t>3.</w:t>
      </w:r>
      <w:r w:rsidRPr="00521ECF">
        <w:rPr>
          <w:rFonts w:ascii="Times New Roman" w:eastAsia="Times New Roman" w:hAnsi="Times New Roman"/>
          <w:iCs/>
          <w:snapToGrid w:val="0"/>
          <w:sz w:val="24"/>
        </w:rPr>
        <w:t xml:space="preserve"> </w:t>
      </w:r>
      <w:r w:rsidRPr="00521ECF">
        <w:rPr>
          <w:rFonts w:ascii="Times New Roman" w:eastAsia="Times New Roman" w:hAnsi="Times New Roman"/>
          <w:sz w:val="24"/>
          <w:szCs w:val="24"/>
        </w:rPr>
        <w:t>Учасник надає у складі тендерної пропозиції гарантійний лист щодо відповідності запропонованого Товару технічним та якісним характеристикам закупівлі.</w:t>
      </w:r>
    </w:p>
    <w:p w:rsidR="00704052" w:rsidRPr="00521ECF" w:rsidRDefault="00704052" w:rsidP="00704052">
      <w:pPr>
        <w:spacing w:before="20" w:after="20"/>
        <w:ind w:left="-10" w:firstLine="549"/>
        <w:jc w:val="both"/>
        <w:rPr>
          <w:rFonts w:ascii="Times New Roman" w:hAnsi="Times New Roman"/>
          <w:sz w:val="24"/>
          <w:szCs w:val="24"/>
          <w:lang w:eastAsia="en-US"/>
        </w:rPr>
      </w:pPr>
      <w:r w:rsidRPr="00521ECF">
        <w:rPr>
          <w:rFonts w:ascii="Times New Roman" w:hAnsi="Times New Roman"/>
          <w:b/>
          <w:sz w:val="24"/>
          <w:szCs w:val="24"/>
        </w:rPr>
        <w:t>4.</w:t>
      </w:r>
      <w:r w:rsidRPr="00521ECF">
        <w:rPr>
          <w:rFonts w:ascii="Times New Roman" w:hAnsi="Times New Roman"/>
          <w:sz w:val="24"/>
          <w:szCs w:val="24"/>
        </w:rPr>
        <w:t xml:space="preserve">    Товар повинен бути новим</w:t>
      </w:r>
      <w:r w:rsidRPr="00521ECF">
        <w:rPr>
          <w:rFonts w:ascii="Times New Roman" w:eastAsia="Tahoma" w:hAnsi="Times New Roman"/>
          <w:bCs/>
          <w:color w:val="000000"/>
          <w:sz w:val="24"/>
          <w:szCs w:val="24"/>
        </w:rPr>
        <w:t xml:space="preserve">, таким, що не був у використані, </w:t>
      </w:r>
      <w:r w:rsidRPr="00521ECF">
        <w:rPr>
          <w:rFonts w:ascii="Times New Roman" w:hAnsi="Times New Roman"/>
          <w:b/>
          <w:sz w:val="24"/>
          <w:szCs w:val="24"/>
          <w:u w:val="single"/>
        </w:rPr>
        <w:t>про що у складі пропозиції надає гарантійний лист</w:t>
      </w:r>
      <w:r w:rsidRPr="00521ECF">
        <w:rPr>
          <w:rFonts w:ascii="Times New Roman" w:eastAsia="Tahoma" w:hAnsi="Times New Roman"/>
          <w:bCs/>
          <w:color w:val="000000"/>
          <w:sz w:val="24"/>
          <w:szCs w:val="24"/>
        </w:rPr>
        <w:t>.</w:t>
      </w:r>
    </w:p>
    <w:p w:rsidR="00704052" w:rsidRPr="00521ECF" w:rsidRDefault="00704052" w:rsidP="00704052">
      <w:pPr>
        <w:spacing w:after="0" w:line="240" w:lineRule="auto"/>
        <w:ind w:firstLine="539"/>
        <w:jc w:val="both"/>
        <w:rPr>
          <w:rFonts w:ascii="Times New Roman" w:hAnsi="Times New Roman"/>
          <w:b/>
          <w:sz w:val="24"/>
          <w:szCs w:val="24"/>
          <w:u w:val="single"/>
        </w:rPr>
      </w:pPr>
      <w:r w:rsidRPr="00521ECF">
        <w:rPr>
          <w:rStyle w:val="hps"/>
          <w:rFonts w:ascii="Times New Roman" w:hAnsi="Times New Roman"/>
          <w:b/>
          <w:color w:val="222222"/>
          <w:sz w:val="24"/>
          <w:szCs w:val="24"/>
        </w:rPr>
        <w:t>5.</w:t>
      </w:r>
      <w:r w:rsidRPr="00521ECF">
        <w:rPr>
          <w:rStyle w:val="hps"/>
          <w:rFonts w:ascii="Times New Roman" w:hAnsi="Times New Roman"/>
          <w:color w:val="222222"/>
          <w:sz w:val="24"/>
          <w:szCs w:val="24"/>
        </w:rPr>
        <w:t xml:space="preserve"> </w:t>
      </w:r>
      <w:r w:rsidRPr="00521ECF">
        <w:rPr>
          <w:rFonts w:ascii="Times New Roman" w:hAnsi="Times New Roman"/>
          <w:sz w:val="24"/>
          <w:szCs w:val="24"/>
        </w:rPr>
        <w:t xml:space="preserve">У разі надання еквіваленту (товару з аналогічними технічними та якісними характеристиками) учасник у складі пропозиції </w:t>
      </w:r>
      <w:r w:rsidRPr="00521ECF">
        <w:rPr>
          <w:rFonts w:ascii="Times New Roman" w:hAnsi="Times New Roman"/>
          <w:b/>
          <w:sz w:val="24"/>
          <w:szCs w:val="24"/>
          <w:u w:val="single"/>
        </w:rPr>
        <w:t>надає документ (лист) з детальними технічними характеристиками запропонованого еквіваленту.</w:t>
      </w:r>
    </w:p>
    <w:p w:rsidR="0037666A" w:rsidRPr="009312AA" w:rsidRDefault="00A035F6" w:rsidP="00A035F6">
      <w:pPr>
        <w:pStyle w:val="12"/>
        <w:numPr>
          <w:ilvl w:val="0"/>
          <w:numId w:val="10"/>
        </w:numPr>
        <w:suppressAutoHyphens w:val="0"/>
        <w:spacing w:after="0" w:line="240" w:lineRule="auto"/>
        <w:ind w:left="0" w:firstLine="709"/>
        <w:contextualSpacing w:val="0"/>
        <w:jc w:val="both"/>
        <w:rPr>
          <w:rFonts w:ascii="Times New Roman" w:hAnsi="Times New Roman"/>
          <w:sz w:val="24"/>
          <w:szCs w:val="24"/>
          <w:lang w:val="uk-UA" w:eastAsia="uk-UA"/>
        </w:rPr>
      </w:pPr>
      <w:r w:rsidRPr="00521ECF">
        <w:rPr>
          <w:rFonts w:ascii="Times New Roman" w:hAnsi="Times New Roman"/>
          <w:b/>
          <w:sz w:val="24"/>
          <w:szCs w:val="24"/>
          <w:u w:val="single"/>
          <w:lang w:val="uk-UA" w:eastAsia="uk-UA"/>
        </w:rPr>
        <w:lastRenderedPageBreak/>
        <w:t>Учасник надає у складі тендерної пропозиції сертифікат або протокол випробувань (технічний паспорт, технічні умови тощо), які підтверджують якість предмету закупівлі та його безпечність для довкілля.</w:t>
      </w:r>
      <w:r w:rsidRPr="00521ECF">
        <w:rPr>
          <w:rFonts w:ascii="Times New Roman" w:hAnsi="Times New Roman"/>
          <w:sz w:val="24"/>
          <w:szCs w:val="24"/>
          <w:lang w:val="uk-UA" w:eastAsia="uk-UA"/>
        </w:rPr>
        <w:t xml:space="preserve"> У випадку, коли предмет закупівлі не сертифікується або відсутній протокол випробувань (технічний паспорт, технічні умови тощо), які підтверджують його якість та безпечність для довкілля учасник у складі тендерної пропозиції надає відповідний лист-роз’яснення.</w:t>
      </w:r>
    </w:p>
    <w:p w:rsidR="00596BBD" w:rsidRPr="00521ECF" w:rsidRDefault="00596BBD" w:rsidP="00596BBD">
      <w:pPr>
        <w:spacing w:before="240" w:after="0" w:line="240" w:lineRule="auto"/>
        <w:rPr>
          <w:rFonts w:ascii="Times New Roman" w:hAnsi="Times New Roman" w:cs="Times New Roman"/>
          <w:b/>
          <w:i/>
          <w:spacing w:val="-2"/>
          <w:sz w:val="24"/>
          <w:szCs w:val="24"/>
        </w:rPr>
      </w:pPr>
      <w:r w:rsidRPr="00521ECF">
        <w:rPr>
          <w:rFonts w:ascii="Times New Roman" w:hAnsi="Times New Roman" w:cs="Times New Roman"/>
          <w:b/>
          <w:i/>
          <w:spacing w:val="-2"/>
          <w:sz w:val="24"/>
          <w:szCs w:val="24"/>
        </w:rPr>
        <w:t>Обґрунтування необхідності закупівлі даного виду товару :</w:t>
      </w:r>
    </w:p>
    <w:p w:rsidR="00B652B1" w:rsidRPr="00521ECF" w:rsidRDefault="00596BBD" w:rsidP="00B652B1">
      <w:pPr>
        <w:spacing w:before="240" w:after="0" w:line="240" w:lineRule="auto"/>
        <w:jc w:val="both"/>
        <w:rPr>
          <w:rFonts w:ascii="Times New Roman" w:hAnsi="Times New Roman" w:cs="Times New Roman"/>
          <w:b/>
          <w:i/>
          <w:spacing w:val="-2"/>
          <w:sz w:val="24"/>
          <w:szCs w:val="24"/>
        </w:rPr>
      </w:pPr>
      <w:r w:rsidRPr="00521ECF">
        <w:rPr>
          <w:rFonts w:ascii="Times New Roman" w:hAnsi="Times New Roman" w:cs="Times New Roman"/>
          <w:b/>
          <w:i/>
          <w:spacing w:val="-2"/>
          <w:sz w:val="24"/>
          <w:szCs w:val="24"/>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96BBD" w:rsidRPr="00521ECF" w:rsidRDefault="00596BBD" w:rsidP="00B652B1">
      <w:pPr>
        <w:spacing w:before="240" w:after="0" w:line="240" w:lineRule="auto"/>
        <w:jc w:val="both"/>
        <w:rPr>
          <w:rFonts w:ascii="Times New Roman" w:hAnsi="Times New Roman" w:cs="Times New Roman"/>
          <w:b/>
          <w:i/>
          <w:spacing w:val="-2"/>
          <w:sz w:val="24"/>
          <w:szCs w:val="24"/>
        </w:rPr>
      </w:pPr>
      <w:r w:rsidRPr="00521ECF">
        <w:rPr>
          <w:rFonts w:ascii="Times New Roman" w:hAnsi="Times New Roman" w:cs="Times New Roman"/>
          <w:i/>
          <w:color w:val="000000"/>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96BBD" w:rsidRPr="00521ECF" w:rsidRDefault="00596BBD" w:rsidP="00596BBD">
      <w:pPr>
        <w:shd w:val="clear" w:color="auto" w:fill="FFFFFF"/>
        <w:spacing w:after="0" w:line="240" w:lineRule="auto"/>
        <w:ind w:firstLine="720"/>
        <w:jc w:val="both"/>
        <w:rPr>
          <w:rFonts w:ascii="Times New Roman" w:hAnsi="Times New Roman" w:cs="Times New Roman"/>
          <w:sz w:val="24"/>
          <w:szCs w:val="24"/>
          <w:highlight w:val="white"/>
        </w:rPr>
      </w:pPr>
    </w:p>
    <w:p w:rsidR="00596BBD" w:rsidRPr="00521ECF" w:rsidRDefault="00596BBD" w:rsidP="00596BBD">
      <w:pPr>
        <w:shd w:val="clear" w:color="auto" w:fill="FFFFFF"/>
        <w:spacing w:after="0" w:line="240" w:lineRule="auto"/>
        <w:ind w:firstLine="720"/>
        <w:jc w:val="both"/>
        <w:rPr>
          <w:rFonts w:ascii="Times New Roman" w:hAnsi="Times New Roman" w:cs="Times New Roman"/>
          <w:sz w:val="24"/>
          <w:szCs w:val="24"/>
        </w:rPr>
      </w:pPr>
      <w:r w:rsidRPr="00521ECF">
        <w:rPr>
          <w:rFonts w:ascii="Times New Roman" w:hAnsi="Times New Roman" w:cs="Times New Roman"/>
          <w:sz w:val="24"/>
          <w:szCs w:val="24"/>
        </w:rPr>
        <w:t>Обґрунтування необхідності закупівлі даного виду</w:t>
      </w:r>
      <w:r w:rsidRPr="00521ECF">
        <w:rPr>
          <w:rFonts w:ascii="Times New Roman" w:hAnsi="Times New Roman" w:cs="Times New Roman"/>
          <w:color w:val="FF0000"/>
          <w:sz w:val="24"/>
          <w:szCs w:val="24"/>
        </w:rPr>
        <w:t xml:space="preserve"> </w:t>
      </w:r>
      <w:r w:rsidRPr="00521ECF">
        <w:rPr>
          <w:rFonts w:ascii="Times New Roman" w:hAnsi="Times New Roman" w:cs="Times New Roman"/>
          <w:sz w:val="24"/>
          <w:szCs w:val="24"/>
        </w:rPr>
        <w:t>товару</w:t>
      </w:r>
      <w:r w:rsidRPr="00521ECF">
        <w:rPr>
          <w:rFonts w:ascii="Times New Roman" w:hAnsi="Times New Roman" w:cs="Times New Roman"/>
          <w:color w:val="FF0000"/>
          <w:sz w:val="24"/>
          <w:szCs w:val="24"/>
        </w:rPr>
        <w:t xml:space="preserve"> </w:t>
      </w:r>
      <w:r w:rsidRPr="00521ECF">
        <w:rPr>
          <w:rFonts w:ascii="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596BBD" w:rsidRPr="00521ECF" w:rsidRDefault="00596BBD" w:rsidP="00596BBD">
      <w:pPr>
        <w:shd w:val="clear" w:color="auto" w:fill="FFFFFF"/>
        <w:spacing w:after="0" w:line="240" w:lineRule="auto"/>
        <w:jc w:val="both"/>
        <w:rPr>
          <w:rFonts w:ascii="Times New Roman" w:hAnsi="Times New Roman" w:cs="Times New Roman"/>
          <w:sz w:val="24"/>
          <w:szCs w:val="24"/>
        </w:rPr>
      </w:pPr>
      <w:r w:rsidRPr="00521ECF">
        <w:rPr>
          <w:rFonts w:ascii="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sidR="0083086B" w:rsidRPr="00521ECF">
        <w:rPr>
          <w:rFonts w:ascii="Times New Roman" w:hAnsi="Times New Roman" w:cs="Times New Roman"/>
          <w:sz w:val="24"/>
          <w:szCs w:val="24"/>
        </w:rPr>
        <w:t>бництва дорівнює чи перевищує 20</w:t>
      </w:r>
      <w:r w:rsidRPr="00521ECF">
        <w:rPr>
          <w:rFonts w:ascii="Times New Roman" w:hAnsi="Times New Roman" w:cs="Times New Roman"/>
          <w:sz w:val="24"/>
          <w:szCs w:val="24"/>
        </w:rPr>
        <w:t xml:space="preserve"> відсотків.</w:t>
      </w:r>
    </w:p>
    <w:p w:rsidR="00596BBD" w:rsidRPr="00521ECF" w:rsidRDefault="00596BBD" w:rsidP="00596BBD">
      <w:pPr>
        <w:shd w:val="clear" w:color="auto" w:fill="FFFFFF"/>
        <w:spacing w:after="0" w:line="240" w:lineRule="auto"/>
        <w:ind w:firstLine="720"/>
        <w:jc w:val="both"/>
        <w:rPr>
          <w:rFonts w:ascii="Times New Roman" w:hAnsi="Times New Roman" w:cs="Times New Roman"/>
          <w:sz w:val="24"/>
          <w:szCs w:val="24"/>
        </w:rPr>
      </w:pPr>
      <w:r w:rsidRPr="00521ECF">
        <w:rPr>
          <w:rFonts w:ascii="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596BBD" w:rsidRPr="00521ECF" w:rsidRDefault="00596BBD" w:rsidP="00596BBD">
      <w:pPr>
        <w:shd w:val="clear" w:color="auto" w:fill="FFFFFF"/>
        <w:spacing w:after="0" w:line="240" w:lineRule="auto"/>
        <w:ind w:firstLine="720"/>
        <w:jc w:val="both"/>
        <w:rPr>
          <w:rFonts w:ascii="Times New Roman" w:hAnsi="Times New Roman" w:cs="Times New Roman"/>
          <w:sz w:val="24"/>
          <w:szCs w:val="24"/>
        </w:rPr>
      </w:pPr>
      <w:r w:rsidRPr="00521ECF">
        <w:rPr>
          <w:rFonts w:ascii="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596BBD" w:rsidRPr="00521ECF" w:rsidRDefault="00596BBD" w:rsidP="00596BBD">
      <w:pPr>
        <w:shd w:val="clear" w:color="auto" w:fill="FFFFFF"/>
        <w:spacing w:after="0" w:line="240" w:lineRule="auto"/>
        <w:jc w:val="both"/>
        <w:rPr>
          <w:rFonts w:ascii="Times New Roman" w:hAnsi="Times New Roman" w:cs="Times New Roman"/>
          <w:sz w:val="24"/>
          <w:szCs w:val="24"/>
        </w:rPr>
      </w:pPr>
      <w:r w:rsidRPr="00521ECF">
        <w:rPr>
          <w:rFonts w:ascii="Times New Roman" w:hAnsi="Times New Roman" w:cs="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7" w:tgtFrame="_blank" w:history="1">
        <w:r w:rsidRPr="00521ECF">
          <w:rPr>
            <w:rStyle w:val="a6"/>
            <w:rFonts w:ascii="Times New Roman" w:hAnsi="Times New Roman" w:cs="Times New Roman"/>
            <w:color w:val="000000"/>
            <w:sz w:val="24"/>
            <w:szCs w:val="24"/>
          </w:rPr>
          <w:t>переліку локалізованих товарів</w:t>
        </w:r>
      </w:hyperlink>
      <w:r w:rsidRPr="00521ECF">
        <w:rPr>
          <w:rFonts w:ascii="Times New Roman" w:hAnsi="Times New Roman" w:cs="Times New Roman"/>
          <w:sz w:val="24"/>
          <w:szCs w:val="24"/>
        </w:rPr>
        <w:t>.</w:t>
      </w:r>
    </w:p>
    <w:p w:rsidR="00596BBD" w:rsidRPr="00521ECF" w:rsidRDefault="00596BBD" w:rsidP="00596BBD">
      <w:pPr>
        <w:shd w:val="clear" w:color="auto" w:fill="FFFFFF"/>
        <w:spacing w:after="0" w:line="240" w:lineRule="auto"/>
        <w:ind w:firstLine="720"/>
        <w:jc w:val="both"/>
        <w:rPr>
          <w:rFonts w:ascii="Times New Roman" w:hAnsi="Times New Roman" w:cs="Times New Roman"/>
          <w:i/>
          <w:color w:val="FF0000"/>
          <w:sz w:val="24"/>
          <w:szCs w:val="24"/>
        </w:rPr>
      </w:pPr>
    </w:p>
    <w:p w:rsidR="00596BBD" w:rsidRPr="00521ECF" w:rsidRDefault="00596BBD" w:rsidP="00596BBD">
      <w:pPr>
        <w:shd w:val="clear" w:color="auto" w:fill="FFFFFF"/>
        <w:spacing w:after="0" w:line="240" w:lineRule="auto"/>
        <w:ind w:firstLine="720"/>
        <w:jc w:val="both"/>
        <w:rPr>
          <w:rFonts w:ascii="Times New Roman" w:hAnsi="Times New Roman" w:cs="Times New Roman"/>
          <w:b/>
          <w:color w:val="000000"/>
          <w:sz w:val="24"/>
          <w:szCs w:val="24"/>
        </w:rPr>
      </w:pPr>
      <w:r w:rsidRPr="00521ECF">
        <w:rPr>
          <w:rFonts w:ascii="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521ECF">
        <w:rPr>
          <w:rFonts w:ascii="Times New Roman" w:hAnsi="Times New Roman" w:cs="Times New Roman"/>
          <w:b/>
          <w:color w:val="000000"/>
          <w:sz w:val="24"/>
          <w:szCs w:val="24"/>
        </w:rPr>
        <w:t xml:space="preserve">є: </w:t>
      </w:r>
    </w:p>
    <w:p w:rsidR="00596BBD" w:rsidRPr="00521ECF" w:rsidRDefault="00596BBD" w:rsidP="00596BBD">
      <w:pPr>
        <w:shd w:val="clear" w:color="auto" w:fill="FFFFFF"/>
        <w:spacing w:after="0" w:line="240" w:lineRule="auto"/>
        <w:jc w:val="both"/>
        <w:rPr>
          <w:rFonts w:ascii="Times New Roman" w:hAnsi="Times New Roman" w:cs="Times New Roman"/>
          <w:sz w:val="24"/>
          <w:szCs w:val="24"/>
        </w:rPr>
      </w:pPr>
      <w:r w:rsidRPr="00521ECF">
        <w:rPr>
          <w:rFonts w:ascii="Times New Roman" w:hAnsi="Times New Roman" w:cs="Times New Roman"/>
          <w:sz w:val="24"/>
          <w:szCs w:val="24"/>
        </w:rPr>
        <w:t xml:space="preserve">- технічна специфікація, складена учасником згідно </w:t>
      </w:r>
      <w:r w:rsidRPr="00521ECF">
        <w:rPr>
          <w:rFonts w:ascii="Times New Roman" w:hAnsi="Times New Roman" w:cs="Times New Roman"/>
          <w:b/>
          <w:sz w:val="24"/>
          <w:szCs w:val="24"/>
        </w:rPr>
        <w:t>Таблиці 1</w:t>
      </w:r>
      <w:r w:rsidRPr="00521ECF">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521ECF">
        <w:rPr>
          <w:rFonts w:ascii="Times New Roman" w:hAnsi="Times New Roman" w:cs="Times New Roman"/>
          <w:b/>
          <w:sz w:val="24"/>
          <w:szCs w:val="24"/>
        </w:rPr>
        <w:t>**</w:t>
      </w:r>
      <w:r w:rsidRPr="00521ECF">
        <w:rPr>
          <w:rFonts w:ascii="Times New Roman" w:hAnsi="Times New Roman" w:cs="Times New Roman"/>
          <w:b/>
          <w:i/>
          <w:sz w:val="24"/>
          <w:szCs w:val="24"/>
        </w:rPr>
        <w:t>у</w:t>
      </w:r>
      <w:r w:rsidRPr="00521ECF">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521ECF">
        <w:rPr>
          <w:rFonts w:ascii="Times New Roman" w:hAnsi="Times New Roman" w:cs="Times New Roman"/>
          <w:b/>
          <w:i/>
          <w:color w:val="000000"/>
          <w:sz w:val="24"/>
          <w:szCs w:val="24"/>
          <w:u w:val="single"/>
        </w:rPr>
        <w:t>надає митну декларацію</w:t>
      </w:r>
      <w:r w:rsidRPr="00521ECF">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sidRPr="00521ECF">
        <w:rPr>
          <w:rFonts w:ascii="Times New Roman" w:hAnsi="Times New Roman" w:cs="Times New Roman"/>
          <w:color w:val="000000"/>
          <w:sz w:val="24"/>
          <w:szCs w:val="24"/>
        </w:rPr>
        <w:t xml:space="preserve">; </w:t>
      </w:r>
      <w:r w:rsidRPr="00521ECF">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A37923" w:rsidRPr="00521ECF" w:rsidRDefault="00D0643F">
      <w:pPr>
        <w:tabs>
          <w:tab w:val="left" w:pos="1134"/>
        </w:tabs>
        <w:ind w:left="720"/>
        <w:jc w:val="both"/>
        <w:rPr>
          <w:rFonts w:ascii="Times New Roman" w:eastAsia="Times New Roman" w:hAnsi="Times New Roman" w:cs="Times New Roman"/>
          <w:b/>
          <w:i/>
          <w:sz w:val="24"/>
          <w:szCs w:val="24"/>
          <w:highlight w:val="white"/>
        </w:rPr>
      </w:pPr>
      <w:r w:rsidRPr="00521ECF">
        <w:rPr>
          <w:rFonts w:ascii="Times New Roman" w:eastAsia="Times New Roman" w:hAnsi="Times New Roman" w:cs="Times New Roman"/>
          <w:sz w:val="24"/>
          <w:szCs w:val="24"/>
        </w:rPr>
        <w:tab/>
      </w:r>
      <w:r w:rsidRPr="00521ECF">
        <w:rPr>
          <w:rFonts w:ascii="Times New Roman" w:eastAsia="Times New Roman" w:hAnsi="Times New Roman" w:cs="Times New Roman"/>
          <w:sz w:val="24"/>
          <w:szCs w:val="24"/>
        </w:rPr>
        <w:tab/>
      </w:r>
      <w:r w:rsidRPr="00521ECF">
        <w:rPr>
          <w:rFonts w:ascii="Times New Roman" w:eastAsia="Times New Roman" w:hAnsi="Times New Roman" w:cs="Times New Roman"/>
          <w:sz w:val="24"/>
          <w:szCs w:val="24"/>
        </w:rPr>
        <w:tab/>
      </w:r>
      <w:r w:rsidRPr="00521ECF">
        <w:rPr>
          <w:rFonts w:ascii="Times New Roman" w:eastAsia="Times New Roman" w:hAnsi="Times New Roman" w:cs="Times New Roman"/>
          <w:sz w:val="24"/>
          <w:szCs w:val="24"/>
        </w:rPr>
        <w:tab/>
      </w:r>
      <w:r w:rsidRPr="00521ECF">
        <w:rPr>
          <w:rFonts w:ascii="Times New Roman" w:eastAsia="Times New Roman" w:hAnsi="Times New Roman" w:cs="Times New Roman"/>
          <w:sz w:val="24"/>
          <w:szCs w:val="24"/>
        </w:rPr>
        <w:tab/>
      </w:r>
      <w:r w:rsidRPr="00521ECF">
        <w:rPr>
          <w:rFonts w:ascii="Times New Roman" w:eastAsia="Times New Roman" w:hAnsi="Times New Roman" w:cs="Times New Roman"/>
          <w:sz w:val="24"/>
          <w:szCs w:val="24"/>
        </w:rPr>
        <w:tab/>
      </w:r>
      <w:r w:rsidRPr="00521ECF">
        <w:rPr>
          <w:rFonts w:ascii="Times New Roman" w:eastAsia="Times New Roman" w:hAnsi="Times New Roman" w:cs="Times New Roman"/>
          <w:sz w:val="24"/>
          <w:szCs w:val="24"/>
        </w:rPr>
        <w:tab/>
      </w:r>
      <w:r w:rsidRPr="00521ECF">
        <w:rPr>
          <w:rFonts w:ascii="Times New Roman" w:eastAsia="Times New Roman" w:hAnsi="Times New Roman" w:cs="Times New Roman"/>
          <w:sz w:val="24"/>
          <w:szCs w:val="24"/>
        </w:rPr>
        <w:tab/>
      </w:r>
      <w:r w:rsidRPr="00521ECF">
        <w:rPr>
          <w:rFonts w:ascii="Times New Roman" w:eastAsia="Times New Roman" w:hAnsi="Times New Roman" w:cs="Times New Roman"/>
          <w:sz w:val="24"/>
          <w:szCs w:val="24"/>
        </w:rPr>
        <w:tab/>
      </w:r>
      <w:r w:rsidRPr="00521ECF">
        <w:rPr>
          <w:rFonts w:ascii="Times New Roman" w:eastAsia="Times New Roman" w:hAnsi="Times New Roman" w:cs="Times New Roman"/>
          <w:sz w:val="24"/>
          <w:szCs w:val="24"/>
        </w:rPr>
        <w:tab/>
      </w:r>
      <w:r w:rsidRPr="00521ECF">
        <w:rPr>
          <w:rFonts w:ascii="Times New Roman" w:eastAsia="Times New Roman" w:hAnsi="Times New Roman" w:cs="Times New Roman"/>
          <w:sz w:val="24"/>
          <w:szCs w:val="24"/>
        </w:rPr>
        <w:tab/>
      </w:r>
      <w:r w:rsidRPr="00521ECF">
        <w:rPr>
          <w:rFonts w:ascii="Times New Roman" w:eastAsia="Times New Roman" w:hAnsi="Times New Roman" w:cs="Times New Roman"/>
          <w:b/>
          <w:i/>
          <w:sz w:val="24"/>
          <w:szCs w:val="24"/>
          <w:highlight w:val="white"/>
        </w:rPr>
        <w:t xml:space="preserve">       Таблиця 1</w:t>
      </w:r>
    </w:p>
    <w:tbl>
      <w:tblPr>
        <w:tblStyle w:val="af3"/>
        <w:tblW w:w="9904"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624"/>
      </w:tblGrid>
      <w:tr w:rsidR="00A37923" w:rsidRPr="00521ECF" w:rsidTr="0000547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sidRPr="00521ECF">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center"/>
              <w:rPr>
                <w:rFonts w:ascii="Times New Roman" w:eastAsia="Times New Roman" w:hAnsi="Times New Roman" w:cs="Times New Roman"/>
                <w:i/>
                <w:sz w:val="24"/>
                <w:szCs w:val="24"/>
                <w:highlight w:val="white"/>
              </w:rPr>
            </w:pPr>
            <w:r w:rsidRPr="00521ECF">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A37923" w:rsidRPr="00521ECF" w:rsidRDefault="00D0643F">
            <w:pPr>
              <w:spacing w:after="0" w:line="240" w:lineRule="auto"/>
              <w:jc w:val="center"/>
              <w:rPr>
                <w:rFonts w:ascii="Times New Roman" w:eastAsia="Times New Roman" w:hAnsi="Times New Roman" w:cs="Times New Roman"/>
                <w:i/>
                <w:sz w:val="24"/>
                <w:szCs w:val="24"/>
                <w:highlight w:val="yellow"/>
              </w:rPr>
            </w:pPr>
            <w:r w:rsidRPr="00521ECF">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center"/>
              <w:rPr>
                <w:rFonts w:ascii="Times New Roman" w:eastAsia="Times New Roman" w:hAnsi="Times New Roman" w:cs="Times New Roman"/>
                <w:i/>
                <w:sz w:val="24"/>
                <w:szCs w:val="24"/>
                <w:highlight w:val="white"/>
              </w:rPr>
            </w:pPr>
            <w:r w:rsidRPr="00521ECF">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center"/>
              <w:rPr>
                <w:rFonts w:ascii="Times New Roman" w:eastAsia="Times New Roman" w:hAnsi="Times New Roman" w:cs="Times New Roman"/>
                <w:i/>
                <w:sz w:val="24"/>
                <w:szCs w:val="24"/>
                <w:highlight w:val="white"/>
              </w:rPr>
            </w:pPr>
            <w:r w:rsidRPr="00521ECF">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521ECF">
              <w:rPr>
                <w:rFonts w:ascii="Times New Roman" w:eastAsia="Times New Roman" w:hAnsi="Times New Roman" w:cs="Times New Roman"/>
                <w:i/>
                <w:color w:val="000000" w:themeColor="text1"/>
                <w:sz w:val="24"/>
                <w:szCs w:val="24"/>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521ECF">
              <w:rPr>
                <w:rFonts w:ascii="Times New Roman" w:eastAsia="Times New Roman" w:hAnsi="Times New Roman" w:cs="Times New Roman"/>
                <w:i/>
                <w:color w:val="000000" w:themeColor="text1"/>
                <w:sz w:val="24"/>
                <w:szCs w:val="24"/>
                <w:highlight w:val="white"/>
              </w:rPr>
              <w:t>Країна  походження товару**</w:t>
            </w:r>
          </w:p>
        </w:tc>
      </w:tr>
      <w:tr w:rsidR="00A37923" w:rsidRPr="00521ECF" w:rsidTr="0000547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center"/>
              <w:rPr>
                <w:rFonts w:ascii="Times New Roman" w:eastAsia="Times New Roman" w:hAnsi="Times New Roman" w:cs="Times New Roman"/>
                <w:i/>
                <w:sz w:val="24"/>
                <w:szCs w:val="24"/>
                <w:highlight w:val="white"/>
              </w:rPr>
            </w:pPr>
            <w:r w:rsidRPr="00521ECF">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center"/>
              <w:rPr>
                <w:rFonts w:ascii="Times New Roman" w:eastAsia="Times New Roman" w:hAnsi="Times New Roman" w:cs="Times New Roman"/>
                <w:i/>
                <w:sz w:val="24"/>
                <w:szCs w:val="24"/>
                <w:highlight w:val="white"/>
              </w:rPr>
            </w:pPr>
            <w:r w:rsidRPr="00521ECF">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A37923" w:rsidRPr="00521ECF" w:rsidRDefault="00D0643F">
            <w:pPr>
              <w:spacing w:after="0" w:line="240" w:lineRule="auto"/>
              <w:jc w:val="center"/>
              <w:rPr>
                <w:rFonts w:ascii="Times New Roman" w:eastAsia="Times New Roman" w:hAnsi="Times New Roman" w:cs="Times New Roman"/>
                <w:i/>
                <w:sz w:val="24"/>
                <w:szCs w:val="24"/>
                <w:highlight w:val="white"/>
              </w:rPr>
            </w:pPr>
            <w:r w:rsidRPr="00521ECF">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center"/>
              <w:rPr>
                <w:rFonts w:ascii="Times New Roman" w:eastAsia="Times New Roman" w:hAnsi="Times New Roman" w:cs="Times New Roman"/>
                <w:i/>
                <w:sz w:val="24"/>
                <w:szCs w:val="24"/>
                <w:highlight w:val="white"/>
              </w:rPr>
            </w:pPr>
            <w:r w:rsidRPr="00521ECF">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center"/>
              <w:rPr>
                <w:rFonts w:ascii="Times New Roman" w:eastAsia="Times New Roman" w:hAnsi="Times New Roman" w:cs="Times New Roman"/>
                <w:i/>
                <w:sz w:val="24"/>
                <w:szCs w:val="24"/>
                <w:highlight w:val="white"/>
              </w:rPr>
            </w:pPr>
            <w:r w:rsidRPr="00521ECF">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center"/>
              <w:rPr>
                <w:rFonts w:ascii="Times New Roman" w:eastAsia="Times New Roman" w:hAnsi="Times New Roman" w:cs="Times New Roman"/>
                <w:i/>
                <w:sz w:val="24"/>
                <w:szCs w:val="24"/>
                <w:highlight w:val="white"/>
              </w:rPr>
            </w:pPr>
            <w:r w:rsidRPr="00521ECF">
              <w:rPr>
                <w:rFonts w:ascii="Times New Roman" w:eastAsia="Times New Roman" w:hAnsi="Times New Roman" w:cs="Times New Roman"/>
                <w:i/>
                <w:sz w:val="24"/>
                <w:szCs w:val="24"/>
                <w:highlight w:val="white"/>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center"/>
              <w:rPr>
                <w:rFonts w:ascii="Times New Roman" w:eastAsia="Times New Roman" w:hAnsi="Times New Roman" w:cs="Times New Roman"/>
                <w:i/>
                <w:sz w:val="24"/>
                <w:szCs w:val="24"/>
                <w:highlight w:val="white"/>
              </w:rPr>
            </w:pPr>
            <w:r w:rsidRPr="00521ECF">
              <w:rPr>
                <w:rFonts w:ascii="Times New Roman" w:eastAsia="Times New Roman" w:hAnsi="Times New Roman" w:cs="Times New Roman"/>
                <w:i/>
                <w:sz w:val="24"/>
                <w:szCs w:val="24"/>
                <w:highlight w:val="white"/>
              </w:rPr>
              <w:t>7</w:t>
            </w:r>
          </w:p>
        </w:tc>
      </w:tr>
      <w:tr w:rsidR="00A37923" w:rsidRPr="00521ECF" w:rsidTr="00005471">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both"/>
              <w:rPr>
                <w:rFonts w:ascii="Times New Roman" w:eastAsia="Times New Roman" w:hAnsi="Times New Roman" w:cs="Times New Roman"/>
                <w:i/>
                <w:color w:val="FF0000"/>
                <w:sz w:val="24"/>
                <w:szCs w:val="24"/>
                <w:highlight w:val="white"/>
              </w:rPr>
            </w:pPr>
            <w:r w:rsidRPr="00521ECF">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both"/>
              <w:rPr>
                <w:rFonts w:ascii="Times New Roman" w:eastAsia="Times New Roman" w:hAnsi="Times New Roman" w:cs="Times New Roman"/>
                <w:i/>
                <w:color w:val="FF0000"/>
                <w:sz w:val="24"/>
                <w:szCs w:val="24"/>
                <w:highlight w:val="white"/>
              </w:rPr>
            </w:pPr>
            <w:r w:rsidRPr="00521ECF">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A37923" w:rsidRPr="00521ECF" w:rsidRDefault="00A37923">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both"/>
              <w:rPr>
                <w:rFonts w:ascii="Times New Roman" w:eastAsia="Times New Roman" w:hAnsi="Times New Roman" w:cs="Times New Roman"/>
                <w:i/>
                <w:color w:val="FF0000"/>
                <w:sz w:val="24"/>
                <w:szCs w:val="24"/>
                <w:highlight w:val="white"/>
              </w:rPr>
            </w:pPr>
            <w:r w:rsidRPr="00521ECF">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both"/>
              <w:rPr>
                <w:rFonts w:ascii="Times New Roman" w:eastAsia="Times New Roman" w:hAnsi="Times New Roman" w:cs="Times New Roman"/>
                <w:i/>
                <w:color w:val="FF0000"/>
                <w:sz w:val="24"/>
                <w:szCs w:val="24"/>
                <w:highlight w:val="white"/>
              </w:rPr>
            </w:pPr>
            <w:r w:rsidRPr="00521ECF">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both"/>
              <w:rPr>
                <w:rFonts w:ascii="Times New Roman" w:eastAsia="Times New Roman" w:hAnsi="Times New Roman" w:cs="Times New Roman"/>
                <w:i/>
                <w:color w:val="FF0000"/>
                <w:sz w:val="24"/>
                <w:szCs w:val="24"/>
                <w:highlight w:val="white"/>
              </w:rPr>
            </w:pPr>
            <w:r w:rsidRPr="00521ECF">
              <w:rPr>
                <w:rFonts w:ascii="Times New Roman" w:eastAsia="Times New Roman" w:hAnsi="Times New Roman" w:cs="Times New Roman"/>
                <w:i/>
                <w:color w:val="FF0000"/>
                <w:sz w:val="24"/>
                <w:szCs w:val="24"/>
                <w:highlight w:val="white"/>
              </w:rPr>
              <w:t xml:space="preserve"> </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both"/>
              <w:rPr>
                <w:rFonts w:ascii="Times New Roman" w:eastAsia="Times New Roman" w:hAnsi="Times New Roman" w:cs="Times New Roman"/>
                <w:i/>
                <w:color w:val="FF0000"/>
                <w:sz w:val="24"/>
                <w:szCs w:val="24"/>
                <w:highlight w:val="white"/>
              </w:rPr>
            </w:pPr>
            <w:r w:rsidRPr="00521ECF">
              <w:rPr>
                <w:rFonts w:ascii="Times New Roman" w:eastAsia="Times New Roman" w:hAnsi="Times New Roman" w:cs="Times New Roman"/>
                <w:i/>
                <w:color w:val="FF0000"/>
                <w:sz w:val="24"/>
                <w:szCs w:val="24"/>
                <w:highlight w:val="white"/>
              </w:rPr>
              <w:t xml:space="preserve"> </w:t>
            </w:r>
          </w:p>
        </w:tc>
      </w:tr>
    </w:tbl>
    <w:p w:rsidR="00A37923" w:rsidRPr="00521ECF" w:rsidRDefault="00A37923">
      <w:pPr>
        <w:spacing w:after="0" w:line="240" w:lineRule="auto"/>
        <w:ind w:firstLine="283"/>
        <w:jc w:val="both"/>
        <w:rPr>
          <w:rFonts w:ascii="Times New Roman" w:eastAsia="Times New Roman" w:hAnsi="Times New Roman" w:cs="Times New Roman"/>
          <w:i/>
        </w:rPr>
      </w:pPr>
    </w:p>
    <w:p w:rsidR="00A37923" w:rsidRPr="00521ECF" w:rsidRDefault="00D0643F">
      <w:pPr>
        <w:spacing w:after="0" w:line="240" w:lineRule="auto"/>
        <w:ind w:firstLine="283"/>
        <w:jc w:val="both"/>
        <w:rPr>
          <w:rFonts w:ascii="Times New Roman" w:eastAsia="Times New Roman" w:hAnsi="Times New Roman" w:cs="Times New Roman"/>
          <w:i/>
          <w:color w:val="000000" w:themeColor="text1"/>
          <w:sz w:val="20"/>
          <w:szCs w:val="20"/>
        </w:rPr>
      </w:pPr>
      <w:r w:rsidRPr="00521ECF">
        <w:rPr>
          <w:rFonts w:ascii="Times New Roman" w:eastAsia="Times New Roman" w:hAnsi="Times New Roman" w:cs="Times New Roman"/>
          <w:i/>
          <w:color w:val="000000" w:themeColor="text1"/>
          <w:sz w:val="20"/>
          <w:szCs w:val="20"/>
        </w:rPr>
        <w:lastRenderedPageBreak/>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37923" w:rsidRPr="00521ECF" w:rsidRDefault="00D0643F" w:rsidP="009A08F8">
      <w:pPr>
        <w:spacing w:after="0" w:line="240" w:lineRule="auto"/>
        <w:ind w:firstLine="283"/>
        <w:jc w:val="both"/>
        <w:rPr>
          <w:rFonts w:ascii="Times New Roman" w:eastAsia="Times New Roman" w:hAnsi="Times New Roman" w:cs="Times New Roman"/>
          <w:i/>
          <w:color w:val="000000" w:themeColor="text1"/>
          <w:sz w:val="20"/>
          <w:szCs w:val="20"/>
        </w:rPr>
      </w:pPr>
      <w:r w:rsidRPr="00521ECF">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sectPr w:rsidR="00A37923" w:rsidRPr="00521EC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65FC"/>
    <w:multiLevelType w:val="hybridMultilevel"/>
    <w:tmpl w:val="6C2EA78A"/>
    <w:lvl w:ilvl="0" w:tplc="D3784F58">
      <w:start w:val="40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35A7BF6"/>
    <w:multiLevelType w:val="hybridMultilevel"/>
    <w:tmpl w:val="E1D2D798"/>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nsid w:val="26540CF0"/>
    <w:multiLevelType w:val="hybridMultilevel"/>
    <w:tmpl w:val="1A88163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0345ED"/>
    <w:multiLevelType w:val="hybridMultilevel"/>
    <w:tmpl w:val="3D6CCFDC"/>
    <w:lvl w:ilvl="0" w:tplc="8DD8025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13B5CEA"/>
    <w:multiLevelType w:val="hybridMultilevel"/>
    <w:tmpl w:val="953A44D6"/>
    <w:lvl w:ilvl="0" w:tplc="7EDE8F3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0F2026"/>
    <w:multiLevelType w:val="hybridMultilevel"/>
    <w:tmpl w:val="EAF2CB6E"/>
    <w:lvl w:ilvl="0" w:tplc="AC8893EA">
      <w:start w:val="2"/>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7">
    <w:nsid w:val="4D8230F6"/>
    <w:multiLevelType w:val="multilevel"/>
    <w:tmpl w:val="FF7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5E87474"/>
    <w:multiLevelType w:val="hybridMultilevel"/>
    <w:tmpl w:val="03C287B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8891106"/>
    <w:multiLevelType w:val="hybridMultilevel"/>
    <w:tmpl w:val="28DE452E"/>
    <w:lvl w:ilvl="0" w:tplc="70E0A6B6">
      <w:start w:val="9"/>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C8F7D2B"/>
    <w:multiLevelType w:val="hybridMultilevel"/>
    <w:tmpl w:val="7778D71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9"/>
  </w:num>
  <w:num w:numId="7">
    <w:abstractNumId w:val="4"/>
  </w:num>
  <w:num w:numId="8">
    <w:abstractNumId w:val="5"/>
  </w:num>
  <w:num w:numId="9">
    <w:abstractNumId w:val="3"/>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A37923"/>
    <w:rsid w:val="00005471"/>
    <w:rsid w:val="00010907"/>
    <w:rsid w:val="00025845"/>
    <w:rsid w:val="0002792B"/>
    <w:rsid w:val="00096AF8"/>
    <w:rsid w:val="000B3D29"/>
    <w:rsid w:val="000B586C"/>
    <w:rsid w:val="001146F8"/>
    <w:rsid w:val="00146966"/>
    <w:rsid w:val="00146EE3"/>
    <w:rsid w:val="001473D8"/>
    <w:rsid w:val="00154C69"/>
    <w:rsid w:val="001B2BBA"/>
    <w:rsid w:val="001B570E"/>
    <w:rsid w:val="001C5D5F"/>
    <w:rsid w:val="00213FF6"/>
    <w:rsid w:val="0028141E"/>
    <w:rsid w:val="002C5415"/>
    <w:rsid w:val="002E0F70"/>
    <w:rsid w:val="00302D1E"/>
    <w:rsid w:val="00324D35"/>
    <w:rsid w:val="00331C82"/>
    <w:rsid w:val="003343FF"/>
    <w:rsid w:val="00340100"/>
    <w:rsid w:val="0037666A"/>
    <w:rsid w:val="0038241E"/>
    <w:rsid w:val="003835CB"/>
    <w:rsid w:val="003D03A8"/>
    <w:rsid w:val="003F154F"/>
    <w:rsid w:val="003F3B27"/>
    <w:rsid w:val="003F5183"/>
    <w:rsid w:val="003F7399"/>
    <w:rsid w:val="004211E0"/>
    <w:rsid w:val="00421D61"/>
    <w:rsid w:val="0042200A"/>
    <w:rsid w:val="00423C86"/>
    <w:rsid w:val="004374EA"/>
    <w:rsid w:val="004630CC"/>
    <w:rsid w:val="00474E4F"/>
    <w:rsid w:val="00492DAA"/>
    <w:rsid w:val="004F1A3A"/>
    <w:rsid w:val="004F675C"/>
    <w:rsid w:val="005032D9"/>
    <w:rsid w:val="0050383C"/>
    <w:rsid w:val="00520B43"/>
    <w:rsid w:val="00521ECF"/>
    <w:rsid w:val="005409FA"/>
    <w:rsid w:val="005444F8"/>
    <w:rsid w:val="005457F2"/>
    <w:rsid w:val="00561B6E"/>
    <w:rsid w:val="00563E4F"/>
    <w:rsid w:val="00571A04"/>
    <w:rsid w:val="00576CD7"/>
    <w:rsid w:val="00582415"/>
    <w:rsid w:val="00592612"/>
    <w:rsid w:val="00596BBD"/>
    <w:rsid w:val="005D7B27"/>
    <w:rsid w:val="005E00B2"/>
    <w:rsid w:val="005E225D"/>
    <w:rsid w:val="005F07C9"/>
    <w:rsid w:val="00605B38"/>
    <w:rsid w:val="0062149D"/>
    <w:rsid w:val="006453CB"/>
    <w:rsid w:val="0067366F"/>
    <w:rsid w:val="006928B7"/>
    <w:rsid w:val="006961A7"/>
    <w:rsid w:val="006B1875"/>
    <w:rsid w:val="00704052"/>
    <w:rsid w:val="00755B1B"/>
    <w:rsid w:val="007619D2"/>
    <w:rsid w:val="007739E7"/>
    <w:rsid w:val="007C02E2"/>
    <w:rsid w:val="00807A2C"/>
    <w:rsid w:val="008249DE"/>
    <w:rsid w:val="0083086B"/>
    <w:rsid w:val="008748A4"/>
    <w:rsid w:val="00876C15"/>
    <w:rsid w:val="00880DA1"/>
    <w:rsid w:val="00887DCB"/>
    <w:rsid w:val="008A0767"/>
    <w:rsid w:val="008D2517"/>
    <w:rsid w:val="008E45B4"/>
    <w:rsid w:val="00926987"/>
    <w:rsid w:val="009312AA"/>
    <w:rsid w:val="00961923"/>
    <w:rsid w:val="00992729"/>
    <w:rsid w:val="00996169"/>
    <w:rsid w:val="009A08F8"/>
    <w:rsid w:val="009B066D"/>
    <w:rsid w:val="009F14B6"/>
    <w:rsid w:val="009F1BB0"/>
    <w:rsid w:val="00A035F6"/>
    <w:rsid w:val="00A04BA3"/>
    <w:rsid w:val="00A108F0"/>
    <w:rsid w:val="00A37923"/>
    <w:rsid w:val="00A47FD8"/>
    <w:rsid w:val="00A55E87"/>
    <w:rsid w:val="00A83CA4"/>
    <w:rsid w:val="00A83FBF"/>
    <w:rsid w:val="00A96A10"/>
    <w:rsid w:val="00AF64A5"/>
    <w:rsid w:val="00B14A07"/>
    <w:rsid w:val="00B363FD"/>
    <w:rsid w:val="00B5480E"/>
    <w:rsid w:val="00B60BA0"/>
    <w:rsid w:val="00B652B1"/>
    <w:rsid w:val="00B70E0A"/>
    <w:rsid w:val="00BA2951"/>
    <w:rsid w:val="00BB6819"/>
    <w:rsid w:val="00BD14C3"/>
    <w:rsid w:val="00BD7F08"/>
    <w:rsid w:val="00C026B5"/>
    <w:rsid w:val="00C036BE"/>
    <w:rsid w:val="00C14579"/>
    <w:rsid w:val="00C15BA1"/>
    <w:rsid w:val="00C309D0"/>
    <w:rsid w:val="00C80510"/>
    <w:rsid w:val="00C91612"/>
    <w:rsid w:val="00CA5FFF"/>
    <w:rsid w:val="00CB1FFA"/>
    <w:rsid w:val="00CC0B00"/>
    <w:rsid w:val="00CD7DED"/>
    <w:rsid w:val="00CE2209"/>
    <w:rsid w:val="00CE435F"/>
    <w:rsid w:val="00D0643F"/>
    <w:rsid w:val="00D077EA"/>
    <w:rsid w:val="00D247B8"/>
    <w:rsid w:val="00D269C7"/>
    <w:rsid w:val="00D26B90"/>
    <w:rsid w:val="00D44B2F"/>
    <w:rsid w:val="00D772FC"/>
    <w:rsid w:val="00D83F30"/>
    <w:rsid w:val="00D93917"/>
    <w:rsid w:val="00DB3034"/>
    <w:rsid w:val="00DB4129"/>
    <w:rsid w:val="00DB4366"/>
    <w:rsid w:val="00DB6364"/>
    <w:rsid w:val="00DD0A37"/>
    <w:rsid w:val="00DF17A8"/>
    <w:rsid w:val="00DF3B29"/>
    <w:rsid w:val="00E00FFC"/>
    <w:rsid w:val="00E202B8"/>
    <w:rsid w:val="00E27A64"/>
    <w:rsid w:val="00E33D36"/>
    <w:rsid w:val="00E75B33"/>
    <w:rsid w:val="00EB5D1A"/>
    <w:rsid w:val="00ED0360"/>
    <w:rsid w:val="00EE43D5"/>
    <w:rsid w:val="00EE455B"/>
    <w:rsid w:val="00EF1374"/>
    <w:rsid w:val="00EF720B"/>
    <w:rsid w:val="00F00879"/>
    <w:rsid w:val="00F064E1"/>
    <w:rsid w:val="00F25D72"/>
    <w:rsid w:val="00F34019"/>
    <w:rsid w:val="00F674F1"/>
    <w:rsid w:val="00F7057F"/>
    <w:rsid w:val="00F855A4"/>
    <w:rsid w:val="00FB2E8B"/>
    <w:rsid w:val="00FC1A25"/>
    <w:rsid w:val="00FC2A58"/>
    <w:rsid w:val="00FC3587"/>
    <w:rsid w:val="00FF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uiPriority w:val="99"/>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99"/>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 w:type="character" w:customStyle="1" w:styleId="hgkelc">
    <w:name w:val="hgkelc"/>
    <w:basedOn w:val="a0"/>
    <w:rsid w:val="00D93917"/>
  </w:style>
  <w:style w:type="paragraph" w:customStyle="1" w:styleId="af8">
    <w:name w:val="Содержимое таблицы"/>
    <w:basedOn w:val="a"/>
    <w:rsid w:val="001146F8"/>
    <w:pPr>
      <w:widowControl w:val="0"/>
      <w:suppressLineNumbers/>
      <w:suppressAutoHyphens/>
      <w:spacing w:after="0" w:line="240" w:lineRule="auto"/>
    </w:pPr>
    <w:rPr>
      <w:rFonts w:ascii="Times New Roman" w:eastAsia="SimSun" w:hAnsi="Times New Roman" w:cs="Lucida Sans"/>
      <w:kern w:val="1"/>
      <w:sz w:val="24"/>
      <w:szCs w:val="24"/>
      <w:lang w:val="ru-RU" w:eastAsia="hi-IN" w:bidi="hi-IN"/>
    </w:rPr>
  </w:style>
  <w:style w:type="character" w:styleId="af9">
    <w:name w:val="Strong"/>
    <w:uiPriority w:val="99"/>
    <w:qFormat/>
    <w:rsid w:val="009F1BB0"/>
    <w:rPr>
      <w:rFonts w:cs="Times New Roman"/>
      <w:b/>
    </w:rPr>
  </w:style>
  <w:style w:type="paragraph" w:styleId="afa">
    <w:name w:val="Normal (Web)"/>
    <w:aliases w:val="Знак17,Знак18 Знак,Знак17 Знак1,Обычный (Web),Обычный (Web) Знак Знак Знак,Обычный (Web) Знак Знак Знак Знак Знак Знак,Обычный (Web) Знак Знак Знак Знак,Знак5 Знак,Знак5"/>
    <w:basedOn w:val="a"/>
    <w:link w:val="afb"/>
    <w:uiPriority w:val="99"/>
    <w:rsid w:val="009F1BB0"/>
    <w:pPr>
      <w:spacing w:before="100" w:beforeAutospacing="1" w:after="100" w:afterAutospacing="1" w:line="240" w:lineRule="auto"/>
    </w:pPr>
    <w:rPr>
      <w:rFonts w:ascii="Times New Roman" w:hAnsi="Times New Roman" w:cs="Times New Roman"/>
      <w:sz w:val="24"/>
      <w:szCs w:val="20"/>
      <w:lang w:val="ru-RU"/>
    </w:rPr>
  </w:style>
  <w:style w:type="character" w:customStyle="1" w:styleId="afb">
    <w:name w:val="Обычный (веб) Знак"/>
    <w:aliases w:val="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5 Знак Знак,Знак5 Знак1"/>
    <w:link w:val="afa"/>
    <w:uiPriority w:val="99"/>
    <w:locked/>
    <w:rsid w:val="009F1BB0"/>
    <w:rPr>
      <w:rFonts w:ascii="Times New Roman" w:hAnsi="Times New Roman" w:cs="Times New Roman"/>
      <w:sz w:val="24"/>
      <w:szCs w:val="20"/>
      <w:lang w:val="ru-RU"/>
    </w:rPr>
  </w:style>
  <w:style w:type="paragraph" w:styleId="HTML">
    <w:name w:val="HTML Preformatted"/>
    <w:basedOn w:val="a"/>
    <w:link w:val="HTML0"/>
    <w:uiPriority w:val="99"/>
    <w:semiHidden/>
    <w:unhideWhenUsed/>
    <w:rsid w:val="0046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4630CC"/>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uiPriority w:val="99"/>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99"/>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 w:type="character" w:customStyle="1" w:styleId="hgkelc">
    <w:name w:val="hgkelc"/>
    <w:basedOn w:val="a0"/>
    <w:rsid w:val="00D93917"/>
  </w:style>
  <w:style w:type="paragraph" w:customStyle="1" w:styleId="af8">
    <w:name w:val="Содержимое таблицы"/>
    <w:basedOn w:val="a"/>
    <w:rsid w:val="001146F8"/>
    <w:pPr>
      <w:widowControl w:val="0"/>
      <w:suppressLineNumbers/>
      <w:suppressAutoHyphens/>
      <w:spacing w:after="0" w:line="240" w:lineRule="auto"/>
    </w:pPr>
    <w:rPr>
      <w:rFonts w:ascii="Times New Roman" w:eastAsia="SimSun" w:hAnsi="Times New Roman" w:cs="Lucida Sans"/>
      <w:kern w:val="1"/>
      <w:sz w:val="24"/>
      <w:szCs w:val="24"/>
      <w:lang w:val="ru-RU" w:eastAsia="hi-IN" w:bidi="hi-IN"/>
    </w:rPr>
  </w:style>
  <w:style w:type="character" w:styleId="af9">
    <w:name w:val="Strong"/>
    <w:uiPriority w:val="99"/>
    <w:qFormat/>
    <w:rsid w:val="009F1BB0"/>
    <w:rPr>
      <w:rFonts w:cs="Times New Roman"/>
      <w:b/>
    </w:rPr>
  </w:style>
  <w:style w:type="paragraph" w:styleId="afa">
    <w:name w:val="Normal (Web)"/>
    <w:aliases w:val="Знак17,Знак18 Знак,Знак17 Знак1,Обычный (Web),Обычный (Web) Знак Знак Знак,Обычный (Web) Знак Знак Знак Знак Знак Знак,Обычный (Web) Знак Знак Знак Знак,Знак5 Знак,Знак5"/>
    <w:basedOn w:val="a"/>
    <w:link w:val="afb"/>
    <w:uiPriority w:val="99"/>
    <w:rsid w:val="009F1BB0"/>
    <w:pPr>
      <w:spacing w:before="100" w:beforeAutospacing="1" w:after="100" w:afterAutospacing="1" w:line="240" w:lineRule="auto"/>
    </w:pPr>
    <w:rPr>
      <w:rFonts w:ascii="Times New Roman" w:hAnsi="Times New Roman" w:cs="Times New Roman"/>
      <w:sz w:val="24"/>
      <w:szCs w:val="20"/>
      <w:lang w:val="ru-RU"/>
    </w:rPr>
  </w:style>
  <w:style w:type="character" w:customStyle="1" w:styleId="afb">
    <w:name w:val="Обычный (веб) Знак"/>
    <w:aliases w:val="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5 Знак Знак,Знак5 Знак1"/>
    <w:link w:val="afa"/>
    <w:uiPriority w:val="99"/>
    <w:locked/>
    <w:rsid w:val="009F1BB0"/>
    <w:rPr>
      <w:rFonts w:ascii="Times New Roman" w:hAnsi="Times New Roman" w:cs="Times New Roman"/>
      <w:sz w:val="24"/>
      <w:szCs w:val="20"/>
      <w:lang w:val="ru-RU"/>
    </w:rPr>
  </w:style>
  <w:style w:type="paragraph" w:styleId="HTML">
    <w:name w:val="HTML Preformatted"/>
    <w:basedOn w:val="a"/>
    <w:link w:val="HTML0"/>
    <w:uiPriority w:val="99"/>
    <w:semiHidden/>
    <w:unhideWhenUsed/>
    <w:rsid w:val="0046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4630CC"/>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40124">
      <w:bodyDiv w:val="1"/>
      <w:marLeft w:val="0"/>
      <w:marRight w:val="0"/>
      <w:marTop w:val="0"/>
      <w:marBottom w:val="0"/>
      <w:divBdr>
        <w:top w:val="none" w:sz="0" w:space="0" w:color="auto"/>
        <w:left w:val="none" w:sz="0" w:space="0" w:color="auto"/>
        <w:bottom w:val="none" w:sz="0" w:space="0" w:color="auto"/>
        <w:right w:val="none" w:sz="0" w:space="0" w:color="auto"/>
      </w:divBdr>
    </w:div>
    <w:div w:id="1225603219">
      <w:bodyDiv w:val="1"/>
      <w:marLeft w:val="0"/>
      <w:marRight w:val="0"/>
      <w:marTop w:val="0"/>
      <w:marBottom w:val="0"/>
      <w:divBdr>
        <w:top w:val="none" w:sz="0" w:space="0" w:color="auto"/>
        <w:left w:val="none" w:sz="0" w:space="0" w:color="auto"/>
        <w:bottom w:val="none" w:sz="0" w:space="0" w:color="auto"/>
        <w:right w:val="none" w:sz="0" w:space="0" w:color="auto"/>
      </w:divBdr>
    </w:div>
    <w:div w:id="1510220106">
      <w:bodyDiv w:val="1"/>
      <w:marLeft w:val="0"/>
      <w:marRight w:val="0"/>
      <w:marTop w:val="0"/>
      <w:marBottom w:val="0"/>
      <w:divBdr>
        <w:top w:val="none" w:sz="0" w:space="0" w:color="auto"/>
        <w:left w:val="none" w:sz="0" w:space="0" w:color="auto"/>
        <w:bottom w:val="none" w:sz="0" w:space="0" w:color="auto"/>
        <w:right w:val="none" w:sz="0" w:space="0" w:color="auto"/>
      </w:divBdr>
    </w:div>
    <w:div w:id="1773746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zorro.gov.ua/search/products?local_share=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5</Pages>
  <Words>6317</Words>
  <Characters>3601</Characters>
  <Application>Microsoft Office Word</Application>
  <DocSecurity>0</DocSecurity>
  <Lines>30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160</cp:revision>
  <dcterms:created xsi:type="dcterms:W3CDTF">2022-08-17T14:44:00Z</dcterms:created>
  <dcterms:modified xsi:type="dcterms:W3CDTF">2024-04-27T08:01:00Z</dcterms:modified>
</cp:coreProperties>
</file>