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9E176" w14:textId="77777777" w:rsidR="00D60453" w:rsidRDefault="00D60453" w:rsidP="00D60453">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14:paraId="1ECB408A" w14:textId="77777777" w:rsidR="00D60453" w:rsidRDefault="00D60453" w:rsidP="00D60453">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14:paraId="7677AB59" w14:textId="77777777" w:rsidR="00D60453" w:rsidRDefault="00D60453" w:rsidP="00D60453">
      <w:pPr>
        <w:spacing w:after="0" w:line="276" w:lineRule="auto"/>
        <w:jc w:val="right"/>
        <w:rPr>
          <w:rFonts w:ascii="Times New Roman" w:eastAsia="Times New Roman" w:hAnsi="Times New Roman" w:cs="Times New Roman"/>
          <w:sz w:val="24"/>
          <w:szCs w:val="24"/>
        </w:rPr>
      </w:pPr>
    </w:p>
    <w:p w14:paraId="67F55E87" w14:textId="2C72C2C7" w:rsidR="00D60453" w:rsidRDefault="00D60453" w:rsidP="00D60453">
      <w:pPr>
        <w:spacing w:after="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ПРОЄКТ ДОГОВОРУ</w:t>
      </w:r>
      <w:r w:rsidR="00F70E7F">
        <w:rPr>
          <w:rFonts w:ascii="Times New Roman" w:eastAsia="Times New Roman" w:hAnsi="Times New Roman" w:cs="Times New Roman"/>
          <w:b/>
          <w:i/>
          <w:sz w:val="24"/>
          <w:szCs w:val="24"/>
        </w:rPr>
        <w:t xml:space="preserve"> ПРО ЗАКУПІВЛЮ</w:t>
      </w:r>
    </w:p>
    <w:p w14:paraId="4B386225" w14:textId="77777777" w:rsidR="00D60453" w:rsidRDefault="00D60453" w:rsidP="00D60453">
      <w:pPr>
        <w:spacing w:after="0" w:line="276"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 Плужне                                                                                              «__» _____________ 2023 р.</w:t>
      </w:r>
    </w:p>
    <w:p w14:paraId="4D19FE02" w14:textId="77777777" w:rsidR="00D60453" w:rsidRDefault="00D60453" w:rsidP="00D60453">
      <w:pPr>
        <w:spacing w:after="0" w:line="240" w:lineRule="auto"/>
        <w:ind w:firstLine="720"/>
        <w:jc w:val="both"/>
        <w:rPr>
          <w:rFonts w:ascii="Times New Roman" w:eastAsia="Times New Roman" w:hAnsi="Times New Roman" w:cs="Times New Roman"/>
          <w:b/>
          <w:color w:val="FF0000"/>
          <w:sz w:val="24"/>
          <w:szCs w:val="24"/>
        </w:rPr>
      </w:pPr>
    </w:p>
    <w:p w14:paraId="79326106" w14:textId="77777777" w:rsidR="00D60453" w:rsidRDefault="00D60453" w:rsidP="00D60453">
      <w:pPr>
        <w:shd w:val="clear" w:color="auto" w:fill="FFFFFF"/>
        <w:tabs>
          <w:tab w:val="left" w:pos="6235"/>
        </w:tabs>
        <w:spacing w:after="0" w:line="276" w:lineRule="auto"/>
        <w:jc w:val="both"/>
        <w:rPr>
          <w:rFonts w:ascii="Times New Roman" w:eastAsia="Times New Roman" w:hAnsi="Times New Roman" w:cs="Times New Roman"/>
          <w:lang w:eastAsia="ru-RU"/>
        </w:rPr>
      </w:pPr>
      <w:r w:rsidRPr="00455D20">
        <w:rPr>
          <w:rFonts w:ascii="Times New Roman" w:eastAsia="Times New Roman" w:hAnsi="Times New Roman" w:cs="Times New Roman"/>
          <w:b/>
          <w:spacing w:val="1"/>
          <w:lang w:eastAsia="ru-RU"/>
        </w:rPr>
        <w:t xml:space="preserve">         </w:t>
      </w:r>
      <w:r>
        <w:rPr>
          <w:rFonts w:ascii="Times New Roman" w:eastAsia="Times New Roman" w:hAnsi="Times New Roman" w:cs="Times New Roman"/>
          <w:b/>
          <w:spacing w:val="1"/>
          <w:lang w:eastAsia="ru-RU"/>
        </w:rPr>
        <w:t>Плужненська сільська рада</w:t>
      </w:r>
      <w:r w:rsidRPr="00455D20">
        <w:rPr>
          <w:rFonts w:ascii="Times New Roman" w:eastAsia="Times New Roman" w:hAnsi="Times New Roman" w:cs="Times New Roman"/>
          <w:lang w:eastAsia="ru-RU"/>
        </w:rPr>
        <w:t xml:space="preserve"> в особі </w:t>
      </w:r>
      <w:r>
        <w:rPr>
          <w:rFonts w:ascii="Times New Roman" w:eastAsia="Times New Roman" w:hAnsi="Times New Roman" w:cs="Times New Roman"/>
          <w:lang w:eastAsia="ru-RU"/>
        </w:rPr>
        <w:t>сільського голови Мартинюка Віталія Григоровича</w:t>
      </w:r>
      <w:r w:rsidRPr="00455D20">
        <w:rPr>
          <w:rFonts w:ascii="Times New Roman" w:eastAsia="Times New Roman" w:hAnsi="Times New Roman" w:cs="Times New Roman"/>
          <w:lang w:eastAsia="ru-RU"/>
        </w:rPr>
        <w:t xml:space="preserve">, що діє на підставі </w:t>
      </w:r>
      <w:r>
        <w:rPr>
          <w:rFonts w:ascii="Times New Roman" w:eastAsia="Times New Roman" w:hAnsi="Times New Roman" w:cs="Times New Roman"/>
          <w:lang w:eastAsia="ru-RU"/>
        </w:rPr>
        <w:t>Закону України «Про місцеве самоврядування в Україні»</w:t>
      </w:r>
      <w:r w:rsidRPr="00455D20">
        <w:rPr>
          <w:rFonts w:ascii="Times New Roman" w:eastAsia="Times New Roman" w:hAnsi="Times New Roman" w:cs="Times New Roman"/>
          <w:lang w:eastAsia="ru-RU"/>
        </w:rPr>
        <w:t xml:space="preserve"> (далі-Замовник), з однієї сторони та ________________________________________________________________________________ в особі _______________________________________________ який діє на підставі ____________________ (далі - Постачальник), з другої сторони, разом - Сторони , керуючись  Законом України «Про публічні закупівлі», постановою Кабінету Міністрів України від 12 жовтня 2022 року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уклали цей Договір (надалі - Договір), про наступне:</w:t>
      </w:r>
    </w:p>
    <w:p w14:paraId="1CC11C44" w14:textId="77777777" w:rsidR="00D60453" w:rsidRDefault="00D60453" w:rsidP="00D60453">
      <w:pPr>
        <w:shd w:val="clear" w:color="auto" w:fill="FFFFFF"/>
        <w:tabs>
          <w:tab w:val="left" w:pos="6235"/>
        </w:tabs>
        <w:spacing w:after="0" w:line="276" w:lineRule="auto"/>
        <w:jc w:val="both"/>
        <w:rPr>
          <w:rFonts w:ascii="Times New Roman" w:eastAsia="Times New Roman" w:hAnsi="Times New Roman" w:cs="Times New Roman"/>
          <w:lang w:eastAsia="ru-RU"/>
        </w:rPr>
      </w:pPr>
    </w:p>
    <w:p w14:paraId="3766248F" w14:textId="77777777" w:rsidR="00D60453" w:rsidRPr="00C039EF" w:rsidRDefault="00D60453" w:rsidP="00D60453">
      <w:pPr>
        <w:suppressAutoHyphens/>
        <w:spacing w:after="0"/>
        <w:jc w:val="center"/>
        <w:rPr>
          <w:rFonts w:ascii="Times New Roman" w:hAnsi="Times New Roman"/>
          <w:b/>
          <w:sz w:val="24"/>
          <w:szCs w:val="24"/>
          <w:lang w:eastAsia="zh-CN"/>
        </w:rPr>
      </w:pPr>
      <w:r w:rsidRPr="0048258B">
        <w:rPr>
          <w:rFonts w:ascii="Times New Roman" w:hAnsi="Times New Roman"/>
          <w:b/>
          <w:sz w:val="24"/>
          <w:szCs w:val="24"/>
          <w:lang w:eastAsia="zh-CN"/>
        </w:rPr>
        <w:t>І. ПРЕДМЕТ ДОГОВОРУ</w:t>
      </w:r>
    </w:p>
    <w:p w14:paraId="64956334" w14:textId="77777777" w:rsidR="00D60453" w:rsidRPr="0048258B" w:rsidRDefault="00D60453" w:rsidP="00D60453">
      <w:pPr>
        <w:suppressAutoHyphens/>
        <w:spacing w:after="0"/>
        <w:jc w:val="both"/>
        <w:rPr>
          <w:rFonts w:ascii="Times New Roman" w:hAnsi="Times New Roman"/>
          <w:sz w:val="24"/>
          <w:szCs w:val="24"/>
          <w:lang w:eastAsia="zh-CN"/>
        </w:rPr>
      </w:pPr>
      <w:r w:rsidRPr="0048258B">
        <w:rPr>
          <w:rFonts w:ascii="Times New Roman" w:hAnsi="Times New Roman"/>
          <w:sz w:val="24"/>
          <w:szCs w:val="24"/>
          <w:lang w:eastAsia="zh-CN"/>
        </w:rPr>
        <w:t>1.1</w:t>
      </w:r>
      <w:r>
        <w:rPr>
          <w:rFonts w:ascii="Times New Roman" w:hAnsi="Times New Roman"/>
          <w:sz w:val="24"/>
          <w:szCs w:val="24"/>
          <w:lang w:eastAsia="zh-CN"/>
        </w:rPr>
        <w:t>.</w:t>
      </w:r>
      <w:r w:rsidRPr="0048258B">
        <w:rPr>
          <w:rFonts w:ascii="Times New Roman" w:hAnsi="Times New Roman"/>
          <w:sz w:val="24"/>
          <w:szCs w:val="24"/>
          <w:lang w:eastAsia="zh-CN"/>
        </w:rPr>
        <w:t xml:space="preserve"> Постачальник передає у власність Замовника, а Замовник оплачує товар (далі – «товар»), що визначений в асортименті та за ціною, яка зазначена у специфікації</w:t>
      </w:r>
      <w:r>
        <w:rPr>
          <w:rFonts w:ascii="Times New Roman" w:hAnsi="Times New Roman"/>
          <w:sz w:val="24"/>
          <w:szCs w:val="24"/>
          <w:lang w:eastAsia="zh-CN"/>
        </w:rPr>
        <w:t>,</w:t>
      </w:r>
      <w:r w:rsidRPr="0048258B">
        <w:rPr>
          <w:rFonts w:ascii="Times New Roman" w:hAnsi="Times New Roman"/>
          <w:sz w:val="24"/>
          <w:szCs w:val="24"/>
          <w:lang w:eastAsia="zh-CN"/>
        </w:rPr>
        <w:t xml:space="preserve"> що є невід’ємною частиною договору про закупівлю.</w:t>
      </w:r>
    </w:p>
    <w:p w14:paraId="520BB940" w14:textId="77777777" w:rsidR="00D60453" w:rsidRPr="00E03BE1" w:rsidRDefault="00D60453" w:rsidP="00D60453">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jc w:val="both"/>
        <w:rPr>
          <w:rFonts w:ascii="Times New Roman" w:hAnsi="Times New Roman"/>
          <w:b/>
          <w:sz w:val="24"/>
          <w:szCs w:val="24"/>
          <w:lang w:eastAsia="zh-CN"/>
        </w:rPr>
      </w:pPr>
      <w:r w:rsidRPr="0048258B">
        <w:rPr>
          <w:rFonts w:ascii="Times New Roman" w:hAnsi="Times New Roman"/>
          <w:sz w:val="24"/>
          <w:szCs w:val="24"/>
          <w:lang w:eastAsia="zh-CN"/>
        </w:rPr>
        <w:t>1.2</w:t>
      </w:r>
      <w:r>
        <w:rPr>
          <w:rFonts w:ascii="Times New Roman" w:hAnsi="Times New Roman"/>
          <w:sz w:val="24"/>
          <w:szCs w:val="24"/>
          <w:lang w:eastAsia="zh-CN"/>
        </w:rPr>
        <w:t>.</w:t>
      </w:r>
      <w:r w:rsidRPr="0048258B">
        <w:rPr>
          <w:rFonts w:ascii="Times New Roman" w:hAnsi="Times New Roman"/>
          <w:sz w:val="24"/>
          <w:szCs w:val="24"/>
          <w:lang w:eastAsia="zh-CN"/>
        </w:rPr>
        <w:t xml:space="preserve"> Найменування товару: </w:t>
      </w:r>
      <w:r w:rsidRPr="00E03BE1">
        <w:rPr>
          <w:rFonts w:ascii="Times New Roman" w:hAnsi="Times New Roman"/>
          <w:b/>
          <w:i/>
          <w:sz w:val="24"/>
          <w:szCs w:val="24"/>
          <w:lang w:eastAsia="zh-CN"/>
        </w:rPr>
        <w:t>Деревина дров’яна непромислового призначення 1; 2 група  ДК 021:2015 код 03410000-7  Деревина (03415000-2- Деревина м’яких  порід, 03418100-4- Деревина твердих порід)</w:t>
      </w:r>
      <w:r>
        <w:rPr>
          <w:rFonts w:ascii="Times New Roman" w:hAnsi="Times New Roman"/>
          <w:b/>
          <w:i/>
          <w:sz w:val="24"/>
          <w:szCs w:val="24"/>
          <w:lang w:eastAsia="zh-CN"/>
        </w:rPr>
        <w:t>.</w:t>
      </w:r>
    </w:p>
    <w:p w14:paraId="26CEB3A7" w14:textId="2946DA78" w:rsidR="00D60453" w:rsidRPr="003C39AF" w:rsidRDefault="00D60453" w:rsidP="00D60453">
      <w:pPr>
        <w:pStyle w:val="1"/>
        <w:widowControl w:val="0"/>
        <w:spacing w:line="240" w:lineRule="auto"/>
        <w:ind w:right="113"/>
        <w:jc w:val="both"/>
        <w:rPr>
          <w:rFonts w:ascii="Times New Roman" w:eastAsia="Times New Roman" w:hAnsi="Times New Roman"/>
          <w:b/>
          <w:bCs/>
          <w:color w:val="auto"/>
          <w:sz w:val="24"/>
          <w:szCs w:val="24"/>
          <w:lang w:val="uk-UA"/>
        </w:rPr>
      </w:pPr>
      <w:r w:rsidRPr="0048258B">
        <w:rPr>
          <w:rFonts w:ascii="Times New Roman" w:hAnsi="Times New Roman"/>
          <w:bCs/>
          <w:sz w:val="24"/>
          <w:szCs w:val="24"/>
        </w:rPr>
        <w:t xml:space="preserve">1.3. Кількість товару: </w:t>
      </w:r>
      <w:r w:rsidRPr="00B00600">
        <w:rPr>
          <w:rFonts w:ascii="Times New Roman" w:eastAsia="Times New Roman" w:hAnsi="Times New Roman"/>
          <w:b/>
          <w:bCs/>
          <w:color w:val="auto"/>
          <w:sz w:val="24"/>
          <w:szCs w:val="24"/>
          <w:lang w:val="uk-UA"/>
        </w:rPr>
        <w:t>Кількість</w:t>
      </w:r>
      <w:r w:rsidRPr="003C39AF">
        <w:rPr>
          <w:rFonts w:ascii="Times New Roman" w:eastAsia="Times New Roman" w:hAnsi="Times New Roman"/>
          <w:b/>
          <w:bCs/>
          <w:color w:val="auto"/>
          <w:sz w:val="24"/>
          <w:szCs w:val="24"/>
          <w:lang w:val="uk-UA"/>
        </w:rPr>
        <w:t xml:space="preserve">:  </w:t>
      </w:r>
      <w:r w:rsidR="00F70E7F">
        <w:rPr>
          <w:rFonts w:ascii="Times New Roman" w:eastAsia="Times New Roman" w:hAnsi="Times New Roman"/>
          <w:b/>
          <w:bCs/>
          <w:color w:val="auto"/>
          <w:sz w:val="24"/>
          <w:szCs w:val="24"/>
          <w:lang w:val="uk-UA"/>
        </w:rPr>
        <w:t>700</w:t>
      </w:r>
      <w:r w:rsidRPr="004E33B5">
        <w:rPr>
          <w:rFonts w:ascii="Times New Roman" w:eastAsia="Times New Roman" w:hAnsi="Times New Roman"/>
          <w:b/>
          <w:bCs/>
          <w:color w:val="auto"/>
          <w:sz w:val="24"/>
          <w:szCs w:val="24"/>
        </w:rPr>
        <w:t xml:space="preserve"> </w:t>
      </w:r>
      <w:r w:rsidRPr="003C39AF">
        <w:rPr>
          <w:rFonts w:ascii="Times New Roman" w:eastAsia="Times New Roman" w:hAnsi="Times New Roman"/>
          <w:b/>
          <w:bCs/>
          <w:color w:val="auto"/>
          <w:sz w:val="24"/>
          <w:szCs w:val="24"/>
          <w:lang w:val="uk-UA"/>
        </w:rPr>
        <w:t>м³</w:t>
      </w:r>
      <w:r>
        <w:rPr>
          <w:rFonts w:ascii="Times New Roman" w:eastAsia="Times New Roman" w:hAnsi="Times New Roman"/>
          <w:b/>
          <w:bCs/>
          <w:color w:val="auto"/>
          <w:sz w:val="24"/>
          <w:szCs w:val="24"/>
          <w:lang w:val="uk-UA"/>
        </w:rPr>
        <w:t>:</w:t>
      </w:r>
    </w:p>
    <w:p w14:paraId="62CEDA9E" w14:textId="3EBC7B74" w:rsidR="00D60453" w:rsidRDefault="00D60453" w:rsidP="00D60453">
      <w:pPr>
        <w:pStyle w:val="1"/>
        <w:widowControl w:val="0"/>
        <w:spacing w:line="240" w:lineRule="auto"/>
        <w:ind w:right="113"/>
        <w:jc w:val="both"/>
        <w:rPr>
          <w:rFonts w:ascii="Times New Roman" w:eastAsia="Times New Roman" w:hAnsi="Times New Roman"/>
          <w:b/>
          <w:bCs/>
          <w:color w:val="auto"/>
          <w:sz w:val="24"/>
          <w:szCs w:val="24"/>
          <w:lang w:val="uk-UA"/>
        </w:rPr>
      </w:pPr>
      <w:r>
        <w:rPr>
          <w:rFonts w:ascii="Times New Roman" w:eastAsia="Times New Roman" w:hAnsi="Times New Roman"/>
          <w:b/>
          <w:bCs/>
          <w:color w:val="auto"/>
          <w:sz w:val="24"/>
          <w:szCs w:val="24"/>
          <w:lang w:val="uk-UA"/>
        </w:rPr>
        <w:t xml:space="preserve">                                     </w:t>
      </w:r>
      <w:r w:rsidR="00C74F97">
        <w:rPr>
          <w:rFonts w:ascii="Times New Roman" w:eastAsia="Times New Roman" w:hAnsi="Times New Roman"/>
          <w:b/>
          <w:bCs/>
          <w:color w:val="auto"/>
          <w:sz w:val="24"/>
          <w:szCs w:val="24"/>
          <w:lang w:val="uk-UA"/>
        </w:rPr>
        <w:t xml:space="preserve">Дрова </w:t>
      </w:r>
      <w:r>
        <w:rPr>
          <w:rFonts w:ascii="Times New Roman" w:eastAsia="Times New Roman" w:hAnsi="Times New Roman"/>
          <w:b/>
          <w:bCs/>
          <w:color w:val="auto"/>
          <w:sz w:val="24"/>
          <w:szCs w:val="24"/>
          <w:lang w:val="uk-UA"/>
        </w:rPr>
        <w:t>тверд</w:t>
      </w:r>
      <w:r w:rsidR="00C74F97">
        <w:rPr>
          <w:rFonts w:ascii="Times New Roman" w:eastAsia="Times New Roman" w:hAnsi="Times New Roman"/>
          <w:b/>
          <w:bCs/>
          <w:color w:val="auto"/>
          <w:sz w:val="24"/>
          <w:szCs w:val="24"/>
          <w:lang w:val="uk-UA"/>
        </w:rPr>
        <w:t>ої</w:t>
      </w:r>
      <w:r>
        <w:rPr>
          <w:rFonts w:ascii="Times New Roman" w:eastAsia="Times New Roman" w:hAnsi="Times New Roman"/>
          <w:b/>
          <w:bCs/>
          <w:color w:val="auto"/>
          <w:sz w:val="24"/>
          <w:szCs w:val="24"/>
          <w:lang w:val="uk-UA"/>
        </w:rPr>
        <w:t xml:space="preserve"> пор</w:t>
      </w:r>
      <w:r w:rsidR="00C74F97">
        <w:rPr>
          <w:rFonts w:ascii="Times New Roman" w:eastAsia="Times New Roman" w:hAnsi="Times New Roman"/>
          <w:b/>
          <w:bCs/>
          <w:color w:val="auto"/>
          <w:sz w:val="24"/>
          <w:szCs w:val="24"/>
          <w:lang w:val="uk-UA"/>
        </w:rPr>
        <w:t>оди</w:t>
      </w:r>
      <w:r>
        <w:rPr>
          <w:rFonts w:ascii="Times New Roman" w:eastAsia="Times New Roman" w:hAnsi="Times New Roman"/>
          <w:b/>
          <w:bCs/>
          <w:color w:val="auto"/>
          <w:sz w:val="24"/>
          <w:szCs w:val="24"/>
          <w:lang w:val="uk-UA"/>
        </w:rPr>
        <w:t xml:space="preserve"> – 28</w:t>
      </w:r>
      <w:r w:rsidRPr="00872ECE">
        <w:rPr>
          <w:rFonts w:ascii="Times New Roman" w:eastAsia="Times New Roman" w:hAnsi="Times New Roman"/>
          <w:b/>
          <w:bCs/>
          <w:color w:val="auto"/>
          <w:sz w:val="24"/>
          <w:szCs w:val="24"/>
          <w:lang w:val="uk-UA"/>
        </w:rPr>
        <w:t xml:space="preserve"> м³</w:t>
      </w:r>
      <w:r>
        <w:rPr>
          <w:rFonts w:ascii="Times New Roman" w:eastAsia="Times New Roman" w:hAnsi="Times New Roman"/>
          <w:b/>
          <w:bCs/>
          <w:color w:val="auto"/>
          <w:sz w:val="24"/>
          <w:szCs w:val="24"/>
          <w:lang w:val="uk-UA"/>
        </w:rPr>
        <w:t>,</w:t>
      </w:r>
    </w:p>
    <w:p w14:paraId="34A5CE25" w14:textId="37CD55B0" w:rsidR="00D60453" w:rsidRDefault="00D60453" w:rsidP="00D60453">
      <w:pPr>
        <w:pStyle w:val="1"/>
        <w:widowControl w:val="0"/>
        <w:spacing w:line="240" w:lineRule="auto"/>
        <w:ind w:right="113"/>
        <w:jc w:val="both"/>
        <w:rPr>
          <w:rFonts w:ascii="Times New Roman" w:eastAsia="Times New Roman" w:hAnsi="Times New Roman"/>
          <w:b/>
          <w:bCs/>
          <w:color w:val="auto"/>
          <w:sz w:val="24"/>
          <w:szCs w:val="24"/>
          <w:lang w:val="uk-UA"/>
        </w:rPr>
      </w:pPr>
      <w:r>
        <w:rPr>
          <w:rFonts w:ascii="Times New Roman" w:eastAsia="Times New Roman" w:hAnsi="Times New Roman"/>
          <w:b/>
          <w:bCs/>
          <w:color w:val="auto"/>
          <w:sz w:val="24"/>
          <w:szCs w:val="24"/>
          <w:lang w:val="uk-UA"/>
        </w:rPr>
        <w:t xml:space="preserve">                                     </w:t>
      </w:r>
      <w:r w:rsidR="00C74F97">
        <w:rPr>
          <w:rFonts w:ascii="Times New Roman" w:eastAsia="Times New Roman" w:hAnsi="Times New Roman"/>
          <w:b/>
          <w:bCs/>
          <w:color w:val="auto"/>
          <w:sz w:val="24"/>
          <w:szCs w:val="24"/>
          <w:lang w:val="uk-UA"/>
        </w:rPr>
        <w:t xml:space="preserve">Дрова </w:t>
      </w:r>
      <w:r>
        <w:rPr>
          <w:rFonts w:ascii="Times New Roman" w:eastAsia="Times New Roman" w:hAnsi="Times New Roman"/>
          <w:b/>
          <w:bCs/>
          <w:color w:val="auto"/>
          <w:sz w:val="24"/>
          <w:szCs w:val="24"/>
          <w:lang w:val="uk-UA"/>
        </w:rPr>
        <w:t>м’як</w:t>
      </w:r>
      <w:r w:rsidR="00C74F97">
        <w:rPr>
          <w:rFonts w:ascii="Times New Roman" w:eastAsia="Times New Roman" w:hAnsi="Times New Roman"/>
          <w:b/>
          <w:bCs/>
          <w:color w:val="auto"/>
          <w:sz w:val="24"/>
          <w:szCs w:val="24"/>
          <w:lang w:val="uk-UA"/>
        </w:rPr>
        <w:t>ої</w:t>
      </w:r>
      <w:r>
        <w:rPr>
          <w:rFonts w:ascii="Times New Roman" w:eastAsia="Times New Roman" w:hAnsi="Times New Roman"/>
          <w:b/>
          <w:bCs/>
          <w:color w:val="auto"/>
          <w:sz w:val="24"/>
          <w:szCs w:val="24"/>
          <w:lang w:val="uk-UA"/>
        </w:rPr>
        <w:t xml:space="preserve"> пор</w:t>
      </w:r>
      <w:r w:rsidR="00C74F97">
        <w:rPr>
          <w:rFonts w:ascii="Times New Roman" w:eastAsia="Times New Roman" w:hAnsi="Times New Roman"/>
          <w:b/>
          <w:bCs/>
          <w:color w:val="auto"/>
          <w:sz w:val="24"/>
          <w:szCs w:val="24"/>
          <w:lang w:val="uk-UA"/>
        </w:rPr>
        <w:t>оди</w:t>
      </w:r>
      <w:r>
        <w:rPr>
          <w:rFonts w:ascii="Times New Roman" w:eastAsia="Times New Roman" w:hAnsi="Times New Roman"/>
          <w:b/>
          <w:bCs/>
          <w:color w:val="auto"/>
          <w:sz w:val="24"/>
          <w:szCs w:val="24"/>
          <w:lang w:val="uk-UA"/>
        </w:rPr>
        <w:t xml:space="preserve"> </w:t>
      </w:r>
      <w:r w:rsidR="00F70E7F">
        <w:rPr>
          <w:rFonts w:ascii="Times New Roman" w:eastAsia="Times New Roman" w:hAnsi="Times New Roman"/>
          <w:b/>
          <w:bCs/>
          <w:color w:val="auto"/>
          <w:sz w:val="24"/>
          <w:szCs w:val="24"/>
          <w:lang w:val="uk-UA"/>
        </w:rPr>
        <w:t xml:space="preserve"> </w:t>
      </w:r>
      <w:r>
        <w:rPr>
          <w:rFonts w:ascii="Times New Roman" w:eastAsia="Times New Roman" w:hAnsi="Times New Roman"/>
          <w:b/>
          <w:bCs/>
          <w:color w:val="auto"/>
          <w:sz w:val="24"/>
          <w:szCs w:val="24"/>
          <w:lang w:val="uk-UA"/>
        </w:rPr>
        <w:t>–</w:t>
      </w:r>
      <w:r w:rsidR="002F69D2">
        <w:rPr>
          <w:rFonts w:ascii="Times New Roman" w:eastAsia="Times New Roman" w:hAnsi="Times New Roman"/>
          <w:b/>
          <w:bCs/>
          <w:color w:val="auto"/>
          <w:sz w:val="24"/>
          <w:szCs w:val="24"/>
          <w:lang w:val="uk-UA"/>
        </w:rPr>
        <w:t xml:space="preserve"> </w:t>
      </w:r>
      <w:r>
        <w:rPr>
          <w:rFonts w:ascii="Times New Roman" w:eastAsia="Times New Roman" w:hAnsi="Times New Roman"/>
          <w:b/>
          <w:bCs/>
          <w:color w:val="auto"/>
          <w:sz w:val="24"/>
          <w:szCs w:val="24"/>
          <w:lang w:val="uk-UA"/>
        </w:rPr>
        <w:t>6</w:t>
      </w:r>
      <w:r w:rsidR="00F70E7F">
        <w:rPr>
          <w:rFonts w:ascii="Times New Roman" w:eastAsia="Times New Roman" w:hAnsi="Times New Roman"/>
          <w:b/>
          <w:bCs/>
          <w:color w:val="auto"/>
          <w:sz w:val="24"/>
          <w:szCs w:val="24"/>
          <w:lang w:val="uk-UA"/>
        </w:rPr>
        <w:t>72</w:t>
      </w:r>
      <w:r w:rsidRPr="00A32F34">
        <w:rPr>
          <w:rFonts w:ascii="Times New Roman" w:eastAsia="Times New Roman" w:hAnsi="Times New Roman"/>
          <w:b/>
          <w:bCs/>
          <w:color w:val="auto"/>
          <w:sz w:val="24"/>
          <w:szCs w:val="24"/>
        </w:rPr>
        <w:t xml:space="preserve"> </w:t>
      </w:r>
      <w:r w:rsidRPr="00872ECE">
        <w:rPr>
          <w:rFonts w:ascii="Times New Roman" w:eastAsia="Times New Roman" w:hAnsi="Times New Roman"/>
          <w:b/>
          <w:bCs/>
          <w:color w:val="auto"/>
          <w:sz w:val="24"/>
          <w:szCs w:val="24"/>
          <w:lang w:val="uk-UA"/>
        </w:rPr>
        <w:t xml:space="preserve"> м³.</w:t>
      </w:r>
    </w:p>
    <w:p w14:paraId="57E226C0" w14:textId="77777777" w:rsidR="00D60453" w:rsidRPr="001D5770" w:rsidRDefault="00D60453" w:rsidP="00D60453">
      <w:pPr>
        <w:pStyle w:val="1"/>
        <w:widowControl w:val="0"/>
        <w:ind w:right="113"/>
        <w:jc w:val="both"/>
        <w:rPr>
          <w:rFonts w:ascii="Times New Roman" w:eastAsia="Times New Roman" w:hAnsi="Times New Roman"/>
          <w:sz w:val="24"/>
          <w:szCs w:val="24"/>
        </w:rPr>
      </w:pPr>
      <w:r w:rsidRPr="001D5770">
        <w:rPr>
          <w:rFonts w:ascii="Times New Roman" w:eastAsia="Times New Roman" w:hAnsi="Times New Roman"/>
          <w:sz w:val="24"/>
          <w:szCs w:val="24"/>
        </w:rPr>
        <w:t>Фактична кількість переданого  товару  підтверджується</w:t>
      </w:r>
      <w:r>
        <w:rPr>
          <w:rFonts w:ascii="Times New Roman" w:eastAsia="Times New Roman" w:hAnsi="Times New Roman"/>
          <w:sz w:val="24"/>
          <w:szCs w:val="24"/>
          <w:lang w:val="uk-UA"/>
        </w:rPr>
        <w:t xml:space="preserve"> товаро-транспортною накладною</w:t>
      </w:r>
      <w:r w:rsidRPr="001D5770">
        <w:rPr>
          <w:rFonts w:ascii="Times New Roman" w:eastAsia="Times New Roman" w:hAnsi="Times New Roman"/>
          <w:sz w:val="24"/>
          <w:szCs w:val="24"/>
        </w:rPr>
        <w:t>.</w:t>
      </w:r>
    </w:p>
    <w:p w14:paraId="19F56E44" w14:textId="77777777" w:rsidR="00D60453" w:rsidRPr="0048258B" w:rsidRDefault="00D60453" w:rsidP="00D60453">
      <w:pPr>
        <w:spacing w:after="0"/>
        <w:jc w:val="both"/>
        <w:rPr>
          <w:rFonts w:ascii="Times New Roman" w:hAnsi="Times New Roman"/>
          <w:sz w:val="24"/>
          <w:szCs w:val="24"/>
        </w:rPr>
      </w:pPr>
      <w:r w:rsidRPr="0048258B">
        <w:rPr>
          <w:rFonts w:ascii="Times New Roman" w:hAnsi="Times New Roman"/>
          <w:bCs/>
          <w:sz w:val="24"/>
          <w:szCs w:val="24"/>
        </w:rPr>
        <w:t>1.4.</w:t>
      </w:r>
      <w:r w:rsidRPr="0048258B">
        <w:rPr>
          <w:rFonts w:ascii="Times New Roman" w:hAnsi="Times New Roman"/>
          <w:sz w:val="24"/>
          <w:szCs w:val="24"/>
        </w:rPr>
        <w:t xml:space="preserve"> Обсяги закупівлі товару можуть бути зменшені залежно від реального фінансування видатків Замовника, затверджених на цю мету в установленому порядку. </w:t>
      </w:r>
    </w:p>
    <w:p w14:paraId="7793EA5C" w14:textId="77777777" w:rsidR="00D60453" w:rsidRDefault="00D60453" w:rsidP="00D60453">
      <w:pPr>
        <w:spacing w:after="0"/>
        <w:jc w:val="both"/>
        <w:rPr>
          <w:rFonts w:ascii="Times New Roman" w:hAnsi="Times New Roman"/>
          <w:sz w:val="24"/>
          <w:szCs w:val="24"/>
        </w:rPr>
      </w:pPr>
      <w:r w:rsidRPr="0048258B">
        <w:rPr>
          <w:rFonts w:ascii="Times New Roman" w:hAnsi="Times New Roman"/>
          <w:sz w:val="24"/>
          <w:szCs w:val="24"/>
        </w:rPr>
        <w:t>1.5. Джерело фінансування: за р</w:t>
      </w:r>
      <w:r>
        <w:rPr>
          <w:rFonts w:ascii="Times New Roman" w:hAnsi="Times New Roman"/>
          <w:sz w:val="24"/>
          <w:szCs w:val="24"/>
        </w:rPr>
        <w:t>ахунок коштів місцевого бюджету</w:t>
      </w:r>
      <w:r w:rsidRPr="0048258B">
        <w:rPr>
          <w:rFonts w:ascii="Times New Roman" w:hAnsi="Times New Roman"/>
          <w:sz w:val="24"/>
          <w:szCs w:val="24"/>
        </w:rPr>
        <w:t>.</w:t>
      </w:r>
    </w:p>
    <w:p w14:paraId="1ABA2987" w14:textId="77777777" w:rsidR="00D60453" w:rsidRPr="00B86D31" w:rsidRDefault="00D60453" w:rsidP="00D60453">
      <w:pPr>
        <w:widowControl w:val="0"/>
        <w:spacing w:after="0" w:line="240" w:lineRule="auto"/>
        <w:jc w:val="center"/>
        <w:rPr>
          <w:rFonts w:ascii="Times New Roman" w:eastAsia="Times New Roman" w:hAnsi="Times New Roman" w:cs="Times New Roman"/>
          <w:b/>
          <w:position w:val="6"/>
          <w:sz w:val="24"/>
          <w:szCs w:val="24"/>
          <w:lang w:eastAsia="ru-RU"/>
        </w:rPr>
      </w:pPr>
      <w:r w:rsidRPr="00B86D31">
        <w:rPr>
          <w:rFonts w:ascii="Times New Roman" w:eastAsia="Times New Roman" w:hAnsi="Times New Roman" w:cs="Times New Roman"/>
          <w:b/>
          <w:position w:val="6"/>
          <w:sz w:val="24"/>
          <w:szCs w:val="24"/>
          <w:lang w:eastAsia="ru-RU"/>
        </w:rPr>
        <w:t>II. ЯКІСТЬ ТОВАРІВ</w:t>
      </w:r>
    </w:p>
    <w:p w14:paraId="72D7DA09" w14:textId="77777777" w:rsidR="00D60453" w:rsidRPr="00B86D31" w:rsidRDefault="00D60453" w:rsidP="00D60453">
      <w:pPr>
        <w:tabs>
          <w:tab w:val="left" w:pos="0"/>
        </w:tabs>
        <w:spacing w:after="0" w:line="240" w:lineRule="auto"/>
        <w:jc w:val="both"/>
        <w:rPr>
          <w:rFonts w:ascii="Times New Roman" w:eastAsia="Arial" w:hAnsi="Times New Roman" w:cs="Times New Roman"/>
          <w:snapToGrid w:val="0"/>
          <w:color w:val="000000"/>
          <w:sz w:val="24"/>
          <w:szCs w:val="24"/>
          <w:lang w:eastAsia="zh-CN"/>
        </w:rPr>
      </w:pPr>
      <w:r w:rsidRPr="00B86D31">
        <w:rPr>
          <w:rFonts w:ascii="Times New Roman" w:eastAsia="Arial" w:hAnsi="Times New Roman" w:cs="Times New Roman"/>
          <w:snapToGrid w:val="0"/>
          <w:color w:val="000000"/>
          <w:sz w:val="24"/>
          <w:szCs w:val="24"/>
          <w:lang w:eastAsia="zh-CN"/>
        </w:rPr>
        <w:t xml:space="preserve">         2.1. Товар вважається переданим Постачальником і прийнятим Замовником по кількості і якості з моменту отримання Товару згідно умов Договору.</w:t>
      </w:r>
    </w:p>
    <w:p w14:paraId="5DD4873D" w14:textId="77777777" w:rsidR="00D60453" w:rsidRDefault="00D60453" w:rsidP="00D60453">
      <w:pPr>
        <w:spacing w:after="0" w:line="240" w:lineRule="auto"/>
        <w:jc w:val="both"/>
        <w:rPr>
          <w:rFonts w:ascii="Times New Roman" w:eastAsia="Arial" w:hAnsi="Times New Roman" w:cs="Times New Roman"/>
          <w:snapToGrid w:val="0"/>
          <w:color w:val="000000"/>
          <w:sz w:val="24"/>
          <w:szCs w:val="24"/>
          <w:lang w:eastAsia="zh-CN"/>
        </w:rPr>
      </w:pPr>
      <w:r w:rsidRPr="00B86D31">
        <w:rPr>
          <w:rFonts w:ascii="Times New Roman" w:eastAsia="Arial" w:hAnsi="Times New Roman" w:cs="Times New Roman"/>
          <w:snapToGrid w:val="0"/>
          <w:color w:val="000000"/>
          <w:sz w:val="24"/>
          <w:szCs w:val="24"/>
          <w:lang w:eastAsia="zh-CN"/>
        </w:rPr>
        <w:t xml:space="preserve">         2.2. Якість Товару повинна відповідати дійсним на дату отримання Товару ДСТУ (ГОСТ, ТУ), що описані в технічних вимогах до предмету закупівлі тендерної документації.</w:t>
      </w:r>
    </w:p>
    <w:p w14:paraId="026F54DE" w14:textId="77777777" w:rsidR="00D60453" w:rsidRPr="0048258B" w:rsidRDefault="00D60453" w:rsidP="00D60453">
      <w:pPr>
        <w:suppressAutoHyphens/>
        <w:spacing w:after="0"/>
        <w:jc w:val="center"/>
        <w:rPr>
          <w:rFonts w:ascii="Times New Roman" w:hAnsi="Times New Roman"/>
          <w:sz w:val="24"/>
          <w:szCs w:val="24"/>
          <w:lang w:eastAsia="zh-CN"/>
        </w:rPr>
      </w:pPr>
      <w:r w:rsidRPr="0048258B">
        <w:rPr>
          <w:rFonts w:ascii="Times New Roman" w:hAnsi="Times New Roman"/>
          <w:b/>
          <w:sz w:val="24"/>
          <w:szCs w:val="24"/>
          <w:lang w:eastAsia="zh-CN"/>
        </w:rPr>
        <w:t>III. ЦІНА ДОГОВОРУ</w:t>
      </w:r>
    </w:p>
    <w:p w14:paraId="04176859" w14:textId="77777777" w:rsidR="00D60453" w:rsidRPr="0048258B" w:rsidRDefault="00D60453" w:rsidP="00D60453">
      <w:pPr>
        <w:suppressAutoHyphens/>
        <w:spacing w:after="0"/>
        <w:jc w:val="both"/>
        <w:rPr>
          <w:rFonts w:ascii="Times New Roman" w:hAnsi="Times New Roman"/>
          <w:sz w:val="24"/>
          <w:szCs w:val="24"/>
          <w:lang w:eastAsia="zh-CN"/>
        </w:rPr>
      </w:pPr>
      <w:r w:rsidRPr="0048258B">
        <w:rPr>
          <w:rFonts w:ascii="Times New Roman" w:hAnsi="Times New Roman"/>
          <w:sz w:val="24"/>
          <w:szCs w:val="24"/>
          <w:lang w:eastAsia="zh-CN"/>
        </w:rPr>
        <w:t>3.1 Ціна цього Договору становить ____________________________________________, (вказати цифрами та словами) у тому числі ПДВ: _________________________</w:t>
      </w:r>
    </w:p>
    <w:p w14:paraId="110ACB72" w14:textId="77777777" w:rsidR="00D60453" w:rsidRDefault="00D60453" w:rsidP="00D60453">
      <w:pPr>
        <w:suppressAutoHyphens/>
        <w:spacing w:after="0"/>
        <w:jc w:val="both"/>
        <w:rPr>
          <w:rFonts w:ascii="Times New Roman" w:hAnsi="Times New Roman"/>
          <w:sz w:val="24"/>
          <w:szCs w:val="24"/>
          <w:lang w:eastAsia="zh-CN"/>
        </w:rPr>
      </w:pPr>
      <w:r w:rsidRPr="0048258B">
        <w:rPr>
          <w:rFonts w:ascii="Times New Roman" w:hAnsi="Times New Roman"/>
          <w:sz w:val="24"/>
          <w:szCs w:val="24"/>
          <w:lang w:eastAsia="zh-CN"/>
        </w:rPr>
        <w:t>(ціна Договору визначається з урахуванням податку на додану вартість).</w:t>
      </w:r>
      <w:r>
        <w:rPr>
          <w:rFonts w:ascii="Times New Roman" w:hAnsi="Times New Roman"/>
          <w:sz w:val="24"/>
          <w:szCs w:val="24"/>
          <w:lang w:eastAsia="zh-CN"/>
        </w:rPr>
        <w:t xml:space="preserve"> </w:t>
      </w:r>
    </w:p>
    <w:p w14:paraId="662B85DB" w14:textId="77777777" w:rsidR="00D60453" w:rsidRPr="001D5770" w:rsidRDefault="00D60453" w:rsidP="00D60453">
      <w:pPr>
        <w:widowControl w:val="0"/>
        <w:spacing w:after="0" w:line="240" w:lineRule="auto"/>
        <w:jc w:val="both"/>
        <w:rPr>
          <w:rFonts w:ascii="Times New Roman" w:eastAsia="Times New Roman" w:hAnsi="Times New Roman" w:cs="Times New Roman"/>
          <w:color w:val="000000"/>
          <w:position w:val="6"/>
          <w:sz w:val="24"/>
          <w:szCs w:val="24"/>
          <w:lang w:eastAsia="ru-RU"/>
        </w:rPr>
      </w:pPr>
      <w:r w:rsidRPr="001D5770">
        <w:rPr>
          <w:rFonts w:ascii="Times New Roman" w:eastAsia="Times New Roman" w:hAnsi="Times New Roman" w:cs="Times New Roman"/>
          <w:position w:val="6"/>
          <w:sz w:val="24"/>
          <w:szCs w:val="24"/>
          <w:lang w:eastAsia="ru-RU"/>
        </w:rPr>
        <w:t xml:space="preserve"> 3.</w:t>
      </w:r>
      <w:r>
        <w:rPr>
          <w:rFonts w:ascii="Times New Roman" w:eastAsia="Times New Roman" w:hAnsi="Times New Roman" w:cs="Times New Roman"/>
          <w:position w:val="6"/>
          <w:sz w:val="24"/>
          <w:szCs w:val="24"/>
          <w:lang w:eastAsia="ru-RU"/>
        </w:rPr>
        <w:t>2</w:t>
      </w:r>
      <w:r w:rsidRPr="001D5770">
        <w:rPr>
          <w:rFonts w:ascii="Times New Roman" w:eastAsia="Times New Roman" w:hAnsi="Times New Roman" w:cs="Times New Roman"/>
          <w:position w:val="6"/>
          <w:sz w:val="24"/>
          <w:szCs w:val="24"/>
          <w:lang w:eastAsia="ru-RU"/>
        </w:rPr>
        <w:t xml:space="preserve">. Ціна цього Договору може бути зменшена за взаємною згодою Сторін </w:t>
      </w:r>
      <w:r w:rsidRPr="001D5770">
        <w:rPr>
          <w:rFonts w:ascii="Times New Roman" w:eastAsia="Times New Roman" w:hAnsi="Times New Roman" w:cs="Times New Roman"/>
          <w:color w:val="000000"/>
          <w:position w:val="6"/>
          <w:sz w:val="24"/>
          <w:szCs w:val="24"/>
          <w:lang w:eastAsia="ru-RU"/>
        </w:rPr>
        <w:t>(без зміни кількості (обсягу) та якості товару).</w:t>
      </w:r>
    </w:p>
    <w:p w14:paraId="593BF68D" w14:textId="77777777" w:rsidR="00D60453" w:rsidRPr="0048258B" w:rsidRDefault="00D60453" w:rsidP="00D60453">
      <w:pPr>
        <w:suppressAutoHyphens/>
        <w:spacing w:after="0"/>
        <w:jc w:val="center"/>
        <w:rPr>
          <w:rFonts w:ascii="Times New Roman" w:hAnsi="Times New Roman"/>
          <w:sz w:val="24"/>
          <w:szCs w:val="24"/>
          <w:lang w:eastAsia="zh-CN"/>
        </w:rPr>
      </w:pPr>
      <w:r w:rsidRPr="0048258B">
        <w:rPr>
          <w:rFonts w:ascii="Times New Roman" w:hAnsi="Times New Roman"/>
          <w:b/>
          <w:sz w:val="24"/>
          <w:szCs w:val="24"/>
          <w:lang w:eastAsia="zh-CN"/>
        </w:rPr>
        <w:t>IV. ПОРЯДОК ЗДІЙСНЕННЯ ОПЛАТИ</w:t>
      </w:r>
    </w:p>
    <w:p w14:paraId="6C6E60DA" w14:textId="77777777" w:rsidR="00D60453" w:rsidRPr="0048258B" w:rsidRDefault="00D60453" w:rsidP="00D60453">
      <w:pPr>
        <w:spacing w:after="0"/>
        <w:jc w:val="both"/>
        <w:rPr>
          <w:rFonts w:ascii="Times New Roman" w:hAnsi="Times New Roman"/>
          <w:sz w:val="24"/>
          <w:szCs w:val="24"/>
        </w:rPr>
      </w:pPr>
      <w:r w:rsidRPr="0048258B">
        <w:rPr>
          <w:rFonts w:ascii="Times New Roman" w:hAnsi="Times New Roman"/>
          <w:sz w:val="24"/>
          <w:szCs w:val="24"/>
        </w:rPr>
        <w:t xml:space="preserve">4.1. Розрахунки за поставлений Товар здійснюється після фактичної поставки Товару. Умови здійснення розрахунків – Здійснення оплати відбувається після фактичного отримання товару у 100% розмірі на підставі надісланого рахунку/видаткової накладної для оплати. Обсяги товару підтверджуються складеним Сторонами актом приймання-передачі товару. </w:t>
      </w:r>
    </w:p>
    <w:p w14:paraId="61867F08" w14:textId="77777777" w:rsidR="00D60453" w:rsidRPr="0048258B" w:rsidRDefault="00D60453" w:rsidP="00D60453">
      <w:pPr>
        <w:spacing w:after="0"/>
        <w:jc w:val="both"/>
        <w:rPr>
          <w:rFonts w:ascii="Times New Roman" w:hAnsi="Times New Roman"/>
          <w:sz w:val="24"/>
          <w:szCs w:val="24"/>
        </w:rPr>
      </w:pPr>
      <w:r w:rsidRPr="0048258B">
        <w:rPr>
          <w:rFonts w:ascii="Times New Roman" w:hAnsi="Times New Roman"/>
          <w:sz w:val="24"/>
          <w:szCs w:val="24"/>
        </w:rPr>
        <w:t>4.2. М</w:t>
      </w:r>
      <w:r w:rsidRPr="0048258B">
        <w:rPr>
          <w:rFonts w:ascii="Times New Roman" w:hAnsi="Times New Roman"/>
          <w:bCs/>
          <w:iCs/>
          <w:sz w:val="24"/>
          <w:szCs w:val="24"/>
        </w:rPr>
        <w:t>оментом оплати поставленого товару є дата списання грошових коштів з реєстраційного рахунку Замовника</w:t>
      </w:r>
      <w:r w:rsidRPr="0048258B">
        <w:rPr>
          <w:rFonts w:ascii="Times New Roman" w:hAnsi="Times New Roman"/>
          <w:sz w:val="24"/>
          <w:szCs w:val="24"/>
        </w:rPr>
        <w:t>.</w:t>
      </w:r>
    </w:p>
    <w:p w14:paraId="7FC44F36" w14:textId="77777777" w:rsidR="00D60453" w:rsidRPr="0048258B" w:rsidRDefault="00D60453" w:rsidP="00D60453">
      <w:pPr>
        <w:tabs>
          <w:tab w:val="left" w:pos="567"/>
        </w:tabs>
        <w:spacing w:after="0"/>
        <w:jc w:val="both"/>
        <w:rPr>
          <w:rFonts w:ascii="Times New Roman" w:hAnsi="Times New Roman"/>
          <w:sz w:val="24"/>
          <w:szCs w:val="24"/>
        </w:rPr>
      </w:pPr>
      <w:r w:rsidRPr="0048258B">
        <w:rPr>
          <w:rFonts w:ascii="Times New Roman" w:hAnsi="Times New Roman"/>
          <w:sz w:val="24"/>
          <w:szCs w:val="24"/>
        </w:rPr>
        <w:t>4.3. Усі платіжні документи за цим Договором оформлюються із дотриманням усіх вимог законодавства України, що зазвичай ставляться до змісту і форми таких документів.</w:t>
      </w:r>
    </w:p>
    <w:p w14:paraId="291FCDBE" w14:textId="4C9099A4" w:rsidR="00D60453" w:rsidRDefault="00D60453" w:rsidP="00D60453">
      <w:pPr>
        <w:suppressAutoHyphens/>
        <w:spacing w:after="0"/>
        <w:jc w:val="both"/>
        <w:rPr>
          <w:rFonts w:ascii="Times New Roman" w:hAnsi="Times New Roman"/>
          <w:kern w:val="2"/>
          <w:sz w:val="24"/>
          <w:szCs w:val="24"/>
        </w:rPr>
      </w:pPr>
      <w:r>
        <w:rPr>
          <w:rFonts w:ascii="Times New Roman" w:hAnsi="Times New Roman"/>
          <w:kern w:val="2"/>
          <w:sz w:val="24"/>
          <w:szCs w:val="24"/>
        </w:rPr>
        <w:lastRenderedPageBreak/>
        <w:t>4.4</w:t>
      </w:r>
      <w:r w:rsidRPr="0048258B">
        <w:rPr>
          <w:rFonts w:ascii="Times New Roman" w:hAnsi="Times New Roman"/>
          <w:kern w:val="2"/>
          <w:sz w:val="24"/>
          <w:szCs w:val="24"/>
        </w:rPr>
        <w:t>.  Оплата Замовником Постачальнику вартості товару проводиться за фактично поставле</w:t>
      </w:r>
      <w:r>
        <w:rPr>
          <w:rFonts w:ascii="Times New Roman" w:hAnsi="Times New Roman"/>
          <w:kern w:val="2"/>
          <w:sz w:val="24"/>
          <w:szCs w:val="24"/>
        </w:rPr>
        <w:t>ний товар, відповідно</w:t>
      </w:r>
      <w:r w:rsidRPr="0048258B">
        <w:rPr>
          <w:rFonts w:ascii="Times New Roman" w:hAnsi="Times New Roman"/>
          <w:kern w:val="2"/>
          <w:sz w:val="24"/>
          <w:szCs w:val="24"/>
        </w:rPr>
        <w:t xml:space="preserve"> видатковій накладній</w:t>
      </w:r>
      <w:r>
        <w:rPr>
          <w:rFonts w:ascii="Times New Roman" w:hAnsi="Times New Roman"/>
          <w:kern w:val="2"/>
          <w:sz w:val="24"/>
          <w:szCs w:val="24"/>
        </w:rPr>
        <w:t xml:space="preserve"> протягом 15 (п’ятнадцяти) банківських днів.</w:t>
      </w:r>
    </w:p>
    <w:p w14:paraId="429C4382" w14:textId="77777777" w:rsidR="00D60453" w:rsidRPr="00D60453" w:rsidRDefault="00D60453" w:rsidP="00D60453">
      <w:pPr>
        <w:widowControl w:val="0"/>
        <w:spacing w:after="0" w:line="240" w:lineRule="auto"/>
        <w:ind w:firstLine="454"/>
        <w:jc w:val="center"/>
        <w:rPr>
          <w:rFonts w:ascii="Times New Roman" w:eastAsia="Times New Roman" w:hAnsi="Times New Roman" w:cs="Times New Roman"/>
          <w:b/>
          <w:position w:val="6"/>
          <w:sz w:val="24"/>
          <w:szCs w:val="24"/>
          <w:lang w:eastAsia="ru-RU"/>
        </w:rPr>
      </w:pPr>
      <w:r w:rsidRPr="00D60453">
        <w:rPr>
          <w:rFonts w:ascii="Times New Roman" w:eastAsia="Times New Roman" w:hAnsi="Times New Roman" w:cs="Times New Roman"/>
          <w:b/>
          <w:position w:val="6"/>
          <w:sz w:val="24"/>
          <w:szCs w:val="24"/>
          <w:lang w:eastAsia="ru-RU"/>
        </w:rPr>
        <w:t>V. ПОСТАВКА ТОВАРІВ</w:t>
      </w:r>
    </w:p>
    <w:p w14:paraId="7FD69954" w14:textId="29713776" w:rsidR="00D60453" w:rsidRPr="00D60453" w:rsidRDefault="00D60453" w:rsidP="00D60453">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napToGrid w:val="0"/>
          <w:position w:val="6"/>
          <w:sz w:val="24"/>
          <w:szCs w:val="24"/>
          <w:lang w:eastAsia="ru-RU"/>
        </w:rPr>
      </w:pPr>
      <w:r w:rsidRPr="00D60453">
        <w:rPr>
          <w:rFonts w:ascii="Times New Roman" w:eastAsia="Times New Roman" w:hAnsi="Times New Roman" w:cs="Times New Roman"/>
          <w:snapToGrid w:val="0"/>
          <w:position w:val="6"/>
          <w:sz w:val="24"/>
          <w:szCs w:val="24"/>
          <w:lang w:eastAsia="ru-RU"/>
        </w:rPr>
        <w:t xml:space="preserve">5.1. Термін поставки Товару – </w:t>
      </w:r>
      <w:r w:rsidRPr="00D60453">
        <w:rPr>
          <w:rFonts w:ascii="Times New Roman" w:eastAsia="Times New Roman" w:hAnsi="Times New Roman" w:cs="Times New Roman"/>
          <w:b/>
          <w:position w:val="6"/>
          <w:sz w:val="24"/>
          <w:szCs w:val="24"/>
          <w:lang w:eastAsia="ru-RU"/>
        </w:rPr>
        <w:t>з дня його підписання</w:t>
      </w:r>
      <w:r w:rsidRPr="00D60453">
        <w:rPr>
          <w:rFonts w:ascii="Times New Roman" w:eastAsia="Times New Roman" w:hAnsi="Times New Roman" w:cs="Times New Roman"/>
          <w:snapToGrid w:val="0"/>
          <w:position w:val="6"/>
          <w:sz w:val="24"/>
          <w:szCs w:val="24"/>
          <w:lang w:eastAsia="ru-RU"/>
        </w:rPr>
        <w:t xml:space="preserve"> </w:t>
      </w:r>
      <w:r w:rsidRPr="00D60453">
        <w:rPr>
          <w:rFonts w:ascii="Times New Roman" w:eastAsia="Times New Roman" w:hAnsi="Times New Roman" w:cs="Times New Roman"/>
          <w:b/>
          <w:bCs/>
          <w:snapToGrid w:val="0"/>
          <w:position w:val="6"/>
          <w:sz w:val="24"/>
          <w:szCs w:val="24"/>
          <w:lang w:eastAsia="ru-RU"/>
        </w:rPr>
        <w:t>по</w:t>
      </w:r>
      <w:r w:rsidRPr="00D60453">
        <w:rPr>
          <w:rFonts w:ascii="Times New Roman" w:eastAsia="Times New Roman" w:hAnsi="Times New Roman" w:cs="Times New Roman"/>
          <w:b/>
          <w:snapToGrid w:val="0"/>
          <w:position w:val="6"/>
          <w:sz w:val="24"/>
          <w:szCs w:val="24"/>
          <w:lang w:eastAsia="ru-RU"/>
        </w:rPr>
        <w:t xml:space="preserve"> 31.10. 202</w:t>
      </w:r>
      <w:r>
        <w:rPr>
          <w:rFonts w:ascii="Times New Roman" w:eastAsia="Times New Roman" w:hAnsi="Times New Roman" w:cs="Times New Roman"/>
          <w:b/>
          <w:snapToGrid w:val="0"/>
          <w:position w:val="6"/>
          <w:sz w:val="24"/>
          <w:szCs w:val="24"/>
          <w:lang w:eastAsia="ru-RU"/>
        </w:rPr>
        <w:t>3</w:t>
      </w:r>
      <w:r w:rsidRPr="00D60453">
        <w:rPr>
          <w:rFonts w:ascii="Times New Roman" w:eastAsia="Times New Roman" w:hAnsi="Times New Roman" w:cs="Times New Roman"/>
          <w:b/>
          <w:snapToGrid w:val="0"/>
          <w:position w:val="6"/>
          <w:sz w:val="24"/>
          <w:szCs w:val="24"/>
          <w:lang w:eastAsia="ru-RU"/>
        </w:rPr>
        <w:t xml:space="preserve">  року</w:t>
      </w:r>
      <w:r w:rsidRPr="00D60453">
        <w:rPr>
          <w:rFonts w:ascii="Times New Roman" w:eastAsia="Times New Roman" w:hAnsi="Times New Roman" w:cs="Times New Roman"/>
          <w:snapToGrid w:val="0"/>
          <w:position w:val="6"/>
          <w:sz w:val="24"/>
          <w:szCs w:val="24"/>
          <w:lang w:eastAsia="ru-RU"/>
        </w:rPr>
        <w:t>,  в будь-якому разі до повного виконання сторонами своїх зобов’язань.</w:t>
      </w:r>
    </w:p>
    <w:p w14:paraId="66C53A2D" w14:textId="2FBAE2B5" w:rsidR="00D60453" w:rsidRPr="00D60453" w:rsidRDefault="00D60453" w:rsidP="00D60453">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napToGrid w:val="0"/>
          <w:position w:val="6"/>
          <w:sz w:val="24"/>
          <w:szCs w:val="24"/>
          <w:lang w:eastAsia="ru-RU"/>
        </w:rPr>
      </w:pPr>
      <w:r w:rsidRPr="00D60453">
        <w:rPr>
          <w:rFonts w:ascii="Times New Roman" w:eastAsia="Times New Roman" w:hAnsi="Times New Roman" w:cs="Times New Roman"/>
          <w:snapToGrid w:val="0"/>
          <w:position w:val="6"/>
          <w:sz w:val="24"/>
          <w:szCs w:val="24"/>
          <w:lang w:eastAsia="ru-RU"/>
        </w:rPr>
        <w:t>5.2. Товар відвантажується Постачальником, його власним або орендованим спеціалізованим транспортним засобом до закладів та установ</w:t>
      </w:r>
      <w:r w:rsidR="00C56169">
        <w:rPr>
          <w:rFonts w:ascii="Times New Roman" w:eastAsia="Times New Roman" w:hAnsi="Times New Roman" w:cs="Times New Roman"/>
          <w:snapToGrid w:val="0"/>
          <w:position w:val="6"/>
          <w:sz w:val="24"/>
          <w:szCs w:val="24"/>
          <w:lang w:eastAsia="ru-RU"/>
        </w:rPr>
        <w:t xml:space="preserve"> Плужненської</w:t>
      </w:r>
      <w:r w:rsidRPr="00D60453">
        <w:rPr>
          <w:rFonts w:ascii="Times New Roman" w:eastAsia="Times New Roman" w:hAnsi="Times New Roman" w:cs="Times New Roman"/>
          <w:snapToGrid w:val="0"/>
          <w:position w:val="6"/>
          <w:sz w:val="24"/>
          <w:szCs w:val="24"/>
          <w:lang w:eastAsia="ru-RU"/>
        </w:rPr>
        <w:t xml:space="preserve"> сільської ради.</w:t>
      </w:r>
    </w:p>
    <w:p w14:paraId="3755CA8E" w14:textId="7BFCC365" w:rsidR="00D60453" w:rsidRPr="00D60453" w:rsidRDefault="00D60453" w:rsidP="00D60453">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napToGrid w:val="0"/>
          <w:position w:val="6"/>
          <w:sz w:val="24"/>
          <w:szCs w:val="24"/>
          <w:lang w:eastAsia="ru-RU"/>
        </w:rPr>
      </w:pPr>
      <w:r w:rsidRPr="00D60453">
        <w:rPr>
          <w:rFonts w:ascii="Times New Roman" w:eastAsia="Times New Roman" w:hAnsi="Times New Roman" w:cs="Times New Roman"/>
          <w:snapToGrid w:val="0"/>
          <w:position w:val="6"/>
          <w:sz w:val="24"/>
          <w:szCs w:val="24"/>
          <w:lang w:eastAsia="ru-RU"/>
        </w:rPr>
        <w:t>5.</w:t>
      </w:r>
      <w:r w:rsidR="003F4F60">
        <w:rPr>
          <w:rFonts w:ascii="Times New Roman" w:eastAsia="Times New Roman" w:hAnsi="Times New Roman" w:cs="Times New Roman"/>
          <w:snapToGrid w:val="0"/>
          <w:position w:val="6"/>
          <w:sz w:val="24"/>
          <w:szCs w:val="24"/>
          <w:lang w:eastAsia="ru-RU"/>
        </w:rPr>
        <w:t>3</w:t>
      </w:r>
      <w:r w:rsidRPr="00D60453">
        <w:rPr>
          <w:rFonts w:ascii="Times New Roman" w:eastAsia="Times New Roman" w:hAnsi="Times New Roman" w:cs="Times New Roman"/>
          <w:snapToGrid w:val="0"/>
          <w:position w:val="6"/>
          <w:sz w:val="24"/>
          <w:szCs w:val="24"/>
          <w:lang w:eastAsia="ru-RU"/>
        </w:rPr>
        <w:t xml:space="preserve">. </w:t>
      </w:r>
      <w:r w:rsidRPr="00D60453">
        <w:rPr>
          <w:rFonts w:ascii="Times New Roman" w:eastAsia="Times New Roman" w:hAnsi="Times New Roman" w:cs="Times New Roman"/>
          <w:position w:val="6"/>
          <w:sz w:val="24"/>
          <w:szCs w:val="24"/>
          <w:lang w:val="ru-RU" w:eastAsia="ru-RU"/>
        </w:rPr>
        <w:t>В</w:t>
      </w:r>
      <w:r w:rsidRPr="00D60453">
        <w:rPr>
          <w:rFonts w:ascii="Times New Roman" w:eastAsia="Times New Roman" w:hAnsi="Times New Roman" w:cs="Times New Roman"/>
          <w:position w:val="6"/>
          <w:sz w:val="24"/>
          <w:szCs w:val="24"/>
          <w:lang w:eastAsia="ru-RU"/>
        </w:rPr>
        <w:t>ідвантаження Товару здійснюється не пізніше одного робочого дня з моменту одержання заявки від Замовника</w:t>
      </w:r>
      <w:r w:rsidRPr="00D60453">
        <w:rPr>
          <w:rFonts w:ascii="Times New Roman" w:eastAsia="Times New Roman" w:hAnsi="Times New Roman" w:cs="Times New Roman"/>
          <w:snapToGrid w:val="0"/>
          <w:position w:val="6"/>
          <w:sz w:val="24"/>
          <w:szCs w:val="24"/>
          <w:lang w:eastAsia="ru-RU"/>
        </w:rPr>
        <w:t xml:space="preserve"> (</w:t>
      </w:r>
      <w:r w:rsidRPr="00D60453">
        <w:rPr>
          <w:rFonts w:ascii="Times New Roman" w:eastAsia="Times New Roman" w:hAnsi="Times New Roman" w:cs="Times New Roman"/>
          <w:i/>
          <w:snapToGrid w:val="0"/>
          <w:position w:val="6"/>
          <w:sz w:val="24"/>
          <w:szCs w:val="24"/>
          <w:lang w:eastAsia="ru-RU"/>
        </w:rPr>
        <w:t>шляхом направлення поштою, факсом або електронними засобами зв’язку</w:t>
      </w:r>
      <w:r w:rsidRPr="00D60453">
        <w:rPr>
          <w:rFonts w:ascii="Times New Roman" w:eastAsia="Times New Roman" w:hAnsi="Times New Roman" w:cs="Times New Roman"/>
          <w:snapToGrid w:val="0"/>
          <w:position w:val="6"/>
          <w:sz w:val="24"/>
          <w:szCs w:val="24"/>
          <w:lang w:eastAsia="ru-RU"/>
        </w:rPr>
        <w:t>) в робочі дні з 08 год. 00 хв. до 17 год. 00 хв.</w:t>
      </w:r>
    </w:p>
    <w:p w14:paraId="71488D3D" w14:textId="12D723D7" w:rsidR="00D60453" w:rsidRPr="00D60453" w:rsidRDefault="00D60453" w:rsidP="00D60453">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napToGrid w:val="0"/>
          <w:position w:val="6"/>
          <w:sz w:val="24"/>
          <w:szCs w:val="24"/>
          <w:lang w:eastAsia="ru-RU"/>
        </w:rPr>
      </w:pPr>
      <w:r w:rsidRPr="00D60453">
        <w:rPr>
          <w:rFonts w:ascii="Times New Roman" w:eastAsia="Times New Roman" w:hAnsi="Times New Roman" w:cs="Times New Roman"/>
          <w:snapToGrid w:val="0"/>
          <w:position w:val="6"/>
          <w:sz w:val="24"/>
          <w:szCs w:val="24"/>
          <w:lang w:eastAsia="ru-RU"/>
        </w:rPr>
        <w:t>5.</w:t>
      </w:r>
      <w:r w:rsidR="003F4F60">
        <w:rPr>
          <w:rFonts w:ascii="Times New Roman" w:eastAsia="Times New Roman" w:hAnsi="Times New Roman" w:cs="Times New Roman"/>
          <w:snapToGrid w:val="0"/>
          <w:position w:val="6"/>
          <w:sz w:val="24"/>
          <w:szCs w:val="24"/>
          <w:lang w:eastAsia="ru-RU"/>
        </w:rPr>
        <w:t>4</w:t>
      </w:r>
      <w:r w:rsidRPr="00D60453">
        <w:rPr>
          <w:rFonts w:ascii="Times New Roman" w:eastAsia="Times New Roman" w:hAnsi="Times New Roman" w:cs="Times New Roman"/>
          <w:snapToGrid w:val="0"/>
          <w:position w:val="6"/>
          <w:sz w:val="24"/>
          <w:szCs w:val="24"/>
          <w:lang w:eastAsia="ru-RU"/>
        </w:rPr>
        <w:t>. Відвантаження Товару здійснюється в обсягах, зазначених у заявці Замовника (довільна форма), що складається відповідно до фактичної потреби.</w:t>
      </w:r>
    </w:p>
    <w:p w14:paraId="075F4D55" w14:textId="62659C4F" w:rsidR="00D60453" w:rsidRPr="00D60453" w:rsidRDefault="00D60453" w:rsidP="00D60453">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napToGrid w:val="0"/>
          <w:position w:val="6"/>
          <w:sz w:val="24"/>
          <w:szCs w:val="24"/>
          <w:lang w:eastAsia="ru-RU"/>
        </w:rPr>
      </w:pPr>
      <w:r w:rsidRPr="00D60453">
        <w:rPr>
          <w:rFonts w:ascii="Times New Roman" w:eastAsia="Times New Roman" w:hAnsi="Times New Roman" w:cs="Times New Roman"/>
          <w:snapToGrid w:val="0"/>
          <w:position w:val="6"/>
          <w:sz w:val="24"/>
          <w:szCs w:val="24"/>
          <w:lang w:eastAsia="ru-RU"/>
        </w:rPr>
        <w:t>5.</w:t>
      </w:r>
      <w:r w:rsidR="003F4F60">
        <w:rPr>
          <w:rFonts w:ascii="Times New Roman" w:eastAsia="Times New Roman" w:hAnsi="Times New Roman" w:cs="Times New Roman"/>
          <w:snapToGrid w:val="0"/>
          <w:position w:val="6"/>
          <w:sz w:val="24"/>
          <w:szCs w:val="24"/>
          <w:lang w:eastAsia="ru-RU"/>
        </w:rPr>
        <w:t>5</w:t>
      </w:r>
      <w:r w:rsidRPr="00D60453">
        <w:rPr>
          <w:rFonts w:ascii="Times New Roman" w:eastAsia="Times New Roman" w:hAnsi="Times New Roman" w:cs="Times New Roman"/>
          <w:snapToGrid w:val="0"/>
          <w:position w:val="6"/>
          <w:sz w:val="24"/>
          <w:szCs w:val="24"/>
          <w:lang w:eastAsia="ru-RU"/>
        </w:rPr>
        <w:t>. Відвантаження Товару здійснюється за накладними, в яких Учасником обов’язково зазначено: назва Замовника і одержувача Товару; номер і дата Договору; асортимент (найменування) Товару; одиниця виміру Товару; кількість одиниць; ціна за одиницю (без ПДВ); сума всього за накладною (без ПДВ), а також загальна сума накладної з окремим зазначенням розміру ПДВ.</w:t>
      </w:r>
    </w:p>
    <w:p w14:paraId="6E266635" w14:textId="47AE45FC" w:rsidR="00D60453" w:rsidRPr="00D60453" w:rsidRDefault="00D60453" w:rsidP="00D60453">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napToGrid w:val="0"/>
          <w:position w:val="6"/>
          <w:sz w:val="24"/>
          <w:szCs w:val="24"/>
          <w:lang w:eastAsia="ru-RU"/>
        </w:rPr>
      </w:pPr>
      <w:r w:rsidRPr="00D60453">
        <w:rPr>
          <w:rFonts w:ascii="Times New Roman" w:eastAsia="Times New Roman" w:hAnsi="Times New Roman" w:cs="Times New Roman"/>
          <w:snapToGrid w:val="0"/>
          <w:position w:val="6"/>
          <w:sz w:val="24"/>
          <w:szCs w:val="24"/>
          <w:lang w:eastAsia="ru-RU"/>
        </w:rPr>
        <w:t>5.</w:t>
      </w:r>
      <w:r w:rsidR="003F4F60">
        <w:rPr>
          <w:rFonts w:ascii="Times New Roman" w:eastAsia="Times New Roman" w:hAnsi="Times New Roman" w:cs="Times New Roman"/>
          <w:snapToGrid w:val="0"/>
          <w:position w:val="6"/>
          <w:sz w:val="24"/>
          <w:szCs w:val="24"/>
          <w:lang w:eastAsia="ru-RU"/>
        </w:rPr>
        <w:t>6</w:t>
      </w:r>
      <w:r w:rsidRPr="00D60453">
        <w:rPr>
          <w:rFonts w:ascii="Times New Roman" w:eastAsia="Times New Roman" w:hAnsi="Times New Roman" w:cs="Times New Roman"/>
          <w:snapToGrid w:val="0"/>
          <w:position w:val="6"/>
          <w:sz w:val="24"/>
          <w:szCs w:val="24"/>
          <w:lang w:eastAsia="ru-RU"/>
        </w:rPr>
        <w:t xml:space="preserve">. Прийом Товару по кількості та якості здійснюється уповноваженою особою Замовника в присутності представника Постачальника в порядку, який визначається діючим законодавством України. </w:t>
      </w:r>
    </w:p>
    <w:p w14:paraId="522BDF29" w14:textId="6C77D34A" w:rsidR="00D60453" w:rsidRPr="00D60453" w:rsidRDefault="00D60453" w:rsidP="00D60453">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napToGrid w:val="0"/>
          <w:position w:val="6"/>
          <w:sz w:val="24"/>
          <w:szCs w:val="24"/>
          <w:lang w:eastAsia="ru-RU"/>
        </w:rPr>
      </w:pPr>
      <w:r w:rsidRPr="00D60453">
        <w:rPr>
          <w:rFonts w:ascii="Times New Roman" w:eastAsia="Times New Roman" w:hAnsi="Times New Roman" w:cs="Times New Roman"/>
          <w:snapToGrid w:val="0"/>
          <w:position w:val="6"/>
          <w:sz w:val="24"/>
          <w:szCs w:val="24"/>
          <w:lang w:eastAsia="ru-RU"/>
        </w:rPr>
        <w:t>5.</w:t>
      </w:r>
      <w:r w:rsidR="003F4F60">
        <w:rPr>
          <w:rFonts w:ascii="Times New Roman" w:eastAsia="Times New Roman" w:hAnsi="Times New Roman" w:cs="Times New Roman"/>
          <w:snapToGrid w:val="0"/>
          <w:position w:val="6"/>
          <w:sz w:val="24"/>
          <w:szCs w:val="24"/>
          <w:lang w:eastAsia="ru-RU"/>
        </w:rPr>
        <w:t>7</w:t>
      </w:r>
      <w:r w:rsidRPr="00D60453">
        <w:rPr>
          <w:rFonts w:ascii="Times New Roman" w:eastAsia="Times New Roman" w:hAnsi="Times New Roman" w:cs="Times New Roman"/>
          <w:snapToGrid w:val="0"/>
          <w:position w:val="6"/>
          <w:sz w:val="24"/>
          <w:szCs w:val="24"/>
          <w:lang w:eastAsia="ru-RU"/>
        </w:rPr>
        <w:t xml:space="preserve">. Товар вважається переданим по кількості та асортименту: після підтвердження Замовником  відповідності поставленого Товару усім необхідним супроводжувальним документам та наступного за цим підписання накладних уповноваженими на те особами Сторін. </w:t>
      </w:r>
    </w:p>
    <w:p w14:paraId="781D14E9" w14:textId="109B0BD5" w:rsidR="00D60453" w:rsidRDefault="00D60453" w:rsidP="00D60453">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napToGrid w:val="0"/>
          <w:position w:val="6"/>
          <w:sz w:val="24"/>
          <w:szCs w:val="24"/>
          <w:lang w:eastAsia="ru-RU"/>
        </w:rPr>
      </w:pPr>
      <w:r w:rsidRPr="00D60453">
        <w:rPr>
          <w:rFonts w:ascii="Times New Roman" w:eastAsia="Times New Roman" w:hAnsi="Times New Roman" w:cs="Times New Roman"/>
          <w:snapToGrid w:val="0"/>
          <w:position w:val="6"/>
          <w:sz w:val="24"/>
          <w:szCs w:val="24"/>
          <w:lang w:eastAsia="ru-RU"/>
        </w:rPr>
        <w:t>5.</w:t>
      </w:r>
      <w:r w:rsidR="003F4F60">
        <w:rPr>
          <w:rFonts w:ascii="Times New Roman" w:eastAsia="Times New Roman" w:hAnsi="Times New Roman" w:cs="Times New Roman"/>
          <w:snapToGrid w:val="0"/>
          <w:position w:val="6"/>
          <w:sz w:val="24"/>
          <w:szCs w:val="24"/>
          <w:lang w:eastAsia="ru-RU"/>
        </w:rPr>
        <w:t>8</w:t>
      </w:r>
      <w:r w:rsidRPr="00D60453">
        <w:rPr>
          <w:rFonts w:ascii="Times New Roman" w:eastAsia="Times New Roman" w:hAnsi="Times New Roman" w:cs="Times New Roman"/>
          <w:snapToGrid w:val="0"/>
          <w:position w:val="6"/>
          <w:sz w:val="24"/>
          <w:szCs w:val="24"/>
          <w:lang w:eastAsia="ru-RU"/>
        </w:rPr>
        <w:t>. Кількість товару, що є предметом Договору, може бути змінено в залежності від виділених асигнувань та потреб Замовника.</w:t>
      </w:r>
    </w:p>
    <w:p w14:paraId="712EA533" w14:textId="77777777" w:rsidR="002B0584" w:rsidRPr="002B0584" w:rsidRDefault="002B0584" w:rsidP="002B0584">
      <w:pPr>
        <w:widowControl w:val="0"/>
        <w:spacing w:after="0" w:line="240" w:lineRule="auto"/>
        <w:ind w:firstLine="454"/>
        <w:jc w:val="center"/>
        <w:rPr>
          <w:rFonts w:ascii="Times New Roman" w:eastAsia="Times New Roman" w:hAnsi="Times New Roman" w:cs="Times New Roman"/>
          <w:b/>
          <w:position w:val="6"/>
          <w:sz w:val="24"/>
          <w:szCs w:val="24"/>
          <w:lang w:eastAsia="ru-RU"/>
        </w:rPr>
      </w:pPr>
      <w:r w:rsidRPr="002B0584">
        <w:rPr>
          <w:rFonts w:ascii="Times New Roman" w:eastAsia="Times New Roman" w:hAnsi="Times New Roman" w:cs="Times New Roman"/>
          <w:b/>
          <w:position w:val="6"/>
          <w:sz w:val="24"/>
          <w:szCs w:val="24"/>
          <w:lang w:eastAsia="ru-RU"/>
        </w:rPr>
        <w:t>VI. ПРАВА ТА ОБОВ'ЯЗКИ СТОРІН</w:t>
      </w:r>
    </w:p>
    <w:p w14:paraId="25847BF5" w14:textId="77777777" w:rsidR="002B0584" w:rsidRPr="002B0584" w:rsidRDefault="002B0584" w:rsidP="002B0584">
      <w:pPr>
        <w:widowControl w:val="0"/>
        <w:spacing w:after="0" w:line="240" w:lineRule="auto"/>
        <w:ind w:firstLine="454"/>
        <w:jc w:val="both"/>
        <w:rPr>
          <w:rFonts w:ascii="Times New Roman" w:eastAsia="Times New Roman" w:hAnsi="Times New Roman" w:cs="Times New Roman"/>
          <w:position w:val="6"/>
          <w:sz w:val="24"/>
          <w:szCs w:val="24"/>
          <w:lang w:eastAsia="ru-RU"/>
        </w:rPr>
      </w:pPr>
      <w:r w:rsidRPr="002B0584">
        <w:rPr>
          <w:rFonts w:ascii="Times New Roman" w:eastAsia="Times New Roman" w:hAnsi="Times New Roman" w:cs="Times New Roman"/>
          <w:position w:val="6"/>
          <w:sz w:val="24"/>
          <w:szCs w:val="24"/>
          <w:lang w:eastAsia="ru-RU"/>
        </w:rPr>
        <w:t>6.1. Замовник зобов'язаний:</w:t>
      </w:r>
    </w:p>
    <w:p w14:paraId="6694252B" w14:textId="77777777" w:rsidR="002B0584" w:rsidRPr="002B0584" w:rsidRDefault="002B0584" w:rsidP="002B0584">
      <w:pPr>
        <w:widowControl w:val="0"/>
        <w:spacing w:after="0" w:line="240" w:lineRule="auto"/>
        <w:ind w:firstLine="454"/>
        <w:jc w:val="both"/>
        <w:rPr>
          <w:rFonts w:ascii="Times New Roman" w:eastAsia="Times New Roman" w:hAnsi="Times New Roman" w:cs="Times New Roman"/>
          <w:position w:val="6"/>
          <w:sz w:val="24"/>
          <w:szCs w:val="24"/>
          <w:lang w:eastAsia="ru-RU"/>
        </w:rPr>
      </w:pPr>
      <w:r w:rsidRPr="002B0584">
        <w:rPr>
          <w:rFonts w:ascii="Times New Roman" w:eastAsia="Times New Roman" w:hAnsi="Times New Roman" w:cs="Times New Roman"/>
          <w:position w:val="6"/>
          <w:sz w:val="24"/>
          <w:szCs w:val="24"/>
          <w:lang w:eastAsia="ru-RU"/>
        </w:rPr>
        <w:t>6.1.1. Своєчасно та в повному обсязі оплатити поставлений товар відповідно до умов Договору.</w:t>
      </w:r>
    </w:p>
    <w:p w14:paraId="5C62C12E" w14:textId="77777777" w:rsidR="002B0584" w:rsidRPr="002B0584" w:rsidRDefault="002B0584" w:rsidP="002B0584">
      <w:pPr>
        <w:widowControl w:val="0"/>
        <w:spacing w:after="0" w:line="240" w:lineRule="auto"/>
        <w:ind w:firstLine="454"/>
        <w:jc w:val="both"/>
        <w:rPr>
          <w:rFonts w:ascii="Times New Roman" w:eastAsia="Times New Roman" w:hAnsi="Times New Roman" w:cs="Times New Roman"/>
          <w:position w:val="6"/>
          <w:sz w:val="24"/>
          <w:szCs w:val="24"/>
          <w:lang w:eastAsia="ru-RU"/>
        </w:rPr>
      </w:pPr>
      <w:r w:rsidRPr="002B0584">
        <w:rPr>
          <w:rFonts w:ascii="Times New Roman" w:eastAsia="Times New Roman" w:hAnsi="Times New Roman" w:cs="Times New Roman"/>
          <w:position w:val="6"/>
          <w:sz w:val="24"/>
          <w:szCs w:val="24"/>
          <w:lang w:eastAsia="ru-RU"/>
        </w:rPr>
        <w:t>6.1.2. Прийняти поставлений товар згідно з видатковою накладною.</w:t>
      </w:r>
    </w:p>
    <w:p w14:paraId="5399E464" w14:textId="77777777" w:rsidR="002B0584" w:rsidRPr="002B0584" w:rsidRDefault="002B0584" w:rsidP="002B0584">
      <w:pPr>
        <w:widowControl w:val="0"/>
        <w:spacing w:after="0" w:line="240" w:lineRule="auto"/>
        <w:jc w:val="both"/>
        <w:rPr>
          <w:rFonts w:ascii="Times New Roman" w:eastAsia="Times New Roman" w:hAnsi="Times New Roman" w:cs="Times New Roman"/>
          <w:position w:val="6"/>
          <w:sz w:val="24"/>
          <w:szCs w:val="24"/>
          <w:lang w:eastAsia="ru-RU"/>
        </w:rPr>
      </w:pPr>
      <w:r w:rsidRPr="002B0584">
        <w:rPr>
          <w:rFonts w:ascii="Times New Roman" w:eastAsia="Times New Roman" w:hAnsi="Times New Roman" w:cs="Times New Roman"/>
          <w:position w:val="6"/>
          <w:sz w:val="24"/>
          <w:szCs w:val="24"/>
          <w:lang w:eastAsia="ru-RU"/>
        </w:rPr>
        <w:t xml:space="preserve">       6.2. Замовник має право:</w:t>
      </w:r>
    </w:p>
    <w:p w14:paraId="51DBB2A2" w14:textId="77777777" w:rsidR="002B0584" w:rsidRPr="002B0584" w:rsidRDefault="002B0584" w:rsidP="002B0584">
      <w:pPr>
        <w:widowControl w:val="0"/>
        <w:spacing w:after="0" w:line="240" w:lineRule="auto"/>
        <w:ind w:firstLine="454"/>
        <w:jc w:val="both"/>
        <w:rPr>
          <w:rFonts w:ascii="Times New Roman" w:eastAsia="Times New Roman" w:hAnsi="Times New Roman" w:cs="Times New Roman"/>
          <w:position w:val="6"/>
          <w:sz w:val="24"/>
          <w:szCs w:val="24"/>
          <w:lang w:eastAsia="ru-RU"/>
        </w:rPr>
      </w:pPr>
      <w:r w:rsidRPr="002B0584">
        <w:rPr>
          <w:rFonts w:ascii="Times New Roman" w:eastAsia="Times New Roman" w:hAnsi="Times New Roman" w:cs="Times New Roman"/>
          <w:position w:val="6"/>
          <w:sz w:val="24"/>
          <w:szCs w:val="24"/>
          <w:lang w:eastAsia="ru-RU"/>
        </w:rPr>
        <w:t>6.2.1. Достроково розірвати цей Договір у разі невиконання зобов'язань Постачальником, письмово повідомивши про це Постачальника у чотирнадцятиденний строк до дати розірвання договору.</w:t>
      </w:r>
    </w:p>
    <w:p w14:paraId="7460D6AD" w14:textId="77777777" w:rsidR="002B0584" w:rsidRPr="002B0584" w:rsidRDefault="002B0584" w:rsidP="002B0584">
      <w:pPr>
        <w:widowControl w:val="0"/>
        <w:spacing w:after="0" w:line="240" w:lineRule="auto"/>
        <w:ind w:firstLine="454"/>
        <w:jc w:val="both"/>
        <w:rPr>
          <w:rFonts w:ascii="Times New Roman" w:eastAsia="Times New Roman" w:hAnsi="Times New Roman" w:cs="Times New Roman"/>
          <w:position w:val="6"/>
          <w:sz w:val="24"/>
          <w:szCs w:val="24"/>
          <w:lang w:eastAsia="ru-RU"/>
        </w:rPr>
      </w:pPr>
      <w:r w:rsidRPr="002B0584">
        <w:rPr>
          <w:rFonts w:ascii="Times New Roman" w:eastAsia="Times New Roman" w:hAnsi="Times New Roman" w:cs="Times New Roman"/>
          <w:position w:val="6"/>
          <w:sz w:val="24"/>
          <w:szCs w:val="24"/>
          <w:lang w:eastAsia="ru-RU"/>
        </w:rPr>
        <w:t>6.2.2. Контролювати поставку товарів у строки, встановлені цим Договором та додатковими домовленостями, укладеними на його виконання.</w:t>
      </w:r>
    </w:p>
    <w:p w14:paraId="4218A548" w14:textId="77777777" w:rsidR="002B0584" w:rsidRPr="002B0584" w:rsidRDefault="002B0584" w:rsidP="002B0584">
      <w:pPr>
        <w:widowControl w:val="0"/>
        <w:spacing w:after="0" w:line="240" w:lineRule="auto"/>
        <w:ind w:firstLine="454"/>
        <w:jc w:val="both"/>
        <w:rPr>
          <w:rFonts w:ascii="Times New Roman" w:eastAsia="Times New Roman" w:hAnsi="Times New Roman" w:cs="Times New Roman"/>
          <w:position w:val="6"/>
          <w:sz w:val="24"/>
          <w:szCs w:val="24"/>
          <w:lang w:eastAsia="ru-RU"/>
        </w:rPr>
      </w:pPr>
      <w:r w:rsidRPr="002B0584">
        <w:rPr>
          <w:rFonts w:ascii="Times New Roman" w:eastAsia="Times New Roman" w:hAnsi="Times New Roman" w:cs="Times New Roman"/>
          <w:position w:val="6"/>
          <w:sz w:val="24"/>
          <w:szCs w:val="24"/>
          <w:lang w:eastAsia="ru-RU"/>
        </w:rPr>
        <w:t>6.2.3. Зменшувати обсяги закупівлі товарів залежно від реального фінансування видатків. У такому разі Сторони вносять відповідні зміни до цього Договору.</w:t>
      </w:r>
    </w:p>
    <w:p w14:paraId="46898D81" w14:textId="77777777" w:rsidR="002B0584" w:rsidRPr="002B0584" w:rsidRDefault="002B0584" w:rsidP="002B0584">
      <w:pPr>
        <w:widowControl w:val="0"/>
        <w:spacing w:after="0" w:line="240" w:lineRule="auto"/>
        <w:ind w:firstLine="454"/>
        <w:jc w:val="both"/>
        <w:rPr>
          <w:rFonts w:ascii="Times New Roman" w:eastAsia="Times New Roman" w:hAnsi="Times New Roman" w:cs="Times New Roman"/>
          <w:position w:val="6"/>
          <w:sz w:val="24"/>
          <w:szCs w:val="24"/>
          <w:lang w:eastAsia="ru-RU"/>
        </w:rPr>
      </w:pPr>
      <w:r w:rsidRPr="002B0584">
        <w:rPr>
          <w:rFonts w:ascii="Times New Roman" w:eastAsia="Times New Roman" w:hAnsi="Times New Roman" w:cs="Times New Roman"/>
          <w:position w:val="6"/>
          <w:sz w:val="24"/>
          <w:szCs w:val="24"/>
          <w:lang w:eastAsia="ru-RU"/>
        </w:rPr>
        <w:t>6.2.4. Відмовитись від прийняття та оплати вартості товарів, якість яких не відповідає вимогам розділу II Договору.</w:t>
      </w:r>
    </w:p>
    <w:p w14:paraId="2606593E" w14:textId="77777777" w:rsidR="002B0584" w:rsidRPr="002B0584" w:rsidRDefault="002B0584" w:rsidP="002B0584">
      <w:pPr>
        <w:widowControl w:val="0"/>
        <w:spacing w:after="0" w:line="240" w:lineRule="auto"/>
        <w:ind w:firstLine="454"/>
        <w:jc w:val="both"/>
        <w:rPr>
          <w:rFonts w:ascii="Times New Roman" w:eastAsia="Times New Roman" w:hAnsi="Times New Roman" w:cs="Times New Roman"/>
          <w:position w:val="6"/>
          <w:sz w:val="24"/>
          <w:szCs w:val="24"/>
          <w:lang w:eastAsia="ru-RU"/>
        </w:rPr>
      </w:pPr>
      <w:r w:rsidRPr="002B0584">
        <w:rPr>
          <w:rFonts w:ascii="Times New Roman" w:eastAsia="Times New Roman" w:hAnsi="Times New Roman" w:cs="Times New Roman"/>
          <w:position w:val="6"/>
          <w:sz w:val="24"/>
          <w:szCs w:val="24"/>
          <w:lang w:eastAsia="ru-RU"/>
        </w:rPr>
        <w:t>6.3. Постачальник зобов'язаний:</w:t>
      </w:r>
    </w:p>
    <w:p w14:paraId="5C9A6F05" w14:textId="77777777" w:rsidR="002B0584" w:rsidRPr="002B0584" w:rsidRDefault="002B0584" w:rsidP="002B0584">
      <w:pPr>
        <w:widowControl w:val="0"/>
        <w:spacing w:after="0" w:line="240" w:lineRule="auto"/>
        <w:ind w:firstLine="454"/>
        <w:jc w:val="both"/>
        <w:rPr>
          <w:rFonts w:ascii="Times New Roman" w:eastAsia="Times New Roman" w:hAnsi="Times New Roman" w:cs="Times New Roman"/>
          <w:position w:val="6"/>
          <w:sz w:val="24"/>
          <w:szCs w:val="24"/>
          <w:lang w:eastAsia="ru-RU"/>
        </w:rPr>
      </w:pPr>
      <w:r w:rsidRPr="002B0584">
        <w:rPr>
          <w:rFonts w:ascii="Times New Roman" w:eastAsia="Times New Roman" w:hAnsi="Times New Roman" w:cs="Times New Roman"/>
          <w:position w:val="6"/>
          <w:sz w:val="24"/>
          <w:szCs w:val="24"/>
          <w:lang w:eastAsia="ru-RU"/>
        </w:rPr>
        <w:t xml:space="preserve">6.3.1. Забезпечити </w:t>
      </w:r>
      <w:r w:rsidRPr="002B0584">
        <w:rPr>
          <w:rFonts w:ascii="Times New Roman" w:eastAsia="Times New Roman" w:hAnsi="Times New Roman" w:cs="Times New Roman"/>
          <w:snapToGrid w:val="0"/>
          <w:position w:val="6"/>
          <w:sz w:val="24"/>
          <w:szCs w:val="24"/>
          <w:lang w:eastAsia="ru-RU"/>
        </w:rPr>
        <w:t>відвантаження</w:t>
      </w:r>
      <w:r w:rsidRPr="002B0584">
        <w:rPr>
          <w:rFonts w:ascii="Times New Roman" w:eastAsia="Times New Roman" w:hAnsi="Times New Roman" w:cs="Times New Roman"/>
          <w:position w:val="6"/>
          <w:sz w:val="24"/>
          <w:szCs w:val="24"/>
          <w:lang w:eastAsia="ru-RU"/>
        </w:rPr>
        <w:t xml:space="preserve"> товарів у строки, встановлені цим Договором.</w:t>
      </w:r>
    </w:p>
    <w:p w14:paraId="2BA2084E" w14:textId="77777777" w:rsidR="002B0584" w:rsidRPr="002B0584" w:rsidRDefault="002B0584" w:rsidP="002B0584">
      <w:pPr>
        <w:widowControl w:val="0"/>
        <w:spacing w:after="0" w:line="240" w:lineRule="auto"/>
        <w:ind w:firstLine="454"/>
        <w:jc w:val="both"/>
        <w:rPr>
          <w:rFonts w:ascii="Times New Roman" w:eastAsia="Times New Roman" w:hAnsi="Times New Roman" w:cs="Times New Roman"/>
          <w:position w:val="6"/>
          <w:sz w:val="24"/>
          <w:szCs w:val="24"/>
          <w:lang w:eastAsia="ru-RU"/>
        </w:rPr>
      </w:pPr>
      <w:r w:rsidRPr="002B0584">
        <w:rPr>
          <w:rFonts w:ascii="Times New Roman" w:eastAsia="Times New Roman" w:hAnsi="Times New Roman" w:cs="Times New Roman"/>
          <w:position w:val="6"/>
          <w:sz w:val="24"/>
          <w:szCs w:val="24"/>
          <w:lang w:eastAsia="ru-RU"/>
        </w:rPr>
        <w:t xml:space="preserve">6.3.2. </w:t>
      </w:r>
      <w:r w:rsidRPr="002B0584">
        <w:rPr>
          <w:rFonts w:ascii="Times New Roman" w:eastAsia="Times New Roman" w:hAnsi="Times New Roman" w:cs="Times New Roman"/>
          <w:snapToGrid w:val="0"/>
          <w:position w:val="6"/>
          <w:sz w:val="24"/>
          <w:szCs w:val="24"/>
          <w:lang w:eastAsia="ru-RU"/>
        </w:rPr>
        <w:t>Відвантажувати</w:t>
      </w:r>
      <w:r w:rsidRPr="002B0584">
        <w:rPr>
          <w:rFonts w:ascii="Times New Roman" w:eastAsia="Times New Roman" w:hAnsi="Times New Roman" w:cs="Times New Roman"/>
          <w:position w:val="6"/>
          <w:sz w:val="24"/>
          <w:szCs w:val="24"/>
          <w:lang w:eastAsia="ru-RU"/>
        </w:rPr>
        <w:t xml:space="preserve"> товари, якість яких відповідає умовам, установленим розділом II цього Договору.</w:t>
      </w:r>
    </w:p>
    <w:p w14:paraId="02256AFC" w14:textId="77777777" w:rsidR="002B0584" w:rsidRPr="002B0584" w:rsidRDefault="002B0584" w:rsidP="002B0584">
      <w:pPr>
        <w:widowControl w:val="0"/>
        <w:spacing w:after="0" w:line="240" w:lineRule="auto"/>
        <w:jc w:val="both"/>
        <w:rPr>
          <w:rFonts w:ascii="Times New Roman" w:eastAsia="Times New Roman" w:hAnsi="Times New Roman" w:cs="Times New Roman"/>
          <w:position w:val="6"/>
          <w:sz w:val="24"/>
          <w:szCs w:val="24"/>
          <w:lang w:eastAsia="ru-RU"/>
        </w:rPr>
      </w:pPr>
      <w:r w:rsidRPr="002B0584">
        <w:rPr>
          <w:rFonts w:ascii="Times New Roman" w:eastAsia="Times New Roman" w:hAnsi="Times New Roman" w:cs="Times New Roman"/>
          <w:position w:val="6"/>
          <w:sz w:val="24"/>
          <w:szCs w:val="24"/>
          <w:lang w:eastAsia="ru-RU"/>
        </w:rPr>
        <w:t xml:space="preserve">        6.3.3. Надати Покупцю всі необхідні документи для прийому товару.</w:t>
      </w:r>
    </w:p>
    <w:p w14:paraId="7086066F" w14:textId="77777777" w:rsidR="002B0584" w:rsidRPr="002B0584" w:rsidRDefault="002B0584" w:rsidP="002B0584">
      <w:pPr>
        <w:widowControl w:val="0"/>
        <w:spacing w:after="0" w:line="240" w:lineRule="auto"/>
        <w:ind w:firstLine="454"/>
        <w:jc w:val="both"/>
        <w:rPr>
          <w:rFonts w:ascii="Times New Roman" w:eastAsia="Times New Roman" w:hAnsi="Times New Roman" w:cs="Times New Roman"/>
          <w:position w:val="6"/>
          <w:sz w:val="24"/>
          <w:szCs w:val="24"/>
          <w:lang w:eastAsia="ru-RU"/>
        </w:rPr>
      </w:pPr>
      <w:r w:rsidRPr="002B0584">
        <w:rPr>
          <w:rFonts w:ascii="Times New Roman" w:eastAsia="Times New Roman" w:hAnsi="Times New Roman" w:cs="Times New Roman"/>
          <w:position w:val="6"/>
          <w:sz w:val="24"/>
          <w:szCs w:val="24"/>
          <w:lang w:eastAsia="ru-RU"/>
        </w:rPr>
        <w:t>6.4. Постачальник має право:</w:t>
      </w:r>
    </w:p>
    <w:p w14:paraId="60B1B5B4" w14:textId="77777777" w:rsidR="002B0584" w:rsidRPr="002B0584" w:rsidRDefault="002B0584" w:rsidP="002B0584">
      <w:pPr>
        <w:widowControl w:val="0"/>
        <w:spacing w:after="0" w:line="240" w:lineRule="auto"/>
        <w:ind w:firstLine="454"/>
        <w:jc w:val="both"/>
        <w:rPr>
          <w:rFonts w:ascii="Times New Roman" w:eastAsia="Times New Roman" w:hAnsi="Times New Roman" w:cs="Times New Roman"/>
          <w:position w:val="6"/>
          <w:sz w:val="24"/>
          <w:szCs w:val="24"/>
          <w:lang w:eastAsia="ru-RU"/>
        </w:rPr>
      </w:pPr>
      <w:r w:rsidRPr="002B0584">
        <w:rPr>
          <w:rFonts w:ascii="Times New Roman" w:eastAsia="Times New Roman" w:hAnsi="Times New Roman" w:cs="Times New Roman"/>
          <w:position w:val="6"/>
          <w:sz w:val="24"/>
          <w:szCs w:val="24"/>
          <w:lang w:eastAsia="ru-RU"/>
        </w:rPr>
        <w:t>6.4.1. Своєчасно та в повному обсязі отримати плату за поставлений товар.</w:t>
      </w:r>
    </w:p>
    <w:p w14:paraId="1C94A205" w14:textId="77777777" w:rsidR="002B0584" w:rsidRPr="002B0584" w:rsidRDefault="002B0584" w:rsidP="002B0584">
      <w:pPr>
        <w:widowControl w:val="0"/>
        <w:spacing w:after="0" w:line="240" w:lineRule="auto"/>
        <w:ind w:firstLine="454"/>
        <w:jc w:val="both"/>
        <w:rPr>
          <w:rFonts w:ascii="Times New Roman" w:eastAsia="Times New Roman" w:hAnsi="Times New Roman" w:cs="Times New Roman"/>
          <w:position w:val="6"/>
          <w:sz w:val="24"/>
          <w:szCs w:val="24"/>
          <w:lang w:eastAsia="ru-RU"/>
        </w:rPr>
      </w:pPr>
      <w:r w:rsidRPr="002B0584">
        <w:rPr>
          <w:rFonts w:ascii="Times New Roman" w:eastAsia="Times New Roman" w:hAnsi="Times New Roman" w:cs="Times New Roman"/>
          <w:position w:val="6"/>
          <w:sz w:val="24"/>
          <w:szCs w:val="24"/>
          <w:lang w:eastAsia="ru-RU"/>
        </w:rPr>
        <w:t xml:space="preserve">6.4.2. На дострокове </w:t>
      </w:r>
      <w:r w:rsidRPr="002B0584">
        <w:rPr>
          <w:rFonts w:ascii="Times New Roman" w:eastAsia="Times New Roman" w:hAnsi="Times New Roman" w:cs="Times New Roman"/>
          <w:snapToGrid w:val="0"/>
          <w:position w:val="6"/>
          <w:sz w:val="24"/>
          <w:szCs w:val="24"/>
          <w:lang w:eastAsia="ru-RU"/>
        </w:rPr>
        <w:t>відвантаження</w:t>
      </w:r>
      <w:r w:rsidRPr="002B0584">
        <w:rPr>
          <w:rFonts w:ascii="Times New Roman" w:eastAsia="Times New Roman" w:hAnsi="Times New Roman" w:cs="Times New Roman"/>
          <w:position w:val="6"/>
          <w:sz w:val="24"/>
          <w:szCs w:val="24"/>
          <w:lang w:eastAsia="ru-RU"/>
        </w:rPr>
        <w:t xml:space="preserve"> товару за письмовим погодженням Замовника.</w:t>
      </w:r>
    </w:p>
    <w:p w14:paraId="0D185550" w14:textId="77777777" w:rsidR="002B0584" w:rsidRPr="002B0584" w:rsidRDefault="002B0584" w:rsidP="002B0584">
      <w:pPr>
        <w:widowControl w:val="0"/>
        <w:spacing w:after="0" w:line="240" w:lineRule="auto"/>
        <w:ind w:firstLine="454"/>
        <w:jc w:val="both"/>
        <w:rPr>
          <w:rFonts w:ascii="Times New Roman" w:eastAsia="Times New Roman" w:hAnsi="Times New Roman" w:cs="Times New Roman"/>
          <w:position w:val="6"/>
          <w:sz w:val="24"/>
          <w:szCs w:val="24"/>
          <w:lang w:eastAsia="ru-RU"/>
        </w:rPr>
      </w:pPr>
      <w:r w:rsidRPr="002B0584">
        <w:rPr>
          <w:rFonts w:ascii="Times New Roman" w:eastAsia="Times New Roman" w:hAnsi="Times New Roman" w:cs="Times New Roman"/>
          <w:position w:val="6"/>
          <w:sz w:val="24"/>
          <w:szCs w:val="24"/>
          <w:lang w:eastAsia="ru-RU"/>
        </w:rPr>
        <w:t>6.4.3. У разі невиконання зобов'язань Замовника  достроково розірвати цей Договір, письмово повідомивши про це Покупця у двадцятиденний строк до дати розірвання договору.</w:t>
      </w:r>
    </w:p>
    <w:p w14:paraId="798D9A14" w14:textId="48E2909C" w:rsidR="002B0584" w:rsidRDefault="002B0584" w:rsidP="002B0584">
      <w:pPr>
        <w:widowControl w:val="0"/>
        <w:spacing w:after="0" w:line="240" w:lineRule="auto"/>
        <w:ind w:firstLine="454"/>
        <w:jc w:val="both"/>
        <w:rPr>
          <w:rFonts w:ascii="Times New Roman" w:eastAsia="Times New Roman" w:hAnsi="Times New Roman" w:cs="Times New Roman"/>
          <w:position w:val="6"/>
          <w:sz w:val="24"/>
          <w:szCs w:val="24"/>
          <w:lang w:eastAsia="ru-RU"/>
        </w:rPr>
      </w:pPr>
      <w:r w:rsidRPr="002B0584">
        <w:rPr>
          <w:rFonts w:ascii="Times New Roman" w:eastAsia="Times New Roman" w:hAnsi="Times New Roman" w:cs="Times New Roman"/>
          <w:position w:val="6"/>
          <w:sz w:val="24"/>
          <w:szCs w:val="24"/>
          <w:lang w:eastAsia="ru-RU"/>
        </w:rPr>
        <w:t xml:space="preserve">6.5. Крім прав та обов’язків, передбачених цим Договором, Сторони мають права та обов’язки, визначені діючим законодавством України. Не використання Стороною права не означає відмову Сторони від такого права. Не виконання, чи неналежне виконання Стороною </w:t>
      </w:r>
      <w:r w:rsidRPr="002B0584">
        <w:rPr>
          <w:rFonts w:ascii="Times New Roman" w:eastAsia="Times New Roman" w:hAnsi="Times New Roman" w:cs="Times New Roman"/>
          <w:position w:val="6"/>
          <w:sz w:val="24"/>
          <w:szCs w:val="24"/>
          <w:lang w:eastAsia="ru-RU"/>
        </w:rPr>
        <w:lastRenderedPageBreak/>
        <w:t>обов’язків не звільняє Сторону від відповідальності чи виконання обов’язку в натурі, якщо інше не буде обумовлено Сторонами письмово, чи не визначене законодавством.</w:t>
      </w:r>
    </w:p>
    <w:p w14:paraId="485CDE10" w14:textId="404D3B71" w:rsidR="002B0584" w:rsidRPr="002B0584" w:rsidRDefault="002B0584" w:rsidP="00C56169">
      <w:pPr>
        <w:widowControl w:val="0"/>
        <w:spacing w:after="0" w:line="240" w:lineRule="auto"/>
        <w:ind w:firstLine="454"/>
        <w:jc w:val="center"/>
        <w:rPr>
          <w:rFonts w:ascii="Times New Roman" w:eastAsia="Times New Roman" w:hAnsi="Times New Roman" w:cs="Times New Roman"/>
          <w:b/>
          <w:position w:val="6"/>
          <w:sz w:val="24"/>
          <w:szCs w:val="24"/>
          <w:lang w:eastAsia="ru-RU"/>
        </w:rPr>
      </w:pPr>
      <w:r w:rsidRPr="002B0584">
        <w:rPr>
          <w:rFonts w:ascii="Times New Roman" w:eastAsia="Times New Roman" w:hAnsi="Times New Roman" w:cs="Times New Roman"/>
          <w:b/>
          <w:position w:val="6"/>
          <w:sz w:val="24"/>
          <w:szCs w:val="24"/>
          <w:lang w:eastAsia="ru-RU"/>
        </w:rPr>
        <w:t>VII. ВІДПОВІДАЛЬНІСТЬ СТОРІН</w:t>
      </w:r>
    </w:p>
    <w:p w14:paraId="2DBFDBC3" w14:textId="77777777" w:rsidR="002B0584" w:rsidRPr="002B0584" w:rsidRDefault="002B0584" w:rsidP="002B0584">
      <w:pPr>
        <w:widowControl w:val="0"/>
        <w:tabs>
          <w:tab w:val="left" w:pos="993"/>
        </w:tabs>
        <w:spacing w:after="0" w:line="240" w:lineRule="auto"/>
        <w:ind w:left="510"/>
        <w:jc w:val="both"/>
        <w:rPr>
          <w:rFonts w:ascii="Times New Roman" w:eastAsia="Times New Roman" w:hAnsi="Times New Roman" w:cs="Times New Roman"/>
          <w:snapToGrid w:val="0"/>
          <w:position w:val="6"/>
          <w:sz w:val="24"/>
          <w:szCs w:val="24"/>
          <w:lang w:eastAsia="ru-RU"/>
        </w:rPr>
      </w:pPr>
      <w:r w:rsidRPr="002B0584">
        <w:rPr>
          <w:rFonts w:ascii="Times New Roman" w:eastAsia="Times New Roman" w:hAnsi="Times New Roman" w:cs="Times New Roman"/>
          <w:snapToGrid w:val="0"/>
          <w:position w:val="6"/>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345E9A69" w14:textId="77777777" w:rsidR="002B0584" w:rsidRPr="002B0584" w:rsidRDefault="002B0584" w:rsidP="002B0584">
      <w:pPr>
        <w:widowControl w:val="0"/>
        <w:tabs>
          <w:tab w:val="left" w:pos="993"/>
        </w:tabs>
        <w:spacing w:after="0" w:line="240" w:lineRule="auto"/>
        <w:ind w:left="510"/>
        <w:jc w:val="both"/>
        <w:rPr>
          <w:rFonts w:ascii="Times New Roman" w:eastAsia="Times New Roman" w:hAnsi="Times New Roman" w:cs="Times New Roman"/>
          <w:snapToGrid w:val="0"/>
          <w:position w:val="6"/>
          <w:sz w:val="24"/>
          <w:szCs w:val="24"/>
          <w:lang w:eastAsia="ru-RU"/>
        </w:rPr>
      </w:pPr>
      <w:bookmarkStart w:id="0" w:name="83"/>
      <w:bookmarkEnd w:id="0"/>
      <w:r w:rsidRPr="002B0584">
        <w:rPr>
          <w:rFonts w:ascii="Times New Roman" w:eastAsia="Times New Roman" w:hAnsi="Times New Roman" w:cs="Times New Roman"/>
          <w:snapToGrid w:val="0"/>
          <w:position w:val="6"/>
          <w:sz w:val="24"/>
          <w:szCs w:val="24"/>
          <w:lang w:eastAsia="ru-RU"/>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визначеному відповідно до п.п. 7.3.1, 7.3.2, цього Договору, а у разі здійснення попередньої оплати Постачальник, крім сплати зазначених штрафних санкцій, повертає Замовнику кошти з урахуванням індексу інфляції.</w:t>
      </w:r>
    </w:p>
    <w:p w14:paraId="2C568E6E" w14:textId="77777777" w:rsidR="002B0584" w:rsidRPr="002B0584" w:rsidRDefault="002B0584" w:rsidP="002B0584">
      <w:pPr>
        <w:widowControl w:val="0"/>
        <w:tabs>
          <w:tab w:val="left" w:pos="993"/>
        </w:tabs>
        <w:spacing w:after="0" w:line="240" w:lineRule="auto"/>
        <w:ind w:left="510"/>
        <w:jc w:val="both"/>
        <w:rPr>
          <w:rFonts w:ascii="Times New Roman" w:eastAsia="Times New Roman" w:hAnsi="Times New Roman" w:cs="Times New Roman"/>
          <w:snapToGrid w:val="0"/>
          <w:position w:val="6"/>
          <w:sz w:val="24"/>
          <w:szCs w:val="24"/>
          <w:lang w:eastAsia="ru-RU"/>
        </w:rPr>
      </w:pPr>
      <w:r w:rsidRPr="002B0584">
        <w:rPr>
          <w:rFonts w:ascii="Times New Roman" w:eastAsia="Times New Roman" w:hAnsi="Times New Roman" w:cs="Times New Roman"/>
          <w:snapToGrid w:val="0"/>
          <w:position w:val="6"/>
          <w:sz w:val="24"/>
          <w:szCs w:val="24"/>
          <w:lang w:eastAsia="ru-RU"/>
        </w:rPr>
        <w:t>7.3. Види порушень та санкції за них, установлені Договором:</w:t>
      </w:r>
    </w:p>
    <w:p w14:paraId="0FA2D51A" w14:textId="77777777" w:rsidR="002B0584" w:rsidRPr="002B0584" w:rsidRDefault="002B0584" w:rsidP="002B0584">
      <w:pPr>
        <w:widowControl w:val="0"/>
        <w:tabs>
          <w:tab w:val="left" w:pos="993"/>
        </w:tabs>
        <w:spacing w:after="0" w:line="240" w:lineRule="auto"/>
        <w:ind w:firstLine="510"/>
        <w:jc w:val="both"/>
        <w:rPr>
          <w:rFonts w:ascii="Times New Roman" w:eastAsia="Times New Roman" w:hAnsi="Times New Roman" w:cs="Times New Roman"/>
          <w:snapToGrid w:val="0"/>
          <w:position w:val="6"/>
          <w:sz w:val="24"/>
          <w:szCs w:val="24"/>
          <w:lang w:eastAsia="ru-RU"/>
        </w:rPr>
      </w:pPr>
      <w:r w:rsidRPr="002B0584">
        <w:rPr>
          <w:rFonts w:ascii="Times New Roman" w:eastAsia="Times New Roman" w:hAnsi="Times New Roman" w:cs="Times New Roman"/>
          <w:snapToGrid w:val="0"/>
          <w:position w:val="6"/>
          <w:sz w:val="24"/>
          <w:szCs w:val="24"/>
          <w:lang w:eastAsia="ru-RU"/>
        </w:rPr>
        <w:t xml:space="preserve">7.3.1. за відвантаження Постачальником неякісних товарів стягується  штраф  у  розмірі  двадцяти відсотків   вартості  неякісних  товарів; </w:t>
      </w:r>
    </w:p>
    <w:p w14:paraId="74D5F054" w14:textId="77777777" w:rsidR="002B0584" w:rsidRPr="002B0584" w:rsidRDefault="002B0584" w:rsidP="002B0584">
      <w:pPr>
        <w:widowControl w:val="0"/>
        <w:tabs>
          <w:tab w:val="left" w:pos="993"/>
        </w:tabs>
        <w:spacing w:after="0" w:line="240" w:lineRule="auto"/>
        <w:ind w:firstLine="510"/>
        <w:jc w:val="both"/>
        <w:rPr>
          <w:rFonts w:ascii="Times New Roman" w:eastAsia="Times New Roman" w:hAnsi="Times New Roman" w:cs="Times New Roman"/>
          <w:snapToGrid w:val="0"/>
          <w:position w:val="6"/>
          <w:sz w:val="24"/>
          <w:szCs w:val="24"/>
          <w:lang w:eastAsia="ru-RU"/>
        </w:rPr>
      </w:pPr>
      <w:r w:rsidRPr="002B0584">
        <w:rPr>
          <w:rFonts w:ascii="Times New Roman" w:eastAsia="Times New Roman" w:hAnsi="Times New Roman" w:cs="Times New Roman"/>
          <w:snapToGrid w:val="0"/>
          <w:position w:val="6"/>
          <w:sz w:val="24"/>
          <w:szCs w:val="24"/>
          <w:lang w:eastAsia="ru-RU"/>
        </w:rPr>
        <w:t xml:space="preserve">7.3.2. </w:t>
      </w:r>
      <w:r w:rsidRPr="002B0584">
        <w:rPr>
          <w:rFonts w:ascii="Times New Roman" w:eastAsia="Times New Roman" w:hAnsi="Times New Roman" w:cs="Times New Roman"/>
          <w:snapToGrid w:val="0"/>
          <w:position w:val="6"/>
          <w:sz w:val="24"/>
          <w:szCs w:val="24"/>
          <w:lang w:eastAsia="ru-RU"/>
        </w:rPr>
        <w:tab/>
        <w:t>за порушення строків відвантаження товарів стягується пеня у розмірі  0,1 відсотка  вартості товарів,  з яких допущено прострочення поставки за кожний день прострочення, а за прострочення понад  тридцять  днів  додатково  стягується штраф у розмірі семи відсотків вказаної вартості.</w:t>
      </w:r>
    </w:p>
    <w:p w14:paraId="4E71B4F6" w14:textId="77777777" w:rsidR="002B0584" w:rsidRPr="002B0584" w:rsidRDefault="002B0584" w:rsidP="002B0584">
      <w:pPr>
        <w:widowControl w:val="0"/>
        <w:tabs>
          <w:tab w:val="left" w:pos="993"/>
        </w:tabs>
        <w:spacing w:after="0" w:line="240" w:lineRule="auto"/>
        <w:ind w:firstLine="510"/>
        <w:jc w:val="both"/>
        <w:rPr>
          <w:rFonts w:ascii="Times New Roman" w:eastAsia="Times New Roman" w:hAnsi="Times New Roman" w:cs="Times New Roman"/>
          <w:snapToGrid w:val="0"/>
          <w:position w:val="6"/>
          <w:sz w:val="24"/>
          <w:szCs w:val="24"/>
          <w:lang w:eastAsia="ru-RU"/>
        </w:rPr>
      </w:pPr>
      <w:r w:rsidRPr="002B0584">
        <w:rPr>
          <w:rFonts w:ascii="Times New Roman" w:eastAsia="Times New Roman" w:hAnsi="Times New Roman" w:cs="Times New Roman"/>
          <w:snapToGrid w:val="0"/>
          <w:position w:val="6"/>
          <w:sz w:val="24"/>
          <w:szCs w:val="24"/>
          <w:lang w:eastAsia="ru-RU"/>
        </w:rPr>
        <w:t xml:space="preserve">7.3.3. </w:t>
      </w:r>
      <w:r w:rsidRPr="002B0584">
        <w:rPr>
          <w:rFonts w:ascii="Times New Roman" w:eastAsia="Times New Roman" w:hAnsi="Times New Roman" w:cs="Times New Roman"/>
          <w:snapToGrid w:val="0"/>
          <w:position w:val="6"/>
          <w:sz w:val="24"/>
          <w:szCs w:val="24"/>
          <w:lang w:eastAsia="ru-RU"/>
        </w:rPr>
        <w:tab/>
        <w:t>за недотримання термінів оплати товарів – стягуються штрафні санкції в розмірі подвійної облікової ставки НБУ за кожний день прострочення терміну оплати товарів від вартості несвоєчасно оплачених товарів.</w:t>
      </w:r>
    </w:p>
    <w:p w14:paraId="7B381150" w14:textId="47F386B2" w:rsidR="002B0584" w:rsidRDefault="002B0584" w:rsidP="002B0584">
      <w:pPr>
        <w:widowControl w:val="0"/>
        <w:tabs>
          <w:tab w:val="left" w:pos="993"/>
        </w:tabs>
        <w:spacing w:after="0" w:line="240" w:lineRule="auto"/>
        <w:ind w:firstLine="510"/>
        <w:jc w:val="both"/>
        <w:rPr>
          <w:rFonts w:ascii="Times New Roman" w:eastAsia="Times New Roman" w:hAnsi="Times New Roman" w:cs="Times New Roman"/>
          <w:snapToGrid w:val="0"/>
          <w:position w:val="6"/>
          <w:sz w:val="24"/>
          <w:szCs w:val="24"/>
          <w:lang w:eastAsia="ru-RU"/>
        </w:rPr>
      </w:pPr>
      <w:r w:rsidRPr="002B0584">
        <w:rPr>
          <w:rFonts w:ascii="Times New Roman" w:eastAsia="Times New Roman" w:hAnsi="Times New Roman" w:cs="Times New Roman"/>
          <w:snapToGrid w:val="0"/>
          <w:position w:val="6"/>
          <w:sz w:val="24"/>
          <w:szCs w:val="24"/>
          <w:lang w:eastAsia="ru-RU"/>
        </w:rPr>
        <w:t>7.3.4. У разі не відповідності Товару на протязі 14 днів складається Акт невідповідності Замовником.</w:t>
      </w:r>
    </w:p>
    <w:p w14:paraId="20FE4783" w14:textId="5298B8BA" w:rsidR="0002589E" w:rsidRDefault="0002589E" w:rsidP="0002589E">
      <w:pPr>
        <w:spacing w:after="0" w:line="240" w:lineRule="auto"/>
        <w:ind w:right="-3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VIII</w:t>
      </w:r>
      <w:r>
        <w:rPr>
          <w:rFonts w:ascii="Times New Roman" w:eastAsia="Times New Roman" w:hAnsi="Times New Roman" w:cs="Times New Roman"/>
          <w:b/>
          <w:sz w:val="24"/>
          <w:szCs w:val="24"/>
        </w:rPr>
        <w:t>. ОБСТАВИНИ НЕПЕРЕБОРНОЇ СИЛИ (ФОРС-МАЖОР)</w:t>
      </w:r>
    </w:p>
    <w:p w14:paraId="560A338C" w14:textId="37FC1344" w:rsidR="0002589E" w:rsidRPr="0002589E" w:rsidRDefault="0002589E" w:rsidP="0002589E">
      <w:pPr>
        <w:spacing w:after="0" w:line="240" w:lineRule="auto"/>
        <w:ind w:right="-34" w:firstLine="720"/>
        <w:jc w:val="both"/>
        <w:rPr>
          <w:rFonts w:ascii="Times New Roman" w:eastAsia="Times New Roman" w:hAnsi="Times New Roman" w:cs="Times New Roman"/>
          <w:bCs/>
          <w:sz w:val="24"/>
          <w:szCs w:val="24"/>
          <w:highlight w:val="white"/>
        </w:rPr>
      </w:pPr>
      <w:r>
        <w:rPr>
          <w:rFonts w:ascii="Times New Roman" w:eastAsia="Times New Roman" w:hAnsi="Times New Roman" w:cs="Times New Roman"/>
          <w:sz w:val="24"/>
          <w:szCs w:val="24"/>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 в т.ч. </w:t>
      </w:r>
      <w:r w:rsidRPr="0002589E">
        <w:rPr>
          <w:rFonts w:ascii="Times New Roman" w:eastAsia="Times New Roman" w:hAnsi="Times New Roman" w:cs="Times New Roman"/>
          <w:bCs/>
          <w:sz w:val="24"/>
          <w:szCs w:val="24"/>
          <w:highlight w:val="white"/>
        </w:rPr>
        <w:t>військов</w:t>
      </w:r>
      <w:r>
        <w:rPr>
          <w:rFonts w:ascii="Times New Roman" w:eastAsia="Times New Roman" w:hAnsi="Times New Roman" w:cs="Times New Roman"/>
          <w:bCs/>
          <w:sz w:val="24"/>
          <w:szCs w:val="24"/>
          <w:highlight w:val="white"/>
        </w:rPr>
        <w:t>а</w:t>
      </w:r>
      <w:r w:rsidRPr="0002589E">
        <w:rPr>
          <w:rFonts w:ascii="Times New Roman" w:eastAsia="Times New Roman" w:hAnsi="Times New Roman" w:cs="Times New Roman"/>
          <w:bCs/>
          <w:sz w:val="24"/>
          <w:szCs w:val="24"/>
          <w:highlight w:val="white"/>
        </w:rPr>
        <w:t xml:space="preserve"> агресі</w:t>
      </w:r>
      <w:r>
        <w:rPr>
          <w:rFonts w:ascii="Times New Roman" w:eastAsia="Times New Roman" w:hAnsi="Times New Roman" w:cs="Times New Roman"/>
          <w:bCs/>
          <w:sz w:val="24"/>
          <w:szCs w:val="24"/>
          <w:highlight w:val="white"/>
        </w:rPr>
        <w:t>я</w:t>
      </w:r>
      <w:r w:rsidRPr="0002589E">
        <w:rPr>
          <w:rFonts w:ascii="Times New Roman" w:eastAsia="Times New Roman" w:hAnsi="Times New Roman" w:cs="Times New Roman"/>
          <w:bCs/>
          <w:sz w:val="24"/>
          <w:szCs w:val="24"/>
          <w:highlight w:val="white"/>
        </w:rPr>
        <w:t xml:space="preserve"> російської федерації та республіки білорусь проти України.</w:t>
      </w:r>
    </w:p>
    <w:p w14:paraId="60685C39" w14:textId="77777777" w:rsidR="0002589E" w:rsidRDefault="0002589E" w:rsidP="0002589E">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1EA6D2CC" w14:textId="77777777" w:rsidR="0002589E" w:rsidRDefault="0002589E" w:rsidP="0002589E">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00F198A8" w14:textId="77777777" w:rsidR="0002589E" w:rsidRDefault="0002589E" w:rsidP="0002589E">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w:t>
      </w:r>
      <w:r>
        <w:rPr>
          <w:rFonts w:ascii="Times New Roman" w:eastAsia="Times New Roman" w:hAnsi="Times New Roman" w:cs="Times New Roman"/>
          <w:sz w:val="24"/>
          <w:szCs w:val="24"/>
          <w:highlight w:val="white"/>
        </w:rPr>
        <w:lastRenderedPageBreak/>
        <w:t>України, не вимагається для підтвердження наявності форс-мажорних обставин (обставин непереборної сили).</w:t>
      </w:r>
    </w:p>
    <w:p w14:paraId="4F7A0F84" w14:textId="77777777" w:rsidR="0002589E" w:rsidRDefault="0002589E" w:rsidP="0002589E">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18B2146C" w14:textId="77777777" w:rsidR="0002589E" w:rsidRDefault="0002589E" w:rsidP="0002589E">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02C62D88" w14:textId="77777777" w:rsidR="0002589E" w:rsidRDefault="0002589E" w:rsidP="0002589E">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07CD7A06" w14:textId="77777777" w:rsidR="0002589E" w:rsidRDefault="0002589E" w:rsidP="0002589E">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70CEF3D3" w14:textId="77777777" w:rsidR="0002589E" w:rsidRDefault="0002589E" w:rsidP="0002589E">
      <w:pPr>
        <w:spacing w:after="0" w:line="240" w:lineRule="auto"/>
        <w:ind w:right="-34"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3D492A64" w14:textId="77777777" w:rsidR="0002589E" w:rsidRPr="0002589E" w:rsidRDefault="0002589E" w:rsidP="0002589E">
      <w:pPr>
        <w:widowControl w:val="0"/>
        <w:spacing w:after="0" w:line="240" w:lineRule="auto"/>
        <w:ind w:firstLine="454"/>
        <w:jc w:val="center"/>
        <w:rPr>
          <w:rFonts w:ascii="Times New Roman" w:eastAsia="Times New Roman" w:hAnsi="Times New Roman" w:cs="Times New Roman"/>
          <w:b/>
          <w:position w:val="6"/>
          <w:sz w:val="24"/>
          <w:szCs w:val="24"/>
          <w:lang w:eastAsia="ru-RU"/>
        </w:rPr>
      </w:pPr>
      <w:r w:rsidRPr="0002589E">
        <w:rPr>
          <w:rFonts w:ascii="Times New Roman" w:eastAsia="Times New Roman" w:hAnsi="Times New Roman" w:cs="Times New Roman"/>
          <w:b/>
          <w:position w:val="6"/>
          <w:sz w:val="24"/>
          <w:szCs w:val="24"/>
          <w:lang w:eastAsia="ru-RU"/>
        </w:rPr>
        <w:t>IX. ВИРІШЕННЯ СПОРІВ</w:t>
      </w:r>
    </w:p>
    <w:p w14:paraId="3AEC0A02" w14:textId="77777777" w:rsidR="0002589E" w:rsidRPr="0002589E" w:rsidRDefault="0002589E" w:rsidP="0002589E">
      <w:pPr>
        <w:widowControl w:val="0"/>
        <w:spacing w:after="0" w:line="240" w:lineRule="auto"/>
        <w:ind w:firstLine="454"/>
        <w:jc w:val="both"/>
        <w:rPr>
          <w:rFonts w:ascii="Times New Roman" w:eastAsia="Times New Roman" w:hAnsi="Times New Roman" w:cs="Times New Roman"/>
          <w:position w:val="6"/>
          <w:sz w:val="24"/>
          <w:szCs w:val="24"/>
          <w:lang w:eastAsia="ru-RU"/>
        </w:rPr>
      </w:pPr>
      <w:r w:rsidRPr="0002589E">
        <w:rPr>
          <w:rFonts w:ascii="Times New Roman" w:eastAsia="Times New Roman" w:hAnsi="Times New Roman" w:cs="Times New Roman"/>
          <w:position w:val="6"/>
          <w:sz w:val="24"/>
          <w:szCs w:val="24"/>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0C48B3BD" w14:textId="77777777" w:rsidR="0002589E" w:rsidRPr="0002589E" w:rsidRDefault="0002589E" w:rsidP="0002589E">
      <w:pPr>
        <w:widowControl w:val="0"/>
        <w:spacing w:after="0" w:line="240" w:lineRule="auto"/>
        <w:ind w:firstLine="454"/>
        <w:jc w:val="both"/>
        <w:rPr>
          <w:rFonts w:ascii="Times New Roman" w:eastAsia="Times New Roman" w:hAnsi="Times New Roman" w:cs="Times New Roman"/>
          <w:position w:val="6"/>
          <w:sz w:val="24"/>
          <w:szCs w:val="24"/>
          <w:lang w:eastAsia="ru-RU"/>
        </w:rPr>
      </w:pPr>
      <w:r w:rsidRPr="0002589E">
        <w:rPr>
          <w:rFonts w:ascii="Times New Roman" w:eastAsia="Times New Roman" w:hAnsi="Times New Roman" w:cs="Times New Roman"/>
          <w:position w:val="6"/>
          <w:sz w:val="24"/>
          <w:szCs w:val="24"/>
          <w:lang w:eastAsia="ru-RU"/>
        </w:rPr>
        <w:t>9.2. У разі недосягнення Сторонами згоди спори (розбіжності) вирішуються у судовому порядку.</w:t>
      </w:r>
      <w:bookmarkStart w:id="1" w:name="_Hlk142477370"/>
    </w:p>
    <w:bookmarkEnd w:id="1"/>
    <w:p w14:paraId="7B147EC0" w14:textId="151573B9" w:rsidR="00E9584E" w:rsidRDefault="00935586" w:rsidP="00E9584E">
      <w:pPr>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w:t>
      </w:r>
      <w:r w:rsidR="00E9584E">
        <w:rPr>
          <w:rFonts w:ascii="Times New Roman" w:eastAsia="Times New Roman" w:hAnsi="Times New Roman" w:cs="Times New Roman"/>
          <w:b/>
          <w:sz w:val="24"/>
          <w:szCs w:val="24"/>
        </w:rPr>
        <w:t xml:space="preserve">. </w:t>
      </w:r>
      <w:r w:rsidR="00F70E7F">
        <w:rPr>
          <w:rFonts w:ascii="Times New Roman" w:eastAsia="Times New Roman" w:hAnsi="Times New Roman" w:cs="Times New Roman"/>
          <w:b/>
          <w:sz w:val="24"/>
          <w:szCs w:val="24"/>
        </w:rPr>
        <w:t>ПОРЯДОК ЗМІНИ УМОВ ДОГОВОРУ ПРО ЗАКУПІВЛЮ</w:t>
      </w:r>
    </w:p>
    <w:p w14:paraId="5C4F9159" w14:textId="77777777" w:rsidR="00E9584E" w:rsidRDefault="00E9584E" w:rsidP="00E9584E">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7387D813" w14:textId="77777777" w:rsidR="00E9584E" w:rsidRPr="00C82251" w:rsidRDefault="00E9584E" w:rsidP="00E9584E">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10.2. Пропоз</w:t>
      </w:r>
      <w:r>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rFonts w:ascii="Times New Roman" w:eastAsia="Times New Roman" w:hAnsi="Times New Roman" w:cs="Times New Roman"/>
          <w:color w:val="1F1F1F"/>
          <w:sz w:val="24"/>
          <w:szCs w:val="24"/>
        </w:rPr>
        <w:t xml:space="preserve">тороні в </w:t>
      </w:r>
      <w:r w:rsidRPr="00C82251">
        <w:rPr>
          <w:rFonts w:ascii="Times New Roman" w:eastAsia="Times New Roman" w:hAnsi="Times New Roman" w:cs="Times New Roman"/>
          <w:color w:val="1F1F1F"/>
          <w:sz w:val="24"/>
          <w:szCs w:val="24"/>
        </w:rPr>
        <w:t>письмовій / електронній формі.</w:t>
      </w:r>
    </w:p>
    <w:p w14:paraId="3D793B73" w14:textId="72E12799" w:rsidR="00E9584E" w:rsidRDefault="00E9584E" w:rsidP="00E9584E">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направлення листа в електронній формі </w:t>
      </w:r>
      <w:r>
        <w:rPr>
          <w:rFonts w:ascii="Times New Roman" w:eastAsia="Times New Roman" w:hAnsi="Times New Roman" w:cs="Times New Roman"/>
          <w:sz w:val="24"/>
          <w:szCs w:val="24"/>
          <w:highlight w:val="white"/>
        </w:rPr>
        <w:t>обов’язковим реквізитом електронного(их) документа(ів)</w:t>
      </w:r>
      <w:r>
        <w:rPr>
          <w:rFonts w:ascii="Times New Roman" w:eastAsia="Times New Roman" w:hAnsi="Times New Roman" w:cs="Times New Roman"/>
          <w:sz w:val="24"/>
          <w:szCs w:val="24"/>
        </w:rPr>
        <w:t xml:space="preserve">, який(і) надсилається(ються) Сторонами шляхом електронного зв'язку на електронні адреси, зазначені в </w:t>
      </w:r>
      <w:r w:rsidR="00935586">
        <w:rPr>
          <w:rFonts w:ascii="Times New Roman" w:eastAsia="Times New Roman" w:hAnsi="Times New Roman" w:cs="Times New Roman"/>
          <w:sz w:val="24"/>
          <w:szCs w:val="24"/>
        </w:rPr>
        <w:t xml:space="preserve">п. </w:t>
      </w:r>
      <w:r w:rsidR="00935586">
        <w:rPr>
          <w:rFonts w:ascii="Times New Roman" w:eastAsia="Times New Roman" w:hAnsi="Times New Roman" w:cs="Times New Roman"/>
          <w:sz w:val="24"/>
          <w:szCs w:val="24"/>
          <w:lang w:val="en-US"/>
        </w:rPr>
        <w:t>XV</w:t>
      </w:r>
      <w:r>
        <w:rPr>
          <w:rFonts w:ascii="Times New Roman" w:eastAsia="Times New Roman" w:hAnsi="Times New Roman" w:cs="Times New Roman"/>
          <w:sz w:val="24"/>
          <w:szCs w:val="24"/>
        </w:rPr>
        <w:t xml:space="preserve"> цього договору про закупівлю, є </w:t>
      </w:r>
      <w:r>
        <w:rPr>
          <w:rFonts w:ascii="Times New Roman" w:eastAsia="Times New Roman" w:hAnsi="Times New Roman" w:cs="Times New Roman"/>
          <w:sz w:val="24"/>
          <w:szCs w:val="24"/>
          <w:highlight w:val="white"/>
        </w:rPr>
        <w:t>кваліфікований електронний підпис (КЕП).</w:t>
      </w:r>
      <w:r>
        <w:rPr>
          <w:rFonts w:ascii="Times New Roman" w:eastAsia="Times New Roman" w:hAnsi="Times New Roman" w:cs="Times New Roman"/>
          <w:sz w:val="24"/>
          <w:szCs w:val="24"/>
        </w:rPr>
        <w:t xml:space="preserve"> Відсутність КЕП в електронному документі виключає підстави вважати такий документ оригінальним.</w:t>
      </w:r>
    </w:p>
    <w:p w14:paraId="6EEA9001" w14:textId="77777777" w:rsidR="00E9584E" w:rsidRDefault="00E9584E" w:rsidP="00E9584E">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37A35F6A" w14:textId="77777777" w:rsidR="00E9584E" w:rsidRDefault="00E9584E" w:rsidP="00E9584E">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white"/>
        </w:rPr>
      </w:pPr>
      <w:r>
        <w:rPr>
          <w:rFonts w:ascii="Times New Roman" w:eastAsia="Times New Roman" w:hAnsi="Times New Roman" w:cs="Times New Roman"/>
          <w:sz w:val="24"/>
          <w:szCs w:val="24"/>
        </w:rPr>
        <w:t xml:space="preserve">Сторони домовились, що роздруківка Стороною </w:t>
      </w:r>
      <w:r>
        <w:rPr>
          <w:rFonts w:ascii="Times New Roman" w:eastAsia="Times New Roman" w:hAnsi="Times New Roman" w:cs="Times New Roman"/>
          <w:color w:val="1F1F1F"/>
          <w:sz w:val="24"/>
          <w:szCs w:val="24"/>
          <w:highlight w:val="white"/>
        </w:rPr>
        <w:t xml:space="preserve">електронного повідомлення з електронної адреси, вказаної у реквізитах Сторони </w:t>
      </w:r>
      <w:r>
        <w:rPr>
          <w:rFonts w:ascii="Times New Roman" w:eastAsia="Times New Roman" w:hAnsi="Times New Roman" w:cs="Times New Roman"/>
          <w:sz w:val="24"/>
          <w:szCs w:val="24"/>
        </w:rPr>
        <w:t xml:space="preserve">цього договору про закупівлю, </w:t>
      </w:r>
      <w:r>
        <w:rPr>
          <w:rFonts w:ascii="Times New Roman" w:eastAsia="Times New Roman" w:hAnsi="Times New Roman" w:cs="Times New Roman"/>
          <w:color w:val="1F1F1F"/>
          <w:sz w:val="24"/>
          <w:szCs w:val="24"/>
          <w:highlight w:val="white"/>
        </w:rPr>
        <w:t>є належним доказом повідомлення іншої Сторони згідно з умовами цього договору.</w:t>
      </w:r>
    </w:p>
    <w:p w14:paraId="11903276" w14:textId="77777777" w:rsidR="00E9584E" w:rsidRDefault="00E9584E" w:rsidP="00E9584E">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направлення листа в письмовій формі поштою, </w:t>
      </w:r>
      <w:r>
        <w:rPr>
          <w:rFonts w:ascii="Times New Roman" w:eastAsia="Times New Roman" w:hAnsi="Times New Roman" w:cs="Times New Roman"/>
          <w:color w:val="1F1F1F"/>
          <w:sz w:val="24"/>
          <w:szCs w:val="24"/>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63ECA13F" w14:textId="77777777" w:rsidR="00E9584E" w:rsidRDefault="00E9584E" w:rsidP="00E9584E">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07F2D990" w14:textId="77777777" w:rsidR="00E9584E" w:rsidRDefault="00E9584E" w:rsidP="00E9584E">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Сторона, що отримала пропозицію щодо внесення змін до договору про закупівлю, має </w:t>
      </w:r>
      <w:r w:rsidRPr="00C82251">
        <w:rPr>
          <w:rFonts w:ascii="Times New Roman" w:eastAsia="Times New Roman" w:hAnsi="Times New Roman" w:cs="Times New Roman"/>
          <w:sz w:val="24"/>
          <w:szCs w:val="24"/>
        </w:rPr>
        <w:t>протягом 20 робочих днів</w:t>
      </w:r>
      <w:r>
        <w:rPr>
          <w:rFonts w:ascii="Times New Roman" w:eastAsia="Times New Roman" w:hAnsi="Times New Roman" w:cs="Times New Roman"/>
          <w:sz w:val="24"/>
          <w:szCs w:val="24"/>
        </w:rPr>
        <w:t xml:space="preserve"> розглянути пропозицію та погодитись із нею чи надати аргументовану відмову.</w:t>
      </w:r>
    </w:p>
    <w:p w14:paraId="0A911D77" w14:textId="6C05A49F" w:rsidR="00E9584E" w:rsidRDefault="00E9584E" w:rsidP="00E9584E">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2933C48A" w14:textId="2B6D64A8" w:rsidR="00D16084" w:rsidRPr="00D16084" w:rsidRDefault="00D16084" w:rsidP="00D16084">
      <w:pPr>
        <w:spacing w:after="0" w:line="276" w:lineRule="auto"/>
        <w:ind w:firstLine="709"/>
        <w:jc w:val="both"/>
        <w:rPr>
          <w:rFonts w:ascii="Times New Roman" w:eastAsia="Courier New" w:hAnsi="Times New Roman" w:cs="Times New Roman"/>
          <w:lang w:val="ru-RU" w:eastAsia="ru-RU"/>
        </w:rPr>
      </w:pPr>
      <w:r w:rsidRPr="00D16084">
        <w:rPr>
          <w:rFonts w:ascii="Times New Roman" w:eastAsia="Courier New" w:hAnsi="Times New Roman" w:cs="Times New Roman"/>
          <w:lang w:eastAsia="ru-RU"/>
        </w:rPr>
        <w:t>1</w:t>
      </w:r>
      <w:r>
        <w:rPr>
          <w:rFonts w:ascii="Times New Roman" w:eastAsia="Courier New" w:hAnsi="Times New Roman" w:cs="Times New Roman"/>
          <w:lang w:eastAsia="ru-RU"/>
        </w:rPr>
        <w:t>0</w:t>
      </w:r>
      <w:r w:rsidRPr="00D16084">
        <w:rPr>
          <w:rFonts w:ascii="Times New Roman" w:eastAsia="Courier New" w:hAnsi="Times New Roman" w:cs="Times New Roman"/>
          <w:lang w:val="ru-RU" w:eastAsia="ru-RU"/>
        </w:rPr>
        <w:t>.</w:t>
      </w:r>
      <w:r>
        <w:rPr>
          <w:rFonts w:ascii="Times New Roman" w:eastAsia="Courier New" w:hAnsi="Times New Roman" w:cs="Times New Roman"/>
          <w:lang w:val="ru-RU" w:eastAsia="ru-RU"/>
        </w:rPr>
        <w:t>6</w:t>
      </w:r>
      <w:r w:rsidRPr="00D16084">
        <w:rPr>
          <w:rFonts w:ascii="Times New Roman" w:eastAsia="Courier New" w:hAnsi="Times New Roman" w:cs="Times New Roman"/>
          <w:lang w:val="ru-RU" w:eastAsia="ru-RU"/>
        </w:rPr>
        <w:t xml:space="preserve">. </w:t>
      </w:r>
      <w:r w:rsidRPr="00D16084">
        <w:rPr>
          <w:rFonts w:ascii="Times New Roman" w:eastAsia="Times New Roman" w:hAnsi="Times New Roman" w:cs="Times New Roman"/>
          <w:b/>
          <w:i/>
          <w:lang w:val="ru-RU" w:eastAsia="ru-RU"/>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14:paraId="42079FA6" w14:textId="341F2456" w:rsidR="00D16084" w:rsidRPr="00D16084" w:rsidRDefault="00D16084" w:rsidP="00D16084">
      <w:pPr>
        <w:spacing w:after="0" w:line="276" w:lineRule="auto"/>
        <w:jc w:val="both"/>
        <w:rPr>
          <w:rFonts w:ascii="Times New Roman" w:eastAsia="Courier New" w:hAnsi="Times New Roman" w:cs="Times New Roman"/>
          <w:lang w:eastAsia="ru-RU"/>
        </w:rPr>
      </w:pPr>
      <w:r w:rsidRPr="00D16084">
        <w:rPr>
          <w:rFonts w:ascii="Times New Roman" w:eastAsia="Courier New" w:hAnsi="Times New Roman" w:cs="Times New Roman"/>
          <w:lang w:eastAsia="ru-RU"/>
        </w:rPr>
        <w:t xml:space="preserve">1) зменшення обсягів закупівлі, зокрема з урахуванням фактичного обсягу видатків </w:t>
      </w:r>
      <w:r>
        <w:rPr>
          <w:rFonts w:ascii="Times New Roman" w:eastAsia="Courier New" w:hAnsi="Times New Roman" w:cs="Times New Roman"/>
          <w:lang w:eastAsia="ru-RU"/>
        </w:rPr>
        <w:t>З</w:t>
      </w:r>
      <w:r w:rsidRPr="00D16084">
        <w:rPr>
          <w:rFonts w:ascii="Times New Roman" w:eastAsia="Courier New" w:hAnsi="Times New Roman" w:cs="Times New Roman"/>
          <w:lang w:eastAsia="ru-RU"/>
        </w:rPr>
        <w:t>амовника;</w:t>
      </w:r>
    </w:p>
    <w:p w14:paraId="39848D84" w14:textId="77777777" w:rsidR="00D16084" w:rsidRPr="00D16084" w:rsidRDefault="00D16084" w:rsidP="00D16084">
      <w:pPr>
        <w:spacing w:after="0" w:line="276" w:lineRule="auto"/>
        <w:jc w:val="both"/>
        <w:rPr>
          <w:rFonts w:ascii="Times New Roman" w:eastAsia="Courier New" w:hAnsi="Times New Roman" w:cs="Times New Roman"/>
          <w:lang w:eastAsia="ru-RU"/>
        </w:rPr>
      </w:pPr>
      <w:bookmarkStart w:id="2" w:name="n75"/>
      <w:bookmarkEnd w:id="2"/>
      <w:r w:rsidRPr="00D16084">
        <w:rPr>
          <w:rFonts w:ascii="Times New Roman" w:eastAsia="Courier New" w:hAnsi="Times New Roman" w:cs="Times New Roman"/>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D35D9D2" w14:textId="77777777" w:rsidR="00D16084" w:rsidRPr="00D16084" w:rsidRDefault="00D16084" w:rsidP="00D16084">
      <w:pPr>
        <w:spacing w:after="0" w:line="276" w:lineRule="auto"/>
        <w:jc w:val="both"/>
        <w:rPr>
          <w:rFonts w:ascii="Times New Roman" w:eastAsia="Courier New" w:hAnsi="Times New Roman" w:cs="Times New Roman"/>
          <w:lang w:eastAsia="ru-RU"/>
        </w:rPr>
      </w:pPr>
      <w:bookmarkStart w:id="3" w:name="n76"/>
      <w:bookmarkEnd w:id="3"/>
      <w:r w:rsidRPr="00D16084">
        <w:rPr>
          <w:rFonts w:ascii="Times New Roman" w:eastAsia="Courier New" w:hAnsi="Times New Roman" w:cs="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05F2111A" w14:textId="30BE480C" w:rsidR="00D16084" w:rsidRPr="00D16084" w:rsidRDefault="00D16084" w:rsidP="00D16084">
      <w:pPr>
        <w:spacing w:after="0" w:line="276" w:lineRule="auto"/>
        <w:jc w:val="both"/>
        <w:rPr>
          <w:rFonts w:ascii="Times New Roman" w:eastAsia="Courier New" w:hAnsi="Times New Roman" w:cs="Times New Roman"/>
          <w:lang w:eastAsia="ru-RU"/>
        </w:rPr>
      </w:pPr>
      <w:bookmarkStart w:id="4" w:name="n77"/>
      <w:bookmarkEnd w:id="4"/>
      <w:r w:rsidRPr="00D16084">
        <w:rPr>
          <w:rFonts w:ascii="Times New Roman" w:eastAsia="Courier New" w:hAnsi="Times New Roman" w:cs="Times New Roman"/>
          <w:lang w:eastAsia="ru-RU"/>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286D4AF" w14:textId="77777777" w:rsidR="00D16084" w:rsidRPr="00D16084" w:rsidRDefault="00D16084" w:rsidP="00D16084">
      <w:pPr>
        <w:spacing w:after="0" w:line="276" w:lineRule="auto"/>
        <w:jc w:val="both"/>
        <w:rPr>
          <w:rFonts w:ascii="Times New Roman" w:eastAsia="Courier New" w:hAnsi="Times New Roman" w:cs="Times New Roman"/>
          <w:lang w:eastAsia="ru-RU"/>
        </w:rPr>
      </w:pPr>
      <w:bookmarkStart w:id="5" w:name="n78"/>
      <w:bookmarkEnd w:id="5"/>
      <w:r w:rsidRPr="00D16084">
        <w:rPr>
          <w:rFonts w:ascii="Times New Roman" w:eastAsia="Courier New" w:hAnsi="Times New Roman" w:cs="Times New Roman"/>
          <w:lang w:eastAsia="ru-RU"/>
        </w:rPr>
        <w:t>5) погодження зміни ціни в договорі про закупівлю в бік зменшення (без зміни кількості (обсягу) та якості товарів, робіт і послуг);</w:t>
      </w:r>
    </w:p>
    <w:p w14:paraId="799A06ED" w14:textId="77777777" w:rsidR="00D16084" w:rsidRPr="00D16084" w:rsidRDefault="00D16084" w:rsidP="00D16084">
      <w:pPr>
        <w:spacing w:after="0" w:line="276" w:lineRule="auto"/>
        <w:jc w:val="both"/>
        <w:rPr>
          <w:rFonts w:ascii="Times New Roman" w:eastAsia="Courier New" w:hAnsi="Times New Roman" w:cs="Times New Roman"/>
          <w:lang w:eastAsia="ru-RU"/>
        </w:rPr>
      </w:pPr>
      <w:bookmarkStart w:id="6" w:name="n79"/>
      <w:bookmarkEnd w:id="6"/>
      <w:r w:rsidRPr="00D16084">
        <w:rPr>
          <w:rFonts w:ascii="Times New Roman" w:eastAsia="Courier New" w:hAnsi="Times New Roman" w:cs="Times New Roman"/>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508ABA2" w14:textId="77777777" w:rsidR="00D16084" w:rsidRPr="00D16084" w:rsidRDefault="00D16084" w:rsidP="00D16084">
      <w:pPr>
        <w:spacing w:after="0" w:line="276" w:lineRule="auto"/>
        <w:jc w:val="both"/>
        <w:rPr>
          <w:rFonts w:ascii="Times New Roman" w:eastAsia="Courier New" w:hAnsi="Times New Roman" w:cs="Times New Roman"/>
          <w:lang w:eastAsia="ru-RU"/>
        </w:rPr>
      </w:pPr>
      <w:bookmarkStart w:id="7" w:name="n80"/>
      <w:bookmarkEnd w:id="7"/>
      <w:r w:rsidRPr="00D16084">
        <w:rPr>
          <w:rFonts w:ascii="Times New Roman" w:eastAsia="Courier New" w:hAnsi="Times New Roman" w:cs="Times New Roman"/>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8AD314E" w14:textId="77777777" w:rsidR="00D16084" w:rsidRPr="00D16084" w:rsidRDefault="00D16084" w:rsidP="00D16084">
      <w:pPr>
        <w:spacing w:after="0" w:line="276" w:lineRule="auto"/>
        <w:rPr>
          <w:rFonts w:ascii="Times New Roman" w:eastAsia="Times New Roman" w:hAnsi="Times New Roman" w:cs="Times New Roman"/>
          <w:color w:val="333333"/>
          <w:sz w:val="24"/>
          <w:szCs w:val="24"/>
          <w:lang w:eastAsia="ru-RU"/>
        </w:rPr>
      </w:pPr>
      <w:bookmarkStart w:id="8" w:name="n81"/>
      <w:bookmarkEnd w:id="8"/>
      <w:r w:rsidRPr="00D16084">
        <w:rPr>
          <w:rFonts w:ascii="Times New Roman" w:eastAsia="Courier New" w:hAnsi="Times New Roman" w:cs="Times New Roman"/>
          <w:lang w:eastAsia="ru-RU"/>
        </w:rPr>
        <w:t>8) зміни умов у зв’язку із застосуванням положень </w:t>
      </w:r>
      <w:hyperlink r:id="rId6" w:anchor="n1778" w:tgtFrame="_blank" w:history="1">
        <w:r w:rsidRPr="00D16084">
          <w:rPr>
            <w:rFonts w:ascii="Times New Roman" w:eastAsia="Courier New" w:hAnsi="Times New Roman" w:cs="Times New Roman"/>
            <w:lang w:eastAsia="ru-RU"/>
          </w:rPr>
          <w:t>частини шостої</w:t>
        </w:r>
      </w:hyperlink>
      <w:r w:rsidRPr="00D16084">
        <w:rPr>
          <w:rFonts w:ascii="Times New Roman" w:eastAsia="Courier New" w:hAnsi="Times New Roman" w:cs="Times New Roman"/>
          <w:lang w:eastAsia="ru-RU"/>
        </w:rPr>
        <w:t> статті 41 Закону,а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16084">
        <w:rPr>
          <w:rFonts w:ascii="Times New Roman" w:eastAsia="Times New Roman" w:hAnsi="Times New Roman" w:cs="Times New Roman"/>
          <w:color w:val="333333"/>
          <w:sz w:val="24"/>
          <w:szCs w:val="24"/>
          <w:lang w:eastAsia="ru-RU"/>
        </w:rPr>
        <w:t>.</w:t>
      </w:r>
    </w:p>
    <w:p w14:paraId="7C2421E3" w14:textId="12DF429A" w:rsidR="00E9584E" w:rsidRDefault="00E9584E" w:rsidP="00E9584E">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16084">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w:t>
      </w:r>
      <w:r w:rsidRPr="00CC4A54">
        <w:rPr>
          <w:rFonts w:ascii="Times New Roman" w:eastAsia="Times New Roman" w:hAnsi="Times New Roman" w:cs="Times New Roman"/>
          <w:sz w:val="24"/>
          <w:szCs w:val="24"/>
        </w:rPr>
        <w:t>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w:t>
      </w:r>
      <w:r>
        <w:rPr>
          <w:rFonts w:ascii="Times New Roman" w:eastAsia="Times New Roman" w:hAnsi="Times New Roman" w:cs="Times New Roman"/>
          <w:sz w:val="24"/>
          <w:szCs w:val="24"/>
        </w:rPr>
        <w:t xml:space="preserve"> про розірвання договору про закупівлю.</w:t>
      </w:r>
    </w:p>
    <w:p w14:paraId="1135027F" w14:textId="2CB8FABB" w:rsidR="00E9584E" w:rsidRDefault="00E9584E" w:rsidP="00E9584E">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16084">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w:t>
      </w:r>
      <w:r w:rsidRPr="00935586">
        <w:rPr>
          <w:rFonts w:ascii="Times New Roman" w:eastAsia="Times New Roman" w:hAnsi="Times New Roman" w:cs="Times New Roman"/>
          <w:sz w:val="24"/>
          <w:szCs w:val="24"/>
        </w:rPr>
        <w:t xml:space="preserve">Сторону у </w:t>
      </w:r>
      <w:r w:rsidRPr="00935586">
        <w:rPr>
          <w:rFonts w:ascii="Times New Roman" w:eastAsia="Times New Roman" w:hAnsi="Times New Roman" w:cs="Times New Roman"/>
          <w:sz w:val="24"/>
          <w:szCs w:val="24"/>
        </w:rPr>
        <w:lastRenderedPageBreak/>
        <w:t>строк за 20 (двадцять) календарних днів до бажаної дати розірвання цього договору про закупівлю, у разі:</w:t>
      </w:r>
    </w:p>
    <w:p w14:paraId="39AD6D85" w14:textId="593AE254" w:rsidR="00E9584E" w:rsidRDefault="00E9584E" w:rsidP="00E9584E">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невиконання або неналежного виконання протилежною стороною своїх зобов’язань за цим договором про закупівлю більш як на 30 (тридцять) днів понад строку, визначеного пунктом</w:t>
      </w:r>
      <w:r w:rsidR="00C95EF8">
        <w:rPr>
          <w:rFonts w:ascii="Times New Roman" w:eastAsia="Times New Roman" w:hAnsi="Times New Roman" w:cs="Times New Roman"/>
          <w:sz w:val="24"/>
          <w:szCs w:val="24"/>
        </w:rPr>
        <w:t xml:space="preserve"> </w:t>
      </w:r>
      <w:r w:rsidR="00C95EF8">
        <w:rPr>
          <w:rFonts w:ascii="Times New Roman" w:eastAsia="Times New Roman" w:hAnsi="Times New Roman" w:cs="Times New Roman"/>
          <w:sz w:val="24"/>
          <w:szCs w:val="24"/>
          <w:lang w:val="en-US"/>
        </w:rPr>
        <w:t>VI</w:t>
      </w:r>
      <w:r>
        <w:rPr>
          <w:rFonts w:ascii="Times New Roman" w:eastAsia="Times New Roman" w:hAnsi="Times New Roman" w:cs="Times New Roman"/>
          <w:sz w:val="24"/>
          <w:szCs w:val="24"/>
        </w:rPr>
        <w:t xml:space="preserve"> договору про закупівлю;</w:t>
      </w:r>
    </w:p>
    <w:p w14:paraId="4D4F67AC" w14:textId="77777777" w:rsidR="00E9584E" w:rsidRDefault="00E9584E" w:rsidP="00E9584E">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інших випадках, передбачених договором про закупівлю та чинним законодавством України.</w:t>
      </w:r>
    </w:p>
    <w:p w14:paraId="7A4921F3" w14:textId="3C9899DD" w:rsidR="00E9584E" w:rsidRDefault="00E9584E" w:rsidP="00E9584E">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16084">
        <w:rPr>
          <w:rFonts w:ascii="Times New Roman" w:eastAsia="Times New Roman" w:hAnsi="Times New Roman" w:cs="Times New Roman"/>
          <w:sz w:val="24"/>
          <w:szCs w:val="24"/>
        </w:rPr>
        <w:t>9</w:t>
      </w:r>
      <w:r>
        <w:rPr>
          <w:rFonts w:ascii="Times New Roman" w:eastAsia="Times New Roman" w:hAnsi="Times New Roman" w:cs="Times New Roman"/>
          <w:sz w:val="24"/>
          <w:szCs w:val="24"/>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62A859C4" w14:textId="472FD5CE" w:rsidR="00E9584E" w:rsidRDefault="00E9584E" w:rsidP="00E9584E">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16084">
        <w:rPr>
          <w:rFonts w:ascii="Times New Roman" w:eastAsia="Times New Roman" w:hAnsi="Times New Roman" w:cs="Times New Roman"/>
          <w:sz w:val="24"/>
          <w:szCs w:val="24"/>
        </w:rPr>
        <w:t>10</w:t>
      </w:r>
      <w:r>
        <w:rPr>
          <w:rFonts w:ascii="Times New Roman" w:eastAsia="Times New Roman" w:hAnsi="Times New Roman" w:cs="Times New Roman"/>
          <w:sz w:val="24"/>
          <w:szCs w:val="24"/>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6F88A305" w14:textId="1741B25C" w:rsidR="00E9584E" w:rsidRDefault="00E9584E" w:rsidP="00E9584E">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r w:rsidR="00D16084">
        <w:rPr>
          <w:rFonts w:ascii="Times New Roman" w:eastAsia="Times New Roman" w:hAnsi="Times New Roman" w:cs="Times New Roman"/>
          <w:sz w:val="24"/>
          <w:szCs w:val="24"/>
        </w:rPr>
        <w:t>1</w:t>
      </w:r>
      <w:r>
        <w:rPr>
          <w:rFonts w:ascii="Times New Roman" w:eastAsia="Times New Roman" w:hAnsi="Times New Roman" w:cs="Times New Roman"/>
          <w:sz w:val="24"/>
          <w:szCs w:val="24"/>
        </w:rPr>
        <w:t>. У випадках, не передбачених дійсним договором про закупівлю, Сторони керуються чинним законодавством України.</w:t>
      </w:r>
    </w:p>
    <w:p w14:paraId="67E2E974" w14:textId="7354B5CD" w:rsidR="00E9584E" w:rsidRDefault="00E9584E" w:rsidP="00E9584E">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r w:rsidR="00D16084">
        <w:rPr>
          <w:rFonts w:ascii="Times New Roman" w:eastAsia="Times New Roman" w:hAnsi="Times New Roman" w:cs="Times New Roman"/>
          <w:sz w:val="24"/>
          <w:szCs w:val="24"/>
        </w:rPr>
        <w:t>2</w:t>
      </w:r>
      <w:r>
        <w:rPr>
          <w:rFonts w:ascii="Times New Roman" w:eastAsia="Times New Roman" w:hAnsi="Times New Roman" w:cs="Times New Roman"/>
          <w:sz w:val="24"/>
          <w:szCs w:val="24"/>
        </w:rPr>
        <w:t>. Жодна зі Сторін не має права передавати права та обов’язки за цим Договором третім особам без отримання письмової згоди другої Сторони.</w:t>
      </w:r>
    </w:p>
    <w:p w14:paraId="0723040D" w14:textId="185F2053" w:rsidR="00E9584E" w:rsidRDefault="00E9584E" w:rsidP="00E9584E">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r w:rsidR="00D16084">
        <w:rPr>
          <w:rFonts w:ascii="Times New Roman" w:eastAsia="Times New Roman" w:hAnsi="Times New Roman" w:cs="Times New Roman"/>
          <w:sz w:val="24"/>
          <w:szCs w:val="24"/>
        </w:rPr>
        <w:t>3</w:t>
      </w:r>
      <w:r>
        <w:rPr>
          <w:rFonts w:ascii="Times New Roman" w:eastAsia="Times New Roman" w:hAnsi="Times New Roman" w:cs="Times New Roman"/>
          <w:sz w:val="24"/>
          <w:szCs w:val="24"/>
        </w:rPr>
        <w:t>. Договір викладений українською мовою в двох примірниках, які мають однакову юридичну силу, по одному для кожної зі Сторін.</w:t>
      </w:r>
    </w:p>
    <w:p w14:paraId="26EF0E4B" w14:textId="06AF4A73" w:rsidR="0002589E" w:rsidRDefault="0002589E" w:rsidP="0002589E">
      <w:pPr>
        <w:spacing w:after="0" w:line="240" w:lineRule="auto"/>
        <w:ind w:firstLine="7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XI</w:t>
      </w:r>
      <w:r>
        <w:rPr>
          <w:rFonts w:ascii="Times New Roman" w:eastAsia="Times New Roman" w:hAnsi="Times New Roman" w:cs="Times New Roman"/>
          <w:b/>
          <w:sz w:val="24"/>
          <w:szCs w:val="24"/>
        </w:rPr>
        <w:t xml:space="preserve">. </w:t>
      </w:r>
      <w:r w:rsidR="00695A7A">
        <w:rPr>
          <w:rFonts w:ascii="Times New Roman" w:eastAsia="Times New Roman" w:hAnsi="Times New Roman" w:cs="Times New Roman"/>
          <w:b/>
          <w:sz w:val="24"/>
          <w:szCs w:val="24"/>
        </w:rPr>
        <w:t>ОПЕРАТИВНО-ГОСПОДАРСЬКІ САНКЦІЇ</w:t>
      </w:r>
    </w:p>
    <w:p w14:paraId="3C042BE3" w14:textId="77777777" w:rsidR="0002589E" w:rsidRDefault="0002589E" w:rsidP="0002589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71478BD" w14:textId="77777777" w:rsidR="0002589E" w:rsidRDefault="0002589E" w:rsidP="0002589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376892E6" w14:textId="17B3C5B9" w:rsidR="0002589E" w:rsidRPr="00695A7A" w:rsidRDefault="0002589E" w:rsidP="0002589E">
      <w:pPr>
        <w:spacing w:after="0" w:line="240" w:lineRule="auto"/>
        <w:ind w:left="1080" w:hanging="360"/>
        <w:jc w:val="both"/>
        <w:rPr>
          <w:rFonts w:ascii="Times New Roman" w:eastAsia="Times New Roman" w:hAnsi="Times New Roman" w:cs="Times New Roman"/>
          <w:sz w:val="24"/>
          <w:szCs w:val="24"/>
        </w:rPr>
      </w:pPr>
      <w:r w:rsidRPr="00695A7A">
        <w:rPr>
          <w:rFonts w:ascii="Noto Sans" w:eastAsia="Noto Sans" w:hAnsi="Noto Sans" w:cs="Noto Sans"/>
          <w:sz w:val="20"/>
          <w:szCs w:val="20"/>
        </w:rPr>
        <w:t>●</w:t>
      </w:r>
      <w:r w:rsidRPr="00695A7A">
        <w:rPr>
          <w:rFonts w:ascii="Times New Roman" w:eastAsia="Times New Roman" w:hAnsi="Times New Roman" w:cs="Times New Roman"/>
          <w:sz w:val="14"/>
          <w:szCs w:val="14"/>
        </w:rPr>
        <w:t xml:space="preserve"> </w:t>
      </w:r>
      <w:r w:rsidRPr="00695A7A">
        <w:rPr>
          <w:rFonts w:ascii="Times New Roman" w:eastAsia="Times New Roman" w:hAnsi="Times New Roman" w:cs="Times New Roman"/>
          <w:sz w:val="14"/>
          <w:szCs w:val="14"/>
        </w:rPr>
        <w:tab/>
      </w:r>
      <w:r w:rsidRPr="00695A7A">
        <w:rPr>
          <w:rFonts w:ascii="Times New Roman" w:eastAsia="Times New Roman" w:hAnsi="Times New Roman" w:cs="Times New Roman"/>
          <w:sz w:val="24"/>
          <w:szCs w:val="24"/>
        </w:rPr>
        <w:t>якості поставленого товару;</w:t>
      </w:r>
    </w:p>
    <w:p w14:paraId="41D849C9" w14:textId="5DF11E05" w:rsidR="0002589E" w:rsidRPr="00695A7A" w:rsidRDefault="0002589E" w:rsidP="0002589E">
      <w:pPr>
        <w:spacing w:after="0" w:line="240" w:lineRule="auto"/>
        <w:ind w:left="1080" w:hanging="360"/>
        <w:jc w:val="both"/>
        <w:rPr>
          <w:rFonts w:ascii="Times New Roman" w:eastAsia="Times New Roman" w:hAnsi="Times New Roman" w:cs="Times New Roman"/>
          <w:sz w:val="24"/>
          <w:szCs w:val="24"/>
        </w:rPr>
      </w:pPr>
      <w:r w:rsidRPr="00695A7A">
        <w:rPr>
          <w:rFonts w:ascii="Noto Sans" w:eastAsia="Noto Sans" w:hAnsi="Noto Sans" w:cs="Noto Sans"/>
          <w:sz w:val="20"/>
          <w:szCs w:val="20"/>
        </w:rPr>
        <w:t>●</w:t>
      </w:r>
      <w:r w:rsidRPr="00695A7A">
        <w:rPr>
          <w:rFonts w:ascii="Times New Roman" w:eastAsia="Times New Roman" w:hAnsi="Times New Roman" w:cs="Times New Roman"/>
          <w:sz w:val="14"/>
          <w:szCs w:val="14"/>
        </w:rPr>
        <w:t xml:space="preserve"> </w:t>
      </w:r>
      <w:r w:rsidRPr="00695A7A">
        <w:rPr>
          <w:rFonts w:ascii="Times New Roman" w:eastAsia="Times New Roman" w:hAnsi="Times New Roman" w:cs="Times New Roman"/>
          <w:sz w:val="14"/>
          <w:szCs w:val="14"/>
        </w:rPr>
        <w:tab/>
      </w:r>
      <w:r w:rsidRPr="00695A7A">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поставки товару;</w:t>
      </w:r>
    </w:p>
    <w:p w14:paraId="219381C2" w14:textId="77777777" w:rsidR="0002589E" w:rsidRPr="00695A7A" w:rsidRDefault="0002589E" w:rsidP="0002589E">
      <w:pPr>
        <w:spacing w:after="0" w:line="240" w:lineRule="auto"/>
        <w:ind w:left="1080" w:hanging="360"/>
        <w:jc w:val="both"/>
        <w:rPr>
          <w:rFonts w:ascii="Times New Roman" w:eastAsia="Times New Roman" w:hAnsi="Times New Roman" w:cs="Times New Roman"/>
          <w:sz w:val="24"/>
          <w:szCs w:val="24"/>
        </w:rPr>
      </w:pPr>
      <w:r w:rsidRPr="00695A7A">
        <w:rPr>
          <w:rFonts w:ascii="Noto Sans" w:eastAsia="Noto Sans" w:hAnsi="Noto Sans" w:cs="Noto Sans"/>
          <w:sz w:val="20"/>
          <w:szCs w:val="20"/>
        </w:rPr>
        <w:t>●</w:t>
      </w:r>
      <w:r w:rsidRPr="00695A7A">
        <w:rPr>
          <w:rFonts w:ascii="Times New Roman" w:eastAsia="Times New Roman" w:hAnsi="Times New Roman" w:cs="Times New Roman"/>
          <w:sz w:val="14"/>
          <w:szCs w:val="14"/>
        </w:rPr>
        <w:t xml:space="preserve"> </w:t>
      </w:r>
      <w:r w:rsidRPr="00695A7A">
        <w:rPr>
          <w:rFonts w:ascii="Times New Roman" w:eastAsia="Times New Roman" w:hAnsi="Times New Roman" w:cs="Times New Roman"/>
          <w:sz w:val="14"/>
          <w:szCs w:val="14"/>
        </w:rPr>
        <w:tab/>
      </w:r>
      <w:r w:rsidRPr="00695A7A">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14:paraId="32E5ABDF" w14:textId="25B42A96" w:rsidR="0002589E" w:rsidRPr="00695A7A" w:rsidRDefault="0002589E" w:rsidP="0002589E">
      <w:pPr>
        <w:spacing w:after="0" w:line="240" w:lineRule="auto"/>
        <w:ind w:firstLine="720"/>
        <w:jc w:val="both"/>
        <w:rPr>
          <w:rFonts w:ascii="Times New Roman" w:eastAsia="Times New Roman" w:hAnsi="Times New Roman" w:cs="Times New Roman"/>
          <w:sz w:val="24"/>
          <w:szCs w:val="24"/>
        </w:rPr>
      </w:pPr>
      <w:r w:rsidRPr="00695A7A">
        <w:rPr>
          <w:rFonts w:ascii="Times New Roman" w:eastAsia="Times New Roman" w:hAnsi="Times New Roman" w:cs="Times New Roman"/>
          <w:sz w:val="24"/>
          <w:szCs w:val="24"/>
        </w:rPr>
        <w:t>11.3.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2FFF4CED" w14:textId="77777777" w:rsidR="0002589E" w:rsidRDefault="0002589E" w:rsidP="0002589E">
      <w:pPr>
        <w:spacing w:after="0" w:line="240" w:lineRule="auto"/>
        <w:ind w:firstLine="720"/>
        <w:jc w:val="both"/>
        <w:rPr>
          <w:rFonts w:ascii="Times New Roman" w:eastAsia="Times New Roman" w:hAnsi="Times New Roman" w:cs="Times New Roman"/>
          <w:sz w:val="24"/>
          <w:szCs w:val="24"/>
        </w:rPr>
      </w:pPr>
      <w:r w:rsidRPr="00695A7A">
        <w:rPr>
          <w:rFonts w:ascii="Times New Roman" w:eastAsia="Times New Roman" w:hAnsi="Times New Roman" w:cs="Times New Roman"/>
          <w:sz w:val="24"/>
          <w:szCs w:val="24"/>
        </w:rPr>
        <w:t>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w:t>
      </w:r>
      <w:r>
        <w:rPr>
          <w:rFonts w:ascii="Times New Roman" w:eastAsia="Times New Roman" w:hAnsi="Times New Roman" w:cs="Times New Roman"/>
          <w:sz w:val="24"/>
          <w:szCs w:val="24"/>
        </w:rPr>
        <w:t>,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7036DB70" w14:textId="77777777" w:rsidR="0002589E" w:rsidRDefault="0002589E" w:rsidP="0002589E">
      <w:pPr>
        <w:spacing w:after="0" w:line="240" w:lineRule="auto"/>
        <w:ind w:firstLine="720"/>
        <w:jc w:val="both"/>
        <w:rPr>
          <w:rFonts w:ascii="Times New Roman" w:eastAsia="Times New Roman" w:hAnsi="Times New Roman" w:cs="Times New Roman"/>
          <w:sz w:val="24"/>
          <w:szCs w:val="24"/>
        </w:rPr>
      </w:pPr>
    </w:p>
    <w:p w14:paraId="7FB88229" w14:textId="6D6A8F90" w:rsidR="00695A7A" w:rsidRDefault="00695A7A" w:rsidP="00695A7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lastRenderedPageBreak/>
        <w:t>XII</w:t>
      </w:r>
      <w:r>
        <w:rPr>
          <w:rFonts w:ascii="Times New Roman" w:eastAsia="Times New Roman" w:hAnsi="Times New Roman" w:cs="Times New Roman"/>
          <w:b/>
          <w:sz w:val="24"/>
          <w:szCs w:val="24"/>
        </w:rPr>
        <w:t>. АНТИКОРУПЦІЙНЕ ЗАСТЕРЕЖЕННЯ</w:t>
      </w:r>
    </w:p>
    <w:p w14:paraId="64664B77" w14:textId="77777777" w:rsidR="00695A7A" w:rsidRDefault="00695A7A" w:rsidP="00695A7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4369F5B6" w14:textId="50CD2763" w:rsidR="00695A7A" w:rsidRDefault="00695A7A" w:rsidP="00695A7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696CEAFC" w14:textId="127FC694" w:rsidR="00935586" w:rsidRDefault="00935586" w:rsidP="00695A7A">
      <w:pPr>
        <w:spacing w:after="0" w:line="240" w:lineRule="auto"/>
        <w:ind w:firstLine="720"/>
        <w:jc w:val="both"/>
        <w:rPr>
          <w:rFonts w:ascii="Times New Roman" w:eastAsia="Times New Roman" w:hAnsi="Times New Roman" w:cs="Times New Roman"/>
          <w:sz w:val="24"/>
          <w:szCs w:val="24"/>
        </w:rPr>
      </w:pPr>
    </w:p>
    <w:p w14:paraId="261E1450" w14:textId="11C041C0" w:rsidR="00935586" w:rsidRPr="0002589E" w:rsidRDefault="00935586" w:rsidP="00935586">
      <w:pPr>
        <w:widowControl w:val="0"/>
        <w:spacing w:after="0" w:line="240" w:lineRule="auto"/>
        <w:ind w:firstLine="454"/>
        <w:jc w:val="center"/>
        <w:rPr>
          <w:rFonts w:ascii="Times New Roman" w:eastAsia="Times New Roman" w:hAnsi="Times New Roman" w:cs="Times New Roman"/>
          <w:b/>
          <w:position w:val="6"/>
          <w:sz w:val="24"/>
          <w:szCs w:val="24"/>
          <w:lang w:eastAsia="ru-RU"/>
        </w:rPr>
      </w:pPr>
      <w:r w:rsidRPr="0002589E">
        <w:rPr>
          <w:rFonts w:ascii="Times New Roman" w:eastAsia="Times New Roman" w:hAnsi="Times New Roman" w:cs="Times New Roman"/>
          <w:b/>
          <w:position w:val="6"/>
          <w:sz w:val="24"/>
          <w:szCs w:val="24"/>
          <w:lang w:eastAsia="ru-RU"/>
        </w:rPr>
        <w:t>X</w:t>
      </w:r>
      <w:r>
        <w:rPr>
          <w:rFonts w:ascii="Times New Roman" w:eastAsia="Times New Roman" w:hAnsi="Times New Roman" w:cs="Times New Roman"/>
          <w:b/>
          <w:position w:val="6"/>
          <w:sz w:val="24"/>
          <w:szCs w:val="24"/>
          <w:lang w:val="en-US" w:eastAsia="ru-RU"/>
        </w:rPr>
        <w:t>III</w:t>
      </w:r>
      <w:r w:rsidRPr="0002589E">
        <w:rPr>
          <w:rFonts w:ascii="Times New Roman" w:eastAsia="Times New Roman" w:hAnsi="Times New Roman" w:cs="Times New Roman"/>
          <w:b/>
          <w:position w:val="6"/>
          <w:sz w:val="24"/>
          <w:szCs w:val="24"/>
          <w:lang w:eastAsia="ru-RU"/>
        </w:rPr>
        <w:t>. СТРОК ДІЇ ДОГОВОРУ</w:t>
      </w:r>
    </w:p>
    <w:p w14:paraId="6AFE01F3" w14:textId="71D7666B" w:rsidR="00935586" w:rsidRPr="0002589E" w:rsidRDefault="00935586" w:rsidP="00935586">
      <w:pPr>
        <w:widowControl w:val="0"/>
        <w:spacing w:after="0" w:line="240" w:lineRule="auto"/>
        <w:ind w:firstLine="454"/>
        <w:jc w:val="both"/>
        <w:rPr>
          <w:rFonts w:ascii="Times New Roman" w:eastAsia="Times New Roman" w:hAnsi="Times New Roman" w:cs="Times New Roman"/>
          <w:position w:val="6"/>
          <w:sz w:val="24"/>
          <w:szCs w:val="24"/>
          <w:lang w:eastAsia="ru-RU"/>
        </w:rPr>
      </w:pPr>
      <w:r w:rsidRPr="0002589E">
        <w:rPr>
          <w:rFonts w:ascii="Times New Roman" w:eastAsia="Times New Roman" w:hAnsi="Times New Roman" w:cs="Times New Roman"/>
          <w:position w:val="6"/>
          <w:sz w:val="24"/>
          <w:szCs w:val="24"/>
          <w:lang w:eastAsia="ru-RU"/>
        </w:rPr>
        <w:t>1</w:t>
      </w:r>
      <w:r>
        <w:rPr>
          <w:rFonts w:ascii="Times New Roman" w:eastAsia="Times New Roman" w:hAnsi="Times New Roman" w:cs="Times New Roman"/>
          <w:position w:val="6"/>
          <w:sz w:val="24"/>
          <w:szCs w:val="24"/>
          <w:lang w:eastAsia="ru-RU"/>
        </w:rPr>
        <w:t>3</w:t>
      </w:r>
      <w:r w:rsidRPr="0002589E">
        <w:rPr>
          <w:rFonts w:ascii="Times New Roman" w:eastAsia="Times New Roman" w:hAnsi="Times New Roman" w:cs="Times New Roman"/>
          <w:position w:val="6"/>
          <w:sz w:val="24"/>
          <w:szCs w:val="24"/>
          <w:lang w:eastAsia="ru-RU"/>
        </w:rPr>
        <w:t xml:space="preserve">.1. Цей Договір набирає чинності з дня його підписання Сторонами  і діє  </w:t>
      </w:r>
      <w:r w:rsidRPr="0002589E">
        <w:rPr>
          <w:rFonts w:ascii="Times New Roman" w:eastAsia="Times New Roman" w:hAnsi="Times New Roman" w:cs="Times New Roman"/>
          <w:b/>
          <w:position w:val="6"/>
          <w:sz w:val="24"/>
          <w:szCs w:val="24"/>
          <w:lang w:eastAsia="ru-RU"/>
        </w:rPr>
        <w:t>до 31 грудня 202</w:t>
      </w:r>
      <w:r>
        <w:rPr>
          <w:rFonts w:ascii="Times New Roman" w:eastAsia="Times New Roman" w:hAnsi="Times New Roman" w:cs="Times New Roman"/>
          <w:b/>
          <w:position w:val="6"/>
          <w:sz w:val="24"/>
          <w:szCs w:val="24"/>
          <w:lang w:eastAsia="ru-RU"/>
        </w:rPr>
        <w:t>3</w:t>
      </w:r>
      <w:r w:rsidRPr="0002589E">
        <w:rPr>
          <w:rFonts w:ascii="Times New Roman" w:eastAsia="Times New Roman" w:hAnsi="Times New Roman" w:cs="Times New Roman"/>
          <w:b/>
          <w:position w:val="6"/>
          <w:sz w:val="24"/>
          <w:szCs w:val="24"/>
          <w:lang w:eastAsia="ru-RU"/>
        </w:rPr>
        <w:t xml:space="preserve"> року</w:t>
      </w:r>
      <w:r w:rsidRPr="0002589E">
        <w:rPr>
          <w:rFonts w:ascii="Times New Roman" w:eastAsia="Times New Roman" w:hAnsi="Times New Roman" w:cs="Times New Roman"/>
          <w:position w:val="6"/>
          <w:sz w:val="24"/>
          <w:szCs w:val="24"/>
          <w:lang w:eastAsia="ru-RU"/>
        </w:rPr>
        <w:t xml:space="preserve">,  але в будь-якому разі до повного виконання Сторонами своїх зобов’язань.. </w:t>
      </w:r>
    </w:p>
    <w:p w14:paraId="2D9DACA8" w14:textId="2EE46A03" w:rsidR="00935586" w:rsidRPr="0002589E" w:rsidRDefault="00935586" w:rsidP="00935586">
      <w:pPr>
        <w:widowControl w:val="0"/>
        <w:spacing w:after="0" w:line="240" w:lineRule="auto"/>
        <w:ind w:firstLine="454"/>
        <w:jc w:val="both"/>
        <w:rPr>
          <w:rFonts w:ascii="Times New Roman" w:eastAsia="Times New Roman" w:hAnsi="Times New Roman" w:cs="Times New Roman"/>
          <w:position w:val="6"/>
          <w:sz w:val="24"/>
          <w:szCs w:val="24"/>
          <w:lang w:eastAsia="ru-RU"/>
        </w:rPr>
      </w:pPr>
      <w:r w:rsidRPr="0002589E">
        <w:rPr>
          <w:rFonts w:ascii="Times New Roman" w:eastAsia="Times New Roman" w:hAnsi="Times New Roman" w:cs="Times New Roman"/>
          <w:position w:val="6"/>
          <w:sz w:val="24"/>
          <w:szCs w:val="24"/>
          <w:lang w:eastAsia="ru-RU"/>
        </w:rPr>
        <w:t>1</w:t>
      </w:r>
      <w:r>
        <w:rPr>
          <w:rFonts w:ascii="Times New Roman" w:eastAsia="Times New Roman" w:hAnsi="Times New Roman" w:cs="Times New Roman"/>
          <w:position w:val="6"/>
          <w:sz w:val="24"/>
          <w:szCs w:val="24"/>
          <w:lang w:eastAsia="ru-RU"/>
        </w:rPr>
        <w:t>3</w:t>
      </w:r>
      <w:r w:rsidRPr="0002589E">
        <w:rPr>
          <w:rFonts w:ascii="Times New Roman" w:eastAsia="Times New Roman" w:hAnsi="Times New Roman" w:cs="Times New Roman"/>
          <w:position w:val="6"/>
          <w:sz w:val="24"/>
          <w:szCs w:val="24"/>
          <w:lang w:eastAsia="ru-RU"/>
        </w:rPr>
        <w:t xml:space="preserve">.2. </w:t>
      </w:r>
      <w:r w:rsidRPr="0002589E">
        <w:rPr>
          <w:rFonts w:ascii="Times New Roman" w:eastAsia="Times New Roman" w:hAnsi="Times New Roman" w:cs="Times New Roman"/>
          <w:color w:val="000000"/>
          <w:position w:val="6"/>
          <w:sz w:val="24"/>
          <w:szCs w:val="24"/>
          <w:lang w:eastAsia="ru-RU"/>
        </w:rPr>
        <w:t xml:space="preserve"> Згідно з ч. 6 ст. 41 Закону України «Про публічні закупівлі» дія даного Договору може бути продовжена на строк, достатній для проведення процедури закупівлі на початку 202</w:t>
      </w:r>
      <w:r w:rsidR="00C56169">
        <w:rPr>
          <w:rFonts w:ascii="Times New Roman" w:eastAsia="Times New Roman" w:hAnsi="Times New Roman" w:cs="Times New Roman"/>
          <w:color w:val="000000"/>
          <w:position w:val="6"/>
          <w:sz w:val="24"/>
          <w:szCs w:val="24"/>
          <w:lang w:eastAsia="ru-RU"/>
        </w:rPr>
        <w:t>4</w:t>
      </w:r>
      <w:r w:rsidRPr="0002589E">
        <w:rPr>
          <w:rFonts w:ascii="Times New Roman" w:eastAsia="Times New Roman" w:hAnsi="Times New Roman" w:cs="Times New Roman"/>
          <w:color w:val="000000"/>
          <w:position w:val="6"/>
          <w:sz w:val="24"/>
          <w:szCs w:val="24"/>
          <w:lang w:eastAsia="ru-RU"/>
        </w:rPr>
        <w:t xml:space="preserve"> року, в обсязі, що не перевищує 20 відсотків суми, визначеної у п. 3.1. Договору, якщо видатки на досягнення цієї цілі затверджено в установленому порядку.</w:t>
      </w:r>
    </w:p>
    <w:p w14:paraId="14F579BB" w14:textId="55CDC0B4" w:rsidR="00935586" w:rsidRDefault="00935586" w:rsidP="00935586">
      <w:pPr>
        <w:widowControl w:val="0"/>
        <w:spacing w:after="0" w:line="240" w:lineRule="auto"/>
        <w:jc w:val="both"/>
        <w:rPr>
          <w:rFonts w:ascii="Times New Roman" w:eastAsia="Times New Roman" w:hAnsi="Times New Roman" w:cs="Times New Roman"/>
          <w:position w:val="6"/>
          <w:sz w:val="24"/>
          <w:szCs w:val="24"/>
          <w:lang w:eastAsia="ru-RU"/>
        </w:rPr>
      </w:pPr>
      <w:r w:rsidRPr="0002589E">
        <w:rPr>
          <w:rFonts w:ascii="Times New Roman" w:eastAsia="Times New Roman" w:hAnsi="Times New Roman" w:cs="Times New Roman"/>
          <w:position w:val="6"/>
          <w:sz w:val="24"/>
          <w:szCs w:val="24"/>
          <w:lang w:eastAsia="ru-RU"/>
        </w:rPr>
        <w:t xml:space="preserve">       1</w:t>
      </w:r>
      <w:r>
        <w:rPr>
          <w:rFonts w:ascii="Times New Roman" w:eastAsia="Times New Roman" w:hAnsi="Times New Roman" w:cs="Times New Roman"/>
          <w:position w:val="6"/>
          <w:sz w:val="24"/>
          <w:szCs w:val="24"/>
          <w:lang w:eastAsia="ru-RU"/>
        </w:rPr>
        <w:t>3</w:t>
      </w:r>
      <w:r w:rsidRPr="0002589E">
        <w:rPr>
          <w:rFonts w:ascii="Times New Roman" w:eastAsia="Times New Roman" w:hAnsi="Times New Roman" w:cs="Times New Roman"/>
          <w:position w:val="6"/>
          <w:sz w:val="24"/>
          <w:szCs w:val="24"/>
          <w:lang w:eastAsia="ru-RU"/>
        </w:rPr>
        <w:t>.3. Закінчення строку дії Договору не звільняє Сторони від відповідальності за його порушення, які мали місце під час дії Договору.</w:t>
      </w:r>
    </w:p>
    <w:p w14:paraId="284BC677" w14:textId="77777777" w:rsidR="00935586" w:rsidRPr="0002589E" w:rsidRDefault="00935586" w:rsidP="00935586">
      <w:pPr>
        <w:widowControl w:val="0"/>
        <w:spacing w:after="0" w:line="240" w:lineRule="auto"/>
        <w:jc w:val="both"/>
        <w:rPr>
          <w:rFonts w:ascii="Times New Roman" w:eastAsia="Times New Roman" w:hAnsi="Times New Roman" w:cs="Times New Roman"/>
          <w:position w:val="6"/>
          <w:sz w:val="24"/>
          <w:szCs w:val="24"/>
          <w:lang w:eastAsia="ru-RU"/>
        </w:rPr>
      </w:pPr>
    </w:p>
    <w:p w14:paraId="57A33915" w14:textId="4323B798" w:rsidR="009732D4" w:rsidRPr="009732D4" w:rsidRDefault="009732D4" w:rsidP="009732D4">
      <w:pPr>
        <w:widowControl w:val="0"/>
        <w:spacing w:after="0" w:line="240" w:lineRule="auto"/>
        <w:jc w:val="center"/>
        <w:rPr>
          <w:rFonts w:ascii="Times New Roman" w:eastAsia="Times New Roman" w:hAnsi="Times New Roman" w:cs="Times New Roman"/>
          <w:b/>
          <w:position w:val="6"/>
          <w:sz w:val="24"/>
          <w:szCs w:val="24"/>
          <w:lang w:eastAsia="ru-RU"/>
        </w:rPr>
      </w:pPr>
      <w:r w:rsidRPr="009732D4">
        <w:rPr>
          <w:rFonts w:ascii="Times New Roman" w:eastAsia="Times New Roman" w:hAnsi="Times New Roman" w:cs="Times New Roman"/>
          <w:b/>
          <w:position w:val="6"/>
          <w:sz w:val="24"/>
          <w:szCs w:val="24"/>
          <w:lang w:eastAsia="ru-RU"/>
        </w:rPr>
        <w:t>X</w:t>
      </w:r>
      <w:r>
        <w:rPr>
          <w:rFonts w:ascii="Times New Roman" w:eastAsia="Times New Roman" w:hAnsi="Times New Roman" w:cs="Times New Roman"/>
          <w:b/>
          <w:position w:val="6"/>
          <w:sz w:val="24"/>
          <w:szCs w:val="24"/>
          <w:lang w:val="en-US" w:eastAsia="ru-RU"/>
        </w:rPr>
        <w:t>I</w:t>
      </w:r>
      <w:r w:rsidR="00935586">
        <w:rPr>
          <w:rFonts w:ascii="Times New Roman" w:eastAsia="Times New Roman" w:hAnsi="Times New Roman" w:cs="Times New Roman"/>
          <w:b/>
          <w:position w:val="6"/>
          <w:sz w:val="24"/>
          <w:szCs w:val="24"/>
          <w:lang w:val="en-US" w:eastAsia="ru-RU"/>
        </w:rPr>
        <w:t>V</w:t>
      </w:r>
      <w:r w:rsidRPr="009732D4">
        <w:rPr>
          <w:rFonts w:ascii="Times New Roman" w:eastAsia="Times New Roman" w:hAnsi="Times New Roman" w:cs="Times New Roman"/>
          <w:b/>
          <w:position w:val="6"/>
          <w:sz w:val="24"/>
          <w:szCs w:val="24"/>
          <w:lang w:eastAsia="ru-RU"/>
        </w:rPr>
        <w:t>. ІНШІ УМОВИ</w:t>
      </w:r>
    </w:p>
    <w:p w14:paraId="36C1308B" w14:textId="7B660E81" w:rsidR="009732D4" w:rsidRDefault="009732D4" w:rsidP="009732D4">
      <w:pPr>
        <w:widowControl w:val="0"/>
        <w:tabs>
          <w:tab w:val="left" w:pos="993"/>
        </w:tabs>
        <w:spacing w:after="0" w:line="240" w:lineRule="auto"/>
        <w:ind w:firstLine="510"/>
        <w:jc w:val="both"/>
        <w:rPr>
          <w:rFonts w:ascii="Times New Roman" w:eastAsia="Times New Roman" w:hAnsi="Times New Roman" w:cs="Times New Roman"/>
          <w:position w:val="6"/>
          <w:sz w:val="24"/>
          <w:szCs w:val="24"/>
          <w:lang w:eastAsia="ru-RU"/>
        </w:rPr>
      </w:pPr>
      <w:r w:rsidRPr="009732D4">
        <w:rPr>
          <w:rFonts w:ascii="Times New Roman" w:eastAsia="Times New Roman" w:hAnsi="Times New Roman" w:cs="Times New Roman"/>
          <w:position w:val="6"/>
          <w:sz w:val="24"/>
          <w:szCs w:val="24"/>
          <w:lang w:eastAsia="ru-RU"/>
        </w:rPr>
        <w:t>1</w:t>
      </w:r>
      <w:r w:rsidR="00935586">
        <w:rPr>
          <w:rFonts w:ascii="Times New Roman" w:eastAsia="Times New Roman" w:hAnsi="Times New Roman" w:cs="Times New Roman"/>
          <w:position w:val="6"/>
          <w:sz w:val="24"/>
          <w:szCs w:val="24"/>
          <w:lang w:eastAsia="ru-RU"/>
        </w:rPr>
        <w:t>4</w:t>
      </w:r>
      <w:r w:rsidRPr="009732D4">
        <w:rPr>
          <w:rFonts w:ascii="Times New Roman" w:eastAsia="Times New Roman" w:hAnsi="Times New Roman" w:cs="Times New Roman"/>
          <w:position w:val="6"/>
          <w:sz w:val="24"/>
          <w:szCs w:val="24"/>
          <w:lang w:eastAsia="ru-RU"/>
        </w:rPr>
        <w:t>.</w:t>
      </w:r>
      <w:r w:rsidR="00935586">
        <w:rPr>
          <w:rFonts w:ascii="Times New Roman" w:eastAsia="Times New Roman" w:hAnsi="Times New Roman" w:cs="Times New Roman"/>
          <w:position w:val="6"/>
          <w:sz w:val="24"/>
          <w:szCs w:val="24"/>
          <w:lang w:eastAsia="ru-RU"/>
        </w:rPr>
        <w:t>1</w:t>
      </w:r>
      <w:r w:rsidRPr="009732D4">
        <w:rPr>
          <w:rFonts w:ascii="Times New Roman" w:eastAsia="Times New Roman" w:hAnsi="Times New Roman" w:cs="Times New Roman"/>
          <w:position w:val="6"/>
          <w:sz w:val="24"/>
          <w:szCs w:val="24"/>
          <w:lang w:eastAsia="ru-RU"/>
        </w:rPr>
        <w:t>. Взаємовідносини Сторін, не передбачені Договором, регулюються чин</w:t>
      </w:r>
      <w:r w:rsidRPr="009732D4">
        <w:rPr>
          <w:rFonts w:ascii="Times New Roman" w:eastAsia="Times New Roman" w:hAnsi="Times New Roman" w:cs="Times New Roman"/>
          <w:position w:val="6"/>
          <w:sz w:val="24"/>
          <w:szCs w:val="24"/>
          <w:lang w:eastAsia="ru-RU"/>
        </w:rPr>
        <w:softHyphen/>
        <w:t>ним зако</w:t>
      </w:r>
      <w:r w:rsidRPr="009732D4">
        <w:rPr>
          <w:rFonts w:ascii="Times New Roman" w:eastAsia="Times New Roman" w:hAnsi="Times New Roman" w:cs="Times New Roman"/>
          <w:position w:val="6"/>
          <w:sz w:val="24"/>
          <w:szCs w:val="24"/>
          <w:lang w:eastAsia="ru-RU"/>
        </w:rPr>
        <w:softHyphen/>
        <w:t>нодав</w:t>
      </w:r>
      <w:r w:rsidRPr="009732D4">
        <w:rPr>
          <w:rFonts w:ascii="Times New Roman" w:eastAsia="Times New Roman" w:hAnsi="Times New Roman" w:cs="Times New Roman"/>
          <w:position w:val="6"/>
          <w:sz w:val="24"/>
          <w:szCs w:val="24"/>
          <w:lang w:eastAsia="ru-RU"/>
        </w:rPr>
        <w:softHyphen/>
        <w:t>с</w:t>
      </w:r>
      <w:r w:rsidRPr="009732D4">
        <w:rPr>
          <w:rFonts w:ascii="Times New Roman" w:eastAsia="Times New Roman" w:hAnsi="Times New Roman" w:cs="Times New Roman"/>
          <w:position w:val="6"/>
          <w:sz w:val="24"/>
          <w:szCs w:val="24"/>
          <w:lang w:eastAsia="ru-RU"/>
        </w:rPr>
        <w:softHyphen/>
        <w:t>твом України.</w:t>
      </w:r>
    </w:p>
    <w:p w14:paraId="237C427C" w14:textId="77777777" w:rsidR="009732D4" w:rsidRPr="009732D4" w:rsidRDefault="009732D4" w:rsidP="009732D4">
      <w:pPr>
        <w:widowControl w:val="0"/>
        <w:tabs>
          <w:tab w:val="left" w:pos="993"/>
        </w:tabs>
        <w:spacing w:after="0" w:line="240" w:lineRule="auto"/>
        <w:ind w:firstLine="510"/>
        <w:jc w:val="both"/>
        <w:rPr>
          <w:rFonts w:ascii="Times New Roman" w:eastAsia="Times New Roman" w:hAnsi="Times New Roman" w:cs="Times New Roman"/>
          <w:snapToGrid w:val="0"/>
          <w:position w:val="6"/>
          <w:sz w:val="24"/>
          <w:szCs w:val="24"/>
          <w:lang w:eastAsia="ru-RU"/>
        </w:rPr>
      </w:pPr>
    </w:p>
    <w:p w14:paraId="29EFD513" w14:textId="4C4718C3" w:rsidR="00695A7A" w:rsidRPr="00695A7A" w:rsidRDefault="00695A7A" w:rsidP="00695A7A">
      <w:pPr>
        <w:widowControl w:val="0"/>
        <w:spacing w:after="0" w:line="240" w:lineRule="auto"/>
        <w:jc w:val="center"/>
        <w:rPr>
          <w:rFonts w:ascii="Times New Roman" w:eastAsia="Times New Roman" w:hAnsi="Times New Roman" w:cs="Times New Roman"/>
          <w:b/>
          <w:position w:val="6"/>
          <w:sz w:val="24"/>
          <w:szCs w:val="24"/>
          <w:lang w:eastAsia="ru-RU"/>
        </w:rPr>
      </w:pPr>
      <w:r w:rsidRPr="00695A7A">
        <w:rPr>
          <w:rFonts w:ascii="Times New Roman" w:eastAsia="Times New Roman" w:hAnsi="Times New Roman" w:cs="Times New Roman"/>
          <w:b/>
          <w:position w:val="6"/>
          <w:sz w:val="24"/>
          <w:szCs w:val="24"/>
          <w:lang w:eastAsia="ru-RU"/>
        </w:rPr>
        <w:t>X</w:t>
      </w:r>
      <w:r>
        <w:rPr>
          <w:rFonts w:ascii="Times New Roman" w:eastAsia="Times New Roman" w:hAnsi="Times New Roman" w:cs="Times New Roman"/>
          <w:b/>
          <w:position w:val="6"/>
          <w:sz w:val="24"/>
          <w:szCs w:val="24"/>
          <w:lang w:val="en-US" w:eastAsia="ru-RU"/>
        </w:rPr>
        <w:t>V</w:t>
      </w:r>
      <w:r w:rsidRPr="00695A7A">
        <w:rPr>
          <w:rFonts w:ascii="Times New Roman" w:eastAsia="Times New Roman" w:hAnsi="Times New Roman" w:cs="Times New Roman"/>
          <w:b/>
          <w:position w:val="6"/>
          <w:sz w:val="24"/>
          <w:szCs w:val="24"/>
          <w:lang w:eastAsia="ru-RU"/>
        </w:rPr>
        <w:t xml:space="preserve">. </w:t>
      </w:r>
      <w:r w:rsidR="009732D4">
        <w:rPr>
          <w:rFonts w:ascii="Times New Roman" w:eastAsia="Times New Roman" w:hAnsi="Times New Roman" w:cs="Times New Roman"/>
          <w:b/>
          <w:position w:val="6"/>
          <w:sz w:val="24"/>
          <w:szCs w:val="24"/>
          <w:lang w:eastAsia="ru-RU"/>
        </w:rPr>
        <w:t>МІСЦЕЗНАХОДЖЕННЯ ТА БАНКІВСЬКІ РЕКВІЗИТИ СТОРІН</w:t>
      </w:r>
    </w:p>
    <w:p w14:paraId="70CDF518" w14:textId="77777777" w:rsidR="00695A7A" w:rsidRPr="00695A7A" w:rsidRDefault="00695A7A" w:rsidP="00695A7A">
      <w:pPr>
        <w:widowControl w:val="0"/>
        <w:spacing w:after="0" w:line="240" w:lineRule="auto"/>
        <w:jc w:val="both"/>
        <w:rPr>
          <w:rFonts w:ascii="Times New Roman" w:eastAsia="Times New Roman" w:hAnsi="Times New Roman" w:cs="Times New Roman"/>
          <w:b/>
          <w:position w:val="6"/>
          <w:sz w:val="24"/>
          <w:szCs w:val="24"/>
          <w:lang w:eastAsia="ru-RU"/>
        </w:rPr>
      </w:pPr>
    </w:p>
    <w:tbl>
      <w:tblPr>
        <w:tblW w:w="11340" w:type="dxa"/>
        <w:tblInd w:w="-284" w:type="dxa"/>
        <w:tblLook w:val="04A0" w:firstRow="1" w:lastRow="0" w:firstColumn="1" w:lastColumn="0" w:noHBand="0" w:noVBand="1"/>
      </w:tblPr>
      <w:tblGrid>
        <w:gridCol w:w="5245"/>
        <w:gridCol w:w="6095"/>
      </w:tblGrid>
      <w:tr w:rsidR="00695A7A" w:rsidRPr="00695A7A" w14:paraId="289FBF12" w14:textId="77777777" w:rsidTr="00695A7A">
        <w:tc>
          <w:tcPr>
            <w:tcW w:w="5245" w:type="dxa"/>
          </w:tcPr>
          <w:p w14:paraId="28408697" w14:textId="1C9DC881" w:rsidR="00695A7A" w:rsidRPr="00695A7A" w:rsidRDefault="00695A7A" w:rsidP="00695A7A">
            <w:pPr>
              <w:tabs>
                <w:tab w:val="left" w:pos="709"/>
              </w:tabs>
              <w:suppressAutoHyphens/>
              <w:snapToGrid w:val="0"/>
              <w:spacing w:after="0" w:line="200" w:lineRule="atLeast"/>
              <w:jc w:val="center"/>
              <w:rPr>
                <w:rFonts w:ascii="Times New Roman" w:eastAsia="Arial" w:hAnsi="Times New Roman" w:cs="Times New Roman"/>
                <w:b/>
                <w:sz w:val="24"/>
                <w:szCs w:val="24"/>
                <w:lang w:eastAsia="ar-SA"/>
              </w:rPr>
            </w:pPr>
            <w:r w:rsidRPr="00695A7A">
              <w:rPr>
                <w:rFonts w:ascii="Times New Roman" w:eastAsia="Arial" w:hAnsi="Times New Roman" w:cs="Times New Roman"/>
                <w:b/>
                <w:sz w:val="24"/>
                <w:szCs w:val="24"/>
                <w:lang w:eastAsia="ar-SA"/>
              </w:rPr>
              <w:t>З</w:t>
            </w:r>
            <w:r w:rsidR="009732D4">
              <w:rPr>
                <w:rFonts w:ascii="Times New Roman" w:eastAsia="Arial" w:hAnsi="Times New Roman" w:cs="Times New Roman"/>
                <w:b/>
                <w:sz w:val="24"/>
                <w:szCs w:val="24"/>
                <w:lang w:eastAsia="ar-SA"/>
              </w:rPr>
              <w:t>АМОВНИК</w:t>
            </w:r>
          </w:p>
          <w:p w14:paraId="4E7825D9" w14:textId="77777777" w:rsidR="00695A7A" w:rsidRPr="00695A7A" w:rsidRDefault="00695A7A" w:rsidP="00695A7A">
            <w:pPr>
              <w:tabs>
                <w:tab w:val="left" w:pos="0"/>
              </w:tabs>
              <w:spacing w:after="0" w:line="240" w:lineRule="auto"/>
              <w:rPr>
                <w:rFonts w:ascii="Times New Roman" w:eastAsia="Times New Roman" w:hAnsi="Times New Roman" w:cs="Times New Roman"/>
                <w:b/>
                <w:color w:val="000000"/>
                <w:position w:val="6"/>
                <w:sz w:val="24"/>
                <w:szCs w:val="24"/>
                <w:lang w:eastAsia="ru-RU"/>
              </w:rPr>
            </w:pPr>
            <w:r w:rsidRPr="00695A7A">
              <w:rPr>
                <w:rFonts w:ascii="Times New Roman" w:eastAsia="Times New Roman" w:hAnsi="Times New Roman" w:cs="Times New Roman"/>
                <w:b/>
                <w:color w:val="000000"/>
                <w:position w:val="6"/>
                <w:sz w:val="24"/>
                <w:szCs w:val="24"/>
                <w:lang w:eastAsia="ru-RU"/>
              </w:rPr>
              <w:t>Плужненська сільська рада</w:t>
            </w:r>
          </w:p>
          <w:p w14:paraId="7250CB3F" w14:textId="77777777" w:rsidR="00695A7A" w:rsidRPr="00695A7A" w:rsidRDefault="00695A7A" w:rsidP="00695A7A">
            <w:pPr>
              <w:spacing w:after="0" w:line="240" w:lineRule="auto"/>
              <w:jc w:val="both"/>
              <w:rPr>
                <w:rFonts w:ascii="Times New Roman" w:eastAsia="Times New Roman" w:hAnsi="Times New Roman" w:cs="Times New Roman"/>
                <w:color w:val="000000"/>
                <w:sz w:val="24"/>
                <w:szCs w:val="24"/>
                <w:lang w:eastAsia="en-US"/>
              </w:rPr>
            </w:pPr>
            <w:r w:rsidRPr="00695A7A">
              <w:rPr>
                <w:rFonts w:ascii="Times New Roman" w:eastAsia="Times New Roman" w:hAnsi="Times New Roman" w:cs="Times New Roman"/>
                <w:b/>
                <w:color w:val="000000"/>
                <w:sz w:val="24"/>
                <w:szCs w:val="24"/>
              </w:rPr>
              <w:t xml:space="preserve">Юридична адреса: </w:t>
            </w:r>
            <w:r w:rsidRPr="00695A7A">
              <w:rPr>
                <w:rFonts w:ascii="Times New Roman" w:eastAsia="Times New Roman" w:hAnsi="Times New Roman" w:cs="Times New Roman"/>
                <w:color w:val="000000"/>
                <w:sz w:val="24"/>
                <w:szCs w:val="24"/>
                <w:lang w:eastAsia="en-US"/>
              </w:rPr>
              <w:t xml:space="preserve">вул. Бортника, 7, с. Плужне, Шепетівський район, Хмельницька обл., 30320 </w:t>
            </w:r>
          </w:p>
          <w:p w14:paraId="209232CA" w14:textId="77777777" w:rsidR="00695A7A" w:rsidRPr="00695A7A" w:rsidRDefault="00695A7A" w:rsidP="00695A7A">
            <w:pPr>
              <w:tabs>
                <w:tab w:val="left" w:pos="0"/>
              </w:tabs>
              <w:spacing w:after="0" w:line="240" w:lineRule="auto"/>
              <w:rPr>
                <w:rFonts w:ascii="Times New Roman" w:eastAsia="Times New Roman" w:hAnsi="Times New Roman" w:cs="Times New Roman"/>
                <w:color w:val="000000"/>
                <w:position w:val="6"/>
                <w:sz w:val="24"/>
                <w:szCs w:val="24"/>
                <w:shd w:val="clear" w:color="auto" w:fill="FFFFFF"/>
                <w:lang w:eastAsia="ru-RU"/>
              </w:rPr>
            </w:pPr>
            <w:r w:rsidRPr="00695A7A">
              <w:rPr>
                <w:rFonts w:ascii="Times New Roman" w:eastAsia="Times New Roman" w:hAnsi="Times New Roman" w:cs="Times New Roman"/>
                <w:b/>
                <w:color w:val="000000"/>
                <w:position w:val="6"/>
                <w:sz w:val="24"/>
                <w:szCs w:val="24"/>
                <w:lang w:eastAsia="ru-RU"/>
              </w:rPr>
              <w:t>Код ЄДРПОУ: 04406745</w:t>
            </w:r>
          </w:p>
          <w:p w14:paraId="23B32F73" w14:textId="77777777" w:rsidR="00695A7A" w:rsidRPr="00695A7A" w:rsidRDefault="00695A7A" w:rsidP="00695A7A">
            <w:pPr>
              <w:spacing w:after="0" w:line="240" w:lineRule="auto"/>
              <w:rPr>
                <w:rFonts w:ascii="Times New Roman" w:eastAsia="Times New Roman" w:hAnsi="Times New Roman" w:cs="Times New Roman"/>
                <w:noProof/>
                <w:color w:val="000000"/>
                <w:position w:val="6"/>
                <w:sz w:val="24"/>
                <w:szCs w:val="24"/>
                <w:lang w:eastAsia="ru-RU"/>
              </w:rPr>
            </w:pPr>
            <w:r w:rsidRPr="00695A7A">
              <w:rPr>
                <w:rFonts w:ascii="Times New Roman" w:eastAsia="Times New Roman" w:hAnsi="Times New Roman" w:cs="Times New Roman"/>
                <w:b/>
                <w:noProof/>
                <w:color w:val="000000"/>
                <w:position w:val="6"/>
                <w:sz w:val="24"/>
                <w:szCs w:val="24"/>
                <w:lang w:eastAsia="ru-RU"/>
              </w:rPr>
              <w:t>р/р:</w:t>
            </w:r>
            <w:r w:rsidRPr="00695A7A">
              <w:rPr>
                <w:rFonts w:ascii="Times New Roman" w:eastAsia="Times New Roman" w:hAnsi="Times New Roman" w:cs="Times New Roman"/>
                <w:noProof/>
                <w:color w:val="000000"/>
                <w:position w:val="6"/>
                <w:sz w:val="24"/>
                <w:szCs w:val="24"/>
                <w:lang w:eastAsia="ru-RU"/>
              </w:rPr>
              <w:t xml:space="preserve"> </w:t>
            </w:r>
            <w:r w:rsidRPr="00695A7A">
              <w:rPr>
                <w:rFonts w:ascii="Times New Roman" w:eastAsia="Times New Roman" w:hAnsi="Times New Roman" w:cs="Times New Roman"/>
                <w:noProof/>
                <w:color w:val="000000"/>
                <w:position w:val="6"/>
                <w:sz w:val="24"/>
                <w:szCs w:val="24"/>
                <w:lang w:val="en-US" w:eastAsia="ru-RU"/>
              </w:rPr>
              <w:t>UA</w:t>
            </w:r>
            <w:r w:rsidRPr="00695A7A">
              <w:rPr>
                <w:rFonts w:ascii="Times New Roman" w:eastAsia="Times New Roman" w:hAnsi="Times New Roman" w:cs="Times New Roman"/>
                <w:noProof/>
                <w:color w:val="000000"/>
                <w:position w:val="6"/>
                <w:sz w:val="24"/>
                <w:szCs w:val="24"/>
                <w:lang w:eastAsia="ru-RU"/>
              </w:rPr>
              <w:t>____________________________</w:t>
            </w:r>
          </w:p>
          <w:p w14:paraId="2C300DDE" w14:textId="77777777" w:rsidR="00695A7A" w:rsidRPr="00695A7A" w:rsidRDefault="00695A7A" w:rsidP="00695A7A">
            <w:pPr>
              <w:spacing w:after="0" w:line="240" w:lineRule="auto"/>
              <w:rPr>
                <w:rFonts w:ascii="Times New Roman" w:eastAsia="Times New Roman" w:hAnsi="Times New Roman" w:cs="Times New Roman"/>
                <w:noProof/>
                <w:color w:val="000000"/>
                <w:position w:val="6"/>
                <w:sz w:val="24"/>
                <w:szCs w:val="24"/>
                <w:lang w:eastAsia="ru-RU"/>
              </w:rPr>
            </w:pPr>
            <w:r w:rsidRPr="00695A7A">
              <w:rPr>
                <w:rFonts w:ascii="Times New Roman" w:eastAsia="Times New Roman" w:hAnsi="Times New Roman" w:cs="Times New Roman"/>
                <w:position w:val="6"/>
                <w:sz w:val="24"/>
                <w:szCs w:val="24"/>
                <w:lang w:eastAsia="ru-RU"/>
              </w:rPr>
              <w:t xml:space="preserve">        </w:t>
            </w:r>
            <w:r w:rsidRPr="00695A7A">
              <w:rPr>
                <w:rFonts w:ascii="Times New Roman" w:eastAsia="Times New Roman" w:hAnsi="Times New Roman" w:cs="Times New Roman"/>
                <w:noProof/>
                <w:color w:val="000000"/>
                <w:position w:val="6"/>
                <w:sz w:val="24"/>
                <w:szCs w:val="24"/>
                <w:lang w:val="en-US" w:eastAsia="ru-RU"/>
              </w:rPr>
              <w:t>UA</w:t>
            </w:r>
            <w:r w:rsidRPr="00695A7A">
              <w:rPr>
                <w:rFonts w:ascii="Times New Roman" w:eastAsia="Times New Roman" w:hAnsi="Times New Roman" w:cs="Times New Roman"/>
                <w:noProof/>
                <w:color w:val="000000"/>
                <w:position w:val="6"/>
                <w:sz w:val="24"/>
                <w:szCs w:val="24"/>
                <w:lang w:eastAsia="ru-RU"/>
              </w:rPr>
              <w:t>____________________________</w:t>
            </w:r>
          </w:p>
          <w:p w14:paraId="4A90D53D" w14:textId="77777777" w:rsidR="00695A7A" w:rsidRPr="00695A7A" w:rsidRDefault="00695A7A" w:rsidP="00695A7A">
            <w:pPr>
              <w:spacing w:after="0" w:line="240" w:lineRule="auto"/>
              <w:rPr>
                <w:rFonts w:ascii="Times New Roman" w:eastAsia="Times New Roman" w:hAnsi="Times New Roman" w:cs="Times New Roman"/>
                <w:noProof/>
                <w:position w:val="6"/>
                <w:sz w:val="24"/>
                <w:szCs w:val="24"/>
                <w:lang w:eastAsia="ru-RU"/>
              </w:rPr>
            </w:pPr>
            <w:r w:rsidRPr="00695A7A">
              <w:rPr>
                <w:rFonts w:ascii="Times New Roman" w:eastAsia="Times New Roman" w:hAnsi="Times New Roman" w:cs="Times New Roman"/>
                <w:noProof/>
                <w:position w:val="6"/>
                <w:sz w:val="24"/>
                <w:szCs w:val="24"/>
                <w:lang w:eastAsia="ru-RU"/>
              </w:rPr>
              <w:t xml:space="preserve">        </w:t>
            </w:r>
            <w:r w:rsidRPr="00695A7A">
              <w:rPr>
                <w:rFonts w:ascii="Times New Roman" w:eastAsia="Times New Roman" w:hAnsi="Times New Roman" w:cs="Times New Roman"/>
                <w:noProof/>
                <w:position w:val="6"/>
                <w:sz w:val="24"/>
                <w:szCs w:val="24"/>
                <w:lang w:val="en-US" w:eastAsia="ru-RU"/>
              </w:rPr>
              <w:t>UA</w:t>
            </w:r>
            <w:r w:rsidRPr="00695A7A">
              <w:rPr>
                <w:rFonts w:ascii="Times New Roman" w:eastAsia="Times New Roman" w:hAnsi="Times New Roman" w:cs="Times New Roman"/>
                <w:noProof/>
                <w:position w:val="6"/>
                <w:sz w:val="24"/>
                <w:szCs w:val="24"/>
                <w:lang w:eastAsia="ru-RU"/>
              </w:rPr>
              <w:t>____________________________</w:t>
            </w:r>
          </w:p>
          <w:p w14:paraId="31516BF7" w14:textId="77777777" w:rsidR="00695A7A" w:rsidRPr="00695A7A" w:rsidRDefault="00695A7A" w:rsidP="00695A7A">
            <w:pPr>
              <w:spacing w:after="0" w:line="240" w:lineRule="auto"/>
              <w:rPr>
                <w:rFonts w:ascii="Times New Roman" w:eastAsia="Times New Roman" w:hAnsi="Times New Roman" w:cs="Times New Roman"/>
                <w:position w:val="6"/>
                <w:sz w:val="24"/>
                <w:szCs w:val="24"/>
                <w:lang w:eastAsia="ru-RU"/>
              </w:rPr>
            </w:pPr>
            <w:r w:rsidRPr="00695A7A">
              <w:rPr>
                <w:rFonts w:ascii="Times New Roman" w:eastAsia="Times New Roman" w:hAnsi="Times New Roman" w:cs="Times New Roman"/>
                <w:noProof/>
                <w:position w:val="6"/>
                <w:sz w:val="24"/>
                <w:szCs w:val="24"/>
                <w:lang w:eastAsia="ru-RU"/>
              </w:rPr>
              <w:t xml:space="preserve">        </w:t>
            </w:r>
            <w:r w:rsidRPr="00695A7A">
              <w:rPr>
                <w:rFonts w:ascii="Times New Roman" w:eastAsia="Times New Roman" w:hAnsi="Times New Roman" w:cs="Times New Roman"/>
                <w:noProof/>
                <w:position w:val="6"/>
                <w:sz w:val="24"/>
                <w:szCs w:val="24"/>
                <w:lang w:val="en-US" w:eastAsia="ru-RU"/>
              </w:rPr>
              <w:t>UA</w:t>
            </w:r>
            <w:r w:rsidRPr="00695A7A">
              <w:rPr>
                <w:rFonts w:ascii="Times New Roman" w:eastAsia="Times New Roman" w:hAnsi="Times New Roman" w:cs="Times New Roman"/>
                <w:noProof/>
                <w:position w:val="6"/>
                <w:sz w:val="24"/>
                <w:szCs w:val="24"/>
                <w:lang w:eastAsia="ru-RU"/>
              </w:rPr>
              <w:t>____________________________</w:t>
            </w:r>
          </w:p>
          <w:p w14:paraId="1BA79E4D" w14:textId="77777777" w:rsidR="00695A7A" w:rsidRPr="00695A7A" w:rsidRDefault="00695A7A" w:rsidP="00695A7A">
            <w:pPr>
              <w:spacing w:after="0" w:line="240" w:lineRule="auto"/>
              <w:rPr>
                <w:rFonts w:ascii="Times New Roman" w:eastAsia="Times New Roman" w:hAnsi="Times New Roman" w:cs="Times New Roman"/>
                <w:position w:val="6"/>
                <w:sz w:val="24"/>
                <w:szCs w:val="24"/>
                <w:lang w:eastAsia="ru-RU"/>
              </w:rPr>
            </w:pPr>
            <w:r w:rsidRPr="00695A7A">
              <w:rPr>
                <w:rFonts w:ascii="Times New Roman" w:eastAsia="Times New Roman" w:hAnsi="Times New Roman" w:cs="Times New Roman"/>
                <w:b/>
                <w:position w:val="6"/>
                <w:sz w:val="24"/>
                <w:szCs w:val="24"/>
                <w:lang w:eastAsia="ru-RU"/>
              </w:rPr>
              <w:t xml:space="preserve">банк:   </w:t>
            </w:r>
            <w:r w:rsidRPr="00695A7A">
              <w:rPr>
                <w:rFonts w:ascii="Times New Roman" w:eastAsia="Times New Roman" w:hAnsi="Times New Roman" w:cs="Times New Roman"/>
                <w:position w:val="6"/>
                <w:sz w:val="24"/>
                <w:szCs w:val="24"/>
                <w:lang w:eastAsia="ru-RU"/>
              </w:rPr>
              <w:t>ДКСУ м. Київ</w:t>
            </w:r>
          </w:p>
          <w:p w14:paraId="0870B2F6" w14:textId="77777777" w:rsidR="00695A7A" w:rsidRPr="00695A7A" w:rsidRDefault="00695A7A" w:rsidP="00695A7A">
            <w:pPr>
              <w:spacing w:after="0" w:line="240" w:lineRule="auto"/>
              <w:rPr>
                <w:rFonts w:ascii="Times New Roman" w:eastAsia="Times New Roman" w:hAnsi="Times New Roman" w:cs="Times New Roman"/>
                <w:position w:val="6"/>
                <w:sz w:val="24"/>
                <w:szCs w:val="24"/>
                <w:lang w:eastAsia="ru-RU"/>
              </w:rPr>
            </w:pPr>
            <w:r w:rsidRPr="00695A7A">
              <w:rPr>
                <w:rFonts w:ascii="Times New Roman" w:eastAsia="Times New Roman" w:hAnsi="Times New Roman" w:cs="Times New Roman"/>
                <w:b/>
                <w:position w:val="6"/>
                <w:sz w:val="24"/>
                <w:szCs w:val="24"/>
                <w:lang w:val="ru-RU" w:eastAsia="ru-RU"/>
              </w:rPr>
              <w:t>МФО:</w:t>
            </w:r>
            <w:r w:rsidRPr="00695A7A">
              <w:rPr>
                <w:rFonts w:ascii="Times New Roman" w:eastAsia="Times New Roman" w:hAnsi="Times New Roman" w:cs="Times New Roman"/>
                <w:position w:val="6"/>
                <w:sz w:val="24"/>
                <w:szCs w:val="24"/>
                <w:lang w:eastAsia="ru-RU"/>
              </w:rPr>
              <w:t xml:space="preserve">  820172</w:t>
            </w:r>
          </w:p>
          <w:p w14:paraId="668E49AD" w14:textId="77777777" w:rsidR="00695A7A" w:rsidRPr="00695A7A" w:rsidRDefault="00695A7A" w:rsidP="00695A7A">
            <w:pPr>
              <w:spacing w:after="0" w:line="240" w:lineRule="auto"/>
              <w:rPr>
                <w:rFonts w:ascii="Times New Roman" w:eastAsia="Times New Roman" w:hAnsi="Times New Roman" w:cs="Times New Roman"/>
                <w:position w:val="6"/>
                <w:sz w:val="24"/>
                <w:szCs w:val="24"/>
                <w:lang w:val="ru-RU" w:eastAsia="ru-RU"/>
              </w:rPr>
            </w:pPr>
            <w:r w:rsidRPr="00695A7A">
              <w:rPr>
                <w:rFonts w:ascii="Times New Roman" w:eastAsia="Times New Roman" w:hAnsi="Times New Roman" w:cs="Times New Roman"/>
                <w:b/>
                <w:position w:val="6"/>
                <w:sz w:val="24"/>
                <w:szCs w:val="24"/>
                <w:lang w:val="ru-RU" w:eastAsia="ru-RU"/>
              </w:rPr>
              <w:t>Тел./факс:</w:t>
            </w:r>
            <w:r w:rsidRPr="00695A7A">
              <w:rPr>
                <w:rFonts w:ascii="Times New Roman" w:eastAsia="Times New Roman" w:hAnsi="Times New Roman" w:cs="Times New Roman"/>
                <w:position w:val="6"/>
                <w:sz w:val="24"/>
                <w:szCs w:val="24"/>
                <w:lang w:val="ru-RU" w:eastAsia="ru-RU"/>
              </w:rPr>
              <w:t xml:space="preserve"> </w:t>
            </w:r>
            <w:r w:rsidRPr="00695A7A">
              <w:rPr>
                <w:rFonts w:ascii="Times New Roman" w:eastAsia="Times New Roman" w:hAnsi="Times New Roman" w:cs="Times New Roman"/>
                <w:position w:val="6"/>
                <w:sz w:val="24"/>
                <w:szCs w:val="24"/>
                <w:lang w:eastAsia="ru-RU"/>
              </w:rPr>
              <w:t>(0</w:t>
            </w:r>
            <w:r w:rsidRPr="00695A7A">
              <w:rPr>
                <w:rFonts w:ascii="Times New Roman" w:eastAsia="Times New Roman" w:hAnsi="Times New Roman" w:cs="Times New Roman"/>
                <w:position w:val="6"/>
                <w:sz w:val="24"/>
                <w:szCs w:val="24"/>
                <w:lang w:val="ru-RU" w:eastAsia="ru-RU"/>
              </w:rPr>
              <w:t>3852</w:t>
            </w:r>
            <w:r w:rsidRPr="00695A7A">
              <w:rPr>
                <w:rFonts w:ascii="Times New Roman" w:eastAsia="Times New Roman" w:hAnsi="Times New Roman" w:cs="Times New Roman"/>
                <w:position w:val="6"/>
                <w:sz w:val="24"/>
                <w:szCs w:val="24"/>
                <w:lang w:eastAsia="ru-RU"/>
              </w:rPr>
              <w:t>)</w:t>
            </w:r>
            <w:r w:rsidRPr="00695A7A">
              <w:rPr>
                <w:rFonts w:ascii="Times New Roman" w:eastAsia="Times New Roman" w:hAnsi="Times New Roman" w:cs="Times New Roman"/>
                <w:position w:val="6"/>
                <w:sz w:val="24"/>
                <w:szCs w:val="24"/>
                <w:lang w:val="ru-RU" w:eastAsia="ru-RU"/>
              </w:rPr>
              <w:t>5-02-52</w:t>
            </w:r>
          </w:p>
          <w:p w14:paraId="7BAD6888" w14:textId="77777777" w:rsidR="00695A7A" w:rsidRPr="00695A7A" w:rsidRDefault="00695A7A" w:rsidP="00695A7A">
            <w:pPr>
              <w:spacing w:after="0" w:line="240" w:lineRule="auto"/>
              <w:rPr>
                <w:rFonts w:ascii="Times New Roman" w:eastAsia="Times New Roman" w:hAnsi="Times New Roman" w:cs="Times New Roman"/>
                <w:b/>
                <w:bCs/>
                <w:color w:val="646464"/>
                <w:lang w:eastAsia="ru-RU"/>
              </w:rPr>
            </w:pPr>
          </w:p>
          <w:p w14:paraId="46901ED2" w14:textId="357A3F42" w:rsidR="00695A7A" w:rsidRPr="00C74F97" w:rsidRDefault="00695A7A" w:rsidP="00695A7A">
            <w:pPr>
              <w:tabs>
                <w:tab w:val="left" w:pos="0"/>
              </w:tabs>
              <w:spacing w:after="0" w:line="240" w:lineRule="auto"/>
              <w:rPr>
                <w:rFonts w:ascii="Times New Roman" w:eastAsia="Times New Roman" w:hAnsi="Times New Roman" w:cs="Times New Roman"/>
                <w:position w:val="6"/>
                <w:sz w:val="24"/>
                <w:szCs w:val="24"/>
                <w:lang w:val="ru-RU" w:eastAsia="ru-RU"/>
              </w:rPr>
            </w:pPr>
            <w:r>
              <w:rPr>
                <w:rFonts w:ascii="Times New Roman" w:eastAsia="Times New Roman" w:hAnsi="Times New Roman" w:cs="Times New Roman"/>
                <w:position w:val="6"/>
                <w:sz w:val="24"/>
                <w:szCs w:val="24"/>
                <w:lang w:val="en-US" w:eastAsia="ru-RU"/>
              </w:rPr>
              <w:t>E</w:t>
            </w:r>
            <w:r w:rsidRPr="00C74F97">
              <w:rPr>
                <w:rFonts w:ascii="Times New Roman" w:eastAsia="Times New Roman" w:hAnsi="Times New Roman" w:cs="Times New Roman"/>
                <w:position w:val="6"/>
                <w:sz w:val="24"/>
                <w:szCs w:val="24"/>
                <w:lang w:val="ru-RU" w:eastAsia="ru-RU"/>
              </w:rPr>
              <w:t>-</w:t>
            </w:r>
            <w:r>
              <w:rPr>
                <w:rFonts w:ascii="Times New Roman" w:eastAsia="Times New Roman" w:hAnsi="Times New Roman" w:cs="Times New Roman"/>
                <w:position w:val="6"/>
                <w:sz w:val="24"/>
                <w:szCs w:val="24"/>
                <w:lang w:val="en-US" w:eastAsia="ru-RU"/>
              </w:rPr>
              <w:t>mail</w:t>
            </w:r>
            <w:r w:rsidRPr="00695A7A">
              <w:rPr>
                <w:rFonts w:ascii="Times New Roman" w:eastAsia="Times New Roman" w:hAnsi="Times New Roman" w:cs="Times New Roman"/>
                <w:position w:val="6"/>
                <w:sz w:val="24"/>
                <w:szCs w:val="24"/>
                <w:lang w:eastAsia="ru-RU"/>
              </w:rPr>
              <w:t>:</w:t>
            </w:r>
            <w:r w:rsidRPr="00C74F97">
              <w:rPr>
                <w:rFonts w:ascii="Times New Roman" w:eastAsia="Times New Roman" w:hAnsi="Times New Roman" w:cs="Times New Roman"/>
                <w:position w:val="6"/>
                <w:sz w:val="24"/>
                <w:szCs w:val="24"/>
                <w:lang w:val="ru-RU" w:eastAsia="ru-RU"/>
              </w:rPr>
              <w:t xml:space="preserve"> </w:t>
            </w:r>
            <w:r w:rsidRPr="00695A7A">
              <w:rPr>
                <w:rFonts w:ascii="Times New Roman" w:eastAsia="Times New Roman" w:hAnsi="Times New Roman" w:cs="Times New Roman"/>
                <w:position w:val="6"/>
                <w:sz w:val="24"/>
                <w:szCs w:val="24"/>
                <w:lang w:val="en-US" w:eastAsia="ru-RU"/>
              </w:rPr>
              <w:t>plugnerada</w:t>
            </w:r>
            <w:r w:rsidRPr="00C74F97">
              <w:rPr>
                <w:rFonts w:ascii="Times New Roman" w:eastAsia="Times New Roman" w:hAnsi="Times New Roman" w:cs="Times New Roman"/>
                <w:position w:val="6"/>
                <w:sz w:val="24"/>
                <w:szCs w:val="24"/>
                <w:lang w:val="ru-RU" w:eastAsia="ru-RU"/>
              </w:rPr>
              <w:t>@</w:t>
            </w:r>
            <w:r w:rsidRPr="00695A7A">
              <w:rPr>
                <w:rFonts w:ascii="Times New Roman" w:eastAsia="Times New Roman" w:hAnsi="Times New Roman" w:cs="Times New Roman"/>
                <w:position w:val="6"/>
                <w:sz w:val="24"/>
                <w:szCs w:val="24"/>
                <w:lang w:val="en-US" w:eastAsia="ru-RU"/>
              </w:rPr>
              <w:t>ukr</w:t>
            </w:r>
            <w:r w:rsidRPr="00C74F97">
              <w:rPr>
                <w:rFonts w:ascii="Times New Roman" w:eastAsia="Times New Roman" w:hAnsi="Times New Roman" w:cs="Times New Roman"/>
                <w:position w:val="6"/>
                <w:sz w:val="24"/>
                <w:szCs w:val="24"/>
                <w:lang w:val="ru-RU" w:eastAsia="ru-RU"/>
              </w:rPr>
              <w:t>.</w:t>
            </w:r>
            <w:r w:rsidRPr="00695A7A">
              <w:rPr>
                <w:rFonts w:ascii="Times New Roman" w:eastAsia="Times New Roman" w:hAnsi="Times New Roman" w:cs="Times New Roman"/>
                <w:position w:val="6"/>
                <w:sz w:val="24"/>
                <w:szCs w:val="24"/>
                <w:lang w:val="en-US" w:eastAsia="ru-RU"/>
              </w:rPr>
              <w:t>net</w:t>
            </w:r>
          </w:p>
          <w:p w14:paraId="21FB2A0B" w14:textId="77777777" w:rsidR="00695A7A" w:rsidRPr="00695A7A" w:rsidRDefault="00695A7A" w:rsidP="00695A7A">
            <w:pPr>
              <w:spacing w:after="0" w:line="240" w:lineRule="auto"/>
              <w:rPr>
                <w:rFonts w:ascii="Times New Roman" w:eastAsia="Times New Roman" w:hAnsi="Times New Roman" w:cs="Times New Roman"/>
                <w:color w:val="000000"/>
                <w:position w:val="6"/>
                <w:sz w:val="24"/>
                <w:szCs w:val="24"/>
                <w:lang w:eastAsia="ru-RU"/>
              </w:rPr>
            </w:pPr>
          </w:p>
          <w:p w14:paraId="1C890868" w14:textId="77777777" w:rsidR="00695A7A" w:rsidRDefault="00695A7A" w:rsidP="00695A7A">
            <w:pPr>
              <w:tabs>
                <w:tab w:val="left" w:pos="0"/>
              </w:tabs>
              <w:spacing w:after="0" w:line="240" w:lineRule="auto"/>
              <w:rPr>
                <w:rFonts w:ascii="Times New Roman" w:eastAsia="Times New Roman" w:hAnsi="Times New Roman" w:cs="Times New Roman"/>
                <w:b/>
                <w:bCs/>
                <w:color w:val="000000"/>
                <w:position w:val="6"/>
                <w:sz w:val="24"/>
                <w:szCs w:val="24"/>
                <w:lang w:eastAsia="ru-RU"/>
              </w:rPr>
            </w:pPr>
            <w:r>
              <w:rPr>
                <w:rFonts w:ascii="Times New Roman" w:eastAsia="Times New Roman" w:hAnsi="Times New Roman" w:cs="Times New Roman"/>
                <w:b/>
                <w:bCs/>
                <w:color w:val="000000"/>
                <w:position w:val="6"/>
                <w:sz w:val="24"/>
                <w:szCs w:val="24"/>
                <w:lang w:eastAsia="ru-RU"/>
              </w:rPr>
              <w:t>Сільський</w:t>
            </w:r>
          </w:p>
          <w:p w14:paraId="3B88B3F9" w14:textId="796EBBD2" w:rsidR="00695A7A" w:rsidRPr="00695A7A" w:rsidRDefault="00695A7A" w:rsidP="00695A7A">
            <w:pPr>
              <w:tabs>
                <w:tab w:val="left" w:pos="0"/>
              </w:tabs>
              <w:spacing w:after="0" w:line="240" w:lineRule="auto"/>
              <w:rPr>
                <w:rFonts w:ascii="Times New Roman" w:eastAsia="Times New Roman" w:hAnsi="Times New Roman" w:cs="Times New Roman"/>
                <w:b/>
                <w:bCs/>
                <w:position w:val="6"/>
                <w:sz w:val="24"/>
                <w:szCs w:val="24"/>
                <w:lang w:val="en-US" w:eastAsia="ru-RU"/>
              </w:rPr>
            </w:pPr>
            <w:r>
              <w:rPr>
                <w:rFonts w:ascii="Times New Roman" w:eastAsia="Times New Roman" w:hAnsi="Times New Roman" w:cs="Times New Roman"/>
                <w:b/>
                <w:bCs/>
                <w:color w:val="000000"/>
                <w:position w:val="6"/>
                <w:sz w:val="24"/>
                <w:szCs w:val="24"/>
                <w:lang w:eastAsia="ru-RU"/>
              </w:rPr>
              <w:t>голова</w:t>
            </w:r>
            <w:r w:rsidRPr="00695A7A">
              <w:rPr>
                <w:rFonts w:ascii="Times New Roman" w:eastAsia="Times New Roman" w:hAnsi="Times New Roman" w:cs="Times New Roman"/>
                <w:b/>
                <w:bCs/>
                <w:color w:val="000000"/>
                <w:position w:val="6"/>
                <w:sz w:val="24"/>
                <w:szCs w:val="24"/>
                <w:lang w:eastAsia="ru-RU"/>
              </w:rPr>
              <w:t>_______________</w:t>
            </w:r>
            <w:r>
              <w:rPr>
                <w:rFonts w:ascii="Times New Roman" w:eastAsia="Times New Roman" w:hAnsi="Times New Roman" w:cs="Times New Roman"/>
                <w:b/>
                <w:bCs/>
                <w:color w:val="000000"/>
                <w:position w:val="6"/>
                <w:sz w:val="24"/>
                <w:szCs w:val="24"/>
                <w:lang w:eastAsia="ru-RU"/>
              </w:rPr>
              <w:t>В</w:t>
            </w:r>
            <w:r w:rsidRPr="00695A7A">
              <w:rPr>
                <w:rFonts w:ascii="Times New Roman" w:eastAsia="Times New Roman" w:hAnsi="Times New Roman" w:cs="Times New Roman"/>
                <w:b/>
                <w:bCs/>
                <w:color w:val="000000"/>
                <w:position w:val="6"/>
                <w:sz w:val="24"/>
                <w:szCs w:val="24"/>
                <w:lang w:eastAsia="ru-RU"/>
              </w:rPr>
              <w:t>італій МАРТИНЮК</w:t>
            </w:r>
          </w:p>
          <w:p w14:paraId="066D3858" w14:textId="77777777" w:rsidR="00695A7A" w:rsidRPr="00695A7A" w:rsidRDefault="00695A7A" w:rsidP="00695A7A">
            <w:pPr>
              <w:spacing w:after="0" w:line="240" w:lineRule="auto"/>
              <w:rPr>
                <w:rFonts w:ascii="Times New Roman" w:eastAsia="Times New Roman" w:hAnsi="Times New Roman" w:cs="Times New Roman"/>
                <w:color w:val="000000"/>
                <w:position w:val="6"/>
                <w:sz w:val="24"/>
                <w:szCs w:val="24"/>
                <w:lang w:eastAsia="ru-RU"/>
              </w:rPr>
            </w:pPr>
          </w:p>
        </w:tc>
        <w:tc>
          <w:tcPr>
            <w:tcW w:w="6095" w:type="dxa"/>
          </w:tcPr>
          <w:p w14:paraId="27173620" w14:textId="51669494" w:rsidR="00695A7A" w:rsidRDefault="00695A7A" w:rsidP="00695A7A">
            <w:pPr>
              <w:widowControl w:val="0"/>
              <w:spacing w:after="0" w:line="280" w:lineRule="auto"/>
              <w:jc w:val="center"/>
              <w:rPr>
                <w:rFonts w:ascii="Times New Roman" w:eastAsia="Times New Roman" w:hAnsi="Times New Roman" w:cs="Times New Roman"/>
                <w:b/>
                <w:snapToGrid w:val="0"/>
                <w:sz w:val="24"/>
                <w:szCs w:val="24"/>
                <w:lang w:eastAsia="ru-RU"/>
              </w:rPr>
            </w:pPr>
            <w:r w:rsidRPr="00695A7A">
              <w:rPr>
                <w:rFonts w:ascii="Times New Roman" w:eastAsia="Times New Roman" w:hAnsi="Times New Roman" w:cs="Times New Roman"/>
                <w:b/>
                <w:snapToGrid w:val="0"/>
                <w:sz w:val="24"/>
                <w:szCs w:val="24"/>
                <w:lang w:eastAsia="ru-RU"/>
              </w:rPr>
              <w:t>П</w:t>
            </w:r>
            <w:r w:rsidR="009732D4">
              <w:rPr>
                <w:rFonts w:ascii="Times New Roman" w:eastAsia="Times New Roman" w:hAnsi="Times New Roman" w:cs="Times New Roman"/>
                <w:b/>
                <w:snapToGrid w:val="0"/>
                <w:sz w:val="24"/>
                <w:szCs w:val="24"/>
                <w:lang w:eastAsia="ru-RU"/>
              </w:rPr>
              <w:t>ОСТАЧАЛЬНИК</w:t>
            </w:r>
          </w:p>
          <w:p w14:paraId="675ECDC7" w14:textId="4E089F94" w:rsidR="00935586" w:rsidRPr="00695A7A" w:rsidRDefault="00935586" w:rsidP="00695A7A">
            <w:pPr>
              <w:widowControl w:val="0"/>
              <w:spacing w:after="0" w:line="280" w:lineRule="auto"/>
              <w:jc w:val="cente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________________________________</w:t>
            </w:r>
          </w:p>
          <w:p w14:paraId="40843F45" w14:textId="77777777" w:rsidR="00695A7A" w:rsidRPr="00695A7A" w:rsidRDefault="00695A7A" w:rsidP="00695A7A">
            <w:pPr>
              <w:spacing w:after="0" w:line="240" w:lineRule="auto"/>
              <w:ind w:left="780"/>
              <w:rPr>
                <w:rFonts w:ascii="Times New Roman" w:eastAsia="Times New Roman" w:hAnsi="Times New Roman" w:cs="Times New Roman"/>
                <w:b/>
                <w:position w:val="6"/>
                <w:sz w:val="24"/>
                <w:szCs w:val="24"/>
                <w:lang w:eastAsia="ru-RU"/>
              </w:rPr>
            </w:pPr>
            <w:r w:rsidRPr="00695A7A">
              <w:rPr>
                <w:rFonts w:ascii="Times New Roman" w:eastAsia="Times New Roman" w:hAnsi="Times New Roman" w:cs="Times New Roman"/>
                <w:b/>
                <w:position w:val="6"/>
                <w:sz w:val="24"/>
                <w:szCs w:val="24"/>
                <w:lang w:val="ru-RU" w:eastAsia="ru-RU"/>
              </w:rPr>
              <w:t xml:space="preserve">Юридична адреса: </w:t>
            </w:r>
          </w:p>
          <w:p w14:paraId="2C7C0525" w14:textId="77777777" w:rsidR="00695A7A" w:rsidRPr="00695A7A" w:rsidRDefault="00695A7A" w:rsidP="00695A7A">
            <w:pPr>
              <w:spacing w:after="0" w:line="240" w:lineRule="auto"/>
              <w:ind w:left="780"/>
              <w:rPr>
                <w:rFonts w:ascii="Times New Roman" w:eastAsia="Times New Roman" w:hAnsi="Times New Roman" w:cs="Times New Roman"/>
                <w:position w:val="6"/>
                <w:sz w:val="24"/>
                <w:szCs w:val="24"/>
                <w:lang w:eastAsia="ru-RU"/>
              </w:rPr>
            </w:pPr>
            <w:r w:rsidRPr="00695A7A">
              <w:rPr>
                <w:rFonts w:ascii="Times New Roman" w:eastAsia="Times New Roman" w:hAnsi="Times New Roman" w:cs="Times New Roman"/>
                <w:b/>
                <w:position w:val="6"/>
                <w:sz w:val="24"/>
                <w:szCs w:val="24"/>
                <w:lang w:val="ru-RU" w:eastAsia="ru-RU"/>
              </w:rPr>
              <w:t>Поштова адреса:</w:t>
            </w:r>
            <w:r w:rsidRPr="00695A7A">
              <w:rPr>
                <w:rFonts w:ascii="Times New Roman" w:eastAsia="Times New Roman" w:hAnsi="Times New Roman" w:cs="Times New Roman"/>
                <w:position w:val="6"/>
                <w:sz w:val="24"/>
                <w:szCs w:val="24"/>
                <w:lang w:val="ru-RU" w:eastAsia="ru-RU"/>
              </w:rPr>
              <w:t xml:space="preserve"> </w:t>
            </w:r>
          </w:p>
          <w:p w14:paraId="2CDE366F" w14:textId="77777777" w:rsidR="00695A7A" w:rsidRPr="00695A7A" w:rsidRDefault="00695A7A" w:rsidP="00695A7A">
            <w:pPr>
              <w:spacing w:after="0" w:line="240" w:lineRule="auto"/>
              <w:ind w:left="780"/>
              <w:rPr>
                <w:rFonts w:ascii="Times New Roman" w:eastAsia="Times New Roman" w:hAnsi="Times New Roman" w:cs="Times New Roman"/>
                <w:noProof/>
                <w:color w:val="000000"/>
                <w:position w:val="6"/>
                <w:sz w:val="24"/>
                <w:szCs w:val="24"/>
                <w:lang w:eastAsia="ru-RU"/>
              </w:rPr>
            </w:pPr>
            <w:r w:rsidRPr="00695A7A">
              <w:rPr>
                <w:rFonts w:ascii="Times New Roman" w:eastAsia="Times New Roman" w:hAnsi="Times New Roman" w:cs="Times New Roman"/>
                <w:b/>
                <w:color w:val="000000"/>
                <w:position w:val="6"/>
                <w:sz w:val="24"/>
                <w:szCs w:val="24"/>
                <w:lang w:eastAsia="ru-RU"/>
              </w:rPr>
              <w:t>Код ЄДРПОУ:</w:t>
            </w:r>
            <w:r w:rsidRPr="00695A7A">
              <w:rPr>
                <w:rFonts w:ascii="Times New Roman" w:eastAsia="Times New Roman" w:hAnsi="Times New Roman" w:cs="Times New Roman"/>
                <w:color w:val="000000"/>
                <w:position w:val="6"/>
                <w:sz w:val="24"/>
                <w:szCs w:val="24"/>
                <w:lang w:eastAsia="ru-RU"/>
              </w:rPr>
              <w:t xml:space="preserve"> </w:t>
            </w:r>
          </w:p>
          <w:p w14:paraId="63DAF991" w14:textId="77777777" w:rsidR="00695A7A" w:rsidRPr="00695A7A" w:rsidRDefault="00695A7A" w:rsidP="00695A7A">
            <w:pPr>
              <w:spacing w:after="0" w:line="240" w:lineRule="auto"/>
              <w:ind w:left="780"/>
              <w:rPr>
                <w:rFonts w:ascii="Times New Roman" w:eastAsia="Times New Roman" w:hAnsi="Times New Roman" w:cs="Times New Roman"/>
                <w:position w:val="6"/>
                <w:sz w:val="24"/>
                <w:szCs w:val="24"/>
                <w:lang w:eastAsia="ru-RU"/>
              </w:rPr>
            </w:pPr>
            <w:r w:rsidRPr="00695A7A">
              <w:rPr>
                <w:rFonts w:ascii="Times New Roman" w:eastAsia="Times New Roman" w:hAnsi="Times New Roman" w:cs="Times New Roman"/>
                <w:b/>
                <w:position w:val="6"/>
                <w:sz w:val="24"/>
                <w:szCs w:val="24"/>
                <w:lang w:eastAsia="ru-RU"/>
              </w:rPr>
              <w:t xml:space="preserve">р/р </w:t>
            </w:r>
            <w:r w:rsidRPr="00695A7A">
              <w:rPr>
                <w:rFonts w:ascii="Times New Roman" w:eastAsia="Times New Roman" w:hAnsi="Times New Roman" w:cs="Times New Roman"/>
                <w:position w:val="6"/>
                <w:sz w:val="24"/>
                <w:szCs w:val="24"/>
                <w:lang w:eastAsia="ru-RU"/>
              </w:rPr>
              <w:t xml:space="preserve"> </w:t>
            </w:r>
          </w:p>
          <w:p w14:paraId="62A5272F" w14:textId="77777777" w:rsidR="00695A7A" w:rsidRPr="00695A7A" w:rsidRDefault="00695A7A" w:rsidP="00695A7A">
            <w:pPr>
              <w:spacing w:after="0" w:line="240" w:lineRule="auto"/>
              <w:ind w:left="780"/>
              <w:rPr>
                <w:rFonts w:ascii="Times New Roman" w:eastAsia="Times New Roman" w:hAnsi="Times New Roman" w:cs="Times New Roman"/>
                <w:b/>
                <w:position w:val="6"/>
                <w:sz w:val="24"/>
                <w:szCs w:val="24"/>
                <w:lang w:eastAsia="ru-RU"/>
              </w:rPr>
            </w:pPr>
            <w:r w:rsidRPr="00695A7A">
              <w:rPr>
                <w:rFonts w:ascii="Times New Roman" w:eastAsia="Times New Roman" w:hAnsi="Times New Roman" w:cs="Times New Roman"/>
                <w:b/>
                <w:position w:val="6"/>
                <w:sz w:val="24"/>
                <w:szCs w:val="24"/>
                <w:lang w:eastAsia="ru-RU"/>
              </w:rPr>
              <w:t xml:space="preserve">МФО </w:t>
            </w:r>
          </w:p>
          <w:p w14:paraId="74DD2B69" w14:textId="77777777" w:rsidR="00695A7A" w:rsidRPr="00695A7A" w:rsidRDefault="00695A7A" w:rsidP="00695A7A">
            <w:pPr>
              <w:spacing w:after="0" w:line="240" w:lineRule="auto"/>
              <w:ind w:left="780"/>
              <w:rPr>
                <w:rFonts w:ascii="Times New Roman" w:eastAsia="Times New Roman" w:hAnsi="Times New Roman" w:cs="Times New Roman"/>
                <w:position w:val="6"/>
                <w:sz w:val="24"/>
                <w:szCs w:val="24"/>
                <w:lang w:eastAsia="ru-RU"/>
              </w:rPr>
            </w:pPr>
            <w:r w:rsidRPr="00695A7A">
              <w:rPr>
                <w:rFonts w:ascii="Times New Roman" w:eastAsia="Times New Roman" w:hAnsi="Times New Roman" w:cs="Times New Roman"/>
                <w:b/>
                <w:position w:val="6"/>
                <w:sz w:val="24"/>
                <w:szCs w:val="24"/>
                <w:lang w:eastAsia="ru-RU"/>
              </w:rPr>
              <w:t>ІПН:</w:t>
            </w:r>
            <w:r w:rsidRPr="00695A7A">
              <w:rPr>
                <w:rFonts w:ascii="Times New Roman" w:eastAsia="Times New Roman" w:hAnsi="Times New Roman" w:cs="Times New Roman"/>
                <w:position w:val="6"/>
                <w:sz w:val="24"/>
                <w:szCs w:val="24"/>
                <w:lang w:eastAsia="ru-RU"/>
              </w:rPr>
              <w:t xml:space="preserve"> </w:t>
            </w:r>
          </w:p>
          <w:p w14:paraId="63D74637" w14:textId="77777777" w:rsidR="00695A7A" w:rsidRPr="00695A7A" w:rsidRDefault="00695A7A" w:rsidP="00695A7A">
            <w:pPr>
              <w:spacing w:after="0" w:line="240" w:lineRule="auto"/>
              <w:ind w:left="639" w:firstLine="70"/>
              <w:rPr>
                <w:rFonts w:ascii="Times New Roman" w:eastAsia="Times New Roman" w:hAnsi="Times New Roman" w:cs="Times New Roman"/>
                <w:position w:val="6"/>
                <w:sz w:val="24"/>
                <w:szCs w:val="24"/>
                <w:lang w:val="ru-RU" w:eastAsia="ru-RU"/>
              </w:rPr>
            </w:pPr>
            <w:r w:rsidRPr="00695A7A">
              <w:rPr>
                <w:rFonts w:ascii="Times New Roman" w:eastAsia="Times New Roman" w:hAnsi="Times New Roman" w:cs="Times New Roman"/>
                <w:b/>
                <w:noProof/>
                <w:position w:val="6"/>
                <w:sz w:val="24"/>
                <w:szCs w:val="24"/>
                <w:lang w:val="ru-RU" w:eastAsia="ru-RU"/>
              </w:rPr>
              <w:t>Свідоцтво платника ПДВ:</w:t>
            </w:r>
            <w:r w:rsidRPr="00695A7A">
              <w:rPr>
                <w:rFonts w:ascii="Times New Roman" w:eastAsia="Times New Roman" w:hAnsi="Times New Roman" w:cs="Times New Roman"/>
                <w:noProof/>
                <w:position w:val="6"/>
                <w:sz w:val="24"/>
                <w:szCs w:val="24"/>
                <w:lang w:val="ru-RU" w:eastAsia="ru-RU"/>
              </w:rPr>
              <w:t xml:space="preserve"> </w:t>
            </w:r>
          </w:p>
          <w:p w14:paraId="54AD9B8C" w14:textId="77777777" w:rsidR="00695A7A" w:rsidRPr="00695A7A" w:rsidRDefault="00695A7A" w:rsidP="00695A7A">
            <w:pPr>
              <w:spacing w:after="0" w:line="240" w:lineRule="auto"/>
              <w:ind w:left="639"/>
              <w:rPr>
                <w:rFonts w:ascii="Times New Roman" w:eastAsia="Times New Roman" w:hAnsi="Times New Roman" w:cs="Times New Roman"/>
                <w:position w:val="6"/>
                <w:sz w:val="24"/>
                <w:szCs w:val="24"/>
                <w:lang w:val="ru-RU" w:eastAsia="ru-RU"/>
              </w:rPr>
            </w:pPr>
            <w:r w:rsidRPr="00695A7A">
              <w:rPr>
                <w:rFonts w:ascii="Times New Roman" w:eastAsia="Times New Roman" w:hAnsi="Times New Roman" w:cs="Times New Roman"/>
                <w:b/>
                <w:position w:val="6"/>
                <w:sz w:val="24"/>
                <w:szCs w:val="24"/>
                <w:lang w:val="ru-RU" w:eastAsia="ru-RU"/>
              </w:rPr>
              <w:t>Тел./факс:</w:t>
            </w:r>
            <w:r w:rsidRPr="00695A7A">
              <w:rPr>
                <w:rFonts w:ascii="Times New Roman" w:eastAsia="Times New Roman" w:hAnsi="Times New Roman" w:cs="Times New Roman"/>
                <w:position w:val="6"/>
                <w:sz w:val="24"/>
                <w:szCs w:val="24"/>
                <w:lang w:val="ru-RU" w:eastAsia="ru-RU"/>
              </w:rPr>
              <w:t xml:space="preserve"> </w:t>
            </w:r>
          </w:p>
          <w:p w14:paraId="23353575" w14:textId="77777777" w:rsidR="00695A7A" w:rsidRPr="00695A7A" w:rsidRDefault="00695A7A" w:rsidP="00695A7A">
            <w:pPr>
              <w:widowControl w:val="0"/>
              <w:spacing w:after="0" w:line="240" w:lineRule="auto"/>
              <w:ind w:left="639"/>
              <w:jc w:val="both"/>
              <w:rPr>
                <w:rFonts w:ascii="Times New Roman" w:hAnsi="Times New Roman" w:cs="Times New Roman"/>
                <w:position w:val="6"/>
                <w:sz w:val="24"/>
                <w:szCs w:val="24"/>
                <w:lang w:eastAsia="ru-RU"/>
              </w:rPr>
            </w:pPr>
            <w:r w:rsidRPr="00695A7A">
              <w:rPr>
                <w:rFonts w:ascii="Times New Roman" w:hAnsi="Times New Roman" w:cs="Times New Roman"/>
                <w:b/>
                <w:position w:val="6"/>
                <w:sz w:val="24"/>
                <w:szCs w:val="24"/>
                <w:lang w:eastAsia="ru-RU"/>
              </w:rPr>
              <w:t>Ел. Адреса:</w:t>
            </w:r>
            <w:r w:rsidRPr="00695A7A">
              <w:rPr>
                <w:rFonts w:ascii="Times New Roman" w:hAnsi="Times New Roman" w:cs="Times New Roman"/>
                <w:position w:val="6"/>
                <w:sz w:val="24"/>
                <w:szCs w:val="24"/>
                <w:lang w:eastAsia="ru-RU"/>
              </w:rPr>
              <w:t xml:space="preserve"> </w:t>
            </w:r>
          </w:p>
          <w:p w14:paraId="4B509D0C" w14:textId="77777777" w:rsidR="00695A7A" w:rsidRPr="00695A7A" w:rsidRDefault="00695A7A" w:rsidP="00695A7A">
            <w:pPr>
              <w:widowControl w:val="0"/>
              <w:tabs>
                <w:tab w:val="left" w:pos="639"/>
              </w:tabs>
              <w:suppressAutoHyphens/>
              <w:spacing w:after="0" w:line="240" w:lineRule="auto"/>
              <w:ind w:left="639"/>
              <w:rPr>
                <w:rFonts w:ascii="Times New Roman" w:eastAsia="Arial" w:hAnsi="Times New Roman" w:cs="Times New Roman"/>
                <w:position w:val="6"/>
                <w:sz w:val="24"/>
                <w:szCs w:val="24"/>
                <w:lang w:eastAsia="ar-SA"/>
              </w:rPr>
            </w:pPr>
            <w:r w:rsidRPr="00695A7A">
              <w:rPr>
                <w:rFonts w:ascii="Times New Roman" w:eastAsia="Arial" w:hAnsi="Times New Roman" w:cs="Times New Roman"/>
                <w:b/>
                <w:position w:val="6"/>
                <w:sz w:val="24"/>
                <w:szCs w:val="24"/>
                <w:lang w:eastAsia="ar-SA"/>
              </w:rPr>
              <w:t>Сайт:</w:t>
            </w:r>
            <w:r w:rsidRPr="00695A7A">
              <w:rPr>
                <w:rFonts w:ascii="Times New Roman" w:eastAsia="Arial" w:hAnsi="Times New Roman" w:cs="Times New Roman"/>
                <w:position w:val="6"/>
                <w:sz w:val="24"/>
                <w:szCs w:val="24"/>
                <w:lang w:eastAsia="ar-SA"/>
              </w:rPr>
              <w:t xml:space="preserve"> </w:t>
            </w:r>
          </w:p>
          <w:p w14:paraId="6EA5C380" w14:textId="77777777" w:rsidR="00695A7A" w:rsidRPr="00695A7A" w:rsidRDefault="00695A7A" w:rsidP="00695A7A">
            <w:pPr>
              <w:spacing w:after="0" w:line="240" w:lineRule="auto"/>
              <w:rPr>
                <w:rFonts w:ascii="Times New Roman" w:eastAsia="Times New Roman" w:hAnsi="Times New Roman" w:cs="Times New Roman"/>
                <w:b/>
                <w:bCs/>
                <w:position w:val="6"/>
                <w:sz w:val="24"/>
                <w:szCs w:val="24"/>
                <w:lang w:eastAsia="ru-RU"/>
              </w:rPr>
            </w:pPr>
          </w:p>
          <w:p w14:paraId="684A0626" w14:textId="77777777" w:rsidR="00695A7A" w:rsidRPr="00695A7A" w:rsidRDefault="00695A7A" w:rsidP="00695A7A">
            <w:pPr>
              <w:spacing w:after="0" w:line="240" w:lineRule="auto"/>
              <w:rPr>
                <w:rFonts w:ascii="Times New Roman" w:eastAsia="Times New Roman" w:hAnsi="Times New Roman" w:cs="Times New Roman"/>
                <w:b/>
                <w:bCs/>
                <w:position w:val="6"/>
                <w:sz w:val="24"/>
                <w:szCs w:val="24"/>
                <w:lang w:eastAsia="ru-RU"/>
              </w:rPr>
            </w:pPr>
          </w:p>
          <w:p w14:paraId="7ADADB5C" w14:textId="77777777" w:rsidR="00695A7A" w:rsidRPr="00695A7A" w:rsidRDefault="00695A7A" w:rsidP="00695A7A">
            <w:pPr>
              <w:spacing w:after="0" w:line="240" w:lineRule="auto"/>
              <w:rPr>
                <w:rFonts w:ascii="Times New Roman" w:eastAsia="Times New Roman" w:hAnsi="Times New Roman" w:cs="Times New Roman"/>
                <w:b/>
                <w:bCs/>
                <w:position w:val="6"/>
                <w:sz w:val="24"/>
                <w:szCs w:val="24"/>
                <w:lang w:eastAsia="ru-RU"/>
              </w:rPr>
            </w:pPr>
          </w:p>
          <w:p w14:paraId="391E466B" w14:textId="77777777" w:rsidR="00695A7A" w:rsidRPr="00695A7A" w:rsidRDefault="00695A7A" w:rsidP="00695A7A">
            <w:pPr>
              <w:spacing w:after="0" w:line="240" w:lineRule="auto"/>
              <w:rPr>
                <w:rFonts w:ascii="Times New Roman" w:eastAsia="Times New Roman" w:hAnsi="Times New Roman" w:cs="Times New Roman"/>
                <w:b/>
                <w:color w:val="000000"/>
                <w:position w:val="6"/>
                <w:sz w:val="24"/>
                <w:szCs w:val="24"/>
                <w:lang w:val="ru-RU" w:eastAsia="ru-RU"/>
              </w:rPr>
            </w:pPr>
          </w:p>
          <w:p w14:paraId="59804339" w14:textId="77777777" w:rsidR="00695A7A" w:rsidRPr="00695A7A" w:rsidRDefault="00695A7A" w:rsidP="00695A7A">
            <w:pPr>
              <w:spacing w:after="0" w:line="240" w:lineRule="auto"/>
              <w:rPr>
                <w:rFonts w:ascii="Times New Roman" w:eastAsia="Times New Roman" w:hAnsi="Times New Roman" w:cs="Times New Roman"/>
                <w:position w:val="6"/>
                <w:sz w:val="24"/>
                <w:szCs w:val="24"/>
                <w:lang w:eastAsia="ru-RU"/>
              </w:rPr>
            </w:pPr>
            <w:r w:rsidRPr="00695A7A">
              <w:rPr>
                <w:rFonts w:ascii="Times New Roman" w:eastAsia="Times New Roman" w:hAnsi="Times New Roman" w:cs="Times New Roman"/>
                <w:b/>
                <w:color w:val="000000"/>
                <w:position w:val="6"/>
                <w:sz w:val="24"/>
                <w:szCs w:val="24"/>
                <w:lang w:val="ru-RU" w:eastAsia="ru-RU"/>
              </w:rPr>
              <w:t>___________________</w:t>
            </w:r>
            <w:r w:rsidRPr="00695A7A">
              <w:rPr>
                <w:rFonts w:ascii="Times New Roman" w:eastAsia="Times New Roman" w:hAnsi="Times New Roman" w:cs="Times New Roman"/>
                <w:b/>
                <w:color w:val="000000"/>
                <w:position w:val="6"/>
                <w:sz w:val="24"/>
                <w:szCs w:val="24"/>
                <w:lang w:eastAsia="ru-RU"/>
              </w:rPr>
              <w:t>/________________</w:t>
            </w:r>
          </w:p>
        </w:tc>
      </w:tr>
    </w:tbl>
    <w:p w14:paraId="7D9AB575" w14:textId="476BF8BB" w:rsidR="006B5A6F" w:rsidRDefault="006B5A6F"/>
    <w:p w14:paraId="077F9E83" w14:textId="77777777" w:rsidR="009732D4" w:rsidRPr="009732D4" w:rsidRDefault="009732D4" w:rsidP="009732D4">
      <w:pPr>
        <w:pageBreakBefore/>
        <w:widowControl w:val="0"/>
        <w:shd w:val="clear" w:color="auto" w:fill="FFFFFF"/>
        <w:suppressAutoHyphens/>
        <w:autoSpaceDE w:val="0"/>
        <w:spacing w:after="0" w:line="240" w:lineRule="auto"/>
        <w:ind w:firstLine="567"/>
        <w:jc w:val="right"/>
        <w:rPr>
          <w:rFonts w:ascii="Times New Roman" w:eastAsia="Times New Roman" w:hAnsi="Times New Roman" w:cs="Times New Roman"/>
          <w:b/>
          <w:sz w:val="24"/>
          <w:szCs w:val="24"/>
          <w:lang w:eastAsia="zh-CN"/>
        </w:rPr>
      </w:pPr>
      <w:r w:rsidRPr="009732D4">
        <w:rPr>
          <w:rFonts w:ascii="Times New Roman" w:eastAsia="Times New Roman" w:hAnsi="Times New Roman" w:cs="Times New Roman"/>
          <w:b/>
          <w:sz w:val="24"/>
          <w:szCs w:val="24"/>
          <w:lang w:eastAsia="zh-CN"/>
        </w:rPr>
        <w:lastRenderedPageBreak/>
        <w:t>Додаток № 1</w:t>
      </w:r>
    </w:p>
    <w:p w14:paraId="45F0AAA8" w14:textId="77777777" w:rsidR="009732D4" w:rsidRPr="009732D4" w:rsidRDefault="009732D4" w:rsidP="009732D4">
      <w:pPr>
        <w:widowControl w:val="0"/>
        <w:shd w:val="clear" w:color="auto" w:fill="FFFFFF"/>
        <w:suppressAutoHyphens/>
        <w:autoSpaceDE w:val="0"/>
        <w:spacing w:after="0" w:line="240" w:lineRule="auto"/>
        <w:ind w:firstLine="567"/>
        <w:jc w:val="right"/>
        <w:rPr>
          <w:rFonts w:ascii="Times New Roman" w:eastAsia="Times New Roman" w:hAnsi="Times New Roman" w:cs="Times New Roman"/>
          <w:b/>
          <w:sz w:val="24"/>
          <w:szCs w:val="24"/>
          <w:lang w:eastAsia="zh-CN"/>
        </w:rPr>
      </w:pPr>
      <w:bookmarkStart w:id="9" w:name="_Hlk111209504"/>
      <w:r w:rsidRPr="009732D4">
        <w:rPr>
          <w:rFonts w:ascii="Times New Roman" w:eastAsia="Times New Roman" w:hAnsi="Times New Roman" w:cs="Times New Roman"/>
          <w:b/>
          <w:sz w:val="24"/>
          <w:szCs w:val="24"/>
          <w:lang w:eastAsia="zh-CN"/>
        </w:rPr>
        <w:t>до Договору № __________</w:t>
      </w:r>
    </w:p>
    <w:p w14:paraId="3CCFC92C" w14:textId="391C803C" w:rsidR="009732D4" w:rsidRPr="009732D4" w:rsidRDefault="009732D4" w:rsidP="009732D4">
      <w:pPr>
        <w:widowControl w:val="0"/>
        <w:shd w:val="clear" w:color="auto" w:fill="FFFFFF"/>
        <w:suppressAutoHyphens/>
        <w:autoSpaceDE w:val="0"/>
        <w:spacing w:after="0" w:line="240" w:lineRule="auto"/>
        <w:ind w:firstLine="567"/>
        <w:jc w:val="right"/>
        <w:rPr>
          <w:rFonts w:ascii="Times New Roman" w:eastAsia="Times New Roman" w:hAnsi="Times New Roman" w:cs="Times New Roman"/>
          <w:b/>
          <w:sz w:val="24"/>
          <w:szCs w:val="24"/>
          <w:lang w:eastAsia="zh-CN"/>
        </w:rPr>
      </w:pPr>
      <w:r w:rsidRPr="009732D4">
        <w:rPr>
          <w:rFonts w:ascii="Times New Roman" w:eastAsia="Times New Roman" w:hAnsi="Times New Roman" w:cs="Times New Roman"/>
          <w:b/>
          <w:sz w:val="24"/>
          <w:szCs w:val="24"/>
          <w:lang w:eastAsia="zh-CN"/>
        </w:rPr>
        <w:t>від  «_____» __________________ 202</w:t>
      </w:r>
      <w:r>
        <w:rPr>
          <w:rFonts w:ascii="Times New Roman" w:eastAsia="Times New Roman" w:hAnsi="Times New Roman" w:cs="Times New Roman"/>
          <w:b/>
          <w:sz w:val="24"/>
          <w:szCs w:val="24"/>
          <w:lang w:eastAsia="zh-CN"/>
        </w:rPr>
        <w:t>3</w:t>
      </w:r>
      <w:r w:rsidRPr="009732D4">
        <w:rPr>
          <w:rFonts w:ascii="Times New Roman" w:eastAsia="Times New Roman" w:hAnsi="Times New Roman" w:cs="Times New Roman"/>
          <w:b/>
          <w:sz w:val="24"/>
          <w:szCs w:val="24"/>
          <w:lang w:eastAsia="zh-CN"/>
        </w:rPr>
        <w:t xml:space="preserve"> року</w:t>
      </w:r>
    </w:p>
    <w:bookmarkEnd w:id="9"/>
    <w:p w14:paraId="0A65642B" w14:textId="7AE3FCC4" w:rsidR="009732D4" w:rsidRDefault="009732D4" w:rsidP="009732D4">
      <w:pPr>
        <w:widowControl w:val="0"/>
        <w:shd w:val="clear" w:color="auto" w:fill="FFFFFF"/>
        <w:suppressAutoHyphens/>
        <w:autoSpaceDE w:val="0"/>
        <w:spacing w:after="0" w:line="240" w:lineRule="auto"/>
        <w:ind w:firstLine="567"/>
        <w:jc w:val="both"/>
        <w:rPr>
          <w:rFonts w:ascii="Times New Roman" w:eastAsia="Times New Roman" w:hAnsi="Times New Roman" w:cs="Times New Roman"/>
          <w:b/>
          <w:sz w:val="24"/>
          <w:szCs w:val="24"/>
          <w:lang w:eastAsia="zh-CN"/>
        </w:rPr>
      </w:pPr>
    </w:p>
    <w:p w14:paraId="1764D2FC" w14:textId="77777777" w:rsidR="00F70E7F" w:rsidRPr="009732D4" w:rsidRDefault="00F70E7F" w:rsidP="009732D4">
      <w:pPr>
        <w:widowControl w:val="0"/>
        <w:shd w:val="clear" w:color="auto" w:fill="FFFFFF"/>
        <w:suppressAutoHyphens/>
        <w:autoSpaceDE w:val="0"/>
        <w:spacing w:after="0" w:line="240" w:lineRule="auto"/>
        <w:ind w:firstLine="567"/>
        <w:jc w:val="both"/>
        <w:rPr>
          <w:rFonts w:ascii="Times New Roman" w:eastAsia="Times New Roman" w:hAnsi="Times New Roman" w:cs="Times New Roman"/>
          <w:b/>
          <w:sz w:val="24"/>
          <w:szCs w:val="24"/>
          <w:lang w:eastAsia="zh-CN"/>
        </w:rPr>
      </w:pPr>
    </w:p>
    <w:p w14:paraId="6EC08E86" w14:textId="15717A38" w:rsidR="009732D4" w:rsidRDefault="009732D4" w:rsidP="009732D4">
      <w:pPr>
        <w:widowControl w:val="0"/>
        <w:shd w:val="clear" w:color="auto" w:fill="FFFFFF"/>
        <w:suppressAutoHyphens/>
        <w:autoSpaceDE w:val="0"/>
        <w:spacing w:after="0" w:line="240" w:lineRule="auto"/>
        <w:ind w:firstLine="567"/>
        <w:jc w:val="center"/>
        <w:rPr>
          <w:rFonts w:ascii="Times New Roman" w:eastAsia="Times New Roman" w:hAnsi="Times New Roman" w:cs="Times New Roman"/>
          <w:b/>
          <w:sz w:val="24"/>
          <w:szCs w:val="24"/>
          <w:lang w:eastAsia="zh-CN"/>
        </w:rPr>
      </w:pPr>
      <w:r w:rsidRPr="009732D4">
        <w:rPr>
          <w:rFonts w:ascii="Times New Roman" w:eastAsia="Times New Roman" w:hAnsi="Times New Roman" w:cs="Times New Roman"/>
          <w:b/>
          <w:sz w:val="24"/>
          <w:szCs w:val="24"/>
          <w:lang w:eastAsia="zh-CN"/>
        </w:rPr>
        <w:t>СПЕЦИФІКАЦІЯ</w:t>
      </w:r>
    </w:p>
    <w:p w14:paraId="6E0E3B00" w14:textId="77777777" w:rsidR="00F70E7F" w:rsidRDefault="00F70E7F" w:rsidP="00F70E7F">
      <w:pPr>
        <w:widowControl w:val="0"/>
        <w:suppressAutoHyphens/>
        <w:autoSpaceDE w:val="0"/>
        <w:spacing w:after="0" w:line="240" w:lineRule="auto"/>
        <w:jc w:val="center"/>
        <w:rPr>
          <w:rFonts w:ascii="Times New Roman CYR" w:hAnsi="Times New Roman CYR" w:cs="Times New Roman CYR"/>
          <w:b/>
          <w:sz w:val="24"/>
          <w:szCs w:val="24"/>
          <w:lang w:eastAsia="zh-CN"/>
        </w:rPr>
      </w:pPr>
      <w:bookmarkStart w:id="10" w:name="_Hlk142475412"/>
      <w:r w:rsidRPr="000B22FB">
        <w:rPr>
          <w:rFonts w:ascii="Times New Roman" w:eastAsia="Times New Roman" w:hAnsi="Times New Roman" w:cs="Times New Roman"/>
          <w:b/>
          <w:i/>
          <w:position w:val="6"/>
          <w:sz w:val="28"/>
          <w:szCs w:val="20"/>
          <w:lang w:eastAsia="ru-RU"/>
        </w:rPr>
        <w:t>Деревина дров’яна</w:t>
      </w:r>
      <w:r>
        <w:rPr>
          <w:rFonts w:ascii="Times New Roman" w:eastAsia="Times New Roman" w:hAnsi="Times New Roman" w:cs="Times New Roman"/>
          <w:b/>
          <w:i/>
          <w:position w:val="6"/>
          <w:sz w:val="28"/>
          <w:szCs w:val="20"/>
          <w:lang w:eastAsia="ru-RU"/>
        </w:rPr>
        <w:t xml:space="preserve"> непромислового призначення</w:t>
      </w:r>
      <w:r w:rsidRPr="000B22FB">
        <w:rPr>
          <w:rFonts w:ascii="Times New Roman" w:eastAsia="Times New Roman" w:hAnsi="Times New Roman" w:cs="Times New Roman"/>
          <w:b/>
          <w:i/>
          <w:position w:val="6"/>
          <w:sz w:val="28"/>
          <w:szCs w:val="20"/>
          <w:lang w:eastAsia="ru-RU"/>
        </w:rPr>
        <w:t xml:space="preserve"> 1; 2 група  ДК 021:2015 код 03410000-7  Деревина (03415000-2- Деревина м’яких  порід, 03418100-4- Деревина твердих порід)</w:t>
      </w:r>
    </w:p>
    <w:bookmarkEnd w:id="10"/>
    <w:p w14:paraId="6C28A0C4" w14:textId="00ACA935" w:rsidR="009732D4" w:rsidRPr="009732D4" w:rsidRDefault="009732D4" w:rsidP="009732D4">
      <w:pPr>
        <w:tabs>
          <w:tab w:val="left" w:pos="142"/>
        </w:tabs>
        <w:spacing w:after="0" w:line="240" w:lineRule="auto"/>
        <w:ind w:left="-142" w:firstLine="142"/>
        <w:jc w:val="both"/>
        <w:rPr>
          <w:rFonts w:ascii="Times New Roman" w:eastAsia="Times New Roman" w:hAnsi="Times New Roman" w:cs="Times New Roman"/>
          <w:sz w:val="24"/>
          <w:szCs w:val="24"/>
          <w:lang w:eastAsia="x-none"/>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8"/>
        <w:gridCol w:w="3697"/>
        <w:gridCol w:w="814"/>
        <w:gridCol w:w="2196"/>
        <w:gridCol w:w="2448"/>
      </w:tblGrid>
      <w:tr w:rsidR="009732D4" w:rsidRPr="009732D4" w14:paraId="7B756150" w14:textId="77777777" w:rsidTr="00545894">
        <w:trPr>
          <w:trHeight w:val="966"/>
        </w:trPr>
        <w:tc>
          <w:tcPr>
            <w:tcW w:w="219" w:type="pct"/>
            <w:tcBorders>
              <w:top w:val="single" w:sz="6" w:space="0" w:color="auto"/>
              <w:left w:val="single" w:sz="6" w:space="0" w:color="auto"/>
              <w:bottom w:val="single" w:sz="6" w:space="0" w:color="auto"/>
              <w:right w:val="single" w:sz="4" w:space="0" w:color="auto"/>
            </w:tcBorders>
            <w:vAlign w:val="center"/>
          </w:tcPr>
          <w:p w14:paraId="6DAC633B" w14:textId="77777777" w:rsidR="009732D4" w:rsidRPr="009732D4" w:rsidRDefault="009732D4" w:rsidP="009732D4">
            <w:pPr>
              <w:widowControl w:val="0"/>
              <w:suppressAutoHyphens/>
              <w:autoSpaceDE w:val="0"/>
              <w:spacing w:after="0" w:line="240" w:lineRule="auto"/>
              <w:jc w:val="center"/>
              <w:rPr>
                <w:rFonts w:ascii="Times New Roman" w:eastAsia="Times New Roman" w:hAnsi="Times New Roman" w:cs="Times New Roman CYR"/>
                <w:b/>
                <w:bCs/>
                <w:sz w:val="20"/>
                <w:szCs w:val="20"/>
                <w:lang w:eastAsia="zh-CN"/>
              </w:rPr>
            </w:pPr>
            <w:r w:rsidRPr="009732D4">
              <w:rPr>
                <w:rFonts w:ascii="Times New Roman" w:eastAsia="Times New Roman" w:hAnsi="Times New Roman" w:cs="Times New Roman CYR"/>
                <w:b/>
                <w:bCs/>
                <w:sz w:val="20"/>
                <w:szCs w:val="20"/>
                <w:lang w:eastAsia="zh-CN"/>
              </w:rPr>
              <w:t>№ з/п</w:t>
            </w:r>
          </w:p>
        </w:tc>
        <w:tc>
          <w:tcPr>
            <w:tcW w:w="1927" w:type="pct"/>
            <w:tcBorders>
              <w:top w:val="single" w:sz="6" w:space="0" w:color="auto"/>
              <w:left w:val="single" w:sz="4" w:space="0" w:color="auto"/>
              <w:bottom w:val="single" w:sz="6" w:space="0" w:color="auto"/>
              <w:right w:val="single" w:sz="6" w:space="0" w:color="auto"/>
            </w:tcBorders>
            <w:vAlign w:val="center"/>
          </w:tcPr>
          <w:p w14:paraId="0967BB29" w14:textId="77777777" w:rsidR="009732D4" w:rsidRPr="009732D4" w:rsidRDefault="009732D4" w:rsidP="009732D4">
            <w:pPr>
              <w:widowControl w:val="0"/>
              <w:suppressAutoHyphens/>
              <w:autoSpaceDE w:val="0"/>
              <w:spacing w:after="0" w:line="240" w:lineRule="auto"/>
              <w:jc w:val="center"/>
              <w:rPr>
                <w:rFonts w:ascii="Times New Roman" w:eastAsia="Times New Roman" w:hAnsi="Times New Roman" w:cs="Times New Roman CYR"/>
                <w:b/>
                <w:bCs/>
                <w:sz w:val="20"/>
                <w:szCs w:val="20"/>
                <w:lang w:eastAsia="zh-CN"/>
              </w:rPr>
            </w:pPr>
            <w:r w:rsidRPr="009732D4">
              <w:rPr>
                <w:rFonts w:ascii="Times New Roman" w:eastAsia="Times New Roman" w:hAnsi="Times New Roman" w:cs="Times New Roman CYR"/>
                <w:b/>
                <w:bCs/>
                <w:sz w:val="20"/>
                <w:szCs w:val="20"/>
                <w:lang w:eastAsia="zh-CN"/>
              </w:rPr>
              <w:t>Найменування товару</w:t>
            </w:r>
          </w:p>
        </w:tc>
        <w:tc>
          <w:tcPr>
            <w:tcW w:w="429" w:type="pct"/>
            <w:tcBorders>
              <w:top w:val="single" w:sz="6" w:space="0" w:color="auto"/>
              <w:left w:val="single" w:sz="6" w:space="0" w:color="auto"/>
              <w:bottom w:val="single" w:sz="6" w:space="0" w:color="auto"/>
              <w:right w:val="single" w:sz="6" w:space="0" w:color="auto"/>
            </w:tcBorders>
            <w:vAlign w:val="center"/>
          </w:tcPr>
          <w:p w14:paraId="6B83B696" w14:textId="77777777" w:rsidR="009732D4" w:rsidRPr="009732D4" w:rsidRDefault="009732D4" w:rsidP="009732D4">
            <w:pPr>
              <w:widowControl w:val="0"/>
              <w:suppressAutoHyphens/>
              <w:autoSpaceDE w:val="0"/>
              <w:spacing w:after="0" w:line="240" w:lineRule="auto"/>
              <w:jc w:val="center"/>
              <w:rPr>
                <w:rFonts w:ascii="Times New Roman" w:eastAsia="Times New Roman" w:hAnsi="Times New Roman" w:cs="Times New Roman CYR"/>
                <w:b/>
                <w:bCs/>
                <w:sz w:val="20"/>
                <w:szCs w:val="20"/>
                <w:lang w:eastAsia="zh-CN"/>
              </w:rPr>
            </w:pPr>
            <w:r w:rsidRPr="009732D4">
              <w:rPr>
                <w:rFonts w:ascii="Times New Roman" w:eastAsia="Times New Roman" w:hAnsi="Times New Roman" w:cs="Times New Roman CYR"/>
                <w:b/>
                <w:bCs/>
                <w:sz w:val="20"/>
                <w:szCs w:val="20"/>
                <w:lang w:eastAsia="zh-CN"/>
              </w:rPr>
              <w:t xml:space="preserve">Од. </w:t>
            </w:r>
          </w:p>
          <w:p w14:paraId="37007627" w14:textId="77777777" w:rsidR="009732D4" w:rsidRPr="009732D4" w:rsidRDefault="009732D4" w:rsidP="009732D4">
            <w:pPr>
              <w:widowControl w:val="0"/>
              <w:suppressAutoHyphens/>
              <w:autoSpaceDE w:val="0"/>
              <w:spacing w:after="0" w:line="240" w:lineRule="auto"/>
              <w:jc w:val="center"/>
              <w:rPr>
                <w:rFonts w:ascii="Times New Roman" w:eastAsia="Times New Roman" w:hAnsi="Times New Roman" w:cs="Times New Roman CYR"/>
                <w:b/>
                <w:bCs/>
                <w:sz w:val="20"/>
                <w:szCs w:val="20"/>
                <w:lang w:eastAsia="zh-CN"/>
              </w:rPr>
            </w:pPr>
            <w:r w:rsidRPr="009732D4">
              <w:rPr>
                <w:rFonts w:ascii="Times New Roman" w:eastAsia="Times New Roman" w:hAnsi="Times New Roman" w:cs="Times New Roman CYR"/>
                <w:b/>
                <w:bCs/>
                <w:sz w:val="20"/>
                <w:szCs w:val="20"/>
                <w:lang w:eastAsia="zh-CN"/>
              </w:rPr>
              <w:t>вим.</w:t>
            </w:r>
          </w:p>
        </w:tc>
        <w:tc>
          <w:tcPr>
            <w:tcW w:w="1147" w:type="pct"/>
            <w:tcBorders>
              <w:top w:val="single" w:sz="6" w:space="0" w:color="auto"/>
              <w:left w:val="single" w:sz="6" w:space="0" w:color="auto"/>
              <w:bottom w:val="single" w:sz="6" w:space="0" w:color="auto"/>
              <w:right w:val="single" w:sz="6" w:space="0" w:color="auto"/>
            </w:tcBorders>
            <w:vAlign w:val="center"/>
          </w:tcPr>
          <w:p w14:paraId="27C1921B" w14:textId="77777777" w:rsidR="009732D4" w:rsidRPr="009732D4" w:rsidRDefault="009732D4" w:rsidP="009732D4">
            <w:pPr>
              <w:widowControl w:val="0"/>
              <w:suppressAutoHyphens/>
              <w:autoSpaceDE w:val="0"/>
              <w:spacing w:after="0" w:line="240" w:lineRule="auto"/>
              <w:jc w:val="center"/>
              <w:rPr>
                <w:rFonts w:ascii="Times New Roman" w:eastAsia="Times New Roman" w:hAnsi="Times New Roman" w:cs="Times New Roman CYR"/>
                <w:b/>
                <w:bCs/>
                <w:sz w:val="20"/>
                <w:szCs w:val="20"/>
                <w:lang w:eastAsia="zh-CN"/>
              </w:rPr>
            </w:pPr>
            <w:r w:rsidRPr="009732D4">
              <w:rPr>
                <w:rFonts w:ascii="Times New Roman" w:eastAsia="Times New Roman" w:hAnsi="Times New Roman" w:cs="Times New Roman CYR"/>
                <w:b/>
                <w:bCs/>
                <w:sz w:val="20"/>
                <w:szCs w:val="20"/>
                <w:lang w:eastAsia="zh-CN"/>
              </w:rPr>
              <w:t>Кількість</w:t>
            </w:r>
          </w:p>
        </w:tc>
        <w:tc>
          <w:tcPr>
            <w:tcW w:w="1278" w:type="pct"/>
            <w:tcBorders>
              <w:top w:val="single" w:sz="6" w:space="0" w:color="auto"/>
              <w:left w:val="single" w:sz="6" w:space="0" w:color="auto"/>
              <w:bottom w:val="single" w:sz="6" w:space="0" w:color="auto"/>
              <w:right w:val="single" w:sz="6" w:space="0" w:color="auto"/>
            </w:tcBorders>
            <w:vAlign w:val="center"/>
          </w:tcPr>
          <w:p w14:paraId="480EEAC7" w14:textId="77777777" w:rsidR="009732D4" w:rsidRPr="009732D4" w:rsidRDefault="009732D4" w:rsidP="009732D4">
            <w:pPr>
              <w:widowControl w:val="0"/>
              <w:suppressAutoHyphens/>
              <w:autoSpaceDE w:val="0"/>
              <w:spacing w:after="0" w:line="240" w:lineRule="auto"/>
              <w:jc w:val="center"/>
              <w:rPr>
                <w:rFonts w:ascii="Times New Roman" w:eastAsia="Times New Roman" w:hAnsi="Times New Roman" w:cs="Times New Roman CYR"/>
                <w:b/>
                <w:bCs/>
                <w:sz w:val="20"/>
                <w:szCs w:val="20"/>
                <w:lang w:eastAsia="zh-CN"/>
              </w:rPr>
            </w:pPr>
            <w:r w:rsidRPr="009732D4">
              <w:rPr>
                <w:rFonts w:ascii="Times New Roman" w:eastAsia="Times New Roman" w:hAnsi="Times New Roman" w:cs="Times New Roman CYR"/>
                <w:b/>
                <w:bCs/>
                <w:sz w:val="20"/>
                <w:szCs w:val="20"/>
                <w:lang w:eastAsia="zh-CN"/>
              </w:rPr>
              <w:t xml:space="preserve">Ціна за од., грн., з ПДВ </w:t>
            </w:r>
          </w:p>
          <w:p w14:paraId="7F51AD61" w14:textId="77777777" w:rsidR="009732D4" w:rsidRPr="009732D4" w:rsidRDefault="009732D4" w:rsidP="009732D4">
            <w:pPr>
              <w:widowControl w:val="0"/>
              <w:suppressAutoHyphens/>
              <w:autoSpaceDE w:val="0"/>
              <w:spacing w:after="0" w:line="240" w:lineRule="auto"/>
              <w:jc w:val="center"/>
              <w:rPr>
                <w:rFonts w:ascii="Times New Roman" w:eastAsia="Times New Roman" w:hAnsi="Times New Roman" w:cs="Times New Roman CYR"/>
                <w:b/>
                <w:bCs/>
                <w:i/>
                <w:sz w:val="20"/>
                <w:szCs w:val="20"/>
                <w:lang w:eastAsia="zh-CN"/>
              </w:rPr>
            </w:pPr>
            <w:r w:rsidRPr="009732D4">
              <w:rPr>
                <w:rFonts w:ascii="Times New Roman" w:eastAsia="Times New Roman" w:hAnsi="Times New Roman" w:cs="Times New Roman CYR"/>
                <w:b/>
                <w:bCs/>
                <w:i/>
                <w:sz w:val="20"/>
                <w:szCs w:val="20"/>
                <w:lang w:eastAsia="zh-CN"/>
              </w:rPr>
              <w:t>(або без ПДВ – якщо учасник не є платником ПДВ)</w:t>
            </w:r>
          </w:p>
        </w:tc>
      </w:tr>
      <w:tr w:rsidR="009732D4" w:rsidRPr="009732D4" w14:paraId="1B640A56" w14:textId="77777777" w:rsidTr="00545894">
        <w:trPr>
          <w:trHeight w:val="755"/>
        </w:trPr>
        <w:tc>
          <w:tcPr>
            <w:tcW w:w="219" w:type="pct"/>
            <w:tcBorders>
              <w:top w:val="single" w:sz="6" w:space="0" w:color="auto"/>
              <w:left w:val="single" w:sz="6" w:space="0" w:color="auto"/>
              <w:bottom w:val="single" w:sz="6" w:space="0" w:color="auto"/>
              <w:right w:val="single" w:sz="4" w:space="0" w:color="auto"/>
            </w:tcBorders>
            <w:vAlign w:val="bottom"/>
          </w:tcPr>
          <w:p w14:paraId="61233CA9" w14:textId="77777777" w:rsidR="009732D4" w:rsidRPr="009732D4" w:rsidRDefault="009732D4" w:rsidP="009732D4">
            <w:pPr>
              <w:widowControl w:val="0"/>
              <w:suppressAutoHyphens/>
              <w:autoSpaceDE w:val="0"/>
              <w:spacing w:after="0" w:line="240" w:lineRule="auto"/>
              <w:jc w:val="center"/>
              <w:rPr>
                <w:rFonts w:ascii="Times New Roman CYR" w:eastAsia="Times New Roman" w:hAnsi="Times New Roman CYR" w:cs="Times New Roman CYR"/>
                <w:b/>
                <w:sz w:val="24"/>
                <w:szCs w:val="24"/>
                <w:lang w:eastAsia="zh-CN"/>
              </w:rPr>
            </w:pPr>
            <w:r w:rsidRPr="009732D4">
              <w:rPr>
                <w:rFonts w:ascii="Times New Roman CYR" w:eastAsia="Times New Roman" w:hAnsi="Times New Roman CYR" w:cs="Times New Roman CYR"/>
                <w:b/>
                <w:sz w:val="24"/>
                <w:szCs w:val="24"/>
                <w:lang w:eastAsia="zh-CN"/>
              </w:rPr>
              <w:t>1</w:t>
            </w:r>
          </w:p>
        </w:tc>
        <w:tc>
          <w:tcPr>
            <w:tcW w:w="1927" w:type="pct"/>
            <w:tcBorders>
              <w:top w:val="single" w:sz="6" w:space="0" w:color="auto"/>
              <w:left w:val="single" w:sz="4" w:space="0" w:color="auto"/>
              <w:bottom w:val="single" w:sz="6" w:space="0" w:color="auto"/>
              <w:right w:val="single" w:sz="6" w:space="0" w:color="auto"/>
            </w:tcBorders>
            <w:vAlign w:val="center"/>
          </w:tcPr>
          <w:p w14:paraId="1FDB1050" w14:textId="77777777" w:rsidR="009732D4" w:rsidRPr="009732D4" w:rsidRDefault="009732D4" w:rsidP="009732D4">
            <w:pPr>
              <w:widowControl w:val="0"/>
              <w:suppressAutoHyphens/>
              <w:autoSpaceDE w:val="0"/>
              <w:spacing w:after="0" w:line="240" w:lineRule="auto"/>
              <w:jc w:val="center"/>
              <w:rPr>
                <w:rFonts w:ascii="Times New Roman CYR" w:eastAsia="Times New Roman" w:hAnsi="Times New Roman CYR" w:cs="Times New Roman CYR"/>
                <w:b/>
                <w:sz w:val="24"/>
                <w:szCs w:val="24"/>
                <w:lang w:eastAsia="zh-CN"/>
              </w:rPr>
            </w:pPr>
            <w:r w:rsidRPr="009732D4">
              <w:rPr>
                <w:rFonts w:ascii="Times New Roman CYR" w:eastAsia="Times New Roman" w:hAnsi="Times New Roman CYR" w:cs="Times New Roman CYR"/>
                <w:b/>
                <w:sz w:val="24"/>
                <w:szCs w:val="24"/>
                <w:lang w:eastAsia="zh-CN"/>
              </w:rPr>
              <w:t>Дрова твердої породи</w:t>
            </w:r>
          </w:p>
        </w:tc>
        <w:tc>
          <w:tcPr>
            <w:tcW w:w="429" w:type="pct"/>
            <w:tcBorders>
              <w:top w:val="single" w:sz="6" w:space="0" w:color="auto"/>
              <w:left w:val="single" w:sz="6" w:space="0" w:color="auto"/>
              <w:bottom w:val="single" w:sz="6" w:space="0" w:color="auto"/>
              <w:right w:val="single" w:sz="6" w:space="0" w:color="auto"/>
            </w:tcBorders>
            <w:vAlign w:val="center"/>
          </w:tcPr>
          <w:p w14:paraId="320D9CA3" w14:textId="77777777" w:rsidR="009732D4" w:rsidRPr="009732D4" w:rsidRDefault="009732D4" w:rsidP="009732D4">
            <w:pPr>
              <w:widowControl w:val="0"/>
              <w:suppressAutoHyphens/>
              <w:autoSpaceDE w:val="0"/>
              <w:spacing w:after="0" w:line="240" w:lineRule="auto"/>
              <w:jc w:val="center"/>
              <w:rPr>
                <w:rFonts w:ascii="Times New Roman CYR" w:eastAsia="Times New Roman" w:hAnsi="Times New Roman CYR" w:cs="Times New Roman CYR"/>
                <w:sz w:val="24"/>
                <w:szCs w:val="24"/>
                <w:lang w:eastAsia="zh-CN"/>
              </w:rPr>
            </w:pPr>
            <w:r w:rsidRPr="009732D4">
              <w:rPr>
                <w:rFonts w:ascii="Times New Roman CYR" w:eastAsia="Times New Roman" w:hAnsi="Times New Roman CYR" w:cs="Times New Roman CYR"/>
                <w:sz w:val="24"/>
                <w:szCs w:val="24"/>
                <w:lang w:val="ru-RU" w:eastAsia="zh-CN"/>
              </w:rPr>
              <w:t>м3</w:t>
            </w:r>
          </w:p>
        </w:tc>
        <w:tc>
          <w:tcPr>
            <w:tcW w:w="1147" w:type="pct"/>
            <w:tcBorders>
              <w:top w:val="single" w:sz="6" w:space="0" w:color="auto"/>
              <w:left w:val="single" w:sz="6" w:space="0" w:color="auto"/>
              <w:bottom w:val="single" w:sz="6" w:space="0" w:color="auto"/>
              <w:right w:val="single" w:sz="6" w:space="0" w:color="auto"/>
            </w:tcBorders>
            <w:vAlign w:val="center"/>
          </w:tcPr>
          <w:p w14:paraId="4F3EEF4F" w14:textId="42C03DC0" w:rsidR="009732D4" w:rsidRPr="009732D4" w:rsidRDefault="00137DF1" w:rsidP="009732D4">
            <w:pPr>
              <w:widowControl w:val="0"/>
              <w:suppressAutoHyphens/>
              <w:autoSpaceDE w:val="0"/>
              <w:spacing w:after="0" w:line="240" w:lineRule="auto"/>
              <w:jc w:val="center"/>
              <w:rPr>
                <w:rFonts w:ascii="Times New Roman CYR" w:eastAsia="Times New Roman" w:hAnsi="Times New Roman CYR" w:cs="Times New Roman CYR"/>
                <w:b/>
                <w:sz w:val="24"/>
                <w:szCs w:val="24"/>
                <w:lang w:eastAsia="zh-CN"/>
              </w:rPr>
            </w:pPr>
            <w:r>
              <w:rPr>
                <w:rFonts w:ascii="Times New Roman CYR" w:eastAsia="Times New Roman" w:hAnsi="Times New Roman CYR" w:cs="Times New Roman CYR"/>
                <w:b/>
                <w:sz w:val="24"/>
                <w:szCs w:val="24"/>
                <w:lang w:eastAsia="zh-CN"/>
              </w:rPr>
              <w:t>28</w:t>
            </w:r>
          </w:p>
        </w:tc>
        <w:tc>
          <w:tcPr>
            <w:tcW w:w="1278" w:type="pct"/>
            <w:tcBorders>
              <w:top w:val="single" w:sz="6" w:space="0" w:color="auto"/>
              <w:left w:val="single" w:sz="6" w:space="0" w:color="auto"/>
              <w:bottom w:val="single" w:sz="6" w:space="0" w:color="auto"/>
              <w:right w:val="single" w:sz="6" w:space="0" w:color="auto"/>
            </w:tcBorders>
            <w:vAlign w:val="center"/>
          </w:tcPr>
          <w:p w14:paraId="3C6F783A" w14:textId="77777777" w:rsidR="009732D4" w:rsidRPr="009732D4" w:rsidRDefault="009732D4" w:rsidP="009732D4">
            <w:pPr>
              <w:widowControl w:val="0"/>
              <w:suppressAutoHyphens/>
              <w:autoSpaceDE w:val="0"/>
              <w:spacing w:after="0" w:line="240" w:lineRule="auto"/>
              <w:jc w:val="center"/>
              <w:rPr>
                <w:rFonts w:ascii="Times New Roman" w:eastAsia="Times New Roman" w:hAnsi="Times New Roman" w:cs="Times New Roman CYR"/>
                <w:bCs/>
                <w:sz w:val="24"/>
                <w:szCs w:val="24"/>
                <w:lang w:eastAsia="zh-CN"/>
              </w:rPr>
            </w:pPr>
          </w:p>
        </w:tc>
      </w:tr>
      <w:tr w:rsidR="009732D4" w:rsidRPr="009732D4" w14:paraId="516E8E7D" w14:textId="77777777" w:rsidTr="00545894">
        <w:trPr>
          <w:trHeight w:val="755"/>
        </w:trPr>
        <w:tc>
          <w:tcPr>
            <w:tcW w:w="219" w:type="pct"/>
            <w:tcBorders>
              <w:top w:val="single" w:sz="6" w:space="0" w:color="auto"/>
              <w:left w:val="single" w:sz="6" w:space="0" w:color="auto"/>
              <w:bottom w:val="single" w:sz="6" w:space="0" w:color="auto"/>
              <w:right w:val="single" w:sz="4" w:space="0" w:color="auto"/>
            </w:tcBorders>
            <w:vAlign w:val="bottom"/>
          </w:tcPr>
          <w:p w14:paraId="67ED40BC" w14:textId="77777777" w:rsidR="009732D4" w:rsidRPr="009732D4" w:rsidRDefault="009732D4" w:rsidP="009732D4">
            <w:pPr>
              <w:widowControl w:val="0"/>
              <w:suppressAutoHyphens/>
              <w:autoSpaceDE w:val="0"/>
              <w:spacing w:after="0" w:line="240" w:lineRule="auto"/>
              <w:jc w:val="center"/>
              <w:rPr>
                <w:rFonts w:ascii="Times New Roman CYR" w:eastAsia="Times New Roman" w:hAnsi="Times New Roman CYR" w:cs="Times New Roman CYR"/>
                <w:b/>
                <w:sz w:val="24"/>
                <w:szCs w:val="24"/>
                <w:lang w:eastAsia="zh-CN"/>
              </w:rPr>
            </w:pPr>
            <w:r w:rsidRPr="009732D4">
              <w:rPr>
                <w:rFonts w:ascii="Times New Roman CYR" w:eastAsia="Times New Roman" w:hAnsi="Times New Roman CYR" w:cs="Times New Roman CYR"/>
                <w:b/>
                <w:sz w:val="24"/>
                <w:szCs w:val="24"/>
                <w:lang w:eastAsia="zh-CN"/>
              </w:rPr>
              <w:t>2</w:t>
            </w:r>
          </w:p>
        </w:tc>
        <w:tc>
          <w:tcPr>
            <w:tcW w:w="1927" w:type="pct"/>
            <w:tcBorders>
              <w:top w:val="single" w:sz="6" w:space="0" w:color="auto"/>
              <w:left w:val="single" w:sz="4" w:space="0" w:color="auto"/>
              <w:bottom w:val="single" w:sz="6" w:space="0" w:color="auto"/>
              <w:right w:val="single" w:sz="6" w:space="0" w:color="auto"/>
            </w:tcBorders>
            <w:vAlign w:val="center"/>
          </w:tcPr>
          <w:p w14:paraId="13D94EAE" w14:textId="77777777" w:rsidR="009732D4" w:rsidRPr="009732D4" w:rsidRDefault="009732D4" w:rsidP="009732D4">
            <w:pPr>
              <w:widowControl w:val="0"/>
              <w:suppressAutoHyphens/>
              <w:autoSpaceDE w:val="0"/>
              <w:spacing w:after="0" w:line="240" w:lineRule="auto"/>
              <w:jc w:val="center"/>
              <w:rPr>
                <w:rFonts w:ascii="Times New Roman CYR" w:eastAsia="Times New Roman" w:hAnsi="Times New Roman CYR" w:cs="Times New Roman CYR"/>
                <w:b/>
                <w:sz w:val="24"/>
                <w:szCs w:val="24"/>
                <w:lang w:eastAsia="zh-CN"/>
              </w:rPr>
            </w:pPr>
            <w:r w:rsidRPr="009732D4">
              <w:rPr>
                <w:rFonts w:ascii="Times New Roman CYR" w:eastAsia="Times New Roman" w:hAnsi="Times New Roman CYR" w:cs="Times New Roman CYR"/>
                <w:b/>
                <w:sz w:val="24"/>
                <w:szCs w:val="24"/>
                <w:lang w:eastAsia="zh-CN"/>
              </w:rPr>
              <w:t>Дрова м’якої породи</w:t>
            </w:r>
          </w:p>
        </w:tc>
        <w:tc>
          <w:tcPr>
            <w:tcW w:w="429" w:type="pct"/>
            <w:tcBorders>
              <w:top w:val="single" w:sz="6" w:space="0" w:color="auto"/>
              <w:left w:val="single" w:sz="6" w:space="0" w:color="auto"/>
              <w:bottom w:val="single" w:sz="6" w:space="0" w:color="auto"/>
              <w:right w:val="single" w:sz="6" w:space="0" w:color="auto"/>
            </w:tcBorders>
            <w:vAlign w:val="center"/>
          </w:tcPr>
          <w:p w14:paraId="12AC2FA6" w14:textId="77777777" w:rsidR="009732D4" w:rsidRPr="009732D4" w:rsidRDefault="009732D4" w:rsidP="009732D4">
            <w:pPr>
              <w:widowControl w:val="0"/>
              <w:suppressAutoHyphens/>
              <w:autoSpaceDE w:val="0"/>
              <w:spacing w:after="0" w:line="240" w:lineRule="auto"/>
              <w:jc w:val="center"/>
              <w:rPr>
                <w:rFonts w:ascii="Times New Roman CYR" w:eastAsia="Times New Roman" w:hAnsi="Times New Roman CYR" w:cs="Times New Roman CYR"/>
                <w:b/>
                <w:sz w:val="24"/>
                <w:szCs w:val="24"/>
                <w:lang w:eastAsia="zh-CN"/>
              </w:rPr>
            </w:pPr>
            <w:r w:rsidRPr="009732D4">
              <w:rPr>
                <w:rFonts w:ascii="Times New Roman CYR" w:eastAsia="Times New Roman" w:hAnsi="Times New Roman CYR" w:cs="Times New Roman CYR"/>
                <w:color w:val="000000"/>
                <w:sz w:val="24"/>
                <w:szCs w:val="24"/>
                <w:lang w:val="ru-RU" w:eastAsia="zh-CN"/>
              </w:rPr>
              <w:t>м3</w:t>
            </w:r>
          </w:p>
        </w:tc>
        <w:tc>
          <w:tcPr>
            <w:tcW w:w="1147" w:type="pct"/>
            <w:tcBorders>
              <w:top w:val="single" w:sz="6" w:space="0" w:color="auto"/>
              <w:left w:val="single" w:sz="6" w:space="0" w:color="auto"/>
              <w:bottom w:val="single" w:sz="6" w:space="0" w:color="auto"/>
              <w:right w:val="single" w:sz="6" w:space="0" w:color="auto"/>
            </w:tcBorders>
            <w:vAlign w:val="center"/>
          </w:tcPr>
          <w:p w14:paraId="72AC9CE3" w14:textId="58ADDD0F" w:rsidR="009732D4" w:rsidRPr="009732D4" w:rsidRDefault="00137DF1" w:rsidP="009732D4">
            <w:pPr>
              <w:widowControl w:val="0"/>
              <w:suppressAutoHyphens/>
              <w:autoSpaceDE w:val="0"/>
              <w:spacing w:after="0" w:line="240" w:lineRule="auto"/>
              <w:jc w:val="center"/>
              <w:rPr>
                <w:rFonts w:ascii="Times New Roman CYR" w:eastAsia="Times New Roman" w:hAnsi="Times New Roman CYR" w:cs="Times New Roman CYR"/>
                <w:b/>
                <w:sz w:val="24"/>
                <w:szCs w:val="24"/>
                <w:lang w:eastAsia="zh-CN"/>
              </w:rPr>
            </w:pPr>
            <w:r>
              <w:rPr>
                <w:rFonts w:ascii="Times New Roman CYR" w:eastAsia="Times New Roman" w:hAnsi="Times New Roman CYR" w:cs="Times New Roman CYR"/>
                <w:b/>
                <w:sz w:val="24"/>
                <w:szCs w:val="24"/>
                <w:lang w:eastAsia="zh-CN"/>
              </w:rPr>
              <w:t>672</w:t>
            </w:r>
          </w:p>
        </w:tc>
        <w:tc>
          <w:tcPr>
            <w:tcW w:w="1278" w:type="pct"/>
            <w:tcBorders>
              <w:top w:val="single" w:sz="6" w:space="0" w:color="auto"/>
              <w:left w:val="single" w:sz="6" w:space="0" w:color="auto"/>
              <w:bottom w:val="single" w:sz="6" w:space="0" w:color="auto"/>
              <w:right w:val="single" w:sz="6" w:space="0" w:color="auto"/>
            </w:tcBorders>
            <w:vAlign w:val="center"/>
          </w:tcPr>
          <w:p w14:paraId="630BA966" w14:textId="77777777" w:rsidR="009732D4" w:rsidRPr="009732D4" w:rsidRDefault="009732D4" w:rsidP="009732D4">
            <w:pPr>
              <w:widowControl w:val="0"/>
              <w:suppressAutoHyphens/>
              <w:autoSpaceDE w:val="0"/>
              <w:spacing w:after="0" w:line="240" w:lineRule="auto"/>
              <w:jc w:val="center"/>
              <w:rPr>
                <w:rFonts w:ascii="Times New Roman" w:eastAsia="Times New Roman" w:hAnsi="Times New Roman" w:cs="Times New Roman CYR"/>
                <w:bCs/>
                <w:sz w:val="24"/>
                <w:szCs w:val="24"/>
                <w:lang w:eastAsia="zh-CN"/>
              </w:rPr>
            </w:pPr>
          </w:p>
        </w:tc>
      </w:tr>
      <w:tr w:rsidR="009732D4" w:rsidRPr="009732D4" w14:paraId="277B5CEB" w14:textId="77777777" w:rsidTr="00545894">
        <w:trPr>
          <w:trHeight w:val="260"/>
        </w:trPr>
        <w:tc>
          <w:tcPr>
            <w:tcW w:w="3722" w:type="pct"/>
            <w:gridSpan w:val="4"/>
            <w:tcBorders>
              <w:top w:val="single" w:sz="6" w:space="0" w:color="auto"/>
              <w:left w:val="single" w:sz="6" w:space="0" w:color="auto"/>
              <w:bottom w:val="single" w:sz="4" w:space="0" w:color="auto"/>
              <w:right w:val="single" w:sz="6" w:space="0" w:color="auto"/>
            </w:tcBorders>
            <w:vAlign w:val="center"/>
          </w:tcPr>
          <w:p w14:paraId="195D227C" w14:textId="77777777" w:rsidR="009732D4" w:rsidRPr="009732D4" w:rsidRDefault="009732D4" w:rsidP="009732D4">
            <w:pPr>
              <w:widowControl w:val="0"/>
              <w:suppressAutoHyphens/>
              <w:autoSpaceDE w:val="0"/>
              <w:spacing w:after="0" w:line="240" w:lineRule="auto"/>
              <w:jc w:val="right"/>
              <w:rPr>
                <w:rFonts w:ascii="Times New Roman CYR" w:eastAsia="Times New Roman" w:hAnsi="Times New Roman CYR" w:cs="Times New Roman CYR"/>
                <w:b/>
                <w:sz w:val="24"/>
                <w:szCs w:val="24"/>
                <w:lang w:eastAsia="zh-CN"/>
              </w:rPr>
            </w:pPr>
            <w:r w:rsidRPr="009732D4">
              <w:rPr>
                <w:rFonts w:ascii="Times New Roman CYR" w:eastAsia="Times New Roman" w:hAnsi="Times New Roman CYR" w:cs="Times New Roman CYR"/>
                <w:b/>
                <w:sz w:val="24"/>
                <w:szCs w:val="24"/>
                <w:lang w:eastAsia="zh-CN"/>
              </w:rPr>
              <w:t>Сума договору  без ПДВ</w:t>
            </w:r>
          </w:p>
        </w:tc>
        <w:tc>
          <w:tcPr>
            <w:tcW w:w="1278" w:type="pct"/>
            <w:tcBorders>
              <w:top w:val="single" w:sz="6" w:space="0" w:color="auto"/>
              <w:left w:val="single" w:sz="6" w:space="0" w:color="auto"/>
              <w:bottom w:val="single" w:sz="4" w:space="0" w:color="auto"/>
              <w:right w:val="single" w:sz="6" w:space="0" w:color="auto"/>
            </w:tcBorders>
            <w:vAlign w:val="center"/>
          </w:tcPr>
          <w:p w14:paraId="2500B70E" w14:textId="77777777" w:rsidR="009732D4" w:rsidRPr="009732D4" w:rsidRDefault="009732D4" w:rsidP="009732D4">
            <w:pPr>
              <w:widowControl w:val="0"/>
              <w:suppressAutoHyphens/>
              <w:autoSpaceDE w:val="0"/>
              <w:spacing w:after="0" w:line="240" w:lineRule="auto"/>
              <w:jc w:val="center"/>
              <w:rPr>
                <w:rFonts w:ascii="Times New Roman" w:eastAsia="Times New Roman" w:hAnsi="Times New Roman" w:cs="Times New Roman CYR"/>
                <w:bCs/>
                <w:sz w:val="24"/>
                <w:szCs w:val="24"/>
                <w:lang w:eastAsia="zh-CN"/>
              </w:rPr>
            </w:pPr>
          </w:p>
        </w:tc>
      </w:tr>
      <w:tr w:rsidR="009732D4" w:rsidRPr="009732D4" w14:paraId="53236B33" w14:textId="77777777" w:rsidTr="00545894">
        <w:trPr>
          <w:trHeight w:val="480"/>
        </w:trPr>
        <w:tc>
          <w:tcPr>
            <w:tcW w:w="3722" w:type="pct"/>
            <w:gridSpan w:val="4"/>
            <w:tcBorders>
              <w:top w:val="single" w:sz="4" w:space="0" w:color="auto"/>
              <w:left w:val="single" w:sz="6" w:space="0" w:color="auto"/>
              <w:bottom w:val="single" w:sz="6" w:space="0" w:color="auto"/>
              <w:right w:val="single" w:sz="6" w:space="0" w:color="auto"/>
            </w:tcBorders>
            <w:vAlign w:val="center"/>
          </w:tcPr>
          <w:p w14:paraId="42A86C20" w14:textId="77777777" w:rsidR="009732D4" w:rsidRPr="009732D4" w:rsidRDefault="009732D4" w:rsidP="009732D4">
            <w:pPr>
              <w:widowControl w:val="0"/>
              <w:suppressAutoHyphens/>
              <w:autoSpaceDE w:val="0"/>
              <w:spacing w:after="0" w:line="240" w:lineRule="auto"/>
              <w:jc w:val="right"/>
              <w:rPr>
                <w:rFonts w:ascii="Times New Roman CYR" w:eastAsia="Times New Roman" w:hAnsi="Times New Roman CYR" w:cs="Times New Roman CYR"/>
                <w:b/>
                <w:sz w:val="24"/>
                <w:szCs w:val="24"/>
                <w:lang w:eastAsia="zh-CN"/>
              </w:rPr>
            </w:pPr>
            <w:r w:rsidRPr="009732D4">
              <w:rPr>
                <w:rFonts w:ascii="Times New Roman CYR" w:eastAsia="Times New Roman" w:hAnsi="Times New Roman CYR" w:cs="Times New Roman CYR"/>
                <w:b/>
                <w:sz w:val="24"/>
                <w:szCs w:val="24"/>
                <w:lang w:eastAsia="zh-CN"/>
              </w:rPr>
              <w:t>в т.ч. ПДВ</w:t>
            </w:r>
          </w:p>
        </w:tc>
        <w:tc>
          <w:tcPr>
            <w:tcW w:w="1278" w:type="pct"/>
            <w:tcBorders>
              <w:top w:val="single" w:sz="4" w:space="0" w:color="auto"/>
              <w:left w:val="single" w:sz="6" w:space="0" w:color="auto"/>
              <w:bottom w:val="single" w:sz="6" w:space="0" w:color="auto"/>
              <w:right w:val="single" w:sz="6" w:space="0" w:color="auto"/>
            </w:tcBorders>
            <w:vAlign w:val="center"/>
          </w:tcPr>
          <w:p w14:paraId="5248EFC6" w14:textId="77777777" w:rsidR="009732D4" w:rsidRPr="009732D4" w:rsidRDefault="009732D4" w:rsidP="009732D4">
            <w:pPr>
              <w:widowControl w:val="0"/>
              <w:suppressAutoHyphens/>
              <w:autoSpaceDE w:val="0"/>
              <w:spacing w:after="0" w:line="240" w:lineRule="auto"/>
              <w:jc w:val="center"/>
              <w:rPr>
                <w:rFonts w:ascii="Times New Roman" w:eastAsia="Times New Roman" w:hAnsi="Times New Roman" w:cs="Times New Roman CYR"/>
                <w:bCs/>
                <w:sz w:val="24"/>
                <w:szCs w:val="24"/>
                <w:lang w:eastAsia="zh-CN"/>
              </w:rPr>
            </w:pPr>
          </w:p>
        </w:tc>
      </w:tr>
      <w:tr w:rsidR="009732D4" w:rsidRPr="009732D4" w14:paraId="40C371A7" w14:textId="77777777" w:rsidTr="00545894">
        <w:trPr>
          <w:trHeight w:val="219"/>
        </w:trPr>
        <w:tc>
          <w:tcPr>
            <w:tcW w:w="5000" w:type="pct"/>
            <w:gridSpan w:val="5"/>
            <w:tcBorders>
              <w:top w:val="single" w:sz="6" w:space="0" w:color="auto"/>
              <w:left w:val="single" w:sz="6" w:space="0" w:color="auto"/>
              <w:bottom w:val="single" w:sz="6" w:space="0" w:color="auto"/>
              <w:right w:val="single" w:sz="6" w:space="0" w:color="auto"/>
            </w:tcBorders>
          </w:tcPr>
          <w:p w14:paraId="10D46F6D" w14:textId="77777777" w:rsidR="009732D4" w:rsidRPr="009732D4" w:rsidRDefault="009732D4" w:rsidP="009732D4">
            <w:pPr>
              <w:widowControl w:val="0"/>
              <w:suppressAutoHyphens/>
              <w:autoSpaceDE w:val="0"/>
              <w:spacing w:after="0" w:line="240" w:lineRule="auto"/>
              <w:jc w:val="both"/>
              <w:rPr>
                <w:rFonts w:ascii="Times New Roman" w:eastAsia="Times New Roman" w:hAnsi="Times New Roman" w:cs="Times New Roman CYR"/>
                <w:b/>
                <w:sz w:val="24"/>
                <w:szCs w:val="24"/>
                <w:lang w:eastAsia="zh-CN"/>
              </w:rPr>
            </w:pPr>
            <w:r w:rsidRPr="009732D4">
              <w:rPr>
                <w:rFonts w:ascii="Times New Roman" w:eastAsia="Times New Roman" w:hAnsi="Times New Roman" w:cs="Times New Roman CYR"/>
                <w:b/>
                <w:sz w:val="24"/>
                <w:szCs w:val="24"/>
                <w:lang w:eastAsia="zh-CN"/>
              </w:rPr>
              <w:t>Загальна сума договору  з ПДВ (цифрами та прописом)</w:t>
            </w:r>
          </w:p>
        </w:tc>
      </w:tr>
    </w:tbl>
    <w:p w14:paraId="24EBF155" w14:textId="77777777" w:rsidR="009732D4" w:rsidRPr="009732D4" w:rsidRDefault="009732D4" w:rsidP="009732D4">
      <w:pPr>
        <w:suppressAutoHyphens/>
        <w:spacing w:after="0" w:line="240" w:lineRule="auto"/>
        <w:ind w:firstLine="567"/>
        <w:jc w:val="both"/>
        <w:rPr>
          <w:rFonts w:ascii="Times New Roman" w:eastAsia="Times New Roman" w:hAnsi="Times New Roman" w:cs="Times New Roman"/>
          <w:sz w:val="24"/>
          <w:szCs w:val="24"/>
          <w:lang w:eastAsia="zh-CN"/>
        </w:rPr>
      </w:pPr>
    </w:p>
    <w:tbl>
      <w:tblPr>
        <w:tblW w:w="10022" w:type="dxa"/>
        <w:tblInd w:w="108" w:type="dxa"/>
        <w:tblLayout w:type="fixed"/>
        <w:tblLook w:val="0000" w:firstRow="0" w:lastRow="0" w:firstColumn="0" w:lastColumn="0" w:noHBand="0" w:noVBand="0"/>
      </w:tblPr>
      <w:tblGrid>
        <w:gridCol w:w="5132"/>
        <w:gridCol w:w="4890"/>
      </w:tblGrid>
      <w:tr w:rsidR="009732D4" w:rsidRPr="009732D4" w14:paraId="24CB6BA7" w14:textId="77777777" w:rsidTr="00137DF1">
        <w:trPr>
          <w:trHeight w:val="624"/>
        </w:trPr>
        <w:tc>
          <w:tcPr>
            <w:tcW w:w="5132" w:type="dxa"/>
            <w:shd w:val="clear" w:color="auto" w:fill="auto"/>
          </w:tcPr>
          <w:p w14:paraId="0A95FF4E" w14:textId="77777777" w:rsidR="009732D4" w:rsidRPr="009732D4" w:rsidRDefault="009732D4" w:rsidP="009732D4">
            <w:pPr>
              <w:widowControl w:val="0"/>
              <w:suppressAutoHyphens/>
              <w:autoSpaceDE w:val="0"/>
              <w:spacing w:after="0" w:line="240" w:lineRule="auto"/>
              <w:jc w:val="center"/>
              <w:rPr>
                <w:rFonts w:ascii="Times New Roman" w:eastAsia="Times New Roman" w:hAnsi="Times New Roman" w:cs="Times New Roman"/>
                <w:szCs w:val="24"/>
              </w:rPr>
            </w:pPr>
            <w:r w:rsidRPr="009732D4">
              <w:rPr>
                <w:rFonts w:ascii="Times New Roman" w:eastAsia="Times New Roman" w:hAnsi="Times New Roman" w:cs="Times New Roman"/>
                <w:b/>
                <w:szCs w:val="24"/>
              </w:rPr>
              <w:t>ЗАМОВНИК</w:t>
            </w:r>
            <w:r w:rsidRPr="009732D4">
              <w:rPr>
                <w:rFonts w:ascii="Times New Roman" w:eastAsia="Times New Roman" w:hAnsi="Times New Roman" w:cs="Times New Roman"/>
                <w:b/>
                <w:sz w:val="24"/>
                <w:szCs w:val="24"/>
                <w:lang w:eastAsia="zh-CN"/>
              </w:rPr>
              <w:t>:</w:t>
            </w:r>
          </w:p>
        </w:tc>
        <w:tc>
          <w:tcPr>
            <w:tcW w:w="4890" w:type="dxa"/>
            <w:shd w:val="clear" w:color="auto" w:fill="auto"/>
          </w:tcPr>
          <w:p w14:paraId="37701A5E" w14:textId="77777777" w:rsidR="009732D4" w:rsidRPr="009732D4" w:rsidRDefault="009732D4" w:rsidP="009732D4">
            <w:pPr>
              <w:widowControl w:val="0"/>
              <w:suppressAutoHyphens/>
              <w:snapToGrid w:val="0"/>
              <w:spacing w:after="0" w:line="240" w:lineRule="auto"/>
              <w:jc w:val="center"/>
              <w:rPr>
                <w:rFonts w:ascii="Times New Roman" w:eastAsia="Times New Roman" w:hAnsi="Times New Roman" w:cs="Times New Roman"/>
                <w:b/>
                <w:lang w:eastAsia="zh-CN"/>
              </w:rPr>
            </w:pPr>
            <w:r w:rsidRPr="009732D4">
              <w:rPr>
                <w:rFonts w:ascii="Times New Roman" w:eastAsia="Times New Roman" w:hAnsi="Times New Roman" w:cs="Times New Roman"/>
                <w:b/>
                <w:lang w:eastAsia="zh-CN"/>
              </w:rPr>
              <w:t>ПОСТАЧАЛЬНИК:</w:t>
            </w:r>
          </w:p>
          <w:p w14:paraId="62B0697A" w14:textId="77777777" w:rsidR="009732D4" w:rsidRPr="009732D4" w:rsidRDefault="009732D4" w:rsidP="009732D4">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zh-CN"/>
              </w:rPr>
            </w:pPr>
          </w:p>
        </w:tc>
      </w:tr>
      <w:tr w:rsidR="009732D4" w:rsidRPr="009732D4" w14:paraId="1408ED93" w14:textId="77777777" w:rsidTr="00137DF1">
        <w:trPr>
          <w:trHeight w:val="1500"/>
        </w:trPr>
        <w:tc>
          <w:tcPr>
            <w:tcW w:w="5132" w:type="dxa"/>
            <w:shd w:val="clear" w:color="auto" w:fill="auto"/>
          </w:tcPr>
          <w:p w14:paraId="2E5F6194" w14:textId="77777777" w:rsidR="009732D4" w:rsidRPr="009732D4" w:rsidRDefault="009732D4" w:rsidP="009732D4">
            <w:pPr>
              <w:widowControl w:val="0"/>
              <w:suppressAutoHyphens/>
              <w:snapToGrid w:val="0"/>
              <w:spacing w:after="0" w:line="240" w:lineRule="auto"/>
              <w:rPr>
                <w:rFonts w:ascii="Times New Roman" w:eastAsia="Times New Roman" w:hAnsi="Times New Roman" w:cs="Times New Roman"/>
                <w:b/>
                <w:sz w:val="24"/>
                <w:szCs w:val="24"/>
                <w:lang w:eastAsia="zh-CN"/>
              </w:rPr>
            </w:pPr>
          </w:p>
          <w:p w14:paraId="1C2F27E9" w14:textId="77777777" w:rsidR="009732D4" w:rsidRPr="009732D4" w:rsidRDefault="009732D4" w:rsidP="009732D4">
            <w:pPr>
              <w:widowControl w:val="0"/>
              <w:suppressAutoHyphens/>
              <w:snapToGrid w:val="0"/>
              <w:spacing w:after="0" w:line="240" w:lineRule="auto"/>
              <w:rPr>
                <w:rFonts w:ascii="Times New Roman" w:eastAsia="Times New Roman" w:hAnsi="Times New Roman" w:cs="Times New Roman"/>
                <w:b/>
                <w:sz w:val="24"/>
                <w:szCs w:val="24"/>
                <w:lang w:eastAsia="zh-CN"/>
              </w:rPr>
            </w:pPr>
          </w:p>
          <w:p w14:paraId="068708B8" w14:textId="77777777" w:rsidR="00137DF1" w:rsidRDefault="009732D4" w:rsidP="009732D4">
            <w:pPr>
              <w:widowControl w:val="0"/>
              <w:suppressAutoHyphens/>
              <w:snapToGrid w:val="0"/>
              <w:spacing w:after="0" w:line="240" w:lineRule="auto"/>
              <w:rPr>
                <w:rFonts w:ascii="Times New Roman" w:eastAsia="Times New Roman" w:hAnsi="Times New Roman" w:cs="Times New Roman"/>
                <w:b/>
                <w:sz w:val="24"/>
                <w:szCs w:val="24"/>
                <w:lang w:eastAsia="zh-CN"/>
              </w:rPr>
            </w:pPr>
            <w:r w:rsidRPr="009732D4">
              <w:rPr>
                <w:rFonts w:ascii="Times New Roman" w:eastAsia="Times New Roman" w:hAnsi="Times New Roman" w:cs="Times New Roman"/>
                <w:b/>
                <w:sz w:val="24"/>
                <w:szCs w:val="24"/>
                <w:lang w:eastAsia="zh-CN"/>
              </w:rPr>
              <w:t>Сільський</w:t>
            </w:r>
          </w:p>
          <w:p w14:paraId="581AD183" w14:textId="10C2BD4C" w:rsidR="009732D4" w:rsidRPr="009732D4" w:rsidRDefault="009732D4" w:rsidP="009732D4">
            <w:pPr>
              <w:widowControl w:val="0"/>
              <w:suppressAutoHyphens/>
              <w:snapToGrid w:val="0"/>
              <w:spacing w:after="0" w:line="240" w:lineRule="auto"/>
              <w:rPr>
                <w:rFonts w:ascii="Times New Roman" w:eastAsia="Times New Roman" w:hAnsi="Times New Roman" w:cs="Times New Roman"/>
                <w:b/>
                <w:sz w:val="24"/>
                <w:szCs w:val="24"/>
                <w:lang w:eastAsia="zh-CN"/>
              </w:rPr>
            </w:pPr>
            <w:r w:rsidRPr="009732D4">
              <w:rPr>
                <w:rFonts w:ascii="Times New Roman" w:eastAsia="Times New Roman" w:hAnsi="Times New Roman" w:cs="Times New Roman"/>
                <w:b/>
                <w:sz w:val="24"/>
                <w:szCs w:val="24"/>
                <w:lang w:eastAsia="zh-CN"/>
              </w:rPr>
              <w:t>голова ___</w:t>
            </w:r>
            <w:r w:rsidRPr="009732D4">
              <w:rPr>
                <w:rFonts w:ascii="Times New Roman" w:eastAsia="Times New Roman" w:hAnsi="Times New Roman" w:cs="Times New Roman"/>
                <w:b/>
                <w:sz w:val="24"/>
                <w:szCs w:val="24"/>
                <w:lang w:eastAsia="zh-CN"/>
              </w:rPr>
              <w:softHyphen/>
              <w:t>___</w:t>
            </w:r>
            <w:r w:rsidR="00137DF1">
              <w:rPr>
                <w:rFonts w:ascii="Times New Roman" w:eastAsia="Times New Roman" w:hAnsi="Times New Roman" w:cs="Times New Roman"/>
                <w:b/>
                <w:sz w:val="24"/>
                <w:szCs w:val="24"/>
                <w:lang w:eastAsia="zh-CN"/>
              </w:rPr>
              <w:t>___</w:t>
            </w:r>
            <w:r w:rsidRPr="009732D4">
              <w:rPr>
                <w:rFonts w:ascii="Times New Roman" w:eastAsia="Times New Roman" w:hAnsi="Times New Roman" w:cs="Times New Roman"/>
                <w:b/>
                <w:sz w:val="24"/>
                <w:szCs w:val="24"/>
                <w:lang w:eastAsia="zh-CN"/>
              </w:rPr>
              <w:t>__</w:t>
            </w:r>
            <w:r w:rsidR="00137DF1">
              <w:rPr>
                <w:rFonts w:ascii="Times New Roman" w:eastAsia="Times New Roman" w:hAnsi="Times New Roman" w:cs="Times New Roman"/>
                <w:b/>
                <w:sz w:val="24"/>
                <w:szCs w:val="24"/>
                <w:lang w:eastAsia="zh-CN"/>
              </w:rPr>
              <w:t>___Віталій МАРТИНЮК</w:t>
            </w:r>
          </w:p>
          <w:p w14:paraId="17E46D74" w14:textId="77777777" w:rsidR="009732D4" w:rsidRPr="009732D4" w:rsidRDefault="009732D4" w:rsidP="009732D4">
            <w:pPr>
              <w:widowControl w:val="0"/>
              <w:suppressAutoHyphens/>
              <w:snapToGrid w:val="0"/>
              <w:spacing w:after="0" w:line="240" w:lineRule="auto"/>
              <w:rPr>
                <w:rFonts w:ascii="Times New Roman" w:eastAsia="Times New Roman" w:hAnsi="Times New Roman" w:cs="Times New Roman"/>
                <w:b/>
                <w:sz w:val="24"/>
                <w:szCs w:val="24"/>
                <w:lang w:eastAsia="zh-CN"/>
              </w:rPr>
            </w:pPr>
          </w:p>
          <w:p w14:paraId="3147ACF8" w14:textId="77777777" w:rsidR="009732D4" w:rsidRPr="009732D4" w:rsidRDefault="009732D4" w:rsidP="009732D4">
            <w:pPr>
              <w:widowControl w:val="0"/>
              <w:suppressAutoHyphens/>
              <w:snapToGrid w:val="0"/>
              <w:spacing w:after="0" w:line="240" w:lineRule="auto"/>
              <w:rPr>
                <w:rFonts w:ascii="Times New Roman" w:eastAsia="Times New Roman" w:hAnsi="Times New Roman" w:cs="Times New Roman"/>
                <w:b/>
                <w:sz w:val="24"/>
                <w:szCs w:val="24"/>
                <w:u w:val="single"/>
                <w:lang w:eastAsia="zh-CN"/>
              </w:rPr>
            </w:pPr>
            <w:r w:rsidRPr="009732D4">
              <w:rPr>
                <w:rFonts w:ascii="Times New Roman" w:eastAsia="Times New Roman" w:hAnsi="Times New Roman" w:cs="Times New Roman"/>
                <w:b/>
                <w:bCs/>
                <w:szCs w:val="20"/>
              </w:rPr>
              <w:t xml:space="preserve">М.П.                </w:t>
            </w:r>
          </w:p>
        </w:tc>
        <w:tc>
          <w:tcPr>
            <w:tcW w:w="4890" w:type="dxa"/>
            <w:shd w:val="clear" w:color="auto" w:fill="auto"/>
          </w:tcPr>
          <w:p w14:paraId="25C377EB" w14:textId="77777777" w:rsidR="009732D4" w:rsidRPr="009732D4" w:rsidRDefault="009732D4" w:rsidP="009732D4">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14:paraId="56DC3355" w14:textId="77777777" w:rsidR="009732D4" w:rsidRPr="009732D4" w:rsidRDefault="009732D4" w:rsidP="009732D4">
            <w:pPr>
              <w:widowControl w:val="0"/>
              <w:suppressAutoHyphens/>
              <w:autoSpaceDE w:val="0"/>
              <w:spacing w:after="0" w:line="240" w:lineRule="auto"/>
              <w:rPr>
                <w:rFonts w:ascii="Times New Roman" w:eastAsia="Times New Roman" w:hAnsi="Times New Roman" w:cs="Times New Roman"/>
                <w:sz w:val="24"/>
                <w:szCs w:val="24"/>
                <w:lang w:eastAsia="zh-CN"/>
              </w:rPr>
            </w:pPr>
          </w:p>
          <w:p w14:paraId="58AA3039" w14:textId="77777777" w:rsidR="009732D4" w:rsidRPr="009732D4" w:rsidRDefault="009732D4" w:rsidP="009732D4">
            <w:pPr>
              <w:widowControl w:val="0"/>
              <w:suppressAutoHyphens/>
              <w:snapToGrid w:val="0"/>
              <w:spacing w:after="0" w:line="240" w:lineRule="auto"/>
              <w:rPr>
                <w:rFonts w:ascii="Times New Roman" w:eastAsia="Times New Roman" w:hAnsi="Times New Roman" w:cs="Times New Roman"/>
                <w:b/>
                <w:sz w:val="24"/>
                <w:szCs w:val="24"/>
                <w:u w:val="single"/>
                <w:lang w:eastAsia="zh-CN"/>
              </w:rPr>
            </w:pPr>
            <w:r w:rsidRPr="009732D4">
              <w:rPr>
                <w:rFonts w:ascii="Times New Roman" w:eastAsia="Times New Roman" w:hAnsi="Times New Roman" w:cs="Times New Roman"/>
                <w:b/>
                <w:bCs/>
                <w:szCs w:val="20"/>
              </w:rPr>
              <w:t>М.П.                ___________ (_____________)</w:t>
            </w:r>
          </w:p>
        </w:tc>
      </w:tr>
    </w:tbl>
    <w:p w14:paraId="358EE556" w14:textId="77777777" w:rsidR="009732D4" w:rsidRPr="009732D4" w:rsidRDefault="009732D4" w:rsidP="009732D4">
      <w:pPr>
        <w:widowControl w:val="0"/>
        <w:suppressAutoHyphens/>
        <w:autoSpaceDE w:val="0"/>
        <w:spacing w:after="0" w:line="240" w:lineRule="auto"/>
        <w:rPr>
          <w:rFonts w:ascii="Times New Roman CYR" w:eastAsia="Times New Roman" w:hAnsi="Times New Roman CYR" w:cs="Times New Roman CYR"/>
          <w:sz w:val="24"/>
          <w:szCs w:val="24"/>
          <w:lang w:val="ru-RU" w:eastAsia="zh-CN"/>
        </w:rPr>
      </w:pPr>
    </w:p>
    <w:p w14:paraId="4600F247" w14:textId="77777777" w:rsidR="009732D4" w:rsidRPr="009732D4" w:rsidRDefault="009732D4" w:rsidP="009732D4">
      <w:pPr>
        <w:widowControl w:val="0"/>
        <w:suppressAutoHyphens/>
        <w:autoSpaceDE w:val="0"/>
        <w:spacing w:after="0" w:line="240" w:lineRule="auto"/>
        <w:jc w:val="right"/>
        <w:rPr>
          <w:rFonts w:ascii="Times New Roman" w:eastAsia="Times New Roman" w:hAnsi="Times New Roman" w:cs="Times New Roman"/>
          <w:b/>
          <w:sz w:val="16"/>
          <w:szCs w:val="16"/>
          <w:lang w:eastAsia="zh-CN"/>
        </w:rPr>
      </w:pPr>
      <w:r w:rsidRPr="009732D4">
        <w:rPr>
          <w:rFonts w:ascii="Times New Roman CYR" w:eastAsia="Times New Roman" w:hAnsi="Times New Roman CYR" w:cs="Times New Roman CYR"/>
          <w:sz w:val="24"/>
          <w:szCs w:val="24"/>
          <w:lang w:val="ru-RU" w:eastAsia="zh-CN"/>
        </w:rPr>
        <w:br w:type="page"/>
      </w:r>
      <w:r w:rsidRPr="009732D4">
        <w:rPr>
          <w:rFonts w:ascii="Times New Roman" w:eastAsia="Times New Roman" w:hAnsi="Times New Roman" w:cs="Times New Roman"/>
          <w:b/>
          <w:sz w:val="16"/>
          <w:szCs w:val="16"/>
          <w:lang w:eastAsia="zh-CN"/>
        </w:rPr>
        <w:lastRenderedPageBreak/>
        <w:t>Додаток  № 2</w:t>
      </w:r>
    </w:p>
    <w:p w14:paraId="2D5B660F" w14:textId="77777777" w:rsidR="009732D4" w:rsidRPr="009732D4" w:rsidRDefault="009732D4" w:rsidP="009732D4">
      <w:pPr>
        <w:widowControl w:val="0"/>
        <w:shd w:val="clear" w:color="auto" w:fill="FFFFFF"/>
        <w:suppressAutoHyphens/>
        <w:autoSpaceDE w:val="0"/>
        <w:spacing w:after="0" w:line="240" w:lineRule="auto"/>
        <w:ind w:firstLine="567"/>
        <w:jc w:val="right"/>
        <w:rPr>
          <w:rFonts w:ascii="Times New Roman" w:eastAsia="Times New Roman" w:hAnsi="Times New Roman" w:cs="Times New Roman"/>
          <w:b/>
          <w:sz w:val="16"/>
          <w:szCs w:val="16"/>
          <w:lang w:eastAsia="zh-CN"/>
        </w:rPr>
      </w:pPr>
      <w:r w:rsidRPr="009732D4">
        <w:rPr>
          <w:rFonts w:ascii="Times New Roman" w:eastAsia="Times New Roman" w:hAnsi="Times New Roman" w:cs="Times New Roman"/>
          <w:b/>
          <w:sz w:val="16"/>
          <w:szCs w:val="16"/>
          <w:lang w:eastAsia="zh-CN"/>
        </w:rPr>
        <w:t>до Договору № __________</w:t>
      </w:r>
    </w:p>
    <w:p w14:paraId="2667263E" w14:textId="0E0AA5FD" w:rsidR="009732D4" w:rsidRPr="009732D4" w:rsidRDefault="009732D4" w:rsidP="009732D4">
      <w:pPr>
        <w:widowControl w:val="0"/>
        <w:shd w:val="clear" w:color="auto" w:fill="FFFFFF"/>
        <w:suppressAutoHyphens/>
        <w:autoSpaceDE w:val="0"/>
        <w:spacing w:after="0" w:line="240" w:lineRule="auto"/>
        <w:ind w:firstLine="567"/>
        <w:jc w:val="right"/>
        <w:rPr>
          <w:rFonts w:ascii="Times New Roman" w:eastAsia="Times New Roman" w:hAnsi="Times New Roman" w:cs="Times New Roman"/>
          <w:b/>
          <w:sz w:val="16"/>
          <w:szCs w:val="16"/>
          <w:lang w:eastAsia="zh-CN"/>
        </w:rPr>
      </w:pPr>
      <w:r w:rsidRPr="009732D4">
        <w:rPr>
          <w:rFonts w:ascii="Times New Roman" w:eastAsia="Times New Roman" w:hAnsi="Times New Roman" w:cs="Times New Roman"/>
          <w:b/>
          <w:sz w:val="16"/>
          <w:szCs w:val="16"/>
          <w:lang w:eastAsia="zh-CN"/>
        </w:rPr>
        <w:t>від  «_____» __________________ 202</w:t>
      </w:r>
      <w:r>
        <w:rPr>
          <w:rFonts w:ascii="Times New Roman" w:eastAsia="Times New Roman" w:hAnsi="Times New Roman" w:cs="Times New Roman"/>
          <w:b/>
          <w:sz w:val="16"/>
          <w:szCs w:val="16"/>
          <w:lang w:eastAsia="zh-CN"/>
        </w:rPr>
        <w:t>3</w:t>
      </w:r>
      <w:r w:rsidRPr="009732D4">
        <w:rPr>
          <w:rFonts w:ascii="Times New Roman" w:eastAsia="Times New Roman" w:hAnsi="Times New Roman" w:cs="Times New Roman"/>
          <w:b/>
          <w:sz w:val="16"/>
          <w:szCs w:val="16"/>
          <w:lang w:eastAsia="zh-CN"/>
        </w:rPr>
        <w:t xml:space="preserve"> року</w:t>
      </w:r>
    </w:p>
    <w:p w14:paraId="5E32D55D" w14:textId="77777777" w:rsidR="009732D4" w:rsidRPr="009732D4" w:rsidRDefault="009732D4" w:rsidP="009732D4">
      <w:pPr>
        <w:widowControl w:val="0"/>
        <w:suppressAutoHyphens/>
        <w:autoSpaceDE w:val="0"/>
        <w:spacing w:after="0" w:line="240" w:lineRule="auto"/>
        <w:jc w:val="right"/>
        <w:rPr>
          <w:rFonts w:ascii="Times New Roman CYR" w:eastAsia="Times New Roman" w:hAnsi="Times New Roman CYR" w:cs="Times New Roman CYR"/>
          <w:b/>
          <w:lang w:eastAsia="zh-CN"/>
        </w:rPr>
      </w:pPr>
    </w:p>
    <w:p w14:paraId="5F303D81" w14:textId="77777777" w:rsidR="009732D4" w:rsidRPr="009732D4" w:rsidRDefault="009732D4" w:rsidP="009732D4">
      <w:pPr>
        <w:widowControl w:val="0"/>
        <w:suppressAutoHyphens/>
        <w:autoSpaceDE w:val="0"/>
        <w:spacing w:after="0" w:line="240" w:lineRule="auto"/>
        <w:jc w:val="center"/>
        <w:rPr>
          <w:rFonts w:ascii="Times New Roman CYR" w:eastAsia="Times New Roman" w:hAnsi="Times New Roman CYR" w:cs="Times New Roman CYR"/>
          <w:b/>
          <w:lang w:eastAsia="zh-CN"/>
        </w:rPr>
      </w:pPr>
      <w:r w:rsidRPr="009732D4">
        <w:rPr>
          <w:rFonts w:ascii="Times New Roman CYR" w:eastAsia="Times New Roman" w:hAnsi="Times New Roman CYR" w:cs="Times New Roman CYR"/>
          <w:b/>
          <w:lang w:eastAsia="zh-CN"/>
        </w:rPr>
        <w:t xml:space="preserve">СПИСОК </w:t>
      </w:r>
    </w:p>
    <w:p w14:paraId="58B46D35" w14:textId="77777777" w:rsidR="009732D4" w:rsidRPr="009732D4" w:rsidRDefault="009732D4" w:rsidP="009732D4">
      <w:pPr>
        <w:widowControl w:val="0"/>
        <w:suppressAutoHyphens/>
        <w:autoSpaceDE w:val="0"/>
        <w:spacing w:after="0" w:line="240" w:lineRule="auto"/>
        <w:jc w:val="center"/>
        <w:rPr>
          <w:rFonts w:ascii="Times New Roman CYR" w:eastAsia="Times New Roman" w:hAnsi="Times New Roman CYR" w:cs="Times New Roman CYR"/>
          <w:b/>
          <w:lang w:eastAsia="zh-CN"/>
        </w:rPr>
      </w:pPr>
      <w:r w:rsidRPr="009732D4">
        <w:rPr>
          <w:rFonts w:ascii="Times New Roman CYR" w:eastAsia="Times New Roman" w:hAnsi="Times New Roman CYR" w:cs="Times New Roman CYR"/>
          <w:b/>
          <w:lang w:eastAsia="zh-CN"/>
        </w:rPr>
        <w:t>закладів та установ Плужненської сільської ради</w:t>
      </w:r>
    </w:p>
    <w:p w14:paraId="194A55E0" w14:textId="77777777" w:rsidR="00F70E7F" w:rsidRPr="00C56169" w:rsidRDefault="009732D4" w:rsidP="00F70E7F">
      <w:pPr>
        <w:widowControl w:val="0"/>
        <w:spacing w:after="0" w:line="240" w:lineRule="auto"/>
        <w:jc w:val="center"/>
        <w:rPr>
          <w:rFonts w:ascii="Times New Roman" w:eastAsia="Times New Roman" w:hAnsi="Times New Roman" w:cs="Times New Roman"/>
          <w:b/>
          <w:snapToGrid w:val="0"/>
          <w:sz w:val="24"/>
          <w:szCs w:val="24"/>
          <w:lang w:eastAsia="ru-RU"/>
        </w:rPr>
      </w:pPr>
      <w:r w:rsidRPr="009732D4">
        <w:rPr>
          <w:rFonts w:ascii="Times New Roman" w:eastAsia="Times New Roman" w:hAnsi="Times New Roman" w:cs="Times New Roman"/>
          <w:b/>
          <w:snapToGrid w:val="0"/>
          <w:sz w:val="24"/>
          <w:szCs w:val="24"/>
          <w:lang w:eastAsia="ru-RU"/>
        </w:rPr>
        <w:t xml:space="preserve">згідно якого має проводитись постачання: </w:t>
      </w:r>
      <w:r w:rsidR="00F70E7F" w:rsidRPr="00C56169">
        <w:rPr>
          <w:rFonts w:ascii="Times New Roman" w:eastAsia="Times New Roman" w:hAnsi="Times New Roman" w:cs="Times New Roman"/>
          <w:b/>
          <w:i/>
          <w:snapToGrid w:val="0"/>
          <w:sz w:val="24"/>
          <w:szCs w:val="24"/>
          <w:lang w:eastAsia="ru-RU"/>
        </w:rPr>
        <w:t>Деревина дров’яна непромислового призначення 1; 2 група  ДК 021:2015 код 03410000-7  Деревина (03415000-2- Деревина м’яких  порід, 03418100-4- Деревина твердих порід)</w:t>
      </w:r>
    </w:p>
    <w:p w14:paraId="346A03D3" w14:textId="53CD3AD4" w:rsidR="009732D4" w:rsidRPr="009732D4" w:rsidRDefault="009732D4" w:rsidP="009732D4">
      <w:pPr>
        <w:widowControl w:val="0"/>
        <w:spacing w:after="0" w:line="240" w:lineRule="auto"/>
        <w:jc w:val="center"/>
        <w:rPr>
          <w:rFonts w:ascii="Times New Roman" w:eastAsia="Times New Roman" w:hAnsi="Times New Roman" w:cs="Times New Roman"/>
          <w:b/>
          <w:snapToGrid w:val="0"/>
          <w:sz w:val="20"/>
          <w:szCs w:val="20"/>
          <w:lang w:eastAsia="ru-RU"/>
        </w:rPr>
      </w:pPr>
    </w:p>
    <w:tbl>
      <w:tblPr>
        <w:tblW w:w="522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5"/>
        <w:gridCol w:w="3033"/>
        <w:gridCol w:w="3121"/>
        <w:gridCol w:w="949"/>
        <w:gridCol w:w="947"/>
        <w:gridCol w:w="1049"/>
      </w:tblGrid>
      <w:tr w:rsidR="009732D4" w:rsidRPr="009732D4" w14:paraId="1F4BE881" w14:textId="77777777" w:rsidTr="00C56169">
        <w:trPr>
          <w:trHeight w:val="499"/>
        </w:trPr>
        <w:tc>
          <w:tcPr>
            <w:tcW w:w="965" w:type="dxa"/>
            <w:vAlign w:val="center"/>
          </w:tcPr>
          <w:p w14:paraId="62217C4F" w14:textId="77777777" w:rsidR="009732D4" w:rsidRPr="009732D4" w:rsidRDefault="009732D4" w:rsidP="009732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position w:val="6"/>
                <w:lang w:eastAsia="ru-RU"/>
              </w:rPr>
            </w:pPr>
            <w:r w:rsidRPr="009732D4">
              <w:rPr>
                <w:rFonts w:ascii="Times New Roman" w:eastAsia="Times New Roman" w:hAnsi="Times New Roman" w:cs="Times New Roman"/>
                <w:b/>
                <w:bCs/>
                <w:color w:val="000000"/>
                <w:position w:val="6"/>
                <w:lang w:eastAsia="ru-RU"/>
              </w:rPr>
              <w:t>№ з/п</w:t>
            </w:r>
          </w:p>
        </w:tc>
        <w:tc>
          <w:tcPr>
            <w:tcW w:w="3033" w:type="dxa"/>
            <w:vAlign w:val="center"/>
          </w:tcPr>
          <w:p w14:paraId="39AAC78E" w14:textId="77777777" w:rsidR="009732D4" w:rsidRPr="009732D4" w:rsidRDefault="009732D4" w:rsidP="009732D4">
            <w:pPr>
              <w:widowControl w:val="0"/>
              <w:overflowPunct w:val="0"/>
              <w:autoSpaceDE w:val="0"/>
              <w:autoSpaceDN w:val="0"/>
              <w:adjustRightInd w:val="0"/>
              <w:spacing w:after="0" w:line="240" w:lineRule="auto"/>
              <w:ind w:firstLine="28"/>
              <w:jc w:val="center"/>
              <w:textAlignment w:val="baseline"/>
              <w:rPr>
                <w:rFonts w:ascii="Times New Roman" w:eastAsia="Times New Roman" w:hAnsi="Times New Roman" w:cs="Times New Roman"/>
                <w:b/>
                <w:bCs/>
                <w:position w:val="6"/>
                <w:lang w:val="ru-RU" w:eastAsia="ru-RU"/>
              </w:rPr>
            </w:pPr>
            <w:r w:rsidRPr="009732D4">
              <w:rPr>
                <w:rFonts w:ascii="Times New Roman" w:eastAsia="Times New Roman" w:hAnsi="Times New Roman" w:cs="Times New Roman"/>
                <w:b/>
                <w:bCs/>
                <w:position w:val="6"/>
                <w:lang w:val="ru-RU" w:eastAsia="ru-RU"/>
              </w:rPr>
              <w:t>Назва закладу</w:t>
            </w:r>
          </w:p>
        </w:tc>
        <w:tc>
          <w:tcPr>
            <w:tcW w:w="3121" w:type="dxa"/>
            <w:vAlign w:val="center"/>
          </w:tcPr>
          <w:p w14:paraId="67B658CB" w14:textId="77777777" w:rsidR="009732D4" w:rsidRPr="009732D4" w:rsidRDefault="009732D4" w:rsidP="009732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position w:val="6"/>
                <w:lang w:val="ru-RU" w:eastAsia="ru-RU"/>
              </w:rPr>
            </w:pPr>
            <w:r w:rsidRPr="009732D4">
              <w:rPr>
                <w:rFonts w:ascii="Times New Roman" w:eastAsia="Times New Roman" w:hAnsi="Times New Roman" w:cs="Times New Roman"/>
                <w:b/>
                <w:bCs/>
                <w:position w:val="6"/>
                <w:lang w:val="ru-RU" w:eastAsia="ru-RU"/>
              </w:rPr>
              <w:t>Місце поставки</w:t>
            </w:r>
          </w:p>
        </w:tc>
        <w:tc>
          <w:tcPr>
            <w:tcW w:w="949" w:type="dxa"/>
            <w:vAlign w:val="center"/>
          </w:tcPr>
          <w:p w14:paraId="59794527" w14:textId="77777777" w:rsidR="009732D4" w:rsidRPr="009732D4" w:rsidRDefault="009732D4" w:rsidP="009732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position w:val="6"/>
                <w:lang w:eastAsia="ru-RU"/>
              </w:rPr>
            </w:pPr>
            <w:r w:rsidRPr="009732D4">
              <w:rPr>
                <w:rFonts w:ascii="Times New Roman" w:eastAsia="Times New Roman" w:hAnsi="Times New Roman" w:cs="Times New Roman"/>
                <w:b/>
                <w:bCs/>
                <w:position w:val="6"/>
                <w:lang w:eastAsia="ru-RU"/>
              </w:rPr>
              <w:t>М’яка порода</w:t>
            </w:r>
          </w:p>
          <w:p w14:paraId="1C5EC81B" w14:textId="77777777" w:rsidR="009732D4" w:rsidRPr="009732D4" w:rsidRDefault="009732D4" w:rsidP="009732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position w:val="6"/>
                <w:lang w:val="ru-RU" w:eastAsia="ru-RU"/>
              </w:rPr>
            </w:pPr>
            <w:r w:rsidRPr="009732D4">
              <w:rPr>
                <w:rFonts w:ascii="Times New Roman" w:eastAsia="Times New Roman" w:hAnsi="Times New Roman" w:cs="Times New Roman"/>
                <w:b/>
                <w:bCs/>
                <w:position w:val="6"/>
                <w:lang w:eastAsia="ru-RU"/>
              </w:rPr>
              <w:t>м3</w:t>
            </w:r>
            <w:r w:rsidRPr="009732D4">
              <w:rPr>
                <w:rFonts w:ascii="Times New Roman" w:eastAsia="Times New Roman" w:hAnsi="Times New Roman" w:cs="Times New Roman"/>
                <w:b/>
                <w:bCs/>
                <w:position w:val="6"/>
                <w:lang w:val="ru-RU" w:eastAsia="ru-RU"/>
              </w:rPr>
              <w:t xml:space="preserve"> </w:t>
            </w:r>
          </w:p>
        </w:tc>
        <w:tc>
          <w:tcPr>
            <w:tcW w:w="947" w:type="dxa"/>
            <w:vAlign w:val="center"/>
          </w:tcPr>
          <w:p w14:paraId="7B2F6C9A" w14:textId="77777777" w:rsidR="009732D4" w:rsidRPr="009732D4" w:rsidRDefault="009732D4" w:rsidP="009732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position w:val="6"/>
                <w:lang w:eastAsia="ru-RU"/>
              </w:rPr>
            </w:pPr>
            <w:r w:rsidRPr="009732D4">
              <w:rPr>
                <w:rFonts w:ascii="Times New Roman" w:eastAsia="Times New Roman" w:hAnsi="Times New Roman" w:cs="Times New Roman"/>
                <w:b/>
                <w:bCs/>
                <w:color w:val="000000"/>
                <w:position w:val="6"/>
                <w:lang w:eastAsia="ru-RU"/>
              </w:rPr>
              <w:t>Тверда порода, м3</w:t>
            </w:r>
          </w:p>
        </w:tc>
        <w:tc>
          <w:tcPr>
            <w:tcW w:w="1049" w:type="dxa"/>
            <w:vAlign w:val="center"/>
          </w:tcPr>
          <w:p w14:paraId="65664402" w14:textId="77777777" w:rsidR="009732D4" w:rsidRPr="009732D4" w:rsidRDefault="009732D4" w:rsidP="009732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position w:val="6"/>
                <w:lang w:eastAsia="ru-RU"/>
              </w:rPr>
            </w:pPr>
            <w:r w:rsidRPr="009732D4">
              <w:rPr>
                <w:rFonts w:ascii="Times New Roman" w:eastAsia="Times New Roman" w:hAnsi="Times New Roman" w:cs="Times New Roman"/>
                <w:b/>
                <w:bCs/>
                <w:color w:val="000000"/>
                <w:position w:val="6"/>
                <w:lang w:eastAsia="ru-RU"/>
              </w:rPr>
              <w:t>Всього</w:t>
            </w:r>
          </w:p>
        </w:tc>
      </w:tr>
      <w:tr w:rsidR="009732D4" w:rsidRPr="009732D4" w14:paraId="65181E67" w14:textId="77777777" w:rsidTr="00C56169">
        <w:trPr>
          <w:trHeight w:val="311"/>
        </w:trPr>
        <w:tc>
          <w:tcPr>
            <w:tcW w:w="965" w:type="dxa"/>
            <w:tcBorders>
              <w:top w:val="single" w:sz="4" w:space="0" w:color="auto"/>
              <w:bottom w:val="single" w:sz="4" w:space="0" w:color="auto"/>
            </w:tcBorders>
            <w:vAlign w:val="center"/>
          </w:tcPr>
          <w:p w14:paraId="3E23664B" w14:textId="77777777" w:rsidR="009732D4" w:rsidRPr="009732D4" w:rsidRDefault="009732D4" w:rsidP="009732D4">
            <w:pPr>
              <w:widowControl w:val="0"/>
              <w:numPr>
                <w:ilvl w:val="0"/>
                <w:numId w:val="1"/>
              </w:numPr>
              <w:overflowPunct w:val="0"/>
              <w:autoSpaceDE w:val="0"/>
              <w:autoSpaceDN w:val="0"/>
              <w:adjustRightInd w:val="0"/>
              <w:spacing w:after="0" w:line="160" w:lineRule="atLeast"/>
              <w:ind w:left="360"/>
              <w:textAlignment w:val="baseline"/>
              <w:rPr>
                <w:rFonts w:ascii="Times New Roman" w:eastAsia="Times New Roman" w:hAnsi="Times New Roman" w:cs="Times New Roman"/>
                <w:b/>
                <w:color w:val="000000"/>
                <w:position w:val="6"/>
                <w:lang w:eastAsia="ru-RU"/>
              </w:rPr>
            </w:pPr>
          </w:p>
        </w:tc>
        <w:tc>
          <w:tcPr>
            <w:tcW w:w="3033" w:type="dxa"/>
            <w:tcBorders>
              <w:top w:val="single" w:sz="4" w:space="0" w:color="auto"/>
              <w:bottom w:val="single" w:sz="4" w:space="0" w:color="auto"/>
            </w:tcBorders>
            <w:vAlign w:val="center"/>
          </w:tcPr>
          <w:p w14:paraId="6F182562" w14:textId="77777777" w:rsidR="009732D4" w:rsidRPr="009732D4" w:rsidRDefault="009732D4" w:rsidP="009732D4">
            <w:pPr>
              <w:spacing w:after="0" w:line="160" w:lineRule="atLeast"/>
              <w:rPr>
                <w:rFonts w:ascii="Times New Roman" w:eastAsia="Times New Roman" w:hAnsi="Times New Roman" w:cs="Times New Roman"/>
                <w:bCs/>
                <w:color w:val="000000"/>
                <w:position w:val="6"/>
                <w:bdr w:val="none" w:sz="0" w:space="0" w:color="auto" w:frame="1"/>
                <w:lang w:val="ru-RU"/>
              </w:rPr>
            </w:pPr>
            <w:r w:rsidRPr="009732D4">
              <w:rPr>
                <w:rFonts w:ascii="Times New Roman" w:eastAsia="Times New Roman" w:hAnsi="Times New Roman" w:cs="Times New Roman"/>
                <w:bCs/>
                <w:color w:val="000000"/>
                <w:position w:val="6"/>
                <w:bdr w:val="none" w:sz="0" w:space="0" w:color="auto" w:frame="1"/>
                <w:lang w:val="ru-RU"/>
              </w:rPr>
              <w:t>Борисівський ліцей</w:t>
            </w:r>
          </w:p>
        </w:tc>
        <w:tc>
          <w:tcPr>
            <w:tcW w:w="3121" w:type="dxa"/>
            <w:tcBorders>
              <w:top w:val="single" w:sz="4" w:space="0" w:color="auto"/>
              <w:bottom w:val="single" w:sz="4" w:space="0" w:color="auto"/>
            </w:tcBorders>
            <w:vAlign w:val="center"/>
          </w:tcPr>
          <w:p w14:paraId="0C5F0E26" w14:textId="0BE59025" w:rsidR="009732D4" w:rsidRPr="009732D4" w:rsidRDefault="009732D4" w:rsidP="00F70E7F">
            <w:pPr>
              <w:widowControl w:val="0"/>
              <w:overflowPunct w:val="0"/>
              <w:autoSpaceDE w:val="0"/>
              <w:autoSpaceDN w:val="0"/>
              <w:adjustRightInd w:val="0"/>
              <w:spacing w:after="0" w:line="160" w:lineRule="atLeast"/>
              <w:textAlignment w:val="baseline"/>
              <w:rPr>
                <w:rFonts w:ascii="Times New Roman" w:eastAsia="Times New Roman" w:hAnsi="Times New Roman" w:cs="Times New Roman"/>
                <w:position w:val="6"/>
                <w:lang w:val="ru-RU" w:eastAsia="ru-RU"/>
              </w:rPr>
            </w:pPr>
            <w:r w:rsidRPr="009732D4">
              <w:rPr>
                <w:rFonts w:ascii="Times New Roman" w:eastAsia="Times New Roman" w:hAnsi="Times New Roman" w:cs="Times New Roman"/>
                <w:position w:val="6"/>
                <w:lang w:val="ru-RU" w:eastAsia="ru-RU"/>
              </w:rPr>
              <w:t>Вул. Центральна, 3, с. Борисів</w:t>
            </w:r>
          </w:p>
        </w:tc>
        <w:tc>
          <w:tcPr>
            <w:tcW w:w="949" w:type="dxa"/>
            <w:tcBorders>
              <w:top w:val="single" w:sz="4" w:space="0" w:color="auto"/>
              <w:bottom w:val="single" w:sz="4" w:space="0" w:color="auto"/>
            </w:tcBorders>
            <w:vAlign w:val="center"/>
          </w:tcPr>
          <w:p w14:paraId="35AE90DC" w14:textId="55662538" w:rsidR="009732D4" w:rsidRPr="009732D4" w:rsidRDefault="00137DF1" w:rsidP="009732D4">
            <w:pPr>
              <w:widowControl w:val="0"/>
              <w:overflowPunct w:val="0"/>
              <w:autoSpaceDE w:val="0"/>
              <w:autoSpaceDN w:val="0"/>
              <w:adjustRightInd w:val="0"/>
              <w:spacing w:after="0" w:line="160" w:lineRule="atLeast"/>
              <w:ind w:firstLine="35"/>
              <w:jc w:val="center"/>
              <w:textAlignment w:val="baseline"/>
              <w:rPr>
                <w:rFonts w:ascii="Times New Roman" w:eastAsia="Times New Roman" w:hAnsi="Times New Roman" w:cs="Times New Roman"/>
                <w:position w:val="6"/>
                <w:lang w:eastAsia="ru-RU"/>
              </w:rPr>
            </w:pPr>
            <w:r w:rsidRPr="00C56169">
              <w:rPr>
                <w:rFonts w:ascii="Times New Roman" w:eastAsia="Times New Roman" w:hAnsi="Times New Roman" w:cs="Times New Roman"/>
                <w:position w:val="6"/>
                <w:lang w:eastAsia="ru-RU"/>
              </w:rPr>
              <w:t>120</w:t>
            </w:r>
          </w:p>
        </w:tc>
        <w:tc>
          <w:tcPr>
            <w:tcW w:w="947" w:type="dxa"/>
            <w:tcBorders>
              <w:top w:val="single" w:sz="4" w:space="0" w:color="auto"/>
              <w:bottom w:val="single" w:sz="4" w:space="0" w:color="auto"/>
            </w:tcBorders>
            <w:vAlign w:val="center"/>
          </w:tcPr>
          <w:p w14:paraId="04F82596" w14:textId="77777777" w:rsidR="009732D4" w:rsidRPr="009732D4" w:rsidRDefault="009732D4" w:rsidP="009732D4">
            <w:pPr>
              <w:widowControl w:val="0"/>
              <w:overflowPunct w:val="0"/>
              <w:autoSpaceDE w:val="0"/>
              <w:autoSpaceDN w:val="0"/>
              <w:adjustRightInd w:val="0"/>
              <w:spacing w:after="0" w:line="160" w:lineRule="atLeast"/>
              <w:jc w:val="center"/>
              <w:textAlignment w:val="baseline"/>
              <w:rPr>
                <w:rFonts w:ascii="Times New Roman" w:eastAsia="Times New Roman" w:hAnsi="Times New Roman" w:cs="Times New Roman"/>
                <w:color w:val="4BACC6"/>
                <w:position w:val="6"/>
                <w:lang w:eastAsia="ru-RU"/>
              </w:rPr>
            </w:pPr>
            <w:r w:rsidRPr="009732D4">
              <w:rPr>
                <w:rFonts w:ascii="Times New Roman" w:eastAsia="Times New Roman" w:hAnsi="Times New Roman" w:cs="Times New Roman"/>
                <w:color w:val="4BACC6"/>
                <w:position w:val="6"/>
                <w:lang w:eastAsia="ru-RU"/>
              </w:rPr>
              <w:t>-</w:t>
            </w:r>
          </w:p>
        </w:tc>
        <w:tc>
          <w:tcPr>
            <w:tcW w:w="1049" w:type="dxa"/>
            <w:tcBorders>
              <w:top w:val="single" w:sz="4" w:space="0" w:color="auto"/>
              <w:bottom w:val="single" w:sz="4" w:space="0" w:color="auto"/>
            </w:tcBorders>
            <w:vAlign w:val="center"/>
          </w:tcPr>
          <w:p w14:paraId="3EC6A0EB" w14:textId="633DFF2B" w:rsidR="009732D4" w:rsidRPr="009732D4" w:rsidRDefault="00137DF1" w:rsidP="009732D4">
            <w:pPr>
              <w:widowControl w:val="0"/>
              <w:overflowPunct w:val="0"/>
              <w:autoSpaceDE w:val="0"/>
              <w:autoSpaceDN w:val="0"/>
              <w:adjustRightInd w:val="0"/>
              <w:spacing w:after="0" w:line="160" w:lineRule="atLeast"/>
              <w:jc w:val="center"/>
              <w:textAlignment w:val="baseline"/>
              <w:rPr>
                <w:rFonts w:ascii="Times New Roman" w:eastAsia="Times New Roman" w:hAnsi="Times New Roman" w:cs="Times New Roman"/>
                <w:position w:val="6"/>
                <w:lang w:eastAsia="ru-RU"/>
              </w:rPr>
            </w:pPr>
            <w:r w:rsidRPr="00C56169">
              <w:rPr>
                <w:rFonts w:ascii="Times New Roman" w:eastAsia="Times New Roman" w:hAnsi="Times New Roman" w:cs="Times New Roman"/>
                <w:position w:val="6"/>
                <w:lang w:eastAsia="ru-RU"/>
              </w:rPr>
              <w:t>120</w:t>
            </w:r>
          </w:p>
        </w:tc>
      </w:tr>
      <w:tr w:rsidR="009732D4" w:rsidRPr="009732D4" w14:paraId="5C89842D" w14:textId="77777777" w:rsidTr="00C56169">
        <w:trPr>
          <w:trHeight w:val="413"/>
        </w:trPr>
        <w:tc>
          <w:tcPr>
            <w:tcW w:w="965" w:type="dxa"/>
            <w:tcBorders>
              <w:top w:val="single" w:sz="4" w:space="0" w:color="auto"/>
              <w:bottom w:val="single" w:sz="4" w:space="0" w:color="auto"/>
            </w:tcBorders>
            <w:vAlign w:val="center"/>
          </w:tcPr>
          <w:p w14:paraId="2E77F822" w14:textId="77777777" w:rsidR="009732D4" w:rsidRPr="009732D4" w:rsidRDefault="009732D4" w:rsidP="009732D4">
            <w:pPr>
              <w:widowControl w:val="0"/>
              <w:numPr>
                <w:ilvl w:val="0"/>
                <w:numId w:val="1"/>
              </w:numPr>
              <w:overflowPunct w:val="0"/>
              <w:autoSpaceDE w:val="0"/>
              <w:autoSpaceDN w:val="0"/>
              <w:adjustRightInd w:val="0"/>
              <w:spacing w:after="0" w:line="160" w:lineRule="atLeast"/>
              <w:ind w:left="360"/>
              <w:textAlignment w:val="baseline"/>
              <w:rPr>
                <w:rFonts w:ascii="Times New Roman" w:eastAsia="Times New Roman" w:hAnsi="Times New Roman" w:cs="Times New Roman"/>
                <w:b/>
                <w:color w:val="000000"/>
                <w:position w:val="6"/>
                <w:lang w:eastAsia="ru-RU"/>
              </w:rPr>
            </w:pPr>
          </w:p>
        </w:tc>
        <w:tc>
          <w:tcPr>
            <w:tcW w:w="3033" w:type="dxa"/>
            <w:tcBorders>
              <w:top w:val="single" w:sz="4" w:space="0" w:color="auto"/>
              <w:bottom w:val="single" w:sz="4" w:space="0" w:color="auto"/>
            </w:tcBorders>
            <w:vAlign w:val="center"/>
          </w:tcPr>
          <w:p w14:paraId="4B76F0B7" w14:textId="77777777" w:rsidR="009732D4" w:rsidRPr="009732D4" w:rsidRDefault="009732D4" w:rsidP="009732D4">
            <w:pPr>
              <w:spacing w:after="0" w:line="160" w:lineRule="atLeast"/>
              <w:rPr>
                <w:rFonts w:ascii="Times New Roman" w:eastAsia="Times New Roman" w:hAnsi="Times New Roman" w:cs="Times New Roman"/>
                <w:bCs/>
                <w:color w:val="000000"/>
                <w:position w:val="6"/>
                <w:bdr w:val="none" w:sz="0" w:space="0" w:color="auto" w:frame="1"/>
                <w:lang w:val="ru-RU"/>
              </w:rPr>
            </w:pPr>
            <w:r w:rsidRPr="009732D4">
              <w:rPr>
                <w:rFonts w:ascii="Times New Roman" w:eastAsia="Times New Roman" w:hAnsi="Times New Roman" w:cs="Times New Roman"/>
                <w:bCs/>
                <w:color w:val="000000"/>
                <w:position w:val="6"/>
                <w:bdr w:val="none" w:sz="0" w:space="0" w:color="auto" w:frame="1"/>
                <w:lang w:val="ru-RU"/>
              </w:rPr>
              <w:t>М’якоти ліцей</w:t>
            </w:r>
          </w:p>
        </w:tc>
        <w:tc>
          <w:tcPr>
            <w:tcW w:w="3121" w:type="dxa"/>
            <w:tcBorders>
              <w:top w:val="single" w:sz="4" w:space="0" w:color="auto"/>
              <w:bottom w:val="single" w:sz="4" w:space="0" w:color="auto"/>
            </w:tcBorders>
            <w:vAlign w:val="center"/>
          </w:tcPr>
          <w:p w14:paraId="2CFD7772" w14:textId="77777777" w:rsidR="009732D4" w:rsidRPr="009732D4" w:rsidRDefault="009732D4" w:rsidP="009732D4">
            <w:pPr>
              <w:widowControl w:val="0"/>
              <w:overflowPunct w:val="0"/>
              <w:autoSpaceDE w:val="0"/>
              <w:autoSpaceDN w:val="0"/>
              <w:adjustRightInd w:val="0"/>
              <w:spacing w:after="0" w:line="160" w:lineRule="atLeast"/>
              <w:ind w:firstLine="35"/>
              <w:textAlignment w:val="baseline"/>
              <w:rPr>
                <w:rFonts w:ascii="Times New Roman" w:eastAsia="Times New Roman" w:hAnsi="Times New Roman" w:cs="Times New Roman"/>
                <w:position w:val="6"/>
                <w:lang w:val="ru-RU" w:eastAsia="ru-RU"/>
              </w:rPr>
            </w:pPr>
            <w:r w:rsidRPr="009732D4">
              <w:rPr>
                <w:rFonts w:ascii="Times New Roman" w:eastAsia="Times New Roman" w:hAnsi="Times New Roman" w:cs="Times New Roman"/>
                <w:position w:val="6"/>
                <w:lang w:val="ru-RU" w:eastAsia="ru-RU"/>
              </w:rPr>
              <w:t>Вул.  Чулкова, 25, с. М'якоти</w:t>
            </w:r>
          </w:p>
        </w:tc>
        <w:tc>
          <w:tcPr>
            <w:tcW w:w="949" w:type="dxa"/>
            <w:tcBorders>
              <w:top w:val="single" w:sz="4" w:space="0" w:color="auto"/>
              <w:bottom w:val="single" w:sz="4" w:space="0" w:color="auto"/>
            </w:tcBorders>
            <w:vAlign w:val="center"/>
          </w:tcPr>
          <w:p w14:paraId="12DC1786" w14:textId="6837CA30" w:rsidR="009732D4" w:rsidRPr="009732D4" w:rsidRDefault="00137DF1" w:rsidP="009732D4">
            <w:pPr>
              <w:widowControl w:val="0"/>
              <w:overflowPunct w:val="0"/>
              <w:autoSpaceDE w:val="0"/>
              <w:autoSpaceDN w:val="0"/>
              <w:adjustRightInd w:val="0"/>
              <w:spacing w:after="0" w:line="160" w:lineRule="atLeast"/>
              <w:ind w:firstLine="35"/>
              <w:jc w:val="center"/>
              <w:textAlignment w:val="baseline"/>
              <w:rPr>
                <w:rFonts w:ascii="Times New Roman" w:eastAsia="Times New Roman" w:hAnsi="Times New Roman" w:cs="Times New Roman"/>
                <w:position w:val="6"/>
                <w:lang w:eastAsia="ru-RU"/>
              </w:rPr>
            </w:pPr>
            <w:r w:rsidRPr="00C56169">
              <w:rPr>
                <w:rFonts w:ascii="Times New Roman" w:eastAsia="Times New Roman" w:hAnsi="Times New Roman" w:cs="Times New Roman"/>
                <w:position w:val="6"/>
                <w:lang w:eastAsia="ru-RU"/>
              </w:rPr>
              <w:t>230</w:t>
            </w:r>
          </w:p>
        </w:tc>
        <w:tc>
          <w:tcPr>
            <w:tcW w:w="947" w:type="dxa"/>
            <w:tcBorders>
              <w:top w:val="single" w:sz="4" w:space="0" w:color="auto"/>
              <w:bottom w:val="single" w:sz="4" w:space="0" w:color="auto"/>
            </w:tcBorders>
            <w:vAlign w:val="center"/>
          </w:tcPr>
          <w:p w14:paraId="207F319E" w14:textId="77777777" w:rsidR="009732D4" w:rsidRPr="009732D4" w:rsidRDefault="009732D4" w:rsidP="009732D4">
            <w:pPr>
              <w:widowControl w:val="0"/>
              <w:overflowPunct w:val="0"/>
              <w:autoSpaceDE w:val="0"/>
              <w:autoSpaceDN w:val="0"/>
              <w:adjustRightInd w:val="0"/>
              <w:spacing w:after="0" w:line="160" w:lineRule="atLeast"/>
              <w:jc w:val="center"/>
              <w:textAlignment w:val="baseline"/>
              <w:rPr>
                <w:rFonts w:ascii="Times New Roman" w:eastAsia="Times New Roman" w:hAnsi="Times New Roman" w:cs="Times New Roman"/>
                <w:color w:val="000000"/>
                <w:position w:val="6"/>
                <w:lang w:eastAsia="ru-RU"/>
              </w:rPr>
            </w:pPr>
            <w:r w:rsidRPr="009732D4">
              <w:rPr>
                <w:rFonts w:ascii="Times New Roman" w:eastAsia="Times New Roman" w:hAnsi="Times New Roman" w:cs="Times New Roman"/>
                <w:color w:val="000000"/>
                <w:position w:val="6"/>
                <w:lang w:eastAsia="ru-RU"/>
              </w:rPr>
              <w:t>-</w:t>
            </w:r>
          </w:p>
        </w:tc>
        <w:tc>
          <w:tcPr>
            <w:tcW w:w="1049" w:type="dxa"/>
            <w:tcBorders>
              <w:top w:val="single" w:sz="4" w:space="0" w:color="auto"/>
              <w:bottom w:val="single" w:sz="4" w:space="0" w:color="auto"/>
            </w:tcBorders>
            <w:vAlign w:val="center"/>
          </w:tcPr>
          <w:p w14:paraId="4A9F4E3E" w14:textId="1EDA17B4" w:rsidR="009732D4" w:rsidRPr="009732D4" w:rsidRDefault="00137DF1" w:rsidP="009732D4">
            <w:pPr>
              <w:widowControl w:val="0"/>
              <w:overflowPunct w:val="0"/>
              <w:autoSpaceDE w:val="0"/>
              <w:autoSpaceDN w:val="0"/>
              <w:adjustRightInd w:val="0"/>
              <w:spacing w:after="0" w:line="160" w:lineRule="atLeast"/>
              <w:jc w:val="center"/>
              <w:textAlignment w:val="baseline"/>
              <w:rPr>
                <w:rFonts w:ascii="Times New Roman" w:eastAsia="Times New Roman" w:hAnsi="Times New Roman" w:cs="Times New Roman"/>
                <w:color w:val="000000"/>
                <w:position w:val="6"/>
                <w:lang w:eastAsia="ru-RU"/>
              </w:rPr>
            </w:pPr>
            <w:r w:rsidRPr="00C56169">
              <w:rPr>
                <w:rFonts w:ascii="Times New Roman" w:eastAsia="Times New Roman" w:hAnsi="Times New Roman" w:cs="Times New Roman"/>
                <w:color w:val="000000"/>
                <w:position w:val="6"/>
                <w:lang w:eastAsia="ru-RU"/>
              </w:rPr>
              <w:t>230</w:t>
            </w:r>
          </w:p>
        </w:tc>
      </w:tr>
      <w:tr w:rsidR="009732D4" w:rsidRPr="009732D4" w14:paraId="5AD41162" w14:textId="77777777" w:rsidTr="00C56169">
        <w:trPr>
          <w:trHeight w:val="425"/>
        </w:trPr>
        <w:tc>
          <w:tcPr>
            <w:tcW w:w="965" w:type="dxa"/>
            <w:tcBorders>
              <w:top w:val="single" w:sz="4" w:space="0" w:color="auto"/>
              <w:bottom w:val="single" w:sz="4" w:space="0" w:color="auto"/>
            </w:tcBorders>
            <w:vAlign w:val="center"/>
          </w:tcPr>
          <w:p w14:paraId="6B3668D5" w14:textId="77777777" w:rsidR="009732D4" w:rsidRPr="009732D4" w:rsidRDefault="009732D4" w:rsidP="009732D4">
            <w:pPr>
              <w:widowControl w:val="0"/>
              <w:numPr>
                <w:ilvl w:val="0"/>
                <w:numId w:val="1"/>
              </w:numPr>
              <w:overflowPunct w:val="0"/>
              <w:autoSpaceDE w:val="0"/>
              <w:autoSpaceDN w:val="0"/>
              <w:adjustRightInd w:val="0"/>
              <w:spacing w:after="0" w:line="160" w:lineRule="atLeast"/>
              <w:ind w:left="360"/>
              <w:textAlignment w:val="baseline"/>
              <w:rPr>
                <w:rFonts w:ascii="Times New Roman" w:eastAsia="Times New Roman" w:hAnsi="Times New Roman" w:cs="Times New Roman"/>
                <w:b/>
                <w:color w:val="000000"/>
                <w:position w:val="6"/>
                <w:lang w:eastAsia="ru-RU"/>
              </w:rPr>
            </w:pPr>
          </w:p>
        </w:tc>
        <w:tc>
          <w:tcPr>
            <w:tcW w:w="3033" w:type="dxa"/>
            <w:tcBorders>
              <w:top w:val="single" w:sz="4" w:space="0" w:color="auto"/>
              <w:bottom w:val="single" w:sz="4" w:space="0" w:color="auto"/>
            </w:tcBorders>
            <w:vAlign w:val="center"/>
          </w:tcPr>
          <w:p w14:paraId="21609D1B" w14:textId="77777777" w:rsidR="009732D4" w:rsidRPr="009732D4" w:rsidRDefault="009732D4" w:rsidP="009732D4">
            <w:pPr>
              <w:spacing w:after="0" w:line="160" w:lineRule="atLeast"/>
              <w:rPr>
                <w:rFonts w:ascii="Times New Roman" w:eastAsia="Times New Roman" w:hAnsi="Times New Roman" w:cs="Times New Roman"/>
                <w:bCs/>
                <w:color w:val="000000"/>
                <w:position w:val="6"/>
                <w:bdr w:val="none" w:sz="0" w:space="0" w:color="auto" w:frame="1"/>
                <w:lang w:val="ru-RU"/>
              </w:rPr>
            </w:pPr>
            <w:r w:rsidRPr="009732D4">
              <w:rPr>
                <w:rFonts w:ascii="Times New Roman" w:eastAsia="Times New Roman" w:hAnsi="Times New Roman" w:cs="Times New Roman"/>
                <w:bCs/>
                <w:color w:val="000000"/>
                <w:position w:val="6"/>
                <w:bdr w:val="none" w:sz="0" w:space="0" w:color="auto" w:frame="1"/>
                <w:lang w:val="ru-RU"/>
              </w:rPr>
              <w:t>ДНЗ «Сонечко»</w:t>
            </w:r>
          </w:p>
        </w:tc>
        <w:tc>
          <w:tcPr>
            <w:tcW w:w="3121" w:type="dxa"/>
            <w:tcBorders>
              <w:top w:val="single" w:sz="4" w:space="0" w:color="auto"/>
              <w:bottom w:val="single" w:sz="4" w:space="0" w:color="auto"/>
            </w:tcBorders>
            <w:vAlign w:val="center"/>
          </w:tcPr>
          <w:p w14:paraId="1277D3AD" w14:textId="77777777" w:rsidR="009732D4" w:rsidRPr="009732D4" w:rsidRDefault="009732D4" w:rsidP="009732D4">
            <w:pPr>
              <w:widowControl w:val="0"/>
              <w:overflowPunct w:val="0"/>
              <w:autoSpaceDE w:val="0"/>
              <w:autoSpaceDN w:val="0"/>
              <w:adjustRightInd w:val="0"/>
              <w:spacing w:after="0" w:line="160" w:lineRule="atLeast"/>
              <w:ind w:firstLine="35"/>
              <w:textAlignment w:val="baseline"/>
              <w:rPr>
                <w:rFonts w:ascii="Times New Roman" w:eastAsia="Times New Roman" w:hAnsi="Times New Roman" w:cs="Times New Roman"/>
                <w:position w:val="6"/>
                <w:lang w:val="ru-RU" w:eastAsia="ru-RU"/>
              </w:rPr>
            </w:pPr>
            <w:r w:rsidRPr="009732D4">
              <w:rPr>
                <w:rFonts w:ascii="Times New Roman" w:eastAsia="Times New Roman" w:hAnsi="Times New Roman" w:cs="Times New Roman"/>
                <w:position w:val="6"/>
                <w:lang w:val="ru-RU" w:eastAsia="ru-RU"/>
              </w:rPr>
              <w:t>Вул.  Чулкова, 30А, с. М'якоти</w:t>
            </w:r>
          </w:p>
        </w:tc>
        <w:tc>
          <w:tcPr>
            <w:tcW w:w="949" w:type="dxa"/>
            <w:tcBorders>
              <w:top w:val="single" w:sz="4" w:space="0" w:color="auto"/>
              <w:bottom w:val="single" w:sz="4" w:space="0" w:color="auto"/>
            </w:tcBorders>
            <w:vAlign w:val="center"/>
          </w:tcPr>
          <w:p w14:paraId="1A005689" w14:textId="77777777" w:rsidR="009732D4" w:rsidRPr="009732D4" w:rsidRDefault="009732D4" w:rsidP="009732D4">
            <w:pPr>
              <w:widowControl w:val="0"/>
              <w:overflowPunct w:val="0"/>
              <w:autoSpaceDE w:val="0"/>
              <w:autoSpaceDN w:val="0"/>
              <w:adjustRightInd w:val="0"/>
              <w:spacing w:after="0" w:line="160" w:lineRule="atLeast"/>
              <w:ind w:firstLine="35"/>
              <w:jc w:val="center"/>
              <w:textAlignment w:val="baseline"/>
              <w:rPr>
                <w:rFonts w:ascii="Times New Roman" w:eastAsia="Times New Roman" w:hAnsi="Times New Roman" w:cs="Times New Roman"/>
                <w:position w:val="6"/>
                <w:lang w:eastAsia="ru-RU"/>
              </w:rPr>
            </w:pPr>
            <w:r w:rsidRPr="009732D4">
              <w:rPr>
                <w:rFonts w:ascii="Times New Roman" w:eastAsia="Times New Roman" w:hAnsi="Times New Roman" w:cs="Times New Roman"/>
                <w:position w:val="6"/>
                <w:lang w:eastAsia="ru-RU"/>
              </w:rPr>
              <w:t>35</w:t>
            </w:r>
          </w:p>
        </w:tc>
        <w:tc>
          <w:tcPr>
            <w:tcW w:w="947" w:type="dxa"/>
            <w:tcBorders>
              <w:top w:val="single" w:sz="4" w:space="0" w:color="auto"/>
              <w:bottom w:val="single" w:sz="4" w:space="0" w:color="auto"/>
            </w:tcBorders>
            <w:vAlign w:val="center"/>
          </w:tcPr>
          <w:p w14:paraId="1A049293" w14:textId="45029708" w:rsidR="009732D4" w:rsidRPr="009732D4" w:rsidRDefault="00137DF1" w:rsidP="009732D4">
            <w:pPr>
              <w:widowControl w:val="0"/>
              <w:overflowPunct w:val="0"/>
              <w:autoSpaceDE w:val="0"/>
              <w:autoSpaceDN w:val="0"/>
              <w:adjustRightInd w:val="0"/>
              <w:spacing w:after="0" w:line="160" w:lineRule="atLeast"/>
              <w:jc w:val="center"/>
              <w:textAlignment w:val="baseline"/>
              <w:rPr>
                <w:rFonts w:ascii="Times New Roman" w:eastAsia="Times New Roman" w:hAnsi="Times New Roman" w:cs="Times New Roman"/>
                <w:color w:val="000000"/>
                <w:position w:val="6"/>
                <w:lang w:eastAsia="ru-RU"/>
              </w:rPr>
            </w:pPr>
            <w:r w:rsidRPr="00C56169">
              <w:rPr>
                <w:rFonts w:ascii="Times New Roman" w:eastAsia="Times New Roman" w:hAnsi="Times New Roman" w:cs="Times New Roman"/>
                <w:color w:val="000000"/>
                <w:position w:val="6"/>
                <w:lang w:eastAsia="ru-RU"/>
              </w:rPr>
              <w:t>-</w:t>
            </w:r>
          </w:p>
        </w:tc>
        <w:tc>
          <w:tcPr>
            <w:tcW w:w="1049" w:type="dxa"/>
            <w:tcBorders>
              <w:top w:val="single" w:sz="4" w:space="0" w:color="auto"/>
              <w:bottom w:val="single" w:sz="4" w:space="0" w:color="auto"/>
            </w:tcBorders>
            <w:vAlign w:val="center"/>
          </w:tcPr>
          <w:p w14:paraId="3C77CBD9" w14:textId="6F442699" w:rsidR="009732D4" w:rsidRPr="009732D4" w:rsidRDefault="00137DF1" w:rsidP="009732D4">
            <w:pPr>
              <w:widowControl w:val="0"/>
              <w:overflowPunct w:val="0"/>
              <w:autoSpaceDE w:val="0"/>
              <w:autoSpaceDN w:val="0"/>
              <w:adjustRightInd w:val="0"/>
              <w:spacing w:after="0" w:line="160" w:lineRule="atLeast"/>
              <w:jc w:val="center"/>
              <w:textAlignment w:val="baseline"/>
              <w:rPr>
                <w:rFonts w:ascii="Times New Roman" w:eastAsia="Times New Roman" w:hAnsi="Times New Roman" w:cs="Times New Roman"/>
                <w:color w:val="000000"/>
                <w:position w:val="6"/>
                <w:lang w:eastAsia="ru-RU"/>
              </w:rPr>
            </w:pPr>
            <w:r w:rsidRPr="00C56169">
              <w:rPr>
                <w:rFonts w:ascii="Times New Roman" w:eastAsia="Times New Roman" w:hAnsi="Times New Roman" w:cs="Times New Roman"/>
                <w:color w:val="000000"/>
                <w:position w:val="6"/>
                <w:lang w:eastAsia="ru-RU"/>
              </w:rPr>
              <w:t>35</w:t>
            </w:r>
          </w:p>
        </w:tc>
      </w:tr>
      <w:tr w:rsidR="009732D4" w:rsidRPr="009732D4" w14:paraId="0E73E921" w14:textId="77777777" w:rsidTr="00C56169">
        <w:trPr>
          <w:trHeight w:val="417"/>
        </w:trPr>
        <w:tc>
          <w:tcPr>
            <w:tcW w:w="965" w:type="dxa"/>
            <w:tcBorders>
              <w:top w:val="single" w:sz="4" w:space="0" w:color="auto"/>
              <w:bottom w:val="single" w:sz="4" w:space="0" w:color="auto"/>
            </w:tcBorders>
            <w:vAlign w:val="center"/>
          </w:tcPr>
          <w:p w14:paraId="14ABB65E" w14:textId="77777777" w:rsidR="009732D4" w:rsidRPr="009732D4" w:rsidRDefault="009732D4" w:rsidP="009732D4">
            <w:pPr>
              <w:widowControl w:val="0"/>
              <w:numPr>
                <w:ilvl w:val="0"/>
                <w:numId w:val="1"/>
              </w:numPr>
              <w:overflowPunct w:val="0"/>
              <w:autoSpaceDE w:val="0"/>
              <w:autoSpaceDN w:val="0"/>
              <w:adjustRightInd w:val="0"/>
              <w:spacing w:after="0" w:line="160" w:lineRule="atLeast"/>
              <w:ind w:left="360"/>
              <w:textAlignment w:val="baseline"/>
              <w:rPr>
                <w:rFonts w:ascii="Times New Roman" w:eastAsia="Times New Roman" w:hAnsi="Times New Roman" w:cs="Times New Roman"/>
                <w:b/>
                <w:color w:val="000000"/>
                <w:position w:val="6"/>
                <w:lang w:eastAsia="ru-RU"/>
              </w:rPr>
            </w:pPr>
          </w:p>
        </w:tc>
        <w:tc>
          <w:tcPr>
            <w:tcW w:w="3033" w:type="dxa"/>
            <w:tcBorders>
              <w:top w:val="single" w:sz="4" w:space="0" w:color="auto"/>
              <w:bottom w:val="single" w:sz="4" w:space="0" w:color="auto"/>
            </w:tcBorders>
            <w:vAlign w:val="center"/>
          </w:tcPr>
          <w:p w14:paraId="1A7FFEDB" w14:textId="77777777" w:rsidR="009732D4" w:rsidRPr="009732D4" w:rsidRDefault="009732D4" w:rsidP="009732D4">
            <w:pPr>
              <w:spacing w:after="0" w:line="160" w:lineRule="atLeast"/>
              <w:rPr>
                <w:rFonts w:ascii="Times New Roman" w:eastAsia="Times New Roman" w:hAnsi="Times New Roman" w:cs="Times New Roman"/>
                <w:bCs/>
                <w:color w:val="000000"/>
                <w:position w:val="6"/>
                <w:bdr w:val="none" w:sz="0" w:space="0" w:color="auto" w:frame="1"/>
                <w:lang w:val="ru-RU"/>
              </w:rPr>
            </w:pPr>
            <w:r w:rsidRPr="009732D4">
              <w:rPr>
                <w:rFonts w:ascii="Times New Roman" w:eastAsia="Times New Roman" w:hAnsi="Times New Roman" w:cs="Times New Roman"/>
                <w:bCs/>
                <w:color w:val="000000"/>
                <w:position w:val="6"/>
                <w:bdr w:val="none" w:sz="0" w:space="0" w:color="auto" w:frame="1"/>
                <w:lang w:val="ru-RU"/>
              </w:rPr>
              <w:t>ДНЗ «Теремок»</w:t>
            </w:r>
          </w:p>
        </w:tc>
        <w:tc>
          <w:tcPr>
            <w:tcW w:w="3121" w:type="dxa"/>
            <w:tcBorders>
              <w:top w:val="single" w:sz="4" w:space="0" w:color="auto"/>
              <w:bottom w:val="single" w:sz="4" w:space="0" w:color="auto"/>
            </w:tcBorders>
            <w:vAlign w:val="center"/>
          </w:tcPr>
          <w:p w14:paraId="3B60CEB5" w14:textId="77777777" w:rsidR="009732D4" w:rsidRPr="009732D4" w:rsidRDefault="009732D4" w:rsidP="009732D4">
            <w:pPr>
              <w:widowControl w:val="0"/>
              <w:overflowPunct w:val="0"/>
              <w:autoSpaceDE w:val="0"/>
              <w:autoSpaceDN w:val="0"/>
              <w:adjustRightInd w:val="0"/>
              <w:spacing w:after="0" w:line="160" w:lineRule="atLeast"/>
              <w:ind w:firstLine="35"/>
              <w:textAlignment w:val="baseline"/>
              <w:rPr>
                <w:rFonts w:ascii="Times New Roman" w:eastAsia="Times New Roman" w:hAnsi="Times New Roman" w:cs="Times New Roman"/>
                <w:position w:val="6"/>
                <w:lang w:val="ru-RU" w:eastAsia="ru-RU"/>
              </w:rPr>
            </w:pPr>
            <w:r w:rsidRPr="009732D4">
              <w:rPr>
                <w:rFonts w:ascii="Times New Roman" w:eastAsia="Times New Roman" w:hAnsi="Times New Roman" w:cs="Times New Roman"/>
                <w:position w:val="6"/>
                <w:lang w:val="ru-RU" w:eastAsia="ru-RU"/>
              </w:rPr>
              <w:t>Вул. Юннатів, 14  с. Плужне</w:t>
            </w:r>
          </w:p>
        </w:tc>
        <w:tc>
          <w:tcPr>
            <w:tcW w:w="949" w:type="dxa"/>
            <w:tcBorders>
              <w:top w:val="single" w:sz="4" w:space="0" w:color="auto"/>
              <w:bottom w:val="single" w:sz="4" w:space="0" w:color="auto"/>
            </w:tcBorders>
            <w:vAlign w:val="center"/>
          </w:tcPr>
          <w:p w14:paraId="0BE6C39C" w14:textId="1A231658" w:rsidR="009732D4" w:rsidRPr="009732D4" w:rsidRDefault="00137DF1" w:rsidP="009732D4">
            <w:pPr>
              <w:widowControl w:val="0"/>
              <w:overflowPunct w:val="0"/>
              <w:autoSpaceDE w:val="0"/>
              <w:autoSpaceDN w:val="0"/>
              <w:adjustRightInd w:val="0"/>
              <w:spacing w:after="0" w:line="160" w:lineRule="atLeast"/>
              <w:ind w:firstLine="35"/>
              <w:jc w:val="center"/>
              <w:textAlignment w:val="baseline"/>
              <w:rPr>
                <w:rFonts w:ascii="Times New Roman" w:eastAsia="Times New Roman" w:hAnsi="Times New Roman" w:cs="Times New Roman"/>
                <w:position w:val="6"/>
                <w:lang w:eastAsia="ru-RU"/>
              </w:rPr>
            </w:pPr>
            <w:r w:rsidRPr="00C56169">
              <w:rPr>
                <w:rFonts w:ascii="Times New Roman" w:eastAsia="Times New Roman" w:hAnsi="Times New Roman" w:cs="Times New Roman"/>
                <w:position w:val="6"/>
                <w:lang w:eastAsia="ru-RU"/>
              </w:rPr>
              <w:t>56</w:t>
            </w:r>
          </w:p>
        </w:tc>
        <w:tc>
          <w:tcPr>
            <w:tcW w:w="947" w:type="dxa"/>
            <w:tcBorders>
              <w:top w:val="single" w:sz="4" w:space="0" w:color="auto"/>
              <w:bottom w:val="single" w:sz="4" w:space="0" w:color="auto"/>
            </w:tcBorders>
            <w:vAlign w:val="center"/>
          </w:tcPr>
          <w:p w14:paraId="2EEAE096" w14:textId="19D1C745" w:rsidR="009732D4" w:rsidRPr="009732D4" w:rsidRDefault="00137DF1" w:rsidP="009732D4">
            <w:pPr>
              <w:widowControl w:val="0"/>
              <w:overflowPunct w:val="0"/>
              <w:autoSpaceDE w:val="0"/>
              <w:autoSpaceDN w:val="0"/>
              <w:adjustRightInd w:val="0"/>
              <w:spacing w:after="0" w:line="160" w:lineRule="atLeast"/>
              <w:jc w:val="center"/>
              <w:textAlignment w:val="baseline"/>
              <w:rPr>
                <w:rFonts w:ascii="Times New Roman" w:eastAsia="Times New Roman" w:hAnsi="Times New Roman" w:cs="Times New Roman"/>
                <w:color w:val="000000"/>
                <w:position w:val="6"/>
                <w:lang w:eastAsia="ru-RU"/>
              </w:rPr>
            </w:pPr>
            <w:r w:rsidRPr="00C56169">
              <w:rPr>
                <w:rFonts w:ascii="Times New Roman" w:eastAsia="Times New Roman" w:hAnsi="Times New Roman" w:cs="Times New Roman"/>
                <w:color w:val="000000"/>
                <w:position w:val="6"/>
                <w:lang w:eastAsia="ru-RU"/>
              </w:rPr>
              <w:t>28</w:t>
            </w:r>
          </w:p>
        </w:tc>
        <w:tc>
          <w:tcPr>
            <w:tcW w:w="1049" w:type="dxa"/>
            <w:tcBorders>
              <w:top w:val="single" w:sz="4" w:space="0" w:color="auto"/>
              <w:bottom w:val="single" w:sz="4" w:space="0" w:color="auto"/>
            </w:tcBorders>
            <w:vAlign w:val="center"/>
          </w:tcPr>
          <w:p w14:paraId="03B694B7" w14:textId="3AC5EE5B" w:rsidR="009732D4" w:rsidRPr="009732D4" w:rsidRDefault="00137DF1" w:rsidP="009732D4">
            <w:pPr>
              <w:widowControl w:val="0"/>
              <w:overflowPunct w:val="0"/>
              <w:autoSpaceDE w:val="0"/>
              <w:autoSpaceDN w:val="0"/>
              <w:adjustRightInd w:val="0"/>
              <w:spacing w:after="0" w:line="160" w:lineRule="atLeast"/>
              <w:jc w:val="center"/>
              <w:textAlignment w:val="baseline"/>
              <w:rPr>
                <w:rFonts w:ascii="Times New Roman" w:eastAsia="Times New Roman" w:hAnsi="Times New Roman" w:cs="Times New Roman"/>
                <w:color w:val="000000"/>
                <w:position w:val="6"/>
                <w:lang w:eastAsia="ru-RU"/>
              </w:rPr>
            </w:pPr>
            <w:r w:rsidRPr="00C56169">
              <w:rPr>
                <w:rFonts w:ascii="Times New Roman" w:eastAsia="Times New Roman" w:hAnsi="Times New Roman" w:cs="Times New Roman"/>
                <w:color w:val="000000"/>
                <w:position w:val="6"/>
                <w:lang w:eastAsia="ru-RU"/>
              </w:rPr>
              <w:t>84</w:t>
            </w:r>
          </w:p>
        </w:tc>
      </w:tr>
      <w:tr w:rsidR="009732D4" w:rsidRPr="009732D4" w14:paraId="3F841733" w14:textId="77777777" w:rsidTr="00C56169">
        <w:trPr>
          <w:trHeight w:val="409"/>
        </w:trPr>
        <w:tc>
          <w:tcPr>
            <w:tcW w:w="965" w:type="dxa"/>
            <w:tcBorders>
              <w:top w:val="single" w:sz="4" w:space="0" w:color="auto"/>
              <w:bottom w:val="single" w:sz="4" w:space="0" w:color="auto"/>
            </w:tcBorders>
            <w:vAlign w:val="center"/>
          </w:tcPr>
          <w:p w14:paraId="0FC356C1" w14:textId="77777777" w:rsidR="009732D4" w:rsidRPr="009732D4" w:rsidRDefault="009732D4" w:rsidP="009732D4">
            <w:pPr>
              <w:widowControl w:val="0"/>
              <w:numPr>
                <w:ilvl w:val="0"/>
                <w:numId w:val="1"/>
              </w:numPr>
              <w:overflowPunct w:val="0"/>
              <w:autoSpaceDE w:val="0"/>
              <w:autoSpaceDN w:val="0"/>
              <w:adjustRightInd w:val="0"/>
              <w:spacing w:after="0" w:line="160" w:lineRule="atLeast"/>
              <w:ind w:left="360"/>
              <w:textAlignment w:val="baseline"/>
              <w:rPr>
                <w:rFonts w:ascii="Times New Roman" w:eastAsia="Times New Roman" w:hAnsi="Times New Roman" w:cs="Times New Roman"/>
                <w:b/>
                <w:color w:val="000000"/>
                <w:position w:val="6"/>
                <w:lang w:eastAsia="ru-RU"/>
              </w:rPr>
            </w:pPr>
          </w:p>
        </w:tc>
        <w:tc>
          <w:tcPr>
            <w:tcW w:w="3033" w:type="dxa"/>
            <w:tcBorders>
              <w:top w:val="single" w:sz="4" w:space="0" w:color="auto"/>
              <w:bottom w:val="single" w:sz="4" w:space="0" w:color="auto"/>
            </w:tcBorders>
            <w:vAlign w:val="center"/>
          </w:tcPr>
          <w:p w14:paraId="53E3F3B1" w14:textId="77777777" w:rsidR="009732D4" w:rsidRPr="009732D4" w:rsidRDefault="009732D4" w:rsidP="009732D4">
            <w:pPr>
              <w:spacing w:after="0" w:line="160" w:lineRule="atLeast"/>
              <w:rPr>
                <w:rFonts w:ascii="Times New Roman" w:eastAsia="Times New Roman" w:hAnsi="Times New Roman" w:cs="Times New Roman"/>
                <w:bCs/>
                <w:color w:val="000000"/>
                <w:position w:val="6"/>
                <w:bdr w:val="none" w:sz="0" w:space="0" w:color="auto" w:frame="1"/>
                <w:lang w:val="ru-RU"/>
              </w:rPr>
            </w:pPr>
            <w:r w:rsidRPr="009732D4">
              <w:rPr>
                <w:rFonts w:ascii="Times New Roman" w:eastAsia="Times New Roman" w:hAnsi="Times New Roman" w:cs="Times New Roman"/>
                <w:bCs/>
                <w:color w:val="000000"/>
                <w:position w:val="6"/>
                <w:bdr w:val="none" w:sz="0" w:space="0" w:color="auto" w:frame="1"/>
                <w:lang w:val="ru-RU"/>
              </w:rPr>
              <w:t>Бібліотека с. М’якоти</w:t>
            </w:r>
          </w:p>
        </w:tc>
        <w:tc>
          <w:tcPr>
            <w:tcW w:w="3121" w:type="dxa"/>
            <w:tcBorders>
              <w:top w:val="single" w:sz="4" w:space="0" w:color="auto"/>
              <w:bottom w:val="single" w:sz="4" w:space="0" w:color="auto"/>
            </w:tcBorders>
            <w:vAlign w:val="center"/>
          </w:tcPr>
          <w:p w14:paraId="6B08B560" w14:textId="77777777" w:rsidR="009732D4" w:rsidRPr="009732D4" w:rsidRDefault="009732D4" w:rsidP="009732D4">
            <w:pPr>
              <w:widowControl w:val="0"/>
              <w:overflowPunct w:val="0"/>
              <w:autoSpaceDE w:val="0"/>
              <w:autoSpaceDN w:val="0"/>
              <w:adjustRightInd w:val="0"/>
              <w:spacing w:after="0" w:line="160" w:lineRule="atLeast"/>
              <w:ind w:firstLine="35"/>
              <w:textAlignment w:val="baseline"/>
              <w:rPr>
                <w:rFonts w:ascii="Times New Roman" w:eastAsia="Times New Roman" w:hAnsi="Times New Roman" w:cs="Times New Roman"/>
                <w:position w:val="6"/>
                <w:lang w:val="ru-RU" w:eastAsia="ru-RU"/>
              </w:rPr>
            </w:pPr>
            <w:r w:rsidRPr="009732D4">
              <w:rPr>
                <w:rFonts w:ascii="Times New Roman" w:eastAsia="Times New Roman" w:hAnsi="Times New Roman" w:cs="Times New Roman"/>
                <w:position w:val="6"/>
                <w:lang w:val="ru-RU" w:eastAsia="ru-RU"/>
              </w:rPr>
              <w:t xml:space="preserve">Вул.  Чулкова, 3, с. М'якоти, </w:t>
            </w:r>
          </w:p>
        </w:tc>
        <w:tc>
          <w:tcPr>
            <w:tcW w:w="949" w:type="dxa"/>
            <w:tcBorders>
              <w:top w:val="single" w:sz="4" w:space="0" w:color="auto"/>
              <w:bottom w:val="single" w:sz="4" w:space="0" w:color="auto"/>
            </w:tcBorders>
            <w:vAlign w:val="center"/>
          </w:tcPr>
          <w:p w14:paraId="4823092E" w14:textId="36FBA53B" w:rsidR="009732D4" w:rsidRPr="009732D4" w:rsidRDefault="00137DF1" w:rsidP="009732D4">
            <w:pPr>
              <w:widowControl w:val="0"/>
              <w:overflowPunct w:val="0"/>
              <w:autoSpaceDE w:val="0"/>
              <w:autoSpaceDN w:val="0"/>
              <w:adjustRightInd w:val="0"/>
              <w:spacing w:after="0" w:line="160" w:lineRule="atLeast"/>
              <w:ind w:firstLine="35"/>
              <w:jc w:val="center"/>
              <w:textAlignment w:val="baseline"/>
              <w:rPr>
                <w:rFonts w:ascii="Times New Roman" w:eastAsia="Times New Roman" w:hAnsi="Times New Roman" w:cs="Times New Roman"/>
                <w:position w:val="6"/>
                <w:lang w:eastAsia="ru-RU"/>
              </w:rPr>
            </w:pPr>
            <w:r w:rsidRPr="00C56169">
              <w:rPr>
                <w:rFonts w:ascii="Times New Roman" w:eastAsia="Times New Roman" w:hAnsi="Times New Roman" w:cs="Times New Roman"/>
                <w:position w:val="6"/>
                <w:lang w:eastAsia="ru-RU"/>
              </w:rPr>
              <w:t>5</w:t>
            </w:r>
          </w:p>
        </w:tc>
        <w:tc>
          <w:tcPr>
            <w:tcW w:w="947" w:type="dxa"/>
            <w:tcBorders>
              <w:top w:val="single" w:sz="4" w:space="0" w:color="auto"/>
              <w:bottom w:val="single" w:sz="4" w:space="0" w:color="auto"/>
            </w:tcBorders>
            <w:vAlign w:val="center"/>
          </w:tcPr>
          <w:p w14:paraId="0323F35F" w14:textId="77777777" w:rsidR="009732D4" w:rsidRPr="009732D4" w:rsidRDefault="009732D4" w:rsidP="009732D4">
            <w:pPr>
              <w:widowControl w:val="0"/>
              <w:overflowPunct w:val="0"/>
              <w:autoSpaceDE w:val="0"/>
              <w:autoSpaceDN w:val="0"/>
              <w:adjustRightInd w:val="0"/>
              <w:spacing w:after="0" w:line="160" w:lineRule="atLeast"/>
              <w:jc w:val="center"/>
              <w:textAlignment w:val="baseline"/>
              <w:rPr>
                <w:rFonts w:ascii="Times New Roman" w:eastAsia="Times New Roman" w:hAnsi="Times New Roman" w:cs="Times New Roman"/>
                <w:color w:val="000000"/>
                <w:position w:val="6"/>
                <w:lang w:eastAsia="ru-RU"/>
              </w:rPr>
            </w:pPr>
            <w:r w:rsidRPr="009732D4">
              <w:rPr>
                <w:rFonts w:ascii="Times New Roman" w:eastAsia="Times New Roman" w:hAnsi="Times New Roman" w:cs="Times New Roman"/>
                <w:color w:val="000000"/>
                <w:position w:val="6"/>
                <w:lang w:eastAsia="ru-RU"/>
              </w:rPr>
              <w:t>-</w:t>
            </w:r>
          </w:p>
        </w:tc>
        <w:tc>
          <w:tcPr>
            <w:tcW w:w="1049" w:type="dxa"/>
            <w:tcBorders>
              <w:top w:val="single" w:sz="4" w:space="0" w:color="auto"/>
              <w:bottom w:val="single" w:sz="4" w:space="0" w:color="auto"/>
            </w:tcBorders>
            <w:vAlign w:val="center"/>
          </w:tcPr>
          <w:p w14:paraId="153C25D5" w14:textId="387096F1" w:rsidR="009732D4" w:rsidRPr="009732D4" w:rsidRDefault="00137DF1" w:rsidP="009732D4">
            <w:pPr>
              <w:widowControl w:val="0"/>
              <w:overflowPunct w:val="0"/>
              <w:autoSpaceDE w:val="0"/>
              <w:autoSpaceDN w:val="0"/>
              <w:adjustRightInd w:val="0"/>
              <w:spacing w:after="0" w:line="160" w:lineRule="atLeast"/>
              <w:jc w:val="center"/>
              <w:textAlignment w:val="baseline"/>
              <w:rPr>
                <w:rFonts w:ascii="Times New Roman" w:eastAsia="Times New Roman" w:hAnsi="Times New Roman" w:cs="Times New Roman"/>
                <w:color w:val="000000"/>
                <w:position w:val="6"/>
                <w:lang w:eastAsia="ru-RU"/>
              </w:rPr>
            </w:pPr>
            <w:r w:rsidRPr="00C56169">
              <w:rPr>
                <w:rFonts w:ascii="Times New Roman" w:eastAsia="Times New Roman" w:hAnsi="Times New Roman" w:cs="Times New Roman"/>
                <w:color w:val="000000"/>
                <w:position w:val="6"/>
                <w:lang w:eastAsia="ru-RU"/>
              </w:rPr>
              <w:t>5</w:t>
            </w:r>
          </w:p>
        </w:tc>
      </w:tr>
      <w:tr w:rsidR="009732D4" w:rsidRPr="009732D4" w14:paraId="270CB141" w14:textId="77777777" w:rsidTr="00C56169">
        <w:trPr>
          <w:trHeight w:val="416"/>
        </w:trPr>
        <w:tc>
          <w:tcPr>
            <w:tcW w:w="965" w:type="dxa"/>
            <w:tcBorders>
              <w:top w:val="single" w:sz="4" w:space="0" w:color="auto"/>
              <w:bottom w:val="single" w:sz="4" w:space="0" w:color="auto"/>
            </w:tcBorders>
            <w:vAlign w:val="center"/>
          </w:tcPr>
          <w:p w14:paraId="497AE08F" w14:textId="77777777" w:rsidR="009732D4" w:rsidRPr="009732D4" w:rsidRDefault="009732D4" w:rsidP="009732D4">
            <w:pPr>
              <w:widowControl w:val="0"/>
              <w:numPr>
                <w:ilvl w:val="0"/>
                <w:numId w:val="1"/>
              </w:numPr>
              <w:overflowPunct w:val="0"/>
              <w:autoSpaceDE w:val="0"/>
              <w:autoSpaceDN w:val="0"/>
              <w:adjustRightInd w:val="0"/>
              <w:spacing w:after="0" w:line="160" w:lineRule="atLeast"/>
              <w:ind w:left="360"/>
              <w:textAlignment w:val="baseline"/>
              <w:rPr>
                <w:rFonts w:ascii="Times New Roman" w:eastAsia="Times New Roman" w:hAnsi="Times New Roman" w:cs="Times New Roman"/>
                <w:b/>
                <w:color w:val="000000"/>
                <w:position w:val="6"/>
                <w:lang w:eastAsia="ru-RU"/>
              </w:rPr>
            </w:pPr>
          </w:p>
        </w:tc>
        <w:tc>
          <w:tcPr>
            <w:tcW w:w="3033" w:type="dxa"/>
            <w:tcBorders>
              <w:top w:val="single" w:sz="4" w:space="0" w:color="auto"/>
              <w:bottom w:val="single" w:sz="4" w:space="0" w:color="auto"/>
            </w:tcBorders>
            <w:vAlign w:val="center"/>
          </w:tcPr>
          <w:p w14:paraId="0A05B069" w14:textId="77777777" w:rsidR="009732D4" w:rsidRPr="009732D4" w:rsidRDefault="009732D4" w:rsidP="009732D4">
            <w:pPr>
              <w:spacing w:after="0" w:line="160" w:lineRule="atLeast"/>
              <w:rPr>
                <w:rFonts w:ascii="Times New Roman" w:eastAsia="Times New Roman" w:hAnsi="Times New Roman" w:cs="Times New Roman"/>
                <w:bCs/>
                <w:color w:val="000000"/>
                <w:position w:val="6"/>
                <w:bdr w:val="none" w:sz="0" w:space="0" w:color="auto" w:frame="1"/>
                <w:lang w:val="ru-RU"/>
              </w:rPr>
            </w:pPr>
            <w:r w:rsidRPr="009732D4">
              <w:rPr>
                <w:rFonts w:ascii="Times New Roman" w:eastAsia="Times New Roman" w:hAnsi="Times New Roman" w:cs="Times New Roman"/>
                <w:bCs/>
                <w:color w:val="000000"/>
                <w:position w:val="6"/>
                <w:bdr w:val="none" w:sz="0" w:space="0" w:color="auto" w:frame="1"/>
                <w:lang w:val="ru-RU"/>
              </w:rPr>
              <w:t>Відділ освіти с. Плужне</w:t>
            </w:r>
          </w:p>
        </w:tc>
        <w:tc>
          <w:tcPr>
            <w:tcW w:w="3121" w:type="dxa"/>
            <w:tcBorders>
              <w:top w:val="single" w:sz="4" w:space="0" w:color="auto"/>
              <w:bottom w:val="single" w:sz="4" w:space="0" w:color="auto"/>
            </w:tcBorders>
            <w:vAlign w:val="center"/>
          </w:tcPr>
          <w:p w14:paraId="174D532F" w14:textId="77777777" w:rsidR="009732D4" w:rsidRPr="009732D4" w:rsidRDefault="009732D4" w:rsidP="009732D4">
            <w:pPr>
              <w:widowControl w:val="0"/>
              <w:overflowPunct w:val="0"/>
              <w:autoSpaceDE w:val="0"/>
              <w:autoSpaceDN w:val="0"/>
              <w:adjustRightInd w:val="0"/>
              <w:spacing w:after="0" w:line="160" w:lineRule="atLeast"/>
              <w:ind w:firstLine="35"/>
              <w:textAlignment w:val="baseline"/>
              <w:rPr>
                <w:rFonts w:ascii="Times New Roman" w:eastAsia="Times New Roman" w:hAnsi="Times New Roman" w:cs="Times New Roman"/>
                <w:position w:val="6"/>
                <w:lang w:val="ru-RU" w:eastAsia="ru-RU"/>
              </w:rPr>
            </w:pPr>
            <w:r w:rsidRPr="009732D4">
              <w:rPr>
                <w:rFonts w:ascii="Times New Roman" w:eastAsia="Times New Roman" w:hAnsi="Times New Roman" w:cs="Times New Roman"/>
                <w:color w:val="000000"/>
                <w:position w:val="6"/>
                <w:lang w:val="ru-RU" w:eastAsia="ru-RU"/>
              </w:rPr>
              <w:t>с. Плужне, вул. Бортника, 2а</w:t>
            </w:r>
          </w:p>
        </w:tc>
        <w:tc>
          <w:tcPr>
            <w:tcW w:w="949" w:type="dxa"/>
            <w:tcBorders>
              <w:top w:val="single" w:sz="4" w:space="0" w:color="auto"/>
              <w:bottom w:val="single" w:sz="4" w:space="0" w:color="auto"/>
            </w:tcBorders>
            <w:vAlign w:val="center"/>
          </w:tcPr>
          <w:p w14:paraId="0C7CFDE8" w14:textId="16BC7125" w:rsidR="009732D4" w:rsidRPr="009732D4" w:rsidRDefault="00137DF1" w:rsidP="009732D4">
            <w:pPr>
              <w:widowControl w:val="0"/>
              <w:overflowPunct w:val="0"/>
              <w:autoSpaceDE w:val="0"/>
              <w:autoSpaceDN w:val="0"/>
              <w:adjustRightInd w:val="0"/>
              <w:spacing w:after="0" w:line="160" w:lineRule="atLeast"/>
              <w:ind w:firstLine="35"/>
              <w:jc w:val="center"/>
              <w:textAlignment w:val="baseline"/>
              <w:rPr>
                <w:rFonts w:ascii="Times New Roman" w:eastAsia="Times New Roman" w:hAnsi="Times New Roman" w:cs="Times New Roman"/>
                <w:position w:val="6"/>
                <w:lang w:eastAsia="ru-RU"/>
              </w:rPr>
            </w:pPr>
            <w:r w:rsidRPr="00C56169">
              <w:rPr>
                <w:rFonts w:ascii="Times New Roman" w:eastAsia="Times New Roman" w:hAnsi="Times New Roman" w:cs="Times New Roman"/>
                <w:position w:val="6"/>
                <w:lang w:eastAsia="ru-RU"/>
              </w:rPr>
              <w:t>9</w:t>
            </w:r>
          </w:p>
        </w:tc>
        <w:tc>
          <w:tcPr>
            <w:tcW w:w="947" w:type="dxa"/>
            <w:tcBorders>
              <w:top w:val="single" w:sz="4" w:space="0" w:color="auto"/>
              <w:bottom w:val="single" w:sz="4" w:space="0" w:color="auto"/>
            </w:tcBorders>
            <w:vAlign w:val="center"/>
          </w:tcPr>
          <w:p w14:paraId="322559DD" w14:textId="77777777" w:rsidR="009732D4" w:rsidRPr="009732D4" w:rsidRDefault="009732D4" w:rsidP="009732D4">
            <w:pPr>
              <w:widowControl w:val="0"/>
              <w:overflowPunct w:val="0"/>
              <w:autoSpaceDE w:val="0"/>
              <w:autoSpaceDN w:val="0"/>
              <w:adjustRightInd w:val="0"/>
              <w:spacing w:after="0" w:line="160" w:lineRule="atLeast"/>
              <w:jc w:val="center"/>
              <w:textAlignment w:val="baseline"/>
              <w:rPr>
                <w:rFonts w:ascii="Times New Roman" w:eastAsia="Times New Roman" w:hAnsi="Times New Roman" w:cs="Times New Roman"/>
                <w:color w:val="000000"/>
                <w:position w:val="6"/>
                <w:lang w:eastAsia="ru-RU"/>
              </w:rPr>
            </w:pPr>
            <w:r w:rsidRPr="009732D4">
              <w:rPr>
                <w:rFonts w:ascii="Times New Roman" w:eastAsia="Times New Roman" w:hAnsi="Times New Roman" w:cs="Times New Roman"/>
                <w:color w:val="000000"/>
                <w:position w:val="6"/>
                <w:lang w:eastAsia="ru-RU"/>
              </w:rPr>
              <w:t>-</w:t>
            </w:r>
          </w:p>
        </w:tc>
        <w:tc>
          <w:tcPr>
            <w:tcW w:w="1049" w:type="dxa"/>
            <w:tcBorders>
              <w:top w:val="single" w:sz="4" w:space="0" w:color="auto"/>
              <w:bottom w:val="single" w:sz="4" w:space="0" w:color="auto"/>
            </w:tcBorders>
            <w:vAlign w:val="center"/>
          </w:tcPr>
          <w:p w14:paraId="5DF5500B" w14:textId="7065F105" w:rsidR="009732D4" w:rsidRPr="009732D4" w:rsidRDefault="00137DF1" w:rsidP="009732D4">
            <w:pPr>
              <w:widowControl w:val="0"/>
              <w:overflowPunct w:val="0"/>
              <w:autoSpaceDE w:val="0"/>
              <w:autoSpaceDN w:val="0"/>
              <w:adjustRightInd w:val="0"/>
              <w:spacing w:after="0" w:line="160" w:lineRule="atLeast"/>
              <w:jc w:val="center"/>
              <w:textAlignment w:val="baseline"/>
              <w:rPr>
                <w:rFonts w:ascii="Times New Roman" w:eastAsia="Times New Roman" w:hAnsi="Times New Roman" w:cs="Times New Roman"/>
                <w:color w:val="000000"/>
                <w:position w:val="6"/>
                <w:lang w:eastAsia="ru-RU"/>
              </w:rPr>
            </w:pPr>
            <w:r w:rsidRPr="00C56169">
              <w:rPr>
                <w:rFonts w:ascii="Times New Roman" w:eastAsia="Times New Roman" w:hAnsi="Times New Roman" w:cs="Times New Roman"/>
                <w:color w:val="000000"/>
                <w:position w:val="6"/>
                <w:lang w:eastAsia="ru-RU"/>
              </w:rPr>
              <w:t>9</w:t>
            </w:r>
          </w:p>
        </w:tc>
      </w:tr>
      <w:tr w:rsidR="009732D4" w:rsidRPr="009732D4" w14:paraId="64AA47BD" w14:textId="77777777" w:rsidTr="00C56169">
        <w:trPr>
          <w:trHeight w:val="422"/>
        </w:trPr>
        <w:tc>
          <w:tcPr>
            <w:tcW w:w="965" w:type="dxa"/>
            <w:tcBorders>
              <w:top w:val="single" w:sz="4" w:space="0" w:color="auto"/>
              <w:bottom w:val="single" w:sz="4" w:space="0" w:color="auto"/>
            </w:tcBorders>
            <w:vAlign w:val="center"/>
          </w:tcPr>
          <w:p w14:paraId="2CF8DCBC" w14:textId="77777777" w:rsidR="009732D4" w:rsidRPr="009732D4" w:rsidRDefault="009732D4" w:rsidP="009732D4">
            <w:pPr>
              <w:widowControl w:val="0"/>
              <w:numPr>
                <w:ilvl w:val="0"/>
                <w:numId w:val="1"/>
              </w:numPr>
              <w:overflowPunct w:val="0"/>
              <w:autoSpaceDE w:val="0"/>
              <w:autoSpaceDN w:val="0"/>
              <w:adjustRightInd w:val="0"/>
              <w:spacing w:after="0" w:line="160" w:lineRule="atLeast"/>
              <w:ind w:left="360"/>
              <w:textAlignment w:val="baseline"/>
              <w:rPr>
                <w:rFonts w:ascii="Times New Roman" w:eastAsia="Times New Roman" w:hAnsi="Times New Roman" w:cs="Times New Roman"/>
                <w:b/>
                <w:color w:val="000000"/>
                <w:position w:val="6"/>
                <w:lang w:eastAsia="ru-RU"/>
              </w:rPr>
            </w:pPr>
          </w:p>
        </w:tc>
        <w:tc>
          <w:tcPr>
            <w:tcW w:w="3033" w:type="dxa"/>
            <w:tcBorders>
              <w:top w:val="single" w:sz="4" w:space="0" w:color="auto"/>
              <w:bottom w:val="single" w:sz="4" w:space="0" w:color="auto"/>
            </w:tcBorders>
            <w:vAlign w:val="center"/>
          </w:tcPr>
          <w:p w14:paraId="6238F522" w14:textId="292DB6ED" w:rsidR="009732D4" w:rsidRPr="009732D4" w:rsidRDefault="00DE18BB" w:rsidP="009732D4">
            <w:pPr>
              <w:spacing w:after="0" w:line="160" w:lineRule="atLeast"/>
              <w:rPr>
                <w:rFonts w:ascii="Times New Roman" w:eastAsia="Times New Roman" w:hAnsi="Times New Roman" w:cs="Times New Roman"/>
                <w:bCs/>
                <w:color w:val="000000"/>
                <w:position w:val="6"/>
                <w:bdr w:val="none" w:sz="0" w:space="0" w:color="auto" w:frame="1"/>
                <w:lang w:val="ru-RU"/>
              </w:rPr>
            </w:pPr>
            <w:r w:rsidRPr="00C56169">
              <w:rPr>
                <w:rFonts w:ascii="Times New Roman" w:eastAsia="Times New Roman" w:hAnsi="Times New Roman" w:cs="Times New Roman"/>
                <w:bCs/>
                <w:color w:val="000000"/>
                <w:position w:val="6"/>
                <w:bdr w:val="none" w:sz="0" w:space="0" w:color="auto" w:frame="1"/>
                <w:lang w:val="ru-RU"/>
              </w:rPr>
              <w:t xml:space="preserve">Клуб </w:t>
            </w:r>
            <w:r w:rsidR="009732D4" w:rsidRPr="009732D4">
              <w:rPr>
                <w:rFonts w:ascii="Times New Roman" w:eastAsia="Times New Roman" w:hAnsi="Times New Roman" w:cs="Times New Roman"/>
                <w:bCs/>
                <w:color w:val="000000"/>
                <w:position w:val="6"/>
                <w:bdr w:val="none" w:sz="0" w:space="0" w:color="auto" w:frame="1"/>
                <w:lang w:val="ru-RU"/>
              </w:rPr>
              <w:t>с. Дертка</w:t>
            </w:r>
          </w:p>
        </w:tc>
        <w:tc>
          <w:tcPr>
            <w:tcW w:w="3121" w:type="dxa"/>
            <w:tcBorders>
              <w:top w:val="single" w:sz="4" w:space="0" w:color="auto"/>
              <w:bottom w:val="single" w:sz="4" w:space="0" w:color="auto"/>
            </w:tcBorders>
            <w:vAlign w:val="center"/>
          </w:tcPr>
          <w:p w14:paraId="3E20F537" w14:textId="6F599A47" w:rsidR="009732D4" w:rsidRPr="009732D4" w:rsidRDefault="009732D4" w:rsidP="009732D4">
            <w:pPr>
              <w:widowControl w:val="0"/>
              <w:overflowPunct w:val="0"/>
              <w:autoSpaceDE w:val="0"/>
              <w:autoSpaceDN w:val="0"/>
              <w:adjustRightInd w:val="0"/>
              <w:spacing w:after="0" w:line="160" w:lineRule="atLeast"/>
              <w:ind w:firstLine="35"/>
              <w:textAlignment w:val="baseline"/>
              <w:rPr>
                <w:rFonts w:ascii="Times New Roman" w:eastAsia="Times New Roman" w:hAnsi="Times New Roman" w:cs="Times New Roman"/>
                <w:position w:val="6"/>
                <w:lang w:val="ru-RU" w:eastAsia="ru-RU"/>
              </w:rPr>
            </w:pPr>
            <w:r w:rsidRPr="009732D4">
              <w:rPr>
                <w:rFonts w:ascii="Times New Roman" w:eastAsia="Times New Roman" w:hAnsi="Times New Roman" w:cs="Times New Roman"/>
                <w:position w:val="6"/>
                <w:lang w:val="ru-RU" w:eastAsia="ru-RU"/>
              </w:rPr>
              <w:t xml:space="preserve">Вул.  Центральна, </w:t>
            </w:r>
            <w:r w:rsidR="00DE18BB" w:rsidRPr="00C56169">
              <w:rPr>
                <w:rFonts w:ascii="Times New Roman" w:eastAsia="Times New Roman" w:hAnsi="Times New Roman" w:cs="Times New Roman"/>
                <w:position w:val="6"/>
                <w:lang w:val="ru-RU" w:eastAsia="ru-RU"/>
              </w:rPr>
              <w:t>12</w:t>
            </w:r>
            <w:r w:rsidRPr="009732D4">
              <w:rPr>
                <w:rFonts w:ascii="Times New Roman" w:eastAsia="Times New Roman" w:hAnsi="Times New Roman" w:cs="Times New Roman"/>
                <w:position w:val="6"/>
                <w:lang w:val="ru-RU" w:eastAsia="ru-RU"/>
              </w:rPr>
              <w:t>, с. Дертка</w:t>
            </w:r>
          </w:p>
        </w:tc>
        <w:tc>
          <w:tcPr>
            <w:tcW w:w="949" w:type="dxa"/>
            <w:tcBorders>
              <w:top w:val="single" w:sz="4" w:space="0" w:color="auto"/>
              <w:bottom w:val="single" w:sz="4" w:space="0" w:color="auto"/>
            </w:tcBorders>
            <w:vAlign w:val="center"/>
          </w:tcPr>
          <w:p w14:paraId="116C0CFC" w14:textId="2731DB34" w:rsidR="009732D4" w:rsidRPr="009732D4" w:rsidRDefault="00DE18BB" w:rsidP="009732D4">
            <w:pPr>
              <w:widowControl w:val="0"/>
              <w:overflowPunct w:val="0"/>
              <w:autoSpaceDE w:val="0"/>
              <w:autoSpaceDN w:val="0"/>
              <w:adjustRightInd w:val="0"/>
              <w:spacing w:after="0" w:line="160" w:lineRule="atLeast"/>
              <w:ind w:firstLine="35"/>
              <w:jc w:val="center"/>
              <w:textAlignment w:val="baseline"/>
              <w:rPr>
                <w:rFonts w:ascii="Times New Roman" w:eastAsia="Times New Roman" w:hAnsi="Times New Roman" w:cs="Times New Roman"/>
                <w:position w:val="6"/>
                <w:lang w:eastAsia="ru-RU"/>
              </w:rPr>
            </w:pPr>
            <w:r w:rsidRPr="00C56169">
              <w:rPr>
                <w:rFonts w:ascii="Times New Roman" w:eastAsia="Times New Roman" w:hAnsi="Times New Roman" w:cs="Times New Roman"/>
                <w:position w:val="6"/>
                <w:lang w:eastAsia="ru-RU"/>
              </w:rPr>
              <w:t>5</w:t>
            </w:r>
          </w:p>
        </w:tc>
        <w:tc>
          <w:tcPr>
            <w:tcW w:w="947" w:type="dxa"/>
            <w:tcBorders>
              <w:top w:val="single" w:sz="4" w:space="0" w:color="auto"/>
              <w:bottom w:val="single" w:sz="4" w:space="0" w:color="auto"/>
            </w:tcBorders>
            <w:vAlign w:val="center"/>
          </w:tcPr>
          <w:p w14:paraId="793AD664" w14:textId="77777777" w:rsidR="009732D4" w:rsidRPr="009732D4" w:rsidRDefault="009732D4" w:rsidP="009732D4">
            <w:pPr>
              <w:widowControl w:val="0"/>
              <w:overflowPunct w:val="0"/>
              <w:autoSpaceDE w:val="0"/>
              <w:autoSpaceDN w:val="0"/>
              <w:adjustRightInd w:val="0"/>
              <w:spacing w:after="0" w:line="160" w:lineRule="atLeast"/>
              <w:jc w:val="center"/>
              <w:textAlignment w:val="baseline"/>
              <w:rPr>
                <w:rFonts w:ascii="Times New Roman" w:eastAsia="Times New Roman" w:hAnsi="Times New Roman" w:cs="Times New Roman"/>
                <w:color w:val="000000"/>
                <w:position w:val="6"/>
                <w:lang w:eastAsia="ru-RU"/>
              </w:rPr>
            </w:pPr>
            <w:r w:rsidRPr="009732D4">
              <w:rPr>
                <w:rFonts w:ascii="Times New Roman" w:eastAsia="Times New Roman" w:hAnsi="Times New Roman" w:cs="Times New Roman"/>
                <w:color w:val="000000"/>
                <w:position w:val="6"/>
                <w:lang w:eastAsia="ru-RU"/>
              </w:rPr>
              <w:t>-</w:t>
            </w:r>
          </w:p>
        </w:tc>
        <w:tc>
          <w:tcPr>
            <w:tcW w:w="1049" w:type="dxa"/>
            <w:tcBorders>
              <w:top w:val="single" w:sz="4" w:space="0" w:color="auto"/>
              <w:bottom w:val="single" w:sz="4" w:space="0" w:color="auto"/>
            </w:tcBorders>
            <w:vAlign w:val="center"/>
          </w:tcPr>
          <w:p w14:paraId="613FB908" w14:textId="765F5D74" w:rsidR="009732D4" w:rsidRPr="009732D4" w:rsidRDefault="00DE18BB" w:rsidP="009732D4">
            <w:pPr>
              <w:widowControl w:val="0"/>
              <w:overflowPunct w:val="0"/>
              <w:autoSpaceDE w:val="0"/>
              <w:autoSpaceDN w:val="0"/>
              <w:adjustRightInd w:val="0"/>
              <w:spacing w:after="0" w:line="160" w:lineRule="atLeast"/>
              <w:jc w:val="center"/>
              <w:textAlignment w:val="baseline"/>
              <w:rPr>
                <w:rFonts w:ascii="Times New Roman" w:eastAsia="Times New Roman" w:hAnsi="Times New Roman" w:cs="Times New Roman"/>
                <w:color w:val="000000"/>
                <w:position w:val="6"/>
                <w:lang w:eastAsia="ru-RU"/>
              </w:rPr>
            </w:pPr>
            <w:r w:rsidRPr="00C56169">
              <w:rPr>
                <w:rFonts w:ascii="Times New Roman" w:eastAsia="Times New Roman" w:hAnsi="Times New Roman" w:cs="Times New Roman"/>
                <w:color w:val="000000"/>
                <w:position w:val="6"/>
                <w:lang w:eastAsia="ru-RU"/>
              </w:rPr>
              <w:t>5</w:t>
            </w:r>
          </w:p>
        </w:tc>
      </w:tr>
      <w:tr w:rsidR="00DE18BB" w:rsidRPr="00C56169" w14:paraId="31945B1C" w14:textId="77777777" w:rsidTr="00C56169">
        <w:trPr>
          <w:trHeight w:val="422"/>
        </w:trPr>
        <w:tc>
          <w:tcPr>
            <w:tcW w:w="965" w:type="dxa"/>
            <w:tcBorders>
              <w:top w:val="single" w:sz="4" w:space="0" w:color="auto"/>
              <w:bottom w:val="single" w:sz="4" w:space="0" w:color="auto"/>
            </w:tcBorders>
            <w:vAlign w:val="center"/>
          </w:tcPr>
          <w:p w14:paraId="39711631" w14:textId="77777777" w:rsidR="00DE18BB" w:rsidRPr="00C56169" w:rsidRDefault="00DE18BB" w:rsidP="00DE18BB">
            <w:pPr>
              <w:widowControl w:val="0"/>
              <w:numPr>
                <w:ilvl w:val="0"/>
                <w:numId w:val="1"/>
              </w:numPr>
              <w:overflowPunct w:val="0"/>
              <w:autoSpaceDE w:val="0"/>
              <w:autoSpaceDN w:val="0"/>
              <w:adjustRightInd w:val="0"/>
              <w:spacing w:after="0" w:line="160" w:lineRule="atLeast"/>
              <w:ind w:left="360"/>
              <w:textAlignment w:val="baseline"/>
              <w:rPr>
                <w:rFonts w:ascii="Times New Roman" w:eastAsia="Times New Roman" w:hAnsi="Times New Roman" w:cs="Times New Roman"/>
                <w:b/>
                <w:color w:val="000000"/>
                <w:position w:val="6"/>
                <w:lang w:eastAsia="ru-RU"/>
              </w:rPr>
            </w:pPr>
          </w:p>
        </w:tc>
        <w:tc>
          <w:tcPr>
            <w:tcW w:w="3033" w:type="dxa"/>
            <w:tcBorders>
              <w:top w:val="single" w:sz="4" w:space="0" w:color="auto"/>
              <w:bottom w:val="single" w:sz="4" w:space="0" w:color="auto"/>
            </w:tcBorders>
            <w:vAlign w:val="center"/>
          </w:tcPr>
          <w:p w14:paraId="426D3017" w14:textId="0F80A641" w:rsidR="00DE18BB" w:rsidRPr="00C56169" w:rsidRDefault="00DE18BB" w:rsidP="00DE18BB">
            <w:pPr>
              <w:spacing w:after="0" w:line="160" w:lineRule="atLeast"/>
              <w:rPr>
                <w:rFonts w:ascii="Times New Roman" w:eastAsia="Times New Roman" w:hAnsi="Times New Roman" w:cs="Times New Roman"/>
                <w:bCs/>
                <w:color w:val="000000"/>
                <w:position w:val="6"/>
                <w:bdr w:val="none" w:sz="0" w:space="0" w:color="auto" w:frame="1"/>
                <w:lang w:val="ru-RU"/>
              </w:rPr>
            </w:pPr>
            <w:r w:rsidRPr="009732D4">
              <w:rPr>
                <w:rFonts w:ascii="Times New Roman" w:eastAsia="Times New Roman" w:hAnsi="Times New Roman" w:cs="Times New Roman"/>
                <w:bCs/>
                <w:color w:val="000000"/>
                <w:position w:val="6"/>
                <w:bdr w:val="none" w:sz="0" w:space="0" w:color="auto" w:frame="1"/>
                <w:lang w:val="ru-RU"/>
              </w:rPr>
              <w:t>ФАП с. Дертка</w:t>
            </w:r>
          </w:p>
        </w:tc>
        <w:tc>
          <w:tcPr>
            <w:tcW w:w="3121" w:type="dxa"/>
            <w:tcBorders>
              <w:top w:val="single" w:sz="4" w:space="0" w:color="auto"/>
              <w:bottom w:val="single" w:sz="4" w:space="0" w:color="auto"/>
            </w:tcBorders>
            <w:vAlign w:val="center"/>
          </w:tcPr>
          <w:p w14:paraId="71DAB779" w14:textId="0DF6B535" w:rsidR="00DE18BB" w:rsidRPr="00C56169" w:rsidRDefault="00DE18BB" w:rsidP="00DE18BB">
            <w:pPr>
              <w:widowControl w:val="0"/>
              <w:overflowPunct w:val="0"/>
              <w:autoSpaceDE w:val="0"/>
              <w:autoSpaceDN w:val="0"/>
              <w:adjustRightInd w:val="0"/>
              <w:spacing w:after="0" w:line="160" w:lineRule="atLeast"/>
              <w:ind w:firstLine="35"/>
              <w:textAlignment w:val="baseline"/>
              <w:rPr>
                <w:rFonts w:ascii="Times New Roman" w:eastAsia="Times New Roman" w:hAnsi="Times New Roman" w:cs="Times New Roman"/>
                <w:position w:val="6"/>
                <w:lang w:val="ru-RU" w:eastAsia="ru-RU"/>
              </w:rPr>
            </w:pPr>
            <w:r w:rsidRPr="009732D4">
              <w:rPr>
                <w:rFonts w:ascii="Times New Roman" w:eastAsia="Times New Roman" w:hAnsi="Times New Roman" w:cs="Times New Roman"/>
                <w:position w:val="6"/>
                <w:lang w:val="ru-RU" w:eastAsia="ru-RU"/>
              </w:rPr>
              <w:t>Вул.  Центральна, 3, с. Дертка</w:t>
            </w:r>
          </w:p>
        </w:tc>
        <w:tc>
          <w:tcPr>
            <w:tcW w:w="949" w:type="dxa"/>
            <w:tcBorders>
              <w:top w:val="single" w:sz="4" w:space="0" w:color="auto"/>
              <w:bottom w:val="single" w:sz="4" w:space="0" w:color="auto"/>
            </w:tcBorders>
            <w:vAlign w:val="center"/>
          </w:tcPr>
          <w:p w14:paraId="6EBD83FB" w14:textId="4C927C0F" w:rsidR="00DE18BB" w:rsidRPr="00C56169" w:rsidRDefault="00DE18BB" w:rsidP="00DE18BB">
            <w:pPr>
              <w:widowControl w:val="0"/>
              <w:overflowPunct w:val="0"/>
              <w:autoSpaceDE w:val="0"/>
              <w:autoSpaceDN w:val="0"/>
              <w:adjustRightInd w:val="0"/>
              <w:spacing w:after="0" w:line="160" w:lineRule="atLeast"/>
              <w:ind w:firstLine="35"/>
              <w:jc w:val="center"/>
              <w:textAlignment w:val="baseline"/>
              <w:rPr>
                <w:rFonts w:ascii="Times New Roman" w:eastAsia="Times New Roman" w:hAnsi="Times New Roman" w:cs="Times New Roman"/>
                <w:position w:val="6"/>
                <w:lang w:eastAsia="ru-RU"/>
              </w:rPr>
            </w:pPr>
            <w:r w:rsidRPr="00C56169">
              <w:rPr>
                <w:rFonts w:ascii="Times New Roman" w:eastAsia="Times New Roman" w:hAnsi="Times New Roman" w:cs="Times New Roman"/>
                <w:position w:val="6"/>
                <w:lang w:eastAsia="ru-RU"/>
              </w:rPr>
              <w:t>5</w:t>
            </w:r>
          </w:p>
        </w:tc>
        <w:tc>
          <w:tcPr>
            <w:tcW w:w="947" w:type="dxa"/>
            <w:tcBorders>
              <w:top w:val="single" w:sz="4" w:space="0" w:color="auto"/>
              <w:bottom w:val="single" w:sz="4" w:space="0" w:color="auto"/>
            </w:tcBorders>
            <w:vAlign w:val="center"/>
          </w:tcPr>
          <w:p w14:paraId="777D2B17" w14:textId="2AAE2211" w:rsidR="00DE18BB" w:rsidRPr="00C56169" w:rsidRDefault="00DE18BB" w:rsidP="00DE18BB">
            <w:pPr>
              <w:widowControl w:val="0"/>
              <w:overflowPunct w:val="0"/>
              <w:autoSpaceDE w:val="0"/>
              <w:autoSpaceDN w:val="0"/>
              <w:adjustRightInd w:val="0"/>
              <w:spacing w:after="0" w:line="160" w:lineRule="atLeast"/>
              <w:jc w:val="center"/>
              <w:textAlignment w:val="baseline"/>
              <w:rPr>
                <w:rFonts w:ascii="Times New Roman" w:eastAsia="Times New Roman" w:hAnsi="Times New Roman" w:cs="Times New Roman"/>
                <w:color w:val="000000"/>
                <w:position w:val="6"/>
                <w:lang w:eastAsia="ru-RU"/>
              </w:rPr>
            </w:pPr>
            <w:r w:rsidRPr="00C56169">
              <w:rPr>
                <w:rFonts w:ascii="Times New Roman" w:eastAsia="Times New Roman" w:hAnsi="Times New Roman" w:cs="Times New Roman"/>
                <w:color w:val="000000"/>
                <w:position w:val="6"/>
                <w:lang w:eastAsia="ru-RU"/>
              </w:rPr>
              <w:t>-</w:t>
            </w:r>
          </w:p>
        </w:tc>
        <w:tc>
          <w:tcPr>
            <w:tcW w:w="1049" w:type="dxa"/>
            <w:tcBorders>
              <w:top w:val="single" w:sz="4" w:space="0" w:color="auto"/>
              <w:bottom w:val="single" w:sz="4" w:space="0" w:color="auto"/>
            </w:tcBorders>
            <w:vAlign w:val="center"/>
          </w:tcPr>
          <w:p w14:paraId="17EB1BC0" w14:textId="755DBF1D" w:rsidR="00DE18BB" w:rsidRPr="00C56169" w:rsidRDefault="00DE18BB" w:rsidP="00DE18BB">
            <w:pPr>
              <w:widowControl w:val="0"/>
              <w:overflowPunct w:val="0"/>
              <w:autoSpaceDE w:val="0"/>
              <w:autoSpaceDN w:val="0"/>
              <w:adjustRightInd w:val="0"/>
              <w:spacing w:after="0" w:line="160" w:lineRule="atLeast"/>
              <w:jc w:val="center"/>
              <w:textAlignment w:val="baseline"/>
              <w:rPr>
                <w:rFonts w:ascii="Times New Roman" w:eastAsia="Times New Roman" w:hAnsi="Times New Roman" w:cs="Times New Roman"/>
                <w:color w:val="000000"/>
                <w:position w:val="6"/>
                <w:lang w:eastAsia="ru-RU"/>
              </w:rPr>
            </w:pPr>
            <w:r w:rsidRPr="00C56169">
              <w:rPr>
                <w:rFonts w:ascii="Times New Roman" w:eastAsia="Times New Roman" w:hAnsi="Times New Roman" w:cs="Times New Roman"/>
                <w:color w:val="000000"/>
                <w:position w:val="6"/>
                <w:lang w:eastAsia="ru-RU"/>
              </w:rPr>
              <w:t>5</w:t>
            </w:r>
          </w:p>
        </w:tc>
      </w:tr>
      <w:tr w:rsidR="00DE18BB" w:rsidRPr="009732D4" w14:paraId="01371E9F" w14:textId="77777777" w:rsidTr="00C56169">
        <w:trPr>
          <w:trHeight w:val="412"/>
        </w:trPr>
        <w:tc>
          <w:tcPr>
            <w:tcW w:w="965" w:type="dxa"/>
            <w:tcBorders>
              <w:top w:val="single" w:sz="4" w:space="0" w:color="auto"/>
              <w:bottom w:val="single" w:sz="4" w:space="0" w:color="auto"/>
            </w:tcBorders>
            <w:vAlign w:val="center"/>
          </w:tcPr>
          <w:p w14:paraId="0E823484" w14:textId="77777777" w:rsidR="00DE18BB" w:rsidRPr="009732D4" w:rsidRDefault="00DE18BB" w:rsidP="00DE18BB">
            <w:pPr>
              <w:widowControl w:val="0"/>
              <w:numPr>
                <w:ilvl w:val="0"/>
                <w:numId w:val="1"/>
              </w:numPr>
              <w:overflowPunct w:val="0"/>
              <w:autoSpaceDE w:val="0"/>
              <w:autoSpaceDN w:val="0"/>
              <w:adjustRightInd w:val="0"/>
              <w:spacing w:after="0" w:line="160" w:lineRule="atLeast"/>
              <w:ind w:left="360"/>
              <w:textAlignment w:val="baseline"/>
              <w:rPr>
                <w:rFonts w:ascii="Times New Roman" w:eastAsia="Times New Roman" w:hAnsi="Times New Roman" w:cs="Times New Roman"/>
                <w:b/>
                <w:color w:val="000000"/>
                <w:position w:val="6"/>
                <w:lang w:eastAsia="ru-RU"/>
              </w:rPr>
            </w:pPr>
          </w:p>
        </w:tc>
        <w:tc>
          <w:tcPr>
            <w:tcW w:w="3033" w:type="dxa"/>
            <w:tcBorders>
              <w:top w:val="single" w:sz="4" w:space="0" w:color="auto"/>
              <w:bottom w:val="single" w:sz="4" w:space="0" w:color="auto"/>
            </w:tcBorders>
            <w:vAlign w:val="center"/>
          </w:tcPr>
          <w:p w14:paraId="34255E02" w14:textId="718B886A" w:rsidR="00DE18BB" w:rsidRPr="009732D4" w:rsidRDefault="00DE18BB" w:rsidP="00DE18BB">
            <w:pPr>
              <w:spacing w:after="0" w:line="160" w:lineRule="atLeast"/>
              <w:rPr>
                <w:rFonts w:ascii="Times New Roman" w:eastAsia="Times New Roman" w:hAnsi="Times New Roman" w:cs="Times New Roman"/>
                <w:bCs/>
                <w:color w:val="000000"/>
                <w:position w:val="6"/>
                <w:bdr w:val="none" w:sz="0" w:space="0" w:color="auto" w:frame="1"/>
                <w:lang w:val="ru-RU"/>
              </w:rPr>
            </w:pPr>
            <w:r w:rsidRPr="00C56169">
              <w:rPr>
                <w:rFonts w:ascii="Times New Roman" w:eastAsia="Times New Roman" w:hAnsi="Times New Roman" w:cs="Times New Roman"/>
                <w:bCs/>
                <w:color w:val="000000"/>
                <w:position w:val="6"/>
                <w:bdr w:val="none" w:sz="0" w:space="0" w:color="auto" w:frame="1"/>
                <w:lang w:val="ru-RU"/>
              </w:rPr>
              <w:t>ФАП</w:t>
            </w:r>
            <w:r w:rsidRPr="009732D4">
              <w:rPr>
                <w:rFonts w:ascii="Times New Roman" w:eastAsia="Times New Roman" w:hAnsi="Times New Roman" w:cs="Times New Roman"/>
                <w:bCs/>
                <w:color w:val="000000"/>
                <w:position w:val="6"/>
                <w:bdr w:val="none" w:sz="0" w:space="0" w:color="auto" w:frame="1"/>
                <w:lang w:val="ru-RU"/>
              </w:rPr>
              <w:t xml:space="preserve"> с. Хотень</w:t>
            </w:r>
          </w:p>
        </w:tc>
        <w:tc>
          <w:tcPr>
            <w:tcW w:w="3121" w:type="dxa"/>
            <w:tcBorders>
              <w:top w:val="single" w:sz="4" w:space="0" w:color="auto"/>
              <w:bottom w:val="single" w:sz="4" w:space="0" w:color="auto"/>
            </w:tcBorders>
            <w:vAlign w:val="center"/>
          </w:tcPr>
          <w:p w14:paraId="18943318" w14:textId="77777777" w:rsidR="00DE18BB" w:rsidRPr="009732D4" w:rsidRDefault="00DE18BB" w:rsidP="00DE18BB">
            <w:pPr>
              <w:widowControl w:val="0"/>
              <w:overflowPunct w:val="0"/>
              <w:autoSpaceDE w:val="0"/>
              <w:autoSpaceDN w:val="0"/>
              <w:adjustRightInd w:val="0"/>
              <w:spacing w:after="0" w:line="160" w:lineRule="atLeast"/>
              <w:ind w:firstLine="35"/>
              <w:textAlignment w:val="baseline"/>
              <w:rPr>
                <w:rFonts w:ascii="Times New Roman" w:eastAsia="Times New Roman" w:hAnsi="Times New Roman" w:cs="Times New Roman"/>
                <w:position w:val="6"/>
                <w:lang w:val="ru-RU" w:eastAsia="ru-RU"/>
              </w:rPr>
            </w:pPr>
            <w:r w:rsidRPr="009732D4">
              <w:rPr>
                <w:rFonts w:ascii="Times New Roman" w:eastAsia="Times New Roman" w:hAnsi="Times New Roman" w:cs="Times New Roman"/>
                <w:position w:val="6"/>
                <w:lang w:val="ru-RU" w:eastAsia="ru-RU"/>
              </w:rPr>
              <w:t>с. Хотень, вул. Центральна, 12а</w:t>
            </w:r>
          </w:p>
        </w:tc>
        <w:tc>
          <w:tcPr>
            <w:tcW w:w="949" w:type="dxa"/>
            <w:tcBorders>
              <w:top w:val="single" w:sz="4" w:space="0" w:color="auto"/>
              <w:bottom w:val="single" w:sz="4" w:space="0" w:color="auto"/>
            </w:tcBorders>
            <w:vAlign w:val="center"/>
          </w:tcPr>
          <w:p w14:paraId="0878D452" w14:textId="21C35603" w:rsidR="00DE18BB" w:rsidRPr="009732D4" w:rsidRDefault="0044043B" w:rsidP="00DE18BB">
            <w:pPr>
              <w:widowControl w:val="0"/>
              <w:overflowPunct w:val="0"/>
              <w:autoSpaceDE w:val="0"/>
              <w:autoSpaceDN w:val="0"/>
              <w:adjustRightInd w:val="0"/>
              <w:spacing w:after="0" w:line="160" w:lineRule="atLeast"/>
              <w:ind w:firstLine="35"/>
              <w:jc w:val="center"/>
              <w:textAlignment w:val="baseline"/>
              <w:rPr>
                <w:rFonts w:ascii="Times New Roman" w:eastAsia="Times New Roman" w:hAnsi="Times New Roman" w:cs="Times New Roman"/>
                <w:position w:val="6"/>
                <w:lang w:eastAsia="ru-RU"/>
              </w:rPr>
            </w:pPr>
            <w:r w:rsidRPr="00C56169">
              <w:rPr>
                <w:rFonts w:ascii="Times New Roman" w:eastAsia="Times New Roman" w:hAnsi="Times New Roman" w:cs="Times New Roman"/>
                <w:position w:val="6"/>
                <w:lang w:eastAsia="ru-RU"/>
              </w:rPr>
              <w:t>10</w:t>
            </w:r>
          </w:p>
        </w:tc>
        <w:tc>
          <w:tcPr>
            <w:tcW w:w="947" w:type="dxa"/>
            <w:tcBorders>
              <w:top w:val="single" w:sz="4" w:space="0" w:color="auto"/>
              <w:bottom w:val="single" w:sz="4" w:space="0" w:color="auto"/>
            </w:tcBorders>
            <w:vAlign w:val="center"/>
          </w:tcPr>
          <w:p w14:paraId="1E7614E6" w14:textId="77777777" w:rsidR="00DE18BB" w:rsidRPr="009732D4" w:rsidRDefault="00DE18BB" w:rsidP="00DE18BB">
            <w:pPr>
              <w:widowControl w:val="0"/>
              <w:overflowPunct w:val="0"/>
              <w:autoSpaceDE w:val="0"/>
              <w:autoSpaceDN w:val="0"/>
              <w:adjustRightInd w:val="0"/>
              <w:spacing w:after="0" w:line="160" w:lineRule="atLeast"/>
              <w:jc w:val="center"/>
              <w:textAlignment w:val="baseline"/>
              <w:rPr>
                <w:rFonts w:ascii="Times New Roman" w:eastAsia="Times New Roman" w:hAnsi="Times New Roman" w:cs="Times New Roman"/>
                <w:color w:val="000000"/>
                <w:position w:val="6"/>
                <w:lang w:eastAsia="ru-RU"/>
              </w:rPr>
            </w:pPr>
            <w:r w:rsidRPr="009732D4">
              <w:rPr>
                <w:rFonts w:ascii="Times New Roman" w:eastAsia="Times New Roman" w:hAnsi="Times New Roman" w:cs="Times New Roman"/>
                <w:color w:val="000000"/>
                <w:position w:val="6"/>
                <w:lang w:eastAsia="ru-RU"/>
              </w:rPr>
              <w:t>-</w:t>
            </w:r>
          </w:p>
        </w:tc>
        <w:tc>
          <w:tcPr>
            <w:tcW w:w="1049" w:type="dxa"/>
            <w:tcBorders>
              <w:top w:val="single" w:sz="4" w:space="0" w:color="auto"/>
              <w:bottom w:val="single" w:sz="4" w:space="0" w:color="auto"/>
            </w:tcBorders>
            <w:vAlign w:val="center"/>
          </w:tcPr>
          <w:p w14:paraId="330C7D7E" w14:textId="0F661ECF" w:rsidR="00DE18BB" w:rsidRPr="009732D4" w:rsidRDefault="0044043B" w:rsidP="00DE18BB">
            <w:pPr>
              <w:widowControl w:val="0"/>
              <w:overflowPunct w:val="0"/>
              <w:autoSpaceDE w:val="0"/>
              <w:autoSpaceDN w:val="0"/>
              <w:adjustRightInd w:val="0"/>
              <w:spacing w:after="0" w:line="160" w:lineRule="atLeast"/>
              <w:jc w:val="center"/>
              <w:textAlignment w:val="baseline"/>
              <w:rPr>
                <w:rFonts w:ascii="Times New Roman" w:eastAsia="Times New Roman" w:hAnsi="Times New Roman" w:cs="Times New Roman"/>
                <w:color w:val="000000"/>
                <w:position w:val="6"/>
                <w:lang w:eastAsia="ru-RU"/>
              </w:rPr>
            </w:pPr>
            <w:r w:rsidRPr="00C56169">
              <w:rPr>
                <w:rFonts w:ascii="Times New Roman" w:eastAsia="Times New Roman" w:hAnsi="Times New Roman" w:cs="Times New Roman"/>
                <w:color w:val="000000"/>
                <w:position w:val="6"/>
                <w:lang w:eastAsia="ru-RU"/>
              </w:rPr>
              <w:t>10</w:t>
            </w:r>
          </w:p>
        </w:tc>
      </w:tr>
      <w:tr w:rsidR="00DE18BB" w:rsidRPr="009732D4" w14:paraId="1A8EE486" w14:textId="77777777" w:rsidTr="00C56169">
        <w:trPr>
          <w:trHeight w:val="409"/>
        </w:trPr>
        <w:tc>
          <w:tcPr>
            <w:tcW w:w="965" w:type="dxa"/>
            <w:tcBorders>
              <w:top w:val="single" w:sz="4" w:space="0" w:color="auto"/>
              <w:bottom w:val="single" w:sz="4" w:space="0" w:color="auto"/>
            </w:tcBorders>
            <w:vAlign w:val="center"/>
          </w:tcPr>
          <w:p w14:paraId="28359798" w14:textId="77777777" w:rsidR="00DE18BB" w:rsidRPr="009732D4" w:rsidRDefault="00DE18BB" w:rsidP="00DE18BB">
            <w:pPr>
              <w:widowControl w:val="0"/>
              <w:numPr>
                <w:ilvl w:val="0"/>
                <w:numId w:val="1"/>
              </w:numPr>
              <w:overflowPunct w:val="0"/>
              <w:autoSpaceDE w:val="0"/>
              <w:autoSpaceDN w:val="0"/>
              <w:adjustRightInd w:val="0"/>
              <w:spacing w:after="0" w:line="160" w:lineRule="atLeast"/>
              <w:ind w:left="360"/>
              <w:textAlignment w:val="baseline"/>
              <w:rPr>
                <w:rFonts w:ascii="Times New Roman" w:eastAsia="Times New Roman" w:hAnsi="Times New Roman" w:cs="Times New Roman"/>
                <w:b/>
                <w:color w:val="000000"/>
                <w:position w:val="6"/>
                <w:lang w:eastAsia="ru-RU"/>
              </w:rPr>
            </w:pPr>
          </w:p>
        </w:tc>
        <w:tc>
          <w:tcPr>
            <w:tcW w:w="3033" w:type="dxa"/>
            <w:tcBorders>
              <w:top w:val="single" w:sz="4" w:space="0" w:color="auto"/>
              <w:bottom w:val="single" w:sz="4" w:space="0" w:color="auto"/>
            </w:tcBorders>
            <w:vAlign w:val="center"/>
          </w:tcPr>
          <w:p w14:paraId="2B057936" w14:textId="77777777" w:rsidR="00DE18BB" w:rsidRPr="009732D4" w:rsidRDefault="00DE18BB" w:rsidP="00DE18BB">
            <w:pPr>
              <w:spacing w:after="0" w:line="160" w:lineRule="atLeast"/>
              <w:rPr>
                <w:rFonts w:ascii="Times New Roman" w:eastAsia="Times New Roman" w:hAnsi="Times New Roman" w:cs="Times New Roman"/>
                <w:bCs/>
                <w:color w:val="000000"/>
                <w:position w:val="6"/>
                <w:bdr w:val="none" w:sz="0" w:space="0" w:color="auto" w:frame="1"/>
                <w:lang w:val="ru-RU"/>
              </w:rPr>
            </w:pPr>
            <w:r w:rsidRPr="009732D4">
              <w:rPr>
                <w:rFonts w:ascii="Times New Roman" w:eastAsia="Times New Roman" w:hAnsi="Times New Roman" w:cs="Times New Roman"/>
                <w:bCs/>
                <w:color w:val="000000"/>
                <w:position w:val="6"/>
                <w:bdr w:val="none" w:sz="0" w:space="0" w:color="auto" w:frame="1"/>
                <w:lang w:val="ru-RU"/>
              </w:rPr>
              <w:t>Плужненська школа мистецтв</w:t>
            </w:r>
          </w:p>
        </w:tc>
        <w:tc>
          <w:tcPr>
            <w:tcW w:w="3121" w:type="dxa"/>
            <w:tcBorders>
              <w:top w:val="single" w:sz="4" w:space="0" w:color="auto"/>
              <w:bottom w:val="single" w:sz="4" w:space="0" w:color="auto"/>
            </w:tcBorders>
            <w:vAlign w:val="center"/>
          </w:tcPr>
          <w:p w14:paraId="0C07E20A" w14:textId="56F8E355" w:rsidR="00DE18BB" w:rsidRPr="009732D4" w:rsidRDefault="00DE18BB" w:rsidP="00F70E7F">
            <w:pPr>
              <w:widowControl w:val="0"/>
              <w:overflowPunct w:val="0"/>
              <w:autoSpaceDE w:val="0"/>
              <w:autoSpaceDN w:val="0"/>
              <w:adjustRightInd w:val="0"/>
              <w:spacing w:after="0" w:line="160" w:lineRule="atLeast"/>
              <w:textAlignment w:val="baseline"/>
              <w:rPr>
                <w:rFonts w:ascii="Times New Roman" w:eastAsia="Times New Roman" w:hAnsi="Times New Roman" w:cs="Times New Roman"/>
                <w:position w:val="6"/>
                <w:lang w:val="ru-RU" w:eastAsia="ru-RU"/>
              </w:rPr>
            </w:pPr>
            <w:r w:rsidRPr="009732D4">
              <w:rPr>
                <w:rFonts w:ascii="Times New Roman" w:eastAsia="Times New Roman" w:hAnsi="Times New Roman" w:cs="Times New Roman"/>
                <w:position w:val="6"/>
                <w:lang w:val="ru-RU" w:eastAsia="ru-RU"/>
              </w:rPr>
              <w:t xml:space="preserve">Вул. Партизанська, 40, </w:t>
            </w:r>
            <w:r w:rsidR="00F70E7F" w:rsidRPr="00C56169">
              <w:rPr>
                <w:rFonts w:ascii="Times New Roman" w:eastAsia="Times New Roman" w:hAnsi="Times New Roman" w:cs="Times New Roman"/>
                <w:position w:val="6"/>
                <w:lang w:val="ru-RU" w:eastAsia="ru-RU"/>
              </w:rPr>
              <w:t xml:space="preserve">            </w:t>
            </w:r>
            <w:r w:rsidRPr="009732D4">
              <w:rPr>
                <w:rFonts w:ascii="Times New Roman" w:eastAsia="Times New Roman" w:hAnsi="Times New Roman" w:cs="Times New Roman"/>
                <w:position w:val="6"/>
                <w:lang w:val="ru-RU" w:eastAsia="ru-RU"/>
              </w:rPr>
              <w:t>с. Плужне</w:t>
            </w:r>
          </w:p>
        </w:tc>
        <w:tc>
          <w:tcPr>
            <w:tcW w:w="949" w:type="dxa"/>
            <w:tcBorders>
              <w:top w:val="single" w:sz="4" w:space="0" w:color="auto"/>
              <w:bottom w:val="single" w:sz="4" w:space="0" w:color="auto"/>
            </w:tcBorders>
            <w:vAlign w:val="center"/>
          </w:tcPr>
          <w:p w14:paraId="25774FCF" w14:textId="3577C20F" w:rsidR="00DE18BB" w:rsidRPr="009732D4" w:rsidRDefault="0044043B" w:rsidP="00DE18BB">
            <w:pPr>
              <w:widowControl w:val="0"/>
              <w:overflowPunct w:val="0"/>
              <w:autoSpaceDE w:val="0"/>
              <w:autoSpaceDN w:val="0"/>
              <w:adjustRightInd w:val="0"/>
              <w:spacing w:after="0" w:line="160" w:lineRule="atLeast"/>
              <w:ind w:firstLine="35"/>
              <w:jc w:val="center"/>
              <w:textAlignment w:val="baseline"/>
              <w:rPr>
                <w:rFonts w:ascii="Times New Roman" w:eastAsia="Times New Roman" w:hAnsi="Times New Roman" w:cs="Times New Roman"/>
                <w:position w:val="6"/>
                <w:lang w:eastAsia="ru-RU"/>
              </w:rPr>
            </w:pPr>
            <w:r w:rsidRPr="00C56169">
              <w:rPr>
                <w:rFonts w:ascii="Times New Roman" w:eastAsia="Times New Roman" w:hAnsi="Times New Roman" w:cs="Times New Roman"/>
                <w:position w:val="6"/>
                <w:lang w:eastAsia="ru-RU"/>
              </w:rPr>
              <w:t>40</w:t>
            </w:r>
          </w:p>
        </w:tc>
        <w:tc>
          <w:tcPr>
            <w:tcW w:w="947" w:type="dxa"/>
            <w:tcBorders>
              <w:top w:val="single" w:sz="4" w:space="0" w:color="auto"/>
              <w:bottom w:val="single" w:sz="4" w:space="0" w:color="auto"/>
            </w:tcBorders>
            <w:vAlign w:val="center"/>
          </w:tcPr>
          <w:p w14:paraId="6D3D7830" w14:textId="77777777" w:rsidR="00DE18BB" w:rsidRPr="009732D4" w:rsidRDefault="00DE18BB" w:rsidP="00DE18BB">
            <w:pPr>
              <w:widowControl w:val="0"/>
              <w:overflowPunct w:val="0"/>
              <w:autoSpaceDE w:val="0"/>
              <w:autoSpaceDN w:val="0"/>
              <w:adjustRightInd w:val="0"/>
              <w:spacing w:after="0" w:line="160" w:lineRule="atLeast"/>
              <w:jc w:val="center"/>
              <w:textAlignment w:val="baseline"/>
              <w:rPr>
                <w:rFonts w:ascii="Times New Roman" w:eastAsia="Times New Roman" w:hAnsi="Times New Roman" w:cs="Times New Roman"/>
                <w:color w:val="000000"/>
                <w:position w:val="6"/>
                <w:lang w:eastAsia="ru-RU"/>
              </w:rPr>
            </w:pPr>
            <w:r w:rsidRPr="009732D4">
              <w:rPr>
                <w:rFonts w:ascii="Times New Roman" w:eastAsia="Times New Roman" w:hAnsi="Times New Roman" w:cs="Times New Roman"/>
                <w:color w:val="000000"/>
                <w:position w:val="6"/>
                <w:lang w:eastAsia="ru-RU"/>
              </w:rPr>
              <w:t>-</w:t>
            </w:r>
          </w:p>
        </w:tc>
        <w:tc>
          <w:tcPr>
            <w:tcW w:w="1049" w:type="dxa"/>
            <w:tcBorders>
              <w:top w:val="single" w:sz="4" w:space="0" w:color="auto"/>
              <w:bottom w:val="single" w:sz="4" w:space="0" w:color="auto"/>
            </w:tcBorders>
            <w:vAlign w:val="center"/>
          </w:tcPr>
          <w:p w14:paraId="6A38A7EB" w14:textId="4E6C07FF" w:rsidR="00DE18BB" w:rsidRPr="009732D4" w:rsidRDefault="0044043B" w:rsidP="00DE18BB">
            <w:pPr>
              <w:widowControl w:val="0"/>
              <w:overflowPunct w:val="0"/>
              <w:autoSpaceDE w:val="0"/>
              <w:autoSpaceDN w:val="0"/>
              <w:adjustRightInd w:val="0"/>
              <w:spacing w:after="0" w:line="160" w:lineRule="atLeast"/>
              <w:jc w:val="center"/>
              <w:textAlignment w:val="baseline"/>
              <w:rPr>
                <w:rFonts w:ascii="Times New Roman" w:eastAsia="Times New Roman" w:hAnsi="Times New Roman" w:cs="Times New Roman"/>
                <w:color w:val="000000"/>
                <w:position w:val="6"/>
                <w:lang w:eastAsia="ru-RU"/>
              </w:rPr>
            </w:pPr>
            <w:r w:rsidRPr="00C56169">
              <w:rPr>
                <w:rFonts w:ascii="Times New Roman" w:eastAsia="Times New Roman" w:hAnsi="Times New Roman" w:cs="Times New Roman"/>
                <w:color w:val="000000"/>
                <w:position w:val="6"/>
                <w:lang w:eastAsia="ru-RU"/>
              </w:rPr>
              <w:t>4</w:t>
            </w:r>
            <w:r w:rsidR="00DE18BB" w:rsidRPr="009732D4">
              <w:rPr>
                <w:rFonts w:ascii="Times New Roman" w:eastAsia="Times New Roman" w:hAnsi="Times New Roman" w:cs="Times New Roman"/>
                <w:color w:val="000000"/>
                <w:position w:val="6"/>
                <w:lang w:eastAsia="ru-RU"/>
              </w:rPr>
              <w:t>0</w:t>
            </w:r>
          </w:p>
        </w:tc>
      </w:tr>
      <w:tr w:rsidR="00DE18BB" w:rsidRPr="009732D4" w14:paraId="76D95BC3" w14:textId="77777777" w:rsidTr="00C56169">
        <w:trPr>
          <w:trHeight w:val="429"/>
        </w:trPr>
        <w:tc>
          <w:tcPr>
            <w:tcW w:w="965" w:type="dxa"/>
            <w:tcBorders>
              <w:top w:val="single" w:sz="4" w:space="0" w:color="auto"/>
              <w:bottom w:val="single" w:sz="4" w:space="0" w:color="auto"/>
            </w:tcBorders>
            <w:vAlign w:val="center"/>
          </w:tcPr>
          <w:p w14:paraId="76E1AFB5" w14:textId="77777777" w:rsidR="00DE18BB" w:rsidRPr="009732D4" w:rsidRDefault="00DE18BB" w:rsidP="00DE18BB">
            <w:pPr>
              <w:widowControl w:val="0"/>
              <w:numPr>
                <w:ilvl w:val="0"/>
                <w:numId w:val="1"/>
              </w:numPr>
              <w:overflowPunct w:val="0"/>
              <w:autoSpaceDE w:val="0"/>
              <w:autoSpaceDN w:val="0"/>
              <w:adjustRightInd w:val="0"/>
              <w:spacing w:after="0" w:line="160" w:lineRule="atLeast"/>
              <w:ind w:left="360"/>
              <w:textAlignment w:val="baseline"/>
              <w:rPr>
                <w:rFonts w:ascii="Times New Roman" w:eastAsia="Times New Roman" w:hAnsi="Times New Roman" w:cs="Times New Roman"/>
                <w:b/>
                <w:color w:val="000000"/>
                <w:position w:val="6"/>
                <w:lang w:eastAsia="ru-RU"/>
              </w:rPr>
            </w:pPr>
          </w:p>
        </w:tc>
        <w:tc>
          <w:tcPr>
            <w:tcW w:w="3033" w:type="dxa"/>
            <w:tcBorders>
              <w:top w:val="single" w:sz="4" w:space="0" w:color="auto"/>
              <w:bottom w:val="single" w:sz="4" w:space="0" w:color="auto"/>
            </w:tcBorders>
            <w:vAlign w:val="center"/>
          </w:tcPr>
          <w:p w14:paraId="4B1EBA73" w14:textId="77777777" w:rsidR="00DE18BB" w:rsidRPr="009732D4" w:rsidRDefault="00DE18BB" w:rsidP="00DE18BB">
            <w:pPr>
              <w:spacing w:after="0" w:line="160" w:lineRule="atLeast"/>
              <w:rPr>
                <w:rFonts w:ascii="Times New Roman" w:eastAsia="Times New Roman" w:hAnsi="Times New Roman" w:cs="Times New Roman"/>
                <w:bCs/>
                <w:color w:val="000000"/>
                <w:position w:val="6"/>
                <w:bdr w:val="none" w:sz="0" w:space="0" w:color="auto" w:frame="1"/>
                <w:lang w:val="ru-RU"/>
              </w:rPr>
            </w:pPr>
            <w:r w:rsidRPr="009732D4">
              <w:rPr>
                <w:rFonts w:ascii="Times New Roman" w:eastAsia="Times New Roman" w:hAnsi="Times New Roman" w:cs="Times New Roman"/>
                <w:bCs/>
                <w:color w:val="000000"/>
                <w:position w:val="6"/>
                <w:bdr w:val="none" w:sz="0" w:space="0" w:color="auto" w:frame="1"/>
                <w:lang w:val="ru-RU"/>
              </w:rPr>
              <w:t>Плужненська сільська рада</w:t>
            </w:r>
          </w:p>
        </w:tc>
        <w:tc>
          <w:tcPr>
            <w:tcW w:w="3121" w:type="dxa"/>
            <w:tcBorders>
              <w:top w:val="single" w:sz="4" w:space="0" w:color="auto"/>
              <w:bottom w:val="single" w:sz="4" w:space="0" w:color="auto"/>
            </w:tcBorders>
            <w:vAlign w:val="center"/>
          </w:tcPr>
          <w:p w14:paraId="74E3A5D1" w14:textId="77777777" w:rsidR="00DE18BB" w:rsidRPr="009732D4" w:rsidRDefault="00DE18BB" w:rsidP="00DE18BB">
            <w:pPr>
              <w:widowControl w:val="0"/>
              <w:overflowPunct w:val="0"/>
              <w:autoSpaceDE w:val="0"/>
              <w:autoSpaceDN w:val="0"/>
              <w:adjustRightInd w:val="0"/>
              <w:spacing w:after="0" w:line="160" w:lineRule="atLeast"/>
              <w:ind w:firstLine="35"/>
              <w:textAlignment w:val="baseline"/>
              <w:rPr>
                <w:rFonts w:ascii="Times New Roman" w:eastAsia="Times New Roman" w:hAnsi="Times New Roman" w:cs="Times New Roman"/>
                <w:position w:val="6"/>
                <w:lang w:val="ru-RU" w:eastAsia="ru-RU"/>
              </w:rPr>
            </w:pPr>
            <w:r w:rsidRPr="009732D4">
              <w:rPr>
                <w:rFonts w:ascii="Times New Roman" w:eastAsia="Times New Roman" w:hAnsi="Times New Roman" w:cs="Times New Roman"/>
                <w:position w:val="6"/>
                <w:lang w:val="ru-RU" w:eastAsia="ru-RU"/>
              </w:rPr>
              <w:t>Вул.  Бортника, 7, с. Плужне</w:t>
            </w:r>
          </w:p>
        </w:tc>
        <w:tc>
          <w:tcPr>
            <w:tcW w:w="949" w:type="dxa"/>
            <w:tcBorders>
              <w:top w:val="single" w:sz="4" w:space="0" w:color="auto"/>
              <w:bottom w:val="single" w:sz="4" w:space="0" w:color="auto"/>
            </w:tcBorders>
            <w:vAlign w:val="center"/>
          </w:tcPr>
          <w:p w14:paraId="5C5D2D2C" w14:textId="72AC535E" w:rsidR="00DE18BB" w:rsidRPr="009732D4" w:rsidRDefault="0044043B" w:rsidP="00DE18BB">
            <w:pPr>
              <w:widowControl w:val="0"/>
              <w:overflowPunct w:val="0"/>
              <w:autoSpaceDE w:val="0"/>
              <w:autoSpaceDN w:val="0"/>
              <w:adjustRightInd w:val="0"/>
              <w:spacing w:after="0" w:line="160" w:lineRule="atLeast"/>
              <w:ind w:firstLine="35"/>
              <w:jc w:val="center"/>
              <w:textAlignment w:val="baseline"/>
              <w:rPr>
                <w:rFonts w:ascii="Times New Roman" w:eastAsia="Times New Roman" w:hAnsi="Times New Roman" w:cs="Times New Roman"/>
                <w:position w:val="6"/>
                <w:lang w:eastAsia="ru-RU"/>
              </w:rPr>
            </w:pPr>
            <w:r w:rsidRPr="00C56169">
              <w:rPr>
                <w:rFonts w:ascii="Times New Roman" w:eastAsia="Times New Roman" w:hAnsi="Times New Roman" w:cs="Times New Roman"/>
                <w:position w:val="6"/>
                <w:lang w:eastAsia="ru-RU"/>
              </w:rPr>
              <w:t>78</w:t>
            </w:r>
          </w:p>
        </w:tc>
        <w:tc>
          <w:tcPr>
            <w:tcW w:w="947" w:type="dxa"/>
            <w:tcBorders>
              <w:top w:val="single" w:sz="4" w:space="0" w:color="auto"/>
              <w:bottom w:val="single" w:sz="4" w:space="0" w:color="auto"/>
            </w:tcBorders>
            <w:vAlign w:val="center"/>
          </w:tcPr>
          <w:p w14:paraId="7D9AE0B3" w14:textId="77777777" w:rsidR="00DE18BB" w:rsidRPr="009732D4" w:rsidRDefault="00DE18BB" w:rsidP="00DE18BB">
            <w:pPr>
              <w:widowControl w:val="0"/>
              <w:overflowPunct w:val="0"/>
              <w:autoSpaceDE w:val="0"/>
              <w:autoSpaceDN w:val="0"/>
              <w:adjustRightInd w:val="0"/>
              <w:spacing w:after="0" w:line="160" w:lineRule="atLeast"/>
              <w:ind w:firstLine="35"/>
              <w:jc w:val="center"/>
              <w:textAlignment w:val="baseline"/>
              <w:rPr>
                <w:rFonts w:ascii="Times New Roman" w:eastAsia="Times New Roman" w:hAnsi="Times New Roman" w:cs="Times New Roman"/>
                <w:color w:val="000000"/>
                <w:position w:val="6"/>
                <w:lang w:eastAsia="ru-RU"/>
              </w:rPr>
            </w:pPr>
            <w:r w:rsidRPr="009732D4">
              <w:rPr>
                <w:rFonts w:ascii="Times New Roman" w:eastAsia="Times New Roman" w:hAnsi="Times New Roman" w:cs="Times New Roman"/>
                <w:color w:val="000000"/>
                <w:position w:val="6"/>
                <w:lang w:eastAsia="ru-RU"/>
              </w:rPr>
              <w:t>-</w:t>
            </w:r>
          </w:p>
        </w:tc>
        <w:tc>
          <w:tcPr>
            <w:tcW w:w="1049" w:type="dxa"/>
            <w:tcBorders>
              <w:top w:val="single" w:sz="4" w:space="0" w:color="auto"/>
              <w:bottom w:val="single" w:sz="4" w:space="0" w:color="auto"/>
            </w:tcBorders>
            <w:vAlign w:val="center"/>
          </w:tcPr>
          <w:p w14:paraId="39AB2C90" w14:textId="6D6C4DE1" w:rsidR="00DE18BB" w:rsidRPr="009732D4" w:rsidRDefault="0044043B" w:rsidP="00DE18BB">
            <w:pPr>
              <w:widowControl w:val="0"/>
              <w:overflowPunct w:val="0"/>
              <w:autoSpaceDE w:val="0"/>
              <w:autoSpaceDN w:val="0"/>
              <w:adjustRightInd w:val="0"/>
              <w:spacing w:after="0" w:line="160" w:lineRule="atLeast"/>
              <w:ind w:firstLine="35"/>
              <w:jc w:val="center"/>
              <w:textAlignment w:val="baseline"/>
              <w:rPr>
                <w:rFonts w:ascii="Times New Roman" w:eastAsia="Times New Roman" w:hAnsi="Times New Roman" w:cs="Times New Roman"/>
                <w:color w:val="000000"/>
                <w:position w:val="6"/>
                <w:lang w:eastAsia="ru-RU"/>
              </w:rPr>
            </w:pPr>
            <w:r w:rsidRPr="00C56169">
              <w:rPr>
                <w:rFonts w:ascii="Times New Roman" w:eastAsia="Times New Roman" w:hAnsi="Times New Roman" w:cs="Times New Roman"/>
                <w:color w:val="000000"/>
                <w:position w:val="6"/>
                <w:lang w:eastAsia="ru-RU"/>
              </w:rPr>
              <w:t>78</w:t>
            </w:r>
          </w:p>
        </w:tc>
      </w:tr>
      <w:tr w:rsidR="00DE18BB" w:rsidRPr="009732D4" w14:paraId="51CD755D" w14:textId="77777777" w:rsidTr="00C56169">
        <w:trPr>
          <w:trHeight w:val="419"/>
        </w:trPr>
        <w:tc>
          <w:tcPr>
            <w:tcW w:w="965" w:type="dxa"/>
            <w:tcBorders>
              <w:top w:val="single" w:sz="4" w:space="0" w:color="auto"/>
              <w:bottom w:val="single" w:sz="4" w:space="0" w:color="auto"/>
            </w:tcBorders>
            <w:vAlign w:val="center"/>
          </w:tcPr>
          <w:p w14:paraId="6F09ABA4" w14:textId="77777777" w:rsidR="00DE18BB" w:rsidRPr="009732D4" w:rsidRDefault="00DE18BB" w:rsidP="00DE18BB">
            <w:pPr>
              <w:widowControl w:val="0"/>
              <w:numPr>
                <w:ilvl w:val="0"/>
                <w:numId w:val="1"/>
              </w:numPr>
              <w:overflowPunct w:val="0"/>
              <w:autoSpaceDE w:val="0"/>
              <w:autoSpaceDN w:val="0"/>
              <w:adjustRightInd w:val="0"/>
              <w:spacing w:after="0" w:line="160" w:lineRule="atLeast"/>
              <w:ind w:left="360"/>
              <w:textAlignment w:val="baseline"/>
              <w:rPr>
                <w:rFonts w:ascii="Times New Roman" w:eastAsia="Times New Roman" w:hAnsi="Times New Roman" w:cs="Times New Roman"/>
                <w:b/>
                <w:color w:val="000000"/>
                <w:position w:val="6"/>
                <w:lang w:eastAsia="ru-RU"/>
              </w:rPr>
            </w:pPr>
          </w:p>
        </w:tc>
        <w:tc>
          <w:tcPr>
            <w:tcW w:w="3033" w:type="dxa"/>
            <w:tcBorders>
              <w:top w:val="single" w:sz="4" w:space="0" w:color="auto"/>
              <w:bottom w:val="single" w:sz="4" w:space="0" w:color="auto"/>
            </w:tcBorders>
            <w:vAlign w:val="center"/>
          </w:tcPr>
          <w:p w14:paraId="610AA49E" w14:textId="77777777" w:rsidR="00DE18BB" w:rsidRPr="009732D4" w:rsidRDefault="00DE18BB" w:rsidP="00DE18BB">
            <w:pPr>
              <w:spacing w:after="0" w:line="160" w:lineRule="atLeast"/>
              <w:rPr>
                <w:rFonts w:ascii="Times New Roman" w:eastAsia="Times New Roman" w:hAnsi="Times New Roman" w:cs="Times New Roman"/>
                <w:bCs/>
                <w:color w:val="000000"/>
                <w:position w:val="6"/>
                <w:bdr w:val="none" w:sz="0" w:space="0" w:color="auto" w:frame="1"/>
                <w:lang w:val="ru-RU"/>
              </w:rPr>
            </w:pPr>
            <w:r w:rsidRPr="009732D4">
              <w:rPr>
                <w:rFonts w:ascii="Times New Roman" w:eastAsia="Times New Roman" w:hAnsi="Times New Roman" w:cs="Times New Roman"/>
                <w:bCs/>
                <w:color w:val="000000"/>
                <w:position w:val="6"/>
                <w:bdr w:val="none" w:sz="0" w:space="0" w:color="auto" w:frame="1"/>
                <w:lang w:val="ru-RU"/>
              </w:rPr>
              <w:t>Адміністративна будівля старостинського округу № 3</w:t>
            </w:r>
          </w:p>
        </w:tc>
        <w:tc>
          <w:tcPr>
            <w:tcW w:w="3121" w:type="dxa"/>
            <w:tcBorders>
              <w:top w:val="single" w:sz="4" w:space="0" w:color="auto"/>
              <w:bottom w:val="single" w:sz="4" w:space="0" w:color="auto"/>
            </w:tcBorders>
            <w:vAlign w:val="center"/>
          </w:tcPr>
          <w:p w14:paraId="705A2CEB" w14:textId="77777777" w:rsidR="00DE18BB" w:rsidRPr="009732D4" w:rsidRDefault="00DE18BB" w:rsidP="00DE18BB">
            <w:pPr>
              <w:widowControl w:val="0"/>
              <w:overflowPunct w:val="0"/>
              <w:autoSpaceDE w:val="0"/>
              <w:autoSpaceDN w:val="0"/>
              <w:adjustRightInd w:val="0"/>
              <w:spacing w:after="0" w:line="160" w:lineRule="atLeast"/>
              <w:ind w:firstLine="35"/>
              <w:textAlignment w:val="baseline"/>
              <w:rPr>
                <w:rFonts w:ascii="Times New Roman" w:eastAsia="Times New Roman" w:hAnsi="Times New Roman" w:cs="Times New Roman"/>
                <w:position w:val="6"/>
                <w:lang w:val="ru-RU" w:eastAsia="ru-RU"/>
              </w:rPr>
            </w:pPr>
            <w:r w:rsidRPr="009732D4">
              <w:rPr>
                <w:rFonts w:ascii="Times New Roman" w:eastAsia="Times New Roman" w:hAnsi="Times New Roman" w:cs="Times New Roman"/>
                <w:position w:val="6"/>
                <w:lang w:val="ru-RU" w:eastAsia="ru-RU"/>
              </w:rPr>
              <w:t xml:space="preserve">Вул.  Чулкова, 4, с. М'якоти, </w:t>
            </w:r>
          </w:p>
        </w:tc>
        <w:tc>
          <w:tcPr>
            <w:tcW w:w="949" w:type="dxa"/>
            <w:tcBorders>
              <w:top w:val="single" w:sz="4" w:space="0" w:color="auto"/>
              <w:bottom w:val="single" w:sz="4" w:space="0" w:color="auto"/>
            </w:tcBorders>
            <w:vAlign w:val="center"/>
          </w:tcPr>
          <w:p w14:paraId="4E7A2650" w14:textId="77777777" w:rsidR="00DE18BB" w:rsidRPr="009732D4" w:rsidRDefault="00DE18BB" w:rsidP="00DE18BB">
            <w:pPr>
              <w:widowControl w:val="0"/>
              <w:overflowPunct w:val="0"/>
              <w:autoSpaceDE w:val="0"/>
              <w:autoSpaceDN w:val="0"/>
              <w:adjustRightInd w:val="0"/>
              <w:spacing w:after="0" w:line="160" w:lineRule="atLeast"/>
              <w:ind w:firstLine="35"/>
              <w:jc w:val="center"/>
              <w:textAlignment w:val="baseline"/>
              <w:rPr>
                <w:rFonts w:ascii="Times New Roman" w:eastAsia="Times New Roman" w:hAnsi="Times New Roman" w:cs="Times New Roman"/>
                <w:position w:val="6"/>
                <w:lang w:eastAsia="ru-RU"/>
              </w:rPr>
            </w:pPr>
            <w:r w:rsidRPr="009732D4">
              <w:rPr>
                <w:rFonts w:ascii="Times New Roman" w:eastAsia="Times New Roman" w:hAnsi="Times New Roman" w:cs="Times New Roman"/>
                <w:position w:val="6"/>
                <w:lang w:eastAsia="ru-RU"/>
              </w:rPr>
              <w:t>10</w:t>
            </w:r>
          </w:p>
        </w:tc>
        <w:tc>
          <w:tcPr>
            <w:tcW w:w="947" w:type="dxa"/>
            <w:tcBorders>
              <w:top w:val="single" w:sz="4" w:space="0" w:color="auto"/>
              <w:bottom w:val="single" w:sz="4" w:space="0" w:color="auto"/>
            </w:tcBorders>
            <w:vAlign w:val="center"/>
          </w:tcPr>
          <w:p w14:paraId="3F1C971D" w14:textId="77777777" w:rsidR="00DE18BB" w:rsidRPr="009732D4" w:rsidRDefault="00DE18BB" w:rsidP="00DE18BB">
            <w:pPr>
              <w:widowControl w:val="0"/>
              <w:overflowPunct w:val="0"/>
              <w:autoSpaceDE w:val="0"/>
              <w:autoSpaceDN w:val="0"/>
              <w:adjustRightInd w:val="0"/>
              <w:spacing w:after="0" w:line="160" w:lineRule="atLeast"/>
              <w:jc w:val="center"/>
              <w:textAlignment w:val="baseline"/>
              <w:rPr>
                <w:rFonts w:ascii="Times New Roman" w:eastAsia="Times New Roman" w:hAnsi="Times New Roman" w:cs="Times New Roman"/>
                <w:color w:val="000000"/>
                <w:position w:val="6"/>
                <w:lang w:eastAsia="ru-RU"/>
              </w:rPr>
            </w:pPr>
            <w:r w:rsidRPr="009732D4">
              <w:rPr>
                <w:rFonts w:ascii="Times New Roman" w:eastAsia="Times New Roman" w:hAnsi="Times New Roman" w:cs="Times New Roman"/>
                <w:color w:val="000000"/>
                <w:position w:val="6"/>
                <w:lang w:eastAsia="ru-RU"/>
              </w:rPr>
              <w:t>-</w:t>
            </w:r>
          </w:p>
        </w:tc>
        <w:tc>
          <w:tcPr>
            <w:tcW w:w="1049" w:type="dxa"/>
            <w:tcBorders>
              <w:top w:val="single" w:sz="4" w:space="0" w:color="auto"/>
              <w:bottom w:val="single" w:sz="4" w:space="0" w:color="auto"/>
            </w:tcBorders>
            <w:vAlign w:val="center"/>
          </w:tcPr>
          <w:p w14:paraId="46DE1B63" w14:textId="77777777" w:rsidR="00DE18BB" w:rsidRPr="009732D4" w:rsidRDefault="00DE18BB" w:rsidP="00DE18BB">
            <w:pPr>
              <w:widowControl w:val="0"/>
              <w:overflowPunct w:val="0"/>
              <w:autoSpaceDE w:val="0"/>
              <w:autoSpaceDN w:val="0"/>
              <w:adjustRightInd w:val="0"/>
              <w:spacing w:after="0" w:line="160" w:lineRule="atLeast"/>
              <w:jc w:val="center"/>
              <w:textAlignment w:val="baseline"/>
              <w:rPr>
                <w:rFonts w:ascii="Times New Roman" w:eastAsia="Times New Roman" w:hAnsi="Times New Roman" w:cs="Times New Roman"/>
                <w:color w:val="000000"/>
                <w:position w:val="6"/>
                <w:lang w:eastAsia="ru-RU"/>
              </w:rPr>
            </w:pPr>
            <w:r w:rsidRPr="009732D4">
              <w:rPr>
                <w:rFonts w:ascii="Times New Roman" w:eastAsia="Times New Roman" w:hAnsi="Times New Roman" w:cs="Times New Roman"/>
                <w:color w:val="000000"/>
                <w:position w:val="6"/>
                <w:lang w:eastAsia="ru-RU"/>
              </w:rPr>
              <w:t>10</w:t>
            </w:r>
          </w:p>
        </w:tc>
      </w:tr>
      <w:tr w:rsidR="00DE18BB" w:rsidRPr="009732D4" w14:paraId="6D3609FE" w14:textId="77777777" w:rsidTr="00C56169">
        <w:trPr>
          <w:trHeight w:val="425"/>
        </w:trPr>
        <w:tc>
          <w:tcPr>
            <w:tcW w:w="965" w:type="dxa"/>
            <w:tcBorders>
              <w:top w:val="single" w:sz="4" w:space="0" w:color="auto"/>
              <w:bottom w:val="single" w:sz="4" w:space="0" w:color="auto"/>
            </w:tcBorders>
            <w:vAlign w:val="center"/>
          </w:tcPr>
          <w:p w14:paraId="521C46CD" w14:textId="77777777" w:rsidR="00DE18BB" w:rsidRPr="009732D4" w:rsidRDefault="00DE18BB" w:rsidP="00DE18BB">
            <w:pPr>
              <w:widowControl w:val="0"/>
              <w:numPr>
                <w:ilvl w:val="0"/>
                <w:numId w:val="1"/>
              </w:numPr>
              <w:overflowPunct w:val="0"/>
              <w:autoSpaceDE w:val="0"/>
              <w:autoSpaceDN w:val="0"/>
              <w:adjustRightInd w:val="0"/>
              <w:spacing w:after="0" w:line="160" w:lineRule="atLeast"/>
              <w:ind w:left="360"/>
              <w:textAlignment w:val="baseline"/>
              <w:rPr>
                <w:rFonts w:ascii="Times New Roman" w:eastAsia="Times New Roman" w:hAnsi="Times New Roman" w:cs="Times New Roman"/>
                <w:b/>
                <w:color w:val="000000"/>
                <w:position w:val="6"/>
                <w:lang w:eastAsia="ru-RU"/>
              </w:rPr>
            </w:pPr>
          </w:p>
        </w:tc>
        <w:tc>
          <w:tcPr>
            <w:tcW w:w="3033" w:type="dxa"/>
            <w:tcBorders>
              <w:top w:val="single" w:sz="4" w:space="0" w:color="auto"/>
              <w:bottom w:val="single" w:sz="4" w:space="0" w:color="auto"/>
            </w:tcBorders>
            <w:vAlign w:val="center"/>
          </w:tcPr>
          <w:p w14:paraId="21D51465" w14:textId="77777777" w:rsidR="00DE18BB" w:rsidRPr="009732D4" w:rsidRDefault="00DE18BB" w:rsidP="00DE18BB">
            <w:pPr>
              <w:spacing w:after="0" w:line="160" w:lineRule="atLeast"/>
              <w:rPr>
                <w:rFonts w:ascii="Times New Roman" w:eastAsia="Times New Roman" w:hAnsi="Times New Roman" w:cs="Times New Roman"/>
                <w:bCs/>
                <w:color w:val="000000"/>
                <w:position w:val="6"/>
                <w:bdr w:val="none" w:sz="0" w:space="0" w:color="auto" w:frame="1"/>
                <w:lang w:val="ru-RU"/>
              </w:rPr>
            </w:pPr>
            <w:r w:rsidRPr="009732D4">
              <w:rPr>
                <w:rFonts w:ascii="Times New Roman" w:eastAsia="Times New Roman" w:hAnsi="Times New Roman" w:cs="Times New Roman"/>
                <w:bCs/>
                <w:color w:val="000000"/>
                <w:position w:val="6"/>
                <w:bdr w:val="none" w:sz="0" w:space="0" w:color="auto" w:frame="1"/>
                <w:lang w:val="ru-RU"/>
              </w:rPr>
              <w:t>Адміністративна будівля старостинського округу № 4</w:t>
            </w:r>
          </w:p>
        </w:tc>
        <w:tc>
          <w:tcPr>
            <w:tcW w:w="3121" w:type="dxa"/>
            <w:tcBorders>
              <w:top w:val="single" w:sz="4" w:space="0" w:color="auto"/>
              <w:bottom w:val="single" w:sz="4" w:space="0" w:color="auto"/>
            </w:tcBorders>
            <w:vAlign w:val="center"/>
          </w:tcPr>
          <w:p w14:paraId="067C2C14" w14:textId="77777777" w:rsidR="00DE18BB" w:rsidRPr="009732D4" w:rsidRDefault="00DE18BB" w:rsidP="00DE18BB">
            <w:pPr>
              <w:widowControl w:val="0"/>
              <w:overflowPunct w:val="0"/>
              <w:autoSpaceDE w:val="0"/>
              <w:autoSpaceDN w:val="0"/>
              <w:adjustRightInd w:val="0"/>
              <w:spacing w:after="0" w:line="160" w:lineRule="atLeast"/>
              <w:ind w:firstLine="35"/>
              <w:textAlignment w:val="baseline"/>
              <w:rPr>
                <w:rFonts w:ascii="Times New Roman" w:eastAsia="Times New Roman" w:hAnsi="Times New Roman" w:cs="Times New Roman"/>
                <w:position w:val="6"/>
                <w:lang w:val="ru-RU" w:eastAsia="ru-RU"/>
              </w:rPr>
            </w:pPr>
            <w:r w:rsidRPr="009732D4">
              <w:rPr>
                <w:rFonts w:ascii="Times New Roman" w:eastAsia="Times New Roman" w:hAnsi="Times New Roman" w:cs="Times New Roman"/>
                <w:position w:val="6"/>
                <w:lang w:val="ru-RU" w:eastAsia="ru-RU"/>
              </w:rPr>
              <w:t xml:space="preserve">Вул. Лісовської, 1, с. Кунів, </w:t>
            </w:r>
          </w:p>
        </w:tc>
        <w:tc>
          <w:tcPr>
            <w:tcW w:w="949" w:type="dxa"/>
            <w:tcBorders>
              <w:top w:val="single" w:sz="4" w:space="0" w:color="auto"/>
              <w:bottom w:val="single" w:sz="4" w:space="0" w:color="auto"/>
            </w:tcBorders>
            <w:vAlign w:val="center"/>
          </w:tcPr>
          <w:p w14:paraId="64B3B662" w14:textId="77777777" w:rsidR="00DE18BB" w:rsidRPr="009732D4" w:rsidRDefault="00DE18BB" w:rsidP="00DE18BB">
            <w:pPr>
              <w:widowControl w:val="0"/>
              <w:overflowPunct w:val="0"/>
              <w:autoSpaceDE w:val="0"/>
              <w:autoSpaceDN w:val="0"/>
              <w:adjustRightInd w:val="0"/>
              <w:spacing w:after="0" w:line="160" w:lineRule="atLeast"/>
              <w:ind w:firstLine="35"/>
              <w:jc w:val="center"/>
              <w:textAlignment w:val="baseline"/>
              <w:rPr>
                <w:rFonts w:ascii="Times New Roman" w:eastAsia="Times New Roman" w:hAnsi="Times New Roman" w:cs="Times New Roman"/>
                <w:position w:val="6"/>
                <w:lang w:eastAsia="ru-RU"/>
              </w:rPr>
            </w:pPr>
            <w:r w:rsidRPr="009732D4">
              <w:rPr>
                <w:rFonts w:ascii="Times New Roman" w:eastAsia="Times New Roman" w:hAnsi="Times New Roman" w:cs="Times New Roman"/>
                <w:position w:val="6"/>
                <w:lang w:eastAsia="ru-RU"/>
              </w:rPr>
              <w:t>10</w:t>
            </w:r>
          </w:p>
        </w:tc>
        <w:tc>
          <w:tcPr>
            <w:tcW w:w="947" w:type="dxa"/>
            <w:tcBorders>
              <w:top w:val="single" w:sz="4" w:space="0" w:color="auto"/>
              <w:bottom w:val="single" w:sz="4" w:space="0" w:color="auto"/>
            </w:tcBorders>
            <w:vAlign w:val="center"/>
          </w:tcPr>
          <w:p w14:paraId="5D68B381" w14:textId="77777777" w:rsidR="00DE18BB" w:rsidRPr="009732D4" w:rsidRDefault="00DE18BB" w:rsidP="00DE18BB">
            <w:pPr>
              <w:widowControl w:val="0"/>
              <w:overflowPunct w:val="0"/>
              <w:autoSpaceDE w:val="0"/>
              <w:autoSpaceDN w:val="0"/>
              <w:adjustRightInd w:val="0"/>
              <w:spacing w:after="0" w:line="160" w:lineRule="atLeast"/>
              <w:jc w:val="center"/>
              <w:textAlignment w:val="baseline"/>
              <w:rPr>
                <w:rFonts w:ascii="Times New Roman" w:eastAsia="Times New Roman" w:hAnsi="Times New Roman" w:cs="Times New Roman"/>
                <w:color w:val="000000"/>
                <w:position w:val="6"/>
                <w:lang w:eastAsia="ru-RU"/>
              </w:rPr>
            </w:pPr>
            <w:r w:rsidRPr="009732D4">
              <w:rPr>
                <w:rFonts w:ascii="Times New Roman" w:eastAsia="Times New Roman" w:hAnsi="Times New Roman" w:cs="Times New Roman"/>
                <w:color w:val="000000"/>
                <w:position w:val="6"/>
                <w:lang w:eastAsia="ru-RU"/>
              </w:rPr>
              <w:t>-</w:t>
            </w:r>
          </w:p>
        </w:tc>
        <w:tc>
          <w:tcPr>
            <w:tcW w:w="1049" w:type="dxa"/>
            <w:tcBorders>
              <w:top w:val="single" w:sz="4" w:space="0" w:color="auto"/>
              <w:bottom w:val="single" w:sz="4" w:space="0" w:color="auto"/>
            </w:tcBorders>
            <w:vAlign w:val="center"/>
          </w:tcPr>
          <w:p w14:paraId="14BB36E7" w14:textId="77777777" w:rsidR="00DE18BB" w:rsidRPr="009732D4" w:rsidRDefault="00DE18BB" w:rsidP="00DE18BB">
            <w:pPr>
              <w:widowControl w:val="0"/>
              <w:overflowPunct w:val="0"/>
              <w:autoSpaceDE w:val="0"/>
              <w:autoSpaceDN w:val="0"/>
              <w:adjustRightInd w:val="0"/>
              <w:spacing w:after="0" w:line="160" w:lineRule="atLeast"/>
              <w:jc w:val="center"/>
              <w:textAlignment w:val="baseline"/>
              <w:rPr>
                <w:rFonts w:ascii="Times New Roman" w:eastAsia="Times New Roman" w:hAnsi="Times New Roman" w:cs="Times New Roman"/>
                <w:color w:val="000000"/>
                <w:position w:val="6"/>
                <w:lang w:eastAsia="ru-RU"/>
              </w:rPr>
            </w:pPr>
            <w:r w:rsidRPr="009732D4">
              <w:rPr>
                <w:rFonts w:ascii="Times New Roman" w:eastAsia="Times New Roman" w:hAnsi="Times New Roman" w:cs="Times New Roman"/>
                <w:color w:val="000000"/>
                <w:position w:val="6"/>
                <w:lang w:eastAsia="ru-RU"/>
              </w:rPr>
              <w:t>10</w:t>
            </w:r>
          </w:p>
        </w:tc>
      </w:tr>
      <w:tr w:rsidR="00DE18BB" w:rsidRPr="009732D4" w14:paraId="32E00A4D" w14:textId="77777777" w:rsidTr="00C56169">
        <w:trPr>
          <w:trHeight w:val="418"/>
        </w:trPr>
        <w:tc>
          <w:tcPr>
            <w:tcW w:w="965" w:type="dxa"/>
            <w:tcBorders>
              <w:top w:val="single" w:sz="4" w:space="0" w:color="auto"/>
              <w:bottom w:val="single" w:sz="4" w:space="0" w:color="auto"/>
            </w:tcBorders>
            <w:vAlign w:val="center"/>
          </w:tcPr>
          <w:p w14:paraId="4D2A3974" w14:textId="77777777" w:rsidR="00DE18BB" w:rsidRPr="009732D4" w:rsidRDefault="00DE18BB" w:rsidP="00DE18BB">
            <w:pPr>
              <w:widowControl w:val="0"/>
              <w:numPr>
                <w:ilvl w:val="0"/>
                <w:numId w:val="1"/>
              </w:numPr>
              <w:overflowPunct w:val="0"/>
              <w:autoSpaceDE w:val="0"/>
              <w:autoSpaceDN w:val="0"/>
              <w:adjustRightInd w:val="0"/>
              <w:spacing w:after="0" w:line="160" w:lineRule="atLeast"/>
              <w:ind w:left="360"/>
              <w:textAlignment w:val="baseline"/>
              <w:rPr>
                <w:rFonts w:ascii="Times New Roman" w:eastAsia="Times New Roman" w:hAnsi="Times New Roman" w:cs="Times New Roman"/>
                <w:b/>
                <w:color w:val="000000"/>
                <w:position w:val="6"/>
                <w:lang w:eastAsia="ru-RU"/>
              </w:rPr>
            </w:pPr>
          </w:p>
        </w:tc>
        <w:tc>
          <w:tcPr>
            <w:tcW w:w="3033" w:type="dxa"/>
            <w:tcBorders>
              <w:top w:val="single" w:sz="4" w:space="0" w:color="auto"/>
              <w:bottom w:val="single" w:sz="4" w:space="0" w:color="auto"/>
            </w:tcBorders>
            <w:vAlign w:val="center"/>
          </w:tcPr>
          <w:p w14:paraId="67EAEB6F" w14:textId="77777777" w:rsidR="00DE18BB" w:rsidRPr="009732D4" w:rsidRDefault="00DE18BB" w:rsidP="00DE18BB">
            <w:pPr>
              <w:spacing w:after="0" w:line="160" w:lineRule="atLeast"/>
              <w:rPr>
                <w:rFonts w:ascii="Times New Roman" w:eastAsia="Times New Roman" w:hAnsi="Times New Roman" w:cs="Times New Roman"/>
                <w:bCs/>
                <w:color w:val="000000"/>
                <w:position w:val="6"/>
                <w:bdr w:val="none" w:sz="0" w:space="0" w:color="auto" w:frame="1"/>
                <w:lang w:val="ru-RU"/>
              </w:rPr>
            </w:pPr>
            <w:r w:rsidRPr="009732D4">
              <w:rPr>
                <w:rFonts w:ascii="Times New Roman" w:eastAsia="Times New Roman" w:hAnsi="Times New Roman" w:cs="Times New Roman"/>
                <w:bCs/>
                <w:color w:val="000000"/>
                <w:position w:val="6"/>
                <w:bdr w:val="none" w:sz="0" w:space="0" w:color="auto" w:frame="1"/>
                <w:lang w:val="ru-RU"/>
              </w:rPr>
              <w:t>Кунівська СЛАЗПСМ</w:t>
            </w:r>
          </w:p>
        </w:tc>
        <w:tc>
          <w:tcPr>
            <w:tcW w:w="3121" w:type="dxa"/>
            <w:tcBorders>
              <w:top w:val="single" w:sz="4" w:space="0" w:color="auto"/>
              <w:bottom w:val="single" w:sz="4" w:space="0" w:color="auto"/>
            </w:tcBorders>
            <w:vAlign w:val="center"/>
          </w:tcPr>
          <w:p w14:paraId="3A56E86D" w14:textId="77777777" w:rsidR="00DE18BB" w:rsidRPr="009732D4" w:rsidRDefault="00DE18BB" w:rsidP="00DE18BB">
            <w:pPr>
              <w:widowControl w:val="0"/>
              <w:overflowPunct w:val="0"/>
              <w:autoSpaceDE w:val="0"/>
              <w:autoSpaceDN w:val="0"/>
              <w:adjustRightInd w:val="0"/>
              <w:spacing w:after="0" w:line="160" w:lineRule="atLeast"/>
              <w:ind w:firstLine="35"/>
              <w:textAlignment w:val="baseline"/>
              <w:rPr>
                <w:rFonts w:ascii="Times New Roman" w:eastAsia="Times New Roman" w:hAnsi="Times New Roman" w:cs="Times New Roman"/>
                <w:position w:val="6"/>
                <w:lang w:val="ru-RU" w:eastAsia="ru-RU"/>
              </w:rPr>
            </w:pPr>
            <w:r w:rsidRPr="009732D4">
              <w:rPr>
                <w:rFonts w:ascii="Times New Roman" w:eastAsia="Times New Roman" w:hAnsi="Times New Roman" w:cs="Times New Roman"/>
                <w:position w:val="6"/>
                <w:lang w:val="ru-RU" w:eastAsia="ru-RU"/>
              </w:rPr>
              <w:t>Вул. Прикордонна, 15, с. Кунів</w:t>
            </w:r>
          </w:p>
        </w:tc>
        <w:tc>
          <w:tcPr>
            <w:tcW w:w="949" w:type="dxa"/>
            <w:tcBorders>
              <w:top w:val="single" w:sz="4" w:space="0" w:color="auto"/>
              <w:bottom w:val="single" w:sz="4" w:space="0" w:color="auto"/>
            </w:tcBorders>
            <w:vAlign w:val="center"/>
          </w:tcPr>
          <w:p w14:paraId="331F750A" w14:textId="7AD1E6A5" w:rsidR="00DE18BB" w:rsidRPr="009732D4" w:rsidRDefault="0044043B" w:rsidP="00DE18BB">
            <w:pPr>
              <w:widowControl w:val="0"/>
              <w:overflowPunct w:val="0"/>
              <w:autoSpaceDE w:val="0"/>
              <w:autoSpaceDN w:val="0"/>
              <w:adjustRightInd w:val="0"/>
              <w:spacing w:after="0" w:line="160" w:lineRule="atLeast"/>
              <w:ind w:firstLine="35"/>
              <w:jc w:val="center"/>
              <w:textAlignment w:val="baseline"/>
              <w:rPr>
                <w:rFonts w:ascii="Times New Roman" w:eastAsia="Times New Roman" w:hAnsi="Times New Roman" w:cs="Times New Roman"/>
                <w:position w:val="6"/>
                <w:lang w:eastAsia="ru-RU"/>
              </w:rPr>
            </w:pPr>
            <w:r w:rsidRPr="00C56169">
              <w:rPr>
                <w:rFonts w:ascii="Times New Roman" w:eastAsia="Times New Roman" w:hAnsi="Times New Roman" w:cs="Times New Roman"/>
                <w:position w:val="6"/>
                <w:lang w:eastAsia="ru-RU"/>
              </w:rPr>
              <w:t>20</w:t>
            </w:r>
          </w:p>
        </w:tc>
        <w:tc>
          <w:tcPr>
            <w:tcW w:w="947" w:type="dxa"/>
            <w:tcBorders>
              <w:top w:val="single" w:sz="4" w:space="0" w:color="auto"/>
              <w:bottom w:val="single" w:sz="4" w:space="0" w:color="auto"/>
            </w:tcBorders>
            <w:vAlign w:val="center"/>
          </w:tcPr>
          <w:p w14:paraId="58D9D97F" w14:textId="77777777" w:rsidR="00DE18BB" w:rsidRPr="009732D4" w:rsidRDefault="00DE18BB" w:rsidP="00DE18BB">
            <w:pPr>
              <w:widowControl w:val="0"/>
              <w:overflowPunct w:val="0"/>
              <w:autoSpaceDE w:val="0"/>
              <w:autoSpaceDN w:val="0"/>
              <w:adjustRightInd w:val="0"/>
              <w:spacing w:after="0" w:line="160" w:lineRule="atLeast"/>
              <w:jc w:val="center"/>
              <w:textAlignment w:val="baseline"/>
              <w:rPr>
                <w:rFonts w:ascii="Times New Roman" w:eastAsia="Times New Roman" w:hAnsi="Times New Roman" w:cs="Times New Roman"/>
                <w:color w:val="000000"/>
                <w:position w:val="6"/>
                <w:lang w:eastAsia="ru-RU"/>
              </w:rPr>
            </w:pPr>
            <w:r w:rsidRPr="009732D4">
              <w:rPr>
                <w:rFonts w:ascii="Times New Roman" w:eastAsia="Times New Roman" w:hAnsi="Times New Roman" w:cs="Times New Roman"/>
                <w:color w:val="000000"/>
                <w:position w:val="6"/>
                <w:lang w:eastAsia="ru-RU"/>
              </w:rPr>
              <w:t>-</w:t>
            </w:r>
          </w:p>
        </w:tc>
        <w:tc>
          <w:tcPr>
            <w:tcW w:w="1049" w:type="dxa"/>
            <w:tcBorders>
              <w:top w:val="single" w:sz="4" w:space="0" w:color="auto"/>
              <w:bottom w:val="single" w:sz="4" w:space="0" w:color="auto"/>
            </w:tcBorders>
            <w:vAlign w:val="center"/>
          </w:tcPr>
          <w:p w14:paraId="3879C750" w14:textId="0EF91C78" w:rsidR="00DE18BB" w:rsidRPr="009732D4" w:rsidRDefault="00DE18BB" w:rsidP="00DE18BB">
            <w:pPr>
              <w:widowControl w:val="0"/>
              <w:overflowPunct w:val="0"/>
              <w:autoSpaceDE w:val="0"/>
              <w:autoSpaceDN w:val="0"/>
              <w:adjustRightInd w:val="0"/>
              <w:spacing w:after="0" w:line="160" w:lineRule="atLeast"/>
              <w:jc w:val="center"/>
              <w:textAlignment w:val="baseline"/>
              <w:rPr>
                <w:rFonts w:ascii="Times New Roman" w:eastAsia="Times New Roman" w:hAnsi="Times New Roman" w:cs="Times New Roman"/>
                <w:color w:val="000000"/>
                <w:position w:val="6"/>
                <w:lang w:eastAsia="ru-RU"/>
              </w:rPr>
            </w:pPr>
            <w:r w:rsidRPr="009732D4">
              <w:rPr>
                <w:rFonts w:ascii="Times New Roman" w:eastAsia="Times New Roman" w:hAnsi="Times New Roman" w:cs="Times New Roman"/>
                <w:color w:val="000000"/>
                <w:position w:val="6"/>
                <w:lang w:eastAsia="ru-RU"/>
              </w:rPr>
              <w:t>2</w:t>
            </w:r>
            <w:r w:rsidR="0044043B" w:rsidRPr="00C56169">
              <w:rPr>
                <w:rFonts w:ascii="Times New Roman" w:eastAsia="Times New Roman" w:hAnsi="Times New Roman" w:cs="Times New Roman"/>
                <w:color w:val="000000"/>
                <w:position w:val="6"/>
                <w:lang w:eastAsia="ru-RU"/>
              </w:rPr>
              <w:t>0</w:t>
            </w:r>
          </w:p>
        </w:tc>
      </w:tr>
      <w:tr w:rsidR="00DE18BB" w:rsidRPr="009732D4" w14:paraId="46FF7794" w14:textId="77777777" w:rsidTr="00C56169">
        <w:trPr>
          <w:trHeight w:val="418"/>
        </w:trPr>
        <w:tc>
          <w:tcPr>
            <w:tcW w:w="965" w:type="dxa"/>
            <w:tcBorders>
              <w:top w:val="single" w:sz="4" w:space="0" w:color="auto"/>
              <w:bottom w:val="single" w:sz="4" w:space="0" w:color="auto"/>
            </w:tcBorders>
            <w:vAlign w:val="center"/>
          </w:tcPr>
          <w:p w14:paraId="57F7F554" w14:textId="77777777" w:rsidR="00DE18BB" w:rsidRPr="009732D4" w:rsidRDefault="00DE18BB" w:rsidP="00DE18BB">
            <w:pPr>
              <w:widowControl w:val="0"/>
              <w:numPr>
                <w:ilvl w:val="0"/>
                <w:numId w:val="1"/>
              </w:numPr>
              <w:overflowPunct w:val="0"/>
              <w:autoSpaceDE w:val="0"/>
              <w:autoSpaceDN w:val="0"/>
              <w:adjustRightInd w:val="0"/>
              <w:spacing w:after="0" w:line="160" w:lineRule="atLeast"/>
              <w:ind w:left="360"/>
              <w:textAlignment w:val="baseline"/>
              <w:rPr>
                <w:rFonts w:ascii="Times New Roman" w:eastAsia="Times New Roman" w:hAnsi="Times New Roman" w:cs="Times New Roman"/>
                <w:b/>
                <w:color w:val="000000"/>
                <w:position w:val="6"/>
                <w:lang w:eastAsia="ru-RU"/>
              </w:rPr>
            </w:pPr>
          </w:p>
        </w:tc>
        <w:tc>
          <w:tcPr>
            <w:tcW w:w="3033" w:type="dxa"/>
            <w:tcBorders>
              <w:top w:val="single" w:sz="4" w:space="0" w:color="auto"/>
              <w:bottom w:val="single" w:sz="4" w:space="0" w:color="auto"/>
            </w:tcBorders>
            <w:vAlign w:val="center"/>
          </w:tcPr>
          <w:p w14:paraId="5E8B6AAF" w14:textId="77777777" w:rsidR="00DE18BB" w:rsidRPr="009732D4" w:rsidRDefault="00DE18BB" w:rsidP="00DE18BB">
            <w:pPr>
              <w:spacing w:after="0" w:line="160" w:lineRule="atLeast"/>
              <w:rPr>
                <w:rFonts w:ascii="Times New Roman" w:eastAsia="Times New Roman" w:hAnsi="Times New Roman" w:cs="Times New Roman"/>
                <w:bCs/>
                <w:color w:val="000000"/>
                <w:position w:val="6"/>
                <w:bdr w:val="none" w:sz="0" w:space="0" w:color="auto" w:frame="1"/>
                <w:lang w:val="ru-RU"/>
              </w:rPr>
            </w:pPr>
            <w:r w:rsidRPr="009732D4">
              <w:rPr>
                <w:rFonts w:ascii="Times New Roman" w:eastAsia="Times New Roman" w:hAnsi="Times New Roman" w:cs="Times New Roman"/>
                <w:bCs/>
                <w:color w:val="000000"/>
                <w:position w:val="6"/>
                <w:bdr w:val="none" w:sz="0" w:space="0" w:color="auto" w:frame="1"/>
                <w:lang w:val="ru-RU"/>
              </w:rPr>
              <w:t>ФАП с. Кам’янка</w:t>
            </w:r>
          </w:p>
        </w:tc>
        <w:tc>
          <w:tcPr>
            <w:tcW w:w="3121" w:type="dxa"/>
            <w:tcBorders>
              <w:top w:val="single" w:sz="4" w:space="0" w:color="auto"/>
              <w:bottom w:val="single" w:sz="4" w:space="0" w:color="auto"/>
            </w:tcBorders>
            <w:vAlign w:val="center"/>
          </w:tcPr>
          <w:p w14:paraId="2588AD3E" w14:textId="77777777" w:rsidR="00DE18BB" w:rsidRPr="009732D4" w:rsidRDefault="00DE18BB" w:rsidP="00DE18BB">
            <w:pPr>
              <w:widowControl w:val="0"/>
              <w:overflowPunct w:val="0"/>
              <w:autoSpaceDE w:val="0"/>
              <w:autoSpaceDN w:val="0"/>
              <w:adjustRightInd w:val="0"/>
              <w:spacing w:after="0" w:line="160" w:lineRule="atLeast"/>
              <w:ind w:firstLine="35"/>
              <w:textAlignment w:val="baseline"/>
              <w:rPr>
                <w:rFonts w:ascii="Times New Roman" w:eastAsia="Times New Roman" w:hAnsi="Times New Roman" w:cs="Times New Roman"/>
                <w:position w:val="6"/>
                <w:lang w:val="ru-RU" w:eastAsia="ru-RU"/>
              </w:rPr>
            </w:pPr>
            <w:r w:rsidRPr="009732D4">
              <w:rPr>
                <w:rFonts w:ascii="Times New Roman" w:eastAsia="Times New Roman" w:hAnsi="Times New Roman" w:cs="Times New Roman"/>
                <w:position w:val="6"/>
                <w:lang w:val="ru-RU" w:eastAsia="ru-RU"/>
              </w:rPr>
              <w:t>Вул. Центральна, 13, с. Кам'янка</w:t>
            </w:r>
          </w:p>
        </w:tc>
        <w:tc>
          <w:tcPr>
            <w:tcW w:w="949" w:type="dxa"/>
            <w:tcBorders>
              <w:top w:val="single" w:sz="4" w:space="0" w:color="auto"/>
              <w:bottom w:val="single" w:sz="4" w:space="0" w:color="auto"/>
            </w:tcBorders>
            <w:vAlign w:val="center"/>
          </w:tcPr>
          <w:p w14:paraId="076AEC0F" w14:textId="155A91B8" w:rsidR="00DE18BB" w:rsidRPr="009732D4" w:rsidRDefault="0044043B" w:rsidP="00DE18BB">
            <w:pPr>
              <w:widowControl w:val="0"/>
              <w:overflowPunct w:val="0"/>
              <w:autoSpaceDE w:val="0"/>
              <w:autoSpaceDN w:val="0"/>
              <w:adjustRightInd w:val="0"/>
              <w:spacing w:after="0" w:line="160" w:lineRule="atLeast"/>
              <w:ind w:firstLine="35"/>
              <w:jc w:val="center"/>
              <w:textAlignment w:val="baseline"/>
              <w:rPr>
                <w:rFonts w:ascii="Times New Roman" w:eastAsia="Times New Roman" w:hAnsi="Times New Roman" w:cs="Times New Roman"/>
                <w:position w:val="6"/>
                <w:lang w:eastAsia="ru-RU"/>
              </w:rPr>
            </w:pPr>
            <w:r w:rsidRPr="00C56169">
              <w:rPr>
                <w:rFonts w:ascii="Times New Roman" w:eastAsia="Times New Roman" w:hAnsi="Times New Roman" w:cs="Times New Roman"/>
                <w:position w:val="6"/>
                <w:lang w:eastAsia="ru-RU"/>
              </w:rPr>
              <w:t>5</w:t>
            </w:r>
          </w:p>
        </w:tc>
        <w:tc>
          <w:tcPr>
            <w:tcW w:w="947" w:type="dxa"/>
            <w:tcBorders>
              <w:top w:val="single" w:sz="4" w:space="0" w:color="auto"/>
              <w:bottom w:val="single" w:sz="4" w:space="0" w:color="auto"/>
            </w:tcBorders>
            <w:vAlign w:val="center"/>
          </w:tcPr>
          <w:p w14:paraId="2BEEA855" w14:textId="77777777" w:rsidR="00DE18BB" w:rsidRPr="009732D4" w:rsidRDefault="00DE18BB" w:rsidP="00DE18BB">
            <w:pPr>
              <w:widowControl w:val="0"/>
              <w:overflowPunct w:val="0"/>
              <w:autoSpaceDE w:val="0"/>
              <w:autoSpaceDN w:val="0"/>
              <w:adjustRightInd w:val="0"/>
              <w:spacing w:after="0" w:line="160" w:lineRule="atLeast"/>
              <w:jc w:val="center"/>
              <w:textAlignment w:val="baseline"/>
              <w:rPr>
                <w:rFonts w:ascii="Times New Roman" w:eastAsia="Times New Roman" w:hAnsi="Times New Roman" w:cs="Times New Roman"/>
                <w:color w:val="000000"/>
                <w:position w:val="6"/>
                <w:lang w:eastAsia="ru-RU"/>
              </w:rPr>
            </w:pPr>
            <w:r w:rsidRPr="009732D4">
              <w:rPr>
                <w:rFonts w:ascii="Times New Roman" w:eastAsia="Times New Roman" w:hAnsi="Times New Roman" w:cs="Times New Roman"/>
                <w:color w:val="000000"/>
                <w:position w:val="6"/>
                <w:lang w:eastAsia="ru-RU"/>
              </w:rPr>
              <w:t>-</w:t>
            </w:r>
          </w:p>
        </w:tc>
        <w:tc>
          <w:tcPr>
            <w:tcW w:w="1049" w:type="dxa"/>
            <w:tcBorders>
              <w:top w:val="single" w:sz="4" w:space="0" w:color="auto"/>
              <w:bottom w:val="single" w:sz="4" w:space="0" w:color="auto"/>
            </w:tcBorders>
            <w:vAlign w:val="center"/>
          </w:tcPr>
          <w:p w14:paraId="7DBC9726" w14:textId="443BB778" w:rsidR="00DE18BB" w:rsidRPr="009732D4" w:rsidRDefault="0044043B" w:rsidP="00DE18BB">
            <w:pPr>
              <w:widowControl w:val="0"/>
              <w:overflowPunct w:val="0"/>
              <w:autoSpaceDE w:val="0"/>
              <w:autoSpaceDN w:val="0"/>
              <w:adjustRightInd w:val="0"/>
              <w:spacing w:after="0" w:line="160" w:lineRule="atLeast"/>
              <w:jc w:val="center"/>
              <w:textAlignment w:val="baseline"/>
              <w:rPr>
                <w:rFonts w:ascii="Times New Roman" w:eastAsia="Times New Roman" w:hAnsi="Times New Roman" w:cs="Times New Roman"/>
                <w:color w:val="000000"/>
                <w:position w:val="6"/>
                <w:lang w:eastAsia="ru-RU"/>
              </w:rPr>
            </w:pPr>
            <w:r w:rsidRPr="00C56169">
              <w:rPr>
                <w:rFonts w:ascii="Times New Roman" w:eastAsia="Times New Roman" w:hAnsi="Times New Roman" w:cs="Times New Roman"/>
                <w:color w:val="000000"/>
                <w:position w:val="6"/>
                <w:lang w:eastAsia="ru-RU"/>
              </w:rPr>
              <w:t>5</w:t>
            </w:r>
          </w:p>
        </w:tc>
      </w:tr>
      <w:tr w:rsidR="00DE18BB" w:rsidRPr="009732D4" w14:paraId="5888C07F" w14:textId="77777777" w:rsidTr="00C56169">
        <w:trPr>
          <w:trHeight w:val="418"/>
        </w:trPr>
        <w:tc>
          <w:tcPr>
            <w:tcW w:w="965" w:type="dxa"/>
            <w:tcBorders>
              <w:top w:val="single" w:sz="4" w:space="0" w:color="auto"/>
              <w:bottom w:val="single" w:sz="4" w:space="0" w:color="auto"/>
            </w:tcBorders>
            <w:vAlign w:val="center"/>
          </w:tcPr>
          <w:p w14:paraId="519B3C76" w14:textId="77777777" w:rsidR="00DE18BB" w:rsidRPr="009732D4" w:rsidRDefault="00DE18BB" w:rsidP="00DE18BB">
            <w:pPr>
              <w:widowControl w:val="0"/>
              <w:numPr>
                <w:ilvl w:val="0"/>
                <w:numId w:val="1"/>
              </w:numPr>
              <w:overflowPunct w:val="0"/>
              <w:autoSpaceDE w:val="0"/>
              <w:autoSpaceDN w:val="0"/>
              <w:adjustRightInd w:val="0"/>
              <w:spacing w:after="0" w:line="160" w:lineRule="atLeast"/>
              <w:ind w:left="360"/>
              <w:textAlignment w:val="baseline"/>
              <w:rPr>
                <w:rFonts w:ascii="Times New Roman" w:eastAsia="Times New Roman" w:hAnsi="Times New Roman" w:cs="Times New Roman"/>
                <w:b/>
                <w:color w:val="000000"/>
                <w:position w:val="6"/>
                <w:lang w:eastAsia="ru-RU"/>
              </w:rPr>
            </w:pPr>
          </w:p>
        </w:tc>
        <w:tc>
          <w:tcPr>
            <w:tcW w:w="3033" w:type="dxa"/>
            <w:tcBorders>
              <w:top w:val="single" w:sz="4" w:space="0" w:color="auto"/>
              <w:bottom w:val="single" w:sz="4" w:space="0" w:color="auto"/>
            </w:tcBorders>
            <w:vAlign w:val="center"/>
          </w:tcPr>
          <w:p w14:paraId="4B6B5096" w14:textId="4192BF69" w:rsidR="00DE18BB" w:rsidRPr="009732D4" w:rsidRDefault="00DE18BB" w:rsidP="00DE18BB">
            <w:pPr>
              <w:spacing w:after="0" w:line="160" w:lineRule="atLeast"/>
              <w:rPr>
                <w:rFonts w:ascii="Times New Roman" w:eastAsia="Times New Roman" w:hAnsi="Times New Roman" w:cs="Times New Roman"/>
                <w:bCs/>
                <w:color w:val="000000"/>
                <w:position w:val="6"/>
                <w:bdr w:val="none" w:sz="0" w:space="0" w:color="auto" w:frame="1"/>
                <w:lang w:val="ru-RU"/>
              </w:rPr>
            </w:pPr>
            <w:r w:rsidRPr="009732D4">
              <w:rPr>
                <w:rFonts w:ascii="Times New Roman" w:eastAsia="Times New Roman" w:hAnsi="Times New Roman" w:cs="Times New Roman"/>
                <w:bCs/>
                <w:color w:val="000000"/>
                <w:position w:val="6"/>
                <w:bdr w:val="none" w:sz="0" w:space="0" w:color="auto" w:frame="1"/>
                <w:lang w:val="ru-RU"/>
              </w:rPr>
              <w:t xml:space="preserve">ФАП с. </w:t>
            </w:r>
            <w:r w:rsidR="0044043B" w:rsidRPr="00C56169">
              <w:rPr>
                <w:rFonts w:ascii="Times New Roman" w:eastAsia="Times New Roman" w:hAnsi="Times New Roman" w:cs="Times New Roman"/>
                <w:bCs/>
                <w:color w:val="000000"/>
                <w:position w:val="6"/>
                <w:bdr w:val="none" w:sz="0" w:space="0" w:color="auto" w:frame="1"/>
                <w:lang w:val="ru-RU"/>
              </w:rPr>
              <w:t>Шекеренці</w:t>
            </w:r>
          </w:p>
        </w:tc>
        <w:tc>
          <w:tcPr>
            <w:tcW w:w="3121" w:type="dxa"/>
            <w:tcBorders>
              <w:top w:val="single" w:sz="4" w:space="0" w:color="auto"/>
              <w:bottom w:val="single" w:sz="4" w:space="0" w:color="auto"/>
            </w:tcBorders>
            <w:vAlign w:val="center"/>
          </w:tcPr>
          <w:p w14:paraId="6EFF5C89" w14:textId="7259DDCC" w:rsidR="00DE18BB" w:rsidRPr="009732D4" w:rsidRDefault="00DE18BB" w:rsidP="00DE18BB">
            <w:pPr>
              <w:widowControl w:val="0"/>
              <w:overflowPunct w:val="0"/>
              <w:autoSpaceDE w:val="0"/>
              <w:autoSpaceDN w:val="0"/>
              <w:adjustRightInd w:val="0"/>
              <w:spacing w:after="0" w:line="160" w:lineRule="atLeast"/>
              <w:ind w:firstLine="35"/>
              <w:textAlignment w:val="baseline"/>
              <w:rPr>
                <w:rFonts w:ascii="Times New Roman" w:eastAsia="Times New Roman" w:hAnsi="Times New Roman" w:cs="Times New Roman"/>
                <w:position w:val="6"/>
                <w:lang w:val="ru-RU" w:eastAsia="ru-RU"/>
              </w:rPr>
            </w:pPr>
            <w:r w:rsidRPr="009732D4">
              <w:rPr>
                <w:rFonts w:ascii="Times New Roman" w:eastAsia="Times New Roman" w:hAnsi="Times New Roman" w:cs="Times New Roman"/>
                <w:position w:val="6"/>
                <w:lang w:val="ru-RU" w:eastAsia="ru-RU"/>
              </w:rPr>
              <w:t xml:space="preserve">Вул. </w:t>
            </w:r>
            <w:r w:rsidR="0044043B" w:rsidRPr="00C56169">
              <w:rPr>
                <w:rFonts w:ascii="Times New Roman" w:eastAsia="Times New Roman" w:hAnsi="Times New Roman" w:cs="Times New Roman"/>
                <w:position w:val="6"/>
                <w:lang w:val="ru-RU" w:eastAsia="ru-RU"/>
              </w:rPr>
              <w:t>Шевченка</w:t>
            </w:r>
            <w:r w:rsidRPr="009732D4">
              <w:rPr>
                <w:rFonts w:ascii="Times New Roman" w:eastAsia="Times New Roman" w:hAnsi="Times New Roman" w:cs="Times New Roman"/>
                <w:position w:val="6"/>
                <w:lang w:val="ru-RU" w:eastAsia="ru-RU"/>
              </w:rPr>
              <w:t xml:space="preserve">, </w:t>
            </w:r>
            <w:r w:rsidR="0044043B" w:rsidRPr="00C56169">
              <w:rPr>
                <w:rFonts w:ascii="Times New Roman" w:eastAsia="Times New Roman" w:hAnsi="Times New Roman" w:cs="Times New Roman"/>
                <w:position w:val="6"/>
                <w:lang w:val="ru-RU" w:eastAsia="ru-RU"/>
              </w:rPr>
              <w:t>2</w:t>
            </w:r>
            <w:r w:rsidRPr="009732D4">
              <w:rPr>
                <w:rFonts w:ascii="Times New Roman" w:eastAsia="Times New Roman" w:hAnsi="Times New Roman" w:cs="Times New Roman"/>
                <w:position w:val="6"/>
                <w:lang w:val="ru-RU" w:eastAsia="ru-RU"/>
              </w:rPr>
              <w:t xml:space="preserve">, с. </w:t>
            </w:r>
            <w:r w:rsidR="0044043B" w:rsidRPr="00C56169">
              <w:rPr>
                <w:rFonts w:ascii="Times New Roman" w:eastAsia="Times New Roman" w:hAnsi="Times New Roman" w:cs="Times New Roman"/>
                <w:position w:val="6"/>
                <w:lang w:val="ru-RU" w:eastAsia="ru-RU"/>
              </w:rPr>
              <w:t>Шекеренці</w:t>
            </w:r>
            <w:r w:rsidRPr="009732D4">
              <w:rPr>
                <w:rFonts w:ascii="Times New Roman" w:eastAsia="Times New Roman" w:hAnsi="Times New Roman" w:cs="Times New Roman"/>
                <w:position w:val="6"/>
                <w:lang w:val="ru-RU" w:eastAsia="ru-RU"/>
              </w:rPr>
              <w:t xml:space="preserve"> </w:t>
            </w:r>
          </w:p>
        </w:tc>
        <w:tc>
          <w:tcPr>
            <w:tcW w:w="949" w:type="dxa"/>
            <w:tcBorders>
              <w:top w:val="single" w:sz="4" w:space="0" w:color="auto"/>
              <w:bottom w:val="single" w:sz="4" w:space="0" w:color="auto"/>
            </w:tcBorders>
            <w:vAlign w:val="center"/>
          </w:tcPr>
          <w:p w14:paraId="558DF000" w14:textId="2789DAC1" w:rsidR="00DE18BB" w:rsidRPr="009732D4" w:rsidRDefault="0044043B" w:rsidP="00DE18BB">
            <w:pPr>
              <w:widowControl w:val="0"/>
              <w:overflowPunct w:val="0"/>
              <w:autoSpaceDE w:val="0"/>
              <w:autoSpaceDN w:val="0"/>
              <w:adjustRightInd w:val="0"/>
              <w:spacing w:after="0" w:line="160" w:lineRule="atLeast"/>
              <w:ind w:firstLine="35"/>
              <w:jc w:val="center"/>
              <w:textAlignment w:val="baseline"/>
              <w:rPr>
                <w:rFonts w:ascii="Times New Roman" w:eastAsia="Times New Roman" w:hAnsi="Times New Roman" w:cs="Times New Roman"/>
                <w:position w:val="6"/>
                <w:lang w:eastAsia="ru-RU"/>
              </w:rPr>
            </w:pPr>
            <w:r w:rsidRPr="00C56169">
              <w:rPr>
                <w:rFonts w:ascii="Times New Roman" w:eastAsia="Times New Roman" w:hAnsi="Times New Roman" w:cs="Times New Roman"/>
                <w:position w:val="6"/>
                <w:lang w:eastAsia="ru-RU"/>
              </w:rPr>
              <w:t>4</w:t>
            </w:r>
          </w:p>
        </w:tc>
        <w:tc>
          <w:tcPr>
            <w:tcW w:w="947" w:type="dxa"/>
            <w:tcBorders>
              <w:top w:val="single" w:sz="4" w:space="0" w:color="auto"/>
              <w:bottom w:val="single" w:sz="4" w:space="0" w:color="auto"/>
            </w:tcBorders>
            <w:vAlign w:val="center"/>
          </w:tcPr>
          <w:p w14:paraId="413D1022" w14:textId="77777777" w:rsidR="00DE18BB" w:rsidRPr="009732D4" w:rsidRDefault="00DE18BB" w:rsidP="00DE18BB">
            <w:pPr>
              <w:widowControl w:val="0"/>
              <w:overflowPunct w:val="0"/>
              <w:autoSpaceDE w:val="0"/>
              <w:autoSpaceDN w:val="0"/>
              <w:adjustRightInd w:val="0"/>
              <w:spacing w:after="0" w:line="160" w:lineRule="atLeast"/>
              <w:jc w:val="center"/>
              <w:textAlignment w:val="baseline"/>
              <w:rPr>
                <w:rFonts w:ascii="Times New Roman" w:eastAsia="Times New Roman" w:hAnsi="Times New Roman" w:cs="Times New Roman"/>
                <w:color w:val="000000"/>
                <w:position w:val="6"/>
                <w:lang w:eastAsia="ru-RU"/>
              </w:rPr>
            </w:pPr>
            <w:r w:rsidRPr="009732D4">
              <w:rPr>
                <w:rFonts w:ascii="Times New Roman" w:eastAsia="Times New Roman" w:hAnsi="Times New Roman" w:cs="Times New Roman"/>
                <w:color w:val="000000"/>
                <w:position w:val="6"/>
                <w:lang w:eastAsia="ru-RU"/>
              </w:rPr>
              <w:t>-</w:t>
            </w:r>
          </w:p>
        </w:tc>
        <w:tc>
          <w:tcPr>
            <w:tcW w:w="1049" w:type="dxa"/>
            <w:tcBorders>
              <w:top w:val="single" w:sz="4" w:space="0" w:color="auto"/>
              <w:bottom w:val="single" w:sz="4" w:space="0" w:color="auto"/>
            </w:tcBorders>
            <w:vAlign w:val="center"/>
          </w:tcPr>
          <w:p w14:paraId="5EA0C3EA" w14:textId="23B8DE17" w:rsidR="00DE18BB" w:rsidRPr="009732D4" w:rsidRDefault="0044043B" w:rsidP="00DE18BB">
            <w:pPr>
              <w:widowControl w:val="0"/>
              <w:overflowPunct w:val="0"/>
              <w:autoSpaceDE w:val="0"/>
              <w:autoSpaceDN w:val="0"/>
              <w:adjustRightInd w:val="0"/>
              <w:spacing w:after="0" w:line="160" w:lineRule="atLeast"/>
              <w:jc w:val="center"/>
              <w:textAlignment w:val="baseline"/>
              <w:rPr>
                <w:rFonts w:ascii="Times New Roman" w:eastAsia="Times New Roman" w:hAnsi="Times New Roman" w:cs="Times New Roman"/>
                <w:color w:val="000000"/>
                <w:position w:val="6"/>
                <w:lang w:eastAsia="ru-RU"/>
              </w:rPr>
            </w:pPr>
            <w:r w:rsidRPr="00C56169">
              <w:rPr>
                <w:rFonts w:ascii="Times New Roman" w:eastAsia="Times New Roman" w:hAnsi="Times New Roman" w:cs="Times New Roman"/>
                <w:color w:val="000000"/>
                <w:position w:val="6"/>
                <w:lang w:eastAsia="ru-RU"/>
              </w:rPr>
              <w:t>4</w:t>
            </w:r>
          </w:p>
        </w:tc>
      </w:tr>
      <w:tr w:rsidR="00DE18BB" w:rsidRPr="009732D4" w14:paraId="3DFE42BD" w14:textId="77777777" w:rsidTr="00C56169">
        <w:trPr>
          <w:trHeight w:val="418"/>
        </w:trPr>
        <w:tc>
          <w:tcPr>
            <w:tcW w:w="965" w:type="dxa"/>
            <w:tcBorders>
              <w:top w:val="single" w:sz="4" w:space="0" w:color="auto"/>
              <w:bottom w:val="single" w:sz="4" w:space="0" w:color="auto"/>
            </w:tcBorders>
            <w:vAlign w:val="center"/>
          </w:tcPr>
          <w:p w14:paraId="114DB5D6" w14:textId="77777777" w:rsidR="00DE18BB" w:rsidRPr="009732D4" w:rsidRDefault="00DE18BB" w:rsidP="00DE18BB">
            <w:pPr>
              <w:widowControl w:val="0"/>
              <w:numPr>
                <w:ilvl w:val="0"/>
                <w:numId w:val="1"/>
              </w:numPr>
              <w:overflowPunct w:val="0"/>
              <w:autoSpaceDE w:val="0"/>
              <w:autoSpaceDN w:val="0"/>
              <w:adjustRightInd w:val="0"/>
              <w:spacing w:after="0" w:line="160" w:lineRule="atLeast"/>
              <w:ind w:left="360"/>
              <w:textAlignment w:val="baseline"/>
              <w:rPr>
                <w:rFonts w:ascii="Times New Roman" w:eastAsia="Times New Roman" w:hAnsi="Times New Roman" w:cs="Times New Roman"/>
                <w:b/>
                <w:color w:val="000000"/>
                <w:position w:val="6"/>
                <w:lang w:eastAsia="ru-RU"/>
              </w:rPr>
            </w:pPr>
          </w:p>
        </w:tc>
        <w:tc>
          <w:tcPr>
            <w:tcW w:w="3033" w:type="dxa"/>
            <w:tcBorders>
              <w:top w:val="single" w:sz="4" w:space="0" w:color="auto"/>
              <w:bottom w:val="single" w:sz="4" w:space="0" w:color="auto"/>
            </w:tcBorders>
            <w:vAlign w:val="center"/>
          </w:tcPr>
          <w:p w14:paraId="6D458338" w14:textId="77777777" w:rsidR="00DE18BB" w:rsidRPr="009732D4" w:rsidRDefault="00DE18BB" w:rsidP="00DE18BB">
            <w:pPr>
              <w:spacing w:after="0" w:line="160" w:lineRule="atLeast"/>
              <w:rPr>
                <w:rFonts w:ascii="Times New Roman" w:eastAsia="Times New Roman" w:hAnsi="Times New Roman" w:cs="Times New Roman"/>
                <w:bCs/>
                <w:color w:val="000000"/>
                <w:position w:val="6"/>
                <w:bdr w:val="none" w:sz="0" w:space="0" w:color="auto" w:frame="1"/>
                <w:lang w:val="ru-RU"/>
              </w:rPr>
            </w:pPr>
            <w:r w:rsidRPr="009732D4">
              <w:rPr>
                <w:rFonts w:ascii="Times New Roman" w:eastAsia="Times New Roman" w:hAnsi="Times New Roman" w:cs="Times New Roman"/>
                <w:bCs/>
                <w:color w:val="000000"/>
                <w:position w:val="6"/>
                <w:bdr w:val="none" w:sz="0" w:space="0" w:color="auto" w:frame="1"/>
                <w:lang w:val="ru-RU"/>
              </w:rPr>
              <w:t>ФАП с. Борисів</w:t>
            </w:r>
          </w:p>
        </w:tc>
        <w:tc>
          <w:tcPr>
            <w:tcW w:w="3121" w:type="dxa"/>
            <w:tcBorders>
              <w:top w:val="single" w:sz="4" w:space="0" w:color="auto"/>
              <w:bottom w:val="single" w:sz="4" w:space="0" w:color="auto"/>
            </w:tcBorders>
            <w:vAlign w:val="center"/>
          </w:tcPr>
          <w:p w14:paraId="1EC7E931" w14:textId="5412C037" w:rsidR="00DE18BB" w:rsidRPr="009732D4" w:rsidRDefault="00DE18BB" w:rsidP="00DE18BB">
            <w:pPr>
              <w:widowControl w:val="0"/>
              <w:overflowPunct w:val="0"/>
              <w:autoSpaceDE w:val="0"/>
              <w:autoSpaceDN w:val="0"/>
              <w:adjustRightInd w:val="0"/>
              <w:spacing w:after="0" w:line="160" w:lineRule="atLeast"/>
              <w:ind w:firstLine="35"/>
              <w:textAlignment w:val="baseline"/>
              <w:rPr>
                <w:rFonts w:ascii="Times New Roman" w:eastAsia="Times New Roman" w:hAnsi="Times New Roman" w:cs="Times New Roman"/>
                <w:position w:val="6"/>
                <w:lang w:val="ru-RU" w:eastAsia="ru-RU"/>
              </w:rPr>
            </w:pPr>
            <w:r w:rsidRPr="009732D4">
              <w:rPr>
                <w:rFonts w:ascii="Times New Roman" w:eastAsia="Times New Roman" w:hAnsi="Times New Roman" w:cs="Times New Roman"/>
                <w:position w:val="6"/>
                <w:lang w:val="ru-RU" w:eastAsia="ru-RU"/>
              </w:rPr>
              <w:t>Вул. Центральна, 9,  с. Борисів</w:t>
            </w:r>
          </w:p>
        </w:tc>
        <w:tc>
          <w:tcPr>
            <w:tcW w:w="949" w:type="dxa"/>
            <w:tcBorders>
              <w:top w:val="single" w:sz="4" w:space="0" w:color="auto"/>
              <w:bottom w:val="single" w:sz="4" w:space="0" w:color="auto"/>
            </w:tcBorders>
            <w:vAlign w:val="center"/>
          </w:tcPr>
          <w:p w14:paraId="7649BB5D" w14:textId="2C7C7502" w:rsidR="00DE18BB" w:rsidRPr="009732D4" w:rsidRDefault="0044043B" w:rsidP="00DE18BB">
            <w:pPr>
              <w:widowControl w:val="0"/>
              <w:overflowPunct w:val="0"/>
              <w:autoSpaceDE w:val="0"/>
              <w:autoSpaceDN w:val="0"/>
              <w:adjustRightInd w:val="0"/>
              <w:spacing w:after="0" w:line="160" w:lineRule="atLeast"/>
              <w:ind w:firstLine="35"/>
              <w:jc w:val="center"/>
              <w:textAlignment w:val="baseline"/>
              <w:rPr>
                <w:rFonts w:ascii="Times New Roman" w:eastAsia="Times New Roman" w:hAnsi="Times New Roman" w:cs="Times New Roman"/>
                <w:position w:val="6"/>
                <w:lang w:eastAsia="ru-RU"/>
              </w:rPr>
            </w:pPr>
            <w:r w:rsidRPr="00C56169">
              <w:rPr>
                <w:rFonts w:ascii="Times New Roman" w:eastAsia="Times New Roman" w:hAnsi="Times New Roman" w:cs="Times New Roman"/>
                <w:position w:val="6"/>
                <w:lang w:eastAsia="ru-RU"/>
              </w:rPr>
              <w:t>30</w:t>
            </w:r>
          </w:p>
        </w:tc>
        <w:tc>
          <w:tcPr>
            <w:tcW w:w="947" w:type="dxa"/>
            <w:tcBorders>
              <w:top w:val="single" w:sz="4" w:space="0" w:color="auto"/>
              <w:bottom w:val="single" w:sz="4" w:space="0" w:color="auto"/>
            </w:tcBorders>
            <w:vAlign w:val="center"/>
          </w:tcPr>
          <w:p w14:paraId="05A5D254" w14:textId="77777777" w:rsidR="00DE18BB" w:rsidRPr="009732D4" w:rsidRDefault="00DE18BB" w:rsidP="00DE18BB">
            <w:pPr>
              <w:widowControl w:val="0"/>
              <w:overflowPunct w:val="0"/>
              <w:autoSpaceDE w:val="0"/>
              <w:autoSpaceDN w:val="0"/>
              <w:adjustRightInd w:val="0"/>
              <w:spacing w:after="0" w:line="160" w:lineRule="atLeast"/>
              <w:jc w:val="center"/>
              <w:textAlignment w:val="baseline"/>
              <w:rPr>
                <w:rFonts w:ascii="Times New Roman" w:eastAsia="Times New Roman" w:hAnsi="Times New Roman" w:cs="Times New Roman"/>
                <w:color w:val="000000"/>
                <w:position w:val="6"/>
                <w:lang w:eastAsia="ru-RU"/>
              </w:rPr>
            </w:pPr>
            <w:r w:rsidRPr="009732D4">
              <w:rPr>
                <w:rFonts w:ascii="Times New Roman" w:eastAsia="Times New Roman" w:hAnsi="Times New Roman" w:cs="Times New Roman"/>
                <w:color w:val="000000"/>
                <w:position w:val="6"/>
                <w:lang w:eastAsia="ru-RU"/>
              </w:rPr>
              <w:t>-</w:t>
            </w:r>
          </w:p>
        </w:tc>
        <w:tc>
          <w:tcPr>
            <w:tcW w:w="1049" w:type="dxa"/>
            <w:tcBorders>
              <w:top w:val="single" w:sz="4" w:space="0" w:color="auto"/>
              <w:bottom w:val="single" w:sz="4" w:space="0" w:color="auto"/>
            </w:tcBorders>
            <w:vAlign w:val="center"/>
          </w:tcPr>
          <w:p w14:paraId="45829797" w14:textId="7A72DB98" w:rsidR="00DE18BB" w:rsidRPr="009732D4" w:rsidRDefault="0044043B" w:rsidP="00DE18BB">
            <w:pPr>
              <w:widowControl w:val="0"/>
              <w:overflowPunct w:val="0"/>
              <w:autoSpaceDE w:val="0"/>
              <w:autoSpaceDN w:val="0"/>
              <w:adjustRightInd w:val="0"/>
              <w:spacing w:after="0" w:line="160" w:lineRule="atLeast"/>
              <w:jc w:val="center"/>
              <w:textAlignment w:val="baseline"/>
              <w:rPr>
                <w:rFonts w:ascii="Times New Roman" w:eastAsia="Times New Roman" w:hAnsi="Times New Roman" w:cs="Times New Roman"/>
                <w:color w:val="000000"/>
                <w:position w:val="6"/>
                <w:lang w:eastAsia="ru-RU"/>
              </w:rPr>
            </w:pPr>
            <w:r w:rsidRPr="00C56169">
              <w:rPr>
                <w:rFonts w:ascii="Times New Roman" w:eastAsia="Times New Roman" w:hAnsi="Times New Roman" w:cs="Times New Roman"/>
                <w:color w:val="000000"/>
                <w:position w:val="6"/>
                <w:lang w:eastAsia="ru-RU"/>
              </w:rPr>
              <w:t>30</w:t>
            </w:r>
          </w:p>
        </w:tc>
      </w:tr>
      <w:tr w:rsidR="00DE18BB" w:rsidRPr="009732D4" w14:paraId="1C535C0E" w14:textId="77777777" w:rsidTr="00C56169">
        <w:trPr>
          <w:trHeight w:val="418"/>
        </w:trPr>
        <w:tc>
          <w:tcPr>
            <w:tcW w:w="965" w:type="dxa"/>
            <w:tcBorders>
              <w:top w:val="single" w:sz="4" w:space="0" w:color="auto"/>
              <w:bottom w:val="single" w:sz="4" w:space="0" w:color="auto"/>
            </w:tcBorders>
            <w:vAlign w:val="center"/>
          </w:tcPr>
          <w:p w14:paraId="5D977733" w14:textId="77777777" w:rsidR="00DE18BB" w:rsidRPr="009732D4" w:rsidRDefault="00DE18BB" w:rsidP="00DE18BB">
            <w:pPr>
              <w:widowControl w:val="0"/>
              <w:overflowPunct w:val="0"/>
              <w:autoSpaceDE w:val="0"/>
              <w:autoSpaceDN w:val="0"/>
              <w:adjustRightInd w:val="0"/>
              <w:spacing w:after="0" w:line="160" w:lineRule="atLeast"/>
              <w:textAlignment w:val="baseline"/>
              <w:rPr>
                <w:rFonts w:ascii="Times New Roman" w:eastAsia="Times New Roman" w:hAnsi="Times New Roman" w:cs="Times New Roman"/>
                <w:b/>
                <w:color w:val="000000"/>
                <w:position w:val="6"/>
                <w:lang w:eastAsia="ru-RU"/>
              </w:rPr>
            </w:pPr>
          </w:p>
        </w:tc>
        <w:tc>
          <w:tcPr>
            <w:tcW w:w="3033" w:type="dxa"/>
            <w:tcBorders>
              <w:top w:val="single" w:sz="4" w:space="0" w:color="auto"/>
              <w:bottom w:val="single" w:sz="4" w:space="0" w:color="auto"/>
            </w:tcBorders>
            <w:vAlign w:val="center"/>
          </w:tcPr>
          <w:p w14:paraId="16C4B626" w14:textId="77777777" w:rsidR="00DE18BB" w:rsidRPr="009732D4" w:rsidRDefault="00DE18BB" w:rsidP="00DE18BB">
            <w:pPr>
              <w:spacing w:after="0" w:line="160" w:lineRule="atLeast"/>
              <w:rPr>
                <w:rFonts w:ascii="Times New Roman" w:eastAsia="Times New Roman" w:hAnsi="Times New Roman" w:cs="Times New Roman"/>
                <w:b/>
                <w:color w:val="000000"/>
                <w:position w:val="6"/>
                <w:bdr w:val="none" w:sz="0" w:space="0" w:color="auto" w:frame="1"/>
              </w:rPr>
            </w:pPr>
            <w:r w:rsidRPr="009732D4">
              <w:rPr>
                <w:rFonts w:ascii="Times New Roman" w:eastAsia="Times New Roman" w:hAnsi="Times New Roman" w:cs="Times New Roman"/>
                <w:b/>
                <w:color w:val="000000"/>
                <w:position w:val="6"/>
                <w:bdr w:val="none" w:sz="0" w:space="0" w:color="auto" w:frame="1"/>
              </w:rPr>
              <w:t>ВСЬОГО:</w:t>
            </w:r>
          </w:p>
        </w:tc>
        <w:tc>
          <w:tcPr>
            <w:tcW w:w="3121" w:type="dxa"/>
            <w:tcBorders>
              <w:top w:val="single" w:sz="4" w:space="0" w:color="auto"/>
              <w:bottom w:val="single" w:sz="4" w:space="0" w:color="auto"/>
            </w:tcBorders>
            <w:vAlign w:val="center"/>
          </w:tcPr>
          <w:p w14:paraId="138C8262" w14:textId="77777777" w:rsidR="00DE18BB" w:rsidRPr="009732D4" w:rsidRDefault="00DE18BB" w:rsidP="00DE18BB">
            <w:pPr>
              <w:widowControl w:val="0"/>
              <w:overflowPunct w:val="0"/>
              <w:autoSpaceDE w:val="0"/>
              <w:autoSpaceDN w:val="0"/>
              <w:adjustRightInd w:val="0"/>
              <w:spacing w:after="0" w:line="160" w:lineRule="atLeast"/>
              <w:ind w:firstLine="35"/>
              <w:textAlignment w:val="baseline"/>
              <w:rPr>
                <w:rFonts w:ascii="Times New Roman" w:eastAsia="Times New Roman" w:hAnsi="Times New Roman" w:cs="Times New Roman"/>
                <w:position w:val="6"/>
                <w:lang w:val="ru-RU" w:eastAsia="ru-RU"/>
              </w:rPr>
            </w:pPr>
          </w:p>
        </w:tc>
        <w:tc>
          <w:tcPr>
            <w:tcW w:w="949" w:type="dxa"/>
            <w:tcBorders>
              <w:top w:val="single" w:sz="4" w:space="0" w:color="auto"/>
              <w:bottom w:val="single" w:sz="4" w:space="0" w:color="auto"/>
            </w:tcBorders>
            <w:vAlign w:val="center"/>
          </w:tcPr>
          <w:p w14:paraId="1072B462" w14:textId="08DE6DE2" w:rsidR="00DE18BB" w:rsidRPr="009732D4" w:rsidRDefault="0044043B" w:rsidP="00DE18BB">
            <w:pPr>
              <w:widowControl w:val="0"/>
              <w:overflowPunct w:val="0"/>
              <w:autoSpaceDE w:val="0"/>
              <w:autoSpaceDN w:val="0"/>
              <w:adjustRightInd w:val="0"/>
              <w:spacing w:after="0" w:line="160" w:lineRule="atLeast"/>
              <w:ind w:firstLine="35"/>
              <w:jc w:val="center"/>
              <w:textAlignment w:val="baseline"/>
              <w:rPr>
                <w:rFonts w:ascii="Times New Roman" w:eastAsia="Times New Roman" w:hAnsi="Times New Roman" w:cs="Times New Roman"/>
                <w:b/>
                <w:bCs/>
                <w:position w:val="6"/>
                <w:lang w:eastAsia="ru-RU"/>
              </w:rPr>
            </w:pPr>
            <w:r w:rsidRPr="00C56169">
              <w:rPr>
                <w:rFonts w:ascii="Times New Roman" w:eastAsia="Times New Roman" w:hAnsi="Times New Roman" w:cs="Times New Roman"/>
                <w:b/>
                <w:bCs/>
                <w:position w:val="6"/>
                <w:lang w:eastAsia="ru-RU"/>
              </w:rPr>
              <w:t>672</w:t>
            </w:r>
          </w:p>
        </w:tc>
        <w:tc>
          <w:tcPr>
            <w:tcW w:w="947" w:type="dxa"/>
            <w:tcBorders>
              <w:top w:val="single" w:sz="4" w:space="0" w:color="auto"/>
              <w:bottom w:val="single" w:sz="4" w:space="0" w:color="auto"/>
            </w:tcBorders>
            <w:vAlign w:val="center"/>
          </w:tcPr>
          <w:p w14:paraId="1B7ED1B8" w14:textId="211C8AFE" w:rsidR="00DE18BB" w:rsidRPr="009732D4" w:rsidRDefault="0044043B" w:rsidP="00DE18BB">
            <w:pPr>
              <w:widowControl w:val="0"/>
              <w:overflowPunct w:val="0"/>
              <w:autoSpaceDE w:val="0"/>
              <w:autoSpaceDN w:val="0"/>
              <w:adjustRightInd w:val="0"/>
              <w:spacing w:after="0" w:line="160" w:lineRule="atLeast"/>
              <w:ind w:firstLine="35"/>
              <w:jc w:val="center"/>
              <w:textAlignment w:val="baseline"/>
              <w:rPr>
                <w:rFonts w:ascii="Times New Roman" w:eastAsia="Times New Roman" w:hAnsi="Times New Roman" w:cs="Times New Roman"/>
                <w:b/>
                <w:bCs/>
                <w:color w:val="000000"/>
                <w:position w:val="6"/>
                <w:lang w:eastAsia="ru-RU"/>
              </w:rPr>
            </w:pPr>
            <w:r w:rsidRPr="00C56169">
              <w:rPr>
                <w:rFonts w:ascii="Times New Roman" w:eastAsia="Times New Roman" w:hAnsi="Times New Roman" w:cs="Times New Roman"/>
                <w:b/>
                <w:bCs/>
                <w:color w:val="000000"/>
                <w:position w:val="6"/>
                <w:lang w:eastAsia="ru-RU"/>
              </w:rPr>
              <w:t>28</w:t>
            </w:r>
          </w:p>
        </w:tc>
        <w:tc>
          <w:tcPr>
            <w:tcW w:w="1049" w:type="dxa"/>
            <w:tcBorders>
              <w:top w:val="single" w:sz="4" w:space="0" w:color="auto"/>
              <w:bottom w:val="single" w:sz="4" w:space="0" w:color="auto"/>
            </w:tcBorders>
            <w:vAlign w:val="center"/>
          </w:tcPr>
          <w:p w14:paraId="6B404992" w14:textId="290F99DB" w:rsidR="00DE18BB" w:rsidRPr="009732D4" w:rsidRDefault="0044043B" w:rsidP="00DE18BB">
            <w:pPr>
              <w:widowControl w:val="0"/>
              <w:overflowPunct w:val="0"/>
              <w:autoSpaceDE w:val="0"/>
              <w:autoSpaceDN w:val="0"/>
              <w:adjustRightInd w:val="0"/>
              <w:spacing w:after="0" w:line="160" w:lineRule="atLeast"/>
              <w:ind w:firstLine="35"/>
              <w:jc w:val="center"/>
              <w:textAlignment w:val="baseline"/>
              <w:rPr>
                <w:rFonts w:ascii="Times New Roman" w:eastAsia="Times New Roman" w:hAnsi="Times New Roman" w:cs="Times New Roman"/>
                <w:b/>
                <w:bCs/>
                <w:color w:val="000000"/>
                <w:position w:val="6"/>
                <w:lang w:eastAsia="ru-RU"/>
              </w:rPr>
            </w:pPr>
            <w:r w:rsidRPr="00C56169">
              <w:rPr>
                <w:rFonts w:ascii="Times New Roman" w:eastAsia="Times New Roman" w:hAnsi="Times New Roman" w:cs="Times New Roman"/>
                <w:b/>
                <w:bCs/>
                <w:color w:val="000000"/>
                <w:position w:val="6"/>
                <w:lang w:eastAsia="ru-RU"/>
              </w:rPr>
              <w:t>700</w:t>
            </w:r>
          </w:p>
        </w:tc>
      </w:tr>
    </w:tbl>
    <w:p w14:paraId="44FF3BDC" w14:textId="77777777" w:rsidR="009732D4" w:rsidRPr="009732D4" w:rsidRDefault="009732D4" w:rsidP="009732D4">
      <w:pPr>
        <w:widowControl w:val="0"/>
        <w:spacing w:after="0" w:line="160" w:lineRule="atLeast"/>
        <w:jc w:val="center"/>
        <w:rPr>
          <w:rFonts w:ascii="Times New Roman" w:eastAsia="Times New Roman" w:hAnsi="Times New Roman" w:cs="Times New Roman"/>
          <w:b/>
          <w:bCs/>
          <w:snapToGrid w:val="0"/>
          <w:lang w:eastAsia="ru-RU"/>
        </w:rPr>
      </w:pPr>
    </w:p>
    <w:p w14:paraId="0EA8384C" w14:textId="77777777" w:rsidR="009732D4" w:rsidRPr="009732D4" w:rsidRDefault="009732D4" w:rsidP="009732D4">
      <w:pPr>
        <w:widowControl w:val="0"/>
        <w:spacing w:after="0" w:line="160" w:lineRule="atLeast"/>
        <w:jc w:val="center"/>
        <w:rPr>
          <w:rFonts w:ascii="Times New Roman" w:eastAsia="Times New Roman" w:hAnsi="Times New Roman" w:cs="Times New Roman"/>
          <w:b/>
          <w:bCs/>
          <w:snapToGrid w:val="0"/>
          <w:lang w:eastAsia="ru-RU"/>
        </w:rPr>
      </w:pPr>
    </w:p>
    <w:p w14:paraId="03279F57" w14:textId="5EEA9AC0" w:rsidR="009732D4" w:rsidRPr="009732D4" w:rsidRDefault="00C56169" w:rsidP="009732D4">
      <w:pPr>
        <w:widowControl w:val="0"/>
        <w:suppressAutoHyphens/>
        <w:autoSpaceDE w:val="0"/>
        <w:spacing w:after="0" w:line="240" w:lineRule="auto"/>
        <w:ind w:left="148" w:right="162"/>
        <w:jc w:val="both"/>
        <w:textAlignment w:val="baseline"/>
        <w:rPr>
          <w:rFonts w:ascii="Times New Roman" w:eastAsia="Times New Roman" w:hAnsi="Times New Roman" w:cs="Times New Roman"/>
          <w:lang w:eastAsia="zh-CN"/>
        </w:rPr>
      </w:pPr>
      <w:r>
        <w:rPr>
          <w:rFonts w:ascii="Times New Roman" w:eastAsia="Times New Roman" w:hAnsi="Times New Roman" w:cs="Times New Roman"/>
          <w:lang w:eastAsia="zh-CN"/>
        </w:rPr>
        <w:t>*</w:t>
      </w:r>
      <w:r w:rsidR="009732D4" w:rsidRPr="009732D4">
        <w:rPr>
          <w:rFonts w:ascii="Times New Roman" w:eastAsia="Times New Roman" w:hAnsi="Times New Roman" w:cs="Times New Roman"/>
          <w:lang w:eastAsia="zh-CN"/>
        </w:rPr>
        <w:t xml:space="preserve">** вказаний перелік закладів та установ підпорядкованих Замовнику, до яких повинні бути здійснені поставки </w:t>
      </w:r>
      <w:r w:rsidR="009732D4" w:rsidRPr="009732D4">
        <w:rPr>
          <w:rFonts w:ascii="Times New Roman" w:eastAsia="Times New Roman" w:hAnsi="Times New Roman" w:cs="Times New Roman"/>
          <w:bCs/>
          <w:lang w:eastAsia="zh-CN"/>
        </w:rPr>
        <w:t>дров (</w:t>
      </w:r>
      <w:r w:rsidR="009732D4" w:rsidRPr="009732D4">
        <w:rPr>
          <w:rFonts w:ascii="Times New Roman" w:eastAsia="Times New Roman" w:hAnsi="Times New Roman" w:cs="Times New Roman"/>
          <w:lang w:eastAsia="zh-CN"/>
        </w:rPr>
        <w:t>твердої породи та м’якої породи</w:t>
      </w:r>
      <w:r w:rsidR="009732D4" w:rsidRPr="009732D4">
        <w:rPr>
          <w:rFonts w:ascii="Times New Roman" w:eastAsia="Times New Roman" w:hAnsi="Times New Roman" w:cs="Times New Roman"/>
          <w:bCs/>
          <w:lang w:eastAsia="zh-CN"/>
        </w:rPr>
        <w:t>)</w:t>
      </w:r>
      <w:r w:rsidR="009732D4" w:rsidRPr="009732D4">
        <w:rPr>
          <w:rFonts w:ascii="Times New Roman" w:eastAsia="Times New Roman" w:hAnsi="Times New Roman" w:cs="Times New Roman"/>
          <w:lang w:eastAsia="zh-CN"/>
        </w:rPr>
        <w:t xml:space="preserve"> є орієнтовним, оскільки замовник залишає за собою право змінити зазначений перелік (в будь-якому випадку в межах Плужненської сільської ради) та кількість  в залежності від фактичної непередбачуваної потреби, завчасно повідомивши про це Учасника, з яким укладено Договір про закупівлю.</w:t>
      </w:r>
    </w:p>
    <w:p w14:paraId="22187080" w14:textId="77777777" w:rsidR="009732D4" w:rsidRPr="009732D4" w:rsidRDefault="009732D4" w:rsidP="009732D4">
      <w:pPr>
        <w:spacing w:after="0" w:line="240" w:lineRule="auto"/>
        <w:jc w:val="both"/>
        <w:rPr>
          <w:rFonts w:ascii="Times New Roman" w:eastAsia="Times New Roman" w:hAnsi="Times New Roman" w:cs="Times New Roman"/>
          <w:i/>
          <w:color w:val="000000"/>
          <w:lang w:eastAsia="ru-RU"/>
        </w:rPr>
      </w:pPr>
    </w:p>
    <w:p w14:paraId="107094B7" w14:textId="77777777" w:rsidR="009732D4" w:rsidRPr="00C56169" w:rsidRDefault="009732D4">
      <w:pPr>
        <w:rPr>
          <w:rFonts w:ascii="Times New Roman" w:hAnsi="Times New Roman" w:cs="Times New Roman"/>
        </w:rPr>
      </w:pPr>
    </w:p>
    <w:sectPr w:rsidR="009732D4" w:rsidRPr="00C56169" w:rsidSect="00935586">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71FF8"/>
    <w:multiLevelType w:val="hybridMultilevel"/>
    <w:tmpl w:val="4D54ECC6"/>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num w:numId="1" w16cid:durableId="125317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C3A"/>
    <w:rsid w:val="0002589E"/>
    <w:rsid w:val="00137DF1"/>
    <w:rsid w:val="002B0584"/>
    <w:rsid w:val="002F5C3A"/>
    <w:rsid w:val="002F69D2"/>
    <w:rsid w:val="003F4F60"/>
    <w:rsid w:val="0044043B"/>
    <w:rsid w:val="00695A7A"/>
    <w:rsid w:val="006B5A6F"/>
    <w:rsid w:val="00935586"/>
    <w:rsid w:val="009732D4"/>
    <w:rsid w:val="00AA2E51"/>
    <w:rsid w:val="00BF173A"/>
    <w:rsid w:val="00C56169"/>
    <w:rsid w:val="00C74F97"/>
    <w:rsid w:val="00C95EF8"/>
    <w:rsid w:val="00D16084"/>
    <w:rsid w:val="00D60453"/>
    <w:rsid w:val="00DE18BB"/>
    <w:rsid w:val="00E9584E"/>
    <w:rsid w:val="00F70E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839DD"/>
  <w15:chartTrackingRefBased/>
  <w15:docId w15:val="{6700BD17-85A4-4DDB-83C2-2F86D0035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0453"/>
    <w:rPr>
      <w:rFonts w:ascii="Calibri" w:eastAsia="Calibri" w:hAnsi="Calibri" w:cs="Calibri"/>
      <w:kern w:val="0"/>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D60453"/>
    <w:pPr>
      <w:spacing w:after="0" w:line="276" w:lineRule="auto"/>
    </w:pPr>
    <w:rPr>
      <w:rFonts w:ascii="Arial" w:eastAsia="Arial" w:hAnsi="Arial" w:cs="Arial"/>
      <w:color w:val="000000"/>
      <w:kern w:val="0"/>
      <w:lang w:val="ru-RU"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FB428-E6B8-4167-A43D-559085BBC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9</Pages>
  <Words>18375</Words>
  <Characters>10475</Characters>
  <Application>Microsoft Office Word</Application>
  <DocSecurity>0</DocSecurity>
  <Lines>87</Lines>
  <Paragraphs>57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 Поліщук</dc:creator>
  <cp:keywords/>
  <dc:description/>
  <cp:lastModifiedBy>Зоя Поліщук</cp:lastModifiedBy>
  <cp:revision>3</cp:revision>
  <cp:lastPrinted>2023-08-09T08:28:00Z</cp:lastPrinted>
  <dcterms:created xsi:type="dcterms:W3CDTF">2023-08-09T07:00:00Z</dcterms:created>
  <dcterms:modified xsi:type="dcterms:W3CDTF">2023-08-09T14:10:00Z</dcterms:modified>
</cp:coreProperties>
</file>