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C0" w:rsidRPr="00C57687" w:rsidRDefault="006952C0" w:rsidP="006952C0">
      <w:pPr>
        <w:autoSpaceDE w:val="0"/>
        <w:spacing w:line="0" w:lineRule="atLeast"/>
        <w:ind w:left="5664"/>
        <w:jc w:val="both"/>
        <w:rPr>
          <w:bCs/>
          <w:color w:val="000000"/>
        </w:rPr>
      </w:pPr>
      <w:r w:rsidRPr="00C57687">
        <w:t xml:space="preserve">Додаток </w:t>
      </w:r>
      <w:r>
        <w:t>№</w:t>
      </w:r>
      <w:r>
        <w:rPr>
          <w:lang w:val="ru-RU"/>
        </w:rPr>
        <w:t>1</w:t>
      </w:r>
      <w:r w:rsidRPr="00C57687">
        <w:rPr>
          <w:lang w:val="ru-RU"/>
        </w:rPr>
        <w:t xml:space="preserve"> </w:t>
      </w:r>
      <w:r w:rsidRPr="00C57687">
        <w:t>д</w:t>
      </w:r>
      <w:r w:rsidRPr="00C57687">
        <w:rPr>
          <w:bCs/>
          <w:color w:val="000000"/>
        </w:rPr>
        <w:t xml:space="preserve">о Оголошення </w:t>
      </w:r>
    </w:p>
    <w:p w:rsidR="006952C0" w:rsidRPr="00C57687" w:rsidRDefault="006952C0" w:rsidP="006952C0">
      <w:pPr>
        <w:autoSpaceDE w:val="0"/>
        <w:spacing w:line="0" w:lineRule="atLeast"/>
        <w:ind w:left="5664"/>
        <w:jc w:val="both"/>
      </w:pPr>
      <w:r w:rsidRPr="00C57687">
        <w:rPr>
          <w:bCs/>
          <w:color w:val="000000"/>
        </w:rPr>
        <w:t xml:space="preserve">про проведення спрощеної закупівлі </w:t>
      </w:r>
    </w:p>
    <w:p w:rsidR="006952C0" w:rsidRDefault="006952C0" w:rsidP="006952C0">
      <w:pPr>
        <w:spacing w:line="0" w:lineRule="atLeast"/>
        <w:ind w:firstLine="708"/>
        <w:jc w:val="right"/>
      </w:pPr>
    </w:p>
    <w:p w:rsidR="006952C0" w:rsidRDefault="006952C0" w:rsidP="006952C0">
      <w:pPr>
        <w:spacing w:line="0" w:lineRule="atLeast"/>
        <w:ind w:firstLine="708"/>
        <w:jc w:val="both"/>
      </w:pPr>
    </w:p>
    <w:p w:rsidR="006952C0" w:rsidRPr="000771EF" w:rsidRDefault="006952C0" w:rsidP="006952C0">
      <w:pPr>
        <w:widowControl w:val="0"/>
        <w:spacing w:line="0" w:lineRule="atLeast"/>
        <w:ind w:firstLine="850"/>
        <w:jc w:val="center"/>
        <w:rPr>
          <w:sz w:val="28"/>
          <w:szCs w:val="28"/>
        </w:rPr>
      </w:pPr>
      <w:r w:rsidRPr="000771EF">
        <w:rPr>
          <w:b/>
          <w:color w:val="000000"/>
          <w:sz w:val="28"/>
          <w:szCs w:val="28"/>
        </w:rPr>
        <w:t>ТЕХНІЧНІ ВИМОГИ</w:t>
      </w:r>
    </w:p>
    <w:p w:rsidR="006952C0" w:rsidRDefault="006952C0" w:rsidP="006952C0">
      <w:pPr>
        <w:spacing w:line="0" w:lineRule="atLeast"/>
        <w:ind w:firstLine="708"/>
        <w:jc w:val="both"/>
      </w:pPr>
    </w:p>
    <w:p w:rsidR="000771EF" w:rsidRDefault="000771EF" w:rsidP="000771EF">
      <w:pPr>
        <w:spacing w:line="0" w:lineRule="atLeast"/>
        <w:ind w:firstLine="708"/>
        <w:jc w:val="center"/>
        <w:rPr>
          <w:b/>
        </w:rPr>
      </w:pPr>
    </w:p>
    <w:p w:rsidR="000771EF" w:rsidRPr="000771EF" w:rsidRDefault="000771EF" w:rsidP="000771EF">
      <w:pPr>
        <w:tabs>
          <w:tab w:val="left" w:pos="2160"/>
          <w:tab w:val="left" w:pos="3600"/>
        </w:tabs>
        <w:snapToGrid w:val="0"/>
        <w:spacing w:line="276" w:lineRule="auto"/>
        <w:contextualSpacing/>
        <w:jc w:val="center"/>
        <w:rPr>
          <w:rFonts w:eastAsia="Calibri"/>
          <w:szCs w:val="28"/>
          <w:lang w:val="ru-RU"/>
        </w:rPr>
      </w:pPr>
      <w:r w:rsidRPr="000771EF">
        <w:rPr>
          <w:rFonts w:eastAsia="Verdana"/>
          <w:b/>
          <w:bCs/>
          <w:color w:val="000000"/>
          <w:spacing w:val="1"/>
          <w:sz w:val="26"/>
          <w:szCs w:val="26"/>
          <w:highlight w:val="white"/>
          <w:lang w:eastAsia="en-US"/>
        </w:rPr>
        <w:t>По</w:t>
      </w:r>
      <w:r w:rsidRPr="000771EF">
        <w:rPr>
          <w:b/>
          <w:bCs/>
          <w:color w:val="00000A"/>
          <w:spacing w:val="1"/>
          <w:sz w:val="26"/>
          <w:szCs w:val="26"/>
          <w:highlight w:val="white"/>
          <w:shd w:val="clear" w:color="auto" w:fill="FFFFFF"/>
          <w:lang w:eastAsia="en-US"/>
        </w:rPr>
        <w:t xml:space="preserve">жежні рукави діаметром 51 мм  </w:t>
      </w:r>
    </w:p>
    <w:p w:rsidR="000771EF" w:rsidRPr="000771EF" w:rsidRDefault="000771EF" w:rsidP="000771EF">
      <w:pPr>
        <w:tabs>
          <w:tab w:val="left" w:pos="450"/>
        </w:tabs>
        <w:snapToGrid w:val="0"/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0771EF" w:rsidRPr="000771EF" w:rsidTr="00E85002">
        <w:tc>
          <w:tcPr>
            <w:tcW w:w="4678" w:type="dxa"/>
            <w:shd w:val="clear" w:color="auto" w:fill="auto"/>
            <w:vAlign w:val="center"/>
          </w:tcPr>
          <w:p w:rsidR="000771EF" w:rsidRPr="000771EF" w:rsidRDefault="000771EF" w:rsidP="000771EF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0771EF">
              <w:rPr>
                <w:b/>
                <w:color w:val="000000"/>
                <w:lang w:val="ru-RU"/>
              </w:rPr>
              <w:t>Найменування</w:t>
            </w:r>
            <w:proofErr w:type="spellEnd"/>
            <w:r w:rsidRPr="000771EF">
              <w:rPr>
                <w:b/>
                <w:color w:val="000000"/>
              </w:rPr>
              <w:t xml:space="preserve">, </w:t>
            </w:r>
            <w:r w:rsidRPr="000771EF">
              <w:rPr>
                <w:b/>
                <w:color w:val="000000"/>
                <w:lang w:val="ru-RU"/>
              </w:rPr>
              <w:t xml:space="preserve"> </w:t>
            </w:r>
          </w:p>
          <w:p w:rsidR="000771EF" w:rsidRPr="000771EF" w:rsidRDefault="000771EF" w:rsidP="000771EF">
            <w:pPr>
              <w:jc w:val="center"/>
              <w:rPr>
                <w:lang w:val="ru-RU"/>
              </w:rPr>
            </w:pPr>
            <w:r w:rsidRPr="000771EF">
              <w:rPr>
                <w:b/>
                <w:color w:val="000000"/>
                <w:lang w:val="ru-RU"/>
              </w:rPr>
              <w:t>характеристики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71EF" w:rsidRPr="000771EF" w:rsidRDefault="000771EF" w:rsidP="000771EF">
            <w:pPr>
              <w:jc w:val="both"/>
              <w:rPr>
                <w:lang w:val="ru-RU"/>
              </w:rPr>
            </w:pPr>
            <w:r w:rsidRPr="000771EF">
              <w:rPr>
                <w:b/>
                <w:bCs/>
                <w:color w:val="00000A"/>
                <w:highlight w:val="white"/>
                <w:shd w:val="clear" w:color="auto" w:fill="FFFFFF"/>
              </w:rPr>
              <w:t xml:space="preserve">ДСТУ 9069:2021 «Протипожежна техніка. Рукави пожежні </w:t>
            </w:r>
            <w:proofErr w:type="spellStart"/>
            <w:r w:rsidRPr="000771EF">
              <w:rPr>
                <w:b/>
                <w:bCs/>
                <w:color w:val="00000A"/>
                <w:highlight w:val="white"/>
                <w:shd w:val="clear" w:color="auto" w:fill="FFFFFF"/>
              </w:rPr>
              <w:t>плоскоскладані</w:t>
            </w:r>
            <w:proofErr w:type="spellEnd"/>
            <w:r w:rsidRPr="000771EF">
              <w:rPr>
                <w:b/>
                <w:bCs/>
                <w:color w:val="00000A"/>
                <w:highlight w:val="white"/>
                <w:shd w:val="clear" w:color="auto" w:fill="FFFFFF"/>
              </w:rPr>
              <w:t xml:space="preserve"> для </w:t>
            </w:r>
            <w:proofErr w:type="spellStart"/>
            <w:r w:rsidRPr="000771EF">
              <w:rPr>
                <w:b/>
                <w:bCs/>
                <w:color w:val="00000A"/>
                <w:highlight w:val="white"/>
                <w:shd w:val="clear" w:color="auto" w:fill="FFFFFF"/>
              </w:rPr>
              <w:t>пожежно</w:t>
            </w:r>
            <w:proofErr w:type="spellEnd"/>
            <w:r w:rsidRPr="000771EF">
              <w:rPr>
                <w:b/>
                <w:bCs/>
                <w:color w:val="00000A"/>
                <w:highlight w:val="white"/>
                <w:shd w:val="clear" w:color="auto" w:fill="FFFFFF"/>
              </w:rPr>
              <w:t>-рятувальних автомобілів. Загальні вимоги та методи випробування</w:t>
            </w:r>
            <w:r w:rsidRPr="000771EF">
              <w:rPr>
                <w:b/>
                <w:bCs/>
                <w:color w:val="00000A"/>
                <w:shd w:val="clear" w:color="auto" w:fill="FFFFFF"/>
              </w:rPr>
              <w:t>»</w:t>
            </w:r>
            <w:r w:rsidRPr="000771EF">
              <w:rPr>
                <w:b/>
                <w:bCs/>
                <w:color w:val="00000A"/>
                <w:shd w:val="clear" w:color="auto" w:fill="FFFFFF"/>
                <w:lang w:val="ru-RU"/>
              </w:rPr>
              <w:t xml:space="preserve">  </w:t>
            </w:r>
            <w:proofErr w:type="spellStart"/>
            <w:r w:rsidRPr="000771EF">
              <w:rPr>
                <w:b/>
                <w:bCs/>
                <w:color w:val="00000A"/>
                <w:shd w:val="clear" w:color="auto" w:fill="FFFFFF"/>
                <w:lang w:val="ru-RU"/>
              </w:rPr>
              <w:t>Клас</w:t>
            </w:r>
            <w:proofErr w:type="spellEnd"/>
            <w:r w:rsidRPr="000771EF">
              <w:rPr>
                <w:b/>
                <w:bCs/>
                <w:color w:val="00000A"/>
                <w:shd w:val="clear" w:color="auto" w:fill="FFFFFF"/>
                <w:lang w:val="ru-RU"/>
              </w:rPr>
              <w:t xml:space="preserve"> 1</w:t>
            </w:r>
          </w:p>
        </w:tc>
      </w:tr>
      <w:tr w:rsidR="000771EF" w:rsidRPr="000771EF" w:rsidTr="00E85002">
        <w:tc>
          <w:tcPr>
            <w:tcW w:w="4678" w:type="dxa"/>
            <w:shd w:val="clear" w:color="auto" w:fill="auto"/>
          </w:tcPr>
          <w:p w:rsidR="000771EF" w:rsidRPr="000771EF" w:rsidRDefault="000771EF" w:rsidP="000771EF">
            <w:pPr>
              <w:tabs>
                <w:tab w:val="left" w:pos="540"/>
              </w:tabs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 xml:space="preserve">Внутрішній діаметр, (мм)   </w:t>
            </w:r>
          </w:p>
        </w:tc>
        <w:tc>
          <w:tcPr>
            <w:tcW w:w="5103" w:type="dxa"/>
            <w:shd w:val="clear" w:color="auto" w:fill="auto"/>
          </w:tcPr>
          <w:p w:rsidR="000771EF" w:rsidRPr="000771EF" w:rsidRDefault="000771EF" w:rsidP="000771EF">
            <w:pPr>
              <w:jc w:val="center"/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 xml:space="preserve">51,0 ± 1,0 </w:t>
            </w:r>
          </w:p>
        </w:tc>
      </w:tr>
      <w:tr w:rsidR="000771EF" w:rsidRPr="000771EF" w:rsidTr="00E85002">
        <w:tc>
          <w:tcPr>
            <w:tcW w:w="4678" w:type="dxa"/>
            <w:shd w:val="clear" w:color="auto" w:fill="auto"/>
          </w:tcPr>
          <w:p w:rsidR="000771EF" w:rsidRPr="000771EF" w:rsidRDefault="000771EF" w:rsidP="000771EF">
            <w:pPr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 xml:space="preserve">Довжина рукава (м)     </w:t>
            </w:r>
          </w:p>
        </w:tc>
        <w:tc>
          <w:tcPr>
            <w:tcW w:w="5103" w:type="dxa"/>
            <w:shd w:val="clear" w:color="auto" w:fill="auto"/>
          </w:tcPr>
          <w:p w:rsidR="000771EF" w:rsidRPr="000771EF" w:rsidRDefault="000771EF" w:rsidP="000771EF">
            <w:pPr>
              <w:jc w:val="center"/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>20+1</w:t>
            </w:r>
          </w:p>
        </w:tc>
      </w:tr>
      <w:tr w:rsidR="000771EF" w:rsidRPr="000771EF" w:rsidTr="00E85002">
        <w:tc>
          <w:tcPr>
            <w:tcW w:w="4678" w:type="dxa"/>
            <w:shd w:val="clear" w:color="auto" w:fill="auto"/>
          </w:tcPr>
          <w:p w:rsidR="000771EF" w:rsidRPr="000771EF" w:rsidRDefault="000771EF" w:rsidP="000771EF">
            <w:pPr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 xml:space="preserve">Гідравлічний робочий тиск, (МПа) </w:t>
            </w:r>
          </w:p>
        </w:tc>
        <w:tc>
          <w:tcPr>
            <w:tcW w:w="5103" w:type="dxa"/>
            <w:shd w:val="clear" w:color="auto" w:fill="auto"/>
          </w:tcPr>
          <w:p w:rsidR="000771EF" w:rsidRPr="000771EF" w:rsidRDefault="000771EF" w:rsidP="000771EF">
            <w:pPr>
              <w:jc w:val="center"/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>1,6 ± 0,05</w:t>
            </w:r>
          </w:p>
        </w:tc>
      </w:tr>
      <w:tr w:rsidR="000771EF" w:rsidRPr="000771EF" w:rsidTr="00E85002">
        <w:tc>
          <w:tcPr>
            <w:tcW w:w="4678" w:type="dxa"/>
            <w:shd w:val="clear" w:color="auto" w:fill="auto"/>
          </w:tcPr>
          <w:p w:rsidR="000771EF" w:rsidRPr="000771EF" w:rsidRDefault="000771EF" w:rsidP="000771EF">
            <w:pPr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 xml:space="preserve">Випробувальний тиск, (МПа)  </w:t>
            </w:r>
          </w:p>
        </w:tc>
        <w:tc>
          <w:tcPr>
            <w:tcW w:w="5103" w:type="dxa"/>
            <w:shd w:val="clear" w:color="auto" w:fill="auto"/>
          </w:tcPr>
          <w:p w:rsidR="000771EF" w:rsidRPr="000771EF" w:rsidRDefault="000771EF" w:rsidP="000771EF">
            <w:pPr>
              <w:jc w:val="center"/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>2,4 ± 0,05</w:t>
            </w:r>
          </w:p>
        </w:tc>
      </w:tr>
      <w:tr w:rsidR="000771EF" w:rsidRPr="000771EF" w:rsidTr="00E85002">
        <w:tc>
          <w:tcPr>
            <w:tcW w:w="4678" w:type="dxa"/>
            <w:shd w:val="clear" w:color="auto" w:fill="auto"/>
          </w:tcPr>
          <w:p w:rsidR="000771EF" w:rsidRPr="000771EF" w:rsidRDefault="000771EF" w:rsidP="000771EF">
            <w:pPr>
              <w:tabs>
                <w:tab w:val="left" w:pos="450"/>
              </w:tabs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 xml:space="preserve">Розривний тиск, (МПа)  </w:t>
            </w:r>
          </w:p>
        </w:tc>
        <w:tc>
          <w:tcPr>
            <w:tcW w:w="5103" w:type="dxa"/>
            <w:shd w:val="clear" w:color="auto" w:fill="auto"/>
          </w:tcPr>
          <w:p w:rsidR="000771EF" w:rsidRPr="000771EF" w:rsidRDefault="000771EF" w:rsidP="000771EF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>6,0 ± 0,05</w:t>
            </w:r>
          </w:p>
        </w:tc>
      </w:tr>
      <w:tr w:rsidR="000771EF" w:rsidRPr="000771EF" w:rsidTr="00E85002">
        <w:tc>
          <w:tcPr>
            <w:tcW w:w="4678" w:type="dxa"/>
            <w:shd w:val="clear" w:color="auto" w:fill="auto"/>
          </w:tcPr>
          <w:p w:rsidR="000771EF" w:rsidRPr="000771EF" w:rsidRDefault="000771EF" w:rsidP="000771EF">
            <w:pPr>
              <w:tabs>
                <w:tab w:val="left" w:pos="450"/>
              </w:tabs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>Стійкість до поверхневого стирання, оберти</w:t>
            </w:r>
          </w:p>
        </w:tc>
        <w:tc>
          <w:tcPr>
            <w:tcW w:w="5103" w:type="dxa"/>
            <w:shd w:val="clear" w:color="auto" w:fill="auto"/>
          </w:tcPr>
          <w:p w:rsidR="000771EF" w:rsidRPr="000771EF" w:rsidRDefault="000771EF" w:rsidP="000771EF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>80</w:t>
            </w:r>
          </w:p>
        </w:tc>
      </w:tr>
      <w:tr w:rsidR="000771EF" w:rsidRPr="000771EF" w:rsidTr="00E85002">
        <w:tc>
          <w:tcPr>
            <w:tcW w:w="4678" w:type="dxa"/>
            <w:shd w:val="clear" w:color="auto" w:fill="auto"/>
          </w:tcPr>
          <w:p w:rsidR="000771EF" w:rsidRPr="000771EF" w:rsidRDefault="000771EF" w:rsidP="000771EF">
            <w:pPr>
              <w:tabs>
                <w:tab w:val="left" w:pos="450"/>
              </w:tabs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>Рік виготовлення</w:t>
            </w:r>
          </w:p>
        </w:tc>
        <w:tc>
          <w:tcPr>
            <w:tcW w:w="5103" w:type="dxa"/>
            <w:shd w:val="clear" w:color="auto" w:fill="auto"/>
          </w:tcPr>
          <w:p w:rsidR="000771EF" w:rsidRPr="000771EF" w:rsidRDefault="000771EF" w:rsidP="000771EF">
            <w:pPr>
              <w:tabs>
                <w:tab w:val="left" w:pos="3960"/>
              </w:tabs>
              <w:snapToGrid w:val="0"/>
              <w:ind w:left="-140"/>
              <w:jc w:val="center"/>
              <w:rPr>
                <w:sz w:val="28"/>
                <w:szCs w:val="28"/>
                <w:lang w:val="ru-RU"/>
              </w:rPr>
            </w:pPr>
            <w:r w:rsidRPr="000771EF">
              <w:rPr>
                <w:sz w:val="28"/>
                <w:szCs w:val="28"/>
                <w:lang w:val="ru-RU"/>
              </w:rPr>
              <w:t>2022</w:t>
            </w:r>
          </w:p>
        </w:tc>
      </w:tr>
    </w:tbl>
    <w:p w:rsidR="000771EF" w:rsidRPr="000771EF" w:rsidRDefault="000771EF" w:rsidP="000771EF">
      <w:pPr>
        <w:jc w:val="both"/>
        <w:rPr>
          <w:rFonts w:eastAsia="Calibri"/>
          <w:b/>
          <w:color w:val="000000"/>
          <w:spacing w:val="1"/>
          <w:sz w:val="26"/>
          <w:szCs w:val="26"/>
          <w:lang w:eastAsia="en-US"/>
        </w:rPr>
      </w:pPr>
    </w:p>
    <w:p w:rsidR="000771EF" w:rsidRPr="000771EF" w:rsidRDefault="000771EF" w:rsidP="000771EF">
      <w:pPr>
        <w:tabs>
          <w:tab w:val="left" w:pos="450"/>
        </w:tabs>
        <w:snapToGrid w:val="0"/>
        <w:jc w:val="center"/>
        <w:rPr>
          <w:b/>
          <w:bCs/>
          <w:color w:val="00000A"/>
          <w:spacing w:val="1"/>
          <w:sz w:val="26"/>
          <w:szCs w:val="26"/>
          <w:shd w:val="clear" w:color="auto" w:fill="FFFFFF"/>
          <w:lang w:eastAsia="en-US"/>
        </w:rPr>
      </w:pPr>
      <w:r w:rsidRPr="000771EF">
        <w:rPr>
          <w:b/>
          <w:bCs/>
          <w:color w:val="00000A"/>
          <w:spacing w:val="1"/>
          <w:sz w:val="26"/>
          <w:szCs w:val="26"/>
          <w:highlight w:val="white"/>
          <w:shd w:val="clear" w:color="auto" w:fill="FFFFFF"/>
          <w:lang w:eastAsia="en-US"/>
        </w:rPr>
        <w:t>Пожежні рукави діаметром</w:t>
      </w:r>
      <w:r w:rsidRPr="000771EF">
        <w:rPr>
          <w:b/>
          <w:bCs/>
          <w:color w:val="00000A"/>
          <w:spacing w:val="1"/>
          <w:sz w:val="26"/>
          <w:szCs w:val="26"/>
          <w:highlight w:val="white"/>
          <w:shd w:val="clear" w:color="auto" w:fill="FFFFFF"/>
          <w:lang w:val="ru-RU" w:eastAsia="en-US"/>
        </w:rPr>
        <w:t xml:space="preserve"> 77 </w:t>
      </w:r>
      <w:r w:rsidRPr="000771EF">
        <w:rPr>
          <w:b/>
          <w:bCs/>
          <w:color w:val="00000A"/>
          <w:spacing w:val="1"/>
          <w:sz w:val="26"/>
          <w:szCs w:val="26"/>
          <w:highlight w:val="white"/>
          <w:shd w:val="clear" w:color="auto" w:fill="FFFFFF"/>
          <w:lang w:eastAsia="en-US"/>
        </w:rPr>
        <w:t>мм</w:t>
      </w:r>
    </w:p>
    <w:p w:rsidR="000771EF" w:rsidRPr="000771EF" w:rsidRDefault="000771EF" w:rsidP="000771EF">
      <w:pPr>
        <w:tabs>
          <w:tab w:val="left" w:pos="450"/>
        </w:tabs>
        <w:snapToGrid w:val="0"/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0771EF" w:rsidRPr="000771EF" w:rsidTr="00E85002">
        <w:tc>
          <w:tcPr>
            <w:tcW w:w="4678" w:type="dxa"/>
            <w:shd w:val="clear" w:color="auto" w:fill="auto"/>
            <w:vAlign w:val="center"/>
          </w:tcPr>
          <w:p w:rsidR="000771EF" w:rsidRPr="000771EF" w:rsidRDefault="000771EF" w:rsidP="000771EF">
            <w:pPr>
              <w:jc w:val="center"/>
              <w:rPr>
                <w:lang w:val="ru-RU"/>
              </w:rPr>
            </w:pPr>
            <w:proofErr w:type="spellStart"/>
            <w:r w:rsidRPr="000771EF">
              <w:rPr>
                <w:b/>
                <w:color w:val="000000"/>
                <w:highlight w:val="white"/>
                <w:lang w:val="ru-RU"/>
              </w:rPr>
              <w:t>Найменування</w:t>
            </w:r>
            <w:proofErr w:type="spellEnd"/>
            <w:r w:rsidRPr="000771EF">
              <w:rPr>
                <w:b/>
                <w:color w:val="000000"/>
                <w:highlight w:val="white"/>
              </w:rPr>
              <w:t xml:space="preserve">, </w:t>
            </w:r>
            <w:r w:rsidRPr="000771EF">
              <w:rPr>
                <w:b/>
                <w:color w:val="000000"/>
                <w:highlight w:val="white"/>
                <w:lang w:val="ru-RU"/>
              </w:rPr>
              <w:t xml:space="preserve"> характеристики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71EF" w:rsidRPr="000771EF" w:rsidRDefault="000771EF" w:rsidP="000771EF">
            <w:pPr>
              <w:jc w:val="both"/>
              <w:rPr>
                <w:lang w:val="ru-RU"/>
              </w:rPr>
            </w:pPr>
            <w:r w:rsidRPr="000771EF">
              <w:rPr>
                <w:b/>
                <w:bCs/>
                <w:color w:val="00000A"/>
                <w:highlight w:val="white"/>
                <w:shd w:val="clear" w:color="auto" w:fill="FFFFFF"/>
              </w:rPr>
              <w:t xml:space="preserve">ДСТУ 9069:2021 “Протипожежна техніка. Рукави пожежні </w:t>
            </w:r>
            <w:proofErr w:type="spellStart"/>
            <w:r w:rsidRPr="000771EF">
              <w:rPr>
                <w:b/>
                <w:bCs/>
                <w:color w:val="00000A"/>
                <w:highlight w:val="white"/>
                <w:shd w:val="clear" w:color="auto" w:fill="FFFFFF"/>
              </w:rPr>
              <w:t>плоскоскладані</w:t>
            </w:r>
            <w:proofErr w:type="spellEnd"/>
            <w:r w:rsidRPr="000771EF">
              <w:rPr>
                <w:b/>
                <w:bCs/>
                <w:color w:val="00000A"/>
                <w:highlight w:val="white"/>
                <w:shd w:val="clear" w:color="auto" w:fill="FFFFFF"/>
              </w:rPr>
              <w:t xml:space="preserve"> для </w:t>
            </w:r>
            <w:proofErr w:type="spellStart"/>
            <w:r w:rsidRPr="000771EF">
              <w:rPr>
                <w:b/>
                <w:bCs/>
                <w:color w:val="00000A"/>
                <w:highlight w:val="white"/>
                <w:shd w:val="clear" w:color="auto" w:fill="FFFFFF"/>
              </w:rPr>
              <w:t>пожежно</w:t>
            </w:r>
            <w:proofErr w:type="spellEnd"/>
            <w:r w:rsidRPr="000771EF">
              <w:rPr>
                <w:b/>
                <w:bCs/>
                <w:color w:val="00000A"/>
                <w:highlight w:val="white"/>
                <w:shd w:val="clear" w:color="auto" w:fill="FFFFFF"/>
              </w:rPr>
              <w:t>-рятувальних автомобілів. Загальні вимоги та методи випробування”</w:t>
            </w:r>
            <w:r w:rsidRPr="000771EF">
              <w:rPr>
                <w:b/>
                <w:bCs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0771EF">
              <w:rPr>
                <w:b/>
                <w:bCs/>
                <w:color w:val="00000A"/>
                <w:shd w:val="clear" w:color="auto" w:fill="FFFFFF"/>
                <w:lang w:val="ru-RU"/>
              </w:rPr>
              <w:t>Клас</w:t>
            </w:r>
            <w:proofErr w:type="spellEnd"/>
            <w:r w:rsidRPr="000771EF">
              <w:rPr>
                <w:b/>
                <w:bCs/>
                <w:color w:val="00000A"/>
                <w:shd w:val="clear" w:color="auto" w:fill="FFFFFF"/>
                <w:lang w:val="ru-RU"/>
              </w:rPr>
              <w:t xml:space="preserve"> 1</w:t>
            </w:r>
          </w:p>
        </w:tc>
      </w:tr>
      <w:tr w:rsidR="000771EF" w:rsidRPr="000771EF" w:rsidTr="00E85002">
        <w:tc>
          <w:tcPr>
            <w:tcW w:w="4678" w:type="dxa"/>
            <w:shd w:val="clear" w:color="auto" w:fill="auto"/>
          </w:tcPr>
          <w:p w:rsidR="000771EF" w:rsidRPr="000771EF" w:rsidRDefault="000771EF" w:rsidP="000771EF">
            <w:pPr>
              <w:tabs>
                <w:tab w:val="left" w:pos="540"/>
              </w:tabs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 xml:space="preserve">Внутрішній діаметр, (мм)   </w:t>
            </w:r>
          </w:p>
        </w:tc>
        <w:tc>
          <w:tcPr>
            <w:tcW w:w="5103" w:type="dxa"/>
            <w:shd w:val="clear" w:color="auto" w:fill="auto"/>
          </w:tcPr>
          <w:p w:rsidR="000771EF" w:rsidRPr="000771EF" w:rsidRDefault="000771EF" w:rsidP="000771EF">
            <w:pPr>
              <w:jc w:val="center"/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 xml:space="preserve">51,0 ± 1,0 </w:t>
            </w:r>
          </w:p>
        </w:tc>
      </w:tr>
      <w:tr w:rsidR="000771EF" w:rsidRPr="000771EF" w:rsidTr="00E85002">
        <w:trPr>
          <w:trHeight w:val="347"/>
        </w:trPr>
        <w:tc>
          <w:tcPr>
            <w:tcW w:w="4678" w:type="dxa"/>
            <w:shd w:val="clear" w:color="auto" w:fill="auto"/>
          </w:tcPr>
          <w:p w:rsidR="000771EF" w:rsidRPr="000771EF" w:rsidRDefault="000771EF" w:rsidP="000771EF">
            <w:pPr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 xml:space="preserve">Довжина рукава (м)     </w:t>
            </w:r>
          </w:p>
        </w:tc>
        <w:tc>
          <w:tcPr>
            <w:tcW w:w="5103" w:type="dxa"/>
            <w:shd w:val="clear" w:color="auto" w:fill="auto"/>
          </w:tcPr>
          <w:p w:rsidR="000771EF" w:rsidRPr="000771EF" w:rsidRDefault="000771EF" w:rsidP="000771EF">
            <w:pPr>
              <w:jc w:val="center"/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>20+1</w:t>
            </w:r>
          </w:p>
        </w:tc>
      </w:tr>
      <w:tr w:rsidR="000771EF" w:rsidRPr="000771EF" w:rsidTr="00E85002">
        <w:tc>
          <w:tcPr>
            <w:tcW w:w="4678" w:type="dxa"/>
            <w:shd w:val="clear" w:color="auto" w:fill="auto"/>
          </w:tcPr>
          <w:p w:rsidR="000771EF" w:rsidRPr="000771EF" w:rsidRDefault="000771EF" w:rsidP="000771EF">
            <w:pPr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 xml:space="preserve">Гідравлічний робочий тиск, (МПа) </w:t>
            </w:r>
          </w:p>
        </w:tc>
        <w:tc>
          <w:tcPr>
            <w:tcW w:w="5103" w:type="dxa"/>
            <w:shd w:val="clear" w:color="auto" w:fill="auto"/>
          </w:tcPr>
          <w:p w:rsidR="000771EF" w:rsidRPr="000771EF" w:rsidRDefault="000771EF" w:rsidP="000771EF">
            <w:pPr>
              <w:jc w:val="center"/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>1,6 ± 0,05</w:t>
            </w:r>
          </w:p>
        </w:tc>
      </w:tr>
      <w:tr w:rsidR="000771EF" w:rsidRPr="000771EF" w:rsidTr="00E85002">
        <w:trPr>
          <w:trHeight w:val="346"/>
        </w:trPr>
        <w:tc>
          <w:tcPr>
            <w:tcW w:w="4678" w:type="dxa"/>
            <w:shd w:val="clear" w:color="auto" w:fill="auto"/>
          </w:tcPr>
          <w:p w:rsidR="000771EF" w:rsidRPr="000771EF" w:rsidRDefault="000771EF" w:rsidP="000771EF">
            <w:pPr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 xml:space="preserve">Випробувальний тиск, (МПа)  </w:t>
            </w:r>
          </w:p>
        </w:tc>
        <w:tc>
          <w:tcPr>
            <w:tcW w:w="5103" w:type="dxa"/>
            <w:shd w:val="clear" w:color="auto" w:fill="auto"/>
          </w:tcPr>
          <w:p w:rsidR="000771EF" w:rsidRPr="000771EF" w:rsidRDefault="000771EF" w:rsidP="000771EF">
            <w:pPr>
              <w:jc w:val="center"/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>2,4 ± 0,05</w:t>
            </w:r>
          </w:p>
        </w:tc>
      </w:tr>
      <w:tr w:rsidR="000771EF" w:rsidRPr="000771EF" w:rsidTr="00E85002">
        <w:tc>
          <w:tcPr>
            <w:tcW w:w="4678" w:type="dxa"/>
            <w:shd w:val="clear" w:color="auto" w:fill="auto"/>
          </w:tcPr>
          <w:p w:rsidR="000771EF" w:rsidRPr="000771EF" w:rsidRDefault="000771EF" w:rsidP="000771EF">
            <w:pPr>
              <w:tabs>
                <w:tab w:val="left" w:pos="450"/>
              </w:tabs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 xml:space="preserve">Розривний тиск, (МПа)  </w:t>
            </w:r>
          </w:p>
        </w:tc>
        <w:tc>
          <w:tcPr>
            <w:tcW w:w="5103" w:type="dxa"/>
            <w:shd w:val="clear" w:color="auto" w:fill="auto"/>
          </w:tcPr>
          <w:p w:rsidR="000771EF" w:rsidRPr="000771EF" w:rsidRDefault="000771EF" w:rsidP="000771EF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>6,0 ± 0,05</w:t>
            </w:r>
          </w:p>
        </w:tc>
      </w:tr>
      <w:tr w:rsidR="000771EF" w:rsidRPr="000771EF" w:rsidTr="00E85002">
        <w:tc>
          <w:tcPr>
            <w:tcW w:w="4678" w:type="dxa"/>
            <w:shd w:val="clear" w:color="auto" w:fill="auto"/>
          </w:tcPr>
          <w:p w:rsidR="000771EF" w:rsidRPr="000771EF" w:rsidRDefault="000771EF" w:rsidP="000771EF">
            <w:pPr>
              <w:tabs>
                <w:tab w:val="left" w:pos="450"/>
              </w:tabs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>Стійкість до поверхневого стирання, оберти</w:t>
            </w:r>
          </w:p>
        </w:tc>
        <w:tc>
          <w:tcPr>
            <w:tcW w:w="5103" w:type="dxa"/>
            <w:shd w:val="clear" w:color="auto" w:fill="auto"/>
          </w:tcPr>
          <w:p w:rsidR="000771EF" w:rsidRPr="000771EF" w:rsidRDefault="000771EF" w:rsidP="000771EF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>80</w:t>
            </w:r>
          </w:p>
        </w:tc>
        <w:bookmarkStart w:id="0" w:name="_GoBack"/>
        <w:bookmarkEnd w:id="0"/>
      </w:tr>
      <w:tr w:rsidR="000771EF" w:rsidRPr="000771EF" w:rsidTr="00E85002">
        <w:tc>
          <w:tcPr>
            <w:tcW w:w="4678" w:type="dxa"/>
            <w:shd w:val="clear" w:color="auto" w:fill="auto"/>
          </w:tcPr>
          <w:p w:rsidR="000771EF" w:rsidRPr="000771EF" w:rsidRDefault="000771EF" w:rsidP="000771EF">
            <w:pPr>
              <w:tabs>
                <w:tab w:val="left" w:pos="450"/>
              </w:tabs>
              <w:rPr>
                <w:sz w:val="28"/>
                <w:szCs w:val="28"/>
                <w:lang w:val="ru-RU"/>
              </w:rPr>
            </w:pPr>
            <w:r w:rsidRPr="000771EF">
              <w:rPr>
                <w:rFonts w:eastAsia="Calibri"/>
                <w:color w:val="000000"/>
                <w:spacing w:val="1"/>
                <w:sz w:val="26"/>
                <w:szCs w:val="26"/>
                <w:highlight w:val="white"/>
                <w:lang w:eastAsia="en-US"/>
              </w:rPr>
              <w:t>Рік виготовлення</w:t>
            </w:r>
          </w:p>
        </w:tc>
        <w:tc>
          <w:tcPr>
            <w:tcW w:w="5103" w:type="dxa"/>
            <w:shd w:val="clear" w:color="auto" w:fill="auto"/>
          </w:tcPr>
          <w:p w:rsidR="000771EF" w:rsidRPr="000771EF" w:rsidRDefault="000771EF" w:rsidP="000771EF">
            <w:pPr>
              <w:tabs>
                <w:tab w:val="left" w:pos="3960"/>
              </w:tabs>
              <w:snapToGrid w:val="0"/>
              <w:ind w:left="-140"/>
              <w:jc w:val="center"/>
              <w:rPr>
                <w:sz w:val="28"/>
                <w:szCs w:val="28"/>
                <w:lang w:val="ru-RU"/>
              </w:rPr>
            </w:pPr>
            <w:r w:rsidRPr="000771EF">
              <w:rPr>
                <w:sz w:val="28"/>
                <w:szCs w:val="28"/>
                <w:lang w:val="ru-RU"/>
              </w:rPr>
              <w:t>2022</w:t>
            </w:r>
          </w:p>
        </w:tc>
      </w:tr>
    </w:tbl>
    <w:p w:rsidR="000771EF" w:rsidRPr="000771EF" w:rsidRDefault="000771EF" w:rsidP="000771EF">
      <w:pPr>
        <w:spacing w:line="0" w:lineRule="atLeast"/>
        <w:ind w:firstLine="708"/>
        <w:jc w:val="center"/>
        <w:rPr>
          <w:b/>
          <w:sz w:val="28"/>
          <w:szCs w:val="28"/>
        </w:rPr>
      </w:pPr>
    </w:p>
    <w:p w:rsidR="000771EF" w:rsidRPr="000771EF" w:rsidRDefault="000771EF" w:rsidP="000771EF">
      <w:pPr>
        <w:ind w:firstLine="708"/>
        <w:rPr>
          <w:lang w:val="ru-RU"/>
        </w:rPr>
      </w:pPr>
      <w:proofErr w:type="spellStart"/>
      <w:r w:rsidRPr="000771EF">
        <w:rPr>
          <w:lang w:val="ru-RU"/>
        </w:rPr>
        <w:t>Учасник</w:t>
      </w:r>
      <w:proofErr w:type="spellEnd"/>
      <w:r w:rsidRPr="000771EF">
        <w:rPr>
          <w:lang w:val="ru-RU"/>
        </w:rPr>
        <w:t xml:space="preserve"> у </w:t>
      </w:r>
      <w:proofErr w:type="spellStart"/>
      <w:r w:rsidRPr="000771EF">
        <w:rPr>
          <w:lang w:val="ru-RU"/>
        </w:rPr>
        <w:t>складі</w:t>
      </w:r>
      <w:proofErr w:type="spellEnd"/>
      <w:r w:rsidRPr="000771EF">
        <w:rPr>
          <w:lang w:val="ru-RU"/>
        </w:rPr>
        <w:t xml:space="preserve"> </w:t>
      </w:r>
      <w:proofErr w:type="spellStart"/>
      <w:r w:rsidRPr="000771EF">
        <w:rPr>
          <w:lang w:val="ru-RU"/>
        </w:rPr>
        <w:t>тендерної</w:t>
      </w:r>
      <w:proofErr w:type="spellEnd"/>
      <w:r w:rsidRPr="000771EF">
        <w:rPr>
          <w:lang w:val="ru-RU"/>
        </w:rPr>
        <w:t xml:space="preserve"> </w:t>
      </w:r>
      <w:proofErr w:type="spellStart"/>
      <w:r w:rsidRPr="000771EF">
        <w:rPr>
          <w:lang w:val="ru-RU"/>
        </w:rPr>
        <w:t>пропозиції</w:t>
      </w:r>
      <w:proofErr w:type="spellEnd"/>
      <w:r w:rsidRPr="000771EF">
        <w:rPr>
          <w:lang w:val="ru-RU"/>
        </w:rPr>
        <w:t xml:space="preserve"> </w:t>
      </w:r>
      <w:proofErr w:type="spellStart"/>
      <w:r w:rsidRPr="000771EF">
        <w:rPr>
          <w:lang w:val="ru-RU"/>
        </w:rPr>
        <w:t>надає</w:t>
      </w:r>
      <w:proofErr w:type="spellEnd"/>
      <w:r w:rsidRPr="000771EF">
        <w:rPr>
          <w:highlight w:val="white"/>
          <w:lang w:val="ru-RU"/>
        </w:rPr>
        <w:t xml:space="preserve"> </w:t>
      </w:r>
      <w:r w:rsidRPr="000771EF">
        <w:rPr>
          <w:shd w:val="clear" w:color="auto" w:fill="FFFFFF"/>
        </w:rPr>
        <w:t>к</w:t>
      </w:r>
      <w:proofErr w:type="spellStart"/>
      <w:r w:rsidRPr="000771EF">
        <w:rPr>
          <w:shd w:val="clear" w:color="auto" w:fill="FFFFFF"/>
          <w:lang w:val="ru-RU"/>
        </w:rPr>
        <w:t>опії</w:t>
      </w:r>
      <w:proofErr w:type="spellEnd"/>
      <w:r w:rsidRPr="000771EF">
        <w:rPr>
          <w:shd w:val="clear" w:color="auto" w:fill="FFFFFF"/>
          <w:lang w:val="ru-RU"/>
        </w:rPr>
        <w:t xml:space="preserve"> </w:t>
      </w:r>
      <w:proofErr w:type="spellStart"/>
      <w:r w:rsidRPr="000771EF">
        <w:rPr>
          <w:shd w:val="clear" w:color="auto" w:fill="FFFFFF"/>
          <w:lang w:val="ru-RU"/>
        </w:rPr>
        <w:t>документів</w:t>
      </w:r>
      <w:proofErr w:type="spellEnd"/>
      <w:r w:rsidRPr="000771EF">
        <w:rPr>
          <w:shd w:val="clear" w:color="auto" w:fill="FFFFFF"/>
          <w:lang w:val="ru-RU"/>
        </w:rPr>
        <w:t xml:space="preserve">, </w:t>
      </w:r>
      <w:proofErr w:type="spellStart"/>
      <w:r w:rsidRPr="000771EF">
        <w:rPr>
          <w:shd w:val="clear" w:color="auto" w:fill="FFFFFF"/>
          <w:lang w:val="ru-RU"/>
        </w:rPr>
        <w:t>що</w:t>
      </w:r>
      <w:proofErr w:type="spellEnd"/>
      <w:r w:rsidRPr="000771EF">
        <w:rPr>
          <w:shd w:val="clear" w:color="auto" w:fill="FFFFFF"/>
          <w:lang w:val="ru-RU"/>
        </w:rPr>
        <w:t xml:space="preserve"> </w:t>
      </w:r>
      <w:proofErr w:type="spellStart"/>
      <w:r w:rsidRPr="000771EF">
        <w:rPr>
          <w:shd w:val="clear" w:color="auto" w:fill="FFFFFF"/>
          <w:lang w:val="ru-RU"/>
        </w:rPr>
        <w:t>засвідчують</w:t>
      </w:r>
      <w:proofErr w:type="spellEnd"/>
      <w:r w:rsidRPr="000771EF">
        <w:rPr>
          <w:shd w:val="clear" w:color="auto" w:fill="FFFFFF"/>
          <w:lang w:val="ru-RU"/>
        </w:rPr>
        <w:t xml:space="preserve"> </w:t>
      </w:r>
      <w:proofErr w:type="spellStart"/>
      <w:r w:rsidRPr="000771EF">
        <w:rPr>
          <w:shd w:val="clear" w:color="auto" w:fill="FFFFFF"/>
          <w:lang w:val="ru-RU"/>
        </w:rPr>
        <w:t>якість</w:t>
      </w:r>
      <w:proofErr w:type="spellEnd"/>
      <w:r w:rsidRPr="000771EF">
        <w:rPr>
          <w:shd w:val="clear" w:color="auto" w:fill="FFFFFF"/>
          <w:lang w:val="ru-RU"/>
        </w:rPr>
        <w:t xml:space="preserve"> та </w:t>
      </w:r>
      <w:proofErr w:type="spellStart"/>
      <w:r w:rsidRPr="000771EF">
        <w:rPr>
          <w:shd w:val="clear" w:color="auto" w:fill="FFFFFF"/>
          <w:lang w:val="ru-RU"/>
        </w:rPr>
        <w:t>безпеку</w:t>
      </w:r>
      <w:proofErr w:type="spellEnd"/>
      <w:r w:rsidRPr="000771EF">
        <w:rPr>
          <w:shd w:val="clear" w:color="auto" w:fill="FFFFFF"/>
          <w:lang w:val="ru-RU"/>
        </w:rPr>
        <w:t xml:space="preserve"> </w:t>
      </w:r>
      <w:proofErr w:type="spellStart"/>
      <w:r w:rsidRPr="000771EF">
        <w:rPr>
          <w:shd w:val="clear" w:color="auto" w:fill="FFFFFF"/>
          <w:lang w:val="ru-RU"/>
        </w:rPr>
        <w:t>запропонованого</w:t>
      </w:r>
      <w:proofErr w:type="spellEnd"/>
      <w:r w:rsidRPr="000771EF">
        <w:rPr>
          <w:shd w:val="clear" w:color="auto" w:fill="FFFFFF"/>
          <w:lang w:val="ru-RU"/>
        </w:rPr>
        <w:t xml:space="preserve"> товару, а </w:t>
      </w:r>
      <w:proofErr w:type="spellStart"/>
      <w:r w:rsidRPr="000771EF">
        <w:rPr>
          <w:shd w:val="clear" w:color="auto" w:fill="FFFFFF"/>
          <w:lang w:val="ru-RU"/>
        </w:rPr>
        <w:t>саме</w:t>
      </w:r>
      <w:proofErr w:type="spellEnd"/>
      <w:r w:rsidRPr="000771EF">
        <w:rPr>
          <w:shd w:val="clear" w:color="auto" w:fill="FFFFFF"/>
          <w:lang w:val="ru-RU"/>
        </w:rPr>
        <w:t>:</w:t>
      </w:r>
    </w:p>
    <w:p w:rsidR="000771EF" w:rsidRPr="000771EF" w:rsidRDefault="000771EF" w:rsidP="000771EF">
      <w:pPr>
        <w:ind w:firstLine="708"/>
        <w:rPr>
          <w:color w:val="000000"/>
          <w:highlight w:val="white"/>
          <w:shd w:val="clear" w:color="auto" w:fill="FFFFFF"/>
        </w:rPr>
      </w:pPr>
      <w:r w:rsidRPr="000771EF">
        <w:rPr>
          <w:rFonts w:eastAsia="Arial Unicode MS"/>
          <w:color w:val="000000"/>
          <w:spacing w:val="1"/>
          <w:highlight w:val="white"/>
          <w:shd w:val="clear" w:color="auto" w:fill="FFFFFF"/>
          <w:lang w:eastAsia="en-US"/>
        </w:rPr>
        <w:t xml:space="preserve">- Скановані з оригіналів </w:t>
      </w:r>
      <w:r w:rsidRPr="000771EF">
        <w:rPr>
          <w:color w:val="000000"/>
          <w:highlight w:val="white"/>
          <w:shd w:val="clear" w:color="auto" w:fill="FFFFFF"/>
        </w:rPr>
        <w:t>копії протоколу (</w:t>
      </w:r>
      <w:proofErr w:type="spellStart"/>
      <w:r w:rsidRPr="000771EF">
        <w:rPr>
          <w:color w:val="000000"/>
          <w:highlight w:val="white"/>
          <w:shd w:val="clear" w:color="auto" w:fill="FFFFFF"/>
        </w:rPr>
        <w:t>ів</w:t>
      </w:r>
      <w:proofErr w:type="spellEnd"/>
      <w:r w:rsidRPr="000771EF">
        <w:rPr>
          <w:color w:val="000000"/>
          <w:highlight w:val="white"/>
          <w:shd w:val="clear" w:color="auto" w:fill="FFFFFF"/>
        </w:rPr>
        <w:t xml:space="preserve">) </w:t>
      </w:r>
      <w:proofErr w:type="spellStart"/>
      <w:r w:rsidRPr="000771EF">
        <w:rPr>
          <w:color w:val="000000"/>
          <w:highlight w:val="white"/>
          <w:shd w:val="clear" w:color="auto" w:fill="FFFFFF"/>
        </w:rPr>
        <w:t>випробовувань</w:t>
      </w:r>
      <w:proofErr w:type="spellEnd"/>
      <w:r w:rsidRPr="000771EF">
        <w:rPr>
          <w:color w:val="000000"/>
          <w:highlight w:val="white"/>
          <w:shd w:val="clear" w:color="auto" w:fill="FFFFFF"/>
        </w:rPr>
        <w:t xml:space="preserve"> на р</w:t>
      </w:r>
      <w:r w:rsidRPr="000771EF">
        <w:rPr>
          <w:color w:val="00000A"/>
          <w:highlight w:val="white"/>
          <w:shd w:val="clear" w:color="auto" w:fill="FFFFFF"/>
        </w:rPr>
        <w:t xml:space="preserve">укави пожежні діаметром 51 та 77 мм щодо відповідності заявленим характеристикам та вимогам ДСТУ 9069:2021 “Протипожежна техніка. Рукави пожежні </w:t>
      </w:r>
      <w:proofErr w:type="spellStart"/>
      <w:r w:rsidRPr="000771EF">
        <w:rPr>
          <w:color w:val="00000A"/>
          <w:highlight w:val="white"/>
          <w:shd w:val="clear" w:color="auto" w:fill="FFFFFF"/>
        </w:rPr>
        <w:t>плоскоскладані</w:t>
      </w:r>
      <w:proofErr w:type="spellEnd"/>
      <w:r w:rsidRPr="000771EF">
        <w:rPr>
          <w:color w:val="00000A"/>
          <w:highlight w:val="white"/>
          <w:shd w:val="clear" w:color="auto" w:fill="FFFFFF"/>
        </w:rPr>
        <w:t xml:space="preserve"> для </w:t>
      </w:r>
      <w:proofErr w:type="spellStart"/>
      <w:r w:rsidRPr="000771EF">
        <w:rPr>
          <w:color w:val="00000A"/>
          <w:highlight w:val="white"/>
          <w:shd w:val="clear" w:color="auto" w:fill="FFFFFF"/>
        </w:rPr>
        <w:t>пожежно</w:t>
      </w:r>
      <w:proofErr w:type="spellEnd"/>
      <w:r w:rsidRPr="000771EF">
        <w:rPr>
          <w:color w:val="00000A"/>
          <w:highlight w:val="white"/>
          <w:shd w:val="clear" w:color="auto" w:fill="FFFFFF"/>
        </w:rPr>
        <w:t>-рятувальних автомобілів. Загальні вимоги та методи випробування”,</w:t>
      </w:r>
      <w:r w:rsidRPr="000771EF">
        <w:rPr>
          <w:color w:val="000000"/>
          <w:highlight w:val="white"/>
          <w:shd w:val="clear" w:color="auto" w:fill="FFFFFF"/>
        </w:rPr>
        <w:t xml:space="preserve"> виданого</w:t>
      </w:r>
    </w:p>
    <w:p w:rsidR="000771EF" w:rsidRPr="000771EF" w:rsidRDefault="000771EF" w:rsidP="000771EF">
      <w:pPr>
        <w:rPr>
          <w:color w:val="000000"/>
          <w:highlight w:val="white"/>
          <w:shd w:val="clear" w:color="auto" w:fill="FFFFFF"/>
        </w:rPr>
      </w:pPr>
      <w:r w:rsidRPr="000771EF">
        <w:rPr>
          <w:color w:val="000000"/>
          <w:highlight w:val="white"/>
          <w:shd w:val="clear" w:color="auto" w:fill="FFFFFF"/>
        </w:rPr>
        <w:t xml:space="preserve">акредитованою лабораторією. </w:t>
      </w:r>
    </w:p>
    <w:p w:rsidR="000771EF" w:rsidRPr="000771EF" w:rsidRDefault="005E6224" w:rsidP="000771EF">
      <w:pPr>
        <w:ind w:firstLine="709"/>
        <w:rPr>
          <w:color w:val="000000"/>
          <w:highlight w:val="white"/>
          <w:shd w:val="clear" w:color="auto" w:fill="FFFFFF"/>
        </w:rPr>
      </w:pPr>
      <w:r>
        <w:rPr>
          <w:color w:val="000000"/>
          <w:highlight w:val="white"/>
          <w:shd w:val="clear" w:color="auto" w:fill="FFFFFF"/>
        </w:rPr>
        <w:t>-Копію паспорту на вирі</w:t>
      </w:r>
      <w:r w:rsidR="000771EF" w:rsidRPr="000771EF">
        <w:rPr>
          <w:color w:val="000000"/>
          <w:highlight w:val="white"/>
          <w:shd w:val="clear" w:color="auto" w:fill="FFFFFF"/>
        </w:rPr>
        <w:t xml:space="preserve">б від виробника з зазначенням гарантійних </w:t>
      </w:r>
      <w:proofErr w:type="spellStart"/>
      <w:r w:rsidR="000771EF" w:rsidRPr="000771EF">
        <w:rPr>
          <w:color w:val="000000"/>
          <w:highlight w:val="white"/>
          <w:shd w:val="clear" w:color="auto" w:fill="FFFFFF"/>
        </w:rPr>
        <w:t>зобов</w:t>
      </w:r>
      <w:proofErr w:type="spellEnd"/>
      <w:r w:rsidR="000771EF" w:rsidRPr="000771EF">
        <w:rPr>
          <w:color w:val="000000"/>
          <w:highlight w:val="white"/>
          <w:shd w:val="clear" w:color="auto" w:fill="FFFFFF"/>
          <w:lang w:val="ru-RU"/>
        </w:rPr>
        <w:t>’</w:t>
      </w:r>
      <w:proofErr w:type="spellStart"/>
      <w:r w:rsidR="000771EF" w:rsidRPr="000771EF">
        <w:rPr>
          <w:color w:val="000000"/>
          <w:highlight w:val="white"/>
          <w:shd w:val="clear" w:color="auto" w:fill="FFFFFF"/>
        </w:rPr>
        <w:t>язань</w:t>
      </w:r>
      <w:proofErr w:type="spellEnd"/>
      <w:r w:rsidR="000771EF" w:rsidRPr="000771EF">
        <w:rPr>
          <w:color w:val="000000"/>
          <w:highlight w:val="white"/>
          <w:shd w:val="clear" w:color="auto" w:fill="FFFFFF"/>
        </w:rPr>
        <w:t>.</w:t>
      </w:r>
    </w:p>
    <w:p w:rsidR="000771EF" w:rsidRPr="000771EF" w:rsidRDefault="000771EF" w:rsidP="000771EF">
      <w:pPr>
        <w:rPr>
          <w:color w:val="000000"/>
          <w:sz w:val="26"/>
          <w:szCs w:val="26"/>
          <w:highlight w:val="white"/>
          <w:shd w:val="clear" w:color="auto" w:fill="FFFFFF"/>
        </w:rPr>
      </w:pPr>
    </w:p>
    <w:p w:rsidR="006952C0" w:rsidRPr="00C57687" w:rsidRDefault="006952C0" w:rsidP="006952C0">
      <w:pPr>
        <w:spacing w:line="0" w:lineRule="atLeast"/>
        <w:ind w:firstLine="709"/>
        <w:jc w:val="both"/>
      </w:pPr>
    </w:p>
    <w:p w:rsidR="00111A34" w:rsidRDefault="00111A34"/>
    <w:sectPr w:rsidR="0011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6"/>
    <w:rsid w:val="00032F96"/>
    <w:rsid w:val="000771EF"/>
    <w:rsid w:val="00111A34"/>
    <w:rsid w:val="001610E6"/>
    <w:rsid w:val="005E6224"/>
    <w:rsid w:val="006952C0"/>
    <w:rsid w:val="00FA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B308"/>
  <w15:chartTrackingRefBased/>
  <w15:docId w15:val="{1EB2A5BE-57AB-4AF6-A50D-3558ECAD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група персоналу</dc:creator>
  <cp:keywords/>
  <dc:description/>
  <cp:lastModifiedBy>група персоналу</cp:lastModifiedBy>
  <cp:revision>3</cp:revision>
  <dcterms:created xsi:type="dcterms:W3CDTF">2022-07-07T13:11:00Z</dcterms:created>
  <dcterms:modified xsi:type="dcterms:W3CDTF">2022-07-08T09:38:00Z</dcterms:modified>
</cp:coreProperties>
</file>