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7C" w:rsidRPr="00ED138F" w:rsidRDefault="00BD7B7C" w:rsidP="00BD7B7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138F">
        <w:rPr>
          <w:rFonts w:ascii="Times New Roman" w:hAnsi="Times New Roman"/>
          <w:b/>
          <w:sz w:val="24"/>
          <w:szCs w:val="24"/>
        </w:rPr>
        <w:t>Перелік змін до тендерної документації</w:t>
      </w:r>
    </w:p>
    <w:p w:rsidR="00BD7B7C" w:rsidRPr="00ED138F" w:rsidRDefault="00BD7B7C" w:rsidP="00BD7B7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B7C" w:rsidRPr="00ED138F" w:rsidRDefault="00BD7B7C" w:rsidP="00BD7B7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138F">
        <w:rPr>
          <w:rFonts w:ascii="Times New Roman" w:hAnsi="Times New Roman"/>
          <w:sz w:val="24"/>
          <w:szCs w:val="24"/>
        </w:rPr>
        <w:t>Предмет закупівлі: «</w:t>
      </w:r>
      <w:r w:rsidRPr="0057530C">
        <w:rPr>
          <w:rFonts w:ascii="Times New Roman" w:eastAsia="Times New Roman" w:hAnsi="Times New Roman"/>
          <w:sz w:val="24"/>
          <w:szCs w:val="24"/>
        </w:rPr>
        <w:t xml:space="preserve">Заходи із запобігання виникненню надзвичайних ситуацій природного характеру та ліквідації їх наслідків: укріплення дамби на річці </w:t>
      </w:r>
      <w:proofErr w:type="spellStart"/>
      <w:r w:rsidRPr="0057530C">
        <w:rPr>
          <w:rFonts w:ascii="Times New Roman" w:eastAsia="Times New Roman" w:hAnsi="Times New Roman"/>
          <w:sz w:val="24"/>
          <w:szCs w:val="24"/>
        </w:rPr>
        <w:t>Осота</w:t>
      </w:r>
      <w:proofErr w:type="spellEnd"/>
      <w:r w:rsidRPr="0057530C">
        <w:rPr>
          <w:rFonts w:ascii="Times New Roman" w:eastAsia="Times New Roman" w:hAnsi="Times New Roman"/>
          <w:sz w:val="24"/>
          <w:szCs w:val="24"/>
        </w:rPr>
        <w:t xml:space="preserve"> в селі </w:t>
      </w:r>
      <w:proofErr w:type="spellStart"/>
      <w:r w:rsidRPr="0057530C">
        <w:rPr>
          <w:rFonts w:ascii="Times New Roman" w:eastAsia="Times New Roman" w:hAnsi="Times New Roman"/>
          <w:sz w:val="24"/>
          <w:szCs w:val="24"/>
        </w:rPr>
        <w:t>Лушники</w:t>
      </w:r>
      <w:proofErr w:type="spellEnd"/>
      <w:r w:rsidRPr="005753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530C">
        <w:rPr>
          <w:rFonts w:ascii="Times New Roman" w:eastAsia="Times New Roman" w:hAnsi="Times New Roman"/>
          <w:sz w:val="24"/>
          <w:szCs w:val="24"/>
        </w:rPr>
        <w:t>Шосткинського</w:t>
      </w:r>
      <w:proofErr w:type="spellEnd"/>
      <w:r w:rsidRPr="0057530C">
        <w:rPr>
          <w:rFonts w:ascii="Times New Roman" w:eastAsia="Times New Roman" w:hAnsi="Times New Roman"/>
          <w:sz w:val="24"/>
          <w:szCs w:val="24"/>
        </w:rPr>
        <w:t xml:space="preserve"> району Сумської області» (класифікація за ДК 021:2015: 45240000-1 - Будівництво гідротехнічних об’єктів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ED138F">
        <w:rPr>
          <w:rFonts w:ascii="Times New Roman" w:hAnsi="Times New Roman"/>
          <w:sz w:val="24"/>
          <w:szCs w:val="24"/>
        </w:rPr>
        <w:t>.</w:t>
      </w:r>
    </w:p>
    <w:p w:rsidR="00BD7B7C" w:rsidRPr="00ED138F" w:rsidRDefault="00BD7B7C" w:rsidP="00BD7B7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138F">
        <w:rPr>
          <w:rFonts w:ascii="Times New Roman" w:hAnsi="Times New Roman"/>
          <w:sz w:val="24"/>
          <w:szCs w:val="24"/>
        </w:rPr>
        <w:t xml:space="preserve">Номер оголошення про проведення відкритих торгів з особливостями в електронній системі закупівель </w:t>
      </w:r>
      <w:r w:rsidRPr="0057530C">
        <w:rPr>
          <w:rFonts w:ascii="Times New Roman" w:eastAsia="Times New Roman" w:hAnsi="Times New Roman"/>
          <w:sz w:val="24"/>
          <w:szCs w:val="24"/>
        </w:rPr>
        <w:t>UA-2024-04-28-000463-a</w:t>
      </w:r>
      <w:r w:rsidRPr="00ED138F">
        <w:rPr>
          <w:rFonts w:ascii="Times New Roman" w:hAnsi="Times New Roman"/>
          <w:sz w:val="24"/>
          <w:szCs w:val="24"/>
        </w:rPr>
        <w:t>.</w:t>
      </w:r>
    </w:p>
    <w:p w:rsidR="00BD7B7C" w:rsidRPr="00ED138F" w:rsidRDefault="00BD7B7C" w:rsidP="00BD7B7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B7C" w:rsidRPr="00ED138F" w:rsidRDefault="00BD7B7C" w:rsidP="00BD7B7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138F">
        <w:rPr>
          <w:rFonts w:ascii="Times New Roman" w:hAnsi="Times New Roman"/>
          <w:b/>
          <w:sz w:val="24"/>
          <w:szCs w:val="24"/>
        </w:rPr>
        <w:t>ЗМІНИ:</w:t>
      </w:r>
    </w:p>
    <w:p w:rsidR="00BD7B7C" w:rsidRPr="00A13F41" w:rsidRDefault="00BD7B7C" w:rsidP="00BD7B7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6"/>
        <w:gridCol w:w="4916"/>
      </w:tblGrid>
      <w:tr w:rsidR="00BD7B7C" w:rsidRPr="00A13F41" w:rsidTr="00EB3020">
        <w:trPr>
          <w:trHeight w:val="367"/>
        </w:trPr>
        <w:tc>
          <w:tcPr>
            <w:tcW w:w="4916" w:type="dxa"/>
            <w:vAlign w:val="center"/>
          </w:tcPr>
          <w:p w:rsidR="00BD7B7C" w:rsidRPr="00A13F41" w:rsidRDefault="00BD7B7C" w:rsidP="00EB30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13F41">
              <w:rPr>
                <w:rFonts w:ascii="Times New Roman" w:hAnsi="Times New Roman"/>
                <w:iCs/>
                <w:sz w:val="24"/>
                <w:szCs w:val="24"/>
              </w:rPr>
              <w:t>Попередня редакція</w:t>
            </w:r>
          </w:p>
        </w:tc>
        <w:tc>
          <w:tcPr>
            <w:tcW w:w="4916" w:type="dxa"/>
            <w:vAlign w:val="center"/>
          </w:tcPr>
          <w:p w:rsidR="00BD7B7C" w:rsidRPr="00A13F41" w:rsidRDefault="00BD7B7C" w:rsidP="00EB30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13F41">
              <w:rPr>
                <w:rFonts w:ascii="Times New Roman" w:hAnsi="Times New Roman"/>
                <w:iCs/>
                <w:sz w:val="24"/>
                <w:szCs w:val="24"/>
              </w:rPr>
              <w:t>Поточна редакція (зі змінами)</w:t>
            </w:r>
          </w:p>
        </w:tc>
      </w:tr>
      <w:tr w:rsidR="00BD7B7C" w:rsidRPr="00A13F41" w:rsidTr="00EB3020">
        <w:trPr>
          <w:trHeight w:val="273"/>
        </w:trPr>
        <w:tc>
          <w:tcPr>
            <w:tcW w:w="9832" w:type="dxa"/>
            <w:gridSpan w:val="2"/>
          </w:tcPr>
          <w:p w:rsidR="00BD7B7C" w:rsidRPr="00A13F41" w:rsidRDefault="00BD7B7C" w:rsidP="00EB30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41">
              <w:rPr>
                <w:rFonts w:ascii="Times New Roman" w:hAnsi="Times New Roman"/>
                <w:sz w:val="24"/>
                <w:szCs w:val="24"/>
              </w:rPr>
              <w:t>Тендерна документація</w:t>
            </w:r>
          </w:p>
        </w:tc>
      </w:tr>
      <w:tr w:rsidR="00BD7B7C" w:rsidRPr="00A13F41" w:rsidTr="00EB3020">
        <w:tc>
          <w:tcPr>
            <w:tcW w:w="4916" w:type="dxa"/>
          </w:tcPr>
          <w:p w:rsidR="00BD7B7C" w:rsidRPr="00A13F41" w:rsidRDefault="00BD7B7C" w:rsidP="00EB3020">
            <w:pPr>
              <w:widowControl w:val="0"/>
              <w:spacing w:after="0" w:line="240" w:lineRule="auto"/>
              <w:jc w:val="both"/>
              <w:rPr>
                <w:rStyle w:val="a5"/>
                <w:sz w:val="24"/>
                <w:szCs w:val="24"/>
              </w:rPr>
            </w:pPr>
            <w:r w:rsidRPr="00A13F41">
              <w:rPr>
                <w:rStyle w:val="a5"/>
                <w:sz w:val="24"/>
                <w:szCs w:val="24"/>
              </w:rPr>
              <w:t>Розділ 1. Загальні положення</w:t>
            </w:r>
          </w:p>
          <w:p w:rsidR="00BD7B7C" w:rsidRPr="00A13F41" w:rsidRDefault="00BD7B7C" w:rsidP="00EB30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13F4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 xml:space="preserve">Пункт 8. </w:t>
            </w:r>
            <w:r w:rsidRPr="00A13F41">
              <w:rPr>
                <w:rFonts w:ascii="Times New Roman" w:hAnsi="Times New Roman"/>
                <w:sz w:val="24"/>
                <w:szCs w:val="24"/>
                <w:lang w:eastAsia="uk-UA"/>
              </w:rPr>
              <w:t>Кінцевий строк подання тендерних пропозицій.</w:t>
            </w:r>
          </w:p>
          <w:p w:rsidR="00BD7B7C" w:rsidRPr="00A13F41" w:rsidRDefault="00BD7B7C" w:rsidP="00EB30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A13F41">
              <w:rPr>
                <w:rFonts w:ascii="Times New Roman" w:hAnsi="Times New Roman"/>
                <w:sz w:val="24"/>
                <w:szCs w:val="24"/>
              </w:rPr>
              <w:t>До 06.05.2024р. 00 год. 10 хв.</w:t>
            </w:r>
          </w:p>
        </w:tc>
        <w:tc>
          <w:tcPr>
            <w:tcW w:w="4916" w:type="dxa"/>
          </w:tcPr>
          <w:p w:rsidR="00BD7B7C" w:rsidRPr="00A13F41" w:rsidRDefault="00BD7B7C" w:rsidP="00EB3020">
            <w:pPr>
              <w:widowControl w:val="0"/>
              <w:spacing w:after="0" w:line="240" w:lineRule="auto"/>
              <w:jc w:val="both"/>
              <w:rPr>
                <w:rStyle w:val="a5"/>
                <w:sz w:val="24"/>
                <w:szCs w:val="24"/>
              </w:rPr>
            </w:pPr>
            <w:r w:rsidRPr="00A13F41">
              <w:rPr>
                <w:rStyle w:val="a5"/>
                <w:sz w:val="24"/>
                <w:szCs w:val="24"/>
              </w:rPr>
              <w:t>Розділ 1. Загальні положення</w:t>
            </w:r>
          </w:p>
          <w:p w:rsidR="00BD7B7C" w:rsidRPr="00A13F41" w:rsidRDefault="00BD7B7C" w:rsidP="00EB30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13F4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 xml:space="preserve">Пункт 8. </w:t>
            </w:r>
            <w:r w:rsidRPr="00A13F41">
              <w:rPr>
                <w:rFonts w:ascii="Times New Roman" w:hAnsi="Times New Roman"/>
                <w:sz w:val="24"/>
                <w:szCs w:val="24"/>
                <w:lang w:eastAsia="uk-UA"/>
              </w:rPr>
              <w:t>Кінцевий строк подання тендерних пропозицій.</w:t>
            </w:r>
          </w:p>
          <w:p w:rsidR="00BD7B7C" w:rsidRPr="00A13F41" w:rsidRDefault="00BD7B7C" w:rsidP="00EB30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A13F41">
              <w:rPr>
                <w:rFonts w:ascii="Times New Roman" w:hAnsi="Times New Roman"/>
                <w:sz w:val="24"/>
                <w:szCs w:val="24"/>
              </w:rPr>
              <w:t>До 08.05.2024р. 00 год. 10 хв.</w:t>
            </w:r>
          </w:p>
        </w:tc>
      </w:tr>
      <w:tr w:rsidR="00BD7B7C" w:rsidRPr="00A13F41" w:rsidTr="00EB3020">
        <w:tc>
          <w:tcPr>
            <w:tcW w:w="4916" w:type="dxa"/>
          </w:tcPr>
          <w:p w:rsidR="00BD7B7C" w:rsidRPr="00A13F41" w:rsidRDefault="00BD7B7C" w:rsidP="00EB3020">
            <w:pPr>
              <w:widowControl w:val="0"/>
              <w:spacing w:after="0" w:line="240" w:lineRule="auto"/>
              <w:jc w:val="both"/>
              <w:rPr>
                <w:rStyle w:val="a5"/>
                <w:b w:val="0"/>
                <w:bCs/>
                <w:sz w:val="24"/>
                <w:szCs w:val="24"/>
              </w:rPr>
            </w:pPr>
            <w:r w:rsidRPr="00A13F4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>Розділ 3. Інструкція з підготовки тендерної пропозиції</w:t>
            </w:r>
          </w:p>
          <w:p w:rsidR="00BD7B7C" w:rsidRPr="00A13F41" w:rsidRDefault="00BD7B7C" w:rsidP="00EB30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F41">
              <w:rPr>
                <w:rFonts w:ascii="Times New Roman" w:hAnsi="Times New Roman"/>
                <w:sz w:val="24"/>
                <w:szCs w:val="24"/>
              </w:rPr>
              <w:t xml:space="preserve">Пункт 5. </w:t>
            </w:r>
            <w:r w:rsidRPr="00A13F41">
              <w:rPr>
                <w:rFonts w:ascii="Times New Roman" w:eastAsia="Times New Roman" w:hAnsi="Times New Roman"/>
                <w:sz w:val="24"/>
                <w:szCs w:val="24"/>
              </w:rPr>
              <w:t xml:space="preserve">Кваліфікаційні критерії відповідно до статті 16 Закону з урахуванням положень Особливостей; підстави, визначені </w:t>
            </w:r>
            <w:hyperlink r:id="rId5" w:anchor="n159" w:history="1">
              <w:r w:rsidRPr="00A13F41">
                <w:rPr>
                  <w:rFonts w:ascii="Times New Roman" w:eastAsia="Times New Roman" w:hAnsi="Times New Roman"/>
                  <w:sz w:val="24"/>
                  <w:szCs w:val="24"/>
                </w:rPr>
                <w:t>пунктом 47</w:t>
              </w:r>
            </w:hyperlink>
            <w:r w:rsidRPr="00A13F41">
              <w:rPr>
                <w:rFonts w:ascii="Times New Roman" w:eastAsia="Times New Roman" w:hAnsi="Times New Roman"/>
                <w:sz w:val="24"/>
                <w:szCs w:val="24"/>
              </w:rPr>
              <w:t xml:space="preserve"> Особливостей, та інформація про спосіб підтвердження відповідності учасників установленим критеріям і вимогам згідно із законодавством.</w:t>
            </w:r>
          </w:p>
          <w:p w:rsidR="00BD7B7C" w:rsidRPr="00A13F41" w:rsidRDefault="00BD7B7C" w:rsidP="00EB3020">
            <w:pPr>
              <w:keepNext/>
              <w:keepLines/>
              <w:widowControl w:val="0"/>
              <w:spacing w:after="0" w:line="240" w:lineRule="auto"/>
              <w:ind w:right="9" w:firstLine="1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F41">
              <w:rPr>
                <w:rFonts w:ascii="Times New Roman" w:eastAsia="Times New Roman" w:hAnsi="Times New Roman"/>
                <w:b/>
                <w:sz w:val="24"/>
                <w:szCs w:val="24"/>
              </w:rPr>
              <w:t>5.1.</w:t>
            </w:r>
            <w:r w:rsidRPr="00A13F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3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</w:t>
            </w:r>
            <w:r w:rsidRPr="00A13F41">
              <w:rPr>
                <w:rFonts w:ascii="Times New Roman" w:eastAsia="Times New Roman" w:hAnsi="Times New Roman"/>
                <w:sz w:val="24"/>
                <w:szCs w:val="24"/>
              </w:rPr>
              <w:t>, а саме:</w:t>
            </w:r>
          </w:p>
          <w:p w:rsidR="00BD7B7C" w:rsidRPr="00A13F41" w:rsidRDefault="00BD7B7C" w:rsidP="00EB3020">
            <w:pPr>
              <w:widowControl w:val="0"/>
              <w:spacing w:after="0" w:line="240" w:lineRule="auto"/>
              <w:ind w:right="9" w:firstLine="18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13F4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Наявність документально підтвердженого досвіду виконання аналогічного (аналогічних) договору (договорів). </w:t>
            </w:r>
          </w:p>
          <w:p w:rsidR="00BD7B7C" w:rsidRPr="00A13F41" w:rsidRDefault="00BD7B7C" w:rsidP="00EB3020">
            <w:pPr>
              <w:widowControl w:val="0"/>
              <w:spacing w:after="0" w:line="240" w:lineRule="auto"/>
              <w:ind w:right="9" w:firstLine="1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F41">
              <w:rPr>
                <w:rFonts w:ascii="Times New Roman" w:eastAsia="Times New Roman" w:hAnsi="Times New Roman"/>
                <w:sz w:val="24"/>
                <w:szCs w:val="24"/>
              </w:rPr>
              <w:t>Аналогічним вважається договір (договори) укладений (укладені) не раніше 01.01.2022 року за предметом закупівлі.</w:t>
            </w:r>
          </w:p>
          <w:p w:rsidR="00BD7B7C" w:rsidRPr="00A13F41" w:rsidRDefault="00BD7B7C" w:rsidP="00EB3020">
            <w:pPr>
              <w:widowControl w:val="0"/>
              <w:spacing w:after="0" w:line="240" w:lineRule="auto"/>
              <w:ind w:right="9" w:firstLine="1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F41">
              <w:rPr>
                <w:rFonts w:ascii="Times New Roman" w:eastAsia="Times New Roman" w:hAnsi="Times New Roman"/>
                <w:sz w:val="24"/>
                <w:szCs w:val="24"/>
              </w:rPr>
              <w:t>Учасник повинен надати довідку (інформацію або лист) в довільній формі, з інформацією про виконання аналогічного (аналогічних) договору (договорів) за предметом закупівлі.</w:t>
            </w:r>
          </w:p>
          <w:p w:rsidR="00BD7B7C" w:rsidRPr="00A13F41" w:rsidRDefault="00BD7B7C" w:rsidP="00EB3020">
            <w:pPr>
              <w:widowControl w:val="0"/>
              <w:spacing w:after="0" w:line="240" w:lineRule="auto"/>
              <w:ind w:right="9"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41">
              <w:rPr>
                <w:rFonts w:ascii="Times New Roman" w:hAnsi="Times New Roman"/>
                <w:sz w:val="24"/>
                <w:szCs w:val="24"/>
              </w:rPr>
              <w:t>Документальним підтвердженням інформації про відповідність даному кваліфікаційному критерію є:</w:t>
            </w:r>
          </w:p>
          <w:p w:rsidR="00BD7B7C" w:rsidRPr="00A13F41" w:rsidRDefault="00BD7B7C" w:rsidP="00EB3020">
            <w:pPr>
              <w:widowControl w:val="0"/>
              <w:spacing w:after="0" w:line="240" w:lineRule="auto"/>
              <w:ind w:right="9" w:firstLine="1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F41">
              <w:rPr>
                <w:rFonts w:ascii="Times New Roman" w:hAnsi="Times New Roman"/>
                <w:sz w:val="24"/>
                <w:szCs w:val="24"/>
              </w:rPr>
              <w:t>-</w:t>
            </w:r>
            <w:r w:rsidRPr="00A13F41">
              <w:rPr>
                <w:rFonts w:ascii="Times New Roman" w:eastAsia="Times New Roman" w:hAnsi="Times New Roman"/>
                <w:sz w:val="24"/>
                <w:szCs w:val="24"/>
              </w:rPr>
              <w:t xml:space="preserve"> копію(-ї) договору(</w:t>
            </w:r>
            <w:proofErr w:type="spellStart"/>
            <w:r w:rsidRPr="00A13F41">
              <w:rPr>
                <w:rFonts w:ascii="Times New Roman" w:eastAsia="Times New Roman" w:hAnsi="Times New Roman"/>
                <w:sz w:val="24"/>
                <w:szCs w:val="24"/>
              </w:rPr>
              <w:t>-ів</w:t>
            </w:r>
            <w:proofErr w:type="spellEnd"/>
            <w:r w:rsidRPr="00A13F41">
              <w:rPr>
                <w:rFonts w:ascii="Times New Roman" w:eastAsia="Times New Roman" w:hAnsi="Times New Roman"/>
                <w:sz w:val="24"/>
                <w:szCs w:val="24"/>
              </w:rPr>
              <w:t>), зазначеного(</w:t>
            </w:r>
            <w:proofErr w:type="spellStart"/>
            <w:r w:rsidRPr="00A13F41">
              <w:rPr>
                <w:rFonts w:ascii="Times New Roman" w:eastAsia="Times New Roman" w:hAnsi="Times New Roman"/>
                <w:sz w:val="24"/>
                <w:szCs w:val="24"/>
              </w:rPr>
              <w:t>-их</w:t>
            </w:r>
            <w:proofErr w:type="spellEnd"/>
            <w:r w:rsidRPr="00A13F41">
              <w:rPr>
                <w:rFonts w:ascii="Times New Roman" w:eastAsia="Times New Roman" w:hAnsi="Times New Roman"/>
                <w:sz w:val="24"/>
                <w:szCs w:val="24"/>
              </w:rPr>
              <w:t>) у довідці (інформації або листі) у повному обсязі (з усіма додатками до договору, укладеними додатковими угодами);</w:t>
            </w:r>
          </w:p>
          <w:p w:rsidR="00BD7B7C" w:rsidRPr="00A13F41" w:rsidRDefault="00BD7B7C" w:rsidP="00EB3020">
            <w:pPr>
              <w:widowControl w:val="0"/>
              <w:spacing w:after="0" w:line="240" w:lineRule="auto"/>
              <w:ind w:right="9" w:firstLine="1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F41">
              <w:rPr>
                <w:rFonts w:ascii="Times New Roman" w:eastAsia="Times New Roman" w:hAnsi="Times New Roman"/>
                <w:sz w:val="24"/>
                <w:szCs w:val="24"/>
              </w:rPr>
              <w:t>- копії/ю документів/у на підтвердження виконання договору (</w:t>
            </w:r>
            <w:proofErr w:type="spellStart"/>
            <w:r w:rsidRPr="00A13F41">
              <w:rPr>
                <w:rFonts w:ascii="Times New Roman" w:eastAsia="Times New Roman" w:hAnsi="Times New Roman"/>
                <w:sz w:val="24"/>
                <w:szCs w:val="24"/>
              </w:rPr>
              <w:t>-ів</w:t>
            </w:r>
            <w:proofErr w:type="spellEnd"/>
            <w:r w:rsidRPr="00A13F41">
              <w:rPr>
                <w:rFonts w:ascii="Times New Roman" w:eastAsia="Times New Roman" w:hAnsi="Times New Roman"/>
                <w:sz w:val="24"/>
                <w:szCs w:val="24"/>
              </w:rPr>
              <w:t>), зазначеного(</w:t>
            </w:r>
            <w:proofErr w:type="spellStart"/>
            <w:r w:rsidRPr="00A13F41">
              <w:rPr>
                <w:rFonts w:ascii="Times New Roman" w:eastAsia="Times New Roman" w:hAnsi="Times New Roman"/>
                <w:sz w:val="24"/>
                <w:szCs w:val="24"/>
              </w:rPr>
              <w:t>-их</w:t>
            </w:r>
            <w:proofErr w:type="spellEnd"/>
            <w:r w:rsidRPr="00A13F41">
              <w:rPr>
                <w:rFonts w:ascii="Times New Roman" w:eastAsia="Times New Roman" w:hAnsi="Times New Roman"/>
                <w:sz w:val="24"/>
                <w:szCs w:val="24"/>
              </w:rPr>
              <w:t xml:space="preserve">) в довідці (інформації або листі); </w:t>
            </w:r>
          </w:p>
          <w:p w:rsidR="00BD7B7C" w:rsidRPr="00A13F41" w:rsidRDefault="00BD7B7C" w:rsidP="00EB3020">
            <w:pPr>
              <w:widowControl w:val="0"/>
              <w:spacing w:after="0" w:line="240" w:lineRule="auto"/>
              <w:ind w:right="9"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4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A13F41">
              <w:rPr>
                <w:rFonts w:ascii="Times New Roman" w:hAnsi="Times New Roman"/>
                <w:sz w:val="24"/>
                <w:szCs w:val="24"/>
              </w:rPr>
              <w:t xml:space="preserve">відгук (и) від замовника (замовників) з яким (якими) було укладено договір (договори), що наведено у довідці </w:t>
            </w:r>
            <w:r w:rsidRPr="00A13F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(інформації або листі), який (і) має бути складений на фірмовому бланку замовника (за наявності). </w:t>
            </w:r>
            <w:r w:rsidRPr="00A13F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Якщо Учасник має досвід виконання аналогічного (</w:t>
            </w:r>
            <w:proofErr w:type="spellStart"/>
            <w:r w:rsidRPr="00A13F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-их</w:t>
            </w:r>
            <w:proofErr w:type="spellEnd"/>
            <w:r w:rsidRPr="00A13F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 договору (</w:t>
            </w:r>
            <w:proofErr w:type="spellStart"/>
            <w:r w:rsidRPr="00A13F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-ів</w:t>
            </w:r>
            <w:proofErr w:type="spellEnd"/>
            <w:r w:rsidRPr="00A13F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), де Замовником виступало управління житлово-комунального господарства </w:t>
            </w:r>
            <w:proofErr w:type="spellStart"/>
            <w:r w:rsidRPr="00A13F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Шосткинської</w:t>
            </w:r>
            <w:proofErr w:type="spellEnd"/>
            <w:r w:rsidRPr="00A13F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міської ради, та подає інформацію та підтвердження про даний досвід у складі своєї пропозиції, надання відгуку не є обов’язковим.</w:t>
            </w:r>
          </w:p>
        </w:tc>
        <w:tc>
          <w:tcPr>
            <w:tcW w:w="4916" w:type="dxa"/>
          </w:tcPr>
          <w:p w:rsidR="00BD7B7C" w:rsidRPr="00A13F41" w:rsidRDefault="00BD7B7C" w:rsidP="00EB3020">
            <w:pPr>
              <w:widowControl w:val="0"/>
              <w:spacing w:after="0" w:line="240" w:lineRule="auto"/>
              <w:jc w:val="both"/>
              <w:rPr>
                <w:rStyle w:val="a5"/>
                <w:b w:val="0"/>
                <w:bCs/>
                <w:sz w:val="24"/>
                <w:szCs w:val="24"/>
              </w:rPr>
            </w:pPr>
            <w:r w:rsidRPr="00A13F4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Розділ 3. Інструкція з підготовки тендерної пропозиції</w:t>
            </w:r>
          </w:p>
          <w:p w:rsidR="00BD7B7C" w:rsidRPr="00A13F41" w:rsidRDefault="00BD7B7C" w:rsidP="00EB30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F41">
              <w:rPr>
                <w:rFonts w:ascii="Times New Roman" w:hAnsi="Times New Roman"/>
                <w:sz w:val="24"/>
                <w:szCs w:val="24"/>
              </w:rPr>
              <w:t xml:space="preserve">Пункт 5. </w:t>
            </w:r>
            <w:r w:rsidRPr="00A13F41">
              <w:rPr>
                <w:rFonts w:ascii="Times New Roman" w:eastAsia="Times New Roman" w:hAnsi="Times New Roman"/>
                <w:sz w:val="24"/>
                <w:szCs w:val="24"/>
              </w:rPr>
              <w:t xml:space="preserve">Кваліфікаційні критерії відповідно до статті 16 Закону з урахуванням положень Особливостей; підстави, визначені </w:t>
            </w:r>
            <w:hyperlink r:id="rId6" w:anchor="n159" w:history="1">
              <w:r w:rsidRPr="00A13F41">
                <w:rPr>
                  <w:rFonts w:ascii="Times New Roman" w:eastAsia="Times New Roman" w:hAnsi="Times New Roman"/>
                  <w:sz w:val="24"/>
                  <w:szCs w:val="24"/>
                </w:rPr>
                <w:t>пунктом 47</w:t>
              </w:r>
            </w:hyperlink>
            <w:r w:rsidRPr="00A13F41">
              <w:rPr>
                <w:rFonts w:ascii="Times New Roman" w:eastAsia="Times New Roman" w:hAnsi="Times New Roman"/>
                <w:sz w:val="24"/>
                <w:szCs w:val="24"/>
              </w:rPr>
              <w:t xml:space="preserve"> Особливостей, та інформація про спосіб підтвердження відповідності учасників установленим критеріям і вимогам згідно із законодавством.</w:t>
            </w:r>
          </w:p>
          <w:p w:rsidR="00BD7B7C" w:rsidRPr="00A13F41" w:rsidRDefault="00BD7B7C" w:rsidP="00EB3020">
            <w:pPr>
              <w:keepNext/>
              <w:keepLines/>
              <w:widowControl w:val="0"/>
              <w:spacing w:after="0" w:line="240" w:lineRule="auto"/>
              <w:ind w:right="9" w:firstLine="1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F41">
              <w:rPr>
                <w:rFonts w:ascii="Times New Roman" w:eastAsia="Times New Roman" w:hAnsi="Times New Roman"/>
                <w:b/>
                <w:sz w:val="24"/>
                <w:szCs w:val="24"/>
              </w:rPr>
              <w:t>5.1.</w:t>
            </w:r>
            <w:r w:rsidRPr="00A13F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3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</w:t>
            </w:r>
            <w:r w:rsidRPr="00A13F41">
              <w:rPr>
                <w:rFonts w:ascii="Times New Roman" w:eastAsia="Times New Roman" w:hAnsi="Times New Roman"/>
                <w:sz w:val="24"/>
                <w:szCs w:val="24"/>
              </w:rPr>
              <w:t>, а саме:</w:t>
            </w:r>
          </w:p>
          <w:p w:rsidR="00BD7B7C" w:rsidRPr="00A13F41" w:rsidRDefault="00BD7B7C" w:rsidP="00EB3020">
            <w:pPr>
              <w:widowControl w:val="0"/>
              <w:spacing w:after="0" w:line="240" w:lineRule="auto"/>
              <w:ind w:right="9" w:firstLine="18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13F4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Наявність документально підтвердженого досвіду виконання аналогічного (аналогічних) договору (договорів). </w:t>
            </w:r>
          </w:p>
          <w:p w:rsidR="00BD7B7C" w:rsidRPr="00A13F41" w:rsidRDefault="00BD7B7C" w:rsidP="00EB3020">
            <w:pPr>
              <w:widowControl w:val="0"/>
              <w:spacing w:after="0" w:line="240" w:lineRule="auto"/>
              <w:ind w:right="9" w:firstLine="1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F41">
              <w:rPr>
                <w:rFonts w:ascii="Times New Roman" w:eastAsia="Times New Roman" w:hAnsi="Times New Roman"/>
                <w:sz w:val="24"/>
                <w:szCs w:val="24"/>
              </w:rPr>
              <w:t>Аналогічним вважається договір (договори) укладений (укладені) не раніше 01.07.2020 року за предметом закупівлі.</w:t>
            </w:r>
          </w:p>
          <w:p w:rsidR="00BD7B7C" w:rsidRPr="00A13F41" w:rsidRDefault="00BD7B7C" w:rsidP="00EB3020">
            <w:pPr>
              <w:widowControl w:val="0"/>
              <w:spacing w:after="0" w:line="240" w:lineRule="auto"/>
              <w:ind w:right="9" w:firstLine="1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F41">
              <w:rPr>
                <w:rFonts w:ascii="Times New Roman" w:eastAsia="Times New Roman" w:hAnsi="Times New Roman"/>
                <w:sz w:val="24"/>
                <w:szCs w:val="24"/>
              </w:rPr>
              <w:t>Учасник повинен надати довідку (інформацію або лист) в довільній формі, з інформацією про виконання аналогічного (аналогічних) договору (договорів) за предметом закупівлі.</w:t>
            </w:r>
          </w:p>
          <w:p w:rsidR="00BD7B7C" w:rsidRPr="00A13F41" w:rsidRDefault="00BD7B7C" w:rsidP="00EB3020">
            <w:pPr>
              <w:widowControl w:val="0"/>
              <w:spacing w:after="0" w:line="240" w:lineRule="auto"/>
              <w:ind w:right="9"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41">
              <w:rPr>
                <w:rFonts w:ascii="Times New Roman" w:hAnsi="Times New Roman"/>
                <w:sz w:val="24"/>
                <w:szCs w:val="24"/>
              </w:rPr>
              <w:t>Документальним підтвердженням інформації про відповідність даному кваліфікаційному критерію є:</w:t>
            </w:r>
          </w:p>
          <w:p w:rsidR="00BD7B7C" w:rsidRPr="00A13F41" w:rsidRDefault="00BD7B7C" w:rsidP="00EB3020">
            <w:pPr>
              <w:widowControl w:val="0"/>
              <w:spacing w:after="0" w:line="240" w:lineRule="auto"/>
              <w:ind w:right="9" w:firstLine="1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F41">
              <w:rPr>
                <w:rFonts w:ascii="Times New Roman" w:hAnsi="Times New Roman"/>
                <w:sz w:val="24"/>
                <w:szCs w:val="24"/>
              </w:rPr>
              <w:t>-</w:t>
            </w:r>
            <w:r w:rsidRPr="00A13F41">
              <w:rPr>
                <w:rFonts w:ascii="Times New Roman" w:eastAsia="Times New Roman" w:hAnsi="Times New Roman"/>
                <w:sz w:val="24"/>
                <w:szCs w:val="24"/>
              </w:rPr>
              <w:t xml:space="preserve"> копію(-ї) договору(</w:t>
            </w:r>
            <w:proofErr w:type="spellStart"/>
            <w:r w:rsidRPr="00A13F41">
              <w:rPr>
                <w:rFonts w:ascii="Times New Roman" w:eastAsia="Times New Roman" w:hAnsi="Times New Roman"/>
                <w:sz w:val="24"/>
                <w:szCs w:val="24"/>
              </w:rPr>
              <w:t>-ів</w:t>
            </w:r>
            <w:proofErr w:type="spellEnd"/>
            <w:r w:rsidRPr="00A13F41">
              <w:rPr>
                <w:rFonts w:ascii="Times New Roman" w:eastAsia="Times New Roman" w:hAnsi="Times New Roman"/>
                <w:sz w:val="24"/>
                <w:szCs w:val="24"/>
              </w:rPr>
              <w:t>), зазначеного(</w:t>
            </w:r>
            <w:proofErr w:type="spellStart"/>
            <w:r w:rsidRPr="00A13F41">
              <w:rPr>
                <w:rFonts w:ascii="Times New Roman" w:eastAsia="Times New Roman" w:hAnsi="Times New Roman"/>
                <w:sz w:val="24"/>
                <w:szCs w:val="24"/>
              </w:rPr>
              <w:t>-их</w:t>
            </w:r>
            <w:proofErr w:type="spellEnd"/>
            <w:r w:rsidRPr="00A13F41">
              <w:rPr>
                <w:rFonts w:ascii="Times New Roman" w:eastAsia="Times New Roman" w:hAnsi="Times New Roman"/>
                <w:sz w:val="24"/>
                <w:szCs w:val="24"/>
              </w:rPr>
              <w:t>) у довідці (інформації або листі) у повному обсязі (з усіма додатками до договору, укладеними додатковими угодами);</w:t>
            </w:r>
          </w:p>
          <w:p w:rsidR="00BD7B7C" w:rsidRPr="00A13F41" w:rsidRDefault="00BD7B7C" w:rsidP="00EB3020">
            <w:pPr>
              <w:widowControl w:val="0"/>
              <w:spacing w:after="0" w:line="240" w:lineRule="auto"/>
              <w:ind w:right="9" w:firstLine="1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F41">
              <w:rPr>
                <w:rFonts w:ascii="Times New Roman" w:eastAsia="Times New Roman" w:hAnsi="Times New Roman"/>
                <w:sz w:val="24"/>
                <w:szCs w:val="24"/>
              </w:rPr>
              <w:t>- копії/ю документів/у на підтвердження виконання договору (</w:t>
            </w:r>
            <w:proofErr w:type="spellStart"/>
            <w:r w:rsidRPr="00A13F41">
              <w:rPr>
                <w:rFonts w:ascii="Times New Roman" w:eastAsia="Times New Roman" w:hAnsi="Times New Roman"/>
                <w:sz w:val="24"/>
                <w:szCs w:val="24"/>
              </w:rPr>
              <w:t>-ів</w:t>
            </w:r>
            <w:proofErr w:type="spellEnd"/>
            <w:r w:rsidRPr="00A13F41">
              <w:rPr>
                <w:rFonts w:ascii="Times New Roman" w:eastAsia="Times New Roman" w:hAnsi="Times New Roman"/>
                <w:sz w:val="24"/>
                <w:szCs w:val="24"/>
              </w:rPr>
              <w:t>), зазначеного(</w:t>
            </w:r>
            <w:proofErr w:type="spellStart"/>
            <w:r w:rsidRPr="00A13F41">
              <w:rPr>
                <w:rFonts w:ascii="Times New Roman" w:eastAsia="Times New Roman" w:hAnsi="Times New Roman"/>
                <w:sz w:val="24"/>
                <w:szCs w:val="24"/>
              </w:rPr>
              <w:t>-их</w:t>
            </w:r>
            <w:proofErr w:type="spellEnd"/>
            <w:r w:rsidRPr="00A13F41">
              <w:rPr>
                <w:rFonts w:ascii="Times New Roman" w:eastAsia="Times New Roman" w:hAnsi="Times New Roman"/>
                <w:sz w:val="24"/>
                <w:szCs w:val="24"/>
              </w:rPr>
              <w:t xml:space="preserve">) в довідці (інформації або листі); </w:t>
            </w:r>
          </w:p>
          <w:p w:rsidR="00BD7B7C" w:rsidRPr="00A13F41" w:rsidRDefault="00BD7B7C" w:rsidP="00EB3020">
            <w:pPr>
              <w:widowControl w:val="0"/>
              <w:spacing w:after="0" w:line="240" w:lineRule="auto"/>
              <w:ind w:right="9" w:firstLine="18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13F4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A13F41">
              <w:rPr>
                <w:rFonts w:ascii="Times New Roman" w:hAnsi="Times New Roman"/>
                <w:sz w:val="24"/>
                <w:szCs w:val="24"/>
              </w:rPr>
              <w:t xml:space="preserve">відгук (и) від замовника (замовників) з яким (якими) було укладено договір (договори), що наведено у довідці </w:t>
            </w:r>
            <w:r w:rsidRPr="00A13F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(інформації або листі), який (і) має бути складений на фірмовому бланку замовника (за наявності). </w:t>
            </w:r>
            <w:r w:rsidRPr="00A13F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Якщо Учасник має досвід виконання аналогічного (</w:t>
            </w:r>
            <w:proofErr w:type="spellStart"/>
            <w:r w:rsidRPr="00A13F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-их</w:t>
            </w:r>
            <w:proofErr w:type="spellEnd"/>
            <w:r w:rsidRPr="00A13F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 договору (</w:t>
            </w:r>
            <w:proofErr w:type="spellStart"/>
            <w:r w:rsidRPr="00A13F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-ів</w:t>
            </w:r>
            <w:proofErr w:type="spellEnd"/>
            <w:r w:rsidRPr="00A13F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), де Замовником виступало управління житлово-комунального господарства </w:t>
            </w:r>
            <w:proofErr w:type="spellStart"/>
            <w:r w:rsidRPr="00A13F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Шосткинської</w:t>
            </w:r>
            <w:proofErr w:type="spellEnd"/>
            <w:r w:rsidRPr="00A13F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міської ради, та подає інформацію та підтвердження про даний досвід у складі своєї пропозиції, надання відгуку не є обов’язковим.</w:t>
            </w:r>
          </w:p>
        </w:tc>
      </w:tr>
    </w:tbl>
    <w:p w:rsidR="00BD7B7C" w:rsidRPr="00A13F41" w:rsidRDefault="00BD7B7C" w:rsidP="00BD7B7C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B7C" w:rsidRPr="00E04280" w:rsidRDefault="00BD7B7C" w:rsidP="00BD7B7C">
      <w:pPr>
        <w:pStyle w:val="3ShiftAlt"/>
        <w:widowControl w:val="0"/>
        <w:spacing w:line="240" w:lineRule="auto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</w:p>
    <w:p w:rsidR="00E23CF1" w:rsidRDefault="00E23CF1">
      <w:bookmarkStart w:id="0" w:name="_GoBack"/>
      <w:bookmarkEnd w:id="0"/>
    </w:p>
    <w:sectPr w:rsidR="00E23CF1" w:rsidSect="0083356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7C"/>
    <w:rsid w:val="00BD7B7C"/>
    <w:rsid w:val="00E2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7C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ShiftAlt">
    <w:name w:val="Додаток_заголовок 3 (Додаток___Shift+Alt)"/>
    <w:uiPriority w:val="99"/>
    <w:rsid w:val="00BD7B7C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eastAsia="Calibri" w:hAnsi="Times New Roman" w:cs="Myriad Pro"/>
      <w:b/>
      <w:bCs/>
      <w:color w:val="000000"/>
      <w:sz w:val="28"/>
      <w:szCs w:val="18"/>
      <w:lang w:val="uk-UA"/>
    </w:rPr>
  </w:style>
  <w:style w:type="paragraph" w:styleId="a3">
    <w:name w:val="Body Text"/>
    <w:basedOn w:val="a"/>
    <w:link w:val="a4"/>
    <w:uiPriority w:val="99"/>
    <w:semiHidden/>
    <w:rsid w:val="00BD7B7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D7B7C"/>
    <w:rPr>
      <w:rFonts w:ascii="Calibri" w:eastAsia="Calibri" w:hAnsi="Calibri" w:cs="Times New Roman"/>
      <w:lang w:val="uk-UA"/>
    </w:rPr>
  </w:style>
  <w:style w:type="character" w:styleId="a5">
    <w:name w:val="Strong"/>
    <w:basedOn w:val="a0"/>
    <w:qFormat/>
    <w:rsid w:val="00BD7B7C"/>
    <w:rPr>
      <w:rFonts w:ascii="Times New Roman" w:hAnsi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7C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ShiftAlt">
    <w:name w:val="Додаток_заголовок 3 (Додаток___Shift+Alt)"/>
    <w:uiPriority w:val="99"/>
    <w:rsid w:val="00BD7B7C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eastAsia="Calibri" w:hAnsi="Times New Roman" w:cs="Myriad Pro"/>
      <w:b/>
      <w:bCs/>
      <w:color w:val="000000"/>
      <w:sz w:val="28"/>
      <w:szCs w:val="18"/>
      <w:lang w:val="uk-UA"/>
    </w:rPr>
  </w:style>
  <w:style w:type="paragraph" w:styleId="a3">
    <w:name w:val="Body Text"/>
    <w:basedOn w:val="a"/>
    <w:link w:val="a4"/>
    <w:uiPriority w:val="99"/>
    <w:semiHidden/>
    <w:rsid w:val="00BD7B7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D7B7C"/>
    <w:rPr>
      <w:rFonts w:ascii="Calibri" w:eastAsia="Calibri" w:hAnsi="Calibri" w:cs="Times New Roman"/>
      <w:lang w:val="uk-UA"/>
    </w:rPr>
  </w:style>
  <w:style w:type="character" w:styleId="a5">
    <w:name w:val="Strong"/>
    <w:basedOn w:val="a0"/>
    <w:qFormat/>
    <w:rsid w:val="00BD7B7C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hyperlink" Target="https://zakon.rada.gov.ua/laws/show/1178-202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 PC</dc:creator>
  <cp:lastModifiedBy>USA PC</cp:lastModifiedBy>
  <cp:revision>1</cp:revision>
  <dcterms:created xsi:type="dcterms:W3CDTF">2024-05-03T07:25:00Z</dcterms:created>
  <dcterms:modified xsi:type="dcterms:W3CDTF">2024-05-03T07:25:00Z</dcterms:modified>
</cp:coreProperties>
</file>