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F1EA" w14:textId="77777777" w:rsidR="008727F1" w:rsidRPr="008727F1" w:rsidRDefault="008727F1" w:rsidP="008727F1">
      <w:pPr>
        <w:suppressAutoHyphens/>
        <w:spacing w:after="0" w:line="240" w:lineRule="auto"/>
        <w:jc w:val="right"/>
        <w:outlineLvl w:val="0"/>
        <w:rPr>
          <w:rFonts w:ascii="Times New Roman" w:eastAsia="Times New Roman" w:hAnsi="Times New Roman"/>
          <w:b/>
          <w:lang w:val="uk-UA" w:eastAsia="ru-RU"/>
        </w:rPr>
      </w:pPr>
      <w:bookmarkStart w:id="0" w:name="_Hlk134014625"/>
      <w:r w:rsidRPr="008727F1">
        <w:rPr>
          <w:rFonts w:ascii="Times New Roman" w:eastAsia="Times New Roman" w:hAnsi="Times New Roman"/>
          <w:b/>
          <w:lang w:val="uk-UA" w:eastAsia="ru-RU"/>
        </w:rPr>
        <w:t xml:space="preserve">Додаток 3 </w:t>
      </w:r>
    </w:p>
    <w:p w14:paraId="37DAD7FB" w14:textId="39B1142E" w:rsidR="008727F1" w:rsidRPr="008727F1" w:rsidRDefault="008727F1" w:rsidP="008727F1">
      <w:pPr>
        <w:suppressAutoHyphens/>
        <w:spacing w:after="0" w:line="240" w:lineRule="auto"/>
        <w:jc w:val="right"/>
        <w:outlineLvl w:val="0"/>
        <w:rPr>
          <w:rFonts w:ascii="Times New Roman" w:eastAsia="Times New Roman" w:hAnsi="Times New Roman"/>
          <w:b/>
          <w:lang w:val="uk-UA" w:eastAsia="ru-RU"/>
        </w:rPr>
      </w:pPr>
      <w:r w:rsidRPr="008727F1">
        <w:rPr>
          <w:rFonts w:ascii="Times New Roman" w:eastAsia="Times New Roman" w:hAnsi="Times New Roman"/>
          <w:b/>
          <w:lang w:val="uk-UA" w:eastAsia="ru-RU"/>
        </w:rPr>
        <w:t>до тендерної документації</w:t>
      </w:r>
    </w:p>
    <w:p w14:paraId="2A3392A2" w14:textId="77777777" w:rsidR="008727F1" w:rsidRDefault="008727F1" w:rsidP="00ED0C32">
      <w:pPr>
        <w:suppressAutoHyphens/>
        <w:spacing w:after="0" w:line="240" w:lineRule="auto"/>
        <w:jc w:val="center"/>
        <w:outlineLvl w:val="0"/>
        <w:rPr>
          <w:rFonts w:ascii="Times New Roman" w:eastAsia="Times New Roman" w:hAnsi="Times New Roman"/>
          <w:b/>
          <w:lang w:val="uk-UA" w:eastAsia="ru-RU"/>
        </w:rPr>
      </w:pPr>
    </w:p>
    <w:p w14:paraId="0EC20ED2" w14:textId="3CE4A24F" w:rsidR="00ED0C32" w:rsidRPr="008727F1" w:rsidRDefault="008727F1" w:rsidP="00ED0C32">
      <w:pPr>
        <w:suppressAutoHyphens/>
        <w:spacing w:after="0" w:line="240" w:lineRule="auto"/>
        <w:jc w:val="center"/>
        <w:outlineLvl w:val="0"/>
        <w:rPr>
          <w:rFonts w:ascii="Times New Roman" w:eastAsia="Times New Roman" w:hAnsi="Times New Roman"/>
          <w:b/>
          <w:lang w:val="uk-UA" w:eastAsia="ru-RU"/>
        </w:rPr>
      </w:pPr>
      <w:r w:rsidRPr="008727F1">
        <w:rPr>
          <w:rFonts w:ascii="Times New Roman" w:eastAsia="Times New Roman" w:hAnsi="Times New Roman"/>
          <w:b/>
          <w:lang w:val="uk-UA" w:eastAsia="ru-RU"/>
        </w:rPr>
        <w:t xml:space="preserve">ПРОЕКТ </w:t>
      </w:r>
      <w:r w:rsidR="00ED0C32" w:rsidRPr="008727F1">
        <w:rPr>
          <w:rFonts w:ascii="Times New Roman" w:eastAsia="Times New Roman" w:hAnsi="Times New Roman"/>
          <w:b/>
          <w:lang w:val="uk-UA" w:eastAsia="ru-RU"/>
        </w:rPr>
        <w:t>ДОГОВ</w:t>
      </w:r>
      <w:r w:rsidRPr="008727F1">
        <w:rPr>
          <w:rFonts w:ascii="Times New Roman" w:eastAsia="Times New Roman" w:hAnsi="Times New Roman"/>
          <w:b/>
          <w:lang w:val="uk-UA" w:eastAsia="ru-RU"/>
        </w:rPr>
        <w:t>ОРУ</w:t>
      </w:r>
    </w:p>
    <w:p w14:paraId="45BF38EC" w14:textId="77777777" w:rsidR="00ED0C32" w:rsidRPr="008727F1" w:rsidRDefault="00ED0C32" w:rsidP="00ED0C32">
      <w:pPr>
        <w:suppressAutoHyphens/>
        <w:spacing w:after="0" w:line="240" w:lineRule="auto"/>
        <w:jc w:val="center"/>
        <w:outlineLvl w:val="0"/>
        <w:rPr>
          <w:rFonts w:ascii="Times New Roman" w:eastAsia="Times New Roman" w:hAnsi="Times New Roman"/>
          <w:b/>
          <w:bCs/>
          <w:lang w:val="uk-UA" w:eastAsia="ru-RU"/>
        </w:rPr>
      </w:pPr>
      <w:r w:rsidRPr="008727F1">
        <w:rPr>
          <w:rFonts w:ascii="Times New Roman" w:eastAsia="Times New Roman" w:hAnsi="Times New Roman"/>
          <w:b/>
          <w:bCs/>
          <w:lang w:val="uk-UA" w:eastAsia="ru-RU"/>
        </w:rPr>
        <w:t xml:space="preserve">ПРО ЗАКУПІВЛЮ ТОВАРІВ (НАФТА І ДИСТИЛЯТИ) </w:t>
      </w:r>
    </w:p>
    <w:p w14:paraId="53F79D22" w14:textId="77777777" w:rsidR="00ED0C32" w:rsidRPr="008727F1" w:rsidRDefault="00ED0C32" w:rsidP="00ED0C32">
      <w:pPr>
        <w:suppressAutoHyphens/>
        <w:spacing w:after="0" w:line="240" w:lineRule="auto"/>
        <w:jc w:val="center"/>
        <w:outlineLvl w:val="0"/>
        <w:rPr>
          <w:rFonts w:ascii="Times New Roman" w:eastAsia="Times New Roman" w:hAnsi="Times New Roman"/>
          <w:b/>
          <w:bCs/>
          <w:lang w:val="uk-UA" w:eastAsia="ru-RU"/>
        </w:rPr>
      </w:pPr>
      <w:r w:rsidRPr="008727F1">
        <w:rPr>
          <w:rFonts w:ascii="Times New Roman" w:eastAsia="Times New Roman" w:hAnsi="Times New Roman"/>
          <w:b/>
          <w:bCs/>
          <w:lang w:val="uk-UA" w:eastAsia="ru-RU"/>
        </w:rPr>
        <w:t xml:space="preserve">ЗА ДЕРЖАВНІ КОШТИ </w:t>
      </w:r>
    </w:p>
    <w:p w14:paraId="5D5414AA" w14:textId="5203172D" w:rsidR="00ED0C32" w:rsidRPr="000D7573" w:rsidRDefault="00ED0C32" w:rsidP="00ED0C32">
      <w:pPr>
        <w:suppressAutoHyphens/>
        <w:spacing w:after="0" w:line="240" w:lineRule="auto"/>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м. Київ                                                                                                 ___ ____________ 202</w:t>
      </w:r>
      <w:r w:rsidR="005F760F">
        <w:rPr>
          <w:rFonts w:ascii="Times New Roman" w:eastAsia="Times New Roman" w:hAnsi="Times New Roman"/>
          <w:sz w:val="24"/>
          <w:szCs w:val="24"/>
          <w:lang w:val="uk-UA" w:eastAsia="zh-CN"/>
        </w:rPr>
        <w:t>4</w:t>
      </w:r>
      <w:r w:rsidRPr="000D7573">
        <w:rPr>
          <w:rFonts w:ascii="Times New Roman" w:eastAsia="Times New Roman" w:hAnsi="Times New Roman"/>
          <w:sz w:val="24"/>
          <w:szCs w:val="24"/>
          <w:lang w:val="uk-UA" w:eastAsia="zh-CN"/>
        </w:rPr>
        <w:t xml:space="preserve"> року</w:t>
      </w:r>
    </w:p>
    <w:p w14:paraId="7DA9AC80" w14:textId="77777777" w:rsidR="00ED0C32" w:rsidRPr="000D7573" w:rsidRDefault="00ED0C32" w:rsidP="00ED0C32">
      <w:pPr>
        <w:suppressAutoHyphens/>
        <w:spacing w:after="0" w:line="240" w:lineRule="auto"/>
        <w:rPr>
          <w:rFonts w:ascii="Times New Roman" w:eastAsia="Times New Roman" w:hAnsi="Times New Roman"/>
          <w:sz w:val="24"/>
          <w:szCs w:val="24"/>
          <w:lang w:val="uk-UA" w:eastAsia="zh-CN"/>
        </w:rPr>
      </w:pPr>
    </w:p>
    <w:p w14:paraId="422743CE" w14:textId="5CAC2217" w:rsidR="0040204D" w:rsidRDefault="00ED0C32" w:rsidP="00ED0C32">
      <w:pPr>
        <w:suppressAutoHyphens/>
        <w:spacing w:after="0" w:line="240" w:lineRule="auto"/>
        <w:ind w:firstLine="708"/>
        <w:jc w:val="both"/>
        <w:rPr>
          <w:rFonts w:ascii="Times New Roman" w:eastAsia="Times New Roman" w:hAnsi="Times New Roman"/>
          <w:sz w:val="24"/>
          <w:szCs w:val="24"/>
          <w:lang w:val="uk-UA" w:eastAsia="zh-CN"/>
        </w:rPr>
      </w:pPr>
      <w:r w:rsidRPr="000D7573">
        <w:rPr>
          <w:rFonts w:ascii="Times New Roman" w:eastAsia="Times New Roman" w:hAnsi="Times New Roman"/>
          <w:b/>
          <w:sz w:val="24"/>
          <w:szCs w:val="24"/>
          <w:lang w:val="uk-UA" w:eastAsia="zh-CN"/>
        </w:rPr>
        <w:t xml:space="preserve">Будинок відпочинку </w:t>
      </w:r>
      <w:r w:rsidR="000D7573">
        <w:rPr>
          <w:rFonts w:ascii="Times New Roman" w:eastAsia="Times New Roman" w:hAnsi="Times New Roman"/>
          <w:b/>
          <w:sz w:val="24"/>
          <w:szCs w:val="24"/>
          <w:lang w:val="uk-UA" w:eastAsia="zh-CN"/>
        </w:rPr>
        <w:t>«</w:t>
      </w:r>
      <w:proofErr w:type="spellStart"/>
      <w:r w:rsidRPr="000D7573">
        <w:rPr>
          <w:rFonts w:ascii="Times New Roman" w:eastAsia="Times New Roman" w:hAnsi="Times New Roman"/>
          <w:b/>
          <w:sz w:val="24"/>
          <w:szCs w:val="24"/>
          <w:lang w:val="uk-UA" w:eastAsia="zh-CN"/>
        </w:rPr>
        <w:t>Конча</w:t>
      </w:r>
      <w:proofErr w:type="spellEnd"/>
      <w:r w:rsidRPr="000D7573">
        <w:rPr>
          <w:rFonts w:ascii="Times New Roman" w:eastAsia="Times New Roman" w:hAnsi="Times New Roman"/>
          <w:b/>
          <w:sz w:val="24"/>
          <w:szCs w:val="24"/>
          <w:lang w:val="uk-UA" w:eastAsia="zh-CN"/>
        </w:rPr>
        <w:t>–</w:t>
      </w:r>
      <w:proofErr w:type="spellStart"/>
      <w:r w:rsidRPr="000D7573">
        <w:rPr>
          <w:rFonts w:ascii="Times New Roman" w:eastAsia="Times New Roman" w:hAnsi="Times New Roman"/>
          <w:b/>
          <w:sz w:val="24"/>
          <w:szCs w:val="24"/>
          <w:lang w:val="uk-UA" w:eastAsia="zh-CN"/>
        </w:rPr>
        <w:t>Заспа</w:t>
      </w:r>
      <w:proofErr w:type="spellEnd"/>
      <w:r w:rsidR="000D7573">
        <w:rPr>
          <w:rFonts w:ascii="Times New Roman" w:eastAsia="Times New Roman" w:hAnsi="Times New Roman"/>
          <w:b/>
          <w:sz w:val="24"/>
          <w:szCs w:val="24"/>
          <w:lang w:val="uk-UA" w:eastAsia="zh-CN"/>
        </w:rPr>
        <w:t>»</w:t>
      </w:r>
      <w:r w:rsidRPr="000D7573">
        <w:rPr>
          <w:rFonts w:ascii="Times New Roman" w:eastAsia="Times New Roman" w:hAnsi="Times New Roman"/>
          <w:b/>
          <w:sz w:val="24"/>
          <w:szCs w:val="24"/>
          <w:lang w:val="uk-UA" w:eastAsia="zh-CN"/>
        </w:rPr>
        <w:t xml:space="preserve"> Державного управління справами, в особі</w:t>
      </w:r>
      <w:r w:rsidRPr="000D7573">
        <w:rPr>
          <w:rFonts w:ascii="Times New Roman" w:eastAsia="Times New Roman" w:hAnsi="Times New Roman"/>
          <w:b/>
          <w:sz w:val="24"/>
          <w:szCs w:val="24"/>
          <w:u w:val="single"/>
          <w:lang w:val="uk-UA" w:eastAsia="zh-CN"/>
        </w:rPr>
        <w:t xml:space="preserve"> </w:t>
      </w:r>
      <w:r w:rsidRPr="000D7573">
        <w:rPr>
          <w:rFonts w:ascii="Times New Roman" w:eastAsia="Times New Roman" w:hAnsi="Times New Roman"/>
          <w:bCs/>
          <w:sz w:val="24"/>
          <w:szCs w:val="24"/>
          <w:lang w:val="uk-UA" w:eastAsia="zh-CN"/>
        </w:rPr>
        <w:t xml:space="preserve"> директора  </w:t>
      </w:r>
      <w:proofErr w:type="spellStart"/>
      <w:r w:rsidRPr="000D7573">
        <w:rPr>
          <w:rFonts w:ascii="Times New Roman" w:eastAsia="Times New Roman" w:hAnsi="Times New Roman"/>
          <w:bCs/>
          <w:sz w:val="24"/>
          <w:szCs w:val="24"/>
          <w:lang w:val="uk-UA" w:eastAsia="zh-CN"/>
        </w:rPr>
        <w:t>Г</w:t>
      </w:r>
      <w:r w:rsidR="007A1DBD">
        <w:rPr>
          <w:rFonts w:ascii="Times New Roman" w:eastAsia="Times New Roman" w:hAnsi="Times New Roman"/>
          <w:bCs/>
          <w:sz w:val="24"/>
          <w:szCs w:val="24"/>
          <w:lang w:val="uk-UA" w:eastAsia="zh-CN"/>
        </w:rPr>
        <w:t>ергелюка</w:t>
      </w:r>
      <w:proofErr w:type="spellEnd"/>
      <w:r w:rsidR="007A1DBD">
        <w:rPr>
          <w:rFonts w:ascii="Times New Roman" w:eastAsia="Times New Roman" w:hAnsi="Times New Roman"/>
          <w:bCs/>
          <w:sz w:val="24"/>
          <w:szCs w:val="24"/>
          <w:lang w:val="uk-UA" w:eastAsia="zh-CN"/>
        </w:rPr>
        <w:t xml:space="preserve"> Володимира Івановича</w:t>
      </w:r>
      <w:r w:rsidRPr="000D7573">
        <w:rPr>
          <w:rFonts w:ascii="Times New Roman" w:eastAsia="Times New Roman" w:hAnsi="Times New Roman"/>
          <w:bCs/>
          <w:sz w:val="24"/>
          <w:szCs w:val="24"/>
          <w:lang w:val="uk-UA" w:eastAsia="zh-CN"/>
        </w:rPr>
        <w:t>, діючого на підставі Положення</w:t>
      </w:r>
      <w:r w:rsidRPr="000D7573">
        <w:rPr>
          <w:rFonts w:ascii="Times New Roman" w:eastAsia="Times New Roman" w:hAnsi="Times New Roman"/>
          <w:color w:val="222222"/>
          <w:sz w:val="24"/>
          <w:szCs w:val="24"/>
          <w:shd w:val="clear" w:color="auto" w:fill="FFFFFF"/>
          <w:lang w:val="uk-UA" w:eastAsia="zh-CN"/>
        </w:rPr>
        <w:t xml:space="preserve"> </w:t>
      </w:r>
      <w:r w:rsidRPr="000D7573">
        <w:rPr>
          <w:rFonts w:ascii="Times New Roman" w:eastAsia="Times New Roman" w:hAnsi="Times New Roman"/>
          <w:sz w:val="24"/>
          <w:szCs w:val="24"/>
          <w:lang w:val="uk-UA" w:eastAsia="zh-CN"/>
        </w:rPr>
        <w:t xml:space="preserve"> (далі - Замовник), з однієї сторони, і </w:t>
      </w:r>
    </w:p>
    <w:p w14:paraId="714B962B" w14:textId="2FE1F391" w:rsidR="00ED0C32" w:rsidRPr="000D7573" w:rsidRDefault="00691F7F" w:rsidP="00ED0C32">
      <w:pPr>
        <w:suppressAutoHyphens/>
        <w:spacing w:after="0" w:line="240" w:lineRule="auto"/>
        <w:ind w:firstLine="708"/>
        <w:jc w:val="both"/>
        <w:rPr>
          <w:rFonts w:ascii="Times New Roman" w:eastAsia="Times New Roman" w:hAnsi="Times New Roman"/>
          <w:sz w:val="24"/>
          <w:szCs w:val="24"/>
          <w:lang w:val="uk-UA" w:eastAsia="zh-CN"/>
        </w:rPr>
      </w:pPr>
      <w:r>
        <w:rPr>
          <w:rFonts w:ascii="Times New Roman" w:eastAsia="Times New Roman" w:hAnsi="Times New Roman"/>
          <w:b/>
          <w:sz w:val="24"/>
          <w:szCs w:val="24"/>
          <w:lang w:val="uk-UA" w:eastAsia="zh-CN"/>
        </w:rPr>
        <w:t>____________________________________________________________</w:t>
      </w:r>
      <w:r w:rsidR="00ED0C32" w:rsidRPr="000D7573">
        <w:rPr>
          <w:rFonts w:ascii="Times New Roman" w:eastAsia="Times New Roman" w:hAnsi="Times New Roman"/>
          <w:b/>
          <w:sz w:val="24"/>
          <w:szCs w:val="24"/>
          <w:lang w:val="uk-UA" w:eastAsia="zh-CN"/>
        </w:rPr>
        <w:t xml:space="preserve">, </w:t>
      </w:r>
      <w:r w:rsidR="00ED0C32" w:rsidRPr="000D7573">
        <w:rPr>
          <w:rFonts w:ascii="Times New Roman" w:eastAsia="Times New Roman" w:hAnsi="Times New Roman"/>
          <w:color w:val="000000"/>
          <w:sz w:val="24"/>
          <w:szCs w:val="24"/>
          <w:lang w:val="uk-UA" w:eastAsia="zh-CN"/>
        </w:rPr>
        <w:t>в особі</w:t>
      </w:r>
      <w:r>
        <w:rPr>
          <w:rFonts w:ascii="Times New Roman" w:eastAsia="Times New Roman" w:hAnsi="Times New Roman"/>
          <w:color w:val="000000"/>
          <w:sz w:val="24"/>
          <w:szCs w:val="24"/>
          <w:lang w:val="uk-UA" w:eastAsia="zh-CN"/>
        </w:rPr>
        <w:t xml:space="preserve"> ___________________________________________________</w:t>
      </w:r>
      <w:r w:rsidR="000D7573" w:rsidRPr="000D7573">
        <w:rPr>
          <w:rFonts w:ascii="Times New Roman" w:eastAsia="Times New Roman" w:hAnsi="Times New Roman"/>
          <w:color w:val="000000"/>
          <w:sz w:val="24"/>
          <w:szCs w:val="24"/>
          <w:lang w:val="uk-UA" w:eastAsia="zh-CN"/>
        </w:rPr>
        <w:t xml:space="preserve">, яка діє на підставі Статуту </w:t>
      </w:r>
      <w:r w:rsidR="00ED0C32" w:rsidRPr="000D7573">
        <w:rPr>
          <w:rFonts w:ascii="Times New Roman" w:eastAsia="Times New Roman" w:hAnsi="Times New Roman"/>
          <w:color w:val="000000"/>
          <w:sz w:val="24"/>
          <w:szCs w:val="24"/>
          <w:lang w:val="uk-UA" w:eastAsia="zh-CN"/>
        </w:rPr>
        <w:t>(далі — Постачальник), з іншої сторони, разом — Сторони</w:t>
      </w:r>
      <w:r w:rsidR="00ED0C32" w:rsidRPr="000D7573">
        <w:rPr>
          <w:rFonts w:ascii="Times New Roman" w:eastAsia="Times New Roman" w:hAnsi="Times New Roman"/>
          <w:bCs/>
          <w:color w:val="000000"/>
          <w:sz w:val="24"/>
          <w:szCs w:val="24"/>
          <w:lang w:val="uk-UA" w:eastAsia="zh-CN"/>
        </w:rPr>
        <w:t xml:space="preserve">, </w:t>
      </w:r>
      <w:r w:rsidR="00ED0C32" w:rsidRPr="000D7573">
        <w:rPr>
          <w:rFonts w:ascii="Times New Roman" w:eastAsia="Times New Roman" w:hAnsi="Times New Roman"/>
          <w:color w:val="000000"/>
          <w:sz w:val="24"/>
          <w:szCs w:val="24"/>
          <w:lang w:val="uk-UA" w:eastAsia="zh-CN"/>
        </w:rPr>
        <w:t>уклали цей договір про таке (</w:t>
      </w:r>
      <w:r w:rsidR="00ED0C32" w:rsidRPr="000D7573">
        <w:rPr>
          <w:rFonts w:ascii="Times New Roman" w:eastAsia="Times New Roman" w:hAnsi="Times New Roman"/>
          <w:sz w:val="24"/>
          <w:szCs w:val="24"/>
          <w:lang w:val="uk-UA" w:eastAsia="zh-CN"/>
        </w:rPr>
        <w:t>далі — Договір):</w:t>
      </w:r>
    </w:p>
    <w:p w14:paraId="7BCCF092" w14:textId="77777777" w:rsidR="00ED0C32" w:rsidRPr="00691F7F" w:rsidRDefault="00ED0C32" w:rsidP="00ED0C32">
      <w:pPr>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І. ПРЕДМЕТ ДОГОВОРУ</w:t>
      </w:r>
    </w:p>
    <w:p w14:paraId="0036021C" w14:textId="2B36D4EF"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 xml:space="preserve">1.1. </w:t>
      </w:r>
      <w:bookmarkStart w:id="1" w:name="_Hlk6302974"/>
      <w:r w:rsidRPr="000D7573">
        <w:rPr>
          <w:rFonts w:ascii="Times New Roman" w:eastAsia="Times New Roman" w:hAnsi="Times New Roman"/>
          <w:sz w:val="24"/>
          <w:szCs w:val="24"/>
          <w:lang w:val="uk-UA" w:eastAsia="zh-CN"/>
        </w:rPr>
        <w:t>Постачальник</w:t>
      </w:r>
      <w:bookmarkEnd w:id="1"/>
      <w:r w:rsidRPr="000D7573">
        <w:rPr>
          <w:rFonts w:ascii="Times New Roman" w:eastAsia="Times New Roman" w:hAnsi="Times New Roman"/>
          <w:sz w:val="24"/>
          <w:szCs w:val="24"/>
          <w:lang w:val="uk-UA" w:eastAsia="zh-CN"/>
        </w:rPr>
        <w:t xml:space="preserve"> зобов'язується поставити Замовникові товари, зазначені в п.1.2. цього Договору (далі - Товар), а Замовник — прийняти і оплатити такі Товари.</w:t>
      </w:r>
    </w:p>
    <w:p w14:paraId="32FBA365" w14:textId="77777777" w:rsidR="00ED0C32" w:rsidRPr="000D7573" w:rsidRDefault="00ED0C32" w:rsidP="00ED0C32">
      <w:pPr>
        <w:tabs>
          <w:tab w:val="left" w:pos="2200"/>
        </w:tabs>
        <w:suppressAutoHyphens/>
        <w:spacing w:after="0" w:line="240" w:lineRule="auto"/>
        <w:jc w:val="both"/>
        <w:rPr>
          <w:rFonts w:ascii="Times New Roman" w:eastAsia="Times New Roman" w:hAnsi="Times New Roman"/>
          <w:b/>
          <w:bCs/>
          <w:color w:val="000000"/>
          <w:sz w:val="24"/>
          <w:szCs w:val="24"/>
          <w:lang w:val="uk-UA" w:eastAsia="zh-CN"/>
        </w:rPr>
      </w:pPr>
      <w:r w:rsidRPr="000D7573">
        <w:rPr>
          <w:rFonts w:ascii="Times New Roman" w:eastAsia="Times New Roman" w:hAnsi="Times New Roman"/>
          <w:sz w:val="24"/>
          <w:szCs w:val="24"/>
          <w:lang w:val="uk-UA" w:eastAsia="zh-CN"/>
        </w:rPr>
        <w:t>1.2. Найменування Товару</w:t>
      </w:r>
      <w:r w:rsidRPr="000D7573">
        <w:rPr>
          <w:rFonts w:ascii="Times New Roman" w:eastAsia="Times New Roman" w:hAnsi="Times New Roman"/>
          <w:color w:val="000000"/>
          <w:sz w:val="24"/>
          <w:szCs w:val="24"/>
          <w:lang w:val="uk-UA" w:eastAsia="zh-CN"/>
        </w:rPr>
        <w:t>:</w:t>
      </w:r>
      <w:r w:rsidRPr="000D7573">
        <w:rPr>
          <w:rFonts w:ascii="Times New Roman" w:eastAsia="Times New Roman" w:hAnsi="Times New Roman"/>
          <w:b/>
          <w:sz w:val="24"/>
          <w:szCs w:val="24"/>
          <w:lang w:val="uk-UA" w:eastAsia="ru-RU"/>
        </w:rPr>
        <w:t xml:space="preserve"> Код ДК 021:2015 – 09130000-9 - Нафта і дистиляти (Бензин А-95, Дизельне паливо по талонам, </w:t>
      </w:r>
      <w:proofErr w:type="spellStart"/>
      <w:r w:rsidRPr="000D7573">
        <w:rPr>
          <w:rFonts w:ascii="Times New Roman" w:eastAsia="Times New Roman" w:hAnsi="Times New Roman"/>
          <w:b/>
          <w:sz w:val="24"/>
          <w:szCs w:val="24"/>
          <w:lang w:val="uk-UA" w:eastAsia="ru-RU"/>
        </w:rPr>
        <w:t>скретч</w:t>
      </w:r>
      <w:proofErr w:type="spellEnd"/>
      <w:r w:rsidRPr="000D7573">
        <w:rPr>
          <w:rFonts w:ascii="Times New Roman" w:eastAsia="Times New Roman" w:hAnsi="Times New Roman"/>
          <w:b/>
          <w:sz w:val="24"/>
          <w:szCs w:val="24"/>
          <w:lang w:val="uk-UA" w:eastAsia="ru-RU"/>
        </w:rPr>
        <w:t>-картам)</w:t>
      </w:r>
      <w:r w:rsidRPr="000D7573">
        <w:rPr>
          <w:rFonts w:ascii="Times New Roman" w:eastAsia="Times New Roman" w:hAnsi="Times New Roman"/>
          <w:b/>
          <w:bCs/>
          <w:color w:val="000000"/>
          <w:sz w:val="24"/>
          <w:szCs w:val="24"/>
          <w:lang w:val="uk-UA" w:eastAsia="zh-CN"/>
        </w:rPr>
        <w:t>.</w:t>
      </w:r>
    </w:p>
    <w:p w14:paraId="7AB82E82" w14:textId="77777777" w:rsidR="00ED0C32" w:rsidRPr="000D7573" w:rsidRDefault="00ED0C32" w:rsidP="00ED0C32">
      <w:pPr>
        <w:tabs>
          <w:tab w:val="left" w:pos="2200"/>
        </w:tabs>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color w:val="000000"/>
          <w:sz w:val="24"/>
          <w:szCs w:val="24"/>
          <w:lang w:val="uk-UA" w:eastAsia="zh-CN"/>
        </w:rPr>
        <w:t>1.3. Кількість Товару: зазначена в специфікації, яка є невід'ємною частиною даного Договору (Додаток № 1).</w:t>
      </w:r>
    </w:p>
    <w:p w14:paraId="06DD3122" w14:textId="77777777" w:rsidR="00ED0C32" w:rsidRPr="000D7573" w:rsidRDefault="00ED0C32" w:rsidP="00ED0C32">
      <w:pPr>
        <w:tabs>
          <w:tab w:val="left" w:pos="567"/>
        </w:tabs>
        <w:autoSpaceDE w:val="0"/>
        <w:spacing w:after="0" w:line="240" w:lineRule="atLeast"/>
        <w:jc w:val="both"/>
        <w:outlineLvl w:val="0"/>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zh-CN"/>
        </w:rPr>
        <w:t xml:space="preserve">1.4. </w:t>
      </w:r>
      <w:r w:rsidRPr="000D7573">
        <w:rPr>
          <w:rFonts w:ascii="Times New Roman" w:eastAsia="Times New Roman" w:hAnsi="Times New Roman"/>
          <w:sz w:val="24"/>
          <w:szCs w:val="24"/>
          <w:lang w:val="uk-UA" w:eastAsia="ru-RU"/>
        </w:rPr>
        <w:t>Обсяги закупівлі товарів можуть бути зменшені залежно від реального фінансування видатків.</w:t>
      </w:r>
    </w:p>
    <w:p w14:paraId="6EB29B39" w14:textId="77777777" w:rsidR="00ED0C32" w:rsidRPr="00691F7F" w:rsidRDefault="00ED0C32" w:rsidP="00ED0C32">
      <w:pPr>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II. ЯКІСТЬ ТОВАРУ</w:t>
      </w:r>
    </w:p>
    <w:p w14:paraId="54F9CA8C" w14:textId="77777777" w:rsidR="00ED0C32" w:rsidRPr="000D7573" w:rsidRDefault="00ED0C32" w:rsidP="00ED0C32">
      <w:pPr>
        <w:tabs>
          <w:tab w:val="left" w:pos="360"/>
          <w:tab w:val="left" w:pos="9900"/>
        </w:tabs>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 xml:space="preserve">2.1. Учасник повинен поставити Замовнику Товар, якість якого відповідає </w:t>
      </w:r>
      <w:r w:rsidRPr="000D7573">
        <w:rPr>
          <w:rFonts w:ascii="Times New Roman" w:eastAsia="Times New Roman" w:hAnsi="Times New Roman"/>
          <w:i/>
          <w:iCs/>
          <w:sz w:val="24"/>
          <w:szCs w:val="24"/>
          <w:lang w:val="uk-UA" w:eastAsia="zh-CN"/>
        </w:rPr>
        <w:t>вимогам Постанови Кабінету Міністрів України № 927 від 01.08.2013р.</w:t>
      </w:r>
      <w:r w:rsidRPr="000D7573">
        <w:rPr>
          <w:rFonts w:ascii="Times New Roman" w:eastAsia="MS Mincho" w:hAnsi="Times New Roman"/>
          <w:i/>
          <w:sz w:val="24"/>
          <w:szCs w:val="24"/>
          <w:lang w:val="uk-UA" w:eastAsia="ja-JP"/>
        </w:rPr>
        <w:t xml:space="preserve"> «Про затвердження Технічного регламенту щодо вимог до автомобільних бензинів, дизельного, суднових та котельних палив», </w:t>
      </w:r>
      <w:r w:rsidRPr="000D7573">
        <w:rPr>
          <w:rFonts w:ascii="Times New Roman" w:eastAsia="Times New Roman" w:hAnsi="Times New Roman"/>
          <w:sz w:val="24"/>
          <w:szCs w:val="24"/>
          <w:lang w:val="uk-UA" w:eastAsia="uk-UA"/>
        </w:rPr>
        <w:t xml:space="preserve"> </w:t>
      </w:r>
      <w:r w:rsidRPr="000D7573">
        <w:rPr>
          <w:rFonts w:ascii="Times New Roman" w:hAnsi="Times New Roman"/>
          <w:sz w:val="24"/>
          <w:szCs w:val="24"/>
          <w:lang w:val="uk-UA" w:eastAsia="uk-UA"/>
        </w:rPr>
        <w:t>ДСТУ 7687:2015</w:t>
      </w:r>
      <w:r w:rsidRPr="000D7573">
        <w:rPr>
          <w:rFonts w:ascii="Times New Roman" w:eastAsia="Times New Roman" w:hAnsi="Times New Roman"/>
          <w:sz w:val="24"/>
          <w:szCs w:val="24"/>
          <w:lang w:val="uk-UA" w:eastAsia="uk-UA"/>
        </w:rPr>
        <w:t xml:space="preserve">, </w:t>
      </w:r>
      <w:r w:rsidRPr="000D7573">
        <w:rPr>
          <w:rFonts w:ascii="Times New Roman" w:hAnsi="Times New Roman"/>
          <w:sz w:val="24"/>
          <w:szCs w:val="24"/>
          <w:lang w:val="uk-UA" w:eastAsia="uk-UA"/>
        </w:rPr>
        <w:t>ДСТУ 7688:2015</w:t>
      </w:r>
      <w:r w:rsidRPr="000D7573">
        <w:rPr>
          <w:rFonts w:ascii="Times New Roman" w:eastAsia="MS Mincho" w:hAnsi="Times New Roman"/>
          <w:i/>
          <w:sz w:val="24"/>
          <w:szCs w:val="24"/>
          <w:lang w:val="uk-UA" w:eastAsia="ja-JP"/>
        </w:rPr>
        <w:t>.</w:t>
      </w:r>
      <w:r w:rsidRPr="000D7573">
        <w:rPr>
          <w:rFonts w:ascii="Times New Roman" w:eastAsia="Times New Roman" w:hAnsi="Times New Roman"/>
          <w:bCs/>
          <w:sz w:val="24"/>
          <w:szCs w:val="24"/>
          <w:lang w:val="uk-UA" w:eastAsia="zh-CN"/>
        </w:rPr>
        <w:t xml:space="preserve"> </w:t>
      </w:r>
    </w:p>
    <w:p w14:paraId="0DDC4BFB"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2.2. Термін дії талонів (</w:t>
      </w:r>
      <w:proofErr w:type="spellStart"/>
      <w:r w:rsidRPr="000D7573">
        <w:rPr>
          <w:rFonts w:ascii="Times New Roman" w:eastAsia="Times New Roman" w:hAnsi="Times New Roman"/>
          <w:sz w:val="24"/>
          <w:szCs w:val="24"/>
          <w:lang w:val="uk-UA" w:eastAsia="zh-CN"/>
        </w:rPr>
        <w:t>скретч</w:t>
      </w:r>
      <w:proofErr w:type="spellEnd"/>
      <w:r w:rsidRPr="000D7573">
        <w:rPr>
          <w:rFonts w:ascii="Times New Roman" w:eastAsia="Times New Roman" w:hAnsi="Times New Roman"/>
          <w:sz w:val="24"/>
          <w:szCs w:val="24"/>
          <w:lang w:val="uk-UA" w:eastAsia="zh-CN"/>
        </w:rPr>
        <w:t xml:space="preserve">-карток) на </w:t>
      </w:r>
      <w:r w:rsidRPr="000D7573">
        <w:rPr>
          <w:rFonts w:ascii="Times New Roman" w:eastAsia="Times New Roman" w:hAnsi="Times New Roman"/>
          <w:b/>
          <w:color w:val="000000"/>
          <w:sz w:val="24"/>
          <w:szCs w:val="24"/>
          <w:lang w:val="uk-UA" w:eastAsia="zh-CN"/>
        </w:rPr>
        <w:t xml:space="preserve">бензин та дизпаливо </w:t>
      </w:r>
      <w:r w:rsidRPr="000D7573">
        <w:rPr>
          <w:rFonts w:ascii="Times New Roman" w:eastAsia="Times New Roman" w:hAnsi="Times New Roman"/>
          <w:sz w:val="24"/>
          <w:szCs w:val="24"/>
          <w:lang w:val="uk-UA" w:eastAsia="zh-CN"/>
        </w:rPr>
        <w:t xml:space="preserve">повинен бути не менше 12 місяців з моменту їх отримання, з можливістю безоплатного обміну їх на нові талони з новим строком дії при його закінченні. </w:t>
      </w:r>
    </w:p>
    <w:p w14:paraId="575B9DF8" w14:textId="77777777" w:rsidR="00ED0C32" w:rsidRPr="00691F7F" w:rsidRDefault="00ED0C32" w:rsidP="00ED0C32">
      <w:pPr>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III. ЦІНА ДОГОВОРУ</w:t>
      </w:r>
    </w:p>
    <w:p w14:paraId="70C81F5D"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3.1.  Кількість та ціна 1 літра Товару відповідно до специфікації (Додаток 1), яка є невід’ємною частиною договору.</w:t>
      </w:r>
    </w:p>
    <w:p w14:paraId="7C5695FF" w14:textId="349C2CFF" w:rsidR="000D7573" w:rsidRPr="000D7573" w:rsidRDefault="00ED0C32" w:rsidP="00ED0C32">
      <w:pPr>
        <w:suppressAutoHyphens/>
        <w:spacing w:after="0" w:line="240" w:lineRule="auto"/>
        <w:jc w:val="both"/>
        <w:rPr>
          <w:rFonts w:ascii="Times New Roman" w:eastAsia="Times New Roman" w:hAnsi="Times New Roman"/>
          <w:b/>
          <w:bCs/>
          <w:sz w:val="24"/>
          <w:szCs w:val="24"/>
          <w:lang w:val="uk-UA" w:eastAsia="zh-CN"/>
        </w:rPr>
      </w:pPr>
      <w:r w:rsidRPr="000D7573">
        <w:rPr>
          <w:rFonts w:ascii="Times New Roman" w:eastAsia="Times New Roman" w:hAnsi="Times New Roman"/>
          <w:sz w:val="24"/>
          <w:szCs w:val="24"/>
          <w:lang w:val="uk-UA" w:eastAsia="zh-CN"/>
        </w:rPr>
        <w:t xml:space="preserve">3.2. Загальна сума цього Договору складається з загальної вартості товару за всіма видатковими накладними  </w:t>
      </w:r>
      <w:r w:rsidR="00691F7F">
        <w:rPr>
          <w:rFonts w:ascii="Times New Roman" w:eastAsia="Times New Roman" w:hAnsi="Times New Roman"/>
          <w:b/>
          <w:bCs/>
          <w:sz w:val="24"/>
          <w:szCs w:val="24"/>
          <w:lang w:val="uk-UA" w:eastAsia="zh-CN"/>
        </w:rPr>
        <w:t>______________________________________________</w:t>
      </w:r>
      <w:r w:rsidR="000D7573" w:rsidRPr="000D7573">
        <w:rPr>
          <w:rFonts w:ascii="Times New Roman" w:eastAsia="Times New Roman" w:hAnsi="Times New Roman"/>
          <w:b/>
          <w:bCs/>
          <w:sz w:val="24"/>
          <w:szCs w:val="24"/>
          <w:lang w:val="uk-UA" w:eastAsia="zh-CN"/>
        </w:rPr>
        <w:t xml:space="preserve">, в </w:t>
      </w:r>
      <w:proofErr w:type="spellStart"/>
      <w:r w:rsidR="000D7573" w:rsidRPr="000D7573">
        <w:rPr>
          <w:rFonts w:ascii="Times New Roman" w:eastAsia="Times New Roman" w:hAnsi="Times New Roman"/>
          <w:b/>
          <w:bCs/>
          <w:sz w:val="24"/>
          <w:szCs w:val="24"/>
          <w:lang w:val="uk-UA" w:eastAsia="zh-CN"/>
        </w:rPr>
        <w:t>т.ч</w:t>
      </w:r>
      <w:proofErr w:type="spellEnd"/>
      <w:r w:rsidR="000D7573" w:rsidRPr="000D7573">
        <w:rPr>
          <w:rFonts w:ascii="Times New Roman" w:eastAsia="Times New Roman" w:hAnsi="Times New Roman"/>
          <w:b/>
          <w:bCs/>
          <w:sz w:val="24"/>
          <w:szCs w:val="24"/>
          <w:lang w:val="uk-UA" w:eastAsia="zh-CN"/>
        </w:rPr>
        <w:t>. ПДВ</w:t>
      </w:r>
      <w:r w:rsidR="008727F1">
        <w:rPr>
          <w:rFonts w:ascii="Times New Roman" w:eastAsia="Times New Roman" w:hAnsi="Times New Roman"/>
          <w:b/>
          <w:bCs/>
          <w:sz w:val="24"/>
          <w:szCs w:val="24"/>
          <w:lang w:val="uk-UA" w:eastAsia="zh-CN"/>
        </w:rPr>
        <w:t xml:space="preserve"> _____________</w:t>
      </w:r>
    </w:p>
    <w:p w14:paraId="5D6DE8A1" w14:textId="5A835B68"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 xml:space="preserve">3.3. Коливання ціни Товару на ринку, </w:t>
      </w:r>
      <w:r w:rsidRPr="000D7573">
        <w:rPr>
          <w:rFonts w:ascii="Times New Roman" w:eastAsia="Times New Roman" w:hAnsi="Times New Roman"/>
          <w:sz w:val="24"/>
          <w:szCs w:val="24"/>
          <w:lang w:val="uk-UA" w:eastAsia="ar-SA"/>
        </w:rPr>
        <w:t xml:space="preserve">за умови, що зазначені зміни будуть обґрунтовані та документально підтверджені довідкою органів Державної служби статистики України </w:t>
      </w:r>
      <w:proofErr w:type="spellStart"/>
      <w:r w:rsidRPr="000D7573">
        <w:rPr>
          <w:rFonts w:ascii="Times New Roman" w:eastAsia="Times New Roman" w:hAnsi="Times New Roman"/>
          <w:sz w:val="24"/>
          <w:szCs w:val="24"/>
          <w:lang w:val="uk-UA" w:eastAsia="ar-SA"/>
        </w:rPr>
        <w:t>пропорційно</w:t>
      </w:r>
      <w:proofErr w:type="spellEnd"/>
      <w:r w:rsidRPr="000D7573">
        <w:rPr>
          <w:rFonts w:ascii="Times New Roman" w:eastAsia="Times New Roman" w:hAnsi="Times New Roman"/>
          <w:sz w:val="24"/>
          <w:szCs w:val="24"/>
          <w:lang w:val="uk-UA" w:eastAsia="ar-SA"/>
        </w:rPr>
        <w:t xml:space="preserve"> до зміни середнього значення нижнього рівня відповідних регіональних цін</w:t>
      </w:r>
      <w:r w:rsidRPr="000D7573">
        <w:rPr>
          <w:rFonts w:ascii="Times New Roman" w:eastAsia="Times New Roman" w:hAnsi="Times New Roman"/>
          <w:sz w:val="24"/>
          <w:szCs w:val="24"/>
          <w:lang w:val="uk-UA" w:eastAsia="zh-CN"/>
        </w:rPr>
        <w:t xml:space="preserve">, але не більше ніж на 10% за умови, що така зміна ціни не призведе до збільшення суми Договору. </w:t>
      </w:r>
    </w:p>
    <w:p w14:paraId="5C824626" w14:textId="77777777" w:rsidR="00ED0C32" w:rsidRPr="00691F7F" w:rsidRDefault="00ED0C32" w:rsidP="00ED0C32">
      <w:pPr>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ІV. ПОСТАВКА ТОВАРІВ</w:t>
      </w:r>
    </w:p>
    <w:p w14:paraId="0CC9FB98" w14:textId="481CF3D1" w:rsidR="00ED0C32" w:rsidRPr="000D7573" w:rsidRDefault="00ED0C32" w:rsidP="00ED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 xml:space="preserve">4.1. Термін поставки Товару: </w:t>
      </w:r>
      <w:r w:rsidR="00171A40">
        <w:rPr>
          <w:rFonts w:ascii="Times New Roman" w:eastAsia="Times New Roman" w:hAnsi="Times New Roman"/>
          <w:sz w:val="24"/>
          <w:szCs w:val="24"/>
          <w:lang w:val="uk-UA" w:eastAsia="zh-CN"/>
        </w:rPr>
        <w:t xml:space="preserve"> до 30 </w:t>
      </w:r>
      <w:proofErr w:type="spellStart"/>
      <w:r w:rsidR="00171A40">
        <w:rPr>
          <w:rFonts w:ascii="Times New Roman" w:eastAsia="Times New Roman" w:hAnsi="Times New Roman"/>
          <w:sz w:val="24"/>
          <w:szCs w:val="24"/>
          <w:lang w:val="uk-UA" w:eastAsia="zh-CN"/>
        </w:rPr>
        <w:t>червея</w:t>
      </w:r>
      <w:proofErr w:type="spellEnd"/>
      <w:r w:rsidRPr="000D7573">
        <w:rPr>
          <w:rFonts w:ascii="Times New Roman" w:eastAsia="Times New Roman" w:hAnsi="Times New Roman"/>
          <w:sz w:val="24"/>
          <w:szCs w:val="24"/>
          <w:lang w:val="uk-UA" w:eastAsia="zh-CN"/>
        </w:rPr>
        <w:t xml:space="preserve"> 202</w:t>
      </w:r>
      <w:r w:rsidR="00362D8F">
        <w:rPr>
          <w:rFonts w:ascii="Times New Roman" w:eastAsia="Times New Roman" w:hAnsi="Times New Roman"/>
          <w:sz w:val="24"/>
          <w:szCs w:val="24"/>
          <w:lang w:val="uk-UA" w:eastAsia="zh-CN"/>
        </w:rPr>
        <w:t>4</w:t>
      </w:r>
      <w:r w:rsidRPr="000D7573">
        <w:rPr>
          <w:rFonts w:ascii="Times New Roman" w:eastAsia="Times New Roman" w:hAnsi="Times New Roman"/>
          <w:sz w:val="24"/>
          <w:szCs w:val="24"/>
          <w:lang w:val="uk-UA" w:eastAsia="zh-CN"/>
        </w:rPr>
        <w:t xml:space="preserve"> року. Замовник має право отримувати пальне на АЗС Постачальника протягом терміну дії талонів, передбачених за цим договором.</w:t>
      </w:r>
    </w:p>
    <w:p w14:paraId="3BC5BD40"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4.2. Місце отримання Товару – АЗС Учасника  в м. Києві.</w:t>
      </w:r>
    </w:p>
    <w:p w14:paraId="2BFA2195"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 xml:space="preserve">4.3. </w:t>
      </w:r>
      <w:r w:rsidRPr="000D7573">
        <w:rPr>
          <w:rFonts w:ascii="Times New Roman" w:eastAsia="Times New Roman" w:hAnsi="Times New Roman"/>
          <w:sz w:val="24"/>
          <w:szCs w:val="24"/>
          <w:lang w:val="uk-UA" w:eastAsia="ru-RU"/>
        </w:rPr>
        <w:t>Поставка Товару (відпуск Товару) здійснюється Постачальником за заявкою Покупця партіями (далі - Заявка).</w:t>
      </w:r>
    </w:p>
    <w:p w14:paraId="35E72918" w14:textId="77777777" w:rsidR="00ED0C32" w:rsidRPr="000D7573" w:rsidRDefault="00ED0C32" w:rsidP="00ED0C32">
      <w:pPr>
        <w:numPr>
          <w:ilvl w:val="1"/>
          <w:numId w:val="6"/>
        </w:numPr>
        <w:shd w:val="clear" w:color="auto" w:fill="FFFFFF"/>
        <w:tabs>
          <w:tab w:val="left" w:pos="142"/>
          <w:tab w:val="left" w:pos="284"/>
        </w:tabs>
        <w:suppressAutoHyphens/>
        <w:spacing w:after="0" w:line="240" w:lineRule="auto"/>
        <w:ind w:left="0" w:firstLine="0"/>
        <w:jc w:val="both"/>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 xml:space="preserve">Строк  поставки Товару -   </w:t>
      </w:r>
      <w:r w:rsidRPr="000D7573">
        <w:rPr>
          <w:rFonts w:ascii="Times New Roman" w:eastAsia="Times New Roman" w:hAnsi="Times New Roman"/>
          <w:sz w:val="24"/>
          <w:szCs w:val="24"/>
          <w:lang w:val="uk-UA" w:eastAsia="zh-CN"/>
        </w:rPr>
        <w:t>Постачальник</w:t>
      </w:r>
      <w:r w:rsidRPr="000D7573">
        <w:rPr>
          <w:rFonts w:ascii="Times New Roman" w:eastAsia="Times New Roman" w:hAnsi="Times New Roman"/>
          <w:sz w:val="24"/>
          <w:szCs w:val="24"/>
          <w:lang w:val="uk-UA" w:eastAsia="ru-RU"/>
        </w:rPr>
        <w:t xml:space="preserve">  зобов’язаний   поставити  Товар   протягом 5 (п’яти) календарних днів з дати отримання Заявки Покупця направленої в порядку визначеному  п. 4.5. Договору.</w:t>
      </w:r>
    </w:p>
    <w:p w14:paraId="00206101" w14:textId="77777777" w:rsidR="00ED0C32" w:rsidRPr="000D7573" w:rsidRDefault="00ED0C32" w:rsidP="00ED0C32">
      <w:pPr>
        <w:spacing w:after="0" w:line="240" w:lineRule="auto"/>
        <w:jc w:val="both"/>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4.5. Постачальник зобов’язаний при першій поставці Товару надати Замовнику належним чином завірені копії нормативно-технічних документів згідно яких виготовлений Товар (ГОСТ, ДСТУ тощо)  на кожен вид Товару, що постачається за цим Договором.</w:t>
      </w:r>
    </w:p>
    <w:p w14:paraId="75360A53"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4.6. Піс</w:t>
      </w:r>
      <w:r w:rsidRPr="000D7573">
        <w:rPr>
          <w:rFonts w:ascii="Times New Roman" w:eastAsia="Times New Roman" w:hAnsi="Times New Roman"/>
          <w:sz w:val="24"/>
          <w:szCs w:val="24"/>
          <w:lang w:val="uk-UA" w:eastAsia="ru-RU"/>
        </w:rPr>
        <w:t>л</w:t>
      </w:r>
      <w:r w:rsidRPr="000D7573">
        <w:rPr>
          <w:rFonts w:ascii="Times New Roman" w:eastAsia="Times New Roman" w:hAnsi="Times New Roman"/>
          <w:sz w:val="24"/>
          <w:szCs w:val="24"/>
          <w:lang w:val="uk-UA" w:eastAsia="zh-CN"/>
        </w:rPr>
        <w:t>я погодження Сторонами асортименту, кількості та ціни Товару (партії Товару) Постачальник надає за видатковою накладною Замовнику талони/</w:t>
      </w:r>
      <w:proofErr w:type="spellStart"/>
      <w:r w:rsidRPr="000D7573">
        <w:rPr>
          <w:rFonts w:ascii="Times New Roman" w:eastAsia="Times New Roman" w:hAnsi="Times New Roman"/>
          <w:sz w:val="24"/>
          <w:szCs w:val="24"/>
          <w:lang w:val="uk-UA" w:eastAsia="zh-CN"/>
        </w:rPr>
        <w:t>скретч</w:t>
      </w:r>
      <w:proofErr w:type="spellEnd"/>
      <w:r w:rsidRPr="000D7573">
        <w:rPr>
          <w:rFonts w:ascii="Times New Roman" w:eastAsia="Times New Roman" w:hAnsi="Times New Roman"/>
          <w:sz w:val="24"/>
          <w:szCs w:val="24"/>
          <w:lang w:val="uk-UA" w:eastAsia="zh-CN"/>
        </w:rPr>
        <w:t>-карти  на пальне, встановленої форми відповідного номіналу (далі у тексті – картки на пальне або картки.)</w:t>
      </w:r>
      <w:r w:rsidRPr="000D7573">
        <w:rPr>
          <w:rFonts w:ascii="Times New Roman" w:eastAsia="Times New Roman" w:hAnsi="Times New Roman"/>
          <w:sz w:val="24"/>
          <w:szCs w:val="24"/>
          <w:shd w:val="clear" w:color="auto" w:fill="FFFFFF"/>
          <w:lang w:val="uk-UA" w:eastAsia="zh-CN"/>
        </w:rPr>
        <w:t xml:space="preserve"> До видаткової накладної на поставку Товару </w:t>
      </w:r>
      <w:r w:rsidRPr="000D7573">
        <w:rPr>
          <w:rFonts w:ascii="Times New Roman" w:eastAsia="Times New Roman" w:hAnsi="Times New Roman"/>
          <w:sz w:val="24"/>
          <w:szCs w:val="24"/>
          <w:lang w:val="uk-UA" w:eastAsia="zh-CN"/>
        </w:rPr>
        <w:t>Постачальник</w:t>
      </w:r>
      <w:r w:rsidRPr="000D7573">
        <w:rPr>
          <w:rFonts w:ascii="Times New Roman" w:eastAsia="Times New Roman" w:hAnsi="Times New Roman"/>
          <w:sz w:val="24"/>
          <w:szCs w:val="24"/>
          <w:shd w:val="clear" w:color="auto" w:fill="FFFFFF"/>
          <w:lang w:val="uk-UA" w:eastAsia="zh-CN"/>
        </w:rPr>
        <w:t xml:space="preserve">  додаються сертифікат відповідності та/або паспорт якості Товару.</w:t>
      </w:r>
    </w:p>
    <w:p w14:paraId="3536FD61"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lastRenderedPageBreak/>
        <w:t>Право власності на Товар переходить до Замовника з моменту підписання Сторонами видаткової накладної на Товар.</w:t>
      </w:r>
    </w:p>
    <w:p w14:paraId="19A33168"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4.7.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24AB1AFB"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 xml:space="preserve">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Замовником Товару відповідного асортименту та кількості.</w:t>
      </w:r>
    </w:p>
    <w:p w14:paraId="5336CB80" w14:textId="77777777" w:rsidR="00ED0C32" w:rsidRPr="000D7573"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4.9. Датою відпуску Товару є дата отримання оператором АЗС картки на пальне від клієнта.</w:t>
      </w:r>
    </w:p>
    <w:p w14:paraId="7829CFCE" w14:textId="77777777" w:rsidR="00ED0C32" w:rsidRPr="000D7573" w:rsidRDefault="00ED0C32" w:rsidP="00ED0C32">
      <w:pPr>
        <w:suppressAutoHyphens/>
        <w:spacing w:after="0" w:line="240" w:lineRule="auto"/>
        <w:rPr>
          <w:rFonts w:ascii="Times New Roman" w:eastAsia="Times New Roman" w:hAnsi="Times New Roman"/>
          <w:b/>
          <w:sz w:val="24"/>
          <w:szCs w:val="24"/>
          <w:lang w:val="uk-UA" w:eastAsia="zh-CN"/>
        </w:rPr>
      </w:pPr>
      <w:r w:rsidRPr="000D7573">
        <w:rPr>
          <w:rFonts w:ascii="Times New Roman" w:eastAsia="Times New Roman" w:hAnsi="Times New Roman"/>
          <w:sz w:val="24"/>
          <w:szCs w:val="24"/>
          <w:lang w:val="uk-UA" w:eastAsia="zh-CN"/>
        </w:rPr>
        <w:t>4.10. Термін дії талонів/</w:t>
      </w:r>
      <w:proofErr w:type="spellStart"/>
      <w:r w:rsidRPr="000D7573">
        <w:rPr>
          <w:rFonts w:ascii="Times New Roman" w:eastAsia="Times New Roman" w:hAnsi="Times New Roman"/>
          <w:sz w:val="24"/>
          <w:szCs w:val="24"/>
          <w:lang w:val="uk-UA" w:eastAsia="zh-CN"/>
        </w:rPr>
        <w:t>скретч</w:t>
      </w:r>
      <w:proofErr w:type="spellEnd"/>
      <w:r w:rsidRPr="000D7573">
        <w:rPr>
          <w:rFonts w:ascii="Times New Roman" w:eastAsia="Times New Roman" w:hAnsi="Times New Roman"/>
          <w:sz w:val="24"/>
          <w:szCs w:val="24"/>
          <w:lang w:val="uk-UA" w:eastAsia="zh-CN"/>
        </w:rPr>
        <w:t>-карток становить 12 місяців з можливістю безоплатного обміну їх на нові талони з новим строком дії при його закінченні</w:t>
      </w:r>
      <w:r w:rsidRPr="000D7573">
        <w:rPr>
          <w:rFonts w:ascii="Times New Roman" w:eastAsia="Times New Roman" w:hAnsi="Times New Roman"/>
          <w:b/>
          <w:sz w:val="24"/>
          <w:szCs w:val="24"/>
          <w:lang w:val="uk-UA" w:eastAsia="zh-CN"/>
        </w:rPr>
        <w:t xml:space="preserve"> </w:t>
      </w:r>
    </w:p>
    <w:p w14:paraId="7715F7A9" w14:textId="77777777" w:rsidR="00ED0C32" w:rsidRPr="00691F7F" w:rsidRDefault="00ED0C32" w:rsidP="00ED0C32">
      <w:pPr>
        <w:suppressAutoHyphens/>
        <w:spacing w:after="0" w:line="240" w:lineRule="auto"/>
        <w:jc w:val="center"/>
        <w:rPr>
          <w:rFonts w:ascii="Times New Roman" w:eastAsia="Times New Roman" w:hAnsi="Times New Roman"/>
          <w:b/>
          <w:lang w:val="uk-UA" w:eastAsia="zh-CN"/>
        </w:rPr>
      </w:pPr>
      <w:r w:rsidRPr="00691F7F">
        <w:rPr>
          <w:rFonts w:ascii="Times New Roman" w:eastAsia="Times New Roman" w:hAnsi="Times New Roman"/>
          <w:b/>
          <w:lang w:val="uk-UA" w:eastAsia="zh-CN"/>
        </w:rPr>
        <w:t>V. ПОРЯДОК ЗДІЙСНЕННЯ ОПЛАТИ</w:t>
      </w:r>
    </w:p>
    <w:p w14:paraId="20CB08E8" w14:textId="62AADEE7" w:rsidR="00ED0C32" w:rsidRPr="000D7573" w:rsidRDefault="00ED0C32" w:rsidP="00ED0C32">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shd w:val="clear" w:color="auto" w:fill="FFFFFF"/>
          <w:lang w:val="uk-UA" w:eastAsia="zh-CN"/>
        </w:rPr>
      </w:pPr>
      <w:r w:rsidRPr="000D7573">
        <w:rPr>
          <w:rFonts w:ascii="Times New Roman" w:eastAsia="Times New Roman" w:hAnsi="Times New Roman"/>
          <w:sz w:val="24"/>
          <w:szCs w:val="24"/>
          <w:shd w:val="clear" w:color="auto" w:fill="FFFFFF"/>
          <w:lang w:val="uk-UA" w:eastAsia="zh-CN"/>
        </w:rPr>
        <w:t xml:space="preserve">5.1. Розрахунки проводяться шляхом перерахування грошових коштів на поточний рахунок </w:t>
      </w:r>
      <w:r w:rsidRPr="000D7573">
        <w:rPr>
          <w:rFonts w:ascii="Times New Roman" w:eastAsia="Times New Roman" w:hAnsi="Times New Roman"/>
          <w:sz w:val="24"/>
          <w:szCs w:val="24"/>
          <w:lang w:val="uk-UA" w:eastAsia="zh-CN"/>
        </w:rPr>
        <w:t>Постачальник</w:t>
      </w:r>
      <w:r w:rsidR="006D344A">
        <w:rPr>
          <w:rFonts w:ascii="Times New Roman" w:eastAsia="Times New Roman" w:hAnsi="Times New Roman"/>
          <w:sz w:val="24"/>
          <w:szCs w:val="24"/>
          <w:lang w:val="uk-UA" w:eastAsia="zh-CN"/>
        </w:rPr>
        <w:t>а</w:t>
      </w:r>
      <w:r w:rsidRPr="000D7573">
        <w:rPr>
          <w:rFonts w:ascii="Times New Roman" w:eastAsia="Times New Roman" w:hAnsi="Times New Roman"/>
          <w:sz w:val="24"/>
          <w:szCs w:val="24"/>
          <w:shd w:val="clear" w:color="auto" w:fill="FFFFFF"/>
          <w:lang w:val="uk-UA" w:eastAsia="zh-CN"/>
        </w:rPr>
        <w:t>, що зазначений у договорі.</w:t>
      </w:r>
    </w:p>
    <w:p w14:paraId="28215F29" w14:textId="21F3A638" w:rsidR="00ED0C32" w:rsidRPr="000D7573" w:rsidRDefault="00ED0C32" w:rsidP="00ED0C32">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shd w:val="clear" w:color="auto" w:fill="FFFFFF"/>
          <w:lang w:val="uk-UA" w:eastAsia="zh-CN"/>
        </w:rPr>
      </w:pPr>
      <w:r w:rsidRPr="000D7573">
        <w:rPr>
          <w:rFonts w:ascii="Times New Roman" w:eastAsia="Times New Roman" w:hAnsi="Times New Roman"/>
          <w:sz w:val="24"/>
          <w:szCs w:val="24"/>
          <w:shd w:val="clear" w:color="auto" w:fill="FFFFFF"/>
          <w:lang w:val="uk-UA" w:eastAsia="zh-CN"/>
        </w:rPr>
        <w:t xml:space="preserve">5.2. Оплата за товар </w:t>
      </w:r>
      <w:r w:rsidR="000D7573" w:rsidRPr="000D7573">
        <w:rPr>
          <w:rFonts w:ascii="Times New Roman" w:eastAsia="Times New Roman" w:hAnsi="Times New Roman"/>
          <w:sz w:val="24"/>
          <w:szCs w:val="24"/>
          <w:shd w:val="clear" w:color="auto" w:fill="FFFFFF"/>
          <w:lang w:val="uk-UA" w:eastAsia="zh-CN"/>
        </w:rPr>
        <w:t>здійснюється</w:t>
      </w:r>
      <w:r w:rsidRPr="000D7573">
        <w:rPr>
          <w:rFonts w:ascii="Times New Roman" w:eastAsia="Times New Roman" w:hAnsi="Times New Roman"/>
          <w:sz w:val="24"/>
          <w:szCs w:val="24"/>
          <w:shd w:val="clear" w:color="auto" w:fill="FFFFFF"/>
          <w:lang w:val="uk-UA" w:eastAsia="zh-CN"/>
        </w:rPr>
        <w:t xml:space="preserve"> щомісячно, рівними партіями, протягом 5-ти місяців.</w:t>
      </w:r>
    </w:p>
    <w:p w14:paraId="234C682F" w14:textId="77777777" w:rsidR="00ED0C32" w:rsidRPr="000D7573" w:rsidRDefault="00ED0C32" w:rsidP="00ED0C32">
      <w:pPr>
        <w:suppressAutoHyphens/>
        <w:spacing w:after="0" w:line="240" w:lineRule="auto"/>
        <w:jc w:val="both"/>
        <w:rPr>
          <w:rFonts w:ascii="Times New Roman" w:eastAsia="Times New Roman" w:hAnsi="Times New Roman"/>
          <w:b/>
          <w:bCs/>
          <w:color w:val="000000"/>
          <w:sz w:val="24"/>
          <w:szCs w:val="24"/>
          <w:lang w:val="uk-UA" w:eastAsia="zh-CN"/>
        </w:rPr>
      </w:pPr>
      <w:r w:rsidRPr="000D7573">
        <w:rPr>
          <w:rFonts w:ascii="Times New Roman" w:eastAsia="Times New Roman" w:hAnsi="Times New Roman"/>
          <w:sz w:val="24"/>
          <w:szCs w:val="24"/>
          <w:shd w:val="clear" w:color="auto" w:fill="FFFFFF"/>
          <w:lang w:val="uk-UA" w:eastAsia="zh-CN"/>
        </w:rPr>
        <w:t>5.3</w:t>
      </w:r>
      <w:r w:rsidRPr="000D7573">
        <w:rPr>
          <w:rFonts w:ascii="Times New Roman" w:eastAsia="Times New Roman" w:hAnsi="Times New Roman"/>
          <w:b/>
          <w:bCs/>
          <w:sz w:val="24"/>
          <w:szCs w:val="24"/>
          <w:shd w:val="clear" w:color="auto" w:fill="FFFFFF"/>
          <w:lang w:val="uk-UA" w:eastAsia="zh-CN"/>
        </w:rPr>
        <w:t>.</w:t>
      </w:r>
      <w:r w:rsidRPr="000D7573">
        <w:rPr>
          <w:rFonts w:ascii="Times New Roman" w:eastAsia="Times New Roman" w:hAnsi="Times New Roman"/>
          <w:b/>
          <w:bCs/>
          <w:color w:val="000000"/>
          <w:sz w:val="24"/>
          <w:szCs w:val="24"/>
          <w:lang w:val="uk-UA" w:eastAsia="zh-CN"/>
        </w:rPr>
        <w:t xml:space="preserve"> Розрахунки проводяться після отримання палива на АЗС по талонам і </w:t>
      </w:r>
      <w:proofErr w:type="spellStart"/>
      <w:r w:rsidRPr="000D7573">
        <w:rPr>
          <w:rFonts w:ascii="Times New Roman" w:eastAsia="Times New Roman" w:hAnsi="Times New Roman"/>
          <w:b/>
          <w:bCs/>
          <w:color w:val="000000"/>
          <w:sz w:val="24"/>
          <w:szCs w:val="24"/>
          <w:lang w:val="uk-UA" w:eastAsia="zh-CN"/>
        </w:rPr>
        <w:t>стрейч</w:t>
      </w:r>
      <w:proofErr w:type="spellEnd"/>
      <w:r w:rsidRPr="000D7573">
        <w:rPr>
          <w:rFonts w:ascii="Times New Roman" w:eastAsia="Times New Roman" w:hAnsi="Times New Roman"/>
          <w:b/>
          <w:bCs/>
          <w:color w:val="000000"/>
          <w:sz w:val="24"/>
          <w:szCs w:val="24"/>
          <w:lang w:val="uk-UA" w:eastAsia="zh-CN"/>
        </w:rPr>
        <w:t xml:space="preserve"> – карткам по безготівковому перерахунку протягом 30 (тридцяти) робочих днів, по належно оформлених товаросупровідних документах (накладних).</w:t>
      </w:r>
    </w:p>
    <w:p w14:paraId="4545A712" w14:textId="77777777" w:rsidR="00ED0C32" w:rsidRPr="000D7573" w:rsidRDefault="00ED0C32" w:rsidP="00ED0C32">
      <w:pPr>
        <w:suppressAutoHyphens/>
        <w:spacing w:after="0" w:line="240" w:lineRule="auto"/>
        <w:jc w:val="both"/>
        <w:rPr>
          <w:rFonts w:ascii="Times New Roman" w:eastAsia="Times New Roman" w:hAnsi="Times New Roman"/>
          <w:color w:val="000000"/>
          <w:sz w:val="24"/>
          <w:szCs w:val="24"/>
          <w:lang w:val="uk-UA" w:eastAsia="zh-CN"/>
        </w:rPr>
      </w:pPr>
      <w:r w:rsidRPr="000D7573">
        <w:rPr>
          <w:rFonts w:ascii="Times New Roman" w:eastAsia="Times New Roman" w:hAnsi="Times New Roman"/>
          <w:color w:val="000000"/>
          <w:sz w:val="24"/>
          <w:szCs w:val="24"/>
          <w:lang w:val="uk-UA" w:eastAsia="zh-CN"/>
        </w:rPr>
        <w:t xml:space="preserve">У разі затримки (відсутності) бюджетного фінансування розрахунок за поставлений товар здійснюється протягом 10 банківських днів з дати отримання </w:t>
      </w:r>
      <w:r w:rsidRPr="000D7573">
        <w:rPr>
          <w:rFonts w:ascii="Times New Roman" w:eastAsia="Times New Roman" w:hAnsi="Times New Roman"/>
          <w:b/>
          <w:color w:val="000000"/>
          <w:sz w:val="24"/>
          <w:szCs w:val="24"/>
          <w:lang w:val="uk-UA" w:eastAsia="zh-CN"/>
        </w:rPr>
        <w:t>Замовником</w:t>
      </w:r>
      <w:r w:rsidRPr="000D7573">
        <w:rPr>
          <w:rFonts w:ascii="Times New Roman" w:eastAsia="Times New Roman" w:hAnsi="Times New Roman"/>
          <w:color w:val="000000"/>
          <w:sz w:val="24"/>
          <w:szCs w:val="24"/>
          <w:lang w:val="uk-UA" w:eastAsia="zh-CN"/>
        </w:rPr>
        <w:t xml:space="preserve"> бюджетного призначення на фінансування закупівлі на свій реєстраційний рахунок.</w:t>
      </w:r>
    </w:p>
    <w:p w14:paraId="1C2728C5" w14:textId="2AB290C0" w:rsidR="00ED0C32" w:rsidRDefault="00ED0C32" w:rsidP="00ED0C32">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shd w:val="clear" w:color="auto" w:fill="FFFFFF"/>
          <w:lang w:val="uk-UA" w:eastAsia="zh-CN"/>
        </w:rPr>
      </w:pPr>
      <w:r w:rsidRPr="000D7573">
        <w:rPr>
          <w:rFonts w:ascii="Times New Roman" w:eastAsia="Times New Roman" w:hAnsi="Times New Roman"/>
          <w:sz w:val="24"/>
          <w:szCs w:val="24"/>
          <w:shd w:val="clear" w:color="auto" w:fill="FFFFFF"/>
          <w:lang w:val="uk-UA" w:eastAsia="zh-CN"/>
        </w:rPr>
        <w:t>5.4. Ціни на Товар, встановлюються в національній валюті України.</w:t>
      </w:r>
    </w:p>
    <w:p w14:paraId="1F67F01E" w14:textId="7173649F" w:rsidR="00EE22BC" w:rsidRDefault="00EE22BC" w:rsidP="00ED0C32">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shd w:val="clear" w:color="auto" w:fill="FFFFFF"/>
          <w:lang w:val="uk-UA" w:eastAsia="zh-CN"/>
        </w:rPr>
      </w:pPr>
    </w:p>
    <w:p w14:paraId="72E80AAA" w14:textId="6A4C41DA" w:rsidR="00EE22BC" w:rsidRPr="00EE22BC" w:rsidRDefault="00EE22BC" w:rsidP="00EE22B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shd w:val="clear" w:color="auto" w:fill="FFFFFF"/>
          <w:lang w:val="uk-UA" w:eastAsia="zh-CN"/>
        </w:rPr>
      </w:pPr>
      <w:r w:rsidRPr="00EE22BC">
        <w:rPr>
          <w:rFonts w:ascii="Times New Roman" w:eastAsia="Times New Roman" w:hAnsi="Times New Roman"/>
          <w:b/>
          <w:bCs/>
          <w:shd w:val="clear" w:color="auto" w:fill="FFFFFF"/>
          <w:lang w:val="en-US" w:eastAsia="zh-CN"/>
        </w:rPr>
        <w:t>VI</w:t>
      </w:r>
      <w:r w:rsidRPr="00EE22BC">
        <w:rPr>
          <w:rFonts w:ascii="Times New Roman" w:eastAsia="Times New Roman" w:hAnsi="Times New Roman"/>
          <w:b/>
          <w:bCs/>
          <w:shd w:val="clear" w:color="auto" w:fill="FFFFFF"/>
          <w:lang w:eastAsia="zh-CN"/>
        </w:rPr>
        <w:t>.</w:t>
      </w:r>
      <w:r>
        <w:rPr>
          <w:rFonts w:ascii="Times New Roman" w:eastAsia="Times New Roman" w:hAnsi="Times New Roman"/>
          <w:b/>
          <w:bCs/>
          <w:shd w:val="clear" w:color="auto" w:fill="FFFFFF"/>
          <w:lang w:val="uk-UA" w:eastAsia="zh-CN"/>
        </w:rPr>
        <w:t xml:space="preserve"> </w:t>
      </w:r>
      <w:r w:rsidRPr="00EE22BC">
        <w:rPr>
          <w:rFonts w:ascii="Times New Roman" w:eastAsia="Times New Roman" w:hAnsi="Times New Roman"/>
          <w:b/>
          <w:bCs/>
          <w:shd w:val="clear" w:color="auto" w:fill="FFFFFF"/>
          <w:lang w:val="uk-UA" w:eastAsia="zh-CN"/>
        </w:rPr>
        <w:t>ІСТОТНІ УМОВИ ДОГОВОРУ</w:t>
      </w:r>
      <w:r w:rsidRPr="00EE22BC">
        <w:rPr>
          <w:rFonts w:ascii="Times New Roman" w:eastAsia="Times New Roman" w:hAnsi="Times New Roman"/>
          <w:shd w:val="clear" w:color="auto" w:fill="FFFFFF"/>
          <w:lang w:val="uk-UA" w:eastAsia="zh-CN"/>
        </w:rPr>
        <w:t>.</w:t>
      </w:r>
    </w:p>
    <w:p w14:paraId="38B9B3A4" w14:textId="22DF1E4A" w:rsidR="00EE22BC" w:rsidRDefault="00EE22BC" w:rsidP="00EE2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6.1.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14:paraId="472D795D" w14:textId="77777777" w:rsidR="00EE22BC" w:rsidRDefault="00EE22BC" w:rsidP="00EE22BC">
      <w:pPr>
        <w:spacing w:after="0" w:line="240" w:lineRule="auto"/>
        <w:ind w:firstLine="720"/>
        <w:jc w:val="both"/>
        <w:rPr>
          <w:rFonts w:ascii="Times New Roman" w:eastAsia="Times New Roman" w:hAnsi="Times New Roman" w:cs="Times New Roman"/>
          <w:b/>
          <w:color w:val="FF0000"/>
          <w:sz w:val="24"/>
          <w:szCs w:val="24"/>
        </w:rPr>
      </w:pPr>
    </w:p>
    <w:p w14:paraId="3695B602" w14:textId="63F2218E" w:rsidR="00EE22BC" w:rsidRDefault="00EE22BC" w:rsidP="00EE22BC">
      <w:pPr>
        <w:spacing w:after="0" w:line="240" w:lineRule="auto"/>
        <w:jc w:val="both"/>
        <w:rPr>
          <w:rFonts w:ascii="Times New Roman" w:eastAsia="Times New Roman" w:hAnsi="Times New Roman" w:cs="Times New Roman"/>
          <w:sz w:val="24"/>
          <w:szCs w:val="24"/>
          <w:shd w:val="clear" w:color="auto" w:fill="D9D9D9"/>
        </w:rPr>
      </w:pPr>
      <w:r>
        <w:rPr>
          <w:rFonts w:ascii="Times New Roman" w:eastAsia="Times New Roman" w:hAnsi="Times New Roman" w:cs="Times New Roman"/>
          <w:b/>
          <w:sz w:val="24"/>
          <w:szCs w:val="24"/>
          <w:shd w:val="clear" w:color="auto" w:fill="D9D9D9"/>
          <w:lang w:val="uk-UA"/>
        </w:rPr>
        <w:t>6</w:t>
      </w:r>
      <w:r w:rsidRPr="00EE22BC">
        <w:rPr>
          <w:rFonts w:ascii="Times New Roman" w:eastAsia="Times New Roman" w:hAnsi="Times New Roman" w:cs="Times New Roman"/>
          <w:bCs/>
          <w:sz w:val="24"/>
          <w:szCs w:val="24"/>
          <w:shd w:val="clear" w:color="auto" w:fill="D9D9D9"/>
          <w:lang w:val="uk-UA"/>
        </w:rPr>
        <w:t>.2. П</w:t>
      </w:r>
      <w:proofErr w:type="spellStart"/>
      <w:r w:rsidRPr="00EE22BC">
        <w:rPr>
          <w:rFonts w:ascii="Times New Roman" w:eastAsia="Times New Roman" w:hAnsi="Times New Roman" w:cs="Times New Roman"/>
          <w:bCs/>
          <w:sz w:val="24"/>
          <w:szCs w:val="24"/>
          <w:shd w:val="clear" w:color="auto" w:fill="D9D9D9"/>
        </w:rPr>
        <w:t>орядок</w:t>
      </w:r>
      <w:proofErr w:type="spellEnd"/>
      <w:r w:rsidRPr="00EE22BC">
        <w:rPr>
          <w:rFonts w:ascii="Times New Roman" w:eastAsia="Times New Roman" w:hAnsi="Times New Roman" w:cs="Times New Roman"/>
          <w:bCs/>
          <w:sz w:val="24"/>
          <w:szCs w:val="24"/>
          <w:shd w:val="clear" w:color="auto" w:fill="D9D9D9"/>
        </w:rPr>
        <w:t xml:space="preserve"> </w:t>
      </w:r>
      <w:proofErr w:type="spellStart"/>
      <w:r w:rsidRPr="00EE22BC">
        <w:rPr>
          <w:rFonts w:ascii="Times New Roman" w:eastAsia="Times New Roman" w:hAnsi="Times New Roman" w:cs="Times New Roman"/>
          <w:bCs/>
          <w:sz w:val="24"/>
          <w:szCs w:val="24"/>
          <w:shd w:val="clear" w:color="auto" w:fill="D9D9D9"/>
        </w:rPr>
        <w:t>змін</w:t>
      </w:r>
      <w:proofErr w:type="spellEnd"/>
      <w:r w:rsidRPr="00EE22BC">
        <w:rPr>
          <w:rFonts w:ascii="Times New Roman" w:eastAsia="Times New Roman" w:hAnsi="Times New Roman" w:cs="Times New Roman"/>
          <w:bCs/>
          <w:sz w:val="24"/>
          <w:szCs w:val="24"/>
          <w:shd w:val="clear" w:color="auto" w:fill="D9D9D9"/>
        </w:rPr>
        <w:t xml:space="preserve"> </w:t>
      </w:r>
      <w:proofErr w:type="spellStart"/>
      <w:r w:rsidRPr="00EE22BC">
        <w:rPr>
          <w:rFonts w:ascii="Times New Roman" w:eastAsia="Times New Roman" w:hAnsi="Times New Roman" w:cs="Times New Roman"/>
          <w:bCs/>
          <w:sz w:val="24"/>
          <w:szCs w:val="24"/>
          <w:shd w:val="clear" w:color="auto" w:fill="D9D9D9"/>
        </w:rPr>
        <w:t>його</w:t>
      </w:r>
      <w:proofErr w:type="spellEnd"/>
      <w:r w:rsidRPr="00EE22BC">
        <w:rPr>
          <w:rFonts w:ascii="Times New Roman" w:eastAsia="Times New Roman" w:hAnsi="Times New Roman" w:cs="Times New Roman"/>
          <w:bCs/>
          <w:sz w:val="24"/>
          <w:szCs w:val="24"/>
          <w:shd w:val="clear" w:color="auto" w:fill="D9D9D9"/>
        </w:rPr>
        <w:t xml:space="preserve"> умов по кожному пункту для </w:t>
      </w:r>
      <w:proofErr w:type="spellStart"/>
      <w:r w:rsidRPr="00EE22BC">
        <w:rPr>
          <w:rFonts w:ascii="Times New Roman" w:eastAsia="Times New Roman" w:hAnsi="Times New Roman" w:cs="Times New Roman"/>
          <w:bCs/>
          <w:sz w:val="24"/>
          <w:szCs w:val="24"/>
          <w:shd w:val="clear" w:color="auto" w:fill="D9D9D9"/>
        </w:rPr>
        <w:t>відповідності</w:t>
      </w:r>
      <w:proofErr w:type="spellEnd"/>
      <w:r w:rsidRPr="00EE22BC">
        <w:rPr>
          <w:rFonts w:ascii="Times New Roman" w:eastAsia="Times New Roman" w:hAnsi="Times New Roman" w:cs="Times New Roman"/>
          <w:bCs/>
          <w:sz w:val="24"/>
          <w:szCs w:val="24"/>
          <w:shd w:val="clear" w:color="auto" w:fill="D9D9D9"/>
        </w:rPr>
        <w:t xml:space="preserve"> пункту 8 </w:t>
      </w:r>
      <w:proofErr w:type="spellStart"/>
      <w:r w:rsidRPr="00EE22BC">
        <w:rPr>
          <w:rFonts w:ascii="Times New Roman" w:eastAsia="Times New Roman" w:hAnsi="Times New Roman" w:cs="Times New Roman"/>
          <w:bCs/>
          <w:sz w:val="24"/>
          <w:szCs w:val="24"/>
          <w:shd w:val="clear" w:color="auto" w:fill="D9D9D9"/>
        </w:rPr>
        <w:t>частини</w:t>
      </w:r>
      <w:proofErr w:type="spellEnd"/>
      <w:r w:rsidRPr="00EE22BC">
        <w:rPr>
          <w:rFonts w:ascii="Times New Roman" w:eastAsia="Times New Roman" w:hAnsi="Times New Roman" w:cs="Times New Roman"/>
          <w:bCs/>
          <w:sz w:val="24"/>
          <w:szCs w:val="24"/>
          <w:shd w:val="clear" w:color="auto" w:fill="D9D9D9"/>
        </w:rPr>
        <w:t xml:space="preserve"> 2 </w:t>
      </w:r>
      <w:proofErr w:type="spellStart"/>
      <w:r w:rsidRPr="00EE22BC">
        <w:rPr>
          <w:rFonts w:ascii="Times New Roman" w:eastAsia="Times New Roman" w:hAnsi="Times New Roman" w:cs="Times New Roman"/>
          <w:bCs/>
          <w:sz w:val="24"/>
          <w:szCs w:val="24"/>
          <w:shd w:val="clear" w:color="auto" w:fill="D9D9D9"/>
        </w:rPr>
        <w:t>статті</w:t>
      </w:r>
      <w:proofErr w:type="spellEnd"/>
      <w:r w:rsidRPr="00EE22BC">
        <w:rPr>
          <w:rFonts w:ascii="Times New Roman" w:eastAsia="Times New Roman" w:hAnsi="Times New Roman" w:cs="Times New Roman"/>
          <w:bCs/>
          <w:sz w:val="24"/>
          <w:szCs w:val="24"/>
          <w:shd w:val="clear" w:color="auto" w:fill="D9D9D9"/>
        </w:rPr>
        <w:t xml:space="preserve">  22 Закону, у </w:t>
      </w:r>
      <w:proofErr w:type="spellStart"/>
      <w:r w:rsidRPr="00EE22BC">
        <w:rPr>
          <w:rFonts w:ascii="Times New Roman" w:eastAsia="Times New Roman" w:hAnsi="Times New Roman" w:cs="Times New Roman"/>
          <w:bCs/>
          <w:sz w:val="24"/>
          <w:szCs w:val="24"/>
          <w:shd w:val="clear" w:color="auto" w:fill="D9D9D9"/>
        </w:rPr>
        <w:t>якому</w:t>
      </w:r>
      <w:proofErr w:type="spellEnd"/>
      <w:r w:rsidRPr="00EE22BC">
        <w:rPr>
          <w:rFonts w:ascii="Times New Roman" w:eastAsia="Times New Roman" w:hAnsi="Times New Roman" w:cs="Times New Roman"/>
          <w:bCs/>
          <w:sz w:val="24"/>
          <w:szCs w:val="24"/>
          <w:shd w:val="clear" w:color="auto" w:fill="D9D9D9"/>
        </w:rPr>
        <w:t xml:space="preserve"> </w:t>
      </w:r>
      <w:proofErr w:type="spellStart"/>
      <w:r w:rsidRPr="00EE22BC">
        <w:rPr>
          <w:rFonts w:ascii="Times New Roman" w:eastAsia="Times New Roman" w:hAnsi="Times New Roman" w:cs="Times New Roman"/>
          <w:bCs/>
          <w:sz w:val="24"/>
          <w:szCs w:val="24"/>
          <w:shd w:val="clear" w:color="auto" w:fill="D9D9D9"/>
        </w:rPr>
        <w:t>встановлено</w:t>
      </w:r>
      <w:proofErr w:type="spellEnd"/>
      <w:r>
        <w:rPr>
          <w:rFonts w:ascii="Times New Roman" w:eastAsia="Times New Roman" w:hAnsi="Times New Roman" w:cs="Times New Roman"/>
          <w:sz w:val="24"/>
          <w:szCs w:val="24"/>
          <w:shd w:val="clear" w:color="auto" w:fill="D9D9D9"/>
        </w:rPr>
        <w:t xml:space="preserve">, </w:t>
      </w:r>
      <w:proofErr w:type="spellStart"/>
      <w:r>
        <w:rPr>
          <w:rFonts w:ascii="Times New Roman" w:eastAsia="Times New Roman" w:hAnsi="Times New Roman" w:cs="Times New Roman"/>
          <w:sz w:val="24"/>
          <w:szCs w:val="24"/>
          <w:shd w:val="clear" w:color="auto" w:fill="D9D9D9"/>
        </w:rPr>
        <w:t>що</w:t>
      </w:r>
      <w:proofErr w:type="spellEnd"/>
      <w:r>
        <w:rPr>
          <w:rFonts w:ascii="Times New Roman" w:eastAsia="Times New Roman" w:hAnsi="Times New Roman" w:cs="Times New Roman"/>
          <w:sz w:val="24"/>
          <w:szCs w:val="24"/>
          <w:shd w:val="clear" w:color="auto" w:fill="D9D9D9"/>
        </w:rPr>
        <w:t xml:space="preserve"> </w:t>
      </w:r>
      <w:proofErr w:type="spellStart"/>
      <w:r>
        <w:rPr>
          <w:rFonts w:ascii="Times New Roman" w:eastAsia="Times New Roman" w:hAnsi="Times New Roman" w:cs="Times New Roman"/>
          <w:sz w:val="24"/>
          <w:szCs w:val="24"/>
          <w:shd w:val="clear" w:color="auto" w:fill="D9D9D9"/>
        </w:rPr>
        <w:t>тендерна</w:t>
      </w:r>
      <w:proofErr w:type="spellEnd"/>
      <w:r>
        <w:rPr>
          <w:rFonts w:ascii="Times New Roman" w:eastAsia="Times New Roman" w:hAnsi="Times New Roman" w:cs="Times New Roman"/>
          <w:sz w:val="24"/>
          <w:szCs w:val="24"/>
          <w:shd w:val="clear" w:color="auto" w:fill="D9D9D9"/>
        </w:rPr>
        <w:t xml:space="preserve"> </w:t>
      </w:r>
      <w:proofErr w:type="spellStart"/>
      <w:r>
        <w:rPr>
          <w:rFonts w:ascii="Times New Roman" w:eastAsia="Times New Roman" w:hAnsi="Times New Roman" w:cs="Times New Roman"/>
          <w:sz w:val="24"/>
          <w:szCs w:val="24"/>
          <w:shd w:val="clear" w:color="auto" w:fill="D9D9D9"/>
        </w:rPr>
        <w:t>документація</w:t>
      </w:r>
      <w:proofErr w:type="spellEnd"/>
      <w:r>
        <w:rPr>
          <w:rFonts w:ascii="Times New Roman" w:eastAsia="Times New Roman" w:hAnsi="Times New Roman" w:cs="Times New Roman"/>
          <w:sz w:val="24"/>
          <w:szCs w:val="24"/>
          <w:shd w:val="clear" w:color="auto" w:fill="D9D9D9"/>
        </w:rPr>
        <w:t xml:space="preserve"> повинна </w:t>
      </w:r>
      <w:proofErr w:type="spellStart"/>
      <w:r>
        <w:rPr>
          <w:rFonts w:ascii="Times New Roman" w:eastAsia="Times New Roman" w:hAnsi="Times New Roman" w:cs="Times New Roman"/>
          <w:sz w:val="24"/>
          <w:szCs w:val="24"/>
          <w:shd w:val="clear" w:color="auto" w:fill="D9D9D9"/>
        </w:rPr>
        <w:t>містити</w:t>
      </w:r>
      <w:proofErr w:type="spellEnd"/>
      <w:r>
        <w:rPr>
          <w:rFonts w:ascii="Times New Roman" w:eastAsia="Times New Roman" w:hAnsi="Times New Roman" w:cs="Times New Roman"/>
          <w:sz w:val="24"/>
          <w:szCs w:val="24"/>
          <w:shd w:val="clear" w:color="auto" w:fill="D9D9D9"/>
        </w:rPr>
        <w:t xml:space="preserve"> </w:t>
      </w:r>
      <w:proofErr w:type="spellStart"/>
      <w:r>
        <w:rPr>
          <w:rFonts w:ascii="Times New Roman" w:eastAsia="Times New Roman" w:hAnsi="Times New Roman" w:cs="Times New Roman"/>
          <w:sz w:val="24"/>
          <w:szCs w:val="24"/>
          <w:shd w:val="clear" w:color="auto" w:fill="D9D9D9"/>
        </w:rPr>
        <w:t>проєкт</w:t>
      </w:r>
      <w:proofErr w:type="spellEnd"/>
      <w:r>
        <w:rPr>
          <w:rFonts w:ascii="Times New Roman" w:eastAsia="Times New Roman" w:hAnsi="Times New Roman" w:cs="Times New Roman"/>
          <w:sz w:val="24"/>
          <w:szCs w:val="24"/>
          <w:shd w:val="clear" w:color="auto" w:fill="D9D9D9"/>
        </w:rPr>
        <w:t xml:space="preserve"> договору про </w:t>
      </w:r>
      <w:proofErr w:type="spellStart"/>
      <w:r>
        <w:rPr>
          <w:rFonts w:ascii="Times New Roman" w:eastAsia="Times New Roman" w:hAnsi="Times New Roman" w:cs="Times New Roman"/>
          <w:sz w:val="24"/>
          <w:szCs w:val="24"/>
          <w:shd w:val="clear" w:color="auto" w:fill="D9D9D9"/>
        </w:rPr>
        <w:t>закупівлю</w:t>
      </w:r>
      <w:proofErr w:type="spellEnd"/>
      <w:r>
        <w:rPr>
          <w:rFonts w:ascii="Times New Roman" w:eastAsia="Times New Roman" w:hAnsi="Times New Roman" w:cs="Times New Roman"/>
          <w:sz w:val="24"/>
          <w:szCs w:val="24"/>
          <w:shd w:val="clear" w:color="auto" w:fill="D9D9D9"/>
        </w:rPr>
        <w:t xml:space="preserve"> з </w:t>
      </w:r>
      <w:proofErr w:type="spellStart"/>
      <w:r>
        <w:rPr>
          <w:rFonts w:ascii="Times New Roman" w:eastAsia="Times New Roman" w:hAnsi="Times New Roman" w:cs="Times New Roman"/>
          <w:sz w:val="24"/>
          <w:szCs w:val="24"/>
          <w:shd w:val="clear" w:color="auto" w:fill="D9D9D9"/>
        </w:rPr>
        <w:t>обов’язковим</w:t>
      </w:r>
      <w:proofErr w:type="spellEnd"/>
      <w:r>
        <w:rPr>
          <w:rFonts w:ascii="Times New Roman" w:eastAsia="Times New Roman" w:hAnsi="Times New Roman" w:cs="Times New Roman"/>
          <w:sz w:val="24"/>
          <w:szCs w:val="24"/>
          <w:shd w:val="clear" w:color="auto" w:fill="D9D9D9"/>
        </w:rPr>
        <w:t xml:space="preserve"> </w:t>
      </w:r>
      <w:proofErr w:type="spellStart"/>
      <w:r>
        <w:rPr>
          <w:rFonts w:ascii="Times New Roman" w:eastAsia="Times New Roman" w:hAnsi="Times New Roman" w:cs="Times New Roman"/>
          <w:sz w:val="24"/>
          <w:szCs w:val="24"/>
          <w:shd w:val="clear" w:color="auto" w:fill="D9D9D9"/>
        </w:rPr>
        <w:t>зазначенням</w:t>
      </w:r>
      <w:proofErr w:type="spellEnd"/>
      <w:r>
        <w:rPr>
          <w:rFonts w:ascii="Times New Roman" w:eastAsia="Times New Roman" w:hAnsi="Times New Roman" w:cs="Times New Roman"/>
          <w:sz w:val="24"/>
          <w:szCs w:val="24"/>
          <w:shd w:val="clear" w:color="auto" w:fill="D9D9D9"/>
        </w:rPr>
        <w:t xml:space="preserve"> порядку </w:t>
      </w:r>
      <w:proofErr w:type="spellStart"/>
      <w:r>
        <w:rPr>
          <w:rFonts w:ascii="Times New Roman" w:eastAsia="Times New Roman" w:hAnsi="Times New Roman" w:cs="Times New Roman"/>
          <w:sz w:val="24"/>
          <w:szCs w:val="24"/>
          <w:shd w:val="clear" w:color="auto" w:fill="D9D9D9"/>
        </w:rPr>
        <w:t>змін</w:t>
      </w:r>
      <w:proofErr w:type="spellEnd"/>
      <w:r>
        <w:rPr>
          <w:rFonts w:ascii="Times New Roman" w:eastAsia="Times New Roman" w:hAnsi="Times New Roman" w:cs="Times New Roman"/>
          <w:sz w:val="24"/>
          <w:szCs w:val="24"/>
          <w:shd w:val="clear" w:color="auto" w:fill="D9D9D9"/>
        </w:rPr>
        <w:t xml:space="preserve"> </w:t>
      </w:r>
      <w:proofErr w:type="spellStart"/>
      <w:r>
        <w:rPr>
          <w:rFonts w:ascii="Times New Roman" w:eastAsia="Times New Roman" w:hAnsi="Times New Roman" w:cs="Times New Roman"/>
          <w:sz w:val="24"/>
          <w:szCs w:val="24"/>
          <w:shd w:val="clear" w:color="auto" w:fill="D9D9D9"/>
        </w:rPr>
        <w:t>його</w:t>
      </w:r>
      <w:proofErr w:type="spellEnd"/>
      <w:r>
        <w:rPr>
          <w:rFonts w:ascii="Times New Roman" w:eastAsia="Times New Roman" w:hAnsi="Times New Roman" w:cs="Times New Roman"/>
          <w:sz w:val="24"/>
          <w:szCs w:val="24"/>
          <w:shd w:val="clear" w:color="auto" w:fill="D9D9D9"/>
        </w:rPr>
        <w:t xml:space="preserve"> умов, а </w:t>
      </w:r>
      <w:proofErr w:type="spellStart"/>
      <w:r>
        <w:rPr>
          <w:rFonts w:ascii="Times New Roman" w:eastAsia="Times New Roman" w:hAnsi="Times New Roman" w:cs="Times New Roman"/>
          <w:sz w:val="24"/>
          <w:szCs w:val="24"/>
          <w:shd w:val="clear" w:color="auto" w:fill="D9D9D9"/>
        </w:rPr>
        <w:t>саме</w:t>
      </w:r>
      <w:proofErr w:type="spellEnd"/>
      <w:r>
        <w:rPr>
          <w:rFonts w:ascii="Times New Roman" w:eastAsia="Times New Roman" w:hAnsi="Times New Roman" w:cs="Times New Roman"/>
          <w:sz w:val="24"/>
          <w:szCs w:val="24"/>
          <w:shd w:val="clear" w:color="auto" w:fill="D9D9D9"/>
        </w:rPr>
        <w:t>:</w:t>
      </w:r>
    </w:p>
    <w:p w14:paraId="287440AC" w14:textId="77777777" w:rsidR="00EE22BC" w:rsidRDefault="00EE22BC" w:rsidP="00EE22BC">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Істотні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підписання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Сторонами в </w:t>
      </w:r>
      <w:proofErr w:type="spellStart"/>
      <w:r>
        <w:rPr>
          <w:rFonts w:ascii="Times New Roman" w:eastAsia="Times New Roman" w:hAnsi="Times New Roman" w:cs="Times New Roman"/>
          <w:sz w:val="24"/>
          <w:szCs w:val="24"/>
        </w:rPr>
        <w:t>повному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w:t>
      </w:r>
    </w:p>
    <w:p w14:paraId="0EE1C713" w14:textId="77777777" w:rsidR="00EE22BC" w:rsidRDefault="00EE22BC" w:rsidP="00EE22BC">
      <w:pPr>
        <w:spacing w:after="0" w:line="240" w:lineRule="auto"/>
        <w:ind w:firstLine="720"/>
        <w:jc w:val="both"/>
        <w:rPr>
          <w:rFonts w:ascii="Times New Roman" w:eastAsia="Times New Roman" w:hAnsi="Times New Roman" w:cs="Times New Roman"/>
          <w:sz w:val="24"/>
          <w:szCs w:val="24"/>
        </w:rPr>
      </w:pPr>
    </w:p>
    <w:p w14:paraId="069EED69" w14:textId="42A33003" w:rsidR="00EE22BC" w:rsidRPr="00EE22BC" w:rsidRDefault="00EE22BC" w:rsidP="00EE22BC">
      <w:pPr>
        <w:spacing w:after="0" w:line="240" w:lineRule="auto"/>
        <w:ind w:firstLine="720"/>
        <w:jc w:val="both"/>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rPr>
        <w:t xml:space="preserve">1) </w:t>
      </w:r>
      <w:proofErr w:type="spellStart"/>
      <w:r w:rsidRPr="00EE22BC">
        <w:rPr>
          <w:rFonts w:ascii="Times New Roman" w:eastAsia="Times New Roman" w:hAnsi="Times New Roman" w:cs="Times New Roman"/>
          <w:sz w:val="24"/>
          <w:szCs w:val="24"/>
        </w:rPr>
        <w:t>зменшення</w:t>
      </w:r>
      <w:proofErr w:type="spellEnd"/>
      <w:r w:rsidRPr="00EE22BC">
        <w:rPr>
          <w:rFonts w:ascii="Times New Roman" w:eastAsia="Times New Roman" w:hAnsi="Times New Roman" w:cs="Times New Roman"/>
          <w:sz w:val="24"/>
          <w:szCs w:val="24"/>
        </w:rPr>
        <w:t xml:space="preserve"> </w:t>
      </w:r>
      <w:proofErr w:type="spellStart"/>
      <w:r w:rsidRPr="00EE22BC">
        <w:rPr>
          <w:rFonts w:ascii="Times New Roman" w:eastAsia="Times New Roman" w:hAnsi="Times New Roman" w:cs="Times New Roman"/>
          <w:sz w:val="24"/>
          <w:szCs w:val="24"/>
        </w:rPr>
        <w:t>обсягів</w:t>
      </w:r>
      <w:proofErr w:type="spellEnd"/>
      <w:r w:rsidRPr="00EE22BC">
        <w:rPr>
          <w:rFonts w:ascii="Times New Roman" w:eastAsia="Times New Roman" w:hAnsi="Times New Roman" w:cs="Times New Roman"/>
          <w:sz w:val="24"/>
          <w:szCs w:val="24"/>
        </w:rPr>
        <w:t xml:space="preserve"> </w:t>
      </w:r>
      <w:proofErr w:type="spellStart"/>
      <w:r w:rsidRPr="00EE22BC">
        <w:rPr>
          <w:rFonts w:ascii="Times New Roman" w:eastAsia="Times New Roman" w:hAnsi="Times New Roman" w:cs="Times New Roman"/>
          <w:sz w:val="24"/>
          <w:szCs w:val="24"/>
        </w:rPr>
        <w:t>закупівлі</w:t>
      </w:r>
      <w:proofErr w:type="spellEnd"/>
      <w:r w:rsidRPr="00EE22BC">
        <w:rPr>
          <w:rFonts w:ascii="Times New Roman" w:eastAsia="Times New Roman" w:hAnsi="Times New Roman" w:cs="Times New Roman"/>
          <w:sz w:val="24"/>
          <w:szCs w:val="24"/>
        </w:rPr>
        <w:t xml:space="preserve">, </w:t>
      </w:r>
      <w:proofErr w:type="spellStart"/>
      <w:r w:rsidRPr="00EE22BC">
        <w:rPr>
          <w:rFonts w:ascii="Times New Roman" w:eastAsia="Times New Roman" w:hAnsi="Times New Roman" w:cs="Times New Roman"/>
          <w:sz w:val="24"/>
          <w:szCs w:val="24"/>
        </w:rPr>
        <w:t>зокрема</w:t>
      </w:r>
      <w:proofErr w:type="spellEnd"/>
      <w:r w:rsidRPr="00EE22BC">
        <w:rPr>
          <w:rFonts w:ascii="Times New Roman" w:eastAsia="Times New Roman" w:hAnsi="Times New Roman" w:cs="Times New Roman"/>
          <w:sz w:val="24"/>
          <w:szCs w:val="24"/>
        </w:rPr>
        <w:t xml:space="preserve"> з </w:t>
      </w:r>
      <w:proofErr w:type="spellStart"/>
      <w:r w:rsidRPr="00EE22BC">
        <w:rPr>
          <w:rFonts w:ascii="Times New Roman" w:eastAsia="Times New Roman" w:hAnsi="Times New Roman" w:cs="Times New Roman"/>
          <w:sz w:val="24"/>
          <w:szCs w:val="24"/>
        </w:rPr>
        <w:t>урахуванням</w:t>
      </w:r>
      <w:proofErr w:type="spellEnd"/>
      <w:r w:rsidRPr="00EE22BC">
        <w:rPr>
          <w:rFonts w:ascii="Times New Roman" w:eastAsia="Times New Roman" w:hAnsi="Times New Roman" w:cs="Times New Roman"/>
          <w:sz w:val="24"/>
          <w:szCs w:val="24"/>
        </w:rPr>
        <w:t xml:space="preserve"> фактичного </w:t>
      </w:r>
      <w:proofErr w:type="spellStart"/>
      <w:r w:rsidRPr="00EE22BC">
        <w:rPr>
          <w:rFonts w:ascii="Times New Roman" w:eastAsia="Times New Roman" w:hAnsi="Times New Roman" w:cs="Times New Roman"/>
          <w:sz w:val="24"/>
          <w:szCs w:val="24"/>
        </w:rPr>
        <w:t>обсягу</w:t>
      </w:r>
      <w:proofErr w:type="spellEnd"/>
      <w:r w:rsidRPr="00EE22BC">
        <w:rPr>
          <w:rFonts w:ascii="Times New Roman" w:eastAsia="Times New Roman" w:hAnsi="Times New Roman" w:cs="Times New Roman"/>
          <w:sz w:val="24"/>
          <w:szCs w:val="24"/>
        </w:rPr>
        <w:t xml:space="preserve"> </w:t>
      </w:r>
      <w:proofErr w:type="spellStart"/>
      <w:r w:rsidRPr="00EE22BC">
        <w:rPr>
          <w:rFonts w:ascii="Times New Roman" w:eastAsia="Times New Roman" w:hAnsi="Times New Roman" w:cs="Times New Roman"/>
          <w:sz w:val="24"/>
          <w:szCs w:val="24"/>
        </w:rPr>
        <w:t>видатків</w:t>
      </w:r>
      <w:proofErr w:type="spellEnd"/>
      <w:r w:rsidRPr="00EE22BC">
        <w:rPr>
          <w:rFonts w:ascii="Times New Roman" w:eastAsia="Times New Roman" w:hAnsi="Times New Roman" w:cs="Times New Roman"/>
          <w:sz w:val="24"/>
          <w:szCs w:val="24"/>
        </w:rPr>
        <w:t xml:space="preserve"> </w:t>
      </w:r>
      <w:proofErr w:type="spellStart"/>
      <w:r w:rsidRPr="00EE22BC">
        <w:rPr>
          <w:rFonts w:ascii="Times New Roman" w:eastAsia="Times New Roman" w:hAnsi="Times New Roman" w:cs="Times New Roman"/>
          <w:sz w:val="24"/>
          <w:szCs w:val="24"/>
        </w:rPr>
        <w:t>Замовника</w:t>
      </w:r>
      <w:proofErr w:type="spellEnd"/>
      <w:r w:rsidRPr="00EE22BC">
        <w:rPr>
          <w:rFonts w:ascii="Times New Roman" w:eastAsia="Times New Roman" w:hAnsi="Times New Roman" w:cs="Times New Roman"/>
          <w:sz w:val="24"/>
          <w:szCs w:val="24"/>
        </w:rPr>
        <w:t xml:space="preserve">. </w:t>
      </w:r>
      <w:proofErr w:type="spellStart"/>
      <w:r w:rsidRPr="00EE22BC">
        <w:rPr>
          <w:rFonts w:ascii="Times New Roman" w:eastAsia="Times New Roman" w:hAnsi="Times New Roman" w:cs="Times New Roman"/>
          <w:sz w:val="24"/>
          <w:szCs w:val="24"/>
          <w:shd w:val="clear" w:color="auto" w:fill="CCCCCC"/>
        </w:rPr>
        <w:t>Сторони</w:t>
      </w:r>
      <w:proofErr w:type="spellEnd"/>
      <w:r w:rsidRPr="00EE22BC">
        <w:rPr>
          <w:rFonts w:ascii="Times New Roman" w:eastAsia="Times New Roman" w:hAnsi="Times New Roman" w:cs="Times New Roman"/>
          <w:sz w:val="24"/>
          <w:szCs w:val="24"/>
          <w:shd w:val="clear" w:color="auto" w:fill="CCCCCC"/>
        </w:rPr>
        <w:t xml:space="preserve"> </w:t>
      </w:r>
      <w:proofErr w:type="spellStart"/>
      <w:r w:rsidRPr="00EE22BC">
        <w:rPr>
          <w:rFonts w:ascii="Times New Roman" w:eastAsia="Times New Roman" w:hAnsi="Times New Roman" w:cs="Times New Roman"/>
          <w:sz w:val="24"/>
          <w:szCs w:val="24"/>
          <w:shd w:val="clear" w:color="auto" w:fill="CCCCCC"/>
        </w:rPr>
        <w:t>можуть</w:t>
      </w:r>
      <w:proofErr w:type="spellEnd"/>
      <w:r w:rsidRPr="00EE22BC">
        <w:rPr>
          <w:rFonts w:ascii="Times New Roman" w:eastAsia="Times New Roman" w:hAnsi="Times New Roman" w:cs="Times New Roman"/>
          <w:sz w:val="24"/>
          <w:szCs w:val="24"/>
          <w:shd w:val="clear" w:color="auto" w:fill="CCCCCC"/>
        </w:rPr>
        <w:t xml:space="preserve"> внести </w:t>
      </w:r>
      <w:proofErr w:type="spellStart"/>
      <w:r w:rsidRPr="00EE22BC">
        <w:rPr>
          <w:rFonts w:ascii="Times New Roman" w:eastAsia="Times New Roman" w:hAnsi="Times New Roman" w:cs="Times New Roman"/>
          <w:sz w:val="24"/>
          <w:szCs w:val="24"/>
          <w:shd w:val="clear" w:color="auto" w:fill="CCCCCC"/>
        </w:rPr>
        <w:t>зміни</w:t>
      </w:r>
      <w:proofErr w:type="spellEnd"/>
      <w:r w:rsidRPr="00EE22BC">
        <w:rPr>
          <w:rFonts w:ascii="Times New Roman" w:eastAsia="Times New Roman" w:hAnsi="Times New Roman" w:cs="Times New Roman"/>
          <w:sz w:val="24"/>
          <w:szCs w:val="24"/>
          <w:shd w:val="clear" w:color="auto" w:fill="CCCCCC"/>
        </w:rPr>
        <w:t xml:space="preserve"> до договору про </w:t>
      </w:r>
      <w:proofErr w:type="spellStart"/>
      <w:r w:rsidRPr="00EE22BC">
        <w:rPr>
          <w:rFonts w:ascii="Times New Roman" w:eastAsia="Times New Roman" w:hAnsi="Times New Roman" w:cs="Times New Roman"/>
          <w:sz w:val="24"/>
          <w:szCs w:val="24"/>
          <w:shd w:val="clear" w:color="auto" w:fill="CCCCCC"/>
        </w:rPr>
        <w:t>закупівлю</w:t>
      </w:r>
      <w:proofErr w:type="spellEnd"/>
      <w:r w:rsidRPr="00EE22BC">
        <w:rPr>
          <w:rFonts w:ascii="Times New Roman" w:eastAsia="Times New Roman" w:hAnsi="Times New Roman" w:cs="Times New Roman"/>
          <w:sz w:val="24"/>
          <w:szCs w:val="24"/>
          <w:shd w:val="clear" w:color="auto" w:fill="CCCCCC"/>
        </w:rPr>
        <w:t xml:space="preserve"> у </w:t>
      </w:r>
      <w:proofErr w:type="spellStart"/>
      <w:r w:rsidRPr="00EE22BC">
        <w:rPr>
          <w:rFonts w:ascii="Times New Roman" w:eastAsia="Times New Roman" w:hAnsi="Times New Roman" w:cs="Times New Roman"/>
          <w:sz w:val="24"/>
          <w:szCs w:val="24"/>
          <w:shd w:val="clear" w:color="auto" w:fill="CCCCCC"/>
        </w:rPr>
        <w:t>разі</w:t>
      </w:r>
      <w:proofErr w:type="spellEnd"/>
      <w:r w:rsidRPr="00EE22BC">
        <w:rPr>
          <w:rFonts w:ascii="Times New Roman" w:eastAsia="Times New Roman" w:hAnsi="Times New Roman" w:cs="Times New Roman"/>
          <w:sz w:val="24"/>
          <w:szCs w:val="24"/>
          <w:shd w:val="clear" w:color="auto" w:fill="CCCCCC"/>
        </w:rPr>
        <w:t xml:space="preserve"> </w:t>
      </w:r>
      <w:proofErr w:type="spellStart"/>
      <w:r w:rsidRPr="00EE22BC">
        <w:rPr>
          <w:rFonts w:ascii="Times New Roman" w:eastAsia="Times New Roman" w:hAnsi="Times New Roman" w:cs="Times New Roman"/>
          <w:sz w:val="24"/>
          <w:szCs w:val="24"/>
          <w:shd w:val="clear" w:color="auto" w:fill="CCCCCC"/>
        </w:rPr>
        <w:t>зменшення</w:t>
      </w:r>
      <w:proofErr w:type="spellEnd"/>
      <w:r w:rsidRPr="00EE22BC">
        <w:rPr>
          <w:rFonts w:ascii="Times New Roman" w:eastAsia="Times New Roman" w:hAnsi="Times New Roman" w:cs="Times New Roman"/>
          <w:sz w:val="24"/>
          <w:szCs w:val="24"/>
          <w:shd w:val="clear" w:color="auto" w:fill="CCCCCC"/>
        </w:rPr>
        <w:t xml:space="preserve"> </w:t>
      </w:r>
      <w:proofErr w:type="spellStart"/>
      <w:r w:rsidRPr="00EE22BC">
        <w:rPr>
          <w:rFonts w:ascii="Times New Roman" w:eastAsia="Times New Roman" w:hAnsi="Times New Roman" w:cs="Times New Roman"/>
          <w:sz w:val="24"/>
          <w:szCs w:val="24"/>
          <w:shd w:val="clear" w:color="auto" w:fill="CCCCCC"/>
        </w:rPr>
        <w:t>обсягів</w:t>
      </w:r>
      <w:proofErr w:type="spellEnd"/>
      <w:r w:rsidRPr="00EE22BC">
        <w:rPr>
          <w:rFonts w:ascii="Times New Roman" w:eastAsia="Times New Roman" w:hAnsi="Times New Roman" w:cs="Times New Roman"/>
          <w:sz w:val="24"/>
          <w:szCs w:val="24"/>
          <w:shd w:val="clear" w:color="auto" w:fill="CCCCCC"/>
        </w:rPr>
        <w:t xml:space="preserve"> </w:t>
      </w:r>
      <w:proofErr w:type="spellStart"/>
      <w:r w:rsidRPr="00EE22BC">
        <w:rPr>
          <w:rFonts w:ascii="Times New Roman" w:eastAsia="Times New Roman" w:hAnsi="Times New Roman" w:cs="Times New Roman"/>
          <w:sz w:val="24"/>
          <w:szCs w:val="24"/>
          <w:shd w:val="clear" w:color="auto" w:fill="CCCCCC"/>
        </w:rPr>
        <w:t>закупівлі</w:t>
      </w:r>
      <w:proofErr w:type="spellEnd"/>
      <w:r w:rsidRPr="00EE22BC">
        <w:rPr>
          <w:rFonts w:ascii="Times New Roman" w:eastAsia="Times New Roman" w:hAnsi="Times New Roman" w:cs="Times New Roman"/>
          <w:sz w:val="24"/>
          <w:szCs w:val="24"/>
          <w:shd w:val="clear" w:color="auto" w:fill="CCCCCC"/>
        </w:rPr>
        <w:t xml:space="preserve">, </w:t>
      </w:r>
      <w:proofErr w:type="spellStart"/>
      <w:r w:rsidRPr="00EE22BC">
        <w:rPr>
          <w:rFonts w:ascii="Times New Roman" w:eastAsia="Times New Roman" w:hAnsi="Times New Roman" w:cs="Times New Roman"/>
          <w:sz w:val="24"/>
          <w:szCs w:val="24"/>
          <w:shd w:val="clear" w:color="auto" w:fill="CCCCCC"/>
        </w:rPr>
        <w:t>зокрема</w:t>
      </w:r>
      <w:proofErr w:type="spellEnd"/>
      <w:r w:rsidRPr="00EE22BC">
        <w:rPr>
          <w:rFonts w:ascii="Times New Roman" w:eastAsia="Times New Roman" w:hAnsi="Times New Roman" w:cs="Times New Roman"/>
          <w:sz w:val="24"/>
          <w:szCs w:val="24"/>
          <w:shd w:val="clear" w:color="auto" w:fill="CCCCCC"/>
        </w:rPr>
        <w:t xml:space="preserve"> з </w:t>
      </w:r>
      <w:proofErr w:type="spellStart"/>
      <w:r w:rsidRPr="00EE22BC">
        <w:rPr>
          <w:rFonts w:ascii="Times New Roman" w:eastAsia="Times New Roman" w:hAnsi="Times New Roman" w:cs="Times New Roman"/>
          <w:sz w:val="24"/>
          <w:szCs w:val="24"/>
          <w:shd w:val="clear" w:color="auto" w:fill="CCCCCC"/>
        </w:rPr>
        <w:t>урахуванням</w:t>
      </w:r>
      <w:proofErr w:type="spellEnd"/>
      <w:r w:rsidRPr="00EE22BC">
        <w:rPr>
          <w:rFonts w:ascii="Times New Roman" w:eastAsia="Times New Roman" w:hAnsi="Times New Roman" w:cs="Times New Roman"/>
          <w:sz w:val="24"/>
          <w:szCs w:val="24"/>
          <w:shd w:val="clear" w:color="auto" w:fill="CCCCCC"/>
        </w:rPr>
        <w:t xml:space="preserve"> фактичного </w:t>
      </w:r>
      <w:proofErr w:type="spellStart"/>
      <w:r w:rsidRPr="00EE22BC">
        <w:rPr>
          <w:rFonts w:ascii="Times New Roman" w:eastAsia="Times New Roman" w:hAnsi="Times New Roman" w:cs="Times New Roman"/>
          <w:sz w:val="24"/>
          <w:szCs w:val="24"/>
          <w:shd w:val="clear" w:color="auto" w:fill="CCCCCC"/>
        </w:rPr>
        <w:t>обсягу</w:t>
      </w:r>
      <w:proofErr w:type="spellEnd"/>
      <w:r w:rsidRPr="00EE22BC">
        <w:rPr>
          <w:rFonts w:ascii="Times New Roman" w:eastAsia="Times New Roman" w:hAnsi="Times New Roman" w:cs="Times New Roman"/>
          <w:sz w:val="24"/>
          <w:szCs w:val="24"/>
          <w:shd w:val="clear" w:color="auto" w:fill="CCCCCC"/>
        </w:rPr>
        <w:t xml:space="preserve"> </w:t>
      </w:r>
      <w:proofErr w:type="spellStart"/>
      <w:r w:rsidRPr="00EE22BC">
        <w:rPr>
          <w:rFonts w:ascii="Times New Roman" w:eastAsia="Times New Roman" w:hAnsi="Times New Roman" w:cs="Times New Roman"/>
          <w:sz w:val="24"/>
          <w:szCs w:val="24"/>
          <w:shd w:val="clear" w:color="auto" w:fill="CCCCCC"/>
        </w:rPr>
        <w:t>видатків</w:t>
      </w:r>
      <w:proofErr w:type="spellEnd"/>
      <w:r w:rsidRPr="00EE22BC">
        <w:rPr>
          <w:rFonts w:ascii="Times New Roman" w:eastAsia="Times New Roman" w:hAnsi="Times New Roman" w:cs="Times New Roman"/>
          <w:sz w:val="24"/>
          <w:szCs w:val="24"/>
          <w:shd w:val="clear" w:color="auto" w:fill="CCCCCC"/>
        </w:rPr>
        <w:t xml:space="preserve"> </w:t>
      </w:r>
      <w:proofErr w:type="spellStart"/>
      <w:r w:rsidRPr="00EE22BC">
        <w:rPr>
          <w:rFonts w:ascii="Times New Roman" w:eastAsia="Times New Roman" w:hAnsi="Times New Roman" w:cs="Times New Roman"/>
          <w:sz w:val="24"/>
          <w:szCs w:val="24"/>
          <w:shd w:val="clear" w:color="auto" w:fill="CCCCCC"/>
        </w:rPr>
        <w:t>Замовника</w:t>
      </w:r>
      <w:proofErr w:type="spellEnd"/>
      <w:r w:rsidRPr="00EE22BC">
        <w:rPr>
          <w:rFonts w:ascii="Times New Roman" w:eastAsia="Times New Roman" w:hAnsi="Times New Roman" w:cs="Times New Roman"/>
          <w:sz w:val="24"/>
          <w:szCs w:val="24"/>
          <w:shd w:val="clear" w:color="auto" w:fill="CCCCCC"/>
        </w:rPr>
        <w:t xml:space="preserve">, а </w:t>
      </w:r>
      <w:proofErr w:type="spellStart"/>
      <w:r w:rsidRPr="00EE22BC">
        <w:rPr>
          <w:rFonts w:ascii="Times New Roman" w:eastAsia="Times New Roman" w:hAnsi="Times New Roman" w:cs="Times New Roman"/>
          <w:sz w:val="24"/>
          <w:szCs w:val="24"/>
          <w:shd w:val="clear" w:color="auto" w:fill="CCCCCC"/>
        </w:rPr>
        <w:t>також</w:t>
      </w:r>
      <w:proofErr w:type="spellEnd"/>
      <w:r w:rsidRPr="00EE22BC">
        <w:rPr>
          <w:rFonts w:ascii="Times New Roman" w:eastAsia="Times New Roman" w:hAnsi="Times New Roman" w:cs="Times New Roman"/>
          <w:sz w:val="24"/>
          <w:szCs w:val="24"/>
          <w:shd w:val="clear" w:color="auto" w:fill="CCCCCC"/>
        </w:rPr>
        <w:t xml:space="preserve"> у </w:t>
      </w:r>
      <w:proofErr w:type="spellStart"/>
      <w:r w:rsidRPr="00EE22BC">
        <w:rPr>
          <w:rFonts w:ascii="Times New Roman" w:eastAsia="Times New Roman" w:hAnsi="Times New Roman" w:cs="Times New Roman"/>
          <w:sz w:val="24"/>
          <w:szCs w:val="24"/>
          <w:shd w:val="clear" w:color="auto" w:fill="CCCCCC"/>
        </w:rPr>
        <w:t>випадку</w:t>
      </w:r>
      <w:proofErr w:type="spellEnd"/>
      <w:r w:rsidRPr="00EE22BC">
        <w:rPr>
          <w:rFonts w:ascii="Times New Roman" w:eastAsia="Times New Roman" w:hAnsi="Times New Roman" w:cs="Times New Roman"/>
          <w:sz w:val="24"/>
          <w:szCs w:val="24"/>
          <w:shd w:val="clear" w:color="auto" w:fill="CCCCCC"/>
        </w:rPr>
        <w:t xml:space="preserve"> </w:t>
      </w:r>
      <w:proofErr w:type="spellStart"/>
      <w:r w:rsidRPr="00EE22BC">
        <w:rPr>
          <w:rFonts w:ascii="Times New Roman" w:eastAsia="Times New Roman" w:hAnsi="Times New Roman" w:cs="Times New Roman"/>
          <w:sz w:val="24"/>
          <w:szCs w:val="24"/>
          <w:shd w:val="clear" w:color="auto" w:fill="CCCCCC"/>
        </w:rPr>
        <w:t>зменшення</w:t>
      </w:r>
      <w:proofErr w:type="spellEnd"/>
      <w:r w:rsidRPr="00EE22BC">
        <w:rPr>
          <w:rFonts w:ascii="Times New Roman" w:eastAsia="Times New Roman" w:hAnsi="Times New Roman" w:cs="Times New Roman"/>
          <w:sz w:val="24"/>
          <w:szCs w:val="24"/>
        </w:rPr>
        <w:t xml:space="preserve"> </w:t>
      </w:r>
      <w:proofErr w:type="spellStart"/>
      <w:r w:rsidRPr="00EE22BC">
        <w:rPr>
          <w:rFonts w:ascii="Times New Roman" w:eastAsia="Times New Roman" w:hAnsi="Times New Roman" w:cs="Times New Roman"/>
          <w:sz w:val="24"/>
          <w:szCs w:val="24"/>
        </w:rPr>
        <w:t>обсягу</w:t>
      </w:r>
      <w:proofErr w:type="spellEnd"/>
      <w:r w:rsidRPr="00EE22BC">
        <w:rPr>
          <w:rFonts w:ascii="Times New Roman" w:eastAsia="Times New Roman" w:hAnsi="Times New Roman" w:cs="Times New Roman"/>
          <w:sz w:val="24"/>
          <w:szCs w:val="24"/>
        </w:rPr>
        <w:t xml:space="preserve"> </w:t>
      </w:r>
      <w:proofErr w:type="spellStart"/>
      <w:r w:rsidRPr="00EE22BC">
        <w:rPr>
          <w:rFonts w:ascii="Times New Roman" w:eastAsia="Times New Roman" w:hAnsi="Times New Roman" w:cs="Times New Roman"/>
          <w:sz w:val="24"/>
          <w:szCs w:val="24"/>
        </w:rPr>
        <w:t>споживчої</w:t>
      </w:r>
      <w:proofErr w:type="spellEnd"/>
      <w:r w:rsidRPr="00EE22BC">
        <w:rPr>
          <w:rFonts w:ascii="Times New Roman" w:eastAsia="Times New Roman" w:hAnsi="Times New Roman" w:cs="Times New Roman"/>
          <w:sz w:val="24"/>
          <w:szCs w:val="24"/>
        </w:rPr>
        <w:t xml:space="preserve"> потреби товару </w:t>
      </w:r>
      <w:proofErr w:type="gramStart"/>
      <w:r w:rsidRPr="00EE22BC">
        <w:rPr>
          <w:rFonts w:ascii="Times New Roman" w:eastAsia="Times New Roman" w:hAnsi="Times New Roman" w:cs="Times New Roman"/>
          <w:sz w:val="24"/>
          <w:szCs w:val="24"/>
        </w:rPr>
        <w:t>/ .</w:t>
      </w:r>
      <w:proofErr w:type="gramEnd"/>
      <w:r w:rsidRPr="00EE22BC">
        <w:rPr>
          <w:rFonts w:ascii="Times New Roman" w:eastAsia="Times New Roman" w:hAnsi="Times New Roman" w:cs="Times New Roman"/>
          <w:sz w:val="24"/>
          <w:szCs w:val="24"/>
        </w:rPr>
        <w:t xml:space="preserve"> </w:t>
      </w:r>
      <w:r w:rsidRPr="00EE22BC">
        <w:rPr>
          <w:rFonts w:ascii="Times New Roman" w:eastAsia="Times New Roman" w:hAnsi="Times New Roman" w:cs="Times New Roman"/>
          <w:sz w:val="24"/>
          <w:szCs w:val="24"/>
          <w:shd w:val="clear" w:color="auto" w:fill="D9D9D9"/>
        </w:rPr>
        <w:t xml:space="preserve">У такому </w:t>
      </w:r>
      <w:proofErr w:type="spellStart"/>
      <w:r w:rsidRPr="00EE22BC">
        <w:rPr>
          <w:rFonts w:ascii="Times New Roman" w:eastAsia="Times New Roman" w:hAnsi="Times New Roman" w:cs="Times New Roman"/>
          <w:sz w:val="24"/>
          <w:szCs w:val="24"/>
          <w:shd w:val="clear" w:color="auto" w:fill="D9D9D9"/>
        </w:rPr>
        <w:t>випадку</w:t>
      </w:r>
      <w:proofErr w:type="spellEnd"/>
      <w:r w:rsidRPr="00EE22BC">
        <w:rPr>
          <w:rFonts w:ascii="Times New Roman" w:eastAsia="Times New Roman" w:hAnsi="Times New Roman" w:cs="Times New Roman"/>
          <w:sz w:val="24"/>
          <w:szCs w:val="24"/>
          <w:shd w:val="clear" w:color="auto" w:fill="D9D9D9"/>
        </w:rPr>
        <w:t xml:space="preserve"> </w:t>
      </w:r>
      <w:proofErr w:type="spellStart"/>
      <w:r w:rsidRPr="00EE22BC">
        <w:rPr>
          <w:rFonts w:ascii="Times New Roman" w:eastAsia="Times New Roman" w:hAnsi="Times New Roman" w:cs="Times New Roman"/>
          <w:sz w:val="24"/>
          <w:szCs w:val="24"/>
          <w:shd w:val="clear" w:color="auto" w:fill="D9D9D9"/>
        </w:rPr>
        <w:t>ціна</w:t>
      </w:r>
      <w:proofErr w:type="spellEnd"/>
      <w:r w:rsidRPr="00EE22BC">
        <w:rPr>
          <w:rFonts w:ascii="Times New Roman" w:eastAsia="Times New Roman" w:hAnsi="Times New Roman" w:cs="Times New Roman"/>
          <w:sz w:val="24"/>
          <w:szCs w:val="24"/>
          <w:shd w:val="clear" w:color="auto" w:fill="D9D9D9"/>
        </w:rPr>
        <w:t xml:space="preserve"> договору про </w:t>
      </w:r>
      <w:proofErr w:type="spellStart"/>
      <w:r w:rsidRPr="00EE22BC">
        <w:rPr>
          <w:rFonts w:ascii="Times New Roman" w:eastAsia="Times New Roman" w:hAnsi="Times New Roman" w:cs="Times New Roman"/>
          <w:sz w:val="24"/>
          <w:szCs w:val="24"/>
          <w:shd w:val="clear" w:color="auto" w:fill="D9D9D9"/>
        </w:rPr>
        <w:t>закупівлю</w:t>
      </w:r>
      <w:proofErr w:type="spellEnd"/>
      <w:r w:rsidRPr="00EE22BC">
        <w:rPr>
          <w:rFonts w:ascii="Times New Roman" w:eastAsia="Times New Roman" w:hAnsi="Times New Roman" w:cs="Times New Roman"/>
          <w:sz w:val="24"/>
          <w:szCs w:val="24"/>
          <w:shd w:val="clear" w:color="auto" w:fill="D9D9D9"/>
        </w:rPr>
        <w:t xml:space="preserve"> </w:t>
      </w:r>
      <w:proofErr w:type="spellStart"/>
      <w:r w:rsidRPr="00EE22BC">
        <w:rPr>
          <w:rFonts w:ascii="Times New Roman" w:eastAsia="Times New Roman" w:hAnsi="Times New Roman" w:cs="Times New Roman"/>
          <w:sz w:val="24"/>
          <w:szCs w:val="24"/>
          <w:shd w:val="clear" w:color="auto" w:fill="D9D9D9"/>
        </w:rPr>
        <w:t>зменшується</w:t>
      </w:r>
      <w:proofErr w:type="spellEnd"/>
      <w:r w:rsidRPr="00EE22BC">
        <w:rPr>
          <w:rFonts w:ascii="Times New Roman" w:eastAsia="Times New Roman" w:hAnsi="Times New Roman" w:cs="Times New Roman"/>
          <w:sz w:val="24"/>
          <w:szCs w:val="24"/>
          <w:shd w:val="clear" w:color="auto" w:fill="D9D9D9"/>
        </w:rPr>
        <w:t xml:space="preserve"> </w:t>
      </w:r>
      <w:proofErr w:type="spellStart"/>
      <w:r w:rsidRPr="00EE22BC">
        <w:rPr>
          <w:rFonts w:ascii="Times New Roman" w:eastAsia="Times New Roman" w:hAnsi="Times New Roman" w:cs="Times New Roman"/>
          <w:sz w:val="24"/>
          <w:szCs w:val="24"/>
          <w:shd w:val="clear" w:color="auto" w:fill="D9D9D9"/>
        </w:rPr>
        <w:t>залежно</w:t>
      </w:r>
      <w:proofErr w:type="spellEnd"/>
      <w:r w:rsidRPr="00EE22BC">
        <w:rPr>
          <w:rFonts w:ascii="Times New Roman" w:eastAsia="Times New Roman" w:hAnsi="Times New Roman" w:cs="Times New Roman"/>
          <w:sz w:val="24"/>
          <w:szCs w:val="24"/>
          <w:shd w:val="clear" w:color="auto" w:fill="D9D9D9"/>
        </w:rPr>
        <w:t xml:space="preserve"> </w:t>
      </w:r>
      <w:proofErr w:type="spellStart"/>
      <w:r w:rsidRPr="00EE22BC">
        <w:rPr>
          <w:rFonts w:ascii="Times New Roman" w:eastAsia="Times New Roman" w:hAnsi="Times New Roman" w:cs="Times New Roman"/>
          <w:sz w:val="24"/>
          <w:szCs w:val="24"/>
          <w:shd w:val="clear" w:color="auto" w:fill="D9D9D9"/>
        </w:rPr>
        <w:t>від</w:t>
      </w:r>
      <w:proofErr w:type="spellEnd"/>
      <w:r w:rsidRPr="00EE22BC">
        <w:rPr>
          <w:rFonts w:ascii="Times New Roman" w:eastAsia="Times New Roman" w:hAnsi="Times New Roman" w:cs="Times New Roman"/>
          <w:sz w:val="24"/>
          <w:szCs w:val="24"/>
          <w:shd w:val="clear" w:color="auto" w:fill="D9D9D9"/>
        </w:rPr>
        <w:t xml:space="preserve"> </w:t>
      </w:r>
      <w:proofErr w:type="spellStart"/>
      <w:r w:rsidRPr="00EE22BC">
        <w:rPr>
          <w:rFonts w:ascii="Times New Roman" w:eastAsia="Times New Roman" w:hAnsi="Times New Roman" w:cs="Times New Roman"/>
          <w:sz w:val="24"/>
          <w:szCs w:val="24"/>
          <w:shd w:val="clear" w:color="auto" w:fill="D9D9D9"/>
        </w:rPr>
        <w:t>зміни</w:t>
      </w:r>
      <w:proofErr w:type="spellEnd"/>
      <w:r w:rsidRPr="00EE22BC">
        <w:rPr>
          <w:rFonts w:ascii="Times New Roman" w:eastAsia="Times New Roman" w:hAnsi="Times New Roman" w:cs="Times New Roman"/>
          <w:sz w:val="24"/>
          <w:szCs w:val="24"/>
          <w:shd w:val="clear" w:color="auto" w:fill="D9D9D9"/>
        </w:rPr>
        <w:t xml:space="preserve"> таких </w:t>
      </w:r>
      <w:proofErr w:type="spellStart"/>
      <w:r w:rsidRPr="00EE22BC">
        <w:rPr>
          <w:rFonts w:ascii="Times New Roman" w:eastAsia="Times New Roman" w:hAnsi="Times New Roman" w:cs="Times New Roman"/>
          <w:sz w:val="24"/>
          <w:szCs w:val="24"/>
          <w:shd w:val="clear" w:color="auto" w:fill="D9D9D9"/>
        </w:rPr>
        <w:t>обсягів</w:t>
      </w:r>
      <w:proofErr w:type="spellEnd"/>
      <w:r w:rsidRPr="00EE22BC">
        <w:rPr>
          <w:rFonts w:ascii="Times New Roman" w:eastAsia="Times New Roman" w:hAnsi="Times New Roman" w:cs="Times New Roman"/>
          <w:sz w:val="24"/>
          <w:szCs w:val="24"/>
          <w:shd w:val="clear" w:color="auto" w:fill="D9D9D9"/>
        </w:rPr>
        <w:t>;</w:t>
      </w:r>
    </w:p>
    <w:p w14:paraId="1A068FE4" w14:textId="77777777" w:rsidR="00EE22BC" w:rsidRPr="00EE22BC" w:rsidRDefault="00EE22BC" w:rsidP="00EE22BC">
      <w:pPr>
        <w:spacing w:after="0" w:line="240" w:lineRule="auto"/>
        <w:ind w:firstLine="720"/>
        <w:jc w:val="both"/>
        <w:rPr>
          <w:rFonts w:ascii="Times New Roman" w:eastAsia="Times New Roman" w:hAnsi="Times New Roman" w:cs="Times New Roman"/>
          <w:sz w:val="24"/>
          <w:szCs w:val="24"/>
        </w:rPr>
      </w:pPr>
    </w:p>
    <w:p w14:paraId="42018260" w14:textId="777E9B4C" w:rsidR="00EE22BC" w:rsidRDefault="00EE22BC" w:rsidP="009C1AF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одиницю</w:t>
      </w:r>
      <w:proofErr w:type="spellEnd"/>
      <w:r>
        <w:rPr>
          <w:rFonts w:ascii="Times New Roman" w:eastAsia="Times New Roman" w:hAnsi="Times New Roman" w:cs="Times New Roman"/>
          <w:sz w:val="24"/>
          <w:szCs w:val="24"/>
        </w:rPr>
        <w:t xml:space="preserve"> товару в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коливання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такого товару </w:t>
      </w:r>
      <w:proofErr w:type="gramStart"/>
      <w:r>
        <w:rPr>
          <w:rFonts w:ascii="Times New Roman" w:eastAsia="Times New Roman" w:hAnsi="Times New Roman" w:cs="Times New Roman"/>
          <w:sz w:val="24"/>
          <w:szCs w:val="24"/>
        </w:rPr>
        <w:t>на ринку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відбулося</w:t>
      </w:r>
      <w:proofErr w:type="spellEnd"/>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укладення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останнього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w:t>
      </w:r>
      <w:proofErr w:type="spellEnd"/>
      <w:r>
        <w:rPr>
          <w:rFonts w:ascii="Times New Roman" w:eastAsia="Times New Roman" w:hAnsi="Times New Roman" w:cs="Times New Roman"/>
          <w:sz w:val="24"/>
          <w:szCs w:val="24"/>
        </w:rPr>
        <w:t xml:space="preserve"> до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частині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одиницю</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Зміна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одиницю</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коливанню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такого товару </w:t>
      </w:r>
      <w:proofErr w:type="gramStart"/>
      <w:r>
        <w:rPr>
          <w:rFonts w:ascii="Times New Roman" w:eastAsia="Times New Roman" w:hAnsi="Times New Roman" w:cs="Times New Roman"/>
          <w:sz w:val="24"/>
          <w:szCs w:val="24"/>
        </w:rPr>
        <w:t>на ринку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одиницю</w:t>
      </w:r>
      <w:proofErr w:type="spellEnd"/>
      <w:r>
        <w:rPr>
          <w:rFonts w:ascii="Times New Roman" w:eastAsia="Times New Roman" w:hAnsi="Times New Roman" w:cs="Times New Roman"/>
          <w:sz w:val="24"/>
          <w:szCs w:val="24"/>
        </w:rPr>
        <w:t xml:space="preserve"> товару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перевищувати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коливання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такого товару на ринку)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документального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коливання</w:t>
      </w:r>
      <w:proofErr w:type="spellEnd"/>
      <w:r>
        <w:rPr>
          <w:rFonts w:ascii="Times New Roman" w:eastAsia="Times New Roman" w:hAnsi="Times New Roman" w:cs="Times New Roman"/>
          <w:sz w:val="24"/>
          <w:szCs w:val="24"/>
        </w:rPr>
        <w:t xml:space="preserve"> та не повинна </w:t>
      </w:r>
      <w:proofErr w:type="spellStart"/>
      <w:r>
        <w:rPr>
          <w:rFonts w:ascii="Times New Roman" w:eastAsia="Times New Roman" w:hAnsi="Times New Roman" w:cs="Times New Roman"/>
          <w:sz w:val="24"/>
          <w:szCs w:val="24"/>
        </w:rPr>
        <w:t>призвести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на момент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укладення</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14:paraId="65759B0D" w14:textId="77777777" w:rsidR="00EE22BC" w:rsidRDefault="00EE22BC" w:rsidP="00EE22BC">
      <w:pPr>
        <w:spacing w:after="0" w:line="240" w:lineRule="auto"/>
        <w:ind w:firstLine="720"/>
        <w:jc w:val="both"/>
        <w:rPr>
          <w:rFonts w:ascii="Times New Roman" w:eastAsia="Times New Roman" w:hAnsi="Times New Roman" w:cs="Times New Roman"/>
          <w:color w:val="4A86E8"/>
          <w:sz w:val="24"/>
          <w:szCs w:val="24"/>
        </w:rPr>
      </w:pPr>
    </w:p>
    <w:p w14:paraId="464D956E" w14:textId="015FC996" w:rsidR="00EE22BC" w:rsidRDefault="00EE22BC" w:rsidP="00EE22BC">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w:t>
      </w:r>
      <w:proofErr w:type="spellStart"/>
      <w:r>
        <w:rPr>
          <w:rFonts w:ascii="Times New Roman" w:eastAsia="Times New Roman" w:hAnsi="Times New Roman" w:cs="Times New Roman"/>
          <w:sz w:val="24"/>
          <w:szCs w:val="24"/>
        </w:rPr>
        <w:t>покращення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покращення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призведе</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w:t>
      </w:r>
      <w:r>
        <w:rPr>
          <w:rFonts w:ascii="Times New Roman" w:eastAsia="Times New Roman" w:hAnsi="Times New Roman" w:cs="Times New Roman"/>
          <w:i/>
          <w:color w:val="4A86E8"/>
          <w:sz w:val="24"/>
          <w:szCs w:val="24"/>
          <w:shd w:val="clear" w:color="auto" w:fill="CCCCCC"/>
        </w:rPr>
        <w:t xml:space="preserve">, </w:t>
      </w:r>
    </w:p>
    <w:p w14:paraId="731A76A0" w14:textId="4D388D48" w:rsidR="00EE22BC" w:rsidRDefault="00EE22BC" w:rsidP="00EE22BC">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документально </w:t>
      </w:r>
      <w:proofErr w:type="spellStart"/>
      <w:r>
        <w:rPr>
          <w:rFonts w:ascii="Times New Roman" w:eastAsia="Times New Roman" w:hAnsi="Times New Roman" w:cs="Times New Roman"/>
          <w:sz w:val="24"/>
          <w:szCs w:val="24"/>
        </w:rPr>
        <w:t>підтверджених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об’єктивних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спричинили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затримки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замовника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призведуть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
    <w:p w14:paraId="67A59EF8" w14:textId="0D90DD00" w:rsidR="00EE22BC" w:rsidRDefault="00EE22BC" w:rsidP="00EE22BC">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погодження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бік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зменшення</w:t>
      </w:r>
      <w:proofErr w:type="spellEnd"/>
      <w:r>
        <w:rPr>
          <w:rFonts w:ascii="Times New Roman" w:eastAsia="Times New Roman" w:hAnsi="Times New Roman" w:cs="Times New Roman"/>
          <w:sz w:val="24"/>
          <w:szCs w:val="24"/>
        </w:rPr>
        <w:t xml:space="preserve"> (без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4A86E8"/>
          <w:sz w:val="24"/>
          <w:szCs w:val="24"/>
        </w:rPr>
        <w:t xml:space="preserve"> </w:t>
      </w:r>
    </w:p>
    <w:p w14:paraId="16426274" w14:textId="097AF450" w:rsidR="00EE22BC" w:rsidRDefault="00EE22BC" w:rsidP="009C1AF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зміною</w:t>
      </w:r>
      <w:proofErr w:type="spellEnd"/>
      <w:r>
        <w:rPr>
          <w:rFonts w:ascii="Times New Roman" w:eastAsia="Times New Roman" w:hAnsi="Times New Roman" w:cs="Times New Roman"/>
          <w:sz w:val="24"/>
          <w:szCs w:val="24"/>
        </w:rPr>
        <w:t xml:space="preserve"> ставок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зміною</w:t>
      </w:r>
      <w:proofErr w:type="spellEnd"/>
      <w:r>
        <w:rPr>
          <w:rFonts w:ascii="Times New Roman" w:eastAsia="Times New Roman" w:hAnsi="Times New Roman" w:cs="Times New Roman"/>
          <w:sz w:val="24"/>
          <w:szCs w:val="24"/>
        </w:rPr>
        <w:t xml:space="preserve"> умов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пільг</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оподаткування</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таких ставок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пільг</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оподаткування</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оподаткування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податкового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навантаження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оподаткування</w:t>
      </w:r>
      <w:proofErr w:type="spellEnd"/>
      <w:r>
        <w:rPr>
          <w:rFonts w:ascii="Times New Roman" w:eastAsia="Times New Roman" w:hAnsi="Times New Roman" w:cs="Times New Roman"/>
          <w:sz w:val="24"/>
          <w:szCs w:val="24"/>
        </w:rPr>
        <w:t xml:space="preserve">.  </w:t>
      </w:r>
    </w:p>
    <w:p w14:paraId="0BC7B730" w14:textId="77777777" w:rsidR="00EE22BC" w:rsidRDefault="00EE22BC" w:rsidP="00EE22BC">
      <w:pPr>
        <w:spacing w:after="0" w:line="240" w:lineRule="auto"/>
        <w:ind w:firstLine="567"/>
        <w:jc w:val="both"/>
        <w:rPr>
          <w:rFonts w:ascii="Times New Roman" w:eastAsia="Times New Roman" w:hAnsi="Times New Roman" w:cs="Times New Roman"/>
          <w:sz w:val="24"/>
          <w:szCs w:val="24"/>
        </w:rPr>
      </w:pPr>
    </w:p>
    <w:p w14:paraId="07CB6503" w14:textId="4CFB5417" w:rsidR="00EE22BC" w:rsidRDefault="00EE22BC" w:rsidP="00EE22BC">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органами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статистики </w:t>
      </w:r>
      <w:proofErr w:type="spellStart"/>
      <w:r>
        <w:rPr>
          <w:rFonts w:ascii="Times New Roman" w:eastAsia="Times New Roman" w:hAnsi="Times New Roman" w:cs="Times New Roman"/>
          <w:sz w:val="24"/>
          <w:szCs w:val="24"/>
        </w:rPr>
        <w:t>індексу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споживчих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курсу </w:t>
      </w:r>
      <w:proofErr w:type="spellStart"/>
      <w:r>
        <w:rPr>
          <w:rFonts w:ascii="Times New Roman" w:eastAsia="Times New Roman" w:hAnsi="Times New Roman" w:cs="Times New Roman"/>
          <w:sz w:val="24"/>
          <w:szCs w:val="24"/>
        </w:rPr>
        <w:t>іноземної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валюти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біржових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котирувань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показників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w:t>
      </w:r>
      <w:proofErr w:type="spellStart"/>
      <w:r>
        <w:rPr>
          <w:rFonts w:ascii="Times New Roman" w:eastAsia="Times New Roman" w:hAnsi="Times New Roman" w:cs="Times New Roman"/>
          <w:sz w:val="24"/>
          <w:szCs w:val="24"/>
        </w:rPr>
        <w:t>регульованих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тарифів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нормативів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середньозважених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електроенергію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ринку</w:t>
      </w:r>
      <w:proofErr w:type="gramEnd"/>
      <w:r>
        <w:rPr>
          <w:rFonts w:ascii="Times New Roman" w:eastAsia="Times New Roman" w:hAnsi="Times New Roman" w:cs="Times New Roman"/>
          <w:sz w:val="24"/>
          <w:szCs w:val="24"/>
        </w:rPr>
        <w:t xml:space="preserve"> “на добу наперед”,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
    <w:p w14:paraId="20EEDCE3" w14:textId="77777777" w:rsidR="00EE22BC" w:rsidRDefault="00EE22BC" w:rsidP="00EE22BC">
      <w:pPr>
        <w:spacing w:after="0" w:line="240" w:lineRule="auto"/>
        <w:ind w:firstLine="720"/>
        <w:jc w:val="both"/>
        <w:rPr>
          <w:rFonts w:ascii="Times New Roman" w:eastAsia="Times New Roman" w:hAnsi="Times New Roman" w:cs="Times New Roman"/>
          <w:i/>
          <w:color w:val="4A86E8"/>
          <w:sz w:val="24"/>
          <w:szCs w:val="24"/>
        </w:rPr>
      </w:pPr>
    </w:p>
    <w:p w14:paraId="069CBE2B" w14:textId="6D078D6B" w:rsidR="00EE22BC" w:rsidRDefault="00EE22BC" w:rsidP="00EE22BC">
      <w:pPr>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умов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шостої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w:t>
      </w:r>
      <w:proofErr w:type="spellStart"/>
      <w:r w:rsidRPr="009C1AFB">
        <w:rPr>
          <w:rFonts w:ascii="Times New Roman" w:eastAsia="Times New Roman" w:hAnsi="Times New Roman" w:cs="Times New Roman"/>
          <w:sz w:val="24"/>
          <w:szCs w:val="24"/>
        </w:rPr>
        <w:t>саме</w:t>
      </w:r>
      <w:proofErr w:type="spellEnd"/>
      <w:r w:rsidRPr="009C1AFB">
        <w:rPr>
          <w:rFonts w:ascii="Times New Roman" w:eastAsia="Times New Roman" w:hAnsi="Times New Roman" w:cs="Times New Roman"/>
          <w:sz w:val="24"/>
          <w:szCs w:val="24"/>
        </w:rPr>
        <w:t xml:space="preserve"> </w:t>
      </w:r>
      <w:proofErr w:type="spellStart"/>
      <w:r w:rsidRPr="009C1AFB">
        <w:rPr>
          <w:rFonts w:ascii="Times New Roman" w:eastAsia="Times New Roman" w:hAnsi="Times New Roman" w:cs="Times New Roman"/>
          <w:sz w:val="24"/>
          <w:szCs w:val="24"/>
        </w:rPr>
        <w:t>дія</w:t>
      </w:r>
      <w:proofErr w:type="spellEnd"/>
      <w:r w:rsidRPr="009C1AFB">
        <w:rPr>
          <w:rFonts w:ascii="Times New Roman" w:eastAsia="Times New Roman" w:hAnsi="Times New Roman" w:cs="Times New Roman"/>
          <w:sz w:val="24"/>
          <w:szCs w:val="24"/>
        </w:rPr>
        <w:t xml:space="preserve"> договору про </w:t>
      </w:r>
      <w:proofErr w:type="spellStart"/>
      <w:r w:rsidRPr="009C1AFB">
        <w:rPr>
          <w:rFonts w:ascii="Times New Roman" w:eastAsia="Times New Roman" w:hAnsi="Times New Roman" w:cs="Times New Roman"/>
          <w:sz w:val="24"/>
          <w:szCs w:val="24"/>
        </w:rPr>
        <w:t>закупівлю</w:t>
      </w:r>
      <w:proofErr w:type="spellEnd"/>
      <w:r w:rsidRPr="009C1AFB">
        <w:rPr>
          <w:rFonts w:ascii="Times New Roman" w:eastAsia="Times New Roman" w:hAnsi="Times New Roman" w:cs="Times New Roman"/>
          <w:sz w:val="24"/>
          <w:szCs w:val="24"/>
        </w:rPr>
        <w:t xml:space="preserve"> </w:t>
      </w:r>
      <w:proofErr w:type="spellStart"/>
      <w:r w:rsidRPr="009C1AFB">
        <w:rPr>
          <w:rFonts w:ascii="Times New Roman" w:eastAsia="Times New Roman" w:hAnsi="Times New Roman" w:cs="Times New Roman"/>
          <w:sz w:val="24"/>
          <w:szCs w:val="24"/>
        </w:rPr>
        <w:t>може</w:t>
      </w:r>
      <w:proofErr w:type="spellEnd"/>
      <w:r w:rsidRPr="009C1AFB">
        <w:rPr>
          <w:rFonts w:ascii="Times New Roman" w:eastAsia="Times New Roman" w:hAnsi="Times New Roman" w:cs="Times New Roman"/>
          <w:sz w:val="24"/>
          <w:szCs w:val="24"/>
        </w:rPr>
        <w:t xml:space="preserve"> бути </w:t>
      </w:r>
      <w:proofErr w:type="spellStart"/>
      <w:r w:rsidRPr="009C1AFB">
        <w:rPr>
          <w:rFonts w:ascii="Times New Roman" w:eastAsia="Times New Roman" w:hAnsi="Times New Roman" w:cs="Times New Roman"/>
          <w:sz w:val="24"/>
          <w:szCs w:val="24"/>
        </w:rPr>
        <w:t>продовжена</w:t>
      </w:r>
      <w:proofErr w:type="spellEnd"/>
      <w:r w:rsidRPr="009C1AFB">
        <w:rPr>
          <w:rFonts w:ascii="Times New Roman" w:eastAsia="Times New Roman" w:hAnsi="Times New Roman" w:cs="Times New Roman"/>
          <w:sz w:val="24"/>
          <w:szCs w:val="24"/>
        </w:rPr>
        <w:t xml:space="preserve"> </w:t>
      </w:r>
      <w:proofErr w:type="gramStart"/>
      <w:r w:rsidRPr="009C1AFB">
        <w:rPr>
          <w:rFonts w:ascii="Times New Roman" w:eastAsia="Times New Roman" w:hAnsi="Times New Roman" w:cs="Times New Roman"/>
          <w:sz w:val="24"/>
          <w:szCs w:val="24"/>
        </w:rPr>
        <w:t>на строк</w:t>
      </w:r>
      <w:proofErr w:type="gramEnd"/>
      <w:r w:rsidRPr="009C1AFB">
        <w:rPr>
          <w:rFonts w:ascii="Times New Roman" w:eastAsia="Times New Roman" w:hAnsi="Times New Roman" w:cs="Times New Roman"/>
          <w:sz w:val="24"/>
          <w:szCs w:val="24"/>
        </w:rPr>
        <w:t xml:space="preserve">, </w:t>
      </w:r>
      <w:proofErr w:type="spellStart"/>
      <w:r w:rsidRPr="009C1AFB">
        <w:rPr>
          <w:rFonts w:ascii="Times New Roman" w:eastAsia="Times New Roman" w:hAnsi="Times New Roman" w:cs="Times New Roman"/>
          <w:sz w:val="24"/>
          <w:szCs w:val="24"/>
        </w:rPr>
        <w:t>достатній</w:t>
      </w:r>
      <w:proofErr w:type="spellEnd"/>
      <w:r w:rsidRPr="009C1AFB">
        <w:rPr>
          <w:rFonts w:ascii="Times New Roman" w:eastAsia="Times New Roman" w:hAnsi="Times New Roman" w:cs="Times New Roman"/>
          <w:sz w:val="24"/>
          <w:szCs w:val="24"/>
        </w:rPr>
        <w:t xml:space="preserve"> для </w:t>
      </w:r>
      <w:proofErr w:type="spellStart"/>
      <w:r w:rsidRPr="009C1AFB">
        <w:rPr>
          <w:rFonts w:ascii="Times New Roman" w:eastAsia="Times New Roman" w:hAnsi="Times New Roman" w:cs="Times New Roman"/>
          <w:sz w:val="24"/>
          <w:szCs w:val="24"/>
        </w:rPr>
        <w:t>проведення</w:t>
      </w:r>
      <w:proofErr w:type="spellEnd"/>
      <w:r w:rsidRPr="009C1AFB">
        <w:rPr>
          <w:rFonts w:ascii="Times New Roman" w:eastAsia="Times New Roman" w:hAnsi="Times New Roman" w:cs="Times New Roman"/>
          <w:sz w:val="24"/>
          <w:szCs w:val="24"/>
        </w:rPr>
        <w:t xml:space="preserve"> </w:t>
      </w:r>
      <w:proofErr w:type="spellStart"/>
      <w:r w:rsidRPr="009C1AFB">
        <w:rPr>
          <w:rFonts w:ascii="Times New Roman" w:eastAsia="Times New Roman" w:hAnsi="Times New Roman" w:cs="Times New Roman"/>
          <w:sz w:val="24"/>
          <w:szCs w:val="24"/>
        </w:rPr>
        <w:t>процедури</w:t>
      </w:r>
      <w:proofErr w:type="spellEnd"/>
      <w:r w:rsidRPr="009C1AFB">
        <w:rPr>
          <w:rFonts w:ascii="Times New Roman" w:eastAsia="Times New Roman" w:hAnsi="Times New Roman" w:cs="Times New Roman"/>
          <w:sz w:val="24"/>
          <w:szCs w:val="24"/>
        </w:rPr>
        <w:t xml:space="preserve"> </w:t>
      </w:r>
      <w:proofErr w:type="spellStart"/>
      <w:r w:rsidRPr="009C1AFB">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початку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року в </w:t>
      </w:r>
      <w:proofErr w:type="spellStart"/>
      <w:r>
        <w:rPr>
          <w:rFonts w:ascii="Times New Roman" w:eastAsia="Times New Roman" w:hAnsi="Times New Roman" w:cs="Times New Roman"/>
          <w:sz w:val="24"/>
          <w:szCs w:val="24"/>
        </w:rPr>
        <w:t>обсязі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перевищує</w:t>
      </w:r>
      <w:proofErr w:type="spellEnd"/>
      <w:r>
        <w:rPr>
          <w:rFonts w:ascii="Times New Roman" w:eastAsia="Times New Roman" w:hAnsi="Times New Roman" w:cs="Times New Roman"/>
          <w:sz w:val="24"/>
          <w:szCs w:val="24"/>
        </w:rPr>
        <w:t xml:space="preserve"> 20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в початковому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попередньому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досягнення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порядку</w:t>
      </w:r>
      <w:r>
        <w:rPr>
          <w:rFonts w:ascii="Times New Roman" w:eastAsia="Times New Roman" w:hAnsi="Times New Roman" w:cs="Times New Roman"/>
          <w:i/>
          <w:sz w:val="24"/>
          <w:szCs w:val="24"/>
          <w:highlight w:val="white"/>
        </w:rPr>
        <w:t xml:space="preserve">. </w:t>
      </w:r>
    </w:p>
    <w:p w14:paraId="463838F5" w14:textId="77777777" w:rsidR="00EE22BC" w:rsidRDefault="00EE22BC" w:rsidP="00EE22BC">
      <w:pPr>
        <w:spacing w:after="0" w:line="240" w:lineRule="auto"/>
        <w:ind w:firstLine="720"/>
        <w:jc w:val="both"/>
        <w:rPr>
          <w:rFonts w:ascii="Arial" w:eastAsia="Arial" w:hAnsi="Arial" w:cs="Arial"/>
          <w:i/>
          <w:color w:val="323232"/>
          <w:sz w:val="24"/>
          <w:szCs w:val="24"/>
          <w:shd w:val="clear" w:color="auto" w:fill="D3D3D3"/>
        </w:rPr>
      </w:pPr>
    </w:p>
    <w:p w14:paraId="0C4B1D8F" w14:textId="3AADA141" w:rsidR="00EE22BC" w:rsidRPr="00EE22BC" w:rsidRDefault="00EE22BC" w:rsidP="009C1AFB">
      <w:pPr>
        <w:spacing w:after="0" w:line="240" w:lineRule="auto"/>
        <w:ind w:firstLine="720"/>
        <w:jc w:val="both"/>
        <w:rPr>
          <w:rFonts w:ascii="Times New Roman" w:eastAsia="Times New Roman" w:hAnsi="Times New Roman"/>
          <w:sz w:val="24"/>
          <w:szCs w:val="24"/>
          <w:shd w:val="clear" w:color="auto" w:fill="FFFFFF"/>
          <w:lang w:eastAsia="zh-CN"/>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зменшення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договорами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будівництва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об’єктів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нерухомого</w:t>
      </w:r>
      <w:proofErr w:type="spellEnd"/>
      <w:r>
        <w:rPr>
          <w:rFonts w:ascii="Times New Roman" w:eastAsia="Times New Roman" w:hAnsi="Times New Roman" w:cs="Times New Roman"/>
          <w:sz w:val="24"/>
          <w:szCs w:val="24"/>
        </w:rPr>
        <w:t xml:space="preserve"> майна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постанови </w:t>
      </w:r>
      <w:proofErr w:type="spellStart"/>
      <w:r>
        <w:rPr>
          <w:rFonts w:ascii="Times New Roman" w:eastAsia="Times New Roman" w:hAnsi="Times New Roman" w:cs="Times New Roman"/>
          <w:sz w:val="24"/>
          <w:szCs w:val="24"/>
        </w:rPr>
        <w:t>Кабінету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Міністрів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25 </w:t>
      </w:r>
      <w:proofErr w:type="spellStart"/>
      <w:r>
        <w:rPr>
          <w:rFonts w:ascii="Times New Roman" w:eastAsia="Times New Roman" w:hAnsi="Times New Roman" w:cs="Times New Roman"/>
          <w:sz w:val="24"/>
          <w:szCs w:val="24"/>
        </w:rPr>
        <w:t>квітня</w:t>
      </w:r>
      <w:proofErr w:type="spellEnd"/>
      <w:r>
        <w:rPr>
          <w:rFonts w:ascii="Times New Roman" w:eastAsia="Times New Roman" w:hAnsi="Times New Roman" w:cs="Times New Roman"/>
          <w:sz w:val="24"/>
          <w:szCs w:val="24"/>
        </w:rPr>
        <w:t xml:space="preserve"> 2023 р. № 382 “Про </w:t>
      </w:r>
      <w:proofErr w:type="spellStart"/>
      <w:r>
        <w:rPr>
          <w:rFonts w:ascii="Times New Roman" w:eastAsia="Times New Roman" w:hAnsi="Times New Roman" w:cs="Times New Roman"/>
          <w:sz w:val="24"/>
          <w:szCs w:val="24"/>
        </w:rPr>
        <w:t>реалізацію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експериментального</w:t>
      </w:r>
      <w:proofErr w:type="spellEnd"/>
      <w:r>
        <w:rPr>
          <w:rFonts w:ascii="Times New Roman" w:eastAsia="Times New Roman" w:hAnsi="Times New Roman" w:cs="Times New Roman"/>
          <w:sz w:val="24"/>
          <w:szCs w:val="24"/>
        </w:rPr>
        <w:t xml:space="preserve"> проекту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відновлення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населених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пунктів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постраждали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збройної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агресії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Офіційний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2023 р., № 46, ст. 2466),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розроблення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проектної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покладено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підрядника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експертизи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проектної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w:t>
      </w:r>
    </w:p>
    <w:p w14:paraId="411E31A1" w14:textId="77777777" w:rsidR="00122493" w:rsidRPr="000D7573" w:rsidRDefault="00122493" w:rsidP="00ED0C32">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shd w:val="clear" w:color="auto" w:fill="FFFFFF"/>
          <w:lang w:val="uk-UA" w:eastAsia="zh-CN"/>
        </w:rPr>
      </w:pPr>
    </w:p>
    <w:p w14:paraId="1B94F0F2" w14:textId="4821AFD7" w:rsidR="00691F7F" w:rsidRPr="00FC503E" w:rsidRDefault="00ED0C32" w:rsidP="00ED0C32">
      <w:pPr>
        <w:suppressAutoHyphens/>
        <w:spacing w:after="0" w:line="240" w:lineRule="auto"/>
        <w:ind w:left="2127" w:firstLine="709"/>
        <w:outlineLvl w:val="0"/>
        <w:rPr>
          <w:rFonts w:ascii="Times New Roman" w:eastAsia="Times New Roman" w:hAnsi="Times New Roman"/>
          <w:b/>
          <w:sz w:val="24"/>
          <w:szCs w:val="24"/>
          <w:lang w:val="uk-UA" w:eastAsia="zh-CN"/>
        </w:rPr>
      </w:pPr>
      <w:r w:rsidRPr="000D7573">
        <w:rPr>
          <w:rFonts w:ascii="Times New Roman" w:eastAsia="Times New Roman" w:hAnsi="Times New Roman"/>
          <w:b/>
          <w:sz w:val="24"/>
          <w:szCs w:val="24"/>
          <w:lang w:val="uk-UA" w:eastAsia="zh-CN"/>
        </w:rPr>
        <w:t xml:space="preserve">     </w:t>
      </w:r>
      <w:r w:rsidRPr="00691F7F">
        <w:rPr>
          <w:rFonts w:ascii="Times New Roman" w:eastAsia="Times New Roman" w:hAnsi="Times New Roman"/>
          <w:b/>
          <w:lang w:val="uk-UA" w:eastAsia="zh-CN"/>
        </w:rPr>
        <w:t>V</w:t>
      </w:r>
      <w:r w:rsidR="009C1AFB">
        <w:rPr>
          <w:rFonts w:ascii="Times New Roman" w:eastAsia="Times New Roman" w:hAnsi="Times New Roman"/>
          <w:b/>
          <w:lang w:val="en-US" w:eastAsia="zh-CN"/>
        </w:rPr>
        <w:t>II</w:t>
      </w:r>
      <w:r w:rsidRPr="00691F7F">
        <w:rPr>
          <w:rFonts w:ascii="Times New Roman" w:eastAsia="Times New Roman" w:hAnsi="Times New Roman"/>
          <w:b/>
          <w:lang w:val="uk-UA" w:eastAsia="zh-CN"/>
        </w:rPr>
        <w:t xml:space="preserve">. СТРОК ДІЇ </w:t>
      </w:r>
      <w:r w:rsidRPr="00FC503E">
        <w:rPr>
          <w:rFonts w:ascii="Times New Roman" w:eastAsia="Times New Roman" w:hAnsi="Times New Roman"/>
          <w:b/>
          <w:lang w:val="uk-UA" w:eastAsia="zh-CN"/>
        </w:rPr>
        <w:t>ДОГОВОРУ</w:t>
      </w:r>
    </w:p>
    <w:p w14:paraId="5E05D8A6" w14:textId="4C277043" w:rsidR="00691F7F" w:rsidRPr="00691F7F" w:rsidRDefault="0051571E" w:rsidP="00691F7F">
      <w:pPr>
        <w:pStyle w:val="a5"/>
        <w:jc w:val="both"/>
        <w:rPr>
          <w:rFonts w:ascii="Times New Roman" w:hAnsi="Times New Roman"/>
          <w:noProof/>
          <w:sz w:val="24"/>
          <w:szCs w:val="24"/>
          <w:lang w:eastAsia="uk-UA"/>
        </w:rPr>
      </w:pPr>
      <w:r w:rsidRPr="0051571E">
        <w:rPr>
          <w:rFonts w:ascii="Times New Roman" w:hAnsi="Times New Roman"/>
          <w:noProof/>
          <w:sz w:val="24"/>
          <w:szCs w:val="24"/>
          <w:lang w:val="ru-RU" w:eastAsia="uk-UA"/>
        </w:rPr>
        <w:t>7</w:t>
      </w:r>
      <w:r w:rsidR="00691F7F" w:rsidRPr="00FC503E">
        <w:rPr>
          <w:rFonts w:ascii="Times New Roman" w:hAnsi="Times New Roman"/>
          <w:noProof/>
          <w:sz w:val="24"/>
          <w:szCs w:val="24"/>
          <w:lang w:eastAsia="uk-UA"/>
        </w:rPr>
        <w:t xml:space="preserve">.1.Договір набирає чинності з дня його підписання та діє до </w:t>
      </w:r>
      <w:r w:rsidR="006D344A">
        <w:rPr>
          <w:rFonts w:ascii="Times New Roman" w:hAnsi="Times New Roman"/>
          <w:noProof/>
          <w:sz w:val="24"/>
          <w:szCs w:val="24"/>
          <w:lang w:eastAsia="uk-UA"/>
        </w:rPr>
        <w:t>3</w:t>
      </w:r>
      <w:r w:rsidR="00171A40">
        <w:rPr>
          <w:rFonts w:ascii="Times New Roman" w:hAnsi="Times New Roman"/>
          <w:noProof/>
          <w:sz w:val="24"/>
          <w:szCs w:val="24"/>
          <w:lang w:eastAsia="uk-UA"/>
        </w:rPr>
        <w:t>0 червня</w:t>
      </w:r>
      <w:r w:rsidR="00691F7F" w:rsidRPr="00FC503E">
        <w:rPr>
          <w:rFonts w:ascii="Times New Roman" w:hAnsi="Times New Roman"/>
          <w:noProof/>
          <w:sz w:val="24"/>
          <w:szCs w:val="24"/>
          <w:lang w:eastAsia="uk-UA"/>
        </w:rPr>
        <w:t xml:space="preserve"> 202</w:t>
      </w:r>
      <w:r w:rsidR="005F760F" w:rsidRPr="00FC503E">
        <w:rPr>
          <w:rFonts w:ascii="Times New Roman" w:hAnsi="Times New Roman"/>
          <w:noProof/>
          <w:sz w:val="24"/>
          <w:szCs w:val="24"/>
          <w:lang w:eastAsia="uk-UA"/>
        </w:rPr>
        <w:t>4</w:t>
      </w:r>
      <w:r w:rsidR="00691F7F" w:rsidRPr="00FC503E">
        <w:rPr>
          <w:rFonts w:ascii="Times New Roman" w:hAnsi="Times New Roman"/>
          <w:noProof/>
          <w:sz w:val="24"/>
          <w:szCs w:val="24"/>
          <w:lang w:eastAsia="uk-UA"/>
        </w:rPr>
        <w:t xml:space="preserve"> року</w:t>
      </w:r>
      <w:r w:rsidR="00691F7F" w:rsidRPr="00691F7F">
        <w:rPr>
          <w:rFonts w:ascii="Times New Roman" w:hAnsi="Times New Roman"/>
          <w:noProof/>
          <w:sz w:val="24"/>
          <w:szCs w:val="24"/>
          <w:lang w:eastAsia="uk-UA"/>
        </w:rPr>
        <w:t>, але в будь-якому разі  до повного виконання Сторонами своїх зобов’язань за цим Договором.</w:t>
      </w:r>
    </w:p>
    <w:p w14:paraId="21553E49" w14:textId="2723F9B6" w:rsidR="00691F7F" w:rsidRPr="00691F7F" w:rsidRDefault="0051571E" w:rsidP="00691F7F">
      <w:pPr>
        <w:pStyle w:val="a5"/>
        <w:jc w:val="both"/>
        <w:rPr>
          <w:rFonts w:ascii="Times New Roman" w:hAnsi="Times New Roman"/>
          <w:noProof/>
          <w:sz w:val="24"/>
          <w:szCs w:val="24"/>
          <w:lang w:eastAsia="uk-UA"/>
        </w:rPr>
      </w:pPr>
      <w:r w:rsidRPr="0051571E">
        <w:rPr>
          <w:rFonts w:ascii="Times New Roman" w:hAnsi="Times New Roman"/>
          <w:noProof/>
          <w:sz w:val="24"/>
          <w:szCs w:val="24"/>
          <w:lang w:val="ru-RU" w:eastAsia="uk-UA"/>
        </w:rPr>
        <w:t>7</w:t>
      </w:r>
      <w:r w:rsidR="00691F7F" w:rsidRPr="00691F7F">
        <w:rPr>
          <w:rFonts w:ascii="Times New Roman" w:hAnsi="Times New Roman"/>
          <w:noProof/>
          <w:sz w:val="24"/>
          <w:szCs w:val="24"/>
          <w:lang w:eastAsia="uk-UA"/>
        </w:rPr>
        <w:t>.2.Закінчення строку дії цього Договору не звільняє Сторони від відповідальності за його порушення, яке мало місце під час дії цього Договору.</w:t>
      </w:r>
    </w:p>
    <w:p w14:paraId="208983FF" w14:textId="77777777" w:rsidR="00691F7F" w:rsidRPr="000D7573" w:rsidRDefault="00691F7F" w:rsidP="00ED0C32">
      <w:pPr>
        <w:suppressAutoHyphens/>
        <w:spacing w:after="0" w:line="240" w:lineRule="auto"/>
        <w:ind w:left="2127" w:firstLine="709"/>
        <w:outlineLvl w:val="0"/>
        <w:rPr>
          <w:rFonts w:ascii="Times New Roman" w:eastAsia="Times New Roman" w:hAnsi="Times New Roman"/>
          <w:b/>
          <w:sz w:val="24"/>
          <w:szCs w:val="24"/>
          <w:lang w:val="uk-UA" w:eastAsia="zh-CN"/>
        </w:rPr>
      </w:pPr>
    </w:p>
    <w:p w14:paraId="340700F5" w14:textId="7077679C" w:rsidR="00ED0C32" w:rsidRPr="00691F7F" w:rsidRDefault="00ED0C32" w:rsidP="00ED0C32">
      <w:pPr>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VIІ</w:t>
      </w:r>
      <w:r w:rsidR="0051571E">
        <w:rPr>
          <w:rFonts w:ascii="Times New Roman" w:eastAsia="Times New Roman" w:hAnsi="Times New Roman"/>
          <w:b/>
          <w:lang w:val="en-US" w:eastAsia="zh-CN"/>
        </w:rPr>
        <w:t>I</w:t>
      </w:r>
      <w:r w:rsidRPr="00691F7F">
        <w:rPr>
          <w:rFonts w:ascii="Times New Roman" w:eastAsia="Times New Roman" w:hAnsi="Times New Roman"/>
          <w:b/>
          <w:lang w:val="uk-UA" w:eastAsia="zh-CN"/>
        </w:rPr>
        <w:t>. ГАРАНТІЙНІ ЗОБОВ’ЯЗАННЯ</w:t>
      </w:r>
    </w:p>
    <w:p w14:paraId="0BBC7EF0" w14:textId="7D52D99B" w:rsidR="00ED0C32" w:rsidRPr="000D7573" w:rsidRDefault="0051571E" w:rsidP="00ED0C32">
      <w:pPr>
        <w:suppressAutoHyphens/>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val="uk-UA" w:eastAsia="zh-CN"/>
        </w:rPr>
        <w:t>8</w:t>
      </w:r>
      <w:r w:rsidR="00ED0C32" w:rsidRPr="000D7573">
        <w:rPr>
          <w:rFonts w:ascii="Times New Roman" w:eastAsia="Times New Roman" w:hAnsi="Times New Roman"/>
          <w:sz w:val="24"/>
          <w:szCs w:val="24"/>
          <w:lang w:val="uk-UA" w:eastAsia="zh-CN"/>
        </w:rPr>
        <w:t>.1. Постачальник гарантує, що Товар за своїми фізико-хімічними показниками відповідає вимогам захисту довкілля.</w:t>
      </w:r>
    </w:p>
    <w:p w14:paraId="595E7F0C" w14:textId="585571DC" w:rsidR="00ED0C32" w:rsidRPr="00691F7F" w:rsidRDefault="00ED0C32" w:rsidP="00ED0C32">
      <w:pPr>
        <w:tabs>
          <w:tab w:val="left" w:pos="284"/>
          <w:tab w:val="left" w:pos="567"/>
          <w:tab w:val="left" w:pos="851"/>
        </w:tabs>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І</w:t>
      </w:r>
      <w:r w:rsidR="0051571E">
        <w:rPr>
          <w:rFonts w:ascii="Times New Roman" w:eastAsia="Times New Roman" w:hAnsi="Times New Roman"/>
          <w:b/>
          <w:lang w:val="en-US" w:eastAsia="zh-CN"/>
        </w:rPr>
        <w:t>X</w:t>
      </w:r>
      <w:r w:rsidRPr="00691F7F">
        <w:rPr>
          <w:rFonts w:ascii="Times New Roman" w:eastAsia="Times New Roman" w:hAnsi="Times New Roman"/>
          <w:b/>
          <w:lang w:val="uk-UA" w:eastAsia="zh-CN"/>
        </w:rPr>
        <w:t>. ПРАВА ТА ОБОВ’ЯЗКИ СТОРІН</w:t>
      </w:r>
    </w:p>
    <w:p w14:paraId="193CE29A" w14:textId="4D9A382F" w:rsidR="00ED0C32" w:rsidRPr="000D7573" w:rsidRDefault="0051571E" w:rsidP="00ED0C32">
      <w:pPr>
        <w:tabs>
          <w:tab w:val="left" w:pos="-142"/>
          <w:tab w:val="left" w:pos="284"/>
          <w:tab w:val="left" w:pos="426"/>
        </w:tabs>
        <w:suppressAutoHyphens/>
        <w:spacing w:after="0" w:line="240" w:lineRule="auto"/>
        <w:jc w:val="both"/>
        <w:outlineLvl w:val="0"/>
        <w:rPr>
          <w:rFonts w:ascii="Times New Roman" w:eastAsia="Times New Roman" w:hAnsi="Times New Roman"/>
          <w:sz w:val="24"/>
          <w:szCs w:val="24"/>
          <w:shd w:val="clear" w:color="auto" w:fill="FFFFFF"/>
          <w:lang w:val="uk-UA" w:eastAsia="zh-CN"/>
        </w:rPr>
      </w:pPr>
      <w:r w:rsidRPr="0051571E">
        <w:rPr>
          <w:rFonts w:ascii="Times New Roman" w:eastAsia="Times New Roman" w:hAnsi="Times New Roman"/>
          <w:sz w:val="24"/>
          <w:szCs w:val="24"/>
          <w:shd w:val="clear" w:color="auto" w:fill="FFFFFF"/>
          <w:lang w:eastAsia="zh-CN"/>
        </w:rPr>
        <w:t>9</w:t>
      </w:r>
      <w:r w:rsidR="00ED0C32" w:rsidRPr="000D7573">
        <w:rPr>
          <w:rFonts w:ascii="Times New Roman" w:eastAsia="Times New Roman" w:hAnsi="Times New Roman"/>
          <w:sz w:val="24"/>
          <w:szCs w:val="24"/>
          <w:shd w:val="clear" w:color="auto" w:fill="FFFFFF"/>
          <w:lang w:val="uk-UA" w:eastAsia="zh-CN"/>
        </w:rPr>
        <w:t xml:space="preserve">. Права та обов’язки Сторін: </w:t>
      </w:r>
    </w:p>
    <w:p w14:paraId="4FCDEF5B" w14:textId="76A9EEEF" w:rsidR="00ED0C32" w:rsidRPr="000D7573" w:rsidRDefault="0051571E" w:rsidP="00ED0C32">
      <w:pPr>
        <w:tabs>
          <w:tab w:val="left" w:pos="-142"/>
          <w:tab w:val="left" w:pos="284"/>
          <w:tab w:val="left" w:pos="426"/>
        </w:tabs>
        <w:suppressAutoHyphens/>
        <w:spacing w:after="0" w:line="240" w:lineRule="auto"/>
        <w:jc w:val="both"/>
        <w:rPr>
          <w:rFonts w:ascii="Times New Roman" w:eastAsia="Times New Roman" w:hAnsi="Times New Roman"/>
          <w:sz w:val="24"/>
          <w:szCs w:val="24"/>
          <w:shd w:val="clear" w:color="auto" w:fill="FFFFFF"/>
          <w:lang w:val="uk-UA" w:eastAsia="zh-CN"/>
        </w:rPr>
      </w:pPr>
      <w:r w:rsidRPr="0051571E">
        <w:rPr>
          <w:rFonts w:ascii="Times New Roman" w:eastAsia="Times New Roman" w:hAnsi="Times New Roman"/>
          <w:sz w:val="24"/>
          <w:szCs w:val="24"/>
          <w:shd w:val="clear" w:color="auto" w:fill="FFFFFF"/>
          <w:lang w:eastAsia="zh-CN"/>
        </w:rPr>
        <w:t>9</w:t>
      </w:r>
      <w:r w:rsidR="00ED0C32" w:rsidRPr="000D7573">
        <w:rPr>
          <w:rFonts w:ascii="Times New Roman" w:eastAsia="Times New Roman" w:hAnsi="Times New Roman"/>
          <w:sz w:val="24"/>
          <w:szCs w:val="24"/>
          <w:shd w:val="clear" w:color="auto" w:fill="FFFFFF"/>
          <w:lang w:val="uk-UA" w:eastAsia="zh-CN"/>
        </w:rPr>
        <w:t>.1. Замовник зобов’язаний:</w:t>
      </w:r>
    </w:p>
    <w:p w14:paraId="2A6465DA" w14:textId="68E17615" w:rsidR="00ED0C32" w:rsidRPr="000D7573" w:rsidRDefault="0051571E" w:rsidP="0051571E">
      <w:pPr>
        <w:widowControl w:val="0"/>
        <w:tabs>
          <w:tab w:val="left" w:pos="-14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proofErr w:type="gramStart"/>
      <w:r w:rsidRPr="0051571E">
        <w:rPr>
          <w:rFonts w:ascii="Times New Roman" w:eastAsia="Times New Roman" w:hAnsi="Times New Roman"/>
          <w:sz w:val="24"/>
          <w:szCs w:val="24"/>
          <w:lang w:eastAsia="zh-CN"/>
        </w:rPr>
        <w:t>9.1.1,</w:t>
      </w:r>
      <w:r w:rsidR="00ED0C32" w:rsidRPr="000D7573">
        <w:rPr>
          <w:rFonts w:ascii="Times New Roman" w:eastAsia="Times New Roman" w:hAnsi="Times New Roman"/>
          <w:sz w:val="24"/>
          <w:szCs w:val="24"/>
          <w:lang w:val="uk-UA" w:eastAsia="zh-CN"/>
        </w:rPr>
        <w:t>Своєчасно</w:t>
      </w:r>
      <w:proofErr w:type="gramEnd"/>
      <w:r w:rsidR="00ED0C32" w:rsidRPr="000D7573">
        <w:rPr>
          <w:rFonts w:ascii="Times New Roman" w:eastAsia="Times New Roman" w:hAnsi="Times New Roman"/>
          <w:sz w:val="24"/>
          <w:szCs w:val="24"/>
          <w:lang w:val="uk-UA" w:eastAsia="zh-CN"/>
        </w:rPr>
        <w:t xml:space="preserve"> та в повному обсязі сплачувати за поставлений Товар.</w:t>
      </w:r>
    </w:p>
    <w:p w14:paraId="68A43655" w14:textId="0CB6D120" w:rsidR="00ED0C32" w:rsidRPr="000D7573" w:rsidRDefault="0051571E" w:rsidP="0051571E">
      <w:pPr>
        <w:widowControl w:val="0"/>
        <w:tabs>
          <w:tab w:val="left" w:pos="-14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51571E">
        <w:rPr>
          <w:rFonts w:ascii="Times New Roman" w:eastAsia="Times New Roman" w:hAnsi="Times New Roman"/>
          <w:sz w:val="24"/>
          <w:szCs w:val="24"/>
          <w:lang w:eastAsia="zh-CN"/>
        </w:rPr>
        <w:t>9.1.</w:t>
      </w:r>
      <w:proofErr w:type="gramStart"/>
      <w:r w:rsidRPr="0051571E">
        <w:rPr>
          <w:rFonts w:ascii="Times New Roman" w:eastAsia="Times New Roman" w:hAnsi="Times New Roman"/>
          <w:sz w:val="24"/>
          <w:szCs w:val="24"/>
          <w:lang w:eastAsia="zh-CN"/>
        </w:rPr>
        <w:t>1.</w:t>
      </w:r>
      <w:r w:rsidR="00ED0C32" w:rsidRPr="000D7573">
        <w:rPr>
          <w:rFonts w:ascii="Times New Roman" w:eastAsia="Times New Roman" w:hAnsi="Times New Roman"/>
          <w:sz w:val="24"/>
          <w:szCs w:val="24"/>
          <w:lang w:val="uk-UA" w:eastAsia="zh-CN"/>
        </w:rPr>
        <w:t>Приймати</w:t>
      </w:r>
      <w:proofErr w:type="gramEnd"/>
      <w:r w:rsidR="00ED0C32" w:rsidRPr="000D7573">
        <w:rPr>
          <w:rFonts w:ascii="Times New Roman" w:eastAsia="Times New Roman" w:hAnsi="Times New Roman"/>
          <w:sz w:val="24"/>
          <w:szCs w:val="24"/>
          <w:lang w:val="uk-UA" w:eastAsia="zh-CN"/>
        </w:rPr>
        <w:t xml:space="preserve"> поставлений товар згідно накладних.</w:t>
      </w:r>
    </w:p>
    <w:p w14:paraId="7EC5486C" w14:textId="29253CA9" w:rsidR="00ED0C32" w:rsidRPr="000D7573" w:rsidRDefault="0051571E" w:rsidP="00ED0C32">
      <w:pPr>
        <w:tabs>
          <w:tab w:val="left" w:pos="-142"/>
          <w:tab w:val="left" w:pos="284"/>
          <w:tab w:val="left" w:pos="426"/>
        </w:tabs>
        <w:suppressAutoHyphens/>
        <w:spacing w:after="0" w:line="240" w:lineRule="auto"/>
        <w:jc w:val="both"/>
        <w:outlineLvl w:val="0"/>
        <w:rPr>
          <w:rFonts w:ascii="Times New Roman" w:eastAsia="Times New Roman" w:hAnsi="Times New Roman"/>
          <w:sz w:val="24"/>
          <w:szCs w:val="24"/>
          <w:lang w:val="uk-UA" w:eastAsia="zh-CN"/>
        </w:rPr>
      </w:pPr>
      <w:r w:rsidRPr="00171A40">
        <w:rPr>
          <w:rFonts w:ascii="Times New Roman" w:eastAsia="Times New Roman" w:hAnsi="Times New Roman"/>
          <w:sz w:val="24"/>
          <w:szCs w:val="24"/>
          <w:shd w:val="clear" w:color="auto" w:fill="FFFFFF"/>
          <w:lang w:eastAsia="zh-CN"/>
        </w:rPr>
        <w:t>9</w:t>
      </w:r>
      <w:r w:rsidR="00ED0C32" w:rsidRPr="000D7573">
        <w:rPr>
          <w:rFonts w:ascii="Times New Roman" w:eastAsia="Times New Roman" w:hAnsi="Times New Roman"/>
          <w:sz w:val="24"/>
          <w:szCs w:val="24"/>
          <w:shd w:val="clear" w:color="auto" w:fill="FFFFFF"/>
          <w:lang w:val="uk-UA" w:eastAsia="zh-CN"/>
        </w:rPr>
        <w:t>.2. Замовник</w:t>
      </w:r>
      <w:r w:rsidR="00ED0C32" w:rsidRPr="000D7573">
        <w:rPr>
          <w:rFonts w:ascii="Times New Roman" w:eastAsia="Times New Roman" w:hAnsi="Times New Roman"/>
          <w:sz w:val="24"/>
          <w:szCs w:val="24"/>
          <w:lang w:val="uk-UA" w:eastAsia="zh-CN"/>
        </w:rPr>
        <w:t xml:space="preserve"> має право:</w:t>
      </w:r>
    </w:p>
    <w:p w14:paraId="71784680" w14:textId="6CB26C64" w:rsidR="00ED0C32" w:rsidRPr="000D7573" w:rsidRDefault="0051571E" w:rsidP="00ED0C32">
      <w:pPr>
        <w:spacing w:after="0" w:line="240" w:lineRule="atLeast"/>
        <w:jc w:val="both"/>
        <w:rPr>
          <w:rFonts w:ascii="Times New Roman" w:eastAsia="Times New Roman" w:hAnsi="Times New Roman"/>
          <w:sz w:val="24"/>
          <w:szCs w:val="24"/>
          <w:lang w:val="uk-UA" w:eastAsia="ru-RU"/>
        </w:rPr>
      </w:pPr>
      <w:r w:rsidRPr="00171A40">
        <w:rPr>
          <w:rFonts w:ascii="Times New Roman" w:eastAsia="Times New Roman" w:hAnsi="Times New Roman"/>
          <w:sz w:val="24"/>
          <w:szCs w:val="24"/>
          <w:lang w:eastAsia="ru-RU"/>
        </w:rPr>
        <w:t>9</w:t>
      </w:r>
      <w:r w:rsidR="00ED0C32" w:rsidRPr="000D7573">
        <w:rPr>
          <w:rFonts w:ascii="Times New Roman" w:eastAsia="Times New Roman" w:hAnsi="Times New Roman"/>
          <w:sz w:val="24"/>
          <w:szCs w:val="24"/>
          <w:lang w:val="uk-UA" w:eastAsia="ru-RU"/>
        </w:rPr>
        <w:t>.2.1. В односторонньому порядку зменшити обсяги закупівлі Товару та ціну цього Договору в залежності від реального фінансування видатків, письмово повідомивши про це Постачальника за 5 (п’яти) календарних днів.</w:t>
      </w:r>
    </w:p>
    <w:p w14:paraId="2E3592AA" w14:textId="204DC68A" w:rsidR="00ED0C32" w:rsidRPr="000D7573" w:rsidRDefault="0051571E" w:rsidP="0051571E">
      <w:pPr>
        <w:shd w:val="clear" w:color="auto" w:fill="FFFFFF"/>
        <w:tabs>
          <w:tab w:val="left" w:pos="426"/>
        </w:tabs>
        <w:suppressAutoHyphens/>
        <w:autoSpaceDE w:val="0"/>
        <w:spacing w:after="0" w:line="240" w:lineRule="auto"/>
        <w:jc w:val="both"/>
        <w:rPr>
          <w:rFonts w:ascii="Times New Roman" w:eastAsia="Times New Roman" w:hAnsi="Times New Roman"/>
          <w:sz w:val="24"/>
          <w:szCs w:val="24"/>
          <w:lang w:val="uk-UA" w:eastAsia="ru-RU"/>
        </w:rPr>
      </w:pPr>
      <w:r w:rsidRPr="0051571E">
        <w:rPr>
          <w:rFonts w:ascii="Times New Roman" w:eastAsia="Times New Roman" w:hAnsi="Times New Roman"/>
          <w:sz w:val="24"/>
          <w:szCs w:val="24"/>
          <w:lang w:eastAsia="ru-RU"/>
        </w:rPr>
        <w:t>9.2.</w:t>
      </w:r>
      <w:proofErr w:type="gramStart"/>
      <w:r w:rsidRPr="0051571E">
        <w:rPr>
          <w:rFonts w:ascii="Times New Roman" w:eastAsia="Times New Roman" w:hAnsi="Times New Roman"/>
          <w:sz w:val="24"/>
          <w:szCs w:val="24"/>
          <w:lang w:eastAsia="ru-RU"/>
        </w:rPr>
        <w:t>2.</w:t>
      </w:r>
      <w:r w:rsidR="00ED0C32" w:rsidRPr="000D7573">
        <w:rPr>
          <w:rFonts w:ascii="Times New Roman" w:eastAsia="Times New Roman" w:hAnsi="Times New Roman"/>
          <w:sz w:val="24"/>
          <w:szCs w:val="24"/>
          <w:lang w:val="uk-UA" w:eastAsia="ru-RU"/>
        </w:rPr>
        <w:t>Достроково</w:t>
      </w:r>
      <w:proofErr w:type="gramEnd"/>
      <w:r w:rsidR="00ED0C32" w:rsidRPr="000D7573">
        <w:rPr>
          <w:rFonts w:ascii="Times New Roman" w:eastAsia="Times New Roman" w:hAnsi="Times New Roman"/>
          <w:sz w:val="24"/>
          <w:szCs w:val="24"/>
          <w:lang w:val="uk-UA" w:eastAsia="ru-RU"/>
        </w:rPr>
        <w:t xml:space="preserve"> розірвати Договір в односторонньому порядку  без укладання додаткової угоди у разі не виконання або неналежного виконання зобов’язань Постачальником, повідомивши його про це у строк за 5 (п’яти) календарних днів до дати розірвання, шляхом направлення письмового повідомлення на адресу Постачальника із зазначенням дати розірвання Договору.</w:t>
      </w:r>
    </w:p>
    <w:p w14:paraId="58484877" w14:textId="722FE88F" w:rsidR="00ED0C32" w:rsidRPr="000D7573" w:rsidRDefault="0051571E" w:rsidP="00ED0C32">
      <w:pPr>
        <w:tabs>
          <w:tab w:val="left" w:pos="-14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.2.3. Контролювати поставку Товару у місцях передачі Товару.</w:t>
      </w:r>
    </w:p>
    <w:p w14:paraId="6810ECB9" w14:textId="77777777" w:rsidR="00ED0C32" w:rsidRPr="000D7573" w:rsidRDefault="00ED0C32" w:rsidP="00ED0C32">
      <w:pPr>
        <w:widowControl w:val="0"/>
        <w:tabs>
          <w:tab w:val="left" w:pos="-14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Зменшувати обсяг закупівлі Товару та загальну вартість цього Договору залежно від фінансових можливостей Замовника . У такому разі Сторони вносять відповідні зміни до цього Договору додатковою угодою.</w:t>
      </w:r>
    </w:p>
    <w:p w14:paraId="6C5659D5" w14:textId="03777859" w:rsidR="00ED0C32" w:rsidRPr="000D7573" w:rsidRDefault="0051571E" w:rsidP="00ED0C32">
      <w:pPr>
        <w:widowControl w:val="0"/>
        <w:tabs>
          <w:tab w:val="left" w:pos="-14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.2.</w:t>
      </w:r>
      <w:r w:rsidRPr="00171A40">
        <w:rPr>
          <w:rFonts w:ascii="Times New Roman" w:eastAsia="Times New Roman" w:hAnsi="Times New Roman"/>
          <w:sz w:val="24"/>
          <w:szCs w:val="24"/>
          <w:lang w:eastAsia="zh-CN"/>
        </w:rPr>
        <w:t>4</w:t>
      </w:r>
      <w:r w:rsidR="00ED0C32" w:rsidRPr="000D7573">
        <w:rPr>
          <w:rFonts w:ascii="Times New Roman" w:eastAsia="Times New Roman" w:hAnsi="Times New Roman"/>
          <w:sz w:val="24"/>
          <w:szCs w:val="24"/>
          <w:lang w:val="uk-UA" w:eastAsia="zh-CN"/>
        </w:rPr>
        <w:t xml:space="preserve">. Повернути рахунок Постачальник без здійснення оплати в разі неналежного оформлення </w:t>
      </w:r>
    </w:p>
    <w:p w14:paraId="47C13E68" w14:textId="77777777" w:rsidR="00ED0C32" w:rsidRPr="000D7573" w:rsidRDefault="00ED0C32" w:rsidP="00ED0C32">
      <w:pPr>
        <w:widowControl w:val="0"/>
        <w:tabs>
          <w:tab w:val="left" w:pos="-14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lastRenderedPageBreak/>
        <w:t xml:space="preserve">документів (відсутність печатки, підписів тощо).                                   </w:t>
      </w:r>
      <w:r w:rsidRPr="000D7573">
        <w:rPr>
          <w:rFonts w:ascii="Times New Roman" w:eastAsia="Times New Roman" w:hAnsi="Times New Roman"/>
          <w:sz w:val="24"/>
          <w:szCs w:val="24"/>
          <w:lang w:val="uk-UA" w:eastAsia="zh-CN"/>
        </w:rPr>
        <w:tab/>
      </w:r>
      <w:r w:rsidRPr="000D7573">
        <w:rPr>
          <w:rFonts w:ascii="Times New Roman" w:eastAsia="Times New Roman" w:hAnsi="Times New Roman"/>
          <w:sz w:val="24"/>
          <w:szCs w:val="24"/>
          <w:lang w:val="uk-UA" w:eastAsia="zh-CN"/>
        </w:rPr>
        <w:tab/>
      </w:r>
      <w:r w:rsidRPr="000D7573">
        <w:rPr>
          <w:rFonts w:ascii="Times New Roman" w:eastAsia="Times New Roman" w:hAnsi="Times New Roman"/>
          <w:sz w:val="24"/>
          <w:szCs w:val="24"/>
          <w:lang w:val="uk-UA" w:eastAsia="zh-CN"/>
        </w:rPr>
        <w:tab/>
        <w:t xml:space="preserve">         </w:t>
      </w:r>
    </w:p>
    <w:p w14:paraId="5B8409B3" w14:textId="5589FB72" w:rsidR="00ED0C32" w:rsidRPr="000D7573" w:rsidRDefault="0051571E" w:rsidP="00ED0C32">
      <w:pPr>
        <w:widowControl w:val="0"/>
        <w:tabs>
          <w:tab w:val="left" w:pos="-14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.2.</w:t>
      </w:r>
      <w:r w:rsidRPr="00171A40">
        <w:rPr>
          <w:rFonts w:ascii="Times New Roman" w:eastAsia="Times New Roman" w:hAnsi="Times New Roman"/>
          <w:sz w:val="24"/>
          <w:szCs w:val="24"/>
          <w:lang w:eastAsia="zh-CN"/>
        </w:rPr>
        <w:t>5</w:t>
      </w:r>
      <w:r w:rsidR="00ED0C32" w:rsidRPr="000D7573">
        <w:rPr>
          <w:rFonts w:ascii="Times New Roman" w:eastAsia="Times New Roman" w:hAnsi="Times New Roman"/>
          <w:sz w:val="24"/>
          <w:szCs w:val="24"/>
          <w:lang w:val="uk-UA" w:eastAsia="zh-CN"/>
        </w:rPr>
        <w:t xml:space="preserve">. Отримувати паливо, що відповідає умовам договору та природно-кліматичним умовам на момент отримання палива на АЗС Учасника, або його партнерів відповідно до Договору та належної якості.                                 </w:t>
      </w:r>
    </w:p>
    <w:p w14:paraId="737503C5" w14:textId="48C0F3FA" w:rsidR="00ED0C32" w:rsidRPr="000D7573" w:rsidRDefault="0051571E" w:rsidP="00ED0C32">
      <w:pPr>
        <w:tabs>
          <w:tab w:val="left" w:pos="-142"/>
          <w:tab w:val="left" w:pos="284"/>
          <w:tab w:val="left" w:pos="426"/>
        </w:tabs>
        <w:suppressAutoHyphens/>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.2.</w:t>
      </w:r>
      <w:r w:rsidRPr="00171A40">
        <w:rPr>
          <w:rFonts w:ascii="Times New Roman" w:eastAsia="Times New Roman" w:hAnsi="Times New Roman"/>
          <w:sz w:val="24"/>
          <w:szCs w:val="24"/>
          <w:lang w:eastAsia="zh-CN"/>
        </w:rPr>
        <w:t>6</w:t>
      </w:r>
      <w:r w:rsidR="00ED0C32" w:rsidRPr="000D7573">
        <w:rPr>
          <w:rFonts w:ascii="Times New Roman" w:eastAsia="Times New Roman" w:hAnsi="Times New Roman"/>
          <w:sz w:val="24"/>
          <w:szCs w:val="24"/>
          <w:lang w:val="uk-UA" w:eastAsia="zh-CN"/>
        </w:rPr>
        <w:t>. В разі неможливості отримати паливо належної якості (Арктика при температурі повітря нижче -18ºС,чи зима при температурі повітря нижче -3ºС за Цельсієм) –отримати інформацію від оператора АЗС інформацію про невідповідність палива кліматичним умовам та інформацію про АЗС партнерів, де можна отримати паливо належної якості за талонами Постачальника, або в інший спосіб, визначений домовленостями між Постачальником та його партнерами.</w:t>
      </w:r>
    </w:p>
    <w:p w14:paraId="6B1EA469" w14:textId="52C8D05C" w:rsidR="00ED0C32" w:rsidRPr="000D7573" w:rsidRDefault="0051571E" w:rsidP="00ED0C32">
      <w:pPr>
        <w:tabs>
          <w:tab w:val="left" w:pos="-142"/>
          <w:tab w:val="left" w:pos="284"/>
          <w:tab w:val="left" w:pos="426"/>
        </w:tabs>
        <w:suppressAutoHyphens/>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 xml:space="preserve">.2.7. Достроково розірвати цей Договір у разі, якщо ціни на Товар перевищують середньо ринкові ціни в Україні. </w:t>
      </w:r>
    </w:p>
    <w:p w14:paraId="11963620" w14:textId="5C33C05A" w:rsidR="00ED0C32" w:rsidRPr="000D7573" w:rsidRDefault="0051571E" w:rsidP="00ED0C32">
      <w:pPr>
        <w:tabs>
          <w:tab w:val="left" w:pos="-134"/>
          <w:tab w:val="left" w:pos="212"/>
          <w:tab w:val="left" w:pos="284"/>
          <w:tab w:val="left" w:pos="426"/>
        </w:tabs>
        <w:suppressAutoHyphens/>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.3. Постачальник зобов’язаний:</w:t>
      </w:r>
    </w:p>
    <w:p w14:paraId="4AA72558" w14:textId="370349FE" w:rsidR="00ED0C32" w:rsidRPr="000D7573" w:rsidRDefault="0051571E" w:rsidP="00ED0C32">
      <w:pPr>
        <w:tabs>
          <w:tab w:val="left" w:pos="-134"/>
          <w:tab w:val="left" w:pos="21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.3.1. Забезпечити поставку Товару у строки, встановленні цим Договором;</w:t>
      </w:r>
    </w:p>
    <w:p w14:paraId="095071E5" w14:textId="1FB7495E" w:rsidR="00ED0C32" w:rsidRPr="000D7573" w:rsidRDefault="0051571E" w:rsidP="00ED0C32">
      <w:pPr>
        <w:tabs>
          <w:tab w:val="left" w:pos="-134"/>
          <w:tab w:val="left" w:pos="21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.3.2. Забезпечити поставку Товару, якість якого відповідає вимогам, установленими цим Договором.</w:t>
      </w:r>
    </w:p>
    <w:p w14:paraId="6E2E1842" w14:textId="48DA16B2" w:rsidR="00ED0C32" w:rsidRPr="000D7573" w:rsidRDefault="0051571E" w:rsidP="0051571E">
      <w:pPr>
        <w:tabs>
          <w:tab w:val="left" w:pos="-134"/>
          <w:tab w:val="left" w:pos="212"/>
          <w:tab w:val="left" w:pos="284"/>
          <w:tab w:val="left" w:pos="426"/>
          <w:tab w:val="num" w:pos="720"/>
        </w:tabs>
        <w:suppressAutoHyphens/>
        <w:autoSpaceDE w:val="0"/>
        <w:spacing w:after="0" w:line="240" w:lineRule="auto"/>
        <w:jc w:val="both"/>
        <w:rPr>
          <w:rFonts w:ascii="Times New Roman" w:eastAsia="Times New Roman" w:hAnsi="Times New Roman"/>
          <w:sz w:val="24"/>
          <w:szCs w:val="24"/>
          <w:lang w:val="uk-UA" w:eastAsia="zh-CN"/>
        </w:rPr>
      </w:pPr>
      <w:r w:rsidRPr="0051571E">
        <w:rPr>
          <w:rFonts w:ascii="Times New Roman" w:eastAsia="Times New Roman" w:hAnsi="Times New Roman"/>
          <w:sz w:val="24"/>
          <w:szCs w:val="24"/>
          <w:lang w:eastAsia="zh-CN"/>
        </w:rPr>
        <w:t>9.3.3.</w:t>
      </w:r>
      <w:r w:rsidR="00ED0C32" w:rsidRPr="000D7573">
        <w:rPr>
          <w:rFonts w:ascii="Times New Roman" w:eastAsia="Times New Roman" w:hAnsi="Times New Roman"/>
          <w:sz w:val="24"/>
          <w:szCs w:val="24"/>
          <w:lang w:val="uk-UA" w:eastAsia="zh-CN"/>
        </w:rPr>
        <w:t xml:space="preserve">Виконувати вимоги Постанови КМУ від 01.08.2013 №927 при температурі повітря навколишнього середовища не нижче -3ºС відпускати за талонами Замовнику дизельне паливо з температурою </w:t>
      </w:r>
      <w:proofErr w:type="spellStart"/>
      <w:r w:rsidR="00ED0C32" w:rsidRPr="000D7573">
        <w:rPr>
          <w:rFonts w:ascii="Times New Roman" w:eastAsia="Times New Roman" w:hAnsi="Times New Roman"/>
          <w:sz w:val="24"/>
          <w:szCs w:val="24"/>
          <w:lang w:val="uk-UA" w:eastAsia="zh-CN"/>
        </w:rPr>
        <w:t>фільтрованості</w:t>
      </w:r>
      <w:proofErr w:type="spellEnd"/>
      <w:r w:rsidR="00ED0C32" w:rsidRPr="000D7573">
        <w:rPr>
          <w:rFonts w:ascii="Times New Roman" w:eastAsia="Times New Roman" w:hAnsi="Times New Roman"/>
          <w:sz w:val="24"/>
          <w:szCs w:val="24"/>
          <w:lang w:val="uk-UA" w:eastAsia="zh-CN"/>
        </w:rPr>
        <w:t xml:space="preserve"> не вище -5ºС (літо); при температурі навколишнього середовища не нижче -18ºС з температурою </w:t>
      </w:r>
      <w:proofErr w:type="spellStart"/>
      <w:r w:rsidR="00ED0C32" w:rsidRPr="000D7573">
        <w:rPr>
          <w:rFonts w:ascii="Times New Roman" w:eastAsia="Times New Roman" w:hAnsi="Times New Roman"/>
          <w:sz w:val="24"/>
          <w:szCs w:val="24"/>
          <w:lang w:val="uk-UA" w:eastAsia="zh-CN"/>
        </w:rPr>
        <w:t>фільтрованості</w:t>
      </w:r>
      <w:proofErr w:type="spellEnd"/>
      <w:r w:rsidR="00ED0C32" w:rsidRPr="000D7573">
        <w:rPr>
          <w:rFonts w:ascii="Times New Roman" w:eastAsia="Times New Roman" w:hAnsi="Times New Roman"/>
          <w:sz w:val="24"/>
          <w:szCs w:val="24"/>
          <w:lang w:val="uk-UA" w:eastAsia="zh-CN"/>
        </w:rPr>
        <w:t xml:space="preserve"> не вище  -20ºС (зима); при температурі навколишнього середовища нижче -18ºС – дизельне пальне з температурою </w:t>
      </w:r>
      <w:proofErr w:type="spellStart"/>
      <w:r w:rsidR="00ED0C32" w:rsidRPr="000D7573">
        <w:rPr>
          <w:rFonts w:ascii="Times New Roman" w:eastAsia="Times New Roman" w:hAnsi="Times New Roman"/>
          <w:sz w:val="24"/>
          <w:szCs w:val="24"/>
          <w:lang w:val="uk-UA" w:eastAsia="zh-CN"/>
        </w:rPr>
        <w:t>фільтрованості</w:t>
      </w:r>
      <w:proofErr w:type="spellEnd"/>
      <w:r w:rsidR="00ED0C32" w:rsidRPr="000D7573">
        <w:rPr>
          <w:rFonts w:ascii="Times New Roman" w:eastAsia="Times New Roman" w:hAnsi="Times New Roman"/>
          <w:sz w:val="24"/>
          <w:szCs w:val="24"/>
          <w:lang w:val="uk-UA" w:eastAsia="zh-CN"/>
        </w:rPr>
        <w:t xml:space="preserve"> не вище -30ºС (</w:t>
      </w:r>
      <w:proofErr w:type="spellStart"/>
      <w:r w:rsidR="00ED0C32" w:rsidRPr="000D7573">
        <w:rPr>
          <w:rFonts w:ascii="Times New Roman" w:eastAsia="Times New Roman" w:hAnsi="Times New Roman"/>
          <w:sz w:val="24"/>
          <w:szCs w:val="24"/>
          <w:lang w:val="uk-UA" w:eastAsia="zh-CN"/>
        </w:rPr>
        <w:t>арктика</w:t>
      </w:r>
      <w:proofErr w:type="spellEnd"/>
      <w:r w:rsidR="00ED0C32" w:rsidRPr="000D7573">
        <w:rPr>
          <w:rFonts w:ascii="Times New Roman" w:eastAsia="Times New Roman" w:hAnsi="Times New Roman"/>
          <w:sz w:val="24"/>
          <w:szCs w:val="24"/>
          <w:lang w:val="uk-UA" w:eastAsia="zh-CN"/>
        </w:rPr>
        <w:t>).</w:t>
      </w:r>
    </w:p>
    <w:p w14:paraId="79659369" w14:textId="45F694C6" w:rsidR="00ED0C32" w:rsidRPr="000D7573" w:rsidRDefault="0051571E" w:rsidP="00ED0C32">
      <w:pPr>
        <w:tabs>
          <w:tab w:val="left" w:pos="-134"/>
        </w:tabs>
        <w:suppressAutoHyphens/>
        <w:spacing w:after="0" w:line="240" w:lineRule="auto"/>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.3.</w:t>
      </w:r>
      <w:r w:rsidRPr="00171A40">
        <w:rPr>
          <w:rFonts w:ascii="Times New Roman" w:eastAsia="Times New Roman" w:hAnsi="Times New Roman"/>
          <w:sz w:val="24"/>
          <w:szCs w:val="24"/>
          <w:lang w:eastAsia="zh-CN"/>
        </w:rPr>
        <w:t>4</w:t>
      </w:r>
      <w:r w:rsidR="00ED0C32" w:rsidRPr="000D7573">
        <w:rPr>
          <w:rFonts w:ascii="Times New Roman" w:eastAsia="Times New Roman" w:hAnsi="Times New Roman"/>
          <w:sz w:val="24"/>
          <w:szCs w:val="24"/>
          <w:lang w:val="uk-UA" w:eastAsia="zh-CN"/>
        </w:rPr>
        <w:t>. Обміняти наданий Товар в талонах (</w:t>
      </w:r>
      <w:proofErr w:type="spellStart"/>
      <w:r w:rsidR="00ED0C32" w:rsidRPr="000D7573">
        <w:rPr>
          <w:rFonts w:ascii="Times New Roman" w:eastAsia="Times New Roman" w:hAnsi="Times New Roman"/>
          <w:sz w:val="24"/>
          <w:szCs w:val="24"/>
          <w:lang w:val="uk-UA" w:eastAsia="zh-CN"/>
        </w:rPr>
        <w:t>скретч</w:t>
      </w:r>
      <w:proofErr w:type="spellEnd"/>
      <w:r w:rsidR="00ED0C32" w:rsidRPr="000D7573">
        <w:rPr>
          <w:rFonts w:ascii="Times New Roman" w:eastAsia="Times New Roman" w:hAnsi="Times New Roman"/>
          <w:sz w:val="24"/>
          <w:szCs w:val="24"/>
          <w:lang w:val="uk-UA" w:eastAsia="zh-CN"/>
        </w:rPr>
        <w:t xml:space="preserve">-картках,) на нові з новим строком дії при його закінченні. </w:t>
      </w:r>
    </w:p>
    <w:p w14:paraId="48D511AA" w14:textId="3135A559" w:rsidR="00ED0C32" w:rsidRPr="000D7573" w:rsidRDefault="0051571E" w:rsidP="00ED0C32">
      <w:pPr>
        <w:tabs>
          <w:tab w:val="left" w:pos="-134"/>
        </w:tabs>
        <w:suppressAutoHyphens/>
        <w:spacing w:after="0" w:line="240" w:lineRule="auto"/>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.4. Постачальник має право:</w:t>
      </w:r>
    </w:p>
    <w:p w14:paraId="31137D9A" w14:textId="2F810857" w:rsidR="00ED0C32" w:rsidRPr="000D7573" w:rsidRDefault="0051571E" w:rsidP="00ED0C32">
      <w:pPr>
        <w:tabs>
          <w:tab w:val="left" w:pos="-134"/>
          <w:tab w:val="left" w:pos="21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.4.1. Своєчасно та в повному обсязі отримувати плату за передані Товари.</w:t>
      </w:r>
    </w:p>
    <w:p w14:paraId="53C6446D" w14:textId="4EE80EB2" w:rsidR="00ED0C32" w:rsidRPr="000D7573" w:rsidRDefault="0051571E" w:rsidP="00ED0C32">
      <w:pPr>
        <w:tabs>
          <w:tab w:val="left" w:pos="-134"/>
          <w:tab w:val="left" w:pos="212"/>
          <w:tab w:val="left" w:pos="284"/>
          <w:tab w:val="left" w:pos="426"/>
        </w:tabs>
        <w:suppressAutoHyphens/>
        <w:autoSpaceDE w:val="0"/>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.4.2. На дострокову поставку за письмовим погодженням Замовника.</w:t>
      </w:r>
    </w:p>
    <w:p w14:paraId="783BEE60" w14:textId="0D4AE529" w:rsidR="00ED0C32" w:rsidRPr="000D7573" w:rsidRDefault="0051571E" w:rsidP="00ED0C32">
      <w:pPr>
        <w:tabs>
          <w:tab w:val="left" w:pos="-134"/>
          <w:tab w:val="left" w:pos="212"/>
          <w:tab w:val="left" w:pos="284"/>
          <w:tab w:val="left" w:pos="426"/>
        </w:tabs>
        <w:suppressAutoHyphens/>
        <w:spacing w:after="0" w:line="240" w:lineRule="auto"/>
        <w:jc w:val="both"/>
        <w:rPr>
          <w:rFonts w:ascii="Times New Roman" w:eastAsia="Times New Roman" w:hAnsi="Times New Roman"/>
          <w:sz w:val="24"/>
          <w:szCs w:val="24"/>
          <w:lang w:val="uk-UA" w:eastAsia="zh-CN"/>
        </w:rPr>
      </w:pPr>
      <w:r w:rsidRPr="00171A40">
        <w:rPr>
          <w:rFonts w:ascii="Times New Roman" w:eastAsia="Times New Roman" w:hAnsi="Times New Roman"/>
          <w:sz w:val="24"/>
          <w:szCs w:val="24"/>
          <w:lang w:eastAsia="zh-CN"/>
        </w:rPr>
        <w:t>9</w:t>
      </w:r>
      <w:r w:rsidR="00ED0C32" w:rsidRPr="000D7573">
        <w:rPr>
          <w:rFonts w:ascii="Times New Roman" w:eastAsia="Times New Roman" w:hAnsi="Times New Roman"/>
          <w:sz w:val="24"/>
          <w:szCs w:val="24"/>
          <w:lang w:val="uk-UA" w:eastAsia="zh-CN"/>
        </w:rPr>
        <w:t>.4.3. У разі невиконання зобов’язань Замовником Постачальник має право достроково розірвати цей договір, письмово повідомивши про це Замовника у строк 10 календарних днів.</w:t>
      </w:r>
    </w:p>
    <w:p w14:paraId="2E34BE7B" w14:textId="60FDEF78" w:rsidR="00ED0C32" w:rsidRPr="00691F7F" w:rsidRDefault="00ED0C32" w:rsidP="00ED0C32">
      <w:pPr>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Х. ВІДПОВІДАЛЬНІСТЬ СТОРІН</w:t>
      </w:r>
    </w:p>
    <w:p w14:paraId="387C33D9" w14:textId="1BFAD5E2" w:rsidR="00ED0C32" w:rsidRPr="000D7573" w:rsidRDefault="0051571E" w:rsidP="00ED0C32">
      <w:pPr>
        <w:tabs>
          <w:tab w:val="left" w:pos="212"/>
          <w:tab w:val="left" w:pos="426"/>
        </w:tabs>
        <w:suppressAutoHyphens/>
        <w:spacing w:after="0" w:line="240" w:lineRule="auto"/>
        <w:jc w:val="both"/>
        <w:rPr>
          <w:rFonts w:ascii="Times New Roman" w:eastAsia="Times New Roman" w:hAnsi="Times New Roman"/>
          <w:sz w:val="24"/>
          <w:szCs w:val="24"/>
          <w:shd w:val="clear" w:color="auto" w:fill="FFFFFF"/>
          <w:lang w:val="uk-UA" w:eastAsia="zh-CN"/>
        </w:rPr>
      </w:pPr>
      <w:r w:rsidRPr="00171A40">
        <w:rPr>
          <w:rFonts w:ascii="Times New Roman" w:eastAsia="Times New Roman" w:hAnsi="Times New Roman"/>
          <w:sz w:val="24"/>
          <w:szCs w:val="24"/>
          <w:shd w:val="clear" w:color="auto" w:fill="FFFFFF"/>
          <w:lang w:eastAsia="zh-CN"/>
        </w:rPr>
        <w:t>10</w:t>
      </w:r>
      <w:r w:rsidR="00ED0C32" w:rsidRPr="000D7573">
        <w:rPr>
          <w:rFonts w:ascii="Times New Roman" w:eastAsia="Times New Roman" w:hAnsi="Times New Roman"/>
          <w:sz w:val="24"/>
          <w:szCs w:val="24"/>
          <w:shd w:val="clear" w:color="auto" w:fill="FFFFFF"/>
          <w:lang w:val="uk-UA" w:eastAsia="zh-CN"/>
        </w:rPr>
        <w:t>.1.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0FDDEA65" w14:textId="411F8E10" w:rsidR="00ED0C32" w:rsidRPr="000D7573" w:rsidRDefault="0051571E" w:rsidP="00ED0C32">
      <w:pPr>
        <w:tabs>
          <w:tab w:val="left" w:pos="212"/>
          <w:tab w:val="left" w:pos="426"/>
        </w:tabs>
        <w:suppressAutoHyphens/>
        <w:spacing w:after="0" w:line="240" w:lineRule="auto"/>
        <w:jc w:val="both"/>
        <w:rPr>
          <w:rFonts w:ascii="Times New Roman" w:eastAsia="Times New Roman" w:hAnsi="Times New Roman"/>
          <w:sz w:val="24"/>
          <w:szCs w:val="24"/>
          <w:shd w:val="clear" w:color="auto" w:fill="FFFFFF"/>
          <w:lang w:val="uk-UA" w:eastAsia="zh-CN"/>
        </w:rPr>
      </w:pPr>
      <w:r w:rsidRPr="00171A40">
        <w:rPr>
          <w:rFonts w:ascii="Times New Roman" w:eastAsia="Times New Roman" w:hAnsi="Times New Roman"/>
          <w:sz w:val="24"/>
          <w:szCs w:val="24"/>
          <w:shd w:val="clear" w:color="auto" w:fill="FFFFFF"/>
          <w:lang w:eastAsia="zh-CN"/>
        </w:rPr>
        <w:t>10</w:t>
      </w:r>
      <w:r w:rsidR="00ED0C32" w:rsidRPr="000D7573">
        <w:rPr>
          <w:rFonts w:ascii="Times New Roman" w:eastAsia="Times New Roman" w:hAnsi="Times New Roman"/>
          <w:sz w:val="24"/>
          <w:szCs w:val="24"/>
          <w:shd w:val="clear" w:color="auto" w:fill="FFFFFF"/>
          <w:lang w:val="uk-UA" w:eastAsia="zh-CN"/>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F75E102" w14:textId="3D4B9106" w:rsidR="00ED0C32" w:rsidRPr="000D7573" w:rsidRDefault="0051571E" w:rsidP="00ED0C32">
      <w:pPr>
        <w:tabs>
          <w:tab w:val="left" w:pos="212"/>
          <w:tab w:val="left" w:pos="426"/>
        </w:tabs>
        <w:suppressAutoHyphens/>
        <w:spacing w:after="0" w:line="240" w:lineRule="auto"/>
        <w:jc w:val="both"/>
        <w:rPr>
          <w:rFonts w:ascii="Times New Roman" w:eastAsia="Times New Roman" w:hAnsi="Times New Roman"/>
          <w:sz w:val="24"/>
          <w:szCs w:val="24"/>
          <w:shd w:val="clear" w:color="auto" w:fill="FFFFFF"/>
          <w:lang w:val="uk-UA" w:eastAsia="zh-CN"/>
        </w:rPr>
      </w:pPr>
      <w:r w:rsidRPr="00171A40">
        <w:rPr>
          <w:rFonts w:ascii="Times New Roman" w:eastAsia="Times New Roman" w:hAnsi="Times New Roman"/>
          <w:sz w:val="24"/>
          <w:szCs w:val="24"/>
          <w:shd w:val="clear" w:color="auto" w:fill="FFFFFF"/>
          <w:lang w:eastAsia="zh-CN"/>
        </w:rPr>
        <w:t>10</w:t>
      </w:r>
      <w:r w:rsidR="00ED0C32" w:rsidRPr="000D7573">
        <w:rPr>
          <w:rFonts w:ascii="Times New Roman" w:eastAsia="Times New Roman" w:hAnsi="Times New Roman"/>
          <w:sz w:val="24"/>
          <w:szCs w:val="24"/>
          <w:shd w:val="clear" w:color="auto" w:fill="FFFFFF"/>
          <w:lang w:val="uk-UA" w:eastAsia="zh-CN"/>
        </w:rPr>
        <w:t>.3. За порушення сторонами строків виконання їхніх зобов’язань за цим Договором, винна сторона виплачує іншій Стороні неустойку у розмірі не нижче облікової ставки НБУ за кожен день затримки.</w:t>
      </w:r>
    </w:p>
    <w:p w14:paraId="7845EC08" w14:textId="45858CE5" w:rsidR="00ED0C32" w:rsidRPr="000D7573" w:rsidRDefault="0051571E" w:rsidP="0051571E">
      <w:pPr>
        <w:shd w:val="clear" w:color="auto" w:fill="FFFFFF"/>
        <w:tabs>
          <w:tab w:val="left" w:pos="426"/>
        </w:tabs>
        <w:suppressAutoHyphens/>
        <w:autoSpaceDE w:val="0"/>
        <w:spacing w:after="0" w:line="240" w:lineRule="auto"/>
        <w:jc w:val="both"/>
        <w:rPr>
          <w:rFonts w:ascii="Times New Roman" w:eastAsia="Times New Roman" w:hAnsi="Times New Roman"/>
          <w:sz w:val="24"/>
          <w:szCs w:val="24"/>
          <w:lang w:val="uk-UA" w:bidi="en-US"/>
        </w:rPr>
      </w:pPr>
      <w:r w:rsidRPr="0051571E">
        <w:rPr>
          <w:rFonts w:ascii="Times New Roman" w:eastAsia="Times New Roman" w:hAnsi="Times New Roman"/>
          <w:sz w:val="24"/>
          <w:szCs w:val="24"/>
          <w:lang w:val="uk-UA" w:bidi="en-US"/>
        </w:rPr>
        <w:t>10</w:t>
      </w:r>
      <w:r w:rsidRPr="006B2304">
        <w:rPr>
          <w:rFonts w:ascii="Times New Roman" w:eastAsia="Times New Roman" w:hAnsi="Times New Roman"/>
          <w:sz w:val="24"/>
          <w:szCs w:val="24"/>
          <w:lang w:val="uk-UA" w:bidi="en-US"/>
        </w:rPr>
        <w:t>.</w:t>
      </w:r>
      <w:r w:rsidR="006B2304" w:rsidRPr="006B2304">
        <w:rPr>
          <w:rFonts w:ascii="Times New Roman" w:eastAsia="Times New Roman" w:hAnsi="Times New Roman"/>
          <w:sz w:val="24"/>
          <w:szCs w:val="24"/>
          <w:lang w:val="uk-UA" w:bidi="en-US"/>
        </w:rPr>
        <w:t>4.</w:t>
      </w:r>
      <w:r w:rsidR="00ED0C32" w:rsidRPr="000D7573">
        <w:rPr>
          <w:rFonts w:ascii="Times New Roman" w:eastAsia="Times New Roman" w:hAnsi="Times New Roman"/>
          <w:sz w:val="24"/>
          <w:szCs w:val="24"/>
          <w:lang w:val="uk-UA" w:bidi="en-US"/>
        </w:rPr>
        <w:t>За порушення умов зобов'язання щодо якості Товару  Постачальник сплачує штраф у розмірі 20% (двадцяти відсотків) відсотків вартості поставленого неякісного Товару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якості та технічним характеристикам, передбаченим в  Технічній специфікації (Додаток № 1 до цього Договору).</w:t>
      </w:r>
    </w:p>
    <w:p w14:paraId="2D7CD4BC" w14:textId="65151DE8" w:rsidR="00ED0C32" w:rsidRPr="000D7573" w:rsidRDefault="006B2304" w:rsidP="006B2304">
      <w:pPr>
        <w:tabs>
          <w:tab w:val="left" w:pos="426"/>
        </w:tabs>
        <w:suppressAutoHyphens/>
        <w:autoSpaceDE w:val="0"/>
        <w:spacing w:after="0" w:line="240" w:lineRule="auto"/>
        <w:contextualSpacing/>
        <w:jc w:val="both"/>
        <w:rPr>
          <w:rFonts w:ascii="Times New Roman" w:eastAsia="Times New Roman" w:hAnsi="Times New Roman"/>
          <w:sz w:val="24"/>
          <w:szCs w:val="24"/>
          <w:lang w:val="uk-UA" w:bidi="en-US"/>
        </w:rPr>
      </w:pPr>
      <w:r w:rsidRPr="006B2304">
        <w:rPr>
          <w:rFonts w:ascii="Times New Roman" w:eastAsia="Times New Roman" w:hAnsi="Times New Roman"/>
          <w:sz w:val="24"/>
          <w:szCs w:val="24"/>
          <w:lang w:bidi="en-US"/>
        </w:rPr>
        <w:t>10.</w:t>
      </w:r>
      <w:proofErr w:type="gramStart"/>
      <w:r w:rsidRPr="006B2304">
        <w:rPr>
          <w:rFonts w:ascii="Times New Roman" w:eastAsia="Times New Roman" w:hAnsi="Times New Roman"/>
          <w:sz w:val="24"/>
          <w:szCs w:val="24"/>
          <w:lang w:bidi="en-US"/>
        </w:rPr>
        <w:t>5.</w:t>
      </w:r>
      <w:r w:rsidR="00ED0C32" w:rsidRPr="000D7573">
        <w:rPr>
          <w:rFonts w:ascii="Times New Roman" w:eastAsia="Times New Roman" w:hAnsi="Times New Roman"/>
          <w:sz w:val="24"/>
          <w:szCs w:val="24"/>
          <w:lang w:val="uk-UA" w:bidi="en-US"/>
        </w:rPr>
        <w:t>Сплата</w:t>
      </w:r>
      <w:proofErr w:type="gramEnd"/>
      <w:r w:rsidR="00ED0C32" w:rsidRPr="000D7573">
        <w:rPr>
          <w:rFonts w:ascii="Times New Roman" w:eastAsia="Times New Roman" w:hAnsi="Times New Roman"/>
          <w:sz w:val="24"/>
          <w:szCs w:val="24"/>
          <w:lang w:val="uk-UA" w:bidi="en-US"/>
        </w:rPr>
        <w:t xml:space="preserve"> штрафних санкцій не звільняє Сторони від виконання зобов’язань за цим Договором.</w:t>
      </w:r>
    </w:p>
    <w:p w14:paraId="28FA0471" w14:textId="06AF5791" w:rsidR="00ED0C32" w:rsidRDefault="00ED0C32" w:rsidP="00ED0C32">
      <w:pPr>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Х</w:t>
      </w:r>
      <w:r w:rsidR="0051571E">
        <w:rPr>
          <w:rFonts w:ascii="Times New Roman" w:eastAsia="Times New Roman" w:hAnsi="Times New Roman"/>
          <w:b/>
          <w:lang w:val="en-US" w:eastAsia="zh-CN"/>
        </w:rPr>
        <w:t>I</w:t>
      </w:r>
      <w:r w:rsidRPr="00691F7F">
        <w:rPr>
          <w:rFonts w:ascii="Times New Roman" w:eastAsia="Times New Roman" w:hAnsi="Times New Roman"/>
          <w:b/>
          <w:lang w:val="uk-UA" w:eastAsia="zh-CN"/>
        </w:rPr>
        <w:t>. ОБСТАВИНИ НЕПЕРЕБОРНОЇ СИЛИ</w:t>
      </w:r>
    </w:p>
    <w:p w14:paraId="2FA0C566" w14:textId="214AA169" w:rsidR="0051571E" w:rsidRDefault="006B2304" w:rsidP="0051571E">
      <w:pPr>
        <w:spacing w:after="0" w:line="240" w:lineRule="auto"/>
        <w:ind w:right="-34" w:firstLine="720"/>
        <w:jc w:val="both"/>
        <w:rPr>
          <w:rFonts w:ascii="Times New Roman" w:eastAsia="Times New Roman" w:hAnsi="Times New Roman" w:cs="Times New Roman"/>
          <w:sz w:val="24"/>
          <w:szCs w:val="24"/>
          <w:highlight w:val="white"/>
        </w:rPr>
      </w:pPr>
      <w:r w:rsidRPr="00171A40">
        <w:rPr>
          <w:rFonts w:ascii="Times New Roman" w:eastAsia="Times New Roman" w:hAnsi="Times New Roman" w:cs="Times New Roman"/>
          <w:sz w:val="24"/>
          <w:szCs w:val="24"/>
          <w:highlight w:val="white"/>
        </w:rPr>
        <w:t>11</w:t>
      </w:r>
      <w:r w:rsidR="0051571E">
        <w:rPr>
          <w:rFonts w:ascii="Times New Roman" w:eastAsia="Times New Roman" w:hAnsi="Times New Roman" w:cs="Times New Roman"/>
          <w:sz w:val="24"/>
          <w:szCs w:val="24"/>
          <w:highlight w:val="white"/>
        </w:rPr>
        <w:t xml:space="preserve">.1. </w:t>
      </w:r>
      <w:proofErr w:type="spellStart"/>
      <w:r w:rsidR="0051571E">
        <w:rPr>
          <w:rFonts w:ascii="Times New Roman" w:eastAsia="Times New Roman" w:hAnsi="Times New Roman" w:cs="Times New Roman"/>
          <w:sz w:val="24"/>
          <w:szCs w:val="24"/>
          <w:highlight w:val="white"/>
        </w:rPr>
        <w:t>Сторони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звільняються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від</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відповідальності</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невиконання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неналежне</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виконання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зобов’язань</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цим</w:t>
      </w:r>
      <w:proofErr w:type="spellEnd"/>
      <w:r w:rsidR="0051571E">
        <w:rPr>
          <w:rFonts w:ascii="Times New Roman" w:eastAsia="Times New Roman" w:hAnsi="Times New Roman" w:cs="Times New Roman"/>
          <w:sz w:val="24"/>
          <w:szCs w:val="24"/>
          <w:highlight w:val="white"/>
        </w:rPr>
        <w:t xml:space="preserve"> Договором у </w:t>
      </w:r>
      <w:proofErr w:type="spellStart"/>
      <w:r w:rsidR="0051571E">
        <w:rPr>
          <w:rFonts w:ascii="Times New Roman" w:eastAsia="Times New Roman" w:hAnsi="Times New Roman" w:cs="Times New Roman"/>
          <w:sz w:val="24"/>
          <w:szCs w:val="24"/>
          <w:highlight w:val="white"/>
        </w:rPr>
        <w:t>разі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виникнення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які</w:t>
      </w:r>
      <w:proofErr w:type="spellEnd"/>
      <w:r w:rsidR="0051571E">
        <w:rPr>
          <w:rFonts w:ascii="Times New Roman" w:eastAsia="Times New Roman" w:hAnsi="Times New Roman" w:cs="Times New Roman"/>
          <w:sz w:val="24"/>
          <w:szCs w:val="24"/>
          <w:highlight w:val="white"/>
        </w:rPr>
        <w:t xml:space="preserve"> не </w:t>
      </w:r>
      <w:proofErr w:type="spellStart"/>
      <w:r w:rsidR="0051571E">
        <w:rPr>
          <w:rFonts w:ascii="Times New Roman" w:eastAsia="Times New Roman" w:hAnsi="Times New Roman" w:cs="Times New Roman"/>
          <w:sz w:val="24"/>
          <w:szCs w:val="24"/>
          <w:highlight w:val="white"/>
        </w:rPr>
        <w:t>існували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під</w:t>
      </w:r>
      <w:proofErr w:type="spellEnd"/>
      <w:r w:rsidR="0051571E">
        <w:rPr>
          <w:rFonts w:ascii="Times New Roman" w:eastAsia="Times New Roman" w:hAnsi="Times New Roman" w:cs="Times New Roman"/>
          <w:sz w:val="24"/>
          <w:szCs w:val="24"/>
          <w:highlight w:val="white"/>
        </w:rPr>
        <w:t xml:space="preserve"> час </w:t>
      </w:r>
      <w:proofErr w:type="spellStart"/>
      <w:r w:rsidR="0051571E">
        <w:rPr>
          <w:rFonts w:ascii="Times New Roman" w:eastAsia="Times New Roman" w:hAnsi="Times New Roman" w:cs="Times New Roman"/>
          <w:sz w:val="24"/>
          <w:szCs w:val="24"/>
          <w:highlight w:val="white"/>
        </w:rPr>
        <w:t>укладання</w:t>
      </w:r>
      <w:proofErr w:type="spellEnd"/>
      <w:r w:rsidR="0051571E">
        <w:rPr>
          <w:rFonts w:ascii="Times New Roman" w:eastAsia="Times New Roman" w:hAnsi="Times New Roman" w:cs="Times New Roman"/>
          <w:sz w:val="24"/>
          <w:szCs w:val="24"/>
          <w:highlight w:val="white"/>
        </w:rPr>
        <w:t xml:space="preserve"> Договору та </w:t>
      </w:r>
      <w:proofErr w:type="spellStart"/>
      <w:r w:rsidR="0051571E">
        <w:rPr>
          <w:rFonts w:ascii="Times New Roman" w:eastAsia="Times New Roman" w:hAnsi="Times New Roman" w:cs="Times New Roman"/>
          <w:sz w:val="24"/>
          <w:szCs w:val="24"/>
          <w:highlight w:val="white"/>
        </w:rPr>
        <w:t>виникли</w:t>
      </w:r>
      <w:proofErr w:type="spellEnd"/>
      <w:r w:rsidR="0051571E">
        <w:rPr>
          <w:rFonts w:ascii="Times New Roman" w:eastAsia="Times New Roman" w:hAnsi="Times New Roman" w:cs="Times New Roman"/>
          <w:sz w:val="24"/>
          <w:szCs w:val="24"/>
          <w:highlight w:val="white"/>
        </w:rPr>
        <w:t xml:space="preserve"> поза волею </w:t>
      </w:r>
      <w:proofErr w:type="spellStart"/>
      <w:r w:rsidR="0051571E">
        <w:rPr>
          <w:rFonts w:ascii="Times New Roman" w:eastAsia="Times New Roman" w:hAnsi="Times New Roman" w:cs="Times New Roman"/>
          <w:sz w:val="24"/>
          <w:szCs w:val="24"/>
          <w:highlight w:val="white"/>
        </w:rPr>
        <w:t>Сторін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Під</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непереборною</w:t>
      </w:r>
      <w:proofErr w:type="spellEnd"/>
      <w:r w:rsidR="0051571E">
        <w:rPr>
          <w:rFonts w:ascii="Times New Roman" w:eastAsia="Times New Roman" w:hAnsi="Times New Roman" w:cs="Times New Roman"/>
          <w:sz w:val="24"/>
          <w:szCs w:val="24"/>
          <w:highlight w:val="white"/>
        </w:rPr>
        <w:t xml:space="preserve"> силою в </w:t>
      </w:r>
      <w:proofErr w:type="spellStart"/>
      <w:r w:rsidR="0051571E">
        <w:rPr>
          <w:rFonts w:ascii="Times New Roman" w:eastAsia="Times New Roman" w:hAnsi="Times New Roman" w:cs="Times New Roman"/>
          <w:sz w:val="24"/>
          <w:szCs w:val="24"/>
          <w:highlight w:val="white"/>
        </w:rPr>
        <w:t>цьому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Договорі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розуміються</w:t>
      </w:r>
      <w:proofErr w:type="spellEnd"/>
      <w:r w:rsidR="0051571E">
        <w:rPr>
          <w:rFonts w:ascii="Times New Roman" w:eastAsia="Times New Roman" w:hAnsi="Times New Roman" w:cs="Times New Roman"/>
          <w:sz w:val="24"/>
          <w:szCs w:val="24"/>
          <w:highlight w:val="white"/>
        </w:rPr>
        <w:t xml:space="preserve"> будь-</w:t>
      </w:r>
      <w:proofErr w:type="spellStart"/>
      <w:r w:rsidR="0051571E">
        <w:rPr>
          <w:rFonts w:ascii="Times New Roman" w:eastAsia="Times New Roman" w:hAnsi="Times New Roman" w:cs="Times New Roman"/>
          <w:sz w:val="24"/>
          <w:szCs w:val="24"/>
          <w:highlight w:val="white"/>
        </w:rPr>
        <w:t>які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надзвичайні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невідворотні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події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зовнішнього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щодо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Сторін</w:t>
      </w:r>
      <w:proofErr w:type="spellEnd"/>
      <w:r w:rsidR="0051571E">
        <w:rPr>
          <w:rFonts w:ascii="Times New Roman" w:eastAsia="Times New Roman" w:hAnsi="Times New Roman" w:cs="Times New Roman"/>
          <w:sz w:val="24"/>
          <w:szCs w:val="24"/>
          <w:highlight w:val="white"/>
        </w:rPr>
        <w:t xml:space="preserve"> характеру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їх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наслідки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які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виникають</w:t>
      </w:r>
      <w:proofErr w:type="spellEnd"/>
      <w:r w:rsidR="0051571E">
        <w:rPr>
          <w:rFonts w:ascii="Times New Roman" w:eastAsia="Times New Roman" w:hAnsi="Times New Roman" w:cs="Times New Roman"/>
          <w:sz w:val="24"/>
          <w:szCs w:val="24"/>
          <w:highlight w:val="white"/>
        </w:rPr>
        <w:t xml:space="preserve"> без вини </w:t>
      </w:r>
      <w:proofErr w:type="spellStart"/>
      <w:r w:rsidR="0051571E">
        <w:rPr>
          <w:rFonts w:ascii="Times New Roman" w:eastAsia="Times New Roman" w:hAnsi="Times New Roman" w:cs="Times New Roman"/>
          <w:sz w:val="24"/>
          <w:szCs w:val="24"/>
          <w:highlight w:val="white"/>
        </w:rPr>
        <w:t>Сторін</w:t>
      </w:r>
      <w:proofErr w:type="spellEnd"/>
      <w:r w:rsidR="0051571E">
        <w:rPr>
          <w:rFonts w:ascii="Times New Roman" w:eastAsia="Times New Roman" w:hAnsi="Times New Roman" w:cs="Times New Roman"/>
          <w:sz w:val="24"/>
          <w:szCs w:val="24"/>
          <w:highlight w:val="white"/>
        </w:rPr>
        <w:t xml:space="preserve">, поза </w:t>
      </w:r>
      <w:proofErr w:type="spellStart"/>
      <w:r w:rsidR="0051571E">
        <w:rPr>
          <w:rFonts w:ascii="Times New Roman" w:eastAsia="Times New Roman" w:hAnsi="Times New Roman" w:cs="Times New Roman"/>
          <w:sz w:val="24"/>
          <w:szCs w:val="24"/>
          <w:highlight w:val="white"/>
        </w:rPr>
        <w:t>їх</w:t>
      </w:r>
      <w:proofErr w:type="spellEnd"/>
      <w:r w:rsidR="0051571E">
        <w:rPr>
          <w:rFonts w:ascii="Times New Roman" w:eastAsia="Times New Roman" w:hAnsi="Times New Roman" w:cs="Times New Roman"/>
          <w:sz w:val="24"/>
          <w:szCs w:val="24"/>
          <w:highlight w:val="white"/>
        </w:rPr>
        <w:t xml:space="preserve"> волею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всупереч</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волі</w:t>
      </w:r>
      <w:proofErr w:type="spellEnd"/>
      <w:r w:rsidR="0051571E">
        <w:rPr>
          <w:rFonts w:ascii="Times New Roman" w:eastAsia="Times New Roman" w:hAnsi="Times New Roman" w:cs="Times New Roman"/>
          <w:sz w:val="24"/>
          <w:szCs w:val="24"/>
          <w:highlight w:val="white"/>
        </w:rPr>
        <w:t xml:space="preserve"> й </w:t>
      </w:r>
      <w:proofErr w:type="spellStart"/>
      <w:r w:rsidR="0051571E">
        <w:rPr>
          <w:rFonts w:ascii="Times New Roman" w:eastAsia="Times New Roman" w:hAnsi="Times New Roman" w:cs="Times New Roman"/>
          <w:sz w:val="24"/>
          <w:szCs w:val="24"/>
          <w:highlight w:val="white"/>
        </w:rPr>
        <w:t>бажанню</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Сторін</w:t>
      </w:r>
      <w:proofErr w:type="spellEnd"/>
      <w:r w:rsidR="0051571E">
        <w:rPr>
          <w:rFonts w:ascii="Times New Roman" w:eastAsia="Times New Roman" w:hAnsi="Times New Roman" w:cs="Times New Roman"/>
          <w:sz w:val="24"/>
          <w:szCs w:val="24"/>
          <w:highlight w:val="white"/>
        </w:rPr>
        <w:t xml:space="preserve">, і </w:t>
      </w:r>
      <w:proofErr w:type="spellStart"/>
      <w:r w:rsidR="0051571E">
        <w:rPr>
          <w:rFonts w:ascii="Times New Roman" w:eastAsia="Times New Roman" w:hAnsi="Times New Roman" w:cs="Times New Roman"/>
          <w:sz w:val="24"/>
          <w:szCs w:val="24"/>
          <w:highlight w:val="white"/>
        </w:rPr>
        <w:t>які</w:t>
      </w:r>
      <w:proofErr w:type="spellEnd"/>
      <w:r w:rsidR="0051571E">
        <w:rPr>
          <w:rFonts w:ascii="Times New Roman" w:eastAsia="Times New Roman" w:hAnsi="Times New Roman" w:cs="Times New Roman"/>
          <w:sz w:val="24"/>
          <w:szCs w:val="24"/>
          <w:highlight w:val="white"/>
        </w:rPr>
        <w:t xml:space="preserve"> не </w:t>
      </w:r>
      <w:proofErr w:type="spellStart"/>
      <w:r w:rsidR="0051571E">
        <w:rPr>
          <w:rFonts w:ascii="Times New Roman" w:eastAsia="Times New Roman" w:hAnsi="Times New Roman" w:cs="Times New Roman"/>
          <w:sz w:val="24"/>
          <w:szCs w:val="24"/>
          <w:highlight w:val="white"/>
        </w:rPr>
        <w:t>можна</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умови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застосування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звичайних</w:t>
      </w:r>
      <w:proofErr w:type="spellEnd"/>
      <w:r w:rsidR="0051571E">
        <w:rPr>
          <w:rFonts w:ascii="Times New Roman" w:eastAsia="Times New Roman" w:hAnsi="Times New Roman" w:cs="Times New Roman"/>
          <w:sz w:val="24"/>
          <w:szCs w:val="24"/>
          <w:highlight w:val="white"/>
        </w:rPr>
        <w:t xml:space="preserve"> для </w:t>
      </w:r>
      <w:proofErr w:type="spellStart"/>
      <w:r w:rsidR="0051571E">
        <w:rPr>
          <w:rFonts w:ascii="Times New Roman" w:eastAsia="Times New Roman" w:hAnsi="Times New Roman" w:cs="Times New Roman"/>
          <w:sz w:val="24"/>
          <w:szCs w:val="24"/>
          <w:highlight w:val="white"/>
        </w:rPr>
        <w:t>цього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заходів</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передбачити</w:t>
      </w:r>
      <w:proofErr w:type="spellEnd"/>
      <w:r w:rsidR="0051571E">
        <w:rPr>
          <w:rFonts w:ascii="Times New Roman" w:eastAsia="Times New Roman" w:hAnsi="Times New Roman" w:cs="Times New Roman"/>
          <w:sz w:val="24"/>
          <w:szCs w:val="24"/>
          <w:highlight w:val="white"/>
        </w:rPr>
        <w:t xml:space="preserve"> й не </w:t>
      </w:r>
      <w:proofErr w:type="spellStart"/>
      <w:r w:rsidR="0051571E">
        <w:rPr>
          <w:rFonts w:ascii="Times New Roman" w:eastAsia="Times New Roman" w:hAnsi="Times New Roman" w:cs="Times New Roman"/>
          <w:sz w:val="24"/>
          <w:szCs w:val="24"/>
          <w:highlight w:val="white"/>
        </w:rPr>
        <w:t>можна</w:t>
      </w:r>
      <w:proofErr w:type="spellEnd"/>
      <w:r w:rsidR="0051571E">
        <w:rPr>
          <w:rFonts w:ascii="Times New Roman" w:eastAsia="Times New Roman" w:hAnsi="Times New Roman" w:cs="Times New Roman"/>
          <w:sz w:val="24"/>
          <w:szCs w:val="24"/>
          <w:highlight w:val="white"/>
        </w:rPr>
        <w:t xml:space="preserve"> при </w:t>
      </w:r>
      <w:proofErr w:type="spellStart"/>
      <w:r w:rsidR="0051571E">
        <w:rPr>
          <w:rFonts w:ascii="Times New Roman" w:eastAsia="Times New Roman" w:hAnsi="Times New Roman" w:cs="Times New Roman"/>
          <w:sz w:val="24"/>
          <w:szCs w:val="24"/>
          <w:highlight w:val="white"/>
        </w:rPr>
        <w:t>всій</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обережності</w:t>
      </w:r>
      <w:proofErr w:type="spellEnd"/>
      <w:r w:rsidR="0051571E">
        <w:rPr>
          <w:rFonts w:ascii="Times New Roman" w:eastAsia="Times New Roman" w:hAnsi="Times New Roman" w:cs="Times New Roman"/>
          <w:sz w:val="24"/>
          <w:szCs w:val="24"/>
          <w:highlight w:val="white"/>
        </w:rPr>
        <w:t xml:space="preserve"> й </w:t>
      </w:r>
      <w:proofErr w:type="spellStart"/>
      <w:r w:rsidR="0051571E">
        <w:rPr>
          <w:rFonts w:ascii="Times New Roman" w:eastAsia="Times New Roman" w:hAnsi="Times New Roman" w:cs="Times New Roman"/>
          <w:sz w:val="24"/>
          <w:szCs w:val="24"/>
          <w:highlight w:val="white"/>
        </w:rPr>
        <w:t>передбачливості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запобігти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уникнути</w:t>
      </w:r>
      <w:proofErr w:type="spellEnd"/>
      <w:r w:rsidR="0051571E">
        <w:rPr>
          <w:rFonts w:ascii="Times New Roman" w:eastAsia="Times New Roman" w:hAnsi="Times New Roman" w:cs="Times New Roman"/>
          <w:sz w:val="24"/>
          <w:szCs w:val="24"/>
          <w:highlight w:val="white"/>
        </w:rPr>
        <w:t xml:space="preserve">), у тому </w:t>
      </w:r>
      <w:proofErr w:type="spellStart"/>
      <w:r w:rsidR="0051571E">
        <w:rPr>
          <w:rFonts w:ascii="Times New Roman" w:eastAsia="Times New Roman" w:hAnsi="Times New Roman" w:cs="Times New Roman"/>
          <w:sz w:val="24"/>
          <w:szCs w:val="24"/>
          <w:highlight w:val="white"/>
        </w:rPr>
        <w:t>числі</w:t>
      </w:r>
      <w:proofErr w:type="spellEnd"/>
      <w:r w:rsidR="0051571E">
        <w:rPr>
          <w:rFonts w:ascii="Times New Roman" w:eastAsia="Times New Roman" w:hAnsi="Times New Roman" w:cs="Times New Roman"/>
          <w:sz w:val="24"/>
          <w:szCs w:val="24"/>
          <w:highlight w:val="white"/>
        </w:rPr>
        <w:t xml:space="preserve">, але не </w:t>
      </w:r>
      <w:proofErr w:type="spellStart"/>
      <w:r w:rsidR="0051571E">
        <w:rPr>
          <w:rFonts w:ascii="Times New Roman" w:eastAsia="Times New Roman" w:hAnsi="Times New Roman" w:cs="Times New Roman"/>
          <w:sz w:val="24"/>
          <w:szCs w:val="24"/>
          <w:highlight w:val="white"/>
        </w:rPr>
        <w:t>винятково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стихійні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явища</w:t>
      </w:r>
      <w:proofErr w:type="spellEnd"/>
      <w:r w:rsidR="0051571E">
        <w:rPr>
          <w:rFonts w:ascii="Times New Roman" w:eastAsia="Times New Roman" w:hAnsi="Times New Roman" w:cs="Times New Roman"/>
          <w:sz w:val="24"/>
          <w:szCs w:val="24"/>
          <w:highlight w:val="white"/>
        </w:rPr>
        <w:t xml:space="preserve"> природного характеру (</w:t>
      </w:r>
      <w:proofErr w:type="spellStart"/>
      <w:r w:rsidR="0051571E">
        <w:rPr>
          <w:rFonts w:ascii="Times New Roman" w:eastAsia="Times New Roman" w:hAnsi="Times New Roman" w:cs="Times New Roman"/>
          <w:sz w:val="24"/>
          <w:szCs w:val="24"/>
          <w:highlight w:val="white"/>
        </w:rPr>
        <w:t>землетруси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повені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урагани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руйнування</w:t>
      </w:r>
      <w:proofErr w:type="spellEnd"/>
      <w:r w:rsidR="0051571E">
        <w:rPr>
          <w:rFonts w:ascii="Times New Roman" w:eastAsia="Times New Roman" w:hAnsi="Times New Roman" w:cs="Times New Roman"/>
          <w:sz w:val="24"/>
          <w:szCs w:val="24"/>
          <w:highlight w:val="white"/>
        </w:rPr>
        <w:t xml:space="preserve"> в </w:t>
      </w:r>
      <w:proofErr w:type="spellStart"/>
      <w:r w:rsidR="0051571E">
        <w:rPr>
          <w:rFonts w:ascii="Times New Roman" w:eastAsia="Times New Roman" w:hAnsi="Times New Roman" w:cs="Times New Roman"/>
          <w:sz w:val="24"/>
          <w:szCs w:val="24"/>
          <w:highlight w:val="white"/>
        </w:rPr>
        <w:t>результаті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блискавки</w:t>
      </w:r>
      <w:proofErr w:type="spellEnd"/>
      <w:r w:rsidR="0051571E">
        <w:rPr>
          <w:rFonts w:ascii="Times New Roman" w:eastAsia="Times New Roman" w:hAnsi="Times New Roman" w:cs="Times New Roman"/>
          <w:sz w:val="24"/>
          <w:szCs w:val="24"/>
          <w:highlight w:val="white"/>
        </w:rPr>
        <w:t xml:space="preserve"> й т. п.), </w:t>
      </w:r>
      <w:proofErr w:type="spellStart"/>
      <w:r w:rsidR="0051571E">
        <w:rPr>
          <w:rFonts w:ascii="Times New Roman" w:eastAsia="Times New Roman" w:hAnsi="Times New Roman" w:cs="Times New Roman"/>
          <w:sz w:val="24"/>
          <w:szCs w:val="24"/>
          <w:highlight w:val="white"/>
        </w:rPr>
        <w:t>нещастя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біологічного</w:t>
      </w:r>
      <w:proofErr w:type="spellEnd"/>
      <w:r w:rsidR="0051571E">
        <w:rPr>
          <w:rFonts w:ascii="Times New Roman" w:eastAsia="Times New Roman" w:hAnsi="Times New Roman" w:cs="Times New Roman"/>
          <w:sz w:val="24"/>
          <w:szCs w:val="24"/>
          <w:highlight w:val="white"/>
        </w:rPr>
        <w:t xml:space="preserve">, техногенного й </w:t>
      </w:r>
      <w:r w:rsidR="0051571E">
        <w:rPr>
          <w:rFonts w:ascii="Times New Roman" w:eastAsia="Times New Roman" w:hAnsi="Times New Roman" w:cs="Times New Roman"/>
          <w:sz w:val="24"/>
          <w:szCs w:val="24"/>
          <w:highlight w:val="white"/>
        </w:rPr>
        <w:lastRenderedPageBreak/>
        <w:t xml:space="preserve">антропогенного </w:t>
      </w:r>
      <w:proofErr w:type="spellStart"/>
      <w:r w:rsidR="0051571E">
        <w:rPr>
          <w:rFonts w:ascii="Times New Roman" w:eastAsia="Times New Roman" w:hAnsi="Times New Roman" w:cs="Times New Roman"/>
          <w:sz w:val="24"/>
          <w:szCs w:val="24"/>
          <w:highlight w:val="white"/>
        </w:rPr>
        <w:t>походження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вибухи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пожежі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вихід</w:t>
      </w:r>
      <w:proofErr w:type="spellEnd"/>
      <w:r w:rsidR="0051571E">
        <w:rPr>
          <w:rFonts w:ascii="Times New Roman" w:eastAsia="Times New Roman" w:hAnsi="Times New Roman" w:cs="Times New Roman"/>
          <w:sz w:val="24"/>
          <w:szCs w:val="24"/>
          <w:highlight w:val="white"/>
        </w:rPr>
        <w:t xml:space="preserve"> з ладу машин і </w:t>
      </w:r>
      <w:proofErr w:type="spellStart"/>
      <w:r w:rsidR="0051571E">
        <w:rPr>
          <w:rFonts w:ascii="Times New Roman" w:eastAsia="Times New Roman" w:hAnsi="Times New Roman" w:cs="Times New Roman"/>
          <w:sz w:val="24"/>
          <w:szCs w:val="24"/>
          <w:highlight w:val="white"/>
        </w:rPr>
        <w:t>устаткування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масові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епідемії</w:t>
      </w:r>
      <w:proofErr w:type="spellEnd"/>
      <w:r w:rsidR="0051571E">
        <w:rPr>
          <w:rFonts w:ascii="Times New Roman" w:eastAsia="Times New Roman" w:hAnsi="Times New Roman" w:cs="Times New Roman"/>
          <w:sz w:val="24"/>
          <w:szCs w:val="24"/>
          <w:highlight w:val="white"/>
        </w:rPr>
        <w:t xml:space="preserve"> та </w:t>
      </w:r>
      <w:proofErr w:type="spellStart"/>
      <w:r w:rsidR="0051571E">
        <w:rPr>
          <w:rFonts w:ascii="Times New Roman" w:eastAsia="Times New Roman" w:hAnsi="Times New Roman" w:cs="Times New Roman"/>
          <w:sz w:val="24"/>
          <w:szCs w:val="24"/>
          <w:highlight w:val="white"/>
        </w:rPr>
        <w:t>ін</w:t>
      </w:r>
      <w:proofErr w:type="spellEnd"/>
      <w:r w:rsidR="0051571E">
        <w:rPr>
          <w:rFonts w:ascii="Times New Roman" w:eastAsia="Times New Roman" w:hAnsi="Times New Roman" w:cs="Times New Roman"/>
          <w:sz w:val="24"/>
          <w:szCs w:val="24"/>
          <w:highlight w:val="white"/>
        </w:rPr>
        <w:t xml:space="preserve">.), карантин, </w:t>
      </w:r>
      <w:proofErr w:type="spellStart"/>
      <w:r w:rsidR="0051571E">
        <w:rPr>
          <w:rFonts w:ascii="Times New Roman" w:eastAsia="Times New Roman" w:hAnsi="Times New Roman" w:cs="Times New Roman"/>
          <w:sz w:val="24"/>
          <w:szCs w:val="24"/>
          <w:highlight w:val="white"/>
        </w:rPr>
        <w:t>встановлений</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Кабінетом</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Міністрів</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України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суспільного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життя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війна</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воєнні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дії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блокади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громадські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заворушення</w:t>
      </w:r>
      <w:proofErr w:type="spellEnd"/>
      <w:r w:rsidR="0051571E">
        <w:rPr>
          <w:rFonts w:ascii="Times New Roman" w:eastAsia="Times New Roman" w:hAnsi="Times New Roman" w:cs="Times New Roman"/>
          <w:sz w:val="24"/>
          <w:szCs w:val="24"/>
          <w:highlight w:val="white"/>
        </w:rPr>
        <w:t xml:space="preserve">, прояви </w:t>
      </w:r>
      <w:proofErr w:type="spellStart"/>
      <w:r w:rsidR="0051571E">
        <w:rPr>
          <w:rFonts w:ascii="Times New Roman" w:eastAsia="Times New Roman" w:hAnsi="Times New Roman" w:cs="Times New Roman"/>
          <w:sz w:val="24"/>
          <w:szCs w:val="24"/>
          <w:highlight w:val="white"/>
        </w:rPr>
        <w:t>тероризму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масові</w:t>
      </w:r>
      <w:proofErr w:type="spellEnd"/>
      <w:r w:rsidR="0051571E">
        <w:rPr>
          <w:rFonts w:ascii="Times New Roman" w:eastAsia="Times New Roman" w:hAnsi="Times New Roman" w:cs="Times New Roman"/>
          <w:sz w:val="24"/>
          <w:szCs w:val="24"/>
          <w:highlight w:val="white"/>
        </w:rPr>
        <w:t xml:space="preserve"> страйки й </w:t>
      </w:r>
      <w:proofErr w:type="spellStart"/>
      <w:r w:rsidR="0051571E">
        <w:rPr>
          <w:rFonts w:ascii="Times New Roman" w:eastAsia="Times New Roman" w:hAnsi="Times New Roman" w:cs="Times New Roman"/>
          <w:sz w:val="24"/>
          <w:szCs w:val="24"/>
          <w:highlight w:val="white"/>
        </w:rPr>
        <w:t>локаути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бойкоти</w:t>
      </w:r>
      <w:proofErr w:type="spellEnd"/>
      <w:r w:rsidR="0051571E">
        <w:rPr>
          <w:rFonts w:ascii="Times New Roman" w:eastAsia="Times New Roman" w:hAnsi="Times New Roman" w:cs="Times New Roman"/>
          <w:sz w:val="24"/>
          <w:szCs w:val="24"/>
          <w:highlight w:val="white"/>
        </w:rPr>
        <w:t xml:space="preserve"> та </w:t>
      </w:r>
      <w:proofErr w:type="spellStart"/>
      <w:r w:rsidR="0051571E">
        <w:rPr>
          <w:rFonts w:ascii="Times New Roman" w:eastAsia="Times New Roman" w:hAnsi="Times New Roman" w:cs="Times New Roman"/>
          <w:sz w:val="24"/>
          <w:szCs w:val="24"/>
          <w:highlight w:val="white"/>
        </w:rPr>
        <w:t>ін</w:t>
      </w:r>
      <w:proofErr w:type="spellEnd"/>
      <w:r w:rsidR="0051571E">
        <w:rPr>
          <w:rFonts w:ascii="Times New Roman" w:eastAsia="Times New Roman" w:hAnsi="Times New Roman" w:cs="Times New Roman"/>
          <w:sz w:val="24"/>
          <w:szCs w:val="24"/>
          <w:highlight w:val="white"/>
        </w:rPr>
        <w:t>.).</w:t>
      </w:r>
    </w:p>
    <w:p w14:paraId="45C1B983" w14:textId="116AE60D" w:rsidR="0051571E" w:rsidRDefault="006B2304" w:rsidP="0051571E">
      <w:pPr>
        <w:spacing w:after="0" w:line="240" w:lineRule="auto"/>
        <w:ind w:right="-34" w:firstLine="720"/>
        <w:jc w:val="both"/>
        <w:rPr>
          <w:rFonts w:ascii="Times New Roman" w:eastAsia="Times New Roman" w:hAnsi="Times New Roman" w:cs="Times New Roman"/>
          <w:sz w:val="24"/>
          <w:szCs w:val="24"/>
          <w:highlight w:val="white"/>
        </w:rPr>
      </w:pPr>
      <w:r w:rsidRPr="00171A40">
        <w:rPr>
          <w:rFonts w:ascii="Times New Roman" w:eastAsia="Times New Roman" w:hAnsi="Times New Roman" w:cs="Times New Roman"/>
          <w:sz w:val="24"/>
          <w:szCs w:val="24"/>
          <w:highlight w:val="white"/>
        </w:rPr>
        <w:t>11</w:t>
      </w:r>
      <w:r w:rsidR="0051571E">
        <w:rPr>
          <w:rFonts w:ascii="Times New Roman" w:eastAsia="Times New Roman" w:hAnsi="Times New Roman" w:cs="Times New Roman"/>
          <w:sz w:val="24"/>
          <w:szCs w:val="24"/>
          <w:highlight w:val="white"/>
        </w:rPr>
        <w:t xml:space="preserve">.2. Сторона, </w:t>
      </w:r>
      <w:proofErr w:type="spellStart"/>
      <w:r w:rsidR="0051571E">
        <w:rPr>
          <w:rFonts w:ascii="Times New Roman" w:eastAsia="Times New Roman" w:hAnsi="Times New Roman" w:cs="Times New Roman"/>
          <w:sz w:val="24"/>
          <w:szCs w:val="24"/>
          <w:highlight w:val="white"/>
        </w:rPr>
        <w:t>що</w:t>
      </w:r>
      <w:proofErr w:type="spellEnd"/>
      <w:r w:rsidR="0051571E">
        <w:rPr>
          <w:rFonts w:ascii="Times New Roman" w:eastAsia="Times New Roman" w:hAnsi="Times New Roman" w:cs="Times New Roman"/>
          <w:sz w:val="24"/>
          <w:szCs w:val="24"/>
          <w:highlight w:val="white"/>
        </w:rPr>
        <w:t xml:space="preserve"> не </w:t>
      </w:r>
      <w:proofErr w:type="spellStart"/>
      <w:r w:rsidR="0051571E">
        <w:rPr>
          <w:rFonts w:ascii="Times New Roman" w:eastAsia="Times New Roman" w:hAnsi="Times New Roman" w:cs="Times New Roman"/>
          <w:sz w:val="24"/>
          <w:szCs w:val="24"/>
          <w:highlight w:val="white"/>
        </w:rPr>
        <w:t>може</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виконувати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зобов’язання</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цим</w:t>
      </w:r>
      <w:proofErr w:type="spellEnd"/>
      <w:r w:rsidR="0051571E">
        <w:rPr>
          <w:rFonts w:ascii="Times New Roman" w:eastAsia="Times New Roman" w:hAnsi="Times New Roman" w:cs="Times New Roman"/>
          <w:sz w:val="24"/>
          <w:szCs w:val="24"/>
          <w:highlight w:val="white"/>
        </w:rPr>
        <w:t xml:space="preserve"> Договором </w:t>
      </w:r>
      <w:proofErr w:type="spellStart"/>
      <w:r w:rsidR="0051571E">
        <w:rPr>
          <w:rFonts w:ascii="Times New Roman" w:eastAsia="Times New Roman" w:hAnsi="Times New Roman" w:cs="Times New Roman"/>
          <w:sz w:val="24"/>
          <w:szCs w:val="24"/>
          <w:highlight w:val="white"/>
        </w:rPr>
        <w:t>унаслідок</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дії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 xml:space="preserve">, повинна </w:t>
      </w:r>
      <w:proofErr w:type="spellStart"/>
      <w:r w:rsidR="0051571E">
        <w:rPr>
          <w:rFonts w:ascii="Times New Roman" w:eastAsia="Times New Roman" w:hAnsi="Times New Roman" w:cs="Times New Roman"/>
          <w:sz w:val="24"/>
          <w:szCs w:val="24"/>
          <w:highlight w:val="white"/>
        </w:rPr>
        <w:t>протягом</w:t>
      </w:r>
      <w:proofErr w:type="spellEnd"/>
      <w:r w:rsidR="0051571E">
        <w:rPr>
          <w:rFonts w:ascii="Times New Roman" w:eastAsia="Times New Roman" w:hAnsi="Times New Roman" w:cs="Times New Roman"/>
          <w:sz w:val="24"/>
          <w:szCs w:val="24"/>
          <w:highlight w:val="white"/>
        </w:rPr>
        <w:t xml:space="preserve"> 14-ти </w:t>
      </w:r>
      <w:proofErr w:type="spellStart"/>
      <w:r w:rsidR="0051571E">
        <w:rPr>
          <w:rFonts w:ascii="Times New Roman" w:eastAsia="Times New Roman" w:hAnsi="Times New Roman" w:cs="Times New Roman"/>
          <w:sz w:val="24"/>
          <w:szCs w:val="24"/>
          <w:highlight w:val="white"/>
        </w:rPr>
        <w:t>календарних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днів</w:t>
      </w:r>
      <w:proofErr w:type="spellEnd"/>
      <w:r w:rsidR="0051571E">
        <w:rPr>
          <w:rFonts w:ascii="Times New Roman" w:eastAsia="Times New Roman" w:hAnsi="Times New Roman" w:cs="Times New Roman"/>
          <w:sz w:val="24"/>
          <w:szCs w:val="24"/>
          <w:highlight w:val="white"/>
        </w:rPr>
        <w:t xml:space="preserve"> з моменту </w:t>
      </w:r>
      <w:proofErr w:type="spellStart"/>
      <w:r w:rsidR="0051571E">
        <w:rPr>
          <w:rFonts w:ascii="Times New Roman" w:eastAsia="Times New Roman" w:hAnsi="Times New Roman" w:cs="Times New Roman"/>
          <w:sz w:val="24"/>
          <w:szCs w:val="24"/>
          <w:highlight w:val="white"/>
        </w:rPr>
        <w:t>їх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виникнення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повідомити</w:t>
      </w:r>
      <w:proofErr w:type="spellEnd"/>
      <w:r w:rsidR="0051571E">
        <w:rPr>
          <w:rFonts w:ascii="Times New Roman" w:eastAsia="Times New Roman" w:hAnsi="Times New Roman" w:cs="Times New Roman"/>
          <w:sz w:val="24"/>
          <w:szCs w:val="24"/>
          <w:highlight w:val="white"/>
        </w:rPr>
        <w:t xml:space="preserve"> про </w:t>
      </w:r>
      <w:proofErr w:type="spellStart"/>
      <w:r w:rsidR="0051571E">
        <w:rPr>
          <w:rFonts w:ascii="Times New Roman" w:eastAsia="Times New Roman" w:hAnsi="Times New Roman" w:cs="Times New Roman"/>
          <w:sz w:val="24"/>
          <w:szCs w:val="24"/>
          <w:highlight w:val="white"/>
        </w:rPr>
        <w:t>це</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іншу</w:t>
      </w:r>
      <w:proofErr w:type="spellEnd"/>
      <w:r w:rsidR="0051571E">
        <w:rPr>
          <w:rFonts w:ascii="Times New Roman" w:eastAsia="Times New Roman" w:hAnsi="Times New Roman" w:cs="Times New Roman"/>
          <w:sz w:val="24"/>
          <w:szCs w:val="24"/>
          <w:highlight w:val="white"/>
        </w:rPr>
        <w:t xml:space="preserve"> Сторону у </w:t>
      </w:r>
      <w:proofErr w:type="spellStart"/>
      <w:r w:rsidR="0051571E">
        <w:rPr>
          <w:rFonts w:ascii="Times New Roman" w:eastAsia="Times New Roman" w:hAnsi="Times New Roman" w:cs="Times New Roman"/>
          <w:sz w:val="24"/>
          <w:szCs w:val="24"/>
          <w:highlight w:val="white"/>
        </w:rPr>
        <w:t>письмовій</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формі</w:t>
      </w:r>
      <w:proofErr w:type="spellEnd"/>
      <w:r w:rsidR="0051571E">
        <w:rPr>
          <w:rFonts w:ascii="Times New Roman" w:eastAsia="Times New Roman" w:hAnsi="Times New Roman" w:cs="Times New Roman"/>
          <w:sz w:val="24"/>
          <w:szCs w:val="24"/>
          <w:highlight w:val="white"/>
        </w:rPr>
        <w:t xml:space="preserve"> шляхом </w:t>
      </w:r>
      <w:proofErr w:type="spellStart"/>
      <w:r w:rsidR="0051571E">
        <w:rPr>
          <w:rFonts w:ascii="Times New Roman" w:eastAsia="Times New Roman" w:hAnsi="Times New Roman" w:cs="Times New Roman"/>
          <w:sz w:val="24"/>
          <w:szCs w:val="24"/>
          <w:highlight w:val="white"/>
        </w:rPr>
        <w:t>направлення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офіційного</w:t>
      </w:r>
      <w:proofErr w:type="spellEnd"/>
      <w:r w:rsidR="0051571E">
        <w:rPr>
          <w:rFonts w:ascii="Times New Roman" w:eastAsia="Times New Roman" w:hAnsi="Times New Roman" w:cs="Times New Roman"/>
          <w:sz w:val="24"/>
          <w:szCs w:val="24"/>
          <w:highlight w:val="white"/>
        </w:rPr>
        <w:t xml:space="preserve"> листа на </w:t>
      </w:r>
      <w:proofErr w:type="spellStart"/>
      <w:r w:rsidR="0051571E">
        <w:rPr>
          <w:rFonts w:ascii="Times New Roman" w:eastAsia="Times New Roman" w:hAnsi="Times New Roman" w:cs="Times New Roman"/>
          <w:sz w:val="24"/>
          <w:szCs w:val="24"/>
          <w:highlight w:val="white"/>
        </w:rPr>
        <w:t>офіційну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електронну</w:t>
      </w:r>
      <w:proofErr w:type="spellEnd"/>
      <w:r w:rsidR="0051571E">
        <w:rPr>
          <w:rFonts w:ascii="Times New Roman" w:eastAsia="Times New Roman" w:hAnsi="Times New Roman" w:cs="Times New Roman"/>
          <w:sz w:val="24"/>
          <w:szCs w:val="24"/>
          <w:highlight w:val="white"/>
        </w:rPr>
        <w:t xml:space="preserve"> адресу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електронну</w:t>
      </w:r>
      <w:proofErr w:type="spellEnd"/>
      <w:r w:rsidR="0051571E">
        <w:rPr>
          <w:rFonts w:ascii="Times New Roman" w:eastAsia="Times New Roman" w:hAnsi="Times New Roman" w:cs="Times New Roman"/>
          <w:sz w:val="24"/>
          <w:szCs w:val="24"/>
          <w:highlight w:val="white"/>
        </w:rPr>
        <w:t xml:space="preserve"> адресу, </w:t>
      </w:r>
      <w:proofErr w:type="spellStart"/>
      <w:r w:rsidR="0051571E">
        <w:rPr>
          <w:rFonts w:ascii="Times New Roman" w:eastAsia="Times New Roman" w:hAnsi="Times New Roman" w:cs="Times New Roman"/>
          <w:sz w:val="24"/>
          <w:szCs w:val="24"/>
          <w:highlight w:val="white"/>
        </w:rPr>
        <w:t>зазначену</w:t>
      </w:r>
      <w:proofErr w:type="spellEnd"/>
      <w:r w:rsidR="0051571E">
        <w:rPr>
          <w:rFonts w:ascii="Times New Roman" w:eastAsia="Times New Roman" w:hAnsi="Times New Roman" w:cs="Times New Roman"/>
          <w:sz w:val="24"/>
          <w:szCs w:val="24"/>
          <w:highlight w:val="white"/>
        </w:rPr>
        <w:t xml:space="preserve"> в </w:t>
      </w:r>
      <w:proofErr w:type="spellStart"/>
      <w:r w:rsidR="0051571E">
        <w:rPr>
          <w:rFonts w:ascii="Times New Roman" w:eastAsia="Times New Roman" w:hAnsi="Times New Roman" w:cs="Times New Roman"/>
          <w:sz w:val="24"/>
          <w:szCs w:val="24"/>
          <w:highlight w:val="white"/>
        </w:rPr>
        <w:t>договорі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Неповідомлення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несвоєчасне</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повідомлення</w:t>
      </w:r>
      <w:proofErr w:type="spellEnd"/>
      <w:r w:rsidR="0051571E">
        <w:rPr>
          <w:rFonts w:ascii="Times New Roman" w:eastAsia="Times New Roman" w:hAnsi="Times New Roman" w:cs="Times New Roman"/>
          <w:sz w:val="24"/>
          <w:szCs w:val="24"/>
          <w:highlight w:val="white"/>
        </w:rPr>
        <w:t xml:space="preserve"> про </w:t>
      </w:r>
      <w:proofErr w:type="spellStart"/>
      <w:r w:rsidR="0051571E">
        <w:rPr>
          <w:rFonts w:ascii="Times New Roman" w:eastAsia="Times New Roman" w:hAnsi="Times New Roman" w:cs="Times New Roman"/>
          <w:sz w:val="24"/>
          <w:szCs w:val="24"/>
          <w:highlight w:val="white"/>
        </w:rPr>
        <w:t>настання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чи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припинення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позбавляє</w:t>
      </w:r>
      <w:proofErr w:type="spellEnd"/>
      <w:r w:rsidR="0051571E">
        <w:rPr>
          <w:rFonts w:ascii="Times New Roman" w:eastAsia="Times New Roman" w:hAnsi="Times New Roman" w:cs="Times New Roman"/>
          <w:sz w:val="24"/>
          <w:szCs w:val="24"/>
          <w:highlight w:val="white"/>
        </w:rPr>
        <w:t xml:space="preserve"> Сторону права </w:t>
      </w:r>
      <w:proofErr w:type="spellStart"/>
      <w:r w:rsidR="0051571E">
        <w:rPr>
          <w:rFonts w:ascii="Times New Roman" w:eastAsia="Times New Roman" w:hAnsi="Times New Roman" w:cs="Times New Roman"/>
          <w:sz w:val="24"/>
          <w:szCs w:val="24"/>
          <w:highlight w:val="white"/>
        </w:rPr>
        <w:t>посилатися</w:t>
      </w:r>
      <w:proofErr w:type="spellEnd"/>
      <w:r w:rsidR="0051571E">
        <w:rPr>
          <w:rFonts w:ascii="Times New Roman" w:eastAsia="Times New Roman" w:hAnsi="Times New Roman" w:cs="Times New Roman"/>
          <w:sz w:val="24"/>
          <w:szCs w:val="24"/>
          <w:highlight w:val="white"/>
        </w:rPr>
        <w:t xml:space="preserve"> на них як на </w:t>
      </w:r>
      <w:proofErr w:type="spellStart"/>
      <w:r w:rsidR="0051571E">
        <w:rPr>
          <w:rFonts w:ascii="Times New Roman" w:eastAsia="Times New Roman" w:hAnsi="Times New Roman" w:cs="Times New Roman"/>
          <w:sz w:val="24"/>
          <w:szCs w:val="24"/>
          <w:highlight w:val="white"/>
        </w:rPr>
        <w:t>обставини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що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звільняють</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від</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відповідальності</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невиконання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неналежне</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виконання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зобов’язань</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цим</w:t>
      </w:r>
      <w:proofErr w:type="spellEnd"/>
      <w:r w:rsidR="0051571E">
        <w:rPr>
          <w:rFonts w:ascii="Times New Roman" w:eastAsia="Times New Roman" w:hAnsi="Times New Roman" w:cs="Times New Roman"/>
          <w:sz w:val="24"/>
          <w:szCs w:val="24"/>
          <w:highlight w:val="white"/>
        </w:rPr>
        <w:t xml:space="preserve"> Договором.</w:t>
      </w:r>
    </w:p>
    <w:p w14:paraId="33F6C02A" w14:textId="11532D86" w:rsidR="0051571E" w:rsidRDefault="006B2304" w:rsidP="0051571E">
      <w:pPr>
        <w:spacing w:after="0" w:line="240" w:lineRule="auto"/>
        <w:ind w:right="-34" w:firstLine="720"/>
        <w:jc w:val="both"/>
        <w:rPr>
          <w:rFonts w:ascii="Times New Roman" w:eastAsia="Times New Roman" w:hAnsi="Times New Roman" w:cs="Times New Roman"/>
          <w:sz w:val="24"/>
          <w:szCs w:val="24"/>
          <w:highlight w:val="white"/>
        </w:rPr>
      </w:pPr>
      <w:r w:rsidRPr="00171A40">
        <w:rPr>
          <w:rFonts w:ascii="Times New Roman" w:eastAsia="Times New Roman" w:hAnsi="Times New Roman" w:cs="Times New Roman"/>
          <w:sz w:val="24"/>
          <w:szCs w:val="24"/>
          <w:highlight w:val="white"/>
        </w:rPr>
        <w:t>11</w:t>
      </w:r>
      <w:r w:rsidR="0051571E">
        <w:rPr>
          <w:rFonts w:ascii="Times New Roman" w:eastAsia="Times New Roman" w:hAnsi="Times New Roman" w:cs="Times New Roman"/>
          <w:sz w:val="24"/>
          <w:szCs w:val="24"/>
          <w:highlight w:val="white"/>
        </w:rPr>
        <w:t xml:space="preserve">.3. Сторона, для </w:t>
      </w:r>
      <w:proofErr w:type="spellStart"/>
      <w:r w:rsidR="0051571E">
        <w:rPr>
          <w:rFonts w:ascii="Times New Roman" w:eastAsia="Times New Roman" w:hAnsi="Times New Roman" w:cs="Times New Roman"/>
          <w:sz w:val="24"/>
          <w:szCs w:val="24"/>
          <w:highlight w:val="white"/>
        </w:rPr>
        <w:t>якої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склались</w:t>
      </w:r>
      <w:proofErr w:type="spellEnd"/>
      <w:r w:rsidR="0051571E">
        <w:rPr>
          <w:rFonts w:ascii="Times New Roman" w:eastAsia="Times New Roman" w:hAnsi="Times New Roman" w:cs="Times New Roman"/>
          <w:sz w:val="24"/>
          <w:szCs w:val="24"/>
          <w:highlight w:val="white"/>
        </w:rPr>
        <w:t xml:space="preserve"> форс-</w:t>
      </w:r>
      <w:proofErr w:type="spellStart"/>
      <w:r w:rsidR="0051571E">
        <w:rPr>
          <w:rFonts w:ascii="Times New Roman" w:eastAsia="Times New Roman" w:hAnsi="Times New Roman" w:cs="Times New Roman"/>
          <w:sz w:val="24"/>
          <w:szCs w:val="24"/>
          <w:highlight w:val="white"/>
        </w:rPr>
        <w:t>мажорні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зобов’язана</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надати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іншій</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Стороні</w:t>
      </w:r>
      <w:proofErr w:type="spellEnd"/>
      <w:r w:rsidR="0051571E">
        <w:rPr>
          <w:rFonts w:ascii="Times New Roman" w:eastAsia="Times New Roman" w:hAnsi="Times New Roman" w:cs="Times New Roman"/>
          <w:sz w:val="24"/>
          <w:szCs w:val="24"/>
          <w:highlight w:val="white"/>
        </w:rPr>
        <w:t xml:space="preserve"> документ, </w:t>
      </w:r>
      <w:proofErr w:type="spellStart"/>
      <w:r w:rsidR="0051571E">
        <w:rPr>
          <w:rFonts w:ascii="Times New Roman" w:eastAsia="Times New Roman" w:hAnsi="Times New Roman" w:cs="Times New Roman"/>
          <w:sz w:val="24"/>
          <w:szCs w:val="24"/>
          <w:highlight w:val="white"/>
        </w:rPr>
        <w:t>виданий</w:t>
      </w:r>
      <w:proofErr w:type="spellEnd"/>
      <w:r w:rsidR="0051571E">
        <w:rPr>
          <w:rFonts w:ascii="Times New Roman" w:eastAsia="Times New Roman" w:hAnsi="Times New Roman" w:cs="Times New Roman"/>
          <w:sz w:val="24"/>
          <w:szCs w:val="24"/>
          <w:highlight w:val="white"/>
        </w:rPr>
        <w:t xml:space="preserve"> Торгово-</w:t>
      </w:r>
      <w:proofErr w:type="spellStart"/>
      <w:r w:rsidR="0051571E">
        <w:rPr>
          <w:rFonts w:ascii="Times New Roman" w:eastAsia="Times New Roman" w:hAnsi="Times New Roman" w:cs="Times New Roman"/>
          <w:sz w:val="24"/>
          <w:szCs w:val="24"/>
          <w:highlight w:val="white"/>
        </w:rPr>
        <w:t>промисловою</w:t>
      </w:r>
      <w:proofErr w:type="spellEnd"/>
      <w:r w:rsidR="0051571E">
        <w:rPr>
          <w:rFonts w:ascii="Times New Roman" w:eastAsia="Times New Roman" w:hAnsi="Times New Roman" w:cs="Times New Roman"/>
          <w:sz w:val="24"/>
          <w:szCs w:val="24"/>
          <w:highlight w:val="white"/>
        </w:rPr>
        <w:t xml:space="preserve"> палатою </w:t>
      </w:r>
      <w:proofErr w:type="spellStart"/>
      <w:r w:rsidR="0051571E">
        <w:rPr>
          <w:rFonts w:ascii="Times New Roman" w:eastAsia="Times New Roman" w:hAnsi="Times New Roman" w:cs="Times New Roman"/>
          <w:sz w:val="24"/>
          <w:szCs w:val="24"/>
          <w:highlight w:val="white"/>
        </w:rPr>
        <w:t>України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яким</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засвідчене</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настання</w:t>
      </w:r>
      <w:proofErr w:type="spellEnd"/>
      <w:r w:rsidR="0051571E">
        <w:rPr>
          <w:rFonts w:ascii="Times New Roman" w:eastAsia="Times New Roman" w:hAnsi="Times New Roman" w:cs="Times New Roman"/>
          <w:sz w:val="24"/>
          <w:szCs w:val="24"/>
          <w:highlight w:val="white"/>
        </w:rPr>
        <w:t xml:space="preserve"> форс-</w:t>
      </w:r>
      <w:proofErr w:type="spellStart"/>
      <w:r w:rsidR="0051571E">
        <w:rPr>
          <w:rFonts w:ascii="Times New Roman" w:eastAsia="Times New Roman" w:hAnsi="Times New Roman" w:cs="Times New Roman"/>
          <w:sz w:val="24"/>
          <w:szCs w:val="24"/>
          <w:highlight w:val="white"/>
        </w:rPr>
        <w:t>мажорних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w:t>
      </w:r>
    </w:p>
    <w:p w14:paraId="1C36E27A" w14:textId="77777777" w:rsidR="0051571E" w:rsidRDefault="0051571E" w:rsidP="0051571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склались</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пов’язані</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військовою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агресією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стала </w:t>
      </w:r>
      <w:proofErr w:type="spellStart"/>
      <w:r>
        <w:rPr>
          <w:rFonts w:ascii="Times New Roman" w:eastAsia="Times New Roman" w:hAnsi="Times New Roman" w:cs="Times New Roman"/>
          <w:sz w:val="24"/>
          <w:szCs w:val="24"/>
          <w:highlight w:val="white"/>
        </w:rPr>
        <w:t>підставою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воєнного</w:t>
      </w:r>
      <w:proofErr w:type="spellEnd"/>
      <w:r>
        <w:rPr>
          <w:rFonts w:ascii="Times New Roman" w:eastAsia="Times New Roman" w:hAnsi="Times New Roman" w:cs="Times New Roman"/>
          <w:sz w:val="24"/>
          <w:szCs w:val="24"/>
          <w:highlight w:val="white"/>
        </w:rPr>
        <w:t xml:space="preserve"> стану,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Стороні</w:t>
      </w:r>
      <w:proofErr w:type="spellEnd"/>
      <w:r>
        <w:rPr>
          <w:rFonts w:ascii="Times New Roman" w:eastAsia="Times New Roman" w:hAnsi="Times New Roman" w:cs="Times New Roman"/>
          <w:sz w:val="24"/>
          <w:szCs w:val="24"/>
          <w:highlight w:val="white"/>
        </w:rPr>
        <w:t xml:space="preserve"> документ </w:t>
      </w:r>
      <w:proofErr w:type="spellStart"/>
      <w:r>
        <w:rPr>
          <w:rFonts w:ascii="Times New Roman" w:eastAsia="Times New Roman" w:hAnsi="Times New Roman" w:cs="Times New Roman"/>
          <w:sz w:val="24"/>
          <w:szCs w:val="24"/>
          <w:highlight w:val="white"/>
        </w:rPr>
        <w:t>компетентних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органів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посвідчує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наявність</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пов’язаних</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військовою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агресією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пов’язані</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військовою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агресією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стала </w:t>
      </w:r>
      <w:proofErr w:type="spellStart"/>
      <w:r>
        <w:rPr>
          <w:rFonts w:ascii="Times New Roman" w:eastAsia="Times New Roman" w:hAnsi="Times New Roman" w:cs="Times New Roman"/>
          <w:sz w:val="24"/>
          <w:szCs w:val="24"/>
          <w:highlight w:val="white"/>
        </w:rPr>
        <w:t>підставою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воєнного</w:t>
      </w:r>
      <w:proofErr w:type="spellEnd"/>
      <w:r>
        <w:rPr>
          <w:rFonts w:ascii="Times New Roman" w:eastAsia="Times New Roman" w:hAnsi="Times New Roman" w:cs="Times New Roman"/>
          <w:sz w:val="24"/>
          <w:szCs w:val="24"/>
          <w:highlight w:val="white"/>
        </w:rPr>
        <w:t xml:space="preserve"> стану, </w:t>
      </w:r>
      <w:proofErr w:type="spellStart"/>
      <w:r>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rPr>
        <w:t xml:space="preserve"> документа, виданого Торгово-</w:t>
      </w:r>
      <w:proofErr w:type="spellStart"/>
      <w:r>
        <w:rPr>
          <w:rFonts w:ascii="Times New Roman" w:eastAsia="Times New Roman" w:hAnsi="Times New Roman" w:cs="Times New Roman"/>
          <w:sz w:val="24"/>
          <w:szCs w:val="24"/>
          <w:highlight w:val="white"/>
        </w:rPr>
        <w:t>промисловою</w:t>
      </w:r>
      <w:proofErr w:type="spellEnd"/>
      <w:r>
        <w:rPr>
          <w:rFonts w:ascii="Times New Roman" w:eastAsia="Times New Roman" w:hAnsi="Times New Roman" w:cs="Times New Roman"/>
          <w:sz w:val="24"/>
          <w:szCs w:val="24"/>
          <w:highlight w:val="white"/>
        </w:rPr>
        <w:t xml:space="preserve"> палатою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вимагається</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наявності</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w:t>
      </w:r>
    </w:p>
    <w:p w14:paraId="009B2649" w14:textId="77777777" w:rsidR="0051571E" w:rsidRDefault="0051571E" w:rsidP="0051571E">
      <w:pPr>
        <w:spacing w:after="0" w:line="240" w:lineRule="auto"/>
        <w:ind w:right="-34" w:firstLine="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Документи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цьому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пункті</w:t>
      </w:r>
      <w:proofErr w:type="spellEnd"/>
      <w:r>
        <w:rPr>
          <w:rFonts w:ascii="Times New Roman" w:eastAsia="Times New Roman" w:hAnsi="Times New Roman" w:cs="Times New Roman"/>
          <w:sz w:val="24"/>
          <w:szCs w:val="24"/>
          <w:highlight w:val="white"/>
        </w:rPr>
        <w:t xml:space="preserve">, Сторона, для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склались</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повинна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Стороні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розумний</w:t>
      </w:r>
      <w:proofErr w:type="spellEnd"/>
      <w:r>
        <w:rPr>
          <w:rFonts w:ascii="Times New Roman" w:eastAsia="Times New Roman" w:hAnsi="Times New Roman" w:cs="Times New Roman"/>
          <w:sz w:val="24"/>
          <w:szCs w:val="24"/>
          <w:highlight w:val="white"/>
        </w:rPr>
        <w:t xml:space="preserve"> строк, але не </w:t>
      </w:r>
      <w:proofErr w:type="spellStart"/>
      <w:r>
        <w:rPr>
          <w:rFonts w:ascii="Times New Roman" w:eastAsia="Times New Roman" w:hAnsi="Times New Roman" w:cs="Times New Roman"/>
          <w:sz w:val="24"/>
          <w:szCs w:val="24"/>
          <w:highlight w:val="white"/>
        </w:rPr>
        <w:t>пізніше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14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припинення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дії</w:t>
      </w:r>
      <w:proofErr w:type="spellEnd"/>
      <w:r>
        <w:rPr>
          <w:rFonts w:ascii="Times New Roman" w:eastAsia="Times New Roman" w:hAnsi="Times New Roman" w:cs="Times New Roman"/>
          <w:sz w:val="24"/>
          <w:szCs w:val="24"/>
          <w:highlight w:val="white"/>
        </w:rPr>
        <w:t xml:space="preserve"> форс-</w:t>
      </w:r>
      <w:proofErr w:type="spellStart"/>
      <w:r>
        <w:rPr>
          <w:rFonts w:ascii="Times New Roman" w:eastAsia="Times New Roman" w:hAnsi="Times New Roman" w:cs="Times New Roman"/>
          <w:sz w:val="24"/>
          <w:szCs w:val="24"/>
          <w:highlight w:val="white"/>
        </w:rPr>
        <w:t>мажорних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непереборної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сили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наслідків</w:t>
      </w:r>
      <w:proofErr w:type="spellEnd"/>
      <w:r>
        <w:rPr>
          <w:rFonts w:ascii="Times New Roman" w:eastAsia="Times New Roman" w:hAnsi="Times New Roman" w:cs="Times New Roman"/>
          <w:sz w:val="24"/>
          <w:szCs w:val="24"/>
          <w:highlight w:val="white"/>
        </w:rPr>
        <w:t>.</w:t>
      </w:r>
    </w:p>
    <w:p w14:paraId="5B186854" w14:textId="41006436" w:rsidR="0051571E" w:rsidRDefault="006B2304" w:rsidP="0051571E">
      <w:pPr>
        <w:spacing w:after="0" w:line="240" w:lineRule="auto"/>
        <w:ind w:right="-34" w:firstLine="720"/>
        <w:jc w:val="both"/>
        <w:rPr>
          <w:rFonts w:ascii="Times New Roman" w:eastAsia="Times New Roman" w:hAnsi="Times New Roman" w:cs="Times New Roman"/>
          <w:sz w:val="24"/>
          <w:szCs w:val="24"/>
          <w:highlight w:val="white"/>
        </w:rPr>
      </w:pPr>
      <w:r w:rsidRPr="00171A40">
        <w:rPr>
          <w:rFonts w:ascii="Times New Roman" w:eastAsia="Times New Roman" w:hAnsi="Times New Roman" w:cs="Times New Roman"/>
          <w:sz w:val="24"/>
          <w:szCs w:val="24"/>
          <w:highlight w:val="white"/>
        </w:rPr>
        <w:t>11</w:t>
      </w:r>
      <w:r w:rsidR="0051571E">
        <w:rPr>
          <w:rFonts w:ascii="Times New Roman" w:eastAsia="Times New Roman" w:hAnsi="Times New Roman" w:cs="Times New Roman"/>
          <w:sz w:val="24"/>
          <w:szCs w:val="24"/>
          <w:highlight w:val="white"/>
        </w:rPr>
        <w:t xml:space="preserve">.4. У </w:t>
      </w:r>
      <w:proofErr w:type="spellStart"/>
      <w:r w:rsidR="0051571E">
        <w:rPr>
          <w:rFonts w:ascii="Times New Roman" w:eastAsia="Times New Roman" w:hAnsi="Times New Roman" w:cs="Times New Roman"/>
          <w:sz w:val="24"/>
          <w:szCs w:val="24"/>
          <w:highlight w:val="white"/>
        </w:rPr>
        <w:t>разі</w:t>
      </w:r>
      <w:proofErr w:type="spellEnd"/>
      <w:r w:rsidR="0051571E">
        <w:rPr>
          <w:rFonts w:ascii="Times New Roman" w:eastAsia="Times New Roman" w:hAnsi="Times New Roman" w:cs="Times New Roman"/>
          <w:sz w:val="24"/>
          <w:szCs w:val="24"/>
          <w:highlight w:val="white"/>
        </w:rPr>
        <w:t xml:space="preserve"> коли строк </w:t>
      </w:r>
      <w:proofErr w:type="spellStart"/>
      <w:r w:rsidR="0051571E">
        <w:rPr>
          <w:rFonts w:ascii="Times New Roman" w:eastAsia="Times New Roman" w:hAnsi="Times New Roman" w:cs="Times New Roman"/>
          <w:sz w:val="24"/>
          <w:szCs w:val="24"/>
          <w:highlight w:val="white"/>
        </w:rPr>
        <w:t>дії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триває</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більше</w:t>
      </w:r>
      <w:proofErr w:type="spellEnd"/>
      <w:r w:rsidR="0051571E">
        <w:rPr>
          <w:rFonts w:ascii="Times New Roman" w:eastAsia="Times New Roman" w:hAnsi="Times New Roman" w:cs="Times New Roman"/>
          <w:sz w:val="24"/>
          <w:szCs w:val="24"/>
          <w:highlight w:val="white"/>
        </w:rPr>
        <w:t xml:space="preserve"> 6-ти </w:t>
      </w:r>
      <w:proofErr w:type="spellStart"/>
      <w:r w:rsidR="0051571E">
        <w:rPr>
          <w:rFonts w:ascii="Times New Roman" w:eastAsia="Times New Roman" w:hAnsi="Times New Roman" w:cs="Times New Roman"/>
          <w:sz w:val="24"/>
          <w:szCs w:val="24"/>
          <w:highlight w:val="white"/>
        </w:rPr>
        <w:t>місяців</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кожна</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із</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Сторін</w:t>
      </w:r>
      <w:proofErr w:type="spellEnd"/>
      <w:r w:rsidR="0051571E">
        <w:rPr>
          <w:rFonts w:ascii="Times New Roman" w:eastAsia="Times New Roman" w:hAnsi="Times New Roman" w:cs="Times New Roman"/>
          <w:sz w:val="24"/>
          <w:szCs w:val="24"/>
          <w:highlight w:val="white"/>
        </w:rPr>
        <w:t xml:space="preserve"> в </w:t>
      </w:r>
      <w:proofErr w:type="spellStart"/>
      <w:r w:rsidR="0051571E">
        <w:rPr>
          <w:rFonts w:ascii="Times New Roman" w:eastAsia="Times New Roman" w:hAnsi="Times New Roman" w:cs="Times New Roman"/>
          <w:sz w:val="24"/>
          <w:szCs w:val="24"/>
          <w:highlight w:val="white"/>
        </w:rPr>
        <w:t>установленому</w:t>
      </w:r>
      <w:proofErr w:type="spellEnd"/>
      <w:r w:rsidR="0051571E">
        <w:rPr>
          <w:rFonts w:ascii="Times New Roman" w:eastAsia="Times New Roman" w:hAnsi="Times New Roman" w:cs="Times New Roman"/>
          <w:sz w:val="24"/>
          <w:szCs w:val="24"/>
          <w:highlight w:val="white"/>
        </w:rPr>
        <w:t xml:space="preserve"> порядку </w:t>
      </w:r>
      <w:proofErr w:type="spellStart"/>
      <w:r w:rsidR="0051571E">
        <w:rPr>
          <w:rFonts w:ascii="Times New Roman" w:eastAsia="Times New Roman" w:hAnsi="Times New Roman" w:cs="Times New Roman"/>
          <w:sz w:val="24"/>
          <w:szCs w:val="24"/>
          <w:highlight w:val="white"/>
        </w:rPr>
        <w:t>має</w:t>
      </w:r>
      <w:proofErr w:type="spellEnd"/>
      <w:r w:rsidR="0051571E">
        <w:rPr>
          <w:rFonts w:ascii="Times New Roman" w:eastAsia="Times New Roman" w:hAnsi="Times New Roman" w:cs="Times New Roman"/>
          <w:sz w:val="24"/>
          <w:szCs w:val="24"/>
          <w:highlight w:val="white"/>
        </w:rPr>
        <w:t xml:space="preserve"> право </w:t>
      </w:r>
      <w:proofErr w:type="spellStart"/>
      <w:r w:rsidR="0051571E">
        <w:rPr>
          <w:rFonts w:ascii="Times New Roman" w:eastAsia="Times New Roman" w:hAnsi="Times New Roman" w:cs="Times New Roman"/>
          <w:sz w:val="24"/>
          <w:szCs w:val="24"/>
          <w:highlight w:val="white"/>
        </w:rPr>
        <w:t>розірвати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цей</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Договір</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достроково</w:t>
      </w:r>
      <w:proofErr w:type="spellEnd"/>
      <w:r w:rsidR="0051571E">
        <w:rPr>
          <w:rFonts w:ascii="Times New Roman" w:eastAsia="Times New Roman" w:hAnsi="Times New Roman" w:cs="Times New Roman"/>
          <w:sz w:val="24"/>
          <w:szCs w:val="24"/>
          <w:highlight w:val="white"/>
        </w:rPr>
        <w:t xml:space="preserve"> шляхом </w:t>
      </w:r>
      <w:proofErr w:type="spellStart"/>
      <w:r w:rsidR="0051571E">
        <w:rPr>
          <w:rFonts w:ascii="Times New Roman" w:eastAsia="Times New Roman" w:hAnsi="Times New Roman" w:cs="Times New Roman"/>
          <w:sz w:val="24"/>
          <w:szCs w:val="24"/>
          <w:highlight w:val="white"/>
        </w:rPr>
        <w:t>направлення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іншій</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Стороні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офіційного</w:t>
      </w:r>
      <w:proofErr w:type="spellEnd"/>
      <w:r w:rsidR="0051571E">
        <w:rPr>
          <w:rFonts w:ascii="Times New Roman" w:eastAsia="Times New Roman" w:hAnsi="Times New Roman" w:cs="Times New Roman"/>
          <w:sz w:val="24"/>
          <w:szCs w:val="24"/>
          <w:highlight w:val="white"/>
        </w:rPr>
        <w:t xml:space="preserve"> листа на </w:t>
      </w:r>
      <w:proofErr w:type="spellStart"/>
      <w:r w:rsidR="0051571E">
        <w:rPr>
          <w:rFonts w:ascii="Times New Roman" w:eastAsia="Times New Roman" w:hAnsi="Times New Roman" w:cs="Times New Roman"/>
          <w:sz w:val="24"/>
          <w:szCs w:val="24"/>
          <w:highlight w:val="white"/>
        </w:rPr>
        <w:t>офіційну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електронну</w:t>
      </w:r>
      <w:proofErr w:type="spellEnd"/>
      <w:r w:rsidR="0051571E">
        <w:rPr>
          <w:rFonts w:ascii="Times New Roman" w:eastAsia="Times New Roman" w:hAnsi="Times New Roman" w:cs="Times New Roman"/>
          <w:sz w:val="24"/>
          <w:szCs w:val="24"/>
          <w:highlight w:val="white"/>
        </w:rPr>
        <w:t xml:space="preserve"> адресу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електронну</w:t>
      </w:r>
      <w:proofErr w:type="spellEnd"/>
      <w:r w:rsidR="0051571E">
        <w:rPr>
          <w:rFonts w:ascii="Times New Roman" w:eastAsia="Times New Roman" w:hAnsi="Times New Roman" w:cs="Times New Roman"/>
          <w:sz w:val="24"/>
          <w:szCs w:val="24"/>
          <w:highlight w:val="white"/>
        </w:rPr>
        <w:t xml:space="preserve"> адресу, </w:t>
      </w:r>
      <w:proofErr w:type="spellStart"/>
      <w:r w:rsidR="0051571E">
        <w:rPr>
          <w:rFonts w:ascii="Times New Roman" w:eastAsia="Times New Roman" w:hAnsi="Times New Roman" w:cs="Times New Roman"/>
          <w:sz w:val="24"/>
          <w:szCs w:val="24"/>
          <w:highlight w:val="white"/>
        </w:rPr>
        <w:t>зазначену</w:t>
      </w:r>
      <w:proofErr w:type="spellEnd"/>
      <w:r w:rsidR="0051571E">
        <w:rPr>
          <w:rFonts w:ascii="Times New Roman" w:eastAsia="Times New Roman" w:hAnsi="Times New Roman" w:cs="Times New Roman"/>
          <w:sz w:val="24"/>
          <w:szCs w:val="24"/>
          <w:highlight w:val="white"/>
        </w:rPr>
        <w:t xml:space="preserve"> в </w:t>
      </w:r>
      <w:proofErr w:type="spellStart"/>
      <w:r w:rsidR="0051571E">
        <w:rPr>
          <w:rFonts w:ascii="Times New Roman" w:eastAsia="Times New Roman" w:hAnsi="Times New Roman" w:cs="Times New Roman"/>
          <w:sz w:val="24"/>
          <w:szCs w:val="24"/>
          <w:highlight w:val="white"/>
        </w:rPr>
        <w:t>цьому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Договорі</w:t>
      </w:r>
      <w:proofErr w:type="spellEnd"/>
      <w:r w:rsidR="0051571E">
        <w:rPr>
          <w:rFonts w:ascii="Times New Roman" w:eastAsia="Times New Roman" w:hAnsi="Times New Roman" w:cs="Times New Roman"/>
          <w:sz w:val="24"/>
          <w:szCs w:val="24"/>
          <w:highlight w:val="white"/>
        </w:rPr>
        <w:t xml:space="preserve">) не </w:t>
      </w:r>
      <w:proofErr w:type="spellStart"/>
      <w:r w:rsidR="0051571E">
        <w:rPr>
          <w:rFonts w:ascii="Times New Roman" w:eastAsia="Times New Roman" w:hAnsi="Times New Roman" w:cs="Times New Roman"/>
          <w:sz w:val="24"/>
          <w:szCs w:val="24"/>
          <w:highlight w:val="white"/>
        </w:rPr>
        <w:t>менш</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ніж</w:t>
      </w:r>
      <w:proofErr w:type="spellEnd"/>
      <w:r w:rsidR="0051571E">
        <w:rPr>
          <w:rFonts w:ascii="Times New Roman" w:eastAsia="Times New Roman" w:hAnsi="Times New Roman" w:cs="Times New Roman"/>
          <w:sz w:val="24"/>
          <w:szCs w:val="24"/>
          <w:highlight w:val="white"/>
        </w:rPr>
        <w:t xml:space="preserve"> за 30 </w:t>
      </w:r>
      <w:proofErr w:type="spellStart"/>
      <w:r w:rsidR="0051571E">
        <w:rPr>
          <w:rFonts w:ascii="Times New Roman" w:eastAsia="Times New Roman" w:hAnsi="Times New Roman" w:cs="Times New Roman"/>
          <w:sz w:val="24"/>
          <w:szCs w:val="24"/>
          <w:highlight w:val="white"/>
        </w:rPr>
        <w:t>календарних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днів</w:t>
      </w:r>
      <w:proofErr w:type="spellEnd"/>
      <w:r w:rsidR="0051571E">
        <w:rPr>
          <w:rFonts w:ascii="Times New Roman" w:eastAsia="Times New Roman" w:hAnsi="Times New Roman" w:cs="Times New Roman"/>
          <w:sz w:val="24"/>
          <w:szCs w:val="24"/>
          <w:highlight w:val="white"/>
        </w:rPr>
        <w:t xml:space="preserve"> до </w:t>
      </w:r>
      <w:proofErr w:type="spellStart"/>
      <w:r w:rsidR="0051571E">
        <w:rPr>
          <w:rFonts w:ascii="Times New Roman" w:eastAsia="Times New Roman" w:hAnsi="Times New Roman" w:cs="Times New Roman"/>
          <w:sz w:val="24"/>
          <w:szCs w:val="24"/>
          <w:highlight w:val="white"/>
        </w:rPr>
        <w:t>бажаної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дати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розірвання</w:t>
      </w:r>
      <w:proofErr w:type="spellEnd"/>
      <w:r w:rsidR="0051571E">
        <w:rPr>
          <w:rFonts w:ascii="Times New Roman" w:eastAsia="Times New Roman" w:hAnsi="Times New Roman" w:cs="Times New Roman"/>
          <w:sz w:val="24"/>
          <w:szCs w:val="24"/>
          <w:highlight w:val="white"/>
        </w:rPr>
        <w:t xml:space="preserve">, яка </w:t>
      </w:r>
      <w:proofErr w:type="spellStart"/>
      <w:r w:rsidR="0051571E">
        <w:rPr>
          <w:rFonts w:ascii="Times New Roman" w:eastAsia="Times New Roman" w:hAnsi="Times New Roman" w:cs="Times New Roman"/>
          <w:sz w:val="24"/>
          <w:szCs w:val="24"/>
          <w:highlight w:val="white"/>
        </w:rPr>
        <w:t>обов’язково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зазначається</w:t>
      </w:r>
      <w:proofErr w:type="spellEnd"/>
      <w:r w:rsidR="0051571E">
        <w:rPr>
          <w:rFonts w:ascii="Times New Roman" w:eastAsia="Times New Roman" w:hAnsi="Times New Roman" w:cs="Times New Roman"/>
          <w:sz w:val="24"/>
          <w:szCs w:val="24"/>
          <w:highlight w:val="white"/>
        </w:rPr>
        <w:t xml:space="preserve"> в такому </w:t>
      </w:r>
      <w:proofErr w:type="spellStart"/>
      <w:r w:rsidR="0051571E">
        <w:rPr>
          <w:rFonts w:ascii="Times New Roman" w:eastAsia="Times New Roman" w:hAnsi="Times New Roman" w:cs="Times New Roman"/>
          <w:sz w:val="24"/>
          <w:szCs w:val="24"/>
          <w:highlight w:val="white"/>
        </w:rPr>
        <w:t>листі</w:t>
      </w:r>
      <w:proofErr w:type="spellEnd"/>
      <w:r w:rsidR="0051571E">
        <w:rPr>
          <w:rFonts w:ascii="Times New Roman" w:eastAsia="Times New Roman" w:hAnsi="Times New Roman" w:cs="Times New Roman"/>
          <w:sz w:val="24"/>
          <w:szCs w:val="24"/>
          <w:highlight w:val="white"/>
        </w:rPr>
        <w:t>.</w:t>
      </w:r>
    </w:p>
    <w:p w14:paraId="526745FE" w14:textId="13DB2C4C" w:rsidR="0051571E" w:rsidRDefault="006B2304" w:rsidP="0051571E">
      <w:pPr>
        <w:spacing w:after="0" w:line="240" w:lineRule="auto"/>
        <w:ind w:right="-34" w:firstLine="720"/>
        <w:jc w:val="both"/>
        <w:rPr>
          <w:rFonts w:ascii="Times New Roman" w:eastAsia="Times New Roman" w:hAnsi="Times New Roman" w:cs="Times New Roman"/>
          <w:sz w:val="24"/>
          <w:szCs w:val="24"/>
          <w:highlight w:val="white"/>
        </w:rPr>
      </w:pPr>
      <w:r w:rsidRPr="00171A40">
        <w:rPr>
          <w:rFonts w:ascii="Times New Roman" w:eastAsia="Times New Roman" w:hAnsi="Times New Roman" w:cs="Times New Roman"/>
          <w:sz w:val="24"/>
          <w:szCs w:val="24"/>
          <w:highlight w:val="white"/>
        </w:rPr>
        <w:t>11</w:t>
      </w:r>
      <w:r w:rsidR="0051571E">
        <w:rPr>
          <w:rFonts w:ascii="Times New Roman" w:eastAsia="Times New Roman" w:hAnsi="Times New Roman" w:cs="Times New Roman"/>
          <w:sz w:val="24"/>
          <w:szCs w:val="24"/>
          <w:highlight w:val="white"/>
        </w:rPr>
        <w:t xml:space="preserve">.5. </w:t>
      </w:r>
      <w:proofErr w:type="spellStart"/>
      <w:r w:rsidR="0051571E">
        <w:rPr>
          <w:rFonts w:ascii="Times New Roman" w:eastAsia="Times New Roman" w:hAnsi="Times New Roman" w:cs="Times New Roman"/>
          <w:sz w:val="24"/>
          <w:szCs w:val="24"/>
          <w:highlight w:val="white"/>
        </w:rPr>
        <w:t>Якщо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 xml:space="preserve"> та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їх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наслідки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тимчасово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перешкоджають</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повному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частковому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виконанню</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зобов’язань</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цим</w:t>
      </w:r>
      <w:proofErr w:type="spellEnd"/>
      <w:r w:rsidR="0051571E">
        <w:rPr>
          <w:rFonts w:ascii="Times New Roman" w:eastAsia="Times New Roman" w:hAnsi="Times New Roman" w:cs="Times New Roman"/>
          <w:sz w:val="24"/>
          <w:szCs w:val="24"/>
          <w:highlight w:val="white"/>
        </w:rPr>
        <w:t xml:space="preserve"> Договором, час </w:t>
      </w:r>
      <w:proofErr w:type="spellStart"/>
      <w:r w:rsidR="0051571E">
        <w:rPr>
          <w:rFonts w:ascii="Times New Roman" w:eastAsia="Times New Roman" w:hAnsi="Times New Roman" w:cs="Times New Roman"/>
          <w:sz w:val="24"/>
          <w:szCs w:val="24"/>
          <w:highlight w:val="white"/>
        </w:rPr>
        <w:t>виконання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зобов’язань</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продовжується</w:t>
      </w:r>
      <w:proofErr w:type="spellEnd"/>
      <w:r w:rsidR="0051571E">
        <w:rPr>
          <w:rFonts w:ascii="Times New Roman" w:eastAsia="Times New Roman" w:hAnsi="Times New Roman" w:cs="Times New Roman"/>
          <w:sz w:val="24"/>
          <w:szCs w:val="24"/>
          <w:highlight w:val="white"/>
        </w:rPr>
        <w:t xml:space="preserve"> на час </w:t>
      </w:r>
      <w:proofErr w:type="spellStart"/>
      <w:r w:rsidR="0051571E">
        <w:rPr>
          <w:rFonts w:ascii="Times New Roman" w:eastAsia="Times New Roman" w:hAnsi="Times New Roman" w:cs="Times New Roman"/>
          <w:sz w:val="24"/>
          <w:szCs w:val="24"/>
          <w:highlight w:val="white"/>
        </w:rPr>
        <w:t>дії</w:t>
      </w:r>
      <w:proofErr w:type="spellEnd"/>
      <w:r w:rsidR="0051571E">
        <w:rPr>
          <w:rFonts w:ascii="Times New Roman" w:eastAsia="Times New Roman" w:hAnsi="Times New Roman" w:cs="Times New Roman"/>
          <w:sz w:val="24"/>
          <w:szCs w:val="24"/>
          <w:highlight w:val="white"/>
        </w:rPr>
        <w:t xml:space="preserve"> таких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усунення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їх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наслідків</w:t>
      </w:r>
      <w:proofErr w:type="spellEnd"/>
      <w:r w:rsidR="0051571E">
        <w:rPr>
          <w:rFonts w:ascii="Times New Roman" w:eastAsia="Times New Roman" w:hAnsi="Times New Roman" w:cs="Times New Roman"/>
          <w:sz w:val="24"/>
          <w:szCs w:val="24"/>
          <w:highlight w:val="white"/>
        </w:rPr>
        <w:t xml:space="preserve">, але не </w:t>
      </w:r>
      <w:proofErr w:type="spellStart"/>
      <w:r w:rsidR="0051571E">
        <w:rPr>
          <w:rFonts w:ascii="Times New Roman" w:eastAsia="Times New Roman" w:hAnsi="Times New Roman" w:cs="Times New Roman"/>
          <w:sz w:val="24"/>
          <w:szCs w:val="24"/>
          <w:highlight w:val="white"/>
        </w:rPr>
        <w:t>більш</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ніж</w:t>
      </w:r>
      <w:proofErr w:type="spellEnd"/>
      <w:r w:rsidR="0051571E">
        <w:rPr>
          <w:rFonts w:ascii="Times New Roman" w:eastAsia="Times New Roman" w:hAnsi="Times New Roman" w:cs="Times New Roman"/>
          <w:sz w:val="24"/>
          <w:szCs w:val="24"/>
          <w:highlight w:val="white"/>
        </w:rPr>
        <w:t xml:space="preserve"> до </w:t>
      </w:r>
      <w:proofErr w:type="spellStart"/>
      <w:r w:rsidR="0051571E">
        <w:rPr>
          <w:rFonts w:ascii="Times New Roman" w:eastAsia="Times New Roman" w:hAnsi="Times New Roman" w:cs="Times New Roman"/>
          <w:sz w:val="24"/>
          <w:szCs w:val="24"/>
          <w:highlight w:val="white"/>
        </w:rPr>
        <w:t>кінця</w:t>
      </w:r>
      <w:proofErr w:type="spellEnd"/>
      <w:r w:rsidR="0051571E">
        <w:rPr>
          <w:rFonts w:ascii="Times New Roman" w:eastAsia="Times New Roman" w:hAnsi="Times New Roman" w:cs="Times New Roman"/>
          <w:sz w:val="24"/>
          <w:szCs w:val="24"/>
          <w:highlight w:val="white"/>
        </w:rPr>
        <w:t xml:space="preserve"> поточного, бюджетного року.</w:t>
      </w:r>
    </w:p>
    <w:p w14:paraId="5EF500A8" w14:textId="1E9F2FD1" w:rsidR="0051571E" w:rsidRDefault="006B2304" w:rsidP="0051571E">
      <w:pPr>
        <w:spacing w:after="0" w:line="240" w:lineRule="auto"/>
        <w:ind w:right="-34" w:firstLine="720"/>
        <w:jc w:val="both"/>
        <w:rPr>
          <w:rFonts w:ascii="Times New Roman" w:eastAsia="Times New Roman" w:hAnsi="Times New Roman" w:cs="Times New Roman"/>
          <w:sz w:val="24"/>
          <w:szCs w:val="24"/>
          <w:highlight w:val="white"/>
        </w:rPr>
      </w:pPr>
      <w:r w:rsidRPr="00171A40">
        <w:rPr>
          <w:rFonts w:ascii="Times New Roman" w:eastAsia="Times New Roman" w:hAnsi="Times New Roman" w:cs="Times New Roman"/>
          <w:sz w:val="24"/>
          <w:szCs w:val="24"/>
          <w:highlight w:val="white"/>
        </w:rPr>
        <w:t>11</w:t>
      </w:r>
      <w:r w:rsidR="0051571E">
        <w:rPr>
          <w:rFonts w:ascii="Times New Roman" w:eastAsia="Times New Roman" w:hAnsi="Times New Roman" w:cs="Times New Roman"/>
          <w:sz w:val="24"/>
          <w:szCs w:val="24"/>
          <w:highlight w:val="white"/>
        </w:rPr>
        <w:t xml:space="preserve">.6. У </w:t>
      </w:r>
      <w:proofErr w:type="spellStart"/>
      <w:r w:rsidR="0051571E">
        <w:rPr>
          <w:rFonts w:ascii="Times New Roman" w:eastAsia="Times New Roman" w:hAnsi="Times New Roman" w:cs="Times New Roman"/>
          <w:sz w:val="24"/>
          <w:szCs w:val="24"/>
          <w:highlight w:val="white"/>
        </w:rPr>
        <w:t>разі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якщо</w:t>
      </w:r>
      <w:proofErr w:type="spellEnd"/>
      <w:r w:rsidR="0051571E">
        <w:rPr>
          <w:rFonts w:ascii="Times New Roman" w:eastAsia="Times New Roman" w:hAnsi="Times New Roman" w:cs="Times New Roman"/>
          <w:sz w:val="24"/>
          <w:szCs w:val="24"/>
          <w:highlight w:val="white"/>
        </w:rPr>
        <w:t xml:space="preserve"> у </w:t>
      </w:r>
      <w:proofErr w:type="spellStart"/>
      <w:r w:rsidR="0051571E">
        <w:rPr>
          <w:rFonts w:ascii="Times New Roman" w:eastAsia="Times New Roman" w:hAnsi="Times New Roman" w:cs="Times New Roman"/>
          <w:sz w:val="24"/>
          <w:szCs w:val="24"/>
          <w:highlight w:val="white"/>
        </w:rPr>
        <w:t>зв’язку</w:t>
      </w:r>
      <w:proofErr w:type="spellEnd"/>
      <w:r w:rsidR="0051571E">
        <w:rPr>
          <w:rFonts w:ascii="Times New Roman" w:eastAsia="Times New Roman" w:hAnsi="Times New Roman" w:cs="Times New Roman"/>
          <w:sz w:val="24"/>
          <w:szCs w:val="24"/>
          <w:highlight w:val="white"/>
        </w:rPr>
        <w:t xml:space="preserve"> з </w:t>
      </w:r>
      <w:proofErr w:type="spellStart"/>
      <w:r w:rsidR="0051571E">
        <w:rPr>
          <w:rFonts w:ascii="Times New Roman" w:eastAsia="Times New Roman" w:hAnsi="Times New Roman" w:cs="Times New Roman"/>
          <w:sz w:val="24"/>
          <w:szCs w:val="24"/>
          <w:highlight w:val="white"/>
        </w:rPr>
        <w:t>виникненням</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 xml:space="preserve"> та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їх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наслідків</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які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жодна</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із</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сторін</w:t>
      </w:r>
      <w:proofErr w:type="spellEnd"/>
      <w:r w:rsidR="0051571E">
        <w:rPr>
          <w:rFonts w:ascii="Times New Roman" w:eastAsia="Times New Roman" w:hAnsi="Times New Roman" w:cs="Times New Roman"/>
          <w:sz w:val="24"/>
          <w:szCs w:val="24"/>
          <w:highlight w:val="white"/>
        </w:rPr>
        <w:t xml:space="preserve"> не </w:t>
      </w:r>
      <w:proofErr w:type="spellStart"/>
      <w:r w:rsidR="0051571E">
        <w:rPr>
          <w:rFonts w:ascii="Times New Roman" w:eastAsia="Times New Roman" w:hAnsi="Times New Roman" w:cs="Times New Roman"/>
          <w:sz w:val="24"/>
          <w:szCs w:val="24"/>
          <w:highlight w:val="white"/>
        </w:rPr>
        <w:t>відповідає</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виконання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зобов’язань</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цим</w:t>
      </w:r>
      <w:proofErr w:type="spellEnd"/>
      <w:r w:rsidR="0051571E">
        <w:rPr>
          <w:rFonts w:ascii="Times New Roman" w:eastAsia="Times New Roman" w:hAnsi="Times New Roman" w:cs="Times New Roman"/>
          <w:sz w:val="24"/>
          <w:szCs w:val="24"/>
          <w:highlight w:val="white"/>
        </w:rPr>
        <w:t xml:space="preserve"> Договором є остаточно </w:t>
      </w:r>
      <w:proofErr w:type="spellStart"/>
      <w:r w:rsidR="0051571E">
        <w:rPr>
          <w:rFonts w:ascii="Times New Roman" w:eastAsia="Times New Roman" w:hAnsi="Times New Roman" w:cs="Times New Roman"/>
          <w:sz w:val="24"/>
          <w:szCs w:val="24"/>
          <w:highlight w:val="white"/>
        </w:rPr>
        <w:t>неможливим</w:t>
      </w:r>
      <w:proofErr w:type="spellEnd"/>
      <w:r w:rsidR="0051571E">
        <w:rPr>
          <w:rFonts w:ascii="Times New Roman" w:eastAsia="Times New Roman" w:hAnsi="Times New Roman" w:cs="Times New Roman"/>
          <w:sz w:val="24"/>
          <w:szCs w:val="24"/>
          <w:highlight w:val="white"/>
        </w:rPr>
        <w:t xml:space="preserve">, то </w:t>
      </w:r>
      <w:proofErr w:type="spellStart"/>
      <w:r w:rsidR="0051571E">
        <w:rPr>
          <w:rFonts w:ascii="Times New Roman" w:eastAsia="Times New Roman" w:hAnsi="Times New Roman" w:cs="Times New Roman"/>
          <w:sz w:val="24"/>
          <w:szCs w:val="24"/>
          <w:highlight w:val="white"/>
        </w:rPr>
        <w:t>цей</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Договір</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вважається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припиненим</w:t>
      </w:r>
      <w:proofErr w:type="spellEnd"/>
      <w:r w:rsidR="0051571E">
        <w:rPr>
          <w:rFonts w:ascii="Times New Roman" w:eastAsia="Times New Roman" w:hAnsi="Times New Roman" w:cs="Times New Roman"/>
          <w:sz w:val="24"/>
          <w:szCs w:val="24"/>
          <w:highlight w:val="white"/>
        </w:rPr>
        <w:t xml:space="preserve"> з моменту </w:t>
      </w:r>
      <w:proofErr w:type="spellStart"/>
      <w:r w:rsidR="0051571E">
        <w:rPr>
          <w:rFonts w:ascii="Times New Roman" w:eastAsia="Times New Roman" w:hAnsi="Times New Roman" w:cs="Times New Roman"/>
          <w:sz w:val="24"/>
          <w:szCs w:val="24"/>
          <w:highlight w:val="white"/>
        </w:rPr>
        <w:t>виникнення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неможливості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виконання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зобов’язань</w:t>
      </w:r>
      <w:proofErr w:type="spellEnd"/>
      <w:r w:rsidR="0051571E">
        <w:rPr>
          <w:rFonts w:ascii="Times New Roman" w:eastAsia="Times New Roman" w:hAnsi="Times New Roman" w:cs="Times New Roman"/>
          <w:sz w:val="24"/>
          <w:szCs w:val="24"/>
          <w:highlight w:val="white"/>
        </w:rPr>
        <w:t xml:space="preserve"> за </w:t>
      </w:r>
      <w:proofErr w:type="spellStart"/>
      <w:r w:rsidR="0051571E">
        <w:rPr>
          <w:rFonts w:ascii="Times New Roman" w:eastAsia="Times New Roman" w:hAnsi="Times New Roman" w:cs="Times New Roman"/>
          <w:sz w:val="24"/>
          <w:szCs w:val="24"/>
          <w:highlight w:val="white"/>
        </w:rPr>
        <w:t>цим</w:t>
      </w:r>
      <w:proofErr w:type="spellEnd"/>
      <w:r w:rsidR="0051571E">
        <w:rPr>
          <w:rFonts w:ascii="Times New Roman" w:eastAsia="Times New Roman" w:hAnsi="Times New Roman" w:cs="Times New Roman"/>
          <w:sz w:val="24"/>
          <w:szCs w:val="24"/>
          <w:highlight w:val="white"/>
        </w:rPr>
        <w:t xml:space="preserve"> Договором, при </w:t>
      </w:r>
      <w:proofErr w:type="spellStart"/>
      <w:r w:rsidR="0051571E">
        <w:rPr>
          <w:rFonts w:ascii="Times New Roman" w:eastAsia="Times New Roman" w:hAnsi="Times New Roman" w:cs="Times New Roman"/>
          <w:sz w:val="24"/>
          <w:szCs w:val="24"/>
          <w:highlight w:val="white"/>
        </w:rPr>
        <w:t>цьому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Сторони</w:t>
      </w:r>
      <w:proofErr w:type="spellEnd"/>
      <w:r w:rsidR="0051571E">
        <w:rPr>
          <w:rFonts w:ascii="Times New Roman" w:eastAsia="Times New Roman" w:hAnsi="Times New Roman" w:cs="Times New Roman"/>
          <w:sz w:val="24"/>
          <w:szCs w:val="24"/>
          <w:highlight w:val="white"/>
        </w:rPr>
        <w:t xml:space="preserve"> не </w:t>
      </w:r>
      <w:proofErr w:type="spellStart"/>
      <w:r w:rsidR="0051571E">
        <w:rPr>
          <w:rFonts w:ascii="Times New Roman" w:eastAsia="Times New Roman" w:hAnsi="Times New Roman" w:cs="Times New Roman"/>
          <w:sz w:val="24"/>
          <w:szCs w:val="24"/>
          <w:highlight w:val="white"/>
        </w:rPr>
        <w:t>звільняються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від</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обов’язку</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сповістити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іншу</w:t>
      </w:r>
      <w:proofErr w:type="spellEnd"/>
      <w:r w:rsidR="0051571E">
        <w:rPr>
          <w:rFonts w:ascii="Times New Roman" w:eastAsia="Times New Roman" w:hAnsi="Times New Roman" w:cs="Times New Roman"/>
          <w:sz w:val="24"/>
          <w:szCs w:val="24"/>
          <w:highlight w:val="white"/>
        </w:rPr>
        <w:t xml:space="preserve"> Сторону про </w:t>
      </w:r>
      <w:proofErr w:type="spellStart"/>
      <w:r w:rsidR="0051571E">
        <w:rPr>
          <w:rFonts w:ascii="Times New Roman" w:eastAsia="Times New Roman" w:hAnsi="Times New Roman" w:cs="Times New Roman"/>
          <w:sz w:val="24"/>
          <w:szCs w:val="24"/>
          <w:highlight w:val="white"/>
        </w:rPr>
        <w:t>настання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обставин</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непереборної</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сили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або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виникнення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їхніх</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наслідків</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стаття</w:t>
      </w:r>
      <w:proofErr w:type="spellEnd"/>
      <w:r w:rsidR="0051571E">
        <w:rPr>
          <w:rFonts w:ascii="Times New Roman" w:eastAsia="Times New Roman" w:hAnsi="Times New Roman" w:cs="Times New Roman"/>
          <w:sz w:val="24"/>
          <w:szCs w:val="24"/>
          <w:highlight w:val="white"/>
        </w:rPr>
        <w:t xml:space="preserve"> 607 ЦКУ).</w:t>
      </w:r>
    </w:p>
    <w:p w14:paraId="0FBF0EA0" w14:textId="53AC5A4F" w:rsidR="0051571E" w:rsidRPr="0051571E" w:rsidRDefault="006B2304" w:rsidP="00171A40">
      <w:pPr>
        <w:spacing w:after="0" w:line="240" w:lineRule="auto"/>
        <w:ind w:right="-34" w:firstLine="720"/>
        <w:jc w:val="both"/>
        <w:rPr>
          <w:rFonts w:ascii="Times New Roman" w:eastAsia="Times New Roman" w:hAnsi="Times New Roman"/>
          <w:b/>
          <w:lang w:eastAsia="zh-CN"/>
        </w:rPr>
      </w:pPr>
      <w:r w:rsidRPr="00171A40">
        <w:rPr>
          <w:rFonts w:ascii="Times New Roman" w:eastAsia="Times New Roman" w:hAnsi="Times New Roman" w:cs="Times New Roman"/>
          <w:sz w:val="24"/>
          <w:szCs w:val="24"/>
          <w:highlight w:val="white"/>
        </w:rPr>
        <w:t>11</w:t>
      </w:r>
      <w:r w:rsidR="0051571E">
        <w:rPr>
          <w:rFonts w:ascii="Times New Roman" w:eastAsia="Times New Roman" w:hAnsi="Times New Roman" w:cs="Times New Roman"/>
          <w:sz w:val="24"/>
          <w:szCs w:val="24"/>
          <w:highlight w:val="white"/>
        </w:rPr>
        <w:t xml:space="preserve">.7. </w:t>
      </w:r>
      <w:proofErr w:type="spellStart"/>
      <w:r w:rsidR="0051571E">
        <w:rPr>
          <w:rFonts w:ascii="Times New Roman" w:eastAsia="Times New Roman" w:hAnsi="Times New Roman" w:cs="Times New Roman"/>
          <w:sz w:val="24"/>
          <w:szCs w:val="24"/>
          <w:highlight w:val="white"/>
        </w:rPr>
        <w:t>Наслідки</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розірвання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даного</w:t>
      </w:r>
      <w:proofErr w:type="spellEnd"/>
      <w:r w:rsidR="0051571E">
        <w:rPr>
          <w:rFonts w:ascii="Times New Roman" w:eastAsia="Times New Roman" w:hAnsi="Times New Roman" w:cs="Times New Roman"/>
          <w:sz w:val="24"/>
          <w:szCs w:val="24"/>
          <w:highlight w:val="white"/>
        </w:rPr>
        <w:t xml:space="preserve"> Договору, у тому </w:t>
      </w:r>
      <w:proofErr w:type="spellStart"/>
      <w:r w:rsidR="0051571E">
        <w:rPr>
          <w:rFonts w:ascii="Times New Roman" w:eastAsia="Times New Roman" w:hAnsi="Times New Roman" w:cs="Times New Roman"/>
          <w:sz w:val="24"/>
          <w:szCs w:val="24"/>
          <w:highlight w:val="white"/>
        </w:rPr>
        <w:t>числі</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його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одностороннього</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розірвання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визначаються</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відповідно</w:t>
      </w:r>
      <w:proofErr w:type="spellEnd"/>
      <w:r w:rsidR="0051571E">
        <w:rPr>
          <w:rFonts w:ascii="Times New Roman" w:eastAsia="Times New Roman" w:hAnsi="Times New Roman" w:cs="Times New Roman"/>
          <w:sz w:val="24"/>
          <w:szCs w:val="24"/>
          <w:highlight w:val="white"/>
        </w:rPr>
        <w:t xml:space="preserve"> до умов </w:t>
      </w:r>
      <w:proofErr w:type="spellStart"/>
      <w:r w:rsidR="0051571E">
        <w:rPr>
          <w:rFonts w:ascii="Times New Roman" w:eastAsia="Times New Roman" w:hAnsi="Times New Roman" w:cs="Times New Roman"/>
          <w:sz w:val="24"/>
          <w:szCs w:val="24"/>
          <w:highlight w:val="white"/>
        </w:rPr>
        <w:t>цього</w:t>
      </w:r>
      <w:proofErr w:type="spellEnd"/>
      <w:r w:rsidR="0051571E">
        <w:rPr>
          <w:rFonts w:ascii="Times New Roman" w:eastAsia="Times New Roman" w:hAnsi="Times New Roman" w:cs="Times New Roman"/>
          <w:sz w:val="24"/>
          <w:szCs w:val="24"/>
          <w:highlight w:val="white"/>
        </w:rPr>
        <w:t xml:space="preserve"> Договору та чинного </w:t>
      </w:r>
      <w:proofErr w:type="spellStart"/>
      <w:r w:rsidR="0051571E">
        <w:rPr>
          <w:rFonts w:ascii="Times New Roman" w:eastAsia="Times New Roman" w:hAnsi="Times New Roman" w:cs="Times New Roman"/>
          <w:sz w:val="24"/>
          <w:szCs w:val="24"/>
          <w:highlight w:val="white"/>
        </w:rPr>
        <w:t>законодавства</w:t>
      </w:r>
      <w:proofErr w:type="spellEnd"/>
      <w:r w:rsidR="0051571E">
        <w:rPr>
          <w:rFonts w:ascii="Times New Roman" w:eastAsia="Times New Roman" w:hAnsi="Times New Roman" w:cs="Times New Roman"/>
          <w:sz w:val="24"/>
          <w:szCs w:val="24"/>
          <w:highlight w:val="white"/>
        </w:rPr>
        <w:t xml:space="preserve"> </w:t>
      </w:r>
      <w:proofErr w:type="spellStart"/>
      <w:r w:rsidR="0051571E">
        <w:rPr>
          <w:rFonts w:ascii="Times New Roman" w:eastAsia="Times New Roman" w:hAnsi="Times New Roman" w:cs="Times New Roman"/>
          <w:sz w:val="24"/>
          <w:szCs w:val="24"/>
          <w:highlight w:val="white"/>
        </w:rPr>
        <w:t>України</w:t>
      </w:r>
      <w:proofErr w:type="spellEnd"/>
      <w:r w:rsidR="0051571E">
        <w:rPr>
          <w:rFonts w:ascii="Times New Roman" w:eastAsia="Times New Roman" w:hAnsi="Times New Roman" w:cs="Times New Roman"/>
          <w:sz w:val="24"/>
          <w:szCs w:val="24"/>
          <w:highlight w:val="white"/>
        </w:rPr>
        <w:t>.</w:t>
      </w:r>
    </w:p>
    <w:p w14:paraId="34B72E98" w14:textId="0708C986" w:rsidR="00ED0C32" w:rsidRPr="00691F7F" w:rsidRDefault="00ED0C32" w:rsidP="00ED0C32">
      <w:pPr>
        <w:suppressAutoHyphens/>
        <w:spacing w:after="0" w:line="240" w:lineRule="auto"/>
        <w:jc w:val="center"/>
        <w:outlineLvl w:val="0"/>
        <w:rPr>
          <w:rFonts w:ascii="Times New Roman" w:eastAsia="Times New Roman" w:hAnsi="Times New Roman"/>
          <w:b/>
          <w:lang w:val="uk-UA" w:eastAsia="zh-CN"/>
        </w:rPr>
      </w:pPr>
      <w:r w:rsidRPr="00691F7F">
        <w:rPr>
          <w:rFonts w:ascii="Times New Roman" w:eastAsia="Times New Roman" w:hAnsi="Times New Roman"/>
          <w:b/>
          <w:lang w:val="uk-UA" w:eastAsia="zh-CN"/>
        </w:rPr>
        <w:t>ХІ</w:t>
      </w:r>
      <w:r w:rsidR="006B2304">
        <w:rPr>
          <w:rFonts w:ascii="Times New Roman" w:eastAsia="Times New Roman" w:hAnsi="Times New Roman"/>
          <w:b/>
          <w:lang w:val="en-US" w:eastAsia="zh-CN"/>
        </w:rPr>
        <w:t>I</w:t>
      </w:r>
      <w:r w:rsidRPr="00691F7F">
        <w:rPr>
          <w:rFonts w:ascii="Times New Roman" w:eastAsia="Times New Roman" w:hAnsi="Times New Roman"/>
          <w:b/>
          <w:lang w:val="uk-UA" w:eastAsia="zh-CN"/>
        </w:rPr>
        <w:t>. ПОРЯДОК ВИРІШЕННЯ СПОРІВ</w:t>
      </w:r>
    </w:p>
    <w:p w14:paraId="728349CB" w14:textId="4DAB610E" w:rsidR="00ED0C32" w:rsidRPr="000D7573" w:rsidRDefault="00ED0C32" w:rsidP="00ED0C32">
      <w:pPr>
        <w:suppressAutoHyphens/>
        <w:spacing w:after="0" w:line="240" w:lineRule="auto"/>
        <w:jc w:val="both"/>
        <w:outlineLvl w:val="0"/>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1</w:t>
      </w:r>
      <w:r w:rsidR="006B2304" w:rsidRPr="00171A40">
        <w:rPr>
          <w:rFonts w:ascii="Times New Roman" w:eastAsia="Times New Roman" w:hAnsi="Times New Roman"/>
          <w:sz w:val="24"/>
          <w:szCs w:val="24"/>
          <w:lang w:eastAsia="zh-CN"/>
        </w:rPr>
        <w:t>2</w:t>
      </w:r>
      <w:r w:rsidRPr="000D7573">
        <w:rPr>
          <w:rFonts w:ascii="Times New Roman" w:eastAsia="Times New Roman" w:hAnsi="Times New Roman"/>
          <w:sz w:val="24"/>
          <w:szCs w:val="24"/>
          <w:lang w:val="uk-UA" w:eastAsia="zh-CN"/>
        </w:rPr>
        <w:t>.1. Усі спори або розбіжності, що виникають між Сторонами за цим Договором або в зв’язку з ним, вирішуються шляхом переговорів між Сторонами.</w:t>
      </w:r>
    </w:p>
    <w:p w14:paraId="31B2E303" w14:textId="09FE1A08" w:rsidR="00ED0C32" w:rsidRDefault="00ED0C32" w:rsidP="00ED0C32">
      <w:pPr>
        <w:suppressAutoHyphens/>
        <w:spacing w:after="0" w:line="240" w:lineRule="auto"/>
        <w:jc w:val="both"/>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1</w:t>
      </w:r>
      <w:r w:rsidR="006B2304" w:rsidRPr="00171A40">
        <w:rPr>
          <w:rFonts w:ascii="Times New Roman" w:eastAsia="Times New Roman" w:hAnsi="Times New Roman"/>
          <w:sz w:val="24"/>
          <w:szCs w:val="24"/>
          <w:lang w:eastAsia="zh-CN"/>
        </w:rPr>
        <w:t>2</w:t>
      </w:r>
      <w:r w:rsidRPr="000D7573">
        <w:rPr>
          <w:rFonts w:ascii="Times New Roman" w:eastAsia="Times New Roman" w:hAnsi="Times New Roman"/>
          <w:sz w:val="24"/>
          <w:szCs w:val="24"/>
          <w:lang w:val="uk-UA" w:eastAsia="zh-CN"/>
        </w:rPr>
        <w:t>.2.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063EDC7A" w14:textId="349CE0AE" w:rsidR="00691F7F" w:rsidRDefault="00691F7F" w:rsidP="00ED0C32">
      <w:pPr>
        <w:suppressAutoHyphens/>
        <w:spacing w:after="0" w:line="240" w:lineRule="auto"/>
        <w:jc w:val="both"/>
        <w:rPr>
          <w:rFonts w:ascii="Times New Roman" w:eastAsia="Times New Roman" w:hAnsi="Times New Roman"/>
          <w:sz w:val="24"/>
          <w:szCs w:val="24"/>
          <w:lang w:val="uk-UA" w:eastAsia="zh-CN"/>
        </w:rPr>
      </w:pPr>
    </w:p>
    <w:p w14:paraId="7D3ADC6E" w14:textId="74394E7D" w:rsidR="00691F7F" w:rsidRPr="00691F7F" w:rsidRDefault="00691F7F" w:rsidP="00691F7F">
      <w:pPr>
        <w:pStyle w:val="a5"/>
        <w:ind w:left="-284" w:firstLine="284"/>
        <w:jc w:val="center"/>
        <w:rPr>
          <w:rFonts w:ascii="Times New Roman" w:hAnsi="Times New Roman"/>
          <w:b/>
        </w:rPr>
      </w:pPr>
      <w:r w:rsidRPr="00691F7F">
        <w:rPr>
          <w:rFonts w:ascii="Times New Roman" w:hAnsi="Times New Roman"/>
          <w:b/>
          <w:lang w:val="en-US"/>
        </w:rPr>
        <w:t>XII</w:t>
      </w:r>
      <w:r w:rsidR="006B2304">
        <w:rPr>
          <w:rFonts w:ascii="Times New Roman" w:hAnsi="Times New Roman"/>
          <w:b/>
          <w:lang w:val="en-US"/>
        </w:rPr>
        <w:t>I</w:t>
      </w:r>
      <w:r w:rsidRPr="00691F7F">
        <w:rPr>
          <w:rFonts w:ascii="Times New Roman" w:hAnsi="Times New Roman"/>
          <w:b/>
        </w:rPr>
        <w:t>. ОПЕРАТИВНО-ГОСПОДАРСЬКІ САНКЦІЇ</w:t>
      </w:r>
    </w:p>
    <w:p w14:paraId="56275F52" w14:textId="6BEAB266" w:rsidR="00691F7F" w:rsidRPr="00C645D2" w:rsidRDefault="00691F7F" w:rsidP="00691F7F">
      <w:pPr>
        <w:pStyle w:val="a5"/>
        <w:ind w:left="-284" w:firstLine="284"/>
        <w:jc w:val="both"/>
        <w:rPr>
          <w:rFonts w:ascii="Times New Roman" w:hAnsi="Times New Roman"/>
          <w:sz w:val="24"/>
          <w:szCs w:val="24"/>
        </w:rPr>
      </w:pPr>
      <w:r w:rsidRPr="00C645D2">
        <w:rPr>
          <w:rFonts w:ascii="Times New Roman" w:hAnsi="Times New Roman"/>
          <w:bCs/>
          <w:sz w:val="24"/>
          <w:szCs w:val="24"/>
        </w:rPr>
        <w:t>1</w:t>
      </w:r>
      <w:r w:rsidR="006B2304" w:rsidRPr="006B2304">
        <w:rPr>
          <w:rFonts w:ascii="Times New Roman" w:hAnsi="Times New Roman"/>
          <w:bCs/>
          <w:sz w:val="24"/>
          <w:szCs w:val="24"/>
        </w:rPr>
        <w:t>3</w:t>
      </w:r>
      <w:r w:rsidRPr="00C645D2">
        <w:rPr>
          <w:rFonts w:ascii="Times New Roman" w:hAnsi="Times New Roman"/>
          <w:bCs/>
          <w:sz w:val="24"/>
          <w:szCs w:val="24"/>
        </w:rPr>
        <w:t>.1.</w:t>
      </w:r>
      <w:r w:rsidRPr="00C645D2">
        <w:rPr>
          <w:rFonts w:ascii="Times New Roman" w:hAnsi="Times New Roman"/>
          <w:sz w:val="24"/>
          <w:szCs w:val="24"/>
        </w:rPr>
        <w:t xml:space="preserve">Сторони прийшли до взаємної згоди щодо можливості застосування </w:t>
      </w:r>
      <w:proofErr w:type="spellStart"/>
      <w:r w:rsidRPr="00C645D2">
        <w:rPr>
          <w:rFonts w:ascii="Times New Roman" w:hAnsi="Times New Roman"/>
          <w:sz w:val="24"/>
          <w:szCs w:val="24"/>
        </w:rPr>
        <w:t>оперативно</w:t>
      </w:r>
      <w:proofErr w:type="spellEnd"/>
      <w:r w:rsidRPr="00C645D2">
        <w:rPr>
          <w:rFonts w:ascii="Times New Roman" w:hAnsi="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F80BFCE" w14:textId="7492ABED" w:rsidR="00691F7F" w:rsidRPr="00C645D2" w:rsidRDefault="00691F7F" w:rsidP="00691F7F">
      <w:pPr>
        <w:pStyle w:val="a5"/>
        <w:ind w:left="-284" w:firstLine="284"/>
        <w:jc w:val="both"/>
        <w:rPr>
          <w:rFonts w:ascii="Times New Roman" w:hAnsi="Times New Roman"/>
          <w:sz w:val="24"/>
          <w:szCs w:val="24"/>
        </w:rPr>
      </w:pPr>
      <w:r w:rsidRPr="00C645D2">
        <w:rPr>
          <w:rFonts w:ascii="Times New Roman" w:hAnsi="Times New Roman"/>
          <w:bCs/>
          <w:sz w:val="24"/>
          <w:szCs w:val="24"/>
        </w:rPr>
        <w:lastRenderedPageBreak/>
        <w:t>1</w:t>
      </w:r>
      <w:r w:rsidR="006B2304" w:rsidRPr="006B2304">
        <w:rPr>
          <w:rFonts w:ascii="Times New Roman" w:hAnsi="Times New Roman"/>
          <w:bCs/>
          <w:sz w:val="24"/>
          <w:szCs w:val="24"/>
          <w:lang w:val="ru-RU"/>
        </w:rPr>
        <w:t>3</w:t>
      </w:r>
      <w:r w:rsidRPr="00C645D2">
        <w:rPr>
          <w:rFonts w:ascii="Times New Roman" w:hAnsi="Times New Roman"/>
          <w:bCs/>
          <w:sz w:val="24"/>
          <w:szCs w:val="24"/>
        </w:rPr>
        <w:t>.2</w:t>
      </w:r>
      <w:r w:rsidRPr="00C645D2">
        <w:rPr>
          <w:rFonts w:ascii="Times New Roman" w:hAnsi="Times New Roman"/>
          <w:b/>
          <w:bCs/>
          <w:sz w:val="24"/>
          <w:szCs w:val="24"/>
        </w:rPr>
        <w:t>.</w:t>
      </w:r>
      <w:r w:rsidRPr="00C645D2">
        <w:rPr>
          <w:rFonts w:ascii="Times New Roman" w:hAnsi="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94B14B5" w14:textId="77777777" w:rsidR="00691F7F" w:rsidRPr="00C645D2" w:rsidRDefault="00691F7F" w:rsidP="00691F7F">
      <w:pPr>
        <w:pStyle w:val="a5"/>
        <w:ind w:left="-284" w:firstLine="284"/>
        <w:jc w:val="both"/>
        <w:rPr>
          <w:rFonts w:ascii="Times New Roman" w:hAnsi="Times New Roman"/>
          <w:sz w:val="24"/>
          <w:szCs w:val="24"/>
        </w:rPr>
      </w:pPr>
      <w:r w:rsidRPr="00C645D2">
        <w:rPr>
          <w:rFonts w:ascii="Times New Roman" w:hAnsi="Times New Roman"/>
          <w:sz w:val="24"/>
          <w:szCs w:val="24"/>
        </w:rPr>
        <w:t>-</w:t>
      </w:r>
      <w:r w:rsidRPr="00C645D2">
        <w:rPr>
          <w:rFonts w:ascii="Times New Roman" w:hAnsi="Times New Roman"/>
          <w:sz w:val="24"/>
          <w:szCs w:val="24"/>
        </w:rPr>
        <w:tab/>
        <w:t>якості поставленого Товару;</w:t>
      </w:r>
    </w:p>
    <w:p w14:paraId="6066398C" w14:textId="77777777" w:rsidR="00691F7F" w:rsidRPr="00C645D2" w:rsidRDefault="00691F7F" w:rsidP="00691F7F">
      <w:pPr>
        <w:pStyle w:val="a5"/>
        <w:ind w:left="-284" w:firstLine="284"/>
        <w:jc w:val="both"/>
        <w:rPr>
          <w:rFonts w:ascii="Times New Roman" w:hAnsi="Times New Roman"/>
          <w:sz w:val="24"/>
          <w:szCs w:val="24"/>
        </w:rPr>
      </w:pPr>
      <w:r w:rsidRPr="00C645D2">
        <w:rPr>
          <w:rFonts w:ascii="Times New Roman" w:hAnsi="Times New Roman"/>
          <w:sz w:val="24"/>
          <w:szCs w:val="24"/>
        </w:rPr>
        <w:t>-</w:t>
      </w:r>
      <w:r w:rsidRPr="00C645D2">
        <w:rPr>
          <w:rFonts w:ascii="Times New Roman" w:hAnsi="Times New Roman"/>
          <w:sz w:val="24"/>
          <w:szCs w:val="24"/>
        </w:rPr>
        <w:tab/>
        <w:t>розірвання аналогічного за своєю природою Договору з Замовником у разі прострочення строку поставки Товару;</w:t>
      </w:r>
    </w:p>
    <w:p w14:paraId="4CBA88E0" w14:textId="77777777" w:rsidR="00691F7F" w:rsidRPr="00C645D2" w:rsidRDefault="00691F7F" w:rsidP="00691F7F">
      <w:pPr>
        <w:pStyle w:val="a5"/>
        <w:ind w:left="-284" w:firstLine="284"/>
        <w:jc w:val="both"/>
        <w:rPr>
          <w:rFonts w:ascii="Times New Roman" w:hAnsi="Times New Roman"/>
          <w:sz w:val="24"/>
          <w:szCs w:val="24"/>
        </w:rPr>
      </w:pPr>
      <w:r w:rsidRPr="00C645D2">
        <w:rPr>
          <w:rFonts w:ascii="Times New Roman" w:hAnsi="Times New Roman"/>
          <w:sz w:val="24"/>
          <w:szCs w:val="24"/>
        </w:rPr>
        <w:t>-</w:t>
      </w:r>
      <w:r w:rsidRPr="00C645D2">
        <w:rPr>
          <w:rFonts w:ascii="Times New Roman" w:hAnsi="Times New Roman"/>
          <w:sz w:val="24"/>
          <w:szCs w:val="24"/>
        </w:rPr>
        <w:tab/>
        <w:t>розірвання аналогічного за своєю природою Договору з Замовником у разі прострочення строку усунення дефектів.</w:t>
      </w:r>
    </w:p>
    <w:p w14:paraId="2B21CB20" w14:textId="1341B81A" w:rsidR="00691F7F" w:rsidRPr="00C645D2" w:rsidRDefault="00691F7F" w:rsidP="00691F7F">
      <w:pPr>
        <w:pStyle w:val="a5"/>
        <w:ind w:left="-284" w:firstLine="284"/>
        <w:jc w:val="both"/>
        <w:rPr>
          <w:rFonts w:ascii="Times New Roman" w:hAnsi="Times New Roman"/>
          <w:sz w:val="24"/>
          <w:szCs w:val="24"/>
        </w:rPr>
      </w:pPr>
      <w:r w:rsidRPr="00C645D2">
        <w:rPr>
          <w:rFonts w:ascii="Times New Roman" w:hAnsi="Times New Roman"/>
          <w:sz w:val="24"/>
          <w:szCs w:val="24"/>
        </w:rPr>
        <w:t>1</w:t>
      </w:r>
      <w:r w:rsidR="006B2304" w:rsidRPr="006B2304">
        <w:rPr>
          <w:rFonts w:ascii="Times New Roman" w:hAnsi="Times New Roman"/>
          <w:sz w:val="24"/>
          <w:szCs w:val="24"/>
          <w:lang w:val="ru-RU"/>
        </w:rPr>
        <w:t>3</w:t>
      </w:r>
      <w:r w:rsidRPr="00C645D2">
        <w:rPr>
          <w:rFonts w:ascii="Times New Roman" w:hAnsi="Times New Roman"/>
          <w:sz w:val="24"/>
          <w:szCs w:val="24"/>
        </w:rPr>
        <w:t xml:space="preserve">.3.У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645D2">
        <w:rPr>
          <w:rFonts w:ascii="Times New Roman" w:hAnsi="Times New Roman"/>
          <w:sz w:val="24"/>
          <w:szCs w:val="24"/>
        </w:rPr>
        <w:t>оперативно</w:t>
      </w:r>
      <w:proofErr w:type="spellEnd"/>
      <w:r w:rsidRPr="00C645D2">
        <w:rPr>
          <w:rFonts w:ascii="Times New Roman" w:hAnsi="Times New Roman"/>
          <w:sz w:val="24"/>
          <w:szCs w:val="24"/>
        </w:rPr>
        <w:t xml:space="preserve">-господарську санкцію у формі відмови від встановлення на майбутнє господарських </w:t>
      </w:r>
      <w:proofErr w:type="spellStart"/>
      <w:r w:rsidRPr="00C645D2">
        <w:rPr>
          <w:rFonts w:ascii="Times New Roman" w:hAnsi="Times New Roman"/>
          <w:sz w:val="24"/>
          <w:szCs w:val="24"/>
        </w:rPr>
        <w:t>зв’язків</w:t>
      </w:r>
      <w:proofErr w:type="spellEnd"/>
      <w:r w:rsidRPr="00C645D2">
        <w:rPr>
          <w:rFonts w:ascii="Times New Roman" w:hAnsi="Times New Roman"/>
          <w:sz w:val="24"/>
          <w:szCs w:val="24"/>
        </w:rPr>
        <w:t xml:space="preserve"> (далі – Санкція).</w:t>
      </w:r>
    </w:p>
    <w:p w14:paraId="4A7A449F" w14:textId="50D18F92" w:rsidR="00691F7F" w:rsidRPr="00C645D2" w:rsidRDefault="00691F7F" w:rsidP="00691F7F">
      <w:pPr>
        <w:pStyle w:val="a5"/>
        <w:ind w:left="-284" w:firstLine="284"/>
        <w:jc w:val="both"/>
        <w:rPr>
          <w:rFonts w:ascii="Times New Roman" w:hAnsi="Times New Roman"/>
          <w:sz w:val="24"/>
          <w:szCs w:val="24"/>
        </w:rPr>
      </w:pPr>
      <w:r w:rsidRPr="00C645D2">
        <w:rPr>
          <w:rFonts w:ascii="Times New Roman" w:hAnsi="Times New Roman"/>
          <w:sz w:val="24"/>
          <w:szCs w:val="24"/>
        </w:rPr>
        <w:t>1</w:t>
      </w:r>
      <w:r w:rsidR="006B2304" w:rsidRPr="006B2304">
        <w:rPr>
          <w:rFonts w:ascii="Times New Roman" w:hAnsi="Times New Roman"/>
          <w:sz w:val="24"/>
          <w:szCs w:val="24"/>
          <w:lang w:val="ru-RU"/>
        </w:rPr>
        <w:t>3</w:t>
      </w:r>
      <w:r w:rsidRPr="00C645D2">
        <w:rPr>
          <w:rFonts w:ascii="Times New Roman" w:hAnsi="Times New Roman"/>
          <w:sz w:val="24"/>
          <w:szCs w:val="24"/>
        </w:rPr>
        <w:t xml:space="preserve">.4.Строк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 з подальшим направленням цінним листом з описом вкладення та повідомленням на поштову адресу Постачальника  _________), передбачений Договору. Всі документи (листи, повідомлення, інша кореспонденція та </w:t>
      </w:r>
      <w:proofErr w:type="spellStart"/>
      <w:r w:rsidRPr="00C645D2">
        <w:rPr>
          <w:rFonts w:ascii="Times New Roman" w:hAnsi="Times New Roman"/>
          <w:sz w:val="24"/>
          <w:szCs w:val="24"/>
        </w:rPr>
        <w:t>т.і</w:t>
      </w:r>
      <w:proofErr w:type="spellEnd"/>
      <w:r w:rsidRPr="00C645D2">
        <w:rPr>
          <w:rFonts w:ascii="Times New Roman" w:hAnsi="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4FA751DD" w14:textId="77777777" w:rsidR="00691F7F" w:rsidRPr="00C645D2" w:rsidRDefault="00691F7F" w:rsidP="00691F7F">
      <w:pPr>
        <w:pStyle w:val="a5"/>
        <w:shd w:val="clear" w:color="auto" w:fill="FFFFFF"/>
        <w:ind w:left="-284" w:firstLine="284"/>
        <w:jc w:val="both"/>
        <w:rPr>
          <w:rFonts w:ascii="Times New Roman" w:hAnsi="Times New Roman"/>
          <w:noProof/>
          <w:sz w:val="24"/>
          <w:szCs w:val="24"/>
        </w:rPr>
      </w:pPr>
    </w:p>
    <w:p w14:paraId="60FC7DC6" w14:textId="04564A40" w:rsidR="00691F7F" w:rsidRPr="00691F7F" w:rsidRDefault="00691F7F" w:rsidP="00691F7F">
      <w:pPr>
        <w:pStyle w:val="a5"/>
        <w:spacing w:line="276" w:lineRule="auto"/>
        <w:ind w:left="-284" w:firstLine="284"/>
        <w:jc w:val="center"/>
        <w:rPr>
          <w:rFonts w:ascii="Times New Roman" w:hAnsi="Times New Roman"/>
          <w:b/>
          <w:noProof/>
        </w:rPr>
      </w:pPr>
      <w:r w:rsidRPr="00691F7F">
        <w:rPr>
          <w:rFonts w:ascii="Times New Roman" w:hAnsi="Times New Roman"/>
          <w:b/>
          <w:noProof/>
          <w:lang w:val="en-US"/>
        </w:rPr>
        <w:t>XI</w:t>
      </w:r>
      <w:r w:rsidR="006B2304">
        <w:rPr>
          <w:rFonts w:ascii="Times New Roman" w:hAnsi="Times New Roman"/>
          <w:b/>
          <w:noProof/>
          <w:lang w:val="en-US"/>
        </w:rPr>
        <w:t>V</w:t>
      </w:r>
      <w:r w:rsidRPr="00691F7F">
        <w:rPr>
          <w:rFonts w:ascii="Times New Roman" w:hAnsi="Times New Roman"/>
          <w:b/>
          <w:noProof/>
        </w:rPr>
        <w:t>. ПОРЯДОК ЗМІН УМОВ ДОГОВОРУ ПРО ЗАКУПІВЛЮ</w:t>
      </w:r>
    </w:p>
    <w:p w14:paraId="517203BF" w14:textId="125DBBBB" w:rsidR="00691F7F" w:rsidRPr="00691F7F" w:rsidRDefault="00691F7F" w:rsidP="00691F7F">
      <w:pPr>
        <w:pStyle w:val="a5"/>
        <w:jc w:val="both"/>
        <w:rPr>
          <w:rFonts w:ascii="Times New Roman" w:hAnsi="Times New Roman"/>
          <w:noProof/>
          <w:sz w:val="24"/>
          <w:szCs w:val="24"/>
        </w:rPr>
      </w:pPr>
      <w:r w:rsidRPr="00691F7F">
        <w:rPr>
          <w:rFonts w:ascii="Times New Roman" w:hAnsi="Times New Roman"/>
          <w:noProof/>
          <w:sz w:val="24"/>
          <w:szCs w:val="24"/>
          <w:lang w:eastAsia="ru-RU"/>
        </w:rPr>
        <w:t>1</w:t>
      </w:r>
      <w:r w:rsidR="006B2304" w:rsidRPr="00171A40">
        <w:rPr>
          <w:rFonts w:ascii="Times New Roman" w:hAnsi="Times New Roman"/>
          <w:noProof/>
          <w:sz w:val="24"/>
          <w:szCs w:val="24"/>
          <w:lang w:val="ru-RU" w:eastAsia="ru-RU"/>
        </w:rPr>
        <w:t>4</w:t>
      </w:r>
      <w:r w:rsidRPr="00691F7F">
        <w:rPr>
          <w:rFonts w:ascii="Times New Roman" w:hAnsi="Times New Roman"/>
          <w:noProof/>
          <w:sz w:val="24"/>
          <w:szCs w:val="24"/>
          <w:lang w:eastAsia="ru-RU"/>
        </w:rPr>
        <w:t>.1. З</w:t>
      </w:r>
      <w:r w:rsidRPr="00691F7F">
        <w:rPr>
          <w:rFonts w:ascii="Times New Roman" w:hAnsi="Times New Roman"/>
          <w:noProof/>
          <w:sz w:val="24"/>
          <w:szCs w:val="24"/>
        </w:rPr>
        <w:t xml:space="preserve">міни до договору вносяться у відповідності до статті 188 Господарського кодексу України та статті 651 Цивільного кодексу України. </w:t>
      </w:r>
    </w:p>
    <w:p w14:paraId="1E06A908" w14:textId="28271444" w:rsidR="00691F7F" w:rsidRPr="00691F7F" w:rsidRDefault="00691F7F" w:rsidP="00691F7F">
      <w:pPr>
        <w:pStyle w:val="a5"/>
        <w:jc w:val="both"/>
        <w:rPr>
          <w:rFonts w:ascii="Times New Roman" w:hAnsi="Times New Roman"/>
          <w:noProof/>
          <w:sz w:val="24"/>
          <w:szCs w:val="24"/>
          <w:lang w:eastAsia="uk-UA"/>
        </w:rPr>
      </w:pPr>
      <w:r w:rsidRPr="00691F7F">
        <w:rPr>
          <w:rFonts w:ascii="Times New Roman" w:hAnsi="Times New Roman"/>
          <w:noProof/>
          <w:sz w:val="24"/>
          <w:szCs w:val="24"/>
          <w:lang w:eastAsia="uk-UA"/>
        </w:rPr>
        <w:t>1</w:t>
      </w:r>
      <w:r w:rsidR="006B2304" w:rsidRPr="00171A40">
        <w:rPr>
          <w:rFonts w:ascii="Times New Roman" w:hAnsi="Times New Roman"/>
          <w:noProof/>
          <w:sz w:val="24"/>
          <w:szCs w:val="24"/>
          <w:lang w:eastAsia="uk-UA"/>
        </w:rPr>
        <w:t>4</w:t>
      </w:r>
      <w:r w:rsidRPr="00691F7F">
        <w:rPr>
          <w:rFonts w:ascii="Times New Roman" w:hAnsi="Times New Roman"/>
          <w:noProof/>
          <w:sz w:val="24"/>
          <w:szCs w:val="24"/>
          <w:lang w:eastAsia="uk-UA"/>
        </w:rPr>
        <w:t xml:space="preserve">.2.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пункті 19 Постанови Кабінету Міністрів України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08F47F1" w14:textId="28B45016" w:rsidR="00691F7F" w:rsidRPr="00691F7F" w:rsidRDefault="00691F7F" w:rsidP="00691F7F">
      <w:pPr>
        <w:pStyle w:val="a5"/>
        <w:jc w:val="both"/>
        <w:rPr>
          <w:rFonts w:ascii="Times New Roman" w:hAnsi="Times New Roman"/>
          <w:noProof/>
          <w:sz w:val="24"/>
          <w:szCs w:val="24"/>
          <w:lang w:eastAsia="uk-UA"/>
        </w:rPr>
      </w:pPr>
      <w:r w:rsidRPr="00691F7F">
        <w:rPr>
          <w:rFonts w:ascii="Times New Roman" w:hAnsi="Times New Roman"/>
          <w:noProof/>
          <w:color w:val="000000"/>
          <w:sz w:val="24"/>
          <w:szCs w:val="24"/>
        </w:rPr>
        <w:t>1</w:t>
      </w:r>
      <w:r w:rsidR="006B2304" w:rsidRPr="006B2304">
        <w:rPr>
          <w:rFonts w:ascii="Times New Roman" w:hAnsi="Times New Roman"/>
          <w:noProof/>
          <w:color w:val="000000"/>
          <w:sz w:val="24"/>
          <w:szCs w:val="24"/>
          <w:lang w:val="ru-RU"/>
        </w:rPr>
        <w:t>4</w:t>
      </w:r>
      <w:r w:rsidRPr="00691F7F">
        <w:rPr>
          <w:rFonts w:ascii="Times New Roman" w:hAnsi="Times New Roman"/>
          <w:noProof/>
          <w:color w:val="000000"/>
          <w:sz w:val="24"/>
          <w:szCs w:val="24"/>
        </w:rPr>
        <w:t>.2.1. зменшення обсягів закупівлі, зокрема з урахуванням фактичного обсягу видатків замовника;</w:t>
      </w:r>
    </w:p>
    <w:p w14:paraId="13C7863A" w14:textId="17791D17" w:rsidR="00691F7F" w:rsidRPr="00691F7F" w:rsidRDefault="00691F7F" w:rsidP="00691F7F">
      <w:pPr>
        <w:pStyle w:val="a5"/>
        <w:jc w:val="both"/>
        <w:rPr>
          <w:rFonts w:ascii="Times New Roman" w:hAnsi="Times New Roman"/>
          <w:noProof/>
          <w:sz w:val="24"/>
          <w:szCs w:val="24"/>
        </w:rPr>
      </w:pPr>
      <w:r w:rsidRPr="00691F7F">
        <w:rPr>
          <w:rFonts w:ascii="Times New Roman" w:hAnsi="Times New Roman"/>
          <w:noProof/>
          <w:sz w:val="24"/>
          <w:szCs w:val="24"/>
        </w:rPr>
        <w:t>1</w:t>
      </w:r>
      <w:r w:rsidR="006B2304" w:rsidRPr="006B2304">
        <w:rPr>
          <w:rFonts w:ascii="Times New Roman" w:hAnsi="Times New Roman"/>
          <w:noProof/>
          <w:sz w:val="24"/>
          <w:szCs w:val="24"/>
          <w:lang w:val="ru-RU"/>
        </w:rPr>
        <w:t>4</w:t>
      </w:r>
      <w:r w:rsidRPr="00691F7F">
        <w:rPr>
          <w:rFonts w:ascii="Times New Roman" w:hAnsi="Times New Roman"/>
          <w:noProof/>
          <w:sz w:val="24"/>
          <w:szCs w:val="24"/>
        </w:rPr>
        <w:t>.2.2.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750FD9" w14:textId="55758018" w:rsidR="00691F7F" w:rsidRPr="00691F7F" w:rsidRDefault="00691F7F" w:rsidP="00691F7F">
      <w:pPr>
        <w:pStyle w:val="a5"/>
        <w:jc w:val="both"/>
        <w:rPr>
          <w:rFonts w:ascii="Times New Roman" w:hAnsi="Times New Roman"/>
          <w:i/>
          <w:noProof/>
          <w:sz w:val="24"/>
          <w:szCs w:val="24"/>
          <w:shd w:val="clear" w:color="auto" w:fill="CCCCCC"/>
        </w:rPr>
      </w:pPr>
      <w:r w:rsidRPr="00691F7F">
        <w:rPr>
          <w:rFonts w:ascii="Times New Roman" w:hAnsi="Times New Roman"/>
          <w:noProof/>
          <w:sz w:val="24"/>
          <w:szCs w:val="24"/>
        </w:rPr>
        <w:t>1</w:t>
      </w:r>
      <w:r w:rsidR="006B2304" w:rsidRPr="006B2304">
        <w:rPr>
          <w:rFonts w:ascii="Times New Roman" w:hAnsi="Times New Roman"/>
          <w:noProof/>
          <w:sz w:val="24"/>
          <w:szCs w:val="24"/>
          <w:lang w:val="ru-RU"/>
        </w:rPr>
        <w:t>4</w:t>
      </w:r>
      <w:r w:rsidRPr="00691F7F">
        <w:rPr>
          <w:rFonts w:ascii="Times New Roman" w:hAnsi="Times New Roman"/>
          <w:noProof/>
          <w:sz w:val="24"/>
          <w:szCs w:val="24"/>
        </w:rPr>
        <w:t xml:space="preserve">.2.3. </w:t>
      </w:r>
      <w:r w:rsidRPr="00691F7F">
        <w:rPr>
          <w:rFonts w:ascii="Times New Roman" w:hAnsi="Times New Roman"/>
          <w:noProof/>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691F7F">
        <w:rPr>
          <w:rFonts w:ascii="Times New Roman" w:hAnsi="Times New Roman"/>
          <w:noProof/>
          <w:sz w:val="24"/>
          <w:szCs w:val="24"/>
        </w:rPr>
        <w:t>;</w:t>
      </w:r>
    </w:p>
    <w:p w14:paraId="6DEDE6B0" w14:textId="3D9A7DA7" w:rsidR="00691F7F" w:rsidRPr="00691F7F" w:rsidRDefault="00691F7F" w:rsidP="00691F7F">
      <w:pPr>
        <w:pStyle w:val="a5"/>
        <w:jc w:val="both"/>
        <w:rPr>
          <w:rFonts w:ascii="Times New Roman" w:hAnsi="Times New Roman"/>
          <w:noProof/>
          <w:sz w:val="24"/>
          <w:szCs w:val="24"/>
          <w:highlight w:val="white"/>
        </w:rPr>
      </w:pPr>
      <w:r w:rsidRPr="00691F7F">
        <w:rPr>
          <w:rFonts w:ascii="Times New Roman" w:hAnsi="Times New Roman"/>
          <w:noProof/>
          <w:sz w:val="24"/>
          <w:szCs w:val="24"/>
        </w:rPr>
        <w:t>1</w:t>
      </w:r>
      <w:r w:rsidR="006B2304" w:rsidRPr="006B2304">
        <w:rPr>
          <w:rFonts w:ascii="Times New Roman" w:hAnsi="Times New Roman"/>
          <w:noProof/>
          <w:sz w:val="24"/>
          <w:szCs w:val="24"/>
          <w:lang w:val="ru-RU"/>
        </w:rPr>
        <w:t>4</w:t>
      </w:r>
      <w:r w:rsidRPr="00691F7F">
        <w:rPr>
          <w:rFonts w:ascii="Times New Roman" w:hAnsi="Times New Roman"/>
          <w:noProof/>
          <w:sz w:val="24"/>
          <w:szCs w:val="24"/>
        </w:rPr>
        <w:t xml:space="preserve">.2.4. </w:t>
      </w:r>
      <w:r w:rsidRPr="00691F7F">
        <w:rPr>
          <w:rFonts w:ascii="Times New Roman" w:hAnsi="Times New Roman"/>
          <w:noProof/>
          <w:sz w:val="24"/>
          <w:szCs w:val="24"/>
          <w:highlight w:val="white"/>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B7D0D7" w14:textId="43A43555" w:rsidR="00691F7F" w:rsidRPr="00691F7F" w:rsidRDefault="00691F7F" w:rsidP="00691F7F">
      <w:pPr>
        <w:pStyle w:val="a5"/>
        <w:jc w:val="both"/>
        <w:rPr>
          <w:rFonts w:ascii="Times New Roman" w:hAnsi="Times New Roman"/>
          <w:color w:val="4A86E8"/>
          <w:sz w:val="24"/>
          <w:szCs w:val="24"/>
          <w:shd w:val="clear" w:color="auto" w:fill="CCCCCC"/>
        </w:rPr>
      </w:pPr>
      <w:r w:rsidRPr="00691F7F">
        <w:rPr>
          <w:rFonts w:ascii="Times New Roman" w:hAnsi="Times New Roman"/>
          <w:noProof/>
          <w:sz w:val="24"/>
          <w:szCs w:val="24"/>
        </w:rPr>
        <w:t>1</w:t>
      </w:r>
      <w:r w:rsidR="006B2304" w:rsidRPr="006B2304">
        <w:rPr>
          <w:rFonts w:ascii="Times New Roman" w:hAnsi="Times New Roman"/>
          <w:noProof/>
          <w:sz w:val="24"/>
          <w:szCs w:val="24"/>
        </w:rPr>
        <w:t>4</w:t>
      </w:r>
      <w:r w:rsidRPr="00691F7F">
        <w:rPr>
          <w:rFonts w:ascii="Times New Roman" w:hAnsi="Times New Roman"/>
          <w:noProof/>
          <w:sz w:val="24"/>
          <w:szCs w:val="24"/>
        </w:rPr>
        <w:t xml:space="preserve">.2.5. </w:t>
      </w:r>
      <w:r w:rsidRPr="00691F7F">
        <w:rPr>
          <w:rFonts w:ascii="Times New Roman" w:hAnsi="Times New Roman"/>
          <w:noProof/>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691F7F">
        <w:rPr>
          <w:rFonts w:ascii="Times New Roman" w:hAnsi="Times New Roman"/>
          <w:noProof/>
          <w:sz w:val="24"/>
          <w:szCs w:val="24"/>
          <w:shd w:val="clear" w:color="auto" w:fill="FFFFFF"/>
        </w:rPr>
        <w:t>.</w:t>
      </w:r>
    </w:p>
    <w:p w14:paraId="58D3BF51" w14:textId="24336395" w:rsidR="00691F7F" w:rsidRDefault="00691F7F" w:rsidP="00691F7F">
      <w:pPr>
        <w:pStyle w:val="a5"/>
        <w:jc w:val="both"/>
        <w:rPr>
          <w:rFonts w:ascii="Times New Roman" w:hAnsi="Times New Roman"/>
          <w:sz w:val="24"/>
          <w:szCs w:val="24"/>
        </w:rPr>
      </w:pPr>
      <w:r w:rsidRPr="00691F7F">
        <w:rPr>
          <w:rFonts w:ascii="Times New Roman" w:hAnsi="Times New Roman"/>
          <w:sz w:val="24"/>
          <w:szCs w:val="24"/>
        </w:rPr>
        <w:t>1</w:t>
      </w:r>
      <w:r w:rsidR="006B2304" w:rsidRPr="006B2304">
        <w:rPr>
          <w:rFonts w:ascii="Times New Roman" w:hAnsi="Times New Roman"/>
          <w:sz w:val="24"/>
          <w:szCs w:val="24"/>
        </w:rPr>
        <w:t>4</w:t>
      </w:r>
      <w:r w:rsidRPr="00691F7F">
        <w:rPr>
          <w:rFonts w:ascii="Times New Roman" w:hAnsi="Times New Roman"/>
          <w:sz w:val="24"/>
          <w:szCs w:val="24"/>
        </w:rPr>
        <w:t xml:space="preserve">.2.6. </w:t>
      </w:r>
      <w:r w:rsidRPr="00691F7F">
        <w:rPr>
          <w:rFonts w:ascii="Times New Roman" w:hAnsi="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91F7F">
        <w:rPr>
          <w:rFonts w:ascii="Times New Roman" w:hAnsi="Times New Roman"/>
          <w:sz w:val="24"/>
          <w:szCs w:val="24"/>
          <w:highlight w:val="white"/>
        </w:rPr>
        <w:t>пропорційно</w:t>
      </w:r>
      <w:proofErr w:type="spellEnd"/>
      <w:r w:rsidRPr="00691F7F">
        <w:rPr>
          <w:rFonts w:ascii="Times New Roman" w:hAnsi="Times New Roman"/>
          <w:sz w:val="24"/>
          <w:szCs w:val="24"/>
          <w:highlight w:val="white"/>
        </w:rPr>
        <w:t xml:space="preserve"> до зміни таких ставок та/або </w:t>
      </w:r>
      <w:r w:rsidRPr="00691F7F">
        <w:rPr>
          <w:rFonts w:ascii="Times New Roman" w:hAnsi="Times New Roman"/>
          <w:sz w:val="24"/>
          <w:szCs w:val="24"/>
          <w:highlight w:val="white"/>
        </w:rPr>
        <w:lastRenderedPageBreak/>
        <w:t xml:space="preserve">пільг з оподаткування, а також у зв’язку зі зміною системи оподаткування </w:t>
      </w:r>
      <w:proofErr w:type="spellStart"/>
      <w:r w:rsidRPr="00691F7F">
        <w:rPr>
          <w:rFonts w:ascii="Times New Roman" w:hAnsi="Times New Roman"/>
          <w:sz w:val="24"/>
          <w:szCs w:val="24"/>
          <w:highlight w:val="white"/>
        </w:rPr>
        <w:t>пропорційно</w:t>
      </w:r>
      <w:proofErr w:type="spellEnd"/>
      <w:r w:rsidRPr="00691F7F">
        <w:rPr>
          <w:rFonts w:ascii="Times New Roman" w:hAnsi="Times New Roman"/>
          <w:sz w:val="24"/>
          <w:szCs w:val="24"/>
          <w:highlight w:val="white"/>
        </w:rPr>
        <w:t xml:space="preserve"> до зміни податкового навантаження внаслідок зміни системи оподаткування</w:t>
      </w:r>
      <w:r w:rsidRPr="00691F7F">
        <w:rPr>
          <w:rFonts w:ascii="Times New Roman" w:hAnsi="Times New Roman"/>
          <w:sz w:val="24"/>
          <w:szCs w:val="24"/>
        </w:rPr>
        <w:t>.</w:t>
      </w:r>
    </w:p>
    <w:p w14:paraId="70D605F2" w14:textId="67DADDFD" w:rsidR="00122493" w:rsidRPr="00691F7F" w:rsidRDefault="00122493" w:rsidP="00122493">
      <w:pPr>
        <w:pStyle w:val="a5"/>
        <w:jc w:val="both"/>
        <w:rPr>
          <w:rFonts w:ascii="Times New Roman" w:hAnsi="Times New Roman"/>
          <w:color w:val="000000"/>
          <w:sz w:val="24"/>
          <w:szCs w:val="24"/>
        </w:rPr>
      </w:pPr>
      <w:r w:rsidRPr="00122493">
        <w:rPr>
          <w:rFonts w:ascii="Times New Roman" w:hAnsi="Times New Roman"/>
          <w:color w:val="000000"/>
          <w:sz w:val="24"/>
          <w:szCs w:val="24"/>
        </w:rPr>
        <w:t>1</w:t>
      </w:r>
      <w:r w:rsidR="006B2304" w:rsidRPr="006B2304">
        <w:rPr>
          <w:rFonts w:ascii="Times New Roman" w:hAnsi="Times New Roman"/>
          <w:color w:val="000000"/>
          <w:sz w:val="24"/>
          <w:szCs w:val="24"/>
        </w:rPr>
        <w:t>4</w:t>
      </w:r>
      <w:r>
        <w:rPr>
          <w:rFonts w:ascii="Times New Roman" w:hAnsi="Times New Roman"/>
          <w:color w:val="000000"/>
          <w:sz w:val="24"/>
          <w:szCs w:val="24"/>
        </w:rPr>
        <w:t>.2.7.</w:t>
      </w:r>
      <w:r w:rsidRPr="00691F7F">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1F7F">
        <w:rPr>
          <w:rFonts w:ascii="Times New Roman" w:hAnsi="Times New Roman"/>
          <w:color w:val="000000"/>
          <w:sz w:val="24"/>
          <w:szCs w:val="24"/>
        </w:rPr>
        <w:t>Platts</w:t>
      </w:r>
      <w:proofErr w:type="spellEnd"/>
      <w:r w:rsidRPr="00691F7F">
        <w:rPr>
          <w:rFonts w:ascii="Times New Roman" w:hAnsi="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DAF1B8F" w14:textId="0D2D3E25" w:rsidR="00122493" w:rsidRPr="00691F7F" w:rsidRDefault="00122493" w:rsidP="00122493">
      <w:pPr>
        <w:pStyle w:val="a5"/>
        <w:jc w:val="both"/>
        <w:rPr>
          <w:rFonts w:ascii="Times New Roman" w:hAnsi="Times New Roman"/>
          <w:color w:val="000000"/>
          <w:sz w:val="24"/>
          <w:szCs w:val="24"/>
        </w:rPr>
      </w:pPr>
      <w:r w:rsidRPr="00691F7F">
        <w:rPr>
          <w:rFonts w:ascii="Times New Roman" w:hAnsi="Times New Roman"/>
          <w:color w:val="000000"/>
          <w:sz w:val="24"/>
          <w:szCs w:val="24"/>
        </w:rPr>
        <w:t xml:space="preserve"> </w:t>
      </w:r>
      <w:r>
        <w:rPr>
          <w:rFonts w:ascii="Times New Roman" w:hAnsi="Times New Roman"/>
          <w:color w:val="000000"/>
          <w:sz w:val="24"/>
          <w:szCs w:val="24"/>
        </w:rPr>
        <w:t>1</w:t>
      </w:r>
      <w:r w:rsidR="006B2304" w:rsidRPr="006B2304">
        <w:rPr>
          <w:rFonts w:ascii="Times New Roman" w:hAnsi="Times New Roman"/>
          <w:color w:val="000000"/>
          <w:sz w:val="24"/>
          <w:szCs w:val="24"/>
          <w:lang w:val="ru-RU"/>
        </w:rPr>
        <w:t>4</w:t>
      </w:r>
      <w:r>
        <w:rPr>
          <w:rFonts w:ascii="Times New Roman" w:hAnsi="Times New Roman"/>
          <w:color w:val="000000"/>
          <w:sz w:val="24"/>
          <w:szCs w:val="24"/>
        </w:rPr>
        <w:t>.2.8.</w:t>
      </w:r>
      <w:r w:rsidRPr="00691F7F">
        <w:rPr>
          <w:rFonts w:ascii="Times New Roman" w:hAnsi="Times New Roman"/>
          <w:color w:val="000000"/>
          <w:sz w:val="24"/>
          <w:szCs w:val="24"/>
        </w:rPr>
        <w:t>зміни умов у зв’язку із застосуванням положень частини шостої цієї статті.</w:t>
      </w:r>
    </w:p>
    <w:p w14:paraId="21C12686" w14:textId="77777777" w:rsidR="00122493" w:rsidRPr="00691F7F" w:rsidRDefault="00122493" w:rsidP="00122493">
      <w:pPr>
        <w:pStyle w:val="a5"/>
        <w:jc w:val="both"/>
        <w:rPr>
          <w:rFonts w:ascii="Times New Roman" w:hAnsi="Times New Roman"/>
          <w:color w:val="000000"/>
          <w:sz w:val="24"/>
          <w:szCs w:val="24"/>
        </w:rPr>
      </w:pPr>
      <w:r w:rsidRPr="00691F7F">
        <w:rPr>
          <w:rFonts w:ascii="Times New Roman" w:hAnsi="Times New Roman"/>
          <w:color w:val="000000"/>
          <w:sz w:val="24"/>
          <w:szCs w:val="24"/>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691F7F">
        <w:rPr>
          <w:rFonts w:ascii="Times New Roman" w:hAnsi="Times New Roman"/>
          <w:color w:val="000000"/>
          <w:sz w:val="24"/>
          <w:szCs w:val="24"/>
        </w:rPr>
        <w:t>закупівель</w:t>
      </w:r>
      <w:proofErr w:type="spellEnd"/>
      <w:r w:rsidRPr="00691F7F">
        <w:rPr>
          <w:rFonts w:ascii="Times New Roman" w:hAnsi="Times New Roman"/>
          <w:color w:val="000000"/>
          <w:sz w:val="24"/>
          <w:szCs w:val="24"/>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6629E8D4" w14:textId="25C38EE4" w:rsidR="00122493" w:rsidRPr="00691F7F" w:rsidRDefault="00122493" w:rsidP="00691F7F">
      <w:pPr>
        <w:pStyle w:val="a5"/>
        <w:jc w:val="both"/>
        <w:rPr>
          <w:rFonts w:ascii="Times New Roman" w:hAnsi="Times New Roman"/>
          <w:sz w:val="24"/>
          <w:szCs w:val="24"/>
        </w:rPr>
      </w:pPr>
      <w:r w:rsidRPr="00691F7F">
        <w:rPr>
          <w:rFonts w:ascii="Times New Roman" w:hAnsi="Times New Roman"/>
          <w:color w:val="000000"/>
          <w:sz w:val="24"/>
          <w:szCs w:val="24"/>
        </w:rPr>
        <w:t>1</w:t>
      </w:r>
      <w:r w:rsidR="006B2304" w:rsidRPr="00171A40">
        <w:rPr>
          <w:rFonts w:ascii="Times New Roman" w:hAnsi="Times New Roman"/>
          <w:color w:val="000000"/>
          <w:sz w:val="24"/>
          <w:szCs w:val="24"/>
          <w:lang w:val="ru-RU"/>
        </w:rPr>
        <w:t>4</w:t>
      </w:r>
      <w:r w:rsidRPr="00691F7F">
        <w:rPr>
          <w:rFonts w:ascii="Times New Roman" w:hAnsi="Times New Roman"/>
          <w:color w:val="000000"/>
          <w:sz w:val="24"/>
          <w:szCs w:val="24"/>
        </w:rPr>
        <w:t>.</w:t>
      </w:r>
      <w:r w:rsidR="00C5034A">
        <w:rPr>
          <w:rFonts w:ascii="Times New Roman" w:hAnsi="Times New Roman"/>
          <w:color w:val="000000"/>
          <w:sz w:val="24"/>
          <w:szCs w:val="24"/>
        </w:rPr>
        <w:t>9</w:t>
      </w:r>
      <w:r w:rsidRPr="00691F7F">
        <w:rPr>
          <w:rFonts w:ascii="Times New Roman" w:hAnsi="Times New Roman"/>
          <w:color w:val="000000"/>
          <w:sz w:val="24"/>
          <w:szCs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E5F5FE4" w14:textId="497C7DC0" w:rsidR="00691F7F" w:rsidRPr="00691F7F" w:rsidRDefault="00691F7F" w:rsidP="00691F7F">
      <w:pPr>
        <w:pStyle w:val="a5"/>
        <w:jc w:val="both"/>
        <w:rPr>
          <w:rFonts w:ascii="Times New Roman" w:hAnsi="Times New Roman"/>
          <w:noProof/>
          <w:sz w:val="24"/>
          <w:szCs w:val="24"/>
          <w:lang w:eastAsia="uk-UA"/>
        </w:rPr>
      </w:pPr>
      <w:r w:rsidRPr="00691F7F">
        <w:rPr>
          <w:rFonts w:ascii="Times New Roman" w:hAnsi="Times New Roman"/>
          <w:noProof/>
          <w:sz w:val="24"/>
          <w:szCs w:val="24"/>
          <w:lang w:eastAsia="uk-UA"/>
        </w:rPr>
        <w:t>1</w:t>
      </w:r>
      <w:r w:rsidR="006B2304" w:rsidRPr="00171A40">
        <w:rPr>
          <w:rFonts w:ascii="Times New Roman" w:hAnsi="Times New Roman"/>
          <w:noProof/>
          <w:sz w:val="24"/>
          <w:szCs w:val="24"/>
          <w:lang w:eastAsia="uk-UA"/>
        </w:rPr>
        <w:t>4</w:t>
      </w:r>
      <w:r w:rsidRPr="00691F7F">
        <w:rPr>
          <w:rFonts w:ascii="Times New Roman" w:hAnsi="Times New Roman"/>
          <w:noProof/>
          <w:sz w:val="24"/>
          <w:szCs w:val="24"/>
          <w:lang w:eastAsia="uk-UA"/>
        </w:rPr>
        <w:t>.</w:t>
      </w:r>
      <w:r w:rsidR="006B2304" w:rsidRPr="00171A40">
        <w:rPr>
          <w:rFonts w:ascii="Times New Roman" w:hAnsi="Times New Roman"/>
          <w:noProof/>
          <w:sz w:val="24"/>
          <w:szCs w:val="24"/>
          <w:lang w:eastAsia="uk-UA"/>
        </w:rPr>
        <w:t>10</w:t>
      </w:r>
      <w:r w:rsidRPr="00691F7F">
        <w:rPr>
          <w:rFonts w:ascii="Times New Roman" w:hAnsi="Times New Roman"/>
          <w:noProof/>
          <w:sz w:val="24"/>
          <w:szCs w:val="24"/>
          <w:lang w:eastAsia="uk-UA"/>
        </w:rPr>
        <w:t>.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14:paraId="3BEE8306" w14:textId="67AE9667" w:rsidR="00691F7F" w:rsidRPr="00691F7F" w:rsidRDefault="00691F7F" w:rsidP="00691F7F">
      <w:pPr>
        <w:pStyle w:val="a5"/>
        <w:jc w:val="both"/>
        <w:rPr>
          <w:rFonts w:ascii="Times New Roman" w:hAnsi="Times New Roman"/>
          <w:noProof/>
          <w:sz w:val="24"/>
          <w:szCs w:val="24"/>
          <w:lang w:eastAsia="uk-UA"/>
        </w:rPr>
      </w:pPr>
      <w:r w:rsidRPr="00691F7F">
        <w:rPr>
          <w:rFonts w:ascii="Times New Roman" w:hAnsi="Times New Roman"/>
          <w:noProof/>
          <w:sz w:val="24"/>
          <w:szCs w:val="24"/>
          <w:lang w:eastAsia="uk-UA"/>
        </w:rPr>
        <w:t>1</w:t>
      </w:r>
      <w:r w:rsidR="006B2304" w:rsidRPr="00171A40">
        <w:rPr>
          <w:rFonts w:ascii="Times New Roman" w:hAnsi="Times New Roman"/>
          <w:noProof/>
          <w:sz w:val="24"/>
          <w:szCs w:val="24"/>
          <w:lang w:val="ru-RU" w:eastAsia="uk-UA"/>
        </w:rPr>
        <w:t>4</w:t>
      </w:r>
      <w:r w:rsidRPr="00691F7F">
        <w:rPr>
          <w:rFonts w:ascii="Times New Roman" w:hAnsi="Times New Roman"/>
          <w:noProof/>
          <w:sz w:val="24"/>
          <w:szCs w:val="24"/>
          <w:lang w:eastAsia="uk-UA"/>
        </w:rPr>
        <w:t>.</w:t>
      </w:r>
      <w:r w:rsidR="006B2304" w:rsidRPr="00171A40">
        <w:rPr>
          <w:rFonts w:ascii="Times New Roman" w:hAnsi="Times New Roman"/>
          <w:noProof/>
          <w:sz w:val="24"/>
          <w:szCs w:val="24"/>
          <w:lang w:val="ru-RU" w:eastAsia="uk-UA"/>
        </w:rPr>
        <w:t>11</w:t>
      </w:r>
      <w:r w:rsidRPr="00691F7F">
        <w:rPr>
          <w:rFonts w:ascii="Times New Roman" w:hAnsi="Times New Roman"/>
          <w:noProof/>
          <w:sz w:val="24"/>
          <w:szCs w:val="24"/>
          <w:lang w:eastAsia="uk-UA"/>
        </w:rPr>
        <w:t>. Пропозицію щодо внесення змін до договору може зробити кожна із сторін договору.</w:t>
      </w:r>
    </w:p>
    <w:p w14:paraId="482544D0" w14:textId="44F41567" w:rsidR="00691F7F" w:rsidRPr="00691F7F" w:rsidRDefault="00691F7F" w:rsidP="00691F7F">
      <w:pPr>
        <w:pStyle w:val="a5"/>
        <w:jc w:val="both"/>
        <w:rPr>
          <w:rFonts w:ascii="Times New Roman" w:hAnsi="Times New Roman"/>
          <w:noProof/>
          <w:sz w:val="24"/>
          <w:szCs w:val="24"/>
          <w:lang w:eastAsia="uk-UA"/>
        </w:rPr>
      </w:pPr>
      <w:r w:rsidRPr="00691F7F">
        <w:rPr>
          <w:rFonts w:ascii="Times New Roman" w:hAnsi="Times New Roman"/>
          <w:noProof/>
          <w:sz w:val="24"/>
          <w:szCs w:val="24"/>
          <w:lang w:eastAsia="uk-UA"/>
        </w:rPr>
        <w:t>1</w:t>
      </w:r>
      <w:r w:rsidR="006B2304" w:rsidRPr="00171A40">
        <w:rPr>
          <w:rFonts w:ascii="Times New Roman" w:hAnsi="Times New Roman"/>
          <w:noProof/>
          <w:sz w:val="24"/>
          <w:szCs w:val="24"/>
          <w:lang w:val="ru-RU" w:eastAsia="uk-UA"/>
        </w:rPr>
        <w:t>4</w:t>
      </w:r>
      <w:r w:rsidRPr="00691F7F">
        <w:rPr>
          <w:rFonts w:ascii="Times New Roman" w:hAnsi="Times New Roman"/>
          <w:noProof/>
          <w:sz w:val="24"/>
          <w:szCs w:val="24"/>
          <w:lang w:eastAsia="uk-UA"/>
        </w:rPr>
        <w:t>.</w:t>
      </w:r>
      <w:r w:rsidR="006B2304" w:rsidRPr="00171A40">
        <w:rPr>
          <w:rFonts w:ascii="Times New Roman" w:hAnsi="Times New Roman"/>
          <w:noProof/>
          <w:sz w:val="24"/>
          <w:szCs w:val="24"/>
          <w:lang w:val="ru-RU" w:eastAsia="uk-UA"/>
        </w:rPr>
        <w:t>12</w:t>
      </w:r>
      <w:r w:rsidRPr="00691F7F">
        <w:rPr>
          <w:rFonts w:ascii="Times New Roman" w:hAnsi="Times New Roman"/>
          <w:noProof/>
          <w:sz w:val="24"/>
          <w:szCs w:val="24"/>
          <w:lang w:eastAsia="uk-UA"/>
        </w:rPr>
        <w:t>. Зміна договору допускається лише за згодою сторін, якщо інше не встановлено договором або постановою.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постановою.</w:t>
      </w:r>
    </w:p>
    <w:p w14:paraId="01643B12" w14:textId="77777777" w:rsidR="00691F7F" w:rsidRPr="00691F7F" w:rsidRDefault="00691F7F" w:rsidP="00691F7F">
      <w:pPr>
        <w:pStyle w:val="a5"/>
        <w:jc w:val="both"/>
        <w:rPr>
          <w:rFonts w:ascii="Times New Roman" w:eastAsia="Times New Roman" w:hAnsi="Times New Roman"/>
          <w:sz w:val="24"/>
          <w:szCs w:val="24"/>
          <w:lang w:eastAsia="zh-CN"/>
        </w:rPr>
      </w:pPr>
    </w:p>
    <w:p w14:paraId="1C5B7CF1" w14:textId="62E5F857" w:rsidR="00C5034A" w:rsidRPr="00122493" w:rsidRDefault="00ED0C32" w:rsidP="00122493">
      <w:pPr>
        <w:pStyle w:val="a5"/>
        <w:jc w:val="center"/>
        <w:rPr>
          <w:rFonts w:ascii="Times New Roman" w:eastAsia="Times New Roman" w:hAnsi="Times New Roman"/>
          <w:b/>
          <w:lang w:eastAsia="zh-CN"/>
        </w:rPr>
      </w:pPr>
      <w:r w:rsidRPr="00122493">
        <w:rPr>
          <w:rFonts w:ascii="Times New Roman" w:eastAsia="Times New Roman" w:hAnsi="Times New Roman"/>
          <w:b/>
          <w:lang w:eastAsia="zh-CN"/>
        </w:rPr>
        <w:t>Х</w:t>
      </w:r>
      <w:r w:rsidR="00122493">
        <w:rPr>
          <w:rFonts w:ascii="Times New Roman" w:eastAsia="Times New Roman" w:hAnsi="Times New Roman"/>
          <w:b/>
          <w:lang w:val="en-US" w:eastAsia="zh-CN"/>
        </w:rPr>
        <w:t>V</w:t>
      </w:r>
      <w:r w:rsidRPr="00122493">
        <w:rPr>
          <w:rFonts w:ascii="Times New Roman" w:eastAsia="Times New Roman" w:hAnsi="Times New Roman"/>
          <w:b/>
          <w:lang w:eastAsia="zh-CN"/>
        </w:rPr>
        <w:t>. ІНШІ УМОВИ</w:t>
      </w:r>
    </w:p>
    <w:p w14:paraId="22A16DAE" w14:textId="56A745F3" w:rsidR="00ED0C32" w:rsidRPr="00691F7F" w:rsidRDefault="00ED0C32" w:rsidP="00691F7F">
      <w:pPr>
        <w:pStyle w:val="a5"/>
        <w:jc w:val="both"/>
        <w:rPr>
          <w:rFonts w:ascii="Times New Roman" w:hAnsi="Times New Roman"/>
          <w:color w:val="000000"/>
          <w:sz w:val="24"/>
          <w:szCs w:val="24"/>
        </w:rPr>
      </w:pPr>
      <w:bookmarkStart w:id="2" w:name="_Hlk6239059"/>
      <w:r w:rsidRPr="00691F7F">
        <w:rPr>
          <w:rFonts w:ascii="Times New Roman" w:hAnsi="Times New Roman"/>
          <w:color w:val="000000"/>
          <w:sz w:val="24"/>
          <w:szCs w:val="24"/>
        </w:rPr>
        <w:t>1</w:t>
      </w:r>
      <w:r w:rsidR="006B2304" w:rsidRPr="00171A40">
        <w:rPr>
          <w:rFonts w:ascii="Times New Roman" w:hAnsi="Times New Roman"/>
          <w:color w:val="000000"/>
          <w:sz w:val="24"/>
          <w:szCs w:val="24"/>
          <w:lang w:val="ru-RU"/>
        </w:rPr>
        <w:t>5</w:t>
      </w:r>
      <w:r w:rsidRPr="00691F7F">
        <w:rPr>
          <w:rFonts w:ascii="Times New Roman" w:hAnsi="Times New Roman"/>
          <w:color w:val="000000"/>
          <w:sz w:val="24"/>
          <w:szCs w:val="24"/>
        </w:rPr>
        <w:t>.</w:t>
      </w:r>
      <w:r w:rsidR="006B2304" w:rsidRPr="00171A40">
        <w:rPr>
          <w:rFonts w:ascii="Times New Roman" w:hAnsi="Times New Roman"/>
          <w:color w:val="000000"/>
          <w:sz w:val="24"/>
          <w:szCs w:val="24"/>
          <w:lang w:val="ru-RU"/>
        </w:rPr>
        <w:t>1</w:t>
      </w:r>
      <w:r w:rsidRPr="00691F7F">
        <w:rPr>
          <w:rFonts w:ascii="Times New Roman" w:hAnsi="Times New Roman"/>
          <w:color w:val="000000"/>
          <w:sz w:val="24"/>
          <w:szCs w:val="24"/>
        </w:rPr>
        <w:t>.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5F97BC9" w14:textId="74C1DA20" w:rsidR="00ED0C32" w:rsidRPr="00691F7F" w:rsidRDefault="00ED0C32" w:rsidP="00691F7F">
      <w:pPr>
        <w:pStyle w:val="a5"/>
        <w:jc w:val="both"/>
        <w:rPr>
          <w:rFonts w:ascii="Times New Roman" w:hAnsi="Times New Roman"/>
          <w:color w:val="000000"/>
          <w:sz w:val="24"/>
          <w:szCs w:val="24"/>
        </w:rPr>
      </w:pPr>
      <w:r w:rsidRPr="00691F7F">
        <w:rPr>
          <w:rFonts w:ascii="Times New Roman" w:hAnsi="Times New Roman"/>
          <w:color w:val="000000"/>
          <w:sz w:val="24"/>
          <w:szCs w:val="24"/>
        </w:rPr>
        <w:t>1</w:t>
      </w:r>
      <w:r w:rsidR="006B2304" w:rsidRPr="00171A40">
        <w:rPr>
          <w:rFonts w:ascii="Times New Roman" w:hAnsi="Times New Roman"/>
          <w:color w:val="000000"/>
          <w:sz w:val="24"/>
          <w:szCs w:val="24"/>
          <w:lang w:val="ru-RU"/>
        </w:rPr>
        <w:t>5</w:t>
      </w:r>
      <w:r w:rsidRPr="00691F7F">
        <w:rPr>
          <w:rFonts w:ascii="Times New Roman" w:hAnsi="Times New Roman"/>
          <w:color w:val="000000"/>
          <w:sz w:val="24"/>
          <w:szCs w:val="24"/>
        </w:rPr>
        <w:t>.</w:t>
      </w:r>
      <w:r w:rsidR="006B2304" w:rsidRPr="00171A40">
        <w:rPr>
          <w:rFonts w:ascii="Times New Roman" w:hAnsi="Times New Roman"/>
          <w:color w:val="000000"/>
          <w:sz w:val="24"/>
          <w:szCs w:val="24"/>
          <w:lang w:val="ru-RU"/>
        </w:rPr>
        <w:t>2</w:t>
      </w:r>
      <w:r w:rsidRPr="00691F7F">
        <w:rPr>
          <w:rFonts w:ascii="Times New Roman" w:hAnsi="Times New Roman"/>
          <w:color w:val="000000"/>
          <w:sz w:val="24"/>
          <w:szCs w:val="24"/>
        </w:rPr>
        <w:t>.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14:paraId="6F0EA41C" w14:textId="63827E9D" w:rsidR="00ED0C32" w:rsidRPr="00C5034A" w:rsidRDefault="00ED0C32" w:rsidP="00691F7F">
      <w:pPr>
        <w:pStyle w:val="a5"/>
        <w:jc w:val="both"/>
        <w:rPr>
          <w:rFonts w:ascii="Times New Roman" w:hAnsi="Times New Roman"/>
          <w:color w:val="000000"/>
          <w:sz w:val="24"/>
          <w:szCs w:val="24"/>
        </w:rPr>
      </w:pPr>
      <w:r w:rsidRPr="00691F7F">
        <w:rPr>
          <w:rFonts w:ascii="Times New Roman" w:hAnsi="Times New Roman"/>
          <w:color w:val="000000"/>
          <w:sz w:val="24"/>
          <w:szCs w:val="24"/>
        </w:rPr>
        <w:t>1</w:t>
      </w:r>
      <w:r w:rsidR="006B2304" w:rsidRPr="00171A40">
        <w:rPr>
          <w:rFonts w:ascii="Times New Roman" w:hAnsi="Times New Roman"/>
          <w:color w:val="000000"/>
          <w:sz w:val="24"/>
          <w:szCs w:val="24"/>
          <w:lang w:val="ru-RU"/>
        </w:rPr>
        <w:t>5</w:t>
      </w:r>
      <w:r w:rsidRPr="00691F7F">
        <w:rPr>
          <w:rFonts w:ascii="Times New Roman" w:hAnsi="Times New Roman"/>
          <w:color w:val="000000"/>
          <w:sz w:val="24"/>
          <w:szCs w:val="24"/>
        </w:rPr>
        <w:t>.</w:t>
      </w:r>
      <w:r w:rsidR="006B2304" w:rsidRPr="00171A40">
        <w:rPr>
          <w:rFonts w:ascii="Times New Roman" w:hAnsi="Times New Roman"/>
          <w:color w:val="000000"/>
          <w:sz w:val="24"/>
          <w:szCs w:val="24"/>
          <w:lang w:val="ru-RU"/>
        </w:rPr>
        <w:t>3</w:t>
      </w:r>
      <w:r w:rsidRPr="00691F7F">
        <w:rPr>
          <w:rFonts w:ascii="Times New Roman" w:hAnsi="Times New Roman"/>
          <w:color w:val="000000"/>
          <w:sz w:val="24"/>
          <w:szCs w:val="24"/>
        </w:rPr>
        <w:t xml:space="preserve">.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w:t>
      </w:r>
      <w:r w:rsidRPr="00C5034A">
        <w:rPr>
          <w:rFonts w:ascii="Times New Roman" w:hAnsi="Times New Roman"/>
          <w:color w:val="000000"/>
          <w:sz w:val="24"/>
          <w:szCs w:val="24"/>
        </w:rPr>
        <w:t>повідомленнями, телексами з послідуючим письмовим підтвердженням, завіреним підписом та печаткою Сторін, яка їх надіслала.</w:t>
      </w:r>
    </w:p>
    <w:p w14:paraId="1FBABB10" w14:textId="5FB729BC" w:rsidR="00ED0C32" w:rsidRPr="00C5034A" w:rsidRDefault="00ED0C32" w:rsidP="00691F7F">
      <w:pPr>
        <w:pStyle w:val="a5"/>
        <w:jc w:val="both"/>
        <w:rPr>
          <w:rFonts w:ascii="Times New Roman" w:hAnsi="Times New Roman"/>
          <w:color w:val="000000"/>
          <w:sz w:val="24"/>
          <w:szCs w:val="24"/>
        </w:rPr>
      </w:pPr>
      <w:r w:rsidRPr="00C5034A">
        <w:rPr>
          <w:rFonts w:ascii="Times New Roman" w:hAnsi="Times New Roman"/>
          <w:color w:val="000000"/>
          <w:sz w:val="24"/>
          <w:szCs w:val="24"/>
        </w:rPr>
        <w:t>1</w:t>
      </w:r>
      <w:r w:rsidR="006B2304" w:rsidRPr="00171A40">
        <w:rPr>
          <w:rFonts w:ascii="Times New Roman" w:hAnsi="Times New Roman"/>
          <w:color w:val="000000"/>
          <w:sz w:val="24"/>
          <w:szCs w:val="24"/>
          <w:lang w:val="ru-RU"/>
        </w:rPr>
        <w:t>5</w:t>
      </w:r>
      <w:r w:rsidRPr="00C5034A">
        <w:rPr>
          <w:rFonts w:ascii="Times New Roman" w:hAnsi="Times New Roman"/>
          <w:color w:val="000000"/>
          <w:sz w:val="24"/>
          <w:szCs w:val="24"/>
        </w:rPr>
        <w:t>.</w:t>
      </w:r>
      <w:r w:rsidR="006B2304" w:rsidRPr="00171A40">
        <w:rPr>
          <w:rFonts w:ascii="Times New Roman" w:hAnsi="Times New Roman"/>
          <w:color w:val="000000"/>
          <w:sz w:val="24"/>
          <w:szCs w:val="24"/>
          <w:lang w:val="ru-RU"/>
        </w:rPr>
        <w:t>4</w:t>
      </w:r>
      <w:r w:rsidRPr="00C5034A">
        <w:rPr>
          <w:rFonts w:ascii="Times New Roman" w:hAnsi="Times New Roman"/>
          <w:color w:val="000000"/>
          <w:sz w:val="24"/>
          <w:szCs w:val="24"/>
        </w:rPr>
        <w:t>. Жодна із Сторін не має права передавати права та обов’язки за даним Договором третій особі без отримання письмової згоди іншої Сторони.</w:t>
      </w:r>
    </w:p>
    <w:p w14:paraId="59A71613" w14:textId="1CBFAB53" w:rsidR="00ED0C32" w:rsidRPr="00C5034A" w:rsidRDefault="00ED0C32" w:rsidP="00ED0C32">
      <w:pPr>
        <w:widowControl w:val="0"/>
        <w:tabs>
          <w:tab w:val="left" w:pos="426"/>
        </w:tabs>
        <w:spacing w:after="0" w:line="240" w:lineRule="auto"/>
        <w:jc w:val="both"/>
        <w:rPr>
          <w:rFonts w:ascii="Times New Roman" w:hAnsi="Times New Roman" w:cs="Times New Roman"/>
          <w:snapToGrid w:val="0"/>
          <w:sz w:val="24"/>
          <w:szCs w:val="24"/>
          <w:lang w:val="uk-UA"/>
        </w:rPr>
      </w:pPr>
      <w:r w:rsidRPr="00C5034A">
        <w:rPr>
          <w:rFonts w:ascii="Times New Roman" w:hAnsi="Times New Roman" w:cs="Times New Roman"/>
          <w:snapToGrid w:val="0"/>
          <w:sz w:val="24"/>
          <w:szCs w:val="24"/>
          <w:lang w:val="uk-UA"/>
        </w:rPr>
        <w:t>1</w:t>
      </w:r>
      <w:r w:rsidR="006B2304" w:rsidRPr="00171A40">
        <w:rPr>
          <w:rFonts w:ascii="Times New Roman" w:hAnsi="Times New Roman" w:cs="Times New Roman"/>
          <w:snapToGrid w:val="0"/>
          <w:sz w:val="24"/>
          <w:szCs w:val="24"/>
        </w:rPr>
        <w:t>5</w:t>
      </w:r>
      <w:r w:rsidRPr="00C5034A">
        <w:rPr>
          <w:rFonts w:ascii="Times New Roman" w:hAnsi="Times New Roman" w:cs="Times New Roman"/>
          <w:snapToGrid w:val="0"/>
          <w:sz w:val="24"/>
          <w:szCs w:val="24"/>
          <w:lang w:val="uk-UA"/>
        </w:rPr>
        <w:t>.</w:t>
      </w:r>
      <w:r w:rsidR="006B2304" w:rsidRPr="00171A40">
        <w:rPr>
          <w:rFonts w:ascii="Times New Roman" w:hAnsi="Times New Roman" w:cs="Times New Roman"/>
          <w:snapToGrid w:val="0"/>
          <w:sz w:val="24"/>
          <w:szCs w:val="24"/>
        </w:rPr>
        <w:t>5</w:t>
      </w:r>
      <w:r w:rsidRPr="00C5034A">
        <w:rPr>
          <w:rFonts w:ascii="Times New Roman" w:hAnsi="Times New Roman" w:cs="Times New Roman"/>
          <w:snapToGrid w:val="0"/>
          <w:sz w:val="24"/>
          <w:szCs w:val="24"/>
          <w:lang w:val="uk-UA"/>
        </w:rPr>
        <w:t>. Договір складено у двох примірниках, кожний із яких має однакову юридичну силу, по одному для кожної із сторін.</w:t>
      </w:r>
    </w:p>
    <w:p w14:paraId="7A06B8C1" w14:textId="3B280C84" w:rsidR="00ED0C32" w:rsidRPr="000D7573" w:rsidRDefault="00ED0C32" w:rsidP="00ED0C32">
      <w:pPr>
        <w:widowControl w:val="0"/>
        <w:tabs>
          <w:tab w:val="left" w:pos="426"/>
        </w:tabs>
        <w:spacing w:after="0" w:line="240" w:lineRule="auto"/>
        <w:jc w:val="both"/>
        <w:rPr>
          <w:rFonts w:ascii="Times New Roman" w:hAnsi="Times New Roman"/>
          <w:snapToGrid w:val="0"/>
          <w:sz w:val="24"/>
          <w:szCs w:val="24"/>
          <w:lang w:val="uk-UA"/>
        </w:rPr>
      </w:pPr>
      <w:r w:rsidRPr="000D7573">
        <w:rPr>
          <w:rFonts w:ascii="Times New Roman" w:hAnsi="Times New Roman"/>
          <w:snapToGrid w:val="0"/>
          <w:sz w:val="24"/>
          <w:szCs w:val="24"/>
          <w:lang w:val="uk-UA"/>
        </w:rPr>
        <w:t>1</w:t>
      </w:r>
      <w:r w:rsidR="006B2304" w:rsidRPr="00171A40">
        <w:rPr>
          <w:rFonts w:ascii="Times New Roman" w:hAnsi="Times New Roman"/>
          <w:snapToGrid w:val="0"/>
          <w:sz w:val="24"/>
          <w:szCs w:val="24"/>
        </w:rPr>
        <w:t>5</w:t>
      </w:r>
      <w:r w:rsidRPr="000D7573">
        <w:rPr>
          <w:rFonts w:ascii="Times New Roman" w:hAnsi="Times New Roman"/>
          <w:snapToGrid w:val="0"/>
          <w:sz w:val="24"/>
          <w:szCs w:val="24"/>
          <w:lang w:val="uk-UA"/>
        </w:rPr>
        <w:t>.</w:t>
      </w:r>
      <w:r w:rsidR="006B2304" w:rsidRPr="00171A40">
        <w:rPr>
          <w:rFonts w:ascii="Times New Roman" w:hAnsi="Times New Roman"/>
          <w:snapToGrid w:val="0"/>
          <w:sz w:val="24"/>
          <w:szCs w:val="24"/>
        </w:rPr>
        <w:t>6</w:t>
      </w:r>
      <w:r w:rsidRPr="000D7573">
        <w:rPr>
          <w:rFonts w:ascii="Times New Roman" w:hAnsi="Times New Roman"/>
          <w:snapToGrid w:val="0"/>
          <w:sz w:val="24"/>
          <w:szCs w:val="24"/>
          <w:lang w:val="uk-UA"/>
        </w:rPr>
        <w:t>. У випадках, не передбачених Даним Договором, Сторони керуються чинним законодавством України.</w:t>
      </w:r>
    </w:p>
    <w:p w14:paraId="6EEACCDB" w14:textId="15A6F060" w:rsidR="00ED0C32" w:rsidRPr="000D7573" w:rsidRDefault="00ED0C32" w:rsidP="00ED0C32">
      <w:pPr>
        <w:widowControl w:val="0"/>
        <w:tabs>
          <w:tab w:val="left" w:pos="426"/>
        </w:tabs>
        <w:spacing w:after="0" w:line="240" w:lineRule="auto"/>
        <w:jc w:val="both"/>
        <w:rPr>
          <w:rFonts w:ascii="Times New Roman" w:hAnsi="Times New Roman"/>
          <w:snapToGrid w:val="0"/>
          <w:sz w:val="24"/>
          <w:szCs w:val="24"/>
          <w:lang w:val="uk-UA"/>
        </w:rPr>
      </w:pPr>
      <w:r w:rsidRPr="000D7573">
        <w:rPr>
          <w:rFonts w:ascii="Times New Roman" w:hAnsi="Times New Roman"/>
          <w:snapToGrid w:val="0"/>
          <w:sz w:val="24"/>
          <w:szCs w:val="24"/>
          <w:lang w:val="uk-UA"/>
        </w:rPr>
        <w:t>1</w:t>
      </w:r>
      <w:r w:rsidR="006B2304" w:rsidRPr="00171A40">
        <w:rPr>
          <w:rFonts w:ascii="Times New Roman" w:hAnsi="Times New Roman"/>
          <w:snapToGrid w:val="0"/>
          <w:sz w:val="24"/>
          <w:szCs w:val="24"/>
        </w:rPr>
        <w:t>5</w:t>
      </w:r>
      <w:r w:rsidRPr="000D7573">
        <w:rPr>
          <w:rFonts w:ascii="Times New Roman" w:hAnsi="Times New Roman"/>
          <w:snapToGrid w:val="0"/>
          <w:sz w:val="24"/>
          <w:szCs w:val="24"/>
          <w:lang w:val="uk-UA"/>
        </w:rPr>
        <w:t>.</w:t>
      </w:r>
      <w:r w:rsidR="006B2304" w:rsidRPr="00171A40">
        <w:rPr>
          <w:rFonts w:ascii="Times New Roman" w:hAnsi="Times New Roman"/>
          <w:snapToGrid w:val="0"/>
          <w:sz w:val="24"/>
          <w:szCs w:val="24"/>
        </w:rPr>
        <w:t>7</w:t>
      </w:r>
      <w:r w:rsidRPr="000D7573">
        <w:rPr>
          <w:rFonts w:ascii="Times New Roman" w:hAnsi="Times New Roman"/>
          <w:snapToGrid w:val="0"/>
          <w:sz w:val="24"/>
          <w:szCs w:val="24"/>
          <w:lang w:val="uk-UA"/>
        </w:rPr>
        <w:t>. Усі додатки до договору є невід’ємною його частиною.</w:t>
      </w:r>
    </w:p>
    <w:p w14:paraId="40C1DA6E" w14:textId="40604A53" w:rsidR="00ED0C32" w:rsidRPr="002A7193" w:rsidRDefault="00ED0C32" w:rsidP="00ED0C32">
      <w:pPr>
        <w:spacing w:after="0" w:line="240" w:lineRule="atLeast"/>
        <w:ind w:left="3119"/>
        <w:rPr>
          <w:rFonts w:ascii="Times New Roman" w:eastAsia="Times New Roman" w:hAnsi="Times New Roman"/>
          <w:b/>
          <w:lang w:val="uk-UA" w:eastAsia="ru-RU"/>
        </w:rPr>
      </w:pPr>
      <w:r w:rsidRPr="002A7193">
        <w:rPr>
          <w:rFonts w:ascii="Times New Roman" w:eastAsia="Times New Roman" w:hAnsi="Times New Roman"/>
          <w:b/>
          <w:color w:val="000000"/>
          <w:shd w:val="clear" w:color="auto" w:fill="F9FFF9"/>
          <w:lang w:val="uk-UA" w:eastAsia="zh-CN"/>
        </w:rPr>
        <w:t>X</w:t>
      </w:r>
      <w:r w:rsidR="00C5034A" w:rsidRPr="002A7193">
        <w:rPr>
          <w:rFonts w:ascii="Times New Roman" w:eastAsia="Times New Roman" w:hAnsi="Times New Roman"/>
          <w:b/>
          <w:color w:val="000000"/>
          <w:shd w:val="clear" w:color="auto" w:fill="F9FFF9"/>
          <w:lang w:val="en-US" w:eastAsia="zh-CN"/>
        </w:rPr>
        <w:t>V</w:t>
      </w:r>
      <w:r w:rsidR="006B2304">
        <w:rPr>
          <w:rFonts w:ascii="Times New Roman" w:eastAsia="Times New Roman" w:hAnsi="Times New Roman"/>
          <w:b/>
          <w:color w:val="000000"/>
          <w:shd w:val="clear" w:color="auto" w:fill="F9FFF9"/>
          <w:lang w:val="en-US" w:eastAsia="zh-CN"/>
        </w:rPr>
        <w:t>I</w:t>
      </w:r>
      <w:r w:rsidRPr="002A7193">
        <w:rPr>
          <w:rFonts w:ascii="Times New Roman" w:eastAsia="Times New Roman" w:hAnsi="Times New Roman"/>
          <w:b/>
          <w:color w:val="000000"/>
          <w:shd w:val="clear" w:color="auto" w:fill="F9FFF9"/>
          <w:lang w:val="uk-UA" w:eastAsia="zh-CN"/>
        </w:rPr>
        <w:t>.</w:t>
      </w:r>
      <w:r w:rsidRPr="002A7193">
        <w:rPr>
          <w:rFonts w:ascii="Times New Roman" w:eastAsia="Times New Roman" w:hAnsi="Times New Roman"/>
          <w:b/>
          <w:lang w:val="uk-UA" w:eastAsia="ru-RU"/>
        </w:rPr>
        <w:t xml:space="preserve"> АНТИКОРУПЦІЙНІ ЗАСТЕРЕЖЕННЯ</w:t>
      </w:r>
    </w:p>
    <w:p w14:paraId="67E584F3" w14:textId="0ACF63EF" w:rsidR="00ED0C32" w:rsidRPr="000D7573" w:rsidRDefault="00C5034A" w:rsidP="00C5034A">
      <w:pPr>
        <w:suppressAutoHyphens/>
        <w:spacing w:after="0" w:line="240" w:lineRule="atLeast"/>
        <w:contextualSpacing/>
        <w:jc w:val="both"/>
        <w:outlineLvl w:val="0"/>
        <w:rPr>
          <w:rFonts w:ascii="Times New Roman" w:eastAsia="Times New Roman" w:hAnsi="Times New Roman"/>
          <w:sz w:val="24"/>
          <w:szCs w:val="24"/>
          <w:lang w:val="uk-UA" w:bidi="en-US"/>
        </w:rPr>
      </w:pPr>
      <w:r w:rsidRPr="00C5034A">
        <w:rPr>
          <w:rFonts w:ascii="Times New Roman" w:eastAsia="Times New Roman" w:hAnsi="Times New Roman"/>
          <w:sz w:val="24"/>
          <w:szCs w:val="24"/>
          <w:lang w:bidi="en-US"/>
        </w:rPr>
        <w:t>1</w:t>
      </w:r>
      <w:r w:rsidR="006B2304" w:rsidRPr="006B2304">
        <w:rPr>
          <w:rFonts w:ascii="Times New Roman" w:eastAsia="Times New Roman" w:hAnsi="Times New Roman"/>
          <w:sz w:val="24"/>
          <w:szCs w:val="24"/>
          <w:lang w:bidi="en-US"/>
        </w:rPr>
        <w:t>6</w:t>
      </w:r>
      <w:r>
        <w:rPr>
          <w:rFonts w:ascii="Times New Roman" w:eastAsia="Times New Roman" w:hAnsi="Times New Roman"/>
          <w:sz w:val="24"/>
          <w:szCs w:val="24"/>
          <w:lang w:val="uk-UA" w:bidi="en-US"/>
        </w:rPr>
        <w:t>.1.</w:t>
      </w:r>
      <w:r w:rsidR="00ED0C32" w:rsidRPr="000D7573">
        <w:rPr>
          <w:rFonts w:ascii="Times New Roman" w:eastAsia="Times New Roman" w:hAnsi="Times New Roman"/>
          <w:sz w:val="24"/>
          <w:szCs w:val="24"/>
          <w:lang w:val="uk-UA" w:bidi="en-US"/>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B2A5A0E" w14:textId="242DD6CE" w:rsidR="00ED0C32" w:rsidRPr="000D7573" w:rsidRDefault="00C5034A" w:rsidP="00C5034A">
      <w:pPr>
        <w:suppressAutoHyphens/>
        <w:spacing w:after="0" w:line="240" w:lineRule="atLeast"/>
        <w:contextualSpacing/>
        <w:jc w:val="both"/>
        <w:outlineLvl w:val="0"/>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w:t>
      </w:r>
      <w:r w:rsidR="006B2304" w:rsidRPr="006B2304">
        <w:rPr>
          <w:rFonts w:ascii="Times New Roman" w:eastAsia="Times New Roman" w:hAnsi="Times New Roman"/>
          <w:sz w:val="24"/>
          <w:szCs w:val="24"/>
          <w:lang w:bidi="en-US"/>
        </w:rPr>
        <w:t>6</w:t>
      </w:r>
      <w:r>
        <w:rPr>
          <w:rFonts w:ascii="Times New Roman" w:eastAsia="Times New Roman" w:hAnsi="Times New Roman"/>
          <w:sz w:val="24"/>
          <w:szCs w:val="24"/>
          <w:lang w:val="uk-UA" w:bidi="en-US"/>
        </w:rPr>
        <w:t>.2.</w:t>
      </w:r>
      <w:r w:rsidR="00ED0C32" w:rsidRPr="000D7573">
        <w:rPr>
          <w:rFonts w:ascii="Times New Roman" w:eastAsia="Times New Roman" w:hAnsi="Times New Roman"/>
          <w:sz w:val="24"/>
          <w:szCs w:val="24"/>
          <w:lang w:val="uk-UA" w:bidi="en-US"/>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w:t>
      </w:r>
      <w:r w:rsidR="00ED0C32" w:rsidRPr="000D7573">
        <w:rPr>
          <w:rFonts w:ascii="Times New Roman" w:eastAsia="Times New Roman" w:hAnsi="Times New Roman"/>
          <w:sz w:val="24"/>
          <w:szCs w:val="24"/>
          <w:lang w:val="uk-UA" w:bidi="en-US"/>
        </w:rPr>
        <w:lastRenderedPageBreak/>
        <w:t xml:space="preserve">законодавством, як давання/одержання </w:t>
      </w:r>
      <w:proofErr w:type="spellStart"/>
      <w:r w:rsidR="00ED0C32" w:rsidRPr="000D7573">
        <w:rPr>
          <w:rFonts w:ascii="Times New Roman" w:eastAsia="Times New Roman" w:hAnsi="Times New Roman"/>
          <w:sz w:val="24"/>
          <w:szCs w:val="24"/>
          <w:lang w:val="uk-UA" w:bidi="en-US"/>
        </w:rPr>
        <w:t>хабара</w:t>
      </w:r>
      <w:proofErr w:type="spellEnd"/>
      <w:r w:rsidR="00ED0C32" w:rsidRPr="000D7573">
        <w:rPr>
          <w:rFonts w:ascii="Times New Roman" w:eastAsia="Times New Roman" w:hAnsi="Times New Roman"/>
          <w:sz w:val="24"/>
          <w:szCs w:val="24"/>
          <w:lang w:val="uk-UA" w:bidi="en-US"/>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2CDCDFC" w14:textId="5B12590B" w:rsidR="00ED0C32" w:rsidRPr="000D7573" w:rsidRDefault="00C5034A" w:rsidP="00C5034A">
      <w:pPr>
        <w:suppressAutoHyphens/>
        <w:spacing w:after="0" w:line="240" w:lineRule="atLeast"/>
        <w:contextualSpacing/>
        <w:jc w:val="both"/>
        <w:outlineLvl w:val="0"/>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w:t>
      </w:r>
      <w:r w:rsidR="006B2304" w:rsidRPr="006B2304">
        <w:rPr>
          <w:rFonts w:ascii="Times New Roman" w:eastAsia="Times New Roman" w:hAnsi="Times New Roman"/>
          <w:sz w:val="24"/>
          <w:szCs w:val="24"/>
          <w:lang w:bidi="en-US"/>
        </w:rPr>
        <w:t>6</w:t>
      </w:r>
      <w:r>
        <w:rPr>
          <w:rFonts w:ascii="Times New Roman" w:eastAsia="Times New Roman" w:hAnsi="Times New Roman"/>
          <w:sz w:val="24"/>
          <w:szCs w:val="24"/>
          <w:lang w:val="uk-UA" w:bidi="en-US"/>
        </w:rPr>
        <w:t>.3.</w:t>
      </w:r>
      <w:r w:rsidR="00ED0C32" w:rsidRPr="000D7573">
        <w:rPr>
          <w:rFonts w:ascii="Times New Roman" w:eastAsia="Times New Roman" w:hAnsi="Times New Roman"/>
          <w:sz w:val="24"/>
          <w:szCs w:val="24"/>
          <w:lang w:val="uk-UA" w:bidi="en-US"/>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9E8FE8" w14:textId="0BE91616" w:rsidR="00ED0C32" w:rsidRPr="000D7573" w:rsidRDefault="00C5034A" w:rsidP="00C5034A">
      <w:pPr>
        <w:suppressAutoHyphens/>
        <w:spacing w:after="0" w:line="240" w:lineRule="atLeast"/>
        <w:jc w:val="both"/>
        <w:outlineLvl w:val="0"/>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w:t>
      </w:r>
      <w:r w:rsidR="006B2304" w:rsidRPr="006B2304">
        <w:rPr>
          <w:rFonts w:ascii="Times New Roman" w:eastAsia="Times New Roman" w:hAnsi="Times New Roman"/>
          <w:sz w:val="24"/>
          <w:szCs w:val="24"/>
          <w:lang w:bidi="en-US"/>
        </w:rPr>
        <w:t>6</w:t>
      </w:r>
      <w:r>
        <w:rPr>
          <w:rFonts w:ascii="Times New Roman" w:eastAsia="Times New Roman" w:hAnsi="Times New Roman"/>
          <w:sz w:val="24"/>
          <w:szCs w:val="24"/>
          <w:lang w:val="uk-UA" w:bidi="en-US"/>
        </w:rPr>
        <w:t>.4.</w:t>
      </w:r>
      <w:r w:rsidR="00ED0C32" w:rsidRPr="000D7573">
        <w:rPr>
          <w:rFonts w:ascii="Times New Roman" w:eastAsia="Times New Roman" w:hAnsi="Times New Roman"/>
          <w:sz w:val="24"/>
          <w:szCs w:val="24"/>
          <w:lang w:val="uk-UA" w:bidi="en-US"/>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603B53D" w14:textId="08011440" w:rsidR="00ED0C32" w:rsidRPr="002A7193" w:rsidRDefault="00ED0C32" w:rsidP="00ED0C32">
      <w:pPr>
        <w:suppressAutoHyphens/>
        <w:spacing w:after="0" w:line="240" w:lineRule="auto"/>
        <w:ind w:left="420"/>
        <w:jc w:val="center"/>
        <w:outlineLvl w:val="0"/>
        <w:rPr>
          <w:rFonts w:ascii="Times New Roman" w:eastAsia="Times New Roman" w:hAnsi="Times New Roman"/>
          <w:b/>
          <w:lang w:val="uk-UA" w:eastAsia="zh-CN"/>
        </w:rPr>
      </w:pPr>
      <w:r w:rsidRPr="002A7193">
        <w:rPr>
          <w:rFonts w:ascii="Times New Roman" w:eastAsia="Times New Roman" w:hAnsi="Times New Roman"/>
          <w:b/>
          <w:color w:val="000000"/>
          <w:shd w:val="clear" w:color="auto" w:fill="F9FFF9"/>
          <w:lang w:val="uk-UA" w:eastAsia="zh-CN"/>
        </w:rPr>
        <w:t>XV</w:t>
      </w:r>
      <w:r w:rsidR="00C5034A" w:rsidRPr="002A7193">
        <w:rPr>
          <w:rFonts w:ascii="Times New Roman" w:eastAsia="Times New Roman" w:hAnsi="Times New Roman"/>
          <w:b/>
          <w:color w:val="000000"/>
          <w:shd w:val="clear" w:color="auto" w:fill="F9FFF9"/>
          <w:lang w:val="en-US" w:eastAsia="zh-CN"/>
        </w:rPr>
        <w:t>I</w:t>
      </w:r>
      <w:r w:rsidR="006B2304">
        <w:rPr>
          <w:rFonts w:ascii="Times New Roman" w:eastAsia="Times New Roman" w:hAnsi="Times New Roman"/>
          <w:b/>
          <w:color w:val="000000"/>
          <w:shd w:val="clear" w:color="auto" w:fill="F9FFF9"/>
          <w:lang w:val="en-US" w:eastAsia="zh-CN"/>
        </w:rPr>
        <w:t>I</w:t>
      </w:r>
      <w:r w:rsidRPr="002A7193">
        <w:rPr>
          <w:rFonts w:ascii="Times New Roman" w:eastAsia="Times New Roman" w:hAnsi="Times New Roman"/>
          <w:b/>
          <w:lang w:val="uk-UA" w:eastAsia="zh-CN"/>
        </w:rPr>
        <w:t>.  ДОДАТКИ ДО ДОГОВОРУ</w:t>
      </w:r>
    </w:p>
    <w:p w14:paraId="774CA598" w14:textId="41E2E6DB" w:rsidR="00ED0C32" w:rsidRPr="000D7573" w:rsidRDefault="00ED0C32" w:rsidP="00ED0C32">
      <w:pPr>
        <w:suppressAutoHyphens/>
        <w:spacing w:after="0" w:line="240" w:lineRule="auto"/>
        <w:ind w:left="420"/>
        <w:outlineLvl w:val="0"/>
        <w:rPr>
          <w:rFonts w:ascii="Times New Roman" w:eastAsia="Times New Roman" w:hAnsi="Times New Roman"/>
          <w:b/>
          <w:sz w:val="24"/>
          <w:szCs w:val="24"/>
          <w:lang w:val="uk-UA" w:eastAsia="zh-CN"/>
        </w:rPr>
      </w:pPr>
      <w:r w:rsidRPr="000D7573">
        <w:rPr>
          <w:rFonts w:ascii="Times New Roman" w:eastAsia="Times New Roman" w:hAnsi="Times New Roman"/>
          <w:b/>
          <w:color w:val="000000"/>
          <w:sz w:val="24"/>
          <w:szCs w:val="24"/>
          <w:shd w:val="clear" w:color="auto" w:fill="F9FFF9"/>
          <w:lang w:val="uk-UA" w:eastAsia="zh-CN"/>
        </w:rPr>
        <w:t>1</w:t>
      </w:r>
      <w:r w:rsidR="006B2304" w:rsidRPr="00171A40">
        <w:rPr>
          <w:rFonts w:ascii="Times New Roman" w:eastAsia="Times New Roman" w:hAnsi="Times New Roman"/>
          <w:b/>
          <w:color w:val="000000"/>
          <w:sz w:val="24"/>
          <w:szCs w:val="24"/>
          <w:shd w:val="clear" w:color="auto" w:fill="F9FFF9"/>
          <w:lang w:eastAsia="zh-CN"/>
        </w:rPr>
        <w:t>7</w:t>
      </w:r>
      <w:r w:rsidRPr="000D7573">
        <w:rPr>
          <w:rFonts w:ascii="Times New Roman" w:eastAsia="Times New Roman" w:hAnsi="Times New Roman"/>
          <w:b/>
          <w:sz w:val="24"/>
          <w:szCs w:val="24"/>
          <w:lang w:val="uk-UA" w:eastAsia="zh-CN"/>
        </w:rPr>
        <w:t>.1. Технічна специфікація</w:t>
      </w:r>
    </w:p>
    <w:bookmarkEnd w:id="2"/>
    <w:p w14:paraId="5279C083" w14:textId="77777777" w:rsidR="00ED0C32" w:rsidRPr="000D7573" w:rsidRDefault="00ED0C32" w:rsidP="00ED0C32">
      <w:pPr>
        <w:suppressAutoHyphens/>
        <w:spacing w:after="0" w:line="240" w:lineRule="auto"/>
        <w:outlineLvl w:val="0"/>
        <w:rPr>
          <w:rFonts w:ascii="Times New Roman" w:eastAsia="Times New Roman" w:hAnsi="Times New Roman"/>
          <w:sz w:val="24"/>
          <w:szCs w:val="24"/>
          <w:lang w:val="uk-UA" w:eastAsia="zh-CN"/>
        </w:rPr>
      </w:pPr>
      <w:r w:rsidRPr="000D7573">
        <w:rPr>
          <w:rFonts w:ascii="Times New Roman" w:eastAsia="Times New Roman" w:hAnsi="Times New Roman"/>
          <w:sz w:val="24"/>
          <w:szCs w:val="24"/>
          <w:lang w:val="uk-UA" w:eastAsia="zh-CN"/>
        </w:rPr>
        <w:t xml:space="preserve">     </w:t>
      </w:r>
    </w:p>
    <w:p w14:paraId="23DB4B04" w14:textId="12B05E6B" w:rsidR="00ED0C32" w:rsidRPr="002A7193" w:rsidRDefault="00ED0C32" w:rsidP="002A7193">
      <w:pPr>
        <w:suppressAutoHyphens/>
        <w:spacing w:after="0" w:line="240" w:lineRule="auto"/>
        <w:ind w:firstLine="284"/>
        <w:jc w:val="center"/>
        <w:outlineLvl w:val="0"/>
        <w:rPr>
          <w:rFonts w:ascii="Times New Roman" w:eastAsia="Times New Roman" w:hAnsi="Times New Roman"/>
          <w:b/>
          <w:lang w:val="uk-UA" w:eastAsia="zh-CN"/>
        </w:rPr>
      </w:pPr>
      <w:r w:rsidRPr="002A7193">
        <w:rPr>
          <w:rFonts w:ascii="Times New Roman" w:eastAsia="Times New Roman" w:hAnsi="Times New Roman"/>
          <w:b/>
          <w:lang w:val="uk-UA" w:eastAsia="zh-CN"/>
        </w:rPr>
        <w:t>МІСЦЕЗНАХОДЖЕННЯ ТА БАНКІВСЬКІ РЕКВІЗИТИ СТОРІН</w:t>
      </w:r>
    </w:p>
    <w:p w14:paraId="2ED9A1BC" w14:textId="77777777" w:rsidR="00ED0C32" w:rsidRPr="002A7193" w:rsidRDefault="00ED0C32" w:rsidP="002A7193">
      <w:pPr>
        <w:suppressAutoHyphens/>
        <w:spacing w:after="0" w:line="240" w:lineRule="auto"/>
        <w:ind w:firstLine="284"/>
        <w:jc w:val="center"/>
        <w:outlineLvl w:val="0"/>
        <w:rPr>
          <w:rFonts w:ascii="Times New Roman" w:eastAsia="Times New Roman" w:hAnsi="Times New Roman"/>
          <w:b/>
          <w:lang w:val="uk-UA" w:eastAsia="zh-CN"/>
        </w:rPr>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ED0C32" w:rsidRPr="000D7573" w14:paraId="02A4D526" w14:textId="77777777" w:rsidTr="000D7573">
        <w:trPr>
          <w:trHeight w:val="2265"/>
        </w:trPr>
        <w:tc>
          <w:tcPr>
            <w:tcW w:w="5003" w:type="dxa"/>
            <w:shd w:val="clear" w:color="auto" w:fill="auto"/>
          </w:tcPr>
          <w:p w14:paraId="6E1E757F" w14:textId="77777777" w:rsidR="00ED0C32" w:rsidRPr="000D7573" w:rsidRDefault="00ED0C32" w:rsidP="0099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bookmarkStart w:id="3" w:name="_Hlk33516379"/>
            <w:r w:rsidRPr="000D7573">
              <w:rPr>
                <w:rFonts w:ascii="Times New Roman" w:hAnsi="Times New Roman"/>
                <w:b/>
                <w:sz w:val="24"/>
                <w:szCs w:val="24"/>
                <w:lang w:val="uk-UA"/>
              </w:rPr>
              <w:t>Покупець:</w:t>
            </w:r>
          </w:p>
          <w:p w14:paraId="359470CB" w14:textId="5756AD31" w:rsidR="00ED0C32" w:rsidRPr="000D7573" w:rsidRDefault="00ED0C32" w:rsidP="000D7573">
            <w:pPr>
              <w:pStyle w:val="a5"/>
              <w:jc w:val="center"/>
              <w:rPr>
                <w:rFonts w:ascii="Times New Roman" w:hAnsi="Times New Roman"/>
                <w:sz w:val="24"/>
                <w:szCs w:val="24"/>
              </w:rPr>
            </w:pPr>
            <w:r w:rsidRPr="000D7573">
              <w:rPr>
                <w:rFonts w:ascii="Times New Roman" w:hAnsi="Times New Roman"/>
                <w:b/>
                <w:bCs/>
                <w:sz w:val="24"/>
                <w:szCs w:val="24"/>
              </w:rPr>
              <w:t>БУДИНОК ВІДПОЧИНКУ «КОНЧА-ЗАСПА»ДЕРЖАВНОГО УПРАВЛІННЯ СПРАВАМИ</w:t>
            </w:r>
          </w:p>
          <w:p w14:paraId="72A81240" w14:textId="0FE0726B" w:rsidR="00ED0C32" w:rsidRPr="000D7573" w:rsidRDefault="00ED0C32" w:rsidP="00991D58">
            <w:pPr>
              <w:pStyle w:val="a5"/>
              <w:rPr>
                <w:rFonts w:ascii="Times New Roman" w:hAnsi="Times New Roman"/>
                <w:b/>
                <w:bCs/>
                <w:sz w:val="24"/>
                <w:szCs w:val="24"/>
              </w:rPr>
            </w:pPr>
            <w:r w:rsidRPr="000D7573">
              <w:rPr>
                <w:rFonts w:ascii="Times New Roman" w:hAnsi="Times New Roman"/>
                <w:sz w:val="24"/>
                <w:szCs w:val="24"/>
              </w:rPr>
              <w:t xml:space="preserve"> 03131, м. Київ, Столичне, шосе, 24 км</w:t>
            </w:r>
          </w:p>
          <w:p w14:paraId="34D11E62"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ЄДРПОУ  03539053</w:t>
            </w:r>
          </w:p>
          <w:p w14:paraId="55875644"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р/р UA 288201720343111001200009164</w:t>
            </w:r>
          </w:p>
          <w:p w14:paraId="44053F2D"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 xml:space="preserve">      UA 128201720343120001000009164</w:t>
            </w:r>
          </w:p>
          <w:p w14:paraId="18557E56"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ДКСУ м. Києва</w:t>
            </w:r>
          </w:p>
          <w:p w14:paraId="22DC6CAE"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МФО 820172</w:t>
            </w:r>
          </w:p>
          <w:p w14:paraId="7D4214F7"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ІПН 035390526500</w:t>
            </w:r>
          </w:p>
          <w:p w14:paraId="6B2B4C0D"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Свідоцтво № 37034455</w:t>
            </w:r>
          </w:p>
          <w:p w14:paraId="77118688" w14:textId="77777777" w:rsidR="00ED0C32" w:rsidRPr="000D7573" w:rsidRDefault="00ED0C32" w:rsidP="00991D58">
            <w:pPr>
              <w:pStyle w:val="a5"/>
              <w:rPr>
                <w:rFonts w:ascii="Times New Roman" w:hAnsi="Times New Roman"/>
                <w:sz w:val="24"/>
                <w:szCs w:val="24"/>
              </w:rPr>
            </w:pPr>
            <w:proofErr w:type="spellStart"/>
            <w:r w:rsidRPr="000D7573">
              <w:rPr>
                <w:rFonts w:ascii="Times New Roman" w:hAnsi="Times New Roman"/>
                <w:sz w:val="24"/>
                <w:szCs w:val="24"/>
              </w:rPr>
              <w:t>Тел</w:t>
            </w:r>
            <w:proofErr w:type="spellEnd"/>
            <w:r w:rsidRPr="000D7573">
              <w:rPr>
                <w:rFonts w:ascii="Times New Roman" w:hAnsi="Times New Roman"/>
                <w:sz w:val="24"/>
                <w:szCs w:val="24"/>
              </w:rPr>
              <w:t>.: (044) 259-23-28</w:t>
            </w:r>
          </w:p>
          <w:p w14:paraId="7662FA53"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E-</w:t>
            </w:r>
            <w:proofErr w:type="spellStart"/>
            <w:r w:rsidRPr="000D7573">
              <w:rPr>
                <w:rFonts w:ascii="Times New Roman" w:hAnsi="Times New Roman"/>
                <w:sz w:val="24"/>
                <w:szCs w:val="24"/>
              </w:rPr>
              <w:t>mail</w:t>
            </w:r>
            <w:proofErr w:type="spellEnd"/>
            <w:r w:rsidRPr="000D7573">
              <w:rPr>
                <w:rFonts w:ascii="Times New Roman" w:hAnsi="Times New Roman"/>
                <w:sz w:val="24"/>
                <w:szCs w:val="24"/>
              </w:rPr>
              <w:t>: konchabud@ukr.net</w:t>
            </w:r>
          </w:p>
          <w:p w14:paraId="4E2A4A26"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 xml:space="preserve">Є неприбутковою установою </w:t>
            </w:r>
          </w:p>
          <w:p w14:paraId="476B615B"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звільненою від сплати податку</w:t>
            </w:r>
          </w:p>
          <w:p w14:paraId="7D82B9D2" w14:textId="77777777" w:rsidR="00ED0C32" w:rsidRPr="000D7573" w:rsidRDefault="00ED0C32" w:rsidP="00991D58">
            <w:pPr>
              <w:pStyle w:val="a5"/>
              <w:rPr>
                <w:rFonts w:ascii="Times New Roman" w:hAnsi="Times New Roman"/>
                <w:sz w:val="24"/>
                <w:szCs w:val="24"/>
              </w:rPr>
            </w:pPr>
            <w:r w:rsidRPr="000D7573">
              <w:rPr>
                <w:rFonts w:ascii="Times New Roman" w:hAnsi="Times New Roman"/>
                <w:sz w:val="24"/>
                <w:szCs w:val="24"/>
              </w:rPr>
              <w:t>на прибуток</w:t>
            </w:r>
          </w:p>
          <w:p w14:paraId="1B1F9E5C" w14:textId="77777777" w:rsidR="00ED0C32" w:rsidRPr="000D7573" w:rsidRDefault="00ED0C32" w:rsidP="00991D58">
            <w:pPr>
              <w:pStyle w:val="a5"/>
              <w:rPr>
                <w:rFonts w:ascii="Times New Roman" w:hAnsi="Times New Roman"/>
                <w:sz w:val="24"/>
                <w:szCs w:val="24"/>
              </w:rPr>
            </w:pPr>
          </w:p>
          <w:p w14:paraId="270AE6A5" w14:textId="4EC8634A" w:rsidR="00ED0C32" w:rsidRPr="000D7573" w:rsidRDefault="007A1DBD" w:rsidP="00991D58">
            <w:pPr>
              <w:pStyle w:val="a5"/>
              <w:rPr>
                <w:rFonts w:ascii="Times New Roman" w:hAnsi="Times New Roman"/>
                <w:b/>
                <w:bCs/>
                <w:sz w:val="24"/>
                <w:szCs w:val="24"/>
              </w:rPr>
            </w:pPr>
            <w:r>
              <w:rPr>
                <w:rFonts w:ascii="Times New Roman" w:hAnsi="Times New Roman"/>
                <w:b/>
                <w:bCs/>
                <w:sz w:val="24"/>
                <w:szCs w:val="24"/>
              </w:rPr>
              <w:t>Д</w:t>
            </w:r>
            <w:r w:rsidR="00ED0C32" w:rsidRPr="000D7573">
              <w:rPr>
                <w:rFonts w:ascii="Times New Roman" w:hAnsi="Times New Roman"/>
                <w:b/>
                <w:bCs/>
                <w:sz w:val="24"/>
                <w:szCs w:val="24"/>
              </w:rPr>
              <w:t xml:space="preserve">иректор </w:t>
            </w:r>
          </w:p>
          <w:p w14:paraId="683F1CC2" w14:textId="77777777" w:rsidR="00ED0C32" w:rsidRPr="000D7573" w:rsidRDefault="00ED0C32" w:rsidP="00991D58">
            <w:pPr>
              <w:pStyle w:val="a5"/>
              <w:rPr>
                <w:rFonts w:ascii="Times New Roman" w:hAnsi="Times New Roman"/>
                <w:b/>
                <w:bCs/>
                <w:sz w:val="24"/>
                <w:szCs w:val="24"/>
              </w:rPr>
            </w:pPr>
          </w:p>
          <w:p w14:paraId="583F2FFE" w14:textId="3C775088" w:rsidR="00ED0C32" w:rsidRPr="000D7573" w:rsidRDefault="00ED0C32" w:rsidP="00991D58">
            <w:pPr>
              <w:pStyle w:val="a5"/>
              <w:rPr>
                <w:rFonts w:ascii="Times New Roman" w:hAnsi="Times New Roman"/>
                <w:b/>
                <w:bCs/>
                <w:sz w:val="24"/>
                <w:szCs w:val="24"/>
              </w:rPr>
            </w:pPr>
            <w:r w:rsidRPr="000D7573">
              <w:rPr>
                <w:rFonts w:ascii="Times New Roman" w:hAnsi="Times New Roman"/>
                <w:b/>
                <w:bCs/>
                <w:sz w:val="24"/>
                <w:szCs w:val="24"/>
              </w:rPr>
              <w:t xml:space="preserve">_______________ </w:t>
            </w:r>
            <w:r w:rsidR="007A1DBD">
              <w:rPr>
                <w:rFonts w:ascii="Times New Roman" w:hAnsi="Times New Roman"/>
                <w:b/>
                <w:bCs/>
                <w:sz w:val="24"/>
                <w:szCs w:val="24"/>
              </w:rPr>
              <w:t>В.І.</w:t>
            </w:r>
            <w:r w:rsidRPr="000D7573">
              <w:rPr>
                <w:rFonts w:ascii="Times New Roman" w:hAnsi="Times New Roman"/>
                <w:b/>
                <w:bCs/>
                <w:sz w:val="24"/>
                <w:szCs w:val="24"/>
              </w:rPr>
              <w:t xml:space="preserve"> </w:t>
            </w:r>
            <w:proofErr w:type="spellStart"/>
            <w:r w:rsidRPr="000D7573">
              <w:rPr>
                <w:rFonts w:ascii="Times New Roman" w:hAnsi="Times New Roman"/>
                <w:b/>
                <w:bCs/>
                <w:sz w:val="24"/>
                <w:szCs w:val="24"/>
              </w:rPr>
              <w:t>Г</w:t>
            </w:r>
            <w:r w:rsidR="007A1DBD">
              <w:rPr>
                <w:rFonts w:ascii="Times New Roman" w:hAnsi="Times New Roman"/>
                <w:b/>
                <w:bCs/>
                <w:sz w:val="24"/>
                <w:szCs w:val="24"/>
              </w:rPr>
              <w:t>ергелюк</w:t>
            </w:r>
            <w:proofErr w:type="spellEnd"/>
          </w:p>
          <w:p w14:paraId="0B21043C" w14:textId="77777777" w:rsidR="00ED0C32" w:rsidRPr="000D7573" w:rsidRDefault="00ED0C32" w:rsidP="00991D58">
            <w:pPr>
              <w:pStyle w:val="a5"/>
              <w:rPr>
                <w:rFonts w:ascii="Times New Roman" w:hAnsi="Times New Roman"/>
                <w:color w:val="000000"/>
                <w:sz w:val="24"/>
                <w:szCs w:val="24"/>
              </w:rPr>
            </w:pPr>
            <w:r w:rsidRPr="000D7573">
              <w:rPr>
                <w:rFonts w:ascii="Times New Roman" w:hAnsi="Times New Roman"/>
                <w:sz w:val="24"/>
                <w:szCs w:val="24"/>
              </w:rPr>
              <w:t>М.П.</w:t>
            </w:r>
          </w:p>
        </w:tc>
        <w:tc>
          <w:tcPr>
            <w:tcW w:w="5019" w:type="dxa"/>
            <w:shd w:val="clear" w:color="auto" w:fill="auto"/>
          </w:tcPr>
          <w:p w14:paraId="0CAC26ED" w14:textId="77777777" w:rsidR="00ED0C32" w:rsidRPr="000D7573" w:rsidRDefault="00ED0C32" w:rsidP="00991D58">
            <w:pPr>
              <w:spacing w:after="0" w:line="240" w:lineRule="auto"/>
              <w:jc w:val="center"/>
              <w:rPr>
                <w:rFonts w:ascii="Times New Roman" w:eastAsia="Times New Roman" w:hAnsi="Times New Roman"/>
                <w:b/>
                <w:bCs/>
                <w:sz w:val="24"/>
                <w:szCs w:val="24"/>
                <w:lang w:val="uk-UA" w:eastAsia="ru-RU"/>
              </w:rPr>
            </w:pPr>
            <w:r w:rsidRPr="000D7573">
              <w:rPr>
                <w:rFonts w:ascii="Times New Roman" w:eastAsia="Times New Roman" w:hAnsi="Times New Roman"/>
                <w:b/>
                <w:bCs/>
                <w:sz w:val="24"/>
                <w:szCs w:val="24"/>
                <w:lang w:val="uk-UA" w:eastAsia="ru-RU"/>
              </w:rPr>
              <w:t>Учасник:</w:t>
            </w:r>
          </w:p>
          <w:p w14:paraId="1A520356" w14:textId="77777777" w:rsidR="000D7573" w:rsidRDefault="000D7573" w:rsidP="00991D58">
            <w:pPr>
              <w:spacing w:after="0" w:line="240" w:lineRule="auto"/>
              <w:jc w:val="center"/>
              <w:rPr>
                <w:rFonts w:ascii="Times New Roman" w:eastAsia="Times New Roman" w:hAnsi="Times New Roman"/>
                <w:b/>
                <w:bCs/>
                <w:sz w:val="24"/>
                <w:szCs w:val="24"/>
                <w:lang w:val="uk-UA" w:eastAsia="ru-RU"/>
              </w:rPr>
            </w:pPr>
          </w:p>
          <w:p w14:paraId="4DB3B7F3" w14:textId="61889F77" w:rsidR="00ED0C32" w:rsidRPr="000D7573" w:rsidRDefault="000D7573" w:rsidP="000D7573">
            <w:pPr>
              <w:autoSpaceDE w:val="0"/>
              <w:autoSpaceDN w:val="0"/>
              <w:adjustRightInd w:val="0"/>
              <w:spacing w:after="0" w:line="240" w:lineRule="auto"/>
              <w:rPr>
                <w:rFonts w:ascii="Times New Roman" w:eastAsia="Times New Roman" w:hAnsi="Times New Roman"/>
                <w:sz w:val="24"/>
                <w:szCs w:val="24"/>
                <w:lang w:val="uk-UA" w:eastAsia="ru-RU"/>
              </w:rPr>
            </w:pPr>
            <w:r w:rsidRPr="000D7573">
              <w:rPr>
                <w:rFonts w:ascii="Times New Roman" w:eastAsia="Times New Roman" w:hAnsi="Times New Roman"/>
                <w:b/>
                <w:sz w:val="24"/>
                <w:szCs w:val="24"/>
                <w:lang w:val="uk-UA" w:eastAsia="ru-RU"/>
              </w:rPr>
              <w:t xml:space="preserve"> </w:t>
            </w:r>
          </w:p>
        </w:tc>
      </w:tr>
      <w:bookmarkEnd w:id="3"/>
    </w:tbl>
    <w:p w14:paraId="0891CD8D" w14:textId="77777777" w:rsidR="00ED0C32" w:rsidRPr="000D7573" w:rsidRDefault="00ED0C32" w:rsidP="00ED0C32">
      <w:pPr>
        <w:keepNext/>
        <w:shd w:val="clear" w:color="auto" w:fill="FFFFFF"/>
        <w:tabs>
          <w:tab w:val="left" w:leader="dot" w:pos="9254"/>
        </w:tabs>
        <w:spacing w:after="0" w:line="240" w:lineRule="auto"/>
        <w:jc w:val="both"/>
        <w:outlineLvl w:val="2"/>
        <w:rPr>
          <w:rFonts w:ascii="Times New Roman" w:hAnsi="Times New Roman"/>
          <w:sz w:val="24"/>
          <w:szCs w:val="24"/>
          <w:lang w:val="uk-UA"/>
        </w:rPr>
      </w:pPr>
    </w:p>
    <w:p w14:paraId="5C875D49" w14:textId="38BF2C96" w:rsidR="00ED0C32" w:rsidRDefault="00ED0C32"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191E45D8" w14:textId="396A30A8" w:rsid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39D977EC" w14:textId="66DA58DF" w:rsid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61904F6E" w14:textId="784428CB" w:rsid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69DDDAEC" w14:textId="7F246E37" w:rsid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33A5360F" w14:textId="64179D83" w:rsid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7902900A" w14:textId="725CCD96" w:rsid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6D47DA5E" w14:textId="7891311F" w:rsid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75165E88" w14:textId="76357360" w:rsid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7B982055" w14:textId="77777777" w:rsidR="006B2304" w:rsidRPr="006B2304" w:rsidRDefault="006B2304"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35FDC2C9" w14:textId="77777777" w:rsidR="00171A40" w:rsidRDefault="00171A40"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544DBC63" w14:textId="77777777" w:rsidR="00171A40" w:rsidRDefault="00171A40"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p>
    <w:p w14:paraId="0CB8CB39" w14:textId="63266DC3" w:rsidR="00ED0C32" w:rsidRPr="000D7573" w:rsidRDefault="00ED0C32"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lastRenderedPageBreak/>
        <w:t>Додаток № 1</w:t>
      </w:r>
    </w:p>
    <w:p w14:paraId="2858F731" w14:textId="77777777" w:rsidR="00ED0C32" w:rsidRPr="000D7573" w:rsidRDefault="00ED0C32" w:rsidP="00ED0C32">
      <w:pPr>
        <w:tabs>
          <w:tab w:val="left" w:pos="142"/>
          <w:tab w:val="left" w:pos="284"/>
          <w:tab w:val="left" w:pos="9923"/>
        </w:tabs>
        <w:spacing w:after="0" w:line="240" w:lineRule="auto"/>
        <w:ind w:left="-284"/>
        <w:jc w:val="right"/>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 xml:space="preserve">до договору № ________ </w:t>
      </w:r>
    </w:p>
    <w:p w14:paraId="780FD017" w14:textId="5D05DE2B" w:rsidR="00ED0C32" w:rsidRPr="000D7573" w:rsidRDefault="00ED0C32" w:rsidP="00ED0C32">
      <w:pPr>
        <w:spacing w:after="0" w:line="228" w:lineRule="auto"/>
        <w:jc w:val="right"/>
        <w:textAlignment w:val="top"/>
        <w:outlineLvl w:val="0"/>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від  «___» _______202</w:t>
      </w:r>
      <w:r w:rsidR="00362D8F">
        <w:rPr>
          <w:rFonts w:ascii="Times New Roman" w:eastAsia="Times New Roman" w:hAnsi="Times New Roman"/>
          <w:sz w:val="24"/>
          <w:szCs w:val="24"/>
          <w:lang w:val="uk-UA" w:eastAsia="ru-RU"/>
        </w:rPr>
        <w:t>4</w:t>
      </w:r>
      <w:r w:rsidR="000D7573">
        <w:rPr>
          <w:rFonts w:ascii="Times New Roman" w:eastAsia="Times New Roman" w:hAnsi="Times New Roman"/>
          <w:sz w:val="24"/>
          <w:szCs w:val="24"/>
          <w:lang w:val="uk-UA" w:eastAsia="ru-RU"/>
        </w:rPr>
        <w:t xml:space="preserve"> </w:t>
      </w:r>
      <w:r w:rsidRPr="000D7573">
        <w:rPr>
          <w:rFonts w:ascii="Times New Roman" w:eastAsia="Times New Roman" w:hAnsi="Times New Roman"/>
          <w:sz w:val="24"/>
          <w:szCs w:val="24"/>
          <w:lang w:val="uk-UA" w:eastAsia="ru-RU"/>
        </w:rPr>
        <w:t>р.</w:t>
      </w:r>
    </w:p>
    <w:p w14:paraId="7F9AD55E" w14:textId="77777777" w:rsidR="00ED0C32" w:rsidRPr="000D7573" w:rsidRDefault="00ED0C32" w:rsidP="00ED0C32">
      <w:pPr>
        <w:tabs>
          <w:tab w:val="left" w:pos="142"/>
          <w:tab w:val="left" w:pos="284"/>
        </w:tabs>
        <w:ind w:left="-284"/>
        <w:jc w:val="center"/>
        <w:rPr>
          <w:rFonts w:ascii="Times New Roman" w:eastAsia="Times New Roman" w:hAnsi="Times New Roman"/>
          <w:b/>
          <w:sz w:val="24"/>
          <w:szCs w:val="24"/>
          <w:lang w:val="uk-UA" w:eastAsia="ru-RU"/>
        </w:rPr>
      </w:pPr>
      <w:r w:rsidRPr="000D7573">
        <w:rPr>
          <w:rFonts w:ascii="Times New Roman" w:eastAsia="Times New Roman" w:hAnsi="Times New Roman"/>
          <w:b/>
          <w:sz w:val="24"/>
          <w:szCs w:val="24"/>
          <w:lang w:val="uk-UA" w:eastAsia="ru-RU"/>
        </w:rPr>
        <w:t>Технічна специфікація</w:t>
      </w:r>
    </w:p>
    <w:tbl>
      <w:tblPr>
        <w:tblpPr w:leftFromText="180" w:rightFromText="180" w:vertAnchor="text" w:horzAnchor="margin" w:tblpXSpec="center" w:tblpY="101"/>
        <w:tblW w:w="9808" w:type="dxa"/>
        <w:tblLook w:val="04A0" w:firstRow="1" w:lastRow="0" w:firstColumn="1" w:lastColumn="0" w:noHBand="0" w:noVBand="1"/>
      </w:tblPr>
      <w:tblGrid>
        <w:gridCol w:w="672"/>
        <w:gridCol w:w="1846"/>
        <w:gridCol w:w="2977"/>
        <w:gridCol w:w="1193"/>
        <w:gridCol w:w="1529"/>
        <w:gridCol w:w="14"/>
        <w:gridCol w:w="1552"/>
        <w:gridCol w:w="25"/>
      </w:tblGrid>
      <w:tr w:rsidR="00ED0C32" w:rsidRPr="000D7573" w14:paraId="6206E88A" w14:textId="77777777" w:rsidTr="00991D58">
        <w:trPr>
          <w:gridAfter w:val="1"/>
          <w:wAfter w:w="25" w:type="dxa"/>
          <w:trHeight w:val="89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7D6B" w14:textId="77777777" w:rsidR="00ED0C32" w:rsidRPr="000D7573" w:rsidRDefault="00ED0C32" w:rsidP="00991D58">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 з/п</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64F05EE4" w14:textId="77777777" w:rsidR="00ED0C32" w:rsidRPr="000D7573" w:rsidRDefault="00ED0C32" w:rsidP="00991D58">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Найменування Товару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535C1" w14:textId="77777777" w:rsidR="00ED0C32" w:rsidRPr="000D7573" w:rsidRDefault="00ED0C32" w:rsidP="00991D58">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Вимоги до якості (ДСТУ, ТУ тощо)</w:t>
            </w:r>
          </w:p>
        </w:tc>
        <w:tc>
          <w:tcPr>
            <w:tcW w:w="1193" w:type="dxa"/>
            <w:tcBorders>
              <w:top w:val="single" w:sz="4" w:space="0" w:color="auto"/>
              <w:left w:val="nil"/>
              <w:bottom w:val="single" w:sz="4" w:space="0" w:color="auto"/>
              <w:right w:val="single" w:sz="4" w:space="0" w:color="auto"/>
            </w:tcBorders>
          </w:tcPr>
          <w:p w14:paraId="4F9C20A7" w14:textId="77777777" w:rsidR="00ED0C32" w:rsidRPr="000D7573" w:rsidRDefault="00ED0C32" w:rsidP="00991D58">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Загальна кількість, літрів</w:t>
            </w: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D841B" w14:textId="77777777" w:rsidR="00ED0C32" w:rsidRPr="000D7573" w:rsidRDefault="00ED0C32" w:rsidP="00991D58">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 xml:space="preserve">Ціна за 1 літр, грн. </w:t>
            </w:r>
          </w:p>
          <w:p w14:paraId="3CE1C6B1" w14:textId="77777777" w:rsidR="00ED0C32" w:rsidRPr="000D7573" w:rsidRDefault="00ED0C32" w:rsidP="00991D58">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 xml:space="preserve">без ПДВ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3C9047B2" w14:textId="77777777" w:rsidR="00ED0C32" w:rsidRPr="000D7573" w:rsidRDefault="00ED0C32" w:rsidP="00991D58">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Загальна вартість, грн.</w:t>
            </w:r>
          </w:p>
          <w:p w14:paraId="061B57E0" w14:textId="77777777" w:rsidR="00ED0C32" w:rsidRPr="000D7573" w:rsidRDefault="00ED0C32" w:rsidP="00991D58">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без ПДВ</w:t>
            </w:r>
          </w:p>
        </w:tc>
      </w:tr>
      <w:tr w:rsidR="000D7573" w:rsidRPr="000D7573" w14:paraId="1DF1AE2B" w14:textId="77777777" w:rsidTr="00530984">
        <w:trPr>
          <w:gridAfter w:val="1"/>
          <w:wAfter w:w="25" w:type="dxa"/>
          <w:trHeight w:val="174"/>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F0DE" w14:textId="77777777" w:rsidR="000D7573" w:rsidRPr="000D7573" w:rsidRDefault="000D7573" w:rsidP="000D7573">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1</w:t>
            </w:r>
          </w:p>
        </w:tc>
        <w:tc>
          <w:tcPr>
            <w:tcW w:w="1846" w:type="dxa"/>
            <w:tcBorders>
              <w:top w:val="single" w:sz="4" w:space="0" w:color="auto"/>
              <w:left w:val="nil"/>
              <w:bottom w:val="single" w:sz="4" w:space="0" w:color="auto"/>
              <w:right w:val="single" w:sz="4" w:space="0" w:color="auto"/>
            </w:tcBorders>
            <w:shd w:val="clear" w:color="auto" w:fill="auto"/>
            <w:hideMark/>
          </w:tcPr>
          <w:p w14:paraId="1E0C3C5B" w14:textId="77777777" w:rsidR="000D7573" w:rsidRPr="000D7573" w:rsidRDefault="000D7573" w:rsidP="000D7573">
            <w:pPr>
              <w:spacing w:after="0" w:line="240" w:lineRule="auto"/>
              <w:rPr>
                <w:rFonts w:ascii="Times New Roman" w:hAnsi="Times New Roman"/>
                <w:sz w:val="24"/>
                <w:szCs w:val="24"/>
                <w:lang w:val="uk-UA" w:eastAsia="uk-UA"/>
              </w:rPr>
            </w:pPr>
            <w:r w:rsidRPr="000D7573">
              <w:rPr>
                <w:rFonts w:ascii="Times New Roman" w:hAnsi="Times New Roman"/>
                <w:sz w:val="24"/>
                <w:szCs w:val="24"/>
                <w:lang w:val="uk-UA" w:eastAsia="uk-UA"/>
              </w:rPr>
              <w:t xml:space="preserve">Бензин А-95 </w:t>
            </w:r>
          </w:p>
          <w:p w14:paraId="56744261" w14:textId="77777777" w:rsidR="000D7573" w:rsidRPr="000D7573" w:rsidRDefault="000D7573" w:rsidP="000D7573">
            <w:pPr>
              <w:spacing w:after="0" w:line="240" w:lineRule="auto"/>
              <w:rPr>
                <w:rFonts w:ascii="Times New Roman" w:eastAsia="Times New Roman" w:hAnsi="Times New Roman"/>
                <w:sz w:val="24"/>
                <w:szCs w:val="24"/>
                <w:lang w:val="uk-UA" w:eastAsia="ru-RU" w:bidi="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235C7A" w14:textId="77777777" w:rsidR="000D7573" w:rsidRPr="000D7573" w:rsidRDefault="000D7573" w:rsidP="000D7573">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napToGrid w:val="0"/>
                <w:sz w:val="24"/>
                <w:szCs w:val="24"/>
                <w:lang w:val="uk-UA" w:eastAsia="ru-RU"/>
              </w:rPr>
              <w:t>Відповідає ДСТУ 7687:2015, європейському стандарту EN 228:2008 і екологічному стандарту ЄВРО-5.</w:t>
            </w:r>
          </w:p>
        </w:tc>
        <w:tc>
          <w:tcPr>
            <w:tcW w:w="1193" w:type="dxa"/>
            <w:tcBorders>
              <w:top w:val="single" w:sz="4" w:space="0" w:color="auto"/>
              <w:left w:val="nil"/>
              <w:bottom w:val="single" w:sz="4" w:space="0" w:color="auto"/>
              <w:right w:val="single" w:sz="4" w:space="0" w:color="auto"/>
            </w:tcBorders>
          </w:tcPr>
          <w:p w14:paraId="789F9AF8" w14:textId="77777777" w:rsidR="000D7573" w:rsidRPr="000D7573" w:rsidRDefault="000D7573" w:rsidP="000D7573">
            <w:pPr>
              <w:spacing w:after="0" w:line="240" w:lineRule="auto"/>
              <w:jc w:val="center"/>
              <w:rPr>
                <w:rFonts w:ascii="Times New Roman" w:eastAsia="Times New Roman" w:hAnsi="Times New Roman"/>
                <w:bCs/>
                <w:color w:val="000000"/>
                <w:sz w:val="24"/>
                <w:szCs w:val="24"/>
                <w:lang w:val="uk-UA" w:eastAsia="ru-RU"/>
              </w:rPr>
            </w:pPr>
          </w:p>
          <w:p w14:paraId="1E091674" w14:textId="77777777" w:rsidR="000D7573" w:rsidRPr="000D7573" w:rsidRDefault="000D7573" w:rsidP="000D7573">
            <w:pPr>
              <w:spacing w:after="0" w:line="240" w:lineRule="auto"/>
              <w:jc w:val="center"/>
              <w:rPr>
                <w:rFonts w:ascii="Times New Roman" w:eastAsia="Times New Roman" w:hAnsi="Times New Roman"/>
                <w:bCs/>
                <w:color w:val="000000"/>
                <w:sz w:val="24"/>
                <w:szCs w:val="24"/>
                <w:lang w:val="uk-UA" w:eastAsia="ru-RU"/>
              </w:rPr>
            </w:pPr>
          </w:p>
          <w:p w14:paraId="5DAF2B71" w14:textId="08203A46" w:rsidR="000D7573" w:rsidRPr="000D7573" w:rsidRDefault="005F760F" w:rsidP="000D7573">
            <w:pPr>
              <w:spacing w:after="0" w:line="240"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60</w:t>
            </w:r>
            <w:r w:rsidR="000D7573" w:rsidRPr="000D7573">
              <w:rPr>
                <w:rFonts w:ascii="Times New Roman" w:eastAsia="Times New Roman" w:hAnsi="Times New Roman"/>
                <w:bCs/>
                <w:color w:val="000000"/>
                <w:sz w:val="24"/>
                <w:szCs w:val="24"/>
                <w:lang w:val="uk-UA" w:eastAsia="ru-RU"/>
              </w:rPr>
              <w:t>00</w:t>
            </w: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tcPr>
          <w:p w14:paraId="620BE91F" w14:textId="77777777" w:rsidR="000D7573" w:rsidRPr="000D7573" w:rsidRDefault="000D7573" w:rsidP="000D7573">
            <w:pPr>
              <w:spacing w:after="0" w:line="240" w:lineRule="auto"/>
              <w:jc w:val="center"/>
              <w:rPr>
                <w:rFonts w:ascii="Times New Roman" w:hAnsi="Times New Roman" w:cs="Times New Roman"/>
                <w:sz w:val="24"/>
                <w:szCs w:val="24"/>
              </w:rPr>
            </w:pPr>
          </w:p>
          <w:p w14:paraId="28D27208" w14:textId="77777777" w:rsidR="000D7573" w:rsidRPr="000D7573" w:rsidRDefault="000D7573" w:rsidP="000D7573">
            <w:pPr>
              <w:spacing w:after="0" w:line="240" w:lineRule="auto"/>
              <w:jc w:val="center"/>
              <w:rPr>
                <w:rFonts w:ascii="Times New Roman" w:hAnsi="Times New Roman" w:cs="Times New Roman"/>
                <w:sz w:val="24"/>
                <w:szCs w:val="24"/>
              </w:rPr>
            </w:pPr>
          </w:p>
          <w:p w14:paraId="24227CF2" w14:textId="7B839D2E" w:rsidR="000D7573" w:rsidRPr="000D7573" w:rsidRDefault="000D7573" w:rsidP="000D7573">
            <w:pPr>
              <w:spacing w:after="0" w:line="240" w:lineRule="auto"/>
              <w:jc w:val="center"/>
              <w:rPr>
                <w:rFonts w:ascii="Times New Roman" w:eastAsia="Times New Roman" w:hAnsi="Times New Roman" w:cs="Times New Roman"/>
                <w:bCs/>
                <w:color w:val="000000"/>
                <w:sz w:val="24"/>
                <w:szCs w:val="24"/>
                <w:lang w:val="uk-UA" w:eastAsia="ru-RU"/>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5A202328" w14:textId="0331DD5C" w:rsidR="000D7573" w:rsidRPr="000D7573" w:rsidRDefault="000D7573" w:rsidP="000D7573">
            <w:pPr>
              <w:spacing w:after="0" w:line="240" w:lineRule="auto"/>
              <w:jc w:val="right"/>
              <w:rPr>
                <w:rFonts w:ascii="Times New Roman" w:eastAsia="Times New Roman" w:hAnsi="Times New Roman"/>
                <w:bCs/>
                <w:color w:val="000000"/>
                <w:sz w:val="24"/>
                <w:szCs w:val="24"/>
                <w:lang w:val="uk-UA" w:eastAsia="ru-RU"/>
              </w:rPr>
            </w:pPr>
          </w:p>
        </w:tc>
      </w:tr>
      <w:tr w:rsidR="000D7573" w:rsidRPr="000D7573" w14:paraId="6F4702D8" w14:textId="77777777" w:rsidTr="00530984">
        <w:trPr>
          <w:gridAfter w:val="1"/>
          <w:wAfter w:w="25" w:type="dxa"/>
          <w:trHeight w:val="1465"/>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BB36C07" w14:textId="77777777" w:rsidR="000D7573" w:rsidRPr="000D7573" w:rsidRDefault="000D7573" w:rsidP="000D7573">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z w:val="24"/>
                <w:szCs w:val="24"/>
                <w:lang w:val="uk-UA" w:eastAsia="ru-RU"/>
              </w:rPr>
              <w:t>3</w:t>
            </w:r>
          </w:p>
        </w:tc>
        <w:tc>
          <w:tcPr>
            <w:tcW w:w="1846" w:type="dxa"/>
            <w:tcBorders>
              <w:top w:val="single" w:sz="4" w:space="0" w:color="auto"/>
              <w:left w:val="nil"/>
              <w:bottom w:val="single" w:sz="4" w:space="0" w:color="auto"/>
              <w:right w:val="single" w:sz="4" w:space="0" w:color="auto"/>
            </w:tcBorders>
            <w:shd w:val="clear" w:color="auto" w:fill="auto"/>
          </w:tcPr>
          <w:p w14:paraId="0D444288" w14:textId="77777777" w:rsidR="000D7573" w:rsidRPr="000D7573" w:rsidRDefault="000D7573" w:rsidP="000D7573">
            <w:pPr>
              <w:spacing w:after="0" w:line="240" w:lineRule="auto"/>
              <w:rPr>
                <w:rFonts w:ascii="Times New Roman" w:hAnsi="Times New Roman"/>
                <w:sz w:val="24"/>
                <w:szCs w:val="24"/>
                <w:lang w:val="uk-UA" w:eastAsia="uk-UA"/>
              </w:rPr>
            </w:pPr>
            <w:r w:rsidRPr="000D7573">
              <w:rPr>
                <w:rFonts w:ascii="Times New Roman" w:hAnsi="Times New Roman"/>
                <w:sz w:val="24"/>
                <w:szCs w:val="24"/>
                <w:lang w:val="uk-UA" w:eastAsia="uk-UA"/>
              </w:rPr>
              <w:t xml:space="preserve">Дизпаливо </w:t>
            </w:r>
          </w:p>
          <w:p w14:paraId="0EB903CC" w14:textId="23F508D2" w:rsidR="000D7573" w:rsidRPr="000D7573" w:rsidRDefault="000D7573" w:rsidP="000D7573">
            <w:pPr>
              <w:spacing w:after="0" w:line="240" w:lineRule="auto"/>
              <w:rPr>
                <w:rFonts w:ascii="Times New Roman" w:eastAsia="Times New Roman" w:hAnsi="Times New Roman"/>
                <w:sz w:val="24"/>
                <w:szCs w:val="24"/>
                <w:lang w:val="uk-UA" w:eastAsia="ru-RU" w:bidi="en-US"/>
              </w:rPr>
            </w:pPr>
            <w:r w:rsidRPr="000D7573">
              <w:rPr>
                <w:rFonts w:ascii="Times New Roman" w:hAnsi="Times New Roman"/>
                <w:sz w:val="24"/>
                <w:szCs w:val="24"/>
                <w:lang w:val="uk-UA" w:eastAsia="uk-UA"/>
              </w:rPr>
              <w:t>(клас зима,</w:t>
            </w:r>
            <w:r>
              <w:rPr>
                <w:rFonts w:ascii="Times New Roman" w:hAnsi="Times New Roman"/>
                <w:sz w:val="24"/>
                <w:szCs w:val="24"/>
                <w:lang w:val="uk-UA" w:eastAsia="uk-UA"/>
              </w:rPr>
              <w:t xml:space="preserve"> </w:t>
            </w:r>
            <w:r w:rsidRPr="000D7573">
              <w:rPr>
                <w:rFonts w:ascii="Times New Roman" w:hAnsi="Times New Roman"/>
                <w:sz w:val="24"/>
                <w:szCs w:val="24"/>
                <w:lang w:val="uk-UA" w:eastAsia="uk-UA"/>
              </w:rPr>
              <w:t>літо)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D358E9" w14:textId="77777777" w:rsidR="000D7573" w:rsidRPr="000D7573" w:rsidRDefault="000D7573" w:rsidP="000D7573">
            <w:pPr>
              <w:spacing w:after="0" w:line="240" w:lineRule="auto"/>
              <w:jc w:val="center"/>
              <w:rPr>
                <w:rFonts w:ascii="Times New Roman" w:eastAsia="Times New Roman" w:hAnsi="Times New Roman"/>
                <w:sz w:val="24"/>
                <w:szCs w:val="24"/>
                <w:lang w:val="uk-UA" w:eastAsia="ru-RU"/>
              </w:rPr>
            </w:pPr>
            <w:r w:rsidRPr="000D7573">
              <w:rPr>
                <w:rFonts w:ascii="Times New Roman" w:eastAsia="Times New Roman" w:hAnsi="Times New Roman"/>
                <w:snapToGrid w:val="0"/>
                <w:sz w:val="24"/>
                <w:szCs w:val="24"/>
                <w:lang w:val="uk-UA" w:eastAsia="ru-RU"/>
              </w:rPr>
              <w:t xml:space="preserve">ДСТУ 7688-2015, підвищеної якості стандарту Євро-5 з вмістом сірки не більше 10 </w:t>
            </w:r>
            <w:proofErr w:type="spellStart"/>
            <w:r w:rsidRPr="000D7573">
              <w:rPr>
                <w:rFonts w:ascii="Times New Roman" w:eastAsia="Times New Roman" w:hAnsi="Times New Roman"/>
                <w:snapToGrid w:val="0"/>
                <w:sz w:val="24"/>
                <w:szCs w:val="24"/>
                <w:lang w:val="uk-UA" w:eastAsia="ru-RU"/>
              </w:rPr>
              <w:t>ppm</w:t>
            </w:r>
            <w:proofErr w:type="spellEnd"/>
            <w:r w:rsidRPr="000D7573">
              <w:rPr>
                <w:rFonts w:ascii="Times New Roman" w:eastAsia="Times New Roman" w:hAnsi="Times New Roman"/>
                <w:snapToGrid w:val="0"/>
                <w:sz w:val="24"/>
                <w:szCs w:val="24"/>
                <w:lang w:val="uk-UA" w:eastAsia="ru-RU"/>
              </w:rPr>
              <w:t>.</w:t>
            </w:r>
          </w:p>
        </w:tc>
        <w:tc>
          <w:tcPr>
            <w:tcW w:w="1193" w:type="dxa"/>
            <w:tcBorders>
              <w:top w:val="single" w:sz="4" w:space="0" w:color="auto"/>
              <w:left w:val="nil"/>
              <w:bottom w:val="single" w:sz="4" w:space="0" w:color="auto"/>
              <w:right w:val="single" w:sz="4" w:space="0" w:color="auto"/>
            </w:tcBorders>
          </w:tcPr>
          <w:p w14:paraId="4906DE80" w14:textId="77777777" w:rsidR="000D7573" w:rsidRPr="000D7573" w:rsidRDefault="000D7573" w:rsidP="000D7573">
            <w:pPr>
              <w:spacing w:after="0" w:line="240" w:lineRule="auto"/>
              <w:jc w:val="center"/>
              <w:rPr>
                <w:rFonts w:ascii="Times New Roman" w:eastAsia="Times New Roman" w:hAnsi="Times New Roman"/>
                <w:bCs/>
                <w:color w:val="000000"/>
                <w:sz w:val="24"/>
                <w:szCs w:val="24"/>
                <w:lang w:val="uk-UA" w:eastAsia="ru-RU"/>
              </w:rPr>
            </w:pPr>
          </w:p>
          <w:p w14:paraId="2792B815" w14:textId="77777777" w:rsidR="000D7573" w:rsidRPr="000D7573" w:rsidRDefault="000D7573" w:rsidP="000D7573">
            <w:pPr>
              <w:spacing w:after="0" w:line="240" w:lineRule="auto"/>
              <w:jc w:val="center"/>
              <w:rPr>
                <w:rFonts w:ascii="Times New Roman" w:eastAsia="Times New Roman" w:hAnsi="Times New Roman"/>
                <w:bCs/>
                <w:color w:val="000000"/>
                <w:sz w:val="24"/>
                <w:szCs w:val="24"/>
                <w:lang w:val="uk-UA" w:eastAsia="ru-RU"/>
              </w:rPr>
            </w:pPr>
          </w:p>
          <w:p w14:paraId="42ACC077" w14:textId="1144D30A" w:rsidR="000D7573" w:rsidRPr="000D7573" w:rsidRDefault="005F760F" w:rsidP="000D7573">
            <w:pPr>
              <w:spacing w:after="0" w:line="240"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60</w:t>
            </w:r>
            <w:r w:rsidR="000D7573" w:rsidRPr="000D7573">
              <w:rPr>
                <w:rFonts w:ascii="Times New Roman" w:eastAsia="Times New Roman" w:hAnsi="Times New Roman"/>
                <w:bCs/>
                <w:color w:val="000000"/>
                <w:sz w:val="24"/>
                <w:szCs w:val="24"/>
                <w:lang w:val="uk-UA" w:eastAsia="ru-RU"/>
              </w:rPr>
              <w:t>00</w:t>
            </w: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tcPr>
          <w:p w14:paraId="798C0771" w14:textId="77777777" w:rsidR="000D7573" w:rsidRPr="000D7573" w:rsidRDefault="000D7573" w:rsidP="000D7573">
            <w:pPr>
              <w:spacing w:after="0" w:line="240" w:lineRule="auto"/>
              <w:jc w:val="center"/>
              <w:rPr>
                <w:rFonts w:ascii="Times New Roman" w:hAnsi="Times New Roman" w:cs="Times New Roman"/>
                <w:sz w:val="24"/>
                <w:szCs w:val="24"/>
              </w:rPr>
            </w:pPr>
          </w:p>
          <w:p w14:paraId="6E8A2CFF" w14:textId="77777777" w:rsidR="000D7573" w:rsidRPr="000D7573" w:rsidRDefault="000D7573" w:rsidP="000D7573">
            <w:pPr>
              <w:spacing w:after="0" w:line="240" w:lineRule="auto"/>
              <w:jc w:val="center"/>
              <w:rPr>
                <w:rFonts w:ascii="Times New Roman" w:hAnsi="Times New Roman" w:cs="Times New Roman"/>
                <w:sz w:val="24"/>
                <w:szCs w:val="24"/>
              </w:rPr>
            </w:pPr>
          </w:p>
          <w:p w14:paraId="78606FF7" w14:textId="2B05B86A" w:rsidR="000D7573" w:rsidRPr="000D7573" w:rsidRDefault="000D7573" w:rsidP="000D7573">
            <w:pPr>
              <w:spacing w:after="0" w:line="240" w:lineRule="auto"/>
              <w:jc w:val="center"/>
              <w:rPr>
                <w:rFonts w:ascii="Times New Roman" w:eastAsia="Times New Roman" w:hAnsi="Times New Roman" w:cs="Times New Roman"/>
                <w:bCs/>
                <w:color w:val="000000"/>
                <w:sz w:val="24"/>
                <w:szCs w:val="24"/>
                <w:lang w:val="uk-UA" w:eastAsia="ru-RU"/>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26B455A9" w14:textId="15807183" w:rsidR="000D7573" w:rsidRPr="000D7573" w:rsidRDefault="000D7573" w:rsidP="000D7573">
            <w:pPr>
              <w:spacing w:after="0" w:line="240" w:lineRule="auto"/>
              <w:jc w:val="right"/>
              <w:rPr>
                <w:rFonts w:ascii="Times New Roman" w:eastAsia="Times New Roman" w:hAnsi="Times New Roman"/>
                <w:bCs/>
                <w:color w:val="000000"/>
                <w:sz w:val="24"/>
                <w:szCs w:val="24"/>
                <w:lang w:val="uk-UA" w:eastAsia="ru-RU"/>
              </w:rPr>
            </w:pPr>
          </w:p>
        </w:tc>
      </w:tr>
      <w:tr w:rsidR="00ED0C32" w:rsidRPr="000D7573" w14:paraId="1BD983B2" w14:textId="77777777" w:rsidTr="000D7573">
        <w:trPr>
          <w:trHeight w:val="174"/>
        </w:trPr>
        <w:tc>
          <w:tcPr>
            <w:tcW w:w="82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44F921" w14:textId="77777777" w:rsidR="00ED0C32" w:rsidRPr="000D7573" w:rsidRDefault="00ED0C32" w:rsidP="00991D58">
            <w:pPr>
              <w:spacing w:after="0" w:line="240" w:lineRule="auto"/>
              <w:jc w:val="right"/>
              <w:rPr>
                <w:rFonts w:ascii="Times New Roman" w:eastAsia="Times New Roman" w:hAnsi="Times New Roman"/>
                <w:b/>
                <w:bCs/>
                <w:color w:val="000000"/>
                <w:sz w:val="24"/>
                <w:szCs w:val="24"/>
                <w:lang w:val="uk-UA" w:eastAsia="ru-RU"/>
              </w:rPr>
            </w:pPr>
            <w:r w:rsidRPr="000D7573">
              <w:rPr>
                <w:rFonts w:ascii="Times New Roman" w:eastAsia="Times New Roman" w:hAnsi="Times New Roman"/>
                <w:b/>
                <w:sz w:val="24"/>
                <w:szCs w:val="24"/>
                <w:lang w:val="uk-UA" w:eastAsia="ru-RU"/>
              </w:rPr>
              <w:t>Загальна вартість, грн. без ПДВ :</w:t>
            </w:r>
          </w:p>
        </w:tc>
        <w:tc>
          <w:tcPr>
            <w:tcW w:w="1591" w:type="dxa"/>
            <w:gridSpan w:val="3"/>
            <w:tcBorders>
              <w:top w:val="single" w:sz="4" w:space="0" w:color="auto"/>
              <w:left w:val="nil"/>
              <w:bottom w:val="single" w:sz="4" w:space="0" w:color="auto"/>
              <w:right w:val="single" w:sz="4" w:space="0" w:color="auto"/>
            </w:tcBorders>
            <w:shd w:val="clear" w:color="auto" w:fill="auto"/>
            <w:vAlign w:val="center"/>
          </w:tcPr>
          <w:p w14:paraId="7B1626C0" w14:textId="7B8F5F24" w:rsidR="00ED0C32" w:rsidRPr="000D7573" w:rsidRDefault="00ED0C32" w:rsidP="000D7573">
            <w:pPr>
              <w:spacing w:after="0" w:line="240" w:lineRule="auto"/>
              <w:jc w:val="center"/>
              <w:rPr>
                <w:rFonts w:ascii="Times New Roman" w:eastAsia="Times New Roman" w:hAnsi="Times New Roman"/>
                <w:b/>
                <w:color w:val="000000"/>
                <w:sz w:val="24"/>
                <w:szCs w:val="24"/>
                <w:lang w:val="uk-UA" w:eastAsia="ru-RU"/>
              </w:rPr>
            </w:pPr>
          </w:p>
        </w:tc>
      </w:tr>
      <w:tr w:rsidR="00ED0C32" w:rsidRPr="000D7573" w14:paraId="4FFC9726" w14:textId="77777777" w:rsidTr="000D7573">
        <w:trPr>
          <w:trHeight w:val="174"/>
        </w:trPr>
        <w:tc>
          <w:tcPr>
            <w:tcW w:w="82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E0588" w14:textId="77777777" w:rsidR="00ED0C32" w:rsidRPr="000D7573" w:rsidRDefault="00ED0C32" w:rsidP="00991D58">
            <w:pPr>
              <w:spacing w:after="0" w:line="240" w:lineRule="auto"/>
              <w:jc w:val="right"/>
              <w:rPr>
                <w:rFonts w:ascii="Times New Roman" w:eastAsia="Times New Roman" w:hAnsi="Times New Roman"/>
                <w:b/>
                <w:bCs/>
                <w:color w:val="000000"/>
                <w:sz w:val="24"/>
                <w:szCs w:val="24"/>
                <w:lang w:val="uk-UA" w:eastAsia="ru-RU"/>
              </w:rPr>
            </w:pPr>
            <w:r w:rsidRPr="000D7573">
              <w:rPr>
                <w:rFonts w:ascii="Times New Roman" w:eastAsia="Times New Roman" w:hAnsi="Times New Roman"/>
                <w:b/>
                <w:sz w:val="24"/>
                <w:szCs w:val="24"/>
                <w:lang w:val="uk-UA" w:eastAsia="ru-RU"/>
              </w:rPr>
              <w:t>ПДВ, грн.:</w:t>
            </w:r>
          </w:p>
        </w:tc>
        <w:tc>
          <w:tcPr>
            <w:tcW w:w="1591" w:type="dxa"/>
            <w:gridSpan w:val="3"/>
            <w:tcBorders>
              <w:top w:val="single" w:sz="4" w:space="0" w:color="auto"/>
              <w:left w:val="nil"/>
              <w:bottom w:val="single" w:sz="4" w:space="0" w:color="auto"/>
              <w:right w:val="single" w:sz="4" w:space="0" w:color="auto"/>
            </w:tcBorders>
            <w:shd w:val="clear" w:color="auto" w:fill="auto"/>
            <w:vAlign w:val="center"/>
          </w:tcPr>
          <w:p w14:paraId="0346D8EC" w14:textId="4641DCE4" w:rsidR="00ED0C32" w:rsidRPr="000D7573" w:rsidRDefault="00ED0C32" w:rsidP="000D7573">
            <w:pPr>
              <w:spacing w:after="0" w:line="240" w:lineRule="auto"/>
              <w:jc w:val="center"/>
              <w:rPr>
                <w:rFonts w:ascii="Times New Roman" w:eastAsia="Times New Roman" w:hAnsi="Times New Roman"/>
                <w:b/>
                <w:color w:val="000000"/>
                <w:sz w:val="24"/>
                <w:szCs w:val="24"/>
                <w:lang w:val="uk-UA" w:eastAsia="ru-RU"/>
              </w:rPr>
            </w:pPr>
          </w:p>
        </w:tc>
      </w:tr>
      <w:tr w:rsidR="00ED0C32" w:rsidRPr="000D7573" w14:paraId="6DCE6B35" w14:textId="77777777" w:rsidTr="000D7573">
        <w:trPr>
          <w:trHeight w:val="174"/>
        </w:trPr>
        <w:tc>
          <w:tcPr>
            <w:tcW w:w="82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3F6D3C" w14:textId="77777777" w:rsidR="00ED0C32" w:rsidRPr="000D7573" w:rsidRDefault="00ED0C32" w:rsidP="00991D58">
            <w:pPr>
              <w:spacing w:after="0" w:line="240" w:lineRule="auto"/>
              <w:jc w:val="right"/>
              <w:rPr>
                <w:rFonts w:ascii="Times New Roman" w:eastAsia="Times New Roman" w:hAnsi="Times New Roman"/>
                <w:b/>
                <w:bCs/>
                <w:color w:val="000000"/>
                <w:sz w:val="24"/>
                <w:szCs w:val="24"/>
                <w:lang w:val="uk-UA" w:eastAsia="ru-RU"/>
              </w:rPr>
            </w:pPr>
            <w:r w:rsidRPr="000D7573">
              <w:rPr>
                <w:rFonts w:ascii="Times New Roman" w:eastAsia="Times New Roman" w:hAnsi="Times New Roman"/>
                <w:b/>
                <w:sz w:val="24"/>
                <w:szCs w:val="24"/>
                <w:lang w:val="uk-UA" w:eastAsia="ru-RU"/>
              </w:rPr>
              <w:t>Загальна вартість, грн. з ПДВ:</w:t>
            </w:r>
          </w:p>
        </w:tc>
        <w:tc>
          <w:tcPr>
            <w:tcW w:w="1591" w:type="dxa"/>
            <w:gridSpan w:val="3"/>
            <w:tcBorders>
              <w:top w:val="single" w:sz="4" w:space="0" w:color="auto"/>
              <w:left w:val="nil"/>
              <w:bottom w:val="single" w:sz="4" w:space="0" w:color="auto"/>
              <w:right w:val="single" w:sz="4" w:space="0" w:color="auto"/>
            </w:tcBorders>
            <w:shd w:val="clear" w:color="auto" w:fill="auto"/>
            <w:vAlign w:val="center"/>
          </w:tcPr>
          <w:p w14:paraId="244E603B" w14:textId="67C3F78F" w:rsidR="00ED0C32" w:rsidRPr="000D7573" w:rsidRDefault="00ED0C32" w:rsidP="000D7573">
            <w:pPr>
              <w:spacing w:after="0" w:line="240" w:lineRule="auto"/>
              <w:jc w:val="center"/>
              <w:rPr>
                <w:rFonts w:ascii="Times New Roman" w:eastAsia="Times New Roman" w:hAnsi="Times New Roman"/>
                <w:b/>
                <w:color w:val="000000"/>
                <w:sz w:val="24"/>
                <w:szCs w:val="24"/>
                <w:lang w:val="uk-UA" w:eastAsia="ru-RU"/>
              </w:rPr>
            </w:pPr>
          </w:p>
        </w:tc>
      </w:tr>
    </w:tbl>
    <w:p w14:paraId="0A6EB545" w14:textId="77777777" w:rsidR="002A7193" w:rsidRDefault="002A7193" w:rsidP="00ED0C32">
      <w:pPr>
        <w:tabs>
          <w:tab w:val="left" w:pos="142"/>
          <w:tab w:val="left" w:pos="284"/>
        </w:tabs>
        <w:ind w:firstLine="567"/>
        <w:jc w:val="both"/>
        <w:rPr>
          <w:rFonts w:ascii="Times New Roman" w:eastAsia="Times New Roman" w:hAnsi="Times New Roman"/>
          <w:sz w:val="24"/>
          <w:szCs w:val="24"/>
          <w:lang w:val="uk-UA" w:eastAsia="ru-RU" w:bidi="en-US"/>
        </w:rPr>
      </w:pPr>
    </w:p>
    <w:p w14:paraId="22F3BDCD" w14:textId="5C8F8F06" w:rsidR="00ED0C32" w:rsidRPr="000D7573" w:rsidRDefault="00ED0C32" w:rsidP="00ED0C32">
      <w:pPr>
        <w:tabs>
          <w:tab w:val="left" w:pos="142"/>
          <w:tab w:val="left" w:pos="284"/>
        </w:tabs>
        <w:ind w:firstLine="567"/>
        <w:jc w:val="both"/>
        <w:rPr>
          <w:rFonts w:ascii="Times New Roman" w:eastAsia="Times New Roman" w:hAnsi="Times New Roman"/>
          <w:sz w:val="24"/>
          <w:szCs w:val="24"/>
          <w:lang w:val="uk-UA" w:eastAsia="ru-RU" w:bidi="en-US"/>
        </w:rPr>
      </w:pPr>
      <w:r w:rsidRPr="000D7573">
        <w:rPr>
          <w:rFonts w:ascii="Times New Roman" w:eastAsia="Times New Roman" w:hAnsi="Times New Roman"/>
          <w:sz w:val="24"/>
          <w:szCs w:val="24"/>
          <w:lang w:val="uk-UA" w:eastAsia="ru-RU" w:bidi="en-US"/>
        </w:rPr>
        <w:t>Якість</w:t>
      </w:r>
      <w:r w:rsidRPr="000D7573">
        <w:rPr>
          <w:rFonts w:ascii="Times New Roman" w:eastAsia="Times New Roman" w:hAnsi="Times New Roman"/>
          <w:sz w:val="24"/>
          <w:szCs w:val="24"/>
          <w:lang w:val="uk-UA" w:eastAsia="ru-RU"/>
        </w:rPr>
        <w:t xml:space="preserve"> Товару повинна відповідати екологічним нормам ЄВРО – 5, Державним стандартам України та</w:t>
      </w:r>
      <w:r w:rsidRPr="000D7573">
        <w:rPr>
          <w:rFonts w:ascii="Times New Roman" w:eastAsia="Times New Roman" w:hAnsi="Times New Roman"/>
          <w:sz w:val="24"/>
          <w:szCs w:val="24"/>
          <w:lang w:val="uk-UA" w:eastAsia="ru-RU" w:bidi="en-US"/>
        </w:rPr>
        <w:t xml:space="preserve"> технічним вимогам заводу виробника, а також вимогам які зазначені у таблиці цієї Технічної специфікації. Товар повинен відповідати вимогам температурного режиму експлуатації транспортних засобів в регіонах України. </w:t>
      </w:r>
    </w:p>
    <w:tbl>
      <w:tblPr>
        <w:tblW w:w="9673" w:type="dxa"/>
        <w:tblInd w:w="108" w:type="dxa"/>
        <w:tblLayout w:type="fixed"/>
        <w:tblLook w:val="0000" w:firstRow="0" w:lastRow="0" w:firstColumn="0" w:lastColumn="0" w:noHBand="0" w:noVBand="0"/>
      </w:tblPr>
      <w:tblGrid>
        <w:gridCol w:w="5137"/>
        <w:gridCol w:w="4536"/>
      </w:tblGrid>
      <w:tr w:rsidR="000D7573" w:rsidRPr="000D7573" w14:paraId="63AAFAF4" w14:textId="77777777" w:rsidTr="00991D58">
        <w:trPr>
          <w:trHeight w:val="2265"/>
        </w:trPr>
        <w:tc>
          <w:tcPr>
            <w:tcW w:w="5137" w:type="dxa"/>
            <w:shd w:val="clear" w:color="auto" w:fill="auto"/>
          </w:tcPr>
          <w:p w14:paraId="11729469" w14:textId="77777777" w:rsidR="000D7573" w:rsidRPr="000D7573" w:rsidRDefault="000D7573" w:rsidP="000D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0D7573">
              <w:rPr>
                <w:rFonts w:ascii="Times New Roman" w:hAnsi="Times New Roman"/>
                <w:b/>
                <w:sz w:val="24"/>
                <w:szCs w:val="24"/>
                <w:lang w:val="uk-UA"/>
              </w:rPr>
              <w:t>Покупець:</w:t>
            </w:r>
          </w:p>
          <w:p w14:paraId="73B427EE" w14:textId="77777777" w:rsidR="000D7573" w:rsidRPr="000D7573" w:rsidRDefault="000D7573" w:rsidP="000D7573">
            <w:pPr>
              <w:pStyle w:val="a5"/>
              <w:jc w:val="center"/>
              <w:rPr>
                <w:rFonts w:ascii="Times New Roman" w:hAnsi="Times New Roman"/>
                <w:sz w:val="24"/>
                <w:szCs w:val="24"/>
              </w:rPr>
            </w:pPr>
            <w:r w:rsidRPr="000D7573">
              <w:rPr>
                <w:rFonts w:ascii="Times New Roman" w:hAnsi="Times New Roman"/>
                <w:b/>
                <w:bCs/>
                <w:sz w:val="24"/>
                <w:szCs w:val="24"/>
              </w:rPr>
              <w:t>БУДИНОК ВІДПОЧИНКУ «КОНЧА-ЗАСПА»ДЕРЖАВНОГО УПРАВЛІННЯ СПРАВАМИ</w:t>
            </w:r>
          </w:p>
          <w:p w14:paraId="616CC09B" w14:textId="77777777" w:rsidR="000D7573" w:rsidRPr="000D7573" w:rsidRDefault="000D7573" w:rsidP="000D7573">
            <w:pPr>
              <w:pStyle w:val="a5"/>
              <w:rPr>
                <w:rFonts w:ascii="Times New Roman" w:hAnsi="Times New Roman"/>
                <w:b/>
                <w:bCs/>
                <w:sz w:val="24"/>
                <w:szCs w:val="24"/>
              </w:rPr>
            </w:pPr>
            <w:r w:rsidRPr="000D7573">
              <w:rPr>
                <w:rFonts w:ascii="Times New Roman" w:hAnsi="Times New Roman"/>
                <w:sz w:val="24"/>
                <w:szCs w:val="24"/>
              </w:rPr>
              <w:t xml:space="preserve"> 03131, м. Київ, Столичне, шосе, 24 км</w:t>
            </w:r>
          </w:p>
          <w:p w14:paraId="2425F0EC"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ЄДРПОУ  03539053</w:t>
            </w:r>
          </w:p>
          <w:p w14:paraId="5E9855D0"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р/р UA 288201720343111001200009164</w:t>
            </w:r>
          </w:p>
          <w:p w14:paraId="152102BA"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 xml:space="preserve">      UA 128201720343120001000009164</w:t>
            </w:r>
          </w:p>
          <w:p w14:paraId="2E725E35"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ДКСУ м. Києва</w:t>
            </w:r>
          </w:p>
          <w:p w14:paraId="7494D96A"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МФО 820172</w:t>
            </w:r>
          </w:p>
          <w:p w14:paraId="0D65A043"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ІПН 035390526500</w:t>
            </w:r>
          </w:p>
          <w:p w14:paraId="0EC1DB6C"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Свідоцтво № 37034455</w:t>
            </w:r>
          </w:p>
          <w:p w14:paraId="3E0B70BD" w14:textId="77777777" w:rsidR="000D7573" w:rsidRPr="000D7573" w:rsidRDefault="000D7573" w:rsidP="000D7573">
            <w:pPr>
              <w:pStyle w:val="a5"/>
              <w:rPr>
                <w:rFonts w:ascii="Times New Roman" w:hAnsi="Times New Roman"/>
                <w:sz w:val="24"/>
                <w:szCs w:val="24"/>
              </w:rPr>
            </w:pPr>
            <w:proofErr w:type="spellStart"/>
            <w:r w:rsidRPr="000D7573">
              <w:rPr>
                <w:rFonts w:ascii="Times New Roman" w:hAnsi="Times New Roman"/>
                <w:sz w:val="24"/>
                <w:szCs w:val="24"/>
              </w:rPr>
              <w:t>Тел</w:t>
            </w:r>
            <w:proofErr w:type="spellEnd"/>
            <w:r w:rsidRPr="000D7573">
              <w:rPr>
                <w:rFonts w:ascii="Times New Roman" w:hAnsi="Times New Roman"/>
                <w:sz w:val="24"/>
                <w:szCs w:val="24"/>
              </w:rPr>
              <w:t>.: (044) 259-23-28</w:t>
            </w:r>
          </w:p>
          <w:p w14:paraId="57F0C678"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E-</w:t>
            </w:r>
            <w:proofErr w:type="spellStart"/>
            <w:r w:rsidRPr="000D7573">
              <w:rPr>
                <w:rFonts w:ascii="Times New Roman" w:hAnsi="Times New Roman"/>
                <w:sz w:val="24"/>
                <w:szCs w:val="24"/>
              </w:rPr>
              <w:t>mail</w:t>
            </w:r>
            <w:proofErr w:type="spellEnd"/>
            <w:r w:rsidRPr="000D7573">
              <w:rPr>
                <w:rFonts w:ascii="Times New Roman" w:hAnsi="Times New Roman"/>
                <w:sz w:val="24"/>
                <w:szCs w:val="24"/>
              </w:rPr>
              <w:t>: konchabud@ukr.net</w:t>
            </w:r>
          </w:p>
          <w:p w14:paraId="4AFAD231"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 xml:space="preserve">Є неприбутковою установою </w:t>
            </w:r>
          </w:p>
          <w:p w14:paraId="135E9186"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звільненою від сплати податку</w:t>
            </w:r>
          </w:p>
          <w:p w14:paraId="2E016E7D" w14:textId="77777777" w:rsidR="000D7573" w:rsidRPr="000D7573" w:rsidRDefault="000D7573" w:rsidP="000D7573">
            <w:pPr>
              <w:pStyle w:val="a5"/>
              <w:rPr>
                <w:rFonts w:ascii="Times New Roman" w:hAnsi="Times New Roman"/>
                <w:sz w:val="24"/>
                <w:szCs w:val="24"/>
              </w:rPr>
            </w:pPr>
            <w:r w:rsidRPr="000D7573">
              <w:rPr>
                <w:rFonts w:ascii="Times New Roman" w:hAnsi="Times New Roman"/>
                <w:sz w:val="24"/>
                <w:szCs w:val="24"/>
              </w:rPr>
              <w:t>на прибуток</w:t>
            </w:r>
          </w:p>
          <w:p w14:paraId="07F87CB8" w14:textId="59DC3746" w:rsidR="000D7573" w:rsidRDefault="000D7573" w:rsidP="000D7573">
            <w:pPr>
              <w:pStyle w:val="a5"/>
              <w:rPr>
                <w:rFonts w:ascii="Times New Roman" w:hAnsi="Times New Roman"/>
                <w:sz w:val="24"/>
                <w:szCs w:val="24"/>
              </w:rPr>
            </w:pPr>
          </w:p>
          <w:p w14:paraId="62D54102" w14:textId="69026B87" w:rsidR="000D7573" w:rsidRPr="000D7573" w:rsidRDefault="007A1DBD" w:rsidP="000D7573">
            <w:pPr>
              <w:pStyle w:val="a5"/>
              <w:rPr>
                <w:rFonts w:ascii="Times New Roman" w:hAnsi="Times New Roman"/>
                <w:b/>
                <w:bCs/>
                <w:sz w:val="24"/>
                <w:szCs w:val="24"/>
              </w:rPr>
            </w:pPr>
            <w:r>
              <w:rPr>
                <w:rFonts w:ascii="Times New Roman" w:hAnsi="Times New Roman"/>
                <w:b/>
                <w:bCs/>
                <w:sz w:val="24"/>
                <w:szCs w:val="24"/>
              </w:rPr>
              <w:t>Д</w:t>
            </w:r>
            <w:r w:rsidR="000D7573" w:rsidRPr="000D7573">
              <w:rPr>
                <w:rFonts w:ascii="Times New Roman" w:hAnsi="Times New Roman"/>
                <w:b/>
                <w:bCs/>
                <w:sz w:val="24"/>
                <w:szCs w:val="24"/>
              </w:rPr>
              <w:t xml:space="preserve">иректор </w:t>
            </w:r>
          </w:p>
          <w:p w14:paraId="2A2BE356" w14:textId="77777777" w:rsidR="000D7573" w:rsidRPr="000D7573" w:rsidRDefault="000D7573" w:rsidP="000D7573">
            <w:pPr>
              <w:pStyle w:val="a5"/>
              <w:rPr>
                <w:rFonts w:ascii="Times New Roman" w:hAnsi="Times New Roman"/>
                <w:b/>
                <w:bCs/>
                <w:sz w:val="24"/>
                <w:szCs w:val="24"/>
              </w:rPr>
            </w:pPr>
          </w:p>
          <w:p w14:paraId="70BD2C83" w14:textId="45DA0FEC" w:rsidR="000D7573" w:rsidRPr="000D7573" w:rsidRDefault="000D7573" w:rsidP="000D7573">
            <w:pPr>
              <w:pStyle w:val="a5"/>
              <w:rPr>
                <w:rFonts w:ascii="Times New Roman" w:hAnsi="Times New Roman"/>
                <w:b/>
                <w:bCs/>
                <w:sz w:val="24"/>
                <w:szCs w:val="24"/>
              </w:rPr>
            </w:pPr>
            <w:r w:rsidRPr="000D7573">
              <w:rPr>
                <w:rFonts w:ascii="Times New Roman" w:hAnsi="Times New Roman"/>
                <w:b/>
                <w:bCs/>
                <w:sz w:val="24"/>
                <w:szCs w:val="24"/>
              </w:rPr>
              <w:t xml:space="preserve">_______________ </w:t>
            </w:r>
            <w:r w:rsidR="007A1DBD">
              <w:rPr>
                <w:rFonts w:ascii="Times New Roman" w:hAnsi="Times New Roman"/>
                <w:b/>
                <w:bCs/>
                <w:sz w:val="24"/>
                <w:szCs w:val="24"/>
              </w:rPr>
              <w:t>В.І.</w:t>
            </w:r>
            <w:r w:rsidRPr="000D7573">
              <w:rPr>
                <w:rFonts w:ascii="Times New Roman" w:hAnsi="Times New Roman"/>
                <w:b/>
                <w:bCs/>
                <w:sz w:val="24"/>
                <w:szCs w:val="24"/>
              </w:rPr>
              <w:t xml:space="preserve"> </w:t>
            </w:r>
            <w:proofErr w:type="spellStart"/>
            <w:r w:rsidR="007A1DBD">
              <w:rPr>
                <w:rFonts w:ascii="Times New Roman" w:hAnsi="Times New Roman"/>
                <w:b/>
                <w:bCs/>
                <w:sz w:val="24"/>
                <w:szCs w:val="24"/>
              </w:rPr>
              <w:t>Гергелюк</w:t>
            </w:r>
            <w:proofErr w:type="spellEnd"/>
          </w:p>
          <w:p w14:paraId="7C7D1D7A" w14:textId="2461885D" w:rsidR="000D7573" w:rsidRPr="000D7573" w:rsidRDefault="000D7573" w:rsidP="000D7573">
            <w:pPr>
              <w:pStyle w:val="a5"/>
              <w:rPr>
                <w:rFonts w:ascii="Times New Roman" w:hAnsi="Times New Roman"/>
                <w:sz w:val="24"/>
                <w:szCs w:val="24"/>
                <w:lang w:eastAsia="ru-RU"/>
              </w:rPr>
            </w:pPr>
            <w:r w:rsidRPr="000D7573">
              <w:rPr>
                <w:rFonts w:ascii="Times New Roman" w:hAnsi="Times New Roman"/>
                <w:sz w:val="24"/>
                <w:szCs w:val="24"/>
              </w:rPr>
              <w:t>М.П.</w:t>
            </w:r>
          </w:p>
        </w:tc>
        <w:tc>
          <w:tcPr>
            <w:tcW w:w="4536" w:type="dxa"/>
            <w:shd w:val="clear" w:color="auto" w:fill="auto"/>
          </w:tcPr>
          <w:p w14:paraId="76C5E366" w14:textId="77777777" w:rsidR="000D7573" w:rsidRPr="000D7573" w:rsidRDefault="000D7573" w:rsidP="000D7573">
            <w:pPr>
              <w:spacing w:after="0" w:line="240" w:lineRule="auto"/>
              <w:jc w:val="center"/>
              <w:rPr>
                <w:rFonts w:ascii="Times New Roman" w:eastAsia="Times New Roman" w:hAnsi="Times New Roman"/>
                <w:b/>
                <w:bCs/>
                <w:sz w:val="24"/>
                <w:szCs w:val="24"/>
                <w:lang w:val="uk-UA" w:eastAsia="ru-RU"/>
              </w:rPr>
            </w:pPr>
            <w:r w:rsidRPr="000D7573">
              <w:rPr>
                <w:rFonts w:ascii="Times New Roman" w:eastAsia="Times New Roman" w:hAnsi="Times New Roman"/>
                <w:b/>
                <w:bCs/>
                <w:sz w:val="24"/>
                <w:szCs w:val="24"/>
                <w:lang w:val="uk-UA" w:eastAsia="ru-RU"/>
              </w:rPr>
              <w:t>Учасник:</w:t>
            </w:r>
          </w:p>
          <w:p w14:paraId="20B1B877" w14:textId="77777777" w:rsidR="000D7573" w:rsidRDefault="000D7573" w:rsidP="000D7573">
            <w:pPr>
              <w:spacing w:after="0" w:line="240" w:lineRule="auto"/>
              <w:jc w:val="center"/>
              <w:rPr>
                <w:rFonts w:ascii="Times New Roman" w:eastAsia="Times New Roman" w:hAnsi="Times New Roman"/>
                <w:b/>
                <w:bCs/>
                <w:sz w:val="24"/>
                <w:szCs w:val="24"/>
                <w:lang w:val="uk-UA" w:eastAsia="ru-RU"/>
              </w:rPr>
            </w:pPr>
          </w:p>
          <w:p w14:paraId="2AFB15F0" w14:textId="77777777" w:rsidR="000D7573" w:rsidRDefault="000D7573" w:rsidP="000D7573">
            <w:pPr>
              <w:spacing w:after="0" w:line="240" w:lineRule="auto"/>
              <w:rPr>
                <w:rFonts w:ascii="Times New Roman" w:eastAsia="Times New Roman" w:hAnsi="Times New Roman"/>
                <w:bCs/>
                <w:sz w:val="24"/>
                <w:szCs w:val="24"/>
                <w:lang w:val="uk-UA" w:eastAsia="ru-RU"/>
              </w:rPr>
            </w:pPr>
          </w:p>
          <w:p w14:paraId="7D8561B0" w14:textId="77777777" w:rsidR="000D7573" w:rsidRDefault="000D7573" w:rsidP="000D7573">
            <w:pPr>
              <w:spacing w:after="0" w:line="240" w:lineRule="auto"/>
              <w:rPr>
                <w:rFonts w:ascii="Times New Roman" w:eastAsia="Times New Roman" w:hAnsi="Times New Roman"/>
                <w:bCs/>
                <w:sz w:val="24"/>
                <w:szCs w:val="24"/>
                <w:lang w:val="uk-UA" w:eastAsia="ru-RU"/>
              </w:rPr>
            </w:pPr>
          </w:p>
          <w:p w14:paraId="5C587D0F" w14:textId="2AD192CD" w:rsidR="000D7573" w:rsidRDefault="000D7573" w:rsidP="000D7573">
            <w:pPr>
              <w:spacing w:after="0" w:line="240" w:lineRule="auto"/>
              <w:rPr>
                <w:rFonts w:ascii="Times New Roman" w:eastAsia="Times New Roman" w:hAnsi="Times New Roman"/>
                <w:bCs/>
                <w:sz w:val="24"/>
                <w:szCs w:val="24"/>
                <w:lang w:val="uk-UA" w:eastAsia="ru-RU"/>
              </w:rPr>
            </w:pPr>
          </w:p>
          <w:p w14:paraId="44F97A4B" w14:textId="31D57573" w:rsidR="007A1DBD" w:rsidRDefault="007A1DBD" w:rsidP="000D7573">
            <w:pPr>
              <w:spacing w:after="0" w:line="240" w:lineRule="auto"/>
              <w:rPr>
                <w:rFonts w:ascii="Times New Roman" w:eastAsia="Times New Roman" w:hAnsi="Times New Roman"/>
                <w:bCs/>
                <w:sz w:val="24"/>
                <w:szCs w:val="24"/>
                <w:lang w:val="uk-UA" w:eastAsia="ru-RU"/>
              </w:rPr>
            </w:pPr>
          </w:p>
          <w:p w14:paraId="65078D53" w14:textId="6DC58D1B" w:rsidR="007A1DBD" w:rsidRDefault="007A1DBD" w:rsidP="000D7573">
            <w:pPr>
              <w:spacing w:after="0" w:line="240" w:lineRule="auto"/>
              <w:rPr>
                <w:rFonts w:ascii="Times New Roman" w:eastAsia="Times New Roman" w:hAnsi="Times New Roman"/>
                <w:bCs/>
                <w:sz w:val="24"/>
                <w:szCs w:val="24"/>
                <w:lang w:val="uk-UA" w:eastAsia="ru-RU"/>
              </w:rPr>
            </w:pPr>
          </w:p>
          <w:p w14:paraId="4EC32A7C" w14:textId="3041C39F" w:rsidR="007A1DBD" w:rsidRDefault="007A1DBD" w:rsidP="000D7573">
            <w:pPr>
              <w:spacing w:after="0" w:line="240" w:lineRule="auto"/>
              <w:rPr>
                <w:rFonts w:ascii="Times New Roman" w:eastAsia="Times New Roman" w:hAnsi="Times New Roman"/>
                <w:bCs/>
                <w:sz w:val="24"/>
                <w:szCs w:val="24"/>
                <w:lang w:val="uk-UA" w:eastAsia="ru-RU"/>
              </w:rPr>
            </w:pPr>
          </w:p>
          <w:p w14:paraId="65FA65CE" w14:textId="52206EC5" w:rsidR="007A1DBD" w:rsidRDefault="007A1DBD" w:rsidP="000D7573">
            <w:pPr>
              <w:spacing w:after="0" w:line="240" w:lineRule="auto"/>
              <w:rPr>
                <w:rFonts w:ascii="Times New Roman" w:eastAsia="Times New Roman" w:hAnsi="Times New Roman"/>
                <w:bCs/>
                <w:sz w:val="24"/>
                <w:szCs w:val="24"/>
                <w:lang w:val="uk-UA" w:eastAsia="ru-RU"/>
              </w:rPr>
            </w:pPr>
          </w:p>
          <w:p w14:paraId="41465ABA" w14:textId="43135F45" w:rsidR="007A1DBD" w:rsidRDefault="007A1DBD" w:rsidP="000D7573">
            <w:pPr>
              <w:spacing w:after="0" w:line="240" w:lineRule="auto"/>
              <w:rPr>
                <w:rFonts w:ascii="Times New Roman" w:eastAsia="Times New Roman" w:hAnsi="Times New Roman"/>
                <w:bCs/>
                <w:sz w:val="24"/>
                <w:szCs w:val="24"/>
                <w:lang w:val="uk-UA" w:eastAsia="ru-RU"/>
              </w:rPr>
            </w:pPr>
          </w:p>
          <w:p w14:paraId="593AC1C4" w14:textId="3E286507" w:rsidR="007A1DBD" w:rsidRDefault="007A1DBD" w:rsidP="000D7573">
            <w:pPr>
              <w:spacing w:after="0" w:line="240" w:lineRule="auto"/>
              <w:rPr>
                <w:rFonts w:ascii="Times New Roman" w:eastAsia="Times New Roman" w:hAnsi="Times New Roman"/>
                <w:bCs/>
                <w:sz w:val="24"/>
                <w:szCs w:val="24"/>
                <w:lang w:val="uk-UA" w:eastAsia="ru-RU"/>
              </w:rPr>
            </w:pPr>
          </w:p>
          <w:p w14:paraId="2EB89BCE" w14:textId="7B3DF4A4" w:rsidR="007A1DBD" w:rsidRDefault="007A1DBD" w:rsidP="000D7573">
            <w:pPr>
              <w:spacing w:after="0" w:line="240" w:lineRule="auto"/>
              <w:rPr>
                <w:rFonts w:ascii="Times New Roman" w:eastAsia="Times New Roman" w:hAnsi="Times New Roman"/>
                <w:bCs/>
                <w:sz w:val="24"/>
                <w:szCs w:val="24"/>
                <w:lang w:val="uk-UA" w:eastAsia="ru-RU"/>
              </w:rPr>
            </w:pPr>
          </w:p>
          <w:p w14:paraId="12DF2A5F" w14:textId="16693C7B" w:rsidR="007A1DBD" w:rsidRDefault="007A1DBD" w:rsidP="000D7573">
            <w:pPr>
              <w:spacing w:after="0" w:line="240" w:lineRule="auto"/>
              <w:rPr>
                <w:rFonts w:ascii="Times New Roman" w:eastAsia="Times New Roman" w:hAnsi="Times New Roman"/>
                <w:bCs/>
                <w:sz w:val="24"/>
                <w:szCs w:val="24"/>
                <w:lang w:val="uk-UA" w:eastAsia="ru-RU"/>
              </w:rPr>
            </w:pPr>
          </w:p>
          <w:p w14:paraId="5E41F67A" w14:textId="23997E37" w:rsidR="007A1DBD" w:rsidRDefault="007A1DBD" w:rsidP="000D7573">
            <w:pPr>
              <w:spacing w:after="0" w:line="240" w:lineRule="auto"/>
              <w:rPr>
                <w:rFonts w:ascii="Times New Roman" w:eastAsia="Times New Roman" w:hAnsi="Times New Roman"/>
                <w:bCs/>
                <w:sz w:val="24"/>
                <w:szCs w:val="24"/>
                <w:lang w:val="uk-UA" w:eastAsia="ru-RU"/>
              </w:rPr>
            </w:pPr>
          </w:p>
          <w:p w14:paraId="528BB9EE" w14:textId="5568B0E8" w:rsidR="007A1DBD" w:rsidRDefault="007A1DBD" w:rsidP="000D7573">
            <w:pPr>
              <w:spacing w:after="0" w:line="240" w:lineRule="auto"/>
              <w:rPr>
                <w:rFonts w:ascii="Times New Roman" w:eastAsia="Times New Roman" w:hAnsi="Times New Roman"/>
                <w:bCs/>
                <w:sz w:val="24"/>
                <w:szCs w:val="24"/>
                <w:lang w:val="uk-UA" w:eastAsia="ru-RU"/>
              </w:rPr>
            </w:pPr>
          </w:p>
          <w:p w14:paraId="2C579F21" w14:textId="38808F94" w:rsidR="007A1DBD" w:rsidRDefault="007A1DBD" w:rsidP="000D7573">
            <w:pPr>
              <w:spacing w:after="0" w:line="240" w:lineRule="auto"/>
              <w:rPr>
                <w:rFonts w:ascii="Times New Roman" w:eastAsia="Times New Roman" w:hAnsi="Times New Roman"/>
                <w:bCs/>
                <w:sz w:val="24"/>
                <w:szCs w:val="24"/>
                <w:lang w:val="uk-UA" w:eastAsia="ru-RU"/>
              </w:rPr>
            </w:pPr>
          </w:p>
          <w:p w14:paraId="3710EB65" w14:textId="1F23583C" w:rsidR="007A1DBD" w:rsidRDefault="007A1DBD" w:rsidP="000D7573">
            <w:pPr>
              <w:spacing w:after="0" w:line="240" w:lineRule="auto"/>
              <w:rPr>
                <w:rFonts w:ascii="Times New Roman" w:eastAsia="Times New Roman" w:hAnsi="Times New Roman"/>
                <w:bCs/>
                <w:sz w:val="24"/>
                <w:szCs w:val="24"/>
                <w:lang w:val="uk-UA" w:eastAsia="ru-RU"/>
              </w:rPr>
            </w:pPr>
          </w:p>
          <w:p w14:paraId="29FCC7C5" w14:textId="77777777" w:rsidR="007A1DBD" w:rsidRPr="000D7573" w:rsidRDefault="007A1DBD" w:rsidP="000D7573">
            <w:pPr>
              <w:spacing w:after="0" w:line="240" w:lineRule="auto"/>
              <w:rPr>
                <w:rFonts w:ascii="Times New Roman" w:eastAsia="Times New Roman" w:hAnsi="Times New Roman"/>
                <w:bCs/>
                <w:sz w:val="24"/>
                <w:szCs w:val="24"/>
                <w:lang w:val="uk-UA" w:eastAsia="ru-RU"/>
              </w:rPr>
            </w:pPr>
          </w:p>
          <w:p w14:paraId="49C297A4" w14:textId="2F24D475" w:rsidR="000D7573" w:rsidRPr="000D7573" w:rsidRDefault="000D7573" w:rsidP="000D7573">
            <w:pPr>
              <w:spacing w:after="0" w:line="240" w:lineRule="auto"/>
              <w:rPr>
                <w:rFonts w:ascii="Times New Roman" w:eastAsia="Times New Roman" w:hAnsi="Times New Roman"/>
                <w:b/>
                <w:sz w:val="24"/>
                <w:szCs w:val="24"/>
                <w:lang w:val="uk-UA" w:eastAsia="ru-RU"/>
              </w:rPr>
            </w:pPr>
            <w:r w:rsidRPr="000D7573">
              <w:rPr>
                <w:rFonts w:ascii="Times New Roman" w:eastAsia="Times New Roman" w:hAnsi="Times New Roman"/>
                <w:b/>
                <w:sz w:val="24"/>
                <w:szCs w:val="24"/>
                <w:lang w:val="uk-UA" w:eastAsia="ru-RU"/>
              </w:rPr>
              <w:t xml:space="preserve">                                                                       </w:t>
            </w:r>
          </w:p>
          <w:p w14:paraId="49405DB2" w14:textId="77777777" w:rsidR="000D7573" w:rsidRPr="000D7573" w:rsidRDefault="000D7573" w:rsidP="000D7573">
            <w:pPr>
              <w:spacing w:after="0" w:line="240" w:lineRule="auto"/>
              <w:rPr>
                <w:rFonts w:ascii="Times New Roman" w:eastAsia="Times New Roman" w:hAnsi="Times New Roman"/>
                <w:b/>
                <w:sz w:val="24"/>
                <w:szCs w:val="24"/>
                <w:lang w:val="uk-UA" w:eastAsia="ru-RU"/>
              </w:rPr>
            </w:pPr>
          </w:p>
          <w:p w14:paraId="795F9A2F" w14:textId="59A1AF5E" w:rsidR="000D7573" w:rsidRPr="000D7573" w:rsidRDefault="000D7573" w:rsidP="000D7573">
            <w:pPr>
              <w:pStyle w:val="a5"/>
              <w:rPr>
                <w:rFonts w:ascii="Times New Roman" w:hAnsi="Times New Roman"/>
                <w:sz w:val="24"/>
                <w:szCs w:val="24"/>
                <w:lang w:eastAsia="ru-RU"/>
              </w:rPr>
            </w:pPr>
            <w:r w:rsidRPr="000D7573">
              <w:rPr>
                <w:rFonts w:ascii="Times New Roman" w:eastAsia="Times New Roman" w:hAnsi="Times New Roman"/>
                <w:b/>
                <w:sz w:val="24"/>
                <w:szCs w:val="24"/>
                <w:lang w:eastAsia="ru-RU"/>
              </w:rPr>
              <w:t xml:space="preserve">______________________ </w:t>
            </w:r>
          </w:p>
        </w:tc>
      </w:tr>
      <w:bookmarkEnd w:id="0"/>
    </w:tbl>
    <w:p w14:paraId="2D1EE368" w14:textId="77777777" w:rsidR="00AB6FB3" w:rsidRPr="000D7573" w:rsidRDefault="00AB6FB3">
      <w:pPr>
        <w:rPr>
          <w:rFonts w:ascii="Times New Roman" w:hAnsi="Times New Roman" w:cs="Times New Roman"/>
          <w:lang w:val="uk-UA"/>
        </w:rPr>
      </w:pPr>
    </w:p>
    <w:sectPr w:rsidR="00AB6FB3" w:rsidRPr="000D7573" w:rsidSect="00C5034A">
      <w:pgSz w:w="11906" w:h="16838"/>
      <w:pgMar w:top="510" w:right="794"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1" w15:restartNumberingAfterBreak="0">
    <w:nsid w:val="20406BBF"/>
    <w:multiLevelType w:val="multilevel"/>
    <w:tmpl w:val="9E7A5C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43"/>
    <w:rsid w:val="00064043"/>
    <w:rsid w:val="000D7573"/>
    <w:rsid w:val="00122493"/>
    <w:rsid w:val="00171A40"/>
    <w:rsid w:val="002A7193"/>
    <w:rsid w:val="00362D8F"/>
    <w:rsid w:val="0040204D"/>
    <w:rsid w:val="0051571E"/>
    <w:rsid w:val="005F760F"/>
    <w:rsid w:val="00691F7F"/>
    <w:rsid w:val="006B2304"/>
    <w:rsid w:val="006D344A"/>
    <w:rsid w:val="007A1DBD"/>
    <w:rsid w:val="007E6B99"/>
    <w:rsid w:val="008727F1"/>
    <w:rsid w:val="009C1AFB"/>
    <w:rsid w:val="00AB6FB3"/>
    <w:rsid w:val="00C5034A"/>
    <w:rsid w:val="00ED0C32"/>
    <w:rsid w:val="00EE22BC"/>
    <w:rsid w:val="00FC5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A8A1"/>
  <w15:chartTrackingRefBased/>
  <w15:docId w15:val="{66EA556C-8929-4998-A4E3-7AF72329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C3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a4"/>
    <w:uiPriority w:val="99"/>
    <w:unhideWhenUsed/>
    <w:qFormat/>
    <w:rsid w:val="00ED0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3"/>
    <w:uiPriority w:val="99"/>
    <w:locked/>
    <w:rsid w:val="00ED0C32"/>
    <w:rPr>
      <w:rFonts w:ascii="Times New Roman" w:eastAsia="Times New Roman" w:hAnsi="Times New Roman" w:cs="Times New Roman"/>
      <w:sz w:val="24"/>
      <w:szCs w:val="24"/>
      <w:lang w:val="ru-RU" w:eastAsia="ru-RU"/>
    </w:rPr>
  </w:style>
  <w:style w:type="paragraph" w:styleId="a5">
    <w:name w:val="No Spacing"/>
    <w:link w:val="a6"/>
    <w:uiPriority w:val="1"/>
    <w:qFormat/>
    <w:rsid w:val="00ED0C32"/>
    <w:pPr>
      <w:spacing w:after="0" w:line="240" w:lineRule="auto"/>
    </w:pPr>
    <w:rPr>
      <w:rFonts w:ascii="Calibri" w:eastAsia="Calibri" w:hAnsi="Calibri" w:cs="Times New Roman"/>
    </w:rPr>
  </w:style>
  <w:style w:type="character" w:customStyle="1" w:styleId="a6">
    <w:name w:val="Без інтервалів Знак"/>
    <w:link w:val="a5"/>
    <w:uiPriority w:val="1"/>
    <w:rsid w:val="00691F7F"/>
    <w:rPr>
      <w:rFonts w:ascii="Calibri" w:eastAsia="Calibri" w:hAnsi="Calibri" w:cs="Times New Roman"/>
    </w:rPr>
  </w:style>
  <w:style w:type="paragraph" w:styleId="a7">
    <w:name w:val="Balloon Text"/>
    <w:basedOn w:val="a"/>
    <w:link w:val="a8"/>
    <w:uiPriority w:val="99"/>
    <w:semiHidden/>
    <w:unhideWhenUsed/>
    <w:rsid w:val="008727F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727F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19795</Words>
  <Characters>11284</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LybovV</dc:creator>
  <cp:keywords/>
  <dc:description/>
  <cp:lastModifiedBy>LybovV</cp:lastModifiedBy>
  <cp:revision>13</cp:revision>
  <cp:lastPrinted>2023-11-24T09:11:00Z</cp:lastPrinted>
  <dcterms:created xsi:type="dcterms:W3CDTF">2023-05-12T11:14:00Z</dcterms:created>
  <dcterms:modified xsi:type="dcterms:W3CDTF">2024-04-18T12:13:00Z</dcterms:modified>
</cp:coreProperties>
</file>