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C5" w:rsidRPr="009B1A68" w:rsidRDefault="00C119C5" w:rsidP="00C119C5">
      <w:pPr>
        <w:jc w:val="right"/>
        <w:rPr>
          <w:rFonts w:ascii="Times New Roman" w:hAnsi="Times New Roman" w:cs="Times New Roman"/>
          <w:b/>
          <w:i/>
          <w:sz w:val="24"/>
          <w:szCs w:val="24"/>
        </w:rPr>
      </w:pPr>
      <w:bookmarkStart w:id="0" w:name="_GoBack"/>
      <w:bookmarkEnd w:id="0"/>
      <w:r w:rsidRPr="009B1A68">
        <w:rPr>
          <w:rFonts w:ascii="Times New Roman" w:eastAsia="Times New Roman" w:hAnsi="Times New Roman" w:cs="Times New Roman"/>
          <w:b/>
          <w:sz w:val="24"/>
          <w:szCs w:val="24"/>
        </w:rPr>
        <w:t>Додаток 4 до тендерної документації</w:t>
      </w:r>
    </w:p>
    <w:p w:rsidR="00C119C5" w:rsidRPr="002B7BB4" w:rsidRDefault="00C119C5" w:rsidP="00C119C5">
      <w:pPr>
        <w:rPr>
          <w:rFonts w:ascii="Times New Roman" w:hAnsi="Times New Roman" w:cs="Times New Roman"/>
          <w:i/>
          <w:sz w:val="24"/>
          <w:szCs w:val="24"/>
        </w:rPr>
      </w:pPr>
      <w:r w:rsidRPr="002B7BB4">
        <w:rPr>
          <w:rFonts w:ascii="Times New Roman" w:hAnsi="Times New Roman" w:cs="Times New Roman"/>
          <w:i/>
          <w:sz w:val="24"/>
          <w:szCs w:val="24"/>
        </w:rPr>
        <w:t>ПРОЄКТ ДОГОВОРУ</w:t>
      </w:r>
    </w:p>
    <w:p w:rsidR="00C119C5" w:rsidRPr="002B7BB4" w:rsidRDefault="00C119C5" w:rsidP="00C119C5">
      <w:pPr>
        <w:spacing w:line="240" w:lineRule="auto"/>
        <w:jc w:val="center"/>
        <w:rPr>
          <w:rFonts w:ascii="Times New Roman" w:hAnsi="Times New Roman" w:cs="Times New Roman"/>
          <w:b/>
          <w:sz w:val="24"/>
          <w:szCs w:val="24"/>
        </w:rPr>
      </w:pPr>
      <w:r w:rsidRPr="002B7BB4">
        <w:rPr>
          <w:rFonts w:ascii="Times New Roman" w:hAnsi="Times New Roman" w:cs="Times New Roman"/>
          <w:b/>
          <w:sz w:val="24"/>
          <w:szCs w:val="24"/>
        </w:rPr>
        <w:t xml:space="preserve">ДОГОВІР № ___ </w:t>
      </w:r>
    </w:p>
    <w:p w:rsidR="00C119C5" w:rsidRPr="002B7BB4" w:rsidRDefault="00C119C5" w:rsidP="00C119C5">
      <w:pPr>
        <w:spacing w:line="240" w:lineRule="auto"/>
        <w:jc w:val="center"/>
        <w:rPr>
          <w:rFonts w:ascii="Times New Roman" w:hAnsi="Times New Roman" w:cs="Times New Roman"/>
          <w:b/>
          <w:sz w:val="24"/>
          <w:szCs w:val="24"/>
        </w:rPr>
      </w:pPr>
      <w:r w:rsidRPr="002B7BB4">
        <w:rPr>
          <w:rFonts w:ascii="Times New Roman" w:hAnsi="Times New Roman" w:cs="Times New Roman"/>
          <w:b/>
          <w:sz w:val="24"/>
          <w:szCs w:val="24"/>
        </w:rPr>
        <w:t>поставки товару</w:t>
      </w:r>
    </w:p>
    <w:p w:rsidR="00C119C5" w:rsidRPr="002B7BB4" w:rsidRDefault="00C119C5" w:rsidP="00C119C5">
      <w:pPr>
        <w:spacing w:line="240" w:lineRule="auto"/>
        <w:ind w:right="140"/>
        <w:rPr>
          <w:rFonts w:ascii="Times New Roman" w:hAnsi="Times New Roman" w:cs="Times New Roman"/>
          <w:b/>
          <w:sz w:val="24"/>
          <w:szCs w:val="24"/>
        </w:rPr>
      </w:pPr>
    </w:p>
    <w:p w:rsidR="00C119C5" w:rsidRPr="002B7BB4" w:rsidRDefault="00C119C5" w:rsidP="00C119C5">
      <w:pPr>
        <w:spacing w:line="240" w:lineRule="auto"/>
        <w:rPr>
          <w:rFonts w:ascii="Times New Roman" w:hAnsi="Times New Roman" w:cs="Times New Roman"/>
          <w:sz w:val="24"/>
          <w:szCs w:val="24"/>
        </w:rPr>
      </w:pPr>
      <w:r w:rsidRPr="002B7BB4">
        <w:rPr>
          <w:rFonts w:ascii="Times New Roman" w:hAnsi="Times New Roman" w:cs="Times New Roman"/>
          <w:sz w:val="24"/>
          <w:szCs w:val="24"/>
        </w:rPr>
        <w:t>м. </w:t>
      </w:r>
      <w:r>
        <w:rPr>
          <w:rFonts w:ascii="Times New Roman" w:hAnsi="Times New Roman" w:cs="Times New Roman"/>
          <w:sz w:val="24"/>
          <w:szCs w:val="24"/>
        </w:rPr>
        <w:t>Ковель</w:t>
      </w:r>
      <w:r w:rsidRPr="002B7BB4">
        <w:rPr>
          <w:rFonts w:ascii="Times New Roman" w:hAnsi="Times New Roman" w:cs="Times New Roman"/>
          <w:sz w:val="24"/>
          <w:szCs w:val="24"/>
        </w:rPr>
        <w:tab/>
      </w:r>
      <w:r w:rsidRPr="002B7BB4">
        <w:rPr>
          <w:rFonts w:ascii="Times New Roman" w:hAnsi="Times New Roman" w:cs="Times New Roman"/>
          <w:sz w:val="24"/>
          <w:szCs w:val="24"/>
        </w:rPr>
        <w:tab/>
      </w:r>
      <w:r w:rsidRPr="002B7BB4">
        <w:rPr>
          <w:rFonts w:ascii="Times New Roman" w:hAnsi="Times New Roman" w:cs="Times New Roman"/>
          <w:sz w:val="24"/>
          <w:szCs w:val="24"/>
        </w:rPr>
        <w:tab/>
      </w:r>
      <w:r w:rsidRPr="002B7BB4">
        <w:rPr>
          <w:rFonts w:ascii="Times New Roman" w:hAnsi="Times New Roman" w:cs="Times New Roman"/>
          <w:sz w:val="24"/>
          <w:szCs w:val="24"/>
        </w:rPr>
        <w:tab/>
      </w:r>
      <w:r w:rsidRPr="002B7BB4">
        <w:rPr>
          <w:rFonts w:ascii="Times New Roman" w:hAnsi="Times New Roman" w:cs="Times New Roman"/>
          <w:sz w:val="24"/>
          <w:szCs w:val="24"/>
        </w:rPr>
        <w:tab/>
      </w:r>
      <w:r w:rsidRPr="002B7BB4">
        <w:rPr>
          <w:rFonts w:ascii="Times New Roman" w:hAnsi="Times New Roman" w:cs="Times New Roman"/>
          <w:sz w:val="24"/>
          <w:szCs w:val="24"/>
        </w:rPr>
        <w:tab/>
      </w:r>
      <w:r w:rsidRPr="002B7BB4">
        <w:rPr>
          <w:rFonts w:ascii="Times New Roman" w:hAnsi="Times New Roman" w:cs="Times New Roman"/>
          <w:sz w:val="24"/>
          <w:szCs w:val="24"/>
        </w:rPr>
        <w:tab/>
      </w:r>
      <w:r w:rsidRPr="002B7BB4">
        <w:rPr>
          <w:rFonts w:ascii="Times New Roman" w:hAnsi="Times New Roman" w:cs="Times New Roman"/>
          <w:sz w:val="24"/>
          <w:szCs w:val="24"/>
        </w:rPr>
        <w:tab/>
        <w:t xml:space="preserve">  «___» ___________ 20</w:t>
      </w:r>
      <w:r>
        <w:rPr>
          <w:rFonts w:ascii="Times New Roman" w:hAnsi="Times New Roman" w:cs="Times New Roman"/>
          <w:sz w:val="24"/>
          <w:szCs w:val="24"/>
        </w:rPr>
        <w:t>23</w:t>
      </w:r>
      <w:r w:rsidRPr="002B7BB4">
        <w:rPr>
          <w:rFonts w:ascii="Times New Roman" w:hAnsi="Times New Roman" w:cs="Times New Roman"/>
          <w:sz w:val="24"/>
          <w:szCs w:val="24"/>
        </w:rPr>
        <w:t xml:space="preserve"> р.</w:t>
      </w:r>
    </w:p>
    <w:p w:rsidR="00C119C5" w:rsidRPr="002B7BB4" w:rsidRDefault="00C119C5" w:rsidP="00C119C5">
      <w:pPr>
        <w:spacing w:line="240" w:lineRule="auto"/>
        <w:ind w:right="142" w:firstLine="720"/>
        <w:jc w:val="both"/>
        <w:rPr>
          <w:rFonts w:ascii="Times New Roman" w:hAnsi="Times New Roman" w:cs="Times New Roman"/>
          <w:b/>
          <w:sz w:val="24"/>
          <w:szCs w:val="24"/>
        </w:rPr>
      </w:pPr>
      <w:r w:rsidRPr="002B7BB4">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w:t>
      </w:r>
      <w:r w:rsidRPr="002B7BB4">
        <w:rPr>
          <w:rStyle w:val="rvts9"/>
          <w:rFonts w:ascii="Times New Roman" w:hAnsi="Times New Roman" w:cs="Times New Roman"/>
          <w:sz w:val="24"/>
          <w:szCs w:val="24"/>
        </w:rPr>
        <w:t>від 25.12.2015 р.</w:t>
      </w:r>
      <w:r w:rsidRPr="002B7BB4">
        <w:rPr>
          <w:rStyle w:val="rvts0"/>
        </w:rPr>
        <w:t xml:space="preserve"> </w:t>
      </w:r>
      <w:r w:rsidRPr="002B7BB4">
        <w:rPr>
          <w:rStyle w:val="rvts9"/>
          <w:rFonts w:ascii="Times New Roman" w:hAnsi="Times New Roman" w:cs="Times New Roman"/>
          <w:sz w:val="24"/>
          <w:szCs w:val="24"/>
        </w:rPr>
        <w:t>№ 922-VIII (зі змінами та доповненнями),</w:t>
      </w:r>
      <w:r w:rsidRPr="002B7BB4">
        <w:rPr>
          <w:rFonts w:ascii="Times New Roman" w:hAnsi="Times New Roman" w:cs="Times New Roman"/>
          <w:color w:val="000000"/>
          <w:sz w:val="24"/>
          <w:szCs w:val="24"/>
        </w:rPr>
        <w:t xml:space="preserve"> з урахуванням Особливостей здійснення публічних </w:t>
      </w:r>
      <w:proofErr w:type="spellStart"/>
      <w:r w:rsidRPr="002B7BB4">
        <w:rPr>
          <w:rFonts w:ascii="Times New Roman" w:hAnsi="Times New Roman" w:cs="Times New Roman"/>
          <w:color w:val="000000"/>
          <w:sz w:val="24"/>
          <w:szCs w:val="24"/>
        </w:rPr>
        <w:t>закупівель</w:t>
      </w:r>
      <w:proofErr w:type="spellEnd"/>
      <w:r w:rsidRPr="002B7BB4">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Бюджетного, Цивільного та Господарського кодексів України,</w:t>
      </w:r>
      <w:r w:rsidRPr="002B7BB4">
        <w:rPr>
          <w:rFonts w:ascii="Times New Roman" w:hAnsi="Times New Roman" w:cs="Times New Roman"/>
          <w:sz w:val="24"/>
          <w:szCs w:val="24"/>
        </w:rPr>
        <w:t xml:space="preserve"> інших нормативно-правових актів, що регулюють відповідні правовідносини</w:t>
      </w:r>
      <w:r>
        <w:rPr>
          <w:rFonts w:ascii="Times New Roman" w:hAnsi="Times New Roman" w:cs="Times New Roman"/>
          <w:sz w:val="24"/>
          <w:szCs w:val="24"/>
        </w:rPr>
        <w:t>.</w:t>
      </w:r>
    </w:p>
    <w:p w:rsidR="00C119C5" w:rsidRPr="00CB4D84" w:rsidRDefault="00C119C5" w:rsidP="00C119C5">
      <w:pPr>
        <w:spacing w:line="240" w:lineRule="auto"/>
        <w:ind w:firstLine="720"/>
        <w:jc w:val="both"/>
        <w:rPr>
          <w:rFonts w:ascii="Times New Roman" w:hAnsi="Times New Roman"/>
          <w:sz w:val="24"/>
          <w:szCs w:val="24"/>
        </w:rPr>
      </w:pPr>
      <w:r w:rsidRPr="00CB4D84">
        <w:rPr>
          <w:rFonts w:ascii="Times New Roman" w:hAnsi="Times New Roman"/>
          <w:sz w:val="24"/>
          <w:szCs w:val="24"/>
        </w:rPr>
        <w:t xml:space="preserve">Комунальна установа «Волинський обласний центр соціально-психологічної реабілітації дітей», в особі </w:t>
      </w:r>
      <w:proofErr w:type="spellStart"/>
      <w:r w:rsidRPr="00CB4D84">
        <w:rPr>
          <w:rFonts w:ascii="Times New Roman" w:hAnsi="Times New Roman"/>
          <w:sz w:val="24"/>
          <w:szCs w:val="24"/>
        </w:rPr>
        <w:t>т.в.о</w:t>
      </w:r>
      <w:proofErr w:type="spellEnd"/>
      <w:r w:rsidRPr="00CB4D84">
        <w:rPr>
          <w:rFonts w:ascii="Times New Roman" w:hAnsi="Times New Roman"/>
          <w:sz w:val="24"/>
          <w:szCs w:val="24"/>
        </w:rPr>
        <w:t xml:space="preserve">. директора Кондратович Наталії Антонівни, що діє на підставі Положення, ( далі-Замовник ), з однієї сторони </w:t>
      </w:r>
      <w:r w:rsidRPr="00CB4D84">
        <w:rPr>
          <w:rFonts w:ascii="Times New Roman" w:hAnsi="Times New Roman" w:cs="Times New Roman"/>
          <w:sz w:val="24"/>
          <w:szCs w:val="24"/>
        </w:rPr>
        <w:t>та</w:t>
      </w:r>
    </w:p>
    <w:p w:rsidR="00C119C5" w:rsidRPr="002B7BB4" w:rsidRDefault="00C119C5" w:rsidP="00C119C5">
      <w:pPr>
        <w:spacing w:line="240" w:lineRule="auto"/>
        <w:ind w:firstLine="720"/>
        <w:jc w:val="both"/>
        <w:rPr>
          <w:rFonts w:ascii="Times New Roman" w:hAnsi="Times New Roman" w:cs="Times New Roman"/>
          <w:b/>
          <w:sz w:val="24"/>
          <w:szCs w:val="24"/>
        </w:rPr>
      </w:pPr>
      <w:r w:rsidRPr="002B7BB4">
        <w:rPr>
          <w:rFonts w:ascii="Times New Roman" w:hAnsi="Times New Roman" w:cs="Times New Roman"/>
          <w:sz w:val="24"/>
          <w:szCs w:val="24"/>
        </w:rPr>
        <w:t xml:space="preserve">______________________________________________________________________, в особі </w:t>
      </w:r>
      <w:r w:rsidRPr="002B7BB4">
        <w:rPr>
          <w:rFonts w:ascii="Times New Roman" w:hAnsi="Times New Roman" w:cs="Times New Roman"/>
          <w:b/>
          <w:sz w:val="24"/>
          <w:szCs w:val="24"/>
        </w:rPr>
        <w:t>____________________________________________________</w:t>
      </w:r>
      <w:r w:rsidRPr="002B7BB4">
        <w:rPr>
          <w:rFonts w:ascii="Times New Roman" w:hAnsi="Times New Roman" w:cs="Times New Roman"/>
          <w:sz w:val="24"/>
          <w:szCs w:val="24"/>
        </w:rPr>
        <w:t xml:space="preserve">, що діє на підставі </w:t>
      </w:r>
      <w:r w:rsidRPr="002B7BB4">
        <w:rPr>
          <w:rFonts w:ascii="Times New Roman" w:hAnsi="Times New Roman" w:cs="Times New Roman"/>
          <w:b/>
          <w:sz w:val="24"/>
          <w:szCs w:val="24"/>
        </w:rPr>
        <w:t xml:space="preserve">________________ </w:t>
      </w:r>
      <w:r w:rsidRPr="002B7BB4">
        <w:rPr>
          <w:rFonts w:ascii="Times New Roman" w:hAnsi="Times New Roman" w:cs="Times New Roman"/>
          <w:sz w:val="24"/>
          <w:szCs w:val="24"/>
        </w:rPr>
        <w:t xml:space="preserve">(далі — Постачальник), з іншої сторони, далі разом – Сторони, за результатами процедури закупівлі ____________________________, </w:t>
      </w:r>
      <w:r w:rsidRPr="002B7BB4">
        <w:rPr>
          <w:rFonts w:ascii="Times New Roman" w:hAnsi="Times New Roman" w:cs="Times New Roman"/>
          <w:spacing w:val="2"/>
          <w:sz w:val="24"/>
          <w:szCs w:val="24"/>
        </w:rPr>
        <w:t>уклали</w:t>
      </w:r>
      <w:r w:rsidRPr="002B7BB4">
        <w:rPr>
          <w:rFonts w:ascii="Times New Roman" w:hAnsi="Times New Roman" w:cs="Times New Roman"/>
          <w:sz w:val="24"/>
          <w:szCs w:val="24"/>
        </w:rPr>
        <w:t xml:space="preserve"> цей Договір (далі – Договір)  про наступне:</w:t>
      </w:r>
      <w:r w:rsidRPr="002B7BB4">
        <w:rPr>
          <w:rFonts w:ascii="Times New Roman" w:hAnsi="Times New Roman" w:cs="Times New Roman"/>
          <w:b/>
          <w:sz w:val="24"/>
          <w:szCs w:val="24"/>
        </w:rPr>
        <w:t xml:space="preserve"> </w:t>
      </w:r>
    </w:p>
    <w:p w:rsidR="00C119C5" w:rsidRPr="002B7BB4" w:rsidRDefault="00C119C5" w:rsidP="00C119C5">
      <w:pPr>
        <w:spacing w:line="240" w:lineRule="auto"/>
        <w:ind w:right="142"/>
        <w:jc w:val="both"/>
        <w:rPr>
          <w:rFonts w:ascii="Times New Roman" w:hAnsi="Times New Roman" w:cs="Times New Roman"/>
          <w:sz w:val="24"/>
          <w:szCs w:val="24"/>
        </w:rPr>
      </w:pPr>
    </w:p>
    <w:p w:rsidR="00C119C5" w:rsidRPr="00F85392" w:rsidRDefault="00C119C5" w:rsidP="00C119C5">
      <w:pPr>
        <w:spacing w:after="0" w:line="240" w:lineRule="auto"/>
        <w:ind w:firstLine="708"/>
        <w:jc w:val="center"/>
        <w:rPr>
          <w:rFonts w:ascii="Times New Roman" w:hAnsi="Times New Roman" w:cs="Times New Roman"/>
          <w:b/>
        </w:rPr>
      </w:pPr>
      <w:r w:rsidRPr="00F85392">
        <w:rPr>
          <w:rFonts w:ascii="Times New Roman" w:hAnsi="Times New Roman" w:cs="Times New Roman"/>
          <w:b/>
        </w:rPr>
        <w:t>1. ПРЕДМЕТ ДОГОВОРУ</w:t>
      </w:r>
    </w:p>
    <w:p w:rsidR="00C119C5" w:rsidRPr="00F85392" w:rsidRDefault="00C119C5" w:rsidP="00C119C5">
      <w:pPr>
        <w:spacing w:after="0" w:line="240" w:lineRule="auto"/>
        <w:ind w:firstLine="708"/>
        <w:jc w:val="both"/>
        <w:rPr>
          <w:rFonts w:ascii="Times New Roman" w:hAnsi="Times New Roman" w:cs="Times New Roman"/>
        </w:rPr>
      </w:pPr>
      <w:r w:rsidRPr="00F85392">
        <w:rPr>
          <w:rFonts w:ascii="Times New Roman" w:hAnsi="Times New Roman" w:cs="Times New Roman"/>
        </w:rPr>
        <w:t>1.1. Постачальник зобов’язується в порядку, на умовах та в терміни, визначені цим Договором, а також чинним законодавством України, постачати Замовникові продукти харчування, а Замовник — приймати та своєчасно здійснювати оплату за продукти харчування на умовах цього Договору.</w:t>
      </w:r>
    </w:p>
    <w:p w:rsidR="00C119C5" w:rsidRPr="0064087C" w:rsidRDefault="00C119C5" w:rsidP="00C119C5">
      <w:pPr>
        <w:spacing w:after="0"/>
        <w:rPr>
          <w:rFonts w:ascii="Times New Roman" w:eastAsia="Times New Roman" w:hAnsi="Times New Roman"/>
          <w:b/>
          <w:bCs/>
        </w:rPr>
      </w:pPr>
      <w:r w:rsidRPr="00D52C9F">
        <w:rPr>
          <w:rFonts w:ascii="Times New Roman" w:hAnsi="Times New Roman"/>
        </w:rPr>
        <w:t xml:space="preserve">1.2. Найменування товару: </w:t>
      </w:r>
      <w:r>
        <w:rPr>
          <w:rFonts w:ascii="Times New Roman" w:hAnsi="Times New Roman"/>
        </w:rPr>
        <w:t>______________________________________________________________________________________________________________________________________________________________________________</w:t>
      </w:r>
    </w:p>
    <w:p w:rsidR="00C119C5" w:rsidRPr="00F85392" w:rsidRDefault="00C119C5" w:rsidP="00C119C5">
      <w:pPr>
        <w:pStyle w:val="a5"/>
        <w:ind w:firstLine="708"/>
        <w:jc w:val="both"/>
        <w:rPr>
          <w:rFonts w:ascii="Times New Roman" w:hAnsi="Times New Roman"/>
          <w:b/>
          <w:sz w:val="22"/>
          <w:szCs w:val="22"/>
        </w:rPr>
      </w:pPr>
      <w:r w:rsidRPr="00F85392">
        <w:rPr>
          <w:rFonts w:ascii="Times New Roman" w:hAnsi="Times New Roman"/>
          <w:b/>
          <w:sz w:val="22"/>
          <w:szCs w:val="22"/>
        </w:rPr>
        <w:t>Ідентифікатор закупівлі №__________________.</w:t>
      </w:r>
    </w:p>
    <w:p w:rsidR="00C119C5" w:rsidRPr="00F85392" w:rsidRDefault="00C119C5" w:rsidP="00C119C5">
      <w:pPr>
        <w:pStyle w:val="a3"/>
        <w:spacing w:before="0" w:beforeAutospacing="0" w:after="0" w:afterAutospacing="0"/>
        <w:ind w:firstLine="709"/>
        <w:jc w:val="both"/>
        <w:rPr>
          <w:sz w:val="22"/>
          <w:szCs w:val="22"/>
          <w:shd w:val="clear" w:color="auto" w:fill="FFFFFF"/>
        </w:rPr>
      </w:pPr>
      <w:r w:rsidRPr="00F85392">
        <w:rPr>
          <w:sz w:val="22"/>
          <w:szCs w:val="22"/>
        </w:rPr>
        <w:t>1.3. </w:t>
      </w:r>
      <w:r w:rsidRPr="00F85392">
        <w:rPr>
          <w:sz w:val="22"/>
          <w:szCs w:val="22"/>
          <w:shd w:val="clear" w:color="auto" w:fill="FFFFFF"/>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w:t>
      </w:r>
    </w:p>
    <w:p w:rsidR="00C119C5" w:rsidRPr="00F85392" w:rsidRDefault="00C119C5" w:rsidP="00C119C5">
      <w:pPr>
        <w:pStyle w:val="a3"/>
        <w:spacing w:before="0" w:beforeAutospacing="0" w:after="0" w:afterAutospacing="0"/>
        <w:ind w:firstLine="709"/>
        <w:jc w:val="both"/>
        <w:rPr>
          <w:sz w:val="22"/>
          <w:szCs w:val="22"/>
        </w:rPr>
      </w:pPr>
      <w:r w:rsidRPr="00F85392">
        <w:rPr>
          <w:sz w:val="22"/>
          <w:szCs w:val="22"/>
        </w:rPr>
        <w:t>1.3.1. зменшення обсягів закупівлі, зокрема з урахуванням фактичного обсягу видатків замовника;</w:t>
      </w:r>
    </w:p>
    <w:p w:rsidR="00C119C5" w:rsidRPr="00F85392" w:rsidRDefault="00C119C5" w:rsidP="00C119C5">
      <w:pPr>
        <w:pStyle w:val="a3"/>
        <w:spacing w:before="0" w:beforeAutospacing="0" w:after="0" w:afterAutospacing="0"/>
        <w:ind w:firstLine="709"/>
        <w:jc w:val="both"/>
        <w:rPr>
          <w:sz w:val="22"/>
          <w:szCs w:val="22"/>
        </w:rPr>
      </w:pPr>
      <w:r w:rsidRPr="00F85392">
        <w:rPr>
          <w:sz w:val="22"/>
          <w:szCs w:val="22"/>
        </w:rPr>
        <w:t xml:space="preserve">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85392">
        <w:rPr>
          <w:sz w:val="22"/>
          <w:szCs w:val="22"/>
        </w:rPr>
        <w:t>пропорційно</w:t>
      </w:r>
      <w:proofErr w:type="spellEnd"/>
      <w:r w:rsidRPr="00F85392">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9C5" w:rsidRPr="00F85392" w:rsidRDefault="00C119C5" w:rsidP="00C119C5">
      <w:pPr>
        <w:pStyle w:val="a3"/>
        <w:spacing w:before="0" w:beforeAutospacing="0" w:after="0" w:afterAutospacing="0"/>
        <w:ind w:firstLine="709"/>
        <w:jc w:val="both"/>
        <w:rPr>
          <w:sz w:val="22"/>
          <w:szCs w:val="22"/>
        </w:rPr>
      </w:pPr>
      <w:r w:rsidRPr="00F85392">
        <w:rPr>
          <w:sz w:val="22"/>
          <w:szCs w:val="22"/>
        </w:rPr>
        <w:t>1.3.3. покращення якості предмета закупівлі за умови, що таке покращення не призведе до збільшення суми, визначеної в договорі про закупівлю;</w:t>
      </w:r>
    </w:p>
    <w:p w:rsidR="00C119C5" w:rsidRPr="00F85392" w:rsidRDefault="00C119C5" w:rsidP="00C119C5">
      <w:pPr>
        <w:pStyle w:val="a3"/>
        <w:spacing w:before="0" w:beforeAutospacing="0" w:after="0" w:afterAutospacing="0"/>
        <w:ind w:firstLine="709"/>
        <w:jc w:val="both"/>
        <w:rPr>
          <w:sz w:val="22"/>
          <w:szCs w:val="22"/>
        </w:rPr>
      </w:pPr>
      <w:r w:rsidRPr="00F85392">
        <w:rPr>
          <w:sz w:val="22"/>
          <w:szCs w:val="22"/>
        </w:rPr>
        <w:t>1.3.4.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9C5" w:rsidRPr="00F85392" w:rsidRDefault="00C119C5" w:rsidP="00C119C5">
      <w:pPr>
        <w:pStyle w:val="a3"/>
        <w:spacing w:before="0" w:beforeAutospacing="0" w:after="0" w:afterAutospacing="0"/>
        <w:ind w:firstLine="709"/>
        <w:jc w:val="both"/>
        <w:rPr>
          <w:sz w:val="22"/>
          <w:szCs w:val="22"/>
        </w:rPr>
      </w:pPr>
      <w:r w:rsidRPr="00F85392">
        <w:rPr>
          <w:sz w:val="22"/>
          <w:szCs w:val="22"/>
        </w:rPr>
        <w:lastRenderedPageBreak/>
        <w:t>1.3.5. погодження зміни ціни в договорі про закупівлю в бік зменшення (без зміни кількості (обсягу) та якості товарів, робіт і послуг);</w:t>
      </w:r>
    </w:p>
    <w:p w:rsidR="00C119C5" w:rsidRPr="00F85392" w:rsidRDefault="00C119C5" w:rsidP="00C119C5">
      <w:pPr>
        <w:pStyle w:val="a3"/>
        <w:spacing w:before="0" w:beforeAutospacing="0" w:after="0" w:afterAutospacing="0"/>
        <w:ind w:firstLine="709"/>
        <w:jc w:val="both"/>
        <w:rPr>
          <w:sz w:val="22"/>
          <w:szCs w:val="22"/>
        </w:rPr>
      </w:pPr>
      <w:r w:rsidRPr="00F85392">
        <w:rPr>
          <w:sz w:val="22"/>
          <w:szCs w:val="22"/>
        </w:rPr>
        <w:t xml:space="preserve">1.3.6.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85392">
        <w:rPr>
          <w:sz w:val="22"/>
          <w:szCs w:val="22"/>
        </w:rPr>
        <w:t>пропорційно</w:t>
      </w:r>
      <w:proofErr w:type="spellEnd"/>
      <w:r w:rsidRPr="00F85392">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F85392">
        <w:rPr>
          <w:sz w:val="22"/>
          <w:szCs w:val="22"/>
        </w:rPr>
        <w:t>пропорційно</w:t>
      </w:r>
      <w:proofErr w:type="spellEnd"/>
      <w:r w:rsidRPr="00F85392">
        <w:rPr>
          <w:sz w:val="22"/>
          <w:szCs w:val="22"/>
        </w:rPr>
        <w:t xml:space="preserve"> до зміни податкового навантаження внаслідок зміни системи оподаткування;</w:t>
      </w:r>
    </w:p>
    <w:p w:rsidR="00C119C5" w:rsidRPr="00F85392" w:rsidRDefault="00C119C5" w:rsidP="00C119C5">
      <w:pPr>
        <w:pStyle w:val="a3"/>
        <w:spacing w:before="0" w:beforeAutospacing="0" w:after="0" w:afterAutospacing="0"/>
        <w:ind w:firstLine="709"/>
        <w:jc w:val="both"/>
        <w:rPr>
          <w:sz w:val="22"/>
          <w:szCs w:val="22"/>
        </w:rPr>
      </w:pPr>
      <w:r w:rsidRPr="00F85392">
        <w:rPr>
          <w:sz w:val="22"/>
          <w:szCs w:val="22"/>
        </w:rPr>
        <w:t>1.3.7. зміни умов у зв’язку із застосуванням положень частини шостої статті 41 Закону.</w:t>
      </w:r>
    </w:p>
    <w:p w:rsidR="00C119C5" w:rsidRPr="00F85392" w:rsidRDefault="00C119C5" w:rsidP="00C119C5">
      <w:pPr>
        <w:spacing w:after="0" w:line="240" w:lineRule="auto"/>
        <w:jc w:val="center"/>
        <w:rPr>
          <w:rFonts w:ascii="Times New Roman" w:hAnsi="Times New Roman" w:cs="Times New Roman"/>
        </w:rPr>
      </w:pPr>
      <w:r w:rsidRPr="00F85392">
        <w:rPr>
          <w:rFonts w:ascii="Times New Roman" w:hAnsi="Times New Roman" w:cs="Times New Roman"/>
          <w:b/>
        </w:rPr>
        <w:t>2. ЯКІСТЬ ТОВАРУ</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2.1. Постачальник повинен поставити Замовнику товар, якість якого відповідає діючим в Україні на момент поставки нормативним документам, державним стандартам тощо. Якість товару повинна відповідати вимогам, що визначені в тендерній документації до даного виду товару.</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загальними вимогами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2.2. Постачальник зобов’язаний на кожну партію товару, що поставляється надати документ, що засвідчує відповідність товару вимогам відповідних стандартів або технічних умов.</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2.3. Товар підлягає обов’язковому маркуванню відповідно до вимог чинного законодавства України.</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 xml:space="preserve">2.4. Термін придатності товару на момент постачання повинен складати не менше 80% загального строку придатності у відповідності </w:t>
      </w:r>
      <w:r w:rsidRPr="00F85392">
        <w:rPr>
          <w:rFonts w:ascii="Times New Roman" w:hAnsi="Times New Roman" w:cs="Times New Roman"/>
          <w:bCs/>
          <w:color w:val="1B0D0E"/>
        </w:rPr>
        <w:t>діючим ДСТУ або затвердженим ТУ</w:t>
      </w:r>
      <w:r w:rsidRPr="00F85392">
        <w:rPr>
          <w:rFonts w:ascii="Times New Roman" w:hAnsi="Times New Roman" w:cs="Times New Roman"/>
        </w:rPr>
        <w:t>.</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2.5. Замовник має право перевірити якість товарів та (або) проводити незалежну експертизу якості товарі,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Оцінка якості товару і продовольчої сировини проводиться за зовнішнім виглядом, запахом, смаком, кольором, консистенцією відповідальними працівниками закладів освіти при прийманні товару.</w:t>
      </w:r>
    </w:p>
    <w:p w:rsidR="00C119C5" w:rsidRPr="00F85392" w:rsidRDefault="00C119C5" w:rsidP="00C119C5">
      <w:pPr>
        <w:spacing w:after="0" w:line="240" w:lineRule="auto"/>
        <w:jc w:val="center"/>
        <w:rPr>
          <w:rFonts w:ascii="Times New Roman" w:hAnsi="Times New Roman" w:cs="Times New Roman"/>
          <w:b/>
        </w:rPr>
      </w:pPr>
      <w:r w:rsidRPr="00F85392">
        <w:rPr>
          <w:rFonts w:ascii="Times New Roman" w:hAnsi="Times New Roman" w:cs="Times New Roman"/>
          <w:b/>
        </w:rPr>
        <w:t>3. СУМА ДОГОВОРУ</w:t>
      </w:r>
    </w:p>
    <w:p w:rsidR="00C119C5" w:rsidRPr="00F85392" w:rsidRDefault="00C119C5" w:rsidP="00C119C5">
      <w:pPr>
        <w:spacing w:after="0" w:line="240" w:lineRule="auto"/>
        <w:ind w:firstLine="851"/>
        <w:jc w:val="both"/>
        <w:rPr>
          <w:rFonts w:ascii="Times New Roman" w:hAnsi="Times New Roman" w:cs="Times New Roman"/>
          <w:b/>
          <w:i/>
          <w:u w:val="single"/>
        </w:rPr>
      </w:pPr>
      <w:r w:rsidRPr="00F85392">
        <w:rPr>
          <w:rFonts w:ascii="Times New Roman" w:hAnsi="Times New Roman" w:cs="Times New Roman"/>
        </w:rPr>
        <w:t xml:space="preserve">3.1. Сума цього Договору становить </w:t>
      </w:r>
      <w:r w:rsidRPr="00F85392">
        <w:rPr>
          <w:rFonts w:ascii="Times New Roman" w:hAnsi="Times New Roman" w:cs="Times New Roman"/>
          <w:b/>
          <w:i/>
          <w:u w:val="single"/>
        </w:rPr>
        <w:t xml:space="preserve">______________ грн. (_______________) в т. ч. ПДВ  грн. </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3.2. Ціни на товар встановлюються в національній валюті України з урахування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3.3. Ціна за одиницю, найменування, кількість товару визначаються в накладній.</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 xml:space="preserve">3.4. Кількість товару може бути зменшена залежно від потреб та реального фінансування видатків, виконання обов’язків здійснюватися у разі наявності та межах відповідних бюджетних асигнувань. </w:t>
      </w:r>
    </w:p>
    <w:p w:rsidR="00C119C5" w:rsidRPr="00F85392" w:rsidRDefault="00C119C5" w:rsidP="00C119C5">
      <w:pPr>
        <w:spacing w:after="0" w:line="240" w:lineRule="auto"/>
        <w:ind w:firstLine="720"/>
        <w:jc w:val="center"/>
        <w:rPr>
          <w:rFonts w:ascii="Times New Roman" w:hAnsi="Times New Roman" w:cs="Times New Roman"/>
          <w:b/>
        </w:rPr>
      </w:pPr>
    </w:p>
    <w:p w:rsidR="00C119C5" w:rsidRPr="00F85392" w:rsidRDefault="00C119C5" w:rsidP="00C119C5">
      <w:pPr>
        <w:spacing w:after="0" w:line="240" w:lineRule="auto"/>
        <w:ind w:firstLine="720"/>
        <w:jc w:val="center"/>
        <w:rPr>
          <w:rFonts w:ascii="Times New Roman" w:hAnsi="Times New Roman" w:cs="Times New Roman"/>
          <w:b/>
        </w:rPr>
      </w:pPr>
      <w:r w:rsidRPr="00F85392">
        <w:rPr>
          <w:rFonts w:ascii="Times New Roman" w:hAnsi="Times New Roman" w:cs="Times New Roman"/>
          <w:b/>
        </w:rPr>
        <w:t>4.ПОРЯДОК ЗДІЙСНЕННЯ ОПЛАТИ</w:t>
      </w:r>
    </w:p>
    <w:p w:rsidR="00C119C5" w:rsidRPr="00781838" w:rsidRDefault="00C119C5" w:rsidP="00C119C5">
      <w:pPr>
        <w:spacing w:after="0" w:line="240" w:lineRule="auto"/>
        <w:ind w:firstLine="720"/>
        <w:jc w:val="both"/>
        <w:outlineLvl w:val="1"/>
        <w:rPr>
          <w:rFonts w:ascii="Times New Roman" w:hAnsi="Times New Roman" w:cs="Times New Roman"/>
        </w:rPr>
      </w:pPr>
      <w:r w:rsidRPr="00781838">
        <w:rPr>
          <w:rFonts w:ascii="Times New Roman" w:hAnsi="Times New Roman" w:cs="Times New Roman"/>
          <w:color w:val="000000"/>
        </w:rPr>
        <w:t>4.1. </w:t>
      </w:r>
      <w:r w:rsidRPr="00781838">
        <w:rPr>
          <w:rFonts w:ascii="Times New Roman" w:hAnsi="Times New Roman" w:cs="Times New Roman"/>
        </w:rPr>
        <w:t>Розрахунки</w:t>
      </w:r>
      <w:r w:rsidR="004D4E27">
        <w:rPr>
          <w:rFonts w:ascii="Times New Roman" w:hAnsi="Times New Roman" w:cs="Times New Roman"/>
        </w:rPr>
        <w:t xml:space="preserve"> здійснюються Покупцем протягом</w:t>
      </w:r>
      <w:r w:rsidR="004D4E27">
        <w:rPr>
          <w:rFonts w:ascii="Arial" w:hAnsi="Arial" w:cs="Arial"/>
          <w:color w:val="6D6D6D"/>
          <w:sz w:val="21"/>
          <w:szCs w:val="21"/>
          <w:shd w:val="clear" w:color="auto" w:fill="FDFEFD"/>
        </w:rPr>
        <w:t xml:space="preserve"> </w:t>
      </w:r>
      <w:r w:rsidR="004D4E27" w:rsidRPr="004D4E27">
        <w:rPr>
          <w:rFonts w:ascii="Times New Roman" w:hAnsi="Times New Roman" w:cs="Times New Roman"/>
          <w:color w:val="000000" w:themeColor="text1"/>
          <w:shd w:val="clear" w:color="auto" w:fill="FDFEFD"/>
        </w:rPr>
        <w:t>10 (десяти) календарних днів</w:t>
      </w:r>
      <w:r w:rsidR="004D4E27" w:rsidRPr="004D4E27">
        <w:rPr>
          <w:rFonts w:ascii="Arial" w:hAnsi="Arial" w:cs="Arial"/>
          <w:color w:val="000000" w:themeColor="text1"/>
          <w:sz w:val="21"/>
          <w:szCs w:val="21"/>
          <w:shd w:val="clear" w:color="auto" w:fill="FDFEFD"/>
        </w:rPr>
        <w:t> </w:t>
      </w:r>
      <w:r w:rsidRPr="00781838">
        <w:rPr>
          <w:rFonts w:ascii="Times New Roman" w:hAnsi="Times New Roman" w:cs="Times New Roman"/>
        </w:rPr>
        <w:t xml:space="preserve"> після  отримання товару та підписання сторонами видаткової накладної шляхом безготівкового перерахування коштів на розрахунковий рахунок Постачальника. </w:t>
      </w:r>
    </w:p>
    <w:p w:rsidR="00C119C5" w:rsidRPr="00F85392" w:rsidRDefault="004D4E27" w:rsidP="00C119C5">
      <w:pPr>
        <w:spacing w:after="0" w:line="240" w:lineRule="auto"/>
        <w:ind w:firstLine="720"/>
        <w:jc w:val="both"/>
        <w:rPr>
          <w:rFonts w:ascii="Times New Roman" w:hAnsi="Times New Roman" w:cs="Times New Roman"/>
        </w:rPr>
      </w:pPr>
      <w:r>
        <w:rPr>
          <w:rFonts w:ascii="Times New Roman" w:hAnsi="Times New Roman" w:cs="Times New Roman"/>
        </w:rPr>
        <w:t>4.2</w:t>
      </w:r>
      <w:r w:rsidR="00C119C5" w:rsidRPr="00F85392">
        <w:rPr>
          <w:rFonts w:ascii="Times New Roman" w:hAnsi="Times New Roman" w:cs="Times New Roman"/>
        </w:rPr>
        <w:t>. Усі платіжні документи оформлюються з дотриманням вимог законодавства (печатка (у разі наявності), підпис).</w:t>
      </w:r>
      <w:r w:rsidR="00C119C5" w:rsidRPr="00F85392">
        <w:rPr>
          <w:rFonts w:ascii="Times New Roman" w:hAnsi="Times New Roman" w:cs="Times New Roman"/>
        </w:rPr>
        <w:tab/>
      </w:r>
    </w:p>
    <w:p w:rsidR="00C119C5" w:rsidRPr="00F85392" w:rsidRDefault="004D4E27" w:rsidP="00C119C5">
      <w:pPr>
        <w:spacing w:after="0" w:line="240" w:lineRule="auto"/>
        <w:ind w:firstLine="720"/>
        <w:jc w:val="both"/>
        <w:rPr>
          <w:rFonts w:ascii="Times New Roman" w:hAnsi="Times New Roman" w:cs="Times New Roman"/>
        </w:rPr>
      </w:pPr>
      <w:r>
        <w:rPr>
          <w:rFonts w:ascii="Times New Roman" w:hAnsi="Times New Roman" w:cs="Times New Roman"/>
        </w:rPr>
        <w:t>4.3</w:t>
      </w:r>
      <w:r w:rsidR="00C119C5" w:rsidRPr="00F85392">
        <w:rPr>
          <w:rFonts w:ascii="Times New Roman" w:hAnsi="Times New Roman" w:cs="Times New Roman"/>
        </w:rPr>
        <w:t>. Розрахунки проводяться в межах кошторисних призначень.</w:t>
      </w:r>
    </w:p>
    <w:p w:rsidR="00C119C5" w:rsidRPr="00F85392" w:rsidRDefault="004D4E27" w:rsidP="00C119C5">
      <w:pPr>
        <w:spacing w:after="0" w:line="240" w:lineRule="auto"/>
        <w:ind w:firstLine="720"/>
        <w:jc w:val="both"/>
        <w:rPr>
          <w:rFonts w:ascii="Times New Roman" w:hAnsi="Times New Roman" w:cs="Times New Roman"/>
        </w:rPr>
      </w:pPr>
      <w:r>
        <w:rPr>
          <w:rFonts w:ascii="Times New Roman" w:hAnsi="Times New Roman" w:cs="Times New Roman"/>
        </w:rPr>
        <w:t>4.4</w:t>
      </w:r>
      <w:r w:rsidR="00C119C5" w:rsidRPr="00F85392">
        <w:rPr>
          <w:rFonts w:ascii="Times New Roman" w:hAnsi="Times New Roman" w:cs="Times New Roman"/>
        </w:rPr>
        <w:t>. Проводиться щомісячна звірка між Замовником і Постачальником у результаті чого складається акт звірки.</w:t>
      </w:r>
    </w:p>
    <w:p w:rsidR="00C119C5" w:rsidRPr="00F85392" w:rsidRDefault="004D4E27" w:rsidP="00C119C5">
      <w:pPr>
        <w:spacing w:after="0" w:line="240" w:lineRule="auto"/>
        <w:ind w:firstLine="720"/>
        <w:jc w:val="both"/>
        <w:rPr>
          <w:rFonts w:ascii="Times New Roman" w:hAnsi="Times New Roman" w:cs="Times New Roman"/>
        </w:rPr>
      </w:pPr>
      <w:r>
        <w:rPr>
          <w:rFonts w:ascii="Times New Roman" w:hAnsi="Times New Roman" w:cs="Times New Roman"/>
        </w:rPr>
        <w:t>4.5</w:t>
      </w:r>
      <w:r w:rsidR="00C119C5" w:rsidRPr="00F85392">
        <w:rPr>
          <w:rFonts w:ascii="Times New Roman" w:hAnsi="Times New Roman" w:cs="Times New Roman"/>
        </w:rPr>
        <w:t xml:space="preserve">. Будь-які штрафні та </w:t>
      </w:r>
      <w:proofErr w:type="spellStart"/>
      <w:r w:rsidR="00C119C5" w:rsidRPr="00F85392">
        <w:rPr>
          <w:rFonts w:ascii="Times New Roman" w:hAnsi="Times New Roman" w:cs="Times New Roman"/>
        </w:rPr>
        <w:t>оперативно</w:t>
      </w:r>
      <w:proofErr w:type="spellEnd"/>
      <w:r w:rsidR="00C119C5" w:rsidRPr="00F85392">
        <w:rPr>
          <w:rFonts w:ascii="Times New Roman" w:hAnsi="Times New Roman" w:cs="Times New Roman"/>
        </w:rPr>
        <w:t>-господарські санкції у випадку, передбаченому пунктом 4.2. цього Договору, до Замовника не застосовуються.</w:t>
      </w:r>
    </w:p>
    <w:p w:rsidR="00C119C5" w:rsidRPr="00F85392" w:rsidRDefault="00C119C5" w:rsidP="00C119C5">
      <w:pPr>
        <w:spacing w:after="0" w:line="240" w:lineRule="auto"/>
        <w:jc w:val="center"/>
        <w:rPr>
          <w:rFonts w:ascii="Times New Roman" w:hAnsi="Times New Roman" w:cs="Times New Roman"/>
          <w:b/>
        </w:rPr>
      </w:pPr>
      <w:r w:rsidRPr="00F85392">
        <w:rPr>
          <w:rFonts w:ascii="Times New Roman" w:hAnsi="Times New Roman" w:cs="Times New Roman"/>
          <w:b/>
        </w:rPr>
        <w:t>5. ПОСТАВКА ТОВАРІВ</w:t>
      </w:r>
    </w:p>
    <w:p w:rsidR="00C119C5" w:rsidRPr="00F85392" w:rsidRDefault="00C119C5" w:rsidP="00C119C5">
      <w:pPr>
        <w:spacing w:after="0" w:line="240" w:lineRule="auto"/>
        <w:ind w:firstLine="720"/>
        <w:jc w:val="both"/>
        <w:rPr>
          <w:rFonts w:ascii="Times New Roman" w:hAnsi="Times New Roman" w:cs="Times New Roman"/>
          <w:b/>
        </w:rPr>
      </w:pPr>
      <w:r w:rsidRPr="00F85392">
        <w:rPr>
          <w:rFonts w:ascii="Times New Roman" w:hAnsi="Times New Roman" w:cs="Times New Roman"/>
        </w:rPr>
        <w:t>5.1. Поставка товару здійснюється Постачальником відповідно до заявки, один</w:t>
      </w:r>
      <w:r>
        <w:rPr>
          <w:rFonts w:ascii="Times New Roman" w:hAnsi="Times New Roman" w:cs="Times New Roman"/>
        </w:rPr>
        <w:t>-два</w:t>
      </w:r>
      <w:r w:rsidRPr="00F85392">
        <w:rPr>
          <w:rFonts w:ascii="Times New Roman" w:hAnsi="Times New Roman" w:cs="Times New Roman"/>
        </w:rPr>
        <w:t xml:space="preserve"> раз</w:t>
      </w:r>
      <w:r>
        <w:rPr>
          <w:rFonts w:ascii="Times New Roman" w:hAnsi="Times New Roman" w:cs="Times New Roman"/>
        </w:rPr>
        <w:t>и на тиждень з 08:00 до 16</w:t>
      </w:r>
      <w:r w:rsidRPr="00F85392">
        <w:rPr>
          <w:rFonts w:ascii="Times New Roman" w:hAnsi="Times New Roman" w:cs="Times New Roman"/>
        </w:rPr>
        <w:t>:00 години. Заявки подаються електронною поштою, факсом або телефоном.</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Умови поставки – виключно в асортименті та в обсязі, зазначених у заявці Замовника, з обов’язковим дотриманням строків придатності продуктів харчування.</w:t>
      </w:r>
    </w:p>
    <w:p w:rsidR="00C119C5" w:rsidRPr="00F85392" w:rsidRDefault="00C119C5" w:rsidP="00C119C5">
      <w:pPr>
        <w:spacing w:after="0" w:line="240" w:lineRule="auto"/>
        <w:ind w:firstLine="720"/>
        <w:jc w:val="both"/>
        <w:rPr>
          <w:rFonts w:ascii="Times New Roman" w:hAnsi="Times New Roman" w:cs="Times New Roman"/>
          <w:color w:val="000000"/>
        </w:rPr>
      </w:pPr>
      <w:r w:rsidRPr="00F85392">
        <w:rPr>
          <w:rFonts w:ascii="Times New Roman" w:hAnsi="Times New Roman" w:cs="Times New Roman"/>
        </w:rPr>
        <w:t>5.2. Місце поставки товарів:</w:t>
      </w:r>
      <w:r>
        <w:rPr>
          <w:rFonts w:ascii="Times New Roman" w:hAnsi="Times New Roman" w:cs="Times New Roman"/>
        </w:rPr>
        <w:t>45000,</w:t>
      </w:r>
      <w:r>
        <w:rPr>
          <w:rFonts w:ascii="Times New Roman" w:hAnsi="Times New Roman" w:cs="Times New Roman"/>
          <w:color w:val="000000"/>
        </w:rPr>
        <w:t xml:space="preserve"> Волинська область,м.Ковель,вул.Відродження,12- А</w:t>
      </w:r>
      <w:r w:rsidRPr="00F85392">
        <w:rPr>
          <w:rFonts w:ascii="Times New Roman" w:hAnsi="Times New Roman" w:cs="Times New Roman"/>
          <w:color w:val="000000"/>
        </w:rPr>
        <w:t xml:space="preserve"> </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5.3. Товар пакується у тару відповідно до вимог відповідних стандартів або технічних умов.</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Партія Товару, що постачається, має бути укомплектована у відповідності із замовленням Замовника.</w:t>
      </w:r>
    </w:p>
    <w:p w:rsidR="00C119C5" w:rsidRPr="00F85392" w:rsidRDefault="00C119C5" w:rsidP="00C119C5">
      <w:pPr>
        <w:pStyle w:val="a9"/>
        <w:ind w:firstLine="720"/>
        <w:jc w:val="both"/>
        <w:rPr>
          <w:rFonts w:ascii="Times New Roman" w:hAnsi="Times New Roman" w:cs="Times New Roman"/>
          <w:sz w:val="22"/>
          <w:szCs w:val="22"/>
          <w:lang w:val="uk-UA"/>
        </w:rPr>
      </w:pPr>
      <w:r w:rsidRPr="00F85392">
        <w:rPr>
          <w:rFonts w:ascii="Times New Roman" w:hAnsi="Times New Roman" w:cs="Times New Roman"/>
          <w:sz w:val="22"/>
          <w:szCs w:val="22"/>
          <w:lang w:val="uk-UA"/>
        </w:rPr>
        <w:lastRenderedPageBreak/>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C119C5" w:rsidRPr="00F85392" w:rsidRDefault="00C119C5" w:rsidP="00C119C5">
      <w:pPr>
        <w:pStyle w:val="a9"/>
        <w:ind w:firstLine="720"/>
        <w:jc w:val="both"/>
        <w:rPr>
          <w:rFonts w:ascii="Times New Roman" w:hAnsi="Times New Roman" w:cs="Times New Roman"/>
          <w:sz w:val="22"/>
          <w:szCs w:val="22"/>
          <w:lang w:val="uk-UA"/>
        </w:rPr>
      </w:pPr>
      <w:r w:rsidRPr="00F85392">
        <w:rPr>
          <w:rFonts w:ascii="Times New Roman" w:hAnsi="Times New Roman" w:cs="Times New Roman"/>
          <w:sz w:val="22"/>
          <w:szCs w:val="22"/>
          <w:lang w:val="uk-UA"/>
        </w:rPr>
        <w:t>5.5.</w:t>
      </w:r>
      <w:r w:rsidRPr="00F85392">
        <w:rPr>
          <w:rFonts w:ascii="Times New Roman" w:hAnsi="Times New Roman" w:cs="Times New Roman"/>
          <w:sz w:val="22"/>
          <w:szCs w:val="22"/>
          <w:lang w:val="ru-RU"/>
        </w:rPr>
        <w:t xml:space="preserve"> </w:t>
      </w:r>
      <w:r w:rsidRPr="00F85392">
        <w:rPr>
          <w:rFonts w:ascii="Times New Roman" w:hAnsi="Times New Roman" w:cs="Times New Roman"/>
          <w:sz w:val="22"/>
          <w:szCs w:val="22"/>
          <w:lang w:val="uk-UA"/>
        </w:rPr>
        <w:t>Доставка</w:t>
      </w:r>
      <w:r>
        <w:rPr>
          <w:rFonts w:ascii="Times New Roman" w:hAnsi="Times New Roman" w:cs="Times New Roman"/>
          <w:sz w:val="22"/>
          <w:szCs w:val="22"/>
          <w:lang w:val="uk-UA"/>
        </w:rPr>
        <w:t xml:space="preserve"> Товару здійснюється за адресою:45000,Волинська область, </w:t>
      </w:r>
      <w:proofErr w:type="spellStart"/>
      <w:r>
        <w:rPr>
          <w:rFonts w:ascii="Times New Roman" w:hAnsi="Times New Roman" w:cs="Times New Roman"/>
          <w:sz w:val="22"/>
          <w:szCs w:val="22"/>
          <w:lang w:val="uk-UA"/>
        </w:rPr>
        <w:t>м.Ковель</w:t>
      </w:r>
      <w:proofErr w:type="spellEnd"/>
      <w:r>
        <w:rPr>
          <w:rFonts w:ascii="Times New Roman" w:hAnsi="Times New Roman" w:cs="Times New Roman"/>
          <w:sz w:val="22"/>
          <w:szCs w:val="22"/>
          <w:lang w:val="uk-UA"/>
        </w:rPr>
        <w:t xml:space="preserve">, </w:t>
      </w:r>
      <w:proofErr w:type="spellStart"/>
      <w:r>
        <w:rPr>
          <w:rFonts w:ascii="Times New Roman" w:hAnsi="Times New Roman" w:cs="Times New Roman"/>
          <w:sz w:val="22"/>
          <w:szCs w:val="22"/>
          <w:lang w:val="uk-UA"/>
        </w:rPr>
        <w:t>вул.Відродження</w:t>
      </w:r>
      <w:proofErr w:type="spellEnd"/>
      <w:r>
        <w:rPr>
          <w:rFonts w:ascii="Times New Roman" w:hAnsi="Times New Roman" w:cs="Times New Roman"/>
          <w:sz w:val="22"/>
          <w:szCs w:val="22"/>
          <w:lang w:val="uk-UA"/>
        </w:rPr>
        <w:t xml:space="preserve">, 12-А </w:t>
      </w:r>
      <w:r w:rsidRPr="00F85392">
        <w:rPr>
          <w:rFonts w:ascii="Times New Roman" w:hAnsi="Times New Roman" w:cs="Times New Roman"/>
          <w:sz w:val="22"/>
          <w:szCs w:val="22"/>
          <w:lang w:val="uk-UA"/>
        </w:rPr>
        <w:t>з дотриманням правил санітарного нагляду, транспортом Постачальника.</w:t>
      </w:r>
    </w:p>
    <w:p w:rsidR="00C119C5" w:rsidRPr="00F85392" w:rsidRDefault="00C119C5" w:rsidP="00C119C5">
      <w:pPr>
        <w:pStyle w:val="a9"/>
        <w:ind w:firstLine="720"/>
        <w:jc w:val="both"/>
        <w:rPr>
          <w:rFonts w:ascii="Times New Roman" w:hAnsi="Times New Roman" w:cs="Times New Roman"/>
          <w:sz w:val="22"/>
          <w:szCs w:val="22"/>
          <w:lang w:val="ru-RU"/>
        </w:rPr>
      </w:pPr>
      <w:proofErr w:type="spellStart"/>
      <w:r w:rsidRPr="00F85392">
        <w:rPr>
          <w:rFonts w:ascii="Times New Roman" w:hAnsi="Times New Roman" w:cs="Times New Roman"/>
          <w:sz w:val="22"/>
          <w:szCs w:val="22"/>
          <w:lang w:val="ru-RU" w:eastAsia="uk-UA"/>
        </w:rPr>
        <w:t>Транспортні</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засоби</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що</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використовуються</w:t>
      </w:r>
      <w:proofErr w:type="spellEnd"/>
      <w:r w:rsidRPr="00F85392">
        <w:rPr>
          <w:rFonts w:ascii="Times New Roman" w:hAnsi="Times New Roman" w:cs="Times New Roman"/>
          <w:sz w:val="22"/>
          <w:szCs w:val="22"/>
          <w:lang w:val="ru-RU" w:eastAsia="uk-UA"/>
        </w:rPr>
        <w:t xml:space="preserve"> для </w:t>
      </w:r>
      <w:proofErr w:type="spellStart"/>
      <w:r w:rsidRPr="00F85392">
        <w:rPr>
          <w:rFonts w:ascii="Times New Roman" w:hAnsi="Times New Roman" w:cs="Times New Roman"/>
          <w:sz w:val="22"/>
          <w:szCs w:val="22"/>
          <w:lang w:val="ru-RU" w:eastAsia="uk-UA"/>
        </w:rPr>
        <w:t>перевезення</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продукції</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мають</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відповідати</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вимогам</w:t>
      </w:r>
      <w:proofErr w:type="spellEnd"/>
      <w:r w:rsidRPr="00F85392">
        <w:rPr>
          <w:rFonts w:ascii="Times New Roman" w:hAnsi="Times New Roman" w:cs="Times New Roman"/>
          <w:sz w:val="22"/>
          <w:szCs w:val="22"/>
          <w:lang w:val="ru-RU" w:eastAsia="uk-UA"/>
        </w:rPr>
        <w:t xml:space="preserve"> статей 25, 44 Закону </w:t>
      </w:r>
      <w:proofErr w:type="spellStart"/>
      <w:r w:rsidRPr="00F85392">
        <w:rPr>
          <w:rFonts w:ascii="Times New Roman" w:hAnsi="Times New Roman" w:cs="Times New Roman"/>
          <w:sz w:val="22"/>
          <w:szCs w:val="22"/>
          <w:lang w:val="ru-RU" w:eastAsia="uk-UA"/>
        </w:rPr>
        <w:t>України</w:t>
      </w:r>
      <w:proofErr w:type="spellEnd"/>
      <w:r w:rsidRPr="00F85392">
        <w:rPr>
          <w:rFonts w:ascii="Times New Roman" w:hAnsi="Times New Roman" w:cs="Times New Roman"/>
          <w:sz w:val="22"/>
          <w:szCs w:val="22"/>
          <w:lang w:val="ru-RU" w:eastAsia="uk-UA"/>
        </w:rPr>
        <w:t xml:space="preserve"> «Про </w:t>
      </w:r>
      <w:proofErr w:type="spellStart"/>
      <w:r w:rsidRPr="00F85392">
        <w:rPr>
          <w:rFonts w:ascii="Times New Roman" w:hAnsi="Times New Roman" w:cs="Times New Roman"/>
          <w:sz w:val="22"/>
          <w:szCs w:val="22"/>
          <w:lang w:val="ru-RU" w:eastAsia="uk-UA"/>
        </w:rPr>
        <w:t>основні</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принципи</w:t>
      </w:r>
      <w:proofErr w:type="spellEnd"/>
      <w:r w:rsidRPr="00F85392">
        <w:rPr>
          <w:rFonts w:ascii="Times New Roman" w:hAnsi="Times New Roman" w:cs="Times New Roman"/>
          <w:sz w:val="22"/>
          <w:szCs w:val="22"/>
          <w:lang w:val="ru-RU" w:eastAsia="uk-UA"/>
        </w:rPr>
        <w:t xml:space="preserve"> та </w:t>
      </w:r>
      <w:proofErr w:type="spellStart"/>
      <w:r w:rsidRPr="00F85392">
        <w:rPr>
          <w:rFonts w:ascii="Times New Roman" w:hAnsi="Times New Roman" w:cs="Times New Roman"/>
          <w:sz w:val="22"/>
          <w:szCs w:val="22"/>
          <w:lang w:val="ru-RU" w:eastAsia="uk-UA"/>
        </w:rPr>
        <w:t>вимоги</w:t>
      </w:r>
      <w:proofErr w:type="spellEnd"/>
      <w:r w:rsidRPr="00F85392">
        <w:rPr>
          <w:rFonts w:ascii="Times New Roman" w:hAnsi="Times New Roman" w:cs="Times New Roman"/>
          <w:sz w:val="22"/>
          <w:szCs w:val="22"/>
          <w:lang w:val="ru-RU" w:eastAsia="uk-UA"/>
        </w:rPr>
        <w:t xml:space="preserve"> до </w:t>
      </w:r>
      <w:proofErr w:type="spellStart"/>
      <w:r w:rsidRPr="00F85392">
        <w:rPr>
          <w:rFonts w:ascii="Times New Roman" w:hAnsi="Times New Roman" w:cs="Times New Roman"/>
          <w:sz w:val="22"/>
          <w:szCs w:val="22"/>
          <w:lang w:val="ru-RU" w:eastAsia="uk-UA"/>
        </w:rPr>
        <w:t>безпечності</w:t>
      </w:r>
      <w:proofErr w:type="spellEnd"/>
      <w:r w:rsidRPr="00F85392">
        <w:rPr>
          <w:rFonts w:ascii="Times New Roman" w:hAnsi="Times New Roman" w:cs="Times New Roman"/>
          <w:sz w:val="22"/>
          <w:szCs w:val="22"/>
          <w:lang w:val="ru-RU" w:eastAsia="uk-UA"/>
        </w:rPr>
        <w:t xml:space="preserve"> та </w:t>
      </w:r>
      <w:proofErr w:type="spellStart"/>
      <w:r w:rsidRPr="00F85392">
        <w:rPr>
          <w:rFonts w:ascii="Times New Roman" w:hAnsi="Times New Roman" w:cs="Times New Roman"/>
          <w:sz w:val="22"/>
          <w:szCs w:val="22"/>
          <w:lang w:val="ru-RU" w:eastAsia="uk-UA"/>
        </w:rPr>
        <w:t>якості</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харчових</w:t>
      </w:r>
      <w:proofErr w:type="spellEnd"/>
      <w:r w:rsidRPr="00F85392">
        <w:rPr>
          <w:rFonts w:ascii="Times New Roman" w:hAnsi="Times New Roman" w:cs="Times New Roman"/>
          <w:sz w:val="22"/>
          <w:szCs w:val="22"/>
          <w:lang w:val="ru-RU" w:eastAsia="uk-UA"/>
        </w:rPr>
        <w:t xml:space="preserve"> </w:t>
      </w:r>
      <w:proofErr w:type="spellStart"/>
      <w:r w:rsidRPr="00F85392">
        <w:rPr>
          <w:rFonts w:ascii="Times New Roman" w:hAnsi="Times New Roman" w:cs="Times New Roman"/>
          <w:sz w:val="22"/>
          <w:szCs w:val="22"/>
          <w:lang w:val="ru-RU" w:eastAsia="uk-UA"/>
        </w:rPr>
        <w:t>продуктів</w:t>
      </w:r>
      <w:proofErr w:type="spellEnd"/>
      <w:r w:rsidRPr="00F85392">
        <w:rPr>
          <w:rFonts w:ascii="Times New Roman" w:hAnsi="Times New Roman" w:cs="Times New Roman"/>
          <w:sz w:val="22"/>
          <w:szCs w:val="22"/>
          <w:lang w:val="ru-RU" w:eastAsia="uk-UA"/>
        </w:rPr>
        <w:t>».</w:t>
      </w:r>
    </w:p>
    <w:p w:rsidR="00C119C5" w:rsidRPr="00F85392" w:rsidRDefault="00C119C5" w:rsidP="00C119C5">
      <w:pPr>
        <w:pStyle w:val="a9"/>
        <w:ind w:firstLine="720"/>
        <w:jc w:val="both"/>
        <w:rPr>
          <w:rFonts w:ascii="Times New Roman" w:hAnsi="Times New Roman" w:cs="Times New Roman"/>
          <w:sz w:val="22"/>
          <w:szCs w:val="22"/>
          <w:lang w:val="uk-UA"/>
        </w:rPr>
      </w:pPr>
      <w:r w:rsidRPr="00F85392">
        <w:rPr>
          <w:rFonts w:ascii="Times New Roman" w:hAnsi="Times New Roman" w:cs="Times New Roman"/>
          <w:sz w:val="22"/>
          <w:szCs w:val="22"/>
          <w:lang w:val="uk-UA"/>
        </w:rPr>
        <w:t xml:space="preserve">Постачальник здійснює транспортування товару в заклади освіти автотранспортом відповідно до нормативних документів. Транспорт повинен мати санітарний паспорт. Водій, вантажники, експедитори та інші особи, які супроводжують продукти в дорозі і виконують </w:t>
      </w:r>
      <w:proofErr w:type="spellStart"/>
      <w:r w:rsidRPr="00F85392">
        <w:rPr>
          <w:rFonts w:ascii="Times New Roman" w:hAnsi="Times New Roman" w:cs="Times New Roman"/>
          <w:sz w:val="22"/>
          <w:szCs w:val="22"/>
          <w:lang w:val="uk-UA"/>
        </w:rPr>
        <w:t>навантажувально</w:t>
      </w:r>
      <w:proofErr w:type="spellEnd"/>
      <w:r w:rsidRPr="00F85392">
        <w:rPr>
          <w:rFonts w:ascii="Times New Roman" w:hAnsi="Times New Roman" w:cs="Times New Roman"/>
          <w:sz w:val="22"/>
          <w:szCs w:val="22"/>
          <w:lang w:val="uk-UA"/>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C119C5" w:rsidRPr="00F85392" w:rsidRDefault="00C119C5" w:rsidP="00C119C5">
      <w:pPr>
        <w:pStyle w:val="a9"/>
        <w:ind w:firstLine="720"/>
        <w:jc w:val="both"/>
        <w:rPr>
          <w:rFonts w:ascii="Times New Roman" w:hAnsi="Times New Roman" w:cs="Times New Roman"/>
          <w:sz w:val="22"/>
          <w:szCs w:val="22"/>
          <w:lang w:val="uk-UA"/>
        </w:rPr>
      </w:pPr>
      <w:r w:rsidRPr="00F85392">
        <w:rPr>
          <w:rFonts w:ascii="Times New Roman" w:hAnsi="Times New Roman" w:cs="Times New Roman"/>
          <w:sz w:val="22"/>
          <w:szCs w:val="22"/>
          <w:lang w:val="uk-UA"/>
        </w:rPr>
        <w:t xml:space="preserve">5.6. Постачальник самостійно відвантажує Товар на адреси закладів освіти, вказаних Замовником у поданій заявці. </w:t>
      </w:r>
    </w:p>
    <w:p w:rsidR="00C119C5" w:rsidRPr="00F85392" w:rsidRDefault="00C119C5" w:rsidP="00C119C5">
      <w:pPr>
        <w:pStyle w:val="a9"/>
        <w:ind w:firstLine="720"/>
        <w:jc w:val="both"/>
        <w:rPr>
          <w:rFonts w:ascii="Times New Roman" w:hAnsi="Times New Roman" w:cs="Times New Roman"/>
          <w:sz w:val="22"/>
          <w:szCs w:val="22"/>
          <w:lang w:val="uk-UA"/>
        </w:rPr>
      </w:pPr>
      <w:r w:rsidRPr="00F85392">
        <w:rPr>
          <w:rFonts w:ascii="Times New Roman" w:hAnsi="Times New Roman" w:cs="Times New Roman"/>
          <w:sz w:val="22"/>
          <w:szCs w:val="22"/>
          <w:lang w:val="uk-UA"/>
        </w:rPr>
        <w:t>5.7.Приймання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C119C5" w:rsidRPr="00F85392" w:rsidRDefault="00C119C5" w:rsidP="00C119C5">
      <w:pPr>
        <w:pStyle w:val="a9"/>
        <w:ind w:firstLine="720"/>
        <w:jc w:val="both"/>
        <w:rPr>
          <w:rFonts w:ascii="Times New Roman" w:hAnsi="Times New Roman" w:cs="Times New Roman"/>
          <w:sz w:val="22"/>
          <w:szCs w:val="22"/>
          <w:lang w:val="uk-UA"/>
        </w:rPr>
      </w:pPr>
      <w:r w:rsidRPr="00F85392">
        <w:rPr>
          <w:rFonts w:ascii="Times New Roman" w:hAnsi="Times New Roman" w:cs="Times New Roman"/>
          <w:sz w:val="22"/>
          <w:szCs w:val="22"/>
          <w:lang w:val="uk-UA"/>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C119C5" w:rsidRPr="00F85392" w:rsidRDefault="00C119C5" w:rsidP="00C119C5">
      <w:pPr>
        <w:pStyle w:val="a9"/>
        <w:ind w:firstLine="720"/>
        <w:jc w:val="both"/>
        <w:rPr>
          <w:rFonts w:ascii="Times New Roman" w:hAnsi="Times New Roman" w:cs="Times New Roman"/>
          <w:sz w:val="22"/>
          <w:szCs w:val="22"/>
          <w:lang w:val="uk-UA"/>
        </w:rPr>
      </w:pPr>
      <w:r w:rsidRPr="00F85392">
        <w:rPr>
          <w:rFonts w:ascii="Times New Roman" w:hAnsi="Times New Roman" w:cs="Times New Roman"/>
          <w:sz w:val="22"/>
          <w:szCs w:val="22"/>
          <w:lang w:val="uk-UA"/>
        </w:rPr>
        <w:t>5.8.</w:t>
      </w:r>
      <w:r w:rsidRPr="00F85392">
        <w:rPr>
          <w:rFonts w:ascii="Times New Roman" w:hAnsi="Times New Roman" w:cs="Times New Roman"/>
          <w:sz w:val="22"/>
          <w:szCs w:val="22"/>
          <w:lang w:val="ru-RU"/>
        </w:rPr>
        <w:t xml:space="preserve"> </w:t>
      </w:r>
      <w:r w:rsidRPr="00F85392">
        <w:rPr>
          <w:rFonts w:ascii="Times New Roman" w:hAnsi="Times New Roman" w:cs="Times New Roman"/>
          <w:sz w:val="22"/>
          <w:szCs w:val="22"/>
          <w:lang w:val="uk-UA"/>
        </w:rPr>
        <w:t>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C119C5" w:rsidRPr="00F85392" w:rsidRDefault="00C119C5" w:rsidP="00C119C5">
      <w:pPr>
        <w:pStyle w:val="a9"/>
        <w:ind w:firstLine="720"/>
        <w:jc w:val="both"/>
        <w:rPr>
          <w:rFonts w:ascii="Times New Roman" w:hAnsi="Times New Roman" w:cs="Times New Roman"/>
          <w:sz w:val="22"/>
          <w:szCs w:val="22"/>
          <w:lang w:val="ru-RU"/>
        </w:rPr>
      </w:pPr>
      <w:r w:rsidRPr="00F85392">
        <w:rPr>
          <w:rFonts w:ascii="Times New Roman" w:hAnsi="Times New Roman" w:cs="Times New Roman"/>
          <w:sz w:val="22"/>
          <w:szCs w:val="22"/>
          <w:lang w:val="uk-UA"/>
        </w:rPr>
        <w:t>5.9.</w:t>
      </w:r>
      <w:r w:rsidRPr="00F85392">
        <w:rPr>
          <w:rFonts w:ascii="Times New Roman" w:hAnsi="Times New Roman" w:cs="Times New Roman"/>
          <w:sz w:val="22"/>
          <w:szCs w:val="22"/>
          <w:lang w:val="ru-RU"/>
        </w:rPr>
        <w:t> </w:t>
      </w:r>
      <w:proofErr w:type="spellStart"/>
      <w:r w:rsidRPr="00F85392">
        <w:rPr>
          <w:rFonts w:ascii="Times New Roman" w:hAnsi="Times New Roman" w:cs="Times New Roman"/>
          <w:sz w:val="22"/>
          <w:szCs w:val="22"/>
          <w:lang w:val="ru-RU"/>
        </w:rPr>
        <w:t>Якщо</w:t>
      </w:r>
      <w:proofErr w:type="spellEnd"/>
      <w:r w:rsidRPr="00F85392">
        <w:rPr>
          <w:rFonts w:ascii="Times New Roman" w:hAnsi="Times New Roman" w:cs="Times New Roman"/>
          <w:sz w:val="22"/>
          <w:szCs w:val="22"/>
          <w:lang w:val="ru-RU"/>
        </w:rPr>
        <w:t xml:space="preserve"> товар не </w:t>
      </w:r>
      <w:proofErr w:type="spellStart"/>
      <w:r w:rsidRPr="00F85392">
        <w:rPr>
          <w:rFonts w:ascii="Times New Roman" w:hAnsi="Times New Roman" w:cs="Times New Roman"/>
          <w:sz w:val="22"/>
          <w:szCs w:val="22"/>
          <w:lang w:val="ru-RU"/>
        </w:rPr>
        <w:t>відповідає</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вимогам</w:t>
      </w:r>
      <w:proofErr w:type="spellEnd"/>
      <w:r w:rsidRPr="00F85392">
        <w:rPr>
          <w:rFonts w:ascii="Times New Roman" w:hAnsi="Times New Roman" w:cs="Times New Roman"/>
          <w:sz w:val="22"/>
          <w:szCs w:val="22"/>
          <w:lang w:val="uk-UA"/>
        </w:rPr>
        <w:t>, визначеним цим</w:t>
      </w:r>
      <w:r w:rsidRPr="00F85392">
        <w:rPr>
          <w:rFonts w:ascii="Times New Roman" w:hAnsi="Times New Roman" w:cs="Times New Roman"/>
          <w:sz w:val="22"/>
          <w:szCs w:val="22"/>
          <w:lang w:val="ru-RU"/>
        </w:rPr>
        <w:t xml:space="preserve"> Договор</w:t>
      </w:r>
      <w:proofErr w:type="spellStart"/>
      <w:r w:rsidRPr="00F85392">
        <w:rPr>
          <w:rFonts w:ascii="Times New Roman" w:hAnsi="Times New Roman" w:cs="Times New Roman"/>
          <w:sz w:val="22"/>
          <w:szCs w:val="22"/>
          <w:lang w:val="uk-UA"/>
        </w:rPr>
        <w:t>ом</w:t>
      </w:r>
      <w:proofErr w:type="spellEnd"/>
      <w:r w:rsidRPr="00F85392">
        <w:rPr>
          <w:rFonts w:ascii="Times New Roman" w:hAnsi="Times New Roman" w:cs="Times New Roman"/>
          <w:sz w:val="22"/>
          <w:szCs w:val="22"/>
          <w:lang w:val="ru-RU"/>
        </w:rPr>
        <w:t xml:space="preserve">, у т. ч. за </w:t>
      </w:r>
      <w:proofErr w:type="spellStart"/>
      <w:r w:rsidRPr="00F85392">
        <w:rPr>
          <w:rFonts w:ascii="Times New Roman" w:hAnsi="Times New Roman" w:cs="Times New Roman"/>
          <w:sz w:val="22"/>
          <w:szCs w:val="22"/>
          <w:lang w:val="ru-RU"/>
        </w:rPr>
        <w:t>кількістю</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якістю</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асортиментом</w:t>
      </w:r>
      <w:proofErr w:type="spellEnd"/>
      <w:r w:rsidRPr="00F85392">
        <w:rPr>
          <w:rFonts w:ascii="Times New Roman" w:hAnsi="Times New Roman" w:cs="Times New Roman"/>
          <w:sz w:val="22"/>
          <w:szCs w:val="22"/>
          <w:lang w:val="ru-RU"/>
        </w:rPr>
        <w:t xml:space="preserve">, тарою, </w:t>
      </w:r>
      <w:proofErr w:type="spellStart"/>
      <w:r w:rsidRPr="00F85392">
        <w:rPr>
          <w:rFonts w:ascii="Times New Roman" w:hAnsi="Times New Roman" w:cs="Times New Roman"/>
          <w:sz w:val="22"/>
          <w:szCs w:val="22"/>
          <w:lang w:val="ru-RU"/>
        </w:rPr>
        <w:t>упаковкою</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тощо</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приймання</w:t>
      </w:r>
      <w:proofErr w:type="spellEnd"/>
      <w:r w:rsidRPr="00F85392">
        <w:rPr>
          <w:rFonts w:ascii="Times New Roman" w:hAnsi="Times New Roman" w:cs="Times New Roman"/>
          <w:sz w:val="22"/>
          <w:szCs w:val="22"/>
          <w:lang w:val="ru-RU"/>
        </w:rPr>
        <w:t xml:space="preserve"> товару </w:t>
      </w:r>
      <w:proofErr w:type="spellStart"/>
      <w:r w:rsidRPr="00F85392">
        <w:rPr>
          <w:rFonts w:ascii="Times New Roman" w:hAnsi="Times New Roman" w:cs="Times New Roman"/>
          <w:sz w:val="22"/>
          <w:szCs w:val="22"/>
          <w:lang w:val="ru-RU"/>
        </w:rPr>
        <w:t>відповідальними</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працівниками</w:t>
      </w:r>
      <w:proofErr w:type="spellEnd"/>
      <w:r w:rsidRPr="00F85392">
        <w:rPr>
          <w:rFonts w:ascii="Times New Roman" w:hAnsi="Times New Roman" w:cs="Times New Roman"/>
          <w:sz w:val="22"/>
          <w:szCs w:val="22"/>
          <w:lang w:val="ru-RU"/>
        </w:rPr>
        <w:t xml:space="preserve"> закладу </w:t>
      </w:r>
      <w:proofErr w:type="spellStart"/>
      <w:r w:rsidRPr="00F85392">
        <w:rPr>
          <w:rFonts w:ascii="Times New Roman" w:hAnsi="Times New Roman" w:cs="Times New Roman"/>
          <w:sz w:val="22"/>
          <w:szCs w:val="22"/>
          <w:lang w:val="ru-RU"/>
        </w:rPr>
        <w:t>освіти</w:t>
      </w:r>
      <w:proofErr w:type="spellEnd"/>
      <w:r w:rsidRPr="00F85392">
        <w:rPr>
          <w:rFonts w:ascii="Times New Roman" w:hAnsi="Times New Roman" w:cs="Times New Roman"/>
          <w:sz w:val="22"/>
          <w:szCs w:val="22"/>
          <w:lang w:val="ru-RU"/>
        </w:rPr>
        <w:t xml:space="preserve"> не проводиться. У </w:t>
      </w:r>
      <w:proofErr w:type="spellStart"/>
      <w:r w:rsidRPr="00F85392">
        <w:rPr>
          <w:rFonts w:ascii="Times New Roman" w:hAnsi="Times New Roman" w:cs="Times New Roman"/>
          <w:sz w:val="22"/>
          <w:szCs w:val="22"/>
          <w:lang w:val="ru-RU"/>
        </w:rPr>
        <w:t>цьому</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разі</w:t>
      </w:r>
      <w:proofErr w:type="spellEnd"/>
      <w:r w:rsidRPr="00F85392">
        <w:rPr>
          <w:rFonts w:ascii="Times New Roman" w:hAnsi="Times New Roman" w:cs="Times New Roman"/>
          <w:sz w:val="22"/>
          <w:szCs w:val="22"/>
          <w:lang w:val="ru-RU"/>
        </w:rPr>
        <w:t xml:space="preserve"> Акт </w:t>
      </w:r>
      <w:proofErr w:type="spellStart"/>
      <w:r w:rsidRPr="00F85392">
        <w:rPr>
          <w:rFonts w:ascii="Times New Roman" w:hAnsi="Times New Roman" w:cs="Times New Roman"/>
          <w:sz w:val="22"/>
          <w:szCs w:val="22"/>
          <w:lang w:val="ru-RU"/>
        </w:rPr>
        <w:t>приймання-передачі</w:t>
      </w:r>
      <w:proofErr w:type="spellEnd"/>
      <w:r w:rsidRPr="00F85392">
        <w:rPr>
          <w:rFonts w:ascii="Times New Roman" w:hAnsi="Times New Roman" w:cs="Times New Roman"/>
          <w:sz w:val="22"/>
          <w:szCs w:val="22"/>
          <w:lang w:val="ru-RU"/>
        </w:rPr>
        <w:t xml:space="preserve"> товару та/</w:t>
      </w:r>
      <w:proofErr w:type="spellStart"/>
      <w:r w:rsidRPr="00F85392">
        <w:rPr>
          <w:rFonts w:ascii="Times New Roman" w:hAnsi="Times New Roman" w:cs="Times New Roman"/>
          <w:sz w:val="22"/>
          <w:szCs w:val="22"/>
          <w:lang w:val="ru-RU"/>
        </w:rPr>
        <w:t>або</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видаткові</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накладні</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Сторони</w:t>
      </w:r>
      <w:proofErr w:type="spellEnd"/>
      <w:r w:rsidRPr="00F85392">
        <w:rPr>
          <w:rFonts w:ascii="Times New Roman" w:hAnsi="Times New Roman" w:cs="Times New Roman"/>
          <w:sz w:val="22"/>
          <w:szCs w:val="22"/>
          <w:lang w:val="ru-RU"/>
        </w:rPr>
        <w:t xml:space="preserve"> не </w:t>
      </w:r>
      <w:proofErr w:type="spellStart"/>
      <w:r w:rsidRPr="00F85392">
        <w:rPr>
          <w:rFonts w:ascii="Times New Roman" w:hAnsi="Times New Roman" w:cs="Times New Roman"/>
          <w:sz w:val="22"/>
          <w:szCs w:val="22"/>
          <w:lang w:val="ru-RU"/>
        </w:rPr>
        <w:t>підписують</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Бракеражною</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комісією</w:t>
      </w:r>
      <w:proofErr w:type="spellEnd"/>
      <w:r w:rsidRPr="00F85392">
        <w:rPr>
          <w:rFonts w:ascii="Times New Roman" w:hAnsi="Times New Roman" w:cs="Times New Roman"/>
          <w:sz w:val="22"/>
          <w:szCs w:val="22"/>
          <w:lang w:val="ru-RU"/>
        </w:rPr>
        <w:t xml:space="preserve"> закладу </w:t>
      </w:r>
      <w:proofErr w:type="spellStart"/>
      <w:r w:rsidRPr="00F85392">
        <w:rPr>
          <w:rFonts w:ascii="Times New Roman" w:hAnsi="Times New Roman" w:cs="Times New Roman"/>
          <w:sz w:val="22"/>
          <w:szCs w:val="22"/>
          <w:lang w:val="ru-RU"/>
        </w:rPr>
        <w:t>освіти</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складається</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відповідний</w:t>
      </w:r>
      <w:proofErr w:type="spellEnd"/>
      <w:r w:rsidRPr="00F85392">
        <w:rPr>
          <w:rFonts w:ascii="Times New Roman" w:hAnsi="Times New Roman" w:cs="Times New Roman"/>
          <w:sz w:val="22"/>
          <w:szCs w:val="22"/>
          <w:lang w:val="ru-RU"/>
        </w:rPr>
        <w:t xml:space="preserve"> акт в </w:t>
      </w:r>
      <w:proofErr w:type="spellStart"/>
      <w:r w:rsidRPr="00F85392">
        <w:rPr>
          <w:rFonts w:ascii="Times New Roman" w:hAnsi="Times New Roman" w:cs="Times New Roman"/>
          <w:sz w:val="22"/>
          <w:szCs w:val="22"/>
          <w:lang w:val="ru-RU"/>
        </w:rPr>
        <w:t>якому</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зазначаються</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недоліки</w:t>
      </w:r>
      <w:proofErr w:type="spellEnd"/>
      <w:r w:rsidRPr="00F85392">
        <w:rPr>
          <w:rFonts w:ascii="Times New Roman" w:hAnsi="Times New Roman" w:cs="Times New Roman"/>
          <w:sz w:val="22"/>
          <w:szCs w:val="22"/>
          <w:lang w:val="ru-RU"/>
        </w:rPr>
        <w:t xml:space="preserve"> товару. </w:t>
      </w:r>
      <w:proofErr w:type="spellStart"/>
      <w:r w:rsidRPr="00F85392">
        <w:rPr>
          <w:rFonts w:ascii="Times New Roman" w:hAnsi="Times New Roman" w:cs="Times New Roman"/>
          <w:sz w:val="22"/>
          <w:szCs w:val="22"/>
          <w:lang w:val="ru-RU"/>
        </w:rPr>
        <w:t>Керівник</w:t>
      </w:r>
      <w:proofErr w:type="spellEnd"/>
      <w:r w:rsidRPr="00F85392">
        <w:rPr>
          <w:rFonts w:ascii="Times New Roman" w:hAnsi="Times New Roman" w:cs="Times New Roman"/>
          <w:sz w:val="22"/>
          <w:szCs w:val="22"/>
          <w:lang w:val="ru-RU"/>
        </w:rPr>
        <w:t xml:space="preserve"> закладу </w:t>
      </w:r>
      <w:proofErr w:type="spellStart"/>
      <w:r w:rsidRPr="00F85392">
        <w:rPr>
          <w:rFonts w:ascii="Times New Roman" w:hAnsi="Times New Roman" w:cs="Times New Roman"/>
          <w:sz w:val="22"/>
          <w:szCs w:val="22"/>
          <w:lang w:val="ru-RU"/>
        </w:rPr>
        <w:t>освіти</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надсилає</w:t>
      </w:r>
      <w:proofErr w:type="spellEnd"/>
      <w:r w:rsidRPr="00F85392">
        <w:rPr>
          <w:rFonts w:ascii="Times New Roman" w:hAnsi="Times New Roman" w:cs="Times New Roman"/>
          <w:sz w:val="22"/>
          <w:szCs w:val="22"/>
          <w:lang w:val="ru-RU"/>
        </w:rPr>
        <w:t xml:space="preserve"> </w:t>
      </w:r>
      <w:proofErr w:type="gramStart"/>
      <w:r w:rsidRPr="00F85392">
        <w:rPr>
          <w:rFonts w:ascii="Times New Roman" w:hAnsi="Times New Roman" w:cs="Times New Roman"/>
          <w:sz w:val="22"/>
          <w:szCs w:val="22"/>
          <w:lang w:val="ru-RU"/>
        </w:rPr>
        <w:t>на адресу</w:t>
      </w:r>
      <w:proofErr w:type="gram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Замовника</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доповідну</w:t>
      </w:r>
      <w:proofErr w:type="spellEnd"/>
      <w:r w:rsidRPr="00F85392">
        <w:rPr>
          <w:rFonts w:ascii="Times New Roman" w:hAnsi="Times New Roman" w:cs="Times New Roman"/>
          <w:sz w:val="22"/>
          <w:szCs w:val="22"/>
          <w:lang w:val="ru-RU"/>
        </w:rPr>
        <w:t xml:space="preserve"> записку (листа) з </w:t>
      </w:r>
      <w:proofErr w:type="spellStart"/>
      <w:r w:rsidRPr="00F85392">
        <w:rPr>
          <w:rFonts w:ascii="Times New Roman" w:hAnsi="Times New Roman" w:cs="Times New Roman"/>
          <w:sz w:val="22"/>
          <w:szCs w:val="22"/>
          <w:lang w:val="ru-RU"/>
        </w:rPr>
        <w:t>копією</w:t>
      </w:r>
      <w:proofErr w:type="spellEnd"/>
      <w:r w:rsidRPr="00F85392">
        <w:rPr>
          <w:rFonts w:ascii="Times New Roman" w:hAnsi="Times New Roman" w:cs="Times New Roman"/>
          <w:sz w:val="22"/>
          <w:szCs w:val="22"/>
          <w:lang w:val="ru-RU"/>
        </w:rPr>
        <w:t xml:space="preserve"> акту </w:t>
      </w:r>
      <w:proofErr w:type="spellStart"/>
      <w:r w:rsidRPr="00F85392">
        <w:rPr>
          <w:rFonts w:ascii="Times New Roman" w:hAnsi="Times New Roman" w:cs="Times New Roman"/>
          <w:sz w:val="22"/>
          <w:szCs w:val="22"/>
          <w:lang w:val="ru-RU"/>
        </w:rPr>
        <w:t>бракеражної</w:t>
      </w:r>
      <w:proofErr w:type="spellEnd"/>
      <w:r w:rsidRPr="00F85392">
        <w:rPr>
          <w:rFonts w:ascii="Times New Roman" w:hAnsi="Times New Roman" w:cs="Times New Roman"/>
          <w:sz w:val="22"/>
          <w:szCs w:val="22"/>
          <w:lang w:val="ru-RU"/>
        </w:rPr>
        <w:t xml:space="preserve"> </w:t>
      </w:r>
      <w:proofErr w:type="spellStart"/>
      <w:r w:rsidRPr="00F85392">
        <w:rPr>
          <w:rFonts w:ascii="Times New Roman" w:hAnsi="Times New Roman" w:cs="Times New Roman"/>
          <w:sz w:val="22"/>
          <w:szCs w:val="22"/>
          <w:lang w:val="ru-RU"/>
        </w:rPr>
        <w:t>комісії</w:t>
      </w:r>
      <w:proofErr w:type="spellEnd"/>
      <w:r w:rsidRPr="00F85392">
        <w:rPr>
          <w:rFonts w:ascii="Times New Roman" w:hAnsi="Times New Roman" w:cs="Times New Roman"/>
          <w:sz w:val="22"/>
          <w:szCs w:val="22"/>
          <w:lang w:val="ru-RU"/>
        </w:rPr>
        <w:t>.</w:t>
      </w:r>
    </w:p>
    <w:p w:rsidR="00C119C5" w:rsidRPr="00F85392" w:rsidRDefault="00C119C5" w:rsidP="00C119C5">
      <w:pPr>
        <w:spacing w:after="0" w:line="240" w:lineRule="auto"/>
        <w:ind w:firstLine="708"/>
        <w:jc w:val="both"/>
        <w:rPr>
          <w:rFonts w:ascii="Times New Roman" w:hAnsi="Times New Roman" w:cs="Times New Roman"/>
        </w:rPr>
      </w:pPr>
      <w:r w:rsidRPr="00F85392">
        <w:rPr>
          <w:rFonts w:ascii="Times New Roman" w:hAnsi="Times New Roman" w:cs="Times New Roman"/>
        </w:rPr>
        <w:t>5.10. Якщо поставлений товар не буде відповідати вимогам, визначеним Договором,</w:t>
      </w:r>
      <w:r w:rsidRPr="00F85392">
        <w:rPr>
          <w:rFonts w:ascii="Times New Roman" w:hAnsi="Times New Roman" w:cs="Times New Roman"/>
          <w:color w:val="FF0000"/>
          <w:lang w:val="ru-RU"/>
        </w:rPr>
        <w:t xml:space="preserve"> </w:t>
      </w:r>
      <w:r w:rsidRPr="00F85392">
        <w:rPr>
          <w:rFonts w:ascii="Times New Roman" w:hAnsi="Times New Roman" w:cs="Times New Roman"/>
          <w:lang w:val="ru-RU"/>
        </w:rPr>
        <w:t xml:space="preserve">у т. ч. за </w:t>
      </w:r>
      <w:proofErr w:type="spellStart"/>
      <w:r w:rsidRPr="00F85392">
        <w:rPr>
          <w:rFonts w:ascii="Times New Roman" w:hAnsi="Times New Roman" w:cs="Times New Roman"/>
          <w:lang w:val="ru-RU"/>
        </w:rPr>
        <w:t>кількістю</w:t>
      </w:r>
      <w:proofErr w:type="spellEnd"/>
      <w:r w:rsidRPr="00F85392">
        <w:rPr>
          <w:rFonts w:ascii="Times New Roman" w:hAnsi="Times New Roman" w:cs="Times New Roman"/>
          <w:lang w:val="ru-RU"/>
        </w:rPr>
        <w:t xml:space="preserve">, </w:t>
      </w:r>
      <w:proofErr w:type="spellStart"/>
      <w:r w:rsidRPr="00F85392">
        <w:rPr>
          <w:rFonts w:ascii="Times New Roman" w:hAnsi="Times New Roman" w:cs="Times New Roman"/>
          <w:lang w:val="ru-RU"/>
        </w:rPr>
        <w:t>якістю</w:t>
      </w:r>
      <w:proofErr w:type="spellEnd"/>
      <w:r w:rsidRPr="00F85392">
        <w:rPr>
          <w:rFonts w:ascii="Times New Roman" w:hAnsi="Times New Roman" w:cs="Times New Roman"/>
          <w:lang w:val="ru-RU"/>
        </w:rPr>
        <w:t xml:space="preserve">, </w:t>
      </w:r>
      <w:proofErr w:type="spellStart"/>
      <w:r w:rsidRPr="00F85392">
        <w:rPr>
          <w:rFonts w:ascii="Times New Roman" w:hAnsi="Times New Roman" w:cs="Times New Roman"/>
          <w:lang w:val="ru-RU"/>
        </w:rPr>
        <w:t>асортиментом</w:t>
      </w:r>
      <w:proofErr w:type="spellEnd"/>
      <w:r w:rsidRPr="00F85392">
        <w:rPr>
          <w:rFonts w:ascii="Times New Roman" w:hAnsi="Times New Roman" w:cs="Times New Roman"/>
          <w:lang w:val="ru-RU"/>
        </w:rPr>
        <w:t xml:space="preserve">, тарою, </w:t>
      </w:r>
      <w:proofErr w:type="spellStart"/>
      <w:r w:rsidRPr="00F85392">
        <w:rPr>
          <w:rFonts w:ascii="Times New Roman" w:hAnsi="Times New Roman" w:cs="Times New Roman"/>
          <w:lang w:val="ru-RU"/>
        </w:rPr>
        <w:t>упаковкою</w:t>
      </w:r>
      <w:proofErr w:type="spellEnd"/>
      <w:r w:rsidRPr="00F85392">
        <w:rPr>
          <w:rFonts w:ascii="Times New Roman" w:hAnsi="Times New Roman" w:cs="Times New Roman"/>
          <w:lang w:val="ru-RU"/>
        </w:rPr>
        <w:t xml:space="preserve"> </w:t>
      </w:r>
      <w:proofErr w:type="spellStart"/>
      <w:r w:rsidRPr="00F85392">
        <w:rPr>
          <w:rFonts w:ascii="Times New Roman" w:hAnsi="Times New Roman" w:cs="Times New Roman"/>
          <w:lang w:val="ru-RU"/>
        </w:rPr>
        <w:t>тощо</w:t>
      </w:r>
      <w:proofErr w:type="spellEnd"/>
      <w:r w:rsidRPr="00F85392">
        <w:rPr>
          <w:rFonts w:ascii="Times New Roman" w:hAnsi="Times New Roman" w:cs="Times New Roman"/>
          <w:lang w:val="ru-RU"/>
        </w:rPr>
        <w:t>,</w:t>
      </w:r>
      <w:r w:rsidRPr="00F85392">
        <w:rPr>
          <w:rFonts w:ascii="Times New Roman" w:hAnsi="Times New Roman" w:cs="Times New Roman"/>
        </w:rPr>
        <w:t xml:space="preserve"> Постачальник повинен замінити товар своїми силами і за свій рахунок протягом 8 годин з моменту отримання повідомлення від Замовника.</w:t>
      </w:r>
    </w:p>
    <w:p w:rsidR="00C119C5" w:rsidRPr="00F85392" w:rsidRDefault="00C119C5" w:rsidP="00C119C5">
      <w:pPr>
        <w:spacing w:after="0" w:line="240" w:lineRule="auto"/>
        <w:ind w:firstLine="708"/>
        <w:jc w:val="both"/>
        <w:rPr>
          <w:rFonts w:ascii="Times New Roman" w:hAnsi="Times New Roman" w:cs="Times New Roman"/>
          <w:color w:val="000000"/>
          <w:shd w:val="clear" w:color="auto" w:fill="FFFFFF"/>
        </w:rPr>
      </w:pPr>
      <w:r w:rsidRPr="00F85392">
        <w:rPr>
          <w:rFonts w:ascii="Times New Roman" w:hAnsi="Times New Roman" w:cs="Times New Roman"/>
          <w:color w:val="000000"/>
          <w:shd w:val="clear" w:color="auto" w:fill="FFFFFF"/>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w:t>
      </w:r>
      <w:proofErr w:type="spellStart"/>
      <w:r w:rsidRPr="00F85392">
        <w:rPr>
          <w:rFonts w:ascii="Times New Roman" w:hAnsi="Times New Roman" w:cs="Times New Roman"/>
          <w:color w:val="000000"/>
          <w:shd w:val="clear" w:color="auto" w:fill="FFFFFF"/>
        </w:rPr>
        <w:t>скан</w:t>
      </w:r>
      <w:proofErr w:type="spellEnd"/>
      <w:r w:rsidRPr="00F85392">
        <w:rPr>
          <w:rFonts w:ascii="Times New Roman" w:hAnsi="Times New Roman" w:cs="Times New Roman"/>
          <w:color w:val="000000"/>
          <w:shd w:val="clear" w:color="auto" w:fill="FFFFFF"/>
        </w:rPr>
        <w:t>-копії на електронну адресу Постачальника, зазначену в цьому Договорі (</w:t>
      </w:r>
      <w:proofErr w:type="spellStart"/>
      <w:r w:rsidRPr="00F85392">
        <w:rPr>
          <w:rFonts w:ascii="Times New Roman" w:hAnsi="Times New Roman" w:cs="Times New Roman"/>
          <w:color w:val="000000"/>
          <w:shd w:val="clear" w:color="auto" w:fill="FFFFFF"/>
        </w:rPr>
        <w:t>скан</w:t>
      </w:r>
      <w:proofErr w:type="spellEnd"/>
      <w:r w:rsidRPr="00F85392">
        <w:rPr>
          <w:rFonts w:ascii="Times New Roman" w:hAnsi="Times New Roman" w:cs="Times New Roman"/>
          <w:color w:val="000000"/>
          <w:shd w:val="clear" w:color="auto" w:fill="FFFFFF"/>
        </w:rPr>
        <w:t xml:space="preserve">-копія листа в даному випадку вважається отриманням Постачальником </w:t>
      </w:r>
      <w:proofErr w:type="spellStart"/>
      <w:r w:rsidRPr="00F85392">
        <w:rPr>
          <w:rFonts w:ascii="Times New Roman" w:hAnsi="Times New Roman" w:cs="Times New Roman"/>
          <w:color w:val="000000"/>
          <w:shd w:val="clear" w:color="auto" w:fill="FFFFFF"/>
        </w:rPr>
        <w:t>оригінала</w:t>
      </w:r>
      <w:proofErr w:type="spellEnd"/>
      <w:r w:rsidRPr="00F85392">
        <w:rPr>
          <w:rFonts w:ascii="Times New Roman" w:hAnsi="Times New Roman" w:cs="Times New Roman"/>
          <w:color w:val="000000"/>
          <w:shd w:val="clear" w:color="auto" w:fill="FFFFFF"/>
        </w:rPr>
        <w:t xml:space="preserve"> письмового повідомлення). </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shd w:val="clear" w:color="auto" w:fill="FFFFFF"/>
        </w:rPr>
      </w:pPr>
      <w:r w:rsidRPr="00F85392">
        <w:rPr>
          <w:rFonts w:ascii="Times New Roman" w:hAnsi="Times New Roman" w:cs="Times New Roman"/>
          <w:shd w:val="clear" w:color="auto" w:fill="FFFFFF"/>
        </w:rPr>
        <w:t xml:space="preserve">Підтвердженням </w:t>
      </w:r>
      <w:r w:rsidRPr="00F85392">
        <w:rPr>
          <w:rFonts w:ascii="Times New Roman" w:hAnsi="Times New Roman" w:cs="Times New Roman"/>
        </w:rPr>
        <w:t xml:space="preserve">дати отримання </w:t>
      </w:r>
      <w:r w:rsidRPr="00F85392">
        <w:rPr>
          <w:rFonts w:ascii="Times New Roman" w:hAnsi="Times New Roman" w:cs="Times New Roman"/>
          <w:shd w:val="clear" w:color="auto" w:fill="FFFFFF"/>
        </w:rPr>
        <w:t xml:space="preserve">Постачальником письмового повідомлення </w:t>
      </w:r>
      <w:r w:rsidRPr="00F85392">
        <w:rPr>
          <w:rFonts w:ascii="Times New Roman" w:hAnsi="Times New Roman" w:cs="Times New Roman"/>
        </w:rPr>
        <w:t xml:space="preserve">є дата, зазначена в повідомленні про вручення листа, </w:t>
      </w:r>
      <w:r w:rsidRPr="00F85392">
        <w:rPr>
          <w:rFonts w:ascii="Times New Roman" w:hAnsi="Times New Roman" w:cs="Times New Roman"/>
          <w:shd w:val="clear" w:color="auto" w:fill="FFFFFF"/>
        </w:rPr>
        <w:t>інформація про доставку з сайту кур’єрської служби, інформація з сайту Замовника про відправлення листа.</w:t>
      </w:r>
    </w:p>
    <w:p w:rsidR="00C119C5"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товаро-транспортної накладної. Замовник має право відмовитися від прийняття товару, який не відповідає умовам цього Договору.</w:t>
      </w:r>
    </w:p>
    <w:p w:rsidR="00C119C5" w:rsidRPr="00EA78ED" w:rsidRDefault="00C119C5" w:rsidP="00C119C5">
      <w:pPr>
        <w:tabs>
          <w:tab w:val="left" w:pos="7335"/>
        </w:tabs>
        <w:spacing w:after="0" w:line="240" w:lineRule="auto"/>
        <w:rPr>
          <w:rFonts w:ascii="Times New Roman" w:hAnsi="Times New Roman" w:cs="Times New Roman"/>
        </w:rPr>
      </w:pPr>
      <w:r w:rsidRPr="001D736D">
        <w:rPr>
          <w:rFonts w:ascii="Times New Roman" w:hAnsi="Times New Roman" w:cs="Times New Roman"/>
        </w:rPr>
        <w:t xml:space="preserve">5.12. Строк поставки товару:  </w:t>
      </w:r>
      <w:r w:rsidRPr="001D736D">
        <w:rPr>
          <w:rFonts w:ascii="Times New Roman" w:hAnsi="Times New Roman" w:cs="Times New Roman"/>
          <w:b/>
        </w:rPr>
        <w:t>з дати укладання договору по 31 грудня 2023 року</w:t>
      </w:r>
      <w:r w:rsidRPr="001D736D">
        <w:rPr>
          <w:rFonts w:ascii="Times New Roman" w:hAnsi="Times New Roman" w:cs="Times New Roman"/>
        </w:rPr>
        <w:t xml:space="preserve"> (включно).</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p>
    <w:p w:rsidR="00C119C5" w:rsidRPr="00F85392" w:rsidRDefault="00C119C5" w:rsidP="00C119C5">
      <w:pPr>
        <w:spacing w:after="0" w:line="240" w:lineRule="auto"/>
        <w:jc w:val="center"/>
        <w:rPr>
          <w:rFonts w:ascii="Times New Roman" w:hAnsi="Times New Roman" w:cs="Times New Roman"/>
        </w:rPr>
      </w:pPr>
      <w:r w:rsidRPr="00F85392">
        <w:rPr>
          <w:rFonts w:ascii="Times New Roman" w:hAnsi="Times New Roman" w:cs="Times New Roman"/>
          <w:b/>
        </w:rPr>
        <w:t>6. ПРАВА ТА ОБОВ’ЯЗКИ СТОРІН</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6.1 Замовник зобов’язаний:</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6.1.1. Своєчасно та в повному обсязі сплачувати кошти за поставлені товари.</w:t>
      </w:r>
    </w:p>
    <w:p w:rsidR="00C119C5" w:rsidRPr="00F85392" w:rsidRDefault="00C119C5" w:rsidP="00C119C5">
      <w:pPr>
        <w:spacing w:after="0" w:line="240" w:lineRule="auto"/>
        <w:ind w:firstLine="720"/>
        <w:jc w:val="both"/>
        <w:rPr>
          <w:rFonts w:ascii="Times New Roman" w:hAnsi="Times New Roman" w:cs="Times New Roman"/>
        </w:rPr>
      </w:pP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 xml:space="preserve">6.2. Замовник має право: </w:t>
      </w:r>
    </w:p>
    <w:p w:rsidR="00C119C5" w:rsidRPr="00F85392" w:rsidRDefault="00C119C5" w:rsidP="00C119C5">
      <w:pPr>
        <w:spacing w:after="0" w:line="240" w:lineRule="auto"/>
        <w:ind w:firstLine="720"/>
        <w:jc w:val="both"/>
        <w:rPr>
          <w:rFonts w:ascii="Times New Roman" w:hAnsi="Times New Roman" w:cs="Times New Roman"/>
          <w:shd w:val="clear" w:color="auto" w:fill="FFFFFF"/>
        </w:rPr>
      </w:pPr>
      <w:r w:rsidRPr="00F85392">
        <w:rPr>
          <w:rFonts w:ascii="Times New Roman" w:hAnsi="Times New Roman" w:cs="Times New Roman"/>
        </w:rPr>
        <w:t>6.2.1. </w:t>
      </w:r>
      <w:r w:rsidRPr="00F85392">
        <w:rPr>
          <w:rFonts w:ascii="Times New Roman" w:hAnsi="Times New Roman" w:cs="Times New Roman"/>
          <w:shd w:val="clear" w:color="auto" w:fill="FFFFFF"/>
        </w:rPr>
        <w:t>Достроково розірвати цей Договір в односторонньому у разі невиконання Постачальником зобов’язань за цим Договором у порядку, передбаченому цим Договором.</w:t>
      </w:r>
    </w:p>
    <w:p w:rsidR="00C119C5" w:rsidRPr="00F85392" w:rsidRDefault="00C119C5" w:rsidP="00C119C5">
      <w:pPr>
        <w:spacing w:after="0" w:line="240" w:lineRule="auto"/>
        <w:ind w:firstLine="720"/>
        <w:jc w:val="both"/>
        <w:rPr>
          <w:rFonts w:ascii="Times New Roman" w:hAnsi="Times New Roman" w:cs="Times New Roman"/>
          <w:shd w:val="clear" w:color="auto" w:fill="FFFFFF"/>
        </w:rPr>
      </w:pPr>
      <w:r w:rsidRPr="00F85392">
        <w:rPr>
          <w:rFonts w:ascii="Times New Roman" w:hAnsi="Times New Roman" w:cs="Times New Roman"/>
          <w:shd w:val="clear" w:color="auto" w:fill="FFFFFF"/>
        </w:rPr>
        <w:t>6.2.2. Вимагати від Постачальника своєчасного та належного виконання умов цього Договору.</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6.2.2. Контролювати поставку товарів у строк, встановлений цим Договором.</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6.2.3. Перевіряти наявність медичних книжок, спеціального одягу у осіб, які супроводжують товар, санітарного паспорта на автомобіль.</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6.2.4.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6.2.5.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119C5" w:rsidRPr="00F85392" w:rsidRDefault="00C119C5" w:rsidP="00C119C5">
      <w:pPr>
        <w:tabs>
          <w:tab w:val="left" w:pos="709"/>
          <w:tab w:val="left" w:pos="851"/>
        </w:tabs>
        <w:spacing w:after="0" w:line="240" w:lineRule="auto"/>
        <w:ind w:firstLine="720"/>
        <w:jc w:val="both"/>
        <w:rPr>
          <w:rFonts w:ascii="Times New Roman" w:hAnsi="Times New Roman" w:cs="Times New Roman"/>
        </w:rPr>
      </w:pPr>
      <w:r w:rsidRPr="00F85392">
        <w:rPr>
          <w:rFonts w:ascii="Times New Roman" w:hAnsi="Times New Roman" w:cs="Times New Roman"/>
        </w:rPr>
        <w:t>6.2.6.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6.2.7. У разі зміни реквізитів повідомити Постачальника письмово протягом 7 робочих днів з дати їх зміни.</w:t>
      </w:r>
    </w:p>
    <w:p w:rsidR="00C119C5" w:rsidRPr="00F85392" w:rsidRDefault="00C119C5" w:rsidP="00C119C5">
      <w:pPr>
        <w:tabs>
          <w:tab w:val="left" w:pos="709"/>
          <w:tab w:val="left" w:pos="851"/>
        </w:tabs>
        <w:spacing w:after="0" w:line="240" w:lineRule="auto"/>
        <w:ind w:firstLine="720"/>
        <w:jc w:val="both"/>
        <w:rPr>
          <w:rFonts w:ascii="Times New Roman" w:hAnsi="Times New Roman" w:cs="Times New Roman"/>
        </w:rPr>
      </w:pPr>
      <w:r w:rsidRPr="00F85392">
        <w:rPr>
          <w:rFonts w:ascii="Times New Roman" w:hAnsi="Times New Roman" w:cs="Times New Roman"/>
        </w:rPr>
        <w:t>6.2.7. Вносити зміни до цього Договору у випадках, передбачених законодавством та цим Договором</w:t>
      </w:r>
    </w:p>
    <w:p w:rsidR="00C119C5" w:rsidRPr="00F85392" w:rsidRDefault="00C119C5" w:rsidP="00C119C5">
      <w:pPr>
        <w:tabs>
          <w:tab w:val="left" w:pos="709"/>
          <w:tab w:val="left" w:pos="851"/>
        </w:tabs>
        <w:spacing w:after="0" w:line="240" w:lineRule="auto"/>
        <w:ind w:firstLine="720"/>
        <w:jc w:val="both"/>
        <w:rPr>
          <w:rFonts w:ascii="Times New Roman" w:hAnsi="Times New Roman" w:cs="Times New Roman"/>
        </w:rPr>
      </w:pPr>
      <w:r w:rsidRPr="00F85392">
        <w:rPr>
          <w:rFonts w:ascii="Times New Roman" w:hAnsi="Times New Roman" w:cs="Times New Roman"/>
        </w:rPr>
        <w:t>6.2.8.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6.3. Постачальник зобов’язаний:</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6.3.1. Забезпечити поставку товарів у строки, встановлені цим Договором та надати належно оформлені документи.</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6.3.2. Забезпечити поставку товарів, якість яких відповідає вимогам відповідних стандартів або технічних умов та умовам цього Договору.</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6.3.3. Своєчасно замінити неякісний товар, що не відповідає умовам цього Договору в порядку та строки визначеним цим Договором.</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6.3.4. Мати спеціалізований транспорт та  персонал для забезпечення постачання товару.</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6.3.6. У разі зміни реквізитів повідомити Замовника письмово протягом 7 робочих днів з дати їх зміни.</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 xml:space="preserve">6.4. Постачальник має право: </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6.4.1. Своєчасно та в повному обсязі отримувати кошти за поставлені товари.</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6.4.2. У разі невиконання зобов’язань Замовником достроково розірвати Договорі, повідомивши про це Замовника у строк 15 днів.</w:t>
      </w:r>
    </w:p>
    <w:p w:rsidR="00C119C5" w:rsidRPr="00F85392" w:rsidRDefault="00C119C5" w:rsidP="00C119C5">
      <w:pPr>
        <w:spacing w:after="0" w:line="240" w:lineRule="auto"/>
        <w:ind w:firstLine="720"/>
        <w:jc w:val="both"/>
        <w:rPr>
          <w:rFonts w:ascii="Times New Roman" w:hAnsi="Times New Roman" w:cs="Times New Roman"/>
        </w:rPr>
      </w:pPr>
      <w:r w:rsidRPr="00F85392">
        <w:rPr>
          <w:rFonts w:ascii="Times New Roman" w:hAnsi="Times New Roman" w:cs="Times New Roman"/>
        </w:rPr>
        <w:t>6.4.3.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C119C5" w:rsidRPr="00F85392" w:rsidRDefault="00C119C5" w:rsidP="00C119C5">
      <w:pPr>
        <w:spacing w:after="0" w:line="240" w:lineRule="auto"/>
        <w:jc w:val="center"/>
        <w:rPr>
          <w:rFonts w:ascii="Times New Roman" w:hAnsi="Times New Roman" w:cs="Times New Roman"/>
          <w:b/>
        </w:rPr>
      </w:pPr>
      <w:r w:rsidRPr="00F85392">
        <w:rPr>
          <w:rFonts w:ascii="Times New Roman" w:hAnsi="Times New Roman" w:cs="Times New Roman"/>
          <w:b/>
        </w:rPr>
        <w:t>7. ВІДПОВІДАЛЬНІСТЬ СТОРІН</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119C5" w:rsidRPr="00F85392" w:rsidRDefault="00C119C5" w:rsidP="00C119C5">
      <w:pPr>
        <w:tabs>
          <w:tab w:val="left" w:pos="709"/>
          <w:tab w:val="left" w:pos="851"/>
        </w:tabs>
        <w:spacing w:after="0" w:line="240" w:lineRule="auto"/>
        <w:jc w:val="both"/>
        <w:rPr>
          <w:rFonts w:ascii="Times New Roman" w:hAnsi="Times New Roman" w:cs="Times New Roman"/>
        </w:rPr>
      </w:pPr>
      <w:r w:rsidRPr="00F85392">
        <w:rPr>
          <w:rFonts w:ascii="Times New Roman" w:hAnsi="Times New Roman" w:cs="Times New Roman"/>
        </w:rPr>
        <w:tab/>
      </w:r>
      <w:r w:rsidRPr="00F85392">
        <w:rPr>
          <w:rFonts w:ascii="Times New Roman" w:hAnsi="Times New Roman" w:cs="Times New Roman"/>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7.3. Види порушень та санкції за них установлені цим Договором:</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F85392">
        <w:rPr>
          <w:rFonts w:ascii="Times New Roman" w:hAnsi="Times New Roman" w:cs="Times New Roman"/>
        </w:rPr>
        <w:t>7.3.3. З</w:t>
      </w:r>
      <w:r w:rsidRPr="00F85392">
        <w:rPr>
          <w:rFonts w:ascii="Times New Roman" w:hAnsi="Times New Roman" w:cs="Times New Roman"/>
          <w:color w:val="000000"/>
          <w:shd w:val="clear" w:color="auto" w:fill="FFFFFF"/>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C119C5" w:rsidRPr="00F85392" w:rsidRDefault="00C119C5" w:rsidP="00C119C5">
      <w:pPr>
        <w:pStyle w:val="a3"/>
        <w:spacing w:before="0" w:beforeAutospacing="0" w:after="0" w:afterAutospacing="0"/>
        <w:ind w:firstLine="900"/>
        <w:jc w:val="both"/>
        <w:rPr>
          <w:sz w:val="22"/>
          <w:szCs w:val="22"/>
        </w:rPr>
      </w:pPr>
      <w:r w:rsidRPr="00F85392">
        <w:rPr>
          <w:color w:val="000000"/>
          <w:sz w:val="22"/>
          <w:szCs w:val="22"/>
        </w:rPr>
        <w:t xml:space="preserve">7.4. </w:t>
      </w:r>
      <w:r w:rsidRPr="00F85392">
        <w:rPr>
          <w:sz w:val="22"/>
          <w:szCs w:val="22"/>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C119C5" w:rsidRPr="00F85392" w:rsidRDefault="00C119C5" w:rsidP="00C119C5">
      <w:pPr>
        <w:tabs>
          <w:tab w:val="left" w:pos="709"/>
          <w:tab w:val="left" w:pos="851"/>
        </w:tabs>
        <w:spacing w:after="0" w:line="240" w:lineRule="auto"/>
        <w:ind w:firstLine="900"/>
        <w:jc w:val="center"/>
        <w:rPr>
          <w:rFonts w:ascii="Times New Roman" w:hAnsi="Times New Roman" w:cs="Times New Roman"/>
          <w:b/>
        </w:rPr>
      </w:pPr>
      <w:r w:rsidRPr="00F85392">
        <w:rPr>
          <w:rFonts w:ascii="Times New Roman" w:hAnsi="Times New Roman" w:cs="Times New Roman"/>
          <w:b/>
        </w:rPr>
        <w:t>8. ОПЕРАТИВНО-ГОСПОДАРСЬКІ САНКЦІЇ</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 xml:space="preserve">8.1. Сторони прийшли до взаємної згоди щодо можливості застосування </w:t>
      </w:r>
      <w:proofErr w:type="spellStart"/>
      <w:r w:rsidRPr="00F85392">
        <w:rPr>
          <w:rFonts w:ascii="Times New Roman" w:hAnsi="Times New Roman" w:cs="Times New Roman"/>
        </w:rPr>
        <w:t>оперативно</w:t>
      </w:r>
      <w:proofErr w:type="spellEnd"/>
      <w:r w:rsidRPr="00F85392">
        <w:rPr>
          <w:rFonts w:ascii="Times New Roman" w:hAnsi="Times New Roman" w:cs="Times New Roman"/>
        </w:rPr>
        <w:t>-господарських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 xml:space="preserve">8.2. У разі порушення зобов’язань Постачальником за Договором Замовник застосовує до Постачальника такі </w:t>
      </w:r>
      <w:proofErr w:type="spellStart"/>
      <w:r w:rsidRPr="00F85392">
        <w:rPr>
          <w:rFonts w:ascii="Times New Roman" w:hAnsi="Times New Roman" w:cs="Times New Roman"/>
        </w:rPr>
        <w:t>оперативно</w:t>
      </w:r>
      <w:proofErr w:type="spellEnd"/>
      <w:r w:rsidRPr="00F85392">
        <w:rPr>
          <w:rFonts w:ascii="Times New Roman" w:hAnsi="Times New Roman" w:cs="Times New Roman"/>
        </w:rPr>
        <w:t>-господарські санкції:</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shd w:val="clear" w:color="auto" w:fill="FFFFFF"/>
        </w:rPr>
      </w:pPr>
      <w:r w:rsidRPr="00F85392">
        <w:rPr>
          <w:rFonts w:ascii="Times New Roman" w:hAnsi="Times New Roman" w:cs="Times New Roman"/>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F85392">
        <w:rPr>
          <w:rFonts w:ascii="Times New Roman" w:hAnsi="Times New Roman" w:cs="Times New Roman"/>
          <w:color w:val="333333"/>
          <w:shd w:val="clear" w:color="auto" w:fill="FFFFFF"/>
        </w:rPr>
        <w:t xml:space="preserve"> </w:t>
      </w:r>
      <w:r w:rsidRPr="00F85392">
        <w:rPr>
          <w:rFonts w:ascii="Times New Roman" w:hAnsi="Times New Roman" w:cs="Times New Roman"/>
          <w:shd w:val="clear" w:color="auto" w:fill="FFFFFF"/>
        </w:rPr>
        <w:t xml:space="preserve">із звільненням Замовника від відповідальності. </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shd w:val="clear" w:color="auto" w:fill="FFFFFF"/>
        </w:rPr>
      </w:pPr>
      <w:r w:rsidRPr="00F85392">
        <w:rPr>
          <w:rFonts w:ascii="Times New Roman" w:hAnsi="Times New Roman" w:cs="Times New Roman"/>
          <w:shd w:val="clear" w:color="auto" w:fill="FFFFFF"/>
        </w:rPr>
        <w:t xml:space="preserve">Дана </w:t>
      </w:r>
      <w:proofErr w:type="spellStart"/>
      <w:r w:rsidRPr="00F85392">
        <w:rPr>
          <w:rFonts w:ascii="Times New Roman" w:hAnsi="Times New Roman" w:cs="Times New Roman"/>
          <w:shd w:val="clear" w:color="auto" w:fill="FFFFFF"/>
        </w:rPr>
        <w:t>оперативно</w:t>
      </w:r>
      <w:proofErr w:type="spellEnd"/>
      <w:r w:rsidRPr="00F85392">
        <w:rPr>
          <w:rFonts w:ascii="Times New Roman" w:hAnsi="Times New Roman" w:cs="Times New Roman"/>
          <w:shd w:val="clear" w:color="auto" w:fill="FFFFFF"/>
        </w:rPr>
        <w:t>-господарська санкція застосовується Замовником у разі порушення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shd w:val="clear" w:color="auto" w:fill="FFFFFF"/>
        </w:rPr>
      </w:pPr>
      <w:r w:rsidRPr="00F85392">
        <w:rPr>
          <w:rFonts w:ascii="Times New Roman" w:hAnsi="Times New Roman" w:cs="Times New Roman"/>
          <w:shd w:val="clear" w:color="auto" w:fill="FFFFFF"/>
        </w:rPr>
        <w:t xml:space="preserve">Замовник має право застосувати дану </w:t>
      </w:r>
      <w:proofErr w:type="spellStart"/>
      <w:r w:rsidRPr="00F85392">
        <w:rPr>
          <w:rFonts w:ascii="Times New Roman" w:hAnsi="Times New Roman" w:cs="Times New Roman"/>
          <w:shd w:val="clear" w:color="auto" w:fill="FFFFFF"/>
        </w:rPr>
        <w:t>оперативно</w:t>
      </w:r>
      <w:proofErr w:type="spellEnd"/>
      <w:r w:rsidRPr="00F85392">
        <w:rPr>
          <w:rFonts w:ascii="Times New Roman" w:hAnsi="Times New Roman" w:cs="Times New Roman"/>
          <w:shd w:val="clear" w:color="auto" w:fill="FFFFFF"/>
        </w:rPr>
        <w:t>-господарську санкцію в будь-який час протягом дії цього Договору.</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shd w:val="clear" w:color="auto" w:fill="FFFFFF"/>
        </w:rPr>
      </w:pPr>
      <w:r w:rsidRPr="00F85392">
        <w:rPr>
          <w:rFonts w:ascii="Times New Roman" w:hAnsi="Times New Roman" w:cs="Times New Roman"/>
          <w:color w:val="000000"/>
        </w:rPr>
        <w:t>8.2.2. В</w:t>
      </w:r>
      <w:r w:rsidRPr="00F85392">
        <w:rPr>
          <w:rFonts w:ascii="Times New Roman" w:hAnsi="Times New Roman" w:cs="Times New Roman"/>
          <w:color w:val="000000"/>
          <w:shd w:val="clear" w:color="auto" w:fill="FFFFFF"/>
        </w:rPr>
        <w:t>ідмова від встановлення на майбутнє господарських відносин із Постачальником.</w:t>
      </w:r>
      <w:r w:rsidRPr="00F85392">
        <w:rPr>
          <w:rFonts w:ascii="Times New Roman" w:hAnsi="Times New Roman" w:cs="Times New Roman"/>
          <w:shd w:val="clear" w:color="auto" w:fill="FFFFFF"/>
        </w:rPr>
        <w:t xml:space="preserve"> </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shd w:val="clear" w:color="auto" w:fill="FFFFFF"/>
        </w:rPr>
      </w:pPr>
      <w:r w:rsidRPr="00F85392">
        <w:rPr>
          <w:rFonts w:ascii="Times New Roman" w:hAnsi="Times New Roman" w:cs="Times New Roman"/>
          <w:shd w:val="clear" w:color="auto" w:fill="FFFFFF"/>
        </w:rPr>
        <w:t xml:space="preserve">Дана </w:t>
      </w:r>
      <w:proofErr w:type="spellStart"/>
      <w:r w:rsidRPr="00F85392">
        <w:rPr>
          <w:rFonts w:ascii="Times New Roman" w:hAnsi="Times New Roman" w:cs="Times New Roman"/>
          <w:shd w:val="clear" w:color="auto" w:fill="FFFFFF"/>
        </w:rPr>
        <w:t>оперативно</w:t>
      </w:r>
      <w:proofErr w:type="spellEnd"/>
      <w:r w:rsidRPr="00F85392">
        <w:rPr>
          <w:rFonts w:ascii="Times New Roman" w:hAnsi="Times New Roman" w:cs="Times New Roman"/>
          <w:shd w:val="clear" w:color="auto" w:fill="FFFFFF"/>
        </w:rPr>
        <w:t>-господарська санкція застосовується Замовником  у разі невиконання або неналежного виконання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shd w:val="clear" w:color="auto" w:fill="FFFFFF"/>
        </w:rPr>
      </w:pPr>
      <w:r w:rsidRPr="00F85392">
        <w:rPr>
          <w:rFonts w:ascii="Times New Roman" w:hAnsi="Times New Roman" w:cs="Times New Roman"/>
          <w:shd w:val="clear" w:color="auto" w:fill="FFFFFF"/>
        </w:rPr>
        <w:t xml:space="preserve">Замовник має право застосувати дану </w:t>
      </w:r>
      <w:proofErr w:type="spellStart"/>
      <w:r w:rsidRPr="00F85392">
        <w:rPr>
          <w:rFonts w:ascii="Times New Roman" w:hAnsi="Times New Roman" w:cs="Times New Roman"/>
          <w:shd w:val="clear" w:color="auto" w:fill="FFFFFF"/>
        </w:rPr>
        <w:t>оперативно</w:t>
      </w:r>
      <w:proofErr w:type="spellEnd"/>
      <w:r w:rsidRPr="00F85392">
        <w:rPr>
          <w:rFonts w:ascii="Times New Roman" w:hAnsi="Times New Roman" w:cs="Times New Roman"/>
          <w:shd w:val="clear" w:color="auto" w:fill="FFFFFF"/>
        </w:rPr>
        <w:t>-господарську санкцію в будь-який час протягом дії цього Договору, так і протягом так і протягом одного року після спливу строку дії цього Договору.</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 xml:space="preserve">8.2.3. Замовник має право в односторонньому порядку утримувати суми, пред’явлені Постачальнику штрафні санкції (пені, штрафу і </w:t>
      </w:r>
      <w:proofErr w:type="spellStart"/>
      <w:r w:rsidRPr="00F85392">
        <w:rPr>
          <w:rFonts w:ascii="Times New Roman" w:hAnsi="Times New Roman" w:cs="Times New Roman"/>
        </w:rPr>
        <w:t>т.д</w:t>
      </w:r>
      <w:proofErr w:type="spellEnd"/>
      <w:r w:rsidRPr="00F85392">
        <w:rPr>
          <w:rFonts w:ascii="Times New Roman" w:hAnsi="Times New Roman" w:cs="Times New Roman"/>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w:t>
      </w:r>
      <w:proofErr w:type="spellStart"/>
      <w:r w:rsidRPr="00F85392">
        <w:rPr>
          <w:rFonts w:ascii="Times New Roman" w:hAnsi="Times New Roman" w:cs="Times New Roman"/>
        </w:rPr>
        <w:t>т.д</w:t>
      </w:r>
      <w:proofErr w:type="spellEnd"/>
      <w:r w:rsidRPr="00F85392">
        <w:rPr>
          <w:rFonts w:ascii="Times New Roman" w:hAnsi="Times New Roman" w:cs="Times New Roman"/>
        </w:rPr>
        <w:t>.) та розрахованих збитків.</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 xml:space="preserve">Утримання штрафних санкцій (пені, штрафу і </w:t>
      </w:r>
      <w:proofErr w:type="spellStart"/>
      <w:r w:rsidRPr="00F85392">
        <w:rPr>
          <w:rFonts w:ascii="Times New Roman" w:hAnsi="Times New Roman" w:cs="Times New Roman"/>
        </w:rPr>
        <w:t>т.д</w:t>
      </w:r>
      <w:proofErr w:type="spellEnd"/>
      <w:r w:rsidRPr="00F85392">
        <w:rPr>
          <w:rFonts w:ascii="Times New Roman" w:hAnsi="Times New Roman" w:cs="Times New Roman"/>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F85392">
        <w:rPr>
          <w:rFonts w:ascii="Times New Roman" w:hAnsi="Times New Roman" w:cs="Times New Roman"/>
        </w:rPr>
        <w:t>т.д</w:t>
      </w:r>
      <w:proofErr w:type="spellEnd"/>
      <w:r w:rsidRPr="00F85392">
        <w:rPr>
          <w:rFonts w:ascii="Times New Roman" w:hAnsi="Times New Roman" w:cs="Times New Roman"/>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F85392">
        <w:rPr>
          <w:rFonts w:ascii="Times New Roman" w:hAnsi="Times New Roman" w:cs="Times New Roman"/>
        </w:rPr>
        <w:t>т.д</w:t>
      </w:r>
      <w:proofErr w:type="spellEnd"/>
      <w:r w:rsidRPr="00F85392">
        <w:rPr>
          <w:rFonts w:ascii="Times New Roman" w:hAnsi="Times New Roman" w:cs="Times New Roman"/>
        </w:rPr>
        <w:t xml:space="preserve">.) та розрахованих збитків, а також зобов’язання Постачальника по сплаті Замовнику неустойки (пені, штрафу і </w:t>
      </w:r>
      <w:proofErr w:type="spellStart"/>
      <w:r w:rsidRPr="00F85392">
        <w:rPr>
          <w:rFonts w:ascii="Times New Roman" w:hAnsi="Times New Roman" w:cs="Times New Roman"/>
        </w:rPr>
        <w:t>т.д</w:t>
      </w:r>
      <w:proofErr w:type="spellEnd"/>
      <w:r w:rsidRPr="00F85392">
        <w:rPr>
          <w:rFonts w:ascii="Times New Roman" w:hAnsi="Times New Roman" w:cs="Times New Roman"/>
        </w:rPr>
        <w:t>.) та розрахованих збитків, зазначених у повідомленні.</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color w:val="000000"/>
        </w:rPr>
      </w:pPr>
      <w:r w:rsidRPr="00F85392">
        <w:rPr>
          <w:rFonts w:ascii="Times New Roman" w:hAnsi="Times New Roman" w:cs="Times New Roman"/>
          <w:color w:val="000000"/>
        </w:rPr>
        <w:t xml:space="preserve">8.3. Строк дії </w:t>
      </w:r>
      <w:proofErr w:type="spellStart"/>
      <w:r w:rsidRPr="00F85392">
        <w:rPr>
          <w:rFonts w:ascii="Times New Roman" w:hAnsi="Times New Roman" w:cs="Times New Roman"/>
          <w:color w:val="000000"/>
        </w:rPr>
        <w:t>оперативно</w:t>
      </w:r>
      <w:proofErr w:type="spellEnd"/>
      <w:r w:rsidRPr="00F85392">
        <w:rPr>
          <w:rFonts w:ascii="Times New Roman" w:hAnsi="Times New Roman" w:cs="Times New Roman"/>
          <w:color w:val="000000"/>
        </w:rPr>
        <w:t>-господарської санкції визначає Замовник, але він не буде перевищувати трьох років з моменту початку її застосування.</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F85392">
        <w:rPr>
          <w:rFonts w:ascii="Times New Roman" w:hAnsi="Times New Roman" w:cs="Times New Roman"/>
          <w:color w:val="000000"/>
          <w:shd w:val="clear" w:color="auto" w:fill="FFFFFF"/>
        </w:rPr>
        <w:t>8.4. </w:t>
      </w:r>
      <w:proofErr w:type="spellStart"/>
      <w:r w:rsidRPr="00F85392">
        <w:rPr>
          <w:rFonts w:ascii="Times New Roman" w:hAnsi="Times New Roman" w:cs="Times New Roman"/>
          <w:color w:val="000000"/>
          <w:shd w:val="clear" w:color="auto" w:fill="FFFFFF"/>
        </w:rPr>
        <w:t>Оперативно</w:t>
      </w:r>
      <w:proofErr w:type="spellEnd"/>
      <w:r w:rsidRPr="00F85392">
        <w:rPr>
          <w:rFonts w:ascii="Times New Roman" w:hAnsi="Times New Roman" w:cs="Times New Roman"/>
          <w:color w:val="000000"/>
          <w:shd w:val="clear" w:color="auto" w:fill="FFFFFF"/>
        </w:rPr>
        <w:t>-господарські санкції застосовуються одночасно з відшкодуванням збитків та стягненням штрафних санкцій.</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F85392">
        <w:rPr>
          <w:rFonts w:ascii="Times New Roman" w:hAnsi="Times New Roman" w:cs="Times New Roman"/>
          <w:color w:val="000000"/>
          <w:shd w:val="clear" w:color="auto" w:fill="FFFFFF"/>
        </w:rPr>
        <w:t xml:space="preserve">8.5. Замовник має право застосовувати до Постачальника будь-яку одну або декілька одночасно, або одночасно всі </w:t>
      </w:r>
      <w:proofErr w:type="spellStart"/>
      <w:r w:rsidRPr="00F85392">
        <w:rPr>
          <w:rFonts w:ascii="Times New Roman" w:hAnsi="Times New Roman" w:cs="Times New Roman"/>
          <w:color w:val="000000"/>
          <w:shd w:val="clear" w:color="auto" w:fill="FFFFFF"/>
        </w:rPr>
        <w:t>оперативно</w:t>
      </w:r>
      <w:proofErr w:type="spellEnd"/>
      <w:r w:rsidRPr="00F85392">
        <w:rPr>
          <w:rFonts w:ascii="Times New Roman" w:hAnsi="Times New Roman" w:cs="Times New Roman"/>
          <w:color w:val="000000"/>
          <w:shd w:val="clear" w:color="auto" w:fill="FFFFFF"/>
        </w:rPr>
        <w:t>-господарські санкції, передбачені.</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F85392">
        <w:rPr>
          <w:rFonts w:ascii="Times New Roman" w:hAnsi="Times New Roman" w:cs="Times New Roman"/>
          <w:color w:val="000000"/>
          <w:shd w:val="clear" w:color="auto" w:fill="FFFFFF"/>
        </w:rPr>
        <w:t xml:space="preserve">Строк дії </w:t>
      </w:r>
      <w:proofErr w:type="spellStart"/>
      <w:r w:rsidRPr="00F85392">
        <w:rPr>
          <w:rFonts w:ascii="Times New Roman" w:hAnsi="Times New Roman" w:cs="Times New Roman"/>
          <w:color w:val="000000"/>
          <w:shd w:val="clear" w:color="auto" w:fill="FFFFFF"/>
        </w:rPr>
        <w:t>оперативно</w:t>
      </w:r>
      <w:proofErr w:type="spellEnd"/>
      <w:r w:rsidRPr="00F85392">
        <w:rPr>
          <w:rFonts w:ascii="Times New Roman" w:hAnsi="Times New Roman" w:cs="Times New Roman"/>
          <w:color w:val="000000"/>
          <w:shd w:val="clear" w:color="auto" w:fill="FFFFFF"/>
        </w:rPr>
        <w:t>-господарської санкцій визначає Замовник, але він не буде перевищувати трьох років з моменту початку її застосування.</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F85392">
        <w:rPr>
          <w:rFonts w:ascii="Times New Roman" w:hAnsi="Times New Roman" w:cs="Times New Roman"/>
          <w:color w:val="000000"/>
          <w:shd w:val="clear" w:color="auto" w:fill="FFFFFF"/>
        </w:rPr>
        <w:t xml:space="preserve">8.6. Про застосування </w:t>
      </w:r>
      <w:proofErr w:type="spellStart"/>
      <w:r w:rsidRPr="00F85392">
        <w:rPr>
          <w:rFonts w:ascii="Times New Roman" w:hAnsi="Times New Roman" w:cs="Times New Roman"/>
          <w:color w:val="000000"/>
          <w:shd w:val="clear" w:color="auto" w:fill="FFFFFF"/>
        </w:rPr>
        <w:t>оперативно</w:t>
      </w:r>
      <w:proofErr w:type="spellEnd"/>
      <w:r w:rsidRPr="00F85392">
        <w:rPr>
          <w:rFonts w:ascii="Times New Roman" w:hAnsi="Times New Roman" w:cs="Times New Roman"/>
          <w:color w:val="000000"/>
          <w:shd w:val="clear" w:color="auto" w:fill="FFFFFF"/>
        </w:rPr>
        <w:t xml:space="preserve">-господарських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w:t>
      </w:r>
      <w:proofErr w:type="spellStart"/>
      <w:r w:rsidRPr="00F85392">
        <w:rPr>
          <w:rFonts w:ascii="Times New Roman" w:hAnsi="Times New Roman" w:cs="Times New Roman"/>
          <w:color w:val="000000"/>
          <w:shd w:val="clear" w:color="auto" w:fill="FFFFFF"/>
        </w:rPr>
        <w:t>оперативно</w:t>
      </w:r>
      <w:proofErr w:type="spellEnd"/>
      <w:r w:rsidRPr="00F85392">
        <w:rPr>
          <w:rFonts w:ascii="Times New Roman" w:hAnsi="Times New Roman" w:cs="Times New Roman"/>
          <w:color w:val="000000"/>
          <w:shd w:val="clear" w:color="auto" w:fill="FFFFFF"/>
        </w:rPr>
        <w:t xml:space="preserve">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w:t>
      </w:r>
      <w:proofErr w:type="spellStart"/>
      <w:r w:rsidRPr="00F85392">
        <w:rPr>
          <w:rFonts w:ascii="Times New Roman" w:hAnsi="Times New Roman" w:cs="Times New Roman"/>
          <w:color w:val="000000"/>
          <w:shd w:val="clear" w:color="auto" w:fill="FFFFFF"/>
        </w:rPr>
        <w:t>скан</w:t>
      </w:r>
      <w:proofErr w:type="spellEnd"/>
      <w:r w:rsidRPr="00F85392">
        <w:rPr>
          <w:rFonts w:ascii="Times New Roman" w:hAnsi="Times New Roman" w:cs="Times New Roman"/>
          <w:color w:val="000000"/>
          <w:shd w:val="clear" w:color="auto" w:fill="FFFFFF"/>
        </w:rPr>
        <w:t>-копії  на електронну адресу Постачальника, зазначену в цьому Договорі (</w:t>
      </w:r>
      <w:proofErr w:type="spellStart"/>
      <w:r w:rsidRPr="00F85392">
        <w:rPr>
          <w:rFonts w:ascii="Times New Roman" w:hAnsi="Times New Roman" w:cs="Times New Roman"/>
          <w:color w:val="000000"/>
          <w:shd w:val="clear" w:color="auto" w:fill="FFFFFF"/>
        </w:rPr>
        <w:t>скан</w:t>
      </w:r>
      <w:proofErr w:type="spellEnd"/>
      <w:r w:rsidRPr="00F85392">
        <w:rPr>
          <w:rFonts w:ascii="Times New Roman" w:hAnsi="Times New Roman" w:cs="Times New Roman"/>
          <w:color w:val="000000"/>
          <w:shd w:val="clear" w:color="auto" w:fill="FFFFFF"/>
        </w:rPr>
        <w:t xml:space="preserve">-копія листа в даному випадку вважається отриманням Постачальником </w:t>
      </w:r>
      <w:proofErr w:type="spellStart"/>
      <w:r w:rsidRPr="00F85392">
        <w:rPr>
          <w:rFonts w:ascii="Times New Roman" w:hAnsi="Times New Roman" w:cs="Times New Roman"/>
          <w:color w:val="000000"/>
          <w:shd w:val="clear" w:color="auto" w:fill="FFFFFF"/>
        </w:rPr>
        <w:t>оригінала</w:t>
      </w:r>
      <w:proofErr w:type="spellEnd"/>
      <w:r w:rsidRPr="00F85392">
        <w:rPr>
          <w:rFonts w:ascii="Times New Roman" w:hAnsi="Times New Roman" w:cs="Times New Roman"/>
          <w:color w:val="000000"/>
          <w:shd w:val="clear" w:color="auto" w:fill="FFFFFF"/>
        </w:rPr>
        <w:t xml:space="preserve"> письмового повідомлення). </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shd w:val="clear" w:color="auto" w:fill="FFFFFF"/>
        </w:rPr>
      </w:pPr>
      <w:r w:rsidRPr="00F85392">
        <w:rPr>
          <w:rFonts w:ascii="Times New Roman" w:hAnsi="Times New Roman" w:cs="Times New Roman"/>
          <w:shd w:val="clear" w:color="auto" w:fill="FFFFFF"/>
        </w:rPr>
        <w:t xml:space="preserve">Підтвердженням </w:t>
      </w:r>
      <w:r w:rsidRPr="00F85392">
        <w:rPr>
          <w:rFonts w:ascii="Times New Roman" w:hAnsi="Times New Roman" w:cs="Times New Roman"/>
        </w:rPr>
        <w:t xml:space="preserve">дати отримання </w:t>
      </w:r>
      <w:r w:rsidRPr="00F85392">
        <w:rPr>
          <w:rFonts w:ascii="Times New Roman" w:hAnsi="Times New Roman" w:cs="Times New Roman"/>
          <w:shd w:val="clear" w:color="auto" w:fill="FFFFFF"/>
        </w:rPr>
        <w:t xml:space="preserve">Постачальником письмового повідомлення </w:t>
      </w:r>
      <w:r w:rsidRPr="00F85392">
        <w:rPr>
          <w:rFonts w:ascii="Times New Roman" w:hAnsi="Times New Roman" w:cs="Times New Roman"/>
        </w:rPr>
        <w:t xml:space="preserve">є дата, зазначена в повідомленні про вручення листа, </w:t>
      </w:r>
      <w:r w:rsidRPr="00F85392">
        <w:rPr>
          <w:rFonts w:ascii="Times New Roman" w:hAnsi="Times New Roman" w:cs="Times New Roman"/>
          <w:shd w:val="clear" w:color="auto" w:fill="FFFFFF"/>
        </w:rPr>
        <w:t>інформація про доставку з сайту кур’єрської служби, інформація з сайту Замовника про відправлення листа.</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b/>
        </w:rPr>
      </w:pPr>
      <w:r w:rsidRPr="00F85392">
        <w:rPr>
          <w:rFonts w:ascii="Times New Roman" w:hAnsi="Times New Roman" w:cs="Times New Roman"/>
          <w:color w:val="000000"/>
          <w:shd w:val="clear" w:color="auto" w:fill="FFFFFF"/>
        </w:rPr>
        <w:t xml:space="preserve">8.7. У разі застосування </w:t>
      </w:r>
      <w:proofErr w:type="spellStart"/>
      <w:r w:rsidRPr="00F85392">
        <w:rPr>
          <w:rFonts w:ascii="Times New Roman" w:hAnsi="Times New Roman" w:cs="Times New Roman"/>
          <w:color w:val="000000"/>
          <w:shd w:val="clear" w:color="auto" w:fill="FFFFFF"/>
        </w:rPr>
        <w:t>оперативно</w:t>
      </w:r>
      <w:proofErr w:type="spellEnd"/>
      <w:r w:rsidRPr="00F85392">
        <w:rPr>
          <w:rFonts w:ascii="Times New Roman" w:hAnsi="Times New Roman" w:cs="Times New Roman"/>
          <w:color w:val="000000"/>
          <w:shd w:val="clear" w:color="auto" w:fill="FFFFFF"/>
        </w:rPr>
        <w:t xml:space="preserve">-господарської санкції - </w:t>
      </w:r>
      <w:r w:rsidRPr="00F85392">
        <w:rPr>
          <w:rFonts w:ascii="Times New Roman" w:hAnsi="Times New Roman" w:cs="Times New Roman"/>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F85392">
        <w:rPr>
          <w:rStyle w:val="FontStyle18"/>
        </w:rPr>
        <w:t xml:space="preserve">Дане письмове повідомлення є документом про одностороннє розірвання договору. </w:t>
      </w:r>
      <w:r w:rsidRPr="00F85392">
        <w:rPr>
          <w:rFonts w:ascii="Times New Roman" w:hAnsi="Times New Roman" w:cs="Times New Roman"/>
        </w:rPr>
        <w:t>Додаткова угода про відмову від договору в односторонньому порядку (дострокове розірвання договору в односторонньому порядку)  е укладається.</w:t>
      </w:r>
    </w:p>
    <w:p w:rsidR="00C119C5" w:rsidRPr="00F85392" w:rsidRDefault="00C119C5" w:rsidP="00C119C5">
      <w:pPr>
        <w:spacing w:after="0" w:line="240" w:lineRule="auto"/>
        <w:jc w:val="center"/>
        <w:rPr>
          <w:rFonts w:ascii="Times New Roman" w:hAnsi="Times New Roman" w:cs="Times New Roman"/>
          <w:b/>
        </w:rPr>
      </w:pPr>
      <w:r w:rsidRPr="00F85392">
        <w:rPr>
          <w:rFonts w:ascii="Times New Roman" w:hAnsi="Times New Roman" w:cs="Times New Roman"/>
          <w:b/>
        </w:rPr>
        <w:t>9. ОБСТАВИНИ НЕПЕРЕБОРНОЇ СИЛИ</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C119C5" w:rsidRPr="00F85392" w:rsidRDefault="00C119C5" w:rsidP="00C119C5">
      <w:pPr>
        <w:pStyle w:val="a7"/>
        <w:ind w:firstLine="851"/>
        <w:jc w:val="both"/>
        <w:rPr>
          <w:rFonts w:ascii="Times New Roman" w:hAnsi="Times New Roman"/>
          <w:sz w:val="22"/>
          <w:szCs w:val="22"/>
        </w:rPr>
      </w:pPr>
      <w:r w:rsidRPr="00F85392">
        <w:rPr>
          <w:rFonts w:ascii="Times New Roman" w:hAnsi="Times New Roman"/>
          <w:sz w:val="22"/>
          <w:szCs w:val="22"/>
        </w:rPr>
        <w:t xml:space="preserve">9.2. Сторона, що не може виконувати зобов’язання за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p>
    <w:p w:rsidR="00C119C5" w:rsidRPr="00F85392" w:rsidRDefault="00C119C5" w:rsidP="00C119C5">
      <w:pPr>
        <w:pStyle w:val="aa"/>
        <w:ind w:firstLine="851"/>
        <w:rPr>
          <w:sz w:val="22"/>
          <w:szCs w:val="22"/>
        </w:rPr>
      </w:pPr>
      <w:r w:rsidRPr="00F85392">
        <w:rPr>
          <w:sz w:val="22"/>
          <w:szCs w:val="22"/>
        </w:rPr>
        <w:t>9.3.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C119C5" w:rsidRPr="00F85392" w:rsidRDefault="00C119C5" w:rsidP="00C119C5">
      <w:pPr>
        <w:pStyle w:val="aa"/>
        <w:ind w:firstLine="851"/>
        <w:rPr>
          <w:sz w:val="22"/>
          <w:szCs w:val="22"/>
        </w:rPr>
      </w:pPr>
      <w:r w:rsidRPr="00F85392">
        <w:rPr>
          <w:sz w:val="22"/>
          <w:szCs w:val="22"/>
        </w:rPr>
        <w:t>9.4. У разі коли строк дії обставин непереборної сили продовжується більш ніж 7 днів, кожна із Сторін в установленому порядку має право розірвати цей Договір.</w:t>
      </w:r>
    </w:p>
    <w:p w:rsidR="00C119C5" w:rsidRPr="00F85392" w:rsidRDefault="00C119C5" w:rsidP="00C119C5">
      <w:pPr>
        <w:pStyle w:val="aa"/>
        <w:ind w:firstLine="851"/>
        <w:jc w:val="center"/>
        <w:rPr>
          <w:b/>
          <w:sz w:val="22"/>
          <w:szCs w:val="22"/>
        </w:rPr>
      </w:pPr>
      <w:r w:rsidRPr="00F85392">
        <w:rPr>
          <w:b/>
          <w:sz w:val="22"/>
          <w:szCs w:val="22"/>
        </w:rPr>
        <w:t>10. АНТИКОРУПЦІЙНЕ ЗАСТЕРЕЖЕННЯ</w:t>
      </w:r>
    </w:p>
    <w:p w:rsidR="00C119C5" w:rsidRPr="00F85392" w:rsidRDefault="00C119C5" w:rsidP="00C119C5">
      <w:pPr>
        <w:pStyle w:val="aa"/>
        <w:ind w:firstLine="851"/>
        <w:rPr>
          <w:sz w:val="22"/>
          <w:szCs w:val="22"/>
        </w:rPr>
      </w:pPr>
      <w:r w:rsidRPr="00F85392">
        <w:rPr>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C119C5" w:rsidRPr="00F85392" w:rsidRDefault="00C119C5" w:rsidP="00C119C5">
      <w:pPr>
        <w:pStyle w:val="aa"/>
        <w:ind w:firstLine="851"/>
        <w:rPr>
          <w:sz w:val="22"/>
          <w:szCs w:val="22"/>
        </w:rPr>
      </w:pPr>
      <w:r w:rsidRPr="00F85392">
        <w:rPr>
          <w:sz w:val="22"/>
          <w:szCs w:val="22"/>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119C5" w:rsidRPr="00F85392" w:rsidRDefault="00C119C5" w:rsidP="00C119C5">
      <w:pPr>
        <w:pStyle w:val="aa"/>
        <w:ind w:firstLine="851"/>
        <w:rPr>
          <w:sz w:val="22"/>
          <w:szCs w:val="22"/>
        </w:rPr>
      </w:pPr>
      <w:r w:rsidRPr="00F85392">
        <w:rPr>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119C5" w:rsidRPr="00F85392" w:rsidRDefault="00C119C5" w:rsidP="00C119C5">
      <w:pPr>
        <w:pStyle w:val="aa"/>
        <w:ind w:firstLine="851"/>
        <w:rPr>
          <w:sz w:val="22"/>
          <w:szCs w:val="22"/>
        </w:rPr>
      </w:pPr>
      <w:r w:rsidRPr="00F85392">
        <w:rPr>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119C5" w:rsidRPr="00F85392" w:rsidRDefault="00C119C5" w:rsidP="00C119C5">
      <w:pPr>
        <w:pStyle w:val="aa"/>
        <w:ind w:firstLine="851"/>
        <w:rPr>
          <w:sz w:val="22"/>
          <w:szCs w:val="22"/>
        </w:rPr>
      </w:pPr>
      <w:r w:rsidRPr="00F85392">
        <w:rPr>
          <w:sz w:val="22"/>
          <w:szCs w:val="22"/>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119C5" w:rsidRPr="00F85392" w:rsidRDefault="00C119C5" w:rsidP="00C119C5">
      <w:pPr>
        <w:spacing w:after="0" w:line="240" w:lineRule="auto"/>
        <w:jc w:val="center"/>
        <w:rPr>
          <w:rFonts w:ascii="Times New Roman" w:hAnsi="Times New Roman" w:cs="Times New Roman"/>
          <w:b/>
        </w:rPr>
      </w:pPr>
      <w:r w:rsidRPr="00F85392">
        <w:rPr>
          <w:rFonts w:ascii="Times New Roman" w:hAnsi="Times New Roman" w:cs="Times New Roman"/>
          <w:b/>
        </w:rPr>
        <w:t>11.  ВИРІШЕННЯ СПОРІВ</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11.1. У випадку виникнення спорів або розбіжностей Сторони зобов’язуються вирішувати їх шляхом взаємних переговорів та консультацій.</w:t>
      </w:r>
    </w:p>
    <w:p w:rsidR="00C119C5" w:rsidRPr="00F85392" w:rsidRDefault="00C119C5" w:rsidP="00C119C5">
      <w:pPr>
        <w:tabs>
          <w:tab w:val="left" w:pos="709"/>
          <w:tab w:val="left" w:pos="851"/>
        </w:tabs>
        <w:spacing w:after="0" w:line="240" w:lineRule="auto"/>
        <w:ind w:firstLine="900"/>
        <w:jc w:val="both"/>
        <w:rPr>
          <w:rFonts w:ascii="Times New Roman" w:hAnsi="Times New Roman" w:cs="Times New Roman"/>
        </w:rPr>
      </w:pPr>
      <w:r w:rsidRPr="00F85392">
        <w:rPr>
          <w:rFonts w:ascii="Times New Roman" w:hAnsi="Times New Roman" w:cs="Times New Roman"/>
        </w:rPr>
        <w:t>11.2. У разі недосягнення Сторонами згоди, спори (розбіжності) вирішують у судовому порядку.</w:t>
      </w:r>
    </w:p>
    <w:p w:rsidR="00C119C5" w:rsidRPr="00F85392" w:rsidRDefault="00C119C5" w:rsidP="00C119C5">
      <w:pPr>
        <w:spacing w:after="0" w:line="240" w:lineRule="auto"/>
        <w:jc w:val="center"/>
        <w:rPr>
          <w:rFonts w:ascii="Times New Roman" w:hAnsi="Times New Roman" w:cs="Times New Roman"/>
          <w:b/>
        </w:rPr>
      </w:pPr>
      <w:r w:rsidRPr="00F85392">
        <w:rPr>
          <w:rFonts w:ascii="Times New Roman" w:hAnsi="Times New Roman" w:cs="Times New Roman"/>
          <w:b/>
        </w:rPr>
        <w:t>12. СТРОК ДІЇ ДОГОВОРУ</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12.1. Договір набирає чинності з</w:t>
      </w:r>
      <w:r w:rsidRPr="00F85392">
        <w:rPr>
          <w:rFonts w:ascii="Times New Roman" w:hAnsi="Times New Roman" w:cs="Times New Roman"/>
          <w:b/>
          <w:i/>
        </w:rPr>
        <w:t xml:space="preserve"> </w:t>
      </w:r>
      <w:r w:rsidRPr="00F85392">
        <w:rPr>
          <w:rFonts w:ascii="Times New Roman" w:hAnsi="Times New Roman" w:cs="Times New Roman"/>
        </w:rPr>
        <w:t xml:space="preserve">дня його підписання і діє до </w:t>
      </w:r>
      <w:r w:rsidRPr="00F85392">
        <w:rPr>
          <w:rFonts w:ascii="Times New Roman" w:hAnsi="Times New Roman" w:cs="Times New Roman"/>
          <w:b/>
          <w:i/>
          <w:u w:val="single"/>
        </w:rPr>
        <w:t>31.12.2023 року</w:t>
      </w:r>
      <w:r w:rsidRPr="00F85392">
        <w:rPr>
          <w:rFonts w:ascii="Times New Roman" w:hAnsi="Times New Roman" w:cs="Times New Roman"/>
        </w:rPr>
        <w:t>, а в частині здійснення розрахунків – до повного виконання Сторонами своїх зобов’язань.</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12.2. Договір укладається і підписується у 2 примірниках, що мають однакову юридичну силу.</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 xml:space="preserve">12.3.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C119C5" w:rsidRPr="002B7BB4" w:rsidRDefault="00C119C5" w:rsidP="00C119C5">
      <w:pPr>
        <w:spacing w:line="240" w:lineRule="auto"/>
        <w:jc w:val="center"/>
        <w:rPr>
          <w:rFonts w:ascii="Times New Roman" w:hAnsi="Times New Roman" w:cs="Times New Roman"/>
          <w:b/>
          <w:sz w:val="24"/>
          <w:szCs w:val="24"/>
        </w:rPr>
      </w:pPr>
      <w:r w:rsidRPr="002B7BB4">
        <w:rPr>
          <w:rFonts w:ascii="Times New Roman" w:hAnsi="Times New Roman" w:cs="Times New Roman"/>
          <w:b/>
          <w:sz w:val="24"/>
          <w:szCs w:val="24"/>
        </w:rPr>
        <w:t xml:space="preserve">13. ПОРЯДОК ЗМІНИ УМОВ ДОГОВОРУ </w:t>
      </w:r>
    </w:p>
    <w:p w:rsidR="00C119C5" w:rsidRPr="002B7BB4" w:rsidRDefault="00C119C5" w:rsidP="00C119C5">
      <w:pPr>
        <w:tabs>
          <w:tab w:val="left" w:pos="10381"/>
        </w:tabs>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1" w:name="n74"/>
      <w:bookmarkEnd w:id="1"/>
      <w:r w:rsidRPr="002B7BB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2" w:name="n75"/>
      <w:bookmarkEnd w:id="2"/>
      <w:r w:rsidRPr="002B7BB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7BB4">
        <w:rPr>
          <w:rFonts w:ascii="Times New Roman" w:hAnsi="Times New Roman" w:cs="Times New Roman"/>
          <w:sz w:val="24"/>
          <w:szCs w:val="24"/>
        </w:rPr>
        <w:t>пропорційно</w:t>
      </w:r>
      <w:proofErr w:type="spellEnd"/>
      <w:r w:rsidRPr="002B7BB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3" w:name="n76"/>
      <w:bookmarkEnd w:id="3"/>
      <w:r w:rsidRPr="002B7BB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4" w:name="n77"/>
      <w:bookmarkEnd w:id="4"/>
      <w:r w:rsidRPr="002B7BB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5" w:name="n78"/>
      <w:bookmarkEnd w:id="5"/>
      <w:r w:rsidRPr="002B7BB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6" w:name="n79"/>
      <w:bookmarkEnd w:id="6"/>
      <w:r w:rsidRPr="002B7BB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7BB4">
        <w:rPr>
          <w:rFonts w:ascii="Times New Roman" w:hAnsi="Times New Roman" w:cs="Times New Roman"/>
          <w:sz w:val="24"/>
          <w:szCs w:val="24"/>
        </w:rPr>
        <w:t>пропорційно</w:t>
      </w:r>
      <w:proofErr w:type="spellEnd"/>
      <w:r w:rsidRPr="002B7BB4">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B7BB4">
        <w:rPr>
          <w:rFonts w:ascii="Times New Roman" w:hAnsi="Times New Roman" w:cs="Times New Roman"/>
          <w:sz w:val="24"/>
          <w:szCs w:val="24"/>
        </w:rPr>
        <w:t>пропорційно</w:t>
      </w:r>
      <w:proofErr w:type="spellEnd"/>
      <w:r w:rsidRPr="002B7BB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7" w:name="n80"/>
      <w:bookmarkEnd w:id="7"/>
      <w:r w:rsidRPr="002B7BB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7BB4">
        <w:rPr>
          <w:rFonts w:ascii="Times New Roman" w:hAnsi="Times New Roman" w:cs="Times New Roman"/>
          <w:sz w:val="24"/>
          <w:szCs w:val="24"/>
        </w:rPr>
        <w:t>Platts</w:t>
      </w:r>
      <w:proofErr w:type="spellEnd"/>
      <w:r w:rsidRPr="002B7BB4">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Pr>
          <w:rFonts w:ascii="Times New Roman" w:hAnsi="Times New Roman" w:cs="Times New Roman"/>
          <w:sz w:val="24"/>
          <w:szCs w:val="24"/>
        </w:rPr>
        <w:t>«</w:t>
      </w:r>
      <w:r w:rsidRPr="002B7BB4">
        <w:rPr>
          <w:rFonts w:ascii="Times New Roman" w:hAnsi="Times New Roman" w:cs="Times New Roman"/>
          <w:sz w:val="24"/>
          <w:szCs w:val="24"/>
        </w:rPr>
        <w:t>на добу наперед</w:t>
      </w:r>
      <w:r>
        <w:rPr>
          <w:rFonts w:ascii="Times New Roman" w:hAnsi="Times New Roman" w:cs="Times New Roman"/>
          <w:sz w:val="24"/>
          <w:szCs w:val="24"/>
        </w:rPr>
        <w:t>»</w:t>
      </w:r>
      <w:r w:rsidRPr="002B7BB4">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8" w:name="n81"/>
      <w:bookmarkEnd w:id="8"/>
      <w:r w:rsidRPr="002B7BB4">
        <w:rPr>
          <w:rFonts w:ascii="Times New Roman" w:hAnsi="Times New Roman" w:cs="Times New Roman"/>
          <w:sz w:val="24"/>
          <w:szCs w:val="24"/>
        </w:rPr>
        <w:t>8) зміни умов у зв’язку із застосуванням положень частини шостої статті 41 Закону.</w:t>
      </w:r>
    </w:p>
    <w:p w:rsidR="00C119C5" w:rsidRPr="002B7BB4" w:rsidRDefault="00C119C5" w:rsidP="00C119C5">
      <w:pPr>
        <w:spacing w:after="0" w:line="240" w:lineRule="auto"/>
        <w:ind w:firstLine="709"/>
        <w:jc w:val="both"/>
        <w:rPr>
          <w:rFonts w:ascii="Times New Roman" w:hAnsi="Times New Roman" w:cs="Times New Roman"/>
          <w:sz w:val="24"/>
          <w:szCs w:val="24"/>
        </w:rPr>
      </w:pPr>
      <w:bookmarkStart w:id="9" w:name="n82"/>
      <w:bookmarkEnd w:id="9"/>
      <w:r w:rsidRPr="002B7BB4">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119C5" w:rsidRPr="002B7BB4" w:rsidRDefault="00C119C5" w:rsidP="00C119C5">
      <w:pPr>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C119C5" w:rsidRPr="002B7BB4" w:rsidRDefault="00C119C5" w:rsidP="00C119C5">
      <w:pPr>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C119C5" w:rsidRPr="002B7BB4" w:rsidRDefault="00C119C5" w:rsidP="00C119C5">
      <w:pPr>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C119C5" w:rsidRPr="002B7BB4" w:rsidRDefault="00C119C5" w:rsidP="00C119C5">
      <w:pPr>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C119C5" w:rsidRPr="002B7BB4" w:rsidRDefault="00C119C5" w:rsidP="00C119C5">
      <w:pPr>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13.6. Договір припиняє свою дію у випадках:</w:t>
      </w:r>
    </w:p>
    <w:p w:rsidR="00C119C5" w:rsidRPr="002B7BB4" w:rsidRDefault="00C119C5" w:rsidP="00C119C5">
      <w:pPr>
        <w:tabs>
          <w:tab w:val="left" w:pos="0"/>
          <w:tab w:val="left" w:pos="709"/>
        </w:tabs>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 закінчення строку, на який він був укладений;</w:t>
      </w:r>
    </w:p>
    <w:p w:rsidR="00C119C5" w:rsidRPr="002B7BB4" w:rsidRDefault="00C119C5" w:rsidP="00C119C5">
      <w:pPr>
        <w:tabs>
          <w:tab w:val="left" w:pos="0"/>
          <w:tab w:val="left" w:pos="709"/>
        </w:tabs>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 взаємної згоди сторін про його припинення;</w:t>
      </w:r>
    </w:p>
    <w:p w:rsidR="00C119C5" w:rsidRPr="002B7BB4" w:rsidRDefault="00C119C5" w:rsidP="00C119C5">
      <w:pPr>
        <w:tabs>
          <w:tab w:val="left" w:pos="0"/>
          <w:tab w:val="left" w:pos="709"/>
        </w:tabs>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 за рішенням суду;</w:t>
      </w:r>
    </w:p>
    <w:p w:rsidR="00C119C5" w:rsidRPr="002B7BB4" w:rsidRDefault="00C119C5" w:rsidP="00C119C5">
      <w:pPr>
        <w:spacing w:after="0"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 ліквідації сторін.</w:t>
      </w:r>
    </w:p>
    <w:p w:rsidR="00C119C5" w:rsidRPr="002B7BB4" w:rsidRDefault="00C119C5" w:rsidP="00C119C5">
      <w:pPr>
        <w:spacing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 xml:space="preserve">13.7. </w:t>
      </w:r>
      <w:r w:rsidRPr="002B7BB4">
        <w:rPr>
          <w:rFonts w:ascii="Times New Roman" w:hAnsi="Times New Roman" w:cs="Times New Roman"/>
          <w:color w:val="000000"/>
          <w:sz w:val="24"/>
          <w:szCs w:val="24"/>
        </w:rPr>
        <w:t xml:space="preserve">Припинення дії або дострокове розірвання договору не звільняє </w:t>
      </w:r>
      <w:r w:rsidRPr="002B7BB4">
        <w:rPr>
          <w:rFonts w:ascii="Times New Roman" w:hAnsi="Times New Roman" w:cs="Times New Roman"/>
          <w:bCs/>
          <w:iCs/>
          <w:color w:val="000000"/>
          <w:sz w:val="24"/>
          <w:szCs w:val="24"/>
        </w:rPr>
        <w:t>Покупця</w:t>
      </w:r>
      <w:r w:rsidRPr="002B7BB4">
        <w:rPr>
          <w:rFonts w:ascii="Times New Roman" w:hAnsi="Times New Roman" w:cs="Times New Roman"/>
          <w:i/>
          <w:iCs/>
          <w:color w:val="000000"/>
          <w:sz w:val="24"/>
          <w:szCs w:val="24"/>
        </w:rPr>
        <w:t xml:space="preserve"> </w:t>
      </w:r>
      <w:r w:rsidRPr="002B7BB4">
        <w:rPr>
          <w:rFonts w:ascii="Times New Roman" w:hAnsi="Times New Roman" w:cs="Times New Roman"/>
          <w:color w:val="000000"/>
          <w:sz w:val="24"/>
          <w:szCs w:val="24"/>
        </w:rPr>
        <w:t>від обов'язку повної сплати за поставлений товар.</w:t>
      </w:r>
    </w:p>
    <w:p w:rsidR="00C119C5" w:rsidRPr="002B7BB4" w:rsidRDefault="00C119C5" w:rsidP="00C119C5">
      <w:pPr>
        <w:spacing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 xml:space="preserve">13.8. Цей Договір може бути достроково розірваний за згодою Сторін та в інших випадках, передбачених законодавством України. </w:t>
      </w:r>
      <w:r w:rsidRPr="002B7BB4">
        <w:rPr>
          <w:rStyle w:val="0pt"/>
          <w:sz w:val="24"/>
          <w:szCs w:val="24"/>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C119C5" w:rsidRPr="002B7BB4" w:rsidRDefault="00C119C5" w:rsidP="00C119C5">
      <w:pPr>
        <w:spacing w:line="240" w:lineRule="auto"/>
        <w:ind w:firstLine="709"/>
        <w:jc w:val="both"/>
        <w:rPr>
          <w:rStyle w:val="0pt"/>
          <w:sz w:val="24"/>
          <w:szCs w:val="24"/>
        </w:rPr>
      </w:pPr>
      <w:r w:rsidRPr="002B7BB4">
        <w:rPr>
          <w:rFonts w:ascii="Times New Roman" w:hAnsi="Times New Roman" w:cs="Times New Roman"/>
          <w:sz w:val="24"/>
          <w:szCs w:val="24"/>
        </w:rPr>
        <w:t>13.9. </w:t>
      </w:r>
      <w:r w:rsidRPr="002B7BB4">
        <w:rPr>
          <w:rStyle w:val="0pt"/>
          <w:sz w:val="24"/>
          <w:szCs w:val="24"/>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C119C5" w:rsidRPr="002B7BB4" w:rsidRDefault="00C119C5" w:rsidP="00C119C5">
      <w:pPr>
        <w:spacing w:line="240" w:lineRule="auto"/>
        <w:ind w:firstLine="709"/>
        <w:jc w:val="both"/>
        <w:rPr>
          <w:rFonts w:ascii="Times New Roman" w:hAnsi="Times New Roman" w:cs="Times New Roman"/>
          <w:sz w:val="24"/>
          <w:szCs w:val="24"/>
        </w:rPr>
      </w:pPr>
      <w:r w:rsidRPr="002B7BB4">
        <w:rPr>
          <w:rStyle w:val="0pt"/>
          <w:sz w:val="24"/>
          <w:szCs w:val="24"/>
        </w:rPr>
        <w:t xml:space="preserve">13.20. </w:t>
      </w:r>
      <w:r w:rsidRPr="002B7BB4">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C119C5" w:rsidRPr="002B7BB4" w:rsidRDefault="00C119C5" w:rsidP="00C119C5">
      <w:pPr>
        <w:spacing w:line="240" w:lineRule="auto"/>
        <w:ind w:firstLine="709"/>
        <w:jc w:val="both"/>
        <w:rPr>
          <w:rFonts w:ascii="Times New Roman" w:hAnsi="Times New Roman" w:cs="Times New Roman"/>
          <w:bCs/>
          <w:sz w:val="24"/>
          <w:szCs w:val="24"/>
        </w:rPr>
      </w:pPr>
      <w:r w:rsidRPr="002B7BB4">
        <w:rPr>
          <w:rFonts w:ascii="Times New Roman" w:hAnsi="Times New Roman" w:cs="Times New Roman"/>
          <w:sz w:val="24"/>
          <w:szCs w:val="24"/>
        </w:rPr>
        <w:t>13.21.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C119C5" w:rsidRPr="002B7BB4" w:rsidRDefault="00C119C5" w:rsidP="00C119C5">
      <w:pPr>
        <w:spacing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13.22.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C119C5" w:rsidRPr="002B7BB4" w:rsidRDefault="00C119C5" w:rsidP="00C119C5">
      <w:pPr>
        <w:spacing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13.23.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C119C5" w:rsidRPr="002B7BB4" w:rsidRDefault="00C119C5" w:rsidP="00C119C5">
      <w:pPr>
        <w:spacing w:line="240" w:lineRule="auto"/>
        <w:ind w:firstLine="709"/>
        <w:jc w:val="both"/>
        <w:rPr>
          <w:rFonts w:ascii="Times New Roman" w:hAnsi="Times New Roman" w:cs="Times New Roman"/>
          <w:sz w:val="24"/>
          <w:szCs w:val="24"/>
        </w:rPr>
      </w:pPr>
      <w:r w:rsidRPr="002B7BB4">
        <w:rPr>
          <w:rFonts w:ascii="Times New Roman" w:hAnsi="Times New Roman" w:cs="Times New Roman"/>
          <w:sz w:val="24"/>
          <w:szCs w:val="24"/>
        </w:rPr>
        <w:t>13.24.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C119C5" w:rsidRPr="002B7BB4" w:rsidRDefault="00C119C5" w:rsidP="00C119C5">
      <w:pPr>
        <w:spacing w:line="240" w:lineRule="auto"/>
        <w:ind w:firstLine="709"/>
        <w:jc w:val="both"/>
        <w:rPr>
          <w:rFonts w:ascii="Times New Roman" w:hAnsi="Times New Roman" w:cs="Times New Roman"/>
          <w:color w:val="000000"/>
          <w:sz w:val="24"/>
          <w:szCs w:val="24"/>
        </w:rPr>
      </w:pPr>
      <w:r w:rsidRPr="002B7BB4">
        <w:rPr>
          <w:rFonts w:ascii="Times New Roman" w:hAnsi="Times New Roman" w:cs="Times New Roman"/>
          <w:sz w:val="24"/>
          <w:szCs w:val="24"/>
        </w:rPr>
        <w:t xml:space="preserve">13.25. </w:t>
      </w:r>
      <w:r w:rsidRPr="002B7BB4">
        <w:rPr>
          <w:rFonts w:ascii="Times New Roman" w:hAnsi="Times New Roman" w:cs="Times New Roman"/>
          <w:color w:val="000000"/>
          <w:sz w:val="24"/>
          <w:szCs w:val="24"/>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C119C5" w:rsidRPr="00F85392" w:rsidRDefault="00C119C5" w:rsidP="00C119C5">
      <w:pPr>
        <w:tabs>
          <w:tab w:val="left" w:pos="2850"/>
          <w:tab w:val="center" w:pos="5302"/>
        </w:tabs>
        <w:spacing w:after="0" w:line="240" w:lineRule="auto"/>
        <w:jc w:val="center"/>
        <w:rPr>
          <w:rFonts w:ascii="Times New Roman" w:hAnsi="Times New Roman" w:cs="Times New Roman"/>
          <w:b/>
        </w:rPr>
      </w:pPr>
      <w:r w:rsidRPr="00F85392">
        <w:rPr>
          <w:rFonts w:ascii="Times New Roman" w:hAnsi="Times New Roman" w:cs="Times New Roman"/>
          <w:b/>
        </w:rPr>
        <w:t>1</w:t>
      </w:r>
      <w:r>
        <w:rPr>
          <w:rFonts w:ascii="Times New Roman" w:hAnsi="Times New Roman" w:cs="Times New Roman"/>
          <w:b/>
        </w:rPr>
        <w:t>4</w:t>
      </w:r>
      <w:r w:rsidRPr="00F85392">
        <w:rPr>
          <w:rFonts w:ascii="Times New Roman" w:hAnsi="Times New Roman" w:cs="Times New Roman"/>
          <w:b/>
        </w:rPr>
        <w:t>. ІНШІ УМОВИ</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w:t>
      </w:r>
      <w:r>
        <w:rPr>
          <w:rFonts w:ascii="Times New Roman" w:hAnsi="Times New Roman" w:cs="Times New Roman"/>
        </w:rPr>
        <w:t>4</w:t>
      </w:r>
      <w:r w:rsidRPr="00F85392">
        <w:rPr>
          <w:rFonts w:ascii="Times New Roman" w:hAnsi="Times New Roman" w:cs="Times New Roman"/>
        </w:rPr>
        <w:t>.1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 розірвання договору здійснюється у порядку передбаченому законодавством та даним договором.</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w:t>
      </w:r>
      <w:r>
        <w:rPr>
          <w:rFonts w:ascii="Times New Roman" w:hAnsi="Times New Roman" w:cs="Times New Roman"/>
        </w:rPr>
        <w:t>4</w:t>
      </w:r>
      <w:r w:rsidRPr="00F85392">
        <w:rPr>
          <w:rFonts w:ascii="Times New Roman" w:hAnsi="Times New Roman" w:cs="Times New Roman"/>
        </w:rPr>
        <w:t>.2. Усі правовідносини, що виникають у зв’язку з виконанням цього Договору і не врегульовані ним, регламентуються нормами чинного в Україні законодавства.</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w:t>
      </w:r>
      <w:r>
        <w:rPr>
          <w:rFonts w:ascii="Times New Roman" w:hAnsi="Times New Roman" w:cs="Times New Roman"/>
        </w:rPr>
        <w:t>4</w:t>
      </w:r>
      <w:r w:rsidRPr="00F85392">
        <w:rPr>
          <w:rFonts w:ascii="Times New Roman" w:hAnsi="Times New Roman" w:cs="Times New Roman"/>
        </w:rPr>
        <w:t>.2. Якщо протягом строку дії цього Договору Сторони змінять свою назву, місцезнаходження, реквізити, вони повинні протягом 7 робочих днів з моменту виникнення таких змін письмово повідомляти про це другу Сторону.</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w:t>
      </w:r>
      <w:r>
        <w:rPr>
          <w:rFonts w:ascii="Times New Roman" w:hAnsi="Times New Roman" w:cs="Times New Roman"/>
        </w:rPr>
        <w:t>4</w:t>
      </w:r>
      <w:r w:rsidRPr="00F85392">
        <w:rPr>
          <w:rFonts w:ascii="Times New Roman" w:hAnsi="Times New Roman" w:cs="Times New Roman"/>
        </w:rPr>
        <w:t>.3. Пропозиції щодо внесення змін до цього Договору може робити кожна із Сторін цього Договору.</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w:t>
      </w:r>
      <w:r>
        <w:rPr>
          <w:rFonts w:ascii="Times New Roman" w:hAnsi="Times New Roman" w:cs="Times New Roman"/>
        </w:rPr>
        <w:t>4</w:t>
      </w:r>
      <w:r w:rsidRPr="00F85392">
        <w:rPr>
          <w:rFonts w:ascii="Times New Roman" w:hAnsi="Times New Roman" w:cs="Times New Roma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  поштовим відправленням або на електронну пошту.</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w:t>
      </w:r>
      <w:r>
        <w:rPr>
          <w:rFonts w:ascii="Times New Roman" w:hAnsi="Times New Roman" w:cs="Times New Roman"/>
        </w:rPr>
        <w:t>4</w:t>
      </w:r>
      <w:r w:rsidRPr="00F85392">
        <w:rPr>
          <w:rFonts w:ascii="Times New Roman" w:hAnsi="Times New Roman" w:cs="Times New Roman"/>
        </w:rPr>
        <w:t>.5. Цей Договір може бути достроково розірваний за згодою Сторін та в інших випадках, передбачених законодавством України та цим Договором.</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1</w:t>
      </w:r>
      <w:r>
        <w:rPr>
          <w:rFonts w:ascii="Times New Roman" w:hAnsi="Times New Roman" w:cs="Times New Roman"/>
        </w:rPr>
        <w:t>4</w:t>
      </w:r>
      <w:r w:rsidRPr="00F85392">
        <w:rPr>
          <w:rFonts w:ascii="Times New Roman" w:hAnsi="Times New Roman" w:cs="Times New Roma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119C5" w:rsidRPr="00F85392" w:rsidRDefault="00C119C5" w:rsidP="00C119C5">
      <w:pPr>
        <w:spacing w:after="0" w:line="240" w:lineRule="auto"/>
        <w:ind w:firstLine="851"/>
        <w:jc w:val="center"/>
        <w:rPr>
          <w:rFonts w:ascii="Times New Roman" w:hAnsi="Times New Roman" w:cs="Times New Roman"/>
          <w:b/>
          <w:caps/>
        </w:rPr>
      </w:pPr>
      <w:r w:rsidRPr="00F85392">
        <w:rPr>
          <w:rFonts w:ascii="Times New Roman" w:hAnsi="Times New Roman" w:cs="Times New Roman"/>
          <w:b/>
          <w:caps/>
        </w:rPr>
        <w:t>1</w:t>
      </w:r>
      <w:r>
        <w:rPr>
          <w:rFonts w:ascii="Times New Roman" w:hAnsi="Times New Roman" w:cs="Times New Roman"/>
          <w:b/>
          <w:caps/>
        </w:rPr>
        <w:t>5</w:t>
      </w:r>
      <w:r w:rsidRPr="00F85392">
        <w:rPr>
          <w:rFonts w:ascii="Times New Roman" w:hAnsi="Times New Roman" w:cs="Times New Roman"/>
          <w:b/>
          <w:caps/>
        </w:rPr>
        <w:t>. Додатки до договору</w:t>
      </w:r>
    </w:p>
    <w:p w:rsidR="00C119C5" w:rsidRPr="00F85392" w:rsidRDefault="00C119C5" w:rsidP="00C119C5">
      <w:pPr>
        <w:spacing w:after="0" w:line="240" w:lineRule="auto"/>
        <w:ind w:firstLine="851"/>
        <w:jc w:val="both"/>
        <w:rPr>
          <w:rFonts w:ascii="Times New Roman" w:hAnsi="Times New Roman" w:cs="Times New Roman"/>
        </w:rPr>
      </w:pPr>
      <w:r w:rsidRPr="00F85392">
        <w:rPr>
          <w:rFonts w:ascii="Times New Roman" w:hAnsi="Times New Roman" w:cs="Times New Roman"/>
        </w:rPr>
        <w:t>Невід’ємною частиною цього Договору є:</w:t>
      </w:r>
    </w:p>
    <w:p w:rsidR="00C119C5" w:rsidRPr="00F85392" w:rsidRDefault="00C119C5" w:rsidP="00C119C5">
      <w:pPr>
        <w:spacing w:after="0" w:line="240" w:lineRule="auto"/>
        <w:ind w:firstLine="851"/>
        <w:jc w:val="both"/>
        <w:rPr>
          <w:rFonts w:ascii="Times New Roman" w:hAnsi="Times New Roman" w:cs="Times New Roman"/>
        </w:rPr>
      </w:pPr>
      <w:r>
        <w:rPr>
          <w:rFonts w:ascii="Times New Roman" w:hAnsi="Times New Roman" w:cs="Times New Roman"/>
        </w:rPr>
        <w:t>Додаток №1 Специфікація</w:t>
      </w:r>
    </w:p>
    <w:p w:rsidR="00C119C5" w:rsidRDefault="00C119C5" w:rsidP="00C119C5">
      <w:pPr>
        <w:spacing w:after="0" w:line="240" w:lineRule="auto"/>
        <w:ind w:firstLine="851"/>
        <w:jc w:val="both"/>
        <w:rPr>
          <w:rFonts w:ascii="Times New Roman" w:hAnsi="Times New Roman" w:cs="Times New Roman"/>
        </w:rPr>
      </w:pPr>
    </w:p>
    <w:p w:rsidR="00C119C5" w:rsidRPr="001D736D" w:rsidRDefault="00C119C5" w:rsidP="00C119C5">
      <w:pPr>
        <w:spacing w:after="0" w:line="240" w:lineRule="auto"/>
        <w:ind w:firstLine="851"/>
        <w:jc w:val="both"/>
        <w:rPr>
          <w:rFonts w:ascii="Times New Roman" w:hAnsi="Times New Roman" w:cs="Times New Roman"/>
          <w:b/>
        </w:rPr>
      </w:pPr>
    </w:p>
    <w:p w:rsidR="00C119C5" w:rsidRPr="001D736D" w:rsidRDefault="00C119C5" w:rsidP="00C119C5">
      <w:pPr>
        <w:pStyle w:val="3"/>
        <w:spacing w:before="0" w:after="0" w:line="240" w:lineRule="auto"/>
        <w:jc w:val="center"/>
        <w:rPr>
          <w:rFonts w:ascii="Times New Roman" w:hAnsi="Times New Roman" w:cs="Times New Roman"/>
          <w:sz w:val="22"/>
          <w:szCs w:val="22"/>
        </w:rPr>
      </w:pPr>
      <w:r w:rsidRPr="001D736D">
        <w:rPr>
          <w:rFonts w:ascii="Times New Roman" w:hAnsi="Times New Roman" w:cs="Times New Roman"/>
          <w:sz w:val="22"/>
          <w:szCs w:val="22"/>
        </w:rPr>
        <w:t>16. МІСЦЕЗНАХОДЖЕННЯ ТА БАНКІВСЬКІ РЕКВІЗИТИ СТОРІН:</w:t>
      </w:r>
    </w:p>
    <w:tbl>
      <w:tblPr>
        <w:tblW w:w="10120" w:type="dxa"/>
        <w:tblInd w:w="108" w:type="dxa"/>
        <w:tblLook w:val="0000" w:firstRow="0" w:lastRow="0" w:firstColumn="0" w:lastColumn="0" w:noHBand="0" w:noVBand="0"/>
      </w:tblPr>
      <w:tblGrid>
        <w:gridCol w:w="4847"/>
        <w:gridCol w:w="5273"/>
      </w:tblGrid>
      <w:tr w:rsidR="00C119C5" w:rsidRPr="00F85392" w:rsidTr="000C5110">
        <w:tc>
          <w:tcPr>
            <w:tcW w:w="4847" w:type="dxa"/>
          </w:tcPr>
          <w:p w:rsidR="00C119C5" w:rsidRPr="00C449DB" w:rsidRDefault="00C119C5" w:rsidP="000C5110">
            <w:pPr>
              <w:pStyle w:val="1"/>
              <w:jc w:val="center"/>
              <w:rPr>
                <w:b/>
                <w:sz w:val="22"/>
                <w:szCs w:val="22"/>
              </w:rPr>
            </w:pPr>
          </w:p>
          <w:p w:rsidR="00C119C5" w:rsidRPr="00C449DB" w:rsidRDefault="00C119C5" w:rsidP="000C5110">
            <w:pPr>
              <w:pStyle w:val="1"/>
              <w:rPr>
                <w:b/>
                <w:sz w:val="22"/>
                <w:szCs w:val="22"/>
              </w:rPr>
            </w:pPr>
          </w:p>
          <w:p w:rsidR="00C119C5" w:rsidRPr="00C449DB" w:rsidRDefault="00C119C5" w:rsidP="000C5110">
            <w:pPr>
              <w:pStyle w:val="1"/>
              <w:rPr>
                <w:b/>
                <w:sz w:val="22"/>
                <w:szCs w:val="22"/>
              </w:rPr>
            </w:pPr>
            <w:r w:rsidRPr="00C449DB">
              <w:rPr>
                <w:b/>
                <w:sz w:val="22"/>
                <w:szCs w:val="22"/>
              </w:rPr>
              <w:t xml:space="preserve">            ЗАМОВНИК      </w:t>
            </w:r>
          </w:p>
          <w:p w:rsidR="00C119C5" w:rsidRPr="00C449DB" w:rsidRDefault="00C119C5" w:rsidP="000C5110">
            <w:pPr>
              <w:pStyle w:val="1"/>
              <w:rPr>
                <w:b/>
                <w:sz w:val="22"/>
                <w:szCs w:val="22"/>
              </w:rPr>
            </w:pPr>
          </w:p>
        </w:tc>
        <w:tc>
          <w:tcPr>
            <w:tcW w:w="5273" w:type="dxa"/>
          </w:tcPr>
          <w:p w:rsidR="00C119C5" w:rsidRPr="00C449DB" w:rsidRDefault="00C119C5" w:rsidP="000C5110">
            <w:pPr>
              <w:pStyle w:val="1"/>
              <w:rPr>
                <w:b/>
                <w:sz w:val="22"/>
                <w:szCs w:val="22"/>
              </w:rPr>
            </w:pPr>
            <w:r w:rsidRPr="00C449DB">
              <w:rPr>
                <w:b/>
                <w:sz w:val="22"/>
                <w:szCs w:val="22"/>
              </w:rPr>
              <w:t xml:space="preserve"> </w:t>
            </w:r>
          </w:p>
          <w:p w:rsidR="00C119C5" w:rsidRPr="00C449DB" w:rsidRDefault="00C119C5" w:rsidP="000C5110">
            <w:pPr>
              <w:pStyle w:val="1"/>
              <w:rPr>
                <w:b/>
                <w:sz w:val="22"/>
                <w:szCs w:val="22"/>
              </w:rPr>
            </w:pPr>
            <w:r w:rsidRPr="00C449DB">
              <w:rPr>
                <w:b/>
                <w:sz w:val="22"/>
                <w:szCs w:val="22"/>
              </w:rPr>
              <w:t xml:space="preserve">                          </w:t>
            </w:r>
          </w:p>
          <w:p w:rsidR="00C119C5" w:rsidRPr="00C449DB" w:rsidRDefault="00C119C5" w:rsidP="000C5110">
            <w:pPr>
              <w:pStyle w:val="1"/>
              <w:rPr>
                <w:b/>
                <w:sz w:val="22"/>
                <w:szCs w:val="22"/>
              </w:rPr>
            </w:pPr>
            <w:r w:rsidRPr="00C449DB">
              <w:rPr>
                <w:b/>
                <w:sz w:val="22"/>
                <w:szCs w:val="22"/>
              </w:rPr>
              <w:t xml:space="preserve">                               ПОСТАЧАЛЬНИК</w:t>
            </w:r>
          </w:p>
          <w:p w:rsidR="00C119C5" w:rsidRPr="00C449DB" w:rsidRDefault="00C119C5" w:rsidP="000C5110">
            <w:pPr>
              <w:pStyle w:val="1"/>
              <w:rPr>
                <w:b/>
                <w:sz w:val="22"/>
                <w:szCs w:val="22"/>
              </w:rPr>
            </w:pPr>
          </w:p>
        </w:tc>
      </w:tr>
    </w:tbl>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 xml:space="preserve">КУ «Волинський обласний центр  </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 xml:space="preserve">соціально-психологічної реабілітації дітей»                        </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 xml:space="preserve">45000,  м. Ковель, вул. Відродження, 12А </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р/р   UA  418201720344270001000022728</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D21C39">
        <w:rPr>
          <w:rFonts w:ascii="Times New Roman" w:hAnsi="Times New Roman" w:cs="Times New Roman"/>
          <w:sz w:val="24"/>
          <w:szCs w:val="24"/>
        </w:rPr>
        <w:t xml:space="preserve">ДКСУ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м.Київ</w:t>
      </w:r>
      <w:proofErr w:type="spellEnd"/>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МФО    820172</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Код  ЄДРПОУ  33959450</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proofErr w:type="spellStart"/>
      <w:r w:rsidRPr="00D21C39">
        <w:rPr>
          <w:rFonts w:ascii="Times New Roman" w:hAnsi="Times New Roman" w:cs="Times New Roman"/>
          <w:sz w:val="24"/>
          <w:szCs w:val="24"/>
        </w:rPr>
        <w:t>Тел</w:t>
      </w:r>
      <w:proofErr w:type="spellEnd"/>
      <w:r w:rsidRPr="00D21C39">
        <w:rPr>
          <w:rFonts w:ascii="Times New Roman" w:hAnsi="Times New Roman" w:cs="Times New Roman"/>
          <w:sz w:val="24"/>
          <w:szCs w:val="24"/>
        </w:rPr>
        <w:t>./факс:  (03352) 7-18-19</w:t>
      </w:r>
      <w:r w:rsidRPr="00D21C39">
        <w:rPr>
          <w:rFonts w:ascii="Times New Roman" w:hAnsi="Times New Roman" w:cs="Times New Roman"/>
          <w:sz w:val="24"/>
          <w:szCs w:val="24"/>
        </w:rPr>
        <w:tab/>
      </w:r>
      <w:r w:rsidRPr="00D21C39">
        <w:rPr>
          <w:rFonts w:ascii="Times New Roman" w:hAnsi="Times New Roman" w:cs="Times New Roman"/>
          <w:sz w:val="24"/>
          <w:szCs w:val="24"/>
        </w:rPr>
        <w:tab/>
      </w:r>
      <w:r w:rsidRPr="00D21C39">
        <w:rPr>
          <w:rFonts w:ascii="Times New Roman" w:hAnsi="Times New Roman" w:cs="Times New Roman"/>
          <w:sz w:val="24"/>
          <w:szCs w:val="24"/>
        </w:rPr>
        <w:tab/>
      </w:r>
    </w:p>
    <w:p w:rsidR="00C119C5" w:rsidRDefault="00C119C5" w:rsidP="00C119C5">
      <w:pPr>
        <w:tabs>
          <w:tab w:val="left" w:pos="4820"/>
          <w:tab w:val="left" w:pos="9000"/>
        </w:tabs>
        <w:spacing w:after="0" w:line="240" w:lineRule="auto"/>
        <w:rPr>
          <w:rFonts w:ascii="Times New Roman" w:hAnsi="Times New Roman" w:cs="Times New Roman"/>
          <w:sz w:val="24"/>
          <w:szCs w:val="24"/>
        </w:rPr>
      </w:pPr>
    </w:p>
    <w:p w:rsidR="00C119C5" w:rsidRDefault="00C119C5" w:rsidP="00C119C5">
      <w:pPr>
        <w:tabs>
          <w:tab w:val="left" w:pos="4820"/>
          <w:tab w:val="left" w:pos="900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директора</w:t>
      </w:r>
    </w:p>
    <w:p w:rsidR="00C119C5" w:rsidRDefault="00C119C5" w:rsidP="00C119C5">
      <w:pPr>
        <w:tabs>
          <w:tab w:val="left" w:pos="4820"/>
          <w:tab w:val="left" w:pos="9000"/>
        </w:tabs>
        <w:spacing w:after="0" w:line="240" w:lineRule="auto"/>
        <w:rPr>
          <w:rFonts w:ascii="Times New Roman" w:hAnsi="Times New Roman" w:cs="Times New Roman"/>
          <w:sz w:val="24"/>
          <w:szCs w:val="24"/>
        </w:rPr>
      </w:pP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_________</w:t>
      </w:r>
      <w:r>
        <w:rPr>
          <w:rFonts w:ascii="Times New Roman" w:hAnsi="Times New Roman" w:cs="Times New Roman"/>
          <w:sz w:val="24"/>
          <w:szCs w:val="24"/>
        </w:rPr>
        <w:t>__________Наталія КОНДРАТОВИЧ</w:t>
      </w:r>
      <w:r w:rsidRPr="00D21C39">
        <w:rPr>
          <w:rFonts w:ascii="Times New Roman" w:hAnsi="Times New Roman" w:cs="Times New Roman"/>
          <w:sz w:val="24"/>
          <w:szCs w:val="24"/>
        </w:rPr>
        <w:t xml:space="preserve">                                  </w:t>
      </w:r>
    </w:p>
    <w:p w:rsidR="00C119C5" w:rsidRDefault="00C119C5" w:rsidP="00C119C5">
      <w:pPr>
        <w:tabs>
          <w:tab w:val="left" w:pos="4820"/>
          <w:tab w:val="left" w:pos="9000"/>
        </w:tabs>
        <w:spacing w:after="0" w:line="240" w:lineRule="auto"/>
        <w:jc w:val="right"/>
        <w:rPr>
          <w:sz w:val="24"/>
          <w:szCs w:val="24"/>
        </w:rPr>
      </w:pPr>
    </w:p>
    <w:p w:rsidR="00C119C5" w:rsidRPr="00340E7F" w:rsidRDefault="00C119C5" w:rsidP="00C119C5">
      <w:pPr>
        <w:spacing w:line="240" w:lineRule="auto"/>
        <w:rPr>
          <w:rFonts w:ascii="Times New Roman" w:hAnsi="Times New Roman" w:cs="Times New Roman"/>
        </w:rPr>
      </w:pPr>
      <w:r w:rsidRPr="00340E7F">
        <w:rPr>
          <w:rFonts w:ascii="Times New Roman" w:hAnsi="Times New Roman" w:cs="Times New Roman"/>
        </w:rPr>
        <w:t xml:space="preserve">   М.П.</w:t>
      </w:r>
    </w:p>
    <w:p w:rsidR="00C119C5" w:rsidRDefault="00C119C5" w:rsidP="00C119C5"/>
    <w:p w:rsidR="00C119C5" w:rsidRDefault="00C119C5" w:rsidP="00C119C5"/>
    <w:p w:rsidR="00C119C5" w:rsidRDefault="00C119C5" w:rsidP="00C119C5"/>
    <w:p w:rsidR="00C119C5" w:rsidRDefault="00C119C5" w:rsidP="00C119C5"/>
    <w:p w:rsidR="00C119C5" w:rsidRDefault="00C119C5" w:rsidP="00C119C5"/>
    <w:p w:rsidR="00C119C5" w:rsidRDefault="00C119C5" w:rsidP="00C119C5"/>
    <w:p w:rsidR="00C119C5" w:rsidRDefault="00C119C5" w:rsidP="00C119C5"/>
    <w:p w:rsidR="00C119C5" w:rsidRDefault="00C119C5" w:rsidP="00C119C5"/>
    <w:p w:rsidR="000C32A5" w:rsidRDefault="000C32A5" w:rsidP="00C119C5"/>
    <w:p w:rsidR="000C32A5" w:rsidRDefault="000C32A5" w:rsidP="00C119C5"/>
    <w:p w:rsidR="00C119C5" w:rsidRPr="00485C2E" w:rsidRDefault="00C119C5" w:rsidP="00C119C5">
      <w:pPr>
        <w:rPr>
          <w:rFonts w:ascii="Times New Roman" w:hAnsi="Times New Roman" w:cs="Times New Roman"/>
        </w:rPr>
      </w:pPr>
    </w:p>
    <w:p w:rsidR="00C119C5" w:rsidRPr="00485C2E" w:rsidRDefault="00C119C5" w:rsidP="00C119C5">
      <w:pPr>
        <w:pStyle w:val="3"/>
        <w:spacing w:before="0" w:after="0"/>
        <w:ind w:left="5664" w:firstLine="708"/>
        <w:jc w:val="right"/>
        <w:rPr>
          <w:rFonts w:ascii="Times New Roman" w:hAnsi="Times New Roman" w:cs="Times New Roman"/>
          <w:sz w:val="20"/>
          <w:szCs w:val="20"/>
        </w:rPr>
      </w:pPr>
      <w:r w:rsidRPr="00485C2E">
        <w:rPr>
          <w:rFonts w:ascii="Times New Roman" w:hAnsi="Times New Roman" w:cs="Times New Roman"/>
          <w:sz w:val="20"/>
          <w:szCs w:val="20"/>
        </w:rPr>
        <w:t>Додаток №1</w:t>
      </w:r>
    </w:p>
    <w:p w:rsidR="00C119C5" w:rsidRPr="00485C2E" w:rsidRDefault="00C119C5" w:rsidP="00C119C5">
      <w:pPr>
        <w:pStyle w:val="3"/>
        <w:spacing w:before="0" w:after="0"/>
        <w:ind w:left="4956" w:firstLine="708"/>
        <w:jc w:val="right"/>
        <w:rPr>
          <w:rFonts w:ascii="Times New Roman" w:hAnsi="Times New Roman" w:cs="Times New Roman"/>
          <w:sz w:val="22"/>
          <w:szCs w:val="22"/>
        </w:rPr>
      </w:pPr>
      <w:r w:rsidRPr="00485C2E">
        <w:rPr>
          <w:rFonts w:ascii="Times New Roman" w:hAnsi="Times New Roman" w:cs="Times New Roman"/>
          <w:sz w:val="22"/>
          <w:szCs w:val="22"/>
        </w:rPr>
        <w:t>до договору про закупівлю товарів</w:t>
      </w:r>
    </w:p>
    <w:p w:rsidR="00C119C5" w:rsidRPr="00485C2E" w:rsidRDefault="00C119C5" w:rsidP="00C119C5">
      <w:pPr>
        <w:pStyle w:val="3"/>
        <w:spacing w:before="0" w:after="0"/>
        <w:jc w:val="right"/>
        <w:rPr>
          <w:rFonts w:ascii="Times New Roman" w:hAnsi="Times New Roman" w:cs="Times New Roman"/>
          <w:sz w:val="22"/>
          <w:szCs w:val="22"/>
        </w:rPr>
      </w:pPr>
      <w:r w:rsidRPr="00485C2E">
        <w:rPr>
          <w:rFonts w:ascii="Times New Roman" w:hAnsi="Times New Roman" w:cs="Times New Roman"/>
          <w:sz w:val="22"/>
          <w:szCs w:val="22"/>
        </w:rPr>
        <w:tab/>
      </w:r>
      <w:r w:rsidRPr="00485C2E">
        <w:rPr>
          <w:rFonts w:ascii="Times New Roman" w:hAnsi="Times New Roman" w:cs="Times New Roman"/>
          <w:sz w:val="22"/>
          <w:szCs w:val="22"/>
        </w:rPr>
        <w:tab/>
      </w:r>
      <w:r w:rsidRPr="00485C2E">
        <w:rPr>
          <w:rFonts w:ascii="Times New Roman" w:hAnsi="Times New Roman" w:cs="Times New Roman"/>
          <w:sz w:val="22"/>
          <w:szCs w:val="22"/>
        </w:rPr>
        <w:tab/>
      </w:r>
      <w:r w:rsidRPr="00485C2E">
        <w:rPr>
          <w:rFonts w:ascii="Times New Roman" w:hAnsi="Times New Roman" w:cs="Times New Roman"/>
          <w:sz w:val="22"/>
          <w:szCs w:val="22"/>
        </w:rPr>
        <w:tab/>
      </w:r>
      <w:r w:rsidRPr="00485C2E">
        <w:rPr>
          <w:rFonts w:ascii="Times New Roman" w:hAnsi="Times New Roman" w:cs="Times New Roman"/>
          <w:sz w:val="22"/>
          <w:szCs w:val="22"/>
        </w:rPr>
        <w:tab/>
      </w:r>
      <w:r w:rsidRPr="00485C2E">
        <w:rPr>
          <w:rFonts w:ascii="Times New Roman" w:hAnsi="Times New Roman" w:cs="Times New Roman"/>
          <w:sz w:val="22"/>
          <w:szCs w:val="22"/>
        </w:rPr>
        <w:tab/>
      </w:r>
      <w:r w:rsidRPr="00485C2E">
        <w:rPr>
          <w:rFonts w:ascii="Times New Roman" w:hAnsi="Times New Roman" w:cs="Times New Roman"/>
          <w:sz w:val="22"/>
          <w:szCs w:val="22"/>
        </w:rPr>
        <w:tab/>
      </w:r>
      <w:r w:rsidRPr="00485C2E">
        <w:rPr>
          <w:rFonts w:ascii="Times New Roman" w:hAnsi="Times New Roman" w:cs="Times New Roman"/>
          <w:sz w:val="22"/>
          <w:szCs w:val="22"/>
        </w:rPr>
        <w:tab/>
      </w:r>
      <w:r w:rsidRPr="00485C2E">
        <w:rPr>
          <w:rFonts w:ascii="Times New Roman" w:hAnsi="Times New Roman" w:cs="Times New Roman"/>
          <w:sz w:val="22"/>
          <w:szCs w:val="22"/>
        </w:rPr>
        <w:tab/>
        <w:t>від_____________ № ________</w:t>
      </w:r>
    </w:p>
    <w:p w:rsidR="00C119C5" w:rsidRPr="00485C2E" w:rsidRDefault="00C119C5" w:rsidP="00C119C5">
      <w:pPr>
        <w:pStyle w:val="3"/>
        <w:spacing w:before="0" w:after="0"/>
        <w:rPr>
          <w:rFonts w:ascii="Times New Roman" w:hAnsi="Times New Roman" w:cs="Times New Roman"/>
          <w:sz w:val="22"/>
          <w:szCs w:val="22"/>
        </w:rPr>
      </w:pPr>
    </w:p>
    <w:p w:rsidR="00C119C5" w:rsidRPr="00F85392" w:rsidRDefault="00C119C5" w:rsidP="00C119C5">
      <w:pPr>
        <w:pStyle w:val="3"/>
        <w:spacing w:before="0" w:after="0"/>
        <w:jc w:val="center"/>
        <w:rPr>
          <w:rFonts w:ascii="Times New Roman" w:hAnsi="Times New Roman" w:cs="Times New Roman"/>
          <w:i/>
          <w:sz w:val="22"/>
          <w:szCs w:val="22"/>
          <w:u w:val="single"/>
        </w:rPr>
      </w:pPr>
      <w:r>
        <w:rPr>
          <w:rFonts w:ascii="Times New Roman" w:hAnsi="Times New Roman" w:cs="Times New Roman"/>
          <w:i/>
          <w:sz w:val="22"/>
          <w:szCs w:val="22"/>
          <w:u w:val="single"/>
        </w:rPr>
        <w:t>СПЕЦИФІКАЦІЯ</w:t>
      </w:r>
    </w:p>
    <w:p w:rsidR="00C119C5" w:rsidRPr="00F85392" w:rsidRDefault="00C119C5" w:rsidP="00C119C5">
      <w:pPr>
        <w:pStyle w:val="3"/>
        <w:spacing w:before="0" w:after="0"/>
        <w:jc w:val="center"/>
        <w:rPr>
          <w:rFonts w:ascii="Times New Roman" w:hAnsi="Times New Roman" w:cs="Times New Roman"/>
          <w:color w:val="000000"/>
          <w:sz w:val="22"/>
          <w:szCs w:val="22"/>
        </w:rPr>
      </w:pPr>
      <w:r w:rsidRPr="00F85392">
        <w:rPr>
          <w:rFonts w:ascii="Times New Roman" w:hAnsi="Times New Roman" w:cs="Times New Roman"/>
          <w:color w:val="000000"/>
          <w:sz w:val="22"/>
          <w:szCs w:val="22"/>
        </w:rPr>
        <w:t>Товар, що підлягає поставці</w:t>
      </w:r>
    </w:p>
    <w:tbl>
      <w:tblPr>
        <w:tblW w:w="103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605"/>
        <w:gridCol w:w="1392"/>
        <w:gridCol w:w="1417"/>
        <w:gridCol w:w="1134"/>
        <w:gridCol w:w="17"/>
        <w:gridCol w:w="2128"/>
        <w:gridCol w:w="17"/>
      </w:tblGrid>
      <w:tr w:rsidR="00C119C5" w:rsidRPr="00C22B18" w:rsidTr="000C5110">
        <w:trPr>
          <w:gridAfter w:val="1"/>
          <w:wAfter w:w="17" w:type="dxa"/>
        </w:trPr>
        <w:tc>
          <w:tcPr>
            <w:tcW w:w="621" w:type="dxa"/>
            <w:vAlign w:val="center"/>
          </w:tcPr>
          <w:p w:rsidR="00C119C5" w:rsidRPr="00C22B18" w:rsidRDefault="00C119C5" w:rsidP="000C5110">
            <w:pPr>
              <w:spacing w:after="0" w:line="240" w:lineRule="auto"/>
              <w:rPr>
                <w:rFonts w:ascii="Times New Roman" w:hAnsi="Times New Roman" w:cs="Times New Roman"/>
              </w:rPr>
            </w:pPr>
            <w:r w:rsidRPr="00C22B18">
              <w:rPr>
                <w:rFonts w:ascii="Times New Roman" w:hAnsi="Times New Roman" w:cs="Times New Roman"/>
              </w:rPr>
              <w:t>№ п/п</w:t>
            </w:r>
          </w:p>
        </w:tc>
        <w:tc>
          <w:tcPr>
            <w:tcW w:w="3605" w:type="dxa"/>
            <w:vAlign w:val="center"/>
          </w:tcPr>
          <w:p w:rsidR="00C119C5" w:rsidRPr="00C22B18" w:rsidRDefault="00C119C5" w:rsidP="000C5110">
            <w:pPr>
              <w:spacing w:after="0" w:line="240" w:lineRule="auto"/>
              <w:rPr>
                <w:rFonts w:ascii="Times New Roman" w:hAnsi="Times New Roman" w:cs="Times New Roman"/>
              </w:rPr>
            </w:pPr>
            <w:r w:rsidRPr="00C22B18">
              <w:rPr>
                <w:rFonts w:ascii="Times New Roman" w:hAnsi="Times New Roman" w:cs="Times New Roman"/>
              </w:rPr>
              <w:t>Найменування товару</w:t>
            </w:r>
          </w:p>
        </w:tc>
        <w:tc>
          <w:tcPr>
            <w:tcW w:w="1392" w:type="dxa"/>
            <w:vAlign w:val="center"/>
          </w:tcPr>
          <w:p w:rsidR="00C119C5" w:rsidRPr="00C22B18" w:rsidRDefault="00C119C5" w:rsidP="000C5110">
            <w:pPr>
              <w:spacing w:after="0" w:line="240" w:lineRule="auto"/>
              <w:rPr>
                <w:rFonts w:ascii="Times New Roman" w:hAnsi="Times New Roman" w:cs="Times New Roman"/>
              </w:rPr>
            </w:pPr>
            <w:r w:rsidRPr="00C22B18">
              <w:rPr>
                <w:rFonts w:ascii="Times New Roman" w:hAnsi="Times New Roman" w:cs="Times New Roman"/>
              </w:rPr>
              <w:t>Кількість, в кг.</w:t>
            </w:r>
          </w:p>
        </w:tc>
        <w:tc>
          <w:tcPr>
            <w:tcW w:w="1417" w:type="dxa"/>
            <w:vAlign w:val="center"/>
          </w:tcPr>
          <w:p w:rsidR="00C119C5" w:rsidRPr="00C22B18" w:rsidRDefault="00C119C5" w:rsidP="000C5110">
            <w:pPr>
              <w:spacing w:after="0" w:line="240" w:lineRule="auto"/>
              <w:rPr>
                <w:rFonts w:ascii="Times New Roman" w:hAnsi="Times New Roman" w:cs="Times New Roman"/>
              </w:rPr>
            </w:pPr>
            <w:r w:rsidRPr="00C22B18">
              <w:rPr>
                <w:rFonts w:ascii="Times New Roman" w:hAnsi="Times New Roman" w:cs="Times New Roman"/>
              </w:rPr>
              <w:t>Ціна, грн. без  ПДВ</w:t>
            </w:r>
          </w:p>
        </w:tc>
        <w:tc>
          <w:tcPr>
            <w:tcW w:w="1134" w:type="dxa"/>
            <w:vAlign w:val="center"/>
          </w:tcPr>
          <w:p w:rsidR="00C119C5" w:rsidRPr="00C22B18" w:rsidRDefault="00C119C5" w:rsidP="000C5110">
            <w:pPr>
              <w:spacing w:after="0" w:line="240" w:lineRule="auto"/>
              <w:rPr>
                <w:rFonts w:ascii="Times New Roman" w:hAnsi="Times New Roman" w:cs="Times New Roman"/>
              </w:rPr>
            </w:pPr>
            <w:r w:rsidRPr="00C22B18">
              <w:rPr>
                <w:rFonts w:ascii="Times New Roman" w:hAnsi="Times New Roman" w:cs="Times New Roman"/>
              </w:rPr>
              <w:t>Ціна, грн. з ПДВ</w:t>
            </w:r>
          </w:p>
        </w:tc>
        <w:tc>
          <w:tcPr>
            <w:tcW w:w="2145" w:type="dxa"/>
            <w:gridSpan w:val="2"/>
            <w:vAlign w:val="center"/>
          </w:tcPr>
          <w:p w:rsidR="00C119C5" w:rsidRPr="00C22B18" w:rsidRDefault="00C119C5" w:rsidP="000C5110">
            <w:pPr>
              <w:spacing w:after="0" w:line="240" w:lineRule="auto"/>
              <w:rPr>
                <w:rFonts w:ascii="Times New Roman" w:hAnsi="Times New Roman" w:cs="Times New Roman"/>
              </w:rPr>
            </w:pPr>
            <w:r w:rsidRPr="00C22B18">
              <w:rPr>
                <w:rFonts w:ascii="Times New Roman" w:hAnsi="Times New Roman" w:cs="Times New Roman"/>
              </w:rPr>
              <w:t>Вартість, грн.  з ПДВ</w:t>
            </w:r>
          </w:p>
        </w:tc>
      </w:tr>
      <w:tr w:rsidR="00C119C5" w:rsidRPr="00C22B18" w:rsidTr="000C5110">
        <w:trPr>
          <w:gridAfter w:val="1"/>
          <w:wAfter w:w="17" w:type="dxa"/>
          <w:trHeight w:val="463"/>
        </w:trPr>
        <w:tc>
          <w:tcPr>
            <w:tcW w:w="621" w:type="dxa"/>
            <w:vAlign w:val="center"/>
          </w:tcPr>
          <w:p w:rsidR="00C119C5" w:rsidRPr="00C22B18" w:rsidRDefault="00C119C5" w:rsidP="000C5110">
            <w:pPr>
              <w:spacing w:after="0" w:line="240" w:lineRule="auto"/>
              <w:rPr>
                <w:rFonts w:ascii="Times New Roman" w:hAnsi="Times New Roman" w:cs="Times New Roman"/>
              </w:rPr>
            </w:pPr>
          </w:p>
        </w:tc>
        <w:tc>
          <w:tcPr>
            <w:tcW w:w="3605" w:type="dxa"/>
            <w:vAlign w:val="center"/>
          </w:tcPr>
          <w:p w:rsidR="00C119C5" w:rsidRPr="00571163" w:rsidRDefault="00C119C5" w:rsidP="000C5110">
            <w:pPr>
              <w:spacing w:after="0"/>
              <w:rPr>
                <w:rFonts w:ascii="Times New Roman" w:hAnsi="Times New Roman" w:cs="Times New Roman"/>
                <w:lang w:val="ru-RU"/>
              </w:rPr>
            </w:pPr>
          </w:p>
        </w:tc>
        <w:tc>
          <w:tcPr>
            <w:tcW w:w="1392" w:type="dxa"/>
            <w:vAlign w:val="center"/>
          </w:tcPr>
          <w:p w:rsidR="00C119C5" w:rsidRPr="00C22B18" w:rsidRDefault="00C119C5" w:rsidP="000C5110">
            <w:pPr>
              <w:spacing w:after="0" w:line="240" w:lineRule="auto"/>
              <w:rPr>
                <w:rFonts w:ascii="Times New Roman" w:hAnsi="Times New Roman" w:cs="Times New Roman"/>
              </w:rPr>
            </w:pPr>
          </w:p>
        </w:tc>
        <w:tc>
          <w:tcPr>
            <w:tcW w:w="1417" w:type="dxa"/>
            <w:vAlign w:val="center"/>
          </w:tcPr>
          <w:p w:rsidR="00C119C5" w:rsidRPr="00C22B18" w:rsidRDefault="00C119C5" w:rsidP="000C5110">
            <w:pPr>
              <w:spacing w:after="0" w:line="240" w:lineRule="auto"/>
              <w:rPr>
                <w:rFonts w:ascii="Times New Roman" w:hAnsi="Times New Roman" w:cs="Times New Roman"/>
              </w:rPr>
            </w:pPr>
          </w:p>
        </w:tc>
        <w:tc>
          <w:tcPr>
            <w:tcW w:w="1134" w:type="dxa"/>
            <w:vAlign w:val="center"/>
          </w:tcPr>
          <w:p w:rsidR="00C119C5" w:rsidRPr="00C22B18" w:rsidRDefault="00C119C5" w:rsidP="000C5110">
            <w:pPr>
              <w:spacing w:after="0" w:line="240" w:lineRule="auto"/>
              <w:rPr>
                <w:rFonts w:ascii="Times New Roman" w:hAnsi="Times New Roman" w:cs="Times New Roman"/>
              </w:rPr>
            </w:pPr>
          </w:p>
        </w:tc>
        <w:tc>
          <w:tcPr>
            <w:tcW w:w="2145" w:type="dxa"/>
            <w:gridSpan w:val="2"/>
            <w:vAlign w:val="center"/>
          </w:tcPr>
          <w:p w:rsidR="00C119C5" w:rsidRPr="00C22B18" w:rsidRDefault="00C119C5" w:rsidP="000C5110">
            <w:pPr>
              <w:spacing w:after="0" w:line="240" w:lineRule="auto"/>
              <w:rPr>
                <w:rFonts w:ascii="Times New Roman" w:hAnsi="Times New Roman" w:cs="Times New Roman"/>
              </w:rPr>
            </w:pPr>
          </w:p>
        </w:tc>
      </w:tr>
      <w:tr w:rsidR="00C119C5" w:rsidRPr="00C22B18" w:rsidTr="000C5110">
        <w:trPr>
          <w:gridAfter w:val="1"/>
          <w:wAfter w:w="17" w:type="dxa"/>
          <w:trHeight w:val="463"/>
        </w:trPr>
        <w:tc>
          <w:tcPr>
            <w:tcW w:w="621" w:type="dxa"/>
            <w:vAlign w:val="center"/>
          </w:tcPr>
          <w:p w:rsidR="00C119C5" w:rsidRPr="00C22B18" w:rsidRDefault="00C119C5" w:rsidP="000C5110">
            <w:pPr>
              <w:spacing w:after="0" w:line="240" w:lineRule="auto"/>
              <w:rPr>
                <w:rFonts w:ascii="Times New Roman" w:hAnsi="Times New Roman" w:cs="Times New Roman"/>
              </w:rPr>
            </w:pPr>
          </w:p>
        </w:tc>
        <w:tc>
          <w:tcPr>
            <w:tcW w:w="3605" w:type="dxa"/>
            <w:vAlign w:val="center"/>
          </w:tcPr>
          <w:p w:rsidR="00C119C5" w:rsidRPr="00571163" w:rsidRDefault="00C119C5" w:rsidP="000C5110">
            <w:pPr>
              <w:spacing w:after="0"/>
              <w:rPr>
                <w:rFonts w:ascii="Times New Roman" w:hAnsi="Times New Roman" w:cs="Times New Roman"/>
                <w:lang w:val="ru-RU"/>
              </w:rPr>
            </w:pPr>
          </w:p>
        </w:tc>
        <w:tc>
          <w:tcPr>
            <w:tcW w:w="1392" w:type="dxa"/>
            <w:vAlign w:val="center"/>
          </w:tcPr>
          <w:p w:rsidR="00C119C5" w:rsidRPr="00C22B18" w:rsidRDefault="00C119C5" w:rsidP="000C5110">
            <w:pPr>
              <w:spacing w:after="0" w:line="240" w:lineRule="auto"/>
              <w:rPr>
                <w:rFonts w:ascii="Times New Roman" w:hAnsi="Times New Roman" w:cs="Times New Roman"/>
              </w:rPr>
            </w:pPr>
          </w:p>
        </w:tc>
        <w:tc>
          <w:tcPr>
            <w:tcW w:w="1417" w:type="dxa"/>
            <w:vAlign w:val="center"/>
          </w:tcPr>
          <w:p w:rsidR="00C119C5" w:rsidRPr="00C22B18" w:rsidRDefault="00C119C5" w:rsidP="000C5110">
            <w:pPr>
              <w:spacing w:after="0" w:line="240" w:lineRule="auto"/>
              <w:rPr>
                <w:rFonts w:ascii="Times New Roman" w:hAnsi="Times New Roman" w:cs="Times New Roman"/>
              </w:rPr>
            </w:pPr>
          </w:p>
        </w:tc>
        <w:tc>
          <w:tcPr>
            <w:tcW w:w="1134" w:type="dxa"/>
            <w:vAlign w:val="center"/>
          </w:tcPr>
          <w:p w:rsidR="00C119C5" w:rsidRPr="00C22B18" w:rsidRDefault="00C119C5" w:rsidP="000C5110">
            <w:pPr>
              <w:spacing w:after="0" w:line="240" w:lineRule="auto"/>
              <w:rPr>
                <w:rFonts w:ascii="Times New Roman" w:hAnsi="Times New Roman" w:cs="Times New Roman"/>
              </w:rPr>
            </w:pPr>
          </w:p>
        </w:tc>
        <w:tc>
          <w:tcPr>
            <w:tcW w:w="2145" w:type="dxa"/>
            <w:gridSpan w:val="2"/>
            <w:vAlign w:val="center"/>
          </w:tcPr>
          <w:p w:rsidR="00C119C5" w:rsidRPr="00C22B18" w:rsidRDefault="00C119C5" w:rsidP="000C5110">
            <w:pPr>
              <w:spacing w:after="0" w:line="240" w:lineRule="auto"/>
              <w:rPr>
                <w:rFonts w:ascii="Times New Roman" w:hAnsi="Times New Roman" w:cs="Times New Roman"/>
              </w:rPr>
            </w:pPr>
          </w:p>
        </w:tc>
      </w:tr>
      <w:tr w:rsidR="00C119C5" w:rsidRPr="00C22B18" w:rsidTr="000C5110">
        <w:trPr>
          <w:gridAfter w:val="1"/>
          <w:wAfter w:w="17" w:type="dxa"/>
          <w:trHeight w:val="463"/>
        </w:trPr>
        <w:tc>
          <w:tcPr>
            <w:tcW w:w="621" w:type="dxa"/>
            <w:vAlign w:val="center"/>
          </w:tcPr>
          <w:p w:rsidR="00C119C5" w:rsidRDefault="00C119C5" w:rsidP="000C5110">
            <w:pPr>
              <w:spacing w:after="0" w:line="240" w:lineRule="auto"/>
              <w:rPr>
                <w:rFonts w:ascii="Times New Roman" w:hAnsi="Times New Roman" w:cs="Times New Roman"/>
              </w:rPr>
            </w:pPr>
          </w:p>
          <w:p w:rsidR="00C119C5" w:rsidRPr="00C22B18" w:rsidRDefault="00C119C5" w:rsidP="000C5110">
            <w:pPr>
              <w:spacing w:after="0" w:line="240" w:lineRule="auto"/>
              <w:rPr>
                <w:rFonts w:ascii="Times New Roman" w:hAnsi="Times New Roman" w:cs="Times New Roman"/>
              </w:rPr>
            </w:pPr>
          </w:p>
        </w:tc>
        <w:tc>
          <w:tcPr>
            <w:tcW w:w="3605" w:type="dxa"/>
            <w:vAlign w:val="center"/>
          </w:tcPr>
          <w:p w:rsidR="00C119C5" w:rsidRPr="00571163" w:rsidRDefault="00C119C5" w:rsidP="000C5110">
            <w:pPr>
              <w:spacing w:after="0"/>
              <w:rPr>
                <w:rFonts w:ascii="Times New Roman" w:hAnsi="Times New Roman" w:cs="Times New Roman"/>
                <w:lang w:val="ru-RU"/>
              </w:rPr>
            </w:pPr>
          </w:p>
        </w:tc>
        <w:tc>
          <w:tcPr>
            <w:tcW w:w="1392" w:type="dxa"/>
            <w:vAlign w:val="center"/>
          </w:tcPr>
          <w:p w:rsidR="00C119C5" w:rsidRPr="00C22B18" w:rsidRDefault="00C119C5" w:rsidP="000C5110">
            <w:pPr>
              <w:spacing w:after="0" w:line="240" w:lineRule="auto"/>
              <w:rPr>
                <w:rFonts w:ascii="Times New Roman" w:hAnsi="Times New Roman" w:cs="Times New Roman"/>
              </w:rPr>
            </w:pPr>
          </w:p>
        </w:tc>
        <w:tc>
          <w:tcPr>
            <w:tcW w:w="1417" w:type="dxa"/>
            <w:vAlign w:val="center"/>
          </w:tcPr>
          <w:p w:rsidR="00C119C5" w:rsidRPr="00C22B18" w:rsidRDefault="00C119C5" w:rsidP="000C5110">
            <w:pPr>
              <w:spacing w:after="0" w:line="240" w:lineRule="auto"/>
              <w:rPr>
                <w:rFonts w:ascii="Times New Roman" w:hAnsi="Times New Roman" w:cs="Times New Roman"/>
              </w:rPr>
            </w:pPr>
          </w:p>
        </w:tc>
        <w:tc>
          <w:tcPr>
            <w:tcW w:w="1134" w:type="dxa"/>
            <w:vAlign w:val="center"/>
          </w:tcPr>
          <w:p w:rsidR="00C119C5" w:rsidRPr="00C22B18" w:rsidRDefault="00C119C5" w:rsidP="000C5110">
            <w:pPr>
              <w:spacing w:after="0" w:line="240" w:lineRule="auto"/>
              <w:rPr>
                <w:rFonts w:ascii="Times New Roman" w:hAnsi="Times New Roman" w:cs="Times New Roman"/>
              </w:rPr>
            </w:pPr>
          </w:p>
        </w:tc>
        <w:tc>
          <w:tcPr>
            <w:tcW w:w="2145" w:type="dxa"/>
            <w:gridSpan w:val="2"/>
            <w:vAlign w:val="center"/>
          </w:tcPr>
          <w:p w:rsidR="00C119C5" w:rsidRPr="00C22B18" w:rsidRDefault="00C119C5" w:rsidP="000C5110">
            <w:pPr>
              <w:spacing w:after="0" w:line="240" w:lineRule="auto"/>
              <w:rPr>
                <w:rFonts w:ascii="Times New Roman" w:hAnsi="Times New Roman" w:cs="Times New Roman"/>
              </w:rPr>
            </w:pPr>
          </w:p>
        </w:tc>
      </w:tr>
      <w:tr w:rsidR="00C119C5" w:rsidRPr="00C22B18" w:rsidTr="000C5110">
        <w:tc>
          <w:tcPr>
            <w:tcW w:w="8186" w:type="dxa"/>
            <w:gridSpan w:val="6"/>
          </w:tcPr>
          <w:p w:rsidR="00C119C5" w:rsidRPr="00C22B18" w:rsidRDefault="00C119C5" w:rsidP="000C5110">
            <w:pPr>
              <w:spacing w:after="0" w:line="240" w:lineRule="auto"/>
              <w:rPr>
                <w:rFonts w:ascii="Times New Roman" w:hAnsi="Times New Roman" w:cs="Times New Roman"/>
              </w:rPr>
            </w:pPr>
            <w:r w:rsidRPr="00C22B18">
              <w:rPr>
                <w:rFonts w:ascii="Times New Roman" w:hAnsi="Times New Roman" w:cs="Times New Roman"/>
              </w:rPr>
              <w:t xml:space="preserve">В </w:t>
            </w:r>
            <w:proofErr w:type="spellStart"/>
            <w:r w:rsidRPr="00C22B18">
              <w:rPr>
                <w:rFonts w:ascii="Times New Roman" w:hAnsi="Times New Roman" w:cs="Times New Roman"/>
              </w:rPr>
              <w:t>т.ч</w:t>
            </w:r>
            <w:proofErr w:type="spellEnd"/>
            <w:r w:rsidRPr="00C22B18">
              <w:rPr>
                <w:rFonts w:ascii="Times New Roman" w:hAnsi="Times New Roman" w:cs="Times New Roman"/>
              </w:rPr>
              <w:t>. ПДВ</w:t>
            </w:r>
          </w:p>
        </w:tc>
        <w:tc>
          <w:tcPr>
            <w:tcW w:w="2145" w:type="dxa"/>
            <w:gridSpan w:val="2"/>
            <w:vAlign w:val="center"/>
          </w:tcPr>
          <w:p w:rsidR="00C119C5" w:rsidRPr="00C22B18" w:rsidRDefault="00C119C5" w:rsidP="000C5110">
            <w:pPr>
              <w:spacing w:after="0" w:line="240" w:lineRule="auto"/>
              <w:rPr>
                <w:rFonts w:ascii="Times New Roman" w:hAnsi="Times New Roman" w:cs="Times New Roman"/>
              </w:rPr>
            </w:pPr>
          </w:p>
        </w:tc>
      </w:tr>
      <w:tr w:rsidR="00C119C5" w:rsidRPr="00C22B18" w:rsidTr="000C5110">
        <w:tc>
          <w:tcPr>
            <w:tcW w:w="8186" w:type="dxa"/>
            <w:gridSpan w:val="6"/>
          </w:tcPr>
          <w:p w:rsidR="00C119C5" w:rsidRPr="00C22B18" w:rsidRDefault="00C119C5" w:rsidP="000C5110">
            <w:pPr>
              <w:spacing w:after="0" w:line="240" w:lineRule="auto"/>
              <w:rPr>
                <w:rFonts w:ascii="Times New Roman" w:hAnsi="Times New Roman" w:cs="Times New Roman"/>
              </w:rPr>
            </w:pPr>
            <w:r w:rsidRPr="00C22B18">
              <w:rPr>
                <w:rFonts w:ascii="Times New Roman" w:hAnsi="Times New Roman" w:cs="Times New Roman"/>
              </w:rPr>
              <w:t>Всього</w:t>
            </w:r>
          </w:p>
        </w:tc>
        <w:tc>
          <w:tcPr>
            <w:tcW w:w="2145" w:type="dxa"/>
            <w:gridSpan w:val="2"/>
            <w:vAlign w:val="center"/>
          </w:tcPr>
          <w:p w:rsidR="00C119C5" w:rsidRPr="00C22B18" w:rsidRDefault="00C119C5" w:rsidP="000C5110">
            <w:pPr>
              <w:spacing w:after="0" w:line="240" w:lineRule="auto"/>
              <w:rPr>
                <w:rFonts w:ascii="Times New Roman" w:hAnsi="Times New Roman" w:cs="Times New Roman"/>
              </w:rPr>
            </w:pPr>
          </w:p>
        </w:tc>
      </w:tr>
    </w:tbl>
    <w:p w:rsidR="00C119C5" w:rsidRDefault="00C119C5" w:rsidP="00C119C5">
      <w:pPr>
        <w:pStyle w:val="3"/>
        <w:spacing w:before="0" w:after="0"/>
        <w:jc w:val="both"/>
        <w:rPr>
          <w:rFonts w:ascii="Times New Roman" w:hAnsi="Times New Roman" w:cs="Times New Roman"/>
          <w:sz w:val="22"/>
          <w:szCs w:val="22"/>
        </w:rPr>
      </w:pPr>
      <w:r>
        <w:rPr>
          <w:rFonts w:ascii="Times New Roman" w:hAnsi="Times New Roman" w:cs="Times New Roman"/>
          <w:sz w:val="22"/>
          <w:szCs w:val="22"/>
        </w:rPr>
        <w:t>Всього    ___________________________</w:t>
      </w:r>
    </w:p>
    <w:p w:rsidR="00C119C5" w:rsidRDefault="00C119C5" w:rsidP="00C119C5">
      <w:pPr>
        <w:rPr>
          <w:rFonts w:ascii="Times New Roman" w:eastAsia="Times New Roman" w:hAnsi="Times New Roman" w:cs="Times New Roman"/>
          <w:highlight w:val="white"/>
        </w:rPr>
      </w:pPr>
    </w:p>
    <w:p w:rsidR="00C119C5" w:rsidRDefault="00C119C5" w:rsidP="00C119C5">
      <w:pPr>
        <w:rPr>
          <w:rFonts w:ascii="Times New Roman" w:eastAsia="Times New Roman" w:hAnsi="Times New Roman" w:cs="Times New Roman"/>
          <w:highlight w:val="white"/>
        </w:rPr>
      </w:pPr>
    </w:p>
    <w:tbl>
      <w:tblPr>
        <w:tblW w:w="10120" w:type="dxa"/>
        <w:tblInd w:w="108" w:type="dxa"/>
        <w:tblLook w:val="0000" w:firstRow="0" w:lastRow="0" w:firstColumn="0" w:lastColumn="0" w:noHBand="0" w:noVBand="0"/>
      </w:tblPr>
      <w:tblGrid>
        <w:gridCol w:w="4847"/>
        <w:gridCol w:w="5273"/>
      </w:tblGrid>
      <w:tr w:rsidR="00C119C5" w:rsidRPr="00F85392" w:rsidTr="000C5110">
        <w:tc>
          <w:tcPr>
            <w:tcW w:w="4847" w:type="dxa"/>
          </w:tcPr>
          <w:p w:rsidR="00C119C5" w:rsidRPr="008411F3" w:rsidRDefault="00C119C5" w:rsidP="000C5110">
            <w:pPr>
              <w:pStyle w:val="1"/>
              <w:jc w:val="center"/>
              <w:rPr>
                <w:b/>
                <w:sz w:val="22"/>
                <w:szCs w:val="22"/>
              </w:rPr>
            </w:pPr>
          </w:p>
          <w:p w:rsidR="00C119C5" w:rsidRPr="008411F3" w:rsidRDefault="00C119C5" w:rsidP="000C5110">
            <w:pPr>
              <w:pStyle w:val="1"/>
              <w:rPr>
                <w:b/>
                <w:sz w:val="22"/>
                <w:szCs w:val="22"/>
              </w:rPr>
            </w:pPr>
          </w:p>
          <w:p w:rsidR="00C119C5" w:rsidRPr="008411F3" w:rsidRDefault="00C119C5" w:rsidP="000C5110">
            <w:pPr>
              <w:pStyle w:val="1"/>
              <w:rPr>
                <w:b/>
                <w:sz w:val="22"/>
                <w:szCs w:val="22"/>
              </w:rPr>
            </w:pPr>
            <w:r w:rsidRPr="008411F3">
              <w:rPr>
                <w:b/>
                <w:sz w:val="22"/>
                <w:szCs w:val="22"/>
              </w:rPr>
              <w:t xml:space="preserve">            ЗАМОВНИК      </w:t>
            </w:r>
          </w:p>
          <w:p w:rsidR="00C119C5" w:rsidRPr="008411F3" w:rsidRDefault="00C119C5" w:rsidP="000C5110">
            <w:pPr>
              <w:pStyle w:val="1"/>
              <w:rPr>
                <w:b/>
                <w:sz w:val="22"/>
                <w:szCs w:val="22"/>
              </w:rPr>
            </w:pPr>
          </w:p>
        </w:tc>
        <w:tc>
          <w:tcPr>
            <w:tcW w:w="5273" w:type="dxa"/>
          </w:tcPr>
          <w:p w:rsidR="00C119C5" w:rsidRPr="008411F3" w:rsidRDefault="00C119C5" w:rsidP="000C5110">
            <w:pPr>
              <w:pStyle w:val="1"/>
              <w:rPr>
                <w:b/>
                <w:sz w:val="22"/>
                <w:szCs w:val="22"/>
              </w:rPr>
            </w:pPr>
            <w:r w:rsidRPr="008411F3">
              <w:rPr>
                <w:b/>
                <w:sz w:val="22"/>
                <w:szCs w:val="22"/>
              </w:rPr>
              <w:t xml:space="preserve"> </w:t>
            </w:r>
          </w:p>
          <w:p w:rsidR="00C119C5" w:rsidRPr="008411F3" w:rsidRDefault="00C119C5" w:rsidP="000C5110">
            <w:pPr>
              <w:pStyle w:val="1"/>
              <w:rPr>
                <w:b/>
                <w:sz w:val="22"/>
                <w:szCs w:val="22"/>
              </w:rPr>
            </w:pPr>
            <w:r w:rsidRPr="008411F3">
              <w:rPr>
                <w:b/>
                <w:sz w:val="22"/>
                <w:szCs w:val="22"/>
              </w:rPr>
              <w:t xml:space="preserve">                          </w:t>
            </w:r>
          </w:p>
          <w:p w:rsidR="00C119C5" w:rsidRPr="008411F3" w:rsidRDefault="00C119C5" w:rsidP="000C5110">
            <w:pPr>
              <w:pStyle w:val="1"/>
              <w:rPr>
                <w:b/>
                <w:sz w:val="22"/>
                <w:szCs w:val="22"/>
              </w:rPr>
            </w:pPr>
            <w:r w:rsidRPr="008411F3">
              <w:rPr>
                <w:b/>
                <w:sz w:val="22"/>
                <w:szCs w:val="22"/>
              </w:rPr>
              <w:t xml:space="preserve">                               ПОСТАЧАЛЬНИК</w:t>
            </w:r>
          </w:p>
          <w:p w:rsidR="00C119C5" w:rsidRPr="008411F3" w:rsidRDefault="00C119C5" w:rsidP="000C5110">
            <w:pPr>
              <w:pStyle w:val="1"/>
              <w:rPr>
                <w:b/>
                <w:sz w:val="22"/>
                <w:szCs w:val="22"/>
              </w:rPr>
            </w:pPr>
          </w:p>
        </w:tc>
      </w:tr>
    </w:tbl>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 xml:space="preserve">КУ «Волинський обласний центр  </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 xml:space="preserve">соціально-психологічної реабілітації дітей»                        </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 xml:space="preserve">45000,  м. Ковель, вул. Відродження, 12А </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р/р   UA  418201720344270001000022728</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D21C39">
        <w:rPr>
          <w:rFonts w:ascii="Times New Roman" w:hAnsi="Times New Roman" w:cs="Times New Roman"/>
          <w:sz w:val="24"/>
          <w:szCs w:val="24"/>
        </w:rPr>
        <w:t xml:space="preserve">ДКСУ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м.Київ</w:t>
      </w:r>
      <w:proofErr w:type="spellEnd"/>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МФО    820172</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Код  ЄДРПОУ  33959450</w:t>
      </w: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proofErr w:type="spellStart"/>
      <w:r w:rsidRPr="00D21C39">
        <w:rPr>
          <w:rFonts w:ascii="Times New Roman" w:hAnsi="Times New Roman" w:cs="Times New Roman"/>
          <w:sz w:val="24"/>
          <w:szCs w:val="24"/>
        </w:rPr>
        <w:t>Тел</w:t>
      </w:r>
      <w:proofErr w:type="spellEnd"/>
      <w:r w:rsidRPr="00D21C39">
        <w:rPr>
          <w:rFonts w:ascii="Times New Roman" w:hAnsi="Times New Roman" w:cs="Times New Roman"/>
          <w:sz w:val="24"/>
          <w:szCs w:val="24"/>
        </w:rPr>
        <w:t>./факс:  (03352) 7-18-19</w:t>
      </w:r>
      <w:r w:rsidRPr="00D21C39">
        <w:rPr>
          <w:rFonts w:ascii="Times New Roman" w:hAnsi="Times New Roman" w:cs="Times New Roman"/>
          <w:sz w:val="24"/>
          <w:szCs w:val="24"/>
        </w:rPr>
        <w:tab/>
      </w:r>
      <w:r w:rsidRPr="00D21C39">
        <w:rPr>
          <w:rFonts w:ascii="Times New Roman" w:hAnsi="Times New Roman" w:cs="Times New Roman"/>
          <w:sz w:val="24"/>
          <w:szCs w:val="24"/>
        </w:rPr>
        <w:tab/>
      </w:r>
      <w:r w:rsidRPr="00D21C39">
        <w:rPr>
          <w:rFonts w:ascii="Times New Roman" w:hAnsi="Times New Roman" w:cs="Times New Roman"/>
          <w:sz w:val="24"/>
          <w:szCs w:val="24"/>
        </w:rPr>
        <w:tab/>
      </w:r>
    </w:p>
    <w:p w:rsidR="00C119C5" w:rsidRDefault="00C119C5" w:rsidP="00C119C5">
      <w:pPr>
        <w:tabs>
          <w:tab w:val="left" w:pos="4820"/>
          <w:tab w:val="left" w:pos="9000"/>
        </w:tabs>
        <w:spacing w:after="0" w:line="240" w:lineRule="auto"/>
        <w:rPr>
          <w:rFonts w:ascii="Times New Roman" w:hAnsi="Times New Roman" w:cs="Times New Roman"/>
          <w:sz w:val="24"/>
          <w:szCs w:val="24"/>
        </w:rPr>
      </w:pPr>
    </w:p>
    <w:p w:rsidR="00C119C5" w:rsidRDefault="00C119C5" w:rsidP="00C119C5">
      <w:pPr>
        <w:tabs>
          <w:tab w:val="left" w:pos="4820"/>
          <w:tab w:val="left" w:pos="9000"/>
        </w:tabs>
        <w:spacing w:after="0" w:line="240" w:lineRule="auto"/>
        <w:rPr>
          <w:rFonts w:ascii="Times New Roman" w:hAnsi="Times New Roman" w:cs="Times New Roman"/>
          <w:sz w:val="24"/>
          <w:szCs w:val="24"/>
        </w:rPr>
      </w:pPr>
    </w:p>
    <w:p w:rsidR="00C119C5" w:rsidRDefault="00C119C5" w:rsidP="00C119C5">
      <w:pPr>
        <w:tabs>
          <w:tab w:val="left" w:pos="4820"/>
          <w:tab w:val="left" w:pos="900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директора</w:t>
      </w:r>
    </w:p>
    <w:p w:rsidR="00C119C5" w:rsidRDefault="00C119C5" w:rsidP="00C119C5">
      <w:pPr>
        <w:tabs>
          <w:tab w:val="left" w:pos="4820"/>
          <w:tab w:val="left" w:pos="9000"/>
        </w:tabs>
        <w:spacing w:after="0" w:line="240" w:lineRule="auto"/>
        <w:rPr>
          <w:rFonts w:ascii="Times New Roman" w:hAnsi="Times New Roman" w:cs="Times New Roman"/>
          <w:sz w:val="24"/>
          <w:szCs w:val="24"/>
        </w:rPr>
      </w:pPr>
    </w:p>
    <w:p w:rsidR="00C119C5" w:rsidRPr="00D21C39" w:rsidRDefault="00C119C5" w:rsidP="00C119C5">
      <w:pPr>
        <w:tabs>
          <w:tab w:val="left" w:pos="4820"/>
          <w:tab w:val="left" w:pos="9000"/>
        </w:tabs>
        <w:spacing w:after="0" w:line="240" w:lineRule="auto"/>
        <w:rPr>
          <w:rFonts w:ascii="Times New Roman" w:hAnsi="Times New Roman" w:cs="Times New Roman"/>
          <w:sz w:val="24"/>
          <w:szCs w:val="24"/>
        </w:rPr>
      </w:pPr>
      <w:r w:rsidRPr="00D21C39">
        <w:rPr>
          <w:rFonts w:ascii="Times New Roman" w:hAnsi="Times New Roman" w:cs="Times New Roman"/>
          <w:sz w:val="24"/>
          <w:szCs w:val="24"/>
        </w:rPr>
        <w:t>_________</w:t>
      </w:r>
      <w:r>
        <w:rPr>
          <w:rFonts w:ascii="Times New Roman" w:hAnsi="Times New Roman" w:cs="Times New Roman"/>
          <w:sz w:val="24"/>
          <w:szCs w:val="24"/>
        </w:rPr>
        <w:t>__________Наталія КОНДРАТОВИЧ</w:t>
      </w:r>
      <w:r w:rsidRPr="00D21C39">
        <w:rPr>
          <w:rFonts w:ascii="Times New Roman" w:hAnsi="Times New Roman" w:cs="Times New Roman"/>
          <w:sz w:val="24"/>
          <w:szCs w:val="24"/>
        </w:rPr>
        <w:t xml:space="preserve">                                  </w:t>
      </w:r>
    </w:p>
    <w:p w:rsidR="00C119C5" w:rsidRDefault="00C119C5" w:rsidP="00C119C5">
      <w:pPr>
        <w:tabs>
          <w:tab w:val="left" w:pos="4820"/>
          <w:tab w:val="left" w:pos="9000"/>
        </w:tabs>
        <w:spacing w:after="0" w:line="240" w:lineRule="auto"/>
        <w:jc w:val="right"/>
        <w:rPr>
          <w:sz w:val="24"/>
          <w:szCs w:val="24"/>
        </w:rPr>
      </w:pPr>
    </w:p>
    <w:p w:rsidR="00C119C5" w:rsidRPr="00340E7F" w:rsidRDefault="00C119C5" w:rsidP="00C119C5">
      <w:pPr>
        <w:spacing w:line="240" w:lineRule="auto"/>
        <w:rPr>
          <w:rFonts w:ascii="Times New Roman" w:hAnsi="Times New Roman" w:cs="Times New Roman"/>
        </w:rPr>
      </w:pPr>
      <w:r w:rsidRPr="00340E7F">
        <w:rPr>
          <w:rFonts w:ascii="Times New Roman" w:hAnsi="Times New Roman" w:cs="Times New Roman"/>
        </w:rPr>
        <w:t xml:space="preserve">   М.П.</w:t>
      </w:r>
    </w:p>
    <w:p w:rsidR="00C119C5" w:rsidRDefault="00C119C5" w:rsidP="00C119C5">
      <w:pPr>
        <w:tabs>
          <w:tab w:val="left" w:pos="4820"/>
          <w:tab w:val="left" w:pos="9000"/>
        </w:tabs>
        <w:spacing w:after="0" w:line="240" w:lineRule="auto"/>
        <w:rPr>
          <w:rFonts w:ascii="Times New Roman" w:hAnsi="Times New Roman" w:cs="Times New Roman"/>
          <w:sz w:val="24"/>
          <w:szCs w:val="24"/>
        </w:rPr>
      </w:pPr>
    </w:p>
    <w:p w:rsidR="00E0251C" w:rsidRDefault="00E0251C"/>
    <w:sectPr w:rsidR="00E025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C5"/>
    <w:rsid w:val="000C32A5"/>
    <w:rsid w:val="004D4E27"/>
    <w:rsid w:val="00782F70"/>
    <w:rsid w:val="00AC3FA7"/>
    <w:rsid w:val="00C119C5"/>
    <w:rsid w:val="00E0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F8DB9-806F-4D9C-B754-EC6FC35F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C5"/>
    <w:rPr>
      <w:rFonts w:ascii="Calibri" w:eastAsia="Calibri" w:hAnsi="Calibri" w:cs="Calibri"/>
      <w:lang w:val="uk-UA"/>
    </w:rPr>
  </w:style>
  <w:style w:type="paragraph" w:styleId="3">
    <w:name w:val="heading 3"/>
    <w:basedOn w:val="a"/>
    <w:next w:val="a"/>
    <w:link w:val="30"/>
    <w:rsid w:val="00C119C5"/>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19C5"/>
    <w:rPr>
      <w:rFonts w:ascii="Calibri" w:eastAsia="Calibri" w:hAnsi="Calibri" w:cs="Calibri"/>
      <w:b/>
      <w:sz w:val="28"/>
      <w:szCs w:val="28"/>
      <w:lang w:val="uk-UA"/>
    </w:rPr>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qFormat/>
    <w:rsid w:val="00C119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qFormat/>
    <w:locked/>
    <w:rsid w:val="00C119C5"/>
    <w:rPr>
      <w:rFonts w:ascii="Times New Roman" w:eastAsia="Times New Roman" w:hAnsi="Times New Roman" w:cs="Times New Roman"/>
      <w:sz w:val="24"/>
      <w:szCs w:val="24"/>
      <w:lang w:val="uk-UA" w:eastAsia="uk-UA"/>
    </w:rPr>
  </w:style>
  <w:style w:type="paragraph" w:customStyle="1" w:styleId="a5">
    <w:name w:val="Нормальний текст"/>
    <w:basedOn w:val="a"/>
    <w:link w:val="a6"/>
    <w:rsid w:val="00C119C5"/>
    <w:pPr>
      <w:spacing w:before="120" w:after="0" w:line="240" w:lineRule="auto"/>
      <w:ind w:firstLine="567"/>
    </w:pPr>
    <w:rPr>
      <w:rFonts w:ascii="Antiqua" w:eastAsia="Times New Roman" w:hAnsi="Antiqua" w:cs="Times New Roman"/>
      <w:sz w:val="26"/>
      <w:szCs w:val="20"/>
      <w:lang w:eastAsia="ru-RU"/>
    </w:rPr>
  </w:style>
  <w:style w:type="character" w:customStyle="1" w:styleId="a6">
    <w:name w:val="Нормальний текст Знак"/>
    <w:link w:val="a5"/>
    <w:rsid w:val="00C119C5"/>
    <w:rPr>
      <w:rFonts w:ascii="Antiqua" w:eastAsia="Times New Roman" w:hAnsi="Antiqua" w:cs="Times New Roman"/>
      <w:sz w:val="26"/>
      <w:szCs w:val="20"/>
      <w:lang w:val="uk-UA" w:eastAsia="ru-RU"/>
    </w:rPr>
  </w:style>
  <w:style w:type="paragraph" w:styleId="a7">
    <w:name w:val="footer"/>
    <w:basedOn w:val="a"/>
    <w:link w:val="a8"/>
    <w:rsid w:val="00C119C5"/>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8">
    <w:name w:val="Нижний колонтитул Знак"/>
    <w:basedOn w:val="a0"/>
    <w:link w:val="a7"/>
    <w:rsid w:val="00C119C5"/>
    <w:rPr>
      <w:rFonts w:ascii="Antiqua" w:eastAsia="Times New Roman" w:hAnsi="Antiqua" w:cs="Times New Roman"/>
      <w:sz w:val="26"/>
      <w:szCs w:val="20"/>
      <w:lang w:val="uk-UA" w:eastAsia="ru-RU"/>
    </w:rPr>
  </w:style>
  <w:style w:type="paragraph" w:customStyle="1" w:styleId="a9">
    <w:name w:val="Знак Знак"/>
    <w:basedOn w:val="a"/>
    <w:rsid w:val="00C119C5"/>
    <w:pPr>
      <w:spacing w:after="0" w:line="240" w:lineRule="auto"/>
    </w:pPr>
    <w:rPr>
      <w:rFonts w:ascii="Verdana" w:eastAsia="Times New Roman" w:hAnsi="Verdana" w:cs="Verdana"/>
      <w:sz w:val="24"/>
      <w:szCs w:val="24"/>
      <w:lang w:val="en-US"/>
    </w:rPr>
  </w:style>
  <w:style w:type="paragraph" w:styleId="aa">
    <w:name w:val="Body Text"/>
    <w:basedOn w:val="a"/>
    <w:link w:val="ab"/>
    <w:rsid w:val="00C119C5"/>
    <w:pPr>
      <w:spacing w:after="0" w:line="240" w:lineRule="auto"/>
      <w:jc w:val="both"/>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C119C5"/>
    <w:rPr>
      <w:rFonts w:ascii="Times New Roman" w:eastAsia="Times New Roman" w:hAnsi="Times New Roman" w:cs="Times New Roman"/>
      <w:sz w:val="24"/>
      <w:szCs w:val="24"/>
      <w:lang w:val="uk-UA" w:eastAsia="zh-CN"/>
    </w:rPr>
  </w:style>
  <w:style w:type="character" w:customStyle="1" w:styleId="FontStyle18">
    <w:name w:val="Font Style18"/>
    <w:rsid w:val="00C119C5"/>
    <w:rPr>
      <w:rFonts w:ascii="Times New Roman" w:hAnsi="Times New Roman" w:cs="Times New Roman"/>
      <w:sz w:val="22"/>
      <w:szCs w:val="22"/>
    </w:rPr>
  </w:style>
  <w:style w:type="character" w:customStyle="1" w:styleId="rvts0">
    <w:name w:val="rvts0"/>
    <w:rsid w:val="00C119C5"/>
    <w:rPr>
      <w:rFonts w:cs="Times New Roman"/>
    </w:rPr>
  </w:style>
  <w:style w:type="character" w:customStyle="1" w:styleId="rvts9">
    <w:name w:val="rvts9"/>
    <w:rsid w:val="00C119C5"/>
  </w:style>
  <w:style w:type="paragraph" w:customStyle="1" w:styleId="1">
    <w:name w:val="Основний текст1"/>
    <w:basedOn w:val="a"/>
    <w:rsid w:val="00C119C5"/>
    <w:pPr>
      <w:spacing w:after="0" w:line="240" w:lineRule="auto"/>
      <w:jc w:val="both"/>
    </w:pPr>
    <w:rPr>
      <w:rFonts w:ascii="Times New Roman" w:eastAsia="Times New Roman" w:hAnsi="Times New Roman" w:cs="Times New Roman"/>
      <w:sz w:val="24"/>
      <w:szCs w:val="20"/>
      <w:lang w:eastAsia="ru-RU"/>
    </w:rPr>
  </w:style>
  <w:style w:type="character" w:customStyle="1" w:styleId="0pt">
    <w:name w:val="Основной текст + Интервал 0 pt"/>
    <w:uiPriority w:val="99"/>
    <w:rsid w:val="00C119C5"/>
    <w:rPr>
      <w:rFonts w:ascii="Times New Roman" w:hAnsi="Times New Roman" w:cs="Times New Roman"/>
      <w:color w:val="000000"/>
      <w:spacing w:val="3"/>
      <w:w w:val="100"/>
      <w:position w:val="0"/>
      <w:sz w:val="21"/>
      <w:szCs w:val="21"/>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21839</Words>
  <Characters>12449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cp:lastModifiedBy>
  <cp:revision>2</cp:revision>
  <dcterms:created xsi:type="dcterms:W3CDTF">2023-05-29T15:37:00Z</dcterms:created>
  <dcterms:modified xsi:type="dcterms:W3CDTF">2023-05-29T15:37:00Z</dcterms:modified>
</cp:coreProperties>
</file>