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63FF6" w14:textId="77777777" w:rsidR="00597F5E" w:rsidRPr="00727BCE" w:rsidRDefault="00597F5E" w:rsidP="00597F5E">
      <w:pPr>
        <w:spacing w:line="240" w:lineRule="auto"/>
        <w:jc w:val="center"/>
        <w:rPr>
          <w:rFonts w:ascii="Times New Roman" w:eastAsia="Times New Roman" w:hAnsi="Times New Roman" w:cs="Times New Roman"/>
          <w:b/>
          <w:bCs/>
          <w:sz w:val="38"/>
          <w:szCs w:val="38"/>
        </w:rPr>
      </w:pPr>
      <w:r w:rsidRPr="00727BCE">
        <w:rPr>
          <w:rFonts w:ascii="Times New Roman" w:eastAsia="Times New Roman" w:hAnsi="Times New Roman" w:cs="Times New Roman"/>
          <w:b/>
          <w:bCs/>
          <w:sz w:val="36"/>
          <w:szCs w:val="36"/>
        </w:rPr>
        <w:t>Служба автомобільних доріг в Івано-Франківській  області</w:t>
      </w:r>
    </w:p>
    <w:p w14:paraId="60065329" w14:textId="77777777" w:rsidR="00597F5E" w:rsidRDefault="00597F5E" w:rsidP="00247F73">
      <w:pPr>
        <w:suppressAutoHyphens/>
        <w:spacing w:after="0" w:line="240" w:lineRule="auto"/>
        <w:ind w:left="5103"/>
        <w:rPr>
          <w:rFonts w:ascii="Times New Roman" w:eastAsia="Times New Roman" w:hAnsi="Times New Roman" w:cs="Times New Roman"/>
          <w:b/>
          <w:sz w:val="24"/>
          <w:szCs w:val="24"/>
          <w:lang w:eastAsia="ar-SA"/>
        </w:rPr>
      </w:pPr>
    </w:p>
    <w:p w14:paraId="40F2E41B" w14:textId="77777777" w:rsidR="00597F5E" w:rsidRDefault="00597F5E" w:rsidP="00247F73">
      <w:pPr>
        <w:suppressAutoHyphens/>
        <w:spacing w:after="0" w:line="240" w:lineRule="auto"/>
        <w:ind w:left="5103"/>
        <w:rPr>
          <w:rFonts w:ascii="Times New Roman" w:eastAsia="Times New Roman" w:hAnsi="Times New Roman" w:cs="Times New Roman"/>
          <w:b/>
          <w:sz w:val="24"/>
          <w:szCs w:val="24"/>
          <w:lang w:eastAsia="ar-SA"/>
        </w:rPr>
      </w:pPr>
    </w:p>
    <w:p w14:paraId="5F21E90B" w14:textId="77777777" w:rsidR="00597F5E" w:rsidRDefault="00597F5E" w:rsidP="00247F73">
      <w:pPr>
        <w:suppressAutoHyphens/>
        <w:spacing w:after="0" w:line="240" w:lineRule="auto"/>
        <w:ind w:left="5103"/>
        <w:rPr>
          <w:rFonts w:ascii="Times New Roman" w:eastAsia="Times New Roman" w:hAnsi="Times New Roman" w:cs="Times New Roman"/>
          <w:b/>
          <w:sz w:val="24"/>
          <w:szCs w:val="24"/>
          <w:lang w:eastAsia="ar-SA"/>
        </w:rPr>
      </w:pPr>
    </w:p>
    <w:p w14:paraId="290D73AC" w14:textId="4125B873" w:rsidR="00247F73" w:rsidRPr="00247F73" w:rsidRDefault="00247F73" w:rsidP="00247F73">
      <w:pPr>
        <w:suppressAutoHyphens/>
        <w:spacing w:after="0" w:line="240" w:lineRule="auto"/>
        <w:ind w:left="5103"/>
        <w:rPr>
          <w:rFonts w:ascii="Times New Roman" w:eastAsia="Times New Roman" w:hAnsi="Times New Roman" w:cs="Times New Roman"/>
          <w:b/>
          <w:sz w:val="24"/>
          <w:szCs w:val="24"/>
          <w:lang w:eastAsia="ar-SA"/>
        </w:rPr>
      </w:pPr>
      <w:r w:rsidRPr="00247F73">
        <w:rPr>
          <w:rFonts w:ascii="Times New Roman" w:eastAsia="Times New Roman" w:hAnsi="Times New Roman" w:cs="Times New Roman"/>
          <w:b/>
          <w:sz w:val="24"/>
          <w:szCs w:val="24"/>
          <w:lang w:eastAsia="ar-SA"/>
        </w:rPr>
        <w:t>ЗАТВЕРДЖЕНО</w:t>
      </w:r>
    </w:p>
    <w:p w14:paraId="041B586B" w14:textId="77777777" w:rsidR="00247F73" w:rsidRPr="00247F73" w:rsidRDefault="00247F73" w:rsidP="00247F73">
      <w:pPr>
        <w:suppressAutoHyphens/>
        <w:spacing w:after="0" w:line="240" w:lineRule="auto"/>
        <w:ind w:left="5103" w:right="-427"/>
        <w:rPr>
          <w:rFonts w:ascii="Times New Roman" w:eastAsia="Times New Roman" w:hAnsi="Times New Roman" w:cs="Times New Roman"/>
          <w:sz w:val="24"/>
          <w:szCs w:val="24"/>
          <w:lang w:eastAsia="ar-SA"/>
        </w:rPr>
      </w:pPr>
      <w:r w:rsidRPr="00247F73">
        <w:rPr>
          <w:rFonts w:ascii="Times New Roman" w:eastAsia="Times New Roman" w:hAnsi="Times New Roman" w:cs="Times New Roman"/>
          <w:sz w:val="24"/>
          <w:szCs w:val="24"/>
          <w:lang w:eastAsia="ar-SA"/>
        </w:rPr>
        <w:t>Уповноважена особа</w:t>
      </w:r>
    </w:p>
    <w:p w14:paraId="281BA690" w14:textId="77777777" w:rsidR="00247F73" w:rsidRPr="00247F73" w:rsidRDefault="00247F73" w:rsidP="00247F73">
      <w:pPr>
        <w:suppressAutoHyphens/>
        <w:spacing w:after="0" w:line="240" w:lineRule="auto"/>
        <w:ind w:left="5103" w:right="-1"/>
        <w:rPr>
          <w:rFonts w:ascii="Times New Roman" w:eastAsia="Times New Roman" w:hAnsi="Times New Roman" w:cs="Times New Roman"/>
          <w:sz w:val="24"/>
          <w:szCs w:val="24"/>
          <w:lang w:eastAsia="ar-SA"/>
        </w:rPr>
      </w:pPr>
      <w:r w:rsidRPr="00247F73">
        <w:rPr>
          <w:rFonts w:ascii="Times New Roman" w:eastAsia="Times New Roman" w:hAnsi="Times New Roman" w:cs="Times New Roman"/>
          <w:sz w:val="24"/>
          <w:szCs w:val="24"/>
          <w:lang w:eastAsia="ar-SA"/>
        </w:rPr>
        <w:t xml:space="preserve">Служби автомобільних доріг в </w:t>
      </w:r>
    </w:p>
    <w:p w14:paraId="47D1A3CD" w14:textId="77777777" w:rsidR="00247F73" w:rsidRPr="00247F73" w:rsidRDefault="00247F73" w:rsidP="00247F73">
      <w:pPr>
        <w:suppressAutoHyphens/>
        <w:spacing w:after="0" w:line="240" w:lineRule="auto"/>
        <w:ind w:left="5103" w:right="-1"/>
        <w:rPr>
          <w:rFonts w:ascii="Times New Roman" w:eastAsia="Times New Roman" w:hAnsi="Times New Roman" w:cs="Times New Roman"/>
          <w:sz w:val="24"/>
          <w:szCs w:val="24"/>
          <w:lang w:eastAsia="ar-SA"/>
        </w:rPr>
      </w:pPr>
      <w:r w:rsidRPr="00247F73">
        <w:rPr>
          <w:rFonts w:ascii="Times New Roman" w:eastAsia="Times New Roman" w:hAnsi="Times New Roman" w:cs="Times New Roman"/>
          <w:sz w:val="24"/>
          <w:szCs w:val="24"/>
          <w:lang w:eastAsia="ar-SA"/>
        </w:rPr>
        <w:t>Івано-Франківській області</w:t>
      </w:r>
    </w:p>
    <w:p w14:paraId="5085BFDF" w14:textId="77777777" w:rsidR="00247F73" w:rsidRPr="00247F73" w:rsidRDefault="00247F73" w:rsidP="00247F73">
      <w:pPr>
        <w:suppressAutoHyphens/>
        <w:spacing w:after="0" w:line="240" w:lineRule="auto"/>
        <w:ind w:left="5103" w:right="-1"/>
        <w:rPr>
          <w:rFonts w:ascii="Times New Roman" w:eastAsia="Times New Roman" w:hAnsi="Times New Roman" w:cs="Times New Roman"/>
          <w:sz w:val="24"/>
          <w:szCs w:val="24"/>
          <w:lang w:eastAsia="ar-SA"/>
        </w:rPr>
      </w:pPr>
    </w:p>
    <w:p w14:paraId="361EA408" w14:textId="2BC1D800" w:rsidR="00247F73" w:rsidRPr="00247F73" w:rsidRDefault="00F62274" w:rsidP="00247F73">
      <w:pPr>
        <w:suppressAutoHyphens/>
        <w:spacing w:after="0" w:line="240" w:lineRule="auto"/>
        <w:ind w:left="5103"/>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val="ru-RU" w:eastAsia="ar-SA"/>
        </w:rPr>
        <w:t xml:space="preserve"> </w:t>
      </w:r>
      <w:r w:rsidR="00247F73" w:rsidRPr="00247F73">
        <w:rPr>
          <w:rFonts w:ascii="Times New Roman" w:eastAsia="Times New Roman" w:hAnsi="Times New Roman" w:cs="Times New Roman"/>
          <w:sz w:val="24"/>
          <w:szCs w:val="24"/>
          <w:lang w:val="ru-RU" w:eastAsia="ar-SA"/>
        </w:rPr>
        <w:t>_</w:t>
      </w:r>
      <w:r w:rsidR="00247F73" w:rsidRPr="00247F73">
        <w:rPr>
          <w:rFonts w:ascii="Times New Roman" w:eastAsia="Times New Roman" w:hAnsi="Times New Roman" w:cs="Times New Roman"/>
          <w:sz w:val="24"/>
          <w:szCs w:val="24"/>
          <w:lang w:eastAsia="ar-SA"/>
        </w:rPr>
        <w:t>__</w:t>
      </w:r>
      <w:r w:rsidRPr="00F62274">
        <w:rPr>
          <w:rFonts w:ascii="Times New Roman" w:eastAsia="Times New Roman" w:hAnsi="Times New Roman" w:cs="Times New Roman"/>
          <w:sz w:val="24"/>
          <w:szCs w:val="24"/>
          <w:u w:val="single"/>
          <w:lang w:eastAsia="ar-SA"/>
        </w:rPr>
        <w:t>КЕП</w:t>
      </w:r>
      <w:r w:rsidR="00247F73" w:rsidRPr="00247F73">
        <w:rPr>
          <w:rFonts w:ascii="Times New Roman" w:eastAsia="Times New Roman" w:hAnsi="Times New Roman" w:cs="Times New Roman"/>
          <w:sz w:val="24"/>
          <w:szCs w:val="24"/>
          <w:lang w:eastAsia="ar-SA"/>
        </w:rPr>
        <w:t>__</w:t>
      </w:r>
      <w:r w:rsidR="00F90094" w:rsidRPr="002F4844">
        <w:rPr>
          <w:rFonts w:ascii="Times New Roman" w:eastAsia="Times New Roman" w:hAnsi="Times New Roman" w:cs="Times New Roman"/>
          <w:sz w:val="24"/>
          <w:szCs w:val="24"/>
          <w:lang w:val="ru-RU" w:eastAsia="ar-SA"/>
        </w:rPr>
        <w:t xml:space="preserve">__ </w:t>
      </w:r>
      <w:r w:rsidR="00D4378F">
        <w:rPr>
          <w:rFonts w:ascii="Times New Roman" w:eastAsia="Times New Roman" w:hAnsi="Times New Roman" w:cs="Times New Roman"/>
          <w:b/>
          <w:sz w:val="24"/>
          <w:szCs w:val="24"/>
          <w:lang w:eastAsia="ar-SA"/>
        </w:rPr>
        <w:t>Світла</w:t>
      </w:r>
      <w:r w:rsidR="00F90094">
        <w:rPr>
          <w:rFonts w:ascii="Times New Roman" w:eastAsia="Times New Roman" w:hAnsi="Times New Roman" w:cs="Times New Roman"/>
          <w:b/>
          <w:sz w:val="24"/>
          <w:szCs w:val="24"/>
          <w:lang w:eastAsia="ar-SA"/>
        </w:rPr>
        <w:t xml:space="preserve">на </w:t>
      </w:r>
      <w:r w:rsidR="00D4378F">
        <w:rPr>
          <w:rFonts w:ascii="Times New Roman" w:eastAsia="Times New Roman" w:hAnsi="Times New Roman" w:cs="Times New Roman"/>
          <w:b/>
          <w:sz w:val="24"/>
          <w:szCs w:val="24"/>
          <w:lang w:eastAsia="ar-SA"/>
        </w:rPr>
        <w:t>БУДЗ</w:t>
      </w:r>
    </w:p>
    <w:p w14:paraId="50878E76" w14:textId="2703A64B" w:rsidR="00247F73" w:rsidRDefault="00247F73" w:rsidP="00247F73">
      <w:pPr>
        <w:suppressAutoHyphens/>
        <w:spacing w:after="0" w:line="240" w:lineRule="auto"/>
        <w:ind w:left="5103" w:right="-144"/>
        <w:rPr>
          <w:rFonts w:ascii="Times New Roman" w:eastAsia="Times New Roman" w:hAnsi="Times New Roman" w:cs="Times New Roman"/>
          <w:color w:val="000000"/>
          <w:sz w:val="24"/>
          <w:szCs w:val="24"/>
          <w:lang w:eastAsia="ar-SA"/>
        </w:rPr>
      </w:pPr>
      <w:r w:rsidRPr="00247F73">
        <w:rPr>
          <w:rFonts w:ascii="Times New Roman" w:eastAsia="Times New Roman" w:hAnsi="Times New Roman" w:cs="Times New Roman"/>
          <w:sz w:val="24"/>
          <w:szCs w:val="24"/>
          <w:lang w:eastAsia="ar-SA"/>
        </w:rPr>
        <w:t xml:space="preserve">(Протокол </w:t>
      </w:r>
      <w:r w:rsidRPr="00247F73">
        <w:rPr>
          <w:rFonts w:ascii="Times New Roman" w:eastAsia="Times New Roman" w:hAnsi="Times New Roman" w:cs="Times New Roman"/>
          <w:color w:val="000000"/>
          <w:sz w:val="24"/>
          <w:szCs w:val="24"/>
          <w:lang w:eastAsia="ar-SA"/>
        </w:rPr>
        <w:t xml:space="preserve">від </w:t>
      </w:r>
      <w:r w:rsidR="00D4378F">
        <w:rPr>
          <w:rFonts w:ascii="Times New Roman" w:eastAsia="Times New Roman" w:hAnsi="Times New Roman" w:cs="Times New Roman"/>
          <w:color w:val="000000"/>
          <w:sz w:val="24"/>
          <w:szCs w:val="24"/>
          <w:lang w:eastAsia="ar-SA"/>
        </w:rPr>
        <w:t>22</w:t>
      </w:r>
      <w:r w:rsidRPr="00247F73">
        <w:rPr>
          <w:rFonts w:ascii="Times New Roman" w:eastAsia="Times New Roman" w:hAnsi="Times New Roman" w:cs="Times New Roman"/>
          <w:color w:val="000000"/>
          <w:sz w:val="24"/>
          <w:szCs w:val="24"/>
          <w:lang w:eastAsia="ar-SA"/>
        </w:rPr>
        <w:t>.</w:t>
      </w:r>
      <w:r w:rsidR="00D4378F">
        <w:rPr>
          <w:rFonts w:ascii="Times New Roman" w:eastAsia="Times New Roman" w:hAnsi="Times New Roman" w:cs="Times New Roman"/>
          <w:color w:val="000000"/>
          <w:sz w:val="24"/>
          <w:szCs w:val="24"/>
          <w:lang w:val="ru-RU" w:eastAsia="ar-SA"/>
        </w:rPr>
        <w:t>08</w:t>
      </w:r>
      <w:r w:rsidRPr="00247F73">
        <w:rPr>
          <w:rFonts w:ascii="Times New Roman" w:eastAsia="Times New Roman" w:hAnsi="Times New Roman" w:cs="Times New Roman"/>
          <w:color w:val="000000"/>
          <w:sz w:val="24"/>
          <w:szCs w:val="24"/>
          <w:lang w:eastAsia="ar-SA"/>
        </w:rPr>
        <w:t>.202</w:t>
      </w:r>
      <w:r w:rsidR="00D4378F">
        <w:rPr>
          <w:rFonts w:ascii="Times New Roman" w:eastAsia="Times New Roman" w:hAnsi="Times New Roman" w:cs="Times New Roman"/>
          <w:color w:val="000000"/>
          <w:sz w:val="24"/>
          <w:szCs w:val="24"/>
          <w:lang w:val="ru-RU" w:eastAsia="ar-SA"/>
        </w:rPr>
        <w:t>2</w:t>
      </w:r>
      <w:r w:rsidRPr="00247F73">
        <w:rPr>
          <w:rFonts w:ascii="Times New Roman" w:eastAsia="Times New Roman" w:hAnsi="Times New Roman" w:cs="Times New Roman"/>
          <w:color w:val="000000"/>
          <w:sz w:val="24"/>
          <w:szCs w:val="24"/>
          <w:lang w:eastAsia="ar-SA"/>
        </w:rPr>
        <w:t xml:space="preserve"> р.)</w:t>
      </w:r>
    </w:p>
    <w:p w14:paraId="520F4D68" w14:textId="3E6264F5" w:rsidR="00846D11" w:rsidRDefault="00846D11" w:rsidP="00247F73">
      <w:pPr>
        <w:suppressAutoHyphens/>
        <w:spacing w:after="0" w:line="240" w:lineRule="auto"/>
        <w:ind w:left="5103" w:right="-144"/>
        <w:rPr>
          <w:rFonts w:ascii="Times New Roman" w:eastAsia="Times New Roman" w:hAnsi="Times New Roman" w:cs="Times New Roman"/>
          <w:color w:val="000000"/>
          <w:sz w:val="24"/>
          <w:szCs w:val="24"/>
          <w:lang w:eastAsia="ar-SA"/>
        </w:rPr>
      </w:pPr>
    </w:p>
    <w:p w14:paraId="5FC7D70E" w14:textId="10921BF1" w:rsidR="00846D11" w:rsidRDefault="00846D11" w:rsidP="00247F73">
      <w:pPr>
        <w:suppressAutoHyphens/>
        <w:spacing w:after="0" w:line="240" w:lineRule="auto"/>
        <w:ind w:left="5103" w:right="-144"/>
        <w:rPr>
          <w:rFonts w:ascii="Times New Roman" w:eastAsia="Times New Roman" w:hAnsi="Times New Roman" w:cs="Times New Roman"/>
          <w:color w:val="000000"/>
          <w:sz w:val="24"/>
          <w:szCs w:val="24"/>
          <w:lang w:eastAsia="ar-SA"/>
        </w:rPr>
      </w:pPr>
    </w:p>
    <w:p w14:paraId="50469696" w14:textId="3F0BCE83" w:rsidR="00846D11" w:rsidRDefault="00846D11" w:rsidP="00247F73">
      <w:pPr>
        <w:suppressAutoHyphens/>
        <w:spacing w:after="0" w:line="240" w:lineRule="auto"/>
        <w:ind w:left="5103" w:right="-144"/>
        <w:rPr>
          <w:rFonts w:ascii="Times New Roman" w:eastAsia="Times New Roman" w:hAnsi="Times New Roman" w:cs="Times New Roman"/>
          <w:color w:val="000000"/>
          <w:sz w:val="24"/>
          <w:szCs w:val="24"/>
          <w:lang w:eastAsia="ar-SA"/>
        </w:rPr>
      </w:pPr>
    </w:p>
    <w:p w14:paraId="42FE3F26" w14:textId="2EC95A31" w:rsidR="00846D11" w:rsidRDefault="00846D11" w:rsidP="00247F73">
      <w:pPr>
        <w:suppressAutoHyphens/>
        <w:spacing w:after="0" w:line="240" w:lineRule="auto"/>
        <w:ind w:left="5103" w:right="-144"/>
        <w:rPr>
          <w:rFonts w:ascii="Times New Roman" w:eastAsia="Times New Roman" w:hAnsi="Times New Roman" w:cs="Times New Roman"/>
          <w:color w:val="000000"/>
          <w:sz w:val="24"/>
          <w:szCs w:val="24"/>
          <w:lang w:eastAsia="ar-SA"/>
        </w:rPr>
      </w:pPr>
    </w:p>
    <w:p w14:paraId="7D95C4EA" w14:textId="75B05145" w:rsidR="00846D11" w:rsidRDefault="00846D11" w:rsidP="00247F73">
      <w:pPr>
        <w:suppressAutoHyphens/>
        <w:spacing w:after="0" w:line="240" w:lineRule="auto"/>
        <w:ind w:left="5103" w:right="-144"/>
        <w:rPr>
          <w:rFonts w:ascii="Times New Roman" w:eastAsia="Times New Roman" w:hAnsi="Times New Roman" w:cs="Times New Roman"/>
          <w:color w:val="000000"/>
          <w:sz w:val="24"/>
          <w:szCs w:val="24"/>
          <w:lang w:eastAsia="ar-SA"/>
        </w:rPr>
      </w:pPr>
    </w:p>
    <w:p w14:paraId="082AC579" w14:textId="6BE65ABE" w:rsidR="00846D11" w:rsidRDefault="00846D11" w:rsidP="00247F73">
      <w:pPr>
        <w:suppressAutoHyphens/>
        <w:spacing w:after="0" w:line="240" w:lineRule="auto"/>
        <w:ind w:left="5103" w:right="-144"/>
        <w:rPr>
          <w:rFonts w:ascii="Times New Roman" w:eastAsia="Times New Roman" w:hAnsi="Times New Roman" w:cs="Times New Roman"/>
          <w:color w:val="000000"/>
          <w:sz w:val="24"/>
          <w:szCs w:val="24"/>
          <w:lang w:eastAsia="ar-SA"/>
        </w:rPr>
      </w:pPr>
    </w:p>
    <w:p w14:paraId="7F34162B" w14:textId="0C43663C" w:rsidR="00846D11" w:rsidRDefault="00846D11" w:rsidP="00247F73">
      <w:pPr>
        <w:suppressAutoHyphens/>
        <w:spacing w:after="0" w:line="240" w:lineRule="auto"/>
        <w:ind w:left="5103" w:right="-144"/>
        <w:rPr>
          <w:rFonts w:ascii="Times New Roman" w:eastAsia="Times New Roman" w:hAnsi="Times New Roman" w:cs="Times New Roman"/>
          <w:color w:val="000000"/>
          <w:sz w:val="24"/>
          <w:szCs w:val="24"/>
          <w:lang w:eastAsia="ar-SA"/>
        </w:rPr>
      </w:pPr>
    </w:p>
    <w:p w14:paraId="10B5D3F5" w14:textId="2A910E69" w:rsidR="00846D11" w:rsidRDefault="00846D11" w:rsidP="00247F73">
      <w:pPr>
        <w:suppressAutoHyphens/>
        <w:spacing w:after="0" w:line="240" w:lineRule="auto"/>
        <w:ind w:left="5103" w:right="-144"/>
        <w:rPr>
          <w:rFonts w:ascii="Times New Roman" w:eastAsia="Times New Roman" w:hAnsi="Times New Roman" w:cs="Times New Roman"/>
          <w:color w:val="000000"/>
          <w:sz w:val="24"/>
          <w:szCs w:val="24"/>
          <w:lang w:eastAsia="ar-SA"/>
        </w:rPr>
      </w:pPr>
    </w:p>
    <w:p w14:paraId="19E292A9" w14:textId="77777777" w:rsidR="00846D11" w:rsidRPr="00247F73" w:rsidRDefault="00846D11" w:rsidP="00247F73">
      <w:pPr>
        <w:suppressAutoHyphens/>
        <w:spacing w:after="0" w:line="240" w:lineRule="auto"/>
        <w:ind w:left="5103" w:right="-144"/>
        <w:rPr>
          <w:rFonts w:ascii="Times New Roman" w:eastAsia="Times New Roman" w:hAnsi="Times New Roman" w:cs="Times New Roman"/>
          <w:color w:val="000000"/>
          <w:sz w:val="24"/>
          <w:szCs w:val="24"/>
          <w:lang w:eastAsia="ar-SA"/>
        </w:rPr>
      </w:pPr>
    </w:p>
    <w:p w14:paraId="4062D884" w14:textId="77777777" w:rsidR="00247F73" w:rsidRPr="00247F73" w:rsidRDefault="00247F73" w:rsidP="00247F73">
      <w:pPr>
        <w:suppressAutoHyphens/>
        <w:spacing w:after="0" w:line="240" w:lineRule="auto"/>
        <w:rPr>
          <w:rFonts w:ascii="Times New Roman" w:eastAsia="Times New Roman" w:hAnsi="Times New Roman" w:cs="Times New Roman"/>
          <w:b/>
          <w:bCs/>
          <w:sz w:val="24"/>
          <w:szCs w:val="24"/>
          <w:lang w:eastAsia="ar-SA"/>
        </w:rPr>
      </w:pPr>
    </w:p>
    <w:p w14:paraId="2B1925EF" w14:textId="4AC6038F" w:rsidR="00247F73" w:rsidRPr="00597F5E" w:rsidRDefault="00247F73" w:rsidP="00247F73">
      <w:pPr>
        <w:suppressAutoHyphens/>
        <w:spacing w:after="0" w:line="240" w:lineRule="auto"/>
        <w:jc w:val="center"/>
        <w:rPr>
          <w:rFonts w:ascii="Times New Roman" w:eastAsia="Times New Roman" w:hAnsi="Times New Roman" w:cs="Times New Roman"/>
          <w:b/>
          <w:bCs/>
          <w:sz w:val="32"/>
          <w:szCs w:val="32"/>
          <w:lang w:eastAsia="ar-SA"/>
        </w:rPr>
      </w:pPr>
      <w:r w:rsidRPr="00597F5E">
        <w:rPr>
          <w:rFonts w:ascii="Times New Roman" w:eastAsia="Times New Roman" w:hAnsi="Times New Roman" w:cs="Times New Roman"/>
          <w:b/>
          <w:bCs/>
          <w:sz w:val="32"/>
          <w:szCs w:val="32"/>
          <w:lang w:eastAsia="ar-SA"/>
        </w:rPr>
        <w:t xml:space="preserve">ОГОЛОШЕННЯ  </w:t>
      </w:r>
    </w:p>
    <w:p w14:paraId="0EE8E6A8" w14:textId="38B5D0EF" w:rsidR="002F4844" w:rsidRDefault="00247F73" w:rsidP="002F4844">
      <w:pPr>
        <w:suppressAutoHyphens/>
        <w:spacing w:after="0" w:line="240" w:lineRule="auto"/>
        <w:jc w:val="center"/>
        <w:rPr>
          <w:rFonts w:ascii="Times New Roman" w:eastAsia="Times New Roman" w:hAnsi="Times New Roman" w:cs="Times New Roman"/>
          <w:b/>
          <w:bCs/>
          <w:i/>
          <w:iCs/>
          <w:sz w:val="32"/>
          <w:szCs w:val="32"/>
          <w:lang w:eastAsia="ar-SA"/>
        </w:rPr>
      </w:pPr>
      <w:r w:rsidRPr="00431BD0">
        <w:rPr>
          <w:rFonts w:ascii="Times New Roman" w:eastAsia="Times New Roman" w:hAnsi="Times New Roman" w:cs="Times New Roman"/>
          <w:b/>
          <w:i/>
          <w:iCs/>
          <w:snapToGrid w:val="0"/>
          <w:sz w:val="32"/>
          <w:szCs w:val="32"/>
          <w:lang w:eastAsia="ar-SA"/>
        </w:rPr>
        <w:t>про проведення спрощеної закупівлі</w:t>
      </w:r>
      <w:r w:rsidR="002F4844" w:rsidRPr="00431BD0">
        <w:rPr>
          <w:rFonts w:ascii="Times New Roman" w:eastAsia="Times New Roman" w:hAnsi="Times New Roman" w:cs="Times New Roman"/>
          <w:b/>
          <w:bCs/>
          <w:i/>
          <w:iCs/>
          <w:sz w:val="32"/>
          <w:szCs w:val="32"/>
          <w:lang w:eastAsia="ar-SA"/>
        </w:rPr>
        <w:t>:</w:t>
      </w:r>
    </w:p>
    <w:p w14:paraId="321D40F5" w14:textId="77777777" w:rsidR="00AD36BA" w:rsidRPr="00431BD0" w:rsidRDefault="00AD36BA" w:rsidP="002F4844">
      <w:pPr>
        <w:suppressAutoHyphens/>
        <w:spacing w:after="0" w:line="240" w:lineRule="auto"/>
        <w:jc w:val="center"/>
        <w:rPr>
          <w:rFonts w:ascii="Times New Roman" w:eastAsia="Times New Roman" w:hAnsi="Times New Roman" w:cs="Times New Roman"/>
          <w:b/>
          <w:i/>
          <w:iCs/>
          <w:snapToGrid w:val="0"/>
          <w:sz w:val="32"/>
          <w:szCs w:val="32"/>
          <w:lang w:eastAsia="ar-SA"/>
        </w:rPr>
      </w:pPr>
    </w:p>
    <w:p w14:paraId="56DFFC5F" w14:textId="2B9530E5" w:rsidR="00BE03FD" w:rsidRPr="00D0681B" w:rsidRDefault="00DB13C2" w:rsidP="00AD36BA">
      <w:pPr>
        <w:suppressAutoHyphens/>
        <w:spacing w:after="0" w:line="240" w:lineRule="auto"/>
        <w:jc w:val="center"/>
        <w:rPr>
          <w:rFonts w:ascii="Times New Roman" w:eastAsia="Times New Roman" w:hAnsi="Times New Roman" w:cs="Times New Roman"/>
          <w:b/>
          <w:bCs/>
          <w:sz w:val="32"/>
          <w:szCs w:val="32"/>
          <w:lang w:eastAsia="ar-SA"/>
        </w:rPr>
      </w:pPr>
      <w:bookmarkStart w:id="0" w:name="_Hlk111793665"/>
      <w:bookmarkStart w:id="1" w:name="_Hlk80778764"/>
      <w:r w:rsidRPr="00431BD0">
        <w:rPr>
          <w:rFonts w:ascii="Times New Roman" w:eastAsia="Times New Roman" w:hAnsi="Times New Roman" w:cs="Times New Roman"/>
          <w:b/>
          <w:bCs/>
          <w:sz w:val="32"/>
          <w:szCs w:val="32"/>
          <w:lang w:eastAsia="ar-SA"/>
        </w:rPr>
        <w:t xml:space="preserve"> </w:t>
      </w:r>
      <w:bookmarkStart w:id="2" w:name="_Hlk112062802"/>
      <w:r w:rsidRPr="00431BD0">
        <w:rPr>
          <w:rFonts w:ascii="Times New Roman" w:eastAsia="Times New Roman" w:hAnsi="Times New Roman" w:cs="Times New Roman"/>
          <w:b/>
          <w:bCs/>
          <w:sz w:val="32"/>
          <w:szCs w:val="32"/>
          <w:lang w:eastAsia="ar-SA"/>
        </w:rPr>
        <w:t xml:space="preserve">(ДК 021:2015 - </w:t>
      </w:r>
      <w:r w:rsidR="00C10FF2" w:rsidRPr="00431BD0">
        <w:rPr>
          <w:rFonts w:ascii="Times New Roman" w:eastAsia="Times New Roman" w:hAnsi="Times New Roman" w:cs="Times New Roman"/>
          <w:b/>
          <w:bCs/>
          <w:sz w:val="32"/>
          <w:szCs w:val="32"/>
          <w:lang w:eastAsia="ar-SA"/>
        </w:rPr>
        <w:t>71350000-6 Науково-технічні послуги в галузі інженерії</w:t>
      </w:r>
      <w:r w:rsidRPr="00431BD0">
        <w:rPr>
          <w:rFonts w:ascii="Times New Roman" w:eastAsia="Times New Roman" w:hAnsi="Times New Roman" w:cs="Times New Roman"/>
          <w:b/>
          <w:bCs/>
          <w:sz w:val="32"/>
          <w:szCs w:val="32"/>
          <w:lang w:eastAsia="ar-SA"/>
        </w:rPr>
        <w:t>) –</w:t>
      </w:r>
      <w:r w:rsidR="00431BD0">
        <w:rPr>
          <w:rFonts w:ascii="Times New Roman" w:eastAsia="Times New Roman" w:hAnsi="Times New Roman" w:cs="Times New Roman"/>
          <w:b/>
          <w:bCs/>
          <w:sz w:val="32"/>
          <w:szCs w:val="32"/>
          <w:lang w:eastAsia="ar-SA"/>
        </w:rPr>
        <w:t xml:space="preserve"> </w:t>
      </w:r>
      <w:r w:rsidR="00D4378F" w:rsidRPr="00431BD0">
        <w:rPr>
          <w:rFonts w:ascii="Times New Roman" w:eastAsia="Times New Roman" w:hAnsi="Times New Roman" w:cs="Times New Roman"/>
          <w:b/>
          <w:bCs/>
          <w:sz w:val="32"/>
          <w:szCs w:val="32"/>
          <w:lang w:eastAsia="ar-SA"/>
        </w:rPr>
        <w:t>Здійснення науково-технічного супроводу на об’єкті: “Реконструкція автомобільної дороги загального користування державного значення М-12 Стрий-Тернопіль-Кропивницький-Знам’янка (через м. Вінницю) на ділянці км 44+297 – км 61+197, Івано-Франківська область”</w:t>
      </w:r>
      <w:bookmarkEnd w:id="2"/>
      <w:r w:rsidR="00AD36BA">
        <w:rPr>
          <w:rFonts w:ascii="Times New Roman" w:eastAsia="Times New Roman" w:hAnsi="Times New Roman" w:cs="Times New Roman"/>
          <w:b/>
          <w:bCs/>
          <w:sz w:val="32"/>
          <w:szCs w:val="32"/>
          <w:lang w:eastAsia="ar-SA"/>
        </w:rPr>
        <w:t xml:space="preserve"> </w:t>
      </w:r>
    </w:p>
    <w:p w14:paraId="2270EED3" w14:textId="7B340232" w:rsidR="00846D11" w:rsidRDefault="00846D11" w:rsidP="00A85DE8">
      <w:pPr>
        <w:suppressAutoHyphens/>
        <w:spacing w:after="0" w:line="240" w:lineRule="auto"/>
        <w:jc w:val="center"/>
        <w:rPr>
          <w:rFonts w:ascii="Times New Roman" w:eastAsia="Times New Roman" w:hAnsi="Times New Roman" w:cs="Times New Roman"/>
          <w:b/>
          <w:bCs/>
          <w:sz w:val="24"/>
          <w:szCs w:val="24"/>
          <w:lang w:eastAsia="ar-SA"/>
        </w:rPr>
      </w:pPr>
    </w:p>
    <w:p w14:paraId="15453705" w14:textId="64F38BAD" w:rsidR="00846D11" w:rsidRDefault="00846D11" w:rsidP="00A85DE8">
      <w:pPr>
        <w:suppressAutoHyphens/>
        <w:spacing w:after="0" w:line="240" w:lineRule="auto"/>
        <w:jc w:val="center"/>
        <w:rPr>
          <w:rFonts w:ascii="Times New Roman" w:eastAsia="Times New Roman" w:hAnsi="Times New Roman" w:cs="Times New Roman"/>
          <w:b/>
          <w:bCs/>
          <w:sz w:val="24"/>
          <w:szCs w:val="24"/>
          <w:lang w:eastAsia="ar-SA"/>
        </w:rPr>
      </w:pPr>
    </w:p>
    <w:p w14:paraId="6E425100" w14:textId="66004686" w:rsidR="00846D11" w:rsidRDefault="00846D11" w:rsidP="00A85DE8">
      <w:pPr>
        <w:suppressAutoHyphens/>
        <w:spacing w:after="0" w:line="240" w:lineRule="auto"/>
        <w:jc w:val="center"/>
        <w:rPr>
          <w:rFonts w:ascii="Times New Roman" w:eastAsia="Times New Roman" w:hAnsi="Times New Roman" w:cs="Times New Roman"/>
          <w:b/>
          <w:bCs/>
          <w:sz w:val="24"/>
          <w:szCs w:val="24"/>
          <w:lang w:eastAsia="ar-SA"/>
        </w:rPr>
      </w:pPr>
    </w:p>
    <w:p w14:paraId="339E8176" w14:textId="68226629" w:rsidR="00846D11" w:rsidRDefault="00846D11" w:rsidP="00A85DE8">
      <w:pPr>
        <w:suppressAutoHyphens/>
        <w:spacing w:after="0" w:line="240" w:lineRule="auto"/>
        <w:jc w:val="center"/>
        <w:rPr>
          <w:rFonts w:ascii="Times New Roman" w:eastAsia="Times New Roman" w:hAnsi="Times New Roman" w:cs="Times New Roman"/>
          <w:b/>
          <w:bCs/>
          <w:sz w:val="24"/>
          <w:szCs w:val="24"/>
          <w:lang w:eastAsia="ar-SA"/>
        </w:rPr>
      </w:pPr>
    </w:p>
    <w:p w14:paraId="0AB61B33" w14:textId="112AD269" w:rsidR="00846D11" w:rsidRDefault="00846D11" w:rsidP="00A85DE8">
      <w:pPr>
        <w:suppressAutoHyphens/>
        <w:spacing w:after="0" w:line="240" w:lineRule="auto"/>
        <w:jc w:val="center"/>
        <w:rPr>
          <w:rFonts w:ascii="Times New Roman" w:eastAsia="Times New Roman" w:hAnsi="Times New Roman" w:cs="Times New Roman"/>
          <w:b/>
          <w:bCs/>
          <w:sz w:val="24"/>
          <w:szCs w:val="24"/>
          <w:lang w:eastAsia="ar-SA"/>
        </w:rPr>
      </w:pPr>
    </w:p>
    <w:p w14:paraId="32D6B679" w14:textId="7CEAEB43" w:rsidR="00846D11" w:rsidRDefault="00846D11" w:rsidP="00A85DE8">
      <w:pPr>
        <w:suppressAutoHyphens/>
        <w:spacing w:after="0" w:line="240" w:lineRule="auto"/>
        <w:jc w:val="center"/>
        <w:rPr>
          <w:rFonts w:ascii="Times New Roman" w:eastAsia="Times New Roman" w:hAnsi="Times New Roman" w:cs="Times New Roman"/>
          <w:b/>
          <w:bCs/>
          <w:sz w:val="24"/>
          <w:szCs w:val="24"/>
          <w:lang w:eastAsia="ar-SA"/>
        </w:rPr>
      </w:pPr>
    </w:p>
    <w:p w14:paraId="5B505CE1" w14:textId="21F0C4D5" w:rsidR="00846D11" w:rsidRDefault="00846D11" w:rsidP="00A85DE8">
      <w:pPr>
        <w:suppressAutoHyphens/>
        <w:spacing w:after="0" w:line="240" w:lineRule="auto"/>
        <w:jc w:val="center"/>
        <w:rPr>
          <w:rFonts w:ascii="Times New Roman" w:eastAsia="Times New Roman" w:hAnsi="Times New Roman" w:cs="Times New Roman"/>
          <w:b/>
          <w:bCs/>
          <w:sz w:val="24"/>
          <w:szCs w:val="24"/>
          <w:lang w:eastAsia="ar-SA"/>
        </w:rPr>
      </w:pPr>
    </w:p>
    <w:p w14:paraId="2CBBD93A" w14:textId="6926D4A7" w:rsidR="00846D11" w:rsidRDefault="00846D11" w:rsidP="00A85DE8">
      <w:pPr>
        <w:suppressAutoHyphens/>
        <w:spacing w:after="0" w:line="240" w:lineRule="auto"/>
        <w:jc w:val="center"/>
        <w:rPr>
          <w:rFonts w:ascii="Times New Roman" w:eastAsia="Times New Roman" w:hAnsi="Times New Roman" w:cs="Times New Roman"/>
          <w:b/>
          <w:bCs/>
          <w:sz w:val="24"/>
          <w:szCs w:val="24"/>
          <w:lang w:eastAsia="ar-SA"/>
        </w:rPr>
      </w:pPr>
    </w:p>
    <w:p w14:paraId="11B8F2F9" w14:textId="7F4DE7EF" w:rsidR="00431BD0" w:rsidRDefault="00431BD0" w:rsidP="00A85DE8">
      <w:pPr>
        <w:suppressAutoHyphens/>
        <w:spacing w:after="0" w:line="240" w:lineRule="auto"/>
        <w:jc w:val="center"/>
        <w:rPr>
          <w:rFonts w:ascii="Times New Roman" w:eastAsia="Times New Roman" w:hAnsi="Times New Roman" w:cs="Times New Roman"/>
          <w:b/>
          <w:bCs/>
          <w:sz w:val="24"/>
          <w:szCs w:val="24"/>
          <w:lang w:eastAsia="ar-SA"/>
        </w:rPr>
      </w:pPr>
    </w:p>
    <w:p w14:paraId="6AC7C5D7" w14:textId="0CFDB96D" w:rsidR="00431BD0" w:rsidRDefault="00431BD0" w:rsidP="00A85DE8">
      <w:pPr>
        <w:suppressAutoHyphens/>
        <w:spacing w:after="0" w:line="240" w:lineRule="auto"/>
        <w:jc w:val="center"/>
        <w:rPr>
          <w:rFonts w:ascii="Times New Roman" w:eastAsia="Times New Roman" w:hAnsi="Times New Roman" w:cs="Times New Roman"/>
          <w:b/>
          <w:bCs/>
          <w:sz w:val="24"/>
          <w:szCs w:val="24"/>
          <w:lang w:eastAsia="ar-SA"/>
        </w:rPr>
      </w:pPr>
    </w:p>
    <w:p w14:paraId="3BC912DB" w14:textId="681E78D5" w:rsidR="00846D11" w:rsidRDefault="00846D11" w:rsidP="00A85DE8">
      <w:pPr>
        <w:suppressAutoHyphens/>
        <w:spacing w:after="0" w:line="240" w:lineRule="auto"/>
        <w:jc w:val="center"/>
        <w:rPr>
          <w:rFonts w:ascii="Times New Roman" w:eastAsia="Times New Roman" w:hAnsi="Times New Roman" w:cs="Times New Roman"/>
          <w:b/>
          <w:bCs/>
          <w:sz w:val="24"/>
          <w:szCs w:val="24"/>
          <w:lang w:eastAsia="ar-SA"/>
        </w:rPr>
      </w:pPr>
    </w:p>
    <w:p w14:paraId="740E74F8" w14:textId="5DF2FDD7" w:rsidR="00846D11" w:rsidRDefault="00846D11" w:rsidP="00A85DE8">
      <w:pPr>
        <w:suppressAutoHyphens/>
        <w:spacing w:after="0" w:line="240" w:lineRule="auto"/>
        <w:jc w:val="center"/>
        <w:rPr>
          <w:rFonts w:ascii="Times New Roman" w:eastAsia="Times New Roman" w:hAnsi="Times New Roman" w:cs="Times New Roman"/>
          <w:b/>
          <w:bCs/>
          <w:sz w:val="24"/>
          <w:szCs w:val="24"/>
          <w:lang w:eastAsia="ar-SA"/>
        </w:rPr>
      </w:pPr>
    </w:p>
    <w:p w14:paraId="3922038D" w14:textId="15559A21" w:rsidR="00597F5E" w:rsidRDefault="00597F5E" w:rsidP="00597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bCs/>
          <w:sz w:val="36"/>
          <w:szCs w:val="36"/>
          <w:lang w:eastAsia="ru-RU"/>
        </w:rPr>
      </w:pPr>
    </w:p>
    <w:p w14:paraId="1006A388" w14:textId="69BC4D14" w:rsidR="00431BD0" w:rsidRDefault="00431BD0" w:rsidP="00597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bCs/>
          <w:sz w:val="36"/>
          <w:szCs w:val="36"/>
          <w:lang w:eastAsia="ru-RU"/>
        </w:rPr>
      </w:pPr>
    </w:p>
    <w:p w14:paraId="68EF0EB0" w14:textId="29969820" w:rsidR="00597F5E" w:rsidRPr="00D0681B" w:rsidRDefault="00597F5E" w:rsidP="00597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Спрощена закупівля</w:t>
      </w:r>
    </w:p>
    <w:p w14:paraId="3613674E" w14:textId="77777777" w:rsidR="00597F5E" w:rsidRDefault="00597F5E" w:rsidP="00597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bCs/>
          <w:sz w:val="32"/>
          <w:szCs w:val="32"/>
          <w:lang w:eastAsia="ru-RU"/>
        </w:rPr>
      </w:pPr>
      <w:r w:rsidRPr="00D0681B">
        <w:rPr>
          <w:rFonts w:ascii="Times New Roman" w:eastAsia="Times New Roman" w:hAnsi="Times New Roman" w:cs="Times New Roman"/>
          <w:b/>
          <w:bCs/>
          <w:sz w:val="32"/>
          <w:szCs w:val="32"/>
          <w:lang w:eastAsia="ru-RU"/>
        </w:rPr>
        <w:t>м. Івано-Франківськ – 202</w:t>
      </w:r>
      <w:r>
        <w:rPr>
          <w:rFonts w:ascii="Times New Roman" w:eastAsia="Times New Roman" w:hAnsi="Times New Roman" w:cs="Times New Roman"/>
          <w:b/>
          <w:bCs/>
          <w:sz w:val="32"/>
          <w:szCs w:val="32"/>
          <w:lang w:eastAsia="ru-RU"/>
        </w:rPr>
        <w:t>2р.</w:t>
      </w:r>
    </w:p>
    <w:tbl>
      <w:tblPr>
        <w:tblW w:w="10269"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630"/>
        <w:gridCol w:w="3543"/>
        <w:gridCol w:w="6096"/>
      </w:tblGrid>
      <w:tr w:rsidR="00AA0C13" w:rsidRPr="00247F73" w14:paraId="310DB8A9" w14:textId="77777777" w:rsidTr="00A76C12">
        <w:trPr>
          <w:trHeight w:val="881"/>
        </w:trPr>
        <w:tc>
          <w:tcPr>
            <w:tcW w:w="4173" w:type="dxa"/>
            <w:gridSpan w:val="2"/>
          </w:tcPr>
          <w:bookmarkEnd w:id="0"/>
          <w:p w14:paraId="39781ABA" w14:textId="50E7DDCB" w:rsidR="00AA0C13" w:rsidRPr="00A85DE8" w:rsidRDefault="00AA0C13" w:rsidP="00AA0C13">
            <w:pPr>
              <w:suppressAutoHyphens/>
              <w:snapToGrid w:val="0"/>
              <w:spacing w:after="0" w:line="240" w:lineRule="auto"/>
              <w:jc w:val="center"/>
              <w:rPr>
                <w:rFonts w:ascii="Times New Roman" w:eastAsia="Times New Roman" w:hAnsi="Times New Roman" w:cs="Times New Roman"/>
                <w:color w:val="121212"/>
                <w:sz w:val="24"/>
                <w:szCs w:val="24"/>
                <w:lang w:eastAsia="ar-SA"/>
              </w:rPr>
            </w:pPr>
            <w:r w:rsidRPr="00A85DE8">
              <w:rPr>
                <w:rFonts w:ascii="Times New Roman" w:eastAsia="Times New Roman" w:hAnsi="Times New Roman" w:cs="Times New Roman"/>
                <w:color w:val="121212"/>
                <w:sz w:val="24"/>
                <w:szCs w:val="24"/>
                <w:lang w:eastAsia="ar-SA"/>
              </w:rPr>
              <w:lastRenderedPageBreak/>
              <w:t xml:space="preserve">Терміни, які вживаються в </w:t>
            </w:r>
            <w:r>
              <w:rPr>
                <w:rFonts w:ascii="Times New Roman" w:eastAsia="Times New Roman" w:hAnsi="Times New Roman" w:cs="Times New Roman"/>
                <w:color w:val="121212"/>
                <w:sz w:val="24"/>
                <w:szCs w:val="24"/>
                <w:lang w:eastAsia="ar-SA"/>
              </w:rPr>
              <w:t>Оголошенні</w:t>
            </w:r>
          </w:p>
        </w:tc>
        <w:tc>
          <w:tcPr>
            <w:tcW w:w="6096" w:type="dxa"/>
          </w:tcPr>
          <w:p w14:paraId="4FA61202" w14:textId="5E63BBE2" w:rsidR="00AA0C13" w:rsidRPr="00247F73" w:rsidRDefault="00AA0C13" w:rsidP="00A85DE8">
            <w:pPr>
              <w:suppressAutoHyphens/>
              <w:snapToGrid w:val="0"/>
              <w:spacing w:after="0" w:line="240" w:lineRule="auto"/>
              <w:ind w:right="135"/>
              <w:jc w:val="both"/>
              <w:rPr>
                <w:rFonts w:ascii="Times New Roman" w:eastAsia="Times New Roman" w:hAnsi="Times New Roman" w:cs="Times New Roman"/>
                <w:color w:val="121212"/>
                <w:sz w:val="24"/>
                <w:szCs w:val="24"/>
                <w:lang w:eastAsia="ar-SA"/>
              </w:rPr>
            </w:pPr>
            <w:r>
              <w:rPr>
                <w:rFonts w:ascii="Times New Roman" w:eastAsia="Times New Roman" w:hAnsi="Times New Roman" w:cs="Times New Roman"/>
                <w:color w:val="000000"/>
                <w:sz w:val="24"/>
                <w:szCs w:val="24"/>
                <w:lang w:eastAsia="ru-RU"/>
              </w:rPr>
              <w:t>Оголошення</w:t>
            </w:r>
            <w:r w:rsidRPr="00A85DE8">
              <w:rPr>
                <w:rFonts w:ascii="Times New Roman" w:eastAsia="Times New Roman" w:hAnsi="Times New Roman" w:cs="Times New Roman"/>
                <w:color w:val="000000"/>
                <w:sz w:val="24"/>
                <w:szCs w:val="24"/>
                <w:lang w:eastAsia="ru-RU"/>
              </w:rPr>
              <w:t xml:space="preserve"> розроблено відповідно до вимог Закону України «Про публічні закупівлі» (далі - Закон). Терміни вживаються у значенні, наведеному в Законі.</w:t>
            </w:r>
          </w:p>
        </w:tc>
      </w:tr>
      <w:bookmarkEnd w:id="1"/>
      <w:tr w:rsidR="00247F73" w:rsidRPr="00247F73" w14:paraId="5720664B" w14:textId="77777777" w:rsidTr="00A76C12">
        <w:trPr>
          <w:trHeight w:val="173"/>
        </w:trPr>
        <w:tc>
          <w:tcPr>
            <w:tcW w:w="630" w:type="dxa"/>
          </w:tcPr>
          <w:p w14:paraId="266D157D"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1</w:t>
            </w:r>
          </w:p>
        </w:tc>
        <w:tc>
          <w:tcPr>
            <w:tcW w:w="3543" w:type="dxa"/>
          </w:tcPr>
          <w:p w14:paraId="41DE3414" w14:textId="77777777" w:rsidR="00247F73" w:rsidRPr="00247F73" w:rsidRDefault="00247F73" w:rsidP="00247F73">
            <w:pPr>
              <w:suppressAutoHyphens/>
              <w:snapToGrid w:val="0"/>
              <w:spacing w:after="0" w:line="240" w:lineRule="auto"/>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 Інформація про Замовника:</w:t>
            </w:r>
            <w:r w:rsidRPr="00247F73">
              <w:rPr>
                <w:rFonts w:ascii="Times New Roman" w:eastAsia="Times New Roman" w:hAnsi="Times New Roman" w:cs="Times New Roman"/>
                <w:color w:val="121212"/>
                <w:sz w:val="24"/>
                <w:szCs w:val="24"/>
                <w:lang w:eastAsia="ar-SA"/>
              </w:rPr>
              <w:t> </w:t>
            </w:r>
          </w:p>
        </w:tc>
        <w:tc>
          <w:tcPr>
            <w:tcW w:w="6096" w:type="dxa"/>
          </w:tcPr>
          <w:p w14:paraId="0480AAAD" w14:textId="77777777" w:rsidR="00247F73" w:rsidRPr="00247F73" w:rsidRDefault="00247F73" w:rsidP="00247F73">
            <w:pPr>
              <w:suppressAutoHyphens/>
              <w:snapToGrid w:val="0"/>
              <w:spacing w:after="0" w:line="240" w:lineRule="auto"/>
              <w:ind w:right="1423"/>
              <w:rPr>
                <w:rFonts w:ascii="Times New Roman" w:eastAsia="Times New Roman" w:hAnsi="Times New Roman" w:cs="Times New Roman"/>
                <w:color w:val="121212"/>
                <w:sz w:val="24"/>
                <w:szCs w:val="24"/>
                <w:lang w:eastAsia="ar-SA"/>
              </w:rPr>
            </w:pPr>
          </w:p>
        </w:tc>
      </w:tr>
      <w:tr w:rsidR="00247F73" w:rsidRPr="00247F73" w14:paraId="64809017" w14:textId="77777777" w:rsidTr="00A76C12">
        <w:trPr>
          <w:trHeight w:val="448"/>
        </w:trPr>
        <w:tc>
          <w:tcPr>
            <w:tcW w:w="630" w:type="dxa"/>
          </w:tcPr>
          <w:p w14:paraId="110134F9"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color w:val="121212"/>
                <w:sz w:val="24"/>
                <w:szCs w:val="24"/>
                <w:lang w:eastAsia="ar-SA"/>
              </w:rPr>
            </w:pPr>
            <w:r w:rsidRPr="00247F73">
              <w:rPr>
                <w:rFonts w:ascii="Times New Roman" w:eastAsia="Times New Roman" w:hAnsi="Times New Roman" w:cs="Times New Roman"/>
                <w:color w:val="121212"/>
                <w:sz w:val="24"/>
                <w:szCs w:val="24"/>
                <w:lang w:eastAsia="ar-SA"/>
              </w:rPr>
              <w:t>1.1</w:t>
            </w:r>
          </w:p>
        </w:tc>
        <w:tc>
          <w:tcPr>
            <w:tcW w:w="3543" w:type="dxa"/>
          </w:tcPr>
          <w:p w14:paraId="7659F33E" w14:textId="77777777" w:rsidR="00247F73" w:rsidRPr="00247F73" w:rsidRDefault="00247F73" w:rsidP="00247F73">
            <w:pPr>
              <w:suppressAutoHyphens/>
              <w:snapToGrid w:val="0"/>
              <w:spacing w:after="0" w:line="240" w:lineRule="auto"/>
              <w:rPr>
                <w:rFonts w:ascii="Times New Roman" w:eastAsia="Times New Roman" w:hAnsi="Times New Roman" w:cs="Times New Roman"/>
                <w:color w:val="121212"/>
                <w:sz w:val="24"/>
                <w:szCs w:val="24"/>
                <w:lang w:eastAsia="ar-SA"/>
              </w:rPr>
            </w:pPr>
            <w:r w:rsidRPr="00247F73">
              <w:rPr>
                <w:rFonts w:ascii="Times New Roman" w:eastAsia="Times New Roman" w:hAnsi="Times New Roman" w:cs="Times New Roman"/>
                <w:color w:val="121212"/>
                <w:sz w:val="24"/>
                <w:szCs w:val="24"/>
                <w:lang w:eastAsia="ar-SA"/>
              </w:rPr>
              <w:t>Найменування замовника:</w:t>
            </w:r>
          </w:p>
        </w:tc>
        <w:tc>
          <w:tcPr>
            <w:tcW w:w="6096" w:type="dxa"/>
          </w:tcPr>
          <w:p w14:paraId="73D599F7" w14:textId="77777777" w:rsidR="00247F73" w:rsidRPr="00247F73" w:rsidRDefault="00247F73" w:rsidP="00247F73">
            <w:pPr>
              <w:suppressAutoHyphens/>
              <w:spacing w:after="0" w:line="240" w:lineRule="auto"/>
              <w:jc w:val="both"/>
              <w:rPr>
                <w:rFonts w:ascii="Times New Roman" w:eastAsia="Times New Roman" w:hAnsi="Times New Roman" w:cs="Times New Roman"/>
                <w:sz w:val="24"/>
                <w:szCs w:val="24"/>
                <w:lang w:eastAsia="ar-SA"/>
              </w:rPr>
            </w:pPr>
            <w:r w:rsidRPr="00247F73">
              <w:rPr>
                <w:rFonts w:ascii="Times New Roman" w:eastAsia="Times New Roman" w:hAnsi="Times New Roman" w:cs="Times New Roman"/>
                <w:sz w:val="24"/>
                <w:szCs w:val="24"/>
                <w:lang w:eastAsia="ar-SA"/>
              </w:rPr>
              <w:t>Служба автомобільних доріг в Івано-Франківській області</w:t>
            </w:r>
          </w:p>
        </w:tc>
      </w:tr>
      <w:tr w:rsidR="00247F73" w:rsidRPr="00247F73" w14:paraId="5D625D7B" w14:textId="77777777" w:rsidTr="00A76C12">
        <w:trPr>
          <w:trHeight w:val="1295"/>
        </w:trPr>
        <w:tc>
          <w:tcPr>
            <w:tcW w:w="630" w:type="dxa"/>
          </w:tcPr>
          <w:p w14:paraId="3324A9D5"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color w:val="121212"/>
                <w:sz w:val="24"/>
                <w:szCs w:val="24"/>
                <w:lang w:eastAsia="ar-SA"/>
              </w:rPr>
            </w:pPr>
            <w:r w:rsidRPr="00247F73">
              <w:rPr>
                <w:rFonts w:ascii="Times New Roman" w:eastAsia="Times New Roman" w:hAnsi="Times New Roman" w:cs="Times New Roman"/>
                <w:color w:val="121212"/>
                <w:sz w:val="24"/>
                <w:szCs w:val="24"/>
                <w:lang w:eastAsia="ar-SA"/>
              </w:rPr>
              <w:t>1.2</w:t>
            </w:r>
          </w:p>
        </w:tc>
        <w:tc>
          <w:tcPr>
            <w:tcW w:w="3543" w:type="dxa"/>
          </w:tcPr>
          <w:p w14:paraId="2094244D" w14:textId="77777777" w:rsidR="00247F73" w:rsidRPr="00247F73" w:rsidRDefault="00247F73" w:rsidP="00247F73">
            <w:pPr>
              <w:suppressAutoHyphens/>
              <w:snapToGrid w:val="0"/>
              <w:spacing w:after="0" w:line="240" w:lineRule="auto"/>
              <w:jc w:val="both"/>
              <w:rPr>
                <w:rFonts w:ascii="Times New Roman" w:eastAsia="Times New Roman" w:hAnsi="Times New Roman" w:cs="Times New Roman"/>
                <w:color w:val="121212"/>
                <w:sz w:val="24"/>
                <w:szCs w:val="24"/>
                <w:lang w:eastAsia="ar-SA"/>
              </w:rPr>
            </w:pPr>
            <w:r w:rsidRPr="00247F73">
              <w:rPr>
                <w:rFonts w:ascii="Times New Roman" w:eastAsia="Times New Roman" w:hAnsi="Times New Roman" w:cs="Times New Roman"/>
                <w:color w:val="121212"/>
                <w:sz w:val="24"/>
                <w:szCs w:val="24"/>
                <w:lang w:eastAsia="ar-SA"/>
              </w:rPr>
              <w:t>Ідентифікаційний код замовника в Єдиному державному реєстрі юридичних осіб, фізичних осіб - підприємців та громадських формувань, його категорія</w:t>
            </w:r>
          </w:p>
        </w:tc>
        <w:tc>
          <w:tcPr>
            <w:tcW w:w="6096" w:type="dxa"/>
          </w:tcPr>
          <w:p w14:paraId="6E41623B" w14:textId="1FE04C02" w:rsidR="00247F73" w:rsidRPr="00247F73" w:rsidRDefault="00247F73" w:rsidP="00247F73">
            <w:pPr>
              <w:suppressAutoHyphens/>
              <w:spacing w:after="0" w:line="240" w:lineRule="auto"/>
              <w:jc w:val="both"/>
              <w:rPr>
                <w:rFonts w:ascii="Times New Roman" w:eastAsia="Times New Roman" w:hAnsi="Times New Roman" w:cs="Times New Roman"/>
                <w:sz w:val="24"/>
                <w:szCs w:val="24"/>
                <w:lang w:eastAsia="ar-SA"/>
              </w:rPr>
            </w:pPr>
            <w:r w:rsidRPr="00247F73">
              <w:rPr>
                <w:rFonts w:ascii="Times New Roman" w:eastAsia="Times New Roman" w:hAnsi="Times New Roman" w:cs="Times New Roman"/>
                <w:sz w:val="24"/>
                <w:szCs w:val="24"/>
                <w:lang w:eastAsia="ar-SA"/>
              </w:rPr>
              <w:t>25825434,</w:t>
            </w:r>
            <w:r w:rsidRPr="00247F73">
              <w:rPr>
                <w:rFonts w:ascii="Times New Roman" w:eastAsia="Times New Roman" w:hAnsi="Times New Roman" w:cs="Times New Roman"/>
                <w:sz w:val="24"/>
                <w:szCs w:val="24"/>
                <w:lang w:val="ru-RU" w:eastAsia="ar-SA"/>
              </w:rPr>
              <w:t xml:space="preserve"> </w:t>
            </w:r>
            <w:r w:rsidR="00287CA2">
              <w:rPr>
                <w:rFonts w:ascii="Times New Roman" w:eastAsia="Times New Roman" w:hAnsi="Times New Roman" w:cs="Times New Roman"/>
                <w:sz w:val="24"/>
                <w:szCs w:val="24"/>
                <w:lang w:eastAsia="ar-SA"/>
              </w:rPr>
              <w:t>Ю</w:t>
            </w:r>
            <w:r w:rsidRPr="00247F73">
              <w:rPr>
                <w:rFonts w:ascii="Times New Roman" w:eastAsia="Times New Roman" w:hAnsi="Times New Roman" w:cs="Times New Roman"/>
                <w:sz w:val="24"/>
                <w:szCs w:val="24"/>
                <w:lang w:eastAsia="ar-SA"/>
              </w:rPr>
              <w:t>ридична особа, яка забезпечує потреби держави або територіальної громади</w:t>
            </w:r>
          </w:p>
        </w:tc>
      </w:tr>
      <w:tr w:rsidR="00247F73" w:rsidRPr="00247F73" w14:paraId="56E1FBFE" w14:textId="77777777" w:rsidTr="00A76C12">
        <w:tc>
          <w:tcPr>
            <w:tcW w:w="630" w:type="dxa"/>
          </w:tcPr>
          <w:p w14:paraId="21A90ED4"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color w:val="121212"/>
                <w:sz w:val="24"/>
                <w:szCs w:val="24"/>
                <w:lang w:eastAsia="ar-SA"/>
              </w:rPr>
            </w:pPr>
            <w:r w:rsidRPr="00247F73">
              <w:rPr>
                <w:rFonts w:ascii="Times New Roman" w:eastAsia="Times New Roman" w:hAnsi="Times New Roman" w:cs="Times New Roman"/>
                <w:color w:val="121212"/>
                <w:sz w:val="24"/>
                <w:szCs w:val="24"/>
                <w:lang w:eastAsia="ar-SA"/>
              </w:rPr>
              <w:t>1.3</w:t>
            </w:r>
          </w:p>
        </w:tc>
        <w:tc>
          <w:tcPr>
            <w:tcW w:w="3543" w:type="dxa"/>
          </w:tcPr>
          <w:p w14:paraId="6DAA9801" w14:textId="77777777" w:rsidR="00247F73" w:rsidRPr="00247F73" w:rsidRDefault="00247F73" w:rsidP="00247F73">
            <w:pPr>
              <w:suppressAutoHyphens/>
              <w:snapToGrid w:val="0"/>
              <w:spacing w:after="0" w:line="240" w:lineRule="auto"/>
              <w:rPr>
                <w:rFonts w:ascii="Times New Roman" w:eastAsia="Times New Roman" w:hAnsi="Times New Roman" w:cs="Times New Roman"/>
                <w:color w:val="121212"/>
                <w:sz w:val="24"/>
                <w:szCs w:val="24"/>
                <w:lang w:eastAsia="ar-SA"/>
              </w:rPr>
            </w:pPr>
            <w:r w:rsidRPr="00247F73">
              <w:rPr>
                <w:rFonts w:ascii="Times New Roman" w:eastAsia="Times New Roman" w:hAnsi="Times New Roman" w:cs="Times New Roman"/>
                <w:color w:val="121212"/>
                <w:sz w:val="24"/>
                <w:szCs w:val="24"/>
                <w:lang w:eastAsia="ar-SA"/>
              </w:rPr>
              <w:t>Місцезнаходження замовника:</w:t>
            </w:r>
          </w:p>
        </w:tc>
        <w:tc>
          <w:tcPr>
            <w:tcW w:w="6096" w:type="dxa"/>
          </w:tcPr>
          <w:p w14:paraId="44965905" w14:textId="77777777" w:rsidR="00247F73" w:rsidRPr="00247F73" w:rsidRDefault="00247F73" w:rsidP="00247F73">
            <w:pPr>
              <w:suppressAutoHyphens/>
              <w:snapToGrid w:val="0"/>
              <w:spacing w:after="0" w:line="240" w:lineRule="auto"/>
              <w:jc w:val="both"/>
              <w:rPr>
                <w:rFonts w:ascii="Times New Roman" w:eastAsia="Times New Roman" w:hAnsi="Times New Roman" w:cs="Times New Roman"/>
                <w:sz w:val="24"/>
                <w:szCs w:val="24"/>
                <w:lang w:eastAsia="ar-SA"/>
              </w:rPr>
            </w:pPr>
            <w:r w:rsidRPr="00247F73">
              <w:rPr>
                <w:rFonts w:ascii="Times New Roman" w:eastAsia="Times New Roman" w:hAnsi="Times New Roman" w:cs="Times New Roman"/>
                <w:sz w:val="24"/>
                <w:szCs w:val="24"/>
                <w:lang w:eastAsia="ar-SA"/>
              </w:rPr>
              <w:t>вул. Є. Петрушевича, 1, м. Івано-Франківськ, 76018</w:t>
            </w:r>
          </w:p>
        </w:tc>
      </w:tr>
      <w:tr w:rsidR="00247F73" w:rsidRPr="00247F73" w14:paraId="7AA37D88" w14:textId="77777777" w:rsidTr="00A76C12">
        <w:tc>
          <w:tcPr>
            <w:tcW w:w="630" w:type="dxa"/>
          </w:tcPr>
          <w:p w14:paraId="368D1DAF"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color w:val="121212"/>
                <w:sz w:val="24"/>
                <w:szCs w:val="24"/>
                <w:lang w:eastAsia="ar-SA"/>
              </w:rPr>
            </w:pPr>
            <w:r w:rsidRPr="00247F73">
              <w:rPr>
                <w:rFonts w:ascii="Times New Roman" w:eastAsia="Times New Roman" w:hAnsi="Times New Roman" w:cs="Times New Roman"/>
                <w:color w:val="121212"/>
                <w:sz w:val="24"/>
                <w:szCs w:val="24"/>
                <w:lang w:eastAsia="ar-SA"/>
              </w:rPr>
              <w:t>1.4</w:t>
            </w:r>
          </w:p>
        </w:tc>
        <w:tc>
          <w:tcPr>
            <w:tcW w:w="3543" w:type="dxa"/>
          </w:tcPr>
          <w:p w14:paraId="5EB89751" w14:textId="77777777" w:rsidR="00247F73" w:rsidRPr="00247F73" w:rsidRDefault="00247F73" w:rsidP="00247F73">
            <w:pPr>
              <w:suppressAutoHyphens/>
              <w:snapToGrid w:val="0"/>
              <w:spacing w:after="0" w:line="240" w:lineRule="auto"/>
              <w:jc w:val="both"/>
              <w:rPr>
                <w:rFonts w:ascii="Times New Roman" w:eastAsia="Times New Roman" w:hAnsi="Times New Roman" w:cs="Times New Roman"/>
                <w:color w:val="121212"/>
                <w:sz w:val="24"/>
                <w:szCs w:val="24"/>
                <w:lang w:eastAsia="ar-SA"/>
              </w:rPr>
            </w:pPr>
            <w:r w:rsidRPr="00247F73">
              <w:rPr>
                <w:rFonts w:ascii="Times New Roman" w:eastAsia="Times New Roman" w:hAnsi="Times New Roman" w:cs="Times New Roman"/>
                <w:color w:val="121212"/>
                <w:sz w:val="24"/>
                <w:szCs w:val="24"/>
                <w:lang w:eastAsia="ar-SA"/>
              </w:rPr>
              <w:t>Уповноважена особа замовника, яка здійснює зв'язок з учасниками:</w:t>
            </w:r>
          </w:p>
        </w:tc>
        <w:tc>
          <w:tcPr>
            <w:tcW w:w="6096" w:type="dxa"/>
          </w:tcPr>
          <w:p w14:paraId="6A91E8F9" w14:textId="353A4817" w:rsidR="00E510D9" w:rsidRPr="00247F73" w:rsidRDefault="00D4378F" w:rsidP="00247F73">
            <w:pPr>
              <w:suppressAutoHyphens/>
              <w:spacing w:after="0" w:line="240" w:lineRule="auto"/>
              <w:jc w:val="both"/>
              <w:rPr>
                <w:rFonts w:ascii="Times New Roman" w:eastAsia="Times New Roman" w:hAnsi="Times New Roman" w:cs="Times New Roman"/>
                <w:sz w:val="24"/>
                <w:szCs w:val="24"/>
                <w:lang w:eastAsia="ar-SA"/>
              </w:rPr>
            </w:pPr>
            <w:proofErr w:type="spellStart"/>
            <w:r>
              <w:rPr>
                <w:rFonts w:ascii="Times New Roman" w:eastAsia="Times New Roman" w:hAnsi="Times New Roman" w:cs="Times New Roman"/>
                <w:sz w:val="24"/>
                <w:szCs w:val="24"/>
                <w:lang w:eastAsia="ar-SA"/>
              </w:rPr>
              <w:t>Будз</w:t>
            </w:r>
            <w:proofErr w:type="spellEnd"/>
            <w:r>
              <w:rPr>
                <w:rFonts w:ascii="Times New Roman" w:eastAsia="Times New Roman" w:hAnsi="Times New Roman" w:cs="Times New Roman"/>
                <w:sz w:val="24"/>
                <w:szCs w:val="24"/>
                <w:lang w:eastAsia="ar-SA"/>
              </w:rPr>
              <w:t xml:space="preserve"> Світлана Михайлівна</w:t>
            </w:r>
            <w:r w:rsidR="00247F73" w:rsidRPr="00247F73">
              <w:rPr>
                <w:rFonts w:ascii="Times New Roman" w:eastAsia="Times New Roman" w:hAnsi="Times New Roman" w:cs="Times New Roman"/>
                <w:sz w:val="24"/>
                <w:szCs w:val="24"/>
                <w:lang w:eastAsia="ar-SA"/>
              </w:rPr>
              <w:t xml:space="preserve">, уповноважена особа, провідний фахівець з публічних закупівель </w:t>
            </w:r>
            <w:r>
              <w:rPr>
                <w:rFonts w:ascii="Times New Roman" w:eastAsia="Times New Roman" w:hAnsi="Times New Roman" w:cs="Times New Roman"/>
                <w:sz w:val="24"/>
                <w:szCs w:val="24"/>
                <w:lang w:eastAsia="ar-SA"/>
              </w:rPr>
              <w:t>тендер</w:t>
            </w:r>
            <w:r w:rsidR="00247F73" w:rsidRPr="00247F73">
              <w:rPr>
                <w:rFonts w:ascii="Times New Roman" w:eastAsia="Times New Roman" w:hAnsi="Times New Roman" w:cs="Times New Roman"/>
                <w:sz w:val="24"/>
                <w:szCs w:val="24"/>
                <w:lang w:eastAsia="ar-SA"/>
              </w:rPr>
              <w:t xml:space="preserve">ного відділу, </w:t>
            </w:r>
            <w:proofErr w:type="spellStart"/>
            <w:r w:rsidR="00247F73" w:rsidRPr="00247F73">
              <w:rPr>
                <w:rFonts w:ascii="Times New Roman" w:eastAsia="Times New Roman" w:hAnsi="Times New Roman" w:cs="Times New Roman"/>
                <w:sz w:val="24"/>
                <w:szCs w:val="24"/>
                <w:lang w:eastAsia="ar-SA"/>
              </w:rPr>
              <w:t>тел</w:t>
            </w:r>
            <w:proofErr w:type="spellEnd"/>
            <w:r w:rsidR="00247F73" w:rsidRPr="00247F73">
              <w:rPr>
                <w:rFonts w:ascii="Times New Roman" w:eastAsia="Times New Roman" w:hAnsi="Times New Roman" w:cs="Times New Roman"/>
                <w:sz w:val="24"/>
                <w:szCs w:val="24"/>
                <w:lang w:eastAsia="ar-SA"/>
              </w:rPr>
              <w:t>.: (0342) 72-22-</w:t>
            </w:r>
            <w:r w:rsidR="0055700B">
              <w:rPr>
                <w:rFonts w:ascii="Times New Roman" w:eastAsia="Times New Roman" w:hAnsi="Times New Roman" w:cs="Times New Roman"/>
                <w:sz w:val="24"/>
                <w:szCs w:val="24"/>
                <w:lang w:eastAsia="ar-SA"/>
              </w:rPr>
              <w:t>30</w:t>
            </w:r>
            <w:r w:rsidR="00247F73" w:rsidRPr="00247F73">
              <w:rPr>
                <w:rFonts w:ascii="Times New Roman" w:eastAsia="Times New Roman" w:hAnsi="Times New Roman" w:cs="Times New Roman"/>
                <w:sz w:val="24"/>
                <w:szCs w:val="24"/>
                <w:lang w:eastAsia="ar-SA"/>
              </w:rPr>
              <w:t xml:space="preserve">, </w:t>
            </w:r>
            <w:proofErr w:type="spellStart"/>
            <w:r w:rsidR="00247F73" w:rsidRPr="00247F73">
              <w:rPr>
                <w:rFonts w:ascii="Times New Roman" w:eastAsia="Times New Roman" w:hAnsi="Times New Roman" w:cs="Times New Roman"/>
                <w:sz w:val="24"/>
                <w:szCs w:val="24"/>
                <w:lang w:eastAsia="ar-SA"/>
              </w:rPr>
              <w:t>моб</w:t>
            </w:r>
            <w:proofErr w:type="spellEnd"/>
            <w:r w:rsidR="00247F73" w:rsidRPr="00247F73">
              <w:rPr>
                <w:rFonts w:ascii="Times New Roman" w:eastAsia="Times New Roman" w:hAnsi="Times New Roman" w:cs="Times New Roman"/>
                <w:sz w:val="24"/>
                <w:szCs w:val="24"/>
                <w:lang w:eastAsia="ar-SA"/>
              </w:rPr>
              <w:t>. 0</w:t>
            </w:r>
            <w:r w:rsidR="0055700B">
              <w:rPr>
                <w:rFonts w:ascii="Times New Roman" w:eastAsia="Times New Roman" w:hAnsi="Times New Roman" w:cs="Times New Roman"/>
                <w:sz w:val="24"/>
                <w:szCs w:val="24"/>
                <w:lang w:eastAsia="ar-SA"/>
              </w:rPr>
              <w:t>673448918</w:t>
            </w:r>
            <w:r w:rsidR="00247F73" w:rsidRPr="00247F73">
              <w:rPr>
                <w:rFonts w:ascii="Times New Roman" w:eastAsia="Times New Roman" w:hAnsi="Times New Roman" w:cs="Times New Roman"/>
                <w:sz w:val="24"/>
                <w:szCs w:val="24"/>
                <w:lang w:eastAsia="ar-SA"/>
              </w:rPr>
              <w:t>, e-</w:t>
            </w:r>
            <w:proofErr w:type="spellStart"/>
            <w:r w:rsidR="00247F73" w:rsidRPr="00247F73">
              <w:rPr>
                <w:rFonts w:ascii="Times New Roman" w:eastAsia="Times New Roman" w:hAnsi="Times New Roman" w:cs="Times New Roman"/>
                <w:sz w:val="24"/>
                <w:szCs w:val="24"/>
                <w:lang w:eastAsia="ar-SA"/>
              </w:rPr>
              <w:t>mail</w:t>
            </w:r>
            <w:proofErr w:type="spellEnd"/>
            <w:r w:rsidR="00247F73" w:rsidRPr="00247F73">
              <w:rPr>
                <w:rFonts w:ascii="Times New Roman" w:eastAsia="Times New Roman" w:hAnsi="Times New Roman" w:cs="Times New Roman"/>
                <w:sz w:val="24"/>
                <w:szCs w:val="24"/>
                <w:lang w:eastAsia="ar-SA"/>
              </w:rPr>
              <w:t xml:space="preserve">: </w:t>
            </w:r>
            <w:r w:rsidR="00C10FF2" w:rsidRPr="00C10FF2">
              <w:rPr>
                <w:rFonts w:ascii="Times New Roman" w:eastAsia="Times New Roman" w:hAnsi="Times New Roman" w:cs="Times New Roman"/>
                <w:sz w:val="24"/>
                <w:szCs w:val="24"/>
                <w:lang w:val="en-US" w:eastAsia="ar-SA"/>
              </w:rPr>
              <w:t>tendersadif@ukr.net</w:t>
            </w:r>
          </w:p>
        </w:tc>
      </w:tr>
      <w:tr w:rsidR="00247F73" w:rsidRPr="00247F73" w14:paraId="2D710B59" w14:textId="77777777" w:rsidTr="00A76C12">
        <w:tc>
          <w:tcPr>
            <w:tcW w:w="630" w:type="dxa"/>
          </w:tcPr>
          <w:p w14:paraId="6D13CBE1"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2</w:t>
            </w:r>
          </w:p>
        </w:tc>
        <w:tc>
          <w:tcPr>
            <w:tcW w:w="3543" w:type="dxa"/>
          </w:tcPr>
          <w:p w14:paraId="2B817226" w14:textId="77777777" w:rsidR="00247F73" w:rsidRPr="00247F73" w:rsidRDefault="00247F73" w:rsidP="00247F73">
            <w:pPr>
              <w:suppressAutoHyphens/>
              <w:snapToGrid w:val="0"/>
              <w:spacing w:after="0" w:line="240" w:lineRule="auto"/>
              <w:jc w:val="both"/>
              <w:rPr>
                <w:rFonts w:ascii="Times New Roman" w:eastAsia="Times New Roman" w:hAnsi="Times New Roman" w:cs="Times New Roman"/>
                <w:bCs/>
                <w:color w:val="121212"/>
                <w:sz w:val="24"/>
                <w:szCs w:val="24"/>
                <w:lang w:eastAsia="ar-SA"/>
              </w:rPr>
            </w:pPr>
            <w:r w:rsidRPr="00247F73">
              <w:rPr>
                <w:rFonts w:ascii="Times New Roman" w:eastAsia="Times New Roman" w:hAnsi="Times New Roman" w:cs="Times New Roman"/>
                <w:b/>
                <w:color w:val="000000"/>
                <w:sz w:val="24"/>
                <w:szCs w:val="24"/>
                <w:shd w:val="clear" w:color="auto" w:fill="FFFFFF"/>
                <w:lang w:eastAsia="ar-SA"/>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tc>
        <w:tc>
          <w:tcPr>
            <w:tcW w:w="6096" w:type="dxa"/>
          </w:tcPr>
          <w:p w14:paraId="6F44FCEB" w14:textId="59DB1E66" w:rsidR="00D428E0" w:rsidRDefault="00834797" w:rsidP="00E1035A">
            <w:pPr>
              <w:suppressAutoHyphens/>
              <w:spacing w:after="0" w:line="240" w:lineRule="auto"/>
              <w:jc w:val="both"/>
              <w:rPr>
                <w:rFonts w:ascii="Times New Roman" w:eastAsia="Times New Roman" w:hAnsi="Times New Roman" w:cs="Times New Roman"/>
                <w:sz w:val="24"/>
                <w:szCs w:val="24"/>
                <w:lang w:eastAsia="ar-SA"/>
              </w:rPr>
            </w:pPr>
            <w:r w:rsidRPr="00834797">
              <w:rPr>
                <w:rFonts w:ascii="Times New Roman" w:eastAsia="Times New Roman" w:hAnsi="Times New Roman" w:cs="Times New Roman"/>
                <w:sz w:val="24"/>
                <w:szCs w:val="24"/>
                <w:lang w:eastAsia="ar-SA"/>
              </w:rPr>
              <w:t>(ДК 021:2015 - 71350000-6 Науково-технічні послуги в галузі інженерії) –</w:t>
            </w:r>
            <w:r w:rsidR="00F86FC9">
              <w:rPr>
                <w:rFonts w:ascii="Times New Roman" w:eastAsia="Times New Roman" w:hAnsi="Times New Roman" w:cs="Times New Roman"/>
                <w:sz w:val="24"/>
                <w:szCs w:val="24"/>
                <w:lang w:eastAsia="ar-SA"/>
              </w:rPr>
              <w:t xml:space="preserve"> </w:t>
            </w:r>
            <w:r w:rsidRPr="00834797">
              <w:rPr>
                <w:rFonts w:ascii="Times New Roman" w:eastAsia="Times New Roman" w:hAnsi="Times New Roman" w:cs="Times New Roman"/>
                <w:sz w:val="24"/>
                <w:szCs w:val="24"/>
                <w:lang w:eastAsia="ar-SA"/>
              </w:rPr>
              <w:t>Здійснення науково-технічного супроводу на об’єкті: “Реконструкція автомобільної дороги загального користування державного значення М-12 Стрий-Тернопіль-Кропивницький-Знам’янка (через м. Вінницю) на ділянці км 44+297 – км 61+197, Івано-Франківська область”</w:t>
            </w:r>
          </w:p>
          <w:p w14:paraId="0597D91E" w14:textId="4E24CAC2" w:rsidR="005102DB" w:rsidRPr="000348A0" w:rsidRDefault="00247F73" w:rsidP="00247F73">
            <w:pPr>
              <w:suppressLineNumbers/>
              <w:tabs>
                <w:tab w:val="num" w:pos="-180"/>
                <w:tab w:val="left" w:pos="540"/>
                <w:tab w:val="left" w:pos="851"/>
              </w:tabs>
              <w:suppressAutoHyphens/>
              <w:spacing w:after="0" w:line="240" w:lineRule="auto"/>
              <w:jc w:val="both"/>
              <w:rPr>
                <w:rFonts w:ascii="Times New Roman" w:eastAsia="Times New Roman" w:hAnsi="Times New Roman" w:cs="Times New Roman"/>
                <w:i/>
                <w:iCs/>
                <w:sz w:val="24"/>
                <w:szCs w:val="24"/>
                <w:lang w:eastAsia="ar-SA"/>
              </w:rPr>
            </w:pPr>
            <w:r w:rsidRPr="000348A0">
              <w:rPr>
                <w:rFonts w:ascii="Times New Roman" w:eastAsia="Times New Roman" w:hAnsi="Times New Roman" w:cs="Times New Roman"/>
                <w:sz w:val="24"/>
                <w:szCs w:val="24"/>
                <w:lang w:eastAsia="ar-SA"/>
              </w:rPr>
              <w:t>ДК 021:2015</w:t>
            </w:r>
            <w:r w:rsidRPr="00F62274">
              <w:rPr>
                <w:rFonts w:ascii="Times New Roman" w:eastAsia="Times New Roman" w:hAnsi="Times New Roman" w:cs="Times New Roman"/>
                <w:sz w:val="24"/>
                <w:szCs w:val="24"/>
                <w:lang w:val="ru-RU" w:eastAsia="ar-SA"/>
              </w:rPr>
              <w:t xml:space="preserve">: </w:t>
            </w:r>
            <w:r w:rsidR="00F86FC9" w:rsidRPr="00F86FC9">
              <w:rPr>
                <w:rFonts w:ascii="Times New Roman" w:eastAsia="Times New Roman" w:hAnsi="Times New Roman" w:cs="Times New Roman"/>
                <w:sz w:val="24"/>
                <w:szCs w:val="24"/>
                <w:lang w:eastAsia="ar-SA"/>
              </w:rPr>
              <w:t xml:space="preserve">71350000-6 Науково-технічні послуги в галузі інженерії </w:t>
            </w:r>
          </w:p>
        </w:tc>
      </w:tr>
      <w:tr w:rsidR="00247F73" w:rsidRPr="00247F73" w14:paraId="2EDF8AA2" w14:textId="77777777" w:rsidTr="00A76C12">
        <w:trPr>
          <w:trHeight w:val="25"/>
        </w:trPr>
        <w:tc>
          <w:tcPr>
            <w:tcW w:w="630" w:type="dxa"/>
          </w:tcPr>
          <w:p w14:paraId="64CD18B1"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3</w:t>
            </w:r>
          </w:p>
        </w:tc>
        <w:tc>
          <w:tcPr>
            <w:tcW w:w="3543" w:type="dxa"/>
          </w:tcPr>
          <w:p w14:paraId="2B392375" w14:textId="77777777" w:rsidR="00247F73" w:rsidRPr="00247F73" w:rsidRDefault="00247F73" w:rsidP="00247F73">
            <w:pPr>
              <w:suppressAutoHyphens/>
              <w:snapToGrid w:val="0"/>
              <w:spacing w:after="0" w:line="240" w:lineRule="auto"/>
              <w:jc w:val="both"/>
              <w:rPr>
                <w:rFonts w:ascii="Times New Roman" w:eastAsia="Times New Roman" w:hAnsi="Times New Roman" w:cs="Times New Roman"/>
                <w:bCs/>
                <w:color w:val="121212"/>
                <w:sz w:val="24"/>
                <w:szCs w:val="24"/>
                <w:lang w:eastAsia="ar-SA"/>
              </w:rPr>
            </w:pPr>
            <w:r w:rsidRPr="00247F73">
              <w:rPr>
                <w:rFonts w:ascii="Times New Roman" w:eastAsia="Times New Roman" w:hAnsi="Times New Roman" w:cs="Times New Roman"/>
                <w:b/>
                <w:color w:val="000000"/>
                <w:sz w:val="24"/>
                <w:szCs w:val="24"/>
                <w:shd w:val="clear" w:color="auto" w:fill="FFFFFF"/>
                <w:lang w:eastAsia="ar-SA"/>
              </w:rPr>
              <w:t>Інформація про технічні, якісні та інші характеристики предмета закупівлі</w:t>
            </w:r>
          </w:p>
        </w:tc>
        <w:tc>
          <w:tcPr>
            <w:tcW w:w="6096" w:type="dxa"/>
          </w:tcPr>
          <w:p w14:paraId="5C0E4B7B" w14:textId="6EBBC1EA" w:rsidR="00247F73" w:rsidRDefault="00247F73" w:rsidP="00247F73">
            <w:pPr>
              <w:suppressLineNumbers/>
              <w:tabs>
                <w:tab w:val="num" w:pos="-180"/>
                <w:tab w:val="left" w:pos="540"/>
                <w:tab w:val="left" w:pos="851"/>
              </w:tabs>
              <w:suppressAutoHyphens/>
              <w:spacing w:after="0" w:line="240" w:lineRule="auto"/>
              <w:jc w:val="both"/>
              <w:rPr>
                <w:rFonts w:ascii="Times New Roman" w:eastAsia="Times New Roman" w:hAnsi="Times New Roman" w:cs="Times New Roman"/>
                <w:b/>
                <w:sz w:val="24"/>
                <w:szCs w:val="24"/>
                <w:lang w:eastAsia="ar-SA"/>
              </w:rPr>
            </w:pPr>
            <w:r w:rsidRPr="00247F73">
              <w:rPr>
                <w:rFonts w:ascii="Times New Roman" w:eastAsia="Times New Roman" w:hAnsi="Times New Roman" w:cs="Times New Roman"/>
                <w:sz w:val="24"/>
                <w:szCs w:val="24"/>
                <w:lang w:eastAsia="ar-SA"/>
              </w:rPr>
              <w:t xml:space="preserve"> </w:t>
            </w:r>
            <w:r w:rsidRPr="00247F73">
              <w:rPr>
                <w:rFonts w:ascii="Times New Roman" w:eastAsia="Times New Roman" w:hAnsi="Times New Roman" w:cs="Times New Roman"/>
                <w:bCs/>
                <w:sz w:val="24"/>
                <w:szCs w:val="24"/>
                <w:lang w:eastAsia="ar-SA"/>
              </w:rPr>
              <w:t>Інформація про необхідні технічні, якісні, кількісні характеристики до предмета закупівлі (Технічне завдання</w:t>
            </w:r>
            <w:r w:rsidRPr="00247F73">
              <w:rPr>
                <w:rFonts w:ascii="Times New Roman" w:eastAsia="Times New Roman" w:hAnsi="Times New Roman" w:cs="Times New Roman"/>
                <w:b/>
                <w:bCs/>
                <w:sz w:val="24"/>
                <w:szCs w:val="24"/>
                <w:lang w:eastAsia="ar-SA"/>
              </w:rPr>
              <w:t xml:space="preserve">) </w:t>
            </w:r>
            <w:r w:rsidRPr="00247F73">
              <w:rPr>
                <w:rFonts w:ascii="Times New Roman" w:eastAsia="Times New Roman" w:hAnsi="Times New Roman" w:cs="Times New Roman"/>
                <w:b/>
                <w:sz w:val="24"/>
                <w:szCs w:val="24"/>
                <w:lang w:eastAsia="ar-SA"/>
              </w:rPr>
              <w:t>Додаток №3.</w:t>
            </w:r>
          </w:p>
          <w:p w14:paraId="4A11FB39" w14:textId="7EFE31CD" w:rsidR="005B7348" w:rsidRPr="00247F73" w:rsidRDefault="005B7348" w:rsidP="00247F73">
            <w:pPr>
              <w:suppressLineNumbers/>
              <w:tabs>
                <w:tab w:val="num" w:pos="-180"/>
                <w:tab w:val="left" w:pos="540"/>
                <w:tab w:val="left" w:pos="851"/>
              </w:tabs>
              <w:suppressAutoHyphens/>
              <w:spacing w:after="0" w:line="240" w:lineRule="auto"/>
              <w:jc w:val="both"/>
              <w:rPr>
                <w:rFonts w:ascii="Times New Roman" w:eastAsia="Times New Roman" w:hAnsi="Times New Roman" w:cs="Times New Roman"/>
                <w:sz w:val="24"/>
                <w:szCs w:val="24"/>
                <w:lang w:eastAsia="ar-SA"/>
              </w:rPr>
            </w:pPr>
            <w:r w:rsidRPr="005B7348">
              <w:rPr>
                <w:rFonts w:ascii="Times New Roman" w:eastAsia="Times New Roman" w:hAnsi="Times New Roman" w:cs="Times New Roman"/>
                <w:i/>
                <w:iCs/>
                <w:sz w:val="24"/>
                <w:szCs w:val="24"/>
                <w:lang w:eastAsia="ar-SA"/>
              </w:rPr>
              <w:t xml:space="preserve">У разі наявності у  вимогах до предмета закупівлі посилання на конкретну торговельну марку чи фірму, патент, конструкцію або тип предмета закупівлі, джерело його походження або виробника, після такого посилання слід розуміти «або еквівалент». </w:t>
            </w:r>
          </w:p>
        </w:tc>
      </w:tr>
      <w:tr w:rsidR="00247F73" w:rsidRPr="00247F73" w14:paraId="205143C0" w14:textId="77777777" w:rsidTr="00A76C12">
        <w:trPr>
          <w:trHeight w:val="777"/>
        </w:trPr>
        <w:tc>
          <w:tcPr>
            <w:tcW w:w="630" w:type="dxa"/>
          </w:tcPr>
          <w:p w14:paraId="50D622EC"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4</w:t>
            </w:r>
          </w:p>
        </w:tc>
        <w:tc>
          <w:tcPr>
            <w:tcW w:w="3543" w:type="dxa"/>
          </w:tcPr>
          <w:p w14:paraId="420688CF" w14:textId="77777777" w:rsidR="00247F73" w:rsidRPr="00247F73" w:rsidRDefault="00247F73" w:rsidP="00247F73">
            <w:pPr>
              <w:suppressAutoHyphens/>
              <w:snapToGrid w:val="0"/>
              <w:spacing w:after="0" w:line="240" w:lineRule="auto"/>
              <w:rPr>
                <w:rFonts w:ascii="Times New Roman" w:eastAsia="Times New Roman" w:hAnsi="Times New Roman" w:cs="Times New Roman"/>
                <w:bCs/>
                <w:color w:val="121212"/>
                <w:sz w:val="24"/>
                <w:szCs w:val="24"/>
                <w:lang w:eastAsia="ar-SA"/>
              </w:rPr>
            </w:pPr>
            <w:r w:rsidRPr="00247F73">
              <w:rPr>
                <w:rFonts w:ascii="Times New Roman" w:eastAsia="Times New Roman" w:hAnsi="Times New Roman" w:cs="Times New Roman"/>
                <w:b/>
                <w:color w:val="000000"/>
                <w:sz w:val="24"/>
                <w:szCs w:val="24"/>
                <w:shd w:val="clear" w:color="auto" w:fill="FFFFFF"/>
                <w:lang w:eastAsia="ar-SA"/>
              </w:rPr>
              <w:t>Кількість та місце поставки товарів або обсяг і місце виконання робіт чи надання послуг</w:t>
            </w:r>
          </w:p>
        </w:tc>
        <w:tc>
          <w:tcPr>
            <w:tcW w:w="6096" w:type="dxa"/>
          </w:tcPr>
          <w:p w14:paraId="222C66A7" w14:textId="7B9F0B46" w:rsidR="00936EBE" w:rsidRPr="00247F73" w:rsidRDefault="00247F73" w:rsidP="003E4BCE">
            <w:pPr>
              <w:suppressAutoHyphens/>
              <w:spacing w:after="0" w:line="240" w:lineRule="auto"/>
              <w:jc w:val="both"/>
              <w:rPr>
                <w:rFonts w:ascii="Times New Roman" w:eastAsia="Times New Roman" w:hAnsi="Times New Roman" w:cs="Times New Roman"/>
                <w:sz w:val="24"/>
                <w:szCs w:val="24"/>
                <w:lang w:eastAsia="ar-SA"/>
              </w:rPr>
            </w:pPr>
            <w:r w:rsidRPr="00247F73">
              <w:rPr>
                <w:rFonts w:ascii="Times New Roman" w:eastAsia="Times New Roman" w:hAnsi="Times New Roman" w:cs="Times New Roman"/>
                <w:sz w:val="24"/>
                <w:szCs w:val="24"/>
                <w:lang w:eastAsia="ar-SA"/>
              </w:rPr>
              <w:t xml:space="preserve">1 </w:t>
            </w:r>
            <w:r w:rsidR="005B7348">
              <w:rPr>
                <w:rFonts w:ascii="Times New Roman" w:eastAsia="Times New Roman" w:hAnsi="Times New Roman" w:cs="Times New Roman"/>
                <w:sz w:val="24"/>
                <w:szCs w:val="24"/>
                <w:lang w:eastAsia="ar-SA"/>
              </w:rPr>
              <w:t>роб</w:t>
            </w:r>
            <w:r w:rsidR="00936EBE">
              <w:rPr>
                <w:rFonts w:ascii="Times New Roman" w:eastAsia="Times New Roman" w:hAnsi="Times New Roman" w:cs="Times New Roman"/>
                <w:sz w:val="24"/>
                <w:szCs w:val="24"/>
                <w:lang w:eastAsia="ar-SA"/>
              </w:rPr>
              <w:t>.</w:t>
            </w:r>
            <w:r w:rsidR="0029041D">
              <w:rPr>
                <w:rFonts w:ascii="Times New Roman" w:eastAsia="Times New Roman" w:hAnsi="Times New Roman" w:cs="Times New Roman"/>
                <w:sz w:val="24"/>
                <w:szCs w:val="24"/>
                <w:lang w:eastAsia="ar-SA"/>
              </w:rPr>
              <w:t xml:space="preserve"> </w:t>
            </w:r>
            <w:r w:rsidR="0029041D" w:rsidRPr="0029041D">
              <w:rPr>
                <w:rFonts w:ascii="Times New Roman" w:eastAsia="Times New Roman" w:hAnsi="Times New Roman" w:cs="Times New Roman"/>
                <w:sz w:val="24"/>
                <w:szCs w:val="24"/>
                <w:lang w:eastAsia="ar-SA"/>
              </w:rPr>
              <w:t>на об’єкті: “Реконструкція автомобільної дороги загального користування державного значення М-12 Стрий-Тернопіль-Кропивницький-Знам’янка (через м. Вінницю) на ділянці км 44+297 – км 61+197, Івано-Франківська область”</w:t>
            </w:r>
            <w:r w:rsidR="0029041D">
              <w:rPr>
                <w:rFonts w:ascii="Times New Roman" w:eastAsia="Times New Roman" w:hAnsi="Times New Roman" w:cs="Times New Roman"/>
                <w:sz w:val="24"/>
                <w:szCs w:val="24"/>
                <w:lang w:eastAsia="ar-SA"/>
              </w:rPr>
              <w:t xml:space="preserve"> </w:t>
            </w:r>
            <w:r w:rsidR="005B7348" w:rsidRPr="005B7348">
              <w:rPr>
                <w:rFonts w:ascii="Times New Roman" w:eastAsia="Times New Roman" w:hAnsi="Times New Roman" w:cs="Times New Roman"/>
                <w:sz w:val="24"/>
                <w:szCs w:val="24"/>
                <w:lang w:eastAsia="ar-SA"/>
              </w:rPr>
              <w:t>Кількість та обсяг виконання робіт згідно технічного завдання Додаток №3.</w:t>
            </w:r>
          </w:p>
          <w:p w14:paraId="1BF4FB16" w14:textId="6C14B5AB" w:rsidR="00247F73" w:rsidRPr="00F62274" w:rsidRDefault="00247F73" w:rsidP="00247F73">
            <w:pPr>
              <w:suppressAutoHyphens/>
              <w:spacing w:after="0" w:line="240" w:lineRule="auto"/>
              <w:rPr>
                <w:rFonts w:ascii="Times New Roman" w:eastAsia="Times New Roman" w:hAnsi="Times New Roman" w:cs="Times New Roman"/>
                <w:sz w:val="24"/>
                <w:szCs w:val="24"/>
                <w:lang w:val="ru-RU" w:eastAsia="ar-SA"/>
              </w:rPr>
            </w:pPr>
          </w:p>
        </w:tc>
      </w:tr>
      <w:tr w:rsidR="00247F73" w:rsidRPr="00247F73" w14:paraId="45A6539A" w14:textId="77777777" w:rsidTr="00A76C12">
        <w:tc>
          <w:tcPr>
            <w:tcW w:w="630" w:type="dxa"/>
          </w:tcPr>
          <w:p w14:paraId="68A0DE89"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5</w:t>
            </w:r>
          </w:p>
        </w:tc>
        <w:tc>
          <w:tcPr>
            <w:tcW w:w="3543" w:type="dxa"/>
          </w:tcPr>
          <w:p w14:paraId="7E861A0A" w14:textId="77777777" w:rsidR="00247F73" w:rsidRPr="00247F73" w:rsidRDefault="00247F73" w:rsidP="00247F73">
            <w:pPr>
              <w:suppressAutoHyphens/>
              <w:snapToGrid w:val="0"/>
              <w:spacing w:after="0" w:line="240" w:lineRule="auto"/>
              <w:rPr>
                <w:rFonts w:ascii="Times New Roman" w:eastAsia="Times New Roman" w:hAnsi="Times New Roman" w:cs="Times New Roman"/>
                <w:bCs/>
                <w:color w:val="121212"/>
                <w:sz w:val="24"/>
                <w:szCs w:val="24"/>
                <w:lang w:eastAsia="ar-SA"/>
              </w:rPr>
            </w:pPr>
            <w:r w:rsidRPr="00247F73">
              <w:rPr>
                <w:rFonts w:ascii="Times New Roman" w:eastAsia="Times New Roman" w:hAnsi="Times New Roman" w:cs="Times New Roman"/>
                <w:b/>
                <w:color w:val="000000"/>
                <w:sz w:val="24"/>
                <w:szCs w:val="24"/>
                <w:shd w:val="clear" w:color="auto" w:fill="FFFFFF"/>
                <w:lang w:eastAsia="ar-SA"/>
              </w:rPr>
              <w:t>Строк поставки товарів, виконання робіт, надання послуг</w:t>
            </w:r>
          </w:p>
        </w:tc>
        <w:tc>
          <w:tcPr>
            <w:tcW w:w="6096" w:type="dxa"/>
          </w:tcPr>
          <w:p w14:paraId="51BC7376" w14:textId="7A130723" w:rsidR="00247F73" w:rsidRPr="00247F73" w:rsidRDefault="00B2363C" w:rsidP="00247F73">
            <w:pPr>
              <w:suppressAutoHyphens/>
              <w:snapToGrid w:val="0"/>
              <w:spacing w:after="0" w:line="240" w:lineRule="auto"/>
              <w:jc w:val="both"/>
              <w:rPr>
                <w:rFonts w:ascii="Times New Roman" w:eastAsia="Times New Roman" w:hAnsi="Times New Roman" w:cs="Times New Roman"/>
                <w:sz w:val="24"/>
                <w:szCs w:val="24"/>
                <w:lang w:eastAsia="ar-SA"/>
              </w:rPr>
            </w:pPr>
            <w:r w:rsidRPr="00B2363C">
              <w:rPr>
                <w:rFonts w:ascii="Times New Roman" w:eastAsia="Times New Roman" w:hAnsi="Times New Roman" w:cs="Times New Roman"/>
                <w:sz w:val="24"/>
                <w:szCs w:val="24"/>
                <w:lang w:eastAsia="ar-SA"/>
              </w:rPr>
              <w:t xml:space="preserve">з дати підписання договору по 31 грудня 2023 року </w:t>
            </w:r>
          </w:p>
        </w:tc>
      </w:tr>
      <w:tr w:rsidR="00247F73" w:rsidRPr="00247F73" w14:paraId="3F16C8D3" w14:textId="77777777" w:rsidTr="00A76C12">
        <w:tc>
          <w:tcPr>
            <w:tcW w:w="630" w:type="dxa"/>
          </w:tcPr>
          <w:p w14:paraId="18E21DB4"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6</w:t>
            </w:r>
          </w:p>
        </w:tc>
        <w:tc>
          <w:tcPr>
            <w:tcW w:w="3543" w:type="dxa"/>
          </w:tcPr>
          <w:p w14:paraId="359A454D" w14:textId="77777777" w:rsidR="00247F73" w:rsidRPr="00247F73" w:rsidRDefault="00247F73" w:rsidP="00247F73">
            <w:pPr>
              <w:suppressAutoHyphens/>
              <w:snapToGrid w:val="0"/>
              <w:spacing w:after="0" w:line="240" w:lineRule="auto"/>
              <w:rPr>
                <w:rFonts w:ascii="Times New Roman" w:eastAsia="Times New Roman" w:hAnsi="Times New Roman" w:cs="Times New Roman"/>
                <w:bCs/>
                <w:color w:val="121212"/>
                <w:sz w:val="24"/>
                <w:szCs w:val="24"/>
                <w:lang w:eastAsia="ar-SA"/>
              </w:rPr>
            </w:pPr>
            <w:r w:rsidRPr="00247F73">
              <w:rPr>
                <w:rFonts w:ascii="Times New Roman" w:eastAsia="Times New Roman" w:hAnsi="Times New Roman" w:cs="Times New Roman"/>
                <w:b/>
                <w:color w:val="000000"/>
                <w:sz w:val="24"/>
                <w:szCs w:val="24"/>
                <w:shd w:val="clear" w:color="auto" w:fill="FFFFFF"/>
                <w:lang w:eastAsia="ar-SA"/>
              </w:rPr>
              <w:t>Умови оплати</w:t>
            </w:r>
          </w:p>
        </w:tc>
        <w:tc>
          <w:tcPr>
            <w:tcW w:w="6096" w:type="dxa"/>
          </w:tcPr>
          <w:p w14:paraId="1FA13742" w14:textId="77777777" w:rsidR="009A6E9E" w:rsidRPr="009D1220" w:rsidRDefault="009A6E9E" w:rsidP="009A6E9E">
            <w:pPr>
              <w:spacing w:after="0" w:line="240" w:lineRule="auto"/>
              <w:jc w:val="both"/>
              <w:rPr>
                <w:rFonts w:ascii="Times New Roman" w:eastAsia="Times New Roman" w:hAnsi="Times New Roman" w:cs="Times New Roman"/>
                <w:color w:val="000000"/>
                <w:sz w:val="24"/>
                <w:szCs w:val="24"/>
                <w:lang w:eastAsia="ru-RU"/>
              </w:rPr>
            </w:pPr>
            <w:bookmarkStart w:id="3" w:name="_Hlk112061716"/>
            <w:r>
              <w:rPr>
                <w:rFonts w:ascii="Times New Roman" w:eastAsia="Times New Roman" w:hAnsi="Times New Roman" w:cs="Times New Roman"/>
                <w:color w:val="000000"/>
                <w:sz w:val="24"/>
                <w:szCs w:val="24"/>
                <w:lang w:eastAsia="ru-RU"/>
              </w:rPr>
              <w:t>Оплата виконаних робіт</w:t>
            </w:r>
            <w:r w:rsidRPr="009D122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проводиться Замовником</w:t>
            </w:r>
            <w:r w:rsidRPr="009D1220">
              <w:rPr>
                <w:rFonts w:ascii="Times New Roman" w:eastAsia="Times New Roman" w:hAnsi="Times New Roman" w:cs="Times New Roman"/>
                <w:color w:val="000000"/>
                <w:sz w:val="24"/>
                <w:szCs w:val="24"/>
                <w:lang w:eastAsia="ru-RU"/>
              </w:rPr>
              <w:t xml:space="preserve"> на підставі актів </w:t>
            </w:r>
            <w:r>
              <w:rPr>
                <w:rFonts w:ascii="Times New Roman" w:eastAsia="Times New Roman" w:hAnsi="Times New Roman" w:cs="Times New Roman"/>
                <w:color w:val="000000"/>
                <w:sz w:val="24"/>
                <w:szCs w:val="24"/>
                <w:lang w:eastAsia="ru-RU"/>
              </w:rPr>
              <w:t>приймання виконаних робіт</w:t>
            </w:r>
            <w:r w:rsidRPr="009D1220">
              <w:rPr>
                <w:rFonts w:ascii="Times New Roman" w:eastAsia="Times New Roman" w:hAnsi="Times New Roman" w:cs="Times New Roman"/>
                <w:color w:val="000000"/>
                <w:sz w:val="24"/>
                <w:szCs w:val="24"/>
                <w:lang w:eastAsia="ru-RU"/>
              </w:rPr>
              <w:t>.</w:t>
            </w:r>
          </w:p>
          <w:p w14:paraId="06D198AD" w14:textId="39680D8A" w:rsidR="009A6E9E" w:rsidRPr="00153EED" w:rsidRDefault="009A6E9E" w:rsidP="009A6E9E">
            <w:pPr>
              <w:tabs>
                <w:tab w:val="left" w:pos="-1276"/>
              </w:tabs>
              <w:spacing w:after="0" w:line="240" w:lineRule="auto"/>
              <w:jc w:val="both"/>
              <w:rPr>
                <w:rFonts w:ascii="Times New Roman" w:eastAsia="Times New Roman" w:hAnsi="Times New Roman" w:cs="Times New Roman"/>
                <w:color w:val="000000"/>
                <w:sz w:val="24"/>
                <w:szCs w:val="24"/>
                <w:lang w:eastAsia="ru-RU"/>
              </w:rPr>
            </w:pPr>
            <w:r w:rsidRPr="009D1220">
              <w:rPr>
                <w:rFonts w:ascii="Times New Roman" w:eastAsia="Times New Roman" w:hAnsi="Times New Roman" w:cs="Times New Roman"/>
                <w:color w:val="000000"/>
                <w:sz w:val="24"/>
                <w:szCs w:val="24"/>
                <w:lang w:eastAsia="ru-RU"/>
              </w:rPr>
              <w:t xml:space="preserve">Замовник гарантує оплату Виконавцю виконаних робіт протягом 10 календарних днів з моменту підписання акту </w:t>
            </w:r>
            <w:r>
              <w:rPr>
                <w:rFonts w:ascii="Times New Roman" w:eastAsia="Times New Roman" w:hAnsi="Times New Roman" w:cs="Times New Roman"/>
                <w:color w:val="000000"/>
                <w:sz w:val="24"/>
                <w:szCs w:val="24"/>
                <w:lang w:eastAsia="ru-RU"/>
              </w:rPr>
              <w:lastRenderedPageBreak/>
              <w:t>приймання виконаних робіт</w:t>
            </w:r>
            <w:r w:rsidRPr="009D1220">
              <w:rPr>
                <w:rFonts w:ascii="Times New Roman" w:eastAsia="Times New Roman" w:hAnsi="Times New Roman" w:cs="Times New Roman"/>
                <w:color w:val="000000"/>
                <w:sz w:val="24"/>
                <w:szCs w:val="24"/>
                <w:lang w:eastAsia="ru-RU"/>
              </w:rPr>
              <w:t xml:space="preserve">, при наявності відповідного бюджетного </w:t>
            </w:r>
            <w:r w:rsidRPr="00153EED">
              <w:rPr>
                <w:rFonts w:ascii="Times New Roman" w:eastAsia="Times New Roman" w:hAnsi="Times New Roman" w:cs="Times New Roman"/>
                <w:color w:val="000000"/>
                <w:sz w:val="24"/>
                <w:szCs w:val="24"/>
                <w:lang w:eastAsia="ru-RU"/>
              </w:rPr>
              <w:t>фінансування.</w:t>
            </w:r>
          </w:p>
          <w:p w14:paraId="31DAD314" w14:textId="5BC55423" w:rsidR="009A6E9E" w:rsidRPr="00153EED" w:rsidRDefault="009A6E9E" w:rsidP="009A6E9E">
            <w:pPr>
              <w:spacing w:after="0" w:line="240" w:lineRule="auto"/>
              <w:jc w:val="both"/>
              <w:rPr>
                <w:rFonts w:ascii="Times New Roman" w:hAnsi="Times New Roman" w:cs="Times New Roman"/>
                <w:sz w:val="24"/>
                <w:szCs w:val="24"/>
              </w:rPr>
            </w:pPr>
            <w:r w:rsidRPr="00153EED">
              <w:rPr>
                <w:rFonts w:ascii="Times New Roman" w:hAnsi="Times New Roman" w:cs="Times New Roman"/>
                <w:sz w:val="24"/>
                <w:szCs w:val="24"/>
              </w:rPr>
              <w:t xml:space="preserve">Ненадходження бюджетних коштів  на реєстраційний рахунок Замовника для оплати </w:t>
            </w:r>
            <w:r>
              <w:rPr>
                <w:rFonts w:ascii="Times New Roman" w:hAnsi="Times New Roman" w:cs="Times New Roman"/>
                <w:sz w:val="24"/>
                <w:szCs w:val="24"/>
              </w:rPr>
              <w:t>виконаних робіт</w:t>
            </w:r>
            <w:r w:rsidRPr="00153EED">
              <w:rPr>
                <w:rFonts w:ascii="Times New Roman" w:hAnsi="Times New Roman" w:cs="Times New Roman"/>
                <w:sz w:val="24"/>
                <w:szCs w:val="24"/>
              </w:rPr>
              <w:t xml:space="preserve"> за цим договором, а також несвоєчасне їх перерахування органами Державного казначейства Сторони визнають обставиною, що має місце не з вини Замовника</w:t>
            </w:r>
            <w:r>
              <w:rPr>
                <w:rFonts w:ascii="Times New Roman" w:hAnsi="Times New Roman" w:cs="Times New Roman"/>
                <w:sz w:val="24"/>
                <w:szCs w:val="24"/>
              </w:rPr>
              <w:t>.</w:t>
            </w:r>
          </w:p>
          <w:bookmarkEnd w:id="3"/>
          <w:p w14:paraId="32E082E1" w14:textId="6E65E7E1" w:rsidR="009A6E9E" w:rsidRPr="00153EED" w:rsidRDefault="009A6E9E" w:rsidP="009A6E9E">
            <w:pPr>
              <w:spacing w:after="0" w:line="240" w:lineRule="auto"/>
              <w:jc w:val="both"/>
              <w:rPr>
                <w:rFonts w:ascii="Times New Roman" w:eastAsia="Times New Roman" w:hAnsi="Times New Roman" w:cs="Times New Roman"/>
                <w:sz w:val="24"/>
                <w:szCs w:val="24"/>
                <w:lang w:eastAsia="ru-RU"/>
              </w:rPr>
            </w:pPr>
            <w:r w:rsidRPr="00153EED">
              <w:rPr>
                <w:rFonts w:ascii="Times New Roman" w:eastAsia="Times New Roman" w:hAnsi="Times New Roman" w:cs="Times New Roman"/>
                <w:sz w:val="24"/>
                <w:szCs w:val="24"/>
                <w:lang w:eastAsia="ru-RU"/>
              </w:rPr>
              <w:t xml:space="preserve">Джерело фінансування – кошти </w:t>
            </w:r>
            <w:r>
              <w:rPr>
                <w:rFonts w:ascii="Times New Roman" w:eastAsia="Times New Roman" w:hAnsi="Times New Roman" w:cs="Times New Roman"/>
                <w:sz w:val="24"/>
                <w:szCs w:val="24"/>
                <w:lang w:eastAsia="ru-RU"/>
              </w:rPr>
              <w:t>д</w:t>
            </w:r>
            <w:r w:rsidRPr="00153EED">
              <w:rPr>
                <w:rFonts w:ascii="Times New Roman" w:eastAsia="Times New Roman" w:hAnsi="Times New Roman" w:cs="Times New Roman"/>
                <w:sz w:val="24"/>
                <w:szCs w:val="24"/>
                <w:lang w:eastAsia="ru-RU"/>
              </w:rPr>
              <w:t>ержавного</w:t>
            </w:r>
            <w:r>
              <w:rPr>
                <w:rFonts w:ascii="Times New Roman" w:eastAsia="Times New Roman" w:hAnsi="Times New Roman" w:cs="Times New Roman"/>
                <w:sz w:val="24"/>
                <w:szCs w:val="24"/>
                <w:lang w:eastAsia="ru-RU"/>
              </w:rPr>
              <w:t xml:space="preserve">, місцевого </w:t>
            </w:r>
            <w:r w:rsidRPr="00153EED">
              <w:rPr>
                <w:rFonts w:ascii="Times New Roman" w:eastAsia="Times New Roman" w:hAnsi="Times New Roman" w:cs="Times New Roman"/>
                <w:sz w:val="24"/>
                <w:szCs w:val="24"/>
                <w:lang w:eastAsia="ru-RU"/>
              </w:rPr>
              <w:t xml:space="preserve">бюджету України. </w:t>
            </w:r>
          </w:p>
          <w:p w14:paraId="51A842C8" w14:textId="49A43170" w:rsidR="0092233A" w:rsidRPr="0029041D" w:rsidRDefault="0092233A" w:rsidP="00247F73">
            <w:pPr>
              <w:tabs>
                <w:tab w:val="left" w:pos="-284"/>
              </w:tabs>
              <w:suppressAutoHyphens/>
              <w:spacing w:after="0" w:line="240" w:lineRule="auto"/>
              <w:jc w:val="both"/>
              <w:rPr>
                <w:rFonts w:ascii="Times New Roman" w:eastAsia="Times New Roman" w:hAnsi="Times New Roman" w:cs="Times New Roman"/>
                <w:bCs/>
                <w:color w:val="FF0000"/>
                <w:sz w:val="24"/>
                <w:szCs w:val="24"/>
                <w:lang w:val="ru-RU" w:eastAsia="ru-RU"/>
              </w:rPr>
            </w:pPr>
          </w:p>
        </w:tc>
      </w:tr>
      <w:tr w:rsidR="00247F73" w:rsidRPr="00247F73" w14:paraId="40CF224D" w14:textId="77777777" w:rsidTr="00A76C12">
        <w:tc>
          <w:tcPr>
            <w:tcW w:w="630" w:type="dxa"/>
          </w:tcPr>
          <w:p w14:paraId="68231C25"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lastRenderedPageBreak/>
              <w:t>7</w:t>
            </w:r>
          </w:p>
        </w:tc>
        <w:tc>
          <w:tcPr>
            <w:tcW w:w="3543" w:type="dxa"/>
          </w:tcPr>
          <w:p w14:paraId="25FB9AF3" w14:textId="77777777" w:rsidR="00247F73" w:rsidRPr="00247F73" w:rsidRDefault="00247F73" w:rsidP="00247F73">
            <w:pPr>
              <w:suppressAutoHyphens/>
              <w:snapToGrid w:val="0"/>
              <w:spacing w:after="0" w:line="240" w:lineRule="auto"/>
              <w:jc w:val="both"/>
              <w:rPr>
                <w:rFonts w:ascii="Times New Roman" w:eastAsia="Times New Roman" w:hAnsi="Times New Roman" w:cs="Times New Roman"/>
                <w:bCs/>
                <w:color w:val="121212"/>
                <w:sz w:val="24"/>
                <w:szCs w:val="24"/>
                <w:lang w:eastAsia="ar-SA"/>
              </w:rPr>
            </w:pPr>
            <w:r w:rsidRPr="00247F73">
              <w:rPr>
                <w:rFonts w:ascii="Times New Roman" w:eastAsia="Times New Roman" w:hAnsi="Times New Roman" w:cs="Times New Roman"/>
                <w:b/>
                <w:color w:val="000000"/>
                <w:sz w:val="24"/>
                <w:szCs w:val="24"/>
                <w:shd w:val="clear" w:color="auto" w:fill="FFFFFF"/>
                <w:lang w:eastAsia="ar-SA"/>
              </w:rPr>
              <w:t>Очікувана вартість предмета закупівлі</w:t>
            </w:r>
          </w:p>
        </w:tc>
        <w:tc>
          <w:tcPr>
            <w:tcW w:w="6096" w:type="dxa"/>
          </w:tcPr>
          <w:p w14:paraId="40741825" w14:textId="22323B10" w:rsidR="00247F73" w:rsidRPr="00247F73" w:rsidRDefault="0029041D" w:rsidP="00247F73">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360 000</w:t>
            </w:r>
            <w:r w:rsidR="00247F73" w:rsidRPr="001F601B">
              <w:rPr>
                <w:rFonts w:ascii="Times New Roman" w:eastAsia="Times New Roman" w:hAnsi="Times New Roman" w:cs="Times New Roman"/>
                <w:sz w:val="24"/>
                <w:szCs w:val="24"/>
                <w:lang w:eastAsia="ar-SA"/>
              </w:rPr>
              <w:t>,00 грн з ПДВ.</w:t>
            </w:r>
          </w:p>
        </w:tc>
      </w:tr>
      <w:tr w:rsidR="00247F73" w:rsidRPr="00247F73" w14:paraId="274B8C34" w14:textId="77777777" w:rsidTr="00A76C12">
        <w:trPr>
          <w:trHeight w:val="356"/>
        </w:trPr>
        <w:tc>
          <w:tcPr>
            <w:tcW w:w="630" w:type="dxa"/>
          </w:tcPr>
          <w:p w14:paraId="6563BC29"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color w:val="121212"/>
                <w:sz w:val="24"/>
                <w:szCs w:val="24"/>
                <w:lang w:eastAsia="ar-SA"/>
              </w:rPr>
            </w:pPr>
            <w:r w:rsidRPr="00247F73">
              <w:rPr>
                <w:rFonts w:ascii="Times New Roman" w:eastAsia="Times New Roman" w:hAnsi="Times New Roman" w:cs="Times New Roman"/>
                <w:b/>
                <w:color w:val="121212"/>
                <w:sz w:val="24"/>
                <w:szCs w:val="24"/>
                <w:lang w:eastAsia="ar-SA"/>
              </w:rPr>
              <w:t>8</w:t>
            </w:r>
          </w:p>
        </w:tc>
        <w:tc>
          <w:tcPr>
            <w:tcW w:w="3543" w:type="dxa"/>
          </w:tcPr>
          <w:p w14:paraId="3E366914" w14:textId="1472BFC7" w:rsidR="00247F73" w:rsidRPr="00247F73" w:rsidRDefault="00EB280F" w:rsidP="00287CA2">
            <w:pPr>
              <w:suppressAutoHyphens/>
              <w:snapToGrid w:val="0"/>
              <w:spacing w:after="0" w:line="240" w:lineRule="auto"/>
              <w:jc w:val="both"/>
              <w:rPr>
                <w:rFonts w:ascii="Times New Roman" w:eastAsia="Times New Roman" w:hAnsi="Times New Roman" w:cs="Times New Roman"/>
                <w:b/>
                <w:color w:val="121212"/>
                <w:sz w:val="24"/>
                <w:szCs w:val="24"/>
                <w:lang w:eastAsia="ar-SA"/>
              </w:rPr>
            </w:pPr>
            <w:r>
              <w:rPr>
                <w:rFonts w:ascii="Times New Roman" w:eastAsia="Times New Roman" w:hAnsi="Times New Roman" w:cs="Times New Roman"/>
                <w:b/>
                <w:color w:val="000000"/>
                <w:sz w:val="24"/>
                <w:szCs w:val="24"/>
                <w:shd w:val="clear" w:color="auto" w:fill="FFFFFF"/>
                <w:lang w:eastAsia="ar-SA"/>
              </w:rPr>
              <w:t>П</w:t>
            </w:r>
            <w:r w:rsidRPr="00EB280F">
              <w:rPr>
                <w:rFonts w:ascii="Times New Roman" w:eastAsia="Times New Roman" w:hAnsi="Times New Roman" w:cs="Times New Roman"/>
                <w:b/>
                <w:color w:val="000000"/>
                <w:sz w:val="24"/>
                <w:szCs w:val="24"/>
                <w:shd w:val="clear" w:color="auto" w:fill="FFFFFF"/>
                <w:lang w:eastAsia="ar-SA"/>
              </w:rPr>
              <w:t>еріод уточнення інформації про закупівлю (не менше трьох робочих днів з дня оприлюднення оголошення про проведення спрощеної закупівлі в електронній системі закупівель)</w:t>
            </w:r>
          </w:p>
        </w:tc>
        <w:tc>
          <w:tcPr>
            <w:tcW w:w="6096" w:type="dxa"/>
          </w:tcPr>
          <w:p w14:paraId="486A0B97" w14:textId="7D88E2EA" w:rsidR="00247F73" w:rsidRPr="00247F73" w:rsidRDefault="00913C19" w:rsidP="00247F73">
            <w:pPr>
              <w:suppressAutoHyphens/>
              <w:spacing w:after="0" w:line="240" w:lineRule="auto"/>
              <w:rPr>
                <w:rFonts w:ascii="Times New Roman" w:eastAsia="Times New Roman" w:hAnsi="Times New Roman" w:cs="Times New Roman"/>
                <w:bCs/>
                <w:color w:val="000000" w:themeColor="text1"/>
                <w:sz w:val="24"/>
                <w:szCs w:val="24"/>
                <w:highlight w:val="yellow"/>
                <w:lang w:eastAsia="ar-SA"/>
              </w:rPr>
            </w:pPr>
            <w:r>
              <w:rPr>
                <w:rFonts w:ascii="Times New Roman" w:eastAsia="Times New Roman" w:hAnsi="Times New Roman" w:cs="Times New Roman"/>
                <w:bCs/>
                <w:color w:val="000000" w:themeColor="text1"/>
                <w:sz w:val="24"/>
                <w:szCs w:val="24"/>
                <w:lang w:eastAsia="ar-SA"/>
              </w:rPr>
              <w:t>2</w:t>
            </w:r>
            <w:r w:rsidR="00840C6A">
              <w:rPr>
                <w:rFonts w:ascii="Times New Roman" w:eastAsia="Times New Roman" w:hAnsi="Times New Roman" w:cs="Times New Roman"/>
                <w:bCs/>
                <w:color w:val="000000" w:themeColor="text1"/>
                <w:sz w:val="24"/>
                <w:szCs w:val="24"/>
                <w:lang w:eastAsia="ar-SA"/>
              </w:rPr>
              <w:t>6</w:t>
            </w:r>
            <w:r w:rsidR="00247F73" w:rsidRPr="00247F73">
              <w:rPr>
                <w:rFonts w:ascii="Times New Roman" w:eastAsia="Times New Roman" w:hAnsi="Times New Roman" w:cs="Times New Roman"/>
                <w:bCs/>
                <w:color w:val="000000" w:themeColor="text1"/>
                <w:sz w:val="24"/>
                <w:szCs w:val="24"/>
                <w:lang w:eastAsia="ar-SA"/>
              </w:rPr>
              <w:t>.</w:t>
            </w:r>
            <w:r w:rsidR="00840C6A">
              <w:rPr>
                <w:rFonts w:ascii="Times New Roman" w:eastAsia="Times New Roman" w:hAnsi="Times New Roman" w:cs="Times New Roman"/>
                <w:bCs/>
                <w:color w:val="000000" w:themeColor="text1"/>
                <w:sz w:val="24"/>
                <w:szCs w:val="24"/>
                <w:lang w:eastAsia="ar-SA"/>
              </w:rPr>
              <w:t>08</w:t>
            </w:r>
            <w:r w:rsidR="00247F73" w:rsidRPr="00247F73">
              <w:rPr>
                <w:rFonts w:ascii="Times New Roman" w:eastAsia="Times New Roman" w:hAnsi="Times New Roman" w:cs="Times New Roman"/>
                <w:bCs/>
                <w:color w:val="000000" w:themeColor="text1"/>
                <w:sz w:val="24"/>
                <w:szCs w:val="24"/>
                <w:lang w:eastAsia="ar-SA"/>
              </w:rPr>
              <w:t>.202</w:t>
            </w:r>
            <w:r w:rsidR="00840C6A">
              <w:rPr>
                <w:rFonts w:ascii="Times New Roman" w:eastAsia="Times New Roman" w:hAnsi="Times New Roman" w:cs="Times New Roman"/>
                <w:bCs/>
                <w:color w:val="000000" w:themeColor="text1"/>
                <w:sz w:val="24"/>
                <w:szCs w:val="24"/>
                <w:lang w:eastAsia="ar-SA"/>
              </w:rPr>
              <w:t>2</w:t>
            </w:r>
            <w:r w:rsidR="00247F73" w:rsidRPr="00247F73">
              <w:rPr>
                <w:rFonts w:ascii="Times New Roman" w:eastAsia="Times New Roman" w:hAnsi="Times New Roman" w:cs="Times New Roman"/>
                <w:bCs/>
                <w:color w:val="000000" w:themeColor="text1"/>
                <w:sz w:val="24"/>
                <w:szCs w:val="24"/>
                <w:lang w:eastAsia="ar-SA"/>
              </w:rPr>
              <w:t>р., 09</w:t>
            </w:r>
            <w:r w:rsidR="00247F73" w:rsidRPr="00247F73">
              <w:rPr>
                <w:rFonts w:ascii="Times New Roman" w:eastAsia="Times New Roman" w:hAnsi="Times New Roman" w:cs="Times New Roman"/>
                <w:bCs/>
                <w:color w:val="000000" w:themeColor="text1"/>
                <w:sz w:val="24"/>
                <w:szCs w:val="24"/>
                <w:lang w:val="en-US" w:eastAsia="ar-SA"/>
              </w:rPr>
              <w:t>:00</w:t>
            </w:r>
            <w:r w:rsidR="00247F73" w:rsidRPr="00247F73">
              <w:rPr>
                <w:rFonts w:ascii="Times New Roman" w:eastAsia="Times New Roman" w:hAnsi="Times New Roman" w:cs="Times New Roman"/>
                <w:bCs/>
                <w:color w:val="000000" w:themeColor="text1"/>
                <w:sz w:val="24"/>
                <w:szCs w:val="24"/>
                <w:lang w:eastAsia="ar-SA"/>
              </w:rPr>
              <w:t>.</w:t>
            </w:r>
          </w:p>
        </w:tc>
      </w:tr>
      <w:tr w:rsidR="00247F73" w:rsidRPr="00247F73" w14:paraId="37591329" w14:textId="77777777" w:rsidTr="00A76C12">
        <w:tc>
          <w:tcPr>
            <w:tcW w:w="630" w:type="dxa"/>
          </w:tcPr>
          <w:p w14:paraId="184E7365"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color w:val="121212"/>
                <w:sz w:val="24"/>
                <w:szCs w:val="24"/>
                <w:lang w:eastAsia="ar-SA"/>
              </w:rPr>
            </w:pPr>
            <w:r w:rsidRPr="00247F73">
              <w:rPr>
                <w:rFonts w:ascii="Times New Roman" w:eastAsia="Times New Roman" w:hAnsi="Times New Roman" w:cs="Times New Roman"/>
                <w:b/>
                <w:color w:val="121212"/>
                <w:sz w:val="24"/>
                <w:szCs w:val="24"/>
                <w:lang w:eastAsia="ar-SA"/>
              </w:rPr>
              <w:t>9</w:t>
            </w:r>
          </w:p>
        </w:tc>
        <w:tc>
          <w:tcPr>
            <w:tcW w:w="3543" w:type="dxa"/>
          </w:tcPr>
          <w:p w14:paraId="14ADAEA1" w14:textId="6EC3CA7B" w:rsidR="00247F73" w:rsidRPr="00247F73" w:rsidRDefault="00EB280F" w:rsidP="00247F73">
            <w:pPr>
              <w:suppressAutoHyphens/>
              <w:snapToGrid w:val="0"/>
              <w:spacing w:after="0" w:line="240" w:lineRule="auto"/>
              <w:jc w:val="both"/>
              <w:rPr>
                <w:rFonts w:ascii="Times New Roman" w:eastAsia="Times New Roman" w:hAnsi="Times New Roman" w:cs="Times New Roman"/>
                <w:b/>
                <w:color w:val="121212"/>
                <w:sz w:val="24"/>
                <w:szCs w:val="24"/>
                <w:lang w:eastAsia="ar-SA"/>
              </w:rPr>
            </w:pPr>
            <w:r>
              <w:rPr>
                <w:rFonts w:ascii="Times New Roman" w:eastAsia="Times New Roman" w:hAnsi="Times New Roman" w:cs="Times New Roman"/>
                <w:b/>
                <w:color w:val="000000"/>
                <w:sz w:val="24"/>
                <w:szCs w:val="24"/>
                <w:shd w:val="clear" w:color="auto" w:fill="FFFFFF"/>
                <w:lang w:eastAsia="ar-SA"/>
              </w:rPr>
              <w:t>К</w:t>
            </w:r>
            <w:r w:rsidRPr="00EB280F">
              <w:rPr>
                <w:rFonts w:ascii="Times New Roman" w:eastAsia="Times New Roman" w:hAnsi="Times New Roman" w:cs="Times New Roman"/>
                <w:b/>
                <w:color w:val="000000"/>
                <w:sz w:val="24"/>
                <w:szCs w:val="24"/>
                <w:shd w:val="clear" w:color="auto" w:fill="FFFFFF"/>
                <w:lang w:eastAsia="ar-SA"/>
              </w:rPr>
              <w:t>інцевий строк подання пропозицій (строк для подання пропозицій не може бути менше ніж два робочі дні з дня закінчення періоду уточнення інформації про закупівлю)</w:t>
            </w:r>
          </w:p>
        </w:tc>
        <w:tc>
          <w:tcPr>
            <w:tcW w:w="6096" w:type="dxa"/>
          </w:tcPr>
          <w:p w14:paraId="66110E28" w14:textId="2CBB45FC" w:rsidR="00247F73" w:rsidRPr="00247F73" w:rsidRDefault="00840C6A" w:rsidP="00247F73">
            <w:pPr>
              <w:suppressAutoHyphens/>
              <w:spacing w:after="0" w:line="240" w:lineRule="auto"/>
              <w:jc w:val="both"/>
              <w:rPr>
                <w:rFonts w:ascii="Times New Roman" w:eastAsia="Times New Roman" w:hAnsi="Times New Roman" w:cs="Times New Roman"/>
                <w:bCs/>
                <w:color w:val="121212"/>
                <w:sz w:val="24"/>
                <w:szCs w:val="24"/>
                <w:lang w:eastAsia="ar-SA"/>
              </w:rPr>
            </w:pPr>
            <w:r>
              <w:rPr>
                <w:rFonts w:ascii="Times New Roman" w:eastAsia="Times New Roman" w:hAnsi="Times New Roman" w:cs="Times New Roman"/>
                <w:bCs/>
                <w:sz w:val="24"/>
                <w:szCs w:val="24"/>
                <w:lang w:eastAsia="ar-SA"/>
              </w:rPr>
              <w:t>31</w:t>
            </w:r>
            <w:r w:rsidR="00247F73" w:rsidRPr="00247F73">
              <w:rPr>
                <w:rFonts w:ascii="Times New Roman" w:eastAsia="Times New Roman" w:hAnsi="Times New Roman" w:cs="Times New Roman"/>
                <w:bCs/>
                <w:sz w:val="24"/>
                <w:szCs w:val="24"/>
                <w:lang w:val="ru-RU" w:eastAsia="ar-SA"/>
              </w:rPr>
              <w:t>.</w:t>
            </w:r>
            <w:r>
              <w:rPr>
                <w:rFonts w:ascii="Times New Roman" w:eastAsia="Times New Roman" w:hAnsi="Times New Roman" w:cs="Times New Roman"/>
                <w:bCs/>
                <w:sz w:val="24"/>
                <w:szCs w:val="24"/>
                <w:lang w:eastAsia="ar-SA"/>
              </w:rPr>
              <w:t>08</w:t>
            </w:r>
            <w:r w:rsidR="00247F73" w:rsidRPr="00247F73">
              <w:rPr>
                <w:rFonts w:ascii="Times New Roman" w:eastAsia="Times New Roman" w:hAnsi="Times New Roman" w:cs="Times New Roman"/>
                <w:bCs/>
                <w:sz w:val="24"/>
                <w:szCs w:val="24"/>
                <w:lang w:val="ru-RU" w:eastAsia="ar-SA"/>
              </w:rPr>
              <w:t>.</w:t>
            </w:r>
            <w:r w:rsidR="00247F73" w:rsidRPr="00247F73">
              <w:rPr>
                <w:rFonts w:ascii="Times New Roman" w:eastAsia="Times New Roman" w:hAnsi="Times New Roman" w:cs="Times New Roman"/>
                <w:bCs/>
                <w:sz w:val="24"/>
                <w:szCs w:val="24"/>
                <w:lang w:eastAsia="ar-SA"/>
              </w:rPr>
              <w:t>202</w:t>
            </w:r>
            <w:r>
              <w:rPr>
                <w:rFonts w:ascii="Times New Roman" w:eastAsia="Times New Roman" w:hAnsi="Times New Roman" w:cs="Times New Roman"/>
                <w:bCs/>
                <w:sz w:val="24"/>
                <w:szCs w:val="24"/>
                <w:lang w:eastAsia="ar-SA"/>
              </w:rPr>
              <w:t>2</w:t>
            </w:r>
            <w:r w:rsidR="00247F73" w:rsidRPr="00247F73">
              <w:rPr>
                <w:rFonts w:ascii="Times New Roman" w:eastAsia="Times New Roman" w:hAnsi="Times New Roman" w:cs="Times New Roman"/>
                <w:bCs/>
                <w:sz w:val="24"/>
                <w:szCs w:val="24"/>
                <w:lang w:eastAsia="ar-SA"/>
              </w:rPr>
              <w:t xml:space="preserve">р., </w:t>
            </w:r>
            <w:r w:rsidR="00247F73" w:rsidRPr="00247F73">
              <w:rPr>
                <w:rFonts w:ascii="Times New Roman" w:eastAsia="Times New Roman" w:hAnsi="Times New Roman" w:cs="Times New Roman"/>
                <w:bCs/>
                <w:sz w:val="24"/>
                <w:szCs w:val="24"/>
                <w:lang w:val="ru-RU" w:eastAsia="ar-SA"/>
              </w:rPr>
              <w:t>0</w:t>
            </w:r>
            <w:r w:rsidR="00247F73" w:rsidRPr="00247F73">
              <w:rPr>
                <w:rFonts w:ascii="Times New Roman" w:eastAsia="Times New Roman" w:hAnsi="Times New Roman" w:cs="Times New Roman"/>
                <w:bCs/>
                <w:sz w:val="24"/>
                <w:szCs w:val="24"/>
                <w:lang w:eastAsia="ar-SA"/>
              </w:rPr>
              <w:t>9:00.</w:t>
            </w:r>
          </w:p>
        </w:tc>
      </w:tr>
      <w:tr w:rsidR="00247F73" w:rsidRPr="00247F73" w14:paraId="6972BA04" w14:textId="77777777" w:rsidTr="00A76C12">
        <w:tc>
          <w:tcPr>
            <w:tcW w:w="630" w:type="dxa"/>
          </w:tcPr>
          <w:p w14:paraId="6F40E4AF"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color w:val="121212"/>
                <w:sz w:val="24"/>
                <w:szCs w:val="24"/>
                <w:lang w:eastAsia="ar-SA"/>
              </w:rPr>
            </w:pPr>
            <w:r w:rsidRPr="00247F73">
              <w:rPr>
                <w:rFonts w:ascii="Times New Roman" w:eastAsia="Times New Roman" w:hAnsi="Times New Roman" w:cs="Times New Roman"/>
                <w:b/>
                <w:color w:val="121212"/>
                <w:sz w:val="24"/>
                <w:szCs w:val="24"/>
                <w:lang w:eastAsia="ar-SA"/>
              </w:rPr>
              <w:t>10</w:t>
            </w:r>
          </w:p>
        </w:tc>
        <w:tc>
          <w:tcPr>
            <w:tcW w:w="3543" w:type="dxa"/>
          </w:tcPr>
          <w:p w14:paraId="2791F0C8" w14:textId="77777777" w:rsidR="00247F73" w:rsidRPr="00247F73" w:rsidRDefault="00247F73" w:rsidP="00247F73">
            <w:pPr>
              <w:suppressAutoHyphens/>
              <w:snapToGrid w:val="0"/>
              <w:spacing w:after="0" w:line="240" w:lineRule="auto"/>
              <w:jc w:val="both"/>
              <w:rPr>
                <w:rFonts w:ascii="Times New Roman" w:eastAsia="Times New Roman" w:hAnsi="Times New Roman" w:cs="Times New Roman"/>
                <w:b/>
                <w:color w:val="121212"/>
                <w:sz w:val="24"/>
                <w:szCs w:val="24"/>
                <w:lang w:eastAsia="ar-SA"/>
              </w:rPr>
            </w:pPr>
            <w:r w:rsidRPr="00247F73">
              <w:rPr>
                <w:rFonts w:ascii="Times New Roman" w:eastAsia="Times New Roman" w:hAnsi="Times New Roman" w:cs="Times New Roman"/>
                <w:b/>
                <w:color w:val="000000"/>
                <w:sz w:val="24"/>
                <w:szCs w:val="24"/>
                <w:shd w:val="clear" w:color="auto" w:fill="FFFFFF"/>
                <w:lang w:eastAsia="ar-SA"/>
              </w:rPr>
              <w:t>Перелік критеріїв та методика оцінки пропозицій із зазначенням питомої ваги критеріїв</w:t>
            </w:r>
          </w:p>
        </w:tc>
        <w:tc>
          <w:tcPr>
            <w:tcW w:w="6096" w:type="dxa"/>
          </w:tcPr>
          <w:p w14:paraId="24CEEF04" w14:textId="2B14C351" w:rsidR="00247F73" w:rsidRPr="00247F73" w:rsidRDefault="00247F73" w:rsidP="00247F73">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247F73">
              <w:rPr>
                <w:rFonts w:ascii="Times New Roman" w:eastAsia="Times New Roman" w:hAnsi="Times New Roman" w:cs="Times New Roman"/>
                <w:color w:val="000000" w:themeColor="text1"/>
                <w:sz w:val="24"/>
                <w:szCs w:val="24"/>
                <w:lang w:eastAsia="ar-SA"/>
              </w:rPr>
              <w:t>Єдиним критерієм оцінки пропозицій є «Ціна з урахуванням ПДВ»</w:t>
            </w:r>
            <w:r w:rsidR="00CB548C">
              <w:rPr>
                <w:rFonts w:ascii="Times New Roman" w:eastAsia="Times New Roman" w:hAnsi="Times New Roman" w:cs="Times New Roman"/>
                <w:color w:val="000000" w:themeColor="text1"/>
                <w:sz w:val="24"/>
                <w:szCs w:val="24"/>
                <w:lang w:eastAsia="ar-SA"/>
              </w:rPr>
              <w:t>.</w:t>
            </w:r>
            <w:r w:rsidRPr="00247F73">
              <w:rPr>
                <w:rFonts w:ascii="Times New Roman" w:eastAsia="Times New Roman" w:hAnsi="Times New Roman" w:cs="Times New Roman"/>
                <w:color w:val="000000" w:themeColor="text1"/>
                <w:sz w:val="24"/>
                <w:szCs w:val="24"/>
                <w:lang w:eastAsia="ar-SA"/>
              </w:rPr>
              <w:t xml:space="preserve">  </w:t>
            </w:r>
          </w:p>
          <w:p w14:paraId="31B4356F" w14:textId="77777777" w:rsidR="00247F73" w:rsidRPr="00247F73" w:rsidRDefault="00247F73" w:rsidP="00247F73">
            <w:pPr>
              <w:suppressAutoHyphens/>
              <w:spacing w:after="0" w:line="240" w:lineRule="auto"/>
              <w:jc w:val="both"/>
              <w:rPr>
                <w:rFonts w:ascii="Times New Roman" w:eastAsia="Times New Roman" w:hAnsi="Times New Roman" w:cs="Times New Roman"/>
                <w:sz w:val="24"/>
                <w:szCs w:val="24"/>
                <w:lang w:eastAsia="ar-SA"/>
              </w:rPr>
            </w:pPr>
            <w:r w:rsidRPr="00247F73">
              <w:rPr>
                <w:rFonts w:ascii="Times New Roman" w:eastAsia="Times New Roman" w:hAnsi="Times New Roman" w:cs="Times New Roman"/>
                <w:color w:val="000000" w:themeColor="text1"/>
                <w:sz w:val="24"/>
                <w:szCs w:val="24"/>
                <w:lang w:eastAsia="ar-SA"/>
              </w:rPr>
              <w:t xml:space="preserve">(питома вага критерію – 100%) </w:t>
            </w:r>
          </w:p>
        </w:tc>
      </w:tr>
      <w:tr w:rsidR="00247F73" w:rsidRPr="00247F73" w14:paraId="098B5CB6" w14:textId="77777777" w:rsidTr="00A76C12">
        <w:tc>
          <w:tcPr>
            <w:tcW w:w="630" w:type="dxa"/>
          </w:tcPr>
          <w:p w14:paraId="71570B5C"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color w:val="121212"/>
                <w:sz w:val="24"/>
                <w:szCs w:val="24"/>
                <w:lang w:eastAsia="ar-SA"/>
              </w:rPr>
            </w:pPr>
            <w:r w:rsidRPr="00247F73">
              <w:rPr>
                <w:rFonts w:ascii="Times New Roman" w:eastAsia="Times New Roman" w:hAnsi="Times New Roman" w:cs="Times New Roman"/>
                <w:b/>
                <w:color w:val="121212"/>
                <w:sz w:val="24"/>
                <w:szCs w:val="24"/>
                <w:lang w:eastAsia="ar-SA"/>
              </w:rPr>
              <w:t>11</w:t>
            </w:r>
          </w:p>
        </w:tc>
        <w:tc>
          <w:tcPr>
            <w:tcW w:w="3543" w:type="dxa"/>
          </w:tcPr>
          <w:p w14:paraId="335BB572" w14:textId="77777777" w:rsidR="00247F73" w:rsidRPr="00247F73" w:rsidRDefault="00247F73" w:rsidP="00247F73">
            <w:pPr>
              <w:suppressAutoHyphens/>
              <w:snapToGrid w:val="0"/>
              <w:spacing w:after="0" w:line="240" w:lineRule="auto"/>
              <w:jc w:val="both"/>
              <w:rPr>
                <w:rFonts w:ascii="Times New Roman" w:eastAsia="Times New Roman" w:hAnsi="Times New Roman" w:cs="Times New Roman"/>
                <w:b/>
                <w:color w:val="121212"/>
                <w:sz w:val="24"/>
                <w:szCs w:val="24"/>
                <w:lang w:eastAsia="ar-SA"/>
              </w:rPr>
            </w:pPr>
            <w:r w:rsidRPr="00247F73">
              <w:rPr>
                <w:rFonts w:ascii="Times New Roman" w:eastAsia="Times New Roman" w:hAnsi="Times New Roman" w:cs="Times New Roman"/>
                <w:b/>
                <w:color w:val="000000"/>
                <w:sz w:val="24"/>
                <w:szCs w:val="24"/>
                <w:shd w:val="clear" w:color="auto" w:fill="FFFFFF"/>
                <w:lang w:eastAsia="ar-SA"/>
              </w:rPr>
              <w:t xml:space="preserve">Розмір та умови надання забезпечення пропозицій учасників </w:t>
            </w:r>
          </w:p>
        </w:tc>
        <w:tc>
          <w:tcPr>
            <w:tcW w:w="6096" w:type="dxa"/>
          </w:tcPr>
          <w:p w14:paraId="604C94FA" w14:textId="7F5E9C67" w:rsidR="00247F73" w:rsidRPr="000348A0" w:rsidRDefault="00247F73" w:rsidP="00247F73">
            <w:pPr>
              <w:spacing w:after="0" w:line="240" w:lineRule="auto"/>
              <w:jc w:val="both"/>
              <w:rPr>
                <w:rFonts w:ascii="Times New Roman" w:eastAsia="Times New Roman" w:hAnsi="Times New Roman" w:cs="Times New Roman"/>
                <w:color w:val="000000" w:themeColor="text1"/>
                <w:sz w:val="24"/>
                <w:szCs w:val="24"/>
                <w:lang w:val="en-US" w:eastAsia="ru-RU"/>
              </w:rPr>
            </w:pPr>
            <w:r w:rsidRPr="00247F73">
              <w:rPr>
                <w:rFonts w:ascii="Times New Roman" w:eastAsia="Times New Roman" w:hAnsi="Times New Roman" w:cs="Times New Roman"/>
                <w:color w:val="000000" w:themeColor="text1"/>
                <w:sz w:val="24"/>
                <w:szCs w:val="24"/>
                <w:lang w:eastAsia="ru-RU"/>
              </w:rPr>
              <w:t>Забезпечення  пропозиції не вимагається</w:t>
            </w:r>
            <w:r w:rsidR="000348A0">
              <w:rPr>
                <w:rFonts w:ascii="Times New Roman" w:eastAsia="Times New Roman" w:hAnsi="Times New Roman" w:cs="Times New Roman"/>
                <w:color w:val="000000" w:themeColor="text1"/>
                <w:sz w:val="24"/>
                <w:szCs w:val="24"/>
                <w:lang w:val="en-US" w:eastAsia="ru-RU"/>
              </w:rPr>
              <w:t>.</w:t>
            </w:r>
          </w:p>
          <w:p w14:paraId="74FC2E5B" w14:textId="528625A2" w:rsidR="00247F73" w:rsidRPr="000348A0" w:rsidRDefault="00247F73" w:rsidP="00247F73">
            <w:pPr>
              <w:suppressAutoHyphens/>
              <w:spacing w:after="0" w:line="240" w:lineRule="auto"/>
              <w:jc w:val="both"/>
              <w:rPr>
                <w:rFonts w:ascii="Times New Roman" w:eastAsia="Times New Roman" w:hAnsi="Times New Roman" w:cs="Times New Roman"/>
                <w:sz w:val="24"/>
                <w:szCs w:val="24"/>
                <w:lang w:val="en-US" w:eastAsia="ar-SA"/>
              </w:rPr>
            </w:pPr>
          </w:p>
        </w:tc>
      </w:tr>
      <w:tr w:rsidR="00247F73" w:rsidRPr="00247F73" w14:paraId="407888F8" w14:textId="77777777" w:rsidTr="00A76C12">
        <w:tc>
          <w:tcPr>
            <w:tcW w:w="630" w:type="dxa"/>
          </w:tcPr>
          <w:p w14:paraId="42706B23"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color w:val="121212"/>
                <w:sz w:val="24"/>
                <w:szCs w:val="24"/>
                <w:lang w:eastAsia="ar-SA"/>
              </w:rPr>
            </w:pPr>
            <w:r w:rsidRPr="00247F73">
              <w:rPr>
                <w:rFonts w:ascii="Times New Roman" w:eastAsia="Times New Roman" w:hAnsi="Times New Roman" w:cs="Times New Roman"/>
                <w:b/>
                <w:color w:val="121212"/>
                <w:sz w:val="24"/>
                <w:szCs w:val="24"/>
                <w:lang w:eastAsia="ar-SA"/>
              </w:rPr>
              <w:t>12</w:t>
            </w:r>
          </w:p>
        </w:tc>
        <w:tc>
          <w:tcPr>
            <w:tcW w:w="3543" w:type="dxa"/>
          </w:tcPr>
          <w:p w14:paraId="6DCB0051" w14:textId="77777777" w:rsidR="00247F73" w:rsidRPr="00247F73" w:rsidRDefault="00247F73" w:rsidP="00247F73">
            <w:pPr>
              <w:suppressAutoHyphens/>
              <w:snapToGrid w:val="0"/>
              <w:spacing w:after="0" w:line="240" w:lineRule="auto"/>
              <w:jc w:val="both"/>
              <w:rPr>
                <w:rFonts w:ascii="Times New Roman" w:eastAsia="Times New Roman" w:hAnsi="Times New Roman" w:cs="Times New Roman"/>
                <w:b/>
                <w:color w:val="121212"/>
                <w:sz w:val="24"/>
                <w:szCs w:val="24"/>
                <w:lang w:eastAsia="ar-SA"/>
              </w:rPr>
            </w:pPr>
            <w:r w:rsidRPr="00247F73">
              <w:rPr>
                <w:rFonts w:ascii="Times New Roman" w:eastAsia="Times New Roman" w:hAnsi="Times New Roman" w:cs="Times New Roman"/>
                <w:b/>
                <w:color w:val="000000"/>
                <w:sz w:val="24"/>
                <w:szCs w:val="24"/>
                <w:shd w:val="clear" w:color="auto" w:fill="FFFFFF"/>
                <w:lang w:eastAsia="ar-SA"/>
              </w:rPr>
              <w:t xml:space="preserve">Розмір та умови надання забезпечення виконання договору про закупівлю </w:t>
            </w:r>
          </w:p>
        </w:tc>
        <w:tc>
          <w:tcPr>
            <w:tcW w:w="6096" w:type="dxa"/>
          </w:tcPr>
          <w:p w14:paraId="1C641313" w14:textId="68891E96" w:rsidR="00EB280F" w:rsidRPr="000348A0" w:rsidRDefault="00EB280F" w:rsidP="00EB280F">
            <w:pPr>
              <w:spacing w:after="0" w:line="240" w:lineRule="auto"/>
              <w:jc w:val="both"/>
              <w:rPr>
                <w:rFonts w:ascii="Times New Roman" w:eastAsia="Times New Roman" w:hAnsi="Times New Roman" w:cs="Times New Roman"/>
                <w:color w:val="000000" w:themeColor="text1"/>
                <w:sz w:val="24"/>
                <w:szCs w:val="24"/>
                <w:lang w:val="en-US" w:eastAsia="ru-RU"/>
              </w:rPr>
            </w:pPr>
            <w:r w:rsidRPr="00247F73">
              <w:rPr>
                <w:rFonts w:ascii="Times New Roman" w:eastAsia="Times New Roman" w:hAnsi="Times New Roman" w:cs="Times New Roman"/>
                <w:color w:val="000000" w:themeColor="text1"/>
                <w:sz w:val="24"/>
                <w:szCs w:val="24"/>
                <w:lang w:eastAsia="ru-RU"/>
              </w:rPr>
              <w:t xml:space="preserve">Забезпечення  </w:t>
            </w:r>
            <w:r w:rsidRPr="00EB280F">
              <w:rPr>
                <w:rFonts w:ascii="Times New Roman" w:eastAsia="Times New Roman" w:hAnsi="Times New Roman" w:cs="Times New Roman"/>
                <w:color w:val="000000" w:themeColor="text1"/>
                <w:sz w:val="24"/>
                <w:szCs w:val="24"/>
                <w:lang w:eastAsia="ru-RU"/>
              </w:rPr>
              <w:t xml:space="preserve">виконання договору про закупівлю </w:t>
            </w:r>
            <w:r w:rsidRPr="00247F73">
              <w:rPr>
                <w:rFonts w:ascii="Times New Roman" w:eastAsia="Times New Roman" w:hAnsi="Times New Roman" w:cs="Times New Roman"/>
                <w:color w:val="000000" w:themeColor="text1"/>
                <w:sz w:val="24"/>
                <w:szCs w:val="24"/>
                <w:lang w:eastAsia="ru-RU"/>
              </w:rPr>
              <w:t>не вимагається</w:t>
            </w:r>
            <w:r>
              <w:rPr>
                <w:rFonts w:ascii="Times New Roman" w:eastAsia="Times New Roman" w:hAnsi="Times New Roman" w:cs="Times New Roman"/>
                <w:color w:val="000000" w:themeColor="text1"/>
                <w:sz w:val="24"/>
                <w:szCs w:val="24"/>
                <w:lang w:val="en-US" w:eastAsia="ru-RU"/>
              </w:rPr>
              <w:t>.</w:t>
            </w:r>
          </w:p>
          <w:p w14:paraId="421526A6" w14:textId="683BBA2E" w:rsidR="00247F73" w:rsidRPr="0003128C" w:rsidRDefault="00247F73" w:rsidP="0003128C">
            <w:pPr>
              <w:spacing w:after="0" w:line="240" w:lineRule="auto"/>
              <w:jc w:val="both"/>
              <w:rPr>
                <w:rFonts w:ascii="Times New Roman" w:eastAsia="Times New Roman" w:hAnsi="Times New Roman" w:cs="Times New Roman"/>
                <w:color w:val="000000" w:themeColor="text1"/>
                <w:sz w:val="24"/>
                <w:szCs w:val="24"/>
                <w:lang w:val="ru-RU" w:eastAsia="ru-RU"/>
              </w:rPr>
            </w:pPr>
          </w:p>
        </w:tc>
      </w:tr>
      <w:tr w:rsidR="00247F73" w:rsidRPr="00247F73" w14:paraId="1B7AEB1A" w14:textId="77777777" w:rsidTr="00A76C12">
        <w:tc>
          <w:tcPr>
            <w:tcW w:w="630" w:type="dxa"/>
          </w:tcPr>
          <w:p w14:paraId="6B2B63B0"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color w:val="121212"/>
                <w:sz w:val="24"/>
                <w:szCs w:val="24"/>
                <w:lang w:eastAsia="ar-SA"/>
              </w:rPr>
            </w:pPr>
            <w:r w:rsidRPr="00247F73">
              <w:rPr>
                <w:rFonts w:ascii="Times New Roman" w:eastAsia="Times New Roman" w:hAnsi="Times New Roman" w:cs="Times New Roman"/>
                <w:b/>
                <w:color w:val="121212"/>
                <w:sz w:val="24"/>
                <w:szCs w:val="24"/>
                <w:lang w:eastAsia="ar-SA"/>
              </w:rPr>
              <w:t>13</w:t>
            </w:r>
          </w:p>
        </w:tc>
        <w:tc>
          <w:tcPr>
            <w:tcW w:w="3543" w:type="dxa"/>
          </w:tcPr>
          <w:p w14:paraId="7A9C4FB8" w14:textId="7B6DB0ED" w:rsidR="00247F73" w:rsidRPr="00247F73" w:rsidRDefault="00700ECA" w:rsidP="00247F73">
            <w:pPr>
              <w:suppressAutoHyphens/>
              <w:snapToGrid w:val="0"/>
              <w:spacing w:after="0" w:line="240" w:lineRule="auto"/>
              <w:jc w:val="both"/>
              <w:rPr>
                <w:rFonts w:ascii="Times New Roman" w:eastAsia="Times New Roman" w:hAnsi="Times New Roman" w:cs="Times New Roman"/>
                <w:b/>
                <w:color w:val="121212"/>
                <w:sz w:val="24"/>
                <w:szCs w:val="24"/>
                <w:lang w:eastAsia="ar-SA"/>
              </w:rPr>
            </w:pPr>
            <w:r>
              <w:rPr>
                <w:rFonts w:ascii="Times New Roman" w:eastAsia="Times New Roman" w:hAnsi="Times New Roman" w:cs="Times New Roman"/>
                <w:b/>
                <w:color w:val="000000"/>
                <w:sz w:val="24"/>
                <w:szCs w:val="24"/>
                <w:shd w:val="clear" w:color="auto" w:fill="FFFFFF"/>
                <w:lang w:eastAsia="ar-SA"/>
              </w:rPr>
              <w:t>Р</w:t>
            </w:r>
            <w:r w:rsidRPr="00700ECA">
              <w:rPr>
                <w:rFonts w:ascii="Times New Roman" w:eastAsia="Times New Roman" w:hAnsi="Times New Roman" w:cs="Times New Roman"/>
                <w:b/>
                <w:color w:val="000000"/>
                <w:sz w:val="24"/>
                <w:szCs w:val="24"/>
                <w:shd w:val="clear" w:color="auto" w:fill="FFFFFF"/>
                <w:lang w:eastAsia="ar-SA"/>
              </w:rPr>
              <w:t>озмір мінімального кроку пониження ціни під час електронного аукціону в межах від 0,5 відсотка до 3 відсотків або в грошових одиницях очікуваної вартості закупівлі.</w:t>
            </w:r>
          </w:p>
        </w:tc>
        <w:tc>
          <w:tcPr>
            <w:tcW w:w="6096" w:type="dxa"/>
          </w:tcPr>
          <w:p w14:paraId="59AB3E8D" w14:textId="77777777" w:rsidR="00247F73" w:rsidRPr="00247F73" w:rsidRDefault="00247F73" w:rsidP="00247F73">
            <w:pPr>
              <w:widowControl w:val="0"/>
              <w:tabs>
                <w:tab w:val="left" w:pos="1440"/>
              </w:tabs>
              <w:suppressAutoHyphens/>
              <w:spacing w:after="0" w:line="240" w:lineRule="auto"/>
              <w:jc w:val="both"/>
              <w:rPr>
                <w:rFonts w:ascii="Times New Roman" w:eastAsia="Times New Roman" w:hAnsi="Times New Roman" w:cs="Times New Roman"/>
                <w:sz w:val="24"/>
                <w:szCs w:val="24"/>
                <w:lang w:val="ru-RU" w:eastAsia="ar-SA"/>
              </w:rPr>
            </w:pPr>
            <w:r w:rsidRPr="00247F73">
              <w:rPr>
                <w:rFonts w:ascii="Times New Roman" w:eastAsia="Times New Roman" w:hAnsi="Times New Roman" w:cs="Times New Roman"/>
                <w:sz w:val="24"/>
                <w:szCs w:val="24"/>
                <w:lang w:val="ru-RU" w:eastAsia="ar-SA"/>
              </w:rPr>
              <w:t xml:space="preserve">0,5% </w:t>
            </w:r>
          </w:p>
          <w:p w14:paraId="198B990B" w14:textId="77777777" w:rsidR="00247F73" w:rsidRPr="00247F73" w:rsidRDefault="00247F73" w:rsidP="00247F73">
            <w:pPr>
              <w:suppressAutoHyphens/>
              <w:spacing w:after="0" w:line="240" w:lineRule="auto"/>
              <w:jc w:val="both"/>
              <w:rPr>
                <w:rFonts w:ascii="Times New Roman" w:eastAsia="Times New Roman" w:hAnsi="Times New Roman" w:cs="Times New Roman"/>
                <w:sz w:val="24"/>
                <w:szCs w:val="24"/>
                <w:lang w:val="ru-RU" w:eastAsia="ar-SA"/>
              </w:rPr>
            </w:pPr>
          </w:p>
        </w:tc>
      </w:tr>
      <w:tr w:rsidR="00247F73" w:rsidRPr="00247F73" w14:paraId="3EFDD2E1" w14:textId="77777777" w:rsidTr="00A76C12">
        <w:tc>
          <w:tcPr>
            <w:tcW w:w="630" w:type="dxa"/>
          </w:tcPr>
          <w:p w14:paraId="559A0F73"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color w:val="121212"/>
                <w:sz w:val="24"/>
                <w:szCs w:val="24"/>
                <w:lang w:eastAsia="ar-SA"/>
              </w:rPr>
            </w:pPr>
            <w:r w:rsidRPr="00247F73">
              <w:rPr>
                <w:rFonts w:ascii="Times New Roman" w:eastAsia="Times New Roman" w:hAnsi="Times New Roman" w:cs="Times New Roman"/>
                <w:b/>
                <w:color w:val="121212"/>
                <w:sz w:val="24"/>
                <w:szCs w:val="24"/>
                <w:lang w:eastAsia="ar-SA"/>
              </w:rPr>
              <w:t>14</w:t>
            </w:r>
          </w:p>
        </w:tc>
        <w:tc>
          <w:tcPr>
            <w:tcW w:w="3543" w:type="dxa"/>
          </w:tcPr>
          <w:p w14:paraId="124F81CD" w14:textId="77777777" w:rsidR="00247F73" w:rsidRPr="00247F73" w:rsidRDefault="00247F73" w:rsidP="00247F73">
            <w:pPr>
              <w:suppressAutoHyphens/>
              <w:snapToGrid w:val="0"/>
              <w:spacing w:after="0" w:line="240" w:lineRule="auto"/>
              <w:jc w:val="both"/>
              <w:rPr>
                <w:rFonts w:ascii="Times New Roman" w:eastAsia="Times New Roman" w:hAnsi="Times New Roman" w:cs="Times New Roman"/>
                <w:b/>
                <w:color w:val="121212"/>
                <w:sz w:val="24"/>
                <w:szCs w:val="24"/>
                <w:lang w:eastAsia="ar-SA"/>
              </w:rPr>
            </w:pPr>
            <w:r w:rsidRPr="00247F73">
              <w:rPr>
                <w:rFonts w:ascii="Times New Roman" w:eastAsia="Times New Roman" w:hAnsi="Times New Roman" w:cs="Times New Roman"/>
                <w:b/>
                <w:color w:val="000000"/>
                <w:sz w:val="24"/>
                <w:szCs w:val="24"/>
                <w:shd w:val="clear" w:color="auto" w:fill="FFFFFF"/>
                <w:lang w:eastAsia="ar-SA"/>
              </w:rPr>
              <w:t>Інша інформація</w:t>
            </w:r>
          </w:p>
        </w:tc>
        <w:tc>
          <w:tcPr>
            <w:tcW w:w="6096" w:type="dxa"/>
          </w:tcPr>
          <w:p w14:paraId="0F3352D8" w14:textId="77777777" w:rsidR="00247F73" w:rsidRPr="00247F73" w:rsidRDefault="00247F73" w:rsidP="00247F73">
            <w:pPr>
              <w:suppressAutoHyphens/>
              <w:spacing w:after="0" w:line="240" w:lineRule="auto"/>
              <w:jc w:val="both"/>
              <w:rPr>
                <w:rFonts w:ascii="Times New Roman" w:eastAsia="Times New Roman" w:hAnsi="Times New Roman" w:cs="Times New Roman"/>
                <w:sz w:val="24"/>
                <w:szCs w:val="24"/>
                <w:lang w:eastAsia="ar-SA"/>
              </w:rPr>
            </w:pPr>
          </w:p>
        </w:tc>
      </w:tr>
      <w:tr w:rsidR="00247F73" w:rsidRPr="00247F73" w14:paraId="540F8C4F" w14:textId="77777777" w:rsidTr="00A76C12">
        <w:tc>
          <w:tcPr>
            <w:tcW w:w="630" w:type="dxa"/>
          </w:tcPr>
          <w:p w14:paraId="2A8FD43C"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Cs/>
                <w:color w:val="121212"/>
                <w:sz w:val="24"/>
                <w:szCs w:val="24"/>
                <w:lang w:eastAsia="ar-SA"/>
              </w:rPr>
            </w:pPr>
            <w:r w:rsidRPr="00247F73">
              <w:rPr>
                <w:rFonts w:ascii="Times New Roman" w:eastAsia="Times New Roman" w:hAnsi="Times New Roman" w:cs="Times New Roman"/>
                <w:b/>
                <w:bCs/>
                <w:color w:val="121212"/>
                <w:sz w:val="24"/>
                <w:szCs w:val="24"/>
                <w:lang w:eastAsia="ar-SA"/>
              </w:rPr>
              <w:t>14.1</w:t>
            </w:r>
          </w:p>
        </w:tc>
        <w:tc>
          <w:tcPr>
            <w:tcW w:w="3543" w:type="dxa"/>
          </w:tcPr>
          <w:p w14:paraId="6ACDDB1C" w14:textId="77777777" w:rsidR="00247F73" w:rsidRPr="00247F73" w:rsidRDefault="00247F73" w:rsidP="00247F73">
            <w:pPr>
              <w:suppressAutoHyphens/>
              <w:snapToGrid w:val="0"/>
              <w:spacing w:after="0" w:line="240" w:lineRule="auto"/>
              <w:ind w:right="-75"/>
              <w:jc w:val="both"/>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 xml:space="preserve">Інформація про мову (мови),  якою  (якими)  повинно   бути складено пропозиції </w:t>
            </w:r>
          </w:p>
        </w:tc>
        <w:tc>
          <w:tcPr>
            <w:tcW w:w="6096" w:type="dxa"/>
          </w:tcPr>
          <w:p w14:paraId="765BAECA" w14:textId="77777777" w:rsidR="00247F73" w:rsidRPr="00247F73" w:rsidRDefault="00247F73" w:rsidP="00247F73">
            <w:pPr>
              <w:suppressAutoHyphens/>
              <w:spacing w:after="0" w:line="240" w:lineRule="auto"/>
              <w:jc w:val="both"/>
              <w:rPr>
                <w:rFonts w:ascii="Times New Roman" w:eastAsia="Times New Roman" w:hAnsi="Times New Roman" w:cs="Times New Roman"/>
                <w:sz w:val="24"/>
                <w:szCs w:val="24"/>
                <w:lang w:eastAsia="ar-SA"/>
              </w:rPr>
            </w:pPr>
            <w:r w:rsidRPr="00247F73">
              <w:rPr>
                <w:rFonts w:ascii="Times New Roman" w:eastAsia="Times New Roman" w:hAnsi="Times New Roman" w:cs="Times New Roman"/>
                <w:sz w:val="24"/>
                <w:szCs w:val="24"/>
                <w:lang w:eastAsia="ar-SA"/>
              </w:rPr>
              <w:t>Усі документи, що подаються у складі пропозиції повинні бути складені українською мовою.</w:t>
            </w:r>
          </w:p>
          <w:p w14:paraId="364D71B2" w14:textId="77777777" w:rsidR="00247F73" w:rsidRPr="00247F73" w:rsidRDefault="00247F73" w:rsidP="00247F73">
            <w:pPr>
              <w:suppressAutoHyphens/>
              <w:spacing w:after="0" w:line="240" w:lineRule="auto"/>
              <w:jc w:val="both"/>
              <w:rPr>
                <w:rFonts w:ascii="Times New Roman" w:eastAsia="Times New Roman" w:hAnsi="Times New Roman" w:cs="Times New Roman"/>
                <w:bCs/>
                <w:sz w:val="24"/>
                <w:szCs w:val="24"/>
                <w:lang w:eastAsia="ar-SA"/>
              </w:rPr>
            </w:pPr>
            <w:r w:rsidRPr="00247F73">
              <w:rPr>
                <w:rFonts w:ascii="Times New Roman" w:eastAsia="Times New Roman" w:hAnsi="Times New Roman" w:cs="Times New Roman"/>
                <w:sz w:val="24"/>
                <w:szCs w:val="24"/>
                <w:lang w:eastAsia="ru-RU"/>
              </w:rPr>
              <w:t xml:space="preserve">Якщо в складі пропозиції надається документ, що складений на іншій, ніж передбачено абзацом вище мові, Учасник надає переклад цього документу на українській </w:t>
            </w:r>
            <w:r w:rsidRPr="00247F73">
              <w:rPr>
                <w:rFonts w:ascii="Times New Roman" w:eastAsia="Times New Roman" w:hAnsi="Times New Roman" w:cs="Times New Roman"/>
                <w:sz w:val="24"/>
                <w:szCs w:val="24"/>
                <w:lang w:eastAsia="ru-RU"/>
              </w:rPr>
              <w:lastRenderedPageBreak/>
              <w:t>мові. Переклад (або справжність підпису перекладача) мають бути засвідчені нотаріально або легалізовані у встановленому законодавством України порядку. Тексти повинні бути автентичними, визначальним є текст, викладений українською мовою.</w:t>
            </w:r>
          </w:p>
        </w:tc>
      </w:tr>
      <w:tr w:rsidR="00247F73" w:rsidRPr="00247F73" w14:paraId="0F70EF36" w14:textId="77777777" w:rsidTr="00A76C12">
        <w:tc>
          <w:tcPr>
            <w:tcW w:w="630" w:type="dxa"/>
          </w:tcPr>
          <w:p w14:paraId="738699F3"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color w:val="121212"/>
                <w:sz w:val="24"/>
                <w:szCs w:val="24"/>
                <w:lang w:eastAsia="ar-SA"/>
              </w:rPr>
            </w:pPr>
            <w:r w:rsidRPr="00247F73">
              <w:rPr>
                <w:rFonts w:ascii="Times New Roman" w:eastAsia="Times New Roman" w:hAnsi="Times New Roman" w:cs="Times New Roman"/>
                <w:b/>
                <w:bCs/>
                <w:color w:val="121212"/>
                <w:sz w:val="24"/>
                <w:szCs w:val="24"/>
                <w:lang w:eastAsia="ar-SA"/>
              </w:rPr>
              <w:lastRenderedPageBreak/>
              <w:t>14.2</w:t>
            </w:r>
          </w:p>
        </w:tc>
        <w:tc>
          <w:tcPr>
            <w:tcW w:w="3543" w:type="dxa"/>
          </w:tcPr>
          <w:p w14:paraId="0DCCE4A9" w14:textId="77777777" w:rsidR="00247F73" w:rsidRPr="00247F73" w:rsidRDefault="00247F73" w:rsidP="00247F73">
            <w:pPr>
              <w:suppressAutoHyphens/>
              <w:snapToGrid w:val="0"/>
              <w:spacing w:after="0" w:line="240" w:lineRule="auto"/>
              <w:rPr>
                <w:rFonts w:ascii="Times New Roman" w:eastAsia="Times New Roman" w:hAnsi="Times New Roman" w:cs="Times New Roman"/>
                <w:sz w:val="24"/>
                <w:szCs w:val="24"/>
                <w:lang w:eastAsia="ar-SA"/>
              </w:rPr>
            </w:pPr>
            <w:r w:rsidRPr="00247F73">
              <w:rPr>
                <w:rFonts w:ascii="Times New Roman" w:eastAsia="Times New Roman" w:hAnsi="Times New Roman" w:cs="Times New Roman"/>
                <w:b/>
                <w:bCs/>
                <w:color w:val="121212"/>
                <w:sz w:val="24"/>
                <w:szCs w:val="24"/>
                <w:lang w:eastAsia="ar-SA"/>
              </w:rPr>
              <w:t>Зміст і спосіб подання пропозиції</w:t>
            </w:r>
            <w:r w:rsidRPr="00247F73">
              <w:rPr>
                <w:rFonts w:ascii="Times New Roman" w:eastAsia="Times New Roman" w:hAnsi="Times New Roman" w:cs="Times New Roman"/>
                <w:bCs/>
                <w:color w:val="121212"/>
                <w:sz w:val="24"/>
                <w:szCs w:val="24"/>
                <w:lang w:eastAsia="ar-SA"/>
              </w:rPr>
              <w:t> </w:t>
            </w:r>
          </w:p>
        </w:tc>
        <w:tc>
          <w:tcPr>
            <w:tcW w:w="6096" w:type="dxa"/>
          </w:tcPr>
          <w:p w14:paraId="086CD1BC" w14:textId="2EE5EC05" w:rsidR="00247F73" w:rsidRPr="00247F73" w:rsidRDefault="00247F73" w:rsidP="00247F73">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247F73">
              <w:rPr>
                <w:rFonts w:ascii="Times New Roman" w:eastAsia="Times New Roman" w:hAnsi="Times New Roman" w:cs="Times New Roman"/>
                <w:iCs/>
                <w:sz w:val="24"/>
                <w:szCs w:val="24"/>
                <w:lang w:bidi="en-US"/>
              </w:rPr>
              <w:t xml:space="preserve">Пропозиція подається Учасником після закінчення строку періоду уточнення інформації, зазначеної Замовником в оголошенні про проведення спрощеної закупівлі, в електронному вигляді шляхом заповнення електронних форм з окремими полями, де зазначається інформація про ціну та інші критерії оцінки (у разі їх встановлення замовником), шляхом завантаження необхідних документів через електронну систему закупівель, </w:t>
            </w:r>
            <w:r w:rsidR="000A0C6D" w:rsidRPr="000A0C6D">
              <w:rPr>
                <w:rFonts w:ascii="Times New Roman" w:eastAsia="Times New Roman" w:hAnsi="Times New Roman" w:cs="Times New Roman"/>
                <w:iCs/>
                <w:sz w:val="24"/>
                <w:szCs w:val="24"/>
                <w:lang w:bidi="en-US"/>
              </w:rPr>
              <w:t xml:space="preserve">що підтверджують відповідність вимогам, визначеним </w:t>
            </w:r>
            <w:r w:rsidR="000A0C6D">
              <w:rPr>
                <w:rFonts w:ascii="Times New Roman" w:eastAsia="Times New Roman" w:hAnsi="Times New Roman" w:cs="Times New Roman"/>
                <w:iCs/>
                <w:sz w:val="24"/>
                <w:szCs w:val="24"/>
                <w:lang w:bidi="en-US"/>
              </w:rPr>
              <w:t>З</w:t>
            </w:r>
            <w:r w:rsidR="000A0C6D" w:rsidRPr="000A0C6D">
              <w:rPr>
                <w:rFonts w:ascii="Times New Roman" w:eastAsia="Times New Roman" w:hAnsi="Times New Roman" w:cs="Times New Roman"/>
                <w:iCs/>
                <w:sz w:val="24"/>
                <w:szCs w:val="24"/>
                <w:lang w:bidi="en-US"/>
              </w:rPr>
              <w:t xml:space="preserve">амовником </w:t>
            </w:r>
            <w:r w:rsidRPr="00247F73">
              <w:rPr>
                <w:rFonts w:ascii="Times New Roman" w:eastAsia="Times New Roman" w:hAnsi="Times New Roman" w:cs="Times New Roman"/>
                <w:iCs/>
                <w:sz w:val="24"/>
                <w:szCs w:val="24"/>
                <w:lang w:bidi="en-US"/>
              </w:rPr>
              <w:t>а саме:</w:t>
            </w:r>
            <w:r w:rsidR="000A0C6D">
              <w:t xml:space="preserve"> </w:t>
            </w:r>
          </w:p>
          <w:p w14:paraId="10C93267" w14:textId="77777777" w:rsidR="004F55A1" w:rsidRPr="00247F73" w:rsidRDefault="004F55A1" w:rsidP="004F55A1">
            <w:pPr>
              <w:tabs>
                <w:tab w:val="left" w:pos="209"/>
              </w:tabs>
              <w:suppressAutoHyphens/>
              <w:spacing w:after="0" w:line="240" w:lineRule="auto"/>
              <w:jc w:val="both"/>
              <w:rPr>
                <w:rFonts w:ascii="Times New Roman" w:eastAsia="Times New Roman" w:hAnsi="Times New Roman" w:cs="Times New Roman"/>
                <w:color w:val="000000"/>
                <w:sz w:val="24"/>
                <w:szCs w:val="24"/>
                <w:lang w:eastAsia="uk-UA"/>
              </w:rPr>
            </w:pPr>
            <w:r w:rsidRPr="00247F73">
              <w:rPr>
                <w:rFonts w:ascii="Times New Roman" w:eastAsia="Times New Roman" w:hAnsi="Times New Roman" w:cs="Times New Roman"/>
                <w:color w:val="000000"/>
                <w:sz w:val="24"/>
                <w:szCs w:val="24"/>
                <w:lang w:eastAsia="uk-UA"/>
              </w:rPr>
              <w:t>Довідка про</w:t>
            </w:r>
            <w:r w:rsidRPr="00247F73">
              <w:rPr>
                <w:rFonts w:ascii="Times New Roman" w:eastAsia="Times New Roman" w:hAnsi="Times New Roman" w:cs="Times New Roman"/>
                <w:color w:val="000000"/>
                <w:sz w:val="24"/>
                <w:szCs w:val="24"/>
                <w:lang w:val="ru-RU" w:eastAsia="uk-UA"/>
              </w:rPr>
              <w:t xml:space="preserve"> </w:t>
            </w:r>
            <w:r w:rsidRPr="00247F73">
              <w:rPr>
                <w:rFonts w:ascii="Times New Roman" w:eastAsia="Times New Roman" w:hAnsi="Times New Roman" w:cs="Times New Roman"/>
                <w:color w:val="000000"/>
                <w:sz w:val="24"/>
                <w:szCs w:val="24"/>
                <w:lang w:eastAsia="uk-UA"/>
              </w:rPr>
              <w:t>Учасника (Додаток №1);</w:t>
            </w:r>
          </w:p>
          <w:p w14:paraId="119F4E2C" w14:textId="61C1A25D" w:rsidR="004F55A1" w:rsidRPr="00247F73" w:rsidRDefault="004F55A1" w:rsidP="004F55A1">
            <w:pPr>
              <w:tabs>
                <w:tab w:val="left" w:pos="209"/>
              </w:tabs>
              <w:suppressAutoHyphens/>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Pr="00DE4C00">
              <w:rPr>
                <w:rFonts w:ascii="Times New Roman" w:eastAsia="Times New Roman" w:hAnsi="Times New Roman" w:cs="Times New Roman"/>
                <w:iCs/>
                <w:sz w:val="24"/>
                <w:szCs w:val="24"/>
                <w:lang w:eastAsia="ar-SA"/>
              </w:rPr>
              <w:t xml:space="preserve">Інформація та документи, що підтверджують відповідність учасника </w:t>
            </w:r>
            <w:r w:rsidRPr="00E42239">
              <w:rPr>
                <w:rFonts w:ascii="Times New Roman" w:eastAsia="Times New Roman" w:hAnsi="Times New Roman" w:cs="Times New Roman"/>
                <w:iCs/>
                <w:sz w:val="24"/>
                <w:szCs w:val="24"/>
                <w:lang w:eastAsia="ar-SA"/>
              </w:rPr>
              <w:t xml:space="preserve">кваліфікаційним </w:t>
            </w:r>
            <w:r w:rsidRPr="00DE4C00">
              <w:rPr>
                <w:rFonts w:ascii="Times New Roman" w:eastAsia="Times New Roman" w:hAnsi="Times New Roman" w:cs="Times New Roman"/>
                <w:iCs/>
                <w:sz w:val="24"/>
                <w:szCs w:val="24"/>
                <w:lang w:eastAsia="ar-SA"/>
              </w:rPr>
              <w:t xml:space="preserve">критеріям, встановленими Замовником </w:t>
            </w:r>
            <w:r w:rsidRPr="00247F73">
              <w:rPr>
                <w:rFonts w:ascii="Times New Roman" w:eastAsia="Times New Roman" w:hAnsi="Times New Roman" w:cs="Times New Roman"/>
                <w:iCs/>
                <w:sz w:val="24"/>
                <w:szCs w:val="24"/>
                <w:lang w:eastAsia="ar-SA"/>
              </w:rPr>
              <w:t>(Додаток №</w:t>
            </w:r>
            <w:r w:rsidRPr="00F62274">
              <w:rPr>
                <w:rFonts w:ascii="Times New Roman" w:eastAsia="Times New Roman" w:hAnsi="Times New Roman" w:cs="Times New Roman"/>
                <w:iCs/>
                <w:sz w:val="24"/>
                <w:szCs w:val="24"/>
                <w:lang w:val="ru-RU" w:eastAsia="ar-SA"/>
              </w:rPr>
              <w:t xml:space="preserve"> </w:t>
            </w:r>
            <w:r w:rsidRPr="00247F73">
              <w:rPr>
                <w:rFonts w:ascii="Times New Roman" w:eastAsia="Times New Roman" w:hAnsi="Times New Roman" w:cs="Times New Roman"/>
                <w:iCs/>
                <w:sz w:val="24"/>
                <w:szCs w:val="24"/>
                <w:lang w:eastAsia="ar-SA"/>
              </w:rPr>
              <w:t>2);</w:t>
            </w:r>
          </w:p>
          <w:p w14:paraId="27869CAB" w14:textId="6A64F6C5" w:rsidR="004F55A1" w:rsidRPr="00247F73" w:rsidRDefault="004F55A1" w:rsidP="004F55A1">
            <w:pPr>
              <w:tabs>
                <w:tab w:val="left" w:pos="209"/>
              </w:tabs>
              <w:suppressAutoHyphens/>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Pr="00247F73">
              <w:rPr>
                <w:rFonts w:ascii="Times New Roman" w:eastAsia="Times New Roman" w:hAnsi="Times New Roman" w:cs="Times New Roman"/>
                <w:iCs/>
                <w:sz w:val="24"/>
                <w:szCs w:val="24"/>
                <w:lang w:eastAsia="ar-SA"/>
              </w:rPr>
              <w:t>Інформація про необхідні технічні, якісні та кількісні характеристики предмета закупівлі (Додаток №3);</w:t>
            </w:r>
          </w:p>
          <w:p w14:paraId="723505D0" w14:textId="22C669C4" w:rsidR="004F55A1" w:rsidRPr="00247F73" w:rsidRDefault="004F55A1" w:rsidP="004F55A1">
            <w:pPr>
              <w:tabs>
                <w:tab w:val="left" w:pos="209"/>
              </w:tabs>
              <w:suppressAutoHyphens/>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Pr="00247F73">
              <w:rPr>
                <w:rFonts w:ascii="Times New Roman" w:eastAsia="Times New Roman" w:hAnsi="Times New Roman" w:cs="Times New Roman"/>
                <w:iCs/>
                <w:sz w:val="24"/>
                <w:szCs w:val="24"/>
                <w:lang w:eastAsia="ar-SA"/>
              </w:rPr>
              <w:t>Гарантійний лист Учасника щодо виконання умов спрощеної  закупівлі (Додаток</w:t>
            </w:r>
            <w:r w:rsidRPr="00F62274">
              <w:rPr>
                <w:rFonts w:ascii="Times New Roman" w:eastAsia="Times New Roman" w:hAnsi="Times New Roman" w:cs="Times New Roman"/>
                <w:iCs/>
                <w:sz w:val="24"/>
                <w:szCs w:val="24"/>
                <w:lang w:val="ru-RU" w:eastAsia="ar-SA"/>
              </w:rPr>
              <w:t xml:space="preserve"> </w:t>
            </w:r>
            <w:r w:rsidRPr="00247F73">
              <w:rPr>
                <w:rFonts w:ascii="Times New Roman" w:eastAsia="Times New Roman" w:hAnsi="Times New Roman" w:cs="Times New Roman"/>
                <w:iCs/>
                <w:sz w:val="24"/>
                <w:szCs w:val="24"/>
                <w:lang w:eastAsia="ar-SA"/>
              </w:rPr>
              <w:t>№</w:t>
            </w:r>
            <w:r w:rsidRPr="00F62274">
              <w:rPr>
                <w:rFonts w:ascii="Times New Roman" w:eastAsia="Times New Roman" w:hAnsi="Times New Roman" w:cs="Times New Roman"/>
                <w:iCs/>
                <w:sz w:val="24"/>
                <w:szCs w:val="24"/>
                <w:lang w:val="ru-RU" w:eastAsia="ar-SA"/>
              </w:rPr>
              <w:t xml:space="preserve"> </w:t>
            </w:r>
            <w:r w:rsidRPr="00247F73">
              <w:rPr>
                <w:rFonts w:ascii="Times New Roman" w:eastAsia="Times New Roman" w:hAnsi="Times New Roman" w:cs="Times New Roman"/>
                <w:iCs/>
                <w:sz w:val="24"/>
                <w:szCs w:val="24"/>
                <w:lang w:eastAsia="ar-SA"/>
              </w:rPr>
              <w:t>4)</w:t>
            </w:r>
            <w:r w:rsidRPr="00F62274">
              <w:rPr>
                <w:rFonts w:ascii="Times New Roman" w:eastAsia="Times New Roman" w:hAnsi="Times New Roman" w:cs="Times New Roman"/>
                <w:iCs/>
                <w:sz w:val="24"/>
                <w:szCs w:val="24"/>
                <w:lang w:val="ru-RU" w:eastAsia="ar-SA"/>
              </w:rPr>
              <w:t>;</w:t>
            </w:r>
            <w:r w:rsidRPr="00247F73">
              <w:rPr>
                <w:rFonts w:ascii="Times New Roman" w:eastAsia="Times New Roman" w:hAnsi="Times New Roman" w:cs="Times New Roman"/>
                <w:iCs/>
                <w:sz w:val="24"/>
                <w:szCs w:val="24"/>
                <w:lang w:eastAsia="ar-SA"/>
              </w:rPr>
              <w:t xml:space="preserve">                                                                                                                                                                                                                                                                                                                                                                                        </w:t>
            </w:r>
          </w:p>
          <w:p w14:paraId="646D616F" w14:textId="77777777" w:rsidR="004F55A1" w:rsidRDefault="004F55A1" w:rsidP="004F55A1">
            <w:pPr>
              <w:spacing w:after="0" w:line="240" w:lineRule="auto"/>
              <w:ind w:left="-6"/>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 </w:t>
            </w:r>
            <w:r w:rsidRPr="00247F73">
              <w:rPr>
                <w:rFonts w:ascii="Times New Roman" w:eastAsia="Times New Roman" w:hAnsi="Times New Roman" w:cs="Times New Roman"/>
                <w:iCs/>
                <w:sz w:val="24"/>
                <w:szCs w:val="24"/>
                <w:lang w:eastAsia="ar-SA"/>
              </w:rPr>
              <w:t>Проект договору (</w:t>
            </w:r>
            <w:r w:rsidRPr="00290A38">
              <w:rPr>
                <w:rFonts w:ascii="Times New Roman" w:eastAsia="Times New Roman" w:hAnsi="Times New Roman" w:cs="Times New Roman"/>
                <w:iCs/>
                <w:sz w:val="24"/>
                <w:szCs w:val="24"/>
                <w:lang w:eastAsia="ar-SA"/>
              </w:rPr>
              <w:t xml:space="preserve">Додаток № </w:t>
            </w:r>
            <w:r>
              <w:rPr>
                <w:rFonts w:ascii="Times New Roman" w:eastAsia="Times New Roman" w:hAnsi="Times New Roman" w:cs="Times New Roman"/>
                <w:iCs/>
                <w:sz w:val="24"/>
                <w:szCs w:val="24"/>
                <w:lang w:eastAsia="ar-SA"/>
              </w:rPr>
              <w:t>5);</w:t>
            </w:r>
          </w:p>
          <w:p w14:paraId="7CB476DD" w14:textId="517DDBFD" w:rsidR="00247F73" w:rsidRPr="00247F73" w:rsidRDefault="00247F73" w:rsidP="004F55A1">
            <w:pPr>
              <w:spacing w:after="0" w:line="240" w:lineRule="auto"/>
              <w:ind w:left="-6"/>
              <w:jc w:val="both"/>
              <w:rPr>
                <w:rFonts w:ascii="Times New Roman" w:eastAsia="Times New Roman" w:hAnsi="Times New Roman" w:cs="Times New Roman"/>
                <w:sz w:val="24"/>
                <w:szCs w:val="24"/>
                <w:lang w:eastAsia="uk-UA"/>
              </w:rPr>
            </w:pPr>
            <w:r w:rsidRPr="00247F73">
              <w:rPr>
                <w:rFonts w:ascii="Times New Roman" w:eastAsia="Times New Roman" w:hAnsi="Times New Roman" w:cs="Times New Roman"/>
                <w:sz w:val="24"/>
                <w:szCs w:val="24"/>
                <w:lang w:eastAsia="uk-UA"/>
              </w:rPr>
              <w:t>-</w:t>
            </w:r>
            <w:r w:rsidRPr="00F62274">
              <w:rPr>
                <w:rFonts w:ascii="Times New Roman" w:eastAsia="Times New Roman" w:hAnsi="Times New Roman" w:cs="Times New Roman"/>
                <w:sz w:val="24"/>
                <w:szCs w:val="24"/>
                <w:lang w:val="ru-RU" w:eastAsia="uk-UA"/>
              </w:rPr>
              <w:t xml:space="preserve"> </w:t>
            </w:r>
            <w:r w:rsidRPr="00247F73">
              <w:rPr>
                <w:rFonts w:ascii="Times New Roman" w:eastAsia="Times New Roman" w:hAnsi="Times New Roman" w:cs="Times New Roman"/>
                <w:sz w:val="24"/>
                <w:szCs w:val="24"/>
                <w:lang w:eastAsia="uk-UA"/>
              </w:rPr>
              <w:t>Документи, що підтверджують повноваження посадової особи або представника учасника закупівлі щодо підпису документів пропозиції та договору про закупівлю (наказ про призначення, довіреність (доручення), протокол тощо)</w:t>
            </w:r>
            <w:r w:rsidRPr="00F62274">
              <w:rPr>
                <w:rFonts w:ascii="Times New Roman" w:eastAsia="Times New Roman" w:hAnsi="Times New Roman" w:cs="Times New Roman"/>
                <w:sz w:val="24"/>
                <w:szCs w:val="24"/>
                <w:lang w:val="ru-RU" w:eastAsia="uk-UA"/>
              </w:rPr>
              <w:t>.</w:t>
            </w:r>
            <w:r w:rsidRPr="00247F73">
              <w:rPr>
                <w:rFonts w:ascii="Times New Roman" w:eastAsia="Times New Roman" w:hAnsi="Times New Roman" w:cs="Times New Roman"/>
                <w:sz w:val="24"/>
                <w:szCs w:val="24"/>
                <w:lang w:eastAsia="uk-UA"/>
              </w:rPr>
              <w:t xml:space="preserve"> </w:t>
            </w:r>
          </w:p>
          <w:p w14:paraId="3241052E" w14:textId="4AE9B516" w:rsidR="00247F73" w:rsidRPr="00247F73" w:rsidRDefault="00247F73" w:rsidP="00247F73">
            <w:pPr>
              <w:widowControl w:val="0"/>
              <w:tabs>
                <w:tab w:val="left" w:pos="522"/>
                <w:tab w:val="left" w:pos="947"/>
              </w:tabs>
              <w:spacing w:after="0" w:line="240" w:lineRule="auto"/>
              <w:jc w:val="both"/>
              <w:rPr>
                <w:rFonts w:ascii="Times New Roman" w:eastAsia="Times New Roman" w:hAnsi="Times New Roman" w:cs="Times New Roman"/>
                <w:sz w:val="24"/>
                <w:szCs w:val="24"/>
                <w:lang w:eastAsia="ru-RU"/>
              </w:rPr>
            </w:pPr>
            <w:r w:rsidRPr="00247F73">
              <w:rPr>
                <w:rFonts w:ascii="Times New Roman" w:eastAsia="Times New Roman" w:hAnsi="Times New Roman" w:cs="Times New Roman"/>
                <w:sz w:val="24"/>
                <w:szCs w:val="24"/>
                <w:lang w:eastAsia="ru-RU"/>
              </w:rPr>
              <w:t xml:space="preserve">   Відповідно до частини третьої статті 12 Закону України «Про публічні закупівлі»  </w:t>
            </w:r>
            <w:r w:rsidR="005B0B0A">
              <w:rPr>
                <w:rFonts w:ascii="Times New Roman" w:eastAsia="Times New Roman" w:hAnsi="Times New Roman" w:cs="Times New Roman"/>
                <w:sz w:val="24"/>
                <w:szCs w:val="24"/>
                <w:lang w:eastAsia="ru-RU"/>
              </w:rPr>
              <w:t>п</w:t>
            </w:r>
            <w:r w:rsidR="003B0DA2" w:rsidRPr="003B0DA2">
              <w:rPr>
                <w:rFonts w:ascii="Times New Roman" w:eastAsia="Times New Roman" w:hAnsi="Times New Roman" w:cs="Times New Roman"/>
                <w:sz w:val="24"/>
                <w:szCs w:val="24"/>
                <w:lang w:eastAsia="ru-RU"/>
              </w:rPr>
              <w:t>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r w:rsidRPr="00247F73">
              <w:rPr>
                <w:rFonts w:ascii="Times New Roman" w:eastAsia="Times New Roman" w:hAnsi="Times New Roman" w:cs="Times New Roman"/>
                <w:sz w:val="24"/>
                <w:szCs w:val="24"/>
                <w:lang w:eastAsia="ru-RU"/>
              </w:rPr>
              <w:t xml:space="preserve"> шляхом  накладання на неї  кваліфіковани</w:t>
            </w:r>
            <w:r w:rsidR="005B0B0A">
              <w:rPr>
                <w:rFonts w:ascii="Times New Roman" w:eastAsia="Times New Roman" w:hAnsi="Times New Roman" w:cs="Times New Roman"/>
                <w:sz w:val="24"/>
                <w:szCs w:val="24"/>
                <w:lang w:eastAsia="ru-RU"/>
              </w:rPr>
              <w:t>й</w:t>
            </w:r>
            <w:r w:rsidRPr="00247F73">
              <w:rPr>
                <w:rFonts w:ascii="Times New Roman" w:eastAsia="Times New Roman" w:hAnsi="Times New Roman" w:cs="Times New Roman"/>
                <w:sz w:val="24"/>
                <w:szCs w:val="24"/>
                <w:lang w:eastAsia="ru-RU"/>
              </w:rPr>
              <w:t xml:space="preserve"> електронний підпис (КЕП). Файл накладеного</w:t>
            </w:r>
            <w:r w:rsidR="005B0B0A">
              <w:rPr>
                <w:rFonts w:ascii="Times New Roman" w:eastAsia="Times New Roman" w:hAnsi="Times New Roman" w:cs="Times New Roman"/>
                <w:sz w:val="24"/>
                <w:szCs w:val="24"/>
                <w:lang w:eastAsia="ru-RU"/>
              </w:rPr>
              <w:t xml:space="preserve"> </w:t>
            </w:r>
            <w:r w:rsidRPr="00247F73">
              <w:rPr>
                <w:rFonts w:ascii="Times New Roman" w:eastAsia="Times New Roman" w:hAnsi="Times New Roman" w:cs="Times New Roman"/>
                <w:sz w:val="24"/>
                <w:szCs w:val="24"/>
                <w:lang w:eastAsia="ru-RU"/>
              </w:rPr>
              <w:t xml:space="preserve">КЕП повинен бути придатний для  перевірки на сайті Центрального </w:t>
            </w:r>
            <w:proofErr w:type="spellStart"/>
            <w:r w:rsidRPr="00247F73">
              <w:rPr>
                <w:rFonts w:ascii="Times New Roman" w:eastAsia="Times New Roman" w:hAnsi="Times New Roman" w:cs="Times New Roman"/>
                <w:sz w:val="24"/>
                <w:szCs w:val="24"/>
                <w:lang w:eastAsia="ru-RU"/>
              </w:rPr>
              <w:t>засвідчувального</w:t>
            </w:r>
            <w:proofErr w:type="spellEnd"/>
            <w:r w:rsidRPr="00247F73">
              <w:rPr>
                <w:rFonts w:ascii="Times New Roman" w:eastAsia="Times New Roman" w:hAnsi="Times New Roman" w:cs="Times New Roman"/>
                <w:sz w:val="24"/>
                <w:szCs w:val="24"/>
                <w:lang w:eastAsia="ru-RU"/>
              </w:rPr>
              <w:t xml:space="preserve"> органу за посиланням: https://czo.gov.ua/verify. </w:t>
            </w:r>
          </w:p>
          <w:p w14:paraId="03708A29" w14:textId="6881799D" w:rsidR="00923038" w:rsidRPr="00247F73" w:rsidRDefault="00247F73" w:rsidP="00247F73">
            <w:pPr>
              <w:widowControl w:val="0"/>
              <w:tabs>
                <w:tab w:val="left" w:pos="522"/>
                <w:tab w:val="left" w:pos="947"/>
              </w:tabs>
              <w:spacing w:after="0" w:line="240" w:lineRule="auto"/>
              <w:jc w:val="both"/>
              <w:rPr>
                <w:rFonts w:ascii="Times New Roman" w:eastAsia="Times New Roman" w:hAnsi="Times New Roman" w:cs="Times New Roman"/>
                <w:sz w:val="24"/>
                <w:szCs w:val="24"/>
                <w:lang w:eastAsia="ru-RU"/>
              </w:rPr>
            </w:pPr>
            <w:r w:rsidRPr="00247F73">
              <w:rPr>
                <w:rFonts w:ascii="Times New Roman" w:eastAsia="Times New Roman" w:hAnsi="Times New Roman" w:cs="Times New Roman"/>
                <w:sz w:val="24"/>
                <w:szCs w:val="24"/>
                <w:lang w:eastAsia="ru-RU"/>
              </w:rPr>
              <w:t xml:space="preserve">Всі документи пропозиції  подаються в електронному вигляді через електронну систему закупівель  шляхом завантаження </w:t>
            </w:r>
            <w:proofErr w:type="spellStart"/>
            <w:r w:rsidRPr="00247F73">
              <w:rPr>
                <w:rFonts w:ascii="Times New Roman" w:eastAsia="Times New Roman" w:hAnsi="Times New Roman" w:cs="Times New Roman"/>
                <w:sz w:val="24"/>
                <w:szCs w:val="24"/>
                <w:lang w:eastAsia="ru-RU"/>
              </w:rPr>
              <w:t>скан</w:t>
            </w:r>
            <w:proofErr w:type="spellEnd"/>
            <w:r w:rsidRPr="00247F73">
              <w:rPr>
                <w:rFonts w:ascii="Times New Roman" w:eastAsia="Times New Roman" w:hAnsi="Times New Roman" w:cs="Times New Roman"/>
                <w:sz w:val="24"/>
                <w:szCs w:val="24"/>
                <w:lang w:eastAsia="ru-RU"/>
              </w:rPr>
              <w:t>-копій з оригіналів чи з відповідним чином завірених копій документів</w:t>
            </w:r>
            <w:r w:rsidR="004651A5">
              <w:rPr>
                <w:rFonts w:ascii="Times New Roman" w:eastAsia="Times New Roman" w:hAnsi="Times New Roman" w:cs="Times New Roman"/>
                <w:sz w:val="24"/>
                <w:szCs w:val="24"/>
                <w:lang w:eastAsia="ru-RU"/>
              </w:rPr>
              <w:t xml:space="preserve"> </w:t>
            </w:r>
            <w:r w:rsidRPr="00247F73">
              <w:rPr>
                <w:rFonts w:ascii="Times New Roman" w:eastAsia="Times New Roman" w:hAnsi="Times New Roman" w:cs="Times New Roman"/>
                <w:sz w:val="24"/>
                <w:szCs w:val="24"/>
                <w:lang w:eastAsia="ru-RU"/>
              </w:rPr>
              <w:t>в електронну систему закупівель. Документи мають бути чіткими та розбірливими для читання.</w:t>
            </w:r>
          </w:p>
        </w:tc>
      </w:tr>
      <w:tr w:rsidR="00247F73" w:rsidRPr="00247F73" w14:paraId="1E57FA3B" w14:textId="77777777" w:rsidTr="00A76C12">
        <w:tc>
          <w:tcPr>
            <w:tcW w:w="630" w:type="dxa"/>
            <w:tcBorders>
              <w:top w:val="single" w:sz="4" w:space="0" w:color="auto"/>
              <w:left w:val="single" w:sz="4" w:space="0" w:color="auto"/>
              <w:bottom w:val="single" w:sz="4" w:space="0" w:color="auto"/>
              <w:right w:val="single" w:sz="4" w:space="0" w:color="auto"/>
            </w:tcBorders>
          </w:tcPr>
          <w:p w14:paraId="7A959373"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15</w:t>
            </w:r>
          </w:p>
        </w:tc>
        <w:tc>
          <w:tcPr>
            <w:tcW w:w="3543" w:type="dxa"/>
            <w:tcBorders>
              <w:top w:val="single" w:sz="4" w:space="0" w:color="auto"/>
              <w:left w:val="single" w:sz="4" w:space="0" w:color="auto"/>
              <w:bottom w:val="single" w:sz="4" w:space="0" w:color="auto"/>
              <w:right w:val="single" w:sz="4" w:space="0" w:color="auto"/>
            </w:tcBorders>
          </w:tcPr>
          <w:p w14:paraId="5746A2C1" w14:textId="77777777" w:rsidR="00247F73" w:rsidRPr="00247F73" w:rsidRDefault="00247F73" w:rsidP="00247F73">
            <w:pPr>
              <w:suppressAutoHyphens/>
              <w:snapToGrid w:val="0"/>
              <w:spacing w:after="0" w:line="240" w:lineRule="auto"/>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Відхилення пропозиції</w:t>
            </w:r>
          </w:p>
          <w:p w14:paraId="4BDEA93E" w14:textId="77777777" w:rsidR="00247F73" w:rsidRPr="00247F73" w:rsidRDefault="00247F73" w:rsidP="00247F73">
            <w:pPr>
              <w:suppressAutoHyphens/>
              <w:snapToGrid w:val="0"/>
              <w:spacing w:after="0" w:line="240" w:lineRule="auto"/>
              <w:rPr>
                <w:rFonts w:ascii="Times New Roman" w:eastAsia="Times New Roman" w:hAnsi="Times New Roman" w:cs="Times New Roman"/>
                <w:b/>
                <w:bCs/>
                <w:color w:val="121212"/>
                <w:sz w:val="24"/>
                <w:szCs w:val="24"/>
                <w:lang w:eastAsia="ar-SA"/>
              </w:rPr>
            </w:pPr>
          </w:p>
        </w:tc>
        <w:tc>
          <w:tcPr>
            <w:tcW w:w="6096" w:type="dxa"/>
            <w:tcBorders>
              <w:top w:val="single" w:sz="4" w:space="0" w:color="auto"/>
              <w:left w:val="single" w:sz="4" w:space="0" w:color="auto"/>
              <w:bottom w:val="single" w:sz="4" w:space="0" w:color="auto"/>
              <w:right w:val="single" w:sz="4" w:space="0" w:color="auto"/>
            </w:tcBorders>
          </w:tcPr>
          <w:p w14:paraId="380F9547" w14:textId="77777777" w:rsidR="00247F73" w:rsidRPr="00247F73" w:rsidRDefault="00247F73" w:rsidP="00247F73">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247F73">
              <w:rPr>
                <w:rFonts w:ascii="Times New Roman" w:eastAsia="Times New Roman" w:hAnsi="Times New Roman" w:cs="Times New Roman"/>
                <w:iCs/>
                <w:sz w:val="24"/>
                <w:szCs w:val="24"/>
                <w:lang w:bidi="en-US"/>
              </w:rPr>
              <w:t>Замовник відхиляє пропозицію в разі, якщо:</w:t>
            </w:r>
          </w:p>
          <w:p w14:paraId="48DE91E5" w14:textId="77777777" w:rsidR="00247F73" w:rsidRPr="00247F73" w:rsidRDefault="00247F73" w:rsidP="00247F73">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247F73">
              <w:rPr>
                <w:rFonts w:ascii="Times New Roman" w:eastAsia="Times New Roman" w:hAnsi="Times New Roman" w:cs="Times New Roman"/>
                <w:iCs/>
                <w:sz w:val="24"/>
                <w:szCs w:val="24"/>
                <w:lang w:bidi="en-US"/>
              </w:rPr>
              <w:t>1) пропозиція Учасника не відповідає умовам, визначеним в оголошенні про проведення спрощеної закупівлі, та вимогам до предмета закупівлі;</w:t>
            </w:r>
          </w:p>
          <w:p w14:paraId="1D8FD483" w14:textId="77777777" w:rsidR="00247F73" w:rsidRPr="00247F73" w:rsidRDefault="00247F73" w:rsidP="00247F73">
            <w:pPr>
              <w:tabs>
                <w:tab w:val="left" w:pos="209"/>
              </w:tabs>
              <w:suppressAutoHyphens/>
              <w:spacing w:after="0" w:line="240" w:lineRule="auto"/>
              <w:jc w:val="both"/>
              <w:rPr>
                <w:rFonts w:ascii="Times New Roman" w:eastAsia="Times New Roman" w:hAnsi="Times New Roman" w:cs="Times New Roman"/>
                <w:iCs/>
                <w:sz w:val="24"/>
                <w:szCs w:val="24"/>
                <w:lang w:bidi="en-US"/>
              </w:rPr>
            </w:pPr>
            <w:bookmarkStart w:id="4" w:name="n454"/>
            <w:bookmarkEnd w:id="4"/>
            <w:r w:rsidRPr="00247F73">
              <w:rPr>
                <w:rFonts w:ascii="Times New Roman" w:eastAsia="Times New Roman" w:hAnsi="Times New Roman" w:cs="Times New Roman"/>
                <w:iCs/>
                <w:sz w:val="24"/>
                <w:szCs w:val="24"/>
                <w:lang w:bidi="en-US"/>
              </w:rPr>
              <w:lastRenderedPageBreak/>
              <w:t>2) Учасник не надав забезпечення пропозиції, якщо таке забезпечення вимагалося Замовником;</w:t>
            </w:r>
          </w:p>
          <w:p w14:paraId="31D862A8" w14:textId="77777777" w:rsidR="00247F73" w:rsidRPr="00247F73" w:rsidRDefault="00247F73" w:rsidP="00247F73">
            <w:pPr>
              <w:tabs>
                <w:tab w:val="left" w:pos="209"/>
              </w:tabs>
              <w:suppressAutoHyphens/>
              <w:spacing w:after="0" w:line="240" w:lineRule="auto"/>
              <w:jc w:val="both"/>
              <w:rPr>
                <w:rFonts w:ascii="Times New Roman" w:eastAsia="Times New Roman" w:hAnsi="Times New Roman" w:cs="Times New Roman"/>
                <w:iCs/>
                <w:sz w:val="24"/>
                <w:szCs w:val="24"/>
                <w:lang w:bidi="en-US"/>
              </w:rPr>
            </w:pPr>
            <w:bookmarkStart w:id="5" w:name="n455"/>
            <w:bookmarkEnd w:id="5"/>
            <w:r w:rsidRPr="00247F73">
              <w:rPr>
                <w:rFonts w:ascii="Times New Roman" w:eastAsia="Times New Roman" w:hAnsi="Times New Roman" w:cs="Times New Roman"/>
                <w:iCs/>
                <w:sz w:val="24"/>
                <w:szCs w:val="24"/>
                <w:lang w:bidi="en-US"/>
              </w:rPr>
              <w:t>3) Учасник, який визначений переможцем спрощеної закупівлі, відмовився від укладення договору про закупівлю;</w:t>
            </w:r>
          </w:p>
          <w:p w14:paraId="5A6119DE" w14:textId="111FEDF8" w:rsidR="005448EB" w:rsidRDefault="00247F73" w:rsidP="005448EB">
            <w:pPr>
              <w:pStyle w:val="rvps2"/>
              <w:shd w:val="clear" w:color="auto" w:fill="FFFFFF"/>
              <w:spacing w:before="0" w:beforeAutospacing="0" w:after="150" w:afterAutospacing="0"/>
              <w:jc w:val="both"/>
              <w:rPr>
                <w:color w:val="333333"/>
              </w:rPr>
            </w:pPr>
            <w:bookmarkStart w:id="6" w:name="n456"/>
            <w:bookmarkEnd w:id="6"/>
            <w:r w:rsidRPr="00247F73">
              <w:rPr>
                <w:iCs/>
                <w:lang w:bidi="en-US"/>
              </w:rPr>
              <w:t>4) Якщо Учасник протягом одного року до дати оприлюднення оголошення про проведення спрощеної закупівлі відмовився від підписання договору про закупівлю</w:t>
            </w:r>
            <w:r w:rsidR="005247C4">
              <w:rPr>
                <w:iCs/>
                <w:lang w:bidi="en-US"/>
              </w:rPr>
              <w:t xml:space="preserve"> </w:t>
            </w:r>
            <w:r w:rsidRPr="00247F73">
              <w:rPr>
                <w:iCs/>
                <w:lang w:bidi="en-US"/>
              </w:rPr>
              <w:t>більше двох разів із Замовником, який проводить таку спрощену закупівлю.</w:t>
            </w:r>
            <w:r w:rsidR="005448EB">
              <w:rPr>
                <w:color w:val="333333"/>
              </w:rPr>
              <w:t xml:space="preserve"> </w:t>
            </w:r>
          </w:p>
          <w:p w14:paraId="554DA24B" w14:textId="068A168A" w:rsidR="00247F73" w:rsidRPr="00247F73" w:rsidRDefault="00247F73" w:rsidP="005448EB">
            <w:pPr>
              <w:pStyle w:val="rvps2"/>
              <w:shd w:val="clear" w:color="auto" w:fill="FFFFFF"/>
              <w:spacing w:before="0" w:beforeAutospacing="0" w:after="150" w:afterAutospacing="0"/>
              <w:ind w:firstLine="450"/>
              <w:jc w:val="both"/>
              <w:rPr>
                <w:iCs/>
                <w:lang w:bidi="en-US"/>
              </w:rPr>
            </w:pPr>
            <w:bookmarkStart w:id="7" w:name="n1183"/>
            <w:bookmarkStart w:id="8" w:name="n1184"/>
            <w:bookmarkStart w:id="9" w:name="n1185"/>
            <w:bookmarkEnd w:id="7"/>
            <w:bookmarkEnd w:id="8"/>
            <w:bookmarkEnd w:id="9"/>
          </w:p>
        </w:tc>
      </w:tr>
      <w:tr w:rsidR="00247F73" w:rsidRPr="00247F73" w14:paraId="1B3DDD3C" w14:textId="77777777" w:rsidTr="00A76C12">
        <w:tc>
          <w:tcPr>
            <w:tcW w:w="630" w:type="dxa"/>
            <w:tcBorders>
              <w:top w:val="single" w:sz="4" w:space="0" w:color="auto"/>
              <w:left w:val="single" w:sz="4" w:space="0" w:color="auto"/>
              <w:bottom w:val="single" w:sz="4" w:space="0" w:color="auto"/>
              <w:right w:val="single" w:sz="4" w:space="0" w:color="auto"/>
            </w:tcBorders>
          </w:tcPr>
          <w:p w14:paraId="30275AE3"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lastRenderedPageBreak/>
              <w:t>16</w:t>
            </w:r>
          </w:p>
        </w:tc>
        <w:tc>
          <w:tcPr>
            <w:tcW w:w="3543" w:type="dxa"/>
            <w:tcBorders>
              <w:top w:val="single" w:sz="4" w:space="0" w:color="auto"/>
              <w:left w:val="single" w:sz="4" w:space="0" w:color="auto"/>
              <w:bottom w:val="single" w:sz="4" w:space="0" w:color="auto"/>
              <w:right w:val="single" w:sz="4" w:space="0" w:color="auto"/>
            </w:tcBorders>
          </w:tcPr>
          <w:p w14:paraId="70D68BCE" w14:textId="77777777" w:rsidR="00247F73" w:rsidRPr="00247F73" w:rsidRDefault="00247F73" w:rsidP="00247F73">
            <w:pPr>
              <w:suppressAutoHyphens/>
              <w:snapToGrid w:val="0"/>
              <w:spacing w:after="0" w:line="240" w:lineRule="auto"/>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Відміна Замовником спрощеної закупівлі чи автоматична її відміна</w:t>
            </w:r>
          </w:p>
        </w:tc>
        <w:tc>
          <w:tcPr>
            <w:tcW w:w="6096" w:type="dxa"/>
            <w:tcBorders>
              <w:top w:val="single" w:sz="4" w:space="0" w:color="auto"/>
              <w:left w:val="single" w:sz="4" w:space="0" w:color="auto"/>
              <w:bottom w:val="single" w:sz="4" w:space="0" w:color="auto"/>
              <w:right w:val="single" w:sz="4" w:space="0" w:color="auto"/>
            </w:tcBorders>
          </w:tcPr>
          <w:p w14:paraId="71BE59C4" w14:textId="77777777" w:rsidR="00247F73" w:rsidRPr="00247F73" w:rsidRDefault="00247F73" w:rsidP="00247F73">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247F73">
              <w:rPr>
                <w:rFonts w:ascii="Times New Roman" w:eastAsia="Times New Roman" w:hAnsi="Times New Roman" w:cs="Times New Roman"/>
                <w:iCs/>
                <w:sz w:val="24"/>
                <w:szCs w:val="24"/>
                <w:lang w:bidi="en-US"/>
              </w:rPr>
              <w:t>Замовник відміняє спрощену закупівлю в разі:</w:t>
            </w:r>
          </w:p>
          <w:p w14:paraId="2E869ED4" w14:textId="77777777" w:rsidR="00247F73" w:rsidRPr="00247F73" w:rsidRDefault="00247F73" w:rsidP="00247F73">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247F73">
              <w:rPr>
                <w:rFonts w:ascii="Times New Roman" w:eastAsia="Times New Roman" w:hAnsi="Times New Roman" w:cs="Times New Roman"/>
                <w:iCs/>
                <w:sz w:val="24"/>
                <w:szCs w:val="24"/>
                <w:lang w:bidi="en-US"/>
              </w:rPr>
              <w:t>1) відсутності подальшої потреби в закупівлі товарів, робіт і послуг;</w:t>
            </w:r>
          </w:p>
          <w:p w14:paraId="7D87F0C5" w14:textId="77777777" w:rsidR="00247F73" w:rsidRPr="00247F73" w:rsidRDefault="00247F73" w:rsidP="00247F73">
            <w:pPr>
              <w:tabs>
                <w:tab w:val="left" w:pos="209"/>
              </w:tabs>
              <w:suppressAutoHyphens/>
              <w:spacing w:after="0" w:line="240" w:lineRule="auto"/>
              <w:jc w:val="both"/>
              <w:rPr>
                <w:rFonts w:ascii="Times New Roman" w:eastAsia="Times New Roman" w:hAnsi="Times New Roman" w:cs="Times New Roman"/>
                <w:iCs/>
                <w:sz w:val="24"/>
                <w:szCs w:val="24"/>
                <w:lang w:bidi="en-US"/>
              </w:rPr>
            </w:pPr>
            <w:bookmarkStart w:id="10" w:name="n1193"/>
            <w:bookmarkEnd w:id="10"/>
            <w:r w:rsidRPr="00247F73">
              <w:rPr>
                <w:rFonts w:ascii="Times New Roman" w:eastAsia="Times New Roman" w:hAnsi="Times New Roman" w:cs="Times New Roman"/>
                <w:iCs/>
                <w:sz w:val="24"/>
                <w:szCs w:val="24"/>
                <w:lang w:bidi="en-US"/>
              </w:rPr>
              <w:t>2) неможливості усунення порушень, що виникли через виявлені порушення законодавства з питань публічних закупівель;</w:t>
            </w:r>
          </w:p>
          <w:p w14:paraId="632CB9E3" w14:textId="77777777" w:rsidR="00247F73" w:rsidRPr="00247F73" w:rsidRDefault="00247F73" w:rsidP="00247F73">
            <w:pPr>
              <w:tabs>
                <w:tab w:val="left" w:pos="209"/>
              </w:tabs>
              <w:suppressAutoHyphens/>
              <w:spacing w:after="0" w:line="240" w:lineRule="auto"/>
              <w:jc w:val="both"/>
              <w:rPr>
                <w:rFonts w:ascii="Times New Roman" w:eastAsia="Times New Roman" w:hAnsi="Times New Roman" w:cs="Times New Roman"/>
                <w:iCs/>
                <w:sz w:val="24"/>
                <w:szCs w:val="24"/>
                <w:lang w:bidi="en-US"/>
              </w:rPr>
            </w:pPr>
            <w:bookmarkStart w:id="11" w:name="n1194"/>
            <w:bookmarkEnd w:id="11"/>
            <w:r w:rsidRPr="00247F73">
              <w:rPr>
                <w:rFonts w:ascii="Times New Roman" w:eastAsia="Times New Roman" w:hAnsi="Times New Roman" w:cs="Times New Roman"/>
                <w:iCs/>
                <w:sz w:val="24"/>
                <w:szCs w:val="24"/>
                <w:lang w:bidi="en-US"/>
              </w:rPr>
              <w:t>3) скорочення видатків на здійснення закупівлі товарів, робіт і послуг.</w:t>
            </w:r>
          </w:p>
          <w:p w14:paraId="45E43146" w14:textId="77777777" w:rsidR="00247F73" w:rsidRPr="00247F73" w:rsidRDefault="00247F73" w:rsidP="00247F73">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247F73">
              <w:rPr>
                <w:rFonts w:ascii="Times New Roman" w:eastAsia="Times New Roman" w:hAnsi="Times New Roman" w:cs="Times New Roman"/>
                <w:iCs/>
                <w:sz w:val="24"/>
                <w:szCs w:val="24"/>
                <w:lang w:bidi="en-US"/>
              </w:rPr>
              <w:t>Спрощена закупівля автоматично відміняється електронною системою закупівель у разі:</w:t>
            </w:r>
          </w:p>
          <w:p w14:paraId="5E433547" w14:textId="77777777" w:rsidR="00247F73" w:rsidRPr="00AD37CF" w:rsidRDefault="00247F73" w:rsidP="00247F73">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247F73">
              <w:rPr>
                <w:rFonts w:ascii="Times New Roman" w:eastAsia="Times New Roman" w:hAnsi="Times New Roman" w:cs="Times New Roman"/>
                <w:iCs/>
                <w:sz w:val="24"/>
                <w:szCs w:val="24"/>
                <w:lang w:bidi="en-US"/>
              </w:rPr>
              <w:t>1) відхилення всіх пропозицій згідно з </w:t>
            </w:r>
            <w:hyperlink r:id="rId7" w:anchor="n1181" w:history="1">
              <w:r w:rsidRPr="00AD37CF">
                <w:rPr>
                  <w:rFonts w:ascii="Times New Roman" w:eastAsia="Times New Roman" w:hAnsi="Times New Roman" w:cs="Times New Roman"/>
                  <w:iCs/>
                  <w:color w:val="000000" w:themeColor="text1"/>
                  <w:sz w:val="24"/>
                  <w:szCs w:val="24"/>
                  <w:lang w:bidi="en-US"/>
                </w:rPr>
                <w:t>частиною 13</w:t>
              </w:r>
            </w:hyperlink>
            <w:r w:rsidRPr="00AD37CF">
              <w:rPr>
                <w:rFonts w:ascii="Times New Roman" w:eastAsia="Times New Roman" w:hAnsi="Times New Roman" w:cs="Times New Roman"/>
                <w:iCs/>
                <w:sz w:val="24"/>
                <w:szCs w:val="24"/>
                <w:lang w:bidi="en-US"/>
              </w:rPr>
              <w:t>  статті 14 Закону;</w:t>
            </w:r>
          </w:p>
          <w:p w14:paraId="535FBF61" w14:textId="76953289" w:rsidR="00AD37CF" w:rsidRPr="00247F73" w:rsidRDefault="00247F73" w:rsidP="00AD37CF">
            <w:pPr>
              <w:tabs>
                <w:tab w:val="left" w:pos="209"/>
              </w:tabs>
              <w:suppressAutoHyphens/>
              <w:spacing w:after="0" w:line="240" w:lineRule="auto"/>
              <w:jc w:val="both"/>
              <w:rPr>
                <w:rFonts w:ascii="Times New Roman" w:eastAsia="Times New Roman" w:hAnsi="Times New Roman" w:cs="Times New Roman"/>
                <w:iCs/>
                <w:sz w:val="24"/>
                <w:szCs w:val="24"/>
                <w:lang w:bidi="en-US"/>
              </w:rPr>
            </w:pPr>
            <w:bookmarkStart w:id="12" w:name="n1197"/>
            <w:bookmarkEnd w:id="12"/>
            <w:r w:rsidRPr="00247F73">
              <w:rPr>
                <w:rFonts w:ascii="Times New Roman" w:eastAsia="Times New Roman" w:hAnsi="Times New Roman" w:cs="Times New Roman"/>
                <w:iCs/>
                <w:sz w:val="24"/>
                <w:szCs w:val="24"/>
                <w:lang w:bidi="en-US"/>
              </w:rPr>
              <w:t>2) відсутності пропозицій учасників для участі в ній</w:t>
            </w:r>
            <w:bookmarkStart w:id="13" w:name="n1195"/>
            <w:bookmarkStart w:id="14" w:name="n1198"/>
            <w:bookmarkStart w:id="15" w:name="n1199"/>
            <w:bookmarkEnd w:id="13"/>
            <w:bookmarkEnd w:id="14"/>
            <w:bookmarkEnd w:id="15"/>
            <w:r w:rsidR="00AD37CF">
              <w:rPr>
                <w:rFonts w:ascii="Times New Roman" w:eastAsia="Times New Roman" w:hAnsi="Times New Roman" w:cs="Times New Roman"/>
                <w:iCs/>
                <w:sz w:val="24"/>
                <w:szCs w:val="24"/>
                <w:lang w:bidi="en-US"/>
              </w:rPr>
              <w:t>.</w:t>
            </w:r>
          </w:p>
        </w:tc>
      </w:tr>
      <w:tr w:rsidR="00247F73" w:rsidRPr="00247F73" w14:paraId="6E3B8FEC" w14:textId="77777777" w:rsidTr="00A76C12">
        <w:tc>
          <w:tcPr>
            <w:tcW w:w="630" w:type="dxa"/>
            <w:tcBorders>
              <w:top w:val="single" w:sz="4" w:space="0" w:color="auto"/>
              <w:left w:val="single" w:sz="4" w:space="0" w:color="auto"/>
              <w:bottom w:val="single" w:sz="4" w:space="0" w:color="auto"/>
              <w:right w:val="single" w:sz="4" w:space="0" w:color="auto"/>
            </w:tcBorders>
          </w:tcPr>
          <w:p w14:paraId="2F5CF6FA"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17</w:t>
            </w:r>
          </w:p>
        </w:tc>
        <w:tc>
          <w:tcPr>
            <w:tcW w:w="3543" w:type="dxa"/>
            <w:tcBorders>
              <w:top w:val="single" w:sz="4" w:space="0" w:color="auto"/>
              <w:left w:val="single" w:sz="4" w:space="0" w:color="auto"/>
              <w:bottom w:val="single" w:sz="4" w:space="0" w:color="auto"/>
              <w:right w:val="single" w:sz="4" w:space="0" w:color="auto"/>
            </w:tcBorders>
          </w:tcPr>
          <w:p w14:paraId="1C7BA6CB" w14:textId="77777777" w:rsidR="00247F73" w:rsidRPr="00247F73" w:rsidRDefault="00247F73" w:rsidP="00247F73">
            <w:pPr>
              <w:suppressAutoHyphens/>
              <w:snapToGrid w:val="0"/>
              <w:spacing w:after="0" w:line="240" w:lineRule="auto"/>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Надання переможцем документів</w:t>
            </w:r>
          </w:p>
        </w:tc>
        <w:tc>
          <w:tcPr>
            <w:tcW w:w="6096" w:type="dxa"/>
            <w:tcBorders>
              <w:top w:val="single" w:sz="4" w:space="0" w:color="auto"/>
              <w:left w:val="single" w:sz="4" w:space="0" w:color="auto"/>
              <w:bottom w:val="single" w:sz="4" w:space="0" w:color="auto"/>
              <w:right w:val="single" w:sz="4" w:space="0" w:color="auto"/>
            </w:tcBorders>
          </w:tcPr>
          <w:p w14:paraId="4EBA88A5" w14:textId="4C1685FC" w:rsidR="00247F73" w:rsidRPr="00087209" w:rsidRDefault="00B04C6C" w:rsidP="00247F73">
            <w:pPr>
              <w:suppressAutoHyphens/>
              <w:spacing w:after="0" w:line="240" w:lineRule="auto"/>
              <w:ind w:hanging="6"/>
              <w:jc w:val="both"/>
              <w:rPr>
                <w:rFonts w:ascii="Times New Roman" w:eastAsia="Times New Roman" w:hAnsi="Times New Roman" w:cs="Times New Roman"/>
                <w:bCs/>
                <w:sz w:val="24"/>
                <w:szCs w:val="24"/>
                <w:lang w:eastAsia="uk-UA"/>
              </w:rPr>
            </w:pPr>
            <w:r w:rsidRPr="00087209">
              <w:rPr>
                <w:rFonts w:ascii="Times New Roman" w:eastAsia="Times New Roman" w:hAnsi="Times New Roman" w:cs="Times New Roman"/>
                <w:bCs/>
                <w:sz w:val="24"/>
                <w:szCs w:val="24"/>
                <w:lang w:eastAsia="uk-UA"/>
              </w:rPr>
              <w:t xml:space="preserve">1. </w:t>
            </w:r>
            <w:r w:rsidR="005247C4" w:rsidRPr="00087209">
              <w:rPr>
                <w:rFonts w:ascii="Times New Roman" w:eastAsia="Times New Roman" w:hAnsi="Times New Roman" w:cs="Times New Roman"/>
                <w:bCs/>
                <w:sz w:val="24"/>
                <w:szCs w:val="24"/>
                <w:lang w:eastAsia="uk-UA"/>
              </w:rPr>
              <w:t>Переможець</w:t>
            </w:r>
            <w:r w:rsidR="000F0E5A" w:rsidRPr="00087209">
              <w:rPr>
                <w:rFonts w:ascii="Times New Roman" w:eastAsia="Times New Roman" w:hAnsi="Times New Roman" w:cs="Times New Roman"/>
                <w:bCs/>
                <w:sz w:val="24"/>
                <w:szCs w:val="24"/>
                <w:lang w:eastAsia="uk-UA"/>
              </w:rPr>
              <w:t xml:space="preserve"> </w:t>
            </w:r>
            <w:r w:rsidR="005247C4" w:rsidRPr="00087209">
              <w:rPr>
                <w:rFonts w:ascii="Times New Roman" w:eastAsia="Times New Roman" w:hAnsi="Times New Roman" w:cs="Times New Roman"/>
                <w:bCs/>
                <w:sz w:val="24"/>
                <w:szCs w:val="24"/>
                <w:lang w:eastAsia="uk-UA"/>
              </w:rPr>
              <w:t>спрощеної закупівлі під час укладення договору про закупівлю повинен надати</w:t>
            </w:r>
            <w:r w:rsidR="00247F73" w:rsidRPr="00087209">
              <w:rPr>
                <w:rFonts w:ascii="Times New Roman" w:eastAsia="Times New Roman" w:hAnsi="Times New Roman" w:cs="Times New Roman"/>
                <w:bCs/>
                <w:sz w:val="24"/>
                <w:szCs w:val="24"/>
                <w:lang w:eastAsia="uk-UA"/>
              </w:rPr>
              <w:t>:</w:t>
            </w:r>
          </w:p>
          <w:p w14:paraId="6519060B" w14:textId="77777777" w:rsidR="00247F73" w:rsidRPr="00087209" w:rsidRDefault="00247F73" w:rsidP="00247F73">
            <w:pPr>
              <w:suppressAutoHyphens/>
              <w:spacing w:after="0" w:line="240" w:lineRule="auto"/>
              <w:ind w:hanging="6"/>
              <w:jc w:val="both"/>
              <w:rPr>
                <w:rFonts w:ascii="Times New Roman" w:eastAsia="Times New Roman" w:hAnsi="Times New Roman" w:cs="Times New Roman"/>
                <w:bCs/>
                <w:sz w:val="24"/>
                <w:szCs w:val="24"/>
                <w:lang w:eastAsia="uk-UA"/>
              </w:rPr>
            </w:pPr>
            <w:r w:rsidRPr="00087209">
              <w:rPr>
                <w:rFonts w:ascii="Times New Roman" w:eastAsia="Times New Roman" w:hAnsi="Times New Roman" w:cs="Times New Roman"/>
                <w:bCs/>
                <w:sz w:val="24"/>
                <w:szCs w:val="24"/>
                <w:lang w:eastAsia="uk-UA"/>
              </w:rPr>
              <w:t>1) відповідну інформацію про право підписання договору про закупівлю;</w:t>
            </w:r>
          </w:p>
          <w:p w14:paraId="4E36E37C" w14:textId="77777777" w:rsidR="00247F73" w:rsidRPr="00087209" w:rsidRDefault="00247F73" w:rsidP="00247F73">
            <w:pPr>
              <w:tabs>
                <w:tab w:val="left" w:pos="209"/>
              </w:tabs>
              <w:suppressAutoHyphens/>
              <w:spacing w:after="0" w:line="240" w:lineRule="auto"/>
              <w:jc w:val="both"/>
              <w:rPr>
                <w:rFonts w:ascii="Times New Roman" w:eastAsia="Times New Roman" w:hAnsi="Times New Roman" w:cs="Times New Roman"/>
                <w:bCs/>
                <w:sz w:val="24"/>
                <w:szCs w:val="24"/>
                <w:lang w:eastAsia="uk-UA" w:bidi="en-US"/>
              </w:rPr>
            </w:pPr>
            <w:r w:rsidRPr="00087209">
              <w:rPr>
                <w:rFonts w:ascii="Times New Roman" w:eastAsia="Times New Roman" w:hAnsi="Times New Roman" w:cs="Times New Roman"/>
                <w:bCs/>
                <w:sz w:val="24"/>
                <w:szCs w:val="24"/>
                <w:lang w:eastAsia="uk-UA" w:bidi="en-US"/>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14:paraId="7E7ADCFA" w14:textId="58E7D905" w:rsidR="00FE6C28" w:rsidRPr="00087209" w:rsidRDefault="00FE6C28" w:rsidP="00FE6C28">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087209">
              <w:rPr>
                <w:rFonts w:ascii="Times New Roman" w:eastAsia="Times New Roman" w:hAnsi="Times New Roman" w:cs="Times New Roman"/>
                <w:iCs/>
                <w:sz w:val="24"/>
                <w:szCs w:val="24"/>
                <w:lang w:bidi="en-US"/>
              </w:rPr>
              <w:t xml:space="preserve">У разі якщо переможцем спрощеної закупівлі є об’єднання учасників, копія ліцензії або дозволу надається одним з учасників такого об’єднання учасників. </w:t>
            </w:r>
          </w:p>
          <w:p w14:paraId="389CF854" w14:textId="1A8DF844" w:rsidR="00B04C6C" w:rsidRPr="00087209" w:rsidRDefault="00B04C6C" w:rsidP="00B04C6C">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087209">
              <w:rPr>
                <w:rFonts w:ascii="Times New Roman" w:eastAsia="Times New Roman" w:hAnsi="Times New Roman" w:cs="Times New Roman"/>
                <w:iCs/>
                <w:sz w:val="24"/>
                <w:szCs w:val="24"/>
                <w:lang w:bidi="en-US"/>
              </w:rPr>
              <w:t xml:space="preserve">2.Переможець спрощеної закупівлі під час укладення договору про закупівлю повинен надати замовнику </w:t>
            </w:r>
            <w:r w:rsidR="00D90F84" w:rsidRPr="00087209">
              <w:rPr>
                <w:rFonts w:ascii="Times New Roman" w:eastAsia="Times New Roman" w:hAnsi="Times New Roman" w:cs="Times New Roman"/>
                <w:iCs/>
                <w:sz w:val="24"/>
                <w:szCs w:val="24"/>
                <w:lang w:bidi="en-US"/>
              </w:rPr>
              <w:t xml:space="preserve">договірну ціну </w:t>
            </w:r>
            <w:r w:rsidRPr="00087209">
              <w:rPr>
                <w:rFonts w:ascii="Times New Roman" w:eastAsia="Times New Roman" w:hAnsi="Times New Roman" w:cs="Times New Roman"/>
                <w:iCs/>
                <w:sz w:val="24"/>
                <w:szCs w:val="24"/>
                <w:lang w:bidi="en-US"/>
              </w:rPr>
              <w:t>складен</w:t>
            </w:r>
            <w:r w:rsidR="00D90F84" w:rsidRPr="00087209">
              <w:rPr>
                <w:rFonts w:ascii="Times New Roman" w:eastAsia="Times New Roman" w:hAnsi="Times New Roman" w:cs="Times New Roman"/>
                <w:iCs/>
                <w:sz w:val="24"/>
                <w:szCs w:val="24"/>
                <w:lang w:bidi="en-US"/>
              </w:rPr>
              <w:t>у</w:t>
            </w:r>
            <w:r w:rsidRPr="00087209">
              <w:rPr>
                <w:rFonts w:ascii="Times New Roman" w:eastAsia="Times New Roman" w:hAnsi="Times New Roman" w:cs="Times New Roman"/>
                <w:iCs/>
                <w:sz w:val="24"/>
                <w:szCs w:val="24"/>
                <w:lang w:bidi="en-US"/>
              </w:rPr>
              <w:t xml:space="preserve"> відповідно до діючих кошторисних норм з врахуванням змін та доповнень, що відображатиме повну вартість робіт згідно предмету закупівлі, приведе</w:t>
            </w:r>
            <w:r w:rsidR="00D90F84" w:rsidRPr="00087209">
              <w:rPr>
                <w:rFonts w:ascii="Times New Roman" w:eastAsia="Times New Roman" w:hAnsi="Times New Roman" w:cs="Times New Roman"/>
                <w:iCs/>
                <w:sz w:val="24"/>
                <w:szCs w:val="24"/>
                <w:lang w:bidi="en-US"/>
              </w:rPr>
              <w:t>ну</w:t>
            </w:r>
            <w:r w:rsidRPr="00087209">
              <w:rPr>
                <w:rFonts w:ascii="Times New Roman" w:eastAsia="Times New Roman" w:hAnsi="Times New Roman" w:cs="Times New Roman"/>
                <w:iCs/>
                <w:sz w:val="24"/>
                <w:szCs w:val="24"/>
                <w:lang w:bidi="en-US"/>
              </w:rPr>
              <w:t xml:space="preserve"> у відповідність до ціни пропозиції, яка склалась за результатами проведеного електронного аукціону.</w:t>
            </w:r>
          </w:p>
          <w:p w14:paraId="011B1CD4" w14:textId="77777777" w:rsidR="00B04C6C" w:rsidRPr="00087209" w:rsidRDefault="00B04C6C" w:rsidP="00FE6C28">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087209">
              <w:rPr>
                <w:rFonts w:ascii="Times New Roman" w:eastAsia="Times New Roman" w:hAnsi="Times New Roman" w:cs="Times New Roman"/>
                <w:iCs/>
                <w:sz w:val="24"/>
                <w:szCs w:val="24"/>
                <w:lang w:bidi="en-US"/>
              </w:rPr>
              <w:t>Переможець відповідає за одержання всіх необхідних дозволів, ліцензій, сертифікатів та самостійно несе всі витрати на отримання таких дозволів, ліцензій, сертифікатів.</w:t>
            </w:r>
          </w:p>
          <w:p w14:paraId="57A802FE" w14:textId="77777777" w:rsidR="00B04C6C" w:rsidRPr="00087209" w:rsidRDefault="00B04C6C" w:rsidP="00FE6C28">
            <w:pPr>
              <w:tabs>
                <w:tab w:val="left" w:pos="209"/>
              </w:tabs>
              <w:suppressAutoHyphens/>
              <w:spacing w:after="0" w:line="240" w:lineRule="auto"/>
              <w:jc w:val="both"/>
              <w:rPr>
                <w:rFonts w:ascii="Times New Roman" w:eastAsia="Times New Roman" w:hAnsi="Times New Roman" w:cs="Times New Roman"/>
                <w:iCs/>
                <w:sz w:val="24"/>
                <w:szCs w:val="24"/>
                <w:lang w:bidi="en-US"/>
              </w:rPr>
            </w:pPr>
          </w:p>
          <w:p w14:paraId="4A7C70F5" w14:textId="082D9489" w:rsidR="00FE6C28" w:rsidRPr="00087209" w:rsidRDefault="00FE6C28" w:rsidP="00FE6C28">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087209">
              <w:rPr>
                <w:rFonts w:ascii="Times New Roman" w:eastAsia="Times New Roman" w:hAnsi="Times New Roman" w:cs="Times New Roman"/>
                <w:iCs/>
                <w:sz w:val="24"/>
                <w:szCs w:val="24"/>
                <w:lang w:bidi="en-US"/>
              </w:rPr>
              <w:lastRenderedPageBreak/>
              <w:t>Ненадання Переможцем зазначених вище інформації та документів є відмовою переможця від підписання договору про закупівлю.</w:t>
            </w:r>
          </w:p>
          <w:p w14:paraId="0C09C79D" w14:textId="392A5D1D" w:rsidR="00B04C6C" w:rsidRPr="00087209" w:rsidRDefault="00FE6C28" w:rsidP="00B04C6C">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087209">
              <w:rPr>
                <w:rFonts w:ascii="Times New Roman" w:eastAsia="Times New Roman" w:hAnsi="Times New Roman" w:cs="Times New Roman"/>
                <w:iCs/>
                <w:sz w:val="24"/>
                <w:szCs w:val="24"/>
                <w:lang w:bidi="en-US"/>
              </w:rPr>
              <w:t>У такому випадку, Замовник відхиляє пропозицію переможця відповідно до вимог п.3 ч.13 ст. 14 Закону та розглядає наступну пропозицію учасника, який за результатами оцінки надав наступну найбільш економічно вигідну пропозицію</w:t>
            </w:r>
            <w:r w:rsidR="00284A86" w:rsidRPr="00087209">
              <w:rPr>
                <w:rFonts w:ascii="Times New Roman" w:eastAsia="Times New Roman" w:hAnsi="Times New Roman" w:cs="Times New Roman"/>
                <w:iCs/>
                <w:sz w:val="24"/>
                <w:szCs w:val="24"/>
                <w:lang w:bidi="en-US"/>
              </w:rPr>
              <w:t>.</w:t>
            </w:r>
            <w:r w:rsidR="00087209" w:rsidRPr="00087209">
              <w:rPr>
                <w:color w:val="333333"/>
                <w:shd w:val="clear" w:color="auto" w:fill="FFFFFF"/>
              </w:rPr>
              <w:t xml:space="preserve"> </w:t>
            </w:r>
          </w:p>
        </w:tc>
      </w:tr>
      <w:tr w:rsidR="00247F73" w:rsidRPr="00247F73" w14:paraId="53223DB3" w14:textId="77777777" w:rsidTr="00A76C12">
        <w:tc>
          <w:tcPr>
            <w:tcW w:w="630" w:type="dxa"/>
            <w:tcBorders>
              <w:top w:val="single" w:sz="4" w:space="0" w:color="auto"/>
              <w:left w:val="single" w:sz="4" w:space="0" w:color="auto"/>
              <w:bottom w:val="single" w:sz="4" w:space="0" w:color="auto"/>
              <w:right w:val="single" w:sz="4" w:space="0" w:color="auto"/>
            </w:tcBorders>
          </w:tcPr>
          <w:p w14:paraId="7E0D5248"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lastRenderedPageBreak/>
              <w:t>18</w:t>
            </w:r>
          </w:p>
        </w:tc>
        <w:tc>
          <w:tcPr>
            <w:tcW w:w="3543" w:type="dxa"/>
            <w:tcBorders>
              <w:top w:val="single" w:sz="4" w:space="0" w:color="auto"/>
              <w:left w:val="single" w:sz="4" w:space="0" w:color="auto"/>
              <w:bottom w:val="single" w:sz="4" w:space="0" w:color="auto"/>
              <w:right w:val="single" w:sz="4" w:space="0" w:color="auto"/>
            </w:tcBorders>
          </w:tcPr>
          <w:p w14:paraId="601A969B" w14:textId="77777777" w:rsidR="00247F73" w:rsidRPr="00247F73" w:rsidRDefault="00247F73" w:rsidP="00247F73">
            <w:pPr>
              <w:suppressAutoHyphens/>
              <w:snapToGrid w:val="0"/>
              <w:spacing w:after="0" w:line="240" w:lineRule="auto"/>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Укладання договору про закупівлю</w:t>
            </w:r>
          </w:p>
        </w:tc>
        <w:tc>
          <w:tcPr>
            <w:tcW w:w="6096" w:type="dxa"/>
            <w:tcBorders>
              <w:top w:val="single" w:sz="4" w:space="0" w:color="auto"/>
              <w:left w:val="single" w:sz="4" w:space="0" w:color="auto"/>
              <w:bottom w:val="single" w:sz="4" w:space="0" w:color="auto"/>
              <w:right w:val="single" w:sz="4" w:space="0" w:color="auto"/>
            </w:tcBorders>
          </w:tcPr>
          <w:p w14:paraId="77109B49" w14:textId="325D85A0" w:rsidR="00247F73" w:rsidRPr="00087209" w:rsidRDefault="00087209" w:rsidP="00247F73">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087209">
              <w:rPr>
                <w:rFonts w:ascii="Times New Roman" w:eastAsia="Times New Roman" w:hAnsi="Times New Roman" w:cs="Times New Roman"/>
                <w:sz w:val="24"/>
                <w:szCs w:val="24"/>
                <w:shd w:val="clear" w:color="auto" w:fill="FFFFFF"/>
                <w:lang w:bidi="en-US"/>
              </w:rPr>
              <w:t>Замовник може укласти договір про закупівлю з учасником, який визнаний переможцем спрощеної закупівлі, на наступний день після оприлюднення повідомлення про намір укласти договір про закупівлю, але не пізніше ніж через 20 днів.</w:t>
            </w:r>
          </w:p>
        </w:tc>
      </w:tr>
      <w:tr w:rsidR="00247F73" w:rsidRPr="00247F73" w14:paraId="3F970CD8" w14:textId="77777777" w:rsidTr="00A76C12">
        <w:tc>
          <w:tcPr>
            <w:tcW w:w="630" w:type="dxa"/>
            <w:tcBorders>
              <w:top w:val="single" w:sz="4" w:space="0" w:color="auto"/>
              <w:left w:val="single" w:sz="4" w:space="0" w:color="auto"/>
              <w:bottom w:val="single" w:sz="4" w:space="0" w:color="auto"/>
              <w:right w:val="single" w:sz="4" w:space="0" w:color="auto"/>
            </w:tcBorders>
          </w:tcPr>
          <w:p w14:paraId="63A5D15E"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19</w:t>
            </w:r>
          </w:p>
        </w:tc>
        <w:tc>
          <w:tcPr>
            <w:tcW w:w="3543" w:type="dxa"/>
            <w:tcBorders>
              <w:top w:val="single" w:sz="4" w:space="0" w:color="auto"/>
              <w:left w:val="single" w:sz="4" w:space="0" w:color="auto"/>
              <w:bottom w:val="single" w:sz="4" w:space="0" w:color="auto"/>
              <w:right w:val="single" w:sz="4" w:space="0" w:color="auto"/>
            </w:tcBorders>
          </w:tcPr>
          <w:p w14:paraId="6B5DFF14" w14:textId="77777777" w:rsidR="00247F73" w:rsidRPr="00247F73" w:rsidRDefault="00247F73" w:rsidP="00247F73">
            <w:pPr>
              <w:suppressAutoHyphens/>
              <w:snapToGrid w:val="0"/>
              <w:spacing w:after="0" w:line="240" w:lineRule="auto"/>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Проект договору про закупівлю</w:t>
            </w:r>
          </w:p>
        </w:tc>
        <w:tc>
          <w:tcPr>
            <w:tcW w:w="6096" w:type="dxa"/>
            <w:tcBorders>
              <w:top w:val="single" w:sz="4" w:space="0" w:color="auto"/>
              <w:left w:val="single" w:sz="4" w:space="0" w:color="auto"/>
              <w:bottom w:val="single" w:sz="4" w:space="0" w:color="auto"/>
              <w:right w:val="single" w:sz="4" w:space="0" w:color="auto"/>
            </w:tcBorders>
          </w:tcPr>
          <w:p w14:paraId="72B32FCB" w14:textId="04D167CF" w:rsidR="00247F73" w:rsidRDefault="00247F73" w:rsidP="00FE6C28">
            <w:pPr>
              <w:tabs>
                <w:tab w:val="left" w:pos="209"/>
              </w:tabs>
              <w:suppressAutoHyphens/>
              <w:spacing w:after="0" w:line="240" w:lineRule="auto"/>
              <w:jc w:val="both"/>
              <w:rPr>
                <w:rFonts w:ascii="Times New Roman" w:eastAsia="Times New Roman" w:hAnsi="Times New Roman" w:cs="Times New Roman"/>
                <w:iCs/>
                <w:sz w:val="24"/>
                <w:szCs w:val="24"/>
                <w:lang w:val="ru-RU" w:bidi="en-US"/>
              </w:rPr>
            </w:pPr>
            <w:r w:rsidRPr="00247F73">
              <w:rPr>
                <w:rFonts w:ascii="Times New Roman" w:eastAsia="Times New Roman" w:hAnsi="Times New Roman" w:cs="Times New Roman"/>
                <w:iCs/>
                <w:sz w:val="24"/>
                <w:szCs w:val="24"/>
                <w:lang w:bidi="en-US"/>
              </w:rPr>
              <w:t xml:space="preserve">Проект договору </w:t>
            </w:r>
            <w:r w:rsidR="00F150ED">
              <w:rPr>
                <w:rFonts w:ascii="Times New Roman" w:eastAsia="Times New Roman" w:hAnsi="Times New Roman" w:cs="Times New Roman"/>
                <w:iCs/>
                <w:sz w:val="24"/>
                <w:szCs w:val="24"/>
                <w:lang w:bidi="en-US"/>
              </w:rPr>
              <w:t>-згідно Додатку №5</w:t>
            </w:r>
            <w:r w:rsidR="000348A0" w:rsidRPr="00F62274">
              <w:rPr>
                <w:rFonts w:ascii="Times New Roman" w:eastAsia="Times New Roman" w:hAnsi="Times New Roman" w:cs="Times New Roman"/>
                <w:iCs/>
                <w:sz w:val="24"/>
                <w:szCs w:val="24"/>
                <w:lang w:val="ru-RU" w:bidi="en-US"/>
              </w:rPr>
              <w:t>.</w:t>
            </w:r>
          </w:p>
          <w:p w14:paraId="100F8CBE" w14:textId="6BEB2F97" w:rsidR="00D76E34" w:rsidRPr="0062631C" w:rsidRDefault="001C77E4" w:rsidP="00FE6C28">
            <w:pPr>
              <w:tabs>
                <w:tab w:val="left" w:pos="209"/>
              </w:tabs>
              <w:suppressAutoHyphens/>
              <w:spacing w:after="0" w:line="240" w:lineRule="auto"/>
              <w:jc w:val="both"/>
              <w:rPr>
                <w:rFonts w:ascii="Times New Roman" w:eastAsia="Times New Roman" w:hAnsi="Times New Roman" w:cs="Times New Roman"/>
                <w:iCs/>
                <w:sz w:val="24"/>
                <w:szCs w:val="24"/>
                <w:lang w:bidi="en-US"/>
              </w:rPr>
            </w:pPr>
            <w:r w:rsidRPr="001C77E4">
              <w:rPr>
                <w:rFonts w:ascii="Times New Roman" w:eastAsia="Times New Roman" w:hAnsi="Times New Roman" w:cs="Times New Roman"/>
                <w:iCs/>
                <w:sz w:val="24"/>
                <w:szCs w:val="24"/>
                <w:lang w:bidi="en-US"/>
              </w:rPr>
              <w:t>Договір про закупівлю укладається відповідно до норм Цивільного та Господарського кодексів України з урахуванням особливостей, визначених Законом</w:t>
            </w:r>
            <w:r w:rsidR="00400648" w:rsidRPr="00400648">
              <w:rPr>
                <w:rFonts w:ascii="Times New Roman" w:eastAsia="Times New Roman" w:hAnsi="Times New Roman" w:cs="Times New Roman"/>
                <w:color w:val="000000"/>
                <w:sz w:val="24"/>
                <w:szCs w:val="24"/>
                <w:lang w:eastAsia="ru-RU"/>
              </w:rPr>
              <w:t xml:space="preserve">  України “Про публічні закупівлі”</w:t>
            </w:r>
            <w:r w:rsidR="00400648">
              <w:rPr>
                <w:rFonts w:ascii="Times New Roman" w:eastAsia="Times New Roman" w:hAnsi="Times New Roman" w:cs="Times New Roman"/>
                <w:color w:val="000000"/>
                <w:sz w:val="24"/>
                <w:szCs w:val="24"/>
                <w:lang w:eastAsia="ru-RU"/>
              </w:rPr>
              <w:t>.</w:t>
            </w:r>
          </w:p>
        </w:tc>
      </w:tr>
      <w:tr w:rsidR="00247F73" w:rsidRPr="00247F73" w14:paraId="54BF2D33" w14:textId="77777777" w:rsidTr="00A76C12">
        <w:tc>
          <w:tcPr>
            <w:tcW w:w="630" w:type="dxa"/>
            <w:tcBorders>
              <w:top w:val="single" w:sz="4" w:space="0" w:color="auto"/>
              <w:left w:val="single" w:sz="4" w:space="0" w:color="auto"/>
              <w:bottom w:val="single" w:sz="4" w:space="0" w:color="auto"/>
              <w:right w:val="single" w:sz="4" w:space="0" w:color="auto"/>
            </w:tcBorders>
          </w:tcPr>
          <w:p w14:paraId="20D4A0AC" w14:textId="77777777" w:rsidR="00247F73" w:rsidRPr="00247F73" w:rsidRDefault="00247F73" w:rsidP="00247F73">
            <w:pPr>
              <w:suppressAutoHyphens/>
              <w:snapToGrid w:val="0"/>
              <w:spacing w:after="0" w:line="240" w:lineRule="auto"/>
              <w:jc w:val="center"/>
              <w:rPr>
                <w:rFonts w:ascii="Times New Roman" w:eastAsia="Times New Roman" w:hAnsi="Times New Roman" w:cs="Times New Roman"/>
                <w:b/>
                <w:bCs/>
                <w:color w:val="121212"/>
                <w:sz w:val="24"/>
                <w:szCs w:val="24"/>
                <w:lang w:eastAsia="ar-SA"/>
              </w:rPr>
            </w:pPr>
          </w:p>
        </w:tc>
        <w:tc>
          <w:tcPr>
            <w:tcW w:w="3543" w:type="dxa"/>
            <w:tcBorders>
              <w:top w:val="single" w:sz="4" w:space="0" w:color="auto"/>
              <w:left w:val="single" w:sz="4" w:space="0" w:color="auto"/>
              <w:bottom w:val="single" w:sz="4" w:space="0" w:color="auto"/>
              <w:right w:val="single" w:sz="4" w:space="0" w:color="auto"/>
            </w:tcBorders>
          </w:tcPr>
          <w:p w14:paraId="1824B709" w14:textId="54675E1A" w:rsidR="00247F73" w:rsidRPr="00247F73" w:rsidRDefault="00247F73" w:rsidP="00247F73">
            <w:pPr>
              <w:suppressAutoHyphens/>
              <w:snapToGrid w:val="0"/>
              <w:spacing w:after="0" w:line="240" w:lineRule="auto"/>
              <w:rPr>
                <w:rFonts w:ascii="Times New Roman" w:eastAsia="Times New Roman" w:hAnsi="Times New Roman" w:cs="Times New Roman"/>
                <w:b/>
                <w:bCs/>
                <w:color w:val="121212"/>
                <w:sz w:val="24"/>
                <w:szCs w:val="24"/>
                <w:lang w:eastAsia="ar-SA"/>
              </w:rPr>
            </w:pPr>
            <w:r w:rsidRPr="00247F73">
              <w:rPr>
                <w:rFonts w:ascii="Times New Roman" w:eastAsia="Times New Roman" w:hAnsi="Times New Roman" w:cs="Times New Roman"/>
                <w:b/>
                <w:bCs/>
                <w:color w:val="121212"/>
                <w:sz w:val="24"/>
                <w:szCs w:val="24"/>
                <w:lang w:eastAsia="ar-SA"/>
              </w:rPr>
              <w:t xml:space="preserve">Додатки </w:t>
            </w:r>
          </w:p>
        </w:tc>
        <w:tc>
          <w:tcPr>
            <w:tcW w:w="6096" w:type="dxa"/>
            <w:tcBorders>
              <w:top w:val="single" w:sz="4" w:space="0" w:color="auto"/>
              <w:left w:val="single" w:sz="4" w:space="0" w:color="auto"/>
              <w:bottom w:val="single" w:sz="4" w:space="0" w:color="auto"/>
              <w:right w:val="single" w:sz="4" w:space="0" w:color="auto"/>
            </w:tcBorders>
          </w:tcPr>
          <w:p w14:paraId="538E91DC" w14:textId="7ECF5E9B" w:rsidR="00247F73" w:rsidRPr="00247F73" w:rsidRDefault="00247F73" w:rsidP="00247F73">
            <w:pPr>
              <w:tabs>
                <w:tab w:val="left" w:pos="209"/>
              </w:tabs>
              <w:suppressAutoHyphens/>
              <w:spacing w:after="0" w:line="240" w:lineRule="auto"/>
              <w:jc w:val="both"/>
              <w:rPr>
                <w:rFonts w:ascii="Times New Roman" w:eastAsia="Times New Roman" w:hAnsi="Times New Roman" w:cs="Times New Roman"/>
                <w:color w:val="000000"/>
                <w:sz w:val="24"/>
                <w:szCs w:val="24"/>
                <w:lang w:eastAsia="uk-UA"/>
              </w:rPr>
            </w:pPr>
            <w:r w:rsidRPr="00247F73">
              <w:rPr>
                <w:rFonts w:ascii="Times New Roman" w:eastAsia="Times New Roman" w:hAnsi="Times New Roman" w:cs="Times New Roman"/>
                <w:color w:val="000000"/>
                <w:sz w:val="24"/>
                <w:szCs w:val="24"/>
                <w:lang w:eastAsia="uk-UA"/>
              </w:rPr>
              <w:t>Довідка про</w:t>
            </w:r>
            <w:r w:rsidRPr="00247F73">
              <w:rPr>
                <w:rFonts w:ascii="Times New Roman" w:eastAsia="Times New Roman" w:hAnsi="Times New Roman" w:cs="Times New Roman"/>
                <w:color w:val="000000"/>
                <w:sz w:val="24"/>
                <w:szCs w:val="24"/>
                <w:lang w:val="ru-RU" w:eastAsia="uk-UA"/>
              </w:rPr>
              <w:t xml:space="preserve"> </w:t>
            </w:r>
            <w:r w:rsidRPr="00247F73">
              <w:rPr>
                <w:rFonts w:ascii="Times New Roman" w:eastAsia="Times New Roman" w:hAnsi="Times New Roman" w:cs="Times New Roman"/>
                <w:color w:val="000000"/>
                <w:sz w:val="24"/>
                <w:szCs w:val="24"/>
                <w:lang w:eastAsia="uk-UA"/>
              </w:rPr>
              <w:t>Учасника (Додаток №1);</w:t>
            </w:r>
          </w:p>
          <w:p w14:paraId="1F7E8A9A" w14:textId="671EF493" w:rsidR="00247F73" w:rsidRPr="00247F73" w:rsidRDefault="00DE4C00" w:rsidP="00247F73">
            <w:pPr>
              <w:tabs>
                <w:tab w:val="left" w:pos="209"/>
              </w:tabs>
              <w:suppressAutoHyphens/>
              <w:spacing w:after="0" w:line="240" w:lineRule="auto"/>
              <w:jc w:val="both"/>
              <w:rPr>
                <w:rFonts w:ascii="Times New Roman" w:eastAsia="Times New Roman" w:hAnsi="Times New Roman" w:cs="Times New Roman"/>
                <w:iCs/>
                <w:sz w:val="24"/>
                <w:szCs w:val="24"/>
                <w:lang w:eastAsia="ar-SA"/>
              </w:rPr>
            </w:pPr>
            <w:r w:rsidRPr="00DE4C00">
              <w:rPr>
                <w:rFonts w:ascii="Times New Roman" w:eastAsia="Times New Roman" w:hAnsi="Times New Roman" w:cs="Times New Roman"/>
                <w:iCs/>
                <w:sz w:val="24"/>
                <w:szCs w:val="24"/>
                <w:lang w:eastAsia="ar-SA"/>
              </w:rPr>
              <w:t xml:space="preserve">Інформація та документи, що підтверджують відповідність учасника </w:t>
            </w:r>
            <w:r w:rsidR="00E42239" w:rsidRPr="00E42239">
              <w:rPr>
                <w:rFonts w:ascii="Times New Roman" w:eastAsia="Times New Roman" w:hAnsi="Times New Roman" w:cs="Times New Roman"/>
                <w:iCs/>
                <w:sz w:val="24"/>
                <w:szCs w:val="24"/>
                <w:lang w:eastAsia="ar-SA"/>
              </w:rPr>
              <w:t xml:space="preserve">кваліфікаційним </w:t>
            </w:r>
            <w:r w:rsidRPr="00DE4C00">
              <w:rPr>
                <w:rFonts w:ascii="Times New Roman" w:eastAsia="Times New Roman" w:hAnsi="Times New Roman" w:cs="Times New Roman"/>
                <w:iCs/>
                <w:sz w:val="24"/>
                <w:szCs w:val="24"/>
                <w:lang w:eastAsia="ar-SA"/>
              </w:rPr>
              <w:t xml:space="preserve">критеріям, встановленими Замовником </w:t>
            </w:r>
            <w:r w:rsidR="00247F73" w:rsidRPr="00247F73">
              <w:rPr>
                <w:rFonts w:ascii="Times New Roman" w:eastAsia="Times New Roman" w:hAnsi="Times New Roman" w:cs="Times New Roman"/>
                <w:iCs/>
                <w:sz w:val="24"/>
                <w:szCs w:val="24"/>
                <w:lang w:eastAsia="ar-SA"/>
              </w:rPr>
              <w:t>(Додаток №</w:t>
            </w:r>
            <w:r w:rsidR="00247F73" w:rsidRPr="00F62274">
              <w:rPr>
                <w:rFonts w:ascii="Times New Roman" w:eastAsia="Times New Roman" w:hAnsi="Times New Roman" w:cs="Times New Roman"/>
                <w:iCs/>
                <w:sz w:val="24"/>
                <w:szCs w:val="24"/>
                <w:lang w:val="ru-RU" w:eastAsia="ar-SA"/>
              </w:rPr>
              <w:t xml:space="preserve"> </w:t>
            </w:r>
            <w:r w:rsidR="00247F73" w:rsidRPr="00247F73">
              <w:rPr>
                <w:rFonts w:ascii="Times New Roman" w:eastAsia="Times New Roman" w:hAnsi="Times New Roman" w:cs="Times New Roman"/>
                <w:iCs/>
                <w:sz w:val="24"/>
                <w:szCs w:val="24"/>
                <w:lang w:eastAsia="ar-SA"/>
              </w:rPr>
              <w:t>2);</w:t>
            </w:r>
          </w:p>
          <w:p w14:paraId="5497FC14" w14:textId="5336FF11" w:rsidR="00247F73" w:rsidRPr="00247F73" w:rsidRDefault="00247F73" w:rsidP="00247F73">
            <w:pPr>
              <w:tabs>
                <w:tab w:val="left" w:pos="209"/>
              </w:tabs>
              <w:suppressAutoHyphens/>
              <w:spacing w:after="0" w:line="240" w:lineRule="auto"/>
              <w:jc w:val="both"/>
              <w:rPr>
                <w:rFonts w:ascii="Times New Roman" w:eastAsia="Times New Roman" w:hAnsi="Times New Roman" w:cs="Times New Roman"/>
                <w:iCs/>
                <w:sz w:val="24"/>
                <w:szCs w:val="24"/>
                <w:lang w:eastAsia="ar-SA"/>
              </w:rPr>
            </w:pPr>
            <w:r w:rsidRPr="00247F73">
              <w:rPr>
                <w:rFonts w:ascii="Times New Roman" w:eastAsia="Times New Roman" w:hAnsi="Times New Roman" w:cs="Times New Roman"/>
                <w:iCs/>
                <w:sz w:val="24"/>
                <w:szCs w:val="24"/>
                <w:lang w:eastAsia="ar-SA"/>
              </w:rPr>
              <w:t>Інформація про необхідні технічні, якісні та кількісні характеристики предмета закупівлі (Додаток №3);</w:t>
            </w:r>
          </w:p>
          <w:p w14:paraId="65AE65B4" w14:textId="7BEEF5EA" w:rsidR="00247F73" w:rsidRPr="00247F73" w:rsidRDefault="00247F73" w:rsidP="0062631C">
            <w:pPr>
              <w:tabs>
                <w:tab w:val="left" w:pos="209"/>
              </w:tabs>
              <w:suppressAutoHyphens/>
              <w:spacing w:after="0" w:line="240" w:lineRule="auto"/>
              <w:jc w:val="both"/>
              <w:rPr>
                <w:rFonts w:ascii="Times New Roman" w:eastAsia="Times New Roman" w:hAnsi="Times New Roman" w:cs="Times New Roman"/>
                <w:iCs/>
                <w:sz w:val="24"/>
                <w:szCs w:val="24"/>
                <w:lang w:eastAsia="ar-SA"/>
              </w:rPr>
            </w:pPr>
            <w:r w:rsidRPr="00247F73">
              <w:rPr>
                <w:rFonts w:ascii="Times New Roman" w:eastAsia="Times New Roman" w:hAnsi="Times New Roman" w:cs="Times New Roman"/>
                <w:iCs/>
                <w:sz w:val="24"/>
                <w:szCs w:val="24"/>
                <w:lang w:eastAsia="ar-SA"/>
              </w:rPr>
              <w:t>Гарантійний лист Учасника щодо виконання умов спрощеної  закупівлі (Додаток</w:t>
            </w:r>
            <w:r w:rsidRPr="00F62274">
              <w:rPr>
                <w:rFonts w:ascii="Times New Roman" w:eastAsia="Times New Roman" w:hAnsi="Times New Roman" w:cs="Times New Roman"/>
                <w:iCs/>
                <w:sz w:val="24"/>
                <w:szCs w:val="24"/>
                <w:lang w:val="ru-RU" w:eastAsia="ar-SA"/>
              </w:rPr>
              <w:t xml:space="preserve"> </w:t>
            </w:r>
            <w:r w:rsidRPr="00247F73">
              <w:rPr>
                <w:rFonts w:ascii="Times New Roman" w:eastAsia="Times New Roman" w:hAnsi="Times New Roman" w:cs="Times New Roman"/>
                <w:iCs/>
                <w:sz w:val="24"/>
                <w:szCs w:val="24"/>
                <w:lang w:eastAsia="ar-SA"/>
              </w:rPr>
              <w:t>№</w:t>
            </w:r>
            <w:r w:rsidRPr="00F62274">
              <w:rPr>
                <w:rFonts w:ascii="Times New Roman" w:eastAsia="Times New Roman" w:hAnsi="Times New Roman" w:cs="Times New Roman"/>
                <w:iCs/>
                <w:sz w:val="24"/>
                <w:szCs w:val="24"/>
                <w:lang w:val="ru-RU" w:eastAsia="ar-SA"/>
              </w:rPr>
              <w:t xml:space="preserve"> </w:t>
            </w:r>
            <w:r w:rsidRPr="00247F73">
              <w:rPr>
                <w:rFonts w:ascii="Times New Roman" w:eastAsia="Times New Roman" w:hAnsi="Times New Roman" w:cs="Times New Roman"/>
                <w:iCs/>
                <w:sz w:val="24"/>
                <w:szCs w:val="24"/>
                <w:lang w:eastAsia="ar-SA"/>
              </w:rPr>
              <w:t>4)</w:t>
            </w:r>
            <w:r w:rsidRPr="00F62274">
              <w:rPr>
                <w:rFonts w:ascii="Times New Roman" w:eastAsia="Times New Roman" w:hAnsi="Times New Roman" w:cs="Times New Roman"/>
                <w:iCs/>
                <w:sz w:val="24"/>
                <w:szCs w:val="24"/>
                <w:lang w:val="ru-RU" w:eastAsia="ar-SA"/>
              </w:rPr>
              <w:t>;</w:t>
            </w:r>
            <w:r w:rsidRPr="00247F73">
              <w:rPr>
                <w:rFonts w:ascii="Times New Roman" w:eastAsia="Times New Roman" w:hAnsi="Times New Roman" w:cs="Times New Roman"/>
                <w:iCs/>
                <w:sz w:val="24"/>
                <w:szCs w:val="24"/>
                <w:lang w:eastAsia="ar-SA"/>
              </w:rPr>
              <w:t xml:space="preserve">                                                                                                                                                                                                                                                                                                                                                                                        </w:t>
            </w:r>
          </w:p>
          <w:p w14:paraId="6E808D71" w14:textId="5F30BDE9" w:rsidR="00247F73" w:rsidRPr="001A44EF" w:rsidRDefault="00247F73" w:rsidP="001A44EF">
            <w:pPr>
              <w:tabs>
                <w:tab w:val="left" w:pos="209"/>
              </w:tabs>
              <w:suppressAutoHyphens/>
              <w:spacing w:after="0" w:line="240" w:lineRule="auto"/>
              <w:jc w:val="both"/>
              <w:rPr>
                <w:rFonts w:ascii="Times New Roman" w:eastAsia="Times New Roman" w:hAnsi="Times New Roman" w:cs="Times New Roman"/>
                <w:iCs/>
                <w:sz w:val="24"/>
                <w:szCs w:val="24"/>
                <w:lang w:val="ru-RU" w:eastAsia="ar-SA"/>
              </w:rPr>
            </w:pPr>
            <w:bookmarkStart w:id="16" w:name="_Hlk58933793"/>
            <w:r w:rsidRPr="00247F73">
              <w:rPr>
                <w:rFonts w:ascii="Times New Roman" w:eastAsia="Times New Roman" w:hAnsi="Times New Roman" w:cs="Times New Roman"/>
                <w:iCs/>
                <w:sz w:val="24"/>
                <w:szCs w:val="24"/>
                <w:lang w:eastAsia="ar-SA"/>
              </w:rPr>
              <w:t>Проект договору (</w:t>
            </w:r>
            <w:bookmarkEnd w:id="16"/>
            <w:r w:rsidR="00290A38" w:rsidRPr="00290A38">
              <w:rPr>
                <w:rFonts w:ascii="Times New Roman" w:eastAsia="Times New Roman" w:hAnsi="Times New Roman" w:cs="Times New Roman"/>
                <w:iCs/>
                <w:sz w:val="24"/>
                <w:szCs w:val="24"/>
                <w:lang w:eastAsia="ar-SA"/>
              </w:rPr>
              <w:t xml:space="preserve">Додаток № </w:t>
            </w:r>
            <w:r w:rsidR="00290A38">
              <w:rPr>
                <w:rFonts w:ascii="Times New Roman" w:eastAsia="Times New Roman" w:hAnsi="Times New Roman" w:cs="Times New Roman"/>
                <w:iCs/>
                <w:sz w:val="24"/>
                <w:szCs w:val="24"/>
                <w:lang w:eastAsia="ar-SA"/>
              </w:rPr>
              <w:t>5).</w:t>
            </w:r>
          </w:p>
        </w:tc>
      </w:tr>
    </w:tbl>
    <w:p w14:paraId="4535CED3" w14:textId="7227E013" w:rsidR="00247F73" w:rsidRPr="00247F73" w:rsidRDefault="00247F73" w:rsidP="00247F73">
      <w:pPr>
        <w:pageBreakBefore/>
        <w:suppressAutoHyphens/>
        <w:spacing w:after="0" w:line="240" w:lineRule="auto"/>
        <w:jc w:val="center"/>
        <w:outlineLvl w:val="0"/>
        <w:rPr>
          <w:rFonts w:ascii="Times New Roman" w:eastAsia="Times New Roman" w:hAnsi="Times New Roman" w:cs="Times New Roman"/>
          <w:sz w:val="24"/>
          <w:szCs w:val="24"/>
          <w:lang w:eastAsia="ar-SA"/>
        </w:rPr>
      </w:pPr>
      <w:r w:rsidRPr="00247F73">
        <w:rPr>
          <w:rFonts w:ascii="Times New Roman" w:eastAsia="Times New Roman" w:hAnsi="Times New Roman" w:cs="Times New Roman"/>
          <w:b/>
          <w:sz w:val="24"/>
          <w:szCs w:val="24"/>
          <w:lang w:eastAsia="ar-SA"/>
        </w:rPr>
        <w:lastRenderedPageBreak/>
        <w:t xml:space="preserve">                                                                                                                               Додаток </w:t>
      </w:r>
      <w:r w:rsidR="006708B3">
        <w:rPr>
          <w:rFonts w:ascii="Times New Roman" w:eastAsia="Times New Roman" w:hAnsi="Times New Roman" w:cs="Times New Roman"/>
          <w:b/>
          <w:sz w:val="24"/>
          <w:szCs w:val="24"/>
          <w:lang w:eastAsia="ar-SA"/>
        </w:rPr>
        <w:t>№</w:t>
      </w:r>
      <w:r w:rsidRPr="00247F73">
        <w:rPr>
          <w:rFonts w:ascii="Times New Roman" w:eastAsia="Times New Roman" w:hAnsi="Times New Roman" w:cs="Times New Roman"/>
          <w:b/>
          <w:sz w:val="24"/>
          <w:szCs w:val="24"/>
          <w:lang w:eastAsia="ar-SA"/>
        </w:rPr>
        <w:t xml:space="preserve">1 </w:t>
      </w:r>
      <w:r w:rsidRPr="00247F73">
        <w:rPr>
          <w:rFonts w:ascii="Times New Roman" w:eastAsia="Times New Roman" w:hAnsi="Times New Roman" w:cs="Times New Roman"/>
          <w:b/>
          <w:sz w:val="24"/>
          <w:szCs w:val="24"/>
          <w:lang w:eastAsia="ar-SA"/>
        </w:rPr>
        <w:br/>
      </w:r>
      <w:r w:rsidRPr="00247F73">
        <w:rPr>
          <w:rFonts w:ascii="Times New Roman" w:eastAsia="Times New Roman" w:hAnsi="Times New Roman" w:cs="Times New Roman"/>
          <w:sz w:val="24"/>
          <w:szCs w:val="24"/>
          <w:lang w:eastAsia="ar-SA"/>
        </w:rPr>
        <w:t xml:space="preserve">                                                                                                                                       </w:t>
      </w:r>
    </w:p>
    <w:p w14:paraId="3C4C5190" w14:textId="77777777" w:rsidR="00247F73" w:rsidRPr="00247F73" w:rsidRDefault="00247F73" w:rsidP="00247F73">
      <w:pPr>
        <w:spacing w:after="0" w:line="240" w:lineRule="auto"/>
        <w:ind w:firstLine="567"/>
        <w:jc w:val="center"/>
        <w:rPr>
          <w:rFonts w:ascii="Times New Roman" w:eastAsia="Times New Roman" w:hAnsi="Times New Roman" w:cs="Times New Roman"/>
          <w:b/>
          <w:sz w:val="24"/>
          <w:szCs w:val="24"/>
          <w:lang w:eastAsia="ru-RU"/>
        </w:rPr>
      </w:pPr>
      <w:r w:rsidRPr="00247F73">
        <w:rPr>
          <w:rFonts w:ascii="Times New Roman" w:eastAsia="Times New Roman" w:hAnsi="Times New Roman" w:cs="Times New Roman"/>
          <w:b/>
          <w:sz w:val="24"/>
          <w:szCs w:val="24"/>
          <w:lang w:eastAsia="ru-RU"/>
        </w:rPr>
        <w:t>Довідка про</w:t>
      </w:r>
      <w:r w:rsidRPr="00247F73">
        <w:rPr>
          <w:rFonts w:ascii="Times New Roman" w:eastAsia="Times New Roman" w:hAnsi="Times New Roman" w:cs="Times New Roman"/>
          <w:b/>
          <w:sz w:val="24"/>
          <w:szCs w:val="24"/>
          <w:lang w:val="en-US" w:eastAsia="ru-RU"/>
        </w:rPr>
        <w:t xml:space="preserve"> </w:t>
      </w:r>
      <w:r w:rsidRPr="00247F73">
        <w:rPr>
          <w:rFonts w:ascii="Times New Roman" w:eastAsia="Times New Roman" w:hAnsi="Times New Roman" w:cs="Times New Roman"/>
          <w:b/>
          <w:sz w:val="24"/>
          <w:szCs w:val="24"/>
          <w:lang w:eastAsia="ru-RU"/>
        </w:rPr>
        <w:t>Учасника</w:t>
      </w:r>
    </w:p>
    <w:p w14:paraId="56E1E424" w14:textId="77777777" w:rsidR="00247F73" w:rsidRPr="00247F73" w:rsidRDefault="00247F73" w:rsidP="00247F73">
      <w:pPr>
        <w:spacing w:after="0" w:line="240" w:lineRule="auto"/>
        <w:ind w:firstLine="567"/>
        <w:jc w:val="both"/>
        <w:rPr>
          <w:rFonts w:ascii="Times New Roman" w:eastAsia="Times New Roman" w:hAnsi="Times New Roman" w:cs="Times New Roman"/>
          <w:sz w:val="24"/>
          <w:szCs w:val="24"/>
          <w:lang w:eastAsia="ru-RU"/>
        </w:rPr>
      </w:pPr>
    </w:p>
    <w:p w14:paraId="35803930" w14:textId="77777777" w:rsidR="00247F73" w:rsidRPr="00247F73" w:rsidRDefault="00247F73" w:rsidP="00247F73">
      <w:pPr>
        <w:spacing w:after="0" w:line="240" w:lineRule="auto"/>
        <w:ind w:firstLine="567"/>
        <w:jc w:val="both"/>
        <w:rPr>
          <w:rFonts w:ascii="Times New Roman" w:eastAsia="Times New Roman" w:hAnsi="Times New Roman" w:cs="Times New Roman"/>
          <w:sz w:val="24"/>
          <w:szCs w:val="24"/>
          <w:lang w:eastAsia="ru-RU"/>
        </w:rPr>
      </w:pPr>
    </w:p>
    <w:p w14:paraId="0D12D8CF" w14:textId="77777777" w:rsidR="00E2243A" w:rsidRPr="00D0681B" w:rsidRDefault="00E2243A" w:rsidP="00E2243A">
      <w:pPr>
        <w:ind w:firstLine="567"/>
        <w:jc w:val="both"/>
        <w:rPr>
          <w:rFonts w:ascii="Times New Roman" w:eastAsia="Times New Roman" w:hAnsi="Times New Roman" w:cs="Times New Roman"/>
          <w:sz w:val="24"/>
          <w:szCs w:val="24"/>
        </w:rPr>
      </w:pPr>
    </w:p>
    <w:tbl>
      <w:tblPr>
        <w:tblW w:w="9498" w:type="dxa"/>
        <w:tblInd w:w="-5" w:type="dxa"/>
        <w:tblLayout w:type="fixed"/>
        <w:tblCellMar>
          <w:left w:w="40" w:type="dxa"/>
          <w:right w:w="40" w:type="dxa"/>
        </w:tblCellMar>
        <w:tblLook w:val="0000" w:firstRow="0" w:lastRow="0" w:firstColumn="0" w:lastColumn="0" w:noHBand="0" w:noVBand="0"/>
      </w:tblPr>
      <w:tblGrid>
        <w:gridCol w:w="426"/>
        <w:gridCol w:w="3648"/>
        <w:gridCol w:w="5424"/>
      </w:tblGrid>
      <w:tr w:rsidR="00E2243A" w:rsidRPr="00D0681B" w14:paraId="27365F21" w14:textId="77777777" w:rsidTr="001B5D98">
        <w:trPr>
          <w:trHeight w:hRule="exact" w:val="897"/>
        </w:trPr>
        <w:tc>
          <w:tcPr>
            <w:tcW w:w="426" w:type="dxa"/>
            <w:tcBorders>
              <w:top w:val="single" w:sz="4" w:space="0" w:color="000000"/>
              <w:left w:val="single" w:sz="4" w:space="0" w:color="000000"/>
              <w:bottom w:val="single" w:sz="4" w:space="0" w:color="000000"/>
            </w:tcBorders>
            <w:shd w:val="clear" w:color="auto" w:fill="FFFFFF"/>
            <w:vAlign w:val="center"/>
          </w:tcPr>
          <w:p w14:paraId="27143F83" w14:textId="77777777" w:rsidR="00E2243A" w:rsidRPr="00D0681B" w:rsidRDefault="00E2243A" w:rsidP="001B5D98">
            <w:pPr>
              <w:snapToGrid w:val="0"/>
              <w:spacing w:line="0" w:lineRule="atLeast"/>
              <w:ind w:firstLine="35"/>
              <w:jc w:val="center"/>
              <w:rPr>
                <w:rFonts w:ascii="Times New Roman" w:hAnsi="Times New Roman" w:cs="Times New Roman"/>
                <w:sz w:val="24"/>
              </w:rPr>
            </w:pPr>
            <w:r w:rsidRPr="00D0681B">
              <w:rPr>
                <w:rFonts w:ascii="Times New Roman" w:hAnsi="Times New Roman" w:cs="Times New Roman"/>
                <w:sz w:val="24"/>
              </w:rPr>
              <w:t>1.</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ED554EA" w14:textId="77777777" w:rsidR="00E2243A" w:rsidRPr="00D0681B" w:rsidRDefault="00E2243A" w:rsidP="001B5D98">
            <w:pPr>
              <w:snapToGrid w:val="0"/>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Повне найменування підприємства</w:t>
            </w:r>
          </w:p>
          <w:p w14:paraId="6927640E" w14:textId="77777777" w:rsidR="00E2243A" w:rsidRPr="00D0681B" w:rsidRDefault="00E2243A" w:rsidP="001B5D98">
            <w:pPr>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_________________________________________________________________________</w:t>
            </w:r>
          </w:p>
        </w:tc>
      </w:tr>
      <w:tr w:rsidR="00E2243A" w:rsidRPr="00D0681B" w14:paraId="633D4D5F" w14:textId="77777777" w:rsidTr="001B5D98">
        <w:trPr>
          <w:trHeight w:hRule="exact" w:val="855"/>
        </w:trPr>
        <w:tc>
          <w:tcPr>
            <w:tcW w:w="426" w:type="dxa"/>
            <w:vMerge w:val="restart"/>
            <w:tcBorders>
              <w:top w:val="single" w:sz="4" w:space="0" w:color="000000"/>
              <w:left w:val="single" w:sz="4" w:space="0" w:color="000000"/>
              <w:bottom w:val="single" w:sz="4" w:space="0" w:color="000000"/>
            </w:tcBorders>
            <w:shd w:val="clear" w:color="auto" w:fill="FFFFFF"/>
            <w:vAlign w:val="center"/>
          </w:tcPr>
          <w:p w14:paraId="6BEC39FF" w14:textId="77777777" w:rsidR="00E2243A" w:rsidRPr="00D0681B" w:rsidRDefault="00E2243A" w:rsidP="001B5D98">
            <w:pPr>
              <w:snapToGrid w:val="0"/>
              <w:spacing w:line="0" w:lineRule="atLeast"/>
              <w:ind w:firstLine="35"/>
              <w:jc w:val="center"/>
              <w:rPr>
                <w:rFonts w:ascii="Times New Roman" w:hAnsi="Times New Roman" w:cs="Times New Roman"/>
                <w:sz w:val="24"/>
              </w:rPr>
            </w:pPr>
            <w:r w:rsidRPr="00D0681B">
              <w:rPr>
                <w:rFonts w:ascii="Times New Roman" w:hAnsi="Times New Roman" w:cs="Times New Roman"/>
                <w:sz w:val="24"/>
              </w:rPr>
              <w:t>2.</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079D0A3" w14:textId="77777777" w:rsidR="00E2243A" w:rsidRPr="00D0681B" w:rsidRDefault="00E2243A" w:rsidP="001B5D98">
            <w:pPr>
              <w:snapToGrid w:val="0"/>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Юридична адреса: _________________________________________________________</w:t>
            </w:r>
          </w:p>
          <w:p w14:paraId="3C45F7B9" w14:textId="77777777" w:rsidR="00E2243A" w:rsidRPr="00D0681B" w:rsidRDefault="00E2243A" w:rsidP="001B5D98">
            <w:pPr>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Фактична адреса: _________________________________________________________</w:t>
            </w:r>
          </w:p>
        </w:tc>
      </w:tr>
      <w:tr w:rsidR="00E2243A" w:rsidRPr="00D0681B" w14:paraId="718E5002" w14:textId="77777777" w:rsidTr="001B5D98">
        <w:trPr>
          <w:trHeight w:hRule="exact" w:val="570"/>
        </w:trPr>
        <w:tc>
          <w:tcPr>
            <w:tcW w:w="426" w:type="dxa"/>
            <w:vMerge/>
            <w:tcBorders>
              <w:top w:val="single" w:sz="4" w:space="0" w:color="000000"/>
              <w:left w:val="single" w:sz="4" w:space="0" w:color="000000"/>
              <w:bottom w:val="single" w:sz="4" w:space="0" w:color="000000"/>
            </w:tcBorders>
            <w:shd w:val="clear" w:color="auto" w:fill="FFFFFF"/>
            <w:vAlign w:val="center"/>
          </w:tcPr>
          <w:p w14:paraId="41CE1532" w14:textId="77777777" w:rsidR="00E2243A" w:rsidRPr="00D0681B" w:rsidRDefault="00E2243A" w:rsidP="001B5D98">
            <w:pPr>
              <w:snapToGrid w:val="0"/>
              <w:spacing w:line="0" w:lineRule="atLeast"/>
              <w:ind w:firstLine="35"/>
              <w:jc w:val="center"/>
              <w:rPr>
                <w:rFonts w:ascii="Times New Roman" w:hAnsi="Times New Roman" w:cs="Times New Roman"/>
                <w:sz w:val="24"/>
              </w:rPr>
            </w:pP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0FF748" w14:textId="77777777" w:rsidR="00E2243A" w:rsidRPr="00D0681B" w:rsidRDefault="00E2243A" w:rsidP="001B5D98">
            <w:pPr>
              <w:snapToGrid w:val="0"/>
              <w:spacing w:line="0" w:lineRule="atLeast"/>
              <w:ind w:firstLine="127"/>
              <w:rPr>
                <w:rFonts w:ascii="Times New Roman" w:hAnsi="Times New Roman" w:cs="Times New Roman"/>
                <w:i/>
                <w:sz w:val="24"/>
              </w:rPr>
            </w:pPr>
            <w:r w:rsidRPr="00D0681B">
              <w:rPr>
                <w:rFonts w:ascii="Times New Roman" w:hAnsi="Times New Roman" w:cs="Times New Roman"/>
                <w:i/>
                <w:sz w:val="24"/>
              </w:rPr>
              <w:t>Код ЄДРПОУ _____________________________________________________________</w:t>
            </w:r>
          </w:p>
        </w:tc>
      </w:tr>
      <w:tr w:rsidR="00E2243A" w:rsidRPr="00D0681B" w14:paraId="74C065D7" w14:textId="77777777" w:rsidTr="001B5D98">
        <w:trPr>
          <w:trHeight w:hRule="exact" w:val="489"/>
        </w:trPr>
        <w:tc>
          <w:tcPr>
            <w:tcW w:w="426" w:type="dxa"/>
            <w:tcBorders>
              <w:top w:val="single" w:sz="4" w:space="0" w:color="000000"/>
              <w:left w:val="single" w:sz="4" w:space="0" w:color="000000"/>
              <w:bottom w:val="single" w:sz="4" w:space="0" w:color="000000"/>
            </w:tcBorders>
            <w:shd w:val="clear" w:color="auto" w:fill="FFFFFF"/>
            <w:vAlign w:val="center"/>
          </w:tcPr>
          <w:p w14:paraId="7BA0482C" w14:textId="77777777" w:rsidR="00E2243A" w:rsidRPr="00D0681B" w:rsidRDefault="00E2243A" w:rsidP="001B5D98">
            <w:pPr>
              <w:snapToGrid w:val="0"/>
              <w:spacing w:line="0" w:lineRule="atLeast"/>
              <w:ind w:firstLine="35"/>
              <w:jc w:val="center"/>
              <w:rPr>
                <w:rFonts w:ascii="Times New Roman" w:hAnsi="Times New Roman" w:cs="Times New Roman"/>
                <w:sz w:val="24"/>
              </w:rPr>
            </w:pPr>
            <w:r w:rsidRPr="00D0681B">
              <w:rPr>
                <w:rFonts w:ascii="Times New Roman" w:hAnsi="Times New Roman" w:cs="Times New Roman"/>
                <w:sz w:val="24"/>
              </w:rPr>
              <w:t>3.</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EFDAC1B" w14:textId="77777777" w:rsidR="00E2243A" w:rsidRPr="00D0681B" w:rsidRDefault="00E2243A" w:rsidP="001B5D98">
            <w:pPr>
              <w:snapToGrid w:val="0"/>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Форма власності:      _______________________________________________________</w:t>
            </w:r>
          </w:p>
        </w:tc>
      </w:tr>
      <w:tr w:rsidR="00E2243A" w:rsidRPr="00D0681B" w14:paraId="66C21EF0" w14:textId="77777777" w:rsidTr="001B5D98">
        <w:trPr>
          <w:trHeight w:hRule="exact" w:val="508"/>
        </w:trPr>
        <w:tc>
          <w:tcPr>
            <w:tcW w:w="426" w:type="dxa"/>
            <w:tcBorders>
              <w:top w:val="single" w:sz="4" w:space="0" w:color="000000"/>
              <w:left w:val="single" w:sz="4" w:space="0" w:color="000000"/>
              <w:bottom w:val="single" w:sz="4" w:space="0" w:color="000000"/>
            </w:tcBorders>
            <w:shd w:val="clear" w:color="auto" w:fill="FFFFFF"/>
            <w:vAlign w:val="center"/>
          </w:tcPr>
          <w:p w14:paraId="140FE7BD" w14:textId="77777777" w:rsidR="00E2243A" w:rsidRPr="00D0681B" w:rsidRDefault="00E2243A" w:rsidP="001B5D98">
            <w:pPr>
              <w:snapToGrid w:val="0"/>
              <w:spacing w:line="0" w:lineRule="atLeast"/>
              <w:ind w:firstLine="35"/>
              <w:jc w:val="center"/>
              <w:rPr>
                <w:rFonts w:ascii="Times New Roman" w:hAnsi="Times New Roman" w:cs="Times New Roman"/>
                <w:sz w:val="24"/>
              </w:rPr>
            </w:pPr>
            <w:r w:rsidRPr="00D0681B">
              <w:rPr>
                <w:rFonts w:ascii="Times New Roman" w:hAnsi="Times New Roman" w:cs="Times New Roman"/>
                <w:sz w:val="24"/>
              </w:rPr>
              <w:t>4.</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139F03D" w14:textId="77777777" w:rsidR="00E2243A" w:rsidRPr="00D0681B" w:rsidRDefault="00E2243A" w:rsidP="001B5D98">
            <w:pPr>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Юридичний статус: _______________________________________________________</w:t>
            </w:r>
          </w:p>
        </w:tc>
      </w:tr>
      <w:tr w:rsidR="00E2243A" w:rsidRPr="00D0681B" w14:paraId="5EFD28D8" w14:textId="77777777" w:rsidTr="001B5D98">
        <w:trPr>
          <w:trHeight w:hRule="exact" w:val="508"/>
        </w:trPr>
        <w:tc>
          <w:tcPr>
            <w:tcW w:w="426" w:type="dxa"/>
            <w:tcBorders>
              <w:top w:val="single" w:sz="4" w:space="0" w:color="000000"/>
              <w:left w:val="single" w:sz="4" w:space="0" w:color="000000"/>
              <w:bottom w:val="single" w:sz="4" w:space="0" w:color="000000"/>
            </w:tcBorders>
            <w:shd w:val="clear" w:color="auto" w:fill="FFFFFF"/>
            <w:vAlign w:val="center"/>
          </w:tcPr>
          <w:p w14:paraId="4029C1AB" w14:textId="77777777" w:rsidR="00E2243A" w:rsidRPr="00D0681B" w:rsidRDefault="00E2243A" w:rsidP="001B5D98">
            <w:pPr>
              <w:snapToGrid w:val="0"/>
              <w:spacing w:line="0" w:lineRule="atLeast"/>
              <w:ind w:firstLine="35"/>
              <w:jc w:val="center"/>
              <w:rPr>
                <w:rFonts w:ascii="Times New Roman" w:hAnsi="Times New Roman" w:cs="Times New Roman"/>
                <w:sz w:val="24"/>
              </w:rPr>
            </w:pPr>
            <w:r w:rsidRPr="00D0681B">
              <w:rPr>
                <w:rFonts w:ascii="Times New Roman" w:hAnsi="Times New Roman" w:cs="Times New Roman"/>
                <w:sz w:val="24"/>
              </w:rPr>
              <w:t>5.</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CF786DA" w14:textId="77777777" w:rsidR="00E2243A" w:rsidRPr="00D0681B" w:rsidRDefault="00E2243A" w:rsidP="001B5D98">
            <w:pPr>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Організаційно-правова форма: _______________________________________________</w:t>
            </w:r>
          </w:p>
        </w:tc>
      </w:tr>
      <w:tr w:rsidR="00E2243A" w:rsidRPr="00D0681B" w14:paraId="44C12DDD" w14:textId="77777777" w:rsidTr="001B5D98">
        <w:trPr>
          <w:trHeight w:hRule="exact" w:val="611"/>
        </w:trPr>
        <w:tc>
          <w:tcPr>
            <w:tcW w:w="426" w:type="dxa"/>
            <w:tcBorders>
              <w:top w:val="single" w:sz="4" w:space="0" w:color="000000"/>
              <w:left w:val="single" w:sz="4" w:space="0" w:color="000000"/>
              <w:bottom w:val="single" w:sz="4" w:space="0" w:color="000000"/>
            </w:tcBorders>
            <w:shd w:val="clear" w:color="auto" w:fill="FFFFFF"/>
            <w:vAlign w:val="center"/>
          </w:tcPr>
          <w:p w14:paraId="3114C388" w14:textId="77777777" w:rsidR="00E2243A" w:rsidRPr="00D0681B" w:rsidRDefault="00E2243A" w:rsidP="001B5D98">
            <w:pPr>
              <w:snapToGrid w:val="0"/>
              <w:spacing w:line="0" w:lineRule="atLeast"/>
              <w:ind w:firstLine="35"/>
              <w:jc w:val="center"/>
              <w:rPr>
                <w:rFonts w:ascii="Times New Roman" w:hAnsi="Times New Roman" w:cs="Times New Roman"/>
                <w:sz w:val="24"/>
              </w:rPr>
            </w:pPr>
            <w:r w:rsidRPr="00D0681B">
              <w:rPr>
                <w:rFonts w:ascii="Times New Roman" w:hAnsi="Times New Roman" w:cs="Times New Roman"/>
                <w:sz w:val="24"/>
              </w:rPr>
              <w:t>6.</w:t>
            </w:r>
          </w:p>
        </w:tc>
        <w:tc>
          <w:tcPr>
            <w:tcW w:w="3648" w:type="dxa"/>
            <w:tcBorders>
              <w:top w:val="single" w:sz="4" w:space="0" w:color="000000"/>
              <w:left w:val="single" w:sz="4" w:space="0" w:color="000000"/>
              <w:bottom w:val="single" w:sz="4" w:space="0" w:color="000000"/>
            </w:tcBorders>
            <w:shd w:val="clear" w:color="auto" w:fill="FFFFFF"/>
            <w:vAlign w:val="center"/>
          </w:tcPr>
          <w:p w14:paraId="049E02D0" w14:textId="77777777" w:rsidR="00E2243A" w:rsidRPr="00D0681B" w:rsidRDefault="00E2243A" w:rsidP="001B5D98">
            <w:pPr>
              <w:spacing w:line="0" w:lineRule="atLeast"/>
              <w:ind w:firstLine="127"/>
              <w:rPr>
                <w:rFonts w:ascii="Times New Roman" w:hAnsi="Times New Roman" w:cs="Times New Roman"/>
                <w:sz w:val="24"/>
              </w:rPr>
            </w:pPr>
            <w:r w:rsidRPr="00D0681B">
              <w:rPr>
                <w:rFonts w:ascii="Times New Roman" w:hAnsi="Times New Roman" w:cs="Times New Roman"/>
                <w:i/>
                <w:iCs/>
                <w:sz w:val="24"/>
              </w:rPr>
              <w:t>Телефон:____________________</w:t>
            </w:r>
          </w:p>
        </w:tc>
        <w:tc>
          <w:tcPr>
            <w:tcW w:w="5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EA733" w14:textId="77777777" w:rsidR="00E2243A" w:rsidRPr="00D0681B" w:rsidRDefault="00E2243A" w:rsidP="001B5D98">
            <w:pPr>
              <w:snapToGrid w:val="0"/>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Електронна пошта __________________________</w:t>
            </w:r>
          </w:p>
        </w:tc>
      </w:tr>
      <w:tr w:rsidR="00E2243A" w:rsidRPr="00D0681B" w14:paraId="5CA1469A" w14:textId="77777777" w:rsidTr="001B5D98">
        <w:trPr>
          <w:trHeight w:hRule="exact" w:val="554"/>
        </w:trPr>
        <w:tc>
          <w:tcPr>
            <w:tcW w:w="426" w:type="dxa"/>
            <w:tcBorders>
              <w:top w:val="single" w:sz="4" w:space="0" w:color="000000"/>
              <w:left w:val="single" w:sz="4" w:space="0" w:color="000000"/>
              <w:bottom w:val="single" w:sz="4" w:space="0" w:color="000000"/>
            </w:tcBorders>
            <w:shd w:val="clear" w:color="auto" w:fill="FFFFFF"/>
            <w:vAlign w:val="center"/>
          </w:tcPr>
          <w:p w14:paraId="42094510" w14:textId="77777777" w:rsidR="00E2243A" w:rsidRPr="00D0681B" w:rsidRDefault="00E2243A" w:rsidP="001B5D98">
            <w:pPr>
              <w:snapToGrid w:val="0"/>
              <w:spacing w:line="0" w:lineRule="atLeast"/>
              <w:ind w:firstLine="35"/>
              <w:jc w:val="center"/>
              <w:rPr>
                <w:rFonts w:ascii="Times New Roman" w:hAnsi="Times New Roman" w:cs="Times New Roman"/>
                <w:sz w:val="24"/>
              </w:rPr>
            </w:pPr>
            <w:r w:rsidRPr="00D0681B">
              <w:rPr>
                <w:rFonts w:ascii="Times New Roman" w:hAnsi="Times New Roman" w:cs="Times New Roman"/>
                <w:sz w:val="24"/>
              </w:rPr>
              <w:t>7.</w:t>
            </w:r>
          </w:p>
        </w:tc>
        <w:tc>
          <w:tcPr>
            <w:tcW w:w="9072"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8AB3F1D" w14:textId="77777777" w:rsidR="00E2243A" w:rsidRPr="00D0681B" w:rsidRDefault="00E2243A" w:rsidP="001B5D98">
            <w:pPr>
              <w:snapToGrid w:val="0"/>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Факс_____________________________________________________________________</w:t>
            </w:r>
          </w:p>
        </w:tc>
      </w:tr>
      <w:tr w:rsidR="00E2243A" w:rsidRPr="00D0681B" w14:paraId="6E391B80" w14:textId="77777777" w:rsidTr="001B5D98">
        <w:trPr>
          <w:trHeight w:hRule="exact" w:val="847"/>
        </w:trPr>
        <w:tc>
          <w:tcPr>
            <w:tcW w:w="426" w:type="dxa"/>
            <w:tcBorders>
              <w:top w:val="single" w:sz="4" w:space="0" w:color="000000"/>
              <w:left w:val="single" w:sz="4" w:space="0" w:color="000000"/>
              <w:bottom w:val="single" w:sz="4" w:space="0" w:color="000000"/>
            </w:tcBorders>
            <w:shd w:val="clear" w:color="auto" w:fill="FFFFFF"/>
            <w:vAlign w:val="center"/>
          </w:tcPr>
          <w:p w14:paraId="321E6095" w14:textId="77777777" w:rsidR="00E2243A" w:rsidRPr="00D0681B" w:rsidRDefault="00E2243A" w:rsidP="001B5D98">
            <w:pPr>
              <w:snapToGrid w:val="0"/>
              <w:spacing w:line="0" w:lineRule="atLeast"/>
              <w:ind w:firstLine="35"/>
              <w:jc w:val="center"/>
              <w:rPr>
                <w:rFonts w:ascii="Times New Roman" w:hAnsi="Times New Roman" w:cs="Times New Roman"/>
                <w:sz w:val="24"/>
              </w:rPr>
            </w:pPr>
            <w:r w:rsidRPr="00D0681B">
              <w:rPr>
                <w:rFonts w:ascii="Times New Roman" w:hAnsi="Times New Roman" w:cs="Times New Roman"/>
                <w:sz w:val="24"/>
              </w:rPr>
              <w:t>8.</w:t>
            </w:r>
          </w:p>
        </w:tc>
        <w:tc>
          <w:tcPr>
            <w:tcW w:w="9072"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26BF76A" w14:textId="77777777" w:rsidR="00E2243A" w:rsidRPr="00D0681B" w:rsidRDefault="00E2243A" w:rsidP="001B5D98">
            <w:pPr>
              <w:snapToGrid w:val="0"/>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 xml:space="preserve">Керівництво ( прізвище, ім’я та по батькові, посада) </w:t>
            </w:r>
          </w:p>
          <w:p w14:paraId="12FF7BB2" w14:textId="77777777" w:rsidR="00E2243A" w:rsidRPr="00D0681B" w:rsidRDefault="00E2243A" w:rsidP="001B5D98">
            <w:pPr>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_________________________________________________________________________</w:t>
            </w:r>
          </w:p>
        </w:tc>
      </w:tr>
      <w:tr w:rsidR="00E2243A" w:rsidRPr="00D0681B" w14:paraId="1C7260DE" w14:textId="77777777" w:rsidTr="001B5D98">
        <w:trPr>
          <w:trHeight w:hRule="exact" w:val="847"/>
        </w:trPr>
        <w:tc>
          <w:tcPr>
            <w:tcW w:w="426" w:type="dxa"/>
            <w:tcBorders>
              <w:top w:val="single" w:sz="4" w:space="0" w:color="000000"/>
              <w:left w:val="single" w:sz="4" w:space="0" w:color="000000"/>
              <w:bottom w:val="single" w:sz="4" w:space="0" w:color="000000"/>
            </w:tcBorders>
            <w:shd w:val="clear" w:color="auto" w:fill="FFFFFF"/>
            <w:vAlign w:val="center"/>
          </w:tcPr>
          <w:p w14:paraId="1FE0F46A" w14:textId="77777777" w:rsidR="00E2243A" w:rsidRPr="00D0681B" w:rsidRDefault="00E2243A" w:rsidP="001B5D98">
            <w:pPr>
              <w:snapToGrid w:val="0"/>
              <w:spacing w:line="0" w:lineRule="atLeast"/>
              <w:ind w:firstLine="35"/>
              <w:jc w:val="center"/>
              <w:rPr>
                <w:rFonts w:ascii="Times New Roman" w:hAnsi="Times New Roman" w:cs="Times New Roman"/>
                <w:sz w:val="24"/>
              </w:rPr>
            </w:pPr>
            <w:r w:rsidRPr="00D0681B">
              <w:rPr>
                <w:rFonts w:ascii="Times New Roman" w:hAnsi="Times New Roman" w:cs="Times New Roman"/>
                <w:sz w:val="24"/>
              </w:rPr>
              <w:t>9.</w:t>
            </w:r>
          </w:p>
        </w:tc>
        <w:tc>
          <w:tcPr>
            <w:tcW w:w="9072"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40D442D" w14:textId="77777777" w:rsidR="00E2243A" w:rsidRPr="00D0681B" w:rsidRDefault="00E2243A" w:rsidP="001B5D98">
            <w:pPr>
              <w:snapToGrid w:val="0"/>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 xml:space="preserve">Розрахунковий рахунок, </w:t>
            </w:r>
          </w:p>
          <w:p w14:paraId="5BFD38A1" w14:textId="77777777" w:rsidR="00E2243A" w:rsidRPr="00D0681B" w:rsidRDefault="00E2243A" w:rsidP="001B5D98">
            <w:pPr>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МФО, ІПН________________________________________________________________</w:t>
            </w:r>
          </w:p>
        </w:tc>
      </w:tr>
      <w:tr w:rsidR="00E2243A" w:rsidRPr="00D0681B" w14:paraId="7FCB3EA6" w14:textId="77777777" w:rsidTr="001B5D98">
        <w:trPr>
          <w:trHeight w:hRule="exact" w:val="847"/>
        </w:trPr>
        <w:tc>
          <w:tcPr>
            <w:tcW w:w="426" w:type="dxa"/>
            <w:tcBorders>
              <w:top w:val="single" w:sz="4" w:space="0" w:color="000000"/>
              <w:left w:val="single" w:sz="4" w:space="0" w:color="000000"/>
              <w:bottom w:val="single" w:sz="4" w:space="0" w:color="000000"/>
            </w:tcBorders>
            <w:shd w:val="clear" w:color="auto" w:fill="FFFFFF"/>
            <w:vAlign w:val="center"/>
          </w:tcPr>
          <w:p w14:paraId="6AFAD919" w14:textId="77777777" w:rsidR="00E2243A" w:rsidRPr="00D0681B" w:rsidRDefault="00E2243A" w:rsidP="001B5D98">
            <w:pPr>
              <w:snapToGrid w:val="0"/>
              <w:spacing w:line="0" w:lineRule="atLeast"/>
              <w:ind w:firstLine="35"/>
              <w:jc w:val="center"/>
              <w:rPr>
                <w:rFonts w:ascii="Times New Roman" w:hAnsi="Times New Roman" w:cs="Times New Roman"/>
                <w:sz w:val="24"/>
              </w:rPr>
            </w:pPr>
            <w:r w:rsidRPr="00D0681B">
              <w:rPr>
                <w:rFonts w:ascii="Times New Roman" w:hAnsi="Times New Roman" w:cs="Times New Roman"/>
                <w:sz w:val="24"/>
              </w:rPr>
              <w:t>10.</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467739E" w14:textId="65642958" w:rsidR="00E2243A" w:rsidRPr="00D0681B" w:rsidRDefault="00E2243A" w:rsidP="001B5D98">
            <w:pPr>
              <w:spacing w:line="0" w:lineRule="atLeast"/>
              <w:ind w:firstLine="127"/>
              <w:rPr>
                <w:rFonts w:ascii="Times New Roman" w:hAnsi="Times New Roman" w:cs="Times New Roman"/>
                <w:i/>
                <w:iCs/>
                <w:sz w:val="24"/>
              </w:rPr>
            </w:pPr>
            <w:r w:rsidRPr="00D0681B">
              <w:rPr>
                <w:rFonts w:ascii="Times New Roman" w:hAnsi="Times New Roman" w:cs="Times New Roman"/>
                <w:i/>
                <w:iCs/>
                <w:sz w:val="24"/>
              </w:rPr>
              <w:t xml:space="preserve">Уповноважений представник Учасника на підписання документів за результатами </w:t>
            </w:r>
            <w:r>
              <w:rPr>
                <w:rFonts w:ascii="Times New Roman" w:hAnsi="Times New Roman" w:cs="Times New Roman"/>
                <w:i/>
                <w:iCs/>
                <w:sz w:val="24"/>
              </w:rPr>
              <w:t xml:space="preserve">спрощеної </w:t>
            </w:r>
            <w:r w:rsidRPr="00D0681B">
              <w:rPr>
                <w:rFonts w:ascii="Times New Roman" w:hAnsi="Times New Roman" w:cs="Times New Roman"/>
                <w:i/>
                <w:iCs/>
                <w:sz w:val="24"/>
              </w:rPr>
              <w:t>закупівлі _________________________________________________________</w:t>
            </w:r>
          </w:p>
        </w:tc>
      </w:tr>
    </w:tbl>
    <w:p w14:paraId="332F66BC" w14:textId="77777777" w:rsidR="00E2243A" w:rsidRPr="00D0681B" w:rsidRDefault="00E2243A" w:rsidP="00E2243A">
      <w:pPr>
        <w:ind w:firstLine="567"/>
        <w:jc w:val="both"/>
        <w:rPr>
          <w:rFonts w:ascii="Times New Roman" w:eastAsia="Times New Roman" w:hAnsi="Times New Roman" w:cs="Times New Roman"/>
          <w:sz w:val="24"/>
          <w:szCs w:val="24"/>
        </w:rPr>
      </w:pPr>
    </w:p>
    <w:p w14:paraId="3C84FAA9" w14:textId="77777777" w:rsidR="00E2243A" w:rsidRPr="00D0681B" w:rsidRDefault="00E2243A" w:rsidP="00E2243A">
      <w:pPr>
        <w:ind w:firstLine="567"/>
        <w:jc w:val="both"/>
        <w:rPr>
          <w:rFonts w:ascii="Times New Roman" w:eastAsia="Times New Roman" w:hAnsi="Times New Roman" w:cs="Times New Roman"/>
          <w:sz w:val="24"/>
          <w:szCs w:val="24"/>
        </w:rPr>
      </w:pPr>
    </w:p>
    <w:p w14:paraId="5491005B" w14:textId="77777777" w:rsidR="00E2243A" w:rsidRPr="00D0681B" w:rsidRDefault="00E2243A" w:rsidP="00E2243A">
      <w:pPr>
        <w:ind w:firstLine="567"/>
        <w:jc w:val="both"/>
        <w:rPr>
          <w:rFonts w:ascii="Times New Roman" w:eastAsia="Times New Roman" w:hAnsi="Times New Roman" w:cs="Times New Roman"/>
          <w:sz w:val="24"/>
          <w:szCs w:val="24"/>
        </w:rPr>
      </w:pPr>
    </w:p>
    <w:p w14:paraId="59C79087" w14:textId="77777777" w:rsidR="00E2243A" w:rsidRPr="00D0681B" w:rsidRDefault="00E2243A" w:rsidP="00E2243A">
      <w:pPr>
        <w:ind w:firstLine="567"/>
        <w:jc w:val="both"/>
        <w:rPr>
          <w:rFonts w:ascii="Times New Roman" w:eastAsia="Times New Roman" w:hAnsi="Times New Roman" w:cs="Times New Roman"/>
          <w:sz w:val="24"/>
          <w:szCs w:val="24"/>
        </w:rPr>
      </w:pPr>
    </w:p>
    <w:p w14:paraId="58007358" w14:textId="77777777" w:rsidR="00E2243A" w:rsidRPr="00D0681B" w:rsidRDefault="00E2243A" w:rsidP="00E2243A">
      <w:pPr>
        <w:ind w:firstLine="567"/>
        <w:jc w:val="both"/>
        <w:rPr>
          <w:rFonts w:ascii="Times New Roman" w:eastAsia="Times New Roman" w:hAnsi="Times New Roman" w:cs="Times New Roman"/>
          <w:sz w:val="24"/>
          <w:szCs w:val="24"/>
        </w:rPr>
      </w:pPr>
    </w:p>
    <w:p w14:paraId="2455CAD1" w14:textId="77777777" w:rsidR="00E2243A" w:rsidRPr="00D0681B" w:rsidRDefault="00E2243A" w:rsidP="00E2243A">
      <w:pPr>
        <w:spacing w:line="240" w:lineRule="auto"/>
        <w:jc w:val="center"/>
        <w:rPr>
          <w:rFonts w:ascii="Times New Roman" w:hAnsi="Times New Roman" w:cs="Times New Roman"/>
          <w:bCs/>
          <w:sz w:val="24"/>
          <w:szCs w:val="24"/>
        </w:rPr>
      </w:pPr>
      <w:bookmarkStart w:id="17" w:name="_Hlk57370335"/>
      <w:r w:rsidRPr="00D0681B">
        <w:rPr>
          <w:rFonts w:ascii="Times New Roman" w:hAnsi="Times New Roman" w:cs="Times New Roman"/>
          <w:bCs/>
          <w:sz w:val="24"/>
          <w:szCs w:val="24"/>
        </w:rPr>
        <w:t xml:space="preserve">Посада, прізвище, ініціали, підпис уповноваженої особи Учасника, завірені печаткою </w:t>
      </w:r>
    </w:p>
    <w:p w14:paraId="0A527139" w14:textId="77777777" w:rsidR="00E2243A" w:rsidRPr="00D0681B" w:rsidRDefault="00E2243A" w:rsidP="00E2243A">
      <w:pPr>
        <w:spacing w:line="240" w:lineRule="auto"/>
        <w:jc w:val="center"/>
        <w:rPr>
          <w:rFonts w:ascii="Times New Roman" w:hAnsi="Times New Roman" w:cs="Times New Roman"/>
          <w:bCs/>
          <w:i/>
          <w:sz w:val="24"/>
          <w:szCs w:val="24"/>
        </w:rPr>
      </w:pPr>
      <w:r w:rsidRPr="00D0681B">
        <w:rPr>
          <w:rFonts w:ascii="Times New Roman" w:hAnsi="Times New Roman" w:cs="Times New Roman"/>
          <w:i/>
          <w:iCs/>
          <w:sz w:val="24"/>
          <w:szCs w:val="24"/>
        </w:rPr>
        <w:t>(</w:t>
      </w:r>
      <w:r w:rsidRPr="00D0681B">
        <w:rPr>
          <w:rFonts w:ascii="Times New Roman" w:hAnsi="Times New Roman" w:cs="Times New Roman"/>
          <w:i/>
          <w:sz w:val="24"/>
          <w:szCs w:val="24"/>
        </w:rPr>
        <w:t xml:space="preserve">ця вимога не стосується учасників, які здійснюють діяльність без печатки згідно з чинним законодавством та </w:t>
      </w:r>
      <w:r w:rsidRPr="00D0681B">
        <w:rPr>
          <w:rFonts w:ascii="Times New Roman" w:hAnsi="Times New Roman" w:cs="Times New Roman"/>
          <w:i/>
          <w:sz w:val="24"/>
          <w:szCs w:val="24"/>
          <w:shd w:val="clear" w:color="auto" w:fill="FFFFFF"/>
        </w:rPr>
        <w:t>електронних документів із накладанням кваліфікованого електронного підпису</w:t>
      </w:r>
      <w:r w:rsidRPr="00D0681B">
        <w:rPr>
          <w:rFonts w:ascii="Times New Roman" w:hAnsi="Times New Roman" w:cs="Times New Roman"/>
          <w:i/>
          <w:sz w:val="24"/>
          <w:szCs w:val="24"/>
        </w:rPr>
        <w:t>)</w:t>
      </w:r>
      <w:r w:rsidRPr="00D0681B">
        <w:rPr>
          <w:rFonts w:ascii="Times New Roman" w:hAnsi="Times New Roman" w:cs="Times New Roman"/>
          <w:bCs/>
          <w:i/>
          <w:sz w:val="24"/>
          <w:szCs w:val="24"/>
        </w:rPr>
        <w:t>.</w:t>
      </w:r>
    </w:p>
    <w:bookmarkEnd w:id="17"/>
    <w:p w14:paraId="131EB245" w14:textId="2C68F8F4" w:rsidR="00247F73" w:rsidRDefault="00247F73" w:rsidP="00247F73">
      <w:pPr>
        <w:spacing w:after="0" w:line="240" w:lineRule="auto"/>
        <w:ind w:firstLine="567"/>
        <w:jc w:val="both"/>
        <w:rPr>
          <w:rFonts w:ascii="Times New Roman" w:eastAsia="Times New Roman" w:hAnsi="Times New Roman" w:cs="Times New Roman"/>
          <w:sz w:val="24"/>
          <w:szCs w:val="24"/>
          <w:lang w:eastAsia="ru-RU"/>
        </w:rPr>
      </w:pPr>
    </w:p>
    <w:p w14:paraId="52236734" w14:textId="333B296E" w:rsidR="00BB5BF7" w:rsidRDefault="00BB5BF7" w:rsidP="00247F73">
      <w:pPr>
        <w:spacing w:after="0" w:line="240" w:lineRule="auto"/>
        <w:ind w:firstLine="567"/>
        <w:jc w:val="both"/>
        <w:rPr>
          <w:rFonts w:ascii="Times New Roman" w:eastAsia="Times New Roman" w:hAnsi="Times New Roman" w:cs="Times New Roman"/>
          <w:sz w:val="24"/>
          <w:szCs w:val="24"/>
          <w:lang w:eastAsia="ru-RU"/>
        </w:rPr>
      </w:pPr>
    </w:p>
    <w:p w14:paraId="7FB13E3E" w14:textId="4DADD632" w:rsidR="00BB5BF7" w:rsidRDefault="00BB5BF7" w:rsidP="00247F73">
      <w:pPr>
        <w:spacing w:after="0" w:line="240" w:lineRule="auto"/>
        <w:ind w:firstLine="567"/>
        <w:jc w:val="both"/>
        <w:rPr>
          <w:rFonts w:ascii="Times New Roman" w:eastAsia="Times New Roman" w:hAnsi="Times New Roman" w:cs="Times New Roman"/>
          <w:sz w:val="24"/>
          <w:szCs w:val="24"/>
          <w:lang w:eastAsia="ru-RU"/>
        </w:rPr>
      </w:pPr>
    </w:p>
    <w:p w14:paraId="20FF17CE" w14:textId="7540F2EE" w:rsidR="00BB5BF7" w:rsidRDefault="00BB5BF7" w:rsidP="00247F73">
      <w:pPr>
        <w:spacing w:after="0" w:line="240" w:lineRule="auto"/>
        <w:ind w:firstLine="567"/>
        <w:jc w:val="both"/>
        <w:rPr>
          <w:rFonts w:ascii="Times New Roman" w:eastAsia="Times New Roman" w:hAnsi="Times New Roman" w:cs="Times New Roman"/>
          <w:sz w:val="24"/>
          <w:szCs w:val="24"/>
          <w:lang w:eastAsia="ru-RU"/>
        </w:rPr>
      </w:pPr>
    </w:p>
    <w:p w14:paraId="57B47E09" w14:textId="4253F690" w:rsidR="00BB5BF7" w:rsidRDefault="00BB5BF7" w:rsidP="00247F73">
      <w:pPr>
        <w:spacing w:after="0" w:line="240" w:lineRule="auto"/>
        <w:ind w:firstLine="567"/>
        <w:jc w:val="both"/>
        <w:rPr>
          <w:rFonts w:ascii="Times New Roman" w:eastAsia="Times New Roman" w:hAnsi="Times New Roman" w:cs="Times New Roman"/>
          <w:sz w:val="24"/>
          <w:szCs w:val="24"/>
          <w:lang w:eastAsia="ru-RU"/>
        </w:rPr>
      </w:pPr>
    </w:p>
    <w:p w14:paraId="2A26BD3E" w14:textId="2B36BF94" w:rsidR="00BB5BF7" w:rsidRDefault="00BB5BF7" w:rsidP="00247F73">
      <w:pPr>
        <w:spacing w:after="0" w:line="240" w:lineRule="auto"/>
        <w:ind w:firstLine="567"/>
        <w:jc w:val="both"/>
        <w:rPr>
          <w:rFonts w:ascii="Times New Roman" w:eastAsia="Times New Roman" w:hAnsi="Times New Roman" w:cs="Times New Roman"/>
          <w:sz w:val="24"/>
          <w:szCs w:val="24"/>
          <w:lang w:eastAsia="ru-RU"/>
        </w:rPr>
      </w:pPr>
    </w:p>
    <w:p w14:paraId="6E605240" w14:textId="00405804" w:rsidR="00BB5BF7" w:rsidRDefault="00BB5BF7" w:rsidP="00247F73">
      <w:pPr>
        <w:spacing w:after="0" w:line="240" w:lineRule="auto"/>
        <w:ind w:firstLine="567"/>
        <w:jc w:val="both"/>
        <w:rPr>
          <w:rFonts w:ascii="Times New Roman" w:eastAsia="Times New Roman" w:hAnsi="Times New Roman" w:cs="Times New Roman"/>
          <w:sz w:val="24"/>
          <w:szCs w:val="24"/>
          <w:lang w:eastAsia="ru-RU"/>
        </w:rPr>
      </w:pPr>
    </w:p>
    <w:p w14:paraId="76E9232C" w14:textId="7875F80F" w:rsidR="00247F73" w:rsidRPr="00247F73" w:rsidRDefault="00247F73" w:rsidP="00247F73">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247F73">
        <w:rPr>
          <w:rFonts w:ascii="Times New Roman" w:eastAsia="Times New Roman" w:hAnsi="Times New Roman" w:cs="Times New Roman"/>
          <w:b/>
          <w:sz w:val="24"/>
          <w:szCs w:val="24"/>
          <w:lang w:eastAsia="ar-SA"/>
        </w:rPr>
        <w:lastRenderedPageBreak/>
        <w:t xml:space="preserve">                                                                                                                        </w:t>
      </w:r>
    </w:p>
    <w:p w14:paraId="68F73DBA" w14:textId="1C68DF74" w:rsidR="00247F73" w:rsidRPr="00247F73" w:rsidRDefault="00247F73" w:rsidP="00247F7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47F73">
        <w:rPr>
          <w:rFonts w:ascii="Times New Roman" w:eastAsia="Times New Roman" w:hAnsi="Times New Roman" w:cs="Times New Roman"/>
          <w:b/>
          <w:sz w:val="24"/>
          <w:szCs w:val="24"/>
          <w:lang w:eastAsia="ar-SA"/>
        </w:rPr>
        <w:t xml:space="preserve">                                                                                                                                Додаток </w:t>
      </w:r>
      <w:r w:rsidR="006708B3">
        <w:rPr>
          <w:rFonts w:ascii="Times New Roman" w:eastAsia="Times New Roman" w:hAnsi="Times New Roman" w:cs="Times New Roman"/>
          <w:b/>
          <w:sz w:val="24"/>
          <w:szCs w:val="24"/>
          <w:lang w:eastAsia="ar-SA"/>
        </w:rPr>
        <w:t>№</w:t>
      </w:r>
      <w:r w:rsidRPr="00247F73">
        <w:rPr>
          <w:rFonts w:ascii="Times New Roman" w:eastAsia="Times New Roman" w:hAnsi="Times New Roman" w:cs="Times New Roman"/>
          <w:b/>
          <w:sz w:val="24"/>
          <w:szCs w:val="24"/>
          <w:lang w:eastAsia="ar-SA"/>
        </w:rPr>
        <w:t xml:space="preserve">2 </w:t>
      </w:r>
      <w:r w:rsidRPr="00247F73">
        <w:rPr>
          <w:rFonts w:ascii="Times New Roman" w:eastAsia="Times New Roman" w:hAnsi="Times New Roman" w:cs="Times New Roman"/>
          <w:b/>
          <w:sz w:val="24"/>
          <w:szCs w:val="24"/>
          <w:lang w:eastAsia="ar-SA"/>
        </w:rPr>
        <w:br/>
      </w:r>
      <w:r w:rsidRPr="00247F73">
        <w:rPr>
          <w:rFonts w:ascii="Times New Roman" w:eastAsia="Times New Roman" w:hAnsi="Times New Roman" w:cs="Times New Roman"/>
          <w:sz w:val="24"/>
          <w:szCs w:val="24"/>
          <w:lang w:eastAsia="ar-SA"/>
        </w:rPr>
        <w:t xml:space="preserve">                                                                                                                                      </w:t>
      </w:r>
    </w:p>
    <w:p w14:paraId="7007F464" w14:textId="5FE0BC9C" w:rsidR="00247F73" w:rsidRDefault="00247F73" w:rsidP="00DE4C00">
      <w:pPr>
        <w:suppressAutoHyphens/>
        <w:spacing w:after="0" w:line="240" w:lineRule="auto"/>
        <w:rPr>
          <w:rFonts w:ascii="Times New Roman" w:eastAsia="Times New Roman" w:hAnsi="Times New Roman" w:cs="Times New Roman"/>
          <w:b/>
          <w:bCs/>
          <w:iCs/>
          <w:sz w:val="24"/>
          <w:szCs w:val="24"/>
          <w:lang w:eastAsia="ar-SA"/>
        </w:rPr>
      </w:pPr>
    </w:p>
    <w:p w14:paraId="29F99384" w14:textId="7EC87FF0" w:rsidR="00DE4C00" w:rsidRPr="00DE4C00" w:rsidRDefault="00DE4C00" w:rsidP="00DE4C00">
      <w:pPr>
        <w:widowControl w:val="0"/>
        <w:tabs>
          <w:tab w:val="left" w:pos="3510"/>
        </w:tabs>
        <w:spacing w:after="0" w:line="240" w:lineRule="exact"/>
        <w:jc w:val="center"/>
        <w:rPr>
          <w:rFonts w:ascii="Times New Roman" w:eastAsia="Times New Roman" w:hAnsi="Times New Roman" w:cs="Times New Roman"/>
          <w:b/>
          <w:sz w:val="24"/>
          <w:szCs w:val="24"/>
          <w:lang w:eastAsia="ru-RU"/>
        </w:rPr>
      </w:pPr>
      <w:r w:rsidRPr="00DE4C00">
        <w:rPr>
          <w:rFonts w:ascii="Times New Roman" w:eastAsia="Times New Roman" w:hAnsi="Times New Roman" w:cs="Times New Roman"/>
          <w:b/>
          <w:sz w:val="24"/>
          <w:szCs w:val="24"/>
          <w:lang w:eastAsia="ru-RU"/>
        </w:rPr>
        <w:t xml:space="preserve">Інформація та документи, що підтверджують відповідність учасника </w:t>
      </w:r>
      <w:r w:rsidR="00F2157F">
        <w:rPr>
          <w:rFonts w:ascii="Times New Roman" w:eastAsia="Times New Roman" w:hAnsi="Times New Roman" w:cs="Times New Roman"/>
          <w:b/>
          <w:sz w:val="24"/>
          <w:szCs w:val="24"/>
          <w:lang w:eastAsia="ru-RU"/>
        </w:rPr>
        <w:t xml:space="preserve">кваліфікаційним </w:t>
      </w:r>
      <w:r w:rsidRPr="00DE4C00">
        <w:rPr>
          <w:rFonts w:ascii="Times New Roman" w:eastAsia="Times New Roman" w:hAnsi="Times New Roman" w:cs="Times New Roman"/>
          <w:b/>
          <w:sz w:val="24"/>
          <w:szCs w:val="24"/>
          <w:lang w:eastAsia="ru-RU"/>
        </w:rPr>
        <w:t>критеріям, встановленим</w:t>
      </w:r>
      <w:r w:rsidRPr="00DE4C00">
        <w:rPr>
          <w:rFonts w:ascii="Times New Roman" w:eastAsia="Times New Roman" w:hAnsi="Times New Roman" w:cs="Times New Roman"/>
          <w:b/>
          <w:sz w:val="24"/>
          <w:szCs w:val="24"/>
          <w:lang w:val="ru-RU" w:eastAsia="ru-RU"/>
        </w:rPr>
        <w:t>и</w:t>
      </w:r>
      <w:r w:rsidRPr="00DE4C00">
        <w:rPr>
          <w:rFonts w:ascii="Times New Roman" w:eastAsia="Times New Roman" w:hAnsi="Times New Roman" w:cs="Times New Roman"/>
          <w:b/>
          <w:sz w:val="24"/>
          <w:szCs w:val="24"/>
          <w:lang w:eastAsia="ru-RU"/>
        </w:rPr>
        <w:t xml:space="preserve"> Замовником</w:t>
      </w:r>
    </w:p>
    <w:p w14:paraId="743848DB" w14:textId="77777777" w:rsidR="00D428E0" w:rsidRDefault="00D428E0" w:rsidP="00D428E0">
      <w:pPr>
        <w:tabs>
          <w:tab w:val="left" w:pos="7140"/>
        </w:tabs>
        <w:spacing w:after="0" w:line="240" w:lineRule="auto"/>
        <w:ind w:left="284"/>
        <w:jc w:val="center"/>
        <w:rPr>
          <w:rFonts w:ascii="Times New Roman" w:eastAsia="Times New Roman" w:hAnsi="Times New Roman" w:cs="Times New Roman"/>
          <w:b/>
          <w:sz w:val="24"/>
          <w:szCs w:val="24"/>
          <w:lang w:eastAsia="ru-RU"/>
        </w:rPr>
      </w:pPr>
    </w:p>
    <w:p w14:paraId="1F28C66A" w14:textId="199F94B6" w:rsidR="00862C11" w:rsidRDefault="00862C11" w:rsidP="00862C11">
      <w:pPr>
        <w:spacing w:after="0" w:line="240" w:lineRule="auto"/>
        <w:ind w:firstLine="709"/>
        <w:jc w:val="right"/>
        <w:rPr>
          <w:rFonts w:ascii="Times New Roman" w:eastAsia="Times New Roman" w:hAnsi="Times New Roman" w:cs="Times New Roman"/>
          <w:b/>
          <w:i/>
          <w:iCs/>
          <w:sz w:val="24"/>
          <w:szCs w:val="24"/>
          <w:lang w:eastAsia="ru-RU"/>
        </w:rPr>
      </w:pPr>
      <w:bookmarkStart w:id="18" w:name="_Hlk87433194"/>
    </w:p>
    <w:p w14:paraId="1A18C84F" w14:textId="77777777" w:rsidR="007F7603" w:rsidRDefault="007F7603" w:rsidP="00862C11">
      <w:pPr>
        <w:spacing w:after="0" w:line="240" w:lineRule="auto"/>
        <w:ind w:firstLine="709"/>
        <w:jc w:val="right"/>
        <w:rPr>
          <w:rFonts w:ascii="Times New Roman" w:eastAsia="Times New Roman" w:hAnsi="Times New Roman" w:cs="Times New Roman"/>
          <w:b/>
          <w:i/>
          <w:iCs/>
          <w:sz w:val="24"/>
          <w:szCs w:val="24"/>
          <w:lang w:eastAsia="ru-RU"/>
        </w:rPr>
      </w:pPr>
    </w:p>
    <w:p w14:paraId="2FB76B6B" w14:textId="514E2A22" w:rsidR="00862C11" w:rsidRPr="00D428E0" w:rsidRDefault="00862C11" w:rsidP="00862C11">
      <w:pPr>
        <w:spacing w:after="0" w:line="240" w:lineRule="auto"/>
        <w:ind w:firstLine="709"/>
        <w:jc w:val="right"/>
        <w:rPr>
          <w:rFonts w:ascii="Times New Roman" w:eastAsia="Times New Roman" w:hAnsi="Times New Roman" w:cs="Times New Roman"/>
          <w:b/>
          <w:i/>
          <w:iCs/>
          <w:sz w:val="24"/>
          <w:szCs w:val="24"/>
          <w:lang w:eastAsia="ru-RU"/>
        </w:rPr>
      </w:pPr>
      <w:r w:rsidRPr="00862C11">
        <w:rPr>
          <w:rFonts w:ascii="Times New Roman" w:eastAsia="Times New Roman" w:hAnsi="Times New Roman" w:cs="Times New Roman"/>
          <w:b/>
          <w:i/>
          <w:iCs/>
          <w:sz w:val="24"/>
          <w:szCs w:val="24"/>
          <w:lang w:eastAsia="ru-RU"/>
        </w:rPr>
        <w:t xml:space="preserve"> </w:t>
      </w:r>
      <w:bookmarkEnd w:id="18"/>
    </w:p>
    <w:p w14:paraId="7A508E05" w14:textId="17EE7A59" w:rsidR="00862C11" w:rsidRPr="007F7603" w:rsidRDefault="00862C11" w:rsidP="00862C11">
      <w:pPr>
        <w:tabs>
          <w:tab w:val="left" w:pos="7140"/>
        </w:tabs>
        <w:jc w:val="center"/>
        <w:rPr>
          <w:rFonts w:ascii="Times New Roman" w:hAnsi="Times New Roman"/>
          <w:bCs/>
          <w:i/>
          <w:iCs/>
          <w:sz w:val="24"/>
          <w:szCs w:val="24"/>
        </w:rPr>
      </w:pPr>
      <w:r w:rsidRPr="007F7603">
        <w:rPr>
          <w:rFonts w:ascii="Times New Roman" w:hAnsi="Times New Roman"/>
          <w:bCs/>
          <w:i/>
          <w:iCs/>
          <w:sz w:val="24"/>
          <w:szCs w:val="24"/>
        </w:rPr>
        <w:t>Інформаційна довідка про наявність працівників відповідної кваліфікації, які мають необхідні знання та досвід</w:t>
      </w:r>
    </w:p>
    <w:p w14:paraId="7F655AE3" w14:textId="7BD1EE60" w:rsidR="00862C11" w:rsidRPr="00386B4D" w:rsidRDefault="00862C11" w:rsidP="00862C11">
      <w:pPr>
        <w:spacing w:after="0" w:line="240" w:lineRule="auto"/>
        <w:ind w:firstLine="709"/>
        <w:jc w:val="right"/>
        <w:rPr>
          <w:rFonts w:ascii="Times New Roman" w:hAnsi="Times New Roman"/>
          <w:b/>
          <w:iCs/>
          <w:sz w:val="28"/>
          <w:szCs w:val="28"/>
          <w:lang w:eastAsia="ru-RU"/>
        </w:rPr>
      </w:pPr>
      <w:r w:rsidRPr="007F7603">
        <w:rPr>
          <w:rFonts w:ascii="Times New Roman" w:hAnsi="Times New Roman"/>
          <w:b/>
          <w:iCs/>
          <w:sz w:val="24"/>
          <w:szCs w:val="24"/>
          <w:lang w:eastAsia="ru-RU"/>
        </w:rPr>
        <w:t>Таблиця</w:t>
      </w:r>
      <w:r w:rsidRPr="00386B4D">
        <w:rPr>
          <w:rFonts w:ascii="Times New Roman" w:hAnsi="Times New Roman"/>
          <w:b/>
          <w:iCs/>
          <w:sz w:val="28"/>
          <w:szCs w:val="28"/>
          <w:lang w:eastAsia="ru-RU"/>
        </w:rPr>
        <w:t xml:space="preserve"> </w:t>
      </w:r>
      <w:r w:rsidRPr="007F7603">
        <w:rPr>
          <w:rFonts w:ascii="Times New Roman" w:hAnsi="Times New Roman"/>
          <w:b/>
          <w:iCs/>
          <w:sz w:val="24"/>
          <w:szCs w:val="24"/>
          <w:lang w:eastAsia="ru-RU"/>
        </w:rPr>
        <w:t>1</w:t>
      </w:r>
    </w:p>
    <w:tbl>
      <w:tblPr>
        <w:tblpPr w:leftFromText="180" w:rightFromText="180" w:vertAnchor="text" w:horzAnchor="page" w:tblpX="1568" w:tblpY="193"/>
        <w:tblW w:w="9606" w:type="dxa"/>
        <w:tblLayout w:type="fixed"/>
        <w:tblLook w:val="0000" w:firstRow="0" w:lastRow="0" w:firstColumn="0" w:lastColumn="0" w:noHBand="0" w:noVBand="0"/>
      </w:tblPr>
      <w:tblGrid>
        <w:gridCol w:w="675"/>
        <w:gridCol w:w="1235"/>
        <w:gridCol w:w="1487"/>
        <w:gridCol w:w="1915"/>
        <w:gridCol w:w="2309"/>
        <w:gridCol w:w="1985"/>
      </w:tblGrid>
      <w:tr w:rsidR="00862C11" w:rsidRPr="00386B4D" w14:paraId="0D159910" w14:textId="77777777" w:rsidTr="00862C11">
        <w:tc>
          <w:tcPr>
            <w:tcW w:w="675" w:type="dxa"/>
            <w:tcBorders>
              <w:top w:val="single" w:sz="4" w:space="0" w:color="000000"/>
              <w:left w:val="single" w:sz="4" w:space="0" w:color="000000"/>
              <w:bottom w:val="single" w:sz="4" w:space="0" w:color="000000"/>
            </w:tcBorders>
            <w:shd w:val="clear" w:color="auto" w:fill="auto"/>
          </w:tcPr>
          <w:p w14:paraId="6E5CA714" w14:textId="49C0574A" w:rsidR="00862C11" w:rsidRPr="007F7603" w:rsidRDefault="00862C11" w:rsidP="001B5D98">
            <w:pPr>
              <w:tabs>
                <w:tab w:val="left" w:pos="426"/>
              </w:tabs>
              <w:spacing w:after="0"/>
              <w:ind w:left="-70" w:right="-67"/>
              <w:jc w:val="center"/>
              <w:rPr>
                <w:rFonts w:ascii="Times New Roman" w:hAnsi="Times New Roman"/>
                <w:sz w:val="24"/>
                <w:szCs w:val="24"/>
              </w:rPr>
            </w:pPr>
            <w:r w:rsidRPr="007F7603">
              <w:rPr>
                <w:rFonts w:ascii="Times New Roman" w:hAnsi="Times New Roman"/>
                <w:sz w:val="24"/>
                <w:szCs w:val="24"/>
              </w:rPr>
              <w:t>№</w:t>
            </w:r>
          </w:p>
        </w:tc>
        <w:tc>
          <w:tcPr>
            <w:tcW w:w="1235" w:type="dxa"/>
            <w:tcBorders>
              <w:top w:val="single" w:sz="4" w:space="0" w:color="000000"/>
              <w:left w:val="single" w:sz="4" w:space="0" w:color="000000"/>
              <w:bottom w:val="single" w:sz="4" w:space="0" w:color="000000"/>
            </w:tcBorders>
            <w:shd w:val="clear" w:color="auto" w:fill="auto"/>
          </w:tcPr>
          <w:p w14:paraId="7382AAC4" w14:textId="2A5192EF" w:rsidR="00862C11" w:rsidRPr="007F7603" w:rsidRDefault="00862C11" w:rsidP="001B5D98">
            <w:pPr>
              <w:tabs>
                <w:tab w:val="left" w:pos="2977"/>
              </w:tabs>
              <w:spacing w:after="0"/>
              <w:ind w:left="-70" w:right="-67"/>
              <w:jc w:val="center"/>
              <w:rPr>
                <w:rFonts w:ascii="Times New Roman" w:hAnsi="Times New Roman"/>
                <w:sz w:val="24"/>
                <w:szCs w:val="24"/>
              </w:rPr>
            </w:pPr>
            <w:r w:rsidRPr="007F7603">
              <w:rPr>
                <w:rFonts w:ascii="Times New Roman" w:hAnsi="Times New Roman"/>
                <w:sz w:val="24"/>
                <w:szCs w:val="24"/>
              </w:rPr>
              <w:t>П.І.Б.</w:t>
            </w:r>
          </w:p>
        </w:tc>
        <w:tc>
          <w:tcPr>
            <w:tcW w:w="1487" w:type="dxa"/>
            <w:tcBorders>
              <w:top w:val="single" w:sz="4" w:space="0" w:color="000000"/>
              <w:left w:val="single" w:sz="4" w:space="0" w:color="000000"/>
              <w:bottom w:val="single" w:sz="4" w:space="0" w:color="000000"/>
            </w:tcBorders>
            <w:shd w:val="clear" w:color="auto" w:fill="auto"/>
          </w:tcPr>
          <w:p w14:paraId="76DE0ED2" w14:textId="167EADED" w:rsidR="00862C11" w:rsidRPr="007F7603" w:rsidRDefault="00862C11" w:rsidP="001B5D98">
            <w:pPr>
              <w:spacing w:after="0"/>
              <w:ind w:left="-70" w:right="-67"/>
              <w:jc w:val="center"/>
              <w:rPr>
                <w:rFonts w:ascii="Times New Roman" w:hAnsi="Times New Roman"/>
                <w:sz w:val="24"/>
                <w:szCs w:val="24"/>
              </w:rPr>
            </w:pPr>
            <w:r w:rsidRPr="007F7603">
              <w:rPr>
                <w:rFonts w:ascii="Times New Roman" w:hAnsi="Times New Roman"/>
                <w:sz w:val="24"/>
                <w:szCs w:val="24"/>
              </w:rPr>
              <w:t>Посада</w:t>
            </w:r>
          </w:p>
        </w:tc>
        <w:tc>
          <w:tcPr>
            <w:tcW w:w="1915" w:type="dxa"/>
            <w:tcBorders>
              <w:top w:val="single" w:sz="4" w:space="0" w:color="000000"/>
              <w:left w:val="single" w:sz="4" w:space="0" w:color="000000"/>
              <w:bottom w:val="single" w:sz="4" w:space="0" w:color="000000"/>
            </w:tcBorders>
            <w:shd w:val="clear" w:color="auto" w:fill="auto"/>
          </w:tcPr>
          <w:p w14:paraId="3FEB849A" w14:textId="77777777" w:rsidR="00862C11" w:rsidRPr="007F7603" w:rsidRDefault="00862C11" w:rsidP="001B5D98">
            <w:pPr>
              <w:spacing w:after="0"/>
              <w:ind w:left="-70" w:right="-67"/>
              <w:jc w:val="center"/>
              <w:rPr>
                <w:rFonts w:ascii="Times New Roman" w:hAnsi="Times New Roman"/>
                <w:sz w:val="24"/>
                <w:szCs w:val="24"/>
              </w:rPr>
            </w:pPr>
            <w:r w:rsidRPr="007F7603">
              <w:rPr>
                <w:rFonts w:ascii="Times New Roman" w:hAnsi="Times New Roman"/>
                <w:sz w:val="24"/>
                <w:szCs w:val="24"/>
              </w:rPr>
              <w:t xml:space="preserve">Освіта </w:t>
            </w:r>
          </w:p>
        </w:tc>
        <w:tc>
          <w:tcPr>
            <w:tcW w:w="2309" w:type="dxa"/>
            <w:tcBorders>
              <w:top w:val="single" w:sz="4" w:space="0" w:color="000000"/>
              <w:left w:val="single" w:sz="4" w:space="0" w:color="000000"/>
              <w:bottom w:val="single" w:sz="4" w:space="0" w:color="000000"/>
            </w:tcBorders>
            <w:shd w:val="clear" w:color="auto" w:fill="auto"/>
          </w:tcPr>
          <w:p w14:paraId="494ADA97" w14:textId="77777777" w:rsidR="00862C11" w:rsidRPr="007F7603" w:rsidRDefault="00862C11" w:rsidP="001B5D98">
            <w:pPr>
              <w:spacing w:after="0"/>
              <w:ind w:left="-70" w:right="-67"/>
              <w:jc w:val="center"/>
              <w:rPr>
                <w:rFonts w:ascii="Times New Roman" w:hAnsi="Times New Roman"/>
                <w:sz w:val="24"/>
                <w:szCs w:val="24"/>
              </w:rPr>
            </w:pPr>
            <w:r w:rsidRPr="007F7603">
              <w:rPr>
                <w:rFonts w:ascii="Times New Roman" w:hAnsi="Times New Roman"/>
                <w:sz w:val="24"/>
                <w:szCs w:val="24"/>
              </w:rPr>
              <w:t>Загальний стаж роботи у  дорожньому господарстві,  (роки)*</w:t>
            </w:r>
          </w:p>
        </w:tc>
        <w:tc>
          <w:tcPr>
            <w:tcW w:w="1985" w:type="dxa"/>
            <w:tcBorders>
              <w:top w:val="single" w:sz="4" w:space="0" w:color="000000"/>
              <w:left w:val="single" w:sz="4" w:space="0" w:color="000000"/>
              <w:bottom w:val="single" w:sz="4" w:space="0" w:color="000000"/>
              <w:right w:val="single" w:sz="4" w:space="0" w:color="000000"/>
            </w:tcBorders>
          </w:tcPr>
          <w:p w14:paraId="6AAD6A21" w14:textId="77777777" w:rsidR="007F7603" w:rsidRPr="007F7603" w:rsidRDefault="007F7603" w:rsidP="007F7603">
            <w:pPr>
              <w:spacing w:after="0"/>
              <w:ind w:left="-68" w:right="-68"/>
              <w:jc w:val="center"/>
              <w:rPr>
                <w:rFonts w:ascii="Times New Roman" w:hAnsi="Times New Roman"/>
                <w:sz w:val="24"/>
                <w:szCs w:val="24"/>
              </w:rPr>
            </w:pPr>
            <w:r w:rsidRPr="007F7603">
              <w:rPr>
                <w:rFonts w:ascii="Times New Roman" w:hAnsi="Times New Roman"/>
                <w:sz w:val="24"/>
                <w:szCs w:val="24"/>
              </w:rPr>
              <w:t>Штатний/                             за сумісництвом/</w:t>
            </w:r>
          </w:p>
          <w:p w14:paraId="31E08330" w14:textId="19CD7039" w:rsidR="00862C11" w:rsidRPr="007F7603" w:rsidRDefault="007F7603" w:rsidP="007F7603">
            <w:pPr>
              <w:spacing w:after="0"/>
              <w:ind w:left="-68" w:right="-68"/>
              <w:jc w:val="center"/>
              <w:rPr>
                <w:rFonts w:ascii="Times New Roman" w:hAnsi="Times New Roman"/>
                <w:sz w:val="24"/>
                <w:szCs w:val="24"/>
              </w:rPr>
            </w:pPr>
            <w:r w:rsidRPr="007F7603">
              <w:rPr>
                <w:rFonts w:ascii="Times New Roman" w:hAnsi="Times New Roman"/>
                <w:sz w:val="24"/>
                <w:szCs w:val="24"/>
              </w:rPr>
              <w:t>цивільно правова угода</w:t>
            </w:r>
          </w:p>
        </w:tc>
      </w:tr>
      <w:tr w:rsidR="00862C11" w:rsidRPr="00386B4D" w14:paraId="0BC250B1" w14:textId="77777777" w:rsidTr="007F7603">
        <w:trPr>
          <w:trHeight w:val="196"/>
        </w:trPr>
        <w:tc>
          <w:tcPr>
            <w:tcW w:w="675" w:type="dxa"/>
            <w:tcBorders>
              <w:top w:val="single" w:sz="4" w:space="0" w:color="000000"/>
              <w:left w:val="single" w:sz="4" w:space="0" w:color="000000"/>
              <w:bottom w:val="single" w:sz="4" w:space="0" w:color="000000"/>
            </w:tcBorders>
            <w:shd w:val="clear" w:color="auto" w:fill="auto"/>
          </w:tcPr>
          <w:p w14:paraId="109DBF60" w14:textId="77777777" w:rsidR="00862C11" w:rsidRPr="007F7603" w:rsidRDefault="00862C11" w:rsidP="001B5D98">
            <w:pPr>
              <w:ind w:left="-70" w:right="-67"/>
              <w:jc w:val="center"/>
              <w:rPr>
                <w:rFonts w:ascii="Times New Roman" w:hAnsi="Times New Roman"/>
                <w:bCs/>
                <w:caps/>
                <w:sz w:val="24"/>
                <w:szCs w:val="24"/>
              </w:rPr>
            </w:pPr>
            <w:r w:rsidRPr="007F7603">
              <w:rPr>
                <w:rFonts w:ascii="Times New Roman" w:hAnsi="Times New Roman"/>
                <w:bCs/>
                <w:caps/>
                <w:sz w:val="24"/>
                <w:szCs w:val="24"/>
              </w:rPr>
              <w:t>1</w:t>
            </w:r>
          </w:p>
        </w:tc>
        <w:tc>
          <w:tcPr>
            <w:tcW w:w="1235" w:type="dxa"/>
            <w:tcBorders>
              <w:top w:val="single" w:sz="4" w:space="0" w:color="000000"/>
              <w:left w:val="single" w:sz="4" w:space="0" w:color="000000"/>
              <w:bottom w:val="single" w:sz="4" w:space="0" w:color="000000"/>
            </w:tcBorders>
            <w:shd w:val="clear" w:color="auto" w:fill="auto"/>
          </w:tcPr>
          <w:p w14:paraId="0EC38112" w14:textId="77777777" w:rsidR="00862C11" w:rsidRPr="007F7603" w:rsidRDefault="00862C11" w:rsidP="001B5D98">
            <w:pPr>
              <w:ind w:left="-70" w:right="-67"/>
              <w:jc w:val="center"/>
              <w:rPr>
                <w:rFonts w:ascii="Times New Roman" w:hAnsi="Times New Roman"/>
                <w:bCs/>
                <w:caps/>
                <w:sz w:val="24"/>
                <w:szCs w:val="24"/>
              </w:rPr>
            </w:pPr>
            <w:r w:rsidRPr="007F7603">
              <w:rPr>
                <w:rFonts w:ascii="Times New Roman" w:hAnsi="Times New Roman"/>
                <w:bCs/>
                <w:caps/>
                <w:sz w:val="24"/>
                <w:szCs w:val="24"/>
              </w:rPr>
              <w:t>2</w:t>
            </w:r>
          </w:p>
        </w:tc>
        <w:tc>
          <w:tcPr>
            <w:tcW w:w="1487" w:type="dxa"/>
            <w:tcBorders>
              <w:top w:val="single" w:sz="4" w:space="0" w:color="000000"/>
              <w:left w:val="single" w:sz="4" w:space="0" w:color="000000"/>
              <w:bottom w:val="single" w:sz="4" w:space="0" w:color="000000"/>
            </w:tcBorders>
            <w:shd w:val="clear" w:color="auto" w:fill="auto"/>
          </w:tcPr>
          <w:p w14:paraId="7D3B560B" w14:textId="77777777" w:rsidR="00862C11" w:rsidRPr="007F7603" w:rsidRDefault="00862C11" w:rsidP="001B5D98">
            <w:pPr>
              <w:ind w:left="-70" w:right="-67"/>
              <w:jc w:val="center"/>
              <w:rPr>
                <w:rFonts w:ascii="Times New Roman" w:hAnsi="Times New Roman"/>
                <w:bCs/>
                <w:caps/>
                <w:sz w:val="24"/>
                <w:szCs w:val="24"/>
              </w:rPr>
            </w:pPr>
            <w:r w:rsidRPr="007F7603">
              <w:rPr>
                <w:rFonts w:ascii="Times New Roman" w:hAnsi="Times New Roman"/>
                <w:bCs/>
                <w:caps/>
                <w:sz w:val="24"/>
                <w:szCs w:val="24"/>
              </w:rPr>
              <w:t>3</w:t>
            </w:r>
          </w:p>
        </w:tc>
        <w:tc>
          <w:tcPr>
            <w:tcW w:w="1915" w:type="dxa"/>
            <w:tcBorders>
              <w:top w:val="single" w:sz="4" w:space="0" w:color="000000"/>
              <w:left w:val="single" w:sz="4" w:space="0" w:color="000000"/>
              <w:bottom w:val="single" w:sz="4" w:space="0" w:color="000000"/>
            </w:tcBorders>
            <w:shd w:val="clear" w:color="auto" w:fill="auto"/>
          </w:tcPr>
          <w:p w14:paraId="6860E146" w14:textId="77777777" w:rsidR="00862C11" w:rsidRPr="007F7603" w:rsidRDefault="00862C11" w:rsidP="001B5D98">
            <w:pPr>
              <w:ind w:left="-70" w:right="-67"/>
              <w:jc w:val="center"/>
              <w:rPr>
                <w:rFonts w:ascii="Times New Roman" w:hAnsi="Times New Roman"/>
                <w:bCs/>
                <w:caps/>
                <w:sz w:val="24"/>
                <w:szCs w:val="24"/>
                <w:lang w:val="en-US"/>
              </w:rPr>
            </w:pPr>
            <w:r w:rsidRPr="007F7603">
              <w:rPr>
                <w:rFonts w:ascii="Times New Roman" w:hAnsi="Times New Roman"/>
                <w:bCs/>
                <w:caps/>
                <w:sz w:val="24"/>
                <w:szCs w:val="24"/>
              </w:rPr>
              <w:t>4</w:t>
            </w:r>
          </w:p>
        </w:tc>
        <w:tc>
          <w:tcPr>
            <w:tcW w:w="2309" w:type="dxa"/>
            <w:tcBorders>
              <w:top w:val="single" w:sz="4" w:space="0" w:color="000000"/>
              <w:left w:val="single" w:sz="4" w:space="0" w:color="000000"/>
              <w:bottom w:val="single" w:sz="4" w:space="0" w:color="000000"/>
            </w:tcBorders>
            <w:shd w:val="clear" w:color="auto" w:fill="auto"/>
          </w:tcPr>
          <w:p w14:paraId="67AF2F3E" w14:textId="77777777" w:rsidR="00862C11" w:rsidRPr="007F7603" w:rsidRDefault="00862C11" w:rsidP="001B5D98">
            <w:pPr>
              <w:ind w:left="-70" w:right="-67"/>
              <w:jc w:val="center"/>
              <w:rPr>
                <w:rFonts w:ascii="Times New Roman" w:hAnsi="Times New Roman"/>
                <w:bCs/>
                <w:caps/>
                <w:sz w:val="24"/>
                <w:szCs w:val="24"/>
              </w:rPr>
            </w:pPr>
            <w:r w:rsidRPr="007F7603">
              <w:rPr>
                <w:rFonts w:ascii="Times New Roman" w:hAnsi="Times New Roman"/>
                <w:bCs/>
                <w:caps/>
                <w:sz w:val="24"/>
                <w:szCs w:val="24"/>
              </w:rPr>
              <w:t>5</w:t>
            </w:r>
          </w:p>
        </w:tc>
        <w:tc>
          <w:tcPr>
            <w:tcW w:w="1985" w:type="dxa"/>
            <w:tcBorders>
              <w:top w:val="single" w:sz="4" w:space="0" w:color="000000"/>
              <w:left w:val="single" w:sz="4" w:space="0" w:color="000000"/>
              <w:bottom w:val="single" w:sz="4" w:space="0" w:color="000000"/>
              <w:right w:val="single" w:sz="4" w:space="0" w:color="000000"/>
            </w:tcBorders>
          </w:tcPr>
          <w:p w14:paraId="46B43E2E" w14:textId="17E80825" w:rsidR="00862C11" w:rsidRPr="007F7603" w:rsidRDefault="007F7603" w:rsidP="001B5D98">
            <w:pPr>
              <w:ind w:left="-70" w:right="-67"/>
              <w:jc w:val="center"/>
              <w:rPr>
                <w:rFonts w:ascii="Times New Roman" w:hAnsi="Times New Roman"/>
                <w:bCs/>
                <w:caps/>
                <w:sz w:val="24"/>
                <w:szCs w:val="24"/>
              </w:rPr>
            </w:pPr>
            <w:r w:rsidRPr="007F7603">
              <w:rPr>
                <w:rFonts w:ascii="Times New Roman" w:hAnsi="Times New Roman"/>
                <w:bCs/>
                <w:caps/>
                <w:sz w:val="24"/>
                <w:szCs w:val="24"/>
              </w:rPr>
              <w:t>6</w:t>
            </w:r>
          </w:p>
        </w:tc>
      </w:tr>
      <w:tr w:rsidR="00862C11" w:rsidRPr="00386B4D" w14:paraId="1F72BD84" w14:textId="77777777" w:rsidTr="00862C11">
        <w:trPr>
          <w:trHeight w:val="316"/>
        </w:trPr>
        <w:tc>
          <w:tcPr>
            <w:tcW w:w="675" w:type="dxa"/>
            <w:tcBorders>
              <w:top w:val="single" w:sz="4" w:space="0" w:color="000000"/>
              <w:left w:val="single" w:sz="4" w:space="0" w:color="000000"/>
              <w:bottom w:val="single" w:sz="4" w:space="0" w:color="000000"/>
            </w:tcBorders>
            <w:shd w:val="clear" w:color="auto" w:fill="auto"/>
          </w:tcPr>
          <w:p w14:paraId="389E51F2" w14:textId="77777777" w:rsidR="00862C11" w:rsidRPr="00386B4D" w:rsidRDefault="00862C11" w:rsidP="001B5D98">
            <w:pPr>
              <w:ind w:left="-70" w:right="-67"/>
              <w:jc w:val="center"/>
              <w:rPr>
                <w:rFonts w:ascii="Times New Roman" w:hAnsi="Times New Roman"/>
                <w:caps/>
                <w:sz w:val="24"/>
                <w:szCs w:val="28"/>
              </w:rPr>
            </w:pPr>
          </w:p>
        </w:tc>
        <w:tc>
          <w:tcPr>
            <w:tcW w:w="1235" w:type="dxa"/>
            <w:tcBorders>
              <w:top w:val="single" w:sz="4" w:space="0" w:color="000000"/>
              <w:left w:val="single" w:sz="4" w:space="0" w:color="000000"/>
              <w:bottom w:val="single" w:sz="4" w:space="0" w:color="000000"/>
            </w:tcBorders>
            <w:shd w:val="clear" w:color="auto" w:fill="auto"/>
          </w:tcPr>
          <w:p w14:paraId="2CBA7ADF" w14:textId="77777777" w:rsidR="00862C11" w:rsidRPr="00386B4D" w:rsidRDefault="00862C11" w:rsidP="001B5D98">
            <w:pPr>
              <w:ind w:left="-70" w:right="-67"/>
              <w:rPr>
                <w:rFonts w:ascii="Times New Roman" w:hAnsi="Times New Roman"/>
                <w:b/>
                <w:caps/>
                <w:sz w:val="24"/>
                <w:szCs w:val="28"/>
              </w:rPr>
            </w:pPr>
          </w:p>
        </w:tc>
        <w:tc>
          <w:tcPr>
            <w:tcW w:w="1487" w:type="dxa"/>
            <w:tcBorders>
              <w:top w:val="single" w:sz="4" w:space="0" w:color="000000"/>
              <w:left w:val="single" w:sz="4" w:space="0" w:color="000000"/>
              <w:bottom w:val="single" w:sz="4" w:space="0" w:color="000000"/>
            </w:tcBorders>
            <w:shd w:val="clear" w:color="auto" w:fill="auto"/>
          </w:tcPr>
          <w:p w14:paraId="09087B35" w14:textId="77777777" w:rsidR="00862C11" w:rsidRPr="00386B4D" w:rsidRDefault="00862C11" w:rsidP="001B5D98">
            <w:pPr>
              <w:ind w:left="-70" w:right="-67"/>
              <w:jc w:val="center"/>
              <w:rPr>
                <w:rFonts w:ascii="Times New Roman" w:hAnsi="Times New Roman"/>
                <w:b/>
                <w:caps/>
                <w:sz w:val="24"/>
                <w:szCs w:val="28"/>
              </w:rPr>
            </w:pPr>
          </w:p>
        </w:tc>
        <w:tc>
          <w:tcPr>
            <w:tcW w:w="1915" w:type="dxa"/>
            <w:tcBorders>
              <w:top w:val="single" w:sz="4" w:space="0" w:color="000000"/>
              <w:left w:val="single" w:sz="4" w:space="0" w:color="000000"/>
              <w:bottom w:val="single" w:sz="4" w:space="0" w:color="000000"/>
            </w:tcBorders>
            <w:shd w:val="clear" w:color="auto" w:fill="auto"/>
          </w:tcPr>
          <w:p w14:paraId="256B4A97" w14:textId="77777777" w:rsidR="00862C11" w:rsidRPr="00386B4D" w:rsidRDefault="00862C11" w:rsidP="001B5D98">
            <w:pPr>
              <w:ind w:left="-70" w:right="-67"/>
              <w:jc w:val="center"/>
              <w:rPr>
                <w:rFonts w:ascii="Times New Roman" w:hAnsi="Times New Roman"/>
                <w:b/>
                <w:caps/>
                <w:sz w:val="24"/>
                <w:szCs w:val="28"/>
              </w:rPr>
            </w:pPr>
          </w:p>
        </w:tc>
        <w:tc>
          <w:tcPr>
            <w:tcW w:w="2309" w:type="dxa"/>
            <w:tcBorders>
              <w:top w:val="single" w:sz="4" w:space="0" w:color="000000"/>
              <w:left w:val="single" w:sz="4" w:space="0" w:color="000000"/>
              <w:bottom w:val="single" w:sz="4" w:space="0" w:color="000000"/>
            </w:tcBorders>
            <w:shd w:val="clear" w:color="auto" w:fill="auto"/>
          </w:tcPr>
          <w:p w14:paraId="20194E63" w14:textId="77777777" w:rsidR="00862C11" w:rsidRPr="00386B4D" w:rsidRDefault="00862C11" w:rsidP="001B5D98">
            <w:pPr>
              <w:ind w:left="-70" w:right="-67"/>
              <w:jc w:val="center"/>
              <w:rPr>
                <w:rFonts w:ascii="Times New Roman" w:hAnsi="Times New Roman"/>
                <w:b/>
                <w:caps/>
                <w:sz w:val="24"/>
                <w:szCs w:val="28"/>
              </w:rPr>
            </w:pPr>
          </w:p>
        </w:tc>
        <w:tc>
          <w:tcPr>
            <w:tcW w:w="1985" w:type="dxa"/>
            <w:tcBorders>
              <w:top w:val="single" w:sz="4" w:space="0" w:color="000000"/>
              <w:left w:val="single" w:sz="4" w:space="0" w:color="000000"/>
              <w:bottom w:val="single" w:sz="4" w:space="0" w:color="000000"/>
              <w:right w:val="single" w:sz="4" w:space="0" w:color="000000"/>
            </w:tcBorders>
          </w:tcPr>
          <w:p w14:paraId="05E0E30A" w14:textId="77777777" w:rsidR="00862C11" w:rsidRPr="00386B4D" w:rsidRDefault="00862C11" w:rsidP="001B5D98">
            <w:pPr>
              <w:ind w:left="-70" w:right="-67"/>
              <w:jc w:val="center"/>
              <w:rPr>
                <w:rFonts w:ascii="Times New Roman" w:hAnsi="Times New Roman"/>
                <w:b/>
                <w:caps/>
                <w:sz w:val="24"/>
                <w:szCs w:val="28"/>
              </w:rPr>
            </w:pPr>
          </w:p>
        </w:tc>
      </w:tr>
      <w:tr w:rsidR="007F7603" w:rsidRPr="00386B4D" w14:paraId="20BDF74A" w14:textId="77777777" w:rsidTr="00862C11">
        <w:trPr>
          <w:trHeight w:val="316"/>
        </w:trPr>
        <w:tc>
          <w:tcPr>
            <w:tcW w:w="675" w:type="dxa"/>
            <w:tcBorders>
              <w:top w:val="single" w:sz="4" w:space="0" w:color="000000"/>
              <w:left w:val="single" w:sz="4" w:space="0" w:color="000000"/>
              <w:bottom w:val="single" w:sz="4" w:space="0" w:color="000000"/>
            </w:tcBorders>
            <w:shd w:val="clear" w:color="auto" w:fill="auto"/>
          </w:tcPr>
          <w:p w14:paraId="77B43D40" w14:textId="77777777" w:rsidR="007F7603" w:rsidRPr="00386B4D" w:rsidRDefault="007F7603" w:rsidP="001B5D98">
            <w:pPr>
              <w:ind w:left="-70" w:right="-67"/>
              <w:jc w:val="center"/>
              <w:rPr>
                <w:rFonts w:ascii="Times New Roman" w:hAnsi="Times New Roman"/>
                <w:caps/>
                <w:sz w:val="24"/>
                <w:szCs w:val="28"/>
              </w:rPr>
            </w:pPr>
          </w:p>
        </w:tc>
        <w:tc>
          <w:tcPr>
            <w:tcW w:w="1235" w:type="dxa"/>
            <w:tcBorders>
              <w:top w:val="single" w:sz="4" w:space="0" w:color="000000"/>
              <w:left w:val="single" w:sz="4" w:space="0" w:color="000000"/>
              <w:bottom w:val="single" w:sz="4" w:space="0" w:color="000000"/>
            </w:tcBorders>
            <w:shd w:val="clear" w:color="auto" w:fill="auto"/>
          </w:tcPr>
          <w:p w14:paraId="589EA780" w14:textId="77777777" w:rsidR="007F7603" w:rsidRPr="00386B4D" w:rsidRDefault="007F7603" w:rsidP="001B5D98">
            <w:pPr>
              <w:ind w:left="-70" w:right="-67"/>
              <w:rPr>
                <w:rFonts w:ascii="Times New Roman" w:hAnsi="Times New Roman"/>
                <w:b/>
                <w:caps/>
                <w:sz w:val="24"/>
                <w:szCs w:val="28"/>
              </w:rPr>
            </w:pPr>
          </w:p>
        </w:tc>
        <w:tc>
          <w:tcPr>
            <w:tcW w:w="1487" w:type="dxa"/>
            <w:tcBorders>
              <w:top w:val="single" w:sz="4" w:space="0" w:color="000000"/>
              <w:left w:val="single" w:sz="4" w:space="0" w:color="000000"/>
              <w:bottom w:val="single" w:sz="4" w:space="0" w:color="000000"/>
            </w:tcBorders>
            <w:shd w:val="clear" w:color="auto" w:fill="auto"/>
          </w:tcPr>
          <w:p w14:paraId="598CBF07" w14:textId="77777777" w:rsidR="007F7603" w:rsidRPr="00386B4D" w:rsidRDefault="007F7603" w:rsidP="001B5D98">
            <w:pPr>
              <w:ind w:left="-70" w:right="-67"/>
              <w:jc w:val="center"/>
              <w:rPr>
                <w:rFonts w:ascii="Times New Roman" w:hAnsi="Times New Roman"/>
                <w:b/>
                <w:caps/>
                <w:sz w:val="24"/>
                <w:szCs w:val="28"/>
              </w:rPr>
            </w:pPr>
          </w:p>
        </w:tc>
        <w:tc>
          <w:tcPr>
            <w:tcW w:w="1915" w:type="dxa"/>
            <w:tcBorders>
              <w:top w:val="single" w:sz="4" w:space="0" w:color="000000"/>
              <w:left w:val="single" w:sz="4" w:space="0" w:color="000000"/>
              <w:bottom w:val="single" w:sz="4" w:space="0" w:color="000000"/>
            </w:tcBorders>
            <w:shd w:val="clear" w:color="auto" w:fill="auto"/>
          </w:tcPr>
          <w:p w14:paraId="07894E1B" w14:textId="77777777" w:rsidR="007F7603" w:rsidRPr="00386B4D" w:rsidRDefault="007F7603" w:rsidP="001B5D98">
            <w:pPr>
              <w:ind w:left="-70" w:right="-67"/>
              <w:jc w:val="center"/>
              <w:rPr>
                <w:rFonts w:ascii="Times New Roman" w:hAnsi="Times New Roman"/>
                <w:b/>
                <w:caps/>
                <w:sz w:val="24"/>
                <w:szCs w:val="28"/>
              </w:rPr>
            </w:pPr>
          </w:p>
        </w:tc>
        <w:tc>
          <w:tcPr>
            <w:tcW w:w="2309" w:type="dxa"/>
            <w:tcBorders>
              <w:top w:val="single" w:sz="4" w:space="0" w:color="000000"/>
              <w:left w:val="single" w:sz="4" w:space="0" w:color="000000"/>
              <w:bottom w:val="single" w:sz="4" w:space="0" w:color="000000"/>
            </w:tcBorders>
            <w:shd w:val="clear" w:color="auto" w:fill="auto"/>
          </w:tcPr>
          <w:p w14:paraId="39861E20" w14:textId="77777777" w:rsidR="007F7603" w:rsidRPr="00386B4D" w:rsidRDefault="007F7603" w:rsidP="001B5D98">
            <w:pPr>
              <w:ind w:left="-70" w:right="-67"/>
              <w:jc w:val="center"/>
              <w:rPr>
                <w:rFonts w:ascii="Times New Roman" w:hAnsi="Times New Roman"/>
                <w:b/>
                <w:caps/>
                <w:sz w:val="24"/>
                <w:szCs w:val="28"/>
              </w:rPr>
            </w:pPr>
          </w:p>
        </w:tc>
        <w:tc>
          <w:tcPr>
            <w:tcW w:w="1985" w:type="dxa"/>
            <w:tcBorders>
              <w:top w:val="single" w:sz="4" w:space="0" w:color="000000"/>
              <w:left w:val="single" w:sz="4" w:space="0" w:color="000000"/>
              <w:bottom w:val="single" w:sz="4" w:space="0" w:color="000000"/>
              <w:right w:val="single" w:sz="4" w:space="0" w:color="000000"/>
            </w:tcBorders>
          </w:tcPr>
          <w:p w14:paraId="693E93EE" w14:textId="77777777" w:rsidR="007F7603" w:rsidRPr="00386B4D" w:rsidRDefault="007F7603" w:rsidP="001B5D98">
            <w:pPr>
              <w:ind w:left="-70" w:right="-67"/>
              <w:jc w:val="center"/>
              <w:rPr>
                <w:rFonts w:ascii="Times New Roman" w:hAnsi="Times New Roman"/>
                <w:b/>
                <w:caps/>
                <w:sz w:val="24"/>
                <w:szCs w:val="28"/>
              </w:rPr>
            </w:pPr>
          </w:p>
        </w:tc>
      </w:tr>
    </w:tbl>
    <w:p w14:paraId="5562CD33" w14:textId="77777777" w:rsidR="00171671" w:rsidRDefault="00171671" w:rsidP="00171671">
      <w:pPr>
        <w:tabs>
          <w:tab w:val="left" w:pos="7140"/>
        </w:tabs>
        <w:spacing w:after="0"/>
        <w:ind w:firstLine="709"/>
        <w:jc w:val="both"/>
        <w:rPr>
          <w:rFonts w:ascii="Times New Roman" w:eastAsia="Times New Roman" w:hAnsi="Times New Roman" w:cs="Times New Roman"/>
          <w:sz w:val="24"/>
          <w:szCs w:val="24"/>
          <w:lang w:eastAsia="ru-RU"/>
        </w:rPr>
      </w:pPr>
    </w:p>
    <w:p w14:paraId="2C7D00F9" w14:textId="77777777" w:rsidR="00747F27" w:rsidRDefault="00171671" w:rsidP="00171671">
      <w:pPr>
        <w:tabs>
          <w:tab w:val="left" w:pos="7140"/>
        </w:tabs>
        <w:spacing w:after="0"/>
        <w:ind w:firstLine="709"/>
        <w:jc w:val="both"/>
      </w:pPr>
      <w:r w:rsidRPr="00D428E0">
        <w:rPr>
          <w:rFonts w:ascii="Times New Roman" w:eastAsia="Times New Roman" w:hAnsi="Times New Roman" w:cs="Times New Roman"/>
          <w:sz w:val="24"/>
          <w:szCs w:val="24"/>
          <w:lang w:eastAsia="ru-RU"/>
        </w:rPr>
        <w:t xml:space="preserve">Учасник в складі пропозиції повинен подати інформаційну довідку про наявність у Учасника працівників відповідної кваліфікації, які мають знання та досвід, необхідні для </w:t>
      </w:r>
      <w:r>
        <w:rPr>
          <w:rFonts w:ascii="Times New Roman" w:eastAsia="Times New Roman" w:hAnsi="Times New Roman" w:cs="Times New Roman"/>
          <w:sz w:val="24"/>
          <w:szCs w:val="24"/>
          <w:lang w:eastAsia="ru-RU"/>
        </w:rPr>
        <w:t>виконання робіт</w:t>
      </w:r>
      <w:r w:rsidRPr="00D428E0">
        <w:rPr>
          <w:rFonts w:ascii="Times New Roman" w:eastAsia="Times New Roman" w:hAnsi="Times New Roman" w:cs="Times New Roman"/>
          <w:sz w:val="24"/>
          <w:szCs w:val="24"/>
          <w:lang w:eastAsia="ru-RU"/>
        </w:rPr>
        <w:t>. У цій довідці має бути зазначена інформація згідно форми наведеної Таблиці 1.</w:t>
      </w:r>
      <w:r w:rsidRPr="00171671">
        <w:rPr>
          <w:rFonts w:ascii="Times New Roman" w:eastAsia="Times New Roman" w:hAnsi="Times New Roman" w:cs="Times New Roman"/>
          <w:b/>
          <w:bCs/>
          <w:sz w:val="24"/>
          <w:szCs w:val="24"/>
          <w:lang w:eastAsia="ru-RU"/>
        </w:rPr>
        <w:t xml:space="preserve"> </w:t>
      </w:r>
      <w:r w:rsidRPr="00171671">
        <w:rPr>
          <w:rFonts w:ascii="Times New Roman" w:eastAsia="Times New Roman" w:hAnsi="Times New Roman" w:cs="Times New Roman"/>
          <w:sz w:val="24"/>
          <w:szCs w:val="24"/>
          <w:lang w:eastAsia="ru-RU"/>
        </w:rPr>
        <w:t>На підтвердження інформації щодо наявності в Учасника працівників, яка міститься в довідці, йому необхідно, у складі пропозиції, надати копії наказів про призначення на посаду, копії наказів про сумісництво (за наявності) або копії інших документів, які підтверджують наявність в Учасника працівників.</w:t>
      </w:r>
      <w:r w:rsidR="00747F27" w:rsidRPr="00747F27">
        <w:t xml:space="preserve"> </w:t>
      </w:r>
    </w:p>
    <w:p w14:paraId="075BF4B5" w14:textId="0D450928" w:rsidR="00D428E0" w:rsidRPr="00C069F6" w:rsidRDefault="00747F27" w:rsidP="00171671">
      <w:pPr>
        <w:tabs>
          <w:tab w:val="left" w:pos="7140"/>
        </w:tabs>
        <w:spacing w:after="0"/>
        <w:ind w:firstLine="709"/>
        <w:jc w:val="both"/>
        <w:rPr>
          <w:rFonts w:ascii="Times New Roman" w:eastAsia="Times New Roman" w:hAnsi="Times New Roman" w:cs="Times New Roman"/>
          <w:b/>
          <w:bCs/>
          <w:i/>
          <w:iCs/>
          <w:sz w:val="24"/>
          <w:szCs w:val="24"/>
          <w:lang w:eastAsia="ru-RU"/>
        </w:rPr>
      </w:pPr>
      <w:r w:rsidRPr="00C069F6">
        <w:rPr>
          <w:rFonts w:ascii="Times New Roman" w:eastAsia="Times New Roman" w:hAnsi="Times New Roman" w:cs="Times New Roman"/>
          <w:b/>
          <w:bCs/>
          <w:i/>
          <w:iCs/>
          <w:sz w:val="24"/>
          <w:szCs w:val="24"/>
          <w:lang w:eastAsia="ru-RU"/>
        </w:rPr>
        <w:t>Виконувати супровід можуть безпосередньо проектувальники об'єкта або базові організації з науково-технічної діяльності центрального органу виконавчої влади у сферах будівництва, промисловості будівельних матеріалів, архітектури і містобудування, які мають ліцензію на виконання певного виду робіт відповідно до завдань супроводу. Відповідальність виконавців і замовників супроводу визначається чинним законодавством України.</w:t>
      </w:r>
    </w:p>
    <w:p w14:paraId="358F8E39" w14:textId="77777777" w:rsidR="00061D79" w:rsidRPr="0090257D" w:rsidRDefault="00061D79" w:rsidP="00061D79">
      <w:pPr>
        <w:tabs>
          <w:tab w:val="left" w:pos="7140"/>
        </w:tabs>
        <w:spacing w:after="0" w:line="240" w:lineRule="auto"/>
        <w:jc w:val="center"/>
        <w:rPr>
          <w:rFonts w:ascii="Times New Roman" w:eastAsia="Times New Roman" w:hAnsi="Times New Roman" w:cs="Times New Roman"/>
          <w:i/>
          <w:iCs/>
          <w:sz w:val="24"/>
          <w:szCs w:val="24"/>
          <w:lang w:val="en-US" w:eastAsia="zh-CN"/>
        </w:rPr>
      </w:pPr>
    </w:p>
    <w:p w14:paraId="064A261E" w14:textId="08225FB9" w:rsidR="00071E76" w:rsidRPr="00061D79" w:rsidRDefault="00071E76" w:rsidP="00061D79">
      <w:pPr>
        <w:tabs>
          <w:tab w:val="left" w:pos="7140"/>
        </w:tabs>
        <w:spacing w:after="0" w:line="240" w:lineRule="auto"/>
        <w:jc w:val="center"/>
        <w:rPr>
          <w:rFonts w:ascii="Times New Roman" w:eastAsia="Times New Roman" w:hAnsi="Times New Roman" w:cs="Times New Roman"/>
          <w:i/>
          <w:iCs/>
          <w:sz w:val="24"/>
          <w:szCs w:val="24"/>
          <w:lang w:eastAsia="zh-CN"/>
        </w:rPr>
      </w:pPr>
      <w:r w:rsidRPr="00DE5681">
        <w:rPr>
          <w:rFonts w:ascii="Times New Roman" w:eastAsia="Times New Roman" w:hAnsi="Times New Roman" w:cs="Times New Roman"/>
          <w:i/>
          <w:iCs/>
          <w:sz w:val="24"/>
          <w:szCs w:val="24"/>
          <w:lang w:eastAsia="zh-CN"/>
        </w:rPr>
        <w:t>Інформаційна довідка про виконання аналогічного договору (аналогічних договорів)</w:t>
      </w:r>
    </w:p>
    <w:p w14:paraId="1B86BFD6" w14:textId="77777777" w:rsidR="00835D7C" w:rsidRDefault="00835D7C" w:rsidP="00071E76">
      <w:pPr>
        <w:suppressAutoHyphens/>
        <w:spacing w:after="0"/>
        <w:jc w:val="right"/>
        <w:rPr>
          <w:rFonts w:ascii="Times New Roman" w:eastAsia="Times New Roman" w:hAnsi="Times New Roman" w:cs="Times New Roman"/>
          <w:b/>
          <w:bCs/>
          <w:iCs/>
          <w:sz w:val="24"/>
          <w:szCs w:val="24"/>
          <w:lang w:eastAsia="zh-CN"/>
        </w:rPr>
      </w:pPr>
    </w:p>
    <w:p w14:paraId="65A5089D" w14:textId="1A8FD90E" w:rsidR="00071E76" w:rsidRPr="00DE5681" w:rsidRDefault="00071E76" w:rsidP="00071E76">
      <w:pPr>
        <w:suppressAutoHyphens/>
        <w:spacing w:after="0"/>
        <w:jc w:val="right"/>
        <w:rPr>
          <w:rFonts w:ascii="Times New Roman" w:eastAsia="Times New Roman" w:hAnsi="Times New Roman" w:cs="Times New Roman"/>
          <w:b/>
          <w:bCs/>
          <w:iCs/>
          <w:sz w:val="24"/>
          <w:szCs w:val="24"/>
          <w:lang w:eastAsia="zh-CN"/>
        </w:rPr>
      </w:pPr>
      <w:r w:rsidRPr="00DE5681">
        <w:rPr>
          <w:rFonts w:ascii="Times New Roman" w:eastAsia="Times New Roman" w:hAnsi="Times New Roman" w:cs="Times New Roman"/>
          <w:b/>
          <w:bCs/>
          <w:iCs/>
          <w:sz w:val="24"/>
          <w:szCs w:val="24"/>
          <w:lang w:eastAsia="zh-CN"/>
        </w:rPr>
        <w:t xml:space="preserve">Таблиця </w:t>
      </w:r>
      <w:r w:rsidR="00DE5681">
        <w:rPr>
          <w:rFonts w:ascii="Times New Roman" w:eastAsia="Times New Roman" w:hAnsi="Times New Roman" w:cs="Times New Roman"/>
          <w:b/>
          <w:bCs/>
          <w:iCs/>
          <w:sz w:val="24"/>
          <w:szCs w:val="24"/>
          <w:lang w:eastAsia="zh-CN"/>
        </w:rPr>
        <w:t>2</w:t>
      </w:r>
    </w:p>
    <w:tbl>
      <w:tblPr>
        <w:tblW w:w="10207" w:type="dxa"/>
        <w:tblInd w:w="-176" w:type="dxa"/>
        <w:tblLayout w:type="fixed"/>
        <w:tblLook w:val="0000" w:firstRow="0" w:lastRow="0" w:firstColumn="0" w:lastColumn="0" w:noHBand="0" w:noVBand="0"/>
      </w:tblPr>
      <w:tblGrid>
        <w:gridCol w:w="752"/>
        <w:gridCol w:w="2651"/>
        <w:gridCol w:w="3118"/>
        <w:gridCol w:w="1985"/>
        <w:gridCol w:w="1701"/>
      </w:tblGrid>
      <w:tr w:rsidR="00071E76" w:rsidRPr="00F20A85" w14:paraId="41A3D093" w14:textId="77777777" w:rsidTr="001B5D98">
        <w:trPr>
          <w:trHeight w:val="2125"/>
        </w:trPr>
        <w:tc>
          <w:tcPr>
            <w:tcW w:w="752" w:type="dxa"/>
            <w:tcBorders>
              <w:top w:val="single" w:sz="4" w:space="0" w:color="000000"/>
              <w:left w:val="single" w:sz="4" w:space="0" w:color="000000"/>
              <w:bottom w:val="single" w:sz="4" w:space="0" w:color="000000"/>
            </w:tcBorders>
            <w:shd w:val="clear" w:color="auto" w:fill="auto"/>
            <w:vAlign w:val="center"/>
          </w:tcPr>
          <w:p w14:paraId="7F8A3838" w14:textId="1E42AFA2" w:rsidR="00071E76" w:rsidRPr="009F08C8" w:rsidRDefault="00061D79" w:rsidP="001B5D98">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651" w:type="dxa"/>
            <w:tcBorders>
              <w:top w:val="single" w:sz="4" w:space="0" w:color="000000"/>
              <w:left w:val="single" w:sz="4" w:space="0" w:color="000000"/>
              <w:bottom w:val="single" w:sz="4" w:space="0" w:color="000000"/>
            </w:tcBorders>
            <w:shd w:val="clear" w:color="auto" w:fill="auto"/>
            <w:vAlign w:val="center"/>
          </w:tcPr>
          <w:p w14:paraId="749BB3C7" w14:textId="77777777" w:rsidR="00071E76" w:rsidRPr="009F08C8" w:rsidRDefault="00071E76" w:rsidP="001B5D98">
            <w:pPr>
              <w:spacing w:after="0"/>
              <w:jc w:val="center"/>
              <w:rPr>
                <w:rFonts w:ascii="Times New Roman" w:eastAsia="Times New Roman" w:hAnsi="Times New Roman" w:cs="Times New Roman"/>
                <w:sz w:val="24"/>
                <w:szCs w:val="24"/>
                <w:lang w:eastAsia="ru-RU"/>
              </w:rPr>
            </w:pPr>
            <w:r w:rsidRPr="009F08C8">
              <w:rPr>
                <w:rFonts w:ascii="Times New Roman" w:eastAsia="Times New Roman" w:hAnsi="Times New Roman" w:cs="Times New Roman"/>
                <w:sz w:val="24"/>
                <w:szCs w:val="24"/>
                <w:lang w:eastAsia="ru-RU"/>
              </w:rPr>
              <w:t>Замовник,</w:t>
            </w:r>
          </w:p>
          <w:p w14:paraId="144CC7D1" w14:textId="77777777" w:rsidR="00071E76" w:rsidRPr="009F08C8" w:rsidRDefault="00071E76" w:rsidP="001B5D98">
            <w:pPr>
              <w:spacing w:after="0"/>
              <w:jc w:val="center"/>
              <w:rPr>
                <w:rFonts w:ascii="Times New Roman" w:eastAsia="Times New Roman" w:hAnsi="Times New Roman" w:cs="Times New Roman"/>
                <w:sz w:val="24"/>
                <w:szCs w:val="24"/>
                <w:lang w:eastAsia="ru-RU"/>
              </w:rPr>
            </w:pPr>
            <w:r w:rsidRPr="009F08C8">
              <w:rPr>
                <w:rFonts w:ascii="Times New Roman" w:eastAsia="Times New Roman" w:hAnsi="Times New Roman" w:cs="Times New Roman"/>
                <w:sz w:val="24"/>
                <w:szCs w:val="24"/>
                <w:lang w:eastAsia="ru-RU"/>
              </w:rPr>
              <w:t>місцезнаходження, ПIБ відповідальної особи, № телефону,</w:t>
            </w:r>
          </w:p>
          <w:p w14:paraId="609A4D67" w14:textId="77777777" w:rsidR="00071E76" w:rsidRPr="009F08C8" w:rsidRDefault="00071E76" w:rsidP="001B5D98">
            <w:pPr>
              <w:spacing w:after="0"/>
              <w:jc w:val="center"/>
              <w:rPr>
                <w:rFonts w:ascii="Times New Roman" w:eastAsia="Times New Roman" w:hAnsi="Times New Roman" w:cs="Times New Roman"/>
                <w:sz w:val="24"/>
                <w:szCs w:val="24"/>
                <w:lang w:eastAsia="ru-RU"/>
              </w:rPr>
            </w:pPr>
            <w:r w:rsidRPr="009F08C8">
              <w:rPr>
                <w:rFonts w:ascii="Times New Roman" w:eastAsia="Times New Roman" w:hAnsi="Times New Roman" w:cs="Times New Roman"/>
                <w:sz w:val="24"/>
                <w:szCs w:val="24"/>
                <w:lang w:eastAsia="ru-RU"/>
              </w:rPr>
              <w:t>код ЄДРПОУ</w:t>
            </w:r>
          </w:p>
        </w:tc>
        <w:tc>
          <w:tcPr>
            <w:tcW w:w="3118" w:type="dxa"/>
            <w:tcBorders>
              <w:top w:val="single" w:sz="4" w:space="0" w:color="000000"/>
              <w:left w:val="single" w:sz="4" w:space="0" w:color="000000"/>
              <w:bottom w:val="single" w:sz="4" w:space="0" w:color="000000"/>
            </w:tcBorders>
            <w:shd w:val="clear" w:color="auto" w:fill="auto"/>
            <w:vAlign w:val="center"/>
          </w:tcPr>
          <w:p w14:paraId="1A985644" w14:textId="77777777" w:rsidR="00071E76" w:rsidRPr="009F08C8" w:rsidRDefault="00071E76" w:rsidP="001B5D98">
            <w:pPr>
              <w:spacing w:after="0"/>
              <w:jc w:val="center"/>
              <w:rPr>
                <w:rFonts w:ascii="Times New Roman" w:eastAsia="Times New Roman" w:hAnsi="Times New Roman" w:cs="Times New Roman"/>
                <w:sz w:val="24"/>
                <w:szCs w:val="24"/>
                <w:lang w:eastAsia="ru-RU"/>
              </w:rPr>
            </w:pPr>
            <w:r w:rsidRPr="009F08C8">
              <w:rPr>
                <w:rFonts w:ascii="Times New Roman" w:eastAsia="Times New Roman" w:hAnsi="Times New Roman" w:cs="Times New Roman"/>
                <w:sz w:val="24"/>
                <w:szCs w:val="24"/>
                <w:lang w:eastAsia="ru-RU"/>
              </w:rPr>
              <w:t>1. № договору</w:t>
            </w:r>
          </w:p>
          <w:p w14:paraId="61322D1E" w14:textId="77777777" w:rsidR="00071E76" w:rsidRPr="009F08C8" w:rsidRDefault="00071E76" w:rsidP="001B5D98">
            <w:pPr>
              <w:spacing w:after="0"/>
              <w:jc w:val="center"/>
              <w:rPr>
                <w:rFonts w:ascii="Times New Roman" w:eastAsia="Times New Roman" w:hAnsi="Times New Roman" w:cs="Times New Roman"/>
                <w:sz w:val="24"/>
                <w:szCs w:val="24"/>
                <w:lang w:eastAsia="ru-RU"/>
              </w:rPr>
            </w:pPr>
            <w:r w:rsidRPr="009F08C8">
              <w:rPr>
                <w:rFonts w:ascii="Times New Roman" w:eastAsia="Times New Roman" w:hAnsi="Times New Roman" w:cs="Times New Roman"/>
                <w:sz w:val="24"/>
                <w:szCs w:val="24"/>
                <w:lang w:eastAsia="ru-RU"/>
              </w:rPr>
              <w:t>2.дата укладання договору</w:t>
            </w:r>
          </w:p>
          <w:p w14:paraId="5CF9BD80" w14:textId="77777777" w:rsidR="00071E76" w:rsidRPr="009F08C8" w:rsidRDefault="00071E76" w:rsidP="001B5D98">
            <w:pPr>
              <w:spacing w:after="0"/>
              <w:jc w:val="center"/>
              <w:rPr>
                <w:rFonts w:ascii="Times New Roman" w:eastAsia="Times New Roman" w:hAnsi="Times New Roman" w:cs="Times New Roman"/>
                <w:sz w:val="24"/>
                <w:szCs w:val="24"/>
                <w:lang w:eastAsia="ru-RU"/>
              </w:rPr>
            </w:pPr>
            <w:r w:rsidRPr="009F08C8">
              <w:rPr>
                <w:rFonts w:ascii="Times New Roman" w:eastAsia="Times New Roman" w:hAnsi="Times New Roman" w:cs="Times New Roman"/>
                <w:sz w:val="24"/>
                <w:szCs w:val="24"/>
                <w:lang w:eastAsia="ru-RU"/>
              </w:rPr>
              <w:t>3.предмет договору</w:t>
            </w:r>
          </w:p>
          <w:p w14:paraId="73E7BD06" w14:textId="77777777" w:rsidR="00071E76" w:rsidRPr="009F08C8" w:rsidRDefault="00071E76" w:rsidP="001B5D98">
            <w:pPr>
              <w:spacing w:after="0"/>
              <w:jc w:val="center"/>
              <w:rPr>
                <w:rFonts w:ascii="Times New Roman" w:eastAsia="Times New Roman" w:hAnsi="Times New Roman" w:cs="Times New Roman"/>
                <w:sz w:val="24"/>
                <w:szCs w:val="24"/>
                <w:lang w:eastAsia="ru-RU"/>
              </w:rPr>
            </w:pPr>
            <w:r w:rsidRPr="009F08C8">
              <w:rPr>
                <w:rFonts w:ascii="Times New Roman" w:eastAsia="Times New Roman" w:hAnsi="Times New Roman" w:cs="Times New Roman"/>
                <w:sz w:val="24"/>
                <w:szCs w:val="24"/>
                <w:lang w:eastAsia="ru-RU"/>
              </w:rPr>
              <w:t>4. найменування та місцезнаходження об’єкта</w:t>
            </w:r>
          </w:p>
          <w:p w14:paraId="1C4B941B" w14:textId="77777777" w:rsidR="00071E76" w:rsidRPr="009F08C8" w:rsidRDefault="00071E76" w:rsidP="001B5D98">
            <w:pPr>
              <w:spacing w:after="0"/>
              <w:jc w:val="center"/>
              <w:rPr>
                <w:rFonts w:ascii="Times New Roman" w:eastAsia="Times New Roman" w:hAnsi="Times New Roman" w:cs="Times New Roman"/>
                <w:sz w:val="24"/>
                <w:szCs w:val="24"/>
                <w:lang w:eastAsia="ru-RU"/>
              </w:rPr>
            </w:pPr>
            <w:r w:rsidRPr="009F08C8">
              <w:rPr>
                <w:rFonts w:ascii="Times New Roman" w:eastAsia="Times New Roman" w:hAnsi="Times New Roman" w:cs="Times New Roman"/>
                <w:sz w:val="24"/>
                <w:szCs w:val="24"/>
                <w:lang w:eastAsia="ru-RU"/>
              </w:rPr>
              <w:t>5. категорія а/д</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1A7D8C47" w14:textId="77777777" w:rsidR="00071E76" w:rsidRPr="009F08C8" w:rsidRDefault="00071E76" w:rsidP="001B5D98">
            <w:pPr>
              <w:spacing w:after="0"/>
              <w:jc w:val="center"/>
              <w:rPr>
                <w:rFonts w:ascii="Times New Roman" w:eastAsia="Times New Roman" w:hAnsi="Times New Roman" w:cs="Times New Roman"/>
                <w:sz w:val="24"/>
                <w:szCs w:val="24"/>
                <w:lang w:eastAsia="ru-RU"/>
              </w:rPr>
            </w:pPr>
            <w:r w:rsidRPr="009F08C8">
              <w:rPr>
                <w:rFonts w:ascii="Times New Roman" w:eastAsia="Times New Roman" w:hAnsi="Times New Roman" w:cs="Times New Roman"/>
                <w:sz w:val="24"/>
                <w:szCs w:val="24"/>
                <w:lang w:eastAsia="ru-RU"/>
              </w:rPr>
              <w:t>1. Ціна договору</w:t>
            </w:r>
          </w:p>
          <w:p w14:paraId="5D7B49AC" w14:textId="77777777" w:rsidR="00071E76" w:rsidRPr="009F08C8" w:rsidRDefault="00071E76" w:rsidP="001B5D98">
            <w:pPr>
              <w:spacing w:after="0"/>
              <w:jc w:val="center"/>
              <w:rPr>
                <w:rFonts w:ascii="Times New Roman" w:eastAsia="Times New Roman" w:hAnsi="Times New Roman" w:cs="Times New Roman"/>
                <w:sz w:val="24"/>
                <w:szCs w:val="24"/>
                <w:lang w:eastAsia="ru-RU"/>
              </w:rPr>
            </w:pPr>
            <w:r w:rsidRPr="009F08C8">
              <w:rPr>
                <w:rFonts w:ascii="Times New Roman" w:eastAsia="Times New Roman" w:hAnsi="Times New Roman" w:cs="Times New Roman"/>
                <w:sz w:val="24"/>
                <w:szCs w:val="24"/>
                <w:lang w:eastAsia="ru-RU"/>
              </w:rPr>
              <w:t>2.Вартість виконання договору</w:t>
            </w:r>
          </w:p>
          <w:p w14:paraId="5DC62911" w14:textId="77777777" w:rsidR="00071E76" w:rsidRPr="009F08C8" w:rsidRDefault="00071E76" w:rsidP="001B5D98">
            <w:pPr>
              <w:spacing w:after="0"/>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auto"/>
            </w:tcBorders>
          </w:tcPr>
          <w:p w14:paraId="16226C5C" w14:textId="20BDAAEA" w:rsidR="00071E76" w:rsidRPr="009F08C8" w:rsidRDefault="00071E76" w:rsidP="001B5D98">
            <w:pPr>
              <w:spacing w:after="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Характерис</w:t>
            </w:r>
            <w:proofErr w:type="spellEnd"/>
            <w:r w:rsidR="00835D7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тика </w:t>
            </w:r>
            <w:r w:rsidR="00835D7C">
              <w:rPr>
                <w:rFonts w:ascii="Times New Roman" w:eastAsia="Times New Roman" w:hAnsi="Times New Roman" w:cs="Times New Roman"/>
                <w:sz w:val="24"/>
                <w:szCs w:val="24"/>
                <w:lang w:eastAsia="ru-RU"/>
              </w:rPr>
              <w:t>робіт/послуг</w:t>
            </w:r>
            <w:r>
              <w:rPr>
                <w:rFonts w:ascii="Times New Roman" w:eastAsia="Times New Roman" w:hAnsi="Times New Roman" w:cs="Times New Roman"/>
                <w:sz w:val="24"/>
                <w:szCs w:val="24"/>
                <w:lang w:eastAsia="ru-RU"/>
              </w:rPr>
              <w:t xml:space="preserve">, що </w:t>
            </w:r>
            <w:proofErr w:type="spellStart"/>
            <w:r>
              <w:rPr>
                <w:rFonts w:ascii="Times New Roman" w:eastAsia="Times New Roman" w:hAnsi="Times New Roman" w:cs="Times New Roman"/>
                <w:sz w:val="24"/>
                <w:szCs w:val="24"/>
                <w:lang w:eastAsia="ru-RU"/>
              </w:rPr>
              <w:t>викону</w:t>
            </w:r>
            <w:proofErr w:type="spellEnd"/>
            <w:r>
              <w:rPr>
                <w:rFonts w:ascii="Times New Roman" w:eastAsia="Times New Roman" w:hAnsi="Times New Roman" w:cs="Times New Roman"/>
                <w:sz w:val="24"/>
                <w:szCs w:val="24"/>
                <w:lang w:val="ru-RU" w:eastAsia="ru-RU"/>
              </w:rPr>
              <w:t>в</w:t>
            </w:r>
            <w:proofErr w:type="spellStart"/>
            <w:r>
              <w:rPr>
                <w:rFonts w:ascii="Times New Roman" w:eastAsia="Times New Roman" w:hAnsi="Times New Roman" w:cs="Times New Roman"/>
                <w:sz w:val="24"/>
                <w:szCs w:val="24"/>
                <w:lang w:eastAsia="ru-RU"/>
              </w:rPr>
              <w:t>алис</w:t>
            </w:r>
            <w:r w:rsidR="00835D7C">
              <w:rPr>
                <w:rFonts w:ascii="Times New Roman" w:eastAsia="Times New Roman" w:hAnsi="Times New Roman" w:cs="Times New Roman"/>
                <w:sz w:val="24"/>
                <w:szCs w:val="24"/>
                <w:lang w:eastAsia="ru-RU"/>
              </w:rPr>
              <w:t>я</w:t>
            </w:r>
            <w:proofErr w:type="spellEnd"/>
          </w:p>
        </w:tc>
      </w:tr>
      <w:tr w:rsidR="00071E76" w:rsidRPr="00F20A85" w14:paraId="60262783" w14:textId="77777777" w:rsidTr="001B5D98">
        <w:trPr>
          <w:trHeight w:val="290"/>
        </w:trPr>
        <w:tc>
          <w:tcPr>
            <w:tcW w:w="752" w:type="dxa"/>
            <w:tcBorders>
              <w:top w:val="single" w:sz="4" w:space="0" w:color="000000"/>
              <w:left w:val="single" w:sz="4" w:space="0" w:color="000000"/>
              <w:bottom w:val="single" w:sz="4" w:space="0" w:color="000000"/>
            </w:tcBorders>
            <w:shd w:val="clear" w:color="auto" w:fill="auto"/>
          </w:tcPr>
          <w:p w14:paraId="4485785C" w14:textId="77777777" w:rsidR="00071E76" w:rsidRPr="009F08C8" w:rsidRDefault="00071E76" w:rsidP="001B5D98">
            <w:pPr>
              <w:spacing w:after="0"/>
              <w:jc w:val="center"/>
              <w:rPr>
                <w:rFonts w:ascii="Times New Roman" w:eastAsia="Times New Roman" w:hAnsi="Times New Roman" w:cs="Times New Roman"/>
                <w:sz w:val="24"/>
                <w:szCs w:val="24"/>
                <w:lang w:eastAsia="zh-CN"/>
              </w:rPr>
            </w:pPr>
            <w:r w:rsidRPr="009F08C8">
              <w:rPr>
                <w:rFonts w:ascii="Times New Roman" w:eastAsia="Times New Roman" w:hAnsi="Times New Roman" w:cs="Times New Roman"/>
                <w:sz w:val="24"/>
                <w:szCs w:val="24"/>
                <w:lang w:eastAsia="zh-CN"/>
              </w:rPr>
              <w:t>1</w:t>
            </w:r>
          </w:p>
        </w:tc>
        <w:tc>
          <w:tcPr>
            <w:tcW w:w="2651" w:type="dxa"/>
            <w:tcBorders>
              <w:top w:val="single" w:sz="4" w:space="0" w:color="000000"/>
              <w:left w:val="single" w:sz="4" w:space="0" w:color="000000"/>
              <w:bottom w:val="single" w:sz="4" w:space="0" w:color="000000"/>
            </w:tcBorders>
            <w:shd w:val="clear" w:color="auto" w:fill="auto"/>
          </w:tcPr>
          <w:p w14:paraId="4F673CE9" w14:textId="77777777" w:rsidR="00071E76" w:rsidRPr="009F08C8" w:rsidRDefault="00071E76" w:rsidP="001B5D98">
            <w:pPr>
              <w:spacing w:after="0"/>
              <w:jc w:val="center"/>
              <w:rPr>
                <w:rFonts w:ascii="Times New Roman" w:eastAsia="Times New Roman" w:hAnsi="Times New Roman" w:cs="Times New Roman"/>
                <w:sz w:val="24"/>
                <w:szCs w:val="24"/>
                <w:lang w:eastAsia="zh-CN"/>
              </w:rPr>
            </w:pPr>
            <w:r w:rsidRPr="009F08C8">
              <w:rPr>
                <w:rFonts w:ascii="Times New Roman" w:eastAsia="Times New Roman" w:hAnsi="Times New Roman" w:cs="Times New Roman"/>
                <w:sz w:val="24"/>
                <w:szCs w:val="24"/>
                <w:lang w:eastAsia="zh-CN"/>
              </w:rPr>
              <w:t>2</w:t>
            </w:r>
          </w:p>
        </w:tc>
        <w:tc>
          <w:tcPr>
            <w:tcW w:w="3118" w:type="dxa"/>
            <w:tcBorders>
              <w:top w:val="single" w:sz="4" w:space="0" w:color="000000"/>
              <w:left w:val="single" w:sz="4" w:space="0" w:color="000000"/>
              <w:bottom w:val="single" w:sz="4" w:space="0" w:color="000000"/>
            </w:tcBorders>
            <w:shd w:val="clear" w:color="auto" w:fill="auto"/>
          </w:tcPr>
          <w:p w14:paraId="4698882B" w14:textId="77777777" w:rsidR="00071E76" w:rsidRPr="009F08C8" w:rsidRDefault="00071E76" w:rsidP="001B5D98">
            <w:pPr>
              <w:spacing w:after="0"/>
              <w:jc w:val="center"/>
              <w:rPr>
                <w:rFonts w:ascii="Times New Roman" w:eastAsia="Times New Roman" w:hAnsi="Times New Roman" w:cs="Times New Roman"/>
                <w:sz w:val="24"/>
                <w:szCs w:val="24"/>
                <w:lang w:eastAsia="zh-CN"/>
              </w:rPr>
            </w:pPr>
            <w:r w:rsidRPr="009F08C8">
              <w:rPr>
                <w:rFonts w:ascii="Times New Roman" w:eastAsia="Times New Roman" w:hAnsi="Times New Roman" w:cs="Times New Roman"/>
                <w:sz w:val="24"/>
                <w:szCs w:val="24"/>
                <w:lang w:eastAsia="zh-CN"/>
              </w:rPr>
              <w:t>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64ACA512" w14:textId="77777777" w:rsidR="00071E76" w:rsidRPr="009F08C8" w:rsidRDefault="00071E76" w:rsidP="001B5D98">
            <w:pPr>
              <w:spacing w:after="0"/>
              <w:jc w:val="center"/>
              <w:rPr>
                <w:rFonts w:ascii="Times New Roman" w:eastAsia="Times New Roman" w:hAnsi="Times New Roman" w:cs="Times New Roman"/>
                <w:sz w:val="24"/>
                <w:szCs w:val="24"/>
                <w:lang w:eastAsia="zh-CN"/>
              </w:rPr>
            </w:pPr>
            <w:r w:rsidRPr="009F08C8">
              <w:rPr>
                <w:rFonts w:ascii="Times New Roman" w:eastAsia="Times New Roman" w:hAnsi="Times New Roman" w:cs="Times New Roman"/>
                <w:sz w:val="24"/>
                <w:szCs w:val="24"/>
                <w:lang w:eastAsia="zh-CN"/>
              </w:rPr>
              <w:t>4</w:t>
            </w:r>
          </w:p>
        </w:tc>
        <w:tc>
          <w:tcPr>
            <w:tcW w:w="1701" w:type="dxa"/>
            <w:tcBorders>
              <w:top w:val="single" w:sz="4" w:space="0" w:color="000000"/>
              <w:left w:val="single" w:sz="4" w:space="0" w:color="000000"/>
              <w:bottom w:val="single" w:sz="4" w:space="0" w:color="000000"/>
              <w:right w:val="single" w:sz="4" w:space="0" w:color="auto"/>
            </w:tcBorders>
          </w:tcPr>
          <w:p w14:paraId="4E45A05E" w14:textId="77777777" w:rsidR="00071E76" w:rsidRPr="009F08C8" w:rsidRDefault="00071E76" w:rsidP="001B5D98">
            <w:pPr>
              <w:spacing w:after="0"/>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w:t>
            </w:r>
          </w:p>
        </w:tc>
      </w:tr>
      <w:tr w:rsidR="00071E76" w:rsidRPr="00F20A85" w14:paraId="5E6CD873" w14:textId="77777777" w:rsidTr="001B5D98">
        <w:trPr>
          <w:trHeight w:val="290"/>
        </w:trPr>
        <w:tc>
          <w:tcPr>
            <w:tcW w:w="752" w:type="dxa"/>
            <w:tcBorders>
              <w:top w:val="single" w:sz="4" w:space="0" w:color="000000"/>
              <w:left w:val="single" w:sz="4" w:space="0" w:color="000000"/>
              <w:bottom w:val="single" w:sz="4" w:space="0" w:color="000000"/>
            </w:tcBorders>
            <w:shd w:val="clear" w:color="auto" w:fill="auto"/>
          </w:tcPr>
          <w:p w14:paraId="32C6C5FA" w14:textId="77777777" w:rsidR="00071E76" w:rsidRPr="009F08C8" w:rsidRDefault="00071E76" w:rsidP="001B5D98">
            <w:pPr>
              <w:spacing w:after="0"/>
              <w:jc w:val="center"/>
              <w:rPr>
                <w:rFonts w:ascii="Times New Roman" w:eastAsia="Times New Roman" w:hAnsi="Times New Roman" w:cs="Times New Roman"/>
                <w:sz w:val="24"/>
                <w:szCs w:val="24"/>
                <w:lang w:eastAsia="zh-CN"/>
              </w:rPr>
            </w:pPr>
          </w:p>
        </w:tc>
        <w:tc>
          <w:tcPr>
            <w:tcW w:w="2651" w:type="dxa"/>
            <w:tcBorders>
              <w:top w:val="single" w:sz="4" w:space="0" w:color="000000"/>
              <w:left w:val="single" w:sz="4" w:space="0" w:color="000000"/>
              <w:bottom w:val="single" w:sz="4" w:space="0" w:color="000000"/>
            </w:tcBorders>
            <w:shd w:val="clear" w:color="auto" w:fill="auto"/>
          </w:tcPr>
          <w:p w14:paraId="0EA5C531" w14:textId="77777777" w:rsidR="00071E76" w:rsidRPr="009F08C8" w:rsidRDefault="00071E76" w:rsidP="001B5D98">
            <w:pPr>
              <w:spacing w:after="0"/>
              <w:jc w:val="center"/>
              <w:rPr>
                <w:rFonts w:ascii="Times New Roman" w:eastAsia="Times New Roman" w:hAnsi="Times New Roman" w:cs="Times New Roman"/>
                <w:sz w:val="24"/>
                <w:szCs w:val="24"/>
                <w:lang w:eastAsia="zh-CN"/>
              </w:rPr>
            </w:pPr>
          </w:p>
        </w:tc>
        <w:tc>
          <w:tcPr>
            <w:tcW w:w="3118" w:type="dxa"/>
            <w:tcBorders>
              <w:top w:val="single" w:sz="4" w:space="0" w:color="000000"/>
              <w:left w:val="single" w:sz="4" w:space="0" w:color="000000"/>
              <w:bottom w:val="single" w:sz="4" w:space="0" w:color="000000"/>
            </w:tcBorders>
            <w:shd w:val="clear" w:color="auto" w:fill="auto"/>
          </w:tcPr>
          <w:p w14:paraId="088A9337" w14:textId="77777777" w:rsidR="00071E76" w:rsidRPr="009F08C8" w:rsidRDefault="00071E76" w:rsidP="001B5D98">
            <w:pPr>
              <w:spacing w:after="0"/>
              <w:jc w:val="center"/>
              <w:rPr>
                <w:rFonts w:ascii="Times New Roman" w:eastAsia="Times New Roman" w:hAnsi="Times New Roman" w:cs="Times New Roman"/>
                <w:sz w:val="24"/>
                <w:szCs w:val="24"/>
                <w:lang w:eastAsia="zh-CN"/>
              </w:rPr>
            </w:pP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473E511D" w14:textId="77777777" w:rsidR="00071E76" w:rsidRPr="009F08C8" w:rsidRDefault="00071E76" w:rsidP="001B5D98">
            <w:pPr>
              <w:spacing w:after="0"/>
              <w:jc w:val="center"/>
              <w:rPr>
                <w:rFonts w:ascii="Times New Roman" w:eastAsia="Times New Roman" w:hAnsi="Times New Roman" w:cs="Times New Roman"/>
                <w:sz w:val="24"/>
                <w:szCs w:val="24"/>
                <w:lang w:eastAsia="zh-CN"/>
              </w:rPr>
            </w:pPr>
          </w:p>
        </w:tc>
        <w:tc>
          <w:tcPr>
            <w:tcW w:w="1701" w:type="dxa"/>
            <w:tcBorders>
              <w:top w:val="single" w:sz="4" w:space="0" w:color="000000"/>
              <w:left w:val="single" w:sz="4" w:space="0" w:color="000000"/>
              <w:bottom w:val="single" w:sz="4" w:space="0" w:color="000000"/>
              <w:right w:val="single" w:sz="4" w:space="0" w:color="auto"/>
            </w:tcBorders>
          </w:tcPr>
          <w:p w14:paraId="3CBA9EDA" w14:textId="77777777" w:rsidR="00071E76" w:rsidRPr="009F08C8" w:rsidRDefault="00071E76" w:rsidP="001B5D98">
            <w:pPr>
              <w:spacing w:after="0"/>
              <w:jc w:val="center"/>
              <w:rPr>
                <w:rFonts w:ascii="Times New Roman" w:eastAsia="Times New Roman" w:hAnsi="Times New Roman" w:cs="Times New Roman"/>
                <w:sz w:val="24"/>
                <w:szCs w:val="24"/>
                <w:lang w:eastAsia="zh-CN"/>
              </w:rPr>
            </w:pPr>
          </w:p>
        </w:tc>
      </w:tr>
    </w:tbl>
    <w:p w14:paraId="7A2DF4D9" w14:textId="78E44C56" w:rsidR="00061D79" w:rsidRPr="00DE5681" w:rsidRDefault="00AF0CC3" w:rsidP="00061D79">
      <w:pPr>
        <w:suppressAutoHyphens/>
        <w:spacing w:before="280" w:after="0" w:line="240" w:lineRule="auto"/>
        <w:jc w:val="both"/>
        <w:rPr>
          <w:rFonts w:ascii="Times New Roman" w:eastAsia="Times New Roman" w:hAnsi="Times New Roman" w:cs="Times New Roman"/>
          <w:b/>
          <w:bCs/>
          <w:i/>
          <w:iCs/>
          <w:sz w:val="24"/>
          <w:szCs w:val="24"/>
          <w:lang w:eastAsia="zh-CN"/>
        </w:rPr>
      </w:pPr>
      <w:proofErr w:type="spellStart"/>
      <w:r w:rsidRPr="00AF0CC3">
        <w:rPr>
          <w:rFonts w:ascii="Times New Roman" w:eastAsia="Times New Roman" w:hAnsi="Times New Roman" w:cs="Times New Roman"/>
          <w:b/>
          <w:bCs/>
          <w:i/>
          <w:iCs/>
          <w:sz w:val="24"/>
          <w:szCs w:val="24"/>
          <w:lang w:val="ru-RU" w:eastAsia="zh-CN"/>
        </w:rPr>
        <w:lastRenderedPageBreak/>
        <w:t>Аналогічним</w:t>
      </w:r>
      <w:proofErr w:type="spellEnd"/>
      <w:r w:rsidRPr="00AF0CC3">
        <w:rPr>
          <w:rFonts w:ascii="Times New Roman" w:eastAsia="Times New Roman" w:hAnsi="Times New Roman" w:cs="Times New Roman"/>
          <w:b/>
          <w:bCs/>
          <w:i/>
          <w:iCs/>
          <w:sz w:val="24"/>
          <w:szCs w:val="24"/>
          <w:lang w:val="ru-RU" w:eastAsia="zh-CN"/>
        </w:rPr>
        <w:t xml:space="preserve"> буде </w:t>
      </w:r>
      <w:proofErr w:type="spellStart"/>
      <w:r w:rsidRPr="00AF0CC3">
        <w:rPr>
          <w:rFonts w:ascii="Times New Roman" w:eastAsia="Times New Roman" w:hAnsi="Times New Roman" w:cs="Times New Roman"/>
          <w:b/>
          <w:bCs/>
          <w:i/>
          <w:iCs/>
          <w:sz w:val="24"/>
          <w:szCs w:val="24"/>
          <w:lang w:val="ru-RU" w:eastAsia="zh-CN"/>
        </w:rPr>
        <w:t>вважатись</w:t>
      </w:r>
      <w:proofErr w:type="spellEnd"/>
      <w:r w:rsidRPr="00AF0CC3">
        <w:rPr>
          <w:rFonts w:ascii="Times New Roman" w:eastAsia="Times New Roman" w:hAnsi="Times New Roman" w:cs="Times New Roman"/>
          <w:b/>
          <w:bCs/>
          <w:i/>
          <w:iCs/>
          <w:sz w:val="24"/>
          <w:szCs w:val="24"/>
          <w:lang w:val="ru-RU" w:eastAsia="zh-CN"/>
        </w:rPr>
        <w:t xml:space="preserve"> </w:t>
      </w:r>
      <w:proofErr w:type="spellStart"/>
      <w:r w:rsidRPr="00AF0CC3">
        <w:rPr>
          <w:rFonts w:ascii="Times New Roman" w:eastAsia="Times New Roman" w:hAnsi="Times New Roman" w:cs="Times New Roman"/>
          <w:b/>
          <w:bCs/>
          <w:i/>
          <w:iCs/>
          <w:sz w:val="24"/>
          <w:szCs w:val="24"/>
          <w:lang w:val="ru-RU" w:eastAsia="zh-CN"/>
        </w:rPr>
        <w:t>договір</w:t>
      </w:r>
      <w:proofErr w:type="spellEnd"/>
      <w:r w:rsidRPr="00AF0CC3">
        <w:rPr>
          <w:rFonts w:ascii="Times New Roman" w:eastAsia="Times New Roman" w:hAnsi="Times New Roman" w:cs="Times New Roman"/>
          <w:b/>
          <w:bCs/>
          <w:i/>
          <w:iCs/>
          <w:sz w:val="24"/>
          <w:szCs w:val="24"/>
          <w:lang w:val="ru-RU" w:eastAsia="zh-CN"/>
        </w:rPr>
        <w:t xml:space="preserve">(и) на </w:t>
      </w:r>
      <w:proofErr w:type="spellStart"/>
      <w:r w:rsidRPr="00AF0CC3">
        <w:rPr>
          <w:rFonts w:ascii="Times New Roman" w:eastAsia="Times New Roman" w:hAnsi="Times New Roman" w:cs="Times New Roman"/>
          <w:b/>
          <w:bCs/>
          <w:i/>
          <w:iCs/>
          <w:sz w:val="24"/>
          <w:szCs w:val="24"/>
          <w:lang w:val="ru-RU" w:eastAsia="zh-CN"/>
        </w:rPr>
        <w:t>надання</w:t>
      </w:r>
      <w:proofErr w:type="spellEnd"/>
      <w:r w:rsidRPr="00AF0CC3">
        <w:rPr>
          <w:rFonts w:ascii="Times New Roman" w:eastAsia="Times New Roman" w:hAnsi="Times New Roman" w:cs="Times New Roman"/>
          <w:b/>
          <w:bCs/>
          <w:i/>
          <w:iCs/>
          <w:sz w:val="24"/>
          <w:szCs w:val="24"/>
          <w:lang w:val="ru-RU" w:eastAsia="zh-CN"/>
        </w:rPr>
        <w:t xml:space="preserve"> </w:t>
      </w:r>
      <w:proofErr w:type="spellStart"/>
      <w:r w:rsidRPr="00AF0CC3">
        <w:rPr>
          <w:rFonts w:ascii="Times New Roman" w:eastAsia="Times New Roman" w:hAnsi="Times New Roman" w:cs="Times New Roman"/>
          <w:b/>
          <w:bCs/>
          <w:i/>
          <w:iCs/>
          <w:sz w:val="24"/>
          <w:szCs w:val="24"/>
          <w:lang w:val="ru-RU" w:eastAsia="zh-CN"/>
        </w:rPr>
        <w:t>послуг</w:t>
      </w:r>
      <w:proofErr w:type="spellEnd"/>
      <w:r w:rsidRPr="00AF0CC3">
        <w:rPr>
          <w:rFonts w:ascii="Times New Roman" w:eastAsia="Times New Roman" w:hAnsi="Times New Roman" w:cs="Times New Roman"/>
          <w:b/>
          <w:bCs/>
          <w:i/>
          <w:iCs/>
          <w:sz w:val="24"/>
          <w:szCs w:val="24"/>
          <w:lang w:val="ru-RU" w:eastAsia="zh-CN"/>
        </w:rPr>
        <w:t xml:space="preserve"> (</w:t>
      </w:r>
      <w:proofErr w:type="spellStart"/>
      <w:r w:rsidRPr="00AF0CC3">
        <w:rPr>
          <w:rFonts w:ascii="Times New Roman" w:eastAsia="Times New Roman" w:hAnsi="Times New Roman" w:cs="Times New Roman"/>
          <w:b/>
          <w:bCs/>
          <w:i/>
          <w:iCs/>
          <w:sz w:val="24"/>
          <w:szCs w:val="24"/>
          <w:lang w:val="ru-RU" w:eastAsia="zh-CN"/>
        </w:rPr>
        <w:t>виконання</w:t>
      </w:r>
      <w:proofErr w:type="spellEnd"/>
      <w:r w:rsidRPr="00AF0CC3">
        <w:rPr>
          <w:rFonts w:ascii="Times New Roman" w:eastAsia="Times New Roman" w:hAnsi="Times New Roman" w:cs="Times New Roman"/>
          <w:b/>
          <w:bCs/>
          <w:i/>
          <w:iCs/>
          <w:sz w:val="24"/>
          <w:szCs w:val="24"/>
          <w:lang w:val="ru-RU" w:eastAsia="zh-CN"/>
        </w:rPr>
        <w:t xml:space="preserve"> </w:t>
      </w:r>
      <w:proofErr w:type="spellStart"/>
      <w:r w:rsidRPr="00AF0CC3">
        <w:rPr>
          <w:rFonts w:ascii="Times New Roman" w:eastAsia="Times New Roman" w:hAnsi="Times New Roman" w:cs="Times New Roman"/>
          <w:b/>
          <w:bCs/>
          <w:i/>
          <w:iCs/>
          <w:sz w:val="24"/>
          <w:szCs w:val="24"/>
          <w:lang w:val="ru-RU" w:eastAsia="zh-CN"/>
        </w:rPr>
        <w:t>робіт</w:t>
      </w:r>
      <w:proofErr w:type="spellEnd"/>
      <w:r w:rsidRPr="00AF0CC3">
        <w:rPr>
          <w:rFonts w:ascii="Times New Roman" w:eastAsia="Times New Roman" w:hAnsi="Times New Roman" w:cs="Times New Roman"/>
          <w:b/>
          <w:bCs/>
          <w:i/>
          <w:iCs/>
          <w:sz w:val="24"/>
          <w:szCs w:val="24"/>
          <w:lang w:val="ru-RU" w:eastAsia="zh-CN"/>
        </w:rPr>
        <w:t xml:space="preserve">) </w:t>
      </w:r>
      <w:proofErr w:type="spellStart"/>
      <w:r w:rsidRPr="00AF0CC3">
        <w:rPr>
          <w:rFonts w:ascii="Times New Roman" w:eastAsia="Times New Roman" w:hAnsi="Times New Roman" w:cs="Times New Roman"/>
          <w:b/>
          <w:bCs/>
          <w:i/>
          <w:iCs/>
          <w:sz w:val="24"/>
          <w:szCs w:val="24"/>
          <w:lang w:val="ru-RU" w:eastAsia="zh-CN"/>
        </w:rPr>
        <w:t>зі</w:t>
      </w:r>
      <w:proofErr w:type="spellEnd"/>
      <w:r w:rsidRPr="00AF0CC3">
        <w:rPr>
          <w:rFonts w:ascii="Times New Roman" w:eastAsia="Times New Roman" w:hAnsi="Times New Roman" w:cs="Times New Roman"/>
          <w:b/>
          <w:bCs/>
          <w:i/>
          <w:iCs/>
          <w:sz w:val="24"/>
          <w:szCs w:val="24"/>
          <w:lang w:val="ru-RU" w:eastAsia="zh-CN"/>
        </w:rPr>
        <w:t xml:space="preserve"> </w:t>
      </w:r>
      <w:proofErr w:type="spellStart"/>
      <w:r w:rsidRPr="00AF0CC3">
        <w:rPr>
          <w:rFonts w:ascii="Times New Roman" w:eastAsia="Times New Roman" w:hAnsi="Times New Roman" w:cs="Times New Roman"/>
          <w:b/>
          <w:bCs/>
          <w:i/>
          <w:iCs/>
          <w:sz w:val="24"/>
          <w:szCs w:val="24"/>
          <w:lang w:val="ru-RU" w:eastAsia="zh-CN"/>
        </w:rPr>
        <w:t>здійснення</w:t>
      </w:r>
      <w:proofErr w:type="spellEnd"/>
      <w:r w:rsidRPr="00AF0CC3">
        <w:rPr>
          <w:rFonts w:ascii="Times New Roman" w:eastAsia="Times New Roman" w:hAnsi="Times New Roman" w:cs="Times New Roman"/>
          <w:b/>
          <w:bCs/>
          <w:i/>
          <w:iCs/>
          <w:sz w:val="24"/>
          <w:szCs w:val="24"/>
          <w:lang w:val="ru-RU" w:eastAsia="zh-CN"/>
        </w:rPr>
        <w:t xml:space="preserve"> </w:t>
      </w:r>
      <w:r w:rsidRPr="00AF0CC3">
        <w:rPr>
          <w:rFonts w:ascii="Times New Roman" w:eastAsia="Times New Roman" w:hAnsi="Times New Roman" w:cs="Times New Roman"/>
          <w:b/>
          <w:bCs/>
          <w:i/>
          <w:iCs/>
          <w:sz w:val="24"/>
          <w:szCs w:val="24"/>
          <w:lang w:eastAsia="zh-CN"/>
        </w:rPr>
        <w:t xml:space="preserve">науково-технічного супроводу за </w:t>
      </w:r>
      <w:proofErr w:type="spellStart"/>
      <w:r w:rsidRPr="00AF0CC3">
        <w:rPr>
          <w:rFonts w:ascii="Times New Roman" w:eastAsia="Times New Roman" w:hAnsi="Times New Roman" w:cs="Times New Roman"/>
          <w:b/>
          <w:bCs/>
          <w:i/>
          <w:iCs/>
          <w:sz w:val="24"/>
          <w:szCs w:val="24"/>
          <w:lang w:val="ru-RU" w:eastAsia="zh-CN"/>
        </w:rPr>
        <w:t>об’єктом</w:t>
      </w:r>
      <w:proofErr w:type="spellEnd"/>
      <w:r w:rsidRPr="00AF0CC3">
        <w:rPr>
          <w:rFonts w:ascii="Times New Roman" w:eastAsia="Times New Roman" w:hAnsi="Times New Roman" w:cs="Times New Roman"/>
          <w:b/>
          <w:bCs/>
          <w:i/>
          <w:iCs/>
          <w:sz w:val="24"/>
          <w:szCs w:val="24"/>
          <w:lang w:val="ru-RU" w:eastAsia="zh-CN"/>
        </w:rPr>
        <w:t xml:space="preserve"> </w:t>
      </w:r>
      <w:proofErr w:type="spellStart"/>
      <w:r w:rsidRPr="00AF0CC3">
        <w:rPr>
          <w:rFonts w:ascii="Times New Roman" w:eastAsia="Times New Roman" w:hAnsi="Times New Roman" w:cs="Times New Roman"/>
          <w:b/>
          <w:bCs/>
          <w:i/>
          <w:iCs/>
          <w:sz w:val="24"/>
          <w:szCs w:val="24"/>
          <w:lang w:val="ru-RU" w:eastAsia="zh-CN"/>
        </w:rPr>
        <w:t>будівництва</w:t>
      </w:r>
      <w:proofErr w:type="spellEnd"/>
      <w:r w:rsidRPr="00AF0CC3">
        <w:rPr>
          <w:rFonts w:ascii="Times New Roman" w:eastAsia="Times New Roman" w:hAnsi="Times New Roman" w:cs="Times New Roman"/>
          <w:b/>
          <w:bCs/>
          <w:i/>
          <w:iCs/>
          <w:sz w:val="24"/>
          <w:szCs w:val="24"/>
          <w:lang w:eastAsia="zh-CN"/>
        </w:rPr>
        <w:t>, та/або реконструкції, та/або капітального та/або поточного середнього ремонтів автомобільних доріг загального користування та/або штучних споруд на них</w:t>
      </w:r>
      <w:r w:rsidRPr="00AF0CC3">
        <w:rPr>
          <w:rFonts w:ascii="Times New Roman" w:eastAsia="Times New Roman" w:hAnsi="Times New Roman" w:cs="Times New Roman"/>
          <w:b/>
          <w:bCs/>
          <w:i/>
          <w:iCs/>
          <w:sz w:val="24"/>
          <w:szCs w:val="24"/>
          <w:lang w:val="ru-RU" w:eastAsia="zh-CN"/>
        </w:rPr>
        <w:t xml:space="preserve">, </w:t>
      </w:r>
      <w:proofErr w:type="spellStart"/>
      <w:r w:rsidRPr="00AF0CC3">
        <w:rPr>
          <w:rFonts w:ascii="Times New Roman" w:eastAsia="Times New Roman" w:hAnsi="Times New Roman" w:cs="Times New Roman"/>
          <w:b/>
          <w:bCs/>
          <w:i/>
          <w:iCs/>
          <w:sz w:val="24"/>
          <w:szCs w:val="24"/>
          <w:lang w:val="ru-RU" w:eastAsia="zh-CN"/>
        </w:rPr>
        <w:t>укладений</w:t>
      </w:r>
      <w:proofErr w:type="spellEnd"/>
      <w:r w:rsidRPr="00AF0CC3">
        <w:rPr>
          <w:rFonts w:ascii="Times New Roman" w:eastAsia="Times New Roman" w:hAnsi="Times New Roman" w:cs="Times New Roman"/>
          <w:b/>
          <w:bCs/>
          <w:i/>
          <w:iCs/>
          <w:sz w:val="24"/>
          <w:szCs w:val="24"/>
          <w:lang w:val="ru-RU" w:eastAsia="zh-CN"/>
        </w:rPr>
        <w:t xml:space="preserve"> </w:t>
      </w:r>
      <w:proofErr w:type="spellStart"/>
      <w:r w:rsidRPr="00AF0CC3">
        <w:rPr>
          <w:rFonts w:ascii="Times New Roman" w:eastAsia="Times New Roman" w:hAnsi="Times New Roman" w:cs="Times New Roman"/>
          <w:b/>
          <w:bCs/>
          <w:i/>
          <w:iCs/>
          <w:sz w:val="24"/>
          <w:szCs w:val="24"/>
          <w:lang w:val="ru-RU" w:eastAsia="zh-CN"/>
        </w:rPr>
        <w:t>учасником</w:t>
      </w:r>
      <w:proofErr w:type="spellEnd"/>
      <w:r w:rsidRPr="00AF0CC3">
        <w:rPr>
          <w:rFonts w:ascii="Times New Roman" w:eastAsia="Times New Roman" w:hAnsi="Times New Roman" w:cs="Times New Roman"/>
          <w:b/>
          <w:bCs/>
          <w:i/>
          <w:iCs/>
          <w:sz w:val="24"/>
          <w:szCs w:val="24"/>
          <w:lang w:val="ru-RU" w:eastAsia="zh-CN"/>
        </w:rPr>
        <w:t xml:space="preserve"> та </w:t>
      </w:r>
      <w:proofErr w:type="spellStart"/>
      <w:r w:rsidRPr="00AF0CC3">
        <w:rPr>
          <w:rFonts w:ascii="Times New Roman" w:eastAsia="Times New Roman" w:hAnsi="Times New Roman" w:cs="Times New Roman"/>
          <w:b/>
          <w:bCs/>
          <w:i/>
          <w:iCs/>
          <w:sz w:val="24"/>
          <w:szCs w:val="24"/>
          <w:lang w:val="ru-RU" w:eastAsia="zh-CN"/>
        </w:rPr>
        <w:t>виконаний</w:t>
      </w:r>
      <w:proofErr w:type="spellEnd"/>
      <w:r w:rsidRPr="00AF0CC3">
        <w:rPr>
          <w:rFonts w:ascii="Times New Roman" w:eastAsia="Times New Roman" w:hAnsi="Times New Roman" w:cs="Times New Roman"/>
          <w:b/>
          <w:bCs/>
          <w:i/>
          <w:iCs/>
          <w:sz w:val="24"/>
          <w:szCs w:val="24"/>
          <w:lang w:val="ru-RU" w:eastAsia="zh-CN"/>
        </w:rPr>
        <w:t xml:space="preserve"> в </w:t>
      </w:r>
      <w:proofErr w:type="spellStart"/>
      <w:r w:rsidRPr="00AF0CC3">
        <w:rPr>
          <w:rFonts w:ascii="Times New Roman" w:eastAsia="Times New Roman" w:hAnsi="Times New Roman" w:cs="Times New Roman"/>
          <w:b/>
          <w:bCs/>
          <w:i/>
          <w:iCs/>
          <w:sz w:val="24"/>
          <w:szCs w:val="24"/>
          <w:lang w:val="ru-RU" w:eastAsia="zh-CN"/>
        </w:rPr>
        <w:t>повному</w:t>
      </w:r>
      <w:proofErr w:type="spellEnd"/>
      <w:r w:rsidRPr="00AF0CC3">
        <w:rPr>
          <w:rFonts w:ascii="Times New Roman" w:eastAsia="Times New Roman" w:hAnsi="Times New Roman" w:cs="Times New Roman"/>
          <w:b/>
          <w:bCs/>
          <w:i/>
          <w:iCs/>
          <w:sz w:val="24"/>
          <w:szCs w:val="24"/>
          <w:lang w:val="ru-RU" w:eastAsia="zh-CN"/>
        </w:rPr>
        <w:t xml:space="preserve"> </w:t>
      </w:r>
      <w:proofErr w:type="spellStart"/>
      <w:r w:rsidRPr="00AF0CC3">
        <w:rPr>
          <w:rFonts w:ascii="Times New Roman" w:eastAsia="Times New Roman" w:hAnsi="Times New Roman" w:cs="Times New Roman"/>
          <w:b/>
          <w:bCs/>
          <w:i/>
          <w:iCs/>
          <w:sz w:val="24"/>
          <w:szCs w:val="24"/>
          <w:lang w:val="ru-RU" w:eastAsia="zh-CN"/>
        </w:rPr>
        <w:t>обсязі</w:t>
      </w:r>
      <w:proofErr w:type="spellEnd"/>
      <w:r w:rsidRPr="00AF0CC3">
        <w:rPr>
          <w:rFonts w:ascii="Times New Roman" w:eastAsia="Times New Roman" w:hAnsi="Times New Roman" w:cs="Times New Roman"/>
          <w:b/>
          <w:bCs/>
          <w:i/>
          <w:iCs/>
          <w:sz w:val="24"/>
          <w:szCs w:val="24"/>
          <w:lang w:eastAsia="zh-CN"/>
        </w:rPr>
        <w:t>.</w:t>
      </w:r>
    </w:p>
    <w:p w14:paraId="10B8AA04" w14:textId="5F0C2537" w:rsidR="00071E76" w:rsidRPr="006A7E11" w:rsidRDefault="00071E76" w:rsidP="00071E76">
      <w:pPr>
        <w:spacing w:after="0"/>
        <w:ind w:firstLine="709"/>
        <w:contextualSpacing/>
        <w:jc w:val="both"/>
        <w:rPr>
          <w:rFonts w:ascii="Times New Roman" w:eastAsia="Times New Roman" w:hAnsi="Times New Roman" w:cs="Times New Roman"/>
          <w:sz w:val="24"/>
          <w:szCs w:val="24"/>
        </w:rPr>
      </w:pPr>
      <w:r w:rsidRPr="006A7E11">
        <w:rPr>
          <w:rFonts w:ascii="Times New Roman" w:eastAsia="Times New Roman" w:hAnsi="Times New Roman" w:cs="Times New Roman"/>
          <w:sz w:val="24"/>
          <w:szCs w:val="24"/>
        </w:rPr>
        <w:t>Довідка має містити інформацію не менш ніж про один аналогічний договір із зазначенням контрагента (замовника) за договором, та його реквізитів, дати укладення та номеру договору, предмета договору, місцезнаходження об’єкта, категорію автомобільної дороги та інші дані згідно Таблиці вище.</w:t>
      </w:r>
    </w:p>
    <w:p w14:paraId="175F270F" w14:textId="77777777" w:rsidR="00071E76" w:rsidRPr="006A7E11" w:rsidRDefault="00071E76" w:rsidP="00071E76">
      <w:pPr>
        <w:spacing w:after="0"/>
        <w:ind w:firstLine="709"/>
        <w:contextualSpacing/>
        <w:jc w:val="both"/>
        <w:rPr>
          <w:rFonts w:ascii="Times New Roman" w:eastAsia="Times New Roman" w:hAnsi="Times New Roman" w:cs="Times New Roman"/>
          <w:sz w:val="24"/>
          <w:szCs w:val="24"/>
        </w:rPr>
      </w:pPr>
      <w:r w:rsidRPr="006A7E11">
        <w:rPr>
          <w:rFonts w:ascii="Times New Roman" w:eastAsia="Times New Roman" w:hAnsi="Times New Roman" w:cs="Times New Roman"/>
          <w:sz w:val="24"/>
          <w:szCs w:val="24"/>
        </w:rPr>
        <w:t>Для підтвердження інформації, що зазначена у довідці, Учасник надає наступні документи:</w:t>
      </w:r>
    </w:p>
    <w:p w14:paraId="37E3C326" w14:textId="77777777" w:rsidR="000D40B4" w:rsidRDefault="00071E76" w:rsidP="00071E76">
      <w:pPr>
        <w:spacing w:after="0"/>
        <w:ind w:firstLine="709"/>
        <w:contextualSpacing/>
        <w:jc w:val="both"/>
        <w:rPr>
          <w:rFonts w:ascii="Times New Roman" w:eastAsia="Times New Roman" w:hAnsi="Times New Roman" w:cs="Times New Roman"/>
          <w:sz w:val="24"/>
          <w:szCs w:val="24"/>
          <w:lang w:eastAsia="ru-RU"/>
        </w:rPr>
      </w:pPr>
      <w:r w:rsidRPr="006A7E11">
        <w:rPr>
          <w:rFonts w:ascii="Times New Roman" w:eastAsia="Times New Roman" w:hAnsi="Times New Roman" w:cs="Times New Roman"/>
          <w:sz w:val="24"/>
          <w:szCs w:val="24"/>
        </w:rPr>
        <w:t xml:space="preserve">- </w:t>
      </w:r>
      <w:proofErr w:type="spellStart"/>
      <w:r w:rsidRPr="006A7E11">
        <w:rPr>
          <w:rFonts w:ascii="Times New Roman" w:eastAsia="Times New Roman" w:hAnsi="Times New Roman" w:cs="Times New Roman"/>
          <w:sz w:val="24"/>
          <w:szCs w:val="24"/>
        </w:rPr>
        <w:t>копiю</w:t>
      </w:r>
      <w:proofErr w:type="spellEnd"/>
      <w:r w:rsidRPr="006A7E11">
        <w:rPr>
          <w:rFonts w:ascii="Times New Roman" w:eastAsia="Times New Roman" w:hAnsi="Times New Roman" w:cs="Times New Roman"/>
          <w:sz w:val="24"/>
          <w:szCs w:val="24"/>
        </w:rPr>
        <w:t>(ї) аналогічного(</w:t>
      </w:r>
      <w:proofErr w:type="spellStart"/>
      <w:r w:rsidRPr="006A7E11">
        <w:rPr>
          <w:rFonts w:ascii="Times New Roman" w:eastAsia="Times New Roman" w:hAnsi="Times New Roman" w:cs="Times New Roman"/>
          <w:sz w:val="24"/>
          <w:szCs w:val="24"/>
        </w:rPr>
        <w:t>их</w:t>
      </w:r>
      <w:proofErr w:type="spellEnd"/>
      <w:r w:rsidRPr="006A7E11">
        <w:rPr>
          <w:rFonts w:ascii="Times New Roman" w:eastAsia="Times New Roman" w:hAnsi="Times New Roman" w:cs="Times New Roman"/>
          <w:sz w:val="24"/>
          <w:szCs w:val="24"/>
        </w:rPr>
        <w:t>) договору(</w:t>
      </w:r>
      <w:proofErr w:type="spellStart"/>
      <w:r w:rsidRPr="006A7E11">
        <w:rPr>
          <w:rFonts w:ascii="Times New Roman" w:eastAsia="Times New Roman" w:hAnsi="Times New Roman" w:cs="Times New Roman"/>
          <w:sz w:val="24"/>
          <w:szCs w:val="24"/>
        </w:rPr>
        <w:t>ів</w:t>
      </w:r>
      <w:proofErr w:type="spellEnd"/>
      <w:r w:rsidRPr="006A7E11">
        <w:rPr>
          <w:rFonts w:ascii="Times New Roman" w:eastAsia="Times New Roman" w:hAnsi="Times New Roman" w:cs="Times New Roman"/>
          <w:sz w:val="24"/>
          <w:szCs w:val="24"/>
        </w:rPr>
        <w:t xml:space="preserve">) з усіма додатками </w:t>
      </w:r>
      <w:r w:rsidR="000D40B4" w:rsidRPr="005A72ED">
        <w:rPr>
          <w:rFonts w:ascii="Times New Roman" w:eastAsia="Times New Roman" w:hAnsi="Times New Roman" w:cs="Times New Roman"/>
          <w:sz w:val="24"/>
          <w:szCs w:val="24"/>
          <w:lang w:eastAsia="ru-RU"/>
        </w:rPr>
        <w:t>та змінами до договору(-</w:t>
      </w:r>
      <w:proofErr w:type="spellStart"/>
      <w:r w:rsidR="000D40B4" w:rsidRPr="005A72ED">
        <w:rPr>
          <w:rFonts w:ascii="Times New Roman" w:eastAsia="Times New Roman" w:hAnsi="Times New Roman" w:cs="Times New Roman"/>
          <w:sz w:val="24"/>
          <w:szCs w:val="24"/>
          <w:lang w:eastAsia="ru-RU"/>
        </w:rPr>
        <w:t>ів</w:t>
      </w:r>
      <w:proofErr w:type="spellEnd"/>
      <w:r w:rsidR="000D40B4" w:rsidRPr="005A72ED">
        <w:rPr>
          <w:rFonts w:ascii="Times New Roman" w:eastAsia="Times New Roman" w:hAnsi="Times New Roman" w:cs="Times New Roman"/>
          <w:sz w:val="24"/>
          <w:szCs w:val="24"/>
          <w:lang w:eastAsia="ru-RU"/>
        </w:rPr>
        <w:t>);</w:t>
      </w:r>
    </w:p>
    <w:p w14:paraId="47AD73C7" w14:textId="6D683C08" w:rsidR="001D13B9" w:rsidRPr="005A72ED" w:rsidRDefault="001D13B9" w:rsidP="001D13B9">
      <w:pPr>
        <w:spacing w:line="276"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A72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копію </w:t>
      </w:r>
      <w:r w:rsidRPr="005A72ED">
        <w:rPr>
          <w:rFonts w:ascii="Times New Roman" w:eastAsia="Times New Roman" w:hAnsi="Times New Roman" w:cs="Times New Roman"/>
          <w:sz w:val="24"/>
          <w:szCs w:val="24"/>
          <w:lang w:eastAsia="ru-RU"/>
        </w:rPr>
        <w:t>акт</w:t>
      </w:r>
      <w:r>
        <w:rPr>
          <w:rFonts w:ascii="Times New Roman" w:eastAsia="Times New Roman" w:hAnsi="Times New Roman" w:cs="Times New Roman"/>
          <w:sz w:val="24"/>
          <w:szCs w:val="24"/>
          <w:lang w:eastAsia="ru-RU"/>
        </w:rPr>
        <w:t>ів</w:t>
      </w:r>
      <w:r w:rsidRPr="005A72ED">
        <w:rPr>
          <w:rFonts w:ascii="Times New Roman" w:eastAsia="Times New Roman" w:hAnsi="Times New Roman" w:cs="Times New Roman"/>
          <w:sz w:val="24"/>
          <w:szCs w:val="24"/>
          <w:lang w:eastAsia="ru-RU"/>
        </w:rPr>
        <w:t xml:space="preserve"> приймання виконаних робіт на суму виконання договору (зазначену у довідці);</w:t>
      </w:r>
    </w:p>
    <w:p w14:paraId="3031248A" w14:textId="1F8205B4" w:rsidR="006A7E11" w:rsidRPr="005A72ED" w:rsidRDefault="006A7E11" w:rsidP="001D13B9">
      <w:pPr>
        <w:spacing w:after="0"/>
        <w:ind w:firstLine="709"/>
        <w:contextualSpacing/>
        <w:jc w:val="both"/>
        <w:rPr>
          <w:rFonts w:ascii="Times New Roman" w:eastAsia="Times New Roman" w:hAnsi="Times New Roman" w:cs="Times New Roman"/>
          <w:sz w:val="24"/>
          <w:szCs w:val="24"/>
        </w:rPr>
      </w:pPr>
      <w:r w:rsidRPr="005A72ED">
        <w:rPr>
          <w:rFonts w:ascii="Times New Roman" w:eastAsia="Times New Roman" w:hAnsi="Times New Roman" w:cs="Times New Roman"/>
          <w:sz w:val="24"/>
          <w:szCs w:val="24"/>
          <w:lang w:eastAsia="ru-RU"/>
        </w:rPr>
        <w:t>- позитивний (-і) відгук(-и) замовника(-</w:t>
      </w:r>
      <w:proofErr w:type="spellStart"/>
      <w:r w:rsidRPr="005A72ED">
        <w:rPr>
          <w:rFonts w:ascii="Times New Roman" w:eastAsia="Times New Roman" w:hAnsi="Times New Roman" w:cs="Times New Roman"/>
          <w:sz w:val="24"/>
          <w:szCs w:val="24"/>
          <w:lang w:eastAsia="ru-RU"/>
        </w:rPr>
        <w:t>ів</w:t>
      </w:r>
      <w:proofErr w:type="spellEnd"/>
      <w:r w:rsidRPr="005A72ED">
        <w:rPr>
          <w:rFonts w:ascii="Times New Roman" w:eastAsia="Times New Roman" w:hAnsi="Times New Roman" w:cs="Times New Roman"/>
          <w:sz w:val="24"/>
          <w:szCs w:val="24"/>
          <w:lang w:eastAsia="ru-RU"/>
        </w:rPr>
        <w:t>) (за наданим(-и) аналогічним(-и) договором</w:t>
      </w:r>
      <w:r w:rsidRPr="005A72ED">
        <w:rPr>
          <w:rFonts w:ascii="Times New Roman" w:eastAsia="Times New Roman" w:hAnsi="Times New Roman" w:cs="Times New Roman"/>
          <w:sz w:val="24"/>
          <w:szCs w:val="24"/>
          <w:lang w:val="ru-RU" w:eastAsia="ru-RU"/>
        </w:rPr>
        <w:t xml:space="preserve">                 </w:t>
      </w:r>
      <w:r w:rsidRPr="005A72ED">
        <w:rPr>
          <w:rFonts w:ascii="Times New Roman" w:eastAsia="Times New Roman" w:hAnsi="Times New Roman" w:cs="Times New Roman"/>
          <w:sz w:val="24"/>
          <w:szCs w:val="24"/>
          <w:lang w:eastAsia="ru-RU"/>
        </w:rPr>
        <w:t>(-</w:t>
      </w:r>
      <w:proofErr w:type="spellStart"/>
      <w:r w:rsidRPr="005A72ED">
        <w:rPr>
          <w:rFonts w:ascii="Times New Roman" w:eastAsia="Times New Roman" w:hAnsi="Times New Roman" w:cs="Times New Roman"/>
          <w:sz w:val="24"/>
          <w:szCs w:val="24"/>
          <w:lang w:eastAsia="ru-RU"/>
        </w:rPr>
        <w:t>ами</w:t>
      </w:r>
      <w:proofErr w:type="spellEnd"/>
      <w:r w:rsidRPr="005A72ED">
        <w:rPr>
          <w:rFonts w:ascii="Times New Roman" w:eastAsia="Times New Roman" w:hAnsi="Times New Roman" w:cs="Times New Roman"/>
          <w:sz w:val="24"/>
          <w:szCs w:val="24"/>
          <w:lang w:eastAsia="ru-RU"/>
        </w:rPr>
        <w:t>), у якому(-</w:t>
      </w:r>
      <w:proofErr w:type="spellStart"/>
      <w:r w:rsidRPr="005A72ED">
        <w:rPr>
          <w:rFonts w:ascii="Times New Roman" w:eastAsia="Times New Roman" w:hAnsi="Times New Roman" w:cs="Times New Roman"/>
          <w:sz w:val="24"/>
          <w:szCs w:val="24"/>
          <w:lang w:eastAsia="ru-RU"/>
        </w:rPr>
        <w:t>их</w:t>
      </w:r>
      <w:proofErr w:type="spellEnd"/>
      <w:r w:rsidRPr="005A72ED">
        <w:rPr>
          <w:rFonts w:ascii="Times New Roman" w:eastAsia="Times New Roman" w:hAnsi="Times New Roman" w:cs="Times New Roman"/>
          <w:sz w:val="24"/>
          <w:szCs w:val="24"/>
          <w:lang w:eastAsia="ru-RU"/>
        </w:rPr>
        <w:t xml:space="preserve">) обов’язково має бути зазначено: дату його видачі, вихідний номер, посилання на номер, дату та предмет укладеного договору, ціна договору, сума виконання договору, а також інформацію про якість виконаних робіт, дотримання термінів виконання договору. </w:t>
      </w:r>
    </w:p>
    <w:p w14:paraId="6853906E" w14:textId="77777777" w:rsidR="006A7E11" w:rsidRDefault="006A7E11" w:rsidP="006A7E11">
      <w:pPr>
        <w:spacing w:after="0" w:line="240" w:lineRule="auto"/>
        <w:contextualSpacing/>
        <w:jc w:val="both"/>
        <w:rPr>
          <w:rFonts w:ascii="Times New Roman" w:eastAsia="Times New Roman" w:hAnsi="Times New Roman" w:cs="Times New Roman"/>
          <w:sz w:val="24"/>
          <w:szCs w:val="24"/>
          <w:lang w:eastAsia="ru-RU"/>
        </w:rPr>
      </w:pPr>
    </w:p>
    <w:p w14:paraId="5C48D04D" w14:textId="77777777" w:rsidR="00071E76" w:rsidRDefault="00071E76" w:rsidP="00966540">
      <w:pPr>
        <w:spacing w:before="100" w:beforeAutospacing="1" w:after="100" w:afterAutospacing="1" w:line="276" w:lineRule="auto"/>
        <w:contextualSpacing/>
        <w:jc w:val="right"/>
        <w:rPr>
          <w:rFonts w:ascii="Times New Roman" w:eastAsia="Calibri" w:hAnsi="Times New Roman" w:cs="Times New Roman"/>
          <w:b/>
          <w:bCs/>
          <w:i/>
          <w:sz w:val="24"/>
          <w:szCs w:val="24"/>
          <w:lang w:eastAsia="uk-UA"/>
        </w:rPr>
      </w:pPr>
    </w:p>
    <w:p w14:paraId="2F18C4B1" w14:textId="643E8D2B" w:rsidR="0062790F" w:rsidRDefault="0062790F" w:rsidP="00966540">
      <w:pPr>
        <w:spacing w:after="0" w:line="240" w:lineRule="auto"/>
        <w:jc w:val="center"/>
        <w:rPr>
          <w:rFonts w:ascii="Times New Roman" w:eastAsia="Times New Roman" w:hAnsi="Times New Roman" w:cs="Times New Roman"/>
          <w:bCs/>
          <w:sz w:val="24"/>
          <w:szCs w:val="24"/>
          <w:lang w:eastAsia="ru-RU"/>
        </w:rPr>
      </w:pPr>
    </w:p>
    <w:p w14:paraId="2179D084" w14:textId="594115D8" w:rsidR="0062790F" w:rsidRDefault="0062790F" w:rsidP="00966540">
      <w:pPr>
        <w:spacing w:after="0" w:line="240" w:lineRule="auto"/>
        <w:jc w:val="center"/>
        <w:rPr>
          <w:rFonts w:ascii="Times New Roman" w:eastAsia="Times New Roman" w:hAnsi="Times New Roman" w:cs="Times New Roman"/>
          <w:bCs/>
          <w:sz w:val="24"/>
          <w:szCs w:val="24"/>
          <w:lang w:eastAsia="ru-RU"/>
        </w:rPr>
      </w:pPr>
    </w:p>
    <w:p w14:paraId="692769DF" w14:textId="77777777" w:rsidR="005A72ED" w:rsidRDefault="005A72ED" w:rsidP="00966540">
      <w:pPr>
        <w:spacing w:after="0" w:line="240" w:lineRule="auto"/>
        <w:jc w:val="center"/>
        <w:rPr>
          <w:rFonts w:ascii="Times New Roman" w:eastAsia="Times New Roman" w:hAnsi="Times New Roman" w:cs="Times New Roman"/>
          <w:bCs/>
          <w:sz w:val="24"/>
          <w:szCs w:val="24"/>
          <w:lang w:eastAsia="ru-RU"/>
        </w:rPr>
      </w:pPr>
    </w:p>
    <w:p w14:paraId="34FBB44C" w14:textId="714E6FE4" w:rsidR="00966540" w:rsidRPr="00247F73" w:rsidRDefault="00966540" w:rsidP="00966540">
      <w:pPr>
        <w:spacing w:after="0" w:line="240" w:lineRule="auto"/>
        <w:jc w:val="center"/>
        <w:rPr>
          <w:rFonts w:ascii="Times New Roman" w:eastAsia="Times New Roman" w:hAnsi="Times New Roman" w:cs="Times New Roman"/>
          <w:bCs/>
          <w:sz w:val="24"/>
          <w:szCs w:val="24"/>
          <w:lang w:eastAsia="ru-RU"/>
        </w:rPr>
      </w:pPr>
      <w:r w:rsidRPr="00247F73">
        <w:rPr>
          <w:rFonts w:ascii="Times New Roman" w:eastAsia="Times New Roman" w:hAnsi="Times New Roman" w:cs="Times New Roman"/>
          <w:bCs/>
          <w:sz w:val="24"/>
          <w:szCs w:val="24"/>
          <w:lang w:eastAsia="ru-RU"/>
        </w:rPr>
        <w:t xml:space="preserve">Посада, прізвище, ініціали, підпис уповноваженої особи Учасника, завірені печаткою </w:t>
      </w:r>
    </w:p>
    <w:p w14:paraId="3740A8DE" w14:textId="77C943E0" w:rsidR="00966540" w:rsidRDefault="00966540" w:rsidP="00966540">
      <w:pPr>
        <w:spacing w:line="240" w:lineRule="auto"/>
        <w:jc w:val="center"/>
        <w:rPr>
          <w:rFonts w:ascii="Times New Roman" w:eastAsia="Calibri" w:hAnsi="Times New Roman" w:cs="Times New Roman"/>
          <w:bCs/>
          <w:i/>
          <w:sz w:val="24"/>
          <w:szCs w:val="24"/>
        </w:rPr>
      </w:pPr>
      <w:r w:rsidRPr="00247F73">
        <w:rPr>
          <w:rFonts w:ascii="Times New Roman" w:eastAsia="Calibri" w:hAnsi="Times New Roman" w:cs="Times New Roman"/>
          <w:i/>
          <w:iCs/>
          <w:sz w:val="24"/>
          <w:szCs w:val="24"/>
        </w:rPr>
        <w:t>(</w:t>
      </w:r>
      <w:r w:rsidRPr="00247F73">
        <w:rPr>
          <w:rFonts w:ascii="Times New Roman" w:eastAsia="Calibri" w:hAnsi="Times New Roman" w:cs="Times New Roman"/>
          <w:i/>
          <w:sz w:val="24"/>
          <w:szCs w:val="24"/>
        </w:rPr>
        <w:t xml:space="preserve">ця вимога не стосується учасників, які здійснюють діяльність без печатки згідно з чинним законодавством та </w:t>
      </w:r>
      <w:r w:rsidRPr="00247F73">
        <w:rPr>
          <w:rFonts w:ascii="Times New Roman" w:eastAsia="Calibri" w:hAnsi="Times New Roman" w:cs="Times New Roman"/>
          <w:i/>
          <w:sz w:val="24"/>
          <w:szCs w:val="24"/>
          <w:shd w:val="clear" w:color="auto" w:fill="FFFFFF"/>
        </w:rPr>
        <w:t>електронних документів із накладанням кваліфікованого електронного підпису</w:t>
      </w:r>
      <w:r w:rsidRPr="00247F73">
        <w:rPr>
          <w:rFonts w:ascii="Times New Roman" w:eastAsia="Calibri" w:hAnsi="Times New Roman" w:cs="Times New Roman"/>
          <w:i/>
          <w:sz w:val="24"/>
          <w:szCs w:val="24"/>
        </w:rPr>
        <w:t>)</w:t>
      </w:r>
      <w:r w:rsidRPr="00247F73">
        <w:rPr>
          <w:rFonts w:ascii="Times New Roman" w:eastAsia="Calibri" w:hAnsi="Times New Roman" w:cs="Times New Roman"/>
          <w:bCs/>
          <w:i/>
          <w:sz w:val="24"/>
          <w:szCs w:val="24"/>
        </w:rPr>
        <w:t>.</w:t>
      </w:r>
    </w:p>
    <w:p w14:paraId="7F3DE5CD" w14:textId="04A5EC60" w:rsidR="002F0684" w:rsidRDefault="002F0684" w:rsidP="00966540">
      <w:pPr>
        <w:spacing w:line="240" w:lineRule="auto"/>
        <w:jc w:val="center"/>
        <w:rPr>
          <w:rFonts w:ascii="Times New Roman" w:eastAsia="Calibri" w:hAnsi="Times New Roman" w:cs="Times New Roman"/>
          <w:bCs/>
          <w:i/>
          <w:sz w:val="24"/>
          <w:szCs w:val="24"/>
        </w:rPr>
      </w:pPr>
    </w:p>
    <w:p w14:paraId="6C69DEF0" w14:textId="349A82A4" w:rsidR="002F0684" w:rsidRDefault="002F0684" w:rsidP="00966540">
      <w:pPr>
        <w:spacing w:line="240" w:lineRule="auto"/>
        <w:jc w:val="center"/>
        <w:rPr>
          <w:rFonts w:ascii="Times New Roman" w:eastAsia="Calibri" w:hAnsi="Times New Roman" w:cs="Times New Roman"/>
          <w:bCs/>
          <w:i/>
          <w:sz w:val="24"/>
          <w:szCs w:val="24"/>
        </w:rPr>
      </w:pPr>
    </w:p>
    <w:p w14:paraId="2692A552" w14:textId="62DD092A" w:rsidR="002F0684" w:rsidRDefault="002F0684" w:rsidP="00966540">
      <w:pPr>
        <w:spacing w:line="240" w:lineRule="auto"/>
        <w:jc w:val="center"/>
        <w:rPr>
          <w:rFonts w:ascii="Times New Roman" w:eastAsia="Calibri" w:hAnsi="Times New Roman" w:cs="Times New Roman"/>
          <w:bCs/>
          <w:i/>
          <w:sz w:val="24"/>
          <w:szCs w:val="24"/>
        </w:rPr>
      </w:pPr>
    </w:p>
    <w:p w14:paraId="54B569F2" w14:textId="4EAE5303" w:rsidR="002F0684" w:rsidRDefault="002F0684" w:rsidP="00966540">
      <w:pPr>
        <w:spacing w:line="240" w:lineRule="auto"/>
        <w:jc w:val="center"/>
        <w:rPr>
          <w:rFonts w:ascii="Times New Roman" w:eastAsia="Calibri" w:hAnsi="Times New Roman" w:cs="Times New Roman"/>
          <w:bCs/>
          <w:i/>
          <w:sz w:val="24"/>
          <w:szCs w:val="24"/>
        </w:rPr>
      </w:pPr>
    </w:p>
    <w:p w14:paraId="10B37BBA" w14:textId="509E35AF" w:rsidR="002F0684" w:rsidRDefault="002F0684" w:rsidP="00966540">
      <w:pPr>
        <w:spacing w:line="240" w:lineRule="auto"/>
        <w:jc w:val="center"/>
        <w:rPr>
          <w:rFonts w:ascii="Times New Roman" w:eastAsia="Calibri" w:hAnsi="Times New Roman" w:cs="Times New Roman"/>
          <w:bCs/>
          <w:i/>
          <w:sz w:val="24"/>
          <w:szCs w:val="24"/>
        </w:rPr>
      </w:pPr>
    </w:p>
    <w:p w14:paraId="607E4D5E" w14:textId="686B0456" w:rsidR="002F0684" w:rsidRDefault="002F0684" w:rsidP="00966540">
      <w:pPr>
        <w:spacing w:line="240" w:lineRule="auto"/>
        <w:jc w:val="center"/>
        <w:rPr>
          <w:rFonts w:ascii="Times New Roman" w:eastAsia="Calibri" w:hAnsi="Times New Roman" w:cs="Times New Roman"/>
          <w:bCs/>
          <w:i/>
          <w:sz w:val="24"/>
          <w:szCs w:val="24"/>
        </w:rPr>
      </w:pPr>
    </w:p>
    <w:p w14:paraId="6C923460" w14:textId="3FF03E9C" w:rsidR="002F0684" w:rsidRDefault="002F0684" w:rsidP="00966540">
      <w:pPr>
        <w:spacing w:line="240" w:lineRule="auto"/>
        <w:jc w:val="center"/>
        <w:rPr>
          <w:rFonts w:ascii="Times New Roman" w:eastAsia="Calibri" w:hAnsi="Times New Roman" w:cs="Times New Roman"/>
          <w:bCs/>
          <w:i/>
          <w:sz w:val="24"/>
          <w:szCs w:val="24"/>
        </w:rPr>
      </w:pPr>
    </w:p>
    <w:p w14:paraId="7E9ECAB3" w14:textId="2CD321AD" w:rsidR="002F0684" w:rsidRDefault="002F0684" w:rsidP="00966540">
      <w:pPr>
        <w:spacing w:line="240" w:lineRule="auto"/>
        <w:jc w:val="center"/>
        <w:rPr>
          <w:rFonts w:ascii="Times New Roman" w:eastAsia="Calibri" w:hAnsi="Times New Roman" w:cs="Times New Roman"/>
          <w:bCs/>
          <w:i/>
          <w:sz w:val="24"/>
          <w:szCs w:val="24"/>
        </w:rPr>
      </w:pPr>
    </w:p>
    <w:p w14:paraId="3ABFAC03" w14:textId="6636B179" w:rsidR="002F0684" w:rsidRDefault="002F0684" w:rsidP="00966540">
      <w:pPr>
        <w:spacing w:line="240" w:lineRule="auto"/>
        <w:jc w:val="center"/>
        <w:rPr>
          <w:rFonts w:ascii="Times New Roman" w:eastAsia="Calibri" w:hAnsi="Times New Roman" w:cs="Times New Roman"/>
          <w:bCs/>
          <w:i/>
          <w:sz w:val="24"/>
          <w:szCs w:val="24"/>
        </w:rPr>
      </w:pPr>
    </w:p>
    <w:p w14:paraId="5B436C9C" w14:textId="44AA8DF7" w:rsidR="002F0684" w:rsidRDefault="002F0684" w:rsidP="00966540">
      <w:pPr>
        <w:spacing w:line="240" w:lineRule="auto"/>
        <w:jc w:val="center"/>
        <w:rPr>
          <w:rFonts w:ascii="Times New Roman" w:eastAsia="Calibri" w:hAnsi="Times New Roman" w:cs="Times New Roman"/>
          <w:bCs/>
          <w:i/>
          <w:sz w:val="24"/>
          <w:szCs w:val="24"/>
        </w:rPr>
      </w:pPr>
    </w:p>
    <w:p w14:paraId="5E1508C8" w14:textId="67FEC881" w:rsidR="002F0684" w:rsidRDefault="002F0684" w:rsidP="00966540">
      <w:pPr>
        <w:spacing w:line="240" w:lineRule="auto"/>
        <w:jc w:val="center"/>
        <w:rPr>
          <w:rFonts w:ascii="Times New Roman" w:eastAsia="Calibri" w:hAnsi="Times New Roman" w:cs="Times New Roman"/>
          <w:bCs/>
          <w:i/>
          <w:sz w:val="24"/>
          <w:szCs w:val="24"/>
        </w:rPr>
      </w:pPr>
    </w:p>
    <w:p w14:paraId="345EF3A0" w14:textId="39B51725" w:rsidR="002F0684" w:rsidRDefault="002F0684" w:rsidP="00966540">
      <w:pPr>
        <w:spacing w:line="240" w:lineRule="auto"/>
        <w:jc w:val="center"/>
        <w:rPr>
          <w:rFonts w:ascii="Times New Roman" w:eastAsia="Calibri" w:hAnsi="Times New Roman" w:cs="Times New Roman"/>
          <w:bCs/>
          <w:i/>
          <w:sz w:val="24"/>
          <w:szCs w:val="24"/>
        </w:rPr>
      </w:pPr>
    </w:p>
    <w:p w14:paraId="7345ADFF" w14:textId="5330FB62" w:rsidR="002F0684" w:rsidRDefault="002F0684" w:rsidP="00966540">
      <w:pPr>
        <w:spacing w:line="240" w:lineRule="auto"/>
        <w:jc w:val="center"/>
        <w:rPr>
          <w:rFonts w:ascii="Times New Roman" w:eastAsia="Calibri" w:hAnsi="Times New Roman" w:cs="Times New Roman"/>
          <w:bCs/>
          <w:i/>
          <w:sz w:val="24"/>
          <w:szCs w:val="24"/>
        </w:rPr>
      </w:pPr>
    </w:p>
    <w:p w14:paraId="1928C03C" w14:textId="4B638B46" w:rsidR="002F0684" w:rsidRDefault="002F0684" w:rsidP="00966540">
      <w:pPr>
        <w:spacing w:line="240" w:lineRule="auto"/>
        <w:jc w:val="center"/>
        <w:rPr>
          <w:rFonts w:ascii="Times New Roman" w:eastAsia="Calibri" w:hAnsi="Times New Roman" w:cs="Times New Roman"/>
          <w:bCs/>
          <w:i/>
          <w:sz w:val="24"/>
          <w:szCs w:val="24"/>
        </w:rPr>
      </w:pPr>
    </w:p>
    <w:p w14:paraId="1CBFD854" w14:textId="06DADFE4" w:rsidR="002F0684" w:rsidRDefault="002F0684" w:rsidP="0090257D">
      <w:pPr>
        <w:spacing w:line="240" w:lineRule="auto"/>
        <w:rPr>
          <w:rFonts w:ascii="Times New Roman" w:eastAsia="Calibri" w:hAnsi="Times New Roman" w:cs="Times New Roman"/>
          <w:bCs/>
          <w:i/>
          <w:sz w:val="24"/>
          <w:szCs w:val="24"/>
        </w:rPr>
      </w:pPr>
    </w:p>
    <w:p w14:paraId="26900E97" w14:textId="3E575376" w:rsidR="00247F73" w:rsidRPr="007500EA" w:rsidRDefault="00247F73" w:rsidP="007500EA">
      <w:pPr>
        <w:spacing w:after="0" w:line="240" w:lineRule="auto"/>
        <w:jc w:val="center"/>
        <w:rPr>
          <w:rFonts w:ascii="Times New Roman" w:eastAsia="Times New Roman" w:hAnsi="Times New Roman" w:cs="Times New Roman"/>
          <w:b/>
          <w:sz w:val="24"/>
          <w:szCs w:val="24"/>
          <w:lang w:eastAsia="ar-SA"/>
        </w:rPr>
      </w:pPr>
      <w:r w:rsidRPr="00247F73">
        <w:rPr>
          <w:rFonts w:ascii="Times New Roman" w:eastAsia="Times New Roman" w:hAnsi="Times New Roman" w:cs="Times New Roman"/>
          <w:b/>
          <w:sz w:val="24"/>
          <w:szCs w:val="24"/>
          <w:lang w:eastAsia="ar-SA"/>
        </w:rPr>
        <w:lastRenderedPageBreak/>
        <w:t xml:space="preserve">                                                                                                                              </w:t>
      </w:r>
      <w:bookmarkStart w:id="19" w:name="_Hlk111799907"/>
      <w:r w:rsidRPr="00247F73">
        <w:rPr>
          <w:rFonts w:ascii="Times New Roman" w:eastAsia="Times New Roman" w:hAnsi="Times New Roman" w:cs="Times New Roman"/>
          <w:b/>
          <w:sz w:val="24"/>
          <w:szCs w:val="24"/>
          <w:lang w:eastAsia="ar-SA"/>
        </w:rPr>
        <w:t>Додаток </w:t>
      </w:r>
      <w:r w:rsidR="007F0583">
        <w:rPr>
          <w:rFonts w:ascii="Times New Roman" w:eastAsia="Times New Roman" w:hAnsi="Times New Roman" w:cs="Times New Roman"/>
          <w:b/>
          <w:sz w:val="24"/>
          <w:szCs w:val="24"/>
          <w:lang w:eastAsia="ar-SA"/>
        </w:rPr>
        <w:t>№</w:t>
      </w:r>
      <w:r w:rsidRPr="00247F73">
        <w:rPr>
          <w:rFonts w:ascii="Times New Roman" w:eastAsia="Times New Roman" w:hAnsi="Times New Roman" w:cs="Times New Roman"/>
          <w:b/>
          <w:sz w:val="24"/>
          <w:szCs w:val="24"/>
          <w:lang w:eastAsia="ar-SA"/>
        </w:rPr>
        <w:t xml:space="preserve">3 </w:t>
      </w:r>
      <w:r w:rsidRPr="00247F73">
        <w:rPr>
          <w:rFonts w:ascii="Times New Roman" w:eastAsia="Times New Roman" w:hAnsi="Times New Roman" w:cs="Times New Roman"/>
          <w:b/>
          <w:sz w:val="24"/>
          <w:szCs w:val="24"/>
          <w:lang w:eastAsia="ar-SA"/>
        </w:rPr>
        <w:br/>
      </w:r>
      <w:r w:rsidRPr="00247F73">
        <w:rPr>
          <w:rFonts w:ascii="Times New Roman" w:eastAsia="Times New Roman" w:hAnsi="Times New Roman" w:cs="Times New Roman"/>
          <w:sz w:val="24"/>
          <w:szCs w:val="24"/>
          <w:lang w:eastAsia="ar-SA"/>
        </w:rPr>
        <w:t xml:space="preserve">                                                                                                                                </w:t>
      </w:r>
    </w:p>
    <w:p w14:paraId="5F63C6E8" w14:textId="10C086C9" w:rsidR="0062790F" w:rsidRDefault="00247F73" w:rsidP="007500E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20" w:name="_Hlk66433356"/>
      <w:r w:rsidRPr="00247F73">
        <w:rPr>
          <w:rFonts w:ascii="Times New Roman" w:eastAsia="Times New Roman" w:hAnsi="Times New Roman" w:cs="Times New Roman"/>
          <w:b/>
          <w:bCs/>
          <w:sz w:val="24"/>
          <w:szCs w:val="24"/>
          <w:lang w:eastAsia="ru-RU"/>
        </w:rPr>
        <w:t>(Інформація про технічні, якісні, кількісні характеристики предмета закупівлі)</w:t>
      </w:r>
    </w:p>
    <w:p w14:paraId="6CADEA14" w14:textId="5E8EFB62" w:rsidR="00247F73" w:rsidRPr="00247F73" w:rsidRDefault="00247F73" w:rsidP="0090257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47F73">
        <w:rPr>
          <w:rFonts w:ascii="Times New Roman" w:eastAsia="Times New Roman" w:hAnsi="Times New Roman" w:cs="Times New Roman"/>
          <w:b/>
          <w:bCs/>
          <w:sz w:val="24"/>
          <w:szCs w:val="24"/>
          <w:lang w:eastAsia="ru-RU"/>
        </w:rPr>
        <w:t>Технічне завд</w:t>
      </w:r>
      <w:r w:rsidR="0090257D">
        <w:rPr>
          <w:rFonts w:ascii="Times New Roman" w:eastAsia="Times New Roman" w:hAnsi="Times New Roman" w:cs="Times New Roman"/>
          <w:b/>
          <w:bCs/>
          <w:sz w:val="24"/>
          <w:szCs w:val="24"/>
          <w:lang w:eastAsia="ru-RU"/>
        </w:rPr>
        <w:t>ання</w:t>
      </w:r>
      <w:r w:rsidR="0090257D">
        <w:rPr>
          <w:noProof/>
        </w:rPr>
        <w:drawing>
          <wp:inline distT="0" distB="0" distL="0" distR="0" wp14:anchorId="20D09509" wp14:editId="3FAD06BB">
            <wp:extent cx="6520815" cy="86715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0815" cy="8671560"/>
                    </a:xfrm>
                    <a:prstGeom prst="rect">
                      <a:avLst/>
                    </a:prstGeom>
                  </pic:spPr>
                </pic:pic>
              </a:graphicData>
            </a:graphic>
          </wp:inline>
        </w:drawing>
      </w:r>
      <w:bookmarkEnd w:id="19"/>
    </w:p>
    <w:p w14:paraId="1F1755EE" w14:textId="3BEF4412" w:rsidR="00247F73" w:rsidRDefault="0090257D" w:rsidP="00247F73">
      <w:pPr>
        <w:spacing w:after="0" w:line="240" w:lineRule="auto"/>
        <w:jc w:val="center"/>
        <w:rPr>
          <w:rFonts w:ascii="Times New Roman" w:eastAsia="Times New Roman" w:hAnsi="Times New Roman" w:cs="Times New Roman"/>
          <w:bCs/>
          <w:sz w:val="24"/>
          <w:szCs w:val="24"/>
          <w:lang w:eastAsia="ru-RU"/>
        </w:rPr>
      </w:pPr>
      <w:r>
        <w:rPr>
          <w:noProof/>
        </w:rPr>
        <w:lastRenderedPageBreak/>
        <w:drawing>
          <wp:inline distT="0" distB="0" distL="0" distR="0" wp14:anchorId="6695DDC6" wp14:editId="2081A28F">
            <wp:extent cx="6511290" cy="862965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1290" cy="8629650"/>
                    </a:xfrm>
                    <a:prstGeom prst="rect">
                      <a:avLst/>
                    </a:prstGeom>
                  </pic:spPr>
                </pic:pic>
              </a:graphicData>
            </a:graphic>
          </wp:inline>
        </w:drawing>
      </w:r>
    </w:p>
    <w:p w14:paraId="6513342A" w14:textId="77777777" w:rsidR="0090257D" w:rsidRPr="00247F73" w:rsidRDefault="0090257D" w:rsidP="00247F73">
      <w:pPr>
        <w:spacing w:after="0" w:line="240" w:lineRule="auto"/>
        <w:jc w:val="center"/>
        <w:rPr>
          <w:rFonts w:ascii="Times New Roman" w:eastAsia="Times New Roman" w:hAnsi="Times New Roman" w:cs="Times New Roman"/>
          <w:bCs/>
          <w:sz w:val="24"/>
          <w:szCs w:val="24"/>
          <w:lang w:eastAsia="ru-RU"/>
        </w:rPr>
      </w:pPr>
    </w:p>
    <w:p w14:paraId="5D483B90" w14:textId="77777777" w:rsidR="00247F73" w:rsidRPr="00247F73" w:rsidRDefault="00247F73" w:rsidP="00247F73">
      <w:pPr>
        <w:spacing w:after="0" w:line="240" w:lineRule="auto"/>
        <w:jc w:val="center"/>
        <w:rPr>
          <w:rFonts w:ascii="Times New Roman" w:eastAsia="Times New Roman" w:hAnsi="Times New Roman" w:cs="Times New Roman"/>
          <w:bCs/>
          <w:sz w:val="24"/>
          <w:szCs w:val="24"/>
          <w:lang w:eastAsia="ru-RU"/>
        </w:rPr>
      </w:pPr>
    </w:p>
    <w:p w14:paraId="3721F4AE" w14:textId="77777777" w:rsidR="00247F73" w:rsidRPr="00247F73" w:rsidRDefault="00247F73" w:rsidP="00247F73">
      <w:pPr>
        <w:spacing w:after="0" w:line="240" w:lineRule="auto"/>
        <w:jc w:val="center"/>
        <w:rPr>
          <w:rFonts w:ascii="Times New Roman" w:eastAsia="Times New Roman" w:hAnsi="Times New Roman" w:cs="Times New Roman"/>
          <w:bCs/>
          <w:sz w:val="24"/>
          <w:szCs w:val="24"/>
          <w:lang w:eastAsia="ru-RU"/>
        </w:rPr>
      </w:pPr>
    </w:p>
    <w:p w14:paraId="2CB48A3C" w14:textId="77777777" w:rsidR="00247F73" w:rsidRPr="00247F73" w:rsidRDefault="00247F73" w:rsidP="00247F73">
      <w:pPr>
        <w:spacing w:after="0" w:line="240" w:lineRule="auto"/>
        <w:jc w:val="center"/>
        <w:rPr>
          <w:rFonts w:ascii="Times New Roman" w:eastAsia="Times New Roman" w:hAnsi="Times New Roman" w:cs="Times New Roman"/>
          <w:bCs/>
          <w:sz w:val="24"/>
          <w:szCs w:val="24"/>
          <w:lang w:eastAsia="ru-RU"/>
        </w:rPr>
      </w:pPr>
    </w:p>
    <w:p w14:paraId="2527DD2A" w14:textId="77777777" w:rsidR="00247F73" w:rsidRPr="00247F73" w:rsidRDefault="00247F73" w:rsidP="00247F73">
      <w:pPr>
        <w:spacing w:after="0" w:line="240" w:lineRule="auto"/>
        <w:jc w:val="center"/>
        <w:rPr>
          <w:rFonts w:ascii="Times New Roman" w:eastAsia="Times New Roman" w:hAnsi="Times New Roman" w:cs="Times New Roman"/>
          <w:bCs/>
          <w:sz w:val="24"/>
          <w:szCs w:val="24"/>
          <w:lang w:eastAsia="ru-RU"/>
        </w:rPr>
      </w:pPr>
    </w:p>
    <w:p w14:paraId="52AAC0B3" w14:textId="0E649677" w:rsidR="00247F73" w:rsidRPr="00247F73" w:rsidRDefault="00247F73" w:rsidP="00247F73">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247F73">
        <w:rPr>
          <w:rFonts w:ascii="Times New Roman" w:eastAsia="Times New Roman" w:hAnsi="Times New Roman" w:cs="Times New Roman"/>
          <w:b/>
          <w:sz w:val="24"/>
          <w:szCs w:val="24"/>
          <w:lang w:eastAsia="ar-SA"/>
        </w:rPr>
        <w:lastRenderedPageBreak/>
        <w:t xml:space="preserve">                                                                                                                               </w:t>
      </w:r>
      <w:bookmarkStart w:id="21" w:name="_Hlk87431867"/>
      <w:r w:rsidRPr="00247F73">
        <w:rPr>
          <w:rFonts w:ascii="Times New Roman" w:eastAsia="Times New Roman" w:hAnsi="Times New Roman" w:cs="Times New Roman"/>
          <w:b/>
          <w:sz w:val="24"/>
          <w:szCs w:val="24"/>
          <w:lang w:eastAsia="ar-SA"/>
        </w:rPr>
        <w:t>Додаток </w:t>
      </w:r>
      <w:r w:rsidR="007F0583">
        <w:rPr>
          <w:rFonts w:ascii="Times New Roman" w:eastAsia="Times New Roman" w:hAnsi="Times New Roman" w:cs="Times New Roman"/>
          <w:b/>
          <w:sz w:val="24"/>
          <w:szCs w:val="24"/>
          <w:lang w:eastAsia="ar-SA"/>
        </w:rPr>
        <w:t>№</w:t>
      </w:r>
      <w:r w:rsidRPr="00247F73">
        <w:rPr>
          <w:rFonts w:ascii="Times New Roman" w:eastAsia="Times New Roman" w:hAnsi="Times New Roman" w:cs="Times New Roman"/>
          <w:b/>
          <w:sz w:val="24"/>
          <w:szCs w:val="24"/>
          <w:lang w:eastAsia="ar-SA"/>
        </w:rPr>
        <w:t xml:space="preserve">4 </w:t>
      </w:r>
      <w:r w:rsidRPr="00247F73">
        <w:rPr>
          <w:rFonts w:ascii="Times New Roman" w:eastAsia="Times New Roman" w:hAnsi="Times New Roman" w:cs="Times New Roman"/>
          <w:b/>
          <w:sz w:val="24"/>
          <w:szCs w:val="24"/>
          <w:lang w:eastAsia="ar-SA"/>
        </w:rPr>
        <w:br/>
      </w:r>
      <w:r w:rsidRPr="00247F73">
        <w:rPr>
          <w:rFonts w:ascii="Times New Roman" w:eastAsia="Times New Roman" w:hAnsi="Times New Roman" w:cs="Times New Roman"/>
          <w:sz w:val="24"/>
          <w:szCs w:val="24"/>
          <w:lang w:eastAsia="ar-SA"/>
        </w:rPr>
        <w:t xml:space="preserve">                                                                                                                                    </w:t>
      </w:r>
      <w:bookmarkEnd w:id="21"/>
    </w:p>
    <w:p w14:paraId="7BAF7F98" w14:textId="77777777" w:rsidR="00247F73" w:rsidRPr="00247F73" w:rsidRDefault="00247F73" w:rsidP="00247F73">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247F73">
        <w:rPr>
          <w:rFonts w:ascii="Times New Roman" w:eastAsia="Times New Roman" w:hAnsi="Times New Roman" w:cs="Times New Roman"/>
          <w:b/>
          <w:bCs/>
          <w:sz w:val="24"/>
          <w:szCs w:val="24"/>
          <w:lang w:eastAsia="ar-SA"/>
        </w:rPr>
        <w:t>Гарантійний лист Учасника</w:t>
      </w:r>
    </w:p>
    <w:p w14:paraId="16BEF1FE" w14:textId="77777777" w:rsidR="00247F73" w:rsidRPr="00247F73" w:rsidRDefault="00247F73" w:rsidP="00247F73">
      <w:pPr>
        <w:spacing w:after="0" w:line="240" w:lineRule="auto"/>
        <w:ind w:left="1843" w:hanging="1559"/>
        <w:jc w:val="center"/>
        <w:rPr>
          <w:rFonts w:ascii="Times New Roman" w:eastAsia="Times New Roman" w:hAnsi="Times New Roman" w:cs="Times New Roman"/>
          <w:b/>
          <w:sz w:val="24"/>
          <w:szCs w:val="24"/>
          <w:lang w:eastAsia="ru-RU"/>
        </w:rPr>
      </w:pPr>
      <w:r w:rsidRPr="00247F73">
        <w:rPr>
          <w:rFonts w:ascii="Times New Roman" w:eastAsia="Times New Roman" w:hAnsi="Times New Roman" w:cs="Times New Roman"/>
          <w:b/>
          <w:sz w:val="24"/>
          <w:szCs w:val="24"/>
          <w:lang w:eastAsia="ru-RU"/>
        </w:rPr>
        <w:t>щодо виконання умов спрощеної закупівлі</w:t>
      </w:r>
    </w:p>
    <w:p w14:paraId="365655D8" w14:textId="77777777" w:rsidR="00247F73" w:rsidRPr="00247F73" w:rsidRDefault="00247F73" w:rsidP="00247F73">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p>
    <w:p w14:paraId="29281EA1" w14:textId="77777777" w:rsidR="00247F73" w:rsidRPr="00247F73" w:rsidRDefault="00247F73" w:rsidP="00247F73">
      <w:pPr>
        <w:widowControl w:val="0"/>
        <w:suppressAutoHyphens/>
        <w:autoSpaceDE w:val="0"/>
        <w:autoSpaceDN w:val="0"/>
        <w:adjustRightInd w:val="0"/>
        <w:spacing w:after="0" w:line="240" w:lineRule="auto"/>
        <w:rPr>
          <w:rFonts w:ascii="Times New Roman" w:eastAsia="Times New Roman" w:hAnsi="Times New Roman" w:cs="Times New Roman"/>
          <w:b/>
          <w:bCs/>
          <w:sz w:val="24"/>
          <w:szCs w:val="24"/>
          <w:lang w:eastAsia="ar-SA"/>
        </w:rPr>
      </w:pPr>
    </w:p>
    <w:p w14:paraId="032BD431" w14:textId="77777777" w:rsidR="00247F73" w:rsidRPr="00247F73" w:rsidRDefault="00247F73" w:rsidP="00247F73">
      <w:pPr>
        <w:suppressAutoHyphens/>
        <w:spacing w:after="0" w:line="240" w:lineRule="auto"/>
        <w:jc w:val="center"/>
        <w:rPr>
          <w:rFonts w:ascii="Times New Roman" w:eastAsia="Times New Roman" w:hAnsi="Times New Roman" w:cs="Times New Roman"/>
          <w:i/>
          <w:sz w:val="24"/>
          <w:szCs w:val="24"/>
          <w:lang w:eastAsia="ar-SA"/>
        </w:rPr>
      </w:pPr>
      <w:r w:rsidRPr="00247F73">
        <w:rPr>
          <w:rFonts w:ascii="Times New Roman" w:eastAsia="Times New Roman" w:hAnsi="Times New Roman" w:cs="Times New Roman"/>
          <w:i/>
          <w:sz w:val="24"/>
          <w:szCs w:val="24"/>
          <w:lang w:eastAsia="ar-SA"/>
        </w:rPr>
        <w:t>( який подається Учасником</w:t>
      </w:r>
      <w:r w:rsidRPr="00247F73">
        <w:rPr>
          <w:rFonts w:ascii="Times New Roman" w:eastAsia="Times New Roman" w:hAnsi="Times New Roman" w:cs="Times New Roman"/>
          <w:sz w:val="24"/>
          <w:szCs w:val="24"/>
          <w:lang w:val="ru-RU" w:eastAsia="ar-SA"/>
        </w:rPr>
        <w:t xml:space="preserve"> </w:t>
      </w:r>
      <w:r w:rsidRPr="00247F73">
        <w:rPr>
          <w:rFonts w:ascii="Times New Roman" w:eastAsia="Times New Roman" w:hAnsi="Times New Roman" w:cs="Times New Roman"/>
          <w:i/>
          <w:sz w:val="24"/>
          <w:szCs w:val="24"/>
          <w:lang w:eastAsia="ar-SA"/>
        </w:rPr>
        <w:t>на фірмовому бланку (за наявності) у вигляді, наведеному нижче)</w:t>
      </w:r>
    </w:p>
    <w:p w14:paraId="43781D23" w14:textId="77777777" w:rsidR="00247F73" w:rsidRPr="00247F73" w:rsidRDefault="00247F73" w:rsidP="00247F73">
      <w:pPr>
        <w:suppressAutoHyphens/>
        <w:spacing w:after="0" w:line="240" w:lineRule="auto"/>
        <w:jc w:val="center"/>
        <w:rPr>
          <w:rFonts w:ascii="Times New Roman" w:eastAsia="Times New Roman" w:hAnsi="Times New Roman" w:cs="Times New Roman"/>
          <w:sz w:val="12"/>
          <w:szCs w:val="12"/>
          <w:lang w:eastAsia="ar-SA"/>
        </w:rPr>
      </w:pPr>
    </w:p>
    <w:p w14:paraId="7202B08A" w14:textId="77777777" w:rsidR="00247F73" w:rsidRPr="00247F73" w:rsidRDefault="00247F73" w:rsidP="00247F73">
      <w:pPr>
        <w:suppressLineNumbers/>
        <w:tabs>
          <w:tab w:val="num" w:pos="-180"/>
          <w:tab w:val="left" w:pos="540"/>
          <w:tab w:val="left" w:pos="851"/>
        </w:tabs>
        <w:suppressAutoHyphens/>
        <w:spacing w:after="0" w:line="240" w:lineRule="auto"/>
        <w:ind w:firstLine="567"/>
        <w:jc w:val="both"/>
        <w:rPr>
          <w:rFonts w:ascii="Times New Roman" w:eastAsia="Times New Roman" w:hAnsi="Times New Roman" w:cs="Times New Roman"/>
          <w:sz w:val="24"/>
          <w:szCs w:val="24"/>
          <w:lang w:eastAsia="ar-SA"/>
        </w:rPr>
      </w:pPr>
    </w:p>
    <w:p w14:paraId="138A346B" w14:textId="77777777" w:rsidR="00966540" w:rsidRPr="00966540" w:rsidRDefault="00247F73" w:rsidP="00966540">
      <w:pPr>
        <w:ind w:firstLine="284"/>
        <w:jc w:val="both"/>
        <w:rPr>
          <w:rFonts w:ascii="Times New Roman" w:eastAsia="Times New Roman" w:hAnsi="Times New Roman" w:cs="Times New Roman"/>
          <w:sz w:val="24"/>
          <w:szCs w:val="24"/>
          <w:lang w:eastAsia="ru-RU"/>
        </w:rPr>
      </w:pPr>
      <w:r w:rsidRPr="00247F73">
        <w:rPr>
          <w:rFonts w:ascii="Times New Roman" w:eastAsia="Times New Roman" w:hAnsi="Times New Roman" w:cs="Times New Roman"/>
          <w:sz w:val="24"/>
          <w:szCs w:val="24"/>
          <w:lang w:eastAsia="ar-SA"/>
        </w:rPr>
        <w:t xml:space="preserve"> </w:t>
      </w:r>
      <w:r w:rsidR="00966540" w:rsidRPr="00966540">
        <w:rPr>
          <w:rFonts w:ascii="Times New Roman" w:eastAsia="Times New Roman" w:hAnsi="Times New Roman" w:cs="Times New Roman"/>
          <w:sz w:val="24"/>
          <w:szCs w:val="24"/>
          <w:lang w:eastAsia="ru-RU"/>
        </w:rPr>
        <w:t xml:space="preserve">Ми, ______________________________________________, надаємо свою пропозицію </w:t>
      </w:r>
    </w:p>
    <w:p w14:paraId="38099748" w14:textId="77777777" w:rsidR="00966540" w:rsidRPr="00966540" w:rsidRDefault="00966540" w:rsidP="00966540">
      <w:pPr>
        <w:spacing w:after="0" w:line="240" w:lineRule="auto"/>
        <w:ind w:firstLine="284"/>
        <w:rPr>
          <w:rFonts w:ascii="Times New Roman" w:eastAsia="Times New Roman" w:hAnsi="Times New Roman" w:cs="Times New Roman"/>
          <w:i/>
          <w:sz w:val="24"/>
          <w:szCs w:val="24"/>
          <w:lang w:eastAsia="ru-RU"/>
        </w:rPr>
      </w:pPr>
      <w:r w:rsidRPr="00966540">
        <w:rPr>
          <w:rFonts w:ascii="Times New Roman" w:eastAsia="Times New Roman" w:hAnsi="Times New Roman" w:cs="Times New Roman"/>
          <w:i/>
          <w:sz w:val="24"/>
          <w:szCs w:val="24"/>
          <w:lang w:eastAsia="ru-RU"/>
        </w:rPr>
        <w:t xml:space="preserve">                                           (назва Учасника)</w:t>
      </w:r>
    </w:p>
    <w:p w14:paraId="62FD77A7" w14:textId="092AC51A" w:rsidR="00966540" w:rsidRPr="00B062D4" w:rsidRDefault="00966540" w:rsidP="00B0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color w:val="000000"/>
          <w:sz w:val="24"/>
          <w:szCs w:val="24"/>
          <w:lang w:eastAsia="uk-UA"/>
        </w:rPr>
      </w:pPr>
      <w:r w:rsidRPr="00966540">
        <w:rPr>
          <w:rFonts w:ascii="Times New Roman" w:eastAsia="Times New Roman" w:hAnsi="Times New Roman" w:cs="Times New Roman"/>
          <w:color w:val="000000"/>
          <w:sz w:val="24"/>
          <w:szCs w:val="24"/>
          <w:lang w:eastAsia="uk-UA"/>
        </w:rPr>
        <w:t xml:space="preserve">щодо участі у спрощеній закупівлі </w:t>
      </w:r>
      <w:r w:rsidR="002F2759">
        <w:rPr>
          <w:rFonts w:ascii="Times New Roman" w:eastAsia="Times New Roman" w:hAnsi="Times New Roman" w:cs="Times New Roman"/>
          <w:color w:val="000000"/>
          <w:sz w:val="24"/>
          <w:szCs w:val="24"/>
          <w:lang w:eastAsia="uk-UA"/>
        </w:rPr>
        <w:t>робіт</w:t>
      </w:r>
      <w:r w:rsidRPr="00966540">
        <w:rPr>
          <w:rFonts w:ascii="Times New Roman" w:eastAsia="Times New Roman" w:hAnsi="Times New Roman" w:cs="Times New Roman"/>
          <w:color w:val="000000"/>
          <w:sz w:val="24"/>
          <w:szCs w:val="24"/>
          <w:lang w:eastAsia="uk-UA"/>
        </w:rPr>
        <w:t xml:space="preserve">: </w:t>
      </w:r>
      <w:r w:rsidR="00B062D4" w:rsidRPr="00B062D4">
        <w:rPr>
          <w:rFonts w:ascii="Times New Roman" w:eastAsia="Times New Roman" w:hAnsi="Times New Roman" w:cs="Times New Roman"/>
          <w:b/>
          <w:iCs/>
          <w:color w:val="000000"/>
          <w:sz w:val="24"/>
          <w:szCs w:val="24"/>
          <w:lang w:eastAsia="uk-UA"/>
        </w:rPr>
        <w:t>ДК 021:2015 - 71350000-6 Науково-технічні послуги в галузі інженерії) – Здійснення науково-технічного супроводу на об’єкті: “Реконструкція автомобільної дороги загального користування державного значення М-12 Стрий-Тернопіль-Кропивницький-Знам’янка (через м. Вінницю) на ділянці км 44+297 – км 61+197, Івано-Франківська область”</w:t>
      </w:r>
      <w:r w:rsidRPr="00966540">
        <w:rPr>
          <w:rFonts w:ascii="Times New Roman" w:eastAsia="Times New Roman" w:hAnsi="Times New Roman" w:cs="Times New Roman"/>
          <w:color w:val="000000"/>
          <w:sz w:val="24"/>
          <w:szCs w:val="24"/>
          <w:lang w:eastAsia="uk-UA"/>
        </w:rPr>
        <w:t>,</w:t>
      </w:r>
      <w:r w:rsidRPr="00966540">
        <w:rPr>
          <w:rFonts w:ascii="Times New Roman" w:eastAsia="Times New Roman" w:hAnsi="Times New Roman" w:cs="Times New Roman"/>
          <w:bCs/>
          <w:color w:val="000000"/>
          <w:sz w:val="24"/>
          <w:szCs w:val="24"/>
          <w:lang w:eastAsia="uk-UA"/>
        </w:rPr>
        <w:t xml:space="preserve"> </w:t>
      </w:r>
      <w:r w:rsidRPr="00966540">
        <w:rPr>
          <w:rFonts w:ascii="Times New Roman" w:eastAsia="Times New Roman" w:hAnsi="Times New Roman" w:cs="Times New Roman"/>
          <w:color w:val="000000"/>
          <w:sz w:val="24"/>
          <w:szCs w:val="24"/>
          <w:lang w:eastAsia="uk-UA"/>
        </w:rPr>
        <w:t>згідно з завданням Замовника закупівлі.</w:t>
      </w:r>
    </w:p>
    <w:p w14:paraId="30E41AFC" w14:textId="4B82B385" w:rsidR="00966540" w:rsidRPr="00966540" w:rsidRDefault="00966540" w:rsidP="00966540">
      <w:pPr>
        <w:numPr>
          <w:ilvl w:val="0"/>
          <w:numId w:val="2"/>
        </w:numPr>
        <w:tabs>
          <w:tab w:val="left" w:pos="851"/>
        </w:tabs>
        <w:spacing w:after="0" w:line="276" w:lineRule="auto"/>
        <w:ind w:left="0" w:firstLine="600"/>
        <w:jc w:val="both"/>
        <w:rPr>
          <w:rFonts w:ascii="Times New Roman" w:eastAsia="Times New Roman" w:hAnsi="Times New Roman" w:cs="Times New Roman"/>
          <w:sz w:val="24"/>
          <w:szCs w:val="24"/>
          <w:lang w:eastAsia="ru-RU"/>
        </w:rPr>
      </w:pPr>
      <w:r w:rsidRPr="00966540">
        <w:rPr>
          <w:rFonts w:ascii="Times New Roman" w:eastAsia="Times New Roman" w:hAnsi="Times New Roman" w:cs="Times New Roman"/>
          <w:sz w:val="24"/>
          <w:szCs w:val="24"/>
          <w:lang w:eastAsia="ru-RU"/>
        </w:rPr>
        <w:t xml:space="preserve">У ціні пропозиції враховано весь перелік та обсяг </w:t>
      </w:r>
      <w:r w:rsidR="00687490">
        <w:rPr>
          <w:rFonts w:ascii="Times New Roman" w:eastAsia="Times New Roman" w:hAnsi="Times New Roman" w:cs="Times New Roman"/>
          <w:sz w:val="24"/>
          <w:szCs w:val="24"/>
          <w:lang w:eastAsia="ru-RU"/>
        </w:rPr>
        <w:t>робіт</w:t>
      </w:r>
      <w:r w:rsidRPr="00966540">
        <w:rPr>
          <w:rFonts w:ascii="Times New Roman" w:eastAsia="Times New Roman" w:hAnsi="Times New Roman" w:cs="Times New Roman"/>
          <w:sz w:val="24"/>
          <w:szCs w:val="24"/>
          <w:lang w:eastAsia="ru-RU"/>
        </w:rPr>
        <w:t xml:space="preserve"> відповідно до завдання, яке надано у складі документації. Ми погоджуємося з тим, що не врахована Учасником вартість окремих </w:t>
      </w:r>
      <w:r w:rsidR="00687490">
        <w:rPr>
          <w:rFonts w:ascii="Times New Roman" w:eastAsia="Times New Roman" w:hAnsi="Times New Roman" w:cs="Times New Roman"/>
          <w:sz w:val="24"/>
          <w:szCs w:val="24"/>
          <w:lang w:eastAsia="ru-RU"/>
        </w:rPr>
        <w:t>робіт</w:t>
      </w:r>
      <w:r w:rsidRPr="00966540">
        <w:rPr>
          <w:rFonts w:ascii="Times New Roman" w:eastAsia="Times New Roman" w:hAnsi="Times New Roman" w:cs="Times New Roman"/>
          <w:sz w:val="24"/>
          <w:szCs w:val="24"/>
          <w:lang w:eastAsia="ru-RU"/>
        </w:rPr>
        <w:t>, визначених у завданні, не сплачується Замовником окремо, а витрати на їх виконання вважаються врахованими у загальній ціні Пропозиції.</w:t>
      </w:r>
    </w:p>
    <w:p w14:paraId="1CB00F71" w14:textId="39EBFCCE" w:rsidR="00247F73" w:rsidRPr="00EF283D" w:rsidRDefault="00247F73" w:rsidP="00966540">
      <w:pPr>
        <w:suppressLineNumbers/>
        <w:tabs>
          <w:tab w:val="num" w:pos="-180"/>
          <w:tab w:val="left" w:pos="540"/>
          <w:tab w:val="left" w:pos="851"/>
        </w:tabs>
        <w:suppressAutoHyphens/>
        <w:spacing w:after="0" w:line="240" w:lineRule="auto"/>
        <w:ind w:firstLine="567"/>
        <w:jc w:val="both"/>
        <w:rPr>
          <w:rFonts w:ascii="Times New Roman" w:eastAsia="Times New Roman" w:hAnsi="Times New Roman" w:cs="Times New Roman"/>
          <w:sz w:val="24"/>
          <w:szCs w:val="24"/>
          <w:lang w:eastAsia="ar-SA"/>
        </w:rPr>
      </w:pPr>
      <w:r w:rsidRPr="00EF283D">
        <w:rPr>
          <w:rFonts w:ascii="Times New Roman" w:eastAsia="Times New Roman" w:hAnsi="Times New Roman" w:cs="Times New Roman"/>
          <w:sz w:val="24"/>
          <w:szCs w:val="24"/>
          <w:lang w:eastAsia="ar-SA"/>
        </w:rPr>
        <w:t>2. Ми розуміємо та погоджуємося, що ви можете відмінити спрощену закупівлю, у разі відсутності подальшої потреби у закупівлі.</w:t>
      </w:r>
    </w:p>
    <w:p w14:paraId="294D1321" w14:textId="77777777" w:rsidR="00247F73" w:rsidRPr="00247F73" w:rsidRDefault="00247F73" w:rsidP="00247F73">
      <w:pPr>
        <w:spacing w:after="0" w:line="240" w:lineRule="auto"/>
        <w:ind w:firstLine="567"/>
        <w:jc w:val="both"/>
        <w:rPr>
          <w:rFonts w:ascii="Times New Roman" w:eastAsia="Times New Roman" w:hAnsi="Times New Roman" w:cs="Times New Roman"/>
          <w:sz w:val="24"/>
          <w:szCs w:val="24"/>
          <w:lang w:eastAsia="ru-RU"/>
        </w:rPr>
      </w:pPr>
      <w:r w:rsidRPr="00247F73">
        <w:rPr>
          <w:rFonts w:ascii="Times New Roman" w:eastAsia="Times New Roman" w:hAnsi="Times New Roman" w:cs="Times New Roman"/>
          <w:sz w:val="24"/>
          <w:szCs w:val="24"/>
          <w:lang w:eastAsia="ru-RU"/>
        </w:rPr>
        <w:t>3. Ми погоджуємося, що Ви можете відхилити нашу чи всі пропозиції згідно з умовами оголошення та вимогами Закону.</w:t>
      </w:r>
    </w:p>
    <w:p w14:paraId="0CE3B1DB" w14:textId="77777777" w:rsidR="00247F73" w:rsidRPr="00247F73" w:rsidRDefault="00247F73" w:rsidP="00247F73">
      <w:pPr>
        <w:spacing w:after="0" w:line="240" w:lineRule="auto"/>
        <w:ind w:firstLine="567"/>
        <w:jc w:val="both"/>
        <w:rPr>
          <w:rFonts w:ascii="Times New Roman" w:eastAsia="Times New Roman" w:hAnsi="Times New Roman" w:cs="Times New Roman"/>
          <w:sz w:val="24"/>
          <w:szCs w:val="24"/>
          <w:lang w:eastAsia="ru-RU"/>
        </w:rPr>
      </w:pPr>
      <w:r w:rsidRPr="00247F73">
        <w:rPr>
          <w:rFonts w:ascii="Times New Roman" w:eastAsia="Times New Roman" w:hAnsi="Times New Roman" w:cs="Times New Roman"/>
          <w:sz w:val="24"/>
          <w:szCs w:val="24"/>
          <w:lang w:eastAsia="ru-RU"/>
        </w:rPr>
        <w:t>4. Якщо наша пропозиція буде визначена найбільш економічно вигідною, ми зобов'язуємося підписати Договір із Замовником не пізніше ніж через 20 днів з дня прийняття рішення про намір укласти договір про закупівлю.</w:t>
      </w:r>
    </w:p>
    <w:p w14:paraId="162AE25F" w14:textId="28674674" w:rsidR="00247F73" w:rsidRDefault="00247F73" w:rsidP="00247F73">
      <w:pPr>
        <w:spacing w:after="0" w:line="240" w:lineRule="auto"/>
        <w:ind w:firstLine="567"/>
        <w:jc w:val="both"/>
        <w:rPr>
          <w:rFonts w:ascii="Times New Roman" w:eastAsia="Times New Roman" w:hAnsi="Times New Roman" w:cs="Times New Roman"/>
          <w:sz w:val="24"/>
          <w:szCs w:val="24"/>
          <w:lang w:eastAsia="ru-RU"/>
        </w:rPr>
      </w:pPr>
      <w:r w:rsidRPr="00247F73">
        <w:rPr>
          <w:rFonts w:ascii="Times New Roman" w:eastAsia="Times New Roman" w:hAnsi="Times New Roman" w:cs="Times New Roman"/>
          <w:sz w:val="24"/>
          <w:szCs w:val="24"/>
          <w:lang w:eastAsia="ru-RU"/>
        </w:rPr>
        <w:t>5. Ми погоджуємося з Проектом Договору</w:t>
      </w:r>
      <w:r w:rsidR="009B5904">
        <w:rPr>
          <w:rFonts w:ascii="Times New Roman" w:eastAsia="Times New Roman" w:hAnsi="Times New Roman" w:cs="Times New Roman"/>
          <w:sz w:val="24"/>
          <w:szCs w:val="24"/>
          <w:lang w:eastAsia="ru-RU"/>
        </w:rPr>
        <w:t>.</w:t>
      </w:r>
    </w:p>
    <w:p w14:paraId="3C967EAA" w14:textId="4D49E82C" w:rsidR="00076777" w:rsidRPr="00247F73" w:rsidRDefault="00076777" w:rsidP="00247F73">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076777">
        <w:rPr>
          <w:rFonts w:ascii="Times New Roman" w:eastAsia="Times New Roman" w:hAnsi="Times New Roman" w:cs="Times New Roman"/>
          <w:sz w:val="24"/>
          <w:szCs w:val="24"/>
          <w:lang w:eastAsia="ru-RU"/>
        </w:rPr>
        <w:t xml:space="preserve">Ми гарантуємо дотримуватись всіх вимог заходів із захисту довкілля при виконанні </w:t>
      </w:r>
      <w:r w:rsidR="00FE286D">
        <w:rPr>
          <w:rFonts w:ascii="Times New Roman" w:eastAsia="Times New Roman" w:hAnsi="Times New Roman" w:cs="Times New Roman"/>
          <w:sz w:val="24"/>
          <w:szCs w:val="24"/>
          <w:lang w:eastAsia="ru-RU"/>
        </w:rPr>
        <w:t>робіт</w:t>
      </w:r>
      <w:r w:rsidRPr="00076777">
        <w:rPr>
          <w:rFonts w:ascii="Times New Roman" w:eastAsia="Times New Roman" w:hAnsi="Times New Roman" w:cs="Times New Roman"/>
          <w:sz w:val="24"/>
          <w:szCs w:val="24"/>
          <w:lang w:eastAsia="ru-RU"/>
        </w:rPr>
        <w:t xml:space="preserve">, що є предметом спрощеної </w:t>
      </w:r>
      <w:r w:rsidR="006A74C2">
        <w:rPr>
          <w:rFonts w:ascii="Times New Roman" w:eastAsia="Times New Roman" w:hAnsi="Times New Roman" w:cs="Times New Roman"/>
          <w:sz w:val="24"/>
          <w:szCs w:val="24"/>
          <w:lang w:eastAsia="ru-RU"/>
        </w:rPr>
        <w:t>закупівлі</w:t>
      </w:r>
      <w:r w:rsidR="002B5A85">
        <w:rPr>
          <w:rFonts w:ascii="Times New Roman" w:eastAsia="Times New Roman" w:hAnsi="Times New Roman" w:cs="Times New Roman"/>
          <w:sz w:val="24"/>
          <w:szCs w:val="24"/>
          <w:lang w:eastAsia="ru-RU"/>
        </w:rPr>
        <w:t>.</w:t>
      </w:r>
    </w:p>
    <w:p w14:paraId="063B18C1" w14:textId="7C787EC1" w:rsidR="00247F73" w:rsidRDefault="00076777" w:rsidP="00247F73">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247F73" w:rsidRPr="00247F73">
        <w:rPr>
          <w:rFonts w:ascii="Times New Roman" w:eastAsia="Times New Roman" w:hAnsi="Times New Roman" w:cs="Times New Roman"/>
          <w:sz w:val="24"/>
          <w:szCs w:val="24"/>
          <w:lang w:eastAsia="ru-RU"/>
        </w:rPr>
        <w:t>. Відповідно до Закону України «Про захист персональних даних» ми даємо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персональних даних (у т. ч. паспортні дані, ідентифікаційний код, електронні ідентифікаційні дані: номери телефонів, електронні адреси або інша необхідна інформація, передбачена законодавством), відомостей, які надаємо про себе для забезпечення участі у спрощеній закупівлі, цивільно-правових та господарських відносин.</w:t>
      </w:r>
    </w:p>
    <w:p w14:paraId="3A13E3FD" w14:textId="5185F770" w:rsidR="00C03EA8" w:rsidRPr="00247F73" w:rsidRDefault="00076777" w:rsidP="00247F73">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C03EA8">
        <w:rPr>
          <w:rFonts w:ascii="Times New Roman" w:eastAsia="Times New Roman" w:hAnsi="Times New Roman" w:cs="Times New Roman"/>
          <w:sz w:val="24"/>
          <w:szCs w:val="24"/>
          <w:lang w:eastAsia="ru-RU"/>
        </w:rPr>
        <w:t>.</w:t>
      </w:r>
      <w:r w:rsidR="00813CD4">
        <w:rPr>
          <w:rFonts w:ascii="Times New Roman" w:eastAsia="Times New Roman" w:hAnsi="Times New Roman" w:cs="Times New Roman"/>
          <w:sz w:val="24"/>
          <w:szCs w:val="24"/>
          <w:lang w:eastAsia="ru-RU"/>
        </w:rPr>
        <w:t xml:space="preserve"> </w:t>
      </w:r>
      <w:r w:rsidR="00C03EA8">
        <w:rPr>
          <w:rFonts w:ascii="Times New Roman" w:eastAsia="Times New Roman" w:hAnsi="Times New Roman" w:cs="Times New Roman"/>
          <w:sz w:val="24"/>
          <w:szCs w:val="24"/>
          <w:lang w:eastAsia="ru-RU"/>
        </w:rPr>
        <w:t>М</w:t>
      </w:r>
      <w:r w:rsidR="00C03EA8" w:rsidRPr="00C03EA8">
        <w:rPr>
          <w:rFonts w:ascii="Times New Roman" w:eastAsia="Times New Roman" w:hAnsi="Times New Roman" w:cs="Times New Roman"/>
          <w:sz w:val="24"/>
          <w:szCs w:val="24"/>
          <w:lang w:eastAsia="ru-RU"/>
        </w:rPr>
        <w:t>и підтверджуємо незастосування санкцій відповідно</w:t>
      </w:r>
      <w:r w:rsidR="00813CD4">
        <w:rPr>
          <w:rFonts w:ascii="Times New Roman" w:eastAsia="Times New Roman" w:hAnsi="Times New Roman" w:cs="Times New Roman"/>
          <w:sz w:val="24"/>
          <w:szCs w:val="24"/>
          <w:lang w:eastAsia="ru-RU"/>
        </w:rPr>
        <w:t xml:space="preserve"> до</w:t>
      </w:r>
      <w:r w:rsidR="00C03EA8" w:rsidRPr="00C03EA8">
        <w:rPr>
          <w:rFonts w:ascii="Times New Roman" w:eastAsia="Times New Roman" w:hAnsi="Times New Roman" w:cs="Times New Roman"/>
          <w:sz w:val="24"/>
          <w:szCs w:val="24"/>
          <w:lang w:eastAsia="ru-RU"/>
        </w:rPr>
        <w:t xml:space="preserve"> Закону України «Про санкції»</w:t>
      </w:r>
      <w:r>
        <w:rPr>
          <w:rFonts w:ascii="Times New Roman" w:eastAsia="Times New Roman" w:hAnsi="Times New Roman" w:cs="Times New Roman"/>
          <w:sz w:val="24"/>
          <w:szCs w:val="24"/>
          <w:lang w:eastAsia="ru-RU"/>
        </w:rPr>
        <w:t>.</w:t>
      </w:r>
    </w:p>
    <w:p w14:paraId="431D7061" w14:textId="1B726F70" w:rsidR="00247F73" w:rsidRPr="00247F73" w:rsidRDefault="00076777" w:rsidP="00813CD4">
      <w:pPr>
        <w:tabs>
          <w:tab w:val="left" w:pos="992"/>
        </w:tabs>
        <w:suppressAutoHyphens/>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247F73" w:rsidRPr="00247F73">
        <w:rPr>
          <w:rFonts w:ascii="Times New Roman" w:eastAsia="Times New Roman" w:hAnsi="Times New Roman" w:cs="Times New Roman"/>
          <w:sz w:val="24"/>
          <w:szCs w:val="24"/>
          <w:lang w:eastAsia="ar-SA"/>
        </w:rPr>
        <w:t>. Зазначеним нижче підписом ми підтверджуємо повну, безумовну і беззаперечну згоду з усіма умовами проведення спрощеної закупівлі, визначеними в оголошенні.</w:t>
      </w:r>
    </w:p>
    <w:p w14:paraId="5B6D2402" w14:textId="77777777" w:rsidR="00247F73" w:rsidRPr="00247F73" w:rsidRDefault="00247F73" w:rsidP="00247F73">
      <w:pPr>
        <w:spacing w:after="0" w:line="240" w:lineRule="auto"/>
        <w:jc w:val="center"/>
        <w:rPr>
          <w:rFonts w:ascii="Times New Roman" w:eastAsia="Times New Roman" w:hAnsi="Times New Roman" w:cs="Times New Roman"/>
          <w:bCs/>
          <w:sz w:val="24"/>
          <w:szCs w:val="24"/>
          <w:lang w:eastAsia="ru-RU"/>
        </w:rPr>
      </w:pPr>
    </w:p>
    <w:p w14:paraId="050B5AB7" w14:textId="77777777" w:rsidR="00247F73" w:rsidRPr="00247F73" w:rsidRDefault="00247F73" w:rsidP="00247F73">
      <w:pPr>
        <w:spacing w:after="0" w:line="240" w:lineRule="auto"/>
        <w:jc w:val="center"/>
        <w:rPr>
          <w:rFonts w:ascii="Times New Roman" w:eastAsia="Times New Roman" w:hAnsi="Times New Roman" w:cs="Times New Roman"/>
          <w:bCs/>
          <w:sz w:val="24"/>
          <w:szCs w:val="24"/>
          <w:lang w:eastAsia="ru-RU"/>
        </w:rPr>
      </w:pPr>
    </w:p>
    <w:p w14:paraId="17F2FB9C" w14:textId="77777777" w:rsidR="00EF283D" w:rsidRDefault="00EF283D" w:rsidP="00247F73">
      <w:pPr>
        <w:spacing w:after="0" w:line="240" w:lineRule="auto"/>
        <w:jc w:val="center"/>
        <w:rPr>
          <w:rFonts w:ascii="Times New Roman" w:eastAsia="Times New Roman" w:hAnsi="Times New Roman" w:cs="Times New Roman"/>
          <w:bCs/>
          <w:sz w:val="24"/>
          <w:szCs w:val="24"/>
          <w:lang w:eastAsia="ru-RU"/>
        </w:rPr>
      </w:pPr>
      <w:bookmarkStart w:id="22" w:name="_Hlk80778591"/>
    </w:p>
    <w:p w14:paraId="49838BBC" w14:textId="77777777" w:rsidR="00EF283D" w:rsidRDefault="00EF283D" w:rsidP="00247F73">
      <w:pPr>
        <w:spacing w:after="0" w:line="240" w:lineRule="auto"/>
        <w:jc w:val="center"/>
        <w:rPr>
          <w:rFonts w:ascii="Times New Roman" w:eastAsia="Times New Roman" w:hAnsi="Times New Roman" w:cs="Times New Roman"/>
          <w:bCs/>
          <w:sz w:val="24"/>
          <w:szCs w:val="24"/>
          <w:lang w:eastAsia="ru-RU"/>
        </w:rPr>
      </w:pPr>
    </w:p>
    <w:p w14:paraId="1948F276" w14:textId="77777777" w:rsidR="00EF283D" w:rsidRDefault="00EF283D" w:rsidP="00247F73">
      <w:pPr>
        <w:spacing w:after="0" w:line="240" w:lineRule="auto"/>
        <w:jc w:val="center"/>
        <w:rPr>
          <w:rFonts w:ascii="Times New Roman" w:eastAsia="Times New Roman" w:hAnsi="Times New Roman" w:cs="Times New Roman"/>
          <w:bCs/>
          <w:sz w:val="24"/>
          <w:szCs w:val="24"/>
          <w:lang w:eastAsia="ru-RU"/>
        </w:rPr>
      </w:pPr>
    </w:p>
    <w:p w14:paraId="3B96D285" w14:textId="77777777" w:rsidR="00EF283D" w:rsidRDefault="00EF283D" w:rsidP="00247F73">
      <w:pPr>
        <w:spacing w:after="0" w:line="240" w:lineRule="auto"/>
        <w:jc w:val="center"/>
        <w:rPr>
          <w:rFonts w:ascii="Times New Roman" w:eastAsia="Times New Roman" w:hAnsi="Times New Roman" w:cs="Times New Roman"/>
          <w:bCs/>
          <w:sz w:val="24"/>
          <w:szCs w:val="24"/>
          <w:lang w:eastAsia="ru-RU"/>
        </w:rPr>
      </w:pPr>
    </w:p>
    <w:p w14:paraId="1FA3C6DE" w14:textId="1E8A52CA" w:rsidR="00247F73" w:rsidRPr="00247F73" w:rsidRDefault="00247F73" w:rsidP="00247F73">
      <w:pPr>
        <w:spacing w:after="0" w:line="240" w:lineRule="auto"/>
        <w:jc w:val="center"/>
        <w:rPr>
          <w:rFonts w:ascii="Times New Roman" w:eastAsia="Times New Roman" w:hAnsi="Times New Roman" w:cs="Times New Roman"/>
          <w:bCs/>
          <w:sz w:val="24"/>
          <w:szCs w:val="24"/>
          <w:lang w:eastAsia="ru-RU"/>
        </w:rPr>
      </w:pPr>
      <w:r w:rsidRPr="00247F73">
        <w:rPr>
          <w:rFonts w:ascii="Times New Roman" w:eastAsia="Times New Roman" w:hAnsi="Times New Roman" w:cs="Times New Roman"/>
          <w:bCs/>
          <w:sz w:val="24"/>
          <w:szCs w:val="24"/>
          <w:lang w:eastAsia="ru-RU"/>
        </w:rPr>
        <w:t xml:space="preserve">Посада, прізвище, ініціали, підпис уповноваженої особи Учасника, завірені печаткою </w:t>
      </w:r>
    </w:p>
    <w:p w14:paraId="529B08E2" w14:textId="30B83004" w:rsidR="00247F73" w:rsidRDefault="00247F73" w:rsidP="0075310B">
      <w:pPr>
        <w:spacing w:line="240" w:lineRule="auto"/>
        <w:jc w:val="center"/>
        <w:rPr>
          <w:rFonts w:ascii="Times New Roman" w:eastAsia="Calibri" w:hAnsi="Times New Roman" w:cs="Times New Roman"/>
          <w:bCs/>
          <w:sz w:val="24"/>
          <w:szCs w:val="24"/>
        </w:rPr>
      </w:pPr>
      <w:r w:rsidRPr="00247F73">
        <w:rPr>
          <w:rFonts w:ascii="Times New Roman" w:eastAsia="Calibri" w:hAnsi="Times New Roman" w:cs="Times New Roman"/>
          <w:i/>
          <w:iCs/>
          <w:sz w:val="24"/>
          <w:szCs w:val="24"/>
        </w:rPr>
        <w:t>(</w:t>
      </w:r>
      <w:r w:rsidRPr="00247F73">
        <w:rPr>
          <w:rFonts w:ascii="Times New Roman" w:eastAsia="Calibri" w:hAnsi="Times New Roman" w:cs="Times New Roman"/>
          <w:i/>
          <w:sz w:val="24"/>
          <w:szCs w:val="24"/>
        </w:rPr>
        <w:t xml:space="preserve">ця вимога не стосується учасників, які здійснюють діяльність без печатки згідно з чинним законодавством та </w:t>
      </w:r>
      <w:r w:rsidRPr="00247F73">
        <w:rPr>
          <w:rFonts w:ascii="Times New Roman" w:eastAsia="Calibri" w:hAnsi="Times New Roman" w:cs="Times New Roman"/>
          <w:i/>
          <w:sz w:val="24"/>
          <w:szCs w:val="24"/>
          <w:shd w:val="clear" w:color="auto" w:fill="FFFFFF"/>
        </w:rPr>
        <w:t>електронних документів із накладанням кваліфікованого електронного підпису</w:t>
      </w:r>
      <w:r w:rsidRPr="00247F73">
        <w:rPr>
          <w:rFonts w:ascii="Times New Roman" w:eastAsia="Calibri" w:hAnsi="Times New Roman" w:cs="Times New Roman"/>
          <w:i/>
          <w:sz w:val="24"/>
          <w:szCs w:val="24"/>
        </w:rPr>
        <w:t>)</w:t>
      </w:r>
      <w:r w:rsidRPr="00247F73">
        <w:rPr>
          <w:rFonts w:ascii="Times New Roman" w:eastAsia="Calibri" w:hAnsi="Times New Roman" w:cs="Times New Roman"/>
          <w:bCs/>
          <w:i/>
          <w:sz w:val="24"/>
          <w:szCs w:val="24"/>
        </w:rPr>
        <w:t>.</w:t>
      </w:r>
      <w:bookmarkEnd w:id="22"/>
    </w:p>
    <w:p w14:paraId="417732C2" w14:textId="2516C686" w:rsidR="0075310B" w:rsidRDefault="0075310B" w:rsidP="0075310B">
      <w:pPr>
        <w:spacing w:line="240" w:lineRule="auto"/>
        <w:jc w:val="center"/>
        <w:rPr>
          <w:rFonts w:ascii="Times New Roman" w:eastAsia="Calibri" w:hAnsi="Times New Roman" w:cs="Times New Roman"/>
          <w:bCs/>
          <w:sz w:val="24"/>
          <w:szCs w:val="24"/>
        </w:rPr>
      </w:pPr>
    </w:p>
    <w:p w14:paraId="75CAB793" w14:textId="632781F2" w:rsidR="00B062D4" w:rsidRDefault="00EF283D" w:rsidP="0075310B">
      <w:pPr>
        <w:spacing w:line="240" w:lineRule="auto"/>
        <w:jc w:val="center"/>
        <w:rPr>
          <w:rFonts w:ascii="Times New Roman" w:eastAsia="Calibri" w:hAnsi="Times New Roman" w:cs="Times New Roman"/>
          <w:bCs/>
          <w:sz w:val="24"/>
          <w:szCs w:val="24"/>
        </w:rPr>
      </w:pPr>
      <w:r>
        <w:rPr>
          <w:rFonts w:ascii="Times New Roman" w:eastAsia="Times New Roman" w:hAnsi="Times New Roman" w:cs="Times New Roman"/>
          <w:b/>
          <w:sz w:val="24"/>
          <w:szCs w:val="24"/>
          <w:lang w:eastAsia="ar-SA"/>
        </w:rPr>
        <w:lastRenderedPageBreak/>
        <w:t xml:space="preserve">                                                                                                                                          </w:t>
      </w:r>
      <w:r w:rsidRPr="00247F73">
        <w:rPr>
          <w:rFonts w:ascii="Times New Roman" w:eastAsia="Times New Roman" w:hAnsi="Times New Roman" w:cs="Times New Roman"/>
          <w:b/>
          <w:sz w:val="24"/>
          <w:szCs w:val="24"/>
          <w:lang w:eastAsia="ar-SA"/>
        </w:rPr>
        <w:t>Додаток </w:t>
      </w:r>
      <w:r>
        <w:rPr>
          <w:rFonts w:ascii="Times New Roman" w:eastAsia="Times New Roman" w:hAnsi="Times New Roman" w:cs="Times New Roman"/>
          <w:b/>
          <w:sz w:val="24"/>
          <w:szCs w:val="24"/>
          <w:lang w:eastAsia="ar-SA"/>
        </w:rPr>
        <w:t>№</w:t>
      </w:r>
      <w:r w:rsidRPr="00247F73">
        <w:rPr>
          <w:rFonts w:ascii="Times New Roman" w:eastAsia="Times New Roman" w:hAnsi="Times New Roman" w:cs="Times New Roman"/>
          <w:b/>
          <w:sz w:val="24"/>
          <w:szCs w:val="24"/>
          <w:lang w:eastAsia="ar-SA"/>
        </w:rPr>
        <w:t>4</w:t>
      </w:r>
    </w:p>
    <w:p w14:paraId="0DA9C096" w14:textId="77777777" w:rsidR="00EF283D" w:rsidRDefault="00EF283D" w:rsidP="00EF283D">
      <w:pPr>
        <w:suppressAutoHyphens/>
        <w:spacing w:after="0" w:line="240" w:lineRule="auto"/>
        <w:jc w:val="center"/>
        <w:rPr>
          <w:rFonts w:ascii="Times New Roman" w:eastAsia="Times New Roman" w:hAnsi="Times New Roman" w:cs="Times New Roman"/>
          <w:b/>
          <w:bCs/>
          <w:iCs/>
          <w:sz w:val="24"/>
          <w:szCs w:val="24"/>
          <w:lang w:eastAsia="ar-SA"/>
        </w:rPr>
      </w:pPr>
      <w:bookmarkStart w:id="23" w:name="_Hlk78977837"/>
    </w:p>
    <w:p w14:paraId="250A0E47" w14:textId="14BE8C6C" w:rsidR="00247F73" w:rsidRPr="00FF4581" w:rsidRDefault="00247F73" w:rsidP="00FF4581">
      <w:pPr>
        <w:suppressAutoHyphens/>
        <w:spacing w:after="0" w:line="240" w:lineRule="auto"/>
        <w:jc w:val="center"/>
        <w:rPr>
          <w:rFonts w:ascii="Times New Roman" w:eastAsia="Times New Roman" w:hAnsi="Times New Roman" w:cs="Times New Roman"/>
          <w:b/>
          <w:bCs/>
          <w:iCs/>
          <w:sz w:val="24"/>
          <w:szCs w:val="24"/>
          <w:lang w:eastAsia="ar-SA"/>
        </w:rPr>
      </w:pPr>
      <w:r w:rsidRPr="00247F73">
        <w:rPr>
          <w:rFonts w:ascii="Times New Roman" w:eastAsia="Times New Roman" w:hAnsi="Times New Roman" w:cs="Times New Roman"/>
          <w:b/>
          <w:bCs/>
          <w:iCs/>
          <w:sz w:val="24"/>
          <w:szCs w:val="24"/>
          <w:lang w:eastAsia="ar-SA"/>
        </w:rPr>
        <w:t>Проект договору</w:t>
      </w:r>
      <w:bookmarkEnd w:id="20"/>
      <w:bookmarkEnd w:id="23"/>
    </w:p>
    <w:p w14:paraId="0A606D10" w14:textId="3044C2B3" w:rsidR="002F2759" w:rsidRDefault="002F2759"/>
    <w:p w14:paraId="470DE699" w14:textId="77777777" w:rsidR="00606948" w:rsidRPr="009D1220" w:rsidRDefault="00606948" w:rsidP="0060694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D1220">
        <w:rPr>
          <w:rFonts w:ascii="Times New Roman CYR" w:eastAsia="Times New Roman" w:hAnsi="Times New Roman CYR" w:cs="Times New Roman CYR"/>
          <w:sz w:val="24"/>
          <w:szCs w:val="24"/>
          <w:lang w:eastAsia="ru-RU"/>
        </w:rPr>
        <w:t>Д О Г О В I Р №</w:t>
      </w:r>
    </w:p>
    <w:tbl>
      <w:tblPr>
        <w:tblW w:w="9854" w:type="dxa"/>
        <w:tblLayout w:type="fixed"/>
        <w:tblLook w:val="0000" w:firstRow="0" w:lastRow="0" w:firstColumn="0" w:lastColumn="0" w:noHBand="0" w:noVBand="0"/>
      </w:tblPr>
      <w:tblGrid>
        <w:gridCol w:w="4927"/>
        <w:gridCol w:w="4927"/>
      </w:tblGrid>
      <w:tr w:rsidR="00606948" w:rsidRPr="009D1220" w14:paraId="3DF5AD62" w14:textId="77777777" w:rsidTr="001B5D98">
        <w:trPr>
          <w:trHeight w:val="355"/>
        </w:trPr>
        <w:tc>
          <w:tcPr>
            <w:tcW w:w="4927" w:type="dxa"/>
          </w:tcPr>
          <w:p w14:paraId="7B544F80" w14:textId="77777777" w:rsidR="00606948" w:rsidRPr="009D1220" w:rsidRDefault="00606948" w:rsidP="001B5D98">
            <w:pPr>
              <w:spacing w:after="0" w:line="240" w:lineRule="auto"/>
              <w:rPr>
                <w:rFonts w:ascii="Times New Roman" w:eastAsia="Times New Roman" w:hAnsi="Times New Roman" w:cs="Times New Roman"/>
                <w:sz w:val="24"/>
                <w:szCs w:val="20"/>
                <w:lang w:eastAsia="ru-RU"/>
              </w:rPr>
            </w:pPr>
            <w:r w:rsidRPr="009D1220">
              <w:rPr>
                <w:rFonts w:ascii="Times New Roman" w:eastAsia="Times New Roman" w:hAnsi="Times New Roman" w:cs="Times New Roman"/>
                <w:sz w:val="24"/>
                <w:szCs w:val="20"/>
                <w:lang w:eastAsia="ru-RU"/>
              </w:rPr>
              <w:t>м. Івано-Франківськ</w:t>
            </w:r>
          </w:p>
        </w:tc>
        <w:tc>
          <w:tcPr>
            <w:tcW w:w="4927" w:type="dxa"/>
          </w:tcPr>
          <w:p w14:paraId="6C7ACC1F" w14:textId="77777777" w:rsidR="00606948" w:rsidRPr="009D1220" w:rsidRDefault="00606948" w:rsidP="001B5D98">
            <w:pPr>
              <w:spacing w:after="0" w:line="240" w:lineRule="auto"/>
              <w:jc w:val="right"/>
              <w:rPr>
                <w:rFonts w:ascii="Times New Roman" w:eastAsia="Times New Roman" w:hAnsi="Times New Roman" w:cs="Times New Roman"/>
                <w:sz w:val="24"/>
                <w:szCs w:val="20"/>
                <w:lang w:eastAsia="ru-RU"/>
              </w:rPr>
            </w:pPr>
            <w:r w:rsidRPr="009D1220">
              <w:rPr>
                <w:rFonts w:ascii="Times New Roman" w:eastAsia="Times New Roman" w:hAnsi="Times New Roman" w:cs="Times New Roman"/>
                <w:sz w:val="24"/>
                <w:szCs w:val="20"/>
                <w:lang w:eastAsia="ru-RU"/>
              </w:rPr>
              <w:t xml:space="preserve">           "____" __________p.</w:t>
            </w:r>
          </w:p>
        </w:tc>
      </w:tr>
    </w:tbl>
    <w:p w14:paraId="150966A4" w14:textId="77777777" w:rsidR="00606948" w:rsidRPr="009D1220" w:rsidRDefault="00606948" w:rsidP="00606948">
      <w:pPr>
        <w:spacing w:after="0" w:line="240" w:lineRule="auto"/>
        <w:ind w:firstLine="720"/>
        <w:jc w:val="both"/>
        <w:rPr>
          <w:rFonts w:ascii="Times New Roman" w:hAnsi="Times New Roman" w:cs="Times New Roman"/>
          <w:sz w:val="24"/>
          <w:szCs w:val="24"/>
        </w:rPr>
      </w:pPr>
      <w:r w:rsidRPr="009D1220">
        <w:rPr>
          <w:rFonts w:ascii="Times New Roman" w:hAnsi="Times New Roman" w:cs="Times New Roman"/>
          <w:sz w:val="24"/>
          <w:szCs w:val="24"/>
        </w:rPr>
        <w:t>___________________________________________, надалі Виконавець, в особі                ___________________________, що діє на підставі ____________________</w:t>
      </w:r>
      <w:r w:rsidRPr="009D1220">
        <w:rPr>
          <w:rFonts w:ascii="Times New Roman" w:hAnsi="Times New Roman"/>
          <w:sz w:val="24"/>
          <w:szCs w:val="24"/>
        </w:rPr>
        <w:t>, з</w:t>
      </w:r>
      <w:r w:rsidRPr="009D1220">
        <w:rPr>
          <w:rFonts w:ascii="Times New Roman" w:hAnsi="Times New Roman" w:cs="Times New Roman"/>
          <w:sz w:val="24"/>
          <w:szCs w:val="24"/>
        </w:rPr>
        <w:t xml:space="preserve">  однієї сторони, та Служба автомобільних доріг в Івано-Франківській області, в особі _______________________________________________, в подальшому Замовник, з другої сторони, разом Сторони, уклали цей договір (далі Договір) про наступне:</w:t>
      </w:r>
    </w:p>
    <w:p w14:paraId="24B3537B" w14:textId="77777777" w:rsidR="00606948" w:rsidRPr="009D1220" w:rsidRDefault="00606948" w:rsidP="00606948">
      <w:pPr>
        <w:spacing w:after="0" w:line="240" w:lineRule="auto"/>
        <w:ind w:firstLine="709"/>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w:t>
      </w:r>
    </w:p>
    <w:p w14:paraId="0E966E7A" w14:textId="77777777" w:rsidR="00606948" w:rsidRPr="009D1220" w:rsidRDefault="00606948" w:rsidP="00606948">
      <w:pPr>
        <w:spacing w:after="0" w:line="240" w:lineRule="auto"/>
        <w:ind w:firstLine="709"/>
        <w:jc w:val="both"/>
        <w:rPr>
          <w:rFonts w:ascii="Times New Roman" w:eastAsia="Times New Roman" w:hAnsi="Times New Roman" w:cs="Times New Roman"/>
          <w:sz w:val="24"/>
          <w:szCs w:val="24"/>
          <w:lang w:eastAsia="ru-RU"/>
        </w:rPr>
      </w:pPr>
    </w:p>
    <w:p w14:paraId="3C18FB2A" w14:textId="77777777" w:rsidR="00606948" w:rsidRPr="009D1220" w:rsidRDefault="00606948" w:rsidP="00606948">
      <w:pPr>
        <w:spacing w:after="0" w:line="240" w:lineRule="auto"/>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 xml:space="preserve">1. ПРЕДМЕТ ДОГОВОРУ </w:t>
      </w:r>
    </w:p>
    <w:p w14:paraId="2568409E" w14:textId="77777777" w:rsidR="00606948" w:rsidRDefault="00606948" w:rsidP="00606948">
      <w:pPr>
        <w:pStyle w:val="a7"/>
        <w:numPr>
          <w:ilvl w:val="1"/>
          <w:numId w:val="9"/>
        </w:numPr>
        <w:spacing w:after="0" w:line="240" w:lineRule="auto"/>
        <w:ind w:left="0" w:firstLine="0"/>
        <w:jc w:val="both"/>
        <w:rPr>
          <w:rFonts w:ascii="Times New Roman" w:hAnsi="Times New Roman" w:cs="Times New Roman"/>
          <w:sz w:val="24"/>
          <w:szCs w:val="24"/>
        </w:rPr>
      </w:pPr>
      <w:r w:rsidRPr="009D1220">
        <w:rPr>
          <w:rFonts w:ascii="Times New Roman" w:eastAsia="Times New Roman" w:hAnsi="Times New Roman" w:cs="Times New Roman"/>
          <w:sz w:val="24"/>
          <w:szCs w:val="24"/>
          <w:lang w:eastAsia="uk-UA"/>
        </w:rPr>
        <w:t>Виконавець зобов'язується виконати, а Замовник – прийняти та оплатити</w:t>
      </w:r>
      <w:r>
        <w:rPr>
          <w:rFonts w:ascii="Times New Roman" w:eastAsia="Times New Roman" w:hAnsi="Times New Roman" w:cs="Times New Roman"/>
          <w:sz w:val="24"/>
          <w:szCs w:val="24"/>
          <w:lang w:eastAsia="uk-UA"/>
        </w:rPr>
        <w:t xml:space="preserve"> наступні роботи</w:t>
      </w:r>
      <w:r w:rsidRPr="009D1220">
        <w:rPr>
          <w:rFonts w:ascii="Times New Roman" w:eastAsia="Times New Roman" w:hAnsi="Times New Roman" w:cs="Times New Roman"/>
          <w:sz w:val="24"/>
          <w:szCs w:val="24"/>
          <w:lang w:eastAsia="uk-UA"/>
        </w:rPr>
        <w:t xml:space="preserve">: </w:t>
      </w:r>
      <w:bookmarkStart w:id="24" w:name="_Hlk23409619"/>
      <w:r w:rsidRPr="009D1220">
        <w:rPr>
          <w:rFonts w:ascii="Times New Roman" w:hAnsi="Times New Roman" w:cs="Times New Roman"/>
          <w:sz w:val="24"/>
          <w:szCs w:val="24"/>
        </w:rPr>
        <w:t xml:space="preserve">(ДК 021:2015 - 71350000-6 Науково-технічні послуги в галузі інженерії) – Здійснення науково-технічного супроводу на об’єкті: </w:t>
      </w:r>
      <w:r>
        <w:rPr>
          <w:rFonts w:ascii="Times New Roman" w:hAnsi="Times New Roman" w:cs="Times New Roman"/>
          <w:sz w:val="24"/>
          <w:szCs w:val="24"/>
        </w:rPr>
        <w:t>«</w:t>
      </w:r>
      <w:r w:rsidRPr="009D1220">
        <w:rPr>
          <w:rFonts w:ascii="Times New Roman" w:hAnsi="Times New Roman" w:cs="Times New Roman"/>
          <w:sz w:val="24"/>
          <w:szCs w:val="24"/>
        </w:rPr>
        <w:t>Реконструкція автомобільної дороги загального користування державного значення М-12 Стрий-Тернопіль-Кропивницький-Знам’янка (через м. Вінницю) на ділянці км 44+297 – км 61+197, Івано-Франківська область</w:t>
      </w:r>
      <w:r>
        <w:rPr>
          <w:rFonts w:ascii="Times New Roman" w:hAnsi="Times New Roman" w:cs="Times New Roman"/>
          <w:sz w:val="24"/>
          <w:szCs w:val="24"/>
        </w:rPr>
        <w:t>»</w:t>
      </w:r>
    </w:p>
    <w:p w14:paraId="2B83B661" w14:textId="77777777" w:rsidR="00606948" w:rsidRPr="009D1220" w:rsidRDefault="00606948" w:rsidP="00606948">
      <w:pPr>
        <w:pStyle w:val="a7"/>
        <w:spacing w:after="0" w:line="240" w:lineRule="auto"/>
        <w:ind w:left="0"/>
        <w:jc w:val="both"/>
        <w:rPr>
          <w:rFonts w:ascii="Times New Roman" w:hAnsi="Times New Roman" w:cs="Times New Roman"/>
          <w:sz w:val="24"/>
          <w:szCs w:val="24"/>
        </w:rPr>
      </w:pPr>
    </w:p>
    <w:bookmarkEnd w:id="24"/>
    <w:p w14:paraId="76F87DED"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2. ВАРТІСТЬ РОБІТ ТА ПОРЯДОК ЗДІЙСНЕННЯ ОПЛАТИ</w:t>
      </w:r>
    </w:p>
    <w:p w14:paraId="3603F35F" w14:textId="77777777" w:rsidR="00606948" w:rsidRPr="009D1220" w:rsidRDefault="00606948" w:rsidP="00606948">
      <w:pPr>
        <w:spacing w:after="0" w:line="240" w:lineRule="auto"/>
        <w:jc w:val="both"/>
        <w:rPr>
          <w:rFonts w:ascii="Times New Roman" w:eastAsia="Times New Roman" w:hAnsi="Times New Roman" w:cs="Times New Roman"/>
          <w:sz w:val="24"/>
          <w:szCs w:val="24"/>
          <w:lang w:val="ru-RU" w:eastAsia="ru-RU"/>
        </w:rPr>
      </w:pPr>
      <w:r w:rsidRPr="009D1220">
        <w:rPr>
          <w:rFonts w:ascii="Times New Roman" w:eastAsia="Times New Roman" w:hAnsi="Times New Roman" w:cs="Times New Roman"/>
          <w:sz w:val="24"/>
          <w:szCs w:val="24"/>
          <w:lang w:eastAsia="ru-RU"/>
        </w:rPr>
        <w:t>2.1. Вартість робіт (ціна договору)</w:t>
      </w:r>
      <w:r w:rsidRPr="009D1220">
        <w:rPr>
          <w:rFonts w:ascii="Times New Roman" w:eastAsia="Times New Roman" w:hAnsi="Times New Roman" w:cs="Times New Roman"/>
          <w:sz w:val="24"/>
          <w:szCs w:val="24"/>
          <w:lang w:eastAsia="uk-UA"/>
        </w:rPr>
        <w:t xml:space="preserve"> </w:t>
      </w:r>
      <w:r w:rsidRPr="009D1220">
        <w:rPr>
          <w:rFonts w:ascii="Times New Roman" w:eastAsia="Times New Roman" w:hAnsi="Times New Roman" w:cs="Times New Roman"/>
          <w:sz w:val="24"/>
          <w:szCs w:val="24"/>
          <w:lang w:eastAsia="ru-RU"/>
        </w:rPr>
        <w:t xml:space="preserve">за цим Договором становить </w:t>
      </w:r>
      <w:r>
        <w:rPr>
          <w:rFonts w:ascii="Times New Roman" w:eastAsia="Times New Roman" w:hAnsi="Times New Roman" w:cs="Times New Roman"/>
          <w:sz w:val="24"/>
          <w:szCs w:val="24"/>
          <w:lang w:eastAsia="ru-RU"/>
        </w:rPr>
        <w:t>________________</w:t>
      </w:r>
      <w:r w:rsidRPr="009D122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__________________________________</w:t>
      </w:r>
      <w:r w:rsidRPr="009D122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грн. _____</w:t>
      </w:r>
      <w:proofErr w:type="spellStart"/>
      <w:r>
        <w:rPr>
          <w:rFonts w:ascii="Times New Roman" w:eastAsia="Times New Roman" w:hAnsi="Times New Roman" w:cs="Times New Roman"/>
          <w:sz w:val="24"/>
          <w:szCs w:val="24"/>
          <w:lang w:eastAsia="ru-RU"/>
        </w:rPr>
        <w:t>коп</w:t>
      </w:r>
      <w:proofErr w:type="spellEnd"/>
      <w:r w:rsidRPr="009D1220">
        <w:rPr>
          <w:rFonts w:ascii="Times New Roman" w:eastAsia="Times New Roman" w:hAnsi="Times New Roman" w:cs="Times New Roman"/>
          <w:sz w:val="24"/>
          <w:szCs w:val="24"/>
          <w:lang w:val="en-US" w:eastAsia="ru-RU"/>
        </w:rPr>
        <w:t>.</w:t>
      </w:r>
    </w:p>
    <w:p w14:paraId="509C4A2B" w14:textId="77777777" w:rsidR="00606948" w:rsidRPr="009D1220" w:rsidRDefault="00606948" w:rsidP="00606948">
      <w:pPr>
        <w:spacing w:after="0" w:line="240" w:lineRule="auto"/>
        <w:jc w:val="both"/>
        <w:rPr>
          <w:rFonts w:ascii="Times New Roman" w:eastAsia="Times New Roman" w:hAnsi="Times New Roman" w:cs="Times New Roman"/>
          <w:color w:val="000000"/>
          <w:sz w:val="24"/>
          <w:szCs w:val="24"/>
          <w:lang w:eastAsia="ru-RU"/>
        </w:rPr>
      </w:pPr>
      <w:r w:rsidRPr="009D1220">
        <w:rPr>
          <w:rFonts w:ascii="Times New Roman" w:eastAsia="Times New Roman" w:hAnsi="Times New Roman" w:cs="Times New Roman"/>
          <w:color w:val="000000"/>
          <w:sz w:val="24"/>
          <w:szCs w:val="24"/>
          <w:lang w:eastAsia="ru-RU"/>
        </w:rPr>
        <w:t>2.</w:t>
      </w:r>
      <w:r w:rsidRPr="009D1220">
        <w:rPr>
          <w:rFonts w:ascii="Times New Roman" w:eastAsia="Times New Roman" w:hAnsi="Times New Roman" w:cs="Times New Roman"/>
          <w:color w:val="000000"/>
          <w:sz w:val="24"/>
          <w:szCs w:val="24"/>
          <w:lang w:val="ru-RU" w:eastAsia="ru-RU"/>
        </w:rPr>
        <w:t>2</w:t>
      </w:r>
      <w:r w:rsidRPr="009D122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Оплата виконаних робіт</w:t>
      </w:r>
      <w:r w:rsidRPr="009D122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проводиться Замовником</w:t>
      </w:r>
      <w:r w:rsidRPr="009D1220">
        <w:rPr>
          <w:rFonts w:ascii="Times New Roman" w:eastAsia="Times New Roman" w:hAnsi="Times New Roman" w:cs="Times New Roman"/>
          <w:color w:val="000000"/>
          <w:sz w:val="24"/>
          <w:szCs w:val="24"/>
          <w:lang w:eastAsia="ru-RU"/>
        </w:rPr>
        <w:t xml:space="preserve"> на підставі актів </w:t>
      </w:r>
      <w:r>
        <w:rPr>
          <w:rFonts w:ascii="Times New Roman" w:eastAsia="Times New Roman" w:hAnsi="Times New Roman" w:cs="Times New Roman"/>
          <w:color w:val="000000"/>
          <w:sz w:val="24"/>
          <w:szCs w:val="24"/>
          <w:lang w:eastAsia="ru-RU"/>
        </w:rPr>
        <w:t>приймання виконаних робіт</w:t>
      </w:r>
      <w:r w:rsidRPr="009D1220">
        <w:rPr>
          <w:rFonts w:ascii="Times New Roman" w:eastAsia="Times New Roman" w:hAnsi="Times New Roman" w:cs="Times New Roman"/>
          <w:color w:val="000000"/>
          <w:sz w:val="24"/>
          <w:szCs w:val="24"/>
          <w:lang w:eastAsia="ru-RU"/>
        </w:rPr>
        <w:t>.</w:t>
      </w:r>
    </w:p>
    <w:p w14:paraId="16D6387A" w14:textId="77777777" w:rsidR="00606948" w:rsidRPr="00153EED" w:rsidRDefault="00606948" w:rsidP="00606948">
      <w:pPr>
        <w:tabs>
          <w:tab w:val="left" w:pos="-1276"/>
        </w:tabs>
        <w:spacing w:after="0" w:line="240" w:lineRule="auto"/>
        <w:jc w:val="both"/>
        <w:rPr>
          <w:rFonts w:ascii="Times New Roman" w:eastAsia="Times New Roman" w:hAnsi="Times New Roman" w:cs="Times New Roman"/>
          <w:color w:val="000000"/>
          <w:sz w:val="24"/>
          <w:szCs w:val="24"/>
          <w:lang w:eastAsia="ru-RU"/>
        </w:rPr>
      </w:pPr>
      <w:r w:rsidRPr="009D1220">
        <w:rPr>
          <w:rFonts w:ascii="Times New Roman" w:eastAsia="Times New Roman" w:hAnsi="Times New Roman" w:cs="Times New Roman"/>
          <w:color w:val="000000"/>
          <w:sz w:val="24"/>
          <w:szCs w:val="24"/>
          <w:lang w:eastAsia="ru-RU"/>
        </w:rPr>
        <w:t>2.</w:t>
      </w:r>
      <w:r w:rsidRPr="009D1220">
        <w:rPr>
          <w:rFonts w:ascii="Times New Roman" w:eastAsia="Times New Roman" w:hAnsi="Times New Roman" w:cs="Times New Roman"/>
          <w:color w:val="000000"/>
          <w:sz w:val="24"/>
          <w:szCs w:val="24"/>
          <w:lang w:val="ru-RU" w:eastAsia="ru-RU"/>
        </w:rPr>
        <w:t>3</w:t>
      </w:r>
      <w:r w:rsidRPr="009D1220">
        <w:rPr>
          <w:rFonts w:ascii="Times New Roman" w:eastAsia="Times New Roman" w:hAnsi="Times New Roman" w:cs="Times New Roman"/>
          <w:color w:val="000000"/>
          <w:sz w:val="24"/>
          <w:szCs w:val="24"/>
          <w:lang w:eastAsia="ru-RU"/>
        </w:rPr>
        <w:t xml:space="preserve">. Замовник гарантує оплату Виконавцю виконаних робіт протягом 10 календарних днів з моменту підписання акту </w:t>
      </w:r>
      <w:r>
        <w:rPr>
          <w:rFonts w:ascii="Times New Roman" w:eastAsia="Times New Roman" w:hAnsi="Times New Roman" w:cs="Times New Roman"/>
          <w:color w:val="000000"/>
          <w:sz w:val="24"/>
          <w:szCs w:val="24"/>
          <w:lang w:eastAsia="ru-RU"/>
        </w:rPr>
        <w:t>приймання виконаних робіт</w:t>
      </w:r>
      <w:r w:rsidRPr="009D1220">
        <w:rPr>
          <w:rFonts w:ascii="Times New Roman" w:eastAsia="Times New Roman" w:hAnsi="Times New Roman" w:cs="Times New Roman"/>
          <w:color w:val="000000"/>
          <w:sz w:val="24"/>
          <w:szCs w:val="24"/>
          <w:lang w:eastAsia="ru-RU"/>
        </w:rPr>
        <w:t xml:space="preserve">, при наявності відповідного бюджетного </w:t>
      </w:r>
      <w:r w:rsidRPr="00153EED">
        <w:rPr>
          <w:rFonts w:ascii="Times New Roman" w:eastAsia="Times New Roman" w:hAnsi="Times New Roman" w:cs="Times New Roman"/>
          <w:color w:val="000000"/>
          <w:sz w:val="24"/>
          <w:szCs w:val="24"/>
          <w:lang w:eastAsia="ru-RU"/>
        </w:rPr>
        <w:t>фінансування.</w:t>
      </w:r>
    </w:p>
    <w:p w14:paraId="33416687" w14:textId="77777777" w:rsidR="00606948" w:rsidRPr="00153EED" w:rsidRDefault="00606948" w:rsidP="00606948">
      <w:pPr>
        <w:spacing w:after="0" w:line="240" w:lineRule="auto"/>
        <w:jc w:val="both"/>
        <w:rPr>
          <w:rFonts w:ascii="Times New Roman" w:hAnsi="Times New Roman" w:cs="Times New Roman"/>
          <w:sz w:val="24"/>
          <w:szCs w:val="24"/>
        </w:rPr>
      </w:pPr>
      <w:r w:rsidRPr="00153EED">
        <w:rPr>
          <w:rFonts w:ascii="Times New Roman" w:hAnsi="Times New Roman" w:cs="Times New Roman"/>
          <w:sz w:val="24"/>
          <w:szCs w:val="24"/>
        </w:rPr>
        <w:t xml:space="preserve">2.4. Ненадходження бюджетних коштів  на реєстраційний рахунок Замовника для оплати </w:t>
      </w:r>
      <w:r>
        <w:rPr>
          <w:rFonts w:ascii="Times New Roman" w:hAnsi="Times New Roman" w:cs="Times New Roman"/>
          <w:sz w:val="24"/>
          <w:szCs w:val="24"/>
        </w:rPr>
        <w:t>виконаних робіт</w:t>
      </w:r>
      <w:r w:rsidRPr="00153EED">
        <w:rPr>
          <w:rFonts w:ascii="Times New Roman" w:hAnsi="Times New Roman" w:cs="Times New Roman"/>
          <w:sz w:val="24"/>
          <w:szCs w:val="24"/>
        </w:rPr>
        <w:t xml:space="preserve"> за цим договором, а також несвоєчасне їх перерахування органами Державного казначейства Сторони визнають обставиною, що має місце не з вини Замовника</w:t>
      </w:r>
      <w:r>
        <w:rPr>
          <w:rFonts w:ascii="Times New Roman" w:hAnsi="Times New Roman" w:cs="Times New Roman"/>
          <w:sz w:val="24"/>
          <w:szCs w:val="24"/>
        </w:rPr>
        <w:t>.</w:t>
      </w:r>
    </w:p>
    <w:p w14:paraId="6F072A72" w14:textId="684BC61B" w:rsidR="00606948" w:rsidRPr="00153EED" w:rsidRDefault="00606948" w:rsidP="00606948">
      <w:pPr>
        <w:spacing w:after="0" w:line="240" w:lineRule="auto"/>
        <w:jc w:val="both"/>
        <w:rPr>
          <w:rFonts w:ascii="Times New Roman" w:eastAsia="Times New Roman" w:hAnsi="Times New Roman" w:cs="Times New Roman"/>
          <w:sz w:val="24"/>
          <w:szCs w:val="24"/>
          <w:lang w:eastAsia="ru-RU"/>
        </w:rPr>
      </w:pPr>
      <w:r w:rsidRPr="00153EED">
        <w:rPr>
          <w:rFonts w:ascii="Times New Roman" w:eastAsia="Times New Roman" w:hAnsi="Times New Roman" w:cs="Times New Roman"/>
          <w:sz w:val="24"/>
          <w:szCs w:val="24"/>
          <w:lang w:eastAsia="ru-RU"/>
        </w:rPr>
        <w:t xml:space="preserve">2.5. Джерело фінансування – кошти </w:t>
      </w:r>
      <w:r w:rsidR="00FF4581">
        <w:rPr>
          <w:rFonts w:ascii="Times New Roman" w:eastAsia="Times New Roman" w:hAnsi="Times New Roman" w:cs="Times New Roman"/>
          <w:sz w:val="24"/>
          <w:szCs w:val="24"/>
          <w:lang w:eastAsia="ru-RU"/>
        </w:rPr>
        <w:t>д</w:t>
      </w:r>
      <w:r w:rsidRPr="00153EED">
        <w:rPr>
          <w:rFonts w:ascii="Times New Roman" w:eastAsia="Times New Roman" w:hAnsi="Times New Roman" w:cs="Times New Roman"/>
          <w:sz w:val="24"/>
          <w:szCs w:val="24"/>
          <w:lang w:eastAsia="ru-RU"/>
        </w:rPr>
        <w:t>ержавного</w:t>
      </w:r>
      <w:r>
        <w:rPr>
          <w:rFonts w:ascii="Times New Roman" w:eastAsia="Times New Roman" w:hAnsi="Times New Roman" w:cs="Times New Roman"/>
          <w:sz w:val="24"/>
          <w:szCs w:val="24"/>
          <w:lang w:eastAsia="ru-RU"/>
        </w:rPr>
        <w:t xml:space="preserve">, місцевого </w:t>
      </w:r>
      <w:r w:rsidRPr="00153EED">
        <w:rPr>
          <w:rFonts w:ascii="Times New Roman" w:eastAsia="Times New Roman" w:hAnsi="Times New Roman" w:cs="Times New Roman"/>
          <w:sz w:val="24"/>
          <w:szCs w:val="24"/>
          <w:lang w:eastAsia="ru-RU"/>
        </w:rPr>
        <w:t xml:space="preserve">бюджету України. </w:t>
      </w:r>
    </w:p>
    <w:p w14:paraId="00F45CB7" w14:textId="77777777" w:rsidR="00606948" w:rsidRPr="00153EED" w:rsidRDefault="00606948" w:rsidP="00606948">
      <w:pPr>
        <w:spacing w:after="0" w:line="240" w:lineRule="auto"/>
        <w:ind w:left="142"/>
        <w:jc w:val="both"/>
        <w:rPr>
          <w:rFonts w:ascii="Times New Roman" w:eastAsia="Times New Roman" w:hAnsi="Times New Roman" w:cs="Times New Roman"/>
          <w:sz w:val="24"/>
          <w:szCs w:val="24"/>
          <w:lang w:eastAsia="ru-RU"/>
        </w:rPr>
      </w:pPr>
    </w:p>
    <w:p w14:paraId="3995915A" w14:textId="77777777" w:rsidR="00606948" w:rsidRPr="009D1220" w:rsidRDefault="00606948" w:rsidP="00606948">
      <w:pPr>
        <w:spacing w:after="0" w:line="240" w:lineRule="auto"/>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3. ВИКОНАННЯ РОБІТ</w:t>
      </w:r>
    </w:p>
    <w:p w14:paraId="39F5FE5E" w14:textId="77777777" w:rsidR="00606948" w:rsidRPr="009D1220" w:rsidRDefault="00606948" w:rsidP="00606948">
      <w:pPr>
        <w:spacing w:after="0" w:line="240" w:lineRule="auto"/>
        <w:jc w:val="both"/>
        <w:rPr>
          <w:rFonts w:ascii="Times New Roman" w:eastAsia="Times New Roman" w:hAnsi="Times New Roman" w:cs="Times New Roman"/>
          <w:sz w:val="24"/>
          <w:szCs w:val="20"/>
          <w:lang w:eastAsia="ru-RU"/>
        </w:rPr>
      </w:pPr>
      <w:r w:rsidRPr="009D1220">
        <w:rPr>
          <w:rFonts w:ascii="Times New Roman" w:eastAsia="Times New Roman" w:hAnsi="Times New Roman" w:cs="Times New Roman"/>
          <w:sz w:val="24"/>
          <w:szCs w:val="24"/>
          <w:lang w:eastAsia="ru-RU"/>
        </w:rPr>
        <w:t>3.1. Зміст і строки виконання робіт визначаються Календарним планом, який є невід’ємною частиною цього договору.</w:t>
      </w:r>
    </w:p>
    <w:p w14:paraId="2D2C24D5"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3.</w:t>
      </w:r>
      <w:r w:rsidRPr="009D1220">
        <w:rPr>
          <w:rFonts w:ascii="Times New Roman" w:eastAsia="Times New Roman" w:hAnsi="Times New Roman" w:cs="Times New Roman"/>
          <w:sz w:val="24"/>
          <w:szCs w:val="24"/>
          <w:lang w:val="ru-RU" w:eastAsia="ru-RU"/>
        </w:rPr>
        <w:t>2</w:t>
      </w:r>
      <w:r w:rsidRPr="009D1220">
        <w:rPr>
          <w:rFonts w:ascii="Times New Roman" w:eastAsia="Times New Roman" w:hAnsi="Times New Roman" w:cs="Times New Roman"/>
          <w:sz w:val="24"/>
          <w:szCs w:val="24"/>
          <w:lang w:eastAsia="ru-RU"/>
        </w:rPr>
        <w:t xml:space="preserve">. Виконавець має право залучати до виконання робіт інших осіб. </w:t>
      </w:r>
    </w:p>
    <w:p w14:paraId="118DBA33"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p>
    <w:p w14:paraId="052D008F" w14:textId="77777777" w:rsidR="00606948" w:rsidRPr="009D1220" w:rsidRDefault="00606948" w:rsidP="00606948">
      <w:pPr>
        <w:spacing w:after="0" w:line="240" w:lineRule="auto"/>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4. ПОРЯДОК ПРИЙМАННЯ РОБІТ</w:t>
      </w:r>
    </w:p>
    <w:p w14:paraId="2A7B331C"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 xml:space="preserve">4.1. Після виконання робіт Виконавець передає Замовнику </w:t>
      </w:r>
      <w:r w:rsidRPr="009D1220">
        <w:rPr>
          <w:rFonts w:ascii="Times New Roman" w:eastAsia="Times New Roman" w:hAnsi="Times New Roman" w:cs="Times New Roman"/>
          <w:color w:val="000000"/>
          <w:sz w:val="24"/>
          <w:szCs w:val="24"/>
          <w:lang w:eastAsia="ru-RU"/>
        </w:rPr>
        <w:t xml:space="preserve">акт </w:t>
      </w:r>
      <w:r>
        <w:rPr>
          <w:rFonts w:ascii="Times New Roman" w:eastAsia="Times New Roman" w:hAnsi="Times New Roman" w:cs="Times New Roman"/>
          <w:color w:val="000000"/>
          <w:sz w:val="24"/>
          <w:szCs w:val="24"/>
          <w:lang w:eastAsia="ru-RU"/>
        </w:rPr>
        <w:t>приймання виконаних</w:t>
      </w:r>
      <w:r w:rsidRPr="009D1220">
        <w:rPr>
          <w:rFonts w:ascii="Times New Roman" w:eastAsia="Times New Roman" w:hAnsi="Times New Roman" w:cs="Times New Roman"/>
          <w:color w:val="000000"/>
          <w:sz w:val="24"/>
          <w:szCs w:val="24"/>
          <w:lang w:eastAsia="ru-RU"/>
        </w:rPr>
        <w:t xml:space="preserve"> робіт та </w:t>
      </w:r>
      <w:r w:rsidRPr="009D1220">
        <w:rPr>
          <w:rFonts w:ascii="Times New Roman" w:eastAsia="Times New Roman" w:hAnsi="Times New Roman" w:cs="Times New Roman"/>
          <w:sz w:val="24"/>
          <w:szCs w:val="24"/>
          <w:lang w:eastAsia="ru-RU"/>
        </w:rPr>
        <w:t>акт приймання-передачі науково-технічної документації (далі акт приймання-передачі НТД), з додатком комплекту наукової, технічної та іншої документації (продукції).</w:t>
      </w:r>
    </w:p>
    <w:p w14:paraId="536485BF"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4.2. А</w:t>
      </w:r>
      <w:r w:rsidRPr="009D1220">
        <w:rPr>
          <w:rFonts w:ascii="Times New Roman" w:eastAsia="Times New Roman" w:hAnsi="Times New Roman" w:cs="Times New Roman"/>
          <w:color w:val="000000"/>
          <w:sz w:val="24"/>
          <w:szCs w:val="24"/>
          <w:lang w:eastAsia="ru-RU"/>
        </w:rPr>
        <w:t xml:space="preserve">кт </w:t>
      </w:r>
      <w:r>
        <w:rPr>
          <w:rFonts w:ascii="Times New Roman" w:eastAsia="Times New Roman" w:hAnsi="Times New Roman" w:cs="Times New Roman"/>
          <w:color w:val="000000"/>
          <w:sz w:val="24"/>
          <w:szCs w:val="24"/>
          <w:lang w:eastAsia="ru-RU"/>
        </w:rPr>
        <w:t>приймання виконаних</w:t>
      </w:r>
      <w:r w:rsidRPr="009D1220">
        <w:rPr>
          <w:rFonts w:ascii="Times New Roman" w:eastAsia="Times New Roman" w:hAnsi="Times New Roman" w:cs="Times New Roman"/>
          <w:color w:val="000000"/>
          <w:sz w:val="24"/>
          <w:szCs w:val="24"/>
          <w:lang w:eastAsia="ru-RU"/>
        </w:rPr>
        <w:t xml:space="preserve"> робіт</w:t>
      </w:r>
      <w:r w:rsidRPr="009D1220">
        <w:rPr>
          <w:rFonts w:ascii="Times New Roman" w:eastAsia="Times New Roman" w:hAnsi="Times New Roman" w:cs="Times New Roman"/>
          <w:sz w:val="24"/>
          <w:szCs w:val="24"/>
          <w:lang w:eastAsia="ru-RU"/>
        </w:rPr>
        <w:t xml:space="preserve"> Замовник повинен підписати та повернути Виконавцю в строк до 5-ти календарних днів від дня його отримання, або повернути не підписаним разом з мотивованою письмовою відмовою від прийняття виконаних робіт. </w:t>
      </w:r>
    </w:p>
    <w:p w14:paraId="526BE2A7"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 xml:space="preserve">4.3. У разі дострокового виконання робіт (етапу) Замовник достроково приймає та оплачує  виконані роботи у межах вартості передбаченої цим Договором, та при наявності відповідного бюджетного фінансування.    </w:t>
      </w:r>
    </w:p>
    <w:p w14:paraId="0FE2FA96" w14:textId="77777777" w:rsidR="00606948" w:rsidRPr="009D1220" w:rsidRDefault="00606948" w:rsidP="00606948">
      <w:pPr>
        <w:spacing w:after="0" w:line="240" w:lineRule="auto"/>
        <w:ind w:left="360"/>
        <w:jc w:val="center"/>
        <w:rPr>
          <w:rFonts w:ascii="Times New Roman" w:eastAsia="Times New Roman" w:hAnsi="Times New Roman" w:cs="Times New Roman"/>
          <w:sz w:val="24"/>
          <w:szCs w:val="24"/>
          <w:lang w:eastAsia="ru-RU"/>
        </w:rPr>
      </w:pPr>
    </w:p>
    <w:p w14:paraId="11B3FEC6" w14:textId="77777777" w:rsidR="00606948" w:rsidRPr="00874CAB" w:rsidRDefault="00606948" w:rsidP="006069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874CAB">
        <w:rPr>
          <w:rFonts w:ascii="Times New Roman" w:eastAsia="Times New Roman" w:hAnsi="Times New Roman" w:cs="Times New Roman"/>
          <w:sz w:val="24"/>
          <w:szCs w:val="24"/>
        </w:rPr>
        <w:t>ПРАВА ТА ОБОВ’ЯЗКИ ВИКОНАВЦЯ</w:t>
      </w:r>
    </w:p>
    <w:p w14:paraId="4141A0D6" w14:textId="77777777" w:rsidR="00606948" w:rsidRPr="00874CAB" w:rsidRDefault="00606948" w:rsidP="006069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874CA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874CAB">
        <w:rPr>
          <w:rFonts w:ascii="Times New Roman" w:eastAsia="Times New Roman" w:hAnsi="Times New Roman" w:cs="Times New Roman"/>
          <w:sz w:val="24"/>
          <w:szCs w:val="24"/>
        </w:rPr>
        <w:t xml:space="preserve">Виконавець зобов’язаний якісно </w:t>
      </w:r>
      <w:r>
        <w:rPr>
          <w:rFonts w:ascii="Times New Roman" w:eastAsia="Times New Roman" w:hAnsi="Times New Roman" w:cs="Times New Roman"/>
          <w:sz w:val="24"/>
          <w:szCs w:val="24"/>
        </w:rPr>
        <w:t>виконані роботи</w:t>
      </w:r>
      <w:r w:rsidRPr="00874CAB">
        <w:rPr>
          <w:rFonts w:ascii="Times New Roman" w:eastAsia="Times New Roman" w:hAnsi="Times New Roman" w:cs="Times New Roman"/>
          <w:sz w:val="24"/>
          <w:szCs w:val="24"/>
        </w:rPr>
        <w:t xml:space="preserve"> за завданням Замовника і передати їх результат у строк встановлений договором.</w:t>
      </w:r>
    </w:p>
    <w:p w14:paraId="0DC40058" w14:textId="77777777" w:rsidR="00606948" w:rsidRPr="00874CAB" w:rsidRDefault="00606948" w:rsidP="006069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Pr="00874CAB">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874CAB">
        <w:rPr>
          <w:rFonts w:ascii="Times New Roman" w:eastAsia="Times New Roman" w:hAnsi="Times New Roman" w:cs="Times New Roman"/>
          <w:sz w:val="24"/>
          <w:szCs w:val="24"/>
        </w:rPr>
        <w:t>Виконавець зобов’язаний негайно інформувати Замовника про виявлену неможливість одержати очікувані результати або недоцільність продовжувати роботу.</w:t>
      </w:r>
    </w:p>
    <w:p w14:paraId="334DF833" w14:textId="77777777" w:rsidR="00606948" w:rsidRDefault="00606948" w:rsidP="00606948">
      <w:pPr>
        <w:spacing w:after="0" w:line="240" w:lineRule="auto"/>
        <w:rPr>
          <w:rFonts w:ascii="Times New Roman" w:eastAsia="Times New Roman" w:hAnsi="Times New Roman" w:cs="Times New Roman"/>
          <w:sz w:val="24"/>
          <w:szCs w:val="24"/>
        </w:rPr>
      </w:pPr>
    </w:p>
    <w:p w14:paraId="51379A43" w14:textId="77777777" w:rsidR="00606948" w:rsidRPr="00874CAB" w:rsidRDefault="00606948" w:rsidP="006069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874CAB">
        <w:rPr>
          <w:rFonts w:ascii="Times New Roman" w:eastAsia="Times New Roman" w:hAnsi="Times New Roman" w:cs="Times New Roman"/>
          <w:sz w:val="24"/>
          <w:szCs w:val="24"/>
        </w:rPr>
        <w:t>. ПРАВА ТА ОБОВ’ЯЗКИ ЗАМОВНИКА</w:t>
      </w:r>
    </w:p>
    <w:p w14:paraId="5D25DF18" w14:textId="77777777" w:rsidR="00606948" w:rsidRPr="00874CAB" w:rsidRDefault="00606948" w:rsidP="006069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874CAB">
        <w:rPr>
          <w:rFonts w:ascii="Times New Roman" w:eastAsia="Times New Roman" w:hAnsi="Times New Roman" w:cs="Times New Roman"/>
          <w:sz w:val="24"/>
          <w:szCs w:val="24"/>
        </w:rPr>
        <w:t>.1.</w:t>
      </w:r>
      <w:r w:rsidRPr="00874CAB">
        <w:rPr>
          <w:rFonts w:ascii="Times New Roman" w:eastAsia="Times New Roman" w:hAnsi="Times New Roman" w:cs="Times New Roman"/>
          <w:sz w:val="24"/>
          <w:szCs w:val="24"/>
        </w:rPr>
        <w:tab/>
        <w:t xml:space="preserve">Замовник зобов’язаний прийняти якісно </w:t>
      </w:r>
      <w:r>
        <w:rPr>
          <w:rFonts w:ascii="Times New Roman" w:eastAsia="Times New Roman" w:hAnsi="Times New Roman" w:cs="Times New Roman"/>
          <w:sz w:val="24"/>
          <w:szCs w:val="24"/>
        </w:rPr>
        <w:t>виконані роботи</w:t>
      </w:r>
      <w:r w:rsidRPr="00874CAB">
        <w:rPr>
          <w:rFonts w:ascii="Times New Roman" w:eastAsia="Times New Roman" w:hAnsi="Times New Roman" w:cs="Times New Roman"/>
          <w:sz w:val="24"/>
          <w:szCs w:val="24"/>
        </w:rPr>
        <w:t xml:space="preserve"> та оплатити їх по мірі надходження коштів на рахунок Замовника.</w:t>
      </w:r>
    </w:p>
    <w:p w14:paraId="10EC84FF" w14:textId="77777777" w:rsidR="00606948" w:rsidRPr="00874CAB" w:rsidRDefault="00606948" w:rsidP="006069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874CAB">
        <w:rPr>
          <w:rFonts w:ascii="Times New Roman" w:eastAsia="Times New Roman" w:hAnsi="Times New Roman" w:cs="Times New Roman"/>
          <w:sz w:val="24"/>
          <w:szCs w:val="24"/>
        </w:rPr>
        <w:t>.2.</w:t>
      </w:r>
      <w:r w:rsidRPr="00874CAB">
        <w:rPr>
          <w:rFonts w:ascii="Times New Roman" w:eastAsia="Times New Roman" w:hAnsi="Times New Roman" w:cs="Times New Roman"/>
          <w:sz w:val="24"/>
          <w:szCs w:val="24"/>
        </w:rPr>
        <w:tab/>
        <w:t xml:space="preserve">У випадку недоцільності </w:t>
      </w:r>
      <w:r>
        <w:rPr>
          <w:rFonts w:ascii="Times New Roman" w:eastAsia="Times New Roman" w:hAnsi="Times New Roman" w:cs="Times New Roman"/>
          <w:sz w:val="24"/>
          <w:szCs w:val="24"/>
        </w:rPr>
        <w:t>виконання робіт</w:t>
      </w:r>
      <w:r w:rsidRPr="00874CAB">
        <w:rPr>
          <w:rFonts w:ascii="Times New Roman" w:eastAsia="Times New Roman" w:hAnsi="Times New Roman" w:cs="Times New Roman"/>
          <w:sz w:val="24"/>
          <w:szCs w:val="24"/>
        </w:rPr>
        <w:t xml:space="preserve">  Замовник  зобов’язаний попередити Виконавця не менш як за 15 календарних днів.</w:t>
      </w:r>
    </w:p>
    <w:p w14:paraId="5CB6E5FA" w14:textId="77777777" w:rsidR="00606948" w:rsidRPr="00874CAB" w:rsidRDefault="00606948" w:rsidP="006069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874CAB">
        <w:rPr>
          <w:rFonts w:ascii="Times New Roman" w:eastAsia="Times New Roman" w:hAnsi="Times New Roman" w:cs="Times New Roman"/>
          <w:sz w:val="24"/>
          <w:szCs w:val="24"/>
        </w:rPr>
        <w:t>.3.</w:t>
      </w:r>
      <w:r w:rsidRPr="00874CAB">
        <w:rPr>
          <w:rFonts w:ascii="Times New Roman" w:eastAsia="Times New Roman" w:hAnsi="Times New Roman" w:cs="Times New Roman"/>
          <w:sz w:val="24"/>
          <w:szCs w:val="24"/>
        </w:rPr>
        <w:tab/>
        <w:t>Замовник має право розірвати договір в односторонньому порядку повідомивши про це Виконавця за 15 календарних днів до дати розірвання договору.</w:t>
      </w:r>
    </w:p>
    <w:p w14:paraId="6FA1A2A0" w14:textId="77777777" w:rsidR="00606948" w:rsidRPr="00CA0E4C" w:rsidRDefault="00606948" w:rsidP="00606948">
      <w:pPr>
        <w:spacing w:after="0" w:line="240" w:lineRule="auto"/>
        <w:ind w:firstLine="709"/>
        <w:jc w:val="both"/>
        <w:rPr>
          <w:rFonts w:ascii="Times New Roman" w:eastAsia="Times New Roman" w:hAnsi="Times New Roman" w:cs="Times New Roman"/>
          <w:b/>
          <w:sz w:val="24"/>
          <w:szCs w:val="24"/>
        </w:rPr>
      </w:pPr>
    </w:p>
    <w:p w14:paraId="26E8C92A" w14:textId="77777777" w:rsidR="00606948" w:rsidRPr="009D1220" w:rsidRDefault="00606948" w:rsidP="00606948">
      <w:pPr>
        <w:spacing w:after="0" w:line="240" w:lineRule="auto"/>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7. ВIДПОВIДАЛЬНIСТЬ СТОРIН</w:t>
      </w:r>
    </w:p>
    <w:p w14:paraId="4B7A1F9B"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7.1. За невиконання чи неналежне виконання зобов'язань за цим договором Виконавець i Замовник несуть відповідальність згідно з чинним законодавством України.</w:t>
      </w:r>
    </w:p>
    <w:p w14:paraId="271B64DD"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7.2. За несвоєчасне виконання робіт з вини Виконавця, останній сплачує Замовнику пеню 0,1 %  від вартості невиконаних робіт за кожен день затримки, але не більше подвійної облікової ставки НБУ, що діяла на момент прострочення за кожний день прострочення.</w:t>
      </w:r>
    </w:p>
    <w:p w14:paraId="60F926CF"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7.3. Сплата штрафних санкцій за цим Договором не звільняє Сторону від виконання свого зобов’язання, передбаченого цим Договором. </w:t>
      </w:r>
    </w:p>
    <w:p w14:paraId="5152B9B3"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p>
    <w:p w14:paraId="6DAAF472" w14:textId="77777777" w:rsidR="00606948" w:rsidRPr="009D1220" w:rsidRDefault="00606948" w:rsidP="00606948">
      <w:pPr>
        <w:tabs>
          <w:tab w:val="left" w:pos="1080"/>
        </w:tabs>
        <w:spacing w:after="0" w:line="240" w:lineRule="auto"/>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8. ВИРІШЕННЯ СПОРІВ</w:t>
      </w:r>
    </w:p>
    <w:p w14:paraId="5270B33F" w14:textId="77777777" w:rsidR="00606948" w:rsidRPr="009D1220" w:rsidRDefault="00606948" w:rsidP="0060694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8.1. У випадку виникнення спорів або розбіжностей Сторони вирішують їх шляхом взаємних переговорів та консультацій.</w:t>
      </w:r>
    </w:p>
    <w:p w14:paraId="48995F36" w14:textId="77777777" w:rsidR="00606948" w:rsidRDefault="00606948" w:rsidP="0060694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8.2. У разі недосягнення Сторонами згоди, спори (розбіжності) вирішуються у судовому порядку.</w:t>
      </w:r>
    </w:p>
    <w:p w14:paraId="3EE686F7" w14:textId="77777777" w:rsidR="00606948" w:rsidRPr="009D1220" w:rsidRDefault="00606948" w:rsidP="0060694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14:paraId="2CD47E3C" w14:textId="77777777" w:rsidR="00606948" w:rsidRPr="009D1220" w:rsidRDefault="00606948" w:rsidP="00606948">
      <w:pPr>
        <w:spacing w:after="0" w:line="240" w:lineRule="auto"/>
        <w:rPr>
          <w:rFonts w:ascii="Times New Roman" w:eastAsia="Times New Roman" w:hAnsi="Times New Roman" w:cs="Times New Roman"/>
          <w:caps/>
          <w:sz w:val="24"/>
          <w:szCs w:val="24"/>
          <w:lang w:eastAsia="ru-RU"/>
        </w:rPr>
      </w:pPr>
      <w:r w:rsidRPr="009D1220">
        <w:rPr>
          <w:rFonts w:ascii="Times New Roman" w:eastAsia="Times New Roman" w:hAnsi="Times New Roman" w:cs="Times New Roman"/>
          <w:caps/>
          <w:sz w:val="24"/>
          <w:szCs w:val="24"/>
          <w:lang w:eastAsia="ru-RU"/>
        </w:rPr>
        <w:t>9. Порядок розірвання договору</w:t>
      </w:r>
    </w:p>
    <w:p w14:paraId="6EFB88BA" w14:textId="77777777" w:rsidR="00606948" w:rsidRPr="00CA0E4C" w:rsidRDefault="00606948" w:rsidP="00606948">
      <w:pPr>
        <w:spacing w:after="0" w:line="240" w:lineRule="auto"/>
        <w:jc w:val="both"/>
        <w:rPr>
          <w:rFonts w:ascii="Times New Roman" w:eastAsia="Times New Roman" w:hAnsi="Times New Roman" w:cs="Times New Roman"/>
          <w:sz w:val="24"/>
          <w:szCs w:val="24"/>
          <w:lang w:eastAsia="x-none"/>
        </w:rPr>
      </w:pPr>
      <w:r w:rsidRPr="009D1220">
        <w:rPr>
          <w:rFonts w:ascii="Times New Roman" w:eastAsia="Times New Roman" w:hAnsi="Times New Roman" w:cs="Times New Roman"/>
          <w:sz w:val="24"/>
          <w:szCs w:val="24"/>
          <w:lang w:eastAsia="ru-RU"/>
        </w:rPr>
        <w:t xml:space="preserve">9.1. </w:t>
      </w:r>
      <w:r w:rsidRPr="00CA0E4C">
        <w:rPr>
          <w:rFonts w:ascii="Times New Roman" w:eastAsia="Times New Roman" w:hAnsi="Times New Roman" w:cs="Times New Roman"/>
          <w:sz w:val="24"/>
          <w:szCs w:val="24"/>
          <w:lang w:eastAsia="x-none"/>
        </w:rPr>
        <w:t>Цей договір може бути розірваний за згодою сторін, на вимогу однієї із сторін, в односторонньому порядку</w:t>
      </w:r>
      <w:r>
        <w:rPr>
          <w:rFonts w:ascii="Times New Roman" w:eastAsia="Times New Roman" w:hAnsi="Times New Roman" w:cs="Times New Roman"/>
          <w:sz w:val="24"/>
          <w:szCs w:val="24"/>
          <w:lang w:eastAsia="x-none"/>
        </w:rPr>
        <w:t xml:space="preserve">, </w:t>
      </w:r>
      <w:r w:rsidRPr="00CA0E4C">
        <w:rPr>
          <w:rFonts w:ascii="Times New Roman" w:eastAsia="Times New Roman" w:hAnsi="Times New Roman" w:cs="Times New Roman"/>
          <w:sz w:val="24"/>
          <w:szCs w:val="24"/>
          <w:lang w:eastAsia="x-none"/>
        </w:rPr>
        <w:t>за рішенням суду.</w:t>
      </w:r>
    </w:p>
    <w:p w14:paraId="42B94BF8" w14:textId="77777777" w:rsidR="00606948" w:rsidRPr="00CA0E4C" w:rsidRDefault="00606948" w:rsidP="00606948">
      <w:pPr>
        <w:tabs>
          <w:tab w:val="left" w:pos="119"/>
        </w:tabs>
        <w:spacing w:after="0" w:line="240" w:lineRule="auto"/>
        <w:jc w:val="both"/>
        <w:rPr>
          <w:rFonts w:ascii="Times New Roman" w:eastAsia="Times New Roman" w:hAnsi="Times New Roman" w:cs="Times New Roman"/>
          <w:sz w:val="24"/>
          <w:szCs w:val="24"/>
        </w:rPr>
      </w:pPr>
      <w:r w:rsidRPr="009D1220">
        <w:rPr>
          <w:rFonts w:ascii="Times New Roman" w:eastAsia="Times New Roman" w:hAnsi="Times New Roman" w:cs="Times New Roman"/>
          <w:sz w:val="24"/>
          <w:szCs w:val="24"/>
          <w:lang w:eastAsia="ru-RU"/>
        </w:rPr>
        <w:t xml:space="preserve">9.2. </w:t>
      </w:r>
      <w:r w:rsidRPr="00CA0E4C">
        <w:rPr>
          <w:rFonts w:ascii="Times New Roman" w:eastAsia="Times New Roman" w:hAnsi="Times New Roman" w:cs="Times New Roman"/>
          <w:sz w:val="24"/>
          <w:szCs w:val="24"/>
        </w:rPr>
        <w:t>При розірванні договору одна із сторін зобов’язана письмово повідомити другу сторону про істотне порушення умов договору і прийняте рішення.</w:t>
      </w:r>
    </w:p>
    <w:p w14:paraId="59A4416F" w14:textId="77777777" w:rsidR="00606948" w:rsidRPr="009D1220" w:rsidRDefault="00606948" w:rsidP="00606948">
      <w:pPr>
        <w:spacing w:after="0" w:line="240" w:lineRule="auto"/>
        <w:ind w:firstLine="720"/>
        <w:jc w:val="both"/>
        <w:rPr>
          <w:rFonts w:ascii="Times New Roman" w:eastAsia="Times New Roman" w:hAnsi="Times New Roman" w:cs="Times New Roman"/>
          <w:sz w:val="24"/>
          <w:szCs w:val="24"/>
          <w:lang w:eastAsia="ru-RU"/>
        </w:rPr>
      </w:pPr>
    </w:p>
    <w:p w14:paraId="0D6F1F16" w14:textId="77777777" w:rsidR="00606948" w:rsidRPr="009D1220" w:rsidRDefault="00606948" w:rsidP="00606948">
      <w:pPr>
        <w:spacing w:after="0" w:line="240" w:lineRule="auto"/>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 xml:space="preserve">10. АНТИКОРУПЦІЙНІ ЗАСТЕРЕЖЕННЯ </w:t>
      </w:r>
    </w:p>
    <w:p w14:paraId="7B0847B6"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 xml:space="preserve">10.1. Сторони </w:t>
      </w:r>
      <w:r>
        <w:rPr>
          <w:rFonts w:ascii="Times New Roman" w:eastAsia="Times New Roman" w:hAnsi="Times New Roman" w:cs="Times New Roman"/>
          <w:sz w:val="24"/>
          <w:szCs w:val="24"/>
          <w:lang w:eastAsia="ru-RU"/>
        </w:rPr>
        <w:t>цього</w:t>
      </w:r>
      <w:r w:rsidRPr="009D1220">
        <w:rPr>
          <w:rFonts w:ascii="Times New Roman" w:eastAsia="Times New Roman" w:hAnsi="Times New Roman" w:cs="Times New Roman"/>
          <w:sz w:val="24"/>
          <w:szCs w:val="24"/>
          <w:lang w:eastAsia="ru-RU"/>
        </w:rPr>
        <w:t xml:space="preserve"> Договору зобов’язуються дотримуватися і забезпечити дотримання вимог антикорупційного законодавства, їх учасниками (засновниками), керівниками та іншими працівниками, а також особами, які діють від їх імені. При виконанні своїх зобов’язань за цим договором Сторони зобов’язані дотримуватися принципів та вимог, що передбачені їх антикорупційними програми (або іншими документами щодо організації роботи із запобігання корупції).</w:t>
      </w:r>
    </w:p>
    <w:p w14:paraId="07B3FE37"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10.2. Сторони гарантують, що не пропонують і не пропонуватимуть, винагороду, подарунки або будь-яку інші переваги, пільги або вигоди за спрощення формальностей у зв’язку з виконанням цього Договору.</w:t>
      </w:r>
    </w:p>
    <w:p w14:paraId="1F2C4971"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10.3. Порушення однією із Сторін будь-якої з вимог антикорупційного законодавства розцінюється як істотне порушення даного Договору, що надає право іншій Стороні на дострокове розірвання цього Договору, шляхом надсилання письмового повідомлення.</w:t>
      </w:r>
    </w:p>
    <w:p w14:paraId="010A3624" w14:textId="77777777" w:rsidR="00606948" w:rsidRPr="009D1220" w:rsidRDefault="00606948" w:rsidP="00606948">
      <w:pPr>
        <w:spacing w:after="0" w:line="240" w:lineRule="auto"/>
        <w:jc w:val="center"/>
        <w:rPr>
          <w:rFonts w:ascii="Times New Roman" w:eastAsia="Times New Roman" w:hAnsi="Times New Roman" w:cs="Times New Roman"/>
          <w:sz w:val="24"/>
          <w:szCs w:val="24"/>
          <w:lang w:eastAsia="ru-RU"/>
        </w:rPr>
      </w:pPr>
    </w:p>
    <w:p w14:paraId="7FCBBE7E" w14:textId="77777777" w:rsidR="00606948" w:rsidRPr="009D1220" w:rsidRDefault="00606948" w:rsidP="00606948">
      <w:pPr>
        <w:spacing w:after="0" w:line="240" w:lineRule="auto"/>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11. IНШI УМОВИ</w:t>
      </w:r>
    </w:p>
    <w:p w14:paraId="4657E98D"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11.1. Представники Сторін уповноважені на підписання цього договору, не заперечують проти використання їх персональних даних, необхідних для підписання Договору.</w:t>
      </w:r>
    </w:p>
    <w:p w14:paraId="35A79C51"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11.2. Зміни і доповнення до договору оформляються шляхом укладення додаткових угод, які є його невід’ємною частиною і мають силу, якщо вони підписані уповноваженими на те особами Сторін.</w:t>
      </w:r>
    </w:p>
    <w:p w14:paraId="7A249DF3" w14:textId="77777777"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11.3. Цей Договір укладається та підписується у 3 (трьох) оригінальних примірниках, які мають однакову юридичну силу.</w:t>
      </w:r>
    </w:p>
    <w:p w14:paraId="69CC5AE7" w14:textId="77777777" w:rsidR="00606948" w:rsidRPr="009D1220" w:rsidRDefault="00606948" w:rsidP="00606948">
      <w:pPr>
        <w:spacing w:after="0" w:line="240" w:lineRule="auto"/>
        <w:ind w:firstLine="709"/>
        <w:jc w:val="both"/>
        <w:rPr>
          <w:rFonts w:ascii="Times New Roman" w:eastAsia="Times New Roman" w:hAnsi="Times New Roman" w:cs="Times New Roman"/>
          <w:sz w:val="24"/>
          <w:szCs w:val="24"/>
          <w:u w:val="single"/>
          <w:lang w:eastAsia="ru-RU"/>
        </w:rPr>
      </w:pPr>
    </w:p>
    <w:p w14:paraId="5FC831D9" w14:textId="77777777" w:rsidR="00606948" w:rsidRPr="009D1220" w:rsidRDefault="00606948" w:rsidP="00606948">
      <w:pPr>
        <w:spacing w:after="0" w:line="240" w:lineRule="auto"/>
        <w:ind w:left="720" w:hanging="720"/>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12. ОБСТАВИНИ НЕПЕРЕБОРНОЇ СИЛИ</w:t>
      </w:r>
    </w:p>
    <w:p w14:paraId="1E2D3B2F" w14:textId="77777777" w:rsidR="00606948" w:rsidRPr="003B101F" w:rsidRDefault="00606948" w:rsidP="00606948">
      <w:pPr>
        <w:spacing w:after="0" w:line="240" w:lineRule="auto"/>
        <w:jc w:val="both"/>
        <w:rPr>
          <w:rFonts w:ascii="Times New Roman" w:eastAsia="Times New Roman" w:hAnsi="Times New Roman" w:cs="Times New Roman"/>
          <w:sz w:val="24"/>
          <w:szCs w:val="24"/>
        </w:rPr>
      </w:pPr>
      <w:r w:rsidRPr="003B101F">
        <w:rPr>
          <w:rFonts w:ascii="Times New Roman" w:eastAsia="Times New Roman" w:hAnsi="Times New Roman" w:cs="Times New Roman"/>
          <w:sz w:val="24"/>
          <w:szCs w:val="24"/>
          <w:lang w:eastAsia="ru-RU"/>
        </w:rPr>
        <w:t>12.1. </w:t>
      </w:r>
      <w:r w:rsidRPr="003B101F">
        <w:rPr>
          <w:rFonts w:ascii="Times New Roman" w:eastAsia="Times New Roman" w:hAnsi="Times New Roman" w:cs="Times New Roman"/>
          <w:sz w:val="24"/>
          <w:szCs w:val="24"/>
        </w:rPr>
        <w:t>Сторони звільняються від відповідальності за повне або часткове невиконання зобов’язань за Договором, якщо таке невиконання було наслідком непередбачених обставин (стихійне лихо, екологічні, погодні умови, пожежа, війна, страйки), що виникли після укладання Договору і яких не могли передбачити або не могли їм запобігти оптимальними заходами.</w:t>
      </w:r>
    </w:p>
    <w:p w14:paraId="48443C63" w14:textId="77777777" w:rsidR="00606948" w:rsidRPr="003B101F" w:rsidRDefault="00606948" w:rsidP="00606948">
      <w:pPr>
        <w:spacing w:after="0" w:line="240" w:lineRule="auto"/>
        <w:jc w:val="both"/>
        <w:rPr>
          <w:rFonts w:ascii="Times New Roman CYR" w:eastAsia="Times New Roman" w:hAnsi="Times New Roman CYR" w:cs="Times New Roman"/>
          <w:sz w:val="24"/>
          <w:szCs w:val="24"/>
        </w:rPr>
      </w:pPr>
      <w:r w:rsidRPr="003B101F">
        <w:rPr>
          <w:rFonts w:ascii="Times New Roman CYR" w:eastAsia="Times New Roman" w:hAnsi="Times New Roman CYR" w:cs="Times New Roman"/>
          <w:sz w:val="24"/>
          <w:szCs w:val="24"/>
        </w:rPr>
        <w:t>12.2.</w:t>
      </w:r>
      <w:r w:rsidRPr="003B101F">
        <w:rPr>
          <w:rFonts w:ascii="Times New Roman CYR" w:eastAsia="Times New Roman" w:hAnsi="Times New Roman CYR" w:cs="Times New Roman"/>
          <w:sz w:val="24"/>
          <w:szCs w:val="24"/>
        </w:rPr>
        <w:tab/>
      </w:r>
      <w:bookmarkStart w:id="25" w:name="_Hlk111811965"/>
      <w:r w:rsidRPr="003B101F">
        <w:rPr>
          <w:rFonts w:ascii="Times New Roman CYR" w:eastAsia="Times New Roman" w:hAnsi="Times New Roman CYR" w:cs="Times New Roman"/>
          <w:sz w:val="24"/>
          <w:szCs w:val="24"/>
        </w:rPr>
        <w:t>Підтвердженням настання форс-мажорних обставин є письмове повідомлення Стороною протягом п’яти днів з моменту їх настання і наступного підтвердження цих обставин документами, наданими Торгово-промисловою палатою України або іншим компетентним органом.</w:t>
      </w:r>
    </w:p>
    <w:bookmarkEnd w:id="25"/>
    <w:p w14:paraId="7CCD7249" w14:textId="77777777" w:rsidR="00606948" w:rsidRPr="003B101F" w:rsidRDefault="00606948" w:rsidP="00606948">
      <w:pPr>
        <w:spacing w:after="0" w:line="240" w:lineRule="auto"/>
        <w:jc w:val="both"/>
        <w:rPr>
          <w:rFonts w:ascii="Times New Roman CYR" w:eastAsia="Times New Roman" w:hAnsi="Times New Roman CYR" w:cs="Times New Roman"/>
          <w:sz w:val="24"/>
          <w:szCs w:val="24"/>
        </w:rPr>
      </w:pPr>
      <w:r w:rsidRPr="003B101F">
        <w:rPr>
          <w:rFonts w:ascii="Times New Roman CYR" w:eastAsia="Times New Roman" w:hAnsi="Times New Roman CYR" w:cs="Times New Roman"/>
          <w:sz w:val="24"/>
          <w:szCs w:val="24"/>
        </w:rPr>
        <w:t>12.3.</w:t>
      </w:r>
      <w:r w:rsidRPr="003B101F">
        <w:rPr>
          <w:rFonts w:ascii="Times New Roman CYR" w:eastAsia="Times New Roman" w:hAnsi="Times New Roman CYR" w:cs="Times New Roman"/>
          <w:sz w:val="24"/>
          <w:szCs w:val="24"/>
        </w:rPr>
        <w:tab/>
        <w:t xml:space="preserve">У разі ненадання таких доказів в установлений строк, Сторона втрачає права посилатися на форс-мажорні обставини як на звільнення від відповідальності. </w:t>
      </w:r>
    </w:p>
    <w:p w14:paraId="70A64FEE" w14:textId="77777777" w:rsidR="00606948" w:rsidRPr="003B101F" w:rsidRDefault="00606948" w:rsidP="00606948">
      <w:pPr>
        <w:spacing w:after="0" w:line="240" w:lineRule="auto"/>
        <w:jc w:val="both"/>
        <w:rPr>
          <w:rFonts w:ascii="Times New Roman CYR" w:eastAsia="Times New Roman" w:hAnsi="Times New Roman CYR" w:cs="Times New Roman"/>
          <w:sz w:val="24"/>
          <w:szCs w:val="24"/>
        </w:rPr>
      </w:pPr>
      <w:r w:rsidRPr="003B101F">
        <w:rPr>
          <w:rFonts w:ascii="Times New Roman CYR" w:eastAsia="Times New Roman" w:hAnsi="Times New Roman CYR" w:cs="Times New Roman"/>
          <w:sz w:val="24"/>
          <w:szCs w:val="24"/>
        </w:rPr>
        <w:t>12.4.</w:t>
      </w:r>
      <w:r w:rsidRPr="003B101F">
        <w:rPr>
          <w:rFonts w:ascii="Times New Roman CYR" w:eastAsia="Times New Roman" w:hAnsi="Times New Roman CYR" w:cs="Times New Roman"/>
          <w:sz w:val="24"/>
          <w:szCs w:val="24"/>
        </w:rPr>
        <w:tab/>
        <w:t>Строк виконання зобов’язань Сторін за Договором автоматично продовжується на час дії форс-мажорних обставин.</w:t>
      </w:r>
    </w:p>
    <w:p w14:paraId="37554F94" w14:textId="77777777" w:rsidR="00606948" w:rsidRPr="003B101F" w:rsidRDefault="00606948" w:rsidP="00606948">
      <w:pPr>
        <w:widowControl w:val="0"/>
        <w:tabs>
          <w:tab w:val="left" w:pos="567"/>
        </w:tabs>
        <w:autoSpaceDE w:val="0"/>
        <w:autoSpaceDN w:val="0"/>
        <w:adjustRightInd w:val="0"/>
        <w:spacing w:after="0" w:line="240" w:lineRule="auto"/>
        <w:jc w:val="both"/>
        <w:rPr>
          <w:rFonts w:ascii="Times New Roman CYR" w:eastAsia="Times New Roman" w:hAnsi="Times New Roman CYR" w:cs="Times New Roman"/>
          <w:sz w:val="24"/>
          <w:szCs w:val="24"/>
        </w:rPr>
      </w:pPr>
      <w:r w:rsidRPr="003B101F">
        <w:rPr>
          <w:rFonts w:ascii="Times New Roman CYR" w:eastAsia="Times New Roman" w:hAnsi="Times New Roman CYR" w:cs="Times New Roman"/>
          <w:sz w:val="24"/>
          <w:szCs w:val="24"/>
        </w:rPr>
        <w:t>12.5.</w:t>
      </w:r>
      <w:r w:rsidRPr="003B101F">
        <w:rPr>
          <w:rFonts w:ascii="Times New Roman CYR" w:eastAsia="Times New Roman" w:hAnsi="Times New Roman CYR" w:cs="Times New Roman"/>
          <w:sz w:val="24"/>
          <w:szCs w:val="24"/>
        </w:rPr>
        <w:tab/>
        <w:t xml:space="preserve">У разі, якщо строк дії обставин непереборної сили продовжується більш 90 днів, кожна із Сторін має право на дострокове розірвання даного Договору. </w:t>
      </w:r>
    </w:p>
    <w:p w14:paraId="5EDAACD1" w14:textId="77777777" w:rsidR="00606948" w:rsidRPr="003B101F" w:rsidRDefault="00606948" w:rsidP="00606948">
      <w:pPr>
        <w:widowControl w:val="0"/>
        <w:tabs>
          <w:tab w:val="left" w:pos="567"/>
        </w:tabs>
        <w:autoSpaceDE w:val="0"/>
        <w:autoSpaceDN w:val="0"/>
        <w:adjustRightInd w:val="0"/>
        <w:spacing w:after="0" w:line="240" w:lineRule="auto"/>
        <w:jc w:val="both"/>
        <w:rPr>
          <w:rFonts w:ascii="Times New Roman CYR" w:eastAsia="Times New Roman" w:hAnsi="Times New Roman CYR" w:cs="Times New Roman"/>
          <w:sz w:val="24"/>
          <w:szCs w:val="24"/>
        </w:rPr>
      </w:pPr>
      <w:r w:rsidRPr="003B101F">
        <w:rPr>
          <w:rFonts w:ascii="Times New Roman CYR" w:eastAsia="Times New Roman" w:hAnsi="Times New Roman CYR" w:cs="Times New Roman"/>
          <w:sz w:val="24"/>
          <w:szCs w:val="24"/>
        </w:rPr>
        <w:t>12.6.</w:t>
      </w:r>
      <w:r w:rsidRPr="003B101F">
        <w:rPr>
          <w:rFonts w:ascii="Times New Roman CYR" w:eastAsia="Times New Roman" w:hAnsi="Times New Roman CYR" w:cs="Times New Roman"/>
          <w:sz w:val="24"/>
          <w:szCs w:val="24"/>
        </w:rPr>
        <w:tab/>
        <w:t>Усі спори, що виникають з цього Договору або пов'язані із ним, вирішуються шляхом переговорів між Сторонами.</w:t>
      </w:r>
    </w:p>
    <w:p w14:paraId="0624B5C8" w14:textId="77777777" w:rsidR="00606948" w:rsidRPr="003B101F" w:rsidRDefault="00606948" w:rsidP="00606948">
      <w:pPr>
        <w:widowControl w:val="0"/>
        <w:tabs>
          <w:tab w:val="left" w:pos="567"/>
        </w:tabs>
        <w:autoSpaceDE w:val="0"/>
        <w:autoSpaceDN w:val="0"/>
        <w:adjustRightInd w:val="0"/>
        <w:spacing w:after="0" w:line="240" w:lineRule="auto"/>
        <w:jc w:val="both"/>
        <w:rPr>
          <w:rFonts w:ascii="Times New Roman CYR" w:eastAsia="Times New Roman" w:hAnsi="Times New Roman CYR" w:cs="Times New Roman"/>
          <w:sz w:val="24"/>
          <w:szCs w:val="24"/>
        </w:rPr>
      </w:pPr>
      <w:r w:rsidRPr="003B101F">
        <w:rPr>
          <w:rFonts w:ascii="Times New Roman CYR" w:eastAsia="Times New Roman" w:hAnsi="Times New Roman CYR" w:cs="Times New Roman"/>
          <w:sz w:val="24"/>
          <w:szCs w:val="24"/>
        </w:rPr>
        <w:t>12.7.</w:t>
      </w:r>
      <w:r w:rsidRPr="003B101F">
        <w:rPr>
          <w:rFonts w:ascii="Times New Roman CYR" w:eastAsia="Times New Roman" w:hAnsi="Times New Roman CYR" w:cs="Times New Roman"/>
          <w:sz w:val="24"/>
          <w:szCs w:val="24"/>
        </w:rPr>
        <w:tab/>
        <w:t>Якщо відповідний спір неможливо вирішити шляхом переговорів, він вирішується в судовому порядку за встановленою підвідомчістю та підсудністю такого спору відповідно до чинного законодавства України.</w:t>
      </w:r>
    </w:p>
    <w:p w14:paraId="495E63B1" w14:textId="77777777" w:rsidR="00606948" w:rsidRPr="003B101F" w:rsidRDefault="00606948" w:rsidP="00606948">
      <w:pPr>
        <w:spacing w:after="0" w:line="240" w:lineRule="auto"/>
        <w:ind w:left="360"/>
        <w:jc w:val="center"/>
        <w:rPr>
          <w:rFonts w:ascii="Times New Roman" w:eastAsia="Times New Roman" w:hAnsi="Times New Roman" w:cs="Times New Roman"/>
          <w:sz w:val="24"/>
          <w:szCs w:val="24"/>
          <w:lang w:eastAsia="ru-RU"/>
        </w:rPr>
      </w:pPr>
    </w:p>
    <w:p w14:paraId="45235352" w14:textId="77777777" w:rsidR="00606948" w:rsidRPr="009D1220" w:rsidRDefault="00606948" w:rsidP="00606948">
      <w:pPr>
        <w:spacing w:after="0" w:line="240" w:lineRule="auto"/>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 xml:space="preserve">13. СТРОК ДIЇ ДОГОВОРУ ТА ДОДАТКИ ДО ДОГОВОРУ </w:t>
      </w:r>
      <w:r w:rsidRPr="009D1220">
        <w:rPr>
          <w:rFonts w:ascii="Times New Roman" w:eastAsia="Times New Roman" w:hAnsi="Times New Roman" w:cs="Times New Roman"/>
          <w:sz w:val="24"/>
          <w:szCs w:val="24"/>
          <w:lang w:eastAsia="ru-RU"/>
        </w:rPr>
        <w:tab/>
      </w:r>
    </w:p>
    <w:p w14:paraId="77403858" w14:textId="77777777" w:rsidR="00606948"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13.1. Цей Договір набирає чинності з дати підписання Договору уповноваженими представниками Сторін і діє по ________________року , а в частині оплати виконаних робіт – до повного виконання.</w:t>
      </w:r>
    </w:p>
    <w:p w14:paraId="75BE73B6" w14:textId="77777777" w:rsidR="00606948" w:rsidRPr="00CA0E4C" w:rsidRDefault="00606948" w:rsidP="00606948">
      <w:pPr>
        <w:jc w:val="both"/>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13.2. </w:t>
      </w:r>
      <w:r w:rsidRPr="00CA0E4C">
        <w:rPr>
          <w:rFonts w:ascii="Times New Roman" w:hAnsi="Times New Roman" w:cs="Times New Roman"/>
          <w:color w:val="000000"/>
          <w:sz w:val="24"/>
          <w:szCs w:val="24"/>
        </w:rPr>
        <w:t xml:space="preserve">Строк дії договору та виконання зобов’язань може бути продовжено щодо виконання робіт у разі виникнення документально підтверджених об’єктивних обставин, що спричинили таке продовження, у тому числі форс-мажорних обставин, затримки фінансування витрат </w:t>
      </w:r>
      <w:r w:rsidRPr="003932EB">
        <w:rPr>
          <w:rFonts w:ascii="Times New Roman" w:hAnsi="Times New Roman" w:cs="Times New Roman"/>
          <w:bCs/>
          <w:iCs/>
          <w:color w:val="000000"/>
          <w:sz w:val="24"/>
          <w:szCs w:val="24"/>
        </w:rPr>
        <w:t xml:space="preserve">Замовника </w:t>
      </w:r>
      <w:r w:rsidRPr="00CA0E4C">
        <w:rPr>
          <w:rFonts w:ascii="Times New Roman" w:hAnsi="Times New Roman" w:cs="Times New Roman"/>
          <w:color w:val="000000"/>
          <w:sz w:val="24"/>
          <w:szCs w:val="24"/>
        </w:rPr>
        <w:t>за умови, що такі зміни не призведуть до збільшення суми, визначеної у договорі.</w:t>
      </w:r>
    </w:p>
    <w:p w14:paraId="266A151D" w14:textId="6538E23F" w:rsidR="00606948" w:rsidRPr="009D1220" w:rsidRDefault="00606948" w:rsidP="00606948">
      <w:pPr>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3</w:t>
      </w:r>
      <w:r w:rsidRPr="009D1220">
        <w:rPr>
          <w:rFonts w:ascii="Times New Roman" w:eastAsia="Times New Roman" w:hAnsi="Times New Roman" w:cs="Times New Roman"/>
          <w:sz w:val="24"/>
          <w:szCs w:val="24"/>
          <w:lang w:eastAsia="ru-RU"/>
        </w:rPr>
        <w:t xml:space="preserve">. До цього Договору додається та є його невід’ємною частиною: (вказуються </w:t>
      </w:r>
      <w:r>
        <w:rPr>
          <w:rFonts w:ascii="Times New Roman" w:eastAsia="Times New Roman" w:hAnsi="Times New Roman" w:cs="Times New Roman"/>
          <w:sz w:val="24"/>
          <w:szCs w:val="24"/>
          <w:lang w:eastAsia="ru-RU"/>
        </w:rPr>
        <w:t xml:space="preserve">усі </w:t>
      </w:r>
      <w:r w:rsidRPr="009D1220">
        <w:rPr>
          <w:rFonts w:ascii="Times New Roman" w:eastAsia="Times New Roman" w:hAnsi="Times New Roman" w:cs="Times New Roman"/>
          <w:sz w:val="24"/>
          <w:szCs w:val="24"/>
          <w:lang w:eastAsia="ru-RU"/>
        </w:rPr>
        <w:t>додатки до договору)</w:t>
      </w:r>
    </w:p>
    <w:p w14:paraId="4EB8C716" w14:textId="77777777" w:rsidR="00606948" w:rsidRPr="009D1220" w:rsidRDefault="00606948" w:rsidP="00606948">
      <w:pPr>
        <w:spacing w:after="0" w:line="240" w:lineRule="auto"/>
        <w:ind w:firstLine="720"/>
        <w:jc w:val="both"/>
        <w:rPr>
          <w:rFonts w:ascii="Times New Roman" w:eastAsia="Times New Roman" w:hAnsi="Times New Roman" w:cs="Times New Roman"/>
          <w:sz w:val="24"/>
          <w:szCs w:val="24"/>
          <w:lang w:eastAsia="ru-RU"/>
        </w:rPr>
      </w:pPr>
    </w:p>
    <w:p w14:paraId="08848D2F" w14:textId="77777777" w:rsidR="00606948" w:rsidRPr="009D1220" w:rsidRDefault="00606948" w:rsidP="00606948">
      <w:pPr>
        <w:spacing w:after="0" w:line="240" w:lineRule="auto"/>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14. РЕКВІЗИТИ СТОРIН</w:t>
      </w:r>
    </w:p>
    <w:p w14:paraId="6028FB38" w14:textId="77777777" w:rsidR="00606948" w:rsidRPr="009D1220" w:rsidRDefault="00606948" w:rsidP="00606948">
      <w:pPr>
        <w:spacing w:after="0" w:line="240" w:lineRule="auto"/>
        <w:jc w:val="both"/>
        <w:rPr>
          <w:rFonts w:ascii="Times New Roman" w:eastAsia="Times New Roman" w:hAnsi="Times New Roman" w:cs="Times New Roman"/>
          <w:sz w:val="24"/>
          <w:szCs w:val="20"/>
          <w:lang w:eastAsia="ru-RU"/>
        </w:rPr>
      </w:pPr>
    </w:p>
    <w:tbl>
      <w:tblPr>
        <w:tblW w:w="9498" w:type="dxa"/>
        <w:tblCellMar>
          <w:left w:w="142" w:type="dxa"/>
          <w:right w:w="142" w:type="dxa"/>
        </w:tblCellMar>
        <w:tblLook w:val="01E0" w:firstRow="1" w:lastRow="1" w:firstColumn="1" w:lastColumn="1" w:noHBand="0" w:noVBand="0"/>
      </w:tblPr>
      <w:tblGrid>
        <w:gridCol w:w="6804"/>
        <w:gridCol w:w="2694"/>
      </w:tblGrid>
      <w:tr w:rsidR="00606948" w:rsidRPr="009D1220" w14:paraId="637D7CF4" w14:textId="77777777" w:rsidTr="00FF4581">
        <w:trPr>
          <w:trHeight w:val="2525"/>
        </w:trPr>
        <w:tc>
          <w:tcPr>
            <w:tcW w:w="6804" w:type="dxa"/>
          </w:tcPr>
          <w:p w14:paraId="6E5E587F" w14:textId="77777777" w:rsidR="00606948" w:rsidRDefault="00606948" w:rsidP="00606948">
            <w:pPr>
              <w:widowControl w:val="0"/>
              <w:tabs>
                <w:tab w:val="left" w:pos="1418"/>
              </w:tabs>
              <w:spacing w:after="0" w:line="240" w:lineRule="auto"/>
              <w:jc w:val="both"/>
              <w:rPr>
                <w:rFonts w:ascii="Times New Roman" w:eastAsia="Times New Roman" w:hAnsi="Times New Roman" w:cs="Times New Roman"/>
                <w:sz w:val="24"/>
                <w:szCs w:val="24"/>
                <w:lang w:eastAsia="ru-RU"/>
              </w:rPr>
            </w:pPr>
            <w:r w:rsidRPr="009D1220">
              <w:rPr>
                <w:rFonts w:ascii="Times New Roman" w:eastAsia="Times New Roman" w:hAnsi="Times New Roman" w:cs="Times New Roman"/>
                <w:sz w:val="24"/>
                <w:szCs w:val="24"/>
                <w:lang w:eastAsia="ru-RU"/>
              </w:rPr>
              <w:t xml:space="preserve">Виконавець: </w:t>
            </w:r>
          </w:p>
          <w:p w14:paraId="2DB2DE75" w14:textId="77777777" w:rsidR="00606948" w:rsidRDefault="00606948" w:rsidP="00606948">
            <w:pPr>
              <w:widowControl w:val="0"/>
              <w:tabs>
                <w:tab w:val="left" w:pos="1418"/>
              </w:tabs>
              <w:spacing w:after="0" w:line="240" w:lineRule="auto"/>
              <w:jc w:val="both"/>
              <w:rPr>
                <w:rFonts w:ascii="Times New Roman" w:eastAsia="Times New Roman" w:hAnsi="Times New Roman" w:cs="Times New Roman"/>
                <w:sz w:val="24"/>
                <w:szCs w:val="24"/>
                <w:lang w:eastAsia="ru-RU"/>
              </w:rPr>
            </w:pPr>
          </w:p>
          <w:p w14:paraId="643B1B1B" w14:textId="2C86BFED" w:rsidR="00606948" w:rsidRDefault="00606948" w:rsidP="00FF4581">
            <w:pPr>
              <w:widowControl w:val="0"/>
              <w:tabs>
                <w:tab w:val="left" w:pos="1418"/>
              </w:tabs>
              <w:spacing w:after="0" w:line="240" w:lineRule="auto"/>
              <w:ind w:left="574" w:hanging="57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w:t>
            </w:r>
          </w:p>
          <w:p w14:paraId="487DAEA7" w14:textId="4630AC06" w:rsidR="00FF4581" w:rsidRDefault="00FF4581" w:rsidP="00606948">
            <w:pPr>
              <w:widowControl w:val="0"/>
              <w:tabs>
                <w:tab w:val="left" w:pos="141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w:t>
            </w:r>
          </w:p>
          <w:p w14:paraId="3CC443CC" w14:textId="77777777" w:rsidR="00FF4581" w:rsidRDefault="00FF4581" w:rsidP="00606948">
            <w:pPr>
              <w:widowControl w:val="0"/>
              <w:tabs>
                <w:tab w:val="left" w:pos="1418"/>
              </w:tabs>
              <w:spacing w:after="0" w:line="240" w:lineRule="auto"/>
              <w:jc w:val="both"/>
              <w:rPr>
                <w:rFonts w:ascii="Times New Roman" w:eastAsia="Times New Roman" w:hAnsi="Times New Roman" w:cs="Times New Roman"/>
                <w:sz w:val="24"/>
                <w:szCs w:val="24"/>
                <w:lang w:eastAsia="ru-RU"/>
              </w:rPr>
            </w:pPr>
          </w:p>
          <w:p w14:paraId="236F483A" w14:textId="36A7D3E7" w:rsidR="00606948" w:rsidRPr="009D1220" w:rsidRDefault="00FF4581" w:rsidP="00FF4581">
            <w:pPr>
              <w:widowControl w:val="0"/>
              <w:tabs>
                <w:tab w:val="left" w:pos="1418"/>
              </w:tabs>
              <w:spacing w:after="0" w:line="240" w:lineRule="auto"/>
              <w:ind w:right="-13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МП                                                                                                                    </w:t>
            </w:r>
            <w:proofErr w:type="spellStart"/>
            <w:r>
              <w:rPr>
                <w:rFonts w:ascii="Times New Roman" w:eastAsia="Times New Roman" w:hAnsi="Times New Roman" w:cs="Times New Roman"/>
                <w:sz w:val="24"/>
                <w:szCs w:val="24"/>
                <w:lang w:eastAsia="ru-RU"/>
              </w:rPr>
              <w:t>МП</w:t>
            </w:r>
            <w:proofErr w:type="spellEnd"/>
            <w:r>
              <w:rPr>
                <w:rFonts w:ascii="Times New Roman" w:eastAsia="Times New Roman" w:hAnsi="Times New Roman" w:cs="Times New Roman"/>
                <w:sz w:val="24"/>
                <w:szCs w:val="24"/>
                <w:lang w:eastAsia="ru-RU"/>
              </w:rPr>
              <w:t xml:space="preserve">                                                                                   </w:t>
            </w:r>
          </w:p>
        </w:tc>
        <w:tc>
          <w:tcPr>
            <w:tcW w:w="2694" w:type="dxa"/>
          </w:tcPr>
          <w:p w14:paraId="7F329349" w14:textId="77777777" w:rsidR="00606948" w:rsidRPr="009D1220" w:rsidRDefault="00606948" w:rsidP="001B5D98">
            <w:pPr>
              <w:widowControl w:val="0"/>
              <w:tabs>
                <w:tab w:val="left" w:pos="993"/>
              </w:tabs>
              <w:spacing w:after="0" w:line="240" w:lineRule="auto"/>
              <w:rPr>
                <w:rFonts w:ascii="Times New Roman" w:eastAsia="Times New Roman" w:hAnsi="Times New Roman" w:cs="Times New Roman"/>
                <w:sz w:val="23"/>
                <w:szCs w:val="23"/>
                <w:lang w:eastAsia="ru-RU"/>
              </w:rPr>
            </w:pPr>
            <w:r w:rsidRPr="009D1220">
              <w:rPr>
                <w:rFonts w:ascii="Times New Roman" w:eastAsia="Times New Roman" w:hAnsi="Times New Roman" w:cs="Times New Roman"/>
                <w:sz w:val="23"/>
                <w:szCs w:val="23"/>
                <w:lang w:eastAsia="ru-RU"/>
              </w:rPr>
              <w:t xml:space="preserve">Замовник: </w:t>
            </w:r>
          </w:p>
          <w:p w14:paraId="4F695D09" w14:textId="77777777" w:rsidR="00606948" w:rsidRDefault="00606948" w:rsidP="001B5D98">
            <w:pPr>
              <w:widowControl w:val="0"/>
              <w:tabs>
                <w:tab w:val="left" w:pos="1418"/>
              </w:tabs>
              <w:spacing w:after="0" w:line="240" w:lineRule="auto"/>
              <w:rPr>
                <w:rFonts w:ascii="Times New Roman" w:eastAsia="Times New Roman" w:hAnsi="Times New Roman" w:cs="Times New Roman"/>
                <w:sz w:val="23"/>
                <w:szCs w:val="23"/>
                <w:lang w:eastAsia="ru-RU"/>
              </w:rPr>
            </w:pPr>
            <w:r w:rsidRPr="009D1220">
              <w:rPr>
                <w:rFonts w:ascii="Times New Roman" w:eastAsia="Times New Roman" w:hAnsi="Times New Roman" w:cs="Times New Roman"/>
                <w:sz w:val="23"/>
                <w:szCs w:val="23"/>
                <w:lang w:eastAsia="ru-RU"/>
              </w:rPr>
              <w:t xml:space="preserve"> </w:t>
            </w:r>
          </w:p>
          <w:p w14:paraId="58D65C74" w14:textId="77777777" w:rsidR="00606948" w:rsidRDefault="00606948" w:rsidP="00FF4581">
            <w:pPr>
              <w:widowControl w:val="0"/>
              <w:tabs>
                <w:tab w:val="left" w:pos="3545"/>
              </w:tabs>
              <w:spacing w:after="0" w:line="240" w:lineRule="auto"/>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___________________</w:t>
            </w:r>
          </w:p>
          <w:p w14:paraId="52495CE4" w14:textId="7BA5A4FB" w:rsidR="00FF4581" w:rsidRPr="009D1220" w:rsidRDefault="00FF4581" w:rsidP="001B5D98">
            <w:pPr>
              <w:widowControl w:val="0"/>
              <w:tabs>
                <w:tab w:val="left" w:pos="1418"/>
              </w:tabs>
              <w:spacing w:after="0" w:line="240" w:lineRule="auto"/>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___________________</w:t>
            </w:r>
          </w:p>
        </w:tc>
      </w:tr>
      <w:tr w:rsidR="00606948" w:rsidRPr="009D1220" w14:paraId="0EF527E7" w14:textId="77777777" w:rsidTr="00FF4581">
        <w:trPr>
          <w:trHeight w:val="1455"/>
        </w:trPr>
        <w:tc>
          <w:tcPr>
            <w:tcW w:w="6804" w:type="dxa"/>
          </w:tcPr>
          <w:p w14:paraId="03FC0FD3" w14:textId="626DD0A7" w:rsidR="00606948" w:rsidRPr="009D1220" w:rsidRDefault="00606948" w:rsidP="001B5D98">
            <w:pPr>
              <w:widowControl w:val="0"/>
              <w:spacing w:after="0" w:line="240" w:lineRule="auto"/>
              <w:rPr>
                <w:rFonts w:ascii="Times New Roman" w:eastAsia="Times New Roman" w:hAnsi="Times New Roman" w:cs="Times New Roman"/>
                <w:sz w:val="24"/>
                <w:szCs w:val="24"/>
                <w:lang w:eastAsia="ru-RU"/>
              </w:rPr>
            </w:pPr>
          </w:p>
        </w:tc>
        <w:tc>
          <w:tcPr>
            <w:tcW w:w="2694" w:type="dxa"/>
          </w:tcPr>
          <w:p w14:paraId="52F7FEC2" w14:textId="7648D059" w:rsidR="00606948" w:rsidRPr="009D1220" w:rsidRDefault="00606948" w:rsidP="001B5D98">
            <w:pPr>
              <w:widowControl w:val="0"/>
              <w:spacing w:after="0" w:line="240" w:lineRule="auto"/>
              <w:rPr>
                <w:rFonts w:ascii="Times New Roman" w:eastAsia="Times New Roman" w:hAnsi="Times New Roman" w:cs="Times New Roman"/>
                <w:sz w:val="24"/>
                <w:szCs w:val="24"/>
                <w:lang w:eastAsia="ru-RU"/>
              </w:rPr>
            </w:pPr>
          </w:p>
        </w:tc>
      </w:tr>
      <w:tr w:rsidR="00606948" w:rsidRPr="009D1220" w14:paraId="2A99F326" w14:textId="77777777" w:rsidTr="00FF4581">
        <w:trPr>
          <w:trHeight w:val="359"/>
        </w:trPr>
        <w:tc>
          <w:tcPr>
            <w:tcW w:w="6804" w:type="dxa"/>
          </w:tcPr>
          <w:p w14:paraId="6E089112" w14:textId="263ACB3D" w:rsidR="00606948" w:rsidRPr="009D1220" w:rsidRDefault="00606948" w:rsidP="001B5D98">
            <w:pPr>
              <w:widowControl w:val="0"/>
              <w:spacing w:after="0" w:line="240" w:lineRule="auto"/>
              <w:rPr>
                <w:rFonts w:ascii="Times New Roman" w:eastAsia="Times New Roman" w:hAnsi="Times New Roman" w:cs="Times New Roman"/>
                <w:sz w:val="24"/>
                <w:szCs w:val="24"/>
                <w:lang w:eastAsia="ru-RU"/>
              </w:rPr>
            </w:pPr>
          </w:p>
        </w:tc>
        <w:tc>
          <w:tcPr>
            <w:tcW w:w="2694" w:type="dxa"/>
          </w:tcPr>
          <w:p w14:paraId="59B25CAB" w14:textId="29EA8D48" w:rsidR="00606948" w:rsidRPr="009D1220" w:rsidRDefault="00606948" w:rsidP="001B5D98">
            <w:pPr>
              <w:widowControl w:val="0"/>
              <w:spacing w:after="0" w:line="240" w:lineRule="auto"/>
              <w:rPr>
                <w:rFonts w:ascii="Times New Roman" w:eastAsia="Times New Roman" w:hAnsi="Times New Roman" w:cs="Times New Roman"/>
                <w:sz w:val="24"/>
                <w:szCs w:val="24"/>
                <w:lang w:eastAsia="ru-RU"/>
              </w:rPr>
            </w:pPr>
          </w:p>
        </w:tc>
      </w:tr>
    </w:tbl>
    <w:p w14:paraId="6F11C946" w14:textId="77777777" w:rsidR="00606948" w:rsidRPr="009D1220" w:rsidRDefault="00606948" w:rsidP="00606948">
      <w:pPr>
        <w:widowControl w:val="0"/>
        <w:spacing w:after="0" w:line="276" w:lineRule="auto"/>
        <w:rPr>
          <w:rFonts w:ascii="Times New Roman" w:eastAsia="Times New Roman" w:hAnsi="Times New Roman" w:cs="Times New Roman"/>
          <w:color w:val="FFFFFF"/>
          <w:sz w:val="20"/>
          <w:szCs w:val="20"/>
          <w:lang w:eastAsia="ru-RU"/>
        </w:rPr>
      </w:pPr>
    </w:p>
    <w:p w14:paraId="6A44DD95" w14:textId="0C9C5A17" w:rsidR="002F2759" w:rsidRPr="00D174FE" w:rsidRDefault="00606948" w:rsidP="00D174FE">
      <w:pPr>
        <w:widowControl w:val="0"/>
        <w:spacing w:after="0" w:line="276" w:lineRule="auto"/>
        <w:rPr>
          <w:rFonts w:ascii="Times New Roman" w:eastAsia="Times New Roman" w:hAnsi="Times New Roman" w:cs="Times New Roman"/>
          <w:color w:val="FFFFFF"/>
          <w:sz w:val="20"/>
          <w:szCs w:val="20"/>
          <w:lang w:eastAsia="ru-RU"/>
        </w:rPr>
      </w:pPr>
      <w:r w:rsidRPr="009D1220">
        <w:rPr>
          <w:rFonts w:ascii="Times New Roman" w:eastAsia="Times New Roman" w:hAnsi="Times New Roman" w:cs="Times New Roman"/>
          <w:color w:val="FFFFFF"/>
          <w:sz w:val="20"/>
          <w:szCs w:val="20"/>
          <w:lang w:eastAsia="ru-RU"/>
        </w:rPr>
        <w:t xml:space="preserve">Пров. уповноважений </w:t>
      </w:r>
      <w:r w:rsidR="002F2759">
        <w:rPr>
          <w:rFonts w:ascii="Times New Roman" w:eastAsia="Times New Roman" w:hAnsi="Times New Roman" w:cs="Times New Roman"/>
          <w:b/>
          <w:sz w:val="24"/>
          <w:szCs w:val="24"/>
          <w:lang w:eastAsia="ar-SA"/>
        </w:rPr>
        <w:t xml:space="preserve">                                                                              </w:t>
      </w:r>
    </w:p>
    <w:sectPr w:rsidR="002F2759" w:rsidRPr="00D174FE" w:rsidSect="0008131E">
      <w:footerReference w:type="default" r:id="rId10"/>
      <w:pgSz w:w="11906" w:h="16838"/>
      <w:pgMar w:top="567"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4777B" w14:textId="77777777" w:rsidR="000A3E25" w:rsidRDefault="000A3E25">
      <w:pPr>
        <w:spacing w:after="0" w:line="240" w:lineRule="auto"/>
      </w:pPr>
      <w:r>
        <w:separator/>
      </w:r>
    </w:p>
  </w:endnote>
  <w:endnote w:type="continuationSeparator" w:id="0">
    <w:p w14:paraId="746032B0" w14:textId="77777777" w:rsidR="000A3E25" w:rsidRDefault="000A3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99656"/>
      <w:docPartObj>
        <w:docPartGallery w:val="Page Numbers (Bottom of Page)"/>
        <w:docPartUnique/>
      </w:docPartObj>
    </w:sdtPr>
    <w:sdtContent>
      <w:p w14:paraId="0DD29296" w14:textId="77777777" w:rsidR="0008131E" w:rsidRDefault="00ED1523">
        <w:pPr>
          <w:pStyle w:val="a3"/>
          <w:jc w:val="right"/>
        </w:pPr>
        <w:r>
          <w:fldChar w:fldCharType="begin"/>
        </w:r>
        <w:r>
          <w:instrText>PAGE   \* MERGEFORMAT</w:instrText>
        </w:r>
        <w:r>
          <w:fldChar w:fldCharType="separate"/>
        </w:r>
        <w:r>
          <w:t>2</w:t>
        </w:r>
        <w:r>
          <w:fldChar w:fldCharType="end"/>
        </w:r>
      </w:p>
    </w:sdtContent>
  </w:sdt>
  <w:p w14:paraId="624E4155" w14:textId="77777777" w:rsidR="0008131E" w:rsidRDefault="0008131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F891B" w14:textId="77777777" w:rsidR="000A3E25" w:rsidRDefault="000A3E25">
      <w:pPr>
        <w:spacing w:after="0" w:line="240" w:lineRule="auto"/>
      </w:pPr>
      <w:r>
        <w:separator/>
      </w:r>
    </w:p>
  </w:footnote>
  <w:footnote w:type="continuationSeparator" w:id="0">
    <w:p w14:paraId="7B4D4FB5" w14:textId="77777777" w:rsidR="000A3E25" w:rsidRDefault="000A3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C6265"/>
    <w:multiLevelType w:val="multilevel"/>
    <w:tmpl w:val="1E2CF36C"/>
    <w:lvl w:ilvl="0">
      <w:start w:val="1"/>
      <w:numFmt w:val="decimal"/>
      <w:lvlText w:val="%1)"/>
      <w:lvlJc w:val="left"/>
      <w:pPr>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100D0031"/>
    <w:multiLevelType w:val="multilevel"/>
    <w:tmpl w:val="2A6AA3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253826"/>
    <w:multiLevelType w:val="multilevel"/>
    <w:tmpl w:val="AC1E955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F1C0907"/>
    <w:multiLevelType w:val="multilevel"/>
    <w:tmpl w:val="7BE6AEB6"/>
    <w:lvl w:ilvl="0">
      <w:start w:val="1"/>
      <w:numFmt w:val="decimal"/>
      <w:lvlText w:val="%1."/>
      <w:lvlJc w:val="left"/>
      <w:pPr>
        <w:ind w:left="465" w:hanging="465"/>
      </w:pPr>
      <w:rPr>
        <w:rFonts w:eastAsia="Times New Roman" w:hint="default"/>
      </w:rPr>
    </w:lvl>
    <w:lvl w:ilvl="1">
      <w:start w:val="1"/>
      <w:numFmt w:val="decimal"/>
      <w:lvlText w:val="%1.%2."/>
      <w:lvlJc w:val="left"/>
      <w:pPr>
        <w:ind w:left="1174" w:hanging="465"/>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4" w15:restartNumberingAfterBreak="0">
    <w:nsid w:val="38781816"/>
    <w:multiLevelType w:val="hybridMultilevel"/>
    <w:tmpl w:val="6F2418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557F221A"/>
    <w:multiLevelType w:val="hybridMultilevel"/>
    <w:tmpl w:val="1C9E5F80"/>
    <w:lvl w:ilvl="0" w:tplc="9D00AEAA">
      <w:start w:val="7"/>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15:restartNumberingAfterBreak="0">
    <w:nsid w:val="5B1C1480"/>
    <w:multiLevelType w:val="hybridMultilevel"/>
    <w:tmpl w:val="BF5CD42C"/>
    <w:lvl w:ilvl="0" w:tplc="7A5A3558">
      <w:start w:val="1"/>
      <w:numFmt w:val="decimal"/>
      <w:lvlText w:val="%1."/>
      <w:lvlJc w:val="left"/>
      <w:pPr>
        <w:ind w:left="1068" w:hanging="360"/>
      </w:p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7" w15:restartNumberingAfterBreak="0">
    <w:nsid w:val="72F27DC5"/>
    <w:multiLevelType w:val="hybridMultilevel"/>
    <w:tmpl w:val="F4F0286A"/>
    <w:lvl w:ilvl="0" w:tplc="04220011">
      <w:start w:val="6"/>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7EED25B2"/>
    <w:multiLevelType w:val="hybridMultilevel"/>
    <w:tmpl w:val="B85C5088"/>
    <w:lvl w:ilvl="0" w:tplc="F9C00628">
      <w:start w:val="1"/>
      <w:numFmt w:val="decimal"/>
      <w:lvlText w:val="%1."/>
      <w:lvlJc w:val="left"/>
      <w:pPr>
        <w:ind w:left="960" w:hanging="360"/>
      </w:pPr>
      <w:rPr>
        <w:rFonts w:ascii="Times New Roman" w:eastAsia="Arial" w:hAnsi="Times New Roman" w:cs="Times New Roman"/>
      </w:r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num w:numId="1" w16cid:durableId="1331329113">
    <w:abstractNumId w:val="5"/>
  </w:num>
  <w:num w:numId="2" w16cid:durableId="2142042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64543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3005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2783919">
    <w:abstractNumId w:val="7"/>
  </w:num>
  <w:num w:numId="6" w16cid:durableId="1012686225">
    <w:abstractNumId w:val="2"/>
  </w:num>
  <w:num w:numId="7" w16cid:durableId="1609047022">
    <w:abstractNumId w:val="1"/>
  </w:num>
  <w:num w:numId="8" w16cid:durableId="1116750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657564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F73"/>
    <w:rsid w:val="00011F76"/>
    <w:rsid w:val="0003128C"/>
    <w:rsid w:val="000348A0"/>
    <w:rsid w:val="00044505"/>
    <w:rsid w:val="00061D79"/>
    <w:rsid w:val="00071E76"/>
    <w:rsid w:val="0007231D"/>
    <w:rsid w:val="00076777"/>
    <w:rsid w:val="0008131E"/>
    <w:rsid w:val="00087209"/>
    <w:rsid w:val="000A0C6D"/>
    <w:rsid w:val="000A3E25"/>
    <w:rsid w:val="000A6E94"/>
    <w:rsid w:val="000C1277"/>
    <w:rsid w:val="000D40B4"/>
    <w:rsid w:val="000F0E5A"/>
    <w:rsid w:val="00124746"/>
    <w:rsid w:val="0013358D"/>
    <w:rsid w:val="00142EE1"/>
    <w:rsid w:val="00171671"/>
    <w:rsid w:val="00184088"/>
    <w:rsid w:val="00195A4F"/>
    <w:rsid w:val="001960F6"/>
    <w:rsid w:val="001A44EF"/>
    <w:rsid w:val="001C3D42"/>
    <w:rsid w:val="001C77E4"/>
    <w:rsid w:val="001D13B9"/>
    <w:rsid w:val="001D4075"/>
    <w:rsid w:val="001F601B"/>
    <w:rsid w:val="00247F73"/>
    <w:rsid w:val="00264CE8"/>
    <w:rsid w:val="00266D1B"/>
    <w:rsid w:val="00284A86"/>
    <w:rsid w:val="00287CA2"/>
    <w:rsid w:val="0029041D"/>
    <w:rsid w:val="00290A38"/>
    <w:rsid w:val="00291459"/>
    <w:rsid w:val="00291786"/>
    <w:rsid w:val="002A460B"/>
    <w:rsid w:val="002B5A85"/>
    <w:rsid w:val="002F0684"/>
    <w:rsid w:val="002F2759"/>
    <w:rsid w:val="002F4844"/>
    <w:rsid w:val="002F547B"/>
    <w:rsid w:val="00302BDE"/>
    <w:rsid w:val="00367971"/>
    <w:rsid w:val="003B0DA2"/>
    <w:rsid w:val="003D36AB"/>
    <w:rsid w:val="003E4BCE"/>
    <w:rsid w:val="00400648"/>
    <w:rsid w:val="00422D1F"/>
    <w:rsid w:val="00431BD0"/>
    <w:rsid w:val="004459CF"/>
    <w:rsid w:val="00447F27"/>
    <w:rsid w:val="00452B21"/>
    <w:rsid w:val="00456124"/>
    <w:rsid w:val="004651A5"/>
    <w:rsid w:val="004F55A1"/>
    <w:rsid w:val="005102DB"/>
    <w:rsid w:val="005247C4"/>
    <w:rsid w:val="00526C5F"/>
    <w:rsid w:val="005448EB"/>
    <w:rsid w:val="0055700B"/>
    <w:rsid w:val="00591305"/>
    <w:rsid w:val="00597F5E"/>
    <w:rsid w:val="005A72ED"/>
    <w:rsid w:val="005B0B0A"/>
    <w:rsid w:val="005B7348"/>
    <w:rsid w:val="00606948"/>
    <w:rsid w:val="0062631C"/>
    <w:rsid w:val="0062790F"/>
    <w:rsid w:val="00654DCB"/>
    <w:rsid w:val="006708B3"/>
    <w:rsid w:val="00687490"/>
    <w:rsid w:val="006A74C2"/>
    <w:rsid w:val="006A7E11"/>
    <w:rsid w:val="006C6006"/>
    <w:rsid w:val="00700ECA"/>
    <w:rsid w:val="007261A8"/>
    <w:rsid w:val="00731DF9"/>
    <w:rsid w:val="00747F27"/>
    <w:rsid w:val="007500EA"/>
    <w:rsid w:val="0075310B"/>
    <w:rsid w:val="00763E64"/>
    <w:rsid w:val="00774A9D"/>
    <w:rsid w:val="007B10BE"/>
    <w:rsid w:val="007B2000"/>
    <w:rsid w:val="007C4467"/>
    <w:rsid w:val="007D3A70"/>
    <w:rsid w:val="007E7369"/>
    <w:rsid w:val="007F0067"/>
    <w:rsid w:val="007F0583"/>
    <w:rsid w:val="007F7603"/>
    <w:rsid w:val="00810054"/>
    <w:rsid w:val="00813CD4"/>
    <w:rsid w:val="00834797"/>
    <w:rsid w:val="00835624"/>
    <w:rsid w:val="00835D7C"/>
    <w:rsid w:val="00840C6A"/>
    <w:rsid w:val="00846D11"/>
    <w:rsid w:val="008604E6"/>
    <w:rsid w:val="00862C11"/>
    <w:rsid w:val="00896B7B"/>
    <w:rsid w:val="008A13CD"/>
    <w:rsid w:val="008A2FBE"/>
    <w:rsid w:val="008C1650"/>
    <w:rsid w:val="008E5843"/>
    <w:rsid w:val="008F63D0"/>
    <w:rsid w:val="0090257D"/>
    <w:rsid w:val="00910BAF"/>
    <w:rsid w:val="00913C19"/>
    <w:rsid w:val="0092233A"/>
    <w:rsid w:val="00923038"/>
    <w:rsid w:val="0093066B"/>
    <w:rsid w:val="00936EBE"/>
    <w:rsid w:val="00963950"/>
    <w:rsid w:val="00966540"/>
    <w:rsid w:val="00993C9E"/>
    <w:rsid w:val="009A477B"/>
    <w:rsid w:val="009A6E9E"/>
    <w:rsid w:val="009B5904"/>
    <w:rsid w:val="00A27122"/>
    <w:rsid w:val="00A46390"/>
    <w:rsid w:val="00A701FD"/>
    <w:rsid w:val="00A7119E"/>
    <w:rsid w:val="00A76C12"/>
    <w:rsid w:val="00A85DE8"/>
    <w:rsid w:val="00AA0C13"/>
    <w:rsid w:val="00AD36BA"/>
    <w:rsid w:val="00AD37CF"/>
    <w:rsid w:val="00AF0CC3"/>
    <w:rsid w:val="00AF6951"/>
    <w:rsid w:val="00B043F2"/>
    <w:rsid w:val="00B04C6C"/>
    <w:rsid w:val="00B062D4"/>
    <w:rsid w:val="00B2363C"/>
    <w:rsid w:val="00B41D2D"/>
    <w:rsid w:val="00B57E0A"/>
    <w:rsid w:val="00B63284"/>
    <w:rsid w:val="00BB195E"/>
    <w:rsid w:val="00BB47FE"/>
    <w:rsid w:val="00BB5BF7"/>
    <w:rsid w:val="00BD27F8"/>
    <w:rsid w:val="00BD6982"/>
    <w:rsid w:val="00BE03FD"/>
    <w:rsid w:val="00C03EA8"/>
    <w:rsid w:val="00C069F6"/>
    <w:rsid w:val="00C10FF2"/>
    <w:rsid w:val="00C15965"/>
    <w:rsid w:val="00C430C2"/>
    <w:rsid w:val="00C45A4E"/>
    <w:rsid w:val="00CB548C"/>
    <w:rsid w:val="00CE4426"/>
    <w:rsid w:val="00D0542A"/>
    <w:rsid w:val="00D05E1D"/>
    <w:rsid w:val="00D174FE"/>
    <w:rsid w:val="00D32772"/>
    <w:rsid w:val="00D428E0"/>
    <w:rsid w:val="00D4378F"/>
    <w:rsid w:val="00D76E34"/>
    <w:rsid w:val="00D8756F"/>
    <w:rsid w:val="00D90F84"/>
    <w:rsid w:val="00DA42E1"/>
    <w:rsid w:val="00DB13C2"/>
    <w:rsid w:val="00DE4C00"/>
    <w:rsid w:val="00DE5681"/>
    <w:rsid w:val="00E1035A"/>
    <w:rsid w:val="00E2243A"/>
    <w:rsid w:val="00E26875"/>
    <w:rsid w:val="00E40847"/>
    <w:rsid w:val="00E42239"/>
    <w:rsid w:val="00E510D9"/>
    <w:rsid w:val="00EA131D"/>
    <w:rsid w:val="00EB280F"/>
    <w:rsid w:val="00ED1523"/>
    <w:rsid w:val="00EF283D"/>
    <w:rsid w:val="00F150ED"/>
    <w:rsid w:val="00F2157F"/>
    <w:rsid w:val="00F30F6C"/>
    <w:rsid w:val="00F47402"/>
    <w:rsid w:val="00F5095E"/>
    <w:rsid w:val="00F62274"/>
    <w:rsid w:val="00F64724"/>
    <w:rsid w:val="00F86FC9"/>
    <w:rsid w:val="00F90094"/>
    <w:rsid w:val="00FE286D"/>
    <w:rsid w:val="00FE3CEA"/>
    <w:rsid w:val="00FE6C28"/>
    <w:rsid w:val="00FE710D"/>
    <w:rsid w:val="00FF45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4EFE3"/>
  <w15:docId w15:val="{C74A020B-D446-40CA-93C3-CE5720CF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22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247F73"/>
    <w:pPr>
      <w:tabs>
        <w:tab w:val="center" w:pos="4819"/>
        <w:tab w:val="right" w:pos="9639"/>
      </w:tabs>
      <w:spacing w:after="0" w:line="240" w:lineRule="auto"/>
    </w:pPr>
  </w:style>
  <w:style w:type="character" w:customStyle="1" w:styleId="a4">
    <w:name w:val="Нижній колонтитул Знак"/>
    <w:basedOn w:val="a0"/>
    <w:link w:val="a3"/>
    <w:uiPriority w:val="99"/>
    <w:semiHidden/>
    <w:rsid w:val="00247F73"/>
  </w:style>
  <w:style w:type="character" w:styleId="a5">
    <w:name w:val="Hyperlink"/>
    <w:basedOn w:val="a0"/>
    <w:uiPriority w:val="99"/>
    <w:unhideWhenUsed/>
    <w:rsid w:val="00E510D9"/>
    <w:rPr>
      <w:color w:val="0563C1" w:themeColor="hyperlink"/>
      <w:u w:val="single"/>
    </w:rPr>
  </w:style>
  <w:style w:type="character" w:styleId="a6">
    <w:name w:val="Unresolved Mention"/>
    <w:basedOn w:val="a0"/>
    <w:uiPriority w:val="99"/>
    <w:semiHidden/>
    <w:unhideWhenUsed/>
    <w:rsid w:val="00E510D9"/>
    <w:rPr>
      <w:color w:val="605E5C"/>
      <w:shd w:val="clear" w:color="auto" w:fill="E1DFDD"/>
    </w:rPr>
  </w:style>
  <w:style w:type="paragraph" w:styleId="a7">
    <w:name w:val="List Paragraph"/>
    <w:basedOn w:val="a"/>
    <w:uiPriority w:val="34"/>
    <w:qFormat/>
    <w:rsid w:val="002F2759"/>
    <w:pPr>
      <w:ind w:left="720"/>
      <w:contextualSpacing/>
    </w:pPr>
  </w:style>
  <w:style w:type="paragraph" w:customStyle="1" w:styleId="rvps2">
    <w:name w:val="rvps2"/>
    <w:basedOn w:val="a"/>
    <w:rsid w:val="005448EB"/>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5073">
      <w:bodyDiv w:val="1"/>
      <w:marLeft w:val="0"/>
      <w:marRight w:val="0"/>
      <w:marTop w:val="0"/>
      <w:marBottom w:val="0"/>
      <w:divBdr>
        <w:top w:val="none" w:sz="0" w:space="0" w:color="auto"/>
        <w:left w:val="none" w:sz="0" w:space="0" w:color="auto"/>
        <w:bottom w:val="none" w:sz="0" w:space="0" w:color="auto"/>
        <w:right w:val="none" w:sz="0" w:space="0" w:color="auto"/>
      </w:divBdr>
    </w:div>
    <w:div w:id="538081325">
      <w:bodyDiv w:val="1"/>
      <w:marLeft w:val="0"/>
      <w:marRight w:val="0"/>
      <w:marTop w:val="0"/>
      <w:marBottom w:val="0"/>
      <w:divBdr>
        <w:top w:val="none" w:sz="0" w:space="0" w:color="auto"/>
        <w:left w:val="none" w:sz="0" w:space="0" w:color="auto"/>
        <w:bottom w:val="none" w:sz="0" w:space="0" w:color="auto"/>
        <w:right w:val="none" w:sz="0" w:space="0" w:color="auto"/>
      </w:divBdr>
    </w:div>
    <w:div w:id="610749075">
      <w:bodyDiv w:val="1"/>
      <w:marLeft w:val="0"/>
      <w:marRight w:val="0"/>
      <w:marTop w:val="0"/>
      <w:marBottom w:val="0"/>
      <w:divBdr>
        <w:top w:val="none" w:sz="0" w:space="0" w:color="auto"/>
        <w:left w:val="none" w:sz="0" w:space="0" w:color="auto"/>
        <w:bottom w:val="none" w:sz="0" w:space="0" w:color="auto"/>
        <w:right w:val="none" w:sz="0" w:space="0" w:color="auto"/>
      </w:divBdr>
    </w:div>
    <w:div w:id="627664231">
      <w:bodyDiv w:val="1"/>
      <w:marLeft w:val="0"/>
      <w:marRight w:val="0"/>
      <w:marTop w:val="0"/>
      <w:marBottom w:val="0"/>
      <w:divBdr>
        <w:top w:val="none" w:sz="0" w:space="0" w:color="auto"/>
        <w:left w:val="none" w:sz="0" w:space="0" w:color="auto"/>
        <w:bottom w:val="none" w:sz="0" w:space="0" w:color="auto"/>
        <w:right w:val="none" w:sz="0" w:space="0" w:color="auto"/>
      </w:divBdr>
    </w:div>
    <w:div w:id="754590812">
      <w:bodyDiv w:val="1"/>
      <w:marLeft w:val="0"/>
      <w:marRight w:val="0"/>
      <w:marTop w:val="0"/>
      <w:marBottom w:val="0"/>
      <w:divBdr>
        <w:top w:val="none" w:sz="0" w:space="0" w:color="auto"/>
        <w:left w:val="none" w:sz="0" w:space="0" w:color="auto"/>
        <w:bottom w:val="none" w:sz="0" w:space="0" w:color="auto"/>
        <w:right w:val="none" w:sz="0" w:space="0" w:color="auto"/>
      </w:divBdr>
    </w:div>
    <w:div w:id="939528126">
      <w:bodyDiv w:val="1"/>
      <w:marLeft w:val="0"/>
      <w:marRight w:val="0"/>
      <w:marTop w:val="0"/>
      <w:marBottom w:val="0"/>
      <w:divBdr>
        <w:top w:val="none" w:sz="0" w:space="0" w:color="auto"/>
        <w:left w:val="none" w:sz="0" w:space="0" w:color="auto"/>
        <w:bottom w:val="none" w:sz="0" w:space="0" w:color="auto"/>
        <w:right w:val="none" w:sz="0" w:space="0" w:color="auto"/>
      </w:divBdr>
    </w:div>
    <w:div w:id="1028139359">
      <w:bodyDiv w:val="1"/>
      <w:marLeft w:val="0"/>
      <w:marRight w:val="0"/>
      <w:marTop w:val="0"/>
      <w:marBottom w:val="0"/>
      <w:divBdr>
        <w:top w:val="none" w:sz="0" w:space="0" w:color="auto"/>
        <w:left w:val="none" w:sz="0" w:space="0" w:color="auto"/>
        <w:bottom w:val="none" w:sz="0" w:space="0" w:color="auto"/>
        <w:right w:val="none" w:sz="0" w:space="0" w:color="auto"/>
      </w:divBdr>
    </w:div>
    <w:div w:id="1157528952">
      <w:bodyDiv w:val="1"/>
      <w:marLeft w:val="0"/>
      <w:marRight w:val="0"/>
      <w:marTop w:val="0"/>
      <w:marBottom w:val="0"/>
      <w:divBdr>
        <w:top w:val="none" w:sz="0" w:space="0" w:color="auto"/>
        <w:left w:val="none" w:sz="0" w:space="0" w:color="auto"/>
        <w:bottom w:val="none" w:sz="0" w:space="0" w:color="auto"/>
        <w:right w:val="none" w:sz="0" w:space="0" w:color="auto"/>
      </w:divBdr>
    </w:div>
    <w:div w:id="1171480511">
      <w:bodyDiv w:val="1"/>
      <w:marLeft w:val="0"/>
      <w:marRight w:val="0"/>
      <w:marTop w:val="0"/>
      <w:marBottom w:val="0"/>
      <w:divBdr>
        <w:top w:val="none" w:sz="0" w:space="0" w:color="auto"/>
        <w:left w:val="none" w:sz="0" w:space="0" w:color="auto"/>
        <w:bottom w:val="none" w:sz="0" w:space="0" w:color="auto"/>
        <w:right w:val="none" w:sz="0" w:space="0" w:color="auto"/>
      </w:divBdr>
    </w:div>
    <w:div w:id="1181050227">
      <w:bodyDiv w:val="1"/>
      <w:marLeft w:val="0"/>
      <w:marRight w:val="0"/>
      <w:marTop w:val="0"/>
      <w:marBottom w:val="0"/>
      <w:divBdr>
        <w:top w:val="none" w:sz="0" w:space="0" w:color="auto"/>
        <w:left w:val="none" w:sz="0" w:space="0" w:color="auto"/>
        <w:bottom w:val="none" w:sz="0" w:space="0" w:color="auto"/>
        <w:right w:val="none" w:sz="0" w:space="0" w:color="auto"/>
      </w:divBdr>
    </w:div>
    <w:div w:id="1453131827">
      <w:bodyDiv w:val="1"/>
      <w:marLeft w:val="0"/>
      <w:marRight w:val="0"/>
      <w:marTop w:val="0"/>
      <w:marBottom w:val="0"/>
      <w:divBdr>
        <w:top w:val="none" w:sz="0" w:space="0" w:color="auto"/>
        <w:left w:val="none" w:sz="0" w:space="0" w:color="auto"/>
        <w:bottom w:val="none" w:sz="0" w:space="0" w:color="auto"/>
        <w:right w:val="none" w:sz="0" w:space="0" w:color="auto"/>
      </w:divBdr>
    </w:div>
    <w:div w:id="1455443555">
      <w:bodyDiv w:val="1"/>
      <w:marLeft w:val="0"/>
      <w:marRight w:val="0"/>
      <w:marTop w:val="0"/>
      <w:marBottom w:val="0"/>
      <w:divBdr>
        <w:top w:val="none" w:sz="0" w:space="0" w:color="auto"/>
        <w:left w:val="none" w:sz="0" w:space="0" w:color="auto"/>
        <w:bottom w:val="none" w:sz="0" w:space="0" w:color="auto"/>
        <w:right w:val="none" w:sz="0" w:space="0" w:color="auto"/>
      </w:divBdr>
    </w:div>
    <w:div w:id="1487745456">
      <w:bodyDiv w:val="1"/>
      <w:marLeft w:val="0"/>
      <w:marRight w:val="0"/>
      <w:marTop w:val="0"/>
      <w:marBottom w:val="0"/>
      <w:divBdr>
        <w:top w:val="none" w:sz="0" w:space="0" w:color="auto"/>
        <w:left w:val="none" w:sz="0" w:space="0" w:color="auto"/>
        <w:bottom w:val="none" w:sz="0" w:space="0" w:color="auto"/>
        <w:right w:val="none" w:sz="0" w:space="0" w:color="auto"/>
      </w:divBdr>
    </w:div>
    <w:div w:id="1660578280">
      <w:bodyDiv w:val="1"/>
      <w:marLeft w:val="0"/>
      <w:marRight w:val="0"/>
      <w:marTop w:val="0"/>
      <w:marBottom w:val="0"/>
      <w:divBdr>
        <w:top w:val="none" w:sz="0" w:space="0" w:color="auto"/>
        <w:left w:val="none" w:sz="0" w:space="0" w:color="auto"/>
        <w:bottom w:val="none" w:sz="0" w:space="0" w:color="auto"/>
        <w:right w:val="none" w:sz="0" w:space="0" w:color="auto"/>
      </w:divBdr>
    </w:div>
    <w:div w:id="1818644922">
      <w:bodyDiv w:val="1"/>
      <w:marLeft w:val="0"/>
      <w:marRight w:val="0"/>
      <w:marTop w:val="0"/>
      <w:marBottom w:val="0"/>
      <w:divBdr>
        <w:top w:val="none" w:sz="0" w:space="0" w:color="auto"/>
        <w:left w:val="none" w:sz="0" w:space="0" w:color="auto"/>
        <w:bottom w:val="none" w:sz="0" w:space="0" w:color="auto"/>
        <w:right w:val="none" w:sz="0" w:space="0" w:color="auto"/>
      </w:divBdr>
    </w:div>
    <w:div w:id="2030334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zakon.rada.gov.ua/laws/show/922-1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15</Pages>
  <Words>18633</Words>
  <Characters>10622</Characters>
  <Application>Microsoft Office Word</Application>
  <DocSecurity>0</DocSecurity>
  <Lines>88</Lines>
  <Paragraphs>58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ВМ</dc:creator>
  <cp:keywords/>
  <dc:description/>
  <cp:lastModifiedBy>IF SAD</cp:lastModifiedBy>
  <cp:revision>9</cp:revision>
  <cp:lastPrinted>2022-08-22T09:49:00Z</cp:lastPrinted>
  <dcterms:created xsi:type="dcterms:W3CDTF">2022-08-18T12:01:00Z</dcterms:created>
  <dcterms:modified xsi:type="dcterms:W3CDTF">2022-08-22T12:01:00Z</dcterms:modified>
</cp:coreProperties>
</file>