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A7" w:rsidRPr="007429F7" w:rsidRDefault="00607CA7" w:rsidP="00607CA7">
      <w:pPr>
        <w:spacing w:after="0" w:line="240" w:lineRule="auto"/>
        <w:ind w:leftChars="0" w:left="4236" w:firstLineChars="0" w:firstLine="720"/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</w:pPr>
      <w:r w:rsidRPr="007429F7">
        <w:rPr>
          <w:rFonts w:ascii="Times New Roman" w:hAnsi="Times New Roman"/>
          <w:b/>
          <w:sz w:val="24"/>
          <w:szCs w:val="24"/>
          <w:lang w:val="uk-UA"/>
        </w:rPr>
        <w:t xml:space="preserve">ДОГОВІР  № _____ </w:t>
      </w:r>
    </w:p>
    <w:p w:rsidR="00607CA7" w:rsidRPr="007429F7" w:rsidRDefault="00607CA7" w:rsidP="00607CA7">
      <w:pPr>
        <w:tabs>
          <w:tab w:val="left" w:pos="1650"/>
        </w:tabs>
        <w:spacing w:after="0" w:line="240" w:lineRule="auto"/>
        <w:ind w:leftChars="0" w:left="2" w:hanging="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556" w:type="dxa"/>
        <w:tblLayout w:type="fixed"/>
        <w:tblLook w:val="0000" w:firstRow="0" w:lastRow="0" w:firstColumn="0" w:lastColumn="0" w:noHBand="0" w:noVBand="0"/>
      </w:tblPr>
      <w:tblGrid>
        <w:gridCol w:w="6629"/>
        <w:gridCol w:w="4927"/>
      </w:tblGrid>
      <w:tr w:rsidR="00607CA7" w:rsidRPr="007429F7" w:rsidTr="000E1500">
        <w:tc>
          <w:tcPr>
            <w:tcW w:w="6629" w:type="dxa"/>
          </w:tcPr>
          <w:p w:rsidR="00607CA7" w:rsidRPr="007429F7" w:rsidRDefault="00607CA7" w:rsidP="000E1500">
            <w:pPr>
              <w:pStyle w:val="Style11"/>
              <w:widowControl/>
              <w:tabs>
                <w:tab w:val="left" w:pos="6907"/>
                <w:tab w:val="left" w:leader="underscore" w:pos="9014"/>
              </w:tabs>
              <w:spacing w:line="240" w:lineRule="auto"/>
              <w:ind w:leftChars="0" w:left="2" w:hanging="2"/>
              <w:jc w:val="both"/>
              <w:rPr>
                <w:b/>
              </w:rPr>
            </w:pPr>
            <w:proofErr w:type="spellStart"/>
            <w:r w:rsidRPr="007429F7">
              <w:rPr>
                <w:b/>
              </w:rPr>
              <w:t>м.Чернівці</w:t>
            </w:r>
            <w:proofErr w:type="spellEnd"/>
          </w:p>
        </w:tc>
        <w:tc>
          <w:tcPr>
            <w:tcW w:w="4927" w:type="dxa"/>
          </w:tcPr>
          <w:p w:rsidR="00607CA7" w:rsidRPr="007429F7" w:rsidRDefault="00607CA7" w:rsidP="000E1500">
            <w:pPr>
              <w:pStyle w:val="Style11"/>
              <w:widowControl/>
              <w:tabs>
                <w:tab w:val="left" w:pos="6907"/>
                <w:tab w:val="left" w:leader="underscore" w:pos="9014"/>
              </w:tabs>
              <w:spacing w:line="240" w:lineRule="auto"/>
              <w:ind w:leftChars="0" w:left="2" w:hanging="2"/>
              <w:jc w:val="both"/>
              <w:rPr>
                <w:b/>
              </w:rPr>
            </w:pPr>
            <w:r w:rsidRPr="007429F7">
              <w:rPr>
                <w:rStyle w:val="FontStyle25"/>
                <w:b/>
              </w:rPr>
              <w:t>«___» ______________ 2024 р.</w:t>
            </w:r>
          </w:p>
        </w:tc>
      </w:tr>
    </w:tbl>
    <w:p w:rsidR="00607CA7" w:rsidRPr="007429F7" w:rsidRDefault="00607CA7" w:rsidP="00607CA7">
      <w:pPr>
        <w:pStyle w:val="Style11"/>
        <w:widowControl/>
        <w:tabs>
          <w:tab w:val="left" w:pos="6907"/>
          <w:tab w:val="left" w:leader="underscore" w:pos="9014"/>
        </w:tabs>
        <w:spacing w:line="240" w:lineRule="auto"/>
        <w:ind w:leftChars="0" w:left="2" w:hanging="2"/>
        <w:jc w:val="both"/>
      </w:pPr>
    </w:p>
    <w:p w:rsidR="00607CA7" w:rsidRPr="007429F7" w:rsidRDefault="00607CA7" w:rsidP="00607CA7">
      <w:pPr>
        <w:tabs>
          <w:tab w:val="num" w:pos="360"/>
          <w:tab w:val="left" w:pos="1134"/>
          <w:tab w:val="num" w:pos="1620"/>
        </w:tabs>
        <w:spacing w:after="0" w:line="240" w:lineRule="auto"/>
        <w:ind w:leftChars="0" w:left="2" w:hanging="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29F7">
        <w:rPr>
          <w:rFonts w:ascii="Times New Roman" w:hAnsi="Times New Roman"/>
          <w:b/>
          <w:sz w:val="24"/>
          <w:szCs w:val="24"/>
          <w:lang w:val="uk-UA"/>
        </w:rPr>
        <w:t>Центр по нарахуванню та здійсненню соціальних виплат</w:t>
      </w:r>
      <w:r w:rsidRPr="007429F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429F7">
        <w:rPr>
          <w:rFonts w:ascii="Times New Roman" w:hAnsi="Times New Roman"/>
          <w:sz w:val="24"/>
          <w:szCs w:val="24"/>
          <w:lang w:val="uk-UA"/>
        </w:rPr>
        <w:t xml:space="preserve">в особі начальника  </w:t>
      </w:r>
      <w:r w:rsidRPr="007429F7">
        <w:rPr>
          <w:rFonts w:ascii="Times New Roman" w:hAnsi="Times New Roman"/>
          <w:b/>
          <w:sz w:val="24"/>
          <w:szCs w:val="24"/>
          <w:lang w:val="uk-UA"/>
        </w:rPr>
        <w:t>Бойко Лариси Євгенівни</w:t>
      </w:r>
      <w:r w:rsidRPr="007429F7">
        <w:rPr>
          <w:rFonts w:ascii="Times New Roman" w:hAnsi="Times New Roman"/>
          <w:sz w:val="24"/>
          <w:szCs w:val="24"/>
          <w:lang w:val="uk-UA"/>
        </w:rPr>
        <w:t>, що діє на підставі Положення, далі –</w:t>
      </w:r>
      <w:r w:rsidRPr="005F4A66">
        <w:rPr>
          <w:rFonts w:ascii="Times New Roman" w:hAnsi="Times New Roman"/>
          <w:b/>
          <w:sz w:val="24"/>
          <w:szCs w:val="24"/>
          <w:lang w:val="uk-UA"/>
        </w:rPr>
        <w:t xml:space="preserve"> ЗАМОВНИК</w:t>
      </w:r>
      <w:r w:rsidRPr="007429F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та ____________________________________________ </w:t>
      </w:r>
      <w:r w:rsidRPr="007429F7">
        <w:rPr>
          <w:rFonts w:ascii="Times New Roman" w:hAnsi="Times New Roman"/>
          <w:sz w:val="24"/>
          <w:szCs w:val="24"/>
          <w:lang w:val="uk-UA"/>
        </w:rPr>
        <w:t>в особі _______________________, що діє на підставі ___________________________________________</w:t>
      </w:r>
      <w:r w:rsidRPr="00F97F81">
        <w:rPr>
          <w:rFonts w:ascii="Times New Roman" w:hAnsi="Times New Roman"/>
          <w:sz w:val="24"/>
          <w:szCs w:val="24"/>
          <w:lang w:val="uk-UA"/>
        </w:rPr>
        <w:t xml:space="preserve"> у подальшому «</w:t>
      </w:r>
      <w:r w:rsidRPr="00F97F81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Pr="00F97F81">
        <w:rPr>
          <w:rFonts w:ascii="Times New Roman" w:hAnsi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/>
          <w:sz w:val="24"/>
          <w:szCs w:val="24"/>
          <w:lang w:val="uk-UA"/>
        </w:rPr>
        <w:t xml:space="preserve">кожен окремо Сторона, а при спільному згадуванні – Сторони, уклали даний Договір про наступне: </w:t>
      </w:r>
      <w:r w:rsidRPr="007429F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07CA7" w:rsidRDefault="00607CA7" w:rsidP="00607CA7">
      <w:pPr>
        <w:spacing w:after="0" w:line="240" w:lineRule="auto"/>
        <w:ind w:leftChars="0" w:left="2" w:hanging="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7CA7" w:rsidRDefault="00607CA7" w:rsidP="00607CA7">
      <w:pPr>
        <w:spacing w:after="0" w:line="240" w:lineRule="auto"/>
        <w:ind w:leftChars="0" w:left="2" w:hanging="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7CA7" w:rsidRPr="007429F7" w:rsidRDefault="00607CA7" w:rsidP="00607CA7">
      <w:pPr>
        <w:spacing w:after="0" w:line="240" w:lineRule="auto"/>
        <w:ind w:leftChars="0" w:left="2" w:hanging="2"/>
        <w:jc w:val="center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b/>
          <w:sz w:val="24"/>
          <w:szCs w:val="24"/>
          <w:lang w:val="uk-UA"/>
        </w:rPr>
        <w:t>1. ПРЕДМЕТ ДОГОВОРУ</w:t>
      </w:r>
    </w:p>
    <w:p w:rsidR="00607CA7" w:rsidRPr="007429F7" w:rsidRDefault="00607CA7" w:rsidP="00607CA7">
      <w:pPr>
        <w:spacing w:after="0" w:line="240" w:lineRule="auto"/>
        <w:ind w:leftChars="0" w:left="2" w:hanging="2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429F7">
        <w:rPr>
          <w:rFonts w:ascii="Times New Roman" w:hAnsi="Times New Roman"/>
          <w:sz w:val="24"/>
          <w:szCs w:val="24"/>
          <w:lang w:val="uk-UA" w:eastAsia="uk-UA"/>
        </w:rPr>
        <w:t xml:space="preserve">1.1. В порядку та на умовах, визначених Договором, Продавець зобов’язується передати Замовнику у власність наступний </w:t>
      </w:r>
      <w:r>
        <w:rPr>
          <w:rFonts w:ascii="Times New Roman" w:hAnsi="Times New Roman"/>
          <w:sz w:val="24"/>
          <w:szCs w:val="24"/>
          <w:lang w:val="uk-UA" w:eastAsia="uk-UA"/>
        </w:rPr>
        <w:t>Т</w:t>
      </w:r>
      <w:r w:rsidRPr="007429F7">
        <w:rPr>
          <w:rFonts w:ascii="Times New Roman" w:hAnsi="Times New Roman"/>
          <w:sz w:val="24"/>
          <w:szCs w:val="24"/>
          <w:lang w:val="uk-UA" w:eastAsia="uk-UA"/>
        </w:rPr>
        <w:t xml:space="preserve">овар </w:t>
      </w:r>
      <w:r w:rsidRPr="007429F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7429F7">
        <w:rPr>
          <w:rFonts w:ascii="Times New Roman" w:hAnsi="Times New Roman"/>
          <w:b/>
          <w:sz w:val="24"/>
          <w:szCs w:val="24"/>
          <w:lang w:val="uk-UA"/>
        </w:rPr>
        <w:t>«Код ДК 021:2015: 30190000-7 — «Офісне устаткування та приладдя різне» (Папір перфорований</w:t>
      </w:r>
      <w:r w:rsidRPr="007429F7">
        <w:rPr>
          <w:rStyle w:val="a8"/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СПФ 60-420-12</w:t>
      </w:r>
      <w:r w:rsidRPr="0054632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Super</w:t>
      </w:r>
      <w:r w:rsidRPr="00607CA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Lux</w:t>
      </w:r>
      <w:r w:rsidRPr="007429F7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</w:t>
      </w:r>
      <w:r w:rsidRPr="007429F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7429F7">
        <w:rPr>
          <w:rFonts w:ascii="Times New Roman" w:hAnsi="Times New Roman"/>
          <w:sz w:val="24"/>
          <w:szCs w:val="24"/>
          <w:lang w:val="uk-UA" w:eastAsia="uk-UA"/>
        </w:rPr>
        <w:t xml:space="preserve"> (далі – Товар), відповідно до Специфікації на поставку Товару (Додаток 1 до Договору) (далі – Специфікація) та Технічних вимог (Додаток 2 до Договору) (далі – Технічні вимоги), що є невід’ємними частинами Договору, а Замовник – прийняти і оплатити такий Товар на умовах, визначених Договором.</w:t>
      </w:r>
    </w:p>
    <w:p w:rsidR="00607CA7" w:rsidRPr="007429F7" w:rsidRDefault="00607CA7" w:rsidP="00607CA7">
      <w:pPr>
        <w:tabs>
          <w:tab w:val="left" w:pos="851"/>
          <w:tab w:val="left" w:pos="993"/>
          <w:tab w:val="left" w:pos="1134"/>
        </w:tabs>
        <w:spacing w:after="0" w:line="240" w:lineRule="auto"/>
        <w:ind w:leftChars="0" w:left="2" w:hanging="2"/>
        <w:jc w:val="both"/>
        <w:rPr>
          <w:rFonts w:ascii="Times New Roman" w:eastAsia="Batang" w:hAnsi="Times New Roman"/>
          <w:sz w:val="24"/>
          <w:szCs w:val="24"/>
          <w:lang w:val="uk-UA" w:eastAsia="uk-UA"/>
        </w:rPr>
      </w:pPr>
      <w:r w:rsidRPr="007429F7">
        <w:rPr>
          <w:rFonts w:ascii="Times New Roman" w:eastAsia="Batang" w:hAnsi="Times New Roman"/>
          <w:sz w:val="24"/>
          <w:szCs w:val="24"/>
          <w:lang w:val="uk-UA" w:eastAsia="uk-UA"/>
        </w:rPr>
        <w:t xml:space="preserve">1.2.Повне найменування (номенклатура, асортимент), опис, одиниці виміру, комплектність, комплект, загальна кількість, інші індивідуально визначені відомості та ціна Товару визначаються у Специфікації </w:t>
      </w:r>
      <w:r w:rsidRPr="007234E9">
        <w:rPr>
          <w:rFonts w:ascii="Times New Roman" w:eastAsia="Batang" w:hAnsi="Times New Roman"/>
          <w:sz w:val="24"/>
          <w:szCs w:val="24"/>
          <w:lang w:val="uk-UA" w:eastAsia="uk-UA"/>
        </w:rPr>
        <w:t xml:space="preserve">(Додаток 1 до Договору), </w:t>
      </w:r>
      <w:r w:rsidRPr="007429F7">
        <w:rPr>
          <w:rFonts w:ascii="Times New Roman" w:eastAsia="Batang" w:hAnsi="Times New Roman"/>
          <w:sz w:val="24"/>
          <w:szCs w:val="24"/>
          <w:lang w:val="uk-UA" w:eastAsia="uk-UA"/>
        </w:rPr>
        <w:t xml:space="preserve">на підставі якої здійснюється передача Товару від </w:t>
      </w:r>
      <w:r w:rsidRPr="007234E9">
        <w:rPr>
          <w:rFonts w:ascii="Times New Roman" w:eastAsia="Batang" w:hAnsi="Times New Roman"/>
          <w:sz w:val="24"/>
          <w:szCs w:val="24"/>
          <w:lang w:val="uk-UA" w:eastAsia="uk-UA"/>
        </w:rPr>
        <w:t>Продавця до Замовника.</w:t>
      </w:r>
    </w:p>
    <w:p w:rsidR="00607CA7" w:rsidRPr="007429F7" w:rsidRDefault="00607CA7" w:rsidP="00607CA7">
      <w:pPr>
        <w:tabs>
          <w:tab w:val="left" w:pos="851"/>
          <w:tab w:val="left" w:pos="993"/>
          <w:tab w:val="left" w:pos="1134"/>
        </w:tabs>
        <w:spacing w:after="0" w:line="240" w:lineRule="auto"/>
        <w:ind w:leftChars="0" w:left="2" w:hanging="2"/>
        <w:jc w:val="both"/>
        <w:rPr>
          <w:rFonts w:ascii="Times New Roman" w:eastAsia="Batang" w:hAnsi="Times New Roman"/>
          <w:sz w:val="24"/>
          <w:szCs w:val="24"/>
          <w:lang w:val="uk-UA" w:eastAsia="uk-UA"/>
        </w:rPr>
      </w:pPr>
      <w:r w:rsidRPr="007429F7">
        <w:rPr>
          <w:rFonts w:ascii="Times New Roman" w:eastAsia="Batang" w:hAnsi="Times New Roman"/>
          <w:sz w:val="24"/>
          <w:szCs w:val="24"/>
          <w:lang w:val="uk-UA" w:eastAsia="uk-UA"/>
        </w:rPr>
        <w:t xml:space="preserve"> 1.3. Обсяги закупівлі Товару можуть бути зменшені Замовником залежно від реального фінансування видатків у 2024 році.</w:t>
      </w:r>
    </w:p>
    <w:p w:rsidR="00607CA7" w:rsidRDefault="00607CA7" w:rsidP="00607CA7">
      <w:pPr>
        <w:spacing w:after="0" w:line="240" w:lineRule="auto"/>
        <w:ind w:leftChars="0" w:left="0" w:firstLineChars="0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07CA7" w:rsidRDefault="00607CA7" w:rsidP="00607CA7">
      <w:pPr>
        <w:spacing w:after="0" w:line="240" w:lineRule="auto"/>
        <w:ind w:leftChars="0" w:left="0" w:firstLineChars="0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</w:t>
      </w:r>
      <w:r w:rsidRPr="007429F7">
        <w:rPr>
          <w:rFonts w:ascii="Times New Roman" w:hAnsi="Times New Roman"/>
          <w:b/>
          <w:bCs/>
          <w:sz w:val="24"/>
          <w:szCs w:val="24"/>
          <w:lang w:val="uk-UA"/>
        </w:rPr>
        <w:t>2. ЯКІСТЬ ТОВАРУ ТА ГАРАНТІЙНІ ЗОБОВ</w:t>
      </w:r>
      <w:r w:rsidRPr="007429F7">
        <w:rPr>
          <w:rFonts w:ascii="Times New Roman" w:hAnsi="Times New Roman"/>
          <w:b/>
          <w:sz w:val="24"/>
          <w:szCs w:val="24"/>
          <w:lang w:val="uk-UA"/>
        </w:rPr>
        <w:t>’</w:t>
      </w:r>
      <w:r w:rsidRPr="007429F7">
        <w:rPr>
          <w:rFonts w:ascii="Times New Roman" w:hAnsi="Times New Roman"/>
          <w:b/>
          <w:bCs/>
          <w:sz w:val="24"/>
          <w:szCs w:val="24"/>
          <w:lang w:val="uk-UA"/>
        </w:rPr>
        <w:t>ЯЗАННЯ.</w:t>
      </w:r>
    </w:p>
    <w:p w:rsidR="00607CA7" w:rsidRPr="007429F7" w:rsidRDefault="00607CA7" w:rsidP="00607CA7">
      <w:pPr>
        <w:tabs>
          <w:tab w:val="left" w:pos="851"/>
          <w:tab w:val="left" w:pos="993"/>
          <w:tab w:val="left" w:pos="1134"/>
        </w:tabs>
        <w:spacing w:after="0" w:line="240" w:lineRule="auto"/>
        <w:ind w:leftChars="0" w:left="2" w:hanging="2"/>
        <w:jc w:val="both"/>
        <w:rPr>
          <w:rFonts w:ascii="Times New Roman" w:eastAsia="Batang" w:hAnsi="Times New Roman"/>
          <w:sz w:val="24"/>
          <w:szCs w:val="24"/>
          <w:lang w:val="uk-UA" w:eastAsia="uk-UA"/>
        </w:rPr>
      </w:pPr>
      <w:r w:rsidRPr="007429F7">
        <w:rPr>
          <w:rFonts w:ascii="Times New Roman" w:eastAsia="Batang" w:hAnsi="Times New Roman"/>
          <w:sz w:val="24"/>
          <w:szCs w:val="24"/>
          <w:lang w:val="uk-UA" w:eastAsia="uk-UA"/>
        </w:rPr>
        <w:t xml:space="preserve">2.1. Продавець повинен поставити Замовнику Товар відповідно до Технічних </w:t>
      </w:r>
      <w:r w:rsidRPr="007234E9">
        <w:rPr>
          <w:rFonts w:ascii="Times New Roman" w:eastAsia="Batang" w:hAnsi="Times New Roman"/>
          <w:sz w:val="24"/>
          <w:szCs w:val="24"/>
          <w:lang w:val="uk-UA" w:eastAsia="uk-UA"/>
        </w:rPr>
        <w:t>вимог (Додаток 2 до Договору)</w:t>
      </w:r>
      <w:r w:rsidRPr="007429F7">
        <w:rPr>
          <w:rFonts w:ascii="Times New Roman" w:eastAsia="Batang" w:hAnsi="Times New Roman"/>
          <w:sz w:val="24"/>
          <w:szCs w:val="24"/>
          <w:lang w:val="uk-UA" w:eastAsia="uk-UA"/>
        </w:rPr>
        <w:t xml:space="preserve">, що є невід’ємною частиною Договору. </w:t>
      </w:r>
    </w:p>
    <w:p w:rsidR="00607CA7" w:rsidRPr="007429F7" w:rsidRDefault="00607CA7" w:rsidP="00607CA7">
      <w:pPr>
        <w:tabs>
          <w:tab w:val="left" w:pos="851"/>
          <w:tab w:val="left" w:pos="993"/>
          <w:tab w:val="left" w:pos="1134"/>
        </w:tabs>
        <w:spacing w:after="0" w:line="240" w:lineRule="auto"/>
        <w:ind w:leftChars="0" w:left="2" w:hanging="2"/>
        <w:jc w:val="both"/>
        <w:rPr>
          <w:rFonts w:ascii="Times New Roman" w:eastAsia="Batang" w:hAnsi="Times New Roman"/>
          <w:sz w:val="24"/>
          <w:szCs w:val="24"/>
          <w:lang w:val="uk-UA" w:eastAsia="uk-UA"/>
        </w:rPr>
      </w:pPr>
      <w:r w:rsidRPr="007429F7">
        <w:rPr>
          <w:rFonts w:ascii="Times New Roman" w:eastAsia="Batang" w:hAnsi="Times New Roman"/>
          <w:sz w:val="24"/>
          <w:szCs w:val="24"/>
          <w:lang w:val="uk-UA" w:eastAsia="uk-UA"/>
        </w:rPr>
        <w:t>2.2. Якість Товару повинна відповідати санітарним, гігієнічним, технічним стандартам (регламентам, умовам), технічній документації та/або іншим відповідним нормативно-правовим актам з питань стандартизації, але в будь-якому випадку Товар повинен бути придатним для мети, з якою товар такого роду звичайно використовується.</w:t>
      </w:r>
    </w:p>
    <w:p w:rsidR="00607CA7" w:rsidRDefault="00607CA7" w:rsidP="00607CA7">
      <w:pPr>
        <w:tabs>
          <w:tab w:val="left" w:pos="851"/>
          <w:tab w:val="left" w:pos="993"/>
          <w:tab w:val="left" w:pos="1134"/>
        </w:tabs>
        <w:spacing w:after="0" w:line="240" w:lineRule="auto"/>
        <w:ind w:leftChars="0" w:left="2" w:hanging="2"/>
        <w:jc w:val="both"/>
        <w:rPr>
          <w:rFonts w:ascii="Times New Roman" w:eastAsia="Batang" w:hAnsi="Times New Roman"/>
          <w:sz w:val="24"/>
          <w:szCs w:val="24"/>
          <w:lang w:val="uk-UA" w:eastAsia="uk-UA"/>
        </w:rPr>
      </w:pPr>
      <w:r w:rsidRPr="007429F7">
        <w:rPr>
          <w:rFonts w:ascii="Times New Roman" w:eastAsia="Batang" w:hAnsi="Times New Roman"/>
          <w:sz w:val="24"/>
          <w:szCs w:val="24"/>
          <w:lang w:val="uk-UA" w:eastAsia="uk-UA"/>
        </w:rPr>
        <w:t>2.3. У разі поставки неякісного Товару, Продавець зобов’язаний за власний рахунок замінити неякісний Товар на якісний Товар протягом 7 (семи) календарних днів з дати пред’явлення відповідної вимоги Замовника або оформлення видаткових накладних (видаткової накладної) із застереженням.</w:t>
      </w:r>
    </w:p>
    <w:p w:rsidR="00607CA7" w:rsidRPr="007429F7" w:rsidRDefault="00607CA7" w:rsidP="00607CA7">
      <w:pPr>
        <w:tabs>
          <w:tab w:val="left" w:pos="851"/>
          <w:tab w:val="left" w:pos="993"/>
          <w:tab w:val="left" w:pos="1134"/>
        </w:tabs>
        <w:spacing w:after="0" w:line="240" w:lineRule="auto"/>
        <w:ind w:leftChars="0" w:left="2" w:hanging="2"/>
        <w:jc w:val="both"/>
        <w:rPr>
          <w:rFonts w:ascii="Times New Roman" w:eastAsia="Batang" w:hAnsi="Times New Roman"/>
          <w:sz w:val="24"/>
          <w:szCs w:val="24"/>
          <w:lang w:val="uk-UA" w:eastAsia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 xml:space="preserve">2.4. Продавець повинен </w:t>
      </w:r>
      <w:r w:rsidRPr="007234E9">
        <w:rPr>
          <w:rFonts w:ascii="Times New Roman" w:hAnsi="Times New Roman"/>
          <w:sz w:val="24"/>
          <w:szCs w:val="24"/>
          <w:lang w:val="uk-UA"/>
        </w:rPr>
        <w:t>передати (поставити</w:t>
      </w:r>
      <w:r w:rsidRPr="007429F7">
        <w:rPr>
          <w:rFonts w:ascii="Times New Roman" w:hAnsi="Times New Roman"/>
          <w:sz w:val="24"/>
          <w:szCs w:val="24"/>
          <w:lang w:val="uk-UA"/>
        </w:rPr>
        <w:t>) Замовнику товар, відповідно до документів (видаткових накладних).</w:t>
      </w:r>
    </w:p>
    <w:p w:rsidR="00607CA7" w:rsidRPr="007429F7" w:rsidRDefault="00607CA7" w:rsidP="00607CA7">
      <w:pPr>
        <w:pStyle w:val="a3"/>
        <w:tabs>
          <w:tab w:val="left" w:pos="567"/>
          <w:tab w:val="left" w:pos="5812"/>
        </w:tabs>
        <w:ind w:leftChars="0" w:left="2" w:hanging="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2.5</w:t>
      </w:r>
      <w:r w:rsidRPr="007429F7">
        <w:rPr>
          <w:rFonts w:ascii="Times New Roman" w:hAnsi="Times New Roman"/>
          <w:b w:val="0"/>
          <w:sz w:val="24"/>
          <w:szCs w:val="24"/>
        </w:rPr>
        <w:t>. Зобов’язання Продавця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(видаткових накладних).</w:t>
      </w:r>
    </w:p>
    <w:p w:rsidR="00607CA7" w:rsidRPr="007429F7" w:rsidRDefault="00607CA7" w:rsidP="00607CA7">
      <w:pPr>
        <w:pStyle w:val="a6"/>
        <w:spacing w:after="0"/>
        <w:ind w:leftChars="0" w:left="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7429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29F7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7429F7">
        <w:rPr>
          <w:rFonts w:ascii="Times New Roman" w:hAnsi="Times New Roman"/>
          <w:sz w:val="24"/>
          <w:szCs w:val="24"/>
        </w:rPr>
        <w:t>–розвантажувальні роботи здійснюються Продавцем за власні кошти.</w:t>
      </w:r>
    </w:p>
    <w:p w:rsidR="00607CA7" w:rsidRPr="007429F7" w:rsidRDefault="00607CA7" w:rsidP="00607CA7">
      <w:pPr>
        <w:pStyle w:val="a6"/>
        <w:spacing w:after="0"/>
        <w:ind w:leftChars="0" w:left="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7429F7">
        <w:rPr>
          <w:rFonts w:ascii="Times New Roman" w:hAnsi="Times New Roman"/>
          <w:sz w:val="24"/>
          <w:szCs w:val="24"/>
        </w:rPr>
        <w:t>. Продавець гарантує якість товару, що закуповується Замовником за цим Договором. Термін придатності діє протягом строку, встановленого виробником товару, та вказаного на упаковці товару.</w:t>
      </w:r>
    </w:p>
    <w:p w:rsidR="00607CA7" w:rsidRPr="00914600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</w:p>
    <w:p w:rsidR="00607CA7" w:rsidRPr="00914600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</w:p>
    <w:p w:rsidR="00607CA7" w:rsidRPr="00914600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3.</w:t>
      </w:r>
      <w:r w:rsidRPr="00914600">
        <w:rPr>
          <w:rFonts w:ascii="Times New Roman" w:hAnsi="Times New Roman"/>
          <w:b/>
          <w:sz w:val="24"/>
          <w:szCs w:val="24"/>
        </w:rPr>
        <w:t>ЦІНА ДОГОВОРУ</w:t>
      </w:r>
    </w:p>
    <w:p w:rsidR="00607CA7" w:rsidRDefault="00607CA7" w:rsidP="00607CA7">
      <w:pPr>
        <w:pStyle w:val="a5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429F7">
        <w:rPr>
          <w:rFonts w:ascii="Times New Roman" w:hAnsi="Times New Roman"/>
          <w:sz w:val="24"/>
          <w:szCs w:val="24"/>
        </w:rPr>
        <w:t>Ціна даного Договору становить ______________грн.(_______________________). Ціна за одиницю товару зазначена в Спец</w:t>
      </w:r>
      <w:r>
        <w:rPr>
          <w:rFonts w:ascii="Times New Roman" w:hAnsi="Times New Roman"/>
          <w:sz w:val="24"/>
          <w:szCs w:val="24"/>
        </w:rPr>
        <w:t>и</w:t>
      </w:r>
      <w:r w:rsidRPr="007429F7">
        <w:rPr>
          <w:rFonts w:ascii="Times New Roman" w:hAnsi="Times New Roman"/>
          <w:sz w:val="24"/>
          <w:szCs w:val="24"/>
        </w:rPr>
        <w:t xml:space="preserve">фікації </w:t>
      </w:r>
      <w:r w:rsidRPr="007234E9">
        <w:rPr>
          <w:rFonts w:ascii="Times New Roman" w:hAnsi="Times New Roman"/>
          <w:sz w:val="24"/>
          <w:szCs w:val="24"/>
        </w:rPr>
        <w:t xml:space="preserve">(Додаток 1) </w:t>
      </w:r>
      <w:r w:rsidRPr="007429F7">
        <w:rPr>
          <w:rFonts w:ascii="Times New Roman" w:hAnsi="Times New Roman"/>
          <w:sz w:val="24"/>
          <w:szCs w:val="24"/>
        </w:rPr>
        <w:t>до цього Договору, та включає в себе витрати на доставку товару, транспортування та розвантаження.</w:t>
      </w:r>
    </w:p>
    <w:p w:rsidR="00607CA7" w:rsidRPr="007429F7" w:rsidRDefault="00607CA7" w:rsidP="00607CA7">
      <w:pPr>
        <w:pStyle w:val="a5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7429F7">
        <w:rPr>
          <w:rFonts w:ascii="Times New Roman" w:hAnsi="Times New Roman"/>
          <w:sz w:val="24"/>
          <w:szCs w:val="24"/>
        </w:rPr>
        <w:t xml:space="preserve">Ціна цього Договору може бути зменшена із відповідним зменшенням обсягів закупівлі Товару залежно від фактичного обсягу видатків </w:t>
      </w:r>
      <w:r w:rsidRPr="007234E9">
        <w:rPr>
          <w:rFonts w:ascii="Times New Roman" w:hAnsi="Times New Roman"/>
          <w:sz w:val="24"/>
          <w:szCs w:val="24"/>
        </w:rPr>
        <w:t>Замовника</w:t>
      </w:r>
      <w:r w:rsidRPr="00F97F81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7429F7">
        <w:rPr>
          <w:rFonts w:ascii="Times New Roman" w:hAnsi="Times New Roman"/>
          <w:sz w:val="24"/>
          <w:szCs w:val="24"/>
        </w:rPr>
        <w:t>шляхом складення та підписання Сторонами або їх уповноваженими представниками відповідної додаткової угоди до Договору.</w:t>
      </w:r>
    </w:p>
    <w:p w:rsidR="00607CA7" w:rsidRDefault="00607CA7" w:rsidP="00607CA7">
      <w:pPr>
        <w:spacing w:after="0" w:line="240" w:lineRule="auto"/>
        <w:ind w:leftChars="0" w:left="0" w:firstLineChars="0" w:firstLine="720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</w:t>
      </w:r>
    </w:p>
    <w:p w:rsidR="00607CA7" w:rsidRDefault="00607CA7" w:rsidP="00607CA7">
      <w:pPr>
        <w:spacing w:after="0" w:line="240" w:lineRule="auto"/>
        <w:ind w:leftChars="0" w:left="0" w:firstLineChars="0" w:firstLine="720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720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 </w:t>
      </w:r>
      <w:r w:rsidRPr="007429F7">
        <w:rPr>
          <w:rFonts w:ascii="Times New Roman" w:hAnsi="Times New Roman"/>
          <w:b/>
          <w:caps/>
          <w:sz w:val="24"/>
          <w:szCs w:val="24"/>
          <w:lang w:val="uk-UA"/>
        </w:rPr>
        <w:t>4.Порядок здійснення оплати</w:t>
      </w:r>
    </w:p>
    <w:p w:rsidR="00607CA7" w:rsidRPr="007429F7" w:rsidRDefault="00607CA7" w:rsidP="00607CA7">
      <w:pPr>
        <w:pStyle w:val="a5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7429F7">
        <w:rPr>
          <w:rFonts w:ascii="Times New Roman" w:hAnsi="Times New Roman"/>
          <w:sz w:val="24"/>
          <w:szCs w:val="24"/>
        </w:rPr>
        <w:t>Між Замовником та Продавцем за цим Договором будь-які фінансові зобов’язання виникають тільки при наявності відповідного бюджетного призначення та в залежності від обсягів реального фінансування, передбаченого у кошторисі Замовника.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4.2.Замовник здійснює оплату після отримання Товару, в національній валюті України в безготівковій формі, шляхом перерахування коштів на розрахунковий рахунок Продавця, після отримання накладної на Товар, та за цінами, що вказані в накладній, відповідно до умов даного Договору.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4.3.</w:t>
      </w:r>
      <w:r w:rsidRPr="007429F7">
        <w:rPr>
          <w:rFonts w:ascii="Times New Roman" w:hAnsi="Times New Roman"/>
          <w:spacing w:val="1"/>
          <w:sz w:val="24"/>
          <w:szCs w:val="24"/>
          <w:lang w:val="uk-UA"/>
        </w:rPr>
        <w:t xml:space="preserve">Оплата за Товар здійснюється протягом 10 (десяти) днів від дня отримання Товару </w:t>
      </w:r>
      <w:r w:rsidRPr="007429F7">
        <w:rPr>
          <w:rFonts w:ascii="Times New Roman" w:hAnsi="Times New Roman"/>
          <w:sz w:val="24"/>
          <w:szCs w:val="24"/>
          <w:lang w:val="uk-UA"/>
        </w:rPr>
        <w:t>Замовником</w:t>
      </w:r>
      <w:r w:rsidRPr="007429F7">
        <w:rPr>
          <w:rFonts w:ascii="Times New Roman" w:hAnsi="Times New Roman"/>
          <w:spacing w:val="1"/>
          <w:sz w:val="24"/>
          <w:szCs w:val="24"/>
          <w:lang w:val="uk-UA"/>
        </w:rPr>
        <w:t xml:space="preserve">. У разі затримки фінансування, розрахунок за поставлений Товар здійснюється протягом 10 (десяти) банківських днів з дати отримання </w:t>
      </w:r>
      <w:r w:rsidRPr="007429F7">
        <w:rPr>
          <w:rFonts w:ascii="Times New Roman" w:hAnsi="Times New Roman"/>
          <w:sz w:val="24"/>
          <w:szCs w:val="24"/>
          <w:lang w:val="uk-UA"/>
        </w:rPr>
        <w:t>Замовником</w:t>
      </w:r>
      <w:r w:rsidRPr="007429F7">
        <w:rPr>
          <w:rFonts w:ascii="Times New Roman" w:hAnsi="Times New Roman"/>
          <w:spacing w:val="1"/>
          <w:sz w:val="24"/>
          <w:szCs w:val="24"/>
          <w:lang w:val="uk-UA"/>
        </w:rPr>
        <w:t xml:space="preserve"> фінансування закупівлі на свій реєстраційний рахунок.</w:t>
      </w:r>
    </w:p>
    <w:p w:rsidR="00607CA7" w:rsidRPr="00914600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</w:p>
    <w:p w:rsidR="00607CA7" w:rsidRPr="007429F7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5.</w:t>
      </w:r>
      <w:r w:rsidRPr="007429F7">
        <w:rPr>
          <w:rFonts w:ascii="Times New Roman" w:hAnsi="Times New Roman"/>
          <w:b/>
          <w:sz w:val="24"/>
          <w:szCs w:val="24"/>
        </w:rPr>
        <w:t>ПОСТАВКА ТОВАРУ</w:t>
      </w:r>
    </w:p>
    <w:p w:rsidR="00607CA7" w:rsidRPr="007429F7" w:rsidRDefault="00607CA7" w:rsidP="00607CA7">
      <w:pPr>
        <w:pStyle w:val="a5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7429F7">
        <w:rPr>
          <w:rFonts w:ascii="Times New Roman" w:hAnsi="Times New Roman"/>
          <w:sz w:val="24"/>
          <w:szCs w:val="24"/>
        </w:rPr>
        <w:t>Строк (термін) поставки (передачі) Товару: З</w:t>
      </w:r>
      <w:r w:rsidRPr="007429F7">
        <w:rPr>
          <w:rFonts w:ascii="Times New Roman" w:eastAsia="Times New Roman" w:hAnsi="Times New Roman"/>
          <w:sz w:val="24"/>
          <w:szCs w:val="24"/>
        </w:rPr>
        <w:t xml:space="preserve"> дати укладення договору та </w:t>
      </w:r>
      <w:r w:rsidRPr="007429F7">
        <w:rPr>
          <w:rFonts w:ascii="Times New Roman" w:eastAsia="Times New Roman" w:hAnsi="Times New Roman"/>
          <w:b/>
          <w:sz w:val="24"/>
          <w:szCs w:val="24"/>
        </w:rPr>
        <w:t>до 31.12.20</w:t>
      </w:r>
      <w:r w:rsidRPr="007234E9">
        <w:rPr>
          <w:rFonts w:ascii="Times New Roman" w:eastAsia="Times New Roman" w:hAnsi="Times New Roman"/>
          <w:b/>
          <w:sz w:val="24"/>
          <w:szCs w:val="24"/>
        </w:rPr>
        <w:t xml:space="preserve">24 </w:t>
      </w:r>
      <w:r w:rsidRPr="007429F7">
        <w:rPr>
          <w:rFonts w:ascii="Times New Roman" w:eastAsia="Times New Roman" w:hAnsi="Times New Roman"/>
          <w:b/>
          <w:sz w:val="24"/>
          <w:szCs w:val="24"/>
        </w:rPr>
        <w:t>року</w:t>
      </w:r>
      <w:r w:rsidRPr="007429F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429F7">
        <w:rPr>
          <w:rFonts w:ascii="Times New Roman" w:eastAsia="Times New Roman" w:hAnsi="Times New Roman"/>
          <w:sz w:val="24"/>
          <w:szCs w:val="24"/>
        </w:rPr>
        <w:t xml:space="preserve">але в будь-якому випадку до повного виконання умов договору та не пізніше </w:t>
      </w:r>
      <w:r w:rsidRPr="007429F7">
        <w:rPr>
          <w:rFonts w:ascii="Times New Roman" w:eastAsia="Times New Roman" w:hAnsi="Times New Roman"/>
          <w:b/>
          <w:sz w:val="24"/>
          <w:szCs w:val="24"/>
        </w:rPr>
        <w:t>31.12.2024 р</w:t>
      </w:r>
      <w:r w:rsidRPr="007429F7">
        <w:rPr>
          <w:rFonts w:ascii="Times New Roman" w:eastAsia="Times New Roman" w:hAnsi="Times New Roman"/>
          <w:sz w:val="24"/>
          <w:szCs w:val="24"/>
        </w:rPr>
        <w:t>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</w:t>
      </w:r>
      <w:r w:rsidRPr="007429F7">
        <w:rPr>
          <w:rFonts w:ascii="Times New Roman" w:hAnsi="Times New Roman"/>
          <w:sz w:val="24"/>
          <w:szCs w:val="24"/>
          <w:lang w:val="uk-UA"/>
        </w:rPr>
        <w:t xml:space="preserve">Місце поставки (передачі) Товару: </w:t>
      </w:r>
      <w:r w:rsidRPr="007429F7">
        <w:rPr>
          <w:rFonts w:ascii="Times New Roman" w:eastAsia="Times New Roman" w:hAnsi="Times New Roman"/>
          <w:sz w:val="24"/>
          <w:szCs w:val="24"/>
          <w:lang w:val="uk-UA"/>
        </w:rPr>
        <w:t>Україна, 58018, Чернівецька обл., місто Чернівці, вул. Головна, 245</w:t>
      </w:r>
      <w:r w:rsidRPr="007429F7">
        <w:rPr>
          <w:rFonts w:ascii="Times New Roman" w:hAnsi="Times New Roman"/>
          <w:sz w:val="24"/>
          <w:szCs w:val="24"/>
          <w:lang w:val="uk-UA"/>
        </w:rPr>
        <w:t>.</w:t>
      </w:r>
    </w:p>
    <w:p w:rsidR="00607CA7" w:rsidRPr="00607CA7" w:rsidRDefault="00607CA7" w:rsidP="00607CA7">
      <w:pPr>
        <w:widowControl w:val="0"/>
        <w:shd w:val="clear" w:color="auto" w:fill="FFFFFF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</w:t>
      </w:r>
      <w:r w:rsidRPr="00CD4CC9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 w:rsidRPr="00607CA7">
        <w:rPr>
          <w:rFonts w:ascii="Times New Roman" w:hAnsi="Times New Roman"/>
          <w:sz w:val="24"/>
          <w:szCs w:val="24"/>
          <w:lang w:val="uk-UA"/>
        </w:rPr>
        <w:t xml:space="preserve">Товар поставляється у відповідності до супроводжуючих документів: </w:t>
      </w:r>
      <w:r w:rsidRPr="00607CA7">
        <w:rPr>
          <w:rFonts w:ascii="Times New Roman" w:hAnsi="Times New Roman"/>
          <w:spacing w:val="-3"/>
          <w:sz w:val="24"/>
          <w:szCs w:val="24"/>
          <w:lang w:val="uk-UA"/>
        </w:rPr>
        <w:t>видаткової накла</w:t>
      </w:r>
      <w:r w:rsidRPr="00607CA7">
        <w:rPr>
          <w:rFonts w:ascii="Times New Roman" w:hAnsi="Times New Roman"/>
          <w:spacing w:val="-3"/>
          <w:sz w:val="24"/>
          <w:szCs w:val="24"/>
          <w:lang w:val="uk-UA"/>
        </w:rPr>
        <w:t xml:space="preserve">дної, </w:t>
      </w:r>
      <w:r w:rsidRPr="00607CA7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607CA7">
        <w:rPr>
          <w:rFonts w:ascii="Times New Roman" w:hAnsi="Times New Roman"/>
          <w:spacing w:val="3"/>
          <w:sz w:val="24"/>
          <w:szCs w:val="24"/>
          <w:lang w:val="uk-UA"/>
        </w:rPr>
        <w:t>товаротранспортної накладної.</w:t>
      </w:r>
    </w:p>
    <w:p w:rsidR="00607CA7" w:rsidRPr="007429F7" w:rsidRDefault="00607CA7" w:rsidP="00607CA7">
      <w:pPr>
        <w:widowControl w:val="0"/>
        <w:shd w:val="clear" w:color="auto" w:fill="FFFFFF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</w:t>
      </w:r>
      <w:r w:rsidRPr="007429F7">
        <w:rPr>
          <w:rFonts w:ascii="Times New Roman" w:hAnsi="Times New Roman"/>
          <w:sz w:val="24"/>
          <w:szCs w:val="24"/>
          <w:lang w:val="uk-UA"/>
        </w:rPr>
        <w:t>Товар повинен постачатися Продавцем таким чином, щоб при транспортуванні виключити псування або знищення його на період приймання Товару Замовником.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</w:t>
      </w:r>
      <w:r w:rsidRPr="007429F7">
        <w:rPr>
          <w:rFonts w:ascii="Times New Roman" w:hAnsi="Times New Roman"/>
          <w:sz w:val="24"/>
          <w:szCs w:val="24"/>
          <w:lang w:val="uk-UA"/>
        </w:rPr>
        <w:t>Постачання Товару здійснюється силами Продавця.</w:t>
      </w:r>
    </w:p>
    <w:p w:rsidR="00607CA7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</w:rPr>
      </w:pPr>
    </w:p>
    <w:p w:rsidR="00607CA7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</w:t>
      </w:r>
    </w:p>
    <w:p w:rsidR="00607CA7" w:rsidRPr="007429F7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6.</w:t>
      </w:r>
      <w:r w:rsidRPr="007429F7">
        <w:rPr>
          <w:rFonts w:ascii="Times New Roman" w:hAnsi="Times New Roman"/>
          <w:b/>
          <w:caps/>
          <w:sz w:val="24"/>
          <w:szCs w:val="24"/>
        </w:rPr>
        <w:t>Права та обов'язки сторін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234E9">
        <w:rPr>
          <w:rFonts w:ascii="Times New Roman" w:hAnsi="Times New Roman"/>
          <w:b/>
          <w:sz w:val="24"/>
          <w:szCs w:val="24"/>
          <w:lang w:val="uk-UA"/>
        </w:rPr>
        <w:t xml:space="preserve">Замовник </w:t>
      </w:r>
      <w:r w:rsidRPr="007429F7">
        <w:rPr>
          <w:rFonts w:ascii="Times New Roman" w:hAnsi="Times New Roman"/>
          <w:b/>
          <w:sz w:val="24"/>
          <w:szCs w:val="24"/>
          <w:lang w:val="uk-UA"/>
        </w:rPr>
        <w:t>зобов'язаний: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Своєчасно та в повному обсязі сплачувати за поставлений Товар;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Приймати поставлений Товар згідно з накладною;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Забезпечити прийняття Товару, як тільки Продавець належним чином представить його у розпорядження Замовника, на умовах Договору;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Подати замовлення Продавцю в усній або в письмовій формі.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b/>
          <w:sz w:val="24"/>
          <w:szCs w:val="24"/>
          <w:lang w:val="uk-UA"/>
        </w:rPr>
        <w:t>Замовник має право</w:t>
      </w:r>
      <w:r w:rsidRPr="007429F7">
        <w:rPr>
          <w:rFonts w:ascii="Times New Roman" w:hAnsi="Times New Roman"/>
          <w:sz w:val="24"/>
          <w:szCs w:val="24"/>
          <w:lang w:val="uk-UA"/>
        </w:rPr>
        <w:t>: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Достроково розірвати цей Договір у разі невиконання зобов'язань Продавцем, повідомивши про це його у строк 5 календарних днів;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Контролювати поставку Товару у строки, встановлені п. 5.1. Договору;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 xml:space="preserve">Зменшувати обсяг закупівлі Товару та </w:t>
      </w:r>
      <w:r w:rsidRPr="00607CA7">
        <w:rPr>
          <w:rFonts w:ascii="Times New Roman" w:hAnsi="Times New Roman"/>
          <w:sz w:val="24"/>
          <w:szCs w:val="24"/>
          <w:lang w:val="uk-UA"/>
        </w:rPr>
        <w:t xml:space="preserve">загальну вартість </w:t>
      </w:r>
      <w:r w:rsidRPr="007429F7">
        <w:rPr>
          <w:rFonts w:ascii="Times New Roman" w:hAnsi="Times New Roman"/>
          <w:sz w:val="24"/>
          <w:szCs w:val="24"/>
          <w:lang w:val="uk-UA"/>
        </w:rPr>
        <w:t>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 xml:space="preserve">Повернути рахунок Продавцю без здійснення оплати в разі неналежного оформлення документів, зазначених у пункті </w:t>
      </w:r>
      <w:r w:rsidRPr="00607CA7"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Pr="007429F7">
        <w:rPr>
          <w:rFonts w:ascii="Times New Roman" w:hAnsi="Times New Roman"/>
          <w:sz w:val="24"/>
          <w:szCs w:val="24"/>
          <w:lang w:val="uk-UA"/>
        </w:rPr>
        <w:t>розділу 4 цього Договору (відсутність печатки, підписів тощо).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b/>
          <w:sz w:val="24"/>
          <w:szCs w:val="24"/>
          <w:lang w:val="uk-UA"/>
        </w:rPr>
        <w:t>Продавець зобов'язаний: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Забезпечити поставку Товару в строки, встановлені цим Договором;</w:t>
      </w:r>
    </w:p>
    <w:p w:rsidR="00607CA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Забезпечити  поставку Товару, якість яких відповідає умовам, установленим розділом 2 цього Договору;</w:t>
      </w:r>
    </w:p>
    <w:p w:rsidR="00607CA7" w:rsidRPr="007234E9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234E9">
        <w:rPr>
          <w:rFonts w:ascii="Times New Roman" w:hAnsi="Times New Roman"/>
          <w:sz w:val="24"/>
          <w:szCs w:val="24"/>
          <w:lang w:val="uk-UA"/>
        </w:rPr>
        <w:t>За власний рахунок замінити неякісний Товар на якісний Товар;</w:t>
      </w:r>
    </w:p>
    <w:p w:rsidR="00607CA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 xml:space="preserve">Надати Товар у розпорядження Замовника (до пункту поставки) разом з усіма документами, необхідними для того, щоб прийняти  поставку на  умовах  цього договору; 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lastRenderedPageBreak/>
        <w:t>Забезпечити за свій рахунок упаковку та маркування Товару, які необхідні для її перевезення до місця призначення;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Нести всі ризики, відносно цілісності та збереження Товару до моменту його передачі Покупцю.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b/>
          <w:sz w:val="24"/>
          <w:szCs w:val="24"/>
          <w:lang w:val="uk-UA"/>
        </w:rPr>
        <w:t>Продавець має право</w:t>
      </w:r>
      <w:r w:rsidRPr="007429F7">
        <w:rPr>
          <w:rFonts w:ascii="Times New Roman" w:hAnsi="Times New Roman"/>
          <w:sz w:val="24"/>
          <w:szCs w:val="24"/>
          <w:lang w:val="uk-UA"/>
        </w:rPr>
        <w:t>:</w:t>
      </w:r>
    </w:p>
    <w:p w:rsidR="00607CA7" w:rsidRPr="007429F7" w:rsidRDefault="00607CA7" w:rsidP="00607CA7">
      <w:pPr>
        <w:widowControl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поставлений Товар.</w:t>
      </w:r>
    </w:p>
    <w:p w:rsidR="00607CA7" w:rsidRDefault="00607CA7" w:rsidP="00607CA7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               </w:t>
      </w:r>
    </w:p>
    <w:p w:rsidR="00607CA7" w:rsidRDefault="00607CA7" w:rsidP="00607CA7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                       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                   7.</w:t>
      </w:r>
      <w:r w:rsidRPr="007429F7">
        <w:rPr>
          <w:rFonts w:ascii="Times New Roman" w:hAnsi="Times New Roman"/>
          <w:b/>
          <w:caps/>
          <w:sz w:val="24"/>
          <w:szCs w:val="24"/>
          <w:lang w:val="uk-UA"/>
        </w:rPr>
        <w:t>Відповідальність сторін</w:t>
      </w:r>
    </w:p>
    <w:p w:rsidR="00607CA7" w:rsidRPr="007429F7" w:rsidRDefault="00607CA7" w:rsidP="00607CA7">
      <w:pPr>
        <w:numPr>
          <w:ilvl w:val="1"/>
          <w:numId w:val="3"/>
        </w:num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 </w:t>
      </w:r>
    </w:p>
    <w:p w:rsidR="00607CA7" w:rsidRPr="007429F7" w:rsidRDefault="00607CA7" w:rsidP="00607CA7">
      <w:pPr>
        <w:numPr>
          <w:ilvl w:val="1"/>
          <w:numId w:val="3"/>
        </w:num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У разі невиконання або несвоєчасного виконання зобов’язань при закупівлі Товару за бюджетні кошти Продавець сплачує Замовнику штрафні санкції у розмірі 5% від вартості непоставленого Товару.</w:t>
      </w:r>
    </w:p>
    <w:p w:rsidR="00607CA7" w:rsidRPr="007429F7" w:rsidRDefault="00607CA7" w:rsidP="00607CA7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Сплата пені та штрафних санкцій не звільняє Сторони від виконання прийнятих на себе зобов’язань за Договором.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</w:p>
    <w:p w:rsidR="00607CA7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</w:t>
      </w:r>
    </w:p>
    <w:p w:rsidR="00607CA7" w:rsidRPr="007429F7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8.</w:t>
      </w:r>
      <w:r w:rsidRPr="007429F7">
        <w:rPr>
          <w:rFonts w:ascii="Times New Roman" w:hAnsi="Times New Roman"/>
          <w:b/>
          <w:caps/>
          <w:sz w:val="24"/>
          <w:szCs w:val="24"/>
        </w:rPr>
        <w:t>Обставини непереборної сили</w:t>
      </w:r>
    </w:p>
    <w:p w:rsidR="00607CA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07CA7" w:rsidRPr="006D36B3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8.2. </w:t>
      </w:r>
      <w:r w:rsidRPr="00CD4CC9">
        <w:rPr>
          <w:rFonts w:ascii="Times New Roman" w:hAnsi="Times New Roman"/>
          <w:sz w:val="24"/>
          <w:szCs w:val="24"/>
          <w:lang w:val="uk-UA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2-х днів з моменту їх виникнення повідомити про це іншу Сторону у письмовій формі. </w:t>
      </w:r>
    </w:p>
    <w:p w:rsidR="00607CA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Торгово-Промислова Палата України.</w:t>
      </w:r>
    </w:p>
    <w:p w:rsidR="00607CA7" w:rsidRPr="006D36B3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8.4. </w:t>
      </w:r>
      <w:r w:rsidRPr="007429F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429F7">
        <w:rPr>
          <w:rFonts w:ascii="Times New Roman" w:hAnsi="Times New Roman"/>
          <w:sz w:val="24"/>
          <w:szCs w:val="24"/>
        </w:rPr>
        <w:t>разі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коли строк </w:t>
      </w:r>
      <w:proofErr w:type="spellStart"/>
      <w:r w:rsidRPr="007429F7">
        <w:rPr>
          <w:rFonts w:ascii="Times New Roman" w:hAnsi="Times New Roman"/>
          <w:sz w:val="24"/>
          <w:szCs w:val="24"/>
        </w:rPr>
        <w:t>дії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сили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більше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ніж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7429F7">
        <w:rPr>
          <w:rFonts w:ascii="Times New Roman" w:hAnsi="Times New Roman"/>
          <w:sz w:val="24"/>
          <w:szCs w:val="24"/>
        </w:rPr>
        <w:t>днів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F7">
        <w:rPr>
          <w:rFonts w:ascii="Times New Roman" w:hAnsi="Times New Roman"/>
          <w:sz w:val="24"/>
          <w:szCs w:val="24"/>
        </w:rPr>
        <w:t>кожна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із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Сторін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429F7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7429F7">
        <w:rPr>
          <w:rFonts w:ascii="Times New Roman" w:hAnsi="Times New Roman"/>
          <w:sz w:val="24"/>
          <w:szCs w:val="24"/>
        </w:rPr>
        <w:t>має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7429F7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цей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7429F7">
        <w:rPr>
          <w:rFonts w:ascii="Times New Roman" w:hAnsi="Times New Roman"/>
          <w:sz w:val="24"/>
          <w:szCs w:val="24"/>
        </w:rPr>
        <w:t>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</w:p>
    <w:p w:rsidR="00607CA7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</w:rPr>
      </w:pPr>
      <w:r w:rsidRPr="007429F7">
        <w:rPr>
          <w:rFonts w:ascii="Times New Roman" w:hAnsi="Times New Roman"/>
          <w:b/>
          <w:cap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</w:t>
      </w:r>
    </w:p>
    <w:p w:rsidR="00607CA7" w:rsidRPr="007429F7" w:rsidRDefault="00607CA7" w:rsidP="00607CA7">
      <w:pPr>
        <w:pStyle w:val="a5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</w:t>
      </w:r>
      <w:r w:rsidRPr="007429F7">
        <w:rPr>
          <w:rFonts w:ascii="Times New Roman" w:hAnsi="Times New Roman"/>
          <w:b/>
          <w:caps/>
          <w:sz w:val="24"/>
          <w:szCs w:val="24"/>
        </w:rPr>
        <w:t xml:space="preserve">    9. Вирішення спорів</w:t>
      </w:r>
    </w:p>
    <w:p w:rsidR="00607CA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 xml:space="preserve">9.1.У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607CA7" w:rsidRPr="006D36B3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9.2. </w:t>
      </w:r>
      <w:r w:rsidRPr="006D36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D36B3">
        <w:rPr>
          <w:rFonts w:ascii="Times New Roman" w:hAnsi="Times New Roman"/>
          <w:sz w:val="24"/>
          <w:szCs w:val="24"/>
        </w:rPr>
        <w:t>разі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6B3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6D36B3">
        <w:rPr>
          <w:rFonts w:ascii="Times New Roman" w:hAnsi="Times New Roman"/>
          <w:sz w:val="24"/>
          <w:szCs w:val="24"/>
        </w:rPr>
        <w:t>згоди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спори (</w:t>
      </w:r>
      <w:proofErr w:type="spellStart"/>
      <w:r w:rsidRPr="006D36B3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D36B3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6B3">
        <w:rPr>
          <w:rFonts w:ascii="Times New Roman" w:hAnsi="Times New Roman"/>
          <w:sz w:val="24"/>
          <w:szCs w:val="24"/>
        </w:rPr>
        <w:t>у судовому порядку</w:t>
      </w:r>
      <w:proofErr w:type="gramEnd"/>
      <w:r w:rsidRPr="006D36B3">
        <w:rPr>
          <w:rFonts w:ascii="Times New Roman" w:hAnsi="Times New Roman"/>
          <w:sz w:val="24"/>
          <w:szCs w:val="24"/>
        </w:rPr>
        <w:t>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</w:p>
    <w:p w:rsidR="00607CA7" w:rsidRDefault="00607CA7" w:rsidP="00607CA7">
      <w:pPr>
        <w:spacing w:after="0" w:line="240" w:lineRule="auto"/>
        <w:ind w:leftChars="0" w:left="0" w:firstLineChars="0" w:firstLine="708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7429F7">
        <w:rPr>
          <w:rFonts w:ascii="Times New Roman" w:hAnsi="Times New Roman"/>
          <w:b/>
          <w:caps/>
          <w:sz w:val="24"/>
          <w:szCs w:val="24"/>
        </w:rPr>
        <w:t xml:space="preserve"> 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708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            </w:t>
      </w:r>
      <w:r w:rsidRPr="007429F7">
        <w:rPr>
          <w:rFonts w:ascii="Times New Roman" w:hAnsi="Times New Roman"/>
          <w:b/>
          <w:caps/>
          <w:sz w:val="24"/>
          <w:szCs w:val="24"/>
        </w:rPr>
        <w:t>10.Строк дії договору</w:t>
      </w:r>
    </w:p>
    <w:p w:rsidR="00607CA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6D36B3">
        <w:rPr>
          <w:rFonts w:ascii="Times New Roman" w:hAnsi="Times New Roman"/>
          <w:sz w:val="24"/>
          <w:szCs w:val="24"/>
        </w:rPr>
        <w:t xml:space="preserve">10.1. </w:t>
      </w:r>
      <w:proofErr w:type="spellStart"/>
      <w:r w:rsidRPr="006D36B3">
        <w:rPr>
          <w:rFonts w:ascii="Times New Roman" w:hAnsi="Times New Roman"/>
          <w:sz w:val="24"/>
          <w:szCs w:val="24"/>
        </w:rPr>
        <w:t>Цей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6B3">
        <w:rPr>
          <w:rFonts w:ascii="Times New Roman" w:hAnsi="Times New Roman"/>
          <w:sz w:val="24"/>
          <w:szCs w:val="24"/>
        </w:rPr>
        <w:t>Договір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6B3">
        <w:rPr>
          <w:rFonts w:ascii="Times New Roman" w:hAnsi="Times New Roman"/>
          <w:sz w:val="24"/>
          <w:szCs w:val="24"/>
        </w:rPr>
        <w:t>набирає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6B3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6D36B3">
        <w:rPr>
          <w:rFonts w:ascii="Times New Roman" w:hAnsi="Times New Roman"/>
          <w:sz w:val="24"/>
          <w:szCs w:val="24"/>
        </w:rPr>
        <w:t>його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6B3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D36B3">
        <w:rPr>
          <w:rFonts w:ascii="Times New Roman" w:hAnsi="Times New Roman"/>
          <w:sz w:val="24"/>
          <w:szCs w:val="24"/>
        </w:rPr>
        <w:t>діє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до 31.12.2024 року, але </w:t>
      </w:r>
      <w:proofErr w:type="gramStart"/>
      <w:r w:rsidRPr="006D36B3">
        <w:rPr>
          <w:rFonts w:ascii="Times New Roman" w:hAnsi="Times New Roman"/>
          <w:sz w:val="24"/>
          <w:szCs w:val="24"/>
        </w:rPr>
        <w:t>в будь</w:t>
      </w:r>
      <w:proofErr w:type="gramEnd"/>
      <w:r w:rsidRPr="006D36B3">
        <w:rPr>
          <w:rFonts w:ascii="Times New Roman" w:hAnsi="Times New Roman"/>
          <w:sz w:val="24"/>
          <w:szCs w:val="24"/>
        </w:rPr>
        <w:t>-</w:t>
      </w:r>
      <w:proofErr w:type="spellStart"/>
      <w:r w:rsidRPr="006D36B3">
        <w:rPr>
          <w:rFonts w:ascii="Times New Roman" w:hAnsi="Times New Roman"/>
          <w:sz w:val="24"/>
          <w:szCs w:val="24"/>
        </w:rPr>
        <w:t>якому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6B3">
        <w:rPr>
          <w:rFonts w:ascii="Times New Roman" w:hAnsi="Times New Roman"/>
          <w:sz w:val="24"/>
          <w:szCs w:val="24"/>
        </w:rPr>
        <w:t>випадку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D36B3">
        <w:rPr>
          <w:rFonts w:ascii="Times New Roman" w:hAnsi="Times New Roman"/>
          <w:sz w:val="24"/>
          <w:szCs w:val="24"/>
        </w:rPr>
        <w:t>повного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6B3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6B3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6B3">
        <w:rPr>
          <w:rFonts w:ascii="Times New Roman" w:hAnsi="Times New Roman"/>
          <w:sz w:val="24"/>
          <w:szCs w:val="24"/>
        </w:rPr>
        <w:t>взятих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на себе Сторонами за </w:t>
      </w:r>
      <w:proofErr w:type="spellStart"/>
      <w:r w:rsidRPr="006D36B3">
        <w:rPr>
          <w:rFonts w:ascii="Times New Roman" w:hAnsi="Times New Roman"/>
          <w:sz w:val="24"/>
          <w:szCs w:val="24"/>
        </w:rPr>
        <w:t>цим</w:t>
      </w:r>
      <w:proofErr w:type="spellEnd"/>
      <w:r w:rsidRPr="006D36B3">
        <w:rPr>
          <w:rFonts w:ascii="Times New Roman" w:hAnsi="Times New Roman"/>
          <w:sz w:val="24"/>
          <w:szCs w:val="24"/>
        </w:rPr>
        <w:t xml:space="preserve"> Договором.</w:t>
      </w:r>
    </w:p>
    <w:p w:rsidR="00607CA7" w:rsidRPr="0098549C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10.2. </w:t>
      </w:r>
      <w:proofErr w:type="spellStart"/>
      <w:r w:rsidRPr="007429F7">
        <w:rPr>
          <w:rFonts w:ascii="Times New Roman" w:hAnsi="Times New Roman"/>
          <w:sz w:val="24"/>
          <w:szCs w:val="24"/>
        </w:rPr>
        <w:t>Цей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Договір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429F7">
        <w:rPr>
          <w:rFonts w:ascii="Times New Roman" w:hAnsi="Times New Roman"/>
          <w:sz w:val="24"/>
          <w:szCs w:val="24"/>
        </w:rPr>
        <w:t>підписується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у 2-х </w:t>
      </w:r>
      <w:proofErr w:type="spellStart"/>
      <w:r w:rsidRPr="007429F7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F7">
        <w:rPr>
          <w:rFonts w:ascii="Times New Roman" w:hAnsi="Times New Roman"/>
          <w:sz w:val="24"/>
          <w:szCs w:val="24"/>
        </w:rPr>
        <w:t>що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мають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F7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7429F7">
        <w:rPr>
          <w:rFonts w:ascii="Times New Roman" w:hAnsi="Times New Roman"/>
          <w:sz w:val="24"/>
          <w:szCs w:val="24"/>
        </w:rPr>
        <w:t xml:space="preserve"> силу.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10.3.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9F7">
        <w:rPr>
          <w:rFonts w:ascii="Times New Roman" w:hAnsi="Times New Roman"/>
          <w:sz w:val="24"/>
          <w:szCs w:val="24"/>
          <w:lang w:val="uk-UA"/>
        </w:rPr>
        <w:t>Зміни до даного Договору здійснюються відповідно до чинного законодавства, шляхом укладення додаткової угоди.</w:t>
      </w:r>
    </w:p>
    <w:p w:rsidR="00607CA7" w:rsidRPr="007429F7" w:rsidRDefault="00607CA7" w:rsidP="00607CA7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10.4.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9F7">
        <w:rPr>
          <w:rFonts w:ascii="Times New Roman" w:hAnsi="Times New Roman"/>
          <w:sz w:val="24"/>
          <w:szCs w:val="24"/>
          <w:lang w:val="uk-UA"/>
        </w:rPr>
        <w:t>Дія даного Договору припиняється у разі:</w:t>
      </w:r>
    </w:p>
    <w:p w:rsidR="00607CA7" w:rsidRPr="007429F7" w:rsidRDefault="00607CA7" w:rsidP="00607CA7">
      <w:pPr>
        <w:spacing w:after="0" w:line="240" w:lineRule="auto"/>
        <w:ind w:leftChars="0" w:left="2" w:hanging="2"/>
        <w:jc w:val="both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- закінчення строку, на який він був укладений;</w:t>
      </w:r>
    </w:p>
    <w:p w:rsidR="00607CA7" w:rsidRPr="007429F7" w:rsidRDefault="00607CA7" w:rsidP="00607CA7">
      <w:pPr>
        <w:spacing w:after="0" w:line="240" w:lineRule="auto"/>
        <w:ind w:leftChars="0" w:left="2" w:hanging="2"/>
        <w:jc w:val="both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- достроково за згодою Сторін або за рішенням суду;</w:t>
      </w:r>
    </w:p>
    <w:p w:rsidR="00607CA7" w:rsidRPr="007429F7" w:rsidRDefault="00607CA7" w:rsidP="00607CA7">
      <w:pPr>
        <w:spacing w:after="0" w:line="240" w:lineRule="auto"/>
        <w:ind w:leftChars="0" w:left="2" w:hanging="2"/>
        <w:jc w:val="both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- інших підстав, передбачених законодавством.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7429F7">
        <w:rPr>
          <w:rFonts w:ascii="Times New Roman" w:hAnsi="Times New Roman"/>
          <w:sz w:val="24"/>
          <w:szCs w:val="24"/>
          <w:lang w:val="uk-UA"/>
        </w:rPr>
        <w:t>10.5.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29F7">
        <w:rPr>
          <w:rFonts w:ascii="Times New Roman" w:hAnsi="Times New Roman"/>
          <w:sz w:val="24"/>
          <w:szCs w:val="24"/>
          <w:lang w:val="uk-UA"/>
        </w:rPr>
        <w:t xml:space="preserve">В разі неможливості виконання зобов’язань щодо поставки за даним договором, Продавець повинен повідомити про обставини, що заважають належному виконанню обов’язків </w:t>
      </w:r>
      <w:r w:rsidRPr="00607CA7">
        <w:rPr>
          <w:rFonts w:ascii="Times New Roman" w:hAnsi="Times New Roman"/>
          <w:sz w:val="24"/>
          <w:szCs w:val="24"/>
          <w:lang w:val="uk-UA"/>
        </w:rPr>
        <w:t xml:space="preserve">Замовника </w:t>
      </w:r>
      <w:r w:rsidRPr="007429F7">
        <w:rPr>
          <w:rFonts w:ascii="Times New Roman" w:hAnsi="Times New Roman"/>
          <w:sz w:val="24"/>
          <w:szCs w:val="24"/>
          <w:lang w:val="uk-UA"/>
        </w:rPr>
        <w:t>в 3-х денний термін з моменту виникнення таких обставин.</w:t>
      </w:r>
    </w:p>
    <w:p w:rsidR="00607CA7" w:rsidRPr="00914600" w:rsidRDefault="00607CA7" w:rsidP="00607CA7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</w:p>
    <w:p w:rsidR="00607CA7" w:rsidRDefault="00607CA7" w:rsidP="00607CA7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                  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/>
        </w:rPr>
      </w:pPr>
      <w:r w:rsidRPr="00CD4CC9"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  11.</w:t>
      </w:r>
      <w:r w:rsidRPr="007429F7">
        <w:rPr>
          <w:rFonts w:ascii="Times New Roman" w:hAnsi="Times New Roman"/>
          <w:b/>
          <w:caps/>
          <w:sz w:val="24"/>
          <w:szCs w:val="24"/>
          <w:lang w:val="uk-UA"/>
        </w:rPr>
        <w:t>Додатки до договору</w:t>
      </w:r>
    </w:p>
    <w:p w:rsidR="00607CA7" w:rsidRPr="0098549C" w:rsidRDefault="00607CA7" w:rsidP="00607CA7">
      <w:pPr>
        <w:pStyle w:val="a5"/>
        <w:tabs>
          <w:tab w:val="left" w:pos="0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98549C">
        <w:rPr>
          <w:rFonts w:ascii="Times New Roman" w:hAnsi="Times New Roman"/>
          <w:sz w:val="24"/>
          <w:szCs w:val="24"/>
        </w:rPr>
        <w:t>Всі додатки та додаткові угоди до даного Договору, підписані у встановленому порядку обома Сторонами, складають його невід’ємну частину.</w:t>
      </w:r>
    </w:p>
    <w:p w:rsidR="00607CA7" w:rsidRPr="007429F7" w:rsidRDefault="00607CA7" w:rsidP="00607CA7">
      <w:pPr>
        <w:tabs>
          <w:tab w:val="left" w:pos="1134"/>
        </w:tabs>
        <w:spacing w:after="0" w:line="240" w:lineRule="auto"/>
        <w:ind w:leftChars="0" w:left="0" w:firstLineChars="0" w:hanging="2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7429F7">
        <w:rPr>
          <w:rFonts w:ascii="Times New Roman" w:eastAsia="Arial Unicode MS" w:hAnsi="Times New Roman"/>
          <w:sz w:val="24"/>
          <w:szCs w:val="24"/>
          <w:lang w:val="uk-UA"/>
        </w:rPr>
        <w:t xml:space="preserve">11.2. Невід'ємною частиною Договору є: </w:t>
      </w:r>
    </w:p>
    <w:p w:rsidR="00607CA7" w:rsidRPr="007429F7" w:rsidRDefault="00607CA7" w:rsidP="00607CA7">
      <w:pPr>
        <w:tabs>
          <w:tab w:val="left" w:pos="1134"/>
        </w:tabs>
        <w:spacing w:after="0" w:line="240" w:lineRule="auto"/>
        <w:ind w:leftChars="0" w:left="0" w:firstLineChars="0" w:firstLine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7429F7">
        <w:rPr>
          <w:rFonts w:ascii="Times New Roman" w:eastAsia="Arial Unicode MS" w:hAnsi="Times New Roman"/>
          <w:sz w:val="24"/>
          <w:szCs w:val="24"/>
          <w:lang w:val="uk-UA"/>
        </w:rPr>
        <w:t xml:space="preserve">Додаток 1 – Специфікація на поставку Товару. </w:t>
      </w:r>
    </w:p>
    <w:p w:rsidR="00607CA7" w:rsidRPr="007429F7" w:rsidRDefault="00607CA7" w:rsidP="00607CA7">
      <w:pPr>
        <w:tabs>
          <w:tab w:val="left" w:pos="1134"/>
        </w:tabs>
        <w:spacing w:after="0" w:line="240" w:lineRule="auto"/>
        <w:ind w:leftChars="0" w:left="0" w:firstLineChars="0" w:hanging="2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7429F7">
        <w:rPr>
          <w:rFonts w:ascii="Times New Roman" w:eastAsia="Arial Unicode MS" w:hAnsi="Times New Roman"/>
          <w:sz w:val="24"/>
          <w:szCs w:val="24"/>
          <w:lang w:val="uk-UA"/>
        </w:rPr>
        <w:t>Додаток 2 – Технічні вимоги.</w:t>
      </w:r>
    </w:p>
    <w:p w:rsidR="00607CA7" w:rsidRDefault="00607CA7" w:rsidP="00607CA7">
      <w:pPr>
        <w:spacing w:after="0" w:line="240" w:lineRule="auto"/>
        <w:ind w:leftChars="0" w:left="0" w:firstLineChars="0" w:firstLine="708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</w:t>
      </w:r>
    </w:p>
    <w:p w:rsidR="00607CA7" w:rsidRDefault="00607CA7" w:rsidP="00607CA7">
      <w:pPr>
        <w:spacing w:after="0" w:line="240" w:lineRule="auto"/>
        <w:ind w:leftChars="0" w:left="0" w:firstLineChars="0" w:firstLine="708"/>
        <w:rPr>
          <w:rFonts w:ascii="Times New Roman" w:hAnsi="Times New Roman"/>
          <w:b/>
          <w:bCs/>
          <w:lang w:val="uk-UA"/>
        </w:rPr>
      </w:pPr>
    </w:p>
    <w:p w:rsidR="00607CA7" w:rsidRPr="0098549C" w:rsidRDefault="00607CA7" w:rsidP="00607CA7">
      <w:pPr>
        <w:spacing w:after="0" w:line="240" w:lineRule="auto"/>
        <w:ind w:leftChars="0" w:left="0" w:firstLineChars="0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</w:t>
      </w:r>
      <w:r w:rsidRPr="0098549C">
        <w:rPr>
          <w:rFonts w:ascii="Times New Roman" w:hAnsi="Times New Roman"/>
          <w:b/>
          <w:bCs/>
          <w:sz w:val="24"/>
          <w:szCs w:val="24"/>
          <w:lang w:val="uk-UA"/>
        </w:rPr>
        <w:t>12. Юридичні адреси та банківські реквізити сторін:</w:t>
      </w:r>
    </w:p>
    <w:p w:rsidR="00607CA7" w:rsidRPr="007429F7" w:rsidRDefault="00607CA7" w:rsidP="00607CA7">
      <w:pPr>
        <w:spacing w:after="0" w:line="240" w:lineRule="auto"/>
        <w:ind w:leftChars="0" w:left="0" w:firstLineChars="0" w:firstLine="708"/>
        <w:rPr>
          <w:rFonts w:ascii="Times New Roman" w:hAnsi="Times New Roman"/>
          <w:b/>
          <w:bCs/>
          <w:lang w:val="uk-UA"/>
        </w:rPr>
      </w:pPr>
    </w:p>
    <w:tbl>
      <w:tblPr>
        <w:tblW w:w="107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46"/>
        <w:gridCol w:w="5494"/>
      </w:tblGrid>
      <w:tr w:rsidR="00607CA7" w:rsidRPr="007429F7" w:rsidTr="000E1500">
        <w:trPr>
          <w:trHeight w:val="3360"/>
        </w:trPr>
        <w:tc>
          <w:tcPr>
            <w:tcW w:w="5246" w:type="dxa"/>
            <w:shd w:val="clear" w:color="auto" w:fill="auto"/>
          </w:tcPr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7429F7">
              <w:rPr>
                <w:rFonts w:ascii="Times New Roman" w:hAnsi="Times New Roman"/>
                <w:b/>
                <w:lang w:val="uk-UA"/>
              </w:rPr>
              <w:t>ЗАМОВНИК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 xml:space="preserve">Центр по нарахуванню та 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здійсненню соціальних виплат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 xml:space="preserve">58018 </w:t>
            </w:r>
            <w:proofErr w:type="spellStart"/>
            <w:r w:rsidRPr="007429F7">
              <w:rPr>
                <w:rFonts w:ascii="Times New Roman" w:hAnsi="Times New Roman"/>
                <w:lang w:val="uk-UA"/>
              </w:rPr>
              <w:t>м.Чернівці</w:t>
            </w:r>
            <w:proofErr w:type="spellEnd"/>
            <w:r w:rsidRPr="007429F7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7429F7">
              <w:rPr>
                <w:rFonts w:ascii="Times New Roman" w:hAnsi="Times New Roman"/>
                <w:lang w:val="uk-UA"/>
              </w:rPr>
              <w:t>вул.Головна</w:t>
            </w:r>
            <w:proofErr w:type="spellEnd"/>
            <w:r w:rsidRPr="007429F7">
              <w:rPr>
                <w:rFonts w:ascii="Times New Roman" w:hAnsi="Times New Roman"/>
                <w:lang w:val="uk-UA"/>
              </w:rPr>
              <w:t>, 245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р/р UA878201720344250002000054100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 xml:space="preserve">в ДКС України </w:t>
            </w:r>
            <w:proofErr w:type="spellStart"/>
            <w:r w:rsidRPr="007429F7">
              <w:rPr>
                <w:rFonts w:ascii="Times New Roman" w:hAnsi="Times New Roman"/>
                <w:lang w:val="uk-UA"/>
              </w:rPr>
              <w:t>м.Київ</w:t>
            </w:r>
            <w:proofErr w:type="spellEnd"/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МФО 820172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Код ЄДРПОУ 03196239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429F7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7429F7">
              <w:rPr>
                <w:rFonts w:ascii="Times New Roman" w:hAnsi="Times New Roman"/>
                <w:lang w:val="uk-UA"/>
              </w:rPr>
              <w:t>. (03722) 4-18-17, 4-58-07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7429F7">
              <w:rPr>
                <w:rFonts w:ascii="Times New Roman" w:hAnsi="Times New Roman"/>
                <w:b/>
                <w:lang w:val="uk-UA"/>
              </w:rPr>
              <w:t>Начальник_________________Лариса</w:t>
            </w:r>
            <w:proofErr w:type="spellEnd"/>
            <w:r w:rsidRPr="007429F7">
              <w:rPr>
                <w:rFonts w:ascii="Times New Roman" w:hAnsi="Times New Roman"/>
                <w:b/>
                <w:lang w:val="uk-UA"/>
              </w:rPr>
              <w:t xml:space="preserve"> БОЙКО</w:t>
            </w:r>
          </w:p>
        </w:tc>
        <w:tc>
          <w:tcPr>
            <w:tcW w:w="5494" w:type="dxa"/>
            <w:shd w:val="clear" w:color="auto" w:fill="auto"/>
          </w:tcPr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7429F7">
              <w:rPr>
                <w:rFonts w:ascii="Times New Roman" w:hAnsi="Times New Roman"/>
                <w:b/>
                <w:lang w:val="uk-UA"/>
              </w:rPr>
              <w:t>ПРОДАВЕЦЬ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_______________________________________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_______________________________________</w:t>
            </w:r>
          </w:p>
          <w:p w:rsidR="00607CA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_____________________________________</w:t>
            </w:r>
            <w:r>
              <w:rPr>
                <w:rFonts w:ascii="Times New Roman" w:hAnsi="Times New Roman"/>
                <w:lang w:val="uk-UA"/>
              </w:rPr>
              <w:t>__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UA р/р __________________________________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в ______________________________________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МФО ____________________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r w:rsidRPr="007429F7">
              <w:rPr>
                <w:rFonts w:ascii="Times New Roman" w:hAnsi="Times New Roman"/>
                <w:lang w:val="uk-UA"/>
              </w:rPr>
              <w:t>Код ЄДРПОУ ________________________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429F7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7429F7">
              <w:rPr>
                <w:rFonts w:ascii="Times New Roman" w:hAnsi="Times New Roman"/>
                <w:lang w:val="uk-UA"/>
              </w:rPr>
              <w:t>_________________________________</w:t>
            </w: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uk-UA"/>
              </w:rPr>
            </w:pPr>
          </w:p>
          <w:p w:rsidR="00607CA7" w:rsidRPr="007429F7" w:rsidRDefault="00607CA7" w:rsidP="000E15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7429F7">
              <w:rPr>
                <w:rFonts w:ascii="Times New Roman" w:hAnsi="Times New Roman"/>
                <w:b/>
                <w:lang w:val="uk-UA"/>
              </w:rPr>
              <w:t>_______________________/________________/</w:t>
            </w:r>
          </w:p>
        </w:tc>
      </w:tr>
    </w:tbl>
    <w:p w:rsidR="00607CA7" w:rsidRPr="007429F7" w:rsidRDefault="00607CA7" w:rsidP="00607CA7">
      <w:pPr>
        <w:spacing w:after="0" w:line="240" w:lineRule="auto"/>
        <w:ind w:leftChars="0" w:left="2" w:hanging="2"/>
        <w:jc w:val="both"/>
        <w:rPr>
          <w:rFonts w:ascii="Times New Roman" w:hAnsi="Times New Roman"/>
          <w:b/>
          <w:bCs/>
          <w:lang w:val="uk-UA"/>
        </w:rPr>
      </w:pPr>
    </w:p>
    <w:p w:rsidR="00607CA7" w:rsidRDefault="00607CA7" w:rsidP="00607CA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  <w:lang w:val="uk-UA"/>
        </w:rPr>
      </w:pPr>
      <w:r w:rsidRPr="007429F7">
        <w:rPr>
          <w:rFonts w:ascii="Times New Roman" w:hAnsi="Times New Roman"/>
          <w:b/>
          <w:sz w:val="24"/>
          <w:szCs w:val="24"/>
          <w:lang w:val="uk-UA"/>
        </w:rPr>
        <w:br w:type="page"/>
      </w:r>
      <w:bookmarkStart w:id="0" w:name="_GoBack"/>
      <w:bookmarkEnd w:id="0"/>
    </w:p>
    <w:p w:rsidR="00F55388" w:rsidRDefault="00F55388" w:rsidP="0091460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  <w:lang w:val="uk-UA"/>
        </w:rPr>
      </w:pPr>
    </w:p>
    <w:p w:rsidR="00971AD3" w:rsidRPr="00914600" w:rsidRDefault="00F55388" w:rsidP="00914600">
      <w:pPr>
        <w:spacing w:after="0" w:line="240" w:lineRule="auto"/>
        <w:ind w:leftChars="0" w:left="0" w:firstLineChars="0" w:firstLine="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14600">
        <w:rPr>
          <w:rFonts w:ascii="Times New Roman" w:hAnsi="Times New Roman"/>
          <w:b/>
          <w:bCs/>
          <w:sz w:val="24"/>
          <w:szCs w:val="24"/>
        </w:rPr>
        <w:tab/>
      </w:r>
      <w:r w:rsidR="00971AD3" w:rsidRPr="00914600">
        <w:rPr>
          <w:rFonts w:ascii="Times New Roman" w:hAnsi="Times New Roman"/>
          <w:bCs/>
          <w:sz w:val="24"/>
          <w:szCs w:val="24"/>
          <w:lang w:val="uk-UA"/>
        </w:rPr>
        <w:t>Додаток 1 до Договору</w:t>
      </w:r>
    </w:p>
    <w:p w:rsidR="00971AD3" w:rsidRPr="00914600" w:rsidRDefault="00971AD3" w:rsidP="00914600">
      <w:pPr>
        <w:spacing w:after="0" w:line="240" w:lineRule="auto"/>
        <w:ind w:leftChars="0" w:left="0" w:firstLineChars="0" w:firstLine="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91460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71AD3" w:rsidRPr="00914600" w:rsidRDefault="00971AD3" w:rsidP="00914600">
      <w:pPr>
        <w:shd w:val="clear" w:color="auto" w:fill="FFFFFF"/>
        <w:tabs>
          <w:tab w:val="left" w:pos="6804"/>
        </w:tabs>
        <w:spacing w:after="0" w:line="240" w:lineRule="auto"/>
        <w:ind w:leftChars="0" w:left="0" w:firstLineChars="0" w:firstLine="0"/>
        <w:jc w:val="right"/>
        <w:rPr>
          <w:rFonts w:ascii="Times New Roman" w:hAnsi="Times New Roman"/>
          <w:sz w:val="24"/>
          <w:szCs w:val="24"/>
          <w:lang w:val="uk-UA"/>
        </w:rPr>
      </w:pPr>
      <w:r w:rsidRPr="00914600">
        <w:rPr>
          <w:rFonts w:ascii="Times New Roman" w:hAnsi="Times New Roman"/>
          <w:bCs/>
          <w:sz w:val="24"/>
          <w:szCs w:val="24"/>
          <w:lang w:val="uk-UA"/>
        </w:rPr>
        <w:t>№ ___ від «___»_____2024 р.</w:t>
      </w:r>
    </w:p>
    <w:p w:rsidR="00971AD3" w:rsidRPr="00914600" w:rsidRDefault="00971AD3" w:rsidP="00914600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1AD3" w:rsidRPr="00914600" w:rsidRDefault="00971AD3" w:rsidP="00914600">
      <w:pP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86" w:type="dxa"/>
        <w:tblInd w:w="34" w:type="dxa"/>
        <w:tblLook w:val="04A0" w:firstRow="1" w:lastRow="0" w:firstColumn="1" w:lastColumn="0" w:noHBand="0" w:noVBand="1"/>
      </w:tblPr>
      <w:tblGrid>
        <w:gridCol w:w="10530"/>
        <w:gridCol w:w="222"/>
      </w:tblGrid>
      <w:tr w:rsidR="00971AD3" w:rsidRPr="00914600" w:rsidTr="00D14D49">
        <w:tc>
          <w:tcPr>
            <w:tcW w:w="5043" w:type="dxa"/>
            <w:shd w:val="clear" w:color="auto" w:fill="auto"/>
          </w:tcPr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СПЕЦИФІКАЦІЯ НА ПОСТАВКУ ТОВАРУ</w:t>
            </w:r>
          </w:p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4"/>
              <w:gridCol w:w="2901"/>
              <w:gridCol w:w="969"/>
              <w:gridCol w:w="980"/>
              <w:gridCol w:w="1781"/>
              <w:gridCol w:w="2582"/>
            </w:tblGrid>
            <w:tr w:rsidR="00971AD3" w:rsidRPr="00914600" w:rsidTr="00D14D49">
              <w:tc>
                <w:tcPr>
                  <w:tcW w:w="534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2901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969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Один.</w:t>
                  </w:r>
                </w:p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</w:t>
                  </w:r>
                  <w:proofErr w:type="spellEnd"/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980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Кіл-</w:t>
                  </w:r>
                  <w:proofErr w:type="spellStart"/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сть</w:t>
                  </w:r>
                  <w:proofErr w:type="spellEnd"/>
                </w:p>
              </w:tc>
              <w:tc>
                <w:tcPr>
                  <w:tcW w:w="1781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Ціна за од., грн. (з ПДВ)</w:t>
                  </w:r>
                </w:p>
              </w:tc>
              <w:tc>
                <w:tcPr>
                  <w:tcW w:w="2582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Сума, грн.</w:t>
                  </w:r>
                </w:p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(з ПДВ)</w:t>
                  </w:r>
                </w:p>
              </w:tc>
            </w:tr>
            <w:tr w:rsidR="00971AD3" w:rsidRPr="00914600" w:rsidTr="00D14D49">
              <w:tc>
                <w:tcPr>
                  <w:tcW w:w="534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2901" w:type="dxa"/>
                </w:tcPr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Папір для друку перфорований</w:t>
                  </w:r>
                </w:p>
                <w:p w:rsidR="00971AD3" w:rsidRPr="00914600" w:rsidRDefault="00607CA7" w:rsidP="00914600">
                  <w:pPr>
                    <w:spacing w:after="0" w:line="240" w:lineRule="auto"/>
                    <w:ind w:leftChars="0" w:left="0" w:firstLineChars="0" w:firstLine="0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СПФ 60-420-12</w:t>
                  </w:r>
                  <w:r w:rsidRPr="005463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  <w:t>Super Lux</w:t>
                  </w:r>
                </w:p>
              </w:tc>
              <w:tc>
                <w:tcPr>
                  <w:tcW w:w="969" w:type="dxa"/>
                  <w:vAlign w:val="center"/>
                </w:tcPr>
                <w:p w:rsidR="00971AD3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ящик</w:t>
                  </w:r>
                </w:p>
              </w:tc>
              <w:tc>
                <w:tcPr>
                  <w:tcW w:w="980" w:type="dxa"/>
                  <w:vAlign w:val="center"/>
                </w:tcPr>
                <w:p w:rsidR="00971AD3" w:rsidRPr="00607CA7" w:rsidRDefault="00607CA7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82</w:t>
                  </w:r>
                </w:p>
              </w:tc>
              <w:tc>
                <w:tcPr>
                  <w:tcW w:w="1781" w:type="dxa"/>
                  <w:vAlign w:val="center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82" w:type="dxa"/>
                  <w:vAlign w:val="center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71AD3" w:rsidRPr="00914600" w:rsidTr="00D14D49">
              <w:tc>
                <w:tcPr>
                  <w:tcW w:w="534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01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82" w:type="dxa"/>
                  <w:vAlign w:val="center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71AD3" w:rsidRPr="00914600" w:rsidTr="00D14D49">
              <w:tc>
                <w:tcPr>
                  <w:tcW w:w="7165" w:type="dxa"/>
                  <w:gridSpan w:val="5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white"/>
                      <w:lang w:val="uk-UA"/>
                    </w:rPr>
                    <w:t>Разом загальна сума за Договором з ПДВ, грн</w:t>
                  </w:r>
                </w:p>
              </w:tc>
              <w:tc>
                <w:tcPr>
                  <w:tcW w:w="2582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71AD3" w:rsidRPr="00914600" w:rsidTr="00D14D49">
              <w:tc>
                <w:tcPr>
                  <w:tcW w:w="7165" w:type="dxa"/>
                  <w:gridSpan w:val="5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 тому числі ПДВ:</w:t>
                  </w:r>
                </w:p>
              </w:tc>
              <w:tc>
                <w:tcPr>
                  <w:tcW w:w="2582" w:type="dxa"/>
                </w:tcPr>
                <w:p w:rsidR="00971AD3" w:rsidRPr="00914600" w:rsidRDefault="00971AD3" w:rsidP="00914600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7429F7" w:rsidRPr="00914600" w:rsidTr="00D14D49">
              <w:trPr>
                <w:trHeight w:val="3360"/>
              </w:trPr>
              <w:tc>
                <w:tcPr>
                  <w:tcW w:w="5103" w:type="dxa"/>
                  <w:shd w:val="clear" w:color="auto" w:fill="auto"/>
                </w:tcPr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ПОКУПЕЦЬ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Центр по нарахуванню та 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здійсненню соціальних виплат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58018 </w:t>
                  </w:r>
                  <w:proofErr w:type="spellStart"/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м.Чернівці</w:t>
                  </w:r>
                  <w:proofErr w:type="spellEnd"/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вул</w:t>
                  </w:r>
                  <w:proofErr w:type="spellEnd"/>
                  <w:r w:rsid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.Головна, 245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р/р UA878201720344250002000054100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 ДКС України </w:t>
                  </w:r>
                  <w:proofErr w:type="spellStart"/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м.Київ</w:t>
                  </w:r>
                  <w:proofErr w:type="spellEnd"/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МФО 820172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Код ЄДРПОУ 03196239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Тел</w:t>
                  </w:r>
                  <w:proofErr w:type="spellEnd"/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(0372)58—12-23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Начальник______________</w:t>
                  </w:r>
                  <w:r w:rsidR="0044242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Лариса БОЙКО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ПРОДАВЕЦЬ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_______________________________________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_______________________________________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р/р UA__________________________________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 ______________________________________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МФО ____________________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Код ЄДРПОУ ________________________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тел</w:t>
                  </w:r>
                  <w:proofErr w:type="spellEnd"/>
                  <w:r w:rsidRPr="00914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429F7" w:rsidRPr="00914600" w:rsidRDefault="007429F7" w:rsidP="00914600">
                  <w:pPr>
                    <w:spacing w:after="0" w:line="240" w:lineRule="auto"/>
                    <w:ind w:leftChars="0" w:left="0" w:firstLineChars="0"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14600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_______________________/________________/</w:t>
                  </w:r>
                </w:p>
              </w:tc>
            </w:tr>
          </w:tbl>
          <w:p w:rsidR="007429F7" w:rsidRPr="00914600" w:rsidRDefault="007429F7" w:rsidP="00914600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AD3" w:rsidRPr="00914600" w:rsidRDefault="00971AD3" w:rsidP="00914600">
            <w:pPr>
              <w:shd w:val="clear" w:color="auto" w:fill="FFFFFF"/>
              <w:spacing w:after="0" w:line="240" w:lineRule="auto"/>
              <w:ind w:leftChars="0" w:left="0" w:firstLineChars="0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971AD3" w:rsidRPr="00914600" w:rsidRDefault="00971AD3" w:rsidP="00914600">
            <w:pP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55388" w:rsidRPr="00914600" w:rsidRDefault="00F55388" w:rsidP="00914600">
      <w:pPr>
        <w:pStyle w:val="HTML"/>
        <w:ind w:leftChars="0" w:left="2" w:hanging="2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914600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Pr="00914600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Pr="00914600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Pr="00914600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Pr="00914600">
        <w:rPr>
          <w:rFonts w:ascii="Times New Roman" w:hAnsi="Times New Roman"/>
          <w:b/>
          <w:bCs/>
          <w:color w:val="auto"/>
          <w:sz w:val="24"/>
          <w:szCs w:val="24"/>
        </w:rPr>
        <w:tab/>
      </w: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bCs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BD776F" w:rsidRPr="00914600" w:rsidRDefault="00BD776F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914600" w:rsidRPr="00914600" w:rsidRDefault="00914600" w:rsidP="00914600">
      <w:pPr>
        <w:spacing w:after="0" w:line="240" w:lineRule="auto"/>
        <w:ind w:leftChars="0" w:left="2" w:hanging="2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914600">
        <w:rPr>
          <w:rFonts w:ascii="Times New Roman" w:hAnsi="Times New Roman"/>
          <w:bCs/>
          <w:sz w:val="24"/>
          <w:szCs w:val="24"/>
          <w:lang w:val="uk-UA"/>
        </w:rPr>
        <w:t xml:space="preserve">Додаток 2 до Договору </w:t>
      </w:r>
    </w:p>
    <w:p w:rsidR="005710A6" w:rsidRPr="00914600" w:rsidRDefault="005710A6" w:rsidP="00914600">
      <w:pPr>
        <w:shd w:val="clear" w:color="auto" w:fill="FFFFFF"/>
        <w:tabs>
          <w:tab w:val="left" w:pos="6804"/>
        </w:tabs>
        <w:spacing w:after="0" w:line="240" w:lineRule="auto"/>
        <w:ind w:leftChars="0" w:left="2" w:hanging="2"/>
        <w:jc w:val="right"/>
        <w:rPr>
          <w:rFonts w:ascii="Times New Roman" w:hAnsi="Times New Roman"/>
          <w:sz w:val="24"/>
          <w:szCs w:val="24"/>
          <w:lang w:val="uk-UA"/>
        </w:rPr>
      </w:pPr>
      <w:r w:rsidRPr="00914600">
        <w:rPr>
          <w:rFonts w:ascii="Times New Roman" w:hAnsi="Times New Roman"/>
          <w:bCs/>
          <w:sz w:val="24"/>
          <w:szCs w:val="24"/>
          <w:lang w:val="uk-UA"/>
        </w:rPr>
        <w:t>№ ___ від «___»_____2024 р.</w:t>
      </w:r>
    </w:p>
    <w:p w:rsidR="005710A6" w:rsidRPr="00914600" w:rsidRDefault="005710A6" w:rsidP="00914600">
      <w:pPr>
        <w:spacing w:after="0" w:line="240" w:lineRule="auto"/>
        <w:ind w:leftChars="0" w:left="2" w:hanging="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14600"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</w:t>
      </w:r>
    </w:p>
    <w:p w:rsidR="001A2E15" w:rsidRDefault="001A2E15" w:rsidP="001A2E1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15930">
        <w:rPr>
          <w:rFonts w:ascii="Times New Roman" w:hAnsi="Times New Roman"/>
          <w:b/>
          <w:sz w:val="24"/>
          <w:szCs w:val="24"/>
          <w:lang w:val="uk-UA"/>
        </w:rPr>
        <w:t xml:space="preserve">Код ДК 021:2015: </w:t>
      </w:r>
      <w:r w:rsidRPr="00EE1A79">
        <w:rPr>
          <w:rFonts w:ascii="Times New Roman" w:hAnsi="Times New Roman"/>
          <w:b/>
          <w:sz w:val="24"/>
          <w:szCs w:val="24"/>
          <w:lang w:val="uk-UA"/>
        </w:rPr>
        <w:t xml:space="preserve">30190000-7 — «Офісне устаткування та приладдя різне»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07CA7">
        <w:rPr>
          <w:rFonts w:ascii="Times New Roman" w:hAnsi="Times New Roman"/>
          <w:b/>
          <w:sz w:val="24"/>
          <w:szCs w:val="24"/>
          <w:lang w:val="uk-UA"/>
        </w:rPr>
        <w:t xml:space="preserve">  (Папір перфорований </w:t>
      </w:r>
      <w:r w:rsidR="00607CA7">
        <w:rPr>
          <w:rFonts w:ascii="Times New Roman" w:eastAsia="Times New Roman" w:hAnsi="Times New Roman"/>
          <w:b/>
          <w:sz w:val="24"/>
          <w:szCs w:val="24"/>
        </w:rPr>
        <w:t>СПФ 60-420-12</w:t>
      </w:r>
      <w:r w:rsidR="00607CA7" w:rsidRPr="0054632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7CA7">
        <w:rPr>
          <w:rFonts w:ascii="Times New Roman" w:eastAsia="Times New Roman" w:hAnsi="Times New Roman"/>
          <w:b/>
          <w:sz w:val="24"/>
          <w:szCs w:val="24"/>
          <w:lang w:val="en-US"/>
        </w:rPr>
        <w:t>Super</w:t>
      </w:r>
      <w:r w:rsidR="00607CA7" w:rsidRPr="00607CA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7CA7">
        <w:rPr>
          <w:rFonts w:ascii="Times New Roman" w:eastAsia="Times New Roman" w:hAnsi="Times New Roman"/>
          <w:b/>
          <w:sz w:val="24"/>
          <w:szCs w:val="24"/>
          <w:lang w:val="en-US"/>
        </w:rPr>
        <w:t>Lux</w:t>
      </w:r>
      <w:r w:rsidRPr="00EE1A79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5710A6" w:rsidRPr="00914600" w:rsidRDefault="005710A6" w:rsidP="00914600">
      <w:pPr>
        <w:spacing w:after="0" w:line="240" w:lineRule="auto"/>
        <w:ind w:leftChars="0" w:left="2" w:hanging="2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14" w:type="dxa"/>
        <w:tblInd w:w="-29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669"/>
        <w:gridCol w:w="993"/>
        <w:gridCol w:w="1157"/>
        <w:gridCol w:w="5127"/>
      </w:tblGrid>
      <w:tr w:rsidR="005710A6" w:rsidRPr="00914600" w:rsidTr="00D14D49">
        <w:trPr>
          <w:trHeight w:val="541"/>
        </w:trPr>
        <w:tc>
          <w:tcPr>
            <w:tcW w:w="568" w:type="dxa"/>
          </w:tcPr>
          <w:p w:rsidR="005710A6" w:rsidRPr="00914600" w:rsidRDefault="005710A6" w:rsidP="00914600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№ з/п</w:t>
            </w:r>
          </w:p>
        </w:tc>
        <w:tc>
          <w:tcPr>
            <w:tcW w:w="2669" w:type="dxa"/>
          </w:tcPr>
          <w:p w:rsidR="005710A6" w:rsidRPr="00914600" w:rsidRDefault="005710A6" w:rsidP="00914600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Найменування  </w:t>
            </w:r>
          </w:p>
        </w:tc>
        <w:tc>
          <w:tcPr>
            <w:tcW w:w="993" w:type="dxa"/>
          </w:tcPr>
          <w:p w:rsidR="005710A6" w:rsidRPr="00914600" w:rsidRDefault="005710A6" w:rsidP="00914600">
            <w:pPr>
              <w:spacing w:after="0" w:line="240" w:lineRule="auto"/>
              <w:ind w:leftChars="0" w:left="2" w:hanging="2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Од. виміру</w:t>
            </w:r>
          </w:p>
        </w:tc>
        <w:tc>
          <w:tcPr>
            <w:tcW w:w="1157" w:type="dxa"/>
          </w:tcPr>
          <w:p w:rsidR="005710A6" w:rsidRPr="00914600" w:rsidRDefault="005710A6" w:rsidP="00914600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Кількість</w:t>
            </w:r>
          </w:p>
        </w:tc>
        <w:tc>
          <w:tcPr>
            <w:tcW w:w="5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0A6" w:rsidRPr="00914600" w:rsidRDefault="005710A6" w:rsidP="00914600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Технічні вимоги </w:t>
            </w:r>
          </w:p>
        </w:tc>
      </w:tr>
      <w:tr w:rsidR="005710A6" w:rsidRPr="00914600" w:rsidTr="00BC7822">
        <w:trPr>
          <w:trHeight w:val="1043"/>
        </w:trPr>
        <w:tc>
          <w:tcPr>
            <w:tcW w:w="568" w:type="dxa"/>
          </w:tcPr>
          <w:p w:rsidR="005710A6" w:rsidRPr="00914600" w:rsidRDefault="005710A6" w:rsidP="00914600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2669" w:type="dxa"/>
            <w:vAlign w:val="center"/>
          </w:tcPr>
          <w:p w:rsidR="005710A6" w:rsidRPr="00914600" w:rsidRDefault="005710A6" w:rsidP="009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5710A6" w:rsidRPr="00914600" w:rsidRDefault="005710A6" w:rsidP="00914600">
            <w:pPr>
              <w:spacing w:after="0" w:line="240" w:lineRule="auto"/>
              <w:ind w:leftChars="0" w:left="2"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Папір для друку перфорований </w:t>
            </w:r>
          </w:p>
          <w:p w:rsidR="005710A6" w:rsidRPr="00914600" w:rsidRDefault="00607CA7" w:rsidP="00914600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СПФ 60-420-12</w:t>
            </w:r>
            <w:r w:rsidRPr="0054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Super Lux</w:t>
            </w:r>
          </w:p>
        </w:tc>
        <w:tc>
          <w:tcPr>
            <w:tcW w:w="993" w:type="dxa"/>
          </w:tcPr>
          <w:p w:rsidR="005710A6" w:rsidRPr="00914600" w:rsidRDefault="005710A6" w:rsidP="00914600">
            <w:pPr>
              <w:spacing w:after="0" w:line="240" w:lineRule="auto"/>
              <w:ind w:leftChars="0" w:left="2" w:hanging="2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ящик</w:t>
            </w:r>
          </w:p>
        </w:tc>
        <w:tc>
          <w:tcPr>
            <w:tcW w:w="1157" w:type="dxa"/>
          </w:tcPr>
          <w:p w:rsidR="005710A6" w:rsidRPr="00607CA7" w:rsidRDefault="00607CA7" w:rsidP="00914600">
            <w:pPr>
              <w:spacing w:after="0" w:line="240" w:lineRule="auto"/>
              <w:ind w:leftChars="0" w:left="2" w:hanging="2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82</w:t>
            </w:r>
          </w:p>
        </w:tc>
        <w:tc>
          <w:tcPr>
            <w:tcW w:w="5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0A6" w:rsidRPr="00914600" w:rsidRDefault="005710A6" w:rsidP="00914600">
            <w:pPr>
              <w:spacing w:after="0" w:line="240" w:lineRule="auto"/>
              <w:ind w:leftChars="0" w:left="2"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10A6" w:rsidRPr="00914600" w:rsidRDefault="005710A6" w:rsidP="00914600">
            <w:pPr>
              <w:spacing w:after="0" w:line="240" w:lineRule="auto"/>
              <w:ind w:leftChars="0" w:left="2" w:hanging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1700 аркушів в 1 – у ящику, щільність – 60г/м2, ширина – 420 мм., без запаху та вмісту шкідливих речовин</w:t>
            </w:r>
          </w:p>
        </w:tc>
      </w:tr>
    </w:tbl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 w:eastAsia="uk-UA"/>
        </w:rPr>
      </w:pPr>
      <w:r w:rsidRPr="00914600">
        <w:rPr>
          <w:rFonts w:ascii="Times New Roman" w:hAnsi="Times New Roman"/>
          <w:sz w:val="24"/>
          <w:szCs w:val="24"/>
          <w:lang w:val="uk-UA" w:eastAsia="uk-UA"/>
        </w:rPr>
        <w:t>Місце поставки Товару:</w:t>
      </w:r>
      <w:r w:rsidR="00607CA7">
        <w:rPr>
          <w:rFonts w:ascii="Times New Roman" w:hAnsi="Times New Roman"/>
          <w:sz w:val="24"/>
          <w:szCs w:val="24"/>
          <w:lang w:val="uk-UA" w:eastAsia="uk-UA"/>
        </w:rPr>
        <w:t xml:space="preserve"> Чернівецька обл.</w:t>
      </w:r>
      <w:r w:rsidR="00914600" w:rsidRPr="00914600">
        <w:rPr>
          <w:rFonts w:ascii="Times New Roman" w:hAnsi="Times New Roman"/>
          <w:sz w:val="24"/>
          <w:szCs w:val="24"/>
          <w:lang w:val="uk-UA" w:eastAsia="uk-UA"/>
        </w:rPr>
        <w:t xml:space="preserve"> м. Чернівці, вул. Гол</w:t>
      </w:r>
      <w:r w:rsidR="00914600">
        <w:rPr>
          <w:rFonts w:ascii="Times New Roman" w:hAnsi="Times New Roman"/>
          <w:sz w:val="24"/>
          <w:szCs w:val="24"/>
          <w:lang w:val="uk-UA" w:eastAsia="uk-UA"/>
        </w:rPr>
        <w:t>о</w:t>
      </w:r>
      <w:r w:rsidR="00914600" w:rsidRPr="00914600">
        <w:rPr>
          <w:rFonts w:ascii="Times New Roman" w:hAnsi="Times New Roman"/>
          <w:sz w:val="24"/>
          <w:szCs w:val="24"/>
          <w:lang w:val="uk-UA" w:eastAsia="uk-UA"/>
        </w:rPr>
        <w:t>вна, 245</w:t>
      </w:r>
      <w:r w:rsidRPr="00914600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:rsidR="00442424" w:rsidRPr="002D4DBA" w:rsidRDefault="00442424" w:rsidP="00442424">
      <w:pPr>
        <w:rPr>
          <w:rFonts w:ascii="Times New Roman" w:hAnsi="Times New Roman"/>
          <w:sz w:val="8"/>
          <w:szCs w:val="8"/>
          <w:lang w:val="uk-UA"/>
        </w:rPr>
      </w:pPr>
    </w:p>
    <w:p w:rsidR="00442424" w:rsidRPr="00442424" w:rsidRDefault="00442424" w:rsidP="00442424">
      <w:pPr>
        <w:tabs>
          <w:tab w:val="left" w:pos="3026"/>
          <w:tab w:val="left" w:pos="3629"/>
        </w:tabs>
        <w:ind w:left="0" w:hanging="2"/>
        <w:jc w:val="both"/>
        <w:rPr>
          <w:rFonts w:ascii="Times New Roman" w:hAnsi="Times New Roman"/>
          <w:sz w:val="24"/>
          <w:szCs w:val="24"/>
        </w:rPr>
      </w:pPr>
      <w:r w:rsidRPr="00442424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proofErr w:type="spellStart"/>
      <w:r w:rsidRPr="00442424">
        <w:rPr>
          <w:rFonts w:ascii="Times New Roman" w:hAnsi="Times New Roman"/>
          <w:b/>
          <w:bCs/>
          <w:sz w:val="24"/>
          <w:szCs w:val="24"/>
          <w:u w:val="single"/>
        </w:rPr>
        <w:t>Інші</w:t>
      </w:r>
      <w:proofErr w:type="spellEnd"/>
      <w:r w:rsidRPr="004424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42424">
        <w:rPr>
          <w:rFonts w:ascii="Times New Roman" w:hAnsi="Times New Roman"/>
          <w:b/>
          <w:bCs/>
          <w:sz w:val="24"/>
          <w:szCs w:val="24"/>
          <w:u w:val="single"/>
        </w:rPr>
        <w:t>вимоги</w:t>
      </w:r>
      <w:proofErr w:type="spellEnd"/>
      <w:r w:rsidRPr="00442424">
        <w:rPr>
          <w:rFonts w:ascii="Times New Roman" w:hAnsi="Times New Roman"/>
          <w:b/>
          <w:bCs/>
          <w:sz w:val="24"/>
          <w:szCs w:val="24"/>
          <w:u w:val="single"/>
        </w:rPr>
        <w:t xml:space="preserve"> до предмет</w:t>
      </w:r>
      <w:r w:rsidRPr="00442424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</w:t>
      </w:r>
      <w:r w:rsidRPr="004424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42424">
        <w:rPr>
          <w:rFonts w:ascii="Times New Roman" w:hAnsi="Times New Roman"/>
          <w:b/>
          <w:bCs/>
          <w:sz w:val="24"/>
          <w:szCs w:val="24"/>
          <w:u w:val="single"/>
        </w:rPr>
        <w:t>закупівлі</w:t>
      </w:r>
      <w:proofErr w:type="spellEnd"/>
      <w:r w:rsidRPr="0044242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442424" w:rsidRPr="00442424" w:rsidRDefault="00442424" w:rsidP="00442424">
      <w:pPr>
        <w:spacing w:after="0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442424">
        <w:rPr>
          <w:rFonts w:ascii="Times New Roman" w:hAnsi="Times New Roman"/>
          <w:sz w:val="24"/>
          <w:szCs w:val="24"/>
          <w:lang w:val="uk-UA"/>
        </w:rPr>
        <w:t>1.Товар повинен бути но</w:t>
      </w:r>
      <w:r>
        <w:rPr>
          <w:rFonts w:ascii="Times New Roman" w:hAnsi="Times New Roman"/>
          <w:sz w:val="24"/>
          <w:szCs w:val="24"/>
          <w:lang w:val="uk-UA"/>
        </w:rPr>
        <w:t>вим, виготовленим не раніше 2023</w:t>
      </w:r>
      <w:r w:rsidRPr="00442424">
        <w:rPr>
          <w:rFonts w:ascii="Times New Roman" w:hAnsi="Times New Roman"/>
          <w:sz w:val="24"/>
          <w:szCs w:val="24"/>
          <w:lang w:val="uk-UA"/>
        </w:rPr>
        <w:t xml:space="preserve"> року, термін та умови його зберігання не порушені.</w:t>
      </w:r>
    </w:p>
    <w:p w:rsidR="00442424" w:rsidRPr="00442424" w:rsidRDefault="00442424" w:rsidP="00442424">
      <w:pPr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 w:rsidRPr="00442424">
        <w:rPr>
          <w:rFonts w:ascii="Times New Roman" w:hAnsi="Times New Roman"/>
          <w:sz w:val="24"/>
          <w:szCs w:val="24"/>
          <w:lang w:val="uk-UA"/>
        </w:rPr>
        <w:t>2. Товар повинен відповідати вимогам чинних в Україні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442424" w:rsidRPr="00442424" w:rsidRDefault="00442424" w:rsidP="00442424">
      <w:pPr>
        <w:pStyle w:val="21"/>
        <w:shd w:val="clear" w:color="auto" w:fill="auto"/>
        <w:spacing w:after="0" w:line="240" w:lineRule="auto"/>
        <w:ind w:hanging="2"/>
        <w:rPr>
          <w:i w:val="0"/>
          <w:sz w:val="24"/>
          <w:szCs w:val="24"/>
        </w:rPr>
      </w:pPr>
      <w:r w:rsidRPr="00442424">
        <w:rPr>
          <w:i w:val="0"/>
          <w:sz w:val="24"/>
          <w:szCs w:val="24"/>
        </w:rPr>
        <w:t>3</w:t>
      </w:r>
      <w:r w:rsidRPr="00442424">
        <w:rPr>
          <w:sz w:val="24"/>
          <w:szCs w:val="24"/>
        </w:rPr>
        <w:t xml:space="preserve">. </w:t>
      </w:r>
      <w:r w:rsidRPr="00442424">
        <w:rPr>
          <w:i w:val="0"/>
          <w:sz w:val="24"/>
          <w:szCs w:val="24"/>
        </w:rPr>
        <w:t xml:space="preserve"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</w:t>
      </w:r>
      <w:r w:rsidRPr="00442424">
        <w:rPr>
          <w:b/>
          <w:i w:val="0"/>
          <w:sz w:val="24"/>
          <w:szCs w:val="24"/>
        </w:rPr>
        <w:t>"або еквівалент "</w:t>
      </w:r>
      <w:r w:rsidRPr="00442424">
        <w:rPr>
          <w:i w:val="0"/>
          <w:sz w:val="24"/>
          <w:szCs w:val="24"/>
        </w:rPr>
        <w:t xml:space="preserve">. </w:t>
      </w:r>
      <w:bookmarkStart w:id="1" w:name="_Hlk46144659"/>
      <w:bookmarkEnd w:id="1"/>
    </w:p>
    <w:p w:rsidR="00442424" w:rsidRPr="00442424" w:rsidRDefault="00442424" w:rsidP="00442424">
      <w:pPr>
        <w:pStyle w:val="21"/>
        <w:shd w:val="clear" w:color="auto" w:fill="auto"/>
        <w:spacing w:after="0" w:line="240" w:lineRule="auto"/>
        <w:ind w:hanging="2"/>
        <w:rPr>
          <w:i w:val="0"/>
          <w:sz w:val="24"/>
          <w:szCs w:val="24"/>
        </w:rPr>
      </w:pPr>
    </w:p>
    <w:p w:rsidR="00442424" w:rsidRPr="00442424" w:rsidRDefault="00442424" w:rsidP="00442424">
      <w:pPr>
        <w:pStyle w:val="21"/>
        <w:shd w:val="clear" w:color="auto" w:fill="auto"/>
        <w:spacing w:after="0" w:line="240" w:lineRule="auto"/>
        <w:ind w:hanging="2"/>
        <w:rPr>
          <w:i w:val="0"/>
          <w:sz w:val="24"/>
          <w:szCs w:val="24"/>
        </w:rPr>
      </w:pPr>
    </w:p>
    <w:p w:rsidR="00442424" w:rsidRPr="00442424" w:rsidRDefault="00442424" w:rsidP="00442424">
      <w:pPr>
        <w:ind w:left="0" w:right="-1" w:hanging="2"/>
        <w:rPr>
          <w:rStyle w:val="1"/>
          <w:rFonts w:ascii="Times New Roman" w:hAnsi="Times New Roman"/>
          <w:sz w:val="24"/>
          <w:szCs w:val="24"/>
          <w:lang w:val="uk-UA"/>
        </w:rPr>
      </w:pPr>
      <w:r w:rsidRPr="00442424">
        <w:rPr>
          <w:rStyle w:val="1"/>
          <w:rFonts w:ascii="Times New Roman" w:hAnsi="Times New Roman"/>
          <w:sz w:val="24"/>
          <w:szCs w:val="24"/>
          <w:lang w:val="uk-UA"/>
        </w:rPr>
        <w:t>«* або еквівалент» - Усі показники еквіваленту мають бути не гіршими, ніж у товарі, зазначеному в цьому переліку.</w:t>
      </w:r>
    </w:p>
    <w:p w:rsidR="00442424" w:rsidRPr="00D05DED" w:rsidRDefault="00442424" w:rsidP="00442424">
      <w:pPr>
        <w:ind w:left="0" w:hanging="2"/>
        <w:jc w:val="both"/>
        <w:rPr>
          <w:rFonts w:ascii="Times New Roman" w:hAnsi="Times New Roman"/>
          <w:lang w:val="uk-UA"/>
        </w:rPr>
      </w:pPr>
    </w:p>
    <w:p w:rsidR="00442424" w:rsidRDefault="00442424" w:rsidP="0044242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2424" w:rsidRPr="00914600" w:rsidRDefault="00442424" w:rsidP="00914600">
      <w:pPr>
        <w:spacing w:after="0" w:line="240" w:lineRule="auto"/>
        <w:ind w:leftChars="0" w:left="2" w:hanging="2"/>
        <w:rPr>
          <w:rFonts w:ascii="Times New Roman" w:hAnsi="Times New Roman"/>
          <w:sz w:val="24"/>
          <w:szCs w:val="24"/>
          <w:lang w:val="uk-UA"/>
        </w:rPr>
      </w:pPr>
    </w:p>
    <w:p w:rsidR="005710A6" w:rsidRDefault="005710A6" w:rsidP="00914600">
      <w:pPr>
        <w:spacing w:after="0" w:line="240" w:lineRule="auto"/>
        <w:ind w:leftChars="0" w:left="2" w:hanging="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42424" w:rsidRPr="00914600" w:rsidRDefault="00442424" w:rsidP="00914600">
      <w:pPr>
        <w:spacing w:after="0" w:line="240" w:lineRule="auto"/>
        <w:ind w:leftChars="0" w:left="2" w:hanging="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10A6" w:rsidRPr="00914600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710A6" w:rsidRPr="00914600" w:rsidTr="00D14D49">
        <w:trPr>
          <w:trHeight w:val="3360"/>
        </w:trPr>
        <w:tc>
          <w:tcPr>
            <w:tcW w:w="5103" w:type="dxa"/>
            <w:shd w:val="clear" w:color="auto" w:fill="auto"/>
          </w:tcPr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ПОКУПЕЦЬ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по нарахуванню та 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здійсненню соціальних виплат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58018 </w:t>
            </w:r>
            <w:proofErr w:type="spellStart"/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м.Чернівці</w:t>
            </w:r>
            <w:proofErr w:type="spellEnd"/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 w:rsidR="009146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Головна, 245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р/р UA878201720344250002000054100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ДКС України </w:t>
            </w:r>
            <w:proofErr w:type="spellStart"/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МФО 820172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Код ЄДРПОУ 03196239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. (0372)58—12-23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Начальник______________</w:t>
            </w:r>
            <w:r w:rsidR="009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9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Лариса БОЙКО</w:t>
            </w:r>
          </w:p>
        </w:tc>
        <w:tc>
          <w:tcPr>
            <w:tcW w:w="5103" w:type="dxa"/>
            <w:shd w:val="clear" w:color="auto" w:fill="auto"/>
          </w:tcPr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ПРОДАВЕЦЬ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р/р UA__________________________________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в ______________________________________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МФО ____________________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Код ЄДРПОУ ________________________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14600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</w:t>
            </w: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10A6" w:rsidRPr="00914600" w:rsidRDefault="005710A6" w:rsidP="0091460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_______________________/________________/</w:t>
            </w:r>
          </w:p>
        </w:tc>
      </w:tr>
    </w:tbl>
    <w:p w:rsidR="005710A6" w:rsidRPr="00914600" w:rsidRDefault="005710A6" w:rsidP="00914600">
      <w:pPr>
        <w:spacing w:after="0" w:line="240" w:lineRule="auto"/>
        <w:ind w:leftChars="0" w:left="3" w:hanging="3"/>
        <w:rPr>
          <w:sz w:val="26"/>
          <w:szCs w:val="26"/>
          <w:lang w:val="uk-UA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p w:rsidR="005710A6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p w:rsidR="005710A6" w:rsidRPr="007429F7" w:rsidRDefault="005710A6" w:rsidP="00914600">
      <w:pPr>
        <w:spacing w:after="0" w:line="240" w:lineRule="auto"/>
        <w:ind w:leftChars="0" w:left="2" w:hanging="2"/>
        <w:rPr>
          <w:rFonts w:ascii="Times New Roman" w:hAnsi="Times New Roman"/>
        </w:rPr>
      </w:pPr>
    </w:p>
    <w:sectPr w:rsidR="005710A6" w:rsidRPr="007429F7" w:rsidSect="005710A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BA15D8"/>
    <w:multiLevelType w:val="multilevel"/>
    <w:tmpl w:val="A14455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9BE6E0D"/>
    <w:multiLevelType w:val="multilevel"/>
    <w:tmpl w:val="7714B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E7589"/>
    <w:multiLevelType w:val="multilevel"/>
    <w:tmpl w:val="A9DCF2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E2D578A"/>
    <w:multiLevelType w:val="hybridMultilevel"/>
    <w:tmpl w:val="C3FEA376"/>
    <w:lvl w:ilvl="0" w:tplc="774AB9A6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33F33"/>
    <w:multiLevelType w:val="hybridMultilevel"/>
    <w:tmpl w:val="895AB250"/>
    <w:lvl w:ilvl="0" w:tplc="03284E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83D"/>
    <w:multiLevelType w:val="multilevel"/>
    <w:tmpl w:val="086C9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520273"/>
    <w:multiLevelType w:val="hybridMultilevel"/>
    <w:tmpl w:val="07F8F44A"/>
    <w:lvl w:ilvl="0" w:tplc="A34E56A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3B0A"/>
    <w:multiLevelType w:val="multilevel"/>
    <w:tmpl w:val="733083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B847B0"/>
    <w:multiLevelType w:val="multilevel"/>
    <w:tmpl w:val="030055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075897"/>
    <w:multiLevelType w:val="multilevel"/>
    <w:tmpl w:val="D6B2E7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6B01EC"/>
    <w:multiLevelType w:val="multilevel"/>
    <w:tmpl w:val="52DC4F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002780"/>
    <w:multiLevelType w:val="multilevel"/>
    <w:tmpl w:val="B10CCF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AB"/>
    <w:rsid w:val="00042459"/>
    <w:rsid w:val="001A2E15"/>
    <w:rsid w:val="003260AB"/>
    <w:rsid w:val="00442424"/>
    <w:rsid w:val="004909CD"/>
    <w:rsid w:val="005710A6"/>
    <w:rsid w:val="005F4A66"/>
    <w:rsid w:val="00607CA7"/>
    <w:rsid w:val="007429F7"/>
    <w:rsid w:val="007907E5"/>
    <w:rsid w:val="008C020E"/>
    <w:rsid w:val="008F5389"/>
    <w:rsid w:val="00914600"/>
    <w:rsid w:val="00971AD3"/>
    <w:rsid w:val="00A54457"/>
    <w:rsid w:val="00BD776F"/>
    <w:rsid w:val="00E016F0"/>
    <w:rsid w:val="00F5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F95B"/>
  <w15:chartTrackingRefBased/>
  <w15:docId w15:val="{150F009D-7598-4178-AB5A-AB6CEE25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538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</w:rPr>
  </w:style>
  <w:style w:type="paragraph" w:styleId="2">
    <w:name w:val="heading 2"/>
    <w:basedOn w:val="a"/>
    <w:next w:val="a"/>
    <w:link w:val="20"/>
    <w:uiPriority w:val="9"/>
    <w:unhideWhenUsed/>
    <w:qFormat/>
    <w:rsid w:val="008C0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38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uk-UA"/>
    </w:rPr>
  </w:style>
  <w:style w:type="character" w:customStyle="1" w:styleId="a4">
    <w:name w:val="Заголовок Знак"/>
    <w:basedOn w:val="a0"/>
    <w:link w:val="a3"/>
    <w:rsid w:val="00F55388"/>
    <w:rPr>
      <w:rFonts w:ascii="Arial" w:eastAsia="Times New Roman" w:hAnsi="Arial" w:cs="Times New Roman"/>
      <w:b/>
      <w:snapToGrid w:val="0"/>
      <w:position w:val="-1"/>
      <w:sz w:val="18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F55388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F55388"/>
    <w:pPr>
      <w:spacing w:after="120" w:line="240" w:lineRule="auto"/>
      <w:ind w:left="283"/>
    </w:pPr>
    <w:rPr>
      <w:rFonts w:ascii="UkrainianBaltica" w:hAnsi="UkrainianBaltica"/>
      <w:sz w:val="20"/>
      <w:szCs w:val="20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F55388"/>
    <w:rPr>
      <w:rFonts w:ascii="UkrainianBaltica" w:eastAsia="Calibri" w:hAnsi="UkrainianBaltica" w:cs="Times New Roman"/>
      <w:position w:val="-1"/>
      <w:sz w:val="20"/>
      <w:szCs w:val="20"/>
      <w:lang w:val="uk-UA" w:eastAsia="uk-UA"/>
    </w:rPr>
  </w:style>
  <w:style w:type="paragraph" w:styleId="HTML">
    <w:name w:val="HTML Preformatted"/>
    <w:basedOn w:val="a"/>
    <w:link w:val="HTML0"/>
    <w:uiPriority w:val="99"/>
    <w:qFormat/>
    <w:rsid w:val="00F55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5388"/>
    <w:rPr>
      <w:rFonts w:ascii="Courier New" w:eastAsia="Calibri" w:hAnsi="Courier New" w:cs="Times New Roman"/>
      <w:color w:val="000000"/>
      <w:position w:val="-1"/>
      <w:sz w:val="20"/>
      <w:szCs w:val="20"/>
      <w:lang w:val="uk-UA" w:eastAsia="uk-UA"/>
    </w:rPr>
  </w:style>
  <w:style w:type="character" w:customStyle="1" w:styleId="FontStyle25">
    <w:name w:val="Font Style25"/>
    <w:uiPriority w:val="99"/>
    <w:rsid w:val="00F55388"/>
    <w:rPr>
      <w:rFonts w:ascii="Times New Roman" w:eastAsia="Calibri" w:hAnsi="Times New Roman" w:cs="Times New Roman"/>
      <w:w w:val="100"/>
      <w:position w:val="-1"/>
      <w:sz w:val="22"/>
      <w:effect w:val="none"/>
      <w:vertAlign w:val="baseline"/>
      <w:cs w:val="0"/>
      <w:em w:val="none"/>
      <w:lang w:val="uk-UA" w:eastAsia="uk-UA" w:bidi="ar-SA"/>
    </w:rPr>
  </w:style>
  <w:style w:type="paragraph" w:customStyle="1" w:styleId="Style11">
    <w:name w:val="Style11"/>
    <w:basedOn w:val="a"/>
    <w:uiPriority w:val="99"/>
    <w:rsid w:val="00F55388"/>
    <w:pPr>
      <w:widowControl w:val="0"/>
      <w:suppressAutoHyphens w:val="0"/>
      <w:autoSpaceDE w:val="0"/>
      <w:spacing w:after="0" w:line="274" w:lineRule="atLeast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8">
    <w:name w:val="Emphasis"/>
    <w:qFormat/>
    <w:rsid w:val="00F55388"/>
    <w:rPr>
      <w:i/>
    </w:rPr>
  </w:style>
  <w:style w:type="character" w:customStyle="1" w:styleId="1">
    <w:name w:val="Основной шрифт абзаца1"/>
    <w:uiPriority w:val="99"/>
    <w:qFormat/>
    <w:rsid w:val="00442424"/>
  </w:style>
  <w:style w:type="paragraph" w:customStyle="1" w:styleId="21">
    <w:name w:val="Основний текст (2)"/>
    <w:basedOn w:val="a"/>
    <w:qFormat/>
    <w:rsid w:val="00442424"/>
    <w:pPr>
      <w:widowControl w:val="0"/>
      <w:shd w:val="clear" w:color="auto" w:fill="FFFFFF"/>
      <w:suppressAutoHyphens w:val="0"/>
      <w:spacing w:after="250" w:line="256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/>
      <w:i/>
      <w:iCs/>
      <w:position w:val="0"/>
      <w:sz w:val="19"/>
      <w:szCs w:val="19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C020E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EC68-8BFA-446B-940E-A2B64BC0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2024-03-13T08:20:00Z</dcterms:created>
  <dcterms:modified xsi:type="dcterms:W3CDTF">2024-04-12T07:27:00Z</dcterms:modified>
</cp:coreProperties>
</file>