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C64E50">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110C5C">
              <w:rPr>
                <w:rFonts w:ascii="Times New Roman" w:eastAsia="Times New Roman" w:hAnsi="Times New Roman" w:cs="Times New Roman"/>
                <w:b/>
                <w:bCs/>
                <w:color w:val="000000"/>
                <w:sz w:val="24"/>
                <w:szCs w:val="24"/>
                <w:highlight w:val="white"/>
                <w:lang w:val="ru-RU"/>
              </w:rPr>
              <w:t>4</w:t>
            </w:r>
            <w:r w:rsidR="00C64E50">
              <w:rPr>
                <w:rFonts w:ascii="Times New Roman" w:eastAsia="Times New Roman" w:hAnsi="Times New Roman" w:cs="Times New Roman"/>
                <w:b/>
                <w:bCs/>
                <w:color w:val="000000"/>
                <w:sz w:val="24"/>
                <w:szCs w:val="24"/>
                <w:highlight w:val="white"/>
                <w:lang w:val="ru-RU"/>
              </w:rPr>
              <w:t>5</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110C5C">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Pr="00C64E50" w:rsidRDefault="00C64E50" w:rsidP="00C64E50">
      <w:pPr>
        <w:spacing w:before="240" w:after="0" w:line="240" w:lineRule="auto"/>
        <w:jc w:val="center"/>
        <w:rPr>
          <w:rFonts w:ascii="Times New Roman" w:eastAsia="Times New Roman" w:hAnsi="Times New Roman" w:cs="Times New Roman"/>
          <w:b/>
          <w:sz w:val="48"/>
          <w:szCs w:val="48"/>
        </w:rPr>
      </w:pPr>
      <w:r w:rsidRPr="00C64E50">
        <w:rPr>
          <w:rFonts w:ascii="Times New Roman" w:eastAsia="Times New Roman" w:hAnsi="Times New Roman" w:cs="Times New Roman"/>
          <w:b/>
          <w:sz w:val="48"/>
          <w:szCs w:val="48"/>
        </w:rPr>
        <w:t>15410000-5 Сирі олії та тваринні і рослинні жири</w:t>
      </w: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C64E50">
            <w:pPr>
              <w:jc w:val="both"/>
              <w:rPr>
                <w:rFonts w:ascii="Times New Roman" w:eastAsia="Times New Roman" w:hAnsi="Times New Roman" w:cs="Times New Roman"/>
                <w:i/>
                <w:sz w:val="24"/>
                <w:szCs w:val="24"/>
              </w:rPr>
            </w:pPr>
            <w:r w:rsidRPr="00C64E50">
              <w:rPr>
                <w:rFonts w:ascii="Times New Roman" w:eastAsia="Times New Roman" w:hAnsi="Times New Roman" w:cs="Times New Roman"/>
                <w:i/>
                <w:sz w:val="24"/>
                <w:szCs w:val="24"/>
              </w:rPr>
              <w:t>15410000-5 Сирі олії та тваринні і рослинні жири</w:t>
            </w:r>
            <w:bookmarkStart w:id="1" w:name="_GoBack"/>
            <w:bookmarkEnd w:id="1"/>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110C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грудня</w:t>
            </w:r>
            <w:proofErr w:type="spellEnd"/>
            <w:r>
              <w:rPr>
                <w:rFonts w:ascii="Times New Roman" w:eastAsia="Times New Roman" w:hAnsi="Times New Roman" w:cs="Times New Roman"/>
                <w:b/>
                <w:color w:val="000000" w:themeColor="text1"/>
                <w:sz w:val="24"/>
                <w:szCs w:val="24"/>
                <w:lang w:val="ru-RU"/>
              </w:rPr>
              <w:t xml:space="preserve"> </w:t>
            </w:r>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4E5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10C5C"/>
    <w:rsid w:val="00117C5D"/>
    <w:rsid w:val="00127972"/>
    <w:rsid w:val="002B6756"/>
    <w:rsid w:val="00327BB6"/>
    <w:rsid w:val="003325CA"/>
    <w:rsid w:val="00470599"/>
    <w:rsid w:val="008C3F51"/>
    <w:rsid w:val="009A7F17"/>
    <w:rsid w:val="00A17537"/>
    <w:rsid w:val="00B14611"/>
    <w:rsid w:val="00C03754"/>
    <w:rsid w:val="00C64E50"/>
    <w:rsid w:val="00CA0805"/>
    <w:rsid w:val="00CE11E4"/>
    <w:rsid w:val="00D41697"/>
    <w:rsid w:val="00DF60DE"/>
    <w:rsid w:val="00EA71E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80BD2B8-18CC-4E09-863E-9B871702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7968</Words>
  <Characters>45422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2022-11-08T09:51:00Z</dcterms:created>
  <dcterms:modified xsi:type="dcterms:W3CDTF">2022-11-25T10:18:00Z</dcterms:modified>
</cp:coreProperties>
</file>