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64" w:rsidRPr="005B00B5" w:rsidRDefault="00955764" w:rsidP="0095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 w:rsidRPr="005B00B5">
        <w:rPr>
          <w:b/>
          <w:bCs/>
          <w:lang w:val="uk-UA"/>
        </w:rPr>
        <w:t>ДОГОВІР</w:t>
      </w:r>
      <w:r w:rsidR="00341421" w:rsidRPr="005B00B5">
        <w:rPr>
          <w:b/>
          <w:bCs/>
          <w:lang w:val="uk-UA"/>
        </w:rPr>
        <w:t xml:space="preserve"> №</w:t>
      </w:r>
      <w:r w:rsidR="00A4274D" w:rsidRPr="005B00B5">
        <w:rPr>
          <w:b/>
          <w:bCs/>
          <w:lang w:val="uk-UA"/>
        </w:rPr>
        <w:t> </w:t>
      </w:r>
      <w:r w:rsidR="00B94E89">
        <w:rPr>
          <w:b/>
          <w:bCs/>
          <w:lang w:val="uk-UA"/>
        </w:rPr>
        <w:t>24</w:t>
      </w:r>
    </w:p>
    <w:p w:rsidR="00955764" w:rsidRPr="005B00B5" w:rsidRDefault="00955764" w:rsidP="0095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 w:rsidRPr="005B00B5">
        <w:rPr>
          <w:b/>
          <w:bCs/>
          <w:lang w:val="uk-UA"/>
        </w:rPr>
        <w:t xml:space="preserve">про закупівлю </w:t>
      </w:r>
      <w:r w:rsidR="00467B40" w:rsidRPr="005B00B5">
        <w:rPr>
          <w:b/>
          <w:bCs/>
          <w:lang w:val="uk-UA"/>
        </w:rPr>
        <w:t>товару</w:t>
      </w:r>
      <w:r w:rsidR="00AA5E21" w:rsidRPr="005B00B5">
        <w:rPr>
          <w:b/>
          <w:bCs/>
          <w:lang w:val="uk-UA"/>
        </w:rPr>
        <w:t xml:space="preserve"> за </w:t>
      </w:r>
      <w:r w:rsidR="00D57940" w:rsidRPr="005B00B5">
        <w:rPr>
          <w:b/>
          <w:bCs/>
          <w:lang w:val="uk-UA"/>
        </w:rPr>
        <w:t>бюджетні</w:t>
      </w:r>
      <w:r w:rsidR="00AA5E21" w:rsidRPr="005B00B5">
        <w:rPr>
          <w:b/>
          <w:bCs/>
          <w:lang w:val="uk-UA"/>
        </w:rPr>
        <w:t xml:space="preserve"> кошти</w:t>
      </w:r>
    </w:p>
    <w:p w:rsidR="000E3523" w:rsidRPr="00AD52CF" w:rsidRDefault="000E3523" w:rsidP="0095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392"/>
        <w:gridCol w:w="5354"/>
      </w:tblGrid>
      <w:tr w:rsidR="000E3523" w:rsidRPr="00972CA6">
        <w:tc>
          <w:tcPr>
            <w:tcW w:w="4677" w:type="dxa"/>
            <w:shd w:val="clear" w:color="auto" w:fill="auto"/>
          </w:tcPr>
          <w:p w:rsidR="000E3523" w:rsidRPr="00972CA6" w:rsidRDefault="000E3523" w:rsidP="00A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val="uk-UA"/>
              </w:rPr>
            </w:pPr>
            <w:r w:rsidRPr="00972CA6">
              <w:rPr>
                <w:bCs/>
                <w:sz w:val="22"/>
                <w:szCs w:val="22"/>
                <w:lang w:val="uk-UA"/>
              </w:rPr>
              <w:t>м. Харків</w:t>
            </w:r>
          </w:p>
        </w:tc>
        <w:tc>
          <w:tcPr>
            <w:tcW w:w="5583" w:type="dxa"/>
            <w:shd w:val="clear" w:color="auto" w:fill="auto"/>
          </w:tcPr>
          <w:p w:rsidR="000E3523" w:rsidRPr="00972CA6" w:rsidRDefault="00FB266E" w:rsidP="00ED5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972CA6">
              <w:rPr>
                <w:bCs/>
                <w:sz w:val="22"/>
                <w:szCs w:val="22"/>
                <w:lang w:val="uk-UA"/>
              </w:rPr>
              <w:t xml:space="preserve">                                    </w:t>
            </w:r>
            <w:r w:rsidR="000E3523" w:rsidRPr="00972CA6">
              <w:rPr>
                <w:bCs/>
                <w:sz w:val="22"/>
                <w:szCs w:val="22"/>
                <w:lang w:val="uk-UA"/>
              </w:rPr>
              <w:t>«</w:t>
            </w:r>
            <w:r w:rsidR="00AD1B8D" w:rsidRPr="00972CA6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E1321F" w:rsidRPr="00972CA6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2CA6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AD1B8D" w:rsidRPr="00972CA6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0E3523" w:rsidRPr="00972CA6">
              <w:rPr>
                <w:bCs/>
                <w:sz w:val="22"/>
                <w:szCs w:val="22"/>
                <w:lang w:val="uk-UA"/>
              </w:rPr>
              <w:t xml:space="preserve">» </w:t>
            </w:r>
            <w:r w:rsidR="00AD1B8D" w:rsidRPr="00972CA6">
              <w:rPr>
                <w:bCs/>
                <w:sz w:val="22"/>
                <w:szCs w:val="22"/>
                <w:lang w:val="uk-UA"/>
              </w:rPr>
              <w:t>_</w:t>
            </w:r>
            <w:r w:rsidR="00775362" w:rsidRPr="00972CA6">
              <w:rPr>
                <w:bCs/>
                <w:sz w:val="22"/>
                <w:szCs w:val="22"/>
                <w:lang w:val="uk-UA"/>
              </w:rPr>
              <w:t>___________</w:t>
            </w:r>
            <w:r w:rsidR="000E3523" w:rsidRPr="00972CA6">
              <w:rPr>
                <w:bCs/>
                <w:sz w:val="22"/>
                <w:szCs w:val="22"/>
                <w:lang w:val="uk-UA"/>
              </w:rPr>
              <w:t> </w:t>
            </w:r>
            <w:r w:rsidR="000E3523" w:rsidRPr="00972CA6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6777E3" w:rsidRPr="00972CA6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ED5250" w:rsidRPr="00972CA6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0E3523" w:rsidRPr="00972CA6">
              <w:rPr>
                <w:bCs/>
                <w:sz w:val="22"/>
                <w:szCs w:val="22"/>
                <w:lang w:val="uk-UA"/>
              </w:rPr>
              <w:t> р</w:t>
            </w:r>
            <w:r w:rsidR="002E6320" w:rsidRPr="00972CA6">
              <w:rPr>
                <w:bCs/>
                <w:sz w:val="22"/>
                <w:szCs w:val="22"/>
                <w:lang w:val="uk-UA"/>
              </w:rPr>
              <w:t>оку</w:t>
            </w:r>
          </w:p>
        </w:tc>
      </w:tr>
    </w:tbl>
    <w:p w:rsidR="006B6E72" w:rsidRPr="00972CA6" w:rsidRDefault="006B6E72" w:rsidP="00297DDD">
      <w:pPr>
        <w:jc w:val="both"/>
        <w:rPr>
          <w:b/>
          <w:sz w:val="22"/>
          <w:szCs w:val="22"/>
          <w:lang w:val="uk-UA"/>
        </w:rPr>
      </w:pPr>
      <w:bookmarkStart w:id="0" w:name="19"/>
      <w:bookmarkStart w:id="1" w:name="26"/>
      <w:bookmarkEnd w:id="0"/>
      <w:bookmarkEnd w:id="1"/>
    </w:p>
    <w:p w:rsidR="000B0423" w:rsidRPr="00B94E89" w:rsidRDefault="00AA1E40" w:rsidP="00145159">
      <w:pPr>
        <w:ind w:firstLine="540"/>
        <w:jc w:val="both"/>
        <w:rPr>
          <w:b/>
          <w:noProof/>
          <w:sz w:val="22"/>
          <w:szCs w:val="22"/>
          <w:lang w:val="uk-UA"/>
        </w:rPr>
      </w:pPr>
      <w:r w:rsidRPr="00B94E89">
        <w:rPr>
          <w:b/>
          <w:sz w:val="22"/>
          <w:szCs w:val="22"/>
          <w:lang w:val="uk-UA"/>
        </w:rPr>
        <w:t>Регіональне відділення Фонду державного майна України</w:t>
      </w:r>
      <w:r w:rsidRPr="00B94E89">
        <w:rPr>
          <w:sz w:val="22"/>
          <w:szCs w:val="22"/>
          <w:lang w:val="uk-UA"/>
        </w:rPr>
        <w:t xml:space="preserve"> </w:t>
      </w:r>
      <w:r w:rsidRPr="00B94E89">
        <w:rPr>
          <w:b/>
          <w:sz w:val="22"/>
          <w:szCs w:val="22"/>
          <w:lang w:val="uk-UA"/>
        </w:rPr>
        <w:t>по Донецькій та Луганській областях</w:t>
      </w:r>
      <w:r w:rsidRPr="00B94E89">
        <w:rPr>
          <w:sz w:val="22"/>
          <w:szCs w:val="22"/>
          <w:lang w:val="uk-UA"/>
        </w:rPr>
        <w:t xml:space="preserve"> </w:t>
      </w:r>
      <w:r w:rsidRPr="00B94E89">
        <w:rPr>
          <w:sz w:val="22"/>
          <w:szCs w:val="22"/>
          <w:shd w:val="clear" w:color="auto" w:fill="FFFFFF"/>
          <w:lang w:val="uk-UA"/>
        </w:rPr>
        <w:t xml:space="preserve">в особі </w:t>
      </w:r>
      <w:r w:rsidR="00200DB8">
        <w:rPr>
          <w:sz w:val="22"/>
          <w:szCs w:val="22"/>
          <w:shd w:val="clear" w:color="auto" w:fill="FFFFFF"/>
          <w:lang w:val="uk-UA"/>
        </w:rPr>
        <w:t xml:space="preserve">в.о. начальника регіонального відділення, </w:t>
      </w:r>
      <w:r w:rsidRPr="00B94E89">
        <w:rPr>
          <w:sz w:val="22"/>
          <w:szCs w:val="22"/>
          <w:shd w:val="clear" w:color="auto" w:fill="FFFFFF"/>
          <w:lang w:val="uk-UA"/>
        </w:rPr>
        <w:t xml:space="preserve">Голови комісії з реорганізації </w:t>
      </w:r>
      <w:r w:rsidRPr="00B94E89">
        <w:rPr>
          <w:sz w:val="22"/>
          <w:szCs w:val="22"/>
          <w:lang w:val="uk-UA"/>
        </w:rPr>
        <w:t xml:space="preserve">Волкова Олександра Кузьмича, </w:t>
      </w:r>
      <w:r w:rsidRPr="00B94E89">
        <w:rPr>
          <w:sz w:val="22"/>
          <w:szCs w:val="22"/>
          <w:shd w:val="clear" w:color="auto" w:fill="FFFFFF"/>
          <w:lang w:val="uk-UA"/>
        </w:rPr>
        <w:t xml:space="preserve">що діє на підставі Положення про Регіональне відділення Фонду державного майна України по Донецькій та Луганській областях, затвердженого наказом Фонду державного майна України </w:t>
      </w:r>
      <w:r w:rsidRPr="00B94E89">
        <w:rPr>
          <w:sz w:val="22"/>
          <w:szCs w:val="22"/>
          <w:lang w:val="uk-UA" w:eastAsia="uk-UA"/>
        </w:rPr>
        <w:t xml:space="preserve">від 25.04.2023р. №762 </w:t>
      </w:r>
      <w:r w:rsidRPr="00B94E89">
        <w:rPr>
          <w:sz w:val="22"/>
          <w:szCs w:val="22"/>
          <w:shd w:val="clear" w:color="auto" w:fill="FFFFFF"/>
          <w:lang w:val="uk-UA"/>
        </w:rPr>
        <w:t xml:space="preserve">та </w:t>
      </w:r>
      <w:r w:rsidR="007D1BE1" w:rsidRPr="00B94E89">
        <w:rPr>
          <w:sz w:val="22"/>
          <w:szCs w:val="22"/>
          <w:lang w:val="uk-UA"/>
        </w:rPr>
        <w:t xml:space="preserve">наказу Фонду державного майна України від 07.07.2023 №1241 «Про реорганізацію регіональних відділень Фонду державного майна України», </w:t>
      </w:r>
      <w:r w:rsidR="007D1BE1" w:rsidRPr="00B94E89">
        <w:rPr>
          <w:sz w:val="22"/>
          <w:szCs w:val="22"/>
          <w:shd w:val="clear" w:color="auto" w:fill="FFFFFF"/>
          <w:lang w:val="uk-UA"/>
        </w:rPr>
        <w:t>наказу Фонду державного майна України з кадрових питань (особового складу) від 05.07.2021 №246-р «Про виконання обов’язків начальника регіонального відділення Волковим О.К.»</w:t>
      </w:r>
      <w:r w:rsidRPr="00B94E89">
        <w:rPr>
          <w:sz w:val="22"/>
          <w:szCs w:val="22"/>
          <w:shd w:val="clear" w:color="auto" w:fill="FFFFFF"/>
          <w:lang w:val="uk-UA"/>
        </w:rPr>
        <w:t>,</w:t>
      </w:r>
      <w:r w:rsidRPr="00B94E89">
        <w:rPr>
          <w:noProof/>
          <w:sz w:val="22"/>
          <w:szCs w:val="22"/>
          <w:lang w:val="uk-UA"/>
        </w:rPr>
        <w:t xml:space="preserve"> з однієї сторони </w:t>
      </w:r>
      <w:r w:rsidRPr="00B94E89">
        <w:rPr>
          <w:sz w:val="22"/>
          <w:szCs w:val="22"/>
          <w:lang w:val="uk-UA"/>
        </w:rPr>
        <w:t>(далі - </w:t>
      </w:r>
      <w:r w:rsidRPr="00B94E89">
        <w:rPr>
          <w:b/>
          <w:i/>
          <w:sz w:val="22"/>
          <w:szCs w:val="22"/>
          <w:lang w:val="uk-UA"/>
        </w:rPr>
        <w:t>Замовник</w:t>
      </w:r>
      <w:r w:rsidRPr="00B94E89">
        <w:rPr>
          <w:sz w:val="22"/>
          <w:szCs w:val="22"/>
          <w:lang w:val="uk-UA"/>
        </w:rPr>
        <w:t>),</w:t>
      </w:r>
      <w:r w:rsidR="00955764" w:rsidRPr="00B94E89">
        <w:rPr>
          <w:sz w:val="22"/>
          <w:szCs w:val="22"/>
          <w:lang w:val="uk-UA"/>
        </w:rPr>
        <w:t xml:space="preserve"> </w:t>
      </w:r>
      <w:r w:rsidR="00AA5E21" w:rsidRPr="00B94E89">
        <w:rPr>
          <w:sz w:val="22"/>
          <w:szCs w:val="22"/>
          <w:lang w:val="uk-UA"/>
        </w:rPr>
        <w:t>і</w:t>
      </w:r>
      <w:r w:rsidR="00BD4967" w:rsidRPr="00B94E89">
        <w:rPr>
          <w:sz w:val="22"/>
          <w:szCs w:val="22"/>
          <w:lang w:val="uk-UA"/>
        </w:rPr>
        <w:t xml:space="preserve"> </w:t>
      </w:r>
      <w:r w:rsidR="00032163" w:rsidRPr="00976451">
        <w:rPr>
          <w:rFonts w:cs="Arial"/>
          <w:color w:val="FF0000"/>
          <w:sz w:val="22"/>
          <w:szCs w:val="22"/>
          <w:shd w:val="clear" w:color="auto" w:fill="FDFEFD"/>
          <w:lang w:val="uk-UA"/>
        </w:rPr>
        <w:t>____________</w:t>
      </w:r>
      <w:r w:rsidR="001916DF" w:rsidRPr="00976451">
        <w:rPr>
          <w:color w:val="FF0000"/>
          <w:sz w:val="22"/>
          <w:szCs w:val="22"/>
          <w:lang w:val="uk-UA"/>
        </w:rPr>
        <w:t xml:space="preserve"> </w:t>
      </w:r>
      <w:r w:rsidR="001916DF" w:rsidRPr="00B94E89">
        <w:rPr>
          <w:noProof/>
          <w:sz w:val="22"/>
          <w:szCs w:val="22"/>
          <w:lang w:val="uk-UA"/>
        </w:rPr>
        <w:t>в особі</w:t>
      </w:r>
      <w:r w:rsidR="00972CA6" w:rsidRPr="00B94E89">
        <w:rPr>
          <w:noProof/>
          <w:sz w:val="22"/>
          <w:szCs w:val="22"/>
          <w:lang w:val="uk-UA"/>
        </w:rPr>
        <w:t xml:space="preserve"> </w:t>
      </w:r>
      <w:r w:rsidR="00032163" w:rsidRPr="00B94E89">
        <w:rPr>
          <w:noProof/>
          <w:color w:val="FF0000"/>
          <w:sz w:val="22"/>
          <w:szCs w:val="22"/>
          <w:lang w:val="uk-UA"/>
        </w:rPr>
        <w:t>_____________</w:t>
      </w:r>
      <w:r w:rsidR="00AD717A" w:rsidRPr="00B94E89">
        <w:rPr>
          <w:noProof/>
          <w:sz w:val="22"/>
          <w:szCs w:val="22"/>
          <w:lang w:val="uk-UA"/>
        </w:rPr>
        <w:t>,</w:t>
      </w:r>
      <w:r w:rsidR="00D04658" w:rsidRPr="00B94E89">
        <w:rPr>
          <w:sz w:val="22"/>
          <w:szCs w:val="22"/>
          <w:lang w:val="uk-UA"/>
        </w:rPr>
        <w:t xml:space="preserve"> що діє на підставі </w:t>
      </w:r>
      <w:r w:rsidR="00032163" w:rsidRPr="00B94E89">
        <w:rPr>
          <w:color w:val="FF0000"/>
          <w:sz w:val="22"/>
          <w:szCs w:val="22"/>
          <w:lang w:val="uk-UA"/>
        </w:rPr>
        <w:t>_____________</w:t>
      </w:r>
      <w:r w:rsidR="00CF79D8" w:rsidRPr="00B94E89">
        <w:rPr>
          <w:sz w:val="22"/>
          <w:szCs w:val="22"/>
          <w:lang w:val="uk-UA"/>
        </w:rPr>
        <w:t xml:space="preserve"> </w:t>
      </w:r>
      <w:r w:rsidR="00BD4967" w:rsidRPr="00B94E89">
        <w:rPr>
          <w:sz w:val="22"/>
          <w:szCs w:val="22"/>
          <w:lang w:val="uk-UA"/>
        </w:rPr>
        <w:t>(далі</w:t>
      </w:r>
      <w:r w:rsidR="002E6320" w:rsidRPr="00B94E89">
        <w:rPr>
          <w:sz w:val="22"/>
          <w:szCs w:val="22"/>
          <w:lang w:val="uk-UA"/>
        </w:rPr>
        <w:t> </w:t>
      </w:r>
      <w:r w:rsidR="00BD4967" w:rsidRPr="00B94E89">
        <w:rPr>
          <w:sz w:val="22"/>
          <w:szCs w:val="22"/>
          <w:lang w:val="uk-UA"/>
        </w:rPr>
        <w:t>–</w:t>
      </w:r>
      <w:r w:rsidR="002E6320" w:rsidRPr="00B94E89">
        <w:rPr>
          <w:sz w:val="22"/>
          <w:szCs w:val="22"/>
          <w:lang w:val="uk-UA"/>
        </w:rPr>
        <w:t> </w:t>
      </w:r>
      <w:r w:rsidR="00B83ACD" w:rsidRPr="00B94E89">
        <w:rPr>
          <w:b/>
          <w:i/>
          <w:sz w:val="22"/>
          <w:szCs w:val="22"/>
          <w:lang w:val="uk-UA"/>
        </w:rPr>
        <w:t>Постачальник</w:t>
      </w:r>
      <w:r w:rsidR="00BD4967" w:rsidRPr="00B94E89">
        <w:rPr>
          <w:sz w:val="22"/>
          <w:szCs w:val="22"/>
          <w:lang w:val="uk-UA"/>
        </w:rPr>
        <w:t xml:space="preserve">), з іншої сторони, разом </w:t>
      </w:r>
      <w:r w:rsidR="005C67C5" w:rsidRPr="00B94E89">
        <w:rPr>
          <w:sz w:val="22"/>
          <w:szCs w:val="22"/>
          <w:lang w:val="uk-UA"/>
        </w:rPr>
        <w:t xml:space="preserve">- </w:t>
      </w:r>
      <w:r w:rsidR="001916DF" w:rsidRPr="00B94E89">
        <w:rPr>
          <w:sz w:val="22"/>
          <w:szCs w:val="22"/>
          <w:lang w:val="uk-UA"/>
        </w:rPr>
        <w:t>С</w:t>
      </w:r>
      <w:r w:rsidR="00BD4967" w:rsidRPr="00B94E89">
        <w:rPr>
          <w:sz w:val="22"/>
          <w:szCs w:val="22"/>
          <w:lang w:val="uk-UA"/>
        </w:rPr>
        <w:t>торони</w:t>
      </w:r>
      <w:r w:rsidR="000B0423" w:rsidRPr="00B94E89">
        <w:rPr>
          <w:sz w:val="22"/>
          <w:szCs w:val="22"/>
          <w:lang w:val="uk-UA"/>
        </w:rPr>
        <w:t xml:space="preserve">, уклали цей </w:t>
      </w:r>
      <w:r w:rsidR="001D29DE" w:rsidRPr="00B94E89">
        <w:rPr>
          <w:sz w:val="22"/>
          <w:szCs w:val="22"/>
          <w:lang w:val="uk-UA"/>
        </w:rPr>
        <w:t>д</w:t>
      </w:r>
      <w:r w:rsidR="000B0423" w:rsidRPr="00B94E89">
        <w:rPr>
          <w:sz w:val="22"/>
          <w:szCs w:val="22"/>
          <w:lang w:val="uk-UA"/>
        </w:rPr>
        <w:t>оговір про таке (далі</w:t>
      </w:r>
      <w:r w:rsidR="002E6320" w:rsidRPr="00B94E89">
        <w:rPr>
          <w:sz w:val="22"/>
          <w:szCs w:val="22"/>
          <w:lang w:val="uk-UA"/>
        </w:rPr>
        <w:t> </w:t>
      </w:r>
      <w:r w:rsidR="000B0423" w:rsidRPr="00B94E89">
        <w:rPr>
          <w:sz w:val="22"/>
          <w:szCs w:val="22"/>
          <w:lang w:val="uk-UA"/>
        </w:rPr>
        <w:t>–</w:t>
      </w:r>
      <w:r w:rsidR="002E6320" w:rsidRPr="00B94E89">
        <w:rPr>
          <w:sz w:val="22"/>
          <w:szCs w:val="22"/>
          <w:lang w:val="uk-UA"/>
        </w:rPr>
        <w:t> </w:t>
      </w:r>
      <w:r w:rsidR="000B0423" w:rsidRPr="00B94E89">
        <w:rPr>
          <w:sz w:val="22"/>
          <w:szCs w:val="22"/>
          <w:lang w:val="uk-UA"/>
        </w:rPr>
        <w:t xml:space="preserve"> Договір):</w:t>
      </w:r>
    </w:p>
    <w:p w:rsidR="00AA5E21" w:rsidRPr="00B94E89" w:rsidRDefault="00AA5E21" w:rsidP="00145159">
      <w:pPr>
        <w:ind w:firstLine="540"/>
        <w:jc w:val="center"/>
        <w:rPr>
          <w:b/>
          <w:sz w:val="22"/>
          <w:szCs w:val="22"/>
          <w:lang w:val="uk-UA"/>
        </w:rPr>
      </w:pPr>
    </w:p>
    <w:p w:rsidR="00955764" w:rsidRPr="00B94E89" w:rsidRDefault="00955764" w:rsidP="00145159">
      <w:pPr>
        <w:ind w:firstLine="540"/>
        <w:jc w:val="center"/>
        <w:rPr>
          <w:b/>
          <w:sz w:val="22"/>
          <w:szCs w:val="22"/>
          <w:lang w:val="uk-UA"/>
        </w:rPr>
      </w:pPr>
      <w:r w:rsidRPr="00B94E89">
        <w:rPr>
          <w:b/>
          <w:sz w:val="22"/>
          <w:szCs w:val="22"/>
          <w:lang w:val="uk-UA"/>
        </w:rPr>
        <w:t>1. ПРЕДМЕТ ДОГОВОРУ</w:t>
      </w:r>
    </w:p>
    <w:p w:rsidR="00D031B1" w:rsidRPr="00B94E89" w:rsidRDefault="00D031B1" w:rsidP="00145159">
      <w:pPr>
        <w:ind w:firstLine="540"/>
        <w:jc w:val="center"/>
        <w:rPr>
          <w:b/>
          <w:sz w:val="22"/>
          <w:szCs w:val="22"/>
          <w:lang w:val="uk-UA"/>
        </w:rPr>
      </w:pPr>
    </w:p>
    <w:p w:rsidR="00E8183E" w:rsidRPr="00B94E89" w:rsidRDefault="00B83ACD" w:rsidP="004F4D8F">
      <w:pPr>
        <w:pStyle w:val="1"/>
        <w:shd w:val="clear" w:color="auto" w:fill="FDFEFD"/>
        <w:spacing w:line="180" w:lineRule="atLeast"/>
        <w:textAlignment w:val="baseline"/>
        <w:rPr>
          <w:b w:val="0"/>
          <w:sz w:val="22"/>
          <w:szCs w:val="22"/>
          <w:lang w:val="uk-UA"/>
        </w:rPr>
      </w:pPr>
      <w:r w:rsidRPr="00B94E89">
        <w:rPr>
          <w:b w:val="0"/>
          <w:sz w:val="22"/>
          <w:szCs w:val="22"/>
          <w:lang w:val="uk-UA"/>
        </w:rPr>
        <w:t>1.1.</w:t>
      </w:r>
      <w:r w:rsidRPr="00B94E89">
        <w:rPr>
          <w:b w:val="0"/>
          <w:sz w:val="22"/>
          <w:szCs w:val="22"/>
        </w:rPr>
        <w:t> </w:t>
      </w:r>
      <w:r w:rsidRPr="00B94E89">
        <w:rPr>
          <w:b w:val="0"/>
          <w:i/>
          <w:sz w:val="22"/>
          <w:szCs w:val="22"/>
          <w:lang w:val="uk-UA"/>
        </w:rPr>
        <w:t>Постачальник</w:t>
      </w:r>
      <w:r w:rsidRPr="00B94E89">
        <w:rPr>
          <w:b w:val="0"/>
          <w:sz w:val="22"/>
          <w:szCs w:val="22"/>
          <w:lang w:val="uk-UA"/>
        </w:rPr>
        <w:t xml:space="preserve"> </w:t>
      </w:r>
      <w:r w:rsidR="009C0531" w:rsidRPr="00B94E89">
        <w:rPr>
          <w:b w:val="0"/>
          <w:sz w:val="22"/>
          <w:szCs w:val="22"/>
          <w:lang w:val="uk-UA"/>
        </w:rPr>
        <w:t>зобов’язується</w:t>
      </w:r>
      <w:r w:rsidR="00681316" w:rsidRPr="00B94E89">
        <w:rPr>
          <w:b w:val="0"/>
          <w:sz w:val="22"/>
          <w:szCs w:val="22"/>
          <w:lang w:val="uk-UA"/>
        </w:rPr>
        <w:t xml:space="preserve"> </w:t>
      </w:r>
      <w:r w:rsidR="00492894" w:rsidRPr="00B94E89">
        <w:rPr>
          <w:b w:val="0"/>
          <w:sz w:val="22"/>
          <w:szCs w:val="22"/>
          <w:lang w:val="uk-UA"/>
        </w:rPr>
        <w:t>у</w:t>
      </w:r>
      <w:r w:rsidR="00492894" w:rsidRPr="00B94E89">
        <w:rPr>
          <w:b w:val="0"/>
          <w:sz w:val="22"/>
          <w:szCs w:val="22"/>
        </w:rPr>
        <w:t> </w:t>
      </w:r>
      <w:r w:rsidR="00E77759" w:rsidRPr="00B94E89">
        <w:rPr>
          <w:b w:val="0"/>
          <w:sz w:val="22"/>
          <w:szCs w:val="22"/>
          <w:lang w:val="uk-UA"/>
        </w:rPr>
        <w:t xml:space="preserve"> </w:t>
      </w:r>
      <w:r w:rsidR="009C0531" w:rsidRPr="00B94E89">
        <w:rPr>
          <w:b w:val="0"/>
          <w:sz w:val="22"/>
          <w:szCs w:val="22"/>
          <w:lang w:val="uk-UA"/>
        </w:rPr>
        <w:t>20</w:t>
      </w:r>
      <w:r w:rsidR="00C93646" w:rsidRPr="00B94E89">
        <w:rPr>
          <w:b w:val="0"/>
          <w:sz w:val="22"/>
          <w:szCs w:val="22"/>
          <w:lang w:val="uk-UA"/>
        </w:rPr>
        <w:t>2</w:t>
      </w:r>
      <w:r w:rsidR="00ED5250" w:rsidRPr="00B94E89">
        <w:rPr>
          <w:b w:val="0"/>
          <w:sz w:val="22"/>
          <w:szCs w:val="22"/>
          <w:lang w:val="uk-UA"/>
        </w:rPr>
        <w:t>3</w:t>
      </w:r>
      <w:r w:rsidR="00A832AD" w:rsidRPr="00B94E89">
        <w:rPr>
          <w:b w:val="0"/>
          <w:sz w:val="22"/>
          <w:szCs w:val="22"/>
        </w:rPr>
        <w:t> </w:t>
      </w:r>
      <w:r w:rsidRPr="00B94E89">
        <w:rPr>
          <w:b w:val="0"/>
          <w:sz w:val="22"/>
          <w:szCs w:val="22"/>
          <w:lang w:val="uk-UA"/>
        </w:rPr>
        <w:t xml:space="preserve">році поставити </w:t>
      </w:r>
      <w:r w:rsidR="009C0531" w:rsidRPr="00B94E89">
        <w:rPr>
          <w:b w:val="0"/>
          <w:i/>
          <w:sz w:val="22"/>
          <w:szCs w:val="22"/>
          <w:lang w:val="uk-UA"/>
        </w:rPr>
        <w:t>Замовникові</w:t>
      </w:r>
      <w:r w:rsidR="009C0531" w:rsidRPr="00B94E89">
        <w:rPr>
          <w:b w:val="0"/>
          <w:sz w:val="22"/>
          <w:szCs w:val="22"/>
          <w:lang w:val="uk-UA"/>
        </w:rPr>
        <w:t xml:space="preserve"> </w:t>
      </w:r>
      <w:r w:rsidR="004A4FF5">
        <w:rPr>
          <w:b w:val="0"/>
          <w:sz w:val="22"/>
          <w:szCs w:val="22"/>
          <w:lang w:val="uk-UA"/>
        </w:rPr>
        <w:t>і</w:t>
      </w:r>
      <w:r w:rsidR="004A4FF5">
        <w:rPr>
          <w:rStyle w:val="af2"/>
          <w:b w:val="0"/>
          <w:i w:val="0"/>
          <w:iCs w:val="0"/>
          <w:sz w:val="22"/>
          <w:szCs w:val="22"/>
          <w:shd w:val="clear" w:color="auto" w:fill="FFFFFF"/>
          <w:lang w:val="uk-UA"/>
        </w:rPr>
        <w:t xml:space="preserve">нструмент для проведення ремонтних робіт господарським способом (далі – </w:t>
      </w:r>
      <w:r w:rsidR="00BB30D1" w:rsidRPr="00B94E89">
        <w:rPr>
          <w:b w:val="0"/>
          <w:sz w:val="22"/>
          <w:szCs w:val="22"/>
          <w:lang w:val="uk-UA"/>
        </w:rPr>
        <w:t>товар</w:t>
      </w:r>
      <w:r w:rsidR="004A4FF5">
        <w:rPr>
          <w:b w:val="0"/>
          <w:sz w:val="22"/>
          <w:szCs w:val="22"/>
          <w:lang w:val="uk-UA"/>
        </w:rPr>
        <w:t>)</w:t>
      </w:r>
      <w:r w:rsidR="00BB30D1" w:rsidRPr="00B94E89">
        <w:rPr>
          <w:b w:val="0"/>
          <w:sz w:val="22"/>
          <w:szCs w:val="22"/>
          <w:lang w:val="uk-UA"/>
        </w:rPr>
        <w:t xml:space="preserve"> відповідно до Специфікаці</w:t>
      </w:r>
      <w:r w:rsidR="00A3242C" w:rsidRPr="00B94E89">
        <w:rPr>
          <w:b w:val="0"/>
          <w:sz w:val="22"/>
          <w:szCs w:val="22"/>
          <w:lang w:val="uk-UA"/>
        </w:rPr>
        <w:t>ї</w:t>
      </w:r>
      <w:r w:rsidR="00FE5FAC" w:rsidRPr="00B94E89">
        <w:rPr>
          <w:b w:val="0"/>
          <w:sz w:val="22"/>
          <w:szCs w:val="22"/>
          <w:lang w:val="uk-UA"/>
        </w:rPr>
        <w:t xml:space="preserve"> (Додаток )</w:t>
      </w:r>
      <w:r w:rsidR="00930DB8" w:rsidRPr="00B94E89">
        <w:rPr>
          <w:b w:val="0"/>
          <w:sz w:val="22"/>
          <w:szCs w:val="22"/>
          <w:lang w:val="uk-UA"/>
        </w:rPr>
        <w:t>, як</w:t>
      </w:r>
      <w:r w:rsidR="00E96BBB" w:rsidRPr="00B94E89">
        <w:rPr>
          <w:b w:val="0"/>
          <w:sz w:val="22"/>
          <w:szCs w:val="22"/>
          <w:lang w:val="uk-UA"/>
        </w:rPr>
        <w:t>ий</w:t>
      </w:r>
      <w:r w:rsidR="00BB30D1" w:rsidRPr="00B94E89">
        <w:rPr>
          <w:b w:val="0"/>
          <w:sz w:val="22"/>
          <w:szCs w:val="22"/>
          <w:lang w:val="uk-UA"/>
        </w:rPr>
        <w:t xml:space="preserve"> є невід’ємною частиною цього договору</w:t>
      </w:r>
      <w:r w:rsidR="00E6377E">
        <w:rPr>
          <w:b w:val="0"/>
          <w:sz w:val="22"/>
          <w:szCs w:val="22"/>
          <w:lang w:val="uk-UA"/>
        </w:rPr>
        <w:t>,</w:t>
      </w:r>
      <w:r w:rsidR="00BB30D1" w:rsidRPr="00B94E89">
        <w:rPr>
          <w:b w:val="0"/>
          <w:sz w:val="22"/>
          <w:szCs w:val="22"/>
          <w:lang w:val="uk-UA"/>
        </w:rPr>
        <w:t xml:space="preserve"> </w:t>
      </w:r>
      <w:r w:rsidR="00E24C7B" w:rsidRPr="00B94E89">
        <w:rPr>
          <w:b w:val="0"/>
          <w:sz w:val="22"/>
          <w:szCs w:val="22"/>
          <w:lang w:val="uk-UA"/>
        </w:rPr>
        <w:t>з</w:t>
      </w:r>
      <w:r w:rsidR="00BB30D1" w:rsidRPr="00B94E89">
        <w:rPr>
          <w:b w:val="0"/>
          <w:sz w:val="22"/>
          <w:szCs w:val="22"/>
          <w:lang w:val="uk-UA"/>
        </w:rPr>
        <w:t>а код</w:t>
      </w:r>
      <w:r w:rsidR="004A4FF5">
        <w:rPr>
          <w:b w:val="0"/>
          <w:sz w:val="22"/>
          <w:szCs w:val="22"/>
          <w:lang w:val="uk-UA"/>
        </w:rPr>
        <w:t>ом</w:t>
      </w:r>
      <w:r w:rsidR="00F64B0F" w:rsidRPr="00B94E89">
        <w:rPr>
          <w:b w:val="0"/>
          <w:sz w:val="22"/>
          <w:szCs w:val="22"/>
          <w:lang w:val="uk-UA"/>
        </w:rPr>
        <w:t xml:space="preserve"> </w:t>
      </w:r>
      <w:r w:rsidR="00BB30D1" w:rsidRPr="00B94E89">
        <w:rPr>
          <w:b w:val="0"/>
          <w:sz w:val="22"/>
          <w:szCs w:val="22"/>
          <w:lang w:val="uk-UA"/>
        </w:rPr>
        <w:t xml:space="preserve"> ДК 021:2015</w:t>
      </w:r>
      <w:r w:rsidR="00FB6C8D" w:rsidRPr="00B94E89">
        <w:rPr>
          <w:b w:val="0"/>
          <w:sz w:val="22"/>
          <w:szCs w:val="22"/>
          <w:lang w:val="uk-UA"/>
        </w:rPr>
        <w:t>:</w:t>
      </w:r>
      <w:r w:rsidR="00AA7EC1" w:rsidRPr="00B94E89">
        <w:rPr>
          <w:b w:val="0"/>
          <w:sz w:val="22"/>
          <w:szCs w:val="22"/>
          <w:lang w:val="uk-UA"/>
        </w:rPr>
        <w:t xml:space="preserve"> </w:t>
      </w:r>
      <w:r w:rsidR="00032163" w:rsidRPr="00B94E89">
        <w:rPr>
          <w:b w:val="0"/>
          <w:sz w:val="22"/>
          <w:szCs w:val="22"/>
          <w:shd w:val="clear" w:color="auto" w:fill="FFFFFF"/>
          <w:lang w:val="uk-UA"/>
        </w:rPr>
        <w:t>4</w:t>
      </w:r>
      <w:r w:rsidR="00B94E89" w:rsidRPr="00B94E89">
        <w:rPr>
          <w:b w:val="0"/>
          <w:sz w:val="22"/>
          <w:szCs w:val="22"/>
          <w:shd w:val="clear" w:color="auto" w:fill="FFFFFF"/>
          <w:lang w:val="uk-UA"/>
        </w:rPr>
        <w:t>265</w:t>
      </w:r>
      <w:r w:rsidR="009442E1" w:rsidRPr="00B94E89">
        <w:rPr>
          <w:b w:val="0"/>
          <w:sz w:val="22"/>
          <w:szCs w:val="22"/>
          <w:shd w:val="clear" w:color="auto" w:fill="FFFFFF"/>
          <w:lang w:val="uk-UA"/>
        </w:rPr>
        <w:t>0000-</w:t>
      </w:r>
      <w:r w:rsidR="00B94E89" w:rsidRPr="00B94E89">
        <w:rPr>
          <w:b w:val="0"/>
          <w:sz w:val="22"/>
          <w:szCs w:val="22"/>
          <w:shd w:val="clear" w:color="auto" w:fill="FFFFFF"/>
          <w:lang w:val="uk-UA"/>
        </w:rPr>
        <w:t>7</w:t>
      </w:r>
      <w:r w:rsidR="009442E1" w:rsidRPr="00B94E89">
        <w:rPr>
          <w:b w:val="0"/>
          <w:sz w:val="22"/>
          <w:szCs w:val="22"/>
          <w:shd w:val="clear" w:color="auto" w:fill="FFFFFF"/>
        </w:rPr>
        <w:t> </w:t>
      </w:r>
      <w:r w:rsidR="00B94E89" w:rsidRPr="00B94E89">
        <w:rPr>
          <w:rStyle w:val="af2"/>
          <w:b w:val="0"/>
          <w:i w:val="0"/>
          <w:iCs w:val="0"/>
          <w:sz w:val="22"/>
          <w:szCs w:val="22"/>
          <w:shd w:val="clear" w:color="auto" w:fill="FFFFFF"/>
          <w:lang w:val="uk-UA"/>
        </w:rPr>
        <w:t>Ручні</w:t>
      </w:r>
      <w:r w:rsidR="009442E1" w:rsidRPr="00B94E89">
        <w:rPr>
          <w:rStyle w:val="af2"/>
          <w:b w:val="0"/>
          <w:i w:val="0"/>
          <w:iCs w:val="0"/>
          <w:sz w:val="22"/>
          <w:szCs w:val="22"/>
          <w:shd w:val="clear" w:color="auto" w:fill="FFFFFF"/>
          <w:lang w:val="uk-UA"/>
        </w:rPr>
        <w:t xml:space="preserve"> </w:t>
      </w:r>
      <w:r w:rsidR="00032163" w:rsidRPr="00B94E89">
        <w:rPr>
          <w:rStyle w:val="af2"/>
          <w:b w:val="0"/>
          <w:bCs w:val="0"/>
          <w:i w:val="0"/>
          <w:iCs w:val="0"/>
          <w:sz w:val="22"/>
          <w:szCs w:val="22"/>
          <w:shd w:val="clear" w:color="auto" w:fill="FFFFFF"/>
          <w:lang w:val="uk-UA"/>
        </w:rPr>
        <w:t>інструменти</w:t>
      </w:r>
      <w:r w:rsidR="00B94E89" w:rsidRPr="00B94E89">
        <w:rPr>
          <w:rStyle w:val="af2"/>
          <w:b w:val="0"/>
          <w:bCs w:val="0"/>
          <w:i w:val="0"/>
          <w:iCs w:val="0"/>
          <w:sz w:val="22"/>
          <w:szCs w:val="22"/>
          <w:shd w:val="clear" w:color="auto" w:fill="FFFFFF"/>
          <w:lang w:val="uk-UA"/>
        </w:rPr>
        <w:t xml:space="preserve"> пневматичні чи моторизовані</w:t>
      </w:r>
      <w:r w:rsidR="009442E1" w:rsidRPr="00B94E89">
        <w:rPr>
          <w:rStyle w:val="af2"/>
          <w:b w:val="0"/>
          <w:i w:val="0"/>
          <w:iCs w:val="0"/>
          <w:sz w:val="22"/>
          <w:szCs w:val="22"/>
          <w:shd w:val="clear" w:color="auto" w:fill="FFFFFF"/>
          <w:lang w:val="uk-UA"/>
        </w:rPr>
        <w:t xml:space="preserve"> </w:t>
      </w:r>
      <w:r w:rsidR="004A4FF5">
        <w:rPr>
          <w:rStyle w:val="af2"/>
          <w:b w:val="0"/>
          <w:i w:val="0"/>
          <w:iCs w:val="0"/>
          <w:sz w:val="22"/>
          <w:szCs w:val="22"/>
          <w:shd w:val="clear" w:color="auto" w:fill="FFFFFF"/>
          <w:lang w:val="uk-UA"/>
        </w:rPr>
        <w:t>(</w:t>
      </w:r>
      <w:r w:rsidR="004F4D8F" w:rsidRPr="004F4D8F">
        <w:rPr>
          <w:b w:val="0"/>
          <w:bCs w:val="0"/>
          <w:color w:val="000000"/>
          <w:sz w:val="22"/>
          <w:szCs w:val="22"/>
          <w:lang w:val="uk-UA"/>
        </w:rPr>
        <w:t>Дрилі мережеві, безударні, 0.6-0.8 кВт, патрон 10 мм, від 2500 об/хв, регулювання обертів, реверс, вага до 2.0 кг, гарантія від 24 міс</w:t>
      </w:r>
      <w:r w:rsidR="004F4D8F">
        <w:rPr>
          <w:b w:val="0"/>
          <w:bCs w:val="0"/>
          <w:color w:val="000000"/>
          <w:sz w:val="22"/>
          <w:szCs w:val="22"/>
          <w:lang w:val="uk-UA"/>
        </w:rPr>
        <w:t>)</w:t>
      </w:r>
      <w:r w:rsidR="00A656CC" w:rsidRPr="00976451">
        <w:rPr>
          <w:b w:val="0"/>
          <w:sz w:val="22"/>
          <w:szCs w:val="22"/>
          <w:lang w:val="uk-UA"/>
        </w:rPr>
        <w:t>.</w:t>
      </w:r>
    </w:p>
    <w:p w:rsidR="009C0531" w:rsidRPr="00B94E89" w:rsidRDefault="009C0531" w:rsidP="00931AD2">
      <w:pPr>
        <w:ind w:firstLine="709"/>
        <w:jc w:val="both"/>
        <w:rPr>
          <w:sz w:val="22"/>
          <w:szCs w:val="22"/>
          <w:lang w:val="uk-UA"/>
        </w:rPr>
      </w:pPr>
      <w:r w:rsidRPr="00B94E89">
        <w:rPr>
          <w:sz w:val="22"/>
          <w:szCs w:val="22"/>
          <w:lang w:val="uk-UA"/>
        </w:rPr>
        <w:t>1.</w:t>
      </w:r>
      <w:r w:rsidR="00D55CE4" w:rsidRPr="00B94E89">
        <w:rPr>
          <w:sz w:val="22"/>
          <w:szCs w:val="22"/>
          <w:lang w:val="uk-UA"/>
        </w:rPr>
        <w:t>2</w:t>
      </w:r>
      <w:r w:rsidRPr="00B94E89">
        <w:rPr>
          <w:sz w:val="22"/>
          <w:szCs w:val="22"/>
          <w:lang w:val="uk-UA"/>
        </w:rPr>
        <w:t>.</w:t>
      </w:r>
      <w:r w:rsidR="00875B1B" w:rsidRPr="00B94E89">
        <w:rPr>
          <w:sz w:val="22"/>
          <w:szCs w:val="22"/>
          <w:lang w:val="uk-UA"/>
        </w:rPr>
        <w:t> </w:t>
      </w:r>
      <w:r w:rsidRPr="00B94E89">
        <w:rPr>
          <w:sz w:val="22"/>
          <w:szCs w:val="22"/>
          <w:lang w:val="uk-UA"/>
        </w:rPr>
        <w:t xml:space="preserve">Обсяги </w:t>
      </w:r>
      <w:r w:rsidR="00CF79D8" w:rsidRPr="00B94E89">
        <w:rPr>
          <w:sz w:val="22"/>
          <w:szCs w:val="22"/>
          <w:lang w:val="uk-UA"/>
        </w:rPr>
        <w:t xml:space="preserve">закупівлі </w:t>
      </w:r>
      <w:r w:rsidR="00077434" w:rsidRPr="00B94E89">
        <w:rPr>
          <w:b/>
          <w:sz w:val="22"/>
          <w:szCs w:val="22"/>
          <w:lang w:val="uk-UA"/>
        </w:rPr>
        <w:t>товар</w:t>
      </w:r>
      <w:r w:rsidR="00467B40" w:rsidRPr="00B94E89">
        <w:rPr>
          <w:b/>
          <w:sz w:val="22"/>
          <w:szCs w:val="22"/>
          <w:lang w:val="uk-UA"/>
        </w:rPr>
        <w:t>у</w:t>
      </w:r>
      <w:r w:rsidRPr="00B94E89">
        <w:rPr>
          <w:sz w:val="22"/>
          <w:szCs w:val="22"/>
          <w:lang w:val="uk-UA"/>
        </w:rPr>
        <w:t xml:space="preserve"> можуть бути </w:t>
      </w:r>
      <w:r w:rsidR="004A68D2" w:rsidRPr="00B94E89">
        <w:rPr>
          <w:sz w:val="22"/>
          <w:szCs w:val="22"/>
          <w:lang w:val="uk-UA"/>
        </w:rPr>
        <w:t xml:space="preserve">збільшені або </w:t>
      </w:r>
      <w:r w:rsidRPr="00B94E89">
        <w:rPr>
          <w:sz w:val="22"/>
          <w:szCs w:val="22"/>
          <w:lang w:val="uk-UA"/>
        </w:rPr>
        <w:t>зменшені залежно від реального фінансування видатків</w:t>
      </w:r>
      <w:r w:rsidR="00F13C5E" w:rsidRPr="00B94E89">
        <w:rPr>
          <w:sz w:val="22"/>
          <w:szCs w:val="22"/>
          <w:lang w:val="uk-UA"/>
        </w:rPr>
        <w:t xml:space="preserve">, з врахуванням </w:t>
      </w:r>
      <w:r w:rsidR="007A0C72" w:rsidRPr="00B94E89">
        <w:rPr>
          <w:sz w:val="22"/>
          <w:szCs w:val="22"/>
          <w:lang w:val="uk-UA"/>
        </w:rPr>
        <w:t>ст</w:t>
      </w:r>
      <w:r w:rsidR="002E6320" w:rsidRPr="00B94E89">
        <w:rPr>
          <w:sz w:val="22"/>
          <w:szCs w:val="22"/>
          <w:lang w:val="uk-UA"/>
        </w:rPr>
        <w:t>атті</w:t>
      </w:r>
      <w:r w:rsidR="00F250C1" w:rsidRPr="00B94E89">
        <w:rPr>
          <w:sz w:val="22"/>
          <w:szCs w:val="22"/>
          <w:lang w:val="uk-UA"/>
        </w:rPr>
        <w:t> </w:t>
      </w:r>
      <w:r w:rsidR="007A0C72" w:rsidRPr="00B94E89">
        <w:rPr>
          <w:sz w:val="22"/>
          <w:szCs w:val="22"/>
          <w:lang w:val="uk-UA"/>
        </w:rPr>
        <w:t>48 Бюджетного кодексу України.</w:t>
      </w:r>
    </w:p>
    <w:p w:rsidR="00F02EE0" w:rsidRPr="00B94E89" w:rsidRDefault="00131F39" w:rsidP="000B33CE">
      <w:pPr>
        <w:ind w:firstLine="540"/>
        <w:jc w:val="both"/>
        <w:rPr>
          <w:b/>
          <w:sz w:val="22"/>
          <w:szCs w:val="22"/>
          <w:lang w:val="uk-UA"/>
        </w:rPr>
      </w:pPr>
      <w:r w:rsidRPr="00B94E89">
        <w:rPr>
          <w:sz w:val="22"/>
          <w:szCs w:val="22"/>
          <w:lang w:val="uk-UA"/>
        </w:rPr>
        <w:t>1.</w:t>
      </w:r>
      <w:r w:rsidR="00D55CE4" w:rsidRPr="00B94E89">
        <w:rPr>
          <w:sz w:val="22"/>
          <w:szCs w:val="22"/>
          <w:lang w:val="uk-UA"/>
        </w:rPr>
        <w:t>3</w:t>
      </w:r>
      <w:r w:rsidRPr="00B94E89">
        <w:rPr>
          <w:sz w:val="22"/>
          <w:szCs w:val="22"/>
          <w:lang w:val="uk-UA"/>
        </w:rPr>
        <w:t>.</w:t>
      </w:r>
      <w:r w:rsidR="00A832AD" w:rsidRPr="00B94E89">
        <w:rPr>
          <w:sz w:val="22"/>
          <w:szCs w:val="22"/>
          <w:lang w:val="uk-UA"/>
        </w:rPr>
        <w:t> </w:t>
      </w:r>
      <w:r w:rsidRPr="00B94E89">
        <w:rPr>
          <w:sz w:val="22"/>
          <w:szCs w:val="22"/>
          <w:lang w:val="uk-UA"/>
        </w:rPr>
        <w:t xml:space="preserve">Обсяги закупівлі </w:t>
      </w:r>
      <w:r w:rsidR="00A832AD" w:rsidRPr="00B94E89">
        <w:rPr>
          <w:b/>
          <w:sz w:val="22"/>
          <w:szCs w:val="22"/>
          <w:lang w:val="uk-UA"/>
        </w:rPr>
        <w:t>товар</w:t>
      </w:r>
      <w:r w:rsidR="00467B40" w:rsidRPr="00B94E89">
        <w:rPr>
          <w:b/>
          <w:sz w:val="22"/>
          <w:szCs w:val="22"/>
          <w:lang w:val="uk-UA"/>
        </w:rPr>
        <w:t>у</w:t>
      </w:r>
      <w:r w:rsidR="00A832AD" w:rsidRPr="00B94E89">
        <w:rPr>
          <w:sz w:val="22"/>
          <w:szCs w:val="22"/>
          <w:lang w:val="uk-UA"/>
        </w:rPr>
        <w:t xml:space="preserve"> </w:t>
      </w:r>
      <w:r w:rsidRPr="00B94E89">
        <w:rPr>
          <w:sz w:val="22"/>
          <w:szCs w:val="22"/>
          <w:lang w:val="uk-UA"/>
        </w:rPr>
        <w:t xml:space="preserve">можуть бути </w:t>
      </w:r>
      <w:r w:rsidR="004A68D2" w:rsidRPr="00B94E89">
        <w:rPr>
          <w:sz w:val="22"/>
          <w:szCs w:val="22"/>
          <w:lang w:val="uk-UA"/>
        </w:rPr>
        <w:t xml:space="preserve">збільшені або </w:t>
      </w:r>
      <w:r w:rsidRPr="00B94E89">
        <w:rPr>
          <w:sz w:val="22"/>
          <w:szCs w:val="22"/>
          <w:lang w:val="uk-UA"/>
        </w:rPr>
        <w:t xml:space="preserve">зменшені за взаємним погодженням </w:t>
      </w:r>
      <w:r w:rsidR="00C33BA7" w:rsidRPr="00B94E89">
        <w:rPr>
          <w:sz w:val="22"/>
          <w:szCs w:val="22"/>
          <w:lang w:val="uk-UA"/>
        </w:rPr>
        <w:t>С</w:t>
      </w:r>
      <w:r w:rsidRPr="00B94E89">
        <w:rPr>
          <w:sz w:val="22"/>
          <w:szCs w:val="22"/>
          <w:lang w:val="uk-UA"/>
        </w:rPr>
        <w:t>торін</w:t>
      </w:r>
      <w:r w:rsidR="009C5837" w:rsidRPr="00B94E89">
        <w:rPr>
          <w:sz w:val="22"/>
          <w:szCs w:val="22"/>
          <w:lang w:val="uk-UA"/>
        </w:rPr>
        <w:t>.</w:t>
      </w:r>
      <w:bookmarkStart w:id="2" w:name="37"/>
      <w:bookmarkEnd w:id="2"/>
    </w:p>
    <w:p w:rsidR="00312A7A" w:rsidRPr="00972CA6" w:rsidRDefault="00312A7A" w:rsidP="00145159">
      <w:pPr>
        <w:ind w:firstLine="540"/>
        <w:jc w:val="center"/>
        <w:rPr>
          <w:b/>
          <w:caps/>
          <w:sz w:val="22"/>
          <w:szCs w:val="22"/>
          <w:lang w:val="uk-UA"/>
        </w:rPr>
      </w:pPr>
      <w:r w:rsidRPr="00972CA6">
        <w:rPr>
          <w:b/>
          <w:sz w:val="22"/>
          <w:szCs w:val="22"/>
          <w:lang w:val="uk-UA"/>
        </w:rPr>
        <w:t xml:space="preserve">2. ЯКІСТЬ </w:t>
      </w:r>
      <w:r w:rsidR="00467B40" w:rsidRPr="00972CA6">
        <w:rPr>
          <w:b/>
          <w:caps/>
          <w:sz w:val="22"/>
          <w:szCs w:val="22"/>
          <w:lang w:val="uk-UA"/>
        </w:rPr>
        <w:t>товару </w:t>
      </w:r>
      <w:r w:rsidRPr="00972CA6">
        <w:rPr>
          <w:b/>
          <w:caps/>
          <w:sz w:val="22"/>
          <w:szCs w:val="22"/>
          <w:lang w:val="uk-UA"/>
        </w:rPr>
        <w:t xml:space="preserve"> </w:t>
      </w:r>
    </w:p>
    <w:p w:rsidR="00D031B1" w:rsidRPr="00972CA6" w:rsidRDefault="00D031B1" w:rsidP="00145159">
      <w:pPr>
        <w:ind w:firstLine="540"/>
        <w:jc w:val="center"/>
        <w:rPr>
          <w:b/>
          <w:caps/>
          <w:sz w:val="22"/>
          <w:szCs w:val="22"/>
          <w:lang w:val="uk-UA"/>
        </w:rPr>
      </w:pPr>
    </w:p>
    <w:p w:rsidR="002B6DC0" w:rsidRPr="00972CA6" w:rsidRDefault="00312A7A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2.1</w:t>
      </w:r>
      <w:r w:rsidR="00A832AD" w:rsidRPr="00972CA6">
        <w:rPr>
          <w:sz w:val="22"/>
          <w:szCs w:val="22"/>
          <w:lang w:val="uk-UA"/>
        </w:rPr>
        <w:t> </w:t>
      </w:r>
      <w:r w:rsidR="00A832AD" w:rsidRPr="00972CA6">
        <w:rPr>
          <w:b/>
          <w:i/>
          <w:sz w:val="22"/>
          <w:szCs w:val="22"/>
          <w:lang w:val="uk-UA"/>
        </w:rPr>
        <w:t>Постачальник</w:t>
      </w:r>
      <w:r w:rsidRPr="00972CA6">
        <w:rPr>
          <w:sz w:val="22"/>
          <w:szCs w:val="22"/>
          <w:lang w:val="uk-UA"/>
        </w:rPr>
        <w:t xml:space="preserve"> повинен </w:t>
      </w:r>
      <w:r w:rsidR="00A832AD" w:rsidRPr="00972CA6">
        <w:rPr>
          <w:sz w:val="22"/>
          <w:szCs w:val="22"/>
          <w:lang w:val="uk-UA"/>
        </w:rPr>
        <w:t>поставити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b/>
          <w:i/>
          <w:sz w:val="22"/>
          <w:szCs w:val="22"/>
          <w:lang w:val="uk-UA"/>
        </w:rPr>
        <w:t xml:space="preserve">Замовнику </w:t>
      </w:r>
      <w:r w:rsidR="00467B40" w:rsidRPr="00972CA6">
        <w:rPr>
          <w:b/>
          <w:sz w:val="22"/>
          <w:szCs w:val="22"/>
          <w:lang w:val="uk-UA"/>
        </w:rPr>
        <w:t>товар</w:t>
      </w:r>
      <w:r w:rsidR="00EE24FB" w:rsidRPr="00972CA6">
        <w:rPr>
          <w:b/>
          <w:sz w:val="22"/>
          <w:szCs w:val="22"/>
          <w:lang w:val="uk-UA"/>
        </w:rPr>
        <w:t>,</w:t>
      </w:r>
      <w:r w:rsidRPr="00972CA6">
        <w:rPr>
          <w:sz w:val="22"/>
          <w:szCs w:val="22"/>
          <w:lang w:val="uk-UA"/>
        </w:rPr>
        <w:t xml:space="preserve"> які</w:t>
      </w:r>
      <w:r w:rsidR="00A832AD" w:rsidRPr="00972CA6">
        <w:rPr>
          <w:sz w:val="22"/>
          <w:szCs w:val="22"/>
          <w:lang w:val="uk-UA"/>
        </w:rPr>
        <w:t xml:space="preserve">сть </w:t>
      </w:r>
      <w:r w:rsidR="00467B40" w:rsidRPr="00972CA6">
        <w:rPr>
          <w:sz w:val="22"/>
          <w:szCs w:val="22"/>
          <w:lang w:val="uk-UA"/>
        </w:rPr>
        <w:t xml:space="preserve">якого </w:t>
      </w:r>
      <w:r w:rsidR="00A832AD" w:rsidRPr="00972CA6">
        <w:rPr>
          <w:sz w:val="22"/>
          <w:szCs w:val="22"/>
          <w:lang w:val="uk-UA"/>
        </w:rPr>
        <w:t xml:space="preserve"> відповідає встановленим державним стандартам та умовам цього </w:t>
      </w:r>
      <w:r w:rsidR="00BB6E7C" w:rsidRPr="00972CA6">
        <w:rPr>
          <w:sz w:val="22"/>
          <w:szCs w:val="22"/>
          <w:lang w:val="uk-UA"/>
        </w:rPr>
        <w:t>Договору</w:t>
      </w:r>
      <w:r w:rsidR="00A832AD" w:rsidRPr="00972CA6">
        <w:rPr>
          <w:sz w:val="22"/>
          <w:szCs w:val="22"/>
          <w:lang w:val="uk-UA"/>
        </w:rPr>
        <w:t>.</w:t>
      </w:r>
    </w:p>
    <w:p w:rsidR="00F02EE0" w:rsidRPr="00972CA6" w:rsidRDefault="002B6DC0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2.2.</w:t>
      </w:r>
      <w:r w:rsidR="00A832AD" w:rsidRPr="00972CA6">
        <w:rPr>
          <w:sz w:val="22"/>
          <w:szCs w:val="22"/>
          <w:lang w:val="uk-UA"/>
        </w:rPr>
        <w:t> </w:t>
      </w:r>
      <w:r w:rsidR="00A07080" w:rsidRPr="00972CA6">
        <w:rPr>
          <w:sz w:val="22"/>
          <w:szCs w:val="22"/>
          <w:lang w:val="uk-UA"/>
        </w:rPr>
        <w:t xml:space="preserve">У випадку </w:t>
      </w:r>
      <w:r w:rsidR="004A68D2" w:rsidRPr="00972CA6">
        <w:rPr>
          <w:sz w:val="22"/>
          <w:szCs w:val="22"/>
          <w:lang w:val="uk-UA"/>
        </w:rPr>
        <w:t xml:space="preserve">неналежної якості </w:t>
      </w:r>
      <w:r w:rsidR="00A832AD" w:rsidRPr="00972CA6">
        <w:rPr>
          <w:b/>
          <w:sz w:val="22"/>
          <w:szCs w:val="22"/>
          <w:lang w:val="uk-UA"/>
        </w:rPr>
        <w:t>товару</w:t>
      </w:r>
      <w:r w:rsidR="00A832AD" w:rsidRPr="00972CA6">
        <w:rPr>
          <w:sz w:val="22"/>
          <w:szCs w:val="22"/>
          <w:lang w:val="uk-UA"/>
        </w:rPr>
        <w:t xml:space="preserve"> </w:t>
      </w:r>
      <w:r w:rsidR="00A832AD" w:rsidRPr="00972CA6">
        <w:rPr>
          <w:b/>
          <w:i/>
          <w:sz w:val="22"/>
          <w:szCs w:val="22"/>
          <w:lang w:val="uk-UA"/>
        </w:rPr>
        <w:t xml:space="preserve">Постачальник </w:t>
      </w:r>
      <w:r w:rsidR="004A68D2" w:rsidRPr="00972CA6">
        <w:rPr>
          <w:sz w:val="22"/>
          <w:szCs w:val="22"/>
          <w:lang w:val="uk-UA"/>
        </w:rPr>
        <w:t xml:space="preserve">зобов’язується за свій рахунок у термін </w:t>
      </w:r>
      <w:r w:rsidR="004A68D2" w:rsidRPr="00972CA6">
        <w:rPr>
          <w:b/>
          <w:i/>
          <w:sz w:val="22"/>
          <w:szCs w:val="22"/>
          <w:u w:val="single"/>
          <w:lang w:val="uk-UA"/>
        </w:rPr>
        <w:t>10</w:t>
      </w:r>
      <w:r w:rsidR="00A832AD" w:rsidRPr="00972CA6">
        <w:rPr>
          <w:b/>
          <w:i/>
          <w:sz w:val="22"/>
          <w:szCs w:val="22"/>
          <w:u w:val="single"/>
          <w:lang w:val="uk-UA"/>
        </w:rPr>
        <w:t> (десять</w:t>
      </w:r>
      <w:r w:rsidR="00D03B36" w:rsidRPr="00972CA6">
        <w:rPr>
          <w:b/>
          <w:i/>
          <w:sz w:val="22"/>
          <w:szCs w:val="22"/>
          <w:u w:val="single"/>
          <w:lang w:val="uk-UA"/>
        </w:rPr>
        <w:t>) робочих </w:t>
      </w:r>
      <w:r w:rsidR="002E6320" w:rsidRPr="00972CA6">
        <w:rPr>
          <w:b/>
          <w:i/>
          <w:sz w:val="22"/>
          <w:szCs w:val="22"/>
          <w:u w:val="single"/>
          <w:lang w:val="uk-UA"/>
        </w:rPr>
        <w:t>днів</w:t>
      </w:r>
      <w:r w:rsidR="004A68D2" w:rsidRPr="00972CA6">
        <w:rPr>
          <w:sz w:val="22"/>
          <w:szCs w:val="22"/>
          <w:lang w:val="uk-UA"/>
        </w:rPr>
        <w:t xml:space="preserve"> з дати отримання </w:t>
      </w:r>
      <w:r w:rsidR="00F02EE0" w:rsidRPr="00972CA6">
        <w:rPr>
          <w:sz w:val="22"/>
          <w:szCs w:val="22"/>
          <w:lang w:val="uk-UA"/>
        </w:rPr>
        <w:t>повідомлення усунути недоліки</w:t>
      </w:r>
      <w:r w:rsidR="00A832AD" w:rsidRPr="00972CA6">
        <w:rPr>
          <w:sz w:val="22"/>
          <w:szCs w:val="22"/>
          <w:lang w:val="uk-UA"/>
        </w:rPr>
        <w:t xml:space="preserve"> або замінити неякісний </w:t>
      </w:r>
      <w:r w:rsidR="00A832AD" w:rsidRPr="00972CA6">
        <w:rPr>
          <w:b/>
          <w:sz w:val="22"/>
          <w:szCs w:val="22"/>
          <w:lang w:val="uk-UA"/>
        </w:rPr>
        <w:t>товар</w:t>
      </w:r>
      <w:r w:rsidR="002E6320" w:rsidRPr="00972CA6">
        <w:rPr>
          <w:b/>
          <w:sz w:val="22"/>
          <w:szCs w:val="22"/>
          <w:lang w:val="uk-UA"/>
        </w:rPr>
        <w:t> </w:t>
      </w:r>
      <w:r w:rsidR="00A832AD" w:rsidRPr="00972CA6">
        <w:rPr>
          <w:sz w:val="22"/>
          <w:szCs w:val="22"/>
          <w:lang w:val="uk-UA"/>
        </w:rPr>
        <w:t xml:space="preserve">на </w:t>
      </w:r>
      <w:r w:rsidR="00A832AD" w:rsidRPr="00972CA6">
        <w:rPr>
          <w:b/>
          <w:sz w:val="22"/>
          <w:szCs w:val="22"/>
          <w:lang w:val="uk-UA"/>
        </w:rPr>
        <w:t>товар</w:t>
      </w:r>
      <w:r w:rsidR="002E6320" w:rsidRPr="00972CA6">
        <w:rPr>
          <w:b/>
          <w:sz w:val="22"/>
          <w:szCs w:val="22"/>
          <w:lang w:val="uk-UA"/>
        </w:rPr>
        <w:t> </w:t>
      </w:r>
      <w:r w:rsidR="00A832AD" w:rsidRPr="00972CA6">
        <w:rPr>
          <w:sz w:val="22"/>
          <w:szCs w:val="22"/>
          <w:lang w:val="uk-UA"/>
        </w:rPr>
        <w:t>належної якості.</w:t>
      </w:r>
    </w:p>
    <w:p w:rsidR="00F02EE0" w:rsidRPr="00972CA6" w:rsidRDefault="00F02EE0" w:rsidP="00145159">
      <w:pPr>
        <w:ind w:firstLine="540"/>
        <w:jc w:val="center"/>
        <w:rPr>
          <w:sz w:val="22"/>
          <w:szCs w:val="22"/>
          <w:lang w:val="uk-UA"/>
        </w:rPr>
      </w:pPr>
    </w:p>
    <w:p w:rsidR="00312A7A" w:rsidRPr="00972CA6" w:rsidRDefault="00312A7A" w:rsidP="00145159">
      <w:pPr>
        <w:ind w:firstLine="540"/>
        <w:jc w:val="center"/>
        <w:rPr>
          <w:b/>
          <w:sz w:val="22"/>
          <w:szCs w:val="22"/>
          <w:lang w:val="uk-UA"/>
        </w:rPr>
      </w:pPr>
      <w:r w:rsidRPr="00972CA6">
        <w:rPr>
          <w:b/>
          <w:sz w:val="22"/>
          <w:szCs w:val="22"/>
          <w:lang w:val="uk-UA"/>
        </w:rPr>
        <w:t>3. ЦІНА ДОГОВОРУ</w:t>
      </w:r>
    </w:p>
    <w:p w:rsidR="00D031B1" w:rsidRPr="00972CA6" w:rsidRDefault="00D031B1" w:rsidP="00145159">
      <w:pPr>
        <w:ind w:firstLine="540"/>
        <w:jc w:val="center"/>
        <w:rPr>
          <w:b/>
          <w:sz w:val="22"/>
          <w:szCs w:val="22"/>
          <w:lang w:val="uk-UA"/>
        </w:rPr>
      </w:pPr>
    </w:p>
    <w:p w:rsidR="009442E1" w:rsidRPr="004430BD" w:rsidRDefault="00312A7A" w:rsidP="009442E1">
      <w:pPr>
        <w:ind w:firstLine="540"/>
        <w:jc w:val="both"/>
        <w:rPr>
          <w:color w:val="FF0000"/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3.1.</w:t>
      </w:r>
      <w:r w:rsidR="00A832AD" w:rsidRPr="00972CA6">
        <w:rPr>
          <w:sz w:val="22"/>
          <w:szCs w:val="22"/>
          <w:lang w:val="uk-UA"/>
        </w:rPr>
        <w:t> </w:t>
      </w:r>
      <w:r w:rsidR="0067632C" w:rsidRPr="00972CA6">
        <w:rPr>
          <w:sz w:val="22"/>
          <w:szCs w:val="22"/>
          <w:lang w:val="uk-UA"/>
        </w:rPr>
        <w:t xml:space="preserve">Сума </w:t>
      </w:r>
      <w:r w:rsidRPr="00972CA6">
        <w:rPr>
          <w:sz w:val="22"/>
          <w:szCs w:val="22"/>
          <w:lang w:val="uk-UA"/>
        </w:rPr>
        <w:t>Договору с</w:t>
      </w:r>
      <w:r w:rsidR="0067632C" w:rsidRPr="00972CA6">
        <w:rPr>
          <w:sz w:val="22"/>
          <w:szCs w:val="22"/>
          <w:lang w:val="uk-UA"/>
        </w:rPr>
        <w:t>кладає</w:t>
      </w:r>
      <w:r w:rsidR="00CD0008" w:rsidRPr="00972CA6">
        <w:rPr>
          <w:sz w:val="22"/>
          <w:szCs w:val="22"/>
          <w:lang w:val="uk-UA"/>
        </w:rPr>
        <w:t xml:space="preserve"> </w:t>
      </w:r>
      <w:r w:rsidR="00976451">
        <w:rPr>
          <w:b/>
          <w:color w:val="FF0000"/>
          <w:sz w:val="22"/>
          <w:szCs w:val="22"/>
          <w:lang w:val="uk-UA"/>
        </w:rPr>
        <w:t>________</w:t>
      </w:r>
      <w:r w:rsidR="009442E1" w:rsidRPr="004430BD">
        <w:rPr>
          <w:b/>
          <w:color w:val="FF0000"/>
          <w:sz w:val="22"/>
          <w:szCs w:val="22"/>
          <w:lang w:val="uk-UA"/>
        </w:rPr>
        <w:t> </w:t>
      </w:r>
      <w:r w:rsidR="009442E1" w:rsidRPr="004430BD">
        <w:rPr>
          <w:color w:val="FF0000"/>
          <w:sz w:val="22"/>
          <w:szCs w:val="22"/>
          <w:lang w:val="uk-UA"/>
        </w:rPr>
        <w:t>грн</w:t>
      </w:r>
      <w:r w:rsidR="009442E1" w:rsidRPr="00D252BF">
        <w:rPr>
          <w:color w:val="FF0000"/>
          <w:sz w:val="22"/>
          <w:szCs w:val="22"/>
          <w:lang w:val="uk-UA"/>
        </w:rPr>
        <w:t>. (</w:t>
      </w:r>
      <w:r w:rsidR="00976451">
        <w:rPr>
          <w:color w:val="FF0000"/>
          <w:sz w:val="22"/>
          <w:szCs w:val="22"/>
          <w:lang w:val="uk-UA"/>
        </w:rPr>
        <w:t>___________</w:t>
      </w:r>
      <w:r w:rsidR="00F25F6C">
        <w:rPr>
          <w:color w:val="FF0000"/>
          <w:sz w:val="22"/>
          <w:szCs w:val="22"/>
          <w:lang w:val="uk-UA"/>
        </w:rPr>
        <w:t xml:space="preserve"> </w:t>
      </w:r>
      <w:r w:rsidR="009442E1" w:rsidRPr="004430BD">
        <w:rPr>
          <w:color w:val="FF0000"/>
          <w:sz w:val="22"/>
          <w:szCs w:val="22"/>
          <w:lang w:val="uk-UA"/>
        </w:rPr>
        <w:t xml:space="preserve">гривень </w:t>
      </w:r>
      <w:r w:rsidR="00F25F6C">
        <w:rPr>
          <w:color w:val="FF0000"/>
          <w:sz w:val="22"/>
          <w:szCs w:val="22"/>
          <w:lang w:val="uk-UA"/>
        </w:rPr>
        <w:t>0</w:t>
      </w:r>
      <w:r w:rsidR="009442E1" w:rsidRPr="004430BD">
        <w:rPr>
          <w:color w:val="FF0000"/>
          <w:sz w:val="22"/>
          <w:szCs w:val="22"/>
          <w:lang w:val="uk-UA"/>
        </w:rPr>
        <w:t xml:space="preserve">0 копійок), </w:t>
      </w:r>
      <w:r w:rsidR="00F25F6C">
        <w:rPr>
          <w:color w:val="FF0000"/>
          <w:sz w:val="22"/>
          <w:szCs w:val="22"/>
          <w:lang w:val="uk-UA"/>
        </w:rPr>
        <w:t>без</w:t>
      </w:r>
      <w:r w:rsidR="009442E1" w:rsidRPr="004430BD">
        <w:rPr>
          <w:color w:val="FF0000"/>
          <w:sz w:val="22"/>
          <w:szCs w:val="22"/>
          <w:lang w:val="uk-UA"/>
        </w:rPr>
        <w:t xml:space="preserve"> ПДВ</w:t>
      </w:r>
      <w:r w:rsidR="00D252BF">
        <w:rPr>
          <w:color w:val="FF0000"/>
          <w:sz w:val="22"/>
          <w:szCs w:val="22"/>
          <w:lang w:val="uk-UA"/>
        </w:rPr>
        <w:t>.</w:t>
      </w:r>
    </w:p>
    <w:p w:rsidR="00F02EE0" w:rsidRPr="00972CA6" w:rsidRDefault="00312A7A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3.2.</w:t>
      </w:r>
      <w:r w:rsidR="009F6F65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 xml:space="preserve">Ціна цього Договору може бути </w:t>
      </w:r>
      <w:r w:rsidR="00F02EE0" w:rsidRPr="00972CA6">
        <w:rPr>
          <w:sz w:val="22"/>
          <w:szCs w:val="22"/>
          <w:lang w:val="uk-UA"/>
        </w:rPr>
        <w:t xml:space="preserve">збільшена або </w:t>
      </w:r>
      <w:r w:rsidRPr="00972CA6">
        <w:rPr>
          <w:sz w:val="22"/>
          <w:szCs w:val="22"/>
          <w:lang w:val="uk-UA"/>
        </w:rPr>
        <w:t>зменшена за взаємною згодою Сторін</w:t>
      </w:r>
      <w:r w:rsidR="00F02EE0" w:rsidRPr="00972CA6">
        <w:rPr>
          <w:sz w:val="22"/>
          <w:szCs w:val="22"/>
          <w:lang w:val="uk-UA"/>
        </w:rPr>
        <w:t xml:space="preserve"> залежно від реального фінансування видатків та потреби у так</w:t>
      </w:r>
      <w:r w:rsidR="009F6F65" w:rsidRPr="00972CA6">
        <w:rPr>
          <w:sz w:val="22"/>
          <w:szCs w:val="22"/>
          <w:lang w:val="uk-UA"/>
        </w:rPr>
        <w:t xml:space="preserve">ому </w:t>
      </w:r>
      <w:r w:rsidR="009F6F65" w:rsidRPr="00972CA6">
        <w:rPr>
          <w:b/>
          <w:sz w:val="22"/>
          <w:szCs w:val="22"/>
          <w:lang w:val="uk-UA"/>
        </w:rPr>
        <w:t>товарі</w:t>
      </w:r>
      <w:r w:rsidR="002E6320" w:rsidRPr="00972CA6">
        <w:rPr>
          <w:b/>
          <w:sz w:val="22"/>
          <w:szCs w:val="22"/>
          <w:lang w:val="uk-UA"/>
        </w:rPr>
        <w:t> </w:t>
      </w:r>
      <w:r w:rsidR="009F6F65" w:rsidRPr="00972CA6">
        <w:rPr>
          <w:sz w:val="22"/>
          <w:szCs w:val="22"/>
          <w:lang w:val="uk-UA"/>
        </w:rPr>
        <w:t xml:space="preserve"> </w:t>
      </w:r>
      <w:r w:rsidR="00F73F9D" w:rsidRPr="00972CA6">
        <w:rPr>
          <w:sz w:val="22"/>
          <w:szCs w:val="22"/>
          <w:lang w:val="uk-UA"/>
        </w:rPr>
        <w:t xml:space="preserve">з врахуванням </w:t>
      </w:r>
      <w:r w:rsidR="002E6320" w:rsidRPr="00972CA6">
        <w:rPr>
          <w:sz w:val="22"/>
          <w:szCs w:val="22"/>
          <w:lang w:val="uk-UA"/>
        </w:rPr>
        <w:t>статті</w:t>
      </w:r>
      <w:r w:rsidR="00F73F9D" w:rsidRPr="00972CA6">
        <w:rPr>
          <w:sz w:val="22"/>
          <w:szCs w:val="22"/>
          <w:lang w:val="uk-UA"/>
        </w:rPr>
        <w:t> 48 Бюджетного кодексу України.</w:t>
      </w:r>
    </w:p>
    <w:p w:rsidR="00F02EE0" w:rsidRPr="00972CA6" w:rsidRDefault="00F02EE0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3.3.</w:t>
      </w:r>
      <w:r w:rsidR="009F6F65" w:rsidRPr="00972CA6">
        <w:rPr>
          <w:sz w:val="22"/>
          <w:szCs w:val="22"/>
          <w:lang w:val="uk-UA"/>
        </w:rPr>
        <w:t xml:space="preserve"> Ціни на </w:t>
      </w:r>
      <w:r w:rsidR="009F6F65" w:rsidRPr="00972CA6">
        <w:rPr>
          <w:b/>
          <w:sz w:val="22"/>
          <w:szCs w:val="22"/>
          <w:lang w:val="uk-UA"/>
        </w:rPr>
        <w:t>товар</w:t>
      </w:r>
      <w:r w:rsidR="002E6320" w:rsidRPr="00972CA6">
        <w:rPr>
          <w:b/>
          <w:sz w:val="22"/>
          <w:szCs w:val="22"/>
          <w:lang w:val="uk-UA"/>
        </w:rPr>
        <w:t> </w:t>
      </w:r>
      <w:r w:rsidR="009F6F65" w:rsidRPr="00972CA6">
        <w:rPr>
          <w:sz w:val="22"/>
          <w:szCs w:val="22"/>
          <w:lang w:val="uk-UA"/>
        </w:rPr>
        <w:t xml:space="preserve"> встановлю</w:t>
      </w:r>
      <w:r w:rsidR="00AD52CF" w:rsidRPr="00972CA6">
        <w:rPr>
          <w:sz w:val="22"/>
          <w:szCs w:val="22"/>
          <w:lang w:val="uk-UA"/>
        </w:rPr>
        <w:t>ю</w:t>
      </w:r>
      <w:r w:rsidR="009F6F65" w:rsidRPr="00972CA6">
        <w:rPr>
          <w:sz w:val="22"/>
          <w:szCs w:val="22"/>
          <w:lang w:val="uk-UA"/>
        </w:rPr>
        <w:t>ться у національній валюті України.</w:t>
      </w:r>
      <w:r w:rsidRPr="00972CA6">
        <w:rPr>
          <w:sz w:val="22"/>
          <w:szCs w:val="22"/>
          <w:lang w:val="uk-UA"/>
        </w:rPr>
        <w:t xml:space="preserve"> </w:t>
      </w:r>
    </w:p>
    <w:p w:rsidR="00AD52CF" w:rsidRPr="00972CA6" w:rsidRDefault="00AD52CF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 xml:space="preserve">3.4. Ціна </w:t>
      </w:r>
      <w:r w:rsidRPr="00972CA6">
        <w:rPr>
          <w:b/>
          <w:sz w:val="22"/>
          <w:szCs w:val="22"/>
          <w:lang w:val="uk-UA"/>
        </w:rPr>
        <w:t>товару </w:t>
      </w:r>
      <w:r w:rsidRPr="00972CA6">
        <w:rPr>
          <w:sz w:val="22"/>
          <w:szCs w:val="22"/>
          <w:lang w:val="uk-UA"/>
        </w:rPr>
        <w:t xml:space="preserve"> за цим Договором включає вартість матеріалів</w:t>
      </w:r>
      <w:r w:rsidR="00F7604E" w:rsidRPr="00972CA6">
        <w:rPr>
          <w:sz w:val="22"/>
          <w:szCs w:val="22"/>
          <w:lang w:val="uk-UA"/>
        </w:rPr>
        <w:t>.</w:t>
      </w:r>
    </w:p>
    <w:p w:rsidR="00AD52CF" w:rsidRPr="00660CE6" w:rsidRDefault="00AD52CF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 xml:space="preserve">3.5. Ціна </w:t>
      </w:r>
      <w:r w:rsidRPr="00972CA6">
        <w:rPr>
          <w:b/>
          <w:sz w:val="22"/>
          <w:szCs w:val="22"/>
          <w:lang w:val="uk-UA"/>
        </w:rPr>
        <w:t>товару </w:t>
      </w:r>
      <w:r w:rsidRPr="00972CA6">
        <w:rPr>
          <w:sz w:val="22"/>
          <w:szCs w:val="22"/>
          <w:lang w:val="uk-UA"/>
        </w:rPr>
        <w:t xml:space="preserve"> може змінюватися в залежності від зміни факторів, що</w:t>
      </w:r>
      <w:r w:rsidRPr="00660CE6">
        <w:rPr>
          <w:sz w:val="22"/>
          <w:szCs w:val="22"/>
          <w:lang w:val="uk-UA"/>
        </w:rPr>
        <w:t xml:space="preserve"> впливають на ціноутворення, але не перебільшувати індексу інфляції (індексу споживчих цін). Ціни не повинні виникати автоматично, а мають бути результатом додаткового узгодження між Сторонами. Перегляд цін відбувається при виникненні необхідності. </w:t>
      </w:r>
    </w:p>
    <w:p w:rsidR="00AD52CF" w:rsidRPr="00660CE6" w:rsidRDefault="00AD52CF" w:rsidP="00145159">
      <w:pPr>
        <w:ind w:firstLine="540"/>
        <w:jc w:val="both"/>
        <w:rPr>
          <w:sz w:val="22"/>
          <w:szCs w:val="22"/>
          <w:lang w:val="uk-UA"/>
        </w:rPr>
      </w:pPr>
      <w:r w:rsidRPr="00660CE6">
        <w:rPr>
          <w:sz w:val="22"/>
          <w:szCs w:val="22"/>
          <w:lang w:val="uk-UA"/>
        </w:rPr>
        <w:t xml:space="preserve">3.6. Погодження зміни ціни </w:t>
      </w:r>
      <w:r w:rsidRPr="00660CE6">
        <w:rPr>
          <w:b/>
          <w:sz w:val="22"/>
          <w:szCs w:val="22"/>
          <w:lang w:val="uk-UA"/>
        </w:rPr>
        <w:t>товару </w:t>
      </w:r>
      <w:r w:rsidRPr="00660CE6">
        <w:rPr>
          <w:sz w:val="22"/>
          <w:szCs w:val="22"/>
          <w:lang w:val="uk-UA"/>
        </w:rPr>
        <w:t xml:space="preserve"> здійснюється на підставі письмового звернення </w:t>
      </w:r>
      <w:r w:rsidRPr="00660CE6">
        <w:rPr>
          <w:b/>
          <w:i/>
          <w:sz w:val="22"/>
          <w:szCs w:val="22"/>
          <w:lang w:val="uk-UA"/>
        </w:rPr>
        <w:t>Постачальника</w:t>
      </w:r>
      <w:r w:rsidRPr="00660CE6">
        <w:rPr>
          <w:sz w:val="22"/>
          <w:szCs w:val="22"/>
          <w:lang w:val="uk-UA"/>
        </w:rPr>
        <w:t xml:space="preserve"> шляхом складання доповнень до цього Договору у письмовій формі.</w:t>
      </w:r>
    </w:p>
    <w:p w:rsidR="006715AF" w:rsidRPr="00660CE6" w:rsidRDefault="006715AF" w:rsidP="00145159">
      <w:pPr>
        <w:ind w:firstLine="540"/>
        <w:jc w:val="both"/>
        <w:rPr>
          <w:sz w:val="22"/>
          <w:szCs w:val="22"/>
          <w:lang w:val="uk-UA"/>
        </w:rPr>
      </w:pPr>
    </w:p>
    <w:p w:rsidR="00312A7A" w:rsidRPr="00AD52CF" w:rsidRDefault="00312A7A" w:rsidP="00145159">
      <w:pPr>
        <w:ind w:firstLine="540"/>
        <w:jc w:val="center"/>
        <w:rPr>
          <w:b/>
          <w:sz w:val="22"/>
          <w:szCs w:val="22"/>
          <w:lang w:val="uk-UA"/>
        </w:rPr>
      </w:pPr>
      <w:r w:rsidRPr="00AD52CF">
        <w:rPr>
          <w:b/>
          <w:sz w:val="22"/>
          <w:szCs w:val="22"/>
          <w:lang w:val="uk-UA"/>
        </w:rPr>
        <w:t>4. ПОРЯДОК ЗДІЙСНЕННЯ ОПЛАТИ</w:t>
      </w:r>
    </w:p>
    <w:p w:rsidR="002825E0" w:rsidRPr="00972CA6" w:rsidRDefault="00312A7A" w:rsidP="00145159">
      <w:pPr>
        <w:ind w:firstLine="540"/>
        <w:jc w:val="both"/>
        <w:rPr>
          <w:sz w:val="22"/>
          <w:szCs w:val="22"/>
          <w:u w:val="single"/>
          <w:lang w:val="uk-UA"/>
        </w:rPr>
      </w:pPr>
      <w:r w:rsidRPr="00972CA6">
        <w:rPr>
          <w:sz w:val="22"/>
          <w:szCs w:val="22"/>
          <w:u w:val="single"/>
          <w:lang w:val="uk-UA"/>
        </w:rPr>
        <w:t>4.1.</w:t>
      </w:r>
      <w:r w:rsidR="00E86964" w:rsidRPr="00972CA6">
        <w:rPr>
          <w:sz w:val="22"/>
          <w:szCs w:val="22"/>
          <w:u w:val="single"/>
          <w:lang w:val="uk-UA"/>
        </w:rPr>
        <w:t> </w:t>
      </w:r>
      <w:r w:rsidRPr="00972CA6">
        <w:rPr>
          <w:sz w:val="22"/>
          <w:szCs w:val="22"/>
          <w:u w:val="single"/>
          <w:lang w:val="uk-UA"/>
        </w:rPr>
        <w:t>Розрахунки проводяться шляхом</w:t>
      </w:r>
      <w:r w:rsidR="002825E0" w:rsidRPr="00972CA6">
        <w:rPr>
          <w:sz w:val="22"/>
          <w:szCs w:val="22"/>
          <w:u w:val="single"/>
          <w:lang w:val="uk-UA"/>
        </w:rPr>
        <w:t>:</w:t>
      </w:r>
    </w:p>
    <w:p w:rsidR="00413042" w:rsidRPr="00972CA6" w:rsidRDefault="00413042" w:rsidP="00145159">
      <w:pPr>
        <w:ind w:firstLine="540"/>
        <w:jc w:val="both"/>
        <w:rPr>
          <w:b/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4.1.1.</w:t>
      </w:r>
      <w:r w:rsidR="009F6F65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 xml:space="preserve">Оплати </w:t>
      </w:r>
      <w:r w:rsidRPr="00972CA6">
        <w:rPr>
          <w:b/>
          <w:i/>
          <w:sz w:val="22"/>
          <w:szCs w:val="22"/>
          <w:lang w:val="uk-UA"/>
        </w:rPr>
        <w:t>Замовником</w:t>
      </w:r>
      <w:r w:rsidRPr="00972CA6">
        <w:rPr>
          <w:sz w:val="22"/>
          <w:szCs w:val="22"/>
          <w:lang w:val="uk-UA"/>
        </w:rPr>
        <w:t xml:space="preserve"> після </w:t>
      </w:r>
      <w:r w:rsidR="00D55CE4" w:rsidRPr="00972CA6">
        <w:rPr>
          <w:sz w:val="22"/>
          <w:szCs w:val="22"/>
          <w:lang w:val="uk-UA"/>
        </w:rPr>
        <w:t xml:space="preserve">отримання товару та </w:t>
      </w:r>
      <w:r w:rsidRPr="00972CA6">
        <w:rPr>
          <w:sz w:val="22"/>
          <w:szCs w:val="22"/>
          <w:lang w:val="uk-UA"/>
        </w:rPr>
        <w:t xml:space="preserve">підписання Сторонами </w:t>
      </w:r>
      <w:r w:rsidR="009F6F65" w:rsidRPr="00972CA6">
        <w:rPr>
          <w:b/>
          <w:i/>
          <w:sz w:val="22"/>
          <w:szCs w:val="22"/>
          <w:lang w:val="uk-UA"/>
        </w:rPr>
        <w:t>видаткової накладної</w:t>
      </w:r>
      <w:r w:rsidR="00272BA8" w:rsidRPr="00972CA6">
        <w:rPr>
          <w:b/>
          <w:i/>
          <w:sz w:val="22"/>
          <w:szCs w:val="22"/>
          <w:lang w:val="uk-UA"/>
        </w:rPr>
        <w:t>.</w:t>
      </w:r>
    </w:p>
    <w:p w:rsidR="0090458F" w:rsidRPr="00972CA6" w:rsidRDefault="0090458F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4.1.</w:t>
      </w:r>
      <w:r w:rsidR="00413042" w:rsidRPr="00972CA6">
        <w:rPr>
          <w:sz w:val="22"/>
          <w:szCs w:val="22"/>
          <w:lang w:val="uk-UA"/>
        </w:rPr>
        <w:t>2</w:t>
      </w:r>
      <w:r w:rsidRPr="00972CA6">
        <w:rPr>
          <w:sz w:val="22"/>
          <w:szCs w:val="22"/>
          <w:lang w:val="uk-UA"/>
        </w:rPr>
        <w:t>.</w:t>
      </w:r>
      <w:r w:rsidR="009F6F65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>На підставі п</w:t>
      </w:r>
      <w:r w:rsidR="00E86964" w:rsidRPr="00972CA6">
        <w:rPr>
          <w:sz w:val="22"/>
          <w:szCs w:val="22"/>
          <w:lang w:val="uk-UA"/>
        </w:rPr>
        <w:t>ункту</w:t>
      </w:r>
      <w:r w:rsidR="00413042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>1 ст</w:t>
      </w:r>
      <w:r w:rsidR="00E86964" w:rsidRPr="00972CA6">
        <w:rPr>
          <w:sz w:val="22"/>
          <w:szCs w:val="22"/>
          <w:lang w:val="uk-UA"/>
        </w:rPr>
        <w:t>атті</w:t>
      </w:r>
      <w:r w:rsidR="00413042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 xml:space="preserve">49 Бюджетного кодексу України після отримання </w:t>
      </w:r>
      <w:r w:rsidR="000050A6" w:rsidRPr="00972CA6">
        <w:rPr>
          <w:b/>
          <w:sz w:val="22"/>
          <w:szCs w:val="22"/>
          <w:lang w:val="uk-UA"/>
        </w:rPr>
        <w:t>товару </w:t>
      </w:r>
      <w:r w:rsidRPr="00972CA6">
        <w:rPr>
          <w:sz w:val="22"/>
          <w:szCs w:val="22"/>
          <w:lang w:val="uk-UA"/>
        </w:rPr>
        <w:t xml:space="preserve"> відповідно до умов взятого бюджетного зобов’язання </w:t>
      </w:r>
      <w:r w:rsidRPr="00972CA6">
        <w:rPr>
          <w:b/>
          <w:i/>
          <w:sz w:val="22"/>
          <w:szCs w:val="22"/>
          <w:lang w:val="uk-UA"/>
        </w:rPr>
        <w:t>Замовник</w:t>
      </w:r>
      <w:r w:rsidRPr="00972CA6">
        <w:rPr>
          <w:sz w:val="22"/>
          <w:szCs w:val="22"/>
          <w:lang w:val="uk-UA"/>
        </w:rPr>
        <w:t xml:space="preserve"> приймає рішення про </w:t>
      </w:r>
      <w:r w:rsidR="00AD52CF" w:rsidRPr="00972CA6">
        <w:rPr>
          <w:sz w:val="22"/>
          <w:szCs w:val="22"/>
          <w:lang w:val="uk-UA"/>
        </w:rPr>
        <w:t>його (</w:t>
      </w:r>
      <w:r w:rsidRPr="00972CA6">
        <w:rPr>
          <w:sz w:val="22"/>
          <w:szCs w:val="22"/>
          <w:lang w:val="uk-UA"/>
        </w:rPr>
        <w:t>їх</w:t>
      </w:r>
      <w:r w:rsidR="00AD52CF" w:rsidRPr="00972CA6">
        <w:rPr>
          <w:sz w:val="22"/>
          <w:szCs w:val="22"/>
          <w:lang w:val="uk-UA"/>
        </w:rPr>
        <w:t>)</w:t>
      </w:r>
      <w:r w:rsidRPr="00972CA6">
        <w:rPr>
          <w:sz w:val="22"/>
          <w:szCs w:val="22"/>
          <w:lang w:val="uk-UA"/>
        </w:rPr>
        <w:t xml:space="preserve"> оплату та надає доручення на здійснення платежу органу Державної казначейської служби України, </w:t>
      </w:r>
      <w:r w:rsidRPr="00972CA6">
        <w:rPr>
          <w:sz w:val="22"/>
          <w:szCs w:val="22"/>
          <w:lang w:val="uk-UA"/>
        </w:rPr>
        <w:lastRenderedPageBreak/>
        <w:t>якщо інше не передбачено бюджетним законодавством, визначеним п</w:t>
      </w:r>
      <w:r w:rsidR="00E86964" w:rsidRPr="00972CA6">
        <w:rPr>
          <w:sz w:val="22"/>
          <w:szCs w:val="22"/>
          <w:lang w:val="uk-UA"/>
        </w:rPr>
        <w:t>ункт</w:t>
      </w:r>
      <w:r w:rsidR="00AD52CF" w:rsidRPr="00972CA6">
        <w:rPr>
          <w:sz w:val="22"/>
          <w:szCs w:val="22"/>
          <w:lang w:val="uk-UA"/>
        </w:rPr>
        <w:t>ом</w:t>
      </w:r>
      <w:r w:rsidR="00413042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>5 частини</w:t>
      </w:r>
      <w:r w:rsidR="00E86964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>І ст</w:t>
      </w:r>
      <w:r w:rsidR="00E86964" w:rsidRPr="00972CA6">
        <w:rPr>
          <w:sz w:val="22"/>
          <w:szCs w:val="22"/>
          <w:lang w:val="uk-UA"/>
        </w:rPr>
        <w:t>атті</w:t>
      </w:r>
      <w:r w:rsidR="00413042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 xml:space="preserve">4 </w:t>
      </w:r>
      <w:r w:rsidR="00F51C59" w:rsidRPr="00972CA6">
        <w:rPr>
          <w:sz w:val="22"/>
          <w:szCs w:val="22"/>
          <w:lang w:val="uk-UA"/>
        </w:rPr>
        <w:t>Бюджетного кодексу України</w:t>
      </w:r>
      <w:r w:rsidRPr="00972CA6">
        <w:rPr>
          <w:sz w:val="22"/>
          <w:szCs w:val="22"/>
          <w:lang w:val="uk-UA"/>
        </w:rPr>
        <w:t>.</w:t>
      </w:r>
    </w:p>
    <w:p w:rsidR="000050A6" w:rsidRPr="00972CA6" w:rsidRDefault="00131F39" w:rsidP="00145159">
      <w:pPr>
        <w:ind w:firstLine="540"/>
        <w:jc w:val="both"/>
        <w:rPr>
          <w:b/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4.</w:t>
      </w:r>
      <w:r w:rsidR="00812ECF" w:rsidRPr="00972CA6">
        <w:rPr>
          <w:sz w:val="22"/>
          <w:szCs w:val="22"/>
          <w:lang w:val="uk-UA"/>
        </w:rPr>
        <w:t>2</w:t>
      </w:r>
      <w:r w:rsidRPr="00972CA6">
        <w:rPr>
          <w:sz w:val="22"/>
          <w:szCs w:val="22"/>
          <w:lang w:val="uk-UA"/>
        </w:rPr>
        <w:t>.</w:t>
      </w:r>
      <w:r w:rsidR="000050A6" w:rsidRPr="00972CA6">
        <w:rPr>
          <w:sz w:val="22"/>
          <w:szCs w:val="22"/>
          <w:lang w:val="uk-UA"/>
        </w:rPr>
        <w:t> </w:t>
      </w:r>
      <w:bookmarkStart w:id="3" w:name="47"/>
      <w:bookmarkStart w:id="4" w:name="52"/>
      <w:bookmarkStart w:id="5" w:name="54"/>
      <w:bookmarkEnd w:id="3"/>
      <w:bookmarkEnd w:id="4"/>
      <w:bookmarkEnd w:id="5"/>
      <w:r w:rsidR="00DF2F38" w:rsidRPr="00972CA6">
        <w:rPr>
          <w:sz w:val="22"/>
          <w:szCs w:val="22"/>
          <w:lang w:val="uk-UA"/>
        </w:rPr>
        <w:t xml:space="preserve">Розрахунки проводяться </w:t>
      </w:r>
      <w:r w:rsidR="005A2EA7" w:rsidRPr="00972CA6">
        <w:rPr>
          <w:sz w:val="22"/>
          <w:szCs w:val="22"/>
          <w:lang w:val="uk-UA"/>
        </w:rPr>
        <w:t xml:space="preserve">шляхом оплати </w:t>
      </w:r>
      <w:r w:rsidR="005A2EA7" w:rsidRPr="00972CA6">
        <w:rPr>
          <w:b/>
          <w:i/>
          <w:sz w:val="22"/>
          <w:szCs w:val="22"/>
          <w:lang w:val="uk-UA"/>
        </w:rPr>
        <w:t>Замовником</w:t>
      </w:r>
      <w:r w:rsidR="005A2EA7" w:rsidRPr="00972CA6">
        <w:rPr>
          <w:sz w:val="22"/>
          <w:szCs w:val="22"/>
          <w:lang w:val="uk-UA"/>
        </w:rPr>
        <w:t xml:space="preserve"> </w:t>
      </w:r>
      <w:r w:rsidR="000050A6" w:rsidRPr="00972CA6">
        <w:rPr>
          <w:b/>
          <w:sz w:val="22"/>
          <w:szCs w:val="22"/>
          <w:lang w:val="uk-UA"/>
        </w:rPr>
        <w:t>товару </w:t>
      </w:r>
      <w:r w:rsidR="005A2EA7" w:rsidRPr="00972CA6">
        <w:rPr>
          <w:sz w:val="22"/>
          <w:szCs w:val="22"/>
          <w:lang w:val="uk-UA"/>
        </w:rPr>
        <w:t xml:space="preserve"> в строк не пізніше </w:t>
      </w:r>
      <w:r w:rsidR="00A32D76" w:rsidRPr="00972CA6">
        <w:rPr>
          <w:b/>
          <w:i/>
          <w:sz w:val="22"/>
          <w:szCs w:val="22"/>
          <w:u w:val="single"/>
          <w:lang w:val="uk-UA"/>
        </w:rPr>
        <w:t>30</w:t>
      </w:r>
      <w:r w:rsidR="000050A6" w:rsidRPr="00972CA6">
        <w:rPr>
          <w:b/>
          <w:i/>
          <w:sz w:val="22"/>
          <w:szCs w:val="22"/>
          <w:u w:val="single"/>
          <w:lang w:val="uk-UA"/>
        </w:rPr>
        <w:t> (тридцять)</w:t>
      </w:r>
      <w:r w:rsidR="00FD4890" w:rsidRPr="00972CA6">
        <w:rPr>
          <w:b/>
          <w:i/>
          <w:sz w:val="22"/>
          <w:szCs w:val="22"/>
          <w:u w:val="single"/>
          <w:lang w:val="uk-UA"/>
        </w:rPr>
        <w:t xml:space="preserve"> </w:t>
      </w:r>
      <w:r w:rsidR="00E86964" w:rsidRPr="00972CA6">
        <w:rPr>
          <w:b/>
          <w:i/>
          <w:sz w:val="22"/>
          <w:szCs w:val="22"/>
          <w:u w:val="single"/>
          <w:lang w:val="uk-UA"/>
        </w:rPr>
        <w:t>банківських</w:t>
      </w:r>
      <w:r w:rsidR="00FD4890" w:rsidRPr="00972CA6">
        <w:rPr>
          <w:b/>
          <w:i/>
          <w:sz w:val="22"/>
          <w:szCs w:val="22"/>
          <w:u w:val="single"/>
          <w:lang w:val="uk-UA"/>
        </w:rPr>
        <w:t> </w:t>
      </w:r>
      <w:r w:rsidR="00E86964" w:rsidRPr="00972CA6">
        <w:rPr>
          <w:b/>
          <w:i/>
          <w:sz w:val="22"/>
          <w:szCs w:val="22"/>
          <w:u w:val="single"/>
          <w:lang w:val="uk-UA"/>
        </w:rPr>
        <w:t>днів</w:t>
      </w:r>
      <w:r w:rsidR="00A32D76" w:rsidRPr="00972CA6">
        <w:rPr>
          <w:sz w:val="22"/>
          <w:szCs w:val="22"/>
          <w:lang w:val="uk-UA"/>
        </w:rPr>
        <w:t xml:space="preserve"> з дати підписання Сторонами </w:t>
      </w:r>
      <w:r w:rsidR="000050A6" w:rsidRPr="00972CA6">
        <w:rPr>
          <w:b/>
          <w:i/>
          <w:sz w:val="22"/>
          <w:szCs w:val="22"/>
          <w:lang w:val="uk-UA"/>
        </w:rPr>
        <w:t>видаткової</w:t>
      </w:r>
      <w:r w:rsidR="00E86964" w:rsidRPr="00972CA6">
        <w:rPr>
          <w:b/>
          <w:i/>
          <w:sz w:val="22"/>
          <w:szCs w:val="22"/>
          <w:lang w:val="uk-UA"/>
        </w:rPr>
        <w:t> </w:t>
      </w:r>
      <w:r w:rsidR="000050A6" w:rsidRPr="00972CA6">
        <w:rPr>
          <w:b/>
          <w:i/>
          <w:sz w:val="22"/>
          <w:szCs w:val="22"/>
          <w:lang w:val="uk-UA"/>
        </w:rPr>
        <w:t>накладної</w:t>
      </w:r>
      <w:r w:rsidR="000050A6" w:rsidRPr="00972CA6">
        <w:rPr>
          <w:b/>
          <w:sz w:val="22"/>
          <w:szCs w:val="22"/>
          <w:lang w:val="uk-UA"/>
        </w:rPr>
        <w:t>.</w:t>
      </w:r>
    </w:p>
    <w:p w:rsidR="00A32D76" w:rsidRPr="00972CA6" w:rsidRDefault="00A32D76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4.</w:t>
      </w:r>
      <w:r w:rsidR="00812ECF" w:rsidRPr="00972CA6">
        <w:rPr>
          <w:sz w:val="22"/>
          <w:szCs w:val="22"/>
          <w:lang w:val="uk-UA"/>
        </w:rPr>
        <w:t>3</w:t>
      </w:r>
      <w:r w:rsidRPr="00972CA6">
        <w:rPr>
          <w:sz w:val="22"/>
          <w:szCs w:val="22"/>
          <w:lang w:val="uk-UA"/>
        </w:rPr>
        <w:t>.</w:t>
      </w:r>
      <w:r w:rsidR="000050A6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>Форма оплати – безготівкова.</w:t>
      </w:r>
    </w:p>
    <w:p w:rsidR="00413042" w:rsidRPr="00AD52CF" w:rsidRDefault="00413042" w:rsidP="00145159">
      <w:pPr>
        <w:ind w:firstLine="540"/>
        <w:jc w:val="both"/>
        <w:rPr>
          <w:sz w:val="22"/>
          <w:szCs w:val="22"/>
          <w:lang w:val="uk-UA"/>
        </w:rPr>
      </w:pPr>
      <w:r w:rsidRPr="00AD52CF">
        <w:rPr>
          <w:sz w:val="22"/>
          <w:szCs w:val="22"/>
          <w:lang w:val="uk-UA"/>
        </w:rPr>
        <w:t>4.4.</w:t>
      </w:r>
      <w:r w:rsidR="000050A6" w:rsidRPr="00AD52CF">
        <w:rPr>
          <w:sz w:val="22"/>
          <w:szCs w:val="22"/>
          <w:lang w:val="uk-UA"/>
        </w:rPr>
        <w:t> </w:t>
      </w:r>
      <w:r w:rsidRPr="00AD52CF">
        <w:rPr>
          <w:sz w:val="22"/>
          <w:szCs w:val="22"/>
          <w:lang w:val="uk-UA"/>
        </w:rPr>
        <w:t>Оплата проводиться в національній валюті України.</w:t>
      </w:r>
    </w:p>
    <w:p w:rsidR="000050A6" w:rsidRPr="00660CE6" w:rsidRDefault="000050A6" w:rsidP="00145159">
      <w:pPr>
        <w:ind w:firstLine="540"/>
        <w:jc w:val="both"/>
        <w:rPr>
          <w:sz w:val="22"/>
          <w:szCs w:val="22"/>
          <w:lang w:val="uk-UA"/>
        </w:rPr>
      </w:pPr>
      <w:r w:rsidRPr="00660CE6">
        <w:rPr>
          <w:sz w:val="22"/>
          <w:szCs w:val="22"/>
          <w:lang w:val="uk-UA"/>
        </w:rPr>
        <w:t>4.5. Розрахунки проводяться з врахуванням пріоритетності проведення видатків відповідно до п</w:t>
      </w:r>
      <w:r w:rsidR="00E86964" w:rsidRPr="00660CE6">
        <w:rPr>
          <w:sz w:val="22"/>
          <w:szCs w:val="22"/>
          <w:lang w:val="uk-UA"/>
        </w:rPr>
        <w:t>ідпункту</w:t>
      </w:r>
      <w:r w:rsidRPr="00660CE6">
        <w:rPr>
          <w:sz w:val="22"/>
          <w:szCs w:val="22"/>
          <w:lang w:val="uk-UA"/>
        </w:rPr>
        <w:t> 1 п</w:t>
      </w:r>
      <w:r w:rsidR="00E86964" w:rsidRPr="00660CE6">
        <w:rPr>
          <w:sz w:val="22"/>
          <w:szCs w:val="22"/>
          <w:lang w:val="uk-UA"/>
        </w:rPr>
        <w:t>ункту</w:t>
      </w:r>
      <w:r w:rsidRPr="00660CE6">
        <w:rPr>
          <w:sz w:val="22"/>
          <w:szCs w:val="22"/>
          <w:lang w:val="uk-UA"/>
        </w:rPr>
        <w:t> 11 Постанови Кабінету Міністрів України № 65 від 01.03.2014</w:t>
      </w:r>
      <w:r w:rsidR="00E86964" w:rsidRPr="00660CE6">
        <w:rPr>
          <w:sz w:val="22"/>
          <w:szCs w:val="22"/>
          <w:lang w:val="uk-UA"/>
        </w:rPr>
        <w:t> року (зі змінами)</w:t>
      </w:r>
      <w:r w:rsidR="00F62B6B">
        <w:rPr>
          <w:sz w:val="22"/>
          <w:szCs w:val="22"/>
          <w:lang w:val="uk-UA"/>
        </w:rPr>
        <w:t xml:space="preserve">, </w:t>
      </w:r>
      <w:r w:rsidR="00F62B6B" w:rsidRPr="00B27892">
        <w:rPr>
          <w:sz w:val="22"/>
          <w:szCs w:val="22"/>
          <w:lang w:val="uk-UA"/>
        </w:rPr>
        <w:t xml:space="preserve">постанови КМУ </w:t>
      </w:r>
      <w:r w:rsidR="00F62B6B" w:rsidRPr="00B27892">
        <w:rPr>
          <w:bCs/>
          <w:sz w:val="22"/>
          <w:szCs w:val="22"/>
          <w:shd w:val="clear" w:color="auto" w:fill="FFFFFF"/>
          <w:lang w:val="uk-UA"/>
        </w:rPr>
        <w:t>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</w:t>
      </w:r>
      <w:r w:rsidR="00F62B6B" w:rsidRPr="00B27892">
        <w:rPr>
          <w:sz w:val="22"/>
          <w:szCs w:val="22"/>
          <w:lang w:val="uk-UA"/>
        </w:rPr>
        <w:t>.</w:t>
      </w:r>
      <w:r w:rsidRPr="00660CE6">
        <w:rPr>
          <w:sz w:val="22"/>
          <w:szCs w:val="22"/>
          <w:lang w:val="uk-UA"/>
        </w:rPr>
        <w:t xml:space="preserve"> </w:t>
      </w:r>
    </w:p>
    <w:p w:rsidR="005A2EA7" w:rsidRPr="00AD52CF" w:rsidRDefault="005A2EA7" w:rsidP="00145159">
      <w:pPr>
        <w:ind w:firstLine="540"/>
        <w:jc w:val="center"/>
        <w:rPr>
          <w:b/>
          <w:sz w:val="22"/>
          <w:szCs w:val="22"/>
          <w:lang w:val="uk-UA"/>
        </w:rPr>
      </w:pPr>
    </w:p>
    <w:p w:rsidR="00215696" w:rsidRPr="00972CA6" w:rsidRDefault="00467B40" w:rsidP="00145159">
      <w:pPr>
        <w:ind w:firstLine="540"/>
        <w:jc w:val="center"/>
        <w:rPr>
          <w:b/>
          <w:sz w:val="22"/>
          <w:szCs w:val="22"/>
          <w:lang w:val="uk-UA"/>
        </w:rPr>
      </w:pPr>
      <w:r w:rsidRPr="00972CA6">
        <w:rPr>
          <w:b/>
          <w:sz w:val="22"/>
          <w:szCs w:val="22"/>
          <w:lang w:val="uk-UA"/>
        </w:rPr>
        <w:t xml:space="preserve">5. ПОСТАВКА ТОВАРУ </w:t>
      </w:r>
      <w:r w:rsidR="00215696" w:rsidRPr="00972CA6">
        <w:rPr>
          <w:b/>
          <w:sz w:val="22"/>
          <w:szCs w:val="22"/>
          <w:lang w:val="uk-UA"/>
        </w:rPr>
        <w:t xml:space="preserve"> </w:t>
      </w:r>
    </w:p>
    <w:p w:rsidR="00562203" w:rsidRPr="00972CA6" w:rsidRDefault="00562203" w:rsidP="00145159">
      <w:pPr>
        <w:ind w:firstLine="540"/>
        <w:jc w:val="center"/>
        <w:rPr>
          <w:b/>
          <w:sz w:val="22"/>
          <w:szCs w:val="22"/>
          <w:lang w:val="uk-UA"/>
        </w:rPr>
      </w:pPr>
    </w:p>
    <w:p w:rsidR="000050A6" w:rsidRPr="00972CA6" w:rsidRDefault="00215696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5.1.</w:t>
      </w:r>
      <w:r w:rsidR="000050A6" w:rsidRPr="00972CA6">
        <w:rPr>
          <w:sz w:val="22"/>
          <w:szCs w:val="22"/>
          <w:lang w:val="uk-UA"/>
        </w:rPr>
        <w:t> Строк</w:t>
      </w:r>
      <w:r w:rsidR="006057AB" w:rsidRPr="00972CA6">
        <w:rPr>
          <w:sz w:val="22"/>
          <w:szCs w:val="22"/>
          <w:lang w:val="uk-UA"/>
        </w:rPr>
        <w:t> </w:t>
      </w:r>
      <w:r w:rsidR="000050A6" w:rsidRPr="00972CA6">
        <w:rPr>
          <w:sz w:val="22"/>
          <w:szCs w:val="22"/>
          <w:lang w:val="uk-UA"/>
        </w:rPr>
        <w:t xml:space="preserve">(термін) поставки </w:t>
      </w:r>
      <w:r w:rsidR="00F51C59" w:rsidRPr="00972CA6">
        <w:rPr>
          <w:sz w:val="22"/>
          <w:szCs w:val="22"/>
          <w:lang w:val="uk-UA"/>
        </w:rPr>
        <w:t xml:space="preserve">(передачі) </w:t>
      </w:r>
      <w:r w:rsidR="00467B40" w:rsidRPr="00972CA6">
        <w:rPr>
          <w:b/>
          <w:i/>
          <w:sz w:val="22"/>
          <w:szCs w:val="22"/>
          <w:lang w:val="uk-UA"/>
        </w:rPr>
        <w:t>товару </w:t>
      </w:r>
      <w:r w:rsidR="000050A6" w:rsidRPr="00972CA6">
        <w:rPr>
          <w:sz w:val="22"/>
          <w:szCs w:val="22"/>
          <w:lang w:val="uk-UA"/>
        </w:rPr>
        <w:t xml:space="preserve">: протягом </w:t>
      </w:r>
      <w:r w:rsidR="000050A6" w:rsidRPr="00972CA6">
        <w:rPr>
          <w:b/>
          <w:i/>
          <w:sz w:val="22"/>
          <w:szCs w:val="22"/>
          <w:u w:val="single"/>
          <w:lang w:val="uk-UA"/>
        </w:rPr>
        <w:t>10 (десять)</w:t>
      </w:r>
      <w:r w:rsidR="00E86964" w:rsidRPr="00972CA6">
        <w:rPr>
          <w:b/>
          <w:i/>
          <w:sz w:val="22"/>
          <w:szCs w:val="22"/>
          <w:u w:val="single"/>
          <w:lang w:val="uk-UA"/>
        </w:rPr>
        <w:t xml:space="preserve"> </w:t>
      </w:r>
      <w:r w:rsidR="00CF210C" w:rsidRPr="00972CA6">
        <w:rPr>
          <w:b/>
          <w:i/>
          <w:sz w:val="22"/>
          <w:szCs w:val="22"/>
          <w:u w:val="single"/>
          <w:lang w:val="uk-UA"/>
        </w:rPr>
        <w:t>робочих</w:t>
      </w:r>
      <w:r w:rsidR="00E86964" w:rsidRPr="00972CA6">
        <w:rPr>
          <w:b/>
          <w:i/>
          <w:sz w:val="22"/>
          <w:szCs w:val="22"/>
          <w:u w:val="single"/>
          <w:lang w:val="uk-UA"/>
        </w:rPr>
        <w:t> днів</w:t>
      </w:r>
      <w:r w:rsidR="0067632C" w:rsidRPr="00972CA6">
        <w:rPr>
          <w:b/>
          <w:i/>
          <w:sz w:val="22"/>
          <w:szCs w:val="22"/>
          <w:u w:val="single"/>
          <w:lang w:val="uk-UA"/>
        </w:rPr>
        <w:t xml:space="preserve"> </w:t>
      </w:r>
      <w:r w:rsidR="0067632C" w:rsidRPr="00972CA6">
        <w:rPr>
          <w:sz w:val="22"/>
          <w:szCs w:val="22"/>
          <w:lang w:val="uk-UA"/>
        </w:rPr>
        <w:t>з дня отримання заявки</w:t>
      </w:r>
      <w:r w:rsidR="000050A6" w:rsidRPr="00972CA6">
        <w:rPr>
          <w:sz w:val="22"/>
          <w:szCs w:val="22"/>
          <w:lang w:val="uk-UA"/>
        </w:rPr>
        <w:t>.</w:t>
      </w:r>
    </w:p>
    <w:p w:rsidR="00B66A15" w:rsidRPr="00972CA6" w:rsidRDefault="00215696" w:rsidP="00B017D9">
      <w:pPr>
        <w:ind w:firstLine="539"/>
        <w:jc w:val="both"/>
        <w:rPr>
          <w:rFonts w:cs="Symbol"/>
          <w:sz w:val="22"/>
          <w:szCs w:val="22"/>
          <w:lang w:val="uk-UA" w:eastAsia="ar-SA"/>
        </w:rPr>
      </w:pPr>
      <w:r w:rsidRPr="00972CA6">
        <w:rPr>
          <w:sz w:val="22"/>
          <w:szCs w:val="22"/>
          <w:lang w:val="uk-UA"/>
        </w:rPr>
        <w:t>5.2.</w:t>
      </w:r>
      <w:r w:rsidR="000050A6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 xml:space="preserve">Місце </w:t>
      </w:r>
      <w:r w:rsidR="00467B40" w:rsidRPr="00972CA6">
        <w:rPr>
          <w:sz w:val="22"/>
          <w:szCs w:val="22"/>
          <w:lang w:val="uk-UA"/>
        </w:rPr>
        <w:t>поставки </w:t>
      </w:r>
      <w:r w:rsidR="006057AB" w:rsidRPr="00972CA6">
        <w:rPr>
          <w:sz w:val="22"/>
          <w:szCs w:val="22"/>
          <w:lang w:val="uk-UA"/>
        </w:rPr>
        <w:t>товару</w:t>
      </w:r>
      <w:r w:rsidRPr="00972CA6">
        <w:rPr>
          <w:sz w:val="22"/>
          <w:szCs w:val="22"/>
          <w:lang w:val="uk-UA"/>
        </w:rPr>
        <w:t>:</w:t>
      </w:r>
      <w:r w:rsidR="00B66A15" w:rsidRPr="00972CA6">
        <w:rPr>
          <w:sz w:val="22"/>
          <w:szCs w:val="22"/>
          <w:lang w:val="uk-UA"/>
        </w:rPr>
        <w:t xml:space="preserve"> Україна, </w:t>
      </w:r>
      <w:r w:rsidR="00F441E5" w:rsidRPr="00972CA6">
        <w:rPr>
          <w:sz w:val="22"/>
          <w:szCs w:val="22"/>
          <w:lang w:val="uk-UA"/>
        </w:rPr>
        <w:t>Харків</w:t>
      </w:r>
      <w:r w:rsidR="00B66A15" w:rsidRPr="00972CA6">
        <w:rPr>
          <w:sz w:val="22"/>
          <w:szCs w:val="22"/>
          <w:lang w:val="uk-UA"/>
        </w:rPr>
        <w:t xml:space="preserve">ська область, </w:t>
      </w:r>
      <w:r w:rsidR="001E72E3">
        <w:rPr>
          <w:sz w:val="22"/>
          <w:szCs w:val="22"/>
          <w:lang w:val="uk-UA"/>
        </w:rPr>
        <w:t xml:space="preserve">61057, </w:t>
      </w:r>
      <w:r w:rsidR="00B66A15" w:rsidRPr="00972CA6">
        <w:rPr>
          <w:rFonts w:cs="Symbol"/>
          <w:sz w:val="22"/>
          <w:szCs w:val="22"/>
          <w:lang w:val="uk-UA" w:eastAsia="ar-SA"/>
        </w:rPr>
        <w:t xml:space="preserve">м. </w:t>
      </w:r>
      <w:r w:rsidR="00F441E5" w:rsidRPr="00972CA6">
        <w:rPr>
          <w:rFonts w:cs="Symbol"/>
          <w:sz w:val="22"/>
          <w:szCs w:val="22"/>
          <w:lang w:val="uk-UA" w:eastAsia="ar-SA"/>
        </w:rPr>
        <w:t>Харків</w:t>
      </w:r>
      <w:r w:rsidR="00B66A15" w:rsidRPr="00972CA6">
        <w:rPr>
          <w:rFonts w:cs="Symbol"/>
          <w:sz w:val="22"/>
          <w:szCs w:val="22"/>
          <w:lang w:val="uk-UA" w:eastAsia="ar-SA"/>
        </w:rPr>
        <w:t>,</w:t>
      </w:r>
      <w:r w:rsidR="00383FAF" w:rsidRPr="00972CA6">
        <w:rPr>
          <w:rFonts w:cs="Symbol"/>
          <w:sz w:val="22"/>
          <w:szCs w:val="22"/>
          <w:lang w:val="uk-UA" w:eastAsia="ar-SA"/>
        </w:rPr>
        <w:t xml:space="preserve"> </w:t>
      </w:r>
      <w:r w:rsidR="001E72E3">
        <w:rPr>
          <w:rFonts w:cs="Symbol"/>
          <w:sz w:val="22"/>
          <w:szCs w:val="22"/>
          <w:lang w:val="uk-UA" w:eastAsia="ar-SA"/>
        </w:rPr>
        <w:t>майдан Театральний, 1</w:t>
      </w:r>
      <w:r w:rsidR="00EC77DA" w:rsidRPr="00972CA6">
        <w:rPr>
          <w:rFonts w:cs="Symbol"/>
          <w:sz w:val="22"/>
          <w:szCs w:val="22"/>
          <w:lang w:val="uk-UA" w:eastAsia="ar-SA"/>
        </w:rPr>
        <w:t>.</w:t>
      </w:r>
    </w:p>
    <w:p w:rsidR="006057AB" w:rsidRPr="00972CA6" w:rsidRDefault="00B66A15" w:rsidP="00B66A15">
      <w:pPr>
        <w:jc w:val="both"/>
        <w:rPr>
          <w:b/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 xml:space="preserve">          </w:t>
      </w:r>
      <w:r w:rsidR="0090458F" w:rsidRPr="00972CA6">
        <w:rPr>
          <w:sz w:val="22"/>
          <w:szCs w:val="22"/>
          <w:lang w:val="uk-UA"/>
        </w:rPr>
        <w:t>5.3.</w:t>
      </w:r>
      <w:r w:rsidR="00467B40" w:rsidRPr="00972CA6">
        <w:rPr>
          <w:sz w:val="22"/>
          <w:szCs w:val="22"/>
          <w:lang w:val="uk-UA"/>
        </w:rPr>
        <w:t xml:space="preserve"> </w:t>
      </w:r>
      <w:r w:rsidR="0090458F" w:rsidRPr="00972CA6">
        <w:rPr>
          <w:sz w:val="22"/>
          <w:szCs w:val="22"/>
          <w:lang w:val="uk-UA"/>
        </w:rPr>
        <w:t xml:space="preserve">Датою </w:t>
      </w:r>
      <w:r w:rsidR="00467B40" w:rsidRPr="00972CA6">
        <w:rPr>
          <w:sz w:val="22"/>
          <w:szCs w:val="22"/>
          <w:lang w:val="uk-UA"/>
        </w:rPr>
        <w:t>поставки </w:t>
      </w:r>
      <w:r w:rsidR="006057AB" w:rsidRPr="00972CA6">
        <w:rPr>
          <w:sz w:val="22"/>
          <w:szCs w:val="22"/>
          <w:lang w:val="uk-UA"/>
        </w:rPr>
        <w:t xml:space="preserve"> </w:t>
      </w:r>
      <w:r w:rsidR="006057AB" w:rsidRPr="00972CA6">
        <w:rPr>
          <w:b/>
          <w:sz w:val="22"/>
          <w:szCs w:val="22"/>
          <w:lang w:val="uk-UA"/>
        </w:rPr>
        <w:t>товару </w:t>
      </w:r>
      <w:r w:rsidR="006057AB" w:rsidRPr="00972CA6">
        <w:rPr>
          <w:sz w:val="22"/>
          <w:szCs w:val="22"/>
          <w:lang w:val="uk-UA"/>
        </w:rPr>
        <w:t xml:space="preserve"> </w:t>
      </w:r>
      <w:r w:rsidR="0090458F" w:rsidRPr="00972CA6">
        <w:rPr>
          <w:sz w:val="22"/>
          <w:szCs w:val="22"/>
          <w:lang w:val="uk-UA"/>
        </w:rPr>
        <w:t xml:space="preserve">є дата узгодження </w:t>
      </w:r>
      <w:r w:rsidR="006057AB" w:rsidRPr="00972CA6">
        <w:rPr>
          <w:b/>
          <w:i/>
          <w:sz w:val="22"/>
          <w:szCs w:val="22"/>
          <w:lang w:val="uk-UA"/>
        </w:rPr>
        <w:t>видаткової</w:t>
      </w:r>
      <w:r w:rsidR="00E86964" w:rsidRPr="00972CA6">
        <w:rPr>
          <w:b/>
          <w:i/>
          <w:sz w:val="22"/>
          <w:szCs w:val="22"/>
          <w:lang w:val="uk-UA"/>
        </w:rPr>
        <w:t xml:space="preserve"> </w:t>
      </w:r>
      <w:r w:rsidR="006057AB" w:rsidRPr="00972CA6">
        <w:rPr>
          <w:b/>
          <w:i/>
          <w:sz w:val="22"/>
          <w:szCs w:val="22"/>
          <w:lang w:val="uk-UA"/>
        </w:rPr>
        <w:t>накладної</w:t>
      </w:r>
      <w:r w:rsidR="006057AB" w:rsidRPr="00972CA6">
        <w:rPr>
          <w:b/>
          <w:sz w:val="22"/>
          <w:szCs w:val="22"/>
          <w:lang w:val="uk-UA"/>
        </w:rPr>
        <w:t>.</w:t>
      </w:r>
    </w:p>
    <w:p w:rsidR="006057AB" w:rsidRPr="00972CA6" w:rsidRDefault="006057AB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 xml:space="preserve">5.4. Витрати, пов’язані з поставкою </w:t>
      </w:r>
      <w:r w:rsidRPr="00972CA6">
        <w:rPr>
          <w:b/>
          <w:sz w:val="22"/>
          <w:szCs w:val="22"/>
          <w:lang w:val="uk-UA"/>
        </w:rPr>
        <w:t>товару</w:t>
      </w:r>
      <w:r w:rsidRPr="00972CA6">
        <w:rPr>
          <w:sz w:val="22"/>
          <w:szCs w:val="22"/>
          <w:lang w:val="uk-UA"/>
        </w:rPr>
        <w:t xml:space="preserve">, </w:t>
      </w:r>
      <w:r w:rsidR="00F441E5" w:rsidRPr="00972CA6">
        <w:rPr>
          <w:sz w:val="22"/>
          <w:szCs w:val="22"/>
          <w:lang w:val="uk-UA"/>
        </w:rPr>
        <w:t xml:space="preserve">доставкою документів </w:t>
      </w:r>
      <w:r w:rsidRPr="00972CA6">
        <w:rPr>
          <w:sz w:val="22"/>
          <w:szCs w:val="22"/>
          <w:lang w:val="uk-UA"/>
        </w:rPr>
        <w:t xml:space="preserve">покладаються на </w:t>
      </w:r>
      <w:r w:rsidRPr="00972CA6">
        <w:rPr>
          <w:b/>
          <w:i/>
          <w:sz w:val="22"/>
          <w:szCs w:val="22"/>
          <w:lang w:val="uk-UA"/>
        </w:rPr>
        <w:t>Постачальника</w:t>
      </w:r>
      <w:r w:rsidRPr="00972CA6">
        <w:rPr>
          <w:sz w:val="22"/>
          <w:szCs w:val="22"/>
          <w:lang w:val="uk-UA"/>
        </w:rPr>
        <w:t>.</w:t>
      </w:r>
    </w:p>
    <w:p w:rsidR="006057AB" w:rsidRPr="00972CA6" w:rsidRDefault="006057AB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5.5. </w:t>
      </w:r>
      <w:r w:rsidRPr="00972CA6">
        <w:rPr>
          <w:b/>
          <w:sz w:val="22"/>
          <w:szCs w:val="22"/>
          <w:lang w:val="uk-UA"/>
        </w:rPr>
        <w:t>Товар </w:t>
      </w:r>
      <w:r w:rsidRPr="00972CA6">
        <w:rPr>
          <w:sz w:val="22"/>
          <w:szCs w:val="22"/>
          <w:lang w:val="uk-UA"/>
        </w:rPr>
        <w:t>ма</w:t>
      </w:r>
      <w:r w:rsidR="009E1370" w:rsidRPr="00972CA6">
        <w:rPr>
          <w:sz w:val="22"/>
          <w:szCs w:val="22"/>
          <w:lang w:val="uk-UA"/>
        </w:rPr>
        <w:t>є</w:t>
      </w:r>
      <w:r w:rsidRPr="00972CA6">
        <w:rPr>
          <w:sz w:val="22"/>
          <w:szCs w:val="22"/>
          <w:lang w:val="uk-UA"/>
        </w:rPr>
        <w:t xml:space="preserve"> бути упакован</w:t>
      </w:r>
      <w:r w:rsidR="009E1370" w:rsidRPr="00972CA6">
        <w:rPr>
          <w:sz w:val="22"/>
          <w:szCs w:val="22"/>
          <w:lang w:val="uk-UA"/>
        </w:rPr>
        <w:t>ий</w:t>
      </w:r>
      <w:r w:rsidRPr="00972CA6">
        <w:rPr>
          <w:sz w:val="22"/>
          <w:szCs w:val="22"/>
          <w:lang w:val="uk-UA"/>
        </w:rPr>
        <w:t xml:space="preserve"> таким чином, щоб виключити можливість псування або знищення його під час транспортування </w:t>
      </w:r>
      <w:r w:rsidRPr="00972CA6">
        <w:rPr>
          <w:b/>
          <w:i/>
          <w:sz w:val="22"/>
          <w:szCs w:val="22"/>
          <w:lang w:val="uk-UA"/>
        </w:rPr>
        <w:t>Замовнику</w:t>
      </w:r>
      <w:r w:rsidRPr="00972CA6">
        <w:rPr>
          <w:sz w:val="22"/>
          <w:szCs w:val="22"/>
          <w:lang w:val="uk-UA"/>
        </w:rPr>
        <w:t>.</w:t>
      </w:r>
    </w:p>
    <w:p w:rsidR="006057AB" w:rsidRPr="00972CA6" w:rsidRDefault="006057AB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 xml:space="preserve">5.6. Маркування </w:t>
      </w:r>
      <w:r w:rsidRPr="00972CA6">
        <w:rPr>
          <w:b/>
          <w:sz w:val="22"/>
          <w:szCs w:val="22"/>
          <w:lang w:val="uk-UA"/>
        </w:rPr>
        <w:t>товару </w:t>
      </w:r>
      <w:r w:rsidRPr="00972CA6">
        <w:rPr>
          <w:sz w:val="22"/>
          <w:szCs w:val="22"/>
          <w:lang w:val="uk-UA"/>
        </w:rPr>
        <w:t xml:space="preserve"> має відповідати чинним нормативним документам.</w:t>
      </w:r>
    </w:p>
    <w:p w:rsidR="0090458F" w:rsidRPr="00972CA6" w:rsidRDefault="0090458F" w:rsidP="00145159">
      <w:pPr>
        <w:ind w:firstLine="540"/>
        <w:jc w:val="both"/>
        <w:rPr>
          <w:b/>
          <w:sz w:val="22"/>
          <w:szCs w:val="22"/>
          <w:lang w:val="uk-UA"/>
        </w:rPr>
      </w:pPr>
    </w:p>
    <w:p w:rsidR="00215696" w:rsidRPr="00972CA6" w:rsidRDefault="00215696" w:rsidP="00145159">
      <w:pPr>
        <w:ind w:firstLine="540"/>
        <w:jc w:val="center"/>
        <w:rPr>
          <w:b/>
          <w:sz w:val="22"/>
          <w:szCs w:val="22"/>
          <w:lang w:val="uk-UA"/>
        </w:rPr>
      </w:pPr>
      <w:r w:rsidRPr="00972CA6">
        <w:rPr>
          <w:b/>
          <w:sz w:val="22"/>
          <w:szCs w:val="22"/>
          <w:lang w:val="uk-UA"/>
        </w:rPr>
        <w:t>6. ПРАВА ТА ОБОВ’ЯЗКИ СТОРІН</w:t>
      </w:r>
    </w:p>
    <w:p w:rsidR="00562203" w:rsidRPr="00972CA6" w:rsidRDefault="00562203" w:rsidP="00145159">
      <w:pPr>
        <w:ind w:firstLine="540"/>
        <w:jc w:val="center"/>
        <w:rPr>
          <w:b/>
          <w:sz w:val="22"/>
          <w:szCs w:val="22"/>
          <w:lang w:val="uk-UA"/>
        </w:rPr>
      </w:pPr>
    </w:p>
    <w:p w:rsidR="00215696" w:rsidRPr="00972CA6" w:rsidRDefault="00215696" w:rsidP="00145159">
      <w:pPr>
        <w:ind w:firstLine="540"/>
        <w:jc w:val="both"/>
        <w:rPr>
          <w:sz w:val="22"/>
          <w:szCs w:val="22"/>
          <w:u w:val="single"/>
          <w:lang w:val="uk-UA"/>
        </w:rPr>
      </w:pPr>
      <w:r w:rsidRPr="00972CA6">
        <w:rPr>
          <w:sz w:val="22"/>
          <w:szCs w:val="22"/>
          <w:u w:val="single"/>
          <w:lang w:val="uk-UA"/>
        </w:rPr>
        <w:t>6.1.</w:t>
      </w:r>
      <w:r w:rsidR="006057AB" w:rsidRPr="00972CA6">
        <w:rPr>
          <w:sz w:val="22"/>
          <w:szCs w:val="22"/>
          <w:u w:val="single"/>
          <w:lang w:val="uk-UA"/>
        </w:rPr>
        <w:t> </w:t>
      </w:r>
      <w:r w:rsidRPr="00972CA6">
        <w:rPr>
          <w:b/>
          <w:i/>
          <w:sz w:val="22"/>
          <w:szCs w:val="22"/>
          <w:u w:val="single"/>
          <w:lang w:val="uk-UA"/>
        </w:rPr>
        <w:t xml:space="preserve">Замовник </w:t>
      </w:r>
      <w:r w:rsidRPr="00972CA6">
        <w:rPr>
          <w:sz w:val="22"/>
          <w:szCs w:val="22"/>
          <w:u w:val="single"/>
          <w:lang w:val="uk-UA"/>
        </w:rPr>
        <w:t>зобов’язаний:</w:t>
      </w:r>
    </w:p>
    <w:p w:rsidR="00215696" w:rsidRPr="00972CA6" w:rsidRDefault="00D77349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6.1.1.</w:t>
      </w:r>
      <w:r w:rsidR="00C973B4" w:rsidRPr="00972CA6">
        <w:rPr>
          <w:sz w:val="22"/>
          <w:szCs w:val="22"/>
          <w:lang w:val="uk-UA"/>
        </w:rPr>
        <w:t> </w:t>
      </w:r>
      <w:r w:rsidR="00215696" w:rsidRPr="00972CA6">
        <w:rPr>
          <w:sz w:val="22"/>
          <w:szCs w:val="22"/>
          <w:lang w:val="uk-UA"/>
        </w:rPr>
        <w:t xml:space="preserve">Своєчасно та в повному обсязі сплачувати за </w:t>
      </w:r>
      <w:r w:rsidR="00467B40" w:rsidRPr="00972CA6">
        <w:rPr>
          <w:sz w:val="22"/>
          <w:szCs w:val="22"/>
          <w:lang w:val="uk-UA"/>
        </w:rPr>
        <w:t>поставлений</w:t>
      </w:r>
      <w:r w:rsidR="006057AB" w:rsidRPr="00972CA6">
        <w:rPr>
          <w:sz w:val="22"/>
          <w:szCs w:val="22"/>
          <w:lang w:val="uk-UA"/>
        </w:rPr>
        <w:t xml:space="preserve"> </w:t>
      </w:r>
      <w:r w:rsidR="006057AB" w:rsidRPr="00972CA6">
        <w:rPr>
          <w:b/>
          <w:sz w:val="22"/>
          <w:szCs w:val="22"/>
          <w:lang w:val="uk-UA"/>
        </w:rPr>
        <w:t>товар</w:t>
      </w:r>
      <w:r w:rsidR="00215696" w:rsidRPr="00972CA6">
        <w:rPr>
          <w:sz w:val="22"/>
          <w:szCs w:val="22"/>
          <w:lang w:val="uk-UA"/>
        </w:rPr>
        <w:t>;</w:t>
      </w:r>
    </w:p>
    <w:p w:rsidR="00215696" w:rsidRPr="00972CA6" w:rsidRDefault="00215696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6.1.2.</w:t>
      </w:r>
      <w:r w:rsidR="00C973B4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>Пр</w:t>
      </w:r>
      <w:r w:rsidR="00E73A0E" w:rsidRPr="00972CA6">
        <w:rPr>
          <w:sz w:val="22"/>
          <w:szCs w:val="22"/>
          <w:lang w:val="uk-UA"/>
        </w:rPr>
        <w:t xml:space="preserve">иймати </w:t>
      </w:r>
      <w:r w:rsidR="00467B40" w:rsidRPr="00972CA6">
        <w:rPr>
          <w:sz w:val="22"/>
          <w:szCs w:val="22"/>
          <w:lang w:val="uk-UA"/>
        </w:rPr>
        <w:t>поставлений </w:t>
      </w:r>
      <w:r w:rsidR="00C973B4" w:rsidRPr="00972CA6">
        <w:rPr>
          <w:sz w:val="22"/>
          <w:szCs w:val="22"/>
          <w:lang w:val="uk-UA"/>
        </w:rPr>
        <w:t xml:space="preserve"> </w:t>
      </w:r>
      <w:r w:rsidR="00C973B4" w:rsidRPr="00972CA6">
        <w:rPr>
          <w:b/>
          <w:sz w:val="22"/>
          <w:szCs w:val="22"/>
          <w:lang w:val="uk-UA"/>
        </w:rPr>
        <w:t>товар </w:t>
      </w:r>
      <w:r w:rsidR="00E73A0E" w:rsidRPr="00972CA6">
        <w:rPr>
          <w:sz w:val="22"/>
          <w:szCs w:val="22"/>
          <w:lang w:val="uk-UA"/>
        </w:rPr>
        <w:t xml:space="preserve">згідно </w:t>
      </w:r>
      <w:r w:rsidR="00D77349" w:rsidRPr="00972CA6">
        <w:rPr>
          <w:sz w:val="22"/>
          <w:szCs w:val="22"/>
          <w:lang w:val="uk-UA"/>
        </w:rPr>
        <w:t xml:space="preserve">з </w:t>
      </w:r>
      <w:r w:rsidR="00C973B4" w:rsidRPr="00972CA6">
        <w:rPr>
          <w:b/>
          <w:i/>
          <w:sz w:val="22"/>
          <w:szCs w:val="22"/>
          <w:lang w:val="uk-UA"/>
        </w:rPr>
        <w:t>видатковою накладною</w:t>
      </w:r>
      <w:r w:rsidR="00D77349" w:rsidRPr="00972CA6">
        <w:rPr>
          <w:sz w:val="22"/>
          <w:szCs w:val="22"/>
          <w:lang w:val="uk-UA"/>
        </w:rPr>
        <w:t xml:space="preserve">, а також згідно </w:t>
      </w:r>
      <w:r w:rsidR="00E73A0E" w:rsidRPr="00972CA6">
        <w:rPr>
          <w:sz w:val="22"/>
          <w:szCs w:val="22"/>
          <w:lang w:val="uk-UA"/>
        </w:rPr>
        <w:t>з умовами</w:t>
      </w:r>
      <w:r w:rsidR="00C973B4" w:rsidRPr="00972CA6">
        <w:rPr>
          <w:sz w:val="22"/>
          <w:szCs w:val="22"/>
          <w:lang w:val="uk-UA"/>
        </w:rPr>
        <w:t xml:space="preserve"> цього</w:t>
      </w:r>
      <w:r w:rsidR="00E73A0E" w:rsidRPr="00972CA6">
        <w:rPr>
          <w:sz w:val="22"/>
          <w:szCs w:val="22"/>
          <w:lang w:val="uk-UA"/>
        </w:rPr>
        <w:t xml:space="preserve"> Договору;</w:t>
      </w:r>
    </w:p>
    <w:p w:rsidR="00D77349" w:rsidRPr="00972CA6" w:rsidRDefault="00D77349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6.1.3.</w:t>
      </w:r>
      <w:r w:rsidR="00C973B4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>Інші обов’язки:</w:t>
      </w:r>
    </w:p>
    <w:p w:rsidR="00E73A0E" w:rsidRPr="00972CA6" w:rsidRDefault="00231B6E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6.1.3.1.</w:t>
      </w:r>
      <w:r w:rsidR="00C973B4" w:rsidRPr="00972CA6">
        <w:rPr>
          <w:sz w:val="22"/>
          <w:szCs w:val="22"/>
          <w:lang w:val="uk-UA"/>
        </w:rPr>
        <w:t> </w:t>
      </w:r>
      <w:r w:rsidR="00E73A0E" w:rsidRPr="00972CA6">
        <w:rPr>
          <w:sz w:val="22"/>
          <w:szCs w:val="22"/>
          <w:lang w:val="uk-UA"/>
        </w:rPr>
        <w:t xml:space="preserve">Повідомити всю інформацію, необхідну </w:t>
      </w:r>
      <w:r w:rsidR="00C973B4" w:rsidRPr="00972CA6">
        <w:rPr>
          <w:b/>
          <w:i/>
          <w:sz w:val="22"/>
          <w:szCs w:val="22"/>
          <w:lang w:val="uk-UA"/>
        </w:rPr>
        <w:t>Постачальнику</w:t>
      </w:r>
      <w:r w:rsidR="00E73A0E" w:rsidRPr="00972CA6">
        <w:rPr>
          <w:sz w:val="22"/>
          <w:szCs w:val="22"/>
          <w:lang w:val="uk-UA"/>
        </w:rPr>
        <w:t xml:space="preserve"> </w:t>
      </w:r>
      <w:r w:rsidR="0084090F" w:rsidRPr="00972CA6">
        <w:rPr>
          <w:sz w:val="22"/>
          <w:szCs w:val="22"/>
          <w:lang w:val="uk-UA"/>
        </w:rPr>
        <w:t>для укладання Договору</w:t>
      </w:r>
      <w:r w:rsidR="00C973B4" w:rsidRPr="00972CA6">
        <w:rPr>
          <w:sz w:val="22"/>
          <w:szCs w:val="22"/>
          <w:lang w:val="uk-UA"/>
        </w:rPr>
        <w:t>.</w:t>
      </w:r>
    </w:p>
    <w:p w:rsidR="00215696" w:rsidRPr="00972CA6" w:rsidRDefault="00215696" w:rsidP="00145159">
      <w:pPr>
        <w:ind w:firstLine="540"/>
        <w:jc w:val="both"/>
        <w:rPr>
          <w:sz w:val="22"/>
          <w:szCs w:val="22"/>
          <w:u w:val="single"/>
          <w:lang w:val="uk-UA"/>
        </w:rPr>
      </w:pPr>
      <w:r w:rsidRPr="00972CA6">
        <w:rPr>
          <w:sz w:val="22"/>
          <w:szCs w:val="22"/>
          <w:u w:val="single"/>
          <w:lang w:val="uk-UA"/>
        </w:rPr>
        <w:t>6.2.</w:t>
      </w:r>
      <w:r w:rsidR="00C973B4" w:rsidRPr="00972CA6">
        <w:rPr>
          <w:sz w:val="22"/>
          <w:szCs w:val="22"/>
          <w:u w:val="single"/>
          <w:lang w:val="uk-UA"/>
        </w:rPr>
        <w:t> </w:t>
      </w:r>
      <w:r w:rsidRPr="00972CA6">
        <w:rPr>
          <w:b/>
          <w:i/>
          <w:sz w:val="22"/>
          <w:szCs w:val="22"/>
          <w:u w:val="single"/>
          <w:lang w:val="uk-UA"/>
        </w:rPr>
        <w:t>Замовник</w:t>
      </w:r>
      <w:r w:rsidRPr="00972CA6">
        <w:rPr>
          <w:sz w:val="22"/>
          <w:szCs w:val="22"/>
          <w:u w:val="single"/>
          <w:lang w:val="uk-UA"/>
        </w:rPr>
        <w:t xml:space="preserve"> має право:</w:t>
      </w:r>
    </w:p>
    <w:p w:rsidR="00215696" w:rsidRPr="00972CA6" w:rsidRDefault="00215696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6.2.1.</w:t>
      </w:r>
      <w:r w:rsidR="00E86964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 xml:space="preserve">Достроково розірвати цей Договір у разі невиконання зобов’язань </w:t>
      </w:r>
      <w:r w:rsidR="00C973B4" w:rsidRPr="00972CA6">
        <w:rPr>
          <w:b/>
          <w:i/>
          <w:sz w:val="22"/>
          <w:szCs w:val="22"/>
          <w:lang w:val="uk-UA"/>
        </w:rPr>
        <w:t>Постачальником</w:t>
      </w:r>
      <w:r w:rsidRPr="00972CA6">
        <w:rPr>
          <w:sz w:val="22"/>
          <w:szCs w:val="22"/>
          <w:lang w:val="uk-UA"/>
        </w:rPr>
        <w:t xml:space="preserve">, повідомивши про це його у строк </w:t>
      </w:r>
      <w:r w:rsidR="00C925CF" w:rsidRPr="00972CA6">
        <w:rPr>
          <w:b/>
          <w:i/>
          <w:sz w:val="22"/>
          <w:szCs w:val="22"/>
          <w:u w:val="single"/>
          <w:lang w:val="uk-UA"/>
        </w:rPr>
        <w:t>10</w:t>
      </w:r>
      <w:r w:rsidR="00C973B4" w:rsidRPr="00972CA6">
        <w:rPr>
          <w:b/>
          <w:i/>
          <w:sz w:val="22"/>
          <w:szCs w:val="22"/>
          <w:u w:val="single"/>
          <w:lang w:val="uk-UA"/>
        </w:rPr>
        <w:t xml:space="preserve"> (десять) </w:t>
      </w:r>
      <w:r w:rsidR="00FD4890" w:rsidRPr="00972CA6">
        <w:rPr>
          <w:b/>
          <w:i/>
          <w:sz w:val="22"/>
          <w:szCs w:val="22"/>
          <w:u w:val="single"/>
          <w:lang w:val="uk-UA"/>
        </w:rPr>
        <w:t>робочих</w:t>
      </w:r>
      <w:r w:rsidR="00E86964" w:rsidRPr="00972CA6">
        <w:rPr>
          <w:b/>
          <w:i/>
          <w:sz w:val="22"/>
          <w:szCs w:val="22"/>
          <w:u w:val="single"/>
          <w:lang w:val="uk-UA"/>
        </w:rPr>
        <w:t> днів</w:t>
      </w:r>
      <w:r w:rsidRPr="00972CA6">
        <w:rPr>
          <w:sz w:val="22"/>
          <w:szCs w:val="22"/>
          <w:lang w:val="uk-UA"/>
        </w:rPr>
        <w:t>;</w:t>
      </w:r>
    </w:p>
    <w:p w:rsidR="00215696" w:rsidRPr="00972CA6" w:rsidRDefault="00215696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6.2.2.</w:t>
      </w:r>
      <w:r w:rsidR="00C973B4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 xml:space="preserve">Контролювати </w:t>
      </w:r>
      <w:r w:rsidR="00467B40" w:rsidRPr="00972CA6">
        <w:rPr>
          <w:sz w:val="22"/>
          <w:szCs w:val="22"/>
          <w:lang w:val="uk-UA"/>
        </w:rPr>
        <w:t>поставку </w:t>
      </w:r>
      <w:r w:rsidR="00C973B4" w:rsidRPr="00972CA6">
        <w:rPr>
          <w:sz w:val="22"/>
          <w:szCs w:val="22"/>
          <w:lang w:val="uk-UA"/>
        </w:rPr>
        <w:t xml:space="preserve"> </w:t>
      </w:r>
      <w:r w:rsidR="00C973B4" w:rsidRPr="00972CA6">
        <w:rPr>
          <w:b/>
          <w:sz w:val="22"/>
          <w:szCs w:val="22"/>
          <w:lang w:val="uk-UA"/>
        </w:rPr>
        <w:t>товару </w:t>
      </w:r>
      <w:r w:rsidRPr="00972CA6">
        <w:rPr>
          <w:sz w:val="22"/>
          <w:szCs w:val="22"/>
          <w:lang w:val="uk-UA"/>
        </w:rPr>
        <w:t>у строки, встановлені цим Договором;</w:t>
      </w:r>
    </w:p>
    <w:p w:rsidR="00215696" w:rsidRPr="00AD52CF" w:rsidRDefault="00215696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6.2.3.</w:t>
      </w:r>
      <w:r w:rsidR="00C973B4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>З</w:t>
      </w:r>
      <w:r w:rsidR="002E2CEC" w:rsidRPr="00972CA6">
        <w:rPr>
          <w:sz w:val="22"/>
          <w:szCs w:val="22"/>
          <w:lang w:val="uk-UA"/>
        </w:rPr>
        <w:t>більшувати або з</w:t>
      </w:r>
      <w:r w:rsidRPr="00972CA6">
        <w:rPr>
          <w:sz w:val="22"/>
          <w:szCs w:val="22"/>
          <w:lang w:val="uk-UA"/>
        </w:rPr>
        <w:t xml:space="preserve">меншувати обсяг закупівлі </w:t>
      </w:r>
      <w:r w:rsidR="00C973B4" w:rsidRPr="00972CA6">
        <w:rPr>
          <w:b/>
          <w:sz w:val="22"/>
          <w:szCs w:val="22"/>
          <w:lang w:val="uk-UA"/>
        </w:rPr>
        <w:t>товару </w:t>
      </w:r>
      <w:r w:rsidRPr="00972CA6">
        <w:rPr>
          <w:sz w:val="22"/>
          <w:szCs w:val="22"/>
          <w:lang w:val="uk-UA"/>
        </w:rPr>
        <w:t>та загальну вартість цього Договору залежно від реального фінансування видатків</w:t>
      </w:r>
      <w:r w:rsidR="002E2CEC" w:rsidRPr="00972CA6">
        <w:rPr>
          <w:sz w:val="22"/>
          <w:szCs w:val="22"/>
          <w:lang w:val="uk-UA"/>
        </w:rPr>
        <w:t xml:space="preserve"> та потреби у </w:t>
      </w:r>
      <w:r w:rsidR="00C973B4" w:rsidRPr="00972CA6">
        <w:rPr>
          <w:b/>
          <w:sz w:val="22"/>
          <w:szCs w:val="22"/>
          <w:lang w:val="uk-UA"/>
        </w:rPr>
        <w:t>товарі</w:t>
      </w:r>
      <w:r w:rsidRPr="00972CA6">
        <w:rPr>
          <w:sz w:val="22"/>
          <w:szCs w:val="22"/>
          <w:lang w:val="uk-UA"/>
        </w:rPr>
        <w:t>. У такому разі Сторони вносять</w:t>
      </w:r>
      <w:r w:rsidRPr="00AD52CF">
        <w:rPr>
          <w:sz w:val="22"/>
          <w:szCs w:val="22"/>
          <w:lang w:val="uk-UA"/>
        </w:rPr>
        <w:t xml:space="preserve"> відповідні зміни до цього Договору;</w:t>
      </w:r>
    </w:p>
    <w:p w:rsidR="000561D2" w:rsidRPr="00972CA6" w:rsidRDefault="000072AB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6.2.</w:t>
      </w:r>
      <w:r w:rsidR="00812ECF" w:rsidRPr="00972CA6">
        <w:rPr>
          <w:sz w:val="22"/>
          <w:szCs w:val="22"/>
          <w:lang w:val="uk-UA"/>
        </w:rPr>
        <w:t>4</w:t>
      </w:r>
      <w:r w:rsidRPr="00972CA6">
        <w:rPr>
          <w:sz w:val="22"/>
          <w:szCs w:val="22"/>
          <w:lang w:val="uk-UA"/>
        </w:rPr>
        <w:t>.</w:t>
      </w:r>
      <w:r w:rsidR="00C973B4" w:rsidRPr="00972CA6">
        <w:rPr>
          <w:sz w:val="22"/>
          <w:szCs w:val="22"/>
          <w:lang w:val="uk-UA"/>
        </w:rPr>
        <w:t> </w:t>
      </w:r>
      <w:r w:rsidR="000561D2" w:rsidRPr="00972CA6">
        <w:rPr>
          <w:sz w:val="22"/>
          <w:szCs w:val="22"/>
          <w:lang w:val="uk-UA"/>
        </w:rPr>
        <w:t>Інші права:</w:t>
      </w:r>
      <w:r w:rsidR="00C925CF" w:rsidRPr="00972CA6">
        <w:rPr>
          <w:sz w:val="22"/>
          <w:szCs w:val="22"/>
          <w:lang w:val="uk-UA"/>
        </w:rPr>
        <w:t xml:space="preserve"> визначаються відповідно до Положень Цивільного кодексу України, Господарського кодексу України та інших нормативно-правових актів.</w:t>
      </w:r>
    </w:p>
    <w:p w:rsidR="00215696" w:rsidRPr="00972CA6" w:rsidRDefault="00215696" w:rsidP="00145159">
      <w:pPr>
        <w:ind w:firstLine="540"/>
        <w:jc w:val="both"/>
        <w:rPr>
          <w:sz w:val="22"/>
          <w:szCs w:val="22"/>
          <w:u w:val="single"/>
          <w:lang w:val="uk-UA"/>
        </w:rPr>
      </w:pPr>
      <w:r w:rsidRPr="00972CA6">
        <w:rPr>
          <w:sz w:val="22"/>
          <w:szCs w:val="22"/>
          <w:u w:val="single"/>
          <w:lang w:val="uk-UA"/>
        </w:rPr>
        <w:t>6.3.</w:t>
      </w:r>
      <w:r w:rsidR="00C973B4" w:rsidRPr="00972CA6">
        <w:rPr>
          <w:sz w:val="22"/>
          <w:szCs w:val="22"/>
          <w:u w:val="single"/>
          <w:lang w:val="uk-UA"/>
        </w:rPr>
        <w:t> </w:t>
      </w:r>
      <w:r w:rsidR="00C973B4" w:rsidRPr="00972CA6">
        <w:rPr>
          <w:b/>
          <w:i/>
          <w:sz w:val="22"/>
          <w:szCs w:val="22"/>
          <w:u w:val="single"/>
          <w:lang w:val="uk-UA"/>
        </w:rPr>
        <w:t>Постачальник</w:t>
      </w:r>
      <w:r w:rsidRPr="00972CA6">
        <w:rPr>
          <w:sz w:val="22"/>
          <w:szCs w:val="22"/>
          <w:u w:val="single"/>
          <w:lang w:val="uk-UA"/>
        </w:rPr>
        <w:t xml:space="preserve"> зобов’язаний:</w:t>
      </w:r>
    </w:p>
    <w:p w:rsidR="00215696" w:rsidRPr="00972CA6" w:rsidRDefault="00215696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6.3.1.</w:t>
      </w:r>
      <w:r w:rsidR="00C973B4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 xml:space="preserve">Забезпечити </w:t>
      </w:r>
      <w:r w:rsidR="00467B40" w:rsidRPr="00972CA6">
        <w:rPr>
          <w:sz w:val="22"/>
          <w:szCs w:val="22"/>
          <w:lang w:val="uk-UA"/>
        </w:rPr>
        <w:t>поставку </w:t>
      </w:r>
      <w:r w:rsidR="00C973B4" w:rsidRPr="00972CA6">
        <w:rPr>
          <w:sz w:val="22"/>
          <w:szCs w:val="22"/>
          <w:lang w:val="uk-UA"/>
        </w:rPr>
        <w:t xml:space="preserve"> </w:t>
      </w:r>
      <w:r w:rsidR="00C973B4" w:rsidRPr="00972CA6">
        <w:rPr>
          <w:b/>
          <w:sz w:val="22"/>
          <w:szCs w:val="22"/>
          <w:lang w:val="uk-UA"/>
        </w:rPr>
        <w:t>товару </w:t>
      </w:r>
      <w:r w:rsidRPr="00972CA6">
        <w:rPr>
          <w:sz w:val="22"/>
          <w:szCs w:val="22"/>
          <w:lang w:val="uk-UA"/>
        </w:rPr>
        <w:t>у строки, встановлені цим Договором;</w:t>
      </w:r>
    </w:p>
    <w:p w:rsidR="00215696" w:rsidRPr="00972CA6" w:rsidRDefault="00215696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6.3.2.</w:t>
      </w:r>
      <w:r w:rsidR="00C973B4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 xml:space="preserve">Забезпечити </w:t>
      </w:r>
      <w:r w:rsidR="00467B40" w:rsidRPr="00972CA6">
        <w:rPr>
          <w:sz w:val="22"/>
          <w:szCs w:val="22"/>
          <w:lang w:val="uk-UA"/>
        </w:rPr>
        <w:t>поставку </w:t>
      </w:r>
      <w:r w:rsidR="00C973B4" w:rsidRPr="00972CA6">
        <w:rPr>
          <w:b/>
          <w:sz w:val="22"/>
          <w:szCs w:val="22"/>
          <w:lang w:val="uk-UA"/>
        </w:rPr>
        <w:t>товару</w:t>
      </w:r>
      <w:r w:rsidRPr="00972CA6">
        <w:rPr>
          <w:sz w:val="22"/>
          <w:szCs w:val="22"/>
          <w:lang w:val="uk-UA"/>
        </w:rPr>
        <w:t xml:space="preserve">, якість </w:t>
      </w:r>
      <w:r w:rsidR="00467B40" w:rsidRPr="00972CA6">
        <w:rPr>
          <w:sz w:val="22"/>
          <w:szCs w:val="22"/>
          <w:lang w:val="uk-UA"/>
        </w:rPr>
        <w:t>якого</w:t>
      </w:r>
      <w:r w:rsidRPr="00972CA6">
        <w:rPr>
          <w:sz w:val="22"/>
          <w:szCs w:val="22"/>
          <w:lang w:val="uk-UA"/>
        </w:rPr>
        <w:t xml:space="preserve"> відповідає умовам, </w:t>
      </w:r>
      <w:r w:rsidR="00710A55" w:rsidRPr="00972CA6">
        <w:rPr>
          <w:sz w:val="22"/>
          <w:szCs w:val="22"/>
          <w:lang w:val="uk-UA"/>
        </w:rPr>
        <w:t>в</w:t>
      </w:r>
      <w:r w:rsidRPr="00972CA6">
        <w:rPr>
          <w:sz w:val="22"/>
          <w:szCs w:val="22"/>
          <w:lang w:val="uk-UA"/>
        </w:rPr>
        <w:t>становленим розділом 2 цього Договору;</w:t>
      </w:r>
    </w:p>
    <w:p w:rsidR="000561D2" w:rsidRPr="00972CA6" w:rsidRDefault="006772A5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6.3.3.</w:t>
      </w:r>
      <w:r w:rsidR="0064370E" w:rsidRPr="00972CA6">
        <w:rPr>
          <w:sz w:val="22"/>
          <w:szCs w:val="22"/>
          <w:lang w:val="uk-UA"/>
        </w:rPr>
        <w:t> </w:t>
      </w:r>
      <w:r w:rsidR="000561D2" w:rsidRPr="00972CA6">
        <w:rPr>
          <w:sz w:val="22"/>
          <w:szCs w:val="22"/>
          <w:lang w:val="uk-UA"/>
        </w:rPr>
        <w:t>Інші обов’язки:</w:t>
      </w:r>
    </w:p>
    <w:p w:rsidR="002F2491" w:rsidRPr="00972CA6" w:rsidRDefault="000561D2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6.3.3.1.</w:t>
      </w:r>
      <w:r w:rsidR="0064370E" w:rsidRPr="00972CA6">
        <w:rPr>
          <w:sz w:val="22"/>
          <w:szCs w:val="22"/>
          <w:lang w:val="uk-UA"/>
        </w:rPr>
        <w:t> </w:t>
      </w:r>
      <w:r w:rsidR="002F2491" w:rsidRPr="00972CA6">
        <w:rPr>
          <w:sz w:val="22"/>
          <w:szCs w:val="22"/>
          <w:lang w:val="uk-UA"/>
        </w:rPr>
        <w:t xml:space="preserve">У випадку </w:t>
      </w:r>
      <w:r w:rsidR="0048420C" w:rsidRPr="00972CA6">
        <w:rPr>
          <w:sz w:val="22"/>
          <w:szCs w:val="22"/>
          <w:lang w:val="uk-UA"/>
        </w:rPr>
        <w:t>виникнення</w:t>
      </w:r>
      <w:r w:rsidR="002F2491" w:rsidRPr="00972CA6">
        <w:rPr>
          <w:sz w:val="22"/>
          <w:szCs w:val="22"/>
          <w:lang w:val="uk-UA"/>
        </w:rPr>
        <w:t xml:space="preserve"> обставин, що не дозволяють </w:t>
      </w:r>
      <w:r w:rsidR="0064370E" w:rsidRPr="00972CA6">
        <w:rPr>
          <w:b/>
          <w:i/>
          <w:sz w:val="22"/>
          <w:szCs w:val="22"/>
          <w:lang w:val="uk-UA"/>
        </w:rPr>
        <w:t>Постачальнику</w:t>
      </w:r>
      <w:r w:rsidR="002F2491" w:rsidRPr="00972CA6">
        <w:rPr>
          <w:sz w:val="22"/>
          <w:szCs w:val="22"/>
          <w:lang w:val="uk-UA"/>
        </w:rPr>
        <w:t xml:space="preserve"> належним чином виконати свої </w:t>
      </w:r>
      <w:r w:rsidR="006F38B9" w:rsidRPr="00972CA6">
        <w:rPr>
          <w:sz w:val="22"/>
          <w:szCs w:val="22"/>
          <w:lang w:val="uk-UA"/>
        </w:rPr>
        <w:t xml:space="preserve">зобов’язання за цим Договором </w:t>
      </w:r>
      <w:r w:rsidR="0048420C" w:rsidRPr="00972CA6">
        <w:rPr>
          <w:sz w:val="22"/>
          <w:szCs w:val="22"/>
          <w:lang w:val="uk-UA"/>
        </w:rPr>
        <w:t xml:space="preserve">негайно сповістити про це </w:t>
      </w:r>
      <w:r w:rsidR="0048420C" w:rsidRPr="00972CA6">
        <w:rPr>
          <w:b/>
          <w:i/>
          <w:sz w:val="22"/>
          <w:szCs w:val="22"/>
          <w:lang w:val="uk-UA"/>
        </w:rPr>
        <w:t>Замовника</w:t>
      </w:r>
      <w:r w:rsidR="00F94063" w:rsidRPr="00972CA6">
        <w:rPr>
          <w:sz w:val="22"/>
          <w:szCs w:val="22"/>
          <w:lang w:val="uk-UA"/>
        </w:rPr>
        <w:t>.</w:t>
      </w:r>
    </w:p>
    <w:p w:rsidR="004F663F" w:rsidRPr="00972CA6" w:rsidRDefault="004F663F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6.3.3.2. Визначаються відповідно до Положень Цивільного кодексу України, Господарського кодексу України та інших нормативно-правових актів.</w:t>
      </w:r>
    </w:p>
    <w:p w:rsidR="00C775D2" w:rsidRPr="00972CA6" w:rsidRDefault="00C775D2" w:rsidP="00145159">
      <w:pPr>
        <w:ind w:firstLine="540"/>
        <w:jc w:val="both"/>
        <w:rPr>
          <w:sz w:val="22"/>
          <w:szCs w:val="22"/>
          <w:lang w:val="uk-UA"/>
        </w:rPr>
      </w:pPr>
    </w:p>
    <w:p w:rsidR="00215696" w:rsidRPr="00972CA6" w:rsidRDefault="002F2491" w:rsidP="00145159">
      <w:pPr>
        <w:ind w:firstLine="540"/>
        <w:jc w:val="both"/>
        <w:rPr>
          <w:sz w:val="22"/>
          <w:szCs w:val="22"/>
          <w:u w:val="single"/>
          <w:lang w:val="uk-UA"/>
        </w:rPr>
      </w:pPr>
      <w:r w:rsidRPr="00972CA6">
        <w:rPr>
          <w:sz w:val="22"/>
          <w:szCs w:val="22"/>
          <w:lang w:val="uk-UA"/>
        </w:rPr>
        <w:t>6.4.</w:t>
      </w:r>
      <w:r w:rsidR="0064370E" w:rsidRPr="00972CA6">
        <w:rPr>
          <w:sz w:val="22"/>
          <w:szCs w:val="22"/>
          <w:lang w:val="uk-UA"/>
        </w:rPr>
        <w:t> </w:t>
      </w:r>
      <w:r w:rsidR="00A765D6" w:rsidRPr="00972CA6">
        <w:rPr>
          <w:b/>
          <w:i/>
          <w:sz w:val="22"/>
          <w:szCs w:val="22"/>
          <w:u w:val="single"/>
          <w:lang w:val="uk-UA"/>
        </w:rPr>
        <w:t>Постачальник</w:t>
      </w:r>
      <w:r w:rsidR="00215696" w:rsidRPr="00972CA6">
        <w:rPr>
          <w:sz w:val="22"/>
          <w:szCs w:val="22"/>
          <w:u w:val="single"/>
          <w:lang w:val="uk-UA"/>
        </w:rPr>
        <w:t xml:space="preserve"> має право:</w:t>
      </w:r>
    </w:p>
    <w:p w:rsidR="00215696" w:rsidRPr="00972CA6" w:rsidRDefault="00215696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6.4.1.</w:t>
      </w:r>
      <w:r w:rsidR="002F59CA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 xml:space="preserve">Своєчасно та в повному обсязі отримувати плату за </w:t>
      </w:r>
      <w:r w:rsidR="002F59CA" w:rsidRPr="00972CA6">
        <w:rPr>
          <w:sz w:val="22"/>
          <w:szCs w:val="22"/>
          <w:lang w:val="uk-UA"/>
        </w:rPr>
        <w:t xml:space="preserve">поставлений (переданий) </w:t>
      </w:r>
      <w:r w:rsidR="002F59CA" w:rsidRPr="00972CA6">
        <w:rPr>
          <w:b/>
          <w:sz w:val="22"/>
          <w:szCs w:val="22"/>
          <w:lang w:val="uk-UA"/>
        </w:rPr>
        <w:t>товар</w:t>
      </w:r>
      <w:r w:rsidR="00413042" w:rsidRPr="00972CA6">
        <w:rPr>
          <w:sz w:val="22"/>
          <w:szCs w:val="22"/>
          <w:lang w:val="uk-UA"/>
        </w:rPr>
        <w:t>, враховуючи положення ст</w:t>
      </w:r>
      <w:r w:rsidR="002F59CA" w:rsidRPr="00972CA6">
        <w:rPr>
          <w:sz w:val="22"/>
          <w:szCs w:val="22"/>
          <w:lang w:val="uk-UA"/>
        </w:rPr>
        <w:t>атті</w:t>
      </w:r>
      <w:r w:rsidR="00677F11" w:rsidRPr="00972CA6">
        <w:rPr>
          <w:sz w:val="22"/>
          <w:szCs w:val="22"/>
          <w:lang w:val="uk-UA"/>
        </w:rPr>
        <w:t> </w:t>
      </w:r>
      <w:r w:rsidR="00413042" w:rsidRPr="00972CA6">
        <w:rPr>
          <w:sz w:val="22"/>
          <w:szCs w:val="22"/>
          <w:lang w:val="uk-UA"/>
        </w:rPr>
        <w:t>48 Бюджетного кодексу</w:t>
      </w:r>
      <w:r w:rsidR="002F59CA" w:rsidRPr="00972CA6">
        <w:rPr>
          <w:sz w:val="22"/>
          <w:szCs w:val="22"/>
          <w:lang w:val="uk-UA"/>
        </w:rPr>
        <w:t xml:space="preserve"> України</w:t>
      </w:r>
      <w:r w:rsidRPr="00972CA6">
        <w:rPr>
          <w:sz w:val="22"/>
          <w:szCs w:val="22"/>
          <w:lang w:val="uk-UA"/>
        </w:rPr>
        <w:t>;</w:t>
      </w:r>
    </w:p>
    <w:p w:rsidR="00215696" w:rsidRPr="00972CA6" w:rsidRDefault="00215696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6.4.2.</w:t>
      </w:r>
      <w:r w:rsidR="002F59CA" w:rsidRPr="00972CA6">
        <w:rPr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>У разі невиконання зобов’я</w:t>
      </w:r>
      <w:r w:rsidR="00495434" w:rsidRPr="00972CA6">
        <w:rPr>
          <w:sz w:val="22"/>
          <w:szCs w:val="22"/>
          <w:lang w:val="uk-UA"/>
        </w:rPr>
        <w:t xml:space="preserve">зань </w:t>
      </w:r>
      <w:r w:rsidR="00495434" w:rsidRPr="00972CA6">
        <w:rPr>
          <w:b/>
          <w:i/>
          <w:sz w:val="22"/>
          <w:szCs w:val="22"/>
          <w:lang w:val="uk-UA"/>
        </w:rPr>
        <w:t>Замовником</w:t>
      </w:r>
      <w:r w:rsidR="00495434" w:rsidRPr="00972CA6">
        <w:rPr>
          <w:sz w:val="22"/>
          <w:szCs w:val="22"/>
          <w:lang w:val="uk-UA"/>
        </w:rPr>
        <w:t xml:space="preserve"> </w:t>
      </w:r>
      <w:r w:rsidR="002F59CA" w:rsidRPr="00972CA6">
        <w:rPr>
          <w:b/>
          <w:i/>
          <w:sz w:val="22"/>
          <w:szCs w:val="22"/>
          <w:lang w:val="uk-UA"/>
        </w:rPr>
        <w:t>Постачальник</w:t>
      </w:r>
      <w:r w:rsidR="00495434" w:rsidRPr="00972CA6">
        <w:rPr>
          <w:sz w:val="22"/>
          <w:szCs w:val="22"/>
          <w:lang w:val="uk-UA"/>
        </w:rPr>
        <w:t xml:space="preserve"> </w:t>
      </w:r>
      <w:r w:rsidRPr="00972CA6">
        <w:rPr>
          <w:sz w:val="22"/>
          <w:szCs w:val="22"/>
          <w:lang w:val="uk-UA"/>
        </w:rPr>
        <w:t xml:space="preserve">має право достроково розірвати цей Договір, повідомивши про це </w:t>
      </w:r>
      <w:r w:rsidRPr="00972CA6">
        <w:rPr>
          <w:b/>
          <w:i/>
          <w:sz w:val="22"/>
          <w:szCs w:val="22"/>
          <w:lang w:val="uk-UA"/>
        </w:rPr>
        <w:t>Замовника</w:t>
      </w:r>
      <w:r w:rsidRPr="00972CA6">
        <w:rPr>
          <w:sz w:val="22"/>
          <w:szCs w:val="22"/>
          <w:lang w:val="uk-UA"/>
        </w:rPr>
        <w:t xml:space="preserve"> у строк </w:t>
      </w:r>
      <w:r w:rsidR="002F59CA" w:rsidRPr="00972CA6">
        <w:rPr>
          <w:b/>
          <w:i/>
          <w:sz w:val="22"/>
          <w:szCs w:val="22"/>
          <w:u w:val="single"/>
          <w:lang w:val="uk-UA"/>
        </w:rPr>
        <w:t>10 (десять</w:t>
      </w:r>
      <w:r w:rsidR="00FD4890" w:rsidRPr="00972CA6">
        <w:rPr>
          <w:b/>
          <w:i/>
          <w:sz w:val="22"/>
          <w:szCs w:val="22"/>
          <w:u w:val="single"/>
          <w:lang w:val="uk-UA"/>
        </w:rPr>
        <w:t>) робочих</w:t>
      </w:r>
      <w:r w:rsidR="00E86964" w:rsidRPr="00972CA6">
        <w:rPr>
          <w:b/>
          <w:i/>
          <w:sz w:val="22"/>
          <w:szCs w:val="22"/>
          <w:u w:val="single"/>
          <w:lang w:val="uk-UA"/>
        </w:rPr>
        <w:t> днів</w:t>
      </w:r>
      <w:r w:rsidRPr="00972CA6">
        <w:rPr>
          <w:sz w:val="22"/>
          <w:szCs w:val="22"/>
          <w:lang w:val="uk-UA"/>
        </w:rPr>
        <w:t>;</w:t>
      </w:r>
    </w:p>
    <w:p w:rsidR="0048420C" w:rsidRPr="00972CA6" w:rsidRDefault="00384FE8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6.4.</w:t>
      </w:r>
      <w:r w:rsidR="008E38C9" w:rsidRPr="00972CA6">
        <w:rPr>
          <w:sz w:val="22"/>
          <w:szCs w:val="22"/>
          <w:lang w:val="uk-UA"/>
        </w:rPr>
        <w:t>3</w:t>
      </w:r>
      <w:r w:rsidRPr="00972CA6">
        <w:rPr>
          <w:sz w:val="22"/>
          <w:szCs w:val="22"/>
          <w:lang w:val="uk-UA"/>
        </w:rPr>
        <w:t>.</w:t>
      </w:r>
      <w:r w:rsidR="002F59CA" w:rsidRPr="00972CA6">
        <w:rPr>
          <w:sz w:val="22"/>
          <w:szCs w:val="22"/>
          <w:lang w:val="uk-UA"/>
        </w:rPr>
        <w:t> </w:t>
      </w:r>
      <w:r w:rsidR="00FD7A23" w:rsidRPr="00972CA6">
        <w:rPr>
          <w:sz w:val="22"/>
          <w:szCs w:val="22"/>
          <w:lang w:val="uk-UA"/>
        </w:rPr>
        <w:t>Інші права:</w:t>
      </w:r>
      <w:r w:rsidR="0048420C" w:rsidRPr="00972CA6">
        <w:rPr>
          <w:sz w:val="22"/>
          <w:szCs w:val="22"/>
          <w:lang w:val="uk-UA"/>
        </w:rPr>
        <w:t xml:space="preserve"> визначаються відповідно до Положень Цивільного кодексу України, Господарського кодексу України та інших нормативно-правових актів.</w:t>
      </w:r>
    </w:p>
    <w:p w:rsidR="00433D5F" w:rsidRPr="00972CA6" w:rsidRDefault="00433D5F" w:rsidP="00145159">
      <w:pPr>
        <w:ind w:firstLine="540"/>
        <w:jc w:val="both"/>
        <w:rPr>
          <w:sz w:val="22"/>
          <w:szCs w:val="22"/>
          <w:lang w:val="uk-UA"/>
        </w:rPr>
      </w:pPr>
    </w:p>
    <w:p w:rsidR="00495434" w:rsidRDefault="00495434" w:rsidP="00145159">
      <w:pPr>
        <w:ind w:firstLine="540"/>
        <w:jc w:val="center"/>
        <w:rPr>
          <w:b/>
          <w:sz w:val="22"/>
          <w:szCs w:val="22"/>
          <w:lang w:val="uk-UA"/>
        </w:rPr>
      </w:pPr>
      <w:bookmarkStart w:id="6" w:name="70"/>
      <w:bookmarkStart w:id="7" w:name="71"/>
      <w:bookmarkStart w:id="8" w:name="72"/>
      <w:bookmarkStart w:id="9" w:name="77"/>
      <w:bookmarkEnd w:id="6"/>
      <w:bookmarkEnd w:id="7"/>
      <w:bookmarkEnd w:id="8"/>
      <w:bookmarkEnd w:id="9"/>
      <w:r w:rsidRPr="00AD52CF">
        <w:rPr>
          <w:b/>
          <w:sz w:val="22"/>
          <w:szCs w:val="22"/>
          <w:lang w:val="uk-UA"/>
        </w:rPr>
        <w:t>7. ВІД</w:t>
      </w:r>
      <w:r w:rsidR="00D57940" w:rsidRPr="00AD52CF">
        <w:rPr>
          <w:b/>
          <w:sz w:val="22"/>
          <w:szCs w:val="22"/>
          <w:lang w:val="uk-UA"/>
        </w:rPr>
        <w:t>П</w:t>
      </w:r>
      <w:r w:rsidRPr="00AD52CF">
        <w:rPr>
          <w:b/>
          <w:sz w:val="22"/>
          <w:szCs w:val="22"/>
          <w:lang w:val="uk-UA"/>
        </w:rPr>
        <w:t>ОВІДАЛЬНІСТЬ СТОРІН</w:t>
      </w:r>
    </w:p>
    <w:p w:rsidR="00562203" w:rsidRPr="00AD52CF" w:rsidRDefault="00562203" w:rsidP="00145159">
      <w:pPr>
        <w:ind w:firstLine="540"/>
        <w:jc w:val="center"/>
        <w:rPr>
          <w:b/>
          <w:sz w:val="22"/>
          <w:szCs w:val="22"/>
          <w:lang w:val="uk-UA"/>
        </w:rPr>
      </w:pPr>
    </w:p>
    <w:p w:rsidR="00495434" w:rsidRPr="00AD52CF" w:rsidRDefault="00495434" w:rsidP="00145159">
      <w:pPr>
        <w:ind w:firstLine="540"/>
        <w:jc w:val="both"/>
        <w:rPr>
          <w:sz w:val="22"/>
          <w:szCs w:val="22"/>
          <w:lang w:val="uk-UA"/>
        </w:rPr>
      </w:pPr>
      <w:r w:rsidRPr="00AD52CF">
        <w:rPr>
          <w:sz w:val="22"/>
          <w:szCs w:val="22"/>
          <w:lang w:val="uk-UA"/>
        </w:rPr>
        <w:t>7.1.</w:t>
      </w:r>
      <w:r w:rsidR="002F59CA" w:rsidRPr="00AD52CF">
        <w:rPr>
          <w:sz w:val="22"/>
          <w:szCs w:val="22"/>
          <w:lang w:val="uk-UA"/>
        </w:rPr>
        <w:t> </w:t>
      </w:r>
      <w:r w:rsidRPr="00AD52CF">
        <w:rPr>
          <w:sz w:val="22"/>
          <w:szCs w:val="22"/>
          <w:lang w:val="uk-UA"/>
        </w:rPr>
        <w:t>У разі невиконання або неналежного виконання своїх зобов’язань за Договором Сторони несуть відповідальність, передбачену діючим законодавством України та цим Договором.</w:t>
      </w:r>
    </w:p>
    <w:p w:rsidR="00695E76" w:rsidRDefault="00695E76" w:rsidP="00145159">
      <w:pPr>
        <w:ind w:left="418" w:firstLine="540"/>
        <w:jc w:val="center"/>
        <w:rPr>
          <w:b/>
          <w:sz w:val="22"/>
          <w:szCs w:val="22"/>
          <w:lang w:val="uk-UA"/>
        </w:rPr>
      </w:pPr>
      <w:bookmarkStart w:id="10" w:name="88"/>
      <w:bookmarkEnd w:id="10"/>
    </w:p>
    <w:p w:rsidR="00495434" w:rsidRDefault="00495434" w:rsidP="00145159">
      <w:pPr>
        <w:ind w:left="418" w:firstLine="540"/>
        <w:jc w:val="center"/>
        <w:rPr>
          <w:b/>
          <w:sz w:val="22"/>
          <w:szCs w:val="22"/>
          <w:lang w:val="uk-UA"/>
        </w:rPr>
      </w:pPr>
      <w:r w:rsidRPr="00AD52CF">
        <w:rPr>
          <w:b/>
          <w:sz w:val="22"/>
          <w:szCs w:val="22"/>
          <w:lang w:val="uk-UA"/>
        </w:rPr>
        <w:t>8. ОБСТАВИНИ НЕПЕРЕБОРНОЇ СИЛИ</w:t>
      </w:r>
    </w:p>
    <w:p w:rsidR="00562203" w:rsidRPr="00AD52CF" w:rsidRDefault="00562203" w:rsidP="00145159">
      <w:pPr>
        <w:ind w:left="418" w:firstLine="540"/>
        <w:jc w:val="center"/>
        <w:rPr>
          <w:b/>
          <w:sz w:val="22"/>
          <w:szCs w:val="22"/>
          <w:lang w:val="uk-UA"/>
        </w:rPr>
      </w:pPr>
    </w:p>
    <w:p w:rsidR="002E6320" w:rsidRPr="00AD52CF" w:rsidRDefault="002E6320" w:rsidP="00145159">
      <w:pPr>
        <w:ind w:firstLine="540"/>
        <w:jc w:val="both"/>
        <w:rPr>
          <w:sz w:val="22"/>
          <w:szCs w:val="22"/>
          <w:lang w:val="uk-UA"/>
        </w:rPr>
      </w:pPr>
      <w:r w:rsidRPr="00AD52CF">
        <w:rPr>
          <w:sz w:val="22"/>
          <w:szCs w:val="22"/>
          <w:lang w:val="uk-UA"/>
        </w:rPr>
        <w:t>8.1. Сторони звільняються від відповідальності за невиконання або неналежн</w:t>
      </w:r>
      <w:r w:rsidR="005543E4" w:rsidRPr="00AD52CF">
        <w:rPr>
          <w:sz w:val="22"/>
          <w:szCs w:val="22"/>
          <w:lang w:val="uk-UA"/>
        </w:rPr>
        <w:t>е</w:t>
      </w:r>
      <w:r w:rsidRPr="00AD52CF">
        <w:rPr>
          <w:sz w:val="22"/>
          <w:szCs w:val="22"/>
          <w:lang w:val="uk-UA"/>
        </w:rPr>
        <w:t xml:space="preserve">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2E6320" w:rsidRPr="006005BD" w:rsidRDefault="002E6320" w:rsidP="00145159">
      <w:pPr>
        <w:ind w:firstLine="540"/>
        <w:jc w:val="both"/>
        <w:rPr>
          <w:sz w:val="22"/>
          <w:szCs w:val="22"/>
          <w:lang w:val="uk-UA"/>
        </w:rPr>
      </w:pPr>
      <w:r w:rsidRPr="006005BD">
        <w:rPr>
          <w:sz w:val="22"/>
          <w:szCs w:val="22"/>
          <w:lang w:val="uk-UA"/>
        </w:rPr>
        <w:t>8.2. Під обставинами непереборної сили слід розуміти надзвичайні ситуації природного, техногенного, воєнного, соціально-політичного та економічного характеру (в тому числі з метою стабілізації економічної ситуації в державі та економічного і раціонального використання державних коштів), включаючи видання нормативно-правових актів уповноваженими державними органами, що перешкоджають належному виконанню Сторонами зобов'язань, передбачених цим Договором.</w:t>
      </w:r>
    </w:p>
    <w:p w:rsidR="002E6320" w:rsidRPr="00972CA6" w:rsidRDefault="002E6320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 xml:space="preserve">8.3. Сторона, що не може виконувати зобов’язання за цим Договором </w:t>
      </w:r>
      <w:r w:rsidR="00651A45" w:rsidRPr="00972CA6">
        <w:rPr>
          <w:sz w:val="22"/>
          <w:szCs w:val="22"/>
          <w:lang w:val="uk-UA"/>
        </w:rPr>
        <w:t>в</w:t>
      </w:r>
      <w:r w:rsidRPr="00972CA6">
        <w:rPr>
          <w:sz w:val="22"/>
          <w:szCs w:val="22"/>
          <w:lang w:val="uk-UA"/>
        </w:rPr>
        <w:t xml:space="preserve">наслідок дії обставин непереборної сили, повинна не пізніше ніж протягом </w:t>
      </w:r>
      <w:r w:rsidRPr="00972CA6">
        <w:rPr>
          <w:b/>
          <w:i/>
          <w:sz w:val="22"/>
          <w:szCs w:val="22"/>
          <w:u w:val="single"/>
          <w:lang w:val="uk-UA"/>
        </w:rPr>
        <w:t>10 (десят</w:t>
      </w:r>
      <w:r w:rsidR="005543E4" w:rsidRPr="00972CA6">
        <w:rPr>
          <w:b/>
          <w:i/>
          <w:sz w:val="22"/>
          <w:szCs w:val="22"/>
          <w:u w:val="single"/>
          <w:lang w:val="uk-UA"/>
        </w:rPr>
        <w:t>ь</w:t>
      </w:r>
      <w:r w:rsidRPr="00972CA6">
        <w:rPr>
          <w:b/>
          <w:i/>
          <w:sz w:val="22"/>
          <w:szCs w:val="22"/>
          <w:u w:val="single"/>
          <w:lang w:val="uk-UA"/>
        </w:rPr>
        <w:t xml:space="preserve">) </w:t>
      </w:r>
      <w:r w:rsidR="00520D4C" w:rsidRPr="00972CA6">
        <w:rPr>
          <w:b/>
          <w:i/>
          <w:sz w:val="22"/>
          <w:szCs w:val="22"/>
          <w:u w:val="single"/>
          <w:lang w:val="uk-UA"/>
        </w:rPr>
        <w:t>робочих</w:t>
      </w:r>
      <w:r w:rsidRPr="00972CA6">
        <w:rPr>
          <w:b/>
          <w:i/>
          <w:sz w:val="22"/>
          <w:szCs w:val="22"/>
          <w:u w:val="single"/>
          <w:lang w:val="uk-UA"/>
        </w:rPr>
        <w:t> днів</w:t>
      </w:r>
      <w:r w:rsidRPr="00972CA6">
        <w:rPr>
          <w:sz w:val="22"/>
          <w:szCs w:val="22"/>
          <w:lang w:val="uk-UA"/>
        </w:rPr>
        <w:t xml:space="preserve"> з моменту їх виникнення</w:t>
      </w:r>
      <w:r w:rsidR="00651A45" w:rsidRPr="00972CA6">
        <w:rPr>
          <w:sz w:val="22"/>
          <w:szCs w:val="22"/>
          <w:lang w:val="uk-UA"/>
        </w:rPr>
        <w:t>,</w:t>
      </w:r>
      <w:r w:rsidRPr="00972CA6">
        <w:rPr>
          <w:sz w:val="22"/>
          <w:szCs w:val="22"/>
          <w:lang w:val="uk-UA"/>
        </w:rPr>
        <w:t xml:space="preserve"> повідомити про це іншу Сторону у письмовій формі.</w:t>
      </w:r>
    </w:p>
    <w:p w:rsidR="002E6320" w:rsidRPr="00972CA6" w:rsidRDefault="002E6320" w:rsidP="00145159">
      <w:pPr>
        <w:widowControl w:val="0"/>
        <w:tabs>
          <w:tab w:val="num" w:pos="1276"/>
          <w:tab w:val="num" w:pos="1428"/>
        </w:tabs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 xml:space="preserve">8.4. Доказом </w:t>
      </w:r>
      <w:r w:rsidR="005543E4" w:rsidRPr="00972CA6">
        <w:rPr>
          <w:sz w:val="22"/>
          <w:szCs w:val="22"/>
          <w:lang w:val="uk-UA"/>
        </w:rPr>
        <w:t>виникнення обставин непереборної сили  та</w:t>
      </w:r>
      <w:r w:rsidRPr="00972CA6">
        <w:rPr>
          <w:sz w:val="22"/>
          <w:szCs w:val="22"/>
          <w:lang w:val="uk-UA"/>
        </w:rPr>
        <w:t xml:space="preserve"> строку їх дії</w:t>
      </w:r>
      <w:r w:rsidR="000B5ED5" w:rsidRPr="00972CA6">
        <w:rPr>
          <w:sz w:val="22"/>
          <w:szCs w:val="22"/>
          <w:lang w:val="uk-UA"/>
        </w:rPr>
        <w:t xml:space="preserve"> є </w:t>
      </w:r>
      <w:r w:rsidRPr="00972CA6">
        <w:rPr>
          <w:sz w:val="22"/>
          <w:szCs w:val="22"/>
          <w:lang w:val="uk-UA"/>
        </w:rPr>
        <w:t xml:space="preserve">відповідним чином письмово оформлені документи, </w:t>
      </w:r>
      <w:r w:rsidR="000B5ED5" w:rsidRPr="00972CA6">
        <w:rPr>
          <w:sz w:val="22"/>
          <w:szCs w:val="22"/>
          <w:lang w:val="uk-UA"/>
        </w:rPr>
        <w:t xml:space="preserve">які видаються </w:t>
      </w:r>
      <w:r w:rsidRPr="00972CA6">
        <w:rPr>
          <w:sz w:val="22"/>
          <w:szCs w:val="22"/>
          <w:lang w:val="uk-UA"/>
        </w:rPr>
        <w:t>спеціально вповноваженими на це державними органами, або відповідні акти органів державної влади.</w:t>
      </w:r>
    </w:p>
    <w:p w:rsidR="002E6320" w:rsidRPr="00972CA6" w:rsidRDefault="002E6320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8.5. У разі</w:t>
      </w:r>
      <w:r w:rsidR="004D2287" w:rsidRPr="00972CA6">
        <w:rPr>
          <w:sz w:val="22"/>
          <w:szCs w:val="22"/>
          <w:lang w:val="uk-UA"/>
        </w:rPr>
        <w:t>,</w:t>
      </w:r>
      <w:r w:rsidRPr="00972CA6">
        <w:rPr>
          <w:sz w:val="22"/>
          <w:szCs w:val="22"/>
          <w:lang w:val="uk-UA"/>
        </w:rPr>
        <w:t xml:space="preserve"> коли строк дії обставин непереборної сили продовжується більш ніж </w:t>
      </w:r>
      <w:r w:rsidRPr="00972CA6">
        <w:rPr>
          <w:b/>
          <w:i/>
          <w:sz w:val="22"/>
          <w:szCs w:val="22"/>
          <w:u w:val="single"/>
          <w:lang w:val="uk-UA"/>
        </w:rPr>
        <w:t>30 (тридцять) </w:t>
      </w:r>
      <w:r w:rsidR="00FD4890" w:rsidRPr="00972CA6">
        <w:rPr>
          <w:b/>
          <w:i/>
          <w:sz w:val="22"/>
          <w:szCs w:val="22"/>
          <w:u w:val="single"/>
          <w:lang w:val="uk-UA"/>
        </w:rPr>
        <w:t>робочих </w:t>
      </w:r>
      <w:r w:rsidRPr="00972CA6">
        <w:rPr>
          <w:b/>
          <w:i/>
          <w:sz w:val="22"/>
          <w:szCs w:val="22"/>
          <w:u w:val="single"/>
          <w:lang w:val="uk-UA"/>
        </w:rPr>
        <w:t>днів</w:t>
      </w:r>
      <w:r w:rsidRPr="00972CA6">
        <w:rPr>
          <w:sz w:val="22"/>
          <w:szCs w:val="22"/>
          <w:lang w:val="uk-UA"/>
        </w:rPr>
        <w:t xml:space="preserve">, кожна із Сторін в установленому порядку має право розірвати цей Договір. Постачальник повертає Замовнику кошти протягом </w:t>
      </w:r>
      <w:r w:rsidRPr="00972CA6">
        <w:rPr>
          <w:b/>
          <w:i/>
          <w:sz w:val="22"/>
          <w:szCs w:val="22"/>
          <w:u w:val="single"/>
          <w:lang w:val="uk-UA"/>
        </w:rPr>
        <w:t>10 (десят</w:t>
      </w:r>
      <w:r w:rsidR="005543E4" w:rsidRPr="00972CA6">
        <w:rPr>
          <w:b/>
          <w:i/>
          <w:sz w:val="22"/>
          <w:szCs w:val="22"/>
          <w:u w:val="single"/>
          <w:lang w:val="uk-UA"/>
        </w:rPr>
        <w:t>ь</w:t>
      </w:r>
      <w:r w:rsidRPr="00972CA6">
        <w:rPr>
          <w:b/>
          <w:i/>
          <w:sz w:val="22"/>
          <w:szCs w:val="22"/>
          <w:u w:val="single"/>
          <w:lang w:val="uk-UA"/>
        </w:rPr>
        <w:t xml:space="preserve">) </w:t>
      </w:r>
      <w:r w:rsidR="00520D4C" w:rsidRPr="00972CA6">
        <w:rPr>
          <w:b/>
          <w:i/>
          <w:sz w:val="22"/>
          <w:szCs w:val="22"/>
          <w:u w:val="single"/>
          <w:lang w:val="uk-UA"/>
        </w:rPr>
        <w:t>банківських</w:t>
      </w:r>
      <w:r w:rsidR="00E86964" w:rsidRPr="00972CA6">
        <w:rPr>
          <w:b/>
          <w:i/>
          <w:sz w:val="22"/>
          <w:szCs w:val="22"/>
          <w:u w:val="single"/>
          <w:lang w:val="uk-UA"/>
        </w:rPr>
        <w:t> </w:t>
      </w:r>
      <w:r w:rsidRPr="00972CA6">
        <w:rPr>
          <w:b/>
          <w:i/>
          <w:sz w:val="22"/>
          <w:szCs w:val="22"/>
          <w:u w:val="single"/>
          <w:lang w:val="uk-UA"/>
        </w:rPr>
        <w:t>днів</w:t>
      </w:r>
      <w:r w:rsidRPr="00972CA6">
        <w:rPr>
          <w:sz w:val="22"/>
          <w:szCs w:val="22"/>
          <w:lang w:val="uk-UA"/>
        </w:rPr>
        <w:t xml:space="preserve"> з дня розірвання цього Договору. При цьому збитки, заподіяні припиненням дії Договору, не відшкодовуються </w:t>
      </w:r>
      <w:r w:rsidR="00785D6F" w:rsidRPr="00972CA6">
        <w:rPr>
          <w:sz w:val="22"/>
          <w:szCs w:val="22"/>
          <w:lang w:val="uk-UA"/>
        </w:rPr>
        <w:t>і</w:t>
      </w:r>
      <w:r w:rsidRPr="00972CA6">
        <w:rPr>
          <w:sz w:val="22"/>
          <w:szCs w:val="22"/>
          <w:lang w:val="uk-UA"/>
        </w:rPr>
        <w:t xml:space="preserve"> штрафні санкції не сплачуються. </w:t>
      </w:r>
    </w:p>
    <w:p w:rsidR="002E6320" w:rsidRPr="00972CA6" w:rsidRDefault="002E6320" w:rsidP="00145159">
      <w:pPr>
        <w:ind w:firstLine="540"/>
        <w:jc w:val="both"/>
        <w:rPr>
          <w:sz w:val="22"/>
          <w:szCs w:val="22"/>
          <w:lang w:val="uk-UA"/>
        </w:rPr>
      </w:pPr>
    </w:p>
    <w:p w:rsidR="002E6320" w:rsidRPr="00972CA6" w:rsidRDefault="002E6320" w:rsidP="00145159">
      <w:pPr>
        <w:ind w:firstLine="540"/>
        <w:jc w:val="center"/>
        <w:rPr>
          <w:b/>
          <w:sz w:val="22"/>
          <w:szCs w:val="22"/>
          <w:lang w:val="uk-UA"/>
        </w:rPr>
      </w:pPr>
      <w:bookmarkStart w:id="11" w:name="89"/>
      <w:bookmarkStart w:id="12" w:name="90"/>
      <w:bookmarkStart w:id="13" w:name="91"/>
      <w:bookmarkStart w:id="14" w:name="94"/>
      <w:bookmarkEnd w:id="11"/>
      <w:bookmarkEnd w:id="12"/>
      <w:bookmarkEnd w:id="13"/>
      <w:bookmarkEnd w:id="14"/>
      <w:r w:rsidRPr="00972CA6">
        <w:rPr>
          <w:b/>
          <w:sz w:val="22"/>
          <w:szCs w:val="22"/>
          <w:lang w:val="uk-UA"/>
        </w:rPr>
        <w:t>9. ВИРІШЕННЯ СПОРІВ</w:t>
      </w:r>
    </w:p>
    <w:p w:rsidR="00562203" w:rsidRPr="00AD52CF" w:rsidRDefault="00562203" w:rsidP="00145159">
      <w:pPr>
        <w:ind w:firstLine="540"/>
        <w:jc w:val="center"/>
        <w:rPr>
          <w:b/>
          <w:sz w:val="22"/>
          <w:szCs w:val="22"/>
          <w:lang w:val="uk-UA"/>
        </w:rPr>
      </w:pPr>
    </w:p>
    <w:p w:rsidR="002E6320" w:rsidRPr="00AD52CF" w:rsidRDefault="002E6320" w:rsidP="00145159">
      <w:pPr>
        <w:ind w:firstLine="540"/>
        <w:jc w:val="both"/>
        <w:rPr>
          <w:sz w:val="22"/>
          <w:szCs w:val="22"/>
          <w:lang w:val="uk-UA"/>
        </w:rPr>
      </w:pPr>
      <w:r w:rsidRPr="00AD52CF">
        <w:rPr>
          <w:sz w:val="22"/>
          <w:szCs w:val="22"/>
          <w:lang w:val="uk-UA"/>
        </w:rPr>
        <w:t xml:space="preserve">9.1. У випадку виникнення спорів </w:t>
      </w:r>
      <w:r w:rsidR="000B5ED5" w:rsidRPr="00AD52CF">
        <w:rPr>
          <w:sz w:val="22"/>
          <w:szCs w:val="22"/>
          <w:lang w:val="uk-UA"/>
        </w:rPr>
        <w:t>або</w:t>
      </w:r>
      <w:r w:rsidRPr="00AD52CF">
        <w:rPr>
          <w:sz w:val="22"/>
          <w:szCs w:val="22"/>
          <w:lang w:val="uk-UA"/>
        </w:rPr>
        <w:t xml:space="preserve"> розбіжностей Сторони зобов’язуються вирішувати їх шляхом взаємних переговорів та консультацій. </w:t>
      </w:r>
    </w:p>
    <w:p w:rsidR="002E6320" w:rsidRPr="00AD52CF" w:rsidRDefault="002E6320" w:rsidP="00145159">
      <w:pPr>
        <w:ind w:firstLine="540"/>
        <w:jc w:val="both"/>
        <w:rPr>
          <w:sz w:val="22"/>
          <w:szCs w:val="22"/>
          <w:lang w:val="uk-UA"/>
        </w:rPr>
      </w:pPr>
      <w:r w:rsidRPr="00AD52CF">
        <w:rPr>
          <w:sz w:val="22"/>
          <w:szCs w:val="22"/>
          <w:lang w:val="uk-UA"/>
        </w:rPr>
        <w:t>9.2. У разі недосягнення Сторонами згоди</w:t>
      </w:r>
      <w:r w:rsidR="004D2287">
        <w:rPr>
          <w:sz w:val="22"/>
          <w:szCs w:val="22"/>
          <w:lang w:val="uk-UA"/>
        </w:rPr>
        <w:t>,</w:t>
      </w:r>
      <w:r w:rsidRPr="00AD52CF">
        <w:rPr>
          <w:sz w:val="22"/>
          <w:szCs w:val="22"/>
          <w:lang w:val="uk-UA"/>
        </w:rPr>
        <w:t xml:space="preserve"> спори (розбіжності) вирішуються у судовому порядку, встановленому чинним законодавством України. </w:t>
      </w:r>
    </w:p>
    <w:p w:rsidR="002E6320" w:rsidRPr="00AD52CF" w:rsidRDefault="002E6320" w:rsidP="00145159">
      <w:pPr>
        <w:ind w:firstLine="540"/>
        <w:jc w:val="center"/>
        <w:rPr>
          <w:b/>
          <w:sz w:val="22"/>
          <w:szCs w:val="22"/>
          <w:lang w:val="uk-UA"/>
        </w:rPr>
      </w:pPr>
      <w:bookmarkStart w:id="15" w:name="99"/>
      <w:bookmarkEnd w:id="15"/>
    </w:p>
    <w:p w:rsidR="002E6320" w:rsidRDefault="002E6320" w:rsidP="00145159">
      <w:pPr>
        <w:ind w:firstLine="540"/>
        <w:jc w:val="center"/>
        <w:rPr>
          <w:b/>
          <w:sz w:val="22"/>
          <w:szCs w:val="22"/>
          <w:lang w:val="uk-UA"/>
        </w:rPr>
      </w:pPr>
      <w:r w:rsidRPr="00AD52CF">
        <w:rPr>
          <w:b/>
          <w:sz w:val="22"/>
          <w:szCs w:val="22"/>
          <w:lang w:val="uk-UA"/>
        </w:rPr>
        <w:t>10. СТРОК ДІЇ ДОГОВОРУ</w:t>
      </w:r>
    </w:p>
    <w:p w:rsidR="002E6320" w:rsidRPr="00972CA6" w:rsidRDefault="002E6320" w:rsidP="00E77759">
      <w:pPr>
        <w:ind w:firstLine="540"/>
        <w:jc w:val="both"/>
        <w:rPr>
          <w:b/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10.1. Цей Договір набуває чинності з дати підписання і діє по «</w:t>
      </w:r>
      <w:r w:rsidR="004A3207" w:rsidRPr="00972CA6">
        <w:rPr>
          <w:sz w:val="22"/>
          <w:szCs w:val="22"/>
          <w:lang w:val="uk-UA"/>
        </w:rPr>
        <w:t>31</w:t>
      </w:r>
      <w:r w:rsidRPr="00972CA6">
        <w:rPr>
          <w:sz w:val="22"/>
          <w:szCs w:val="22"/>
          <w:lang w:val="uk-UA"/>
        </w:rPr>
        <w:t xml:space="preserve">» </w:t>
      </w:r>
      <w:r w:rsidR="004A3207" w:rsidRPr="00972CA6">
        <w:rPr>
          <w:sz w:val="22"/>
          <w:szCs w:val="22"/>
          <w:lang w:val="uk-UA"/>
        </w:rPr>
        <w:t>грудня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b/>
          <w:sz w:val="22"/>
          <w:szCs w:val="22"/>
          <w:lang w:val="uk-UA"/>
        </w:rPr>
        <w:t>20</w:t>
      </w:r>
      <w:r w:rsidR="00D571ED" w:rsidRPr="00972CA6">
        <w:rPr>
          <w:b/>
          <w:sz w:val="22"/>
          <w:szCs w:val="22"/>
          <w:lang w:val="uk-UA"/>
        </w:rPr>
        <w:t>2</w:t>
      </w:r>
      <w:r w:rsidR="009776D8" w:rsidRPr="00972CA6">
        <w:rPr>
          <w:b/>
          <w:sz w:val="22"/>
          <w:szCs w:val="22"/>
          <w:lang w:val="uk-UA"/>
        </w:rPr>
        <w:t>3</w:t>
      </w:r>
      <w:r w:rsidRPr="00972CA6">
        <w:rPr>
          <w:b/>
          <w:sz w:val="22"/>
          <w:szCs w:val="22"/>
          <w:lang w:val="uk-UA"/>
        </w:rPr>
        <w:t> </w:t>
      </w:r>
      <w:r w:rsidRPr="00972CA6">
        <w:rPr>
          <w:sz w:val="22"/>
          <w:szCs w:val="22"/>
          <w:lang w:val="uk-UA"/>
        </w:rPr>
        <w:t>року, а в частині оплати – до повного виконання Сторонами своїх зобов’язань.</w:t>
      </w:r>
    </w:p>
    <w:p w:rsidR="002E6320" w:rsidRPr="00972CA6" w:rsidRDefault="002E6320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 xml:space="preserve">10.2. Цей Договір укладається і підписується у 2 примірниках, що мають однакову юридичну силу. </w:t>
      </w:r>
    </w:p>
    <w:p w:rsidR="002E6320" w:rsidRPr="00972CA6" w:rsidRDefault="002E6320" w:rsidP="00145159">
      <w:pPr>
        <w:ind w:firstLine="540"/>
        <w:jc w:val="center"/>
        <w:rPr>
          <w:b/>
          <w:sz w:val="22"/>
          <w:szCs w:val="22"/>
          <w:lang w:val="uk-UA"/>
        </w:rPr>
      </w:pPr>
    </w:p>
    <w:p w:rsidR="002E6320" w:rsidRPr="00972CA6" w:rsidRDefault="002E6320" w:rsidP="00145159">
      <w:pPr>
        <w:ind w:firstLine="540"/>
        <w:jc w:val="center"/>
        <w:rPr>
          <w:b/>
          <w:sz w:val="22"/>
          <w:szCs w:val="22"/>
          <w:lang w:val="uk-UA"/>
        </w:rPr>
      </w:pPr>
      <w:r w:rsidRPr="00972CA6">
        <w:rPr>
          <w:b/>
          <w:sz w:val="22"/>
          <w:szCs w:val="22"/>
          <w:lang w:val="uk-UA"/>
        </w:rPr>
        <w:t>11. ІНШІ УМОВИ</w:t>
      </w:r>
    </w:p>
    <w:p w:rsidR="002E6320" w:rsidRPr="00972CA6" w:rsidRDefault="002E6320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>11.1. Зміни та доповнення до цього Договору складаються в письмовій формі та підписуються представниками обох Сторін.</w:t>
      </w:r>
    </w:p>
    <w:p w:rsidR="00C105E6" w:rsidRDefault="00C105E6" w:rsidP="004842AF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 xml:space="preserve">11.2. Представники Сторін, уповноважені на укладання Договору, погодились, що їх персональні дані, які стали відомі Сторонам у зв’язку з укладанням Договору, включаються до баз персональних даних Сторін. Підписуючи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інших, передбачених законодавством відносин. Використання </w:t>
      </w:r>
      <w:r w:rsidRPr="00972CA6">
        <w:rPr>
          <w:rStyle w:val="hps"/>
          <w:sz w:val="22"/>
          <w:szCs w:val="22"/>
          <w:lang w:val="uk-UA"/>
        </w:rPr>
        <w:t>персональних даних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розуміється отримання</w:t>
      </w:r>
      <w:r w:rsidRPr="00972CA6">
        <w:rPr>
          <w:sz w:val="22"/>
          <w:szCs w:val="22"/>
          <w:lang w:val="uk-UA"/>
        </w:rPr>
        <w:t xml:space="preserve">, зберігання, комбінування, передача </w:t>
      </w:r>
      <w:r w:rsidRPr="00972CA6">
        <w:rPr>
          <w:rStyle w:val="hps"/>
          <w:sz w:val="22"/>
          <w:szCs w:val="22"/>
          <w:lang w:val="uk-UA"/>
        </w:rPr>
        <w:t>або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будь-яке інше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використання персональних даних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Замовника. Згода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на обробку персональних даних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діє протягом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дії договору,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але в кожному разі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до повного виконання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Замовником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своїх зобов'язань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за даним Договором,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і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далі протягом</w:t>
      </w:r>
      <w:r w:rsidRPr="00972CA6">
        <w:rPr>
          <w:sz w:val="22"/>
          <w:szCs w:val="22"/>
          <w:lang w:val="uk-UA"/>
        </w:rPr>
        <w:t xml:space="preserve"> </w:t>
      </w:r>
      <w:r w:rsidRPr="00972CA6">
        <w:rPr>
          <w:rStyle w:val="hps"/>
          <w:sz w:val="22"/>
          <w:szCs w:val="22"/>
          <w:lang w:val="uk-UA"/>
        </w:rPr>
        <w:t>строку позовної давності.</w:t>
      </w:r>
      <w:r w:rsidRPr="00972CA6">
        <w:rPr>
          <w:sz w:val="22"/>
          <w:szCs w:val="22"/>
          <w:lang w:val="uk-UA"/>
        </w:rPr>
        <w:t xml:space="preserve"> Представники Сторін підписанням Договору підтверджують, що вони повідомлені про свої права відповідно до статті 8 Закону України «Про захист персональних</w:t>
      </w:r>
      <w:r>
        <w:rPr>
          <w:sz w:val="22"/>
          <w:szCs w:val="22"/>
          <w:lang w:val="uk-UA"/>
        </w:rPr>
        <w:t xml:space="preserve"> даних».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E77759" w:rsidRDefault="002E6320" w:rsidP="00E77759">
      <w:pPr>
        <w:ind w:firstLine="540"/>
        <w:jc w:val="both"/>
        <w:rPr>
          <w:lang w:val="uk-UA"/>
        </w:rPr>
      </w:pPr>
      <w:r w:rsidRPr="00AD52CF">
        <w:rPr>
          <w:sz w:val="22"/>
          <w:szCs w:val="22"/>
          <w:lang w:val="uk-UA"/>
        </w:rPr>
        <w:lastRenderedPageBreak/>
        <w:t xml:space="preserve">11.3. Одностороння відмова від виконання </w:t>
      </w:r>
      <w:r w:rsidR="004D2287">
        <w:rPr>
          <w:sz w:val="22"/>
          <w:szCs w:val="22"/>
          <w:lang w:val="uk-UA"/>
        </w:rPr>
        <w:t>С</w:t>
      </w:r>
      <w:r w:rsidRPr="00AD52CF">
        <w:rPr>
          <w:sz w:val="22"/>
          <w:szCs w:val="22"/>
          <w:lang w:val="uk-UA"/>
        </w:rPr>
        <w:t>тороною свої</w:t>
      </w:r>
      <w:r w:rsidR="008C61C1" w:rsidRPr="00AD52CF">
        <w:rPr>
          <w:sz w:val="22"/>
          <w:szCs w:val="22"/>
          <w:lang w:val="uk-UA"/>
        </w:rPr>
        <w:t>х</w:t>
      </w:r>
      <w:r w:rsidRPr="00AD52CF">
        <w:rPr>
          <w:sz w:val="22"/>
          <w:szCs w:val="22"/>
          <w:lang w:val="uk-UA"/>
        </w:rPr>
        <w:t xml:space="preserve"> зобов’язань за Договором не допускається.</w:t>
      </w:r>
      <w:r w:rsidR="00E77759" w:rsidRPr="00E77759">
        <w:rPr>
          <w:lang w:val="uk-UA"/>
        </w:rPr>
        <w:t xml:space="preserve"> </w:t>
      </w:r>
    </w:p>
    <w:p w:rsidR="00E77759" w:rsidRPr="00F538B1" w:rsidRDefault="00E77759" w:rsidP="00E77759">
      <w:pPr>
        <w:ind w:firstLine="540"/>
        <w:jc w:val="both"/>
        <w:rPr>
          <w:sz w:val="22"/>
          <w:szCs w:val="22"/>
          <w:lang w:val="uk-UA"/>
        </w:rPr>
      </w:pPr>
      <w:r w:rsidRPr="00F538B1">
        <w:rPr>
          <w:sz w:val="22"/>
          <w:szCs w:val="22"/>
          <w:lang w:val="uk-UA"/>
        </w:rPr>
        <w:t>11.4. Інформація про укладення цього Договору (предмет договору, виконавець (найменування, ідентифікаційний код юридичної особи, місцезнаходження), вартість договору, ціна за одиницю (за наявності), кількість закупленого товару, робіт та/або послуг, проведена процедура закупівлі або обґрунтування її відсутності з посиланням на закон, обсяг платежів за договором) підлягає оприлюднення на єдиному веб-порталі використання публічних коштів, відповідно до Закону України  «Про відкритість використання публічних коштів»</w:t>
      </w:r>
      <w:r w:rsidR="00E56F0F">
        <w:rPr>
          <w:sz w:val="22"/>
          <w:szCs w:val="22"/>
          <w:lang w:val="uk-UA"/>
        </w:rPr>
        <w:t>.</w:t>
      </w:r>
    </w:p>
    <w:p w:rsidR="002E6320" w:rsidRPr="00AD52CF" w:rsidRDefault="002E6320" w:rsidP="00145159">
      <w:pPr>
        <w:ind w:firstLine="540"/>
        <w:jc w:val="both"/>
        <w:rPr>
          <w:sz w:val="22"/>
          <w:szCs w:val="22"/>
          <w:lang w:val="uk-UA"/>
        </w:rPr>
      </w:pPr>
    </w:p>
    <w:p w:rsidR="002E6320" w:rsidRDefault="002E6320" w:rsidP="00145159">
      <w:pPr>
        <w:ind w:firstLine="540"/>
        <w:jc w:val="center"/>
        <w:rPr>
          <w:b/>
          <w:caps/>
          <w:sz w:val="22"/>
          <w:szCs w:val="22"/>
          <w:lang w:val="uk-UA"/>
        </w:rPr>
      </w:pPr>
      <w:r w:rsidRPr="00AD52CF">
        <w:rPr>
          <w:b/>
          <w:caps/>
          <w:sz w:val="22"/>
          <w:szCs w:val="22"/>
          <w:lang w:val="uk-UA"/>
        </w:rPr>
        <w:t>12. Додатки до договору</w:t>
      </w:r>
    </w:p>
    <w:p w:rsidR="00562203" w:rsidRPr="00AD52CF" w:rsidRDefault="00562203" w:rsidP="00145159">
      <w:pPr>
        <w:ind w:firstLine="540"/>
        <w:jc w:val="center"/>
        <w:rPr>
          <w:b/>
          <w:caps/>
          <w:sz w:val="22"/>
          <w:szCs w:val="22"/>
          <w:lang w:val="uk-UA"/>
        </w:rPr>
      </w:pPr>
    </w:p>
    <w:p w:rsidR="002E6320" w:rsidRPr="00972CA6" w:rsidRDefault="002E6320" w:rsidP="00145159">
      <w:pPr>
        <w:ind w:firstLine="540"/>
        <w:jc w:val="both"/>
        <w:rPr>
          <w:sz w:val="22"/>
          <w:szCs w:val="22"/>
          <w:lang w:val="uk-UA"/>
        </w:rPr>
      </w:pPr>
      <w:r w:rsidRPr="00972CA6">
        <w:rPr>
          <w:sz w:val="22"/>
          <w:szCs w:val="22"/>
          <w:lang w:val="uk-UA"/>
        </w:rPr>
        <w:t xml:space="preserve">12.1. Невід’ємною частиною цього Договору є: </w:t>
      </w:r>
      <w:r w:rsidRPr="00972CA6">
        <w:rPr>
          <w:b/>
          <w:sz w:val="22"/>
          <w:szCs w:val="22"/>
          <w:lang w:val="uk-UA"/>
        </w:rPr>
        <w:t>Специфікація</w:t>
      </w:r>
      <w:r w:rsidRPr="00972CA6">
        <w:rPr>
          <w:sz w:val="22"/>
          <w:szCs w:val="22"/>
          <w:lang w:val="uk-UA"/>
        </w:rPr>
        <w:t>.</w:t>
      </w:r>
    </w:p>
    <w:p w:rsidR="00D571ED" w:rsidRPr="00972CA6" w:rsidRDefault="00D571ED" w:rsidP="00145159">
      <w:pPr>
        <w:ind w:firstLine="540"/>
        <w:jc w:val="both"/>
        <w:rPr>
          <w:sz w:val="22"/>
          <w:szCs w:val="22"/>
          <w:lang w:val="uk-UA"/>
        </w:rPr>
      </w:pPr>
    </w:p>
    <w:p w:rsidR="002E6320" w:rsidRPr="00AD52CF" w:rsidRDefault="002E6320" w:rsidP="00145159">
      <w:pPr>
        <w:ind w:firstLine="540"/>
        <w:rPr>
          <w:sz w:val="22"/>
          <w:szCs w:val="22"/>
          <w:lang w:val="uk-UA"/>
        </w:rPr>
      </w:pPr>
    </w:p>
    <w:p w:rsidR="002E6320" w:rsidRDefault="002E6320" w:rsidP="002E6320">
      <w:pPr>
        <w:jc w:val="center"/>
        <w:rPr>
          <w:b/>
          <w:sz w:val="22"/>
          <w:szCs w:val="22"/>
          <w:lang w:val="uk-UA"/>
        </w:rPr>
      </w:pPr>
      <w:r w:rsidRPr="00AD52CF">
        <w:rPr>
          <w:b/>
          <w:sz w:val="22"/>
          <w:szCs w:val="22"/>
          <w:lang w:val="uk-UA"/>
        </w:rPr>
        <w:t>13. МІСЦЕЗНАХОДЖЕННЯ ТА БАНКІВСЬКІ РЕКВІЗИТИ СТОРІН</w:t>
      </w:r>
    </w:p>
    <w:p w:rsidR="00D571ED" w:rsidRDefault="00D571ED" w:rsidP="002E6320">
      <w:pPr>
        <w:jc w:val="center"/>
        <w:rPr>
          <w:b/>
          <w:sz w:val="22"/>
          <w:szCs w:val="22"/>
          <w:lang w:val="uk-UA"/>
        </w:rPr>
      </w:pPr>
    </w:p>
    <w:p w:rsidR="00D571ED" w:rsidRDefault="00D571ED" w:rsidP="002E6320">
      <w:pPr>
        <w:jc w:val="center"/>
        <w:rPr>
          <w:b/>
          <w:sz w:val="22"/>
          <w:szCs w:val="22"/>
          <w:lang w:val="uk-UA"/>
        </w:rPr>
      </w:pPr>
    </w:p>
    <w:tbl>
      <w:tblPr>
        <w:tblW w:w="9282" w:type="dxa"/>
        <w:tblInd w:w="288" w:type="dxa"/>
        <w:tblLayout w:type="fixed"/>
        <w:tblLook w:val="01E0"/>
      </w:tblPr>
      <w:tblGrid>
        <w:gridCol w:w="4320"/>
        <w:gridCol w:w="4962"/>
      </w:tblGrid>
      <w:tr w:rsidR="00C7267C" w:rsidRPr="00A3366B" w:rsidTr="00365329">
        <w:tc>
          <w:tcPr>
            <w:tcW w:w="4320" w:type="dxa"/>
            <w:shd w:val="clear" w:color="auto" w:fill="auto"/>
          </w:tcPr>
          <w:p w:rsidR="00C7267C" w:rsidRPr="00A3366B" w:rsidRDefault="00C7267C" w:rsidP="0036532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3366B">
              <w:rPr>
                <w:b/>
                <w:i/>
                <w:sz w:val="22"/>
                <w:szCs w:val="22"/>
                <w:lang w:val="uk-UA"/>
              </w:rPr>
              <w:t>Постачальник</w:t>
            </w:r>
          </w:p>
        </w:tc>
        <w:tc>
          <w:tcPr>
            <w:tcW w:w="4962" w:type="dxa"/>
            <w:shd w:val="clear" w:color="auto" w:fill="auto"/>
          </w:tcPr>
          <w:p w:rsidR="00C7267C" w:rsidRPr="00A3366B" w:rsidRDefault="00C7267C" w:rsidP="0036532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3366B">
              <w:rPr>
                <w:b/>
                <w:i/>
                <w:sz w:val="22"/>
                <w:szCs w:val="22"/>
                <w:lang w:val="uk-UA"/>
              </w:rPr>
              <w:t>Замовник</w:t>
            </w:r>
          </w:p>
        </w:tc>
      </w:tr>
      <w:tr w:rsidR="00C7267C" w:rsidRPr="008C3FED" w:rsidTr="00365329">
        <w:tc>
          <w:tcPr>
            <w:tcW w:w="4320" w:type="dxa"/>
            <w:shd w:val="clear" w:color="auto" w:fill="auto"/>
          </w:tcPr>
          <w:p w:rsidR="009E1370" w:rsidRPr="00DF1C3C" w:rsidRDefault="00C34DA6" w:rsidP="00365329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__________________________________</w:t>
            </w:r>
          </w:p>
          <w:p w:rsidR="008C3FED" w:rsidRPr="00C34DA6" w:rsidRDefault="009E1370" w:rsidP="009E1370">
            <w:pPr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  <w:r w:rsidRPr="00DF1C3C">
              <w:rPr>
                <w:b/>
                <w:color w:val="FF0000"/>
                <w:sz w:val="20"/>
                <w:szCs w:val="20"/>
                <w:lang w:val="uk-UA"/>
              </w:rPr>
              <w:t xml:space="preserve">Адреса: </w:t>
            </w:r>
            <w:r w:rsidR="00C34DA6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>_________________________</w:t>
            </w:r>
          </w:p>
          <w:p w:rsidR="00F41A3E" w:rsidRPr="00DF1C3C" w:rsidRDefault="009E1370" w:rsidP="009E1370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DF1C3C">
              <w:rPr>
                <w:b/>
                <w:color w:val="FF0000"/>
                <w:sz w:val="20"/>
                <w:szCs w:val="20"/>
                <w:lang w:val="uk-UA"/>
              </w:rPr>
              <w:t>Тел.</w:t>
            </w:r>
            <w:r w:rsidR="00F41A3E" w:rsidRPr="00DF1C3C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C34DA6">
              <w:rPr>
                <w:b/>
                <w:color w:val="FF0000"/>
                <w:sz w:val="20"/>
                <w:szCs w:val="20"/>
                <w:lang w:val="uk-UA"/>
              </w:rPr>
              <w:t>____________________________</w:t>
            </w:r>
          </w:p>
          <w:p w:rsidR="007F43C0" w:rsidRPr="00DF1C3C" w:rsidRDefault="009E1370" w:rsidP="007F43C0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DF1C3C">
              <w:rPr>
                <w:b/>
                <w:color w:val="FF0000"/>
                <w:sz w:val="20"/>
                <w:szCs w:val="20"/>
                <w:lang w:val="uk-UA"/>
              </w:rPr>
              <w:t>Код ЄДРПОУ</w:t>
            </w:r>
            <w:r w:rsidR="007F43C0" w:rsidRPr="00DF1C3C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C34DA6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>__________________</w:t>
            </w:r>
          </w:p>
          <w:p w:rsidR="009E1370" w:rsidRPr="00DF1C3C" w:rsidRDefault="009E1370" w:rsidP="009E1370">
            <w:pPr>
              <w:rPr>
                <w:b/>
                <w:snapToGrid w:val="0"/>
                <w:color w:val="FF0000"/>
                <w:sz w:val="20"/>
                <w:szCs w:val="20"/>
                <w:lang w:val="uk-UA"/>
              </w:rPr>
            </w:pPr>
            <w:r w:rsidRPr="00DF1C3C">
              <w:rPr>
                <w:b/>
                <w:snapToGrid w:val="0"/>
                <w:color w:val="FF0000"/>
                <w:sz w:val="20"/>
                <w:szCs w:val="20"/>
              </w:rPr>
              <w:t>IBAN</w:t>
            </w:r>
            <w:r w:rsidR="00531AAF" w:rsidRPr="00DF1C3C">
              <w:rPr>
                <w:b/>
                <w:snapToGrid w:val="0"/>
                <w:color w:val="FF0000"/>
                <w:sz w:val="20"/>
                <w:szCs w:val="20"/>
                <w:lang w:val="en-US"/>
              </w:rPr>
              <w:t>UA</w:t>
            </w:r>
            <w:r w:rsidR="008C3FED" w:rsidRPr="00DF1C3C">
              <w:rPr>
                <w:b/>
                <w:snapToGrid w:val="0"/>
                <w:color w:val="FF0000"/>
                <w:sz w:val="20"/>
                <w:szCs w:val="20"/>
                <w:lang w:val="uk-UA"/>
              </w:rPr>
              <w:t>____________________</w:t>
            </w:r>
          </w:p>
          <w:p w:rsidR="007F43C0" w:rsidRPr="00DF1C3C" w:rsidRDefault="008C3FED" w:rsidP="009E1370">
            <w:pPr>
              <w:rPr>
                <w:b/>
                <w:snapToGrid w:val="0"/>
                <w:color w:val="FF0000"/>
                <w:sz w:val="20"/>
                <w:szCs w:val="20"/>
                <w:lang w:val="uk-UA"/>
              </w:rPr>
            </w:pPr>
            <w:r w:rsidRPr="00DF1C3C">
              <w:rPr>
                <w:b/>
                <w:snapToGrid w:val="0"/>
                <w:color w:val="FF0000"/>
                <w:sz w:val="20"/>
                <w:szCs w:val="20"/>
                <w:lang w:val="uk-UA"/>
              </w:rPr>
              <w:t>____________________________</w:t>
            </w:r>
          </w:p>
          <w:p w:rsidR="009E1370" w:rsidRPr="00DF1C3C" w:rsidRDefault="00637617" w:rsidP="009E1370">
            <w:pPr>
              <w:rPr>
                <w:b/>
                <w:snapToGrid w:val="0"/>
                <w:color w:val="FF0000"/>
                <w:sz w:val="20"/>
                <w:szCs w:val="20"/>
                <w:lang w:val="uk-UA"/>
              </w:rPr>
            </w:pPr>
            <w:r w:rsidRPr="00DF1C3C">
              <w:rPr>
                <w:b/>
                <w:snapToGrid w:val="0"/>
                <w:color w:val="FF0000"/>
                <w:sz w:val="20"/>
                <w:szCs w:val="20"/>
                <w:lang w:val="uk-UA"/>
              </w:rPr>
              <w:t xml:space="preserve">МФО </w:t>
            </w:r>
            <w:r w:rsidR="008C3FED" w:rsidRPr="00DF1C3C">
              <w:rPr>
                <w:b/>
                <w:snapToGrid w:val="0"/>
                <w:color w:val="FF0000"/>
                <w:sz w:val="20"/>
                <w:szCs w:val="20"/>
                <w:lang w:val="uk-UA"/>
              </w:rPr>
              <w:t>___________</w:t>
            </w:r>
          </w:p>
          <w:p w:rsidR="00637617" w:rsidRPr="00DF1C3C" w:rsidRDefault="00637617" w:rsidP="009E1370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DF1C3C">
              <w:rPr>
                <w:b/>
                <w:color w:val="FF0000"/>
                <w:sz w:val="20"/>
                <w:szCs w:val="20"/>
                <w:lang w:val="uk-UA"/>
              </w:rPr>
              <w:t xml:space="preserve">ІПН </w:t>
            </w:r>
            <w:r w:rsidR="00972CA6" w:rsidRPr="00DF1C3C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C34DA6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>_______________________</w:t>
            </w:r>
            <w:r w:rsidRPr="00DF1C3C">
              <w:rPr>
                <w:b/>
                <w:color w:val="FF0000"/>
                <w:sz w:val="20"/>
                <w:szCs w:val="20"/>
                <w:lang w:val="uk-UA"/>
              </w:rPr>
              <w:t xml:space="preserve">, </w:t>
            </w:r>
          </w:p>
          <w:p w:rsidR="009E1370" w:rsidRPr="00285835" w:rsidRDefault="009E1370" w:rsidP="00C34DA6">
            <w:pPr>
              <w:rPr>
                <w:b/>
                <w:sz w:val="20"/>
                <w:szCs w:val="20"/>
                <w:lang w:val="uk-UA"/>
              </w:rPr>
            </w:pPr>
            <w:r w:rsidRPr="00DF1C3C">
              <w:rPr>
                <w:b/>
                <w:color w:val="FF0000"/>
                <w:sz w:val="20"/>
                <w:szCs w:val="20"/>
                <w:lang w:val="uk-UA"/>
              </w:rPr>
              <w:t xml:space="preserve">e-mail: </w:t>
            </w:r>
            <w:r w:rsidR="00C34DA6">
              <w:rPr>
                <w:b/>
                <w:color w:val="FF0000"/>
                <w:shd w:val="clear" w:color="auto" w:fill="FDFEFD"/>
                <w:lang w:val="uk-UA"/>
              </w:rPr>
              <w:t>____________________</w:t>
            </w:r>
          </w:p>
        </w:tc>
        <w:tc>
          <w:tcPr>
            <w:tcW w:w="4962" w:type="dxa"/>
            <w:shd w:val="clear" w:color="auto" w:fill="auto"/>
          </w:tcPr>
          <w:p w:rsidR="00E93984" w:rsidRPr="008C3FED" w:rsidRDefault="00E93984" w:rsidP="00E93984">
            <w:pPr>
              <w:ind w:right="432"/>
              <w:rPr>
                <w:b/>
                <w:bCs/>
                <w:sz w:val="20"/>
                <w:szCs w:val="20"/>
              </w:rPr>
            </w:pPr>
            <w:r w:rsidRPr="008C3FED">
              <w:rPr>
                <w:b/>
                <w:bCs/>
                <w:sz w:val="20"/>
                <w:szCs w:val="20"/>
              </w:rPr>
              <w:t>РЕГІОНАЛЬНЕ ВІДДІЛЕННЯ ФОНДУ ДЕРЖАВНОГО МАЙНА УКРАЇНИ ПО ДОНЕЦЬКІЙ ТА ЛУГАНСЬКІЙ ОБЛАСТЯХ</w:t>
            </w:r>
          </w:p>
          <w:p w:rsidR="00E93984" w:rsidRPr="008C3FED" w:rsidRDefault="00E93984" w:rsidP="00E93984">
            <w:pPr>
              <w:widowControl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8C3FED">
              <w:rPr>
                <w:b/>
                <w:snapToGrid w:val="0"/>
                <w:sz w:val="20"/>
                <w:szCs w:val="20"/>
              </w:rPr>
              <w:t xml:space="preserve">Адреса: 61057, Україна, Харківська обл., </w:t>
            </w:r>
          </w:p>
          <w:p w:rsidR="00E93984" w:rsidRPr="008C3FED" w:rsidRDefault="00972CA6" w:rsidP="00E93984">
            <w:pPr>
              <w:widowControl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8C3FED">
              <w:rPr>
                <w:b/>
                <w:snapToGrid w:val="0"/>
                <w:sz w:val="20"/>
                <w:szCs w:val="20"/>
              </w:rPr>
              <w:t xml:space="preserve">м. Харків, </w:t>
            </w:r>
            <w:r w:rsidR="00E93984" w:rsidRPr="008C3FED">
              <w:rPr>
                <w:b/>
                <w:snapToGrid w:val="0"/>
                <w:sz w:val="20"/>
                <w:szCs w:val="20"/>
              </w:rPr>
              <w:t>майдан Театральний, буд. 1,</w:t>
            </w:r>
          </w:p>
          <w:p w:rsidR="00E93984" w:rsidRPr="008C3FED" w:rsidRDefault="00E93984" w:rsidP="00E93984">
            <w:pPr>
              <w:widowControl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8C3FED">
              <w:rPr>
                <w:b/>
                <w:snapToGrid w:val="0"/>
                <w:sz w:val="20"/>
                <w:szCs w:val="20"/>
              </w:rPr>
              <w:t>Телефон: (057)700-03-14</w:t>
            </w:r>
          </w:p>
          <w:p w:rsidR="00E93984" w:rsidRPr="008C3FED" w:rsidRDefault="00E93984" w:rsidP="00E93984">
            <w:pPr>
              <w:widowControl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8C3FED">
              <w:rPr>
                <w:b/>
                <w:snapToGrid w:val="0"/>
                <w:sz w:val="20"/>
                <w:szCs w:val="20"/>
              </w:rPr>
              <w:t>Код ЄДРПОУ 43023403</w:t>
            </w:r>
          </w:p>
          <w:p w:rsidR="00E93984" w:rsidRPr="008C3FED" w:rsidRDefault="00E93984" w:rsidP="00E93984">
            <w:pPr>
              <w:widowControl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8C3FED">
              <w:rPr>
                <w:b/>
                <w:snapToGrid w:val="0"/>
                <w:sz w:val="20"/>
                <w:szCs w:val="20"/>
              </w:rPr>
              <w:t xml:space="preserve">IBAN </w:t>
            </w:r>
            <w:r w:rsidRPr="008C3FED">
              <w:rPr>
                <w:b/>
                <w:snapToGrid w:val="0"/>
                <w:sz w:val="20"/>
                <w:szCs w:val="20"/>
                <w:lang w:val="en-US"/>
              </w:rPr>
              <w:t>UA</w:t>
            </w:r>
            <w:r w:rsidRPr="008C3FED">
              <w:rPr>
                <w:b/>
                <w:snapToGrid w:val="0"/>
                <w:sz w:val="20"/>
                <w:szCs w:val="20"/>
              </w:rPr>
              <w:t>188201720343160001000122001</w:t>
            </w:r>
          </w:p>
          <w:p w:rsidR="00E93984" w:rsidRPr="008C3FED" w:rsidRDefault="00E93984" w:rsidP="00E93984">
            <w:pPr>
              <w:widowControl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8C3FED">
              <w:rPr>
                <w:b/>
                <w:snapToGrid w:val="0"/>
                <w:sz w:val="20"/>
                <w:szCs w:val="20"/>
              </w:rPr>
              <w:t xml:space="preserve">банк ДКСУ м. Київ, </w:t>
            </w:r>
          </w:p>
          <w:p w:rsidR="00D571ED" w:rsidRPr="008C3FED" w:rsidRDefault="00D571ED" w:rsidP="003A7E0A">
            <w:pPr>
              <w:rPr>
                <w:b/>
                <w:sz w:val="20"/>
                <w:szCs w:val="20"/>
                <w:lang w:val="uk-UA"/>
              </w:rPr>
            </w:pPr>
            <w:r w:rsidRPr="008C3FED">
              <w:rPr>
                <w:b/>
                <w:sz w:val="20"/>
                <w:szCs w:val="20"/>
                <w:lang w:val="uk-UA"/>
              </w:rPr>
              <w:t>Не є платником ПДВ</w:t>
            </w:r>
          </w:p>
          <w:p w:rsidR="00D571ED" w:rsidRPr="008C3FED" w:rsidRDefault="00D571ED" w:rsidP="003A7E0A">
            <w:pPr>
              <w:rPr>
                <w:b/>
                <w:sz w:val="20"/>
                <w:szCs w:val="20"/>
                <w:lang w:val="uk-UA"/>
              </w:rPr>
            </w:pPr>
          </w:p>
          <w:p w:rsidR="00FB266E" w:rsidRPr="008C3FED" w:rsidRDefault="00FB266E" w:rsidP="003A7E0A">
            <w:pPr>
              <w:rPr>
                <w:b/>
                <w:sz w:val="20"/>
                <w:szCs w:val="20"/>
                <w:lang w:val="uk-UA"/>
              </w:rPr>
            </w:pPr>
          </w:p>
          <w:p w:rsidR="00FB266E" w:rsidRPr="008C3FED" w:rsidRDefault="00FB266E" w:rsidP="003A7E0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7267C" w:rsidRPr="00A3366B" w:rsidTr="00365329">
        <w:tc>
          <w:tcPr>
            <w:tcW w:w="4320" w:type="dxa"/>
            <w:shd w:val="clear" w:color="auto" w:fill="auto"/>
          </w:tcPr>
          <w:p w:rsidR="00C7267C" w:rsidRPr="00A308FC" w:rsidRDefault="00C34DA6" w:rsidP="009E4360">
            <w:pPr>
              <w:rPr>
                <w:b/>
                <w:sz w:val="20"/>
                <w:szCs w:val="20"/>
                <w:lang w:val="uk-UA"/>
              </w:rPr>
            </w:pPr>
            <w:bookmarkStart w:id="16" w:name="_GoBack"/>
            <w:bookmarkEnd w:id="16"/>
            <w:r>
              <w:rPr>
                <w:b/>
                <w:sz w:val="20"/>
                <w:szCs w:val="20"/>
                <w:lang w:val="uk-UA"/>
              </w:rPr>
              <w:t>____________________</w:t>
            </w:r>
          </w:p>
        </w:tc>
        <w:tc>
          <w:tcPr>
            <w:tcW w:w="4962" w:type="dxa"/>
            <w:shd w:val="clear" w:color="auto" w:fill="auto"/>
          </w:tcPr>
          <w:p w:rsidR="00200DB8" w:rsidRDefault="00200DB8" w:rsidP="0036532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В.о. начальника регіонального відділення, </w:t>
            </w:r>
          </w:p>
          <w:p w:rsidR="00C7267C" w:rsidRPr="00925F7F" w:rsidRDefault="00D82AD2" w:rsidP="0036532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Голова комісії з реорганізації</w:t>
            </w:r>
          </w:p>
          <w:p w:rsidR="001F1BC5" w:rsidRPr="00925F7F" w:rsidRDefault="001F1BC5" w:rsidP="00365329">
            <w:pPr>
              <w:rPr>
                <w:b/>
                <w:caps/>
                <w:sz w:val="20"/>
                <w:szCs w:val="20"/>
                <w:lang w:val="uk-UA"/>
              </w:rPr>
            </w:pPr>
          </w:p>
          <w:p w:rsidR="00C7267C" w:rsidRPr="00925F7F" w:rsidRDefault="00C7267C" w:rsidP="00365329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C7267C" w:rsidRPr="00A3366B" w:rsidTr="003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A308FC" w:rsidRDefault="00C7267C" w:rsidP="00C34DA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308FC">
              <w:rPr>
                <w:b/>
                <w:sz w:val="20"/>
                <w:szCs w:val="20"/>
                <w:lang w:val="uk-UA"/>
              </w:rPr>
              <w:t>_______________/</w:t>
            </w:r>
            <w:r w:rsidR="00C34DA6">
              <w:rPr>
                <w:b/>
                <w:color w:val="FF0000"/>
                <w:sz w:val="20"/>
                <w:szCs w:val="20"/>
                <w:lang w:val="uk-UA"/>
              </w:rPr>
              <w:t>__________________/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925F7F" w:rsidRDefault="00C7267C" w:rsidP="00D82AD2">
            <w:pPr>
              <w:rPr>
                <w:b/>
                <w:sz w:val="20"/>
                <w:szCs w:val="20"/>
                <w:lang w:val="uk-UA"/>
              </w:rPr>
            </w:pPr>
            <w:r w:rsidRPr="00925F7F">
              <w:rPr>
                <w:b/>
                <w:sz w:val="20"/>
                <w:szCs w:val="20"/>
                <w:lang w:val="uk-UA"/>
              </w:rPr>
              <w:t>_______________________ /</w:t>
            </w:r>
            <w:r w:rsidR="00D82AD2">
              <w:rPr>
                <w:b/>
                <w:sz w:val="20"/>
                <w:szCs w:val="20"/>
                <w:lang w:val="uk-UA"/>
              </w:rPr>
              <w:t>Олександр ВОЛКОВ</w:t>
            </w:r>
            <w:r w:rsidRPr="00925F7F">
              <w:rPr>
                <w:b/>
                <w:sz w:val="20"/>
                <w:szCs w:val="20"/>
                <w:lang w:val="uk-UA"/>
              </w:rPr>
              <w:t>/</w:t>
            </w:r>
          </w:p>
        </w:tc>
      </w:tr>
      <w:tr w:rsidR="00C7267C" w:rsidRPr="00A3366B" w:rsidTr="003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A3366B" w:rsidRDefault="00C7267C" w:rsidP="00365329">
            <w:pPr>
              <w:rPr>
                <w:b/>
                <w:sz w:val="22"/>
                <w:szCs w:val="22"/>
                <w:lang w:val="uk-UA"/>
              </w:rPr>
            </w:pPr>
            <w:r w:rsidRPr="00A3366B">
              <w:rPr>
                <w:sz w:val="16"/>
                <w:lang w:val="uk-UA"/>
              </w:rPr>
              <w:t xml:space="preserve">                         (підпис)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Default="00C7267C" w:rsidP="00365329">
            <w:pPr>
              <w:rPr>
                <w:sz w:val="16"/>
                <w:lang w:val="uk-UA"/>
              </w:rPr>
            </w:pPr>
            <w:r w:rsidRPr="00A3366B">
              <w:rPr>
                <w:sz w:val="16"/>
                <w:lang w:val="uk-UA"/>
              </w:rPr>
              <w:t xml:space="preserve">                            (підпис)</w:t>
            </w:r>
          </w:p>
          <w:p w:rsidR="00C775D2" w:rsidRPr="00A3366B" w:rsidRDefault="00C775D2" w:rsidP="00365329">
            <w:pPr>
              <w:rPr>
                <w:sz w:val="22"/>
                <w:szCs w:val="22"/>
                <w:lang w:val="uk-UA"/>
              </w:rPr>
            </w:pPr>
          </w:p>
        </w:tc>
      </w:tr>
      <w:tr w:rsidR="00C7267C" w:rsidRPr="00A3366B" w:rsidTr="003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A308FC" w:rsidRDefault="00C7267C" w:rsidP="009A4C76">
            <w:pPr>
              <w:rPr>
                <w:b/>
                <w:sz w:val="20"/>
                <w:szCs w:val="20"/>
                <w:lang w:val="uk-UA"/>
              </w:rPr>
            </w:pPr>
            <w:r w:rsidRPr="00A308FC">
              <w:rPr>
                <w:sz w:val="20"/>
                <w:szCs w:val="20"/>
                <w:lang w:val="uk-UA"/>
              </w:rPr>
              <w:t>“___</w:t>
            </w:r>
            <w:r w:rsidR="00FB266E">
              <w:rPr>
                <w:sz w:val="20"/>
                <w:szCs w:val="20"/>
                <w:lang w:val="uk-UA"/>
              </w:rPr>
              <w:t>_</w:t>
            </w:r>
            <w:r w:rsidRPr="00A308FC">
              <w:rPr>
                <w:sz w:val="20"/>
                <w:szCs w:val="20"/>
                <w:lang w:val="uk-UA"/>
              </w:rPr>
              <w:t xml:space="preserve"> ” _____________ </w:t>
            </w:r>
            <w:r w:rsidRPr="00A308FC">
              <w:rPr>
                <w:b/>
                <w:bCs/>
                <w:sz w:val="20"/>
                <w:szCs w:val="20"/>
                <w:lang w:val="uk-UA"/>
              </w:rPr>
              <w:t>20</w:t>
            </w:r>
            <w:r w:rsidR="00D571ED">
              <w:rPr>
                <w:b/>
                <w:bCs/>
                <w:sz w:val="20"/>
                <w:szCs w:val="20"/>
              </w:rPr>
              <w:t>2</w:t>
            </w:r>
            <w:r w:rsidR="009A4C76"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A308FC">
              <w:rPr>
                <w:b/>
                <w:bCs/>
                <w:sz w:val="20"/>
                <w:szCs w:val="20"/>
                <w:lang w:val="uk-UA"/>
              </w:rPr>
              <w:t>р</w:t>
            </w:r>
            <w:r w:rsidRPr="00A308F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A308FC" w:rsidRDefault="00C7267C" w:rsidP="009A4C76">
            <w:pPr>
              <w:rPr>
                <w:sz w:val="20"/>
                <w:szCs w:val="20"/>
                <w:lang w:val="uk-UA"/>
              </w:rPr>
            </w:pPr>
            <w:r w:rsidRPr="00A308FC">
              <w:rPr>
                <w:sz w:val="20"/>
                <w:szCs w:val="20"/>
                <w:lang w:val="uk-UA"/>
              </w:rPr>
              <w:t>“___</w:t>
            </w:r>
            <w:r w:rsidR="00FB266E">
              <w:rPr>
                <w:sz w:val="20"/>
                <w:szCs w:val="20"/>
                <w:lang w:val="uk-UA"/>
              </w:rPr>
              <w:t>_</w:t>
            </w:r>
            <w:r w:rsidRPr="00A308FC">
              <w:rPr>
                <w:sz w:val="20"/>
                <w:szCs w:val="20"/>
                <w:lang w:val="uk-UA"/>
              </w:rPr>
              <w:t xml:space="preserve"> ” _____________ </w:t>
            </w:r>
            <w:r w:rsidRPr="00A308FC">
              <w:rPr>
                <w:b/>
                <w:bCs/>
                <w:sz w:val="20"/>
                <w:szCs w:val="20"/>
                <w:lang w:val="uk-UA"/>
              </w:rPr>
              <w:t>20</w:t>
            </w:r>
            <w:r w:rsidR="00D571ED">
              <w:rPr>
                <w:b/>
                <w:bCs/>
                <w:sz w:val="20"/>
                <w:szCs w:val="20"/>
              </w:rPr>
              <w:t>2</w:t>
            </w:r>
            <w:r w:rsidR="009A4C76"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A308FC">
              <w:rPr>
                <w:b/>
                <w:bCs/>
                <w:sz w:val="20"/>
                <w:szCs w:val="20"/>
                <w:lang w:val="uk-UA"/>
              </w:rPr>
              <w:t>р</w:t>
            </w:r>
            <w:r w:rsidRPr="00A308FC">
              <w:rPr>
                <w:sz w:val="20"/>
                <w:szCs w:val="20"/>
                <w:lang w:val="uk-UA"/>
              </w:rPr>
              <w:t>.</w:t>
            </w:r>
          </w:p>
        </w:tc>
      </w:tr>
      <w:tr w:rsidR="00C7267C" w:rsidRPr="00A3366B" w:rsidTr="003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A308FC" w:rsidRDefault="00C7267C" w:rsidP="00365329">
            <w:pPr>
              <w:rPr>
                <w:sz w:val="20"/>
                <w:szCs w:val="20"/>
                <w:lang w:val="uk-UA"/>
              </w:rPr>
            </w:pPr>
            <w:r w:rsidRPr="00A308FC">
              <w:rPr>
                <w:b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A308FC" w:rsidRDefault="00D571ED" w:rsidP="00365329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C7267C" w:rsidRPr="00A308FC">
              <w:rPr>
                <w:b/>
                <w:sz w:val="20"/>
                <w:szCs w:val="20"/>
                <w:lang w:val="uk-UA"/>
              </w:rPr>
              <w:t>м.п.</w:t>
            </w:r>
          </w:p>
        </w:tc>
      </w:tr>
    </w:tbl>
    <w:p w:rsidR="00955764" w:rsidRDefault="00955764" w:rsidP="00CE2FA8">
      <w:pPr>
        <w:ind w:firstLine="180"/>
        <w:jc w:val="both"/>
        <w:rPr>
          <w:sz w:val="22"/>
          <w:szCs w:val="22"/>
          <w:lang w:val="uk-UA"/>
        </w:rPr>
      </w:pPr>
      <w:bookmarkStart w:id="17" w:name="114"/>
      <w:bookmarkEnd w:id="17"/>
    </w:p>
    <w:p w:rsidR="0008720A" w:rsidRDefault="0008720A" w:rsidP="00CE2FA8">
      <w:pPr>
        <w:ind w:firstLine="180"/>
        <w:jc w:val="both"/>
        <w:rPr>
          <w:sz w:val="22"/>
          <w:szCs w:val="22"/>
          <w:lang w:val="uk-UA"/>
        </w:rPr>
      </w:pPr>
    </w:p>
    <w:p w:rsidR="0008720A" w:rsidRPr="00796A3B" w:rsidRDefault="0008720A" w:rsidP="00CE2FA8">
      <w:pPr>
        <w:ind w:firstLine="180"/>
        <w:jc w:val="both"/>
        <w:rPr>
          <w:sz w:val="22"/>
          <w:szCs w:val="22"/>
          <w:lang w:val="uk-UA"/>
        </w:rPr>
      </w:pPr>
    </w:p>
    <w:p w:rsidR="0008720A" w:rsidRDefault="0008720A" w:rsidP="00CE2FA8">
      <w:pPr>
        <w:ind w:firstLine="180"/>
        <w:jc w:val="both"/>
        <w:rPr>
          <w:sz w:val="22"/>
          <w:szCs w:val="22"/>
          <w:lang w:val="uk-UA"/>
        </w:rPr>
      </w:pPr>
    </w:p>
    <w:p w:rsidR="0008720A" w:rsidRDefault="0008720A" w:rsidP="00CE2FA8">
      <w:pPr>
        <w:ind w:firstLine="180"/>
        <w:jc w:val="both"/>
        <w:rPr>
          <w:sz w:val="22"/>
          <w:szCs w:val="22"/>
          <w:lang w:val="uk-UA"/>
        </w:rPr>
      </w:pPr>
    </w:p>
    <w:p w:rsidR="00291498" w:rsidRDefault="00291498" w:rsidP="00CE2FA8">
      <w:pPr>
        <w:ind w:firstLine="180"/>
        <w:jc w:val="both"/>
        <w:rPr>
          <w:sz w:val="22"/>
          <w:szCs w:val="22"/>
          <w:lang w:val="uk-UA"/>
        </w:rPr>
        <w:sectPr w:rsidR="00291498" w:rsidSect="000B33CE">
          <w:footerReference w:type="even" r:id="rId8"/>
          <w:footerReference w:type="default" r:id="rId9"/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</w:p>
    <w:p w:rsidR="000676D8" w:rsidRPr="00972CA6" w:rsidRDefault="00D62CE1" w:rsidP="00E2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  <w:r w:rsidRPr="00972CA6">
        <w:rPr>
          <w:bCs/>
          <w:lang w:val="uk-UA"/>
        </w:rPr>
        <w:lastRenderedPageBreak/>
        <w:t xml:space="preserve">                                            </w:t>
      </w:r>
      <w:r w:rsidR="00E21F3A" w:rsidRPr="00972CA6">
        <w:rPr>
          <w:bCs/>
          <w:lang w:val="uk-UA"/>
        </w:rPr>
        <w:t xml:space="preserve">                                                      </w:t>
      </w:r>
      <w:r w:rsidR="0008720A" w:rsidRPr="00972CA6">
        <w:rPr>
          <w:bCs/>
          <w:lang w:val="uk-UA"/>
        </w:rPr>
        <w:t>Додаток</w:t>
      </w:r>
      <w:r w:rsidR="00930DB8" w:rsidRPr="00972CA6">
        <w:rPr>
          <w:bCs/>
          <w:lang w:val="uk-UA"/>
        </w:rPr>
        <w:t xml:space="preserve"> </w:t>
      </w:r>
      <w:r w:rsidR="0008720A" w:rsidRPr="00972CA6">
        <w:rPr>
          <w:bCs/>
          <w:lang w:val="uk-UA"/>
        </w:rPr>
        <w:t>до Договору</w:t>
      </w:r>
    </w:p>
    <w:p w:rsidR="0008720A" w:rsidRPr="00972CA6" w:rsidRDefault="00E21F3A" w:rsidP="00A56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  <w:r w:rsidRPr="00972CA6">
        <w:rPr>
          <w:bCs/>
          <w:lang w:val="uk-UA"/>
        </w:rPr>
        <w:t xml:space="preserve">                                                                                                  </w:t>
      </w:r>
      <w:r w:rsidR="0008720A" w:rsidRPr="00972CA6">
        <w:rPr>
          <w:bCs/>
          <w:lang w:val="uk-UA"/>
        </w:rPr>
        <w:t>від «__</w:t>
      </w:r>
      <w:r w:rsidR="00120EE1" w:rsidRPr="00972CA6">
        <w:rPr>
          <w:bCs/>
          <w:lang w:val="uk-UA"/>
        </w:rPr>
        <w:t>_</w:t>
      </w:r>
      <w:r w:rsidR="0008720A" w:rsidRPr="00972CA6">
        <w:rPr>
          <w:bCs/>
          <w:lang w:val="uk-UA"/>
        </w:rPr>
        <w:t>»</w:t>
      </w:r>
      <w:r w:rsidR="00A5645F" w:rsidRPr="00972CA6">
        <w:rPr>
          <w:bCs/>
          <w:lang w:val="uk-UA"/>
        </w:rPr>
        <w:t>________</w:t>
      </w:r>
      <w:r w:rsidR="0008720A" w:rsidRPr="00972CA6">
        <w:rPr>
          <w:bCs/>
          <w:lang w:val="uk-UA"/>
        </w:rPr>
        <w:t>20</w:t>
      </w:r>
      <w:r w:rsidR="00B03090" w:rsidRPr="00972CA6">
        <w:rPr>
          <w:bCs/>
          <w:lang w:val="uk-UA"/>
        </w:rPr>
        <w:t>2</w:t>
      </w:r>
      <w:r w:rsidR="008F33ED" w:rsidRPr="00972CA6">
        <w:rPr>
          <w:bCs/>
          <w:lang w:val="uk-UA"/>
        </w:rPr>
        <w:t>3</w:t>
      </w:r>
      <w:r w:rsidR="00E611F6" w:rsidRPr="00972CA6">
        <w:rPr>
          <w:bCs/>
          <w:lang w:val="uk-UA"/>
        </w:rPr>
        <w:t xml:space="preserve"> р </w:t>
      </w:r>
      <w:r w:rsidR="0008720A" w:rsidRPr="00972CA6">
        <w:rPr>
          <w:bCs/>
          <w:lang w:val="uk-UA"/>
        </w:rPr>
        <w:t xml:space="preserve"> №</w:t>
      </w:r>
      <w:r w:rsidR="00A4274D" w:rsidRPr="00972CA6">
        <w:rPr>
          <w:bCs/>
          <w:lang w:val="uk-UA"/>
        </w:rPr>
        <w:t> </w:t>
      </w:r>
      <w:r w:rsidR="008B76EC" w:rsidRPr="00972CA6">
        <w:rPr>
          <w:bCs/>
          <w:lang w:val="uk-UA"/>
        </w:rPr>
        <w:t>__</w:t>
      </w:r>
      <w:r w:rsidR="00120EE1" w:rsidRPr="00972CA6">
        <w:rPr>
          <w:bCs/>
          <w:lang w:val="uk-UA"/>
        </w:rPr>
        <w:t>__</w:t>
      </w:r>
      <w:r w:rsidR="00A5645F" w:rsidRPr="00972CA6">
        <w:rPr>
          <w:bCs/>
          <w:lang w:val="uk-UA"/>
        </w:rPr>
        <w:t>__</w:t>
      </w:r>
    </w:p>
    <w:p w:rsidR="00A5645F" w:rsidRPr="00972CA6" w:rsidRDefault="00A5645F" w:rsidP="00A56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</w:p>
    <w:p w:rsidR="00A5645F" w:rsidRPr="00972CA6" w:rsidRDefault="00A5645F" w:rsidP="00A56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</w:p>
    <w:p w:rsidR="0008720A" w:rsidRPr="00972CA6" w:rsidRDefault="0008720A" w:rsidP="0008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 w:rsidRPr="00972CA6">
        <w:rPr>
          <w:b/>
          <w:bCs/>
          <w:lang w:val="uk-UA"/>
        </w:rPr>
        <w:t>Специфікація</w:t>
      </w:r>
    </w:p>
    <w:p w:rsidR="0008720A" w:rsidRPr="00972CA6" w:rsidRDefault="0008720A" w:rsidP="0008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</w:p>
    <w:tbl>
      <w:tblPr>
        <w:tblW w:w="9784" w:type="dxa"/>
        <w:jc w:val="center"/>
        <w:tblLayout w:type="fixed"/>
        <w:tblLook w:val="0000"/>
      </w:tblPr>
      <w:tblGrid>
        <w:gridCol w:w="400"/>
        <w:gridCol w:w="2508"/>
        <w:gridCol w:w="3156"/>
        <w:gridCol w:w="811"/>
        <w:gridCol w:w="853"/>
        <w:gridCol w:w="992"/>
        <w:gridCol w:w="1064"/>
      </w:tblGrid>
      <w:tr w:rsidR="00972CA6" w:rsidRPr="00972CA6" w:rsidTr="001B396B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72CA6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A" w:rsidRPr="00972CA6" w:rsidRDefault="000F7C9A" w:rsidP="008D4E54">
            <w:pPr>
              <w:pStyle w:val="2"/>
              <w:jc w:val="center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 w:rsidRPr="00972CA6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Код за ДК 021:2015</w:t>
            </w:r>
          </w:p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72CA6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72CA6">
              <w:rPr>
                <w:b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C9A" w:rsidRPr="00972CA6" w:rsidRDefault="000F7C9A" w:rsidP="008D4E5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72CA6">
              <w:rPr>
                <w:b/>
                <w:bCs/>
                <w:sz w:val="18"/>
                <w:szCs w:val="18"/>
              </w:rPr>
              <w:t>Кіль</w:t>
            </w:r>
            <w:r w:rsidRPr="00972CA6">
              <w:rPr>
                <w:b/>
                <w:bCs/>
                <w:sz w:val="18"/>
                <w:szCs w:val="18"/>
                <w:lang w:val="uk-UA"/>
              </w:rPr>
              <w:t>-</w:t>
            </w:r>
          </w:p>
          <w:p w:rsidR="000F7C9A" w:rsidRPr="00972CA6" w:rsidRDefault="000F7C9A" w:rsidP="008D4E54">
            <w:pPr>
              <w:jc w:val="center"/>
              <w:rPr>
                <w:b/>
                <w:bCs/>
                <w:sz w:val="18"/>
                <w:szCs w:val="18"/>
              </w:rPr>
            </w:pPr>
            <w:r w:rsidRPr="00972CA6">
              <w:rPr>
                <w:b/>
                <w:bCs/>
                <w:sz w:val="18"/>
                <w:szCs w:val="18"/>
              </w:rPr>
              <w:t>кість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72CA6">
              <w:rPr>
                <w:b/>
                <w:sz w:val="18"/>
                <w:szCs w:val="18"/>
                <w:lang w:val="uk-UA"/>
              </w:rPr>
              <w:t>Ціна за одиницю</w:t>
            </w:r>
          </w:p>
          <w:p w:rsidR="000F7C9A" w:rsidRPr="00972CA6" w:rsidRDefault="001B396B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без</w:t>
            </w:r>
            <w:r w:rsidR="000F7C9A" w:rsidRPr="00972CA6">
              <w:rPr>
                <w:b/>
                <w:sz w:val="18"/>
                <w:szCs w:val="18"/>
                <w:lang w:val="uk-UA"/>
              </w:rPr>
              <w:t xml:space="preserve"> ПДВ /грн./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72CA6">
              <w:rPr>
                <w:b/>
                <w:sz w:val="18"/>
                <w:szCs w:val="18"/>
                <w:lang w:val="uk-UA"/>
              </w:rPr>
              <w:t xml:space="preserve">Сума </w:t>
            </w:r>
            <w:r w:rsidR="001B396B">
              <w:rPr>
                <w:b/>
                <w:sz w:val="18"/>
                <w:szCs w:val="18"/>
                <w:lang w:val="uk-UA"/>
              </w:rPr>
              <w:t>без</w:t>
            </w:r>
            <w:r w:rsidRPr="00972CA6">
              <w:rPr>
                <w:b/>
                <w:sz w:val="18"/>
                <w:szCs w:val="18"/>
                <w:lang w:val="uk-UA"/>
              </w:rPr>
              <w:t xml:space="preserve"> ПДВ</w:t>
            </w:r>
          </w:p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72CA6">
              <w:rPr>
                <w:b/>
                <w:sz w:val="18"/>
                <w:szCs w:val="18"/>
                <w:lang w:val="uk-UA"/>
              </w:rPr>
              <w:t>/грн./</w:t>
            </w:r>
          </w:p>
        </w:tc>
      </w:tr>
      <w:tr w:rsidR="00972CA6" w:rsidRPr="00972CA6" w:rsidTr="001B396B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72CA6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72CA6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72CA6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72CA6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9A" w:rsidRPr="00972CA6" w:rsidRDefault="000F7C9A" w:rsidP="008D4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972CA6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9A" w:rsidRPr="00972CA6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72CA6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972CA6" w:rsidRPr="0062595E" w:rsidTr="001B396B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32" w:rsidRPr="0062595E" w:rsidRDefault="00FC2632" w:rsidP="00E83837">
            <w:pPr>
              <w:jc w:val="center"/>
              <w:rPr>
                <w:sz w:val="20"/>
                <w:szCs w:val="20"/>
                <w:lang w:val="uk-UA"/>
              </w:rPr>
            </w:pPr>
            <w:r w:rsidRPr="006259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632" w:rsidRPr="0062595E" w:rsidRDefault="0062595E" w:rsidP="001B396B">
            <w:pPr>
              <w:jc w:val="center"/>
              <w:rPr>
                <w:sz w:val="20"/>
                <w:szCs w:val="20"/>
                <w:lang w:val="uk-UA"/>
              </w:rPr>
            </w:pPr>
            <w:r w:rsidRPr="0062595E">
              <w:rPr>
                <w:sz w:val="22"/>
                <w:szCs w:val="22"/>
                <w:shd w:val="clear" w:color="auto" w:fill="FFFFFF"/>
                <w:lang w:val="uk-UA"/>
              </w:rPr>
              <w:t>42650000-7</w:t>
            </w:r>
            <w:r w:rsidRPr="0062595E">
              <w:rPr>
                <w:sz w:val="22"/>
                <w:szCs w:val="22"/>
                <w:shd w:val="clear" w:color="auto" w:fill="FFFFFF"/>
              </w:rPr>
              <w:t> </w:t>
            </w:r>
            <w:r w:rsidRPr="0062595E">
              <w:rPr>
                <w:rStyle w:val="af2"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Ручні інструменти</w:t>
            </w:r>
            <w:r w:rsidRPr="0062595E">
              <w:rPr>
                <w:rStyle w:val="af2"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 xml:space="preserve"> пневматичні чи моторизовані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D8F" w:rsidRPr="004F4D8F" w:rsidRDefault="004F4D8F" w:rsidP="004F4D8F">
            <w:pPr>
              <w:pStyle w:val="1"/>
              <w:shd w:val="clear" w:color="auto" w:fill="FDFEFD"/>
              <w:spacing w:line="180" w:lineRule="atLeast"/>
              <w:textAlignment w:val="baseline"/>
              <w:rPr>
                <w:b w:val="0"/>
                <w:bCs w:val="0"/>
                <w:color w:val="000000"/>
                <w:sz w:val="22"/>
                <w:szCs w:val="22"/>
                <w:lang w:val="uk-UA"/>
              </w:rPr>
            </w:pPr>
            <w:r w:rsidRPr="004F4D8F">
              <w:rPr>
                <w:b w:val="0"/>
                <w:bCs w:val="0"/>
                <w:color w:val="000000"/>
                <w:sz w:val="22"/>
                <w:szCs w:val="22"/>
                <w:lang w:val="uk-UA"/>
              </w:rPr>
              <w:t>Дрилі мережеві, безударні, 0.6-0.8 кВт, патрон 10 мм, від 2500 об/хв, регулювання обертів, реверс, вага до 2.0 кг, гарантія від 24 міс</w:t>
            </w:r>
          </w:p>
          <w:p w:rsidR="00FC2632" w:rsidRPr="004F4D8F" w:rsidRDefault="00FC2632" w:rsidP="001B39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C2632" w:rsidRPr="0062595E" w:rsidRDefault="0031187E" w:rsidP="00E83837">
            <w:pPr>
              <w:jc w:val="center"/>
              <w:rPr>
                <w:sz w:val="20"/>
                <w:szCs w:val="20"/>
                <w:lang w:val="uk-UA"/>
              </w:rPr>
            </w:pPr>
            <w:r w:rsidRPr="0062595E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632" w:rsidRPr="0062595E" w:rsidRDefault="008F418C" w:rsidP="00E83837">
            <w:pPr>
              <w:jc w:val="center"/>
              <w:rPr>
                <w:sz w:val="20"/>
                <w:szCs w:val="20"/>
                <w:lang w:val="uk-UA"/>
              </w:rPr>
            </w:pPr>
            <w:r w:rsidRPr="006259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632" w:rsidRPr="0062595E" w:rsidRDefault="00FC2632" w:rsidP="008F418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32" w:rsidRPr="0062595E" w:rsidRDefault="00FC2632" w:rsidP="008F418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2CA6" w:rsidRPr="004430BD" w:rsidTr="008D4E54">
        <w:trPr>
          <w:jc w:val="center"/>
        </w:trPr>
        <w:tc>
          <w:tcPr>
            <w:tcW w:w="9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632" w:rsidRPr="004430BD" w:rsidRDefault="00FC2632" w:rsidP="00625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18"/>
                <w:szCs w:val="18"/>
                <w:lang w:val="en-US"/>
              </w:rPr>
            </w:pPr>
            <w:r w:rsidRPr="004430BD">
              <w:rPr>
                <w:b/>
                <w:color w:val="FF0000"/>
                <w:sz w:val="18"/>
                <w:szCs w:val="18"/>
                <w:lang w:val="uk-UA"/>
              </w:rPr>
              <w:t xml:space="preserve">Вартість договору </w:t>
            </w:r>
            <w:r w:rsidR="001B396B">
              <w:rPr>
                <w:b/>
                <w:color w:val="FF0000"/>
                <w:sz w:val="18"/>
                <w:szCs w:val="18"/>
                <w:lang w:val="uk-UA"/>
              </w:rPr>
              <w:t>без</w:t>
            </w:r>
            <w:r w:rsidRPr="004430BD">
              <w:rPr>
                <w:b/>
                <w:color w:val="FF0000"/>
                <w:sz w:val="18"/>
                <w:szCs w:val="18"/>
                <w:lang w:val="uk-UA"/>
              </w:rPr>
              <w:t xml:space="preserve"> ПДВ                                       </w:t>
            </w:r>
            <w:r w:rsidR="001B396B">
              <w:rPr>
                <w:b/>
                <w:color w:val="FF0000"/>
                <w:sz w:val="18"/>
                <w:szCs w:val="18"/>
                <w:lang w:val="uk-UA"/>
              </w:rPr>
              <w:t xml:space="preserve">                                                                                        </w:t>
            </w:r>
            <w:r w:rsidRPr="004430BD">
              <w:rPr>
                <w:b/>
                <w:color w:val="FF0000"/>
                <w:sz w:val="18"/>
                <w:szCs w:val="18"/>
                <w:lang w:val="uk-UA"/>
              </w:rPr>
              <w:t xml:space="preserve">                      </w:t>
            </w:r>
            <w:r w:rsidR="0062595E">
              <w:rPr>
                <w:b/>
                <w:color w:val="FF0000"/>
                <w:sz w:val="18"/>
                <w:szCs w:val="18"/>
                <w:lang w:val="uk-UA"/>
              </w:rPr>
              <w:t>_______</w:t>
            </w:r>
          </w:p>
        </w:tc>
      </w:tr>
    </w:tbl>
    <w:p w:rsidR="00E611F6" w:rsidRPr="004430BD" w:rsidRDefault="00E611F6" w:rsidP="002C5C78">
      <w:pPr>
        <w:shd w:val="clear" w:color="auto" w:fill="FFFFFF"/>
        <w:jc w:val="both"/>
        <w:rPr>
          <w:color w:val="FF0000"/>
          <w:sz w:val="22"/>
          <w:szCs w:val="22"/>
          <w:lang w:val="uk-UA"/>
        </w:rPr>
      </w:pPr>
    </w:p>
    <w:p w:rsidR="00853AD7" w:rsidRPr="004430BD" w:rsidRDefault="00E54F94" w:rsidP="00853AD7">
      <w:pPr>
        <w:ind w:firstLine="540"/>
        <w:jc w:val="both"/>
        <w:rPr>
          <w:color w:val="FF0000"/>
          <w:sz w:val="22"/>
          <w:szCs w:val="22"/>
          <w:lang w:val="uk-UA"/>
        </w:rPr>
      </w:pPr>
      <w:r w:rsidRPr="004430BD">
        <w:rPr>
          <w:color w:val="FF0000"/>
          <w:sz w:val="22"/>
          <w:szCs w:val="22"/>
          <w:lang w:val="uk-UA"/>
        </w:rPr>
        <w:t>Загальна вартість</w:t>
      </w:r>
      <w:r w:rsidR="007A79A4" w:rsidRPr="004430BD">
        <w:rPr>
          <w:color w:val="FF0000"/>
          <w:sz w:val="22"/>
          <w:szCs w:val="22"/>
          <w:lang w:val="uk-UA"/>
        </w:rPr>
        <w:t xml:space="preserve">: </w:t>
      </w:r>
      <w:r w:rsidR="00853AD7" w:rsidRPr="00972CA6">
        <w:rPr>
          <w:sz w:val="22"/>
          <w:szCs w:val="22"/>
          <w:lang w:val="uk-UA"/>
        </w:rPr>
        <w:t xml:space="preserve">складає </w:t>
      </w:r>
      <w:r w:rsidR="0062595E">
        <w:rPr>
          <w:b/>
          <w:color w:val="FF0000"/>
          <w:sz w:val="22"/>
          <w:szCs w:val="22"/>
          <w:lang w:val="uk-UA"/>
        </w:rPr>
        <w:t>__________</w:t>
      </w:r>
      <w:r w:rsidR="00853AD7" w:rsidRPr="004430BD">
        <w:rPr>
          <w:b/>
          <w:color w:val="FF0000"/>
          <w:sz w:val="22"/>
          <w:szCs w:val="22"/>
          <w:lang w:val="uk-UA"/>
        </w:rPr>
        <w:t> </w:t>
      </w:r>
      <w:r w:rsidR="00853AD7" w:rsidRPr="004430BD">
        <w:rPr>
          <w:color w:val="FF0000"/>
          <w:sz w:val="22"/>
          <w:szCs w:val="22"/>
          <w:lang w:val="uk-UA"/>
        </w:rPr>
        <w:t>грн.</w:t>
      </w:r>
      <w:r w:rsidR="00853AD7" w:rsidRPr="004430BD">
        <w:rPr>
          <w:b/>
          <w:color w:val="FF0000"/>
          <w:sz w:val="22"/>
          <w:szCs w:val="22"/>
          <w:lang w:val="uk-UA"/>
        </w:rPr>
        <w:t xml:space="preserve"> (</w:t>
      </w:r>
      <w:r w:rsidR="0062595E">
        <w:rPr>
          <w:color w:val="FF0000"/>
          <w:sz w:val="22"/>
          <w:szCs w:val="22"/>
          <w:lang w:val="uk-UA"/>
        </w:rPr>
        <w:t>______________</w:t>
      </w:r>
      <w:r w:rsidR="00853AD7">
        <w:rPr>
          <w:color w:val="FF0000"/>
          <w:sz w:val="22"/>
          <w:szCs w:val="22"/>
          <w:lang w:val="uk-UA"/>
        </w:rPr>
        <w:t xml:space="preserve"> </w:t>
      </w:r>
      <w:r w:rsidR="00853AD7" w:rsidRPr="004430BD">
        <w:rPr>
          <w:color w:val="FF0000"/>
          <w:sz w:val="22"/>
          <w:szCs w:val="22"/>
          <w:lang w:val="uk-UA"/>
        </w:rPr>
        <w:t xml:space="preserve">гривень </w:t>
      </w:r>
      <w:r w:rsidR="0062595E">
        <w:rPr>
          <w:color w:val="FF0000"/>
          <w:sz w:val="22"/>
          <w:szCs w:val="22"/>
          <w:lang w:val="uk-UA"/>
        </w:rPr>
        <w:t>____</w:t>
      </w:r>
      <w:r w:rsidR="00853AD7" w:rsidRPr="004430BD">
        <w:rPr>
          <w:color w:val="FF0000"/>
          <w:sz w:val="22"/>
          <w:szCs w:val="22"/>
          <w:lang w:val="uk-UA"/>
        </w:rPr>
        <w:t xml:space="preserve"> копійок), </w:t>
      </w:r>
      <w:r w:rsidR="00853AD7">
        <w:rPr>
          <w:color w:val="FF0000"/>
          <w:sz w:val="22"/>
          <w:szCs w:val="22"/>
          <w:lang w:val="uk-UA"/>
        </w:rPr>
        <w:t>без</w:t>
      </w:r>
      <w:r w:rsidR="00853AD7" w:rsidRPr="004430BD">
        <w:rPr>
          <w:color w:val="FF0000"/>
          <w:sz w:val="22"/>
          <w:szCs w:val="22"/>
          <w:lang w:val="uk-UA"/>
        </w:rPr>
        <w:t xml:space="preserve"> ПДВ</w:t>
      </w:r>
      <w:r w:rsidR="002E0A4D">
        <w:rPr>
          <w:color w:val="FF0000"/>
          <w:sz w:val="22"/>
          <w:szCs w:val="22"/>
          <w:lang w:val="uk-UA"/>
        </w:rPr>
        <w:t>.</w:t>
      </w:r>
    </w:p>
    <w:p w:rsidR="00971D6F" w:rsidRPr="00972CA6" w:rsidRDefault="00971D6F" w:rsidP="00B10B18">
      <w:pPr>
        <w:ind w:firstLine="540"/>
        <w:jc w:val="both"/>
        <w:rPr>
          <w:lang w:val="uk-UA"/>
        </w:rPr>
      </w:pPr>
    </w:p>
    <w:p w:rsidR="00620A7F" w:rsidRPr="00972CA6" w:rsidRDefault="00620A7F" w:rsidP="00AB56A3">
      <w:pPr>
        <w:shd w:val="clear" w:color="auto" w:fill="FFFFFF"/>
        <w:rPr>
          <w:lang w:val="uk-UA"/>
        </w:rPr>
      </w:pPr>
    </w:p>
    <w:tbl>
      <w:tblPr>
        <w:tblW w:w="9282" w:type="dxa"/>
        <w:tblInd w:w="288" w:type="dxa"/>
        <w:tblLayout w:type="fixed"/>
        <w:tblLook w:val="01E0"/>
      </w:tblPr>
      <w:tblGrid>
        <w:gridCol w:w="4320"/>
        <w:gridCol w:w="4962"/>
      </w:tblGrid>
      <w:tr w:rsidR="00972CA6" w:rsidRPr="00972CA6" w:rsidTr="00FF16E8">
        <w:tc>
          <w:tcPr>
            <w:tcW w:w="4320" w:type="dxa"/>
            <w:shd w:val="clear" w:color="auto" w:fill="auto"/>
          </w:tcPr>
          <w:p w:rsidR="00BB30D1" w:rsidRPr="00972CA6" w:rsidRDefault="00BB30D1" w:rsidP="00FF16E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72CA6">
              <w:rPr>
                <w:b/>
                <w:i/>
                <w:sz w:val="22"/>
                <w:szCs w:val="22"/>
                <w:lang w:val="uk-UA"/>
              </w:rPr>
              <w:t>Постачальник</w:t>
            </w:r>
          </w:p>
        </w:tc>
        <w:tc>
          <w:tcPr>
            <w:tcW w:w="4962" w:type="dxa"/>
            <w:shd w:val="clear" w:color="auto" w:fill="auto"/>
          </w:tcPr>
          <w:p w:rsidR="00BB30D1" w:rsidRPr="00972CA6" w:rsidRDefault="00BB30D1" w:rsidP="00FF16E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72CA6">
              <w:rPr>
                <w:b/>
                <w:i/>
                <w:sz w:val="22"/>
                <w:szCs w:val="22"/>
                <w:lang w:val="uk-UA"/>
              </w:rPr>
              <w:t>Замовник</w:t>
            </w:r>
          </w:p>
        </w:tc>
      </w:tr>
      <w:tr w:rsidR="00972CA6" w:rsidRPr="00972CA6" w:rsidTr="00FF16E8">
        <w:tc>
          <w:tcPr>
            <w:tcW w:w="4320" w:type="dxa"/>
            <w:shd w:val="clear" w:color="auto" w:fill="auto"/>
          </w:tcPr>
          <w:p w:rsidR="00B25E00" w:rsidRPr="00972CA6" w:rsidRDefault="001B396B" w:rsidP="00B25E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______________________________</w:t>
            </w:r>
          </w:p>
          <w:p w:rsidR="00B10B18" w:rsidRPr="00972CA6" w:rsidRDefault="00B10B18" w:rsidP="00B10B1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B30D1" w:rsidRPr="00972CA6" w:rsidRDefault="00BB30D1" w:rsidP="00B10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925F7F" w:rsidRPr="00972CA6" w:rsidRDefault="00925F7F" w:rsidP="00B10B18">
            <w:pPr>
              <w:jc w:val="center"/>
              <w:rPr>
                <w:b/>
                <w:lang w:val="uk-UA"/>
              </w:rPr>
            </w:pPr>
            <w:r w:rsidRPr="00972CA6">
              <w:rPr>
                <w:b/>
                <w:lang w:val="uk-UA"/>
              </w:rPr>
              <w:t xml:space="preserve">Регіональне відділення Фонду державного майна України по </w:t>
            </w:r>
            <w:r w:rsidR="00CC0347" w:rsidRPr="00972CA6">
              <w:rPr>
                <w:b/>
                <w:lang w:val="uk-UA"/>
              </w:rPr>
              <w:t>Донецькій та Луганській</w:t>
            </w:r>
            <w:r w:rsidR="00B03090" w:rsidRPr="00972CA6">
              <w:rPr>
                <w:b/>
                <w:lang w:val="uk-UA"/>
              </w:rPr>
              <w:t xml:space="preserve"> област</w:t>
            </w:r>
            <w:r w:rsidR="00CC0347" w:rsidRPr="00972CA6">
              <w:rPr>
                <w:b/>
                <w:lang w:val="uk-UA"/>
              </w:rPr>
              <w:t>ях</w:t>
            </w:r>
          </w:p>
          <w:p w:rsidR="00B03090" w:rsidRPr="00972CA6" w:rsidRDefault="00B03090" w:rsidP="00B10B18">
            <w:pPr>
              <w:jc w:val="center"/>
              <w:rPr>
                <w:b/>
                <w:lang w:val="uk-UA"/>
              </w:rPr>
            </w:pPr>
          </w:p>
          <w:p w:rsidR="00925F7F" w:rsidRPr="00972CA6" w:rsidRDefault="00925F7F" w:rsidP="00B10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2CA6" w:rsidRPr="00972CA6" w:rsidTr="00FF16E8">
        <w:tc>
          <w:tcPr>
            <w:tcW w:w="4320" w:type="dxa"/>
            <w:shd w:val="clear" w:color="auto" w:fill="auto"/>
          </w:tcPr>
          <w:p w:rsidR="00BB30D1" w:rsidRPr="00972CA6" w:rsidRDefault="001B396B" w:rsidP="009E436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</w:t>
            </w:r>
          </w:p>
        </w:tc>
        <w:tc>
          <w:tcPr>
            <w:tcW w:w="4962" w:type="dxa"/>
            <w:shd w:val="clear" w:color="auto" w:fill="auto"/>
          </w:tcPr>
          <w:p w:rsidR="0062595E" w:rsidRDefault="0062595E" w:rsidP="00925F7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В.о. начальника регіонального відділення, </w:t>
            </w:r>
          </w:p>
          <w:p w:rsidR="00925F7F" w:rsidRPr="00972CA6" w:rsidRDefault="001B396B" w:rsidP="00925F7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Голова комісії з реорганізації</w:t>
            </w:r>
          </w:p>
          <w:p w:rsidR="00F64E68" w:rsidRPr="00972CA6" w:rsidRDefault="00F64E68" w:rsidP="00925F7F">
            <w:pPr>
              <w:rPr>
                <w:b/>
                <w:caps/>
                <w:sz w:val="20"/>
                <w:szCs w:val="20"/>
                <w:lang w:val="uk-UA"/>
              </w:rPr>
            </w:pPr>
          </w:p>
          <w:p w:rsidR="00BF1205" w:rsidRPr="00972CA6" w:rsidRDefault="00BF1205" w:rsidP="00FF16E8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972CA6" w:rsidRPr="00972CA6" w:rsidTr="00FF1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972CA6" w:rsidRDefault="00BB30D1" w:rsidP="001B396B">
            <w:pPr>
              <w:rPr>
                <w:b/>
                <w:sz w:val="20"/>
                <w:szCs w:val="20"/>
                <w:lang w:val="uk-UA"/>
              </w:rPr>
            </w:pPr>
            <w:r w:rsidRPr="00972CA6">
              <w:rPr>
                <w:b/>
                <w:sz w:val="20"/>
                <w:szCs w:val="20"/>
                <w:lang w:val="uk-UA"/>
              </w:rPr>
              <w:t>________________/</w:t>
            </w:r>
            <w:r w:rsidR="001B396B">
              <w:rPr>
                <w:b/>
                <w:color w:val="FF0000"/>
                <w:sz w:val="20"/>
                <w:szCs w:val="20"/>
                <w:lang w:val="uk-UA"/>
              </w:rPr>
              <w:t>_____________________</w:t>
            </w:r>
            <w:r w:rsidRPr="00972CA6">
              <w:rPr>
                <w:b/>
                <w:sz w:val="20"/>
                <w:szCs w:val="20"/>
                <w:lang w:val="uk-UA"/>
              </w:rPr>
              <w:t>/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972CA6" w:rsidRDefault="00BB30D1" w:rsidP="00056CD0">
            <w:pPr>
              <w:rPr>
                <w:b/>
                <w:sz w:val="20"/>
                <w:szCs w:val="20"/>
                <w:lang w:val="uk-UA"/>
              </w:rPr>
            </w:pPr>
            <w:r w:rsidRPr="00972CA6">
              <w:rPr>
                <w:b/>
                <w:sz w:val="20"/>
                <w:szCs w:val="20"/>
                <w:lang w:val="uk-UA"/>
              </w:rPr>
              <w:t>_______________________ /</w:t>
            </w:r>
            <w:r w:rsidR="00D82AD2">
              <w:rPr>
                <w:b/>
                <w:sz w:val="20"/>
                <w:szCs w:val="20"/>
                <w:lang w:val="uk-UA"/>
              </w:rPr>
              <w:t>Олександр ВОЛКОВ</w:t>
            </w:r>
            <w:r w:rsidR="00CC0347" w:rsidRPr="00972CA6">
              <w:rPr>
                <w:b/>
                <w:sz w:val="20"/>
                <w:szCs w:val="20"/>
                <w:lang w:val="uk-UA"/>
              </w:rPr>
              <w:t>/</w:t>
            </w:r>
            <w:r w:rsidRPr="00972CA6">
              <w:rPr>
                <w:b/>
                <w:sz w:val="20"/>
                <w:szCs w:val="20"/>
                <w:lang w:val="uk-UA"/>
              </w:rPr>
              <w:t>/</w:t>
            </w:r>
          </w:p>
          <w:p w:rsidR="00A5645F" w:rsidRPr="00972CA6" w:rsidRDefault="00A5645F" w:rsidP="00056CD0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972CA6" w:rsidRPr="00972CA6" w:rsidTr="00FF1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972CA6" w:rsidRDefault="00BB30D1" w:rsidP="00FF16E8">
            <w:pPr>
              <w:rPr>
                <w:b/>
                <w:sz w:val="22"/>
                <w:szCs w:val="22"/>
                <w:lang w:val="uk-UA"/>
              </w:rPr>
            </w:pPr>
            <w:r w:rsidRPr="00972CA6">
              <w:rPr>
                <w:sz w:val="16"/>
                <w:lang w:val="uk-UA"/>
              </w:rPr>
              <w:t xml:space="preserve">                         (підпис)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972CA6" w:rsidRDefault="00BB30D1" w:rsidP="00FF16E8">
            <w:pPr>
              <w:rPr>
                <w:sz w:val="16"/>
                <w:lang w:val="uk-UA"/>
              </w:rPr>
            </w:pPr>
            <w:r w:rsidRPr="00972CA6">
              <w:rPr>
                <w:sz w:val="16"/>
                <w:lang w:val="uk-UA"/>
              </w:rPr>
              <w:t xml:space="preserve">                            (підпис)</w:t>
            </w:r>
          </w:p>
          <w:p w:rsidR="00F64E68" w:rsidRPr="00972CA6" w:rsidRDefault="00F64E68" w:rsidP="00FF16E8">
            <w:pPr>
              <w:rPr>
                <w:sz w:val="22"/>
                <w:szCs w:val="22"/>
                <w:lang w:val="uk-UA"/>
              </w:rPr>
            </w:pPr>
          </w:p>
        </w:tc>
      </w:tr>
      <w:tr w:rsidR="00972CA6" w:rsidRPr="00972CA6" w:rsidTr="00FF1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972CA6" w:rsidRDefault="00BB30D1" w:rsidP="008F33ED">
            <w:pPr>
              <w:rPr>
                <w:b/>
                <w:sz w:val="20"/>
                <w:szCs w:val="20"/>
                <w:lang w:val="uk-UA"/>
              </w:rPr>
            </w:pPr>
            <w:r w:rsidRPr="00972CA6">
              <w:rPr>
                <w:sz w:val="20"/>
                <w:szCs w:val="20"/>
                <w:lang w:val="uk-UA"/>
              </w:rPr>
              <w:t xml:space="preserve">“___ ” _____________ </w:t>
            </w:r>
            <w:r w:rsidRPr="00972CA6">
              <w:rPr>
                <w:b/>
                <w:bCs/>
                <w:sz w:val="20"/>
                <w:szCs w:val="20"/>
                <w:lang w:val="uk-UA"/>
              </w:rPr>
              <w:t>20</w:t>
            </w:r>
            <w:r w:rsidR="00B03090" w:rsidRPr="00972CA6">
              <w:rPr>
                <w:b/>
                <w:bCs/>
                <w:sz w:val="20"/>
                <w:szCs w:val="20"/>
              </w:rPr>
              <w:t>2</w:t>
            </w:r>
            <w:r w:rsidR="008F33ED" w:rsidRPr="00972CA6"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972CA6">
              <w:rPr>
                <w:b/>
                <w:bCs/>
                <w:sz w:val="20"/>
                <w:szCs w:val="20"/>
                <w:lang w:val="uk-UA"/>
              </w:rPr>
              <w:t>р</w:t>
            </w:r>
            <w:r w:rsidRPr="00972CA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972CA6" w:rsidRDefault="00BB30D1" w:rsidP="008F33ED">
            <w:pPr>
              <w:rPr>
                <w:sz w:val="20"/>
                <w:szCs w:val="20"/>
                <w:lang w:val="uk-UA"/>
              </w:rPr>
            </w:pPr>
            <w:r w:rsidRPr="00972CA6">
              <w:rPr>
                <w:sz w:val="20"/>
                <w:szCs w:val="20"/>
                <w:lang w:val="uk-UA"/>
              </w:rPr>
              <w:t xml:space="preserve">“___ ” _____________ </w:t>
            </w:r>
            <w:r w:rsidRPr="00972CA6">
              <w:rPr>
                <w:b/>
                <w:bCs/>
                <w:sz w:val="20"/>
                <w:szCs w:val="20"/>
                <w:lang w:val="uk-UA"/>
              </w:rPr>
              <w:t>20</w:t>
            </w:r>
            <w:r w:rsidR="00B03090" w:rsidRPr="00972CA6">
              <w:rPr>
                <w:b/>
                <w:bCs/>
                <w:sz w:val="20"/>
                <w:szCs w:val="20"/>
              </w:rPr>
              <w:t>2</w:t>
            </w:r>
            <w:r w:rsidR="008F33ED" w:rsidRPr="00972CA6"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972CA6">
              <w:rPr>
                <w:b/>
                <w:bCs/>
                <w:sz w:val="20"/>
                <w:szCs w:val="20"/>
                <w:lang w:val="uk-UA"/>
              </w:rPr>
              <w:t>р</w:t>
            </w:r>
            <w:r w:rsidRPr="00972CA6">
              <w:rPr>
                <w:sz w:val="20"/>
                <w:szCs w:val="20"/>
                <w:lang w:val="uk-UA"/>
              </w:rPr>
              <w:t>.</w:t>
            </w:r>
          </w:p>
        </w:tc>
      </w:tr>
      <w:tr w:rsidR="00972CA6" w:rsidRPr="00972CA6" w:rsidTr="00FF1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972CA6" w:rsidRDefault="00BB30D1" w:rsidP="00FF16E8">
            <w:pPr>
              <w:rPr>
                <w:sz w:val="20"/>
                <w:szCs w:val="20"/>
                <w:lang w:val="uk-UA"/>
              </w:rPr>
            </w:pPr>
            <w:r w:rsidRPr="00972CA6">
              <w:rPr>
                <w:b/>
                <w:sz w:val="20"/>
                <w:szCs w:val="20"/>
                <w:lang w:val="uk-UA"/>
              </w:rPr>
              <w:t xml:space="preserve">  м.</w:t>
            </w:r>
            <w:r w:rsidR="00972CA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72CA6">
              <w:rPr>
                <w:b/>
                <w:sz w:val="20"/>
                <w:szCs w:val="20"/>
                <w:lang w:val="uk-UA"/>
              </w:rPr>
              <w:t>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972CA6" w:rsidRDefault="00B03090" w:rsidP="00FF16E8">
            <w:pPr>
              <w:rPr>
                <w:sz w:val="20"/>
                <w:szCs w:val="20"/>
                <w:lang w:val="uk-UA"/>
              </w:rPr>
            </w:pPr>
            <w:r w:rsidRPr="00972CA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B30D1" w:rsidRPr="00972CA6">
              <w:rPr>
                <w:b/>
                <w:sz w:val="20"/>
                <w:szCs w:val="20"/>
                <w:lang w:val="uk-UA"/>
              </w:rPr>
              <w:t>м.</w:t>
            </w:r>
            <w:r w:rsidR="00972CA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B30D1" w:rsidRPr="00972CA6">
              <w:rPr>
                <w:b/>
                <w:sz w:val="20"/>
                <w:szCs w:val="20"/>
                <w:lang w:val="uk-UA"/>
              </w:rPr>
              <w:t>п.</w:t>
            </w:r>
          </w:p>
        </w:tc>
      </w:tr>
    </w:tbl>
    <w:p w:rsidR="0008720A" w:rsidRDefault="0008720A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sectPr w:rsidR="00930DB8" w:rsidSect="000B33CE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D7" w:rsidRDefault="000F68D7">
      <w:r>
        <w:separator/>
      </w:r>
    </w:p>
  </w:endnote>
  <w:endnote w:type="continuationSeparator" w:id="1">
    <w:p w:rsidR="000F68D7" w:rsidRDefault="000F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DA" w:rsidRDefault="008E21F6" w:rsidP="009009C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74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74DA" w:rsidRDefault="001274DA" w:rsidP="009009C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DA" w:rsidRDefault="008E21F6" w:rsidP="009009C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74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4D8F">
      <w:rPr>
        <w:rStyle w:val="ab"/>
        <w:noProof/>
      </w:rPr>
      <w:t>5</w:t>
    </w:r>
    <w:r>
      <w:rPr>
        <w:rStyle w:val="ab"/>
      </w:rPr>
      <w:fldChar w:fldCharType="end"/>
    </w:r>
  </w:p>
  <w:p w:rsidR="001274DA" w:rsidRDefault="001274DA" w:rsidP="009009C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D7" w:rsidRDefault="000F68D7">
      <w:r>
        <w:separator/>
      </w:r>
    </w:p>
  </w:footnote>
  <w:footnote w:type="continuationSeparator" w:id="1">
    <w:p w:rsidR="000F68D7" w:rsidRDefault="000F6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5B2"/>
    <w:multiLevelType w:val="hybridMultilevel"/>
    <w:tmpl w:val="85D0192E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">
    <w:nsid w:val="1C8854DF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85FA7"/>
    <w:multiLevelType w:val="hybridMultilevel"/>
    <w:tmpl w:val="A3767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967CC"/>
    <w:multiLevelType w:val="hybridMultilevel"/>
    <w:tmpl w:val="762AA5F2"/>
    <w:lvl w:ilvl="0" w:tplc="2ED4F1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336E5"/>
    <w:multiLevelType w:val="multilevel"/>
    <w:tmpl w:val="3B9406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1DB7FDD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E2CEF"/>
    <w:multiLevelType w:val="hybridMultilevel"/>
    <w:tmpl w:val="404885D0"/>
    <w:lvl w:ilvl="0" w:tplc="C2B2D6BA">
      <w:start w:val="32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86D6854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54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334949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C0E19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E105F"/>
    <w:multiLevelType w:val="hybridMultilevel"/>
    <w:tmpl w:val="3C6C52FE"/>
    <w:lvl w:ilvl="0" w:tplc="2ED4F1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764"/>
    <w:rsid w:val="00000925"/>
    <w:rsid w:val="00001246"/>
    <w:rsid w:val="00004A2C"/>
    <w:rsid w:val="000050A6"/>
    <w:rsid w:val="00005246"/>
    <w:rsid w:val="0000588D"/>
    <w:rsid w:val="000061FC"/>
    <w:rsid w:val="000072AB"/>
    <w:rsid w:val="00007343"/>
    <w:rsid w:val="00016F52"/>
    <w:rsid w:val="00020729"/>
    <w:rsid w:val="00020BAB"/>
    <w:rsid w:val="00022138"/>
    <w:rsid w:val="00023973"/>
    <w:rsid w:val="00024043"/>
    <w:rsid w:val="000251CE"/>
    <w:rsid w:val="00027329"/>
    <w:rsid w:val="0003016B"/>
    <w:rsid w:val="00032163"/>
    <w:rsid w:val="00032B4C"/>
    <w:rsid w:val="0003482C"/>
    <w:rsid w:val="00036BC1"/>
    <w:rsid w:val="000409C8"/>
    <w:rsid w:val="00041452"/>
    <w:rsid w:val="00041484"/>
    <w:rsid w:val="0004479C"/>
    <w:rsid w:val="00047077"/>
    <w:rsid w:val="000512F2"/>
    <w:rsid w:val="0005327F"/>
    <w:rsid w:val="00054A94"/>
    <w:rsid w:val="00055C1D"/>
    <w:rsid w:val="000561D2"/>
    <w:rsid w:val="00056474"/>
    <w:rsid w:val="00056CD0"/>
    <w:rsid w:val="00065272"/>
    <w:rsid w:val="000665AF"/>
    <w:rsid w:val="00067531"/>
    <w:rsid w:val="000676D8"/>
    <w:rsid w:val="00072708"/>
    <w:rsid w:val="00074071"/>
    <w:rsid w:val="00074238"/>
    <w:rsid w:val="0007657F"/>
    <w:rsid w:val="00077434"/>
    <w:rsid w:val="000811BE"/>
    <w:rsid w:val="0008266E"/>
    <w:rsid w:val="00082F85"/>
    <w:rsid w:val="00086B7E"/>
    <w:rsid w:val="00087113"/>
    <w:rsid w:val="0008720A"/>
    <w:rsid w:val="00087A61"/>
    <w:rsid w:val="00090EA4"/>
    <w:rsid w:val="00092E5B"/>
    <w:rsid w:val="00094A10"/>
    <w:rsid w:val="00097634"/>
    <w:rsid w:val="000A1A60"/>
    <w:rsid w:val="000A3187"/>
    <w:rsid w:val="000A556F"/>
    <w:rsid w:val="000A73DF"/>
    <w:rsid w:val="000B0423"/>
    <w:rsid w:val="000B13B4"/>
    <w:rsid w:val="000B13D0"/>
    <w:rsid w:val="000B2BFE"/>
    <w:rsid w:val="000B33CE"/>
    <w:rsid w:val="000B5ED5"/>
    <w:rsid w:val="000B60CE"/>
    <w:rsid w:val="000C25F9"/>
    <w:rsid w:val="000C2646"/>
    <w:rsid w:val="000C2647"/>
    <w:rsid w:val="000C5254"/>
    <w:rsid w:val="000D64E2"/>
    <w:rsid w:val="000E0012"/>
    <w:rsid w:val="000E0123"/>
    <w:rsid w:val="000E2A42"/>
    <w:rsid w:val="000E3523"/>
    <w:rsid w:val="000E5034"/>
    <w:rsid w:val="000F027B"/>
    <w:rsid w:val="000F5363"/>
    <w:rsid w:val="000F68D7"/>
    <w:rsid w:val="000F7C9A"/>
    <w:rsid w:val="001024BB"/>
    <w:rsid w:val="00104184"/>
    <w:rsid w:val="001072C1"/>
    <w:rsid w:val="001078CA"/>
    <w:rsid w:val="00112533"/>
    <w:rsid w:val="00114747"/>
    <w:rsid w:val="0011552F"/>
    <w:rsid w:val="00117614"/>
    <w:rsid w:val="00120EE1"/>
    <w:rsid w:val="0012528B"/>
    <w:rsid w:val="00125768"/>
    <w:rsid w:val="001274DA"/>
    <w:rsid w:val="00130D5F"/>
    <w:rsid w:val="00131F39"/>
    <w:rsid w:val="001324D1"/>
    <w:rsid w:val="00135A14"/>
    <w:rsid w:val="00145159"/>
    <w:rsid w:val="001477A9"/>
    <w:rsid w:val="00151663"/>
    <w:rsid w:val="00151BC2"/>
    <w:rsid w:val="0015445B"/>
    <w:rsid w:val="00154DDB"/>
    <w:rsid w:val="00155DF5"/>
    <w:rsid w:val="00167617"/>
    <w:rsid w:val="0017313C"/>
    <w:rsid w:val="00175C14"/>
    <w:rsid w:val="00175F2C"/>
    <w:rsid w:val="00177C96"/>
    <w:rsid w:val="00181665"/>
    <w:rsid w:val="00181681"/>
    <w:rsid w:val="00184565"/>
    <w:rsid w:val="00185834"/>
    <w:rsid w:val="00185D5D"/>
    <w:rsid w:val="001916DF"/>
    <w:rsid w:val="0019219F"/>
    <w:rsid w:val="0019333B"/>
    <w:rsid w:val="00195910"/>
    <w:rsid w:val="00196E34"/>
    <w:rsid w:val="001A0CE1"/>
    <w:rsid w:val="001A25B7"/>
    <w:rsid w:val="001A3A70"/>
    <w:rsid w:val="001A59E8"/>
    <w:rsid w:val="001B396B"/>
    <w:rsid w:val="001B3C9F"/>
    <w:rsid w:val="001B5DB1"/>
    <w:rsid w:val="001C15A9"/>
    <w:rsid w:val="001C307F"/>
    <w:rsid w:val="001C322B"/>
    <w:rsid w:val="001C5378"/>
    <w:rsid w:val="001D16E0"/>
    <w:rsid w:val="001D2086"/>
    <w:rsid w:val="001D29DE"/>
    <w:rsid w:val="001D4D3F"/>
    <w:rsid w:val="001D5126"/>
    <w:rsid w:val="001D7999"/>
    <w:rsid w:val="001D7FEB"/>
    <w:rsid w:val="001E3EC2"/>
    <w:rsid w:val="001E42D7"/>
    <w:rsid w:val="001E72E3"/>
    <w:rsid w:val="001F0B94"/>
    <w:rsid w:val="001F10E9"/>
    <w:rsid w:val="001F1BC5"/>
    <w:rsid w:val="001F2E47"/>
    <w:rsid w:val="001F3812"/>
    <w:rsid w:val="001F4606"/>
    <w:rsid w:val="001F6117"/>
    <w:rsid w:val="001F6CE5"/>
    <w:rsid w:val="00200239"/>
    <w:rsid w:val="00200DB8"/>
    <w:rsid w:val="002048F7"/>
    <w:rsid w:val="00205CB9"/>
    <w:rsid w:val="0021022A"/>
    <w:rsid w:val="00215696"/>
    <w:rsid w:val="00216B98"/>
    <w:rsid w:val="002221FF"/>
    <w:rsid w:val="002243CB"/>
    <w:rsid w:val="00224FA2"/>
    <w:rsid w:val="002273CF"/>
    <w:rsid w:val="00231B6E"/>
    <w:rsid w:val="00233F1D"/>
    <w:rsid w:val="00234DB2"/>
    <w:rsid w:val="00235FC5"/>
    <w:rsid w:val="00241690"/>
    <w:rsid w:val="00242B15"/>
    <w:rsid w:val="00245B49"/>
    <w:rsid w:val="00246C03"/>
    <w:rsid w:val="00246E21"/>
    <w:rsid w:val="00247412"/>
    <w:rsid w:val="00256898"/>
    <w:rsid w:val="00257DD1"/>
    <w:rsid w:val="00261FDD"/>
    <w:rsid w:val="00267E4A"/>
    <w:rsid w:val="00272700"/>
    <w:rsid w:val="00272BA8"/>
    <w:rsid w:val="002748B0"/>
    <w:rsid w:val="00280EEB"/>
    <w:rsid w:val="002817F8"/>
    <w:rsid w:val="00281A2B"/>
    <w:rsid w:val="002825E0"/>
    <w:rsid w:val="00283334"/>
    <w:rsid w:val="00284CC0"/>
    <w:rsid w:val="00285835"/>
    <w:rsid w:val="0029014F"/>
    <w:rsid w:val="00291498"/>
    <w:rsid w:val="00291FA2"/>
    <w:rsid w:val="002939CD"/>
    <w:rsid w:val="00293B13"/>
    <w:rsid w:val="00296E92"/>
    <w:rsid w:val="002970F8"/>
    <w:rsid w:val="00297DDD"/>
    <w:rsid w:val="002A0C52"/>
    <w:rsid w:val="002A1483"/>
    <w:rsid w:val="002A451E"/>
    <w:rsid w:val="002B0B6D"/>
    <w:rsid w:val="002B2034"/>
    <w:rsid w:val="002B208D"/>
    <w:rsid w:val="002B3664"/>
    <w:rsid w:val="002B51B7"/>
    <w:rsid w:val="002B5EBC"/>
    <w:rsid w:val="002B6DC0"/>
    <w:rsid w:val="002C02B9"/>
    <w:rsid w:val="002C20DD"/>
    <w:rsid w:val="002C36ED"/>
    <w:rsid w:val="002C5C78"/>
    <w:rsid w:val="002D2CCC"/>
    <w:rsid w:val="002D78BC"/>
    <w:rsid w:val="002E0A4D"/>
    <w:rsid w:val="002E2379"/>
    <w:rsid w:val="002E2CEC"/>
    <w:rsid w:val="002E2F8C"/>
    <w:rsid w:val="002E31C7"/>
    <w:rsid w:val="002E6320"/>
    <w:rsid w:val="002F04CE"/>
    <w:rsid w:val="002F1E50"/>
    <w:rsid w:val="002F2491"/>
    <w:rsid w:val="002F59CA"/>
    <w:rsid w:val="002F6551"/>
    <w:rsid w:val="002F66DE"/>
    <w:rsid w:val="002F742E"/>
    <w:rsid w:val="002F7553"/>
    <w:rsid w:val="002F7F72"/>
    <w:rsid w:val="003007BA"/>
    <w:rsid w:val="00302191"/>
    <w:rsid w:val="00304AC3"/>
    <w:rsid w:val="00305CA5"/>
    <w:rsid w:val="003072E3"/>
    <w:rsid w:val="0031187E"/>
    <w:rsid w:val="003119D1"/>
    <w:rsid w:val="00312A7A"/>
    <w:rsid w:val="00313F69"/>
    <w:rsid w:val="00314CAE"/>
    <w:rsid w:val="003164AE"/>
    <w:rsid w:val="003216B8"/>
    <w:rsid w:val="00324146"/>
    <w:rsid w:val="00325FCD"/>
    <w:rsid w:val="00326C42"/>
    <w:rsid w:val="00332010"/>
    <w:rsid w:val="003326A3"/>
    <w:rsid w:val="00332AC1"/>
    <w:rsid w:val="00335256"/>
    <w:rsid w:val="003408BE"/>
    <w:rsid w:val="00341421"/>
    <w:rsid w:val="00342E1F"/>
    <w:rsid w:val="00344F45"/>
    <w:rsid w:val="003453CE"/>
    <w:rsid w:val="00346ACB"/>
    <w:rsid w:val="00346B87"/>
    <w:rsid w:val="00350452"/>
    <w:rsid w:val="003519A2"/>
    <w:rsid w:val="00352D30"/>
    <w:rsid w:val="003568F1"/>
    <w:rsid w:val="003624DD"/>
    <w:rsid w:val="00365329"/>
    <w:rsid w:val="0037043B"/>
    <w:rsid w:val="00370F45"/>
    <w:rsid w:val="003716E6"/>
    <w:rsid w:val="0037235C"/>
    <w:rsid w:val="00372B2E"/>
    <w:rsid w:val="003730F5"/>
    <w:rsid w:val="003747C1"/>
    <w:rsid w:val="00376104"/>
    <w:rsid w:val="0037621A"/>
    <w:rsid w:val="00376BC1"/>
    <w:rsid w:val="00380392"/>
    <w:rsid w:val="003830C7"/>
    <w:rsid w:val="00383FAF"/>
    <w:rsid w:val="00384FE8"/>
    <w:rsid w:val="0039044C"/>
    <w:rsid w:val="00391AED"/>
    <w:rsid w:val="003948FD"/>
    <w:rsid w:val="00396828"/>
    <w:rsid w:val="0039714D"/>
    <w:rsid w:val="00397C12"/>
    <w:rsid w:val="003A4A88"/>
    <w:rsid w:val="003A5896"/>
    <w:rsid w:val="003A5BFE"/>
    <w:rsid w:val="003A7288"/>
    <w:rsid w:val="003A72D6"/>
    <w:rsid w:val="003A7A82"/>
    <w:rsid w:val="003A7D7F"/>
    <w:rsid w:val="003A7E0A"/>
    <w:rsid w:val="003B040B"/>
    <w:rsid w:val="003B5434"/>
    <w:rsid w:val="003B5B6D"/>
    <w:rsid w:val="003C0384"/>
    <w:rsid w:val="003C29A5"/>
    <w:rsid w:val="003C2A8F"/>
    <w:rsid w:val="003C37E1"/>
    <w:rsid w:val="003C3A2D"/>
    <w:rsid w:val="003C5D8F"/>
    <w:rsid w:val="003C62C2"/>
    <w:rsid w:val="003D2016"/>
    <w:rsid w:val="003D30F7"/>
    <w:rsid w:val="003D4ED7"/>
    <w:rsid w:val="003D58D8"/>
    <w:rsid w:val="003D604E"/>
    <w:rsid w:val="003D7584"/>
    <w:rsid w:val="003D7D42"/>
    <w:rsid w:val="003E1058"/>
    <w:rsid w:val="003E2482"/>
    <w:rsid w:val="003E640A"/>
    <w:rsid w:val="003E68DC"/>
    <w:rsid w:val="003F36BC"/>
    <w:rsid w:val="003F385E"/>
    <w:rsid w:val="004039BE"/>
    <w:rsid w:val="00404338"/>
    <w:rsid w:val="00404935"/>
    <w:rsid w:val="004059B9"/>
    <w:rsid w:val="00406D3D"/>
    <w:rsid w:val="00411CE9"/>
    <w:rsid w:val="00412989"/>
    <w:rsid w:val="00413042"/>
    <w:rsid w:val="004209AD"/>
    <w:rsid w:val="004220F1"/>
    <w:rsid w:val="004223BE"/>
    <w:rsid w:val="00427E85"/>
    <w:rsid w:val="004307E3"/>
    <w:rsid w:val="00430DF9"/>
    <w:rsid w:val="00431EA2"/>
    <w:rsid w:val="00433D5F"/>
    <w:rsid w:val="0043488A"/>
    <w:rsid w:val="00436063"/>
    <w:rsid w:val="00436867"/>
    <w:rsid w:val="00436B68"/>
    <w:rsid w:val="00441967"/>
    <w:rsid w:val="00441E2C"/>
    <w:rsid w:val="004430BD"/>
    <w:rsid w:val="00450CA4"/>
    <w:rsid w:val="00457A4A"/>
    <w:rsid w:val="004608E4"/>
    <w:rsid w:val="00460BA2"/>
    <w:rsid w:val="00462122"/>
    <w:rsid w:val="0046241A"/>
    <w:rsid w:val="00463AD5"/>
    <w:rsid w:val="00465B7D"/>
    <w:rsid w:val="00465C41"/>
    <w:rsid w:val="0046611C"/>
    <w:rsid w:val="004674C5"/>
    <w:rsid w:val="00467B40"/>
    <w:rsid w:val="004720A0"/>
    <w:rsid w:val="00476DFB"/>
    <w:rsid w:val="00481C35"/>
    <w:rsid w:val="00482CAA"/>
    <w:rsid w:val="0048420C"/>
    <w:rsid w:val="004842AF"/>
    <w:rsid w:val="0048552A"/>
    <w:rsid w:val="00486E0C"/>
    <w:rsid w:val="00492512"/>
    <w:rsid w:val="00492894"/>
    <w:rsid w:val="00495434"/>
    <w:rsid w:val="00496801"/>
    <w:rsid w:val="0049741A"/>
    <w:rsid w:val="004A3207"/>
    <w:rsid w:val="004A4FF5"/>
    <w:rsid w:val="004A538D"/>
    <w:rsid w:val="004A54CE"/>
    <w:rsid w:val="004A566E"/>
    <w:rsid w:val="004A68D2"/>
    <w:rsid w:val="004B0534"/>
    <w:rsid w:val="004B1862"/>
    <w:rsid w:val="004B367F"/>
    <w:rsid w:val="004B403C"/>
    <w:rsid w:val="004B48AD"/>
    <w:rsid w:val="004B4E3F"/>
    <w:rsid w:val="004B53BF"/>
    <w:rsid w:val="004B5502"/>
    <w:rsid w:val="004B5A6D"/>
    <w:rsid w:val="004B79CB"/>
    <w:rsid w:val="004C0C6C"/>
    <w:rsid w:val="004C1B3F"/>
    <w:rsid w:val="004C462A"/>
    <w:rsid w:val="004C5D26"/>
    <w:rsid w:val="004C7DBC"/>
    <w:rsid w:val="004C7EBF"/>
    <w:rsid w:val="004C7FEA"/>
    <w:rsid w:val="004D2016"/>
    <w:rsid w:val="004D2287"/>
    <w:rsid w:val="004D3A81"/>
    <w:rsid w:val="004D42E6"/>
    <w:rsid w:val="004D6EE6"/>
    <w:rsid w:val="004E0A33"/>
    <w:rsid w:val="004E1F08"/>
    <w:rsid w:val="004E4737"/>
    <w:rsid w:val="004E6A94"/>
    <w:rsid w:val="004E6B7F"/>
    <w:rsid w:val="004E7AF9"/>
    <w:rsid w:val="004E7D19"/>
    <w:rsid w:val="004F24C9"/>
    <w:rsid w:val="004F3EFE"/>
    <w:rsid w:val="004F4C71"/>
    <w:rsid w:val="004F4CEF"/>
    <w:rsid w:val="004F4D8F"/>
    <w:rsid w:val="004F663F"/>
    <w:rsid w:val="004F6D6B"/>
    <w:rsid w:val="005008B1"/>
    <w:rsid w:val="00501414"/>
    <w:rsid w:val="005030EC"/>
    <w:rsid w:val="00503343"/>
    <w:rsid w:val="00506D00"/>
    <w:rsid w:val="005072C8"/>
    <w:rsid w:val="0051489A"/>
    <w:rsid w:val="00515932"/>
    <w:rsid w:val="00520D4C"/>
    <w:rsid w:val="005238B0"/>
    <w:rsid w:val="00524680"/>
    <w:rsid w:val="00524DF2"/>
    <w:rsid w:val="00525887"/>
    <w:rsid w:val="0053007F"/>
    <w:rsid w:val="0053088A"/>
    <w:rsid w:val="005313D7"/>
    <w:rsid w:val="00531AAF"/>
    <w:rsid w:val="00531C86"/>
    <w:rsid w:val="00531E64"/>
    <w:rsid w:val="0054237E"/>
    <w:rsid w:val="00542CE1"/>
    <w:rsid w:val="00543748"/>
    <w:rsid w:val="00544F9C"/>
    <w:rsid w:val="0054663D"/>
    <w:rsid w:val="005472FE"/>
    <w:rsid w:val="0055384D"/>
    <w:rsid w:val="005541E4"/>
    <w:rsid w:val="005543E4"/>
    <w:rsid w:val="00554808"/>
    <w:rsid w:val="0055485F"/>
    <w:rsid w:val="00557F4C"/>
    <w:rsid w:val="00562203"/>
    <w:rsid w:val="0056544C"/>
    <w:rsid w:val="00567F18"/>
    <w:rsid w:val="00570140"/>
    <w:rsid w:val="005718A5"/>
    <w:rsid w:val="00571904"/>
    <w:rsid w:val="00576D04"/>
    <w:rsid w:val="0057740F"/>
    <w:rsid w:val="00581CAC"/>
    <w:rsid w:val="00583169"/>
    <w:rsid w:val="00584169"/>
    <w:rsid w:val="00586108"/>
    <w:rsid w:val="00593C79"/>
    <w:rsid w:val="00597861"/>
    <w:rsid w:val="005A13BB"/>
    <w:rsid w:val="005A2EA7"/>
    <w:rsid w:val="005A387B"/>
    <w:rsid w:val="005A6A6F"/>
    <w:rsid w:val="005A7113"/>
    <w:rsid w:val="005B00B5"/>
    <w:rsid w:val="005B069A"/>
    <w:rsid w:val="005B13C6"/>
    <w:rsid w:val="005B208F"/>
    <w:rsid w:val="005B2110"/>
    <w:rsid w:val="005B791B"/>
    <w:rsid w:val="005C1677"/>
    <w:rsid w:val="005C4ECD"/>
    <w:rsid w:val="005C67C5"/>
    <w:rsid w:val="005D53AE"/>
    <w:rsid w:val="005E215E"/>
    <w:rsid w:val="005F10F1"/>
    <w:rsid w:val="005F2531"/>
    <w:rsid w:val="005F2FFA"/>
    <w:rsid w:val="005F5A83"/>
    <w:rsid w:val="005F776C"/>
    <w:rsid w:val="005F7DC6"/>
    <w:rsid w:val="006004F9"/>
    <w:rsid w:val="006005BD"/>
    <w:rsid w:val="00604BCC"/>
    <w:rsid w:val="006057AB"/>
    <w:rsid w:val="00606351"/>
    <w:rsid w:val="00613AF5"/>
    <w:rsid w:val="00615F66"/>
    <w:rsid w:val="00616466"/>
    <w:rsid w:val="006164D3"/>
    <w:rsid w:val="00616685"/>
    <w:rsid w:val="00617856"/>
    <w:rsid w:val="00617D6E"/>
    <w:rsid w:val="0062026E"/>
    <w:rsid w:val="00620A7F"/>
    <w:rsid w:val="00621059"/>
    <w:rsid w:val="00621BCC"/>
    <w:rsid w:val="00622BFD"/>
    <w:rsid w:val="00625569"/>
    <w:rsid w:val="0062595E"/>
    <w:rsid w:val="00637617"/>
    <w:rsid w:val="0064370E"/>
    <w:rsid w:val="00643A89"/>
    <w:rsid w:val="006452DC"/>
    <w:rsid w:val="00651A45"/>
    <w:rsid w:val="006528D8"/>
    <w:rsid w:val="00653427"/>
    <w:rsid w:val="00653428"/>
    <w:rsid w:val="00655D16"/>
    <w:rsid w:val="00657E3B"/>
    <w:rsid w:val="00660B00"/>
    <w:rsid w:val="00660CE6"/>
    <w:rsid w:val="00663B40"/>
    <w:rsid w:val="00666F14"/>
    <w:rsid w:val="00667E07"/>
    <w:rsid w:val="006714F5"/>
    <w:rsid w:val="006715AF"/>
    <w:rsid w:val="00673B0A"/>
    <w:rsid w:val="006744DD"/>
    <w:rsid w:val="00675F9A"/>
    <w:rsid w:val="0067632C"/>
    <w:rsid w:val="006772A5"/>
    <w:rsid w:val="006777E3"/>
    <w:rsid w:val="00677F11"/>
    <w:rsid w:val="00681316"/>
    <w:rsid w:val="00684815"/>
    <w:rsid w:val="00685262"/>
    <w:rsid w:val="00685286"/>
    <w:rsid w:val="0068681F"/>
    <w:rsid w:val="00687431"/>
    <w:rsid w:val="006905EA"/>
    <w:rsid w:val="00691049"/>
    <w:rsid w:val="00692BE8"/>
    <w:rsid w:val="00693A7F"/>
    <w:rsid w:val="00695E76"/>
    <w:rsid w:val="006962D6"/>
    <w:rsid w:val="006A2C06"/>
    <w:rsid w:val="006A475B"/>
    <w:rsid w:val="006A4F14"/>
    <w:rsid w:val="006A4FF9"/>
    <w:rsid w:val="006A5531"/>
    <w:rsid w:val="006A7852"/>
    <w:rsid w:val="006B3B4C"/>
    <w:rsid w:val="006B625B"/>
    <w:rsid w:val="006B6E72"/>
    <w:rsid w:val="006C0B58"/>
    <w:rsid w:val="006C0FA9"/>
    <w:rsid w:val="006C600E"/>
    <w:rsid w:val="006D0CCE"/>
    <w:rsid w:val="006D23BE"/>
    <w:rsid w:val="006D2CFA"/>
    <w:rsid w:val="006D37C3"/>
    <w:rsid w:val="006E0C54"/>
    <w:rsid w:val="006E2053"/>
    <w:rsid w:val="006E539A"/>
    <w:rsid w:val="006E662B"/>
    <w:rsid w:val="006E6F5C"/>
    <w:rsid w:val="006E7BD6"/>
    <w:rsid w:val="006F38B9"/>
    <w:rsid w:val="006F5BCC"/>
    <w:rsid w:val="006F7441"/>
    <w:rsid w:val="00700201"/>
    <w:rsid w:val="00703DFC"/>
    <w:rsid w:val="00704A03"/>
    <w:rsid w:val="00706B99"/>
    <w:rsid w:val="007076D1"/>
    <w:rsid w:val="00710A55"/>
    <w:rsid w:val="00713700"/>
    <w:rsid w:val="00713B8E"/>
    <w:rsid w:val="00714C83"/>
    <w:rsid w:val="007211E8"/>
    <w:rsid w:val="0072123A"/>
    <w:rsid w:val="00722CD2"/>
    <w:rsid w:val="00723AB0"/>
    <w:rsid w:val="00724910"/>
    <w:rsid w:val="0072729A"/>
    <w:rsid w:val="007312C7"/>
    <w:rsid w:val="00731319"/>
    <w:rsid w:val="00733913"/>
    <w:rsid w:val="00733A52"/>
    <w:rsid w:val="007358A8"/>
    <w:rsid w:val="0073597F"/>
    <w:rsid w:val="007366AD"/>
    <w:rsid w:val="00737867"/>
    <w:rsid w:val="007409DB"/>
    <w:rsid w:val="00744C9B"/>
    <w:rsid w:val="00744F3F"/>
    <w:rsid w:val="00750EA4"/>
    <w:rsid w:val="00752536"/>
    <w:rsid w:val="00755CF9"/>
    <w:rsid w:val="00757152"/>
    <w:rsid w:val="00760686"/>
    <w:rsid w:val="00765B56"/>
    <w:rsid w:val="007705DB"/>
    <w:rsid w:val="00771107"/>
    <w:rsid w:val="00771EDE"/>
    <w:rsid w:val="0077445B"/>
    <w:rsid w:val="007744C9"/>
    <w:rsid w:val="00775362"/>
    <w:rsid w:val="00776F8F"/>
    <w:rsid w:val="00777A1C"/>
    <w:rsid w:val="00780F5B"/>
    <w:rsid w:val="00782082"/>
    <w:rsid w:val="0078293F"/>
    <w:rsid w:val="00785D6F"/>
    <w:rsid w:val="00785E8D"/>
    <w:rsid w:val="00793C7F"/>
    <w:rsid w:val="00795FDB"/>
    <w:rsid w:val="00796A3B"/>
    <w:rsid w:val="007A0C72"/>
    <w:rsid w:val="007A0E50"/>
    <w:rsid w:val="007A3067"/>
    <w:rsid w:val="007A3A9A"/>
    <w:rsid w:val="007A4CDD"/>
    <w:rsid w:val="007A602E"/>
    <w:rsid w:val="007A6319"/>
    <w:rsid w:val="007A79A4"/>
    <w:rsid w:val="007A7CD9"/>
    <w:rsid w:val="007B1E57"/>
    <w:rsid w:val="007B5AB4"/>
    <w:rsid w:val="007B7CB2"/>
    <w:rsid w:val="007C01D6"/>
    <w:rsid w:val="007C0E13"/>
    <w:rsid w:val="007C2411"/>
    <w:rsid w:val="007C2FC4"/>
    <w:rsid w:val="007C320E"/>
    <w:rsid w:val="007D1BE1"/>
    <w:rsid w:val="007D36AB"/>
    <w:rsid w:val="007D4D70"/>
    <w:rsid w:val="007D538A"/>
    <w:rsid w:val="007D6A50"/>
    <w:rsid w:val="007E1087"/>
    <w:rsid w:val="007E1806"/>
    <w:rsid w:val="007E1A6E"/>
    <w:rsid w:val="007E34D0"/>
    <w:rsid w:val="007E4015"/>
    <w:rsid w:val="007E4D3B"/>
    <w:rsid w:val="007E6790"/>
    <w:rsid w:val="007F43C0"/>
    <w:rsid w:val="007F6328"/>
    <w:rsid w:val="007F7126"/>
    <w:rsid w:val="007F7169"/>
    <w:rsid w:val="007F7A7B"/>
    <w:rsid w:val="00800996"/>
    <w:rsid w:val="00800DBE"/>
    <w:rsid w:val="00804DFE"/>
    <w:rsid w:val="00804EBB"/>
    <w:rsid w:val="00807C0B"/>
    <w:rsid w:val="00812A1B"/>
    <w:rsid w:val="00812ECF"/>
    <w:rsid w:val="00813D21"/>
    <w:rsid w:val="008229B8"/>
    <w:rsid w:val="00822F0E"/>
    <w:rsid w:val="00823F1D"/>
    <w:rsid w:val="00825D0C"/>
    <w:rsid w:val="00826EBD"/>
    <w:rsid w:val="00832528"/>
    <w:rsid w:val="008350D2"/>
    <w:rsid w:val="00836F23"/>
    <w:rsid w:val="0084090F"/>
    <w:rsid w:val="00840DE1"/>
    <w:rsid w:val="00841878"/>
    <w:rsid w:val="00841AD3"/>
    <w:rsid w:val="0084227D"/>
    <w:rsid w:val="00842BFB"/>
    <w:rsid w:val="008441FD"/>
    <w:rsid w:val="00847497"/>
    <w:rsid w:val="00847953"/>
    <w:rsid w:val="00847D34"/>
    <w:rsid w:val="0085116E"/>
    <w:rsid w:val="008517F4"/>
    <w:rsid w:val="00851DC9"/>
    <w:rsid w:val="00852548"/>
    <w:rsid w:val="00853AD7"/>
    <w:rsid w:val="00861330"/>
    <w:rsid w:val="00863B42"/>
    <w:rsid w:val="008655E2"/>
    <w:rsid w:val="00866441"/>
    <w:rsid w:val="00866FA4"/>
    <w:rsid w:val="00871659"/>
    <w:rsid w:val="00875B1B"/>
    <w:rsid w:val="00876A32"/>
    <w:rsid w:val="008771FB"/>
    <w:rsid w:val="008801A8"/>
    <w:rsid w:val="0088191A"/>
    <w:rsid w:val="00891CBC"/>
    <w:rsid w:val="00893F7F"/>
    <w:rsid w:val="008947E5"/>
    <w:rsid w:val="008949CC"/>
    <w:rsid w:val="00894EDC"/>
    <w:rsid w:val="00895144"/>
    <w:rsid w:val="008976E6"/>
    <w:rsid w:val="008A0CAB"/>
    <w:rsid w:val="008A5D54"/>
    <w:rsid w:val="008A770B"/>
    <w:rsid w:val="008B086C"/>
    <w:rsid w:val="008B15AF"/>
    <w:rsid w:val="008B3DF0"/>
    <w:rsid w:val="008B76EC"/>
    <w:rsid w:val="008C1011"/>
    <w:rsid w:val="008C1369"/>
    <w:rsid w:val="008C3FED"/>
    <w:rsid w:val="008C4C12"/>
    <w:rsid w:val="008C61C1"/>
    <w:rsid w:val="008D038A"/>
    <w:rsid w:val="008D4D39"/>
    <w:rsid w:val="008D4E54"/>
    <w:rsid w:val="008D5567"/>
    <w:rsid w:val="008D6175"/>
    <w:rsid w:val="008E1259"/>
    <w:rsid w:val="008E187F"/>
    <w:rsid w:val="008E1AB3"/>
    <w:rsid w:val="008E21F6"/>
    <w:rsid w:val="008E2CB3"/>
    <w:rsid w:val="008E38C9"/>
    <w:rsid w:val="008E63D1"/>
    <w:rsid w:val="008E7686"/>
    <w:rsid w:val="008F33ED"/>
    <w:rsid w:val="008F418C"/>
    <w:rsid w:val="008F46E1"/>
    <w:rsid w:val="008F4872"/>
    <w:rsid w:val="008F53F3"/>
    <w:rsid w:val="009009C0"/>
    <w:rsid w:val="00900D12"/>
    <w:rsid w:val="0090101D"/>
    <w:rsid w:val="0090458F"/>
    <w:rsid w:val="0090694B"/>
    <w:rsid w:val="00911309"/>
    <w:rsid w:val="00914706"/>
    <w:rsid w:val="009166DC"/>
    <w:rsid w:val="00917A09"/>
    <w:rsid w:val="00922124"/>
    <w:rsid w:val="00925F7F"/>
    <w:rsid w:val="00930DB8"/>
    <w:rsid w:val="00931AD2"/>
    <w:rsid w:val="00933933"/>
    <w:rsid w:val="00933CCA"/>
    <w:rsid w:val="00934920"/>
    <w:rsid w:val="0093747E"/>
    <w:rsid w:val="009416C9"/>
    <w:rsid w:val="009431BD"/>
    <w:rsid w:val="009442E1"/>
    <w:rsid w:val="00952E14"/>
    <w:rsid w:val="00955764"/>
    <w:rsid w:val="009558C3"/>
    <w:rsid w:val="00963CCB"/>
    <w:rsid w:val="00966686"/>
    <w:rsid w:val="009668FE"/>
    <w:rsid w:val="00971D6F"/>
    <w:rsid w:val="00972458"/>
    <w:rsid w:val="00972CA6"/>
    <w:rsid w:val="00976451"/>
    <w:rsid w:val="00976926"/>
    <w:rsid w:val="009776D8"/>
    <w:rsid w:val="009852D6"/>
    <w:rsid w:val="009858E9"/>
    <w:rsid w:val="00991745"/>
    <w:rsid w:val="00992268"/>
    <w:rsid w:val="0099488E"/>
    <w:rsid w:val="00996A4D"/>
    <w:rsid w:val="00996E23"/>
    <w:rsid w:val="009A2E57"/>
    <w:rsid w:val="009A2F69"/>
    <w:rsid w:val="009A4C76"/>
    <w:rsid w:val="009A7194"/>
    <w:rsid w:val="009A78D9"/>
    <w:rsid w:val="009A7EF7"/>
    <w:rsid w:val="009B0034"/>
    <w:rsid w:val="009B6829"/>
    <w:rsid w:val="009C0531"/>
    <w:rsid w:val="009C259F"/>
    <w:rsid w:val="009C5837"/>
    <w:rsid w:val="009C5BEE"/>
    <w:rsid w:val="009C74BA"/>
    <w:rsid w:val="009C7597"/>
    <w:rsid w:val="009C778C"/>
    <w:rsid w:val="009E1370"/>
    <w:rsid w:val="009E2843"/>
    <w:rsid w:val="009E3869"/>
    <w:rsid w:val="009E4360"/>
    <w:rsid w:val="009F0C25"/>
    <w:rsid w:val="009F0D9C"/>
    <w:rsid w:val="009F1016"/>
    <w:rsid w:val="009F1E4D"/>
    <w:rsid w:val="009F2114"/>
    <w:rsid w:val="009F51E3"/>
    <w:rsid w:val="009F6787"/>
    <w:rsid w:val="009F6F65"/>
    <w:rsid w:val="00A05288"/>
    <w:rsid w:val="00A05F26"/>
    <w:rsid w:val="00A07080"/>
    <w:rsid w:val="00A10642"/>
    <w:rsid w:val="00A12E02"/>
    <w:rsid w:val="00A15B7A"/>
    <w:rsid w:val="00A15F86"/>
    <w:rsid w:val="00A20B8C"/>
    <w:rsid w:val="00A221A2"/>
    <w:rsid w:val="00A22611"/>
    <w:rsid w:val="00A23B7F"/>
    <w:rsid w:val="00A24A53"/>
    <w:rsid w:val="00A24DC1"/>
    <w:rsid w:val="00A25E67"/>
    <w:rsid w:val="00A260FF"/>
    <w:rsid w:val="00A2616D"/>
    <w:rsid w:val="00A2635F"/>
    <w:rsid w:val="00A3242C"/>
    <w:rsid w:val="00A32D76"/>
    <w:rsid w:val="00A3366B"/>
    <w:rsid w:val="00A3422A"/>
    <w:rsid w:val="00A3474E"/>
    <w:rsid w:val="00A34C5E"/>
    <w:rsid w:val="00A4274D"/>
    <w:rsid w:val="00A43211"/>
    <w:rsid w:val="00A43F93"/>
    <w:rsid w:val="00A514E6"/>
    <w:rsid w:val="00A53737"/>
    <w:rsid w:val="00A55D05"/>
    <w:rsid w:val="00A5603E"/>
    <w:rsid w:val="00A5645F"/>
    <w:rsid w:val="00A567C2"/>
    <w:rsid w:val="00A577CC"/>
    <w:rsid w:val="00A57A6F"/>
    <w:rsid w:val="00A62EA7"/>
    <w:rsid w:val="00A62F5C"/>
    <w:rsid w:val="00A656CC"/>
    <w:rsid w:val="00A667E9"/>
    <w:rsid w:val="00A7029C"/>
    <w:rsid w:val="00A728E3"/>
    <w:rsid w:val="00A7388C"/>
    <w:rsid w:val="00A74FA2"/>
    <w:rsid w:val="00A75B95"/>
    <w:rsid w:val="00A765D6"/>
    <w:rsid w:val="00A76C68"/>
    <w:rsid w:val="00A76F70"/>
    <w:rsid w:val="00A80374"/>
    <w:rsid w:val="00A817C6"/>
    <w:rsid w:val="00A81D4C"/>
    <w:rsid w:val="00A82477"/>
    <w:rsid w:val="00A832AD"/>
    <w:rsid w:val="00A8538F"/>
    <w:rsid w:val="00A85812"/>
    <w:rsid w:val="00A85D64"/>
    <w:rsid w:val="00A8619A"/>
    <w:rsid w:val="00A91D28"/>
    <w:rsid w:val="00A945F4"/>
    <w:rsid w:val="00A95D60"/>
    <w:rsid w:val="00AA1511"/>
    <w:rsid w:val="00AA1E40"/>
    <w:rsid w:val="00AA3749"/>
    <w:rsid w:val="00AA5E21"/>
    <w:rsid w:val="00AA6BFD"/>
    <w:rsid w:val="00AA72D9"/>
    <w:rsid w:val="00AA7EC1"/>
    <w:rsid w:val="00AA7F0F"/>
    <w:rsid w:val="00AB0242"/>
    <w:rsid w:val="00AB04BA"/>
    <w:rsid w:val="00AB56A3"/>
    <w:rsid w:val="00AC7837"/>
    <w:rsid w:val="00AD13E7"/>
    <w:rsid w:val="00AD1B8D"/>
    <w:rsid w:val="00AD1D89"/>
    <w:rsid w:val="00AD37AD"/>
    <w:rsid w:val="00AD3C3D"/>
    <w:rsid w:val="00AD4711"/>
    <w:rsid w:val="00AD52CF"/>
    <w:rsid w:val="00AD6368"/>
    <w:rsid w:val="00AD6D7F"/>
    <w:rsid w:val="00AD717A"/>
    <w:rsid w:val="00AD71D0"/>
    <w:rsid w:val="00AE02E5"/>
    <w:rsid w:val="00AE518A"/>
    <w:rsid w:val="00AE570A"/>
    <w:rsid w:val="00AE5C24"/>
    <w:rsid w:val="00AE7DCE"/>
    <w:rsid w:val="00AF1CB4"/>
    <w:rsid w:val="00AF308E"/>
    <w:rsid w:val="00AF3A55"/>
    <w:rsid w:val="00AF3FD5"/>
    <w:rsid w:val="00AF5550"/>
    <w:rsid w:val="00AF5571"/>
    <w:rsid w:val="00AF5B61"/>
    <w:rsid w:val="00B0084F"/>
    <w:rsid w:val="00B017D9"/>
    <w:rsid w:val="00B02B29"/>
    <w:rsid w:val="00B03090"/>
    <w:rsid w:val="00B03A0F"/>
    <w:rsid w:val="00B04921"/>
    <w:rsid w:val="00B06482"/>
    <w:rsid w:val="00B10B18"/>
    <w:rsid w:val="00B17124"/>
    <w:rsid w:val="00B21ED7"/>
    <w:rsid w:val="00B23911"/>
    <w:rsid w:val="00B23AF9"/>
    <w:rsid w:val="00B243D0"/>
    <w:rsid w:val="00B245DA"/>
    <w:rsid w:val="00B25E00"/>
    <w:rsid w:val="00B2604D"/>
    <w:rsid w:val="00B34378"/>
    <w:rsid w:val="00B35E0C"/>
    <w:rsid w:val="00B37596"/>
    <w:rsid w:val="00B432BB"/>
    <w:rsid w:val="00B43B87"/>
    <w:rsid w:val="00B44000"/>
    <w:rsid w:val="00B47718"/>
    <w:rsid w:val="00B53182"/>
    <w:rsid w:val="00B54F3A"/>
    <w:rsid w:val="00B56286"/>
    <w:rsid w:val="00B5628D"/>
    <w:rsid w:val="00B61A5E"/>
    <w:rsid w:val="00B6404E"/>
    <w:rsid w:val="00B6659D"/>
    <w:rsid w:val="00B66A15"/>
    <w:rsid w:val="00B67195"/>
    <w:rsid w:val="00B675EA"/>
    <w:rsid w:val="00B6795C"/>
    <w:rsid w:val="00B70583"/>
    <w:rsid w:val="00B70944"/>
    <w:rsid w:val="00B71246"/>
    <w:rsid w:val="00B715A0"/>
    <w:rsid w:val="00B766CA"/>
    <w:rsid w:val="00B773F7"/>
    <w:rsid w:val="00B8042F"/>
    <w:rsid w:val="00B828B5"/>
    <w:rsid w:val="00B83ACD"/>
    <w:rsid w:val="00B83CBC"/>
    <w:rsid w:val="00B842A8"/>
    <w:rsid w:val="00B85583"/>
    <w:rsid w:val="00B87617"/>
    <w:rsid w:val="00B91364"/>
    <w:rsid w:val="00B9265A"/>
    <w:rsid w:val="00B9299E"/>
    <w:rsid w:val="00B94E89"/>
    <w:rsid w:val="00B95012"/>
    <w:rsid w:val="00BA4401"/>
    <w:rsid w:val="00BA45D6"/>
    <w:rsid w:val="00BA7388"/>
    <w:rsid w:val="00BA77D0"/>
    <w:rsid w:val="00BB2DEC"/>
    <w:rsid w:val="00BB30D1"/>
    <w:rsid w:val="00BB41F2"/>
    <w:rsid w:val="00BB4775"/>
    <w:rsid w:val="00BB6E7C"/>
    <w:rsid w:val="00BB74F4"/>
    <w:rsid w:val="00BC2CA0"/>
    <w:rsid w:val="00BC3389"/>
    <w:rsid w:val="00BC54B4"/>
    <w:rsid w:val="00BC5507"/>
    <w:rsid w:val="00BD14A7"/>
    <w:rsid w:val="00BD2A9B"/>
    <w:rsid w:val="00BD342B"/>
    <w:rsid w:val="00BD3647"/>
    <w:rsid w:val="00BD4967"/>
    <w:rsid w:val="00BD77AA"/>
    <w:rsid w:val="00BD7FCD"/>
    <w:rsid w:val="00BE0A10"/>
    <w:rsid w:val="00BE4D2F"/>
    <w:rsid w:val="00BE4FDF"/>
    <w:rsid w:val="00BE5343"/>
    <w:rsid w:val="00BE5711"/>
    <w:rsid w:val="00BE67C5"/>
    <w:rsid w:val="00BF03F1"/>
    <w:rsid w:val="00BF1205"/>
    <w:rsid w:val="00BF2697"/>
    <w:rsid w:val="00BF2A43"/>
    <w:rsid w:val="00BF3D6D"/>
    <w:rsid w:val="00BF3D8F"/>
    <w:rsid w:val="00BF6919"/>
    <w:rsid w:val="00BF6D03"/>
    <w:rsid w:val="00C02F44"/>
    <w:rsid w:val="00C03B1D"/>
    <w:rsid w:val="00C042FE"/>
    <w:rsid w:val="00C05C59"/>
    <w:rsid w:val="00C0627F"/>
    <w:rsid w:val="00C105E6"/>
    <w:rsid w:val="00C1150D"/>
    <w:rsid w:val="00C11712"/>
    <w:rsid w:val="00C135D0"/>
    <w:rsid w:val="00C17647"/>
    <w:rsid w:val="00C2172B"/>
    <w:rsid w:val="00C2286D"/>
    <w:rsid w:val="00C249E0"/>
    <w:rsid w:val="00C2653E"/>
    <w:rsid w:val="00C26C28"/>
    <w:rsid w:val="00C272E6"/>
    <w:rsid w:val="00C30D66"/>
    <w:rsid w:val="00C33723"/>
    <w:rsid w:val="00C33BA7"/>
    <w:rsid w:val="00C34605"/>
    <w:rsid w:val="00C34DA6"/>
    <w:rsid w:val="00C35895"/>
    <w:rsid w:val="00C37207"/>
    <w:rsid w:val="00C42BA0"/>
    <w:rsid w:val="00C4304A"/>
    <w:rsid w:val="00C438B6"/>
    <w:rsid w:val="00C43B29"/>
    <w:rsid w:val="00C466D9"/>
    <w:rsid w:val="00C46F38"/>
    <w:rsid w:val="00C47AA0"/>
    <w:rsid w:val="00C51BDA"/>
    <w:rsid w:val="00C532B0"/>
    <w:rsid w:val="00C53CE1"/>
    <w:rsid w:val="00C53D2E"/>
    <w:rsid w:val="00C5431D"/>
    <w:rsid w:val="00C5796D"/>
    <w:rsid w:val="00C6058A"/>
    <w:rsid w:val="00C60792"/>
    <w:rsid w:val="00C65849"/>
    <w:rsid w:val="00C7267C"/>
    <w:rsid w:val="00C72B51"/>
    <w:rsid w:val="00C72D85"/>
    <w:rsid w:val="00C747FD"/>
    <w:rsid w:val="00C74E1A"/>
    <w:rsid w:val="00C75B14"/>
    <w:rsid w:val="00C775D2"/>
    <w:rsid w:val="00C83921"/>
    <w:rsid w:val="00C842F4"/>
    <w:rsid w:val="00C86C77"/>
    <w:rsid w:val="00C91918"/>
    <w:rsid w:val="00C925CF"/>
    <w:rsid w:val="00C92C18"/>
    <w:rsid w:val="00C93646"/>
    <w:rsid w:val="00C947D3"/>
    <w:rsid w:val="00C973B4"/>
    <w:rsid w:val="00C97837"/>
    <w:rsid w:val="00CA05CC"/>
    <w:rsid w:val="00CA2FB4"/>
    <w:rsid w:val="00CA47BD"/>
    <w:rsid w:val="00CA6CF7"/>
    <w:rsid w:val="00CB162C"/>
    <w:rsid w:val="00CB2A92"/>
    <w:rsid w:val="00CB2D1D"/>
    <w:rsid w:val="00CB2D1F"/>
    <w:rsid w:val="00CB69F6"/>
    <w:rsid w:val="00CC0347"/>
    <w:rsid w:val="00CC15E1"/>
    <w:rsid w:val="00CC2AB0"/>
    <w:rsid w:val="00CD0008"/>
    <w:rsid w:val="00CD0B25"/>
    <w:rsid w:val="00CD17F0"/>
    <w:rsid w:val="00CD1D1B"/>
    <w:rsid w:val="00CD22AB"/>
    <w:rsid w:val="00CD2CCC"/>
    <w:rsid w:val="00CD5018"/>
    <w:rsid w:val="00CE23A7"/>
    <w:rsid w:val="00CE2724"/>
    <w:rsid w:val="00CE2FA8"/>
    <w:rsid w:val="00CE3089"/>
    <w:rsid w:val="00CE711D"/>
    <w:rsid w:val="00CE71B9"/>
    <w:rsid w:val="00CF09EF"/>
    <w:rsid w:val="00CF129D"/>
    <w:rsid w:val="00CF1871"/>
    <w:rsid w:val="00CF210C"/>
    <w:rsid w:val="00CF2652"/>
    <w:rsid w:val="00CF36B6"/>
    <w:rsid w:val="00CF4D74"/>
    <w:rsid w:val="00CF6873"/>
    <w:rsid w:val="00CF6995"/>
    <w:rsid w:val="00CF69AF"/>
    <w:rsid w:val="00CF6F71"/>
    <w:rsid w:val="00CF79D8"/>
    <w:rsid w:val="00CF7AD8"/>
    <w:rsid w:val="00D02371"/>
    <w:rsid w:val="00D025BB"/>
    <w:rsid w:val="00D031B1"/>
    <w:rsid w:val="00D03B36"/>
    <w:rsid w:val="00D044BA"/>
    <w:rsid w:val="00D04658"/>
    <w:rsid w:val="00D05E05"/>
    <w:rsid w:val="00D12C58"/>
    <w:rsid w:val="00D14995"/>
    <w:rsid w:val="00D211C4"/>
    <w:rsid w:val="00D21A99"/>
    <w:rsid w:val="00D21E0A"/>
    <w:rsid w:val="00D226D4"/>
    <w:rsid w:val="00D252BF"/>
    <w:rsid w:val="00D2538E"/>
    <w:rsid w:val="00D27706"/>
    <w:rsid w:val="00D30A3A"/>
    <w:rsid w:val="00D316D0"/>
    <w:rsid w:val="00D31D1D"/>
    <w:rsid w:val="00D33D6B"/>
    <w:rsid w:val="00D352F5"/>
    <w:rsid w:val="00D36490"/>
    <w:rsid w:val="00D40601"/>
    <w:rsid w:val="00D42645"/>
    <w:rsid w:val="00D42DC6"/>
    <w:rsid w:val="00D47EBF"/>
    <w:rsid w:val="00D529EC"/>
    <w:rsid w:val="00D55400"/>
    <w:rsid w:val="00D55CE4"/>
    <w:rsid w:val="00D56829"/>
    <w:rsid w:val="00D571ED"/>
    <w:rsid w:val="00D57940"/>
    <w:rsid w:val="00D61B42"/>
    <w:rsid w:val="00D62CE1"/>
    <w:rsid w:val="00D63537"/>
    <w:rsid w:val="00D71C75"/>
    <w:rsid w:val="00D73B7C"/>
    <w:rsid w:val="00D768BD"/>
    <w:rsid w:val="00D77349"/>
    <w:rsid w:val="00D8083E"/>
    <w:rsid w:val="00D81D58"/>
    <w:rsid w:val="00D82AD2"/>
    <w:rsid w:val="00D85BE7"/>
    <w:rsid w:val="00D9079D"/>
    <w:rsid w:val="00D91704"/>
    <w:rsid w:val="00D91EFA"/>
    <w:rsid w:val="00D9249A"/>
    <w:rsid w:val="00D92A44"/>
    <w:rsid w:val="00D9709B"/>
    <w:rsid w:val="00DA3212"/>
    <w:rsid w:val="00DA577D"/>
    <w:rsid w:val="00DB30E5"/>
    <w:rsid w:val="00DB3684"/>
    <w:rsid w:val="00DB70FB"/>
    <w:rsid w:val="00DC0315"/>
    <w:rsid w:val="00DC201E"/>
    <w:rsid w:val="00DC468C"/>
    <w:rsid w:val="00DC4EA1"/>
    <w:rsid w:val="00DD208A"/>
    <w:rsid w:val="00DD24D2"/>
    <w:rsid w:val="00DD4CC8"/>
    <w:rsid w:val="00DD638A"/>
    <w:rsid w:val="00DD73C8"/>
    <w:rsid w:val="00DD7491"/>
    <w:rsid w:val="00DE2CFB"/>
    <w:rsid w:val="00DF02F3"/>
    <w:rsid w:val="00DF169D"/>
    <w:rsid w:val="00DF1C3C"/>
    <w:rsid w:val="00DF2F38"/>
    <w:rsid w:val="00E02735"/>
    <w:rsid w:val="00E101A4"/>
    <w:rsid w:val="00E120B5"/>
    <w:rsid w:val="00E1321F"/>
    <w:rsid w:val="00E14A3E"/>
    <w:rsid w:val="00E21F3A"/>
    <w:rsid w:val="00E245A6"/>
    <w:rsid w:val="00E24C7B"/>
    <w:rsid w:val="00E253E1"/>
    <w:rsid w:val="00E30A94"/>
    <w:rsid w:val="00E31FD2"/>
    <w:rsid w:val="00E3423C"/>
    <w:rsid w:val="00E35D9A"/>
    <w:rsid w:val="00E434FE"/>
    <w:rsid w:val="00E4457F"/>
    <w:rsid w:val="00E45E3D"/>
    <w:rsid w:val="00E53122"/>
    <w:rsid w:val="00E539F9"/>
    <w:rsid w:val="00E53B58"/>
    <w:rsid w:val="00E54BBC"/>
    <w:rsid w:val="00E54F94"/>
    <w:rsid w:val="00E56F0F"/>
    <w:rsid w:val="00E5710C"/>
    <w:rsid w:val="00E57F08"/>
    <w:rsid w:val="00E611F6"/>
    <w:rsid w:val="00E63602"/>
    <w:rsid w:val="00E6377E"/>
    <w:rsid w:val="00E658D4"/>
    <w:rsid w:val="00E66D56"/>
    <w:rsid w:val="00E72C2C"/>
    <w:rsid w:val="00E733DC"/>
    <w:rsid w:val="00E73A0E"/>
    <w:rsid w:val="00E75940"/>
    <w:rsid w:val="00E76044"/>
    <w:rsid w:val="00E76998"/>
    <w:rsid w:val="00E77759"/>
    <w:rsid w:val="00E8082F"/>
    <w:rsid w:val="00E80EE9"/>
    <w:rsid w:val="00E80F60"/>
    <w:rsid w:val="00E8183E"/>
    <w:rsid w:val="00E83837"/>
    <w:rsid w:val="00E843A8"/>
    <w:rsid w:val="00E86964"/>
    <w:rsid w:val="00E90F5D"/>
    <w:rsid w:val="00E9125D"/>
    <w:rsid w:val="00E92B7A"/>
    <w:rsid w:val="00E93984"/>
    <w:rsid w:val="00E94A27"/>
    <w:rsid w:val="00E952A8"/>
    <w:rsid w:val="00E96B59"/>
    <w:rsid w:val="00E96BBB"/>
    <w:rsid w:val="00EA21AF"/>
    <w:rsid w:val="00EA2705"/>
    <w:rsid w:val="00EB0AED"/>
    <w:rsid w:val="00EB2F88"/>
    <w:rsid w:val="00EB34ED"/>
    <w:rsid w:val="00EB4421"/>
    <w:rsid w:val="00EB45F9"/>
    <w:rsid w:val="00EB646A"/>
    <w:rsid w:val="00EC1505"/>
    <w:rsid w:val="00EC1DDC"/>
    <w:rsid w:val="00EC77DA"/>
    <w:rsid w:val="00EC79F0"/>
    <w:rsid w:val="00ED1EFD"/>
    <w:rsid w:val="00ED5250"/>
    <w:rsid w:val="00ED594E"/>
    <w:rsid w:val="00ED6669"/>
    <w:rsid w:val="00ED6E14"/>
    <w:rsid w:val="00EE0487"/>
    <w:rsid w:val="00EE0EA1"/>
    <w:rsid w:val="00EE24FB"/>
    <w:rsid w:val="00EE3867"/>
    <w:rsid w:val="00EE44DF"/>
    <w:rsid w:val="00EE630B"/>
    <w:rsid w:val="00EE7ED8"/>
    <w:rsid w:val="00EF4DF3"/>
    <w:rsid w:val="00F025AB"/>
    <w:rsid w:val="00F02EE0"/>
    <w:rsid w:val="00F02F93"/>
    <w:rsid w:val="00F045F0"/>
    <w:rsid w:val="00F07854"/>
    <w:rsid w:val="00F13211"/>
    <w:rsid w:val="00F13C5E"/>
    <w:rsid w:val="00F20B4B"/>
    <w:rsid w:val="00F20F44"/>
    <w:rsid w:val="00F21246"/>
    <w:rsid w:val="00F21B99"/>
    <w:rsid w:val="00F23877"/>
    <w:rsid w:val="00F250C1"/>
    <w:rsid w:val="00F25F6C"/>
    <w:rsid w:val="00F33CCD"/>
    <w:rsid w:val="00F36462"/>
    <w:rsid w:val="00F36680"/>
    <w:rsid w:val="00F367D5"/>
    <w:rsid w:val="00F4199E"/>
    <w:rsid w:val="00F41A3E"/>
    <w:rsid w:val="00F42607"/>
    <w:rsid w:val="00F43D07"/>
    <w:rsid w:val="00F441E5"/>
    <w:rsid w:val="00F45AF1"/>
    <w:rsid w:val="00F46BF2"/>
    <w:rsid w:val="00F5168B"/>
    <w:rsid w:val="00F51C59"/>
    <w:rsid w:val="00F52251"/>
    <w:rsid w:val="00F52608"/>
    <w:rsid w:val="00F52829"/>
    <w:rsid w:val="00F528A7"/>
    <w:rsid w:val="00F538B1"/>
    <w:rsid w:val="00F5403B"/>
    <w:rsid w:val="00F5538C"/>
    <w:rsid w:val="00F60AFF"/>
    <w:rsid w:val="00F6166E"/>
    <w:rsid w:val="00F6172D"/>
    <w:rsid w:val="00F62B6B"/>
    <w:rsid w:val="00F6347D"/>
    <w:rsid w:val="00F6475A"/>
    <w:rsid w:val="00F64947"/>
    <w:rsid w:val="00F64B0F"/>
    <w:rsid w:val="00F64E68"/>
    <w:rsid w:val="00F6774F"/>
    <w:rsid w:val="00F70F3A"/>
    <w:rsid w:val="00F73F9D"/>
    <w:rsid w:val="00F74C2C"/>
    <w:rsid w:val="00F7536B"/>
    <w:rsid w:val="00F7604E"/>
    <w:rsid w:val="00F810CD"/>
    <w:rsid w:val="00F8169F"/>
    <w:rsid w:val="00F843FF"/>
    <w:rsid w:val="00F8446B"/>
    <w:rsid w:val="00F85F94"/>
    <w:rsid w:val="00F866AC"/>
    <w:rsid w:val="00F91A31"/>
    <w:rsid w:val="00F936BD"/>
    <w:rsid w:val="00F94063"/>
    <w:rsid w:val="00F95024"/>
    <w:rsid w:val="00F95B86"/>
    <w:rsid w:val="00F96354"/>
    <w:rsid w:val="00F9644D"/>
    <w:rsid w:val="00FA44C5"/>
    <w:rsid w:val="00FA491B"/>
    <w:rsid w:val="00FA4A46"/>
    <w:rsid w:val="00FA557D"/>
    <w:rsid w:val="00FB0029"/>
    <w:rsid w:val="00FB266E"/>
    <w:rsid w:val="00FB2A6E"/>
    <w:rsid w:val="00FB448B"/>
    <w:rsid w:val="00FB62C2"/>
    <w:rsid w:val="00FB68A0"/>
    <w:rsid w:val="00FB6C8D"/>
    <w:rsid w:val="00FC0566"/>
    <w:rsid w:val="00FC1CB7"/>
    <w:rsid w:val="00FC2632"/>
    <w:rsid w:val="00FC2D96"/>
    <w:rsid w:val="00FC5153"/>
    <w:rsid w:val="00FC563D"/>
    <w:rsid w:val="00FC60BF"/>
    <w:rsid w:val="00FC6B9C"/>
    <w:rsid w:val="00FC6CEF"/>
    <w:rsid w:val="00FC7841"/>
    <w:rsid w:val="00FD2242"/>
    <w:rsid w:val="00FD4890"/>
    <w:rsid w:val="00FD5C4B"/>
    <w:rsid w:val="00FD7466"/>
    <w:rsid w:val="00FD7A23"/>
    <w:rsid w:val="00FE39B9"/>
    <w:rsid w:val="00FE5EC1"/>
    <w:rsid w:val="00FE5FAC"/>
    <w:rsid w:val="00FE64B2"/>
    <w:rsid w:val="00FF16E8"/>
    <w:rsid w:val="00FF6629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B"/>
    <w:rPr>
      <w:sz w:val="24"/>
      <w:szCs w:val="24"/>
    </w:rPr>
  </w:style>
  <w:style w:type="paragraph" w:styleId="1">
    <w:name w:val="heading 1"/>
    <w:basedOn w:val="a"/>
    <w:next w:val="a"/>
    <w:qFormat/>
    <w:rsid w:val="008517F4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CF09E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5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table" w:styleId="a3">
    <w:name w:val="Table Grid"/>
    <w:basedOn w:val="a1"/>
    <w:rsid w:val="009C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8517F4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D42DC6"/>
    <w:rPr>
      <w:rFonts w:ascii="Verdana" w:hAnsi="Verdana" w:cs="Verdana"/>
      <w:sz w:val="20"/>
      <w:szCs w:val="20"/>
      <w:lang w:val="en-US" w:eastAsia="en-US"/>
    </w:rPr>
  </w:style>
  <w:style w:type="character" w:styleId="a6">
    <w:name w:val="annotation reference"/>
    <w:rsid w:val="00131F39"/>
    <w:rPr>
      <w:sz w:val="16"/>
      <w:szCs w:val="16"/>
    </w:rPr>
  </w:style>
  <w:style w:type="paragraph" w:styleId="a7">
    <w:name w:val="annotation text"/>
    <w:basedOn w:val="a"/>
    <w:link w:val="a8"/>
    <w:rsid w:val="00131F39"/>
    <w:rPr>
      <w:sz w:val="20"/>
      <w:szCs w:val="20"/>
    </w:rPr>
  </w:style>
  <w:style w:type="character" w:customStyle="1" w:styleId="a8">
    <w:name w:val="Текст примечания Знак"/>
    <w:link w:val="a7"/>
    <w:rsid w:val="00131F39"/>
    <w:rPr>
      <w:lang w:val="ru-RU" w:eastAsia="ru-RU" w:bidi="ar-SA"/>
    </w:rPr>
  </w:style>
  <w:style w:type="paragraph" w:styleId="a9">
    <w:name w:val="Balloon Text"/>
    <w:basedOn w:val="a"/>
    <w:semiHidden/>
    <w:rsid w:val="00131F3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009C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09C0"/>
  </w:style>
  <w:style w:type="paragraph" w:customStyle="1" w:styleId="CharCharCharCharCharCharCharCharChar">
    <w:name w:val="Знак Знак Char Char Char Char Знак Char Знак Char Знак Char Знак Знак Char Знак Char Знак"/>
    <w:basedOn w:val="a"/>
    <w:rsid w:val="008E1259"/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5E215E"/>
    <w:pPr>
      <w:spacing w:before="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5E215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Деловой"/>
    <w:basedOn w:val="a"/>
    <w:link w:val="ad"/>
    <w:rsid w:val="00D0465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15"/>
      <w:szCs w:val="28"/>
      <w:lang w:val="uk-UA"/>
    </w:rPr>
  </w:style>
  <w:style w:type="character" w:customStyle="1" w:styleId="ad">
    <w:name w:val="Деловой Знак"/>
    <w:link w:val="ac"/>
    <w:rsid w:val="00D04658"/>
    <w:rPr>
      <w:sz w:val="15"/>
      <w:szCs w:val="28"/>
      <w:lang w:val="uk-UA" w:eastAsia="ru-RU" w:bidi="ar-SA"/>
    </w:rPr>
  </w:style>
  <w:style w:type="paragraph" w:styleId="ae">
    <w:name w:val="Title"/>
    <w:basedOn w:val="a"/>
    <w:qFormat/>
    <w:rsid w:val="00D04658"/>
    <w:pPr>
      <w:pageBreakBefore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36"/>
      <w:lang w:val="uk-UA"/>
    </w:rPr>
  </w:style>
  <w:style w:type="character" w:customStyle="1" w:styleId="rvts44">
    <w:name w:val="rvts44"/>
    <w:basedOn w:val="a0"/>
    <w:rsid w:val="005C67C5"/>
  </w:style>
  <w:style w:type="character" w:customStyle="1" w:styleId="rvts0">
    <w:name w:val="rvts0"/>
    <w:basedOn w:val="a0"/>
    <w:rsid w:val="005C67C5"/>
  </w:style>
  <w:style w:type="paragraph" w:customStyle="1" w:styleId="af">
    <w:name w:val="Знак"/>
    <w:basedOn w:val="a"/>
    <w:rsid w:val="00A75B95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A75B95"/>
  </w:style>
  <w:style w:type="paragraph" w:customStyle="1" w:styleId="11">
    <w:name w:val="Знак Знак1 Знак Знак"/>
    <w:basedOn w:val="a"/>
    <w:rsid w:val="00925F7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611F6"/>
    <w:rPr>
      <w:rFonts w:ascii="Arial" w:hAnsi="Arial" w:cs="Arial"/>
      <w:b/>
      <w:bCs/>
      <w:i/>
      <w:iCs/>
      <w:sz w:val="28"/>
      <w:szCs w:val="28"/>
    </w:rPr>
  </w:style>
  <w:style w:type="character" w:customStyle="1" w:styleId="value">
    <w:name w:val="value"/>
    <w:basedOn w:val="a0"/>
    <w:rsid w:val="00000925"/>
  </w:style>
  <w:style w:type="character" w:styleId="af0">
    <w:name w:val="Hyperlink"/>
    <w:basedOn w:val="a0"/>
    <w:uiPriority w:val="99"/>
    <w:unhideWhenUsed/>
    <w:rsid w:val="00FA44C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00996"/>
    <w:pPr>
      <w:ind w:left="720"/>
      <w:contextualSpacing/>
    </w:pPr>
  </w:style>
  <w:style w:type="character" w:styleId="af2">
    <w:name w:val="Emphasis"/>
    <w:basedOn w:val="a0"/>
    <w:uiPriority w:val="20"/>
    <w:qFormat/>
    <w:rsid w:val="00E818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555C-1063-43F4-ABE6-4D597486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Microsoft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Admin</dc:creator>
  <cp:lastModifiedBy>buh17</cp:lastModifiedBy>
  <cp:revision>46</cp:revision>
  <cp:lastPrinted>2023-12-05T07:50:00Z</cp:lastPrinted>
  <dcterms:created xsi:type="dcterms:W3CDTF">2023-05-10T05:22:00Z</dcterms:created>
  <dcterms:modified xsi:type="dcterms:W3CDTF">2023-12-05T10:18:00Z</dcterms:modified>
</cp:coreProperties>
</file>