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84" w:rsidRPr="00224A84" w:rsidRDefault="00F030B9" w:rsidP="00927C9D">
      <w:pPr>
        <w:widowControl w:val="0"/>
        <w:suppressAutoHyphens/>
        <w:spacing w:after="0" w:line="240" w:lineRule="auto"/>
        <w:ind w:left="5387"/>
        <w:jc w:val="center"/>
        <w:rPr>
          <w:rFonts w:ascii="Times New Roman" w:eastAsia="SimSun" w:hAnsi="Times New Roman"/>
          <w:b/>
          <w:bCs/>
          <w:kern w:val="1"/>
          <w:sz w:val="24"/>
          <w:szCs w:val="24"/>
          <w:lang w:val="uk-UA" w:eastAsia="hi-IN" w:bidi="hi-IN"/>
        </w:rPr>
      </w:pPr>
      <w:proofErr w:type="spellStart"/>
      <w:r w:rsidRPr="00AA2893">
        <w:rPr>
          <w:rFonts w:ascii="Times New Roman" w:eastAsia="SimSun" w:hAnsi="Times New Roman"/>
          <w:b/>
          <w:bCs/>
          <w:kern w:val="1"/>
          <w:sz w:val="24"/>
          <w:szCs w:val="24"/>
          <w:lang w:eastAsia="hi-IN" w:bidi="hi-IN"/>
        </w:rPr>
        <w:t>Додаток</w:t>
      </w:r>
      <w:proofErr w:type="spellEnd"/>
      <w:r>
        <w:rPr>
          <w:rFonts w:ascii="Times New Roman" w:eastAsia="SimSun" w:hAnsi="Times New Roman"/>
          <w:b/>
          <w:bCs/>
          <w:kern w:val="1"/>
          <w:sz w:val="24"/>
          <w:szCs w:val="24"/>
          <w:lang w:eastAsia="hi-IN" w:bidi="hi-IN"/>
        </w:rPr>
        <w:t xml:space="preserve"> 2</w:t>
      </w:r>
      <w:r w:rsidR="00224A84">
        <w:rPr>
          <w:rFonts w:ascii="Times New Roman" w:eastAsia="SimSun" w:hAnsi="Times New Roman"/>
          <w:b/>
          <w:bCs/>
          <w:kern w:val="1"/>
          <w:sz w:val="24"/>
          <w:szCs w:val="24"/>
          <w:lang w:val="uk-UA" w:eastAsia="hi-IN" w:bidi="hi-IN"/>
        </w:rPr>
        <w:t xml:space="preserve"> до </w:t>
      </w:r>
      <w:r w:rsidR="00927C9D">
        <w:rPr>
          <w:rFonts w:ascii="Times New Roman" w:eastAsia="SimSun" w:hAnsi="Times New Roman"/>
          <w:b/>
          <w:bCs/>
          <w:kern w:val="1"/>
          <w:sz w:val="24"/>
          <w:szCs w:val="24"/>
          <w:lang w:val="uk-UA" w:eastAsia="hi-IN" w:bidi="hi-IN"/>
        </w:rPr>
        <w:t xml:space="preserve"> Тендерної документації</w:t>
      </w:r>
    </w:p>
    <w:p w:rsidR="00224A84" w:rsidRPr="00224A84" w:rsidRDefault="00224A84" w:rsidP="00F030B9">
      <w:pPr>
        <w:widowControl w:val="0"/>
        <w:suppressAutoHyphens/>
        <w:spacing w:after="0" w:line="240" w:lineRule="auto"/>
        <w:ind w:left="5387"/>
        <w:jc w:val="center"/>
        <w:rPr>
          <w:rFonts w:ascii="Times New Roman" w:eastAsia="SimSun" w:hAnsi="Times New Roman"/>
          <w:b/>
          <w:bCs/>
          <w:kern w:val="1"/>
          <w:sz w:val="24"/>
          <w:szCs w:val="24"/>
          <w:lang w:val="uk-UA" w:eastAsia="hi-IN" w:bidi="hi-IN"/>
        </w:rPr>
      </w:pPr>
    </w:p>
    <w:p w:rsidR="00F030B9" w:rsidRPr="00AA2893" w:rsidRDefault="00F030B9" w:rsidP="00F030B9">
      <w:pPr>
        <w:spacing w:before="20" w:after="20" w:line="240" w:lineRule="auto"/>
        <w:ind w:firstLine="737"/>
        <w:jc w:val="center"/>
        <w:rPr>
          <w:rFonts w:ascii="Times New Roman" w:hAnsi="Times New Roman"/>
          <w:b/>
          <w:sz w:val="24"/>
          <w:szCs w:val="24"/>
          <w:lang w:eastAsia="ru-RU"/>
        </w:rPr>
      </w:pPr>
      <w:proofErr w:type="spellStart"/>
      <w:r w:rsidRPr="00AA2893">
        <w:rPr>
          <w:rFonts w:ascii="Times New Roman" w:hAnsi="Times New Roman"/>
          <w:b/>
          <w:sz w:val="24"/>
          <w:szCs w:val="24"/>
          <w:lang w:eastAsia="ru-RU"/>
        </w:rPr>
        <w:t>Інформація</w:t>
      </w:r>
      <w:proofErr w:type="spellEnd"/>
      <w:r w:rsidRPr="00AA2893">
        <w:rPr>
          <w:rFonts w:ascii="Times New Roman" w:hAnsi="Times New Roman"/>
          <w:b/>
          <w:sz w:val="24"/>
          <w:szCs w:val="24"/>
          <w:lang w:eastAsia="ru-RU"/>
        </w:rPr>
        <w:t xml:space="preserve"> про </w:t>
      </w:r>
      <w:proofErr w:type="spellStart"/>
      <w:r w:rsidRPr="00AA2893">
        <w:rPr>
          <w:rFonts w:ascii="Times New Roman" w:hAnsi="Times New Roman"/>
          <w:b/>
          <w:sz w:val="24"/>
          <w:szCs w:val="24"/>
          <w:lang w:eastAsia="ru-RU"/>
        </w:rPr>
        <w:t>необхіднітехнічні</w:t>
      </w:r>
      <w:proofErr w:type="spellEnd"/>
      <w:r w:rsidRPr="00AA2893">
        <w:rPr>
          <w:rFonts w:ascii="Times New Roman" w:hAnsi="Times New Roman"/>
          <w:b/>
          <w:sz w:val="24"/>
          <w:szCs w:val="24"/>
          <w:lang w:eastAsia="ru-RU"/>
        </w:rPr>
        <w:t xml:space="preserve">, </w:t>
      </w:r>
      <w:proofErr w:type="spellStart"/>
      <w:r w:rsidRPr="00AA2893">
        <w:rPr>
          <w:rFonts w:ascii="Times New Roman" w:hAnsi="Times New Roman"/>
          <w:b/>
          <w:sz w:val="24"/>
          <w:szCs w:val="24"/>
          <w:lang w:eastAsia="ru-RU"/>
        </w:rPr>
        <w:t>якісні</w:t>
      </w:r>
      <w:proofErr w:type="spellEnd"/>
      <w:r w:rsidRPr="00AA2893">
        <w:rPr>
          <w:rFonts w:ascii="Times New Roman" w:hAnsi="Times New Roman"/>
          <w:b/>
          <w:sz w:val="24"/>
          <w:szCs w:val="24"/>
          <w:lang w:eastAsia="ru-RU"/>
        </w:rPr>
        <w:t xml:space="preserve">, </w:t>
      </w:r>
      <w:proofErr w:type="spellStart"/>
      <w:r w:rsidRPr="00AA2893">
        <w:rPr>
          <w:rFonts w:ascii="Times New Roman" w:hAnsi="Times New Roman"/>
          <w:b/>
          <w:sz w:val="24"/>
          <w:szCs w:val="24"/>
          <w:lang w:eastAsia="ru-RU"/>
        </w:rPr>
        <w:t>кількісні</w:t>
      </w:r>
      <w:proofErr w:type="spellEnd"/>
      <w:r w:rsidRPr="00AA2893">
        <w:rPr>
          <w:rFonts w:ascii="Times New Roman" w:hAnsi="Times New Roman"/>
          <w:b/>
          <w:sz w:val="24"/>
          <w:szCs w:val="24"/>
          <w:lang w:eastAsia="ru-RU"/>
        </w:rPr>
        <w:t xml:space="preserve"> та </w:t>
      </w:r>
      <w:proofErr w:type="spellStart"/>
      <w:r w:rsidRPr="00AA2893">
        <w:rPr>
          <w:rFonts w:ascii="Times New Roman" w:hAnsi="Times New Roman"/>
          <w:b/>
          <w:sz w:val="24"/>
          <w:szCs w:val="24"/>
          <w:lang w:eastAsia="ru-RU"/>
        </w:rPr>
        <w:t>інші</w:t>
      </w:r>
      <w:proofErr w:type="spellEnd"/>
      <w:r w:rsidRPr="00AA2893">
        <w:rPr>
          <w:rFonts w:ascii="Times New Roman" w:hAnsi="Times New Roman"/>
          <w:b/>
          <w:sz w:val="24"/>
          <w:szCs w:val="24"/>
          <w:lang w:eastAsia="ru-RU"/>
        </w:rPr>
        <w:t xml:space="preserve"> характеристики (</w:t>
      </w:r>
      <w:proofErr w:type="spellStart"/>
      <w:r w:rsidRPr="00AA2893">
        <w:rPr>
          <w:rFonts w:ascii="Times New Roman" w:hAnsi="Times New Roman"/>
          <w:b/>
          <w:sz w:val="24"/>
          <w:szCs w:val="24"/>
          <w:lang w:eastAsia="ru-RU"/>
        </w:rPr>
        <w:t>технічні</w:t>
      </w:r>
      <w:proofErr w:type="spellEnd"/>
      <w:r w:rsidR="00B070F2">
        <w:rPr>
          <w:rFonts w:ascii="Times New Roman" w:hAnsi="Times New Roman"/>
          <w:b/>
          <w:sz w:val="24"/>
          <w:szCs w:val="24"/>
          <w:lang w:val="uk-UA" w:eastAsia="ru-RU"/>
        </w:rPr>
        <w:t xml:space="preserve"> </w:t>
      </w:r>
      <w:proofErr w:type="spellStart"/>
      <w:r w:rsidRPr="00AA2893">
        <w:rPr>
          <w:rFonts w:ascii="Times New Roman" w:hAnsi="Times New Roman"/>
          <w:b/>
          <w:sz w:val="24"/>
          <w:szCs w:val="24"/>
          <w:lang w:eastAsia="ru-RU"/>
        </w:rPr>
        <w:t>вимоги</w:t>
      </w:r>
      <w:proofErr w:type="spellEnd"/>
      <w:r w:rsidRPr="00AA2893">
        <w:rPr>
          <w:rFonts w:ascii="Times New Roman" w:hAnsi="Times New Roman"/>
          <w:b/>
          <w:sz w:val="24"/>
          <w:szCs w:val="24"/>
          <w:lang w:eastAsia="ru-RU"/>
        </w:rPr>
        <w:t>)</w:t>
      </w:r>
    </w:p>
    <w:p w:rsidR="00F030B9" w:rsidRDefault="00F030B9" w:rsidP="00F030B9">
      <w:pPr>
        <w:pBdr>
          <w:top w:val="nil"/>
          <w:left w:val="nil"/>
          <w:bottom w:val="nil"/>
          <w:right w:val="nil"/>
          <w:between w:val="nil"/>
          <w:bar w:val="nil"/>
        </w:pBdr>
        <w:autoSpaceDE w:val="0"/>
        <w:autoSpaceDN w:val="0"/>
        <w:spacing w:after="0" w:line="240" w:lineRule="auto"/>
        <w:ind w:left="-68"/>
        <w:jc w:val="center"/>
        <w:rPr>
          <w:rFonts w:ascii="Times New Roman" w:eastAsia="Arial Unicode MS" w:hAnsi="Times New Roman"/>
          <w:b/>
          <w:sz w:val="24"/>
          <w:szCs w:val="24"/>
          <w:u w:color="000000"/>
          <w:bdr w:val="nil"/>
          <w:lang w:val="uk-UA" w:eastAsia="ru-RU"/>
        </w:rPr>
      </w:pPr>
    </w:p>
    <w:p w:rsidR="00927C9D" w:rsidRPr="00985D8A" w:rsidRDefault="00927C9D" w:rsidP="00927C9D">
      <w:pPr>
        <w:spacing w:before="240"/>
        <w:jc w:val="center"/>
        <w:rPr>
          <w:rFonts w:ascii="Times New Roman" w:hAnsi="Times New Roman"/>
          <w:b/>
          <w:sz w:val="24"/>
          <w:szCs w:val="24"/>
          <w:lang w:eastAsia="ru-RU"/>
        </w:rPr>
      </w:pPr>
      <w:proofErr w:type="spellStart"/>
      <w:r w:rsidRPr="00985D8A">
        <w:rPr>
          <w:rFonts w:ascii="Times New Roman" w:hAnsi="Times New Roman"/>
          <w:b/>
          <w:sz w:val="24"/>
          <w:szCs w:val="24"/>
          <w:lang w:eastAsia="ru-RU"/>
        </w:rPr>
        <w:t>Комплекти</w:t>
      </w:r>
      <w:proofErr w:type="spellEnd"/>
      <w:r w:rsidRPr="00985D8A">
        <w:rPr>
          <w:rFonts w:ascii="Times New Roman" w:hAnsi="Times New Roman"/>
          <w:b/>
          <w:sz w:val="24"/>
          <w:szCs w:val="24"/>
          <w:lang w:eastAsia="ru-RU"/>
        </w:rPr>
        <w:t xml:space="preserve"> </w:t>
      </w:r>
      <w:proofErr w:type="spellStart"/>
      <w:r w:rsidRPr="00985D8A">
        <w:rPr>
          <w:rFonts w:ascii="Times New Roman" w:hAnsi="Times New Roman"/>
          <w:b/>
          <w:sz w:val="24"/>
          <w:szCs w:val="24"/>
          <w:lang w:eastAsia="ru-RU"/>
        </w:rPr>
        <w:t>обладнання</w:t>
      </w:r>
      <w:proofErr w:type="spellEnd"/>
      <w:r w:rsidRPr="00985D8A">
        <w:rPr>
          <w:rFonts w:ascii="Times New Roman" w:hAnsi="Times New Roman"/>
          <w:b/>
          <w:sz w:val="24"/>
          <w:szCs w:val="24"/>
          <w:lang w:eastAsia="ru-RU"/>
        </w:rPr>
        <w:t xml:space="preserve"> </w:t>
      </w:r>
      <w:proofErr w:type="spellStart"/>
      <w:r w:rsidRPr="00985D8A">
        <w:rPr>
          <w:rFonts w:ascii="Times New Roman" w:hAnsi="Times New Roman"/>
          <w:b/>
          <w:sz w:val="24"/>
          <w:szCs w:val="24"/>
          <w:lang w:eastAsia="ru-RU"/>
        </w:rPr>
        <w:t>відеоспостереження</w:t>
      </w:r>
      <w:proofErr w:type="spellEnd"/>
      <w:r w:rsidRPr="00985D8A">
        <w:rPr>
          <w:rFonts w:ascii="Times New Roman" w:hAnsi="Times New Roman"/>
          <w:b/>
          <w:sz w:val="24"/>
          <w:szCs w:val="24"/>
          <w:lang w:eastAsia="ru-RU"/>
        </w:rPr>
        <w:t xml:space="preserve">, </w:t>
      </w:r>
      <w:proofErr w:type="spellStart"/>
      <w:r w:rsidRPr="00985D8A">
        <w:rPr>
          <w:rFonts w:ascii="Times New Roman" w:hAnsi="Times New Roman"/>
          <w:b/>
          <w:sz w:val="24"/>
          <w:szCs w:val="24"/>
          <w:lang w:eastAsia="ru-RU"/>
        </w:rPr>
        <w:t>телекомунікаційного</w:t>
      </w:r>
      <w:proofErr w:type="spellEnd"/>
      <w:r w:rsidRPr="00985D8A">
        <w:rPr>
          <w:rFonts w:ascii="Times New Roman" w:hAnsi="Times New Roman"/>
          <w:b/>
          <w:sz w:val="24"/>
          <w:szCs w:val="24"/>
          <w:lang w:eastAsia="ru-RU"/>
        </w:rPr>
        <w:t xml:space="preserve"> </w:t>
      </w:r>
      <w:proofErr w:type="spellStart"/>
      <w:r w:rsidRPr="00985D8A">
        <w:rPr>
          <w:rFonts w:ascii="Times New Roman" w:hAnsi="Times New Roman"/>
          <w:b/>
          <w:sz w:val="24"/>
          <w:szCs w:val="24"/>
          <w:lang w:eastAsia="ru-RU"/>
        </w:rPr>
        <w:t>обладнання</w:t>
      </w:r>
      <w:proofErr w:type="spellEnd"/>
      <w:r w:rsidRPr="00985D8A">
        <w:rPr>
          <w:rFonts w:ascii="Times New Roman" w:hAnsi="Times New Roman"/>
          <w:b/>
          <w:sz w:val="24"/>
          <w:szCs w:val="24"/>
          <w:lang w:eastAsia="ru-RU"/>
        </w:rPr>
        <w:t xml:space="preserve">  та </w:t>
      </w:r>
      <w:proofErr w:type="spellStart"/>
      <w:r w:rsidRPr="00985D8A">
        <w:rPr>
          <w:rFonts w:ascii="Times New Roman" w:hAnsi="Times New Roman"/>
          <w:b/>
          <w:sz w:val="24"/>
          <w:szCs w:val="24"/>
          <w:lang w:eastAsia="ru-RU"/>
        </w:rPr>
        <w:t>дистанційного</w:t>
      </w:r>
      <w:proofErr w:type="spellEnd"/>
      <w:r w:rsidRPr="00985D8A">
        <w:rPr>
          <w:rFonts w:ascii="Times New Roman" w:hAnsi="Times New Roman"/>
          <w:b/>
          <w:sz w:val="24"/>
          <w:szCs w:val="24"/>
          <w:lang w:eastAsia="ru-RU"/>
        </w:rPr>
        <w:t xml:space="preserve"> </w:t>
      </w:r>
      <w:proofErr w:type="spellStart"/>
      <w:r w:rsidRPr="00985D8A">
        <w:rPr>
          <w:rFonts w:ascii="Times New Roman" w:hAnsi="Times New Roman"/>
          <w:b/>
          <w:sz w:val="24"/>
          <w:szCs w:val="24"/>
          <w:lang w:eastAsia="ru-RU"/>
        </w:rPr>
        <w:t>керування</w:t>
      </w:r>
      <w:proofErr w:type="spellEnd"/>
      <w:r w:rsidRPr="00985D8A">
        <w:rPr>
          <w:rFonts w:ascii="Times New Roman" w:hAnsi="Times New Roman"/>
          <w:b/>
          <w:sz w:val="24"/>
          <w:szCs w:val="24"/>
          <w:lang w:eastAsia="ru-RU"/>
        </w:rPr>
        <w:t xml:space="preserve"> за кодом ДК 021:2015:32330000-5: </w:t>
      </w:r>
      <w:proofErr w:type="spellStart"/>
      <w:r w:rsidRPr="00985D8A">
        <w:rPr>
          <w:rFonts w:ascii="Times New Roman" w:hAnsi="Times New Roman"/>
          <w:b/>
          <w:sz w:val="24"/>
          <w:szCs w:val="24"/>
          <w:lang w:eastAsia="ru-RU"/>
        </w:rPr>
        <w:t>Апаратура</w:t>
      </w:r>
      <w:proofErr w:type="spellEnd"/>
      <w:r w:rsidRPr="00985D8A">
        <w:rPr>
          <w:rFonts w:ascii="Times New Roman" w:hAnsi="Times New Roman"/>
          <w:b/>
          <w:sz w:val="24"/>
          <w:szCs w:val="24"/>
          <w:lang w:eastAsia="ru-RU"/>
        </w:rPr>
        <w:t xml:space="preserve"> для </w:t>
      </w:r>
      <w:proofErr w:type="spellStart"/>
      <w:r w:rsidRPr="00985D8A">
        <w:rPr>
          <w:rFonts w:ascii="Times New Roman" w:hAnsi="Times New Roman"/>
          <w:b/>
          <w:sz w:val="24"/>
          <w:szCs w:val="24"/>
          <w:lang w:eastAsia="ru-RU"/>
        </w:rPr>
        <w:t>запису</w:t>
      </w:r>
      <w:proofErr w:type="spellEnd"/>
      <w:r w:rsidRPr="00985D8A">
        <w:rPr>
          <w:rFonts w:ascii="Times New Roman" w:hAnsi="Times New Roman"/>
          <w:b/>
          <w:sz w:val="24"/>
          <w:szCs w:val="24"/>
          <w:lang w:eastAsia="ru-RU"/>
        </w:rPr>
        <w:t xml:space="preserve"> та </w:t>
      </w:r>
      <w:proofErr w:type="spellStart"/>
      <w:r w:rsidRPr="00985D8A">
        <w:rPr>
          <w:rFonts w:ascii="Times New Roman" w:hAnsi="Times New Roman"/>
          <w:b/>
          <w:sz w:val="24"/>
          <w:szCs w:val="24"/>
          <w:lang w:eastAsia="ru-RU"/>
        </w:rPr>
        <w:t>відтворення</w:t>
      </w:r>
      <w:proofErr w:type="spellEnd"/>
      <w:r w:rsidRPr="00985D8A">
        <w:rPr>
          <w:rFonts w:ascii="Times New Roman" w:hAnsi="Times New Roman"/>
          <w:b/>
          <w:sz w:val="24"/>
          <w:szCs w:val="24"/>
          <w:lang w:eastAsia="ru-RU"/>
        </w:rPr>
        <w:t xml:space="preserve"> </w:t>
      </w:r>
      <w:proofErr w:type="spellStart"/>
      <w:proofErr w:type="gramStart"/>
      <w:r w:rsidRPr="00985D8A">
        <w:rPr>
          <w:rFonts w:ascii="Times New Roman" w:hAnsi="Times New Roman"/>
          <w:b/>
          <w:sz w:val="24"/>
          <w:szCs w:val="24"/>
          <w:lang w:eastAsia="ru-RU"/>
        </w:rPr>
        <w:t>ауд</w:t>
      </w:r>
      <w:proofErr w:type="gramEnd"/>
      <w:r w:rsidRPr="00985D8A">
        <w:rPr>
          <w:rFonts w:ascii="Times New Roman" w:hAnsi="Times New Roman"/>
          <w:b/>
          <w:sz w:val="24"/>
          <w:szCs w:val="24"/>
          <w:lang w:eastAsia="ru-RU"/>
        </w:rPr>
        <w:t>іо</w:t>
      </w:r>
      <w:proofErr w:type="spellEnd"/>
      <w:r w:rsidRPr="00985D8A">
        <w:rPr>
          <w:rFonts w:ascii="Times New Roman" w:hAnsi="Times New Roman"/>
          <w:b/>
          <w:sz w:val="24"/>
          <w:szCs w:val="24"/>
          <w:lang w:eastAsia="ru-RU"/>
        </w:rPr>
        <w:t xml:space="preserve">- та </w:t>
      </w:r>
      <w:proofErr w:type="spellStart"/>
      <w:r w:rsidRPr="00985D8A">
        <w:rPr>
          <w:rFonts w:ascii="Times New Roman" w:hAnsi="Times New Roman"/>
          <w:b/>
          <w:sz w:val="24"/>
          <w:szCs w:val="24"/>
          <w:lang w:eastAsia="ru-RU"/>
        </w:rPr>
        <w:t>відеоматеріалу</w:t>
      </w:r>
      <w:proofErr w:type="spellEnd"/>
    </w:p>
    <w:p w:rsidR="005869DB" w:rsidRPr="00927C9D" w:rsidRDefault="005869DB" w:rsidP="003B764A">
      <w:pPr>
        <w:pBdr>
          <w:top w:val="nil"/>
          <w:left w:val="nil"/>
          <w:bottom w:val="nil"/>
          <w:right w:val="nil"/>
          <w:between w:val="nil"/>
          <w:bar w:val="nil"/>
        </w:pBdr>
        <w:autoSpaceDE w:val="0"/>
        <w:autoSpaceDN w:val="0"/>
        <w:spacing w:after="0" w:line="240" w:lineRule="auto"/>
        <w:ind w:left="-68" w:firstLine="788"/>
        <w:jc w:val="center"/>
        <w:rPr>
          <w:rFonts w:ascii="Times New Roman" w:eastAsia="Arial Unicode MS" w:hAnsi="Times New Roman"/>
          <w:b/>
          <w:sz w:val="24"/>
          <w:szCs w:val="24"/>
          <w:u w:color="000000"/>
          <w:bdr w:val="nil"/>
          <w:lang w:eastAsia="ru-RU"/>
        </w:rPr>
      </w:pPr>
    </w:p>
    <w:p w:rsidR="002C1282" w:rsidRPr="00D24F57" w:rsidRDefault="002C1282" w:rsidP="003B764A">
      <w:pPr>
        <w:pBdr>
          <w:top w:val="nil"/>
          <w:left w:val="nil"/>
          <w:bottom w:val="nil"/>
          <w:right w:val="nil"/>
          <w:between w:val="nil"/>
          <w:bar w:val="nil"/>
        </w:pBdr>
        <w:autoSpaceDE w:val="0"/>
        <w:autoSpaceDN w:val="0"/>
        <w:spacing w:after="0" w:line="240" w:lineRule="auto"/>
        <w:ind w:left="-68" w:firstLine="788"/>
        <w:jc w:val="center"/>
        <w:rPr>
          <w:rFonts w:ascii="Times New Roman" w:hAnsi="Times New Roman"/>
          <w:b/>
          <w:sz w:val="24"/>
          <w:szCs w:val="24"/>
          <w:u w:color="000000"/>
          <w:bdr w:val="nil"/>
          <w:lang w:val="uk-UA" w:eastAsia="ru-RU"/>
        </w:rPr>
      </w:pPr>
      <w:r w:rsidRPr="00D24F57">
        <w:rPr>
          <w:rFonts w:ascii="Times New Roman" w:eastAsia="Arial Unicode MS" w:hAnsi="Times New Roman"/>
          <w:b/>
          <w:sz w:val="24"/>
          <w:szCs w:val="24"/>
          <w:u w:color="000000"/>
          <w:bdr w:val="nil"/>
          <w:lang w:val="uk-UA" w:eastAsia="ru-RU"/>
        </w:rPr>
        <w:t>1. ЗАВДАННЯ</w:t>
      </w:r>
    </w:p>
    <w:p w:rsidR="002C1282" w:rsidRPr="00D24F57" w:rsidRDefault="002C1282" w:rsidP="003B764A">
      <w:pPr>
        <w:pBdr>
          <w:top w:val="nil"/>
          <w:left w:val="nil"/>
          <w:bottom w:val="nil"/>
          <w:right w:val="nil"/>
          <w:between w:val="nil"/>
          <w:bar w:val="nil"/>
        </w:pBdr>
        <w:autoSpaceDE w:val="0"/>
        <w:autoSpaceDN w:val="0"/>
        <w:spacing w:after="0" w:line="240" w:lineRule="auto"/>
        <w:ind w:left="-68" w:firstLine="788"/>
        <w:jc w:val="both"/>
        <w:rPr>
          <w:rFonts w:ascii="Times New Roman" w:hAnsi="Times New Roman"/>
          <w:sz w:val="24"/>
          <w:szCs w:val="24"/>
          <w:lang w:val="uk-UA"/>
        </w:rPr>
      </w:pPr>
    </w:p>
    <w:p w:rsidR="00A2633F" w:rsidRPr="00A2633F" w:rsidRDefault="00A2633F" w:rsidP="00A2633F">
      <w:pPr>
        <w:pBdr>
          <w:top w:val="nil"/>
          <w:left w:val="nil"/>
          <w:bottom w:val="nil"/>
          <w:right w:val="nil"/>
          <w:between w:val="nil"/>
          <w:bar w:val="nil"/>
        </w:pBdr>
        <w:autoSpaceDE w:val="0"/>
        <w:autoSpaceDN w:val="0"/>
        <w:spacing w:after="0" w:line="240" w:lineRule="auto"/>
        <w:ind w:left="-68" w:firstLine="788"/>
        <w:jc w:val="both"/>
        <w:rPr>
          <w:rFonts w:ascii="Times New Roman" w:hAnsi="Times New Roman"/>
          <w:sz w:val="24"/>
          <w:szCs w:val="24"/>
          <w:lang w:val="uk-UA"/>
        </w:rPr>
      </w:pPr>
      <w:r w:rsidRPr="00A2633F">
        <w:rPr>
          <w:rFonts w:ascii="Times New Roman" w:hAnsi="Times New Roman"/>
          <w:sz w:val="24"/>
          <w:szCs w:val="24"/>
          <w:lang w:val="uk-UA"/>
        </w:rPr>
        <w:t xml:space="preserve">Система охорони кордону </w:t>
      </w:r>
      <w:r w:rsidR="007A5C20">
        <w:rPr>
          <w:rFonts w:ascii="Times New Roman" w:hAnsi="Times New Roman"/>
          <w:sz w:val="24"/>
          <w:szCs w:val="24"/>
          <w:lang w:val="uk-UA"/>
        </w:rPr>
        <w:t>Чорнобильської зони відчуження</w:t>
      </w:r>
      <w:r w:rsidRPr="00A2633F">
        <w:rPr>
          <w:rFonts w:ascii="Times New Roman" w:hAnsi="Times New Roman"/>
          <w:sz w:val="24"/>
          <w:szCs w:val="24"/>
          <w:lang w:val="uk-UA"/>
        </w:rPr>
        <w:t xml:space="preserve"> (далі – Система) створюється для забезпечення потреб національної безпеки та оборони, забезпечення правопорядку, оперативного реагування на надзвичайні події в умовах військового стану. </w:t>
      </w:r>
    </w:p>
    <w:p w:rsidR="00F56D1D" w:rsidRDefault="00F56D1D" w:rsidP="003B764A">
      <w:pPr>
        <w:pBdr>
          <w:top w:val="nil"/>
          <w:left w:val="nil"/>
          <w:bottom w:val="nil"/>
          <w:right w:val="nil"/>
          <w:between w:val="nil"/>
          <w:bar w:val="nil"/>
        </w:pBdr>
        <w:autoSpaceDE w:val="0"/>
        <w:autoSpaceDN w:val="0"/>
        <w:spacing w:after="0" w:line="240" w:lineRule="auto"/>
        <w:ind w:left="-68" w:firstLine="788"/>
        <w:jc w:val="both"/>
        <w:rPr>
          <w:rFonts w:ascii="Times New Roman" w:hAnsi="Times New Roman"/>
          <w:sz w:val="24"/>
          <w:szCs w:val="24"/>
          <w:highlight w:val="yellow"/>
          <w:lang w:val="uk-UA"/>
        </w:rPr>
      </w:pPr>
    </w:p>
    <w:p w:rsidR="002C1282" w:rsidRPr="00D24F57" w:rsidRDefault="002C1282" w:rsidP="00CC0931">
      <w:pPr>
        <w:pBdr>
          <w:top w:val="nil"/>
          <w:left w:val="nil"/>
          <w:bottom w:val="nil"/>
          <w:right w:val="nil"/>
          <w:between w:val="nil"/>
          <w:bar w:val="nil"/>
        </w:pBdr>
        <w:autoSpaceDE w:val="0"/>
        <w:autoSpaceDN w:val="0"/>
        <w:spacing w:after="0" w:line="240" w:lineRule="auto"/>
        <w:ind w:firstLine="720"/>
        <w:jc w:val="both"/>
        <w:rPr>
          <w:rFonts w:ascii="Times New Roman" w:hAnsi="Times New Roman"/>
          <w:sz w:val="24"/>
          <w:szCs w:val="24"/>
          <w:lang w:val="uk-UA"/>
        </w:rPr>
      </w:pPr>
    </w:p>
    <w:p w:rsidR="005B5707" w:rsidRPr="00D24F57" w:rsidRDefault="002C1282" w:rsidP="003B764A">
      <w:pPr>
        <w:pBdr>
          <w:top w:val="nil"/>
          <w:left w:val="nil"/>
          <w:bottom w:val="nil"/>
          <w:right w:val="nil"/>
          <w:between w:val="nil"/>
          <w:bar w:val="nil"/>
        </w:pBdr>
        <w:autoSpaceDE w:val="0"/>
        <w:autoSpaceDN w:val="0"/>
        <w:spacing w:after="0" w:line="240" w:lineRule="auto"/>
        <w:ind w:left="-68" w:firstLine="788"/>
        <w:jc w:val="center"/>
        <w:rPr>
          <w:rFonts w:ascii="Times New Roman" w:hAnsi="Times New Roman"/>
          <w:b/>
          <w:sz w:val="24"/>
          <w:szCs w:val="24"/>
          <w:u w:color="000000"/>
          <w:bdr w:val="nil"/>
          <w:lang w:val="uk-UA" w:eastAsia="ru-RU"/>
        </w:rPr>
      </w:pPr>
      <w:r w:rsidRPr="00D24F57">
        <w:rPr>
          <w:rFonts w:ascii="Times New Roman" w:eastAsia="Arial Unicode MS" w:hAnsi="Times New Roman"/>
          <w:b/>
          <w:sz w:val="24"/>
          <w:szCs w:val="24"/>
          <w:u w:color="000000"/>
          <w:bdr w:val="nil"/>
          <w:lang w:val="uk-UA" w:eastAsia="ru-RU"/>
        </w:rPr>
        <w:t xml:space="preserve">2. </w:t>
      </w:r>
      <w:r w:rsidR="005B5707" w:rsidRPr="00D24F57">
        <w:rPr>
          <w:rFonts w:ascii="Times New Roman" w:eastAsia="Arial Unicode MS" w:hAnsi="Times New Roman"/>
          <w:b/>
          <w:sz w:val="24"/>
          <w:szCs w:val="24"/>
          <w:u w:color="000000"/>
          <w:bdr w:val="nil"/>
          <w:lang w:val="uk-UA" w:eastAsia="ru-RU"/>
        </w:rPr>
        <w:t>ПРИЗНАЧЕННЯ СИСТЕМИ</w:t>
      </w:r>
    </w:p>
    <w:p w:rsidR="005B5707" w:rsidRPr="00D24F57" w:rsidRDefault="005B5707" w:rsidP="003B764A">
      <w:pPr>
        <w:pBdr>
          <w:top w:val="nil"/>
          <w:left w:val="nil"/>
          <w:bottom w:val="nil"/>
          <w:right w:val="nil"/>
          <w:between w:val="nil"/>
          <w:bar w:val="nil"/>
        </w:pBdr>
        <w:autoSpaceDE w:val="0"/>
        <w:autoSpaceDN w:val="0"/>
        <w:spacing w:after="0" w:line="240" w:lineRule="auto"/>
        <w:ind w:left="292" w:firstLine="788"/>
        <w:rPr>
          <w:rFonts w:ascii="Times New Roman" w:hAnsi="Times New Roman"/>
          <w:b/>
          <w:sz w:val="24"/>
          <w:szCs w:val="24"/>
          <w:u w:color="000000"/>
          <w:bdr w:val="nil"/>
          <w:lang w:val="uk-UA" w:eastAsia="ru-RU"/>
        </w:rPr>
      </w:pPr>
    </w:p>
    <w:p w:rsidR="00644E94" w:rsidRPr="00D24F57" w:rsidRDefault="00644E94" w:rsidP="003B764A">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sidRPr="00D24F57">
        <w:rPr>
          <w:rFonts w:ascii="Times New Roman" w:eastAsia="Arial Unicode MS" w:hAnsi="Times New Roman"/>
          <w:color w:val="000000"/>
          <w:sz w:val="24"/>
          <w:szCs w:val="24"/>
          <w:u w:color="000000"/>
          <w:bdr w:val="nil"/>
          <w:lang w:val="uk-UA" w:eastAsia="ru-RU"/>
        </w:rPr>
        <w:t>Метою створення та функціонування Системи є вироблення, зберігання, систематизація інформаційного продукту для:</w:t>
      </w:r>
    </w:p>
    <w:p w:rsidR="00644E94" w:rsidRPr="00D24F57" w:rsidRDefault="00644E94" w:rsidP="003B764A">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sidRPr="00D24F57">
        <w:rPr>
          <w:rFonts w:ascii="Times New Roman" w:eastAsia="Arial Unicode MS" w:hAnsi="Times New Roman"/>
          <w:color w:val="000000"/>
          <w:sz w:val="24"/>
          <w:szCs w:val="24"/>
          <w:u w:color="000000"/>
          <w:bdr w:val="nil"/>
          <w:lang w:val="uk-UA" w:eastAsia="ru-RU"/>
        </w:rPr>
        <w:t>- забезпечення оперативного отримання відповідальними посадовими особами достовірної, в режимі реального часу, інформації;</w:t>
      </w:r>
    </w:p>
    <w:p w:rsidR="00644E94" w:rsidRPr="00D24F57" w:rsidRDefault="00644E94" w:rsidP="003B764A">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sidRPr="00D24F57">
        <w:rPr>
          <w:rFonts w:ascii="Times New Roman" w:eastAsia="Arial Unicode MS" w:hAnsi="Times New Roman"/>
          <w:color w:val="000000"/>
          <w:sz w:val="24"/>
          <w:szCs w:val="24"/>
          <w:u w:color="000000"/>
          <w:bdr w:val="nil"/>
          <w:lang w:val="uk-UA" w:eastAsia="ru-RU"/>
        </w:rPr>
        <w:t xml:space="preserve">- забезпечення швидкого реагування на реальні (потенційні) загрози для стабільного процесу життєдіяльності </w:t>
      </w:r>
      <w:r w:rsidR="007A5C20" w:rsidRPr="007A5C20">
        <w:rPr>
          <w:rFonts w:ascii="Times New Roman" w:eastAsia="Arial Unicode MS" w:hAnsi="Times New Roman"/>
          <w:color w:val="000000"/>
          <w:sz w:val="24"/>
          <w:szCs w:val="24"/>
          <w:u w:color="000000"/>
          <w:bdr w:val="nil"/>
          <w:lang w:val="uk-UA" w:eastAsia="ru-RU"/>
        </w:rPr>
        <w:t>Чорнобильської зони відчуження</w:t>
      </w:r>
      <w:r w:rsidRPr="00D24F57">
        <w:rPr>
          <w:rFonts w:ascii="Times New Roman" w:eastAsia="Arial Unicode MS" w:hAnsi="Times New Roman"/>
          <w:color w:val="000000"/>
          <w:sz w:val="24"/>
          <w:szCs w:val="24"/>
          <w:u w:color="000000"/>
          <w:bdr w:val="nil"/>
          <w:lang w:val="uk-UA" w:eastAsia="ru-RU"/>
        </w:rPr>
        <w:t>;</w:t>
      </w:r>
    </w:p>
    <w:p w:rsidR="00644E94" w:rsidRPr="00D24F57" w:rsidRDefault="00644E94" w:rsidP="003B764A">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sidRPr="00D24F57">
        <w:rPr>
          <w:rFonts w:ascii="Times New Roman" w:eastAsia="Arial Unicode MS" w:hAnsi="Times New Roman"/>
          <w:color w:val="000000"/>
          <w:sz w:val="24"/>
          <w:szCs w:val="24"/>
          <w:u w:color="000000"/>
          <w:bdr w:val="nil"/>
          <w:lang w:val="uk-UA" w:eastAsia="ru-RU"/>
        </w:rPr>
        <w:t xml:space="preserve">- оперативного реагування відповідних органів при виявленні аварій, дорожньо-транспортних пригод, епідемій, епізоотій, епіфітотій, катастроф, пожеж, надзвичайних ситуацій, небезпечних подій, стихійних лих у </w:t>
      </w:r>
      <w:r w:rsidR="007A5C20" w:rsidRPr="007A5C20">
        <w:rPr>
          <w:rFonts w:ascii="Times New Roman" w:eastAsia="Arial Unicode MS" w:hAnsi="Times New Roman"/>
          <w:color w:val="000000"/>
          <w:sz w:val="24"/>
          <w:szCs w:val="24"/>
          <w:u w:color="000000"/>
          <w:bdr w:val="nil"/>
          <w:lang w:val="uk-UA" w:eastAsia="ru-RU"/>
        </w:rPr>
        <w:t>Чорнобильськ</w:t>
      </w:r>
      <w:r w:rsidR="007A5C20">
        <w:rPr>
          <w:rFonts w:ascii="Times New Roman" w:eastAsia="Arial Unicode MS" w:hAnsi="Times New Roman"/>
          <w:color w:val="000000"/>
          <w:sz w:val="24"/>
          <w:szCs w:val="24"/>
          <w:u w:color="000000"/>
          <w:bdr w:val="nil"/>
          <w:lang w:val="uk-UA" w:eastAsia="ru-RU"/>
        </w:rPr>
        <w:t>ій</w:t>
      </w:r>
      <w:r w:rsidR="007A5C20" w:rsidRPr="007A5C20">
        <w:rPr>
          <w:rFonts w:ascii="Times New Roman" w:eastAsia="Arial Unicode MS" w:hAnsi="Times New Roman"/>
          <w:color w:val="000000"/>
          <w:sz w:val="24"/>
          <w:szCs w:val="24"/>
          <w:u w:color="000000"/>
          <w:bdr w:val="nil"/>
          <w:lang w:val="uk-UA" w:eastAsia="ru-RU"/>
        </w:rPr>
        <w:t xml:space="preserve"> зон</w:t>
      </w:r>
      <w:r w:rsidR="007A5C20">
        <w:rPr>
          <w:rFonts w:ascii="Times New Roman" w:eastAsia="Arial Unicode MS" w:hAnsi="Times New Roman"/>
          <w:color w:val="000000"/>
          <w:sz w:val="24"/>
          <w:szCs w:val="24"/>
          <w:u w:color="000000"/>
          <w:bdr w:val="nil"/>
          <w:lang w:val="uk-UA" w:eastAsia="ru-RU"/>
        </w:rPr>
        <w:t>і</w:t>
      </w:r>
      <w:r w:rsidR="007A5C20" w:rsidRPr="007A5C20">
        <w:rPr>
          <w:rFonts w:ascii="Times New Roman" w:eastAsia="Arial Unicode MS" w:hAnsi="Times New Roman"/>
          <w:color w:val="000000"/>
          <w:sz w:val="24"/>
          <w:szCs w:val="24"/>
          <w:u w:color="000000"/>
          <w:bdr w:val="nil"/>
          <w:lang w:val="uk-UA" w:eastAsia="ru-RU"/>
        </w:rPr>
        <w:t xml:space="preserve"> відчуження</w:t>
      </w:r>
      <w:r w:rsidRPr="00D24F57">
        <w:rPr>
          <w:rFonts w:ascii="Times New Roman" w:eastAsia="Arial Unicode MS" w:hAnsi="Times New Roman"/>
          <w:color w:val="000000"/>
          <w:sz w:val="24"/>
          <w:szCs w:val="24"/>
          <w:u w:color="000000"/>
          <w:bdr w:val="nil"/>
          <w:lang w:val="uk-UA" w:eastAsia="ru-RU"/>
        </w:rPr>
        <w:t>;</w:t>
      </w:r>
    </w:p>
    <w:p w:rsidR="00644E94" w:rsidRPr="00D24F57" w:rsidRDefault="00644E94" w:rsidP="003B764A">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sidRPr="00D24F57">
        <w:rPr>
          <w:rFonts w:ascii="Times New Roman" w:eastAsia="Arial Unicode MS" w:hAnsi="Times New Roman"/>
          <w:color w:val="000000"/>
          <w:sz w:val="24"/>
          <w:szCs w:val="24"/>
          <w:u w:color="000000"/>
          <w:bdr w:val="nil"/>
          <w:lang w:val="uk-UA" w:eastAsia="ru-RU"/>
        </w:rPr>
        <w:t xml:space="preserve">- попередження правопорушень в </w:t>
      </w:r>
      <w:r w:rsidR="007A5C20" w:rsidRPr="007A5C20">
        <w:rPr>
          <w:rFonts w:ascii="Times New Roman" w:eastAsia="Arial Unicode MS" w:hAnsi="Times New Roman"/>
          <w:color w:val="000000"/>
          <w:sz w:val="24"/>
          <w:szCs w:val="24"/>
          <w:u w:color="000000"/>
          <w:bdr w:val="nil"/>
          <w:lang w:val="uk-UA" w:eastAsia="ru-RU"/>
        </w:rPr>
        <w:t>Чорнобильській зоні відчуження</w:t>
      </w:r>
      <w:r w:rsidRPr="00D24F57">
        <w:rPr>
          <w:rFonts w:ascii="Times New Roman" w:eastAsia="Arial Unicode MS" w:hAnsi="Times New Roman"/>
          <w:color w:val="000000"/>
          <w:sz w:val="24"/>
          <w:szCs w:val="24"/>
          <w:u w:color="000000"/>
          <w:bdr w:val="nil"/>
          <w:lang w:val="uk-UA" w:eastAsia="ru-RU"/>
        </w:rPr>
        <w:t xml:space="preserve"> та встановлення осіб, причетних до їх підготовки чи скоєння;</w:t>
      </w:r>
    </w:p>
    <w:p w:rsidR="00644E94" w:rsidRPr="00D24F57" w:rsidRDefault="00644E94" w:rsidP="003B764A">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sidRPr="00D24F57">
        <w:rPr>
          <w:rFonts w:ascii="Times New Roman" w:eastAsia="Arial Unicode MS" w:hAnsi="Times New Roman"/>
          <w:color w:val="000000"/>
          <w:sz w:val="24"/>
          <w:szCs w:val="24"/>
          <w:u w:color="000000"/>
          <w:bdr w:val="nil"/>
          <w:lang w:val="uk-UA" w:eastAsia="ru-RU"/>
        </w:rPr>
        <w:t>- прийняття своєчасних управлінських та інших рішень з метою усунення загроз життю та здоров’ю фізичних осіб і громадській безпеці, що виникли внаслідок вчинення кримінального або адміністративного правопорушення, виявлення та усунення передумов їх настання;</w:t>
      </w:r>
    </w:p>
    <w:p w:rsidR="00644E94" w:rsidRPr="00D24F57" w:rsidRDefault="00644E94" w:rsidP="003B764A">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sidRPr="00D24F57">
        <w:rPr>
          <w:rFonts w:ascii="Times New Roman" w:eastAsia="Arial Unicode MS" w:hAnsi="Times New Roman"/>
          <w:color w:val="000000"/>
          <w:sz w:val="24"/>
          <w:szCs w:val="24"/>
          <w:u w:color="000000"/>
          <w:bdr w:val="nil"/>
          <w:lang w:val="uk-UA" w:eastAsia="ru-RU"/>
        </w:rPr>
        <w:t xml:space="preserve">- використання в якості доказової бази при розкритті правопорушень та злочинів у </w:t>
      </w:r>
      <w:r w:rsidR="007A5C20" w:rsidRPr="007A5C20">
        <w:rPr>
          <w:rFonts w:ascii="Times New Roman" w:eastAsia="Arial Unicode MS" w:hAnsi="Times New Roman"/>
          <w:color w:val="000000"/>
          <w:sz w:val="24"/>
          <w:szCs w:val="24"/>
          <w:u w:color="000000"/>
          <w:bdr w:val="nil"/>
          <w:lang w:val="uk-UA" w:eastAsia="ru-RU"/>
        </w:rPr>
        <w:t>Чорнобильській зоні відчуження</w:t>
      </w:r>
      <w:r w:rsidRPr="00D24F57">
        <w:rPr>
          <w:rFonts w:ascii="Times New Roman" w:eastAsia="Arial Unicode MS" w:hAnsi="Times New Roman"/>
          <w:color w:val="000000"/>
          <w:sz w:val="24"/>
          <w:szCs w:val="24"/>
          <w:u w:color="000000"/>
          <w:bdr w:val="nil"/>
          <w:lang w:val="uk-UA" w:eastAsia="ru-RU"/>
        </w:rPr>
        <w:t>, сприяння виявленню кримінальних, адміністративних правопорушень у порядку, передбаченому чинним законодавством України;</w:t>
      </w:r>
    </w:p>
    <w:p w:rsidR="00644E94" w:rsidRPr="00D24F57" w:rsidRDefault="00644E94" w:rsidP="003B764A">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sidRPr="00D24F57">
        <w:rPr>
          <w:rFonts w:ascii="Times New Roman" w:eastAsia="Arial Unicode MS" w:hAnsi="Times New Roman"/>
          <w:color w:val="000000"/>
          <w:sz w:val="24"/>
          <w:szCs w:val="24"/>
          <w:u w:color="000000"/>
          <w:bdr w:val="nil"/>
          <w:lang w:val="uk-UA" w:eastAsia="ru-RU"/>
        </w:rPr>
        <w:t>- вжиття заходів, необхідних для надання невідкладної, зокрема медичної, допомоги особам, які опинилися в ситуації, небезпечній для їхнього життя чи здоров'я;</w:t>
      </w:r>
    </w:p>
    <w:p w:rsidR="00A92335" w:rsidRPr="00645684" w:rsidRDefault="00644E94" w:rsidP="003B764A">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sidRPr="00D24F57">
        <w:rPr>
          <w:rFonts w:ascii="Times New Roman" w:eastAsia="Arial Unicode MS" w:hAnsi="Times New Roman"/>
          <w:color w:val="000000"/>
          <w:sz w:val="24"/>
          <w:szCs w:val="24"/>
          <w:u w:color="000000"/>
          <w:bdr w:val="nil"/>
          <w:lang w:val="uk-UA" w:eastAsia="ru-RU"/>
        </w:rPr>
        <w:t>- задоволення інформаційних потреб юридичних та фізичних осіб згідно з чинним законодавством України.</w:t>
      </w:r>
    </w:p>
    <w:p w:rsidR="00600A74" w:rsidRDefault="00AC3988" w:rsidP="003B764A">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Створення</w:t>
      </w:r>
      <w:r w:rsidR="00F06E08">
        <w:rPr>
          <w:rFonts w:ascii="Times New Roman" w:eastAsia="Arial Unicode MS" w:hAnsi="Times New Roman"/>
          <w:color w:val="000000"/>
          <w:sz w:val="24"/>
          <w:szCs w:val="24"/>
          <w:u w:color="000000"/>
          <w:bdr w:val="nil"/>
          <w:lang w:val="uk-UA" w:eastAsia="ru-RU"/>
        </w:rPr>
        <w:t xml:space="preserve">системи </w:t>
      </w:r>
      <w:r w:rsidR="00F06E08" w:rsidRPr="00F06E08">
        <w:rPr>
          <w:rFonts w:ascii="Times New Roman" w:eastAsia="Arial Unicode MS" w:hAnsi="Times New Roman"/>
          <w:color w:val="000000"/>
          <w:sz w:val="24"/>
          <w:szCs w:val="24"/>
          <w:u w:color="000000"/>
          <w:bdr w:val="nil"/>
          <w:lang w:val="uk-UA" w:eastAsia="ru-RU"/>
        </w:rPr>
        <w:t xml:space="preserve">охорони кордону </w:t>
      </w:r>
      <w:r w:rsidR="007A5C20" w:rsidRPr="007A5C20">
        <w:rPr>
          <w:rFonts w:ascii="Times New Roman" w:eastAsia="Arial Unicode MS" w:hAnsi="Times New Roman"/>
          <w:color w:val="000000"/>
          <w:sz w:val="24"/>
          <w:szCs w:val="24"/>
          <w:u w:color="000000"/>
          <w:bdr w:val="nil"/>
          <w:lang w:val="uk-UA" w:eastAsia="ru-RU"/>
        </w:rPr>
        <w:t>Чорнобильської зони відчуження</w:t>
      </w:r>
      <w:r w:rsidR="00600A74">
        <w:rPr>
          <w:rFonts w:ascii="Times New Roman" w:eastAsia="Arial Unicode MS" w:hAnsi="Times New Roman"/>
          <w:color w:val="000000"/>
          <w:sz w:val="24"/>
          <w:szCs w:val="24"/>
          <w:u w:color="000000"/>
          <w:bdr w:val="nil"/>
          <w:lang w:val="uk-UA" w:eastAsia="ru-RU"/>
        </w:rPr>
        <w:t xml:space="preserve">повинне </w:t>
      </w:r>
      <w:r w:rsidR="00F06E08">
        <w:rPr>
          <w:rFonts w:ascii="Times New Roman" w:eastAsia="Arial Unicode MS" w:hAnsi="Times New Roman"/>
          <w:color w:val="000000"/>
          <w:sz w:val="24"/>
          <w:szCs w:val="24"/>
          <w:u w:color="000000"/>
          <w:bdr w:val="nil"/>
          <w:lang w:val="uk-UA" w:eastAsia="ru-RU"/>
        </w:rPr>
        <w:t>надати</w:t>
      </w:r>
      <w:r w:rsidR="00600A74">
        <w:rPr>
          <w:rFonts w:ascii="Times New Roman" w:eastAsia="Arial Unicode MS" w:hAnsi="Times New Roman"/>
          <w:color w:val="000000"/>
          <w:sz w:val="24"/>
          <w:szCs w:val="24"/>
          <w:u w:color="000000"/>
          <w:bdr w:val="nil"/>
          <w:lang w:val="uk-UA" w:eastAsia="ru-RU"/>
        </w:rPr>
        <w:t xml:space="preserve"> можливості щодо </w:t>
      </w:r>
      <w:r w:rsidR="004725AB" w:rsidRPr="004725AB">
        <w:rPr>
          <w:rFonts w:ascii="Times New Roman" w:eastAsia="Arial Unicode MS" w:hAnsi="Times New Roman"/>
          <w:color w:val="000000"/>
          <w:sz w:val="24"/>
          <w:szCs w:val="24"/>
          <w:u w:color="000000"/>
          <w:bdr w:val="nil"/>
          <w:lang w:val="uk-UA" w:eastAsia="ru-RU"/>
        </w:rPr>
        <w:t>здатн</w:t>
      </w:r>
      <w:r w:rsidR="004725AB">
        <w:rPr>
          <w:rFonts w:ascii="Times New Roman" w:eastAsia="Arial Unicode MS" w:hAnsi="Times New Roman"/>
          <w:color w:val="000000"/>
          <w:sz w:val="24"/>
          <w:szCs w:val="24"/>
          <w:u w:color="000000"/>
          <w:bdr w:val="nil"/>
          <w:lang w:val="uk-UA" w:eastAsia="ru-RU"/>
        </w:rPr>
        <w:t>ості</w:t>
      </w:r>
      <w:r w:rsidR="004725AB" w:rsidRPr="004725AB">
        <w:rPr>
          <w:rFonts w:ascii="Times New Roman" w:eastAsia="Arial Unicode MS" w:hAnsi="Times New Roman"/>
          <w:color w:val="000000"/>
          <w:sz w:val="24"/>
          <w:szCs w:val="24"/>
          <w:u w:color="000000"/>
          <w:bdr w:val="nil"/>
          <w:lang w:val="uk-UA" w:eastAsia="ru-RU"/>
        </w:rPr>
        <w:t xml:space="preserve"> ефективно працювати </w:t>
      </w:r>
      <w:r w:rsidR="002F3413">
        <w:rPr>
          <w:rFonts w:ascii="Times New Roman" w:eastAsia="Arial Unicode MS" w:hAnsi="Times New Roman"/>
          <w:color w:val="000000"/>
          <w:sz w:val="24"/>
          <w:szCs w:val="24"/>
          <w:u w:color="000000"/>
          <w:bdr w:val="nil"/>
          <w:lang w:val="uk-UA" w:eastAsia="ru-RU"/>
        </w:rPr>
        <w:t xml:space="preserve">на великих </w:t>
      </w:r>
      <w:r w:rsidR="002F3413" w:rsidRPr="004725AB">
        <w:rPr>
          <w:rFonts w:ascii="Times New Roman" w:eastAsia="Arial Unicode MS" w:hAnsi="Times New Roman"/>
          <w:color w:val="000000"/>
          <w:sz w:val="24"/>
          <w:szCs w:val="24"/>
          <w:u w:color="000000"/>
          <w:bdr w:val="nil"/>
          <w:lang w:val="uk-UA" w:eastAsia="ru-RU"/>
        </w:rPr>
        <w:t>дистанці</w:t>
      </w:r>
      <w:r w:rsidR="002F3413">
        <w:rPr>
          <w:rFonts w:ascii="Times New Roman" w:eastAsia="Arial Unicode MS" w:hAnsi="Times New Roman"/>
          <w:color w:val="000000"/>
          <w:sz w:val="24"/>
          <w:szCs w:val="24"/>
          <w:u w:color="000000"/>
          <w:bdr w:val="nil"/>
          <w:lang w:val="uk-UA" w:eastAsia="ru-RU"/>
        </w:rPr>
        <w:t>ях</w:t>
      </w:r>
      <w:r w:rsidR="002F3413" w:rsidRPr="004725AB">
        <w:rPr>
          <w:rFonts w:ascii="Times New Roman" w:eastAsia="Arial Unicode MS" w:hAnsi="Times New Roman"/>
          <w:color w:val="000000"/>
          <w:sz w:val="24"/>
          <w:szCs w:val="24"/>
          <w:u w:color="000000"/>
          <w:bdr w:val="nil"/>
          <w:lang w:val="uk-UA" w:eastAsia="ru-RU"/>
        </w:rPr>
        <w:t xml:space="preserve"> виявлення </w:t>
      </w:r>
      <w:r w:rsidR="004725AB" w:rsidRPr="004725AB">
        <w:rPr>
          <w:rFonts w:ascii="Times New Roman" w:eastAsia="Arial Unicode MS" w:hAnsi="Times New Roman"/>
          <w:color w:val="000000"/>
          <w:sz w:val="24"/>
          <w:szCs w:val="24"/>
          <w:u w:color="000000"/>
          <w:bdr w:val="nil"/>
          <w:lang w:val="uk-UA" w:eastAsia="ru-RU"/>
        </w:rPr>
        <w:t>у значно складніших умовах</w:t>
      </w:r>
      <w:r w:rsidR="00A7577C">
        <w:rPr>
          <w:rFonts w:ascii="Times New Roman" w:eastAsia="Arial Unicode MS" w:hAnsi="Times New Roman"/>
          <w:color w:val="000000"/>
          <w:sz w:val="24"/>
          <w:szCs w:val="24"/>
          <w:u w:color="000000"/>
          <w:bdr w:val="nil"/>
          <w:lang w:val="uk-UA" w:eastAsia="ru-RU"/>
        </w:rPr>
        <w:t>,</w:t>
      </w:r>
      <w:r w:rsidR="004725AB" w:rsidRPr="004725AB">
        <w:rPr>
          <w:rFonts w:ascii="Times New Roman" w:eastAsia="Arial Unicode MS" w:hAnsi="Times New Roman"/>
          <w:color w:val="000000"/>
          <w:sz w:val="24"/>
          <w:szCs w:val="24"/>
          <w:u w:color="000000"/>
          <w:bdr w:val="nil"/>
          <w:lang w:val="uk-UA" w:eastAsia="ru-RU"/>
        </w:rPr>
        <w:t xml:space="preserve"> порівняно із звичайними камерами відеоспостереження</w:t>
      </w:r>
      <w:r w:rsidR="002F3413">
        <w:rPr>
          <w:rFonts w:ascii="Times New Roman" w:eastAsia="Arial Unicode MS" w:hAnsi="Times New Roman"/>
          <w:color w:val="000000"/>
          <w:sz w:val="24"/>
          <w:szCs w:val="24"/>
          <w:u w:color="000000"/>
          <w:bdr w:val="nil"/>
          <w:lang w:val="uk-UA" w:eastAsia="ru-RU"/>
        </w:rPr>
        <w:t>,</w:t>
      </w:r>
      <w:r w:rsidR="009C7181">
        <w:rPr>
          <w:rFonts w:ascii="Times New Roman" w:eastAsia="Arial Unicode MS" w:hAnsi="Times New Roman"/>
          <w:color w:val="000000"/>
          <w:sz w:val="24"/>
          <w:szCs w:val="24"/>
          <w:u w:color="000000"/>
          <w:bdr w:val="nil"/>
          <w:lang w:val="uk-UA" w:eastAsia="ru-RU"/>
        </w:rPr>
        <w:t xml:space="preserve">а саме </w:t>
      </w:r>
      <w:r w:rsidR="004725AB" w:rsidRPr="004725AB">
        <w:rPr>
          <w:rFonts w:ascii="Times New Roman" w:eastAsia="Arial Unicode MS" w:hAnsi="Times New Roman"/>
          <w:color w:val="000000"/>
          <w:sz w:val="24"/>
          <w:szCs w:val="24"/>
          <w:u w:color="000000"/>
          <w:bdr w:val="nil"/>
          <w:lang w:val="uk-UA" w:eastAsia="ru-RU"/>
        </w:rPr>
        <w:t>здатн</w:t>
      </w:r>
      <w:r w:rsidR="004725AB">
        <w:rPr>
          <w:rFonts w:ascii="Times New Roman" w:eastAsia="Arial Unicode MS" w:hAnsi="Times New Roman"/>
          <w:color w:val="000000"/>
          <w:sz w:val="24"/>
          <w:szCs w:val="24"/>
          <w:u w:color="000000"/>
          <w:bdr w:val="nil"/>
          <w:lang w:val="uk-UA" w:eastAsia="ru-RU"/>
        </w:rPr>
        <w:t>ості</w:t>
      </w:r>
      <w:r w:rsidR="004725AB" w:rsidRPr="004725AB">
        <w:rPr>
          <w:rFonts w:ascii="Times New Roman" w:eastAsia="Arial Unicode MS" w:hAnsi="Times New Roman"/>
          <w:color w:val="000000"/>
          <w:sz w:val="24"/>
          <w:szCs w:val="24"/>
          <w:u w:color="000000"/>
          <w:bdr w:val="nil"/>
          <w:lang w:val="uk-UA" w:eastAsia="ru-RU"/>
        </w:rPr>
        <w:t>працювати у повній темряві</w:t>
      </w:r>
      <w:r w:rsidR="002F3413">
        <w:rPr>
          <w:rFonts w:ascii="Times New Roman" w:eastAsia="Arial Unicode MS" w:hAnsi="Times New Roman"/>
          <w:color w:val="000000"/>
          <w:sz w:val="24"/>
          <w:szCs w:val="24"/>
          <w:u w:color="000000"/>
          <w:bdr w:val="nil"/>
          <w:lang w:val="uk-UA" w:eastAsia="ru-RU"/>
        </w:rPr>
        <w:t>,</w:t>
      </w:r>
      <w:r w:rsidR="004725AB" w:rsidRPr="004725AB">
        <w:rPr>
          <w:rFonts w:ascii="Times New Roman" w:eastAsia="Arial Unicode MS" w:hAnsi="Times New Roman"/>
          <w:color w:val="000000"/>
          <w:sz w:val="24"/>
          <w:szCs w:val="24"/>
          <w:u w:color="000000"/>
          <w:bdr w:val="nil"/>
          <w:lang w:val="uk-UA" w:eastAsia="ru-RU"/>
        </w:rPr>
        <w:t xml:space="preserve"> умовах</w:t>
      </w:r>
      <w:r w:rsidR="002F3413">
        <w:rPr>
          <w:rFonts w:ascii="Times New Roman" w:eastAsia="Arial Unicode MS" w:hAnsi="Times New Roman"/>
          <w:color w:val="000000"/>
          <w:sz w:val="24"/>
          <w:szCs w:val="24"/>
          <w:u w:color="000000"/>
          <w:bdr w:val="nil"/>
          <w:lang w:val="uk-UA" w:eastAsia="ru-RU"/>
        </w:rPr>
        <w:t xml:space="preserve"> д</w:t>
      </w:r>
      <w:r w:rsidR="004725AB" w:rsidRPr="004725AB">
        <w:rPr>
          <w:rFonts w:ascii="Times New Roman" w:eastAsia="Arial Unicode MS" w:hAnsi="Times New Roman"/>
          <w:color w:val="000000"/>
          <w:sz w:val="24"/>
          <w:szCs w:val="24"/>
          <w:u w:color="000000"/>
          <w:bdr w:val="nil"/>
          <w:lang w:val="uk-UA" w:eastAsia="ru-RU"/>
        </w:rPr>
        <w:t>им</w:t>
      </w:r>
      <w:r w:rsidR="002F3413">
        <w:rPr>
          <w:rFonts w:ascii="Times New Roman" w:eastAsia="Arial Unicode MS" w:hAnsi="Times New Roman"/>
          <w:color w:val="000000"/>
          <w:sz w:val="24"/>
          <w:szCs w:val="24"/>
          <w:u w:color="000000"/>
          <w:bdr w:val="nil"/>
          <w:lang w:val="uk-UA" w:eastAsia="ru-RU"/>
        </w:rPr>
        <w:t>у</w:t>
      </w:r>
      <w:r w:rsidR="004725AB" w:rsidRPr="004725AB">
        <w:rPr>
          <w:rFonts w:ascii="Times New Roman" w:eastAsia="Arial Unicode MS" w:hAnsi="Times New Roman"/>
          <w:color w:val="000000"/>
          <w:sz w:val="24"/>
          <w:szCs w:val="24"/>
          <w:u w:color="000000"/>
          <w:bdr w:val="nil"/>
          <w:lang w:val="uk-UA" w:eastAsia="ru-RU"/>
        </w:rPr>
        <w:t>, туман</w:t>
      </w:r>
      <w:r w:rsidR="002F3413">
        <w:rPr>
          <w:rFonts w:ascii="Times New Roman" w:eastAsia="Arial Unicode MS" w:hAnsi="Times New Roman"/>
          <w:color w:val="000000"/>
          <w:sz w:val="24"/>
          <w:szCs w:val="24"/>
          <w:u w:color="000000"/>
          <w:bdr w:val="nil"/>
          <w:lang w:val="uk-UA" w:eastAsia="ru-RU"/>
        </w:rPr>
        <w:t>у</w:t>
      </w:r>
      <w:r w:rsidR="004725AB" w:rsidRPr="004725AB">
        <w:rPr>
          <w:rFonts w:ascii="Times New Roman" w:eastAsia="Arial Unicode MS" w:hAnsi="Times New Roman"/>
          <w:color w:val="000000"/>
          <w:sz w:val="24"/>
          <w:szCs w:val="24"/>
          <w:u w:color="000000"/>
          <w:bdr w:val="nil"/>
          <w:lang w:val="uk-UA" w:eastAsia="ru-RU"/>
        </w:rPr>
        <w:t>, сніг</w:t>
      </w:r>
      <w:r w:rsidR="002F3413">
        <w:rPr>
          <w:rFonts w:ascii="Times New Roman" w:eastAsia="Arial Unicode MS" w:hAnsi="Times New Roman"/>
          <w:color w:val="000000"/>
          <w:sz w:val="24"/>
          <w:szCs w:val="24"/>
          <w:u w:color="000000"/>
          <w:bdr w:val="nil"/>
          <w:lang w:val="uk-UA" w:eastAsia="ru-RU"/>
        </w:rPr>
        <w:t>у</w:t>
      </w:r>
      <w:r w:rsidR="004725AB" w:rsidRPr="004725AB">
        <w:rPr>
          <w:rFonts w:ascii="Times New Roman" w:eastAsia="Arial Unicode MS" w:hAnsi="Times New Roman"/>
          <w:color w:val="000000"/>
          <w:sz w:val="24"/>
          <w:szCs w:val="24"/>
          <w:u w:color="000000"/>
          <w:bdr w:val="nil"/>
          <w:lang w:val="uk-UA" w:eastAsia="ru-RU"/>
        </w:rPr>
        <w:t>, дощ</w:t>
      </w:r>
      <w:r w:rsidR="002F3413">
        <w:rPr>
          <w:rFonts w:ascii="Times New Roman" w:eastAsia="Arial Unicode MS" w:hAnsi="Times New Roman"/>
          <w:color w:val="000000"/>
          <w:sz w:val="24"/>
          <w:szCs w:val="24"/>
          <w:u w:color="000000"/>
          <w:bdr w:val="nil"/>
          <w:lang w:val="uk-UA" w:eastAsia="ru-RU"/>
        </w:rPr>
        <w:t>у</w:t>
      </w:r>
      <w:r w:rsidR="004725AB" w:rsidRPr="004725AB">
        <w:rPr>
          <w:rFonts w:ascii="Times New Roman" w:eastAsia="Arial Unicode MS" w:hAnsi="Times New Roman"/>
          <w:color w:val="000000"/>
          <w:sz w:val="24"/>
          <w:szCs w:val="24"/>
          <w:u w:color="000000"/>
          <w:bdr w:val="nil"/>
          <w:lang w:val="uk-UA" w:eastAsia="ru-RU"/>
        </w:rPr>
        <w:t>, піщан</w:t>
      </w:r>
      <w:r w:rsidR="002F3413">
        <w:rPr>
          <w:rFonts w:ascii="Times New Roman" w:eastAsia="Arial Unicode MS" w:hAnsi="Times New Roman"/>
          <w:color w:val="000000"/>
          <w:sz w:val="24"/>
          <w:szCs w:val="24"/>
          <w:u w:color="000000"/>
          <w:bdr w:val="nil"/>
          <w:lang w:val="uk-UA" w:eastAsia="ru-RU"/>
        </w:rPr>
        <w:t>их</w:t>
      </w:r>
      <w:r w:rsidR="004725AB" w:rsidRPr="004725AB">
        <w:rPr>
          <w:rFonts w:ascii="Times New Roman" w:eastAsia="Arial Unicode MS" w:hAnsi="Times New Roman"/>
          <w:color w:val="000000"/>
          <w:sz w:val="24"/>
          <w:szCs w:val="24"/>
          <w:u w:color="000000"/>
          <w:bdr w:val="nil"/>
          <w:lang w:val="uk-UA" w:eastAsia="ru-RU"/>
        </w:rPr>
        <w:t xml:space="preserve"> бур</w:t>
      </w:r>
      <w:r w:rsidR="002F3413">
        <w:rPr>
          <w:rFonts w:ascii="Times New Roman" w:eastAsia="Arial Unicode MS" w:hAnsi="Times New Roman"/>
          <w:color w:val="000000"/>
          <w:sz w:val="24"/>
          <w:szCs w:val="24"/>
          <w:u w:color="000000"/>
          <w:bdr w:val="nil"/>
          <w:lang w:val="uk-UA" w:eastAsia="ru-RU"/>
        </w:rPr>
        <w:t>ь</w:t>
      </w:r>
      <w:r w:rsidR="004725AB" w:rsidRPr="004725AB">
        <w:rPr>
          <w:rFonts w:ascii="Times New Roman" w:eastAsia="Arial Unicode MS" w:hAnsi="Times New Roman"/>
          <w:color w:val="000000"/>
          <w:sz w:val="24"/>
          <w:szCs w:val="24"/>
          <w:u w:color="000000"/>
          <w:bdr w:val="nil"/>
          <w:lang w:val="uk-UA" w:eastAsia="ru-RU"/>
        </w:rPr>
        <w:t>, буйн</w:t>
      </w:r>
      <w:r w:rsidR="002F3413">
        <w:rPr>
          <w:rFonts w:ascii="Times New Roman" w:eastAsia="Arial Unicode MS" w:hAnsi="Times New Roman"/>
          <w:color w:val="000000"/>
          <w:sz w:val="24"/>
          <w:szCs w:val="24"/>
          <w:u w:color="000000"/>
          <w:bdr w:val="nil"/>
          <w:lang w:val="uk-UA" w:eastAsia="ru-RU"/>
        </w:rPr>
        <w:t>ої</w:t>
      </w:r>
      <w:r w:rsidR="004725AB" w:rsidRPr="004725AB">
        <w:rPr>
          <w:rFonts w:ascii="Times New Roman" w:eastAsia="Arial Unicode MS" w:hAnsi="Times New Roman"/>
          <w:color w:val="000000"/>
          <w:sz w:val="24"/>
          <w:szCs w:val="24"/>
          <w:u w:color="000000"/>
          <w:bdr w:val="nil"/>
          <w:lang w:val="uk-UA" w:eastAsia="ru-RU"/>
        </w:rPr>
        <w:t xml:space="preserve"> рослинн</w:t>
      </w:r>
      <w:r w:rsidR="002F3413">
        <w:rPr>
          <w:rFonts w:ascii="Times New Roman" w:eastAsia="Arial Unicode MS" w:hAnsi="Times New Roman"/>
          <w:color w:val="000000"/>
          <w:sz w:val="24"/>
          <w:szCs w:val="24"/>
          <w:u w:color="000000"/>
          <w:bdr w:val="nil"/>
          <w:lang w:val="uk-UA" w:eastAsia="ru-RU"/>
        </w:rPr>
        <w:t>о</w:t>
      </w:r>
      <w:r w:rsidR="004725AB" w:rsidRPr="004725AB">
        <w:rPr>
          <w:rFonts w:ascii="Times New Roman" w:eastAsia="Arial Unicode MS" w:hAnsi="Times New Roman"/>
          <w:color w:val="000000"/>
          <w:sz w:val="24"/>
          <w:szCs w:val="24"/>
          <w:u w:color="000000"/>
          <w:bdr w:val="nil"/>
          <w:lang w:val="uk-UA" w:eastAsia="ru-RU"/>
        </w:rPr>
        <w:t>ст</w:t>
      </w:r>
      <w:r w:rsidR="002F3413">
        <w:rPr>
          <w:rFonts w:ascii="Times New Roman" w:eastAsia="Arial Unicode MS" w:hAnsi="Times New Roman"/>
          <w:color w:val="000000"/>
          <w:sz w:val="24"/>
          <w:szCs w:val="24"/>
          <w:u w:color="000000"/>
          <w:bdr w:val="nil"/>
          <w:lang w:val="uk-UA" w:eastAsia="ru-RU"/>
        </w:rPr>
        <w:t>і</w:t>
      </w:r>
      <w:r w:rsidR="009C7181">
        <w:rPr>
          <w:rFonts w:ascii="Times New Roman" w:eastAsia="Arial Unicode MS" w:hAnsi="Times New Roman"/>
          <w:color w:val="000000"/>
          <w:sz w:val="24"/>
          <w:szCs w:val="24"/>
          <w:u w:color="000000"/>
          <w:bdr w:val="nil"/>
          <w:lang w:val="uk-UA" w:eastAsia="ru-RU"/>
        </w:rPr>
        <w:t xml:space="preserve"> тощо</w:t>
      </w:r>
      <w:r w:rsidR="00600A74">
        <w:rPr>
          <w:rFonts w:ascii="Times New Roman" w:eastAsia="Arial Unicode MS" w:hAnsi="Times New Roman"/>
          <w:color w:val="000000"/>
          <w:sz w:val="24"/>
          <w:szCs w:val="24"/>
          <w:u w:color="000000"/>
          <w:bdr w:val="nil"/>
          <w:lang w:val="uk-UA" w:eastAsia="ru-RU"/>
        </w:rPr>
        <w:t xml:space="preserve">, що </w:t>
      </w:r>
      <w:r w:rsidR="009C7181">
        <w:rPr>
          <w:rFonts w:ascii="Times New Roman" w:eastAsia="Arial Unicode MS" w:hAnsi="Times New Roman"/>
          <w:color w:val="000000"/>
          <w:sz w:val="24"/>
          <w:szCs w:val="24"/>
          <w:u w:color="000000"/>
          <w:bdr w:val="nil"/>
          <w:lang w:val="uk-UA" w:eastAsia="ru-RU"/>
        </w:rPr>
        <w:t xml:space="preserve">значно </w:t>
      </w:r>
      <w:r w:rsidR="00AB6066">
        <w:rPr>
          <w:rFonts w:ascii="Times New Roman" w:eastAsia="Arial Unicode MS" w:hAnsi="Times New Roman"/>
          <w:color w:val="000000"/>
          <w:sz w:val="24"/>
          <w:szCs w:val="24"/>
          <w:u w:color="000000"/>
          <w:bdr w:val="nil"/>
          <w:lang w:val="uk-UA" w:eastAsia="ru-RU"/>
        </w:rPr>
        <w:t>збільшить</w:t>
      </w:r>
      <w:r w:rsidR="00600A74">
        <w:rPr>
          <w:rFonts w:ascii="Times New Roman" w:eastAsia="Arial Unicode MS" w:hAnsi="Times New Roman"/>
          <w:color w:val="000000"/>
          <w:sz w:val="24"/>
          <w:szCs w:val="24"/>
          <w:u w:color="000000"/>
          <w:bdr w:val="nil"/>
          <w:lang w:val="uk-UA" w:eastAsia="ru-RU"/>
        </w:rPr>
        <w:t xml:space="preserve"> можливості оперативного реагування на поді</w:t>
      </w:r>
      <w:r w:rsidR="00AB6066">
        <w:rPr>
          <w:rFonts w:ascii="Times New Roman" w:eastAsia="Arial Unicode MS" w:hAnsi="Times New Roman"/>
          <w:color w:val="000000"/>
          <w:sz w:val="24"/>
          <w:szCs w:val="24"/>
          <w:u w:color="000000"/>
          <w:bdr w:val="nil"/>
          <w:lang w:val="uk-UA" w:eastAsia="ru-RU"/>
        </w:rPr>
        <w:t>ї</w:t>
      </w:r>
      <w:r w:rsidR="00600A74">
        <w:rPr>
          <w:rFonts w:ascii="Times New Roman" w:eastAsia="Arial Unicode MS" w:hAnsi="Times New Roman"/>
          <w:color w:val="000000"/>
          <w:sz w:val="24"/>
          <w:szCs w:val="24"/>
          <w:u w:color="000000"/>
          <w:bdr w:val="nil"/>
          <w:lang w:val="uk-UA" w:eastAsia="ru-RU"/>
        </w:rPr>
        <w:t>.</w:t>
      </w:r>
    </w:p>
    <w:p w:rsidR="007807E2" w:rsidRDefault="007807E2" w:rsidP="003B764A">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lastRenderedPageBreak/>
        <w:t xml:space="preserve">Система повинна підтримувати </w:t>
      </w:r>
      <w:r w:rsidRPr="007807E2">
        <w:rPr>
          <w:rFonts w:ascii="Times New Roman" w:eastAsia="Arial Unicode MS" w:hAnsi="Times New Roman"/>
          <w:color w:val="000000"/>
          <w:sz w:val="24"/>
          <w:szCs w:val="24"/>
          <w:u w:color="000000"/>
          <w:bdr w:val="nil"/>
          <w:lang w:val="uk-UA" w:eastAsia="ru-RU"/>
        </w:rPr>
        <w:t xml:space="preserve">можливість інтеграції до </w:t>
      </w:r>
      <w:r>
        <w:rPr>
          <w:rFonts w:ascii="Times New Roman" w:eastAsia="Arial Unicode MS" w:hAnsi="Times New Roman"/>
          <w:color w:val="000000"/>
          <w:sz w:val="24"/>
          <w:szCs w:val="24"/>
          <w:u w:color="000000"/>
          <w:bdr w:val="nil"/>
          <w:lang w:val="uk-UA" w:eastAsia="ru-RU"/>
        </w:rPr>
        <w:t xml:space="preserve">неї </w:t>
      </w:r>
      <w:r w:rsidRPr="007807E2">
        <w:rPr>
          <w:rFonts w:ascii="Times New Roman" w:eastAsia="Arial Unicode MS" w:hAnsi="Times New Roman"/>
          <w:color w:val="000000"/>
          <w:sz w:val="24"/>
          <w:szCs w:val="24"/>
          <w:u w:color="000000"/>
          <w:bdr w:val="nil"/>
          <w:lang w:val="uk-UA" w:eastAsia="ru-RU"/>
        </w:rPr>
        <w:t>систем відеоспостереження, побудованих на різному програмному забезпеченні за допомогою АРІ (в тому числі, але не виключно: ONVIF (PROFILE S, PROFILE G), ISAPI, SDK)</w:t>
      </w:r>
      <w:r>
        <w:rPr>
          <w:rFonts w:ascii="Times New Roman" w:eastAsia="Arial Unicode MS" w:hAnsi="Times New Roman"/>
          <w:color w:val="000000"/>
          <w:sz w:val="24"/>
          <w:szCs w:val="24"/>
          <w:u w:color="000000"/>
          <w:bdr w:val="nil"/>
          <w:lang w:val="uk-UA" w:eastAsia="ru-RU"/>
        </w:rPr>
        <w:t>.</w:t>
      </w:r>
    </w:p>
    <w:p w:rsidR="00C34963" w:rsidRPr="00C34963" w:rsidRDefault="00C34963" w:rsidP="008A725E">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sidRPr="00C34963">
        <w:rPr>
          <w:rFonts w:ascii="Times New Roman" w:eastAsia="Arial Unicode MS" w:hAnsi="Times New Roman"/>
          <w:color w:val="000000"/>
          <w:sz w:val="24"/>
          <w:szCs w:val="24"/>
          <w:u w:color="000000"/>
          <w:bdr w:val="nil"/>
          <w:lang w:val="uk-UA" w:eastAsia="ru-RU"/>
        </w:rPr>
        <w:t xml:space="preserve">Система повинна бути інтегрована до </w:t>
      </w:r>
      <w:bookmarkStart w:id="0" w:name="_Hlk150763054"/>
      <w:r w:rsidR="008A725E" w:rsidRPr="008A725E">
        <w:rPr>
          <w:rFonts w:ascii="Times New Roman" w:eastAsia="Arial Unicode MS" w:hAnsi="Times New Roman"/>
          <w:color w:val="000000"/>
          <w:sz w:val="24"/>
          <w:szCs w:val="24"/>
          <w:u w:color="000000"/>
          <w:bdr w:val="nil"/>
          <w:lang w:val="uk-UA" w:eastAsia="ru-RU"/>
        </w:rPr>
        <w:t xml:space="preserve">інтегрованої системи </w:t>
      </w:r>
      <w:proofErr w:type="spellStart"/>
      <w:r w:rsidR="008A725E" w:rsidRPr="008A725E">
        <w:rPr>
          <w:rFonts w:ascii="Times New Roman" w:eastAsia="Arial Unicode MS" w:hAnsi="Times New Roman"/>
          <w:color w:val="000000"/>
          <w:sz w:val="24"/>
          <w:szCs w:val="24"/>
          <w:u w:color="000000"/>
          <w:bdr w:val="nil"/>
          <w:lang w:val="uk-UA" w:eastAsia="ru-RU"/>
        </w:rPr>
        <w:t>відеоспостереженнята</w:t>
      </w:r>
      <w:proofErr w:type="spellEnd"/>
      <w:r w:rsidR="008A725E" w:rsidRPr="008A725E">
        <w:rPr>
          <w:rFonts w:ascii="Times New Roman" w:eastAsia="Arial Unicode MS" w:hAnsi="Times New Roman"/>
          <w:color w:val="000000"/>
          <w:sz w:val="24"/>
          <w:szCs w:val="24"/>
          <w:u w:color="000000"/>
          <w:bdr w:val="nil"/>
          <w:lang w:val="uk-UA" w:eastAsia="ru-RU"/>
        </w:rPr>
        <w:t xml:space="preserve"> </w:t>
      </w:r>
      <w:proofErr w:type="spellStart"/>
      <w:r w:rsidR="008A725E" w:rsidRPr="008A725E">
        <w:rPr>
          <w:rFonts w:ascii="Times New Roman" w:eastAsia="Arial Unicode MS" w:hAnsi="Times New Roman"/>
          <w:color w:val="000000"/>
          <w:sz w:val="24"/>
          <w:szCs w:val="24"/>
          <w:u w:color="000000"/>
          <w:bdr w:val="nil"/>
          <w:lang w:val="uk-UA" w:eastAsia="ru-RU"/>
        </w:rPr>
        <w:t>відеоаналітики</w:t>
      </w:r>
      <w:proofErr w:type="spellEnd"/>
      <w:r w:rsidR="008A725E" w:rsidRPr="008A725E">
        <w:rPr>
          <w:rFonts w:ascii="Times New Roman" w:eastAsia="Arial Unicode MS" w:hAnsi="Times New Roman"/>
          <w:color w:val="000000"/>
          <w:sz w:val="24"/>
          <w:szCs w:val="24"/>
          <w:u w:color="000000"/>
          <w:bdr w:val="nil"/>
          <w:lang w:val="uk-UA" w:eastAsia="ru-RU"/>
        </w:rPr>
        <w:t xml:space="preserve"> Київської області</w:t>
      </w:r>
      <w:bookmarkEnd w:id="0"/>
      <w:r w:rsidRPr="00C34963">
        <w:rPr>
          <w:rFonts w:ascii="Times New Roman" w:eastAsia="Arial Unicode MS" w:hAnsi="Times New Roman"/>
          <w:color w:val="000000"/>
          <w:sz w:val="24"/>
          <w:szCs w:val="24"/>
          <w:u w:color="000000"/>
          <w:bdr w:val="nil"/>
          <w:lang w:val="uk-UA" w:eastAsia="ru-RU"/>
        </w:rPr>
        <w:t xml:space="preserve">, що має централізовану </w:t>
      </w:r>
      <w:proofErr w:type="spellStart"/>
      <w:r w:rsidRPr="00C34963">
        <w:rPr>
          <w:rFonts w:ascii="Times New Roman" w:eastAsia="Arial Unicode MS" w:hAnsi="Times New Roman"/>
          <w:color w:val="000000"/>
          <w:sz w:val="24"/>
          <w:szCs w:val="24"/>
          <w:u w:color="000000"/>
          <w:bdr w:val="nil"/>
          <w:lang w:val="uk-UA" w:eastAsia="ru-RU"/>
        </w:rPr>
        <w:t>трирівневу</w:t>
      </w:r>
      <w:proofErr w:type="spellEnd"/>
      <w:r w:rsidRPr="00C34963">
        <w:rPr>
          <w:rFonts w:ascii="Times New Roman" w:eastAsia="Arial Unicode MS" w:hAnsi="Times New Roman"/>
          <w:color w:val="000000"/>
          <w:sz w:val="24"/>
          <w:szCs w:val="24"/>
          <w:u w:color="000000"/>
          <w:bdr w:val="nil"/>
          <w:lang w:val="uk-UA" w:eastAsia="ru-RU"/>
        </w:rPr>
        <w:t xml:space="preserve"> архітектуру: комплексні  системи </w:t>
      </w:r>
      <w:proofErr w:type="spellStart"/>
      <w:r w:rsidRPr="00C34963">
        <w:rPr>
          <w:rFonts w:ascii="Times New Roman" w:eastAsia="Arial Unicode MS" w:hAnsi="Times New Roman"/>
          <w:color w:val="000000"/>
          <w:sz w:val="24"/>
          <w:szCs w:val="24"/>
          <w:u w:color="000000"/>
          <w:bdr w:val="nil"/>
          <w:lang w:val="uk-UA" w:eastAsia="ru-RU"/>
        </w:rPr>
        <w:t>відеоспостереження</w:t>
      </w:r>
      <w:proofErr w:type="spellEnd"/>
      <w:r w:rsidRPr="00C34963">
        <w:rPr>
          <w:rFonts w:ascii="Times New Roman" w:eastAsia="Arial Unicode MS" w:hAnsi="Times New Roman"/>
          <w:color w:val="000000"/>
          <w:sz w:val="24"/>
          <w:szCs w:val="24"/>
          <w:u w:color="000000"/>
          <w:bdr w:val="nil"/>
          <w:lang w:val="uk-UA" w:eastAsia="ru-RU"/>
        </w:rPr>
        <w:t xml:space="preserve">, </w:t>
      </w:r>
      <w:proofErr w:type="spellStart"/>
      <w:r w:rsidRPr="00C34963">
        <w:rPr>
          <w:rFonts w:ascii="Times New Roman" w:eastAsia="Arial Unicode MS" w:hAnsi="Times New Roman"/>
          <w:color w:val="000000"/>
          <w:sz w:val="24"/>
          <w:szCs w:val="24"/>
          <w:u w:color="000000"/>
          <w:bdr w:val="nil"/>
          <w:lang w:val="uk-UA" w:eastAsia="ru-RU"/>
        </w:rPr>
        <w:t>сloud-платформу</w:t>
      </w:r>
      <w:proofErr w:type="spellEnd"/>
      <w:r w:rsidRPr="00C34963">
        <w:rPr>
          <w:rFonts w:ascii="Times New Roman" w:eastAsia="Arial Unicode MS" w:hAnsi="Times New Roman"/>
          <w:color w:val="000000"/>
          <w:sz w:val="24"/>
          <w:szCs w:val="24"/>
          <w:u w:color="000000"/>
          <w:bdr w:val="nil"/>
          <w:lang w:val="uk-UA" w:eastAsia="ru-RU"/>
        </w:rPr>
        <w:t xml:space="preserve"> збору, обробки та накопичення відеоданих та моніторинговий центр Головного управління Національної поліції в Київській області. </w:t>
      </w:r>
    </w:p>
    <w:p w:rsidR="00F030B9" w:rsidRDefault="00C34963" w:rsidP="00F030B9">
      <w:pPr>
        <w:ind w:firstLine="720"/>
        <w:jc w:val="both"/>
        <w:rPr>
          <w:rFonts w:ascii="Times New Roman" w:hAnsi="Times New Roman"/>
          <w:sz w:val="24"/>
          <w:szCs w:val="24"/>
          <w:lang w:val="uk-UA"/>
        </w:rPr>
      </w:pPr>
      <w:r w:rsidRPr="00C34963">
        <w:rPr>
          <w:rFonts w:ascii="Times New Roman" w:eastAsia="Arial Unicode MS" w:hAnsi="Times New Roman"/>
          <w:color w:val="000000"/>
          <w:sz w:val="24"/>
          <w:szCs w:val="24"/>
          <w:u w:color="000000"/>
          <w:bdr w:val="nil"/>
          <w:lang w:val="uk-UA" w:eastAsia="ru-RU"/>
        </w:rPr>
        <w:t xml:space="preserve">Для послідовного розвитку </w:t>
      </w:r>
      <w:r w:rsidR="008A725E" w:rsidRPr="008A725E">
        <w:rPr>
          <w:rFonts w:ascii="Times New Roman" w:eastAsia="Arial Unicode MS" w:hAnsi="Times New Roman"/>
          <w:color w:val="000000"/>
          <w:sz w:val="24"/>
          <w:szCs w:val="24"/>
          <w:u w:color="000000"/>
          <w:bdr w:val="nil"/>
          <w:lang w:val="uk-UA" w:eastAsia="ru-RU"/>
        </w:rPr>
        <w:t>інтегрованої системи відеоспостереження та відеоаналітики Київської області</w:t>
      </w:r>
      <w:r w:rsidRPr="00C34963">
        <w:rPr>
          <w:rFonts w:ascii="Times New Roman" w:eastAsia="Arial Unicode MS" w:hAnsi="Times New Roman"/>
          <w:color w:val="000000"/>
          <w:sz w:val="24"/>
          <w:szCs w:val="24"/>
          <w:u w:color="000000"/>
          <w:bdr w:val="nil"/>
          <w:lang w:val="uk-UA" w:eastAsia="ru-RU"/>
        </w:rPr>
        <w:t xml:space="preserve">, необхідно забезпечити технічну та програмну сумісність обладнання </w:t>
      </w:r>
      <w:r>
        <w:rPr>
          <w:rFonts w:ascii="Times New Roman" w:eastAsia="Arial Unicode MS" w:hAnsi="Times New Roman"/>
          <w:color w:val="000000"/>
          <w:sz w:val="24"/>
          <w:szCs w:val="24"/>
          <w:u w:color="000000"/>
          <w:bdr w:val="nil"/>
          <w:lang w:val="uk-UA" w:eastAsia="ru-RU"/>
        </w:rPr>
        <w:t>Системи</w:t>
      </w:r>
      <w:r w:rsidRPr="00C34963">
        <w:rPr>
          <w:rFonts w:ascii="Times New Roman" w:eastAsia="Arial Unicode MS" w:hAnsi="Times New Roman"/>
          <w:color w:val="000000"/>
          <w:sz w:val="24"/>
          <w:szCs w:val="24"/>
          <w:u w:color="000000"/>
          <w:bdr w:val="nil"/>
          <w:lang w:val="uk-UA" w:eastAsia="ru-RU"/>
        </w:rPr>
        <w:t xml:space="preserve"> з обладнанням </w:t>
      </w:r>
      <w:proofErr w:type="spellStart"/>
      <w:r w:rsidRPr="00C34963">
        <w:rPr>
          <w:rFonts w:ascii="Times New Roman" w:eastAsia="Arial Unicode MS" w:hAnsi="Times New Roman"/>
          <w:color w:val="000000"/>
          <w:sz w:val="24"/>
          <w:szCs w:val="24"/>
          <w:u w:color="000000"/>
          <w:bdr w:val="nil"/>
          <w:lang w:val="uk-UA" w:eastAsia="ru-RU"/>
        </w:rPr>
        <w:t>сloud-платформи</w:t>
      </w:r>
      <w:proofErr w:type="spellEnd"/>
      <w:r w:rsidRPr="00C34963">
        <w:rPr>
          <w:rFonts w:ascii="Times New Roman" w:eastAsia="Arial Unicode MS" w:hAnsi="Times New Roman"/>
          <w:color w:val="000000"/>
          <w:sz w:val="24"/>
          <w:szCs w:val="24"/>
          <w:u w:color="000000"/>
          <w:bdr w:val="nil"/>
          <w:lang w:val="uk-UA" w:eastAsia="ru-RU"/>
        </w:rPr>
        <w:t xml:space="preserve"> збору та накопичення відеоданих, склад якої визначено у розділі </w:t>
      </w:r>
      <w:r w:rsidR="00246354">
        <w:rPr>
          <w:rFonts w:ascii="Times New Roman" w:eastAsia="Arial Unicode MS" w:hAnsi="Times New Roman"/>
          <w:color w:val="000000"/>
          <w:sz w:val="24"/>
          <w:szCs w:val="24"/>
          <w:u w:color="000000"/>
          <w:bdr w:val="nil"/>
          <w:lang w:val="uk-UA" w:eastAsia="ru-RU"/>
        </w:rPr>
        <w:t>3</w:t>
      </w:r>
      <w:r w:rsidRPr="00C34963">
        <w:rPr>
          <w:rFonts w:ascii="Times New Roman" w:eastAsia="Arial Unicode MS" w:hAnsi="Times New Roman"/>
          <w:color w:val="000000"/>
          <w:sz w:val="24"/>
          <w:szCs w:val="24"/>
          <w:u w:color="000000"/>
          <w:bdr w:val="nil"/>
          <w:lang w:val="uk-UA" w:eastAsia="ru-RU"/>
        </w:rPr>
        <w:t xml:space="preserve"> цих Технічних вимог, можливість централізованого керування мережевим обладнанням та відеокамерами, забезпечити оперативний доступ різних підрозділів правоохоронних органів до інформації, що обробляється комплексними системами відеоспостереження, мінімізувати витрати на технічне обслуговування, забезпечити підмінний фонд тощо. Зазначене досягається шляхом уніфікації обладнання, що використовується у конкретній комплексній системі відеоспостереження, і вимагає чіткого визначення конкретн</w:t>
      </w:r>
      <w:r w:rsidR="00F030B9">
        <w:rPr>
          <w:rFonts w:ascii="Times New Roman" w:eastAsia="Arial Unicode MS" w:hAnsi="Times New Roman"/>
          <w:color w:val="000000"/>
          <w:sz w:val="24"/>
          <w:szCs w:val="24"/>
          <w:u w:color="000000"/>
          <w:bdr w:val="nil"/>
          <w:lang w:val="uk-UA" w:eastAsia="ru-RU"/>
        </w:rPr>
        <w:t xml:space="preserve">ихтехнічних </w:t>
      </w:r>
      <w:r w:rsidRPr="00C34963">
        <w:rPr>
          <w:rFonts w:ascii="Times New Roman" w:eastAsia="Arial Unicode MS" w:hAnsi="Times New Roman"/>
          <w:color w:val="000000"/>
          <w:sz w:val="24"/>
          <w:szCs w:val="24"/>
          <w:u w:color="000000"/>
          <w:bdr w:val="nil"/>
          <w:lang w:val="uk-UA" w:eastAsia="ru-RU"/>
        </w:rPr>
        <w:t xml:space="preserve">характеристик </w:t>
      </w:r>
      <w:r w:rsidR="00F030B9" w:rsidRPr="00C34963">
        <w:rPr>
          <w:rFonts w:ascii="Times New Roman" w:eastAsia="Arial Unicode MS" w:hAnsi="Times New Roman"/>
          <w:color w:val="000000"/>
          <w:sz w:val="24"/>
          <w:szCs w:val="24"/>
          <w:u w:color="000000"/>
          <w:bdr w:val="nil"/>
          <w:lang w:val="uk-UA" w:eastAsia="ru-RU"/>
        </w:rPr>
        <w:t>обладнання</w:t>
      </w:r>
      <w:r w:rsidR="00F030B9">
        <w:rPr>
          <w:rFonts w:ascii="Times New Roman" w:eastAsia="Arial Unicode MS" w:hAnsi="Times New Roman"/>
          <w:color w:val="000000"/>
          <w:sz w:val="24"/>
          <w:szCs w:val="24"/>
          <w:u w:color="000000"/>
          <w:bdr w:val="nil"/>
          <w:lang w:val="uk-UA" w:eastAsia="ru-RU"/>
        </w:rPr>
        <w:t>,</w:t>
      </w:r>
      <w:r w:rsidRPr="00C34963">
        <w:rPr>
          <w:rFonts w:ascii="Times New Roman" w:eastAsia="Arial Unicode MS" w:hAnsi="Times New Roman"/>
          <w:color w:val="000000"/>
          <w:sz w:val="24"/>
          <w:szCs w:val="24"/>
          <w:u w:color="000000"/>
          <w:bdr w:val="nil"/>
          <w:lang w:val="uk-UA" w:eastAsia="ru-RU"/>
        </w:rPr>
        <w:t>як</w:t>
      </w:r>
      <w:r w:rsidR="00F030B9">
        <w:rPr>
          <w:rFonts w:ascii="Times New Roman" w:eastAsia="Arial Unicode MS" w:hAnsi="Times New Roman"/>
          <w:color w:val="000000"/>
          <w:sz w:val="24"/>
          <w:szCs w:val="24"/>
          <w:u w:color="000000"/>
          <w:bdr w:val="nil"/>
          <w:lang w:val="uk-UA" w:eastAsia="ru-RU"/>
        </w:rPr>
        <w:t>і</w:t>
      </w:r>
      <w:r w:rsidRPr="00C34963">
        <w:rPr>
          <w:rFonts w:ascii="Times New Roman" w:eastAsia="Arial Unicode MS" w:hAnsi="Times New Roman"/>
          <w:color w:val="000000"/>
          <w:sz w:val="24"/>
          <w:szCs w:val="24"/>
          <w:u w:color="000000"/>
          <w:bdr w:val="nil"/>
          <w:lang w:val="uk-UA" w:eastAsia="ru-RU"/>
        </w:rPr>
        <w:t xml:space="preserve"> зазначені у підпунктах 4.1</w:t>
      </w:r>
      <w:r w:rsidR="004F5DD4">
        <w:rPr>
          <w:rFonts w:ascii="Times New Roman" w:eastAsia="Arial Unicode MS" w:hAnsi="Times New Roman"/>
          <w:color w:val="000000"/>
          <w:sz w:val="24"/>
          <w:szCs w:val="24"/>
          <w:u w:color="000000"/>
          <w:bdr w:val="nil"/>
          <w:lang w:val="uk-UA" w:eastAsia="ru-RU"/>
        </w:rPr>
        <w:t>.</w:t>
      </w:r>
      <w:r w:rsidRPr="00C34963">
        <w:rPr>
          <w:rFonts w:ascii="Times New Roman" w:eastAsia="Arial Unicode MS" w:hAnsi="Times New Roman"/>
          <w:color w:val="000000"/>
          <w:sz w:val="24"/>
          <w:szCs w:val="24"/>
          <w:u w:color="000000"/>
          <w:bdr w:val="nil"/>
          <w:lang w:val="uk-UA" w:eastAsia="ru-RU"/>
        </w:rPr>
        <w:t>-4.</w:t>
      </w:r>
      <w:r w:rsidR="00773F67" w:rsidRPr="00782CDB">
        <w:rPr>
          <w:rFonts w:ascii="Times New Roman" w:eastAsia="Arial Unicode MS" w:hAnsi="Times New Roman"/>
          <w:color w:val="000000"/>
          <w:sz w:val="24"/>
          <w:szCs w:val="24"/>
          <w:u w:color="000000"/>
          <w:bdr w:val="nil"/>
          <w:lang w:val="uk-UA" w:eastAsia="ru-RU"/>
        </w:rPr>
        <w:t>4</w:t>
      </w:r>
      <w:r w:rsidR="004F5DD4">
        <w:rPr>
          <w:rFonts w:ascii="Times New Roman" w:eastAsia="Arial Unicode MS" w:hAnsi="Times New Roman"/>
          <w:color w:val="000000"/>
          <w:sz w:val="24"/>
          <w:szCs w:val="24"/>
          <w:u w:color="000000"/>
          <w:bdr w:val="nil"/>
          <w:lang w:val="uk-UA" w:eastAsia="ru-RU"/>
        </w:rPr>
        <w:t>.</w:t>
      </w:r>
      <w:r w:rsidRPr="00C34963">
        <w:rPr>
          <w:rFonts w:ascii="Times New Roman" w:eastAsia="Arial Unicode MS" w:hAnsi="Times New Roman"/>
          <w:color w:val="000000"/>
          <w:sz w:val="24"/>
          <w:szCs w:val="24"/>
          <w:u w:color="000000"/>
          <w:bdr w:val="nil"/>
          <w:lang w:val="uk-UA" w:eastAsia="ru-RU"/>
        </w:rPr>
        <w:t xml:space="preserve"> розділу 4 цих вимог, відповідно до ч.4 ст.23 Закону України «Про публічні закупівлі».</w:t>
      </w:r>
      <w:r w:rsidR="00875AE0">
        <w:rPr>
          <w:rFonts w:ascii="Times New Roman" w:eastAsia="Arial Unicode MS" w:hAnsi="Times New Roman"/>
          <w:color w:val="000000"/>
          <w:sz w:val="24"/>
          <w:szCs w:val="24"/>
          <w:u w:color="000000"/>
          <w:bdr w:val="nil"/>
          <w:lang w:val="uk-UA" w:eastAsia="ru-RU"/>
        </w:rPr>
        <w:t>Виконавець</w:t>
      </w:r>
      <w:r w:rsidR="00F030B9">
        <w:rPr>
          <w:rFonts w:ascii="Times New Roman" w:eastAsia="Arial Unicode MS" w:hAnsi="Times New Roman"/>
          <w:color w:val="000000"/>
          <w:sz w:val="24"/>
          <w:szCs w:val="24"/>
          <w:u w:color="000000"/>
          <w:bdr w:val="nil"/>
          <w:lang w:val="uk-UA" w:eastAsia="ru-RU"/>
        </w:rPr>
        <w:t xml:space="preserve"> у складі своєї пропозиції надає </w:t>
      </w:r>
      <w:r w:rsidR="00F030B9" w:rsidRPr="00F030B9">
        <w:rPr>
          <w:rFonts w:ascii="Times New Roman" w:hAnsi="Times New Roman"/>
          <w:sz w:val="24"/>
          <w:szCs w:val="24"/>
          <w:shd w:val="clear" w:color="auto" w:fill="FFFFFF"/>
          <w:lang w:val="uk-UA"/>
        </w:rPr>
        <w:t>лист (довідк</w:t>
      </w:r>
      <w:r w:rsidR="00C42076">
        <w:rPr>
          <w:rFonts w:ascii="Times New Roman" w:hAnsi="Times New Roman"/>
          <w:sz w:val="24"/>
          <w:szCs w:val="24"/>
          <w:shd w:val="clear" w:color="auto" w:fill="FFFFFF"/>
          <w:lang w:val="uk-UA"/>
        </w:rPr>
        <w:t>у</w:t>
      </w:r>
      <w:r w:rsidR="00F030B9" w:rsidRPr="00F030B9">
        <w:rPr>
          <w:rFonts w:ascii="Times New Roman" w:hAnsi="Times New Roman"/>
          <w:sz w:val="24"/>
          <w:szCs w:val="24"/>
          <w:shd w:val="clear" w:color="auto" w:fill="FFFFFF"/>
          <w:lang w:val="uk-UA"/>
        </w:rPr>
        <w:t xml:space="preserve">) компанії-виробника (або офіційного представництва виробника в Україні) серверного обладнання та програмного забезпечення, зазначеного у Розділі </w:t>
      </w:r>
      <w:r w:rsidR="00C42076">
        <w:rPr>
          <w:rFonts w:ascii="Times New Roman" w:hAnsi="Times New Roman"/>
          <w:sz w:val="24"/>
          <w:szCs w:val="24"/>
          <w:shd w:val="clear" w:color="auto" w:fill="FFFFFF"/>
          <w:lang w:val="uk-UA"/>
        </w:rPr>
        <w:t>3 цих</w:t>
      </w:r>
      <w:r w:rsidR="00F030B9" w:rsidRPr="00F030B9">
        <w:rPr>
          <w:rFonts w:ascii="Times New Roman" w:hAnsi="Times New Roman"/>
          <w:sz w:val="24"/>
          <w:szCs w:val="24"/>
          <w:shd w:val="clear" w:color="auto" w:fill="FFFFFF"/>
          <w:lang w:val="uk-UA"/>
        </w:rPr>
        <w:t xml:space="preserve"> Технічних вимог, яким підтверджується, що </w:t>
      </w:r>
      <w:r w:rsidR="00C42076">
        <w:rPr>
          <w:rFonts w:ascii="Times New Roman" w:hAnsi="Times New Roman"/>
          <w:sz w:val="24"/>
          <w:szCs w:val="24"/>
          <w:shd w:val="clear" w:color="auto" w:fill="FFFFFF"/>
          <w:lang w:val="uk-UA"/>
        </w:rPr>
        <w:t>відеокамери</w:t>
      </w:r>
      <w:r w:rsidR="00F030B9" w:rsidRPr="00F030B9">
        <w:rPr>
          <w:rFonts w:ascii="Times New Roman" w:hAnsi="Times New Roman"/>
          <w:sz w:val="24"/>
          <w:szCs w:val="24"/>
          <w:shd w:val="clear" w:color="auto" w:fill="FFFFFF"/>
          <w:lang w:val="uk-UA"/>
        </w:rPr>
        <w:t xml:space="preserve"> та програмне забезпечення, як</w:t>
      </w:r>
      <w:r w:rsidR="00C42076">
        <w:rPr>
          <w:rFonts w:ascii="Times New Roman" w:hAnsi="Times New Roman"/>
          <w:sz w:val="24"/>
          <w:szCs w:val="24"/>
          <w:shd w:val="clear" w:color="auto" w:fill="FFFFFF"/>
          <w:lang w:val="uk-UA"/>
        </w:rPr>
        <w:t>і</w:t>
      </w:r>
      <w:r w:rsidR="00F030B9" w:rsidRPr="00F030B9">
        <w:rPr>
          <w:rFonts w:ascii="Times New Roman" w:hAnsi="Times New Roman"/>
          <w:sz w:val="24"/>
          <w:szCs w:val="24"/>
          <w:shd w:val="clear" w:color="auto" w:fill="FFFFFF"/>
          <w:lang w:val="uk-UA"/>
        </w:rPr>
        <w:t xml:space="preserve"> пропону</w:t>
      </w:r>
      <w:r w:rsidR="00C42076">
        <w:rPr>
          <w:rFonts w:ascii="Times New Roman" w:hAnsi="Times New Roman"/>
          <w:sz w:val="24"/>
          <w:szCs w:val="24"/>
          <w:shd w:val="clear" w:color="auto" w:fill="FFFFFF"/>
          <w:lang w:val="uk-UA"/>
        </w:rPr>
        <w:t>ю</w:t>
      </w:r>
      <w:r w:rsidR="00F030B9" w:rsidRPr="00F030B9">
        <w:rPr>
          <w:rFonts w:ascii="Times New Roman" w:hAnsi="Times New Roman"/>
          <w:sz w:val="24"/>
          <w:szCs w:val="24"/>
          <w:shd w:val="clear" w:color="auto" w:fill="FFFFFF"/>
          <w:lang w:val="uk-UA"/>
        </w:rPr>
        <w:t xml:space="preserve">ться </w:t>
      </w:r>
      <w:r w:rsidR="00875AE0">
        <w:rPr>
          <w:rFonts w:ascii="Times New Roman" w:hAnsi="Times New Roman"/>
          <w:sz w:val="24"/>
          <w:szCs w:val="24"/>
          <w:shd w:val="clear" w:color="auto" w:fill="FFFFFF"/>
          <w:lang w:val="uk-UA"/>
        </w:rPr>
        <w:t>виконавцем</w:t>
      </w:r>
      <w:r w:rsidR="00F030B9" w:rsidRPr="00F030B9">
        <w:rPr>
          <w:rFonts w:ascii="Times New Roman" w:hAnsi="Times New Roman"/>
          <w:sz w:val="24"/>
          <w:szCs w:val="24"/>
          <w:shd w:val="clear" w:color="auto" w:fill="FFFFFF"/>
          <w:lang w:val="uk-UA"/>
        </w:rPr>
        <w:t xml:space="preserve"> відповідно до вимог, викладених у Розділ</w:t>
      </w:r>
      <w:r w:rsidR="00C42076">
        <w:rPr>
          <w:rFonts w:ascii="Times New Roman" w:hAnsi="Times New Roman"/>
          <w:sz w:val="24"/>
          <w:szCs w:val="24"/>
          <w:shd w:val="clear" w:color="auto" w:fill="FFFFFF"/>
          <w:lang w:val="uk-UA"/>
        </w:rPr>
        <w:t>і 4 цих</w:t>
      </w:r>
      <w:r w:rsidR="00F030B9" w:rsidRPr="00F030B9">
        <w:rPr>
          <w:rFonts w:ascii="Times New Roman" w:hAnsi="Times New Roman"/>
          <w:sz w:val="24"/>
          <w:szCs w:val="24"/>
          <w:shd w:val="clear" w:color="auto" w:fill="FFFFFF"/>
          <w:lang w:val="uk-UA"/>
        </w:rPr>
        <w:t xml:space="preserve"> Технічних вимог, сумісн</w:t>
      </w:r>
      <w:r w:rsidR="00C42076">
        <w:rPr>
          <w:rFonts w:ascii="Times New Roman" w:hAnsi="Times New Roman"/>
          <w:sz w:val="24"/>
          <w:szCs w:val="24"/>
          <w:shd w:val="clear" w:color="auto" w:fill="FFFFFF"/>
          <w:lang w:val="uk-UA"/>
        </w:rPr>
        <w:t>і</w:t>
      </w:r>
      <w:r w:rsidR="00F030B9" w:rsidRPr="00F030B9">
        <w:rPr>
          <w:rFonts w:ascii="Times New Roman" w:hAnsi="Times New Roman"/>
          <w:sz w:val="24"/>
          <w:szCs w:val="24"/>
          <w:shd w:val="clear" w:color="auto" w:fill="FFFFFF"/>
          <w:lang w:val="uk-UA"/>
        </w:rPr>
        <w:t xml:space="preserve"> з існуючою інфраструктурою </w:t>
      </w:r>
      <w:r w:rsidR="002A6DF3" w:rsidRPr="002A6DF3">
        <w:rPr>
          <w:rFonts w:ascii="Times New Roman" w:hAnsi="Times New Roman"/>
          <w:sz w:val="24"/>
          <w:szCs w:val="24"/>
          <w:shd w:val="clear" w:color="auto" w:fill="FFFFFF"/>
          <w:lang w:val="uk-UA"/>
        </w:rPr>
        <w:t>інтегрованої системи відеоспостереження та відеоаналітики Київської області</w:t>
      </w:r>
      <w:r w:rsidR="00F030B9" w:rsidRPr="00F030B9">
        <w:rPr>
          <w:rFonts w:ascii="Times New Roman" w:hAnsi="Times New Roman"/>
          <w:sz w:val="24"/>
          <w:szCs w:val="24"/>
          <w:shd w:val="clear" w:color="auto" w:fill="FFFFFF"/>
          <w:lang w:val="uk-UA"/>
        </w:rPr>
        <w:t>.</w:t>
      </w:r>
    </w:p>
    <w:p w:rsidR="00C34963" w:rsidRPr="00C34963" w:rsidRDefault="00C34963" w:rsidP="00C34963">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sidRPr="00C34963">
        <w:rPr>
          <w:rFonts w:ascii="Times New Roman" w:eastAsia="Arial Unicode MS" w:hAnsi="Times New Roman"/>
          <w:color w:val="000000"/>
          <w:sz w:val="24"/>
          <w:szCs w:val="24"/>
          <w:u w:color="000000"/>
          <w:bdr w:val="nil"/>
          <w:lang w:val="uk-UA" w:eastAsia="ru-RU"/>
        </w:rPr>
        <w:t xml:space="preserve">Система, як частина </w:t>
      </w:r>
      <w:r w:rsidR="008A725E" w:rsidRPr="008A725E">
        <w:rPr>
          <w:rFonts w:ascii="Times New Roman" w:eastAsia="Arial Unicode MS" w:hAnsi="Times New Roman"/>
          <w:color w:val="000000"/>
          <w:sz w:val="24"/>
          <w:szCs w:val="24"/>
          <w:u w:color="000000"/>
          <w:bdr w:val="nil"/>
          <w:lang w:val="uk-UA" w:eastAsia="ru-RU"/>
        </w:rPr>
        <w:t>інтегрованої системи відеоспостереження та відеоаналітики Київської області</w:t>
      </w:r>
      <w:r w:rsidRPr="00C34963">
        <w:rPr>
          <w:rFonts w:ascii="Times New Roman" w:eastAsia="Arial Unicode MS" w:hAnsi="Times New Roman"/>
          <w:color w:val="000000"/>
          <w:sz w:val="24"/>
          <w:szCs w:val="24"/>
          <w:u w:color="000000"/>
          <w:bdr w:val="nil"/>
          <w:lang w:val="uk-UA" w:eastAsia="ru-RU"/>
        </w:rPr>
        <w:t>, повинна вирішувати наступний комплекс важливих для безпечного функціонування Київської області завдань:</w:t>
      </w:r>
    </w:p>
    <w:p w:rsidR="00C34963" w:rsidRPr="00C34963" w:rsidRDefault="00C34963" w:rsidP="00C34963">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sidRPr="00C34963">
        <w:rPr>
          <w:rFonts w:ascii="Times New Roman" w:eastAsia="Arial Unicode MS" w:hAnsi="Times New Roman"/>
          <w:color w:val="000000"/>
          <w:sz w:val="24"/>
          <w:szCs w:val="24"/>
          <w:u w:color="000000"/>
          <w:bdr w:val="nil"/>
          <w:lang w:val="uk-UA" w:eastAsia="ru-RU"/>
        </w:rPr>
        <w:t>- створення належних умов для ефективної роботи органів виконавчої влади та правоохоронних органів при виникненні кризових ситуацій;</w:t>
      </w:r>
    </w:p>
    <w:p w:rsidR="00C34963" w:rsidRPr="00C34963" w:rsidRDefault="00C34963" w:rsidP="00C34963">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sidRPr="00C34963">
        <w:rPr>
          <w:rFonts w:ascii="Times New Roman" w:eastAsia="Arial Unicode MS" w:hAnsi="Times New Roman"/>
          <w:color w:val="000000"/>
          <w:sz w:val="24"/>
          <w:szCs w:val="24"/>
          <w:u w:color="000000"/>
          <w:bdr w:val="nil"/>
          <w:lang w:val="uk-UA" w:eastAsia="ru-RU"/>
        </w:rPr>
        <w:t>- підвищення загального рівня безпеки населення області, вдосконалення діяльності правоохоронних органів, покращення їх матеріально-технічного забезпечення, сприяння в впровадженні новітніх методів їх роботи;</w:t>
      </w:r>
    </w:p>
    <w:p w:rsidR="00C34963" w:rsidRPr="00C34963" w:rsidRDefault="00C34963" w:rsidP="00C34963">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sidRPr="00C34963">
        <w:rPr>
          <w:rFonts w:ascii="Times New Roman" w:eastAsia="Arial Unicode MS" w:hAnsi="Times New Roman"/>
          <w:color w:val="000000"/>
          <w:sz w:val="24"/>
          <w:szCs w:val="24"/>
          <w:u w:color="000000"/>
          <w:bdr w:val="nil"/>
          <w:lang w:val="uk-UA" w:eastAsia="ru-RU"/>
        </w:rPr>
        <w:t>- моніторинг і управління окремими процесами;</w:t>
      </w:r>
    </w:p>
    <w:p w:rsidR="00C34963" w:rsidRPr="00C34963" w:rsidRDefault="00C34963" w:rsidP="00C34963">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sidRPr="00C34963">
        <w:rPr>
          <w:rFonts w:ascii="Times New Roman" w:eastAsia="Arial Unicode MS" w:hAnsi="Times New Roman"/>
          <w:color w:val="000000"/>
          <w:sz w:val="24"/>
          <w:szCs w:val="24"/>
          <w:u w:color="000000"/>
          <w:bdr w:val="nil"/>
          <w:lang w:val="uk-UA" w:eastAsia="ru-RU"/>
        </w:rPr>
        <w:t>- забезпечення експертної оцінки прийнятих рішень і їх оптимізації;</w:t>
      </w:r>
    </w:p>
    <w:p w:rsidR="00C34963" w:rsidRPr="00C34963" w:rsidRDefault="00C34963" w:rsidP="00C34963">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sidRPr="00C34963">
        <w:rPr>
          <w:rFonts w:ascii="Times New Roman" w:eastAsia="Arial Unicode MS" w:hAnsi="Times New Roman"/>
          <w:color w:val="000000"/>
          <w:sz w:val="24"/>
          <w:szCs w:val="24"/>
          <w:u w:color="000000"/>
          <w:bdr w:val="nil"/>
          <w:lang w:val="uk-UA" w:eastAsia="ru-RU"/>
        </w:rPr>
        <w:t>- управління ситуацією, що виникає на території області;</w:t>
      </w:r>
    </w:p>
    <w:p w:rsidR="00C34963" w:rsidRPr="00C34963" w:rsidRDefault="00C34963" w:rsidP="00C34963">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sidRPr="00C34963">
        <w:rPr>
          <w:rFonts w:ascii="Times New Roman" w:eastAsia="Arial Unicode MS" w:hAnsi="Times New Roman"/>
          <w:color w:val="000000"/>
          <w:sz w:val="24"/>
          <w:szCs w:val="24"/>
          <w:u w:color="000000"/>
          <w:bdr w:val="nil"/>
          <w:lang w:val="uk-UA" w:eastAsia="ru-RU"/>
        </w:rPr>
        <w:t>- забезпечення своєчасного інформування про загрози безпеці на об’єктах відеоспостереження;</w:t>
      </w:r>
    </w:p>
    <w:p w:rsidR="00C34963" w:rsidRPr="00C34963" w:rsidRDefault="00C34963" w:rsidP="00C34963">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sidRPr="00C34963">
        <w:rPr>
          <w:rFonts w:ascii="Times New Roman" w:eastAsia="Arial Unicode MS" w:hAnsi="Times New Roman"/>
          <w:color w:val="000000"/>
          <w:sz w:val="24"/>
          <w:szCs w:val="24"/>
          <w:u w:color="000000"/>
          <w:bdr w:val="nil"/>
          <w:lang w:val="uk-UA" w:eastAsia="ru-RU"/>
        </w:rPr>
        <w:t>- автоматизація процесів моніторингу подій, що впливають на стан громадської та техногенної безпеки.</w:t>
      </w:r>
    </w:p>
    <w:p w:rsidR="00BB5014" w:rsidRDefault="00BB5014" w:rsidP="00BB5014">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r w:rsidRPr="00BB5014">
        <w:rPr>
          <w:rFonts w:ascii="Times New Roman" w:eastAsia="Arial Unicode MS" w:hAnsi="Times New Roman"/>
          <w:color w:val="000000"/>
          <w:sz w:val="24"/>
          <w:szCs w:val="24"/>
          <w:u w:color="000000"/>
          <w:bdr w:val="nil"/>
          <w:lang w:val="uk-UA" w:eastAsia="ru-RU"/>
        </w:rPr>
        <w:t xml:space="preserve">Точні місця встановлення </w:t>
      </w:r>
      <w:r w:rsidR="0048436E">
        <w:rPr>
          <w:rFonts w:ascii="Times New Roman" w:eastAsia="Arial Unicode MS" w:hAnsi="Times New Roman"/>
          <w:color w:val="000000"/>
          <w:sz w:val="24"/>
          <w:szCs w:val="24"/>
          <w:u w:color="000000"/>
          <w:bdr w:val="nil"/>
          <w:lang w:val="uk-UA" w:eastAsia="ru-RU"/>
        </w:rPr>
        <w:t>к</w:t>
      </w:r>
      <w:r w:rsidR="0048436E" w:rsidRPr="0048436E">
        <w:rPr>
          <w:rFonts w:ascii="Times New Roman" w:eastAsia="Arial Unicode MS" w:hAnsi="Times New Roman"/>
          <w:color w:val="000000"/>
          <w:sz w:val="24"/>
          <w:szCs w:val="24"/>
          <w:u w:color="000000"/>
          <w:bdr w:val="nil"/>
          <w:lang w:val="uk-UA" w:eastAsia="ru-RU"/>
        </w:rPr>
        <w:t>омплект</w:t>
      </w:r>
      <w:r w:rsidR="0048436E">
        <w:rPr>
          <w:rFonts w:ascii="Times New Roman" w:eastAsia="Arial Unicode MS" w:hAnsi="Times New Roman"/>
          <w:color w:val="000000"/>
          <w:sz w:val="24"/>
          <w:szCs w:val="24"/>
          <w:u w:color="000000"/>
          <w:bdr w:val="nil"/>
          <w:lang w:val="uk-UA" w:eastAsia="ru-RU"/>
        </w:rPr>
        <w:t>ів</w:t>
      </w:r>
      <w:r w:rsidR="0048436E" w:rsidRPr="0048436E">
        <w:rPr>
          <w:rFonts w:ascii="Times New Roman" w:eastAsia="Arial Unicode MS" w:hAnsi="Times New Roman"/>
          <w:color w:val="000000"/>
          <w:sz w:val="24"/>
          <w:szCs w:val="24"/>
          <w:u w:color="000000"/>
          <w:bdr w:val="nil"/>
          <w:lang w:val="uk-UA" w:eastAsia="ru-RU"/>
        </w:rPr>
        <w:t xml:space="preserve"> обладнання відеоспостереження та автономного електроживлення, телекомунікаційного обладнання та конструкцій</w:t>
      </w:r>
      <w:r w:rsidR="0048436E">
        <w:rPr>
          <w:rFonts w:ascii="Times New Roman" w:eastAsia="Arial Unicode MS" w:hAnsi="Times New Roman"/>
          <w:color w:val="000000"/>
          <w:sz w:val="24"/>
          <w:szCs w:val="24"/>
          <w:u w:color="000000"/>
          <w:bdr w:val="nil"/>
          <w:lang w:val="uk-UA" w:eastAsia="ru-RU"/>
        </w:rPr>
        <w:t xml:space="preserve"> (двох типів), к</w:t>
      </w:r>
      <w:r w:rsidR="0048436E" w:rsidRPr="0048436E">
        <w:rPr>
          <w:rFonts w:ascii="Times New Roman" w:eastAsia="Arial Unicode MS" w:hAnsi="Times New Roman"/>
          <w:color w:val="000000"/>
          <w:sz w:val="24"/>
          <w:szCs w:val="24"/>
          <w:u w:color="000000"/>
          <w:bdr w:val="nil"/>
          <w:lang w:val="uk-UA" w:eastAsia="ru-RU"/>
        </w:rPr>
        <w:t>омплект</w:t>
      </w:r>
      <w:r w:rsidR="0048436E">
        <w:rPr>
          <w:rFonts w:ascii="Times New Roman" w:eastAsia="Arial Unicode MS" w:hAnsi="Times New Roman"/>
          <w:color w:val="000000"/>
          <w:sz w:val="24"/>
          <w:szCs w:val="24"/>
          <w:u w:color="000000"/>
          <w:bdr w:val="nil"/>
          <w:lang w:val="uk-UA" w:eastAsia="ru-RU"/>
        </w:rPr>
        <w:t>ів</w:t>
      </w:r>
      <w:r w:rsidR="0048436E" w:rsidRPr="0048436E">
        <w:rPr>
          <w:rFonts w:ascii="Times New Roman" w:eastAsia="Arial Unicode MS" w:hAnsi="Times New Roman"/>
          <w:color w:val="000000"/>
          <w:sz w:val="24"/>
          <w:szCs w:val="24"/>
          <w:u w:color="000000"/>
          <w:bdr w:val="nil"/>
          <w:lang w:val="uk-UA" w:eastAsia="ru-RU"/>
        </w:rPr>
        <w:t xml:space="preserve"> системи дистанційного керування та спостереження мінного загородження</w:t>
      </w:r>
      <w:r w:rsidR="0048436E">
        <w:rPr>
          <w:rFonts w:ascii="Times New Roman" w:eastAsia="Arial Unicode MS" w:hAnsi="Times New Roman"/>
          <w:color w:val="000000"/>
          <w:sz w:val="24"/>
          <w:szCs w:val="24"/>
          <w:u w:color="000000"/>
          <w:bdr w:val="nil"/>
          <w:lang w:val="uk-UA" w:eastAsia="ru-RU"/>
        </w:rPr>
        <w:t xml:space="preserve">(двох типів) </w:t>
      </w:r>
      <w:r w:rsidRPr="00BB5014">
        <w:rPr>
          <w:rFonts w:ascii="Times New Roman" w:eastAsia="Arial Unicode MS" w:hAnsi="Times New Roman"/>
          <w:color w:val="000000"/>
          <w:sz w:val="24"/>
          <w:szCs w:val="24"/>
          <w:u w:color="000000"/>
          <w:bdr w:val="nil"/>
          <w:lang w:val="uk-UA" w:eastAsia="ru-RU"/>
        </w:rPr>
        <w:t>визначаються Замовником під час обстеження об’єктів.</w:t>
      </w:r>
    </w:p>
    <w:p w:rsidR="00246354" w:rsidRDefault="00246354" w:rsidP="00BB5014">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p>
    <w:p w:rsidR="00246354" w:rsidRPr="00246354" w:rsidRDefault="00246354" w:rsidP="00246354">
      <w:pPr>
        <w:pBdr>
          <w:top w:val="nil"/>
          <w:left w:val="nil"/>
          <w:bottom w:val="nil"/>
          <w:right w:val="nil"/>
          <w:between w:val="nil"/>
          <w:bar w:val="nil"/>
        </w:pBdr>
        <w:spacing w:after="0"/>
        <w:ind w:left="720"/>
        <w:jc w:val="center"/>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b/>
          <w:color w:val="000000"/>
          <w:sz w:val="24"/>
          <w:szCs w:val="24"/>
          <w:u w:color="000000"/>
          <w:bdr w:val="nil"/>
          <w:lang w:val="uk-UA" w:eastAsia="ru-RU"/>
        </w:rPr>
        <w:t xml:space="preserve">3. </w:t>
      </w:r>
      <w:r w:rsidRPr="00246354">
        <w:rPr>
          <w:rFonts w:ascii="Times New Roman" w:eastAsia="Arial Unicode MS" w:hAnsi="Times New Roman"/>
          <w:b/>
          <w:color w:val="000000"/>
          <w:sz w:val="24"/>
          <w:szCs w:val="24"/>
          <w:u w:color="000000"/>
          <w:bdr w:val="nil"/>
          <w:lang w:val="uk-UA" w:eastAsia="ru-RU"/>
        </w:rPr>
        <w:t>ІСНУЮЧА ІНФРАСТРУКТУРА СИСТЕМИ</w:t>
      </w:r>
    </w:p>
    <w:p w:rsidR="00246354" w:rsidRPr="00246354" w:rsidRDefault="00246354" w:rsidP="00246354">
      <w:pPr>
        <w:pBdr>
          <w:top w:val="nil"/>
          <w:left w:val="nil"/>
          <w:bottom w:val="nil"/>
          <w:right w:val="nil"/>
          <w:between w:val="nil"/>
          <w:bar w:val="nil"/>
        </w:pBdr>
        <w:spacing w:after="0"/>
        <w:ind w:firstLine="788"/>
        <w:jc w:val="both"/>
        <w:rPr>
          <w:rFonts w:ascii="Times New Roman" w:eastAsia="Arial Unicode MS" w:hAnsi="Times New Roman"/>
          <w:bCs/>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lastRenderedPageBreak/>
        <w:t>3</w:t>
      </w:r>
      <w:r w:rsidRPr="00246354">
        <w:rPr>
          <w:rFonts w:ascii="Times New Roman" w:eastAsia="Arial Unicode MS" w:hAnsi="Times New Roman"/>
          <w:color w:val="000000"/>
          <w:sz w:val="24"/>
          <w:szCs w:val="24"/>
          <w:u w:color="000000"/>
          <w:bdr w:val="nil"/>
          <w:lang w:val="uk-UA" w:eastAsia="ru-RU"/>
        </w:rPr>
        <w:t xml:space="preserve">.1. </w:t>
      </w:r>
      <w:r w:rsidR="008A725E">
        <w:rPr>
          <w:rFonts w:ascii="Times New Roman" w:eastAsia="Arial Unicode MS" w:hAnsi="Times New Roman"/>
          <w:bCs/>
          <w:color w:val="000000"/>
          <w:sz w:val="24"/>
          <w:szCs w:val="24"/>
          <w:u w:color="000000"/>
          <w:bdr w:val="nil"/>
          <w:lang w:val="uk-UA" w:eastAsia="ru-RU"/>
        </w:rPr>
        <w:t>І</w:t>
      </w:r>
      <w:r w:rsidR="008A725E" w:rsidRPr="008A725E">
        <w:rPr>
          <w:rFonts w:ascii="Times New Roman" w:eastAsia="Arial Unicode MS" w:hAnsi="Times New Roman"/>
          <w:bCs/>
          <w:color w:val="000000"/>
          <w:sz w:val="24"/>
          <w:szCs w:val="24"/>
          <w:u w:color="000000"/>
          <w:bdr w:val="nil"/>
          <w:lang w:val="uk-UA" w:eastAsia="ru-RU"/>
        </w:rPr>
        <w:t>нтегрован</w:t>
      </w:r>
      <w:r w:rsidR="008A725E">
        <w:rPr>
          <w:rFonts w:ascii="Times New Roman" w:eastAsia="Arial Unicode MS" w:hAnsi="Times New Roman"/>
          <w:bCs/>
          <w:color w:val="000000"/>
          <w:sz w:val="24"/>
          <w:szCs w:val="24"/>
          <w:u w:color="000000"/>
          <w:bdr w:val="nil"/>
          <w:lang w:val="uk-UA" w:eastAsia="ru-RU"/>
        </w:rPr>
        <w:t>а</w:t>
      </w:r>
      <w:r w:rsidR="008A725E" w:rsidRPr="008A725E">
        <w:rPr>
          <w:rFonts w:ascii="Times New Roman" w:eastAsia="Arial Unicode MS" w:hAnsi="Times New Roman"/>
          <w:bCs/>
          <w:color w:val="000000"/>
          <w:sz w:val="24"/>
          <w:szCs w:val="24"/>
          <w:u w:color="000000"/>
          <w:bdr w:val="nil"/>
          <w:lang w:val="uk-UA" w:eastAsia="ru-RU"/>
        </w:rPr>
        <w:t xml:space="preserve"> систем</w:t>
      </w:r>
      <w:r w:rsidR="008A725E">
        <w:rPr>
          <w:rFonts w:ascii="Times New Roman" w:eastAsia="Arial Unicode MS" w:hAnsi="Times New Roman"/>
          <w:bCs/>
          <w:color w:val="000000"/>
          <w:sz w:val="24"/>
          <w:szCs w:val="24"/>
          <w:u w:color="000000"/>
          <w:bdr w:val="nil"/>
          <w:lang w:val="uk-UA" w:eastAsia="ru-RU"/>
        </w:rPr>
        <w:t>а</w:t>
      </w:r>
      <w:r w:rsidR="008A725E" w:rsidRPr="008A725E">
        <w:rPr>
          <w:rFonts w:ascii="Times New Roman" w:eastAsia="Arial Unicode MS" w:hAnsi="Times New Roman"/>
          <w:bCs/>
          <w:color w:val="000000"/>
          <w:sz w:val="24"/>
          <w:szCs w:val="24"/>
          <w:u w:color="000000"/>
          <w:bdr w:val="nil"/>
          <w:lang w:val="uk-UA" w:eastAsia="ru-RU"/>
        </w:rPr>
        <w:t xml:space="preserve"> </w:t>
      </w:r>
      <w:proofErr w:type="spellStart"/>
      <w:r w:rsidR="008A725E" w:rsidRPr="008A725E">
        <w:rPr>
          <w:rFonts w:ascii="Times New Roman" w:eastAsia="Arial Unicode MS" w:hAnsi="Times New Roman"/>
          <w:bCs/>
          <w:color w:val="000000"/>
          <w:sz w:val="24"/>
          <w:szCs w:val="24"/>
          <w:u w:color="000000"/>
          <w:bdr w:val="nil"/>
          <w:lang w:val="uk-UA" w:eastAsia="ru-RU"/>
        </w:rPr>
        <w:t>відеоспостереження</w:t>
      </w:r>
      <w:proofErr w:type="spellEnd"/>
      <w:r w:rsidR="008A725E" w:rsidRPr="008A725E">
        <w:rPr>
          <w:rFonts w:ascii="Times New Roman" w:eastAsia="Arial Unicode MS" w:hAnsi="Times New Roman"/>
          <w:bCs/>
          <w:color w:val="000000"/>
          <w:sz w:val="24"/>
          <w:szCs w:val="24"/>
          <w:u w:color="000000"/>
          <w:bdr w:val="nil"/>
          <w:lang w:val="uk-UA" w:eastAsia="ru-RU"/>
        </w:rPr>
        <w:t xml:space="preserve"> та </w:t>
      </w:r>
      <w:proofErr w:type="spellStart"/>
      <w:r w:rsidR="008A725E" w:rsidRPr="008A725E">
        <w:rPr>
          <w:rFonts w:ascii="Times New Roman" w:eastAsia="Arial Unicode MS" w:hAnsi="Times New Roman"/>
          <w:bCs/>
          <w:color w:val="000000"/>
          <w:sz w:val="24"/>
          <w:szCs w:val="24"/>
          <w:u w:color="000000"/>
          <w:bdr w:val="nil"/>
          <w:lang w:val="uk-UA" w:eastAsia="ru-RU"/>
        </w:rPr>
        <w:t>відеоаналітики</w:t>
      </w:r>
      <w:proofErr w:type="spellEnd"/>
      <w:r w:rsidR="008A725E" w:rsidRPr="008A725E">
        <w:rPr>
          <w:rFonts w:ascii="Times New Roman" w:eastAsia="Arial Unicode MS" w:hAnsi="Times New Roman"/>
          <w:bCs/>
          <w:color w:val="000000"/>
          <w:sz w:val="24"/>
          <w:szCs w:val="24"/>
          <w:u w:color="000000"/>
          <w:bdr w:val="nil"/>
          <w:lang w:val="uk-UA" w:eastAsia="ru-RU"/>
        </w:rPr>
        <w:t xml:space="preserve"> Київської </w:t>
      </w:r>
      <w:proofErr w:type="spellStart"/>
      <w:r w:rsidR="008A725E" w:rsidRPr="008A725E">
        <w:rPr>
          <w:rFonts w:ascii="Times New Roman" w:eastAsia="Arial Unicode MS" w:hAnsi="Times New Roman"/>
          <w:bCs/>
          <w:color w:val="000000"/>
          <w:sz w:val="24"/>
          <w:szCs w:val="24"/>
          <w:u w:color="000000"/>
          <w:bdr w:val="nil"/>
          <w:lang w:val="uk-UA" w:eastAsia="ru-RU"/>
        </w:rPr>
        <w:t>області</w:t>
      </w:r>
      <w:r w:rsidRPr="00246354">
        <w:rPr>
          <w:rFonts w:ascii="Times New Roman" w:eastAsia="Arial Unicode MS" w:hAnsi="Times New Roman"/>
          <w:bCs/>
          <w:color w:val="000000"/>
          <w:sz w:val="24"/>
          <w:szCs w:val="24"/>
          <w:u w:color="000000"/>
          <w:bdr w:val="nil"/>
          <w:lang w:val="uk-UA" w:eastAsia="ru-RU"/>
        </w:rPr>
        <w:t>складається</w:t>
      </w:r>
      <w:proofErr w:type="spellEnd"/>
      <w:r w:rsidRPr="00246354">
        <w:rPr>
          <w:rFonts w:ascii="Times New Roman" w:eastAsia="Arial Unicode MS" w:hAnsi="Times New Roman"/>
          <w:bCs/>
          <w:color w:val="000000"/>
          <w:sz w:val="24"/>
          <w:szCs w:val="24"/>
          <w:u w:color="000000"/>
          <w:bdr w:val="nil"/>
          <w:lang w:val="uk-UA" w:eastAsia="ru-RU"/>
        </w:rPr>
        <w:t xml:space="preserve"> з наступних елементів:</w:t>
      </w:r>
    </w:p>
    <w:p w:rsidR="00246354" w:rsidRPr="00246354" w:rsidRDefault="00246354" w:rsidP="00246354">
      <w:pPr>
        <w:pBdr>
          <w:top w:val="nil"/>
          <w:left w:val="nil"/>
          <w:bottom w:val="nil"/>
          <w:right w:val="nil"/>
          <w:between w:val="nil"/>
          <w:bar w:val="nil"/>
        </w:pBdr>
        <w:spacing w:after="0"/>
        <w:ind w:firstLine="788"/>
        <w:jc w:val="both"/>
        <w:rPr>
          <w:rFonts w:ascii="Times New Roman" w:eastAsia="Arial Unicode MS" w:hAnsi="Times New Roman"/>
          <w:bCs/>
          <w:color w:val="000000"/>
          <w:sz w:val="24"/>
          <w:szCs w:val="24"/>
          <w:u w:color="000000"/>
          <w:bdr w:val="nil"/>
          <w:lang w:val="uk-UA" w:eastAsia="ru-RU"/>
        </w:rPr>
      </w:pPr>
    </w:p>
    <w:p w:rsidR="00246354" w:rsidRPr="00246354" w:rsidRDefault="00246354" w:rsidP="00246354">
      <w:pPr>
        <w:pBdr>
          <w:top w:val="nil"/>
          <w:left w:val="nil"/>
          <w:bottom w:val="nil"/>
          <w:right w:val="nil"/>
          <w:between w:val="nil"/>
          <w:bar w:val="nil"/>
        </w:pBdr>
        <w:spacing w:after="0"/>
        <w:ind w:firstLine="788"/>
        <w:jc w:val="both"/>
        <w:rPr>
          <w:rFonts w:ascii="Times New Roman" w:eastAsia="Arial Unicode MS" w:hAnsi="Times New Roman"/>
          <w:b/>
          <w:bCs/>
          <w:color w:val="000000"/>
          <w:sz w:val="24"/>
          <w:szCs w:val="24"/>
          <w:u w:color="000000"/>
          <w:bdr w:val="nil"/>
          <w:lang w:val="uk-UA" w:eastAsia="ru-RU"/>
        </w:rPr>
      </w:pPr>
      <w:proofErr w:type="spellStart"/>
      <w:r w:rsidRPr="00246354">
        <w:rPr>
          <w:rFonts w:ascii="Times New Roman" w:eastAsia="Arial Unicode MS" w:hAnsi="Times New Roman"/>
          <w:b/>
          <w:bCs/>
          <w:color w:val="000000"/>
          <w:sz w:val="24"/>
          <w:szCs w:val="24"/>
          <w:u w:color="000000"/>
          <w:bdr w:val="nil"/>
          <w:lang w:val="uk-UA" w:eastAsia="ru-RU"/>
        </w:rPr>
        <w:t>Cloud</w:t>
      </w:r>
      <w:proofErr w:type="spellEnd"/>
      <w:r w:rsidRPr="00246354">
        <w:rPr>
          <w:rFonts w:ascii="Times New Roman" w:eastAsia="Arial Unicode MS" w:hAnsi="Times New Roman"/>
          <w:b/>
          <w:bCs/>
          <w:color w:val="000000"/>
          <w:sz w:val="24"/>
          <w:szCs w:val="24"/>
          <w:u w:color="000000"/>
          <w:bdr w:val="nil"/>
          <w:lang w:val="uk-UA" w:eastAsia="ru-RU"/>
        </w:rPr>
        <w:t xml:space="preserve"> - платформа збору, обробки та накопичення відеоданих:</w:t>
      </w:r>
    </w:p>
    <w:p w:rsidR="00246354" w:rsidRPr="00246354" w:rsidRDefault="00246354" w:rsidP="00246354">
      <w:pPr>
        <w:numPr>
          <w:ilvl w:val="0"/>
          <w:numId w:val="19"/>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proofErr w:type="spellStart"/>
      <w:r w:rsidRPr="00246354">
        <w:rPr>
          <w:rFonts w:ascii="Times New Roman" w:eastAsia="Arial Unicode MS" w:hAnsi="Times New Roman"/>
          <w:bCs/>
          <w:color w:val="000000"/>
          <w:sz w:val="24"/>
          <w:szCs w:val="24"/>
          <w:u w:color="000000"/>
          <w:bdr w:val="nil"/>
          <w:lang w:val="uk-UA" w:eastAsia="ru-RU"/>
        </w:rPr>
        <w:t>відеосервери</w:t>
      </w:r>
      <w:proofErr w:type="spellEnd"/>
      <w:r w:rsidRPr="00246354">
        <w:rPr>
          <w:rFonts w:ascii="Times New Roman" w:eastAsia="Arial Unicode MS" w:hAnsi="Times New Roman"/>
          <w:bCs/>
          <w:color w:val="000000"/>
          <w:sz w:val="24"/>
          <w:szCs w:val="24"/>
          <w:u w:color="000000"/>
          <w:bdr w:val="nil"/>
          <w:lang w:val="uk-UA" w:eastAsia="ru-RU"/>
        </w:rPr>
        <w:t xml:space="preserve"> зберігання даних для побудови </w:t>
      </w:r>
      <w:proofErr w:type="spellStart"/>
      <w:r w:rsidRPr="00246354">
        <w:rPr>
          <w:rFonts w:ascii="Times New Roman" w:eastAsia="Arial Unicode MS" w:hAnsi="Times New Roman"/>
          <w:bCs/>
          <w:color w:val="000000"/>
          <w:sz w:val="24"/>
          <w:szCs w:val="24"/>
          <w:u w:color="000000"/>
          <w:bdr w:val="nil"/>
          <w:lang w:val="uk-UA" w:eastAsia="ru-RU"/>
        </w:rPr>
        <w:t>сloud-платформи</w:t>
      </w:r>
      <w:proofErr w:type="spellEnd"/>
      <w:r w:rsidRPr="00246354">
        <w:rPr>
          <w:rFonts w:ascii="Times New Roman" w:eastAsia="Arial Unicode MS" w:hAnsi="Times New Roman"/>
          <w:bCs/>
          <w:color w:val="000000"/>
          <w:sz w:val="24"/>
          <w:szCs w:val="24"/>
          <w:u w:color="000000"/>
          <w:bdr w:val="nil"/>
          <w:lang w:val="uk-UA" w:eastAsia="ru-RU"/>
        </w:rPr>
        <w:t xml:space="preserve"> </w:t>
      </w:r>
      <w:proofErr w:type="spellStart"/>
      <w:r w:rsidRPr="00246354">
        <w:rPr>
          <w:rFonts w:ascii="Times New Roman" w:eastAsia="Arial Unicode MS" w:hAnsi="Times New Roman"/>
          <w:bCs/>
          <w:color w:val="000000"/>
          <w:sz w:val="24"/>
          <w:szCs w:val="24"/>
          <w:u w:color="000000"/>
          <w:bdr w:val="nil"/>
          <w:lang w:val="uk-UA" w:eastAsia="ru-RU"/>
        </w:rPr>
        <w:t>Hikvision</w:t>
      </w:r>
      <w:proofErr w:type="spellEnd"/>
      <w:r w:rsidRPr="00246354">
        <w:rPr>
          <w:rFonts w:ascii="Times New Roman" w:eastAsia="Arial Unicode MS" w:hAnsi="Times New Roman"/>
          <w:bCs/>
          <w:color w:val="000000"/>
          <w:sz w:val="24"/>
          <w:szCs w:val="24"/>
          <w:u w:color="000000"/>
          <w:bdr w:val="nil"/>
          <w:lang w:val="uk-UA" w:eastAsia="ru-RU"/>
        </w:rPr>
        <w:t xml:space="preserve"> DS-A72024R-CVS – </w:t>
      </w:r>
      <w:r w:rsidRPr="00135166">
        <w:rPr>
          <w:rFonts w:ascii="Times New Roman" w:eastAsia="Arial Unicode MS" w:hAnsi="Times New Roman"/>
          <w:bCs/>
          <w:color w:val="000000"/>
          <w:sz w:val="24"/>
          <w:szCs w:val="24"/>
          <w:u w:color="000000"/>
          <w:bdr w:val="nil"/>
          <w:lang w:val="uk-UA" w:eastAsia="ru-RU"/>
        </w:rPr>
        <w:t>8</w:t>
      </w:r>
      <w:r w:rsidRPr="00246354">
        <w:rPr>
          <w:rFonts w:ascii="Times New Roman" w:eastAsia="Arial Unicode MS" w:hAnsi="Times New Roman"/>
          <w:bCs/>
          <w:color w:val="000000"/>
          <w:sz w:val="24"/>
          <w:szCs w:val="24"/>
          <w:u w:color="000000"/>
          <w:bdr w:val="nil"/>
          <w:lang w:val="uk-UA" w:eastAsia="ru-RU"/>
        </w:rPr>
        <w:t>шт.;</w:t>
      </w:r>
      <w:proofErr w:type="spellStart"/>
      <w:r w:rsidRPr="00246354">
        <w:rPr>
          <w:rFonts w:ascii="Times New Roman" w:eastAsia="Arial Unicode MS" w:hAnsi="Times New Roman"/>
          <w:bCs/>
          <w:color w:val="000000"/>
          <w:sz w:val="24"/>
          <w:szCs w:val="24"/>
          <w:u w:color="000000"/>
          <w:bdr w:val="nil"/>
          <w:lang w:val="uk-UA" w:eastAsia="ru-RU"/>
        </w:rPr>
        <w:t>Hikvision</w:t>
      </w:r>
      <w:proofErr w:type="spellEnd"/>
      <w:r w:rsidRPr="00246354">
        <w:rPr>
          <w:rFonts w:ascii="Times New Roman" w:eastAsia="Arial Unicode MS" w:hAnsi="Times New Roman"/>
          <w:bCs/>
          <w:color w:val="000000"/>
          <w:sz w:val="24"/>
          <w:szCs w:val="24"/>
          <w:u w:color="000000"/>
          <w:bdr w:val="nil"/>
          <w:lang w:val="uk-UA" w:eastAsia="ru-RU"/>
        </w:rPr>
        <w:t xml:space="preserve"> DS-A81024S-ICVS –</w:t>
      </w:r>
      <w:r w:rsidRPr="00135166">
        <w:rPr>
          <w:rFonts w:ascii="Times New Roman" w:eastAsia="Arial Unicode MS" w:hAnsi="Times New Roman"/>
          <w:bCs/>
          <w:color w:val="000000"/>
          <w:sz w:val="24"/>
          <w:szCs w:val="24"/>
          <w:u w:color="000000"/>
          <w:bdr w:val="nil"/>
          <w:lang w:val="uk-UA" w:eastAsia="ru-RU"/>
        </w:rPr>
        <w:t xml:space="preserve"> 2 шт.</w:t>
      </w:r>
      <w:r w:rsidRPr="00246354">
        <w:rPr>
          <w:rFonts w:ascii="Times New Roman" w:eastAsia="Arial Unicode MS" w:hAnsi="Times New Roman"/>
          <w:bCs/>
          <w:color w:val="000000"/>
          <w:sz w:val="24"/>
          <w:szCs w:val="24"/>
          <w:u w:color="000000"/>
          <w:bdr w:val="nil"/>
          <w:lang w:val="uk-UA" w:eastAsia="ru-RU"/>
        </w:rPr>
        <w:t>;</w:t>
      </w:r>
    </w:p>
    <w:p w:rsidR="00246354" w:rsidRPr="00246354" w:rsidRDefault="00246354" w:rsidP="00246354">
      <w:pPr>
        <w:numPr>
          <w:ilvl w:val="0"/>
          <w:numId w:val="19"/>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proofErr w:type="spellStart"/>
      <w:r w:rsidRPr="00246354">
        <w:rPr>
          <w:rFonts w:ascii="Times New Roman" w:eastAsia="Arial Unicode MS" w:hAnsi="Times New Roman"/>
          <w:bCs/>
          <w:color w:val="000000"/>
          <w:sz w:val="24"/>
          <w:szCs w:val="24"/>
          <w:u w:color="000000"/>
          <w:bdr w:val="nil"/>
          <w:lang w:val="uk-UA" w:eastAsia="ru-RU"/>
        </w:rPr>
        <w:t>Відеосервер</w:t>
      </w:r>
      <w:proofErr w:type="spellEnd"/>
      <w:r w:rsidRPr="00246354">
        <w:rPr>
          <w:rFonts w:ascii="Times New Roman" w:eastAsia="Arial Unicode MS" w:hAnsi="Times New Roman"/>
          <w:bCs/>
          <w:color w:val="000000"/>
          <w:sz w:val="24"/>
          <w:szCs w:val="24"/>
          <w:u w:color="000000"/>
          <w:bdr w:val="nil"/>
          <w:lang w:val="uk-UA" w:eastAsia="ru-RU"/>
        </w:rPr>
        <w:t xml:space="preserve"> розпізнавання обличчя </w:t>
      </w:r>
      <w:proofErr w:type="spellStart"/>
      <w:r w:rsidRPr="00246354">
        <w:rPr>
          <w:rFonts w:ascii="Times New Roman" w:eastAsia="Arial Unicode MS" w:hAnsi="Times New Roman"/>
          <w:bCs/>
          <w:color w:val="000000"/>
          <w:sz w:val="24"/>
          <w:szCs w:val="24"/>
          <w:u w:color="000000"/>
          <w:bdr w:val="nil"/>
          <w:lang w:val="uk-UA" w:eastAsia="ru-RU"/>
        </w:rPr>
        <w:t>Hikvision</w:t>
      </w:r>
      <w:proofErr w:type="spellEnd"/>
      <w:r w:rsidRPr="00246354">
        <w:rPr>
          <w:rFonts w:ascii="Times New Roman" w:eastAsia="Arial Unicode MS" w:hAnsi="Times New Roman"/>
          <w:bCs/>
          <w:color w:val="000000"/>
          <w:sz w:val="24"/>
          <w:szCs w:val="24"/>
          <w:u w:color="000000"/>
          <w:bdr w:val="nil"/>
          <w:lang w:val="uk-UA" w:eastAsia="ru-RU"/>
        </w:rPr>
        <w:t xml:space="preserve"> DS-IF1064-03U/X – 4 шт.;</w:t>
      </w:r>
    </w:p>
    <w:p w:rsidR="00246354" w:rsidRPr="00246354" w:rsidRDefault="00246354" w:rsidP="00246354">
      <w:pPr>
        <w:numPr>
          <w:ilvl w:val="0"/>
          <w:numId w:val="19"/>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Сервер Big-</w:t>
      </w:r>
      <w:proofErr w:type="spellStart"/>
      <w:r w:rsidRPr="00246354">
        <w:rPr>
          <w:rFonts w:ascii="Times New Roman" w:eastAsia="Arial Unicode MS" w:hAnsi="Times New Roman"/>
          <w:bCs/>
          <w:color w:val="000000"/>
          <w:sz w:val="24"/>
          <w:szCs w:val="24"/>
          <w:u w:color="000000"/>
          <w:bdr w:val="nil"/>
          <w:lang w:val="uk-UA" w:eastAsia="ru-RU"/>
        </w:rPr>
        <w:t>dataHikvision</w:t>
      </w:r>
      <w:proofErr w:type="spellEnd"/>
      <w:r w:rsidRPr="00246354">
        <w:rPr>
          <w:rFonts w:ascii="Times New Roman" w:eastAsia="Arial Unicode MS" w:hAnsi="Times New Roman"/>
          <w:bCs/>
          <w:color w:val="000000"/>
          <w:sz w:val="24"/>
          <w:szCs w:val="24"/>
          <w:u w:color="000000"/>
          <w:bdr w:val="nil"/>
          <w:lang w:val="uk-UA" w:eastAsia="ru-RU"/>
        </w:rPr>
        <w:t xml:space="preserve"> DS-VBD1HH-UF/H </w:t>
      </w:r>
      <w:bookmarkStart w:id="1" w:name="_Hlk129691614"/>
      <w:r w:rsidRPr="00246354">
        <w:rPr>
          <w:rFonts w:ascii="Times New Roman" w:eastAsia="Arial Unicode MS" w:hAnsi="Times New Roman"/>
          <w:bCs/>
          <w:color w:val="000000"/>
          <w:sz w:val="24"/>
          <w:szCs w:val="24"/>
          <w:u w:color="000000"/>
          <w:bdr w:val="nil"/>
          <w:lang w:val="uk-UA" w:eastAsia="ru-RU"/>
        </w:rPr>
        <w:t>–</w:t>
      </w:r>
      <w:bookmarkEnd w:id="1"/>
      <w:r w:rsidRPr="00246354">
        <w:rPr>
          <w:rFonts w:ascii="Times New Roman" w:eastAsia="Arial Unicode MS" w:hAnsi="Times New Roman"/>
          <w:bCs/>
          <w:color w:val="000000"/>
          <w:sz w:val="24"/>
          <w:szCs w:val="24"/>
          <w:u w:color="000000"/>
          <w:bdr w:val="nil"/>
          <w:lang w:val="uk-UA" w:eastAsia="ru-RU"/>
        </w:rPr>
        <w:t xml:space="preserve"> 1 шт.;</w:t>
      </w:r>
    </w:p>
    <w:p w:rsidR="00246354" w:rsidRPr="00246354" w:rsidRDefault="00246354" w:rsidP="00246354">
      <w:pPr>
        <w:numPr>
          <w:ilvl w:val="0"/>
          <w:numId w:val="19"/>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Жорсткі диски для зберігання інформації – 240 шт.;</w:t>
      </w:r>
    </w:p>
    <w:p w:rsidR="00246354" w:rsidRPr="00246354" w:rsidRDefault="00246354" w:rsidP="00246354">
      <w:pPr>
        <w:numPr>
          <w:ilvl w:val="0"/>
          <w:numId w:val="19"/>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 xml:space="preserve">Сервер управління </w:t>
      </w:r>
      <w:proofErr w:type="spellStart"/>
      <w:r w:rsidRPr="00246354">
        <w:rPr>
          <w:rFonts w:ascii="Times New Roman" w:eastAsia="Arial Unicode MS" w:hAnsi="Times New Roman"/>
          <w:bCs/>
          <w:color w:val="000000"/>
          <w:sz w:val="24"/>
          <w:szCs w:val="24"/>
          <w:u w:color="000000"/>
          <w:bdr w:val="nil"/>
          <w:lang w:val="uk-UA" w:eastAsia="ru-RU"/>
        </w:rPr>
        <w:t>відеосерверами</w:t>
      </w:r>
      <w:proofErr w:type="spellEnd"/>
      <w:r w:rsidRPr="00246354">
        <w:rPr>
          <w:rFonts w:ascii="Times New Roman" w:eastAsia="Arial Unicode MS" w:hAnsi="Times New Roman"/>
          <w:bCs/>
          <w:color w:val="000000"/>
          <w:sz w:val="24"/>
          <w:szCs w:val="24"/>
          <w:u w:color="000000"/>
          <w:bdr w:val="nil"/>
          <w:lang w:val="uk-UA" w:eastAsia="ru-RU"/>
        </w:rPr>
        <w:t xml:space="preserve"> зберігання </w:t>
      </w:r>
      <w:proofErr w:type="spellStart"/>
      <w:r w:rsidRPr="00246354">
        <w:rPr>
          <w:rFonts w:ascii="Times New Roman" w:eastAsia="Arial Unicode MS" w:hAnsi="Times New Roman"/>
          <w:bCs/>
          <w:color w:val="000000"/>
          <w:sz w:val="24"/>
          <w:szCs w:val="24"/>
          <w:u w:color="000000"/>
          <w:bdr w:val="nil"/>
          <w:lang w:val="uk-UA" w:eastAsia="ru-RU"/>
        </w:rPr>
        <w:t>Hikvision</w:t>
      </w:r>
      <w:proofErr w:type="spellEnd"/>
      <w:r w:rsidRPr="00246354">
        <w:rPr>
          <w:rFonts w:ascii="Times New Roman" w:eastAsia="Arial Unicode MS" w:hAnsi="Times New Roman"/>
          <w:bCs/>
          <w:color w:val="000000"/>
          <w:sz w:val="24"/>
          <w:szCs w:val="24"/>
          <w:u w:color="000000"/>
          <w:bdr w:val="nil"/>
          <w:lang w:val="uk-UA" w:eastAsia="ru-RU"/>
        </w:rPr>
        <w:t xml:space="preserve"> IS-VSE2326M-SGA/WIN 2012 R2 – 1 шт.;</w:t>
      </w:r>
    </w:p>
    <w:p w:rsidR="00246354" w:rsidRPr="00246354" w:rsidRDefault="00246354" w:rsidP="00246354">
      <w:pPr>
        <w:numPr>
          <w:ilvl w:val="0"/>
          <w:numId w:val="19"/>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 xml:space="preserve">Сервер контролю, конфігурації та перевірки статусу всіх пристроїв </w:t>
      </w:r>
      <w:proofErr w:type="spellStart"/>
      <w:r w:rsidRPr="00246354">
        <w:rPr>
          <w:rFonts w:ascii="Times New Roman" w:eastAsia="Arial Unicode MS" w:hAnsi="Times New Roman"/>
          <w:bCs/>
          <w:color w:val="000000"/>
          <w:sz w:val="24"/>
          <w:szCs w:val="24"/>
          <w:u w:color="000000"/>
          <w:bdr w:val="nil"/>
          <w:lang w:val="uk-UA" w:eastAsia="ru-RU"/>
        </w:rPr>
        <w:t>Hikvision</w:t>
      </w:r>
      <w:proofErr w:type="spellEnd"/>
      <w:r w:rsidRPr="00246354">
        <w:rPr>
          <w:rFonts w:ascii="Times New Roman" w:eastAsia="Arial Unicode MS" w:hAnsi="Times New Roman"/>
          <w:bCs/>
          <w:color w:val="000000"/>
          <w:sz w:val="24"/>
          <w:szCs w:val="24"/>
          <w:u w:color="000000"/>
          <w:bdr w:val="nil"/>
          <w:lang w:val="uk-UA" w:eastAsia="ru-RU"/>
        </w:rPr>
        <w:t xml:space="preserve"> IS-VSE2326XBBA/WIN 2012 R2 – 1 шт.;</w:t>
      </w:r>
    </w:p>
    <w:p w:rsidR="00246354" w:rsidRPr="00246354" w:rsidRDefault="00246354" w:rsidP="00246354">
      <w:pPr>
        <w:numPr>
          <w:ilvl w:val="0"/>
          <w:numId w:val="19"/>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proofErr w:type="spellStart"/>
      <w:r w:rsidRPr="00246354">
        <w:rPr>
          <w:rFonts w:ascii="Times New Roman" w:eastAsia="Arial Unicode MS" w:hAnsi="Times New Roman"/>
          <w:bCs/>
          <w:color w:val="000000"/>
          <w:sz w:val="24"/>
          <w:szCs w:val="24"/>
          <w:u w:color="000000"/>
          <w:bdr w:val="nil"/>
          <w:lang w:val="uk-UA" w:eastAsia="ru-RU"/>
        </w:rPr>
        <w:t>Стрімінговий</w:t>
      </w:r>
      <w:proofErr w:type="spellEnd"/>
      <w:r w:rsidRPr="00246354">
        <w:rPr>
          <w:rFonts w:ascii="Times New Roman" w:eastAsia="Arial Unicode MS" w:hAnsi="Times New Roman"/>
          <w:bCs/>
          <w:color w:val="000000"/>
          <w:sz w:val="24"/>
          <w:szCs w:val="24"/>
          <w:u w:color="000000"/>
          <w:bdr w:val="nil"/>
          <w:lang w:val="uk-UA" w:eastAsia="ru-RU"/>
        </w:rPr>
        <w:t xml:space="preserve"> сервер </w:t>
      </w:r>
      <w:proofErr w:type="spellStart"/>
      <w:r w:rsidRPr="00246354">
        <w:rPr>
          <w:rFonts w:ascii="Times New Roman" w:eastAsia="Arial Unicode MS" w:hAnsi="Times New Roman"/>
          <w:bCs/>
          <w:color w:val="000000"/>
          <w:sz w:val="24"/>
          <w:szCs w:val="24"/>
          <w:u w:color="000000"/>
          <w:bdr w:val="nil"/>
          <w:lang w:val="uk-UA" w:eastAsia="ru-RU"/>
        </w:rPr>
        <w:t>Hikvision</w:t>
      </w:r>
      <w:proofErr w:type="spellEnd"/>
      <w:r w:rsidRPr="00246354">
        <w:rPr>
          <w:rFonts w:ascii="Times New Roman" w:eastAsia="Arial Unicode MS" w:hAnsi="Times New Roman"/>
          <w:bCs/>
          <w:color w:val="000000"/>
          <w:sz w:val="24"/>
          <w:szCs w:val="24"/>
          <w:u w:color="000000"/>
          <w:bdr w:val="nil"/>
          <w:lang w:val="uk-UA" w:eastAsia="ru-RU"/>
        </w:rPr>
        <w:t xml:space="preserve"> DS-VD22D-B/HW5 – 2 </w:t>
      </w:r>
      <w:proofErr w:type="spellStart"/>
      <w:r w:rsidRPr="00246354">
        <w:rPr>
          <w:rFonts w:ascii="Times New Roman" w:eastAsia="Arial Unicode MS" w:hAnsi="Times New Roman"/>
          <w:bCs/>
          <w:color w:val="000000"/>
          <w:sz w:val="24"/>
          <w:szCs w:val="24"/>
          <w:u w:color="000000"/>
          <w:bdr w:val="nil"/>
          <w:lang w:val="uk-UA" w:eastAsia="ru-RU"/>
        </w:rPr>
        <w:t>шт</w:t>
      </w:r>
      <w:proofErr w:type="spellEnd"/>
      <w:r w:rsidRPr="00246354">
        <w:rPr>
          <w:rFonts w:ascii="Times New Roman" w:eastAsia="Arial Unicode MS" w:hAnsi="Times New Roman"/>
          <w:bCs/>
          <w:color w:val="000000"/>
          <w:sz w:val="24"/>
          <w:szCs w:val="24"/>
          <w:u w:color="000000"/>
          <w:bdr w:val="nil"/>
          <w:lang w:val="uk-UA" w:eastAsia="ru-RU"/>
        </w:rPr>
        <w:t>;</w:t>
      </w:r>
    </w:p>
    <w:p w:rsidR="00246354" w:rsidRPr="00246354" w:rsidRDefault="00246354" w:rsidP="00246354">
      <w:pPr>
        <w:numPr>
          <w:ilvl w:val="0"/>
          <w:numId w:val="19"/>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proofErr w:type="spellStart"/>
      <w:r w:rsidRPr="00246354">
        <w:rPr>
          <w:rFonts w:ascii="Times New Roman" w:eastAsia="Arial Unicode MS" w:hAnsi="Times New Roman"/>
          <w:bCs/>
          <w:color w:val="000000"/>
          <w:sz w:val="24"/>
          <w:szCs w:val="24"/>
          <w:u w:color="000000"/>
          <w:bdr w:val="nil"/>
          <w:lang w:val="uk-UA" w:eastAsia="ru-RU"/>
        </w:rPr>
        <w:t>Сloud-комутатор</w:t>
      </w:r>
      <w:proofErr w:type="spellEnd"/>
      <w:r w:rsidRPr="00246354">
        <w:rPr>
          <w:rFonts w:ascii="Times New Roman" w:eastAsia="Arial Unicode MS" w:hAnsi="Times New Roman"/>
          <w:bCs/>
          <w:color w:val="000000"/>
          <w:sz w:val="24"/>
          <w:szCs w:val="24"/>
          <w:u w:color="000000"/>
          <w:bdr w:val="nil"/>
          <w:lang w:val="uk-UA" w:eastAsia="ru-RU"/>
        </w:rPr>
        <w:t xml:space="preserve"> </w:t>
      </w:r>
      <w:proofErr w:type="spellStart"/>
      <w:r w:rsidRPr="00246354">
        <w:rPr>
          <w:rFonts w:ascii="Times New Roman" w:eastAsia="Arial Unicode MS" w:hAnsi="Times New Roman"/>
          <w:bCs/>
          <w:color w:val="000000"/>
          <w:sz w:val="24"/>
          <w:szCs w:val="24"/>
          <w:u w:color="000000"/>
          <w:bdr w:val="nil"/>
          <w:lang w:val="uk-UA" w:eastAsia="ru-RU"/>
        </w:rPr>
        <w:t>Mikrotik</w:t>
      </w:r>
      <w:proofErr w:type="spellEnd"/>
      <w:r w:rsidRPr="00246354">
        <w:rPr>
          <w:rFonts w:ascii="Times New Roman" w:eastAsia="Arial Unicode MS" w:hAnsi="Times New Roman"/>
          <w:bCs/>
          <w:color w:val="000000"/>
          <w:sz w:val="24"/>
          <w:szCs w:val="24"/>
          <w:u w:color="000000"/>
          <w:bdr w:val="nil"/>
          <w:lang w:val="uk-UA" w:eastAsia="ru-RU"/>
        </w:rPr>
        <w:t xml:space="preserve"> – 4 шт.;</w:t>
      </w:r>
    </w:p>
    <w:p w:rsidR="00246354" w:rsidRPr="00246354" w:rsidRDefault="00246354" w:rsidP="00246354">
      <w:pPr>
        <w:numPr>
          <w:ilvl w:val="0"/>
          <w:numId w:val="19"/>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proofErr w:type="spellStart"/>
      <w:r w:rsidRPr="00246354">
        <w:rPr>
          <w:rFonts w:ascii="Times New Roman" w:eastAsia="Arial Unicode MS" w:hAnsi="Times New Roman"/>
          <w:bCs/>
          <w:color w:val="000000"/>
          <w:sz w:val="24"/>
          <w:szCs w:val="24"/>
          <w:u w:color="000000"/>
          <w:bdr w:val="nil"/>
          <w:lang w:val="uk-UA" w:eastAsia="ru-RU"/>
        </w:rPr>
        <w:t>Сloud-комутатор</w:t>
      </w:r>
      <w:proofErr w:type="spellEnd"/>
      <w:r w:rsidRPr="00246354">
        <w:rPr>
          <w:rFonts w:ascii="Times New Roman" w:eastAsia="Arial Unicode MS" w:hAnsi="Times New Roman"/>
          <w:bCs/>
          <w:color w:val="000000"/>
          <w:sz w:val="24"/>
          <w:szCs w:val="24"/>
          <w:u w:color="000000"/>
          <w:bdr w:val="nil"/>
          <w:lang w:val="uk-UA" w:eastAsia="ru-RU"/>
        </w:rPr>
        <w:t xml:space="preserve"> </w:t>
      </w:r>
      <w:proofErr w:type="spellStart"/>
      <w:r w:rsidRPr="00246354">
        <w:rPr>
          <w:rFonts w:ascii="Times New Roman" w:eastAsia="Arial Unicode MS" w:hAnsi="Times New Roman"/>
          <w:bCs/>
          <w:color w:val="000000"/>
          <w:sz w:val="24"/>
          <w:szCs w:val="24"/>
          <w:u w:color="000000"/>
          <w:bdr w:val="nil"/>
          <w:lang w:val="uk-UA" w:eastAsia="ru-RU"/>
        </w:rPr>
        <w:t>Fortinet</w:t>
      </w:r>
      <w:proofErr w:type="spellEnd"/>
      <w:r w:rsidRPr="00246354">
        <w:rPr>
          <w:rFonts w:ascii="Times New Roman" w:eastAsia="Arial Unicode MS" w:hAnsi="Times New Roman"/>
          <w:bCs/>
          <w:color w:val="000000"/>
          <w:sz w:val="24"/>
          <w:szCs w:val="24"/>
          <w:u w:color="000000"/>
          <w:bdr w:val="nil"/>
          <w:lang w:val="uk-UA" w:eastAsia="ru-RU"/>
        </w:rPr>
        <w:t xml:space="preserve"> – 1 шт.;</w:t>
      </w:r>
    </w:p>
    <w:p w:rsidR="00246354" w:rsidRPr="00246354" w:rsidRDefault="00246354" w:rsidP="00246354">
      <w:pPr>
        <w:numPr>
          <w:ilvl w:val="0"/>
          <w:numId w:val="19"/>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p>
    <w:p w:rsidR="00246354" w:rsidRPr="00246354" w:rsidRDefault="00246354" w:rsidP="00246354">
      <w:pPr>
        <w:pBdr>
          <w:top w:val="nil"/>
          <w:left w:val="nil"/>
          <w:bottom w:val="nil"/>
          <w:right w:val="nil"/>
          <w:between w:val="nil"/>
          <w:bar w:val="nil"/>
        </w:pBdr>
        <w:spacing w:after="0"/>
        <w:ind w:firstLine="788"/>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 xml:space="preserve">Програмне забезпечення аналітичної обробки відеоінформації – 1 </w:t>
      </w:r>
      <w:proofErr w:type="spellStart"/>
      <w:r w:rsidRPr="00246354">
        <w:rPr>
          <w:rFonts w:ascii="Times New Roman" w:eastAsia="Arial Unicode MS" w:hAnsi="Times New Roman"/>
          <w:bCs/>
          <w:color w:val="000000"/>
          <w:sz w:val="24"/>
          <w:szCs w:val="24"/>
          <w:u w:color="000000"/>
          <w:bdr w:val="nil"/>
          <w:lang w:val="uk-UA" w:eastAsia="ru-RU"/>
        </w:rPr>
        <w:t>компл</w:t>
      </w:r>
      <w:proofErr w:type="spellEnd"/>
      <w:r w:rsidRPr="00246354">
        <w:rPr>
          <w:rFonts w:ascii="Times New Roman" w:eastAsia="Arial Unicode MS" w:hAnsi="Times New Roman"/>
          <w:bCs/>
          <w:color w:val="000000"/>
          <w:sz w:val="24"/>
          <w:szCs w:val="24"/>
          <w:u w:color="000000"/>
          <w:bdr w:val="nil"/>
          <w:lang w:val="uk-UA" w:eastAsia="ru-RU"/>
        </w:rPr>
        <w:t>.:</w:t>
      </w:r>
    </w:p>
    <w:p w:rsidR="00246354" w:rsidRPr="00246354" w:rsidRDefault="00246354" w:rsidP="00246354">
      <w:pPr>
        <w:numPr>
          <w:ilvl w:val="0"/>
          <w:numId w:val="19"/>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 xml:space="preserve">Серверне програмне забезпечення – </w:t>
      </w:r>
      <w:proofErr w:type="spellStart"/>
      <w:r w:rsidRPr="00246354">
        <w:rPr>
          <w:rFonts w:ascii="Times New Roman" w:eastAsia="Arial Unicode MS" w:hAnsi="Times New Roman"/>
          <w:bCs/>
          <w:color w:val="000000"/>
          <w:sz w:val="24"/>
          <w:szCs w:val="24"/>
          <w:u w:color="000000"/>
          <w:bdr w:val="nil"/>
          <w:lang w:val="uk-UA" w:eastAsia="ru-RU"/>
        </w:rPr>
        <w:t>HikvisionHikCentralMasterLite</w:t>
      </w:r>
      <w:proofErr w:type="spellEnd"/>
      <w:r w:rsidRPr="00246354">
        <w:rPr>
          <w:rFonts w:ascii="Times New Roman" w:eastAsia="Arial Unicode MS" w:hAnsi="Times New Roman"/>
          <w:bCs/>
          <w:color w:val="000000"/>
          <w:sz w:val="24"/>
          <w:szCs w:val="24"/>
          <w:u w:color="000000"/>
          <w:bdr w:val="nil"/>
          <w:lang w:val="uk-UA" w:eastAsia="ru-RU"/>
        </w:rPr>
        <w:t>;</w:t>
      </w:r>
    </w:p>
    <w:p w:rsidR="00246354" w:rsidRPr="00246354" w:rsidRDefault="00246354" w:rsidP="00246354">
      <w:pPr>
        <w:numPr>
          <w:ilvl w:val="0"/>
          <w:numId w:val="19"/>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 xml:space="preserve">Система управління базами даних – </w:t>
      </w:r>
      <w:proofErr w:type="spellStart"/>
      <w:r w:rsidRPr="00246354">
        <w:rPr>
          <w:rFonts w:ascii="Times New Roman" w:eastAsia="Arial Unicode MS" w:hAnsi="Times New Roman"/>
          <w:bCs/>
          <w:color w:val="000000"/>
          <w:sz w:val="24"/>
          <w:szCs w:val="24"/>
          <w:u w:color="000000"/>
          <w:bdr w:val="nil"/>
          <w:lang w:val="uk-UA" w:eastAsia="ru-RU"/>
        </w:rPr>
        <w:t>PostgreSQL</w:t>
      </w:r>
      <w:proofErr w:type="spellEnd"/>
      <w:r w:rsidRPr="00246354">
        <w:rPr>
          <w:rFonts w:ascii="Times New Roman" w:eastAsia="Arial Unicode MS" w:hAnsi="Times New Roman"/>
          <w:bCs/>
          <w:color w:val="000000"/>
          <w:sz w:val="24"/>
          <w:szCs w:val="24"/>
          <w:u w:color="000000"/>
          <w:bdr w:val="nil"/>
          <w:lang w:val="uk-UA" w:eastAsia="ru-RU"/>
        </w:rPr>
        <w:t>.</w:t>
      </w:r>
    </w:p>
    <w:p w:rsidR="00246354" w:rsidRPr="00246354" w:rsidRDefault="00246354" w:rsidP="00246354">
      <w:pPr>
        <w:pBdr>
          <w:top w:val="nil"/>
          <w:left w:val="nil"/>
          <w:bottom w:val="nil"/>
          <w:right w:val="nil"/>
          <w:between w:val="nil"/>
          <w:bar w:val="nil"/>
        </w:pBdr>
        <w:spacing w:after="0"/>
        <w:ind w:firstLine="788"/>
        <w:jc w:val="both"/>
        <w:rPr>
          <w:rFonts w:ascii="Times New Roman" w:eastAsia="Arial Unicode MS" w:hAnsi="Times New Roman"/>
          <w:bCs/>
          <w:color w:val="000000"/>
          <w:sz w:val="24"/>
          <w:szCs w:val="24"/>
          <w:u w:color="000000"/>
          <w:bdr w:val="nil"/>
          <w:lang w:val="uk-UA" w:eastAsia="ru-RU"/>
        </w:rPr>
      </w:pPr>
    </w:p>
    <w:p w:rsidR="00246354" w:rsidRPr="00246354" w:rsidRDefault="00246354" w:rsidP="00246354">
      <w:pPr>
        <w:pBdr>
          <w:top w:val="nil"/>
          <w:left w:val="nil"/>
          <w:bottom w:val="nil"/>
          <w:right w:val="nil"/>
          <w:between w:val="nil"/>
          <w:bar w:val="nil"/>
        </w:pBdr>
        <w:spacing w:after="0"/>
        <w:ind w:firstLine="788"/>
        <w:jc w:val="both"/>
        <w:rPr>
          <w:rFonts w:ascii="Times New Roman" w:eastAsia="Arial Unicode MS" w:hAnsi="Times New Roman"/>
          <w:b/>
          <w:bCs/>
          <w:color w:val="000000"/>
          <w:sz w:val="24"/>
          <w:szCs w:val="24"/>
          <w:u w:color="000000"/>
          <w:bdr w:val="nil"/>
          <w:lang w:val="uk-UA" w:eastAsia="ru-RU"/>
        </w:rPr>
      </w:pPr>
      <w:r w:rsidRPr="00246354">
        <w:rPr>
          <w:rFonts w:ascii="Times New Roman" w:eastAsia="Arial Unicode MS" w:hAnsi="Times New Roman"/>
          <w:b/>
          <w:bCs/>
          <w:color w:val="000000"/>
          <w:sz w:val="24"/>
          <w:szCs w:val="24"/>
          <w:u w:color="000000"/>
          <w:bdr w:val="nil"/>
          <w:lang w:val="uk-UA" w:eastAsia="ru-RU"/>
        </w:rPr>
        <w:t>Моніторинговий центр Головного управління Національної поліції в Київській області:</w:t>
      </w:r>
    </w:p>
    <w:p w:rsidR="00246354" w:rsidRPr="00246354" w:rsidRDefault="00246354" w:rsidP="00246354">
      <w:pPr>
        <w:numPr>
          <w:ilvl w:val="0"/>
          <w:numId w:val="20"/>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w:t>
      </w:r>
      <w:proofErr w:type="spellStart"/>
      <w:r w:rsidRPr="00246354">
        <w:rPr>
          <w:rFonts w:ascii="Times New Roman" w:eastAsia="Arial Unicode MS" w:hAnsi="Times New Roman"/>
          <w:bCs/>
          <w:color w:val="000000"/>
          <w:sz w:val="24"/>
          <w:szCs w:val="24"/>
          <w:u w:color="000000"/>
          <w:bdr w:val="nil"/>
          <w:lang w:val="uk-UA" w:eastAsia="ru-RU"/>
        </w:rPr>
        <w:t>Відеостіна</w:t>
      </w:r>
      <w:proofErr w:type="spellEnd"/>
      <w:r w:rsidRPr="00246354">
        <w:rPr>
          <w:rFonts w:ascii="Times New Roman" w:eastAsia="Arial Unicode MS" w:hAnsi="Times New Roman"/>
          <w:bCs/>
          <w:color w:val="000000"/>
          <w:sz w:val="24"/>
          <w:szCs w:val="24"/>
          <w:u w:color="000000"/>
          <w:bdr w:val="nil"/>
          <w:lang w:val="uk-UA" w:eastAsia="ru-RU"/>
        </w:rPr>
        <w:t xml:space="preserve">» – матриця з 4-х моніторів </w:t>
      </w:r>
      <w:proofErr w:type="spellStart"/>
      <w:r w:rsidRPr="00246354">
        <w:rPr>
          <w:rFonts w:ascii="Times New Roman" w:eastAsia="Arial Unicode MS" w:hAnsi="Times New Roman"/>
          <w:bCs/>
          <w:color w:val="000000"/>
          <w:sz w:val="24"/>
          <w:szCs w:val="24"/>
          <w:u w:color="000000"/>
          <w:bdr w:val="nil"/>
          <w:lang w:val="uk-UA" w:eastAsia="ru-RU"/>
        </w:rPr>
        <w:t>Hikvision</w:t>
      </w:r>
      <w:proofErr w:type="spellEnd"/>
      <w:r w:rsidRPr="00246354">
        <w:rPr>
          <w:rFonts w:ascii="Times New Roman" w:eastAsia="Arial Unicode MS" w:hAnsi="Times New Roman"/>
          <w:bCs/>
          <w:color w:val="000000"/>
          <w:sz w:val="24"/>
          <w:szCs w:val="24"/>
          <w:u w:color="000000"/>
          <w:bdr w:val="nil"/>
          <w:lang w:val="uk-UA" w:eastAsia="ru-RU"/>
        </w:rPr>
        <w:t xml:space="preserve"> DS-D2049NL-B, які об’єднані на програмно-апаратному рівні в єдиний монітор з комплектом напільного кріплення;</w:t>
      </w:r>
    </w:p>
    <w:p w:rsidR="00246354" w:rsidRPr="00246354" w:rsidRDefault="00246354" w:rsidP="00246354">
      <w:pPr>
        <w:numPr>
          <w:ilvl w:val="0"/>
          <w:numId w:val="20"/>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 xml:space="preserve">Апаратний декодер </w:t>
      </w:r>
      <w:proofErr w:type="spellStart"/>
      <w:r w:rsidRPr="00246354">
        <w:rPr>
          <w:rFonts w:ascii="Times New Roman" w:eastAsia="Arial Unicode MS" w:hAnsi="Times New Roman"/>
          <w:bCs/>
          <w:color w:val="000000"/>
          <w:sz w:val="24"/>
          <w:szCs w:val="24"/>
          <w:u w:color="000000"/>
          <w:bdr w:val="nil"/>
          <w:lang w:val="uk-UA" w:eastAsia="ru-RU"/>
        </w:rPr>
        <w:t>Hikvision</w:t>
      </w:r>
      <w:proofErr w:type="spellEnd"/>
      <w:r w:rsidRPr="00246354">
        <w:rPr>
          <w:rFonts w:ascii="Times New Roman" w:eastAsia="Arial Unicode MS" w:hAnsi="Times New Roman"/>
          <w:bCs/>
          <w:color w:val="000000"/>
          <w:sz w:val="24"/>
          <w:szCs w:val="24"/>
          <w:u w:color="000000"/>
          <w:bdr w:val="nil"/>
          <w:lang w:val="uk-UA" w:eastAsia="ru-RU"/>
        </w:rPr>
        <w:t xml:space="preserve"> DS-6910UDI – 1 шт.;</w:t>
      </w:r>
    </w:p>
    <w:p w:rsidR="00246354" w:rsidRPr="00246354" w:rsidRDefault="00246354" w:rsidP="00246354">
      <w:pPr>
        <w:numPr>
          <w:ilvl w:val="0"/>
          <w:numId w:val="20"/>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Клієнтське робоче місце – 1 шт.;</w:t>
      </w:r>
    </w:p>
    <w:p w:rsidR="00246354" w:rsidRPr="00246354" w:rsidRDefault="00246354" w:rsidP="00246354">
      <w:pPr>
        <w:numPr>
          <w:ilvl w:val="0"/>
          <w:numId w:val="20"/>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 xml:space="preserve">Комутатор </w:t>
      </w:r>
      <w:proofErr w:type="spellStart"/>
      <w:r w:rsidRPr="00246354">
        <w:rPr>
          <w:rFonts w:ascii="Times New Roman" w:eastAsia="Arial Unicode MS" w:hAnsi="Times New Roman"/>
          <w:bCs/>
          <w:color w:val="000000"/>
          <w:sz w:val="24"/>
          <w:szCs w:val="24"/>
          <w:u w:color="000000"/>
          <w:bdr w:val="nil"/>
          <w:lang w:val="uk-UA" w:eastAsia="ru-RU"/>
        </w:rPr>
        <w:t>Mikrotik</w:t>
      </w:r>
      <w:proofErr w:type="spellEnd"/>
      <w:r w:rsidRPr="00246354">
        <w:rPr>
          <w:rFonts w:ascii="Times New Roman" w:eastAsia="Arial Unicode MS" w:hAnsi="Times New Roman"/>
          <w:bCs/>
          <w:color w:val="000000"/>
          <w:sz w:val="24"/>
          <w:szCs w:val="24"/>
          <w:u w:color="000000"/>
          <w:bdr w:val="nil"/>
          <w:lang w:val="uk-UA" w:eastAsia="ru-RU"/>
        </w:rPr>
        <w:t xml:space="preserve"> – 1 шт.</w:t>
      </w:r>
    </w:p>
    <w:p w:rsidR="00246354" w:rsidRPr="00246354" w:rsidRDefault="00246354" w:rsidP="00246354">
      <w:pPr>
        <w:pBdr>
          <w:top w:val="nil"/>
          <w:left w:val="nil"/>
          <w:bottom w:val="nil"/>
          <w:right w:val="nil"/>
          <w:between w:val="nil"/>
          <w:bar w:val="nil"/>
        </w:pBdr>
        <w:spacing w:after="0"/>
        <w:ind w:firstLine="788"/>
        <w:jc w:val="both"/>
        <w:rPr>
          <w:rFonts w:ascii="Times New Roman" w:eastAsia="Arial Unicode MS" w:hAnsi="Times New Roman"/>
          <w:bCs/>
          <w:color w:val="000000"/>
          <w:sz w:val="24"/>
          <w:szCs w:val="24"/>
          <w:u w:color="000000"/>
          <w:bdr w:val="nil"/>
          <w:lang w:val="uk-UA" w:eastAsia="ru-RU"/>
        </w:rPr>
      </w:pPr>
    </w:p>
    <w:p w:rsidR="00246354" w:rsidRPr="00246354" w:rsidRDefault="00246354" w:rsidP="00246354">
      <w:pPr>
        <w:pBdr>
          <w:top w:val="nil"/>
          <w:left w:val="nil"/>
          <w:bottom w:val="nil"/>
          <w:right w:val="nil"/>
          <w:between w:val="nil"/>
          <w:bar w:val="nil"/>
        </w:pBdr>
        <w:spacing w:after="0"/>
        <w:ind w:firstLine="788"/>
        <w:jc w:val="both"/>
        <w:rPr>
          <w:rFonts w:ascii="Times New Roman" w:eastAsia="Arial Unicode MS" w:hAnsi="Times New Roman"/>
          <w:b/>
          <w:bCs/>
          <w:color w:val="000000"/>
          <w:sz w:val="24"/>
          <w:szCs w:val="24"/>
          <w:u w:color="000000"/>
          <w:bdr w:val="nil"/>
          <w:lang w:val="uk-UA" w:eastAsia="ru-RU"/>
        </w:rPr>
      </w:pPr>
      <w:r w:rsidRPr="00246354">
        <w:rPr>
          <w:rFonts w:ascii="Times New Roman" w:eastAsia="Arial Unicode MS" w:hAnsi="Times New Roman"/>
          <w:b/>
          <w:bCs/>
          <w:color w:val="000000"/>
          <w:sz w:val="24"/>
          <w:szCs w:val="24"/>
          <w:u w:color="000000"/>
          <w:bdr w:val="nil"/>
          <w:lang w:val="uk-UA" w:eastAsia="ru-RU"/>
        </w:rPr>
        <w:t>Вузли відеоспостереження:</w:t>
      </w:r>
    </w:p>
    <w:p w:rsidR="00246354" w:rsidRPr="00246354" w:rsidRDefault="00246354" w:rsidP="00246354">
      <w:pPr>
        <w:numPr>
          <w:ilvl w:val="0"/>
          <w:numId w:val="20"/>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 xml:space="preserve">Відеокамера для розпізнавання автомобільних номерних знаків </w:t>
      </w:r>
      <w:proofErr w:type="spellStart"/>
      <w:r w:rsidRPr="00246354">
        <w:rPr>
          <w:rFonts w:ascii="Times New Roman" w:eastAsia="Arial Unicode MS" w:hAnsi="Times New Roman"/>
          <w:bCs/>
          <w:color w:val="000000"/>
          <w:sz w:val="24"/>
          <w:szCs w:val="24"/>
          <w:u w:color="000000"/>
          <w:bdr w:val="nil"/>
          <w:lang w:val="uk-UA" w:eastAsia="ru-RU"/>
        </w:rPr>
        <w:t>Hikvision</w:t>
      </w:r>
      <w:proofErr w:type="spellEnd"/>
      <w:r w:rsidRPr="00246354">
        <w:rPr>
          <w:rFonts w:ascii="Times New Roman" w:eastAsia="Arial Unicode MS" w:hAnsi="Times New Roman"/>
          <w:bCs/>
          <w:color w:val="000000"/>
          <w:sz w:val="24"/>
          <w:szCs w:val="24"/>
          <w:u w:color="000000"/>
          <w:bdr w:val="nil"/>
          <w:lang w:val="uk-UA" w:eastAsia="ru-RU"/>
        </w:rPr>
        <w:t xml:space="preserve"> DS-2CD4A26FWD-IZS/P (8-32mm) – 44 шт.;</w:t>
      </w:r>
    </w:p>
    <w:p w:rsidR="00246354" w:rsidRPr="00246354" w:rsidRDefault="00246354" w:rsidP="00246354">
      <w:pPr>
        <w:numPr>
          <w:ilvl w:val="0"/>
          <w:numId w:val="20"/>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 xml:space="preserve">Зовнішня оглядова відеокамера </w:t>
      </w:r>
      <w:proofErr w:type="spellStart"/>
      <w:r w:rsidRPr="00246354">
        <w:rPr>
          <w:rFonts w:ascii="Times New Roman" w:eastAsia="Arial Unicode MS" w:hAnsi="Times New Roman"/>
          <w:bCs/>
          <w:color w:val="000000"/>
          <w:sz w:val="24"/>
          <w:szCs w:val="24"/>
          <w:u w:color="000000"/>
          <w:bdr w:val="nil"/>
          <w:lang w:val="uk-UA" w:eastAsia="ru-RU"/>
        </w:rPr>
        <w:t>Hikvision</w:t>
      </w:r>
      <w:proofErr w:type="spellEnd"/>
      <w:r w:rsidRPr="00246354">
        <w:rPr>
          <w:rFonts w:ascii="Times New Roman" w:eastAsia="Arial Unicode MS" w:hAnsi="Times New Roman"/>
          <w:bCs/>
          <w:color w:val="000000"/>
          <w:sz w:val="24"/>
          <w:szCs w:val="24"/>
          <w:u w:color="000000"/>
          <w:bdr w:val="nil"/>
          <w:lang w:val="uk-UA" w:eastAsia="ru-RU"/>
        </w:rPr>
        <w:t xml:space="preserve"> DS-2CD2T25FHWD-I8 – 120 шт.;</w:t>
      </w:r>
    </w:p>
    <w:p w:rsidR="00246354" w:rsidRPr="00246354" w:rsidRDefault="00246354" w:rsidP="00246354">
      <w:pPr>
        <w:numPr>
          <w:ilvl w:val="0"/>
          <w:numId w:val="20"/>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 xml:space="preserve">Відеокамера для розпізнавання автомобільних номерних знаків </w:t>
      </w:r>
      <w:proofErr w:type="spellStart"/>
      <w:r w:rsidRPr="00246354">
        <w:rPr>
          <w:rFonts w:ascii="Times New Roman" w:eastAsia="Arial Unicode MS" w:hAnsi="Times New Roman"/>
          <w:bCs/>
          <w:color w:val="000000"/>
          <w:sz w:val="24"/>
          <w:szCs w:val="24"/>
          <w:u w:color="000000"/>
          <w:bdr w:val="nil"/>
          <w:lang w:val="uk-UA" w:eastAsia="ru-RU"/>
        </w:rPr>
        <w:t>Hikvision</w:t>
      </w:r>
      <w:proofErr w:type="spellEnd"/>
      <w:r w:rsidRPr="00246354">
        <w:rPr>
          <w:rFonts w:ascii="Times New Roman" w:eastAsia="Arial Unicode MS" w:hAnsi="Times New Roman"/>
          <w:bCs/>
          <w:color w:val="000000"/>
          <w:sz w:val="24"/>
          <w:szCs w:val="24"/>
          <w:u w:color="000000"/>
          <w:bdr w:val="nil"/>
          <w:lang w:val="uk-UA" w:eastAsia="ru-RU"/>
        </w:rPr>
        <w:t xml:space="preserve"> DS-2CD4026FWD/P-IRA(11-40mm) – 16 шт.;</w:t>
      </w:r>
    </w:p>
    <w:p w:rsidR="00246354" w:rsidRPr="00246354" w:rsidRDefault="00246354" w:rsidP="00246354">
      <w:pPr>
        <w:numPr>
          <w:ilvl w:val="0"/>
          <w:numId w:val="20"/>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 xml:space="preserve">Відеокамера оглядова </w:t>
      </w:r>
      <w:proofErr w:type="spellStart"/>
      <w:r w:rsidRPr="00246354">
        <w:rPr>
          <w:rFonts w:ascii="Times New Roman" w:eastAsia="Arial Unicode MS" w:hAnsi="Times New Roman"/>
          <w:bCs/>
          <w:color w:val="000000"/>
          <w:sz w:val="24"/>
          <w:szCs w:val="24"/>
          <w:u w:color="000000"/>
          <w:bdr w:val="nil"/>
          <w:lang w:val="uk-UA" w:eastAsia="ru-RU"/>
        </w:rPr>
        <w:t>Hikvision</w:t>
      </w:r>
      <w:proofErr w:type="spellEnd"/>
      <w:r w:rsidRPr="00246354">
        <w:rPr>
          <w:rFonts w:ascii="Times New Roman" w:eastAsia="Arial Unicode MS" w:hAnsi="Times New Roman"/>
          <w:bCs/>
          <w:color w:val="000000"/>
          <w:sz w:val="24"/>
          <w:szCs w:val="24"/>
          <w:u w:color="000000"/>
          <w:bdr w:val="nil"/>
          <w:lang w:val="uk-UA" w:eastAsia="ru-RU"/>
        </w:rPr>
        <w:t xml:space="preserve"> DS-2CD2T45FWD-I8 (2.8mm) – 90 шт.;</w:t>
      </w:r>
    </w:p>
    <w:p w:rsidR="00246354" w:rsidRPr="00246354" w:rsidRDefault="00246354" w:rsidP="00246354">
      <w:pPr>
        <w:numPr>
          <w:ilvl w:val="0"/>
          <w:numId w:val="20"/>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 xml:space="preserve">Відеокамера оглядова </w:t>
      </w:r>
      <w:proofErr w:type="spellStart"/>
      <w:r w:rsidRPr="00246354">
        <w:rPr>
          <w:rFonts w:ascii="Times New Roman" w:eastAsia="Arial Unicode MS" w:hAnsi="Times New Roman"/>
          <w:bCs/>
          <w:color w:val="000000"/>
          <w:sz w:val="24"/>
          <w:szCs w:val="24"/>
          <w:u w:color="000000"/>
          <w:bdr w:val="nil"/>
          <w:lang w:val="uk-UA" w:eastAsia="ru-RU"/>
        </w:rPr>
        <w:t>Hikvision</w:t>
      </w:r>
      <w:proofErr w:type="spellEnd"/>
      <w:r w:rsidRPr="00246354">
        <w:rPr>
          <w:rFonts w:ascii="Times New Roman" w:eastAsia="Arial Unicode MS" w:hAnsi="Times New Roman"/>
          <w:bCs/>
          <w:color w:val="000000"/>
          <w:sz w:val="24"/>
          <w:szCs w:val="24"/>
          <w:u w:color="000000"/>
          <w:bdr w:val="nil"/>
          <w:lang w:val="uk-UA" w:eastAsia="ru-RU"/>
        </w:rPr>
        <w:t xml:space="preserve"> DS-2CD3056G2-IS(C)(2.8mm) – 54 шт.;</w:t>
      </w:r>
    </w:p>
    <w:p w:rsidR="00246354" w:rsidRPr="00246354" w:rsidRDefault="00246354" w:rsidP="00246354">
      <w:pPr>
        <w:numPr>
          <w:ilvl w:val="0"/>
          <w:numId w:val="20"/>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 xml:space="preserve">Зовнішня відеокамера, що забезпечує розпізнавання автомобільних номерів, кольору та марки автомобіля  </w:t>
      </w:r>
      <w:proofErr w:type="spellStart"/>
      <w:r w:rsidRPr="00246354">
        <w:rPr>
          <w:rFonts w:ascii="Times New Roman" w:eastAsia="Arial Unicode MS" w:hAnsi="Times New Roman"/>
          <w:bCs/>
          <w:color w:val="000000"/>
          <w:sz w:val="24"/>
          <w:szCs w:val="24"/>
          <w:u w:color="000000"/>
          <w:bdr w:val="nil"/>
          <w:lang w:val="uk-UA" w:eastAsia="ru-RU"/>
        </w:rPr>
        <w:t>Hikvision</w:t>
      </w:r>
      <w:proofErr w:type="spellEnd"/>
      <w:r w:rsidRPr="00246354">
        <w:rPr>
          <w:rFonts w:ascii="Times New Roman" w:eastAsia="Arial Unicode MS" w:hAnsi="Times New Roman"/>
          <w:bCs/>
          <w:color w:val="000000"/>
          <w:sz w:val="24"/>
          <w:szCs w:val="24"/>
          <w:u w:color="000000"/>
          <w:bdr w:val="nil"/>
          <w:lang w:val="uk-UA" w:eastAsia="ru-RU"/>
        </w:rPr>
        <w:t xml:space="preserve"> iDS-TCM403-AI – 40 шт.;</w:t>
      </w:r>
    </w:p>
    <w:p w:rsidR="00246354" w:rsidRPr="00246354" w:rsidRDefault="00246354" w:rsidP="00246354">
      <w:pPr>
        <w:numPr>
          <w:ilvl w:val="0"/>
          <w:numId w:val="20"/>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 xml:space="preserve">Зовнішня відеокамера, що забезпечує розпізнавання автомобільних номерів </w:t>
      </w:r>
      <w:proofErr w:type="spellStart"/>
      <w:r w:rsidRPr="00246354">
        <w:rPr>
          <w:rFonts w:ascii="Times New Roman" w:eastAsia="Arial Unicode MS" w:hAnsi="Times New Roman"/>
          <w:bCs/>
          <w:color w:val="000000"/>
          <w:sz w:val="24"/>
          <w:szCs w:val="24"/>
          <w:u w:color="000000"/>
          <w:bdr w:val="nil"/>
          <w:lang w:val="uk-UA" w:eastAsia="ru-RU"/>
        </w:rPr>
        <w:t>Hikvision</w:t>
      </w:r>
      <w:proofErr w:type="spellEnd"/>
      <w:r w:rsidRPr="00246354">
        <w:rPr>
          <w:rFonts w:ascii="Times New Roman" w:eastAsia="Arial Unicode MS" w:hAnsi="Times New Roman"/>
          <w:bCs/>
          <w:color w:val="000000"/>
          <w:sz w:val="24"/>
          <w:szCs w:val="24"/>
          <w:u w:color="000000"/>
          <w:bdr w:val="nil"/>
          <w:lang w:val="uk-UA" w:eastAsia="ru-RU"/>
        </w:rPr>
        <w:t xml:space="preserve"> DS-2CD7A26G0/P-IZHS (8-32mm) – 104 шт.;</w:t>
      </w:r>
    </w:p>
    <w:p w:rsidR="00246354" w:rsidRPr="00246354" w:rsidRDefault="00246354" w:rsidP="00246354">
      <w:pPr>
        <w:numPr>
          <w:ilvl w:val="0"/>
          <w:numId w:val="20"/>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 xml:space="preserve">Зовнішня відеокамера, що забезпечує розпізнавання обличчя </w:t>
      </w:r>
      <w:proofErr w:type="spellStart"/>
      <w:r w:rsidRPr="00246354">
        <w:rPr>
          <w:rFonts w:ascii="Times New Roman" w:eastAsia="Arial Unicode MS" w:hAnsi="Times New Roman"/>
          <w:bCs/>
          <w:color w:val="000000"/>
          <w:sz w:val="24"/>
          <w:szCs w:val="24"/>
          <w:u w:color="000000"/>
          <w:bdr w:val="nil"/>
          <w:lang w:val="uk-UA" w:eastAsia="ru-RU"/>
        </w:rPr>
        <w:t>Hikvision</w:t>
      </w:r>
      <w:proofErr w:type="spellEnd"/>
      <w:r w:rsidRPr="00246354">
        <w:rPr>
          <w:rFonts w:ascii="Times New Roman" w:eastAsia="Arial Unicode MS" w:hAnsi="Times New Roman"/>
          <w:bCs/>
          <w:color w:val="000000"/>
          <w:sz w:val="24"/>
          <w:szCs w:val="24"/>
          <w:u w:color="000000"/>
          <w:bdr w:val="nil"/>
          <w:lang w:val="uk-UA" w:eastAsia="ru-RU"/>
        </w:rPr>
        <w:t xml:space="preserve"> DS-2CD3656G2T-IZS (7-35mm) – 300 шт.;</w:t>
      </w:r>
    </w:p>
    <w:p w:rsidR="00246354" w:rsidRPr="00246354" w:rsidRDefault="00246354" w:rsidP="00246354">
      <w:pPr>
        <w:numPr>
          <w:ilvl w:val="0"/>
          <w:numId w:val="20"/>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lastRenderedPageBreak/>
        <w:t xml:space="preserve">Зовнішня відеокамера, що забезпечує розпізнавання обличчя </w:t>
      </w:r>
      <w:proofErr w:type="spellStart"/>
      <w:r w:rsidRPr="00246354">
        <w:rPr>
          <w:rFonts w:ascii="Times New Roman" w:eastAsia="Arial Unicode MS" w:hAnsi="Times New Roman"/>
          <w:bCs/>
          <w:color w:val="000000"/>
          <w:sz w:val="24"/>
          <w:szCs w:val="24"/>
          <w:u w:color="000000"/>
          <w:bdr w:val="nil"/>
          <w:lang w:val="uk-UA" w:eastAsia="ru-RU"/>
        </w:rPr>
        <w:t>Hikvision</w:t>
      </w:r>
      <w:proofErr w:type="spellEnd"/>
      <w:r w:rsidRPr="00246354">
        <w:rPr>
          <w:rFonts w:ascii="Times New Roman" w:eastAsia="Arial Unicode MS" w:hAnsi="Times New Roman"/>
          <w:bCs/>
          <w:color w:val="000000"/>
          <w:sz w:val="24"/>
          <w:szCs w:val="24"/>
          <w:u w:color="000000"/>
          <w:bdr w:val="nil"/>
          <w:lang w:val="uk-UA" w:eastAsia="ru-RU"/>
        </w:rPr>
        <w:t xml:space="preserve"> iDS-2CD7146G0-IZS  (8-32 мм) – 200 шт.;</w:t>
      </w:r>
    </w:p>
    <w:p w:rsidR="00246354" w:rsidRPr="00246354" w:rsidRDefault="00246354" w:rsidP="00246354">
      <w:pPr>
        <w:numPr>
          <w:ilvl w:val="0"/>
          <w:numId w:val="20"/>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 xml:space="preserve">Маршрутизатор </w:t>
      </w:r>
      <w:proofErr w:type="spellStart"/>
      <w:r w:rsidRPr="00246354">
        <w:rPr>
          <w:rFonts w:ascii="Times New Roman" w:eastAsia="Arial Unicode MS" w:hAnsi="Times New Roman"/>
          <w:bCs/>
          <w:color w:val="000000"/>
          <w:sz w:val="24"/>
          <w:szCs w:val="24"/>
          <w:u w:color="000000"/>
          <w:bdr w:val="nil"/>
          <w:lang w:val="uk-UA" w:eastAsia="ru-RU"/>
        </w:rPr>
        <w:t>MikroTik</w:t>
      </w:r>
      <w:proofErr w:type="spellEnd"/>
      <w:r w:rsidRPr="00246354">
        <w:rPr>
          <w:rFonts w:ascii="Times New Roman" w:eastAsia="Arial Unicode MS" w:hAnsi="Times New Roman"/>
          <w:bCs/>
          <w:color w:val="000000"/>
          <w:sz w:val="24"/>
          <w:szCs w:val="24"/>
          <w:u w:color="000000"/>
          <w:bdr w:val="nil"/>
          <w:lang w:val="uk-UA" w:eastAsia="ru-RU"/>
        </w:rPr>
        <w:t> RB960PGS – 119 шт.;</w:t>
      </w:r>
    </w:p>
    <w:p w:rsidR="00246354" w:rsidRPr="00246354" w:rsidRDefault="00246354" w:rsidP="00246354">
      <w:pPr>
        <w:numPr>
          <w:ilvl w:val="0"/>
          <w:numId w:val="20"/>
        </w:numPr>
        <w:pBdr>
          <w:top w:val="nil"/>
          <w:left w:val="nil"/>
          <w:bottom w:val="nil"/>
          <w:right w:val="nil"/>
          <w:between w:val="nil"/>
          <w:bar w:val="nil"/>
        </w:pBdr>
        <w:spacing w:after="0"/>
        <w:jc w:val="both"/>
        <w:rPr>
          <w:rFonts w:ascii="Times New Roman" w:eastAsia="Arial Unicode MS" w:hAnsi="Times New Roman"/>
          <w:bCs/>
          <w:color w:val="000000"/>
          <w:sz w:val="24"/>
          <w:szCs w:val="24"/>
          <w:u w:color="000000"/>
          <w:bdr w:val="nil"/>
          <w:lang w:val="uk-UA" w:eastAsia="ru-RU"/>
        </w:rPr>
      </w:pPr>
      <w:r w:rsidRPr="00246354">
        <w:rPr>
          <w:rFonts w:ascii="Times New Roman" w:eastAsia="Arial Unicode MS" w:hAnsi="Times New Roman"/>
          <w:bCs/>
          <w:color w:val="000000"/>
          <w:sz w:val="24"/>
          <w:szCs w:val="24"/>
          <w:u w:color="000000"/>
          <w:bdr w:val="nil"/>
          <w:lang w:val="uk-UA" w:eastAsia="ru-RU"/>
        </w:rPr>
        <w:t xml:space="preserve">Маршрутизатор </w:t>
      </w:r>
      <w:proofErr w:type="spellStart"/>
      <w:r w:rsidRPr="00246354">
        <w:rPr>
          <w:rFonts w:ascii="Times New Roman" w:eastAsia="Arial Unicode MS" w:hAnsi="Times New Roman"/>
          <w:bCs/>
          <w:color w:val="000000"/>
          <w:sz w:val="24"/>
          <w:szCs w:val="24"/>
          <w:u w:color="000000"/>
          <w:bdr w:val="nil"/>
          <w:lang w:val="uk-UA" w:eastAsia="ru-RU"/>
        </w:rPr>
        <w:t>Teltonika</w:t>
      </w:r>
      <w:proofErr w:type="spellEnd"/>
      <w:r w:rsidRPr="00246354">
        <w:rPr>
          <w:rFonts w:ascii="Times New Roman" w:eastAsia="Arial Unicode MS" w:hAnsi="Times New Roman"/>
          <w:bCs/>
          <w:color w:val="000000"/>
          <w:sz w:val="24"/>
          <w:szCs w:val="24"/>
          <w:u w:color="000000"/>
          <w:bdr w:val="nil"/>
          <w:lang w:val="uk-UA" w:eastAsia="ru-RU"/>
        </w:rPr>
        <w:t xml:space="preserve"> RUT200 – 92 шт.</w:t>
      </w:r>
    </w:p>
    <w:p w:rsidR="00246354" w:rsidRDefault="00246354" w:rsidP="00BB5014">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p>
    <w:p w:rsidR="00246354" w:rsidRPr="00BB5014" w:rsidRDefault="00246354" w:rsidP="00BB5014">
      <w:pPr>
        <w:pBdr>
          <w:top w:val="nil"/>
          <w:left w:val="nil"/>
          <w:bottom w:val="nil"/>
          <w:right w:val="nil"/>
          <w:between w:val="nil"/>
          <w:bar w:val="nil"/>
        </w:pBdr>
        <w:spacing w:after="0"/>
        <w:ind w:firstLine="788"/>
        <w:jc w:val="both"/>
        <w:rPr>
          <w:rFonts w:ascii="Times New Roman" w:eastAsia="Arial Unicode MS" w:hAnsi="Times New Roman"/>
          <w:color w:val="000000"/>
          <w:sz w:val="24"/>
          <w:szCs w:val="24"/>
          <w:u w:color="000000"/>
          <w:bdr w:val="nil"/>
          <w:lang w:val="uk-UA" w:eastAsia="ru-RU"/>
        </w:rPr>
      </w:pPr>
    </w:p>
    <w:p w:rsidR="002110FF" w:rsidRPr="00D24F57" w:rsidRDefault="00246354" w:rsidP="003B764A">
      <w:pPr>
        <w:pBdr>
          <w:top w:val="nil"/>
          <w:left w:val="nil"/>
          <w:bottom w:val="nil"/>
          <w:right w:val="nil"/>
          <w:between w:val="nil"/>
          <w:bar w:val="nil"/>
        </w:pBdr>
        <w:tabs>
          <w:tab w:val="left" w:pos="292"/>
          <w:tab w:val="left" w:pos="1416"/>
          <w:tab w:val="left" w:pos="2124"/>
          <w:tab w:val="left" w:pos="2612"/>
        </w:tabs>
        <w:spacing w:after="0"/>
        <w:ind w:firstLine="788"/>
        <w:jc w:val="center"/>
        <w:rPr>
          <w:rFonts w:ascii="Times New Roman" w:eastAsia="Arial Unicode MS" w:hAnsi="Times New Roman"/>
          <w:b/>
          <w:bCs/>
          <w:color w:val="000000"/>
          <w:sz w:val="24"/>
          <w:szCs w:val="24"/>
          <w:u w:color="538135"/>
          <w:bdr w:val="nil"/>
          <w:lang w:val="uk-UA" w:eastAsia="ru-RU"/>
        </w:rPr>
      </w:pPr>
      <w:r>
        <w:rPr>
          <w:rFonts w:ascii="Times New Roman" w:eastAsia="Arial Unicode MS" w:hAnsi="Times New Roman"/>
          <w:b/>
          <w:bCs/>
          <w:color w:val="000000"/>
          <w:sz w:val="24"/>
          <w:szCs w:val="24"/>
          <w:u w:color="538135"/>
          <w:bdr w:val="nil"/>
          <w:lang w:val="uk-UA" w:eastAsia="ru-RU"/>
        </w:rPr>
        <w:t>4</w:t>
      </w:r>
      <w:r w:rsidR="002110FF" w:rsidRPr="00D24F57">
        <w:rPr>
          <w:rFonts w:ascii="Times New Roman" w:eastAsia="Arial Unicode MS" w:hAnsi="Times New Roman"/>
          <w:b/>
          <w:bCs/>
          <w:color w:val="000000"/>
          <w:sz w:val="24"/>
          <w:szCs w:val="24"/>
          <w:u w:color="538135"/>
          <w:bdr w:val="nil"/>
          <w:lang w:val="uk-UA" w:eastAsia="ru-RU"/>
        </w:rPr>
        <w:t xml:space="preserve">. ВИМОГИ ДО </w:t>
      </w:r>
      <w:r w:rsidR="00F06E08">
        <w:rPr>
          <w:rFonts w:ascii="Times New Roman" w:eastAsia="Arial Unicode MS" w:hAnsi="Times New Roman"/>
          <w:b/>
          <w:bCs/>
          <w:color w:val="000000"/>
          <w:sz w:val="24"/>
          <w:szCs w:val="24"/>
          <w:u w:color="538135"/>
          <w:bdr w:val="nil"/>
          <w:lang w:val="uk-UA" w:eastAsia="ru-RU"/>
        </w:rPr>
        <w:t>ОБЛАДНАННЯ</w:t>
      </w:r>
      <w:r w:rsidR="00620828">
        <w:rPr>
          <w:rFonts w:ascii="Times New Roman" w:eastAsia="Arial Unicode MS" w:hAnsi="Times New Roman"/>
          <w:b/>
          <w:bCs/>
          <w:color w:val="000000"/>
          <w:sz w:val="24"/>
          <w:szCs w:val="24"/>
          <w:u w:color="538135"/>
          <w:bdr w:val="nil"/>
          <w:lang w:val="uk-UA" w:eastAsia="ru-RU"/>
        </w:rPr>
        <w:t xml:space="preserve"> ТА ПРОГРАМНОГО ЗАБЕЗПЕЧЕННЯ</w:t>
      </w:r>
    </w:p>
    <w:p w:rsidR="002110FF" w:rsidRPr="00D24F57" w:rsidRDefault="002110FF" w:rsidP="003B764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2A0E11" w:rsidRPr="002A0E11" w:rsidRDefault="00246354" w:rsidP="002A0E1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bookmarkStart w:id="2" w:name="_Hlk142904851"/>
      <w:r>
        <w:rPr>
          <w:rFonts w:ascii="Times New Roman" w:eastAsia="Arial Unicode MS" w:hAnsi="Times New Roman"/>
          <w:color w:val="000000"/>
          <w:sz w:val="24"/>
          <w:szCs w:val="24"/>
          <w:u w:color="538135"/>
          <w:bdr w:val="nil"/>
          <w:lang w:val="uk-UA" w:eastAsia="ru-RU"/>
        </w:rPr>
        <w:t>4</w:t>
      </w:r>
      <w:r w:rsidR="0028112F" w:rsidRPr="00D24F57">
        <w:rPr>
          <w:rFonts w:ascii="Times New Roman" w:eastAsia="Arial Unicode MS" w:hAnsi="Times New Roman"/>
          <w:color w:val="000000"/>
          <w:sz w:val="24"/>
          <w:szCs w:val="24"/>
          <w:u w:color="538135"/>
          <w:bdr w:val="nil"/>
          <w:lang w:val="uk-UA" w:eastAsia="ru-RU"/>
        </w:rPr>
        <w:t>.</w:t>
      </w:r>
      <w:r w:rsidR="002110FF" w:rsidRPr="00D24F57">
        <w:rPr>
          <w:rFonts w:ascii="Times New Roman" w:eastAsia="Arial Unicode MS" w:hAnsi="Times New Roman"/>
          <w:color w:val="000000"/>
          <w:sz w:val="24"/>
          <w:szCs w:val="24"/>
          <w:u w:color="538135"/>
          <w:bdr w:val="nil"/>
          <w:lang w:val="uk-UA" w:eastAsia="ru-RU"/>
        </w:rPr>
        <w:t>1</w:t>
      </w:r>
      <w:r w:rsidR="0028112F" w:rsidRPr="00D24F57">
        <w:rPr>
          <w:rFonts w:ascii="Times New Roman" w:eastAsia="Arial Unicode MS" w:hAnsi="Times New Roman"/>
          <w:color w:val="000000"/>
          <w:sz w:val="24"/>
          <w:szCs w:val="24"/>
          <w:u w:color="538135"/>
          <w:bdr w:val="nil"/>
          <w:lang w:val="uk-UA" w:eastAsia="ru-RU"/>
        </w:rPr>
        <w:t xml:space="preserve">. </w:t>
      </w:r>
      <w:r w:rsidR="004E7E1A" w:rsidRPr="004E7E1A">
        <w:rPr>
          <w:rFonts w:ascii="Times New Roman" w:eastAsia="Arial Unicode MS" w:hAnsi="Times New Roman"/>
          <w:color w:val="000000"/>
          <w:sz w:val="24"/>
          <w:szCs w:val="24"/>
          <w:u w:color="538135"/>
          <w:bdr w:val="nil"/>
          <w:lang w:val="uk-UA" w:eastAsia="ru-RU"/>
        </w:rPr>
        <w:t>Комплект обладнання відеоспостереження та автономного електроживлення, телекомунікаційного обладнання та конструкцій типу 1</w:t>
      </w:r>
      <w:r w:rsidR="002A0E11" w:rsidRPr="002A0E11">
        <w:rPr>
          <w:rFonts w:ascii="Times New Roman" w:eastAsia="Arial Unicode MS" w:hAnsi="Times New Roman"/>
          <w:color w:val="000000"/>
          <w:sz w:val="24"/>
          <w:szCs w:val="24"/>
          <w:u w:color="538135"/>
          <w:bdr w:val="nil"/>
          <w:lang w:val="uk-UA" w:eastAsia="ru-RU"/>
        </w:rPr>
        <w:t>–</w:t>
      </w:r>
      <w:r w:rsidR="004E7E1A">
        <w:rPr>
          <w:rFonts w:ascii="Times New Roman" w:eastAsia="Arial Unicode MS" w:hAnsi="Times New Roman"/>
          <w:color w:val="000000"/>
          <w:sz w:val="24"/>
          <w:szCs w:val="24"/>
          <w:u w:color="538135"/>
          <w:bdr w:val="nil"/>
          <w:lang w:val="uk-UA" w:eastAsia="ru-RU"/>
        </w:rPr>
        <w:t>2</w:t>
      </w:r>
      <w:r w:rsidR="002A0E11" w:rsidRPr="002A0E11">
        <w:rPr>
          <w:rFonts w:ascii="Times New Roman" w:eastAsia="Arial Unicode MS" w:hAnsi="Times New Roman"/>
          <w:color w:val="000000"/>
          <w:sz w:val="24"/>
          <w:szCs w:val="24"/>
          <w:u w:color="538135"/>
          <w:bdr w:val="nil"/>
          <w:lang w:val="uk-UA" w:eastAsia="ru-RU"/>
        </w:rPr>
        <w:t xml:space="preserve"> комплект</w:t>
      </w:r>
      <w:r w:rsidR="004E7E1A">
        <w:rPr>
          <w:rFonts w:ascii="Times New Roman" w:eastAsia="Arial Unicode MS" w:hAnsi="Times New Roman"/>
          <w:color w:val="000000"/>
          <w:sz w:val="24"/>
          <w:szCs w:val="24"/>
          <w:u w:color="538135"/>
          <w:bdr w:val="nil"/>
          <w:lang w:val="uk-UA" w:eastAsia="ru-RU"/>
        </w:rPr>
        <w:t>и</w:t>
      </w:r>
      <w:r w:rsidR="002A0E11" w:rsidRPr="002A0E11">
        <w:rPr>
          <w:rFonts w:ascii="Times New Roman" w:eastAsia="Arial Unicode MS" w:hAnsi="Times New Roman"/>
          <w:color w:val="000000"/>
          <w:sz w:val="24"/>
          <w:szCs w:val="24"/>
          <w:u w:color="538135"/>
          <w:bdr w:val="nil"/>
          <w:lang w:val="uk-UA" w:eastAsia="ru-RU"/>
        </w:rPr>
        <w:t>.</w:t>
      </w:r>
    </w:p>
    <w:p w:rsidR="002A0E11" w:rsidRDefault="002A0E11" w:rsidP="003B764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B51660" w:rsidRPr="00B51660" w:rsidRDefault="00246354" w:rsidP="003B764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bookmarkStart w:id="3" w:name="_Hlk92203882"/>
      <w:r>
        <w:rPr>
          <w:rFonts w:ascii="Times New Roman" w:eastAsia="Arial Unicode MS" w:hAnsi="Times New Roman"/>
          <w:color w:val="000000"/>
          <w:sz w:val="24"/>
          <w:szCs w:val="24"/>
          <w:u w:color="538135"/>
          <w:bdr w:val="nil"/>
          <w:lang w:val="uk-UA" w:eastAsia="ru-RU"/>
        </w:rPr>
        <w:t>4</w:t>
      </w:r>
      <w:r w:rsidR="002110FF" w:rsidRPr="00D24F57">
        <w:rPr>
          <w:rFonts w:ascii="Times New Roman" w:eastAsia="Arial Unicode MS" w:hAnsi="Times New Roman"/>
          <w:color w:val="000000"/>
          <w:sz w:val="24"/>
          <w:szCs w:val="24"/>
          <w:u w:color="538135"/>
          <w:bdr w:val="nil"/>
          <w:lang w:val="uk-UA" w:eastAsia="ru-RU"/>
        </w:rPr>
        <w:t>.1</w:t>
      </w:r>
      <w:r w:rsidR="0028112F" w:rsidRPr="00D24F57">
        <w:rPr>
          <w:rFonts w:ascii="Times New Roman" w:eastAsia="Arial Unicode MS" w:hAnsi="Times New Roman"/>
          <w:color w:val="000000"/>
          <w:sz w:val="24"/>
          <w:szCs w:val="24"/>
          <w:u w:color="538135"/>
          <w:bdr w:val="nil"/>
          <w:lang w:val="uk-UA" w:eastAsia="ru-RU"/>
        </w:rPr>
        <w:t>.</w:t>
      </w:r>
      <w:r w:rsidR="00AC231F" w:rsidRPr="00D24F57">
        <w:rPr>
          <w:rFonts w:ascii="Times New Roman" w:eastAsia="Arial Unicode MS" w:hAnsi="Times New Roman"/>
          <w:color w:val="000000"/>
          <w:sz w:val="24"/>
          <w:szCs w:val="24"/>
          <w:u w:color="538135"/>
          <w:bdr w:val="nil"/>
          <w:lang w:val="uk-UA" w:eastAsia="ru-RU"/>
        </w:rPr>
        <w:t>1</w:t>
      </w:r>
      <w:r w:rsidR="0028112F" w:rsidRPr="00D24F57">
        <w:rPr>
          <w:rFonts w:ascii="Times New Roman" w:eastAsia="Arial Unicode MS" w:hAnsi="Times New Roman"/>
          <w:color w:val="000000"/>
          <w:sz w:val="24"/>
          <w:szCs w:val="24"/>
          <w:u w:color="538135"/>
          <w:bdr w:val="nil"/>
          <w:lang w:val="uk-UA" w:eastAsia="ru-RU"/>
        </w:rPr>
        <w:t xml:space="preserve">. </w:t>
      </w:r>
      <w:proofErr w:type="spellStart"/>
      <w:r w:rsidR="004E7E1A" w:rsidRPr="004E7E1A">
        <w:rPr>
          <w:rFonts w:ascii="Times New Roman" w:eastAsia="Arial Unicode MS" w:hAnsi="Times New Roman"/>
          <w:color w:val="000000"/>
          <w:sz w:val="24"/>
          <w:szCs w:val="24"/>
          <w:u w:color="538135"/>
          <w:bdr w:val="nil"/>
          <w:lang w:val="uk-UA" w:eastAsia="ru-RU"/>
        </w:rPr>
        <w:t>Біспектральнатепловізійна</w:t>
      </w:r>
      <w:proofErr w:type="spellEnd"/>
      <w:r w:rsidR="004E7E1A" w:rsidRPr="004E7E1A">
        <w:rPr>
          <w:rFonts w:ascii="Times New Roman" w:eastAsia="Arial Unicode MS" w:hAnsi="Times New Roman"/>
          <w:color w:val="000000"/>
          <w:sz w:val="24"/>
          <w:szCs w:val="24"/>
          <w:u w:color="538135"/>
          <w:bdr w:val="nil"/>
          <w:lang w:val="uk-UA" w:eastAsia="ru-RU"/>
        </w:rPr>
        <w:t xml:space="preserve"> камера</w:t>
      </w:r>
      <w:r w:rsidR="0028112F" w:rsidRPr="00D24F57">
        <w:rPr>
          <w:rFonts w:ascii="Times New Roman" w:eastAsia="Arial Unicode MS" w:hAnsi="Times New Roman"/>
          <w:color w:val="000000"/>
          <w:sz w:val="24"/>
          <w:szCs w:val="24"/>
          <w:u w:color="538135"/>
          <w:bdr w:val="nil"/>
          <w:lang w:val="uk-UA" w:eastAsia="ru-RU"/>
        </w:rPr>
        <w:t xml:space="preserve"> – </w:t>
      </w:r>
      <w:r w:rsidR="00D604E9" w:rsidRPr="00D24F57">
        <w:rPr>
          <w:rFonts w:ascii="Times New Roman" w:eastAsia="Arial Unicode MS" w:hAnsi="Times New Roman"/>
          <w:color w:val="000000"/>
          <w:sz w:val="24"/>
          <w:szCs w:val="24"/>
          <w:u w:color="538135"/>
          <w:bdr w:val="nil"/>
          <w:lang w:val="uk-UA" w:eastAsia="ru-RU"/>
        </w:rPr>
        <w:t>1</w:t>
      </w:r>
      <w:r w:rsidR="0028112F" w:rsidRPr="00D24F57">
        <w:rPr>
          <w:rFonts w:ascii="Times New Roman" w:eastAsia="Arial Unicode MS" w:hAnsi="Times New Roman"/>
          <w:color w:val="000000"/>
          <w:sz w:val="24"/>
          <w:szCs w:val="24"/>
          <w:u w:color="538135"/>
          <w:bdr w:val="nil"/>
          <w:lang w:val="uk-UA" w:eastAsia="ru-RU"/>
        </w:rPr>
        <w:t xml:space="preserve"> шт., </w:t>
      </w:r>
      <w:r w:rsidR="00B51660"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362664">
        <w:rPr>
          <w:rFonts w:ascii="Times New Roman" w:eastAsia="Arial Unicode MS" w:hAnsi="Times New Roman"/>
          <w:color w:val="000000"/>
          <w:sz w:val="24"/>
          <w:szCs w:val="24"/>
          <w:u w:color="538135"/>
          <w:bdr w:val="nil"/>
          <w:lang w:val="uk-UA" w:eastAsia="ru-RU"/>
        </w:rPr>
        <w:t xml:space="preserve"> (не гірше)</w:t>
      </w:r>
      <w:r w:rsidR="00B51660" w:rsidRPr="00B51660">
        <w:rPr>
          <w:rFonts w:ascii="Times New Roman" w:eastAsia="Arial Unicode MS" w:hAnsi="Times New Roman"/>
          <w:color w:val="000000"/>
          <w:sz w:val="24"/>
          <w:szCs w:val="24"/>
          <w:u w:color="538135"/>
          <w:bdr w:val="nil"/>
          <w:lang w:val="uk-UA" w:eastAsia="ru-RU"/>
        </w:rPr>
        <w:t>:</w:t>
      </w:r>
    </w:p>
    <w:bookmarkEnd w:id="3"/>
    <w:p w:rsidR="00FF0AB0" w:rsidRPr="00FF0AB0" w:rsidRDefault="00FF0AB0" w:rsidP="00FF0AB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 xml:space="preserve">1) тепловий модуль (не гірше): датчик зображення: неохолоджувані решітки фокальної площини </w:t>
      </w:r>
      <w:proofErr w:type="spellStart"/>
      <w:r w:rsidRPr="00FF0AB0">
        <w:rPr>
          <w:rFonts w:ascii="Times New Roman" w:hAnsi="Times New Roman"/>
          <w:sz w:val="24"/>
          <w:szCs w:val="24"/>
          <w:lang w:val="uk-UA"/>
        </w:rPr>
        <w:t>VOx</w:t>
      </w:r>
      <w:proofErr w:type="spellEnd"/>
      <w:r w:rsidRPr="00FF0AB0">
        <w:rPr>
          <w:rFonts w:ascii="Times New Roman" w:hAnsi="Times New Roman"/>
          <w:sz w:val="24"/>
          <w:szCs w:val="24"/>
          <w:lang w:val="uk-UA"/>
        </w:rPr>
        <w:t xml:space="preserve">; роздільна здатність: 640 × 512; інтервал </w:t>
      </w:r>
      <w:proofErr w:type="spellStart"/>
      <w:r w:rsidRPr="00FF0AB0">
        <w:rPr>
          <w:rFonts w:ascii="Times New Roman" w:hAnsi="Times New Roman"/>
          <w:sz w:val="24"/>
          <w:szCs w:val="24"/>
          <w:lang w:val="uk-UA"/>
        </w:rPr>
        <w:t>пікселів</w:t>
      </w:r>
      <w:proofErr w:type="spellEnd"/>
      <w:r w:rsidRPr="00FF0AB0">
        <w:rPr>
          <w:rFonts w:ascii="Times New Roman" w:hAnsi="Times New Roman"/>
          <w:sz w:val="24"/>
          <w:szCs w:val="24"/>
          <w:lang w:val="uk-UA"/>
        </w:rPr>
        <w:t xml:space="preserve">: 17 мкм; діапазон хвиль відгуку: від 8 мкм до 14 мкм; NETD: ≤ 35 </w:t>
      </w:r>
      <w:proofErr w:type="spellStart"/>
      <w:r w:rsidRPr="00FF0AB0">
        <w:rPr>
          <w:rFonts w:ascii="Times New Roman" w:hAnsi="Times New Roman"/>
          <w:sz w:val="24"/>
          <w:szCs w:val="24"/>
          <w:lang w:val="uk-UA"/>
        </w:rPr>
        <w:t>мК</w:t>
      </w:r>
      <w:proofErr w:type="spellEnd"/>
      <w:r w:rsidRPr="00FF0AB0">
        <w:rPr>
          <w:rFonts w:ascii="Times New Roman" w:hAnsi="Times New Roman"/>
          <w:sz w:val="24"/>
          <w:szCs w:val="24"/>
          <w:lang w:val="uk-UA"/>
        </w:rPr>
        <w:t xml:space="preserve"> (при 25 °C, F# = 1,0); фокусна відстань: 100 мм; IFOV: 0,17 </w:t>
      </w:r>
      <w:r w:rsidRPr="00FF0AB0">
        <w:rPr>
          <w:rFonts w:ascii="Times New Roman" w:hAnsi="Times New Roman"/>
          <w:sz w:val="24"/>
          <w:szCs w:val="24"/>
        </w:rPr>
        <w:t>mrad</w:t>
      </w:r>
      <w:r w:rsidRPr="00FF0AB0">
        <w:rPr>
          <w:rFonts w:ascii="Times New Roman" w:hAnsi="Times New Roman"/>
          <w:sz w:val="24"/>
          <w:szCs w:val="24"/>
          <w:lang w:val="uk-UA"/>
        </w:rPr>
        <w:t>; діафрагма: F1.0; поле зору: 6,23° × 4,98° (</w:t>
      </w:r>
      <w:proofErr w:type="spellStart"/>
      <w:r w:rsidRPr="00FF0AB0">
        <w:rPr>
          <w:rFonts w:ascii="Times New Roman" w:hAnsi="Times New Roman"/>
          <w:sz w:val="24"/>
          <w:szCs w:val="24"/>
          <w:lang w:val="uk-UA"/>
        </w:rPr>
        <w:t>HхV</w:t>
      </w:r>
      <w:proofErr w:type="spellEnd"/>
      <w:r w:rsidRPr="00FF0AB0">
        <w:rPr>
          <w:rFonts w:ascii="Times New Roman" w:hAnsi="Times New Roman"/>
          <w:sz w:val="24"/>
          <w:szCs w:val="24"/>
          <w:lang w:val="uk-UA"/>
        </w:rPr>
        <w:t>); мінімальна відстань фокусування: 10м; цифрове збільшення: ×2, ×4, ×8; режим фокусування: напівавтоматичний, ручний;</w:t>
      </w:r>
    </w:p>
    <w:p w:rsidR="00FF0AB0" w:rsidRPr="00FF0AB0" w:rsidRDefault="00FF0AB0" w:rsidP="00FF0AB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 xml:space="preserve">2) оптичний модуль </w:t>
      </w:r>
      <w:bookmarkStart w:id="4" w:name="_Hlk127365192"/>
      <w:r w:rsidRPr="00FF0AB0">
        <w:rPr>
          <w:rFonts w:ascii="Times New Roman" w:hAnsi="Times New Roman"/>
          <w:sz w:val="24"/>
          <w:szCs w:val="24"/>
          <w:lang w:val="uk-UA"/>
        </w:rPr>
        <w:t xml:space="preserve">(не гірше): </w:t>
      </w:r>
      <w:bookmarkEnd w:id="4"/>
      <w:r w:rsidRPr="00FF0AB0">
        <w:rPr>
          <w:rFonts w:ascii="Times New Roman" w:hAnsi="Times New Roman"/>
          <w:sz w:val="24"/>
          <w:szCs w:val="24"/>
          <w:lang w:val="uk-UA"/>
        </w:rPr>
        <w:t>датчик зображення: 1/1,8" CMOS з прогресивним скануванням; роздільна здатність: 2688 × 1520; мінімальне освітлення: Колір: 0,0005 люкс @ (F1.5, AGC ON), Ч/Б: 0,0001 люкс @ (F1.5, AGC ON); витримка: від 1,1 с до 1/30 000 с; фокусна відстань: від 6 до 336 мм; поле зору: від 0,92° × 0,52° (</w:t>
      </w:r>
      <w:proofErr w:type="spellStart"/>
      <w:r w:rsidRPr="00FF0AB0">
        <w:rPr>
          <w:rFonts w:ascii="Times New Roman" w:hAnsi="Times New Roman"/>
          <w:sz w:val="24"/>
          <w:szCs w:val="24"/>
          <w:lang w:val="uk-UA"/>
        </w:rPr>
        <w:t>HхV</w:t>
      </w:r>
      <w:proofErr w:type="spellEnd"/>
      <w:r w:rsidRPr="00FF0AB0">
        <w:rPr>
          <w:rFonts w:ascii="Times New Roman" w:hAnsi="Times New Roman"/>
          <w:sz w:val="24"/>
          <w:szCs w:val="24"/>
          <w:lang w:val="uk-UA"/>
        </w:rPr>
        <w:t>) до 48,26° × 28,43° (</w:t>
      </w:r>
      <w:proofErr w:type="spellStart"/>
      <w:r w:rsidRPr="00FF0AB0">
        <w:rPr>
          <w:rFonts w:ascii="Times New Roman" w:hAnsi="Times New Roman"/>
          <w:sz w:val="24"/>
          <w:szCs w:val="24"/>
          <w:lang w:val="uk-UA"/>
        </w:rPr>
        <w:t>HхV</w:t>
      </w:r>
      <w:proofErr w:type="spellEnd"/>
      <w:r w:rsidRPr="00FF0AB0">
        <w:rPr>
          <w:rFonts w:ascii="Times New Roman" w:hAnsi="Times New Roman"/>
          <w:sz w:val="24"/>
          <w:szCs w:val="24"/>
          <w:lang w:val="uk-UA"/>
        </w:rPr>
        <w:t xml:space="preserve">); діапазон діафрагми: F1.3-F4.0; режим фокусування: авто, напівавтоматичний, ручний; WDR: 120 дБ; оптичний </w:t>
      </w:r>
      <w:proofErr w:type="spellStart"/>
      <w:r w:rsidRPr="00FF0AB0">
        <w:rPr>
          <w:rFonts w:ascii="Times New Roman" w:hAnsi="Times New Roman"/>
          <w:sz w:val="24"/>
          <w:szCs w:val="24"/>
          <w:lang w:val="uk-UA"/>
        </w:rPr>
        <w:t>антитуман</w:t>
      </w:r>
      <w:proofErr w:type="spellEnd"/>
      <w:r w:rsidRPr="00FF0AB0">
        <w:rPr>
          <w:rFonts w:ascii="Times New Roman" w:hAnsi="Times New Roman"/>
          <w:sz w:val="24"/>
          <w:szCs w:val="24"/>
          <w:lang w:val="uk-UA"/>
        </w:rPr>
        <w:t>;</w:t>
      </w:r>
    </w:p>
    <w:p w:rsidR="00FF0AB0" w:rsidRPr="00FF0AB0" w:rsidRDefault="00FF0AB0" w:rsidP="00FF0AB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3) ефекти зображення (не гірше): картинка в картинці: відображення часткового зображення теплового каналу на повний екран оптичного каналу; цільове забарвлення: підтримується в білому та чорному гарячому режимах;</w:t>
      </w:r>
    </w:p>
    <w:p w:rsidR="00FF0AB0" w:rsidRPr="00FF0AB0" w:rsidRDefault="00FF0AB0" w:rsidP="00FF0AB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 xml:space="preserve">4) PTZ (не гірше): діапазон руху: панорамування: безперервне обертання на 360°; нахил: від -90° до + 40° (автоматичний поворот); швидкість повороту, що налаштовується, від 0,01°/с до 110°/с; швидкість нахилу, що налаштовується, від 0,01°/с до 50°/с; пропорційне збільшення; 300 </w:t>
      </w:r>
      <w:proofErr w:type="spellStart"/>
      <w:r w:rsidRPr="00FF0AB0">
        <w:rPr>
          <w:rFonts w:ascii="Times New Roman" w:hAnsi="Times New Roman"/>
          <w:sz w:val="24"/>
          <w:szCs w:val="24"/>
          <w:lang w:val="uk-UA"/>
        </w:rPr>
        <w:t>пресетів</w:t>
      </w:r>
      <w:proofErr w:type="spellEnd"/>
      <w:r w:rsidRPr="00FF0AB0">
        <w:rPr>
          <w:rFonts w:ascii="Times New Roman" w:hAnsi="Times New Roman"/>
          <w:sz w:val="24"/>
          <w:szCs w:val="24"/>
          <w:lang w:val="uk-UA"/>
        </w:rPr>
        <w:t xml:space="preserve">; патрулювання: 8 патрулів; до 32 </w:t>
      </w:r>
      <w:proofErr w:type="spellStart"/>
      <w:r w:rsidRPr="00FF0AB0">
        <w:rPr>
          <w:rFonts w:ascii="Times New Roman" w:hAnsi="Times New Roman"/>
          <w:sz w:val="24"/>
          <w:szCs w:val="24"/>
          <w:lang w:val="uk-UA"/>
        </w:rPr>
        <w:t>пресетів</w:t>
      </w:r>
      <w:proofErr w:type="spellEnd"/>
      <w:r w:rsidRPr="00FF0AB0">
        <w:rPr>
          <w:rFonts w:ascii="Times New Roman" w:hAnsi="Times New Roman"/>
          <w:sz w:val="24"/>
          <w:szCs w:val="24"/>
          <w:lang w:val="uk-UA"/>
        </w:rPr>
        <w:t xml:space="preserve"> на патруль; сканування шаблонів: 4 сканування шаблонів; більше 10 хвилин на шаблон; вимкнення пам'яті; </w:t>
      </w:r>
      <w:r w:rsidRPr="00FF0AB0">
        <w:rPr>
          <w:rFonts w:ascii="Times New Roman" w:hAnsi="Times New Roman"/>
          <w:sz w:val="24"/>
          <w:szCs w:val="24"/>
        </w:rPr>
        <w:t>Park</w:t>
      </w:r>
      <w:r w:rsidRPr="00FF0AB0">
        <w:rPr>
          <w:rFonts w:ascii="Times New Roman" w:hAnsi="Times New Roman"/>
          <w:sz w:val="24"/>
          <w:szCs w:val="24"/>
          <w:lang w:val="uk-UA"/>
        </w:rPr>
        <w:t>: попереднє налаштування/сканування шаблону/патрульне сканування/автоматичне сканування/сканування під нахилом/довільне сканування/сканування кадрів/панорамне сканування; PT статус: увімкнено/вимкнено; заплановане завдання: попереднє налаштування/сканування шаблону/патрульне сканування/автоматичне сканування/сканування під нахилом/довільне сканування/сканування кадрів/панорамне сканування/перезавантаження купола/налаштування купола/додатковий вихід;</w:t>
      </w:r>
    </w:p>
    <w:p w:rsidR="00FF0AB0" w:rsidRPr="00FF0AB0" w:rsidRDefault="00FF0AB0" w:rsidP="00FF0AB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 xml:space="preserve">5) освітлювач (не гірше): лазерна відстань до 800 м; автоматичне регулювання інтенсивності і кута лазера; </w:t>
      </w:r>
    </w:p>
    <w:p w:rsidR="00FF0AB0" w:rsidRPr="00FF0AB0" w:rsidRDefault="00FF0AB0" w:rsidP="00FF0AB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 xml:space="preserve">6) </w:t>
      </w:r>
      <w:proofErr w:type="spellStart"/>
      <w:r w:rsidRPr="00FF0AB0">
        <w:rPr>
          <w:rFonts w:ascii="Times New Roman" w:hAnsi="Times New Roman"/>
          <w:sz w:val="24"/>
          <w:szCs w:val="24"/>
          <w:lang w:val="uk-UA"/>
        </w:rPr>
        <w:t>Smart</w:t>
      </w:r>
      <w:proofErr w:type="spellEnd"/>
      <w:r w:rsidRPr="00FF0AB0">
        <w:rPr>
          <w:rFonts w:ascii="Times New Roman" w:hAnsi="Times New Roman"/>
          <w:sz w:val="24"/>
          <w:szCs w:val="24"/>
          <w:lang w:val="uk-UA"/>
        </w:rPr>
        <w:t xml:space="preserve"> функції (не гірше): VCA (аналіз </w:t>
      </w:r>
      <w:proofErr w:type="spellStart"/>
      <w:r w:rsidRPr="00FF0AB0">
        <w:rPr>
          <w:rFonts w:ascii="Times New Roman" w:hAnsi="Times New Roman"/>
          <w:sz w:val="24"/>
          <w:szCs w:val="24"/>
          <w:lang w:val="uk-UA"/>
        </w:rPr>
        <w:t>відеоконтенту</w:t>
      </w:r>
      <w:proofErr w:type="spellEnd"/>
      <w:r w:rsidRPr="00FF0AB0">
        <w:rPr>
          <w:rFonts w:ascii="Times New Roman" w:hAnsi="Times New Roman"/>
          <w:sz w:val="24"/>
          <w:szCs w:val="24"/>
          <w:lang w:val="uk-UA"/>
        </w:rPr>
        <w:t xml:space="preserve">): 4 типи правил VCA (перетин лінії, вторгнення, вхід у регіон та вихід з регіону), 10 сцен та 8 правил VCA для кожної сцени; вимірювання температури: 3 типи правил вимірювання температури, 273 </w:t>
      </w:r>
      <w:proofErr w:type="spellStart"/>
      <w:r w:rsidRPr="00FF0AB0">
        <w:rPr>
          <w:rFonts w:ascii="Times New Roman" w:hAnsi="Times New Roman"/>
          <w:sz w:val="24"/>
          <w:szCs w:val="24"/>
          <w:lang w:val="uk-UA"/>
        </w:rPr>
        <w:t>пресета</w:t>
      </w:r>
      <w:proofErr w:type="spellEnd"/>
      <w:r w:rsidRPr="00FF0AB0">
        <w:rPr>
          <w:rFonts w:ascii="Times New Roman" w:hAnsi="Times New Roman"/>
          <w:sz w:val="24"/>
          <w:szCs w:val="24"/>
          <w:lang w:val="uk-UA"/>
        </w:rPr>
        <w:t xml:space="preserve"> як сцени, 21 правило для кожної сцени (10 точок, 10 областей і 1 лінія); діапазон температур: від -20 °C до </w:t>
      </w:r>
      <w:r w:rsidRPr="00FF0AB0">
        <w:rPr>
          <w:rFonts w:ascii="Times New Roman" w:hAnsi="Times New Roman"/>
          <w:sz w:val="24"/>
          <w:szCs w:val="24"/>
          <w:lang w:val="uk-UA"/>
        </w:rPr>
        <w:lastRenderedPageBreak/>
        <w:t>150 °C; точність температури ± 8 °C; виявлення пожежі: динамічне виявлення пожежі, що дозволяє виявити до 10 точок пожежі;</w:t>
      </w:r>
    </w:p>
    <w:p w:rsidR="00FF0AB0" w:rsidRPr="00FF0AB0" w:rsidRDefault="00FF0AB0" w:rsidP="00FF0AB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7) відео та аудіо (не гірше): основний потік: оптичний канал: 50 Гц: 25 кадрів/с (2688 × 1520</w:t>
      </w:r>
      <w:r w:rsidRPr="00FF0AB0">
        <w:rPr>
          <w:rFonts w:ascii="MS Gothic" w:eastAsia="MS Gothic" w:hAnsi="MS Gothic" w:cs="MS Gothic" w:hint="eastAsia"/>
          <w:sz w:val="24"/>
          <w:szCs w:val="24"/>
          <w:lang w:val="uk-UA"/>
        </w:rPr>
        <w:t>，</w:t>
      </w:r>
      <w:r w:rsidRPr="00FF0AB0">
        <w:rPr>
          <w:rFonts w:ascii="Times New Roman" w:hAnsi="Times New Roman"/>
          <w:sz w:val="24"/>
          <w:szCs w:val="24"/>
          <w:lang w:val="uk-UA"/>
        </w:rPr>
        <w:t>1920 × 1080, 1280 × 960, 1280 × 720); 60 Гц: 30 кадрів/с (2688 × 1520</w:t>
      </w:r>
      <w:r w:rsidRPr="00FF0AB0">
        <w:rPr>
          <w:rFonts w:ascii="MS Gothic" w:eastAsia="MS Gothic" w:hAnsi="MS Gothic" w:cs="MS Gothic" w:hint="eastAsia"/>
          <w:sz w:val="24"/>
          <w:szCs w:val="24"/>
          <w:lang w:val="uk-UA"/>
        </w:rPr>
        <w:t>，</w:t>
      </w:r>
      <w:r w:rsidRPr="00FF0AB0">
        <w:rPr>
          <w:rFonts w:ascii="Times New Roman" w:hAnsi="Times New Roman"/>
          <w:sz w:val="24"/>
          <w:szCs w:val="24"/>
          <w:lang w:val="uk-UA"/>
        </w:rPr>
        <w:t xml:space="preserve">1920 × 1080, 1280 × 960, 1280 × 720); тепловий канал: 25 кадрів/с (1920 × 1080, 1280 × 960, 1280 × 720, 704 × 576, 640 × 512, 384 × 288); </w:t>
      </w:r>
      <w:proofErr w:type="spellStart"/>
      <w:r w:rsidRPr="00FF0AB0">
        <w:rPr>
          <w:rFonts w:ascii="Times New Roman" w:hAnsi="Times New Roman"/>
          <w:sz w:val="24"/>
          <w:szCs w:val="24"/>
          <w:lang w:val="uk-UA"/>
        </w:rPr>
        <w:t>підпотік</w:t>
      </w:r>
      <w:proofErr w:type="spellEnd"/>
      <w:r w:rsidRPr="00FF0AB0">
        <w:rPr>
          <w:rFonts w:ascii="Times New Roman" w:hAnsi="Times New Roman"/>
          <w:sz w:val="24"/>
          <w:szCs w:val="24"/>
          <w:lang w:val="uk-UA"/>
        </w:rPr>
        <w:t xml:space="preserve">: оптичний канал: 50 Гц: 25 кадрів/с (704 × 576, 352 × 288); 60 Гц: 30 кадрів/с (704 × 576, 352 × 288); тепловий канал: 25 кадрів/с (704 × 576, 640 × 512, 384 × 288); стиснення відео: основний потік: H.265/H.264; </w:t>
      </w:r>
      <w:proofErr w:type="spellStart"/>
      <w:r w:rsidRPr="00FF0AB0">
        <w:rPr>
          <w:rFonts w:ascii="Times New Roman" w:hAnsi="Times New Roman"/>
          <w:sz w:val="24"/>
          <w:szCs w:val="24"/>
          <w:lang w:val="uk-UA"/>
        </w:rPr>
        <w:t>підпотік</w:t>
      </w:r>
      <w:proofErr w:type="spellEnd"/>
      <w:r w:rsidRPr="00FF0AB0">
        <w:rPr>
          <w:rFonts w:ascii="Times New Roman" w:hAnsi="Times New Roman"/>
          <w:sz w:val="24"/>
          <w:szCs w:val="24"/>
          <w:lang w:val="uk-UA"/>
        </w:rPr>
        <w:t>: H.265/H.264/MJPEG; стиснення аудіо: G.711u/G.711a/G.722.1/MP2L2/G.726/PCM;</w:t>
      </w:r>
    </w:p>
    <w:p w:rsidR="00FF0AB0" w:rsidRPr="00FF0AB0" w:rsidRDefault="00FF0AB0" w:rsidP="00FF0AB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 xml:space="preserve">8) мережа (не гірше): протоколи: IPv4/IPv6, HTTP, HTTPS, 802.1x, </w:t>
      </w:r>
      <w:proofErr w:type="spellStart"/>
      <w:r w:rsidRPr="00FF0AB0">
        <w:rPr>
          <w:rFonts w:ascii="Times New Roman" w:hAnsi="Times New Roman"/>
          <w:sz w:val="24"/>
          <w:szCs w:val="24"/>
          <w:lang w:val="uk-UA"/>
        </w:rPr>
        <w:t>Qos</w:t>
      </w:r>
      <w:proofErr w:type="spellEnd"/>
      <w:r w:rsidRPr="00FF0AB0">
        <w:rPr>
          <w:rFonts w:ascii="Times New Roman" w:hAnsi="Times New Roman"/>
          <w:sz w:val="24"/>
          <w:szCs w:val="24"/>
          <w:lang w:val="uk-UA"/>
        </w:rPr>
        <w:t xml:space="preserve">, FTP, SMTP, </w:t>
      </w:r>
      <w:proofErr w:type="spellStart"/>
      <w:r w:rsidRPr="00FF0AB0">
        <w:rPr>
          <w:rFonts w:ascii="Times New Roman" w:hAnsi="Times New Roman"/>
          <w:sz w:val="24"/>
          <w:szCs w:val="24"/>
          <w:lang w:val="uk-UA"/>
        </w:rPr>
        <w:t>UPnP</w:t>
      </w:r>
      <w:proofErr w:type="spellEnd"/>
      <w:r w:rsidRPr="00FF0AB0">
        <w:rPr>
          <w:rFonts w:ascii="Times New Roman" w:hAnsi="Times New Roman"/>
          <w:sz w:val="24"/>
          <w:szCs w:val="24"/>
          <w:lang w:val="uk-UA"/>
        </w:rPr>
        <w:t xml:space="preserve">, SNMP, DNS, DDNS, NTP, RTSP, RTCP, RTP, TCP, UDP, IGMP, ICMP, DHCP, </w:t>
      </w:r>
      <w:proofErr w:type="spellStart"/>
      <w:r w:rsidRPr="00FF0AB0">
        <w:rPr>
          <w:rFonts w:ascii="Times New Roman" w:hAnsi="Times New Roman"/>
          <w:sz w:val="24"/>
          <w:szCs w:val="24"/>
          <w:lang w:val="uk-UA"/>
        </w:rPr>
        <w:t>PPPoE</w:t>
      </w:r>
      <w:proofErr w:type="spellEnd"/>
      <w:r w:rsidRPr="00FF0AB0">
        <w:rPr>
          <w:rFonts w:ascii="Times New Roman" w:hAnsi="Times New Roman"/>
          <w:sz w:val="24"/>
          <w:szCs w:val="24"/>
          <w:lang w:val="uk-UA"/>
        </w:rPr>
        <w:t xml:space="preserve">; мережеве сховище: карта </w:t>
      </w:r>
      <w:proofErr w:type="spellStart"/>
      <w:r w:rsidRPr="00FF0AB0">
        <w:rPr>
          <w:rFonts w:ascii="Times New Roman" w:hAnsi="Times New Roman"/>
          <w:sz w:val="24"/>
          <w:szCs w:val="24"/>
          <w:lang w:val="uk-UA"/>
        </w:rPr>
        <w:t>MicroSD</w:t>
      </w:r>
      <w:proofErr w:type="spellEnd"/>
      <w:r w:rsidRPr="00FF0AB0">
        <w:rPr>
          <w:rFonts w:ascii="Times New Roman" w:hAnsi="Times New Roman"/>
          <w:sz w:val="24"/>
          <w:szCs w:val="24"/>
          <w:lang w:val="uk-UA"/>
        </w:rPr>
        <w:t xml:space="preserve">/SDHC/SDXC (до 256 </w:t>
      </w:r>
      <w:proofErr w:type="spellStart"/>
      <w:r w:rsidRPr="00FF0AB0">
        <w:rPr>
          <w:rFonts w:ascii="Times New Roman" w:hAnsi="Times New Roman"/>
          <w:sz w:val="24"/>
          <w:szCs w:val="24"/>
          <w:lang w:val="uk-UA"/>
        </w:rPr>
        <w:t>Гб</w:t>
      </w:r>
      <w:proofErr w:type="spellEnd"/>
      <w:r w:rsidRPr="00FF0AB0">
        <w:rPr>
          <w:rFonts w:ascii="Times New Roman" w:hAnsi="Times New Roman"/>
          <w:sz w:val="24"/>
          <w:szCs w:val="24"/>
          <w:lang w:val="uk-UA"/>
        </w:rPr>
        <w:t>) локальне сховище та NAS (NFS, SMB/CIFS), авто поповнення мережі (ANR); API: ISAPI, стороння платформа керування, ONVIF (профіль S, профіль G, профіль Т); одночасний перегляд: до 20 каналів; рівень користувача/</w:t>
      </w:r>
      <w:proofErr w:type="spellStart"/>
      <w:r w:rsidRPr="00FF0AB0">
        <w:rPr>
          <w:rFonts w:ascii="Times New Roman" w:hAnsi="Times New Roman"/>
          <w:sz w:val="24"/>
          <w:szCs w:val="24"/>
          <w:lang w:val="uk-UA"/>
        </w:rPr>
        <w:t>хоста</w:t>
      </w:r>
      <w:proofErr w:type="spellEnd"/>
      <w:r w:rsidRPr="00FF0AB0">
        <w:rPr>
          <w:rFonts w:ascii="Times New Roman" w:hAnsi="Times New Roman"/>
          <w:sz w:val="24"/>
          <w:szCs w:val="24"/>
          <w:lang w:val="uk-UA"/>
        </w:rPr>
        <w:t xml:space="preserve">: до 32 користувачів; 3 рівня: адміністратор, оператор, користувач; безпека: </w:t>
      </w:r>
      <w:proofErr w:type="spellStart"/>
      <w:r w:rsidRPr="00FF0AB0">
        <w:rPr>
          <w:rFonts w:ascii="Times New Roman" w:hAnsi="Times New Roman"/>
          <w:sz w:val="24"/>
          <w:szCs w:val="24"/>
          <w:lang w:val="uk-UA"/>
        </w:rPr>
        <w:t>аутентифікація</w:t>
      </w:r>
      <w:proofErr w:type="spellEnd"/>
      <w:r w:rsidRPr="00FF0AB0">
        <w:rPr>
          <w:rFonts w:ascii="Times New Roman" w:hAnsi="Times New Roman"/>
          <w:sz w:val="24"/>
          <w:szCs w:val="24"/>
          <w:lang w:val="uk-UA"/>
        </w:rPr>
        <w:t xml:space="preserve"> користувача (ID і PW), прив'язка MAC-адреси, шифрування HTTPS, IEEE 802.1x(EAP-MD5, EAP-TLS), контроль доступу, фільтрація IP-адрес; </w:t>
      </w:r>
      <w:r w:rsidRPr="00FF0AB0">
        <w:rPr>
          <w:rFonts w:ascii="Times New Roman" w:hAnsi="Times New Roman"/>
          <w:sz w:val="24"/>
          <w:szCs w:val="24"/>
          <w:lang w:val="en-US"/>
        </w:rPr>
        <w:t>web</w:t>
      </w:r>
      <w:proofErr w:type="spellStart"/>
      <w:r w:rsidRPr="00FF0AB0">
        <w:rPr>
          <w:rFonts w:ascii="Times New Roman" w:hAnsi="Times New Roman"/>
          <w:sz w:val="24"/>
          <w:szCs w:val="24"/>
          <w:lang w:val="uk-UA"/>
        </w:rPr>
        <w:t>-браузер</w:t>
      </w:r>
      <w:proofErr w:type="spellEnd"/>
      <w:r w:rsidRPr="00FF0AB0">
        <w:rPr>
          <w:rFonts w:ascii="Times New Roman" w:hAnsi="Times New Roman"/>
          <w:sz w:val="24"/>
          <w:szCs w:val="24"/>
          <w:lang w:val="uk-UA"/>
        </w:rPr>
        <w:t xml:space="preserve">: </w:t>
      </w:r>
      <w:proofErr w:type="spellStart"/>
      <w:r w:rsidRPr="00FF0AB0">
        <w:rPr>
          <w:rFonts w:ascii="Times New Roman" w:hAnsi="Times New Roman"/>
          <w:sz w:val="24"/>
          <w:szCs w:val="24"/>
          <w:lang w:val="uk-UA"/>
        </w:rPr>
        <w:t>Liveview</w:t>
      </w:r>
      <w:proofErr w:type="spellEnd"/>
      <w:r w:rsidRPr="00FF0AB0">
        <w:rPr>
          <w:rFonts w:ascii="Times New Roman" w:hAnsi="Times New Roman"/>
          <w:sz w:val="24"/>
          <w:szCs w:val="24"/>
          <w:lang w:val="uk-UA"/>
        </w:rPr>
        <w:t xml:space="preserve"> (дозволено </w:t>
      </w:r>
      <w:proofErr w:type="spellStart"/>
      <w:r w:rsidRPr="00FF0AB0">
        <w:rPr>
          <w:rFonts w:ascii="Times New Roman" w:hAnsi="Times New Roman"/>
          <w:sz w:val="24"/>
          <w:szCs w:val="24"/>
          <w:lang w:val="uk-UA"/>
        </w:rPr>
        <w:t>плагін</w:t>
      </w:r>
      <w:proofErr w:type="spellEnd"/>
      <w:r w:rsidRPr="00FF0AB0">
        <w:rPr>
          <w:rFonts w:ascii="Times New Roman" w:hAnsi="Times New Roman"/>
          <w:sz w:val="24"/>
          <w:szCs w:val="24"/>
          <w:lang w:val="uk-UA"/>
        </w:rPr>
        <w:t xml:space="preserve">): Internet Explorer 11; </w:t>
      </w:r>
      <w:proofErr w:type="spellStart"/>
      <w:r w:rsidRPr="00FF0AB0">
        <w:rPr>
          <w:rFonts w:ascii="Times New Roman" w:hAnsi="Times New Roman"/>
          <w:sz w:val="24"/>
          <w:szCs w:val="24"/>
          <w:lang w:val="uk-UA"/>
        </w:rPr>
        <w:t>Liveview</w:t>
      </w:r>
      <w:proofErr w:type="spellEnd"/>
      <w:r w:rsidRPr="00FF0AB0">
        <w:rPr>
          <w:rFonts w:ascii="Times New Roman" w:hAnsi="Times New Roman"/>
          <w:sz w:val="24"/>
          <w:szCs w:val="24"/>
          <w:lang w:val="uk-UA"/>
        </w:rPr>
        <w:t xml:space="preserve"> (без </w:t>
      </w:r>
      <w:proofErr w:type="spellStart"/>
      <w:r w:rsidRPr="00FF0AB0">
        <w:rPr>
          <w:rFonts w:ascii="Times New Roman" w:hAnsi="Times New Roman"/>
          <w:sz w:val="24"/>
          <w:szCs w:val="24"/>
          <w:lang w:val="uk-UA"/>
        </w:rPr>
        <w:t>плагінів</w:t>
      </w:r>
      <w:proofErr w:type="spellEnd"/>
      <w:r w:rsidRPr="00FF0AB0">
        <w:rPr>
          <w:rFonts w:ascii="Times New Roman" w:hAnsi="Times New Roman"/>
          <w:sz w:val="24"/>
          <w:szCs w:val="24"/>
          <w:lang w:val="uk-UA"/>
        </w:rPr>
        <w:t xml:space="preserve">): </w:t>
      </w:r>
      <w:proofErr w:type="spellStart"/>
      <w:r w:rsidRPr="00FF0AB0">
        <w:rPr>
          <w:rFonts w:ascii="Times New Roman" w:hAnsi="Times New Roman"/>
          <w:sz w:val="24"/>
          <w:szCs w:val="24"/>
          <w:lang w:val="uk-UA"/>
        </w:rPr>
        <w:t>Chrome</w:t>
      </w:r>
      <w:proofErr w:type="spellEnd"/>
      <w:r w:rsidRPr="00FF0AB0">
        <w:rPr>
          <w:rFonts w:ascii="Times New Roman" w:hAnsi="Times New Roman"/>
          <w:sz w:val="24"/>
          <w:szCs w:val="24"/>
          <w:lang w:val="uk-UA"/>
        </w:rPr>
        <w:t xml:space="preserve"> 57.0+, </w:t>
      </w:r>
      <w:proofErr w:type="spellStart"/>
      <w:r w:rsidRPr="00FF0AB0">
        <w:rPr>
          <w:rFonts w:ascii="Times New Roman" w:hAnsi="Times New Roman"/>
          <w:sz w:val="24"/>
          <w:szCs w:val="24"/>
          <w:lang w:val="uk-UA"/>
        </w:rPr>
        <w:t>Firefox</w:t>
      </w:r>
      <w:proofErr w:type="spellEnd"/>
      <w:r w:rsidRPr="00FF0AB0">
        <w:rPr>
          <w:rFonts w:ascii="Times New Roman" w:hAnsi="Times New Roman"/>
          <w:sz w:val="24"/>
          <w:szCs w:val="24"/>
          <w:lang w:val="uk-UA"/>
        </w:rPr>
        <w:t xml:space="preserve"> 52.0+; локальний сервіс: </w:t>
      </w:r>
      <w:proofErr w:type="spellStart"/>
      <w:r w:rsidRPr="00FF0AB0">
        <w:rPr>
          <w:rFonts w:ascii="Times New Roman" w:hAnsi="Times New Roman"/>
          <w:sz w:val="24"/>
          <w:szCs w:val="24"/>
          <w:lang w:val="uk-UA"/>
        </w:rPr>
        <w:t>Chrome</w:t>
      </w:r>
      <w:proofErr w:type="spellEnd"/>
      <w:r w:rsidRPr="00FF0AB0">
        <w:rPr>
          <w:rFonts w:ascii="Times New Roman" w:hAnsi="Times New Roman"/>
          <w:sz w:val="24"/>
          <w:szCs w:val="24"/>
          <w:lang w:val="uk-UA"/>
        </w:rPr>
        <w:t xml:space="preserve"> 57.0+, </w:t>
      </w:r>
      <w:proofErr w:type="spellStart"/>
      <w:r w:rsidRPr="00FF0AB0">
        <w:rPr>
          <w:rFonts w:ascii="Times New Roman" w:hAnsi="Times New Roman"/>
          <w:sz w:val="24"/>
          <w:szCs w:val="24"/>
          <w:lang w:val="uk-UA"/>
        </w:rPr>
        <w:t>Firefox</w:t>
      </w:r>
      <w:proofErr w:type="spellEnd"/>
      <w:r w:rsidRPr="00FF0AB0">
        <w:rPr>
          <w:rFonts w:ascii="Times New Roman" w:hAnsi="Times New Roman"/>
          <w:sz w:val="24"/>
          <w:szCs w:val="24"/>
          <w:lang w:val="uk-UA"/>
        </w:rPr>
        <w:t xml:space="preserve"> 52.0+; </w:t>
      </w:r>
    </w:p>
    <w:p w:rsidR="00FF0AB0" w:rsidRPr="00FF0AB0" w:rsidRDefault="00FF0AB0" w:rsidP="00FF0AB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 xml:space="preserve">9) інтерфейси (не гірше): вхід тривоги 7-канальні входи (0-5 В постійного струму); вихід тривоги: 2-канальні релейні виходи, можливість налаштування дій реагування на тривоги; дії по тривозі: попереднє налаштування/патрульне сканування/сканування шаблону/запис на SD-карту/релейний вихід/розумне захоплення/ FTP завантаження/ посилання на електронну пошту; аудіо вхід: 1х3,5 мм мікрофонний/лінійний інтерфейс; лінійний вхід: 2-2,4 В [p-p], вихідний опір: 1 KΩ ± 10%; </w:t>
      </w:r>
      <w:proofErr w:type="spellStart"/>
      <w:r w:rsidRPr="00FF0AB0">
        <w:rPr>
          <w:rFonts w:ascii="Times New Roman" w:hAnsi="Times New Roman"/>
          <w:sz w:val="24"/>
          <w:szCs w:val="24"/>
          <w:lang w:val="uk-UA"/>
        </w:rPr>
        <w:t>аудіовихід</w:t>
      </w:r>
      <w:proofErr w:type="spellEnd"/>
      <w:r w:rsidRPr="00FF0AB0">
        <w:rPr>
          <w:rFonts w:ascii="Times New Roman" w:hAnsi="Times New Roman"/>
          <w:sz w:val="24"/>
          <w:szCs w:val="24"/>
          <w:lang w:val="uk-UA"/>
        </w:rPr>
        <w:t xml:space="preserve">: лінійний рівень, імпеданс: 600 Ом; інтерфейс зв'язку: 1х RJ45 10M/100M </w:t>
      </w:r>
      <w:proofErr w:type="spellStart"/>
      <w:r w:rsidRPr="00FF0AB0">
        <w:rPr>
          <w:rFonts w:ascii="Times New Roman" w:hAnsi="Times New Roman"/>
          <w:sz w:val="24"/>
          <w:szCs w:val="24"/>
          <w:lang w:val="uk-UA"/>
        </w:rPr>
        <w:t>самоадаптивний</w:t>
      </w:r>
      <w:proofErr w:type="spellEnd"/>
      <w:r w:rsidRPr="00FF0AB0">
        <w:rPr>
          <w:rFonts w:ascii="Times New Roman" w:hAnsi="Times New Roman"/>
          <w:sz w:val="24"/>
          <w:szCs w:val="24"/>
          <w:lang w:val="uk-UA"/>
        </w:rPr>
        <w:t xml:space="preserve"> інтерфейс </w:t>
      </w:r>
      <w:proofErr w:type="spellStart"/>
      <w:r w:rsidRPr="00FF0AB0">
        <w:rPr>
          <w:rFonts w:ascii="Times New Roman" w:hAnsi="Times New Roman"/>
          <w:sz w:val="24"/>
          <w:szCs w:val="24"/>
          <w:lang w:val="uk-UA"/>
        </w:rPr>
        <w:t>Ethernet</w:t>
      </w:r>
      <w:proofErr w:type="spellEnd"/>
      <w:r w:rsidRPr="00FF0AB0">
        <w:rPr>
          <w:rFonts w:ascii="Times New Roman" w:hAnsi="Times New Roman"/>
          <w:sz w:val="24"/>
          <w:szCs w:val="24"/>
          <w:lang w:val="uk-UA"/>
        </w:rPr>
        <w:t>; 1 інтерфейс RS-485; аналоговий відеовихід: 1,0 В [p-p]/75 Ω, BNC для теплового каналу;</w:t>
      </w:r>
    </w:p>
    <w:p w:rsidR="00FF0AB0" w:rsidRPr="00FF0AB0" w:rsidRDefault="00FF0AB0" w:rsidP="00FF0AB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hint="eastAsia"/>
          <w:sz w:val="24"/>
          <w:szCs w:val="24"/>
          <w:lang w:val="uk-UA"/>
        </w:rPr>
        <w:t>1</w:t>
      </w:r>
      <w:r w:rsidRPr="00FF0AB0">
        <w:rPr>
          <w:rFonts w:ascii="Times New Roman" w:hAnsi="Times New Roman"/>
          <w:sz w:val="24"/>
          <w:szCs w:val="24"/>
          <w:lang w:val="uk-UA"/>
        </w:rPr>
        <w:t>0) мова меню (не гірше): 32 мови: англійська, російська, естонська, болгарська, угорська, грецька, німецька, італійська, чеська, словацька, французька, польська, голландська, португальська, іспанська, румунська, датська, шведська, норвезька, фінська, хорватська, словенська, сербська, турецька, корейська, традиційна китайська, тайська, в’єтнамська, японська, латиська, литовська, португальська (Бразилія);</w:t>
      </w:r>
    </w:p>
    <w:p w:rsidR="00FF0AB0" w:rsidRPr="00FF0AB0" w:rsidRDefault="00FF0AB0" w:rsidP="00FF0AB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11) живлення (не гірше): 24 В змінного струму ± 20%, 36 В постійного струму ± 20%, 48 В постійного струму ± 15%; двожильний клемник;</w:t>
      </w:r>
    </w:p>
    <w:p w:rsidR="00FF0AB0" w:rsidRPr="00FF0AB0" w:rsidRDefault="00FF0AB0" w:rsidP="00FF0AB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hint="eastAsia"/>
          <w:sz w:val="24"/>
          <w:szCs w:val="24"/>
          <w:lang w:val="uk-UA"/>
        </w:rPr>
        <w:t>1</w:t>
      </w:r>
      <w:r w:rsidRPr="00FF0AB0">
        <w:rPr>
          <w:rFonts w:ascii="Times New Roman" w:hAnsi="Times New Roman"/>
          <w:sz w:val="24"/>
          <w:szCs w:val="24"/>
          <w:lang w:val="uk-UA"/>
        </w:rPr>
        <w:t xml:space="preserve">2) споживана потужність (не гірше): 24 В змінного струму ± 20%, 36 В постійного струму ± 20%, 48 В постійного струму ± 15%, 5 A, </w:t>
      </w:r>
      <w:proofErr w:type="spellStart"/>
      <w:r w:rsidRPr="00FF0AB0">
        <w:rPr>
          <w:rFonts w:ascii="Times New Roman" w:hAnsi="Times New Roman"/>
          <w:sz w:val="24"/>
          <w:szCs w:val="24"/>
          <w:lang w:val="uk-UA"/>
        </w:rPr>
        <w:t>макс</w:t>
      </w:r>
      <w:proofErr w:type="spellEnd"/>
      <w:r w:rsidRPr="00FF0AB0">
        <w:rPr>
          <w:rFonts w:ascii="Times New Roman" w:hAnsi="Times New Roman"/>
          <w:sz w:val="24"/>
          <w:szCs w:val="24"/>
          <w:lang w:val="uk-UA"/>
        </w:rPr>
        <w:t>. 120 Вт;</w:t>
      </w:r>
    </w:p>
    <w:p w:rsidR="00FF0AB0" w:rsidRPr="00FF0AB0" w:rsidRDefault="00FF0AB0" w:rsidP="00FF0AB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hint="eastAsia"/>
          <w:sz w:val="24"/>
          <w:szCs w:val="24"/>
          <w:lang w:val="uk-UA"/>
        </w:rPr>
        <w:t>1</w:t>
      </w:r>
      <w:r w:rsidRPr="00FF0AB0">
        <w:rPr>
          <w:rFonts w:ascii="Times New Roman" w:hAnsi="Times New Roman"/>
          <w:sz w:val="24"/>
          <w:szCs w:val="24"/>
          <w:lang w:val="uk-UA"/>
        </w:rPr>
        <w:t>3) робоча температура/вологість (не гірше): від -40 °C до 65 °C; 95% або менше;</w:t>
      </w:r>
    </w:p>
    <w:p w:rsidR="00FF0AB0" w:rsidRPr="00FF0AB0" w:rsidRDefault="00FF0AB0" w:rsidP="00FF0AB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14) наявність склоочисника;</w:t>
      </w:r>
    </w:p>
    <w:p w:rsidR="00FF0AB0" w:rsidRPr="00FF0AB0" w:rsidRDefault="00FF0AB0" w:rsidP="00FF0AB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hint="eastAsia"/>
          <w:sz w:val="24"/>
          <w:szCs w:val="24"/>
          <w:lang w:val="uk-UA"/>
        </w:rPr>
        <w:t>1</w:t>
      </w:r>
      <w:r w:rsidRPr="00FF0AB0">
        <w:rPr>
          <w:rFonts w:ascii="Times New Roman" w:hAnsi="Times New Roman"/>
          <w:sz w:val="24"/>
          <w:szCs w:val="24"/>
          <w:lang w:val="uk-UA"/>
        </w:rPr>
        <w:t>5) рівень захисту (не гірше): стандарт IP66; TVS 6000V блискавкозахист, захист від перенапруги, захист від перехідних процесів напруги.</w:t>
      </w:r>
    </w:p>
    <w:p w:rsidR="006309E7" w:rsidRDefault="006309E7" w:rsidP="003B764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5D1506" w:rsidRPr="00B51660" w:rsidRDefault="00246354" w:rsidP="003B764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bookmarkStart w:id="5" w:name="_Hlk127371207"/>
      <w:r>
        <w:rPr>
          <w:rFonts w:ascii="Times New Roman" w:eastAsia="Arial Unicode MS" w:hAnsi="Times New Roman"/>
          <w:color w:val="000000"/>
          <w:sz w:val="24"/>
          <w:szCs w:val="24"/>
          <w:u w:color="538135"/>
          <w:bdr w:val="nil"/>
          <w:lang w:val="uk-UA" w:eastAsia="ru-RU"/>
        </w:rPr>
        <w:t>4</w:t>
      </w:r>
      <w:r w:rsidR="005D1506" w:rsidRPr="00D24F57">
        <w:rPr>
          <w:rFonts w:ascii="Times New Roman" w:eastAsia="Arial Unicode MS" w:hAnsi="Times New Roman"/>
          <w:color w:val="000000"/>
          <w:sz w:val="24"/>
          <w:szCs w:val="24"/>
          <w:u w:color="538135"/>
          <w:bdr w:val="nil"/>
          <w:lang w:val="uk-UA" w:eastAsia="ru-RU"/>
        </w:rPr>
        <w:t>.1.</w:t>
      </w:r>
      <w:r w:rsidR="005D1506">
        <w:rPr>
          <w:rFonts w:ascii="Times New Roman" w:eastAsia="Arial Unicode MS" w:hAnsi="Times New Roman"/>
          <w:color w:val="000000"/>
          <w:sz w:val="24"/>
          <w:szCs w:val="24"/>
          <w:u w:color="538135"/>
          <w:bdr w:val="nil"/>
          <w:lang w:val="uk-UA" w:eastAsia="ru-RU"/>
        </w:rPr>
        <w:t>2</w:t>
      </w:r>
      <w:r w:rsidR="005D1506" w:rsidRPr="00D24F57">
        <w:rPr>
          <w:rFonts w:ascii="Times New Roman" w:eastAsia="Arial Unicode MS" w:hAnsi="Times New Roman"/>
          <w:color w:val="000000"/>
          <w:sz w:val="24"/>
          <w:szCs w:val="24"/>
          <w:u w:color="538135"/>
          <w:bdr w:val="nil"/>
          <w:lang w:val="uk-UA" w:eastAsia="ru-RU"/>
        </w:rPr>
        <w:t xml:space="preserve">. </w:t>
      </w:r>
      <w:r w:rsidR="008D56BB" w:rsidRPr="008D56BB">
        <w:rPr>
          <w:rFonts w:ascii="Times New Roman" w:eastAsia="Arial Unicode MS" w:hAnsi="Times New Roman"/>
          <w:color w:val="000000"/>
          <w:sz w:val="24"/>
          <w:szCs w:val="24"/>
          <w:u w:color="538135"/>
          <w:bdr w:val="nil"/>
          <w:lang w:val="uk-UA" w:eastAsia="ru-RU"/>
        </w:rPr>
        <w:t xml:space="preserve">Оглядова </w:t>
      </w:r>
      <w:r w:rsidR="00857FC6">
        <w:rPr>
          <w:rFonts w:ascii="Times New Roman" w:eastAsia="Arial Unicode MS" w:hAnsi="Times New Roman"/>
          <w:color w:val="000000"/>
          <w:sz w:val="24"/>
          <w:szCs w:val="24"/>
          <w:u w:color="538135"/>
          <w:bdr w:val="nil"/>
          <w:lang w:val="uk-UA" w:eastAsia="ru-RU"/>
        </w:rPr>
        <w:t>відео</w:t>
      </w:r>
      <w:r w:rsidR="008D56BB" w:rsidRPr="008D56BB">
        <w:rPr>
          <w:rFonts w:ascii="Times New Roman" w:eastAsia="Arial Unicode MS" w:hAnsi="Times New Roman"/>
          <w:color w:val="000000"/>
          <w:sz w:val="24"/>
          <w:szCs w:val="24"/>
          <w:u w:color="538135"/>
          <w:bdr w:val="nil"/>
          <w:lang w:val="uk-UA" w:eastAsia="ru-RU"/>
        </w:rPr>
        <w:t>камера з аналітичними функціями</w:t>
      </w:r>
      <w:r w:rsidR="005D1506" w:rsidRPr="00D24F57">
        <w:rPr>
          <w:rFonts w:ascii="Times New Roman" w:eastAsia="Arial Unicode MS" w:hAnsi="Times New Roman"/>
          <w:color w:val="000000"/>
          <w:sz w:val="24"/>
          <w:szCs w:val="24"/>
          <w:u w:color="538135"/>
          <w:bdr w:val="nil"/>
          <w:lang w:val="uk-UA" w:eastAsia="ru-RU"/>
        </w:rPr>
        <w:t xml:space="preserve"> – </w:t>
      </w:r>
      <w:r w:rsidR="00090DAB">
        <w:rPr>
          <w:rFonts w:ascii="Times New Roman" w:eastAsia="Arial Unicode MS" w:hAnsi="Times New Roman"/>
          <w:color w:val="000000"/>
          <w:sz w:val="24"/>
          <w:szCs w:val="24"/>
          <w:u w:color="538135"/>
          <w:bdr w:val="nil"/>
          <w:lang w:val="uk-UA" w:eastAsia="ru-RU"/>
        </w:rPr>
        <w:t>3</w:t>
      </w:r>
      <w:r w:rsidR="005D1506" w:rsidRPr="00D24F57">
        <w:rPr>
          <w:rFonts w:ascii="Times New Roman" w:eastAsia="Arial Unicode MS" w:hAnsi="Times New Roman"/>
          <w:color w:val="000000"/>
          <w:sz w:val="24"/>
          <w:szCs w:val="24"/>
          <w:u w:color="538135"/>
          <w:bdr w:val="nil"/>
          <w:lang w:val="uk-UA" w:eastAsia="ru-RU"/>
        </w:rPr>
        <w:t xml:space="preserve"> шт., </w:t>
      </w:r>
      <w:r w:rsidR="005D1506"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5D1506">
        <w:rPr>
          <w:rFonts w:ascii="Times New Roman" w:eastAsia="Arial Unicode MS" w:hAnsi="Times New Roman"/>
          <w:color w:val="000000"/>
          <w:sz w:val="24"/>
          <w:szCs w:val="24"/>
          <w:u w:color="538135"/>
          <w:bdr w:val="nil"/>
          <w:lang w:val="uk-UA" w:eastAsia="ru-RU"/>
        </w:rPr>
        <w:t xml:space="preserve"> (не гірше)</w:t>
      </w:r>
      <w:r w:rsidR="005D1506" w:rsidRPr="00B51660">
        <w:rPr>
          <w:rFonts w:ascii="Times New Roman" w:eastAsia="Arial Unicode MS" w:hAnsi="Times New Roman"/>
          <w:color w:val="000000"/>
          <w:sz w:val="24"/>
          <w:szCs w:val="24"/>
          <w:u w:color="538135"/>
          <w:bdr w:val="nil"/>
          <w:lang w:val="uk-UA" w:eastAsia="ru-RU"/>
        </w:rPr>
        <w:t>:</w:t>
      </w:r>
    </w:p>
    <w:bookmarkEnd w:id="5"/>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1) об’єктив не гірший за 1/1.8 "</w:t>
      </w:r>
      <w:proofErr w:type="spellStart"/>
      <w:r w:rsidRPr="00853AAE">
        <w:rPr>
          <w:rFonts w:ascii="Times New Roman" w:hAnsi="Times New Roman"/>
          <w:sz w:val="24"/>
          <w:szCs w:val="24"/>
          <w:lang w:val="uk-UA"/>
        </w:rPr>
        <w:t>ProgressiveScan</w:t>
      </w:r>
      <w:proofErr w:type="spellEnd"/>
      <w:r w:rsidRPr="00853AAE">
        <w:rPr>
          <w:rFonts w:ascii="Times New Roman" w:hAnsi="Times New Roman"/>
          <w:sz w:val="24"/>
          <w:szCs w:val="24"/>
          <w:lang w:val="uk-UA"/>
        </w:rPr>
        <w:t xml:space="preserve"> CMOS;</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2) максимальна роздільна здатність (не гірше): 2688 × 1520;</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lastRenderedPageBreak/>
        <w:t>3) мінімальне освітлення (не гірше): колір: 0,0005 люкс @ (F1.0, AGC ON), 0 люкс з білим світлом;</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4) час витримки (не гірше): від 1/3 с до 1/100 000 с;</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5) регулювання кутів (не гірше): панорамування: від 0° до 360°, нахил: від 0° до 90°, поворот: від 0° до 360°;</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6) тип об'єктива </w:t>
      </w:r>
      <w:bookmarkStart w:id="6" w:name="_Hlk119942904"/>
      <w:r w:rsidRPr="00853AAE">
        <w:rPr>
          <w:rFonts w:ascii="Times New Roman" w:hAnsi="Times New Roman"/>
          <w:sz w:val="24"/>
          <w:szCs w:val="24"/>
          <w:lang w:val="uk-UA"/>
        </w:rPr>
        <w:t xml:space="preserve">(не гірше): </w:t>
      </w:r>
      <w:bookmarkEnd w:id="6"/>
      <w:r w:rsidRPr="00853AAE">
        <w:rPr>
          <w:rFonts w:ascii="Times New Roman" w:hAnsi="Times New Roman"/>
          <w:sz w:val="24"/>
          <w:szCs w:val="24"/>
          <w:lang w:val="uk-UA"/>
        </w:rPr>
        <w:t xml:space="preserve">лінзи з фіксованим фокусом: 2,8; </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7) фокусна відстань і поле зору (не гірше): 2,8 мм, горизонтальне поле зору 112°, вертикальне поле зору 61°, діагональне поле зору 134°; </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8) кріплення об’єктива: M16;</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9) </w:t>
      </w:r>
      <w:proofErr w:type="spellStart"/>
      <w:r w:rsidRPr="00853AAE">
        <w:rPr>
          <w:rFonts w:ascii="Times New Roman" w:hAnsi="Times New Roman" w:hint="eastAsia"/>
          <w:sz w:val="24"/>
          <w:szCs w:val="24"/>
          <w:lang w:val="uk-UA"/>
        </w:rPr>
        <w:t>IrisType</w:t>
      </w:r>
      <w:proofErr w:type="spellEnd"/>
      <w:r w:rsidRPr="00853AAE">
        <w:rPr>
          <w:rFonts w:ascii="Times New Roman" w:hAnsi="Times New Roman"/>
          <w:sz w:val="24"/>
          <w:szCs w:val="24"/>
          <w:lang w:val="uk-UA"/>
        </w:rPr>
        <w:t xml:space="preserve"> (не гірше): фіксований;</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10) діафрагма (не гірше): F1.0;</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11) глибина різкості (не гірше): 2,8 мм, 2,5 м до ∞; </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12) DORI (не гірше): 2,8 мм, D: 58 м, O: 23 м, R: 11 м, I: 2 м; </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13) освітлювач (не гірше): додатковий світловий тип Біле світло до 60 м;</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14) </w:t>
      </w:r>
      <w:proofErr w:type="spellStart"/>
      <w:r w:rsidRPr="00853AAE">
        <w:rPr>
          <w:rFonts w:ascii="Times New Roman" w:hAnsi="Times New Roman"/>
          <w:sz w:val="24"/>
          <w:szCs w:val="24"/>
          <w:lang w:val="uk-UA"/>
        </w:rPr>
        <w:t>SmartSupplementLight</w:t>
      </w:r>
      <w:proofErr w:type="spellEnd"/>
      <w:r w:rsidRPr="00853AAE">
        <w:rPr>
          <w:rFonts w:ascii="Times New Roman" w:hAnsi="Times New Roman"/>
          <w:sz w:val="24"/>
          <w:szCs w:val="24"/>
          <w:lang w:val="uk-UA"/>
        </w:rPr>
        <w:t>;</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15) відео (не гірше): Основний потік: 50 Гц: 25 кадрів/с (2688 × 1520, 1920 × 1080, 1280 × 720); 60 Гц: 30 кадрів/с (2688 × 1520, 1920 × 1080, 1280 × 720); </w:t>
      </w:r>
      <w:proofErr w:type="spellStart"/>
      <w:r w:rsidRPr="00853AAE">
        <w:rPr>
          <w:rFonts w:ascii="Times New Roman" w:hAnsi="Times New Roman"/>
          <w:sz w:val="24"/>
          <w:szCs w:val="24"/>
          <w:lang w:val="uk-UA"/>
        </w:rPr>
        <w:t>Підпотік</w:t>
      </w:r>
      <w:proofErr w:type="spellEnd"/>
      <w:r w:rsidRPr="00853AAE">
        <w:rPr>
          <w:rFonts w:ascii="Times New Roman" w:hAnsi="Times New Roman"/>
          <w:sz w:val="24"/>
          <w:szCs w:val="24"/>
          <w:lang w:val="uk-UA"/>
        </w:rPr>
        <w:t>: 50 Гц: 25 кадрів/с (640 × 480, 640 × 360); 60 Гц: 30 кадрів/с (640 × 480, 640 × 360); Третій потік: 50 Гц: 10 кадрів/с (1920 × 1080, 1280 × 720, 640 × 480, 640 × 360); 60 Гц: 10 кадрів/с (1920 × 1080, 1280 × 720, 640 × 480, 640 × 360); *Третій потік підтримується за певних налаштувань;</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16) стиснення відео (не гірше): Основний потік: H.265/H.264; </w:t>
      </w:r>
      <w:proofErr w:type="spellStart"/>
      <w:r w:rsidRPr="00853AAE">
        <w:rPr>
          <w:rFonts w:ascii="Times New Roman" w:hAnsi="Times New Roman"/>
          <w:sz w:val="24"/>
          <w:szCs w:val="24"/>
          <w:lang w:val="uk-UA"/>
        </w:rPr>
        <w:t>Підпотік</w:t>
      </w:r>
      <w:proofErr w:type="spellEnd"/>
      <w:r w:rsidRPr="00853AAE">
        <w:rPr>
          <w:rFonts w:ascii="Times New Roman" w:hAnsi="Times New Roman"/>
          <w:sz w:val="24"/>
          <w:szCs w:val="24"/>
          <w:lang w:val="uk-UA"/>
        </w:rPr>
        <w:t>: H.265/H.264/MJPEG; Третій потік: H.265/H.264; *Третій потік підтримується за певних налаштувань;</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17) бітрейт відео (не гірше): від 32 </w:t>
      </w:r>
      <w:proofErr w:type="spellStart"/>
      <w:r w:rsidRPr="00853AAE">
        <w:rPr>
          <w:rFonts w:ascii="Times New Roman" w:hAnsi="Times New Roman"/>
          <w:sz w:val="24"/>
          <w:szCs w:val="24"/>
          <w:lang w:val="uk-UA"/>
        </w:rPr>
        <w:t>Кбіт</w:t>
      </w:r>
      <w:proofErr w:type="spellEnd"/>
      <w:r w:rsidRPr="00853AAE">
        <w:rPr>
          <w:rFonts w:ascii="Times New Roman" w:hAnsi="Times New Roman"/>
          <w:sz w:val="24"/>
          <w:szCs w:val="24"/>
          <w:lang w:val="uk-UA"/>
        </w:rPr>
        <w:t xml:space="preserve">/с до 8 </w:t>
      </w:r>
      <w:proofErr w:type="spellStart"/>
      <w:r w:rsidRPr="00853AAE">
        <w:rPr>
          <w:rFonts w:ascii="Times New Roman" w:hAnsi="Times New Roman"/>
          <w:sz w:val="24"/>
          <w:szCs w:val="24"/>
          <w:lang w:val="uk-UA"/>
        </w:rPr>
        <w:t>Мбіт</w:t>
      </w:r>
      <w:proofErr w:type="spellEnd"/>
      <w:r w:rsidRPr="00853AAE">
        <w:rPr>
          <w:rFonts w:ascii="Times New Roman" w:hAnsi="Times New Roman"/>
          <w:sz w:val="24"/>
          <w:szCs w:val="24"/>
          <w:lang w:val="uk-UA"/>
        </w:rPr>
        <w:t>/с;</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18) тип H.264 (не гірше): Базовий профіль/Основний профіль/Високий профіль;</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19) тип H.265 (не гірше): Основний профіль;</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20) контроль бітрейту </w:t>
      </w:r>
      <w:bookmarkStart w:id="7" w:name="_Hlk119943832"/>
      <w:r w:rsidRPr="00853AAE">
        <w:rPr>
          <w:rFonts w:ascii="Times New Roman" w:hAnsi="Times New Roman"/>
          <w:sz w:val="24"/>
          <w:szCs w:val="24"/>
          <w:lang w:val="uk-UA"/>
        </w:rPr>
        <w:t xml:space="preserve">(не гірше): </w:t>
      </w:r>
      <w:bookmarkEnd w:id="7"/>
      <w:r w:rsidRPr="00853AAE">
        <w:rPr>
          <w:rFonts w:ascii="Times New Roman" w:hAnsi="Times New Roman"/>
          <w:sz w:val="24"/>
          <w:szCs w:val="24"/>
          <w:lang w:val="uk-UA"/>
        </w:rPr>
        <w:t>CBR/VBR;</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21) масштабоване кодування відео (SVC) (не гірше): кодування H.264 і H.265;</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22) область інтересу (ROI) (не гірше): 1 фіксована область для основного потоку та додаткового потоку;</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23) протоколи (не виключно, але в тому числі): TCP/IP, ICMP, HTTP, HTTPS, FTP, DHCP, DNS, DDNS, RTP, RTSP, NTP, </w:t>
      </w:r>
      <w:proofErr w:type="spellStart"/>
      <w:r w:rsidRPr="00853AAE">
        <w:rPr>
          <w:rFonts w:ascii="Times New Roman" w:hAnsi="Times New Roman"/>
          <w:sz w:val="24"/>
          <w:szCs w:val="24"/>
          <w:lang w:val="uk-UA"/>
        </w:rPr>
        <w:t>UPnP</w:t>
      </w:r>
      <w:proofErr w:type="spellEnd"/>
      <w:r w:rsidRPr="00853AAE">
        <w:rPr>
          <w:rFonts w:ascii="Times New Roman" w:hAnsi="Times New Roman"/>
          <w:sz w:val="24"/>
          <w:szCs w:val="24"/>
          <w:lang w:val="uk-UA"/>
        </w:rPr>
        <w:t xml:space="preserve">, SMTP, IGMP, 802.1X, </w:t>
      </w:r>
      <w:proofErr w:type="spellStart"/>
      <w:r w:rsidRPr="00853AAE">
        <w:rPr>
          <w:rFonts w:ascii="Times New Roman" w:hAnsi="Times New Roman"/>
          <w:sz w:val="24"/>
          <w:szCs w:val="24"/>
          <w:lang w:val="uk-UA"/>
        </w:rPr>
        <w:t>QoS</w:t>
      </w:r>
      <w:proofErr w:type="spellEnd"/>
      <w:r w:rsidRPr="00853AAE">
        <w:rPr>
          <w:rFonts w:ascii="Times New Roman" w:hAnsi="Times New Roman"/>
          <w:sz w:val="24"/>
          <w:szCs w:val="24"/>
          <w:lang w:val="uk-UA"/>
        </w:rPr>
        <w:t xml:space="preserve">, IPv4, IPv6, UDP, </w:t>
      </w:r>
      <w:proofErr w:type="spellStart"/>
      <w:r w:rsidRPr="00853AAE">
        <w:rPr>
          <w:rFonts w:ascii="Times New Roman" w:hAnsi="Times New Roman"/>
          <w:sz w:val="24"/>
          <w:szCs w:val="24"/>
          <w:lang w:val="uk-UA"/>
        </w:rPr>
        <w:t>Bonjour</w:t>
      </w:r>
      <w:proofErr w:type="spellEnd"/>
      <w:r w:rsidRPr="00853AAE">
        <w:rPr>
          <w:rFonts w:ascii="Times New Roman" w:hAnsi="Times New Roman"/>
          <w:sz w:val="24"/>
          <w:szCs w:val="24"/>
          <w:lang w:val="uk-UA"/>
        </w:rPr>
        <w:t xml:space="preserve">, SSL/TLS, </w:t>
      </w:r>
      <w:proofErr w:type="spellStart"/>
      <w:r w:rsidRPr="00853AAE">
        <w:rPr>
          <w:rFonts w:ascii="Times New Roman" w:hAnsi="Times New Roman"/>
          <w:sz w:val="24"/>
          <w:szCs w:val="24"/>
          <w:lang w:val="uk-UA"/>
        </w:rPr>
        <w:t>PPPoE</w:t>
      </w:r>
      <w:proofErr w:type="spellEnd"/>
      <w:r w:rsidRPr="00853AAE">
        <w:rPr>
          <w:rFonts w:ascii="Times New Roman" w:hAnsi="Times New Roman"/>
          <w:sz w:val="24"/>
          <w:szCs w:val="24"/>
          <w:lang w:val="uk-UA"/>
        </w:rPr>
        <w:t xml:space="preserve">, SNMP , ARP, </w:t>
      </w:r>
      <w:proofErr w:type="spellStart"/>
      <w:r w:rsidRPr="00853AAE">
        <w:rPr>
          <w:rFonts w:ascii="Times New Roman" w:hAnsi="Times New Roman"/>
          <w:sz w:val="24"/>
          <w:szCs w:val="24"/>
          <w:lang w:val="uk-UA"/>
        </w:rPr>
        <w:t>WebSocket</w:t>
      </w:r>
      <w:proofErr w:type="spellEnd"/>
      <w:r w:rsidRPr="00853AAE">
        <w:rPr>
          <w:rFonts w:ascii="Times New Roman" w:hAnsi="Times New Roman"/>
          <w:sz w:val="24"/>
          <w:szCs w:val="24"/>
          <w:lang w:val="uk-UA"/>
        </w:rPr>
        <w:t xml:space="preserve">, </w:t>
      </w:r>
      <w:proofErr w:type="spellStart"/>
      <w:r w:rsidRPr="00853AAE">
        <w:rPr>
          <w:rFonts w:ascii="Times New Roman" w:hAnsi="Times New Roman"/>
          <w:sz w:val="24"/>
          <w:szCs w:val="24"/>
          <w:lang w:val="uk-UA"/>
        </w:rPr>
        <w:t>WebSockets</w:t>
      </w:r>
      <w:proofErr w:type="spellEnd"/>
      <w:r w:rsidRPr="00853AAE">
        <w:rPr>
          <w:rFonts w:ascii="Times New Roman" w:hAnsi="Times New Roman"/>
          <w:sz w:val="24"/>
          <w:szCs w:val="24"/>
          <w:lang w:val="uk-UA"/>
        </w:rPr>
        <w:t>;</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24) одночасний перегляд у реальному часі (не гірше): до 6 каналів;</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25) API (не гірше): ONVIF (PROFILE S, PROFILE G, PROFILE T), ISAPI, SDK;</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26) користувач/</w:t>
      </w:r>
      <w:proofErr w:type="spellStart"/>
      <w:r w:rsidRPr="00853AAE">
        <w:rPr>
          <w:rFonts w:ascii="Times New Roman" w:hAnsi="Times New Roman"/>
          <w:sz w:val="24"/>
          <w:szCs w:val="24"/>
          <w:lang w:val="uk-UA"/>
        </w:rPr>
        <w:t>хост</w:t>
      </w:r>
      <w:proofErr w:type="spellEnd"/>
      <w:r w:rsidRPr="00853AAE">
        <w:rPr>
          <w:rFonts w:ascii="Times New Roman" w:hAnsi="Times New Roman"/>
          <w:sz w:val="24"/>
          <w:szCs w:val="24"/>
          <w:lang w:val="uk-UA"/>
        </w:rPr>
        <w:t xml:space="preserve"> (не гірше): до 32 користувачів. 3 рівні користувача: адміністратор, оператор і користувач;</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27) безпека (не виключно, але в тому числі): захист паролем, складний пароль, шифрування HTTPS, фільтр IP-адрес, журнал аудиту безпеки, базова та дайджест-автентифікація для HTTP/HTTPS, TLS 1.1/1.2, WSSE та </w:t>
      </w:r>
      <w:proofErr w:type="spellStart"/>
      <w:r w:rsidRPr="00853AAE">
        <w:rPr>
          <w:rFonts w:ascii="Times New Roman" w:hAnsi="Times New Roman"/>
          <w:sz w:val="24"/>
          <w:szCs w:val="24"/>
          <w:lang w:val="uk-UA"/>
        </w:rPr>
        <w:t>дайджест-автентифікація</w:t>
      </w:r>
      <w:proofErr w:type="spellEnd"/>
      <w:r w:rsidRPr="00853AAE">
        <w:rPr>
          <w:rFonts w:ascii="Times New Roman" w:hAnsi="Times New Roman"/>
          <w:sz w:val="24"/>
          <w:szCs w:val="24"/>
          <w:lang w:val="uk-UA"/>
        </w:rPr>
        <w:t xml:space="preserve"> для </w:t>
      </w:r>
      <w:proofErr w:type="spellStart"/>
      <w:r w:rsidRPr="00853AAE">
        <w:rPr>
          <w:rFonts w:ascii="Times New Roman" w:hAnsi="Times New Roman"/>
          <w:sz w:val="24"/>
          <w:szCs w:val="24"/>
          <w:lang w:val="uk-UA"/>
        </w:rPr>
        <w:t>OpenNetworkVideoInterface</w:t>
      </w:r>
      <w:proofErr w:type="spellEnd"/>
      <w:r w:rsidRPr="00853AAE">
        <w:rPr>
          <w:rFonts w:ascii="Times New Roman" w:hAnsi="Times New Roman"/>
          <w:sz w:val="24"/>
          <w:szCs w:val="24"/>
          <w:lang w:val="uk-UA"/>
        </w:rPr>
        <w:t>;</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28) мережне сховище (не гірше): карта </w:t>
      </w:r>
      <w:proofErr w:type="spellStart"/>
      <w:r w:rsidRPr="00853AAE">
        <w:rPr>
          <w:rFonts w:ascii="Times New Roman" w:hAnsi="Times New Roman"/>
          <w:sz w:val="24"/>
          <w:szCs w:val="24"/>
          <w:lang w:val="uk-UA"/>
        </w:rPr>
        <w:t>MicroSD</w:t>
      </w:r>
      <w:proofErr w:type="spellEnd"/>
      <w:r w:rsidRPr="00853AAE">
        <w:rPr>
          <w:rFonts w:ascii="Times New Roman" w:hAnsi="Times New Roman"/>
          <w:sz w:val="24"/>
          <w:szCs w:val="24"/>
          <w:lang w:val="uk-UA"/>
        </w:rPr>
        <w:t>/SDHC/SDXC (256 ГБ) локальне сховище та NAS (NFS, SMB/CIFS), автоматичне поповнення мережі (ANR); підтримка шифрування картки пам’яті та виявлення справності;</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29) веб-браузер (не гірше): потрібен </w:t>
      </w:r>
      <w:proofErr w:type="spellStart"/>
      <w:r w:rsidRPr="00853AAE">
        <w:rPr>
          <w:rFonts w:ascii="Times New Roman" w:hAnsi="Times New Roman"/>
          <w:sz w:val="24"/>
          <w:szCs w:val="24"/>
          <w:lang w:val="uk-UA"/>
        </w:rPr>
        <w:t>плагін</w:t>
      </w:r>
      <w:proofErr w:type="spellEnd"/>
      <w:r w:rsidRPr="00853AAE">
        <w:rPr>
          <w:rFonts w:ascii="Times New Roman" w:hAnsi="Times New Roman"/>
          <w:sz w:val="24"/>
          <w:szCs w:val="24"/>
          <w:lang w:val="uk-UA"/>
        </w:rPr>
        <w:t xml:space="preserve"> </w:t>
      </w:r>
      <w:proofErr w:type="spellStart"/>
      <w:r w:rsidRPr="00853AAE">
        <w:rPr>
          <w:rFonts w:ascii="Times New Roman" w:hAnsi="Times New Roman"/>
          <w:sz w:val="24"/>
          <w:szCs w:val="24"/>
          <w:lang w:val="uk-UA"/>
        </w:rPr>
        <w:t>liveview</w:t>
      </w:r>
      <w:proofErr w:type="spellEnd"/>
      <w:r w:rsidRPr="00853AAE">
        <w:rPr>
          <w:rFonts w:ascii="Times New Roman" w:hAnsi="Times New Roman"/>
          <w:sz w:val="24"/>
          <w:szCs w:val="24"/>
          <w:lang w:val="uk-UA"/>
        </w:rPr>
        <w:t xml:space="preserve">: IE 10+; </w:t>
      </w:r>
      <w:proofErr w:type="spellStart"/>
      <w:r w:rsidRPr="00853AAE">
        <w:rPr>
          <w:rFonts w:ascii="Times New Roman" w:hAnsi="Times New Roman"/>
          <w:sz w:val="24"/>
          <w:szCs w:val="24"/>
          <w:lang w:val="uk-UA"/>
        </w:rPr>
        <w:t>Liveview</w:t>
      </w:r>
      <w:proofErr w:type="spellEnd"/>
      <w:r w:rsidRPr="00853AAE">
        <w:rPr>
          <w:rFonts w:ascii="Times New Roman" w:hAnsi="Times New Roman"/>
          <w:sz w:val="24"/>
          <w:szCs w:val="24"/>
          <w:lang w:val="uk-UA"/>
        </w:rPr>
        <w:t xml:space="preserve"> без </w:t>
      </w:r>
      <w:proofErr w:type="spellStart"/>
      <w:r w:rsidRPr="00853AAE">
        <w:rPr>
          <w:rFonts w:ascii="Times New Roman" w:hAnsi="Times New Roman"/>
          <w:sz w:val="24"/>
          <w:szCs w:val="24"/>
          <w:lang w:val="uk-UA"/>
        </w:rPr>
        <w:t>плагінів</w:t>
      </w:r>
      <w:proofErr w:type="spellEnd"/>
      <w:r w:rsidRPr="00853AAE">
        <w:rPr>
          <w:rFonts w:ascii="Times New Roman" w:hAnsi="Times New Roman"/>
          <w:sz w:val="24"/>
          <w:szCs w:val="24"/>
          <w:lang w:val="uk-UA"/>
        </w:rPr>
        <w:t xml:space="preserve">: </w:t>
      </w:r>
      <w:proofErr w:type="spellStart"/>
      <w:r w:rsidRPr="00853AAE">
        <w:rPr>
          <w:rFonts w:ascii="Times New Roman" w:hAnsi="Times New Roman"/>
          <w:sz w:val="24"/>
          <w:szCs w:val="24"/>
          <w:lang w:val="uk-UA"/>
        </w:rPr>
        <w:t>Chrome</w:t>
      </w:r>
      <w:proofErr w:type="spellEnd"/>
      <w:r w:rsidRPr="00853AAE">
        <w:rPr>
          <w:rFonts w:ascii="Times New Roman" w:hAnsi="Times New Roman"/>
          <w:sz w:val="24"/>
          <w:szCs w:val="24"/>
          <w:lang w:val="uk-UA"/>
        </w:rPr>
        <w:t xml:space="preserve"> 57.0+, </w:t>
      </w:r>
      <w:proofErr w:type="spellStart"/>
      <w:r w:rsidRPr="00853AAE">
        <w:rPr>
          <w:rFonts w:ascii="Times New Roman" w:hAnsi="Times New Roman"/>
          <w:sz w:val="24"/>
          <w:szCs w:val="24"/>
          <w:lang w:val="uk-UA"/>
        </w:rPr>
        <w:t>Firefox</w:t>
      </w:r>
      <w:proofErr w:type="spellEnd"/>
      <w:r w:rsidRPr="00853AAE">
        <w:rPr>
          <w:rFonts w:ascii="Times New Roman" w:hAnsi="Times New Roman"/>
          <w:sz w:val="24"/>
          <w:szCs w:val="24"/>
          <w:lang w:val="uk-UA"/>
        </w:rPr>
        <w:t xml:space="preserve"> 52.0+; локальний сервіс: </w:t>
      </w:r>
      <w:proofErr w:type="spellStart"/>
      <w:r w:rsidRPr="00853AAE">
        <w:rPr>
          <w:rFonts w:ascii="Times New Roman" w:hAnsi="Times New Roman"/>
          <w:sz w:val="24"/>
          <w:szCs w:val="24"/>
          <w:lang w:val="uk-UA"/>
        </w:rPr>
        <w:t>Chrome</w:t>
      </w:r>
      <w:proofErr w:type="spellEnd"/>
      <w:r w:rsidRPr="00853AAE">
        <w:rPr>
          <w:rFonts w:ascii="Times New Roman" w:hAnsi="Times New Roman"/>
          <w:sz w:val="24"/>
          <w:szCs w:val="24"/>
          <w:lang w:val="uk-UA"/>
        </w:rPr>
        <w:t xml:space="preserve"> 57.0+, </w:t>
      </w:r>
      <w:proofErr w:type="spellStart"/>
      <w:r w:rsidRPr="00853AAE">
        <w:rPr>
          <w:rFonts w:ascii="Times New Roman" w:hAnsi="Times New Roman"/>
          <w:sz w:val="24"/>
          <w:szCs w:val="24"/>
          <w:lang w:val="uk-UA"/>
        </w:rPr>
        <w:t>Firefox</w:t>
      </w:r>
      <w:proofErr w:type="spellEnd"/>
      <w:r w:rsidRPr="00853AAE">
        <w:rPr>
          <w:rFonts w:ascii="Times New Roman" w:hAnsi="Times New Roman"/>
          <w:sz w:val="24"/>
          <w:szCs w:val="24"/>
          <w:lang w:val="uk-UA"/>
        </w:rPr>
        <w:t xml:space="preserve"> 52.0+;</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lastRenderedPageBreak/>
        <w:t>30) перемикач параметрів зображення;</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31) налаштування зображення (не гірше): режим повороту, насиченість, яскравість, контраст, різкість, підсилення, баланс білого регулюються клієнтським програмним забезпеченням або веб-браузером;</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32) перемикач день/ніч (не гірше): Авто, Розклад;</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33) широкий динамічний діапазон (WDR) (не гірше): 130 дБ;</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34) SNR ≥ 52 дБ;</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35) поліпшення зображення (не гірше): BLC, HLC, 3D DNR;</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36) інтерфейс </w:t>
      </w:r>
      <w:proofErr w:type="spellStart"/>
      <w:r w:rsidRPr="00853AAE">
        <w:rPr>
          <w:rFonts w:ascii="Times New Roman" w:hAnsi="Times New Roman"/>
          <w:sz w:val="24"/>
          <w:szCs w:val="24"/>
          <w:lang w:val="uk-UA"/>
        </w:rPr>
        <w:t>Ethernet</w:t>
      </w:r>
      <w:proofErr w:type="spellEnd"/>
      <w:r w:rsidRPr="00853AAE">
        <w:rPr>
          <w:rFonts w:ascii="Times New Roman" w:hAnsi="Times New Roman"/>
          <w:sz w:val="24"/>
          <w:szCs w:val="24"/>
          <w:lang w:val="uk-UA"/>
        </w:rPr>
        <w:t xml:space="preserve"> (не гірше): 1 RJ45 10 M/100 M </w:t>
      </w:r>
      <w:proofErr w:type="spellStart"/>
      <w:r w:rsidRPr="00853AAE">
        <w:rPr>
          <w:rFonts w:ascii="Times New Roman" w:hAnsi="Times New Roman"/>
          <w:sz w:val="24"/>
          <w:szCs w:val="24"/>
          <w:lang w:val="uk-UA"/>
        </w:rPr>
        <w:t>самоадаптивний</w:t>
      </w:r>
      <w:proofErr w:type="spellEnd"/>
      <w:r w:rsidRPr="00853AAE">
        <w:rPr>
          <w:rFonts w:ascii="Times New Roman" w:hAnsi="Times New Roman"/>
          <w:sz w:val="24"/>
          <w:szCs w:val="24"/>
          <w:lang w:val="uk-UA"/>
        </w:rPr>
        <w:t xml:space="preserve"> порт </w:t>
      </w:r>
      <w:proofErr w:type="spellStart"/>
      <w:r w:rsidRPr="00853AAE">
        <w:rPr>
          <w:rFonts w:ascii="Times New Roman" w:hAnsi="Times New Roman"/>
          <w:sz w:val="24"/>
          <w:szCs w:val="24"/>
          <w:lang w:val="uk-UA"/>
        </w:rPr>
        <w:t>Ethernet</w:t>
      </w:r>
      <w:proofErr w:type="spellEnd"/>
      <w:r w:rsidRPr="00853AAE">
        <w:rPr>
          <w:rFonts w:ascii="Times New Roman" w:hAnsi="Times New Roman"/>
          <w:sz w:val="24"/>
          <w:szCs w:val="24"/>
          <w:lang w:val="uk-UA"/>
        </w:rPr>
        <w:t>;</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37) вбудоване сховище (не гірше): вбудований </w:t>
      </w:r>
      <w:proofErr w:type="spellStart"/>
      <w:r w:rsidRPr="00853AAE">
        <w:rPr>
          <w:rFonts w:ascii="Times New Roman" w:hAnsi="Times New Roman"/>
          <w:sz w:val="24"/>
          <w:szCs w:val="24"/>
          <w:lang w:val="uk-UA"/>
        </w:rPr>
        <w:t>слотmicro</w:t>
      </w:r>
      <w:proofErr w:type="spellEnd"/>
      <w:r w:rsidRPr="00853AAE">
        <w:rPr>
          <w:rFonts w:ascii="Times New Roman" w:hAnsi="Times New Roman"/>
          <w:sz w:val="24"/>
          <w:szCs w:val="24"/>
          <w:lang w:val="uk-UA"/>
        </w:rPr>
        <w:t xml:space="preserve"> SD/SDHC/SDXC, до 256 ГБ;</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38) ключ скидання;</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39) події (не гірше): Основна подія: виявлення руху (класифікація цілей людей і транспортних засобів), сигналізація про втручання відео, виключення; </w:t>
      </w:r>
      <w:proofErr w:type="spellStart"/>
      <w:r w:rsidRPr="00853AAE">
        <w:rPr>
          <w:rFonts w:ascii="Times New Roman" w:hAnsi="Times New Roman"/>
          <w:sz w:val="24"/>
          <w:szCs w:val="24"/>
          <w:lang w:val="uk-UA"/>
        </w:rPr>
        <w:t>Smart</w:t>
      </w:r>
      <w:proofErr w:type="spellEnd"/>
      <w:r w:rsidRPr="00853AAE">
        <w:rPr>
          <w:rFonts w:ascii="Times New Roman" w:hAnsi="Times New Roman"/>
          <w:sz w:val="24"/>
          <w:szCs w:val="24"/>
          <w:lang w:val="uk-UA"/>
        </w:rPr>
        <w:t xml:space="preserve"> подія: виявлення перетину лінії, виявлення вторгнення, виявлення входу в область, виявлення виходу з області; виявлення зміни сцени;</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40) зв'язок (не гірше): завантаження на NAS/карту пам’яті/FTP, сповістити центр спостереження, запуск запису, запуск захоплення, надсилання на електронну пошту;</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41) функція глибокого навчання (не гірше): захоплення обличчя;</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42) загальна потужність (не гірше): 12 В постійного струму ± 25%, 0,7 A, </w:t>
      </w:r>
      <w:proofErr w:type="spellStart"/>
      <w:r w:rsidRPr="00853AAE">
        <w:rPr>
          <w:rFonts w:ascii="Times New Roman" w:hAnsi="Times New Roman"/>
          <w:sz w:val="24"/>
          <w:szCs w:val="24"/>
          <w:lang w:val="uk-UA"/>
        </w:rPr>
        <w:t>макс</w:t>
      </w:r>
      <w:proofErr w:type="spellEnd"/>
      <w:r w:rsidRPr="00853AAE">
        <w:rPr>
          <w:rFonts w:ascii="Times New Roman" w:hAnsi="Times New Roman"/>
          <w:sz w:val="24"/>
          <w:szCs w:val="24"/>
          <w:lang w:val="uk-UA"/>
        </w:rPr>
        <w:t xml:space="preserve">. 8,5 Вт, коаксіальний штекер Ø5,5 мм; </w:t>
      </w:r>
      <w:proofErr w:type="spellStart"/>
      <w:r w:rsidRPr="00853AAE">
        <w:rPr>
          <w:rFonts w:ascii="Times New Roman" w:hAnsi="Times New Roman"/>
          <w:sz w:val="24"/>
          <w:szCs w:val="24"/>
          <w:lang w:val="uk-UA"/>
        </w:rPr>
        <w:t>PoE</w:t>
      </w:r>
      <w:proofErr w:type="spellEnd"/>
      <w:r w:rsidRPr="00853AAE">
        <w:rPr>
          <w:rFonts w:ascii="Times New Roman" w:hAnsi="Times New Roman"/>
          <w:sz w:val="24"/>
          <w:szCs w:val="24"/>
          <w:lang w:val="uk-UA"/>
        </w:rPr>
        <w:t xml:space="preserve">: 802.3af, від 36 до 57 В, від 0,30 до 0,18 А, </w:t>
      </w:r>
      <w:proofErr w:type="spellStart"/>
      <w:r w:rsidRPr="00853AAE">
        <w:rPr>
          <w:rFonts w:ascii="Times New Roman" w:hAnsi="Times New Roman"/>
          <w:sz w:val="24"/>
          <w:szCs w:val="24"/>
          <w:lang w:val="uk-UA"/>
        </w:rPr>
        <w:t>макс</w:t>
      </w:r>
      <w:proofErr w:type="spellEnd"/>
      <w:r w:rsidRPr="00853AAE">
        <w:rPr>
          <w:rFonts w:ascii="Times New Roman" w:hAnsi="Times New Roman"/>
          <w:sz w:val="24"/>
          <w:szCs w:val="24"/>
          <w:lang w:val="uk-UA"/>
        </w:rPr>
        <w:t>. 10,5 Вт;</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43) умови експлуатації (не гірше): від -30 °C до 60 °C; вологість 95% або менше (без конденсації);</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44) мови (не гірше): 33 мови (українська, англійська, російська, естонська, болгарська, угорська, грецька, німецька, італійська, чеська, словацька, французька, польська, голландська, португальська, іспанська, румунська, датська, шведська, норвезька, фінська, хорватська, словенська, сербська, турецька, корейська, традиційна китайська, тайська, в'єтнамська, японська, латиська, литовська, португальська (Бразилія)); </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45) загальні функції (не гірше): анти-мерехтіння, серцебиття, дзеркало, маска конфіденційності, флеш-журнал, скидання пароля електронною поштою, лічильник пікселів;</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46) ЕМС (не гірше): FCC </w:t>
      </w:r>
      <w:proofErr w:type="spellStart"/>
      <w:r w:rsidRPr="00853AAE">
        <w:rPr>
          <w:rFonts w:ascii="Times New Roman" w:hAnsi="Times New Roman"/>
          <w:sz w:val="24"/>
          <w:szCs w:val="24"/>
          <w:lang w:val="uk-UA"/>
        </w:rPr>
        <w:t>SDoC</w:t>
      </w:r>
      <w:proofErr w:type="spellEnd"/>
      <w:r w:rsidRPr="00853AAE">
        <w:rPr>
          <w:rFonts w:ascii="Times New Roman" w:hAnsi="Times New Roman"/>
          <w:sz w:val="24"/>
          <w:szCs w:val="24"/>
          <w:lang w:val="uk-UA"/>
        </w:rPr>
        <w:t xml:space="preserve"> (47 CFR, частина 15, підрозділ B); CE-EMC (EN 55032: 2015, EN 61000-3-2: 2014, EN 61000-3-3: 2013, EN 50130-4: 2011 +A1: 2014); RCM (AS/NZS CISPR 32: 2015); IC </w:t>
      </w:r>
      <w:proofErr w:type="spellStart"/>
      <w:r w:rsidRPr="00853AAE">
        <w:rPr>
          <w:rFonts w:ascii="Times New Roman" w:hAnsi="Times New Roman"/>
          <w:sz w:val="24"/>
          <w:szCs w:val="24"/>
          <w:lang w:val="uk-UA"/>
        </w:rPr>
        <w:t>VoC</w:t>
      </w:r>
      <w:proofErr w:type="spellEnd"/>
      <w:r w:rsidRPr="00853AAE">
        <w:rPr>
          <w:rFonts w:ascii="Times New Roman" w:hAnsi="Times New Roman"/>
          <w:sz w:val="24"/>
          <w:szCs w:val="24"/>
          <w:lang w:val="uk-UA"/>
        </w:rPr>
        <w:t xml:space="preserve"> (ICES-003: Випуск 6, 2016); KC (KN 32: 2015, KN 35: 2015);</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47) безпека (не гірше): UL (UL 60950-1); CB (IEC 60950-1: 2005 + </w:t>
      </w:r>
      <w:proofErr w:type="spellStart"/>
      <w:r w:rsidRPr="00853AAE">
        <w:rPr>
          <w:rFonts w:ascii="Times New Roman" w:hAnsi="Times New Roman"/>
          <w:sz w:val="24"/>
          <w:szCs w:val="24"/>
          <w:lang w:val="uk-UA"/>
        </w:rPr>
        <w:t>Am</w:t>
      </w:r>
      <w:proofErr w:type="spellEnd"/>
      <w:r w:rsidRPr="00853AAE">
        <w:rPr>
          <w:rFonts w:ascii="Times New Roman" w:hAnsi="Times New Roman"/>
          <w:sz w:val="24"/>
          <w:szCs w:val="24"/>
          <w:lang w:val="uk-UA"/>
        </w:rPr>
        <w:t xml:space="preserve"> 1: 2009 + </w:t>
      </w:r>
      <w:proofErr w:type="spellStart"/>
      <w:r w:rsidRPr="00853AAE">
        <w:rPr>
          <w:rFonts w:ascii="Times New Roman" w:hAnsi="Times New Roman"/>
          <w:sz w:val="24"/>
          <w:szCs w:val="24"/>
          <w:lang w:val="uk-UA"/>
        </w:rPr>
        <w:t>Am</w:t>
      </w:r>
      <w:proofErr w:type="spellEnd"/>
      <w:r w:rsidRPr="00853AAE">
        <w:rPr>
          <w:rFonts w:ascii="Times New Roman" w:hAnsi="Times New Roman"/>
          <w:sz w:val="24"/>
          <w:szCs w:val="24"/>
          <w:lang w:val="uk-UA"/>
        </w:rPr>
        <w:t xml:space="preserve"> 2: 2013, IEC 62368-1: 2014); CE-LVD (EN 60950-1: 2005 + </w:t>
      </w:r>
      <w:proofErr w:type="spellStart"/>
      <w:r w:rsidRPr="00853AAE">
        <w:rPr>
          <w:rFonts w:ascii="Times New Roman" w:hAnsi="Times New Roman"/>
          <w:sz w:val="24"/>
          <w:szCs w:val="24"/>
          <w:lang w:val="uk-UA"/>
        </w:rPr>
        <w:t>Am</w:t>
      </w:r>
      <w:proofErr w:type="spellEnd"/>
      <w:r w:rsidRPr="00853AAE">
        <w:rPr>
          <w:rFonts w:ascii="Times New Roman" w:hAnsi="Times New Roman"/>
          <w:sz w:val="24"/>
          <w:szCs w:val="24"/>
          <w:lang w:val="uk-UA"/>
        </w:rPr>
        <w:t xml:space="preserve"> 1: 2009 + </w:t>
      </w:r>
      <w:proofErr w:type="spellStart"/>
      <w:r w:rsidRPr="00853AAE">
        <w:rPr>
          <w:rFonts w:ascii="Times New Roman" w:hAnsi="Times New Roman"/>
          <w:sz w:val="24"/>
          <w:szCs w:val="24"/>
          <w:lang w:val="uk-UA"/>
        </w:rPr>
        <w:t>Am</w:t>
      </w:r>
      <w:proofErr w:type="spellEnd"/>
      <w:r w:rsidRPr="00853AAE">
        <w:rPr>
          <w:rFonts w:ascii="Times New Roman" w:hAnsi="Times New Roman"/>
          <w:sz w:val="24"/>
          <w:szCs w:val="24"/>
          <w:lang w:val="uk-UA"/>
        </w:rPr>
        <w:t xml:space="preserve"> 2: 2013, IEC 62368-1: 2014); BIS (IS 13252 (частина 1): 2010+A1: </w:t>
      </w:r>
      <w:r w:rsidRPr="00853AAE">
        <w:rPr>
          <w:rFonts w:ascii="Times New Roman" w:hAnsi="Times New Roman" w:hint="eastAsia"/>
          <w:sz w:val="24"/>
          <w:szCs w:val="24"/>
          <w:lang w:val="uk-UA"/>
        </w:rPr>
        <w:t>2010+A1: 2013+A2: 2015);LOA (IEC/EN 60950-1)</w:t>
      </w:r>
      <w:r w:rsidRPr="00853AAE">
        <w:rPr>
          <w:rFonts w:ascii="Times New Roman" w:hAnsi="Times New Roman"/>
          <w:sz w:val="24"/>
          <w:szCs w:val="24"/>
          <w:lang w:val="uk-UA"/>
        </w:rPr>
        <w:t>;</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48) навколишнє середовище (не гірше): CE-RoHS (2011/65/ЄС); WEEE (2012/19/ЄС); Охоплення (Регламент (ЄС) № 1907/2006);</w:t>
      </w:r>
    </w:p>
    <w:p w:rsidR="00853AAE" w:rsidRPr="00853AAE" w:rsidRDefault="00853AAE"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49) захист (не гірше): IP67 (IEC 60529-2013).</w:t>
      </w:r>
    </w:p>
    <w:p w:rsidR="00865FD1" w:rsidRDefault="00865FD1" w:rsidP="00865FD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p>
    <w:p w:rsidR="00865FD1" w:rsidRPr="00865FD1" w:rsidRDefault="00865FD1" w:rsidP="00865FD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65FD1">
        <w:rPr>
          <w:rFonts w:ascii="Times New Roman" w:hAnsi="Times New Roman"/>
          <w:bCs/>
          <w:sz w:val="24"/>
          <w:szCs w:val="24"/>
          <w:lang w:val="uk-UA"/>
        </w:rPr>
        <w:t xml:space="preserve">На підтвердження відповідності предмета закупівлі встановленим замовником вимогам, </w:t>
      </w:r>
      <w:r w:rsidR="00875AE0">
        <w:rPr>
          <w:rFonts w:ascii="Times New Roman" w:hAnsi="Times New Roman"/>
          <w:bCs/>
          <w:sz w:val="24"/>
          <w:szCs w:val="24"/>
          <w:lang w:val="uk-UA"/>
        </w:rPr>
        <w:t xml:space="preserve">Виконавцем </w:t>
      </w:r>
      <w:r w:rsidRPr="00865FD1">
        <w:rPr>
          <w:rFonts w:ascii="Times New Roman" w:hAnsi="Times New Roman"/>
          <w:bCs/>
          <w:sz w:val="24"/>
          <w:szCs w:val="24"/>
          <w:lang w:val="uk-UA"/>
        </w:rPr>
        <w:t>у складі пропозиції надається копія (-ї) сертифікату (</w:t>
      </w:r>
      <w:proofErr w:type="spellStart"/>
      <w:r w:rsidRPr="00865FD1">
        <w:rPr>
          <w:rFonts w:ascii="Times New Roman" w:hAnsi="Times New Roman"/>
          <w:bCs/>
          <w:sz w:val="24"/>
          <w:szCs w:val="24"/>
          <w:lang w:val="uk-UA"/>
        </w:rPr>
        <w:t>-ів</w:t>
      </w:r>
      <w:proofErr w:type="spellEnd"/>
      <w:r w:rsidRPr="00865FD1">
        <w:rPr>
          <w:rFonts w:ascii="Times New Roman" w:hAnsi="Times New Roman"/>
          <w:bCs/>
          <w:sz w:val="24"/>
          <w:szCs w:val="24"/>
          <w:lang w:val="uk-UA"/>
        </w:rPr>
        <w:t>) системи управління якістю ISO 9001 виробника (</w:t>
      </w:r>
      <w:proofErr w:type="spellStart"/>
      <w:r w:rsidRPr="00865FD1">
        <w:rPr>
          <w:rFonts w:ascii="Times New Roman" w:hAnsi="Times New Roman"/>
          <w:bCs/>
          <w:sz w:val="24"/>
          <w:szCs w:val="24"/>
          <w:lang w:val="uk-UA"/>
        </w:rPr>
        <w:t>-ів</w:t>
      </w:r>
      <w:proofErr w:type="spellEnd"/>
      <w:r w:rsidRPr="00865FD1">
        <w:rPr>
          <w:rFonts w:ascii="Times New Roman" w:hAnsi="Times New Roman"/>
          <w:bCs/>
          <w:sz w:val="24"/>
          <w:szCs w:val="24"/>
          <w:lang w:val="uk-UA"/>
        </w:rPr>
        <w:t xml:space="preserve">), а також </w:t>
      </w:r>
      <w:r w:rsidRPr="00865FD1">
        <w:rPr>
          <w:rFonts w:ascii="Times New Roman" w:hAnsi="Times New Roman"/>
          <w:sz w:val="24"/>
          <w:szCs w:val="24"/>
          <w:lang w:val="uk-UA"/>
        </w:rPr>
        <w:t xml:space="preserve">сертифікат відповідності </w:t>
      </w:r>
      <w:r w:rsidRPr="00865FD1">
        <w:rPr>
          <w:rFonts w:ascii="Times New Roman" w:hAnsi="Times New Roman"/>
          <w:bCs/>
          <w:sz w:val="24"/>
          <w:szCs w:val="24"/>
          <w:lang w:val="uk-UA"/>
        </w:rPr>
        <w:t>відеокамер, які пропонуються відповідно до вимог, зазначених у п.</w:t>
      </w:r>
      <w:r>
        <w:rPr>
          <w:rFonts w:ascii="Times New Roman" w:hAnsi="Times New Roman"/>
          <w:bCs/>
          <w:sz w:val="24"/>
          <w:szCs w:val="24"/>
          <w:lang w:val="uk-UA"/>
        </w:rPr>
        <w:t xml:space="preserve"> 4</w:t>
      </w:r>
      <w:r w:rsidRPr="00865FD1">
        <w:rPr>
          <w:rFonts w:ascii="Times New Roman" w:hAnsi="Times New Roman"/>
          <w:bCs/>
          <w:sz w:val="24"/>
          <w:szCs w:val="24"/>
          <w:lang w:val="uk-UA"/>
        </w:rPr>
        <w:t>.1.1.</w:t>
      </w:r>
      <w:r>
        <w:rPr>
          <w:rFonts w:ascii="Times New Roman" w:hAnsi="Times New Roman"/>
          <w:bCs/>
          <w:sz w:val="24"/>
          <w:szCs w:val="24"/>
          <w:lang w:val="uk-UA"/>
        </w:rPr>
        <w:t>-4.1.2.</w:t>
      </w:r>
      <w:r w:rsidRPr="00865FD1">
        <w:rPr>
          <w:rFonts w:ascii="Times New Roman" w:hAnsi="Times New Roman"/>
          <w:bCs/>
          <w:sz w:val="24"/>
          <w:szCs w:val="24"/>
          <w:lang w:val="uk-UA"/>
        </w:rPr>
        <w:t xml:space="preserve"> р.</w:t>
      </w:r>
      <w:r>
        <w:rPr>
          <w:rFonts w:ascii="Times New Roman" w:hAnsi="Times New Roman"/>
          <w:bCs/>
          <w:sz w:val="24"/>
          <w:szCs w:val="24"/>
          <w:lang w:val="uk-UA"/>
        </w:rPr>
        <w:t>4</w:t>
      </w:r>
      <w:r w:rsidRPr="00865FD1">
        <w:rPr>
          <w:rFonts w:ascii="Times New Roman" w:hAnsi="Times New Roman"/>
          <w:bCs/>
          <w:sz w:val="24"/>
          <w:szCs w:val="24"/>
          <w:lang w:val="uk-UA"/>
        </w:rPr>
        <w:t>. «Вимоги до обладнання</w:t>
      </w:r>
      <w:r>
        <w:rPr>
          <w:rFonts w:ascii="Times New Roman" w:hAnsi="Times New Roman"/>
          <w:bCs/>
          <w:sz w:val="24"/>
          <w:szCs w:val="24"/>
          <w:lang w:val="uk-UA"/>
        </w:rPr>
        <w:t xml:space="preserve"> та програмного забезпечення</w:t>
      </w:r>
      <w:r w:rsidRPr="00865FD1">
        <w:rPr>
          <w:rFonts w:ascii="Times New Roman" w:hAnsi="Times New Roman"/>
          <w:bCs/>
          <w:sz w:val="24"/>
          <w:szCs w:val="24"/>
          <w:lang w:val="uk-UA"/>
        </w:rPr>
        <w:t>»  цих технічних вимог.</w:t>
      </w:r>
    </w:p>
    <w:p w:rsidR="005A798C" w:rsidRPr="00853AAE" w:rsidRDefault="005A798C" w:rsidP="00853AA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p>
    <w:p w:rsidR="00F943E0" w:rsidRPr="00B51660" w:rsidRDefault="00246354" w:rsidP="003B764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lastRenderedPageBreak/>
        <w:t>4</w:t>
      </w:r>
      <w:r w:rsidR="00F943E0" w:rsidRPr="00D24F57">
        <w:rPr>
          <w:rFonts w:ascii="Times New Roman" w:eastAsia="Arial Unicode MS" w:hAnsi="Times New Roman"/>
          <w:color w:val="000000"/>
          <w:sz w:val="24"/>
          <w:szCs w:val="24"/>
          <w:u w:color="538135"/>
          <w:bdr w:val="nil"/>
          <w:lang w:val="uk-UA" w:eastAsia="ru-RU"/>
        </w:rPr>
        <w:t>.1.</w:t>
      </w:r>
      <w:r w:rsidR="00F943E0">
        <w:rPr>
          <w:rFonts w:ascii="Times New Roman" w:eastAsia="Arial Unicode MS" w:hAnsi="Times New Roman"/>
          <w:color w:val="000000"/>
          <w:sz w:val="24"/>
          <w:szCs w:val="24"/>
          <w:u w:color="538135"/>
          <w:bdr w:val="nil"/>
          <w:lang w:val="uk-UA" w:eastAsia="ru-RU"/>
        </w:rPr>
        <w:t>3</w:t>
      </w:r>
      <w:r w:rsidR="00F943E0" w:rsidRPr="00D24F57">
        <w:rPr>
          <w:rFonts w:ascii="Times New Roman" w:eastAsia="Arial Unicode MS" w:hAnsi="Times New Roman"/>
          <w:color w:val="000000"/>
          <w:sz w:val="24"/>
          <w:szCs w:val="24"/>
          <w:u w:color="538135"/>
          <w:bdr w:val="nil"/>
          <w:lang w:val="uk-UA" w:eastAsia="ru-RU"/>
        </w:rPr>
        <w:t xml:space="preserve">. </w:t>
      </w:r>
      <w:r w:rsidR="003D2BB9" w:rsidRPr="003D2BB9">
        <w:rPr>
          <w:rFonts w:ascii="Times New Roman" w:eastAsia="Arial Unicode MS" w:hAnsi="Times New Roman"/>
          <w:color w:val="000000"/>
          <w:sz w:val="24"/>
          <w:szCs w:val="24"/>
          <w:u w:color="538135"/>
          <w:bdr w:val="nil"/>
          <w:lang w:val="uk-UA" w:eastAsia="ru-RU"/>
        </w:rPr>
        <w:t xml:space="preserve">Кронштейн для оглядової </w:t>
      </w:r>
      <w:r w:rsidR="00BA42CE">
        <w:rPr>
          <w:rFonts w:ascii="Times New Roman" w:eastAsia="Arial Unicode MS" w:hAnsi="Times New Roman"/>
          <w:color w:val="000000"/>
          <w:sz w:val="24"/>
          <w:szCs w:val="24"/>
          <w:u w:color="538135"/>
          <w:bdr w:val="nil"/>
          <w:lang w:val="uk-UA" w:eastAsia="ru-RU"/>
        </w:rPr>
        <w:t>відео</w:t>
      </w:r>
      <w:r w:rsidR="003D2BB9" w:rsidRPr="003D2BB9">
        <w:rPr>
          <w:rFonts w:ascii="Times New Roman" w:eastAsia="Arial Unicode MS" w:hAnsi="Times New Roman"/>
          <w:color w:val="000000"/>
          <w:sz w:val="24"/>
          <w:szCs w:val="24"/>
          <w:u w:color="538135"/>
          <w:bdr w:val="nil"/>
          <w:lang w:val="uk-UA" w:eastAsia="ru-RU"/>
        </w:rPr>
        <w:t>камери</w:t>
      </w:r>
      <w:r w:rsidR="00F943E0" w:rsidRPr="00D24F57">
        <w:rPr>
          <w:rFonts w:ascii="Times New Roman" w:eastAsia="Arial Unicode MS" w:hAnsi="Times New Roman"/>
          <w:color w:val="000000"/>
          <w:sz w:val="24"/>
          <w:szCs w:val="24"/>
          <w:u w:color="538135"/>
          <w:bdr w:val="nil"/>
          <w:lang w:val="uk-UA" w:eastAsia="ru-RU"/>
        </w:rPr>
        <w:t xml:space="preserve">– </w:t>
      </w:r>
      <w:r w:rsidR="00557392">
        <w:rPr>
          <w:rFonts w:ascii="Times New Roman" w:eastAsia="Arial Unicode MS" w:hAnsi="Times New Roman"/>
          <w:color w:val="000000"/>
          <w:sz w:val="24"/>
          <w:szCs w:val="24"/>
          <w:u w:color="538135"/>
          <w:bdr w:val="nil"/>
          <w:lang w:eastAsia="ru-RU"/>
        </w:rPr>
        <w:t>3</w:t>
      </w:r>
      <w:r w:rsidR="00F943E0" w:rsidRPr="00D24F57">
        <w:rPr>
          <w:rFonts w:ascii="Times New Roman" w:eastAsia="Arial Unicode MS" w:hAnsi="Times New Roman"/>
          <w:color w:val="000000"/>
          <w:sz w:val="24"/>
          <w:szCs w:val="24"/>
          <w:u w:color="538135"/>
          <w:bdr w:val="nil"/>
          <w:lang w:val="uk-UA" w:eastAsia="ru-RU"/>
        </w:rPr>
        <w:t xml:space="preserve"> шт., </w:t>
      </w:r>
      <w:r w:rsidR="00F943E0"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F943E0">
        <w:rPr>
          <w:rFonts w:ascii="Times New Roman" w:eastAsia="Arial Unicode MS" w:hAnsi="Times New Roman"/>
          <w:color w:val="000000"/>
          <w:sz w:val="24"/>
          <w:szCs w:val="24"/>
          <w:u w:color="538135"/>
          <w:bdr w:val="nil"/>
          <w:lang w:val="uk-UA" w:eastAsia="ru-RU"/>
        </w:rPr>
        <w:t xml:space="preserve"> (не гірше)</w:t>
      </w:r>
      <w:r w:rsidR="00F943E0" w:rsidRPr="00B51660">
        <w:rPr>
          <w:rFonts w:ascii="Times New Roman" w:eastAsia="Arial Unicode MS" w:hAnsi="Times New Roman"/>
          <w:color w:val="000000"/>
          <w:sz w:val="24"/>
          <w:szCs w:val="24"/>
          <w:u w:color="538135"/>
          <w:bdr w:val="nil"/>
          <w:lang w:val="uk-UA" w:eastAsia="ru-RU"/>
        </w:rPr>
        <w:t>:</w:t>
      </w:r>
    </w:p>
    <w:p w:rsidR="003D2BB9" w:rsidRPr="003D2BB9" w:rsidRDefault="003D2BB9" w:rsidP="003D2BB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3D2BB9">
        <w:rPr>
          <w:rFonts w:ascii="Times New Roman" w:hAnsi="Times New Roman"/>
          <w:sz w:val="24"/>
          <w:szCs w:val="24"/>
          <w:lang w:val="uk-UA"/>
        </w:rPr>
        <w:t>1) матеріал (не гірше): алюмінієвий сплав;</w:t>
      </w:r>
    </w:p>
    <w:p w:rsidR="003D2BB9" w:rsidRPr="003D2BB9" w:rsidRDefault="003D2BB9" w:rsidP="003D2BB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3D2BB9">
        <w:rPr>
          <w:rFonts w:ascii="Times New Roman" w:hAnsi="Times New Roman"/>
          <w:sz w:val="24"/>
          <w:szCs w:val="24"/>
          <w:lang w:val="uk-UA"/>
        </w:rPr>
        <w:t>2) максимальна вантажопідйомність кронштейна (не гірше): 4,5 кг;</w:t>
      </w:r>
    </w:p>
    <w:p w:rsidR="003D2BB9" w:rsidRPr="003D2BB9" w:rsidRDefault="003D2BB9" w:rsidP="003D2BB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3D2BB9">
        <w:rPr>
          <w:rFonts w:ascii="Times New Roman" w:hAnsi="Times New Roman"/>
          <w:sz w:val="24"/>
          <w:szCs w:val="24"/>
          <w:lang w:val="uk-UA"/>
        </w:rPr>
        <w:t>3) розміри (близько до): Ø137х53х164 мм.</w:t>
      </w:r>
    </w:p>
    <w:p w:rsidR="005A798C" w:rsidRDefault="005A798C" w:rsidP="003B764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F943E0" w:rsidRPr="00B51660" w:rsidRDefault="00246354" w:rsidP="003B764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F943E0" w:rsidRPr="00D24F57">
        <w:rPr>
          <w:rFonts w:ascii="Times New Roman" w:eastAsia="Arial Unicode MS" w:hAnsi="Times New Roman"/>
          <w:color w:val="000000"/>
          <w:sz w:val="24"/>
          <w:szCs w:val="24"/>
          <w:u w:color="538135"/>
          <w:bdr w:val="nil"/>
          <w:lang w:val="uk-UA" w:eastAsia="ru-RU"/>
        </w:rPr>
        <w:t>.1.</w:t>
      </w:r>
      <w:r w:rsidR="00F943E0">
        <w:rPr>
          <w:rFonts w:ascii="Times New Roman" w:eastAsia="Arial Unicode MS" w:hAnsi="Times New Roman"/>
          <w:color w:val="000000"/>
          <w:sz w:val="24"/>
          <w:szCs w:val="24"/>
          <w:u w:color="538135"/>
          <w:bdr w:val="nil"/>
          <w:lang w:val="uk-UA" w:eastAsia="ru-RU"/>
        </w:rPr>
        <w:t>4</w:t>
      </w:r>
      <w:r w:rsidR="00F943E0" w:rsidRPr="00D24F57">
        <w:rPr>
          <w:rFonts w:ascii="Times New Roman" w:eastAsia="Arial Unicode MS" w:hAnsi="Times New Roman"/>
          <w:color w:val="000000"/>
          <w:sz w:val="24"/>
          <w:szCs w:val="24"/>
          <w:u w:color="538135"/>
          <w:bdr w:val="nil"/>
          <w:lang w:val="uk-UA" w:eastAsia="ru-RU"/>
        </w:rPr>
        <w:t xml:space="preserve">. </w:t>
      </w:r>
      <w:r w:rsidR="00BA42CE" w:rsidRPr="00BA42CE">
        <w:rPr>
          <w:rFonts w:ascii="Times New Roman" w:eastAsia="Arial Unicode MS" w:hAnsi="Times New Roman"/>
          <w:color w:val="000000"/>
          <w:sz w:val="24"/>
          <w:szCs w:val="24"/>
          <w:u w:color="538135"/>
          <w:bdr w:val="nil"/>
          <w:lang w:val="uk-UA" w:eastAsia="ru-RU"/>
        </w:rPr>
        <w:t xml:space="preserve">Кронштейн для кріплення </w:t>
      </w:r>
      <w:r w:rsidR="00BA42CE">
        <w:rPr>
          <w:rFonts w:ascii="Times New Roman" w:eastAsia="Arial Unicode MS" w:hAnsi="Times New Roman"/>
          <w:color w:val="000000"/>
          <w:sz w:val="24"/>
          <w:szCs w:val="24"/>
          <w:u w:color="538135"/>
          <w:bdr w:val="nil"/>
          <w:lang w:val="uk-UA" w:eastAsia="ru-RU"/>
        </w:rPr>
        <w:t>відео</w:t>
      </w:r>
      <w:r w:rsidR="00BA42CE" w:rsidRPr="00BA42CE">
        <w:rPr>
          <w:rFonts w:ascii="Times New Roman" w:eastAsia="Arial Unicode MS" w:hAnsi="Times New Roman"/>
          <w:color w:val="000000"/>
          <w:sz w:val="24"/>
          <w:szCs w:val="24"/>
          <w:u w:color="538135"/>
          <w:bdr w:val="nil"/>
          <w:lang w:val="uk-UA" w:eastAsia="ru-RU"/>
        </w:rPr>
        <w:t>камер до щогли</w:t>
      </w:r>
      <w:r w:rsidR="00F943E0" w:rsidRPr="00D24F57">
        <w:rPr>
          <w:rFonts w:ascii="Times New Roman" w:eastAsia="Arial Unicode MS" w:hAnsi="Times New Roman"/>
          <w:color w:val="000000"/>
          <w:sz w:val="24"/>
          <w:szCs w:val="24"/>
          <w:u w:color="538135"/>
          <w:bdr w:val="nil"/>
          <w:lang w:val="uk-UA" w:eastAsia="ru-RU"/>
        </w:rPr>
        <w:t xml:space="preserve"> – </w:t>
      </w:r>
      <w:r w:rsidR="00BA42CE">
        <w:rPr>
          <w:rFonts w:ascii="Times New Roman" w:eastAsia="Arial Unicode MS" w:hAnsi="Times New Roman"/>
          <w:color w:val="000000"/>
          <w:sz w:val="24"/>
          <w:szCs w:val="24"/>
          <w:u w:color="538135"/>
          <w:bdr w:val="nil"/>
          <w:lang w:val="uk-UA" w:eastAsia="ru-RU"/>
        </w:rPr>
        <w:t>3</w:t>
      </w:r>
      <w:r w:rsidR="00F943E0" w:rsidRPr="00D24F57">
        <w:rPr>
          <w:rFonts w:ascii="Times New Roman" w:eastAsia="Arial Unicode MS" w:hAnsi="Times New Roman"/>
          <w:color w:val="000000"/>
          <w:sz w:val="24"/>
          <w:szCs w:val="24"/>
          <w:u w:color="538135"/>
          <w:bdr w:val="nil"/>
          <w:lang w:val="uk-UA" w:eastAsia="ru-RU"/>
        </w:rPr>
        <w:t xml:space="preserve"> шт., </w:t>
      </w:r>
      <w:r w:rsidR="00F943E0"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F943E0">
        <w:rPr>
          <w:rFonts w:ascii="Times New Roman" w:eastAsia="Arial Unicode MS" w:hAnsi="Times New Roman"/>
          <w:color w:val="000000"/>
          <w:sz w:val="24"/>
          <w:szCs w:val="24"/>
          <w:u w:color="538135"/>
          <w:bdr w:val="nil"/>
          <w:lang w:val="uk-UA" w:eastAsia="ru-RU"/>
        </w:rPr>
        <w:t xml:space="preserve"> (не гірше)</w:t>
      </w:r>
      <w:r w:rsidR="00F943E0" w:rsidRPr="00B51660">
        <w:rPr>
          <w:rFonts w:ascii="Times New Roman" w:eastAsia="Arial Unicode MS" w:hAnsi="Times New Roman"/>
          <w:color w:val="000000"/>
          <w:sz w:val="24"/>
          <w:szCs w:val="24"/>
          <w:u w:color="538135"/>
          <w:bdr w:val="nil"/>
          <w:lang w:val="uk-UA" w:eastAsia="ru-RU"/>
        </w:rPr>
        <w:t>:</w:t>
      </w:r>
    </w:p>
    <w:p w:rsidR="00BA42CE" w:rsidRPr="00BA42CE" w:rsidRDefault="00BA42CE" w:rsidP="00BA42C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BA42CE">
        <w:rPr>
          <w:rFonts w:ascii="Times New Roman" w:hAnsi="Times New Roman"/>
          <w:sz w:val="24"/>
          <w:szCs w:val="24"/>
          <w:lang w:val="uk-UA"/>
        </w:rPr>
        <w:t>1) призначення: для монтажу на стовп;</w:t>
      </w:r>
    </w:p>
    <w:p w:rsidR="00BA42CE" w:rsidRPr="00BA42CE" w:rsidRDefault="00BA42CE" w:rsidP="00BA42C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BA42CE">
        <w:rPr>
          <w:rFonts w:ascii="Times New Roman" w:hAnsi="Times New Roman"/>
          <w:sz w:val="24"/>
          <w:szCs w:val="24"/>
          <w:lang w:val="uk-UA"/>
        </w:rPr>
        <w:t>2) підтримка монтажу на діаметр стовпа від 70 до 120 мм;</w:t>
      </w:r>
    </w:p>
    <w:p w:rsidR="00BA42CE" w:rsidRPr="00BA42CE" w:rsidRDefault="00BA42CE" w:rsidP="00BA42C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BA42CE">
        <w:rPr>
          <w:rFonts w:ascii="Times New Roman" w:hAnsi="Times New Roman"/>
          <w:sz w:val="24"/>
          <w:szCs w:val="24"/>
          <w:lang w:val="uk-UA"/>
        </w:rPr>
        <w:t>3) матеріал корпусу (не гірше):  оцинкована сталь;</w:t>
      </w:r>
    </w:p>
    <w:p w:rsidR="00BA42CE" w:rsidRPr="00BA42CE" w:rsidRDefault="00BA42CE" w:rsidP="00BA42C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BA42CE">
        <w:rPr>
          <w:rFonts w:ascii="Times New Roman" w:hAnsi="Times New Roman"/>
          <w:sz w:val="24"/>
          <w:szCs w:val="24"/>
          <w:lang w:val="uk-UA"/>
        </w:rPr>
        <w:t xml:space="preserve">4) розмір </w:t>
      </w:r>
      <w:proofErr w:type="spellStart"/>
      <w:r w:rsidRPr="00BA42CE">
        <w:rPr>
          <w:rFonts w:ascii="Times New Roman" w:hAnsi="Times New Roman"/>
          <w:sz w:val="24"/>
          <w:szCs w:val="24"/>
          <w:lang w:val="uk-UA"/>
        </w:rPr>
        <w:t>ВхШ</w:t>
      </w:r>
      <w:proofErr w:type="spellEnd"/>
      <w:r w:rsidRPr="00BA42CE">
        <w:rPr>
          <w:rFonts w:ascii="Times New Roman" w:hAnsi="Times New Roman"/>
          <w:sz w:val="24"/>
          <w:szCs w:val="24"/>
          <w:lang w:val="uk-UA"/>
        </w:rPr>
        <w:t xml:space="preserve"> (близько до): 310*160 мм.</w:t>
      </w:r>
    </w:p>
    <w:p w:rsidR="00246354" w:rsidRDefault="00246354" w:rsidP="003B764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bookmarkStart w:id="8" w:name="_Hlk127371479"/>
    </w:p>
    <w:p w:rsidR="00391742" w:rsidRPr="00B51660" w:rsidRDefault="00246354" w:rsidP="003B764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391742" w:rsidRPr="00D24F57">
        <w:rPr>
          <w:rFonts w:ascii="Times New Roman" w:eastAsia="Arial Unicode MS" w:hAnsi="Times New Roman"/>
          <w:color w:val="000000"/>
          <w:sz w:val="24"/>
          <w:szCs w:val="24"/>
          <w:u w:color="538135"/>
          <w:bdr w:val="nil"/>
          <w:lang w:val="uk-UA" w:eastAsia="ru-RU"/>
        </w:rPr>
        <w:t>.1.</w:t>
      </w:r>
      <w:r w:rsidR="00391742">
        <w:rPr>
          <w:rFonts w:ascii="Times New Roman" w:eastAsia="Arial Unicode MS" w:hAnsi="Times New Roman"/>
          <w:color w:val="000000"/>
          <w:sz w:val="24"/>
          <w:szCs w:val="24"/>
          <w:u w:color="538135"/>
          <w:bdr w:val="nil"/>
          <w:lang w:val="uk-UA" w:eastAsia="ru-RU"/>
        </w:rPr>
        <w:t>5</w:t>
      </w:r>
      <w:r w:rsidR="00391742" w:rsidRPr="00D24F57">
        <w:rPr>
          <w:rFonts w:ascii="Times New Roman" w:eastAsia="Arial Unicode MS" w:hAnsi="Times New Roman"/>
          <w:color w:val="000000"/>
          <w:sz w:val="24"/>
          <w:szCs w:val="24"/>
          <w:u w:color="538135"/>
          <w:bdr w:val="nil"/>
          <w:lang w:val="uk-UA" w:eastAsia="ru-RU"/>
        </w:rPr>
        <w:t xml:space="preserve">. </w:t>
      </w:r>
      <w:r w:rsidR="00391742" w:rsidRPr="00391742">
        <w:rPr>
          <w:rFonts w:ascii="Times New Roman" w:eastAsia="Arial Unicode MS" w:hAnsi="Times New Roman"/>
          <w:color w:val="000000"/>
          <w:sz w:val="24"/>
          <w:szCs w:val="24"/>
          <w:u w:color="538135"/>
          <w:bdr w:val="nil"/>
          <w:lang w:val="uk-UA" w:eastAsia="ru-RU"/>
        </w:rPr>
        <w:t>Карта пам'яті</w:t>
      </w:r>
      <w:r w:rsidR="001524DA">
        <w:rPr>
          <w:rFonts w:ascii="Times New Roman" w:eastAsia="Arial Unicode MS" w:hAnsi="Times New Roman"/>
          <w:color w:val="000000"/>
          <w:sz w:val="24"/>
          <w:szCs w:val="24"/>
          <w:u w:color="538135"/>
          <w:bdr w:val="nil"/>
          <w:lang w:val="uk-UA" w:eastAsia="ru-RU"/>
        </w:rPr>
        <w:t xml:space="preserve">типу 1 </w:t>
      </w:r>
      <w:r w:rsidR="00391742" w:rsidRPr="00D24F57">
        <w:rPr>
          <w:rFonts w:ascii="Times New Roman" w:eastAsia="Arial Unicode MS" w:hAnsi="Times New Roman"/>
          <w:color w:val="000000"/>
          <w:sz w:val="24"/>
          <w:szCs w:val="24"/>
          <w:u w:color="538135"/>
          <w:bdr w:val="nil"/>
          <w:lang w:val="uk-UA" w:eastAsia="ru-RU"/>
        </w:rPr>
        <w:t xml:space="preserve">– </w:t>
      </w:r>
      <w:r w:rsidR="001141BE">
        <w:rPr>
          <w:rFonts w:ascii="Times New Roman" w:eastAsia="Arial Unicode MS" w:hAnsi="Times New Roman"/>
          <w:color w:val="000000"/>
          <w:sz w:val="24"/>
          <w:szCs w:val="24"/>
          <w:u w:color="538135"/>
          <w:bdr w:val="nil"/>
          <w:lang w:val="uk-UA" w:eastAsia="ru-RU"/>
        </w:rPr>
        <w:t>4</w:t>
      </w:r>
      <w:r w:rsidR="00391742" w:rsidRPr="00D24F57">
        <w:rPr>
          <w:rFonts w:ascii="Times New Roman" w:eastAsia="Arial Unicode MS" w:hAnsi="Times New Roman"/>
          <w:color w:val="000000"/>
          <w:sz w:val="24"/>
          <w:szCs w:val="24"/>
          <w:u w:color="538135"/>
          <w:bdr w:val="nil"/>
          <w:lang w:val="uk-UA" w:eastAsia="ru-RU"/>
        </w:rPr>
        <w:t xml:space="preserve"> шт., </w:t>
      </w:r>
      <w:r w:rsidR="00391742"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391742">
        <w:rPr>
          <w:rFonts w:ascii="Times New Roman" w:eastAsia="Arial Unicode MS" w:hAnsi="Times New Roman"/>
          <w:color w:val="000000"/>
          <w:sz w:val="24"/>
          <w:szCs w:val="24"/>
          <w:u w:color="538135"/>
          <w:bdr w:val="nil"/>
          <w:lang w:val="uk-UA" w:eastAsia="ru-RU"/>
        </w:rPr>
        <w:t xml:space="preserve"> (не гірше)</w:t>
      </w:r>
      <w:r w:rsidR="00391742" w:rsidRPr="00B51660">
        <w:rPr>
          <w:rFonts w:ascii="Times New Roman" w:eastAsia="Arial Unicode MS" w:hAnsi="Times New Roman"/>
          <w:color w:val="000000"/>
          <w:sz w:val="24"/>
          <w:szCs w:val="24"/>
          <w:u w:color="538135"/>
          <w:bdr w:val="nil"/>
          <w:lang w:val="uk-UA" w:eastAsia="ru-RU"/>
        </w:rPr>
        <w:t>:</w:t>
      </w:r>
    </w:p>
    <w:bookmarkEnd w:id="8"/>
    <w:p w:rsidR="008D66A8" w:rsidRDefault="008D66A8" w:rsidP="008D66A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D66A8">
        <w:rPr>
          <w:rFonts w:ascii="Times New Roman" w:hAnsi="Times New Roman"/>
          <w:sz w:val="24"/>
          <w:szCs w:val="24"/>
          <w:lang w:val="uk-UA"/>
        </w:rPr>
        <w:t xml:space="preserve">1)загальна ємність: не менше 128 </w:t>
      </w:r>
      <w:proofErr w:type="spellStart"/>
      <w:r w:rsidRPr="008D66A8">
        <w:rPr>
          <w:rFonts w:ascii="Times New Roman" w:hAnsi="Times New Roman"/>
          <w:sz w:val="24"/>
          <w:szCs w:val="24"/>
          <w:lang w:val="uk-UA"/>
        </w:rPr>
        <w:t>Гб</w:t>
      </w:r>
      <w:proofErr w:type="spellEnd"/>
      <w:r w:rsidRPr="008D66A8">
        <w:rPr>
          <w:rFonts w:ascii="Times New Roman" w:hAnsi="Times New Roman"/>
          <w:sz w:val="24"/>
          <w:szCs w:val="24"/>
          <w:lang w:val="uk-UA"/>
        </w:rPr>
        <w:t>;</w:t>
      </w:r>
    </w:p>
    <w:p w:rsidR="00932D68" w:rsidRPr="00932D68" w:rsidRDefault="00932D68" w:rsidP="00932D6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Pr>
          <w:rFonts w:ascii="Times New Roman" w:hAnsi="Times New Roman"/>
          <w:sz w:val="24"/>
          <w:szCs w:val="24"/>
          <w:lang w:val="uk-UA"/>
        </w:rPr>
        <w:t>2) ш</w:t>
      </w:r>
      <w:r w:rsidRPr="00932D68">
        <w:rPr>
          <w:rFonts w:ascii="Times New Roman" w:hAnsi="Times New Roman"/>
          <w:sz w:val="24"/>
          <w:szCs w:val="24"/>
          <w:lang w:val="uk-UA"/>
        </w:rPr>
        <w:t>видкість читання(не гірше): 100 Мбіт/с;</w:t>
      </w:r>
    </w:p>
    <w:p w:rsidR="00932D68" w:rsidRPr="008D66A8" w:rsidRDefault="00932D68" w:rsidP="00932D6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Pr>
          <w:rFonts w:ascii="Times New Roman" w:hAnsi="Times New Roman"/>
          <w:sz w:val="24"/>
          <w:szCs w:val="24"/>
          <w:lang w:val="uk-UA"/>
        </w:rPr>
        <w:t>3) ш</w:t>
      </w:r>
      <w:r w:rsidRPr="00932D68">
        <w:rPr>
          <w:rFonts w:ascii="Times New Roman" w:hAnsi="Times New Roman"/>
          <w:sz w:val="24"/>
          <w:szCs w:val="24"/>
          <w:lang w:val="uk-UA"/>
        </w:rPr>
        <w:t>видкість запису(не гірше): 10 Мбіт/с;</w:t>
      </w:r>
    </w:p>
    <w:p w:rsidR="008D66A8" w:rsidRPr="008D66A8" w:rsidRDefault="00550577" w:rsidP="008D66A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Pr>
          <w:rFonts w:ascii="Times New Roman" w:hAnsi="Times New Roman"/>
          <w:sz w:val="24"/>
          <w:szCs w:val="24"/>
          <w:lang w:val="uk-UA"/>
        </w:rPr>
        <w:t>4</w:t>
      </w:r>
      <w:r w:rsidR="008D66A8" w:rsidRPr="008D66A8">
        <w:rPr>
          <w:rFonts w:ascii="Times New Roman" w:hAnsi="Times New Roman"/>
          <w:sz w:val="24"/>
          <w:szCs w:val="24"/>
          <w:lang w:val="uk-UA"/>
        </w:rPr>
        <w:t>)файлова система: FAT32;</w:t>
      </w:r>
    </w:p>
    <w:p w:rsidR="008D66A8" w:rsidRPr="008D66A8" w:rsidRDefault="00550577" w:rsidP="008D66A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Pr>
          <w:rFonts w:ascii="Times New Roman" w:hAnsi="Times New Roman"/>
          <w:sz w:val="24"/>
          <w:szCs w:val="24"/>
          <w:lang w:val="uk-UA"/>
        </w:rPr>
        <w:t>5</w:t>
      </w:r>
      <w:r w:rsidR="008D66A8" w:rsidRPr="008D66A8">
        <w:rPr>
          <w:rFonts w:ascii="Times New Roman" w:hAnsi="Times New Roman"/>
          <w:sz w:val="24"/>
          <w:szCs w:val="24"/>
          <w:lang w:val="uk-UA"/>
        </w:rPr>
        <w:t xml:space="preserve">)формат: </w:t>
      </w:r>
      <w:proofErr w:type="spellStart"/>
      <w:r w:rsidR="00B44073" w:rsidRPr="00B44073">
        <w:rPr>
          <w:rFonts w:ascii="Times New Roman" w:hAnsi="Times New Roman"/>
          <w:sz w:val="24"/>
          <w:szCs w:val="24"/>
        </w:rPr>
        <w:t>microSDHC</w:t>
      </w:r>
      <w:proofErr w:type="spellEnd"/>
      <w:r w:rsidR="008D66A8" w:rsidRPr="008D66A8">
        <w:rPr>
          <w:rFonts w:ascii="Times New Roman" w:hAnsi="Times New Roman"/>
          <w:sz w:val="24"/>
          <w:szCs w:val="24"/>
          <w:lang w:val="uk-UA"/>
        </w:rPr>
        <w:t>;</w:t>
      </w:r>
    </w:p>
    <w:p w:rsidR="008D66A8" w:rsidRPr="008D66A8" w:rsidRDefault="00550577" w:rsidP="008D66A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Pr>
          <w:rFonts w:ascii="Times New Roman" w:hAnsi="Times New Roman"/>
          <w:sz w:val="24"/>
          <w:szCs w:val="24"/>
          <w:lang w:val="uk-UA"/>
        </w:rPr>
        <w:t>6</w:t>
      </w:r>
      <w:r w:rsidR="008D66A8" w:rsidRPr="008D66A8">
        <w:rPr>
          <w:rFonts w:ascii="Times New Roman" w:hAnsi="Times New Roman"/>
          <w:sz w:val="24"/>
          <w:szCs w:val="24"/>
          <w:lang w:val="uk-UA"/>
        </w:rPr>
        <w:t xml:space="preserve">)клас швидкості: не гірше Class10, </w:t>
      </w:r>
      <w:r w:rsidR="00B44073" w:rsidRPr="00B44073">
        <w:rPr>
          <w:rFonts w:ascii="Times New Roman" w:hAnsi="Times New Roman"/>
          <w:sz w:val="24"/>
          <w:szCs w:val="24"/>
        </w:rPr>
        <w:t>UHS</w:t>
      </w:r>
      <w:r w:rsidR="00B44073" w:rsidRPr="00B44073">
        <w:rPr>
          <w:rFonts w:ascii="Times New Roman" w:hAnsi="Times New Roman"/>
          <w:sz w:val="24"/>
          <w:szCs w:val="24"/>
          <w:lang w:val="uk-UA"/>
        </w:rPr>
        <w:t>-</w:t>
      </w:r>
      <w:r w:rsidR="00B44073" w:rsidRPr="00B44073">
        <w:rPr>
          <w:rFonts w:ascii="Times New Roman" w:hAnsi="Times New Roman"/>
          <w:sz w:val="24"/>
          <w:szCs w:val="24"/>
        </w:rPr>
        <w:t>IU</w:t>
      </w:r>
      <w:r w:rsidR="00B44073" w:rsidRPr="00B44073">
        <w:rPr>
          <w:rFonts w:ascii="Times New Roman" w:hAnsi="Times New Roman"/>
          <w:sz w:val="24"/>
          <w:szCs w:val="24"/>
          <w:lang w:val="uk-UA"/>
        </w:rPr>
        <w:t xml:space="preserve">1, </w:t>
      </w:r>
      <w:r w:rsidR="00B44073" w:rsidRPr="00B44073">
        <w:rPr>
          <w:rFonts w:ascii="Times New Roman" w:hAnsi="Times New Roman"/>
          <w:sz w:val="24"/>
          <w:szCs w:val="24"/>
        </w:rPr>
        <w:t>V</w:t>
      </w:r>
      <w:r w:rsidR="00B44073" w:rsidRPr="00B44073">
        <w:rPr>
          <w:rFonts w:ascii="Times New Roman" w:hAnsi="Times New Roman"/>
          <w:sz w:val="24"/>
          <w:szCs w:val="24"/>
          <w:lang w:val="uk-UA"/>
        </w:rPr>
        <w:t>10</w:t>
      </w:r>
      <w:r w:rsidR="008D66A8" w:rsidRPr="008D66A8">
        <w:rPr>
          <w:rFonts w:ascii="Times New Roman" w:hAnsi="Times New Roman"/>
          <w:sz w:val="24"/>
          <w:szCs w:val="24"/>
          <w:lang w:val="uk-UA"/>
        </w:rPr>
        <w:t>;</w:t>
      </w:r>
    </w:p>
    <w:p w:rsidR="008D66A8" w:rsidRPr="008D66A8" w:rsidRDefault="00550577" w:rsidP="008D66A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Pr>
          <w:rFonts w:ascii="Times New Roman" w:hAnsi="Times New Roman"/>
          <w:sz w:val="24"/>
          <w:szCs w:val="24"/>
          <w:lang w:val="uk-UA"/>
        </w:rPr>
        <w:t>7</w:t>
      </w:r>
      <w:r w:rsidR="008D66A8" w:rsidRPr="008D66A8">
        <w:rPr>
          <w:rFonts w:ascii="Times New Roman" w:hAnsi="Times New Roman"/>
          <w:sz w:val="24"/>
          <w:szCs w:val="24"/>
          <w:lang w:val="uk-UA"/>
        </w:rPr>
        <w:t xml:space="preserve">)робочі умови (не гірше): </w:t>
      </w:r>
      <w:r w:rsidR="00245703">
        <w:rPr>
          <w:rFonts w:ascii="Times New Roman" w:hAnsi="Times New Roman"/>
          <w:sz w:val="24"/>
          <w:szCs w:val="24"/>
          <w:lang w:val="uk-UA"/>
        </w:rPr>
        <w:t xml:space="preserve">від </w:t>
      </w:r>
      <w:r w:rsidR="00B44073">
        <w:rPr>
          <w:rFonts w:ascii="Times New Roman" w:hAnsi="Times New Roman"/>
          <w:sz w:val="24"/>
          <w:szCs w:val="24"/>
          <w:lang w:val="uk-UA"/>
        </w:rPr>
        <w:t>-20</w:t>
      </w:r>
      <w:r w:rsidR="008D66A8" w:rsidRPr="008D66A8">
        <w:rPr>
          <w:rFonts w:ascii="Times New Roman" w:hAnsi="Times New Roman"/>
          <w:sz w:val="24"/>
          <w:szCs w:val="24"/>
          <w:lang w:val="uk-UA"/>
        </w:rPr>
        <w:t xml:space="preserve"> ℃ </w:t>
      </w:r>
      <w:r w:rsidR="00245703">
        <w:rPr>
          <w:rFonts w:ascii="Times New Roman" w:hAnsi="Times New Roman"/>
          <w:sz w:val="24"/>
          <w:szCs w:val="24"/>
          <w:lang w:val="uk-UA"/>
        </w:rPr>
        <w:t>до</w:t>
      </w:r>
      <w:r w:rsidR="008D66A8" w:rsidRPr="008D66A8">
        <w:rPr>
          <w:rFonts w:ascii="Times New Roman" w:hAnsi="Times New Roman"/>
          <w:sz w:val="24"/>
          <w:szCs w:val="24"/>
          <w:lang w:val="uk-UA"/>
        </w:rPr>
        <w:t xml:space="preserve"> + </w:t>
      </w:r>
      <w:r w:rsidR="00B44073">
        <w:rPr>
          <w:rFonts w:ascii="Times New Roman" w:hAnsi="Times New Roman"/>
          <w:sz w:val="24"/>
          <w:szCs w:val="24"/>
          <w:lang w:val="uk-UA"/>
        </w:rPr>
        <w:t>85</w:t>
      </w:r>
      <w:r w:rsidR="008D66A8" w:rsidRPr="008D66A8">
        <w:rPr>
          <w:rFonts w:ascii="Times New Roman" w:hAnsi="Times New Roman"/>
          <w:sz w:val="24"/>
          <w:szCs w:val="24"/>
          <w:lang w:val="uk-UA"/>
        </w:rPr>
        <w:t xml:space="preserve"> ℃</w:t>
      </w:r>
      <w:r w:rsidR="00B44073">
        <w:rPr>
          <w:rFonts w:ascii="Times New Roman" w:hAnsi="Times New Roman"/>
          <w:sz w:val="24"/>
          <w:szCs w:val="24"/>
          <w:lang w:val="uk-UA"/>
        </w:rPr>
        <w:t>.</w:t>
      </w:r>
    </w:p>
    <w:p w:rsidR="004A657D" w:rsidRPr="004A657D" w:rsidRDefault="004A657D" w:rsidP="003B764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p>
    <w:p w:rsidR="00976B26" w:rsidRPr="00976B26" w:rsidRDefault="00246354" w:rsidP="00976B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bookmarkStart w:id="9" w:name="_Hlk128486936"/>
      <w:r>
        <w:rPr>
          <w:rFonts w:ascii="Times New Roman" w:eastAsia="Arial Unicode MS" w:hAnsi="Times New Roman"/>
          <w:color w:val="000000"/>
          <w:sz w:val="24"/>
          <w:szCs w:val="24"/>
          <w:u w:color="538135"/>
          <w:bdr w:val="nil"/>
          <w:lang w:val="uk-UA" w:eastAsia="ru-RU"/>
        </w:rPr>
        <w:t>4</w:t>
      </w:r>
      <w:r w:rsidR="00976B26" w:rsidRPr="00976B26">
        <w:rPr>
          <w:rFonts w:ascii="Times New Roman" w:eastAsia="Arial Unicode MS" w:hAnsi="Times New Roman"/>
          <w:color w:val="000000"/>
          <w:sz w:val="24"/>
          <w:szCs w:val="24"/>
          <w:u w:color="538135"/>
          <w:bdr w:val="nil"/>
          <w:lang w:val="uk-UA" w:eastAsia="ru-RU"/>
        </w:rPr>
        <w:t xml:space="preserve">.1.6. </w:t>
      </w:r>
      <w:proofErr w:type="spellStart"/>
      <w:r w:rsidR="00620A5E">
        <w:rPr>
          <w:rFonts w:ascii="Times New Roman" w:eastAsia="Arial Unicode MS" w:hAnsi="Times New Roman"/>
          <w:color w:val="000000"/>
          <w:sz w:val="24"/>
          <w:szCs w:val="24"/>
          <w:u w:color="538135"/>
          <w:bdr w:val="nil"/>
          <w:lang w:val="en-US" w:eastAsia="ru-RU"/>
        </w:rPr>
        <w:t>PoE</w:t>
      </w:r>
      <w:r w:rsidR="00620A5E">
        <w:rPr>
          <w:rFonts w:ascii="Times New Roman" w:eastAsia="Arial Unicode MS" w:hAnsi="Times New Roman"/>
          <w:color w:val="000000"/>
          <w:sz w:val="24"/>
          <w:szCs w:val="24"/>
          <w:u w:color="538135"/>
          <w:bdr w:val="nil"/>
          <w:lang w:eastAsia="ru-RU"/>
        </w:rPr>
        <w:t>комутатор</w:t>
      </w:r>
      <w:proofErr w:type="spellEnd"/>
      <w:r w:rsidR="00976B26" w:rsidRPr="00976B26">
        <w:rPr>
          <w:rFonts w:ascii="Times New Roman" w:eastAsia="Arial Unicode MS" w:hAnsi="Times New Roman"/>
          <w:color w:val="000000"/>
          <w:sz w:val="24"/>
          <w:szCs w:val="24"/>
          <w:u w:color="538135"/>
          <w:bdr w:val="nil"/>
          <w:lang w:val="uk-UA" w:eastAsia="ru-RU"/>
        </w:rPr>
        <w:t xml:space="preserve"> – 1 шт., що відповідає наступним технічним вимогам (не гірше):</w:t>
      </w:r>
    </w:p>
    <w:bookmarkEnd w:id="9"/>
    <w:p w:rsidR="00976B26" w:rsidRPr="00976B26" w:rsidRDefault="00976B26" w:rsidP="00976B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976B26">
        <w:rPr>
          <w:rFonts w:ascii="Times New Roman" w:eastAsia="Arial Unicode MS" w:hAnsi="Times New Roman"/>
          <w:color w:val="000000"/>
          <w:sz w:val="24"/>
          <w:szCs w:val="24"/>
          <w:u w:color="538135"/>
          <w:bdr w:val="nil"/>
          <w:lang w:val="uk-UA" w:eastAsia="ru-RU"/>
        </w:rPr>
        <w:t xml:space="preserve">1) номінальна частота процесора (не гірше): 800 </w:t>
      </w:r>
      <w:proofErr w:type="spellStart"/>
      <w:r w:rsidRPr="00976B26">
        <w:rPr>
          <w:rFonts w:ascii="Times New Roman" w:eastAsia="Arial Unicode MS" w:hAnsi="Times New Roman"/>
          <w:color w:val="000000"/>
          <w:sz w:val="24"/>
          <w:szCs w:val="24"/>
          <w:u w:color="538135"/>
          <w:bdr w:val="nil"/>
          <w:lang w:val="uk-UA" w:eastAsia="ru-RU"/>
        </w:rPr>
        <w:t>MГц</w:t>
      </w:r>
      <w:proofErr w:type="spellEnd"/>
      <w:r w:rsidRPr="00976B26">
        <w:rPr>
          <w:rFonts w:ascii="Times New Roman" w:eastAsia="Arial Unicode MS" w:hAnsi="Times New Roman"/>
          <w:color w:val="000000"/>
          <w:sz w:val="24"/>
          <w:szCs w:val="24"/>
          <w:u w:color="538135"/>
          <w:bdr w:val="nil"/>
          <w:lang w:val="uk-UA" w:eastAsia="ru-RU"/>
        </w:rPr>
        <w:t>;</w:t>
      </w:r>
    </w:p>
    <w:p w:rsidR="00976B26" w:rsidRPr="00976B26" w:rsidRDefault="00976B26" w:rsidP="00976B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976B26">
        <w:rPr>
          <w:rFonts w:ascii="Times New Roman" w:eastAsia="Arial Unicode MS" w:hAnsi="Times New Roman"/>
          <w:color w:val="000000"/>
          <w:sz w:val="24"/>
          <w:szCs w:val="24"/>
          <w:u w:color="538135"/>
          <w:bdr w:val="nil"/>
          <w:lang w:val="uk-UA" w:eastAsia="ru-RU"/>
        </w:rPr>
        <w:t>2) кількість ядер процесора (не гірше): 1;</w:t>
      </w:r>
    </w:p>
    <w:p w:rsidR="00976B26" w:rsidRPr="00976B26" w:rsidRDefault="00976B26" w:rsidP="00976B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976B26">
        <w:rPr>
          <w:rFonts w:ascii="Times New Roman" w:eastAsia="Arial Unicode MS" w:hAnsi="Times New Roman"/>
          <w:color w:val="000000"/>
          <w:sz w:val="24"/>
          <w:szCs w:val="24"/>
          <w:u w:color="538135"/>
          <w:bdr w:val="nil"/>
          <w:lang w:val="uk-UA" w:eastAsia="ru-RU"/>
        </w:rPr>
        <w:t xml:space="preserve">3) об'єм оперативної пам'яті (не гірше): 128 </w:t>
      </w:r>
      <w:proofErr w:type="spellStart"/>
      <w:r w:rsidRPr="00976B26">
        <w:rPr>
          <w:rFonts w:ascii="Times New Roman" w:eastAsia="Arial Unicode MS" w:hAnsi="Times New Roman"/>
          <w:color w:val="000000"/>
          <w:sz w:val="24"/>
          <w:szCs w:val="24"/>
          <w:u w:color="538135"/>
          <w:bdr w:val="nil"/>
          <w:lang w:val="uk-UA" w:eastAsia="ru-RU"/>
        </w:rPr>
        <w:t>Mб</w:t>
      </w:r>
      <w:proofErr w:type="spellEnd"/>
      <w:r w:rsidRPr="00976B26">
        <w:rPr>
          <w:rFonts w:ascii="Times New Roman" w:eastAsia="Arial Unicode MS" w:hAnsi="Times New Roman"/>
          <w:color w:val="000000"/>
          <w:sz w:val="24"/>
          <w:szCs w:val="24"/>
          <w:u w:color="538135"/>
          <w:bdr w:val="nil"/>
          <w:lang w:val="uk-UA" w:eastAsia="ru-RU"/>
        </w:rPr>
        <w:t>;</w:t>
      </w:r>
    </w:p>
    <w:p w:rsidR="00976B26" w:rsidRPr="00976B26" w:rsidRDefault="00976B26" w:rsidP="00976B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976B26">
        <w:rPr>
          <w:rFonts w:ascii="Times New Roman" w:eastAsia="Arial Unicode MS" w:hAnsi="Times New Roman"/>
          <w:color w:val="000000"/>
          <w:sz w:val="24"/>
          <w:szCs w:val="24"/>
          <w:u w:color="538135"/>
          <w:bdr w:val="nil"/>
          <w:lang w:val="uk-UA" w:eastAsia="ru-RU"/>
        </w:rPr>
        <w:t xml:space="preserve">4) об'єм сховища даних (не гірше): 16 </w:t>
      </w:r>
      <w:proofErr w:type="spellStart"/>
      <w:r w:rsidRPr="00976B26">
        <w:rPr>
          <w:rFonts w:ascii="Times New Roman" w:eastAsia="Arial Unicode MS" w:hAnsi="Times New Roman"/>
          <w:color w:val="000000"/>
          <w:sz w:val="24"/>
          <w:szCs w:val="24"/>
          <w:u w:color="538135"/>
          <w:bdr w:val="nil"/>
          <w:lang w:val="uk-UA" w:eastAsia="ru-RU"/>
        </w:rPr>
        <w:t>Mб</w:t>
      </w:r>
      <w:proofErr w:type="spellEnd"/>
      <w:r w:rsidRPr="00976B26">
        <w:rPr>
          <w:rFonts w:ascii="Times New Roman" w:eastAsia="Arial Unicode MS" w:hAnsi="Times New Roman"/>
          <w:color w:val="000000"/>
          <w:sz w:val="24"/>
          <w:szCs w:val="24"/>
          <w:u w:color="538135"/>
          <w:bdr w:val="nil"/>
          <w:lang w:val="uk-UA" w:eastAsia="ru-RU"/>
        </w:rPr>
        <w:t>;</w:t>
      </w:r>
    </w:p>
    <w:p w:rsidR="00976B26" w:rsidRPr="00976B26" w:rsidRDefault="00976B26" w:rsidP="00976B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976B26">
        <w:rPr>
          <w:rFonts w:ascii="Times New Roman" w:eastAsia="Arial Unicode MS" w:hAnsi="Times New Roman"/>
          <w:color w:val="000000"/>
          <w:sz w:val="24"/>
          <w:szCs w:val="24"/>
          <w:u w:color="538135"/>
          <w:bdr w:val="nil"/>
          <w:lang w:val="uk-UA" w:eastAsia="ru-RU"/>
        </w:rPr>
        <w:t>5) тип сховища даних: FLASH;</w:t>
      </w:r>
    </w:p>
    <w:p w:rsidR="00976B26" w:rsidRPr="00976B26" w:rsidRDefault="00976B26" w:rsidP="00976B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976B26">
        <w:rPr>
          <w:rFonts w:ascii="Times New Roman" w:eastAsia="Arial Unicode MS" w:hAnsi="Times New Roman"/>
          <w:color w:val="000000"/>
          <w:sz w:val="24"/>
          <w:szCs w:val="24"/>
          <w:u w:color="538135"/>
          <w:bdr w:val="nil"/>
          <w:lang w:val="uk-UA" w:eastAsia="ru-RU"/>
        </w:rPr>
        <w:t xml:space="preserve">6) інтерфейси (не гірше): 5х10/100/1000 портів </w:t>
      </w:r>
      <w:proofErr w:type="spellStart"/>
      <w:r w:rsidRPr="00976B26">
        <w:rPr>
          <w:rFonts w:ascii="Times New Roman" w:eastAsia="Arial Unicode MS" w:hAnsi="Times New Roman"/>
          <w:color w:val="000000"/>
          <w:sz w:val="24"/>
          <w:szCs w:val="24"/>
          <w:u w:color="538135"/>
          <w:bdr w:val="nil"/>
          <w:lang w:val="uk-UA" w:eastAsia="ru-RU"/>
        </w:rPr>
        <w:t>Ethernet</w:t>
      </w:r>
      <w:proofErr w:type="spellEnd"/>
      <w:r w:rsidRPr="00976B26">
        <w:rPr>
          <w:rFonts w:ascii="Times New Roman" w:eastAsia="Arial Unicode MS" w:hAnsi="Times New Roman"/>
          <w:color w:val="000000"/>
          <w:sz w:val="24"/>
          <w:szCs w:val="24"/>
          <w:u w:color="538135"/>
          <w:bdr w:val="nil"/>
          <w:lang w:val="uk-UA" w:eastAsia="ru-RU"/>
        </w:rPr>
        <w:t>; 1хSFP порт;</w:t>
      </w:r>
    </w:p>
    <w:p w:rsidR="00976B26" w:rsidRPr="00976B26" w:rsidRDefault="00620A5E" w:rsidP="00976B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7</w:t>
      </w:r>
      <w:r w:rsidR="00976B26" w:rsidRPr="00976B26">
        <w:rPr>
          <w:rFonts w:ascii="Times New Roman" w:eastAsia="Arial Unicode MS" w:hAnsi="Times New Roman"/>
          <w:color w:val="000000"/>
          <w:sz w:val="24"/>
          <w:szCs w:val="24"/>
          <w:u w:color="538135"/>
          <w:bdr w:val="nil"/>
          <w:lang w:val="uk-UA" w:eastAsia="ru-RU"/>
        </w:rPr>
        <w:t xml:space="preserve">) джерело живлення (не гірше): </w:t>
      </w:r>
      <w:r>
        <w:rPr>
          <w:rFonts w:ascii="Times New Roman" w:eastAsia="Arial Unicode MS" w:hAnsi="Times New Roman"/>
          <w:color w:val="000000"/>
          <w:sz w:val="24"/>
          <w:szCs w:val="24"/>
          <w:u w:color="538135"/>
          <w:bdr w:val="nil"/>
          <w:lang w:val="uk-UA" w:eastAsia="ru-RU"/>
        </w:rPr>
        <w:t>48</w:t>
      </w:r>
      <w:r w:rsidR="00976B26" w:rsidRPr="00976B26">
        <w:rPr>
          <w:rFonts w:ascii="Times New Roman" w:eastAsia="Arial Unicode MS" w:hAnsi="Times New Roman"/>
          <w:color w:val="000000"/>
          <w:sz w:val="24"/>
          <w:szCs w:val="24"/>
          <w:u w:color="538135"/>
          <w:bdr w:val="nil"/>
          <w:lang w:val="uk-UA" w:eastAsia="ru-RU"/>
        </w:rPr>
        <w:t xml:space="preserve">В, 2.5А адаптер, </w:t>
      </w:r>
      <w:proofErr w:type="spellStart"/>
      <w:r w:rsidR="00976B26" w:rsidRPr="00976B26">
        <w:rPr>
          <w:rFonts w:ascii="Times New Roman" w:eastAsia="Arial Unicode MS" w:hAnsi="Times New Roman"/>
          <w:color w:val="000000"/>
          <w:sz w:val="24"/>
          <w:szCs w:val="24"/>
          <w:u w:color="538135"/>
          <w:bdr w:val="nil"/>
          <w:lang w:val="uk-UA" w:eastAsia="ru-RU"/>
        </w:rPr>
        <w:t>PoEinPassivePoE</w:t>
      </w:r>
      <w:proofErr w:type="spellEnd"/>
      <w:r w:rsidR="00976B26" w:rsidRPr="00976B26">
        <w:rPr>
          <w:rFonts w:ascii="Times New Roman" w:eastAsia="Arial Unicode MS" w:hAnsi="Times New Roman"/>
          <w:color w:val="000000"/>
          <w:sz w:val="24"/>
          <w:szCs w:val="24"/>
          <w:u w:color="538135"/>
          <w:bdr w:val="nil"/>
          <w:lang w:val="uk-UA" w:eastAsia="ru-RU"/>
        </w:rPr>
        <w:t xml:space="preserve">; </w:t>
      </w:r>
    </w:p>
    <w:p w:rsidR="00976B26" w:rsidRPr="00976B26" w:rsidRDefault="00620A5E" w:rsidP="00976B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8</w:t>
      </w:r>
      <w:r w:rsidR="00976B26" w:rsidRPr="00976B26">
        <w:rPr>
          <w:rFonts w:ascii="Times New Roman" w:eastAsia="Arial Unicode MS" w:hAnsi="Times New Roman"/>
          <w:color w:val="000000"/>
          <w:sz w:val="24"/>
          <w:szCs w:val="24"/>
          <w:u w:color="538135"/>
          <w:bdr w:val="nil"/>
          <w:lang w:val="uk-UA" w:eastAsia="ru-RU"/>
        </w:rPr>
        <w:t xml:space="preserve">) роз'єм живлення (не гірше): 2 (DC </w:t>
      </w:r>
      <w:proofErr w:type="spellStart"/>
      <w:r w:rsidR="00976B26" w:rsidRPr="00976B26">
        <w:rPr>
          <w:rFonts w:ascii="Times New Roman" w:eastAsia="Arial Unicode MS" w:hAnsi="Times New Roman"/>
          <w:color w:val="000000"/>
          <w:sz w:val="24"/>
          <w:szCs w:val="24"/>
          <w:u w:color="538135"/>
          <w:bdr w:val="nil"/>
          <w:lang w:val="uk-UA" w:eastAsia="ru-RU"/>
        </w:rPr>
        <w:t>jack</w:t>
      </w:r>
      <w:proofErr w:type="spellEnd"/>
      <w:r w:rsidR="00976B26" w:rsidRPr="00976B26">
        <w:rPr>
          <w:rFonts w:ascii="Times New Roman" w:eastAsia="Arial Unicode MS" w:hAnsi="Times New Roman"/>
          <w:color w:val="000000"/>
          <w:sz w:val="24"/>
          <w:szCs w:val="24"/>
          <w:u w:color="538135"/>
          <w:bdr w:val="nil"/>
          <w:lang w:val="uk-UA" w:eastAsia="ru-RU"/>
        </w:rPr>
        <w:t>, PoE-IN);</w:t>
      </w:r>
    </w:p>
    <w:p w:rsidR="00976B26" w:rsidRPr="00976B26" w:rsidRDefault="00620A5E" w:rsidP="00976B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9</w:t>
      </w:r>
      <w:r w:rsidR="00976B26" w:rsidRPr="00976B26">
        <w:rPr>
          <w:rFonts w:ascii="Times New Roman" w:eastAsia="Arial Unicode MS" w:hAnsi="Times New Roman"/>
          <w:color w:val="000000"/>
          <w:sz w:val="24"/>
          <w:szCs w:val="24"/>
          <w:u w:color="538135"/>
          <w:bdr w:val="nil"/>
          <w:lang w:val="uk-UA" w:eastAsia="ru-RU"/>
        </w:rPr>
        <w:t xml:space="preserve">) підтримувані формати вхідної напруги (не гірше): 12-57 В, </w:t>
      </w:r>
      <w:proofErr w:type="spellStart"/>
      <w:r w:rsidR="00976B26" w:rsidRPr="00976B26">
        <w:rPr>
          <w:rFonts w:ascii="Times New Roman" w:eastAsia="Arial Unicode MS" w:hAnsi="Times New Roman"/>
          <w:color w:val="000000"/>
          <w:sz w:val="24"/>
          <w:szCs w:val="24"/>
          <w:u w:color="538135"/>
          <w:bdr w:val="nil"/>
          <w:lang w:val="uk-UA" w:eastAsia="ru-RU"/>
        </w:rPr>
        <w:t>PassivePoE</w:t>
      </w:r>
      <w:proofErr w:type="spellEnd"/>
    </w:p>
    <w:p w:rsidR="00976B26" w:rsidRPr="00976B26" w:rsidRDefault="00976B26" w:rsidP="00976B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976B26">
        <w:rPr>
          <w:rFonts w:ascii="Times New Roman" w:eastAsia="Arial Unicode MS" w:hAnsi="Times New Roman"/>
          <w:color w:val="000000"/>
          <w:sz w:val="24"/>
          <w:szCs w:val="24"/>
          <w:u w:color="538135"/>
          <w:bdr w:val="nil"/>
          <w:lang w:val="uk-UA" w:eastAsia="ru-RU"/>
        </w:rPr>
        <w:t>1</w:t>
      </w:r>
      <w:r w:rsidR="00620A5E">
        <w:rPr>
          <w:rFonts w:ascii="Times New Roman" w:eastAsia="Arial Unicode MS" w:hAnsi="Times New Roman"/>
          <w:color w:val="000000"/>
          <w:sz w:val="24"/>
          <w:szCs w:val="24"/>
          <w:u w:color="538135"/>
          <w:bdr w:val="nil"/>
          <w:lang w:val="uk-UA" w:eastAsia="ru-RU"/>
        </w:rPr>
        <w:t>0</w:t>
      </w:r>
      <w:r w:rsidRPr="00976B26">
        <w:rPr>
          <w:rFonts w:ascii="Times New Roman" w:eastAsia="Arial Unicode MS" w:hAnsi="Times New Roman"/>
          <w:color w:val="000000"/>
          <w:sz w:val="24"/>
          <w:szCs w:val="24"/>
          <w:u w:color="538135"/>
          <w:bdr w:val="nil"/>
          <w:lang w:val="uk-UA" w:eastAsia="ru-RU"/>
        </w:rPr>
        <w:t xml:space="preserve">) підтримка </w:t>
      </w:r>
      <w:proofErr w:type="spellStart"/>
      <w:r w:rsidRPr="00976B26">
        <w:rPr>
          <w:rFonts w:ascii="Times New Roman" w:eastAsia="Arial Unicode MS" w:hAnsi="Times New Roman"/>
          <w:color w:val="000000"/>
          <w:sz w:val="24"/>
          <w:szCs w:val="24"/>
          <w:u w:color="538135"/>
          <w:bdr w:val="nil"/>
          <w:lang w:val="uk-UA" w:eastAsia="ru-RU"/>
        </w:rPr>
        <w:t>РоЕ</w:t>
      </w:r>
      <w:proofErr w:type="spellEnd"/>
      <w:r w:rsidRPr="00976B26">
        <w:rPr>
          <w:rFonts w:ascii="Times New Roman" w:eastAsia="Arial Unicode MS" w:hAnsi="Times New Roman"/>
          <w:color w:val="000000"/>
          <w:sz w:val="24"/>
          <w:szCs w:val="24"/>
          <w:u w:color="538135"/>
          <w:bdr w:val="nil"/>
          <w:lang w:val="uk-UA" w:eastAsia="ru-RU"/>
        </w:rPr>
        <w:t xml:space="preserve"> (не гірше): </w:t>
      </w:r>
      <w:proofErr w:type="spellStart"/>
      <w:r w:rsidRPr="00976B26">
        <w:rPr>
          <w:rFonts w:ascii="Times New Roman" w:eastAsia="Arial Unicode MS" w:hAnsi="Times New Roman"/>
          <w:color w:val="000000"/>
          <w:sz w:val="24"/>
          <w:szCs w:val="24"/>
          <w:u w:color="538135"/>
          <w:bdr w:val="nil"/>
          <w:lang w:val="uk-UA" w:eastAsia="ru-RU"/>
        </w:rPr>
        <w:t>PoEin</w:t>
      </w:r>
      <w:proofErr w:type="spellEnd"/>
      <w:r w:rsidRPr="00976B26">
        <w:rPr>
          <w:rFonts w:ascii="Times New Roman" w:eastAsia="Arial Unicode MS" w:hAnsi="Times New Roman"/>
          <w:color w:val="000000"/>
          <w:sz w:val="24"/>
          <w:szCs w:val="24"/>
          <w:u w:color="538135"/>
          <w:bdr w:val="nil"/>
          <w:lang w:val="uk-UA" w:eastAsia="ru-RU"/>
        </w:rPr>
        <w:t xml:space="preserve">: </w:t>
      </w:r>
      <w:proofErr w:type="spellStart"/>
      <w:r w:rsidRPr="00976B26">
        <w:rPr>
          <w:rFonts w:ascii="Times New Roman" w:eastAsia="Arial Unicode MS" w:hAnsi="Times New Roman"/>
          <w:color w:val="000000"/>
          <w:sz w:val="24"/>
          <w:szCs w:val="24"/>
          <w:u w:color="538135"/>
          <w:bdr w:val="nil"/>
          <w:lang w:val="uk-UA" w:eastAsia="ru-RU"/>
        </w:rPr>
        <w:t>PassivePoE</w:t>
      </w:r>
      <w:proofErr w:type="spellEnd"/>
      <w:r w:rsidRPr="00976B26">
        <w:rPr>
          <w:rFonts w:ascii="Times New Roman" w:eastAsia="Arial Unicode MS" w:hAnsi="Times New Roman"/>
          <w:color w:val="000000"/>
          <w:sz w:val="24"/>
          <w:szCs w:val="24"/>
          <w:u w:color="538135"/>
          <w:bdr w:val="nil"/>
          <w:lang w:val="uk-UA" w:eastAsia="ru-RU"/>
        </w:rPr>
        <w:t xml:space="preserve">; </w:t>
      </w:r>
      <w:proofErr w:type="spellStart"/>
      <w:r w:rsidRPr="00976B26">
        <w:rPr>
          <w:rFonts w:ascii="Times New Roman" w:eastAsia="Arial Unicode MS" w:hAnsi="Times New Roman"/>
          <w:color w:val="000000"/>
          <w:sz w:val="24"/>
          <w:szCs w:val="24"/>
          <w:u w:color="538135"/>
          <w:bdr w:val="nil"/>
          <w:lang w:val="uk-UA" w:eastAsia="ru-RU"/>
        </w:rPr>
        <w:t>PoEout</w:t>
      </w:r>
      <w:proofErr w:type="spellEnd"/>
      <w:r w:rsidRPr="00976B26">
        <w:rPr>
          <w:rFonts w:ascii="Times New Roman" w:eastAsia="Arial Unicode MS" w:hAnsi="Times New Roman"/>
          <w:color w:val="000000"/>
          <w:sz w:val="24"/>
          <w:szCs w:val="24"/>
          <w:u w:color="538135"/>
          <w:bdr w:val="nil"/>
          <w:lang w:val="uk-UA" w:eastAsia="ru-RU"/>
        </w:rPr>
        <w:t>: Ether2-Ether5, 802.3af/</w:t>
      </w:r>
      <w:proofErr w:type="spellStart"/>
      <w:r w:rsidRPr="00976B26">
        <w:rPr>
          <w:rFonts w:ascii="Times New Roman" w:eastAsia="Arial Unicode MS" w:hAnsi="Times New Roman"/>
          <w:color w:val="000000"/>
          <w:sz w:val="24"/>
          <w:szCs w:val="24"/>
          <w:u w:color="538135"/>
          <w:bdr w:val="nil"/>
          <w:lang w:val="uk-UA" w:eastAsia="ru-RU"/>
        </w:rPr>
        <w:t>at</w:t>
      </w:r>
      <w:proofErr w:type="spellEnd"/>
      <w:r w:rsidRPr="00976B26">
        <w:rPr>
          <w:rFonts w:ascii="Times New Roman" w:eastAsia="Arial Unicode MS" w:hAnsi="Times New Roman"/>
          <w:color w:val="000000"/>
          <w:sz w:val="24"/>
          <w:szCs w:val="24"/>
          <w:u w:color="538135"/>
          <w:bdr w:val="nil"/>
          <w:lang w:val="uk-UA" w:eastAsia="ru-RU"/>
        </w:rPr>
        <w:t>;</w:t>
      </w:r>
    </w:p>
    <w:p w:rsidR="00976B26" w:rsidRPr="00976B26" w:rsidRDefault="00976B26" w:rsidP="00976B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976B26">
        <w:rPr>
          <w:rFonts w:ascii="Times New Roman" w:eastAsia="Arial Unicode MS" w:hAnsi="Times New Roman"/>
          <w:color w:val="000000"/>
          <w:sz w:val="24"/>
          <w:szCs w:val="24"/>
          <w:u w:color="538135"/>
          <w:bdr w:val="nil"/>
          <w:lang w:val="uk-UA" w:eastAsia="ru-RU"/>
        </w:rPr>
        <w:t>1</w:t>
      </w:r>
      <w:r w:rsidR="00620A5E">
        <w:rPr>
          <w:rFonts w:ascii="Times New Roman" w:eastAsia="Arial Unicode MS" w:hAnsi="Times New Roman"/>
          <w:color w:val="000000"/>
          <w:sz w:val="24"/>
          <w:szCs w:val="24"/>
          <w:u w:color="538135"/>
          <w:bdr w:val="nil"/>
          <w:lang w:val="uk-UA" w:eastAsia="ru-RU"/>
        </w:rPr>
        <w:t>1</w:t>
      </w:r>
      <w:r w:rsidRPr="00976B26">
        <w:rPr>
          <w:rFonts w:ascii="Times New Roman" w:eastAsia="Arial Unicode MS" w:hAnsi="Times New Roman"/>
          <w:color w:val="000000"/>
          <w:sz w:val="24"/>
          <w:szCs w:val="24"/>
          <w:u w:color="538135"/>
          <w:bdr w:val="nil"/>
          <w:lang w:val="uk-UA" w:eastAsia="ru-RU"/>
        </w:rPr>
        <w:t xml:space="preserve">) максимальна вихідна потужність на порт (не гірше): 450 </w:t>
      </w:r>
      <w:proofErr w:type="spellStart"/>
      <w:r w:rsidRPr="00976B26">
        <w:rPr>
          <w:rFonts w:ascii="Times New Roman" w:eastAsia="Arial Unicode MS" w:hAnsi="Times New Roman"/>
          <w:color w:val="000000"/>
          <w:sz w:val="24"/>
          <w:szCs w:val="24"/>
          <w:u w:color="538135"/>
          <w:bdr w:val="nil"/>
          <w:lang w:val="uk-UA" w:eastAsia="ru-RU"/>
        </w:rPr>
        <w:t>мA</w:t>
      </w:r>
      <w:proofErr w:type="spellEnd"/>
      <w:r w:rsidRPr="00976B26">
        <w:rPr>
          <w:rFonts w:ascii="Times New Roman" w:eastAsia="Arial Unicode MS" w:hAnsi="Times New Roman"/>
          <w:color w:val="000000"/>
          <w:sz w:val="24"/>
          <w:szCs w:val="24"/>
          <w:u w:color="538135"/>
          <w:bdr w:val="nil"/>
          <w:lang w:val="uk-UA" w:eastAsia="ru-RU"/>
        </w:rPr>
        <w:t xml:space="preserve"> (</w:t>
      </w:r>
      <w:proofErr w:type="spellStart"/>
      <w:r w:rsidRPr="00976B26">
        <w:rPr>
          <w:rFonts w:ascii="Times New Roman" w:eastAsia="Arial Unicode MS" w:hAnsi="Times New Roman"/>
          <w:color w:val="000000"/>
          <w:sz w:val="24"/>
          <w:szCs w:val="24"/>
          <w:u w:color="538135"/>
          <w:bdr w:val="nil"/>
          <w:lang w:val="uk-UA" w:eastAsia="ru-RU"/>
        </w:rPr>
        <w:t>input</w:t>
      </w:r>
      <w:proofErr w:type="spellEnd"/>
      <w:r w:rsidRPr="00976B26">
        <w:rPr>
          <w:rFonts w:ascii="Times New Roman" w:eastAsia="Arial Unicode MS" w:hAnsi="Times New Roman"/>
          <w:color w:val="000000"/>
          <w:sz w:val="24"/>
          <w:szCs w:val="24"/>
          <w:u w:color="538135"/>
          <w:bdr w:val="nil"/>
          <w:lang w:val="uk-UA" w:eastAsia="ru-RU"/>
        </w:rPr>
        <w:t>&gt; 30 В); 1 A (</w:t>
      </w:r>
      <w:proofErr w:type="spellStart"/>
      <w:r w:rsidRPr="00976B26">
        <w:rPr>
          <w:rFonts w:ascii="Times New Roman" w:eastAsia="Arial Unicode MS" w:hAnsi="Times New Roman"/>
          <w:color w:val="000000"/>
          <w:sz w:val="24"/>
          <w:szCs w:val="24"/>
          <w:u w:color="538135"/>
          <w:bdr w:val="nil"/>
          <w:lang w:val="uk-UA" w:eastAsia="ru-RU"/>
        </w:rPr>
        <w:t>input</w:t>
      </w:r>
      <w:proofErr w:type="spellEnd"/>
      <w:r w:rsidRPr="00976B26">
        <w:rPr>
          <w:rFonts w:ascii="Times New Roman" w:eastAsia="Arial Unicode MS" w:hAnsi="Times New Roman"/>
          <w:color w:val="000000"/>
          <w:sz w:val="24"/>
          <w:szCs w:val="24"/>
          <w:u w:color="538135"/>
          <w:bdr w:val="nil"/>
          <w:lang w:val="uk-UA" w:eastAsia="ru-RU"/>
        </w:rPr>
        <w:t>&lt; 30 В);</w:t>
      </w:r>
    </w:p>
    <w:p w:rsidR="00976B26" w:rsidRPr="00976B26" w:rsidRDefault="00976B26" w:rsidP="00976B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976B26">
        <w:rPr>
          <w:rFonts w:ascii="Times New Roman" w:eastAsia="Arial Unicode MS" w:hAnsi="Times New Roman"/>
          <w:color w:val="000000"/>
          <w:sz w:val="24"/>
          <w:szCs w:val="24"/>
          <w:u w:color="538135"/>
          <w:bdr w:val="nil"/>
          <w:lang w:val="uk-UA" w:eastAsia="ru-RU"/>
        </w:rPr>
        <w:t>1</w:t>
      </w:r>
      <w:r w:rsidR="00620A5E">
        <w:rPr>
          <w:rFonts w:ascii="Times New Roman" w:eastAsia="Arial Unicode MS" w:hAnsi="Times New Roman"/>
          <w:color w:val="000000"/>
          <w:sz w:val="24"/>
          <w:szCs w:val="24"/>
          <w:u w:color="538135"/>
          <w:bdr w:val="nil"/>
          <w:lang w:val="uk-UA" w:eastAsia="ru-RU"/>
        </w:rPr>
        <w:t>2</w:t>
      </w:r>
      <w:r w:rsidRPr="00976B26">
        <w:rPr>
          <w:rFonts w:ascii="Times New Roman" w:eastAsia="Arial Unicode MS" w:hAnsi="Times New Roman"/>
          <w:color w:val="000000"/>
          <w:sz w:val="24"/>
          <w:szCs w:val="24"/>
          <w:u w:color="538135"/>
          <w:bdr w:val="nil"/>
          <w:lang w:val="uk-UA" w:eastAsia="ru-RU"/>
        </w:rPr>
        <w:t xml:space="preserve">) максимальна загальна потужність </w:t>
      </w:r>
      <w:proofErr w:type="spellStart"/>
      <w:r w:rsidRPr="00976B26">
        <w:rPr>
          <w:rFonts w:ascii="Times New Roman" w:eastAsia="Arial Unicode MS" w:hAnsi="Times New Roman"/>
          <w:color w:val="000000"/>
          <w:sz w:val="24"/>
          <w:szCs w:val="24"/>
          <w:u w:color="538135"/>
          <w:bdr w:val="nil"/>
          <w:lang w:val="uk-UA" w:eastAsia="ru-RU"/>
        </w:rPr>
        <w:t>PoEout</w:t>
      </w:r>
      <w:proofErr w:type="spellEnd"/>
      <w:r w:rsidRPr="00976B26">
        <w:rPr>
          <w:rFonts w:ascii="Times New Roman" w:eastAsia="Arial Unicode MS" w:hAnsi="Times New Roman"/>
          <w:color w:val="000000"/>
          <w:sz w:val="24"/>
          <w:szCs w:val="24"/>
          <w:u w:color="538135"/>
          <w:bdr w:val="nil"/>
          <w:lang w:val="uk-UA" w:eastAsia="ru-RU"/>
        </w:rPr>
        <w:t xml:space="preserve"> (не гірше): 2 A;</w:t>
      </w:r>
    </w:p>
    <w:p w:rsidR="00976B26" w:rsidRPr="00976B26" w:rsidRDefault="00976B26" w:rsidP="00976B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976B26">
        <w:rPr>
          <w:rFonts w:ascii="Times New Roman" w:eastAsia="Arial Unicode MS" w:hAnsi="Times New Roman"/>
          <w:color w:val="000000"/>
          <w:sz w:val="24"/>
          <w:szCs w:val="24"/>
          <w:u w:color="538135"/>
          <w:bdr w:val="nil"/>
          <w:lang w:val="uk-UA" w:eastAsia="ru-RU"/>
        </w:rPr>
        <w:t>1</w:t>
      </w:r>
      <w:r w:rsidR="00620A5E">
        <w:rPr>
          <w:rFonts w:ascii="Times New Roman" w:eastAsia="Arial Unicode MS" w:hAnsi="Times New Roman"/>
          <w:color w:val="000000"/>
          <w:sz w:val="24"/>
          <w:szCs w:val="24"/>
          <w:u w:color="538135"/>
          <w:bdr w:val="nil"/>
          <w:lang w:val="uk-UA" w:eastAsia="ru-RU"/>
        </w:rPr>
        <w:t>3</w:t>
      </w:r>
      <w:r w:rsidRPr="00976B26">
        <w:rPr>
          <w:rFonts w:ascii="Times New Roman" w:eastAsia="Arial Unicode MS" w:hAnsi="Times New Roman"/>
          <w:color w:val="000000"/>
          <w:sz w:val="24"/>
          <w:szCs w:val="24"/>
          <w:u w:color="538135"/>
          <w:bdr w:val="nil"/>
          <w:lang w:val="uk-UA" w:eastAsia="ru-RU"/>
        </w:rPr>
        <w:t>) максимальна споживана потужність (не гірше): 6 Вт (без підключення), 54 Вт;</w:t>
      </w:r>
    </w:p>
    <w:p w:rsidR="00976B26" w:rsidRPr="00976B26" w:rsidRDefault="00976B26" w:rsidP="00976B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976B26">
        <w:rPr>
          <w:rFonts w:ascii="Times New Roman" w:eastAsia="Arial Unicode MS" w:hAnsi="Times New Roman"/>
          <w:color w:val="000000"/>
          <w:sz w:val="24"/>
          <w:szCs w:val="24"/>
          <w:u w:color="538135"/>
          <w:bdr w:val="nil"/>
          <w:lang w:val="uk-UA" w:eastAsia="ru-RU"/>
        </w:rPr>
        <w:t>1</w:t>
      </w:r>
      <w:r w:rsidR="00620A5E">
        <w:rPr>
          <w:rFonts w:ascii="Times New Roman" w:eastAsia="Arial Unicode MS" w:hAnsi="Times New Roman"/>
          <w:color w:val="000000"/>
          <w:sz w:val="24"/>
          <w:szCs w:val="24"/>
          <w:u w:color="538135"/>
          <w:bdr w:val="nil"/>
          <w:lang w:val="uk-UA" w:eastAsia="ru-RU"/>
        </w:rPr>
        <w:t>4</w:t>
      </w:r>
      <w:r w:rsidRPr="00976B26">
        <w:rPr>
          <w:rFonts w:ascii="Times New Roman" w:eastAsia="Arial Unicode MS" w:hAnsi="Times New Roman"/>
          <w:color w:val="000000"/>
          <w:sz w:val="24"/>
          <w:szCs w:val="24"/>
          <w:u w:color="538135"/>
          <w:bdr w:val="nil"/>
          <w:lang w:val="uk-UA" w:eastAsia="ru-RU"/>
        </w:rPr>
        <w:t>) діапазон робочих температур (не гірше): від -40 до +70 °C.</w:t>
      </w:r>
    </w:p>
    <w:p w:rsidR="005A798C" w:rsidRDefault="005A798C" w:rsidP="003B764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03769D" w:rsidRPr="0003769D" w:rsidRDefault="00246354"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bookmarkStart w:id="10" w:name="_Hlk128487028"/>
      <w:r>
        <w:rPr>
          <w:rFonts w:ascii="Times New Roman" w:eastAsia="Arial Unicode MS" w:hAnsi="Times New Roman"/>
          <w:color w:val="000000"/>
          <w:sz w:val="24"/>
          <w:szCs w:val="24"/>
          <w:u w:color="538135"/>
          <w:bdr w:val="nil"/>
          <w:lang w:val="uk-UA" w:eastAsia="ru-RU"/>
        </w:rPr>
        <w:t>4</w:t>
      </w:r>
      <w:r w:rsidR="0003769D" w:rsidRPr="0003769D">
        <w:rPr>
          <w:rFonts w:ascii="Times New Roman" w:eastAsia="Arial Unicode MS" w:hAnsi="Times New Roman"/>
          <w:color w:val="000000"/>
          <w:sz w:val="24"/>
          <w:szCs w:val="24"/>
          <w:u w:color="538135"/>
          <w:bdr w:val="nil"/>
          <w:lang w:val="uk-UA" w:eastAsia="ru-RU"/>
        </w:rPr>
        <w:t xml:space="preserve">.1.7. </w:t>
      </w:r>
      <w:bookmarkEnd w:id="10"/>
      <w:r w:rsidR="0003769D" w:rsidRPr="0003769D">
        <w:rPr>
          <w:rFonts w:ascii="Times New Roman" w:eastAsia="Arial Unicode MS" w:hAnsi="Times New Roman"/>
          <w:color w:val="000000"/>
          <w:sz w:val="24"/>
          <w:szCs w:val="24"/>
          <w:u w:color="538135"/>
          <w:bdr w:val="nil"/>
          <w:lang w:val="uk-UA" w:eastAsia="ru-RU"/>
        </w:rPr>
        <w:t>Маршрутизатор – 1 шт., що відповідає наступним технічним вимогам (не гірше):</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1) діапазон частот </w:t>
      </w:r>
      <w:bookmarkStart w:id="11" w:name="_Hlk149898385"/>
      <w:r w:rsidRPr="0003769D">
        <w:rPr>
          <w:rFonts w:ascii="Times New Roman" w:eastAsia="Arial Unicode MS" w:hAnsi="Times New Roman"/>
          <w:color w:val="000000"/>
          <w:sz w:val="24"/>
          <w:szCs w:val="24"/>
          <w:u w:color="538135"/>
          <w:bdr w:val="nil"/>
          <w:lang w:val="uk-UA" w:eastAsia="ru-RU"/>
        </w:rPr>
        <w:t xml:space="preserve">(не гірше): </w:t>
      </w:r>
      <w:bookmarkEnd w:id="11"/>
      <w:r w:rsidRPr="0003769D">
        <w:rPr>
          <w:rFonts w:ascii="Times New Roman" w:eastAsia="Arial Unicode MS" w:hAnsi="Times New Roman"/>
          <w:color w:val="000000"/>
          <w:sz w:val="24"/>
          <w:szCs w:val="24"/>
          <w:u w:color="538135"/>
          <w:bdr w:val="nil"/>
          <w:lang w:val="uk-UA" w:eastAsia="ru-RU"/>
        </w:rPr>
        <w:t xml:space="preserve">2412 – 2484 </w:t>
      </w:r>
      <w:proofErr w:type="spellStart"/>
      <w:r w:rsidRPr="0003769D">
        <w:rPr>
          <w:rFonts w:ascii="Times New Roman" w:eastAsia="Arial Unicode MS" w:hAnsi="Times New Roman"/>
          <w:color w:val="000000"/>
          <w:sz w:val="24"/>
          <w:szCs w:val="24"/>
          <w:u w:color="538135"/>
          <w:bdr w:val="nil"/>
          <w:lang w:val="uk-UA" w:eastAsia="ru-RU"/>
        </w:rPr>
        <w:t>MГц</w:t>
      </w:r>
      <w:proofErr w:type="spellEnd"/>
      <w:r w:rsidRPr="0003769D">
        <w:rPr>
          <w:rFonts w:ascii="Times New Roman" w:eastAsia="Arial Unicode MS" w:hAnsi="Times New Roman"/>
          <w:color w:val="000000"/>
          <w:sz w:val="24"/>
          <w:szCs w:val="24"/>
          <w:u w:color="538135"/>
          <w:bdr w:val="nil"/>
          <w:lang w:val="uk-UA" w:eastAsia="ru-RU"/>
        </w:rPr>
        <w:t xml:space="preserve">/5150 – 5875 </w:t>
      </w:r>
      <w:proofErr w:type="spellStart"/>
      <w:r w:rsidRPr="0003769D">
        <w:rPr>
          <w:rFonts w:ascii="Times New Roman" w:eastAsia="Arial Unicode MS" w:hAnsi="Times New Roman"/>
          <w:color w:val="000000"/>
          <w:sz w:val="24"/>
          <w:szCs w:val="24"/>
          <w:u w:color="538135"/>
          <w:bdr w:val="nil"/>
          <w:lang w:val="uk-UA" w:eastAsia="ru-RU"/>
        </w:rPr>
        <w:t>MГц</w:t>
      </w:r>
      <w:proofErr w:type="spellEnd"/>
      <w:r w:rsidRPr="0003769D">
        <w:rPr>
          <w:rFonts w:ascii="Times New Roman" w:eastAsia="Arial Unicode MS" w:hAnsi="Times New Roman"/>
          <w:color w:val="000000"/>
          <w:sz w:val="24"/>
          <w:szCs w:val="24"/>
          <w:u w:color="538135"/>
          <w:bdr w:val="nil"/>
          <w:lang w:val="uk-UA" w:eastAsia="ru-RU"/>
        </w:rPr>
        <w:t>;</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2) бездротовий стандарт (не гірше): 2.4 ГГц 802.11b/g/n; 5 ГГц 802.11a/n/</w:t>
      </w:r>
      <w:proofErr w:type="spellStart"/>
      <w:r w:rsidRPr="0003769D">
        <w:rPr>
          <w:rFonts w:ascii="Times New Roman" w:eastAsia="Arial Unicode MS" w:hAnsi="Times New Roman"/>
          <w:color w:val="000000"/>
          <w:sz w:val="24"/>
          <w:szCs w:val="24"/>
          <w:u w:color="538135"/>
          <w:bdr w:val="nil"/>
          <w:lang w:val="uk-UA" w:eastAsia="ru-RU"/>
        </w:rPr>
        <w:t>ac</w:t>
      </w:r>
      <w:proofErr w:type="spellEnd"/>
      <w:r w:rsidRPr="0003769D">
        <w:rPr>
          <w:rFonts w:ascii="Times New Roman" w:eastAsia="Arial Unicode MS" w:hAnsi="Times New Roman"/>
          <w:color w:val="000000"/>
          <w:sz w:val="24"/>
          <w:szCs w:val="24"/>
          <w:u w:color="538135"/>
          <w:bdr w:val="nil"/>
          <w:lang w:val="uk-UA" w:eastAsia="ru-RU"/>
        </w:rPr>
        <w:t>;</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3) номінальна частота процесора (не гірше): 650 МГц;</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4) кількість ядер процесора (не гірше): 1;</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5) об'єм оперативної пам'яті (не гірше): 64 Мб;</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lastRenderedPageBreak/>
        <w:t>6) об’єм сховища даних (не гірше): 16 Мб;</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7) тип сховища даних: FLASH;</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8) мережевий інтерфейс (не гірше): 5х10/100/1000 </w:t>
      </w:r>
      <w:proofErr w:type="spellStart"/>
      <w:r w:rsidRPr="0003769D">
        <w:rPr>
          <w:rFonts w:ascii="Times New Roman" w:eastAsia="Arial Unicode MS" w:hAnsi="Times New Roman"/>
          <w:color w:val="000000"/>
          <w:sz w:val="24"/>
          <w:szCs w:val="24"/>
          <w:u w:color="538135"/>
          <w:bdr w:val="nil"/>
          <w:lang w:val="uk-UA" w:eastAsia="ru-RU"/>
        </w:rPr>
        <w:t>Ethernet</w:t>
      </w:r>
      <w:proofErr w:type="spellEnd"/>
      <w:r w:rsidRPr="0003769D">
        <w:rPr>
          <w:rFonts w:ascii="Times New Roman" w:eastAsia="Arial Unicode MS" w:hAnsi="Times New Roman"/>
          <w:color w:val="000000"/>
          <w:sz w:val="24"/>
          <w:szCs w:val="24"/>
          <w:u w:color="538135"/>
          <w:bdr w:val="nil"/>
          <w:lang w:val="uk-UA" w:eastAsia="ru-RU"/>
        </w:rPr>
        <w:t xml:space="preserve">; 1хUSB </w:t>
      </w:r>
      <w:proofErr w:type="spellStart"/>
      <w:r w:rsidRPr="0003769D">
        <w:rPr>
          <w:rFonts w:ascii="Times New Roman" w:eastAsia="Arial Unicode MS" w:hAnsi="Times New Roman"/>
          <w:color w:val="000000"/>
          <w:sz w:val="24"/>
          <w:szCs w:val="24"/>
          <w:u w:color="538135"/>
          <w:bdr w:val="nil"/>
          <w:lang w:val="uk-UA" w:eastAsia="ru-RU"/>
        </w:rPr>
        <w:t>type</w:t>
      </w:r>
      <w:proofErr w:type="spellEnd"/>
      <w:r w:rsidRPr="0003769D">
        <w:rPr>
          <w:rFonts w:ascii="Times New Roman" w:eastAsia="Arial Unicode MS" w:hAnsi="Times New Roman"/>
          <w:color w:val="000000"/>
          <w:sz w:val="24"/>
          <w:szCs w:val="24"/>
          <w:u w:color="538135"/>
          <w:bdr w:val="nil"/>
          <w:lang w:val="uk-UA" w:eastAsia="ru-RU"/>
        </w:rPr>
        <w:t xml:space="preserve"> A;</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9) операційна система: </w:t>
      </w:r>
      <w:proofErr w:type="spellStart"/>
      <w:r w:rsidRPr="0003769D">
        <w:rPr>
          <w:rFonts w:ascii="Times New Roman" w:eastAsia="Arial Unicode MS" w:hAnsi="Times New Roman"/>
          <w:color w:val="000000"/>
          <w:sz w:val="24"/>
          <w:szCs w:val="24"/>
          <w:u w:color="538135"/>
          <w:bdr w:val="nil"/>
          <w:lang w:val="uk-UA" w:eastAsia="ru-RU"/>
        </w:rPr>
        <w:t>RouterOS</w:t>
      </w:r>
      <w:proofErr w:type="spellEnd"/>
      <w:r w:rsidRPr="0003769D">
        <w:rPr>
          <w:rFonts w:ascii="Times New Roman" w:eastAsia="Arial Unicode MS" w:hAnsi="Times New Roman"/>
          <w:color w:val="000000"/>
          <w:sz w:val="24"/>
          <w:szCs w:val="24"/>
          <w:u w:color="538135"/>
          <w:bdr w:val="nil"/>
          <w:lang w:val="uk-UA" w:eastAsia="ru-RU"/>
        </w:rPr>
        <w:t>;</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10) рівень ліцензії (не гірше): 4;</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11) максимальна потужність передавачі (не гірше): 2.4 ГГц – 22 </w:t>
      </w:r>
      <w:proofErr w:type="spellStart"/>
      <w:r w:rsidRPr="0003769D">
        <w:rPr>
          <w:rFonts w:ascii="Times New Roman" w:eastAsia="Arial Unicode MS" w:hAnsi="Times New Roman"/>
          <w:color w:val="000000"/>
          <w:sz w:val="24"/>
          <w:szCs w:val="24"/>
          <w:u w:color="538135"/>
          <w:bdr w:val="nil"/>
          <w:lang w:val="uk-UA" w:eastAsia="ru-RU"/>
        </w:rPr>
        <w:t>dBm</w:t>
      </w:r>
      <w:proofErr w:type="spellEnd"/>
      <w:r w:rsidRPr="0003769D">
        <w:rPr>
          <w:rFonts w:ascii="Times New Roman" w:eastAsia="Arial Unicode MS" w:hAnsi="Times New Roman"/>
          <w:color w:val="000000"/>
          <w:sz w:val="24"/>
          <w:szCs w:val="24"/>
          <w:u w:color="538135"/>
          <w:bdr w:val="nil"/>
          <w:lang w:val="uk-UA" w:eastAsia="ru-RU"/>
        </w:rPr>
        <w:t xml:space="preserve">, 5 ГГц – 23 </w:t>
      </w:r>
      <w:proofErr w:type="spellStart"/>
      <w:r w:rsidRPr="0003769D">
        <w:rPr>
          <w:rFonts w:ascii="Times New Roman" w:eastAsia="Arial Unicode MS" w:hAnsi="Times New Roman"/>
          <w:color w:val="000000"/>
          <w:sz w:val="24"/>
          <w:szCs w:val="24"/>
          <w:u w:color="538135"/>
          <w:bdr w:val="nil"/>
          <w:lang w:val="uk-UA" w:eastAsia="ru-RU"/>
        </w:rPr>
        <w:t>dBm</w:t>
      </w:r>
      <w:proofErr w:type="spellEnd"/>
      <w:r w:rsidRPr="0003769D">
        <w:rPr>
          <w:rFonts w:ascii="Times New Roman" w:eastAsia="Arial Unicode MS" w:hAnsi="Times New Roman"/>
          <w:color w:val="000000"/>
          <w:sz w:val="24"/>
          <w:szCs w:val="24"/>
          <w:u w:color="538135"/>
          <w:bdr w:val="nil"/>
          <w:lang w:val="uk-UA" w:eastAsia="ru-RU"/>
        </w:rPr>
        <w:t>;</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12) посилення антени (не гірше): 2.4 ГГц – 1.5 </w:t>
      </w:r>
      <w:proofErr w:type="spellStart"/>
      <w:r w:rsidRPr="0003769D">
        <w:rPr>
          <w:rFonts w:ascii="Times New Roman" w:eastAsia="Arial Unicode MS" w:hAnsi="Times New Roman"/>
          <w:color w:val="000000"/>
          <w:sz w:val="24"/>
          <w:szCs w:val="24"/>
          <w:u w:color="538135"/>
          <w:bdr w:val="nil"/>
          <w:lang w:val="uk-UA" w:eastAsia="ru-RU"/>
        </w:rPr>
        <w:t>dBi</w:t>
      </w:r>
      <w:proofErr w:type="spellEnd"/>
      <w:r w:rsidRPr="0003769D">
        <w:rPr>
          <w:rFonts w:ascii="Times New Roman" w:eastAsia="Arial Unicode MS" w:hAnsi="Times New Roman"/>
          <w:color w:val="000000"/>
          <w:sz w:val="24"/>
          <w:szCs w:val="24"/>
          <w:u w:color="538135"/>
          <w:bdr w:val="nil"/>
          <w:lang w:val="uk-UA" w:eastAsia="ru-RU"/>
        </w:rPr>
        <w:t xml:space="preserve">; 5 ГГц - 2 </w:t>
      </w:r>
      <w:proofErr w:type="spellStart"/>
      <w:r w:rsidRPr="0003769D">
        <w:rPr>
          <w:rFonts w:ascii="Times New Roman" w:eastAsia="Arial Unicode MS" w:hAnsi="Times New Roman"/>
          <w:color w:val="000000"/>
          <w:sz w:val="24"/>
          <w:szCs w:val="24"/>
          <w:u w:color="538135"/>
          <w:bdr w:val="nil"/>
          <w:lang w:val="uk-UA" w:eastAsia="ru-RU"/>
        </w:rPr>
        <w:t>dBi</w:t>
      </w:r>
      <w:proofErr w:type="spellEnd"/>
      <w:r w:rsidRPr="0003769D">
        <w:rPr>
          <w:rFonts w:ascii="Times New Roman" w:eastAsia="Arial Unicode MS" w:hAnsi="Times New Roman"/>
          <w:color w:val="000000"/>
          <w:sz w:val="24"/>
          <w:szCs w:val="24"/>
          <w:u w:color="538135"/>
          <w:bdr w:val="nil"/>
          <w:lang w:val="uk-UA" w:eastAsia="ru-RU"/>
        </w:rPr>
        <w:t>;</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13) ширина діаграми спрямованості (не гірше): 360°;</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14) кількість каналів (не гірше): 2.4 ГГц – 2; 5 ГГц – 1;</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15) джерело живлення (не гірше): 24В, адаптер 1.2А, </w:t>
      </w:r>
      <w:proofErr w:type="spellStart"/>
      <w:r w:rsidRPr="0003769D">
        <w:rPr>
          <w:rFonts w:ascii="Times New Roman" w:eastAsia="Arial Unicode MS" w:hAnsi="Times New Roman"/>
          <w:color w:val="000000"/>
          <w:sz w:val="24"/>
          <w:szCs w:val="24"/>
          <w:u w:color="538135"/>
          <w:bdr w:val="nil"/>
          <w:lang w:val="uk-UA" w:eastAsia="ru-RU"/>
        </w:rPr>
        <w:t>PoEinPassivePoE</w:t>
      </w:r>
      <w:proofErr w:type="spellEnd"/>
      <w:r w:rsidRPr="0003769D">
        <w:rPr>
          <w:rFonts w:ascii="Times New Roman" w:eastAsia="Arial Unicode MS" w:hAnsi="Times New Roman"/>
          <w:color w:val="000000"/>
          <w:sz w:val="24"/>
          <w:szCs w:val="24"/>
          <w:u w:color="538135"/>
          <w:bdr w:val="nil"/>
          <w:lang w:val="uk-UA" w:eastAsia="ru-RU"/>
        </w:rPr>
        <w:t>;</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16) роз'єм живлення (не гірше): 2 (PoE-IN, DC </w:t>
      </w:r>
      <w:proofErr w:type="spellStart"/>
      <w:r w:rsidRPr="0003769D">
        <w:rPr>
          <w:rFonts w:ascii="Times New Roman" w:eastAsia="Arial Unicode MS" w:hAnsi="Times New Roman"/>
          <w:color w:val="000000"/>
          <w:sz w:val="24"/>
          <w:szCs w:val="24"/>
          <w:u w:color="538135"/>
          <w:bdr w:val="nil"/>
          <w:lang w:val="uk-UA" w:eastAsia="ru-RU"/>
        </w:rPr>
        <w:t>jack</w:t>
      </w:r>
      <w:proofErr w:type="spellEnd"/>
      <w:r w:rsidRPr="0003769D">
        <w:rPr>
          <w:rFonts w:ascii="Times New Roman" w:eastAsia="Arial Unicode MS" w:hAnsi="Times New Roman"/>
          <w:color w:val="000000"/>
          <w:sz w:val="24"/>
          <w:szCs w:val="24"/>
          <w:u w:color="538135"/>
          <w:bdr w:val="nil"/>
          <w:lang w:val="uk-UA" w:eastAsia="ru-RU"/>
        </w:rPr>
        <w:t>);</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17) підтримувані формати вхідної напруги (не гірше): PoE-</w:t>
      </w:r>
      <w:proofErr w:type="spellStart"/>
      <w:r w:rsidRPr="0003769D">
        <w:rPr>
          <w:rFonts w:ascii="Times New Roman" w:eastAsia="Arial Unicode MS" w:hAnsi="Times New Roman"/>
          <w:color w:val="000000"/>
          <w:sz w:val="24"/>
          <w:szCs w:val="24"/>
          <w:u w:color="538135"/>
          <w:bdr w:val="nil"/>
          <w:lang w:val="uk-UA" w:eastAsia="ru-RU"/>
        </w:rPr>
        <w:t>in</w:t>
      </w:r>
      <w:proofErr w:type="spellEnd"/>
      <w:r w:rsidRPr="0003769D">
        <w:rPr>
          <w:rFonts w:ascii="Times New Roman" w:eastAsia="Arial Unicode MS" w:hAnsi="Times New Roman"/>
          <w:color w:val="000000"/>
          <w:sz w:val="24"/>
          <w:szCs w:val="24"/>
          <w:u w:color="538135"/>
          <w:bdr w:val="nil"/>
          <w:lang w:val="uk-UA" w:eastAsia="ru-RU"/>
        </w:rPr>
        <w:t xml:space="preserve">: 10 – 28 В, DC </w:t>
      </w:r>
      <w:proofErr w:type="spellStart"/>
      <w:r w:rsidRPr="0003769D">
        <w:rPr>
          <w:rFonts w:ascii="Times New Roman" w:eastAsia="Arial Unicode MS" w:hAnsi="Times New Roman"/>
          <w:color w:val="000000"/>
          <w:sz w:val="24"/>
          <w:szCs w:val="24"/>
          <w:u w:color="538135"/>
          <w:bdr w:val="nil"/>
          <w:lang w:val="uk-UA" w:eastAsia="ru-RU"/>
        </w:rPr>
        <w:t>jack</w:t>
      </w:r>
      <w:proofErr w:type="spellEnd"/>
      <w:r w:rsidRPr="0003769D">
        <w:rPr>
          <w:rFonts w:ascii="Times New Roman" w:eastAsia="Arial Unicode MS" w:hAnsi="Times New Roman"/>
          <w:color w:val="000000"/>
          <w:sz w:val="24"/>
          <w:szCs w:val="24"/>
          <w:u w:color="538135"/>
          <w:bdr w:val="nil"/>
          <w:lang w:val="uk-UA" w:eastAsia="ru-RU"/>
        </w:rPr>
        <w:t>: 10 – 28 В;</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18) максимальне енергоспоживання (не гірше): 7 Вт;</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19) </w:t>
      </w:r>
      <w:proofErr w:type="spellStart"/>
      <w:r w:rsidRPr="0003769D">
        <w:rPr>
          <w:rFonts w:ascii="Times New Roman" w:eastAsia="Arial Unicode MS" w:hAnsi="Times New Roman"/>
          <w:color w:val="000000"/>
          <w:sz w:val="24"/>
          <w:szCs w:val="24"/>
          <w:u w:color="538135"/>
          <w:bdr w:val="nil"/>
          <w:lang w:val="uk-UA" w:eastAsia="ru-RU"/>
        </w:rPr>
        <w:t>PoE</w:t>
      </w:r>
      <w:proofErr w:type="spellEnd"/>
      <w:r w:rsidRPr="0003769D">
        <w:rPr>
          <w:rFonts w:ascii="Times New Roman" w:eastAsia="Arial Unicode MS" w:hAnsi="Times New Roman"/>
          <w:color w:val="000000"/>
          <w:sz w:val="24"/>
          <w:szCs w:val="24"/>
          <w:u w:color="538135"/>
          <w:bdr w:val="nil"/>
          <w:lang w:val="uk-UA" w:eastAsia="ru-RU"/>
        </w:rPr>
        <w:t xml:space="preserve"> порти (не гірше): </w:t>
      </w:r>
      <w:proofErr w:type="spellStart"/>
      <w:r w:rsidRPr="0003769D">
        <w:rPr>
          <w:rFonts w:ascii="Times New Roman" w:eastAsia="Arial Unicode MS" w:hAnsi="Times New Roman"/>
          <w:color w:val="000000"/>
          <w:sz w:val="24"/>
          <w:szCs w:val="24"/>
          <w:u w:color="538135"/>
          <w:bdr w:val="nil"/>
          <w:lang w:val="uk-UA" w:eastAsia="ru-RU"/>
        </w:rPr>
        <w:t>PoEinPassivePoE</w:t>
      </w:r>
      <w:proofErr w:type="spellEnd"/>
      <w:r w:rsidRPr="0003769D">
        <w:rPr>
          <w:rFonts w:ascii="Times New Roman" w:eastAsia="Arial Unicode MS" w:hAnsi="Times New Roman"/>
          <w:color w:val="000000"/>
          <w:sz w:val="24"/>
          <w:szCs w:val="24"/>
          <w:u w:color="538135"/>
          <w:bdr w:val="nil"/>
          <w:lang w:val="uk-UA" w:eastAsia="ru-RU"/>
        </w:rPr>
        <w:t xml:space="preserve">: Ether1; </w:t>
      </w:r>
      <w:proofErr w:type="spellStart"/>
      <w:r w:rsidRPr="0003769D">
        <w:rPr>
          <w:rFonts w:ascii="Times New Roman" w:eastAsia="Arial Unicode MS" w:hAnsi="Times New Roman"/>
          <w:color w:val="000000"/>
          <w:sz w:val="24"/>
          <w:szCs w:val="24"/>
          <w:u w:color="538135"/>
          <w:bdr w:val="nil"/>
          <w:lang w:val="uk-UA" w:eastAsia="ru-RU"/>
        </w:rPr>
        <w:t>PoEoutPassivePoE</w:t>
      </w:r>
      <w:proofErr w:type="spellEnd"/>
      <w:r w:rsidRPr="0003769D">
        <w:rPr>
          <w:rFonts w:ascii="Times New Roman" w:eastAsia="Arial Unicode MS" w:hAnsi="Times New Roman"/>
          <w:color w:val="000000"/>
          <w:sz w:val="24"/>
          <w:szCs w:val="24"/>
          <w:u w:color="538135"/>
          <w:bdr w:val="nil"/>
          <w:lang w:val="uk-UA" w:eastAsia="ru-RU"/>
        </w:rPr>
        <w:t>: Ether5;</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20) максимальна вихідна потужність на порт (не гірше): 500 </w:t>
      </w:r>
      <w:proofErr w:type="spellStart"/>
      <w:r w:rsidRPr="0003769D">
        <w:rPr>
          <w:rFonts w:ascii="Times New Roman" w:eastAsia="Arial Unicode MS" w:hAnsi="Times New Roman"/>
          <w:color w:val="000000"/>
          <w:sz w:val="24"/>
          <w:szCs w:val="24"/>
          <w:u w:color="538135"/>
          <w:bdr w:val="nil"/>
          <w:lang w:val="uk-UA" w:eastAsia="ru-RU"/>
        </w:rPr>
        <w:t>мA</w:t>
      </w:r>
      <w:proofErr w:type="spellEnd"/>
      <w:r w:rsidRPr="0003769D">
        <w:rPr>
          <w:rFonts w:ascii="Times New Roman" w:eastAsia="Arial Unicode MS" w:hAnsi="Times New Roman"/>
          <w:color w:val="000000"/>
          <w:sz w:val="24"/>
          <w:szCs w:val="24"/>
          <w:u w:color="538135"/>
          <w:bdr w:val="nil"/>
          <w:lang w:val="uk-UA" w:eastAsia="ru-RU"/>
        </w:rPr>
        <w:t>;</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21) максимальна загальна потужність </w:t>
      </w:r>
      <w:proofErr w:type="spellStart"/>
      <w:r w:rsidRPr="0003769D">
        <w:rPr>
          <w:rFonts w:ascii="Times New Roman" w:eastAsia="Arial Unicode MS" w:hAnsi="Times New Roman"/>
          <w:color w:val="000000"/>
          <w:sz w:val="24"/>
          <w:szCs w:val="24"/>
          <w:u w:color="538135"/>
          <w:bdr w:val="nil"/>
          <w:lang w:val="uk-UA" w:eastAsia="ru-RU"/>
        </w:rPr>
        <w:t>PoEout</w:t>
      </w:r>
      <w:proofErr w:type="spellEnd"/>
      <w:r w:rsidRPr="0003769D">
        <w:rPr>
          <w:rFonts w:ascii="Times New Roman" w:eastAsia="Arial Unicode MS" w:hAnsi="Times New Roman"/>
          <w:color w:val="000000"/>
          <w:sz w:val="24"/>
          <w:szCs w:val="24"/>
          <w:u w:color="538135"/>
          <w:bdr w:val="nil"/>
          <w:lang w:val="uk-UA" w:eastAsia="ru-RU"/>
        </w:rPr>
        <w:t xml:space="preserve"> (не гірше): 500 </w:t>
      </w:r>
      <w:proofErr w:type="spellStart"/>
      <w:r w:rsidRPr="0003769D">
        <w:rPr>
          <w:rFonts w:ascii="Times New Roman" w:eastAsia="Arial Unicode MS" w:hAnsi="Times New Roman"/>
          <w:color w:val="000000"/>
          <w:sz w:val="24"/>
          <w:szCs w:val="24"/>
          <w:u w:color="538135"/>
          <w:bdr w:val="nil"/>
          <w:lang w:val="uk-UA" w:eastAsia="ru-RU"/>
        </w:rPr>
        <w:t>мA</w:t>
      </w:r>
      <w:proofErr w:type="spellEnd"/>
      <w:r w:rsidRPr="0003769D">
        <w:rPr>
          <w:rFonts w:ascii="Times New Roman" w:eastAsia="Arial Unicode MS" w:hAnsi="Times New Roman"/>
          <w:color w:val="000000"/>
          <w:sz w:val="24"/>
          <w:szCs w:val="24"/>
          <w:u w:color="538135"/>
          <w:bdr w:val="nil"/>
          <w:lang w:val="uk-UA" w:eastAsia="ru-RU"/>
        </w:rPr>
        <w:t>;</w:t>
      </w:r>
    </w:p>
    <w:p w:rsidR="0003769D" w:rsidRPr="0003769D" w:rsidRDefault="0003769D" w:rsidP="000376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22) діапазон робочих температур (не гірше): від -30°C до +70°C.</w:t>
      </w:r>
    </w:p>
    <w:p w:rsidR="00791F6F" w:rsidRDefault="00791F6F" w:rsidP="003B764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791F6F" w:rsidRPr="00B51660" w:rsidRDefault="00246354" w:rsidP="00791F6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bookmarkStart w:id="12" w:name="_Hlk128487350"/>
      <w:r>
        <w:rPr>
          <w:rFonts w:ascii="Times New Roman" w:eastAsia="Arial Unicode MS" w:hAnsi="Times New Roman"/>
          <w:color w:val="000000"/>
          <w:sz w:val="24"/>
          <w:szCs w:val="24"/>
          <w:u w:color="538135"/>
          <w:bdr w:val="nil"/>
          <w:lang w:val="uk-UA" w:eastAsia="ru-RU"/>
        </w:rPr>
        <w:t>4</w:t>
      </w:r>
      <w:r w:rsidR="00791F6F" w:rsidRPr="00D24F57">
        <w:rPr>
          <w:rFonts w:ascii="Times New Roman" w:eastAsia="Arial Unicode MS" w:hAnsi="Times New Roman"/>
          <w:color w:val="000000"/>
          <w:sz w:val="24"/>
          <w:szCs w:val="24"/>
          <w:u w:color="538135"/>
          <w:bdr w:val="nil"/>
          <w:lang w:val="uk-UA" w:eastAsia="ru-RU"/>
        </w:rPr>
        <w:t>.1.</w:t>
      </w:r>
      <w:r w:rsidR="00791F6F">
        <w:rPr>
          <w:rFonts w:ascii="Times New Roman" w:eastAsia="Arial Unicode MS" w:hAnsi="Times New Roman"/>
          <w:color w:val="000000"/>
          <w:sz w:val="24"/>
          <w:szCs w:val="24"/>
          <w:u w:color="538135"/>
          <w:bdr w:val="nil"/>
          <w:lang w:val="uk-UA" w:eastAsia="ru-RU"/>
        </w:rPr>
        <w:t>8</w:t>
      </w:r>
      <w:r w:rsidR="00791F6F" w:rsidRPr="00D24F57">
        <w:rPr>
          <w:rFonts w:ascii="Times New Roman" w:eastAsia="Arial Unicode MS" w:hAnsi="Times New Roman"/>
          <w:color w:val="000000"/>
          <w:sz w:val="24"/>
          <w:szCs w:val="24"/>
          <w:u w:color="538135"/>
          <w:bdr w:val="nil"/>
          <w:lang w:val="uk-UA" w:eastAsia="ru-RU"/>
        </w:rPr>
        <w:t xml:space="preserve">. </w:t>
      </w:r>
      <w:r w:rsidR="00DC268D" w:rsidRPr="00DC268D">
        <w:rPr>
          <w:rFonts w:ascii="Times New Roman" w:eastAsia="Arial Unicode MS" w:hAnsi="Times New Roman"/>
          <w:color w:val="000000"/>
          <w:sz w:val="24"/>
          <w:szCs w:val="24"/>
          <w:u w:color="538135"/>
          <w:bdr w:val="nil"/>
          <w:lang w:val="uk-UA" w:eastAsia="ru-RU"/>
        </w:rPr>
        <w:t>Модул</w:t>
      </w:r>
      <w:r w:rsidR="00803FE4">
        <w:rPr>
          <w:rFonts w:ascii="Times New Roman" w:eastAsia="Arial Unicode MS" w:hAnsi="Times New Roman"/>
          <w:color w:val="000000"/>
          <w:sz w:val="24"/>
          <w:szCs w:val="24"/>
          <w:u w:color="538135"/>
          <w:bdr w:val="nil"/>
          <w:lang w:val="uk-UA" w:eastAsia="ru-RU"/>
        </w:rPr>
        <w:t>ь</w:t>
      </w:r>
      <w:r w:rsidR="00DC268D" w:rsidRPr="00DC268D">
        <w:rPr>
          <w:rFonts w:ascii="Times New Roman" w:eastAsia="Arial Unicode MS" w:hAnsi="Times New Roman"/>
          <w:color w:val="000000"/>
          <w:sz w:val="24"/>
          <w:szCs w:val="24"/>
          <w:u w:color="538135"/>
          <w:bdr w:val="nil"/>
          <w:lang w:val="uk-UA" w:eastAsia="ru-RU"/>
        </w:rPr>
        <w:t xml:space="preserve"> SFP</w:t>
      </w:r>
      <w:r w:rsidR="0065015F">
        <w:rPr>
          <w:rFonts w:ascii="Times New Roman" w:eastAsia="Arial Unicode MS" w:hAnsi="Times New Roman"/>
          <w:color w:val="000000"/>
          <w:sz w:val="24"/>
          <w:szCs w:val="24"/>
          <w:u w:color="538135"/>
          <w:bdr w:val="nil"/>
          <w:lang w:val="uk-UA" w:eastAsia="ru-RU"/>
        </w:rPr>
        <w:t xml:space="preserve">типу 1 </w:t>
      </w:r>
      <w:r w:rsidR="00791F6F" w:rsidRPr="00D24F57">
        <w:rPr>
          <w:rFonts w:ascii="Times New Roman" w:eastAsia="Arial Unicode MS" w:hAnsi="Times New Roman"/>
          <w:color w:val="000000"/>
          <w:sz w:val="24"/>
          <w:szCs w:val="24"/>
          <w:u w:color="538135"/>
          <w:bdr w:val="nil"/>
          <w:lang w:val="uk-UA" w:eastAsia="ru-RU"/>
        </w:rPr>
        <w:t xml:space="preserve">– </w:t>
      </w:r>
      <w:r w:rsidR="00DC268D">
        <w:rPr>
          <w:rFonts w:ascii="Times New Roman" w:eastAsia="Arial Unicode MS" w:hAnsi="Times New Roman"/>
          <w:color w:val="000000"/>
          <w:sz w:val="24"/>
          <w:szCs w:val="24"/>
          <w:u w:color="538135"/>
          <w:bdr w:val="nil"/>
          <w:lang w:val="uk-UA" w:eastAsia="ru-RU"/>
        </w:rPr>
        <w:t>1</w:t>
      </w:r>
      <w:r w:rsidR="0003620A">
        <w:rPr>
          <w:rFonts w:ascii="Times New Roman" w:eastAsia="Arial Unicode MS" w:hAnsi="Times New Roman"/>
          <w:color w:val="000000"/>
          <w:sz w:val="24"/>
          <w:szCs w:val="24"/>
          <w:u w:color="538135"/>
          <w:bdr w:val="nil"/>
          <w:lang w:val="uk-UA" w:eastAsia="ru-RU"/>
        </w:rPr>
        <w:t xml:space="preserve"> шт</w:t>
      </w:r>
      <w:r w:rsidR="00791F6F" w:rsidRPr="00D24F57">
        <w:rPr>
          <w:rFonts w:ascii="Times New Roman" w:eastAsia="Arial Unicode MS" w:hAnsi="Times New Roman"/>
          <w:color w:val="000000"/>
          <w:sz w:val="24"/>
          <w:szCs w:val="24"/>
          <w:u w:color="538135"/>
          <w:bdr w:val="nil"/>
          <w:lang w:val="uk-UA" w:eastAsia="ru-RU"/>
        </w:rPr>
        <w:t xml:space="preserve">., </w:t>
      </w:r>
      <w:r w:rsidR="00791F6F"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791F6F">
        <w:rPr>
          <w:rFonts w:ascii="Times New Roman" w:eastAsia="Arial Unicode MS" w:hAnsi="Times New Roman"/>
          <w:color w:val="000000"/>
          <w:sz w:val="24"/>
          <w:szCs w:val="24"/>
          <w:u w:color="538135"/>
          <w:bdr w:val="nil"/>
          <w:lang w:val="uk-UA" w:eastAsia="ru-RU"/>
        </w:rPr>
        <w:t xml:space="preserve"> (не гірше)</w:t>
      </w:r>
      <w:r w:rsidR="00791F6F" w:rsidRPr="00B51660">
        <w:rPr>
          <w:rFonts w:ascii="Times New Roman" w:eastAsia="Arial Unicode MS" w:hAnsi="Times New Roman"/>
          <w:color w:val="000000"/>
          <w:sz w:val="24"/>
          <w:szCs w:val="24"/>
          <w:u w:color="538135"/>
          <w:bdr w:val="nil"/>
          <w:lang w:val="uk-UA" w:eastAsia="ru-RU"/>
        </w:rPr>
        <w:t>:</w:t>
      </w:r>
    </w:p>
    <w:p w:rsidR="0065015F" w:rsidRPr="0065015F" w:rsidRDefault="0065015F" w:rsidP="0065015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1) тип: оптичний модуль;</w:t>
      </w:r>
    </w:p>
    <w:p w:rsidR="0065015F" w:rsidRPr="0065015F" w:rsidRDefault="0065015F" w:rsidP="0065015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2) швидкість передачі: 1.25Gbps/1.063Gbps;</w:t>
      </w:r>
    </w:p>
    <w:p w:rsidR="0065015F" w:rsidRPr="0065015F" w:rsidRDefault="0065015F" w:rsidP="0065015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3) наявність будованої цифрової діагностики (DDM);</w:t>
      </w:r>
    </w:p>
    <w:p w:rsidR="0065015F" w:rsidRPr="0065015F" w:rsidRDefault="0065015F" w:rsidP="0065015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4) довжина хвилі передачі/прийому: 1310nm;</w:t>
      </w:r>
    </w:p>
    <w:p w:rsidR="0065015F" w:rsidRPr="0065015F" w:rsidRDefault="0065015F" w:rsidP="0065015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 xml:space="preserve">5) потужність передавача, </w:t>
      </w:r>
      <w:proofErr w:type="spellStart"/>
      <w:r w:rsidRPr="0065015F">
        <w:rPr>
          <w:rFonts w:ascii="Times New Roman" w:hAnsi="Times New Roman"/>
          <w:bCs/>
          <w:sz w:val="24"/>
          <w:szCs w:val="24"/>
          <w:lang w:val="uk-UA"/>
        </w:rPr>
        <w:t>Pout</w:t>
      </w:r>
      <w:proofErr w:type="spellEnd"/>
      <w:r w:rsidRPr="0065015F">
        <w:rPr>
          <w:rFonts w:ascii="Times New Roman" w:hAnsi="Times New Roman"/>
          <w:bCs/>
          <w:sz w:val="24"/>
          <w:szCs w:val="24"/>
          <w:lang w:val="uk-UA"/>
        </w:rPr>
        <w:t xml:space="preserve">: -10…-4 </w:t>
      </w:r>
      <w:proofErr w:type="spellStart"/>
      <w:r w:rsidRPr="0065015F">
        <w:rPr>
          <w:rFonts w:ascii="Times New Roman" w:hAnsi="Times New Roman"/>
          <w:bCs/>
          <w:sz w:val="24"/>
          <w:szCs w:val="24"/>
          <w:lang w:val="uk-UA"/>
        </w:rPr>
        <w:t>dBm</w:t>
      </w:r>
      <w:proofErr w:type="spellEnd"/>
      <w:r w:rsidRPr="0065015F">
        <w:rPr>
          <w:rFonts w:ascii="Times New Roman" w:hAnsi="Times New Roman"/>
          <w:bCs/>
          <w:sz w:val="24"/>
          <w:szCs w:val="24"/>
          <w:lang w:val="uk-UA"/>
        </w:rPr>
        <w:t>;</w:t>
      </w:r>
    </w:p>
    <w:p w:rsidR="0065015F" w:rsidRPr="0065015F" w:rsidRDefault="0065015F" w:rsidP="0065015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 xml:space="preserve">6) чутливість приймача, </w:t>
      </w:r>
      <w:proofErr w:type="spellStart"/>
      <w:r w:rsidRPr="0065015F">
        <w:rPr>
          <w:rFonts w:ascii="Times New Roman" w:hAnsi="Times New Roman"/>
          <w:bCs/>
          <w:sz w:val="24"/>
          <w:szCs w:val="24"/>
          <w:lang w:val="uk-UA"/>
        </w:rPr>
        <w:t>Pin</w:t>
      </w:r>
      <w:proofErr w:type="spellEnd"/>
      <w:r w:rsidRPr="0065015F">
        <w:rPr>
          <w:rFonts w:ascii="Times New Roman" w:hAnsi="Times New Roman"/>
          <w:bCs/>
          <w:sz w:val="24"/>
          <w:szCs w:val="24"/>
          <w:lang w:val="uk-UA"/>
        </w:rPr>
        <w:t xml:space="preserve">: -22 </w:t>
      </w:r>
      <w:proofErr w:type="spellStart"/>
      <w:r w:rsidRPr="0065015F">
        <w:rPr>
          <w:rFonts w:ascii="Times New Roman" w:hAnsi="Times New Roman"/>
          <w:bCs/>
          <w:sz w:val="24"/>
          <w:szCs w:val="24"/>
          <w:lang w:val="uk-UA"/>
        </w:rPr>
        <w:t>dBm</w:t>
      </w:r>
      <w:proofErr w:type="spellEnd"/>
      <w:r w:rsidRPr="0065015F">
        <w:rPr>
          <w:rFonts w:ascii="Times New Roman" w:hAnsi="Times New Roman"/>
          <w:bCs/>
          <w:sz w:val="24"/>
          <w:szCs w:val="24"/>
          <w:lang w:val="uk-UA"/>
        </w:rPr>
        <w:t>;</w:t>
      </w:r>
    </w:p>
    <w:p w:rsidR="0065015F" w:rsidRPr="0065015F" w:rsidRDefault="0065015F" w:rsidP="0065015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7) максимальна відстань передачі: 3 км;</w:t>
      </w:r>
    </w:p>
    <w:p w:rsidR="0065015F" w:rsidRPr="0065015F" w:rsidRDefault="0065015F" w:rsidP="0065015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8) тип трансивера: FP laser;</w:t>
      </w:r>
    </w:p>
    <w:p w:rsidR="0065015F" w:rsidRPr="0065015F" w:rsidRDefault="0065015F" w:rsidP="0065015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9) тип ресивера: PIN photodetector;</w:t>
      </w:r>
    </w:p>
    <w:p w:rsidR="0065015F" w:rsidRPr="0065015F" w:rsidRDefault="0065015F" w:rsidP="0065015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10) тип роз'єму: SC Connector;</w:t>
      </w:r>
    </w:p>
    <w:p w:rsidR="0065015F" w:rsidRPr="0065015F" w:rsidRDefault="0065015F" w:rsidP="0065015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11) можливість «гарячої» заміни;</w:t>
      </w:r>
    </w:p>
    <w:p w:rsidR="0065015F" w:rsidRPr="0065015F" w:rsidRDefault="0065015F" w:rsidP="0065015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12) живлення: +3.3В;</w:t>
      </w:r>
    </w:p>
    <w:p w:rsidR="0065015F" w:rsidRPr="0065015F" w:rsidRDefault="0065015F" w:rsidP="0065015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 xml:space="preserve">13) робоча температура: </w:t>
      </w:r>
      <w:r>
        <w:rPr>
          <w:rFonts w:ascii="Times New Roman" w:hAnsi="Times New Roman"/>
          <w:bCs/>
          <w:sz w:val="24"/>
          <w:szCs w:val="24"/>
          <w:lang w:val="uk-UA"/>
        </w:rPr>
        <w:t xml:space="preserve">від </w:t>
      </w:r>
      <w:r w:rsidRPr="0065015F">
        <w:rPr>
          <w:rFonts w:ascii="Times New Roman" w:hAnsi="Times New Roman"/>
          <w:bCs/>
          <w:sz w:val="24"/>
          <w:szCs w:val="24"/>
          <w:lang w:val="uk-UA"/>
        </w:rPr>
        <w:t xml:space="preserve">0°C </w:t>
      </w:r>
      <w:r>
        <w:rPr>
          <w:rFonts w:ascii="Times New Roman" w:hAnsi="Times New Roman"/>
          <w:bCs/>
          <w:sz w:val="24"/>
          <w:szCs w:val="24"/>
          <w:lang w:val="uk-UA"/>
        </w:rPr>
        <w:t>до</w:t>
      </w:r>
      <w:r w:rsidRPr="0065015F">
        <w:rPr>
          <w:rFonts w:ascii="Times New Roman" w:hAnsi="Times New Roman"/>
          <w:bCs/>
          <w:sz w:val="24"/>
          <w:szCs w:val="24"/>
          <w:lang w:val="uk-UA"/>
        </w:rPr>
        <w:t xml:space="preserve"> +70 °C.</w:t>
      </w:r>
    </w:p>
    <w:p w:rsidR="00791F6F" w:rsidRDefault="00791F6F" w:rsidP="003B764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65015F" w:rsidRPr="00B51660" w:rsidRDefault="00246354" w:rsidP="0065015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65015F" w:rsidRPr="00D24F57">
        <w:rPr>
          <w:rFonts w:ascii="Times New Roman" w:eastAsia="Arial Unicode MS" w:hAnsi="Times New Roman"/>
          <w:color w:val="000000"/>
          <w:sz w:val="24"/>
          <w:szCs w:val="24"/>
          <w:u w:color="538135"/>
          <w:bdr w:val="nil"/>
          <w:lang w:val="uk-UA" w:eastAsia="ru-RU"/>
        </w:rPr>
        <w:t>.1.</w:t>
      </w:r>
      <w:r w:rsidR="0065015F">
        <w:rPr>
          <w:rFonts w:ascii="Times New Roman" w:eastAsia="Arial Unicode MS" w:hAnsi="Times New Roman"/>
          <w:color w:val="000000"/>
          <w:sz w:val="24"/>
          <w:szCs w:val="24"/>
          <w:u w:color="538135"/>
          <w:bdr w:val="nil"/>
          <w:lang w:val="uk-UA" w:eastAsia="ru-RU"/>
        </w:rPr>
        <w:t>9</w:t>
      </w:r>
      <w:r w:rsidR="0065015F" w:rsidRPr="00D24F57">
        <w:rPr>
          <w:rFonts w:ascii="Times New Roman" w:eastAsia="Arial Unicode MS" w:hAnsi="Times New Roman"/>
          <w:color w:val="000000"/>
          <w:sz w:val="24"/>
          <w:szCs w:val="24"/>
          <w:u w:color="538135"/>
          <w:bdr w:val="nil"/>
          <w:lang w:val="uk-UA" w:eastAsia="ru-RU"/>
        </w:rPr>
        <w:t xml:space="preserve">. </w:t>
      </w:r>
      <w:r w:rsidR="0065015F" w:rsidRPr="00DC268D">
        <w:rPr>
          <w:rFonts w:ascii="Times New Roman" w:eastAsia="Arial Unicode MS" w:hAnsi="Times New Roman"/>
          <w:color w:val="000000"/>
          <w:sz w:val="24"/>
          <w:szCs w:val="24"/>
          <w:u w:color="538135"/>
          <w:bdr w:val="nil"/>
          <w:lang w:val="uk-UA" w:eastAsia="ru-RU"/>
        </w:rPr>
        <w:t>Модул</w:t>
      </w:r>
      <w:r w:rsidR="00803FE4">
        <w:rPr>
          <w:rFonts w:ascii="Times New Roman" w:eastAsia="Arial Unicode MS" w:hAnsi="Times New Roman"/>
          <w:color w:val="000000"/>
          <w:sz w:val="24"/>
          <w:szCs w:val="24"/>
          <w:u w:color="538135"/>
          <w:bdr w:val="nil"/>
          <w:lang w:val="uk-UA" w:eastAsia="ru-RU"/>
        </w:rPr>
        <w:t>ь</w:t>
      </w:r>
      <w:r w:rsidR="0065015F" w:rsidRPr="00DC268D">
        <w:rPr>
          <w:rFonts w:ascii="Times New Roman" w:eastAsia="Arial Unicode MS" w:hAnsi="Times New Roman"/>
          <w:color w:val="000000"/>
          <w:sz w:val="24"/>
          <w:szCs w:val="24"/>
          <w:u w:color="538135"/>
          <w:bdr w:val="nil"/>
          <w:lang w:val="uk-UA" w:eastAsia="ru-RU"/>
        </w:rPr>
        <w:t xml:space="preserve"> SFP</w:t>
      </w:r>
      <w:r w:rsidR="0065015F">
        <w:rPr>
          <w:rFonts w:ascii="Times New Roman" w:eastAsia="Arial Unicode MS" w:hAnsi="Times New Roman"/>
          <w:color w:val="000000"/>
          <w:sz w:val="24"/>
          <w:szCs w:val="24"/>
          <w:u w:color="538135"/>
          <w:bdr w:val="nil"/>
          <w:lang w:val="uk-UA" w:eastAsia="ru-RU"/>
        </w:rPr>
        <w:t xml:space="preserve"> типу 2 </w:t>
      </w:r>
      <w:r w:rsidR="0065015F" w:rsidRPr="00D24F57">
        <w:rPr>
          <w:rFonts w:ascii="Times New Roman" w:eastAsia="Arial Unicode MS" w:hAnsi="Times New Roman"/>
          <w:color w:val="000000"/>
          <w:sz w:val="24"/>
          <w:szCs w:val="24"/>
          <w:u w:color="538135"/>
          <w:bdr w:val="nil"/>
          <w:lang w:val="uk-UA" w:eastAsia="ru-RU"/>
        </w:rPr>
        <w:t xml:space="preserve">– </w:t>
      </w:r>
      <w:r w:rsidR="0065015F">
        <w:rPr>
          <w:rFonts w:ascii="Times New Roman" w:eastAsia="Arial Unicode MS" w:hAnsi="Times New Roman"/>
          <w:color w:val="000000"/>
          <w:sz w:val="24"/>
          <w:szCs w:val="24"/>
          <w:u w:color="538135"/>
          <w:bdr w:val="nil"/>
          <w:lang w:val="uk-UA" w:eastAsia="ru-RU"/>
        </w:rPr>
        <w:t>1</w:t>
      </w:r>
      <w:r w:rsidR="0003620A">
        <w:rPr>
          <w:rFonts w:ascii="Times New Roman" w:eastAsia="Arial Unicode MS" w:hAnsi="Times New Roman"/>
          <w:color w:val="000000"/>
          <w:sz w:val="24"/>
          <w:szCs w:val="24"/>
          <w:u w:color="538135"/>
          <w:bdr w:val="nil"/>
          <w:lang w:val="uk-UA" w:eastAsia="ru-RU"/>
        </w:rPr>
        <w:t xml:space="preserve"> шт</w:t>
      </w:r>
      <w:r w:rsidR="0065015F" w:rsidRPr="00D24F57">
        <w:rPr>
          <w:rFonts w:ascii="Times New Roman" w:eastAsia="Arial Unicode MS" w:hAnsi="Times New Roman"/>
          <w:color w:val="000000"/>
          <w:sz w:val="24"/>
          <w:szCs w:val="24"/>
          <w:u w:color="538135"/>
          <w:bdr w:val="nil"/>
          <w:lang w:val="uk-UA" w:eastAsia="ru-RU"/>
        </w:rPr>
        <w:t xml:space="preserve">., </w:t>
      </w:r>
      <w:r w:rsidR="0065015F"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65015F">
        <w:rPr>
          <w:rFonts w:ascii="Times New Roman" w:eastAsia="Arial Unicode MS" w:hAnsi="Times New Roman"/>
          <w:color w:val="000000"/>
          <w:sz w:val="24"/>
          <w:szCs w:val="24"/>
          <w:u w:color="538135"/>
          <w:bdr w:val="nil"/>
          <w:lang w:val="uk-UA" w:eastAsia="ru-RU"/>
        </w:rPr>
        <w:t xml:space="preserve"> (не гірше)</w:t>
      </w:r>
      <w:r w:rsidR="0065015F" w:rsidRPr="00B51660">
        <w:rPr>
          <w:rFonts w:ascii="Times New Roman" w:eastAsia="Arial Unicode MS" w:hAnsi="Times New Roman"/>
          <w:color w:val="000000"/>
          <w:sz w:val="24"/>
          <w:szCs w:val="24"/>
          <w:u w:color="538135"/>
          <w:bdr w:val="nil"/>
          <w:lang w:val="uk-UA" w:eastAsia="ru-RU"/>
        </w:rPr>
        <w:t>:</w:t>
      </w:r>
    </w:p>
    <w:p w:rsidR="00803FE4" w:rsidRPr="00803FE4" w:rsidRDefault="00803FE4" w:rsidP="00803FE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1) тип: оптичний модуль;</w:t>
      </w:r>
    </w:p>
    <w:p w:rsidR="00803FE4" w:rsidRPr="00803FE4" w:rsidRDefault="00803FE4" w:rsidP="00803FE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2) швидкість передачі: 1.25Gbps/1.063Gbps;</w:t>
      </w:r>
    </w:p>
    <w:p w:rsidR="00803FE4" w:rsidRPr="00803FE4" w:rsidRDefault="00803FE4" w:rsidP="00803FE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3) наявність будованої цифрової діагностики (DDM);</w:t>
      </w:r>
    </w:p>
    <w:p w:rsidR="00803FE4" w:rsidRPr="00803FE4" w:rsidRDefault="00803FE4" w:rsidP="00803FE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4) довжина хвилі передачі/прийому: 1550nm;</w:t>
      </w:r>
    </w:p>
    <w:p w:rsidR="00803FE4" w:rsidRPr="00803FE4" w:rsidRDefault="00803FE4" w:rsidP="00803FE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 xml:space="preserve">5) потужність передавача, </w:t>
      </w:r>
      <w:proofErr w:type="spellStart"/>
      <w:r w:rsidRPr="00803FE4">
        <w:rPr>
          <w:rFonts w:ascii="Times New Roman" w:hAnsi="Times New Roman"/>
          <w:bCs/>
          <w:sz w:val="24"/>
          <w:szCs w:val="24"/>
          <w:lang w:val="uk-UA"/>
        </w:rPr>
        <w:t>Pout</w:t>
      </w:r>
      <w:proofErr w:type="spellEnd"/>
      <w:r w:rsidRPr="00803FE4">
        <w:rPr>
          <w:rFonts w:ascii="Times New Roman" w:hAnsi="Times New Roman"/>
          <w:bCs/>
          <w:sz w:val="24"/>
          <w:szCs w:val="24"/>
          <w:lang w:val="uk-UA"/>
        </w:rPr>
        <w:t xml:space="preserve">: -10…-4 </w:t>
      </w:r>
      <w:proofErr w:type="spellStart"/>
      <w:r w:rsidRPr="00803FE4">
        <w:rPr>
          <w:rFonts w:ascii="Times New Roman" w:hAnsi="Times New Roman"/>
          <w:bCs/>
          <w:sz w:val="24"/>
          <w:szCs w:val="24"/>
          <w:lang w:val="uk-UA"/>
        </w:rPr>
        <w:t>dBm</w:t>
      </w:r>
      <w:proofErr w:type="spellEnd"/>
      <w:r w:rsidRPr="00803FE4">
        <w:rPr>
          <w:rFonts w:ascii="Times New Roman" w:hAnsi="Times New Roman"/>
          <w:bCs/>
          <w:sz w:val="24"/>
          <w:szCs w:val="24"/>
          <w:lang w:val="uk-UA"/>
        </w:rPr>
        <w:t>;</w:t>
      </w:r>
    </w:p>
    <w:p w:rsidR="00803FE4" w:rsidRPr="00803FE4" w:rsidRDefault="00803FE4" w:rsidP="00803FE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 xml:space="preserve">6) чутливість приймача, </w:t>
      </w:r>
      <w:proofErr w:type="spellStart"/>
      <w:r w:rsidRPr="00803FE4">
        <w:rPr>
          <w:rFonts w:ascii="Times New Roman" w:hAnsi="Times New Roman"/>
          <w:bCs/>
          <w:sz w:val="24"/>
          <w:szCs w:val="24"/>
          <w:lang w:val="uk-UA"/>
        </w:rPr>
        <w:t>Pin</w:t>
      </w:r>
      <w:proofErr w:type="spellEnd"/>
      <w:r w:rsidRPr="00803FE4">
        <w:rPr>
          <w:rFonts w:ascii="Times New Roman" w:hAnsi="Times New Roman"/>
          <w:bCs/>
          <w:sz w:val="24"/>
          <w:szCs w:val="24"/>
          <w:lang w:val="uk-UA"/>
        </w:rPr>
        <w:t xml:space="preserve">: -22 </w:t>
      </w:r>
      <w:proofErr w:type="spellStart"/>
      <w:r w:rsidRPr="00803FE4">
        <w:rPr>
          <w:rFonts w:ascii="Times New Roman" w:hAnsi="Times New Roman"/>
          <w:bCs/>
          <w:sz w:val="24"/>
          <w:szCs w:val="24"/>
          <w:lang w:val="uk-UA"/>
        </w:rPr>
        <w:t>dBm</w:t>
      </w:r>
      <w:proofErr w:type="spellEnd"/>
      <w:r w:rsidRPr="00803FE4">
        <w:rPr>
          <w:rFonts w:ascii="Times New Roman" w:hAnsi="Times New Roman"/>
          <w:bCs/>
          <w:sz w:val="24"/>
          <w:szCs w:val="24"/>
          <w:lang w:val="uk-UA"/>
        </w:rPr>
        <w:t>;</w:t>
      </w:r>
    </w:p>
    <w:p w:rsidR="00803FE4" w:rsidRPr="00803FE4" w:rsidRDefault="00803FE4" w:rsidP="00803FE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7) максимальна відстань передачі: 3 км;</w:t>
      </w:r>
    </w:p>
    <w:p w:rsidR="00803FE4" w:rsidRPr="00803FE4" w:rsidRDefault="00803FE4" w:rsidP="00803FE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8) тип трансивера: FP laser;</w:t>
      </w:r>
    </w:p>
    <w:p w:rsidR="00803FE4" w:rsidRPr="00803FE4" w:rsidRDefault="00803FE4" w:rsidP="00803FE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9) тип ресивера: PIN photodetector;</w:t>
      </w:r>
    </w:p>
    <w:p w:rsidR="00803FE4" w:rsidRPr="00803FE4" w:rsidRDefault="00803FE4" w:rsidP="00803FE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lastRenderedPageBreak/>
        <w:t>10) тип роз'єму: SC Connector;</w:t>
      </w:r>
    </w:p>
    <w:p w:rsidR="00803FE4" w:rsidRPr="00803FE4" w:rsidRDefault="00803FE4" w:rsidP="00803FE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11) можливість «гарячої» заміни;</w:t>
      </w:r>
    </w:p>
    <w:p w:rsidR="00803FE4" w:rsidRPr="00803FE4" w:rsidRDefault="00803FE4" w:rsidP="00803FE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12) живлення: +3.3В;</w:t>
      </w:r>
    </w:p>
    <w:p w:rsidR="00803FE4" w:rsidRPr="0065015F" w:rsidRDefault="00803FE4" w:rsidP="00803FE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 xml:space="preserve">13) робоча температура: від </w:t>
      </w:r>
      <w:r w:rsidRPr="0065015F">
        <w:rPr>
          <w:rFonts w:ascii="Times New Roman" w:hAnsi="Times New Roman"/>
          <w:bCs/>
          <w:sz w:val="24"/>
          <w:szCs w:val="24"/>
          <w:lang w:val="uk-UA"/>
        </w:rPr>
        <w:t xml:space="preserve">0°C </w:t>
      </w:r>
      <w:r w:rsidRPr="00803FE4">
        <w:rPr>
          <w:rFonts w:ascii="Times New Roman" w:hAnsi="Times New Roman"/>
          <w:bCs/>
          <w:sz w:val="24"/>
          <w:szCs w:val="24"/>
          <w:lang w:val="uk-UA"/>
        </w:rPr>
        <w:t>до</w:t>
      </w:r>
      <w:r w:rsidRPr="0065015F">
        <w:rPr>
          <w:rFonts w:ascii="Times New Roman" w:hAnsi="Times New Roman"/>
          <w:bCs/>
          <w:sz w:val="24"/>
          <w:szCs w:val="24"/>
          <w:lang w:val="uk-UA"/>
        </w:rPr>
        <w:t xml:space="preserve"> +70 °C.</w:t>
      </w:r>
    </w:p>
    <w:p w:rsidR="00803FE4" w:rsidRPr="00803FE4" w:rsidRDefault="00803FE4" w:rsidP="00803FE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p>
    <w:p w:rsidR="00FE4631" w:rsidRPr="00B51660" w:rsidRDefault="00246354" w:rsidP="00FE463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bookmarkStart w:id="13" w:name="_Hlk130562661"/>
      <w:r>
        <w:rPr>
          <w:rFonts w:ascii="Times New Roman" w:eastAsia="Arial Unicode MS" w:hAnsi="Times New Roman"/>
          <w:color w:val="000000"/>
          <w:sz w:val="24"/>
          <w:szCs w:val="24"/>
          <w:u w:color="538135"/>
          <w:bdr w:val="nil"/>
          <w:lang w:val="uk-UA" w:eastAsia="ru-RU"/>
        </w:rPr>
        <w:t>4</w:t>
      </w:r>
      <w:r w:rsidR="00FE4631" w:rsidRPr="001B26CA">
        <w:rPr>
          <w:rFonts w:ascii="Times New Roman" w:eastAsia="Arial Unicode MS" w:hAnsi="Times New Roman"/>
          <w:color w:val="000000"/>
          <w:sz w:val="24"/>
          <w:szCs w:val="24"/>
          <w:u w:color="538135"/>
          <w:bdr w:val="nil"/>
          <w:lang w:val="uk-UA" w:eastAsia="ru-RU"/>
        </w:rPr>
        <w:t>.1.</w:t>
      </w:r>
      <w:r w:rsidR="00FE4631">
        <w:rPr>
          <w:rFonts w:ascii="Times New Roman" w:eastAsia="Arial Unicode MS" w:hAnsi="Times New Roman"/>
          <w:color w:val="000000"/>
          <w:sz w:val="24"/>
          <w:szCs w:val="24"/>
          <w:u w:color="538135"/>
          <w:bdr w:val="nil"/>
          <w:lang w:val="uk-UA" w:eastAsia="ru-RU"/>
        </w:rPr>
        <w:t>1</w:t>
      </w:r>
      <w:r w:rsidR="00132714">
        <w:rPr>
          <w:rFonts w:ascii="Times New Roman" w:eastAsia="Arial Unicode MS" w:hAnsi="Times New Roman"/>
          <w:color w:val="000000"/>
          <w:sz w:val="24"/>
          <w:szCs w:val="24"/>
          <w:u w:color="538135"/>
          <w:bdr w:val="nil"/>
          <w:lang w:val="uk-UA" w:eastAsia="ru-RU"/>
        </w:rPr>
        <w:t>0</w:t>
      </w:r>
      <w:r w:rsidR="00FE4631" w:rsidRPr="001B26CA">
        <w:rPr>
          <w:rFonts w:ascii="Times New Roman" w:eastAsia="Arial Unicode MS" w:hAnsi="Times New Roman"/>
          <w:color w:val="000000"/>
          <w:sz w:val="24"/>
          <w:szCs w:val="24"/>
          <w:u w:color="538135"/>
          <w:bdr w:val="nil"/>
          <w:lang w:val="uk-UA" w:eastAsia="ru-RU"/>
        </w:rPr>
        <w:t xml:space="preserve">. </w:t>
      </w:r>
      <w:r w:rsidR="00FE4631">
        <w:rPr>
          <w:rFonts w:ascii="Times New Roman" w:eastAsia="Arial Unicode MS" w:hAnsi="Times New Roman"/>
          <w:color w:val="000000"/>
          <w:sz w:val="24"/>
          <w:szCs w:val="24"/>
          <w:u w:color="538135"/>
          <w:bdr w:val="nil"/>
          <w:lang w:val="uk-UA" w:eastAsia="ru-RU"/>
        </w:rPr>
        <w:t>Блок</w:t>
      </w:r>
      <w:r w:rsidR="00FE4631" w:rsidRPr="001B26CA">
        <w:rPr>
          <w:rFonts w:ascii="Times New Roman" w:eastAsia="Arial Unicode MS" w:hAnsi="Times New Roman"/>
          <w:color w:val="000000"/>
          <w:sz w:val="24"/>
          <w:szCs w:val="24"/>
          <w:u w:color="538135"/>
          <w:bdr w:val="nil"/>
          <w:lang w:val="uk-UA" w:eastAsia="ru-RU"/>
        </w:rPr>
        <w:t xml:space="preserve"> живлення </w:t>
      </w:r>
      <w:r w:rsidR="00132714">
        <w:rPr>
          <w:rFonts w:ascii="Times New Roman" w:eastAsia="Arial Unicode MS" w:hAnsi="Times New Roman"/>
          <w:color w:val="000000"/>
          <w:sz w:val="24"/>
          <w:szCs w:val="24"/>
          <w:u w:color="538135"/>
          <w:bdr w:val="nil"/>
          <w:lang w:val="uk-UA" w:eastAsia="ru-RU"/>
        </w:rPr>
        <w:t>типу 1</w:t>
      </w:r>
      <w:r w:rsidR="00FE4631" w:rsidRPr="00D24F57">
        <w:rPr>
          <w:rFonts w:ascii="Times New Roman" w:eastAsia="Arial Unicode MS" w:hAnsi="Times New Roman"/>
          <w:color w:val="000000"/>
          <w:sz w:val="24"/>
          <w:szCs w:val="24"/>
          <w:u w:color="538135"/>
          <w:bdr w:val="nil"/>
          <w:lang w:val="uk-UA" w:eastAsia="ru-RU"/>
        </w:rPr>
        <w:t xml:space="preserve">– </w:t>
      </w:r>
      <w:r w:rsidR="00FE4631">
        <w:rPr>
          <w:rFonts w:ascii="Times New Roman" w:eastAsia="Arial Unicode MS" w:hAnsi="Times New Roman"/>
          <w:color w:val="000000"/>
          <w:sz w:val="24"/>
          <w:szCs w:val="24"/>
          <w:u w:color="538135"/>
          <w:bdr w:val="nil"/>
          <w:lang w:val="uk-UA" w:eastAsia="ru-RU"/>
        </w:rPr>
        <w:t>1</w:t>
      </w:r>
      <w:r w:rsidR="00FE4631" w:rsidRPr="00D24F57">
        <w:rPr>
          <w:rFonts w:ascii="Times New Roman" w:eastAsia="Arial Unicode MS" w:hAnsi="Times New Roman"/>
          <w:color w:val="000000"/>
          <w:sz w:val="24"/>
          <w:szCs w:val="24"/>
          <w:u w:color="538135"/>
          <w:bdr w:val="nil"/>
          <w:lang w:val="uk-UA" w:eastAsia="ru-RU"/>
        </w:rPr>
        <w:t xml:space="preserve"> шт., </w:t>
      </w:r>
      <w:r w:rsidR="00FE4631"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FE4631">
        <w:rPr>
          <w:rFonts w:ascii="Times New Roman" w:eastAsia="Arial Unicode MS" w:hAnsi="Times New Roman"/>
          <w:color w:val="000000"/>
          <w:sz w:val="24"/>
          <w:szCs w:val="24"/>
          <w:u w:color="538135"/>
          <w:bdr w:val="nil"/>
          <w:lang w:val="uk-UA" w:eastAsia="ru-RU"/>
        </w:rPr>
        <w:t xml:space="preserve"> (не гірше)</w:t>
      </w:r>
      <w:r w:rsidR="00FE4631" w:rsidRPr="00B51660">
        <w:rPr>
          <w:rFonts w:ascii="Times New Roman" w:eastAsia="Arial Unicode MS" w:hAnsi="Times New Roman"/>
          <w:color w:val="000000"/>
          <w:sz w:val="24"/>
          <w:szCs w:val="24"/>
          <w:u w:color="538135"/>
          <w:bdr w:val="nil"/>
          <w:lang w:val="uk-UA" w:eastAsia="ru-RU"/>
        </w:rPr>
        <w:t>:</w:t>
      </w:r>
    </w:p>
    <w:bookmarkEnd w:id="13"/>
    <w:p w:rsidR="0040014E" w:rsidRPr="0040014E" w:rsidRDefault="0040014E" w:rsidP="004001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1) вихідна напруга (не гірше): 48 В;</w:t>
      </w:r>
    </w:p>
    <w:p w:rsidR="0040014E" w:rsidRPr="0040014E" w:rsidRDefault="0040014E" w:rsidP="004001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2) вихідний струм (не більше): 3.2 А;</w:t>
      </w:r>
    </w:p>
    <w:p w:rsidR="0040014E" w:rsidRPr="0040014E" w:rsidRDefault="0040014E" w:rsidP="004001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3) захист від перевантаження;</w:t>
      </w:r>
    </w:p>
    <w:p w:rsidR="0040014E" w:rsidRPr="0040014E" w:rsidRDefault="0040014E" w:rsidP="004001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4) тип монтажу: на DIN рейку;</w:t>
      </w:r>
    </w:p>
    <w:p w:rsidR="0040014E" w:rsidRPr="0040014E" w:rsidRDefault="0040014E" w:rsidP="004001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5) захист від короткого замикання;</w:t>
      </w:r>
    </w:p>
    <w:p w:rsidR="0040014E" w:rsidRPr="0040014E" w:rsidRDefault="0040014E" w:rsidP="004001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6) вихідна потужність (не гірше): 153.6 Вт;</w:t>
      </w:r>
    </w:p>
    <w:p w:rsidR="0040014E" w:rsidRPr="0040014E" w:rsidRDefault="0040014E" w:rsidP="004001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7) мінімальна вхідна напруга (не гірше): 85 В;</w:t>
      </w:r>
    </w:p>
    <w:p w:rsidR="0040014E" w:rsidRPr="0040014E" w:rsidRDefault="0040014E" w:rsidP="004001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8) максимальна вхідна напруга (не гірше): 264 В;</w:t>
      </w:r>
    </w:p>
    <w:p w:rsidR="0040014E" w:rsidRPr="0040014E" w:rsidRDefault="0040014E" w:rsidP="004001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9) тип індикації (не гірше): світлодіодна;</w:t>
      </w:r>
    </w:p>
    <w:p w:rsidR="0040014E" w:rsidRPr="0040014E" w:rsidRDefault="0040014E" w:rsidP="004001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10) кількість фаз (не гірше): 1;</w:t>
      </w:r>
    </w:p>
    <w:p w:rsidR="0040014E" w:rsidRPr="0040014E" w:rsidRDefault="0040014E" w:rsidP="004001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11) тип блоку живлення: імпульсний;</w:t>
      </w:r>
    </w:p>
    <w:p w:rsidR="0040014E" w:rsidRPr="0040014E" w:rsidRDefault="0040014E" w:rsidP="004001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12) гвинтове приєднання;</w:t>
      </w:r>
    </w:p>
    <w:p w:rsidR="0040014E" w:rsidRPr="0040014E" w:rsidRDefault="0040014E" w:rsidP="004001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13) тип охолодження (не гірше): пасивний;</w:t>
      </w:r>
    </w:p>
    <w:p w:rsidR="0040014E" w:rsidRPr="0040014E" w:rsidRDefault="0040014E" w:rsidP="004001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14) тип стабілізації</w:t>
      </w:r>
      <w:r w:rsidRPr="0040014E">
        <w:rPr>
          <w:rFonts w:ascii="Times New Roman" w:hAnsi="Times New Roman"/>
          <w:sz w:val="24"/>
          <w:szCs w:val="24"/>
          <w:lang w:val="uk-UA"/>
        </w:rPr>
        <w:tab/>
        <w:t>(не гірше): за напругою;</w:t>
      </w:r>
    </w:p>
    <w:p w:rsidR="0040014E" w:rsidRPr="0040014E" w:rsidRDefault="0040014E" w:rsidP="004001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15) джерело живлення (не гірше):</w:t>
      </w:r>
      <w:r w:rsidRPr="0040014E">
        <w:rPr>
          <w:rFonts w:ascii="Times New Roman" w:hAnsi="Times New Roman"/>
          <w:sz w:val="24"/>
          <w:szCs w:val="24"/>
          <w:lang w:val="uk-UA"/>
        </w:rPr>
        <w:tab/>
        <w:t>AC/DC перетворювачі;</w:t>
      </w:r>
    </w:p>
    <w:p w:rsidR="0040014E" w:rsidRPr="0040014E" w:rsidRDefault="0040014E" w:rsidP="004001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16) матеріал корпусу (не гірше): пластик;</w:t>
      </w:r>
    </w:p>
    <w:p w:rsidR="0040014E" w:rsidRPr="0040014E" w:rsidRDefault="0040014E" w:rsidP="004001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 xml:space="preserve">17) робоча температура (не гірше): </w:t>
      </w:r>
      <w:r>
        <w:rPr>
          <w:rFonts w:ascii="Times New Roman" w:hAnsi="Times New Roman"/>
          <w:sz w:val="24"/>
          <w:szCs w:val="24"/>
          <w:lang w:val="uk-UA"/>
        </w:rPr>
        <w:t xml:space="preserve">від </w:t>
      </w:r>
      <w:r w:rsidRPr="0040014E">
        <w:rPr>
          <w:rFonts w:ascii="Times New Roman" w:hAnsi="Times New Roman"/>
          <w:sz w:val="24"/>
          <w:szCs w:val="24"/>
          <w:lang w:val="uk-UA"/>
        </w:rPr>
        <w:t xml:space="preserve">-30°C </w:t>
      </w:r>
      <w:r>
        <w:rPr>
          <w:rFonts w:ascii="Times New Roman" w:hAnsi="Times New Roman"/>
          <w:sz w:val="24"/>
          <w:szCs w:val="24"/>
          <w:lang w:val="uk-UA"/>
        </w:rPr>
        <w:t>до</w:t>
      </w:r>
      <w:r w:rsidRPr="0040014E">
        <w:rPr>
          <w:rFonts w:ascii="Times New Roman" w:hAnsi="Times New Roman"/>
          <w:sz w:val="24"/>
          <w:szCs w:val="24"/>
          <w:lang w:val="uk-UA"/>
        </w:rPr>
        <w:t xml:space="preserve"> +70°C</w:t>
      </w:r>
    </w:p>
    <w:p w:rsidR="003117D1" w:rsidRDefault="003117D1" w:rsidP="003B764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BF4E0C" w:rsidRPr="00B51660" w:rsidRDefault="00246354" w:rsidP="00BF4E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BF4E0C" w:rsidRPr="001B26CA">
        <w:rPr>
          <w:rFonts w:ascii="Times New Roman" w:eastAsia="Arial Unicode MS" w:hAnsi="Times New Roman"/>
          <w:color w:val="000000"/>
          <w:sz w:val="24"/>
          <w:szCs w:val="24"/>
          <w:u w:color="538135"/>
          <w:bdr w:val="nil"/>
          <w:lang w:val="uk-UA" w:eastAsia="ru-RU"/>
        </w:rPr>
        <w:t>.1.</w:t>
      </w:r>
      <w:r w:rsidR="00BF4E0C">
        <w:rPr>
          <w:rFonts w:ascii="Times New Roman" w:eastAsia="Arial Unicode MS" w:hAnsi="Times New Roman"/>
          <w:color w:val="000000"/>
          <w:sz w:val="24"/>
          <w:szCs w:val="24"/>
          <w:u w:color="538135"/>
          <w:bdr w:val="nil"/>
          <w:lang w:val="uk-UA" w:eastAsia="ru-RU"/>
        </w:rPr>
        <w:t>11</w:t>
      </w:r>
      <w:r w:rsidR="00BF4E0C" w:rsidRPr="001B26CA">
        <w:rPr>
          <w:rFonts w:ascii="Times New Roman" w:eastAsia="Arial Unicode MS" w:hAnsi="Times New Roman"/>
          <w:color w:val="000000"/>
          <w:sz w:val="24"/>
          <w:szCs w:val="24"/>
          <w:u w:color="538135"/>
          <w:bdr w:val="nil"/>
          <w:lang w:val="uk-UA" w:eastAsia="ru-RU"/>
        </w:rPr>
        <w:t xml:space="preserve">. </w:t>
      </w:r>
      <w:r w:rsidR="00BF4E0C">
        <w:rPr>
          <w:rFonts w:ascii="Times New Roman" w:eastAsia="Arial Unicode MS" w:hAnsi="Times New Roman"/>
          <w:color w:val="000000"/>
          <w:sz w:val="24"/>
          <w:szCs w:val="24"/>
          <w:u w:color="538135"/>
          <w:bdr w:val="nil"/>
          <w:lang w:val="uk-UA" w:eastAsia="ru-RU"/>
        </w:rPr>
        <w:t>Блок</w:t>
      </w:r>
      <w:r w:rsidR="00BF4E0C" w:rsidRPr="001B26CA">
        <w:rPr>
          <w:rFonts w:ascii="Times New Roman" w:eastAsia="Arial Unicode MS" w:hAnsi="Times New Roman"/>
          <w:color w:val="000000"/>
          <w:sz w:val="24"/>
          <w:szCs w:val="24"/>
          <w:u w:color="538135"/>
          <w:bdr w:val="nil"/>
          <w:lang w:val="uk-UA" w:eastAsia="ru-RU"/>
        </w:rPr>
        <w:t xml:space="preserve"> живлення </w:t>
      </w:r>
      <w:r w:rsidR="00BF4E0C">
        <w:rPr>
          <w:rFonts w:ascii="Times New Roman" w:eastAsia="Arial Unicode MS" w:hAnsi="Times New Roman"/>
          <w:color w:val="000000"/>
          <w:sz w:val="24"/>
          <w:szCs w:val="24"/>
          <w:u w:color="538135"/>
          <w:bdr w:val="nil"/>
          <w:lang w:val="uk-UA" w:eastAsia="ru-RU"/>
        </w:rPr>
        <w:t xml:space="preserve">типу 2 </w:t>
      </w:r>
      <w:r w:rsidR="00BF4E0C" w:rsidRPr="00D24F57">
        <w:rPr>
          <w:rFonts w:ascii="Times New Roman" w:eastAsia="Arial Unicode MS" w:hAnsi="Times New Roman"/>
          <w:color w:val="000000"/>
          <w:sz w:val="24"/>
          <w:szCs w:val="24"/>
          <w:u w:color="538135"/>
          <w:bdr w:val="nil"/>
          <w:lang w:val="uk-UA" w:eastAsia="ru-RU"/>
        </w:rPr>
        <w:t xml:space="preserve">– </w:t>
      </w:r>
      <w:r w:rsidR="00BF4E0C">
        <w:rPr>
          <w:rFonts w:ascii="Times New Roman" w:eastAsia="Arial Unicode MS" w:hAnsi="Times New Roman"/>
          <w:color w:val="000000"/>
          <w:sz w:val="24"/>
          <w:szCs w:val="24"/>
          <w:u w:color="538135"/>
          <w:bdr w:val="nil"/>
          <w:lang w:val="uk-UA" w:eastAsia="ru-RU"/>
        </w:rPr>
        <w:t>3</w:t>
      </w:r>
      <w:r w:rsidR="00BF4E0C" w:rsidRPr="00D24F57">
        <w:rPr>
          <w:rFonts w:ascii="Times New Roman" w:eastAsia="Arial Unicode MS" w:hAnsi="Times New Roman"/>
          <w:color w:val="000000"/>
          <w:sz w:val="24"/>
          <w:szCs w:val="24"/>
          <w:u w:color="538135"/>
          <w:bdr w:val="nil"/>
          <w:lang w:val="uk-UA" w:eastAsia="ru-RU"/>
        </w:rPr>
        <w:t xml:space="preserve"> шт., </w:t>
      </w:r>
      <w:r w:rsidR="00BF4E0C"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BF4E0C">
        <w:rPr>
          <w:rFonts w:ascii="Times New Roman" w:eastAsia="Arial Unicode MS" w:hAnsi="Times New Roman"/>
          <w:color w:val="000000"/>
          <w:sz w:val="24"/>
          <w:szCs w:val="24"/>
          <w:u w:color="538135"/>
          <w:bdr w:val="nil"/>
          <w:lang w:val="uk-UA" w:eastAsia="ru-RU"/>
        </w:rPr>
        <w:t xml:space="preserve"> (не гірше)</w:t>
      </w:r>
      <w:r w:rsidR="00BF4E0C" w:rsidRPr="00B51660">
        <w:rPr>
          <w:rFonts w:ascii="Times New Roman" w:eastAsia="Arial Unicode MS" w:hAnsi="Times New Roman"/>
          <w:color w:val="000000"/>
          <w:sz w:val="24"/>
          <w:szCs w:val="24"/>
          <w:u w:color="538135"/>
          <w:bdr w:val="nil"/>
          <w:lang w:val="uk-UA" w:eastAsia="ru-RU"/>
        </w:rPr>
        <w:t>:</w:t>
      </w:r>
    </w:p>
    <w:p w:rsidR="008258FE" w:rsidRPr="008258FE" w:rsidRDefault="008258FE" w:rsidP="008258F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1) тип блоку живлення: імпульсний;</w:t>
      </w:r>
    </w:p>
    <w:p w:rsidR="008258FE" w:rsidRPr="008258FE" w:rsidRDefault="008258FE" w:rsidP="008258F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2) тип стабілізації: по напрузі;</w:t>
      </w:r>
    </w:p>
    <w:p w:rsidR="008258FE" w:rsidRPr="008258FE" w:rsidRDefault="008258FE" w:rsidP="008258F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3) кількість фаз: 1;</w:t>
      </w:r>
    </w:p>
    <w:p w:rsidR="008258FE" w:rsidRPr="008258FE" w:rsidRDefault="008258FE" w:rsidP="008258F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4) мінімальна вхідна напруга: 85В;</w:t>
      </w:r>
    </w:p>
    <w:p w:rsidR="008258FE" w:rsidRPr="008258FE" w:rsidRDefault="008258FE" w:rsidP="008258F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5) максимальна вхідна напруга: 264В;</w:t>
      </w:r>
    </w:p>
    <w:p w:rsidR="008258FE" w:rsidRPr="008258FE" w:rsidRDefault="008258FE" w:rsidP="008258F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6) вихідний струм, не більше 2А;</w:t>
      </w:r>
    </w:p>
    <w:p w:rsidR="008258FE" w:rsidRPr="008258FE" w:rsidRDefault="008258FE" w:rsidP="008258F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7) вихідна напруга: 12В;</w:t>
      </w:r>
    </w:p>
    <w:p w:rsidR="008258FE" w:rsidRPr="008258FE" w:rsidRDefault="008258FE" w:rsidP="008258F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8) вихідна потужність: 24Вт;</w:t>
      </w:r>
    </w:p>
    <w:p w:rsidR="008258FE" w:rsidRPr="008258FE" w:rsidRDefault="008258FE" w:rsidP="008258F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9) тип монтажу: на DIN рейку;</w:t>
      </w:r>
    </w:p>
    <w:p w:rsidR="008258FE" w:rsidRPr="008258FE" w:rsidRDefault="008258FE" w:rsidP="008258F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1</w:t>
      </w:r>
      <w:r>
        <w:rPr>
          <w:rFonts w:ascii="Times New Roman" w:hAnsi="Times New Roman"/>
          <w:sz w:val="24"/>
          <w:szCs w:val="24"/>
          <w:lang w:val="uk-UA"/>
        </w:rPr>
        <w:t>0</w:t>
      </w:r>
      <w:r w:rsidRPr="008258FE">
        <w:rPr>
          <w:rFonts w:ascii="Times New Roman" w:hAnsi="Times New Roman"/>
          <w:sz w:val="24"/>
          <w:szCs w:val="24"/>
          <w:lang w:val="uk-UA"/>
        </w:rPr>
        <w:t>) тип індикації: світлодіодна;</w:t>
      </w:r>
    </w:p>
    <w:p w:rsidR="008258FE" w:rsidRPr="008258FE" w:rsidRDefault="008258FE" w:rsidP="008258F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1</w:t>
      </w:r>
      <w:r>
        <w:rPr>
          <w:rFonts w:ascii="Times New Roman" w:hAnsi="Times New Roman"/>
          <w:sz w:val="24"/>
          <w:szCs w:val="24"/>
          <w:lang w:val="uk-UA"/>
        </w:rPr>
        <w:t>1</w:t>
      </w:r>
      <w:r w:rsidRPr="008258FE">
        <w:rPr>
          <w:rFonts w:ascii="Times New Roman" w:hAnsi="Times New Roman"/>
          <w:sz w:val="24"/>
          <w:szCs w:val="24"/>
          <w:lang w:val="uk-UA"/>
        </w:rPr>
        <w:t>) гвинтове приєднання;</w:t>
      </w:r>
    </w:p>
    <w:p w:rsidR="008258FE" w:rsidRPr="008258FE" w:rsidRDefault="008258FE" w:rsidP="008258F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1</w:t>
      </w:r>
      <w:r>
        <w:rPr>
          <w:rFonts w:ascii="Times New Roman" w:hAnsi="Times New Roman"/>
          <w:sz w:val="24"/>
          <w:szCs w:val="24"/>
          <w:lang w:val="uk-UA"/>
        </w:rPr>
        <w:t>2</w:t>
      </w:r>
      <w:r w:rsidRPr="008258FE">
        <w:rPr>
          <w:rFonts w:ascii="Times New Roman" w:hAnsi="Times New Roman"/>
          <w:sz w:val="24"/>
          <w:szCs w:val="24"/>
          <w:lang w:val="uk-UA"/>
        </w:rPr>
        <w:t>) захист від короткого замикання;</w:t>
      </w:r>
    </w:p>
    <w:p w:rsidR="008258FE" w:rsidRPr="008258FE" w:rsidRDefault="008258FE" w:rsidP="008258F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1</w:t>
      </w:r>
      <w:r>
        <w:rPr>
          <w:rFonts w:ascii="Times New Roman" w:hAnsi="Times New Roman"/>
          <w:sz w:val="24"/>
          <w:szCs w:val="24"/>
          <w:lang w:val="uk-UA"/>
        </w:rPr>
        <w:t>3</w:t>
      </w:r>
      <w:r w:rsidRPr="008258FE">
        <w:rPr>
          <w:rFonts w:ascii="Times New Roman" w:hAnsi="Times New Roman"/>
          <w:sz w:val="24"/>
          <w:szCs w:val="24"/>
          <w:lang w:val="uk-UA"/>
        </w:rPr>
        <w:t>) захист від перевантаження</w:t>
      </w:r>
      <w:r>
        <w:rPr>
          <w:rFonts w:ascii="Times New Roman" w:hAnsi="Times New Roman"/>
          <w:sz w:val="24"/>
          <w:szCs w:val="24"/>
          <w:lang w:val="uk-UA"/>
        </w:rPr>
        <w:t>;</w:t>
      </w:r>
    </w:p>
    <w:p w:rsidR="008258FE" w:rsidRPr="008258FE" w:rsidRDefault="008258FE" w:rsidP="008258F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8258FE">
        <w:rPr>
          <w:rFonts w:ascii="Times New Roman" w:eastAsia="Arial Unicode MS" w:hAnsi="Times New Roman"/>
          <w:color w:val="000000"/>
          <w:sz w:val="24"/>
          <w:szCs w:val="24"/>
          <w:u w:color="538135"/>
          <w:bdr w:val="nil"/>
          <w:lang w:val="uk-UA" w:eastAsia="ru-RU"/>
        </w:rPr>
        <w:t>1</w:t>
      </w:r>
      <w:r>
        <w:rPr>
          <w:rFonts w:ascii="Times New Roman" w:eastAsia="Arial Unicode MS" w:hAnsi="Times New Roman"/>
          <w:color w:val="000000"/>
          <w:sz w:val="24"/>
          <w:szCs w:val="24"/>
          <w:u w:color="538135"/>
          <w:bdr w:val="nil"/>
          <w:lang w:val="uk-UA" w:eastAsia="ru-RU"/>
        </w:rPr>
        <w:t>4</w:t>
      </w:r>
      <w:r w:rsidRPr="008258FE">
        <w:rPr>
          <w:rFonts w:ascii="Times New Roman" w:eastAsia="Arial Unicode MS" w:hAnsi="Times New Roman"/>
          <w:color w:val="000000"/>
          <w:sz w:val="24"/>
          <w:szCs w:val="24"/>
          <w:u w:color="538135"/>
          <w:bdr w:val="nil"/>
          <w:lang w:val="uk-UA" w:eastAsia="ru-RU"/>
        </w:rPr>
        <w:t>) робоча температура (не гірше): від -30°C до +70°C</w:t>
      </w:r>
      <w:r>
        <w:rPr>
          <w:rFonts w:ascii="Times New Roman" w:eastAsia="Arial Unicode MS" w:hAnsi="Times New Roman"/>
          <w:color w:val="000000"/>
          <w:sz w:val="24"/>
          <w:szCs w:val="24"/>
          <w:u w:color="538135"/>
          <w:bdr w:val="nil"/>
          <w:lang w:val="uk-UA" w:eastAsia="ru-RU"/>
        </w:rPr>
        <w:t>.</w:t>
      </w:r>
    </w:p>
    <w:p w:rsidR="0040014E" w:rsidRDefault="0040014E" w:rsidP="003B764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2F027F" w:rsidRPr="00620828" w:rsidRDefault="00246354" w:rsidP="002F027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
          <w:bCs/>
          <w:sz w:val="24"/>
          <w:szCs w:val="24"/>
          <w:lang w:val="uk-UA"/>
        </w:rPr>
      </w:pPr>
      <w:r>
        <w:rPr>
          <w:rFonts w:ascii="Times New Roman" w:hAnsi="Times New Roman"/>
          <w:sz w:val="24"/>
          <w:szCs w:val="24"/>
          <w:lang w:val="uk-UA"/>
        </w:rPr>
        <w:t>4</w:t>
      </w:r>
      <w:r w:rsidR="002F027F" w:rsidRPr="008727ED">
        <w:rPr>
          <w:rFonts w:ascii="Times New Roman" w:hAnsi="Times New Roman"/>
          <w:sz w:val="24"/>
          <w:szCs w:val="24"/>
          <w:lang w:val="uk-UA"/>
        </w:rPr>
        <w:t>.1.1</w:t>
      </w:r>
      <w:r w:rsidR="0024391F">
        <w:rPr>
          <w:rFonts w:ascii="Times New Roman" w:hAnsi="Times New Roman"/>
          <w:sz w:val="24"/>
          <w:szCs w:val="24"/>
          <w:lang w:val="uk-UA"/>
        </w:rPr>
        <w:t>2</w:t>
      </w:r>
      <w:r w:rsidR="002F027F" w:rsidRPr="008727ED">
        <w:rPr>
          <w:rFonts w:ascii="Times New Roman" w:hAnsi="Times New Roman"/>
          <w:sz w:val="24"/>
          <w:szCs w:val="24"/>
          <w:lang w:val="uk-UA"/>
        </w:rPr>
        <w:t>. Програмна продукція,що надає ліцензійні права на використання каналів відео відеокамер відповідно до їх кількості</w:t>
      </w:r>
      <w:r w:rsidR="0024391F">
        <w:rPr>
          <w:rFonts w:ascii="Times New Roman" w:hAnsi="Times New Roman"/>
          <w:sz w:val="24"/>
          <w:szCs w:val="24"/>
          <w:lang w:val="uk-UA"/>
        </w:rPr>
        <w:t xml:space="preserve"> – 5 шт.</w:t>
      </w:r>
    </w:p>
    <w:p w:rsidR="003117D1" w:rsidRPr="003117D1" w:rsidRDefault="003117D1" w:rsidP="003B764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bookmarkEnd w:id="2"/>
    <w:p w:rsidR="00BF0D4B" w:rsidRPr="00D24F57" w:rsidRDefault="00246354" w:rsidP="00BF0D4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BF0D4B" w:rsidRPr="006803F8">
        <w:rPr>
          <w:rFonts w:ascii="Times New Roman" w:eastAsia="Arial Unicode MS" w:hAnsi="Times New Roman"/>
          <w:color w:val="000000"/>
          <w:sz w:val="24"/>
          <w:szCs w:val="24"/>
          <w:u w:color="538135"/>
          <w:bdr w:val="nil"/>
          <w:lang w:val="uk-UA" w:eastAsia="ru-RU"/>
        </w:rPr>
        <w:t>.1.</w:t>
      </w:r>
      <w:r w:rsidR="009F392E">
        <w:rPr>
          <w:rFonts w:ascii="Times New Roman" w:eastAsia="Arial Unicode MS" w:hAnsi="Times New Roman"/>
          <w:color w:val="000000"/>
          <w:sz w:val="24"/>
          <w:szCs w:val="24"/>
          <w:u w:color="538135"/>
          <w:bdr w:val="nil"/>
          <w:lang w:val="uk-UA" w:eastAsia="ru-RU"/>
        </w:rPr>
        <w:t>13</w:t>
      </w:r>
      <w:r w:rsidR="00BF0D4B" w:rsidRPr="006803F8">
        <w:rPr>
          <w:rFonts w:ascii="Times New Roman" w:eastAsia="Arial Unicode MS" w:hAnsi="Times New Roman"/>
          <w:color w:val="000000"/>
          <w:sz w:val="24"/>
          <w:szCs w:val="24"/>
          <w:u w:color="538135"/>
          <w:bdr w:val="nil"/>
          <w:lang w:val="uk-UA" w:eastAsia="ru-RU"/>
        </w:rPr>
        <w:t>. Щогла алюмінієва 36 м. трикутна 660 на фланцях – 1 комплект.</w:t>
      </w:r>
    </w:p>
    <w:p w:rsidR="00BF0D4B" w:rsidRPr="00D24F57" w:rsidRDefault="00BF0D4B" w:rsidP="00BF0D4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A43282" w:rsidRPr="00A43282" w:rsidRDefault="00246354"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A43282" w:rsidRPr="00A43282">
        <w:rPr>
          <w:rFonts w:ascii="Times New Roman" w:eastAsia="Arial Unicode MS" w:hAnsi="Times New Roman"/>
          <w:color w:val="000000"/>
          <w:sz w:val="24"/>
          <w:szCs w:val="24"/>
          <w:u w:color="538135"/>
          <w:bdr w:val="nil"/>
          <w:lang w:val="uk-UA" w:eastAsia="ru-RU"/>
        </w:rPr>
        <w:t>.1.</w:t>
      </w:r>
      <w:r w:rsidR="009F392E">
        <w:rPr>
          <w:rFonts w:ascii="Times New Roman" w:eastAsia="Arial Unicode MS" w:hAnsi="Times New Roman"/>
          <w:color w:val="000000"/>
          <w:sz w:val="24"/>
          <w:szCs w:val="24"/>
          <w:u w:color="538135"/>
          <w:bdr w:val="nil"/>
          <w:lang w:val="uk-UA" w:eastAsia="ru-RU"/>
        </w:rPr>
        <w:t>13</w:t>
      </w:r>
      <w:r w:rsidR="00A43282" w:rsidRPr="00A43282">
        <w:rPr>
          <w:rFonts w:ascii="Times New Roman" w:eastAsia="Arial Unicode MS" w:hAnsi="Times New Roman"/>
          <w:color w:val="000000"/>
          <w:sz w:val="24"/>
          <w:szCs w:val="24"/>
          <w:u w:color="538135"/>
          <w:bdr w:val="nil"/>
          <w:lang w:val="uk-UA" w:eastAsia="ru-RU"/>
        </w:rPr>
        <w:t xml:space="preserve">.1. Щогла трикутна 36 м – 1 шт., що відповідає наступним технічним вимогам (не гірше):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1) наявність сертифікату відповідності;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2) матеріал виготовлення (не гірше): алюміній;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3) висота (не гірше): 36 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4) форм-фактор (не гірше): трикутна 500 мм на фланцях;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5) пояс щогли діаметр (негірше): 50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6) розкоси діаметр (не гірше): 18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7) фланці діаметр (не гірше): 120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8) висота секції (не гірше): 3000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9) болтове з’єднання діаметр (не гірше): 12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10) болтове з’єднання міцність (не гірше): 8,8;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11) трос відтяжок діаметр (не гірше): 4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12) талреп відтяжок (не гірше): М14;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13) кронштейн кріплення відтяжок (не гірше): 120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A43282" w:rsidRPr="00A43282" w:rsidRDefault="00246354"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A43282" w:rsidRPr="00A43282">
        <w:rPr>
          <w:rFonts w:ascii="Times New Roman" w:eastAsia="Arial Unicode MS" w:hAnsi="Times New Roman"/>
          <w:color w:val="000000"/>
          <w:sz w:val="24"/>
          <w:szCs w:val="24"/>
          <w:u w:color="538135"/>
          <w:bdr w:val="nil"/>
          <w:lang w:val="uk-UA" w:eastAsia="ru-RU"/>
        </w:rPr>
        <w:t>.1.</w:t>
      </w:r>
      <w:r w:rsidR="009F392E">
        <w:rPr>
          <w:rFonts w:ascii="Times New Roman" w:eastAsia="Arial Unicode MS" w:hAnsi="Times New Roman"/>
          <w:color w:val="000000"/>
          <w:sz w:val="24"/>
          <w:szCs w:val="24"/>
          <w:u w:color="538135"/>
          <w:bdr w:val="nil"/>
          <w:lang w:val="uk-UA" w:eastAsia="ru-RU"/>
        </w:rPr>
        <w:t>13</w:t>
      </w:r>
      <w:r w:rsidR="00A43282" w:rsidRPr="00A43282">
        <w:rPr>
          <w:rFonts w:ascii="Times New Roman" w:eastAsia="Arial Unicode MS" w:hAnsi="Times New Roman"/>
          <w:color w:val="000000"/>
          <w:sz w:val="24"/>
          <w:szCs w:val="24"/>
          <w:u w:color="538135"/>
          <w:bdr w:val="nil"/>
          <w:lang w:val="uk-UA" w:eastAsia="ru-RU"/>
        </w:rPr>
        <w:t>.2. Геошурупи для трикутника 660 (далі - гвинтові палі)  – 1 комплект, що відповідають стандартним вимогам відповідно до призначення, та сумісні з щоглою, вимоги до якої зазначені в п.</w:t>
      </w:r>
      <w:r>
        <w:rPr>
          <w:rFonts w:ascii="Times New Roman" w:eastAsia="Arial Unicode MS" w:hAnsi="Times New Roman"/>
          <w:color w:val="000000"/>
          <w:sz w:val="24"/>
          <w:szCs w:val="24"/>
          <w:u w:color="538135"/>
          <w:bdr w:val="nil"/>
          <w:lang w:val="uk-UA" w:eastAsia="ru-RU"/>
        </w:rPr>
        <w:t>4</w:t>
      </w:r>
      <w:r w:rsidR="00A43282" w:rsidRPr="00A43282">
        <w:rPr>
          <w:rFonts w:ascii="Times New Roman" w:eastAsia="Arial Unicode MS" w:hAnsi="Times New Roman"/>
          <w:color w:val="000000"/>
          <w:sz w:val="24"/>
          <w:szCs w:val="24"/>
          <w:u w:color="538135"/>
          <w:bdr w:val="nil"/>
          <w:lang w:val="uk-UA" w:eastAsia="ru-RU"/>
        </w:rPr>
        <w:t>.1.</w:t>
      </w:r>
      <w:r w:rsidR="009F392E">
        <w:rPr>
          <w:rFonts w:ascii="Times New Roman" w:eastAsia="Arial Unicode MS" w:hAnsi="Times New Roman"/>
          <w:color w:val="000000"/>
          <w:sz w:val="24"/>
          <w:szCs w:val="24"/>
          <w:u w:color="538135"/>
          <w:bdr w:val="nil"/>
          <w:lang w:val="uk-UA" w:eastAsia="ru-RU"/>
        </w:rPr>
        <w:t>13</w:t>
      </w:r>
      <w:r w:rsidR="00A43282" w:rsidRPr="00A43282">
        <w:rPr>
          <w:rFonts w:ascii="Times New Roman" w:eastAsia="Arial Unicode MS" w:hAnsi="Times New Roman"/>
          <w:color w:val="000000"/>
          <w:sz w:val="24"/>
          <w:szCs w:val="24"/>
          <w:u w:color="538135"/>
          <w:bdr w:val="nil"/>
          <w:lang w:val="uk-UA" w:eastAsia="ru-RU"/>
        </w:rPr>
        <w:t xml:space="preserve">.1.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A43282" w:rsidRPr="00A43282" w:rsidRDefault="00246354"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A43282" w:rsidRPr="00A43282">
        <w:rPr>
          <w:rFonts w:ascii="Times New Roman" w:eastAsia="Arial Unicode MS" w:hAnsi="Times New Roman"/>
          <w:color w:val="000000"/>
          <w:sz w:val="24"/>
          <w:szCs w:val="24"/>
          <w:u w:color="538135"/>
          <w:bdr w:val="nil"/>
          <w:lang w:val="uk-UA" w:eastAsia="ru-RU"/>
        </w:rPr>
        <w:t>.1.</w:t>
      </w:r>
      <w:r w:rsidR="009F392E">
        <w:rPr>
          <w:rFonts w:ascii="Times New Roman" w:eastAsia="Arial Unicode MS" w:hAnsi="Times New Roman"/>
          <w:color w:val="000000"/>
          <w:sz w:val="24"/>
          <w:szCs w:val="24"/>
          <w:u w:color="538135"/>
          <w:bdr w:val="nil"/>
          <w:lang w:val="uk-UA" w:eastAsia="ru-RU"/>
        </w:rPr>
        <w:t>13</w:t>
      </w:r>
      <w:r w:rsidR="00A43282" w:rsidRPr="00A43282">
        <w:rPr>
          <w:rFonts w:ascii="Times New Roman" w:eastAsia="Arial Unicode MS" w:hAnsi="Times New Roman"/>
          <w:color w:val="000000"/>
          <w:sz w:val="24"/>
          <w:szCs w:val="24"/>
          <w:u w:color="538135"/>
          <w:bdr w:val="nil"/>
          <w:lang w:val="uk-UA" w:eastAsia="ru-RU"/>
        </w:rPr>
        <w:t>.</w:t>
      </w:r>
      <w:r w:rsidR="009F392E">
        <w:rPr>
          <w:rFonts w:ascii="Times New Roman" w:eastAsia="Arial Unicode MS" w:hAnsi="Times New Roman"/>
          <w:color w:val="000000"/>
          <w:sz w:val="24"/>
          <w:szCs w:val="24"/>
          <w:u w:color="538135"/>
          <w:bdr w:val="nil"/>
          <w:lang w:val="uk-UA" w:eastAsia="ru-RU"/>
        </w:rPr>
        <w:t>3.</w:t>
      </w:r>
      <w:r w:rsidR="00A43282" w:rsidRPr="00A43282">
        <w:rPr>
          <w:rFonts w:ascii="Times New Roman" w:eastAsia="Arial Unicode MS" w:hAnsi="Times New Roman"/>
          <w:color w:val="000000"/>
          <w:sz w:val="24"/>
          <w:szCs w:val="24"/>
          <w:u w:color="538135"/>
          <w:bdr w:val="nil"/>
          <w:lang w:val="uk-UA" w:eastAsia="ru-RU"/>
        </w:rPr>
        <w:t xml:space="preserve"> Гвинтові палі несучі – 3 шт., що відповідають наступним технічним вимогам: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1) матеріал виготовлення (не гірше): сталь;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2) антикорозійна обробка (не гірше) оцинковка яка відповідає європейським нормам DIN EN ISO 1461;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3) довжина (не гірше): 1500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4) діаметр стовбура (не гірше): 76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5) товщина стовбура (не гірше): 3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6) довжина навитки спіралі (не гірше): 500мм;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7) товщина спіралі (не гірше): 3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8) ширина спіралі (не гірше): 16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9) крок витків (не гірше): 48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10) фланець товщина (не гірше): 6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A43282" w:rsidRPr="00A43282" w:rsidRDefault="00246354"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A43282" w:rsidRPr="00A43282">
        <w:rPr>
          <w:rFonts w:ascii="Times New Roman" w:eastAsia="Arial Unicode MS" w:hAnsi="Times New Roman"/>
          <w:color w:val="000000"/>
          <w:sz w:val="24"/>
          <w:szCs w:val="24"/>
          <w:u w:color="538135"/>
          <w:bdr w:val="nil"/>
          <w:lang w:val="uk-UA" w:eastAsia="ru-RU"/>
        </w:rPr>
        <w:t>.1.</w:t>
      </w:r>
      <w:r w:rsidR="009F392E">
        <w:rPr>
          <w:rFonts w:ascii="Times New Roman" w:eastAsia="Arial Unicode MS" w:hAnsi="Times New Roman"/>
          <w:color w:val="000000"/>
          <w:sz w:val="24"/>
          <w:szCs w:val="24"/>
          <w:u w:color="538135"/>
          <w:bdr w:val="nil"/>
          <w:lang w:val="uk-UA" w:eastAsia="ru-RU"/>
        </w:rPr>
        <w:t>13</w:t>
      </w:r>
      <w:r w:rsidR="00A43282" w:rsidRPr="00A43282">
        <w:rPr>
          <w:rFonts w:ascii="Times New Roman" w:eastAsia="Arial Unicode MS" w:hAnsi="Times New Roman"/>
          <w:color w:val="000000"/>
          <w:sz w:val="24"/>
          <w:szCs w:val="24"/>
          <w:u w:color="538135"/>
          <w:bdr w:val="nil"/>
          <w:lang w:val="uk-UA" w:eastAsia="ru-RU"/>
        </w:rPr>
        <w:t>.</w:t>
      </w:r>
      <w:r w:rsidR="009F392E">
        <w:rPr>
          <w:rFonts w:ascii="Times New Roman" w:eastAsia="Arial Unicode MS" w:hAnsi="Times New Roman"/>
          <w:color w:val="000000"/>
          <w:sz w:val="24"/>
          <w:szCs w:val="24"/>
          <w:u w:color="538135"/>
          <w:bdr w:val="nil"/>
          <w:lang w:val="uk-UA" w:eastAsia="ru-RU"/>
        </w:rPr>
        <w:t>4.</w:t>
      </w:r>
      <w:r w:rsidR="00A43282" w:rsidRPr="00A43282">
        <w:rPr>
          <w:rFonts w:ascii="Times New Roman" w:eastAsia="Arial Unicode MS" w:hAnsi="Times New Roman"/>
          <w:color w:val="000000"/>
          <w:sz w:val="24"/>
          <w:szCs w:val="24"/>
          <w:u w:color="538135"/>
          <w:bdr w:val="nil"/>
          <w:lang w:val="uk-UA" w:eastAsia="ru-RU"/>
        </w:rPr>
        <w:t xml:space="preserve"> Гвинтові палі для відтяжок – 3 шт., що відповідають наступним технічним вимогам: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1) матеріал виготовлення (не гірше): сталь;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2) антикорозійна обробка (не гірше): оцинковка яка відповідає європейським нормам DIN EN ISO 1461;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3) довжина (не гірше): 2500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4) діаметр стовбура (не гірше): 89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5) товщина стовбура (не гірше): 3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6) довжина навитки спіралі (не гірше): 1000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7) товщина спіралі (не гірше): 3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8) ширина спіралі (не гірше): 16 мм; </w:t>
      </w:r>
    </w:p>
    <w:p w:rsidR="00A43282" w:rsidRPr="00A43282"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9) крок витків (не гірше): 48 мм; </w:t>
      </w:r>
    </w:p>
    <w:p w:rsidR="00BF0D4B" w:rsidRDefault="00A43282" w:rsidP="00A4328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lastRenderedPageBreak/>
        <w:t>10) фланець товщина (не гірше): 6 мм.</w:t>
      </w:r>
    </w:p>
    <w:p w:rsidR="00BF0D4B" w:rsidRDefault="00BF0D4B" w:rsidP="003B764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6C2E89" w:rsidRPr="00D24F57" w:rsidRDefault="00246354" w:rsidP="006C2E8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bookmarkStart w:id="14" w:name="_Hlk142906887"/>
      <w:r>
        <w:rPr>
          <w:rFonts w:ascii="Times New Roman" w:eastAsia="Arial Unicode MS" w:hAnsi="Times New Roman"/>
          <w:color w:val="000000"/>
          <w:sz w:val="24"/>
          <w:szCs w:val="24"/>
          <w:u w:color="538135"/>
          <w:bdr w:val="nil"/>
          <w:lang w:val="uk-UA" w:eastAsia="ru-RU"/>
        </w:rPr>
        <w:t>4</w:t>
      </w:r>
      <w:r w:rsidR="006C2E89">
        <w:rPr>
          <w:rFonts w:ascii="Times New Roman" w:eastAsia="Arial Unicode MS" w:hAnsi="Times New Roman"/>
          <w:color w:val="000000"/>
          <w:sz w:val="24"/>
          <w:szCs w:val="24"/>
          <w:u w:color="538135"/>
          <w:bdr w:val="nil"/>
          <w:lang w:val="uk-UA" w:eastAsia="ru-RU"/>
        </w:rPr>
        <w:t>.</w:t>
      </w:r>
      <w:r w:rsidR="000B7834">
        <w:rPr>
          <w:rFonts w:ascii="Times New Roman" w:eastAsia="Arial Unicode MS" w:hAnsi="Times New Roman"/>
          <w:color w:val="000000"/>
          <w:sz w:val="24"/>
          <w:szCs w:val="24"/>
          <w:u w:color="538135"/>
          <w:bdr w:val="nil"/>
          <w:lang w:val="uk-UA" w:eastAsia="ru-RU"/>
        </w:rPr>
        <w:t>1</w:t>
      </w:r>
      <w:r w:rsidR="006C2E89">
        <w:rPr>
          <w:rFonts w:ascii="Times New Roman" w:eastAsia="Arial Unicode MS" w:hAnsi="Times New Roman"/>
          <w:color w:val="000000"/>
          <w:sz w:val="24"/>
          <w:szCs w:val="24"/>
          <w:u w:color="538135"/>
          <w:bdr w:val="nil"/>
          <w:lang w:val="uk-UA" w:eastAsia="ru-RU"/>
        </w:rPr>
        <w:t>.1</w:t>
      </w:r>
      <w:r w:rsidR="000B7834">
        <w:rPr>
          <w:rFonts w:ascii="Times New Roman" w:eastAsia="Arial Unicode MS" w:hAnsi="Times New Roman"/>
          <w:color w:val="000000"/>
          <w:sz w:val="24"/>
          <w:szCs w:val="24"/>
          <w:u w:color="538135"/>
          <w:bdr w:val="nil"/>
          <w:lang w:val="uk-UA" w:eastAsia="ru-RU"/>
        </w:rPr>
        <w:t>4</w:t>
      </w:r>
      <w:r w:rsidR="006C2E89">
        <w:rPr>
          <w:rFonts w:ascii="Times New Roman" w:eastAsia="Arial Unicode MS" w:hAnsi="Times New Roman"/>
          <w:color w:val="000000"/>
          <w:sz w:val="24"/>
          <w:szCs w:val="24"/>
          <w:u w:color="538135"/>
          <w:bdr w:val="nil"/>
          <w:lang w:val="uk-UA" w:eastAsia="ru-RU"/>
        </w:rPr>
        <w:t xml:space="preserve">. </w:t>
      </w:r>
      <w:r w:rsidR="006C2E89" w:rsidRPr="006C2E89">
        <w:rPr>
          <w:rFonts w:ascii="Times New Roman" w:eastAsia="Arial Unicode MS" w:hAnsi="Times New Roman"/>
          <w:color w:val="000000"/>
          <w:sz w:val="24"/>
          <w:szCs w:val="24"/>
          <w:u w:color="538135"/>
          <w:bdr w:val="nil"/>
          <w:lang w:val="uk-UA" w:eastAsia="ru-RU"/>
        </w:rPr>
        <w:t>Комплект обладнання на сонячних батареях</w:t>
      </w:r>
      <w:r w:rsidR="006C2E89">
        <w:rPr>
          <w:rFonts w:ascii="Times New Roman" w:eastAsia="Arial Unicode MS" w:hAnsi="Times New Roman"/>
          <w:color w:val="000000"/>
          <w:sz w:val="24"/>
          <w:szCs w:val="24"/>
          <w:u w:color="538135"/>
          <w:bdr w:val="nil"/>
          <w:lang w:val="uk-UA" w:eastAsia="ru-RU"/>
        </w:rPr>
        <w:t xml:space="preserve"> – 1 комплект</w:t>
      </w:r>
      <w:r w:rsidR="006C2E89" w:rsidRPr="00D24F57">
        <w:rPr>
          <w:rFonts w:ascii="Times New Roman" w:eastAsia="Arial Unicode MS" w:hAnsi="Times New Roman"/>
          <w:color w:val="000000"/>
          <w:sz w:val="24"/>
          <w:szCs w:val="24"/>
          <w:u w:color="538135"/>
          <w:bdr w:val="nil"/>
          <w:lang w:val="uk-UA" w:eastAsia="ru-RU"/>
        </w:rPr>
        <w:t>.</w:t>
      </w:r>
    </w:p>
    <w:p w:rsidR="006C2E89" w:rsidRPr="00D24F57" w:rsidRDefault="006C2E89" w:rsidP="006C2E8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6C2E89" w:rsidRPr="006C2E89" w:rsidRDefault="00246354" w:rsidP="006C2E8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bookmarkStart w:id="15" w:name="_Hlk149899459"/>
      <w:r>
        <w:rPr>
          <w:rFonts w:ascii="Times New Roman" w:eastAsia="Arial Unicode MS" w:hAnsi="Times New Roman"/>
          <w:color w:val="000000"/>
          <w:sz w:val="24"/>
          <w:szCs w:val="24"/>
          <w:u w:color="538135"/>
          <w:bdr w:val="nil"/>
          <w:lang w:val="uk-UA" w:eastAsia="ru-RU"/>
        </w:rPr>
        <w:t>4</w:t>
      </w:r>
      <w:r w:rsidR="006C2E89" w:rsidRPr="00D24F57">
        <w:rPr>
          <w:rFonts w:ascii="Times New Roman" w:eastAsia="Arial Unicode MS" w:hAnsi="Times New Roman"/>
          <w:color w:val="000000"/>
          <w:sz w:val="24"/>
          <w:szCs w:val="24"/>
          <w:u w:color="538135"/>
          <w:bdr w:val="nil"/>
          <w:lang w:val="uk-UA" w:eastAsia="ru-RU"/>
        </w:rPr>
        <w:t>.</w:t>
      </w:r>
      <w:r w:rsidR="000B7834">
        <w:rPr>
          <w:rFonts w:ascii="Times New Roman" w:eastAsia="Arial Unicode MS" w:hAnsi="Times New Roman"/>
          <w:color w:val="000000"/>
          <w:sz w:val="24"/>
          <w:szCs w:val="24"/>
          <w:u w:color="538135"/>
          <w:bdr w:val="nil"/>
          <w:lang w:val="uk-UA" w:eastAsia="ru-RU"/>
        </w:rPr>
        <w:t>1</w:t>
      </w:r>
      <w:r w:rsidR="006C2E89" w:rsidRPr="00D24F57">
        <w:rPr>
          <w:rFonts w:ascii="Times New Roman" w:eastAsia="Arial Unicode MS" w:hAnsi="Times New Roman"/>
          <w:color w:val="000000"/>
          <w:sz w:val="24"/>
          <w:szCs w:val="24"/>
          <w:u w:color="538135"/>
          <w:bdr w:val="nil"/>
          <w:lang w:val="uk-UA" w:eastAsia="ru-RU"/>
        </w:rPr>
        <w:t>.1</w:t>
      </w:r>
      <w:r w:rsidR="000B7834">
        <w:rPr>
          <w:rFonts w:ascii="Times New Roman" w:eastAsia="Arial Unicode MS" w:hAnsi="Times New Roman"/>
          <w:color w:val="000000"/>
          <w:sz w:val="24"/>
          <w:szCs w:val="24"/>
          <w:u w:color="538135"/>
          <w:bdr w:val="nil"/>
          <w:lang w:val="uk-UA" w:eastAsia="ru-RU"/>
        </w:rPr>
        <w:t>4</w:t>
      </w:r>
      <w:r w:rsidR="006C2E89" w:rsidRPr="00D24F57">
        <w:rPr>
          <w:rFonts w:ascii="Times New Roman" w:eastAsia="Arial Unicode MS" w:hAnsi="Times New Roman"/>
          <w:color w:val="000000"/>
          <w:sz w:val="24"/>
          <w:szCs w:val="24"/>
          <w:u w:color="538135"/>
          <w:bdr w:val="nil"/>
          <w:lang w:val="uk-UA" w:eastAsia="ru-RU"/>
        </w:rPr>
        <w:t>.</w:t>
      </w:r>
      <w:r w:rsidR="006C2E89">
        <w:rPr>
          <w:rFonts w:ascii="Times New Roman" w:eastAsia="Arial Unicode MS" w:hAnsi="Times New Roman"/>
          <w:color w:val="000000"/>
          <w:sz w:val="24"/>
          <w:szCs w:val="24"/>
          <w:u w:color="538135"/>
          <w:bdr w:val="nil"/>
          <w:lang w:val="uk-UA" w:eastAsia="ru-RU"/>
        </w:rPr>
        <w:t>1.</w:t>
      </w:r>
      <w:bookmarkStart w:id="16" w:name="_Hlk127374065"/>
      <w:r w:rsidR="006C2E89" w:rsidRPr="006C2E89">
        <w:rPr>
          <w:rFonts w:ascii="Times New Roman" w:eastAsia="Arial Unicode MS" w:hAnsi="Times New Roman"/>
          <w:color w:val="000000"/>
          <w:sz w:val="24"/>
          <w:szCs w:val="24"/>
          <w:u w:color="538135"/>
          <w:bdr w:val="nil"/>
          <w:lang w:val="uk-UA" w:eastAsia="ru-RU"/>
        </w:rPr>
        <w:t xml:space="preserve">Сонячна батарея </w:t>
      </w:r>
      <w:r w:rsidR="001524DA">
        <w:rPr>
          <w:rFonts w:ascii="Times New Roman" w:eastAsia="Arial Unicode MS" w:hAnsi="Times New Roman"/>
          <w:color w:val="000000"/>
          <w:sz w:val="24"/>
          <w:szCs w:val="24"/>
          <w:u w:color="538135"/>
          <w:bdr w:val="nil"/>
          <w:lang w:val="uk-UA" w:eastAsia="ru-RU"/>
        </w:rPr>
        <w:t xml:space="preserve">типу 1 </w:t>
      </w:r>
      <w:r w:rsidR="006C2E89" w:rsidRPr="006C2E89">
        <w:rPr>
          <w:rFonts w:ascii="Times New Roman" w:eastAsia="Arial Unicode MS" w:hAnsi="Times New Roman"/>
          <w:color w:val="000000"/>
          <w:sz w:val="24"/>
          <w:szCs w:val="24"/>
          <w:u w:color="538135"/>
          <w:bdr w:val="nil"/>
          <w:lang w:val="uk-UA" w:eastAsia="ru-RU"/>
        </w:rPr>
        <w:t>– 10 шт., що відповідає наступним технічним вимогам (не гірше):</w:t>
      </w:r>
    </w:p>
    <w:bookmarkEnd w:id="15"/>
    <w:bookmarkEnd w:id="16"/>
    <w:p w:rsidR="00367FC4" w:rsidRPr="00367FC4" w:rsidRDefault="00367FC4" w:rsidP="00367FC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 xml:space="preserve">1) технологія (не гірше): </w:t>
      </w:r>
      <w:r w:rsidRPr="00367FC4">
        <w:rPr>
          <w:rFonts w:ascii="Times New Roman" w:eastAsia="Arial Unicode MS" w:hAnsi="Times New Roman"/>
          <w:color w:val="000000"/>
          <w:sz w:val="24"/>
          <w:szCs w:val="24"/>
          <w:u w:color="538135"/>
          <w:bdr w:val="nil"/>
          <w:lang w:eastAsia="ru-RU"/>
        </w:rPr>
        <w:t>Cut Half-Cell</w:t>
      </w:r>
      <w:r w:rsidRPr="00367FC4">
        <w:rPr>
          <w:rFonts w:ascii="Times New Roman" w:eastAsia="Arial Unicode MS" w:hAnsi="Times New Roman"/>
          <w:color w:val="000000"/>
          <w:sz w:val="24"/>
          <w:szCs w:val="24"/>
          <w:u w:color="538135"/>
          <w:bdr w:val="nil"/>
          <w:lang w:val="uk-UA" w:eastAsia="ru-RU"/>
        </w:rPr>
        <w:t>;</w:t>
      </w:r>
    </w:p>
    <w:p w:rsidR="00367FC4" w:rsidRPr="00367FC4" w:rsidRDefault="00367FC4" w:rsidP="00367FC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 xml:space="preserve">2) тип </w:t>
      </w:r>
      <w:proofErr w:type="spellStart"/>
      <w:r w:rsidRPr="00367FC4">
        <w:rPr>
          <w:rFonts w:ascii="Times New Roman" w:eastAsia="Arial Unicode MS" w:hAnsi="Times New Roman"/>
          <w:color w:val="000000"/>
          <w:sz w:val="24"/>
          <w:szCs w:val="24"/>
          <w:u w:color="538135"/>
          <w:bdr w:val="nil"/>
          <w:lang w:val="uk-UA" w:eastAsia="ru-RU"/>
        </w:rPr>
        <w:t>фотомодуля</w:t>
      </w:r>
      <w:proofErr w:type="spellEnd"/>
      <w:r w:rsidRPr="00367FC4">
        <w:rPr>
          <w:rFonts w:ascii="Times New Roman" w:eastAsia="Arial Unicode MS" w:hAnsi="Times New Roman"/>
          <w:color w:val="000000"/>
          <w:sz w:val="24"/>
          <w:szCs w:val="24"/>
          <w:u w:color="538135"/>
          <w:bdr w:val="nil"/>
          <w:lang w:val="uk-UA" w:eastAsia="ru-RU"/>
        </w:rPr>
        <w:t xml:space="preserve"> (не гірше): монокристал;</w:t>
      </w:r>
    </w:p>
    <w:p w:rsidR="00367FC4" w:rsidRPr="00367FC4" w:rsidRDefault="00367FC4" w:rsidP="00367FC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 xml:space="preserve">3) кількість </w:t>
      </w:r>
      <w:proofErr w:type="spellStart"/>
      <w:r w:rsidRPr="00367FC4">
        <w:rPr>
          <w:rFonts w:ascii="Times New Roman" w:eastAsia="Arial Unicode MS" w:hAnsi="Times New Roman"/>
          <w:color w:val="000000"/>
          <w:sz w:val="24"/>
          <w:szCs w:val="24"/>
          <w:u w:color="538135"/>
          <w:bdr w:val="nil"/>
          <w:lang w:val="uk-UA" w:eastAsia="ru-RU"/>
        </w:rPr>
        <w:t>струмознімних</w:t>
      </w:r>
      <w:proofErr w:type="spellEnd"/>
      <w:r w:rsidRPr="00367FC4">
        <w:rPr>
          <w:rFonts w:ascii="Times New Roman" w:eastAsia="Arial Unicode MS" w:hAnsi="Times New Roman"/>
          <w:color w:val="000000"/>
          <w:sz w:val="24"/>
          <w:szCs w:val="24"/>
          <w:u w:color="538135"/>
          <w:bdr w:val="nil"/>
          <w:lang w:val="uk-UA" w:eastAsia="ru-RU"/>
        </w:rPr>
        <w:t xml:space="preserve"> доріжок (</w:t>
      </w:r>
      <w:proofErr w:type="spellStart"/>
      <w:r w:rsidRPr="00367FC4">
        <w:rPr>
          <w:rFonts w:ascii="Times New Roman" w:eastAsia="Arial Unicode MS" w:hAnsi="Times New Roman"/>
          <w:color w:val="000000"/>
          <w:sz w:val="24"/>
          <w:szCs w:val="24"/>
          <w:u w:color="538135"/>
          <w:bdr w:val="nil"/>
          <w:lang w:val="uk-UA" w:eastAsia="ru-RU"/>
        </w:rPr>
        <w:t>bb</w:t>
      </w:r>
      <w:proofErr w:type="spellEnd"/>
      <w:r w:rsidRPr="00367FC4">
        <w:rPr>
          <w:rFonts w:ascii="Times New Roman" w:eastAsia="Arial Unicode MS" w:hAnsi="Times New Roman"/>
          <w:color w:val="000000"/>
          <w:sz w:val="24"/>
          <w:szCs w:val="24"/>
          <w:u w:color="538135"/>
          <w:bdr w:val="nil"/>
          <w:lang w:val="uk-UA" w:eastAsia="ru-RU"/>
        </w:rPr>
        <w:t>) (не гірше):12 шт.;</w:t>
      </w:r>
    </w:p>
    <w:p w:rsidR="00367FC4" w:rsidRPr="00367FC4" w:rsidRDefault="00367FC4" w:rsidP="00367FC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4) потужність (не гірше): 535 Вт;</w:t>
      </w:r>
    </w:p>
    <w:p w:rsidR="00367FC4" w:rsidRPr="00367FC4" w:rsidRDefault="00367FC4" w:rsidP="00367FC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5) напруга при максимальній потужності (не гірше): 31.26 В;</w:t>
      </w:r>
    </w:p>
    <w:p w:rsidR="00367FC4" w:rsidRPr="00367FC4" w:rsidRDefault="00367FC4" w:rsidP="00367FC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6) струм при максимальній потужності (не гірше): 17.12 А;</w:t>
      </w:r>
    </w:p>
    <w:p w:rsidR="00367FC4" w:rsidRPr="00367FC4" w:rsidRDefault="00367FC4" w:rsidP="00367FC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7) струм короткого замикання (не гірше):18.13 А;</w:t>
      </w:r>
    </w:p>
    <w:p w:rsidR="00367FC4" w:rsidRPr="00367FC4" w:rsidRDefault="00367FC4" w:rsidP="00367FC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8) напруга холостого ходу (не гірше): 37.58 В;</w:t>
      </w:r>
    </w:p>
    <w:p w:rsidR="00367FC4" w:rsidRPr="00367FC4" w:rsidRDefault="00367FC4" w:rsidP="00367FC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9) запас потужності (не гірше): 0...5 Вт;</w:t>
      </w:r>
    </w:p>
    <w:p w:rsidR="00367FC4" w:rsidRPr="00367FC4" w:rsidRDefault="00367FC4" w:rsidP="00367FC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10) максимальна напруга у системі (не гірше):1500 В;</w:t>
      </w:r>
    </w:p>
    <w:p w:rsidR="00367FC4" w:rsidRPr="00367FC4" w:rsidRDefault="00367FC4" w:rsidP="00367FC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 xml:space="preserve">11) ККД </w:t>
      </w:r>
      <w:proofErr w:type="spellStart"/>
      <w:r w:rsidRPr="00367FC4">
        <w:rPr>
          <w:rFonts w:ascii="Times New Roman" w:eastAsia="Arial Unicode MS" w:hAnsi="Times New Roman"/>
          <w:color w:val="000000"/>
          <w:sz w:val="24"/>
          <w:szCs w:val="24"/>
          <w:u w:color="538135"/>
          <w:bdr w:val="nil"/>
          <w:lang w:val="uk-UA" w:eastAsia="ru-RU"/>
        </w:rPr>
        <w:t>фотомодуля</w:t>
      </w:r>
      <w:proofErr w:type="spellEnd"/>
      <w:r w:rsidRPr="00367FC4">
        <w:rPr>
          <w:rFonts w:ascii="Times New Roman" w:eastAsia="Arial Unicode MS" w:hAnsi="Times New Roman"/>
          <w:color w:val="000000"/>
          <w:sz w:val="24"/>
          <w:szCs w:val="24"/>
          <w:u w:color="538135"/>
          <w:bdr w:val="nil"/>
          <w:lang w:val="uk-UA" w:eastAsia="ru-RU"/>
        </w:rPr>
        <w:t xml:space="preserve"> (не гірше): 20.5%;</w:t>
      </w:r>
    </w:p>
    <w:p w:rsidR="00367FC4" w:rsidRPr="00367FC4" w:rsidRDefault="00367FC4" w:rsidP="00367FC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12) температурний коефіцієнт потужності (не гірше): -0.34%/℃;</w:t>
      </w:r>
    </w:p>
    <w:p w:rsidR="00367FC4" w:rsidRPr="00367FC4" w:rsidRDefault="00367FC4" w:rsidP="00367FC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13) температурний коефіцієнт напруги (не гірше): -0.25%/℃;</w:t>
      </w:r>
    </w:p>
    <w:p w:rsidR="00367FC4" w:rsidRPr="00367FC4" w:rsidRDefault="00367FC4" w:rsidP="00367FC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14) температурний коефіцієнт струму (не гірше): 0.04%/℃;</w:t>
      </w:r>
    </w:p>
    <w:p w:rsidR="00367FC4" w:rsidRPr="00367FC4" w:rsidRDefault="00367FC4" w:rsidP="00367FC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15) робоча температура (не гірше): -40...+85°C;</w:t>
      </w:r>
    </w:p>
    <w:p w:rsidR="00367FC4" w:rsidRPr="00367FC4" w:rsidRDefault="00367FC4" w:rsidP="00367FC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16) кількість фотоелементів (не гірше): 110 шт.</w:t>
      </w:r>
    </w:p>
    <w:p w:rsidR="00367FC4" w:rsidRPr="00367FC4" w:rsidRDefault="00367FC4" w:rsidP="00367FC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 xml:space="preserve">17) габарити, Д*Ш*Т, (наближено до): </w:t>
      </w:r>
      <w:r w:rsidRPr="00367FC4">
        <w:rPr>
          <w:rFonts w:ascii="Times New Roman" w:eastAsia="Arial Unicode MS" w:hAnsi="Times New Roman"/>
          <w:color w:val="000000"/>
          <w:sz w:val="24"/>
          <w:szCs w:val="24"/>
          <w:u w:color="538135"/>
          <w:bdr w:val="nil"/>
          <w:lang w:eastAsia="ru-RU"/>
        </w:rPr>
        <w:t>2384х1096х35</w:t>
      </w:r>
      <w:r w:rsidRPr="00367FC4">
        <w:rPr>
          <w:rFonts w:ascii="Times New Roman" w:eastAsia="Arial Unicode MS" w:hAnsi="Times New Roman"/>
          <w:color w:val="000000"/>
          <w:sz w:val="24"/>
          <w:szCs w:val="24"/>
          <w:u w:color="538135"/>
          <w:bdr w:val="nil"/>
          <w:lang w:val="uk-UA" w:eastAsia="ru-RU"/>
        </w:rPr>
        <w:t>мм;</w:t>
      </w:r>
    </w:p>
    <w:p w:rsidR="00367FC4" w:rsidRPr="00367FC4" w:rsidRDefault="00367FC4" w:rsidP="00367FC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 xml:space="preserve">18) ступінь захисту </w:t>
      </w:r>
      <w:proofErr w:type="spellStart"/>
      <w:r w:rsidRPr="00367FC4">
        <w:rPr>
          <w:rFonts w:ascii="Times New Roman" w:eastAsia="Arial Unicode MS" w:hAnsi="Times New Roman"/>
          <w:color w:val="000000"/>
          <w:sz w:val="24"/>
          <w:szCs w:val="24"/>
          <w:u w:color="538135"/>
          <w:bdr w:val="nil"/>
          <w:lang w:val="uk-UA" w:eastAsia="ru-RU"/>
        </w:rPr>
        <w:t>фотомодуля</w:t>
      </w:r>
      <w:proofErr w:type="spellEnd"/>
      <w:r w:rsidRPr="00367FC4">
        <w:rPr>
          <w:rFonts w:ascii="Times New Roman" w:eastAsia="Arial Unicode MS" w:hAnsi="Times New Roman"/>
          <w:color w:val="000000"/>
          <w:sz w:val="24"/>
          <w:szCs w:val="24"/>
          <w:u w:color="538135"/>
          <w:bdr w:val="nil"/>
          <w:lang w:val="uk-UA" w:eastAsia="ru-RU"/>
        </w:rPr>
        <w:t xml:space="preserve"> (не гірше): IP68;</w:t>
      </w:r>
    </w:p>
    <w:p w:rsidR="00367FC4" w:rsidRPr="00367FC4" w:rsidRDefault="00367FC4" w:rsidP="00367FC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19) матеріал рами (не гірше): анодований алюміній.</w:t>
      </w:r>
    </w:p>
    <w:p w:rsidR="006C2E89" w:rsidRPr="006C2E89" w:rsidRDefault="006C2E89" w:rsidP="006C2E8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6C2E89" w:rsidRPr="006C2E89" w:rsidRDefault="00246354" w:rsidP="006C2E8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D959C3" w:rsidRPr="00D959C3">
        <w:rPr>
          <w:rFonts w:ascii="Times New Roman" w:eastAsia="Arial Unicode MS" w:hAnsi="Times New Roman"/>
          <w:color w:val="000000"/>
          <w:sz w:val="24"/>
          <w:szCs w:val="24"/>
          <w:u w:color="538135"/>
          <w:bdr w:val="nil"/>
          <w:lang w:val="uk-UA" w:eastAsia="ru-RU"/>
        </w:rPr>
        <w:t>.1.14.</w:t>
      </w:r>
      <w:r w:rsidR="006C2E89" w:rsidRPr="006C2E89">
        <w:rPr>
          <w:rFonts w:ascii="Times New Roman" w:eastAsia="Arial Unicode MS" w:hAnsi="Times New Roman"/>
          <w:color w:val="000000"/>
          <w:sz w:val="24"/>
          <w:szCs w:val="24"/>
          <w:u w:color="538135"/>
          <w:bdr w:val="nil"/>
          <w:lang w:val="uk-UA" w:eastAsia="ru-RU"/>
        </w:rPr>
        <w:t xml:space="preserve">2. Кронштейн для сонячної панелі </w:t>
      </w:r>
      <w:proofErr w:type="spellStart"/>
      <w:r w:rsidR="006C2E89" w:rsidRPr="006C2E89">
        <w:rPr>
          <w:rFonts w:ascii="Times New Roman" w:eastAsia="Arial Unicode MS" w:hAnsi="Times New Roman"/>
          <w:color w:val="000000"/>
          <w:sz w:val="24"/>
          <w:szCs w:val="24"/>
          <w:u w:color="538135"/>
          <w:bdr w:val="nil"/>
          <w:lang w:val="uk-UA" w:eastAsia="ru-RU"/>
        </w:rPr>
        <w:t>одностійковий</w:t>
      </w:r>
      <w:proofErr w:type="spellEnd"/>
      <w:r w:rsidR="006C2E89" w:rsidRPr="006C2E89">
        <w:rPr>
          <w:rFonts w:ascii="Times New Roman" w:eastAsia="Arial Unicode MS" w:hAnsi="Times New Roman"/>
          <w:color w:val="000000"/>
          <w:sz w:val="24"/>
          <w:szCs w:val="24"/>
          <w:u w:color="538135"/>
          <w:bdr w:val="nil"/>
          <w:lang w:val="uk-UA" w:eastAsia="ru-RU"/>
        </w:rPr>
        <w:t xml:space="preserve"> наземного кріплення на </w:t>
      </w:r>
      <w:proofErr w:type="spellStart"/>
      <w:r w:rsidR="006C2E89" w:rsidRPr="006C2E89">
        <w:rPr>
          <w:rFonts w:ascii="Times New Roman" w:eastAsia="Arial Unicode MS" w:hAnsi="Times New Roman"/>
          <w:color w:val="000000"/>
          <w:sz w:val="24"/>
          <w:szCs w:val="24"/>
          <w:u w:color="538135"/>
          <w:bdr w:val="nil"/>
          <w:lang w:val="uk-UA" w:eastAsia="ru-RU"/>
        </w:rPr>
        <w:t>геошурупах</w:t>
      </w:r>
      <w:proofErr w:type="spellEnd"/>
      <w:r w:rsidR="006C2E89" w:rsidRPr="006C2E89">
        <w:rPr>
          <w:rFonts w:ascii="Times New Roman" w:eastAsia="Arial Unicode MS" w:hAnsi="Times New Roman"/>
          <w:color w:val="000000"/>
          <w:sz w:val="24"/>
          <w:szCs w:val="24"/>
          <w:u w:color="538135"/>
          <w:bdr w:val="nil"/>
          <w:lang w:val="uk-UA" w:eastAsia="ru-RU"/>
        </w:rPr>
        <w:t xml:space="preserve"> (не менше  4-х шт. 76х3 L=2000) з монтажним комплектом – 1 комплект, що відповідає стандартним вимогам за призначенням.</w:t>
      </w:r>
    </w:p>
    <w:p w:rsidR="00390C60" w:rsidRDefault="00390C60" w:rsidP="006C2E8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bookmarkStart w:id="17" w:name="_Hlk127431987"/>
    </w:p>
    <w:p w:rsidR="006C2E89" w:rsidRPr="006C2E89" w:rsidRDefault="00246354" w:rsidP="006C2E8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bookmarkStart w:id="18" w:name="_Hlk142897354"/>
      <w:r>
        <w:rPr>
          <w:rFonts w:ascii="Times New Roman" w:eastAsia="Arial Unicode MS" w:hAnsi="Times New Roman"/>
          <w:color w:val="000000"/>
          <w:sz w:val="24"/>
          <w:szCs w:val="24"/>
          <w:u w:color="538135"/>
          <w:bdr w:val="nil"/>
          <w:lang w:val="uk-UA" w:eastAsia="ru-RU"/>
        </w:rPr>
        <w:t>4</w:t>
      </w:r>
      <w:r w:rsidR="00FE63E5" w:rsidRPr="00FE63E5">
        <w:rPr>
          <w:rFonts w:ascii="Times New Roman" w:eastAsia="Arial Unicode MS" w:hAnsi="Times New Roman"/>
          <w:color w:val="000000"/>
          <w:sz w:val="24"/>
          <w:szCs w:val="24"/>
          <w:u w:color="538135"/>
          <w:bdr w:val="nil"/>
          <w:lang w:val="uk-UA" w:eastAsia="ru-RU"/>
        </w:rPr>
        <w:t>.1.14.</w:t>
      </w:r>
      <w:r w:rsidR="006C2E89" w:rsidRPr="006C2E89">
        <w:rPr>
          <w:rFonts w:ascii="Times New Roman" w:eastAsia="Arial Unicode MS" w:hAnsi="Times New Roman"/>
          <w:color w:val="000000"/>
          <w:sz w:val="24"/>
          <w:szCs w:val="24"/>
          <w:u w:color="538135"/>
          <w:bdr w:val="nil"/>
          <w:lang w:val="uk-UA" w:eastAsia="ru-RU"/>
        </w:rPr>
        <w:t>3. Гібридний інвертор – 1 шт., що відповідає наступним технічним вимогам (не гірше):</w:t>
      </w:r>
    </w:p>
    <w:bookmarkEnd w:id="17"/>
    <w:bookmarkEnd w:id="18"/>
    <w:p w:rsidR="00FE63E5" w:rsidRPr="00FE63E5" w:rsidRDefault="00FE63E5" w:rsidP="00FE63E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E63E5">
        <w:rPr>
          <w:rFonts w:ascii="Times New Roman" w:eastAsia="Arial Unicode MS" w:hAnsi="Times New Roman"/>
          <w:color w:val="000000"/>
          <w:sz w:val="24"/>
          <w:szCs w:val="24"/>
          <w:u w:color="538135"/>
          <w:bdr w:val="nil"/>
          <w:lang w:val="uk-UA" w:eastAsia="ru-RU"/>
        </w:rPr>
        <w:t>1) номінальна потужність (не гірше): 5200 Вт;</w:t>
      </w:r>
    </w:p>
    <w:p w:rsidR="00FE63E5" w:rsidRPr="00FE63E5" w:rsidRDefault="00FE63E5" w:rsidP="00FE63E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E63E5">
        <w:rPr>
          <w:rFonts w:ascii="Times New Roman" w:eastAsia="Arial Unicode MS" w:hAnsi="Times New Roman"/>
          <w:color w:val="000000"/>
          <w:sz w:val="24"/>
          <w:szCs w:val="24"/>
          <w:u w:color="538135"/>
          <w:bdr w:val="nil"/>
          <w:lang w:val="uk-UA" w:eastAsia="ru-RU"/>
        </w:rPr>
        <w:t>2) пікова потужність (не гірше): 10 400 Вт;</w:t>
      </w:r>
    </w:p>
    <w:p w:rsidR="00FE63E5" w:rsidRPr="00FE63E5" w:rsidRDefault="00FE63E5" w:rsidP="00FE63E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E63E5">
        <w:rPr>
          <w:rFonts w:ascii="Times New Roman" w:eastAsia="Arial Unicode MS" w:hAnsi="Times New Roman"/>
          <w:color w:val="000000"/>
          <w:sz w:val="24"/>
          <w:szCs w:val="24"/>
          <w:u w:color="538135"/>
          <w:bdr w:val="nil"/>
          <w:lang w:val="uk-UA" w:eastAsia="ru-RU"/>
        </w:rPr>
        <w:t>3) форма вихідного сигналу (не гірше): чиста синусоїда;</w:t>
      </w:r>
    </w:p>
    <w:p w:rsidR="00FE63E5" w:rsidRPr="00FE63E5" w:rsidRDefault="00FE63E5" w:rsidP="00FE63E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E63E5">
        <w:rPr>
          <w:rFonts w:ascii="Times New Roman" w:eastAsia="Arial Unicode MS" w:hAnsi="Times New Roman"/>
          <w:color w:val="000000"/>
          <w:sz w:val="24"/>
          <w:szCs w:val="24"/>
          <w:u w:color="538135"/>
          <w:bdr w:val="nil"/>
          <w:lang w:val="uk-UA" w:eastAsia="ru-RU"/>
        </w:rPr>
        <w:t>4) частота  (не гірше): 50 Гц;</w:t>
      </w:r>
    </w:p>
    <w:p w:rsidR="00FE63E5" w:rsidRPr="00FE63E5" w:rsidRDefault="00FE63E5" w:rsidP="00FE63E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E63E5">
        <w:rPr>
          <w:rFonts w:ascii="Times New Roman" w:eastAsia="Arial Unicode MS" w:hAnsi="Times New Roman"/>
          <w:color w:val="000000"/>
          <w:sz w:val="24"/>
          <w:szCs w:val="24"/>
          <w:u w:color="538135"/>
          <w:bdr w:val="nil"/>
          <w:lang w:val="uk-UA" w:eastAsia="ru-RU"/>
        </w:rPr>
        <w:t>5) напруга АКБ (не гірше): 48 В;</w:t>
      </w:r>
    </w:p>
    <w:p w:rsidR="00FE63E5" w:rsidRPr="00FE63E5" w:rsidRDefault="00FE63E5" w:rsidP="00FE63E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E63E5">
        <w:rPr>
          <w:rFonts w:ascii="Times New Roman" w:eastAsia="Arial Unicode MS" w:hAnsi="Times New Roman"/>
          <w:color w:val="000000"/>
          <w:sz w:val="24"/>
          <w:szCs w:val="24"/>
          <w:u w:color="538135"/>
          <w:bdr w:val="nil"/>
          <w:lang w:val="uk-UA" w:eastAsia="ru-RU"/>
        </w:rPr>
        <w:t>6) ККД (не гірше): 93%;</w:t>
      </w:r>
    </w:p>
    <w:p w:rsidR="00FE63E5" w:rsidRPr="00FE63E5" w:rsidRDefault="00FE63E5" w:rsidP="00FE63E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E63E5">
        <w:rPr>
          <w:rFonts w:ascii="Times New Roman" w:eastAsia="Arial Unicode MS" w:hAnsi="Times New Roman"/>
          <w:color w:val="000000"/>
          <w:sz w:val="24"/>
          <w:szCs w:val="24"/>
          <w:u w:color="538135"/>
          <w:bdr w:val="nil"/>
          <w:lang w:val="uk-UA" w:eastAsia="ru-RU"/>
        </w:rPr>
        <w:t>7) робоча температура (не гірше): 0 °C ~ +50°C.</w:t>
      </w:r>
    </w:p>
    <w:p w:rsidR="006C2E89" w:rsidRDefault="006C2E89" w:rsidP="006C2E8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FE63E5" w:rsidRPr="006C2E89" w:rsidRDefault="00246354" w:rsidP="00FE63E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bookmarkStart w:id="19" w:name="_Hlk149900018"/>
      <w:r>
        <w:rPr>
          <w:rFonts w:ascii="Times New Roman" w:eastAsia="Arial Unicode MS" w:hAnsi="Times New Roman"/>
          <w:color w:val="000000"/>
          <w:sz w:val="24"/>
          <w:szCs w:val="24"/>
          <w:u w:color="538135"/>
          <w:bdr w:val="nil"/>
          <w:lang w:val="uk-UA" w:eastAsia="ru-RU"/>
        </w:rPr>
        <w:t>4</w:t>
      </w:r>
      <w:r w:rsidR="00FE63E5" w:rsidRPr="00FE63E5">
        <w:rPr>
          <w:rFonts w:ascii="Times New Roman" w:eastAsia="Arial Unicode MS" w:hAnsi="Times New Roman"/>
          <w:color w:val="000000"/>
          <w:sz w:val="24"/>
          <w:szCs w:val="24"/>
          <w:u w:color="538135"/>
          <w:bdr w:val="nil"/>
          <w:lang w:val="uk-UA" w:eastAsia="ru-RU"/>
        </w:rPr>
        <w:t>.1.14.</w:t>
      </w:r>
      <w:r w:rsidR="00FE63E5">
        <w:rPr>
          <w:rFonts w:ascii="Times New Roman" w:eastAsia="Arial Unicode MS" w:hAnsi="Times New Roman"/>
          <w:color w:val="000000"/>
          <w:sz w:val="24"/>
          <w:szCs w:val="24"/>
          <w:u w:color="538135"/>
          <w:bdr w:val="nil"/>
          <w:lang w:val="uk-UA" w:eastAsia="ru-RU"/>
        </w:rPr>
        <w:t>4</w:t>
      </w:r>
      <w:r w:rsidR="00FE63E5" w:rsidRPr="006C2E89">
        <w:rPr>
          <w:rFonts w:ascii="Times New Roman" w:eastAsia="Arial Unicode MS" w:hAnsi="Times New Roman"/>
          <w:color w:val="000000"/>
          <w:sz w:val="24"/>
          <w:szCs w:val="24"/>
          <w:u w:color="538135"/>
          <w:bdr w:val="nil"/>
          <w:lang w:val="uk-UA" w:eastAsia="ru-RU"/>
        </w:rPr>
        <w:t xml:space="preserve">. </w:t>
      </w:r>
      <w:r w:rsidR="00FE63E5" w:rsidRPr="00FE63E5">
        <w:rPr>
          <w:rFonts w:ascii="Times New Roman" w:eastAsia="Arial Unicode MS" w:hAnsi="Times New Roman"/>
          <w:color w:val="000000"/>
          <w:sz w:val="24"/>
          <w:szCs w:val="24"/>
          <w:u w:color="538135"/>
          <w:bdr w:val="nil"/>
          <w:lang w:val="uk-UA" w:eastAsia="ru-RU"/>
        </w:rPr>
        <w:t>Акумуляторна батарея</w:t>
      </w:r>
      <w:r w:rsidR="00183513">
        <w:rPr>
          <w:rFonts w:ascii="Times New Roman" w:eastAsia="Arial Unicode MS" w:hAnsi="Times New Roman"/>
          <w:color w:val="000000"/>
          <w:sz w:val="24"/>
          <w:szCs w:val="24"/>
          <w:u w:color="538135"/>
          <w:bdr w:val="nil"/>
          <w:lang w:val="uk-UA" w:eastAsia="ru-RU"/>
        </w:rPr>
        <w:t xml:space="preserve">типу 1 </w:t>
      </w:r>
      <w:r w:rsidR="00FE63E5" w:rsidRPr="006C2E89">
        <w:rPr>
          <w:rFonts w:ascii="Times New Roman" w:eastAsia="Arial Unicode MS" w:hAnsi="Times New Roman"/>
          <w:color w:val="000000"/>
          <w:sz w:val="24"/>
          <w:szCs w:val="24"/>
          <w:u w:color="538135"/>
          <w:bdr w:val="nil"/>
          <w:lang w:val="uk-UA" w:eastAsia="ru-RU"/>
        </w:rPr>
        <w:t>– 1</w:t>
      </w:r>
      <w:r w:rsidR="00FE63E5">
        <w:rPr>
          <w:rFonts w:ascii="Times New Roman" w:eastAsia="Arial Unicode MS" w:hAnsi="Times New Roman"/>
          <w:color w:val="000000"/>
          <w:sz w:val="24"/>
          <w:szCs w:val="24"/>
          <w:u w:color="538135"/>
          <w:bdr w:val="nil"/>
          <w:lang w:val="uk-UA" w:eastAsia="ru-RU"/>
        </w:rPr>
        <w:t>6</w:t>
      </w:r>
      <w:r w:rsidR="00FE63E5" w:rsidRPr="006C2E89">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 (не гірше):</w:t>
      </w:r>
    </w:p>
    <w:bookmarkEnd w:id="19"/>
    <w:p w:rsidR="00CA62B6" w:rsidRPr="00CA62B6" w:rsidRDefault="00CA62B6" w:rsidP="00CA62B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CA62B6">
        <w:rPr>
          <w:rFonts w:ascii="Times New Roman" w:eastAsia="Arial Unicode MS" w:hAnsi="Times New Roman"/>
          <w:color w:val="000000"/>
          <w:sz w:val="24"/>
          <w:szCs w:val="24"/>
          <w:u w:color="538135"/>
          <w:bdr w:val="nil"/>
          <w:lang w:val="uk-UA" w:eastAsia="ru-RU"/>
        </w:rPr>
        <w:t xml:space="preserve">1) тип (не гірше): </w:t>
      </w:r>
      <w:proofErr w:type="spellStart"/>
      <w:r w:rsidRPr="00CA62B6">
        <w:rPr>
          <w:rFonts w:ascii="Times New Roman" w:eastAsia="Arial Unicode MS" w:hAnsi="Times New Roman"/>
          <w:color w:val="000000"/>
          <w:sz w:val="24"/>
          <w:szCs w:val="24"/>
          <w:u w:color="538135"/>
          <w:bdr w:val="nil"/>
          <w:lang w:val="uk-UA" w:eastAsia="ru-RU"/>
        </w:rPr>
        <w:t>гелева</w:t>
      </w:r>
      <w:proofErr w:type="spellEnd"/>
      <w:r w:rsidRPr="00CA62B6">
        <w:rPr>
          <w:rFonts w:ascii="Times New Roman" w:eastAsia="Arial Unicode MS" w:hAnsi="Times New Roman"/>
          <w:color w:val="000000"/>
          <w:sz w:val="24"/>
          <w:szCs w:val="24"/>
          <w:u w:color="538135"/>
          <w:bdr w:val="nil"/>
          <w:lang w:val="uk-UA" w:eastAsia="ru-RU"/>
        </w:rPr>
        <w:t>;</w:t>
      </w:r>
    </w:p>
    <w:p w:rsidR="00CA62B6" w:rsidRPr="00CA62B6" w:rsidRDefault="00CA62B6" w:rsidP="00CA62B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CA62B6">
        <w:rPr>
          <w:rFonts w:ascii="Times New Roman" w:eastAsia="Arial Unicode MS" w:hAnsi="Times New Roman"/>
          <w:color w:val="000000"/>
          <w:sz w:val="24"/>
          <w:szCs w:val="24"/>
          <w:u w:color="538135"/>
          <w:bdr w:val="nil"/>
          <w:lang w:val="uk-UA" w:eastAsia="ru-RU"/>
        </w:rPr>
        <w:t>2) ємність,: (не гірше): 9.1-14 а/г;</w:t>
      </w:r>
    </w:p>
    <w:p w:rsidR="00CA62B6" w:rsidRPr="00CA62B6" w:rsidRDefault="00CA62B6" w:rsidP="00CA62B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CA62B6">
        <w:rPr>
          <w:rFonts w:ascii="Times New Roman" w:eastAsia="Arial Unicode MS" w:hAnsi="Times New Roman"/>
          <w:color w:val="000000"/>
          <w:sz w:val="24"/>
          <w:szCs w:val="24"/>
          <w:u w:color="538135"/>
          <w:bdr w:val="nil"/>
          <w:lang w:val="uk-UA" w:eastAsia="ru-RU"/>
        </w:rPr>
        <w:t>3) номінальна напруга (не гірше): 12 В;</w:t>
      </w:r>
    </w:p>
    <w:p w:rsidR="00CA62B6" w:rsidRPr="00CA62B6" w:rsidRDefault="00CA62B6" w:rsidP="00CA62B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CA62B6">
        <w:rPr>
          <w:rFonts w:ascii="Times New Roman" w:eastAsia="Arial Unicode MS" w:hAnsi="Times New Roman"/>
          <w:color w:val="000000"/>
          <w:sz w:val="24"/>
          <w:szCs w:val="24"/>
          <w:u w:color="538135"/>
          <w:bdr w:val="nil"/>
          <w:lang w:val="uk-UA" w:eastAsia="ru-RU"/>
        </w:rPr>
        <w:t>4) ємність (не гірше): 100 а/г;</w:t>
      </w:r>
    </w:p>
    <w:p w:rsidR="00CA62B6" w:rsidRPr="00CA62B6" w:rsidRDefault="00CA62B6" w:rsidP="00CA62B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CA62B6">
        <w:rPr>
          <w:rFonts w:ascii="Times New Roman" w:eastAsia="Arial Unicode MS" w:hAnsi="Times New Roman"/>
          <w:color w:val="000000"/>
          <w:sz w:val="24"/>
          <w:szCs w:val="24"/>
          <w:u w:color="538135"/>
          <w:bdr w:val="nil"/>
          <w:lang w:val="uk-UA" w:eastAsia="ru-RU"/>
        </w:rPr>
        <w:lastRenderedPageBreak/>
        <w:t>5) висота (близько до): 215-220мм;</w:t>
      </w:r>
    </w:p>
    <w:p w:rsidR="00CA62B6" w:rsidRPr="00CA62B6" w:rsidRDefault="00CA62B6" w:rsidP="00CA62B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CA62B6">
        <w:rPr>
          <w:rFonts w:ascii="Times New Roman" w:eastAsia="Arial Unicode MS" w:hAnsi="Times New Roman"/>
          <w:color w:val="000000"/>
          <w:sz w:val="24"/>
          <w:szCs w:val="24"/>
          <w:u w:color="538135"/>
          <w:bdr w:val="nil"/>
          <w:lang w:val="uk-UA" w:eastAsia="ru-RU"/>
        </w:rPr>
        <w:t>6) ширина (близько до): 328мм;</w:t>
      </w:r>
    </w:p>
    <w:p w:rsidR="00CA62B6" w:rsidRPr="00CA62B6" w:rsidRDefault="00CA62B6" w:rsidP="00CA62B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CA62B6">
        <w:rPr>
          <w:rFonts w:ascii="Times New Roman" w:eastAsia="Arial Unicode MS" w:hAnsi="Times New Roman"/>
          <w:color w:val="000000"/>
          <w:sz w:val="24"/>
          <w:szCs w:val="24"/>
          <w:u w:color="538135"/>
          <w:bdr w:val="nil"/>
          <w:lang w:val="uk-UA" w:eastAsia="ru-RU"/>
        </w:rPr>
        <w:t>7) глибина (близько до): 172мм;</w:t>
      </w:r>
    </w:p>
    <w:p w:rsidR="00CA62B6" w:rsidRPr="00CA62B6" w:rsidRDefault="00CA62B6" w:rsidP="00CA62B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CA62B6">
        <w:rPr>
          <w:rFonts w:ascii="Times New Roman" w:eastAsia="Arial Unicode MS" w:hAnsi="Times New Roman"/>
          <w:color w:val="000000"/>
          <w:sz w:val="24"/>
          <w:szCs w:val="24"/>
          <w:u w:color="538135"/>
          <w:bdr w:val="nil"/>
          <w:lang w:val="uk-UA" w:eastAsia="ru-RU"/>
        </w:rPr>
        <w:t>8) маса (близько до): 30 кг;</w:t>
      </w:r>
    </w:p>
    <w:p w:rsidR="00CA62B6" w:rsidRPr="00B9175E" w:rsidRDefault="00CA62B6" w:rsidP="00CA62B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eastAsia="ru-RU"/>
        </w:rPr>
      </w:pPr>
      <w:r w:rsidRPr="00CA62B6">
        <w:rPr>
          <w:rFonts w:ascii="Times New Roman" w:eastAsia="Arial Unicode MS" w:hAnsi="Times New Roman"/>
          <w:color w:val="000000"/>
          <w:sz w:val="24"/>
          <w:szCs w:val="24"/>
          <w:u w:color="538135"/>
          <w:bdr w:val="nil"/>
          <w:lang w:val="uk-UA" w:eastAsia="ru-RU"/>
        </w:rPr>
        <w:t>9) гарантія (не гірше): 24 місяці.</w:t>
      </w:r>
    </w:p>
    <w:p w:rsidR="00FE63E5" w:rsidRDefault="00FE63E5" w:rsidP="006C2E8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192A2B" w:rsidRPr="00D24F57" w:rsidRDefault="00246354" w:rsidP="00192A2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192A2B">
        <w:rPr>
          <w:rFonts w:ascii="Times New Roman" w:eastAsia="Arial Unicode MS" w:hAnsi="Times New Roman"/>
          <w:color w:val="000000"/>
          <w:sz w:val="24"/>
          <w:szCs w:val="24"/>
          <w:u w:color="538135"/>
          <w:bdr w:val="nil"/>
          <w:lang w:val="uk-UA" w:eastAsia="ru-RU"/>
        </w:rPr>
        <w:t xml:space="preserve">.1.15. </w:t>
      </w:r>
      <w:r w:rsidR="00192A2B" w:rsidRPr="006C2E89">
        <w:rPr>
          <w:rFonts w:ascii="Times New Roman" w:eastAsia="Arial Unicode MS" w:hAnsi="Times New Roman"/>
          <w:color w:val="000000"/>
          <w:sz w:val="24"/>
          <w:szCs w:val="24"/>
          <w:u w:color="538135"/>
          <w:bdr w:val="nil"/>
          <w:lang w:val="uk-UA" w:eastAsia="ru-RU"/>
        </w:rPr>
        <w:t xml:space="preserve">Комплект </w:t>
      </w:r>
      <w:r w:rsidR="00B9175E">
        <w:rPr>
          <w:rFonts w:ascii="Times New Roman" w:eastAsia="Arial Unicode MS" w:hAnsi="Times New Roman"/>
          <w:color w:val="000000"/>
          <w:sz w:val="24"/>
          <w:szCs w:val="24"/>
          <w:u w:color="538135"/>
          <w:bdr w:val="nil"/>
          <w:lang w:eastAsia="ru-RU"/>
        </w:rPr>
        <w:t xml:space="preserve">резервного </w:t>
      </w:r>
      <w:r w:rsidR="00B9175E" w:rsidRPr="00192A2B">
        <w:rPr>
          <w:rFonts w:ascii="Times New Roman" w:eastAsia="Arial Unicode MS" w:hAnsi="Times New Roman"/>
          <w:color w:val="000000"/>
          <w:sz w:val="24"/>
          <w:szCs w:val="24"/>
          <w:u w:color="538135"/>
          <w:bdr w:val="nil"/>
          <w:lang w:val="uk-UA" w:eastAsia="ru-RU"/>
        </w:rPr>
        <w:t>електроживлення</w:t>
      </w:r>
      <w:r w:rsidR="00B9175E">
        <w:rPr>
          <w:rFonts w:ascii="Times New Roman" w:eastAsia="Arial Unicode MS" w:hAnsi="Times New Roman"/>
          <w:color w:val="000000"/>
          <w:sz w:val="24"/>
          <w:szCs w:val="24"/>
          <w:u w:color="538135"/>
          <w:bdr w:val="nil"/>
          <w:lang w:val="uk-UA" w:eastAsia="ru-RU"/>
        </w:rPr>
        <w:t>,</w:t>
      </w:r>
      <w:r w:rsidR="00192A2B" w:rsidRPr="00192A2B">
        <w:rPr>
          <w:rFonts w:ascii="Times New Roman" w:eastAsia="Arial Unicode MS" w:hAnsi="Times New Roman"/>
          <w:color w:val="000000"/>
          <w:sz w:val="24"/>
          <w:szCs w:val="24"/>
          <w:u w:color="538135"/>
          <w:bdr w:val="nil"/>
          <w:lang w:val="uk-UA" w:eastAsia="ru-RU"/>
        </w:rPr>
        <w:t xml:space="preserve"> моніторингу та автозапуск</w:t>
      </w:r>
      <w:r w:rsidR="00192A2B">
        <w:rPr>
          <w:rFonts w:ascii="Times New Roman" w:eastAsia="Arial Unicode MS" w:hAnsi="Times New Roman"/>
          <w:color w:val="000000"/>
          <w:sz w:val="24"/>
          <w:szCs w:val="24"/>
          <w:u w:color="538135"/>
          <w:bdr w:val="nil"/>
          <w:lang w:val="uk-UA" w:eastAsia="ru-RU"/>
        </w:rPr>
        <w:t>у – 1 комплект</w:t>
      </w:r>
      <w:r w:rsidR="00192A2B" w:rsidRPr="00D24F57">
        <w:rPr>
          <w:rFonts w:ascii="Times New Roman" w:eastAsia="Arial Unicode MS" w:hAnsi="Times New Roman"/>
          <w:color w:val="000000"/>
          <w:sz w:val="24"/>
          <w:szCs w:val="24"/>
          <w:u w:color="538135"/>
          <w:bdr w:val="nil"/>
          <w:lang w:val="uk-UA" w:eastAsia="ru-RU"/>
        </w:rPr>
        <w:t>.</w:t>
      </w:r>
    </w:p>
    <w:p w:rsidR="00192A2B" w:rsidRPr="00D24F57" w:rsidRDefault="00192A2B" w:rsidP="00192A2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A3671C" w:rsidRPr="00A3671C" w:rsidRDefault="00246354"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A3671C" w:rsidRPr="00A3671C">
        <w:rPr>
          <w:rFonts w:ascii="Times New Roman" w:eastAsia="Arial Unicode MS" w:hAnsi="Times New Roman"/>
          <w:color w:val="000000"/>
          <w:sz w:val="24"/>
          <w:szCs w:val="24"/>
          <w:u w:color="538135"/>
          <w:bdr w:val="nil"/>
          <w:lang w:val="uk-UA" w:eastAsia="ru-RU"/>
        </w:rPr>
        <w:t xml:space="preserve">.1.15.1. Контролер </w:t>
      </w:r>
      <w:proofErr w:type="spellStart"/>
      <w:r w:rsidR="00A3671C" w:rsidRPr="00A3671C">
        <w:rPr>
          <w:rFonts w:ascii="Times New Roman" w:eastAsia="Arial Unicode MS" w:hAnsi="Times New Roman"/>
          <w:color w:val="000000"/>
          <w:sz w:val="24"/>
          <w:szCs w:val="24"/>
          <w:u w:color="538135"/>
          <w:bdr w:val="nil"/>
          <w:lang w:val="en-US" w:eastAsia="ru-RU"/>
        </w:rPr>
        <w:t>WiFi</w:t>
      </w:r>
      <w:proofErr w:type="spellEnd"/>
      <w:r w:rsidR="00A3671C" w:rsidRPr="00A3671C">
        <w:rPr>
          <w:rFonts w:ascii="Times New Roman" w:eastAsia="Arial Unicode MS" w:hAnsi="Times New Roman"/>
          <w:color w:val="000000"/>
          <w:sz w:val="24"/>
          <w:szCs w:val="24"/>
          <w:u w:color="538135"/>
          <w:bdr w:val="nil"/>
          <w:lang w:val="uk-UA" w:eastAsia="ru-RU"/>
        </w:rPr>
        <w:t xml:space="preserve"> – 1 шт., що відповідає наступним технічним вимогам (не гірше):</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eastAsia="ru-RU"/>
        </w:rPr>
      </w:pPr>
      <w:r w:rsidRPr="00A3671C">
        <w:rPr>
          <w:rFonts w:ascii="Times New Roman" w:eastAsia="Arial Unicode MS" w:hAnsi="Times New Roman"/>
          <w:color w:val="000000"/>
          <w:sz w:val="24"/>
          <w:szCs w:val="24"/>
          <w:u w:color="538135"/>
          <w:bdr w:val="nil"/>
          <w:lang w:val="uk-UA" w:eastAsia="ru-RU"/>
        </w:rPr>
        <w:t xml:space="preserve">1) контролер (не гірше): 8-бітний </w:t>
      </w:r>
      <w:r w:rsidRPr="00A3671C">
        <w:rPr>
          <w:rFonts w:ascii="Times New Roman" w:eastAsia="Arial Unicode MS" w:hAnsi="Times New Roman"/>
          <w:color w:val="000000"/>
          <w:sz w:val="24"/>
          <w:szCs w:val="24"/>
          <w:u w:color="538135"/>
          <w:bdr w:val="nil"/>
          <w:lang w:eastAsia="ru-RU"/>
        </w:rPr>
        <w:t xml:space="preserve">AVR RISC </w:t>
      </w:r>
      <w:r w:rsidRPr="00A3671C">
        <w:rPr>
          <w:rFonts w:ascii="Times New Roman" w:eastAsia="Arial Unicode MS" w:hAnsi="Times New Roman"/>
          <w:color w:val="000000"/>
          <w:sz w:val="24"/>
          <w:szCs w:val="24"/>
          <w:u w:color="538135"/>
          <w:bdr w:val="nil"/>
          <w:lang w:val="uk-UA" w:eastAsia="ru-RU"/>
        </w:rPr>
        <w:t xml:space="preserve">процесор; </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2) наявність вбудованого IMU (</w:t>
      </w:r>
      <w:proofErr w:type="spellStart"/>
      <w:r w:rsidRPr="00A3671C">
        <w:rPr>
          <w:rFonts w:ascii="Times New Roman" w:eastAsia="Arial Unicode MS" w:hAnsi="Times New Roman"/>
          <w:color w:val="000000"/>
          <w:sz w:val="24"/>
          <w:szCs w:val="24"/>
          <w:u w:color="538135"/>
          <w:bdr w:val="nil"/>
          <w:lang w:val="uk-UA" w:eastAsia="ru-RU"/>
        </w:rPr>
        <w:t>InertialMeasurementUnit</w:t>
      </w:r>
      <w:proofErr w:type="spellEnd"/>
      <w:r w:rsidRPr="00A3671C">
        <w:rPr>
          <w:rFonts w:ascii="Times New Roman" w:eastAsia="Arial Unicode MS" w:hAnsi="Times New Roman"/>
          <w:color w:val="000000"/>
          <w:sz w:val="24"/>
          <w:szCs w:val="24"/>
          <w:u w:color="538135"/>
          <w:bdr w:val="nil"/>
          <w:lang w:val="uk-UA" w:eastAsia="ru-RU"/>
        </w:rPr>
        <w:t>);</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 xml:space="preserve">3) модуль </w:t>
      </w:r>
      <w:proofErr w:type="spellStart"/>
      <w:r w:rsidRPr="00A3671C">
        <w:rPr>
          <w:rFonts w:ascii="Times New Roman" w:eastAsia="Arial Unicode MS" w:hAnsi="Times New Roman"/>
          <w:color w:val="000000"/>
          <w:sz w:val="24"/>
          <w:szCs w:val="24"/>
          <w:u w:color="538135"/>
          <w:bdr w:val="nil"/>
          <w:lang w:val="uk-UA" w:eastAsia="ru-RU"/>
        </w:rPr>
        <w:t>WiFi</w:t>
      </w:r>
      <w:proofErr w:type="spellEnd"/>
      <w:r w:rsidRPr="00A3671C">
        <w:rPr>
          <w:rFonts w:ascii="Times New Roman" w:eastAsia="Arial Unicode MS" w:hAnsi="Times New Roman"/>
          <w:color w:val="000000"/>
          <w:sz w:val="24"/>
          <w:szCs w:val="24"/>
          <w:u w:color="538135"/>
          <w:bdr w:val="nil"/>
          <w:lang w:val="uk-UA" w:eastAsia="ru-RU"/>
        </w:rPr>
        <w:t xml:space="preserve"> (не гірше):  автономний </w:t>
      </w:r>
      <w:proofErr w:type="spellStart"/>
      <w:r w:rsidRPr="00A3671C">
        <w:rPr>
          <w:rFonts w:ascii="Times New Roman" w:eastAsia="Arial Unicode MS" w:hAnsi="Times New Roman"/>
          <w:color w:val="000000"/>
          <w:sz w:val="24"/>
          <w:szCs w:val="24"/>
          <w:u w:color="538135"/>
          <w:bdr w:val="nil"/>
          <w:lang w:val="uk-UA" w:eastAsia="ru-RU"/>
        </w:rPr>
        <w:t>SoC</w:t>
      </w:r>
      <w:proofErr w:type="spellEnd"/>
      <w:r w:rsidRPr="00A3671C">
        <w:rPr>
          <w:rFonts w:ascii="Times New Roman" w:eastAsia="Arial Unicode MS" w:hAnsi="Times New Roman"/>
          <w:color w:val="000000"/>
          <w:sz w:val="24"/>
          <w:szCs w:val="24"/>
          <w:u w:color="538135"/>
          <w:bdr w:val="nil"/>
          <w:lang w:val="uk-UA" w:eastAsia="ru-RU"/>
        </w:rPr>
        <w:t xml:space="preserve"> із вбудованим стеком протоколів TCP/IP, який може забезпечити доступ до мережі Wi-Fi або виступати як точка доступу;</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4) інтерфейси (не гірше): 14 цифрових входів/виходів, 5 з яких можна використовувати як ШИМ-виходи; USB-порт;</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 xml:space="preserve"> 5) підтримка апаратного помножувача;</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6) режими сну (не гірше): режим простою; очікування; вимкнути;</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 xml:space="preserve">7) функції (не гірше): Система подій; Сторожовий таймер (WDT); Скидання при включенні живлення (POR); Виявлення провалу (BOD); Інтерфейс програмування та налагодження з одним контактом (UPDI); аналогові функції: 16-канальний 10-бітовий АЦП з опорною напругою; аналоговий компаратор (AC); </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 xml:space="preserve">8) </w:t>
      </w:r>
      <w:proofErr w:type="spellStart"/>
      <w:r w:rsidRPr="00A3671C">
        <w:rPr>
          <w:rFonts w:ascii="Times New Roman" w:eastAsia="Arial Unicode MS" w:hAnsi="Times New Roman"/>
          <w:color w:val="000000"/>
          <w:sz w:val="24"/>
          <w:szCs w:val="24"/>
          <w:u w:color="538135"/>
          <w:bdr w:val="nil"/>
          <w:lang w:val="uk-UA" w:eastAsia="ru-RU"/>
        </w:rPr>
        <w:t>налаштовувана</w:t>
      </w:r>
      <w:proofErr w:type="spellEnd"/>
      <w:r w:rsidRPr="00A3671C">
        <w:rPr>
          <w:rFonts w:ascii="Times New Roman" w:eastAsia="Arial Unicode MS" w:hAnsi="Times New Roman"/>
          <w:color w:val="000000"/>
          <w:sz w:val="24"/>
          <w:szCs w:val="24"/>
          <w:u w:color="538135"/>
          <w:bdr w:val="nil"/>
          <w:lang w:val="uk-UA" w:eastAsia="ru-RU"/>
        </w:rPr>
        <w:t xml:space="preserve"> логіка (CCL); </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 xml:space="preserve">9) наявність 5x 16-бітний таймер (TCA / TCB); </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10) підтримка циклічної перевірка надмірності (CRC/SCAN);</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11) інтерфейси зв'язку (не гірше): SPI; I2C; USART;</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12) робоча напруга (не гірше): 5В;</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13) вхідна напруга живлення (не гірше): рекомендується: 7 - 12 В; межа: 6 - 12 В;</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14) цифрові виходи введення/виводу: 14 – 5;</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15) виводи із ШІМ (не гірше): 5;</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16) доступні виводи ШІМ (не гірше): 3, 5, 6, 9 та 10;</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17) аналогових входів (не гірше): 6;</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18) максимальний струм цифрових виходів: не більше 20 мА;</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19) максимальний струм навантаження для виходу стабілізатора (не гірше): 3.3В: 50 мА;</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 xml:space="preserve">20) пам'ять (не гірше): програм: 48 </w:t>
      </w:r>
      <w:proofErr w:type="spellStart"/>
      <w:r w:rsidRPr="00A3671C">
        <w:rPr>
          <w:rFonts w:ascii="Times New Roman" w:eastAsia="Arial Unicode MS" w:hAnsi="Times New Roman"/>
          <w:color w:val="000000"/>
          <w:sz w:val="24"/>
          <w:szCs w:val="24"/>
          <w:u w:color="538135"/>
          <w:bdr w:val="nil"/>
          <w:lang w:val="uk-UA" w:eastAsia="ru-RU"/>
        </w:rPr>
        <w:t>Кб</w:t>
      </w:r>
      <w:proofErr w:type="spellEnd"/>
      <w:r w:rsidRPr="00A3671C">
        <w:rPr>
          <w:rFonts w:ascii="Times New Roman" w:eastAsia="Arial Unicode MS" w:hAnsi="Times New Roman"/>
          <w:color w:val="000000"/>
          <w:sz w:val="24"/>
          <w:szCs w:val="24"/>
          <w:u w:color="538135"/>
          <w:bdr w:val="nil"/>
          <w:lang w:val="uk-UA" w:eastAsia="ru-RU"/>
        </w:rPr>
        <w:t xml:space="preserve">; оперативна пам'ять даних: 6,144 В; енергонезалежна пам'ять даних: 256 байт; </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21) тактова частота (не гірше): 16 МГц;</w:t>
      </w:r>
    </w:p>
    <w:p w:rsidR="00A3671C" w:rsidRPr="00A3671C" w:rsidRDefault="00A3671C" w:rsidP="00A3671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22) наявність інерційного датчика положення.</w:t>
      </w:r>
    </w:p>
    <w:p w:rsidR="00096146" w:rsidRDefault="00096146" w:rsidP="0093073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3863CB" w:rsidRDefault="00246354" w:rsidP="0093073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3863CB" w:rsidRPr="00A3671C">
        <w:rPr>
          <w:rFonts w:ascii="Times New Roman" w:eastAsia="Arial Unicode MS" w:hAnsi="Times New Roman"/>
          <w:color w:val="000000"/>
          <w:sz w:val="24"/>
          <w:szCs w:val="24"/>
          <w:u w:color="538135"/>
          <w:bdr w:val="nil"/>
          <w:lang w:val="uk-UA" w:eastAsia="ru-RU"/>
        </w:rPr>
        <w:t>.1.15.</w:t>
      </w:r>
      <w:r w:rsidR="003863CB">
        <w:rPr>
          <w:rFonts w:ascii="Times New Roman" w:eastAsia="Arial Unicode MS" w:hAnsi="Times New Roman"/>
          <w:color w:val="000000"/>
          <w:sz w:val="24"/>
          <w:szCs w:val="24"/>
          <w:u w:color="538135"/>
          <w:bdr w:val="nil"/>
          <w:lang w:val="uk-UA" w:eastAsia="ru-RU"/>
        </w:rPr>
        <w:t>2</w:t>
      </w:r>
      <w:r w:rsidR="003863CB" w:rsidRPr="00A3671C">
        <w:rPr>
          <w:rFonts w:ascii="Times New Roman" w:eastAsia="Arial Unicode MS" w:hAnsi="Times New Roman"/>
          <w:color w:val="000000"/>
          <w:sz w:val="24"/>
          <w:szCs w:val="24"/>
          <w:u w:color="538135"/>
          <w:bdr w:val="nil"/>
          <w:lang w:val="uk-UA" w:eastAsia="ru-RU"/>
        </w:rPr>
        <w:t xml:space="preserve">. </w:t>
      </w:r>
      <w:proofErr w:type="spellStart"/>
      <w:r w:rsidR="003863CB">
        <w:rPr>
          <w:rFonts w:ascii="Times New Roman" w:eastAsia="Arial Unicode MS" w:hAnsi="Times New Roman"/>
          <w:color w:val="000000"/>
          <w:sz w:val="24"/>
          <w:szCs w:val="24"/>
          <w:u w:color="538135"/>
          <w:bdr w:val="nil"/>
          <w:lang w:val="uk-UA" w:eastAsia="ru-RU"/>
        </w:rPr>
        <w:t>Шилд</w:t>
      </w:r>
      <w:proofErr w:type="spellEnd"/>
      <w:r w:rsidR="003863CB">
        <w:rPr>
          <w:rFonts w:ascii="Times New Roman" w:eastAsia="Arial Unicode MS" w:hAnsi="Times New Roman"/>
          <w:color w:val="000000"/>
          <w:sz w:val="24"/>
          <w:szCs w:val="24"/>
          <w:u w:color="538135"/>
          <w:bdr w:val="nil"/>
          <w:lang w:val="uk-UA" w:eastAsia="ru-RU"/>
        </w:rPr>
        <w:t xml:space="preserve"> для к</w:t>
      </w:r>
      <w:r w:rsidR="003863CB" w:rsidRPr="00A3671C">
        <w:rPr>
          <w:rFonts w:ascii="Times New Roman" w:eastAsia="Arial Unicode MS" w:hAnsi="Times New Roman"/>
          <w:color w:val="000000"/>
          <w:sz w:val="24"/>
          <w:szCs w:val="24"/>
          <w:u w:color="538135"/>
          <w:bdr w:val="nil"/>
          <w:lang w:val="uk-UA" w:eastAsia="ru-RU"/>
        </w:rPr>
        <w:t>онтролер</w:t>
      </w:r>
      <w:r w:rsidR="003863CB">
        <w:rPr>
          <w:rFonts w:ascii="Times New Roman" w:eastAsia="Arial Unicode MS" w:hAnsi="Times New Roman"/>
          <w:color w:val="000000"/>
          <w:sz w:val="24"/>
          <w:szCs w:val="24"/>
          <w:u w:color="538135"/>
          <w:bdr w:val="nil"/>
          <w:lang w:val="uk-UA" w:eastAsia="ru-RU"/>
        </w:rPr>
        <w:t>а</w:t>
      </w:r>
      <w:proofErr w:type="spellStart"/>
      <w:r w:rsidR="003863CB" w:rsidRPr="00A3671C">
        <w:rPr>
          <w:rFonts w:ascii="Times New Roman" w:eastAsia="Arial Unicode MS" w:hAnsi="Times New Roman"/>
          <w:color w:val="000000"/>
          <w:sz w:val="24"/>
          <w:szCs w:val="24"/>
          <w:u w:color="538135"/>
          <w:bdr w:val="nil"/>
          <w:lang w:val="en-US" w:eastAsia="ru-RU"/>
        </w:rPr>
        <w:t>WiFi</w:t>
      </w:r>
      <w:proofErr w:type="spellEnd"/>
      <w:r w:rsidR="003863CB" w:rsidRPr="00A3671C">
        <w:rPr>
          <w:rFonts w:ascii="Times New Roman" w:eastAsia="Arial Unicode MS" w:hAnsi="Times New Roman"/>
          <w:color w:val="000000"/>
          <w:sz w:val="24"/>
          <w:szCs w:val="24"/>
          <w:u w:color="538135"/>
          <w:bdr w:val="nil"/>
          <w:lang w:val="uk-UA" w:eastAsia="ru-RU"/>
        </w:rPr>
        <w:t xml:space="preserve"> – 1 шт., що </w:t>
      </w:r>
      <w:r w:rsidR="0093073E" w:rsidRPr="003863CB">
        <w:rPr>
          <w:rFonts w:ascii="Times New Roman" w:eastAsia="Arial Unicode MS" w:hAnsi="Times New Roman"/>
          <w:color w:val="000000"/>
          <w:sz w:val="24"/>
          <w:szCs w:val="24"/>
          <w:u w:color="538135"/>
          <w:bdr w:val="nil"/>
          <w:lang w:val="uk-UA" w:eastAsia="ru-RU"/>
        </w:rPr>
        <w:t xml:space="preserve">працює з 10/100 </w:t>
      </w:r>
      <w:proofErr w:type="spellStart"/>
      <w:r w:rsidR="0093073E" w:rsidRPr="003863CB">
        <w:rPr>
          <w:rFonts w:ascii="Times New Roman" w:eastAsia="Arial Unicode MS" w:hAnsi="Times New Roman"/>
          <w:color w:val="000000"/>
          <w:sz w:val="24"/>
          <w:szCs w:val="24"/>
          <w:u w:color="538135"/>
          <w:bdr w:val="nil"/>
          <w:lang w:val="uk-UA" w:eastAsia="ru-RU"/>
        </w:rPr>
        <w:t>Мбіт</w:t>
      </w:r>
      <w:proofErr w:type="spellEnd"/>
      <w:r w:rsidR="0093073E" w:rsidRPr="003863CB">
        <w:rPr>
          <w:rFonts w:ascii="Times New Roman" w:eastAsia="Arial Unicode MS" w:hAnsi="Times New Roman"/>
          <w:color w:val="000000"/>
          <w:sz w:val="24"/>
          <w:szCs w:val="24"/>
          <w:u w:color="538135"/>
          <w:bdr w:val="nil"/>
          <w:lang w:val="uk-UA" w:eastAsia="ru-RU"/>
        </w:rPr>
        <w:t xml:space="preserve"> </w:t>
      </w:r>
      <w:proofErr w:type="spellStart"/>
      <w:r w:rsidR="0093073E" w:rsidRPr="003863CB">
        <w:rPr>
          <w:rFonts w:ascii="Times New Roman" w:eastAsia="Arial Unicode MS" w:hAnsi="Times New Roman"/>
          <w:color w:val="000000"/>
          <w:sz w:val="24"/>
          <w:szCs w:val="24"/>
          <w:u w:color="538135"/>
          <w:bdr w:val="nil"/>
          <w:lang w:val="uk-UA" w:eastAsia="ru-RU"/>
        </w:rPr>
        <w:t>Ethernet</w:t>
      </w:r>
      <w:proofErr w:type="spellEnd"/>
      <w:r w:rsidR="00210B64">
        <w:rPr>
          <w:rFonts w:ascii="Times New Roman" w:eastAsia="Arial Unicode MS" w:hAnsi="Times New Roman"/>
          <w:color w:val="000000"/>
          <w:sz w:val="24"/>
          <w:szCs w:val="24"/>
          <w:u w:color="538135"/>
          <w:bdr w:val="nil"/>
          <w:lang w:val="uk-UA" w:eastAsia="ru-RU"/>
        </w:rPr>
        <w:t>,</w:t>
      </w:r>
      <w:proofErr w:type="spellStart"/>
      <w:r w:rsidR="003863CB" w:rsidRPr="00A3671C">
        <w:rPr>
          <w:rFonts w:ascii="Times New Roman" w:eastAsia="Arial Unicode MS" w:hAnsi="Times New Roman"/>
          <w:color w:val="000000"/>
          <w:sz w:val="24"/>
          <w:szCs w:val="24"/>
          <w:u w:color="538135"/>
          <w:bdr w:val="nil"/>
          <w:lang w:val="uk-UA" w:eastAsia="ru-RU"/>
        </w:rPr>
        <w:t>відповідає</w:t>
      </w:r>
      <w:r w:rsidR="003863CB">
        <w:rPr>
          <w:rFonts w:ascii="Times New Roman" w:eastAsia="Arial Unicode MS" w:hAnsi="Times New Roman"/>
          <w:color w:val="000000"/>
          <w:sz w:val="24"/>
          <w:szCs w:val="24"/>
          <w:u w:color="538135"/>
          <w:bdr w:val="nil"/>
          <w:lang w:val="uk-UA" w:eastAsia="ru-RU"/>
        </w:rPr>
        <w:t>стандартним</w:t>
      </w:r>
      <w:proofErr w:type="spellEnd"/>
      <w:r w:rsidR="003863CB" w:rsidRPr="00A3671C">
        <w:rPr>
          <w:rFonts w:ascii="Times New Roman" w:eastAsia="Arial Unicode MS" w:hAnsi="Times New Roman"/>
          <w:color w:val="000000"/>
          <w:sz w:val="24"/>
          <w:szCs w:val="24"/>
          <w:u w:color="538135"/>
          <w:bdr w:val="nil"/>
          <w:lang w:val="uk-UA" w:eastAsia="ru-RU"/>
        </w:rPr>
        <w:t xml:space="preserve"> технічним вимогам </w:t>
      </w:r>
      <w:r w:rsidR="003863CB">
        <w:rPr>
          <w:rFonts w:ascii="Times New Roman" w:eastAsia="Arial Unicode MS" w:hAnsi="Times New Roman"/>
          <w:color w:val="000000"/>
          <w:sz w:val="24"/>
          <w:szCs w:val="24"/>
          <w:u w:color="538135"/>
          <w:bdr w:val="nil"/>
          <w:lang w:val="uk-UA" w:eastAsia="ru-RU"/>
        </w:rPr>
        <w:t>за призначенням</w:t>
      </w:r>
      <w:r w:rsidR="0093073E">
        <w:rPr>
          <w:rFonts w:ascii="Times New Roman" w:eastAsia="Arial Unicode MS" w:hAnsi="Times New Roman"/>
          <w:color w:val="000000"/>
          <w:sz w:val="24"/>
          <w:szCs w:val="24"/>
          <w:u w:color="538135"/>
          <w:bdr w:val="nil"/>
          <w:lang w:val="uk-UA" w:eastAsia="ru-RU"/>
        </w:rPr>
        <w:t xml:space="preserve"> та</w:t>
      </w:r>
      <w:r w:rsidR="003863CB">
        <w:rPr>
          <w:rFonts w:ascii="Times New Roman" w:eastAsia="Arial Unicode MS" w:hAnsi="Times New Roman"/>
          <w:color w:val="000000"/>
          <w:sz w:val="24"/>
          <w:szCs w:val="24"/>
          <w:u w:color="538135"/>
          <w:bdr w:val="nil"/>
          <w:lang w:val="uk-UA" w:eastAsia="ru-RU"/>
        </w:rPr>
        <w:t xml:space="preserve"> д</w:t>
      </w:r>
      <w:r w:rsidR="003863CB" w:rsidRPr="003863CB">
        <w:rPr>
          <w:rFonts w:ascii="Times New Roman" w:eastAsia="Arial Unicode MS" w:hAnsi="Times New Roman"/>
          <w:color w:val="000000"/>
          <w:sz w:val="24"/>
          <w:szCs w:val="24"/>
          <w:u w:color="538135"/>
          <w:bdr w:val="nil"/>
          <w:lang w:val="uk-UA" w:eastAsia="ru-RU"/>
        </w:rPr>
        <w:t>озволяє підключити к</w:t>
      </w:r>
      <w:r w:rsidR="003863CB" w:rsidRPr="00A3671C">
        <w:rPr>
          <w:rFonts w:ascii="Times New Roman" w:eastAsia="Arial Unicode MS" w:hAnsi="Times New Roman"/>
          <w:color w:val="000000"/>
          <w:sz w:val="24"/>
          <w:szCs w:val="24"/>
          <w:u w:color="538135"/>
          <w:bdr w:val="nil"/>
          <w:lang w:val="uk-UA" w:eastAsia="ru-RU"/>
        </w:rPr>
        <w:t>онтролер</w:t>
      </w:r>
      <w:r w:rsidR="003863CB" w:rsidRPr="003863CB">
        <w:rPr>
          <w:rFonts w:ascii="Times New Roman" w:eastAsia="Arial Unicode MS" w:hAnsi="Times New Roman"/>
          <w:color w:val="000000"/>
          <w:sz w:val="24"/>
          <w:szCs w:val="24"/>
          <w:u w:color="538135"/>
          <w:bdr w:val="nil"/>
          <w:lang w:val="uk-UA" w:eastAsia="ru-RU"/>
        </w:rPr>
        <w:t>а</w:t>
      </w:r>
      <w:proofErr w:type="spellStart"/>
      <w:r w:rsidR="003863CB" w:rsidRPr="00A3671C">
        <w:rPr>
          <w:rFonts w:ascii="Times New Roman" w:eastAsia="Arial Unicode MS" w:hAnsi="Times New Roman"/>
          <w:color w:val="000000"/>
          <w:sz w:val="24"/>
          <w:szCs w:val="24"/>
          <w:u w:color="538135"/>
          <w:bdr w:val="nil"/>
          <w:lang w:val="en-US" w:eastAsia="ru-RU"/>
        </w:rPr>
        <w:t>WiFi</w:t>
      </w:r>
      <w:proofErr w:type="spellEnd"/>
      <w:r w:rsidR="0093073E">
        <w:rPr>
          <w:rFonts w:ascii="Times New Roman" w:eastAsia="Arial Unicode MS" w:hAnsi="Times New Roman"/>
          <w:color w:val="000000"/>
          <w:sz w:val="24"/>
          <w:szCs w:val="24"/>
          <w:u w:color="538135"/>
          <w:bdr w:val="nil"/>
          <w:lang w:val="uk-UA" w:eastAsia="ru-RU"/>
        </w:rPr>
        <w:t>, вимоги до якого зазначені в п.</w:t>
      </w:r>
      <w:r w:rsidR="0093073E" w:rsidRPr="00A3671C">
        <w:rPr>
          <w:rFonts w:ascii="Times New Roman" w:eastAsia="Arial Unicode MS" w:hAnsi="Times New Roman"/>
          <w:color w:val="000000"/>
          <w:sz w:val="24"/>
          <w:szCs w:val="24"/>
          <w:u w:color="538135"/>
          <w:bdr w:val="nil"/>
          <w:lang w:val="uk-UA" w:eastAsia="ru-RU"/>
        </w:rPr>
        <w:t xml:space="preserve">3.1.15.1. </w:t>
      </w:r>
      <w:r w:rsidR="003863CB" w:rsidRPr="003863CB">
        <w:rPr>
          <w:rFonts w:ascii="Times New Roman" w:eastAsia="Arial Unicode MS" w:hAnsi="Times New Roman"/>
          <w:color w:val="000000"/>
          <w:sz w:val="24"/>
          <w:szCs w:val="24"/>
          <w:u w:color="538135"/>
          <w:bdr w:val="nil"/>
          <w:lang w:val="uk-UA" w:eastAsia="ru-RU"/>
        </w:rPr>
        <w:t xml:space="preserve">до локальної мережі або до Інтернету, використовуючи стандартну бібліотеку </w:t>
      </w:r>
      <w:proofErr w:type="spellStart"/>
      <w:r w:rsidR="003863CB" w:rsidRPr="003863CB">
        <w:rPr>
          <w:rFonts w:ascii="Times New Roman" w:eastAsia="Arial Unicode MS" w:hAnsi="Times New Roman"/>
          <w:color w:val="000000"/>
          <w:sz w:val="24"/>
          <w:szCs w:val="24"/>
          <w:u w:color="538135"/>
          <w:bdr w:val="nil"/>
          <w:lang w:val="uk-UA" w:eastAsia="ru-RU"/>
        </w:rPr>
        <w:t>Ethernet</w:t>
      </w:r>
      <w:proofErr w:type="spellEnd"/>
      <w:r w:rsidR="0093073E">
        <w:rPr>
          <w:rFonts w:ascii="Times New Roman" w:eastAsia="Arial Unicode MS" w:hAnsi="Times New Roman"/>
          <w:color w:val="000000"/>
          <w:sz w:val="24"/>
          <w:szCs w:val="24"/>
          <w:u w:color="538135"/>
          <w:bdr w:val="nil"/>
          <w:lang w:val="uk-UA" w:eastAsia="ru-RU"/>
        </w:rPr>
        <w:t>.</w:t>
      </w:r>
    </w:p>
    <w:p w:rsidR="007D5B81" w:rsidRDefault="007D5B81" w:rsidP="0093073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7D5B81" w:rsidRPr="007D5B81" w:rsidRDefault="00246354" w:rsidP="007D5B8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Theme="minorHAnsi" w:hAnsi="Times New Roman"/>
          <w:sz w:val="24"/>
          <w:szCs w:val="24"/>
          <w:lang w:val="uk-UA"/>
        </w:rPr>
        <w:lastRenderedPageBreak/>
        <w:t>4</w:t>
      </w:r>
      <w:r w:rsidR="007D5B81" w:rsidRPr="007D5B81">
        <w:rPr>
          <w:rFonts w:ascii="Times New Roman" w:eastAsiaTheme="minorHAnsi" w:hAnsi="Times New Roman"/>
          <w:sz w:val="24"/>
          <w:szCs w:val="24"/>
          <w:lang w:val="uk-UA"/>
        </w:rPr>
        <w:t>.1.15.</w:t>
      </w:r>
      <w:r w:rsidR="007D5B81">
        <w:rPr>
          <w:rFonts w:ascii="Times New Roman" w:eastAsiaTheme="minorHAnsi" w:hAnsi="Times New Roman"/>
          <w:sz w:val="24"/>
          <w:szCs w:val="24"/>
          <w:lang w:val="uk-UA"/>
        </w:rPr>
        <w:t>3</w:t>
      </w:r>
      <w:r w:rsidR="007D5B81" w:rsidRPr="007D5B81">
        <w:rPr>
          <w:rFonts w:ascii="Times New Roman" w:eastAsiaTheme="minorHAnsi" w:hAnsi="Times New Roman"/>
          <w:sz w:val="24"/>
          <w:szCs w:val="24"/>
          <w:lang w:val="uk-UA"/>
        </w:rPr>
        <w:t xml:space="preserve">. Датчик вологості та температури – 1 шт., що відповідає наступним технічним </w:t>
      </w:r>
      <w:r w:rsidR="007D5B81" w:rsidRPr="007D5B81">
        <w:rPr>
          <w:rFonts w:ascii="Times New Roman" w:eastAsia="Arial Unicode MS" w:hAnsi="Times New Roman"/>
          <w:color w:val="000000"/>
          <w:sz w:val="24"/>
          <w:szCs w:val="24"/>
          <w:u w:color="538135"/>
          <w:bdr w:val="nil"/>
          <w:lang w:val="uk-UA" w:eastAsia="ru-RU"/>
        </w:rPr>
        <w:t>вимогам (не гірше):</w:t>
      </w:r>
    </w:p>
    <w:p w:rsidR="007D5B81" w:rsidRPr="007D5B81" w:rsidRDefault="007D5B81" w:rsidP="007D5B8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7D5B81">
        <w:rPr>
          <w:rFonts w:ascii="Times New Roman" w:eastAsia="Arial Unicode MS" w:hAnsi="Times New Roman"/>
          <w:color w:val="000000"/>
          <w:sz w:val="24"/>
          <w:szCs w:val="24"/>
          <w:u w:color="538135"/>
          <w:bdr w:val="nil"/>
          <w:lang w:val="uk-UA" w:eastAsia="ru-RU"/>
        </w:rPr>
        <w:t xml:space="preserve">1) тип підключення (не гірше): 3-провідний; </w:t>
      </w:r>
    </w:p>
    <w:p w:rsidR="007D5B81" w:rsidRPr="007D5B81" w:rsidRDefault="007D5B81" w:rsidP="007D5B8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7D5B81">
        <w:rPr>
          <w:rFonts w:ascii="Times New Roman" w:eastAsia="Arial Unicode MS" w:hAnsi="Times New Roman"/>
          <w:color w:val="000000"/>
          <w:sz w:val="24"/>
          <w:szCs w:val="24"/>
          <w:u w:color="538135"/>
          <w:bdr w:val="nil"/>
          <w:lang w:val="uk-UA" w:eastAsia="ru-RU"/>
        </w:rPr>
        <w:t>2) тип інтерфейсу (не гірше): цифровий;</w:t>
      </w:r>
    </w:p>
    <w:p w:rsidR="007D5B81" w:rsidRPr="007D5B81" w:rsidRDefault="007D5B81" w:rsidP="007D5B8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7D5B81">
        <w:rPr>
          <w:rFonts w:ascii="Times New Roman" w:eastAsia="Arial Unicode MS" w:hAnsi="Times New Roman"/>
          <w:color w:val="000000"/>
          <w:sz w:val="24"/>
          <w:szCs w:val="24"/>
          <w:u w:color="538135"/>
          <w:bdr w:val="nil"/>
          <w:lang w:val="uk-UA" w:eastAsia="ru-RU"/>
        </w:rPr>
        <w:t>3) інтерфейс (не гірше): 1-wire;</w:t>
      </w:r>
    </w:p>
    <w:p w:rsidR="007D5B81" w:rsidRPr="007D5B81" w:rsidRDefault="007D5B81" w:rsidP="007D5B8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7D5B81">
        <w:rPr>
          <w:rFonts w:ascii="Times New Roman" w:eastAsia="Arial Unicode MS" w:hAnsi="Times New Roman"/>
          <w:color w:val="000000"/>
          <w:sz w:val="24"/>
          <w:szCs w:val="24"/>
          <w:u w:color="538135"/>
          <w:bdr w:val="nil"/>
          <w:lang w:val="uk-UA" w:eastAsia="ru-RU"/>
        </w:rPr>
        <w:t>4) точність (не гірше): 0.1 ºC;</w:t>
      </w:r>
    </w:p>
    <w:p w:rsidR="007D5B81" w:rsidRPr="007D5B81" w:rsidRDefault="007D5B81" w:rsidP="007D5B8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7D5B81">
        <w:rPr>
          <w:rFonts w:ascii="Times New Roman" w:eastAsia="Arial Unicode MS" w:hAnsi="Times New Roman"/>
          <w:color w:val="000000"/>
          <w:sz w:val="24"/>
          <w:szCs w:val="24"/>
          <w:u w:color="538135"/>
          <w:bdr w:val="nil"/>
          <w:lang w:val="uk-UA" w:eastAsia="ru-RU"/>
        </w:rPr>
        <w:t>5) діапазон вимірювання вологості (не гірше): 0-100%;</w:t>
      </w:r>
    </w:p>
    <w:p w:rsidR="007D5B81" w:rsidRPr="007D5B81" w:rsidRDefault="007D5B81" w:rsidP="007D5B8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7D5B81">
        <w:rPr>
          <w:rFonts w:ascii="Times New Roman" w:eastAsia="Arial Unicode MS" w:hAnsi="Times New Roman"/>
          <w:color w:val="000000"/>
          <w:sz w:val="24"/>
          <w:szCs w:val="24"/>
          <w:u w:color="538135"/>
          <w:bdr w:val="nil"/>
          <w:lang w:val="uk-UA" w:eastAsia="ru-RU"/>
        </w:rPr>
        <w:t>6) діапазон вимірювання температури (не гірше): -40 ~ 80 ºC;</w:t>
      </w:r>
    </w:p>
    <w:p w:rsidR="007D5B81" w:rsidRPr="007D5B81" w:rsidRDefault="007D5B81" w:rsidP="007D5B8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7D5B81">
        <w:rPr>
          <w:rFonts w:ascii="Times New Roman" w:eastAsia="Arial Unicode MS" w:hAnsi="Times New Roman"/>
          <w:color w:val="000000"/>
          <w:sz w:val="24"/>
          <w:szCs w:val="24"/>
          <w:u w:color="538135"/>
          <w:bdr w:val="nil"/>
          <w:lang w:val="uk-UA" w:eastAsia="ru-RU"/>
        </w:rPr>
        <w:t>7) точність вимірювання вологості (не гірше): ±2% RH;</w:t>
      </w:r>
    </w:p>
    <w:p w:rsidR="007D5B81" w:rsidRPr="007D5B81" w:rsidRDefault="007D5B81" w:rsidP="007D5B8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7D5B81">
        <w:rPr>
          <w:rFonts w:ascii="Times New Roman" w:eastAsia="Arial Unicode MS" w:hAnsi="Times New Roman"/>
          <w:color w:val="000000"/>
          <w:sz w:val="24"/>
          <w:szCs w:val="24"/>
          <w:u w:color="538135"/>
          <w:bdr w:val="nil"/>
          <w:lang w:val="uk-UA" w:eastAsia="ru-RU"/>
        </w:rPr>
        <w:t>8) точність вимірювання температури (не гірше): ±0.5%;</w:t>
      </w:r>
    </w:p>
    <w:p w:rsidR="007D5B81" w:rsidRPr="007D5B81" w:rsidRDefault="007D5B81" w:rsidP="007D5B8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7D5B81">
        <w:rPr>
          <w:rFonts w:ascii="Times New Roman" w:eastAsia="Arial Unicode MS" w:hAnsi="Times New Roman"/>
          <w:color w:val="000000"/>
          <w:sz w:val="24"/>
          <w:szCs w:val="24"/>
          <w:u w:color="538135"/>
          <w:bdr w:val="nil"/>
          <w:lang w:val="uk-UA" w:eastAsia="ru-RU"/>
        </w:rPr>
        <w:t>9) калібрування: заводське.</w:t>
      </w:r>
    </w:p>
    <w:p w:rsidR="007D5B81" w:rsidRDefault="007D5B81" w:rsidP="0093073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eastAsia="ru-RU"/>
        </w:rPr>
      </w:pPr>
    </w:p>
    <w:p w:rsidR="001B0F63" w:rsidRPr="001B0F63" w:rsidRDefault="00246354" w:rsidP="001B0F6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Pr>
          <w:rFonts w:ascii="Times New Roman" w:eastAsia="Arial Unicode MS" w:hAnsi="Times New Roman"/>
          <w:bCs/>
          <w:color w:val="000000"/>
          <w:sz w:val="24"/>
          <w:szCs w:val="24"/>
          <w:u w:color="538135"/>
          <w:bdr w:val="nil"/>
          <w:lang w:val="uk-UA" w:eastAsia="ru-RU"/>
        </w:rPr>
        <w:t>4</w:t>
      </w:r>
      <w:r w:rsidR="001B0F63" w:rsidRPr="001B0F63">
        <w:rPr>
          <w:rFonts w:ascii="Times New Roman" w:eastAsia="Arial Unicode MS" w:hAnsi="Times New Roman"/>
          <w:bCs/>
          <w:color w:val="000000"/>
          <w:sz w:val="24"/>
          <w:szCs w:val="24"/>
          <w:u w:color="538135"/>
          <w:bdr w:val="nil"/>
          <w:lang w:val="uk-UA" w:eastAsia="ru-RU"/>
        </w:rPr>
        <w:t>.1.</w:t>
      </w:r>
      <w:r w:rsidR="001B0F63">
        <w:rPr>
          <w:rFonts w:ascii="Times New Roman" w:eastAsia="Arial Unicode MS" w:hAnsi="Times New Roman"/>
          <w:bCs/>
          <w:color w:val="000000"/>
          <w:sz w:val="24"/>
          <w:szCs w:val="24"/>
          <w:u w:color="538135"/>
          <w:bdr w:val="nil"/>
          <w:lang w:val="uk-UA" w:eastAsia="ru-RU"/>
        </w:rPr>
        <w:t>15</w:t>
      </w:r>
      <w:r w:rsidR="001B0F63" w:rsidRPr="001B0F63">
        <w:rPr>
          <w:rFonts w:ascii="Times New Roman" w:eastAsia="Arial Unicode MS" w:hAnsi="Times New Roman"/>
          <w:bCs/>
          <w:color w:val="000000"/>
          <w:sz w:val="24"/>
          <w:szCs w:val="24"/>
          <w:u w:color="538135"/>
          <w:bdr w:val="nil"/>
          <w:lang w:val="uk-UA" w:eastAsia="ru-RU"/>
        </w:rPr>
        <w:t>.</w:t>
      </w:r>
      <w:r w:rsidR="001B0F63">
        <w:rPr>
          <w:rFonts w:ascii="Times New Roman" w:eastAsia="Arial Unicode MS" w:hAnsi="Times New Roman"/>
          <w:bCs/>
          <w:color w:val="000000"/>
          <w:sz w:val="24"/>
          <w:szCs w:val="24"/>
          <w:u w:color="538135"/>
          <w:bdr w:val="nil"/>
          <w:lang w:val="uk-UA" w:eastAsia="ru-RU"/>
        </w:rPr>
        <w:t>4</w:t>
      </w:r>
      <w:r w:rsidR="001B0F63" w:rsidRPr="001B0F63">
        <w:rPr>
          <w:rFonts w:ascii="Times New Roman" w:eastAsia="Arial Unicode MS" w:hAnsi="Times New Roman"/>
          <w:bCs/>
          <w:color w:val="000000"/>
          <w:sz w:val="24"/>
          <w:szCs w:val="24"/>
          <w:u w:color="538135"/>
          <w:bdr w:val="nil"/>
          <w:lang w:val="uk-UA" w:eastAsia="ru-RU"/>
        </w:rPr>
        <w:t xml:space="preserve">. Монтажний комплект </w:t>
      </w:r>
      <w:r w:rsidR="001B0F63" w:rsidRPr="001B0F63">
        <w:rPr>
          <w:rFonts w:ascii="Times New Roman" w:eastAsia="Arial Unicode MS" w:hAnsi="Times New Roman"/>
          <w:color w:val="000000"/>
          <w:sz w:val="24"/>
          <w:szCs w:val="24"/>
          <w:u w:color="538135"/>
          <w:bdr w:val="nil"/>
          <w:lang w:val="uk-UA" w:eastAsia="ru-RU"/>
        </w:rPr>
        <w:t xml:space="preserve">– 1 </w:t>
      </w:r>
      <w:proofErr w:type="spellStart"/>
      <w:r w:rsidR="001B0F63" w:rsidRPr="001B0F63">
        <w:rPr>
          <w:rFonts w:ascii="Times New Roman" w:eastAsia="Arial Unicode MS" w:hAnsi="Times New Roman"/>
          <w:color w:val="000000"/>
          <w:sz w:val="24"/>
          <w:szCs w:val="24"/>
          <w:u w:color="538135"/>
          <w:bdr w:val="nil"/>
          <w:lang w:val="uk-UA" w:eastAsia="ru-RU"/>
        </w:rPr>
        <w:t>компл</w:t>
      </w:r>
      <w:proofErr w:type="spellEnd"/>
      <w:r w:rsidR="001B0F63" w:rsidRPr="001B0F63">
        <w:rPr>
          <w:rFonts w:ascii="Times New Roman" w:eastAsia="Arial Unicode MS" w:hAnsi="Times New Roman"/>
          <w:color w:val="000000"/>
          <w:sz w:val="24"/>
          <w:szCs w:val="24"/>
          <w:u w:color="538135"/>
          <w:bdr w:val="nil"/>
          <w:lang w:val="uk-UA" w:eastAsia="ru-RU"/>
        </w:rPr>
        <w:t>.</w:t>
      </w:r>
    </w:p>
    <w:p w:rsidR="001B0F63" w:rsidRPr="001B0F63" w:rsidRDefault="001B0F63" w:rsidP="001B0F6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1B0F63">
        <w:rPr>
          <w:rFonts w:ascii="Times New Roman" w:eastAsia="Arial Unicode MS" w:hAnsi="Times New Roman"/>
          <w:bCs/>
          <w:color w:val="000000"/>
          <w:sz w:val="24"/>
          <w:szCs w:val="24"/>
          <w:u w:color="538135"/>
          <w:bdr w:val="nil"/>
          <w:lang w:val="uk-UA" w:eastAsia="ru-RU"/>
        </w:rPr>
        <w:t xml:space="preserve">Вид та розмірність монтажного комплекту уточняється на етапі обстеження об’єктів встановлення </w:t>
      </w:r>
      <w:r>
        <w:rPr>
          <w:rFonts w:ascii="Times New Roman" w:eastAsia="Arial Unicode MS" w:hAnsi="Times New Roman"/>
          <w:bCs/>
          <w:color w:val="000000"/>
          <w:sz w:val="24"/>
          <w:szCs w:val="24"/>
          <w:u w:color="538135"/>
          <w:bdr w:val="nil"/>
          <w:lang w:val="uk-UA" w:eastAsia="ru-RU"/>
        </w:rPr>
        <w:t>к</w:t>
      </w:r>
      <w:r w:rsidRPr="001B0F63">
        <w:rPr>
          <w:rFonts w:ascii="Times New Roman" w:eastAsia="Arial Unicode MS" w:hAnsi="Times New Roman"/>
          <w:bCs/>
          <w:color w:val="000000"/>
          <w:sz w:val="24"/>
          <w:szCs w:val="24"/>
          <w:u w:color="538135"/>
          <w:bdr w:val="nil"/>
          <w:lang w:val="uk-UA" w:eastAsia="ru-RU"/>
        </w:rPr>
        <w:t>омплект</w:t>
      </w:r>
      <w:r>
        <w:rPr>
          <w:rFonts w:ascii="Times New Roman" w:eastAsia="Arial Unicode MS" w:hAnsi="Times New Roman"/>
          <w:bCs/>
          <w:color w:val="000000"/>
          <w:sz w:val="24"/>
          <w:szCs w:val="24"/>
          <w:u w:color="538135"/>
          <w:bdr w:val="nil"/>
          <w:lang w:val="uk-UA" w:eastAsia="ru-RU"/>
        </w:rPr>
        <w:t>у</w:t>
      </w:r>
      <w:r w:rsidRPr="001B0F63">
        <w:rPr>
          <w:rFonts w:ascii="Times New Roman" w:eastAsia="Arial Unicode MS" w:hAnsi="Times New Roman"/>
          <w:bCs/>
          <w:color w:val="000000"/>
          <w:sz w:val="24"/>
          <w:szCs w:val="24"/>
          <w:u w:color="538135"/>
          <w:bdr w:val="nil"/>
          <w:lang w:eastAsia="ru-RU"/>
        </w:rPr>
        <w:t xml:space="preserve">для </w:t>
      </w:r>
      <w:r w:rsidRPr="001B0F63">
        <w:rPr>
          <w:rFonts w:ascii="Times New Roman" w:eastAsia="Arial Unicode MS" w:hAnsi="Times New Roman"/>
          <w:bCs/>
          <w:color w:val="000000"/>
          <w:sz w:val="24"/>
          <w:szCs w:val="24"/>
          <w:u w:color="538135"/>
          <w:bdr w:val="nil"/>
          <w:lang w:val="uk-UA" w:eastAsia="ru-RU"/>
        </w:rPr>
        <w:t xml:space="preserve"> моніторингу та автозапуску електроживлення, та попередньо складається з наступних частин:</w:t>
      </w:r>
    </w:p>
    <w:p w:rsidR="001B0F63" w:rsidRPr="001B0F63" w:rsidRDefault="001B0F63" w:rsidP="001B0F6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1B0F63">
        <w:rPr>
          <w:rFonts w:ascii="Times New Roman" w:eastAsia="Arial Unicode MS" w:hAnsi="Times New Roman"/>
          <w:bCs/>
          <w:color w:val="000000"/>
          <w:sz w:val="24"/>
          <w:szCs w:val="24"/>
          <w:u w:color="538135"/>
          <w:bdr w:val="nil"/>
          <w:lang w:val="uk-UA" w:eastAsia="ru-RU"/>
        </w:rPr>
        <w:t>1) комплект роз’ємів: 1 комплект;</w:t>
      </w:r>
    </w:p>
    <w:p w:rsidR="001B0F63" w:rsidRPr="001B0F63" w:rsidRDefault="001B0F63" w:rsidP="001B0F6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1B0F63">
        <w:rPr>
          <w:rFonts w:ascii="Times New Roman" w:eastAsia="Arial Unicode MS" w:hAnsi="Times New Roman"/>
          <w:bCs/>
          <w:color w:val="000000"/>
          <w:sz w:val="24"/>
          <w:szCs w:val="24"/>
          <w:u w:color="538135"/>
          <w:bdr w:val="nil"/>
          <w:lang w:val="uk-UA" w:eastAsia="ru-RU"/>
        </w:rPr>
        <w:t xml:space="preserve">2) комплект витратних матеріалів (гвинти, болти, </w:t>
      </w:r>
      <w:proofErr w:type="spellStart"/>
      <w:r w:rsidRPr="001B0F63">
        <w:rPr>
          <w:rFonts w:ascii="Times New Roman" w:eastAsia="Arial Unicode MS" w:hAnsi="Times New Roman"/>
          <w:bCs/>
          <w:color w:val="000000"/>
          <w:sz w:val="24"/>
          <w:szCs w:val="24"/>
          <w:u w:color="538135"/>
          <w:bdr w:val="nil"/>
          <w:lang w:val="uk-UA" w:eastAsia="ru-RU"/>
        </w:rPr>
        <w:t>саморізи</w:t>
      </w:r>
      <w:proofErr w:type="spellEnd"/>
      <w:r w:rsidRPr="001B0F63">
        <w:rPr>
          <w:rFonts w:ascii="Times New Roman" w:eastAsia="Arial Unicode MS" w:hAnsi="Times New Roman"/>
          <w:bCs/>
          <w:color w:val="000000"/>
          <w:sz w:val="24"/>
          <w:szCs w:val="24"/>
          <w:u w:color="538135"/>
          <w:bdr w:val="nil"/>
          <w:lang w:val="uk-UA" w:eastAsia="ru-RU"/>
        </w:rPr>
        <w:t>, дюбелі, свердла та ін.);</w:t>
      </w:r>
    </w:p>
    <w:p w:rsidR="001B0F63" w:rsidRDefault="001B0F63" w:rsidP="001B0F6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1B0F63">
        <w:rPr>
          <w:rFonts w:ascii="Times New Roman" w:eastAsia="Arial Unicode MS" w:hAnsi="Times New Roman"/>
          <w:bCs/>
          <w:color w:val="000000"/>
          <w:sz w:val="24"/>
          <w:szCs w:val="24"/>
          <w:u w:color="538135"/>
          <w:bdr w:val="nil"/>
          <w:lang w:val="uk-UA" w:eastAsia="ru-RU"/>
        </w:rPr>
        <w:t xml:space="preserve">3) кабелі </w:t>
      </w:r>
      <w:proofErr w:type="spellStart"/>
      <w:r w:rsidRPr="001B0F63">
        <w:rPr>
          <w:rFonts w:ascii="Times New Roman" w:eastAsia="Arial Unicode MS" w:hAnsi="Times New Roman"/>
          <w:bCs/>
          <w:color w:val="000000"/>
          <w:sz w:val="24"/>
          <w:szCs w:val="24"/>
          <w:u w:color="538135"/>
          <w:bdr w:val="nil"/>
          <w:lang w:val="uk-UA" w:eastAsia="ru-RU"/>
        </w:rPr>
        <w:t>ВВГнг</w:t>
      </w:r>
      <w:proofErr w:type="spellEnd"/>
      <w:r w:rsidRPr="001B0F63">
        <w:rPr>
          <w:rFonts w:ascii="Times New Roman" w:eastAsia="Arial Unicode MS" w:hAnsi="Times New Roman"/>
          <w:bCs/>
          <w:color w:val="000000"/>
          <w:sz w:val="24"/>
          <w:szCs w:val="24"/>
          <w:u w:color="538135"/>
          <w:bdr w:val="nil"/>
          <w:lang w:val="uk-UA" w:eastAsia="ru-RU"/>
        </w:rPr>
        <w:t>, UPT, коробка монтажна.</w:t>
      </w:r>
    </w:p>
    <w:p w:rsidR="00B9175E" w:rsidRDefault="00B9175E" w:rsidP="001B0F6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p>
    <w:p w:rsidR="00B9175E" w:rsidRPr="0058087B" w:rsidRDefault="00B9175E" w:rsidP="00B9175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Pr="00A3671C">
        <w:rPr>
          <w:rFonts w:ascii="Times New Roman" w:eastAsia="Arial Unicode MS" w:hAnsi="Times New Roman"/>
          <w:color w:val="000000"/>
          <w:sz w:val="24"/>
          <w:szCs w:val="24"/>
          <w:u w:color="538135"/>
          <w:bdr w:val="nil"/>
          <w:lang w:val="uk-UA" w:eastAsia="ru-RU"/>
        </w:rPr>
        <w:t>.1.1</w:t>
      </w:r>
      <w:r>
        <w:rPr>
          <w:rFonts w:ascii="Times New Roman" w:eastAsia="Arial Unicode MS" w:hAnsi="Times New Roman"/>
          <w:color w:val="000000"/>
          <w:sz w:val="24"/>
          <w:szCs w:val="24"/>
          <w:u w:color="538135"/>
          <w:bdr w:val="nil"/>
          <w:lang w:val="uk-UA" w:eastAsia="ru-RU"/>
        </w:rPr>
        <w:t>5</w:t>
      </w:r>
      <w:r w:rsidRPr="00A3671C">
        <w:rPr>
          <w:rFonts w:ascii="Times New Roman" w:eastAsia="Arial Unicode MS" w:hAnsi="Times New Roman"/>
          <w:color w:val="000000"/>
          <w:sz w:val="24"/>
          <w:szCs w:val="24"/>
          <w:u w:color="538135"/>
          <w:bdr w:val="nil"/>
          <w:lang w:val="uk-UA" w:eastAsia="ru-RU"/>
        </w:rPr>
        <w:t>.</w:t>
      </w:r>
      <w:r>
        <w:rPr>
          <w:rFonts w:ascii="Times New Roman" w:eastAsia="Arial Unicode MS" w:hAnsi="Times New Roman"/>
          <w:color w:val="000000"/>
          <w:sz w:val="24"/>
          <w:szCs w:val="24"/>
          <w:u w:color="538135"/>
          <w:bdr w:val="nil"/>
          <w:lang w:val="uk-UA" w:eastAsia="ru-RU"/>
        </w:rPr>
        <w:t>5</w:t>
      </w:r>
      <w:r w:rsidRPr="00A3671C">
        <w:rPr>
          <w:rFonts w:ascii="Times New Roman" w:eastAsia="Arial Unicode MS" w:hAnsi="Times New Roman"/>
          <w:color w:val="000000"/>
          <w:sz w:val="24"/>
          <w:szCs w:val="24"/>
          <w:u w:color="538135"/>
          <w:bdr w:val="nil"/>
          <w:lang w:val="uk-UA" w:eastAsia="ru-RU"/>
        </w:rPr>
        <w:t xml:space="preserve">. </w:t>
      </w:r>
      <w:r w:rsidRPr="0053624B">
        <w:rPr>
          <w:rFonts w:ascii="Times New Roman" w:eastAsia="Arial Unicode MS" w:hAnsi="Times New Roman"/>
          <w:color w:val="000000"/>
          <w:sz w:val="24"/>
          <w:szCs w:val="24"/>
          <w:u w:color="538135"/>
          <w:bdr w:val="nil"/>
          <w:lang w:val="uk-UA" w:eastAsia="ru-RU"/>
        </w:rPr>
        <w:t xml:space="preserve">Дизельний генератор </w:t>
      </w:r>
      <w:r w:rsidRPr="0058087B">
        <w:rPr>
          <w:rFonts w:ascii="Times New Roman" w:eastAsia="Arial Unicode MS" w:hAnsi="Times New Roman"/>
          <w:color w:val="000000"/>
          <w:sz w:val="24"/>
          <w:szCs w:val="24"/>
          <w:u w:color="538135"/>
          <w:bdr w:val="nil"/>
          <w:lang w:val="uk-UA" w:eastAsia="ru-RU"/>
        </w:rPr>
        <w:t xml:space="preserve">– </w:t>
      </w:r>
      <w:r>
        <w:rPr>
          <w:rFonts w:ascii="Times New Roman" w:eastAsia="Arial Unicode MS" w:hAnsi="Times New Roman"/>
          <w:color w:val="000000"/>
          <w:sz w:val="24"/>
          <w:szCs w:val="24"/>
          <w:u w:color="538135"/>
          <w:bdr w:val="nil"/>
          <w:lang w:val="uk-UA" w:eastAsia="ru-RU"/>
        </w:rPr>
        <w:t>1</w:t>
      </w:r>
      <w:r w:rsidRPr="0058087B">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w:t>
      </w:r>
    </w:p>
    <w:p w:rsidR="00B9175E" w:rsidRPr="0053624B" w:rsidRDefault="00B9175E" w:rsidP="00B9175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1) двигун (не гірше): дизельний з повітряним охолодженням;</w:t>
      </w:r>
    </w:p>
    <w:p w:rsidR="00B9175E" w:rsidRPr="0053624B" w:rsidRDefault="00B9175E" w:rsidP="00B9175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2) напруга (не гірше): 230 В/50 Гц;</w:t>
      </w:r>
    </w:p>
    <w:p w:rsidR="00B9175E" w:rsidRPr="0053624B" w:rsidRDefault="00B9175E" w:rsidP="00B9175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3) тип двигуна (не гірше): однофазний;</w:t>
      </w:r>
    </w:p>
    <w:p w:rsidR="00B9175E" w:rsidRPr="0053624B" w:rsidRDefault="00B9175E" w:rsidP="00B9175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4) кількість роз'ємів (не гірше): 3x 230 В / 1x 12 В 8,3 A;</w:t>
      </w:r>
    </w:p>
    <w:p w:rsidR="00B9175E" w:rsidRPr="0053624B" w:rsidRDefault="00B9175E" w:rsidP="00B9175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5) максимальна потужність генератора (не гірше): 5500 Вт;</w:t>
      </w:r>
    </w:p>
    <w:p w:rsidR="00B9175E" w:rsidRPr="0053624B" w:rsidRDefault="00B9175E" w:rsidP="00B9175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6) безперервна потужність генератора (не гірше): 5000 Вт;</w:t>
      </w:r>
    </w:p>
    <w:p w:rsidR="00B9175E" w:rsidRPr="0053624B" w:rsidRDefault="00B9175E" w:rsidP="00B9175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7) джерело живлення: дизель;</w:t>
      </w:r>
    </w:p>
    <w:p w:rsidR="00B9175E" w:rsidRPr="0053624B" w:rsidRDefault="00B9175E" w:rsidP="00B9175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8) наявність регулятора напруги;</w:t>
      </w:r>
    </w:p>
    <w:p w:rsidR="00B9175E" w:rsidRPr="0053624B" w:rsidRDefault="00B9175E" w:rsidP="00B9175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9) пуск (не гірше): ручний + електричний;</w:t>
      </w:r>
    </w:p>
    <w:p w:rsidR="00B9175E" w:rsidRPr="0053624B" w:rsidRDefault="00B9175E" w:rsidP="00B9175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10) наявність вольтметра;</w:t>
      </w:r>
    </w:p>
    <w:p w:rsidR="00B9175E" w:rsidRPr="0053624B" w:rsidRDefault="00B9175E" w:rsidP="00B9175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11) наявність покажчика рівня палива;</w:t>
      </w:r>
    </w:p>
    <w:p w:rsidR="00B9175E" w:rsidRPr="0053624B" w:rsidRDefault="00B9175E" w:rsidP="00B9175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12) підтримка автоматичного запуску (ATS);</w:t>
      </w:r>
    </w:p>
    <w:p w:rsidR="00B9175E" w:rsidRPr="0053624B" w:rsidRDefault="00B9175E" w:rsidP="00B9175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13) місткість паливного бака (не менше): 16 л;</w:t>
      </w:r>
    </w:p>
    <w:p w:rsidR="00B9175E" w:rsidRPr="0053624B" w:rsidRDefault="00B9175E" w:rsidP="00B9175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14) витрати палива (не гірше): близько 1 л/год (залежно від навантаження).</w:t>
      </w:r>
    </w:p>
    <w:p w:rsidR="00B9175E" w:rsidRDefault="00B9175E" w:rsidP="00B9175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B9175E" w:rsidRDefault="00B9175E" w:rsidP="00B9175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Pr="00A3671C">
        <w:rPr>
          <w:rFonts w:ascii="Times New Roman" w:eastAsia="Arial Unicode MS" w:hAnsi="Times New Roman"/>
          <w:color w:val="000000"/>
          <w:sz w:val="24"/>
          <w:szCs w:val="24"/>
          <w:u w:color="538135"/>
          <w:bdr w:val="nil"/>
          <w:lang w:val="uk-UA" w:eastAsia="ru-RU"/>
        </w:rPr>
        <w:t>.1.1</w:t>
      </w:r>
      <w:r>
        <w:rPr>
          <w:rFonts w:ascii="Times New Roman" w:eastAsia="Arial Unicode MS" w:hAnsi="Times New Roman"/>
          <w:color w:val="000000"/>
          <w:sz w:val="24"/>
          <w:szCs w:val="24"/>
          <w:u w:color="538135"/>
          <w:bdr w:val="nil"/>
          <w:lang w:val="uk-UA" w:eastAsia="ru-RU"/>
        </w:rPr>
        <w:t>5</w:t>
      </w:r>
      <w:r w:rsidRPr="00A3671C">
        <w:rPr>
          <w:rFonts w:ascii="Times New Roman" w:eastAsia="Arial Unicode MS" w:hAnsi="Times New Roman"/>
          <w:color w:val="000000"/>
          <w:sz w:val="24"/>
          <w:szCs w:val="24"/>
          <w:u w:color="538135"/>
          <w:bdr w:val="nil"/>
          <w:lang w:val="uk-UA" w:eastAsia="ru-RU"/>
        </w:rPr>
        <w:t>.</w:t>
      </w:r>
      <w:r>
        <w:rPr>
          <w:rFonts w:ascii="Times New Roman" w:eastAsia="Arial Unicode MS" w:hAnsi="Times New Roman"/>
          <w:color w:val="000000"/>
          <w:sz w:val="24"/>
          <w:szCs w:val="24"/>
          <w:u w:color="538135"/>
          <w:bdr w:val="nil"/>
          <w:lang w:val="uk-UA" w:eastAsia="ru-RU"/>
        </w:rPr>
        <w:t>6</w:t>
      </w:r>
      <w:r w:rsidRPr="00A3671C">
        <w:rPr>
          <w:rFonts w:ascii="Times New Roman" w:eastAsia="Arial Unicode MS" w:hAnsi="Times New Roman"/>
          <w:color w:val="000000"/>
          <w:sz w:val="24"/>
          <w:szCs w:val="24"/>
          <w:u w:color="538135"/>
          <w:bdr w:val="nil"/>
          <w:lang w:val="uk-UA" w:eastAsia="ru-RU"/>
        </w:rPr>
        <w:t xml:space="preserve">. </w:t>
      </w:r>
      <w:r w:rsidRPr="00096146">
        <w:rPr>
          <w:rFonts w:ascii="Times New Roman" w:eastAsia="Arial Unicode MS" w:hAnsi="Times New Roman"/>
          <w:color w:val="000000"/>
          <w:sz w:val="24"/>
          <w:szCs w:val="24"/>
          <w:u w:color="538135"/>
          <w:bdr w:val="nil"/>
          <w:lang w:val="uk-UA" w:eastAsia="ru-RU"/>
        </w:rPr>
        <w:t xml:space="preserve">Бочка для палива </w:t>
      </w:r>
      <w:r>
        <w:rPr>
          <w:rFonts w:ascii="Times New Roman" w:eastAsia="Arial Unicode MS" w:hAnsi="Times New Roman"/>
          <w:color w:val="000000"/>
          <w:sz w:val="24"/>
          <w:szCs w:val="24"/>
          <w:u w:color="538135"/>
          <w:bdr w:val="nil"/>
          <w:lang w:val="uk-UA" w:eastAsia="ru-RU"/>
        </w:rPr>
        <w:t xml:space="preserve">ємністю </w:t>
      </w:r>
      <w:r w:rsidRPr="00096146">
        <w:rPr>
          <w:rFonts w:ascii="Times New Roman" w:eastAsia="Arial Unicode MS" w:hAnsi="Times New Roman"/>
          <w:color w:val="000000"/>
          <w:sz w:val="24"/>
          <w:szCs w:val="24"/>
          <w:u w:color="538135"/>
          <w:bdr w:val="nil"/>
          <w:lang w:val="uk-UA" w:eastAsia="ru-RU"/>
        </w:rPr>
        <w:t>200 л</w:t>
      </w:r>
      <w:r>
        <w:rPr>
          <w:rFonts w:ascii="Times New Roman" w:eastAsia="Arial Unicode MS" w:hAnsi="Times New Roman"/>
          <w:color w:val="000000"/>
          <w:sz w:val="24"/>
          <w:szCs w:val="24"/>
          <w:u w:color="538135"/>
          <w:bdr w:val="nil"/>
          <w:lang w:val="uk-UA" w:eastAsia="ru-RU"/>
        </w:rPr>
        <w:t xml:space="preserve">,що </w:t>
      </w:r>
      <w:r w:rsidRPr="00A3671C">
        <w:rPr>
          <w:rFonts w:ascii="Times New Roman" w:eastAsia="Arial Unicode MS" w:hAnsi="Times New Roman"/>
          <w:color w:val="000000"/>
          <w:sz w:val="24"/>
          <w:szCs w:val="24"/>
          <w:u w:color="538135"/>
          <w:bdr w:val="nil"/>
          <w:lang w:val="uk-UA" w:eastAsia="ru-RU"/>
        </w:rPr>
        <w:t xml:space="preserve">відповідає </w:t>
      </w:r>
      <w:r>
        <w:rPr>
          <w:rFonts w:ascii="Times New Roman" w:eastAsia="Arial Unicode MS" w:hAnsi="Times New Roman"/>
          <w:color w:val="000000"/>
          <w:sz w:val="24"/>
          <w:szCs w:val="24"/>
          <w:u w:color="538135"/>
          <w:bdr w:val="nil"/>
          <w:lang w:val="uk-UA" w:eastAsia="ru-RU"/>
        </w:rPr>
        <w:t>стандартним</w:t>
      </w:r>
      <w:r w:rsidRPr="00A3671C">
        <w:rPr>
          <w:rFonts w:ascii="Times New Roman" w:eastAsia="Arial Unicode MS" w:hAnsi="Times New Roman"/>
          <w:color w:val="000000"/>
          <w:sz w:val="24"/>
          <w:szCs w:val="24"/>
          <w:u w:color="538135"/>
          <w:bdr w:val="nil"/>
          <w:lang w:val="uk-UA" w:eastAsia="ru-RU"/>
        </w:rPr>
        <w:t xml:space="preserve"> технічним вимогам </w:t>
      </w:r>
      <w:r>
        <w:rPr>
          <w:rFonts w:ascii="Times New Roman" w:eastAsia="Arial Unicode MS" w:hAnsi="Times New Roman"/>
          <w:color w:val="000000"/>
          <w:sz w:val="24"/>
          <w:szCs w:val="24"/>
          <w:u w:color="538135"/>
          <w:bdr w:val="nil"/>
          <w:lang w:val="uk-UA" w:eastAsia="ru-RU"/>
        </w:rPr>
        <w:t>за призначенням.</w:t>
      </w:r>
    </w:p>
    <w:p w:rsidR="001B0F63" w:rsidRPr="00A3671C" w:rsidRDefault="001B0F63" w:rsidP="00B9175E">
      <w:pPr>
        <w:pBdr>
          <w:top w:val="nil"/>
          <w:left w:val="nil"/>
          <w:bottom w:val="nil"/>
          <w:right w:val="nil"/>
          <w:between w:val="nil"/>
          <w:bar w:val="nil"/>
        </w:pBdr>
        <w:tabs>
          <w:tab w:val="left" w:pos="292"/>
          <w:tab w:val="left" w:pos="1416"/>
          <w:tab w:val="left" w:pos="2124"/>
          <w:tab w:val="left" w:pos="2612"/>
        </w:tabs>
        <w:spacing w:after="0"/>
        <w:jc w:val="both"/>
        <w:rPr>
          <w:rFonts w:ascii="Times New Roman" w:eastAsia="Arial Unicode MS" w:hAnsi="Times New Roman"/>
          <w:color w:val="000000"/>
          <w:sz w:val="24"/>
          <w:szCs w:val="24"/>
          <w:u w:color="538135"/>
          <w:bdr w:val="nil"/>
          <w:lang w:val="uk-UA" w:eastAsia="ru-RU"/>
        </w:rPr>
      </w:pPr>
    </w:p>
    <w:p w:rsidR="0058087B" w:rsidRPr="00D24F57" w:rsidRDefault="00246354" w:rsidP="0058087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58087B">
        <w:rPr>
          <w:rFonts w:ascii="Times New Roman" w:eastAsia="Arial Unicode MS" w:hAnsi="Times New Roman"/>
          <w:color w:val="000000"/>
          <w:sz w:val="24"/>
          <w:szCs w:val="24"/>
          <w:u w:color="538135"/>
          <w:bdr w:val="nil"/>
          <w:lang w:val="uk-UA" w:eastAsia="ru-RU"/>
        </w:rPr>
        <w:t xml:space="preserve">.1.16. </w:t>
      </w:r>
      <w:r w:rsidR="0058087B" w:rsidRPr="006C2E89">
        <w:rPr>
          <w:rFonts w:ascii="Times New Roman" w:eastAsia="Arial Unicode MS" w:hAnsi="Times New Roman"/>
          <w:color w:val="000000"/>
          <w:sz w:val="24"/>
          <w:szCs w:val="24"/>
          <w:u w:color="538135"/>
          <w:bdr w:val="nil"/>
          <w:lang w:val="uk-UA" w:eastAsia="ru-RU"/>
        </w:rPr>
        <w:t xml:space="preserve">Комплект </w:t>
      </w:r>
      <w:r w:rsidR="0058087B" w:rsidRPr="0058087B">
        <w:rPr>
          <w:rFonts w:ascii="Times New Roman" w:eastAsia="Arial Unicode MS" w:hAnsi="Times New Roman"/>
          <w:color w:val="000000"/>
          <w:sz w:val="24"/>
          <w:szCs w:val="24"/>
          <w:u w:color="538135"/>
          <w:bdr w:val="nil"/>
          <w:lang w:val="uk-UA" w:eastAsia="ru-RU"/>
        </w:rPr>
        <w:t>мережевого бездротового обладнання</w:t>
      </w:r>
      <w:r w:rsidR="0058087B">
        <w:rPr>
          <w:rFonts w:ascii="Times New Roman" w:eastAsia="Arial Unicode MS" w:hAnsi="Times New Roman"/>
          <w:color w:val="000000"/>
          <w:sz w:val="24"/>
          <w:szCs w:val="24"/>
          <w:u w:color="538135"/>
          <w:bdr w:val="nil"/>
          <w:lang w:val="uk-UA" w:eastAsia="ru-RU"/>
        </w:rPr>
        <w:t xml:space="preserve"> – 1 комплект</w:t>
      </w:r>
      <w:r w:rsidR="0058087B" w:rsidRPr="00D24F57">
        <w:rPr>
          <w:rFonts w:ascii="Times New Roman" w:eastAsia="Arial Unicode MS" w:hAnsi="Times New Roman"/>
          <w:color w:val="000000"/>
          <w:sz w:val="24"/>
          <w:szCs w:val="24"/>
          <w:u w:color="538135"/>
          <w:bdr w:val="nil"/>
          <w:lang w:val="uk-UA" w:eastAsia="ru-RU"/>
        </w:rPr>
        <w:t>.</w:t>
      </w:r>
    </w:p>
    <w:p w:rsidR="0058087B" w:rsidRPr="00D24F57" w:rsidRDefault="0058087B" w:rsidP="0058087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58087B" w:rsidRPr="0058087B" w:rsidRDefault="00246354" w:rsidP="0058087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58087B" w:rsidRPr="00A3671C">
        <w:rPr>
          <w:rFonts w:ascii="Times New Roman" w:eastAsia="Arial Unicode MS" w:hAnsi="Times New Roman"/>
          <w:color w:val="000000"/>
          <w:sz w:val="24"/>
          <w:szCs w:val="24"/>
          <w:u w:color="538135"/>
          <w:bdr w:val="nil"/>
          <w:lang w:val="uk-UA" w:eastAsia="ru-RU"/>
        </w:rPr>
        <w:t>.1.1</w:t>
      </w:r>
      <w:r w:rsidR="0058087B">
        <w:rPr>
          <w:rFonts w:ascii="Times New Roman" w:eastAsia="Arial Unicode MS" w:hAnsi="Times New Roman"/>
          <w:color w:val="000000"/>
          <w:sz w:val="24"/>
          <w:szCs w:val="24"/>
          <w:u w:color="538135"/>
          <w:bdr w:val="nil"/>
          <w:lang w:val="uk-UA" w:eastAsia="ru-RU"/>
        </w:rPr>
        <w:t>6</w:t>
      </w:r>
      <w:r w:rsidR="0058087B" w:rsidRPr="00A3671C">
        <w:rPr>
          <w:rFonts w:ascii="Times New Roman" w:eastAsia="Arial Unicode MS" w:hAnsi="Times New Roman"/>
          <w:color w:val="000000"/>
          <w:sz w:val="24"/>
          <w:szCs w:val="24"/>
          <w:u w:color="538135"/>
          <w:bdr w:val="nil"/>
          <w:lang w:val="uk-UA" w:eastAsia="ru-RU"/>
        </w:rPr>
        <w:t xml:space="preserve">.1. </w:t>
      </w:r>
      <w:r w:rsidR="0058087B" w:rsidRPr="0058087B">
        <w:rPr>
          <w:rFonts w:ascii="Times New Roman" w:eastAsia="Arial Unicode MS" w:hAnsi="Times New Roman"/>
          <w:color w:val="000000"/>
          <w:sz w:val="24"/>
          <w:szCs w:val="24"/>
          <w:u w:color="538135"/>
          <w:bdr w:val="nil"/>
          <w:lang w:val="uk-UA" w:eastAsia="ru-RU"/>
        </w:rPr>
        <w:t xml:space="preserve">Антена – </w:t>
      </w:r>
      <w:r w:rsidR="0058087B">
        <w:rPr>
          <w:rFonts w:ascii="Times New Roman" w:eastAsia="Arial Unicode MS" w:hAnsi="Times New Roman"/>
          <w:color w:val="000000"/>
          <w:sz w:val="24"/>
          <w:szCs w:val="24"/>
          <w:u w:color="538135"/>
          <w:bdr w:val="nil"/>
          <w:lang w:val="uk-UA" w:eastAsia="ru-RU"/>
        </w:rPr>
        <w:t>1</w:t>
      </w:r>
      <w:r w:rsidR="0058087B" w:rsidRPr="0058087B">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w:t>
      </w:r>
    </w:p>
    <w:p w:rsidR="0058087B" w:rsidRPr="0058087B" w:rsidRDefault="0058087B" w:rsidP="0058087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8087B">
        <w:rPr>
          <w:rFonts w:ascii="Times New Roman" w:eastAsia="Arial Unicode MS" w:hAnsi="Times New Roman"/>
          <w:color w:val="000000"/>
          <w:sz w:val="24"/>
          <w:szCs w:val="24"/>
          <w:u w:color="538135"/>
          <w:bdr w:val="nil"/>
          <w:lang w:val="uk-UA" w:eastAsia="ru-RU"/>
        </w:rPr>
        <w:t>1) бездротовий стандарт (не гірше): 802.11ax, 2x2 MIMO/OFDM;</w:t>
      </w:r>
    </w:p>
    <w:p w:rsidR="0058087B" w:rsidRPr="0058087B" w:rsidRDefault="0058087B" w:rsidP="0058087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8087B">
        <w:rPr>
          <w:rFonts w:ascii="Times New Roman" w:eastAsia="Arial Unicode MS" w:hAnsi="Times New Roman"/>
          <w:color w:val="000000"/>
          <w:sz w:val="24"/>
          <w:szCs w:val="24"/>
          <w:u w:color="538135"/>
          <w:bdr w:val="nil"/>
          <w:lang w:val="uk-UA" w:eastAsia="ru-RU"/>
        </w:rPr>
        <w:t>2) тип антени (не гірше): вбудована;</w:t>
      </w:r>
    </w:p>
    <w:p w:rsidR="0058087B" w:rsidRPr="0058087B" w:rsidRDefault="0058087B" w:rsidP="0058087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8087B">
        <w:rPr>
          <w:rFonts w:ascii="Times New Roman" w:eastAsia="Arial Unicode MS" w:hAnsi="Times New Roman"/>
          <w:color w:val="000000"/>
          <w:sz w:val="24"/>
          <w:szCs w:val="24"/>
          <w:u w:color="538135"/>
          <w:bdr w:val="nil"/>
          <w:lang w:val="uk-UA" w:eastAsia="ru-RU"/>
        </w:rPr>
        <w:t>3) робоча частота: 5 ГГц;</w:t>
      </w:r>
    </w:p>
    <w:p w:rsidR="0058087B" w:rsidRPr="0058087B" w:rsidRDefault="0058087B" w:rsidP="0058087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8087B">
        <w:rPr>
          <w:rFonts w:ascii="Times New Roman" w:eastAsia="Arial Unicode MS" w:hAnsi="Times New Roman"/>
          <w:color w:val="000000"/>
          <w:sz w:val="24"/>
          <w:szCs w:val="24"/>
          <w:u w:color="538135"/>
          <w:bdr w:val="nil"/>
          <w:lang w:val="uk-UA" w:eastAsia="ru-RU"/>
        </w:rPr>
        <w:t>4) пропускна здатність Wi-Fi (не гірше): 1200 Мбіт/с;</w:t>
      </w:r>
    </w:p>
    <w:p w:rsidR="0058087B" w:rsidRPr="0058087B" w:rsidRDefault="0058087B" w:rsidP="0058087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8087B">
        <w:rPr>
          <w:rFonts w:ascii="Times New Roman" w:eastAsia="Arial Unicode MS" w:hAnsi="Times New Roman"/>
          <w:color w:val="000000"/>
          <w:sz w:val="24"/>
          <w:szCs w:val="24"/>
          <w:u w:color="538135"/>
          <w:bdr w:val="nil"/>
          <w:lang w:val="uk-UA" w:eastAsia="ru-RU"/>
        </w:rPr>
        <w:lastRenderedPageBreak/>
        <w:t xml:space="preserve">5) коефіцієнт підсилення (не гірше): 25 </w:t>
      </w:r>
      <w:proofErr w:type="spellStart"/>
      <w:r w:rsidRPr="0058087B">
        <w:rPr>
          <w:rFonts w:ascii="Times New Roman" w:eastAsia="Arial Unicode MS" w:hAnsi="Times New Roman"/>
          <w:color w:val="000000"/>
          <w:sz w:val="24"/>
          <w:szCs w:val="24"/>
          <w:u w:color="538135"/>
          <w:bdr w:val="nil"/>
          <w:lang w:val="uk-UA" w:eastAsia="ru-RU"/>
        </w:rPr>
        <w:t>дБі</w:t>
      </w:r>
      <w:proofErr w:type="spellEnd"/>
      <w:r w:rsidRPr="0058087B">
        <w:rPr>
          <w:rFonts w:ascii="Times New Roman" w:eastAsia="Arial Unicode MS" w:hAnsi="Times New Roman"/>
          <w:color w:val="000000"/>
          <w:sz w:val="24"/>
          <w:szCs w:val="24"/>
          <w:u w:color="538135"/>
          <w:bdr w:val="nil"/>
          <w:lang w:val="uk-UA" w:eastAsia="ru-RU"/>
        </w:rPr>
        <w:t>;</w:t>
      </w:r>
    </w:p>
    <w:p w:rsidR="0058087B" w:rsidRPr="0058087B" w:rsidRDefault="0058087B" w:rsidP="0058087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8087B">
        <w:rPr>
          <w:rFonts w:ascii="Times New Roman" w:eastAsia="Arial Unicode MS" w:hAnsi="Times New Roman"/>
          <w:color w:val="000000"/>
          <w:sz w:val="24"/>
          <w:szCs w:val="24"/>
          <w:u w:color="538135"/>
          <w:bdr w:val="nil"/>
          <w:lang w:val="uk-UA" w:eastAsia="ru-RU"/>
        </w:rPr>
        <w:t>6) кількість LAN портів (не гірше): 1;</w:t>
      </w:r>
    </w:p>
    <w:p w:rsidR="0058087B" w:rsidRPr="0058087B" w:rsidRDefault="0058087B" w:rsidP="0058087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8087B">
        <w:rPr>
          <w:rFonts w:ascii="Times New Roman" w:eastAsia="Arial Unicode MS" w:hAnsi="Times New Roman"/>
          <w:color w:val="000000"/>
          <w:sz w:val="24"/>
          <w:szCs w:val="24"/>
          <w:u w:color="538135"/>
          <w:bdr w:val="nil"/>
          <w:lang w:val="uk-UA" w:eastAsia="ru-RU"/>
        </w:rPr>
        <w:t>7) швидкість LAN портів (не гірше): 10/100/1000 Мбіт/с;</w:t>
      </w:r>
    </w:p>
    <w:p w:rsidR="0058087B" w:rsidRPr="0058087B" w:rsidRDefault="0058087B" w:rsidP="0058087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8087B">
        <w:rPr>
          <w:rFonts w:ascii="Times New Roman" w:eastAsia="Arial Unicode MS" w:hAnsi="Times New Roman"/>
          <w:color w:val="000000"/>
          <w:sz w:val="24"/>
          <w:szCs w:val="24"/>
          <w:u w:color="538135"/>
          <w:bdr w:val="nil"/>
          <w:lang w:val="uk-UA" w:eastAsia="ru-RU"/>
        </w:rPr>
        <w:t>8) середовище розміщення (не гірше): ззовні.</w:t>
      </w:r>
    </w:p>
    <w:p w:rsidR="00210B64" w:rsidRPr="0058087B" w:rsidRDefault="00210B64" w:rsidP="0058087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545FDD" w:rsidRPr="0058087B" w:rsidRDefault="00246354" w:rsidP="00545FD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bookmarkStart w:id="20" w:name="_Hlk149903099"/>
      <w:r>
        <w:rPr>
          <w:rFonts w:ascii="Times New Roman" w:eastAsia="Arial Unicode MS" w:hAnsi="Times New Roman"/>
          <w:color w:val="000000"/>
          <w:sz w:val="24"/>
          <w:szCs w:val="24"/>
          <w:u w:color="538135"/>
          <w:bdr w:val="nil"/>
          <w:lang w:val="uk-UA" w:eastAsia="ru-RU"/>
        </w:rPr>
        <w:t>4</w:t>
      </w:r>
      <w:r w:rsidR="00545FDD" w:rsidRPr="00A3671C">
        <w:rPr>
          <w:rFonts w:ascii="Times New Roman" w:eastAsia="Arial Unicode MS" w:hAnsi="Times New Roman"/>
          <w:color w:val="000000"/>
          <w:sz w:val="24"/>
          <w:szCs w:val="24"/>
          <w:u w:color="538135"/>
          <w:bdr w:val="nil"/>
          <w:lang w:val="uk-UA" w:eastAsia="ru-RU"/>
        </w:rPr>
        <w:t>.1.1</w:t>
      </w:r>
      <w:r w:rsidR="00545FDD">
        <w:rPr>
          <w:rFonts w:ascii="Times New Roman" w:eastAsia="Arial Unicode MS" w:hAnsi="Times New Roman"/>
          <w:color w:val="000000"/>
          <w:sz w:val="24"/>
          <w:szCs w:val="24"/>
          <w:u w:color="538135"/>
          <w:bdr w:val="nil"/>
          <w:lang w:val="uk-UA" w:eastAsia="ru-RU"/>
        </w:rPr>
        <w:t>6</w:t>
      </w:r>
      <w:r w:rsidR="00545FDD" w:rsidRPr="00A3671C">
        <w:rPr>
          <w:rFonts w:ascii="Times New Roman" w:eastAsia="Arial Unicode MS" w:hAnsi="Times New Roman"/>
          <w:color w:val="000000"/>
          <w:sz w:val="24"/>
          <w:szCs w:val="24"/>
          <w:u w:color="538135"/>
          <w:bdr w:val="nil"/>
          <w:lang w:val="uk-UA" w:eastAsia="ru-RU"/>
        </w:rPr>
        <w:t>.</w:t>
      </w:r>
      <w:r w:rsidR="00545FDD">
        <w:rPr>
          <w:rFonts w:ascii="Times New Roman" w:eastAsia="Arial Unicode MS" w:hAnsi="Times New Roman"/>
          <w:color w:val="000000"/>
          <w:sz w:val="24"/>
          <w:szCs w:val="24"/>
          <w:u w:color="538135"/>
          <w:bdr w:val="nil"/>
          <w:lang w:val="uk-UA" w:eastAsia="ru-RU"/>
        </w:rPr>
        <w:t>2</w:t>
      </w:r>
      <w:r w:rsidR="00545FDD" w:rsidRPr="00A3671C">
        <w:rPr>
          <w:rFonts w:ascii="Times New Roman" w:eastAsia="Arial Unicode MS" w:hAnsi="Times New Roman"/>
          <w:color w:val="000000"/>
          <w:sz w:val="24"/>
          <w:szCs w:val="24"/>
          <w:u w:color="538135"/>
          <w:bdr w:val="nil"/>
          <w:lang w:val="uk-UA" w:eastAsia="ru-RU"/>
        </w:rPr>
        <w:t xml:space="preserve">. </w:t>
      </w:r>
      <w:proofErr w:type="spellStart"/>
      <w:r w:rsidR="00545FDD" w:rsidRPr="00545FDD">
        <w:rPr>
          <w:rFonts w:ascii="Times New Roman" w:eastAsia="Arial Unicode MS" w:hAnsi="Times New Roman"/>
          <w:color w:val="000000"/>
          <w:sz w:val="24"/>
          <w:szCs w:val="24"/>
          <w:u w:color="538135"/>
          <w:bdr w:val="nil"/>
          <w:lang w:val="uk-UA" w:eastAsia="ru-RU"/>
        </w:rPr>
        <w:t>Патчкорд</w:t>
      </w:r>
      <w:proofErr w:type="spellEnd"/>
      <w:r w:rsidR="00545FDD" w:rsidRPr="00545FDD">
        <w:rPr>
          <w:rFonts w:ascii="Times New Roman" w:eastAsia="Arial Unicode MS" w:hAnsi="Times New Roman"/>
          <w:color w:val="000000"/>
          <w:sz w:val="24"/>
          <w:szCs w:val="24"/>
          <w:u w:color="538135"/>
          <w:bdr w:val="nil"/>
          <w:lang w:val="uk-UA" w:eastAsia="ru-RU"/>
        </w:rPr>
        <w:t xml:space="preserve"> оптичний</w:t>
      </w:r>
      <w:r w:rsidR="00545FDD" w:rsidRPr="0058087B">
        <w:rPr>
          <w:rFonts w:ascii="Times New Roman" w:eastAsia="Arial Unicode MS" w:hAnsi="Times New Roman"/>
          <w:color w:val="000000"/>
          <w:sz w:val="24"/>
          <w:szCs w:val="24"/>
          <w:u w:color="538135"/>
          <w:bdr w:val="nil"/>
          <w:lang w:val="uk-UA" w:eastAsia="ru-RU"/>
        </w:rPr>
        <w:t xml:space="preserve"> – </w:t>
      </w:r>
      <w:r w:rsidR="00545FDD">
        <w:rPr>
          <w:rFonts w:ascii="Times New Roman" w:eastAsia="Arial Unicode MS" w:hAnsi="Times New Roman"/>
          <w:color w:val="000000"/>
          <w:sz w:val="24"/>
          <w:szCs w:val="24"/>
          <w:u w:color="538135"/>
          <w:bdr w:val="nil"/>
          <w:lang w:val="uk-UA" w:eastAsia="ru-RU"/>
        </w:rPr>
        <w:t>1</w:t>
      </w:r>
      <w:r w:rsidR="00545FDD" w:rsidRPr="0058087B">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w:t>
      </w:r>
    </w:p>
    <w:bookmarkEnd w:id="20"/>
    <w:p w:rsidR="00545FDD" w:rsidRPr="00545FDD" w:rsidRDefault="00545FDD" w:rsidP="00545FD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5FDD">
        <w:rPr>
          <w:rFonts w:ascii="Times New Roman" w:eastAsia="Arial Unicode MS" w:hAnsi="Times New Roman"/>
          <w:color w:val="000000"/>
          <w:sz w:val="24"/>
          <w:szCs w:val="24"/>
          <w:u w:color="538135"/>
          <w:bdr w:val="nil"/>
          <w:lang w:val="uk-UA" w:eastAsia="ru-RU"/>
        </w:rPr>
        <w:t xml:space="preserve">1) тип </w:t>
      </w:r>
      <w:proofErr w:type="spellStart"/>
      <w:r w:rsidRPr="00545FDD">
        <w:rPr>
          <w:rFonts w:ascii="Times New Roman" w:eastAsia="Arial Unicode MS" w:hAnsi="Times New Roman"/>
          <w:color w:val="000000"/>
          <w:sz w:val="24"/>
          <w:szCs w:val="24"/>
          <w:u w:color="538135"/>
          <w:bdr w:val="nil"/>
          <w:lang w:val="uk-UA" w:eastAsia="ru-RU"/>
        </w:rPr>
        <w:t>конектора</w:t>
      </w:r>
      <w:proofErr w:type="spellEnd"/>
      <w:r w:rsidRPr="00545FDD">
        <w:rPr>
          <w:rFonts w:ascii="Times New Roman" w:eastAsia="Arial Unicode MS" w:hAnsi="Times New Roman"/>
          <w:color w:val="000000"/>
          <w:sz w:val="24"/>
          <w:szCs w:val="24"/>
          <w:u w:color="538135"/>
          <w:bdr w:val="nil"/>
          <w:lang w:val="uk-UA" w:eastAsia="ru-RU"/>
        </w:rPr>
        <w:t xml:space="preserve"> (не гірше): SC-SC;</w:t>
      </w:r>
    </w:p>
    <w:p w:rsidR="00545FDD" w:rsidRPr="00545FDD" w:rsidRDefault="00545FDD" w:rsidP="00545FD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5FDD">
        <w:rPr>
          <w:rFonts w:ascii="Times New Roman" w:eastAsia="Arial Unicode MS" w:hAnsi="Times New Roman"/>
          <w:color w:val="000000"/>
          <w:sz w:val="24"/>
          <w:szCs w:val="24"/>
          <w:u w:color="538135"/>
          <w:bdr w:val="nil"/>
          <w:lang w:val="uk-UA" w:eastAsia="ru-RU"/>
        </w:rPr>
        <w:t xml:space="preserve">2) довжина </w:t>
      </w:r>
      <w:proofErr w:type="spellStart"/>
      <w:r w:rsidRPr="00545FDD">
        <w:rPr>
          <w:rFonts w:ascii="Times New Roman" w:eastAsia="Arial Unicode MS" w:hAnsi="Times New Roman"/>
          <w:color w:val="000000"/>
          <w:sz w:val="24"/>
          <w:szCs w:val="24"/>
          <w:u w:color="538135"/>
          <w:bdr w:val="nil"/>
          <w:lang w:val="uk-UA" w:eastAsia="ru-RU"/>
        </w:rPr>
        <w:t>патч-корду</w:t>
      </w:r>
      <w:proofErr w:type="spellEnd"/>
      <w:r w:rsidRPr="00545FDD">
        <w:rPr>
          <w:rFonts w:ascii="Times New Roman" w:eastAsia="Arial Unicode MS" w:hAnsi="Times New Roman"/>
          <w:color w:val="000000"/>
          <w:sz w:val="24"/>
          <w:szCs w:val="24"/>
          <w:u w:color="538135"/>
          <w:bdr w:val="nil"/>
          <w:lang w:val="uk-UA" w:eastAsia="ru-RU"/>
        </w:rPr>
        <w:t xml:space="preserve"> (не гірше): 50 м;</w:t>
      </w:r>
    </w:p>
    <w:p w:rsidR="00545FDD" w:rsidRPr="00545FDD" w:rsidRDefault="00545FDD" w:rsidP="00545FD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5FDD">
        <w:rPr>
          <w:rFonts w:ascii="Times New Roman" w:eastAsia="Arial Unicode MS" w:hAnsi="Times New Roman"/>
          <w:color w:val="000000"/>
          <w:sz w:val="24"/>
          <w:szCs w:val="24"/>
          <w:u w:color="538135"/>
          <w:bdr w:val="nil"/>
          <w:lang w:val="uk-UA" w:eastAsia="ru-RU"/>
        </w:rPr>
        <w:t xml:space="preserve">3) кількість волокон </w:t>
      </w:r>
      <w:proofErr w:type="spellStart"/>
      <w:r w:rsidRPr="00545FDD">
        <w:rPr>
          <w:rFonts w:ascii="Times New Roman" w:eastAsia="Arial Unicode MS" w:hAnsi="Times New Roman"/>
          <w:color w:val="000000"/>
          <w:sz w:val="24"/>
          <w:szCs w:val="24"/>
          <w:u w:color="538135"/>
          <w:bdr w:val="nil"/>
          <w:lang w:val="uk-UA" w:eastAsia="ru-RU"/>
        </w:rPr>
        <w:t>патч-корду</w:t>
      </w:r>
      <w:proofErr w:type="spellEnd"/>
      <w:r w:rsidRPr="00545FDD">
        <w:rPr>
          <w:rFonts w:ascii="Times New Roman" w:eastAsia="Arial Unicode MS" w:hAnsi="Times New Roman"/>
          <w:color w:val="000000"/>
          <w:sz w:val="24"/>
          <w:szCs w:val="24"/>
          <w:u w:color="538135"/>
          <w:bdr w:val="nil"/>
          <w:lang w:val="uk-UA" w:eastAsia="ru-RU"/>
        </w:rPr>
        <w:t xml:space="preserve"> (не гірше): </w:t>
      </w:r>
      <w:proofErr w:type="spellStart"/>
      <w:r w:rsidRPr="00545FDD">
        <w:rPr>
          <w:rFonts w:ascii="Times New Roman" w:eastAsia="Arial Unicode MS" w:hAnsi="Times New Roman"/>
          <w:color w:val="000000"/>
          <w:sz w:val="24"/>
          <w:szCs w:val="24"/>
          <w:u w:color="538135"/>
          <w:bdr w:val="nil"/>
          <w:lang w:val="uk-UA" w:eastAsia="ru-RU"/>
        </w:rPr>
        <w:t>Simplex</w:t>
      </w:r>
      <w:proofErr w:type="spellEnd"/>
      <w:r w:rsidRPr="00545FDD">
        <w:rPr>
          <w:rFonts w:ascii="Times New Roman" w:eastAsia="Arial Unicode MS" w:hAnsi="Times New Roman"/>
          <w:color w:val="000000"/>
          <w:sz w:val="24"/>
          <w:szCs w:val="24"/>
          <w:u w:color="538135"/>
          <w:bdr w:val="nil"/>
          <w:lang w:val="uk-UA" w:eastAsia="ru-RU"/>
        </w:rPr>
        <w:t>;</w:t>
      </w:r>
    </w:p>
    <w:p w:rsidR="00545FDD" w:rsidRPr="00545FDD" w:rsidRDefault="00545FDD" w:rsidP="00545FD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5FDD">
        <w:rPr>
          <w:rFonts w:ascii="Times New Roman" w:eastAsia="Arial Unicode MS" w:hAnsi="Times New Roman"/>
          <w:color w:val="000000"/>
          <w:sz w:val="24"/>
          <w:szCs w:val="24"/>
          <w:u w:color="538135"/>
          <w:bdr w:val="nil"/>
          <w:lang w:val="uk-UA" w:eastAsia="ru-RU"/>
        </w:rPr>
        <w:t xml:space="preserve">4) тип волокна (не гірше): </w:t>
      </w:r>
      <w:proofErr w:type="spellStart"/>
      <w:r w:rsidRPr="00545FDD">
        <w:rPr>
          <w:rFonts w:ascii="Times New Roman" w:eastAsia="Arial Unicode MS" w:hAnsi="Times New Roman"/>
          <w:color w:val="000000"/>
          <w:sz w:val="24"/>
          <w:szCs w:val="24"/>
          <w:u w:color="538135"/>
          <w:bdr w:val="nil"/>
          <w:lang w:val="uk-UA" w:eastAsia="ru-RU"/>
        </w:rPr>
        <w:t>SingleMode</w:t>
      </w:r>
      <w:proofErr w:type="spellEnd"/>
      <w:r w:rsidRPr="00545FDD">
        <w:rPr>
          <w:rFonts w:ascii="Times New Roman" w:eastAsia="Arial Unicode MS" w:hAnsi="Times New Roman"/>
          <w:color w:val="000000"/>
          <w:sz w:val="24"/>
          <w:szCs w:val="24"/>
          <w:u w:color="538135"/>
          <w:bdr w:val="nil"/>
          <w:lang w:val="uk-UA" w:eastAsia="ru-RU"/>
        </w:rPr>
        <w:t>;</w:t>
      </w:r>
    </w:p>
    <w:p w:rsidR="00545FDD" w:rsidRPr="00545FDD" w:rsidRDefault="00545FDD" w:rsidP="00545FD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5FDD">
        <w:rPr>
          <w:rFonts w:ascii="Times New Roman" w:eastAsia="Arial Unicode MS" w:hAnsi="Times New Roman"/>
          <w:color w:val="000000"/>
          <w:sz w:val="24"/>
          <w:szCs w:val="24"/>
          <w:u w:color="538135"/>
          <w:bdr w:val="nil"/>
          <w:lang w:val="uk-UA" w:eastAsia="ru-RU"/>
        </w:rPr>
        <w:t>5) середовище застосування (не гірше): на вулиці;</w:t>
      </w:r>
    </w:p>
    <w:p w:rsidR="00545FDD" w:rsidRPr="00545FDD" w:rsidRDefault="00545FDD" w:rsidP="00545FD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5FDD">
        <w:rPr>
          <w:rFonts w:ascii="Times New Roman" w:eastAsia="Arial Unicode MS" w:hAnsi="Times New Roman"/>
          <w:color w:val="000000"/>
          <w:sz w:val="24"/>
          <w:szCs w:val="24"/>
          <w:u w:color="538135"/>
          <w:bdr w:val="nil"/>
          <w:lang w:val="uk-UA" w:eastAsia="ru-RU"/>
        </w:rPr>
        <w:t>6) робоча температура (не гірше): від -30°C до +70 °C.</w:t>
      </w:r>
    </w:p>
    <w:p w:rsidR="0053624B" w:rsidRDefault="0053624B" w:rsidP="00B9175E">
      <w:pPr>
        <w:pBdr>
          <w:top w:val="nil"/>
          <w:left w:val="nil"/>
          <w:bottom w:val="nil"/>
          <w:right w:val="nil"/>
          <w:between w:val="nil"/>
          <w:bar w:val="nil"/>
        </w:pBdr>
        <w:tabs>
          <w:tab w:val="left" w:pos="292"/>
          <w:tab w:val="left" w:pos="1416"/>
          <w:tab w:val="left" w:pos="2124"/>
          <w:tab w:val="left" w:pos="2612"/>
        </w:tabs>
        <w:spacing w:after="0"/>
        <w:jc w:val="both"/>
        <w:rPr>
          <w:rFonts w:ascii="Times New Roman" w:eastAsia="Arial Unicode MS" w:hAnsi="Times New Roman"/>
          <w:color w:val="000000"/>
          <w:sz w:val="24"/>
          <w:szCs w:val="24"/>
          <w:u w:color="538135"/>
          <w:bdr w:val="nil"/>
          <w:lang w:val="uk-UA" w:eastAsia="ru-RU"/>
        </w:rPr>
      </w:pPr>
    </w:p>
    <w:bookmarkEnd w:id="12"/>
    <w:bookmarkEnd w:id="14"/>
    <w:p w:rsidR="001813F6" w:rsidRPr="002A0E11" w:rsidRDefault="00246354" w:rsidP="001813F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1813F6" w:rsidRPr="00D24F57">
        <w:rPr>
          <w:rFonts w:ascii="Times New Roman" w:eastAsia="Arial Unicode MS" w:hAnsi="Times New Roman"/>
          <w:color w:val="000000"/>
          <w:sz w:val="24"/>
          <w:szCs w:val="24"/>
          <w:u w:color="538135"/>
          <w:bdr w:val="nil"/>
          <w:lang w:val="uk-UA" w:eastAsia="ru-RU"/>
        </w:rPr>
        <w:t>.</w:t>
      </w:r>
      <w:r w:rsidR="001813F6">
        <w:rPr>
          <w:rFonts w:ascii="Times New Roman" w:eastAsia="Arial Unicode MS" w:hAnsi="Times New Roman"/>
          <w:color w:val="000000"/>
          <w:sz w:val="24"/>
          <w:szCs w:val="24"/>
          <w:u w:color="538135"/>
          <w:bdr w:val="nil"/>
          <w:lang w:val="uk-UA" w:eastAsia="ru-RU"/>
        </w:rPr>
        <w:t>2</w:t>
      </w:r>
      <w:r w:rsidR="001813F6" w:rsidRPr="00D24F57">
        <w:rPr>
          <w:rFonts w:ascii="Times New Roman" w:eastAsia="Arial Unicode MS" w:hAnsi="Times New Roman"/>
          <w:color w:val="000000"/>
          <w:sz w:val="24"/>
          <w:szCs w:val="24"/>
          <w:u w:color="538135"/>
          <w:bdr w:val="nil"/>
          <w:lang w:val="uk-UA" w:eastAsia="ru-RU"/>
        </w:rPr>
        <w:t xml:space="preserve">. </w:t>
      </w:r>
      <w:r w:rsidR="001813F6" w:rsidRPr="001813F6">
        <w:rPr>
          <w:rFonts w:ascii="Times New Roman" w:eastAsia="Arial Unicode MS" w:hAnsi="Times New Roman"/>
          <w:color w:val="000000"/>
          <w:sz w:val="24"/>
          <w:szCs w:val="24"/>
          <w:u w:color="538135"/>
          <w:bdr w:val="nil"/>
          <w:lang w:val="uk-UA" w:eastAsia="ru-RU"/>
        </w:rPr>
        <w:t xml:space="preserve">Комплект </w:t>
      </w:r>
      <w:bookmarkStart w:id="21" w:name="_Hlk150157580"/>
      <w:r w:rsidR="001813F6" w:rsidRPr="001813F6">
        <w:rPr>
          <w:rFonts w:ascii="Times New Roman" w:eastAsia="Arial Unicode MS" w:hAnsi="Times New Roman"/>
          <w:color w:val="000000"/>
          <w:sz w:val="24"/>
          <w:szCs w:val="24"/>
          <w:u w:color="538135"/>
          <w:bdr w:val="nil"/>
          <w:lang w:val="uk-UA" w:eastAsia="ru-RU"/>
        </w:rPr>
        <w:t>системи дистанційного керування та спостереження мінного загородження типу 1</w:t>
      </w:r>
      <w:bookmarkEnd w:id="21"/>
      <w:r w:rsidR="001813F6" w:rsidRPr="002A0E11">
        <w:rPr>
          <w:rFonts w:ascii="Times New Roman" w:eastAsia="Arial Unicode MS" w:hAnsi="Times New Roman"/>
          <w:color w:val="000000"/>
          <w:sz w:val="24"/>
          <w:szCs w:val="24"/>
          <w:u w:color="538135"/>
          <w:bdr w:val="nil"/>
          <w:lang w:val="uk-UA" w:eastAsia="ru-RU"/>
        </w:rPr>
        <w:t>–</w:t>
      </w:r>
      <w:r w:rsidR="001813F6">
        <w:rPr>
          <w:rFonts w:ascii="Times New Roman" w:eastAsia="Arial Unicode MS" w:hAnsi="Times New Roman"/>
          <w:color w:val="000000"/>
          <w:sz w:val="24"/>
          <w:szCs w:val="24"/>
          <w:u w:color="538135"/>
          <w:bdr w:val="nil"/>
          <w:lang w:val="uk-UA" w:eastAsia="ru-RU"/>
        </w:rPr>
        <w:t xml:space="preserve"> 1</w:t>
      </w:r>
      <w:r w:rsidR="001813F6" w:rsidRPr="002A0E11">
        <w:rPr>
          <w:rFonts w:ascii="Times New Roman" w:eastAsia="Arial Unicode MS" w:hAnsi="Times New Roman"/>
          <w:color w:val="000000"/>
          <w:sz w:val="24"/>
          <w:szCs w:val="24"/>
          <w:u w:color="538135"/>
          <w:bdr w:val="nil"/>
          <w:lang w:val="uk-UA" w:eastAsia="ru-RU"/>
        </w:rPr>
        <w:t xml:space="preserve"> комплект.</w:t>
      </w:r>
    </w:p>
    <w:p w:rsidR="001813F6" w:rsidRDefault="001813F6" w:rsidP="001813F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1813F6" w:rsidRPr="00B51660" w:rsidRDefault="00246354" w:rsidP="001813F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1813F6" w:rsidRPr="00D24F57">
        <w:rPr>
          <w:rFonts w:ascii="Times New Roman" w:eastAsia="Arial Unicode MS" w:hAnsi="Times New Roman"/>
          <w:color w:val="000000"/>
          <w:sz w:val="24"/>
          <w:szCs w:val="24"/>
          <w:u w:color="538135"/>
          <w:bdr w:val="nil"/>
          <w:lang w:val="uk-UA" w:eastAsia="ru-RU"/>
        </w:rPr>
        <w:t>.</w:t>
      </w:r>
      <w:r w:rsidR="00D54C20">
        <w:rPr>
          <w:rFonts w:ascii="Times New Roman" w:eastAsia="Arial Unicode MS" w:hAnsi="Times New Roman"/>
          <w:color w:val="000000"/>
          <w:sz w:val="24"/>
          <w:szCs w:val="24"/>
          <w:u w:color="538135"/>
          <w:bdr w:val="nil"/>
          <w:lang w:val="uk-UA" w:eastAsia="ru-RU"/>
        </w:rPr>
        <w:t>2</w:t>
      </w:r>
      <w:r w:rsidR="001813F6" w:rsidRPr="00D24F57">
        <w:rPr>
          <w:rFonts w:ascii="Times New Roman" w:eastAsia="Arial Unicode MS" w:hAnsi="Times New Roman"/>
          <w:color w:val="000000"/>
          <w:sz w:val="24"/>
          <w:szCs w:val="24"/>
          <w:u w:color="538135"/>
          <w:bdr w:val="nil"/>
          <w:lang w:val="uk-UA" w:eastAsia="ru-RU"/>
        </w:rPr>
        <w:t xml:space="preserve">.1. </w:t>
      </w:r>
      <w:r w:rsidR="00100CE9" w:rsidRPr="00100CE9">
        <w:rPr>
          <w:rFonts w:ascii="Times New Roman" w:eastAsia="Arial Unicode MS" w:hAnsi="Times New Roman"/>
          <w:color w:val="000000"/>
          <w:sz w:val="24"/>
          <w:szCs w:val="24"/>
          <w:u w:color="538135"/>
          <w:bdr w:val="nil"/>
          <w:lang w:val="uk-UA" w:eastAsia="ru-RU"/>
        </w:rPr>
        <w:t>Відеокамера цифрова</w:t>
      </w:r>
      <w:r w:rsidR="001813F6" w:rsidRPr="00D24F57">
        <w:rPr>
          <w:rFonts w:ascii="Times New Roman" w:eastAsia="Arial Unicode MS" w:hAnsi="Times New Roman"/>
          <w:color w:val="000000"/>
          <w:sz w:val="24"/>
          <w:szCs w:val="24"/>
          <w:u w:color="538135"/>
          <w:bdr w:val="nil"/>
          <w:lang w:val="uk-UA" w:eastAsia="ru-RU"/>
        </w:rPr>
        <w:t xml:space="preserve"> – 1 шт., </w:t>
      </w:r>
      <w:r w:rsidR="001813F6"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1813F6">
        <w:rPr>
          <w:rFonts w:ascii="Times New Roman" w:eastAsia="Arial Unicode MS" w:hAnsi="Times New Roman"/>
          <w:color w:val="000000"/>
          <w:sz w:val="24"/>
          <w:szCs w:val="24"/>
          <w:u w:color="538135"/>
          <w:bdr w:val="nil"/>
          <w:lang w:val="uk-UA" w:eastAsia="ru-RU"/>
        </w:rPr>
        <w:t xml:space="preserve"> (не гірше)</w:t>
      </w:r>
      <w:r w:rsidR="001813F6" w:rsidRPr="00B51660">
        <w:rPr>
          <w:rFonts w:ascii="Times New Roman" w:eastAsia="Arial Unicode MS" w:hAnsi="Times New Roman"/>
          <w:color w:val="000000"/>
          <w:sz w:val="24"/>
          <w:szCs w:val="24"/>
          <w:u w:color="538135"/>
          <w:bdr w:val="nil"/>
          <w:lang w:val="uk-UA" w:eastAsia="ru-RU"/>
        </w:rPr>
        <w:t>:</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1) об’єктив (не гірше): 1/1,8" CMOS з прогресивним скануванням;</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2) мінімальне освітлення (не гірше):  Колір: 0,0005 люкс @ (F1.0, AGC ON), Ч/Б: 0 люкс з білим світлом;</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3) витримка (не гірше): від 1/3 с до 1/100 000 с;</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4) підтримка повільного затвору;</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5) WDR (не гірше): 130 дБ;</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6) регулювання кутів (не гірше): панорамування: від 0° до 360°, нахил: від 0° до 90°, поворот: від 0° до 360°;</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 xml:space="preserve">7) тип об’єктива (не гірше): об’єктив із фіксованим фокусом: 2,8; </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8) тип об'єктива та поле зору (не гірше): 2,8 мм, горизонтальне поле зору 112°, вертикальне поле зору 61°, діагональне поле зору 134°;</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 xml:space="preserve">9) глибина фокусування (не гірше): 2,8 мм, 2,5 м до ∞; </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10) діафрагма (не гірше): F1.0;</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 xml:space="preserve">11) </w:t>
      </w:r>
      <w:proofErr w:type="spellStart"/>
      <w:r w:rsidRPr="00100CE9">
        <w:rPr>
          <w:rFonts w:ascii="Times New Roman" w:eastAsia="Arial Unicode MS" w:hAnsi="Times New Roman"/>
          <w:color w:val="000000"/>
          <w:sz w:val="24"/>
          <w:szCs w:val="24"/>
          <w:u w:color="538135"/>
          <w:bdr w:val="nil"/>
          <w:lang w:val="uk-UA" w:eastAsia="ru-RU"/>
        </w:rPr>
        <w:t>байонет</w:t>
      </w:r>
      <w:proofErr w:type="spellEnd"/>
      <w:r w:rsidRPr="00100CE9">
        <w:rPr>
          <w:rFonts w:ascii="Times New Roman" w:eastAsia="Arial Unicode MS" w:hAnsi="Times New Roman"/>
          <w:color w:val="000000"/>
          <w:sz w:val="24"/>
          <w:szCs w:val="24"/>
          <w:u w:color="538135"/>
          <w:bdr w:val="nil"/>
          <w:lang w:val="uk-UA" w:eastAsia="ru-RU"/>
        </w:rPr>
        <w:t xml:space="preserve"> (не гірше): M16;</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 xml:space="preserve">12) DORI (не гірше): 2,8 мм: D: 58 м, O: 23 м, R: 11 м, I: 2 м; </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13) тип додаткового світла (не гірше): біле світло;</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14) дальність білого світла (не гірше): 40 м;</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 xml:space="preserve">15) підтримка </w:t>
      </w:r>
      <w:proofErr w:type="spellStart"/>
      <w:r w:rsidRPr="00100CE9">
        <w:rPr>
          <w:rFonts w:ascii="Times New Roman" w:eastAsia="Arial Unicode MS" w:hAnsi="Times New Roman"/>
          <w:color w:val="000000"/>
          <w:sz w:val="24"/>
          <w:szCs w:val="24"/>
          <w:u w:color="538135"/>
          <w:bdr w:val="nil"/>
          <w:lang w:val="uk-UA" w:eastAsia="ru-RU"/>
        </w:rPr>
        <w:t>SmartSupplementLight</w:t>
      </w:r>
      <w:proofErr w:type="spellEnd"/>
      <w:r w:rsidRPr="00100CE9">
        <w:rPr>
          <w:rFonts w:ascii="Times New Roman" w:eastAsia="Arial Unicode MS" w:hAnsi="Times New Roman"/>
          <w:color w:val="000000"/>
          <w:sz w:val="24"/>
          <w:szCs w:val="24"/>
          <w:u w:color="538135"/>
          <w:bdr w:val="nil"/>
          <w:lang w:val="uk-UA" w:eastAsia="ru-RU"/>
        </w:rPr>
        <w:t>;</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16) максимальна роздільна здатність відео (не гірше): 2688 × 1520;</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17) відео (не гірше): основний потік: 50 Гц: 25 кадрів/с (2688 × 1520, 1920 × 1080, 1280 × 720)</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 xml:space="preserve">60 Гц: 30 кадрів/с (2688 × 1520, 1920 × 1080, 1280 × 720); </w:t>
      </w:r>
      <w:proofErr w:type="spellStart"/>
      <w:r w:rsidRPr="00100CE9">
        <w:rPr>
          <w:rFonts w:ascii="Times New Roman" w:eastAsia="Arial Unicode MS" w:hAnsi="Times New Roman"/>
          <w:color w:val="000000"/>
          <w:sz w:val="24"/>
          <w:szCs w:val="24"/>
          <w:u w:color="538135"/>
          <w:bdr w:val="nil"/>
          <w:lang w:val="uk-UA" w:eastAsia="ru-RU"/>
        </w:rPr>
        <w:t>підпотік</w:t>
      </w:r>
      <w:proofErr w:type="spellEnd"/>
      <w:r w:rsidRPr="00100CE9">
        <w:rPr>
          <w:rFonts w:ascii="Times New Roman" w:eastAsia="Arial Unicode MS" w:hAnsi="Times New Roman"/>
          <w:color w:val="000000"/>
          <w:sz w:val="24"/>
          <w:szCs w:val="24"/>
          <w:u w:color="538135"/>
          <w:bdr w:val="nil"/>
          <w:lang w:val="uk-UA" w:eastAsia="ru-RU"/>
        </w:rPr>
        <w:t>: 50 Гц: 25 кадрів/с (640 × 480, 640 × 360); 60 Гц: 30 кадрів/с (640 × 480, 640 × 360); третій потік: 50 Гц: 10 кадрів/с (1920 × 1080, 1280 × 720, 640 × 480, 640 × 360); 60 Гц: 10 кадрів/с (1920 × 1080, 1280 × 720, 640 × 480, 640 × 360); *третій потік підтримується за певних налаштувань;</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 xml:space="preserve">18) стиснення відео (не гірше): основний потік: H.265/H.264; </w:t>
      </w:r>
      <w:proofErr w:type="spellStart"/>
      <w:r w:rsidRPr="00100CE9">
        <w:rPr>
          <w:rFonts w:ascii="Times New Roman" w:eastAsia="Arial Unicode MS" w:hAnsi="Times New Roman"/>
          <w:color w:val="000000"/>
          <w:sz w:val="24"/>
          <w:szCs w:val="24"/>
          <w:u w:color="538135"/>
          <w:bdr w:val="nil"/>
          <w:lang w:val="uk-UA" w:eastAsia="ru-RU"/>
        </w:rPr>
        <w:t>підпотік</w:t>
      </w:r>
      <w:proofErr w:type="spellEnd"/>
      <w:r w:rsidRPr="00100CE9">
        <w:rPr>
          <w:rFonts w:ascii="Times New Roman" w:eastAsia="Arial Unicode MS" w:hAnsi="Times New Roman"/>
          <w:color w:val="000000"/>
          <w:sz w:val="24"/>
          <w:szCs w:val="24"/>
          <w:u w:color="538135"/>
          <w:bdr w:val="nil"/>
          <w:lang w:val="uk-UA" w:eastAsia="ru-RU"/>
        </w:rPr>
        <w:t>: H.265/H.264/MJPEG; третій потік: H.265/H.264; *третій потік підтримується за певних налаштувань;</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lastRenderedPageBreak/>
        <w:t xml:space="preserve">19) швидкість потоку відео (не гірше): від 32 </w:t>
      </w:r>
      <w:proofErr w:type="spellStart"/>
      <w:r w:rsidRPr="00100CE9">
        <w:rPr>
          <w:rFonts w:ascii="Times New Roman" w:eastAsia="Arial Unicode MS" w:hAnsi="Times New Roman"/>
          <w:color w:val="000000"/>
          <w:sz w:val="24"/>
          <w:szCs w:val="24"/>
          <w:u w:color="538135"/>
          <w:bdr w:val="nil"/>
          <w:lang w:val="uk-UA" w:eastAsia="ru-RU"/>
        </w:rPr>
        <w:t>Кбіт</w:t>
      </w:r>
      <w:proofErr w:type="spellEnd"/>
      <w:r w:rsidRPr="00100CE9">
        <w:rPr>
          <w:rFonts w:ascii="Times New Roman" w:eastAsia="Arial Unicode MS" w:hAnsi="Times New Roman"/>
          <w:color w:val="000000"/>
          <w:sz w:val="24"/>
          <w:szCs w:val="24"/>
          <w:u w:color="538135"/>
          <w:bdr w:val="nil"/>
          <w:lang w:val="uk-UA" w:eastAsia="ru-RU"/>
        </w:rPr>
        <w:t xml:space="preserve">/с до 8 </w:t>
      </w:r>
      <w:proofErr w:type="spellStart"/>
      <w:r w:rsidRPr="00100CE9">
        <w:rPr>
          <w:rFonts w:ascii="Times New Roman" w:eastAsia="Arial Unicode MS" w:hAnsi="Times New Roman"/>
          <w:color w:val="000000"/>
          <w:sz w:val="24"/>
          <w:szCs w:val="24"/>
          <w:u w:color="538135"/>
          <w:bdr w:val="nil"/>
          <w:lang w:val="uk-UA" w:eastAsia="ru-RU"/>
        </w:rPr>
        <w:t>Мбіт</w:t>
      </w:r>
      <w:proofErr w:type="spellEnd"/>
      <w:r w:rsidRPr="00100CE9">
        <w:rPr>
          <w:rFonts w:ascii="Times New Roman" w:eastAsia="Arial Unicode MS" w:hAnsi="Times New Roman"/>
          <w:color w:val="000000"/>
          <w:sz w:val="24"/>
          <w:szCs w:val="24"/>
          <w:u w:color="538135"/>
          <w:bdr w:val="nil"/>
          <w:lang w:val="uk-UA" w:eastAsia="ru-RU"/>
        </w:rPr>
        <w:t>/с;</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20) тип H.264 (не гірше): Базовий профіль/Основний профіль/Високий профіль;</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21) тип H.265 (не гірше): Основний профіль;</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2</w:t>
      </w:r>
      <w:r w:rsidR="00106950" w:rsidRPr="00106950">
        <w:rPr>
          <w:rFonts w:ascii="Times New Roman" w:eastAsia="Arial Unicode MS" w:hAnsi="Times New Roman"/>
          <w:color w:val="000000"/>
          <w:sz w:val="24"/>
          <w:szCs w:val="24"/>
          <w:u w:color="538135"/>
          <w:bdr w:val="nil"/>
          <w:lang w:eastAsia="ru-RU"/>
        </w:rPr>
        <w:t>2</w:t>
      </w:r>
      <w:r w:rsidRPr="00100CE9">
        <w:rPr>
          <w:rFonts w:ascii="Times New Roman" w:eastAsia="Arial Unicode MS" w:hAnsi="Times New Roman"/>
          <w:color w:val="000000"/>
          <w:sz w:val="24"/>
          <w:szCs w:val="24"/>
          <w:u w:color="538135"/>
          <w:bdr w:val="nil"/>
          <w:lang w:val="uk-UA" w:eastAsia="ru-RU"/>
        </w:rPr>
        <w:t>) контроль бітрейту (не гірше): CBR/VBR;</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2</w:t>
      </w:r>
      <w:r w:rsidR="00106950" w:rsidRPr="00106950">
        <w:rPr>
          <w:rFonts w:ascii="Times New Roman" w:eastAsia="Arial Unicode MS" w:hAnsi="Times New Roman"/>
          <w:color w:val="000000"/>
          <w:sz w:val="24"/>
          <w:szCs w:val="24"/>
          <w:u w:color="538135"/>
          <w:bdr w:val="nil"/>
          <w:lang w:eastAsia="ru-RU"/>
        </w:rPr>
        <w:t>3</w:t>
      </w:r>
      <w:r w:rsidRPr="00100CE9">
        <w:rPr>
          <w:rFonts w:ascii="Times New Roman" w:eastAsia="Arial Unicode MS" w:hAnsi="Times New Roman"/>
          <w:color w:val="000000"/>
          <w:sz w:val="24"/>
          <w:szCs w:val="24"/>
          <w:u w:color="538135"/>
          <w:bdr w:val="nil"/>
          <w:lang w:val="uk-UA" w:eastAsia="ru-RU"/>
        </w:rPr>
        <w:t>) масштабоване кодування відео (SVC) (не гірше): кодування H.264 і H.265;</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2</w:t>
      </w:r>
      <w:r w:rsidR="00106950" w:rsidRPr="00106950">
        <w:rPr>
          <w:rFonts w:ascii="Times New Roman" w:eastAsia="Arial Unicode MS" w:hAnsi="Times New Roman"/>
          <w:color w:val="000000"/>
          <w:sz w:val="24"/>
          <w:szCs w:val="24"/>
          <w:u w:color="538135"/>
          <w:bdr w:val="nil"/>
          <w:lang w:eastAsia="ru-RU"/>
        </w:rPr>
        <w:t>4</w:t>
      </w:r>
      <w:r w:rsidRPr="00100CE9">
        <w:rPr>
          <w:rFonts w:ascii="Times New Roman" w:eastAsia="Arial Unicode MS" w:hAnsi="Times New Roman"/>
          <w:color w:val="000000"/>
          <w:sz w:val="24"/>
          <w:szCs w:val="24"/>
          <w:u w:color="538135"/>
          <w:bdr w:val="nil"/>
          <w:lang w:val="uk-UA" w:eastAsia="ru-RU"/>
        </w:rPr>
        <w:t>) область інтересу (ROI) (не гірше): 1 фіксована область для основного та додаткового потоку;</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2</w:t>
      </w:r>
      <w:r w:rsidR="00106950" w:rsidRPr="00106950">
        <w:rPr>
          <w:rFonts w:ascii="Times New Roman" w:eastAsia="Arial Unicode MS" w:hAnsi="Times New Roman"/>
          <w:color w:val="000000"/>
          <w:sz w:val="24"/>
          <w:szCs w:val="24"/>
          <w:u w:color="538135"/>
          <w:bdr w:val="nil"/>
          <w:lang w:val="uk-UA" w:eastAsia="ru-RU"/>
        </w:rPr>
        <w:t>5</w:t>
      </w:r>
      <w:r w:rsidRPr="00100CE9">
        <w:rPr>
          <w:rFonts w:ascii="Times New Roman" w:eastAsia="Arial Unicode MS" w:hAnsi="Times New Roman"/>
          <w:color w:val="000000"/>
          <w:sz w:val="24"/>
          <w:szCs w:val="24"/>
          <w:u w:color="538135"/>
          <w:bdr w:val="nil"/>
          <w:lang w:val="uk-UA" w:eastAsia="ru-RU"/>
        </w:rPr>
        <w:t>) підтримка фільтрації шуму середовища;</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2</w:t>
      </w:r>
      <w:r w:rsidR="00106950" w:rsidRPr="00106950">
        <w:rPr>
          <w:rFonts w:ascii="Times New Roman" w:eastAsia="Arial Unicode MS" w:hAnsi="Times New Roman"/>
          <w:color w:val="000000"/>
          <w:sz w:val="24"/>
          <w:szCs w:val="24"/>
          <w:u w:color="538135"/>
          <w:bdr w:val="nil"/>
          <w:lang w:val="uk-UA" w:eastAsia="ru-RU"/>
        </w:rPr>
        <w:t>6</w:t>
      </w:r>
      <w:r w:rsidRPr="00100CE9">
        <w:rPr>
          <w:rFonts w:ascii="Times New Roman" w:eastAsia="Arial Unicode MS" w:hAnsi="Times New Roman"/>
          <w:color w:val="000000"/>
          <w:sz w:val="24"/>
          <w:szCs w:val="24"/>
          <w:u w:color="538135"/>
          <w:bdr w:val="nil"/>
          <w:lang w:val="uk-UA" w:eastAsia="ru-RU"/>
        </w:rPr>
        <w:t>) частота дискретизації звуку (не гірше): 8 кГц/16 кГц/32 кГц/44,1 кГц/48 кГц;</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2</w:t>
      </w:r>
      <w:r w:rsidR="00106950" w:rsidRPr="00106950">
        <w:rPr>
          <w:rFonts w:ascii="Times New Roman" w:eastAsia="Arial Unicode MS" w:hAnsi="Times New Roman"/>
          <w:color w:val="000000"/>
          <w:sz w:val="24"/>
          <w:szCs w:val="24"/>
          <w:u w:color="538135"/>
          <w:bdr w:val="nil"/>
          <w:lang w:val="uk-UA" w:eastAsia="ru-RU"/>
        </w:rPr>
        <w:t>7</w:t>
      </w:r>
      <w:r w:rsidRPr="00100CE9">
        <w:rPr>
          <w:rFonts w:ascii="Times New Roman" w:eastAsia="Arial Unicode MS" w:hAnsi="Times New Roman"/>
          <w:color w:val="000000"/>
          <w:sz w:val="24"/>
          <w:szCs w:val="24"/>
          <w:u w:color="538135"/>
          <w:bdr w:val="nil"/>
          <w:lang w:val="uk-UA" w:eastAsia="ru-RU"/>
        </w:rPr>
        <w:t>) стиснення аудіо (не гірше): G.711ulaw/G.711alaw/G.722.1/G.726/MP2L2/PCM/MP3/AAC;</w:t>
      </w:r>
    </w:p>
    <w:p w:rsidR="00100CE9" w:rsidRPr="00100CE9" w:rsidRDefault="00106950"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6950">
        <w:rPr>
          <w:rFonts w:ascii="Times New Roman" w:eastAsia="Arial Unicode MS" w:hAnsi="Times New Roman"/>
          <w:color w:val="000000"/>
          <w:sz w:val="24"/>
          <w:szCs w:val="24"/>
          <w:u w:color="538135"/>
          <w:bdr w:val="nil"/>
          <w:lang w:val="uk-UA" w:eastAsia="ru-RU"/>
        </w:rPr>
        <w:t>28</w:t>
      </w:r>
      <w:r w:rsidR="00100CE9" w:rsidRPr="00100CE9">
        <w:rPr>
          <w:rFonts w:ascii="Times New Roman" w:eastAsia="Arial Unicode MS" w:hAnsi="Times New Roman"/>
          <w:color w:val="000000"/>
          <w:sz w:val="24"/>
          <w:szCs w:val="24"/>
          <w:u w:color="538135"/>
          <w:bdr w:val="nil"/>
          <w:lang w:val="uk-UA" w:eastAsia="ru-RU"/>
        </w:rPr>
        <w:t xml:space="preserve">) аудіо бітрейт (не гірше): 64 </w:t>
      </w:r>
      <w:proofErr w:type="spellStart"/>
      <w:r w:rsidR="00100CE9" w:rsidRPr="00100CE9">
        <w:rPr>
          <w:rFonts w:ascii="Times New Roman" w:eastAsia="Arial Unicode MS" w:hAnsi="Times New Roman"/>
          <w:color w:val="000000"/>
          <w:sz w:val="24"/>
          <w:szCs w:val="24"/>
          <w:u w:color="538135"/>
          <w:bdr w:val="nil"/>
          <w:lang w:val="uk-UA" w:eastAsia="ru-RU"/>
        </w:rPr>
        <w:t>Кбіт</w:t>
      </w:r>
      <w:proofErr w:type="spellEnd"/>
      <w:r w:rsidR="00100CE9" w:rsidRPr="00100CE9">
        <w:rPr>
          <w:rFonts w:ascii="Times New Roman" w:eastAsia="Arial Unicode MS" w:hAnsi="Times New Roman"/>
          <w:color w:val="000000"/>
          <w:sz w:val="24"/>
          <w:szCs w:val="24"/>
          <w:u w:color="538135"/>
          <w:bdr w:val="nil"/>
          <w:lang w:val="uk-UA" w:eastAsia="ru-RU"/>
        </w:rPr>
        <w:t xml:space="preserve">/с (G.711ulaw/G.711alaw)/16 </w:t>
      </w:r>
      <w:proofErr w:type="spellStart"/>
      <w:r w:rsidR="00100CE9" w:rsidRPr="00100CE9">
        <w:rPr>
          <w:rFonts w:ascii="Times New Roman" w:eastAsia="Arial Unicode MS" w:hAnsi="Times New Roman"/>
          <w:color w:val="000000"/>
          <w:sz w:val="24"/>
          <w:szCs w:val="24"/>
          <w:u w:color="538135"/>
          <w:bdr w:val="nil"/>
          <w:lang w:val="uk-UA" w:eastAsia="ru-RU"/>
        </w:rPr>
        <w:t>Кбіт</w:t>
      </w:r>
      <w:proofErr w:type="spellEnd"/>
      <w:r w:rsidR="00100CE9" w:rsidRPr="00100CE9">
        <w:rPr>
          <w:rFonts w:ascii="Times New Roman" w:eastAsia="Arial Unicode MS" w:hAnsi="Times New Roman"/>
          <w:color w:val="000000"/>
          <w:sz w:val="24"/>
          <w:szCs w:val="24"/>
          <w:u w:color="538135"/>
          <w:bdr w:val="nil"/>
          <w:lang w:val="uk-UA" w:eastAsia="ru-RU"/>
        </w:rPr>
        <w:t xml:space="preserve">/с (G.722.1)/16 </w:t>
      </w:r>
      <w:proofErr w:type="spellStart"/>
      <w:r w:rsidR="00100CE9" w:rsidRPr="00100CE9">
        <w:rPr>
          <w:rFonts w:ascii="Times New Roman" w:eastAsia="Arial Unicode MS" w:hAnsi="Times New Roman"/>
          <w:color w:val="000000"/>
          <w:sz w:val="24"/>
          <w:szCs w:val="24"/>
          <w:u w:color="538135"/>
          <w:bdr w:val="nil"/>
          <w:lang w:val="uk-UA" w:eastAsia="ru-RU"/>
        </w:rPr>
        <w:t>Кбіт</w:t>
      </w:r>
      <w:proofErr w:type="spellEnd"/>
      <w:r w:rsidR="00100CE9" w:rsidRPr="00100CE9">
        <w:rPr>
          <w:rFonts w:ascii="Times New Roman" w:eastAsia="Arial Unicode MS" w:hAnsi="Times New Roman"/>
          <w:color w:val="000000"/>
          <w:sz w:val="24"/>
          <w:szCs w:val="24"/>
          <w:u w:color="538135"/>
          <w:bdr w:val="nil"/>
          <w:lang w:val="uk-UA" w:eastAsia="ru-RU"/>
        </w:rPr>
        <w:t xml:space="preserve">/с (G.726)/32–192 </w:t>
      </w:r>
      <w:proofErr w:type="spellStart"/>
      <w:r w:rsidR="00100CE9" w:rsidRPr="00100CE9">
        <w:rPr>
          <w:rFonts w:ascii="Times New Roman" w:eastAsia="Arial Unicode MS" w:hAnsi="Times New Roman"/>
          <w:color w:val="000000"/>
          <w:sz w:val="24"/>
          <w:szCs w:val="24"/>
          <w:u w:color="538135"/>
          <w:bdr w:val="nil"/>
          <w:lang w:val="uk-UA" w:eastAsia="ru-RU"/>
        </w:rPr>
        <w:t>Кбіт</w:t>
      </w:r>
      <w:proofErr w:type="spellEnd"/>
      <w:r w:rsidR="00100CE9" w:rsidRPr="00100CE9">
        <w:rPr>
          <w:rFonts w:ascii="Times New Roman" w:eastAsia="Arial Unicode MS" w:hAnsi="Times New Roman"/>
          <w:color w:val="000000"/>
          <w:sz w:val="24"/>
          <w:szCs w:val="24"/>
          <w:u w:color="538135"/>
          <w:bdr w:val="nil"/>
          <w:lang w:val="uk-UA" w:eastAsia="ru-RU"/>
        </w:rPr>
        <w:t xml:space="preserve">/с (MP2L2)/від 8 до 320 </w:t>
      </w:r>
      <w:proofErr w:type="spellStart"/>
      <w:r w:rsidR="00100CE9" w:rsidRPr="00100CE9">
        <w:rPr>
          <w:rFonts w:ascii="Times New Roman" w:eastAsia="Arial Unicode MS" w:hAnsi="Times New Roman"/>
          <w:color w:val="000000"/>
          <w:sz w:val="24"/>
          <w:szCs w:val="24"/>
          <w:u w:color="538135"/>
          <w:bdr w:val="nil"/>
          <w:lang w:val="uk-UA" w:eastAsia="ru-RU"/>
        </w:rPr>
        <w:t>Кбіт</w:t>
      </w:r>
      <w:proofErr w:type="spellEnd"/>
      <w:r w:rsidR="00100CE9" w:rsidRPr="00100CE9">
        <w:rPr>
          <w:rFonts w:ascii="Times New Roman" w:eastAsia="Arial Unicode MS" w:hAnsi="Times New Roman"/>
          <w:color w:val="000000"/>
          <w:sz w:val="24"/>
          <w:szCs w:val="24"/>
          <w:u w:color="538135"/>
          <w:bdr w:val="nil"/>
          <w:lang w:val="uk-UA" w:eastAsia="ru-RU"/>
        </w:rPr>
        <w:t xml:space="preserve">/с (MP3)/від 16 до 64 </w:t>
      </w:r>
      <w:proofErr w:type="spellStart"/>
      <w:r w:rsidR="00100CE9" w:rsidRPr="00100CE9">
        <w:rPr>
          <w:rFonts w:ascii="Times New Roman" w:eastAsia="Arial Unicode MS" w:hAnsi="Times New Roman"/>
          <w:color w:val="000000"/>
          <w:sz w:val="24"/>
          <w:szCs w:val="24"/>
          <w:u w:color="538135"/>
          <w:bdr w:val="nil"/>
          <w:lang w:val="uk-UA" w:eastAsia="ru-RU"/>
        </w:rPr>
        <w:t>Кбіт</w:t>
      </w:r>
      <w:proofErr w:type="spellEnd"/>
      <w:r w:rsidR="00100CE9" w:rsidRPr="00100CE9">
        <w:rPr>
          <w:rFonts w:ascii="Times New Roman" w:eastAsia="Arial Unicode MS" w:hAnsi="Times New Roman"/>
          <w:color w:val="000000"/>
          <w:sz w:val="24"/>
          <w:szCs w:val="24"/>
          <w:u w:color="538135"/>
          <w:bdr w:val="nil"/>
          <w:lang w:val="uk-UA" w:eastAsia="ru-RU"/>
        </w:rPr>
        <w:t>/с (AAC);</w:t>
      </w:r>
    </w:p>
    <w:p w:rsidR="00100CE9" w:rsidRPr="00100CE9" w:rsidRDefault="00106950"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6950">
        <w:rPr>
          <w:rFonts w:ascii="Times New Roman" w:eastAsia="Arial Unicode MS" w:hAnsi="Times New Roman"/>
          <w:color w:val="000000"/>
          <w:sz w:val="24"/>
          <w:szCs w:val="24"/>
          <w:u w:color="538135"/>
          <w:bdr w:val="nil"/>
          <w:lang w:eastAsia="ru-RU"/>
        </w:rPr>
        <w:t>29</w:t>
      </w:r>
      <w:r w:rsidR="00100CE9" w:rsidRPr="00100CE9">
        <w:rPr>
          <w:rFonts w:ascii="Times New Roman" w:eastAsia="Arial Unicode MS" w:hAnsi="Times New Roman"/>
          <w:color w:val="000000"/>
          <w:sz w:val="24"/>
          <w:szCs w:val="24"/>
          <w:u w:color="538135"/>
          <w:bdr w:val="nil"/>
          <w:lang w:val="uk-UA" w:eastAsia="ru-RU"/>
        </w:rPr>
        <w:t>) одночасний перегляд (не гірше): до 6 каналів;</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3</w:t>
      </w:r>
      <w:r w:rsidR="00106950">
        <w:rPr>
          <w:rFonts w:ascii="Times New Roman" w:eastAsia="Arial Unicode MS" w:hAnsi="Times New Roman"/>
          <w:color w:val="000000"/>
          <w:sz w:val="24"/>
          <w:szCs w:val="24"/>
          <w:u w:color="538135"/>
          <w:bdr w:val="nil"/>
          <w:lang w:val="en-US" w:eastAsia="ru-RU"/>
        </w:rPr>
        <w:t>0</w:t>
      </w:r>
      <w:r w:rsidRPr="00100CE9">
        <w:rPr>
          <w:rFonts w:ascii="Times New Roman" w:eastAsia="Arial Unicode MS" w:hAnsi="Times New Roman"/>
          <w:color w:val="000000"/>
          <w:sz w:val="24"/>
          <w:szCs w:val="24"/>
          <w:u w:color="538135"/>
          <w:bdr w:val="nil"/>
          <w:lang w:val="uk-UA" w:eastAsia="ru-RU"/>
        </w:rPr>
        <w:t>) API (не виключно, але в тому числі): ONVIF (PROFILE S, PROFILE G, PROFILE T), ISAPI, SDK;</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3</w:t>
      </w:r>
      <w:r w:rsidR="00106950" w:rsidRPr="00106950">
        <w:rPr>
          <w:rFonts w:ascii="Times New Roman" w:eastAsia="Arial Unicode MS" w:hAnsi="Times New Roman"/>
          <w:color w:val="000000"/>
          <w:sz w:val="24"/>
          <w:szCs w:val="24"/>
          <w:u w:color="538135"/>
          <w:bdr w:val="nil"/>
          <w:lang w:val="uk-UA" w:eastAsia="ru-RU"/>
        </w:rPr>
        <w:t>1</w:t>
      </w:r>
      <w:r w:rsidRPr="00100CE9">
        <w:rPr>
          <w:rFonts w:ascii="Times New Roman" w:eastAsia="Arial Unicode MS" w:hAnsi="Times New Roman"/>
          <w:color w:val="000000"/>
          <w:sz w:val="24"/>
          <w:szCs w:val="24"/>
          <w:u w:color="538135"/>
          <w:bdr w:val="nil"/>
          <w:lang w:val="uk-UA" w:eastAsia="ru-RU"/>
        </w:rPr>
        <w:t xml:space="preserve">) протоколи (не виключно, але в тому числі): TCP/IP, ICMP, HTTP, HTTPS, FTP, DHCP, DNS, DDNS, RTP, RTSP, NTP, </w:t>
      </w:r>
      <w:proofErr w:type="spellStart"/>
      <w:r w:rsidRPr="00100CE9">
        <w:rPr>
          <w:rFonts w:ascii="Times New Roman" w:eastAsia="Arial Unicode MS" w:hAnsi="Times New Roman"/>
          <w:color w:val="000000"/>
          <w:sz w:val="24"/>
          <w:szCs w:val="24"/>
          <w:u w:color="538135"/>
          <w:bdr w:val="nil"/>
          <w:lang w:val="uk-UA" w:eastAsia="ru-RU"/>
        </w:rPr>
        <w:t>UPnP</w:t>
      </w:r>
      <w:proofErr w:type="spellEnd"/>
      <w:r w:rsidRPr="00100CE9">
        <w:rPr>
          <w:rFonts w:ascii="Times New Roman" w:eastAsia="Arial Unicode MS" w:hAnsi="Times New Roman"/>
          <w:color w:val="000000"/>
          <w:sz w:val="24"/>
          <w:szCs w:val="24"/>
          <w:u w:color="538135"/>
          <w:bdr w:val="nil"/>
          <w:lang w:val="uk-UA" w:eastAsia="ru-RU"/>
        </w:rPr>
        <w:t xml:space="preserve">, SMTP, IGMP, 802.1X, </w:t>
      </w:r>
      <w:proofErr w:type="spellStart"/>
      <w:r w:rsidRPr="00100CE9">
        <w:rPr>
          <w:rFonts w:ascii="Times New Roman" w:eastAsia="Arial Unicode MS" w:hAnsi="Times New Roman"/>
          <w:color w:val="000000"/>
          <w:sz w:val="24"/>
          <w:szCs w:val="24"/>
          <w:u w:color="538135"/>
          <w:bdr w:val="nil"/>
          <w:lang w:val="uk-UA" w:eastAsia="ru-RU"/>
        </w:rPr>
        <w:t>QoS</w:t>
      </w:r>
      <w:proofErr w:type="spellEnd"/>
      <w:r w:rsidRPr="00100CE9">
        <w:rPr>
          <w:rFonts w:ascii="Times New Roman" w:eastAsia="Arial Unicode MS" w:hAnsi="Times New Roman"/>
          <w:color w:val="000000"/>
          <w:sz w:val="24"/>
          <w:szCs w:val="24"/>
          <w:u w:color="538135"/>
          <w:bdr w:val="nil"/>
          <w:lang w:val="uk-UA" w:eastAsia="ru-RU"/>
        </w:rPr>
        <w:t xml:space="preserve">, IPv4, IPv6, UDP, </w:t>
      </w:r>
      <w:proofErr w:type="spellStart"/>
      <w:r w:rsidRPr="00100CE9">
        <w:rPr>
          <w:rFonts w:ascii="Times New Roman" w:eastAsia="Arial Unicode MS" w:hAnsi="Times New Roman"/>
          <w:color w:val="000000"/>
          <w:sz w:val="24"/>
          <w:szCs w:val="24"/>
          <w:u w:color="538135"/>
          <w:bdr w:val="nil"/>
          <w:lang w:val="uk-UA" w:eastAsia="ru-RU"/>
        </w:rPr>
        <w:t>Bonjour</w:t>
      </w:r>
      <w:proofErr w:type="spellEnd"/>
      <w:r w:rsidRPr="00100CE9">
        <w:rPr>
          <w:rFonts w:ascii="Times New Roman" w:eastAsia="Arial Unicode MS" w:hAnsi="Times New Roman"/>
          <w:color w:val="000000"/>
          <w:sz w:val="24"/>
          <w:szCs w:val="24"/>
          <w:u w:color="538135"/>
          <w:bdr w:val="nil"/>
          <w:lang w:val="uk-UA" w:eastAsia="ru-RU"/>
        </w:rPr>
        <w:t xml:space="preserve">, SSL/TLS, </w:t>
      </w:r>
      <w:proofErr w:type="spellStart"/>
      <w:r w:rsidRPr="00100CE9">
        <w:rPr>
          <w:rFonts w:ascii="Times New Roman" w:eastAsia="Arial Unicode MS" w:hAnsi="Times New Roman"/>
          <w:color w:val="000000"/>
          <w:sz w:val="24"/>
          <w:szCs w:val="24"/>
          <w:u w:color="538135"/>
          <w:bdr w:val="nil"/>
          <w:lang w:val="uk-UA" w:eastAsia="ru-RU"/>
        </w:rPr>
        <w:t>PPPoE</w:t>
      </w:r>
      <w:proofErr w:type="spellEnd"/>
      <w:r w:rsidRPr="00100CE9">
        <w:rPr>
          <w:rFonts w:ascii="Times New Roman" w:eastAsia="Arial Unicode MS" w:hAnsi="Times New Roman"/>
          <w:color w:val="000000"/>
          <w:sz w:val="24"/>
          <w:szCs w:val="24"/>
          <w:u w:color="538135"/>
          <w:bdr w:val="nil"/>
          <w:lang w:val="uk-UA" w:eastAsia="ru-RU"/>
        </w:rPr>
        <w:t>, SNMP, ARP;</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3</w:t>
      </w:r>
      <w:r w:rsidR="00106950" w:rsidRPr="00106950">
        <w:rPr>
          <w:rFonts w:ascii="Times New Roman" w:eastAsia="Arial Unicode MS" w:hAnsi="Times New Roman"/>
          <w:color w:val="000000"/>
          <w:sz w:val="24"/>
          <w:szCs w:val="24"/>
          <w:u w:color="538135"/>
          <w:bdr w:val="nil"/>
          <w:lang w:eastAsia="ru-RU"/>
        </w:rPr>
        <w:t>2</w:t>
      </w:r>
      <w:r w:rsidRPr="00100CE9">
        <w:rPr>
          <w:rFonts w:ascii="Times New Roman" w:eastAsia="Arial Unicode MS" w:hAnsi="Times New Roman"/>
          <w:color w:val="000000"/>
          <w:sz w:val="24"/>
          <w:szCs w:val="24"/>
          <w:u w:color="538135"/>
          <w:bdr w:val="nil"/>
          <w:lang w:val="uk-UA" w:eastAsia="ru-RU"/>
        </w:rPr>
        <w:t>) користувач/</w:t>
      </w:r>
      <w:proofErr w:type="spellStart"/>
      <w:r w:rsidRPr="00100CE9">
        <w:rPr>
          <w:rFonts w:ascii="Times New Roman" w:eastAsia="Arial Unicode MS" w:hAnsi="Times New Roman"/>
          <w:color w:val="000000"/>
          <w:sz w:val="24"/>
          <w:szCs w:val="24"/>
          <w:u w:color="538135"/>
          <w:bdr w:val="nil"/>
          <w:lang w:val="uk-UA" w:eastAsia="ru-RU"/>
        </w:rPr>
        <w:t>хост</w:t>
      </w:r>
      <w:proofErr w:type="spellEnd"/>
      <w:r w:rsidRPr="00100CE9">
        <w:rPr>
          <w:rFonts w:ascii="Times New Roman" w:eastAsia="Arial Unicode MS" w:hAnsi="Times New Roman"/>
          <w:color w:val="000000"/>
          <w:sz w:val="24"/>
          <w:szCs w:val="24"/>
          <w:u w:color="538135"/>
          <w:bdr w:val="nil"/>
          <w:lang w:val="uk-UA" w:eastAsia="ru-RU"/>
        </w:rPr>
        <w:t xml:space="preserve"> (не гірше): до 32 користувачів; 3 рівні користувача: адміністратор, оператор і користувач;</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3</w:t>
      </w:r>
      <w:r w:rsidR="00106950" w:rsidRPr="00106950">
        <w:rPr>
          <w:rFonts w:ascii="Times New Roman" w:eastAsia="Arial Unicode MS" w:hAnsi="Times New Roman"/>
          <w:color w:val="000000"/>
          <w:sz w:val="24"/>
          <w:szCs w:val="24"/>
          <w:u w:color="538135"/>
          <w:bdr w:val="nil"/>
          <w:lang w:val="uk-UA" w:eastAsia="ru-RU"/>
        </w:rPr>
        <w:t>3</w:t>
      </w:r>
      <w:r w:rsidRPr="00100CE9">
        <w:rPr>
          <w:rFonts w:ascii="Times New Roman" w:eastAsia="Arial Unicode MS" w:hAnsi="Times New Roman"/>
          <w:color w:val="000000"/>
          <w:sz w:val="24"/>
          <w:szCs w:val="24"/>
          <w:u w:color="538135"/>
          <w:bdr w:val="nil"/>
          <w:lang w:val="uk-UA" w:eastAsia="ru-RU"/>
        </w:rPr>
        <w:t xml:space="preserve">) безпека (не гірше): захист паролем, складний пароль, шифрування HTTPS, фільтр IP-адрес, журнал аудиту безпеки, базова та дайджест-автентифікація для HTTP/HTTPS, TLS 1.1/1.2, WSSE і </w:t>
      </w:r>
      <w:proofErr w:type="spellStart"/>
      <w:r w:rsidRPr="00100CE9">
        <w:rPr>
          <w:rFonts w:ascii="Times New Roman" w:eastAsia="Arial Unicode MS" w:hAnsi="Times New Roman"/>
          <w:color w:val="000000"/>
          <w:sz w:val="24"/>
          <w:szCs w:val="24"/>
          <w:u w:color="538135"/>
          <w:bdr w:val="nil"/>
          <w:lang w:val="uk-UA" w:eastAsia="ru-RU"/>
        </w:rPr>
        <w:t>автентифікація</w:t>
      </w:r>
      <w:proofErr w:type="spellEnd"/>
      <w:r w:rsidRPr="00100CE9">
        <w:rPr>
          <w:rFonts w:ascii="Times New Roman" w:eastAsia="Arial Unicode MS" w:hAnsi="Times New Roman"/>
          <w:color w:val="000000"/>
          <w:sz w:val="24"/>
          <w:szCs w:val="24"/>
          <w:u w:color="538135"/>
          <w:bdr w:val="nil"/>
          <w:lang w:val="uk-UA" w:eastAsia="ru-RU"/>
        </w:rPr>
        <w:t xml:space="preserve"> дайджесту для </w:t>
      </w:r>
      <w:proofErr w:type="spellStart"/>
      <w:r w:rsidRPr="00100CE9">
        <w:rPr>
          <w:rFonts w:ascii="Times New Roman" w:eastAsia="Arial Unicode MS" w:hAnsi="Times New Roman"/>
          <w:color w:val="000000"/>
          <w:sz w:val="24"/>
          <w:szCs w:val="24"/>
          <w:u w:color="538135"/>
          <w:bdr w:val="nil"/>
          <w:lang w:val="uk-UA" w:eastAsia="ru-RU"/>
        </w:rPr>
        <w:t>OpenNetworkVideoInterface</w:t>
      </w:r>
      <w:proofErr w:type="spellEnd"/>
      <w:r w:rsidRPr="00100CE9">
        <w:rPr>
          <w:rFonts w:ascii="Times New Roman" w:eastAsia="Arial Unicode MS" w:hAnsi="Times New Roman"/>
          <w:color w:val="000000"/>
          <w:sz w:val="24"/>
          <w:szCs w:val="24"/>
          <w:u w:color="538135"/>
          <w:bdr w:val="nil"/>
          <w:lang w:val="uk-UA" w:eastAsia="ru-RU"/>
        </w:rPr>
        <w:t>;</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3</w:t>
      </w:r>
      <w:r w:rsidR="00106950" w:rsidRPr="00106950">
        <w:rPr>
          <w:rFonts w:ascii="Times New Roman" w:eastAsia="Arial Unicode MS" w:hAnsi="Times New Roman"/>
          <w:color w:val="000000"/>
          <w:sz w:val="24"/>
          <w:szCs w:val="24"/>
          <w:u w:color="538135"/>
          <w:bdr w:val="nil"/>
          <w:lang w:val="uk-UA" w:eastAsia="ru-RU"/>
        </w:rPr>
        <w:t>4</w:t>
      </w:r>
      <w:r w:rsidRPr="00100CE9">
        <w:rPr>
          <w:rFonts w:ascii="Times New Roman" w:eastAsia="Arial Unicode MS" w:hAnsi="Times New Roman"/>
          <w:color w:val="000000"/>
          <w:sz w:val="24"/>
          <w:szCs w:val="24"/>
          <w:u w:color="538135"/>
          <w:bdr w:val="nil"/>
          <w:lang w:val="uk-UA" w:eastAsia="ru-RU"/>
        </w:rPr>
        <w:t xml:space="preserve">) мережне сховище (не гірше): картка </w:t>
      </w:r>
      <w:proofErr w:type="spellStart"/>
      <w:r w:rsidRPr="00100CE9">
        <w:rPr>
          <w:rFonts w:ascii="Times New Roman" w:eastAsia="Arial Unicode MS" w:hAnsi="Times New Roman"/>
          <w:color w:val="000000"/>
          <w:sz w:val="24"/>
          <w:szCs w:val="24"/>
          <w:u w:color="538135"/>
          <w:bdr w:val="nil"/>
          <w:lang w:val="uk-UA" w:eastAsia="ru-RU"/>
        </w:rPr>
        <w:t>MicroSD</w:t>
      </w:r>
      <w:proofErr w:type="spellEnd"/>
      <w:r w:rsidRPr="00100CE9">
        <w:rPr>
          <w:rFonts w:ascii="Times New Roman" w:eastAsia="Arial Unicode MS" w:hAnsi="Times New Roman"/>
          <w:color w:val="000000"/>
          <w:sz w:val="24"/>
          <w:szCs w:val="24"/>
          <w:u w:color="538135"/>
          <w:bdr w:val="nil"/>
          <w:lang w:val="uk-UA" w:eastAsia="ru-RU"/>
        </w:rPr>
        <w:t xml:space="preserve">/SDHC/SDXC (256 ГБ) локальне сховище та NAS (NFS, SMB/CIFS), авто поповнення мережі (ANR); </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3</w:t>
      </w:r>
      <w:r w:rsidR="00106950" w:rsidRPr="00106950">
        <w:rPr>
          <w:rFonts w:ascii="Times New Roman" w:eastAsia="Arial Unicode MS" w:hAnsi="Times New Roman"/>
          <w:color w:val="000000"/>
          <w:sz w:val="24"/>
          <w:szCs w:val="24"/>
          <w:u w:color="538135"/>
          <w:bdr w:val="nil"/>
          <w:lang w:val="uk-UA" w:eastAsia="ru-RU"/>
        </w:rPr>
        <w:t>5</w:t>
      </w:r>
      <w:r w:rsidRPr="00100CE9">
        <w:rPr>
          <w:rFonts w:ascii="Times New Roman" w:eastAsia="Arial Unicode MS" w:hAnsi="Times New Roman"/>
          <w:color w:val="000000"/>
          <w:sz w:val="24"/>
          <w:szCs w:val="24"/>
          <w:u w:color="538135"/>
          <w:bdr w:val="nil"/>
          <w:lang w:val="uk-UA" w:eastAsia="ru-RU"/>
        </w:rPr>
        <w:t xml:space="preserve">) веб-браузер (не гірше): потрібен </w:t>
      </w:r>
      <w:proofErr w:type="spellStart"/>
      <w:r w:rsidRPr="00100CE9">
        <w:rPr>
          <w:rFonts w:ascii="Times New Roman" w:eastAsia="Arial Unicode MS" w:hAnsi="Times New Roman"/>
          <w:color w:val="000000"/>
          <w:sz w:val="24"/>
          <w:szCs w:val="24"/>
          <w:u w:color="538135"/>
          <w:bdr w:val="nil"/>
          <w:lang w:val="uk-UA" w:eastAsia="ru-RU"/>
        </w:rPr>
        <w:t>плагін</w:t>
      </w:r>
      <w:proofErr w:type="spellEnd"/>
      <w:r w:rsidRPr="00100CE9">
        <w:rPr>
          <w:rFonts w:ascii="Times New Roman" w:eastAsia="Arial Unicode MS" w:hAnsi="Times New Roman"/>
          <w:color w:val="000000"/>
          <w:sz w:val="24"/>
          <w:szCs w:val="24"/>
          <w:u w:color="538135"/>
          <w:bdr w:val="nil"/>
          <w:lang w:val="uk-UA" w:eastAsia="ru-RU"/>
        </w:rPr>
        <w:t xml:space="preserve"> </w:t>
      </w:r>
      <w:proofErr w:type="spellStart"/>
      <w:r w:rsidRPr="00100CE9">
        <w:rPr>
          <w:rFonts w:ascii="Times New Roman" w:eastAsia="Arial Unicode MS" w:hAnsi="Times New Roman"/>
          <w:color w:val="000000"/>
          <w:sz w:val="24"/>
          <w:szCs w:val="24"/>
          <w:u w:color="538135"/>
          <w:bdr w:val="nil"/>
          <w:lang w:val="uk-UA" w:eastAsia="ru-RU"/>
        </w:rPr>
        <w:t>liveview</w:t>
      </w:r>
      <w:proofErr w:type="spellEnd"/>
      <w:r w:rsidRPr="00100CE9">
        <w:rPr>
          <w:rFonts w:ascii="Times New Roman" w:eastAsia="Arial Unicode MS" w:hAnsi="Times New Roman"/>
          <w:color w:val="000000"/>
          <w:sz w:val="24"/>
          <w:szCs w:val="24"/>
          <w:u w:color="538135"/>
          <w:bdr w:val="nil"/>
          <w:lang w:val="uk-UA" w:eastAsia="ru-RU"/>
        </w:rPr>
        <w:t xml:space="preserve">: IE 10+; </w:t>
      </w:r>
      <w:proofErr w:type="spellStart"/>
      <w:r w:rsidRPr="00100CE9">
        <w:rPr>
          <w:rFonts w:ascii="Times New Roman" w:eastAsia="Arial Unicode MS" w:hAnsi="Times New Roman"/>
          <w:color w:val="000000"/>
          <w:sz w:val="24"/>
          <w:szCs w:val="24"/>
          <w:u w:color="538135"/>
          <w:bdr w:val="nil"/>
          <w:lang w:val="uk-UA" w:eastAsia="ru-RU"/>
        </w:rPr>
        <w:t>Liveview</w:t>
      </w:r>
      <w:proofErr w:type="spellEnd"/>
      <w:r w:rsidRPr="00100CE9">
        <w:rPr>
          <w:rFonts w:ascii="Times New Roman" w:eastAsia="Arial Unicode MS" w:hAnsi="Times New Roman"/>
          <w:color w:val="000000"/>
          <w:sz w:val="24"/>
          <w:szCs w:val="24"/>
          <w:u w:color="538135"/>
          <w:bdr w:val="nil"/>
          <w:lang w:val="uk-UA" w:eastAsia="ru-RU"/>
        </w:rPr>
        <w:t xml:space="preserve"> без </w:t>
      </w:r>
      <w:proofErr w:type="spellStart"/>
      <w:r w:rsidRPr="00100CE9">
        <w:rPr>
          <w:rFonts w:ascii="Times New Roman" w:eastAsia="Arial Unicode MS" w:hAnsi="Times New Roman"/>
          <w:color w:val="000000"/>
          <w:sz w:val="24"/>
          <w:szCs w:val="24"/>
          <w:u w:color="538135"/>
          <w:bdr w:val="nil"/>
          <w:lang w:val="uk-UA" w:eastAsia="ru-RU"/>
        </w:rPr>
        <w:t>плагінів</w:t>
      </w:r>
      <w:proofErr w:type="spellEnd"/>
      <w:r w:rsidRPr="00100CE9">
        <w:rPr>
          <w:rFonts w:ascii="Times New Roman" w:eastAsia="Arial Unicode MS" w:hAnsi="Times New Roman"/>
          <w:color w:val="000000"/>
          <w:sz w:val="24"/>
          <w:szCs w:val="24"/>
          <w:u w:color="538135"/>
          <w:bdr w:val="nil"/>
          <w:lang w:val="uk-UA" w:eastAsia="ru-RU"/>
        </w:rPr>
        <w:t xml:space="preserve">: </w:t>
      </w:r>
      <w:proofErr w:type="spellStart"/>
      <w:r w:rsidRPr="00100CE9">
        <w:rPr>
          <w:rFonts w:ascii="Times New Roman" w:eastAsia="Arial Unicode MS" w:hAnsi="Times New Roman"/>
          <w:color w:val="000000"/>
          <w:sz w:val="24"/>
          <w:szCs w:val="24"/>
          <w:u w:color="538135"/>
          <w:bdr w:val="nil"/>
          <w:lang w:val="uk-UA" w:eastAsia="ru-RU"/>
        </w:rPr>
        <w:t>Chrome</w:t>
      </w:r>
      <w:proofErr w:type="spellEnd"/>
      <w:r w:rsidRPr="00100CE9">
        <w:rPr>
          <w:rFonts w:ascii="Times New Roman" w:eastAsia="Arial Unicode MS" w:hAnsi="Times New Roman"/>
          <w:color w:val="000000"/>
          <w:sz w:val="24"/>
          <w:szCs w:val="24"/>
          <w:u w:color="538135"/>
          <w:bdr w:val="nil"/>
          <w:lang w:val="uk-UA" w:eastAsia="ru-RU"/>
        </w:rPr>
        <w:t xml:space="preserve"> 57.0+, </w:t>
      </w:r>
      <w:proofErr w:type="spellStart"/>
      <w:r w:rsidRPr="00100CE9">
        <w:rPr>
          <w:rFonts w:ascii="Times New Roman" w:eastAsia="Arial Unicode MS" w:hAnsi="Times New Roman"/>
          <w:color w:val="000000"/>
          <w:sz w:val="24"/>
          <w:szCs w:val="24"/>
          <w:u w:color="538135"/>
          <w:bdr w:val="nil"/>
          <w:lang w:val="uk-UA" w:eastAsia="ru-RU"/>
        </w:rPr>
        <w:t>Firefox</w:t>
      </w:r>
      <w:proofErr w:type="spellEnd"/>
      <w:r w:rsidRPr="00100CE9">
        <w:rPr>
          <w:rFonts w:ascii="Times New Roman" w:eastAsia="Arial Unicode MS" w:hAnsi="Times New Roman"/>
          <w:color w:val="000000"/>
          <w:sz w:val="24"/>
          <w:szCs w:val="24"/>
          <w:u w:color="538135"/>
          <w:bdr w:val="nil"/>
          <w:lang w:val="uk-UA" w:eastAsia="ru-RU"/>
        </w:rPr>
        <w:t xml:space="preserve"> 52.0+; локальний сервіс: </w:t>
      </w:r>
      <w:proofErr w:type="spellStart"/>
      <w:r w:rsidRPr="00100CE9">
        <w:rPr>
          <w:rFonts w:ascii="Times New Roman" w:eastAsia="Arial Unicode MS" w:hAnsi="Times New Roman"/>
          <w:color w:val="000000"/>
          <w:sz w:val="24"/>
          <w:szCs w:val="24"/>
          <w:u w:color="538135"/>
          <w:bdr w:val="nil"/>
          <w:lang w:val="uk-UA" w:eastAsia="ru-RU"/>
        </w:rPr>
        <w:t>Chrome</w:t>
      </w:r>
      <w:proofErr w:type="spellEnd"/>
      <w:r w:rsidRPr="00100CE9">
        <w:rPr>
          <w:rFonts w:ascii="Times New Roman" w:eastAsia="Arial Unicode MS" w:hAnsi="Times New Roman"/>
          <w:color w:val="000000"/>
          <w:sz w:val="24"/>
          <w:szCs w:val="24"/>
          <w:u w:color="538135"/>
          <w:bdr w:val="nil"/>
          <w:lang w:val="uk-UA" w:eastAsia="ru-RU"/>
        </w:rPr>
        <w:t xml:space="preserve"> 57.0+, </w:t>
      </w:r>
      <w:proofErr w:type="spellStart"/>
      <w:r w:rsidRPr="00100CE9">
        <w:rPr>
          <w:rFonts w:ascii="Times New Roman" w:eastAsia="Arial Unicode MS" w:hAnsi="Times New Roman"/>
          <w:color w:val="000000"/>
          <w:sz w:val="24"/>
          <w:szCs w:val="24"/>
          <w:u w:color="538135"/>
          <w:bdr w:val="nil"/>
          <w:lang w:val="uk-UA" w:eastAsia="ru-RU"/>
        </w:rPr>
        <w:t>Firefox</w:t>
      </w:r>
      <w:proofErr w:type="spellEnd"/>
      <w:r w:rsidRPr="00100CE9">
        <w:rPr>
          <w:rFonts w:ascii="Times New Roman" w:eastAsia="Arial Unicode MS" w:hAnsi="Times New Roman"/>
          <w:color w:val="000000"/>
          <w:sz w:val="24"/>
          <w:szCs w:val="24"/>
          <w:u w:color="538135"/>
          <w:bdr w:val="nil"/>
          <w:lang w:val="uk-UA" w:eastAsia="ru-RU"/>
        </w:rPr>
        <w:t xml:space="preserve"> 52.0+;</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3</w:t>
      </w:r>
      <w:r w:rsidR="00106950" w:rsidRPr="00106950">
        <w:rPr>
          <w:rFonts w:ascii="Times New Roman" w:eastAsia="Arial Unicode MS" w:hAnsi="Times New Roman"/>
          <w:color w:val="000000"/>
          <w:sz w:val="24"/>
          <w:szCs w:val="24"/>
          <w:u w:color="538135"/>
          <w:bdr w:val="nil"/>
          <w:lang w:eastAsia="ru-RU"/>
        </w:rPr>
        <w:t>6</w:t>
      </w:r>
      <w:r w:rsidRPr="00100CE9">
        <w:rPr>
          <w:rFonts w:ascii="Times New Roman" w:eastAsia="Arial Unicode MS" w:hAnsi="Times New Roman"/>
          <w:color w:val="000000"/>
          <w:sz w:val="24"/>
          <w:szCs w:val="24"/>
          <w:u w:color="538135"/>
          <w:bdr w:val="nil"/>
          <w:lang w:val="uk-UA" w:eastAsia="ru-RU"/>
        </w:rPr>
        <w:t>) SNR ≥ 52 дБ;</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3</w:t>
      </w:r>
      <w:r w:rsidR="00106950" w:rsidRPr="00106950">
        <w:rPr>
          <w:rFonts w:ascii="Times New Roman" w:eastAsia="Arial Unicode MS" w:hAnsi="Times New Roman"/>
          <w:color w:val="000000"/>
          <w:sz w:val="24"/>
          <w:szCs w:val="24"/>
          <w:u w:color="538135"/>
          <w:bdr w:val="nil"/>
          <w:lang w:eastAsia="ru-RU"/>
        </w:rPr>
        <w:t>7</w:t>
      </w:r>
      <w:r w:rsidRPr="00100CE9">
        <w:rPr>
          <w:rFonts w:ascii="Times New Roman" w:eastAsia="Arial Unicode MS" w:hAnsi="Times New Roman"/>
          <w:color w:val="000000"/>
          <w:sz w:val="24"/>
          <w:szCs w:val="24"/>
          <w:u w:color="538135"/>
          <w:bdr w:val="nil"/>
          <w:lang w:val="uk-UA" w:eastAsia="ru-RU"/>
        </w:rPr>
        <w:t>) перемикач день/ніч (не гірше): Авто, Розклад;</w:t>
      </w:r>
    </w:p>
    <w:p w:rsidR="00100CE9" w:rsidRPr="00100CE9" w:rsidRDefault="00106950"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6950">
        <w:rPr>
          <w:rFonts w:ascii="Times New Roman" w:eastAsia="Arial Unicode MS" w:hAnsi="Times New Roman"/>
          <w:color w:val="000000"/>
          <w:sz w:val="24"/>
          <w:szCs w:val="24"/>
          <w:u w:color="538135"/>
          <w:bdr w:val="nil"/>
          <w:lang w:eastAsia="ru-RU"/>
        </w:rPr>
        <w:t>38</w:t>
      </w:r>
      <w:r w:rsidR="00100CE9" w:rsidRPr="00100CE9">
        <w:rPr>
          <w:rFonts w:ascii="Times New Roman" w:eastAsia="Arial Unicode MS" w:hAnsi="Times New Roman"/>
          <w:color w:val="000000"/>
          <w:sz w:val="24"/>
          <w:szCs w:val="24"/>
          <w:u w:color="538135"/>
          <w:bdr w:val="nil"/>
          <w:lang w:val="uk-UA" w:eastAsia="ru-RU"/>
        </w:rPr>
        <w:t>) покращення зображення (не гірше): BLC, HLC, 3D DNR;</w:t>
      </w:r>
    </w:p>
    <w:p w:rsidR="00100CE9" w:rsidRPr="00100CE9" w:rsidRDefault="00106950"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6950">
        <w:rPr>
          <w:rFonts w:ascii="Times New Roman" w:eastAsia="Arial Unicode MS" w:hAnsi="Times New Roman"/>
          <w:color w:val="000000"/>
          <w:sz w:val="24"/>
          <w:szCs w:val="24"/>
          <w:u w:color="538135"/>
          <w:bdr w:val="nil"/>
          <w:lang w:val="uk-UA" w:eastAsia="ru-RU"/>
        </w:rPr>
        <w:t>39</w:t>
      </w:r>
      <w:r w:rsidR="00100CE9" w:rsidRPr="00100CE9">
        <w:rPr>
          <w:rFonts w:ascii="Times New Roman" w:eastAsia="Arial Unicode MS" w:hAnsi="Times New Roman"/>
          <w:color w:val="000000"/>
          <w:sz w:val="24"/>
          <w:szCs w:val="24"/>
          <w:u w:color="538135"/>
          <w:bdr w:val="nil"/>
          <w:lang w:val="uk-UA" w:eastAsia="ru-RU"/>
        </w:rPr>
        <w:t>) наявність перемикача параметрів зображення;</w:t>
      </w:r>
    </w:p>
    <w:p w:rsidR="00100CE9" w:rsidRPr="00100CE9" w:rsidRDefault="00106950"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6950">
        <w:rPr>
          <w:rFonts w:ascii="Times New Roman" w:eastAsia="Arial Unicode MS" w:hAnsi="Times New Roman"/>
          <w:color w:val="000000"/>
          <w:sz w:val="24"/>
          <w:szCs w:val="24"/>
          <w:u w:color="538135"/>
          <w:bdr w:val="nil"/>
          <w:lang w:val="uk-UA" w:eastAsia="ru-RU"/>
        </w:rPr>
        <w:t>40</w:t>
      </w:r>
      <w:r w:rsidR="00100CE9" w:rsidRPr="00100CE9">
        <w:rPr>
          <w:rFonts w:ascii="Times New Roman" w:eastAsia="Arial Unicode MS" w:hAnsi="Times New Roman"/>
          <w:color w:val="000000"/>
          <w:sz w:val="24"/>
          <w:szCs w:val="24"/>
          <w:u w:color="538135"/>
          <w:bdr w:val="nil"/>
          <w:lang w:val="uk-UA" w:eastAsia="ru-RU"/>
        </w:rPr>
        <w:t>) налаштування зображення (не гірше): режим обертання, насиченість, яскравість, контраст, різкість, посилення, баланс білого регулюється клієнтським програмним забезпеченням або веб-браузером;</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4</w:t>
      </w:r>
      <w:r w:rsidR="00106950" w:rsidRPr="00106950">
        <w:rPr>
          <w:rFonts w:ascii="Times New Roman" w:eastAsia="Arial Unicode MS" w:hAnsi="Times New Roman"/>
          <w:color w:val="000000"/>
          <w:sz w:val="24"/>
          <w:szCs w:val="24"/>
          <w:u w:color="538135"/>
          <w:bdr w:val="nil"/>
          <w:lang w:val="uk-UA" w:eastAsia="ru-RU"/>
        </w:rPr>
        <w:t>1</w:t>
      </w:r>
      <w:r w:rsidRPr="00100CE9">
        <w:rPr>
          <w:rFonts w:ascii="Times New Roman" w:eastAsia="Arial Unicode MS" w:hAnsi="Times New Roman"/>
          <w:color w:val="000000"/>
          <w:sz w:val="24"/>
          <w:szCs w:val="24"/>
          <w:u w:color="538135"/>
          <w:bdr w:val="nil"/>
          <w:lang w:val="uk-UA" w:eastAsia="ru-RU"/>
        </w:rPr>
        <w:t xml:space="preserve">) наявність вбудованого мікрофона; </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4</w:t>
      </w:r>
      <w:r w:rsidR="00106950" w:rsidRPr="00106950">
        <w:rPr>
          <w:rFonts w:ascii="Times New Roman" w:eastAsia="Arial Unicode MS" w:hAnsi="Times New Roman"/>
          <w:color w:val="000000"/>
          <w:sz w:val="24"/>
          <w:szCs w:val="24"/>
          <w:u w:color="538135"/>
          <w:bdr w:val="nil"/>
          <w:lang w:val="uk-UA" w:eastAsia="ru-RU"/>
        </w:rPr>
        <w:t>2</w:t>
      </w:r>
      <w:r w:rsidRPr="00100CE9">
        <w:rPr>
          <w:rFonts w:ascii="Times New Roman" w:eastAsia="Arial Unicode MS" w:hAnsi="Times New Roman"/>
          <w:color w:val="000000"/>
          <w:sz w:val="24"/>
          <w:szCs w:val="24"/>
          <w:u w:color="538135"/>
          <w:bdr w:val="nil"/>
          <w:lang w:val="uk-UA" w:eastAsia="ru-RU"/>
        </w:rPr>
        <w:t xml:space="preserve">) вбудована пам'ять (не гірше): вбудований </w:t>
      </w:r>
      <w:proofErr w:type="spellStart"/>
      <w:r w:rsidRPr="00100CE9">
        <w:rPr>
          <w:rFonts w:ascii="Times New Roman" w:eastAsia="Arial Unicode MS" w:hAnsi="Times New Roman"/>
          <w:color w:val="000000"/>
          <w:sz w:val="24"/>
          <w:szCs w:val="24"/>
          <w:u w:color="538135"/>
          <w:bdr w:val="nil"/>
          <w:lang w:val="uk-UA" w:eastAsia="ru-RU"/>
        </w:rPr>
        <w:t>слотmicro</w:t>
      </w:r>
      <w:proofErr w:type="spellEnd"/>
      <w:r w:rsidRPr="00100CE9">
        <w:rPr>
          <w:rFonts w:ascii="Times New Roman" w:eastAsia="Arial Unicode MS" w:hAnsi="Times New Roman"/>
          <w:color w:val="000000"/>
          <w:sz w:val="24"/>
          <w:szCs w:val="24"/>
          <w:u w:color="538135"/>
          <w:bdr w:val="nil"/>
          <w:lang w:val="uk-UA" w:eastAsia="ru-RU"/>
        </w:rPr>
        <w:t xml:space="preserve"> SD/SDHC/SDXC, до 256 ГБ;</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4</w:t>
      </w:r>
      <w:r w:rsidR="00106950" w:rsidRPr="00106950">
        <w:rPr>
          <w:rFonts w:ascii="Times New Roman" w:eastAsia="Arial Unicode MS" w:hAnsi="Times New Roman"/>
          <w:color w:val="000000"/>
          <w:sz w:val="24"/>
          <w:szCs w:val="24"/>
          <w:u w:color="538135"/>
          <w:bdr w:val="nil"/>
          <w:lang w:val="uk-UA" w:eastAsia="ru-RU"/>
        </w:rPr>
        <w:t>3</w:t>
      </w:r>
      <w:r w:rsidRPr="00100CE9">
        <w:rPr>
          <w:rFonts w:ascii="Times New Roman" w:eastAsia="Arial Unicode MS" w:hAnsi="Times New Roman"/>
          <w:color w:val="000000"/>
          <w:sz w:val="24"/>
          <w:szCs w:val="24"/>
          <w:u w:color="538135"/>
          <w:bdr w:val="nil"/>
          <w:lang w:val="uk-UA" w:eastAsia="ru-RU"/>
        </w:rPr>
        <w:t>) підтримка апаратного скидання;</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4</w:t>
      </w:r>
      <w:r w:rsidR="00106950" w:rsidRPr="00106950">
        <w:rPr>
          <w:rFonts w:ascii="Times New Roman" w:eastAsia="Arial Unicode MS" w:hAnsi="Times New Roman"/>
          <w:color w:val="000000"/>
          <w:sz w:val="24"/>
          <w:szCs w:val="24"/>
          <w:u w:color="538135"/>
          <w:bdr w:val="nil"/>
          <w:lang w:val="uk-UA" w:eastAsia="ru-RU"/>
        </w:rPr>
        <w:t>4</w:t>
      </w:r>
      <w:r w:rsidRPr="00100CE9">
        <w:rPr>
          <w:rFonts w:ascii="Times New Roman" w:eastAsia="Arial Unicode MS" w:hAnsi="Times New Roman"/>
          <w:color w:val="000000"/>
          <w:sz w:val="24"/>
          <w:szCs w:val="24"/>
          <w:u w:color="538135"/>
          <w:bdr w:val="nil"/>
          <w:lang w:val="uk-UA" w:eastAsia="ru-RU"/>
        </w:rPr>
        <w:t xml:space="preserve">) інтерфейс зв'язку (не гірше): 1 RJ45 10 M/100 M </w:t>
      </w:r>
      <w:proofErr w:type="spellStart"/>
      <w:r w:rsidRPr="00100CE9">
        <w:rPr>
          <w:rFonts w:ascii="Times New Roman" w:eastAsia="Arial Unicode MS" w:hAnsi="Times New Roman"/>
          <w:color w:val="000000"/>
          <w:sz w:val="24"/>
          <w:szCs w:val="24"/>
          <w:u w:color="538135"/>
          <w:bdr w:val="nil"/>
          <w:lang w:val="uk-UA" w:eastAsia="ru-RU"/>
        </w:rPr>
        <w:t>самоадаптивний</w:t>
      </w:r>
      <w:proofErr w:type="spellEnd"/>
      <w:r w:rsidRPr="00100CE9">
        <w:rPr>
          <w:rFonts w:ascii="Times New Roman" w:eastAsia="Arial Unicode MS" w:hAnsi="Times New Roman"/>
          <w:color w:val="000000"/>
          <w:sz w:val="24"/>
          <w:szCs w:val="24"/>
          <w:u w:color="538135"/>
          <w:bdr w:val="nil"/>
          <w:lang w:val="uk-UA" w:eastAsia="ru-RU"/>
        </w:rPr>
        <w:t xml:space="preserve"> порт </w:t>
      </w:r>
      <w:proofErr w:type="spellStart"/>
      <w:r w:rsidRPr="00100CE9">
        <w:rPr>
          <w:rFonts w:ascii="Times New Roman" w:eastAsia="Arial Unicode MS" w:hAnsi="Times New Roman"/>
          <w:color w:val="000000"/>
          <w:sz w:val="24"/>
          <w:szCs w:val="24"/>
          <w:u w:color="538135"/>
          <w:bdr w:val="nil"/>
          <w:lang w:val="uk-UA" w:eastAsia="ru-RU"/>
        </w:rPr>
        <w:t>Ethernet</w:t>
      </w:r>
      <w:proofErr w:type="spellEnd"/>
      <w:r w:rsidRPr="00100CE9">
        <w:rPr>
          <w:rFonts w:ascii="Times New Roman" w:eastAsia="Arial Unicode MS" w:hAnsi="Times New Roman"/>
          <w:color w:val="000000"/>
          <w:sz w:val="24"/>
          <w:szCs w:val="24"/>
          <w:u w:color="538135"/>
          <w:bdr w:val="nil"/>
          <w:lang w:val="uk-UA" w:eastAsia="ru-RU"/>
        </w:rPr>
        <w:t>;</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4</w:t>
      </w:r>
      <w:r w:rsidR="00106950" w:rsidRPr="00106950">
        <w:rPr>
          <w:rFonts w:ascii="Times New Roman" w:eastAsia="Arial Unicode MS" w:hAnsi="Times New Roman"/>
          <w:color w:val="000000"/>
          <w:sz w:val="24"/>
          <w:szCs w:val="24"/>
          <w:u w:color="538135"/>
          <w:bdr w:val="nil"/>
          <w:lang w:val="uk-UA" w:eastAsia="ru-RU"/>
        </w:rPr>
        <w:t>5</w:t>
      </w:r>
      <w:r w:rsidRPr="00100CE9">
        <w:rPr>
          <w:rFonts w:ascii="Times New Roman" w:eastAsia="Arial Unicode MS" w:hAnsi="Times New Roman"/>
          <w:color w:val="000000"/>
          <w:sz w:val="24"/>
          <w:szCs w:val="24"/>
          <w:u w:color="538135"/>
          <w:bdr w:val="nil"/>
          <w:lang w:val="uk-UA" w:eastAsia="ru-RU"/>
        </w:rPr>
        <w:t>) основна подія (не виключно, але в тому числі): виявлення руху (класифікація цілей людей і транспортних засобів), сигналізація про втручання відео, виняток; інтелектуальне виявлення зміни сцени події;</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4</w:t>
      </w:r>
      <w:r w:rsidR="00106950" w:rsidRPr="00106950">
        <w:rPr>
          <w:rFonts w:ascii="Times New Roman" w:eastAsia="Arial Unicode MS" w:hAnsi="Times New Roman"/>
          <w:color w:val="000000"/>
          <w:sz w:val="24"/>
          <w:szCs w:val="24"/>
          <w:u w:color="538135"/>
          <w:bdr w:val="nil"/>
          <w:lang w:eastAsia="ru-RU"/>
        </w:rPr>
        <w:t>6</w:t>
      </w:r>
      <w:r w:rsidRPr="00100CE9">
        <w:rPr>
          <w:rFonts w:ascii="Times New Roman" w:eastAsia="Arial Unicode MS" w:hAnsi="Times New Roman"/>
          <w:color w:val="000000"/>
          <w:sz w:val="24"/>
          <w:szCs w:val="24"/>
          <w:u w:color="538135"/>
          <w:bdr w:val="nil"/>
          <w:lang w:val="uk-UA" w:eastAsia="ru-RU"/>
        </w:rPr>
        <w:t>) функція глибокого навчання (не гірше): захоплення обличчя; охорона периметра: виявлення перетину лінії, виявлення вторгнення, виявлення входу в область, виходу з області виявлення;</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lastRenderedPageBreak/>
        <w:t>4</w:t>
      </w:r>
      <w:r w:rsidR="00106950" w:rsidRPr="00106950">
        <w:rPr>
          <w:rFonts w:ascii="Times New Roman" w:eastAsia="Arial Unicode MS" w:hAnsi="Times New Roman"/>
          <w:color w:val="000000"/>
          <w:sz w:val="24"/>
          <w:szCs w:val="24"/>
          <w:u w:color="538135"/>
          <w:bdr w:val="nil"/>
          <w:lang w:val="uk-UA" w:eastAsia="ru-RU"/>
        </w:rPr>
        <w:t>7</w:t>
      </w:r>
      <w:r w:rsidRPr="00100CE9">
        <w:rPr>
          <w:rFonts w:ascii="Times New Roman" w:eastAsia="Arial Unicode MS" w:hAnsi="Times New Roman"/>
          <w:color w:val="000000"/>
          <w:sz w:val="24"/>
          <w:szCs w:val="24"/>
          <w:u w:color="538135"/>
          <w:bdr w:val="nil"/>
          <w:lang w:val="uk-UA" w:eastAsia="ru-RU"/>
        </w:rPr>
        <w:t>) спосіб зв'язку (не гірше): завантаження на NAS/карту пам’яті/FTP, сповіщення центру спостереження, запуск запису, запуск захоплення, надіслання електронною поштою;</w:t>
      </w:r>
    </w:p>
    <w:p w:rsidR="00100CE9" w:rsidRPr="00100CE9" w:rsidRDefault="00106950"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6950">
        <w:rPr>
          <w:rFonts w:ascii="Times New Roman" w:eastAsia="Arial Unicode MS" w:hAnsi="Times New Roman"/>
          <w:color w:val="000000"/>
          <w:sz w:val="24"/>
          <w:szCs w:val="24"/>
          <w:u w:color="538135"/>
          <w:bdr w:val="nil"/>
          <w:lang w:val="uk-UA" w:eastAsia="ru-RU"/>
        </w:rPr>
        <w:t>48</w:t>
      </w:r>
      <w:r w:rsidR="00100CE9" w:rsidRPr="00100CE9">
        <w:rPr>
          <w:rFonts w:ascii="Times New Roman" w:eastAsia="Arial Unicode MS" w:hAnsi="Times New Roman"/>
          <w:color w:val="000000"/>
          <w:sz w:val="24"/>
          <w:szCs w:val="24"/>
          <w:u w:color="538135"/>
          <w:bdr w:val="nil"/>
          <w:lang w:val="uk-UA" w:eastAsia="ru-RU"/>
        </w:rPr>
        <w:t>) мова веб-клієнта (не гірше): 33 мови (українська, англійська, російська, естонська, болгарська, угорська, грецька, німецька, італійська, чеська, словацька, французька, польська, голландська, португальська, іспанська, румунська, датська, шведська, норвезька, фінська, хорватська, словенська, сербська, турецька, корейська, традиційна китайська, тайська, В’єтнамська, японська, латиська, литовська, португальська (Бразилія));</w:t>
      </w:r>
    </w:p>
    <w:p w:rsidR="00100CE9" w:rsidRPr="00100CE9" w:rsidRDefault="00106950"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6950">
        <w:rPr>
          <w:rFonts w:ascii="Times New Roman" w:eastAsia="Arial Unicode MS" w:hAnsi="Times New Roman"/>
          <w:color w:val="000000"/>
          <w:sz w:val="24"/>
          <w:szCs w:val="24"/>
          <w:u w:color="538135"/>
          <w:bdr w:val="nil"/>
          <w:lang w:val="uk-UA" w:eastAsia="ru-RU"/>
        </w:rPr>
        <w:t>49</w:t>
      </w:r>
      <w:r w:rsidR="00100CE9" w:rsidRPr="00100CE9">
        <w:rPr>
          <w:rFonts w:ascii="Times New Roman" w:eastAsia="Arial Unicode MS" w:hAnsi="Times New Roman"/>
          <w:color w:val="000000"/>
          <w:sz w:val="24"/>
          <w:szCs w:val="24"/>
          <w:u w:color="538135"/>
          <w:bdr w:val="nil"/>
          <w:lang w:val="uk-UA" w:eastAsia="ru-RU"/>
        </w:rPr>
        <w:t>) загальні функції (не гірше): анти-мерехтіння, серцебиття, дзеркало, маска конфіденційності, флеш-журнал, скидання пароля електронною поштою, піксель лічильник;</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5</w:t>
      </w:r>
      <w:r w:rsidR="00106950" w:rsidRPr="00106950">
        <w:rPr>
          <w:rFonts w:ascii="Times New Roman" w:eastAsia="Arial Unicode MS" w:hAnsi="Times New Roman"/>
          <w:color w:val="000000"/>
          <w:sz w:val="24"/>
          <w:szCs w:val="24"/>
          <w:u w:color="538135"/>
          <w:bdr w:val="nil"/>
          <w:lang w:eastAsia="ru-RU"/>
        </w:rPr>
        <w:t>0</w:t>
      </w:r>
      <w:r w:rsidRPr="00100CE9">
        <w:rPr>
          <w:rFonts w:ascii="Times New Roman" w:eastAsia="Arial Unicode MS" w:hAnsi="Times New Roman"/>
          <w:color w:val="000000"/>
          <w:sz w:val="24"/>
          <w:szCs w:val="24"/>
          <w:u w:color="538135"/>
          <w:bdr w:val="nil"/>
          <w:lang w:val="uk-UA" w:eastAsia="ru-RU"/>
        </w:rPr>
        <w:t>) підтримка функції скидання програмного забезпечення;</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5</w:t>
      </w:r>
      <w:r w:rsidR="00106950" w:rsidRPr="00106950">
        <w:rPr>
          <w:rFonts w:ascii="Times New Roman" w:eastAsia="Arial Unicode MS" w:hAnsi="Times New Roman"/>
          <w:color w:val="000000"/>
          <w:sz w:val="24"/>
          <w:szCs w:val="24"/>
          <w:u w:color="538135"/>
          <w:bdr w:val="nil"/>
          <w:lang w:eastAsia="ru-RU"/>
        </w:rPr>
        <w:t>1</w:t>
      </w:r>
      <w:r w:rsidRPr="00100CE9">
        <w:rPr>
          <w:rFonts w:ascii="Times New Roman" w:eastAsia="Arial Unicode MS" w:hAnsi="Times New Roman"/>
          <w:color w:val="000000"/>
          <w:sz w:val="24"/>
          <w:szCs w:val="24"/>
          <w:u w:color="538135"/>
          <w:bdr w:val="nil"/>
          <w:lang w:val="uk-UA" w:eastAsia="ru-RU"/>
        </w:rPr>
        <w:t>) умови експлуатації (не гірше): від -30 °C до 60 °C; вологість 95% або менше (без конденсації);</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5</w:t>
      </w:r>
      <w:r w:rsidR="00106950" w:rsidRPr="00106950">
        <w:rPr>
          <w:rFonts w:ascii="Times New Roman" w:eastAsia="Arial Unicode MS" w:hAnsi="Times New Roman"/>
          <w:color w:val="000000"/>
          <w:sz w:val="24"/>
          <w:szCs w:val="24"/>
          <w:u w:color="538135"/>
          <w:bdr w:val="nil"/>
          <w:lang w:eastAsia="ru-RU"/>
        </w:rPr>
        <w:t>2</w:t>
      </w:r>
      <w:r w:rsidRPr="00100CE9">
        <w:rPr>
          <w:rFonts w:ascii="Times New Roman" w:eastAsia="Arial Unicode MS" w:hAnsi="Times New Roman"/>
          <w:color w:val="000000"/>
          <w:sz w:val="24"/>
          <w:szCs w:val="24"/>
          <w:u w:color="538135"/>
          <w:bdr w:val="nil"/>
          <w:lang w:val="uk-UA" w:eastAsia="ru-RU"/>
        </w:rPr>
        <w:t xml:space="preserve">) джерело живлення (не гірше): 12 В постійного струму ± 25%; </w:t>
      </w:r>
      <w:proofErr w:type="spellStart"/>
      <w:r w:rsidRPr="00100CE9">
        <w:rPr>
          <w:rFonts w:ascii="Times New Roman" w:eastAsia="Arial Unicode MS" w:hAnsi="Times New Roman"/>
          <w:color w:val="000000"/>
          <w:sz w:val="24"/>
          <w:szCs w:val="24"/>
          <w:u w:color="538135"/>
          <w:bdr w:val="nil"/>
          <w:lang w:val="uk-UA" w:eastAsia="ru-RU"/>
        </w:rPr>
        <w:t>PoE</w:t>
      </w:r>
      <w:proofErr w:type="spellEnd"/>
      <w:r w:rsidRPr="00100CE9">
        <w:rPr>
          <w:rFonts w:ascii="Times New Roman" w:eastAsia="Arial Unicode MS" w:hAnsi="Times New Roman"/>
          <w:color w:val="000000"/>
          <w:sz w:val="24"/>
          <w:szCs w:val="24"/>
          <w:u w:color="538135"/>
          <w:bdr w:val="nil"/>
          <w:lang w:val="uk-UA" w:eastAsia="ru-RU"/>
        </w:rPr>
        <w:t>: 802.3af, клас 3;</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5</w:t>
      </w:r>
      <w:r w:rsidR="00106950" w:rsidRPr="00106950">
        <w:rPr>
          <w:rFonts w:ascii="Times New Roman" w:eastAsia="Arial Unicode MS" w:hAnsi="Times New Roman"/>
          <w:color w:val="000000"/>
          <w:sz w:val="24"/>
          <w:szCs w:val="24"/>
          <w:u w:color="538135"/>
          <w:bdr w:val="nil"/>
          <w:lang w:eastAsia="ru-RU"/>
        </w:rPr>
        <w:t>3</w:t>
      </w:r>
      <w:r w:rsidRPr="00100CE9">
        <w:rPr>
          <w:rFonts w:ascii="Times New Roman" w:eastAsia="Arial Unicode MS" w:hAnsi="Times New Roman"/>
          <w:color w:val="000000"/>
          <w:sz w:val="24"/>
          <w:szCs w:val="24"/>
          <w:u w:color="538135"/>
          <w:bdr w:val="nil"/>
          <w:lang w:val="uk-UA" w:eastAsia="ru-RU"/>
        </w:rPr>
        <w:t xml:space="preserve">) споживана потужність і струм (не гірше): 12 В постійного струму, 0,5 А, </w:t>
      </w:r>
      <w:proofErr w:type="spellStart"/>
      <w:r w:rsidRPr="00100CE9">
        <w:rPr>
          <w:rFonts w:ascii="Times New Roman" w:eastAsia="Arial Unicode MS" w:hAnsi="Times New Roman"/>
          <w:color w:val="000000"/>
          <w:sz w:val="24"/>
          <w:szCs w:val="24"/>
          <w:u w:color="538135"/>
          <w:bdr w:val="nil"/>
          <w:lang w:val="uk-UA" w:eastAsia="ru-RU"/>
        </w:rPr>
        <w:t>макс</w:t>
      </w:r>
      <w:proofErr w:type="spellEnd"/>
      <w:r w:rsidRPr="00100CE9">
        <w:rPr>
          <w:rFonts w:ascii="Times New Roman" w:eastAsia="Arial Unicode MS" w:hAnsi="Times New Roman"/>
          <w:color w:val="000000"/>
          <w:sz w:val="24"/>
          <w:szCs w:val="24"/>
          <w:u w:color="538135"/>
          <w:bdr w:val="nil"/>
          <w:lang w:val="uk-UA" w:eastAsia="ru-RU"/>
        </w:rPr>
        <w:t xml:space="preserve">. 6 Вт </w:t>
      </w:r>
      <w:proofErr w:type="spellStart"/>
      <w:r w:rsidRPr="00100CE9">
        <w:rPr>
          <w:rFonts w:ascii="Times New Roman" w:eastAsia="Arial Unicode MS" w:hAnsi="Times New Roman"/>
          <w:color w:val="000000"/>
          <w:sz w:val="24"/>
          <w:szCs w:val="24"/>
          <w:u w:color="538135"/>
          <w:bdr w:val="nil"/>
          <w:lang w:val="uk-UA" w:eastAsia="ru-RU"/>
        </w:rPr>
        <w:t>PoE</w:t>
      </w:r>
      <w:proofErr w:type="spellEnd"/>
      <w:r w:rsidRPr="00100CE9">
        <w:rPr>
          <w:rFonts w:ascii="Times New Roman" w:eastAsia="Arial Unicode MS" w:hAnsi="Times New Roman"/>
          <w:color w:val="000000"/>
          <w:sz w:val="24"/>
          <w:szCs w:val="24"/>
          <w:u w:color="538135"/>
          <w:bdr w:val="nil"/>
          <w:lang w:val="uk-UA" w:eastAsia="ru-RU"/>
        </w:rPr>
        <w:t xml:space="preserve"> (802.3af, 36 В до 57 В), 0,25 A до 0,15 A, </w:t>
      </w:r>
      <w:proofErr w:type="spellStart"/>
      <w:r w:rsidRPr="00100CE9">
        <w:rPr>
          <w:rFonts w:ascii="Times New Roman" w:eastAsia="Arial Unicode MS" w:hAnsi="Times New Roman"/>
          <w:color w:val="000000"/>
          <w:sz w:val="24"/>
          <w:szCs w:val="24"/>
          <w:u w:color="538135"/>
          <w:bdr w:val="nil"/>
          <w:lang w:val="uk-UA" w:eastAsia="ru-RU"/>
        </w:rPr>
        <w:t>макс</w:t>
      </w:r>
      <w:proofErr w:type="spellEnd"/>
      <w:r w:rsidRPr="00100CE9">
        <w:rPr>
          <w:rFonts w:ascii="Times New Roman" w:eastAsia="Arial Unicode MS" w:hAnsi="Times New Roman"/>
          <w:color w:val="000000"/>
          <w:sz w:val="24"/>
          <w:szCs w:val="24"/>
          <w:u w:color="538135"/>
          <w:bdr w:val="nil"/>
          <w:lang w:val="uk-UA" w:eastAsia="ru-RU"/>
        </w:rPr>
        <w:t>. 7,5 Вт;</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5</w:t>
      </w:r>
      <w:r w:rsidR="00106950" w:rsidRPr="00106950">
        <w:rPr>
          <w:rFonts w:ascii="Times New Roman" w:eastAsia="Arial Unicode MS" w:hAnsi="Times New Roman"/>
          <w:color w:val="000000"/>
          <w:sz w:val="24"/>
          <w:szCs w:val="24"/>
          <w:u w:color="538135"/>
          <w:bdr w:val="nil"/>
          <w:lang w:eastAsia="ru-RU"/>
        </w:rPr>
        <w:t>4</w:t>
      </w:r>
      <w:r w:rsidRPr="00100CE9">
        <w:rPr>
          <w:rFonts w:ascii="Times New Roman" w:eastAsia="Arial Unicode MS" w:hAnsi="Times New Roman"/>
          <w:color w:val="000000"/>
          <w:sz w:val="24"/>
          <w:szCs w:val="24"/>
          <w:u w:color="538135"/>
          <w:bdr w:val="nil"/>
          <w:lang w:val="uk-UA" w:eastAsia="ru-RU"/>
        </w:rPr>
        <w:t>) інтерфейс живлення (не гірше): коаксіальний штекер Ø 5,5 мм;</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5</w:t>
      </w:r>
      <w:r w:rsidR="00106950" w:rsidRPr="00106950">
        <w:rPr>
          <w:rFonts w:ascii="Times New Roman" w:eastAsia="Arial Unicode MS" w:hAnsi="Times New Roman"/>
          <w:color w:val="000000"/>
          <w:sz w:val="24"/>
          <w:szCs w:val="24"/>
          <w:u w:color="538135"/>
          <w:bdr w:val="nil"/>
          <w:lang w:val="uk-UA" w:eastAsia="ru-RU"/>
        </w:rPr>
        <w:t>5</w:t>
      </w:r>
      <w:r w:rsidRPr="00100CE9">
        <w:rPr>
          <w:rFonts w:ascii="Times New Roman" w:eastAsia="Arial Unicode MS" w:hAnsi="Times New Roman"/>
          <w:color w:val="000000"/>
          <w:sz w:val="24"/>
          <w:szCs w:val="24"/>
          <w:u w:color="538135"/>
          <w:bdr w:val="nil"/>
          <w:lang w:val="uk-UA" w:eastAsia="ru-RU"/>
        </w:rPr>
        <w:t xml:space="preserve">) ЕМС (не гірше): FCC </w:t>
      </w:r>
      <w:proofErr w:type="spellStart"/>
      <w:r w:rsidRPr="00100CE9">
        <w:rPr>
          <w:rFonts w:ascii="Times New Roman" w:eastAsia="Arial Unicode MS" w:hAnsi="Times New Roman"/>
          <w:color w:val="000000"/>
          <w:sz w:val="24"/>
          <w:szCs w:val="24"/>
          <w:u w:color="538135"/>
          <w:bdr w:val="nil"/>
          <w:lang w:val="uk-UA" w:eastAsia="ru-RU"/>
        </w:rPr>
        <w:t>SDoC</w:t>
      </w:r>
      <w:proofErr w:type="spellEnd"/>
      <w:r w:rsidRPr="00100CE9">
        <w:rPr>
          <w:rFonts w:ascii="Times New Roman" w:eastAsia="Arial Unicode MS" w:hAnsi="Times New Roman"/>
          <w:color w:val="000000"/>
          <w:sz w:val="24"/>
          <w:szCs w:val="24"/>
          <w:u w:color="538135"/>
          <w:bdr w:val="nil"/>
          <w:lang w:val="uk-UA" w:eastAsia="ru-RU"/>
        </w:rPr>
        <w:t xml:space="preserve"> (47 CFR, частина 15, підрозділ B); CE-EMC (EN 55032: 2015, EN 61000-3-2: 2014, EN 61000-3-3: 2013, EN 50130-4: 2011 +A1: 2014); RCM (AS/NZS CISPR 32: 2015); IC </w:t>
      </w:r>
      <w:proofErr w:type="spellStart"/>
      <w:r w:rsidRPr="00100CE9">
        <w:rPr>
          <w:rFonts w:ascii="Times New Roman" w:eastAsia="Arial Unicode MS" w:hAnsi="Times New Roman"/>
          <w:color w:val="000000"/>
          <w:sz w:val="24"/>
          <w:szCs w:val="24"/>
          <w:u w:color="538135"/>
          <w:bdr w:val="nil"/>
          <w:lang w:val="uk-UA" w:eastAsia="ru-RU"/>
        </w:rPr>
        <w:t>VoC</w:t>
      </w:r>
      <w:proofErr w:type="spellEnd"/>
      <w:r w:rsidRPr="00100CE9">
        <w:rPr>
          <w:rFonts w:ascii="Times New Roman" w:eastAsia="Arial Unicode MS" w:hAnsi="Times New Roman"/>
          <w:color w:val="000000"/>
          <w:sz w:val="24"/>
          <w:szCs w:val="24"/>
          <w:u w:color="538135"/>
          <w:bdr w:val="nil"/>
          <w:lang w:val="uk-UA" w:eastAsia="ru-RU"/>
        </w:rPr>
        <w:t xml:space="preserve"> (ICES-003: Випуск 6, 2016); KC (KN 32: 2015, KN 35: 2015);</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5</w:t>
      </w:r>
      <w:r w:rsidR="00106950">
        <w:rPr>
          <w:rFonts w:ascii="Times New Roman" w:eastAsia="Arial Unicode MS" w:hAnsi="Times New Roman"/>
          <w:color w:val="000000"/>
          <w:sz w:val="24"/>
          <w:szCs w:val="24"/>
          <w:u w:color="538135"/>
          <w:bdr w:val="nil"/>
          <w:lang w:val="en-US" w:eastAsia="ru-RU"/>
        </w:rPr>
        <w:t>6</w:t>
      </w:r>
      <w:r w:rsidRPr="00100CE9">
        <w:rPr>
          <w:rFonts w:ascii="Times New Roman" w:eastAsia="Arial Unicode MS" w:hAnsi="Times New Roman"/>
          <w:color w:val="000000"/>
          <w:sz w:val="24"/>
          <w:szCs w:val="24"/>
          <w:u w:color="538135"/>
          <w:bdr w:val="nil"/>
          <w:lang w:val="uk-UA" w:eastAsia="ru-RU"/>
        </w:rPr>
        <w:t xml:space="preserve">) безпека (не гірше): UL (UL 60950-1); CB (IEC 60950-1: 2005 + </w:t>
      </w:r>
      <w:proofErr w:type="spellStart"/>
      <w:r w:rsidRPr="00100CE9">
        <w:rPr>
          <w:rFonts w:ascii="Times New Roman" w:eastAsia="Arial Unicode MS" w:hAnsi="Times New Roman"/>
          <w:color w:val="000000"/>
          <w:sz w:val="24"/>
          <w:szCs w:val="24"/>
          <w:u w:color="538135"/>
          <w:bdr w:val="nil"/>
          <w:lang w:val="uk-UA" w:eastAsia="ru-RU"/>
        </w:rPr>
        <w:t>Am</w:t>
      </w:r>
      <w:proofErr w:type="spellEnd"/>
      <w:r w:rsidRPr="00100CE9">
        <w:rPr>
          <w:rFonts w:ascii="Times New Roman" w:eastAsia="Arial Unicode MS" w:hAnsi="Times New Roman"/>
          <w:color w:val="000000"/>
          <w:sz w:val="24"/>
          <w:szCs w:val="24"/>
          <w:u w:color="538135"/>
          <w:bdr w:val="nil"/>
          <w:lang w:val="uk-UA" w:eastAsia="ru-RU"/>
        </w:rPr>
        <w:t xml:space="preserve"> 1: 2009 + </w:t>
      </w:r>
      <w:proofErr w:type="spellStart"/>
      <w:r w:rsidRPr="00100CE9">
        <w:rPr>
          <w:rFonts w:ascii="Times New Roman" w:eastAsia="Arial Unicode MS" w:hAnsi="Times New Roman"/>
          <w:color w:val="000000"/>
          <w:sz w:val="24"/>
          <w:szCs w:val="24"/>
          <w:u w:color="538135"/>
          <w:bdr w:val="nil"/>
          <w:lang w:val="uk-UA" w:eastAsia="ru-RU"/>
        </w:rPr>
        <w:t>Am</w:t>
      </w:r>
      <w:proofErr w:type="spellEnd"/>
      <w:r w:rsidRPr="00100CE9">
        <w:rPr>
          <w:rFonts w:ascii="Times New Roman" w:eastAsia="Arial Unicode MS" w:hAnsi="Times New Roman"/>
          <w:color w:val="000000"/>
          <w:sz w:val="24"/>
          <w:szCs w:val="24"/>
          <w:u w:color="538135"/>
          <w:bdr w:val="nil"/>
          <w:lang w:val="uk-UA" w:eastAsia="ru-RU"/>
        </w:rPr>
        <w:t xml:space="preserve"> 2: 2013, IEC 62368-1: 2014); CE-LVD (EN 60950-1: 2005 + </w:t>
      </w:r>
      <w:proofErr w:type="spellStart"/>
      <w:r w:rsidRPr="00100CE9">
        <w:rPr>
          <w:rFonts w:ascii="Times New Roman" w:eastAsia="Arial Unicode MS" w:hAnsi="Times New Roman"/>
          <w:color w:val="000000"/>
          <w:sz w:val="24"/>
          <w:szCs w:val="24"/>
          <w:u w:color="538135"/>
          <w:bdr w:val="nil"/>
          <w:lang w:val="uk-UA" w:eastAsia="ru-RU"/>
        </w:rPr>
        <w:t>Am</w:t>
      </w:r>
      <w:proofErr w:type="spellEnd"/>
      <w:r w:rsidRPr="00100CE9">
        <w:rPr>
          <w:rFonts w:ascii="Times New Roman" w:eastAsia="Arial Unicode MS" w:hAnsi="Times New Roman"/>
          <w:color w:val="000000"/>
          <w:sz w:val="24"/>
          <w:szCs w:val="24"/>
          <w:u w:color="538135"/>
          <w:bdr w:val="nil"/>
          <w:lang w:val="uk-UA" w:eastAsia="ru-RU"/>
        </w:rPr>
        <w:t xml:space="preserve"> 1: 2009 + </w:t>
      </w:r>
      <w:proofErr w:type="spellStart"/>
      <w:r w:rsidRPr="00100CE9">
        <w:rPr>
          <w:rFonts w:ascii="Times New Roman" w:eastAsia="Arial Unicode MS" w:hAnsi="Times New Roman"/>
          <w:color w:val="000000"/>
          <w:sz w:val="24"/>
          <w:szCs w:val="24"/>
          <w:u w:color="538135"/>
          <w:bdr w:val="nil"/>
          <w:lang w:val="uk-UA" w:eastAsia="ru-RU"/>
        </w:rPr>
        <w:t>Am</w:t>
      </w:r>
      <w:proofErr w:type="spellEnd"/>
      <w:r w:rsidRPr="00100CE9">
        <w:rPr>
          <w:rFonts w:ascii="Times New Roman" w:eastAsia="Arial Unicode MS" w:hAnsi="Times New Roman"/>
          <w:color w:val="000000"/>
          <w:sz w:val="24"/>
          <w:szCs w:val="24"/>
          <w:u w:color="538135"/>
          <w:bdr w:val="nil"/>
          <w:lang w:val="uk-UA" w:eastAsia="ru-RU"/>
        </w:rPr>
        <w:t xml:space="preserve"> 2: 2013, IEC 62368-1: 2014); LOA (IEC/EN 60950-1);</w:t>
      </w:r>
    </w:p>
    <w:p w:rsidR="00100CE9" w:rsidRP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0CE9">
        <w:rPr>
          <w:rFonts w:ascii="Times New Roman" w:eastAsia="Arial Unicode MS" w:hAnsi="Times New Roman"/>
          <w:color w:val="000000"/>
          <w:sz w:val="24"/>
          <w:szCs w:val="24"/>
          <w:u w:color="538135"/>
          <w:bdr w:val="nil"/>
          <w:lang w:val="uk-UA" w:eastAsia="ru-RU"/>
        </w:rPr>
        <w:t>5</w:t>
      </w:r>
      <w:r w:rsidR="00106950" w:rsidRPr="00106950">
        <w:rPr>
          <w:rFonts w:ascii="Times New Roman" w:eastAsia="Arial Unicode MS" w:hAnsi="Times New Roman"/>
          <w:color w:val="000000"/>
          <w:sz w:val="24"/>
          <w:szCs w:val="24"/>
          <w:u w:color="538135"/>
          <w:bdr w:val="nil"/>
          <w:lang w:val="uk-UA" w:eastAsia="ru-RU"/>
        </w:rPr>
        <w:t>7</w:t>
      </w:r>
      <w:r w:rsidRPr="00100CE9">
        <w:rPr>
          <w:rFonts w:ascii="Times New Roman" w:eastAsia="Arial Unicode MS" w:hAnsi="Times New Roman"/>
          <w:color w:val="000000"/>
          <w:sz w:val="24"/>
          <w:szCs w:val="24"/>
          <w:u w:color="538135"/>
          <w:bdr w:val="nil"/>
          <w:lang w:val="uk-UA" w:eastAsia="ru-RU"/>
        </w:rPr>
        <w:t xml:space="preserve">) навколишнє середовище (не гірше): CE-RoHS (2011/65/EU); WEEE (2012/19/ЄС); </w:t>
      </w:r>
      <w:proofErr w:type="spellStart"/>
      <w:r w:rsidRPr="00100CE9">
        <w:rPr>
          <w:rFonts w:ascii="Times New Roman" w:eastAsia="Arial Unicode MS" w:hAnsi="Times New Roman"/>
          <w:color w:val="000000"/>
          <w:sz w:val="24"/>
          <w:szCs w:val="24"/>
          <w:u w:color="538135"/>
          <w:bdr w:val="nil"/>
          <w:lang w:val="uk-UA" w:eastAsia="ru-RU"/>
        </w:rPr>
        <w:t>Reach</w:t>
      </w:r>
      <w:proofErr w:type="spellEnd"/>
      <w:r w:rsidRPr="00100CE9">
        <w:rPr>
          <w:rFonts w:ascii="Times New Roman" w:eastAsia="Arial Unicode MS" w:hAnsi="Times New Roman"/>
          <w:color w:val="000000"/>
          <w:sz w:val="24"/>
          <w:szCs w:val="24"/>
          <w:u w:color="538135"/>
          <w:bdr w:val="nil"/>
          <w:lang w:val="uk-UA" w:eastAsia="ru-RU"/>
        </w:rPr>
        <w:t xml:space="preserve"> (</w:t>
      </w:r>
      <w:proofErr w:type="spellStart"/>
      <w:r w:rsidRPr="00100CE9">
        <w:rPr>
          <w:rFonts w:ascii="Times New Roman" w:eastAsia="Arial Unicode MS" w:hAnsi="Times New Roman"/>
          <w:color w:val="000000"/>
          <w:sz w:val="24"/>
          <w:szCs w:val="24"/>
          <w:u w:color="538135"/>
          <w:bdr w:val="nil"/>
          <w:lang w:val="uk-UA" w:eastAsia="ru-RU"/>
        </w:rPr>
        <w:t>Regulation</w:t>
      </w:r>
      <w:proofErr w:type="spellEnd"/>
      <w:r w:rsidRPr="00100CE9">
        <w:rPr>
          <w:rFonts w:ascii="Times New Roman" w:eastAsia="Arial Unicode MS" w:hAnsi="Times New Roman"/>
          <w:color w:val="000000"/>
          <w:sz w:val="24"/>
          <w:szCs w:val="24"/>
          <w:u w:color="538135"/>
          <w:bdr w:val="nil"/>
          <w:lang w:val="uk-UA" w:eastAsia="ru-RU"/>
        </w:rPr>
        <w:t xml:space="preserve"> (ЄС) № 1907/2006);</w:t>
      </w:r>
    </w:p>
    <w:p w:rsidR="00100CE9" w:rsidRDefault="00106950"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6950">
        <w:rPr>
          <w:rFonts w:ascii="Times New Roman" w:eastAsia="Arial Unicode MS" w:hAnsi="Times New Roman"/>
          <w:color w:val="000000"/>
          <w:sz w:val="24"/>
          <w:szCs w:val="24"/>
          <w:u w:color="538135"/>
          <w:bdr w:val="nil"/>
          <w:lang w:eastAsia="ru-RU"/>
        </w:rPr>
        <w:t>58</w:t>
      </w:r>
      <w:r w:rsidR="00100CE9" w:rsidRPr="00100CE9">
        <w:rPr>
          <w:rFonts w:ascii="Times New Roman" w:eastAsia="Arial Unicode MS" w:hAnsi="Times New Roman"/>
          <w:color w:val="000000"/>
          <w:sz w:val="24"/>
          <w:szCs w:val="24"/>
          <w:u w:color="538135"/>
          <w:bdr w:val="nil"/>
          <w:lang w:val="uk-UA" w:eastAsia="ru-RU"/>
        </w:rPr>
        <w:t>) захист (не гірше): IP67 (IEC 60529-2013).</w:t>
      </w:r>
    </w:p>
    <w:p w:rsid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100CE9" w:rsidRPr="00B51660" w:rsidRDefault="00246354"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100CE9" w:rsidRPr="00D24F57">
        <w:rPr>
          <w:rFonts w:ascii="Times New Roman" w:eastAsia="Arial Unicode MS" w:hAnsi="Times New Roman"/>
          <w:color w:val="000000"/>
          <w:sz w:val="24"/>
          <w:szCs w:val="24"/>
          <w:u w:color="538135"/>
          <w:bdr w:val="nil"/>
          <w:lang w:val="uk-UA" w:eastAsia="ru-RU"/>
        </w:rPr>
        <w:t>.</w:t>
      </w:r>
      <w:r w:rsidR="00100CE9">
        <w:rPr>
          <w:rFonts w:ascii="Times New Roman" w:eastAsia="Arial Unicode MS" w:hAnsi="Times New Roman"/>
          <w:color w:val="000000"/>
          <w:sz w:val="24"/>
          <w:szCs w:val="24"/>
          <w:u w:color="538135"/>
          <w:bdr w:val="nil"/>
          <w:lang w:val="uk-UA" w:eastAsia="ru-RU"/>
        </w:rPr>
        <w:t>2</w:t>
      </w:r>
      <w:r w:rsidR="00100CE9" w:rsidRPr="00D24F57">
        <w:rPr>
          <w:rFonts w:ascii="Times New Roman" w:eastAsia="Arial Unicode MS" w:hAnsi="Times New Roman"/>
          <w:color w:val="000000"/>
          <w:sz w:val="24"/>
          <w:szCs w:val="24"/>
          <w:u w:color="538135"/>
          <w:bdr w:val="nil"/>
          <w:lang w:val="uk-UA" w:eastAsia="ru-RU"/>
        </w:rPr>
        <w:t>.</w:t>
      </w:r>
      <w:r w:rsidR="00100CE9">
        <w:rPr>
          <w:rFonts w:ascii="Times New Roman" w:eastAsia="Arial Unicode MS" w:hAnsi="Times New Roman"/>
          <w:color w:val="000000"/>
          <w:sz w:val="24"/>
          <w:szCs w:val="24"/>
          <w:u w:color="538135"/>
          <w:bdr w:val="nil"/>
          <w:lang w:val="uk-UA" w:eastAsia="ru-RU"/>
        </w:rPr>
        <w:t>2</w:t>
      </w:r>
      <w:r w:rsidR="00100CE9" w:rsidRPr="00D24F57">
        <w:rPr>
          <w:rFonts w:ascii="Times New Roman" w:eastAsia="Arial Unicode MS" w:hAnsi="Times New Roman"/>
          <w:color w:val="000000"/>
          <w:sz w:val="24"/>
          <w:szCs w:val="24"/>
          <w:u w:color="538135"/>
          <w:bdr w:val="nil"/>
          <w:lang w:val="uk-UA" w:eastAsia="ru-RU"/>
        </w:rPr>
        <w:t xml:space="preserve">. </w:t>
      </w:r>
      <w:r w:rsidR="004E458B" w:rsidRPr="004E458B">
        <w:rPr>
          <w:rFonts w:ascii="Times New Roman" w:eastAsia="Arial Unicode MS" w:hAnsi="Times New Roman"/>
          <w:color w:val="000000"/>
          <w:sz w:val="24"/>
          <w:szCs w:val="24"/>
          <w:u w:color="538135"/>
          <w:bdr w:val="nil"/>
          <w:lang w:val="uk-UA" w:eastAsia="ru-RU"/>
        </w:rPr>
        <w:t>Оглядова камера з аналітичними функціями</w:t>
      </w:r>
      <w:r w:rsidR="00100CE9" w:rsidRPr="00D24F57">
        <w:rPr>
          <w:rFonts w:ascii="Times New Roman" w:eastAsia="Arial Unicode MS" w:hAnsi="Times New Roman"/>
          <w:color w:val="000000"/>
          <w:sz w:val="24"/>
          <w:szCs w:val="24"/>
          <w:u w:color="538135"/>
          <w:bdr w:val="nil"/>
          <w:lang w:val="uk-UA" w:eastAsia="ru-RU"/>
        </w:rPr>
        <w:t xml:space="preserve"> – </w:t>
      </w:r>
      <w:r w:rsidR="004E458B">
        <w:rPr>
          <w:rFonts w:ascii="Times New Roman" w:eastAsia="Arial Unicode MS" w:hAnsi="Times New Roman"/>
          <w:color w:val="000000"/>
          <w:sz w:val="24"/>
          <w:szCs w:val="24"/>
          <w:u w:color="538135"/>
          <w:bdr w:val="nil"/>
          <w:lang w:val="uk-UA" w:eastAsia="ru-RU"/>
        </w:rPr>
        <w:t>4</w:t>
      </w:r>
      <w:r w:rsidR="00100CE9" w:rsidRPr="00D24F57">
        <w:rPr>
          <w:rFonts w:ascii="Times New Roman" w:eastAsia="Arial Unicode MS" w:hAnsi="Times New Roman"/>
          <w:color w:val="000000"/>
          <w:sz w:val="24"/>
          <w:szCs w:val="24"/>
          <w:u w:color="538135"/>
          <w:bdr w:val="nil"/>
          <w:lang w:val="uk-UA" w:eastAsia="ru-RU"/>
        </w:rPr>
        <w:t xml:space="preserve"> шт., </w:t>
      </w:r>
      <w:r w:rsidR="00100CE9"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100CE9">
        <w:rPr>
          <w:rFonts w:ascii="Times New Roman" w:eastAsia="Arial Unicode MS" w:hAnsi="Times New Roman"/>
          <w:color w:val="000000"/>
          <w:sz w:val="24"/>
          <w:szCs w:val="24"/>
          <w:u w:color="538135"/>
          <w:bdr w:val="nil"/>
          <w:lang w:val="uk-UA" w:eastAsia="ru-RU"/>
        </w:rPr>
        <w:t xml:space="preserve"> (не гірше)</w:t>
      </w:r>
      <w:r w:rsidR="00100CE9" w:rsidRPr="00B51660">
        <w:rPr>
          <w:rFonts w:ascii="Times New Roman" w:eastAsia="Arial Unicode MS" w:hAnsi="Times New Roman"/>
          <w:color w:val="000000"/>
          <w:sz w:val="24"/>
          <w:szCs w:val="24"/>
          <w:u w:color="538135"/>
          <w:bdr w:val="nil"/>
          <w:lang w:val="uk-UA" w:eastAsia="ru-RU"/>
        </w:rPr>
        <w:t>:</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 xml:space="preserve">1) об’єктив не гірший за 1 / 3" </w:t>
      </w:r>
      <w:proofErr w:type="spellStart"/>
      <w:r w:rsidRPr="00482B8A">
        <w:rPr>
          <w:rFonts w:ascii="Times New Roman" w:eastAsia="Arial Unicode MS" w:hAnsi="Times New Roman"/>
          <w:color w:val="000000"/>
          <w:sz w:val="24"/>
          <w:szCs w:val="24"/>
          <w:u w:color="538135"/>
          <w:bdr w:val="nil"/>
          <w:lang w:val="uk-UA" w:eastAsia="ru-RU"/>
        </w:rPr>
        <w:t>ProgressiveScan</w:t>
      </w:r>
      <w:proofErr w:type="spellEnd"/>
      <w:r w:rsidRPr="00482B8A">
        <w:rPr>
          <w:rFonts w:ascii="Times New Roman" w:eastAsia="Arial Unicode MS" w:hAnsi="Times New Roman"/>
          <w:color w:val="000000"/>
          <w:sz w:val="24"/>
          <w:szCs w:val="24"/>
          <w:u w:color="538135"/>
          <w:bdr w:val="nil"/>
          <w:lang w:val="uk-UA" w:eastAsia="ru-RU"/>
        </w:rPr>
        <w:t xml:space="preserve"> CMOS;</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2) максимальний дозвіл: не гірший за 2688 × 1520;</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3) мінімальна чутливість: не гірша за Колір: 0,005 люкс @ (F1,6, AGC УВІМК.), 0 люкс з ІЧ;</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4) витримка (не гірше): від 1/3 с до 1/100 000 с;</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5) наявність повільного затвору;</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6) WDR (не гірше): 120 дБ;</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 xml:space="preserve">7) день/ніч (не гірше): ICR </w:t>
      </w:r>
      <w:proofErr w:type="spellStart"/>
      <w:r w:rsidRPr="00482B8A">
        <w:rPr>
          <w:rFonts w:ascii="Times New Roman" w:eastAsia="Arial Unicode MS" w:hAnsi="Times New Roman"/>
          <w:color w:val="000000"/>
          <w:sz w:val="24"/>
          <w:szCs w:val="24"/>
          <w:u w:color="538135"/>
          <w:bdr w:val="nil"/>
          <w:lang w:val="uk-UA" w:eastAsia="ru-RU"/>
        </w:rPr>
        <w:t>Cut</w:t>
      </w:r>
      <w:proofErr w:type="spellEnd"/>
      <w:r w:rsidRPr="00482B8A">
        <w:rPr>
          <w:rFonts w:ascii="Times New Roman" w:eastAsia="Arial Unicode MS" w:hAnsi="Times New Roman"/>
          <w:color w:val="000000"/>
          <w:sz w:val="24"/>
          <w:szCs w:val="24"/>
          <w:u w:color="538135"/>
          <w:bdr w:val="nil"/>
          <w:lang w:val="uk-UA" w:eastAsia="ru-RU"/>
        </w:rPr>
        <w:t>;</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8) регулювання кута нахилу (не гірше): панорамування: від 0° до 360°, нахил: від 0° до 90°, поворот: від 0° до 360°;</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 xml:space="preserve">9) фокусна відстань </w:t>
      </w:r>
      <w:r w:rsidRPr="00482B8A">
        <w:rPr>
          <w:rFonts w:ascii="Times New Roman" w:eastAsia="Arial Unicode MS" w:hAnsi="Times New Roman" w:hint="eastAsia"/>
          <w:color w:val="000000"/>
          <w:sz w:val="24"/>
          <w:szCs w:val="24"/>
          <w:u w:color="538135"/>
          <w:bdr w:val="nil"/>
          <w:lang w:val="uk-UA" w:eastAsia="ru-RU"/>
        </w:rPr>
        <w:t>&amp;</w:t>
      </w:r>
      <w:bookmarkStart w:id="22" w:name="_Hlk109823864"/>
      <w:r w:rsidRPr="00482B8A">
        <w:rPr>
          <w:rFonts w:ascii="Times New Roman" w:eastAsia="Arial Unicode MS" w:hAnsi="Times New Roman" w:hint="eastAsia"/>
          <w:color w:val="000000"/>
          <w:sz w:val="24"/>
          <w:szCs w:val="24"/>
          <w:u w:color="538135"/>
          <w:bdr w:val="nil"/>
          <w:lang w:eastAsia="ru-RU"/>
        </w:rPr>
        <w:t>FOV</w:t>
      </w:r>
      <w:bookmarkEnd w:id="22"/>
      <w:r w:rsidRPr="00482B8A">
        <w:rPr>
          <w:rFonts w:ascii="Times New Roman" w:eastAsia="Arial Unicode MS" w:hAnsi="Times New Roman"/>
          <w:color w:val="000000"/>
          <w:sz w:val="24"/>
          <w:szCs w:val="24"/>
          <w:u w:color="538135"/>
          <w:bdr w:val="nil"/>
          <w:lang w:val="uk-UA" w:eastAsia="ru-RU"/>
        </w:rPr>
        <w:t xml:space="preserve"> (не гірше): 2,8 мм, горизонтальний </w:t>
      </w:r>
      <w:r w:rsidRPr="00482B8A">
        <w:rPr>
          <w:rFonts w:ascii="Times New Roman" w:eastAsia="Arial Unicode MS" w:hAnsi="Times New Roman" w:hint="eastAsia"/>
          <w:color w:val="000000"/>
          <w:sz w:val="24"/>
          <w:szCs w:val="24"/>
          <w:u w:color="538135"/>
          <w:bdr w:val="nil"/>
          <w:lang w:eastAsia="ru-RU"/>
        </w:rPr>
        <w:t>FOV</w:t>
      </w:r>
      <w:r w:rsidRPr="00482B8A">
        <w:rPr>
          <w:rFonts w:ascii="Times New Roman" w:eastAsia="Arial Unicode MS" w:hAnsi="Times New Roman"/>
          <w:color w:val="000000"/>
          <w:sz w:val="24"/>
          <w:szCs w:val="24"/>
          <w:u w:color="538135"/>
          <w:bdr w:val="nil"/>
          <w:lang w:val="uk-UA" w:eastAsia="ru-RU"/>
        </w:rPr>
        <w:t xml:space="preserve">: 103°, вертикальний </w:t>
      </w:r>
      <w:r w:rsidRPr="00482B8A">
        <w:rPr>
          <w:rFonts w:ascii="Times New Roman" w:eastAsia="Arial Unicode MS" w:hAnsi="Times New Roman" w:hint="eastAsia"/>
          <w:color w:val="000000"/>
          <w:sz w:val="24"/>
          <w:szCs w:val="24"/>
          <w:u w:color="538135"/>
          <w:bdr w:val="nil"/>
          <w:lang w:eastAsia="ru-RU"/>
        </w:rPr>
        <w:t>FOV</w:t>
      </w:r>
      <w:r w:rsidRPr="00482B8A">
        <w:rPr>
          <w:rFonts w:ascii="Times New Roman" w:eastAsia="Arial Unicode MS" w:hAnsi="Times New Roman"/>
          <w:color w:val="000000"/>
          <w:sz w:val="24"/>
          <w:szCs w:val="24"/>
          <w:u w:color="538135"/>
          <w:bdr w:val="nil"/>
          <w:lang w:eastAsia="ru-RU"/>
        </w:rPr>
        <w:t>:</w:t>
      </w:r>
      <w:r w:rsidRPr="00482B8A">
        <w:rPr>
          <w:rFonts w:ascii="Times New Roman" w:eastAsia="Arial Unicode MS" w:hAnsi="Times New Roman"/>
          <w:color w:val="000000"/>
          <w:sz w:val="24"/>
          <w:szCs w:val="24"/>
          <w:u w:color="538135"/>
          <w:bdr w:val="nil"/>
          <w:lang w:val="uk-UA" w:eastAsia="ru-RU"/>
        </w:rPr>
        <w:t xml:space="preserve"> 55°, діагональний </w:t>
      </w:r>
      <w:r w:rsidRPr="00482B8A">
        <w:rPr>
          <w:rFonts w:ascii="Times New Roman" w:eastAsia="Arial Unicode MS" w:hAnsi="Times New Roman" w:hint="eastAsia"/>
          <w:color w:val="000000"/>
          <w:sz w:val="24"/>
          <w:szCs w:val="24"/>
          <w:u w:color="538135"/>
          <w:bdr w:val="nil"/>
          <w:lang w:eastAsia="ru-RU"/>
        </w:rPr>
        <w:t>FOV</w:t>
      </w:r>
      <w:r w:rsidRPr="00482B8A">
        <w:rPr>
          <w:rFonts w:ascii="Times New Roman" w:eastAsia="Arial Unicode MS" w:hAnsi="Times New Roman"/>
          <w:color w:val="000000"/>
          <w:sz w:val="24"/>
          <w:szCs w:val="24"/>
          <w:u w:color="538135"/>
          <w:bdr w:val="nil"/>
          <w:lang w:eastAsia="ru-RU"/>
        </w:rPr>
        <w:t>:</w:t>
      </w:r>
      <w:r w:rsidRPr="00482B8A">
        <w:rPr>
          <w:rFonts w:ascii="Times New Roman" w:eastAsia="Arial Unicode MS" w:hAnsi="Times New Roman"/>
          <w:color w:val="000000"/>
          <w:sz w:val="24"/>
          <w:szCs w:val="24"/>
          <w:u w:color="538135"/>
          <w:bdr w:val="nil"/>
          <w:lang w:val="uk-UA" w:eastAsia="ru-RU"/>
        </w:rPr>
        <w:t xml:space="preserve"> 122°;</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 xml:space="preserve">10) діафрагма </w:t>
      </w:r>
      <w:bookmarkStart w:id="23" w:name="_Hlk109823979"/>
      <w:r w:rsidRPr="00482B8A">
        <w:rPr>
          <w:rFonts w:ascii="Times New Roman" w:eastAsia="Arial Unicode MS" w:hAnsi="Times New Roman"/>
          <w:color w:val="000000"/>
          <w:sz w:val="24"/>
          <w:szCs w:val="24"/>
          <w:u w:color="538135"/>
          <w:bdr w:val="nil"/>
          <w:lang w:val="uk-UA" w:eastAsia="ru-RU"/>
        </w:rPr>
        <w:t xml:space="preserve">(не гірше): </w:t>
      </w:r>
      <w:bookmarkEnd w:id="23"/>
      <w:r w:rsidRPr="00482B8A">
        <w:rPr>
          <w:rFonts w:ascii="Times New Roman" w:eastAsia="Arial Unicode MS" w:hAnsi="Times New Roman"/>
          <w:color w:val="000000"/>
          <w:sz w:val="24"/>
          <w:szCs w:val="24"/>
          <w:u w:color="538135"/>
          <w:bdr w:val="nil"/>
          <w:lang w:val="uk-UA" w:eastAsia="ru-RU"/>
        </w:rPr>
        <w:t>F1.6;</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11) кріплення об’єктива: M12;</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 xml:space="preserve">12) </w:t>
      </w:r>
      <w:r w:rsidRPr="00482B8A">
        <w:rPr>
          <w:rFonts w:ascii="Times New Roman" w:eastAsia="Arial Unicode MS" w:hAnsi="Times New Roman"/>
          <w:color w:val="000000"/>
          <w:sz w:val="24"/>
          <w:szCs w:val="24"/>
          <w:u w:color="538135"/>
          <w:bdr w:val="nil"/>
          <w:lang w:eastAsia="ru-RU"/>
        </w:rPr>
        <w:t>DORI</w:t>
      </w:r>
      <w:bookmarkStart w:id="24" w:name="_Hlk109824053"/>
      <w:r w:rsidRPr="00482B8A">
        <w:rPr>
          <w:rFonts w:ascii="Times New Roman" w:eastAsia="Arial Unicode MS" w:hAnsi="Times New Roman"/>
          <w:color w:val="000000"/>
          <w:sz w:val="24"/>
          <w:szCs w:val="24"/>
          <w:u w:color="538135"/>
          <w:bdr w:val="nil"/>
          <w:lang w:val="uk-UA" w:eastAsia="ru-RU"/>
        </w:rPr>
        <w:t xml:space="preserve">(не гірше): </w:t>
      </w:r>
      <w:bookmarkEnd w:id="24"/>
      <w:r w:rsidRPr="00482B8A">
        <w:rPr>
          <w:rFonts w:ascii="Times New Roman" w:eastAsia="Arial Unicode MS" w:hAnsi="Times New Roman"/>
          <w:color w:val="000000"/>
          <w:sz w:val="24"/>
          <w:szCs w:val="24"/>
          <w:u w:color="538135"/>
          <w:bdr w:val="nil"/>
          <w:lang w:val="uk-UA" w:eastAsia="ru-RU"/>
        </w:rPr>
        <w:t>D: 67 м, O: 26 м, R: 13 м, I: 6 м;</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13) радіус дії ІЧ (не гірше): до 40 м;</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14) довжина хвилі (не гірше): 850 нм;</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lastRenderedPageBreak/>
        <w:t xml:space="preserve">15) відео (не гірше): основний потік: 50 Гц: 25 кадрів/с (2688 × 1520, 1920 × 1080, 1280 × 720); 60 Гц: 30 кадрів/с (2688 × 1520, 1920 × 1080, 1280 × 720); </w:t>
      </w:r>
      <w:proofErr w:type="spellStart"/>
      <w:r w:rsidRPr="00482B8A">
        <w:rPr>
          <w:rFonts w:ascii="Times New Roman" w:eastAsia="Arial Unicode MS" w:hAnsi="Times New Roman"/>
          <w:color w:val="000000"/>
          <w:sz w:val="24"/>
          <w:szCs w:val="24"/>
          <w:u w:color="538135"/>
          <w:bdr w:val="nil"/>
          <w:lang w:val="uk-UA" w:eastAsia="ru-RU"/>
        </w:rPr>
        <w:t>підпотік</w:t>
      </w:r>
      <w:proofErr w:type="spellEnd"/>
      <w:r w:rsidRPr="00482B8A">
        <w:rPr>
          <w:rFonts w:ascii="Times New Roman" w:eastAsia="Arial Unicode MS" w:hAnsi="Times New Roman"/>
          <w:color w:val="000000"/>
          <w:sz w:val="24"/>
          <w:szCs w:val="24"/>
          <w:u w:color="538135"/>
          <w:bdr w:val="nil"/>
          <w:lang w:val="uk-UA" w:eastAsia="ru-RU"/>
        </w:rPr>
        <w:t>: 50 Гц: 25 кадрів/с (640 × 480, 640 × 360); 60 Гц: 30 кадрів/с (640 × 480, 640 × 360); третій потік: 50 Гц: 25 кадрів/с (1280 × 720, 640 × 480, 640 × 360); 60 Гц: 30 кадрів/с (1280 × 720, 640 × 480, 640 × 360);</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 xml:space="preserve">16) стиснення відео (не гірше): основний потік: H.265/H.264; </w:t>
      </w:r>
      <w:proofErr w:type="spellStart"/>
      <w:r w:rsidRPr="00482B8A">
        <w:rPr>
          <w:rFonts w:ascii="Times New Roman" w:eastAsia="Arial Unicode MS" w:hAnsi="Times New Roman"/>
          <w:color w:val="000000"/>
          <w:sz w:val="24"/>
          <w:szCs w:val="24"/>
          <w:u w:color="538135"/>
          <w:bdr w:val="nil"/>
          <w:lang w:val="uk-UA" w:eastAsia="ru-RU"/>
        </w:rPr>
        <w:t>підпотік</w:t>
      </w:r>
      <w:proofErr w:type="spellEnd"/>
      <w:r w:rsidRPr="00482B8A">
        <w:rPr>
          <w:rFonts w:ascii="Times New Roman" w:eastAsia="Arial Unicode MS" w:hAnsi="Times New Roman"/>
          <w:color w:val="000000"/>
          <w:sz w:val="24"/>
          <w:szCs w:val="24"/>
          <w:u w:color="538135"/>
          <w:bdr w:val="nil"/>
          <w:lang w:val="uk-UA" w:eastAsia="ru-RU"/>
        </w:rPr>
        <w:t>: H.265/H.264/MJPEG; третій потік: H.265/H.264;</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 xml:space="preserve">17) швидкість потоку відео (не гірше): від 32 </w:t>
      </w:r>
      <w:proofErr w:type="spellStart"/>
      <w:r w:rsidRPr="00482B8A">
        <w:rPr>
          <w:rFonts w:ascii="Times New Roman" w:eastAsia="Arial Unicode MS" w:hAnsi="Times New Roman"/>
          <w:color w:val="000000"/>
          <w:sz w:val="24"/>
          <w:szCs w:val="24"/>
          <w:u w:color="538135"/>
          <w:bdr w:val="nil"/>
          <w:lang w:val="uk-UA" w:eastAsia="ru-RU"/>
        </w:rPr>
        <w:t>Кбіт</w:t>
      </w:r>
      <w:proofErr w:type="spellEnd"/>
      <w:r w:rsidRPr="00482B8A">
        <w:rPr>
          <w:rFonts w:ascii="Times New Roman" w:eastAsia="Arial Unicode MS" w:hAnsi="Times New Roman"/>
          <w:color w:val="000000"/>
          <w:sz w:val="24"/>
          <w:szCs w:val="24"/>
          <w:u w:color="538135"/>
          <w:bdr w:val="nil"/>
          <w:lang w:val="uk-UA" w:eastAsia="ru-RU"/>
        </w:rPr>
        <w:t xml:space="preserve">/с до 8 </w:t>
      </w:r>
      <w:proofErr w:type="spellStart"/>
      <w:r w:rsidRPr="00482B8A">
        <w:rPr>
          <w:rFonts w:ascii="Times New Roman" w:eastAsia="Arial Unicode MS" w:hAnsi="Times New Roman"/>
          <w:color w:val="000000"/>
          <w:sz w:val="24"/>
          <w:szCs w:val="24"/>
          <w:u w:color="538135"/>
          <w:bdr w:val="nil"/>
          <w:lang w:val="uk-UA" w:eastAsia="ru-RU"/>
        </w:rPr>
        <w:t>Мбіт</w:t>
      </w:r>
      <w:proofErr w:type="spellEnd"/>
      <w:r w:rsidRPr="00482B8A">
        <w:rPr>
          <w:rFonts w:ascii="Times New Roman" w:eastAsia="Arial Unicode MS" w:hAnsi="Times New Roman"/>
          <w:color w:val="000000"/>
          <w:sz w:val="24"/>
          <w:szCs w:val="24"/>
          <w:u w:color="538135"/>
          <w:bdr w:val="nil"/>
          <w:lang w:val="uk-UA" w:eastAsia="ru-RU"/>
        </w:rPr>
        <w:t>/с;</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18) тип H.264 (не гірше): Базовий профіль/Основний профіль/Високий профіль;</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 xml:space="preserve">19) H.265 тип: Основний профіль; </w:t>
      </w:r>
    </w:p>
    <w:p w:rsidR="00482B8A" w:rsidRPr="00482B8A" w:rsidRDefault="00106950"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6950">
        <w:rPr>
          <w:rFonts w:ascii="Times New Roman" w:eastAsia="Arial Unicode MS" w:hAnsi="Times New Roman"/>
          <w:color w:val="000000"/>
          <w:sz w:val="24"/>
          <w:szCs w:val="24"/>
          <w:u w:color="538135"/>
          <w:bdr w:val="nil"/>
          <w:lang w:eastAsia="ru-RU"/>
        </w:rPr>
        <w:t>20</w:t>
      </w:r>
      <w:r w:rsidR="00482B8A" w:rsidRPr="00482B8A">
        <w:rPr>
          <w:rFonts w:ascii="Times New Roman" w:eastAsia="Arial Unicode MS" w:hAnsi="Times New Roman"/>
          <w:color w:val="000000"/>
          <w:sz w:val="24"/>
          <w:szCs w:val="24"/>
          <w:u w:color="538135"/>
          <w:bdr w:val="nil"/>
          <w:lang w:val="uk-UA" w:eastAsia="ru-RU"/>
        </w:rPr>
        <w:t>) контроль бітрейту (не гірше): CBR/VBR;</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2</w:t>
      </w:r>
      <w:r w:rsidR="00106950" w:rsidRPr="00106950">
        <w:rPr>
          <w:rFonts w:ascii="Times New Roman" w:eastAsia="Arial Unicode MS" w:hAnsi="Times New Roman"/>
          <w:color w:val="000000"/>
          <w:sz w:val="24"/>
          <w:szCs w:val="24"/>
          <w:u w:color="538135"/>
          <w:bdr w:val="nil"/>
          <w:lang w:eastAsia="ru-RU"/>
        </w:rPr>
        <w:t>1</w:t>
      </w:r>
      <w:r w:rsidRPr="00482B8A">
        <w:rPr>
          <w:rFonts w:ascii="Times New Roman" w:eastAsia="Arial Unicode MS" w:hAnsi="Times New Roman"/>
          <w:color w:val="000000"/>
          <w:sz w:val="24"/>
          <w:szCs w:val="24"/>
          <w:u w:color="538135"/>
          <w:bdr w:val="nil"/>
          <w:lang w:val="uk-UA" w:eastAsia="ru-RU"/>
        </w:rPr>
        <w:t>) підтримка масштабованого кодування відео (SVC);</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2</w:t>
      </w:r>
      <w:r w:rsidR="00106950" w:rsidRPr="00106950">
        <w:rPr>
          <w:rFonts w:ascii="Times New Roman" w:eastAsia="Arial Unicode MS" w:hAnsi="Times New Roman"/>
          <w:color w:val="000000"/>
          <w:sz w:val="24"/>
          <w:szCs w:val="24"/>
          <w:u w:color="538135"/>
          <w:bdr w:val="nil"/>
          <w:lang w:eastAsia="ru-RU"/>
        </w:rPr>
        <w:t>2</w:t>
      </w:r>
      <w:r w:rsidRPr="00482B8A">
        <w:rPr>
          <w:rFonts w:ascii="Times New Roman" w:eastAsia="Arial Unicode MS" w:hAnsi="Times New Roman"/>
          <w:color w:val="000000"/>
          <w:sz w:val="24"/>
          <w:szCs w:val="24"/>
          <w:u w:color="538135"/>
          <w:bdr w:val="nil"/>
          <w:lang w:val="uk-UA" w:eastAsia="ru-RU"/>
        </w:rPr>
        <w:t>) область інтересу (ROI) (не гірше): 1 фіксована область для основного та додаткового потоку;</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2</w:t>
      </w:r>
      <w:r w:rsidR="00106950" w:rsidRPr="00106950">
        <w:rPr>
          <w:rFonts w:ascii="Times New Roman" w:eastAsia="Arial Unicode MS" w:hAnsi="Times New Roman"/>
          <w:color w:val="000000"/>
          <w:sz w:val="24"/>
          <w:szCs w:val="24"/>
          <w:u w:color="538135"/>
          <w:bdr w:val="nil"/>
          <w:lang w:val="uk-UA" w:eastAsia="ru-RU"/>
        </w:rPr>
        <w:t>3</w:t>
      </w:r>
      <w:r w:rsidRPr="00482B8A">
        <w:rPr>
          <w:rFonts w:ascii="Times New Roman" w:eastAsia="Arial Unicode MS" w:hAnsi="Times New Roman"/>
          <w:color w:val="000000"/>
          <w:sz w:val="24"/>
          <w:szCs w:val="24"/>
          <w:u w:color="538135"/>
          <w:bdr w:val="nil"/>
          <w:lang w:val="uk-UA" w:eastAsia="ru-RU"/>
        </w:rPr>
        <w:t>) підтримка фільтрації шуму середовища;</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2</w:t>
      </w:r>
      <w:r w:rsidR="00106950" w:rsidRPr="00106950">
        <w:rPr>
          <w:rFonts w:ascii="Times New Roman" w:eastAsia="Arial Unicode MS" w:hAnsi="Times New Roman"/>
          <w:color w:val="000000"/>
          <w:sz w:val="24"/>
          <w:szCs w:val="24"/>
          <w:u w:color="538135"/>
          <w:bdr w:val="nil"/>
          <w:lang w:val="uk-UA" w:eastAsia="ru-RU"/>
        </w:rPr>
        <w:t>4</w:t>
      </w:r>
      <w:r w:rsidRPr="00482B8A">
        <w:rPr>
          <w:rFonts w:ascii="Times New Roman" w:eastAsia="Arial Unicode MS" w:hAnsi="Times New Roman"/>
          <w:color w:val="000000"/>
          <w:sz w:val="24"/>
          <w:szCs w:val="24"/>
          <w:u w:color="538135"/>
          <w:bdr w:val="nil"/>
          <w:lang w:val="uk-UA" w:eastAsia="ru-RU"/>
        </w:rPr>
        <w:t>) частота дискретизації звуку (не гірше): 8 кГц/16 кГц/32 кГц/44,1 кГц/48 кГц;</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2</w:t>
      </w:r>
      <w:r w:rsidR="00106950" w:rsidRPr="00106950">
        <w:rPr>
          <w:rFonts w:ascii="Times New Roman" w:eastAsia="Arial Unicode MS" w:hAnsi="Times New Roman"/>
          <w:color w:val="000000"/>
          <w:sz w:val="24"/>
          <w:szCs w:val="24"/>
          <w:u w:color="538135"/>
          <w:bdr w:val="nil"/>
          <w:lang w:val="uk-UA" w:eastAsia="ru-RU"/>
        </w:rPr>
        <w:t>5</w:t>
      </w:r>
      <w:r w:rsidRPr="00482B8A">
        <w:rPr>
          <w:rFonts w:ascii="Times New Roman" w:eastAsia="Arial Unicode MS" w:hAnsi="Times New Roman"/>
          <w:color w:val="000000"/>
          <w:sz w:val="24"/>
          <w:szCs w:val="24"/>
          <w:u w:color="538135"/>
          <w:bdr w:val="nil"/>
          <w:lang w:val="uk-UA" w:eastAsia="ru-RU"/>
        </w:rPr>
        <w:t>) стиснення аудіо (не гірше): G.711ulaw/G.711alaw/G.722.1/G.726/MP2L2/PCM/MP3/AAC;</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2</w:t>
      </w:r>
      <w:r w:rsidR="00106950" w:rsidRPr="00106950">
        <w:rPr>
          <w:rFonts w:ascii="Times New Roman" w:eastAsia="Arial Unicode MS" w:hAnsi="Times New Roman"/>
          <w:color w:val="000000"/>
          <w:sz w:val="24"/>
          <w:szCs w:val="24"/>
          <w:u w:color="538135"/>
          <w:bdr w:val="nil"/>
          <w:lang w:val="uk-UA" w:eastAsia="ru-RU"/>
        </w:rPr>
        <w:t>6</w:t>
      </w:r>
      <w:r w:rsidRPr="00482B8A">
        <w:rPr>
          <w:rFonts w:ascii="Times New Roman" w:eastAsia="Arial Unicode MS" w:hAnsi="Times New Roman"/>
          <w:color w:val="000000"/>
          <w:sz w:val="24"/>
          <w:szCs w:val="24"/>
          <w:u w:color="538135"/>
          <w:bdr w:val="nil"/>
          <w:lang w:val="uk-UA" w:eastAsia="ru-RU"/>
        </w:rPr>
        <w:t xml:space="preserve">) аудіо бітрейт (не гірше): 64 </w:t>
      </w:r>
      <w:proofErr w:type="spellStart"/>
      <w:r w:rsidRPr="00482B8A">
        <w:rPr>
          <w:rFonts w:ascii="Times New Roman" w:eastAsia="Arial Unicode MS" w:hAnsi="Times New Roman"/>
          <w:color w:val="000000"/>
          <w:sz w:val="24"/>
          <w:szCs w:val="24"/>
          <w:u w:color="538135"/>
          <w:bdr w:val="nil"/>
          <w:lang w:val="uk-UA" w:eastAsia="ru-RU"/>
        </w:rPr>
        <w:t>Кбіт</w:t>
      </w:r>
      <w:proofErr w:type="spellEnd"/>
      <w:r w:rsidRPr="00482B8A">
        <w:rPr>
          <w:rFonts w:ascii="Times New Roman" w:eastAsia="Arial Unicode MS" w:hAnsi="Times New Roman"/>
          <w:color w:val="000000"/>
          <w:sz w:val="24"/>
          <w:szCs w:val="24"/>
          <w:u w:color="538135"/>
          <w:bdr w:val="nil"/>
          <w:lang w:val="uk-UA" w:eastAsia="ru-RU"/>
        </w:rPr>
        <w:t xml:space="preserve">/с (G.711ulaw/G.711alaw)/16 </w:t>
      </w:r>
      <w:proofErr w:type="spellStart"/>
      <w:r w:rsidRPr="00482B8A">
        <w:rPr>
          <w:rFonts w:ascii="Times New Roman" w:eastAsia="Arial Unicode MS" w:hAnsi="Times New Roman"/>
          <w:color w:val="000000"/>
          <w:sz w:val="24"/>
          <w:szCs w:val="24"/>
          <w:u w:color="538135"/>
          <w:bdr w:val="nil"/>
          <w:lang w:val="uk-UA" w:eastAsia="ru-RU"/>
        </w:rPr>
        <w:t>Кбіт</w:t>
      </w:r>
      <w:proofErr w:type="spellEnd"/>
      <w:r w:rsidRPr="00482B8A">
        <w:rPr>
          <w:rFonts w:ascii="Times New Roman" w:eastAsia="Arial Unicode MS" w:hAnsi="Times New Roman"/>
          <w:color w:val="000000"/>
          <w:sz w:val="24"/>
          <w:szCs w:val="24"/>
          <w:u w:color="538135"/>
          <w:bdr w:val="nil"/>
          <w:lang w:val="uk-UA" w:eastAsia="ru-RU"/>
        </w:rPr>
        <w:t xml:space="preserve">/с (G.722.1)/16 </w:t>
      </w:r>
      <w:proofErr w:type="spellStart"/>
      <w:r w:rsidRPr="00482B8A">
        <w:rPr>
          <w:rFonts w:ascii="Times New Roman" w:eastAsia="Arial Unicode MS" w:hAnsi="Times New Roman"/>
          <w:color w:val="000000"/>
          <w:sz w:val="24"/>
          <w:szCs w:val="24"/>
          <w:u w:color="538135"/>
          <w:bdr w:val="nil"/>
          <w:lang w:val="uk-UA" w:eastAsia="ru-RU"/>
        </w:rPr>
        <w:t>Кбіт</w:t>
      </w:r>
      <w:proofErr w:type="spellEnd"/>
      <w:r w:rsidRPr="00482B8A">
        <w:rPr>
          <w:rFonts w:ascii="Times New Roman" w:eastAsia="Arial Unicode MS" w:hAnsi="Times New Roman"/>
          <w:color w:val="000000"/>
          <w:sz w:val="24"/>
          <w:szCs w:val="24"/>
          <w:u w:color="538135"/>
          <w:bdr w:val="nil"/>
          <w:lang w:val="uk-UA" w:eastAsia="ru-RU"/>
        </w:rPr>
        <w:t xml:space="preserve">/с (G.726)/16 </w:t>
      </w:r>
      <w:proofErr w:type="spellStart"/>
      <w:r w:rsidRPr="00482B8A">
        <w:rPr>
          <w:rFonts w:ascii="Times New Roman" w:eastAsia="Arial Unicode MS" w:hAnsi="Times New Roman"/>
          <w:color w:val="000000"/>
          <w:sz w:val="24"/>
          <w:szCs w:val="24"/>
          <w:u w:color="538135"/>
          <w:bdr w:val="nil"/>
          <w:lang w:val="uk-UA" w:eastAsia="ru-RU"/>
        </w:rPr>
        <w:t>Кбіт</w:t>
      </w:r>
      <w:proofErr w:type="spellEnd"/>
      <w:r w:rsidRPr="00482B8A">
        <w:rPr>
          <w:rFonts w:ascii="Times New Roman" w:eastAsia="Arial Unicode MS" w:hAnsi="Times New Roman"/>
          <w:color w:val="000000"/>
          <w:sz w:val="24"/>
          <w:szCs w:val="24"/>
          <w:u w:color="538135"/>
          <w:bdr w:val="nil"/>
          <w:lang w:val="uk-UA" w:eastAsia="ru-RU"/>
        </w:rPr>
        <w:t xml:space="preserve">/с-64 </w:t>
      </w:r>
      <w:proofErr w:type="spellStart"/>
      <w:r w:rsidRPr="00482B8A">
        <w:rPr>
          <w:rFonts w:ascii="Times New Roman" w:eastAsia="Arial Unicode MS" w:hAnsi="Times New Roman"/>
          <w:color w:val="000000"/>
          <w:sz w:val="24"/>
          <w:szCs w:val="24"/>
          <w:u w:color="538135"/>
          <w:bdr w:val="nil"/>
          <w:lang w:val="uk-UA" w:eastAsia="ru-RU"/>
        </w:rPr>
        <w:t>Кбіт</w:t>
      </w:r>
      <w:proofErr w:type="spellEnd"/>
      <w:r w:rsidRPr="00482B8A">
        <w:rPr>
          <w:rFonts w:ascii="Times New Roman" w:eastAsia="Arial Unicode MS" w:hAnsi="Times New Roman"/>
          <w:color w:val="000000"/>
          <w:sz w:val="24"/>
          <w:szCs w:val="24"/>
          <w:u w:color="538135"/>
          <w:bdr w:val="nil"/>
          <w:lang w:val="uk-UA" w:eastAsia="ru-RU"/>
        </w:rPr>
        <w:t>/с (AAC);</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2</w:t>
      </w:r>
      <w:r w:rsidR="00106950" w:rsidRPr="00106950">
        <w:rPr>
          <w:rFonts w:ascii="Times New Roman" w:eastAsia="Arial Unicode MS" w:hAnsi="Times New Roman"/>
          <w:color w:val="000000"/>
          <w:sz w:val="24"/>
          <w:szCs w:val="24"/>
          <w:u w:color="538135"/>
          <w:bdr w:val="nil"/>
          <w:lang w:eastAsia="ru-RU"/>
        </w:rPr>
        <w:t>7</w:t>
      </w:r>
      <w:r w:rsidRPr="00482B8A">
        <w:rPr>
          <w:rFonts w:ascii="Times New Roman" w:eastAsia="Arial Unicode MS" w:hAnsi="Times New Roman"/>
          <w:color w:val="000000"/>
          <w:sz w:val="24"/>
          <w:szCs w:val="24"/>
          <w:u w:color="538135"/>
          <w:bdr w:val="nil"/>
          <w:lang w:val="uk-UA" w:eastAsia="ru-RU"/>
        </w:rPr>
        <w:t>) одночасний перегляд (не гірше): до 6 каналів;</w:t>
      </w:r>
    </w:p>
    <w:p w:rsidR="00482B8A" w:rsidRPr="00482B8A" w:rsidRDefault="00106950"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en-US" w:eastAsia="ru-RU"/>
        </w:rPr>
        <w:t>28</w:t>
      </w:r>
      <w:r w:rsidR="00482B8A" w:rsidRPr="00482B8A">
        <w:rPr>
          <w:rFonts w:ascii="Times New Roman" w:eastAsia="Arial Unicode MS" w:hAnsi="Times New Roman"/>
          <w:color w:val="000000"/>
          <w:sz w:val="24"/>
          <w:szCs w:val="24"/>
          <w:u w:color="538135"/>
          <w:bdr w:val="nil"/>
          <w:lang w:val="uk-UA" w:eastAsia="ru-RU"/>
        </w:rPr>
        <w:t xml:space="preserve">) API </w:t>
      </w:r>
      <w:bookmarkStart w:id="25" w:name="_Hlk109824596"/>
      <w:r w:rsidR="00482B8A" w:rsidRPr="00482B8A">
        <w:rPr>
          <w:rFonts w:ascii="Times New Roman" w:eastAsia="Arial Unicode MS" w:hAnsi="Times New Roman"/>
          <w:color w:val="000000"/>
          <w:sz w:val="24"/>
          <w:szCs w:val="24"/>
          <w:u w:color="538135"/>
          <w:bdr w:val="nil"/>
          <w:lang w:val="uk-UA" w:eastAsia="ru-RU"/>
        </w:rPr>
        <w:t xml:space="preserve">(не гірше): </w:t>
      </w:r>
      <w:bookmarkEnd w:id="25"/>
      <w:r w:rsidR="00482B8A" w:rsidRPr="00135166">
        <w:rPr>
          <w:rFonts w:ascii="Times New Roman" w:eastAsia="Arial Unicode MS" w:hAnsi="Times New Roman"/>
          <w:color w:val="000000"/>
          <w:sz w:val="24"/>
          <w:szCs w:val="24"/>
          <w:u w:color="538135"/>
          <w:bdr w:val="nil"/>
          <w:lang w:val="en-US" w:eastAsia="ru-RU"/>
        </w:rPr>
        <w:t>Open Network Video Interface</w:t>
      </w:r>
      <w:r w:rsidR="00482B8A" w:rsidRPr="00482B8A">
        <w:rPr>
          <w:rFonts w:ascii="Times New Roman" w:eastAsia="Arial Unicode MS" w:hAnsi="Times New Roman"/>
          <w:color w:val="000000"/>
          <w:sz w:val="24"/>
          <w:szCs w:val="24"/>
          <w:u w:color="538135"/>
          <w:bdr w:val="nil"/>
          <w:lang w:val="uk-UA" w:eastAsia="ru-RU"/>
        </w:rPr>
        <w:t xml:space="preserve"> (профіль S, профіль G), ISAPI, SDK;</w:t>
      </w:r>
    </w:p>
    <w:p w:rsidR="00482B8A" w:rsidRPr="00482B8A" w:rsidRDefault="00106950"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6950">
        <w:rPr>
          <w:rFonts w:ascii="Times New Roman" w:eastAsia="Arial Unicode MS" w:hAnsi="Times New Roman"/>
          <w:color w:val="000000"/>
          <w:sz w:val="24"/>
          <w:szCs w:val="24"/>
          <w:u w:color="538135"/>
          <w:bdr w:val="nil"/>
          <w:lang w:val="uk-UA" w:eastAsia="ru-RU"/>
        </w:rPr>
        <w:t>29</w:t>
      </w:r>
      <w:r w:rsidR="00482B8A" w:rsidRPr="00482B8A">
        <w:rPr>
          <w:rFonts w:ascii="Times New Roman" w:eastAsia="Arial Unicode MS" w:hAnsi="Times New Roman"/>
          <w:color w:val="000000"/>
          <w:sz w:val="24"/>
          <w:szCs w:val="24"/>
          <w:u w:color="538135"/>
          <w:bdr w:val="nil"/>
          <w:lang w:val="uk-UA" w:eastAsia="ru-RU"/>
        </w:rPr>
        <w:t xml:space="preserve">) протоколи (не гірше): TCP/IP, ICMP, HTTP, HTTPS, FTP, DHCP, DNS, DDNS, RTP, RTSP, NTP, </w:t>
      </w:r>
      <w:proofErr w:type="spellStart"/>
      <w:r w:rsidR="00482B8A" w:rsidRPr="00482B8A">
        <w:rPr>
          <w:rFonts w:ascii="Times New Roman" w:eastAsia="Arial Unicode MS" w:hAnsi="Times New Roman"/>
          <w:color w:val="000000"/>
          <w:sz w:val="24"/>
          <w:szCs w:val="24"/>
          <w:u w:color="538135"/>
          <w:bdr w:val="nil"/>
          <w:lang w:val="uk-UA" w:eastAsia="ru-RU"/>
        </w:rPr>
        <w:t>UPnP</w:t>
      </w:r>
      <w:proofErr w:type="spellEnd"/>
      <w:r w:rsidR="00482B8A" w:rsidRPr="00482B8A">
        <w:rPr>
          <w:rFonts w:ascii="Times New Roman" w:eastAsia="Arial Unicode MS" w:hAnsi="Times New Roman"/>
          <w:color w:val="000000"/>
          <w:sz w:val="24"/>
          <w:szCs w:val="24"/>
          <w:u w:color="538135"/>
          <w:bdr w:val="nil"/>
          <w:lang w:val="uk-UA" w:eastAsia="ru-RU"/>
        </w:rPr>
        <w:t xml:space="preserve">, SMTP, IGMP, 802.1X, </w:t>
      </w:r>
      <w:proofErr w:type="spellStart"/>
      <w:r w:rsidR="00482B8A" w:rsidRPr="00482B8A">
        <w:rPr>
          <w:rFonts w:ascii="Times New Roman" w:eastAsia="Arial Unicode MS" w:hAnsi="Times New Roman"/>
          <w:color w:val="000000"/>
          <w:sz w:val="24"/>
          <w:szCs w:val="24"/>
          <w:u w:color="538135"/>
          <w:bdr w:val="nil"/>
          <w:lang w:val="uk-UA" w:eastAsia="ru-RU"/>
        </w:rPr>
        <w:t>QoS</w:t>
      </w:r>
      <w:proofErr w:type="spellEnd"/>
      <w:r w:rsidR="00482B8A" w:rsidRPr="00482B8A">
        <w:rPr>
          <w:rFonts w:ascii="Times New Roman" w:eastAsia="Arial Unicode MS" w:hAnsi="Times New Roman"/>
          <w:color w:val="000000"/>
          <w:sz w:val="24"/>
          <w:szCs w:val="24"/>
          <w:u w:color="538135"/>
          <w:bdr w:val="nil"/>
          <w:lang w:val="uk-UA" w:eastAsia="ru-RU"/>
        </w:rPr>
        <w:t xml:space="preserve">, IPv6, UDP, </w:t>
      </w:r>
      <w:proofErr w:type="spellStart"/>
      <w:r w:rsidR="00482B8A" w:rsidRPr="00482B8A">
        <w:rPr>
          <w:rFonts w:ascii="Times New Roman" w:eastAsia="Arial Unicode MS" w:hAnsi="Times New Roman"/>
          <w:color w:val="000000"/>
          <w:sz w:val="24"/>
          <w:szCs w:val="24"/>
          <w:u w:color="538135"/>
          <w:bdr w:val="nil"/>
          <w:lang w:val="uk-UA" w:eastAsia="ru-RU"/>
        </w:rPr>
        <w:t>Bonjour</w:t>
      </w:r>
      <w:proofErr w:type="spellEnd"/>
      <w:r w:rsidR="00482B8A" w:rsidRPr="00482B8A">
        <w:rPr>
          <w:rFonts w:ascii="Times New Roman" w:eastAsia="Arial Unicode MS" w:hAnsi="Times New Roman"/>
          <w:color w:val="000000"/>
          <w:sz w:val="24"/>
          <w:szCs w:val="24"/>
          <w:u w:color="538135"/>
          <w:bdr w:val="nil"/>
          <w:lang w:val="uk-UA" w:eastAsia="ru-RU"/>
        </w:rPr>
        <w:t xml:space="preserve">, SSL/TLS, </w:t>
      </w:r>
      <w:proofErr w:type="spellStart"/>
      <w:r w:rsidR="00482B8A" w:rsidRPr="00482B8A">
        <w:rPr>
          <w:rFonts w:ascii="Times New Roman" w:eastAsia="Arial Unicode MS" w:hAnsi="Times New Roman"/>
          <w:color w:val="000000"/>
          <w:sz w:val="24"/>
          <w:szCs w:val="24"/>
          <w:u w:color="538135"/>
          <w:bdr w:val="nil"/>
          <w:lang w:val="uk-UA" w:eastAsia="ru-RU"/>
        </w:rPr>
        <w:t>PPPoE</w:t>
      </w:r>
      <w:proofErr w:type="spellEnd"/>
      <w:r w:rsidR="00482B8A" w:rsidRPr="00482B8A">
        <w:rPr>
          <w:rFonts w:ascii="Times New Roman" w:eastAsia="Arial Unicode MS" w:hAnsi="Times New Roman"/>
          <w:color w:val="000000"/>
          <w:sz w:val="24"/>
          <w:szCs w:val="24"/>
          <w:u w:color="538135"/>
          <w:bdr w:val="nil"/>
          <w:lang w:val="uk-UA" w:eastAsia="ru-RU"/>
        </w:rPr>
        <w:t>;</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3</w:t>
      </w:r>
      <w:r w:rsidR="00106950" w:rsidRPr="00106950">
        <w:rPr>
          <w:rFonts w:ascii="Times New Roman" w:eastAsia="Arial Unicode MS" w:hAnsi="Times New Roman"/>
          <w:color w:val="000000"/>
          <w:sz w:val="24"/>
          <w:szCs w:val="24"/>
          <w:u w:color="538135"/>
          <w:bdr w:val="nil"/>
          <w:lang w:eastAsia="ru-RU"/>
        </w:rPr>
        <w:t>0</w:t>
      </w:r>
      <w:r w:rsidRPr="00482B8A">
        <w:rPr>
          <w:rFonts w:ascii="Times New Roman" w:eastAsia="Arial Unicode MS" w:hAnsi="Times New Roman"/>
          <w:color w:val="000000"/>
          <w:sz w:val="24"/>
          <w:szCs w:val="24"/>
          <w:u w:color="538135"/>
          <w:bdr w:val="nil"/>
          <w:lang w:val="uk-UA" w:eastAsia="ru-RU"/>
        </w:rPr>
        <w:t>) користувач/</w:t>
      </w:r>
      <w:proofErr w:type="spellStart"/>
      <w:r w:rsidRPr="00482B8A">
        <w:rPr>
          <w:rFonts w:ascii="Times New Roman" w:eastAsia="Arial Unicode MS" w:hAnsi="Times New Roman"/>
          <w:color w:val="000000"/>
          <w:sz w:val="24"/>
          <w:szCs w:val="24"/>
          <w:u w:color="538135"/>
          <w:bdr w:val="nil"/>
          <w:lang w:val="uk-UA" w:eastAsia="ru-RU"/>
        </w:rPr>
        <w:t>хост</w:t>
      </w:r>
      <w:proofErr w:type="spellEnd"/>
      <w:r w:rsidRPr="00482B8A">
        <w:rPr>
          <w:rFonts w:ascii="Times New Roman" w:eastAsia="Arial Unicode MS" w:hAnsi="Times New Roman"/>
          <w:color w:val="000000"/>
          <w:sz w:val="24"/>
          <w:szCs w:val="24"/>
          <w:u w:color="538135"/>
          <w:bdr w:val="nil"/>
          <w:lang w:val="uk-UA" w:eastAsia="ru-RU"/>
        </w:rPr>
        <w:t xml:space="preserve"> (не гірше): до 32 користувачів; 3 рівні користувача: адміністратор, оператор і користувач;</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3</w:t>
      </w:r>
      <w:r w:rsidR="00106950" w:rsidRPr="00106950">
        <w:rPr>
          <w:rFonts w:ascii="Times New Roman" w:eastAsia="Arial Unicode MS" w:hAnsi="Times New Roman"/>
          <w:color w:val="000000"/>
          <w:sz w:val="24"/>
          <w:szCs w:val="24"/>
          <w:u w:color="538135"/>
          <w:bdr w:val="nil"/>
          <w:lang w:val="uk-UA" w:eastAsia="ru-RU"/>
        </w:rPr>
        <w:t>1</w:t>
      </w:r>
      <w:r w:rsidRPr="00482B8A">
        <w:rPr>
          <w:rFonts w:ascii="Times New Roman" w:eastAsia="Arial Unicode MS" w:hAnsi="Times New Roman"/>
          <w:color w:val="000000"/>
          <w:sz w:val="24"/>
          <w:szCs w:val="24"/>
          <w:u w:color="538135"/>
          <w:bdr w:val="nil"/>
          <w:lang w:val="uk-UA" w:eastAsia="ru-RU"/>
        </w:rPr>
        <w:t xml:space="preserve">) безпека (не гірше): захист паролем, складний пароль, шифрування HTTPS, фільтр IP-адрес, журнал аудиту безпеки, базова та дайджест-автентифікація для HTTP/HTTPS, TLS 1.1/1.2, WSSE і </w:t>
      </w:r>
      <w:proofErr w:type="spellStart"/>
      <w:r w:rsidRPr="00482B8A">
        <w:rPr>
          <w:rFonts w:ascii="Times New Roman" w:eastAsia="Arial Unicode MS" w:hAnsi="Times New Roman"/>
          <w:color w:val="000000"/>
          <w:sz w:val="24"/>
          <w:szCs w:val="24"/>
          <w:u w:color="538135"/>
          <w:bdr w:val="nil"/>
          <w:lang w:val="uk-UA" w:eastAsia="ru-RU"/>
        </w:rPr>
        <w:t>автентифікація</w:t>
      </w:r>
      <w:proofErr w:type="spellEnd"/>
      <w:r w:rsidRPr="00482B8A">
        <w:rPr>
          <w:rFonts w:ascii="Times New Roman" w:eastAsia="Arial Unicode MS" w:hAnsi="Times New Roman"/>
          <w:color w:val="000000"/>
          <w:sz w:val="24"/>
          <w:szCs w:val="24"/>
          <w:u w:color="538135"/>
          <w:bdr w:val="nil"/>
          <w:lang w:val="uk-UA" w:eastAsia="ru-RU"/>
        </w:rPr>
        <w:t xml:space="preserve"> дайджесту для </w:t>
      </w:r>
      <w:proofErr w:type="spellStart"/>
      <w:r w:rsidRPr="00482B8A">
        <w:rPr>
          <w:rFonts w:ascii="Times New Roman" w:eastAsia="Arial Unicode MS" w:hAnsi="Times New Roman"/>
          <w:color w:val="000000"/>
          <w:sz w:val="24"/>
          <w:szCs w:val="24"/>
          <w:u w:color="538135"/>
          <w:bdr w:val="nil"/>
          <w:lang w:val="uk-UA" w:eastAsia="ru-RU"/>
        </w:rPr>
        <w:t>OpenNetworkVideoInterface</w:t>
      </w:r>
      <w:proofErr w:type="spellEnd"/>
      <w:r w:rsidRPr="00482B8A">
        <w:rPr>
          <w:rFonts w:ascii="Times New Roman" w:eastAsia="Arial Unicode MS" w:hAnsi="Times New Roman"/>
          <w:color w:val="000000"/>
          <w:sz w:val="24"/>
          <w:szCs w:val="24"/>
          <w:u w:color="538135"/>
          <w:bdr w:val="nil"/>
          <w:lang w:val="uk-UA" w:eastAsia="ru-RU"/>
        </w:rPr>
        <w:t>;</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3</w:t>
      </w:r>
      <w:r w:rsidR="00106950" w:rsidRPr="00106950">
        <w:rPr>
          <w:rFonts w:ascii="Times New Roman" w:eastAsia="Arial Unicode MS" w:hAnsi="Times New Roman"/>
          <w:color w:val="000000"/>
          <w:sz w:val="24"/>
          <w:szCs w:val="24"/>
          <w:u w:color="538135"/>
          <w:bdr w:val="nil"/>
          <w:lang w:val="uk-UA" w:eastAsia="ru-RU"/>
        </w:rPr>
        <w:t>2</w:t>
      </w:r>
      <w:r w:rsidRPr="00482B8A">
        <w:rPr>
          <w:rFonts w:ascii="Times New Roman" w:eastAsia="Arial Unicode MS" w:hAnsi="Times New Roman"/>
          <w:color w:val="000000"/>
          <w:sz w:val="24"/>
          <w:szCs w:val="24"/>
          <w:u w:color="538135"/>
          <w:bdr w:val="nil"/>
          <w:lang w:val="uk-UA" w:eastAsia="ru-RU"/>
        </w:rPr>
        <w:t xml:space="preserve">) мережне сховище </w:t>
      </w:r>
      <w:bookmarkStart w:id="26" w:name="_Hlk109824865"/>
      <w:r w:rsidRPr="00482B8A">
        <w:rPr>
          <w:rFonts w:ascii="Times New Roman" w:eastAsia="Arial Unicode MS" w:hAnsi="Times New Roman"/>
          <w:color w:val="000000"/>
          <w:sz w:val="24"/>
          <w:szCs w:val="24"/>
          <w:u w:color="538135"/>
          <w:bdr w:val="nil"/>
          <w:lang w:val="uk-UA" w:eastAsia="ru-RU"/>
        </w:rPr>
        <w:t xml:space="preserve">(не гірше): </w:t>
      </w:r>
      <w:bookmarkEnd w:id="26"/>
      <w:r w:rsidRPr="00482B8A">
        <w:rPr>
          <w:rFonts w:ascii="Times New Roman" w:eastAsia="Arial Unicode MS" w:hAnsi="Times New Roman"/>
          <w:color w:val="000000"/>
          <w:sz w:val="24"/>
          <w:szCs w:val="24"/>
          <w:u w:color="538135"/>
          <w:bdr w:val="nil"/>
          <w:lang w:val="uk-UA" w:eastAsia="ru-RU"/>
        </w:rPr>
        <w:t xml:space="preserve">картка </w:t>
      </w:r>
      <w:proofErr w:type="spellStart"/>
      <w:r w:rsidRPr="00482B8A">
        <w:rPr>
          <w:rFonts w:ascii="Times New Roman" w:eastAsia="Arial Unicode MS" w:hAnsi="Times New Roman"/>
          <w:color w:val="000000"/>
          <w:sz w:val="24"/>
          <w:szCs w:val="24"/>
          <w:u w:color="538135"/>
          <w:bdr w:val="nil"/>
          <w:lang w:val="uk-UA" w:eastAsia="ru-RU"/>
        </w:rPr>
        <w:t>MicroSD</w:t>
      </w:r>
      <w:proofErr w:type="spellEnd"/>
      <w:r w:rsidRPr="00482B8A">
        <w:rPr>
          <w:rFonts w:ascii="Times New Roman" w:eastAsia="Arial Unicode MS" w:hAnsi="Times New Roman"/>
          <w:color w:val="000000"/>
          <w:sz w:val="24"/>
          <w:szCs w:val="24"/>
          <w:u w:color="538135"/>
          <w:bdr w:val="nil"/>
          <w:lang w:val="uk-UA" w:eastAsia="ru-RU"/>
        </w:rPr>
        <w:t>/SDHC/SDXC (256 ГБ) локальне сховище та NAS (NFS, SMB/CIFS), авто поповнення мережі (ANR);</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3</w:t>
      </w:r>
      <w:r w:rsidR="00106950" w:rsidRPr="00106950">
        <w:rPr>
          <w:rFonts w:ascii="Times New Roman" w:eastAsia="Arial Unicode MS" w:hAnsi="Times New Roman"/>
          <w:color w:val="000000"/>
          <w:sz w:val="24"/>
          <w:szCs w:val="24"/>
          <w:u w:color="538135"/>
          <w:bdr w:val="nil"/>
          <w:lang w:val="uk-UA" w:eastAsia="ru-RU"/>
        </w:rPr>
        <w:t>3</w:t>
      </w:r>
      <w:r w:rsidRPr="00482B8A">
        <w:rPr>
          <w:rFonts w:ascii="Times New Roman" w:eastAsia="Arial Unicode MS" w:hAnsi="Times New Roman"/>
          <w:color w:val="000000"/>
          <w:sz w:val="24"/>
          <w:szCs w:val="24"/>
          <w:u w:color="538135"/>
          <w:bdr w:val="nil"/>
          <w:lang w:val="uk-UA" w:eastAsia="ru-RU"/>
        </w:rPr>
        <w:t xml:space="preserve">) веб-браузер (не гірше): з застосуванням </w:t>
      </w:r>
      <w:proofErr w:type="spellStart"/>
      <w:r w:rsidRPr="00482B8A">
        <w:rPr>
          <w:rFonts w:ascii="Times New Roman" w:eastAsia="Arial Unicode MS" w:hAnsi="Times New Roman"/>
          <w:color w:val="000000"/>
          <w:sz w:val="24"/>
          <w:szCs w:val="24"/>
          <w:u w:color="538135"/>
          <w:bdr w:val="nil"/>
          <w:lang w:val="uk-UA" w:eastAsia="ru-RU"/>
        </w:rPr>
        <w:t>плагіну</w:t>
      </w:r>
      <w:proofErr w:type="spellEnd"/>
      <w:r w:rsidRPr="00482B8A">
        <w:rPr>
          <w:rFonts w:ascii="Times New Roman" w:eastAsia="Arial Unicode MS" w:hAnsi="Times New Roman"/>
          <w:color w:val="000000"/>
          <w:sz w:val="24"/>
          <w:szCs w:val="24"/>
          <w:u w:color="538135"/>
          <w:bdr w:val="nil"/>
          <w:lang w:val="uk-UA" w:eastAsia="ru-RU"/>
        </w:rPr>
        <w:t xml:space="preserve"> </w:t>
      </w:r>
      <w:proofErr w:type="spellStart"/>
      <w:r w:rsidRPr="00482B8A">
        <w:rPr>
          <w:rFonts w:ascii="Times New Roman" w:eastAsia="Arial Unicode MS" w:hAnsi="Times New Roman"/>
          <w:color w:val="000000"/>
          <w:sz w:val="24"/>
          <w:szCs w:val="24"/>
          <w:u w:color="538135"/>
          <w:bdr w:val="nil"/>
          <w:lang w:val="uk-UA" w:eastAsia="ru-RU"/>
        </w:rPr>
        <w:t>liveview</w:t>
      </w:r>
      <w:proofErr w:type="spellEnd"/>
      <w:r w:rsidRPr="00482B8A">
        <w:rPr>
          <w:rFonts w:ascii="Times New Roman" w:eastAsia="Arial Unicode MS" w:hAnsi="Times New Roman"/>
          <w:color w:val="000000"/>
          <w:sz w:val="24"/>
          <w:szCs w:val="24"/>
          <w:u w:color="538135"/>
          <w:bdr w:val="nil"/>
          <w:lang w:val="uk-UA" w:eastAsia="ru-RU"/>
        </w:rPr>
        <w:t xml:space="preserve">: IE 10, IE 11; перегляд без </w:t>
      </w:r>
      <w:proofErr w:type="spellStart"/>
      <w:r w:rsidRPr="00482B8A">
        <w:rPr>
          <w:rFonts w:ascii="Times New Roman" w:eastAsia="Arial Unicode MS" w:hAnsi="Times New Roman"/>
          <w:color w:val="000000"/>
          <w:sz w:val="24"/>
          <w:szCs w:val="24"/>
          <w:u w:color="538135"/>
          <w:bdr w:val="nil"/>
          <w:lang w:val="uk-UA" w:eastAsia="ru-RU"/>
        </w:rPr>
        <w:t>плагінів</w:t>
      </w:r>
      <w:proofErr w:type="spellEnd"/>
      <w:r w:rsidRPr="00482B8A">
        <w:rPr>
          <w:rFonts w:ascii="Times New Roman" w:eastAsia="Arial Unicode MS" w:hAnsi="Times New Roman"/>
          <w:color w:val="000000"/>
          <w:sz w:val="24"/>
          <w:szCs w:val="24"/>
          <w:u w:color="538135"/>
          <w:bdr w:val="nil"/>
          <w:lang w:val="uk-UA" w:eastAsia="ru-RU"/>
        </w:rPr>
        <w:t xml:space="preserve">: </w:t>
      </w:r>
      <w:proofErr w:type="spellStart"/>
      <w:r w:rsidRPr="00482B8A">
        <w:rPr>
          <w:rFonts w:ascii="Times New Roman" w:eastAsia="Arial Unicode MS" w:hAnsi="Times New Roman"/>
          <w:color w:val="000000"/>
          <w:sz w:val="24"/>
          <w:szCs w:val="24"/>
          <w:u w:color="538135"/>
          <w:bdr w:val="nil"/>
          <w:lang w:val="uk-UA" w:eastAsia="ru-RU"/>
        </w:rPr>
        <w:t>Chrome</w:t>
      </w:r>
      <w:proofErr w:type="spellEnd"/>
      <w:r w:rsidRPr="00482B8A">
        <w:rPr>
          <w:rFonts w:ascii="Times New Roman" w:eastAsia="Arial Unicode MS" w:hAnsi="Times New Roman"/>
          <w:color w:val="000000"/>
          <w:sz w:val="24"/>
          <w:szCs w:val="24"/>
          <w:u w:color="538135"/>
          <w:bdr w:val="nil"/>
          <w:lang w:val="uk-UA" w:eastAsia="ru-RU"/>
        </w:rPr>
        <w:t xml:space="preserve"> 57.0+, </w:t>
      </w:r>
      <w:proofErr w:type="spellStart"/>
      <w:r w:rsidRPr="00482B8A">
        <w:rPr>
          <w:rFonts w:ascii="Times New Roman" w:eastAsia="Arial Unicode MS" w:hAnsi="Times New Roman"/>
          <w:color w:val="000000"/>
          <w:sz w:val="24"/>
          <w:szCs w:val="24"/>
          <w:u w:color="538135"/>
          <w:bdr w:val="nil"/>
          <w:lang w:val="uk-UA" w:eastAsia="ru-RU"/>
        </w:rPr>
        <w:t>Firefox</w:t>
      </w:r>
      <w:proofErr w:type="spellEnd"/>
      <w:r w:rsidRPr="00482B8A">
        <w:rPr>
          <w:rFonts w:ascii="Times New Roman" w:eastAsia="Arial Unicode MS" w:hAnsi="Times New Roman"/>
          <w:color w:val="000000"/>
          <w:sz w:val="24"/>
          <w:szCs w:val="24"/>
          <w:u w:color="538135"/>
          <w:bdr w:val="nil"/>
          <w:lang w:val="uk-UA" w:eastAsia="ru-RU"/>
        </w:rPr>
        <w:t xml:space="preserve"> 52.0+; локальний сервіс: </w:t>
      </w:r>
      <w:proofErr w:type="spellStart"/>
      <w:r w:rsidRPr="00482B8A">
        <w:rPr>
          <w:rFonts w:ascii="Times New Roman" w:eastAsia="Arial Unicode MS" w:hAnsi="Times New Roman"/>
          <w:color w:val="000000"/>
          <w:sz w:val="24"/>
          <w:szCs w:val="24"/>
          <w:u w:color="538135"/>
          <w:bdr w:val="nil"/>
          <w:lang w:val="uk-UA" w:eastAsia="ru-RU"/>
        </w:rPr>
        <w:t>Chrome</w:t>
      </w:r>
      <w:proofErr w:type="spellEnd"/>
      <w:r w:rsidRPr="00482B8A">
        <w:rPr>
          <w:rFonts w:ascii="Times New Roman" w:eastAsia="Arial Unicode MS" w:hAnsi="Times New Roman"/>
          <w:color w:val="000000"/>
          <w:sz w:val="24"/>
          <w:szCs w:val="24"/>
          <w:u w:color="538135"/>
          <w:bdr w:val="nil"/>
          <w:lang w:val="uk-UA" w:eastAsia="ru-RU"/>
        </w:rPr>
        <w:t xml:space="preserve"> 57.0+, </w:t>
      </w:r>
      <w:proofErr w:type="spellStart"/>
      <w:r w:rsidRPr="00482B8A">
        <w:rPr>
          <w:rFonts w:ascii="Times New Roman" w:eastAsia="Arial Unicode MS" w:hAnsi="Times New Roman"/>
          <w:color w:val="000000"/>
          <w:sz w:val="24"/>
          <w:szCs w:val="24"/>
          <w:u w:color="538135"/>
          <w:bdr w:val="nil"/>
          <w:lang w:val="uk-UA" w:eastAsia="ru-RU"/>
        </w:rPr>
        <w:t>Firefox</w:t>
      </w:r>
      <w:proofErr w:type="spellEnd"/>
      <w:r w:rsidRPr="00482B8A">
        <w:rPr>
          <w:rFonts w:ascii="Times New Roman" w:eastAsia="Arial Unicode MS" w:hAnsi="Times New Roman"/>
          <w:color w:val="000000"/>
          <w:sz w:val="24"/>
          <w:szCs w:val="24"/>
          <w:u w:color="538135"/>
          <w:bdr w:val="nil"/>
          <w:lang w:val="uk-UA" w:eastAsia="ru-RU"/>
        </w:rPr>
        <w:t xml:space="preserve"> 52.0+;</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3</w:t>
      </w:r>
      <w:r w:rsidR="00106950" w:rsidRPr="00106950">
        <w:rPr>
          <w:rFonts w:ascii="Times New Roman" w:eastAsia="Arial Unicode MS" w:hAnsi="Times New Roman"/>
          <w:color w:val="000000"/>
          <w:sz w:val="24"/>
          <w:szCs w:val="24"/>
          <w:u w:color="538135"/>
          <w:bdr w:val="nil"/>
          <w:lang w:eastAsia="ru-RU"/>
        </w:rPr>
        <w:t>4</w:t>
      </w:r>
      <w:r w:rsidRPr="00482B8A">
        <w:rPr>
          <w:rFonts w:ascii="Times New Roman" w:eastAsia="Arial Unicode MS" w:hAnsi="Times New Roman"/>
          <w:color w:val="000000"/>
          <w:sz w:val="24"/>
          <w:szCs w:val="24"/>
          <w:u w:color="538135"/>
          <w:bdr w:val="nil"/>
          <w:lang w:val="uk-UA" w:eastAsia="ru-RU"/>
        </w:rPr>
        <w:t>) перемикач день/ніч (не гірше): День, Ніч, Авто, Розклад;</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3</w:t>
      </w:r>
      <w:r w:rsidR="00106950" w:rsidRPr="00106950">
        <w:rPr>
          <w:rFonts w:ascii="Times New Roman" w:eastAsia="Arial Unicode MS" w:hAnsi="Times New Roman"/>
          <w:color w:val="000000"/>
          <w:sz w:val="24"/>
          <w:szCs w:val="24"/>
          <w:u w:color="538135"/>
          <w:bdr w:val="nil"/>
          <w:lang w:eastAsia="ru-RU"/>
        </w:rPr>
        <w:t>5</w:t>
      </w:r>
      <w:r w:rsidRPr="00482B8A">
        <w:rPr>
          <w:rFonts w:ascii="Times New Roman" w:eastAsia="Arial Unicode MS" w:hAnsi="Times New Roman"/>
          <w:color w:val="000000"/>
          <w:sz w:val="24"/>
          <w:szCs w:val="24"/>
          <w:u w:color="538135"/>
          <w:bdr w:val="nil"/>
          <w:lang w:val="uk-UA" w:eastAsia="ru-RU"/>
        </w:rPr>
        <w:t>) покращення зображення (не гірше): BLC, HLC, 3D DNR;</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3</w:t>
      </w:r>
      <w:r w:rsidR="00106950" w:rsidRPr="00106950">
        <w:rPr>
          <w:rFonts w:ascii="Times New Roman" w:eastAsia="Arial Unicode MS" w:hAnsi="Times New Roman"/>
          <w:color w:val="000000"/>
          <w:sz w:val="24"/>
          <w:szCs w:val="24"/>
          <w:u w:color="538135"/>
          <w:bdr w:val="nil"/>
          <w:lang w:val="uk-UA" w:eastAsia="ru-RU"/>
        </w:rPr>
        <w:t>6</w:t>
      </w:r>
      <w:r w:rsidRPr="00482B8A">
        <w:rPr>
          <w:rFonts w:ascii="Times New Roman" w:eastAsia="Arial Unicode MS" w:hAnsi="Times New Roman"/>
          <w:color w:val="000000"/>
          <w:sz w:val="24"/>
          <w:szCs w:val="24"/>
          <w:u w:color="538135"/>
          <w:bdr w:val="nil"/>
          <w:lang w:val="uk-UA" w:eastAsia="ru-RU"/>
        </w:rPr>
        <w:t>) наявність перемикача параметрів зображення;</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3</w:t>
      </w:r>
      <w:r w:rsidR="00106950" w:rsidRPr="00106950">
        <w:rPr>
          <w:rFonts w:ascii="Times New Roman" w:eastAsia="Arial Unicode MS" w:hAnsi="Times New Roman"/>
          <w:color w:val="000000"/>
          <w:sz w:val="24"/>
          <w:szCs w:val="24"/>
          <w:u w:color="538135"/>
          <w:bdr w:val="nil"/>
          <w:lang w:val="uk-UA" w:eastAsia="ru-RU"/>
        </w:rPr>
        <w:t>7</w:t>
      </w:r>
      <w:r w:rsidRPr="00482B8A">
        <w:rPr>
          <w:rFonts w:ascii="Times New Roman" w:eastAsia="Arial Unicode MS" w:hAnsi="Times New Roman"/>
          <w:color w:val="000000"/>
          <w:sz w:val="24"/>
          <w:szCs w:val="24"/>
          <w:u w:color="538135"/>
          <w:bdr w:val="nil"/>
          <w:lang w:val="uk-UA" w:eastAsia="ru-RU"/>
        </w:rPr>
        <w:t xml:space="preserve">) налаштування зображення (не гірше): обертання, дзеркало, маска </w:t>
      </w:r>
      <w:proofErr w:type="spellStart"/>
      <w:r w:rsidRPr="00482B8A">
        <w:rPr>
          <w:rFonts w:ascii="Times New Roman" w:eastAsia="Arial Unicode MS" w:hAnsi="Times New Roman"/>
          <w:color w:val="000000"/>
          <w:sz w:val="24"/>
          <w:szCs w:val="24"/>
          <w:u w:color="538135"/>
          <w:bdr w:val="nil"/>
          <w:lang w:val="uk-UA" w:eastAsia="ru-RU"/>
        </w:rPr>
        <w:t>приватності</w:t>
      </w:r>
      <w:proofErr w:type="spellEnd"/>
      <w:r w:rsidRPr="00482B8A">
        <w:rPr>
          <w:rFonts w:ascii="Times New Roman" w:eastAsia="Arial Unicode MS" w:hAnsi="Times New Roman"/>
          <w:color w:val="000000"/>
          <w:sz w:val="24"/>
          <w:szCs w:val="24"/>
          <w:u w:color="538135"/>
          <w:bdr w:val="nil"/>
          <w:lang w:val="uk-UA" w:eastAsia="ru-RU"/>
        </w:rPr>
        <w:t>, насиченість, яскравість, контраст, різкість, підсилення, можливість регулювання балансу білого клієнтським програмним забезпеченням або веб-браузером;</w:t>
      </w:r>
    </w:p>
    <w:p w:rsidR="00482B8A" w:rsidRPr="00482B8A" w:rsidRDefault="00106950"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6950">
        <w:rPr>
          <w:rFonts w:ascii="Times New Roman" w:eastAsia="Arial Unicode MS" w:hAnsi="Times New Roman"/>
          <w:color w:val="000000"/>
          <w:sz w:val="24"/>
          <w:szCs w:val="24"/>
          <w:u w:color="538135"/>
          <w:bdr w:val="nil"/>
          <w:lang w:eastAsia="ru-RU"/>
        </w:rPr>
        <w:t>38</w:t>
      </w:r>
      <w:r w:rsidR="00482B8A" w:rsidRPr="00482B8A">
        <w:rPr>
          <w:rFonts w:ascii="Times New Roman" w:eastAsia="Arial Unicode MS" w:hAnsi="Times New Roman"/>
          <w:color w:val="000000"/>
          <w:sz w:val="24"/>
          <w:szCs w:val="24"/>
          <w:u w:color="538135"/>
          <w:bdr w:val="nil"/>
          <w:lang w:val="uk-UA" w:eastAsia="ru-RU"/>
        </w:rPr>
        <w:t>) наявність вбудованого мікрофону;</w:t>
      </w:r>
    </w:p>
    <w:p w:rsidR="00482B8A" w:rsidRPr="00482B8A" w:rsidRDefault="00106950"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6950">
        <w:rPr>
          <w:rFonts w:ascii="Times New Roman" w:eastAsia="Arial Unicode MS" w:hAnsi="Times New Roman"/>
          <w:color w:val="000000"/>
          <w:sz w:val="24"/>
          <w:szCs w:val="24"/>
          <w:u w:color="538135"/>
          <w:bdr w:val="nil"/>
          <w:lang w:eastAsia="ru-RU"/>
        </w:rPr>
        <w:t>39</w:t>
      </w:r>
      <w:r w:rsidR="00482B8A" w:rsidRPr="00482B8A">
        <w:rPr>
          <w:rFonts w:ascii="Times New Roman" w:eastAsia="Arial Unicode MS" w:hAnsi="Times New Roman"/>
          <w:color w:val="000000"/>
          <w:sz w:val="24"/>
          <w:szCs w:val="24"/>
          <w:u w:color="538135"/>
          <w:bdr w:val="nil"/>
          <w:lang w:val="uk-UA" w:eastAsia="ru-RU"/>
        </w:rPr>
        <w:t xml:space="preserve">) вбудована пам'ять (не гірше): вбудована карта </w:t>
      </w:r>
      <w:proofErr w:type="spellStart"/>
      <w:r w:rsidR="00482B8A" w:rsidRPr="00482B8A">
        <w:rPr>
          <w:rFonts w:ascii="Times New Roman" w:eastAsia="Arial Unicode MS" w:hAnsi="Times New Roman"/>
          <w:color w:val="000000"/>
          <w:sz w:val="24"/>
          <w:szCs w:val="24"/>
          <w:u w:color="538135"/>
          <w:bdr w:val="nil"/>
          <w:lang w:val="uk-UA" w:eastAsia="ru-RU"/>
        </w:rPr>
        <w:t>micro</w:t>
      </w:r>
      <w:proofErr w:type="spellEnd"/>
      <w:r w:rsidR="00482B8A" w:rsidRPr="00482B8A">
        <w:rPr>
          <w:rFonts w:ascii="Times New Roman" w:eastAsia="Arial Unicode MS" w:hAnsi="Times New Roman"/>
          <w:color w:val="000000"/>
          <w:sz w:val="24"/>
          <w:szCs w:val="24"/>
          <w:u w:color="538135"/>
          <w:bdr w:val="nil"/>
          <w:lang w:val="uk-UA" w:eastAsia="ru-RU"/>
        </w:rPr>
        <w:t xml:space="preserve"> SD до 256 ГБ;</w:t>
      </w:r>
    </w:p>
    <w:p w:rsidR="00482B8A" w:rsidRPr="00482B8A" w:rsidRDefault="00106950"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6950">
        <w:rPr>
          <w:rFonts w:ascii="Times New Roman" w:eastAsia="Arial Unicode MS" w:hAnsi="Times New Roman"/>
          <w:color w:val="000000"/>
          <w:sz w:val="24"/>
          <w:szCs w:val="24"/>
          <w:u w:color="538135"/>
          <w:bdr w:val="nil"/>
          <w:lang w:val="uk-UA" w:eastAsia="ru-RU"/>
        </w:rPr>
        <w:t>40</w:t>
      </w:r>
      <w:r w:rsidR="00482B8A" w:rsidRPr="00482B8A">
        <w:rPr>
          <w:rFonts w:ascii="Times New Roman" w:eastAsia="Arial Unicode MS" w:hAnsi="Times New Roman"/>
          <w:color w:val="000000"/>
          <w:sz w:val="24"/>
          <w:szCs w:val="24"/>
          <w:u w:color="538135"/>
          <w:bdr w:val="nil"/>
          <w:lang w:val="uk-UA" w:eastAsia="ru-RU"/>
        </w:rPr>
        <w:t>) можливість апаратного скидання;</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4</w:t>
      </w:r>
      <w:r w:rsidR="00106950" w:rsidRPr="00106950">
        <w:rPr>
          <w:rFonts w:ascii="Times New Roman" w:eastAsia="Arial Unicode MS" w:hAnsi="Times New Roman"/>
          <w:color w:val="000000"/>
          <w:sz w:val="24"/>
          <w:szCs w:val="24"/>
          <w:u w:color="538135"/>
          <w:bdr w:val="nil"/>
          <w:lang w:val="uk-UA" w:eastAsia="ru-RU"/>
        </w:rPr>
        <w:t>1</w:t>
      </w:r>
      <w:r w:rsidRPr="00482B8A">
        <w:rPr>
          <w:rFonts w:ascii="Times New Roman" w:eastAsia="Arial Unicode MS" w:hAnsi="Times New Roman"/>
          <w:color w:val="000000"/>
          <w:sz w:val="24"/>
          <w:szCs w:val="24"/>
          <w:u w:color="538135"/>
          <w:bdr w:val="nil"/>
          <w:lang w:val="uk-UA" w:eastAsia="ru-RU"/>
        </w:rPr>
        <w:t xml:space="preserve">) інтерфейс зв'язку (не гірше): 1 RJ45 10M/100M </w:t>
      </w:r>
      <w:proofErr w:type="spellStart"/>
      <w:r w:rsidRPr="00482B8A">
        <w:rPr>
          <w:rFonts w:ascii="Times New Roman" w:eastAsia="Arial Unicode MS" w:hAnsi="Times New Roman"/>
          <w:color w:val="000000"/>
          <w:sz w:val="24"/>
          <w:szCs w:val="24"/>
          <w:u w:color="538135"/>
          <w:bdr w:val="nil"/>
          <w:lang w:val="uk-UA" w:eastAsia="ru-RU"/>
        </w:rPr>
        <w:t>самоадаптивний</w:t>
      </w:r>
      <w:proofErr w:type="spellEnd"/>
      <w:r w:rsidRPr="00482B8A">
        <w:rPr>
          <w:rFonts w:ascii="Times New Roman" w:eastAsia="Arial Unicode MS" w:hAnsi="Times New Roman"/>
          <w:color w:val="000000"/>
          <w:sz w:val="24"/>
          <w:szCs w:val="24"/>
          <w:u w:color="538135"/>
          <w:bdr w:val="nil"/>
          <w:lang w:val="uk-UA" w:eastAsia="ru-RU"/>
        </w:rPr>
        <w:t xml:space="preserve"> порт </w:t>
      </w:r>
      <w:proofErr w:type="spellStart"/>
      <w:r w:rsidRPr="00482B8A">
        <w:rPr>
          <w:rFonts w:ascii="Times New Roman" w:eastAsia="Arial Unicode MS" w:hAnsi="Times New Roman"/>
          <w:color w:val="000000"/>
          <w:sz w:val="24"/>
          <w:szCs w:val="24"/>
          <w:u w:color="538135"/>
          <w:bdr w:val="nil"/>
          <w:lang w:val="uk-UA" w:eastAsia="ru-RU"/>
        </w:rPr>
        <w:t>Ethernet</w:t>
      </w:r>
      <w:proofErr w:type="spellEnd"/>
      <w:r w:rsidRPr="00482B8A">
        <w:rPr>
          <w:rFonts w:ascii="Times New Roman" w:eastAsia="Arial Unicode MS" w:hAnsi="Times New Roman"/>
          <w:color w:val="000000"/>
          <w:sz w:val="24"/>
          <w:szCs w:val="24"/>
          <w:u w:color="538135"/>
          <w:bdr w:val="nil"/>
          <w:lang w:val="uk-UA" w:eastAsia="ru-RU"/>
        </w:rPr>
        <w:t>;</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4</w:t>
      </w:r>
      <w:r w:rsidR="00106950" w:rsidRPr="00106950">
        <w:rPr>
          <w:rFonts w:ascii="Times New Roman" w:eastAsia="Arial Unicode MS" w:hAnsi="Times New Roman"/>
          <w:color w:val="000000"/>
          <w:sz w:val="24"/>
          <w:szCs w:val="24"/>
          <w:u w:color="538135"/>
          <w:bdr w:val="nil"/>
          <w:lang w:val="uk-UA" w:eastAsia="ru-RU"/>
        </w:rPr>
        <w:t>2</w:t>
      </w:r>
      <w:r w:rsidRPr="00482B8A">
        <w:rPr>
          <w:rFonts w:ascii="Times New Roman" w:eastAsia="Arial Unicode MS" w:hAnsi="Times New Roman"/>
          <w:color w:val="000000"/>
          <w:sz w:val="24"/>
          <w:szCs w:val="24"/>
          <w:u w:color="538135"/>
          <w:bdr w:val="nil"/>
          <w:lang w:val="uk-UA" w:eastAsia="ru-RU"/>
        </w:rPr>
        <w:t xml:space="preserve">) </w:t>
      </w:r>
      <w:r w:rsidRPr="00482B8A">
        <w:rPr>
          <w:rFonts w:ascii="Times New Roman" w:eastAsia="Arial Unicode MS" w:hAnsi="Times New Roman"/>
          <w:color w:val="000000"/>
          <w:sz w:val="24"/>
          <w:szCs w:val="24"/>
          <w:u w:color="538135"/>
          <w:bdr w:val="nil"/>
          <w:lang w:val="en-US" w:eastAsia="ru-RU"/>
        </w:rPr>
        <w:t>Smart</w:t>
      </w:r>
      <w:r w:rsidRPr="00482B8A">
        <w:rPr>
          <w:rFonts w:ascii="Times New Roman" w:eastAsia="Arial Unicode MS" w:hAnsi="Times New Roman"/>
          <w:color w:val="000000"/>
          <w:sz w:val="24"/>
          <w:szCs w:val="24"/>
          <w:u w:color="538135"/>
          <w:bdr w:val="nil"/>
          <w:lang w:val="uk-UA" w:eastAsia="ru-RU"/>
        </w:rPr>
        <w:t xml:space="preserve"> функції (не гірше): основна подія: виявлення руху (людини та транспортного засобу), сигналізація про втручання відео, виняток; інтелектуальне виявлення: перетину лінії, виявлення вторгнення; розпізнавання обличчя;</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4</w:t>
      </w:r>
      <w:r w:rsidR="00106950" w:rsidRPr="00106950">
        <w:rPr>
          <w:rFonts w:ascii="Times New Roman" w:eastAsia="Arial Unicode MS" w:hAnsi="Times New Roman"/>
          <w:color w:val="000000"/>
          <w:sz w:val="24"/>
          <w:szCs w:val="24"/>
          <w:u w:color="538135"/>
          <w:bdr w:val="nil"/>
          <w:lang w:eastAsia="ru-RU"/>
        </w:rPr>
        <w:t>3</w:t>
      </w:r>
      <w:r w:rsidRPr="00482B8A">
        <w:rPr>
          <w:rFonts w:ascii="Times New Roman" w:eastAsia="Arial Unicode MS" w:hAnsi="Times New Roman"/>
          <w:color w:val="000000"/>
          <w:sz w:val="24"/>
          <w:szCs w:val="24"/>
          <w:u w:color="538135"/>
          <w:bdr w:val="nil"/>
          <w:lang w:val="uk-UA" w:eastAsia="ru-RU"/>
        </w:rPr>
        <w:t>) інтелектуальний алгоритм глибокого навчання (не гірше): захоплення обличчя;</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lastRenderedPageBreak/>
        <w:t>4</w:t>
      </w:r>
      <w:r w:rsidR="00106950" w:rsidRPr="00106950">
        <w:rPr>
          <w:rFonts w:ascii="Times New Roman" w:eastAsia="Arial Unicode MS" w:hAnsi="Times New Roman"/>
          <w:color w:val="000000"/>
          <w:sz w:val="24"/>
          <w:szCs w:val="24"/>
          <w:u w:color="538135"/>
          <w:bdr w:val="nil"/>
          <w:lang w:val="uk-UA" w:eastAsia="ru-RU"/>
        </w:rPr>
        <w:t>4</w:t>
      </w:r>
      <w:r w:rsidRPr="00482B8A">
        <w:rPr>
          <w:rFonts w:ascii="Times New Roman" w:eastAsia="Arial Unicode MS" w:hAnsi="Times New Roman"/>
          <w:color w:val="000000"/>
          <w:sz w:val="24"/>
          <w:szCs w:val="24"/>
          <w:u w:color="538135"/>
          <w:bdr w:val="nil"/>
          <w:lang w:val="uk-UA" w:eastAsia="ru-RU"/>
        </w:rPr>
        <w:t>) спосіб зв'язку (не гірше): завантаження на FTP/карту пам’яті/NAS, сповіщення в центр спостереження, ініціювання запису, ініціювання захоплення;</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4</w:t>
      </w:r>
      <w:r w:rsidR="00106950" w:rsidRPr="00106950">
        <w:rPr>
          <w:rFonts w:ascii="Times New Roman" w:eastAsia="Arial Unicode MS" w:hAnsi="Times New Roman"/>
          <w:color w:val="000000"/>
          <w:sz w:val="24"/>
          <w:szCs w:val="24"/>
          <w:u w:color="538135"/>
          <w:bdr w:val="nil"/>
          <w:lang w:val="uk-UA" w:eastAsia="ru-RU"/>
        </w:rPr>
        <w:t>5</w:t>
      </w:r>
      <w:r w:rsidRPr="00482B8A">
        <w:rPr>
          <w:rFonts w:ascii="Times New Roman" w:eastAsia="Arial Unicode MS" w:hAnsi="Times New Roman"/>
          <w:color w:val="000000"/>
          <w:sz w:val="24"/>
          <w:szCs w:val="24"/>
          <w:u w:color="538135"/>
          <w:bdr w:val="nil"/>
          <w:lang w:val="uk-UA" w:eastAsia="ru-RU"/>
        </w:rPr>
        <w:t>) мова веб-клієнта (не гірше): 33 мови (українська, англійська, російська, естонська, болгарська, угорська, грецька, німецька, італійська, чеська, словацька, французька, польська, голландська, португальська, іспанська, румунська, датська, шведська, норвезька, фінська, хорватська, словенська, сербська, турецька, корейська, традиційна китайська, тайська, в’єтнамська, японська, латиська, литовська, португальська (Бразилія));</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4</w:t>
      </w:r>
      <w:r w:rsidR="00106950" w:rsidRPr="00106950">
        <w:rPr>
          <w:rFonts w:ascii="Times New Roman" w:eastAsia="Arial Unicode MS" w:hAnsi="Times New Roman"/>
          <w:color w:val="000000"/>
          <w:sz w:val="24"/>
          <w:szCs w:val="24"/>
          <w:u w:color="538135"/>
          <w:bdr w:val="nil"/>
          <w:lang w:eastAsia="ru-RU"/>
        </w:rPr>
        <w:t>6</w:t>
      </w:r>
      <w:r w:rsidRPr="00482B8A">
        <w:rPr>
          <w:rFonts w:ascii="Times New Roman" w:eastAsia="Arial Unicode MS" w:hAnsi="Times New Roman"/>
          <w:color w:val="000000"/>
          <w:sz w:val="24"/>
          <w:szCs w:val="24"/>
          <w:u w:color="538135"/>
          <w:bdr w:val="nil"/>
          <w:lang w:val="uk-UA" w:eastAsia="ru-RU"/>
        </w:rPr>
        <w:t>) основні функції (не гірше): анти-мерехтіння, серцебиття, скидання пароля через електронну пошту, лічильник пікселів;</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4</w:t>
      </w:r>
      <w:r w:rsidR="00106950" w:rsidRPr="00106950">
        <w:rPr>
          <w:rFonts w:ascii="Times New Roman" w:eastAsia="Arial Unicode MS" w:hAnsi="Times New Roman"/>
          <w:color w:val="000000"/>
          <w:sz w:val="24"/>
          <w:szCs w:val="24"/>
          <w:u w:color="538135"/>
          <w:bdr w:val="nil"/>
          <w:lang w:eastAsia="ru-RU"/>
        </w:rPr>
        <w:t>7</w:t>
      </w:r>
      <w:r w:rsidRPr="00482B8A">
        <w:rPr>
          <w:rFonts w:ascii="Times New Roman" w:eastAsia="Arial Unicode MS" w:hAnsi="Times New Roman"/>
          <w:color w:val="000000"/>
          <w:sz w:val="24"/>
          <w:szCs w:val="24"/>
          <w:u w:color="538135"/>
          <w:bdr w:val="nil"/>
          <w:lang w:val="uk-UA" w:eastAsia="ru-RU"/>
        </w:rPr>
        <w:t>) умови експлуатації (не гірше):  від -30 °C до 60 °C; вологість 95% або менше (без конденсації);</w:t>
      </w:r>
    </w:p>
    <w:p w:rsidR="00482B8A" w:rsidRPr="00482B8A" w:rsidRDefault="00106950"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6950">
        <w:rPr>
          <w:rFonts w:ascii="Times New Roman" w:eastAsia="Arial Unicode MS" w:hAnsi="Times New Roman"/>
          <w:color w:val="000000"/>
          <w:sz w:val="24"/>
          <w:szCs w:val="24"/>
          <w:u w:color="538135"/>
          <w:bdr w:val="nil"/>
          <w:lang w:eastAsia="ru-RU"/>
        </w:rPr>
        <w:t>48</w:t>
      </w:r>
      <w:r w:rsidR="00482B8A" w:rsidRPr="00482B8A">
        <w:rPr>
          <w:rFonts w:ascii="Times New Roman" w:eastAsia="Arial Unicode MS" w:hAnsi="Times New Roman"/>
          <w:color w:val="000000"/>
          <w:sz w:val="24"/>
          <w:szCs w:val="24"/>
          <w:u w:color="538135"/>
          <w:bdr w:val="nil"/>
          <w:lang w:val="uk-UA" w:eastAsia="ru-RU"/>
        </w:rPr>
        <w:t xml:space="preserve">) джерело живлення (не гірше): 12 В постійного струму ± 25%, захист від зворотної полярності; </w:t>
      </w:r>
      <w:proofErr w:type="spellStart"/>
      <w:r w:rsidR="00482B8A" w:rsidRPr="00482B8A">
        <w:rPr>
          <w:rFonts w:ascii="Times New Roman" w:eastAsia="Arial Unicode MS" w:hAnsi="Times New Roman"/>
          <w:color w:val="000000"/>
          <w:sz w:val="24"/>
          <w:szCs w:val="24"/>
          <w:u w:color="538135"/>
          <w:bdr w:val="nil"/>
          <w:lang w:val="uk-UA" w:eastAsia="ru-RU"/>
        </w:rPr>
        <w:t>PoE</w:t>
      </w:r>
      <w:proofErr w:type="spellEnd"/>
      <w:r w:rsidR="00482B8A" w:rsidRPr="00482B8A">
        <w:rPr>
          <w:rFonts w:ascii="Times New Roman" w:eastAsia="Arial Unicode MS" w:hAnsi="Times New Roman"/>
          <w:color w:val="000000"/>
          <w:sz w:val="24"/>
          <w:szCs w:val="24"/>
          <w:u w:color="538135"/>
          <w:bdr w:val="nil"/>
          <w:lang w:val="uk-UA" w:eastAsia="ru-RU"/>
        </w:rPr>
        <w:t>: (802.3af, від 36 до 57 В), клас 3;</w:t>
      </w:r>
    </w:p>
    <w:p w:rsidR="00482B8A" w:rsidRPr="00482B8A" w:rsidRDefault="00106950"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106950">
        <w:rPr>
          <w:rFonts w:ascii="Times New Roman" w:eastAsia="Arial Unicode MS" w:hAnsi="Times New Roman"/>
          <w:color w:val="000000"/>
          <w:sz w:val="24"/>
          <w:szCs w:val="24"/>
          <w:u w:color="538135"/>
          <w:bdr w:val="nil"/>
          <w:lang w:eastAsia="ru-RU"/>
        </w:rPr>
        <w:t>49</w:t>
      </w:r>
      <w:r w:rsidR="00482B8A" w:rsidRPr="00482B8A">
        <w:rPr>
          <w:rFonts w:ascii="Times New Roman" w:eastAsia="Arial Unicode MS" w:hAnsi="Times New Roman"/>
          <w:color w:val="000000"/>
          <w:sz w:val="24"/>
          <w:szCs w:val="24"/>
          <w:u w:color="538135"/>
          <w:bdr w:val="nil"/>
          <w:lang w:val="uk-UA" w:eastAsia="ru-RU"/>
        </w:rPr>
        <w:t xml:space="preserve">) споживана потужність та струм (не гірше): 12 В постійного струму, 0,5 А, </w:t>
      </w:r>
      <w:proofErr w:type="spellStart"/>
      <w:r w:rsidR="00482B8A" w:rsidRPr="00482B8A">
        <w:rPr>
          <w:rFonts w:ascii="Times New Roman" w:eastAsia="Arial Unicode MS" w:hAnsi="Times New Roman"/>
          <w:color w:val="000000"/>
          <w:sz w:val="24"/>
          <w:szCs w:val="24"/>
          <w:u w:color="538135"/>
          <w:bdr w:val="nil"/>
          <w:lang w:val="uk-UA" w:eastAsia="ru-RU"/>
        </w:rPr>
        <w:t>макс</w:t>
      </w:r>
      <w:proofErr w:type="spellEnd"/>
      <w:r w:rsidR="00482B8A" w:rsidRPr="00482B8A">
        <w:rPr>
          <w:rFonts w:ascii="Times New Roman" w:eastAsia="Arial Unicode MS" w:hAnsi="Times New Roman"/>
          <w:color w:val="000000"/>
          <w:sz w:val="24"/>
          <w:szCs w:val="24"/>
          <w:u w:color="538135"/>
          <w:bdr w:val="nil"/>
          <w:lang w:val="uk-UA" w:eastAsia="ru-RU"/>
        </w:rPr>
        <w:t xml:space="preserve">. 6 Вт </w:t>
      </w:r>
      <w:proofErr w:type="spellStart"/>
      <w:r w:rsidR="00482B8A" w:rsidRPr="00482B8A">
        <w:rPr>
          <w:rFonts w:ascii="Times New Roman" w:eastAsia="Arial Unicode MS" w:hAnsi="Times New Roman"/>
          <w:color w:val="000000"/>
          <w:sz w:val="24"/>
          <w:szCs w:val="24"/>
          <w:u w:color="538135"/>
          <w:bdr w:val="nil"/>
          <w:lang w:val="uk-UA" w:eastAsia="ru-RU"/>
        </w:rPr>
        <w:t>PoE</w:t>
      </w:r>
      <w:proofErr w:type="spellEnd"/>
      <w:r w:rsidR="00482B8A" w:rsidRPr="00482B8A">
        <w:rPr>
          <w:rFonts w:ascii="Times New Roman" w:eastAsia="Arial Unicode MS" w:hAnsi="Times New Roman"/>
          <w:color w:val="000000"/>
          <w:sz w:val="24"/>
          <w:szCs w:val="24"/>
          <w:u w:color="538135"/>
          <w:bdr w:val="nil"/>
          <w:lang w:val="uk-UA" w:eastAsia="ru-RU"/>
        </w:rPr>
        <w:t xml:space="preserve"> (802.3af, 36 В до 57 В), 0,2 A до 0,13 A, </w:t>
      </w:r>
      <w:proofErr w:type="spellStart"/>
      <w:r w:rsidR="00482B8A" w:rsidRPr="00482B8A">
        <w:rPr>
          <w:rFonts w:ascii="Times New Roman" w:eastAsia="Arial Unicode MS" w:hAnsi="Times New Roman"/>
          <w:color w:val="000000"/>
          <w:sz w:val="24"/>
          <w:szCs w:val="24"/>
          <w:u w:color="538135"/>
          <w:bdr w:val="nil"/>
          <w:lang w:val="uk-UA" w:eastAsia="ru-RU"/>
        </w:rPr>
        <w:t>макс</w:t>
      </w:r>
      <w:proofErr w:type="spellEnd"/>
      <w:r w:rsidR="00482B8A" w:rsidRPr="00482B8A">
        <w:rPr>
          <w:rFonts w:ascii="Times New Roman" w:eastAsia="Arial Unicode MS" w:hAnsi="Times New Roman"/>
          <w:color w:val="000000"/>
          <w:sz w:val="24"/>
          <w:szCs w:val="24"/>
          <w:u w:color="538135"/>
          <w:bdr w:val="nil"/>
          <w:lang w:val="uk-UA" w:eastAsia="ru-RU"/>
        </w:rPr>
        <w:t>. 7 Вт;</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5</w:t>
      </w:r>
      <w:r w:rsidR="00106950" w:rsidRPr="00106950">
        <w:rPr>
          <w:rFonts w:ascii="Times New Roman" w:eastAsia="Arial Unicode MS" w:hAnsi="Times New Roman"/>
          <w:color w:val="000000"/>
          <w:sz w:val="24"/>
          <w:szCs w:val="24"/>
          <w:u w:color="538135"/>
          <w:bdr w:val="nil"/>
          <w:lang w:eastAsia="ru-RU"/>
        </w:rPr>
        <w:t>0</w:t>
      </w:r>
      <w:r w:rsidRPr="00482B8A">
        <w:rPr>
          <w:rFonts w:ascii="Times New Roman" w:eastAsia="Arial Unicode MS" w:hAnsi="Times New Roman"/>
          <w:color w:val="000000"/>
          <w:sz w:val="24"/>
          <w:szCs w:val="24"/>
          <w:u w:color="538135"/>
          <w:bdr w:val="nil"/>
          <w:lang w:val="uk-UA" w:eastAsia="ru-RU"/>
        </w:rPr>
        <w:t>) інтерфейс живлення (не гірше): коаксіальний штекер Ø 5,5 мм;</w:t>
      </w:r>
    </w:p>
    <w:p w:rsidR="00482B8A" w:rsidRPr="00482B8A" w:rsidRDefault="00482B8A" w:rsidP="00482B8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5</w:t>
      </w:r>
      <w:r w:rsidR="00106950" w:rsidRPr="00DB5889">
        <w:rPr>
          <w:rFonts w:ascii="Times New Roman" w:eastAsia="Arial Unicode MS" w:hAnsi="Times New Roman"/>
          <w:color w:val="000000"/>
          <w:sz w:val="24"/>
          <w:szCs w:val="24"/>
          <w:u w:color="538135"/>
          <w:bdr w:val="nil"/>
          <w:lang w:eastAsia="ru-RU"/>
        </w:rPr>
        <w:t>1</w:t>
      </w:r>
      <w:r w:rsidRPr="00482B8A">
        <w:rPr>
          <w:rFonts w:ascii="Times New Roman" w:eastAsia="Arial Unicode MS" w:hAnsi="Times New Roman"/>
          <w:color w:val="000000"/>
          <w:sz w:val="24"/>
          <w:szCs w:val="24"/>
          <w:u w:color="538135"/>
          <w:bdr w:val="nil"/>
          <w:lang w:val="uk-UA" w:eastAsia="ru-RU"/>
        </w:rPr>
        <w:t>) захист (не гірше): IP67 (IEC 60529-2013).</w:t>
      </w:r>
    </w:p>
    <w:p w:rsidR="007F61A1" w:rsidRDefault="007F61A1" w:rsidP="007F61A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p>
    <w:p w:rsidR="007F61A1" w:rsidRPr="007F61A1" w:rsidRDefault="007F61A1" w:rsidP="007F61A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7F61A1">
        <w:rPr>
          <w:rFonts w:ascii="Times New Roman" w:eastAsia="Arial Unicode MS" w:hAnsi="Times New Roman"/>
          <w:bCs/>
          <w:color w:val="000000"/>
          <w:sz w:val="24"/>
          <w:szCs w:val="24"/>
          <w:u w:color="538135"/>
          <w:bdr w:val="nil"/>
          <w:lang w:val="uk-UA" w:eastAsia="ru-RU"/>
        </w:rPr>
        <w:t xml:space="preserve">На підтвердження відповідності предмета закупівлі встановленим замовником вимогам, </w:t>
      </w:r>
      <w:r w:rsidR="00875AE0">
        <w:rPr>
          <w:rFonts w:ascii="Times New Roman" w:eastAsia="Arial Unicode MS" w:hAnsi="Times New Roman"/>
          <w:bCs/>
          <w:color w:val="000000"/>
          <w:sz w:val="24"/>
          <w:szCs w:val="24"/>
          <w:u w:color="538135"/>
          <w:bdr w:val="nil"/>
          <w:lang w:val="uk-UA" w:eastAsia="ru-RU"/>
        </w:rPr>
        <w:t>Виконавцем</w:t>
      </w:r>
      <w:r w:rsidRPr="007F61A1">
        <w:rPr>
          <w:rFonts w:ascii="Times New Roman" w:eastAsia="Arial Unicode MS" w:hAnsi="Times New Roman"/>
          <w:bCs/>
          <w:color w:val="000000"/>
          <w:sz w:val="24"/>
          <w:szCs w:val="24"/>
          <w:u w:color="538135"/>
          <w:bdr w:val="nil"/>
          <w:lang w:val="uk-UA" w:eastAsia="ru-RU"/>
        </w:rPr>
        <w:t xml:space="preserve"> у складі пропозиції надається копія (-ї) сертифікату (</w:t>
      </w:r>
      <w:proofErr w:type="spellStart"/>
      <w:r w:rsidRPr="007F61A1">
        <w:rPr>
          <w:rFonts w:ascii="Times New Roman" w:eastAsia="Arial Unicode MS" w:hAnsi="Times New Roman"/>
          <w:bCs/>
          <w:color w:val="000000"/>
          <w:sz w:val="24"/>
          <w:szCs w:val="24"/>
          <w:u w:color="538135"/>
          <w:bdr w:val="nil"/>
          <w:lang w:val="uk-UA" w:eastAsia="ru-RU"/>
        </w:rPr>
        <w:t>-ів</w:t>
      </w:r>
      <w:proofErr w:type="spellEnd"/>
      <w:r w:rsidRPr="007F61A1">
        <w:rPr>
          <w:rFonts w:ascii="Times New Roman" w:eastAsia="Arial Unicode MS" w:hAnsi="Times New Roman"/>
          <w:bCs/>
          <w:color w:val="000000"/>
          <w:sz w:val="24"/>
          <w:szCs w:val="24"/>
          <w:u w:color="538135"/>
          <w:bdr w:val="nil"/>
          <w:lang w:val="uk-UA" w:eastAsia="ru-RU"/>
        </w:rPr>
        <w:t>) системи управління якістю ISO 9001 виробника (</w:t>
      </w:r>
      <w:proofErr w:type="spellStart"/>
      <w:r w:rsidRPr="007F61A1">
        <w:rPr>
          <w:rFonts w:ascii="Times New Roman" w:eastAsia="Arial Unicode MS" w:hAnsi="Times New Roman"/>
          <w:bCs/>
          <w:color w:val="000000"/>
          <w:sz w:val="24"/>
          <w:szCs w:val="24"/>
          <w:u w:color="538135"/>
          <w:bdr w:val="nil"/>
          <w:lang w:val="uk-UA" w:eastAsia="ru-RU"/>
        </w:rPr>
        <w:t>-ів</w:t>
      </w:r>
      <w:proofErr w:type="spellEnd"/>
      <w:r w:rsidRPr="007F61A1">
        <w:rPr>
          <w:rFonts w:ascii="Times New Roman" w:eastAsia="Arial Unicode MS" w:hAnsi="Times New Roman"/>
          <w:bCs/>
          <w:color w:val="000000"/>
          <w:sz w:val="24"/>
          <w:szCs w:val="24"/>
          <w:u w:color="538135"/>
          <w:bdr w:val="nil"/>
          <w:lang w:val="uk-UA" w:eastAsia="ru-RU"/>
        </w:rPr>
        <w:t xml:space="preserve">), а також </w:t>
      </w:r>
      <w:r w:rsidRPr="007F61A1">
        <w:rPr>
          <w:rFonts w:ascii="Times New Roman" w:eastAsia="Arial Unicode MS" w:hAnsi="Times New Roman"/>
          <w:color w:val="000000"/>
          <w:sz w:val="24"/>
          <w:szCs w:val="24"/>
          <w:u w:color="538135"/>
          <w:bdr w:val="nil"/>
          <w:lang w:val="uk-UA" w:eastAsia="ru-RU"/>
        </w:rPr>
        <w:t xml:space="preserve">сертифікат відповідності </w:t>
      </w:r>
      <w:r w:rsidRPr="007F61A1">
        <w:rPr>
          <w:rFonts w:ascii="Times New Roman" w:eastAsia="Arial Unicode MS" w:hAnsi="Times New Roman"/>
          <w:bCs/>
          <w:color w:val="000000"/>
          <w:sz w:val="24"/>
          <w:szCs w:val="24"/>
          <w:u w:color="538135"/>
          <w:bdr w:val="nil"/>
          <w:lang w:val="uk-UA" w:eastAsia="ru-RU"/>
        </w:rPr>
        <w:t>відеокамер, які пропонуються відповідно до вимог, зазначених у п. 4.</w:t>
      </w:r>
      <w:r>
        <w:rPr>
          <w:rFonts w:ascii="Times New Roman" w:eastAsia="Arial Unicode MS" w:hAnsi="Times New Roman"/>
          <w:bCs/>
          <w:color w:val="000000"/>
          <w:sz w:val="24"/>
          <w:szCs w:val="24"/>
          <w:u w:color="538135"/>
          <w:bdr w:val="nil"/>
          <w:lang w:val="uk-UA" w:eastAsia="ru-RU"/>
        </w:rPr>
        <w:t>2</w:t>
      </w:r>
      <w:r w:rsidRPr="007F61A1">
        <w:rPr>
          <w:rFonts w:ascii="Times New Roman" w:eastAsia="Arial Unicode MS" w:hAnsi="Times New Roman"/>
          <w:bCs/>
          <w:color w:val="000000"/>
          <w:sz w:val="24"/>
          <w:szCs w:val="24"/>
          <w:u w:color="538135"/>
          <w:bdr w:val="nil"/>
          <w:lang w:val="uk-UA" w:eastAsia="ru-RU"/>
        </w:rPr>
        <w:t>.1.-4.</w:t>
      </w:r>
      <w:r>
        <w:rPr>
          <w:rFonts w:ascii="Times New Roman" w:eastAsia="Arial Unicode MS" w:hAnsi="Times New Roman"/>
          <w:bCs/>
          <w:color w:val="000000"/>
          <w:sz w:val="24"/>
          <w:szCs w:val="24"/>
          <w:u w:color="538135"/>
          <w:bdr w:val="nil"/>
          <w:lang w:val="uk-UA" w:eastAsia="ru-RU"/>
        </w:rPr>
        <w:t>2</w:t>
      </w:r>
      <w:r w:rsidRPr="007F61A1">
        <w:rPr>
          <w:rFonts w:ascii="Times New Roman" w:eastAsia="Arial Unicode MS" w:hAnsi="Times New Roman"/>
          <w:bCs/>
          <w:color w:val="000000"/>
          <w:sz w:val="24"/>
          <w:szCs w:val="24"/>
          <w:u w:color="538135"/>
          <w:bdr w:val="nil"/>
          <w:lang w:val="uk-UA" w:eastAsia="ru-RU"/>
        </w:rPr>
        <w:t>.2. р.4. «Вимоги до обладнання та програмного забезпечення»  цих технічних вимог.</w:t>
      </w:r>
    </w:p>
    <w:p w:rsidR="00100CE9" w:rsidRDefault="00100CE9"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AD51FC" w:rsidRPr="00AD51FC" w:rsidRDefault="00246354"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bookmarkStart w:id="27" w:name="_Hlk149904935"/>
      <w:r>
        <w:rPr>
          <w:rFonts w:ascii="Times New Roman" w:eastAsia="Arial Unicode MS" w:hAnsi="Times New Roman"/>
          <w:color w:val="000000"/>
          <w:sz w:val="24"/>
          <w:szCs w:val="24"/>
          <w:u w:color="538135"/>
          <w:bdr w:val="nil"/>
          <w:lang w:val="uk-UA" w:eastAsia="ru-RU"/>
        </w:rPr>
        <w:t>4</w:t>
      </w:r>
      <w:r w:rsidR="00D36198" w:rsidRPr="00D24F57">
        <w:rPr>
          <w:rFonts w:ascii="Times New Roman" w:eastAsia="Arial Unicode MS" w:hAnsi="Times New Roman"/>
          <w:color w:val="000000"/>
          <w:sz w:val="24"/>
          <w:szCs w:val="24"/>
          <w:u w:color="538135"/>
          <w:bdr w:val="nil"/>
          <w:lang w:val="uk-UA" w:eastAsia="ru-RU"/>
        </w:rPr>
        <w:t>.</w:t>
      </w:r>
      <w:r w:rsidR="00D36198">
        <w:rPr>
          <w:rFonts w:ascii="Times New Roman" w:eastAsia="Arial Unicode MS" w:hAnsi="Times New Roman"/>
          <w:color w:val="000000"/>
          <w:sz w:val="24"/>
          <w:szCs w:val="24"/>
          <w:u w:color="538135"/>
          <w:bdr w:val="nil"/>
          <w:lang w:val="uk-UA" w:eastAsia="ru-RU"/>
        </w:rPr>
        <w:t>2</w:t>
      </w:r>
      <w:r w:rsidR="00D36198" w:rsidRPr="00D24F57">
        <w:rPr>
          <w:rFonts w:ascii="Times New Roman" w:eastAsia="Arial Unicode MS" w:hAnsi="Times New Roman"/>
          <w:color w:val="000000"/>
          <w:sz w:val="24"/>
          <w:szCs w:val="24"/>
          <w:u w:color="538135"/>
          <w:bdr w:val="nil"/>
          <w:lang w:val="uk-UA" w:eastAsia="ru-RU"/>
        </w:rPr>
        <w:t>.</w:t>
      </w:r>
      <w:r w:rsidR="00D36198">
        <w:rPr>
          <w:rFonts w:ascii="Times New Roman" w:eastAsia="Arial Unicode MS" w:hAnsi="Times New Roman"/>
          <w:color w:val="000000"/>
          <w:sz w:val="24"/>
          <w:szCs w:val="24"/>
          <w:u w:color="538135"/>
          <w:bdr w:val="nil"/>
          <w:lang w:val="uk-UA" w:eastAsia="ru-RU"/>
        </w:rPr>
        <w:t>3</w:t>
      </w:r>
      <w:r w:rsidR="00D36198" w:rsidRPr="00D24F57">
        <w:rPr>
          <w:rFonts w:ascii="Times New Roman" w:eastAsia="Arial Unicode MS" w:hAnsi="Times New Roman"/>
          <w:color w:val="000000"/>
          <w:sz w:val="24"/>
          <w:szCs w:val="24"/>
          <w:u w:color="538135"/>
          <w:bdr w:val="nil"/>
          <w:lang w:val="uk-UA" w:eastAsia="ru-RU"/>
        </w:rPr>
        <w:t xml:space="preserve">. </w:t>
      </w:r>
      <w:bookmarkEnd w:id="27"/>
      <w:proofErr w:type="spellStart"/>
      <w:r w:rsidR="00AD51FC" w:rsidRPr="00AD51FC">
        <w:rPr>
          <w:rFonts w:ascii="Times New Roman" w:eastAsia="Arial Unicode MS" w:hAnsi="Times New Roman"/>
          <w:color w:val="000000"/>
          <w:sz w:val="24"/>
          <w:szCs w:val="24"/>
          <w:u w:color="538135"/>
          <w:bdr w:val="nil"/>
          <w:lang w:val="uk-UA" w:eastAsia="ru-RU"/>
        </w:rPr>
        <w:t>Викли</w:t>
      </w:r>
      <w:r w:rsidR="004466BB">
        <w:rPr>
          <w:rFonts w:ascii="Times New Roman" w:eastAsia="Arial Unicode MS" w:hAnsi="Times New Roman"/>
          <w:color w:val="000000"/>
          <w:sz w:val="24"/>
          <w:szCs w:val="24"/>
          <w:u w:color="538135"/>
          <w:bdr w:val="nil"/>
          <w:lang w:val="uk-UA" w:eastAsia="ru-RU"/>
        </w:rPr>
        <w:t>кова</w:t>
      </w:r>
      <w:proofErr w:type="spellEnd"/>
      <w:r w:rsidR="00AD51FC" w:rsidRPr="00AD51FC">
        <w:rPr>
          <w:rFonts w:ascii="Times New Roman" w:eastAsia="Arial Unicode MS" w:hAnsi="Times New Roman"/>
          <w:color w:val="000000"/>
          <w:sz w:val="24"/>
          <w:szCs w:val="24"/>
          <w:u w:color="538135"/>
          <w:bdr w:val="nil"/>
          <w:lang w:val="uk-UA" w:eastAsia="ru-RU"/>
        </w:rPr>
        <w:t xml:space="preserve"> панель –  </w:t>
      </w:r>
      <w:r w:rsidR="00AD51FC">
        <w:rPr>
          <w:rFonts w:ascii="Times New Roman" w:eastAsia="Arial Unicode MS" w:hAnsi="Times New Roman"/>
          <w:color w:val="000000"/>
          <w:sz w:val="24"/>
          <w:szCs w:val="24"/>
          <w:u w:color="538135"/>
          <w:bdr w:val="nil"/>
          <w:lang w:val="uk-UA" w:eastAsia="ru-RU"/>
        </w:rPr>
        <w:t>6</w:t>
      </w:r>
      <w:r w:rsidR="00AD51FC" w:rsidRPr="00AD51FC">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 </w:t>
      </w:r>
      <w:bookmarkStart w:id="28" w:name="_Hlk96072676"/>
      <w:r w:rsidR="00AD51FC" w:rsidRPr="00AD51FC">
        <w:rPr>
          <w:rFonts w:ascii="Times New Roman" w:eastAsia="Arial Unicode MS" w:hAnsi="Times New Roman"/>
          <w:color w:val="000000"/>
          <w:sz w:val="24"/>
          <w:szCs w:val="24"/>
          <w:u w:color="538135"/>
          <w:bdr w:val="nil"/>
          <w:lang w:val="uk-UA" w:eastAsia="ru-RU"/>
        </w:rPr>
        <w:t>(не гірше):</w:t>
      </w:r>
      <w:bookmarkEnd w:id="28"/>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 xml:space="preserve">1) камера (не гірше): 2 </w:t>
      </w:r>
      <w:proofErr w:type="spellStart"/>
      <w:r w:rsidRPr="00AD51FC">
        <w:rPr>
          <w:rFonts w:ascii="Times New Roman" w:eastAsia="Arial Unicode MS" w:hAnsi="Times New Roman"/>
          <w:color w:val="000000"/>
          <w:sz w:val="24"/>
          <w:szCs w:val="24"/>
          <w:u w:color="538135"/>
          <w:bdr w:val="nil"/>
          <w:lang w:val="uk-UA" w:eastAsia="ru-RU"/>
        </w:rPr>
        <w:t>Мп</w:t>
      </w:r>
      <w:proofErr w:type="spellEnd"/>
      <w:r w:rsidRPr="00AD51FC">
        <w:rPr>
          <w:rFonts w:ascii="Times New Roman" w:eastAsia="Arial Unicode MS" w:hAnsi="Times New Roman"/>
          <w:color w:val="000000"/>
          <w:sz w:val="24"/>
          <w:szCs w:val="24"/>
          <w:u w:color="538135"/>
          <w:bdr w:val="nil"/>
          <w:lang w:val="uk-UA" w:eastAsia="ru-RU"/>
        </w:rPr>
        <w:t>;</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2) роздільна здатність (не гірше): 1080р, 720p 25 к/с;</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3) кути огляду (не гірше): Г: 87 °, В: 49 °, Д: 102 °;</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 xml:space="preserve">4) WDR (не гірше): </w:t>
      </w:r>
      <w:proofErr w:type="spellStart"/>
      <w:r w:rsidRPr="00AD51FC">
        <w:rPr>
          <w:rFonts w:ascii="Times New Roman" w:eastAsia="Arial Unicode MS" w:hAnsi="Times New Roman"/>
          <w:color w:val="000000"/>
          <w:sz w:val="24"/>
          <w:szCs w:val="24"/>
          <w:u w:color="538135"/>
          <w:bdr w:val="nil"/>
          <w:lang w:val="uk-UA" w:eastAsia="ru-RU"/>
        </w:rPr>
        <w:t>True</w:t>
      </w:r>
      <w:proofErr w:type="spellEnd"/>
      <w:r w:rsidRPr="00AD51FC">
        <w:rPr>
          <w:rFonts w:ascii="Times New Roman" w:eastAsia="Arial Unicode MS" w:hAnsi="Times New Roman"/>
          <w:color w:val="000000"/>
          <w:sz w:val="24"/>
          <w:szCs w:val="24"/>
          <w:u w:color="538135"/>
          <w:bdr w:val="nil"/>
          <w:lang w:val="uk-UA" w:eastAsia="ru-RU"/>
        </w:rPr>
        <w:t xml:space="preserve"> WDR;</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 xml:space="preserve">5) аудіо вхід (не гірше): </w:t>
      </w:r>
      <w:proofErr w:type="spellStart"/>
      <w:r w:rsidRPr="00AD51FC">
        <w:rPr>
          <w:rFonts w:ascii="Times New Roman" w:eastAsia="Arial Unicode MS" w:hAnsi="Times New Roman"/>
          <w:color w:val="000000"/>
          <w:sz w:val="24"/>
          <w:szCs w:val="24"/>
          <w:u w:color="538135"/>
          <w:bdr w:val="nil"/>
          <w:lang w:val="uk-UA" w:eastAsia="ru-RU"/>
        </w:rPr>
        <w:t>всеспрямований</w:t>
      </w:r>
      <w:proofErr w:type="spellEnd"/>
      <w:r w:rsidRPr="00AD51FC">
        <w:rPr>
          <w:rFonts w:ascii="Times New Roman" w:eastAsia="Arial Unicode MS" w:hAnsi="Times New Roman"/>
          <w:color w:val="000000"/>
          <w:sz w:val="24"/>
          <w:szCs w:val="24"/>
          <w:u w:color="538135"/>
          <w:bdr w:val="nil"/>
          <w:lang w:val="uk-UA" w:eastAsia="ru-RU"/>
        </w:rPr>
        <w:t xml:space="preserve"> мікрофон;</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6) аудіо вихід (не гірше): вбудований динамік;</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7) аудіо компресія (не гірше): G.711U;</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 xml:space="preserve">8) аудіо бітрейт (не гірше): 64 </w:t>
      </w:r>
      <w:proofErr w:type="spellStart"/>
      <w:r w:rsidRPr="00AD51FC">
        <w:rPr>
          <w:rFonts w:ascii="Times New Roman" w:eastAsia="Arial Unicode MS" w:hAnsi="Times New Roman"/>
          <w:color w:val="000000"/>
          <w:sz w:val="24"/>
          <w:szCs w:val="24"/>
          <w:u w:color="538135"/>
          <w:bdr w:val="nil"/>
          <w:lang w:val="uk-UA" w:eastAsia="ru-RU"/>
        </w:rPr>
        <w:t>Кбіт</w:t>
      </w:r>
      <w:proofErr w:type="spellEnd"/>
      <w:r w:rsidRPr="00AD51FC">
        <w:rPr>
          <w:rFonts w:ascii="Times New Roman" w:eastAsia="Arial Unicode MS" w:hAnsi="Times New Roman"/>
          <w:color w:val="000000"/>
          <w:sz w:val="24"/>
          <w:szCs w:val="24"/>
          <w:u w:color="538135"/>
          <w:bdr w:val="nil"/>
          <w:lang w:val="uk-UA" w:eastAsia="ru-RU"/>
        </w:rPr>
        <w:t>/с;</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9) тип підсвічування (не гірше): ІЧ до 3м;</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 xml:space="preserve">10) підтримка обігрівача; </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11) тривожні входи (не гірше): 1;</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12) тривожні виходи (не гірше): 1 реле;</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 xml:space="preserve">13) </w:t>
      </w:r>
      <w:proofErr w:type="spellStart"/>
      <w:r w:rsidRPr="00AD51FC">
        <w:rPr>
          <w:rFonts w:ascii="Times New Roman" w:eastAsia="Arial Unicode MS" w:hAnsi="Times New Roman"/>
          <w:color w:val="000000"/>
          <w:sz w:val="24"/>
          <w:szCs w:val="24"/>
          <w:u w:color="538135"/>
          <w:bdr w:val="nil"/>
          <w:lang w:val="uk-UA" w:eastAsia="ru-RU"/>
        </w:rPr>
        <w:t>Ethernet</w:t>
      </w:r>
      <w:proofErr w:type="spellEnd"/>
      <w:r w:rsidRPr="00AD51FC">
        <w:rPr>
          <w:rFonts w:ascii="Times New Roman" w:eastAsia="Arial Unicode MS" w:hAnsi="Times New Roman"/>
          <w:color w:val="000000"/>
          <w:sz w:val="24"/>
          <w:szCs w:val="24"/>
          <w:u w:color="538135"/>
          <w:bdr w:val="nil"/>
          <w:lang w:val="uk-UA" w:eastAsia="ru-RU"/>
        </w:rPr>
        <w:t xml:space="preserve"> (не гірше): RJ-45 (10/100Base - T);</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14) мережеві протоколи (не гірше): TCP/IP, RSTP;</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15) живлення (не гірше): DC 12В;</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 xml:space="preserve">16) </w:t>
      </w:r>
      <w:proofErr w:type="spellStart"/>
      <w:r w:rsidRPr="00AD51FC">
        <w:rPr>
          <w:rFonts w:ascii="Times New Roman" w:eastAsia="Arial Unicode MS" w:hAnsi="Times New Roman"/>
          <w:color w:val="000000"/>
          <w:sz w:val="24"/>
          <w:szCs w:val="24"/>
          <w:u w:color="538135"/>
          <w:bdr w:val="nil"/>
          <w:lang w:val="uk-UA" w:eastAsia="ru-RU"/>
        </w:rPr>
        <w:t>PoE</w:t>
      </w:r>
      <w:proofErr w:type="spellEnd"/>
      <w:r w:rsidRPr="00AD51FC">
        <w:rPr>
          <w:rFonts w:ascii="Times New Roman" w:eastAsia="Arial Unicode MS" w:hAnsi="Times New Roman"/>
          <w:color w:val="000000"/>
          <w:sz w:val="24"/>
          <w:szCs w:val="24"/>
          <w:u w:color="538135"/>
          <w:bdr w:val="nil"/>
          <w:lang w:val="uk-UA" w:eastAsia="ru-RU"/>
        </w:rPr>
        <w:t xml:space="preserve"> (не гірше): 802.3af;</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17) потужність споживання (не більше): 10Вт;</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18) робоча температура (не гірше): -30 ° C - +50 ° C;</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19) ступінь захисту (не гірше): IP65, IK09;</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20) монтаж: накладний.</w:t>
      </w:r>
    </w:p>
    <w:p w:rsidR="00AD51FC" w:rsidRPr="00AD51FC" w:rsidRDefault="00AD51FC"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74E93" w:rsidRPr="00AD51FC" w:rsidRDefault="00246354" w:rsidP="00874E9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74E93" w:rsidRPr="00D24F57">
        <w:rPr>
          <w:rFonts w:ascii="Times New Roman" w:eastAsia="Arial Unicode MS" w:hAnsi="Times New Roman"/>
          <w:color w:val="000000"/>
          <w:sz w:val="24"/>
          <w:szCs w:val="24"/>
          <w:u w:color="538135"/>
          <w:bdr w:val="nil"/>
          <w:lang w:val="uk-UA" w:eastAsia="ru-RU"/>
        </w:rPr>
        <w:t>.</w:t>
      </w:r>
      <w:r w:rsidR="00874E93">
        <w:rPr>
          <w:rFonts w:ascii="Times New Roman" w:eastAsia="Arial Unicode MS" w:hAnsi="Times New Roman"/>
          <w:color w:val="000000"/>
          <w:sz w:val="24"/>
          <w:szCs w:val="24"/>
          <w:u w:color="538135"/>
          <w:bdr w:val="nil"/>
          <w:lang w:val="uk-UA" w:eastAsia="ru-RU"/>
        </w:rPr>
        <w:t>2</w:t>
      </w:r>
      <w:r w:rsidR="00874E93" w:rsidRPr="00D24F57">
        <w:rPr>
          <w:rFonts w:ascii="Times New Roman" w:eastAsia="Arial Unicode MS" w:hAnsi="Times New Roman"/>
          <w:color w:val="000000"/>
          <w:sz w:val="24"/>
          <w:szCs w:val="24"/>
          <w:u w:color="538135"/>
          <w:bdr w:val="nil"/>
          <w:lang w:val="uk-UA" w:eastAsia="ru-RU"/>
        </w:rPr>
        <w:t>.</w:t>
      </w:r>
      <w:r w:rsidR="00874E93">
        <w:rPr>
          <w:rFonts w:ascii="Times New Roman" w:eastAsia="Arial Unicode MS" w:hAnsi="Times New Roman"/>
          <w:color w:val="000000"/>
          <w:sz w:val="24"/>
          <w:szCs w:val="24"/>
          <w:u w:color="538135"/>
          <w:bdr w:val="nil"/>
          <w:lang w:val="uk-UA" w:eastAsia="ru-RU"/>
        </w:rPr>
        <w:t>4</w:t>
      </w:r>
      <w:r w:rsidR="00874E93" w:rsidRPr="00D24F57">
        <w:rPr>
          <w:rFonts w:ascii="Times New Roman" w:eastAsia="Arial Unicode MS" w:hAnsi="Times New Roman"/>
          <w:color w:val="000000"/>
          <w:sz w:val="24"/>
          <w:szCs w:val="24"/>
          <w:u w:color="538135"/>
          <w:bdr w:val="nil"/>
          <w:lang w:val="uk-UA" w:eastAsia="ru-RU"/>
        </w:rPr>
        <w:t xml:space="preserve">. </w:t>
      </w:r>
      <w:r w:rsidR="00874E93" w:rsidRPr="00874E93">
        <w:rPr>
          <w:rFonts w:ascii="Times New Roman" w:eastAsia="Arial Unicode MS" w:hAnsi="Times New Roman"/>
          <w:color w:val="000000"/>
          <w:sz w:val="24"/>
          <w:szCs w:val="24"/>
          <w:u w:color="538135"/>
          <w:bdr w:val="nil"/>
          <w:lang w:val="uk-UA" w:eastAsia="ru-RU"/>
        </w:rPr>
        <w:t xml:space="preserve">Комутатор з SFP </w:t>
      </w:r>
      <w:r w:rsidR="00874E93" w:rsidRPr="00AD51FC">
        <w:rPr>
          <w:rFonts w:ascii="Times New Roman" w:eastAsia="Arial Unicode MS" w:hAnsi="Times New Roman"/>
          <w:color w:val="000000"/>
          <w:sz w:val="24"/>
          <w:szCs w:val="24"/>
          <w:u w:color="538135"/>
          <w:bdr w:val="nil"/>
          <w:lang w:val="uk-UA" w:eastAsia="ru-RU"/>
        </w:rPr>
        <w:t xml:space="preserve">–  </w:t>
      </w:r>
      <w:r w:rsidR="00874E93">
        <w:rPr>
          <w:rFonts w:ascii="Times New Roman" w:eastAsia="Arial Unicode MS" w:hAnsi="Times New Roman"/>
          <w:color w:val="000000"/>
          <w:sz w:val="24"/>
          <w:szCs w:val="24"/>
          <w:u w:color="538135"/>
          <w:bdr w:val="nil"/>
          <w:lang w:val="uk-UA" w:eastAsia="ru-RU"/>
        </w:rPr>
        <w:t>3</w:t>
      </w:r>
      <w:r w:rsidR="00874E93" w:rsidRPr="00AD51FC">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 (не гірше):</w:t>
      </w:r>
    </w:p>
    <w:p w:rsidR="00874E93" w:rsidRPr="00874E93" w:rsidRDefault="00874E93" w:rsidP="00874E9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874E93">
        <w:rPr>
          <w:rFonts w:ascii="Times New Roman" w:eastAsia="Arial Unicode MS" w:hAnsi="Times New Roman"/>
          <w:color w:val="000000"/>
          <w:sz w:val="24"/>
          <w:szCs w:val="24"/>
          <w:u w:color="538135"/>
          <w:bdr w:val="nil"/>
          <w:lang w:val="uk-UA" w:eastAsia="ru-RU"/>
        </w:rPr>
        <w:t>1) розмір сховища даних</w:t>
      </w:r>
      <w:r w:rsidR="00D82562" w:rsidRPr="00AD51FC">
        <w:rPr>
          <w:rFonts w:ascii="Times New Roman" w:eastAsia="Arial Unicode MS" w:hAnsi="Times New Roman"/>
          <w:color w:val="000000"/>
          <w:sz w:val="24"/>
          <w:szCs w:val="24"/>
          <w:u w:color="538135"/>
          <w:bdr w:val="nil"/>
          <w:lang w:val="uk-UA" w:eastAsia="ru-RU"/>
        </w:rPr>
        <w:t xml:space="preserve">(не гірше): </w:t>
      </w:r>
      <w:r w:rsidRPr="00874E93">
        <w:rPr>
          <w:rFonts w:ascii="Times New Roman" w:eastAsia="Arial Unicode MS" w:hAnsi="Times New Roman"/>
          <w:color w:val="000000"/>
          <w:sz w:val="24"/>
          <w:szCs w:val="24"/>
          <w:u w:color="538135"/>
          <w:bdr w:val="nil"/>
          <w:lang w:val="uk-UA" w:eastAsia="ru-RU"/>
        </w:rPr>
        <w:t xml:space="preserve">128 </w:t>
      </w:r>
      <w:proofErr w:type="spellStart"/>
      <w:r w:rsidRPr="00874E93">
        <w:rPr>
          <w:rFonts w:ascii="Times New Roman" w:eastAsia="Arial Unicode MS" w:hAnsi="Times New Roman"/>
          <w:color w:val="000000"/>
          <w:sz w:val="24"/>
          <w:szCs w:val="24"/>
          <w:u w:color="538135"/>
          <w:bdr w:val="nil"/>
          <w:lang w:val="uk-UA" w:eastAsia="ru-RU"/>
        </w:rPr>
        <w:t>Кб</w:t>
      </w:r>
      <w:proofErr w:type="spellEnd"/>
      <w:r w:rsidRPr="00874E93">
        <w:rPr>
          <w:rFonts w:ascii="Times New Roman" w:eastAsia="Arial Unicode MS" w:hAnsi="Times New Roman"/>
          <w:color w:val="000000"/>
          <w:sz w:val="24"/>
          <w:szCs w:val="24"/>
          <w:u w:color="538135"/>
          <w:bdr w:val="nil"/>
          <w:lang w:val="uk-UA" w:eastAsia="ru-RU"/>
        </w:rPr>
        <w:t>;</w:t>
      </w:r>
    </w:p>
    <w:p w:rsidR="00874E93" w:rsidRPr="00874E93" w:rsidRDefault="00874E93" w:rsidP="00874E9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2</w:t>
      </w:r>
      <w:r w:rsidRPr="00874E93">
        <w:rPr>
          <w:rFonts w:ascii="Times New Roman" w:eastAsia="Arial Unicode MS" w:hAnsi="Times New Roman"/>
          <w:color w:val="000000"/>
          <w:sz w:val="24"/>
          <w:szCs w:val="24"/>
          <w:u w:color="538135"/>
          <w:bdr w:val="nil"/>
          <w:lang w:val="uk-UA" w:eastAsia="ru-RU"/>
        </w:rPr>
        <w:t>) тип сховища даних: FLASH;</w:t>
      </w:r>
    </w:p>
    <w:p w:rsidR="00874E93" w:rsidRPr="00874E93" w:rsidRDefault="00874E93" w:rsidP="00874E9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3</w:t>
      </w:r>
      <w:r w:rsidRPr="00874E93">
        <w:rPr>
          <w:rFonts w:ascii="Times New Roman" w:eastAsia="Arial Unicode MS" w:hAnsi="Times New Roman"/>
          <w:color w:val="000000"/>
          <w:sz w:val="24"/>
          <w:szCs w:val="24"/>
          <w:u w:color="538135"/>
          <w:bdr w:val="nil"/>
          <w:lang w:val="uk-UA" w:eastAsia="ru-RU"/>
        </w:rPr>
        <w:t>) MTBF</w:t>
      </w:r>
      <w:r w:rsidR="00D82562" w:rsidRPr="00AD51FC">
        <w:rPr>
          <w:rFonts w:ascii="Times New Roman" w:eastAsia="Arial Unicode MS" w:hAnsi="Times New Roman"/>
          <w:color w:val="000000"/>
          <w:sz w:val="24"/>
          <w:szCs w:val="24"/>
          <w:u w:color="538135"/>
          <w:bdr w:val="nil"/>
          <w:lang w:val="uk-UA" w:eastAsia="ru-RU"/>
        </w:rPr>
        <w:t xml:space="preserve">(не гірше): </w:t>
      </w:r>
      <w:r w:rsidRPr="00874E93">
        <w:rPr>
          <w:rFonts w:ascii="Times New Roman" w:eastAsia="Arial Unicode MS" w:hAnsi="Times New Roman"/>
          <w:color w:val="000000"/>
          <w:sz w:val="24"/>
          <w:szCs w:val="24"/>
          <w:u w:color="538135"/>
          <w:bdr w:val="nil"/>
          <w:lang w:val="uk-UA" w:eastAsia="ru-RU"/>
        </w:rPr>
        <w:t>приблизно 100 000 годин при 25°C;</w:t>
      </w:r>
    </w:p>
    <w:p w:rsidR="00874E93" w:rsidRPr="00874E93" w:rsidRDefault="00D82562" w:rsidP="00874E9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74E93" w:rsidRPr="00874E93">
        <w:rPr>
          <w:rFonts w:ascii="Times New Roman" w:eastAsia="Arial Unicode MS" w:hAnsi="Times New Roman"/>
          <w:color w:val="000000"/>
          <w:sz w:val="24"/>
          <w:szCs w:val="24"/>
          <w:u w:color="538135"/>
          <w:bdr w:val="nil"/>
          <w:lang w:val="uk-UA" w:eastAsia="ru-RU"/>
        </w:rPr>
        <w:t>) кількість входів постійного струму</w:t>
      </w:r>
      <w:r w:rsidRPr="00AD51FC">
        <w:rPr>
          <w:rFonts w:ascii="Times New Roman" w:eastAsia="Arial Unicode MS" w:hAnsi="Times New Roman"/>
          <w:color w:val="000000"/>
          <w:sz w:val="24"/>
          <w:szCs w:val="24"/>
          <w:u w:color="538135"/>
          <w:bdr w:val="nil"/>
          <w:lang w:val="uk-UA" w:eastAsia="ru-RU"/>
        </w:rPr>
        <w:t xml:space="preserve">(не гірше): </w:t>
      </w:r>
      <w:r w:rsidR="00874E93" w:rsidRPr="00874E93">
        <w:rPr>
          <w:rFonts w:ascii="Times New Roman" w:eastAsia="Arial Unicode MS" w:hAnsi="Times New Roman"/>
          <w:color w:val="000000"/>
          <w:sz w:val="24"/>
          <w:szCs w:val="24"/>
          <w:u w:color="538135"/>
          <w:bdr w:val="nil"/>
          <w:lang w:val="uk-UA" w:eastAsia="ru-RU"/>
        </w:rPr>
        <w:t>2 (</w:t>
      </w:r>
      <w:proofErr w:type="spellStart"/>
      <w:r w:rsidR="00874E93" w:rsidRPr="00874E93">
        <w:rPr>
          <w:rFonts w:ascii="Times New Roman" w:eastAsia="Arial Unicode MS" w:hAnsi="Times New Roman"/>
          <w:color w:val="000000"/>
          <w:sz w:val="24"/>
          <w:szCs w:val="24"/>
          <w:u w:color="538135"/>
          <w:bdr w:val="nil"/>
          <w:lang w:val="uk-UA" w:eastAsia="ru-RU"/>
        </w:rPr>
        <w:t>роз'єм</w:t>
      </w:r>
      <w:proofErr w:type="spellEnd"/>
      <w:r w:rsidR="00874E93" w:rsidRPr="00874E93">
        <w:rPr>
          <w:rFonts w:ascii="Times New Roman" w:eastAsia="Arial Unicode MS" w:hAnsi="Times New Roman"/>
          <w:color w:val="000000"/>
          <w:sz w:val="24"/>
          <w:szCs w:val="24"/>
          <w:u w:color="538135"/>
          <w:bdr w:val="nil"/>
          <w:lang w:val="uk-UA" w:eastAsia="ru-RU"/>
        </w:rPr>
        <w:t xml:space="preserve"> постійного струму, PoE-IN);</w:t>
      </w:r>
    </w:p>
    <w:p w:rsidR="00874E93" w:rsidRPr="00874E93" w:rsidRDefault="00D82562" w:rsidP="00874E9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5</w:t>
      </w:r>
      <w:r w:rsidR="00874E93" w:rsidRPr="00874E93">
        <w:rPr>
          <w:rFonts w:ascii="Times New Roman" w:eastAsia="Arial Unicode MS" w:hAnsi="Times New Roman"/>
          <w:color w:val="000000"/>
          <w:sz w:val="24"/>
          <w:szCs w:val="24"/>
          <w:u w:color="538135"/>
          <w:bdr w:val="nil"/>
          <w:lang w:val="uk-UA" w:eastAsia="ru-RU"/>
        </w:rPr>
        <w:t>) вхідна напруга постійного струму</w:t>
      </w:r>
      <w:r w:rsidRPr="00AD51FC">
        <w:rPr>
          <w:rFonts w:ascii="Times New Roman" w:eastAsia="Arial Unicode MS" w:hAnsi="Times New Roman"/>
          <w:color w:val="000000"/>
          <w:sz w:val="24"/>
          <w:szCs w:val="24"/>
          <w:u w:color="538135"/>
          <w:bdr w:val="nil"/>
          <w:lang w:val="uk-UA" w:eastAsia="ru-RU"/>
        </w:rPr>
        <w:t xml:space="preserve">(не гірше): </w:t>
      </w:r>
      <w:r w:rsidR="00874E93" w:rsidRPr="00874E93">
        <w:rPr>
          <w:rFonts w:ascii="Times New Roman" w:eastAsia="Arial Unicode MS" w:hAnsi="Times New Roman"/>
          <w:color w:val="000000"/>
          <w:sz w:val="24"/>
          <w:szCs w:val="24"/>
          <w:u w:color="538135"/>
          <w:bdr w:val="nil"/>
          <w:lang w:val="uk-UA" w:eastAsia="ru-RU"/>
        </w:rPr>
        <w:t>11-30 В;</w:t>
      </w:r>
    </w:p>
    <w:p w:rsidR="00874E93" w:rsidRPr="00874E93" w:rsidRDefault="00D82562" w:rsidP="00874E9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6</w:t>
      </w:r>
      <w:r w:rsidR="00874E93" w:rsidRPr="00874E93">
        <w:rPr>
          <w:rFonts w:ascii="Times New Roman" w:eastAsia="Arial Unicode MS" w:hAnsi="Times New Roman"/>
          <w:color w:val="000000"/>
          <w:sz w:val="24"/>
          <w:szCs w:val="24"/>
          <w:u w:color="538135"/>
          <w:bdr w:val="nil"/>
          <w:lang w:val="uk-UA" w:eastAsia="ru-RU"/>
        </w:rPr>
        <w:t>) максимальне споживання електроенергії</w:t>
      </w:r>
      <w:r w:rsidRPr="00AD51FC">
        <w:rPr>
          <w:rFonts w:ascii="Times New Roman" w:eastAsia="Arial Unicode MS" w:hAnsi="Times New Roman"/>
          <w:color w:val="000000"/>
          <w:sz w:val="24"/>
          <w:szCs w:val="24"/>
          <w:u w:color="538135"/>
          <w:bdr w:val="nil"/>
          <w:lang w:val="uk-UA" w:eastAsia="ru-RU"/>
        </w:rPr>
        <w:t xml:space="preserve">(не </w:t>
      </w:r>
      <w:r>
        <w:rPr>
          <w:rFonts w:ascii="Times New Roman" w:eastAsia="Arial Unicode MS" w:hAnsi="Times New Roman"/>
          <w:color w:val="000000"/>
          <w:sz w:val="24"/>
          <w:szCs w:val="24"/>
          <w:u w:color="538135"/>
          <w:bdr w:val="nil"/>
          <w:lang w:val="uk-UA" w:eastAsia="ru-RU"/>
        </w:rPr>
        <w:t>біль</w:t>
      </w:r>
      <w:r w:rsidRPr="00AD51FC">
        <w:rPr>
          <w:rFonts w:ascii="Times New Roman" w:eastAsia="Arial Unicode MS" w:hAnsi="Times New Roman"/>
          <w:color w:val="000000"/>
          <w:sz w:val="24"/>
          <w:szCs w:val="24"/>
          <w:u w:color="538135"/>
          <w:bdr w:val="nil"/>
          <w:lang w:val="uk-UA" w:eastAsia="ru-RU"/>
        </w:rPr>
        <w:t xml:space="preserve">ше): </w:t>
      </w:r>
      <w:r w:rsidR="00874E93" w:rsidRPr="00874E93">
        <w:rPr>
          <w:rFonts w:ascii="Times New Roman" w:eastAsia="Arial Unicode MS" w:hAnsi="Times New Roman"/>
          <w:color w:val="000000"/>
          <w:sz w:val="24"/>
          <w:szCs w:val="24"/>
          <w:u w:color="538135"/>
          <w:bdr w:val="nil"/>
          <w:lang w:val="uk-UA" w:eastAsia="ru-RU"/>
        </w:rPr>
        <w:t>5 Вт;</w:t>
      </w:r>
    </w:p>
    <w:p w:rsidR="00874E93" w:rsidRPr="00874E93" w:rsidRDefault="00D82562" w:rsidP="00874E9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7</w:t>
      </w:r>
      <w:r w:rsidR="00874E93" w:rsidRPr="00874E93">
        <w:rPr>
          <w:rFonts w:ascii="Times New Roman" w:eastAsia="Arial Unicode MS" w:hAnsi="Times New Roman"/>
          <w:color w:val="000000"/>
          <w:sz w:val="24"/>
          <w:szCs w:val="24"/>
          <w:u w:color="538135"/>
          <w:bdr w:val="nil"/>
          <w:lang w:val="uk-UA" w:eastAsia="ru-RU"/>
        </w:rPr>
        <w:t xml:space="preserve">) </w:t>
      </w:r>
      <w:proofErr w:type="spellStart"/>
      <w:r w:rsidR="00874E93" w:rsidRPr="00874E93">
        <w:rPr>
          <w:rFonts w:ascii="Times New Roman" w:eastAsia="Arial Unicode MS" w:hAnsi="Times New Roman"/>
          <w:color w:val="000000"/>
          <w:sz w:val="24"/>
          <w:szCs w:val="24"/>
          <w:u w:color="538135"/>
          <w:bdr w:val="nil"/>
          <w:lang w:val="uk-UA" w:eastAsia="ru-RU"/>
        </w:rPr>
        <w:t>PoEin</w:t>
      </w:r>
      <w:proofErr w:type="spellEnd"/>
      <w:r w:rsidRPr="00AD51FC">
        <w:rPr>
          <w:rFonts w:ascii="Times New Roman" w:eastAsia="Arial Unicode MS" w:hAnsi="Times New Roman"/>
          <w:color w:val="000000"/>
          <w:sz w:val="24"/>
          <w:szCs w:val="24"/>
          <w:u w:color="538135"/>
          <w:bdr w:val="nil"/>
          <w:lang w:val="uk-UA" w:eastAsia="ru-RU"/>
        </w:rPr>
        <w:t xml:space="preserve">(не гірше): </w:t>
      </w:r>
      <w:proofErr w:type="spellStart"/>
      <w:r w:rsidR="00874E93" w:rsidRPr="00874E93">
        <w:rPr>
          <w:rFonts w:ascii="Times New Roman" w:eastAsia="Arial Unicode MS" w:hAnsi="Times New Roman"/>
          <w:color w:val="000000"/>
          <w:sz w:val="24"/>
          <w:szCs w:val="24"/>
          <w:u w:color="538135"/>
          <w:bdr w:val="nil"/>
          <w:lang w:val="uk-UA" w:eastAsia="ru-RU"/>
        </w:rPr>
        <w:t>PassivePoE</w:t>
      </w:r>
      <w:proofErr w:type="spellEnd"/>
      <w:r w:rsidR="00874E93" w:rsidRPr="00874E93">
        <w:rPr>
          <w:rFonts w:ascii="Times New Roman" w:eastAsia="Arial Unicode MS" w:hAnsi="Times New Roman"/>
          <w:color w:val="000000"/>
          <w:sz w:val="24"/>
          <w:szCs w:val="24"/>
          <w:u w:color="538135"/>
          <w:bdr w:val="nil"/>
          <w:lang w:val="uk-UA" w:eastAsia="ru-RU"/>
        </w:rPr>
        <w:t>;</w:t>
      </w:r>
    </w:p>
    <w:p w:rsidR="00874E93" w:rsidRPr="00874E93" w:rsidRDefault="00D82562" w:rsidP="00874E9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8</w:t>
      </w:r>
      <w:r w:rsidR="00874E93" w:rsidRPr="00874E93">
        <w:rPr>
          <w:rFonts w:ascii="Times New Roman" w:eastAsia="Arial Unicode MS" w:hAnsi="Times New Roman"/>
          <w:color w:val="000000"/>
          <w:sz w:val="24"/>
          <w:szCs w:val="24"/>
          <w:u w:color="538135"/>
          <w:bdr w:val="nil"/>
          <w:lang w:val="uk-UA" w:eastAsia="ru-RU"/>
        </w:rPr>
        <w:t xml:space="preserve">) </w:t>
      </w:r>
      <w:proofErr w:type="spellStart"/>
      <w:r w:rsidR="00874E93" w:rsidRPr="00874E93">
        <w:rPr>
          <w:rFonts w:ascii="Times New Roman" w:eastAsia="Arial Unicode MS" w:hAnsi="Times New Roman"/>
          <w:color w:val="000000"/>
          <w:sz w:val="24"/>
          <w:szCs w:val="24"/>
          <w:u w:color="538135"/>
          <w:bdr w:val="nil"/>
          <w:lang w:val="uk-UA" w:eastAsia="ru-RU"/>
        </w:rPr>
        <w:t>PoEin</w:t>
      </w:r>
      <w:proofErr w:type="spellEnd"/>
      <w:r w:rsidR="00874E93" w:rsidRPr="00874E93">
        <w:rPr>
          <w:rFonts w:ascii="Times New Roman" w:eastAsia="Arial Unicode MS" w:hAnsi="Times New Roman"/>
          <w:color w:val="000000"/>
          <w:sz w:val="24"/>
          <w:szCs w:val="24"/>
          <w:u w:color="538135"/>
          <w:bdr w:val="nil"/>
          <w:lang w:val="uk-UA" w:eastAsia="ru-RU"/>
        </w:rPr>
        <w:t xml:space="preserve"> вхідна напруга</w:t>
      </w:r>
      <w:r w:rsidRPr="00AD51FC">
        <w:rPr>
          <w:rFonts w:ascii="Times New Roman" w:eastAsia="Arial Unicode MS" w:hAnsi="Times New Roman"/>
          <w:color w:val="000000"/>
          <w:sz w:val="24"/>
          <w:szCs w:val="24"/>
          <w:u w:color="538135"/>
          <w:bdr w:val="nil"/>
          <w:lang w:val="uk-UA" w:eastAsia="ru-RU"/>
        </w:rPr>
        <w:t>(не гірше):</w:t>
      </w:r>
      <w:r w:rsidR="00874E93" w:rsidRPr="00874E93">
        <w:rPr>
          <w:rFonts w:ascii="Times New Roman" w:eastAsia="Arial Unicode MS" w:hAnsi="Times New Roman"/>
          <w:color w:val="000000"/>
          <w:sz w:val="24"/>
          <w:szCs w:val="24"/>
          <w:u w:color="538135"/>
          <w:bdr w:val="nil"/>
          <w:lang w:val="uk-UA" w:eastAsia="ru-RU"/>
        </w:rPr>
        <w:t>11-30 В;</w:t>
      </w:r>
    </w:p>
    <w:p w:rsidR="00874E93" w:rsidRPr="00874E93" w:rsidRDefault="00D82562" w:rsidP="00874E9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9</w:t>
      </w:r>
      <w:r w:rsidR="00874E93" w:rsidRPr="00874E93">
        <w:rPr>
          <w:rFonts w:ascii="Times New Roman" w:eastAsia="Arial Unicode MS" w:hAnsi="Times New Roman"/>
          <w:color w:val="000000"/>
          <w:sz w:val="24"/>
          <w:szCs w:val="24"/>
          <w:u w:color="538135"/>
          <w:bdr w:val="nil"/>
          <w:lang w:val="uk-UA" w:eastAsia="ru-RU"/>
        </w:rPr>
        <w:t xml:space="preserve">) </w:t>
      </w:r>
      <w:proofErr w:type="spellStart"/>
      <w:r w:rsidR="00874E93" w:rsidRPr="00874E93">
        <w:rPr>
          <w:rFonts w:ascii="Times New Roman" w:eastAsia="Arial Unicode MS" w:hAnsi="Times New Roman"/>
          <w:color w:val="000000"/>
          <w:sz w:val="24"/>
          <w:szCs w:val="24"/>
          <w:u w:color="538135"/>
          <w:bdr w:val="nil"/>
          <w:lang w:val="uk-UA" w:eastAsia="ru-RU"/>
        </w:rPr>
        <w:t>Ethernet</w:t>
      </w:r>
      <w:proofErr w:type="spellEnd"/>
      <w:r w:rsidR="00874E93" w:rsidRPr="00874E93">
        <w:rPr>
          <w:rFonts w:ascii="Times New Roman" w:eastAsia="Arial Unicode MS" w:hAnsi="Times New Roman"/>
          <w:color w:val="000000"/>
          <w:sz w:val="24"/>
          <w:szCs w:val="24"/>
          <w:u w:color="538135"/>
          <w:bdr w:val="nil"/>
          <w:lang w:val="uk-UA" w:eastAsia="ru-RU"/>
        </w:rPr>
        <w:t xml:space="preserve"> порти 10/100/1000</w:t>
      </w:r>
      <w:r w:rsidRPr="00AD51FC">
        <w:rPr>
          <w:rFonts w:ascii="Times New Roman" w:eastAsia="Arial Unicode MS" w:hAnsi="Times New Roman"/>
          <w:color w:val="000000"/>
          <w:sz w:val="24"/>
          <w:szCs w:val="24"/>
          <w:u w:color="538135"/>
          <w:bdr w:val="nil"/>
          <w:lang w:val="uk-UA" w:eastAsia="ru-RU"/>
        </w:rPr>
        <w:t xml:space="preserve">(не гірше): </w:t>
      </w:r>
      <w:r w:rsidR="00874E93" w:rsidRPr="00874E93">
        <w:rPr>
          <w:rFonts w:ascii="Times New Roman" w:eastAsia="Arial Unicode MS" w:hAnsi="Times New Roman"/>
          <w:color w:val="000000"/>
          <w:sz w:val="24"/>
          <w:szCs w:val="24"/>
          <w:u w:color="538135"/>
          <w:bdr w:val="nil"/>
          <w:lang w:val="uk-UA" w:eastAsia="ru-RU"/>
        </w:rPr>
        <w:t>5;</w:t>
      </w:r>
    </w:p>
    <w:p w:rsidR="00874E93" w:rsidRPr="00874E93" w:rsidRDefault="00874E93" w:rsidP="00874E9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874E93">
        <w:rPr>
          <w:rFonts w:ascii="Times New Roman" w:eastAsia="Arial Unicode MS" w:hAnsi="Times New Roman"/>
          <w:color w:val="000000"/>
          <w:sz w:val="24"/>
          <w:szCs w:val="24"/>
          <w:u w:color="538135"/>
          <w:bdr w:val="nil"/>
          <w:lang w:val="uk-UA" w:eastAsia="ru-RU"/>
        </w:rPr>
        <w:t>1</w:t>
      </w:r>
      <w:r w:rsidR="00D82562">
        <w:rPr>
          <w:rFonts w:ascii="Times New Roman" w:eastAsia="Arial Unicode MS" w:hAnsi="Times New Roman"/>
          <w:color w:val="000000"/>
          <w:sz w:val="24"/>
          <w:szCs w:val="24"/>
          <w:u w:color="538135"/>
          <w:bdr w:val="nil"/>
          <w:lang w:val="uk-UA" w:eastAsia="ru-RU"/>
        </w:rPr>
        <w:t>0</w:t>
      </w:r>
      <w:r w:rsidRPr="00874E93">
        <w:rPr>
          <w:rFonts w:ascii="Times New Roman" w:eastAsia="Arial Unicode MS" w:hAnsi="Times New Roman"/>
          <w:color w:val="000000"/>
          <w:sz w:val="24"/>
          <w:szCs w:val="24"/>
          <w:u w:color="538135"/>
          <w:bdr w:val="nil"/>
          <w:lang w:val="uk-UA" w:eastAsia="ru-RU"/>
        </w:rPr>
        <w:t>) наявність SFP DDMI;</w:t>
      </w:r>
    </w:p>
    <w:p w:rsidR="00874E93" w:rsidRPr="00874E93" w:rsidRDefault="00874E93" w:rsidP="00874E9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874E93">
        <w:rPr>
          <w:rFonts w:ascii="Times New Roman" w:eastAsia="Arial Unicode MS" w:hAnsi="Times New Roman"/>
          <w:color w:val="000000"/>
          <w:sz w:val="24"/>
          <w:szCs w:val="24"/>
          <w:u w:color="538135"/>
          <w:bdr w:val="nil"/>
          <w:lang w:val="uk-UA" w:eastAsia="ru-RU"/>
        </w:rPr>
        <w:t>1</w:t>
      </w:r>
      <w:r w:rsidR="00D82562">
        <w:rPr>
          <w:rFonts w:ascii="Times New Roman" w:eastAsia="Arial Unicode MS" w:hAnsi="Times New Roman"/>
          <w:color w:val="000000"/>
          <w:sz w:val="24"/>
          <w:szCs w:val="24"/>
          <w:u w:color="538135"/>
          <w:bdr w:val="nil"/>
          <w:lang w:val="uk-UA" w:eastAsia="ru-RU"/>
        </w:rPr>
        <w:t>1</w:t>
      </w:r>
      <w:r w:rsidRPr="00874E93">
        <w:rPr>
          <w:rFonts w:ascii="Times New Roman" w:eastAsia="Arial Unicode MS" w:hAnsi="Times New Roman"/>
          <w:color w:val="000000"/>
          <w:sz w:val="24"/>
          <w:szCs w:val="24"/>
          <w:u w:color="538135"/>
          <w:bdr w:val="nil"/>
          <w:lang w:val="uk-UA" w:eastAsia="ru-RU"/>
        </w:rPr>
        <w:t>) SFP порти</w:t>
      </w:r>
      <w:r w:rsidR="00D82562" w:rsidRPr="00AD51FC">
        <w:rPr>
          <w:rFonts w:ascii="Times New Roman" w:eastAsia="Arial Unicode MS" w:hAnsi="Times New Roman"/>
          <w:color w:val="000000"/>
          <w:sz w:val="24"/>
          <w:szCs w:val="24"/>
          <w:u w:color="538135"/>
          <w:bdr w:val="nil"/>
          <w:lang w:val="uk-UA" w:eastAsia="ru-RU"/>
        </w:rPr>
        <w:t xml:space="preserve">(не гірше): </w:t>
      </w:r>
      <w:r w:rsidRPr="00874E93">
        <w:rPr>
          <w:rFonts w:ascii="Times New Roman" w:eastAsia="Arial Unicode MS" w:hAnsi="Times New Roman"/>
          <w:color w:val="000000"/>
          <w:sz w:val="24"/>
          <w:szCs w:val="24"/>
          <w:u w:color="538135"/>
          <w:bdr w:val="nil"/>
          <w:lang w:val="uk-UA" w:eastAsia="ru-RU"/>
        </w:rPr>
        <w:t>1;</w:t>
      </w:r>
    </w:p>
    <w:p w:rsidR="00874E93" w:rsidRPr="00874E93" w:rsidRDefault="00874E93" w:rsidP="00874E9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874E93">
        <w:rPr>
          <w:rFonts w:ascii="Times New Roman" w:eastAsia="Arial Unicode MS" w:hAnsi="Times New Roman"/>
          <w:color w:val="000000"/>
          <w:sz w:val="24"/>
          <w:szCs w:val="24"/>
          <w:u w:color="538135"/>
          <w:bdr w:val="nil"/>
          <w:lang w:val="uk-UA" w:eastAsia="ru-RU"/>
        </w:rPr>
        <w:t>1</w:t>
      </w:r>
      <w:r w:rsidR="00D82562">
        <w:rPr>
          <w:rFonts w:ascii="Times New Roman" w:eastAsia="Arial Unicode MS" w:hAnsi="Times New Roman"/>
          <w:color w:val="000000"/>
          <w:sz w:val="24"/>
          <w:szCs w:val="24"/>
          <w:u w:color="538135"/>
          <w:bdr w:val="nil"/>
          <w:lang w:val="uk-UA" w:eastAsia="ru-RU"/>
        </w:rPr>
        <w:t>2</w:t>
      </w:r>
      <w:r w:rsidRPr="00874E93">
        <w:rPr>
          <w:rFonts w:ascii="Times New Roman" w:eastAsia="Arial Unicode MS" w:hAnsi="Times New Roman"/>
          <w:color w:val="000000"/>
          <w:sz w:val="24"/>
          <w:szCs w:val="24"/>
          <w:u w:color="538135"/>
          <w:bdr w:val="nil"/>
          <w:lang w:val="uk-UA" w:eastAsia="ru-RU"/>
        </w:rPr>
        <w:t>) сертифікація</w:t>
      </w:r>
      <w:r w:rsidR="00D82562" w:rsidRPr="00AD51FC">
        <w:rPr>
          <w:rFonts w:ascii="Times New Roman" w:eastAsia="Arial Unicode MS" w:hAnsi="Times New Roman"/>
          <w:color w:val="000000"/>
          <w:sz w:val="24"/>
          <w:szCs w:val="24"/>
          <w:u w:color="538135"/>
          <w:bdr w:val="nil"/>
          <w:lang w:val="uk-UA" w:eastAsia="ru-RU"/>
        </w:rPr>
        <w:t xml:space="preserve">(не гірше): </w:t>
      </w:r>
      <w:r w:rsidRPr="00874E93">
        <w:rPr>
          <w:rFonts w:ascii="Times New Roman" w:eastAsia="Arial Unicode MS" w:hAnsi="Times New Roman"/>
          <w:color w:val="000000"/>
          <w:sz w:val="24"/>
          <w:szCs w:val="24"/>
          <w:u w:color="538135"/>
          <w:bdr w:val="nil"/>
          <w:lang w:val="uk-UA" w:eastAsia="ru-RU"/>
        </w:rPr>
        <w:t>CE, EAC, ROHS;</w:t>
      </w:r>
    </w:p>
    <w:p w:rsidR="00874E93" w:rsidRPr="00874E93" w:rsidRDefault="00874E93" w:rsidP="00874E9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874E93">
        <w:rPr>
          <w:rFonts w:ascii="Times New Roman" w:eastAsia="Arial Unicode MS" w:hAnsi="Times New Roman"/>
          <w:color w:val="000000"/>
          <w:sz w:val="24"/>
          <w:szCs w:val="24"/>
          <w:u w:color="538135"/>
          <w:bdr w:val="nil"/>
          <w:lang w:val="uk-UA" w:eastAsia="ru-RU"/>
        </w:rPr>
        <w:t>1</w:t>
      </w:r>
      <w:r w:rsidR="00D82562">
        <w:rPr>
          <w:rFonts w:ascii="Times New Roman" w:eastAsia="Arial Unicode MS" w:hAnsi="Times New Roman"/>
          <w:color w:val="000000"/>
          <w:sz w:val="24"/>
          <w:szCs w:val="24"/>
          <w:u w:color="538135"/>
          <w:bdr w:val="nil"/>
          <w:lang w:val="uk-UA" w:eastAsia="ru-RU"/>
        </w:rPr>
        <w:t>3</w:t>
      </w:r>
      <w:r w:rsidRPr="00874E93">
        <w:rPr>
          <w:rFonts w:ascii="Times New Roman" w:eastAsia="Arial Unicode MS" w:hAnsi="Times New Roman"/>
          <w:color w:val="000000"/>
          <w:sz w:val="24"/>
          <w:szCs w:val="24"/>
          <w:u w:color="538135"/>
          <w:bdr w:val="nil"/>
          <w:lang w:val="uk-UA" w:eastAsia="ru-RU"/>
        </w:rPr>
        <w:t>) ступінь захисту</w:t>
      </w:r>
      <w:r w:rsidR="00D82562" w:rsidRPr="00AD51FC">
        <w:rPr>
          <w:rFonts w:ascii="Times New Roman" w:eastAsia="Arial Unicode MS" w:hAnsi="Times New Roman"/>
          <w:color w:val="000000"/>
          <w:sz w:val="24"/>
          <w:szCs w:val="24"/>
          <w:u w:color="538135"/>
          <w:bdr w:val="nil"/>
          <w:lang w:val="uk-UA" w:eastAsia="ru-RU"/>
        </w:rPr>
        <w:t xml:space="preserve">(не гірше): </w:t>
      </w:r>
      <w:r w:rsidRPr="00874E93">
        <w:rPr>
          <w:rFonts w:ascii="Times New Roman" w:eastAsia="Arial Unicode MS" w:hAnsi="Times New Roman"/>
          <w:color w:val="000000"/>
          <w:sz w:val="24"/>
          <w:szCs w:val="24"/>
          <w:u w:color="538135"/>
          <w:bdr w:val="nil"/>
          <w:lang w:val="uk-UA" w:eastAsia="ru-RU"/>
        </w:rPr>
        <w:t>IP20</w:t>
      </w:r>
      <w:r w:rsidR="00D82562">
        <w:rPr>
          <w:rFonts w:ascii="Times New Roman" w:eastAsia="Arial Unicode MS" w:hAnsi="Times New Roman"/>
          <w:color w:val="000000"/>
          <w:sz w:val="24"/>
          <w:szCs w:val="24"/>
          <w:u w:color="538135"/>
          <w:bdr w:val="nil"/>
          <w:lang w:val="uk-UA" w:eastAsia="ru-RU"/>
        </w:rPr>
        <w:t>;</w:t>
      </w:r>
    </w:p>
    <w:p w:rsidR="00D82562" w:rsidRPr="00874E93" w:rsidRDefault="00D82562" w:rsidP="00D825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14</w:t>
      </w:r>
      <w:r w:rsidRPr="00874E93">
        <w:rPr>
          <w:rFonts w:ascii="Times New Roman" w:eastAsia="Arial Unicode MS" w:hAnsi="Times New Roman"/>
          <w:color w:val="000000"/>
          <w:sz w:val="24"/>
          <w:szCs w:val="24"/>
          <w:u w:color="538135"/>
          <w:bdr w:val="nil"/>
          <w:lang w:val="uk-UA" w:eastAsia="ru-RU"/>
        </w:rPr>
        <w:t>)  робоча температура</w:t>
      </w:r>
      <w:r w:rsidRPr="00AD51FC">
        <w:rPr>
          <w:rFonts w:ascii="Times New Roman" w:eastAsia="Arial Unicode MS" w:hAnsi="Times New Roman"/>
          <w:color w:val="000000"/>
          <w:sz w:val="24"/>
          <w:szCs w:val="24"/>
          <w:u w:color="538135"/>
          <w:bdr w:val="nil"/>
          <w:lang w:val="uk-UA" w:eastAsia="ru-RU"/>
        </w:rPr>
        <w:t xml:space="preserve">(не гірше): </w:t>
      </w:r>
      <w:r>
        <w:rPr>
          <w:rFonts w:ascii="Times New Roman" w:eastAsia="Arial Unicode MS" w:hAnsi="Times New Roman"/>
          <w:color w:val="000000"/>
          <w:sz w:val="24"/>
          <w:szCs w:val="24"/>
          <w:u w:color="538135"/>
          <w:bdr w:val="nil"/>
          <w:lang w:val="uk-UA" w:eastAsia="ru-RU"/>
        </w:rPr>
        <w:t>від</w:t>
      </w:r>
      <w:r w:rsidRPr="00874E93">
        <w:rPr>
          <w:rFonts w:ascii="Times New Roman" w:eastAsia="Arial Unicode MS" w:hAnsi="Times New Roman"/>
          <w:color w:val="000000"/>
          <w:sz w:val="24"/>
          <w:szCs w:val="24"/>
          <w:u w:color="538135"/>
          <w:bdr w:val="nil"/>
          <w:lang w:val="uk-UA" w:eastAsia="ru-RU"/>
        </w:rPr>
        <w:t xml:space="preserve"> -20°C до </w:t>
      </w:r>
      <w:r>
        <w:rPr>
          <w:rFonts w:ascii="Times New Roman" w:eastAsia="Arial Unicode MS" w:hAnsi="Times New Roman"/>
          <w:color w:val="000000"/>
          <w:sz w:val="24"/>
          <w:szCs w:val="24"/>
          <w:u w:color="538135"/>
          <w:bdr w:val="nil"/>
          <w:lang w:val="uk-UA" w:eastAsia="ru-RU"/>
        </w:rPr>
        <w:t>+</w:t>
      </w:r>
      <w:r w:rsidRPr="00874E93">
        <w:rPr>
          <w:rFonts w:ascii="Times New Roman" w:eastAsia="Arial Unicode MS" w:hAnsi="Times New Roman"/>
          <w:color w:val="000000"/>
          <w:sz w:val="24"/>
          <w:szCs w:val="24"/>
          <w:u w:color="538135"/>
          <w:bdr w:val="nil"/>
          <w:lang w:val="uk-UA" w:eastAsia="ru-RU"/>
        </w:rPr>
        <w:t>70°C;</w:t>
      </w:r>
    </w:p>
    <w:p w:rsidR="00482B8A" w:rsidRDefault="00482B8A"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DA09B2" w:rsidRPr="00AD51FC" w:rsidRDefault="00246354" w:rsidP="00DA09B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DA09B2" w:rsidRPr="00D24F57">
        <w:rPr>
          <w:rFonts w:ascii="Times New Roman" w:eastAsia="Arial Unicode MS" w:hAnsi="Times New Roman"/>
          <w:color w:val="000000"/>
          <w:sz w:val="24"/>
          <w:szCs w:val="24"/>
          <w:u w:color="538135"/>
          <w:bdr w:val="nil"/>
          <w:lang w:val="uk-UA" w:eastAsia="ru-RU"/>
        </w:rPr>
        <w:t>.</w:t>
      </w:r>
      <w:r w:rsidR="00DA09B2">
        <w:rPr>
          <w:rFonts w:ascii="Times New Roman" w:eastAsia="Arial Unicode MS" w:hAnsi="Times New Roman"/>
          <w:color w:val="000000"/>
          <w:sz w:val="24"/>
          <w:szCs w:val="24"/>
          <w:u w:color="538135"/>
          <w:bdr w:val="nil"/>
          <w:lang w:val="uk-UA" w:eastAsia="ru-RU"/>
        </w:rPr>
        <w:t>2</w:t>
      </w:r>
      <w:r w:rsidR="00DA09B2" w:rsidRPr="00D24F57">
        <w:rPr>
          <w:rFonts w:ascii="Times New Roman" w:eastAsia="Arial Unicode MS" w:hAnsi="Times New Roman"/>
          <w:color w:val="000000"/>
          <w:sz w:val="24"/>
          <w:szCs w:val="24"/>
          <w:u w:color="538135"/>
          <w:bdr w:val="nil"/>
          <w:lang w:val="uk-UA" w:eastAsia="ru-RU"/>
        </w:rPr>
        <w:t>.</w:t>
      </w:r>
      <w:r w:rsidR="00DA09B2">
        <w:rPr>
          <w:rFonts w:ascii="Times New Roman" w:eastAsia="Arial Unicode MS" w:hAnsi="Times New Roman"/>
          <w:color w:val="000000"/>
          <w:sz w:val="24"/>
          <w:szCs w:val="24"/>
          <w:u w:color="538135"/>
          <w:bdr w:val="nil"/>
          <w:lang w:val="uk-UA" w:eastAsia="ru-RU"/>
        </w:rPr>
        <w:t>5</w:t>
      </w:r>
      <w:r w:rsidR="00DA09B2" w:rsidRPr="00D24F57">
        <w:rPr>
          <w:rFonts w:ascii="Times New Roman" w:eastAsia="Arial Unicode MS" w:hAnsi="Times New Roman"/>
          <w:color w:val="000000"/>
          <w:sz w:val="24"/>
          <w:szCs w:val="24"/>
          <w:u w:color="538135"/>
          <w:bdr w:val="nil"/>
          <w:lang w:val="uk-UA" w:eastAsia="ru-RU"/>
        </w:rPr>
        <w:t xml:space="preserve">. </w:t>
      </w:r>
      <w:r w:rsidR="00DA09B2">
        <w:rPr>
          <w:rFonts w:ascii="Times New Roman" w:eastAsia="Arial Unicode MS" w:hAnsi="Times New Roman"/>
          <w:color w:val="000000"/>
          <w:sz w:val="24"/>
          <w:szCs w:val="24"/>
          <w:u w:color="538135"/>
          <w:bdr w:val="nil"/>
          <w:lang w:val="uk-UA" w:eastAsia="ru-RU"/>
        </w:rPr>
        <w:t>Маршрутизатор типу 3</w:t>
      </w:r>
      <w:r w:rsidR="00DA09B2" w:rsidRPr="00AD51FC">
        <w:rPr>
          <w:rFonts w:ascii="Times New Roman" w:eastAsia="Arial Unicode MS" w:hAnsi="Times New Roman"/>
          <w:color w:val="000000"/>
          <w:sz w:val="24"/>
          <w:szCs w:val="24"/>
          <w:u w:color="538135"/>
          <w:bdr w:val="nil"/>
          <w:lang w:val="uk-UA" w:eastAsia="ru-RU"/>
        </w:rPr>
        <w:t xml:space="preserve">–  </w:t>
      </w:r>
      <w:r w:rsidR="00DA09B2">
        <w:rPr>
          <w:rFonts w:ascii="Times New Roman" w:eastAsia="Arial Unicode MS" w:hAnsi="Times New Roman"/>
          <w:color w:val="000000"/>
          <w:sz w:val="24"/>
          <w:szCs w:val="24"/>
          <w:u w:color="538135"/>
          <w:bdr w:val="nil"/>
          <w:lang w:val="uk-UA" w:eastAsia="ru-RU"/>
        </w:rPr>
        <w:t>2</w:t>
      </w:r>
      <w:r w:rsidR="00DA09B2" w:rsidRPr="00AD51FC">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 (не гірше):</w:t>
      </w:r>
    </w:p>
    <w:p w:rsidR="00483E65" w:rsidRPr="00483E65" w:rsidRDefault="00483E65" w:rsidP="00483E6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 xml:space="preserve">1) операційна система: </w:t>
      </w:r>
      <w:proofErr w:type="spellStart"/>
      <w:r w:rsidRPr="00483E65">
        <w:rPr>
          <w:rFonts w:ascii="Times New Roman" w:eastAsia="Arial Unicode MS" w:hAnsi="Times New Roman"/>
          <w:color w:val="000000"/>
          <w:sz w:val="24"/>
          <w:szCs w:val="24"/>
          <w:u w:color="538135"/>
          <w:bdr w:val="nil"/>
          <w:lang w:val="uk-UA" w:eastAsia="ru-RU"/>
        </w:rPr>
        <w:t>RouterOS</w:t>
      </w:r>
      <w:proofErr w:type="spellEnd"/>
      <w:r w:rsidRPr="00483E65">
        <w:rPr>
          <w:rFonts w:ascii="Times New Roman" w:eastAsia="Arial Unicode MS" w:hAnsi="Times New Roman"/>
          <w:color w:val="000000"/>
          <w:sz w:val="24"/>
          <w:szCs w:val="24"/>
          <w:u w:color="538135"/>
          <w:bdr w:val="nil"/>
          <w:lang w:val="uk-UA" w:eastAsia="ru-RU"/>
        </w:rPr>
        <w:t>;</w:t>
      </w:r>
    </w:p>
    <w:p w:rsidR="00483E65" w:rsidRPr="00483E65" w:rsidRDefault="00483E65" w:rsidP="00483E6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 xml:space="preserve">2) CPU (не гірше): MT7621A 880 </w:t>
      </w:r>
      <w:proofErr w:type="spellStart"/>
      <w:r w:rsidRPr="00483E65">
        <w:rPr>
          <w:rFonts w:ascii="Times New Roman" w:eastAsia="Arial Unicode MS" w:hAnsi="Times New Roman"/>
          <w:color w:val="000000"/>
          <w:sz w:val="24"/>
          <w:szCs w:val="24"/>
          <w:u w:color="538135"/>
          <w:bdr w:val="nil"/>
          <w:lang w:val="uk-UA" w:eastAsia="ru-RU"/>
        </w:rPr>
        <w:t>MГц</w:t>
      </w:r>
      <w:proofErr w:type="spellEnd"/>
      <w:r w:rsidRPr="00483E65">
        <w:rPr>
          <w:rFonts w:ascii="Times New Roman" w:eastAsia="Arial Unicode MS" w:hAnsi="Times New Roman"/>
          <w:color w:val="000000"/>
          <w:sz w:val="24"/>
          <w:szCs w:val="24"/>
          <w:u w:color="538135"/>
          <w:bdr w:val="nil"/>
          <w:lang w:val="uk-UA" w:eastAsia="ru-RU"/>
        </w:rPr>
        <w:t>;</w:t>
      </w:r>
    </w:p>
    <w:p w:rsidR="00483E65" w:rsidRPr="00483E65" w:rsidRDefault="00483E65" w:rsidP="00483E6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3) ROM/RAM (не гірше): 256Мб;</w:t>
      </w:r>
    </w:p>
    <w:p w:rsidR="00483E65" w:rsidRPr="00483E65" w:rsidRDefault="00483E65" w:rsidP="00483E6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 xml:space="preserve">4) локальна пам'ять (не гірше): 16Мб, </w:t>
      </w:r>
      <w:proofErr w:type="spellStart"/>
      <w:r w:rsidRPr="00483E65">
        <w:rPr>
          <w:rFonts w:ascii="Times New Roman" w:eastAsia="Arial Unicode MS" w:hAnsi="Times New Roman"/>
          <w:color w:val="000000"/>
          <w:sz w:val="24"/>
          <w:szCs w:val="24"/>
          <w:u w:color="538135"/>
          <w:bdr w:val="nil"/>
          <w:lang w:val="uk-UA" w:eastAsia="ru-RU"/>
        </w:rPr>
        <w:t>Flash</w:t>
      </w:r>
      <w:proofErr w:type="spellEnd"/>
      <w:r w:rsidRPr="00483E65">
        <w:rPr>
          <w:rFonts w:ascii="Times New Roman" w:eastAsia="Arial Unicode MS" w:hAnsi="Times New Roman"/>
          <w:color w:val="000000"/>
          <w:sz w:val="24"/>
          <w:szCs w:val="24"/>
          <w:u w:color="538135"/>
          <w:bdr w:val="nil"/>
          <w:lang w:val="uk-UA" w:eastAsia="ru-RU"/>
        </w:rPr>
        <w:t>;</w:t>
      </w:r>
    </w:p>
    <w:p w:rsidR="00483E65" w:rsidRPr="00483E65" w:rsidRDefault="00483E65" w:rsidP="00483E6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 xml:space="preserve">5) </w:t>
      </w:r>
      <w:proofErr w:type="spellStart"/>
      <w:r w:rsidRPr="00483E65">
        <w:rPr>
          <w:rFonts w:ascii="Times New Roman" w:eastAsia="Arial Unicode MS" w:hAnsi="Times New Roman"/>
          <w:color w:val="000000"/>
          <w:sz w:val="24"/>
          <w:szCs w:val="24"/>
          <w:u w:color="538135"/>
          <w:bdr w:val="nil"/>
          <w:lang w:val="uk-UA" w:eastAsia="ru-RU"/>
        </w:rPr>
        <w:t>Ethernet</w:t>
      </w:r>
      <w:proofErr w:type="spellEnd"/>
      <w:r w:rsidRPr="00483E65">
        <w:rPr>
          <w:rFonts w:ascii="Times New Roman" w:eastAsia="Arial Unicode MS" w:hAnsi="Times New Roman"/>
          <w:color w:val="000000"/>
          <w:sz w:val="24"/>
          <w:szCs w:val="24"/>
          <w:u w:color="538135"/>
          <w:bdr w:val="nil"/>
          <w:lang w:val="uk-UA" w:eastAsia="ru-RU"/>
        </w:rPr>
        <w:t xml:space="preserve"> порти (</w:t>
      </w:r>
      <w:proofErr w:type="spellStart"/>
      <w:r w:rsidRPr="00483E65">
        <w:rPr>
          <w:rFonts w:ascii="Times New Roman" w:eastAsia="Arial Unicode MS" w:hAnsi="Times New Roman"/>
          <w:color w:val="000000"/>
          <w:sz w:val="24"/>
          <w:szCs w:val="24"/>
          <w:u w:color="538135"/>
          <w:bdr w:val="nil"/>
          <w:lang w:val="uk-UA" w:eastAsia="ru-RU"/>
        </w:rPr>
        <w:t>Uplink</w:t>
      </w:r>
      <w:proofErr w:type="spellEnd"/>
      <w:r w:rsidRPr="00483E65">
        <w:rPr>
          <w:rFonts w:ascii="Times New Roman" w:eastAsia="Arial Unicode MS" w:hAnsi="Times New Roman"/>
          <w:color w:val="000000"/>
          <w:sz w:val="24"/>
          <w:szCs w:val="24"/>
          <w:u w:color="538135"/>
          <w:bdr w:val="nil"/>
          <w:lang w:val="uk-UA" w:eastAsia="ru-RU"/>
        </w:rPr>
        <w:t>) (не гірше): 1x SFP;</w:t>
      </w:r>
    </w:p>
    <w:p w:rsidR="00483E65" w:rsidRPr="00483E65" w:rsidRDefault="00483E65" w:rsidP="00483E6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 xml:space="preserve">6) </w:t>
      </w:r>
      <w:proofErr w:type="spellStart"/>
      <w:r w:rsidRPr="00483E65">
        <w:rPr>
          <w:rFonts w:ascii="Times New Roman" w:eastAsia="Arial Unicode MS" w:hAnsi="Times New Roman"/>
          <w:color w:val="000000"/>
          <w:sz w:val="24"/>
          <w:szCs w:val="24"/>
          <w:u w:color="538135"/>
          <w:bdr w:val="nil"/>
          <w:lang w:val="uk-UA" w:eastAsia="ru-RU"/>
        </w:rPr>
        <w:t>Ethernet</w:t>
      </w:r>
      <w:proofErr w:type="spellEnd"/>
      <w:r w:rsidRPr="00483E65">
        <w:rPr>
          <w:rFonts w:ascii="Times New Roman" w:eastAsia="Arial Unicode MS" w:hAnsi="Times New Roman"/>
          <w:color w:val="000000"/>
          <w:sz w:val="24"/>
          <w:szCs w:val="24"/>
          <w:u w:color="538135"/>
          <w:bdr w:val="nil"/>
          <w:lang w:val="uk-UA" w:eastAsia="ru-RU"/>
        </w:rPr>
        <w:t xml:space="preserve"> порти (</w:t>
      </w:r>
      <w:proofErr w:type="spellStart"/>
      <w:r w:rsidRPr="00483E65">
        <w:rPr>
          <w:rFonts w:ascii="Times New Roman" w:eastAsia="Arial Unicode MS" w:hAnsi="Times New Roman"/>
          <w:color w:val="000000"/>
          <w:sz w:val="24"/>
          <w:szCs w:val="24"/>
          <w:u w:color="538135"/>
          <w:bdr w:val="nil"/>
          <w:lang w:val="uk-UA" w:eastAsia="ru-RU"/>
        </w:rPr>
        <w:t>DownLink</w:t>
      </w:r>
      <w:proofErr w:type="spellEnd"/>
      <w:r w:rsidRPr="00483E65">
        <w:rPr>
          <w:rFonts w:ascii="Times New Roman" w:eastAsia="Arial Unicode MS" w:hAnsi="Times New Roman"/>
          <w:color w:val="000000"/>
          <w:sz w:val="24"/>
          <w:szCs w:val="24"/>
          <w:u w:color="538135"/>
          <w:bdr w:val="nil"/>
          <w:lang w:val="uk-UA" w:eastAsia="ru-RU"/>
        </w:rPr>
        <w:t>)</w:t>
      </w:r>
      <w:r w:rsidRPr="00483E65">
        <w:rPr>
          <w:rFonts w:ascii="Times New Roman" w:eastAsia="Arial Unicode MS" w:hAnsi="Times New Roman"/>
          <w:color w:val="000000"/>
          <w:sz w:val="24"/>
          <w:szCs w:val="24"/>
          <w:u w:color="538135"/>
          <w:bdr w:val="nil"/>
          <w:lang w:val="uk-UA" w:eastAsia="ru-RU"/>
        </w:rPr>
        <w:tab/>
        <w:t>(не гірше): 5x RJ45 (1000M);</w:t>
      </w:r>
    </w:p>
    <w:p w:rsidR="00483E65" w:rsidRPr="00483E65" w:rsidRDefault="00483E65" w:rsidP="00483E6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7) наявність моніторингу напруги та  температури на платі;</w:t>
      </w:r>
    </w:p>
    <w:p w:rsidR="00483E65" w:rsidRPr="00483E65" w:rsidRDefault="00483E65" w:rsidP="00483E6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8) наявність порту USB;</w:t>
      </w:r>
    </w:p>
    <w:p w:rsidR="00483E65" w:rsidRPr="00483E65" w:rsidRDefault="00483E65" w:rsidP="00483E6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9) наявність живлення від PoE-</w:t>
      </w:r>
      <w:proofErr w:type="spellStart"/>
      <w:r w:rsidRPr="00483E65">
        <w:rPr>
          <w:rFonts w:ascii="Times New Roman" w:eastAsia="Arial Unicode MS" w:hAnsi="Times New Roman"/>
          <w:color w:val="000000"/>
          <w:sz w:val="24"/>
          <w:szCs w:val="24"/>
          <w:u w:color="538135"/>
          <w:bdr w:val="nil"/>
          <w:lang w:val="uk-UA" w:eastAsia="ru-RU"/>
        </w:rPr>
        <w:t>in</w:t>
      </w:r>
      <w:proofErr w:type="spellEnd"/>
      <w:r w:rsidRPr="00483E65">
        <w:rPr>
          <w:rFonts w:ascii="Times New Roman" w:eastAsia="Arial Unicode MS" w:hAnsi="Times New Roman"/>
          <w:color w:val="000000"/>
          <w:sz w:val="24"/>
          <w:szCs w:val="24"/>
          <w:u w:color="538135"/>
          <w:bdr w:val="nil"/>
          <w:lang w:val="uk-UA" w:eastAsia="ru-RU"/>
        </w:rPr>
        <w:t xml:space="preserve"> (не гірше): </w:t>
      </w:r>
      <w:proofErr w:type="spellStart"/>
      <w:r w:rsidRPr="00483E65">
        <w:rPr>
          <w:rFonts w:ascii="Times New Roman" w:eastAsia="Arial Unicode MS" w:hAnsi="Times New Roman"/>
          <w:color w:val="000000"/>
          <w:sz w:val="24"/>
          <w:szCs w:val="24"/>
          <w:u w:color="538135"/>
          <w:bdr w:val="nil"/>
          <w:lang w:val="uk-UA" w:eastAsia="ru-RU"/>
        </w:rPr>
        <w:t>Passive</w:t>
      </w:r>
      <w:proofErr w:type="spellEnd"/>
      <w:r w:rsidRPr="00483E65">
        <w:rPr>
          <w:rFonts w:ascii="Times New Roman" w:eastAsia="Arial Unicode MS" w:hAnsi="Times New Roman"/>
          <w:color w:val="000000"/>
          <w:sz w:val="24"/>
          <w:szCs w:val="24"/>
          <w:u w:color="538135"/>
          <w:bdr w:val="nil"/>
          <w:lang w:val="uk-UA" w:eastAsia="ru-RU"/>
        </w:rPr>
        <w:t xml:space="preserve"> або 802.3af / </w:t>
      </w:r>
      <w:proofErr w:type="spellStart"/>
      <w:r w:rsidRPr="00483E65">
        <w:rPr>
          <w:rFonts w:ascii="Times New Roman" w:eastAsia="Arial Unicode MS" w:hAnsi="Times New Roman"/>
          <w:color w:val="000000"/>
          <w:sz w:val="24"/>
          <w:szCs w:val="24"/>
          <w:u w:color="538135"/>
          <w:bdr w:val="nil"/>
          <w:lang w:val="uk-UA" w:eastAsia="ru-RU"/>
        </w:rPr>
        <w:t>at</w:t>
      </w:r>
      <w:proofErr w:type="spellEnd"/>
      <w:r w:rsidRPr="00483E65">
        <w:rPr>
          <w:rFonts w:ascii="Times New Roman" w:eastAsia="Arial Unicode MS" w:hAnsi="Times New Roman"/>
          <w:color w:val="000000"/>
          <w:sz w:val="24"/>
          <w:szCs w:val="24"/>
          <w:u w:color="538135"/>
          <w:bdr w:val="nil"/>
          <w:lang w:val="uk-UA" w:eastAsia="ru-RU"/>
        </w:rPr>
        <w:t>;</w:t>
      </w:r>
    </w:p>
    <w:p w:rsidR="00483E65" w:rsidRPr="00483E65" w:rsidRDefault="00483E65" w:rsidP="00483E6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10) живлення (не гірше): DC 12-57В;</w:t>
      </w:r>
    </w:p>
    <w:p w:rsidR="00483E65" w:rsidRPr="00483E65" w:rsidRDefault="00483E65" w:rsidP="00483E6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11) потужність споживання (не більше): 11Вт.</w:t>
      </w:r>
    </w:p>
    <w:p w:rsidR="001F65B0" w:rsidRDefault="001F65B0" w:rsidP="00AD51F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F6320C" w:rsidRPr="00B51660" w:rsidRDefault="00246354"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F6320C" w:rsidRPr="00D24F57">
        <w:rPr>
          <w:rFonts w:ascii="Times New Roman" w:eastAsia="Arial Unicode MS" w:hAnsi="Times New Roman"/>
          <w:color w:val="000000"/>
          <w:sz w:val="24"/>
          <w:szCs w:val="24"/>
          <w:u w:color="538135"/>
          <w:bdr w:val="nil"/>
          <w:lang w:val="uk-UA" w:eastAsia="ru-RU"/>
        </w:rPr>
        <w:t>.</w:t>
      </w:r>
      <w:r w:rsidR="00F6320C" w:rsidRPr="00F6320C">
        <w:rPr>
          <w:rFonts w:ascii="Times New Roman" w:eastAsia="Arial Unicode MS" w:hAnsi="Times New Roman"/>
          <w:color w:val="000000"/>
          <w:sz w:val="24"/>
          <w:szCs w:val="24"/>
          <w:u w:color="538135"/>
          <w:bdr w:val="nil"/>
          <w:lang w:eastAsia="ru-RU"/>
        </w:rPr>
        <w:t>2</w:t>
      </w:r>
      <w:r w:rsidR="00F6320C" w:rsidRPr="00D24F57">
        <w:rPr>
          <w:rFonts w:ascii="Times New Roman" w:eastAsia="Arial Unicode MS" w:hAnsi="Times New Roman"/>
          <w:color w:val="000000"/>
          <w:sz w:val="24"/>
          <w:szCs w:val="24"/>
          <w:u w:color="538135"/>
          <w:bdr w:val="nil"/>
          <w:lang w:val="uk-UA" w:eastAsia="ru-RU"/>
        </w:rPr>
        <w:t>.</w:t>
      </w:r>
      <w:r w:rsidR="00F6320C" w:rsidRPr="00F6320C">
        <w:rPr>
          <w:rFonts w:ascii="Times New Roman" w:eastAsia="Arial Unicode MS" w:hAnsi="Times New Roman"/>
          <w:color w:val="000000"/>
          <w:sz w:val="24"/>
          <w:szCs w:val="24"/>
          <w:u w:color="538135"/>
          <w:bdr w:val="nil"/>
          <w:lang w:eastAsia="ru-RU"/>
        </w:rPr>
        <w:t>6</w:t>
      </w:r>
      <w:r w:rsidR="00F6320C" w:rsidRPr="00D24F57">
        <w:rPr>
          <w:rFonts w:ascii="Times New Roman" w:eastAsia="Arial Unicode MS" w:hAnsi="Times New Roman"/>
          <w:color w:val="000000"/>
          <w:sz w:val="24"/>
          <w:szCs w:val="24"/>
          <w:u w:color="538135"/>
          <w:bdr w:val="nil"/>
          <w:lang w:val="uk-UA" w:eastAsia="ru-RU"/>
        </w:rPr>
        <w:t xml:space="preserve">. </w:t>
      </w:r>
      <w:r w:rsidR="00F6320C" w:rsidRPr="00DC268D">
        <w:rPr>
          <w:rFonts w:ascii="Times New Roman" w:eastAsia="Arial Unicode MS" w:hAnsi="Times New Roman"/>
          <w:color w:val="000000"/>
          <w:sz w:val="24"/>
          <w:szCs w:val="24"/>
          <w:u w:color="538135"/>
          <w:bdr w:val="nil"/>
          <w:lang w:val="uk-UA" w:eastAsia="ru-RU"/>
        </w:rPr>
        <w:t>Модул</w:t>
      </w:r>
      <w:r w:rsidR="00F6320C">
        <w:rPr>
          <w:rFonts w:ascii="Times New Roman" w:eastAsia="Arial Unicode MS" w:hAnsi="Times New Roman"/>
          <w:color w:val="000000"/>
          <w:sz w:val="24"/>
          <w:szCs w:val="24"/>
          <w:u w:color="538135"/>
          <w:bdr w:val="nil"/>
          <w:lang w:val="uk-UA" w:eastAsia="ru-RU"/>
        </w:rPr>
        <w:t>ь</w:t>
      </w:r>
      <w:r w:rsidR="00F6320C" w:rsidRPr="00DC268D">
        <w:rPr>
          <w:rFonts w:ascii="Times New Roman" w:eastAsia="Arial Unicode MS" w:hAnsi="Times New Roman"/>
          <w:color w:val="000000"/>
          <w:sz w:val="24"/>
          <w:szCs w:val="24"/>
          <w:u w:color="538135"/>
          <w:bdr w:val="nil"/>
          <w:lang w:val="uk-UA" w:eastAsia="ru-RU"/>
        </w:rPr>
        <w:t xml:space="preserve"> SFP</w:t>
      </w:r>
      <w:r w:rsidR="00F6320C">
        <w:rPr>
          <w:rFonts w:ascii="Times New Roman" w:eastAsia="Arial Unicode MS" w:hAnsi="Times New Roman"/>
          <w:color w:val="000000"/>
          <w:sz w:val="24"/>
          <w:szCs w:val="24"/>
          <w:u w:color="538135"/>
          <w:bdr w:val="nil"/>
          <w:lang w:val="uk-UA" w:eastAsia="ru-RU"/>
        </w:rPr>
        <w:t xml:space="preserve"> типу 1 </w:t>
      </w:r>
      <w:r w:rsidR="00F6320C" w:rsidRPr="00D24F57">
        <w:rPr>
          <w:rFonts w:ascii="Times New Roman" w:eastAsia="Arial Unicode MS" w:hAnsi="Times New Roman"/>
          <w:color w:val="000000"/>
          <w:sz w:val="24"/>
          <w:szCs w:val="24"/>
          <w:u w:color="538135"/>
          <w:bdr w:val="nil"/>
          <w:lang w:val="uk-UA" w:eastAsia="ru-RU"/>
        </w:rPr>
        <w:t xml:space="preserve">– </w:t>
      </w:r>
      <w:r w:rsidR="00F6320C" w:rsidRPr="00F6320C">
        <w:rPr>
          <w:rFonts w:ascii="Times New Roman" w:eastAsia="Arial Unicode MS" w:hAnsi="Times New Roman"/>
          <w:color w:val="000000"/>
          <w:sz w:val="24"/>
          <w:szCs w:val="24"/>
          <w:u w:color="538135"/>
          <w:bdr w:val="nil"/>
          <w:lang w:eastAsia="ru-RU"/>
        </w:rPr>
        <w:t>3</w:t>
      </w:r>
      <w:r w:rsidR="000E50E6">
        <w:rPr>
          <w:rFonts w:ascii="Times New Roman" w:eastAsia="Arial Unicode MS" w:hAnsi="Times New Roman"/>
          <w:color w:val="000000"/>
          <w:sz w:val="24"/>
          <w:szCs w:val="24"/>
          <w:u w:color="538135"/>
          <w:bdr w:val="nil"/>
          <w:lang w:val="uk-UA" w:eastAsia="ru-RU"/>
        </w:rPr>
        <w:t>шт</w:t>
      </w:r>
      <w:r w:rsidR="00F6320C" w:rsidRPr="00D24F57">
        <w:rPr>
          <w:rFonts w:ascii="Times New Roman" w:eastAsia="Arial Unicode MS" w:hAnsi="Times New Roman"/>
          <w:color w:val="000000"/>
          <w:sz w:val="24"/>
          <w:szCs w:val="24"/>
          <w:u w:color="538135"/>
          <w:bdr w:val="nil"/>
          <w:lang w:val="uk-UA" w:eastAsia="ru-RU"/>
        </w:rPr>
        <w:t xml:space="preserve">., </w:t>
      </w:r>
      <w:r w:rsidR="00F6320C"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F6320C">
        <w:rPr>
          <w:rFonts w:ascii="Times New Roman" w:eastAsia="Arial Unicode MS" w:hAnsi="Times New Roman"/>
          <w:color w:val="000000"/>
          <w:sz w:val="24"/>
          <w:szCs w:val="24"/>
          <w:u w:color="538135"/>
          <w:bdr w:val="nil"/>
          <w:lang w:val="uk-UA" w:eastAsia="ru-RU"/>
        </w:rPr>
        <w:t xml:space="preserve"> (не гірше)</w:t>
      </w:r>
      <w:r w:rsidR="00F6320C" w:rsidRPr="00B51660">
        <w:rPr>
          <w:rFonts w:ascii="Times New Roman" w:eastAsia="Arial Unicode MS" w:hAnsi="Times New Roman"/>
          <w:color w:val="000000"/>
          <w:sz w:val="24"/>
          <w:szCs w:val="24"/>
          <w:u w:color="538135"/>
          <w:bdr w:val="nil"/>
          <w:lang w:val="uk-UA" w:eastAsia="ru-RU"/>
        </w:rPr>
        <w:t>:</w:t>
      </w:r>
    </w:p>
    <w:p w:rsidR="00F6320C" w:rsidRPr="0065015F"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1) тип: оптичний модуль;</w:t>
      </w:r>
    </w:p>
    <w:p w:rsidR="00F6320C" w:rsidRPr="0065015F"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2) швидкість передачі: 1.25Gbps/1.063Gbps;</w:t>
      </w:r>
    </w:p>
    <w:p w:rsidR="00F6320C" w:rsidRPr="0065015F"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3) наявність будованої цифрової діагностики (DDM);</w:t>
      </w:r>
    </w:p>
    <w:p w:rsidR="00F6320C" w:rsidRPr="0065015F"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4) довжина хвилі передачі/прийому: 1310nm;</w:t>
      </w:r>
    </w:p>
    <w:p w:rsidR="00F6320C" w:rsidRPr="0065015F"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 xml:space="preserve">5) потужність передавача, </w:t>
      </w:r>
      <w:proofErr w:type="spellStart"/>
      <w:r w:rsidRPr="0065015F">
        <w:rPr>
          <w:rFonts w:ascii="Times New Roman" w:hAnsi="Times New Roman"/>
          <w:bCs/>
          <w:sz w:val="24"/>
          <w:szCs w:val="24"/>
          <w:lang w:val="uk-UA"/>
        </w:rPr>
        <w:t>Pout</w:t>
      </w:r>
      <w:proofErr w:type="spellEnd"/>
      <w:r w:rsidRPr="0065015F">
        <w:rPr>
          <w:rFonts w:ascii="Times New Roman" w:hAnsi="Times New Roman"/>
          <w:bCs/>
          <w:sz w:val="24"/>
          <w:szCs w:val="24"/>
          <w:lang w:val="uk-UA"/>
        </w:rPr>
        <w:t xml:space="preserve">: -10…-4 </w:t>
      </w:r>
      <w:proofErr w:type="spellStart"/>
      <w:r w:rsidRPr="0065015F">
        <w:rPr>
          <w:rFonts w:ascii="Times New Roman" w:hAnsi="Times New Roman"/>
          <w:bCs/>
          <w:sz w:val="24"/>
          <w:szCs w:val="24"/>
          <w:lang w:val="uk-UA"/>
        </w:rPr>
        <w:t>dBm</w:t>
      </w:r>
      <w:proofErr w:type="spellEnd"/>
      <w:r w:rsidRPr="0065015F">
        <w:rPr>
          <w:rFonts w:ascii="Times New Roman" w:hAnsi="Times New Roman"/>
          <w:bCs/>
          <w:sz w:val="24"/>
          <w:szCs w:val="24"/>
          <w:lang w:val="uk-UA"/>
        </w:rPr>
        <w:t>;</w:t>
      </w:r>
    </w:p>
    <w:p w:rsidR="00F6320C" w:rsidRPr="0065015F"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 xml:space="preserve">6) чутливість приймача, </w:t>
      </w:r>
      <w:proofErr w:type="spellStart"/>
      <w:r w:rsidRPr="0065015F">
        <w:rPr>
          <w:rFonts w:ascii="Times New Roman" w:hAnsi="Times New Roman"/>
          <w:bCs/>
          <w:sz w:val="24"/>
          <w:szCs w:val="24"/>
          <w:lang w:val="uk-UA"/>
        </w:rPr>
        <w:t>Pin</w:t>
      </w:r>
      <w:proofErr w:type="spellEnd"/>
      <w:r w:rsidRPr="0065015F">
        <w:rPr>
          <w:rFonts w:ascii="Times New Roman" w:hAnsi="Times New Roman"/>
          <w:bCs/>
          <w:sz w:val="24"/>
          <w:szCs w:val="24"/>
          <w:lang w:val="uk-UA"/>
        </w:rPr>
        <w:t xml:space="preserve">: -22 </w:t>
      </w:r>
      <w:proofErr w:type="spellStart"/>
      <w:r w:rsidRPr="0065015F">
        <w:rPr>
          <w:rFonts w:ascii="Times New Roman" w:hAnsi="Times New Roman"/>
          <w:bCs/>
          <w:sz w:val="24"/>
          <w:szCs w:val="24"/>
          <w:lang w:val="uk-UA"/>
        </w:rPr>
        <w:t>dBm</w:t>
      </w:r>
      <w:proofErr w:type="spellEnd"/>
      <w:r w:rsidRPr="0065015F">
        <w:rPr>
          <w:rFonts w:ascii="Times New Roman" w:hAnsi="Times New Roman"/>
          <w:bCs/>
          <w:sz w:val="24"/>
          <w:szCs w:val="24"/>
          <w:lang w:val="uk-UA"/>
        </w:rPr>
        <w:t>;</w:t>
      </w:r>
    </w:p>
    <w:p w:rsidR="00F6320C" w:rsidRPr="0065015F"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7) максимальна відстань передачі: 3 км;</w:t>
      </w:r>
    </w:p>
    <w:p w:rsidR="00F6320C" w:rsidRPr="0065015F"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8) тип трансивера: FP laser;</w:t>
      </w:r>
    </w:p>
    <w:p w:rsidR="00F6320C" w:rsidRPr="0065015F"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9) тип ресивера: PIN photodetector;</w:t>
      </w:r>
    </w:p>
    <w:p w:rsidR="00F6320C" w:rsidRPr="0065015F"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10) тип роз'єму: SC Connector;</w:t>
      </w:r>
    </w:p>
    <w:p w:rsidR="00F6320C" w:rsidRPr="0065015F"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11) можливість «гарячої» заміни;</w:t>
      </w:r>
    </w:p>
    <w:p w:rsidR="00F6320C" w:rsidRPr="0065015F"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12) живлення: +3.3В;</w:t>
      </w:r>
    </w:p>
    <w:p w:rsidR="00F6320C" w:rsidRPr="0065015F"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 xml:space="preserve">13) робоча температура: </w:t>
      </w:r>
      <w:r>
        <w:rPr>
          <w:rFonts w:ascii="Times New Roman" w:hAnsi="Times New Roman"/>
          <w:bCs/>
          <w:sz w:val="24"/>
          <w:szCs w:val="24"/>
          <w:lang w:val="uk-UA"/>
        </w:rPr>
        <w:t xml:space="preserve">від </w:t>
      </w:r>
      <w:r w:rsidRPr="0065015F">
        <w:rPr>
          <w:rFonts w:ascii="Times New Roman" w:hAnsi="Times New Roman"/>
          <w:bCs/>
          <w:sz w:val="24"/>
          <w:szCs w:val="24"/>
          <w:lang w:val="uk-UA"/>
        </w:rPr>
        <w:t xml:space="preserve">0°C </w:t>
      </w:r>
      <w:r>
        <w:rPr>
          <w:rFonts w:ascii="Times New Roman" w:hAnsi="Times New Roman"/>
          <w:bCs/>
          <w:sz w:val="24"/>
          <w:szCs w:val="24"/>
          <w:lang w:val="uk-UA"/>
        </w:rPr>
        <w:t>до</w:t>
      </w:r>
      <w:r w:rsidRPr="0065015F">
        <w:rPr>
          <w:rFonts w:ascii="Times New Roman" w:hAnsi="Times New Roman"/>
          <w:bCs/>
          <w:sz w:val="24"/>
          <w:szCs w:val="24"/>
          <w:lang w:val="uk-UA"/>
        </w:rPr>
        <w:t xml:space="preserve"> +70 °C.</w:t>
      </w:r>
    </w:p>
    <w:p w:rsidR="00F6320C"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F6320C" w:rsidRPr="00B51660" w:rsidRDefault="00246354"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F6320C" w:rsidRPr="00D24F57">
        <w:rPr>
          <w:rFonts w:ascii="Times New Roman" w:eastAsia="Arial Unicode MS" w:hAnsi="Times New Roman"/>
          <w:color w:val="000000"/>
          <w:sz w:val="24"/>
          <w:szCs w:val="24"/>
          <w:u w:color="538135"/>
          <w:bdr w:val="nil"/>
          <w:lang w:val="uk-UA" w:eastAsia="ru-RU"/>
        </w:rPr>
        <w:t>.</w:t>
      </w:r>
      <w:r w:rsidR="00F6320C" w:rsidRPr="000E50E6">
        <w:rPr>
          <w:rFonts w:ascii="Times New Roman" w:eastAsia="Arial Unicode MS" w:hAnsi="Times New Roman"/>
          <w:color w:val="000000"/>
          <w:sz w:val="24"/>
          <w:szCs w:val="24"/>
          <w:u w:color="538135"/>
          <w:bdr w:val="nil"/>
          <w:lang w:eastAsia="ru-RU"/>
        </w:rPr>
        <w:t>2</w:t>
      </w:r>
      <w:r w:rsidR="00F6320C" w:rsidRPr="00D24F57">
        <w:rPr>
          <w:rFonts w:ascii="Times New Roman" w:eastAsia="Arial Unicode MS" w:hAnsi="Times New Roman"/>
          <w:color w:val="000000"/>
          <w:sz w:val="24"/>
          <w:szCs w:val="24"/>
          <w:u w:color="538135"/>
          <w:bdr w:val="nil"/>
          <w:lang w:val="uk-UA" w:eastAsia="ru-RU"/>
        </w:rPr>
        <w:t>.</w:t>
      </w:r>
      <w:r w:rsidR="00F6320C" w:rsidRPr="000E50E6">
        <w:rPr>
          <w:rFonts w:ascii="Times New Roman" w:eastAsia="Arial Unicode MS" w:hAnsi="Times New Roman"/>
          <w:color w:val="000000"/>
          <w:sz w:val="24"/>
          <w:szCs w:val="24"/>
          <w:u w:color="538135"/>
          <w:bdr w:val="nil"/>
          <w:lang w:eastAsia="ru-RU"/>
        </w:rPr>
        <w:t>7</w:t>
      </w:r>
      <w:r w:rsidR="00F6320C" w:rsidRPr="00D24F57">
        <w:rPr>
          <w:rFonts w:ascii="Times New Roman" w:eastAsia="Arial Unicode MS" w:hAnsi="Times New Roman"/>
          <w:color w:val="000000"/>
          <w:sz w:val="24"/>
          <w:szCs w:val="24"/>
          <w:u w:color="538135"/>
          <w:bdr w:val="nil"/>
          <w:lang w:val="uk-UA" w:eastAsia="ru-RU"/>
        </w:rPr>
        <w:t xml:space="preserve">. </w:t>
      </w:r>
      <w:r w:rsidR="00F6320C" w:rsidRPr="00DC268D">
        <w:rPr>
          <w:rFonts w:ascii="Times New Roman" w:eastAsia="Arial Unicode MS" w:hAnsi="Times New Roman"/>
          <w:color w:val="000000"/>
          <w:sz w:val="24"/>
          <w:szCs w:val="24"/>
          <w:u w:color="538135"/>
          <w:bdr w:val="nil"/>
          <w:lang w:val="uk-UA" w:eastAsia="ru-RU"/>
        </w:rPr>
        <w:t>Модул</w:t>
      </w:r>
      <w:r w:rsidR="00F6320C">
        <w:rPr>
          <w:rFonts w:ascii="Times New Roman" w:eastAsia="Arial Unicode MS" w:hAnsi="Times New Roman"/>
          <w:color w:val="000000"/>
          <w:sz w:val="24"/>
          <w:szCs w:val="24"/>
          <w:u w:color="538135"/>
          <w:bdr w:val="nil"/>
          <w:lang w:val="uk-UA" w:eastAsia="ru-RU"/>
        </w:rPr>
        <w:t>ь</w:t>
      </w:r>
      <w:r w:rsidR="00F6320C" w:rsidRPr="00DC268D">
        <w:rPr>
          <w:rFonts w:ascii="Times New Roman" w:eastAsia="Arial Unicode MS" w:hAnsi="Times New Roman"/>
          <w:color w:val="000000"/>
          <w:sz w:val="24"/>
          <w:szCs w:val="24"/>
          <w:u w:color="538135"/>
          <w:bdr w:val="nil"/>
          <w:lang w:val="uk-UA" w:eastAsia="ru-RU"/>
        </w:rPr>
        <w:t xml:space="preserve"> SFP</w:t>
      </w:r>
      <w:r w:rsidR="00F6320C">
        <w:rPr>
          <w:rFonts w:ascii="Times New Roman" w:eastAsia="Arial Unicode MS" w:hAnsi="Times New Roman"/>
          <w:color w:val="000000"/>
          <w:sz w:val="24"/>
          <w:szCs w:val="24"/>
          <w:u w:color="538135"/>
          <w:bdr w:val="nil"/>
          <w:lang w:val="uk-UA" w:eastAsia="ru-RU"/>
        </w:rPr>
        <w:t xml:space="preserve"> типу 2 </w:t>
      </w:r>
      <w:r w:rsidR="00F6320C" w:rsidRPr="00D24F57">
        <w:rPr>
          <w:rFonts w:ascii="Times New Roman" w:eastAsia="Arial Unicode MS" w:hAnsi="Times New Roman"/>
          <w:color w:val="000000"/>
          <w:sz w:val="24"/>
          <w:szCs w:val="24"/>
          <w:u w:color="538135"/>
          <w:bdr w:val="nil"/>
          <w:lang w:val="uk-UA" w:eastAsia="ru-RU"/>
        </w:rPr>
        <w:t xml:space="preserve">– </w:t>
      </w:r>
      <w:r w:rsidR="00F6320C" w:rsidRPr="000E50E6">
        <w:rPr>
          <w:rFonts w:ascii="Times New Roman" w:eastAsia="Arial Unicode MS" w:hAnsi="Times New Roman"/>
          <w:color w:val="000000"/>
          <w:sz w:val="24"/>
          <w:szCs w:val="24"/>
          <w:u w:color="538135"/>
          <w:bdr w:val="nil"/>
          <w:lang w:eastAsia="ru-RU"/>
        </w:rPr>
        <w:t>3</w:t>
      </w:r>
      <w:r w:rsidR="000E50E6">
        <w:rPr>
          <w:rFonts w:ascii="Times New Roman" w:eastAsia="Arial Unicode MS" w:hAnsi="Times New Roman"/>
          <w:color w:val="000000"/>
          <w:sz w:val="24"/>
          <w:szCs w:val="24"/>
          <w:u w:color="538135"/>
          <w:bdr w:val="nil"/>
          <w:lang w:val="uk-UA" w:eastAsia="ru-RU"/>
        </w:rPr>
        <w:t>шт</w:t>
      </w:r>
      <w:r w:rsidR="00F6320C" w:rsidRPr="00D24F57">
        <w:rPr>
          <w:rFonts w:ascii="Times New Roman" w:eastAsia="Arial Unicode MS" w:hAnsi="Times New Roman"/>
          <w:color w:val="000000"/>
          <w:sz w:val="24"/>
          <w:szCs w:val="24"/>
          <w:u w:color="538135"/>
          <w:bdr w:val="nil"/>
          <w:lang w:val="uk-UA" w:eastAsia="ru-RU"/>
        </w:rPr>
        <w:t xml:space="preserve">., </w:t>
      </w:r>
      <w:r w:rsidR="00F6320C"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F6320C">
        <w:rPr>
          <w:rFonts w:ascii="Times New Roman" w:eastAsia="Arial Unicode MS" w:hAnsi="Times New Roman"/>
          <w:color w:val="000000"/>
          <w:sz w:val="24"/>
          <w:szCs w:val="24"/>
          <w:u w:color="538135"/>
          <w:bdr w:val="nil"/>
          <w:lang w:val="uk-UA" w:eastAsia="ru-RU"/>
        </w:rPr>
        <w:t xml:space="preserve"> (не гірше)</w:t>
      </w:r>
      <w:r w:rsidR="00F6320C" w:rsidRPr="00B51660">
        <w:rPr>
          <w:rFonts w:ascii="Times New Roman" w:eastAsia="Arial Unicode MS" w:hAnsi="Times New Roman"/>
          <w:color w:val="000000"/>
          <w:sz w:val="24"/>
          <w:szCs w:val="24"/>
          <w:u w:color="538135"/>
          <w:bdr w:val="nil"/>
          <w:lang w:val="uk-UA" w:eastAsia="ru-RU"/>
        </w:rPr>
        <w:t>:</w:t>
      </w:r>
    </w:p>
    <w:p w:rsidR="00F6320C" w:rsidRPr="00803FE4"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1) тип: оптичний модуль;</w:t>
      </w:r>
    </w:p>
    <w:p w:rsidR="00F6320C" w:rsidRPr="00803FE4"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2) швидкість передачі: 1.25Gbps/1.063Gbps;</w:t>
      </w:r>
    </w:p>
    <w:p w:rsidR="00F6320C" w:rsidRPr="00803FE4"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3) наявність будованої цифрової діагностики (DDM);</w:t>
      </w:r>
    </w:p>
    <w:p w:rsidR="00F6320C" w:rsidRPr="00803FE4"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4) довжина хвилі передачі/прийому: 1550nm;</w:t>
      </w:r>
    </w:p>
    <w:p w:rsidR="00F6320C" w:rsidRPr="00803FE4"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 xml:space="preserve">5) потужність передавача, </w:t>
      </w:r>
      <w:proofErr w:type="spellStart"/>
      <w:r w:rsidRPr="00803FE4">
        <w:rPr>
          <w:rFonts w:ascii="Times New Roman" w:hAnsi="Times New Roman"/>
          <w:bCs/>
          <w:sz w:val="24"/>
          <w:szCs w:val="24"/>
          <w:lang w:val="uk-UA"/>
        </w:rPr>
        <w:t>Pout</w:t>
      </w:r>
      <w:proofErr w:type="spellEnd"/>
      <w:r w:rsidRPr="00803FE4">
        <w:rPr>
          <w:rFonts w:ascii="Times New Roman" w:hAnsi="Times New Roman"/>
          <w:bCs/>
          <w:sz w:val="24"/>
          <w:szCs w:val="24"/>
          <w:lang w:val="uk-UA"/>
        </w:rPr>
        <w:t xml:space="preserve">: -10…-4 </w:t>
      </w:r>
      <w:proofErr w:type="spellStart"/>
      <w:r w:rsidRPr="00803FE4">
        <w:rPr>
          <w:rFonts w:ascii="Times New Roman" w:hAnsi="Times New Roman"/>
          <w:bCs/>
          <w:sz w:val="24"/>
          <w:szCs w:val="24"/>
          <w:lang w:val="uk-UA"/>
        </w:rPr>
        <w:t>dBm</w:t>
      </w:r>
      <w:proofErr w:type="spellEnd"/>
      <w:r w:rsidRPr="00803FE4">
        <w:rPr>
          <w:rFonts w:ascii="Times New Roman" w:hAnsi="Times New Roman"/>
          <w:bCs/>
          <w:sz w:val="24"/>
          <w:szCs w:val="24"/>
          <w:lang w:val="uk-UA"/>
        </w:rPr>
        <w:t>;</w:t>
      </w:r>
    </w:p>
    <w:p w:rsidR="00F6320C" w:rsidRPr="00803FE4"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 xml:space="preserve">6) чутливість приймача, </w:t>
      </w:r>
      <w:proofErr w:type="spellStart"/>
      <w:r w:rsidRPr="00803FE4">
        <w:rPr>
          <w:rFonts w:ascii="Times New Roman" w:hAnsi="Times New Roman"/>
          <w:bCs/>
          <w:sz w:val="24"/>
          <w:szCs w:val="24"/>
          <w:lang w:val="uk-UA"/>
        </w:rPr>
        <w:t>Pin</w:t>
      </w:r>
      <w:proofErr w:type="spellEnd"/>
      <w:r w:rsidRPr="00803FE4">
        <w:rPr>
          <w:rFonts w:ascii="Times New Roman" w:hAnsi="Times New Roman"/>
          <w:bCs/>
          <w:sz w:val="24"/>
          <w:szCs w:val="24"/>
          <w:lang w:val="uk-UA"/>
        </w:rPr>
        <w:t xml:space="preserve">: -22 </w:t>
      </w:r>
      <w:proofErr w:type="spellStart"/>
      <w:r w:rsidRPr="00803FE4">
        <w:rPr>
          <w:rFonts w:ascii="Times New Roman" w:hAnsi="Times New Roman"/>
          <w:bCs/>
          <w:sz w:val="24"/>
          <w:szCs w:val="24"/>
          <w:lang w:val="uk-UA"/>
        </w:rPr>
        <w:t>dBm</w:t>
      </w:r>
      <w:proofErr w:type="spellEnd"/>
      <w:r w:rsidRPr="00803FE4">
        <w:rPr>
          <w:rFonts w:ascii="Times New Roman" w:hAnsi="Times New Roman"/>
          <w:bCs/>
          <w:sz w:val="24"/>
          <w:szCs w:val="24"/>
          <w:lang w:val="uk-UA"/>
        </w:rPr>
        <w:t>;</w:t>
      </w:r>
    </w:p>
    <w:p w:rsidR="00F6320C" w:rsidRPr="00803FE4"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7) максимальна відстань передачі: 3 км;</w:t>
      </w:r>
    </w:p>
    <w:p w:rsidR="00F6320C" w:rsidRPr="00803FE4"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8) тип трансивера: FP laser;</w:t>
      </w:r>
    </w:p>
    <w:p w:rsidR="00F6320C" w:rsidRPr="00803FE4"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9) тип ресивера: PIN photodetector;</w:t>
      </w:r>
    </w:p>
    <w:p w:rsidR="00F6320C" w:rsidRPr="00803FE4"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10) тип роз'єму: SC Connector;</w:t>
      </w:r>
    </w:p>
    <w:p w:rsidR="00F6320C" w:rsidRPr="00803FE4"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11) можливість «гарячої» заміни;</w:t>
      </w:r>
    </w:p>
    <w:p w:rsidR="00F6320C" w:rsidRPr="00803FE4"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12) живлення: +3.3В;</w:t>
      </w:r>
    </w:p>
    <w:p w:rsidR="00F6320C" w:rsidRDefault="00F6320C"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 xml:space="preserve">13) робоча температура: від </w:t>
      </w:r>
      <w:r w:rsidRPr="0065015F">
        <w:rPr>
          <w:rFonts w:ascii="Times New Roman" w:hAnsi="Times New Roman"/>
          <w:bCs/>
          <w:sz w:val="24"/>
          <w:szCs w:val="24"/>
          <w:lang w:val="uk-UA"/>
        </w:rPr>
        <w:t xml:space="preserve">0°C </w:t>
      </w:r>
      <w:r w:rsidRPr="00803FE4">
        <w:rPr>
          <w:rFonts w:ascii="Times New Roman" w:hAnsi="Times New Roman"/>
          <w:bCs/>
          <w:sz w:val="24"/>
          <w:szCs w:val="24"/>
          <w:lang w:val="uk-UA"/>
        </w:rPr>
        <w:t>до</w:t>
      </w:r>
      <w:r w:rsidRPr="0065015F">
        <w:rPr>
          <w:rFonts w:ascii="Times New Roman" w:hAnsi="Times New Roman"/>
          <w:bCs/>
          <w:sz w:val="24"/>
          <w:szCs w:val="24"/>
          <w:lang w:val="uk-UA"/>
        </w:rPr>
        <w:t xml:space="preserve"> +70 °C.</w:t>
      </w:r>
    </w:p>
    <w:p w:rsidR="00EF6FB2" w:rsidRDefault="00EF6FB2"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p>
    <w:p w:rsidR="00D038A6" w:rsidRDefault="00246354" w:rsidP="00D038A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D038A6" w:rsidRPr="00D038A6">
        <w:rPr>
          <w:rFonts w:ascii="Times New Roman" w:eastAsia="Arial Unicode MS" w:hAnsi="Times New Roman"/>
          <w:color w:val="000000"/>
          <w:sz w:val="24"/>
          <w:szCs w:val="24"/>
          <w:u w:color="538135"/>
          <w:bdr w:val="nil"/>
          <w:lang w:val="uk-UA" w:eastAsia="ru-RU"/>
        </w:rPr>
        <w:t>.</w:t>
      </w:r>
      <w:r w:rsidR="00D038A6" w:rsidRPr="00D038A6">
        <w:rPr>
          <w:rFonts w:ascii="Times New Roman" w:eastAsia="Arial Unicode MS" w:hAnsi="Times New Roman"/>
          <w:color w:val="000000"/>
          <w:sz w:val="24"/>
          <w:szCs w:val="24"/>
          <w:u w:color="538135"/>
          <w:bdr w:val="nil"/>
          <w:lang w:eastAsia="ru-RU"/>
        </w:rPr>
        <w:t>2</w:t>
      </w:r>
      <w:r w:rsidR="00D038A6" w:rsidRPr="00D038A6">
        <w:rPr>
          <w:rFonts w:ascii="Times New Roman" w:eastAsia="Arial Unicode MS" w:hAnsi="Times New Roman"/>
          <w:color w:val="000000"/>
          <w:sz w:val="24"/>
          <w:szCs w:val="24"/>
          <w:u w:color="538135"/>
          <w:bdr w:val="nil"/>
          <w:lang w:val="uk-UA" w:eastAsia="ru-RU"/>
        </w:rPr>
        <w:t>.</w:t>
      </w:r>
      <w:r w:rsidR="00D038A6">
        <w:rPr>
          <w:rFonts w:ascii="Times New Roman" w:eastAsia="Arial Unicode MS" w:hAnsi="Times New Roman"/>
          <w:color w:val="000000"/>
          <w:sz w:val="24"/>
          <w:szCs w:val="24"/>
          <w:u w:color="538135"/>
          <w:bdr w:val="nil"/>
          <w:lang w:val="uk-UA" w:eastAsia="ru-RU"/>
        </w:rPr>
        <w:t>8</w:t>
      </w:r>
      <w:r w:rsidR="00D038A6" w:rsidRPr="00D038A6">
        <w:rPr>
          <w:rFonts w:ascii="Times New Roman" w:eastAsia="Arial Unicode MS" w:hAnsi="Times New Roman"/>
          <w:color w:val="000000"/>
          <w:sz w:val="24"/>
          <w:szCs w:val="24"/>
          <w:u w:color="538135"/>
          <w:bdr w:val="nil"/>
          <w:lang w:val="uk-UA" w:eastAsia="ru-RU"/>
        </w:rPr>
        <w:t xml:space="preserve">. </w:t>
      </w:r>
      <w:r w:rsidR="00D038A6">
        <w:rPr>
          <w:rFonts w:ascii="Times New Roman" w:eastAsia="Arial Unicode MS" w:hAnsi="Times New Roman"/>
          <w:color w:val="000000"/>
          <w:sz w:val="24"/>
          <w:szCs w:val="24"/>
          <w:u w:color="538135"/>
          <w:bdr w:val="nil"/>
          <w:lang w:val="uk-UA" w:eastAsia="ru-RU"/>
        </w:rPr>
        <w:t xml:space="preserve">Кабель оптичний 2-х волоконний, самонесучий, загальною довжиною не менше 2000 метрів, </w:t>
      </w:r>
      <w:r w:rsidR="00D038A6" w:rsidRPr="00800B0E">
        <w:rPr>
          <w:rFonts w:ascii="Times New Roman" w:eastAsia="Arial Unicode MS" w:hAnsi="Times New Roman"/>
          <w:color w:val="000000"/>
          <w:sz w:val="24"/>
          <w:szCs w:val="24"/>
          <w:u w:color="538135"/>
          <w:bdr w:val="nil"/>
          <w:lang w:val="uk-UA" w:eastAsia="ru-RU"/>
        </w:rPr>
        <w:t>що відповідає стандартним вимогам за призначенням.</w:t>
      </w:r>
    </w:p>
    <w:p w:rsidR="00D038A6" w:rsidRDefault="00D038A6" w:rsidP="00D038A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D038A6" w:rsidRDefault="00246354" w:rsidP="00D038A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D038A6">
        <w:rPr>
          <w:rFonts w:ascii="Times New Roman" w:eastAsia="Arial Unicode MS" w:hAnsi="Times New Roman"/>
          <w:color w:val="000000"/>
          <w:sz w:val="24"/>
          <w:szCs w:val="24"/>
          <w:u w:color="538135"/>
          <w:bdr w:val="nil"/>
          <w:lang w:val="uk-UA" w:eastAsia="ru-RU"/>
        </w:rPr>
        <w:t xml:space="preserve">.2.9.Кабель типу «кручена пара», 8-жильний, вуличний, з мідним провідником перетином не гірше  </w:t>
      </w:r>
      <w:r w:rsidR="00D038A6" w:rsidRPr="00835931">
        <w:rPr>
          <w:rFonts w:ascii="Times New Roman" w:eastAsia="Arial Unicode MS" w:hAnsi="Times New Roman"/>
          <w:bCs/>
          <w:color w:val="000000"/>
          <w:sz w:val="24"/>
          <w:szCs w:val="24"/>
          <w:u w:color="538135"/>
          <w:bdr w:val="nil"/>
          <w:lang w:val="uk-UA" w:eastAsia="ru-RU"/>
        </w:rPr>
        <w:t xml:space="preserve">0.51 </w:t>
      </w:r>
      <w:r w:rsidR="00D038A6" w:rsidRPr="007C5B9F">
        <w:rPr>
          <w:rFonts w:ascii="Times New Roman" w:eastAsia="Arial Unicode MS" w:hAnsi="Times New Roman"/>
          <w:color w:val="000000"/>
          <w:sz w:val="24"/>
          <w:szCs w:val="24"/>
          <w:u w:color="538135"/>
          <w:bdr w:val="nil"/>
          <w:lang w:eastAsia="ru-RU"/>
        </w:rPr>
        <w:t>мм</w:t>
      </w:r>
      <w:r w:rsidR="00D038A6" w:rsidRPr="007C5B9F">
        <w:rPr>
          <w:rFonts w:ascii="Times New Roman" w:eastAsia="Arial Unicode MS" w:hAnsi="Times New Roman"/>
          <w:bCs/>
          <w:color w:val="000000"/>
          <w:sz w:val="24"/>
          <w:szCs w:val="24"/>
          <w:u w:color="538135"/>
          <w:bdr w:val="nil"/>
          <w:vertAlign w:val="superscript"/>
          <w:lang w:eastAsia="ru-RU"/>
        </w:rPr>
        <w:t>2</w:t>
      </w:r>
      <w:r w:rsidR="00D038A6">
        <w:rPr>
          <w:rFonts w:ascii="Times New Roman" w:eastAsia="Arial Unicode MS" w:hAnsi="Times New Roman"/>
          <w:bCs/>
          <w:color w:val="000000"/>
          <w:sz w:val="24"/>
          <w:szCs w:val="24"/>
          <w:u w:color="538135"/>
          <w:bdr w:val="nil"/>
          <w:lang w:val="uk-UA" w:eastAsia="ru-RU"/>
        </w:rPr>
        <w:t>та</w:t>
      </w:r>
      <w:r w:rsidR="00D038A6">
        <w:rPr>
          <w:rFonts w:ascii="Times New Roman" w:eastAsia="Arial Unicode MS" w:hAnsi="Times New Roman"/>
          <w:color w:val="000000"/>
          <w:sz w:val="24"/>
          <w:szCs w:val="24"/>
          <w:u w:color="538135"/>
          <w:bdr w:val="nil"/>
          <w:lang w:val="uk-UA" w:eastAsia="ru-RU"/>
        </w:rPr>
        <w:t xml:space="preserve">загальною довжиною не менше 915 метрів, </w:t>
      </w:r>
      <w:r w:rsidR="00D038A6" w:rsidRPr="00800B0E">
        <w:rPr>
          <w:rFonts w:ascii="Times New Roman" w:eastAsia="Arial Unicode MS" w:hAnsi="Times New Roman"/>
          <w:color w:val="000000"/>
          <w:sz w:val="24"/>
          <w:szCs w:val="24"/>
          <w:u w:color="538135"/>
          <w:bdr w:val="nil"/>
          <w:lang w:val="uk-UA" w:eastAsia="ru-RU"/>
        </w:rPr>
        <w:t>що відповідає стандартним вимогам за призначенням.</w:t>
      </w:r>
    </w:p>
    <w:p w:rsidR="004D5DFD" w:rsidRDefault="004D5DFD" w:rsidP="00D038A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4D5DFD" w:rsidRPr="004D5DFD" w:rsidRDefault="00246354" w:rsidP="004D5DF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4D5DFD">
        <w:rPr>
          <w:rFonts w:ascii="Times New Roman" w:eastAsia="Arial Unicode MS" w:hAnsi="Times New Roman"/>
          <w:color w:val="000000"/>
          <w:sz w:val="24"/>
          <w:szCs w:val="24"/>
          <w:u w:color="538135"/>
          <w:bdr w:val="nil"/>
          <w:lang w:val="uk-UA" w:eastAsia="ru-RU"/>
        </w:rPr>
        <w:t>.2.10.</w:t>
      </w:r>
      <w:r w:rsidR="004D5DFD" w:rsidRPr="004D5DFD">
        <w:rPr>
          <w:rFonts w:ascii="Times New Roman" w:eastAsia="Arial Unicode MS" w:hAnsi="Times New Roman"/>
          <w:color w:val="000000"/>
          <w:sz w:val="24"/>
          <w:szCs w:val="24"/>
          <w:u w:color="538135"/>
          <w:bdr w:val="nil"/>
          <w:lang w:val="uk-UA" w:eastAsia="ru-RU"/>
        </w:rPr>
        <w:t xml:space="preserve">СИП-кабель загальною довжиною </w:t>
      </w:r>
      <w:r w:rsidR="00A06A4B">
        <w:rPr>
          <w:rFonts w:ascii="Times New Roman" w:eastAsia="Arial Unicode MS" w:hAnsi="Times New Roman"/>
          <w:color w:val="000000"/>
          <w:sz w:val="24"/>
          <w:szCs w:val="24"/>
          <w:u w:color="538135"/>
          <w:bdr w:val="nil"/>
          <w:lang w:val="uk-UA" w:eastAsia="ru-RU"/>
        </w:rPr>
        <w:t xml:space="preserve">не менше </w:t>
      </w:r>
      <w:r w:rsidR="004D5DFD" w:rsidRPr="004D5DFD">
        <w:rPr>
          <w:rFonts w:ascii="Times New Roman" w:eastAsia="Arial Unicode MS" w:hAnsi="Times New Roman"/>
          <w:color w:val="000000"/>
          <w:sz w:val="24"/>
          <w:szCs w:val="24"/>
          <w:u w:color="538135"/>
          <w:bdr w:val="nil"/>
          <w:lang w:val="uk-UA" w:eastAsia="ru-RU"/>
        </w:rPr>
        <w:t>500 метрів, який повинен відповідати наступним вимогам(не гірше):</w:t>
      </w:r>
    </w:p>
    <w:p w:rsidR="004D5DFD" w:rsidRPr="004D5DFD" w:rsidRDefault="004D5DFD" w:rsidP="004D5DF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4D5DFD">
        <w:rPr>
          <w:rFonts w:ascii="Times New Roman" w:eastAsia="Arial Unicode MS" w:hAnsi="Times New Roman"/>
          <w:bCs/>
          <w:color w:val="000000"/>
          <w:sz w:val="24"/>
          <w:szCs w:val="24"/>
          <w:u w:color="538135"/>
          <w:bdr w:val="nil"/>
          <w:lang w:val="uk-UA" w:eastAsia="ru-RU"/>
        </w:rPr>
        <w:t>1) кількість жил: 2;</w:t>
      </w:r>
    </w:p>
    <w:p w:rsidR="004D5DFD" w:rsidRPr="004D5DFD" w:rsidRDefault="004D5DFD" w:rsidP="004D5DF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4D5DFD">
        <w:rPr>
          <w:rFonts w:ascii="Times New Roman" w:eastAsia="Arial Unicode MS" w:hAnsi="Times New Roman"/>
          <w:bCs/>
          <w:color w:val="000000"/>
          <w:sz w:val="24"/>
          <w:szCs w:val="24"/>
          <w:u w:color="538135"/>
          <w:bdr w:val="nil"/>
          <w:lang w:val="uk-UA" w:eastAsia="ru-RU"/>
        </w:rPr>
        <w:t>2) перетин жили не гірше(не гірше): 16 кв. мм;</w:t>
      </w:r>
    </w:p>
    <w:p w:rsidR="004D5DFD" w:rsidRPr="004D5DFD" w:rsidRDefault="004D5DFD" w:rsidP="004D5DF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4D5DFD">
        <w:rPr>
          <w:rFonts w:ascii="Times New Roman" w:eastAsia="Arial Unicode MS" w:hAnsi="Times New Roman"/>
          <w:bCs/>
          <w:color w:val="000000"/>
          <w:sz w:val="24"/>
          <w:szCs w:val="24"/>
          <w:u w:color="538135"/>
          <w:bdr w:val="nil"/>
          <w:lang w:val="uk-UA" w:eastAsia="ru-RU"/>
        </w:rPr>
        <w:t>3) колір ізоляції: чорний;</w:t>
      </w:r>
    </w:p>
    <w:p w:rsidR="004D5DFD" w:rsidRPr="004D5DFD" w:rsidRDefault="004D5DFD" w:rsidP="004D5DF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4D5DFD">
        <w:rPr>
          <w:rFonts w:ascii="Times New Roman" w:eastAsia="Arial Unicode MS" w:hAnsi="Times New Roman"/>
          <w:bCs/>
          <w:color w:val="000000"/>
          <w:sz w:val="24"/>
          <w:szCs w:val="24"/>
          <w:u w:color="538135"/>
          <w:bdr w:val="nil"/>
          <w:lang w:val="uk-UA" w:eastAsia="ru-RU"/>
        </w:rPr>
        <w:t>4) жили: скручені;</w:t>
      </w:r>
    </w:p>
    <w:p w:rsidR="004D5DFD" w:rsidRPr="004D5DFD" w:rsidRDefault="004D5DFD" w:rsidP="004D5DF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4D5DFD">
        <w:rPr>
          <w:rFonts w:ascii="Times New Roman" w:eastAsia="Arial Unicode MS" w:hAnsi="Times New Roman"/>
          <w:bCs/>
          <w:color w:val="000000"/>
          <w:sz w:val="24"/>
          <w:szCs w:val="24"/>
          <w:u w:color="538135"/>
          <w:bdr w:val="nil"/>
          <w:lang w:val="uk-UA" w:eastAsia="ru-RU"/>
        </w:rPr>
        <w:t>5) мінімальна робоча температура (не гірше): -50 °C.</w:t>
      </w:r>
    </w:p>
    <w:p w:rsidR="004D5DFD" w:rsidRDefault="004D5DFD" w:rsidP="004D5DF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FA409D" w:rsidRPr="004D5DFD" w:rsidRDefault="00246354" w:rsidP="00FA40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FA409D">
        <w:rPr>
          <w:rFonts w:ascii="Times New Roman" w:eastAsia="Arial Unicode MS" w:hAnsi="Times New Roman"/>
          <w:color w:val="000000"/>
          <w:sz w:val="24"/>
          <w:szCs w:val="24"/>
          <w:u w:color="538135"/>
          <w:bdr w:val="nil"/>
          <w:lang w:val="uk-UA" w:eastAsia="ru-RU"/>
        </w:rPr>
        <w:t>.2.11.</w:t>
      </w:r>
      <w:r w:rsidR="00FA409D" w:rsidRPr="00FA409D">
        <w:rPr>
          <w:rFonts w:ascii="Times New Roman" w:eastAsia="Arial Unicode MS" w:hAnsi="Times New Roman"/>
          <w:color w:val="000000"/>
          <w:sz w:val="24"/>
          <w:szCs w:val="24"/>
          <w:u w:color="538135"/>
          <w:bdr w:val="nil"/>
          <w:lang w:val="uk-UA" w:eastAsia="ru-RU"/>
        </w:rPr>
        <w:t>Кабель живлення</w:t>
      </w:r>
      <w:r w:rsidR="00FA409D">
        <w:rPr>
          <w:rFonts w:ascii="Times New Roman" w:eastAsia="Arial Unicode MS" w:hAnsi="Times New Roman"/>
          <w:color w:val="000000"/>
          <w:sz w:val="24"/>
          <w:szCs w:val="24"/>
          <w:u w:color="538135"/>
          <w:bdr w:val="nil"/>
          <w:lang w:val="uk-UA" w:eastAsia="ru-RU"/>
        </w:rPr>
        <w:t xml:space="preserve"> типу </w:t>
      </w:r>
      <w:r w:rsidR="00FA409D" w:rsidRPr="00FA409D">
        <w:rPr>
          <w:rFonts w:ascii="Times New Roman" w:eastAsia="Arial Unicode MS" w:hAnsi="Times New Roman"/>
          <w:color w:val="000000"/>
          <w:sz w:val="24"/>
          <w:szCs w:val="24"/>
          <w:u w:color="538135"/>
          <w:bdr w:val="nil"/>
          <w:lang w:val="uk-UA" w:eastAsia="ru-RU"/>
        </w:rPr>
        <w:t>ПВС 2х0.75</w:t>
      </w:r>
      <w:r w:rsidR="00FA409D">
        <w:rPr>
          <w:rFonts w:ascii="Times New Roman" w:eastAsia="Arial Unicode MS" w:hAnsi="Times New Roman"/>
          <w:color w:val="000000"/>
          <w:sz w:val="24"/>
          <w:szCs w:val="24"/>
          <w:u w:color="538135"/>
          <w:bdr w:val="nil"/>
          <w:lang w:val="uk-UA" w:eastAsia="ru-RU"/>
        </w:rPr>
        <w:t>, або еквівалент</w:t>
      </w:r>
      <w:r w:rsidR="00FA409D" w:rsidRPr="004D5DFD">
        <w:rPr>
          <w:rFonts w:ascii="Times New Roman" w:eastAsia="Arial Unicode MS" w:hAnsi="Times New Roman"/>
          <w:color w:val="000000"/>
          <w:sz w:val="24"/>
          <w:szCs w:val="24"/>
          <w:u w:color="538135"/>
          <w:bdr w:val="nil"/>
          <w:lang w:val="uk-UA" w:eastAsia="ru-RU"/>
        </w:rPr>
        <w:t xml:space="preserve"> загальною довжиною </w:t>
      </w:r>
      <w:r w:rsidR="00FA409D">
        <w:rPr>
          <w:rFonts w:ascii="Times New Roman" w:eastAsia="Arial Unicode MS" w:hAnsi="Times New Roman"/>
          <w:color w:val="000000"/>
          <w:sz w:val="24"/>
          <w:szCs w:val="24"/>
          <w:u w:color="538135"/>
          <w:bdr w:val="nil"/>
          <w:lang w:val="uk-UA" w:eastAsia="ru-RU"/>
        </w:rPr>
        <w:t>не менше 2</w:t>
      </w:r>
      <w:r w:rsidR="00FA409D" w:rsidRPr="004D5DFD">
        <w:rPr>
          <w:rFonts w:ascii="Times New Roman" w:eastAsia="Arial Unicode MS" w:hAnsi="Times New Roman"/>
          <w:color w:val="000000"/>
          <w:sz w:val="24"/>
          <w:szCs w:val="24"/>
          <w:u w:color="538135"/>
          <w:bdr w:val="nil"/>
          <w:lang w:val="uk-UA" w:eastAsia="ru-RU"/>
        </w:rPr>
        <w:t>00 метрів, який повинен відповідати наступним вимогам(не гірше):</w:t>
      </w:r>
    </w:p>
    <w:p w:rsidR="00FA409D" w:rsidRPr="004D5DFD" w:rsidRDefault="00FA409D" w:rsidP="00FA40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4D5DFD">
        <w:rPr>
          <w:rFonts w:ascii="Times New Roman" w:eastAsia="Arial Unicode MS" w:hAnsi="Times New Roman"/>
          <w:bCs/>
          <w:color w:val="000000"/>
          <w:sz w:val="24"/>
          <w:szCs w:val="24"/>
          <w:u w:color="538135"/>
          <w:bdr w:val="nil"/>
          <w:lang w:val="uk-UA" w:eastAsia="ru-RU"/>
        </w:rPr>
        <w:t>1) кількість жил: 2;</w:t>
      </w:r>
    </w:p>
    <w:p w:rsidR="00FA409D" w:rsidRPr="00FA409D" w:rsidRDefault="00FA409D" w:rsidP="00FA40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2) п</w:t>
      </w:r>
      <w:r w:rsidRPr="00FA409D">
        <w:rPr>
          <w:rFonts w:ascii="Times New Roman" w:eastAsia="Arial Unicode MS" w:hAnsi="Times New Roman"/>
          <w:color w:val="000000"/>
          <w:sz w:val="24"/>
          <w:szCs w:val="24"/>
          <w:u w:color="538135"/>
          <w:bdr w:val="nil"/>
          <w:lang w:val="uk-UA" w:eastAsia="ru-RU"/>
        </w:rPr>
        <w:t>еретин: 0,75 мм²</w:t>
      </w:r>
      <w:r>
        <w:rPr>
          <w:rFonts w:ascii="Times New Roman" w:eastAsia="Arial Unicode MS" w:hAnsi="Times New Roman"/>
          <w:color w:val="000000"/>
          <w:sz w:val="24"/>
          <w:szCs w:val="24"/>
          <w:u w:color="538135"/>
          <w:bdr w:val="nil"/>
          <w:lang w:val="uk-UA" w:eastAsia="ru-RU"/>
        </w:rPr>
        <w:t>;</w:t>
      </w:r>
    </w:p>
    <w:p w:rsidR="00FA409D" w:rsidRPr="00FA409D" w:rsidRDefault="00FA409D" w:rsidP="00FA40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3) о</w:t>
      </w:r>
      <w:r w:rsidRPr="00FA409D">
        <w:rPr>
          <w:rFonts w:ascii="Times New Roman" w:eastAsia="Arial Unicode MS" w:hAnsi="Times New Roman"/>
          <w:color w:val="000000"/>
          <w:sz w:val="24"/>
          <w:szCs w:val="24"/>
          <w:u w:color="538135"/>
          <w:bdr w:val="nil"/>
          <w:lang w:val="uk-UA" w:eastAsia="ru-RU"/>
        </w:rPr>
        <w:t>болонка(не гірше): пластикат полівінілхлорид</w:t>
      </w:r>
      <w:r>
        <w:rPr>
          <w:rFonts w:ascii="Times New Roman" w:eastAsia="Arial Unicode MS" w:hAnsi="Times New Roman"/>
          <w:color w:val="000000"/>
          <w:sz w:val="24"/>
          <w:szCs w:val="24"/>
          <w:u w:color="538135"/>
          <w:bdr w:val="nil"/>
          <w:lang w:val="uk-UA" w:eastAsia="ru-RU"/>
        </w:rPr>
        <w:t>;</w:t>
      </w:r>
    </w:p>
    <w:p w:rsidR="00FA409D" w:rsidRPr="00FA409D" w:rsidRDefault="00FA409D" w:rsidP="00FA40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 xml:space="preserve">4) </w:t>
      </w:r>
      <w:r w:rsidRPr="00FA409D">
        <w:rPr>
          <w:rFonts w:ascii="Times New Roman" w:eastAsia="Arial Unicode MS" w:hAnsi="Times New Roman"/>
          <w:color w:val="000000"/>
          <w:sz w:val="24"/>
          <w:szCs w:val="24"/>
          <w:u w:color="538135"/>
          <w:bdr w:val="nil"/>
          <w:lang w:val="uk-UA" w:eastAsia="ru-RU"/>
        </w:rPr>
        <w:t>матеріал жили(не гірше): мідь</w:t>
      </w:r>
      <w:r>
        <w:rPr>
          <w:rFonts w:ascii="Times New Roman" w:eastAsia="Arial Unicode MS" w:hAnsi="Times New Roman"/>
          <w:color w:val="000000"/>
          <w:sz w:val="24"/>
          <w:szCs w:val="24"/>
          <w:u w:color="538135"/>
          <w:bdr w:val="nil"/>
          <w:lang w:val="uk-UA" w:eastAsia="ru-RU"/>
        </w:rPr>
        <w:t>;</w:t>
      </w:r>
    </w:p>
    <w:p w:rsidR="004D5DFD" w:rsidRDefault="00FA409D" w:rsidP="00FA40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5) с</w:t>
      </w:r>
      <w:r w:rsidRPr="00FA409D">
        <w:rPr>
          <w:rFonts w:ascii="Times New Roman" w:eastAsia="Arial Unicode MS" w:hAnsi="Times New Roman"/>
          <w:color w:val="000000"/>
          <w:sz w:val="24"/>
          <w:szCs w:val="24"/>
          <w:u w:color="538135"/>
          <w:bdr w:val="nil"/>
          <w:lang w:val="uk-UA" w:eastAsia="ru-RU"/>
        </w:rPr>
        <w:t>трумове навантаження провід (не гірше): 6</w:t>
      </w:r>
      <w:r>
        <w:rPr>
          <w:rFonts w:ascii="Times New Roman" w:eastAsia="Arial Unicode MS" w:hAnsi="Times New Roman"/>
          <w:color w:val="000000"/>
          <w:sz w:val="24"/>
          <w:szCs w:val="24"/>
          <w:u w:color="538135"/>
          <w:bdr w:val="nil"/>
          <w:lang w:val="uk-UA" w:eastAsia="ru-RU"/>
        </w:rPr>
        <w:t xml:space="preserve"> А.</w:t>
      </w:r>
    </w:p>
    <w:p w:rsidR="00D038A6" w:rsidRDefault="00D038A6" w:rsidP="00D038A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3A5EC5" w:rsidRPr="00AD51FC" w:rsidRDefault="00246354" w:rsidP="003A5EC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3A5EC5" w:rsidRPr="00D24F57">
        <w:rPr>
          <w:rFonts w:ascii="Times New Roman" w:eastAsia="Arial Unicode MS" w:hAnsi="Times New Roman"/>
          <w:color w:val="000000"/>
          <w:sz w:val="24"/>
          <w:szCs w:val="24"/>
          <w:u w:color="538135"/>
          <w:bdr w:val="nil"/>
          <w:lang w:val="uk-UA" w:eastAsia="ru-RU"/>
        </w:rPr>
        <w:t>.</w:t>
      </w:r>
      <w:r w:rsidR="003A5EC5">
        <w:rPr>
          <w:rFonts w:ascii="Times New Roman" w:eastAsia="Arial Unicode MS" w:hAnsi="Times New Roman"/>
          <w:color w:val="000000"/>
          <w:sz w:val="24"/>
          <w:szCs w:val="24"/>
          <w:u w:color="538135"/>
          <w:bdr w:val="nil"/>
          <w:lang w:val="uk-UA" w:eastAsia="ru-RU"/>
        </w:rPr>
        <w:t>2</w:t>
      </w:r>
      <w:r w:rsidR="003A5EC5" w:rsidRPr="00D24F57">
        <w:rPr>
          <w:rFonts w:ascii="Times New Roman" w:eastAsia="Arial Unicode MS" w:hAnsi="Times New Roman"/>
          <w:color w:val="000000"/>
          <w:sz w:val="24"/>
          <w:szCs w:val="24"/>
          <w:u w:color="538135"/>
          <w:bdr w:val="nil"/>
          <w:lang w:val="uk-UA" w:eastAsia="ru-RU"/>
        </w:rPr>
        <w:t>.</w:t>
      </w:r>
      <w:r w:rsidR="003A5EC5">
        <w:rPr>
          <w:rFonts w:ascii="Times New Roman" w:eastAsia="Arial Unicode MS" w:hAnsi="Times New Roman"/>
          <w:color w:val="000000"/>
          <w:sz w:val="24"/>
          <w:szCs w:val="24"/>
          <w:u w:color="538135"/>
          <w:bdr w:val="nil"/>
          <w:lang w:val="uk-UA" w:eastAsia="ru-RU"/>
        </w:rPr>
        <w:t>12</w:t>
      </w:r>
      <w:r w:rsidR="003A5EC5" w:rsidRPr="00D24F57">
        <w:rPr>
          <w:rFonts w:ascii="Times New Roman" w:eastAsia="Arial Unicode MS" w:hAnsi="Times New Roman"/>
          <w:color w:val="000000"/>
          <w:sz w:val="24"/>
          <w:szCs w:val="24"/>
          <w:u w:color="538135"/>
          <w:bdr w:val="nil"/>
          <w:lang w:val="uk-UA" w:eastAsia="ru-RU"/>
        </w:rPr>
        <w:t xml:space="preserve">. </w:t>
      </w:r>
      <w:r w:rsidR="003A5EC5" w:rsidRPr="003A5EC5">
        <w:rPr>
          <w:rFonts w:ascii="Times New Roman" w:eastAsia="Arial Unicode MS" w:hAnsi="Times New Roman"/>
          <w:color w:val="000000"/>
          <w:sz w:val="24"/>
          <w:szCs w:val="24"/>
          <w:u w:color="538135"/>
          <w:bdr w:val="nil"/>
          <w:lang w:val="uk-UA" w:eastAsia="ru-RU"/>
        </w:rPr>
        <w:t xml:space="preserve">Розумний зарядний пристрій 20 Ампер для AGM, LiFePO4, </w:t>
      </w:r>
      <w:proofErr w:type="spellStart"/>
      <w:r w:rsidR="003A5EC5">
        <w:rPr>
          <w:rFonts w:ascii="Times New Roman" w:eastAsia="Arial Unicode MS" w:hAnsi="Times New Roman"/>
          <w:color w:val="000000"/>
          <w:sz w:val="24"/>
          <w:szCs w:val="24"/>
          <w:u w:color="538135"/>
          <w:bdr w:val="nil"/>
          <w:lang w:val="uk-UA" w:eastAsia="ru-RU"/>
        </w:rPr>
        <w:t>г</w:t>
      </w:r>
      <w:r w:rsidR="003A5EC5" w:rsidRPr="003A5EC5">
        <w:rPr>
          <w:rFonts w:ascii="Times New Roman" w:eastAsia="Arial Unicode MS" w:hAnsi="Times New Roman"/>
          <w:color w:val="000000"/>
          <w:sz w:val="24"/>
          <w:szCs w:val="24"/>
          <w:u w:color="538135"/>
          <w:bdr w:val="nil"/>
          <w:lang w:val="uk-UA" w:eastAsia="ru-RU"/>
        </w:rPr>
        <w:t>елевих</w:t>
      </w:r>
      <w:proofErr w:type="spellEnd"/>
      <w:r w:rsidR="003A5EC5" w:rsidRPr="003A5EC5">
        <w:rPr>
          <w:rFonts w:ascii="Times New Roman" w:eastAsia="Arial Unicode MS" w:hAnsi="Times New Roman"/>
          <w:color w:val="000000"/>
          <w:sz w:val="24"/>
          <w:szCs w:val="24"/>
          <w:u w:color="538135"/>
          <w:bdr w:val="nil"/>
          <w:lang w:val="uk-UA" w:eastAsia="ru-RU"/>
        </w:rPr>
        <w:t xml:space="preserve">, </w:t>
      </w:r>
      <w:r w:rsidR="003A5EC5">
        <w:rPr>
          <w:rFonts w:ascii="Times New Roman" w:eastAsia="Arial Unicode MS" w:hAnsi="Times New Roman"/>
          <w:color w:val="000000"/>
          <w:sz w:val="24"/>
          <w:szCs w:val="24"/>
          <w:u w:color="538135"/>
          <w:bdr w:val="nil"/>
          <w:lang w:val="uk-UA" w:eastAsia="ru-RU"/>
        </w:rPr>
        <w:t>л</w:t>
      </w:r>
      <w:r w:rsidR="003A5EC5" w:rsidRPr="003A5EC5">
        <w:rPr>
          <w:rFonts w:ascii="Times New Roman" w:eastAsia="Arial Unicode MS" w:hAnsi="Times New Roman"/>
          <w:color w:val="000000"/>
          <w:sz w:val="24"/>
          <w:szCs w:val="24"/>
          <w:u w:color="538135"/>
          <w:bdr w:val="nil"/>
          <w:lang w:val="uk-UA" w:eastAsia="ru-RU"/>
        </w:rPr>
        <w:t xml:space="preserve">ітієвих та </w:t>
      </w:r>
      <w:r w:rsidR="003A5EC5">
        <w:rPr>
          <w:rFonts w:ascii="Times New Roman" w:eastAsia="Arial Unicode MS" w:hAnsi="Times New Roman"/>
          <w:color w:val="000000"/>
          <w:sz w:val="24"/>
          <w:szCs w:val="24"/>
          <w:u w:color="538135"/>
          <w:bdr w:val="nil"/>
          <w:lang w:val="uk-UA" w:eastAsia="ru-RU"/>
        </w:rPr>
        <w:t>с</w:t>
      </w:r>
      <w:r w:rsidR="003A5EC5" w:rsidRPr="003A5EC5">
        <w:rPr>
          <w:rFonts w:ascii="Times New Roman" w:eastAsia="Arial Unicode MS" w:hAnsi="Times New Roman"/>
          <w:color w:val="000000"/>
          <w:sz w:val="24"/>
          <w:szCs w:val="24"/>
          <w:u w:color="538135"/>
          <w:bdr w:val="nil"/>
          <w:lang w:val="uk-UA" w:eastAsia="ru-RU"/>
        </w:rPr>
        <w:t>винцевих акумуляторів до 1000А</w:t>
      </w:r>
      <w:r w:rsidR="003A5EC5">
        <w:rPr>
          <w:rFonts w:ascii="Times New Roman" w:eastAsia="Arial Unicode MS" w:hAnsi="Times New Roman"/>
          <w:color w:val="000000"/>
          <w:sz w:val="24"/>
          <w:szCs w:val="24"/>
          <w:u w:color="538135"/>
          <w:bdr w:val="nil"/>
          <w:lang w:val="uk-UA" w:eastAsia="ru-RU"/>
        </w:rPr>
        <w:t>/г</w:t>
      </w:r>
      <w:r w:rsidR="003A5EC5" w:rsidRPr="00AD51FC">
        <w:rPr>
          <w:rFonts w:ascii="Times New Roman" w:eastAsia="Arial Unicode MS" w:hAnsi="Times New Roman"/>
          <w:color w:val="000000"/>
          <w:sz w:val="24"/>
          <w:szCs w:val="24"/>
          <w:u w:color="538135"/>
          <w:bdr w:val="nil"/>
          <w:lang w:val="uk-UA" w:eastAsia="ru-RU"/>
        </w:rPr>
        <w:t xml:space="preserve">– </w:t>
      </w:r>
      <w:r w:rsidR="003A5EC5">
        <w:rPr>
          <w:rFonts w:ascii="Times New Roman" w:eastAsia="Arial Unicode MS" w:hAnsi="Times New Roman"/>
          <w:color w:val="000000"/>
          <w:sz w:val="24"/>
          <w:szCs w:val="24"/>
          <w:u w:color="538135"/>
          <w:bdr w:val="nil"/>
          <w:lang w:val="uk-UA" w:eastAsia="ru-RU"/>
        </w:rPr>
        <w:t>1</w:t>
      </w:r>
      <w:r w:rsidR="003A5EC5" w:rsidRPr="00AD51FC">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 (не гірше):</w:t>
      </w:r>
    </w:p>
    <w:p w:rsidR="00E3409D" w:rsidRPr="00E3409D" w:rsidRDefault="00E3409D" w:rsidP="00E340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3409D">
        <w:rPr>
          <w:rFonts w:ascii="Times New Roman" w:eastAsia="Arial Unicode MS" w:hAnsi="Times New Roman"/>
          <w:color w:val="000000"/>
          <w:sz w:val="24"/>
          <w:szCs w:val="24"/>
          <w:u w:color="538135"/>
          <w:bdr w:val="nil"/>
          <w:lang w:val="uk-UA" w:eastAsia="ru-RU"/>
        </w:rPr>
        <w:t>1) вхід змінного струму (не гірше): 100-240В 50/60 Гц;</w:t>
      </w:r>
    </w:p>
    <w:p w:rsidR="00E3409D" w:rsidRPr="00E3409D" w:rsidRDefault="00E3409D" w:rsidP="00E340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3409D">
        <w:rPr>
          <w:rFonts w:ascii="Times New Roman" w:eastAsia="Arial Unicode MS" w:hAnsi="Times New Roman"/>
          <w:color w:val="000000"/>
          <w:sz w:val="24"/>
          <w:szCs w:val="24"/>
          <w:u w:color="538135"/>
          <w:bdr w:val="nil"/>
          <w:lang w:val="uk-UA" w:eastAsia="ru-RU"/>
        </w:rPr>
        <w:t>2) вихідна напруга (не гірше): 12В / 24В;</w:t>
      </w:r>
    </w:p>
    <w:p w:rsidR="00E3409D" w:rsidRPr="00E3409D" w:rsidRDefault="00E3409D" w:rsidP="00E340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3409D">
        <w:rPr>
          <w:rFonts w:ascii="Times New Roman" w:eastAsia="Arial Unicode MS" w:hAnsi="Times New Roman"/>
          <w:color w:val="000000"/>
          <w:sz w:val="24"/>
          <w:szCs w:val="24"/>
          <w:u w:color="538135"/>
          <w:bdr w:val="nil"/>
          <w:lang w:val="uk-UA" w:eastAsia="ru-RU"/>
        </w:rPr>
        <w:lastRenderedPageBreak/>
        <w:t>3) вихідний струм (не гірше): максимальний 20А для акумулятора 12В; максимальний 10А для акумулятора 24В;</w:t>
      </w:r>
    </w:p>
    <w:p w:rsidR="00E3409D" w:rsidRPr="00E3409D" w:rsidRDefault="00E3409D" w:rsidP="00E3409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3409D">
        <w:rPr>
          <w:rFonts w:ascii="Times New Roman" w:eastAsia="Arial Unicode MS" w:hAnsi="Times New Roman"/>
          <w:color w:val="000000"/>
          <w:sz w:val="24"/>
          <w:szCs w:val="24"/>
          <w:u w:color="538135"/>
          <w:bdr w:val="nil"/>
          <w:lang w:val="uk-UA" w:eastAsia="ru-RU"/>
        </w:rPr>
        <w:t>4) початкова напруга (не гірше): &gt;7,0В.</w:t>
      </w:r>
    </w:p>
    <w:p w:rsidR="00EF6FB2" w:rsidRDefault="00EF6FB2"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p>
    <w:p w:rsidR="00052E15" w:rsidRPr="00052E15" w:rsidRDefault="00246354" w:rsidP="00052E1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Pr>
          <w:rFonts w:ascii="Times New Roman" w:hAnsi="Times New Roman"/>
          <w:bCs/>
          <w:sz w:val="24"/>
          <w:szCs w:val="24"/>
          <w:lang w:val="uk-UA"/>
        </w:rPr>
        <w:t>4</w:t>
      </w:r>
      <w:r w:rsidR="00052E15" w:rsidRPr="00052E15">
        <w:rPr>
          <w:rFonts w:ascii="Times New Roman" w:hAnsi="Times New Roman"/>
          <w:bCs/>
          <w:sz w:val="24"/>
          <w:szCs w:val="24"/>
          <w:lang w:val="uk-UA"/>
        </w:rPr>
        <w:t>.2.1</w:t>
      </w:r>
      <w:r w:rsidR="00052E15">
        <w:rPr>
          <w:rFonts w:ascii="Times New Roman" w:hAnsi="Times New Roman"/>
          <w:bCs/>
          <w:sz w:val="24"/>
          <w:szCs w:val="24"/>
          <w:lang w:val="uk-UA"/>
        </w:rPr>
        <w:t>3</w:t>
      </w:r>
      <w:r w:rsidR="00052E15" w:rsidRPr="00052E15">
        <w:rPr>
          <w:rFonts w:ascii="Times New Roman" w:hAnsi="Times New Roman"/>
          <w:bCs/>
          <w:sz w:val="24"/>
          <w:szCs w:val="24"/>
          <w:lang w:val="uk-UA"/>
        </w:rPr>
        <w:t xml:space="preserve">. Літій </w:t>
      </w:r>
      <w:proofErr w:type="spellStart"/>
      <w:r w:rsidR="00052E15" w:rsidRPr="00052E15">
        <w:rPr>
          <w:rFonts w:ascii="Times New Roman" w:hAnsi="Times New Roman"/>
          <w:bCs/>
          <w:sz w:val="24"/>
          <w:szCs w:val="24"/>
          <w:lang w:val="uk-UA"/>
        </w:rPr>
        <w:t>ферум</w:t>
      </w:r>
      <w:proofErr w:type="spellEnd"/>
      <w:r w:rsidR="00052E15" w:rsidRPr="00052E15">
        <w:rPr>
          <w:rFonts w:ascii="Times New Roman" w:hAnsi="Times New Roman"/>
          <w:bCs/>
          <w:sz w:val="24"/>
          <w:szCs w:val="24"/>
          <w:lang w:val="uk-UA"/>
        </w:rPr>
        <w:t xml:space="preserve"> фосфатний акумулятор </w:t>
      </w:r>
      <w:r w:rsidR="009F4BF5">
        <w:rPr>
          <w:rFonts w:ascii="Times New Roman" w:hAnsi="Times New Roman"/>
          <w:bCs/>
          <w:sz w:val="24"/>
          <w:szCs w:val="24"/>
          <w:lang w:val="uk-UA"/>
        </w:rPr>
        <w:t xml:space="preserve">типу 1 </w:t>
      </w:r>
      <w:r w:rsidR="00052E15" w:rsidRPr="00052E15">
        <w:rPr>
          <w:rFonts w:ascii="Times New Roman" w:hAnsi="Times New Roman"/>
          <w:bCs/>
          <w:sz w:val="24"/>
          <w:szCs w:val="24"/>
          <w:lang w:val="uk-UA"/>
        </w:rPr>
        <w:t xml:space="preserve">– </w:t>
      </w:r>
      <w:r w:rsidR="00052E15">
        <w:rPr>
          <w:rFonts w:ascii="Times New Roman" w:hAnsi="Times New Roman"/>
          <w:bCs/>
          <w:sz w:val="24"/>
          <w:szCs w:val="24"/>
          <w:lang w:val="uk-UA"/>
        </w:rPr>
        <w:t>3</w:t>
      </w:r>
      <w:r w:rsidR="00052E15" w:rsidRPr="00052E15">
        <w:rPr>
          <w:rFonts w:ascii="Times New Roman" w:hAnsi="Times New Roman"/>
          <w:bCs/>
          <w:sz w:val="24"/>
          <w:szCs w:val="24"/>
          <w:lang w:val="uk-UA"/>
        </w:rPr>
        <w:t xml:space="preserve"> шт., що відповідає наступним технічним вимогам (не гірше):</w:t>
      </w:r>
    </w:p>
    <w:p w:rsidR="00052E15" w:rsidRPr="00052E15" w:rsidRDefault="00052E15" w:rsidP="00052E1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052E15">
        <w:rPr>
          <w:rFonts w:ascii="Times New Roman" w:hAnsi="Times New Roman"/>
          <w:bCs/>
          <w:sz w:val="24"/>
          <w:szCs w:val="24"/>
          <w:lang w:val="uk-UA"/>
        </w:rPr>
        <w:t>1) тип пристрою: акумулятор;</w:t>
      </w:r>
    </w:p>
    <w:p w:rsidR="00052E15" w:rsidRPr="00052E15" w:rsidRDefault="00052E15" w:rsidP="00052E1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052E15">
        <w:rPr>
          <w:rFonts w:ascii="Times New Roman" w:hAnsi="Times New Roman"/>
          <w:bCs/>
          <w:sz w:val="24"/>
          <w:szCs w:val="24"/>
          <w:lang w:val="uk-UA"/>
        </w:rPr>
        <w:t>2) тип АКБ (не гірше): LiFePO4;</w:t>
      </w:r>
    </w:p>
    <w:p w:rsidR="00052E15" w:rsidRPr="00052E15" w:rsidRDefault="00052E15" w:rsidP="00052E1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052E15">
        <w:rPr>
          <w:rFonts w:ascii="Times New Roman" w:hAnsi="Times New Roman"/>
          <w:bCs/>
          <w:sz w:val="24"/>
          <w:szCs w:val="24"/>
          <w:lang w:val="uk-UA"/>
        </w:rPr>
        <w:t>3) вихідна напруга (не гірше): 12 В;</w:t>
      </w:r>
    </w:p>
    <w:p w:rsidR="00052E15" w:rsidRPr="00052E15" w:rsidRDefault="00052E15" w:rsidP="00052E1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052E15">
        <w:rPr>
          <w:rFonts w:ascii="Times New Roman" w:hAnsi="Times New Roman"/>
          <w:bCs/>
          <w:sz w:val="24"/>
          <w:szCs w:val="24"/>
          <w:lang w:val="uk-UA"/>
        </w:rPr>
        <w:t>4) місткість акумулятора (не гірше): 100 Аг;</w:t>
      </w:r>
    </w:p>
    <w:p w:rsidR="00052E15" w:rsidRPr="00052E15" w:rsidRDefault="00052E15" w:rsidP="00052E1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052E15">
        <w:rPr>
          <w:rFonts w:ascii="Times New Roman" w:hAnsi="Times New Roman"/>
          <w:bCs/>
          <w:sz w:val="24"/>
          <w:szCs w:val="24"/>
          <w:lang w:val="uk-UA"/>
        </w:rPr>
        <w:t xml:space="preserve">5) робоча температура (не гірше): </w:t>
      </w:r>
      <w:r>
        <w:rPr>
          <w:rFonts w:ascii="Times New Roman" w:hAnsi="Times New Roman"/>
          <w:bCs/>
          <w:sz w:val="24"/>
          <w:szCs w:val="24"/>
          <w:lang w:val="uk-UA"/>
        </w:rPr>
        <w:t xml:space="preserve">від </w:t>
      </w:r>
      <w:r w:rsidRPr="00052E15">
        <w:rPr>
          <w:rFonts w:ascii="Times New Roman" w:hAnsi="Times New Roman"/>
          <w:bCs/>
          <w:sz w:val="24"/>
          <w:szCs w:val="24"/>
          <w:lang w:val="uk-UA"/>
        </w:rPr>
        <w:t xml:space="preserve">-20°C </w:t>
      </w:r>
      <w:r>
        <w:rPr>
          <w:rFonts w:ascii="Times New Roman" w:hAnsi="Times New Roman"/>
          <w:bCs/>
          <w:sz w:val="24"/>
          <w:szCs w:val="24"/>
          <w:lang w:val="uk-UA"/>
        </w:rPr>
        <w:t>до</w:t>
      </w:r>
      <w:r w:rsidRPr="00052E15">
        <w:rPr>
          <w:rFonts w:ascii="Times New Roman" w:hAnsi="Times New Roman"/>
          <w:bCs/>
          <w:sz w:val="24"/>
          <w:szCs w:val="24"/>
          <w:lang w:val="uk-UA"/>
        </w:rPr>
        <w:t xml:space="preserve"> +60°C.</w:t>
      </w:r>
    </w:p>
    <w:p w:rsidR="001959C4" w:rsidRDefault="001959C4"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p>
    <w:p w:rsidR="007464EA" w:rsidRPr="00052E15" w:rsidRDefault="00246354" w:rsidP="007464E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Pr>
          <w:rFonts w:ascii="Times New Roman" w:hAnsi="Times New Roman"/>
          <w:bCs/>
          <w:sz w:val="24"/>
          <w:szCs w:val="24"/>
          <w:lang w:val="uk-UA"/>
        </w:rPr>
        <w:t>4</w:t>
      </w:r>
      <w:r w:rsidR="007464EA" w:rsidRPr="00052E15">
        <w:rPr>
          <w:rFonts w:ascii="Times New Roman" w:hAnsi="Times New Roman"/>
          <w:bCs/>
          <w:sz w:val="24"/>
          <w:szCs w:val="24"/>
          <w:lang w:val="uk-UA"/>
        </w:rPr>
        <w:t>.2.1</w:t>
      </w:r>
      <w:r w:rsidR="004466BB">
        <w:rPr>
          <w:rFonts w:ascii="Times New Roman" w:hAnsi="Times New Roman"/>
          <w:bCs/>
          <w:sz w:val="24"/>
          <w:szCs w:val="24"/>
          <w:lang w:val="uk-UA"/>
        </w:rPr>
        <w:t>4</w:t>
      </w:r>
      <w:r w:rsidR="007464EA" w:rsidRPr="00052E15">
        <w:rPr>
          <w:rFonts w:ascii="Times New Roman" w:hAnsi="Times New Roman"/>
          <w:bCs/>
          <w:sz w:val="24"/>
          <w:szCs w:val="24"/>
          <w:lang w:val="uk-UA"/>
        </w:rPr>
        <w:t xml:space="preserve">. </w:t>
      </w:r>
      <w:proofErr w:type="spellStart"/>
      <w:r w:rsidR="007464EA">
        <w:rPr>
          <w:rFonts w:ascii="Times New Roman" w:hAnsi="Times New Roman"/>
          <w:bCs/>
          <w:sz w:val="24"/>
          <w:szCs w:val="24"/>
          <w:lang w:val="uk-UA"/>
        </w:rPr>
        <w:t>Гелевий</w:t>
      </w:r>
      <w:proofErr w:type="spellEnd"/>
      <w:r w:rsidR="007464EA" w:rsidRPr="00052E15">
        <w:rPr>
          <w:rFonts w:ascii="Times New Roman" w:hAnsi="Times New Roman"/>
          <w:bCs/>
          <w:sz w:val="24"/>
          <w:szCs w:val="24"/>
          <w:lang w:val="uk-UA"/>
        </w:rPr>
        <w:t xml:space="preserve"> </w:t>
      </w:r>
      <w:proofErr w:type="spellStart"/>
      <w:r w:rsidR="007464EA" w:rsidRPr="00052E15">
        <w:rPr>
          <w:rFonts w:ascii="Times New Roman" w:hAnsi="Times New Roman"/>
          <w:bCs/>
          <w:sz w:val="24"/>
          <w:szCs w:val="24"/>
          <w:lang w:val="uk-UA"/>
        </w:rPr>
        <w:t>акумулятор–</w:t>
      </w:r>
      <w:proofErr w:type="spellEnd"/>
      <w:r w:rsidR="007464EA" w:rsidRPr="00052E15">
        <w:rPr>
          <w:rFonts w:ascii="Times New Roman" w:hAnsi="Times New Roman"/>
          <w:bCs/>
          <w:sz w:val="24"/>
          <w:szCs w:val="24"/>
          <w:lang w:val="uk-UA"/>
        </w:rPr>
        <w:t xml:space="preserve"> </w:t>
      </w:r>
      <w:r w:rsidR="004466BB">
        <w:rPr>
          <w:rFonts w:ascii="Times New Roman" w:hAnsi="Times New Roman"/>
          <w:bCs/>
          <w:sz w:val="24"/>
          <w:szCs w:val="24"/>
          <w:lang w:val="uk-UA"/>
        </w:rPr>
        <w:t>4</w:t>
      </w:r>
      <w:r w:rsidR="007464EA" w:rsidRPr="00052E15">
        <w:rPr>
          <w:rFonts w:ascii="Times New Roman" w:hAnsi="Times New Roman"/>
          <w:bCs/>
          <w:sz w:val="24"/>
          <w:szCs w:val="24"/>
          <w:lang w:val="uk-UA"/>
        </w:rPr>
        <w:t xml:space="preserve"> шт., що відповідає наступним технічним вимогам (не гірше):</w:t>
      </w:r>
    </w:p>
    <w:p w:rsidR="00DC304E" w:rsidRPr="00DC304E" w:rsidRDefault="00DC304E" w:rsidP="00DC30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DC304E">
        <w:rPr>
          <w:rFonts w:ascii="Times New Roman" w:hAnsi="Times New Roman"/>
          <w:bCs/>
          <w:sz w:val="24"/>
          <w:szCs w:val="24"/>
          <w:lang w:val="uk-UA"/>
        </w:rPr>
        <w:t>1) тип пристрою: акумулятор;</w:t>
      </w:r>
    </w:p>
    <w:p w:rsidR="00DC304E" w:rsidRPr="00DC304E" w:rsidRDefault="00DC304E" w:rsidP="00DC30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DC304E">
        <w:rPr>
          <w:rFonts w:ascii="Times New Roman" w:hAnsi="Times New Roman"/>
          <w:bCs/>
          <w:sz w:val="24"/>
          <w:szCs w:val="24"/>
          <w:lang w:val="uk-UA"/>
        </w:rPr>
        <w:t xml:space="preserve">2) тип АКБ (не гірше): </w:t>
      </w:r>
      <w:proofErr w:type="spellStart"/>
      <w:r w:rsidRPr="00DC304E">
        <w:rPr>
          <w:rFonts w:ascii="Times New Roman" w:hAnsi="Times New Roman"/>
          <w:bCs/>
          <w:sz w:val="24"/>
          <w:szCs w:val="24"/>
          <w:lang w:val="uk-UA"/>
        </w:rPr>
        <w:t>гелева</w:t>
      </w:r>
      <w:proofErr w:type="spellEnd"/>
      <w:r w:rsidRPr="00DC304E">
        <w:rPr>
          <w:rFonts w:ascii="Times New Roman" w:hAnsi="Times New Roman"/>
          <w:bCs/>
          <w:sz w:val="24"/>
          <w:szCs w:val="24"/>
          <w:lang w:val="uk-UA"/>
        </w:rPr>
        <w:t>;</w:t>
      </w:r>
    </w:p>
    <w:p w:rsidR="00DC304E" w:rsidRPr="00DC304E" w:rsidRDefault="00DC304E" w:rsidP="00DC30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DC304E">
        <w:rPr>
          <w:rFonts w:ascii="Times New Roman" w:hAnsi="Times New Roman"/>
          <w:bCs/>
          <w:sz w:val="24"/>
          <w:szCs w:val="24"/>
          <w:lang w:val="uk-UA"/>
        </w:rPr>
        <w:t>3) вихідна напруга (не гірше): 12 В;</w:t>
      </w:r>
    </w:p>
    <w:p w:rsidR="00DC304E" w:rsidRPr="00DC304E" w:rsidRDefault="00DC304E" w:rsidP="00DC304E">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DC304E">
        <w:rPr>
          <w:rFonts w:ascii="Times New Roman" w:hAnsi="Times New Roman"/>
          <w:bCs/>
          <w:sz w:val="24"/>
          <w:szCs w:val="24"/>
          <w:lang w:val="uk-UA"/>
        </w:rPr>
        <w:t>4) місткість акумулятора (не гірше): 100 Аг.</w:t>
      </w:r>
    </w:p>
    <w:p w:rsidR="009F4BF5" w:rsidRDefault="009F4BF5"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p>
    <w:p w:rsidR="0051296C" w:rsidRPr="00AD51FC" w:rsidRDefault="00246354" w:rsidP="0051296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51296C" w:rsidRPr="00D24F57">
        <w:rPr>
          <w:rFonts w:ascii="Times New Roman" w:eastAsia="Arial Unicode MS" w:hAnsi="Times New Roman"/>
          <w:color w:val="000000"/>
          <w:sz w:val="24"/>
          <w:szCs w:val="24"/>
          <w:u w:color="538135"/>
          <w:bdr w:val="nil"/>
          <w:lang w:val="uk-UA" w:eastAsia="ru-RU"/>
        </w:rPr>
        <w:t>.</w:t>
      </w:r>
      <w:r w:rsidR="0051296C">
        <w:rPr>
          <w:rFonts w:ascii="Times New Roman" w:eastAsia="Arial Unicode MS" w:hAnsi="Times New Roman"/>
          <w:color w:val="000000"/>
          <w:sz w:val="24"/>
          <w:szCs w:val="24"/>
          <w:u w:color="538135"/>
          <w:bdr w:val="nil"/>
          <w:lang w:val="uk-UA" w:eastAsia="ru-RU"/>
        </w:rPr>
        <w:t>2</w:t>
      </w:r>
      <w:r w:rsidR="0051296C" w:rsidRPr="00D24F57">
        <w:rPr>
          <w:rFonts w:ascii="Times New Roman" w:eastAsia="Arial Unicode MS" w:hAnsi="Times New Roman"/>
          <w:color w:val="000000"/>
          <w:sz w:val="24"/>
          <w:szCs w:val="24"/>
          <w:u w:color="538135"/>
          <w:bdr w:val="nil"/>
          <w:lang w:val="uk-UA" w:eastAsia="ru-RU"/>
        </w:rPr>
        <w:t>.</w:t>
      </w:r>
      <w:r w:rsidR="0051296C">
        <w:rPr>
          <w:rFonts w:ascii="Times New Roman" w:eastAsia="Arial Unicode MS" w:hAnsi="Times New Roman"/>
          <w:color w:val="000000"/>
          <w:sz w:val="24"/>
          <w:szCs w:val="24"/>
          <w:u w:color="538135"/>
          <w:bdr w:val="nil"/>
          <w:lang w:val="uk-UA" w:eastAsia="ru-RU"/>
        </w:rPr>
        <w:t>1</w:t>
      </w:r>
      <w:r w:rsidR="004466BB">
        <w:rPr>
          <w:rFonts w:ascii="Times New Roman" w:eastAsia="Arial Unicode MS" w:hAnsi="Times New Roman"/>
          <w:color w:val="000000"/>
          <w:sz w:val="24"/>
          <w:szCs w:val="24"/>
          <w:u w:color="538135"/>
          <w:bdr w:val="nil"/>
          <w:lang w:val="uk-UA" w:eastAsia="ru-RU"/>
        </w:rPr>
        <w:t>5</w:t>
      </w:r>
      <w:r w:rsidR="0051296C" w:rsidRPr="00D24F57">
        <w:rPr>
          <w:rFonts w:ascii="Times New Roman" w:eastAsia="Arial Unicode MS" w:hAnsi="Times New Roman"/>
          <w:color w:val="000000"/>
          <w:sz w:val="24"/>
          <w:szCs w:val="24"/>
          <w:u w:color="538135"/>
          <w:bdr w:val="nil"/>
          <w:lang w:val="uk-UA" w:eastAsia="ru-RU"/>
        </w:rPr>
        <w:t xml:space="preserve">. </w:t>
      </w:r>
      <w:r w:rsidR="0051296C">
        <w:rPr>
          <w:rFonts w:ascii="Times New Roman" w:eastAsia="Arial Unicode MS" w:hAnsi="Times New Roman"/>
          <w:color w:val="000000"/>
          <w:sz w:val="24"/>
          <w:szCs w:val="24"/>
          <w:u w:color="538135"/>
          <w:bdr w:val="nil"/>
          <w:lang w:val="uk-UA" w:eastAsia="ru-RU"/>
        </w:rPr>
        <w:t>Маршрутизатор типу 4</w:t>
      </w:r>
      <w:r w:rsidR="00760EED" w:rsidRPr="00760EED">
        <w:rPr>
          <w:rFonts w:ascii="Times New Roman" w:eastAsia="Arial Unicode MS" w:hAnsi="Times New Roman"/>
          <w:color w:val="000000"/>
          <w:sz w:val="24"/>
          <w:szCs w:val="24"/>
          <w:u w:color="538135"/>
          <w:bdr w:val="nil"/>
          <w:lang w:val="uk-UA" w:eastAsia="ru-RU"/>
        </w:rPr>
        <w:t xml:space="preserve">з виносною антеною </w:t>
      </w:r>
      <w:r w:rsidR="0051296C" w:rsidRPr="00AD51FC">
        <w:rPr>
          <w:rFonts w:ascii="Times New Roman" w:eastAsia="Arial Unicode MS" w:hAnsi="Times New Roman"/>
          <w:color w:val="000000"/>
          <w:sz w:val="24"/>
          <w:szCs w:val="24"/>
          <w:u w:color="538135"/>
          <w:bdr w:val="nil"/>
          <w:lang w:val="uk-UA" w:eastAsia="ru-RU"/>
        </w:rPr>
        <w:t xml:space="preserve">–  </w:t>
      </w:r>
      <w:r w:rsidR="0051296C">
        <w:rPr>
          <w:rFonts w:ascii="Times New Roman" w:eastAsia="Arial Unicode MS" w:hAnsi="Times New Roman"/>
          <w:color w:val="000000"/>
          <w:sz w:val="24"/>
          <w:szCs w:val="24"/>
          <w:u w:color="538135"/>
          <w:bdr w:val="nil"/>
          <w:lang w:val="uk-UA" w:eastAsia="ru-RU"/>
        </w:rPr>
        <w:t>1</w:t>
      </w:r>
      <w:r w:rsidR="0051296C" w:rsidRPr="00AD51FC">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 (не гірше):</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1) мобільний модуль (не гірше): 4G (LTE) – </w:t>
      </w:r>
      <w:proofErr w:type="spellStart"/>
      <w:r w:rsidRPr="00F8518D">
        <w:rPr>
          <w:rFonts w:ascii="Times New Roman" w:eastAsia="Arial Unicode MS" w:hAnsi="Times New Roman"/>
          <w:color w:val="000000"/>
          <w:sz w:val="24"/>
          <w:szCs w:val="24"/>
          <w:u w:color="538135"/>
          <w:bdr w:val="nil"/>
          <w:lang w:val="uk-UA" w:eastAsia="ru-RU"/>
        </w:rPr>
        <w:t>Cat</w:t>
      </w:r>
      <w:proofErr w:type="spellEnd"/>
      <w:r w:rsidRPr="00F8518D">
        <w:rPr>
          <w:rFonts w:ascii="Times New Roman" w:eastAsia="Arial Unicode MS" w:hAnsi="Times New Roman"/>
          <w:color w:val="000000"/>
          <w:sz w:val="24"/>
          <w:szCs w:val="24"/>
          <w:u w:color="538135"/>
          <w:bdr w:val="nil"/>
          <w:lang w:val="uk-UA" w:eastAsia="ru-RU"/>
        </w:rPr>
        <w:t xml:space="preserve"> 4 до 150 Мбіт/с, 3G – до 42 Мбіт/с, 2G – до 236,8 </w:t>
      </w:r>
      <w:proofErr w:type="spellStart"/>
      <w:r w:rsidRPr="00F8518D">
        <w:rPr>
          <w:rFonts w:ascii="Times New Roman" w:eastAsia="Arial Unicode MS" w:hAnsi="Times New Roman"/>
          <w:color w:val="000000"/>
          <w:sz w:val="24"/>
          <w:szCs w:val="24"/>
          <w:u w:color="538135"/>
          <w:bdr w:val="nil"/>
          <w:lang w:val="uk-UA" w:eastAsia="ru-RU"/>
        </w:rPr>
        <w:t>Кбіт</w:t>
      </w:r>
      <w:proofErr w:type="spellEnd"/>
      <w:r w:rsidRPr="00F8518D">
        <w:rPr>
          <w:rFonts w:ascii="Times New Roman" w:eastAsia="Arial Unicode MS" w:hAnsi="Times New Roman"/>
          <w:color w:val="000000"/>
          <w:sz w:val="24"/>
          <w:szCs w:val="24"/>
          <w:u w:color="538135"/>
          <w:bdr w:val="nil"/>
          <w:lang w:val="uk-UA" w:eastAsia="ru-RU"/>
        </w:rPr>
        <w:t>/с;</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2) статус (не гірше): потужність сигналу (RSSI), SINR, RSRP, RSRQ, EC/IO, RSCP, надіслані/отримані байти, діапазон підключення, IMSI, ICCID;</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3) SMS (не гірше): статус SMS, конфігурація SMS, надсилання/читання SMS через HTTP POST/GET, EMAIL на SMS, SMS на EMAIL, SMS на HTTP, SMS на SMS, заплановане SMS, автовідповідь SMS, SMPP;</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4) чорний/білий список (не гірше): оператор чорного/білого списку;</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5) керування діапазоном (не гірше): блокування діапазону, відображення стану використаного діапазону;</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6) APN (не гірше): Авто APN;</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7) міст (не гірше): пряме з'єднання (міст) між мобільним провайдером і пристроєм у локальній мережі;</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8) можливість призначення прохідним маршрутизатором своєї мобільної IP-адреси WAN іншому пристрою в локальній мережі;</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9) кілька PDN (</w:t>
      </w:r>
      <w:proofErr w:type="spellStart"/>
      <w:r w:rsidRPr="00F8518D">
        <w:rPr>
          <w:rFonts w:ascii="Times New Roman" w:eastAsia="Arial Unicode MS" w:hAnsi="Times New Roman"/>
          <w:color w:val="000000"/>
          <w:sz w:val="24"/>
          <w:szCs w:val="24"/>
          <w:u w:color="538135"/>
          <w:bdr w:val="nil"/>
          <w:lang w:val="uk-UA" w:eastAsia="ru-RU"/>
        </w:rPr>
        <w:t>опційно</w:t>
      </w:r>
      <w:proofErr w:type="spellEnd"/>
      <w:r w:rsidRPr="00F8518D">
        <w:rPr>
          <w:rFonts w:ascii="Times New Roman" w:eastAsia="Arial Unicode MS" w:hAnsi="Times New Roman"/>
          <w:color w:val="000000"/>
          <w:sz w:val="24"/>
          <w:szCs w:val="24"/>
          <w:u w:color="538135"/>
          <w:bdr w:val="nil"/>
          <w:lang w:val="uk-UA" w:eastAsia="ru-RU"/>
        </w:rPr>
        <w:t>) (не гірше): можливість використання різних PDN для кількох мережевих доступу та служб (недоступно в стандартній FW);</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10) бездротовий режим (не гірше): IEEE 802.11b/g/n, точка доступу (AP), станція (STA);</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11) безпека </w:t>
      </w:r>
      <w:proofErr w:type="spellStart"/>
      <w:r w:rsidRPr="00F8518D">
        <w:rPr>
          <w:rFonts w:ascii="Times New Roman" w:eastAsia="Arial Unicode MS" w:hAnsi="Times New Roman"/>
          <w:color w:val="000000"/>
          <w:sz w:val="24"/>
          <w:szCs w:val="24"/>
          <w:u w:color="538135"/>
          <w:bdr w:val="nil"/>
          <w:lang w:val="uk-UA" w:eastAsia="ru-RU"/>
        </w:rPr>
        <w:t>WiFi</w:t>
      </w:r>
      <w:proofErr w:type="spellEnd"/>
      <w:r w:rsidRPr="00F8518D">
        <w:rPr>
          <w:rFonts w:ascii="Times New Roman" w:eastAsia="Arial Unicode MS" w:hAnsi="Times New Roman"/>
          <w:color w:val="000000"/>
          <w:sz w:val="24"/>
          <w:szCs w:val="24"/>
          <w:u w:color="538135"/>
          <w:bdr w:val="nil"/>
          <w:lang w:val="uk-UA" w:eastAsia="ru-RU"/>
        </w:rPr>
        <w:t xml:space="preserve"> (не гірше):WPA2-Enterprise - PEAP, WPA2-PSK, WEP, WPA-EAP, WPA-PSK; Режими AES-CCMP, TKIP, </w:t>
      </w:r>
      <w:proofErr w:type="spellStart"/>
      <w:r w:rsidRPr="00F8518D">
        <w:rPr>
          <w:rFonts w:ascii="Times New Roman" w:eastAsia="Arial Unicode MS" w:hAnsi="Times New Roman"/>
          <w:color w:val="000000"/>
          <w:sz w:val="24"/>
          <w:szCs w:val="24"/>
          <w:u w:color="538135"/>
          <w:bdr w:val="nil"/>
          <w:lang w:val="uk-UA" w:eastAsia="ru-RU"/>
        </w:rPr>
        <w:t>AutoCipher</w:t>
      </w:r>
      <w:proofErr w:type="spellEnd"/>
      <w:r w:rsidRPr="00F8518D">
        <w:rPr>
          <w:rFonts w:ascii="Times New Roman" w:eastAsia="Arial Unicode MS" w:hAnsi="Times New Roman"/>
          <w:color w:val="000000"/>
          <w:sz w:val="24"/>
          <w:szCs w:val="24"/>
          <w:u w:color="538135"/>
          <w:bdr w:val="nil"/>
          <w:lang w:val="uk-UA" w:eastAsia="ru-RU"/>
        </w:rPr>
        <w:t>, поділ клієнтів;</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12) SSID (не гірше): прихований режим SSID і контроль доступу на основі MAC-адреси;</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13) користувачі </w:t>
      </w:r>
      <w:proofErr w:type="spellStart"/>
      <w:r w:rsidRPr="00F8518D">
        <w:rPr>
          <w:rFonts w:ascii="Times New Roman" w:eastAsia="Arial Unicode MS" w:hAnsi="Times New Roman"/>
          <w:color w:val="000000"/>
          <w:sz w:val="24"/>
          <w:szCs w:val="24"/>
          <w:u w:color="538135"/>
          <w:bdr w:val="nil"/>
          <w:lang w:val="uk-UA" w:eastAsia="ru-RU"/>
        </w:rPr>
        <w:t>WiFi</w:t>
      </w:r>
      <w:proofErr w:type="spellEnd"/>
      <w:r w:rsidRPr="00F8518D">
        <w:rPr>
          <w:rFonts w:ascii="Times New Roman" w:eastAsia="Arial Unicode MS" w:hAnsi="Times New Roman"/>
          <w:color w:val="000000"/>
          <w:sz w:val="24"/>
          <w:szCs w:val="24"/>
          <w:u w:color="538135"/>
          <w:bdr w:val="nil"/>
          <w:lang w:val="uk-UA" w:eastAsia="ru-RU"/>
        </w:rPr>
        <w:t xml:space="preserve"> (не гірше): до 50 одночасних підключень;</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14) бездротова точка доступу (не гірше): приєднаний портал (</w:t>
      </w:r>
      <w:proofErr w:type="spellStart"/>
      <w:r w:rsidRPr="00F8518D">
        <w:rPr>
          <w:rFonts w:ascii="Times New Roman" w:eastAsia="Arial Unicode MS" w:hAnsi="Times New Roman"/>
          <w:color w:val="000000"/>
          <w:sz w:val="24"/>
          <w:szCs w:val="24"/>
          <w:u w:color="538135"/>
          <w:bdr w:val="nil"/>
          <w:lang w:val="uk-UA" w:eastAsia="ru-RU"/>
        </w:rPr>
        <w:t>Hotspot</w:t>
      </w:r>
      <w:proofErr w:type="spellEnd"/>
      <w:r w:rsidRPr="00F8518D">
        <w:rPr>
          <w:rFonts w:ascii="Times New Roman" w:eastAsia="Arial Unicode MS" w:hAnsi="Times New Roman"/>
          <w:color w:val="000000"/>
          <w:sz w:val="24"/>
          <w:szCs w:val="24"/>
          <w:u w:color="538135"/>
          <w:bdr w:val="nil"/>
          <w:lang w:val="uk-UA" w:eastAsia="ru-RU"/>
        </w:rPr>
        <w:t xml:space="preserve">), внутрішній/зовнішній сервер </w:t>
      </w:r>
      <w:proofErr w:type="spellStart"/>
      <w:r w:rsidRPr="00F8518D">
        <w:rPr>
          <w:rFonts w:ascii="Times New Roman" w:eastAsia="Arial Unicode MS" w:hAnsi="Times New Roman"/>
          <w:color w:val="000000"/>
          <w:sz w:val="24"/>
          <w:szCs w:val="24"/>
          <w:u w:color="538135"/>
          <w:bdr w:val="nil"/>
          <w:lang w:val="uk-UA" w:eastAsia="ru-RU"/>
        </w:rPr>
        <w:t>Radius</w:t>
      </w:r>
      <w:proofErr w:type="spellEnd"/>
      <w:r w:rsidRPr="00F8518D">
        <w:rPr>
          <w:rFonts w:ascii="Times New Roman" w:eastAsia="Arial Unicode MS" w:hAnsi="Times New Roman"/>
          <w:color w:val="000000"/>
          <w:sz w:val="24"/>
          <w:szCs w:val="24"/>
          <w:u w:color="538135"/>
          <w:bdr w:val="nil"/>
          <w:lang w:val="uk-UA" w:eastAsia="ru-RU"/>
        </w:rPr>
        <w:t xml:space="preserve">, вбудована </w:t>
      </w:r>
      <w:proofErr w:type="spellStart"/>
      <w:r w:rsidRPr="00F8518D">
        <w:rPr>
          <w:rFonts w:ascii="Times New Roman" w:eastAsia="Arial Unicode MS" w:hAnsi="Times New Roman"/>
          <w:color w:val="000000"/>
          <w:sz w:val="24"/>
          <w:szCs w:val="24"/>
          <w:u w:color="538135"/>
          <w:bdr w:val="nil"/>
          <w:lang w:val="uk-UA" w:eastAsia="ru-RU"/>
        </w:rPr>
        <w:t>настроювана</w:t>
      </w:r>
      <w:proofErr w:type="spellEnd"/>
      <w:r w:rsidRPr="00F8518D">
        <w:rPr>
          <w:rFonts w:ascii="Times New Roman" w:eastAsia="Arial Unicode MS" w:hAnsi="Times New Roman"/>
          <w:color w:val="000000"/>
          <w:sz w:val="24"/>
          <w:szCs w:val="24"/>
          <w:u w:color="538135"/>
          <w:bdr w:val="nil"/>
          <w:lang w:val="uk-UA" w:eastAsia="ru-RU"/>
        </w:rPr>
        <w:t xml:space="preserve"> цільова сторінка;</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lastRenderedPageBreak/>
        <w:t>15) E</w:t>
      </w:r>
      <w:proofErr w:type="spellStart"/>
      <w:r w:rsidRPr="00F8518D">
        <w:rPr>
          <w:rFonts w:ascii="Times New Roman" w:eastAsia="Arial Unicode MS" w:hAnsi="Times New Roman"/>
          <w:color w:val="000000"/>
          <w:sz w:val="24"/>
          <w:szCs w:val="24"/>
          <w:u w:color="538135"/>
          <w:bdr w:val="nil"/>
          <w:lang w:val="en-US" w:eastAsia="ru-RU"/>
        </w:rPr>
        <w:t>thernet</w:t>
      </w:r>
      <w:proofErr w:type="spellEnd"/>
      <w:r w:rsidRPr="00F8518D">
        <w:rPr>
          <w:rFonts w:ascii="Times New Roman" w:eastAsia="Arial Unicode MS" w:hAnsi="Times New Roman"/>
          <w:color w:val="000000"/>
          <w:sz w:val="24"/>
          <w:szCs w:val="24"/>
          <w:u w:color="538135"/>
          <w:bdr w:val="nil"/>
          <w:lang w:val="uk-UA" w:eastAsia="ru-RU"/>
        </w:rPr>
        <w:t xml:space="preserve"> WAN </w:t>
      </w:r>
      <w:bookmarkStart w:id="29" w:name="_Hlk116911836"/>
      <w:r w:rsidRPr="00F8518D">
        <w:rPr>
          <w:rFonts w:ascii="Times New Roman" w:eastAsia="Arial Unicode MS" w:hAnsi="Times New Roman"/>
          <w:color w:val="000000"/>
          <w:sz w:val="24"/>
          <w:szCs w:val="24"/>
          <w:u w:color="538135"/>
          <w:bdr w:val="nil"/>
          <w:lang w:val="uk-UA" w:eastAsia="ru-RU"/>
        </w:rPr>
        <w:t xml:space="preserve">(не гірше): </w:t>
      </w:r>
      <w:bookmarkEnd w:id="29"/>
      <w:r w:rsidRPr="00F8518D">
        <w:rPr>
          <w:rFonts w:ascii="Times New Roman" w:eastAsia="Arial Unicode MS" w:hAnsi="Times New Roman"/>
          <w:color w:val="000000"/>
          <w:sz w:val="24"/>
          <w:szCs w:val="24"/>
          <w:u w:color="538135"/>
          <w:bdr w:val="nil"/>
          <w:lang w:val="uk-UA" w:eastAsia="ru-RU"/>
        </w:rPr>
        <w:t xml:space="preserve">1 порт WAN (може бути налаштований на LAN) 10/100 </w:t>
      </w:r>
      <w:proofErr w:type="spellStart"/>
      <w:r w:rsidRPr="00F8518D">
        <w:rPr>
          <w:rFonts w:ascii="Times New Roman" w:eastAsia="Arial Unicode MS" w:hAnsi="Times New Roman"/>
          <w:color w:val="000000"/>
          <w:sz w:val="24"/>
          <w:szCs w:val="24"/>
          <w:u w:color="538135"/>
          <w:bdr w:val="nil"/>
          <w:lang w:val="uk-UA" w:eastAsia="ru-RU"/>
        </w:rPr>
        <w:t>Мбіт</w:t>
      </w:r>
      <w:proofErr w:type="spellEnd"/>
      <w:r w:rsidRPr="00F8518D">
        <w:rPr>
          <w:rFonts w:ascii="Times New Roman" w:eastAsia="Arial Unicode MS" w:hAnsi="Times New Roman"/>
          <w:color w:val="000000"/>
          <w:sz w:val="24"/>
          <w:szCs w:val="24"/>
          <w:u w:color="538135"/>
          <w:bdr w:val="nil"/>
          <w:lang w:val="uk-UA" w:eastAsia="ru-RU"/>
        </w:rPr>
        <w:t>/с, сумісність зі стандартами IEEE 802.3, IEEE 802.3u, підтримка автоматичного MDI/MDIX;</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16) E</w:t>
      </w:r>
      <w:proofErr w:type="spellStart"/>
      <w:r w:rsidRPr="00F8518D">
        <w:rPr>
          <w:rFonts w:ascii="Times New Roman" w:eastAsia="Arial Unicode MS" w:hAnsi="Times New Roman"/>
          <w:color w:val="000000"/>
          <w:sz w:val="24"/>
          <w:szCs w:val="24"/>
          <w:u w:color="538135"/>
          <w:bdr w:val="nil"/>
          <w:lang w:val="en-US" w:eastAsia="ru-RU"/>
        </w:rPr>
        <w:t>thernet</w:t>
      </w:r>
      <w:proofErr w:type="spellEnd"/>
      <w:r w:rsidRPr="00F8518D">
        <w:rPr>
          <w:rFonts w:ascii="Times New Roman" w:eastAsia="Arial Unicode MS" w:hAnsi="Times New Roman"/>
          <w:color w:val="000000"/>
          <w:sz w:val="24"/>
          <w:szCs w:val="24"/>
          <w:u w:color="538135"/>
          <w:bdr w:val="nil"/>
          <w:lang w:val="uk-UA" w:eastAsia="ru-RU"/>
        </w:rPr>
        <w:t xml:space="preserve"> LAN (не гірше): 1 порт LAN, 10/100 </w:t>
      </w:r>
      <w:proofErr w:type="spellStart"/>
      <w:r w:rsidRPr="00F8518D">
        <w:rPr>
          <w:rFonts w:ascii="Times New Roman" w:eastAsia="Arial Unicode MS" w:hAnsi="Times New Roman"/>
          <w:color w:val="000000"/>
          <w:sz w:val="24"/>
          <w:szCs w:val="24"/>
          <w:u w:color="538135"/>
          <w:bdr w:val="nil"/>
          <w:lang w:val="uk-UA" w:eastAsia="ru-RU"/>
        </w:rPr>
        <w:t>Мбіт</w:t>
      </w:r>
      <w:proofErr w:type="spellEnd"/>
      <w:r w:rsidRPr="00F8518D">
        <w:rPr>
          <w:rFonts w:ascii="Times New Roman" w:eastAsia="Arial Unicode MS" w:hAnsi="Times New Roman"/>
          <w:color w:val="000000"/>
          <w:sz w:val="24"/>
          <w:szCs w:val="24"/>
          <w:u w:color="538135"/>
          <w:bdr w:val="nil"/>
          <w:lang w:val="uk-UA" w:eastAsia="ru-RU"/>
        </w:rPr>
        <w:t>/с, сумісність зі стандартами IEEE 802.3, IEEE 802.3u, підтримка автоматичного MDI/MDIX;</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17) маршрутизація (не гірше): статична маршрутизація, динамічна маршрутизація (BGP, OSPF v2, RIP v1/v2, </w:t>
      </w:r>
      <w:proofErr w:type="spellStart"/>
      <w:r w:rsidRPr="00F8518D">
        <w:rPr>
          <w:rFonts w:ascii="Times New Roman" w:eastAsia="Arial Unicode MS" w:hAnsi="Times New Roman"/>
          <w:color w:val="000000"/>
          <w:sz w:val="24"/>
          <w:szCs w:val="24"/>
          <w:u w:color="538135"/>
          <w:bdr w:val="nil"/>
          <w:lang w:val="uk-UA" w:eastAsia="ru-RU"/>
        </w:rPr>
        <w:t>RIPng</w:t>
      </w:r>
      <w:proofErr w:type="spellEnd"/>
      <w:r w:rsidRPr="00F8518D">
        <w:rPr>
          <w:rFonts w:ascii="Times New Roman" w:eastAsia="Arial Unicode MS" w:hAnsi="Times New Roman"/>
          <w:color w:val="000000"/>
          <w:sz w:val="24"/>
          <w:szCs w:val="24"/>
          <w:u w:color="538135"/>
          <w:bdr w:val="nil"/>
          <w:lang w:val="uk-UA" w:eastAsia="ru-RU"/>
        </w:rPr>
        <w:t>, OSPF6);</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18) мережеві протоколи (не виключно, але втому числі): TCP, UDP, IPv4, IPv6, ICMP, NTP, DNS, HTTP, HTTPS, FTP, SMTP, SSL v3, TLS, ARP, VRRP, PPP, </w:t>
      </w:r>
      <w:proofErr w:type="spellStart"/>
      <w:r w:rsidRPr="00F8518D">
        <w:rPr>
          <w:rFonts w:ascii="Times New Roman" w:eastAsia="Arial Unicode MS" w:hAnsi="Times New Roman"/>
          <w:color w:val="000000"/>
          <w:sz w:val="24"/>
          <w:szCs w:val="24"/>
          <w:u w:color="538135"/>
          <w:bdr w:val="nil"/>
          <w:lang w:val="uk-UA" w:eastAsia="ru-RU"/>
        </w:rPr>
        <w:t>PPPoE</w:t>
      </w:r>
      <w:proofErr w:type="spellEnd"/>
      <w:r w:rsidRPr="00F8518D">
        <w:rPr>
          <w:rFonts w:ascii="Times New Roman" w:eastAsia="Arial Unicode MS" w:hAnsi="Times New Roman"/>
          <w:color w:val="000000"/>
          <w:sz w:val="24"/>
          <w:szCs w:val="24"/>
          <w:u w:color="538135"/>
          <w:bdr w:val="nil"/>
          <w:lang w:val="uk-UA" w:eastAsia="ru-RU"/>
        </w:rPr>
        <w:t xml:space="preserve">, </w:t>
      </w:r>
      <w:proofErr w:type="spellStart"/>
      <w:r w:rsidRPr="00F8518D">
        <w:rPr>
          <w:rFonts w:ascii="Times New Roman" w:eastAsia="Arial Unicode MS" w:hAnsi="Times New Roman"/>
          <w:color w:val="000000"/>
          <w:sz w:val="24"/>
          <w:szCs w:val="24"/>
          <w:u w:color="538135"/>
          <w:bdr w:val="nil"/>
          <w:lang w:val="uk-UA" w:eastAsia="ru-RU"/>
        </w:rPr>
        <w:t>UPnP</w:t>
      </w:r>
      <w:proofErr w:type="spellEnd"/>
      <w:r w:rsidRPr="00F8518D">
        <w:rPr>
          <w:rFonts w:ascii="Times New Roman" w:eastAsia="Arial Unicode MS" w:hAnsi="Times New Roman"/>
          <w:color w:val="000000"/>
          <w:sz w:val="24"/>
          <w:szCs w:val="24"/>
          <w:u w:color="538135"/>
          <w:bdr w:val="nil"/>
          <w:lang w:val="uk-UA" w:eastAsia="ru-RU"/>
        </w:rPr>
        <w:t xml:space="preserve">, SSH, DHCP, клієнт </w:t>
      </w:r>
      <w:proofErr w:type="spellStart"/>
      <w:r w:rsidRPr="00F8518D">
        <w:rPr>
          <w:rFonts w:ascii="Times New Roman" w:eastAsia="Arial Unicode MS" w:hAnsi="Times New Roman"/>
          <w:color w:val="000000"/>
          <w:sz w:val="24"/>
          <w:szCs w:val="24"/>
          <w:u w:color="538135"/>
          <w:bdr w:val="nil"/>
          <w:lang w:val="uk-UA" w:eastAsia="ru-RU"/>
        </w:rPr>
        <w:t>Telnet</w:t>
      </w:r>
      <w:proofErr w:type="spellEnd"/>
      <w:r w:rsidRPr="00F8518D">
        <w:rPr>
          <w:rFonts w:ascii="Times New Roman" w:eastAsia="Arial Unicode MS" w:hAnsi="Times New Roman"/>
          <w:color w:val="000000"/>
          <w:sz w:val="24"/>
          <w:szCs w:val="24"/>
          <w:u w:color="538135"/>
          <w:bdr w:val="nil"/>
          <w:lang w:val="uk-UA" w:eastAsia="ru-RU"/>
        </w:rPr>
        <w:t xml:space="preserve">, SNMP, MQTT, </w:t>
      </w:r>
      <w:proofErr w:type="spellStart"/>
      <w:r w:rsidRPr="00F8518D">
        <w:rPr>
          <w:rFonts w:ascii="Times New Roman" w:eastAsia="Arial Unicode MS" w:hAnsi="Times New Roman"/>
          <w:color w:val="000000"/>
          <w:sz w:val="24"/>
          <w:szCs w:val="24"/>
          <w:u w:color="538135"/>
          <w:bdr w:val="nil"/>
          <w:lang w:val="uk-UA" w:eastAsia="ru-RU"/>
        </w:rPr>
        <w:t>WakeOnLan</w:t>
      </w:r>
      <w:proofErr w:type="spellEnd"/>
      <w:r w:rsidRPr="00F8518D">
        <w:rPr>
          <w:rFonts w:ascii="Times New Roman" w:eastAsia="Arial Unicode MS" w:hAnsi="Times New Roman"/>
          <w:color w:val="000000"/>
          <w:sz w:val="24"/>
          <w:szCs w:val="24"/>
          <w:u w:color="538135"/>
          <w:bdr w:val="nil"/>
          <w:lang w:val="uk-UA" w:eastAsia="ru-RU"/>
        </w:rPr>
        <w:t xml:space="preserve"> (WOL);</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19) прохідна підтримка </w:t>
      </w:r>
      <w:proofErr w:type="spellStart"/>
      <w:r w:rsidRPr="00F8518D">
        <w:rPr>
          <w:rFonts w:ascii="Times New Roman" w:eastAsia="Arial Unicode MS" w:hAnsi="Times New Roman"/>
          <w:color w:val="000000"/>
          <w:sz w:val="24"/>
          <w:szCs w:val="24"/>
          <w:u w:color="538135"/>
          <w:bdr w:val="nil"/>
          <w:lang w:val="uk-UA" w:eastAsia="ru-RU"/>
        </w:rPr>
        <w:t>VoIP</w:t>
      </w:r>
      <w:proofErr w:type="spellEnd"/>
      <w:r w:rsidRPr="00F8518D">
        <w:rPr>
          <w:rFonts w:ascii="Times New Roman" w:eastAsia="Arial Unicode MS" w:hAnsi="Times New Roman"/>
          <w:color w:val="000000"/>
          <w:sz w:val="24"/>
          <w:szCs w:val="24"/>
          <w:u w:color="538135"/>
          <w:bdr w:val="nil"/>
          <w:lang w:val="uk-UA" w:eastAsia="ru-RU"/>
        </w:rPr>
        <w:t xml:space="preserve"> (не гірше): H.323 і NAT-помічники протоколу SIP-</w:t>
      </w:r>
      <w:proofErr w:type="spellStart"/>
      <w:r w:rsidRPr="00F8518D">
        <w:rPr>
          <w:rFonts w:ascii="Times New Roman" w:eastAsia="Arial Unicode MS" w:hAnsi="Times New Roman"/>
          <w:color w:val="000000"/>
          <w:sz w:val="24"/>
          <w:szCs w:val="24"/>
          <w:u w:color="538135"/>
          <w:bdr w:val="nil"/>
          <w:lang w:val="uk-UA" w:eastAsia="ru-RU"/>
        </w:rPr>
        <w:t>alg</w:t>
      </w:r>
      <w:proofErr w:type="spellEnd"/>
      <w:r w:rsidRPr="00F8518D">
        <w:rPr>
          <w:rFonts w:ascii="Times New Roman" w:eastAsia="Arial Unicode MS" w:hAnsi="Times New Roman"/>
          <w:color w:val="000000"/>
          <w:sz w:val="24"/>
          <w:szCs w:val="24"/>
          <w:u w:color="538135"/>
          <w:bdr w:val="nil"/>
          <w:lang w:val="uk-UA" w:eastAsia="ru-RU"/>
        </w:rPr>
        <w:t xml:space="preserve">, що забезпечує правильну маршрутизацію пакетів </w:t>
      </w:r>
      <w:proofErr w:type="spellStart"/>
      <w:r w:rsidRPr="00F8518D">
        <w:rPr>
          <w:rFonts w:ascii="Times New Roman" w:eastAsia="Arial Unicode MS" w:hAnsi="Times New Roman"/>
          <w:color w:val="000000"/>
          <w:sz w:val="24"/>
          <w:szCs w:val="24"/>
          <w:u w:color="538135"/>
          <w:bdr w:val="nil"/>
          <w:lang w:val="uk-UA" w:eastAsia="ru-RU"/>
        </w:rPr>
        <w:t>VoIP</w:t>
      </w:r>
      <w:proofErr w:type="spellEnd"/>
      <w:r w:rsidRPr="00F8518D">
        <w:rPr>
          <w:rFonts w:ascii="Times New Roman" w:eastAsia="Arial Unicode MS" w:hAnsi="Times New Roman"/>
          <w:color w:val="000000"/>
          <w:sz w:val="24"/>
          <w:szCs w:val="24"/>
          <w:u w:color="538135"/>
          <w:bdr w:val="nil"/>
          <w:lang w:val="uk-UA" w:eastAsia="ru-RU"/>
        </w:rPr>
        <w:t>;</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20) моніторинг з’єднання (не гірше):  </w:t>
      </w:r>
      <w:proofErr w:type="spellStart"/>
      <w:r w:rsidRPr="00F8518D">
        <w:rPr>
          <w:rFonts w:ascii="Times New Roman" w:eastAsia="Arial Unicode MS" w:hAnsi="Times New Roman"/>
          <w:color w:val="000000"/>
          <w:sz w:val="24"/>
          <w:szCs w:val="24"/>
          <w:u w:color="538135"/>
          <w:bdr w:val="nil"/>
          <w:lang w:val="uk-UA" w:eastAsia="ru-RU"/>
        </w:rPr>
        <w:t>PingReboot</w:t>
      </w:r>
      <w:proofErr w:type="spellEnd"/>
      <w:r w:rsidRPr="00F8518D">
        <w:rPr>
          <w:rFonts w:ascii="Times New Roman" w:eastAsia="Arial Unicode MS" w:hAnsi="Times New Roman"/>
          <w:color w:val="000000"/>
          <w:sz w:val="24"/>
          <w:szCs w:val="24"/>
          <w:u w:color="538135"/>
          <w:bdr w:val="nil"/>
          <w:lang w:val="uk-UA" w:eastAsia="ru-RU"/>
        </w:rPr>
        <w:t xml:space="preserve">, </w:t>
      </w:r>
      <w:proofErr w:type="spellStart"/>
      <w:r w:rsidRPr="00F8518D">
        <w:rPr>
          <w:rFonts w:ascii="Times New Roman" w:eastAsia="Arial Unicode MS" w:hAnsi="Times New Roman"/>
          <w:color w:val="000000"/>
          <w:sz w:val="24"/>
          <w:szCs w:val="24"/>
          <w:u w:color="538135"/>
          <w:bdr w:val="nil"/>
          <w:lang w:val="uk-UA" w:eastAsia="ru-RU"/>
        </w:rPr>
        <w:t>WgetReboot</w:t>
      </w:r>
      <w:proofErr w:type="spellEnd"/>
      <w:r w:rsidRPr="00F8518D">
        <w:rPr>
          <w:rFonts w:ascii="Times New Roman" w:eastAsia="Arial Unicode MS" w:hAnsi="Times New Roman"/>
          <w:color w:val="000000"/>
          <w:sz w:val="24"/>
          <w:szCs w:val="24"/>
          <w:u w:color="538135"/>
          <w:bdr w:val="nil"/>
          <w:lang w:val="uk-UA" w:eastAsia="ru-RU"/>
        </w:rPr>
        <w:t xml:space="preserve">, </w:t>
      </w:r>
      <w:proofErr w:type="spellStart"/>
      <w:r w:rsidRPr="00F8518D">
        <w:rPr>
          <w:rFonts w:ascii="Times New Roman" w:eastAsia="Arial Unicode MS" w:hAnsi="Times New Roman"/>
          <w:color w:val="000000"/>
          <w:sz w:val="24"/>
          <w:szCs w:val="24"/>
          <w:u w:color="538135"/>
          <w:bdr w:val="nil"/>
          <w:lang w:val="uk-UA" w:eastAsia="ru-RU"/>
        </w:rPr>
        <w:t>PeriodicReboot</w:t>
      </w:r>
      <w:proofErr w:type="spellEnd"/>
      <w:r w:rsidRPr="00F8518D">
        <w:rPr>
          <w:rFonts w:ascii="Times New Roman" w:eastAsia="Arial Unicode MS" w:hAnsi="Times New Roman"/>
          <w:color w:val="000000"/>
          <w:sz w:val="24"/>
          <w:szCs w:val="24"/>
          <w:u w:color="538135"/>
          <w:bdr w:val="nil"/>
          <w:lang w:val="uk-UA" w:eastAsia="ru-RU"/>
        </w:rPr>
        <w:t>, LCP та ICMP для перевірки зв’язку;</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21) брандмауер (не гірше): </w:t>
      </w:r>
      <w:proofErr w:type="spellStart"/>
      <w:r w:rsidRPr="00F8518D">
        <w:rPr>
          <w:rFonts w:ascii="Times New Roman" w:eastAsia="Arial Unicode MS" w:hAnsi="Times New Roman"/>
          <w:color w:val="000000"/>
          <w:sz w:val="24"/>
          <w:szCs w:val="24"/>
          <w:u w:color="538135"/>
          <w:bdr w:val="nil"/>
          <w:lang w:val="uk-UA" w:eastAsia="ru-RU"/>
        </w:rPr>
        <w:t>Portforward</w:t>
      </w:r>
      <w:proofErr w:type="spellEnd"/>
      <w:r w:rsidRPr="00F8518D">
        <w:rPr>
          <w:rFonts w:ascii="Times New Roman" w:eastAsia="Arial Unicode MS" w:hAnsi="Times New Roman"/>
          <w:color w:val="000000"/>
          <w:sz w:val="24"/>
          <w:szCs w:val="24"/>
          <w:u w:color="538135"/>
          <w:bdr w:val="nil"/>
          <w:lang w:val="uk-UA" w:eastAsia="ru-RU"/>
        </w:rPr>
        <w:t xml:space="preserve">, правила </w:t>
      </w:r>
      <w:proofErr w:type="spellStart"/>
      <w:r w:rsidRPr="00F8518D">
        <w:rPr>
          <w:rFonts w:ascii="Times New Roman" w:eastAsia="Arial Unicode MS" w:hAnsi="Times New Roman"/>
          <w:color w:val="000000"/>
          <w:sz w:val="24"/>
          <w:szCs w:val="24"/>
          <w:u w:color="538135"/>
          <w:bdr w:val="nil"/>
          <w:lang w:val="uk-UA" w:eastAsia="ru-RU"/>
        </w:rPr>
        <w:t>трафіку</w:t>
      </w:r>
      <w:proofErr w:type="spellEnd"/>
      <w:r w:rsidRPr="00F8518D">
        <w:rPr>
          <w:rFonts w:ascii="Times New Roman" w:eastAsia="Arial Unicode MS" w:hAnsi="Times New Roman"/>
          <w:color w:val="000000"/>
          <w:sz w:val="24"/>
          <w:szCs w:val="24"/>
          <w:u w:color="538135"/>
          <w:bdr w:val="nil"/>
          <w:lang w:val="uk-UA" w:eastAsia="ru-RU"/>
        </w:rPr>
        <w:t>, власні правила;</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22) DHCP (не гірше): статичний і динамічний розподіл IP, DHCP </w:t>
      </w:r>
      <w:proofErr w:type="spellStart"/>
      <w:r w:rsidRPr="00F8518D">
        <w:rPr>
          <w:rFonts w:ascii="Times New Roman" w:eastAsia="Arial Unicode MS" w:hAnsi="Times New Roman"/>
          <w:color w:val="000000"/>
          <w:sz w:val="24"/>
          <w:szCs w:val="24"/>
          <w:u w:color="538135"/>
          <w:bdr w:val="nil"/>
          <w:lang w:val="uk-UA" w:eastAsia="ru-RU"/>
        </w:rPr>
        <w:t>Relay</w:t>
      </w:r>
      <w:proofErr w:type="spellEnd"/>
      <w:r w:rsidRPr="00F8518D">
        <w:rPr>
          <w:rFonts w:ascii="Times New Roman" w:eastAsia="Arial Unicode MS" w:hAnsi="Times New Roman"/>
          <w:color w:val="000000"/>
          <w:sz w:val="24"/>
          <w:szCs w:val="24"/>
          <w:u w:color="538135"/>
          <w:bdr w:val="nil"/>
          <w:lang w:val="uk-UA" w:eastAsia="ru-RU"/>
        </w:rPr>
        <w:t xml:space="preserve">, </w:t>
      </w:r>
      <w:proofErr w:type="spellStart"/>
      <w:r w:rsidRPr="00F8518D">
        <w:rPr>
          <w:rFonts w:ascii="Times New Roman" w:eastAsia="Arial Unicode MS" w:hAnsi="Times New Roman"/>
          <w:color w:val="000000"/>
          <w:sz w:val="24"/>
          <w:szCs w:val="24"/>
          <w:u w:color="538135"/>
          <w:bdr w:val="nil"/>
          <w:lang w:val="uk-UA" w:eastAsia="ru-RU"/>
        </w:rPr>
        <w:t>Relayd</w:t>
      </w:r>
      <w:proofErr w:type="spellEnd"/>
      <w:r w:rsidRPr="00F8518D">
        <w:rPr>
          <w:rFonts w:ascii="Times New Roman" w:eastAsia="Arial Unicode MS" w:hAnsi="Times New Roman"/>
          <w:color w:val="000000"/>
          <w:sz w:val="24"/>
          <w:szCs w:val="24"/>
          <w:u w:color="538135"/>
          <w:bdr w:val="nil"/>
          <w:lang w:val="uk-UA" w:eastAsia="ru-RU"/>
        </w:rPr>
        <w:t>;</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23) </w:t>
      </w:r>
      <w:proofErr w:type="spellStart"/>
      <w:r w:rsidRPr="00F8518D">
        <w:rPr>
          <w:rFonts w:ascii="Times New Roman" w:eastAsia="Arial Unicode MS" w:hAnsi="Times New Roman"/>
          <w:color w:val="000000"/>
          <w:sz w:val="24"/>
          <w:szCs w:val="24"/>
          <w:u w:color="538135"/>
          <w:bdr w:val="nil"/>
          <w:lang w:val="uk-UA" w:eastAsia="ru-RU"/>
        </w:rPr>
        <w:t>QoS</w:t>
      </w:r>
      <w:proofErr w:type="spellEnd"/>
      <w:r w:rsidRPr="00F8518D">
        <w:rPr>
          <w:rFonts w:ascii="Times New Roman" w:eastAsia="Arial Unicode MS" w:hAnsi="Times New Roman"/>
          <w:color w:val="000000"/>
          <w:sz w:val="24"/>
          <w:szCs w:val="24"/>
          <w:u w:color="538135"/>
          <w:bdr w:val="nil"/>
          <w:lang w:val="uk-UA" w:eastAsia="ru-RU"/>
        </w:rPr>
        <w:t xml:space="preserve"> / </w:t>
      </w:r>
      <w:proofErr w:type="spellStart"/>
      <w:r w:rsidRPr="00F8518D">
        <w:rPr>
          <w:rFonts w:ascii="Times New Roman" w:eastAsia="Arial Unicode MS" w:hAnsi="Times New Roman"/>
          <w:color w:val="000000"/>
          <w:sz w:val="24"/>
          <w:szCs w:val="24"/>
          <w:u w:color="538135"/>
          <w:bdr w:val="nil"/>
          <w:lang w:val="uk-UA" w:eastAsia="ru-RU"/>
        </w:rPr>
        <w:t>SmartQueueManagement</w:t>
      </w:r>
      <w:proofErr w:type="spellEnd"/>
      <w:r w:rsidRPr="00F8518D">
        <w:rPr>
          <w:rFonts w:ascii="Times New Roman" w:eastAsia="Arial Unicode MS" w:hAnsi="Times New Roman"/>
          <w:color w:val="000000"/>
          <w:sz w:val="24"/>
          <w:szCs w:val="24"/>
          <w:u w:color="538135"/>
          <w:bdr w:val="nil"/>
          <w:lang w:val="uk-UA" w:eastAsia="ru-RU"/>
        </w:rPr>
        <w:t xml:space="preserve"> (SQM) (не гірше): постановка пріоритетів трафіку в чергу за джерелом/одержувачем, службою, протоколом або портом, пріоритетність трафіку в черзі за джерелом/одержувачем, службою, протоколом або портом, WMM, 802.11e;</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24) DDNS (не гірше): підтримка &gt;25 постачальників послуг, інших можна налаштувати вручну;</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25) варіанти мережевого резервного копіювання (не гірше): VRRP, мобільного, дротового та Wi-Fi WAN, кожен з яких можна використовувати як резервний за допомогою автоматичного відновлення після відмови;</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26) балансування навантаження (не гірше): баланс інтернет-трафіку через кілька підключень WAN;</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27) SSHFS (опціонально) (не гірше): можливість монтувати віддалену файлову систему через протокол SSH (недоступно в стандартній програмній забезпеченні);</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28) автентифікація (не гірше): спільний ключ, цифрові сертифікати, сертифікати X.509;</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29) брандмауер (не гірше): попередньо налаштовані правила брандмауера можна ввімкнути через </w:t>
      </w:r>
      <w:proofErr w:type="spellStart"/>
      <w:r w:rsidRPr="00F8518D">
        <w:rPr>
          <w:rFonts w:ascii="Times New Roman" w:eastAsia="Arial Unicode MS" w:hAnsi="Times New Roman"/>
          <w:color w:val="000000"/>
          <w:sz w:val="24"/>
          <w:szCs w:val="24"/>
          <w:u w:color="538135"/>
          <w:bdr w:val="nil"/>
          <w:lang w:val="uk-UA" w:eastAsia="ru-RU"/>
        </w:rPr>
        <w:t>WebUI</w:t>
      </w:r>
      <w:proofErr w:type="spellEnd"/>
      <w:r w:rsidRPr="00F8518D">
        <w:rPr>
          <w:rFonts w:ascii="Times New Roman" w:eastAsia="Arial Unicode MS" w:hAnsi="Times New Roman"/>
          <w:color w:val="000000"/>
          <w:sz w:val="24"/>
          <w:szCs w:val="24"/>
          <w:u w:color="538135"/>
          <w:bdr w:val="nil"/>
          <w:lang w:val="uk-UA" w:eastAsia="ru-RU"/>
        </w:rPr>
        <w:t>, необмежену конфігурацію брандмауера через CLI; DMZ; NAT; NAT-T;</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30) запобігання атак (не гірше): запобігання DDOS (захист від затоплення SYN, запобігання атакам SSH, запобігання атакам HTTP/HTTPS), запобігання скануванню портів (атаки сканування SYN-FIN, SYN-RST, X-</w:t>
      </w:r>
      <w:proofErr w:type="spellStart"/>
      <w:r w:rsidRPr="00F8518D">
        <w:rPr>
          <w:rFonts w:ascii="Times New Roman" w:eastAsia="Arial Unicode MS" w:hAnsi="Times New Roman"/>
          <w:color w:val="000000"/>
          <w:sz w:val="24"/>
          <w:szCs w:val="24"/>
          <w:u w:color="538135"/>
          <w:bdr w:val="nil"/>
          <w:lang w:val="uk-UA" w:eastAsia="ru-RU"/>
        </w:rPr>
        <w:t>mas</w:t>
      </w:r>
      <w:proofErr w:type="spellEnd"/>
      <w:r w:rsidRPr="00F8518D">
        <w:rPr>
          <w:rFonts w:ascii="Times New Roman" w:eastAsia="Arial Unicode MS" w:hAnsi="Times New Roman"/>
          <w:color w:val="000000"/>
          <w:sz w:val="24"/>
          <w:szCs w:val="24"/>
          <w:u w:color="538135"/>
          <w:bdr w:val="nil"/>
          <w:lang w:val="uk-UA" w:eastAsia="ru-RU"/>
        </w:rPr>
        <w:t>, прапори NULL, FIN);</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31) VLAN (не гірше): розділення VLAN на основі портів і тегів;</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32) контроль мобільних квот (не гірше): встановлення власних лімітів даних для SIM-карти;</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33) веб-фільтр (не гірше): чорний список для блокування небажаних веб-сайтів, білий список для вказування лише дозволених сайтів;</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34) контроль доступу (не гірше): гнучке керування доступом пакетів TCP, UDP, ICMP, фільтр MAC-адрес;</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35) </w:t>
      </w:r>
      <w:proofErr w:type="spellStart"/>
      <w:r w:rsidRPr="00F8518D">
        <w:rPr>
          <w:rFonts w:ascii="Times New Roman" w:eastAsia="Arial Unicode MS" w:hAnsi="Times New Roman"/>
          <w:color w:val="000000"/>
          <w:sz w:val="24"/>
          <w:szCs w:val="24"/>
          <w:u w:color="538135"/>
          <w:bdr w:val="nil"/>
          <w:lang w:val="uk-UA" w:eastAsia="ru-RU"/>
        </w:rPr>
        <w:t>OpenVPN</w:t>
      </w:r>
      <w:proofErr w:type="spellEnd"/>
      <w:r w:rsidRPr="00F8518D">
        <w:rPr>
          <w:rFonts w:ascii="Times New Roman" w:eastAsia="Arial Unicode MS" w:hAnsi="Times New Roman"/>
          <w:color w:val="000000"/>
          <w:sz w:val="24"/>
          <w:szCs w:val="24"/>
          <w:u w:color="538135"/>
          <w:bdr w:val="nil"/>
          <w:lang w:val="uk-UA" w:eastAsia="ru-RU"/>
        </w:rPr>
        <w:t xml:space="preserve"> (не гірше): кілька клієнтів і сервер можуть працювати одночасно, 12 методів шифрування;</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36) шифрування (не виключно, але втому числі): </w:t>
      </w:r>
      <w:proofErr w:type="spellStart"/>
      <w:r w:rsidRPr="00F8518D">
        <w:rPr>
          <w:rFonts w:ascii="Times New Roman" w:eastAsia="Arial Unicode MS" w:hAnsi="Times New Roman"/>
          <w:color w:val="000000"/>
          <w:sz w:val="24"/>
          <w:szCs w:val="24"/>
          <w:u w:color="538135"/>
          <w:bdr w:val="nil"/>
          <w:lang w:val="uk-UA" w:eastAsia="ru-RU"/>
        </w:rPr>
        <w:t>OpenVPN</w:t>
      </w:r>
      <w:proofErr w:type="spellEnd"/>
      <w:r w:rsidRPr="00F8518D">
        <w:rPr>
          <w:rFonts w:ascii="Times New Roman" w:eastAsia="Arial Unicode MS" w:hAnsi="Times New Roman"/>
          <w:color w:val="000000"/>
          <w:sz w:val="24"/>
          <w:szCs w:val="24"/>
          <w:u w:color="538135"/>
          <w:bdr w:val="nil"/>
          <w:lang w:val="uk-UA" w:eastAsia="ru-RU"/>
        </w:rPr>
        <w:t xml:space="preserve"> DES-CBC, RC2-CBC, DES-EDE-CBC, DES-EDE3-CBC, DESX-CBC, BF-CBC, RC2-40-CBC, CAST5-CBC, RC2-64-CBC, AES-128- CBC, AES-192-CBC, AES-256-CBC;</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lastRenderedPageBreak/>
        <w:t xml:space="preserve">37) </w:t>
      </w:r>
      <w:proofErr w:type="spellStart"/>
      <w:r w:rsidRPr="00F8518D">
        <w:rPr>
          <w:rFonts w:ascii="Times New Roman" w:eastAsia="Arial Unicode MS" w:hAnsi="Times New Roman"/>
          <w:color w:val="000000"/>
          <w:sz w:val="24"/>
          <w:szCs w:val="24"/>
          <w:u w:color="538135"/>
          <w:bdr w:val="nil"/>
          <w:lang w:val="uk-UA" w:eastAsia="ru-RU"/>
        </w:rPr>
        <w:t>IPsec</w:t>
      </w:r>
      <w:proofErr w:type="spellEnd"/>
      <w:r w:rsidRPr="00F8518D">
        <w:rPr>
          <w:rFonts w:ascii="Times New Roman" w:eastAsia="Arial Unicode MS" w:hAnsi="Times New Roman"/>
          <w:color w:val="000000"/>
          <w:sz w:val="24"/>
          <w:szCs w:val="24"/>
          <w:u w:color="538135"/>
          <w:bdr w:val="nil"/>
          <w:lang w:val="uk-UA" w:eastAsia="ru-RU"/>
        </w:rPr>
        <w:t xml:space="preserve"> (не виключно, але втому числі): IKEv1, IKEv2 підтримує до 4 тунелів (примірників) VPN </w:t>
      </w:r>
      <w:proofErr w:type="spellStart"/>
      <w:r w:rsidRPr="00F8518D">
        <w:rPr>
          <w:rFonts w:ascii="Times New Roman" w:eastAsia="Arial Unicode MS" w:hAnsi="Times New Roman"/>
          <w:color w:val="000000"/>
          <w:sz w:val="24"/>
          <w:szCs w:val="24"/>
          <w:u w:color="538135"/>
          <w:bdr w:val="nil"/>
          <w:lang w:val="uk-UA" w:eastAsia="ru-RU"/>
        </w:rPr>
        <w:t>IPsec</w:t>
      </w:r>
      <w:proofErr w:type="spellEnd"/>
      <w:r w:rsidRPr="00F8518D">
        <w:rPr>
          <w:rFonts w:ascii="Times New Roman" w:eastAsia="Arial Unicode MS" w:hAnsi="Times New Roman"/>
          <w:color w:val="000000"/>
          <w:sz w:val="24"/>
          <w:szCs w:val="24"/>
          <w:u w:color="538135"/>
          <w:bdr w:val="nil"/>
          <w:lang w:val="uk-UA" w:eastAsia="ru-RU"/>
        </w:rPr>
        <w:t xml:space="preserve"> із 5 методами шифрування (DES, 3DES, AES128, AES192, AES256);</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38) GRE </w:t>
      </w:r>
      <w:bookmarkStart w:id="30" w:name="_Hlk116913153"/>
      <w:r w:rsidRPr="00F8518D">
        <w:rPr>
          <w:rFonts w:ascii="Times New Roman" w:eastAsia="Arial Unicode MS" w:hAnsi="Times New Roman"/>
          <w:color w:val="000000"/>
          <w:sz w:val="24"/>
          <w:szCs w:val="24"/>
          <w:u w:color="538135"/>
          <w:bdr w:val="nil"/>
          <w:lang w:val="uk-UA" w:eastAsia="ru-RU"/>
        </w:rPr>
        <w:t xml:space="preserve">(не гірше):  </w:t>
      </w:r>
      <w:bookmarkEnd w:id="30"/>
      <w:r w:rsidRPr="00F8518D">
        <w:rPr>
          <w:rFonts w:ascii="Times New Roman" w:eastAsia="Arial Unicode MS" w:hAnsi="Times New Roman"/>
          <w:color w:val="000000"/>
          <w:sz w:val="24"/>
          <w:szCs w:val="24"/>
          <w:u w:color="538135"/>
          <w:bdr w:val="nil"/>
          <w:lang w:val="uk-UA" w:eastAsia="ru-RU"/>
        </w:rPr>
        <w:t>GRE тунель;</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39) служби PPTP, L2TP (не гірше):  клієнт/сервер можуть працювати одночасно;</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40) </w:t>
      </w:r>
      <w:proofErr w:type="spellStart"/>
      <w:r w:rsidRPr="00F8518D">
        <w:rPr>
          <w:rFonts w:ascii="Times New Roman" w:eastAsia="Arial Unicode MS" w:hAnsi="Times New Roman"/>
          <w:color w:val="000000"/>
          <w:sz w:val="24"/>
          <w:szCs w:val="24"/>
          <w:u w:color="538135"/>
          <w:bdr w:val="nil"/>
          <w:lang w:val="uk-UA" w:eastAsia="ru-RU"/>
        </w:rPr>
        <w:t>Stunnel</w:t>
      </w:r>
      <w:proofErr w:type="spellEnd"/>
      <w:r w:rsidRPr="00F8518D">
        <w:rPr>
          <w:rFonts w:ascii="Times New Roman" w:eastAsia="Arial Unicode MS" w:hAnsi="Times New Roman"/>
          <w:color w:val="000000"/>
          <w:sz w:val="24"/>
          <w:szCs w:val="24"/>
          <w:u w:color="538135"/>
          <w:bdr w:val="nil"/>
          <w:lang w:val="uk-UA" w:eastAsia="ru-RU"/>
        </w:rPr>
        <w:t xml:space="preserve"> (не гірше):  Proxy, призначений для додавання функцій шифрування TLS до існуючих клієнтів і серверів без будь-яких змін у коді програм;</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41) SSTP (не гірше):  підтримка примірників клієнта SSTP;</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42) </w:t>
      </w:r>
      <w:proofErr w:type="spellStart"/>
      <w:r w:rsidRPr="00F8518D">
        <w:rPr>
          <w:rFonts w:ascii="Times New Roman" w:eastAsia="Arial Unicode MS" w:hAnsi="Times New Roman"/>
          <w:color w:val="000000"/>
          <w:sz w:val="24"/>
          <w:szCs w:val="24"/>
          <w:u w:color="538135"/>
          <w:bdr w:val="nil"/>
          <w:lang w:val="uk-UA" w:eastAsia="ru-RU"/>
        </w:rPr>
        <w:t>ZeroTier</w:t>
      </w:r>
      <w:proofErr w:type="spellEnd"/>
      <w:r w:rsidRPr="00F8518D">
        <w:rPr>
          <w:rFonts w:ascii="Times New Roman" w:eastAsia="Arial Unicode MS" w:hAnsi="Times New Roman"/>
          <w:color w:val="000000"/>
          <w:sz w:val="24"/>
          <w:szCs w:val="24"/>
          <w:u w:color="538135"/>
          <w:bdr w:val="nil"/>
          <w:lang w:val="uk-UA" w:eastAsia="ru-RU"/>
        </w:rPr>
        <w:t xml:space="preserve"> (не гірше): </w:t>
      </w:r>
      <w:proofErr w:type="spellStart"/>
      <w:r w:rsidRPr="00F8518D">
        <w:rPr>
          <w:rFonts w:ascii="Times New Roman" w:eastAsia="Arial Unicode MS" w:hAnsi="Times New Roman"/>
          <w:color w:val="000000"/>
          <w:sz w:val="24"/>
          <w:szCs w:val="24"/>
          <w:u w:color="538135"/>
          <w:bdr w:val="nil"/>
          <w:lang w:val="uk-UA" w:eastAsia="ru-RU"/>
        </w:rPr>
        <w:t>ZeroTier</w:t>
      </w:r>
      <w:proofErr w:type="spellEnd"/>
      <w:r w:rsidRPr="00F8518D">
        <w:rPr>
          <w:rFonts w:ascii="Times New Roman" w:eastAsia="Arial Unicode MS" w:hAnsi="Times New Roman"/>
          <w:color w:val="000000"/>
          <w:sz w:val="24"/>
          <w:szCs w:val="24"/>
          <w:u w:color="538135"/>
          <w:bdr w:val="nil"/>
          <w:lang w:val="uk-UA" w:eastAsia="ru-RU"/>
        </w:rPr>
        <w:t xml:space="preserve"> VPN;</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43) </w:t>
      </w:r>
      <w:proofErr w:type="spellStart"/>
      <w:r w:rsidRPr="00F8518D">
        <w:rPr>
          <w:rFonts w:ascii="Times New Roman" w:eastAsia="Arial Unicode MS" w:hAnsi="Times New Roman"/>
          <w:color w:val="000000"/>
          <w:sz w:val="24"/>
          <w:szCs w:val="24"/>
          <w:u w:color="538135"/>
          <w:bdr w:val="nil"/>
          <w:lang w:val="uk-UA" w:eastAsia="ru-RU"/>
        </w:rPr>
        <w:t>WireGuard</w:t>
      </w:r>
      <w:proofErr w:type="spellEnd"/>
      <w:r w:rsidRPr="00F8518D">
        <w:rPr>
          <w:rFonts w:ascii="Times New Roman" w:eastAsia="Arial Unicode MS" w:hAnsi="Times New Roman"/>
          <w:color w:val="000000"/>
          <w:sz w:val="24"/>
          <w:szCs w:val="24"/>
          <w:u w:color="538135"/>
          <w:bdr w:val="nil"/>
          <w:lang w:val="uk-UA" w:eastAsia="ru-RU"/>
        </w:rPr>
        <w:t xml:space="preserve"> (не гірше):  </w:t>
      </w:r>
      <w:proofErr w:type="spellStart"/>
      <w:r w:rsidRPr="00F8518D">
        <w:rPr>
          <w:rFonts w:ascii="Times New Roman" w:eastAsia="Arial Unicode MS" w:hAnsi="Times New Roman"/>
          <w:color w:val="000000"/>
          <w:sz w:val="24"/>
          <w:szCs w:val="24"/>
          <w:u w:color="538135"/>
          <w:bdr w:val="nil"/>
          <w:lang w:val="uk-UA" w:eastAsia="ru-RU"/>
        </w:rPr>
        <w:t>WireGuard</w:t>
      </w:r>
      <w:proofErr w:type="spellEnd"/>
      <w:r w:rsidRPr="00F8518D">
        <w:rPr>
          <w:rFonts w:ascii="Times New Roman" w:eastAsia="Arial Unicode MS" w:hAnsi="Times New Roman"/>
          <w:color w:val="000000"/>
          <w:sz w:val="24"/>
          <w:szCs w:val="24"/>
          <w:u w:color="538135"/>
          <w:bdr w:val="nil"/>
          <w:lang w:val="uk-UA" w:eastAsia="ru-RU"/>
        </w:rPr>
        <w:t xml:space="preserve"> VPN клієнт і підтримка сервера;</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44) фільтрація ідентифікатора (не гірше): відповідь на один ідентифікатор у діапазоні [1;255] або будь-який;</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45) дозвіл віддаленого доступу (не гірше):  дозвіл доступу через WAN;</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46) користувальницькі регістри (не гірше): MODBUS TCP, запити блоку кастомних реєстрів, які читають/записують у файл всередині маршрутизатора, і можуть бути використані для розширення функціональності MODBUS TCP </w:t>
      </w:r>
      <w:proofErr w:type="spellStart"/>
      <w:r w:rsidRPr="00F8518D">
        <w:rPr>
          <w:rFonts w:ascii="Times New Roman" w:eastAsia="Arial Unicode MS" w:hAnsi="Times New Roman"/>
          <w:color w:val="000000"/>
          <w:sz w:val="24"/>
          <w:szCs w:val="24"/>
          <w:u w:color="538135"/>
          <w:bdr w:val="nil"/>
          <w:lang w:val="uk-UA" w:eastAsia="ru-RU"/>
        </w:rPr>
        <w:t>Slave</w:t>
      </w:r>
      <w:proofErr w:type="spellEnd"/>
      <w:r w:rsidRPr="00F8518D">
        <w:rPr>
          <w:rFonts w:ascii="Times New Roman" w:eastAsia="Arial Unicode MS" w:hAnsi="Times New Roman"/>
          <w:color w:val="000000"/>
          <w:sz w:val="24"/>
          <w:szCs w:val="24"/>
          <w:u w:color="538135"/>
          <w:bdr w:val="nil"/>
          <w:lang w:val="uk-UA" w:eastAsia="ru-RU"/>
        </w:rPr>
        <w:t>;</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47) підтримувані функції MODBUS TCP MASTER (не гірше): 01, 02, 03, 04, 05, 06, 15, 16;</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48) підтримувані формати даних (не гірше):  8 біт: INT, UINT; 16 біт: INT, UINT (MSB або LSB спочатку); 32 біти: </w:t>
      </w:r>
      <w:proofErr w:type="spellStart"/>
      <w:r w:rsidRPr="00F8518D">
        <w:rPr>
          <w:rFonts w:ascii="Times New Roman" w:eastAsia="Arial Unicode MS" w:hAnsi="Times New Roman"/>
          <w:color w:val="000000"/>
          <w:sz w:val="24"/>
          <w:szCs w:val="24"/>
          <w:u w:color="538135"/>
          <w:bdr w:val="nil"/>
          <w:lang w:val="uk-UA" w:eastAsia="ru-RU"/>
        </w:rPr>
        <w:t>float</w:t>
      </w:r>
      <w:proofErr w:type="spellEnd"/>
      <w:r w:rsidRPr="00F8518D">
        <w:rPr>
          <w:rFonts w:ascii="Times New Roman" w:eastAsia="Arial Unicode MS" w:hAnsi="Times New Roman"/>
          <w:color w:val="000000"/>
          <w:sz w:val="24"/>
          <w:szCs w:val="24"/>
          <w:u w:color="538135"/>
          <w:bdr w:val="nil"/>
          <w:lang w:val="uk-UA" w:eastAsia="ru-RU"/>
        </w:rPr>
        <w:t>, INT, UINT (ABCD (великий порядок байтів), DCBA (малий порядок байтів), CDAB, BADC);</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49) дані MODBUS на сервер (не гірше): протокол HTTP(S), MQTT, </w:t>
      </w:r>
      <w:proofErr w:type="spellStart"/>
      <w:r w:rsidRPr="00F8518D">
        <w:rPr>
          <w:rFonts w:ascii="Times New Roman" w:eastAsia="Arial Unicode MS" w:hAnsi="Times New Roman"/>
          <w:color w:val="000000"/>
          <w:sz w:val="24"/>
          <w:szCs w:val="24"/>
          <w:u w:color="538135"/>
          <w:bdr w:val="nil"/>
          <w:lang w:val="uk-UA" w:eastAsia="ru-RU"/>
        </w:rPr>
        <w:t>Azure</w:t>
      </w:r>
      <w:proofErr w:type="spellEnd"/>
      <w:r w:rsidRPr="00F8518D">
        <w:rPr>
          <w:rFonts w:ascii="Times New Roman" w:eastAsia="Arial Unicode MS" w:hAnsi="Times New Roman"/>
          <w:color w:val="000000"/>
          <w:sz w:val="24"/>
          <w:szCs w:val="24"/>
          <w:u w:color="538135"/>
          <w:bdr w:val="nil"/>
          <w:lang w:val="uk-UA" w:eastAsia="ru-RU"/>
        </w:rPr>
        <w:t xml:space="preserve"> MQTT;</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50) шлюз MQTT (не гірше):  дозвіл надсилати команди та отримувати дані від MODBUS </w:t>
      </w:r>
      <w:proofErr w:type="spellStart"/>
      <w:r w:rsidRPr="00F8518D">
        <w:rPr>
          <w:rFonts w:ascii="Times New Roman" w:eastAsia="Arial Unicode MS" w:hAnsi="Times New Roman"/>
          <w:color w:val="000000"/>
          <w:sz w:val="24"/>
          <w:szCs w:val="24"/>
          <w:u w:color="538135"/>
          <w:bdr w:val="nil"/>
          <w:lang w:val="uk-UA" w:eastAsia="ru-RU"/>
        </w:rPr>
        <w:t>Master</w:t>
      </w:r>
      <w:proofErr w:type="spellEnd"/>
      <w:r w:rsidRPr="00F8518D">
        <w:rPr>
          <w:rFonts w:ascii="Times New Roman" w:eastAsia="Arial Unicode MS" w:hAnsi="Times New Roman"/>
          <w:color w:val="000000"/>
          <w:sz w:val="24"/>
          <w:szCs w:val="24"/>
          <w:u w:color="538135"/>
          <w:bdr w:val="nil"/>
          <w:lang w:val="uk-UA" w:eastAsia="ru-RU"/>
        </w:rPr>
        <w:t xml:space="preserve"> через брокер MQTT;</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51) WEB UI (не гірше): HTTP/HTTPS, статус, конфігурація, оновлення програмного забезпечення, CLI, усунення несправностей, журнал подій, системний журнал, журнал ядра;</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52) можливість оновлення прошивки FOTA з сервера, автоматичне сповіщення;</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53) SSH (не гірше):  SSH (v1, v2);</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54) SMS (не гірше):  статус SMS, налаштування SMS, надсилання/читання SMS через HTTP POST/GET;</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55) виклик (не гірше):  </w:t>
      </w:r>
      <w:proofErr w:type="spellStart"/>
      <w:r w:rsidRPr="00F8518D">
        <w:rPr>
          <w:rFonts w:ascii="Times New Roman" w:eastAsia="Arial Unicode MS" w:hAnsi="Times New Roman"/>
          <w:color w:val="000000"/>
          <w:sz w:val="24"/>
          <w:szCs w:val="24"/>
          <w:u w:color="538135"/>
          <w:bdr w:val="nil"/>
          <w:lang w:val="uk-UA" w:eastAsia="ru-RU"/>
        </w:rPr>
        <w:t>перезавантаження</w:t>
      </w:r>
      <w:proofErr w:type="spellEnd"/>
      <w:r w:rsidRPr="00F8518D">
        <w:rPr>
          <w:rFonts w:ascii="Times New Roman" w:eastAsia="Arial Unicode MS" w:hAnsi="Times New Roman"/>
          <w:color w:val="000000"/>
          <w:sz w:val="24"/>
          <w:szCs w:val="24"/>
          <w:u w:color="538135"/>
          <w:bdr w:val="nil"/>
          <w:lang w:val="uk-UA" w:eastAsia="ru-RU"/>
        </w:rPr>
        <w:t xml:space="preserve">, статус, увімкнення/вимкнення </w:t>
      </w:r>
      <w:proofErr w:type="spellStart"/>
      <w:r w:rsidRPr="00F8518D">
        <w:rPr>
          <w:rFonts w:ascii="Times New Roman" w:eastAsia="Arial Unicode MS" w:hAnsi="Times New Roman"/>
          <w:color w:val="000000"/>
          <w:sz w:val="24"/>
          <w:szCs w:val="24"/>
          <w:u w:color="538135"/>
          <w:bdr w:val="nil"/>
          <w:lang w:val="uk-UA" w:eastAsia="ru-RU"/>
        </w:rPr>
        <w:t>WiFi</w:t>
      </w:r>
      <w:proofErr w:type="spellEnd"/>
      <w:r w:rsidRPr="00F8518D">
        <w:rPr>
          <w:rFonts w:ascii="Times New Roman" w:eastAsia="Arial Unicode MS" w:hAnsi="Times New Roman"/>
          <w:color w:val="000000"/>
          <w:sz w:val="24"/>
          <w:szCs w:val="24"/>
          <w:u w:color="538135"/>
          <w:bdr w:val="nil"/>
          <w:lang w:val="uk-UA" w:eastAsia="ru-RU"/>
        </w:rPr>
        <w:t>, увімкнення/вимкнення мобільних даних, увімкнення/вимкнення виведення;</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56) TR-069 (не гірше): </w:t>
      </w:r>
      <w:proofErr w:type="spellStart"/>
      <w:r w:rsidRPr="00F8518D">
        <w:rPr>
          <w:rFonts w:ascii="Times New Roman" w:eastAsia="Arial Unicode MS" w:hAnsi="Times New Roman"/>
          <w:color w:val="000000"/>
          <w:sz w:val="24"/>
          <w:szCs w:val="24"/>
          <w:u w:color="538135"/>
          <w:bdr w:val="nil"/>
          <w:lang w:val="uk-UA" w:eastAsia="ru-RU"/>
        </w:rPr>
        <w:t>OpenACS</w:t>
      </w:r>
      <w:proofErr w:type="spellEnd"/>
      <w:r w:rsidRPr="00F8518D">
        <w:rPr>
          <w:rFonts w:ascii="Times New Roman" w:eastAsia="Arial Unicode MS" w:hAnsi="Times New Roman"/>
          <w:color w:val="000000"/>
          <w:sz w:val="24"/>
          <w:szCs w:val="24"/>
          <w:u w:color="538135"/>
          <w:bdr w:val="nil"/>
          <w:lang w:val="uk-UA" w:eastAsia="ru-RU"/>
        </w:rPr>
        <w:t xml:space="preserve">, </w:t>
      </w:r>
      <w:proofErr w:type="spellStart"/>
      <w:r w:rsidRPr="00F8518D">
        <w:rPr>
          <w:rFonts w:ascii="Times New Roman" w:eastAsia="Arial Unicode MS" w:hAnsi="Times New Roman"/>
          <w:color w:val="000000"/>
          <w:sz w:val="24"/>
          <w:szCs w:val="24"/>
          <w:u w:color="538135"/>
          <w:bdr w:val="nil"/>
          <w:lang w:val="uk-UA" w:eastAsia="ru-RU"/>
        </w:rPr>
        <w:t>EasyCwmp</w:t>
      </w:r>
      <w:proofErr w:type="spellEnd"/>
      <w:r w:rsidRPr="00F8518D">
        <w:rPr>
          <w:rFonts w:ascii="Times New Roman" w:eastAsia="Arial Unicode MS" w:hAnsi="Times New Roman"/>
          <w:color w:val="000000"/>
          <w:sz w:val="24"/>
          <w:szCs w:val="24"/>
          <w:u w:color="538135"/>
          <w:bdr w:val="nil"/>
          <w:lang w:val="uk-UA" w:eastAsia="ru-RU"/>
        </w:rPr>
        <w:t xml:space="preserve">, </w:t>
      </w:r>
      <w:proofErr w:type="spellStart"/>
      <w:r w:rsidRPr="00F8518D">
        <w:rPr>
          <w:rFonts w:ascii="Times New Roman" w:eastAsia="Arial Unicode MS" w:hAnsi="Times New Roman"/>
          <w:color w:val="000000"/>
          <w:sz w:val="24"/>
          <w:szCs w:val="24"/>
          <w:u w:color="538135"/>
          <w:bdr w:val="nil"/>
          <w:lang w:val="uk-UA" w:eastAsia="ru-RU"/>
        </w:rPr>
        <w:t>ACSLite</w:t>
      </w:r>
      <w:proofErr w:type="spellEnd"/>
      <w:r w:rsidRPr="00F8518D">
        <w:rPr>
          <w:rFonts w:ascii="Times New Roman" w:eastAsia="Arial Unicode MS" w:hAnsi="Times New Roman"/>
          <w:color w:val="000000"/>
          <w:sz w:val="24"/>
          <w:szCs w:val="24"/>
          <w:u w:color="538135"/>
          <w:bdr w:val="nil"/>
          <w:lang w:val="uk-UA" w:eastAsia="ru-RU"/>
        </w:rPr>
        <w:t xml:space="preserve">, </w:t>
      </w:r>
      <w:proofErr w:type="spellStart"/>
      <w:r w:rsidRPr="00F8518D">
        <w:rPr>
          <w:rFonts w:ascii="Times New Roman" w:eastAsia="Arial Unicode MS" w:hAnsi="Times New Roman"/>
          <w:color w:val="000000"/>
          <w:sz w:val="24"/>
          <w:szCs w:val="24"/>
          <w:u w:color="538135"/>
          <w:bdr w:val="nil"/>
          <w:lang w:val="uk-UA" w:eastAsia="ru-RU"/>
        </w:rPr>
        <w:t>tGem</w:t>
      </w:r>
      <w:proofErr w:type="spellEnd"/>
      <w:r w:rsidRPr="00F8518D">
        <w:rPr>
          <w:rFonts w:ascii="Times New Roman" w:eastAsia="Arial Unicode MS" w:hAnsi="Times New Roman"/>
          <w:color w:val="000000"/>
          <w:sz w:val="24"/>
          <w:szCs w:val="24"/>
          <w:u w:color="538135"/>
          <w:bdr w:val="nil"/>
          <w:lang w:val="uk-UA" w:eastAsia="ru-RU"/>
        </w:rPr>
        <w:t xml:space="preserve">, </w:t>
      </w:r>
      <w:proofErr w:type="spellStart"/>
      <w:r w:rsidRPr="00F8518D">
        <w:rPr>
          <w:rFonts w:ascii="Times New Roman" w:eastAsia="Arial Unicode MS" w:hAnsi="Times New Roman"/>
          <w:color w:val="000000"/>
          <w:sz w:val="24"/>
          <w:szCs w:val="24"/>
          <w:u w:color="538135"/>
          <w:bdr w:val="nil"/>
          <w:lang w:val="uk-UA" w:eastAsia="ru-RU"/>
        </w:rPr>
        <w:t>LibreACS</w:t>
      </w:r>
      <w:proofErr w:type="spellEnd"/>
      <w:r w:rsidRPr="00F8518D">
        <w:rPr>
          <w:rFonts w:ascii="Times New Roman" w:eastAsia="Arial Unicode MS" w:hAnsi="Times New Roman"/>
          <w:color w:val="000000"/>
          <w:sz w:val="24"/>
          <w:szCs w:val="24"/>
          <w:u w:color="538135"/>
          <w:bdr w:val="nil"/>
          <w:lang w:val="uk-UA" w:eastAsia="ru-RU"/>
        </w:rPr>
        <w:t xml:space="preserve">, </w:t>
      </w:r>
      <w:proofErr w:type="spellStart"/>
      <w:r w:rsidRPr="00F8518D">
        <w:rPr>
          <w:rFonts w:ascii="Times New Roman" w:eastAsia="Arial Unicode MS" w:hAnsi="Times New Roman"/>
          <w:color w:val="000000"/>
          <w:sz w:val="24"/>
          <w:szCs w:val="24"/>
          <w:u w:color="538135"/>
          <w:bdr w:val="nil"/>
          <w:lang w:val="uk-UA" w:eastAsia="ru-RU"/>
        </w:rPr>
        <w:t>GenieACS</w:t>
      </w:r>
      <w:proofErr w:type="spellEnd"/>
      <w:r w:rsidRPr="00F8518D">
        <w:rPr>
          <w:rFonts w:ascii="Times New Roman" w:eastAsia="Arial Unicode MS" w:hAnsi="Times New Roman"/>
          <w:color w:val="000000"/>
          <w:sz w:val="24"/>
          <w:szCs w:val="24"/>
          <w:u w:color="538135"/>
          <w:bdr w:val="nil"/>
          <w:lang w:val="uk-UA" w:eastAsia="ru-RU"/>
        </w:rPr>
        <w:t xml:space="preserve">, </w:t>
      </w:r>
      <w:proofErr w:type="spellStart"/>
      <w:r w:rsidRPr="00F8518D">
        <w:rPr>
          <w:rFonts w:ascii="Times New Roman" w:eastAsia="Arial Unicode MS" w:hAnsi="Times New Roman"/>
          <w:color w:val="000000"/>
          <w:sz w:val="24"/>
          <w:szCs w:val="24"/>
          <w:u w:color="538135"/>
          <w:bdr w:val="nil"/>
          <w:lang w:val="uk-UA" w:eastAsia="ru-RU"/>
        </w:rPr>
        <w:t>FreeACS</w:t>
      </w:r>
      <w:proofErr w:type="spellEnd"/>
      <w:r w:rsidRPr="00F8518D">
        <w:rPr>
          <w:rFonts w:ascii="Times New Roman" w:eastAsia="Arial Unicode MS" w:hAnsi="Times New Roman"/>
          <w:color w:val="000000"/>
          <w:sz w:val="24"/>
          <w:szCs w:val="24"/>
          <w:u w:color="538135"/>
          <w:bdr w:val="nil"/>
          <w:lang w:val="uk-UA" w:eastAsia="ru-RU"/>
        </w:rPr>
        <w:t xml:space="preserve">, </w:t>
      </w:r>
      <w:proofErr w:type="spellStart"/>
      <w:r w:rsidRPr="00F8518D">
        <w:rPr>
          <w:rFonts w:ascii="Times New Roman" w:eastAsia="Arial Unicode MS" w:hAnsi="Times New Roman"/>
          <w:color w:val="000000"/>
          <w:sz w:val="24"/>
          <w:szCs w:val="24"/>
          <w:u w:color="538135"/>
          <w:bdr w:val="nil"/>
          <w:lang w:val="uk-UA" w:eastAsia="ru-RU"/>
        </w:rPr>
        <w:t>LibCWMP</w:t>
      </w:r>
      <w:proofErr w:type="spellEnd"/>
      <w:r w:rsidRPr="00F8518D">
        <w:rPr>
          <w:rFonts w:ascii="Times New Roman" w:eastAsia="Arial Unicode MS" w:hAnsi="Times New Roman"/>
          <w:color w:val="000000"/>
          <w:sz w:val="24"/>
          <w:szCs w:val="24"/>
          <w:u w:color="538135"/>
          <w:bdr w:val="nil"/>
          <w:lang w:val="uk-UA" w:eastAsia="ru-RU"/>
        </w:rPr>
        <w:t xml:space="preserve">, </w:t>
      </w:r>
      <w:proofErr w:type="spellStart"/>
      <w:r w:rsidRPr="00F8518D">
        <w:rPr>
          <w:rFonts w:ascii="Times New Roman" w:eastAsia="Arial Unicode MS" w:hAnsi="Times New Roman"/>
          <w:color w:val="000000"/>
          <w:sz w:val="24"/>
          <w:szCs w:val="24"/>
          <w:u w:color="538135"/>
          <w:bdr w:val="nil"/>
          <w:lang w:val="uk-UA" w:eastAsia="ru-RU"/>
        </w:rPr>
        <w:t>Friendlytech</w:t>
      </w:r>
      <w:proofErr w:type="spellEnd"/>
      <w:r w:rsidRPr="00F8518D">
        <w:rPr>
          <w:rFonts w:ascii="Times New Roman" w:eastAsia="Arial Unicode MS" w:hAnsi="Times New Roman"/>
          <w:color w:val="000000"/>
          <w:sz w:val="24"/>
          <w:szCs w:val="24"/>
          <w:u w:color="538135"/>
          <w:bdr w:val="nil"/>
          <w:lang w:val="uk-UA" w:eastAsia="ru-RU"/>
        </w:rPr>
        <w:t xml:space="preserve">, </w:t>
      </w:r>
      <w:proofErr w:type="spellStart"/>
      <w:r w:rsidRPr="00F8518D">
        <w:rPr>
          <w:rFonts w:ascii="Times New Roman" w:eastAsia="Arial Unicode MS" w:hAnsi="Times New Roman"/>
          <w:color w:val="000000"/>
          <w:sz w:val="24"/>
          <w:szCs w:val="24"/>
          <w:u w:color="538135"/>
          <w:bdr w:val="nil"/>
          <w:lang w:val="uk-UA" w:eastAsia="ru-RU"/>
        </w:rPr>
        <w:t>AVSystem</w:t>
      </w:r>
      <w:proofErr w:type="spellEnd"/>
      <w:r w:rsidRPr="00F8518D">
        <w:rPr>
          <w:rFonts w:ascii="Times New Roman" w:eastAsia="Arial Unicode MS" w:hAnsi="Times New Roman"/>
          <w:color w:val="000000"/>
          <w:sz w:val="24"/>
          <w:szCs w:val="24"/>
          <w:u w:color="538135"/>
          <w:bdr w:val="nil"/>
          <w:lang w:val="uk-UA" w:eastAsia="ru-RU"/>
        </w:rPr>
        <w:t>;</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57) MQTT (не гірше): MQTT Брокер, видавець MQTT;</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58) SNMP (не гірше):  SNMP (v1, v2, v3), перехоплення SNMP;</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59) JSON-RPC (не гірше): API керування через HTTP/HTTPS;</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60) MODBUS TCP (не гірше):  статус/контроль; </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61) RMS (не гірше):  система віддаленого керування;</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62) </w:t>
      </w:r>
      <w:proofErr w:type="spellStart"/>
      <w:r w:rsidRPr="00F8518D">
        <w:rPr>
          <w:rFonts w:ascii="Times New Roman" w:eastAsia="Arial Unicode MS" w:hAnsi="Times New Roman"/>
          <w:color w:val="000000"/>
          <w:sz w:val="24"/>
          <w:szCs w:val="24"/>
          <w:u w:color="538135"/>
          <w:bdr w:val="nil"/>
          <w:lang w:val="uk-UA" w:eastAsia="ru-RU"/>
        </w:rPr>
        <w:t>CloudofThings</w:t>
      </w:r>
      <w:proofErr w:type="spellEnd"/>
      <w:r w:rsidRPr="00F8518D">
        <w:rPr>
          <w:rFonts w:ascii="Times New Roman" w:eastAsia="Arial Unicode MS" w:hAnsi="Times New Roman"/>
          <w:color w:val="000000"/>
          <w:sz w:val="24"/>
          <w:szCs w:val="24"/>
          <w:u w:color="538135"/>
          <w:bdr w:val="nil"/>
          <w:lang w:val="uk-UA" w:eastAsia="ru-RU"/>
        </w:rPr>
        <w:t xml:space="preserve"> (не гірше):  дозволяє контролювати: дані пристрою, мобільні дані, інформацію про мережу, доступність;</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63) </w:t>
      </w:r>
      <w:proofErr w:type="spellStart"/>
      <w:r w:rsidRPr="00F8518D">
        <w:rPr>
          <w:rFonts w:ascii="Times New Roman" w:eastAsia="Arial Unicode MS" w:hAnsi="Times New Roman"/>
          <w:color w:val="000000"/>
          <w:sz w:val="24"/>
          <w:szCs w:val="24"/>
          <w:u w:color="538135"/>
          <w:bdr w:val="nil"/>
          <w:lang w:val="uk-UA" w:eastAsia="ru-RU"/>
        </w:rPr>
        <w:t>ThingWorx</w:t>
      </w:r>
      <w:proofErr w:type="spellEnd"/>
      <w:r w:rsidRPr="00F8518D">
        <w:rPr>
          <w:rFonts w:ascii="Times New Roman" w:eastAsia="Arial Unicode MS" w:hAnsi="Times New Roman"/>
          <w:color w:val="000000"/>
          <w:sz w:val="24"/>
          <w:szCs w:val="24"/>
          <w:u w:color="538135"/>
          <w:bdr w:val="nil"/>
          <w:lang w:val="uk-UA" w:eastAsia="ru-RU"/>
        </w:rPr>
        <w:t xml:space="preserve"> (не гірше):  дозволяє контролювати: тип WAN, назву мобільного оператора WAN IP, потужність мобільного сигналу, тип мобільної мережі;</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64) </w:t>
      </w:r>
      <w:proofErr w:type="spellStart"/>
      <w:r w:rsidRPr="00F8518D">
        <w:rPr>
          <w:rFonts w:ascii="Times New Roman" w:eastAsia="Arial Unicode MS" w:hAnsi="Times New Roman"/>
          <w:color w:val="000000"/>
          <w:sz w:val="24"/>
          <w:szCs w:val="24"/>
          <w:u w:color="538135"/>
          <w:bdr w:val="nil"/>
          <w:lang w:val="uk-UA" w:eastAsia="ru-RU"/>
        </w:rPr>
        <w:t>Cumulocity</w:t>
      </w:r>
      <w:proofErr w:type="spellEnd"/>
      <w:r w:rsidRPr="00F8518D">
        <w:rPr>
          <w:rFonts w:ascii="Times New Roman" w:eastAsia="Arial Unicode MS" w:hAnsi="Times New Roman"/>
          <w:color w:val="000000"/>
          <w:sz w:val="24"/>
          <w:szCs w:val="24"/>
          <w:u w:color="538135"/>
          <w:bdr w:val="nil"/>
          <w:lang w:val="uk-UA" w:eastAsia="ru-RU"/>
        </w:rPr>
        <w:t xml:space="preserve"> (не гірше):  дозволяє контролювати: модель пристрою, версію та серійний номер, ідентифікатор мобільного стільникового зв’язку, ICCID, IMEI, тип з’єднання, оператора, силу сигналу, тип WAN та IP;</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lastRenderedPageBreak/>
        <w:t xml:space="preserve">65) </w:t>
      </w:r>
      <w:proofErr w:type="spellStart"/>
      <w:r w:rsidRPr="00F8518D">
        <w:rPr>
          <w:rFonts w:ascii="Times New Roman" w:eastAsia="Arial Unicode MS" w:hAnsi="Times New Roman"/>
          <w:color w:val="000000"/>
          <w:sz w:val="24"/>
          <w:szCs w:val="24"/>
          <w:u w:color="538135"/>
          <w:bdr w:val="nil"/>
          <w:lang w:val="uk-UA" w:eastAsia="ru-RU"/>
        </w:rPr>
        <w:t>AzureIoTHub</w:t>
      </w:r>
      <w:proofErr w:type="spellEnd"/>
      <w:r w:rsidRPr="00F8518D">
        <w:rPr>
          <w:rFonts w:ascii="Times New Roman" w:eastAsia="Arial Unicode MS" w:hAnsi="Times New Roman"/>
          <w:color w:val="000000"/>
          <w:sz w:val="24"/>
          <w:szCs w:val="24"/>
          <w:u w:color="538135"/>
          <w:bdr w:val="nil"/>
          <w:lang w:val="uk-UA" w:eastAsia="ru-RU"/>
        </w:rPr>
        <w:t xml:space="preserve"> (не гірше):  може надсилати IP-адресу пристрою, кількість байтів, надісланих/отриманих/ стан з’єднання 3G, стан мережевого з’єднання, IMEI, ICCID, модель, виробник, серійний номер, версія, IMSI, стан SIM-карти, стан PIN-коду, сигнал GSM, WCDMA RSCP WCDMA EC /IO, LTE RSRP, LTE SINR, LTE RSRQ, CELL ID, оператор, номер оператора, тип підключення, температура, кількість PIN-кодів до сервера </w:t>
      </w:r>
      <w:proofErr w:type="spellStart"/>
      <w:r w:rsidRPr="00F8518D">
        <w:rPr>
          <w:rFonts w:ascii="Times New Roman" w:eastAsia="Arial Unicode MS" w:hAnsi="Times New Roman"/>
          <w:color w:val="000000"/>
          <w:sz w:val="24"/>
          <w:szCs w:val="24"/>
          <w:u w:color="538135"/>
          <w:bdr w:val="nil"/>
          <w:lang w:val="uk-UA" w:eastAsia="ru-RU"/>
        </w:rPr>
        <w:t>AzureIoTHub</w:t>
      </w:r>
      <w:proofErr w:type="spellEnd"/>
      <w:r w:rsidRPr="00F8518D">
        <w:rPr>
          <w:rFonts w:ascii="Times New Roman" w:eastAsia="Arial Unicode MS" w:hAnsi="Times New Roman"/>
          <w:color w:val="000000"/>
          <w:sz w:val="24"/>
          <w:szCs w:val="24"/>
          <w:u w:color="538135"/>
          <w:bdr w:val="nil"/>
          <w:lang w:val="uk-UA" w:eastAsia="ru-RU"/>
        </w:rPr>
        <w:t>;</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66) процесор (не гірше):  </w:t>
      </w:r>
      <w:proofErr w:type="spellStart"/>
      <w:r w:rsidRPr="00F8518D">
        <w:rPr>
          <w:rFonts w:ascii="Times New Roman" w:eastAsia="Arial Unicode MS" w:hAnsi="Times New Roman"/>
          <w:color w:val="000000"/>
          <w:sz w:val="24"/>
          <w:szCs w:val="24"/>
          <w:u w:color="538135"/>
          <w:bdr w:val="nil"/>
          <w:lang w:val="uk-UA" w:eastAsia="ru-RU"/>
        </w:rPr>
        <w:t>Mediatek</w:t>
      </w:r>
      <w:proofErr w:type="spellEnd"/>
      <w:r w:rsidRPr="00F8518D">
        <w:rPr>
          <w:rFonts w:ascii="Times New Roman" w:eastAsia="Arial Unicode MS" w:hAnsi="Times New Roman"/>
          <w:color w:val="000000"/>
          <w:sz w:val="24"/>
          <w:szCs w:val="24"/>
          <w:u w:color="538135"/>
          <w:bdr w:val="nil"/>
          <w:lang w:val="uk-UA" w:eastAsia="ru-RU"/>
        </w:rPr>
        <w:t xml:space="preserve"> MIPS 24Kc 580 МГц;</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67) оперативна пам'ять (не гірше):  128 Мб, DDR2;</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68) FLASH накопичувач (не гірше):  6 Мб, SPI </w:t>
      </w:r>
      <w:proofErr w:type="spellStart"/>
      <w:r w:rsidRPr="00F8518D">
        <w:rPr>
          <w:rFonts w:ascii="Times New Roman" w:eastAsia="Arial Unicode MS" w:hAnsi="Times New Roman"/>
          <w:color w:val="000000"/>
          <w:sz w:val="24"/>
          <w:szCs w:val="24"/>
          <w:u w:color="538135"/>
          <w:bdr w:val="nil"/>
          <w:lang w:val="uk-UA" w:eastAsia="ru-RU"/>
        </w:rPr>
        <w:t>Flash</w:t>
      </w:r>
      <w:proofErr w:type="spellEnd"/>
      <w:r w:rsidRPr="00F8518D">
        <w:rPr>
          <w:rFonts w:ascii="Times New Roman" w:eastAsia="Arial Unicode MS" w:hAnsi="Times New Roman"/>
          <w:color w:val="000000"/>
          <w:sz w:val="24"/>
          <w:szCs w:val="24"/>
          <w:u w:color="538135"/>
          <w:bdr w:val="nil"/>
          <w:lang w:val="uk-UA" w:eastAsia="ru-RU"/>
        </w:rPr>
        <w:t>;</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69) веб-інтерфейс користувача (не гірше):  оновлення FW з файлу, перевірка FW на сервері, профілі конфігурації, резервне копіювання конфігурації, точка відновлення;</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70) можливість оновлення ПЗ/конфігурації FOTA із сервера;</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71) RMS (не гірше):  </w:t>
      </w:r>
      <w:proofErr w:type="spellStart"/>
      <w:r w:rsidRPr="00F8518D">
        <w:rPr>
          <w:rFonts w:ascii="Times New Roman" w:eastAsia="Arial Unicode MS" w:hAnsi="Times New Roman"/>
          <w:color w:val="000000"/>
          <w:sz w:val="24"/>
          <w:szCs w:val="24"/>
          <w:u w:color="538135"/>
          <w:bdr w:val="nil"/>
          <w:lang w:val="uk-UA" w:eastAsia="ru-RU"/>
        </w:rPr>
        <w:t>Update</w:t>
      </w:r>
      <w:proofErr w:type="spellEnd"/>
      <w:r w:rsidRPr="00F8518D">
        <w:rPr>
          <w:rFonts w:ascii="Times New Roman" w:eastAsia="Arial Unicode MS" w:hAnsi="Times New Roman"/>
          <w:color w:val="000000"/>
          <w:sz w:val="24"/>
          <w:szCs w:val="24"/>
          <w:u w:color="538135"/>
          <w:bdr w:val="nil"/>
          <w:lang w:val="uk-UA" w:eastAsia="ru-RU"/>
        </w:rPr>
        <w:t xml:space="preserve"> FW/конфігурація для кількох пристроїв;</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72) збереження налаштувань (не гірше):  оновлення FW без втрати поточної конфігурації;</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73) операційна система (не гірше):  </w:t>
      </w:r>
      <w:proofErr w:type="spellStart"/>
      <w:r w:rsidRPr="00F8518D">
        <w:rPr>
          <w:rFonts w:ascii="Times New Roman" w:eastAsia="Arial Unicode MS" w:hAnsi="Times New Roman"/>
          <w:color w:val="000000"/>
          <w:sz w:val="24"/>
          <w:szCs w:val="24"/>
          <w:u w:color="538135"/>
          <w:bdr w:val="nil"/>
          <w:lang w:val="uk-UA" w:eastAsia="ru-RU"/>
        </w:rPr>
        <w:t>RutOS</w:t>
      </w:r>
      <w:proofErr w:type="spellEnd"/>
      <w:r w:rsidRPr="00F8518D">
        <w:rPr>
          <w:rFonts w:ascii="Times New Roman" w:eastAsia="Arial Unicode MS" w:hAnsi="Times New Roman"/>
          <w:color w:val="000000"/>
          <w:sz w:val="24"/>
          <w:szCs w:val="24"/>
          <w:u w:color="538135"/>
          <w:bdr w:val="nil"/>
          <w:lang w:val="uk-UA" w:eastAsia="ru-RU"/>
        </w:rPr>
        <w:t xml:space="preserve"> (ОС </w:t>
      </w:r>
      <w:proofErr w:type="spellStart"/>
      <w:r w:rsidRPr="00F8518D">
        <w:rPr>
          <w:rFonts w:ascii="Times New Roman" w:eastAsia="Arial Unicode MS" w:hAnsi="Times New Roman"/>
          <w:color w:val="000000"/>
          <w:sz w:val="24"/>
          <w:szCs w:val="24"/>
          <w:u w:color="538135"/>
          <w:bdr w:val="nil"/>
          <w:lang w:val="uk-UA" w:eastAsia="ru-RU"/>
        </w:rPr>
        <w:t>Linux</w:t>
      </w:r>
      <w:proofErr w:type="spellEnd"/>
      <w:r w:rsidRPr="00F8518D">
        <w:rPr>
          <w:rFonts w:ascii="Times New Roman" w:eastAsia="Arial Unicode MS" w:hAnsi="Times New Roman"/>
          <w:color w:val="000000"/>
          <w:sz w:val="24"/>
          <w:szCs w:val="24"/>
          <w:u w:color="538135"/>
          <w:bdr w:val="nil"/>
          <w:lang w:val="uk-UA" w:eastAsia="ru-RU"/>
        </w:rPr>
        <w:t xml:space="preserve"> на основі </w:t>
      </w:r>
      <w:proofErr w:type="spellStart"/>
      <w:r w:rsidRPr="00F8518D">
        <w:rPr>
          <w:rFonts w:ascii="Times New Roman" w:eastAsia="Arial Unicode MS" w:hAnsi="Times New Roman"/>
          <w:color w:val="000000"/>
          <w:sz w:val="24"/>
          <w:szCs w:val="24"/>
          <w:u w:color="538135"/>
          <w:bdr w:val="nil"/>
          <w:lang w:val="uk-UA" w:eastAsia="ru-RU"/>
        </w:rPr>
        <w:t>OpenWrt</w:t>
      </w:r>
      <w:proofErr w:type="spellEnd"/>
      <w:r w:rsidRPr="00F8518D">
        <w:rPr>
          <w:rFonts w:ascii="Times New Roman" w:eastAsia="Arial Unicode MS" w:hAnsi="Times New Roman"/>
          <w:color w:val="000000"/>
          <w:sz w:val="24"/>
          <w:szCs w:val="24"/>
          <w:u w:color="538135"/>
          <w:bdr w:val="nil"/>
          <w:lang w:val="uk-UA" w:eastAsia="ru-RU"/>
        </w:rPr>
        <w:t>);</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74) підтримувані мови (не гірше):  </w:t>
      </w:r>
      <w:proofErr w:type="spellStart"/>
      <w:r w:rsidRPr="00F8518D">
        <w:rPr>
          <w:rFonts w:ascii="Times New Roman" w:eastAsia="Arial Unicode MS" w:hAnsi="Times New Roman"/>
          <w:color w:val="000000"/>
          <w:sz w:val="24"/>
          <w:szCs w:val="24"/>
          <w:u w:color="538135"/>
          <w:bdr w:val="nil"/>
          <w:lang w:val="uk-UA" w:eastAsia="ru-RU"/>
        </w:rPr>
        <w:t>Busyboxshell</w:t>
      </w:r>
      <w:proofErr w:type="spellEnd"/>
      <w:r w:rsidRPr="00F8518D">
        <w:rPr>
          <w:rFonts w:ascii="Times New Roman" w:eastAsia="Arial Unicode MS" w:hAnsi="Times New Roman"/>
          <w:color w:val="000000"/>
          <w:sz w:val="24"/>
          <w:szCs w:val="24"/>
          <w:u w:color="538135"/>
          <w:bdr w:val="nil"/>
          <w:lang w:val="uk-UA" w:eastAsia="ru-RU"/>
        </w:rPr>
        <w:t xml:space="preserve">, </w:t>
      </w:r>
      <w:proofErr w:type="spellStart"/>
      <w:r w:rsidRPr="00F8518D">
        <w:rPr>
          <w:rFonts w:ascii="Times New Roman" w:eastAsia="Arial Unicode MS" w:hAnsi="Times New Roman"/>
          <w:color w:val="000000"/>
          <w:sz w:val="24"/>
          <w:szCs w:val="24"/>
          <w:u w:color="538135"/>
          <w:bdr w:val="nil"/>
          <w:lang w:val="uk-UA" w:eastAsia="ru-RU"/>
        </w:rPr>
        <w:t>Lua</w:t>
      </w:r>
      <w:proofErr w:type="spellEnd"/>
      <w:r w:rsidRPr="00F8518D">
        <w:rPr>
          <w:rFonts w:ascii="Times New Roman" w:eastAsia="Arial Unicode MS" w:hAnsi="Times New Roman"/>
          <w:color w:val="000000"/>
          <w:sz w:val="24"/>
          <w:szCs w:val="24"/>
          <w:u w:color="538135"/>
          <w:bdr w:val="nil"/>
          <w:lang w:val="uk-UA" w:eastAsia="ru-RU"/>
        </w:rPr>
        <w:t>, C, C++;</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75) вхід (не гірше):  1 x цифровий вхід, 0–5 В визначається як логічний низький рівень, 8–30 В визначається як логічний високий рівень;</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76) вихід (не гірше):  1 x цифровий вихід з відкритим колектором, </w:t>
      </w:r>
      <w:proofErr w:type="spellStart"/>
      <w:r w:rsidRPr="00F8518D">
        <w:rPr>
          <w:rFonts w:ascii="Times New Roman" w:eastAsia="Arial Unicode MS" w:hAnsi="Times New Roman"/>
          <w:color w:val="000000"/>
          <w:sz w:val="24"/>
          <w:szCs w:val="24"/>
          <w:u w:color="538135"/>
          <w:bdr w:val="nil"/>
          <w:lang w:val="uk-UA" w:eastAsia="ru-RU"/>
        </w:rPr>
        <w:t>макс</w:t>
      </w:r>
      <w:proofErr w:type="spellEnd"/>
      <w:r w:rsidRPr="00F8518D">
        <w:rPr>
          <w:rFonts w:ascii="Times New Roman" w:eastAsia="Arial Unicode MS" w:hAnsi="Times New Roman"/>
          <w:color w:val="000000"/>
          <w:sz w:val="24"/>
          <w:szCs w:val="24"/>
          <w:u w:color="538135"/>
          <w:bdr w:val="nil"/>
          <w:lang w:val="uk-UA" w:eastAsia="ru-RU"/>
        </w:rPr>
        <w:t>. вихід 30 В, 300 мА;</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77) події (не гірше):  SMS, EMAIL, RMS;</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78) з'єднувач (не гірше):  4-контактна промислова розетка постійного струму;</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79) діапазон вхідної напруги (не гірше):  9–30 В постійного струму, захист від зворотної полярності, захист від перенапруги &gt;33 В постійного струму, </w:t>
      </w:r>
      <w:proofErr w:type="spellStart"/>
      <w:r w:rsidRPr="00F8518D">
        <w:rPr>
          <w:rFonts w:ascii="Times New Roman" w:eastAsia="Arial Unicode MS" w:hAnsi="Times New Roman"/>
          <w:color w:val="000000"/>
          <w:sz w:val="24"/>
          <w:szCs w:val="24"/>
          <w:u w:color="538135"/>
          <w:bdr w:val="nil"/>
          <w:lang w:val="uk-UA" w:eastAsia="ru-RU"/>
        </w:rPr>
        <w:t>макс</w:t>
      </w:r>
      <w:proofErr w:type="spellEnd"/>
      <w:r w:rsidRPr="00F8518D">
        <w:rPr>
          <w:rFonts w:ascii="Times New Roman" w:eastAsia="Arial Unicode MS" w:hAnsi="Times New Roman"/>
          <w:color w:val="000000"/>
          <w:sz w:val="24"/>
          <w:szCs w:val="24"/>
          <w:u w:color="538135"/>
          <w:bdr w:val="nil"/>
          <w:lang w:val="uk-UA" w:eastAsia="ru-RU"/>
        </w:rPr>
        <w:t xml:space="preserve">. 10 </w:t>
      </w:r>
      <w:proofErr w:type="spellStart"/>
      <w:r w:rsidRPr="00F8518D">
        <w:rPr>
          <w:rFonts w:ascii="Times New Roman" w:eastAsia="Arial Unicode MS" w:hAnsi="Times New Roman"/>
          <w:color w:val="000000"/>
          <w:sz w:val="24"/>
          <w:szCs w:val="24"/>
          <w:u w:color="538135"/>
          <w:bdr w:val="nil"/>
          <w:lang w:val="uk-UA" w:eastAsia="ru-RU"/>
        </w:rPr>
        <w:t>мкс</w:t>
      </w:r>
      <w:proofErr w:type="spellEnd"/>
      <w:r w:rsidRPr="00F8518D">
        <w:rPr>
          <w:rFonts w:ascii="Times New Roman" w:eastAsia="Arial Unicode MS" w:hAnsi="Times New Roman"/>
          <w:color w:val="000000"/>
          <w:sz w:val="24"/>
          <w:szCs w:val="24"/>
          <w:u w:color="538135"/>
          <w:bdr w:val="nil"/>
          <w:lang w:val="uk-UA" w:eastAsia="ru-RU"/>
        </w:rPr>
        <w:t>;</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80) </w:t>
      </w:r>
      <w:proofErr w:type="spellStart"/>
      <w:r w:rsidRPr="00F8518D">
        <w:rPr>
          <w:rFonts w:ascii="Times New Roman" w:eastAsia="Arial Unicode MS" w:hAnsi="Times New Roman"/>
          <w:color w:val="000000"/>
          <w:sz w:val="24"/>
          <w:szCs w:val="24"/>
          <w:u w:color="538135"/>
          <w:bdr w:val="nil"/>
          <w:lang w:val="uk-UA" w:eastAsia="ru-RU"/>
        </w:rPr>
        <w:t>PoE</w:t>
      </w:r>
      <w:proofErr w:type="spellEnd"/>
      <w:r w:rsidRPr="00F8518D">
        <w:rPr>
          <w:rFonts w:ascii="Times New Roman" w:eastAsia="Arial Unicode MS" w:hAnsi="Times New Roman"/>
          <w:color w:val="000000"/>
          <w:sz w:val="24"/>
          <w:szCs w:val="24"/>
          <w:u w:color="538135"/>
          <w:bdr w:val="nil"/>
          <w:lang w:val="uk-UA" w:eastAsia="ru-RU"/>
        </w:rPr>
        <w:t xml:space="preserve"> (пасивний) (не гірше):  пасивний </w:t>
      </w:r>
      <w:proofErr w:type="spellStart"/>
      <w:r w:rsidRPr="00F8518D">
        <w:rPr>
          <w:rFonts w:ascii="Times New Roman" w:eastAsia="Arial Unicode MS" w:hAnsi="Times New Roman"/>
          <w:color w:val="000000"/>
          <w:sz w:val="24"/>
          <w:szCs w:val="24"/>
          <w:u w:color="538135"/>
          <w:bdr w:val="nil"/>
          <w:lang w:val="uk-UA" w:eastAsia="ru-RU"/>
        </w:rPr>
        <w:t>PoE</w:t>
      </w:r>
      <w:proofErr w:type="spellEnd"/>
      <w:r w:rsidRPr="00F8518D">
        <w:rPr>
          <w:rFonts w:ascii="Times New Roman" w:eastAsia="Arial Unicode MS" w:hAnsi="Times New Roman"/>
          <w:color w:val="000000"/>
          <w:sz w:val="24"/>
          <w:szCs w:val="24"/>
          <w:u w:color="538135"/>
          <w:bdr w:val="nil"/>
          <w:lang w:val="uk-UA" w:eastAsia="ru-RU"/>
        </w:rPr>
        <w:t xml:space="preserve"> через запасні пари (доступний з апаратної версії 0007 і номер партії 0010). Можливість живлення через порт LAN, несумісний з IEEE802.3af, 802.3at і 802.3bt;</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81) споживана потужність: &lt; 6,5 Вт Макс;</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82) </w:t>
      </w:r>
      <w:proofErr w:type="spellStart"/>
      <w:r w:rsidRPr="00F8518D">
        <w:rPr>
          <w:rFonts w:ascii="Times New Roman" w:eastAsia="Arial Unicode MS" w:hAnsi="Times New Roman"/>
          <w:color w:val="000000"/>
          <w:sz w:val="24"/>
          <w:szCs w:val="24"/>
          <w:u w:color="538135"/>
          <w:bdr w:val="nil"/>
          <w:lang w:val="uk-UA" w:eastAsia="ru-RU"/>
        </w:rPr>
        <w:t>Ethernet</w:t>
      </w:r>
      <w:proofErr w:type="spellEnd"/>
      <w:r w:rsidRPr="00F8518D">
        <w:rPr>
          <w:rFonts w:ascii="Times New Roman" w:eastAsia="Arial Unicode MS" w:hAnsi="Times New Roman"/>
          <w:color w:val="000000"/>
          <w:sz w:val="24"/>
          <w:szCs w:val="24"/>
          <w:u w:color="538135"/>
          <w:bdr w:val="nil"/>
          <w:lang w:val="uk-UA" w:eastAsia="ru-RU"/>
        </w:rPr>
        <w:t xml:space="preserve"> (не гірше):  2 порти RJ45, 10/100 Мбіт/с;</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83) вхід/вихід (не гірше):  1 x цифровий вхід, 1 x цифровий вихід на 4-контактному роз’ємі живлення;</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84) світлодіоди стану (не гірше):  3 світлодіоди стану типу підключення, 5 світлодіодів міцності з’єднання, 2 світлодіоди стану LAN, 1 світлодіод живлення;</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85) SIM (не гірше): 1 x SIM-</w:t>
      </w:r>
      <w:proofErr w:type="spellStart"/>
      <w:r w:rsidRPr="00F8518D">
        <w:rPr>
          <w:rFonts w:ascii="Times New Roman" w:eastAsia="Arial Unicode MS" w:hAnsi="Times New Roman"/>
          <w:color w:val="000000"/>
          <w:sz w:val="24"/>
          <w:szCs w:val="24"/>
          <w:u w:color="538135"/>
          <w:bdr w:val="nil"/>
          <w:lang w:val="uk-UA" w:eastAsia="ru-RU"/>
        </w:rPr>
        <w:t>слот</w:t>
      </w:r>
      <w:proofErr w:type="spellEnd"/>
      <w:r w:rsidRPr="00F8518D">
        <w:rPr>
          <w:rFonts w:ascii="Times New Roman" w:eastAsia="Arial Unicode MS" w:hAnsi="Times New Roman"/>
          <w:color w:val="000000"/>
          <w:sz w:val="24"/>
          <w:szCs w:val="24"/>
          <w:u w:color="538135"/>
          <w:bdr w:val="nil"/>
          <w:lang w:val="uk-UA" w:eastAsia="ru-RU"/>
        </w:rPr>
        <w:t xml:space="preserve"> (</w:t>
      </w:r>
      <w:proofErr w:type="spellStart"/>
      <w:r w:rsidRPr="00F8518D">
        <w:rPr>
          <w:rFonts w:ascii="Times New Roman" w:eastAsia="Arial Unicode MS" w:hAnsi="Times New Roman"/>
          <w:color w:val="000000"/>
          <w:sz w:val="24"/>
          <w:szCs w:val="24"/>
          <w:u w:color="538135"/>
          <w:bdr w:val="nil"/>
          <w:lang w:val="uk-UA" w:eastAsia="ru-RU"/>
        </w:rPr>
        <w:t>Mini</w:t>
      </w:r>
      <w:proofErr w:type="spellEnd"/>
      <w:r w:rsidRPr="00F8518D">
        <w:rPr>
          <w:rFonts w:ascii="Times New Roman" w:eastAsia="Arial Unicode MS" w:hAnsi="Times New Roman"/>
          <w:color w:val="000000"/>
          <w:sz w:val="24"/>
          <w:szCs w:val="24"/>
          <w:u w:color="538135"/>
          <w:bdr w:val="nil"/>
          <w:lang w:val="uk-UA" w:eastAsia="ru-RU"/>
        </w:rPr>
        <w:t xml:space="preserve"> SIM – 2FF), 1,8 В/3 В, зовнішній тримач SIM-карти;</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86) живлення (не гірше):  1 x 4-контактний роз'єм постійного струму;</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87) антени (не гірше):  2 x SMA для LTE, 1 x RP-SMA для </w:t>
      </w:r>
      <w:proofErr w:type="spellStart"/>
      <w:r w:rsidRPr="00F8518D">
        <w:rPr>
          <w:rFonts w:ascii="Times New Roman" w:eastAsia="Arial Unicode MS" w:hAnsi="Times New Roman"/>
          <w:color w:val="000000"/>
          <w:sz w:val="24"/>
          <w:szCs w:val="24"/>
          <w:u w:color="538135"/>
          <w:bdr w:val="nil"/>
          <w:lang w:val="uk-UA" w:eastAsia="ru-RU"/>
        </w:rPr>
        <w:t>роз’ємів</w:t>
      </w:r>
      <w:proofErr w:type="spellEnd"/>
      <w:r w:rsidRPr="00F8518D">
        <w:rPr>
          <w:rFonts w:ascii="Times New Roman" w:eastAsia="Arial Unicode MS" w:hAnsi="Times New Roman"/>
          <w:color w:val="000000"/>
          <w:sz w:val="24"/>
          <w:szCs w:val="24"/>
          <w:u w:color="538135"/>
          <w:bdr w:val="nil"/>
          <w:lang w:val="uk-UA" w:eastAsia="ru-RU"/>
        </w:rPr>
        <w:t xml:space="preserve"> антени </w:t>
      </w:r>
      <w:proofErr w:type="spellStart"/>
      <w:r w:rsidRPr="00F8518D">
        <w:rPr>
          <w:rFonts w:ascii="Times New Roman" w:eastAsia="Arial Unicode MS" w:hAnsi="Times New Roman"/>
          <w:color w:val="000000"/>
          <w:sz w:val="24"/>
          <w:szCs w:val="24"/>
          <w:u w:color="538135"/>
          <w:bdr w:val="nil"/>
          <w:lang w:val="uk-UA" w:eastAsia="ru-RU"/>
        </w:rPr>
        <w:t>WiFi</w:t>
      </w:r>
      <w:proofErr w:type="spellEnd"/>
      <w:r w:rsidRPr="00F8518D">
        <w:rPr>
          <w:rFonts w:ascii="Times New Roman" w:eastAsia="Arial Unicode MS" w:hAnsi="Times New Roman"/>
          <w:color w:val="000000"/>
          <w:sz w:val="24"/>
          <w:szCs w:val="24"/>
          <w:u w:color="538135"/>
          <w:bdr w:val="nil"/>
          <w:lang w:val="uk-UA" w:eastAsia="ru-RU"/>
        </w:rPr>
        <w:t>;</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 xml:space="preserve">88) наявність кнопки </w:t>
      </w:r>
      <w:proofErr w:type="spellStart"/>
      <w:r w:rsidRPr="00F8518D">
        <w:rPr>
          <w:rFonts w:ascii="Times New Roman" w:eastAsia="Arial Unicode MS" w:hAnsi="Times New Roman"/>
          <w:color w:val="000000"/>
          <w:sz w:val="24"/>
          <w:szCs w:val="24"/>
          <w:u w:color="538135"/>
          <w:bdr w:val="nil"/>
          <w:lang w:val="uk-UA" w:eastAsia="ru-RU"/>
        </w:rPr>
        <w:t>ResetReboot</w:t>
      </w:r>
      <w:proofErr w:type="spellEnd"/>
      <w:r w:rsidRPr="00F8518D">
        <w:rPr>
          <w:rFonts w:ascii="Times New Roman" w:eastAsia="Arial Unicode MS" w:hAnsi="Times New Roman"/>
          <w:color w:val="000000"/>
          <w:sz w:val="24"/>
          <w:szCs w:val="24"/>
          <w:u w:color="538135"/>
          <w:bdr w:val="nil"/>
          <w:lang w:val="uk-UA" w:eastAsia="ru-RU"/>
        </w:rPr>
        <w:t>/</w:t>
      </w:r>
      <w:proofErr w:type="spellStart"/>
      <w:r w:rsidRPr="00F8518D">
        <w:rPr>
          <w:rFonts w:ascii="Times New Roman" w:eastAsia="Arial Unicode MS" w:hAnsi="Times New Roman"/>
          <w:color w:val="000000"/>
          <w:sz w:val="24"/>
          <w:szCs w:val="24"/>
          <w:u w:color="538135"/>
          <w:bdr w:val="nil"/>
          <w:lang w:val="uk-UA" w:eastAsia="ru-RU"/>
        </w:rPr>
        <w:t>Factoryreset</w:t>
      </w:r>
      <w:proofErr w:type="spellEnd"/>
      <w:r w:rsidRPr="00F8518D">
        <w:rPr>
          <w:rFonts w:ascii="Times New Roman" w:eastAsia="Arial Unicode MS" w:hAnsi="Times New Roman"/>
          <w:color w:val="000000"/>
          <w:sz w:val="24"/>
          <w:szCs w:val="24"/>
          <w:u w:color="538135"/>
          <w:bdr w:val="nil"/>
          <w:lang w:val="uk-UA" w:eastAsia="ru-RU"/>
        </w:rPr>
        <w:t>;</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89) матеріал корпусу (не гірше):  алюмінієвий корпус з можливістю монтажу на DIN-рейку, пластикові панелі;</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90) робоча температура (не гірше):  від -40 °C до 75 °C;</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91) робоча вологість (не гірше):  від 10% до 90% без конденсації;</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92) клас захисту від проникнення (не гірше):  IP30;</w:t>
      </w:r>
    </w:p>
    <w:p w:rsidR="00F8518D" w:rsidRPr="00F8518D" w:rsidRDefault="00F8518D" w:rsidP="00F8518D">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8518D">
        <w:rPr>
          <w:rFonts w:ascii="Times New Roman" w:eastAsia="Arial Unicode MS" w:hAnsi="Times New Roman"/>
          <w:color w:val="000000"/>
          <w:sz w:val="24"/>
          <w:szCs w:val="24"/>
          <w:u w:color="538135"/>
          <w:bdr w:val="nil"/>
          <w:lang w:val="uk-UA" w:eastAsia="ru-RU"/>
        </w:rPr>
        <w:t>93) безпека (не гірше): стандарти IEC 62368-1:2018 (схема CB).</w:t>
      </w:r>
    </w:p>
    <w:p w:rsidR="00DC304E" w:rsidRDefault="00DC304E"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p>
    <w:p w:rsidR="004402DF" w:rsidRPr="00AD51FC" w:rsidRDefault="00246354" w:rsidP="004402D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lastRenderedPageBreak/>
        <w:t>4</w:t>
      </w:r>
      <w:r w:rsidR="004402DF" w:rsidRPr="00D24F57">
        <w:rPr>
          <w:rFonts w:ascii="Times New Roman" w:eastAsia="Arial Unicode MS" w:hAnsi="Times New Roman"/>
          <w:color w:val="000000"/>
          <w:sz w:val="24"/>
          <w:szCs w:val="24"/>
          <w:u w:color="538135"/>
          <w:bdr w:val="nil"/>
          <w:lang w:val="uk-UA" w:eastAsia="ru-RU"/>
        </w:rPr>
        <w:t>.</w:t>
      </w:r>
      <w:r w:rsidR="004402DF">
        <w:rPr>
          <w:rFonts w:ascii="Times New Roman" w:eastAsia="Arial Unicode MS" w:hAnsi="Times New Roman"/>
          <w:color w:val="000000"/>
          <w:sz w:val="24"/>
          <w:szCs w:val="24"/>
          <w:u w:color="538135"/>
          <w:bdr w:val="nil"/>
          <w:lang w:val="uk-UA" w:eastAsia="ru-RU"/>
        </w:rPr>
        <w:t>2</w:t>
      </w:r>
      <w:r w:rsidR="004402DF" w:rsidRPr="00D24F57">
        <w:rPr>
          <w:rFonts w:ascii="Times New Roman" w:eastAsia="Arial Unicode MS" w:hAnsi="Times New Roman"/>
          <w:color w:val="000000"/>
          <w:sz w:val="24"/>
          <w:szCs w:val="24"/>
          <w:u w:color="538135"/>
          <w:bdr w:val="nil"/>
          <w:lang w:val="uk-UA" w:eastAsia="ru-RU"/>
        </w:rPr>
        <w:t>.</w:t>
      </w:r>
      <w:r w:rsidR="004402DF">
        <w:rPr>
          <w:rFonts w:ascii="Times New Roman" w:eastAsia="Arial Unicode MS" w:hAnsi="Times New Roman"/>
          <w:color w:val="000000"/>
          <w:sz w:val="24"/>
          <w:szCs w:val="24"/>
          <w:u w:color="538135"/>
          <w:bdr w:val="nil"/>
          <w:lang w:val="uk-UA" w:eastAsia="ru-RU"/>
        </w:rPr>
        <w:t>1</w:t>
      </w:r>
      <w:r w:rsidR="004466BB">
        <w:rPr>
          <w:rFonts w:ascii="Times New Roman" w:eastAsia="Arial Unicode MS" w:hAnsi="Times New Roman"/>
          <w:color w:val="000000"/>
          <w:sz w:val="24"/>
          <w:szCs w:val="24"/>
          <w:u w:color="538135"/>
          <w:bdr w:val="nil"/>
          <w:lang w:val="uk-UA" w:eastAsia="ru-RU"/>
        </w:rPr>
        <w:t>6</w:t>
      </w:r>
      <w:r w:rsidR="004402DF" w:rsidRPr="00D24F57">
        <w:rPr>
          <w:rFonts w:ascii="Times New Roman" w:eastAsia="Arial Unicode MS" w:hAnsi="Times New Roman"/>
          <w:color w:val="000000"/>
          <w:sz w:val="24"/>
          <w:szCs w:val="24"/>
          <w:u w:color="538135"/>
          <w:bdr w:val="nil"/>
          <w:lang w:val="uk-UA" w:eastAsia="ru-RU"/>
        </w:rPr>
        <w:t xml:space="preserve">. </w:t>
      </w:r>
      <w:r w:rsidR="0000114C" w:rsidRPr="0000114C">
        <w:rPr>
          <w:rFonts w:ascii="Times New Roman" w:eastAsia="Arial Unicode MS" w:hAnsi="Times New Roman"/>
          <w:color w:val="000000"/>
          <w:sz w:val="24"/>
          <w:szCs w:val="24"/>
          <w:u w:color="538135"/>
          <w:bdr w:val="nil"/>
          <w:lang w:val="uk-UA" w:eastAsia="ru-RU"/>
        </w:rPr>
        <w:t xml:space="preserve">Шафа </w:t>
      </w:r>
      <w:proofErr w:type="spellStart"/>
      <w:r w:rsidR="0000114C" w:rsidRPr="0000114C">
        <w:rPr>
          <w:rFonts w:ascii="Times New Roman" w:eastAsia="Arial Unicode MS" w:hAnsi="Times New Roman"/>
          <w:color w:val="000000"/>
          <w:sz w:val="24"/>
          <w:szCs w:val="24"/>
          <w:u w:color="538135"/>
          <w:bdr w:val="nil"/>
          <w:lang w:val="uk-UA" w:eastAsia="ru-RU"/>
        </w:rPr>
        <w:t>удароміцна</w:t>
      </w:r>
      <w:proofErr w:type="spellEnd"/>
      <w:r w:rsidR="0000114C" w:rsidRPr="0000114C">
        <w:rPr>
          <w:rFonts w:ascii="Times New Roman" w:eastAsia="Arial Unicode MS" w:hAnsi="Times New Roman"/>
          <w:color w:val="000000"/>
          <w:sz w:val="24"/>
          <w:szCs w:val="24"/>
          <w:u w:color="538135"/>
          <w:bdr w:val="nil"/>
          <w:lang w:val="uk-UA" w:eastAsia="ru-RU"/>
        </w:rPr>
        <w:t xml:space="preserve"> з </w:t>
      </w:r>
      <w:proofErr w:type="spellStart"/>
      <w:r w:rsidR="0000114C" w:rsidRPr="0000114C">
        <w:rPr>
          <w:rFonts w:ascii="Times New Roman" w:eastAsia="Arial Unicode MS" w:hAnsi="Times New Roman"/>
          <w:color w:val="000000"/>
          <w:sz w:val="24"/>
          <w:szCs w:val="24"/>
          <w:u w:color="538135"/>
          <w:bdr w:val="nil"/>
          <w:lang w:val="uk-UA" w:eastAsia="ru-RU"/>
        </w:rPr>
        <w:t>АБС-пластика</w:t>
      </w:r>
      <w:r w:rsidR="004402DF" w:rsidRPr="00AD51FC">
        <w:rPr>
          <w:rFonts w:ascii="Times New Roman" w:eastAsia="Arial Unicode MS" w:hAnsi="Times New Roman"/>
          <w:color w:val="000000"/>
          <w:sz w:val="24"/>
          <w:szCs w:val="24"/>
          <w:u w:color="538135"/>
          <w:bdr w:val="nil"/>
          <w:lang w:val="uk-UA" w:eastAsia="ru-RU"/>
        </w:rPr>
        <w:t>–</w:t>
      </w:r>
      <w:proofErr w:type="spellEnd"/>
      <w:r w:rsidR="004402DF" w:rsidRPr="00AD51FC">
        <w:rPr>
          <w:rFonts w:ascii="Times New Roman" w:eastAsia="Arial Unicode MS" w:hAnsi="Times New Roman"/>
          <w:color w:val="000000"/>
          <w:sz w:val="24"/>
          <w:szCs w:val="24"/>
          <w:u w:color="538135"/>
          <w:bdr w:val="nil"/>
          <w:lang w:val="uk-UA" w:eastAsia="ru-RU"/>
        </w:rPr>
        <w:t xml:space="preserve">  </w:t>
      </w:r>
      <w:r w:rsidR="0000114C">
        <w:rPr>
          <w:rFonts w:ascii="Times New Roman" w:eastAsia="Arial Unicode MS" w:hAnsi="Times New Roman"/>
          <w:color w:val="000000"/>
          <w:sz w:val="24"/>
          <w:szCs w:val="24"/>
          <w:u w:color="538135"/>
          <w:bdr w:val="nil"/>
          <w:lang w:val="uk-UA" w:eastAsia="ru-RU"/>
        </w:rPr>
        <w:t>2</w:t>
      </w:r>
      <w:r w:rsidR="004402DF" w:rsidRPr="00AD51FC">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 (не гірше):</w:t>
      </w:r>
    </w:p>
    <w:p w:rsidR="00540891" w:rsidRPr="00540891" w:rsidRDefault="00540891" w:rsidP="0054089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0891">
        <w:rPr>
          <w:rFonts w:ascii="Times New Roman" w:eastAsia="Arial Unicode MS" w:hAnsi="Times New Roman"/>
          <w:color w:val="000000"/>
          <w:sz w:val="24"/>
          <w:szCs w:val="24"/>
          <w:u w:color="538135"/>
          <w:bdr w:val="nil"/>
          <w:lang w:val="uk-UA" w:eastAsia="ru-RU"/>
        </w:rPr>
        <w:t>1) монтаж (не гірше): навісний;</w:t>
      </w:r>
    </w:p>
    <w:p w:rsidR="00540891" w:rsidRPr="00540891" w:rsidRDefault="00540891" w:rsidP="0054089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0891">
        <w:rPr>
          <w:rFonts w:ascii="Times New Roman" w:eastAsia="Arial Unicode MS" w:hAnsi="Times New Roman"/>
          <w:color w:val="000000"/>
          <w:sz w:val="24"/>
          <w:szCs w:val="24"/>
          <w:u w:color="538135"/>
          <w:bdr w:val="nil"/>
          <w:lang w:val="uk-UA" w:eastAsia="ru-RU"/>
        </w:rPr>
        <w:t>2) двері (не гірше): непрозорі;</w:t>
      </w:r>
    </w:p>
    <w:p w:rsidR="00540891" w:rsidRPr="00540891" w:rsidRDefault="00540891" w:rsidP="0054089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0891">
        <w:rPr>
          <w:rFonts w:ascii="Times New Roman" w:eastAsia="Arial Unicode MS" w:hAnsi="Times New Roman"/>
          <w:color w:val="000000"/>
          <w:sz w:val="24"/>
          <w:szCs w:val="24"/>
          <w:u w:color="538135"/>
          <w:bdr w:val="nil"/>
          <w:lang w:val="uk-UA" w:eastAsia="ru-RU"/>
        </w:rPr>
        <w:t>3) габарити (близько до): 400x600x200;</w:t>
      </w:r>
    </w:p>
    <w:p w:rsidR="00540891" w:rsidRPr="00540891" w:rsidRDefault="00540891" w:rsidP="0054089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0891">
        <w:rPr>
          <w:rFonts w:ascii="Times New Roman" w:eastAsia="Arial Unicode MS" w:hAnsi="Times New Roman"/>
          <w:color w:val="000000"/>
          <w:sz w:val="24"/>
          <w:szCs w:val="24"/>
          <w:u w:color="538135"/>
          <w:bdr w:val="nil"/>
          <w:lang w:val="uk-UA" w:eastAsia="ru-RU"/>
        </w:rPr>
        <w:t>4) ступінь захисту (не гірше): IP65;</w:t>
      </w:r>
    </w:p>
    <w:p w:rsidR="00540891" w:rsidRPr="00540891" w:rsidRDefault="00540891" w:rsidP="0054089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0891">
        <w:rPr>
          <w:rFonts w:ascii="Times New Roman" w:eastAsia="Arial Unicode MS" w:hAnsi="Times New Roman"/>
          <w:color w:val="000000"/>
          <w:sz w:val="24"/>
          <w:szCs w:val="24"/>
          <w:u w:color="538135"/>
          <w:bdr w:val="nil"/>
          <w:lang w:val="uk-UA" w:eastAsia="ru-RU"/>
        </w:rPr>
        <w:t>5) ступінь механічної стійкості (не гірше): IK10;</w:t>
      </w:r>
    </w:p>
    <w:p w:rsidR="00540891" w:rsidRPr="00540891" w:rsidRDefault="00540891" w:rsidP="0054089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0891">
        <w:rPr>
          <w:rFonts w:ascii="Times New Roman" w:eastAsia="Arial Unicode MS" w:hAnsi="Times New Roman"/>
          <w:color w:val="000000"/>
          <w:sz w:val="24"/>
          <w:szCs w:val="24"/>
          <w:u w:color="538135"/>
          <w:bdr w:val="nil"/>
          <w:lang w:val="uk-UA" w:eastAsia="ru-RU"/>
        </w:rPr>
        <w:t>6) діапазон робочих температур (не гірше): від -25°С до +60°С.</w:t>
      </w:r>
    </w:p>
    <w:p w:rsidR="00F8518D" w:rsidRDefault="00F8518D"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p>
    <w:p w:rsidR="006A4AFF" w:rsidRPr="006C2E89" w:rsidRDefault="006A4AFF" w:rsidP="006A4AF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Pr="00FE63E5">
        <w:rPr>
          <w:rFonts w:ascii="Times New Roman" w:eastAsia="Arial Unicode MS" w:hAnsi="Times New Roman"/>
          <w:color w:val="000000"/>
          <w:sz w:val="24"/>
          <w:szCs w:val="24"/>
          <w:u w:color="538135"/>
          <w:bdr w:val="nil"/>
          <w:lang w:val="uk-UA" w:eastAsia="ru-RU"/>
        </w:rPr>
        <w:t>.</w:t>
      </w:r>
      <w:r>
        <w:rPr>
          <w:rFonts w:ascii="Times New Roman" w:eastAsia="Arial Unicode MS" w:hAnsi="Times New Roman"/>
          <w:color w:val="000000"/>
          <w:sz w:val="24"/>
          <w:szCs w:val="24"/>
          <w:u w:color="538135"/>
          <w:bdr w:val="nil"/>
          <w:lang w:val="uk-UA" w:eastAsia="ru-RU"/>
        </w:rPr>
        <w:t>2</w:t>
      </w:r>
      <w:r w:rsidRPr="00FE63E5">
        <w:rPr>
          <w:rFonts w:ascii="Times New Roman" w:eastAsia="Arial Unicode MS" w:hAnsi="Times New Roman"/>
          <w:color w:val="000000"/>
          <w:sz w:val="24"/>
          <w:szCs w:val="24"/>
          <w:u w:color="538135"/>
          <w:bdr w:val="nil"/>
          <w:lang w:val="uk-UA" w:eastAsia="ru-RU"/>
        </w:rPr>
        <w:t>.1</w:t>
      </w:r>
      <w:r w:rsidR="004466BB">
        <w:rPr>
          <w:rFonts w:ascii="Times New Roman" w:eastAsia="Arial Unicode MS" w:hAnsi="Times New Roman"/>
          <w:color w:val="000000"/>
          <w:sz w:val="24"/>
          <w:szCs w:val="24"/>
          <w:u w:color="538135"/>
          <w:bdr w:val="nil"/>
          <w:lang w:val="uk-UA" w:eastAsia="ru-RU"/>
        </w:rPr>
        <w:t>7</w:t>
      </w:r>
      <w:r w:rsidRPr="006C2E89">
        <w:rPr>
          <w:rFonts w:ascii="Times New Roman" w:eastAsia="Arial Unicode MS" w:hAnsi="Times New Roman"/>
          <w:color w:val="000000"/>
          <w:sz w:val="24"/>
          <w:szCs w:val="24"/>
          <w:u w:color="538135"/>
          <w:bdr w:val="nil"/>
          <w:lang w:val="uk-UA" w:eastAsia="ru-RU"/>
        </w:rPr>
        <w:t xml:space="preserve">. </w:t>
      </w:r>
      <w:r>
        <w:rPr>
          <w:rFonts w:ascii="Times New Roman" w:eastAsia="Arial Unicode MS" w:hAnsi="Times New Roman"/>
          <w:color w:val="000000"/>
          <w:sz w:val="24"/>
          <w:szCs w:val="24"/>
          <w:u w:color="538135"/>
          <w:bdr w:val="nil"/>
          <w:lang w:val="uk-UA" w:eastAsia="ru-RU"/>
        </w:rPr>
        <w:t xml:space="preserve">Шафа кліматична </w:t>
      </w:r>
      <w:r w:rsidRPr="006C2E89">
        <w:rPr>
          <w:rFonts w:ascii="Times New Roman" w:eastAsia="Arial Unicode MS" w:hAnsi="Times New Roman"/>
          <w:color w:val="000000"/>
          <w:sz w:val="24"/>
          <w:szCs w:val="24"/>
          <w:u w:color="538135"/>
          <w:bdr w:val="nil"/>
          <w:lang w:val="uk-UA" w:eastAsia="ru-RU"/>
        </w:rPr>
        <w:t xml:space="preserve">– </w:t>
      </w:r>
      <w:r>
        <w:rPr>
          <w:rFonts w:ascii="Times New Roman" w:eastAsia="Arial Unicode MS" w:hAnsi="Times New Roman"/>
          <w:color w:val="000000"/>
          <w:sz w:val="24"/>
          <w:szCs w:val="24"/>
          <w:u w:color="538135"/>
          <w:bdr w:val="nil"/>
          <w:lang w:val="uk-UA" w:eastAsia="ru-RU"/>
        </w:rPr>
        <w:t>2</w:t>
      </w:r>
      <w:r w:rsidRPr="006C2E89">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 (не гірше):</w:t>
      </w:r>
    </w:p>
    <w:p w:rsidR="006A4AFF" w:rsidRPr="006A46C6" w:rsidRDefault="006A4AFF" w:rsidP="006A4AF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6A46C6">
        <w:rPr>
          <w:rFonts w:ascii="Times New Roman" w:eastAsia="Arial Unicode MS" w:hAnsi="Times New Roman"/>
          <w:color w:val="000000"/>
          <w:sz w:val="24"/>
          <w:szCs w:val="24"/>
          <w:u w:color="538135"/>
          <w:bdr w:val="nil"/>
          <w:lang w:val="uk-UA" w:eastAsia="ru-RU"/>
        </w:rPr>
        <w:t xml:space="preserve">1) висота (не гірше): </w:t>
      </w:r>
      <w:r>
        <w:rPr>
          <w:rFonts w:ascii="Times New Roman" w:eastAsia="Arial Unicode MS" w:hAnsi="Times New Roman"/>
          <w:color w:val="000000"/>
          <w:sz w:val="24"/>
          <w:szCs w:val="24"/>
          <w:u w:color="538135"/>
          <w:bdr w:val="nil"/>
          <w:lang w:val="uk-UA" w:eastAsia="ru-RU"/>
        </w:rPr>
        <w:t>15</w:t>
      </w:r>
      <w:r w:rsidRPr="006A46C6">
        <w:rPr>
          <w:rFonts w:ascii="Times New Roman" w:eastAsia="Arial Unicode MS" w:hAnsi="Times New Roman"/>
          <w:color w:val="000000"/>
          <w:sz w:val="24"/>
          <w:szCs w:val="24"/>
          <w:u w:color="538135"/>
          <w:bdr w:val="nil"/>
          <w:lang w:val="uk-UA" w:eastAsia="ru-RU"/>
        </w:rPr>
        <w:t xml:space="preserve"> U;</w:t>
      </w:r>
    </w:p>
    <w:p w:rsidR="006A4AFF" w:rsidRPr="006A46C6" w:rsidRDefault="006A4AFF" w:rsidP="006A4AF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6A46C6">
        <w:rPr>
          <w:rFonts w:ascii="Times New Roman" w:eastAsia="Arial Unicode MS" w:hAnsi="Times New Roman"/>
          <w:color w:val="000000"/>
          <w:sz w:val="24"/>
          <w:szCs w:val="24"/>
          <w:u w:color="538135"/>
          <w:bdr w:val="nil"/>
          <w:lang w:val="uk-UA" w:eastAsia="ru-RU"/>
        </w:rPr>
        <w:t>2) ширина (близько до): 7</w:t>
      </w:r>
      <w:r>
        <w:rPr>
          <w:rFonts w:ascii="Times New Roman" w:eastAsia="Arial Unicode MS" w:hAnsi="Times New Roman"/>
          <w:color w:val="000000"/>
          <w:sz w:val="24"/>
          <w:szCs w:val="24"/>
          <w:u w:color="538135"/>
          <w:bdr w:val="nil"/>
          <w:lang w:val="uk-UA" w:eastAsia="ru-RU"/>
        </w:rPr>
        <w:t>00</w:t>
      </w:r>
      <w:r w:rsidRPr="006A46C6">
        <w:rPr>
          <w:rFonts w:ascii="Times New Roman" w:eastAsia="Arial Unicode MS" w:hAnsi="Times New Roman"/>
          <w:color w:val="000000"/>
          <w:sz w:val="24"/>
          <w:szCs w:val="24"/>
          <w:u w:color="538135"/>
          <w:bdr w:val="nil"/>
          <w:lang w:val="uk-UA" w:eastAsia="ru-RU"/>
        </w:rPr>
        <w:t xml:space="preserve"> мм;</w:t>
      </w:r>
    </w:p>
    <w:p w:rsidR="006A4AFF" w:rsidRPr="006A46C6" w:rsidRDefault="006A4AFF" w:rsidP="006A4AF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6A46C6">
        <w:rPr>
          <w:rFonts w:ascii="Times New Roman" w:eastAsia="Arial Unicode MS" w:hAnsi="Times New Roman"/>
          <w:color w:val="000000"/>
          <w:sz w:val="24"/>
          <w:szCs w:val="24"/>
          <w:u w:color="538135"/>
          <w:bdr w:val="nil"/>
          <w:lang w:val="uk-UA" w:eastAsia="ru-RU"/>
        </w:rPr>
        <w:t xml:space="preserve">3) глибина (близько до): </w:t>
      </w:r>
      <w:r>
        <w:rPr>
          <w:rFonts w:ascii="Times New Roman" w:eastAsia="Arial Unicode MS" w:hAnsi="Times New Roman"/>
          <w:color w:val="000000"/>
          <w:sz w:val="24"/>
          <w:szCs w:val="24"/>
          <w:u w:color="538135"/>
          <w:bdr w:val="nil"/>
          <w:lang w:val="uk-UA" w:eastAsia="ru-RU"/>
        </w:rPr>
        <w:t>700</w:t>
      </w:r>
      <w:r w:rsidRPr="006A46C6">
        <w:rPr>
          <w:rFonts w:ascii="Times New Roman" w:eastAsia="Arial Unicode MS" w:hAnsi="Times New Roman"/>
          <w:color w:val="000000"/>
          <w:sz w:val="24"/>
          <w:szCs w:val="24"/>
          <w:u w:color="538135"/>
          <w:bdr w:val="nil"/>
          <w:lang w:val="uk-UA" w:eastAsia="ru-RU"/>
        </w:rPr>
        <w:t xml:space="preserve"> мм;</w:t>
      </w:r>
    </w:p>
    <w:p w:rsidR="006A4AFF" w:rsidRPr="006A46C6" w:rsidRDefault="006A4AFF" w:rsidP="006A4AF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6A46C6">
        <w:rPr>
          <w:rFonts w:ascii="Times New Roman" w:eastAsia="Arial Unicode MS" w:hAnsi="Times New Roman"/>
          <w:color w:val="000000"/>
          <w:sz w:val="24"/>
          <w:szCs w:val="24"/>
          <w:u w:color="538135"/>
          <w:bdr w:val="nil"/>
          <w:lang w:val="uk-UA" w:eastAsia="ru-RU"/>
        </w:rPr>
        <w:t>4) крок регулювання монтажних стійок (не гірше): 25 мм;</w:t>
      </w:r>
    </w:p>
    <w:p w:rsidR="006A4AFF" w:rsidRPr="006A46C6" w:rsidRDefault="006A4AFF" w:rsidP="006A4AF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6A46C6">
        <w:rPr>
          <w:rFonts w:ascii="Times New Roman" w:eastAsia="Arial Unicode MS" w:hAnsi="Times New Roman"/>
          <w:color w:val="000000"/>
          <w:sz w:val="24"/>
          <w:szCs w:val="24"/>
          <w:u w:color="538135"/>
          <w:bdr w:val="nil"/>
          <w:lang w:val="uk-UA" w:eastAsia="ru-RU"/>
        </w:rPr>
        <w:t>5) кут відкриття дверей (не гірше): 120°;</w:t>
      </w:r>
    </w:p>
    <w:p w:rsidR="006A4AFF" w:rsidRPr="006A46C6" w:rsidRDefault="006A4AFF" w:rsidP="006A4AF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6</w:t>
      </w:r>
      <w:r w:rsidRPr="006A46C6">
        <w:rPr>
          <w:rFonts w:ascii="Times New Roman" w:eastAsia="Arial Unicode MS" w:hAnsi="Times New Roman"/>
          <w:color w:val="000000"/>
          <w:sz w:val="24"/>
          <w:szCs w:val="24"/>
          <w:u w:color="538135"/>
          <w:bdr w:val="nil"/>
          <w:lang w:val="uk-UA" w:eastAsia="ru-RU"/>
        </w:rPr>
        <w:t>) покриття (не гірше): порошково-полімерне;</w:t>
      </w:r>
    </w:p>
    <w:p w:rsidR="006A4AFF" w:rsidRPr="006A46C6" w:rsidRDefault="006A4AFF" w:rsidP="006A4AF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7</w:t>
      </w:r>
      <w:r w:rsidRPr="006A46C6">
        <w:rPr>
          <w:rFonts w:ascii="Times New Roman" w:eastAsia="Arial Unicode MS" w:hAnsi="Times New Roman"/>
          <w:color w:val="000000"/>
          <w:sz w:val="24"/>
          <w:szCs w:val="24"/>
          <w:u w:color="538135"/>
          <w:bdr w:val="nil"/>
          <w:lang w:val="uk-UA" w:eastAsia="ru-RU"/>
        </w:rPr>
        <w:t>) ступінь захисту (не гірше): IP54;</w:t>
      </w:r>
    </w:p>
    <w:p w:rsidR="006A4AFF" w:rsidRPr="006A46C6" w:rsidRDefault="006A4AFF" w:rsidP="006A4AF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8</w:t>
      </w:r>
      <w:r w:rsidRPr="006A46C6">
        <w:rPr>
          <w:rFonts w:ascii="Times New Roman" w:eastAsia="Arial Unicode MS" w:hAnsi="Times New Roman"/>
          <w:color w:val="000000"/>
          <w:sz w:val="24"/>
          <w:szCs w:val="24"/>
          <w:u w:color="538135"/>
          <w:bdr w:val="nil"/>
          <w:lang w:val="uk-UA" w:eastAsia="ru-RU"/>
        </w:rPr>
        <w:t>) максимальне статичне навантаження (не гірше): 1000 кг;</w:t>
      </w:r>
    </w:p>
    <w:p w:rsidR="006A4AFF" w:rsidRPr="006A46C6" w:rsidRDefault="006A4AFF" w:rsidP="006A4AF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9</w:t>
      </w:r>
      <w:r w:rsidRPr="006A46C6">
        <w:rPr>
          <w:rFonts w:ascii="Times New Roman" w:eastAsia="Arial Unicode MS" w:hAnsi="Times New Roman"/>
          <w:color w:val="000000"/>
          <w:sz w:val="24"/>
          <w:szCs w:val="24"/>
          <w:u w:color="538135"/>
          <w:bdr w:val="nil"/>
          <w:lang w:val="uk-UA" w:eastAsia="ru-RU"/>
        </w:rPr>
        <w:t>) вентилятор</w:t>
      </w:r>
      <w:r w:rsidRPr="006A46C6">
        <w:rPr>
          <w:rFonts w:ascii="Times New Roman" w:eastAsia="Arial Unicode MS" w:hAnsi="Times New Roman"/>
          <w:color w:val="000000"/>
          <w:sz w:val="24"/>
          <w:szCs w:val="24"/>
          <w:u w:color="538135"/>
          <w:bdr w:val="nil"/>
          <w:lang w:val="uk-UA" w:eastAsia="ru-RU"/>
        </w:rPr>
        <w:tab/>
        <w:t>(не гірше): 160 м3/г;</w:t>
      </w:r>
    </w:p>
    <w:p w:rsidR="006A4AFF" w:rsidRPr="006A46C6" w:rsidRDefault="006A4AFF" w:rsidP="006A4AF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6A46C6">
        <w:rPr>
          <w:rFonts w:ascii="Times New Roman" w:eastAsia="Arial Unicode MS" w:hAnsi="Times New Roman"/>
          <w:color w:val="000000"/>
          <w:sz w:val="24"/>
          <w:szCs w:val="24"/>
          <w:u w:color="538135"/>
          <w:bdr w:val="nil"/>
          <w:lang w:val="uk-UA" w:eastAsia="ru-RU"/>
        </w:rPr>
        <w:t>1</w:t>
      </w:r>
      <w:r>
        <w:rPr>
          <w:rFonts w:ascii="Times New Roman" w:eastAsia="Arial Unicode MS" w:hAnsi="Times New Roman"/>
          <w:color w:val="000000"/>
          <w:sz w:val="24"/>
          <w:szCs w:val="24"/>
          <w:u w:color="538135"/>
          <w:bdr w:val="nil"/>
          <w:lang w:val="uk-UA" w:eastAsia="ru-RU"/>
        </w:rPr>
        <w:t>0</w:t>
      </w:r>
      <w:r w:rsidRPr="006A46C6">
        <w:rPr>
          <w:rFonts w:ascii="Times New Roman" w:eastAsia="Arial Unicode MS" w:hAnsi="Times New Roman"/>
          <w:color w:val="000000"/>
          <w:sz w:val="24"/>
          <w:szCs w:val="24"/>
          <w:u w:color="538135"/>
          <w:bdr w:val="nil"/>
          <w:lang w:val="uk-UA" w:eastAsia="ru-RU"/>
        </w:rPr>
        <w:t>) конструктив (не гірше): збірно-розбірний;</w:t>
      </w:r>
    </w:p>
    <w:p w:rsidR="006A4AFF" w:rsidRPr="006A46C6" w:rsidRDefault="006A4AFF" w:rsidP="006A4AF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6A46C6">
        <w:rPr>
          <w:rFonts w:ascii="Times New Roman" w:eastAsia="Arial Unicode MS" w:hAnsi="Times New Roman"/>
          <w:color w:val="000000"/>
          <w:sz w:val="24"/>
          <w:szCs w:val="24"/>
          <w:u w:color="538135"/>
          <w:bdr w:val="nil"/>
          <w:lang w:val="uk-UA" w:eastAsia="ru-RU"/>
        </w:rPr>
        <w:t>1</w:t>
      </w:r>
      <w:r>
        <w:rPr>
          <w:rFonts w:ascii="Times New Roman" w:eastAsia="Arial Unicode MS" w:hAnsi="Times New Roman"/>
          <w:color w:val="000000"/>
          <w:sz w:val="24"/>
          <w:szCs w:val="24"/>
          <w:u w:color="538135"/>
          <w:bdr w:val="nil"/>
          <w:lang w:val="uk-UA" w:eastAsia="ru-RU"/>
        </w:rPr>
        <w:t>1</w:t>
      </w:r>
      <w:r w:rsidRPr="006A46C6">
        <w:rPr>
          <w:rFonts w:ascii="Times New Roman" w:eastAsia="Arial Unicode MS" w:hAnsi="Times New Roman"/>
          <w:color w:val="000000"/>
          <w:sz w:val="24"/>
          <w:szCs w:val="24"/>
          <w:u w:color="538135"/>
          <w:bdr w:val="nil"/>
          <w:lang w:val="uk-UA" w:eastAsia="ru-RU"/>
        </w:rPr>
        <w:t>) монтажна стійка (не гірше): листова сталь;</w:t>
      </w:r>
    </w:p>
    <w:p w:rsidR="006A4AFF" w:rsidRPr="006A46C6" w:rsidRDefault="006A4AFF" w:rsidP="006A4AF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6A46C6">
        <w:rPr>
          <w:rFonts w:ascii="Times New Roman" w:eastAsia="Arial Unicode MS" w:hAnsi="Times New Roman"/>
          <w:color w:val="000000"/>
          <w:sz w:val="24"/>
          <w:szCs w:val="24"/>
          <w:u w:color="538135"/>
          <w:bdr w:val="nil"/>
          <w:lang w:val="uk-UA" w:eastAsia="ru-RU"/>
        </w:rPr>
        <w:t>1</w:t>
      </w:r>
      <w:r>
        <w:rPr>
          <w:rFonts w:ascii="Times New Roman" w:eastAsia="Arial Unicode MS" w:hAnsi="Times New Roman"/>
          <w:color w:val="000000"/>
          <w:sz w:val="24"/>
          <w:szCs w:val="24"/>
          <w:u w:color="538135"/>
          <w:bdr w:val="nil"/>
          <w:lang w:val="uk-UA" w:eastAsia="ru-RU"/>
        </w:rPr>
        <w:t>2</w:t>
      </w:r>
      <w:r w:rsidRPr="006A46C6">
        <w:rPr>
          <w:rFonts w:ascii="Times New Roman" w:eastAsia="Arial Unicode MS" w:hAnsi="Times New Roman"/>
          <w:color w:val="000000"/>
          <w:sz w:val="24"/>
          <w:szCs w:val="24"/>
          <w:u w:color="538135"/>
          <w:bdr w:val="nil"/>
          <w:lang w:val="uk-UA" w:eastAsia="ru-RU"/>
        </w:rPr>
        <w:t>) потужність опалювального вентилятору (не гірше): 400Вт;</w:t>
      </w:r>
    </w:p>
    <w:p w:rsidR="006A4AFF" w:rsidRDefault="006A4AFF" w:rsidP="006A4AF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6A46C6">
        <w:rPr>
          <w:rFonts w:ascii="Times New Roman" w:eastAsia="Arial Unicode MS" w:hAnsi="Times New Roman"/>
          <w:color w:val="000000"/>
          <w:sz w:val="24"/>
          <w:szCs w:val="24"/>
          <w:u w:color="538135"/>
          <w:bdr w:val="nil"/>
          <w:lang w:val="uk-UA" w:eastAsia="ru-RU"/>
        </w:rPr>
        <w:t>1</w:t>
      </w:r>
      <w:r>
        <w:rPr>
          <w:rFonts w:ascii="Times New Roman" w:eastAsia="Arial Unicode MS" w:hAnsi="Times New Roman"/>
          <w:color w:val="000000"/>
          <w:sz w:val="24"/>
          <w:szCs w:val="24"/>
          <w:u w:color="538135"/>
          <w:bdr w:val="nil"/>
          <w:lang w:val="uk-UA" w:eastAsia="ru-RU"/>
        </w:rPr>
        <w:t>3</w:t>
      </w:r>
      <w:r w:rsidRPr="006A46C6">
        <w:rPr>
          <w:rFonts w:ascii="Times New Roman" w:eastAsia="Arial Unicode MS" w:hAnsi="Times New Roman"/>
          <w:color w:val="000000"/>
          <w:sz w:val="24"/>
          <w:szCs w:val="24"/>
          <w:u w:color="538135"/>
          <w:bdr w:val="nil"/>
          <w:lang w:val="uk-UA" w:eastAsia="ru-RU"/>
        </w:rPr>
        <w:t>) вид утеплювача (не гірше): мінеральна вата</w:t>
      </w:r>
      <w:r>
        <w:rPr>
          <w:rFonts w:ascii="Times New Roman" w:eastAsia="Arial Unicode MS" w:hAnsi="Times New Roman"/>
          <w:color w:val="000000"/>
          <w:sz w:val="24"/>
          <w:szCs w:val="24"/>
          <w:u w:color="538135"/>
          <w:bdr w:val="nil"/>
          <w:lang w:val="uk-UA" w:eastAsia="ru-RU"/>
        </w:rPr>
        <w:t>.</w:t>
      </w:r>
    </w:p>
    <w:p w:rsidR="006A4AFF" w:rsidRDefault="006A4AFF" w:rsidP="006A4AFF">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p>
    <w:p w:rsidR="008147C3" w:rsidRPr="008147C3" w:rsidRDefault="00246354" w:rsidP="008147C3">
      <w:pPr>
        <w:pBdr>
          <w:top w:val="nil"/>
          <w:left w:val="nil"/>
          <w:bottom w:val="nil"/>
          <w:right w:val="nil"/>
          <w:between w:val="nil"/>
          <w:bar w:val="nil"/>
        </w:pBdr>
        <w:tabs>
          <w:tab w:val="left" w:pos="292"/>
          <w:tab w:val="left" w:pos="1416"/>
          <w:tab w:val="left" w:pos="2124"/>
          <w:tab w:val="left" w:pos="2612"/>
        </w:tabs>
        <w:spacing w:after="0"/>
        <w:ind w:firstLine="720"/>
        <w:jc w:val="both"/>
        <w:rPr>
          <w:rFonts w:ascii="Times New Roman" w:eastAsia="Arial Unicode MS" w:hAnsi="Times New Roman"/>
          <w:color w:val="000000"/>
          <w:sz w:val="24"/>
          <w:szCs w:val="24"/>
          <w:u w:color="538135"/>
          <w:bdr w:val="nil"/>
          <w:lang w:val="uk-UA" w:eastAsia="ru-RU"/>
        </w:rPr>
      </w:pPr>
      <w:r>
        <w:rPr>
          <w:rFonts w:ascii="Times New Roman" w:hAnsi="Times New Roman"/>
          <w:bCs/>
          <w:sz w:val="24"/>
          <w:szCs w:val="24"/>
          <w:lang w:val="uk-UA"/>
        </w:rPr>
        <w:t>4</w:t>
      </w:r>
      <w:r w:rsidR="008147C3" w:rsidRPr="008147C3">
        <w:rPr>
          <w:rFonts w:ascii="Times New Roman" w:eastAsia="Arial Unicode MS" w:hAnsi="Times New Roman"/>
          <w:color w:val="000000"/>
          <w:sz w:val="24"/>
          <w:szCs w:val="24"/>
          <w:u w:color="538135"/>
          <w:bdr w:val="nil"/>
          <w:lang w:val="uk-UA" w:eastAsia="ru-RU"/>
        </w:rPr>
        <w:t>.2.1</w:t>
      </w:r>
      <w:r w:rsidR="004466BB">
        <w:rPr>
          <w:rFonts w:ascii="Times New Roman" w:eastAsia="Arial Unicode MS" w:hAnsi="Times New Roman"/>
          <w:color w:val="000000"/>
          <w:sz w:val="24"/>
          <w:szCs w:val="24"/>
          <w:u w:color="538135"/>
          <w:bdr w:val="nil"/>
          <w:lang w:val="uk-UA" w:eastAsia="ru-RU"/>
        </w:rPr>
        <w:t>8</w:t>
      </w:r>
      <w:r w:rsidR="008147C3" w:rsidRPr="008147C3">
        <w:rPr>
          <w:rFonts w:ascii="Times New Roman" w:eastAsia="Arial Unicode MS" w:hAnsi="Times New Roman"/>
          <w:color w:val="000000"/>
          <w:sz w:val="24"/>
          <w:szCs w:val="24"/>
          <w:u w:color="538135"/>
          <w:bdr w:val="nil"/>
          <w:lang w:val="uk-UA" w:eastAsia="ru-RU"/>
        </w:rPr>
        <w:t xml:space="preserve">. Комплект інструментів та обладнання для монтажу – 2 </w:t>
      </w:r>
      <w:proofErr w:type="spellStart"/>
      <w:r w:rsidR="008147C3" w:rsidRPr="008147C3">
        <w:rPr>
          <w:rFonts w:ascii="Times New Roman" w:eastAsia="Arial Unicode MS" w:hAnsi="Times New Roman"/>
          <w:color w:val="000000"/>
          <w:sz w:val="24"/>
          <w:szCs w:val="24"/>
          <w:u w:color="538135"/>
          <w:bdr w:val="nil"/>
          <w:lang w:val="uk-UA" w:eastAsia="ru-RU"/>
        </w:rPr>
        <w:t>компл</w:t>
      </w:r>
      <w:proofErr w:type="spellEnd"/>
      <w:r w:rsidR="008147C3" w:rsidRPr="008147C3">
        <w:rPr>
          <w:rFonts w:ascii="Times New Roman" w:eastAsia="Arial Unicode MS" w:hAnsi="Times New Roman"/>
          <w:color w:val="000000"/>
          <w:sz w:val="24"/>
          <w:szCs w:val="24"/>
          <w:u w:color="538135"/>
          <w:bdr w:val="nil"/>
          <w:lang w:val="uk-UA" w:eastAsia="ru-RU"/>
        </w:rPr>
        <w:t xml:space="preserve">., що містить молоток слюсарний, пилу садову, сокиру, </w:t>
      </w:r>
      <w:proofErr w:type="spellStart"/>
      <w:r w:rsidR="008147C3" w:rsidRPr="008147C3">
        <w:rPr>
          <w:rFonts w:ascii="Times New Roman" w:eastAsia="Arial Unicode MS" w:hAnsi="Times New Roman"/>
          <w:color w:val="000000"/>
          <w:sz w:val="24"/>
          <w:szCs w:val="24"/>
          <w:u w:color="538135"/>
          <w:bdr w:val="nil"/>
          <w:lang w:val="uk-UA" w:eastAsia="ru-RU"/>
        </w:rPr>
        <w:t>кримпер</w:t>
      </w:r>
      <w:proofErr w:type="spellEnd"/>
      <w:r w:rsidR="008147C3" w:rsidRPr="008147C3">
        <w:rPr>
          <w:rFonts w:ascii="Times New Roman" w:eastAsia="Arial Unicode MS" w:hAnsi="Times New Roman"/>
          <w:color w:val="000000"/>
          <w:sz w:val="24"/>
          <w:szCs w:val="24"/>
          <w:u w:color="538135"/>
          <w:bdr w:val="nil"/>
          <w:lang w:val="uk-UA" w:eastAsia="ru-RU"/>
        </w:rPr>
        <w:t>, камуфляжну фарбу, що відповідають стандартним вимогам за призначенням.</w:t>
      </w:r>
    </w:p>
    <w:p w:rsidR="00B12C17" w:rsidRPr="008147C3" w:rsidRDefault="00B12C17" w:rsidP="00F6320C">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p>
    <w:p w:rsidR="00FA3CD4" w:rsidRPr="00AD51FC" w:rsidRDefault="00246354" w:rsidP="00FA3CD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FA3CD4" w:rsidRPr="00D24F57">
        <w:rPr>
          <w:rFonts w:ascii="Times New Roman" w:eastAsia="Arial Unicode MS" w:hAnsi="Times New Roman"/>
          <w:color w:val="000000"/>
          <w:sz w:val="24"/>
          <w:szCs w:val="24"/>
          <w:u w:color="538135"/>
          <w:bdr w:val="nil"/>
          <w:lang w:val="uk-UA" w:eastAsia="ru-RU"/>
        </w:rPr>
        <w:t>.</w:t>
      </w:r>
      <w:r w:rsidR="00FA3CD4">
        <w:rPr>
          <w:rFonts w:ascii="Times New Roman" w:eastAsia="Arial Unicode MS" w:hAnsi="Times New Roman"/>
          <w:color w:val="000000"/>
          <w:sz w:val="24"/>
          <w:szCs w:val="24"/>
          <w:u w:color="538135"/>
          <w:bdr w:val="nil"/>
          <w:lang w:val="uk-UA" w:eastAsia="ru-RU"/>
        </w:rPr>
        <w:t>2</w:t>
      </w:r>
      <w:r w:rsidR="00FA3CD4" w:rsidRPr="00D24F57">
        <w:rPr>
          <w:rFonts w:ascii="Times New Roman" w:eastAsia="Arial Unicode MS" w:hAnsi="Times New Roman"/>
          <w:color w:val="000000"/>
          <w:sz w:val="24"/>
          <w:szCs w:val="24"/>
          <w:u w:color="538135"/>
          <w:bdr w:val="nil"/>
          <w:lang w:val="uk-UA" w:eastAsia="ru-RU"/>
        </w:rPr>
        <w:t>.</w:t>
      </w:r>
      <w:r w:rsidR="004466BB">
        <w:rPr>
          <w:rFonts w:ascii="Times New Roman" w:eastAsia="Arial Unicode MS" w:hAnsi="Times New Roman"/>
          <w:color w:val="000000"/>
          <w:sz w:val="24"/>
          <w:szCs w:val="24"/>
          <w:u w:color="538135"/>
          <w:bdr w:val="nil"/>
          <w:lang w:val="uk-UA" w:eastAsia="ru-RU"/>
        </w:rPr>
        <w:t>19</w:t>
      </w:r>
      <w:r w:rsidR="00FA3CD4" w:rsidRPr="00D24F57">
        <w:rPr>
          <w:rFonts w:ascii="Times New Roman" w:eastAsia="Arial Unicode MS" w:hAnsi="Times New Roman"/>
          <w:color w:val="000000"/>
          <w:sz w:val="24"/>
          <w:szCs w:val="24"/>
          <w:u w:color="538135"/>
          <w:bdr w:val="nil"/>
          <w:lang w:val="uk-UA" w:eastAsia="ru-RU"/>
        </w:rPr>
        <w:t xml:space="preserve">. </w:t>
      </w:r>
      <w:r w:rsidR="00FA3CD4">
        <w:rPr>
          <w:rFonts w:ascii="Times New Roman" w:eastAsia="Arial Unicode MS" w:hAnsi="Times New Roman"/>
          <w:color w:val="000000"/>
          <w:sz w:val="24"/>
          <w:szCs w:val="24"/>
          <w:u w:color="538135"/>
          <w:bdr w:val="nil"/>
          <w:lang w:val="uk-UA" w:eastAsia="ru-RU"/>
        </w:rPr>
        <w:t>Монітор</w:t>
      </w:r>
      <w:r w:rsidR="00FA3CD4" w:rsidRPr="00AD51FC">
        <w:rPr>
          <w:rFonts w:ascii="Times New Roman" w:eastAsia="Arial Unicode MS" w:hAnsi="Times New Roman"/>
          <w:color w:val="000000"/>
          <w:sz w:val="24"/>
          <w:szCs w:val="24"/>
          <w:u w:color="538135"/>
          <w:bdr w:val="nil"/>
          <w:lang w:val="uk-UA" w:eastAsia="ru-RU"/>
        </w:rPr>
        <w:t xml:space="preserve">–  </w:t>
      </w:r>
      <w:r w:rsidR="00FA3CD4">
        <w:rPr>
          <w:rFonts w:ascii="Times New Roman" w:eastAsia="Arial Unicode MS" w:hAnsi="Times New Roman"/>
          <w:color w:val="000000"/>
          <w:sz w:val="24"/>
          <w:szCs w:val="24"/>
          <w:u w:color="538135"/>
          <w:bdr w:val="nil"/>
          <w:lang w:val="uk-UA" w:eastAsia="ru-RU"/>
        </w:rPr>
        <w:t>3</w:t>
      </w:r>
      <w:r w:rsidR="00FA3CD4" w:rsidRPr="00AD51FC">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 (не гірше):</w:t>
      </w:r>
    </w:p>
    <w:p w:rsidR="00FA3CD4" w:rsidRPr="00540891" w:rsidRDefault="00FA3CD4" w:rsidP="00FA3CD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0891">
        <w:rPr>
          <w:rFonts w:ascii="Times New Roman" w:eastAsia="Arial Unicode MS" w:hAnsi="Times New Roman"/>
          <w:color w:val="000000"/>
          <w:sz w:val="24"/>
          <w:szCs w:val="24"/>
          <w:u w:color="538135"/>
          <w:bdr w:val="nil"/>
          <w:lang w:val="uk-UA" w:eastAsia="ru-RU"/>
        </w:rPr>
        <w:t xml:space="preserve">1) </w:t>
      </w:r>
      <w:r>
        <w:rPr>
          <w:rFonts w:ascii="Times New Roman" w:eastAsia="Arial Unicode MS" w:hAnsi="Times New Roman"/>
          <w:color w:val="000000"/>
          <w:sz w:val="24"/>
          <w:szCs w:val="24"/>
          <w:u w:color="538135"/>
          <w:bdr w:val="nil"/>
          <w:lang w:val="uk-UA" w:eastAsia="ru-RU"/>
        </w:rPr>
        <w:t>д</w:t>
      </w:r>
      <w:r w:rsidRPr="00FA3CD4">
        <w:rPr>
          <w:rFonts w:ascii="Times New Roman" w:eastAsia="Arial Unicode MS" w:hAnsi="Times New Roman"/>
          <w:color w:val="000000"/>
          <w:sz w:val="24"/>
          <w:szCs w:val="24"/>
          <w:u w:color="538135"/>
          <w:bdr w:val="nil"/>
          <w:lang w:val="uk-UA" w:eastAsia="ru-RU"/>
        </w:rPr>
        <w:t>іагональ дисплея</w:t>
      </w:r>
      <w:r w:rsidRPr="00540891">
        <w:rPr>
          <w:rFonts w:ascii="Times New Roman" w:eastAsia="Arial Unicode MS" w:hAnsi="Times New Roman"/>
          <w:color w:val="000000"/>
          <w:sz w:val="24"/>
          <w:szCs w:val="24"/>
          <w:u w:color="538135"/>
          <w:bdr w:val="nil"/>
          <w:lang w:val="uk-UA" w:eastAsia="ru-RU"/>
        </w:rPr>
        <w:t xml:space="preserve">(не гірше): </w:t>
      </w:r>
      <w:r w:rsidRPr="00FA3CD4">
        <w:rPr>
          <w:rFonts w:ascii="Times New Roman" w:eastAsia="Arial Unicode MS" w:hAnsi="Times New Roman"/>
          <w:color w:val="000000"/>
          <w:sz w:val="24"/>
          <w:szCs w:val="24"/>
          <w:u w:color="538135"/>
          <w:bdr w:val="nil"/>
          <w:lang w:val="uk-UA" w:eastAsia="ru-RU"/>
        </w:rPr>
        <w:t>27"</w:t>
      </w:r>
      <w:r w:rsidRPr="00540891">
        <w:rPr>
          <w:rFonts w:ascii="Times New Roman" w:eastAsia="Arial Unicode MS" w:hAnsi="Times New Roman"/>
          <w:color w:val="000000"/>
          <w:sz w:val="24"/>
          <w:szCs w:val="24"/>
          <w:u w:color="538135"/>
          <w:bdr w:val="nil"/>
          <w:lang w:val="uk-UA" w:eastAsia="ru-RU"/>
        </w:rPr>
        <w:t>;</w:t>
      </w:r>
    </w:p>
    <w:p w:rsidR="00FA3CD4" w:rsidRPr="00FA3CD4" w:rsidRDefault="00FA3CD4" w:rsidP="00FA3CD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2) ч</w:t>
      </w:r>
      <w:r w:rsidRPr="00FA3CD4">
        <w:rPr>
          <w:rFonts w:ascii="Times New Roman" w:eastAsia="Arial Unicode MS" w:hAnsi="Times New Roman"/>
          <w:color w:val="000000"/>
          <w:sz w:val="24"/>
          <w:szCs w:val="24"/>
          <w:u w:color="538135"/>
          <w:bdr w:val="nil"/>
          <w:lang w:val="uk-UA" w:eastAsia="ru-RU"/>
        </w:rPr>
        <w:t>астота оновлення</w:t>
      </w:r>
      <w:r w:rsidRPr="00540891">
        <w:rPr>
          <w:rFonts w:ascii="Times New Roman" w:eastAsia="Arial Unicode MS" w:hAnsi="Times New Roman"/>
          <w:color w:val="000000"/>
          <w:sz w:val="24"/>
          <w:szCs w:val="24"/>
          <w:u w:color="538135"/>
          <w:bdr w:val="nil"/>
          <w:lang w:val="uk-UA" w:eastAsia="ru-RU"/>
        </w:rPr>
        <w:t>(не гірше):</w:t>
      </w:r>
      <w:r w:rsidRPr="00FA3CD4">
        <w:rPr>
          <w:rFonts w:ascii="Times New Roman" w:eastAsia="Arial Unicode MS" w:hAnsi="Times New Roman"/>
          <w:color w:val="000000"/>
          <w:sz w:val="24"/>
          <w:szCs w:val="24"/>
          <w:u w:color="538135"/>
          <w:bdr w:val="nil"/>
          <w:lang w:val="uk-UA" w:eastAsia="ru-RU"/>
        </w:rPr>
        <w:t>75 Гц</w:t>
      </w:r>
      <w:r>
        <w:rPr>
          <w:rFonts w:ascii="Times New Roman" w:eastAsia="Arial Unicode MS" w:hAnsi="Times New Roman"/>
          <w:color w:val="000000"/>
          <w:sz w:val="24"/>
          <w:szCs w:val="24"/>
          <w:u w:color="538135"/>
          <w:bdr w:val="nil"/>
          <w:lang w:val="uk-UA" w:eastAsia="ru-RU"/>
        </w:rPr>
        <w:t>;</w:t>
      </w:r>
    </w:p>
    <w:p w:rsidR="00FA3CD4" w:rsidRDefault="00FA3CD4" w:rsidP="00FA3CD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3) ч</w:t>
      </w:r>
      <w:r w:rsidRPr="00FA3CD4">
        <w:rPr>
          <w:rFonts w:ascii="Times New Roman" w:eastAsia="Arial Unicode MS" w:hAnsi="Times New Roman"/>
          <w:color w:val="000000"/>
          <w:sz w:val="24"/>
          <w:szCs w:val="24"/>
          <w:u w:color="538135"/>
          <w:bdr w:val="nil"/>
          <w:lang w:val="uk-UA" w:eastAsia="ru-RU"/>
        </w:rPr>
        <w:t>ас реакції матриці</w:t>
      </w:r>
      <w:r w:rsidRPr="00540891">
        <w:rPr>
          <w:rFonts w:ascii="Times New Roman" w:eastAsia="Arial Unicode MS" w:hAnsi="Times New Roman"/>
          <w:color w:val="000000"/>
          <w:sz w:val="24"/>
          <w:szCs w:val="24"/>
          <w:u w:color="538135"/>
          <w:bdr w:val="nil"/>
          <w:lang w:val="uk-UA" w:eastAsia="ru-RU"/>
        </w:rPr>
        <w:t>(не гірше):</w:t>
      </w:r>
      <w:r w:rsidRPr="00FA3CD4">
        <w:rPr>
          <w:rFonts w:ascii="Times New Roman" w:eastAsia="Arial Unicode MS" w:hAnsi="Times New Roman"/>
          <w:color w:val="000000"/>
          <w:sz w:val="24"/>
          <w:szCs w:val="24"/>
          <w:u w:color="538135"/>
          <w:bdr w:val="nil"/>
          <w:lang w:val="uk-UA" w:eastAsia="ru-RU"/>
        </w:rPr>
        <w:t>5мс</w:t>
      </w:r>
      <w:r>
        <w:rPr>
          <w:rFonts w:ascii="Times New Roman" w:eastAsia="Arial Unicode MS" w:hAnsi="Times New Roman"/>
          <w:color w:val="000000"/>
          <w:sz w:val="24"/>
          <w:szCs w:val="24"/>
          <w:u w:color="538135"/>
          <w:bdr w:val="nil"/>
          <w:lang w:val="uk-UA" w:eastAsia="ru-RU"/>
        </w:rPr>
        <w:t>;</w:t>
      </w:r>
    </w:p>
    <w:p w:rsidR="00FA3CD4" w:rsidRPr="00FA3CD4" w:rsidRDefault="00FA3CD4" w:rsidP="00FA3CD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 я</w:t>
      </w:r>
      <w:r w:rsidRPr="00FA3CD4">
        <w:rPr>
          <w:rFonts w:ascii="Times New Roman" w:eastAsia="Arial Unicode MS" w:hAnsi="Times New Roman"/>
          <w:color w:val="000000"/>
          <w:sz w:val="24"/>
          <w:szCs w:val="24"/>
          <w:u w:color="538135"/>
          <w:bdr w:val="nil"/>
          <w:lang w:val="uk-UA" w:eastAsia="ru-RU"/>
        </w:rPr>
        <w:t>скравість дисплея</w:t>
      </w:r>
      <w:r w:rsidRPr="00540891">
        <w:rPr>
          <w:rFonts w:ascii="Times New Roman" w:eastAsia="Arial Unicode MS" w:hAnsi="Times New Roman"/>
          <w:color w:val="000000"/>
          <w:sz w:val="24"/>
          <w:szCs w:val="24"/>
          <w:u w:color="538135"/>
          <w:bdr w:val="nil"/>
          <w:lang w:val="uk-UA" w:eastAsia="ru-RU"/>
        </w:rPr>
        <w:t>(не гірше):</w:t>
      </w:r>
      <w:r w:rsidRPr="00FA3CD4">
        <w:rPr>
          <w:rFonts w:ascii="Times New Roman" w:eastAsia="Arial Unicode MS" w:hAnsi="Times New Roman"/>
          <w:color w:val="000000"/>
          <w:sz w:val="24"/>
          <w:szCs w:val="24"/>
          <w:u w:color="538135"/>
          <w:bdr w:val="nil"/>
          <w:lang w:val="uk-UA" w:eastAsia="ru-RU"/>
        </w:rPr>
        <w:t xml:space="preserve">250 </w:t>
      </w:r>
      <w:proofErr w:type="spellStart"/>
      <w:r w:rsidRPr="00FA3CD4">
        <w:rPr>
          <w:rFonts w:ascii="Times New Roman" w:eastAsia="Arial Unicode MS" w:hAnsi="Times New Roman"/>
          <w:color w:val="000000"/>
          <w:sz w:val="24"/>
          <w:szCs w:val="24"/>
          <w:u w:color="538135"/>
          <w:bdr w:val="nil"/>
          <w:lang w:val="uk-UA" w:eastAsia="ru-RU"/>
        </w:rPr>
        <w:t>кд</w:t>
      </w:r>
      <w:proofErr w:type="spellEnd"/>
      <w:r w:rsidRPr="00FA3CD4">
        <w:rPr>
          <w:rFonts w:ascii="Times New Roman" w:eastAsia="Arial Unicode MS" w:hAnsi="Times New Roman"/>
          <w:color w:val="000000"/>
          <w:sz w:val="24"/>
          <w:szCs w:val="24"/>
          <w:u w:color="538135"/>
          <w:bdr w:val="nil"/>
          <w:lang w:val="uk-UA" w:eastAsia="ru-RU"/>
        </w:rPr>
        <w:t>/м2</w:t>
      </w:r>
      <w:r>
        <w:rPr>
          <w:rFonts w:ascii="Times New Roman" w:eastAsia="Arial Unicode MS" w:hAnsi="Times New Roman"/>
          <w:color w:val="000000"/>
          <w:sz w:val="24"/>
          <w:szCs w:val="24"/>
          <w:u w:color="538135"/>
          <w:bdr w:val="nil"/>
          <w:lang w:val="uk-UA" w:eastAsia="ru-RU"/>
        </w:rPr>
        <w:t>;</w:t>
      </w:r>
    </w:p>
    <w:p w:rsidR="00FA3CD4" w:rsidRPr="00FA3CD4" w:rsidRDefault="00FA3CD4" w:rsidP="00FA3CD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5) т</w:t>
      </w:r>
      <w:r w:rsidRPr="00FA3CD4">
        <w:rPr>
          <w:rFonts w:ascii="Times New Roman" w:eastAsia="Arial Unicode MS" w:hAnsi="Times New Roman"/>
          <w:color w:val="000000"/>
          <w:sz w:val="24"/>
          <w:szCs w:val="24"/>
          <w:u w:color="538135"/>
          <w:bdr w:val="nil"/>
          <w:lang w:val="uk-UA" w:eastAsia="ru-RU"/>
        </w:rPr>
        <w:t>ип матриці</w:t>
      </w:r>
      <w:r w:rsidRPr="00540891">
        <w:rPr>
          <w:rFonts w:ascii="Times New Roman" w:eastAsia="Arial Unicode MS" w:hAnsi="Times New Roman"/>
          <w:color w:val="000000"/>
          <w:sz w:val="24"/>
          <w:szCs w:val="24"/>
          <w:u w:color="538135"/>
          <w:bdr w:val="nil"/>
          <w:lang w:val="uk-UA" w:eastAsia="ru-RU"/>
        </w:rPr>
        <w:t>(не гірше):</w:t>
      </w:r>
      <w:r w:rsidRPr="00FA3CD4">
        <w:rPr>
          <w:rFonts w:ascii="Times New Roman" w:eastAsia="Arial Unicode MS" w:hAnsi="Times New Roman"/>
          <w:color w:val="000000"/>
          <w:sz w:val="24"/>
          <w:szCs w:val="24"/>
          <w:u w:color="538135"/>
          <w:bdr w:val="nil"/>
          <w:lang w:val="uk-UA" w:eastAsia="ru-RU"/>
        </w:rPr>
        <w:t>VA</w:t>
      </w:r>
      <w:r>
        <w:rPr>
          <w:rFonts w:ascii="Times New Roman" w:eastAsia="Arial Unicode MS" w:hAnsi="Times New Roman"/>
          <w:color w:val="000000"/>
          <w:sz w:val="24"/>
          <w:szCs w:val="24"/>
          <w:u w:color="538135"/>
          <w:bdr w:val="nil"/>
          <w:lang w:val="uk-UA" w:eastAsia="ru-RU"/>
        </w:rPr>
        <w:t>;</w:t>
      </w:r>
    </w:p>
    <w:p w:rsidR="00FA3CD4" w:rsidRPr="00FA3CD4" w:rsidRDefault="00FA3CD4" w:rsidP="00FA3CD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6) к</w:t>
      </w:r>
      <w:r w:rsidRPr="00FA3CD4">
        <w:rPr>
          <w:rFonts w:ascii="Times New Roman" w:eastAsia="Arial Unicode MS" w:hAnsi="Times New Roman"/>
          <w:color w:val="000000"/>
          <w:sz w:val="24"/>
          <w:szCs w:val="24"/>
          <w:u w:color="538135"/>
          <w:bdr w:val="nil"/>
          <w:lang w:val="uk-UA" w:eastAsia="ru-RU"/>
        </w:rPr>
        <w:t>онтрастність дисплея</w:t>
      </w:r>
      <w:r w:rsidRPr="00540891">
        <w:rPr>
          <w:rFonts w:ascii="Times New Roman" w:eastAsia="Arial Unicode MS" w:hAnsi="Times New Roman"/>
          <w:color w:val="000000"/>
          <w:sz w:val="24"/>
          <w:szCs w:val="24"/>
          <w:u w:color="538135"/>
          <w:bdr w:val="nil"/>
          <w:lang w:val="uk-UA" w:eastAsia="ru-RU"/>
        </w:rPr>
        <w:t>(не гірше):</w:t>
      </w:r>
      <w:r w:rsidRPr="00FA3CD4">
        <w:rPr>
          <w:rFonts w:ascii="Times New Roman" w:eastAsia="Arial Unicode MS" w:hAnsi="Times New Roman"/>
          <w:color w:val="000000"/>
          <w:sz w:val="24"/>
          <w:szCs w:val="24"/>
          <w:u w:color="538135"/>
          <w:bdr w:val="nil"/>
          <w:lang w:val="uk-UA" w:eastAsia="ru-RU"/>
        </w:rPr>
        <w:t>4000:1</w:t>
      </w:r>
      <w:r>
        <w:rPr>
          <w:rFonts w:ascii="Times New Roman" w:eastAsia="Arial Unicode MS" w:hAnsi="Times New Roman"/>
          <w:color w:val="000000"/>
          <w:sz w:val="24"/>
          <w:szCs w:val="24"/>
          <w:u w:color="538135"/>
          <w:bdr w:val="nil"/>
          <w:lang w:val="uk-UA" w:eastAsia="ru-RU"/>
        </w:rPr>
        <w:t>;</w:t>
      </w:r>
    </w:p>
    <w:p w:rsidR="00FA3CD4" w:rsidRPr="00FA3CD4" w:rsidRDefault="00FA3CD4" w:rsidP="00FA3CD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7) о</w:t>
      </w:r>
      <w:r w:rsidRPr="00FA3CD4">
        <w:rPr>
          <w:rFonts w:ascii="Times New Roman" w:eastAsia="Arial Unicode MS" w:hAnsi="Times New Roman"/>
          <w:color w:val="000000"/>
          <w:sz w:val="24"/>
          <w:szCs w:val="24"/>
          <w:u w:color="538135"/>
          <w:bdr w:val="nil"/>
          <w:lang w:val="uk-UA" w:eastAsia="ru-RU"/>
        </w:rPr>
        <w:t>собливості</w:t>
      </w:r>
      <w:r w:rsidRPr="00540891">
        <w:rPr>
          <w:rFonts w:ascii="Times New Roman" w:eastAsia="Arial Unicode MS" w:hAnsi="Times New Roman"/>
          <w:color w:val="000000"/>
          <w:sz w:val="24"/>
          <w:szCs w:val="24"/>
          <w:u w:color="538135"/>
          <w:bdr w:val="nil"/>
          <w:lang w:val="uk-UA" w:eastAsia="ru-RU"/>
        </w:rPr>
        <w:t>(не гірше):</w:t>
      </w:r>
      <w:proofErr w:type="spellStart"/>
      <w:r>
        <w:rPr>
          <w:rFonts w:ascii="Times New Roman" w:eastAsia="Arial Unicode MS" w:hAnsi="Times New Roman"/>
          <w:color w:val="000000"/>
          <w:sz w:val="24"/>
          <w:szCs w:val="24"/>
          <w:u w:color="538135"/>
          <w:bdr w:val="nil"/>
          <w:lang w:val="uk-UA" w:eastAsia="ru-RU"/>
        </w:rPr>
        <w:t>б</w:t>
      </w:r>
      <w:r w:rsidRPr="00FA3CD4">
        <w:rPr>
          <w:rFonts w:ascii="Times New Roman" w:eastAsia="Arial Unicode MS" w:hAnsi="Times New Roman"/>
          <w:color w:val="000000"/>
          <w:sz w:val="24"/>
          <w:szCs w:val="24"/>
          <w:u w:color="538135"/>
          <w:bdr w:val="nil"/>
          <w:lang w:val="uk-UA" w:eastAsia="ru-RU"/>
        </w:rPr>
        <w:t>езрамковий</w:t>
      </w:r>
      <w:proofErr w:type="spellEnd"/>
      <w:r w:rsidRPr="00FA3CD4">
        <w:rPr>
          <w:rFonts w:ascii="Times New Roman" w:eastAsia="Arial Unicode MS" w:hAnsi="Times New Roman"/>
          <w:color w:val="000000"/>
          <w:sz w:val="24"/>
          <w:szCs w:val="24"/>
          <w:u w:color="538135"/>
          <w:bdr w:val="nil"/>
          <w:lang w:val="uk-UA" w:eastAsia="ru-RU"/>
        </w:rPr>
        <w:t xml:space="preserve"> (</w:t>
      </w:r>
      <w:proofErr w:type="spellStart"/>
      <w:r w:rsidRPr="00FA3CD4">
        <w:rPr>
          <w:rFonts w:ascii="Times New Roman" w:eastAsia="Arial Unicode MS" w:hAnsi="Times New Roman"/>
          <w:color w:val="000000"/>
          <w:sz w:val="24"/>
          <w:szCs w:val="24"/>
          <w:u w:color="538135"/>
          <w:bdr w:val="nil"/>
          <w:lang w:val="uk-UA" w:eastAsia="ru-RU"/>
        </w:rPr>
        <w:t>Сinemascreen</w:t>
      </w:r>
      <w:proofErr w:type="spellEnd"/>
      <w:r w:rsidRPr="00FA3CD4">
        <w:rPr>
          <w:rFonts w:ascii="Times New Roman" w:eastAsia="Arial Unicode MS" w:hAnsi="Times New Roman"/>
          <w:color w:val="000000"/>
          <w:sz w:val="24"/>
          <w:szCs w:val="24"/>
          <w:u w:color="538135"/>
          <w:bdr w:val="nil"/>
          <w:lang w:val="uk-UA" w:eastAsia="ru-RU"/>
        </w:rPr>
        <w:t>)</w:t>
      </w:r>
      <w:r>
        <w:rPr>
          <w:rFonts w:ascii="Times New Roman" w:eastAsia="Arial Unicode MS" w:hAnsi="Times New Roman"/>
          <w:color w:val="000000"/>
          <w:sz w:val="24"/>
          <w:szCs w:val="24"/>
          <w:u w:color="538135"/>
          <w:bdr w:val="nil"/>
          <w:lang w:val="uk-UA" w:eastAsia="ru-RU"/>
        </w:rPr>
        <w:t>;</w:t>
      </w:r>
    </w:p>
    <w:p w:rsidR="00FA3CD4" w:rsidRPr="00FA3CD4" w:rsidRDefault="00FA3CD4" w:rsidP="00FA3CD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8) віднош</w:t>
      </w:r>
      <w:r w:rsidRPr="00FA3CD4">
        <w:rPr>
          <w:rFonts w:ascii="Times New Roman" w:eastAsia="Arial Unicode MS" w:hAnsi="Times New Roman"/>
          <w:color w:val="000000"/>
          <w:sz w:val="24"/>
          <w:szCs w:val="24"/>
          <w:u w:color="538135"/>
          <w:bdr w:val="nil"/>
          <w:lang w:val="uk-UA" w:eastAsia="ru-RU"/>
        </w:rPr>
        <w:t>ення сторін</w:t>
      </w:r>
      <w:r w:rsidRPr="00540891">
        <w:rPr>
          <w:rFonts w:ascii="Times New Roman" w:eastAsia="Arial Unicode MS" w:hAnsi="Times New Roman"/>
          <w:color w:val="000000"/>
          <w:sz w:val="24"/>
          <w:szCs w:val="24"/>
          <w:u w:color="538135"/>
          <w:bdr w:val="nil"/>
          <w:lang w:val="uk-UA" w:eastAsia="ru-RU"/>
        </w:rPr>
        <w:t>:</w:t>
      </w:r>
      <w:r w:rsidRPr="00FA3CD4">
        <w:rPr>
          <w:rFonts w:ascii="Times New Roman" w:eastAsia="Arial Unicode MS" w:hAnsi="Times New Roman"/>
          <w:color w:val="000000"/>
          <w:sz w:val="24"/>
          <w:szCs w:val="24"/>
          <w:u w:color="538135"/>
          <w:bdr w:val="nil"/>
          <w:lang w:val="uk-UA" w:eastAsia="ru-RU"/>
        </w:rPr>
        <w:t>16:9</w:t>
      </w:r>
      <w:r>
        <w:rPr>
          <w:rFonts w:ascii="Times New Roman" w:eastAsia="Arial Unicode MS" w:hAnsi="Times New Roman"/>
          <w:color w:val="000000"/>
          <w:sz w:val="24"/>
          <w:szCs w:val="24"/>
          <w:u w:color="538135"/>
          <w:bdr w:val="nil"/>
          <w:lang w:val="uk-UA" w:eastAsia="ru-RU"/>
        </w:rPr>
        <w:t>;</w:t>
      </w:r>
    </w:p>
    <w:p w:rsidR="00FA3CD4" w:rsidRPr="00FA3CD4" w:rsidRDefault="00FA3CD4" w:rsidP="00FA3CD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9) к</w:t>
      </w:r>
      <w:r w:rsidRPr="00FA3CD4">
        <w:rPr>
          <w:rFonts w:ascii="Times New Roman" w:eastAsia="Arial Unicode MS" w:hAnsi="Times New Roman"/>
          <w:color w:val="000000"/>
          <w:sz w:val="24"/>
          <w:szCs w:val="24"/>
          <w:u w:color="538135"/>
          <w:bdr w:val="nil"/>
          <w:lang w:val="uk-UA" w:eastAsia="ru-RU"/>
        </w:rPr>
        <w:t>ут огляду вертикальний</w:t>
      </w:r>
      <w:r w:rsidRPr="00540891">
        <w:rPr>
          <w:rFonts w:ascii="Times New Roman" w:eastAsia="Arial Unicode MS" w:hAnsi="Times New Roman"/>
          <w:color w:val="000000"/>
          <w:sz w:val="24"/>
          <w:szCs w:val="24"/>
          <w:u w:color="538135"/>
          <w:bdr w:val="nil"/>
          <w:lang w:val="uk-UA" w:eastAsia="ru-RU"/>
        </w:rPr>
        <w:t>(не гірше):</w:t>
      </w:r>
      <w:r w:rsidRPr="00FA3CD4">
        <w:rPr>
          <w:rFonts w:ascii="Times New Roman" w:eastAsia="Arial Unicode MS" w:hAnsi="Times New Roman"/>
          <w:color w:val="000000"/>
          <w:sz w:val="24"/>
          <w:szCs w:val="24"/>
          <w:u w:color="538135"/>
          <w:bdr w:val="nil"/>
          <w:lang w:val="uk-UA" w:eastAsia="ru-RU"/>
        </w:rPr>
        <w:t>178/178</w:t>
      </w:r>
      <w:r>
        <w:rPr>
          <w:rFonts w:ascii="Times New Roman" w:eastAsia="Arial Unicode MS" w:hAnsi="Times New Roman"/>
          <w:color w:val="000000"/>
          <w:sz w:val="24"/>
          <w:szCs w:val="24"/>
          <w:u w:color="538135"/>
          <w:bdr w:val="nil"/>
          <w:lang w:val="uk-UA" w:eastAsia="ru-RU"/>
        </w:rPr>
        <w:t>;</w:t>
      </w:r>
    </w:p>
    <w:p w:rsidR="00FA3CD4" w:rsidRPr="00FA3CD4" w:rsidRDefault="00FA3CD4" w:rsidP="00FA3CD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10) м</w:t>
      </w:r>
      <w:r w:rsidRPr="00FA3CD4">
        <w:rPr>
          <w:rFonts w:ascii="Times New Roman" w:eastAsia="Arial Unicode MS" w:hAnsi="Times New Roman"/>
          <w:color w:val="000000"/>
          <w:sz w:val="24"/>
          <w:szCs w:val="24"/>
          <w:u w:color="538135"/>
          <w:bdr w:val="nil"/>
          <w:lang w:val="uk-UA" w:eastAsia="ru-RU"/>
        </w:rPr>
        <w:t>аксимальна кількість кольорів</w:t>
      </w:r>
      <w:r w:rsidRPr="00540891">
        <w:rPr>
          <w:rFonts w:ascii="Times New Roman" w:eastAsia="Arial Unicode MS" w:hAnsi="Times New Roman"/>
          <w:color w:val="000000"/>
          <w:sz w:val="24"/>
          <w:szCs w:val="24"/>
          <w:u w:color="538135"/>
          <w:bdr w:val="nil"/>
          <w:lang w:val="uk-UA" w:eastAsia="ru-RU"/>
        </w:rPr>
        <w:t>(не гірше):</w:t>
      </w:r>
      <w:r w:rsidRPr="00FA3CD4">
        <w:rPr>
          <w:rFonts w:ascii="Times New Roman" w:eastAsia="Arial Unicode MS" w:hAnsi="Times New Roman"/>
          <w:color w:val="000000"/>
          <w:sz w:val="24"/>
          <w:szCs w:val="24"/>
          <w:u w:color="538135"/>
          <w:bdr w:val="nil"/>
          <w:lang w:val="uk-UA" w:eastAsia="ru-RU"/>
        </w:rPr>
        <w:t>16.7 млн</w:t>
      </w:r>
      <w:r>
        <w:rPr>
          <w:rFonts w:ascii="Times New Roman" w:eastAsia="Arial Unicode MS" w:hAnsi="Times New Roman"/>
          <w:color w:val="000000"/>
          <w:sz w:val="24"/>
          <w:szCs w:val="24"/>
          <w:u w:color="538135"/>
          <w:bdr w:val="nil"/>
          <w:lang w:val="uk-UA" w:eastAsia="ru-RU"/>
        </w:rPr>
        <w:t>;</w:t>
      </w:r>
    </w:p>
    <w:p w:rsidR="00FA3CD4" w:rsidRPr="00FA3CD4" w:rsidRDefault="00FA3CD4" w:rsidP="00FA3CD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11) п</w:t>
      </w:r>
      <w:r w:rsidRPr="00FA3CD4">
        <w:rPr>
          <w:rFonts w:ascii="Times New Roman" w:eastAsia="Arial Unicode MS" w:hAnsi="Times New Roman"/>
          <w:color w:val="000000"/>
          <w:sz w:val="24"/>
          <w:szCs w:val="24"/>
          <w:u w:color="538135"/>
          <w:bdr w:val="nil"/>
          <w:lang w:val="uk-UA" w:eastAsia="ru-RU"/>
        </w:rPr>
        <w:t>окриття</w:t>
      </w:r>
      <w:r w:rsidRPr="00540891">
        <w:rPr>
          <w:rFonts w:ascii="Times New Roman" w:eastAsia="Arial Unicode MS" w:hAnsi="Times New Roman"/>
          <w:color w:val="000000"/>
          <w:sz w:val="24"/>
          <w:szCs w:val="24"/>
          <w:u w:color="538135"/>
          <w:bdr w:val="nil"/>
          <w:lang w:val="uk-UA" w:eastAsia="ru-RU"/>
        </w:rPr>
        <w:t>(не гірше):</w:t>
      </w:r>
      <w:r>
        <w:rPr>
          <w:rFonts w:ascii="Times New Roman" w:eastAsia="Arial Unicode MS" w:hAnsi="Times New Roman"/>
          <w:color w:val="000000"/>
          <w:sz w:val="24"/>
          <w:szCs w:val="24"/>
          <w:u w:color="538135"/>
          <w:bdr w:val="nil"/>
          <w:lang w:val="uk-UA" w:eastAsia="ru-RU"/>
        </w:rPr>
        <w:t xml:space="preserve"> м</w:t>
      </w:r>
      <w:r w:rsidRPr="00FA3CD4">
        <w:rPr>
          <w:rFonts w:ascii="Times New Roman" w:eastAsia="Arial Unicode MS" w:hAnsi="Times New Roman"/>
          <w:color w:val="000000"/>
          <w:sz w:val="24"/>
          <w:szCs w:val="24"/>
          <w:u w:color="538135"/>
          <w:bdr w:val="nil"/>
          <w:lang w:val="uk-UA" w:eastAsia="ru-RU"/>
        </w:rPr>
        <w:t>атове</w:t>
      </w:r>
      <w:r>
        <w:rPr>
          <w:rFonts w:ascii="Times New Roman" w:eastAsia="Arial Unicode MS" w:hAnsi="Times New Roman"/>
          <w:color w:val="000000"/>
          <w:sz w:val="24"/>
          <w:szCs w:val="24"/>
          <w:u w:color="538135"/>
          <w:bdr w:val="nil"/>
          <w:lang w:val="uk-UA" w:eastAsia="ru-RU"/>
        </w:rPr>
        <w:t>;</w:t>
      </w:r>
    </w:p>
    <w:p w:rsidR="00FA3CD4" w:rsidRPr="00FA3CD4" w:rsidRDefault="00FA3CD4" w:rsidP="00FA3CD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12) п</w:t>
      </w:r>
      <w:r w:rsidRPr="00FA3CD4">
        <w:rPr>
          <w:rFonts w:ascii="Times New Roman" w:eastAsia="Arial Unicode MS" w:hAnsi="Times New Roman"/>
          <w:color w:val="000000"/>
          <w:sz w:val="24"/>
          <w:szCs w:val="24"/>
          <w:u w:color="538135"/>
          <w:bdr w:val="nil"/>
          <w:lang w:val="uk-UA" w:eastAsia="ru-RU"/>
        </w:rPr>
        <w:t>ідсвічування матриці</w:t>
      </w:r>
      <w:r w:rsidRPr="00540891">
        <w:rPr>
          <w:rFonts w:ascii="Times New Roman" w:eastAsia="Arial Unicode MS" w:hAnsi="Times New Roman"/>
          <w:color w:val="000000"/>
          <w:sz w:val="24"/>
          <w:szCs w:val="24"/>
          <w:u w:color="538135"/>
          <w:bdr w:val="nil"/>
          <w:lang w:val="uk-UA" w:eastAsia="ru-RU"/>
        </w:rPr>
        <w:t>(не гірше):</w:t>
      </w:r>
      <w:r w:rsidRPr="00FA3CD4">
        <w:rPr>
          <w:rFonts w:ascii="Times New Roman" w:eastAsia="Arial Unicode MS" w:hAnsi="Times New Roman"/>
          <w:color w:val="000000"/>
          <w:sz w:val="24"/>
          <w:szCs w:val="24"/>
          <w:u w:color="538135"/>
          <w:bdr w:val="nil"/>
          <w:lang w:val="uk-UA" w:eastAsia="ru-RU"/>
        </w:rPr>
        <w:t>LED (світлодіодне підсвічування)</w:t>
      </w:r>
      <w:r>
        <w:rPr>
          <w:rFonts w:ascii="Times New Roman" w:eastAsia="Arial Unicode MS" w:hAnsi="Times New Roman"/>
          <w:color w:val="000000"/>
          <w:sz w:val="24"/>
          <w:szCs w:val="24"/>
          <w:u w:color="538135"/>
          <w:bdr w:val="nil"/>
          <w:lang w:val="uk-UA" w:eastAsia="ru-RU"/>
        </w:rPr>
        <w:t>;</w:t>
      </w:r>
    </w:p>
    <w:p w:rsidR="00FA3CD4" w:rsidRPr="00FA3CD4" w:rsidRDefault="00FA3CD4" w:rsidP="00FA3CD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13) в</w:t>
      </w:r>
      <w:r w:rsidRPr="00FA3CD4">
        <w:rPr>
          <w:rFonts w:ascii="Times New Roman" w:eastAsia="Arial Unicode MS" w:hAnsi="Times New Roman"/>
          <w:color w:val="000000"/>
          <w:sz w:val="24"/>
          <w:szCs w:val="24"/>
          <w:u w:color="538135"/>
          <w:bdr w:val="nil"/>
          <w:lang w:val="uk-UA" w:eastAsia="ru-RU"/>
        </w:rPr>
        <w:t>аріанти регулювання положення дисплея</w:t>
      </w:r>
      <w:r w:rsidRPr="00540891">
        <w:rPr>
          <w:rFonts w:ascii="Times New Roman" w:eastAsia="Arial Unicode MS" w:hAnsi="Times New Roman"/>
          <w:color w:val="000000"/>
          <w:sz w:val="24"/>
          <w:szCs w:val="24"/>
          <w:u w:color="538135"/>
          <w:bdr w:val="nil"/>
          <w:lang w:val="uk-UA" w:eastAsia="ru-RU"/>
        </w:rPr>
        <w:t>(не гірше):</w:t>
      </w:r>
      <w:r w:rsidRPr="00FA3CD4">
        <w:rPr>
          <w:rFonts w:ascii="Times New Roman" w:eastAsia="Arial Unicode MS" w:hAnsi="Times New Roman"/>
          <w:color w:val="000000"/>
          <w:sz w:val="24"/>
          <w:szCs w:val="24"/>
          <w:u w:color="538135"/>
          <w:bdr w:val="nil"/>
          <w:lang w:val="uk-UA" w:eastAsia="ru-RU"/>
        </w:rPr>
        <w:t>регулювання нахилу</w:t>
      </w:r>
      <w:r>
        <w:rPr>
          <w:rFonts w:ascii="Times New Roman" w:eastAsia="Arial Unicode MS" w:hAnsi="Times New Roman"/>
          <w:color w:val="000000"/>
          <w:sz w:val="24"/>
          <w:szCs w:val="24"/>
          <w:u w:color="538135"/>
          <w:bdr w:val="nil"/>
          <w:lang w:val="uk-UA" w:eastAsia="ru-RU"/>
        </w:rPr>
        <w:t>;</w:t>
      </w:r>
    </w:p>
    <w:p w:rsidR="00483E65" w:rsidRDefault="00FA3CD4" w:rsidP="00FA3CD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14) д</w:t>
      </w:r>
      <w:r w:rsidRPr="00FA3CD4">
        <w:rPr>
          <w:rFonts w:ascii="Times New Roman" w:eastAsia="Arial Unicode MS" w:hAnsi="Times New Roman"/>
          <w:color w:val="000000"/>
          <w:sz w:val="24"/>
          <w:szCs w:val="24"/>
          <w:u w:color="538135"/>
          <w:bdr w:val="nil"/>
          <w:lang w:val="uk-UA" w:eastAsia="ru-RU"/>
        </w:rPr>
        <w:t>одаткові роз'єми</w:t>
      </w:r>
      <w:r w:rsidRPr="00540891">
        <w:rPr>
          <w:rFonts w:ascii="Times New Roman" w:eastAsia="Arial Unicode MS" w:hAnsi="Times New Roman"/>
          <w:color w:val="000000"/>
          <w:sz w:val="24"/>
          <w:szCs w:val="24"/>
          <w:u w:color="538135"/>
          <w:bdr w:val="nil"/>
          <w:lang w:val="uk-UA" w:eastAsia="ru-RU"/>
        </w:rPr>
        <w:t>(не гірше):</w:t>
      </w:r>
      <w:r w:rsidRPr="00FA3CD4">
        <w:rPr>
          <w:rFonts w:ascii="Times New Roman" w:eastAsia="Arial Unicode MS" w:hAnsi="Times New Roman"/>
          <w:color w:val="000000"/>
          <w:sz w:val="24"/>
          <w:szCs w:val="24"/>
          <w:u w:color="538135"/>
          <w:bdr w:val="nil"/>
          <w:lang w:val="uk-UA" w:eastAsia="ru-RU"/>
        </w:rPr>
        <w:t>1 х 3.5мм Mini-Jack</w:t>
      </w:r>
      <w:r>
        <w:rPr>
          <w:rFonts w:ascii="Times New Roman" w:eastAsia="Arial Unicode MS" w:hAnsi="Times New Roman"/>
          <w:color w:val="000000"/>
          <w:sz w:val="24"/>
          <w:szCs w:val="24"/>
          <w:u w:color="538135"/>
          <w:bdr w:val="nil"/>
          <w:lang w:val="uk-UA" w:eastAsia="ru-RU"/>
        </w:rPr>
        <w:t>.</w:t>
      </w:r>
    </w:p>
    <w:p w:rsidR="00E668FC" w:rsidRDefault="00E668FC" w:rsidP="00FA3CD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485485" w:rsidRPr="00AD51FC" w:rsidRDefault="00246354" w:rsidP="0048548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lastRenderedPageBreak/>
        <w:t>4</w:t>
      </w:r>
      <w:r w:rsidR="00485485" w:rsidRPr="00D24F57">
        <w:rPr>
          <w:rFonts w:ascii="Times New Roman" w:eastAsia="Arial Unicode MS" w:hAnsi="Times New Roman"/>
          <w:color w:val="000000"/>
          <w:sz w:val="24"/>
          <w:szCs w:val="24"/>
          <w:u w:color="538135"/>
          <w:bdr w:val="nil"/>
          <w:lang w:val="uk-UA" w:eastAsia="ru-RU"/>
        </w:rPr>
        <w:t>.</w:t>
      </w:r>
      <w:r w:rsidR="00485485">
        <w:rPr>
          <w:rFonts w:ascii="Times New Roman" w:eastAsia="Arial Unicode MS" w:hAnsi="Times New Roman"/>
          <w:color w:val="000000"/>
          <w:sz w:val="24"/>
          <w:szCs w:val="24"/>
          <w:u w:color="538135"/>
          <w:bdr w:val="nil"/>
          <w:lang w:val="uk-UA" w:eastAsia="ru-RU"/>
        </w:rPr>
        <w:t>2</w:t>
      </w:r>
      <w:r w:rsidR="00485485" w:rsidRPr="00D24F57">
        <w:rPr>
          <w:rFonts w:ascii="Times New Roman" w:eastAsia="Arial Unicode MS" w:hAnsi="Times New Roman"/>
          <w:color w:val="000000"/>
          <w:sz w:val="24"/>
          <w:szCs w:val="24"/>
          <w:u w:color="538135"/>
          <w:bdr w:val="nil"/>
          <w:lang w:val="uk-UA" w:eastAsia="ru-RU"/>
        </w:rPr>
        <w:t>.</w:t>
      </w:r>
      <w:r w:rsidR="00726EDF">
        <w:rPr>
          <w:rFonts w:ascii="Times New Roman" w:eastAsia="Arial Unicode MS" w:hAnsi="Times New Roman"/>
          <w:color w:val="000000"/>
          <w:sz w:val="24"/>
          <w:szCs w:val="24"/>
          <w:u w:color="538135"/>
          <w:bdr w:val="nil"/>
          <w:lang w:val="uk-UA" w:eastAsia="ru-RU"/>
        </w:rPr>
        <w:t>2</w:t>
      </w:r>
      <w:r w:rsidR="004466BB">
        <w:rPr>
          <w:rFonts w:ascii="Times New Roman" w:eastAsia="Arial Unicode MS" w:hAnsi="Times New Roman"/>
          <w:color w:val="000000"/>
          <w:sz w:val="24"/>
          <w:szCs w:val="24"/>
          <w:u w:color="538135"/>
          <w:bdr w:val="nil"/>
          <w:lang w:val="uk-UA" w:eastAsia="ru-RU"/>
        </w:rPr>
        <w:t>0</w:t>
      </w:r>
      <w:r w:rsidR="00485485" w:rsidRPr="00D24F57">
        <w:rPr>
          <w:rFonts w:ascii="Times New Roman" w:eastAsia="Arial Unicode MS" w:hAnsi="Times New Roman"/>
          <w:color w:val="000000"/>
          <w:sz w:val="24"/>
          <w:szCs w:val="24"/>
          <w:u w:color="538135"/>
          <w:bdr w:val="nil"/>
          <w:lang w:val="uk-UA" w:eastAsia="ru-RU"/>
        </w:rPr>
        <w:t xml:space="preserve">. </w:t>
      </w:r>
      <w:r w:rsidR="00A35113">
        <w:rPr>
          <w:rFonts w:ascii="Times New Roman" w:eastAsia="Arial Unicode MS" w:hAnsi="Times New Roman"/>
          <w:color w:val="000000"/>
          <w:sz w:val="24"/>
          <w:szCs w:val="24"/>
          <w:u w:color="538135"/>
          <w:bdr w:val="nil"/>
          <w:lang w:val="uk-UA" w:eastAsia="ru-RU"/>
        </w:rPr>
        <w:t>Кронштейн для м</w:t>
      </w:r>
      <w:r w:rsidR="00485485">
        <w:rPr>
          <w:rFonts w:ascii="Times New Roman" w:eastAsia="Arial Unicode MS" w:hAnsi="Times New Roman"/>
          <w:color w:val="000000"/>
          <w:sz w:val="24"/>
          <w:szCs w:val="24"/>
          <w:u w:color="538135"/>
          <w:bdr w:val="nil"/>
          <w:lang w:val="uk-UA" w:eastAsia="ru-RU"/>
        </w:rPr>
        <w:t>онітор</w:t>
      </w:r>
      <w:r w:rsidR="00A35113">
        <w:rPr>
          <w:rFonts w:ascii="Times New Roman" w:eastAsia="Arial Unicode MS" w:hAnsi="Times New Roman"/>
          <w:color w:val="000000"/>
          <w:sz w:val="24"/>
          <w:szCs w:val="24"/>
          <w:u w:color="538135"/>
          <w:bdr w:val="nil"/>
          <w:lang w:val="uk-UA" w:eastAsia="ru-RU"/>
        </w:rPr>
        <w:t>а</w:t>
      </w:r>
      <w:r w:rsidR="00485485" w:rsidRPr="00AD51FC">
        <w:rPr>
          <w:rFonts w:ascii="Times New Roman" w:eastAsia="Arial Unicode MS" w:hAnsi="Times New Roman"/>
          <w:color w:val="000000"/>
          <w:sz w:val="24"/>
          <w:szCs w:val="24"/>
          <w:u w:color="538135"/>
          <w:bdr w:val="nil"/>
          <w:lang w:val="uk-UA" w:eastAsia="ru-RU"/>
        </w:rPr>
        <w:t xml:space="preserve">–  </w:t>
      </w:r>
      <w:r w:rsidR="00485485">
        <w:rPr>
          <w:rFonts w:ascii="Times New Roman" w:eastAsia="Arial Unicode MS" w:hAnsi="Times New Roman"/>
          <w:color w:val="000000"/>
          <w:sz w:val="24"/>
          <w:szCs w:val="24"/>
          <w:u w:color="538135"/>
          <w:bdr w:val="nil"/>
          <w:lang w:val="uk-UA" w:eastAsia="ru-RU"/>
        </w:rPr>
        <w:t>3</w:t>
      </w:r>
      <w:r w:rsidR="00485485" w:rsidRPr="00AD51FC">
        <w:rPr>
          <w:rFonts w:ascii="Times New Roman" w:eastAsia="Arial Unicode MS" w:hAnsi="Times New Roman"/>
          <w:color w:val="000000"/>
          <w:sz w:val="24"/>
          <w:szCs w:val="24"/>
          <w:u w:color="538135"/>
          <w:bdr w:val="nil"/>
          <w:lang w:val="uk-UA" w:eastAsia="ru-RU"/>
        </w:rPr>
        <w:t xml:space="preserve"> шт., що відповідає </w:t>
      </w:r>
      <w:r w:rsidR="00A35113">
        <w:rPr>
          <w:rFonts w:ascii="Times New Roman" w:eastAsia="Arial Unicode MS" w:hAnsi="Times New Roman"/>
          <w:color w:val="000000"/>
          <w:sz w:val="24"/>
          <w:szCs w:val="24"/>
          <w:u w:color="538135"/>
          <w:bdr w:val="nil"/>
          <w:lang w:val="uk-UA" w:eastAsia="ru-RU"/>
        </w:rPr>
        <w:t>стандартним</w:t>
      </w:r>
      <w:r w:rsidR="00485485" w:rsidRPr="00AD51FC">
        <w:rPr>
          <w:rFonts w:ascii="Times New Roman" w:eastAsia="Arial Unicode MS" w:hAnsi="Times New Roman"/>
          <w:color w:val="000000"/>
          <w:sz w:val="24"/>
          <w:szCs w:val="24"/>
          <w:u w:color="538135"/>
          <w:bdr w:val="nil"/>
          <w:lang w:val="uk-UA" w:eastAsia="ru-RU"/>
        </w:rPr>
        <w:t xml:space="preserve"> вимогам </w:t>
      </w:r>
      <w:r w:rsidR="00A35113">
        <w:rPr>
          <w:rFonts w:ascii="Times New Roman" w:eastAsia="Arial Unicode MS" w:hAnsi="Times New Roman"/>
          <w:color w:val="000000"/>
          <w:sz w:val="24"/>
          <w:szCs w:val="24"/>
          <w:u w:color="538135"/>
          <w:bdr w:val="nil"/>
          <w:lang w:val="uk-UA" w:eastAsia="ru-RU"/>
        </w:rPr>
        <w:t>за призначенням, та сумісний з монітором, вимоги до якого зазначені в п.</w:t>
      </w:r>
      <w:r>
        <w:rPr>
          <w:rFonts w:ascii="Times New Roman" w:eastAsia="Arial Unicode MS" w:hAnsi="Times New Roman"/>
          <w:color w:val="000000"/>
          <w:sz w:val="24"/>
          <w:szCs w:val="24"/>
          <w:u w:color="538135"/>
          <w:bdr w:val="nil"/>
          <w:lang w:val="uk-UA" w:eastAsia="ru-RU"/>
        </w:rPr>
        <w:t>4</w:t>
      </w:r>
      <w:r w:rsidR="00A35113" w:rsidRPr="00A35113">
        <w:rPr>
          <w:rFonts w:ascii="Times New Roman" w:eastAsia="Arial Unicode MS" w:hAnsi="Times New Roman"/>
          <w:color w:val="000000"/>
          <w:sz w:val="24"/>
          <w:szCs w:val="24"/>
          <w:u w:color="538135"/>
          <w:bdr w:val="nil"/>
          <w:lang w:val="uk-UA" w:eastAsia="ru-RU"/>
        </w:rPr>
        <w:t>.2.18.</w:t>
      </w:r>
    </w:p>
    <w:p w:rsidR="00E668FC" w:rsidRDefault="00E668FC" w:rsidP="00FA3CD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C2962" w:rsidRPr="00AD51FC" w:rsidRDefault="00246354" w:rsidP="008C29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C2962" w:rsidRPr="00D24F57">
        <w:rPr>
          <w:rFonts w:ascii="Times New Roman" w:eastAsia="Arial Unicode MS" w:hAnsi="Times New Roman"/>
          <w:color w:val="000000"/>
          <w:sz w:val="24"/>
          <w:szCs w:val="24"/>
          <w:u w:color="538135"/>
          <w:bdr w:val="nil"/>
          <w:lang w:val="uk-UA" w:eastAsia="ru-RU"/>
        </w:rPr>
        <w:t>.</w:t>
      </w:r>
      <w:r w:rsidR="008C2962">
        <w:rPr>
          <w:rFonts w:ascii="Times New Roman" w:eastAsia="Arial Unicode MS" w:hAnsi="Times New Roman"/>
          <w:color w:val="000000"/>
          <w:sz w:val="24"/>
          <w:szCs w:val="24"/>
          <w:u w:color="538135"/>
          <w:bdr w:val="nil"/>
          <w:lang w:val="uk-UA" w:eastAsia="ru-RU"/>
        </w:rPr>
        <w:t>2</w:t>
      </w:r>
      <w:r w:rsidR="008C2962" w:rsidRPr="00D24F57">
        <w:rPr>
          <w:rFonts w:ascii="Times New Roman" w:eastAsia="Arial Unicode MS" w:hAnsi="Times New Roman"/>
          <w:color w:val="000000"/>
          <w:sz w:val="24"/>
          <w:szCs w:val="24"/>
          <w:u w:color="538135"/>
          <w:bdr w:val="nil"/>
          <w:lang w:val="uk-UA" w:eastAsia="ru-RU"/>
        </w:rPr>
        <w:t>.</w:t>
      </w:r>
      <w:r w:rsidR="008C2962">
        <w:rPr>
          <w:rFonts w:ascii="Times New Roman" w:eastAsia="Arial Unicode MS" w:hAnsi="Times New Roman"/>
          <w:color w:val="000000"/>
          <w:sz w:val="24"/>
          <w:szCs w:val="24"/>
          <w:u w:color="538135"/>
          <w:bdr w:val="nil"/>
          <w:lang w:val="uk-UA" w:eastAsia="ru-RU"/>
        </w:rPr>
        <w:t>2</w:t>
      </w:r>
      <w:r w:rsidR="004466BB">
        <w:rPr>
          <w:rFonts w:ascii="Times New Roman" w:eastAsia="Arial Unicode MS" w:hAnsi="Times New Roman"/>
          <w:color w:val="000000"/>
          <w:sz w:val="24"/>
          <w:szCs w:val="24"/>
          <w:u w:color="538135"/>
          <w:bdr w:val="nil"/>
          <w:lang w:val="uk-UA" w:eastAsia="ru-RU"/>
        </w:rPr>
        <w:t>1</w:t>
      </w:r>
      <w:r w:rsidR="008C2962" w:rsidRPr="00D24F57">
        <w:rPr>
          <w:rFonts w:ascii="Times New Roman" w:eastAsia="Arial Unicode MS" w:hAnsi="Times New Roman"/>
          <w:color w:val="000000"/>
          <w:sz w:val="24"/>
          <w:szCs w:val="24"/>
          <w:u w:color="538135"/>
          <w:bdr w:val="nil"/>
          <w:lang w:val="uk-UA" w:eastAsia="ru-RU"/>
        </w:rPr>
        <w:t xml:space="preserve">. </w:t>
      </w:r>
      <w:r w:rsidR="008C2962">
        <w:rPr>
          <w:rFonts w:ascii="Times New Roman" w:eastAsia="Arial Unicode MS" w:hAnsi="Times New Roman"/>
          <w:color w:val="000000"/>
          <w:sz w:val="24"/>
          <w:szCs w:val="24"/>
          <w:u w:color="538135"/>
          <w:bdr w:val="nil"/>
          <w:lang w:val="uk-UA" w:eastAsia="ru-RU"/>
        </w:rPr>
        <w:t>Ноутбук</w:t>
      </w:r>
      <w:r w:rsidR="00B37DE7">
        <w:rPr>
          <w:rFonts w:ascii="Times New Roman" w:eastAsia="Arial Unicode MS" w:hAnsi="Times New Roman"/>
          <w:color w:val="000000"/>
          <w:sz w:val="24"/>
          <w:szCs w:val="24"/>
          <w:u w:color="538135"/>
          <w:bdr w:val="nil"/>
          <w:lang w:val="uk-UA" w:eastAsia="ru-RU"/>
        </w:rPr>
        <w:t xml:space="preserve">типу 1 </w:t>
      </w:r>
      <w:r w:rsidR="008C2962" w:rsidRPr="00AD51FC">
        <w:rPr>
          <w:rFonts w:ascii="Times New Roman" w:eastAsia="Arial Unicode MS" w:hAnsi="Times New Roman"/>
          <w:color w:val="000000"/>
          <w:sz w:val="24"/>
          <w:szCs w:val="24"/>
          <w:u w:color="538135"/>
          <w:bdr w:val="nil"/>
          <w:lang w:val="uk-UA" w:eastAsia="ru-RU"/>
        </w:rPr>
        <w:t xml:space="preserve">–  </w:t>
      </w:r>
      <w:r w:rsidR="008C2962">
        <w:rPr>
          <w:rFonts w:ascii="Times New Roman" w:eastAsia="Arial Unicode MS" w:hAnsi="Times New Roman"/>
          <w:color w:val="000000"/>
          <w:sz w:val="24"/>
          <w:szCs w:val="24"/>
          <w:u w:color="538135"/>
          <w:bdr w:val="nil"/>
          <w:lang w:val="uk-UA" w:eastAsia="ru-RU"/>
        </w:rPr>
        <w:t>1</w:t>
      </w:r>
      <w:r w:rsidR="008C2962" w:rsidRPr="00AD51FC">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 (не гірше):</w:t>
      </w:r>
    </w:p>
    <w:p w:rsidR="008C2962" w:rsidRPr="00540891" w:rsidRDefault="008C2962" w:rsidP="008C29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0891">
        <w:rPr>
          <w:rFonts w:ascii="Times New Roman" w:eastAsia="Arial Unicode MS" w:hAnsi="Times New Roman"/>
          <w:color w:val="000000"/>
          <w:sz w:val="24"/>
          <w:szCs w:val="24"/>
          <w:u w:color="538135"/>
          <w:bdr w:val="nil"/>
          <w:lang w:val="uk-UA" w:eastAsia="ru-RU"/>
        </w:rPr>
        <w:t xml:space="preserve">1) </w:t>
      </w:r>
      <w:r>
        <w:rPr>
          <w:rFonts w:ascii="Times New Roman" w:eastAsia="Arial Unicode MS" w:hAnsi="Times New Roman"/>
          <w:color w:val="000000"/>
          <w:sz w:val="24"/>
          <w:szCs w:val="24"/>
          <w:u w:color="538135"/>
          <w:bdr w:val="nil"/>
          <w:lang w:val="uk-UA" w:eastAsia="ru-RU"/>
        </w:rPr>
        <w:t>д</w:t>
      </w:r>
      <w:r w:rsidRPr="00FA3CD4">
        <w:rPr>
          <w:rFonts w:ascii="Times New Roman" w:eastAsia="Arial Unicode MS" w:hAnsi="Times New Roman"/>
          <w:color w:val="000000"/>
          <w:sz w:val="24"/>
          <w:szCs w:val="24"/>
          <w:u w:color="538135"/>
          <w:bdr w:val="nil"/>
          <w:lang w:val="uk-UA" w:eastAsia="ru-RU"/>
        </w:rPr>
        <w:t xml:space="preserve">іагональ </w:t>
      </w:r>
      <w:r w:rsidR="00245C3A" w:rsidRPr="00245C3A">
        <w:rPr>
          <w:rFonts w:ascii="Times New Roman" w:eastAsia="Arial Unicode MS" w:hAnsi="Times New Roman"/>
          <w:color w:val="000000"/>
          <w:sz w:val="24"/>
          <w:szCs w:val="24"/>
          <w:u w:color="538135"/>
          <w:bdr w:val="nil"/>
          <w:lang w:val="uk-UA" w:eastAsia="ru-RU"/>
        </w:rPr>
        <w:t>екрану</w:t>
      </w:r>
      <w:r w:rsidRPr="00540891">
        <w:rPr>
          <w:rFonts w:ascii="Times New Roman" w:eastAsia="Arial Unicode MS" w:hAnsi="Times New Roman"/>
          <w:color w:val="000000"/>
          <w:sz w:val="24"/>
          <w:szCs w:val="24"/>
          <w:u w:color="538135"/>
          <w:bdr w:val="nil"/>
          <w:lang w:val="uk-UA" w:eastAsia="ru-RU"/>
        </w:rPr>
        <w:t xml:space="preserve">(не гірше): </w:t>
      </w:r>
      <w:r w:rsidR="00245C3A" w:rsidRPr="00245C3A">
        <w:rPr>
          <w:rFonts w:ascii="Times New Roman" w:eastAsia="Arial Unicode MS" w:hAnsi="Times New Roman"/>
          <w:color w:val="000000"/>
          <w:sz w:val="24"/>
          <w:szCs w:val="24"/>
          <w:u w:color="538135"/>
          <w:bdr w:val="nil"/>
          <w:lang w:val="uk-UA" w:eastAsia="ru-RU"/>
        </w:rPr>
        <w:t xml:space="preserve">14" (1920x1080) </w:t>
      </w:r>
      <w:proofErr w:type="spellStart"/>
      <w:r w:rsidR="00245C3A" w:rsidRPr="00245C3A">
        <w:rPr>
          <w:rFonts w:ascii="Times New Roman" w:eastAsia="Arial Unicode MS" w:hAnsi="Times New Roman"/>
          <w:color w:val="000000"/>
          <w:sz w:val="24"/>
          <w:szCs w:val="24"/>
          <w:u w:color="538135"/>
          <w:bdr w:val="nil"/>
          <w:lang w:val="uk-UA" w:eastAsia="ru-RU"/>
        </w:rPr>
        <w:t>Full</w:t>
      </w:r>
      <w:proofErr w:type="spellEnd"/>
      <w:r w:rsidR="00245C3A" w:rsidRPr="00245C3A">
        <w:rPr>
          <w:rFonts w:ascii="Times New Roman" w:eastAsia="Arial Unicode MS" w:hAnsi="Times New Roman"/>
          <w:color w:val="000000"/>
          <w:sz w:val="24"/>
          <w:szCs w:val="24"/>
          <w:u w:color="538135"/>
          <w:bdr w:val="nil"/>
          <w:lang w:val="uk-UA" w:eastAsia="ru-RU"/>
        </w:rPr>
        <w:t xml:space="preserve"> HD </w:t>
      </w:r>
      <w:proofErr w:type="spellStart"/>
      <w:r w:rsidR="00245C3A" w:rsidRPr="00245C3A">
        <w:rPr>
          <w:rFonts w:ascii="Times New Roman" w:eastAsia="Arial Unicode MS" w:hAnsi="Times New Roman"/>
          <w:color w:val="000000"/>
          <w:sz w:val="24"/>
          <w:szCs w:val="24"/>
          <w:u w:color="538135"/>
          <w:bdr w:val="nil"/>
          <w:lang w:val="uk-UA" w:eastAsia="ru-RU"/>
        </w:rPr>
        <w:t>Multitouch</w:t>
      </w:r>
      <w:proofErr w:type="spellEnd"/>
      <w:r w:rsidRPr="00540891">
        <w:rPr>
          <w:rFonts w:ascii="Times New Roman" w:eastAsia="Arial Unicode MS" w:hAnsi="Times New Roman"/>
          <w:color w:val="000000"/>
          <w:sz w:val="24"/>
          <w:szCs w:val="24"/>
          <w:u w:color="538135"/>
          <w:bdr w:val="nil"/>
          <w:lang w:val="uk-UA" w:eastAsia="ru-RU"/>
        </w:rPr>
        <w:t>;</w:t>
      </w:r>
    </w:p>
    <w:p w:rsidR="00245C3A" w:rsidRPr="00245C3A" w:rsidRDefault="00245C3A"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2) д</w:t>
      </w:r>
      <w:r w:rsidRPr="00245C3A">
        <w:rPr>
          <w:rFonts w:ascii="Times New Roman" w:eastAsia="Arial Unicode MS" w:hAnsi="Times New Roman"/>
          <w:color w:val="000000"/>
          <w:sz w:val="24"/>
          <w:szCs w:val="24"/>
          <w:u w:color="538135"/>
          <w:bdr w:val="nil"/>
          <w:lang w:val="uk-UA" w:eastAsia="ru-RU"/>
        </w:rPr>
        <w:t xml:space="preserve">озвілекрану </w:t>
      </w:r>
      <w:r w:rsidRPr="00540891">
        <w:rPr>
          <w:rFonts w:ascii="Times New Roman" w:eastAsia="Arial Unicode MS" w:hAnsi="Times New Roman"/>
          <w:color w:val="000000"/>
          <w:sz w:val="24"/>
          <w:szCs w:val="24"/>
          <w:u w:color="538135"/>
          <w:bdr w:val="nil"/>
          <w:lang w:val="uk-UA" w:eastAsia="ru-RU"/>
        </w:rPr>
        <w:t>(не гірше):</w:t>
      </w:r>
      <w:r w:rsidRPr="00245C3A">
        <w:rPr>
          <w:rFonts w:ascii="Times New Roman" w:eastAsia="Arial Unicode MS" w:hAnsi="Times New Roman"/>
          <w:color w:val="000000"/>
          <w:sz w:val="24"/>
          <w:szCs w:val="24"/>
          <w:u w:color="538135"/>
          <w:bdr w:val="nil"/>
          <w:lang w:val="uk-UA" w:eastAsia="ru-RU"/>
        </w:rPr>
        <w:t>1920x1080</w:t>
      </w:r>
      <w:r>
        <w:rPr>
          <w:rFonts w:ascii="Times New Roman" w:eastAsia="Arial Unicode MS" w:hAnsi="Times New Roman"/>
          <w:color w:val="000000"/>
          <w:sz w:val="24"/>
          <w:szCs w:val="24"/>
          <w:u w:color="538135"/>
          <w:bdr w:val="nil"/>
          <w:lang w:val="uk-UA" w:eastAsia="ru-RU"/>
        </w:rPr>
        <w:t>;</w:t>
      </w:r>
    </w:p>
    <w:p w:rsidR="00245C3A" w:rsidRPr="00245C3A" w:rsidRDefault="00245C3A"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3) ч</w:t>
      </w:r>
      <w:r w:rsidRPr="00245C3A">
        <w:rPr>
          <w:rFonts w:ascii="Times New Roman" w:eastAsia="Arial Unicode MS" w:hAnsi="Times New Roman"/>
          <w:color w:val="000000"/>
          <w:sz w:val="24"/>
          <w:szCs w:val="24"/>
          <w:u w:color="538135"/>
          <w:bdr w:val="nil"/>
          <w:lang w:val="uk-UA" w:eastAsia="ru-RU"/>
        </w:rPr>
        <w:t>астота оновлення екрану</w:t>
      </w:r>
      <w:r w:rsidRPr="00540891">
        <w:rPr>
          <w:rFonts w:ascii="Times New Roman" w:eastAsia="Arial Unicode MS" w:hAnsi="Times New Roman"/>
          <w:color w:val="000000"/>
          <w:sz w:val="24"/>
          <w:szCs w:val="24"/>
          <w:u w:color="538135"/>
          <w:bdr w:val="nil"/>
          <w:lang w:val="uk-UA" w:eastAsia="ru-RU"/>
        </w:rPr>
        <w:t>(не гірше):</w:t>
      </w:r>
      <w:r w:rsidRPr="00245C3A">
        <w:rPr>
          <w:rFonts w:ascii="Times New Roman" w:eastAsia="Arial Unicode MS" w:hAnsi="Times New Roman"/>
          <w:color w:val="000000"/>
          <w:sz w:val="24"/>
          <w:szCs w:val="24"/>
          <w:u w:color="538135"/>
          <w:bdr w:val="nil"/>
          <w:lang w:val="uk-UA" w:eastAsia="ru-RU"/>
        </w:rPr>
        <w:t>60 Гц</w:t>
      </w:r>
      <w:r>
        <w:rPr>
          <w:rFonts w:ascii="Times New Roman" w:eastAsia="Arial Unicode MS" w:hAnsi="Times New Roman"/>
          <w:color w:val="000000"/>
          <w:sz w:val="24"/>
          <w:szCs w:val="24"/>
          <w:u w:color="538135"/>
          <w:bdr w:val="nil"/>
          <w:lang w:val="uk-UA" w:eastAsia="ru-RU"/>
        </w:rPr>
        <w:t>;</w:t>
      </w:r>
    </w:p>
    <w:p w:rsidR="00245C3A" w:rsidRPr="00245C3A" w:rsidRDefault="00245C3A"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 п</w:t>
      </w:r>
      <w:r w:rsidRPr="00245C3A">
        <w:rPr>
          <w:rFonts w:ascii="Times New Roman" w:eastAsia="Arial Unicode MS" w:hAnsi="Times New Roman"/>
          <w:color w:val="000000"/>
          <w:sz w:val="24"/>
          <w:szCs w:val="24"/>
          <w:u w:color="538135"/>
          <w:bdr w:val="nil"/>
          <w:lang w:val="uk-UA" w:eastAsia="ru-RU"/>
        </w:rPr>
        <w:t>окриття екрану</w:t>
      </w:r>
      <w:r>
        <w:rPr>
          <w:rFonts w:ascii="Times New Roman" w:eastAsia="Arial Unicode MS" w:hAnsi="Times New Roman"/>
          <w:color w:val="000000"/>
          <w:sz w:val="24"/>
          <w:szCs w:val="24"/>
          <w:u w:color="538135"/>
          <w:bdr w:val="nil"/>
          <w:lang w:val="uk-UA" w:eastAsia="ru-RU"/>
        </w:rPr>
        <w:t>: г</w:t>
      </w:r>
      <w:r w:rsidRPr="00245C3A">
        <w:rPr>
          <w:rFonts w:ascii="Times New Roman" w:eastAsia="Arial Unicode MS" w:hAnsi="Times New Roman"/>
          <w:color w:val="000000"/>
          <w:sz w:val="24"/>
          <w:szCs w:val="24"/>
          <w:u w:color="538135"/>
          <w:bdr w:val="nil"/>
          <w:lang w:val="uk-UA" w:eastAsia="ru-RU"/>
        </w:rPr>
        <w:t>лянцеве</w:t>
      </w:r>
      <w:r>
        <w:rPr>
          <w:rFonts w:ascii="Times New Roman" w:eastAsia="Arial Unicode MS" w:hAnsi="Times New Roman"/>
          <w:color w:val="000000"/>
          <w:sz w:val="24"/>
          <w:szCs w:val="24"/>
          <w:u w:color="538135"/>
          <w:bdr w:val="nil"/>
          <w:lang w:val="uk-UA" w:eastAsia="ru-RU"/>
        </w:rPr>
        <w:t>;</w:t>
      </w:r>
    </w:p>
    <w:p w:rsidR="00245C3A" w:rsidRPr="00245C3A" w:rsidRDefault="00245C3A"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5) п</w:t>
      </w:r>
      <w:r w:rsidRPr="00245C3A">
        <w:rPr>
          <w:rFonts w:ascii="Times New Roman" w:eastAsia="Arial Unicode MS" w:hAnsi="Times New Roman"/>
          <w:color w:val="000000"/>
          <w:sz w:val="24"/>
          <w:szCs w:val="24"/>
          <w:u w:color="538135"/>
          <w:bdr w:val="nil"/>
          <w:lang w:val="uk-UA" w:eastAsia="ru-RU"/>
        </w:rPr>
        <w:t>роцесор</w:t>
      </w:r>
      <w:r w:rsidRPr="00540891">
        <w:rPr>
          <w:rFonts w:ascii="Times New Roman" w:eastAsia="Arial Unicode MS" w:hAnsi="Times New Roman"/>
          <w:color w:val="000000"/>
          <w:sz w:val="24"/>
          <w:szCs w:val="24"/>
          <w:u w:color="538135"/>
          <w:bdr w:val="nil"/>
          <w:lang w:val="uk-UA" w:eastAsia="ru-RU"/>
        </w:rPr>
        <w:t>(не гірше):</w:t>
      </w:r>
      <w:proofErr w:type="spellStart"/>
      <w:r>
        <w:rPr>
          <w:rFonts w:ascii="Times New Roman" w:eastAsia="Arial Unicode MS" w:hAnsi="Times New Roman"/>
          <w:color w:val="000000"/>
          <w:sz w:val="24"/>
          <w:szCs w:val="24"/>
          <w:u w:color="538135"/>
          <w:bdr w:val="nil"/>
          <w:lang w:val="uk-UA" w:eastAsia="ru-RU"/>
        </w:rPr>
        <w:t>ч</w:t>
      </w:r>
      <w:r w:rsidRPr="00245C3A">
        <w:rPr>
          <w:rFonts w:ascii="Times New Roman" w:eastAsia="Arial Unicode MS" w:hAnsi="Times New Roman"/>
          <w:color w:val="000000"/>
          <w:sz w:val="24"/>
          <w:szCs w:val="24"/>
          <w:u w:color="538135"/>
          <w:bdr w:val="nil"/>
          <w:lang w:val="uk-UA" w:eastAsia="ru-RU"/>
        </w:rPr>
        <w:t>отирьохядернийIntelCore</w:t>
      </w:r>
      <w:proofErr w:type="spellEnd"/>
      <w:r w:rsidRPr="00245C3A">
        <w:rPr>
          <w:rFonts w:ascii="Times New Roman" w:eastAsia="Arial Unicode MS" w:hAnsi="Times New Roman"/>
          <w:color w:val="000000"/>
          <w:sz w:val="24"/>
          <w:szCs w:val="24"/>
          <w:u w:color="538135"/>
          <w:bdr w:val="nil"/>
          <w:lang w:val="uk-UA" w:eastAsia="ru-RU"/>
        </w:rPr>
        <w:t xml:space="preserve"> i7-10510U (1.8 - 4.9 ГГц)</w:t>
      </w:r>
      <w:r>
        <w:rPr>
          <w:rFonts w:ascii="Times New Roman" w:eastAsia="Arial Unicode MS" w:hAnsi="Times New Roman"/>
          <w:color w:val="000000"/>
          <w:sz w:val="24"/>
          <w:szCs w:val="24"/>
          <w:u w:color="538135"/>
          <w:bdr w:val="nil"/>
          <w:lang w:val="uk-UA" w:eastAsia="ru-RU"/>
        </w:rPr>
        <w:t>;</w:t>
      </w:r>
    </w:p>
    <w:p w:rsidR="00245C3A" w:rsidRPr="00245C3A" w:rsidRDefault="00245C3A"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6) о</w:t>
      </w:r>
      <w:r w:rsidRPr="00245C3A">
        <w:rPr>
          <w:rFonts w:ascii="Times New Roman" w:eastAsia="Arial Unicode MS" w:hAnsi="Times New Roman"/>
          <w:color w:val="000000"/>
          <w:sz w:val="24"/>
          <w:szCs w:val="24"/>
          <w:u w:color="538135"/>
          <w:bdr w:val="nil"/>
          <w:lang w:val="uk-UA" w:eastAsia="ru-RU"/>
        </w:rPr>
        <w:t>пераційна система</w:t>
      </w:r>
      <w:r w:rsidRPr="00540891">
        <w:rPr>
          <w:rFonts w:ascii="Times New Roman" w:eastAsia="Arial Unicode MS" w:hAnsi="Times New Roman"/>
          <w:color w:val="000000"/>
          <w:sz w:val="24"/>
          <w:szCs w:val="24"/>
          <w:u w:color="538135"/>
          <w:bdr w:val="nil"/>
          <w:lang w:val="uk-UA" w:eastAsia="ru-RU"/>
        </w:rPr>
        <w:t>(не гірше):</w:t>
      </w:r>
      <w:r w:rsidRPr="00245C3A">
        <w:rPr>
          <w:rFonts w:ascii="Times New Roman" w:eastAsia="Arial Unicode MS" w:hAnsi="Times New Roman"/>
          <w:color w:val="000000"/>
          <w:sz w:val="24"/>
          <w:szCs w:val="24"/>
          <w:u w:color="538135"/>
          <w:bdr w:val="nil"/>
          <w:lang w:val="uk-UA" w:eastAsia="ru-RU"/>
        </w:rPr>
        <w:t xml:space="preserve">Windows 10 </w:t>
      </w:r>
      <w:proofErr w:type="spellStart"/>
      <w:r w:rsidRPr="00245C3A">
        <w:rPr>
          <w:rFonts w:ascii="Times New Roman" w:eastAsia="Arial Unicode MS" w:hAnsi="Times New Roman"/>
          <w:color w:val="000000"/>
          <w:sz w:val="24"/>
          <w:szCs w:val="24"/>
          <w:u w:color="538135"/>
          <w:bdr w:val="nil"/>
          <w:lang w:val="uk-UA" w:eastAsia="ru-RU"/>
        </w:rPr>
        <w:t>Home</w:t>
      </w:r>
      <w:proofErr w:type="spellEnd"/>
      <w:r w:rsidRPr="00245C3A">
        <w:rPr>
          <w:rFonts w:ascii="Times New Roman" w:eastAsia="Arial Unicode MS" w:hAnsi="Times New Roman"/>
          <w:color w:val="000000"/>
          <w:sz w:val="24"/>
          <w:szCs w:val="24"/>
          <w:u w:color="538135"/>
          <w:bdr w:val="nil"/>
          <w:lang w:val="uk-UA" w:eastAsia="ru-RU"/>
        </w:rPr>
        <w:t xml:space="preserve"> 64bit</w:t>
      </w:r>
      <w:r>
        <w:rPr>
          <w:rFonts w:ascii="Times New Roman" w:eastAsia="Arial Unicode MS" w:hAnsi="Times New Roman"/>
          <w:color w:val="000000"/>
          <w:sz w:val="24"/>
          <w:szCs w:val="24"/>
          <w:u w:color="538135"/>
          <w:bdr w:val="nil"/>
          <w:lang w:val="uk-UA" w:eastAsia="ru-RU"/>
        </w:rPr>
        <w:t>;</w:t>
      </w:r>
    </w:p>
    <w:p w:rsidR="00245C3A" w:rsidRPr="00245C3A" w:rsidRDefault="00245C3A"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7) п</w:t>
      </w:r>
      <w:r w:rsidRPr="00245C3A">
        <w:rPr>
          <w:rFonts w:ascii="Times New Roman" w:eastAsia="Arial Unicode MS" w:hAnsi="Times New Roman"/>
          <w:color w:val="000000"/>
          <w:sz w:val="24"/>
          <w:szCs w:val="24"/>
          <w:u w:color="538135"/>
          <w:bdr w:val="nil"/>
          <w:lang w:val="uk-UA" w:eastAsia="ru-RU"/>
        </w:rPr>
        <w:t>окоління процесора</w:t>
      </w:r>
      <w:r w:rsidRPr="00540891">
        <w:rPr>
          <w:rFonts w:ascii="Times New Roman" w:eastAsia="Arial Unicode MS" w:hAnsi="Times New Roman"/>
          <w:color w:val="000000"/>
          <w:sz w:val="24"/>
          <w:szCs w:val="24"/>
          <w:u w:color="538135"/>
          <w:bdr w:val="nil"/>
          <w:lang w:val="uk-UA" w:eastAsia="ru-RU"/>
        </w:rPr>
        <w:t>(не гірше):</w:t>
      </w:r>
      <w:r w:rsidRPr="00245C3A">
        <w:rPr>
          <w:rFonts w:ascii="Times New Roman" w:eastAsia="Arial Unicode MS" w:hAnsi="Times New Roman"/>
          <w:color w:val="000000"/>
          <w:sz w:val="24"/>
          <w:szCs w:val="24"/>
          <w:u w:color="538135"/>
          <w:bdr w:val="nil"/>
          <w:lang w:val="uk-UA" w:eastAsia="ru-RU"/>
        </w:rPr>
        <w:t xml:space="preserve">Intel10-е </w:t>
      </w:r>
      <w:proofErr w:type="spellStart"/>
      <w:r w:rsidRPr="00245C3A">
        <w:rPr>
          <w:rFonts w:ascii="Times New Roman" w:eastAsia="Arial Unicode MS" w:hAnsi="Times New Roman"/>
          <w:color w:val="000000"/>
          <w:sz w:val="24"/>
          <w:szCs w:val="24"/>
          <w:u w:color="538135"/>
          <w:bdr w:val="nil"/>
          <w:lang w:val="uk-UA" w:eastAsia="ru-RU"/>
        </w:rPr>
        <w:t>CometLake</w:t>
      </w:r>
      <w:proofErr w:type="spellEnd"/>
      <w:r>
        <w:rPr>
          <w:rFonts w:ascii="Times New Roman" w:eastAsia="Arial Unicode MS" w:hAnsi="Times New Roman"/>
          <w:color w:val="000000"/>
          <w:sz w:val="24"/>
          <w:szCs w:val="24"/>
          <w:u w:color="538135"/>
          <w:bdr w:val="nil"/>
          <w:lang w:val="uk-UA" w:eastAsia="ru-RU"/>
        </w:rPr>
        <w:t>;</w:t>
      </w:r>
    </w:p>
    <w:p w:rsidR="00245C3A" w:rsidRPr="00245C3A" w:rsidRDefault="00245C3A"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8) о</w:t>
      </w:r>
      <w:r w:rsidRPr="00245C3A">
        <w:rPr>
          <w:rFonts w:ascii="Times New Roman" w:eastAsia="Arial Unicode MS" w:hAnsi="Times New Roman"/>
          <w:color w:val="000000"/>
          <w:sz w:val="24"/>
          <w:szCs w:val="24"/>
          <w:u w:color="538135"/>
          <w:bdr w:val="nil"/>
          <w:lang w:val="uk-UA" w:eastAsia="ru-RU"/>
        </w:rPr>
        <w:t>б'єм оперативної пам'яті</w:t>
      </w:r>
      <w:r w:rsidRPr="00540891">
        <w:rPr>
          <w:rFonts w:ascii="Times New Roman" w:eastAsia="Arial Unicode MS" w:hAnsi="Times New Roman"/>
          <w:color w:val="000000"/>
          <w:sz w:val="24"/>
          <w:szCs w:val="24"/>
          <w:u w:color="538135"/>
          <w:bdr w:val="nil"/>
          <w:lang w:val="uk-UA" w:eastAsia="ru-RU"/>
        </w:rPr>
        <w:t>(не гірше):</w:t>
      </w:r>
      <w:r w:rsidRPr="00245C3A">
        <w:rPr>
          <w:rFonts w:ascii="Times New Roman" w:eastAsia="Arial Unicode MS" w:hAnsi="Times New Roman"/>
          <w:color w:val="000000"/>
          <w:sz w:val="24"/>
          <w:szCs w:val="24"/>
          <w:u w:color="538135"/>
          <w:bdr w:val="nil"/>
          <w:lang w:val="uk-UA" w:eastAsia="ru-RU"/>
        </w:rPr>
        <w:t xml:space="preserve">8 </w:t>
      </w:r>
      <w:proofErr w:type="spellStart"/>
      <w:r w:rsidRPr="00245C3A">
        <w:rPr>
          <w:rFonts w:ascii="Times New Roman" w:eastAsia="Arial Unicode MS" w:hAnsi="Times New Roman"/>
          <w:color w:val="000000"/>
          <w:sz w:val="24"/>
          <w:szCs w:val="24"/>
          <w:u w:color="538135"/>
          <w:bdr w:val="nil"/>
          <w:lang w:val="uk-UA" w:eastAsia="ru-RU"/>
        </w:rPr>
        <w:t>Г</w:t>
      </w:r>
      <w:r>
        <w:rPr>
          <w:rFonts w:ascii="Times New Roman" w:eastAsia="Arial Unicode MS" w:hAnsi="Times New Roman"/>
          <w:color w:val="000000"/>
          <w:sz w:val="24"/>
          <w:szCs w:val="24"/>
          <w:u w:color="538135"/>
          <w:bdr w:val="nil"/>
          <w:lang w:val="uk-UA" w:eastAsia="ru-RU"/>
        </w:rPr>
        <w:t>б</w:t>
      </w:r>
      <w:proofErr w:type="spellEnd"/>
      <w:r>
        <w:rPr>
          <w:rFonts w:ascii="Times New Roman" w:eastAsia="Arial Unicode MS" w:hAnsi="Times New Roman"/>
          <w:color w:val="000000"/>
          <w:sz w:val="24"/>
          <w:szCs w:val="24"/>
          <w:u w:color="538135"/>
          <w:bdr w:val="nil"/>
          <w:lang w:val="uk-UA" w:eastAsia="ru-RU"/>
        </w:rPr>
        <w:t>;</w:t>
      </w:r>
    </w:p>
    <w:p w:rsidR="00245C3A" w:rsidRPr="00245C3A" w:rsidRDefault="00245C3A"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 xml:space="preserve">9) </w:t>
      </w:r>
      <w:r w:rsidRPr="00245C3A">
        <w:rPr>
          <w:rFonts w:ascii="Times New Roman" w:eastAsia="Arial Unicode MS" w:hAnsi="Times New Roman"/>
          <w:color w:val="000000"/>
          <w:sz w:val="24"/>
          <w:szCs w:val="24"/>
          <w:u w:color="538135"/>
          <w:bdr w:val="nil"/>
          <w:lang w:val="uk-UA" w:eastAsia="ru-RU"/>
        </w:rPr>
        <w:t xml:space="preserve">об'єм </w:t>
      </w:r>
      <w:r>
        <w:rPr>
          <w:rFonts w:ascii="Times New Roman" w:eastAsia="Arial Unicode MS" w:hAnsi="Times New Roman"/>
          <w:color w:val="000000"/>
          <w:sz w:val="24"/>
          <w:szCs w:val="24"/>
          <w:u w:color="538135"/>
          <w:bdr w:val="nil"/>
          <w:lang w:val="uk-UA" w:eastAsia="ru-RU"/>
        </w:rPr>
        <w:t>та тип н</w:t>
      </w:r>
      <w:r w:rsidRPr="00245C3A">
        <w:rPr>
          <w:rFonts w:ascii="Times New Roman" w:eastAsia="Arial Unicode MS" w:hAnsi="Times New Roman"/>
          <w:color w:val="000000"/>
          <w:sz w:val="24"/>
          <w:szCs w:val="24"/>
          <w:u w:color="538135"/>
          <w:bdr w:val="nil"/>
          <w:lang w:val="uk-UA" w:eastAsia="ru-RU"/>
        </w:rPr>
        <w:t>акопичувач</w:t>
      </w:r>
      <w:r>
        <w:rPr>
          <w:rFonts w:ascii="Times New Roman" w:eastAsia="Arial Unicode MS" w:hAnsi="Times New Roman"/>
          <w:color w:val="000000"/>
          <w:sz w:val="24"/>
          <w:szCs w:val="24"/>
          <w:u w:color="538135"/>
          <w:bdr w:val="nil"/>
          <w:lang w:val="uk-UA" w:eastAsia="ru-RU"/>
        </w:rPr>
        <w:t>а</w:t>
      </w:r>
      <w:r w:rsidRPr="00245C3A">
        <w:rPr>
          <w:rFonts w:ascii="Times New Roman" w:eastAsia="Arial Unicode MS" w:hAnsi="Times New Roman"/>
          <w:color w:val="000000"/>
          <w:sz w:val="24"/>
          <w:szCs w:val="24"/>
          <w:u w:color="538135"/>
          <w:bdr w:val="nil"/>
          <w:lang w:val="uk-UA" w:eastAsia="ru-RU"/>
        </w:rPr>
        <w:t xml:space="preserve"> даних</w:t>
      </w:r>
      <w:r w:rsidRPr="00540891">
        <w:rPr>
          <w:rFonts w:ascii="Times New Roman" w:eastAsia="Arial Unicode MS" w:hAnsi="Times New Roman"/>
          <w:color w:val="000000"/>
          <w:sz w:val="24"/>
          <w:szCs w:val="24"/>
          <w:u w:color="538135"/>
          <w:bdr w:val="nil"/>
          <w:lang w:val="uk-UA" w:eastAsia="ru-RU"/>
        </w:rPr>
        <w:t>(не гірше):</w:t>
      </w:r>
      <w:r w:rsidRPr="00245C3A">
        <w:rPr>
          <w:rFonts w:ascii="Times New Roman" w:eastAsia="Arial Unicode MS" w:hAnsi="Times New Roman"/>
          <w:color w:val="000000"/>
          <w:sz w:val="24"/>
          <w:szCs w:val="24"/>
          <w:u w:color="538135"/>
          <w:bdr w:val="nil"/>
          <w:lang w:val="uk-UA" w:eastAsia="ru-RU"/>
        </w:rPr>
        <w:t xml:space="preserve">1 </w:t>
      </w:r>
      <w:proofErr w:type="spellStart"/>
      <w:r w:rsidRPr="00245C3A">
        <w:rPr>
          <w:rFonts w:ascii="Times New Roman" w:eastAsia="Arial Unicode MS" w:hAnsi="Times New Roman"/>
          <w:color w:val="000000"/>
          <w:sz w:val="24"/>
          <w:szCs w:val="24"/>
          <w:u w:color="538135"/>
          <w:bdr w:val="nil"/>
          <w:lang w:val="uk-UA" w:eastAsia="ru-RU"/>
        </w:rPr>
        <w:t>Т</w:t>
      </w:r>
      <w:r>
        <w:rPr>
          <w:rFonts w:ascii="Times New Roman" w:eastAsia="Arial Unicode MS" w:hAnsi="Times New Roman"/>
          <w:color w:val="000000"/>
          <w:sz w:val="24"/>
          <w:szCs w:val="24"/>
          <w:u w:color="538135"/>
          <w:bdr w:val="nil"/>
          <w:lang w:val="uk-UA" w:eastAsia="ru-RU"/>
        </w:rPr>
        <w:t>б</w:t>
      </w:r>
      <w:proofErr w:type="spellEnd"/>
      <w:r>
        <w:rPr>
          <w:rFonts w:ascii="Times New Roman" w:eastAsia="Arial Unicode MS" w:hAnsi="Times New Roman"/>
          <w:color w:val="000000"/>
          <w:sz w:val="24"/>
          <w:szCs w:val="24"/>
          <w:u w:color="538135"/>
          <w:bdr w:val="nil"/>
          <w:lang w:val="uk-UA" w:eastAsia="ru-RU"/>
        </w:rPr>
        <w:t xml:space="preserve">; </w:t>
      </w:r>
      <w:r w:rsidRPr="00245C3A">
        <w:rPr>
          <w:rFonts w:ascii="Times New Roman" w:eastAsia="Arial Unicode MS" w:hAnsi="Times New Roman"/>
          <w:color w:val="000000"/>
          <w:sz w:val="24"/>
          <w:szCs w:val="24"/>
          <w:u w:color="538135"/>
          <w:bdr w:val="nil"/>
          <w:lang w:val="uk-UA" w:eastAsia="ru-RU"/>
        </w:rPr>
        <w:t>SSD</w:t>
      </w:r>
      <w:r>
        <w:rPr>
          <w:rFonts w:ascii="Times New Roman" w:eastAsia="Arial Unicode MS" w:hAnsi="Times New Roman"/>
          <w:color w:val="000000"/>
          <w:sz w:val="24"/>
          <w:szCs w:val="24"/>
          <w:u w:color="538135"/>
          <w:bdr w:val="nil"/>
          <w:lang w:val="uk-UA" w:eastAsia="ru-RU"/>
        </w:rPr>
        <w:t>;</w:t>
      </w:r>
    </w:p>
    <w:p w:rsidR="00245C3A" w:rsidRPr="00245C3A" w:rsidRDefault="00245C3A"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10) к</w:t>
      </w:r>
      <w:r w:rsidRPr="00245C3A">
        <w:rPr>
          <w:rFonts w:ascii="Times New Roman" w:eastAsia="Arial Unicode MS" w:hAnsi="Times New Roman"/>
          <w:color w:val="000000"/>
          <w:sz w:val="24"/>
          <w:szCs w:val="24"/>
          <w:u w:color="538135"/>
          <w:bdr w:val="nil"/>
          <w:lang w:val="uk-UA" w:eastAsia="ru-RU"/>
        </w:rPr>
        <w:t xml:space="preserve">ількість </w:t>
      </w:r>
      <w:proofErr w:type="spellStart"/>
      <w:r w:rsidRPr="00245C3A">
        <w:rPr>
          <w:rFonts w:ascii="Times New Roman" w:eastAsia="Arial Unicode MS" w:hAnsi="Times New Roman"/>
          <w:color w:val="000000"/>
          <w:sz w:val="24"/>
          <w:szCs w:val="24"/>
          <w:u w:color="538135"/>
          <w:bdr w:val="nil"/>
          <w:lang w:val="uk-UA" w:eastAsia="ru-RU"/>
        </w:rPr>
        <w:t>слотів</w:t>
      </w:r>
      <w:proofErr w:type="spellEnd"/>
      <w:r w:rsidRPr="00245C3A">
        <w:rPr>
          <w:rFonts w:ascii="Times New Roman" w:eastAsia="Arial Unicode MS" w:hAnsi="Times New Roman"/>
          <w:color w:val="000000"/>
          <w:sz w:val="24"/>
          <w:szCs w:val="24"/>
          <w:u w:color="538135"/>
          <w:bdr w:val="nil"/>
          <w:lang w:val="uk-UA" w:eastAsia="ru-RU"/>
        </w:rPr>
        <w:t xml:space="preserve"> M.2</w:t>
      </w:r>
      <w:r>
        <w:rPr>
          <w:rFonts w:ascii="Times New Roman" w:eastAsia="Arial Unicode MS" w:hAnsi="Times New Roman"/>
          <w:color w:val="000000"/>
          <w:sz w:val="24"/>
          <w:szCs w:val="24"/>
          <w:u w:color="538135"/>
          <w:bdr w:val="nil"/>
          <w:lang w:val="uk-UA" w:eastAsia="ru-RU"/>
        </w:rPr>
        <w:t xml:space="preserve">: </w:t>
      </w:r>
      <w:r w:rsidRPr="00245C3A">
        <w:rPr>
          <w:rFonts w:ascii="Times New Roman" w:eastAsia="Arial Unicode MS" w:hAnsi="Times New Roman"/>
          <w:color w:val="000000"/>
          <w:sz w:val="24"/>
          <w:szCs w:val="24"/>
          <w:u w:color="538135"/>
          <w:bdr w:val="nil"/>
          <w:lang w:val="uk-UA" w:eastAsia="ru-RU"/>
        </w:rPr>
        <w:t>1</w:t>
      </w:r>
      <w:r>
        <w:rPr>
          <w:rFonts w:ascii="Times New Roman" w:eastAsia="Arial Unicode MS" w:hAnsi="Times New Roman"/>
          <w:color w:val="000000"/>
          <w:sz w:val="24"/>
          <w:szCs w:val="24"/>
          <w:u w:color="538135"/>
          <w:bdr w:val="nil"/>
          <w:lang w:val="uk-UA" w:eastAsia="ru-RU"/>
        </w:rPr>
        <w:t>;</w:t>
      </w:r>
    </w:p>
    <w:p w:rsidR="00245C3A" w:rsidRPr="00245C3A" w:rsidRDefault="00245C3A"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11) с</w:t>
      </w:r>
      <w:r w:rsidRPr="00245C3A">
        <w:rPr>
          <w:rFonts w:ascii="Times New Roman" w:eastAsia="Arial Unicode MS" w:hAnsi="Times New Roman"/>
          <w:color w:val="000000"/>
          <w:sz w:val="24"/>
          <w:szCs w:val="24"/>
          <w:u w:color="538135"/>
          <w:bdr w:val="nil"/>
          <w:lang w:val="uk-UA" w:eastAsia="ru-RU"/>
        </w:rPr>
        <w:t xml:space="preserve">тандарт інтерфейсу SSD </w:t>
      </w:r>
      <w:r w:rsidRPr="00540891">
        <w:rPr>
          <w:rFonts w:ascii="Times New Roman" w:eastAsia="Arial Unicode MS" w:hAnsi="Times New Roman"/>
          <w:color w:val="000000"/>
          <w:sz w:val="24"/>
          <w:szCs w:val="24"/>
          <w:u w:color="538135"/>
          <w:bdr w:val="nil"/>
          <w:lang w:val="uk-UA" w:eastAsia="ru-RU"/>
        </w:rPr>
        <w:t>(не гірше):</w:t>
      </w:r>
      <w:r w:rsidRPr="00245C3A">
        <w:rPr>
          <w:rFonts w:ascii="Times New Roman" w:eastAsia="Arial Unicode MS" w:hAnsi="Times New Roman"/>
          <w:color w:val="000000"/>
          <w:sz w:val="24"/>
          <w:szCs w:val="24"/>
          <w:u w:color="538135"/>
          <w:bdr w:val="nil"/>
          <w:lang w:val="uk-UA" w:eastAsia="ru-RU"/>
        </w:rPr>
        <w:t xml:space="preserve"> M.2</w:t>
      </w:r>
      <w:r>
        <w:rPr>
          <w:rFonts w:ascii="Times New Roman" w:eastAsia="Arial Unicode MS" w:hAnsi="Times New Roman"/>
          <w:color w:val="000000"/>
          <w:sz w:val="24"/>
          <w:szCs w:val="24"/>
          <w:u w:color="538135"/>
          <w:bdr w:val="nil"/>
          <w:lang w:val="uk-UA" w:eastAsia="ru-RU"/>
        </w:rPr>
        <w:t>;</w:t>
      </w:r>
    </w:p>
    <w:p w:rsidR="00245C3A" w:rsidRPr="00245C3A" w:rsidRDefault="00245C3A"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 xml:space="preserve">12) наявність не менше 4-х </w:t>
      </w:r>
      <w:r w:rsidRPr="00245C3A">
        <w:rPr>
          <w:rFonts w:ascii="Times New Roman" w:eastAsia="Arial Unicode MS" w:hAnsi="Times New Roman"/>
          <w:color w:val="000000"/>
          <w:sz w:val="24"/>
          <w:szCs w:val="24"/>
          <w:u w:color="538135"/>
          <w:bdr w:val="nil"/>
          <w:lang w:val="uk-UA" w:eastAsia="ru-RU"/>
        </w:rPr>
        <w:t>PCI Express 3.0</w:t>
      </w:r>
      <w:r>
        <w:rPr>
          <w:rFonts w:ascii="Times New Roman" w:eastAsia="Arial Unicode MS" w:hAnsi="Times New Roman"/>
          <w:color w:val="000000"/>
          <w:sz w:val="24"/>
          <w:szCs w:val="24"/>
          <w:u w:color="538135"/>
          <w:bdr w:val="nil"/>
          <w:lang w:val="uk-UA" w:eastAsia="ru-RU"/>
        </w:rPr>
        <w:t>;</w:t>
      </w:r>
    </w:p>
    <w:p w:rsidR="00245C3A" w:rsidRPr="00245C3A" w:rsidRDefault="00245C3A"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 xml:space="preserve">13) відеокарта </w:t>
      </w:r>
      <w:r w:rsidRPr="00540891">
        <w:rPr>
          <w:rFonts w:ascii="Times New Roman" w:eastAsia="Arial Unicode MS" w:hAnsi="Times New Roman"/>
          <w:color w:val="000000"/>
          <w:sz w:val="24"/>
          <w:szCs w:val="24"/>
          <w:u w:color="538135"/>
          <w:bdr w:val="nil"/>
          <w:lang w:val="uk-UA" w:eastAsia="ru-RU"/>
        </w:rPr>
        <w:t>(не гірше):</w:t>
      </w:r>
      <w:r>
        <w:rPr>
          <w:rFonts w:ascii="Times New Roman" w:eastAsia="Arial Unicode MS" w:hAnsi="Times New Roman"/>
          <w:color w:val="000000"/>
          <w:sz w:val="24"/>
          <w:szCs w:val="24"/>
          <w:u w:color="538135"/>
          <w:bdr w:val="nil"/>
          <w:lang w:val="uk-UA" w:eastAsia="ru-RU"/>
        </w:rPr>
        <w:t xml:space="preserve"> д</w:t>
      </w:r>
      <w:r w:rsidRPr="00245C3A">
        <w:rPr>
          <w:rFonts w:ascii="Times New Roman" w:eastAsia="Arial Unicode MS" w:hAnsi="Times New Roman"/>
          <w:color w:val="000000"/>
          <w:sz w:val="24"/>
          <w:szCs w:val="24"/>
          <w:u w:color="538135"/>
          <w:bdr w:val="nil"/>
          <w:lang w:val="uk-UA" w:eastAsia="ru-RU"/>
        </w:rPr>
        <w:t xml:space="preserve">искретна </w:t>
      </w:r>
      <w:proofErr w:type="spellStart"/>
      <w:r w:rsidRPr="00245C3A">
        <w:rPr>
          <w:rFonts w:ascii="Times New Roman" w:eastAsia="Arial Unicode MS" w:hAnsi="Times New Roman"/>
          <w:color w:val="000000"/>
          <w:sz w:val="24"/>
          <w:szCs w:val="24"/>
          <w:u w:color="538135"/>
          <w:bdr w:val="nil"/>
          <w:lang w:val="uk-UA" w:eastAsia="ru-RU"/>
        </w:rPr>
        <w:t>відеокартаGeForce</w:t>
      </w:r>
      <w:proofErr w:type="spellEnd"/>
      <w:r w:rsidRPr="00245C3A">
        <w:rPr>
          <w:rFonts w:ascii="Times New Roman" w:eastAsia="Arial Unicode MS" w:hAnsi="Times New Roman"/>
          <w:color w:val="000000"/>
          <w:sz w:val="24"/>
          <w:szCs w:val="24"/>
          <w:u w:color="538135"/>
          <w:bdr w:val="nil"/>
          <w:lang w:val="uk-UA" w:eastAsia="ru-RU"/>
        </w:rPr>
        <w:t xml:space="preserve"> MX250</w:t>
      </w:r>
      <w:r>
        <w:rPr>
          <w:rFonts w:ascii="Times New Roman" w:eastAsia="Arial Unicode MS" w:hAnsi="Times New Roman"/>
          <w:color w:val="000000"/>
          <w:sz w:val="24"/>
          <w:szCs w:val="24"/>
          <w:u w:color="538135"/>
          <w:bdr w:val="nil"/>
          <w:lang w:val="uk-UA" w:eastAsia="ru-RU"/>
        </w:rPr>
        <w:t>;</w:t>
      </w:r>
    </w:p>
    <w:p w:rsidR="00245C3A" w:rsidRPr="00245C3A" w:rsidRDefault="00245C3A"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14) о</w:t>
      </w:r>
      <w:r w:rsidRPr="00245C3A">
        <w:rPr>
          <w:rFonts w:ascii="Times New Roman" w:eastAsia="Arial Unicode MS" w:hAnsi="Times New Roman"/>
          <w:color w:val="000000"/>
          <w:sz w:val="24"/>
          <w:szCs w:val="24"/>
          <w:u w:color="538135"/>
          <w:bdr w:val="nil"/>
          <w:lang w:val="uk-UA" w:eastAsia="ru-RU"/>
        </w:rPr>
        <w:t xml:space="preserve">б'єм пам'яті </w:t>
      </w:r>
      <w:proofErr w:type="spellStart"/>
      <w:r w:rsidRPr="00245C3A">
        <w:rPr>
          <w:rFonts w:ascii="Times New Roman" w:eastAsia="Arial Unicode MS" w:hAnsi="Times New Roman"/>
          <w:color w:val="000000"/>
          <w:sz w:val="24"/>
          <w:szCs w:val="24"/>
          <w:u w:color="538135"/>
          <w:bdr w:val="nil"/>
          <w:lang w:val="uk-UA" w:eastAsia="ru-RU"/>
        </w:rPr>
        <w:t>відеокарти</w:t>
      </w:r>
      <w:proofErr w:type="spellEnd"/>
      <w:r w:rsidRPr="00540891">
        <w:rPr>
          <w:rFonts w:ascii="Times New Roman" w:eastAsia="Arial Unicode MS" w:hAnsi="Times New Roman"/>
          <w:color w:val="000000"/>
          <w:sz w:val="24"/>
          <w:szCs w:val="24"/>
          <w:u w:color="538135"/>
          <w:bdr w:val="nil"/>
          <w:lang w:val="uk-UA" w:eastAsia="ru-RU"/>
        </w:rPr>
        <w:t>(не гірше):</w:t>
      </w:r>
      <w:r w:rsidRPr="00245C3A">
        <w:rPr>
          <w:rFonts w:ascii="Times New Roman" w:eastAsia="Arial Unicode MS" w:hAnsi="Times New Roman"/>
          <w:color w:val="000000"/>
          <w:sz w:val="24"/>
          <w:szCs w:val="24"/>
          <w:u w:color="538135"/>
          <w:bdr w:val="nil"/>
          <w:lang w:val="uk-UA" w:eastAsia="ru-RU"/>
        </w:rPr>
        <w:t xml:space="preserve">2 </w:t>
      </w:r>
      <w:proofErr w:type="spellStart"/>
      <w:r w:rsidRPr="00245C3A">
        <w:rPr>
          <w:rFonts w:ascii="Times New Roman" w:eastAsia="Arial Unicode MS" w:hAnsi="Times New Roman"/>
          <w:color w:val="000000"/>
          <w:sz w:val="24"/>
          <w:szCs w:val="24"/>
          <w:u w:color="538135"/>
          <w:bdr w:val="nil"/>
          <w:lang w:val="uk-UA" w:eastAsia="ru-RU"/>
        </w:rPr>
        <w:t>Г</w:t>
      </w:r>
      <w:r>
        <w:rPr>
          <w:rFonts w:ascii="Times New Roman" w:eastAsia="Arial Unicode MS" w:hAnsi="Times New Roman"/>
          <w:color w:val="000000"/>
          <w:sz w:val="24"/>
          <w:szCs w:val="24"/>
          <w:u w:color="538135"/>
          <w:bdr w:val="nil"/>
          <w:lang w:val="uk-UA" w:eastAsia="ru-RU"/>
        </w:rPr>
        <w:t>б</w:t>
      </w:r>
      <w:proofErr w:type="spellEnd"/>
      <w:r>
        <w:rPr>
          <w:rFonts w:ascii="Times New Roman" w:eastAsia="Arial Unicode MS" w:hAnsi="Times New Roman"/>
          <w:color w:val="000000"/>
          <w:sz w:val="24"/>
          <w:szCs w:val="24"/>
          <w:u w:color="538135"/>
          <w:bdr w:val="nil"/>
          <w:lang w:val="uk-UA" w:eastAsia="ru-RU"/>
        </w:rPr>
        <w:t>;</w:t>
      </w:r>
    </w:p>
    <w:p w:rsidR="00245C3A" w:rsidRPr="00245C3A" w:rsidRDefault="00245C3A"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15) є</w:t>
      </w:r>
      <w:r w:rsidRPr="00245C3A">
        <w:rPr>
          <w:rFonts w:ascii="Times New Roman" w:eastAsia="Arial Unicode MS" w:hAnsi="Times New Roman"/>
          <w:color w:val="000000"/>
          <w:sz w:val="24"/>
          <w:szCs w:val="24"/>
          <w:u w:color="538135"/>
          <w:bdr w:val="nil"/>
          <w:lang w:val="uk-UA" w:eastAsia="ru-RU"/>
        </w:rPr>
        <w:t>мність акумулятор</w:t>
      </w:r>
      <w:r>
        <w:rPr>
          <w:rFonts w:ascii="Times New Roman" w:eastAsia="Arial Unicode MS" w:hAnsi="Times New Roman"/>
          <w:color w:val="000000"/>
          <w:sz w:val="24"/>
          <w:szCs w:val="24"/>
          <w:u w:color="538135"/>
          <w:bdr w:val="nil"/>
          <w:lang w:val="uk-UA" w:eastAsia="ru-RU"/>
        </w:rPr>
        <w:t xml:space="preserve">а </w:t>
      </w:r>
      <w:r w:rsidRPr="00540891">
        <w:rPr>
          <w:rFonts w:ascii="Times New Roman" w:eastAsia="Arial Unicode MS" w:hAnsi="Times New Roman"/>
          <w:color w:val="000000"/>
          <w:sz w:val="24"/>
          <w:szCs w:val="24"/>
          <w:u w:color="538135"/>
          <w:bdr w:val="nil"/>
          <w:lang w:val="uk-UA" w:eastAsia="ru-RU"/>
        </w:rPr>
        <w:t>(не гірше):</w:t>
      </w:r>
      <w:r w:rsidRPr="00245C3A">
        <w:rPr>
          <w:rFonts w:ascii="Times New Roman" w:eastAsia="Arial Unicode MS" w:hAnsi="Times New Roman"/>
          <w:color w:val="000000"/>
          <w:sz w:val="24"/>
          <w:szCs w:val="24"/>
          <w:u w:color="538135"/>
          <w:bdr w:val="nil"/>
          <w:lang w:val="uk-UA" w:eastAsia="ru-RU"/>
        </w:rPr>
        <w:t>50 Вт</w:t>
      </w:r>
      <w:r>
        <w:rPr>
          <w:rFonts w:ascii="Times New Roman" w:eastAsia="Arial Unicode MS" w:hAnsi="Times New Roman"/>
          <w:color w:val="000000"/>
          <w:sz w:val="24"/>
          <w:szCs w:val="24"/>
          <w:u w:color="538135"/>
          <w:bdr w:val="nil"/>
          <w:lang w:val="uk-UA" w:eastAsia="ru-RU"/>
        </w:rPr>
        <w:t>/</w:t>
      </w:r>
      <w:r w:rsidRPr="00245C3A">
        <w:rPr>
          <w:rFonts w:ascii="Times New Roman" w:eastAsia="Arial Unicode MS" w:hAnsi="Times New Roman"/>
          <w:color w:val="000000"/>
          <w:sz w:val="24"/>
          <w:szCs w:val="24"/>
          <w:u w:color="538135"/>
          <w:bdr w:val="nil"/>
          <w:lang w:val="uk-UA" w:eastAsia="ru-RU"/>
        </w:rPr>
        <w:t>год</w:t>
      </w:r>
      <w:r>
        <w:rPr>
          <w:rFonts w:ascii="Times New Roman" w:eastAsia="Arial Unicode MS" w:hAnsi="Times New Roman"/>
          <w:color w:val="000000"/>
          <w:sz w:val="24"/>
          <w:szCs w:val="24"/>
          <w:u w:color="538135"/>
          <w:bdr w:val="nil"/>
          <w:lang w:val="uk-UA" w:eastAsia="ru-RU"/>
        </w:rPr>
        <w:t>;</w:t>
      </w:r>
    </w:p>
    <w:p w:rsidR="00245C3A" w:rsidRPr="00245C3A" w:rsidRDefault="00245C3A"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16) х</w:t>
      </w:r>
      <w:r w:rsidRPr="00245C3A">
        <w:rPr>
          <w:rFonts w:ascii="Times New Roman" w:eastAsia="Arial Unicode MS" w:hAnsi="Times New Roman"/>
          <w:color w:val="000000"/>
          <w:sz w:val="24"/>
          <w:szCs w:val="24"/>
          <w:u w:color="538135"/>
          <w:bdr w:val="nil"/>
          <w:lang w:val="uk-UA" w:eastAsia="ru-RU"/>
        </w:rPr>
        <w:t>арактеристики батареї</w:t>
      </w:r>
      <w:r w:rsidRPr="00540891">
        <w:rPr>
          <w:rFonts w:ascii="Times New Roman" w:eastAsia="Arial Unicode MS" w:hAnsi="Times New Roman"/>
          <w:color w:val="000000"/>
          <w:sz w:val="24"/>
          <w:szCs w:val="24"/>
          <w:u w:color="538135"/>
          <w:bdr w:val="nil"/>
          <w:lang w:val="uk-UA" w:eastAsia="ru-RU"/>
        </w:rPr>
        <w:t>(не гірше):</w:t>
      </w:r>
      <w:r>
        <w:rPr>
          <w:rFonts w:ascii="Times New Roman" w:eastAsia="Arial Unicode MS" w:hAnsi="Times New Roman"/>
          <w:color w:val="000000"/>
          <w:sz w:val="24"/>
          <w:szCs w:val="24"/>
          <w:u w:color="538135"/>
          <w:bdr w:val="nil"/>
          <w:lang w:val="uk-UA" w:eastAsia="ru-RU"/>
        </w:rPr>
        <w:t xml:space="preserve"> л</w:t>
      </w:r>
      <w:r w:rsidRPr="00245C3A">
        <w:rPr>
          <w:rFonts w:ascii="Times New Roman" w:eastAsia="Arial Unicode MS" w:hAnsi="Times New Roman"/>
          <w:color w:val="000000"/>
          <w:sz w:val="24"/>
          <w:szCs w:val="24"/>
          <w:u w:color="538135"/>
          <w:bdr w:val="nil"/>
          <w:lang w:val="uk-UA" w:eastAsia="ru-RU"/>
        </w:rPr>
        <w:t>ітій-іонна, 3-осередкова, 50 Вт</w:t>
      </w:r>
      <w:r>
        <w:rPr>
          <w:rFonts w:ascii="Times New Roman" w:eastAsia="Arial Unicode MS" w:hAnsi="Times New Roman"/>
          <w:color w:val="000000"/>
          <w:sz w:val="24"/>
          <w:szCs w:val="24"/>
          <w:u w:color="538135"/>
          <w:bdr w:val="nil"/>
          <w:lang w:val="uk-UA" w:eastAsia="ru-RU"/>
        </w:rPr>
        <w:t>/</w:t>
      </w:r>
      <w:r w:rsidRPr="00245C3A">
        <w:rPr>
          <w:rFonts w:ascii="Times New Roman" w:eastAsia="Arial Unicode MS" w:hAnsi="Times New Roman"/>
          <w:color w:val="000000"/>
          <w:sz w:val="24"/>
          <w:szCs w:val="24"/>
          <w:u w:color="538135"/>
          <w:bdr w:val="nil"/>
          <w:lang w:val="uk-UA" w:eastAsia="ru-RU"/>
        </w:rPr>
        <w:t xml:space="preserve"> год</w:t>
      </w:r>
      <w:r>
        <w:rPr>
          <w:rFonts w:ascii="Times New Roman" w:eastAsia="Arial Unicode MS" w:hAnsi="Times New Roman"/>
          <w:color w:val="000000"/>
          <w:sz w:val="24"/>
          <w:szCs w:val="24"/>
          <w:u w:color="538135"/>
          <w:bdr w:val="nil"/>
          <w:lang w:val="uk-UA" w:eastAsia="ru-RU"/>
        </w:rPr>
        <w:t>;</w:t>
      </w:r>
    </w:p>
    <w:p w:rsidR="00245C3A" w:rsidRPr="00245C3A" w:rsidRDefault="00245C3A"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17) м</w:t>
      </w:r>
      <w:r w:rsidRPr="00245C3A">
        <w:rPr>
          <w:rFonts w:ascii="Times New Roman" w:eastAsia="Arial Unicode MS" w:hAnsi="Times New Roman"/>
          <w:color w:val="000000"/>
          <w:sz w:val="24"/>
          <w:szCs w:val="24"/>
          <w:u w:color="538135"/>
          <w:bdr w:val="nil"/>
          <w:lang w:val="uk-UA" w:eastAsia="ru-RU"/>
        </w:rPr>
        <w:t>ережеві адаптери</w:t>
      </w:r>
      <w:r w:rsidRPr="00540891">
        <w:rPr>
          <w:rFonts w:ascii="Times New Roman" w:eastAsia="Arial Unicode MS" w:hAnsi="Times New Roman"/>
          <w:color w:val="000000"/>
          <w:sz w:val="24"/>
          <w:szCs w:val="24"/>
          <w:u w:color="538135"/>
          <w:bdr w:val="nil"/>
          <w:lang w:val="uk-UA" w:eastAsia="ru-RU"/>
        </w:rPr>
        <w:t>(не гірше):</w:t>
      </w:r>
      <w:r w:rsidRPr="00245C3A">
        <w:rPr>
          <w:rFonts w:ascii="Times New Roman" w:eastAsia="Arial Unicode MS" w:hAnsi="Times New Roman"/>
          <w:color w:val="000000"/>
          <w:sz w:val="24"/>
          <w:szCs w:val="24"/>
          <w:u w:color="538135"/>
          <w:bdr w:val="nil"/>
          <w:lang w:val="uk-UA" w:eastAsia="ru-RU"/>
        </w:rPr>
        <w:t>Wi-Fi 802.11ac</w:t>
      </w:r>
      <w:r>
        <w:rPr>
          <w:rFonts w:ascii="Times New Roman" w:eastAsia="Arial Unicode MS" w:hAnsi="Times New Roman"/>
          <w:color w:val="000000"/>
          <w:sz w:val="24"/>
          <w:szCs w:val="24"/>
          <w:u w:color="538135"/>
          <w:bdr w:val="nil"/>
          <w:lang w:val="uk-UA" w:eastAsia="ru-RU"/>
        </w:rPr>
        <w:t xml:space="preserve">; </w:t>
      </w:r>
    </w:p>
    <w:p w:rsidR="00245C3A" w:rsidRPr="00245C3A" w:rsidRDefault="005F1D81"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18) р</w:t>
      </w:r>
      <w:r w:rsidR="00245C3A" w:rsidRPr="00245C3A">
        <w:rPr>
          <w:rFonts w:ascii="Times New Roman" w:eastAsia="Arial Unicode MS" w:hAnsi="Times New Roman"/>
          <w:color w:val="000000"/>
          <w:sz w:val="24"/>
          <w:szCs w:val="24"/>
          <w:u w:color="538135"/>
          <w:bdr w:val="nil"/>
          <w:lang w:val="uk-UA" w:eastAsia="ru-RU"/>
        </w:rPr>
        <w:t>оз'єми та порти вводу-виводу</w:t>
      </w:r>
      <w:r w:rsidRPr="00540891">
        <w:rPr>
          <w:rFonts w:ascii="Times New Roman" w:eastAsia="Arial Unicode MS" w:hAnsi="Times New Roman"/>
          <w:color w:val="000000"/>
          <w:sz w:val="24"/>
          <w:szCs w:val="24"/>
          <w:u w:color="538135"/>
          <w:bdr w:val="nil"/>
          <w:lang w:val="uk-UA" w:eastAsia="ru-RU"/>
        </w:rPr>
        <w:t>(не гірше):</w:t>
      </w:r>
      <w:r w:rsidR="00245C3A" w:rsidRPr="00245C3A">
        <w:rPr>
          <w:rFonts w:ascii="Times New Roman" w:eastAsia="Arial Unicode MS" w:hAnsi="Times New Roman"/>
          <w:color w:val="000000"/>
          <w:sz w:val="24"/>
          <w:szCs w:val="24"/>
          <w:u w:color="538135"/>
          <w:bdr w:val="nil"/>
          <w:lang w:val="uk-UA" w:eastAsia="ru-RU"/>
        </w:rPr>
        <w:t xml:space="preserve">1 x USB 2.0 / 1 x USB 3.1 (Gen2) / 1 x USB 3.1 Type-C / HDMI / комбінований </w:t>
      </w:r>
      <w:proofErr w:type="spellStart"/>
      <w:r w:rsidR="00245C3A" w:rsidRPr="00245C3A">
        <w:rPr>
          <w:rFonts w:ascii="Times New Roman" w:eastAsia="Arial Unicode MS" w:hAnsi="Times New Roman"/>
          <w:color w:val="000000"/>
          <w:sz w:val="24"/>
          <w:szCs w:val="24"/>
          <w:u w:color="538135"/>
          <w:bdr w:val="nil"/>
          <w:lang w:val="uk-UA" w:eastAsia="ru-RU"/>
        </w:rPr>
        <w:t>аудіороз'єм</w:t>
      </w:r>
      <w:proofErr w:type="spellEnd"/>
      <w:r w:rsidR="00245C3A" w:rsidRPr="00245C3A">
        <w:rPr>
          <w:rFonts w:ascii="Times New Roman" w:eastAsia="Arial Unicode MS" w:hAnsi="Times New Roman"/>
          <w:color w:val="000000"/>
          <w:sz w:val="24"/>
          <w:szCs w:val="24"/>
          <w:u w:color="538135"/>
          <w:bdr w:val="nil"/>
          <w:lang w:val="uk-UA" w:eastAsia="ru-RU"/>
        </w:rPr>
        <w:t xml:space="preserve"> для навушників та мікрофона / </w:t>
      </w:r>
      <w:proofErr w:type="spellStart"/>
      <w:r w:rsidR="00245C3A" w:rsidRPr="00245C3A">
        <w:rPr>
          <w:rFonts w:ascii="Times New Roman" w:eastAsia="Arial Unicode MS" w:hAnsi="Times New Roman"/>
          <w:color w:val="000000"/>
          <w:sz w:val="24"/>
          <w:szCs w:val="24"/>
          <w:u w:color="538135"/>
          <w:bdr w:val="nil"/>
          <w:lang w:val="uk-UA" w:eastAsia="ru-RU"/>
        </w:rPr>
        <w:t>кардрідер</w:t>
      </w:r>
      <w:proofErr w:type="spellEnd"/>
      <w:r w:rsidR="00245C3A" w:rsidRPr="00245C3A">
        <w:rPr>
          <w:rFonts w:ascii="Times New Roman" w:eastAsia="Arial Unicode MS" w:hAnsi="Times New Roman"/>
          <w:color w:val="000000"/>
          <w:sz w:val="24"/>
          <w:szCs w:val="24"/>
          <w:u w:color="538135"/>
          <w:bdr w:val="nil"/>
          <w:lang w:val="uk-UA" w:eastAsia="ru-RU"/>
        </w:rPr>
        <w:t xml:space="preserve"> (</w:t>
      </w:r>
      <w:proofErr w:type="spellStart"/>
      <w:r w:rsidR="00245C3A" w:rsidRPr="00245C3A">
        <w:rPr>
          <w:rFonts w:ascii="Times New Roman" w:eastAsia="Arial Unicode MS" w:hAnsi="Times New Roman"/>
          <w:color w:val="000000"/>
          <w:sz w:val="24"/>
          <w:szCs w:val="24"/>
          <w:u w:color="538135"/>
          <w:bdr w:val="nil"/>
          <w:lang w:val="uk-UA" w:eastAsia="ru-RU"/>
        </w:rPr>
        <w:t>MicroSD</w:t>
      </w:r>
      <w:proofErr w:type="spellEnd"/>
      <w:r w:rsidR="00245C3A" w:rsidRPr="00245C3A">
        <w:rPr>
          <w:rFonts w:ascii="Times New Roman" w:eastAsia="Arial Unicode MS" w:hAnsi="Times New Roman"/>
          <w:color w:val="000000"/>
          <w:sz w:val="24"/>
          <w:szCs w:val="24"/>
          <w:u w:color="538135"/>
          <w:bdr w:val="nil"/>
          <w:lang w:val="uk-UA" w:eastAsia="ru-RU"/>
        </w:rPr>
        <w:t>)</w:t>
      </w:r>
      <w:r>
        <w:rPr>
          <w:rFonts w:ascii="Times New Roman" w:eastAsia="Arial Unicode MS" w:hAnsi="Times New Roman"/>
          <w:color w:val="000000"/>
          <w:sz w:val="24"/>
          <w:szCs w:val="24"/>
          <w:u w:color="538135"/>
          <w:bdr w:val="nil"/>
          <w:lang w:val="uk-UA" w:eastAsia="ru-RU"/>
        </w:rPr>
        <w:t>;</w:t>
      </w:r>
    </w:p>
    <w:p w:rsidR="00245C3A" w:rsidRPr="00245C3A" w:rsidRDefault="005F1D81"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19) б</w:t>
      </w:r>
      <w:r w:rsidR="00245C3A" w:rsidRPr="00245C3A">
        <w:rPr>
          <w:rFonts w:ascii="Times New Roman" w:eastAsia="Arial Unicode MS" w:hAnsi="Times New Roman"/>
          <w:color w:val="000000"/>
          <w:sz w:val="24"/>
          <w:szCs w:val="24"/>
          <w:u w:color="538135"/>
          <w:bdr w:val="nil"/>
          <w:lang w:val="uk-UA" w:eastAsia="ru-RU"/>
        </w:rPr>
        <w:t>ездротовий зв'язок</w:t>
      </w:r>
      <w:r w:rsidRPr="00540891">
        <w:rPr>
          <w:rFonts w:ascii="Times New Roman" w:eastAsia="Arial Unicode MS" w:hAnsi="Times New Roman"/>
          <w:color w:val="000000"/>
          <w:sz w:val="24"/>
          <w:szCs w:val="24"/>
          <w:u w:color="538135"/>
          <w:bdr w:val="nil"/>
          <w:lang w:val="uk-UA" w:eastAsia="ru-RU"/>
        </w:rPr>
        <w:t>(не гірше):</w:t>
      </w:r>
      <w:proofErr w:type="spellStart"/>
      <w:r w:rsidR="00245C3A" w:rsidRPr="00245C3A">
        <w:rPr>
          <w:rFonts w:ascii="Times New Roman" w:eastAsia="Arial Unicode MS" w:hAnsi="Times New Roman"/>
          <w:color w:val="000000"/>
          <w:sz w:val="24"/>
          <w:szCs w:val="24"/>
          <w:u w:color="538135"/>
          <w:bdr w:val="nil"/>
          <w:lang w:val="uk-UA" w:eastAsia="ru-RU"/>
        </w:rPr>
        <w:t>Bluetooth</w:t>
      </w:r>
      <w:proofErr w:type="spellEnd"/>
      <w:r w:rsidR="00245C3A" w:rsidRPr="00245C3A">
        <w:rPr>
          <w:rFonts w:ascii="Times New Roman" w:eastAsia="Arial Unicode MS" w:hAnsi="Times New Roman"/>
          <w:color w:val="000000"/>
          <w:sz w:val="24"/>
          <w:szCs w:val="24"/>
          <w:u w:color="538135"/>
          <w:bdr w:val="nil"/>
          <w:lang w:val="uk-UA" w:eastAsia="ru-RU"/>
        </w:rPr>
        <w:t xml:space="preserve"> 5.0</w:t>
      </w:r>
      <w:r>
        <w:rPr>
          <w:rFonts w:ascii="Times New Roman" w:eastAsia="Arial Unicode MS" w:hAnsi="Times New Roman"/>
          <w:color w:val="000000"/>
          <w:sz w:val="24"/>
          <w:szCs w:val="24"/>
          <w:u w:color="538135"/>
          <w:bdr w:val="nil"/>
          <w:lang w:val="uk-UA" w:eastAsia="ru-RU"/>
        </w:rPr>
        <w:t>;</w:t>
      </w:r>
    </w:p>
    <w:p w:rsidR="00245C3A" w:rsidRPr="00245C3A" w:rsidRDefault="005F1D81"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 xml:space="preserve">20) технологія екрану </w:t>
      </w:r>
      <w:r w:rsidRPr="00540891">
        <w:rPr>
          <w:rFonts w:ascii="Times New Roman" w:eastAsia="Arial Unicode MS" w:hAnsi="Times New Roman"/>
          <w:color w:val="000000"/>
          <w:sz w:val="24"/>
          <w:szCs w:val="24"/>
          <w:u w:color="538135"/>
          <w:bdr w:val="nil"/>
          <w:lang w:val="uk-UA" w:eastAsia="ru-RU"/>
        </w:rPr>
        <w:t>(не гірше):</w:t>
      </w:r>
      <w:r w:rsidR="00245C3A" w:rsidRPr="00245C3A">
        <w:rPr>
          <w:rFonts w:ascii="Times New Roman" w:eastAsia="Arial Unicode MS" w:hAnsi="Times New Roman"/>
          <w:color w:val="000000"/>
          <w:sz w:val="24"/>
          <w:szCs w:val="24"/>
          <w:u w:color="538135"/>
          <w:bdr w:val="nil"/>
          <w:lang w:val="uk-UA" w:eastAsia="ru-RU"/>
        </w:rPr>
        <w:t>сенсорни</w:t>
      </w:r>
      <w:r>
        <w:rPr>
          <w:rFonts w:ascii="Times New Roman" w:eastAsia="Arial Unicode MS" w:hAnsi="Times New Roman"/>
          <w:color w:val="000000"/>
          <w:sz w:val="24"/>
          <w:szCs w:val="24"/>
          <w:u w:color="538135"/>
          <w:bdr w:val="nil"/>
          <w:lang w:val="uk-UA" w:eastAsia="ru-RU"/>
        </w:rPr>
        <w:t>й</w:t>
      </w:r>
      <w:r w:rsidR="00245C3A" w:rsidRPr="00245C3A">
        <w:rPr>
          <w:rFonts w:ascii="Times New Roman" w:eastAsia="Arial Unicode MS" w:hAnsi="Times New Roman"/>
          <w:color w:val="000000"/>
          <w:sz w:val="24"/>
          <w:szCs w:val="24"/>
          <w:u w:color="538135"/>
          <w:bdr w:val="nil"/>
          <w:lang w:val="uk-UA" w:eastAsia="ru-RU"/>
        </w:rPr>
        <w:t xml:space="preserve"> екран</w:t>
      </w:r>
      <w:r>
        <w:rPr>
          <w:rFonts w:ascii="Times New Roman" w:eastAsia="Arial Unicode MS" w:hAnsi="Times New Roman"/>
          <w:color w:val="000000"/>
          <w:sz w:val="24"/>
          <w:szCs w:val="24"/>
          <w:u w:color="538135"/>
          <w:bdr w:val="nil"/>
          <w:lang w:val="uk-UA" w:eastAsia="ru-RU"/>
        </w:rPr>
        <w:t>;</w:t>
      </w:r>
    </w:p>
    <w:p w:rsidR="00A35113" w:rsidRDefault="005F1D81"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21) наявність в</w:t>
      </w:r>
      <w:r w:rsidR="00245C3A" w:rsidRPr="00245C3A">
        <w:rPr>
          <w:rFonts w:ascii="Times New Roman" w:eastAsia="Arial Unicode MS" w:hAnsi="Times New Roman"/>
          <w:color w:val="000000"/>
          <w:sz w:val="24"/>
          <w:szCs w:val="24"/>
          <w:u w:color="538135"/>
          <w:bdr w:val="nil"/>
          <w:lang w:val="uk-UA" w:eastAsia="ru-RU"/>
        </w:rPr>
        <w:t>еб-камера HD</w:t>
      </w:r>
      <w:r>
        <w:rPr>
          <w:rFonts w:ascii="Times New Roman" w:eastAsia="Arial Unicode MS" w:hAnsi="Times New Roman"/>
          <w:color w:val="000000"/>
          <w:sz w:val="24"/>
          <w:szCs w:val="24"/>
          <w:u w:color="538135"/>
          <w:bdr w:val="nil"/>
          <w:lang w:val="uk-UA" w:eastAsia="ru-RU"/>
        </w:rPr>
        <w:t>, в</w:t>
      </w:r>
      <w:r w:rsidR="00245C3A" w:rsidRPr="00245C3A">
        <w:rPr>
          <w:rFonts w:ascii="Times New Roman" w:eastAsia="Arial Unicode MS" w:hAnsi="Times New Roman"/>
          <w:color w:val="000000"/>
          <w:sz w:val="24"/>
          <w:szCs w:val="24"/>
          <w:u w:color="538135"/>
          <w:bdr w:val="nil"/>
          <w:lang w:val="uk-UA" w:eastAsia="ru-RU"/>
        </w:rPr>
        <w:t>будован</w:t>
      </w:r>
      <w:r>
        <w:rPr>
          <w:rFonts w:ascii="Times New Roman" w:eastAsia="Arial Unicode MS" w:hAnsi="Times New Roman"/>
          <w:color w:val="000000"/>
          <w:sz w:val="24"/>
          <w:szCs w:val="24"/>
          <w:u w:color="538135"/>
          <w:bdr w:val="nil"/>
          <w:lang w:val="uk-UA" w:eastAsia="ru-RU"/>
        </w:rPr>
        <w:t>их</w:t>
      </w:r>
      <w:r w:rsidR="00245C3A" w:rsidRPr="00245C3A">
        <w:rPr>
          <w:rFonts w:ascii="Times New Roman" w:eastAsia="Arial Unicode MS" w:hAnsi="Times New Roman"/>
          <w:color w:val="000000"/>
          <w:sz w:val="24"/>
          <w:szCs w:val="24"/>
          <w:u w:color="538135"/>
          <w:bdr w:val="nil"/>
          <w:lang w:val="uk-UA" w:eastAsia="ru-RU"/>
        </w:rPr>
        <w:t xml:space="preserve"> динамік</w:t>
      </w:r>
      <w:r>
        <w:rPr>
          <w:rFonts w:ascii="Times New Roman" w:eastAsia="Arial Unicode MS" w:hAnsi="Times New Roman"/>
          <w:color w:val="000000"/>
          <w:sz w:val="24"/>
          <w:szCs w:val="24"/>
          <w:u w:color="538135"/>
          <w:bdr w:val="nil"/>
          <w:lang w:val="uk-UA" w:eastAsia="ru-RU"/>
        </w:rPr>
        <w:t>ів, в</w:t>
      </w:r>
      <w:r w:rsidR="00245C3A" w:rsidRPr="00245C3A">
        <w:rPr>
          <w:rFonts w:ascii="Times New Roman" w:eastAsia="Arial Unicode MS" w:hAnsi="Times New Roman"/>
          <w:color w:val="000000"/>
          <w:sz w:val="24"/>
          <w:szCs w:val="24"/>
          <w:u w:color="538135"/>
          <w:bdr w:val="nil"/>
          <w:lang w:val="uk-UA" w:eastAsia="ru-RU"/>
        </w:rPr>
        <w:t>будован</w:t>
      </w:r>
      <w:r>
        <w:rPr>
          <w:rFonts w:ascii="Times New Roman" w:eastAsia="Arial Unicode MS" w:hAnsi="Times New Roman"/>
          <w:color w:val="000000"/>
          <w:sz w:val="24"/>
          <w:szCs w:val="24"/>
          <w:u w:color="538135"/>
          <w:bdr w:val="nil"/>
          <w:lang w:val="uk-UA" w:eastAsia="ru-RU"/>
        </w:rPr>
        <w:t>ого</w:t>
      </w:r>
      <w:r w:rsidR="00245C3A" w:rsidRPr="00245C3A">
        <w:rPr>
          <w:rFonts w:ascii="Times New Roman" w:eastAsia="Arial Unicode MS" w:hAnsi="Times New Roman"/>
          <w:color w:val="000000"/>
          <w:sz w:val="24"/>
          <w:szCs w:val="24"/>
          <w:u w:color="538135"/>
          <w:bdr w:val="nil"/>
          <w:lang w:val="uk-UA" w:eastAsia="ru-RU"/>
        </w:rPr>
        <w:t xml:space="preserve"> мікрофон</w:t>
      </w:r>
      <w:r>
        <w:rPr>
          <w:rFonts w:ascii="Times New Roman" w:eastAsia="Arial Unicode MS" w:hAnsi="Times New Roman"/>
          <w:color w:val="000000"/>
          <w:sz w:val="24"/>
          <w:szCs w:val="24"/>
          <w:u w:color="538135"/>
          <w:bdr w:val="nil"/>
          <w:lang w:val="uk-UA" w:eastAsia="ru-RU"/>
        </w:rPr>
        <w:t>у.</w:t>
      </w:r>
    </w:p>
    <w:p w:rsidR="00AD49C0" w:rsidRDefault="00AD49C0" w:rsidP="00245C3A">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AD49C0" w:rsidRPr="00CD65B9" w:rsidRDefault="00246354" w:rsidP="00AD49C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sz w:val="24"/>
          <w:szCs w:val="24"/>
          <w:u w:color="538135"/>
          <w:bdr w:val="nil"/>
          <w:lang w:val="uk-UA" w:eastAsia="ru-RU"/>
        </w:rPr>
      </w:pPr>
      <w:r>
        <w:rPr>
          <w:rFonts w:ascii="Times New Roman" w:eastAsia="Arial Unicode MS" w:hAnsi="Times New Roman"/>
          <w:sz w:val="24"/>
          <w:szCs w:val="24"/>
          <w:u w:color="538135"/>
          <w:bdr w:val="nil"/>
          <w:lang w:val="uk-UA" w:eastAsia="ru-RU"/>
        </w:rPr>
        <w:t>4</w:t>
      </w:r>
      <w:r w:rsidR="00AD49C0" w:rsidRPr="00CD65B9">
        <w:rPr>
          <w:rFonts w:ascii="Times New Roman" w:eastAsia="Arial Unicode MS" w:hAnsi="Times New Roman"/>
          <w:sz w:val="24"/>
          <w:szCs w:val="24"/>
          <w:u w:color="538135"/>
          <w:bdr w:val="nil"/>
          <w:lang w:val="uk-UA" w:eastAsia="ru-RU"/>
        </w:rPr>
        <w:t>.2.2</w:t>
      </w:r>
      <w:r w:rsidR="004466BB">
        <w:rPr>
          <w:rFonts w:ascii="Times New Roman" w:eastAsia="Arial Unicode MS" w:hAnsi="Times New Roman"/>
          <w:sz w:val="24"/>
          <w:szCs w:val="24"/>
          <w:u w:color="538135"/>
          <w:bdr w:val="nil"/>
          <w:lang w:val="uk-UA" w:eastAsia="ru-RU"/>
        </w:rPr>
        <w:t>2</w:t>
      </w:r>
      <w:r w:rsidR="00AD49C0" w:rsidRPr="00CD65B9">
        <w:rPr>
          <w:rFonts w:ascii="Times New Roman" w:eastAsia="Arial Unicode MS" w:hAnsi="Times New Roman"/>
          <w:sz w:val="24"/>
          <w:szCs w:val="24"/>
          <w:u w:color="538135"/>
          <w:bdr w:val="nil"/>
          <w:lang w:val="uk-UA" w:eastAsia="ru-RU"/>
        </w:rPr>
        <w:t>. Ноутбук типу 2 –  2 шт., що відповідає наступним технічним вимогам (не гірше):</w:t>
      </w:r>
    </w:p>
    <w:p w:rsidR="00AD49C0" w:rsidRPr="00540891" w:rsidRDefault="00AD49C0" w:rsidP="00AD49C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sz w:val="24"/>
          <w:szCs w:val="24"/>
          <w:u w:color="538135"/>
          <w:bdr w:val="nil"/>
          <w:lang w:val="uk-UA" w:eastAsia="ru-RU"/>
        </w:rPr>
      </w:pPr>
      <w:r w:rsidRPr="00CD65B9">
        <w:rPr>
          <w:rFonts w:ascii="Times New Roman" w:eastAsia="Arial Unicode MS" w:hAnsi="Times New Roman"/>
          <w:sz w:val="24"/>
          <w:szCs w:val="24"/>
          <w:u w:color="538135"/>
          <w:bdr w:val="nil"/>
          <w:lang w:val="uk-UA" w:eastAsia="ru-RU"/>
        </w:rPr>
        <w:t>1) діагональ екрану (не гірше): 14" (1920x1080);</w:t>
      </w:r>
    </w:p>
    <w:p w:rsidR="00891416" w:rsidRPr="00891416" w:rsidRDefault="00891416" w:rsidP="0089141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891416">
        <w:rPr>
          <w:rFonts w:ascii="Times New Roman" w:eastAsia="Arial Unicode MS" w:hAnsi="Times New Roman"/>
          <w:color w:val="000000"/>
          <w:sz w:val="24"/>
          <w:szCs w:val="24"/>
          <w:u w:color="538135"/>
          <w:bdr w:val="nil"/>
          <w:lang w:val="uk-UA" w:eastAsia="ru-RU"/>
        </w:rPr>
        <w:t>2) дозвіл екрану (не гірше): 1920x1080;</w:t>
      </w:r>
    </w:p>
    <w:p w:rsidR="00891416" w:rsidRPr="00891416" w:rsidRDefault="00891416" w:rsidP="0089141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3) т</w:t>
      </w:r>
      <w:r w:rsidRPr="00891416">
        <w:rPr>
          <w:rFonts w:ascii="Times New Roman" w:eastAsia="Arial Unicode MS" w:hAnsi="Times New Roman"/>
          <w:color w:val="000000"/>
          <w:sz w:val="24"/>
          <w:szCs w:val="24"/>
          <w:u w:color="538135"/>
          <w:bdr w:val="nil"/>
          <w:lang w:val="uk-UA" w:eastAsia="ru-RU"/>
        </w:rPr>
        <w:t>ип екрану(не гірше):IPS</w:t>
      </w:r>
      <w:r>
        <w:rPr>
          <w:rFonts w:ascii="Times New Roman" w:eastAsia="Arial Unicode MS" w:hAnsi="Times New Roman"/>
          <w:color w:val="000000"/>
          <w:sz w:val="24"/>
          <w:szCs w:val="24"/>
          <w:u w:color="538135"/>
          <w:bdr w:val="nil"/>
          <w:lang w:val="uk-UA" w:eastAsia="ru-RU"/>
        </w:rPr>
        <w:t>;</w:t>
      </w:r>
    </w:p>
    <w:p w:rsidR="00891416" w:rsidRPr="00891416" w:rsidRDefault="00891416" w:rsidP="0089141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 ч</w:t>
      </w:r>
      <w:r w:rsidRPr="00891416">
        <w:rPr>
          <w:rFonts w:ascii="Times New Roman" w:eastAsia="Arial Unicode MS" w:hAnsi="Times New Roman"/>
          <w:color w:val="000000"/>
          <w:sz w:val="24"/>
          <w:szCs w:val="24"/>
          <w:u w:color="538135"/>
          <w:bdr w:val="nil"/>
          <w:lang w:val="uk-UA" w:eastAsia="ru-RU"/>
        </w:rPr>
        <w:t>астота оновлення екрану(не гірше):60 Гц</w:t>
      </w:r>
      <w:r>
        <w:rPr>
          <w:rFonts w:ascii="Times New Roman" w:eastAsia="Arial Unicode MS" w:hAnsi="Times New Roman"/>
          <w:color w:val="000000"/>
          <w:sz w:val="24"/>
          <w:szCs w:val="24"/>
          <w:u w:color="538135"/>
          <w:bdr w:val="nil"/>
          <w:lang w:val="uk-UA" w:eastAsia="ru-RU"/>
        </w:rPr>
        <w:t>;</w:t>
      </w:r>
    </w:p>
    <w:p w:rsidR="00891416" w:rsidRDefault="00891416" w:rsidP="0089141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5) п</w:t>
      </w:r>
      <w:r w:rsidRPr="00891416">
        <w:rPr>
          <w:rFonts w:ascii="Times New Roman" w:eastAsia="Arial Unicode MS" w:hAnsi="Times New Roman"/>
          <w:color w:val="000000"/>
          <w:sz w:val="24"/>
          <w:szCs w:val="24"/>
          <w:u w:color="538135"/>
          <w:bdr w:val="nil"/>
          <w:lang w:val="uk-UA" w:eastAsia="ru-RU"/>
        </w:rPr>
        <w:t>роцесор(не гірше):</w:t>
      </w:r>
      <w:proofErr w:type="spellStart"/>
      <w:r>
        <w:rPr>
          <w:rFonts w:ascii="Times New Roman" w:eastAsia="Arial Unicode MS" w:hAnsi="Times New Roman"/>
          <w:color w:val="000000"/>
          <w:sz w:val="24"/>
          <w:szCs w:val="24"/>
          <w:u w:color="538135"/>
          <w:bdr w:val="nil"/>
          <w:lang w:val="uk-UA" w:eastAsia="ru-RU"/>
        </w:rPr>
        <w:t>д</w:t>
      </w:r>
      <w:r w:rsidRPr="00891416">
        <w:rPr>
          <w:rFonts w:ascii="Times New Roman" w:eastAsia="Arial Unicode MS" w:hAnsi="Times New Roman"/>
          <w:color w:val="000000"/>
          <w:sz w:val="24"/>
          <w:szCs w:val="24"/>
          <w:u w:color="538135"/>
          <w:bdr w:val="nil"/>
          <w:lang w:val="uk-UA" w:eastAsia="ru-RU"/>
        </w:rPr>
        <w:t>есятиядернийIntelCore</w:t>
      </w:r>
      <w:proofErr w:type="spellEnd"/>
      <w:r w:rsidRPr="00891416">
        <w:rPr>
          <w:rFonts w:ascii="Times New Roman" w:eastAsia="Arial Unicode MS" w:hAnsi="Times New Roman"/>
          <w:color w:val="000000"/>
          <w:sz w:val="24"/>
          <w:szCs w:val="24"/>
          <w:u w:color="538135"/>
          <w:bdr w:val="nil"/>
          <w:lang w:val="uk-UA" w:eastAsia="ru-RU"/>
        </w:rPr>
        <w:t xml:space="preserve"> i5-1235U (0.9 – 4.4 ГГц)</w:t>
      </w:r>
      <w:r>
        <w:rPr>
          <w:rFonts w:ascii="Times New Roman" w:eastAsia="Arial Unicode MS" w:hAnsi="Times New Roman"/>
          <w:color w:val="000000"/>
          <w:sz w:val="24"/>
          <w:szCs w:val="24"/>
          <w:u w:color="538135"/>
          <w:bdr w:val="nil"/>
          <w:lang w:val="uk-UA" w:eastAsia="ru-RU"/>
        </w:rPr>
        <w:t>;</w:t>
      </w:r>
    </w:p>
    <w:p w:rsidR="00891416" w:rsidRPr="00891416" w:rsidRDefault="00891416" w:rsidP="0089141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6) о</w:t>
      </w:r>
      <w:r w:rsidRPr="00891416">
        <w:rPr>
          <w:rFonts w:ascii="Times New Roman" w:eastAsia="Arial Unicode MS" w:hAnsi="Times New Roman"/>
          <w:color w:val="000000"/>
          <w:sz w:val="24"/>
          <w:szCs w:val="24"/>
          <w:u w:color="538135"/>
          <w:bdr w:val="nil"/>
          <w:lang w:val="uk-UA" w:eastAsia="ru-RU"/>
        </w:rPr>
        <w:t xml:space="preserve">б'єм оперативної пам'яті(не гірше):8 </w:t>
      </w:r>
      <w:proofErr w:type="spellStart"/>
      <w:r w:rsidRPr="00891416">
        <w:rPr>
          <w:rFonts w:ascii="Times New Roman" w:eastAsia="Arial Unicode MS" w:hAnsi="Times New Roman"/>
          <w:color w:val="000000"/>
          <w:sz w:val="24"/>
          <w:szCs w:val="24"/>
          <w:u w:color="538135"/>
          <w:bdr w:val="nil"/>
          <w:lang w:val="uk-UA" w:eastAsia="ru-RU"/>
        </w:rPr>
        <w:t>Г</w:t>
      </w:r>
      <w:r>
        <w:rPr>
          <w:rFonts w:ascii="Times New Roman" w:eastAsia="Arial Unicode MS" w:hAnsi="Times New Roman"/>
          <w:color w:val="000000"/>
          <w:sz w:val="24"/>
          <w:szCs w:val="24"/>
          <w:u w:color="538135"/>
          <w:bdr w:val="nil"/>
          <w:lang w:val="uk-UA" w:eastAsia="ru-RU"/>
        </w:rPr>
        <w:t>б</w:t>
      </w:r>
      <w:proofErr w:type="spellEnd"/>
      <w:r>
        <w:rPr>
          <w:rFonts w:ascii="Times New Roman" w:eastAsia="Arial Unicode MS" w:hAnsi="Times New Roman"/>
          <w:color w:val="000000"/>
          <w:sz w:val="24"/>
          <w:szCs w:val="24"/>
          <w:u w:color="538135"/>
          <w:bdr w:val="nil"/>
          <w:lang w:val="uk-UA" w:eastAsia="ru-RU"/>
        </w:rPr>
        <w:t>;</w:t>
      </w:r>
    </w:p>
    <w:p w:rsidR="00891416" w:rsidRPr="00891416" w:rsidRDefault="00891416" w:rsidP="0089141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7) т</w:t>
      </w:r>
      <w:r w:rsidRPr="00891416">
        <w:rPr>
          <w:rFonts w:ascii="Times New Roman" w:eastAsia="Arial Unicode MS" w:hAnsi="Times New Roman"/>
          <w:color w:val="000000"/>
          <w:sz w:val="24"/>
          <w:szCs w:val="24"/>
          <w:u w:color="538135"/>
          <w:bdr w:val="nil"/>
          <w:lang w:val="uk-UA" w:eastAsia="ru-RU"/>
        </w:rPr>
        <w:t>ип оперативної пам'яті(не гірше):DDR4</w:t>
      </w:r>
      <w:r>
        <w:rPr>
          <w:rFonts w:ascii="Times New Roman" w:eastAsia="Arial Unicode MS" w:hAnsi="Times New Roman"/>
          <w:color w:val="000000"/>
          <w:sz w:val="24"/>
          <w:szCs w:val="24"/>
          <w:u w:color="538135"/>
          <w:bdr w:val="nil"/>
          <w:lang w:val="uk-UA" w:eastAsia="ru-RU"/>
        </w:rPr>
        <w:t>;</w:t>
      </w:r>
    </w:p>
    <w:p w:rsidR="00891416" w:rsidRPr="00891416" w:rsidRDefault="00891416" w:rsidP="0089141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8) тип та о</w:t>
      </w:r>
      <w:r w:rsidRPr="00891416">
        <w:rPr>
          <w:rFonts w:ascii="Times New Roman" w:eastAsia="Arial Unicode MS" w:hAnsi="Times New Roman"/>
          <w:color w:val="000000"/>
          <w:sz w:val="24"/>
          <w:szCs w:val="24"/>
          <w:u w:color="538135"/>
          <w:bdr w:val="nil"/>
          <w:lang w:val="uk-UA" w:eastAsia="ru-RU"/>
        </w:rPr>
        <w:t xml:space="preserve">б'єм </w:t>
      </w:r>
      <w:r>
        <w:rPr>
          <w:rFonts w:ascii="Times New Roman" w:eastAsia="Arial Unicode MS" w:hAnsi="Times New Roman"/>
          <w:color w:val="000000"/>
          <w:sz w:val="24"/>
          <w:szCs w:val="24"/>
          <w:u w:color="538135"/>
          <w:bdr w:val="nil"/>
          <w:lang w:val="uk-UA" w:eastAsia="ru-RU"/>
        </w:rPr>
        <w:t>н</w:t>
      </w:r>
      <w:r w:rsidRPr="00891416">
        <w:rPr>
          <w:rFonts w:ascii="Times New Roman" w:eastAsia="Arial Unicode MS" w:hAnsi="Times New Roman"/>
          <w:color w:val="000000"/>
          <w:sz w:val="24"/>
          <w:szCs w:val="24"/>
          <w:u w:color="538135"/>
          <w:bdr w:val="nil"/>
          <w:lang w:val="uk-UA" w:eastAsia="ru-RU"/>
        </w:rPr>
        <w:t>акопичувач</w:t>
      </w:r>
      <w:r>
        <w:rPr>
          <w:rFonts w:ascii="Times New Roman" w:eastAsia="Arial Unicode MS" w:hAnsi="Times New Roman"/>
          <w:color w:val="000000"/>
          <w:sz w:val="24"/>
          <w:szCs w:val="24"/>
          <w:u w:color="538135"/>
          <w:bdr w:val="nil"/>
          <w:lang w:val="uk-UA" w:eastAsia="ru-RU"/>
        </w:rPr>
        <w:t>а</w:t>
      </w:r>
      <w:r w:rsidRPr="00891416">
        <w:rPr>
          <w:rFonts w:ascii="Times New Roman" w:eastAsia="Arial Unicode MS" w:hAnsi="Times New Roman"/>
          <w:color w:val="000000"/>
          <w:sz w:val="24"/>
          <w:szCs w:val="24"/>
          <w:u w:color="538135"/>
          <w:bdr w:val="nil"/>
          <w:lang w:val="uk-UA" w:eastAsia="ru-RU"/>
        </w:rPr>
        <w:t xml:space="preserve"> даних(не гірше):SSD</w:t>
      </w:r>
      <w:r>
        <w:rPr>
          <w:rFonts w:ascii="Times New Roman" w:eastAsia="Arial Unicode MS" w:hAnsi="Times New Roman"/>
          <w:color w:val="000000"/>
          <w:sz w:val="24"/>
          <w:szCs w:val="24"/>
          <w:u w:color="538135"/>
          <w:bdr w:val="nil"/>
          <w:lang w:val="uk-UA" w:eastAsia="ru-RU"/>
        </w:rPr>
        <w:t xml:space="preserve">, </w:t>
      </w:r>
      <w:r w:rsidRPr="00891416">
        <w:rPr>
          <w:rFonts w:ascii="Times New Roman" w:eastAsia="Arial Unicode MS" w:hAnsi="Times New Roman"/>
          <w:color w:val="000000"/>
          <w:sz w:val="24"/>
          <w:szCs w:val="24"/>
          <w:u w:color="538135"/>
          <w:bdr w:val="nil"/>
          <w:lang w:val="uk-UA" w:eastAsia="ru-RU"/>
        </w:rPr>
        <w:t xml:space="preserve">512 </w:t>
      </w:r>
      <w:proofErr w:type="spellStart"/>
      <w:r w:rsidRPr="00891416">
        <w:rPr>
          <w:rFonts w:ascii="Times New Roman" w:eastAsia="Arial Unicode MS" w:hAnsi="Times New Roman"/>
          <w:color w:val="000000"/>
          <w:sz w:val="24"/>
          <w:szCs w:val="24"/>
          <w:u w:color="538135"/>
          <w:bdr w:val="nil"/>
          <w:lang w:val="uk-UA" w:eastAsia="ru-RU"/>
        </w:rPr>
        <w:t>Г</w:t>
      </w:r>
      <w:r>
        <w:rPr>
          <w:rFonts w:ascii="Times New Roman" w:eastAsia="Arial Unicode MS" w:hAnsi="Times New Roman"/>
          <w:color w:val="000000"/>
          <w:sz w:val="24"/>
          <w:szCs w:val="24"/>
          <w:u w:color="538135"/>
          <w:bdr w:val="nil"/>
          <w:lang w:val="uk-UA" w:eastAsia="ru-RU"/>
        </w:rPr>
        <w:t>б</w:t>
      </w:r>
      <w:proofErr w:type="spellEnd"/>
      <w:r>
        <w:rPr>
          <w:rFonts w:ascii="Times New Roman" w:eastAsia="Arial Unicode MS" w:hAnsi="Times New Roman"/>
          <w:color w:val="000000"/>
          <w:sz w:val="24"/>
          <w:szCs w:val="24"/>
          <w:u w:color="538135"/>
          <w:bdr w:val="nil"/>
          <w:lang w:val="uk-UA" w:eastAsia="ru-RU"/>
        </w:rPr>
        <w:t>;</w:t>
      </w:r>
    </w:p>
    <w:p w:rsidR="00891416" w:rsidRPr="00891416" w:rsidRDefault="00891416" w:rsidP="0089141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9) т</w:t>
      </w:r>
      <w:r w:rsidRPr="00891416">
        <w:rPr>
          <w:rFonts w:ascii="Times New Roman" w:eastAsia="Arial Unicode MS" w:hAnsi="Times New Roman"/>
          <w:color w:val="000000"/>
          <w:sz w:val="24"/>
          <w:szCs w:val="24"/>
          <w:u w:color="538135"/>
          <w:bdr w:val="nil"/>
          <w:lang w:val="uk-UA" w:eastAsia="ru-RU"/>
        </w:rPr>
        <w:t>ип відеокарти(не гірше):</w:t>
      </w:r>
      <w:r>
        <w:rPr>
          <w:rFonts w:ascii="Times New Roman" w:eastAsia="Arial Unicode MS" w:hAnsi="Times New Roman"/>
          <w:color w:val="000000"/>
          <w:sz w:val="24"/>
          <w:szCs w:val="24"/>
          <w:u w:color="538135"/>
          <w:bdr w:val="nil"/>
          <w:lang w:val="uk-UA" w:eastAsia="ru-RU"/>
        </w:rPr>
        <w:t xml:space="preserve"> і</w:t>
      </w:r>
      <w:r w:rsidRPr="00891416">
        <w:rPr>
          <w:rFonts w:ascii="Times New Roman" w:eastAsia="Arial Unicode MS" w:hAnsi="Times New Roman"/>
          <w:color w:val="000000"/>
          <w:sz w:val="24"/>
          <w:szCs w:val="24"/>
          <w:u w:color="538135"/>
          <w:bdr w:val="nil"/>
          <w:lang w:val="uk-UA" w:eastAsia="ru-RU"/>
        </w:rPr>
        <w:t>нтегрована</w:t>
      </w:r>
      <w:r>
        <w:rPr>
          <w:rFonts w:ascii="Times New Roman" w:eastAsia="Arial Unicode MS" w:hAnsi="Times New Roman"/>
          <w:color w:val="000000"/>
          <w:sz w:val="24"/>
          <w:szCs w:val="24"/>
          <w:u w:color="538135"/>
          <w:bdr w:val="nil"/>
          <w:lang w:val="uk-UA" w:eastAsia="ru-RU"/>
        </w:rPr>
        <w:t>;</w:t>
      </w:r>
    </w:p>
    <w:p w:rsidR="00891416" w:rsidRPr="00891416" w:rsidRDefault="00891416" w:rsidP="0089141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10) є</w:t>
      </w:r>
      <w:r w:rsidRPr="00891416">
        <w:rPr>
          <w:rFonts w:ascii="Times New Roman" w:eastAsia="Arial Unicode MS" w:hAnsi="Times New Roman"/>
          <w:color w:val="000000"/>
          <w:sz w:val="24"/>
          <w:szCs w:val="24"/>
          <w:u w:color="538135"/>
          <w:bdr w:val="nil"/>
          <w:lang w:val="uk-UA" w:eastAsia="ru-RU"/>
        </w:rPr>
        <w:t>мність акумулятору(не гірше):50 Вт</w:t>
      </w:r>
      <w:r>
        <w:rPr>
          <w:rFonts w:ascii="Times New Roman" w:eastAsia="Arial Unicode MS" w:hAnsi="Times New Roman"/>
          <w:color w:val="000000"/>
          <w:sz w:val="24"/>
          <w:szCs w:val="24"/>
          <w:u w:color="538135"/>
          <w:bdr w:val="nil"/>
          <w:lang w:val="uk-UA" w:eastAsia="ru-RU"/>
        </w:rPr>
        <w:t>/</w:t>
      </w:r>
      <w:r w:rsidRPr="00891416">
        <w:rPr>
          <w:rFonts w:ascii="Times New Roman" w:eastAsia="Arial Unicode MS" w:hAnsi="Times New Roman"/>
          <w:color w:val="000000"/>
          <w:sz w:val="24"/>
          <w:szCs w:val="24"/>
          <w:u w:color="538135"/>
          <w:bdr w:val="nil"/>
          <w:lang w:val="uk-UA" w:eastAsia="ru-RU"/>
        </w:rPr>
        <w:t>год</w:t>
      </w:r>
      <w:r>
        <w:rPr>
          <w:rFonts w:ascii="Times New Roman" w:eastAsia="Arial Unicode MS" w:hAnsi="Times New Roman"/>
          <w:color w:val="000000"/>
          <w:sz w:val="24"/>
          <w:szCs w:val="24"/>
          <w:u w:color="538135"/>
          <w:bdr w:val="nil"/>
          <w:lang w:val="uk-UA" w:eastAsia="ru-RU"/>
        </w:rPr>
        <w:t>;</w:t>
      </w:r>
    </w:p>
    <w:p w:rsidR="00891416" w:rsidRPr="00891416" w:rsidRDefault="00891416" w:rsidP="0089141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11) х</w:t>
      </w:r>
      <w:r w:rsidRPr="00891416">
        <w:rPr>
          <w:rFonts w:ascii="Times New Roman" w:eastAsia="Arial Unicode MS" w:hAnsi="Times New Roman"/>
          <w:color w:val="000000"/>
          <w:sz w:val="24"/>
          <w:szCs w:val="24"/>
          <w:u w:color="538135"/>
          <w:bdr w:val="nil"/>
          <w:lang w:val="uk-UA" w:eastAsia="ru-RU"/>
        </w:rPr>
        <w:t>арактеристики батареї(не гірше):</w:t>
      </w:r>
      <w:r>
        <w:rPr>
          <w:rFonts w:ascii="Times New Roman" w:eastAsia="Arial Unicode MS" w:hAnsi="Times New Roman"/>
          <w:color w:val="000000"/>
          <w:sz w:val="24"/>
          <w:szCs w:val="24"/>
          <w:u w:color="538135"/>
          <w:bdr w:val="nil"/>
          <w:lang w:val="uk-UA" w:eastAsia="ru-RU"/>
        </w:rPr>
        <w:t xml:space="preserve"> л</w:t>
      </w:r>
      <w:r w:rsidRPr="00891416">
        <w:rPr>
          <w:rFonts w:ascii="Times New Roman" w:eastAsia="Arial Unicode MS" w:hAnsi="Times New Roman"/>
          <w:color w:val="000000"/>
          <w:sz w:val="24"/>
          <w:szCs w:val="24"/>
          <w:u w:color="538135"/>
          <w:bdr w:val="nil"/>
          <w:lang w:val="uk-UA" w:eastAsia="ru-RU"/>
        </w:rPr>
        <w:t>ітій-іонна, 50 Вт</w:t>
      </w:r>
      <w:r>
        <w:rPr>
          <w:rFonts w:ascii="Times New Roman" w:eastAsia="Arial Unicode MS" w:hAnsi="Times New Roman"/>
          <w:color w:val="000000"/>
          <w:sz w:val="24"/>
          <w:szCs w:val="24"/>
          <w:u w:color="538135"/>
          <w:bdr w:val="nil"/>
          <w:lang w:val="uk-UA" w:eastAsia="ru-RU"/>
        </w:rPr>
        <w:t>/</w:t>
      </w:r>
      <w:r w:rsidRPr="00891416">
        <w:rPr>
          <w:rFonts w:ascii="Times New Roman" w:eastAsia="Arial Unicode MS" w:hAnsi="Times New Roman"/>
          <w:color w:val="000000"/>
          <w:sz w:val="24"/>
          <w:szCs w:val="24"/>
          <w:u w:color="538135"/>
          <w:bdr w:val="nil"/>
          <w:lang w:val="uk-UA" w:eastAsia="ru-RU"/>
        </w:rPr>
        <w:t>год</w:t>
      </w:r>
      <w:r>
        <w:rPr>
          <w:rFonts w:ascii="Times New Roman" w:eastAsia="Arial Unicode MS" w:hAnsi="Times New Roman"/>
          <w:color w:val="000000"/>
          <w:sz w:val="24"/>
          <w:szCs w:val="24"/>
          <w:u w:color="538135"/>
          <w:bdr w:val="nil"/>
          <w:lang w:val="uk-UA" w:eastAsia="ru-RU"/>
        </w:rPr>
        <w:t>;</w:t>
      </w:r>
    </w:p>
    <w:p w:rsidR="00891416" w:rsidRPr="00891416" w:rsidRDefault="00891416" w:rsidP="0089141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12) м</w:t>
      </w:r>
      <w:r w:rsidRPr="00891416">
        <w:rPr>
          <w:rFonts w:ascii="Times New Roman" w:eastAsia="Arial Unicode MS" w:hAnsi="Times New Roman"/>
          <w:color w:val="000000"/>
          <w:sz w:val="24"/>
          <w:szCs w:val="24"/>
          <w:u w:color="538135"/>
          <w:bdr w:val="nil"/>
          <w:lang w:val="uk-UA" w:eastAsia="ru-RU"/>
        </w:rPr>
        <w:t>ережеві адаптери(не гірше):</w:t>
      </w:r>
      <w:proofErr w:type="spellStart"/>
      <w:r w:rsidRPr="00891416">
        <w:rPr>
          <w:rFonts w:ascii="Times New Roman" w:eastAsia="Arial Unicode MS" w:hAnsi="Times New Roman"/>
          <w:color w:val="000000"/>
          <w:sz w:val="24"/>
          <w:szCs w:val="24"/>
          <w:u w:color="538135"/>
          <w:bdr w:val="nil"/>
          <w:lang w:val="uk-UA" w:eastAsia="ru-RU"/>
        </w:rPr>
        <w:t>Bluetooth</w:t>
      </w:r>
      <w:proofErr w:type="spellEnd"/>
      <w:r w:rsidRPr="00891416">
        <w:rPr>
          <w:rFonts w:ascii="Times New Roman" w:eastAsia="Arial Unicode MS" w:hAnsi="Times New Roman"/>
          <w:color w:val="000000"/>
          <w:sz w:val="24"/>
          <w:szCs w:val="24"/>
          <w:u w:color="538135"/>
          <w:bdr w:val="nil"/>
          <w:lang w:val="uk-UA" w:eastAsia="ru-RU"/>
        </w:rPr>
        <w:t xml:space="preserve"> 5.2</w:t>
      </w:r>
      <w:r>
        <w:rPr>
          <w:rFonts w:ascii="Times New Roman" w:eastAsia="Arial Unicode MS" w:hAnsi="Times New Roman"/>
          <w:color w:val="000000"/>
          <w:sz w:val="24"/>
          <w:szCs w:val="24"/>
          <w:u w:color="538135"/>
          <w:bdr w:val="nil"/>
          <w:lang w:val="uk-UA" w:eastAsia="ru-RU"/>
        </w:rPr>
        <w:t xml:space="preserve">; </w:t>
      </w:r>
      <w:r w:rsidRPr="00891416">
        <w:rPr>
          <w:rFonts w:ascii="Times New Roman" w:eastAsia="Arial Unicode MS" w:hAnsi="Times New Roman"/>
          <w:color w:val="000000"/>
          <w:sz w:val="24"/>
          <w:szCs w:val="24"/>
          <w:u w:color="538135"/>
          <w:bdr w:val="nil"/>
          <w:lang w:val="uk-UA" w:eastAsia="ru-RU"/>
        </w:rPr>
        <w:t>Wi-Fi 6E</w:t>
      </w:r>
      <w:r>
        <w:rPr>
          <w:rFonts w:ascii="Times New Roman" w:eastAsia="Arial Unicode MS" w:hAnsi="Times New Roman"/>
          <w:color w:val="000000"/>
          <w:sz w:val="24"/>
          <w:szCs w:val="24"/>
          <w:u w:color="538135"/>
          <w:bdr w:val="nil"/>
          <w:lang w:val="uk-UA" w:eastAsia="ru-RU"/>
        </w:rPr>
        <w:t>;</w:t>
      </w:r>
    </w:p>
    <w:p w:rsidR="00891416" w:rsidRPr="00891416" w:rsidRDefault="00891416" w:rsidP="0089141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 xml:space="preserve">13) інтерфейси </w:t>
      </w:r>
      <w:r w:rsidRPr="00891416">
        <w:rPr>
          <w:rFonts w:ascii="Times New Roman" w:eastAsia="Arial Unicode MS" w:hAnsi="Times New Roman"/>
          <w:color w:val="000000"/>
          <w:sz w:val="24"/>
          <w:szCs w:val="24"/>
          <w:u w:color="538135"/>
          <w:bdr w:val="nil"/>
          <w:lang w:val="uk-UA" w:eastAsia="ru-RU"/>
        </w:rPr>
        <w:t xml:space="preserve">(не гірше):1 х </w:t>
      </w:r>
      <w:proofErr w:type="spellStart"/>
      <w:r w:rsidRPr="00891416">
        <w:rPr>
          <w:rFonts w:ascii="Times New Roman" w:eastAsia="Arial Unicode MS" w:hAnsi="Times New Roman"/>
          <w:color w:val="000000"/>
          <w:sz w:val="24"/>
          <w:szCs w:val="24"/>
          <w:u w:color="538135"/>
          <w:bdr w:val="nil"/>
          <w:lang w:val="uk-UA" w:eastAsia="ru-RU"/>
        </w:rPr>
        <w:t>Thunderbolt</w:t>
      </w:r>
      <w:proofErr w:type="spellEnd"/>
      <w:r w:rsidRPr="00891416">
        <w:rPr>
          <w:rFonts w:ascii="Times New Roman" w:eastAsia="Arial Unicode MS" w:hAnsi="Times New Roman"/>
          <w:color w:val="000000"/>
          <w:sz w:val="24"/>
          <w:szCs w:val="24"/>
          <w:u w:color="538135"/>
          <w:bdr w:val="nil"/>
          <w:lang w:val="uk-UA" w:eastAsia="ru-RU"/>
        </w:rPr>
        <w:t xml:space="preserve"> 4 / 3 х USB 3.2 </w:t>
      </w:r>
      <w:proofErr w:type="spellStart"/>
      <w:r w:rsidRPr="00891416">
        <w:rPr>
          <w:rFonts w:ascii="Times New Roman" w:eastAsia="Arial Unicode MS" w:hAnsi="Times New Roman"/>
          <w:color w:val="000000"/>
          <w:sz w:val="24"/>
          <w:szCs w:val="24"/>
          <w:u w:color="538135"/>
          <w:bdr w:val="nil"/>
          <w:lang w:val="uk-UA" w:eastAsia="ru-RU"/>
        </w:rPr>
        <w:t>Gen</w:t>
      </w:r>
      <w:proofErr w:type="spellEnd"/>
      <w:r w:rsidRPr="00891416">
        <w:rPr>
          <w:rFonts w:ascii="Times New Roman" w:eastAsia="Arial Unicode MS" w:hAnsi="Times New Roman"/>
          <w:color w:val="000000"/>
          <w:sz w:val="24"/>
          <w:szCs w:val="24"/>
          <w:u w:color="538135"/>
          <w:bdr w:val="nil"/>
          <w:lang w:val="uk-UA" w:eastAsia="ru-RU"/>
        </w:rPr>
        <w:t xml:space="preserve"> 1 / HDMI / комбінований </w:t>
      </w:r>
      <w:proofErr w:type="spellStart"/>
      <w:r w:rsidRPr="00891416">
        <w:rPr>
          <w:rFonts w:ascii="Times New Roman" w:eastAsia="Arial Unicode MS" w:hAnsi="Times New Roman"/>
          <w:color w:val="000000"/>
          <w:sz w:val="24"/>
          <w:szCs w:val="24"/>
          <w:u w:color="538135"/>
          <w:bdr w:val="nil"/>
          <w:lang w:val="uk-UA" w:eastAsia="ru-RU"/>
        </w:rPr>
        <w:t>аудіороз'єм</w:t>
      </w:r>
      <w:proofErr w:type="spellEnd"/>
      <w:r w:rsidRPr="00891416">
        <w:rPr>
          <w:rFonts w:ascii="Times New Roman" w:eastAsia="Arial Unicode MS" w:hAnsi="Times New Roman"/>
          <w:color w:val="000000"/>
          <w:sz w:val="24"/>
          <w:szCs w:val="24"/>
          <w:u w:color="538135"/>
          <w:bdr w:val="nil"/>
          <w:lang w:val="uk-UA" w:eastAsia="ru-RU"/>
        </w:rPr>
        <w:t xml:space="preserve"> для навушників/мікрофону</w:t>
      </w:r>
      <w:r>
        <w:rPr>
          <w:rFonts w:ascii="Times New Roman" w:eastAsia="Arial Unicode MS" w:hAnsi="Times New Roman"/>
          <w:color w:val="000000"/>
          <w:sz w:val="24"/>
          <w:szCs w:val="24"/>
          <w:u w:color="538135"/>
          <w:bdr w:val="nil"/>
          <w:lang w:val="uk-UA" w:eastAsia="ru-RU"/>
        </w:rPr>
        <w:t>;</w:t>
      </w:r>
    </w:p>
    <w:p w:rsidR="00AD49C0" w:rsidRPr="00100CE9" w:rsidRDefault="00891416" w:rsidP="0089141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14) д</w:t>
      </w:r>
      <w:r w:rsidRPr="00891416">
        <w:rPr>
          <w:rFonts w:ascii="Times New Roman" w:eastAsia="Arial Unicode MS" w:hAnsi="Times New Roman"/>
          <w:color w:val="000000"/>
          <w:sz w:val="24"/>
          <w:szCs w:val="24"/>
          <w:u w:color="538135"/>
          <w:bdr w:val="nil"/>
          <w:lang w:val="uk-UA" w:eastAsia="ru-RU"/>
        </w:rPr>
        <w:t>одаткові можливості(не гірше):</w:t>
      </w:r>
      <w:r>
        <w:rPr>
          <w:rFonts w:ascii="Times New Roman" w:eastAsia="Arial Unicode MS" w:hAnsi="Times New Roman"/>
          <w:color w:val="000000"/>
          <w:sz w:val="24"/>
          <w:szCs w:val="24"/>
          <w:u w:color="538135"/>
          <w:bdr w:val="nil"/>
          <w:lang w:val="uk-UA" w:eastAsia="ru-RU"/>
        </w:rPr>
        <w:t xml:space="preserve"> в</w:t>
      </w:r>
      <w:r w:rsidRPr="00891416">
        <w:rPr>
          <w:rFonts w:ascii="Times New Roman" w:eastAsia="Arial Unicode MS" w:hAnsi="Times New Roman"/>
          <w:color w:val="000000"/>
          <w:sz w:val="24"/>
          <w:szCs w:val="24"/>
          <w:u w:color="538135"/>
          <w:bdr w:val="nil"/>
          <w:lang w:val="uk-UA" w:eastAsia="ru-RU"/>
        </w:rPr>
        <w:t>еб-камера HD</w:t>
      </w:r>
      <w:r>
        <w:rPr>
          <w:rFonts w:ascii="Times New Roman" w:eastAsia="Arial Unicode MS" w:hAnsi="Times New Roman"/>
          <w:color w:val="000000"/>
          <w:sz w:val="24"/>
          <w:szCs w:val="24"/>
          <w:u w:color="538135"/>
          <w:bdr w:val="nil"/>
          <w:lang w:val="uk-UA" w:eastAsia="ru-RU"/>
        </w:rPr>
        <w:t>, в</w:t>
      </w:r>
      <w:r w:rsidRPr="00891416">
        <w:rPr>
          <w:rFonts w:ascii="Times New Roman" w:eastAsia="Arial Unicode MS" w:hAnsi="Times New Roman"/>
          <w:color w:val="000000"/>
          <w:sz w:val="24"/>
          <w:szCs w:val="24"/>
          <w:u w:color="538135"/>
          <w:bdr w:val="nil"/>
          <w:lang w:val="uk-UA" w:eastAsia="ru-RU"/>
        </w:rPr>
        <w:t>будований мікрофон</w:t>
      </w:r>
      <w:r>
        <w:rPr>
          <w:rFonts w:ascii="Times New Roman" w:eastAsia="Arial Unicode MS" w:hAnsi="Times New Roman"/>
          <w:color w:val="000000"/>
          <w:sz w:val="24"/>
          <w:szCs w:val="24"/>
          <w:u w:color="538135"/>
          <w:bdr w:val="nil"/>
          <w:lang w:val="uk-UA" w:eastAsia="ru-RU"/>
        </w:rPr>
        <w:t>, в</w:t>
      </w:r>
      <w:r w:rsidRPr="00891416">
        <w:rPr>
          <w:rFonts w:ascii="Times New Roman" w:eastAsia="Arial Unicode MS" w:hAnsi="Times New Roman"/>
          <w:color w:val="000000"/>
          <w:sz w:val="24"/>
          <w:szCs w:val="24"/>
          <w:u w:color="538135"/>
          <w:bdr w:val="nil"/>
          <w:lang w:val="uk-UA" w:eastAsia="ru-RU"/>
        </w:rPr>
        <w:t>будовані динаміки</w:t>
      </w:r>
      <w:r>
        <w:rPr>
          <w:rFonts w:ascii="Times New Roman" w:eastAsia="Arial Unicode MS" w:hAnsi="Times New Roman"/>
          <w:color w:val="000000"/>
          <w:sz w:val="24"/>
          <w:szCs w:val="24"/>
          <w:u w:color="538135"/>
          <w:bdr w:val="nil"/>
          <w:lang w:val="uk-UA" w:eastAsia="ru-RU"/>
        </w:rPr>
        <w:t>.</w:t>
      </w:r>
    </w:p>
    <w:p w:rsidR="00703FAF" w:rsidRDefault="00703FAF"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627908" w:rsidRPr="00CD65B9" w:rsidRDefault="00246354" w:rsidP="0062790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sz w:val="24"/>
          <w:szCs w:val="24"/>
          <w:u w:color="538135"/>
          <w:bdr w:val="nil"/>
          <w:lang w:val="uk-UA" w:eastAsia="ru-RU"/>
        </w:rPr>
      </w:pPr>
      <w:r>
        <w:rPr>
          <w:rFonts w:ascii="Times New Roman" w:eastAsia="Arial Unicode MS" w:hAnsi="Times New Roman"/>
          <w:sz w:val="24"/>
          <w:szCs w:val="24"/>
          <w:u w:color="538135"/>
          <w:bdr w:val="nil"/>
          <w:lang w:val="uk-UA" w:eastAsia="ru-RU"/>
        </w:rPr>
        <w:lastRenderedPageBreak/>
        <w:t>4</w:t>
      </w:r>
      <w:r w:rsidR="00627908" w:rsidRPr="00CD65B9">
        <w:rPr>
          <w:rFonts w:ascii="Times New Roman" w:eastAsia="Arial Unicode MS" w:hAnsi="Times New Roman"/>
          <w:sz w:val="24"/>
          <w:szCs w:val="24"/>
          <w:u w:color="538135"/>
          <w:bdr w:val="nil"/>
          <w:lang w:val="uk-UA" w:eastAsia="ru-RU"/>
        </w:rPr>
        <w:t>.2.2</w:t>
      </w:r>
      <w:r w:rsidR="004466BB">
        <w:rPr>
          <w:rFonts w:ascii="Times New Roman" w:eastAsia="Arial Unicode MS" w:hAnsi="Times New Roman"/>
          <w:sz w:val="24"/>
          <w:szCs w:val="24"/>
          <w:u w:color="538135"/>
          <w:bdr w:val="nil"/>
          <w:lang w:val="uk-UA" w:eastAsia="ru-RU"/>
        </w:rPr>
        <w:t>3</w:t>
      </w:r>
      <w:r w:rsidR="00627908" w:rsidRPr="00CD65B9">
        <w:rPr>
          <w:rFonts w:ascii="Times New Roman" w:eastAsia="Arial Unicode MS" w:hAnsi="Times New Roman"/>
          <w:sz w:val="24"/>
          <w:szCs w:val="24"/>
          <w:u w:color="538135"/>
          <w:bdr w:val="nil"/>
          <w:lang w:val="uk-UA" w:eastAsia="ru-RU"/>
        </w:rPr>
        <w:t xml:space="preserve">. </w:t>
      </w:r>
      <w:proofErr w:type="spellStart"/>
      <w:r w:rsidR="00627908" w:rsidRPr="00627908">
        <w:rPr>
          <w:rFonts w:ascii="Times New Roman" w:eastAsia="Arial Unicode MS" w:hAnsi="Times New Roman"/>
          <w:sz w:val="24"/>
          <w:szCs w:val="24"/>
          <w:u w:color="538135"/>
          <w:bdr w:val="nil"/>
          <w:lang w:val="uk-UA" w:eastAsia="ru-RU"/>
        </w:rPr>
        <w:t>Перехідник</w:t>
      </w:r>
      <w:proofErr w:type="spellEnd"/>
      <w:r w:rsidR="00627908" w:rsidRPr="00627908">
        <w:rPr>
          <w:rFonts w:ascii="Times New Roman" w:eastAsia="Arial Unicode MS" w:hAnsi="Times New Roman"/>
          <w:sz w:val="24"/>
          <w:szCs w:val="24"/>
          <w:u w:color="538135"/>
          <w:bdr w:val="nil"/>
          <w:lang w:val="uk-UA" w:eastAsia="ru-RU"/>
        </w:rPr>
        <w:t xml:space="preserve"> USB3.1 Type-C </w:t>
      </w:r>
      <w:r w:rsidR="00627908">
        <w:rPr>
          <w:rFonts w:ascii="Times New Roman" w:eastAsia="Arial Unicode MS" w:hAnsi="Times New Roman"/>
          <w:sz w:val="24"/>
          <w:szCs w:val="24"/>
          <w:u w:color="538135"/>
          <w:bdr w:val="nil"/>
          <w:lang w:val="uk-UA" w:eastAsia="ru-RU"/>
        </w:rPr>
        <w:t>на</w:t>
      </w:r>
      <w:r w:rsidR="00627908" w:rsidRPr="00627908">
        <w:rPr>
          <w:rFonts w:ascii="Times New Roman" w:eastAsia="Arial Unicode MS" w:hAnsi="Times New Roman"/>
          <w:sz w:val="24"/>
          <w:szCs w:val="24"/>
          <w:u w:color="538135"/>
          <w:bdr w:val="nil"/>
          <w:lang w:val="uk-UA" w:eastAsia="ru-RU"/>
        </w:rPr>
        <w:t xml:space="preserve"> HDMI, 3xUSB3.0 RJ45, USB Type-C </w:t>
      </w:r>
      <w:proofErr w:type="spellStart"/>
      <w:r w:rsidR="00627908" w:rsidRPr="00627908">
        <w:rPr>
          <w:rFonts w:ascii="Times New Roman" w:eastAsia="Arial Unicode MS" w:hAnsi="Times New Roman"/>
          <w:sz w:val="24"/>
          <w:szCs w:val="24"/>
          <w:u w:color="538135"/>
          <w:bdr w:val="nil"/>
          <w:lang w:val="uk-UA" w:eastAsia="ru-RU"/>
        </w:rPr>
        <w:t>Female</w:t>
      </w:r>
      <w:proofErr w:type="spellEnd"/>
      <w:r w:rsidR="00627908" w:rsidRPr="00627908">
        <w:rPr>
          <w:rFonts w:ascii="Times New Roman" w:eastAsia="Arial Unicode MS" w:hAnsi="Times New Roman"/>
          <w:sz w:val="24"/>
          <w:szCs w:val="24"/>
          <w:u w:color="538135"/>
          <w:bdr w:val="nil"/>
          <w:lang w:val="uk-UA" w:eastAsia="ru-RU"/>
        </w:rPr>
        <w:t>, SD/</w:t>
      </w:r>
      <w:proofErr w:type="spellStart"/>
      <w:r w:rsidR="00627908" w:rsidRPr="00627908">
        <w:rPr>
          <w:rFonts w:ascii="Times New Roman" w:eastAsia="Arial Unicode MS" w:hAnsi="Times New Roman"/>
          <w:sz w:val="24"/>
          <w:szCs w:val="24"/>
          <w:u w:color="538135"/>
          <w:bdr w:val="nil"/>
          <w:lang w:val="uk-UA" w:eastAsia="ru-RU"/>
        </w:rPr>
        <w:t>MicroSD</w:t>
      </w:r>
      <w:proofErr w:type="spellEnd"/>
      <w:r w:rsidR="00627908" w:rsidRPr="00627908">
        <w:rPr>
          <w:rFonts w:ascii="Times New Roman" w:eastAsia="Arial Unicode MS" w:hAnsi="Times New Roman"/>
          <w:sz w:val="24"/>
          <w:szCs w:val="24"/>
          <w:u w:color="538135"/>
          <w:bdr w:val="nil"/>
          <w:lang w:val="uk-UA" w:eastAsia="ru-RU"/>
        </w:rPr>
        <w:t xml:space="preserve"> 4K </w:t>
      </w:r>
      <w:r w:rsidR="00627908" w:rsidRPr="00CD65B9">
        <w:rPr>
          <w:rFonts w:ascii="Times New Roman" w:eastAsia="Arial Unicode MS" w:hAnsi="Times New Roman"/>
          <w:sz w:val="24"/>
          <w:szCs w:val="24"/>
          <w:u w:color="538135"/>
          <w:bdr w:val="nil"/>
          <w:lang w:val="uk-UA" w:eastAsia="ru-RU"/>
        </w:rPr>
        <w:t xml:space="preserve">–  </w:t>
      </w:r>
      <w:r w:rsidR="00627908">
        <w:rPr>
          <w:rFonts w:ascii="Times New Roman" w:eastAsia="Arial Unicode MS" w:hAnsi="Times New Roman"/>
          <w:sz w:val="24"/>
          <w:szCs w:val="24"/>
          <w:u w:color="538135"/>
          <w:bdr w:val="nil"/>
          <w:lang w:val="uk-UA" w:eastAsia="ru-RU"/>
        </w:rPr>
        <w:t>3</w:t>
      </w:r>
      <w:r w:rsidR="00627908" w:rsidRPr="00CD65B9">
        <w:rPr>
          <w:rFonts w:ascii="Times New Roman" w:eastAsia="Arial Unicode MS" w:hAnsi="Times New Roman"/>
          <w:sz w:val="24"/>
          <w:szCs w:val="24"/>
          <w:u w:color="538135"/>
          <w:bdr w:val="nil"/>
          <w:lang w:val="uk-UA" w:eastAsia="ru-RU"/>
        </w:rPr>
        <w:t xml:space="preserve"> шт., що відповідає наступним технічним вимогам (не гірше):</w:t>
      </w:r>
    </w:p>
    <w:p w:rsidR="00627908" w:rsidRPr="00627908" w:rsidRDefault="00627908" w:rsidP="0062790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CD65B9">
        <w:rPr>
          <w:rFonts w:ascii="Times New Roman" w:eastAsia="Arial Unicode MS" w:hAnsi="Times New Roman"/>
          <w:sz w:val="24"/>
          <w:szCs w:val="24"/>
          <w:u w:color="538135"/>
          <w:bdr w:val="nil"/>
          <w:lang w:val="uk-UA" w:eastAsia="ru-RU"/>
        </w:rPr>
        <w:t xml:space="preserve">1) </w:t>
      </w:r>
      <w:r>
        <w:rPr>
          <w:rFonts w:ascii="Times New Roman" w:eastAsia="Arial Unicode MS" w:hAnsi="Times New Roman"/>
          <w:color w:val="000000"/>
          <w:sz w:val="24"/>
          <w:szCs w:val="24"/>
          <w:u w:color="538135"/>
          <w:bdr w:val="nil"/>
          <w:lang w:val="uk-UA" w:eastAsia="ru-RU"/>
        </w:rPr>
        <w:t>в</w:t>
      </w:r>
      <w:r w:rsidRPr="00627908">
        <w:rPr>
          <w:rFonts w:ascii="Times New Roman" w:eastAsia="Arial Unicode MS" w:hAnsi="Times New Roman"/>
          <w:color w:val="000000"/>
          <w:sz w:val="24"/>
          <w:szCs w:val="24"/>
          <w:u w:color="538135"/>
          <w:bdr w:val="nil"/>
          <w:lang w:val="uk-UA" w:eastAsia="ru-RU"/>
        </w:rPr>
        <w:t>ихідні роз'єми</w:t>
      </w:r>
      <w:r w:rsidRPr="00CD65B9">
        <w:rPr>
          <w:rFonts w:ascii="Times New Roman" w:eastAsia="Arial Unicode MS" w:hAnsi="Times New Roman"/>
          <w:sz w:val="24"/>
          <w:szCs w:val="24"/>
          <w:u w:color="538135"/>
          <w:bdr w:val="nil"/>
          <w:lang w:val="uk-UA" w:eastAsia="ru-RU"/>
        </w:rPr>
        <w:t xml:space="preserve">(не гірше): </w:t>
      </w:r>
      <w:r w:rsidRPr="00627908">
        <w:rPr>
          <w:rFonts w:ascii="Times New Roman" w:eastAsia="Arial Unicode MS" w:hAnsi="Times New Roman"/>
          <w:color w:val="000000"/>
          <w:sz w:val="24"/>
          <w:szCs w:val="24"/>
          <w:u w:color="538135"/>
          <w:bdr w:val="nil"/>
          <w:lang w:val="uk-UA" w:eastAsia="ru-RU"/>
        </w:rPr>
        <w:t>HDMI</w:t>
      </w:r>
      <w:r>
        <w:rPr>
          <w:rFonts w:ascii="Times New Roman" w:eastAsia="Arial Unicode MS" w:hAnsi="Times New Roman"/>
          <w:color w:val="000000"/>
          <w:sz w:val="24"/>
          <w:szCs w:val="24"/>
          <w:u w:color="538135"/>
          <w:bdr w:val="nil"/>
          <w:lang w:val="uk-UA" w:eastAsia="ru-RU"/>
        </w:rPr>
        <w:t xml:space="preserve">, </w:t>
      </w:r>
      <w:r w:rsidRPr="00627908">
        <w:rPr>
          <w:rFonts w:ascii="Times New Roman" w:eastAsia="Arial Unicode MS" w:hAnsi="Times New Roman"/>
          <w:color w:val="000000"/>
          <w:sz w:val="24"/>
          <w:szCs w:val="24"/>
          <w:u w:color="538135"/>
          <w:bdr w:val="nil"/>
          <w:lang w:val="uk-UA" w:eastAsia="ru-RU"/>
        </w:rPr>
        <w:t>USB 3.0</w:t>
      </w:r>
      <w:r>
        <w:rPr>
          <w:rFonts w:ascii="Times New Roman" w:eastAsia="Arial Unicode MS" w:hAnsi="Times New Roman"/>
          <w:color w:val="000000"/>
          <w:sz w:val="24"/>
          <w:szCs w:val="24"/>
          <w:u w:color="538135"/>
          <w:bdr w:val="nil"/>
          <w:lang w:val="uk-UA" w:eastAsia="ru-RU"/>
        </w:rPr>
        <w:t xml:space="preserve">, </w:t>
      </w:r>
      <w:r w:rsidRPr="00627908">
        <w:rPr>
          <w:rFonts w:ascii="Times New Roman" w:eastAsia="Arial Unicode MS" w:hAnsi="Times New Roman"/>
          <w:color w:val="000000"/>
          <w:sz w:val="24"/>
          <w:szCs w:val="24"/>
          <w:u w:color="538135"/>
          <w:bdr w:val="nil"/>
          <w:lang w:val="uk-UA" w:eastAsia="ru-RU"/>
        </w:rPr>
        <w:t>USB Type-C</w:t>
      </w:r>
      <w:r>
        <w:rPr>
          <w:rFonts w:ascii="Times New Roman" w:eastAsia="Arial Unicode MS" w:hAnsi="Times New Roman"/>
          <w:color w:val="000000"/>
          <w:sz w:val="24"/>
          <w:szCs w:val="24"/>
          <w:u w:color="538135"/>
          <w:bdr w:val="nil"/>
          <w:lang w:val="uk-UA" w:eastAsia="ru-RU"/>
        </w:rPr>
        <w:t>;</w:t>
      </w:r>
    </w:p>
    <w:p w:rsidR="00627908" w:rsidRPr="00627908" w:rsidRDefault="00627908" w:rsidP="0062790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sz w:val="24"/>
          <w:szCs w:val="24"/>
          <w:u w:color="538135"/>
          <w:bdr w:val="nil"/>
          <w:lang w:val="uk-UA" w:eastAsia="ru-RU"/>
        </w:rPr>
        <w:t>2) к</w:t>
      </w:r>
      <w:r w:rsidRPr="00627908">
        <w:rPr>
          <w:rFonts w:ascii="Times New Roman" w:eastAsia="Arial Unicode MS" w:hAnsi="Times New Roman"/>
          <w:color w:val="000000"/>
          <w:sz w:val="24"/>
          <w:szCs w:val="24"/>
          <w:u w:color="538135"/>
          <w:bdr w:val="nil"/>
          <w:lang w:val="uk-UA" w:eastAsia="ru-RU"/>
        </w:rPr>
        <w:t>ількість USB виходів</w:t>
      </w:r>
      <w:r w:rsidRPr="00CD65B9">
        <w:rPr>
          <w:rFonts w:ascii="Times New Roman" w:eastAsia="Arial Unicode MS" w:hAnsi="Times New Roman"/>
          <w:sz w:val="24"/>
          <w:szCs w:val="24"/>
          <w:u w:color="538135"/>
          <w:bdr w:val="nil"/>
          <w:lang w:val="uk-UA" w:eastAsia="ru-RU"/>
        </w:rPr>
        <w:t>(не гірше):</w:t>
      </w:r>
      <w:r w:rsidRPr="00627908">
        <w:rPr>
          <w:rFonts w:ascii="Times New Roman" w:eastAsia="Arial Unicode MS" w:hAnsi="Times New Roman"/>
          <w:color w:val="000000"/>
          <w:sz w:val="24"/>
          <w:szCs w:val="24"/>
          <w:u w:color="538135"/>
          <w:bdr w:val="nil"/>
          <w:lang w:val="uk-UA" w:eastAsia="ru-RU"/>
        </w:rPr>
        <w:t>3</w:t>
      </w:r>
      <w:r>
        <w:rPr>
          <w:rFonts w:ascii="Times New Roman" w:eastAsia="Arial Unicode MS" w:hAnsi="Times New Roman"/>
          <w:color w:val="000000"/>
          <w:sz w:val="24"/>
          <w:szCs w:val="24"/>
          <w:u w:color="538135"/>
          <w:bdr w:val="nil"/>
          <w:lang w:val="uk-UA" w:eastAsia="ru-RU"/>
        </w:rPr>
        <w:t>;</w:t>
      </w:r>
    </w:p>
    <w:p w:rsidR="00627908" w:rsidRPr="00627908" w:rsidRDefault="00627908" w:rsidP="0062790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3) с</w:t>
      </w:r>
      <w:r w:rsidRPr="00627908">
        <w:rPr>
          <w:rFonts w:ascii="Times New Roman" w:eastAsia="Arial Unicode MS" w:hAnsi="Times New Roman"/>
          <w:color w:val="000000"/>
          <w:sz w:val="24"/>
          <w:szCs w:val="24"/>
          <w:u w:color="538135"/>
          <w:bdr w:val="nil"/>
          <w:lang w:val="uk-UA" w:eastAsia="ru-RU"/>
        </w:rPr>
        <w:t>тандарт карт пам'яті, що підтримується(не гірше):</w:t>
      </w:r>
      <w:proofErr w:type="spellStart"/>
      <w:r w:rsidRPr="00627908">
        <w:rPr>
          <w:rFonts w:ascii="Times New Roman" w:eastAsia="Arial Unicode MS" w:hAnsi="Times New Roman"/>
          <w:color w:val="000000"/>
          <w:sz w:val="24"/>
          <w:szCs w:val="24"/>
          <w:u w:color="538135"/>
          <w:bdr w:val="nil"/>
          <w:lang w:val="uk-UA" w:eastAsia="ru-RU"/>
        </w:rPr>
        <w:t>MicroSD</w:t>
      </w:r>
      <w:proofErr w:type="spellEnd"/>
      <w:r>
        <w:rPr>
          <w:rFonts w:ascii="Times New Roman" w:eastAsia="Arial Unicode MS" w:hAnsi="Times New Roman"/>
          <w:color w:val="000000"/>
          <w:sz w:val="24"/>
          <w:szCs w:val="24"/>
          <w:u w:color="538135"/>
          <w:bdr w:val="nil"/>
          <w:lang w:val="uk-UA" w:eastAsia="ru-RU"/>
        </w:rPr>
        <w:t xml:space="preserve">, </w:t>
      </w:r>
      <w:r w:rsidRPr="00627908">
        <w:rPr>
          <w:rFonts w:ascii="Times New Roman" w:eastAsia="Arial Unicode MS" w:hAnsi="Times New Roman"/>
          <w:color w:val="000000"/>
          <w:sz w:val="24"/>
          <w:szCs w:val="24"/>
          <w:u w:color="538135"/>
          <w:bdr w:val="nil"/>
          <w:lang w:val="uk-UA" w:eastAsia="ru-RU"/>
        </w:rPr>
        <w:t>SD</w:t>
      </w:r>
      <w:r>
        <w:rPr>
          <w:rFonts w:ascii="Times New Roman" w:eastAsia="Arial Unicode MS" w:hAnsi="Times New Roman"/>
          <w:color w:val="000000"/>
          <w:sz w:val="24"/>
          <w:szCs w:val="24"/>
          <w:u w:color="538135"/>
          <w:bdr w:val="nil"/>
          <w:lang w:val="uk-UA" w:eastAsia="ru-RU"/>
        </w:rPr>
        <w:t>;</w:t>
      </w:r>
    </w:p>
    <w:p w:rsidR="00627908" w:rsidRPr="00627908" w:rsidRDefault="00627908" w:rsidP="0062790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 т</w:t>
      </w:r>
      <w:r w:rsidRPr="00627908">
        <w:rPr>
          <w:rFonts w:ascii="Times New Roman" w:eastAsia="Arial Unicode MS" w:hAnsi="Times New Roman"/>
          <w:color w:val="000000"/>
          <w:sz w:val="24"/>
          <w:szCs w:val="24"/>
          <w:u w:color="538135"/>
          <w:bdr w:val="nil"/>
          <w:lang w:val="uk-UA" w:eastAsia="ru-RU"/>
        </w:rPr>
        <w:t>ип(не гірше):</w:t>
      </w:r>
      <w:r>
        <w:rPr>
          <w:rFonts w:ascii="Times New Roman" w:eastAsia="Arial Unicode MS" w:hAnsi="Times New Roman"/>
          <w:color w:val="000000"/>
          <w:sz w:val="24"/>
          <w:szCs w:val="24"/>
          <w:u w:color="538135"/>
          <w:bdr w:val="nil"/>
          <w:lang w:val="uk-UA" w:eastAsia="ru-RU"/>
        </w:rPr>
        <w:t xml:space="preserve"> з</w:t>
      </w:r>
      <w:r w:rsidRPr="00627908">
        <w:rPr>
          <w:rFonts w:ascii="Times New Roman" w:eastAsia="Arial Unicode MS" w:hAnsi="Times New Roman"/>
          <w:color w:val="000000"/>
          <w:sz w:val="24"/>
          <w:szCs w:val="24"/>
          <w:u w:color="538135"/>
          <w:bdr w:val="nil"/>
          <w:lang w:val="uk-UA" w:eastAsia="ru-RU"/>
        </w:rPr>
        <w:t>овнішні</w:t>
      </w:r>
      <w:r>
        <w:rPr>
          <w:rFonts w:ascii="Times New Roman" w:eastAsia="Arial Unicode MS" w:hAnsi="Times New Roman"/>
          <w:color w:val="000000"/>
          <w:sz w:val="24"/>
          <w:szCs w:val="24"/>
          <w:u w:color="538135"/>
          <w:bdr w:val="nil"/>
          <w:lang w:val="uk-UA" w:eastAsia="ru-RU"/>
        </w:rPr>
        <w:t>й;</w:t>
      </w:r>
    </w:p>
    <w:p w:rsidR="00627908" w:rsidRPr="00627908" w:rsidRDefault="00627908" w:rsidP="0062790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5) р</w:t>
      </w:r>
      <w:r w:rsidRPr="00627908">
        <w:rPr>
          <w:rFonts w:ascii="Times New Roman" w:eastAsia="Arial Unicode MS" w:hAnsi="Times New Roman"/>
          <w:color w:val="000000"/>
          <w:sz w:val="24"/>
          <w:szCs w:val="24"/>
          <w:u w:color="538135"/>
          <w:bdr w:val="nil"/>
          <w:lang w:val="uk-UA" w:eastAsia="ru-RU"/>
        </w:rPr>
        <w:t>оздільна здатність(не гірше): 4K, 2K при 30 Гц</w:t>
      </w:r>
      <w:r>
        <w:rPr>
          <w:rFonts w:ascii="Times New Roman" w:eastAsia="Arial Unicode MS" w:hAnsi="Times New Roman"/>
          <w:color w:val="000000"/>
          <w:sz w:val="24"/>
          <w:szCs w:val="24"/>
          <w:u w:color="538135"/>
          <w:bdr w:val="nil"/>
          <w:lang w:val="uk-UA" w:eastAsia="ru-RU"/>
        </w:rPr>
        <w:t>.</w:t>
      </w:r>
    </w:p>
    <w:p w:rsidR="00627908" w:rsidRDefault="00627908"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B26680" w:rsidRDefault="00246354" w:rsidP="00B2668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Pr>
          <w:rFonts w:ascii="Times New Roman" w:hAnsi="Times New Roman"/>
          <w:sz w:val="24"/>
          <w:szCs w:val="24"/>
          <w:lang w:val="uk-UA"/>
        </w:rPr>
        <w:t>4</w:t>
      </w:r>
      <w:r w:rsidR="00B26680" w:rsidRPr="008727ED">
        <w:rPr>
          <w:rFonts w:ascii="Times New Roman" w:hAnsi="Times New Roman"/>
          <w:sz w:val="24"/>
          <w:szCs w:val="24"/>
          <w:lang w:val="uk-UA"/>
        </w:rPr>
        <w:t>.</w:t>
      </w:r>
      <w:r w:rsidR="00B26680">
        <w:rPr>
          <w:rFonts w:ascii="Times New Roman" w:hAnsi="Times New Roman"/>
          <w:sz w:val="24"/>
          <w:szCs w:val="24"/>
          <w:lang w:val="uk-UA"/>
        </w:rPr>
        <w:t>2</w:t>
      </w:r>
      <w:r w:rsidR="00B26680" w:rsidRPr="008727ED">
        <w:rPr>
          <w:rFonts w:ascii="Times New Roman" w:hAnsi="Times New Roman"/>
          <w:sz w:val="24"/>
          <w:szCs w:val="24"/>
          <w:lang w:val="uk-UA"/>
        </w:rPr>
        <w:t>.</w:t>
      </w:r>
      <w:r w:rsidR="00B26680">
        <w:rPr>
          <w:rFonts w:ascii="Times New Roman" w:hAnsi="Times New Roman"/>
          <w:sz w:val="24"/>
          <w:szCs w:val="24"/>
          <w:lang w:val="uk-UA"/>
        </w:rPr>
        <w:t>2</w:t>
      </w:r>
      <w:r w:rsidR="004466BB">
        <w:rPr>
          <w:rFonts w:ascii="Times New Roman" w:hAnsi="Times New Roman"/>
          <w:sz w:val="24"/>
          <w:szCs w:val="24"/>
          <w:lang w:val="uk-UA"/>
        </w:rPr>
        <w:t>4</w:t>
      </w:r>
      <w:r w:rsidR="00B26680" w:rsidRPr="008727ED">
        <w:rPr>
          <w:rFonts w:ascii="Times New Roman" w:hAnsi="Times New Roman"/>
          <w:sz w:val="24"/>
          <w:szCs w:val="24"/>
          <w:lang w:val="uk-UA"/>
        </w:rPr>
        <w:t>. Програмна продукція,що надає ліцензійні права на використання каналів відео відеокамер відповідно до їх кількості</w:t>
      </w:r>
      <w:r w:rsidR="00B26680">
        <w:rPr>
          <w:rFonts w:ascii="Times New Roman" w:hAnsi="Times New Roman"/>
          <w:sz w:val="24"/>
          <w:szCs w:val="24"/>
          <w:lang w:val="uk-UA"/>
        </w:rPr>
        <w:t xml:space="preserve"> – 7 шт.</w:t>
      </w:r>
    </w:p>
    <w:p w:rsidR="00B26680" w:rsidRDefault="00B26680" w:rsidP="00B2668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p>
    <w:p w:rsidR="00C743B9" w:rsidRPr="001B0F63" w:rsidRDefault="00246354" w:rsidP="00C743B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Pr>
          <w:rFonts w:ascii="Times New Roman" w:eastAsia="Arial Unicode MS" w:hAnsi="Times New Roman"/>
          <w:bCs/>
          <w:color w:val="000000"/>
          <w:sz w:val="24"/>
          <w:szCs w:val="24"/>
          <w:u w:color="538135"/>
          <w:bdr w:val="nil"/>
          <w:lang w:val="uk-UA" w:eastAsia="ru-RU"/>
        </w:rPr>
        <w:t>4</w:t>
      </w:r>
      <w:r w:rsidR="00C743B9" w:rsidRPr="001B0F63">
        <w:rPr>
          <w:rFonts w:ascii="Times New Roman" w:eastAsia="Arial Unicode MS" w:hAnsi="Times New Roman"/>
          <w:bCs/>
          <w:color w:val="000000"/>
          <w:sz w:val="24"/>
          <w:szCs w:val="24"/>
          <w:u w:color="538135"/>
          <w:bdr w:val="nil"/>
          <w:lang w:val="uk-UA" w:eastAsia="ru-RU"/>
        </w:rPr>
        <w:t>.</w:t>
      </w:r>
      <w:r w:rsidR="00C743B9">
        <w:rPr>
          <w:rFonts w:ascii="Times New Roman" w:eastAsia="Arial Unicode MS" w:hAnsi="Times New Roman"/>
          <w:bCs/>
          <w:color w:val="000000"/>
          <w:sz w:val="24"/>
          <w:szCs w:val="24"/>
          <w:u w:color="538135"/>
          <w:bdr w:val="nil"/>
          <w:lang w:val="uk-UA" w:eastAsia="ru-RU"/>
        </w:rPr>
        <w:t>2</w:t>
      </w:r>
      <w:r w:rsidR="00C743B9" w:rsidRPr="001B0F63">
        <w:rPr>
          <w:rFonts w:ascii="Times New Roman" w:eastAsia="Arial Unicode MS" w:hAnsi="Times New Roman"/>
          <w:bCs/>
          <w:color w:val="000000"/>
          <w:sz w:val="24"/>
          <w:szCs w:val="24"/>
          <w:u w:color="538135"/>
          <w:bdr w:val="nil"/>
          <w:lang w:val="uk-UA" w:eastAsia="ru-RU"/>
        </w:rPr>
        <w:t>.</w:t>
      </w:r>
      <w:r w:rsidR="00C743B9">
        <w:rPr>
          <w:rFonts w:ascii="Times New Roman" w:eastAsia="Arial Unicode MS" w:hAnsi="Times New Roman"/>
          <w:bCs/>
          <w:color w:val="000000"/>
          <w:sz w:val="24"/>
          <w:szCs w:val="24"/>
          <w:u w:color="538135"/>
          <w:bdr w:val="nil"/>
          <w:lang w:val="uk-UA" w:eastAsia="ru-RU"/>
        </w:rPr>
        <w:t>2</w:t>
      </w:r>
      <w:r w:rsidR="004466BB">
        <w:rPr>
          <w:rFonts w:ascii="Times New Roman" w:eastAsia="Arial Unicode MS" w:hAnsi="Times New Roman"/>
          <w:bCs/>
          <w:color w:val="000000"/>
          <w:sz w:val="24"/>
          <w:szCs w:val="24"/>
          <w:u w:color="538135"/>
          <w:bdr w:val="nil"/>
          <w:lang w:val="uk-UA" w:eastAsia="ru-RU"/>
        </w:rPr>
        <w:t>5</w:t>
      </w:r>
      <w:r w:rsidR="00C743B9" w:rsidRPr="001B0F63">
        <w:rPr>
          <w:rFonts w:ascii="Times New Roman" w:eastAsia="Arial Unicode MS" w:hAnsi="Times New Roman"/>
          <w:bCs/>
          <w:color w:val="000000"/>
          <w:sz w:val="24"/>
          <w:szCs w:val="24"/>
          <w:u w:color="538135"/>
          <w:bdr w:val="nil"/>
          <w:lang w:val="uk-UA" w:eastAsia="ru-RU"/>
        </w:rPr>
        <w:t xml:space="preserve">. Монтажний комплект </w:t>
      </w:r>
      <w:r w:rsidR="00C743B9" w:rsidRPr="001B0F63">
        <w:rPr>
          <w:rFonts w:ascii="Times New Roman" w:eastAsia="Arial Unicode MS" w:hAnsi="Times New Roman"/>
          <w:color w:val="000000"/>
          <w:sz w:val="24"/>
          <w:szCs w:val="24"/>
          <w:u w:color="538135"/>
          <w:bdr w:val="nil"/>
          <w:lang w:val="uk-UA" w:eastAsia="ru-RU"/>
        </w:rPr>
        <w:t xml:space="preserve">– 1 </w:t>
      </w:r>
      <w:proofErr w:type="spellStart"/>
      <w:r w:rsidR="00C743B9" w:rsidRPr="001B0F63">
        <w:rPr>
          <w:rFonts w:ascii="Times New Roman" w:eastAsia="Arial Unicode MS" w:hAnsi="Times New Roman"/>
          <w:color w:val="000000"/>
          <w:sz w:val="24"/>
          <w:szCs w:val="24"/>
          <w:u w:color="538135"/>
          <w:bdr w:val="nil"/>
          <w:lang w:val="uk-UA" w:eastAsia="ru-RU"/>
        </w:rPr>
        <w:t>компл</w:t>
      </w:r>
      <w:proofErr w:type="spellEnd"/>
      <w:r w:rsidR="00C743B9" w:rsidRPr="001B0F63">
        <w:rPr>
          <w:rFonts w:ascii="Times New Roman" w:eastAsia="Arial Unicode MS" w:hAnsi="Times New Roman"/>
          <w:color w:val="000000"/>
          <w:sz w:val="24"/>
          <w:szCs w:val="24"/>
          <w:u w:color="538135"/>
          <w:bdr w:val="nil"/>
          <w:lang w:val="uk-UA" w:eastAsia="ru-RU"/>
        </w:rPr>
        <w:t>.</w:t>
      </w:r>
    </w:p>
    <w:p w:rsidR="00C743B9" w:rsidRPr="001B0F63" w:rsidRDefault="00C743B9" w:rsidP="00C743B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1B0F63">
        <w:rPr>
          <w:rFonts w:ascii="Times New Roman" w:eastAsia="Arial Unicode MS" w:hAnsi="Times New Roman"/>
          <w:bCs/>
          <w:color w:val="000000"/>
          <w:sz w:val="24"/>
          <w:szCs w:val="24"/>
          <w:u w:color="538135"/>
          <w:bdr w:val="nil"/>
          <w:lang w:val="uk-UA" w:eastAsia="ru-RU"/>
        </w:rPr>
        <w:t xml:space="preserve">Вид та розмірність монтажного комплекту уточняється на етапі обстеження об’єктів встановлення </w:t>
      </w:r>
      <w:r>
        <w:rPr>
          <w:rFonts w:ascii="Times New Roman" w:eastAsia="Arial Unicode MS" w:hAnsi="Times New Roman"/>
          <w:bCs/>
          <w:color w:val="000000"/>
          <w:sz w:val="24"/>
          <w:szCs w:val="24"/>
          <w:u w:color="538135"/>
          <w:bdr w:val="nil"/>
          <w:lang w:val="uk-UA" w:eastAsia="ru-RU"/>
        </w:rPr>
        <w:t>к</w:t>
      </w:r>
      <w:r w:rsidRPr="001B0F63">
        <w:rPr>
          <w:rFonts w:ascii="Times New Roman" w:eastAsia="Arial Unicode MS" w:hAnsi="Times New Roman"/>
          <w:bCs/>
          <w:color w:val="000000"/>
          <w:sz w:val="24"/>
          <w:szCs w:val="24"/>
          <w:u w:color="538135"/>
          <w:bdr w:val="nil"/>
          <w:lang w:val="uk-UA" w:eastAsia="ru-RU"/>
        </w:rPr>
        <w:t>омплект</w:t>
      </w:r>
      <w:r>
        <w:rPr>
          <w:rFonts w:ascii="Times New Roman" w:eastAsia="Arial Unicode MS" w:hAnsi="Times New Roman"/>
          <w:bCs/>
          <w:color w:val="000000"/>
          <w:sz w:val="24"/>
          <w:szCs w:val="24"/>
          <w:u w:color="538135"/>
          <w:bdr w:val="nil"/>
          <w:lang w:val="uk-UA" w:eastAsia="ru-RU"/>
        </w:rPr>
        <w:t>у</w:t>
      </w:r>
      <w:r w:rsidRPr="00C743B9">
        <w:rPr>
          <w:rFonts w:ascii="Times New Roman" w:eastAsia="Arial Unicode MS" w:hAnsi="Times New Roman"/>
          <w:bCs/>
          <w:color w:val="000000"/>
          <w:sz w:val="24"/>
          <w:szCs w:val="24"/>
          <w:u w:color="538135"/>
          <w:bdr w:val="nil"/>
          <w:lang w:val="uk-UA" w:eastAsia="ru-RU"/>
        </w:rPr>
        <w:t>системи дистанційного керування та спостереження мінного загородження типу 1</w:t>
      </w:r>
      <w:r w:rsidRPr="001B0F63">
        <w:rPr>
          <w:rFonts w:ascii="Times New Roman" w:eastAsia="Arial Unicode MS" w:hAnsi="Times New Roman"/>
          <w:bCs/>
          <w:color w:val="000000"/>
          <w:sz w:val="24"/>
          <w:szCs w:val="24"/>
          <w:u w:color="538135"/>
          <w:bdr w:val="nil"/>
          <w:lang w:val="uk-UA" w:eastAsia="ru-RU"/>
        </w:rPr>
        <w:t>, та попередньо складається з наступних частин:</w:t>
      </w:r>
    </w:p>
    <w:p w:rsidR="00C743B9" w:rsidRPr="001B0F63" w:rsidRDefault="00C743B9" w:rsidP="00C743B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1B0F63">
        <w:rPr>
          <w:rFonts w:ascii="Times New Roman" w:eastAsia="Arial Unicode MS" w:hAnsi="Times New Roman"/>
          <w:bCs/>
          <w:color w:val="000000"/>
          <w:sz w:val="24"/>
          <w:szCs w:val="24"/>
          <w:u w:color="538135"/>
          <w:bdr w:val="nil"/>
          <w:lang w:val="uk-UA" w:eastAsia="ru-RU"/>
        </w:rPr>
        <w:t>1) комплект роз’ємів: 1 комплект;</w:t>
      </w:r>
    </w:p>
    <w:p w:rsidR="00C743B9" w:rsidRPr="001B0F63" w:rsidRDefault="00C743B9" w:rsidP="00C743B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1B0F63">
        <w:rPr>
          <w:rFonts w:ascii="Times New Roman" w:eastAsia="Arial Unicode MS" w:hAnsi="Times New Roman"/>
          <w:bCs/>
          <w:color w:val="000000"/>
          <w:sz w:val="24"/>
          <w:szCs w:val="24"/>
          <w:u w:color="538135"/>
          <w:bdr w:val="nil"/>
          <w:lang w:val="uk-UA" w:eastAsia="ru-RU"/>
        </w:rPr>
        <w:t xml:space="preserve">2) комплект витратних матеріалів (гвинти, болти, </w:t>
      </w:r>
      <w:proofErr w:type="spellStart"/>
      <w:r w:rsidRPr="001B0F63">
        <w:rPr>
          <w:rFonts w:ascii="Times New Roman" w:eastAsia="Arial Unicode MS" w:hAnsi="Times New Roman"/>
          <w:bCs/>
          <w:color w:val="000000"/>
          <w:sz w:val="24"/>
          <w:szCs w:val="24"/>
          <w:u w:color="538135"/>
          <w:bdr w:val="nil"/>
          <w:lang w:val="uk-UA" w:eastAsia="ru-RU"/>
        </w:rPr>
        <w:t>саморізи</w:t>
      </w:r>
      <w:proofErr w:type="spellEnd"/>
      <w:r w:rsidRPr="001B0F63">
        <w:rPr>
          <w:rFonts w:ascii="Times New Roman" w:eastAsia="Arial Unicode MS" w:hAnsi="Times New Roman"/>
          <w:bCs/>
          <w:color w:val="000000"/>
          <w:sz w:val="24"/>
          <w:szCs w:val="24"/>
          <w:u w:color="538135"/>
          <w:bdr w:val="nil"/>
          <w:lang w:val="uk-UA" w:eastAsia="ru-RU"/>
        </w:rPr>
        <w:t>, дюбелі, свердла та ін.);</w:t>
      </w:r>
    </w:p>
    <w:p w:rsidR="00C743B9" w:rsidRPr="001B0F63" w:rsidRDefault="00C743B9" w:rsidP="00C743B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1B0F63">
        <w:rPr>
          <w:rFonts w:ascii="Times New Roman" w:eastAsia="Arial Unicode MS" w:hAnsi="Times New Roman"/>
          <w:bCs/>
          <w:color w:val="000000"/>
          <w:sz w:val="24"/>
          <w:szCs w:val="24"/>
          <w:u w:color="538135"/>
          <w:bdr w:val="nil"/>
          <w:lang w:val="uk-UA" w:eastAsia="ru-RU"/>
        </w:rPr>
        <w:t xml:space="preserve">3) кабелі </w:t>
      </w:r>
      <w:proofErr w:type="spellStart"/>
      <w:r w:rsidRPr="001B0F63">
        <w:rPr>
          <w:rFonts w:ascii="Times New Roman" w:eastAsia="Arial Unicode MS" w:hAnsi="Times New Roman"/>
          <w:bCs/>
          <w:color w:val="000000"/>
          <w:sz w:val="24"/>
          <w:szCs w:val="24"/>
          <w:u w:color="538135"/>
          <w:bdr w:val="nil"/>
          <w:lang w:val="uk-UA" w:eastAsia="ru-RU"/>
        </w:rPr>
        <w:t>ВВГнг</w:t>
      </w:r>
      <w:proofErr w:type="spellEnd"/>
      <w:r w:rsidRPr="001B0F63">
        <w:rPr>
          <w:rFonts w:ascii="Times New Roman" w:eastAsia="Arial Unicode MS" w:hAnsi="Times New Roman"/>
          <w:bCs/>
          <w:color w:val="000000"/>
          <w:sz w:val="24"/>
          <w:szCs w:val="24"/>
          <w:u w:color="538135"/>
          <w:bdr w:val="nil"/>
          <w:lang w:val="uk-UA" w:eastAsia="ru-RU"/>
        </w:rPr>
        <w:t>, UPT, коробка монтажна.</w:t>
      </w:r>
    </w:p>
    <w:p w:rsidR="00B26680" w:rsidRPr="00620828" w:rsidRDefault="00B26680" w:rsidP="00B26680">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
          <w:bCs/>
          <w:sz w:val="24"/>
          <w:szCs w:val="24"/>
          <w:lang w:val="uk-UA"/>
        </w:rPr>
      </w:pPr>
    </w:p>
    <w:p w:rsidR="008B2994" w:rsidRPr="002A0E11"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D24F57">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3</w:t>
      </w:r>
      <w:r w:rsidR="008B2994" w:rsidRPr="00D24F57">
        <w:rPr>
          <w:rFonts w:ascii="Times New Roman" w:eastAsia="Arial Unicode MS" w:hAnsi="Times New Roman"/>
          <w:color w:val="000000"/>
          <w:sz w:val="24"/>
          <w:szCs w:val="24"/>
          <w:u w:color="538135"/>
          <w:bdr w:val="nil"/>
          <w:lang w:val="uk-UA" w:eastAsia="ru-RU"/>
        </w:rPr>
        <w:t xml:space="preserve">. </w:t>
      </w:r>
      <w:r w:rsidR="008B2994" w:rsidRPr="004E7E1A">
        <w:rPr>
          <w:rFonts w:ascii="Times New Roman" w:eastAsia="Arial Unicode MS" w:hAnsi="Times New Roman"/>
          <w:color w:val="000000"/>
          <w:sz w:val="24"/>
          <w:szCs w:val="24"/>
          <w:u w:color="538135"/>
          <w:bdr w:val="nil"/>
          <w:lang w:val="uk-UA" w:eastAsia="ru-RU"/>
        </w:rPr>
        <w:t>Комплект обладнання відеоспостереження та автономного електроживлення, телекомунікаційного обладнання та конструкцій типу 1</w:t>
      </w:r>
      <w:r w:rsidR="008B2994" w:rsidRPr="002A0E11">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 xml:space="preserve"> 7</w:t>
      </w:r>
      <w:r w:rsidR="008B2994" w:rsidRPr="002A0E11">
        <w:rPr>
          <w:rFonts w:ascii="Times New Roman" w:eastAsia="Arial Unicode MS" w:hAnsi="Times New Roman"/>
          <w:color w:val="000000"/>
          <w:sz w:val="24"/>
          <w:szCs w:val="24"/>
          <w:u w:color="538135"/>
          <w:bdr w:val="nil"/>
          <w:lang w:val="uk-UA" w:eastAsia="ru-RU"/>
        </w:rPr>
        <w:t xml:space="preserve"> комплект</w:t>
      </w:r>
      <w:r w:rsidR="008B2994">
        <w:rPr>
          <w:rFonts w:ascii="Times New Roman" w:eastAsia="Arial Unicode MS" w:hAnsi="Times New Roman"/>
          <w:color w:val="000000"/>
          <w:sz w:val="24"/>
          <w:szCs w:val="24"/>
          <w:u w:color="538135"/>
          <w:bdr w:val="nil"/>
          <w:lang w:val="uk-UA" w:eastAsia="ru-RU"/>
        </w:rPr>
        <w:t>ів</w:t>
      </w:r>
      <w:r w:rsidR="008B2994" w:rsidRPr="002A0E11">
        <w:rPr>
          <w:rFonts w:ascii="Times New Roman" w:eastAsia="Arial Unicode MS" w:hAnsi="Times New Roman"/>
          <w:color w:val="000000"/>
          <w:sz w:val="24"/>
          <w:szCs w:val="24"/>
          <w:u w:color="538135"/>
          <w:bdr w:val="nil"/>
          <w:lang w:val="uk-UA" w:eastAsia="ru-RU"/>
        </w:rPr>
        <w:t>.</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B51660"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D24F57">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3</w:t>
      </w:r>
      <w:r w:rsidR="008B2994" w:rsidRPr="00D24F57">
        <w:rPr>
          <w:rFonts w:ascii="Times New Roman" w:eastAsia="Arial Unicode MS" w:hAnsi="Times New Roman"/>
          <w:color w:val="000000"/>
          <w:sz w:val="24"/>
          <w:szCs w:val="24"/>
          <w:u w:color="538135"/>
          <w:bdr w:val="nil"/>
          <w:lang w:val="uk-UA" w:eastAsia="ru-RU"/>
        </w:rPr>
        <w:t xml:space="preserve">.1. </w:t>
      </w:r>
      <w:proofErr w:type="spellStart"/>
      <w:r w:rsidR="008B2994" w:rsidRPr="004E7E1A">
        <w:rPr>
          <w:rFonts w:ascii="Times New Roman" w:eastAsia="Arial Unicode MS" w:hAnsi="Times New Roman"/>
          <w:color w:val="000000"/>
          <w:sz w:val="24"/>
          <w:szCs w:val="24"/>
          <w:u w:color="538135"/>
          <w:bdr w:val="nil"/>
          <w:lang w:val="uk-UA" w:eastAsia="ru-RU"/>
        </w:rPr>
        <w:t>Біспектральнатепловізійна</w:t>
      </w:r>
      <w:proofErr w:type="spellEnd"/>
      <w:r w:rsidR="008B2994" w:rsidRPr="004E7E1A">
        <w:rPr>
          <w:rFonts w:ascii="Times New Roman" w:eastAsia="Arial Unicode MS" w:hAnsi="Times New Roman"/>
          <w:color w:val="000000"/>
          <w:sz w:val="24"/>
          <w:szCs w:val="24"/>
          <w:u w:color="538135"/>
          <w:bdr w:val="nil"/>
          <w:lang w:val="uk-UA" w:eastAsia="ru-RU"/>
        </w:rPr>
        <w:t xml:space="preserve"> камера</w:t>
      </w:r>
      <w:r w:rsidR="008B2994" w:rsidRPr="00D24F57">
        <w:rPr>
          <w:rFonts w:ascii="Times New Roman" w:eastAsia="Arial Unicode MS" w:hAnsi="Times New Roman"/>
          <w:color w:val="000000"/>
          <w:sz w:val="24"/>
          <w:szCs w:val="24"/>
          <w:u w:color="538135"/>
          <w:bdr w:val="nil"/>
          <w:lang w:val="uk-UA" w:eastAsia="ru-RU"/>
        </w:rPr>
        <w:t xml:space="preserve"> – 1 шт., </w:t>
      </w:r>
      <w:r w:rsidR="008B2994"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8B2994">
        <w:rPr>
          <w:rFonts w:ascii="Times New Roman" w:eastAsia="Arial Unicode MS" w:hAnsi="Times New Roman"/>
          <w:color w:val="000000"/>
          <w:sz w:val="24"/>
          <w:szCs w:val="24"/>
          <w:u w:color="538135"/>
          <w:bdr w:val="nil"/>
          <w:lang w:val="uk-UA" w:eastAsia="ru-RU"/>
        </w:rPr>
        <w:t xml:space="preserve"> (не гірше)</w:t>
      </w:r>
      <w:r w:rsidR="008B2994" w:rsidRPr="00B51660">
        <w:rPr>
          <w:rFonts w:ascii="Times New Roman" w:eastAsia="Arial Unicode MS" w:hAnsi="Times New Roman"/>
          <w:color w:val="000000"/>
          <w:sz w:val="24"/>
          <w:szCs w:val="24"/>
          <w:u w:color="538135"/>
          <w:bdr w:val="nil"/>
          <w:lang w:val="uk-UA" w:eastAsia="ru-RU"/>
        </w:rPr>
        <w:t>:</w:t>
      </w:r>
    </w:p>
    <w:p w:rsidR="008B2994" w:rsidRPr="00FF0AB0"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 xml:space="preserve">1) тепловий модуль (не гірше): датчик зображення: неохолоджувані решітки фокальної площини </w:t>
      </w:r>
      <w:proofErr w:type="spellStart"/>
      <w:r w:rsidRPr="00FF0AB0">
        <w:rPr>
          <w:rFonts w:ascii="Times New Roman" w:hAnsi="Times New Roman"/>
          <w:sz w:val="24"/>
          <w:szCs w:val="24"/>
          <w:lang w:val="uk-UA"/>
        </w:rPr>
        <w:t>VOx</w:t>
      </w:r>
      <w:proofErr w:type="spellEnd"/>
      <w:r w:rsidRPr="00FF0AB0">
        <w:rPr>
          <w:rFonts w:ascii="Times New Roman" w:hAnsi="Times New Roman"/>
          <w:sz w:val="24"/>
          <w:szCs w:val="24"/>
          <w:lang w:val="uk-UA"/>
        </w:rPr>
        <w:t xml:space="preserve">; роздільна здатність: 640 × 512; інтервал </w:t>
      </w:r>
      <w:proofErr w:type="spellStart"/>
      <w:r w:rsidRPr="00FF0AB0">
        <w:rPr>
          <w:rFonts w:ascii="Times New Roman" w:hAnsi="Times New Roman"/>
          <w:sz w:val="24"/>
          <w:szCs w:val="24"/>
          <w:lang w:val="uk-UA"/>
        </w:rPr>
        <w:t>пікселів</w:t>
      </w:r>
      <w:proofErr w:type="spellEnd"/>
      <w:r w:rsidRPr="00FF0AB0">
        <w:rPr>
          <w:rFonts w:ascii="Times New Roman" w:hAnsi="Times New Roman"/>
          <w:sz w:val="24"/>
          <w:szCs w:val="24"/>
          <w:lang w:val="uk-UA"/>
        </w:rPr>
        <w:t xml:space="preserve">: 17 мкм; діапазон хвиль відгуку: від 8 мкм до 14 мкм; NETD: ≤ 35 </w:t>
      </w:r>
      <w:proofErr w:type="spellStart"/>
      <w:r w:rsidRPr="00FF0AB0">
        <w:rPr>
          <w:rFonts w:ascii="Times New Roman" w:hAnsi="Times New Roman"/>
          <w:sz w:val="24"/>
          <w:szCs w:val="24"/>
          <w:lang w:val="uk-UA"/>
        </w:rPr>
        <w:t>мК</w:t>
      </w:r>
      <w:proofErr w:type="spellEnd"/>
      <w:r w:rsidRPr="00FF0AB0">
        <w:rPr>
          <w:rFonts w:ascii="Times New Roman" w:hAnsi="Times New Roman"/>
          <w:sz w:val="24"/>
          <w:szCs w:val="24"/>
          <w:lang w:val="uk-UA"/>
        </w:rPr>
        <w:t xml:space="preserve"> (при 25 °C, F# = 1,0); фокусна відстань: 100 мм; IFOV: 0,17 </w:t>
      </w:r>
      <w:r w:rsidRPr="00FF0AB0">
        <w:rPr>
          <w:rFonts w:ascii="Times New Roman" w:hAnsi="Times New Roman"/>
          <w:sz w:val="24"/>
          <w:szCs w:val="24"/>
        </w:rPr>
        <w:t>mrad</w:t>
      </w:r>
      <w:r w:rsidRPr="00FF0AB0">
        <w:rPr>
          <w:rFonts w:ascii="Times New Roman" w:hAnsi="Times New Roman"/>
          <w:sz w:val="24"/>
          <w:szCs w:val="24"/>
          <w:lang w:val="uk-UA"/>
        </w:rPr>
        <w:t>; діафрагма: F1.0; поле зору: 6,23° × 4,98° (</w:t>
      </w:r>
      <w:proofErr w:type="spellStart"/>
      <w:r w:rsidRPr="00FF0AB0">
        <w:rPr>
          <w:rFonts w:ascii="Times New Roman" w:hAnsi="Times New Roman"/>
          <w:sz w:val="24"/>
          <w:szCs w:val="24"/>
          <w:lang w:val="uk-UA"/>
        </w:rPr>
        <w:t>HхV</w:t>
      </w:r>
      <w:proofErr w:type="spellEnd"/>
      <w:r w:rsidRPr="00FF0AB0">
        <w:rPr>
          <w:rFonts w:ascii="Times New Roman" w:hAnsi="Times New Roman"/>
          <w:sz w:val="24"/>
          <w:szCs w:val="24"/>
          <w:lang w:val="uk-UA"/>
        </w:rPr>
        <w:t>); мінімальна відстань фокусування: 10м; цифрове збільшення: ×2, ×4, ×8; режим фокусування: напівавтоматичний, ручний;</w:t>
      </w:r>
    </w:p>
    <w:p w:rsidR="008B2994" w:rsidRPr="00FF0AB0"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2) оптичний модуль (не гірше): датчик зображення: 1/1,8" CMOS з прогресивним скануванням; роздільна здатність: 2688 × 1520; мінімальне освітлення: Колір: 0,0005 люкс @ (F1.5, AGC ON), Ч/Б: 0,0001 люкс @ (F1.5, AGC ON); витримка: від 1,1 с до 1/30 000 с; фокусна відстань: від 6 до 336 мм; поле зору: від 0,92° × 0,52° (</w:t>
      </w:r>
      <w:proofErr w:type="spellStart"/>
      <w:r w:rsidRPr="00FF0AB0">
        <w:rPr>
          <w:rFonts w:ascii="Times New Roman" w:hAnsi="Times New Roman"/>
          <w:sz w:val="24"/>
          <w:szCs w:val="24"/>
          <w:lang w:val="uk-UA"/>
        </w:rPr>
        <w:t>HхV</w:t>
      </w:r>
      <w:proofErr w:type="spellEnd"/>
      <w:r w:rsidRPr="00FF0AB0">
        <w:rPr>
          <w:rFonts w:ascii="Times New Roman" w:hAnsi="Times New Roman"/>
          <w:sz w:val="24"/>
          <w:szCs w:val="24"/>
          <w:lang w:val="uk-UA"/>
        </w:rPr>
        <w:t>) до 48,26° × 28,43° (</w:t>
      </w:r>
      <w:proofErr w:type="spellStart"/>
      <w:r w:rsidRPr="00FF0AB0">
        <w:rPr>
          <w:rFonts w:ascii="Times New Roman" w:hAnsi="Times New Roman"/>
          <w:sz w:val="24"/>
          <w:szCs w:val="24"/>
          <w:lang w:val="uk-UA"/>
        </w:rPr>
        <w:t>HхV</w:t>
      </w:r>
      <w:proofErr w:type="spellEnd"/>
      <w:r w:rsidRPr="00FF0AB0">
        <w:rPr>
          <w:rFonts w:ascii="Times New Roman" w:hAnsi="Times New Roman"/>
          <w:sz w:val="24"/>
          <w:szCs w:val="24"/>
          <w:lang w:val="uk-UA"/>
        </w:rPr>
        <w:t xml:space="preserve">); діапазон діафрагми: F1.3-F4.0; режим фокусування: авто, напівавтоматичний, ручний; WDR: 120 дБ; оптичний </w:t>
      </w:r>
      <w:proofErr w:type="spellStart"/>
      <w:r w:rsidRPr="00FF0AB0">
        <w:rPr>
          <w:rFonts w:ascii="Times New Roman" w:hAnsi="Times New Roman"/>
          <w:sz w:val="24"/>
          <w:szCs w:val="24"/>
          <w:lang w:val="uk-UA"/>
        </w:rPr>
        <w:t>антитуман</w:t>
      </w:r>
      <w:proofErr w:type="spellEnd"/>
      <w:r w:rsidRPr="00FF0AB0">
        <w:rPr>
          <w:rFonts w:ascii="Times New Roman" w:hAnsi="Times New Roman"/>
          <w:sz w:val="24"/>
          <w:szCs w:val="24"/>
          <w:lang w:val="uk-UA"/>
        </w:rPr>
        <w:t>;</w:t>
      </w:r>
    </w:p>
    <w:p w:rsidR="008B2994" w:rsidRPr="00FF0AB0"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3) ефекти зображення (не гірше): картинка в картинці: відображення часткового зображення теплового каналу на повний екран оптичного каналу; цільове забарвлення: підтримується в білому та чорному гарячому режимах;</w:t>
      </w:r>
    </w:p>
    <w:p w:rsidR="008B2994" w:rsidRPr="00FF0AB0"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 xml:space="preserve">4) PTZ (не гірше): діапазон руху: панорамування: безперервне обертання на 360°; нахил: від -90° до + 40° (автоматичний поворот); швидкість повороту, що налаштовується, від 0,01°/с до 110°/с; швидкість нахилу, що налаштовується, від 0,01°/с до 50°/с; пропорційне збільшення; 300 </w:t>
      </w:r>
      <w:proofErr w:type="spellStart"/>
      <w:r w:rsidRPr="00FF0AB0">
        <w:rPr>
          <w:rFonts w:ascii="Times New Roman" w:hAnsi="Times New Roman"/>
          <w:sz w:val="24"/>
          <w:szCs w:val="24"/>
          <w:lang w:val="uk-UA"/>
        </w:rPr>
        <w:t>пресетів</w:t>
      </w:r>
      <w:proofErr w:type="spellEnd"/>
      <w:r w:rsidRPr="00FF0AB0">
        <w:rPr>
          <w:rFonts w:ascii="Times New Roman" w:hAnsi="Times New Roman"/>
          <w:sz w:val="24"/>
          <w:szCs w:val="24"/>
          <w:lang w:val="uk-UA"/>
        </w:rPr>
        <w:t xml:space="preserve">; патрулювання: 8 патрулів; до 32 </w:t>
      </w:r>
      <w:proofErr w:type="spellStart"/>
      <w:r w:rsidRPr="00FF0AB0">
        <w:rPr>
          <w:rFonts w:ascii="Times New Roman" w:hAnsi="Times New Roman"/>
          <w:sz w:val="24"/>
          <w:szCs w:val="24"/>
          <w:lang w:val="uk-UA"/>
        </w:rPr>
        <w:t>пресетів</w:t>
      </w:r>
      <w:proofErr w:type="spellEnd"/>
      <w:r w:rsidRPr="00FF0AB0">
        <w:rPr>
          <w:rFonts w:ascii="Times New Roman" w:hAnsi="Times New Roman"/>
          <w:sz w:val="24"/>
          <w:szCs w:val="24"/>
          <w:lang w:val="uk-UA"/>
        </w:rPr>
        <w:t xml:space="preserve"> на патруль; сканування шаблонів: 4 сканування шаблонів; більше 10 хвилин на шаблон; вимкнення пам'яті; </w:t>
      </w:r>
      <w:r w:rsidRPr="00FF0AB0">
        <w:rPr>
          <w:rFonts w:ascii="Times New Roman" w:hAnsi="Times New Roman"/>
          <w:sz w:val="24"/>
          <w:szCs w:val="24"/>
        </w:rPr>
        <w:t>Park</w:t>
      </w:r>
      <w:r w:rsidRPr="00FF0AB0">
        <w:rPr>
          <w:rFonts w:ascii="Times New Roman" w:hAnsi="Times New Roman"/>
          <w:sz w:val="24"/>
          <w:szCs w:val="24"/>
          <w:lang w:val="uk-UA"/>
        </w:rPr>
        <w:t xml:space="preserve">: попереднє налаштування/сканування шаблону/патрульне сканування/автоматичне сканування/сканування під нахилом/довільне сканування/сканування кадрів/панорамне сканування; PT статус: </w:t>
      </w:r>
      <w:r w:rsidRPr="00FF0AB0">
        <w:rPr>
          <w:rFonts w:ascii="Times New Roman" w:hAnsi="Times New Roman"/>
          <w:sz w:val="24"/>
          <w:szCs w:val="24"/>
          <w:lang w:val="uk-UA"/>
        </w:rPr>
        <w:lastRenderedPageBreak/>
        <w:t>увімкнено/вимкнено; заплановане завдання: попереднє налаштування/сканування шаблону/патрульне сканування/автоматичне сканування/сканування під нахилом/довільне сканування/сканування кадрів/панорамне сканування/перезавантаження купола/налаштування купола/додатковий вихід;</w:t>
      </w:r>
    </w:p>
    <w:p w:rsidR="008B2994" w:rsidRPr="00FF0AB0"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 xml:space="preserve">5) освітлювач (не гірше): лазерна відстань до 800 м; автоматичне регулювання інтенсивності і кута лазера; </w:t>
      </w:r>
    </w:p>
    <w:p w:rsidR="008B2994" w:rsidRPr="00FF0AB0"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 xml:space="preserve">6) </w:t>
      </w:r>
      <w:proofErr w:type="spellStart"/>
      <w:r w:rsidRPr="00FF0AB0">
        <w:rPr>
          <w:rFonts w:ascii="Times New Roman" w:hAnsi="Times New Roman"/>
          <w:sz w:val="24"/>
          <w:szCs w:val="24"/>
          <w:lang w:val="uk-UA"/>
        </w:rPr>
        <w:t>Smart</w:t>
      </w:r>
      <w:proofErr w:type="spellEnd"/>
      <w:r w:rsidRPr="00FF0AB0">
        <w:rPr>
          <w:rFonts w:ascii="Times New Roman" w:hAnsi="Times New Roman"/>
          <w:sz w:val="24"/>
          <w:szCs w:val="24"/>
          <w:lang w:val="uk-UA"/>
        </w:rPr>
        <w:t xml:space="preserve"> функції (не гірше): VCA (аналіз </w:t>
      </w:r>
      <w:proofErr w:type="spellStart"/>
      <w:r w:rsidRPr="00FF0AB0">
        <w:rPr>
          <w:rFonts w:ascii="Times New Roman" w:hAnsi="Times New Roman"/>
          <w:sz w:val="24"/>
          <w:szCs w:val="24"/>
          <w:lang w:val="uk-UA"/>
        </w:rPr>
        <w:t>відеоконтенту</w:t>
      </w:r>
      <w:proofErr w:type="spellEnd"/>
      <w:r w:rsidRPr="00FF0AB0">
        <w:rPr>
          <w:rFonts w:ascii="Times New Roman" w:hAnsi="Times New Roman"/>
          <w:sz w:val="24"/>
          <w:szCs w:val="24"/>
          <w:lang w:val="uk-UA"/>
        </w:rPr>
        <w:t xml:space="preserve">): 4 типи правил VCA (перетин лінії, вторгнення, вхід у регіон та вихід з регіону), 10 сцен та 8 правил VCA для кожної сцени; вимірювання температури: 3 типи правил вимірювання температури, 273 </w:t>
      </w:r>
      <w:proofErr w:type="spellStart"/>
      <w:r w:rsidRPr="00FF0AB0">
        <w:rPr>
          <w:rFonts w:ascii="Times New Roman" w:hAnsi="Times New Roman"/>
          <w:sz w:val="24"/>
          <w:szCs w:val="24"/>
          <w:lang w:val="uk-UA"/>
        </w:rPr>
        <w:t>пресета</w:t>
      </w:r>
      <w:proofErr w:type="spellEnd"/>
      <w:r w:rsidRPr="00FF0AB0">
        <w:rPr>
          <w:rFonts w:ascii="Times New Roman" w:hAnsi="Times New Roman"/>
          <w:sz w:val="24"/>
          <w:szCs w:val="24"/>
          <w:lang w:val="uk-UA"/>
        </w:rPr>
        <w:t xml:space="preserve"> як сцени, 21 правило для кожної сцени (10 точок, 10 областей і 1 лінія); діапазон температур: від -20 °C до 150 °C; точність температури ± 8 °C; виявлення пожежі: динамічне виявлення пожежі, що дозволяє виявити до 10 точок пожежі;</w:t>
      </w:r>
    </w:p>
    <w:p w:rsidR="008B2994" w:rsidRPr="00FF0AB0"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7) відео та аудіо (не гірше): основний потік: оптичний канал: 50 Гц: 25 кадрів/с (2688 × 1520</w:t>
      </w:r>
      <w:r w:rsidRPr="00FF0AB0">
        <w:rPr>
          <w:rFonts w:ascii="MS Gothic" w:eastAsia="MS Gothic" w:hAnsi="MS Gothic" w:cs="MS Gothic" w:hint="eastAsia"/>
          <w:sz w:val="24"/>
          <w:szCs w:val="24"/>
          <w:lang w:val="uk-UA"/>
        </w:rPr>
        <w:t>，</w:t>
      </w:r>
      <w:r w:rsidRPr="00FF0AB0">
        <w:rPr>
          <w:rFonts w:ascii="Times New Roman" w:hAnsi="Times New Roman"/>
          <w:sz w:val="24"/>
          <w:szCs w:val="24"/>
          <w:lang w:val="uk-UA"/>
        </w:rPr>
        <w:t>1920 × 1080, 1280 × 960, 1280 × 720); 60 Гц: 30 кадрів/с (2688 × 1520</w:t>
      </w:r>
      <w:r w:rsidRPr="00FF0AB0">
        <w:rPr>
          <w:rFonts w:ascii="MS Gothic" w:eastAsia="MS Gothic" w:hAnsi="MS Gothic" w:cs="MS Gothic" w:hint="eastAsia"/>
          <w:sz w:val="24"/>
          <w:szCs w:val="24"/>
          <w:lang w:val="uk-UA"/>
        </w:rPr>
        <w:t>，</w:t>
      </w:r>
      <w:r w:rsidRPr="00FF0AB0">
        <w:rPr>
          <w:rFonts w:ascii="Times New Roman" w:hAnsi="Times New Roman"/>
          <w:sz w:val="24"/>
          <w:szCs w:val="24"/>
          <w:lang w:val="uk-UA"/>
        </w:rPr>
        <w:t xml:space="preserve">1920 × 1080, 1280 × 960, 1280 × 720); тепловий канал: 25 кадрів/с (1920 × 1080, 1280 × 960, 1280 × 720, 704 × 576, 640 × 512, 384 × 288); </w:t>
      </w:r>
      <w:proofErr w:type="spellStart"/>
      <w:r w:rsidRPr="00FF0AB0">
        <w:rPr>
          <w:rFonts w:ascii="Times New Roman" w:hAnsi="Times New Roman"/>
          <w:sz w:val="24"/>
          <w:szCs w:val="24"/>
          <w:lang w:val="uk-UA"/>
        </w:rPr>
        <w:t>підпотік</w:t>
      </w:r>
      <w:proofErr w:type="spellEnd"/>
      <w:r w:rsidRPr="00FF0AB0">
        <w:rPr>
          <w:rFonts w:ascii="Times New Roman" w:hAnsi="Times New Roman"/>
          <w:sz w:val="24"/>
          <w:szCs w:val="24"/>
          <w:lang w:val="uk-UA"/>
        </w:rPr>
        <w:t xml:space="preserve">: оптичний канал: 50 Гц: 25 кадрів/с (704 × 576, 352 × 288); 60 Гц: 30 кадрів/с (704 × 576, 352 × 288); тепловий канал: 25 кадрів/с (704 × 576, 640 × 512, 384 × 288); стиснення відео: основний потік: H.265/H.264; </w:t>
      </w:r>
      <w:proofErr w:type="spellStart"/>
      <w:r w:rsidRPr="00FF0AB0">
        <w:rPr>
          <w:rFonts w:ascii="Times New Roman" w:hAnsi="Times New Roman"/>
          <w:sz w:val="24"/>
          <w:szCs w:val="24"/>
          <w:lang w:val="uk-UA"/>
        </w:rPr>
        <w:t>підпотік</w:t>
      </w:r>
      <w:proofErr w:type="spellEnd"/>
      <w:r w:rsidRPr="00FF0AB0">
        <w:rPr>
          <w:rFonts w:ascii="Times New Roman" w:hAnsi="Times New Roman"/>
          <w:sz w:val="24"/>
          <w:szCs w:val="24"/>
          <w:lang w:val="uk-UA"/>
        </w:rPr>
        <w:t>: H.265/H.264/MJPEG; стиснення аудіо: G.711u/G.711a/G.722.1/MP2L2/G.726/PCM;</w:t>
      </w:r>
    </w:p>
    <w:p w:rsidR="008B2994" w:rsidRPr="00FF0AB0"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 xml:space="preserve">8) мережа (не гірше): протоколи: IPv4/IPv6, HTTP, HTTPS, 802.1x, </w:t>
      </w:r>
      <w:proofErr w:type="spellStart"/>
      <w:r w:rsidRPr="00FF0AB0">
        <w:rPr>
          <w:rFonts w:ascii="Times New Roman" w:hAnsi="Times New Roman"/>
          <w:sz w:val="24"/>
          <w:szCs w:val="24"/>
          <w:lang w:val="uk-UA"/>
        </w:rPr>
        <w:t>Qos</w:t>
      </w:r>
      <w:proofErr w:type="spellEnd"/>
      <w:r w:rsidRPr="00FF0AB0">
        <w:rPr>
          <w:rFonts w:ascii="Times New Roman" w:hAnsi="Times New Roman"/>
          <w:sz w:val="24"/>
          <w:szCs w:val="24"/>
          <w:lang w:val="uk-UA"/>
        </w:rPr>
        <w:t xml:space="preserve">, FTP, SMTP, </w:t>
      </w:r>
      <w:proofErr w:type="spellStart"/>
      <w:r w:rsidRPr="00FF0AB0">
        <w:rPr>
          <w:rFonts w:ascii="Times New Roman" w:hAnsi="Times New Roman"/>
          <w:sz w:val="24"/>
          <w:szCs w:val="24"/>
          <w:lang w:val="uk-UA"/>
        </w:rPr>
        <w:t>UPnP</w:t>
      </w:r>
      <w:proofErr w:type="spellEnd"/>
      <w:r w:rsidRPr="00FF0AB0">
        <w:rPr>
          <w:rFonts w:ascii="Times New Roman" w:hAnsi="Times New Roman"/>
          <w:sz w:val="24"/>
          <w:szCs w:val="24"/>
          <w:lang w:val="uk-UA"/>
        </w:rPr>
        <w:t xml:space="preserve">, SNMP, DNS, DDNS, NTP, RTSP, RTCP, RTP, TCP, UDP, IGMP, ICMP, DHCP, </w:t>
      </w:r>
      <w:proofErr w:type="spellStart"/>
      <w:r w:rsidRPr="00FF0AB0">
        <w:rPr>
          <w:rFonts w:ascii="Times New Roman" w:hAnsi="Times New Roman"/>
          <w:sz w:val="24"/>
          <w:szCs w:val="24"/>
          <w:lang w:val="uk-UA"/>
        </w:rPr>
        <w:t>PPPoE</w:t>
      </w:r>
      <w:proofErr w:type="spellEnd"/>
      <w:r w:rsidRPr="00FF0AB0">
        <w:rPr>
          <w:rFonts w:ascii="Times New Roman" w:hAnsi="Times New Roman"/>
          <w:sz w:val="24"/>
          <w:szCs w:val="24"/>
          <w:lang w:val="uk-UA"/>
        </w:rPr>
        <w:t xml:space="preserve">; мережеве сховище: карта </w:t>
      </w:r>
      <w:proofErr w:type="spellStart"/>
      <w:r w:rsidRPr="00FF0AB0">
        <w:rPr>
          <w:rFonts w:ascii="Times New Roman" w:hAnsi="Times New Roman"/>
          <w:sz w:val="24"/>
          <w:szCs w:val="24"/>
          <w:lang w:val="uk-UA"/>
        </w:rPr>
        <w:t>MicroSD</w:t>
      </w:r>
      <w:proofErr w:type="spellEnd"/>
      <w:r w:rsidRPr="00FF0AB0">
        <w:rPr>
          <w:rFonts w:ascii="Times New Roman" w:hAnsi="Times New Roman"/>
          <w:sz w:val="24"/>
          <w:szCs w:val="24"/>
          <w:lang w:val="uk-UA"/>
        </w:rPr>
        <w:t xml:space="preserve">/SDHC/SDXC (до 256 </w:t>
      </w:r>
      <w:proofErr w:type="spellStart"/>
      <w:r w:rsidRPr="00FF0AB0">
        <w:rPr>
          <w:rFonts w:ascii="Times New Roman" w:hAnsi="Times New Roman"/>
          <w:sz w:val="24"/>
          <w:szCs w:val="24"/>
          <w:lang w:val="uk-UA"/>
        </w:rPr>
        <w:t>Гб</w:t>
      </w:r>
      <w:proofErr w:type="spellEnd"/>
      <w:r w:rsidRPr="00FF0AB0">
        <w:rPr>
          <w:rFonts w:ascii="Times New Roman" w:hAnsi="Times New Roman"/>
          <w:sz w:val="24"/>
          <w:szCs w:val="24"/>
          <w:lang w:val="uk-UA"/>
        </w:rPr>
        <w:t>) локальне сховище та NAS (NFS, SMB/CIFS), авто поповнення мережі (ANR); API: ISAPI, стороння платформа керування, ONVIF (профіль S, профіль G, профіль Т); одночасний перегляд: до 20 каналів; рівень користувача/</w:t>
      </w:r>
      <w:proofErr w:type="spellStart"/>
      <w:r w:rsidRPr="00FF0AB0">
        <w:rPr>
          <w:rFonts w:ascii="Times New Roman" w:hAnsi="Times New Roman"/>
          <w:sz w:val="24"/>
          <w:szCs w:val="24"/>
          <w:lang w:val="uk-UA"/>
        </w:rPr>
        <w:t>хоста</w:t>
      </w:r>
      <w:proofErr w:type="spellEnd"/>
      <w:r w:rsidRPr="00FF0AB0">
        <w:rPr>
          <w:rFonts w:ascii="Times New Roman" w:hAnsi="Times New Roman"/>
          <w:sz w:val="24"/>
          <w:szCs w:val="24"/>
          <w:lang w:val="uk-UA"/>
        </w:rPr>
        <w:t xml:space="preserve">: до 32 користувачів; 3 рівня: адміністратор, оператор, користувач; безпека: </w:t>
      </w:r>
      <w:proofErr w:type="spellStart"/>
      <w:r w:rsidRPr="00FF0AB0">
        <w:rPr>
          <w:rFonts w:ascii="Times New Roman" w:hAnsi="Times New Roman"/>
          <w:sz w:val="24"/>
          <w:szCs w:val="24"/>
          <w:lang w:val="uk-UA"/>
        </w:rPr>
        <w:t>аутентифікація</w:t>
      </w:r>
      <w:proofErr w:type="spellEnd"/>
      <w:r w:rsidRPr="00FF0AB0">
        <w:rPr>
          <w:rFonts w:ascii="Times New Roman" w:hAnsi="Times New Roman"/>
          <w:sz w:val="24"/>
          <w:szCs w:val="24"/>
          <w:lang w:val="uk-UA"/>
        </w:rPr>
        <w:t xml:space="preserve"> користувача (ID і PW), прив'язка MAC-адреси, шифрування HTTPS, IEEE 802.1x(EAP-MD5, EAP-TLS), контроль доступу, фільтрація IP-адрес; </w:t>
      </w:r>
      <w:r w:rsidRPr="00FF0AB0">
        <w:rPr>
          <w:rFonts w:ascii="Times New Roman" w:hAnsi="Times New Roman"/>
          <w:sz w:val="24"/>
          <w:szCs w:val="24"/>
          <w:lang w:val="en-US"/>
        </w:rPr>
        <w:t>web</w:t>
      </w:r>
      <w:proofErr w:type="spellStart"/>
      <w:r w:rsidRPr="00FF0AB0">
        <w:rPr>
          <w:rFonts w:ascii="Times New Roman" w:hAnsi="Times New Roman"/>
          <w:sz w:val="24"/>
          <w:szCs w:val="24"/>
          <w:lang w:val="uk-UA"/>
        </w:rPr>
        <w:t>-браузер</w:t>
      </w:r>
      <w:proofErr w:type="spellEnd"/>
      <w:r w:rsidRPr="00FF0AB0">
        <w:rPr>
          <w:rFonts w:ascii="Times New Roman" w:hAnsi="Times New Roman"/>
          <w:sz w:val="24"/>
          <w:szCs w:val="24"/>
          <w:lang w:val="uk-UA"/>
        </w:rPr>
        <w:t xml:space="preserve">: </w:t>
      </w:r>
      <w:proofErr w:type="spellStart"/>
      <w:r w:rsidRPr="00FF0AB0">
        <w:rPr>
          <w:rFonts w:ascii="Times New Roman" w:hAnsi="Times New Roman"/>
          <w:sz w:val="24"/>
          <w:szCs w:val="24"/>
          <w:lang w:val="uk-UA"/>
        </w:rPr>
        <w:t>Liveview</w:t>
      </w:r>
      <w:proofErr w:type="spellEnd"/>
      <w:r w:rsidRPr="00FF0AB0">
        <w:rPr>
          <w:rFonts w:ascii="Times New Roman" w:hAnsi="Times New Roman"/>
          <w:sz w:val="24"/>
          <w:szCs w:val="24"/>
          <w:lang w:val="uk-UA"/>
        </w:rPr>
        <w:t xml:space="preserve"> (дозволено </w:t>
      </w:r>
      <w:proofErr w:type="spellStart"/>
      <w:r w:rsidRPr="00FF0AB0">
        <w:rPr>
          <w:rFonts w:ascii="Times New Roman" w:hAnsi="Times New Roman"/>
          <w:sz w:val="24"/>
          <w:szCs w:val="24"/>
          <w:lang w:val="uk-UA"/>
        </w:rPr>
        <w:t>плагін</w:t>
      </w:r>
      <w:proofErr w:type="spellEnd"/>
      <w:r w:rsidRPr="00FF0AB0">
        <w:rPr>
          <w:rFonts w:ascii="Times New Roman" w:hAnsi="Times New Roman"/>
          <w:sz w:val="24"/>
          <w:szCs w:val="24"/>
          <w:lang w:val="uk-UA"/>
        </w:rPr>
        <w:t xml:space="preserve">): Internet Explorer 11; </w:t>
      </w:r>
      <w:proofErr w:type="spellStart"/>
      <w:r w:rsidRPr="00FF0AB0">
        <w:rPr>
          <w:rFonts w:ascii="Times New Roman" w:hAnsi="Times New Roman"/>
          <w:sz w:val="24"/>
          <w:szCs w:val="24"/>
          <w:lang w:val="uk-UA"/>
        </w:rPr>
        <w:t>Liveview</w:t>
      </w:r>
      <w:proofErr w:type="spellEnd"/>
      <w:r w:rsidRPr="00FF0AB0">
        <w:rPr>
          <w:rFonts w:ascii="Times New Roman" w:hAnsi="Times New Roman"/>
          <w:sz w:val="24"/>
          <w:szCs w:val="24"/>
          <w:lang w:val="uk-UA"/>
        </w:rPr>
        <w:t xml:space="preserve"> (без </w:t>
      </w:r>
      <w:proofErr w:type="spellStart"/>
      <w:r w:rsidRPr="00FF0AB0">
        <w:rPr>
          <w:rFonts w:ascii="Times New Roman" w:hAnsi="Times New Roman"/>
          <w:sz w:val="24"/>
          <w:szCs w:val="24"/>
          <w:lang w:val="uk-UA"/>
        </w:rPr>
        <w:t>плагінів</w:t>
      </w:r>
      <w:proofErr w:type="spellEnd"/>
      <w:r w:rsidRPr="00FF0AB0">
        <w:rPr>
          <w:rFonts w:ascii="Times New Roman" w:hAnsi="Times New Roman"/>
          <w:sz w:val="24"/>
          <w:szCs w:val="24"/>
          <w:lang w:val="uk-UA"/>
        </w:rPr>
        <w:t xml:space="preserve">): </w:t>
      </w:r>
      <w:proofErr w:type="spellStart"/>
      <w:r w:rsidRPr="00FF0AB0">
        <w:rPr>
          <w:rFonts w:ascii="Times New Roman" w:hAnsi="Times New Roman"/>
          <w:sz w:val="24"/>
          <w:szCs w:val="24"/>
          <w:lang w:val="uk-UA"/>
        </w:rPr>
        <w:t>Chrome</w:t>
      </w:r>
      <w:proofErr w:type="spellEnd"/>
      <w:r w:rsidRPr="00FF0AB0">
        <w:rPr>
          <w:rFonts w:ascii="Times New Roman" w:hAnsi="Times New Roman"/>
          <w:sz w:val="24"/>
          <w:szCs w:val="24"/>
          <w:lang w:val="uk-UA"/>
        </w:rPr>
        <w:t xml:space="preserve"> 57.0+, </w:t>
      </w:r>
      <w:proofErr w:type="spellStart"/>
      <w:r w:rsidRPr="00FF0AB0">
        <w:rPr>
          <w:rFonts w:ascii="Times New Roman" w:hAnsi="Times New Roman"/>
          <w:sz w:val="24"/>
          <w:szCs w:val="24"/>
          <w:lang w:val="uk-UA"/>
        </w:rPr>
        <w:t>Firefox</w:t>
      </w:r>
      <w:proofErr w:type="spellEnd"/>
      <w:r w:rsidRPr="00FF0AB0">
        <w:rPr>
          <w:rFonts w:ascii="Times New Roman" w:hAnsi="Times New Roman"/>
          <w:sz w:val="24"/>
          <w:szCs w:val="24"/>
          <w:lang w:val="uk-UA"/>
        </w:rPr>
        <w:t xml:space="preserve"> 52.0+; локальний сервіс: </w:t>
      </w:r>
      <w:proofErr w:type="spellStart"/>
      <w:r w:rsidRPr="00FF0AB0">
        <w:rPr>
          <w:rFonts w:ascii="Times New Roman" w:hAnsi="Times New Roman"/>
          <w:sz w:val="24"/>
          <w:szCs w:val="24"/>
          <w:lang w:val="uk-UA"/>
        </w:rPr>
        <w:t>Chrome</w:t>
      </w:r>
      <w:proofErr w:type="spellEnd"/>
      <w:r w:rsidRPr="00FF0AB0">
        <w:rPr>
          <w:rFonts w:ascii="Times New Roman" w:hAnsi="Times New Roman"/>
          <w:sz w:val="24"/>
          <w:szCs w:val="24"/>
          <w:lang w:val="uk-UA"/>
        </w:rPr>
        <w:t xml:space="preserve"> 57.0+, </w:t>
      </w:r>
      <w:proofErr w:type="spellStart"/>
      <w:r w:rsidRPr="00FF0AB0">
        <w:rPr>
          <w:rFonts w:ascii="Times New Roman" w:hAnsi="Times New Roman"/>
          <w:sz w:val="24"/>
          <w:szCs w:val="24"/>
          <w:lang w:val="uk-UA"/>
        </w:rPr>
        <w:t>Firefox</w:t>
      </w:r>
      <w:proofErr w:type="spellEnd"/>
      <w:r w:rsidRPr="00FF0AB0">
        <w:rPr>
          <w:rFonts w:ascii="Times New Roman" w:hAnsi="Times New Roman"/>
          <w:sz w:val="24"/>
          <w:szCs w:val="24"/>
          <w:lang w:val="uk-UA"/>
        </w:rPr>
        <w:t xml:space="preserve"> 52.0+; </w:t>
      </w:r>
    </w:p>
    <w:p w:rsidR="008B2994" w:rsidRPr="00FF0AB0"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 xml:space="preserve">9) інтерфейси (не гірше): вхід тривоги 7-канальні входи (0-5 В постійного струму); вихід тривоги: 2-канальні релейні виходи, можливість налаштування дій реагування на тривоги; дії по тривозі: попереднє налаштування/патрульне сканування/сканування шаблону/запис на SD-карту/релейний вихід/розумне захоплення/ FTP завантаження/ посилання на електронну пошту; аудіо вхід: 1х3,5 мм мікрофонний/лінійний інтерфейс; лінійний вхід: 2-2,4 В [p-p], вихідний опір: 1 KΩ ± 10%; </w:t>
      </w:r>
      <w:proofErr w:type="spellStart"/>
      <w:r w:rsidRPr="00FF0AB0">
        <w:rPr>
          <w:rFonts w:ascii="Times New Roman" w:hAnsi="Times New Roman"/>
          <w:sz w:val="24"/>
          <w:szCs w:val="24"/>
          <w:lang w:val="uk-UA"/>
        </w:rPr>
        <w:t>аудіовихід</w:t>
      </w:r>
      <w:proofErr w:type="spellEnd"/>
      <w:r w:rsidRPr="00FF0AB0">
        <w:rPr>
          <w:rFonts w:ascii="Times New Roman" w:hAnsi="Times New Roman"/>
          <w:sz w:val="24"/>
          <w:szCs w:val="24"/>
          <w:lang w:val="uk-UA"/>
        </w:rPr>
        <w:t xml:space="preserve">: лінійний рівень, імпеданс: 600 Ом; інтерфейс зв'язку: 1х RJ45 10M/100M </w:t>
      </w:r>
      <w:proofErr w:type="spellStart"/>
      <w:r w:rsidRPr="00FF0AB0">
        <w:rPr>
          <w:rFonts w:ascii="Times New Roman" w:hAnsi="Times New Roman"/>
          <w:sz w:val="24"/>
          <w:szCs w:val="24"/>
          <w:lang w:val="uk-UA"/>
        </w:rPr>
        <w:t>самоадаптивний</w:t>
      </w:r>
      <w:proofErr w:type="spellEnd"/>
      <w:r w:rsidRPr="00FF0AB0">
        <w:rPr>
          <w:rFonts w:ascii="Times New Roman" w:hAnsi="Times New Roman"/>
          <w:sz w:val="24"/>
          <w:szCs w:val="24"/>
          <w:lang w:val="uk-UA"/>
        </w:rPr>
        <w:t xml:space="preserve"> інтерфейс </w:t>
      </w:r>
      <w:proofErr w:type="spellStart"/>
      <w:r w:rsidRPr="00FF0AB0">
        <w:rPr>
          <w:rFonts w:ascii="Times New Roman" w:hAnsi="Times New Roman"/>
          <w:sz w:val="24"/>
          <w:szCs w:val="24"/>
          <w:lang w:val="uk-UA"/>
        </w:rPr>
        <w:t>Ethernet</w:t>
      </w:r>
      <w:proofErr w:type="spellEnd"/>
      <w:r w:rsidRPr="00FF0AB0">
        <w:rPr>
          <w:rFonts w:ascii="Times New Roman" w:hAnsi="Times New Roman"/>
          <w:sz w:val="24"/>
          <w:szCs w:val="24"/>
          <w:lang w:val="uk-UA"/>
        </w:rPr>
        <w:t>; 1 інтерфейс RS-485; аналоговий відеовихід: 1,0 В [p-p]/75 Ω, BNC для теплового каналу;</w:t>
      </w:r>
    </w:p>
    <w:p w:rsidR="008B2994" w:rsidRPr="00FF0AB0"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hint="eastAsia"/>
          <w:sz w:val="24"/>
          <w:szCs w:val="24"/>
          <w:lang w:val="uk-UA"/>
        </w:rPr>
        <w:t>1</w:t>
      </w:r>
      <w:r w:rsidRPr="00FF0AB0">
        <w:rPr>
          <w:rFonts w:ascii="Times New Roman" w:hAnsi="Times New Roman"/>
          <w:sz w:val="24"/>
          <w:szCs w:val="24"/>
          <w:lang w:val="uk-UA"/>
        </w:rPr>
        <w:t>0) мова меню (не гірше): 32 мови: англійська, російська, естонська, болгарська, угорська, грецька, німецька, італійська, чеська, словацька, французька, польська, голландська, португальська, іспанська, румунська, датська, шведська, норвезька, фінська, хорватська, словенська, сербська, турецька, корейська, традиційна китайська, тайська, в’єтнамська, японська, латиська, литовська, португальська (Бразилія);</w:t>
      </w:r>
    </w:p>
    <w:p w:rsidR="008B2994" w:rsidRPr="00FF0AB0"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11) живлення (не гірше): 24 В змінного струму ± 20%, 36 В постійного струму ± 20%, 48 В постійного струму ± 15%; двожильний клемник;</w:t>
      </w:r>
    </w:p>
    <w:p w:rsidR="008B2994" w:rsidRPr="00FF0AB0"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hint="eastAsia"/>
          <w:sz w:val="24"/>
          <w:szCs w:val="24"/>
          <w:lang w:val="uk-UA"/>
        </w:rPr>
        <w:lastRenderedPageBreak/>
        <w:t>1</w:t>
      </w:r>
      <w:r w:rsidRPr="00FF0AB0">
        <w:rPr>
          <w:rFonts w:ascii="Times New Roman" w:hAnsi="Times New Roman"/>
          <w:sz w:val="24"/>
          <w:szCs w:val="24"/>
          <w:lang w:val="uk-UA"/>
        </w:rPr>
        <w:t xml:space="preserve">2) споживана потужність (не гірше): 24 В змінного струму ± 20%, 36 В постійного струму ± 20%, 48 В постійного струму ± 15%, 5 A, </w:t>
      </w:r>
      <w:proofErr w:type="spellStart"/>
      <w:r w:rsidRPr="00FF0AB0">
        <w:rPr>
          <w:rFonts w:ascii="Times New Roman" w:hAnsi="Times New Roman"/>
          <w:sz w:val="24"/>
          <w:szCs w:val="24"/>
          <w:lang w:val="uk-UA"/>
        </w:rPr>
        <w:t>макс</w:t>
      </w:r>
      <w:proofErr w:type="spellEnd"/>
      <w:r w:rsidRPr="00FF0AB0">
        <w:rPr>
          <w:rFonts w:ascii="Times New Roman" w:hAnsi="Times New Roman"/>
          <w:sz w:val="24"/>
          <w:szCs w:val="24"/>
          <w:lang w:val="uk-UA"/>
        </w:rPr>
        <w:t>. 120 Вт;</w:t>
      </w:r>
    </w:p>
    <w:p w:rsidR="008B2994" w:rsidRPr="00FF0AB0"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hint="eastAsia"/>
          <w:sz w:val="24"/>
          <w:szCs w:val="24"/>
          <w:lang w:val="uk-UA"/>
        </w:rPr>
        <w:t>1</w:t>
      </w:r>
      <w:r w:rsidRPr="00FF0AB0">
        <w:rPr>
          <w:rFonts w:ascii="Times New Roman" w:hAnsi="Times New Roman"/>
          <w:sz w:val="24"/>
          <w:szCs w:val="24"/>
          <w:lang w:val="uk-UA"/>
        </w:rPr>
        <w:t>3) робоча температура/вологість (не гірше): від -40 °C до 65 °C; 95% або менше;</w:t>
      </w:r>
    </w:p>
    <w:p w:rsidR="008B2994" w:rsidRPr="00FF0AB0"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sz w:val="24"/>
          <w:szCs w:val="24"/>
          <w:lang w:val="uk-UA"/>
        </w:rPr>
        <w:t>14) наявність склоочисника;</w:t>
      </w:r>
    </w:p>
    <w:p w:rsidR="008B2994" w:rsidRPr="00FF0AB0"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FF0AB0">
        <w:rPr>
          <w:rFonts w:ascii="Times New Roman" w:hAnsi="Times New Roman" w:hint="eastAsia"/>
          <w:sz w:val="24"/>
          <w:szCs w:val="24"/>
          <w:lang w:val="uk-UA"/>
        </w:rPr>
        <w:t>1</w:t>
      </w:r>
      <w:r w:rsidRPr="00FF0AB0">
        <w:rPr>
          <w:rFonts w:ascii="Times New Roman" w:hAnsi="Times New Roman"/>
          <w:sz w:val="24"/>
          <w:szCs w:val="24"/>
          <w:lang w:val="uk-UA"/>
        </w:rPr>
        <w:t>5) рівень захисту (не гірше): стандарт IP66; TVS 6000V блискавкозахист, захист від перенапруги, захист від перехідних процесів напруги.</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B51660"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D24F57">
        <w:rPr>
          <w:rFonts w:ascii="Times New Roman" w:eastAsia="Arial Unicode MS" w:hAnsi="Times New Roman"/>
          <w:color w:val="000000"/>
          <w:sz w:val="24"/>
          <w:szCs w:val="24"/>
          <w:u w:color="538135"/>
          <w:bdr w:val="nil"/>
          <w:lang w:val="uk-UA" w:eastAsia="ru-RU"/>
        </w:rPr>
        <w:t>.</w:t>
      </w:r>
      <w:r w:rsidR="0066665B">
        <w:rPr>
          <w:rFonts w:ascii="Times New Roman" w:eastAsia="Arial Unicode MS" w:hAnsi="Times New Roman"/>
          <w:color w:val="000000"/>
          <w:sz w:val="24"/>
          <w:szCs w:val="24"/>
          <w:u w:color="538135"/>
          <w:bdr w:val="nil"/>
          <w:lang w:val="uk-UA" w:eastAsia="ru-RU"/>
        </w:rPr>
        <w:t>3</w:t>
      </w:r>
      <w:r w:rsidR="008B2994" w:rsidRPr="00D24F57">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2</w:t>
      </w:r>
      <w:r w:rsidR="008B2994" w:rsidRPr="00D24F57">
        <w:rPr>
          <w:rFonts w:ascii="Times New Roman" w:eastAsia="Arial Unicode MS" w:hAnsi="Times New Roman"/>
          <w:color w:val="000000"/>
          <w:sz w:val="24"/>
          <w:szCs w:val="24"/>
          <w:u w:color="538135"/>
          <w:bdr w:val="nil"/>
          <w:lang w:val="uk-UA" w:eastAsia="ru-RU"/>
        </w:rPr>
        <w:t xml:space="preserve">. </w:t>
      </w:r>
      <w:r w:rsidR="008B2994" w:rsidRPr="008D56BB">
        <w:rPr>
          <w:rFonts w:ascii="Times New Roman" w:eastAsia="Arial Unicode MS" w:hAnsi="Times New Roman"/>
          <w:color w:val="000000"/>
          <w:sz w:val="24"/>
          <w:szCs w:val="24"/>
          <w:u w:color="538135"/>
          <w:bdr w:val="nil"/>
          <w:lang w:val="uk-UA" w:eastAsia="ru-RU"/>
        </w:rPr>
        <w:t xml:space="preserve">Оглядова </w:t>
      </w:r>
      <w:r w:rsidR="008B2994">
        <w:rPr>
          <w:rFonts w:ascii="Times New Roman" w:eastAsia="Arial Unicode MS" w:hAnsi="Times New Roman"/>
          <w:color w:val="000000"/>
          <w:sz w:val="24"/>
          <w:szCs w:val="24"/>
          <w:u w:color="538135"/>
          <w:bdr w:val="nil"/>
          <w:lang w:val="uk-UA" w:eastAsia="ru-RU"/>
        </w:rPr>
        <w:t>відео</w:t>
      </w:r>
      <w:r w:rsidR="008B2994" w:rsidRPr="008D56BB">
        <w:rPr>
          <w:rFonts w:ascii="Times New Roman" w:eastAsia="Arial Unicode MS" w:hAnsi="Times New Roman"/>
          <w:color w:val="000000"/>
          <w:sz w:val="24"/>
          <w:szCs w:val="24"/>
          <w:u w:color="538135"/>
          <w:bdr w:val="nil"/>
          <w:lang w:val="uk-UA" w:eastAsia="ru-RU"/>
        </w:rPr>
        <w:t>камера з аналітичними функціями</w:t>
      </w:r>
      <w:r w:rsidR="008B2994" w:rsidRPr="00D24F57">
        <w:rPr>
          <w:rFonts w:ascii="Times New Roman" w:eastAsia="Arial Unicode MS" w:hAnsi="Times New Roman"/>
          <w:color w:val="000000"/>
          <w:sz w:val="24"/>
          <w:szCs w:val="24"/>
          <w:u w:color="538135"/>
          <w:bdr w:val="nil"/>
          <w:lang w:val="uk-UA" w:eastAsia="ru-RU"/>
        </w:rPr>
        <w:t xml:space="preserve"> – </w:t>
      </w:r>
      <w:r w:rsidR="008B2994">
        <w:rPr>
          <w:rFonts w:ascii="Times New Roman" w:eastAsia="Arial Unicode MS" w:hAnsi="Times New Roman"/>
          <w:color w:val="000000"/>
          <w:sz w:val="24"/>
          <w:szCs w:val="24"/>
          <w:u w:color="538135"/>
          <w:bdr w:val="nil"/>
          <w:lang w:val="uk-UA" w:eastAsia="ru-RU"/>
        </w:rPr>
        <w:t>3</w:t>
      </w:r>
      <w:r w:rsidR="008B2994" w:rsidRPr="00D24F57">
        <w:rPr>
          <w:rFonts w:ascii="Times New Roman" w:eastAsia="Arial Unicode MS" w:hAnsi="Times New Roman"/>
          <w:color w:val="000000"/>
          <w:sz w:val="24"/>
          <w:szCs w:val="24"/>
          <w:u w:color="538135"/>
          <w:bdr w:val="nil"/>
          <w:lang w:val="uk-UA" w:eastAsia="ru-RU"/>
        </w:rPr>
        <w:t xml:space="preserve"> шт., </w:t>
      </w:r>
      <w:r w:rsidR="008B2994"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8B2994">
        <w:rPr>
          <w:rFonts w:ascii="Times New Roman" w:eastAsia="Arial Unicode MS" w:hAnsi="Times New Roman"/>
          <w:color w:val="000000"/>
          <w:sz w:val="24"/>
          <w:szCs w:val="24"/>
          <w:u w:color="538135"/>
          <w:bdr w:val="nil"/>
          <w:lang w:val="uk-UA" w:eastAsia="ru-RU"/>
        </w:rPr>
        <w:t xml:space="preserve"> (не гірше)</w:t>
      </w:r>
      <w:r w:rsidR="008B2994" w:rsidRPr="00B51660">
        <w:rPr>
          <w:rFonts w:ascii="Times New Roman" w:eastAsia="Arial Unicode MS" w:hAnsi="Times New Roman"/>
          <w:color w:val="000000"/>
          <w:sz w:val="24"/>
          <w:szCs w:val="24"/>
          <w:u w:color="538135"/>
          <w:bdr w:val="nil"/>
          <w:lang w:val="uk-UA" w:eastAsia="ru-RU"/>
        </w:rPr>
        <w:t>:</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1) об’єктив не гірший за 1/1.8 "</w:t>
      </w:r>
      <w:proofErr w:type="spellStart"/>
      <w:r w:rsidRPr="00853AAE">
        <w:rPr>
          <w:rFonts w:ascii="Times New Roman" w:hAnsi="Times New Roman"/>
          <w:sz w:val="24"/>
          <w:szCs w:val="24"/>
          <w:lang w:val="uk-UA"/>
        </w:rPr>
        <w:t>ProgressiveScan</w:t>
      </w:r>
      <w:proofErr w:type="spellEnd"/>
      <w:r w:rsidRPr="00853AAE">
        <w:rPr>
          <w:rFonts w:ascii="Times New Roman" w:hAnsi="Times New Roman"/>
          <w:sz w:val="24"/>
          <w:szCs w:val="24"/>
          <w:lang w:val="uk-UA"/>
        </w:rPr>
        <w:t xml:space="preserve"> CMOS;</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2) максимальна роздільна здатність (не гірше): 2688 × 1520;</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3) мінімальне освітлення (не гірше): колір: 0,0005 люкс @ (F1.0, AGC ON), 0 люкс з білим світлом;</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4) час витримки (не гірше): від 1/3 с до 1/100 000 с;</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5) регулювання кутів (не гірше): панорамування: від 0° до 360°, нахил: від 0° до 90°, поворот: від 0° до 360°;</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6) тип об'єктива (не гірше): лінзи з фіксованим фокусом: 2,8; </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7) фокусна відстань і поле зору (не гірше): 2,8 мм, горизонтальне поле зору 112°, вертикальне поле зору 61°, діагональне поле зору 134°; </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8) кріплення об’єктива: M16;</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9) </w:t>
      </w:r>
      <w:proofErr w:type="spellStart"/>
      <w:r w:rsidRPr="00853AAE">
        <w:rPr>
          <w:rFonts w:ascii="Times New Roman" w:hAnsi="Times New Roman" w:hint="eastAsia"/>
          <w:sz w:val="24"/>
          <w:szCs w:val="24"/>
          <w:lang w:val="uk-UA"/>
        </w:rPr>
        <w:t>IrisType</w:t>
      </w:r>
      <w:proofErr w:type="spellEnd"/>
      <w:r w:rsidRPr="00853AAE">
        <w:rPr>
          <w:rFonts w:ascii="Times New Roman" w:hAnsi="Times New Roman"/>
          <w:sz w:val="24"/>
          <w:szCs w:val="24"/>
          <w:lang w:val="uk-UA"/>
        </w:rPr>
        <w:t xml:space="preserve"> (не гірше): фіксований;</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10) діафрагма (не гірше): F1.0;</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11) глибина різкості (не гірше): 2,8 мм, 2,5 м до ∞; </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12) DORI (не гірше): 2,8 мм, D: 58 м, O: 23 м, R: 11 м, I: 2 м; </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13) освітлювач (не гірше): додатковий світловий тип Біле світло до 60 м;</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14) </w:t>
      </w:r>
      <w:proofErr w:type="spellStart"/>
      <w:r w:rsidRPr="00853AAE">
        <w:rPr>
          <w:rFonts w:ascii="Times New Roman" w:hAnsi="Times New Roman"/>
          <w:sz w:val="24"/>
          <w:szCs w:val="24"/>
          <w:lang w:val="uk-UA"/>
        </w:rPr>
        <w:t>SmartSupplementLight</w:t>
      </w:r>
      <w:proofErr w:type="spellEnd"/>
      <w:r w:rsidRPr="00853AAE">
        <w:rPr>
          <w:rFonts w:ascii="Times New Roman" w:hAnsi="Times New Roman"/>
          <w:sz w:val="24"/>
          <w:szCs w:val="24"/>
          <w:lang w:val="uk-UA"/>
        </w:rPr>
        <w:t>;</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15) відео (не гірше): Основний потік: 50 Гц: 25 кадрів/с (2688 × 1520, 1920 × 1080, 1280 × 720); 60 Гц: 30 кадрів/с (2688 × 1520, 1920 × 1080, 1280 × 720); </w:t>
      </w:r>
      <w:proofErr w:type="spellStart"/>
      <w:r w:rsidRPr="00853AAE">
        <w:rPr>
          <w:rFonts w:ascii="Times New Roman" w:hAnsi="Times New Roman"/>
          <w:sz w:val="24"/>
          <w:szCs w:val="24"/>
          <w:lang w:val="uk-UA"/>
        </w:rPr>
        <w:t>Підпотік</w:t>
      </w:r>
      <w:proofErr w:type="spellEnd"/>
      <w:r w:rsidRPr="00853AAE">
        <w:rPr>
          <w:rFonts w:ascii="Times New Roman" w:hAnsi="Times New Roman"/>
          <w:sz w:val="24"/>
          <w:szCs w:val="24"/>
          <w:lang w:val="uk-UA"/>
        </w:rPr>
        <w:t>: 50 Гц: 25 кадрів/с (640 × 480, 640 × 360); 60 Гц: 30 кадрів/с (640 × 480, 640 × 360); Третій потік: 50 Гц: 10 кадрів/с (1920 × 1080, 1280 × 720, 640 × 480, 640 × 360); 60 Гц: 10 кадрів/с (1920 × 1080, 1280 × 720, 640 × 480, 640 × 360); *Третій потік підтримується за певних налаштувань;</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16) стиснення відео (не гірше): Основний потік: H.265/H.264; </w:t>
      </w:r>
      <w:proofErr w:type="spellStart"/>
      <w:r w:rsidRPr="00853AAE">
        <w:rPr>
          <w:rFonts w:ascii="Times New Roman" w:hAnsi="Times New Roman"/>
          <w:sz w:val="24"/>
          <w:szCs w:val="24"/>
          <w:lang w:val="uk-UA"/>
        </w:rPr>
        <w:t>Підпотік</w:t>
      </w:r>
      <w:proofErr w:type="spellEnd"/>
      <w:r w:rsidRPr="00853AAE">
        <w:rPr>
          <w:rFonts w:ascii="Times New Roman" w:hAnsi="Times New Roman"/>
          <w:sz w:val="24"/>
          <w:szCs w:val="24"/>
          <w:lang w:val="uk-UA"/>
        </w:rPr>
        <w:t>: H.265/H.264/MJPEG; Третій потік: H.265/H.264; *Третій потік підтримується за певних налаштувань;</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17) бітрейт відео (не гірше): від 32 </w:t>
      </w:r>
      <w:proofErr w:type="spellStart"/>
      <w:r w:rsidRPr="00853AAE">
        <w:rPr>
          <w:rFonts w:ascii="Times New Roman" w:hAnsi="Times New Roman"/>
          <w:sz w:val="24"/>
          <w:szCs w:val="24"/>
          <w:lang w:val="uk-UA"/>
        </w:rPr>
        <w:t>Кбіт</w:t>
      </w:r>
      <w:proofErr w:type="spellEnd"/>
      <w:r w:rsidRPr="00853AAE">
        <w:rPr>
          <w:rFonts w:ascii="Times New Roman" w:hAnsi="Times New Roman"/>
          <w:sz w:val="24"/>
          <w:szCs w:val="24"/>
          <w:lang w:val="uk-UA"/>
        </w:rPr>
        <w:t xml:space="preserve">/с до 8 </w:t>
      </w:r>
      <w:proofErr w:type="spellStart"/>
      <w:r w:rsidRPr="00853AAE">
        <w:rPr>
          <w:rFonts w:ascii="Times New Roman" w:hAnsi="Times New Roman"/>
          <w:sz w:val="24"/>
          <w:szCs w:val="24"/>
          <w:lang w:val="uk-UA"/>
        </w:rPr>
        <w:t>Мбіт</w:t>
      </w:r>
      <w:proofErr w:type="spellEnd"/>
      <w:r w:rsidRPr="00853AAE">
        <w:rPr>
          <w:rFonts w:ascii="Times New Roman" w:hAnsi="Times New Roman"/>
          <w:sz w:val="24"/>
          <w:szCs w:val="24"/>
          <w:lang w:val="uk-UA"/>
        </w:rPr>
        <w:t>/с;</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18) тип H.264 (не гірше): Базовий профіль/Основний профіль/Високий профіль;</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19) тип H.265 (не гірше): Основний профіль;</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20) контроль бітрейту (не гірше): CBR/VBR;</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21) масштабоване кодування відео (SVC) (не гірше): кодування H.264 і H.265;</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22) область інтересу (ROI) (не гірше): 1 фіксована область для основного потоку та додаткового потоку;</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23) протоколи (не виключно, але в тому числі): TCP/IP, ICMP, HTTP, HTTPS, FTP, DHCP, DNS, DDNS, RTP, RTSP, NTP, </w:t>
      </w:r>
      <w:proofErr w:type="spellStart"/>
      <w:r w:rsidRPr="00853AAE">
        <w:rPr>
          <w:rFonts w:ascii="Times New Roman" w:hAnsi="Times New Roman"/>
          <w:sz w:val="24"/>
          <w:szCs w:val="24"/>
          <w:lang w:val="uk-UA"/>
        </w:rPr>
        <w:t>UPnP</w:t>
      </w:r>
      <w:proofErr w:type="spellEnd"/>
      <w:r w:rsidRPr="00853AAE">
        <w:rPr>
          <w:rFonts w:ascii="Times New Roman" w:hAnsi="Times New Roman"/>
          <w:sz w:val="24"/>
          <w:szCs w:val="24"/>
          <w:lang w:val="uk-UA"/>
        </w:rPr>
        <w:t xml:space="preserve">, SMTP, IGMP, 802.1X, </w:t>
      </w:r>
      <w:proofErr w:type="spellStart"/>
      <w:r w:rsidRPr="00853AAE">
        <w:rPr>
          <w:rFonts w:ascii="Times New Roman" w:hAnsi="Times New Roman"/>
          <w:sz w:val="24"/>
          <w:szCs w:val="24"/>
          <w:lang w:val="uk-UA"/>
        </w:rPr>
        <w:t>QoS</w:t>
      </w:r>
      <w:proofErr w:type="spellEnd"/>
      <w:r w:rsidRPr="00853AAE">
        <w:rPr>
          <w:rFonts w:ascii="Times New Roman" w:hAnsi="Times New Roman"/>
          <w:sz w:val="24"/>
          <w:szCs w:val="24"/>
          <w:lang w:val="uk-UA"/>
        </w:rPr>
        <w:t xml:space="preserve">, IPv4, IPv6, UDP, </w:t>
      </w:r>
      <w:proofErr w:type="spellStart"/>
      <w:r w:rsidRPr="00853AAE">
        <w:rPr>
          <w:rFonts w:ascii="Times New Roman" w:hAnsi="Times New Roman"/>
          <w:sz w:val="24"/>
          <w:szCs w:val="24"/>
          <w:lang w:val="uk-UA"/>
        </w:rPr>
        <w:t>Bonjour</w:t>
      </w:r>
      <w:proofErr w:type="spellEnd"/>
      <w:r w:rsidRPr="00853AAE">
        <w:rPr>
          <w:rFonts w:ascii="Times New Roman" w:hAnsi="Times New Roman"/>
          <w:sz w:val="24"/>
          <w:szCs w:val="24"/>
          <w:lang w:val="uk-UA"/>
        </w:rPr>
        <w:t xml:space="preserve">, SSL/TLS, </w:t>
      </w:r>
      <w:proofErr w:type="spellStart"/>
      <w:r w:rsidRPr="00853AAE">
        <w:rPr>
          <w:rFonts w:ascii="Times New Roman" w:hAnsi="Times New Roman"/>
          <w:sz w:val="24"/>
          <w:szCs w:val="24"/>
          <w:lang w:val="uk-UA"/>
        </w:rPr>
        <w:t>PPPoE</w:t>
      </w:r>
      <w:proofErr w:type="spellEnd"/>
      <w:r w:rsidRPr="00853AAE">
        <w:rPr>
          <w:rFonts w:ascii="Times New Roman" w:hAnsi="Times New Roman"/>
          <w:sz w:val="24"/>
          <w:szCs w:val="24"/>
          <w:lang w:val="uk-UA"/>
        </w:rPr>
        <w:t xml:space="preserve">, SNMP , ARP, </w:t>
      </w:r>
      <w:proofErr w:type="spellStart"/>
      <w:r w:rsidRPr="00853AAE">
        <w:rPr>
          <w:rFonts w:ascii="Times New Roman" w:hAnsi="Times New Roman"/>
          <w:sz w:val="24"/>
          <w:szCs w:val="24"/>
          <w:lang w:val="uk-UA"/>
        </w:rPr>
        <w:t>WebSocket</w:t>
      </w:r>
      <w:proofErr w:type="spellEnd"/>
      <w:r w:rsidRPr="00853AAE">
        <w:rPr>
          <w:rFonts w:ascii="Times New Roman" w:hAnsi="Times New Roman"/>
          <w:sz w:val="24"/>
          <w:szCs w:val="24"/>
          <w:lang w:val="uk-UA"/>
        </w:rPr>
        <w:t xml:space="preserve">, </w:t>
      </w:r>
      <w:proofErr w:type="spellStart"/>
      <w:r w:rsidRPr="00853AAE">
        <w:rPr>
          <w:rFonts w:ascii="Times New Roman" w:hAnsi="Times New Roman"/>
          <w:sz w:val="24"/>
          <w:szCs w:val="24"/>
          <w:lang w:val="uk-UA"/>
        </w:rPr>
        <w:t>WebSockets</w:t>
      </w:r>
      <w:proofErr w:type="spellEnd"/>
      <w:r w:rsidRPr="00853AAE">
        <w:rPr>
          <w:rFonts w:ascii="Times New Roman" w:hAnsi="Times New Roman"/>
          <w:sz w:val="24"/>
          <w:szCs w:val="24"/>
          <w:lang w:val="uk-UA"/>
        </w:rPr>
        <w:t>;</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24) одночасний перегляд у реальному часі (не гірше): до 6 каналів;</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25) API (не гірше): ONVIF (PROFILE S, PROFILE G, PROFILE T), ISAPI, SDK;</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lastRenderedPageBreak/>
        <w:t>26) користувач/</w:t>
      </w:r>
      <w:proofErr w:type="spellStart"/>
      <w:r w:rsidRPr="00853AAE">
        <w:rPr>
          <w:rFonts w:ascii="Times New Roman" w:hAnsi="Times New Roman"/>
          <w:sz w:val="24"/>
          <w:szCs w:val="24"/>
          <w:lang w:val="uk-UA"/>
        </w:rPr>
        <w:t>хост</w:t>
      </w:r>
      <w:proofErr w:type="spellEnd"/>
      <w:r w:rsidRPr="00853AAE">
        <w:rPr>
          <w:rFonts w:ascii="Times New Roman" w:hAnsi="Times New Roman"/>
          <w:sz w:val="24"/>
          <w:szCs w:val="24"/>
          <w:lang w:val="uk-UA"/>
        </w:rPr>
        <w:t xml:space="preserve"> (не гірше): до 32 користувачів. 3 рівні користувача: адміністратор, оператор і користувач;</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27) безпека (не виключно, але в тому числі): захист паролем, складний пароль, шифрування HTTPS, фільтр IP-адрес, журнал аудиту безпеки, базова та дайджест-автентифікація для HTTP/HTTPS, TLS 1.1/1.2, WSSE та </w:t>
      </w:r>
      <w:proofErr w:type="spellStart"/>
      <w:r w:rsidRPr="00853AAE">
        <w:rPr>
          <w:rFonts w:ascii="Times New Roman" w:hAnsi="Times New Roman"/>
          <w:sz w:val="24"/>
          <w:szCs w:val="24"/>
          <w:lang w:val="uk-UA"/>
        </w:rPr>
        <w:t>дайджест-автентифікація</w:t>
      </w:r>
      <w:proofErr w:type="spellEnd"/>
      <w:r w:rsidRPr="00853AAE">
        <w:rPr>
          <w:rFonts w:ascii="Times New Roman" w:hAnsi="Times New Roman"/>
          <w:sz w:val="24"/>
          <w:szCs w:val="24"/>
          <w:lang w:val="uk-UA"/>
        </w:rPr>
        <w:t xml:space="preserve"> для </w:t>
      </w:r>
      <w:proofErr w:type="spellStart"/>
      <w:r w:rsidRPr="00853AAE">
        <w:rPr>
          <w:rFonts w:ascii="Times New Roman" w:hAnsi="Times New Roman"/>
          <w:sz w:val="24"/>
          <w:szCs w:val="24"/>
          <w:lang w:val="uk-UA"/>
        </w:rPr>
        <w:t>OpenNetworkVideoInterface</w:t>
      </w:r>
      <w:proofErr w:type="spellEnd"/>
      <w:r w:rsidRPr="00853AAE">
        <w:rPr>
          <w:rFonts w:ascii="Times New Roman" w:hAnsi="Times New Roman"/>
          <w:sz w:val="24"/>
          <w:szCs w:val="24"/>
          <w:lang w:val="uk-UA"/>
        </w:rPr>
        <w:t>;</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28) мережне сховище (не гірше): карта </w:t>
      </w:r>
      <w:proofErr w:type="spellStart"/>
      <w:r w:rsidRPr="00853AAE">
        <w:rPr>
          <w:rFonts w:ascii="Times New Roman" w:hAnsi="Times New Roman"/>
          <w:sz w:val="24"/>
          <w:szCs w:val="24"/>
          <w:lang w:val="uk-UA"/>
        </w:rPr>
        <w:t>MicroSD</w:t>
      </w:r>
      <w:proofErr w:type="spellEnd"/>
      <w:r w:rsidRPr="00853AAE">
        <w:rPr>
          <w:rFonts w:ascii="Times New Roman" w:hAnsi="Times New Roman"/>
          <w:sz w:val="24"/>
          <w:szCs w:val="24"/>
          <w:lang w:val="uk-UA"/>
        </w:rPr>
        <w:t>/SDHC/SDXC (256 ГБ) локальне сховище та NAS (NFS, SMB/CIFS), автоматичне поповнення мережі (ANR); підтримка шифрування картки пам’яті та виявлення справності;</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29) веб-браузер (не гірше): потрібен </w:t>
      </w:r>
      <w:proofErr w:type="spellStart"/>
      <w:r w:rsidRPr="00853AAE">
        <w:rPr>
          <w:rFonts w:ascii="Times New Roman" w:hAnsi="Times New Roman"/>
          <w:sz w:val="24"/>
          <w:szCs w:val="24"/>
          <w:lang w:val="uk-UA"/>
        </w:rPr>
        <w:t>плагін</w:t>
      </w:r>
      <w:proofErr w:type="spellEnd"/>
      <w:r w:rsidRPr="00853AAE">
        <w:rPr>
          <w:rFonts w:ascii="Times New Roman" w:hAnsi="Times New Roman"/>
          <w:sz w:val="24"/>
          <w:szCs w:val="24"/>
          <w:lang w:val="uk-UA"/>
        </w:rPr>
        <w:t xml:space="preserve"> </w:t>
      </w:r>
      <w:proofErr w:type="spellStart"/>
      <w:r w:rsidRPr="00853AAE">
        <w:rPr>
          <w:rFonts w:ascii="Times New Roman" w:hAnsi="Times New Roman"/>
          <w:sz w:val="24"/>
          <w:szCs w:val="24"/>
          <w:lang w:val="uk-UA"/>
        </w:rPr>
        <w:t>liveview</w:t>
      </w:r>
      <w:proofErr w:type="spellEnd"/>
      <w:r w:rsidRPr="00853AAE">
        <w:rPr>
          <w:rFonts w:ascii="Times New Roman" w:hAnsi="Times New Roman"/>
          <w:sz w:val="24"/>
          <w:szCs w:val="24"/>
          <w:lang w:val="uk-UA"/>
        </w:rPr>
        <w:t xml:space="preserve">: IE 10+; </w:t>
      </w:r>
      <w:proofErr w:type="spellStart"/>
      <w:r w:rsidRPr="00853AAE">
        <w:rPr>
          <w:rFonts w:ascii="Times New Roman" w:hAnsi="Times New Roman"/>
          <w:sz w:val="24"/>
          <w:szCs w:val="24"/>
          <w:lang w:val="uk-UA"/>
        </w:rPr>
        <w:t>Liveview</w:t>
      </w:r>
      <w:proofErr w:type="spellEnd"/>
      <w:r w:rsidRPr="00853AAE">
        <w:rPr>
          <w:rFonts w:ascii="Times New Roman" w:hAnsi="Times New Roman"/>
          <w:sz w:val="24"/>
          <w:szCs w:val="24"/>
          <w:lang w:val="uk-UA"/>
        </w:rPr>
        <w:t xml:space="preserve"> без </w:t>
      </w:r>
      <w:proofErr w:type="spellStart"/>
      <w:r w:rsidRPr="00853AAE">
        <w:rPr>
          <w:rFonts w:ascii="Times New Roman" w:hAnsi="Times New Roman"/>
          <w:sz w:val="24"/>
          <w:szCs w:val="24"/>
          <w:lang w:val="uk-UA"/>
        </w:rPr>
        <w:t>плагінів</w:t>
      </w:r>
      <w:proofErr w:type="spellEnd"/>
      <w:r w:rsidRPr="00853AAE">
        <w:rPr>
          <w:rFonts w:ascii="Times New Roman" w:hAnsi="Times New Roman"/>
          <w:sz w:val="24"/>
          <w:szCs w:val="24"/>
          <w:lang w:val="uk-UA"/>
        </w:rPr>
        <w:t xml:space="preserve">: </w:t>
      </w:r>
      <w:proofErr w:type="spellStart"/>
      <w:r w:rsidRPr="00853AAE">
        <w:rPr>
          <w:rFonts w:ascii="Times New Roman" w:hAnsi="Times New Roman"/>
          <w:sz w:val="24"/>
          <w:szCs w:val="24"/>
          <w:lang w:val="uk-UA"/>
        </w:rPr>
        <w:t>Chrome</w:t>
      </w:r>
      <w:proofErr w:type="spellEnd"/>
      <w:r w:rsidRPr="00853AAE">
        <w:rPr>
          <w:rFonts w:ascii="Times New Roman" w:hAnsi="Times New Roman"/>
          <w:sz w:val="24"/>
          <w:szCs w:val="24"/>
          <w:lang w:val="uk-UA"/>
        </w:rPr>
        <w:t xml:space="preserve"> 57.0+, </w:t>
      </w:r>
      <w:proofErr w:type="spellStart"/>
      <w:r w:rsidRPr="00853AAE">
        <w:rPr>
          <w:rFonts w:ascii="Times New Roman" w:hAnsi="Times New Roman"/>
          <w:sz w:val="24"/>
          <w:szCs w:val="24"/>
          <w:lang w:val="uk-UA"/>
        </w:rPr>
        <w:t>Firefox</w:t>
      </w:r>
      <w:proofErr w:type="spellEnd"/>
      <w:r w:rsidRPr="00853AAE">
        <w:rPr>
          <w:rFonts w:ascii="Times New Roman" w:hAnsi="Times New Roman"/>
          <w:sz w:val="24"/>
          <w:szCs w:val="24"/>
          <w:lang w:val="uk-UA"/>
        </w:rPr>
        <w:t xml:space="preserve"> 52.0+; локальний сервіс: </w:t>
      </w:r>
      <w:proofErr w:type="spellStart"/>
      <w:r w:rsidRPr="00853AAE">
        <w:rPr>
          <w:rFonts w:ascii="Times New Roman" w:hAnsi="Times New Roman"/>
          <w:sz w:val="24"/>
          <w:szCs w:val="24"/>
          <w:lang w:val="uk-UA"/>
        </w:rPr>
        <w:t>Chrome</w:t>
      </w:r>
      <w:proofErr w:type="spellEnd"/>
      <w:r w:rsidRPr="00853AAE">
        <w:rPr>
          <w:rFonts w:ascii="Times New Roman" w:hAnsi="Times New Roman"/>
          <w:sz w:val="24"/>
          <w:szCs w:val="24"/>
          <w:lang w:val="uk-UA"/>
        </w:rPr>
        <w:t xml:space="preserve"> 57.0+, </w:t>
      </w:r>
      <w:proofErr w:type="spellStart"/>
      <w:r w:rsidRPr="00853AAE">
        <w:rPr>
          <w:rFonts w:ascii="Times New Roman" w:hAnsi="Times New Roman"/>
          <w:sz w:val="24"/>
          <w:szCs w:val="24"/>
          <w:lang w:val="uk-UA"/>
        </w:rPr>
        <w:t>Firefox</w:t>
      </w:r>
      <w:proofErr w:type="spellEnd"/>
      <w:r w:rsidRPr="00853AAE">
        <w:rPr>
          <w:rFonts w:ascii="Times New Roman" w:hAnsi="Times New Roman"/>
          <w:sz w:val="24"/>
          <w:szCs w:val="24"/>
          <w:lang w:val="uk-UA"/>
        </w:rPr>
        <w:t xml:space="preserve"> 52.0+;</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30) перемикач параметрів зображення;</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31) налаштування зображення (не гірше): режим повороту, насиченість, яскравість, контраст, різкість, підсилення, баланс білого регулюються клієнтським програмним забезпеченням або веб-браузером;</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32) перемикач день/ніч (не гірше): Авто, Розклад;</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33) широкий динамічний діапазон (WDR) (не гірше): 130 дБ;</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34) SNR ≥ 52 дБ;</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35) поліпшення зображення (не гірше): BLC, HLC, 3D DNR;</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36) інтерфейс </w:t>
      </w:r>
      <w:proofErr w:type="spellStart"/>
      <w:r w:rsidRPr="00853AAE">
        <w:rPr>
          <w:rFonts w:ascii="Times New Roman" w:hAnsi="Times New Roman"/>
          <w:sz w:val="24"/>
          <w:szCs w:val="24"/>
          <w:lang w:val="uk-UA"/>
        </w:rPr>
        <w:t>Ethernet</w:t>
      </w:r>
      <w:proofErr w:type="spellEnd"/>
      <w:r w:rsidRPr="00853AAE">
        <w:rPr>
          <w:rFonts w:ascii="Times New Roman" w:hAnsi="Times New Roman"/>
          <w:sz w:val="24"/>
          <w:szCs w:val="24"/>
          <w:lang w:val="uk-UA"/>
        </w:rPr>
        <w:t xml:space="preserve"> (не гірше): 1 RJ45 10 M/100 M </w:t>
      </w:r>
      <w:proofErr w:type="spellStart"/>
      <w:r w:rsidRPr="00853AAE">
        <w:rPr>
          <w:rFonts w:ascii="Times New Roman" w:hAnsi="Times New Roman"/>
          <w:sz w:val="24"/>
          <w:szCs w:val="24"/>
          <w:lang w:val="uk-UA"/>
        </w:rPr>
        <w:t>самоадаптивний</w:t>
      </w:r>
      <w:proofErr w:type="spellEnd"/>
      <w:r w:rsidRPr="00853AAE">
        <w:rPr>
          <w:rFonts w:ascii="Times New Roman" w:hAnsi="Times New Roman"/>
          <w:sz w:val="24"/>
          <w:szCs w:val="24"/>
          <w:lang w:val="uk-UA"/>
        </w:rPr>
        <w:t xml:space="preserve"> порт </w:t>
      </w:r>
      <w:proofErr w:type="spellStart"/>
      <w:r w:rsidRPr="00853AAE">
        <w:rPr>
          <w:rFonts w:ascii="Times New Roman" w:hAnsi="Times New Roman"/>
          <w:sz w:val="24"/>
          <w:szCs w:val="24"/>
          <w:lang w:val="uk-UA"/>
        </w:rPr>
        <w:t>Ethernet</w:t>
      </w:r>
      <w:proofErr w:type="spellEnd"/>
      <w:r w:rsidRPr="00853AAE">
        <w:rPr>
          <w:rFonts w:ascii="Times New Roman" w:hAnsi="Times New Roman"/>
          <w:sz w:val="24"/>
          <w:szCs w:val="24"/>
          <w:lang w:val="uk-UA"/>
        </w:rPr>
        <w:t>;</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37) вбудоване сховище (не гірше): вбудований </w:t>
      </w:r>
      <w:proofErr w:type="spellStart"/>
      <w:r w:rsidRPr="00853AAE">
        <w:rPr>
          <w:rFonts w:ascii="Times New Roman" w:hAnsi="Times New Roman"/>
          <w:sz w:val="24"/>
          <w:szCs w:val="24"/>
          <w:lang w:val="uk-UA"/>
        </w:rPr>
        <w:t>слотmicro</w:t>
      </w:r>
      <w:proofErr w:type="spellEnd"/>
      <w:r w:rsidRPr="00853AAE">
        <w:rPr>
          <w:rFonts w:ascii="Times New Roman" w:hAnsi="Times New Roman"/>
          <w:sz w:val="24"/>
          <w:szCs w:val="24"/>
          <w:lang w:val="uk-UA"/>
        </w:rPr>
        <w:t xml:space="preserve"> SD/SDHC/SDXC, до 256 ГБ;</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38) ключ скидання;</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39) події (не гірше): Основна подія: виявлення руху (класифікація цілей людей і транспортних засобів), сигналізація про втручання відео, виключення; </w:t>
      </w:r>
      <w:proofErr w:type="spellStart"/>
      <w:r w:rsidRPr="00853AAE">
        <w:rPr>
          <w:rFonts w:ascii="Times New Roman" w:hAnsi="Times New Roman"/>
          <w:sz w:val="24"/>
          <w:szCs w:val="24"/>
          <w:lang w:val="uk-UA"/>
        </w:rPr>
        <w:t>Smart</w:t>
      </w:r>
      <w:proofErr w:type="spellEnd"/>
      <w:r w:rsidRPr="00853AAE">
        <w:rPr>
          <w:rFonts w:ascii="Times New Roman" w:hAnsi="Times New Roman"/>
          <w:sz w:val="24"/>
          <w:szCs w:val="24"/>
          <w:lang w:val="uk-UA"/>
        </w:rPr>
        <w:t xml:space="preserve"> подія: виявлення перетину лінії, виявлення вторгнення, виявлення входу в область, виявлення виходу з області; виявлення зміни сцени;</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40) зв'язок (не гірше): завантаження на NAS/карту пам’яті/FTP, сповістити центр спостереження, запуск запису, запуск захоплення, надсилання на електронну пошту;</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41) функція глибокого навчання (не гірше): захоплення обличчя;</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42) загальна потужність (не гірше): 12 В постійного струму ± 25%, 0,7 A, </w:t>
      </w:r>
      <w:proofErr w:type="spellStart"/>
      <w:r w:rsidRPr="00853AAE">
        <w:rPr>
          <w:rFonts w:ascii="Times New Roman" w:hAnsi="Times New Roman"/>
          <w:sz w:val="24"/>
          <w:szCs w:val="24"/>
          <w:lang w:val="uk-UA"/>
        </w:rPr>
        <w:t>макс</w:t>
      </w:r>
      <w:proofErr w:type="spellEnd"/>
      <w:r w:rsidRPr="00853AAE">
        <w:rPr>
          <w:rFonts w:ascii="Times New Roman" w:hAnsi="Times New Roman"/>
          <w:sz w:val="24"/>
          <w:szCs w:val="24"/>
          <w:lang w:val="uk-UA"/>
        </w:rPr>
        <w:t xml:space="preserve">. 8,5 Вт, коаксіальний штекер Ø5,5 мм; </w:t>
      </w:r>
      <w:proofErr w:type="spellStart"/>
      <w:r w:rsidRPr="00853AAE">
        <w:rPr>
          <w:rFonts w:ascii="Times New Roman" w:hAnsi="Times New Roman"/>
          <w:sz w:val="24"/>
          <w:szCs w:val="24"/>
          <w:lang w:val="uk-UA"/>
        </w:rPr>
        <w:t>PoE</w:t>
      </w:r>
      <w:proofErr w:type="spellEnd"/>
      <w:r w:rsidRPr="00853AAE">
        <w:rPr>
          <w:rFonts w:ascii="Times New Roman" w:hAnsi="Times New Roman"/>
          <w:sz w:val="24"/>
          <w:szCs w:val="24"/>
          <w:lang w:val="uk-UA"/>
        </w:rPr>
        <w:t xml:space="preserve">: 802.3af, від 36 до 57 В, від 0,30 до 0,18 А, </w:t>
      </w:r>
      <w:proofErr w:type="spellStart"/>
      <w:r w:rsidRPr="00853AAE">
        <w:rPr>
          <w:rFonts w:ascii="Times New Roman" w:hAnsi="Times New Roman"/>
          <w:sz w:val="24"/>
          <w:szCs w:val="24"/>
          <w:lang w:val="uk-UA"/>
        </w:rPr>
        <w:t>макс</w:t>
      </w:r>
      <w:proofErr w:type="spellEnd"/>
      <w:r w:rsidRPr="00853AAE">
        <w:rPr>
          <w:rFonts w:ascii="Times New Roman" w:hAnsi="Times New Roman"/>
          <w:sz w:val="24"/>
          <w:szCs w:val="24"/>
          <w:lang w:val="uk-UA"/>
        </w:rPr>
        <w:t>. 10,5 Вт;</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43) умови експлуатації (не гірше): від -30 °C до 60 °C; вологість 95% або менше (без конденсації);</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44) мови (не гірше): 33 мови (українська, англійська, російська, естонська, болгарська, угорська, грецька, німецька, італійська, чеська, словацька, французька, польська, голландська, португальська, іспанська, румунська, датська, шведська, норвезька, фінська, хорватська, словенська, сербська, турецька, корейська, традиційна китайська, тайська, в'єтнамська, японська, латиська, литовська, португальська (Бразилія)); </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45) загальні функції (не гірше): анти-мерехтіння, серцебиття, дзеркало, маска конфіденційності, флеш-журнал, скидання пароля електронною поштою, лічильник пікселів;</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46) ЕМС (не гірше): FCC </w:t>
      </w:r>
      <w:proofErr w:type="spellStart"/>
      <w:r w:rsidRPr="00853AAE">
        <w:rPr>
          <w:rFonts w:ascii="Times New Roman" w:hAnsi="Times New Roman"/>
          <w:sz w:val="24"/>
          <w:szCs w:val="24"/>
          <w:lang w:val="uk-UA"/>
        </w:rPr>
        <w:t>SDoC</w:t>
      </w:r>
      <w:proofErr w:type="spellEnd"/>
      <w:r w:rsidRPr="00853AAE">
        <w:rPr>
          <w:rFonts w:ascii="Times New Roman" w:hAnsi="Times New Roman"/>
          <w:sz w:val="24"/>
          <w:szCs w:val="24"/>
          <w:lang w:val="uk-UA"/>
        </w:rPr>
        <w:t xml:space="preserve"> (47 CFR, частина 15, підрозділ B); CE-EMC (EN 55032: 2015, EN 61000-3-2: 2014, EN 61000-3-3: 2013, EN 50130-4: 2011 +A1: 2014); RCM (AS/NZS CISPR 32: 2015); IC </w:t>
      </w:r>
      <w:proofErr w:type="spellStart"/>
      <w:r w:rsidRPr="00853AAE">
        <w:rPr>
          <w:rFonts w:ascii="Times New Roman" w:hAnsi="Times New Roman"/>
          <w:sz w:val="24"/>
          <w:szCs w:val="24"/>
          <w:lang w:val="uk-UA"/>
        </w:rPr>
        <w:t>VoC</w:t>
      </w:r>
      <w:proofErr w:type="spellEnd"/>
      <w:r w:rsidRPr="00853AAE">
        <w:rPr>
          <w:rFonts w:ascii="Times New Roman" w:hAnsi="Times New Roman"/>
          <w:sz w:val="24"/>
          <w:szCs w:val="24"/>
          <w:lang w:val="uk-UA"/>
        </w:rPr>
        <w:t xml:space="preserve"> (ICES-003: Випуск 6, 2016); KC (KN 32: 2015, KN 35: 2015);</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 xml:space="preserve">47) безпека (не гірше): UL (UL 60950-1); CB (IEC 60950-1: 2005 + </w:t>
      </w:r>
      <w:proofErr w:type="spellStart"/>
      <w:r w:rsidRPr="00853AAE">
        <w:rPr>
          <w:rFonts w:ascii="Times New Roman" w:hAnsi="Times New Roman"/>
          <w:sz w:val="24"/>
          <w:szCs w:val="24"/>
          <w:lang w:val="uk-UA"/>
        </w:rPr>
        <w:t>Am</w:t>
      </w:r>
      <w:proofErr w:type="spellEnd"/>
      <w:r w:rsidRPr="00853AAE">
        <w:rPr>
          <w:rFonts w:ascii="Times New Roman" w:hAnsi="Times New Roman"/>
          <w:sz w:val="24"/>
          <w:szCs w:val="24"/>
          <w:lang w:val="uk-UA"/>
        </w:rPr>
        <w:t xml:space="preserve"> 1: 2009 + </w:t>
      </w:r>
      <w:proofErr w:type="spellStart"/>
      <w:r w:rsidRPr="00853AAE">
        <w:rPr>
          <w:rFonts w:ascii="Times New Roman" w:hAnsi="Times New Roman"/>
          <w:sz w:val="24"/>
          <w:szCs w:val="24"/>
          <w:lang w:val="uk-UA"/>
        </w:rPr>
        <w:t>Am</w:t>
      </w:r>
      <w:proofErr w:type="spellEnd"/>
      <w:r w:rsidRPr="00853AAE">
        <w:rPr>
          <w:rFonts w:ascii="Times New Roman" w:hAnsi="Times New Roman"/>
          <w:sz w:val="24"/>
          <w:szCs w:val="24"/>
          <w:lang w:val="uk-UA"/>
        </w:rPr>
        <w:t xml:space="preserve"> 2: 2013, IEC 62368-1: 2014); CE-LVD (EN 60950-1: 2005 + </w:t>
      </w:r>
      <w:proofErr w:type="spellStart"/>
      <w:r w:rsidRPr="00853AAE">
        <w:rPr>
          <w:rFonts w:ascii="Times New Roman" w:hAnsi="Times New Roman"/>
          <w:sz w:val="24"/>
          <w:szCs w:val="24"/>
          <w:lang w:val="uk-UA"/>
        </w:rPr>
        <w:t>Am</w:t>
      </w:r>
      <w:proofErr w:type="spellEnd"/>
      <w:r w:rsidRPr="00853AAE">
        <w:rPr>
          <w:rFonts w:ascii="Times New Roman" w:hAnsi="Times New Roman"/>
          <w:sz w:val="24"/>
          <w:szCs w:val="24"/>
          <w:lang w:val="uk-UA"/>
        </w:rPr>
        <w:t xml:space="preserve"> 1: 2009 + </w:t>
      </w:r>
      <w:proofErr w:type="spellStart"/>
      <w:r w:rsidRPr="00853AAE">
        <w:rPr>
          <w:rFonts w:ascii="Times New Roman" w:hAnsi="Times New Roman"/>
          <w:sz w:val="24"/>
          <w:szCs w:val="24"/>
          <w:lang w:val="uk-UA"/>
        </w:rPr>
        <w:t>Am</w:t>
      </w:r>
      <w:proofErr w:type="spellEnd"/>
      <w:r w:rsidRPr="00853AAE">
        <w:rPr>
          <w:rFonts w:ascii="Times New Roman" w:hAnsi="Times New Roman"/>
          <w:sz w:val="24"/>
          <w:szCs w:val="24"/>
          <w:lang w:val="uk-UA"/>
        </w:rPr>
        <w:t xml:space="preserve"> 2: 2013, IEC 62368-1: 2014); BIS (IS 13252 (частина 1): 2010+A1: </w:t>
      </w:r>
      <w:r w:rsidRPr="00853AAE">
        <w:rPr>
          <w:rFonts w:ascii="Times New Roman" w:hAnsi="Times New Roman" w:hint="eastAsia"/>
          <w:sz w:val="24"/>
          <w:szCs w:val="24"/>
          <w:lang w:val="uk-UA"/>
        </w:rPr>
        <w:t>2010+A1: 2013+A2: 2015);LOA (IEC/EN 60950-1)</w:t>
      </w:r>
      <w:r w:rsidRPr="00853AAE">
        <w:rPr>
          <w:rFonts w:ascii="Times New Roman" w:hAnsi="Times New Roman"/>
          <w:sz w:val="24"/>
          <w:szCs w:val="24"/>
          <w:lang w:val="uk-UA"/>
        </w:rPr>
        <w:t>;</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lastRenderedPageBreak/>
        <w:t>48) навколишнє середовище (не гірше): CE-RoHS (2011/65/ЄС); WEEE (2012/19/ЄС); Охоплення (Регламент (ЄС) № 1907/2006);</w:t>
      </w:r>
    </w:p>
    <w:p w:rsidR="008B2994" w:rsidRPr="00853AA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53AAE">
        <w:rPr>
          <w:rFonts w:ascii="Times New Roman" w:hAnsi="Times New Roman"/>
          <w:sz w:val="24"/>
          <w:szCs w:val="24"/>
          <w:lang w:val="uk-UA"/>
        </w:rPr>
        <w:t>49) захист (не гірше): IP67 (IEC 60529-2013).</w:t>
      </w:r>
    </w:p>
    <w:p w:rsidR="007F61A1" w:rsidRDefault="007F61A1" w:rsidP="007F61A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p>
    <w:p w:rsidR="007F61A1" w:rsidRPr="00865FD1" w:rsidRDefault="007F61A1" w:rsidP="007F61A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65FD1">
        <w:rPr>
          <w:rFonts w:ascii="Times New Roman" w:hAnsi="Times New Roman"/>
          <w:bCs/>
          <w:sz w:val="24"/>
          <w:szCs w:val="24"/>
          <w:lang w:val="uk-UA"/>
        </w:rPr>
        <w:t xml:space="preserve">На підтвердження відповідності предмета закупівлі встановленим замовником вимогам, </w:t>
      </w:r>
      <w:r w:rsidR="00875AE0">
        <w:rPr>
          <w:rFonts w:ascii="Times New Roman" w:hAnsi="Times New Roman"/>
          <w:bCs/>
          <w:sz w:val="24"/>
          <w:szCs w:val="24"/>
          <w:lang w:val="uk-UA"/>
        </w:rPr>
        <w:t>виконавцем</w:t>
      </w:r>
      <w:r w:rsidRPr="00865FD1">
        <w:rPr>
          <w:rFonts w:ascii="Times New Roman" w:hAnsi="Times New Roman"/>
          <w:bCs/>
          <w:sz w:val="24"/>
          <w:szCs w:val="24"/>
          <w:lang w:val="uk-UA"/>
        </w:rPr>
        <w:t xml:space="preserve"> у складі пропозиції надається копія (-ї) сертифікату (</w:t>
      </w:r>
      <w:proofErr w:type="spellStart"/>
      <w:r w:rsidRPr="00865FD1">
        <w:rPr>
          <w:rFonts w:ascii="Times New Roman" w:hAnsi="Times New Roman"/>
          <w:bCs/>
          <w:sz w:val="24"/>
          <w:szCs w:val="24"/>
          <w:lang w:val="uk-UA"/>
        </w:rPr>
        <w:t>-ів</w:t>
      </w:r>
      <w:proofErr w:type="spellEnd"/>
      <w:r w:rsidRPr="00865FD1">
        <w:rPr>
          <w:rFonts w:ascii="Times New Roman" w:hAnsi="Times New Roman"/>
          <w:bCs/>
          <w:sz w:val="24"/>
          <w:szCs w:val="24"/>
          <w:lang w:val="uk-UA"/>
        </w:rPr>
        <w:t>) системи управління якістю ISO 9001 виробника (</w:t>
      </w:r>
      <w:proofErr w:type="spellStart"/>
      <w:r w:rsidRPr="00865FD1">
        <w:rPr>
          <w:rFonts w:ascii="Times New Roman" w:hAnsi="Times New Roman"/>
          <w:bCs/>
          <w:sz w:val="24"/>
          <w:szCs w:val="24"/>
          <w:lang w:val="uk-UA"/>
        </w:rPr>
        <w:t>-ів</w:t>
      </w:r>
      <w:proofErr w:type="spellEnd"/>
      <w:r w:rsidRPr="00865FD1">
        <w:rPr>
          <w:rFonts w:ascii="Times New Roman" w:hAnsi="Times New Roman"/>
          <w:bCs/>
          <w:sz w:val="24"/>
          <w:szCs w:val="24"/>
          <w:lang w:val="uk-UA"/>
        </w:rPr>
        <w:t xml:space="preserve">), а також </w:t>
      </w:r>
      <w:r w:rsidRPr="00865FD1">
        <w:rPr>
          <w:rFonts w:ascii="Times New Roman" w:hAnsi="Times New Roman"/>
          <w:sz w:val="24"/>
          <w:szCs w:val="24"/>
          <w:lang w:val="uk-UA"/>
        </w:rPr>
        <w:t xml:space="preserve">сертифікат відповідності </w:t>
      </w:r>
      <w:r w:rsidRPr="00865FD1">
        <w:rPr>
          <w:rFonts w:ascii="Times New Roman" w:hAnsi="Times New Roman"/>
          <w:bCs/>
          <w:sz w:val="24"/>
          <w:szCs w:val="24"/>
          <w:lang w:val="uk-UA"/>
        </w:rPr>
        <w:t>відеокамер, які пропонуються відповідно до вимог, зазначених у п.</w:t>
      </w:r>
      <w:r>
        <w:rPr>
          <w:rFonts w:ascii="Times New Roman" w:hAnsi="Times New Roman"/>
          <w:bCs/>
          <w:sz w:val="24"/>
          <w:szCs w:val="24"/>
          <w:lang w:val="uk-UA"/>
        </w:rPr>
        <w:t xml:space="preserve"> 4</w:t>
      </w:r>
      <w:r w:rsidRPr="00865FD1">
        <w:rPr>
          <w:rFonts w:ascii="Times New Roman" w:hAnsi="Times New Roman"/>
          <w:bCs/>
          <w:sz w:val="24"/>
          <w:szCs w:val="24"/>
          <w:lang w:val="uk-UA"/>
        </w:rPr>
        <w:t>.</w:t>
      </w:r>
      <w:r>
        <w:rPr>
          <w:rFonts w:ascii="Times New Roman" w:hAnsi="Times New Roman"/>
          <w:bCs/>
          <w:sz w:val="24"/>
          <w:szCs w:val="24"/>
          <w:lang w:val="uk-UA"/>
        </w:rPr>
        <w:t>3</w:t>
      </w:r>
      <w:r w:rsidRPr="00865FD1">
        <w:rPr>
          <w:rFonts w:ascii="Times New Roman" w:hAnsi="Times New Roman"/>
          <w:bCs/>
          <w:sz w:val="24"/>
          <w:szCs w:val="24"/>
          <w:lang w:val="uk-UA"/>
        </w:rPr>
        <w:t>.1.</w:t>
      </w:r>
      <w:r>
        <w:rPr>
          <w:rFonts w:ascii="Times New Roman" w:hAnsi="Times New Roman"/>
          <w:bCs/>
          <w:sz w:val="24"/>
          <w:szCs w:val="24"/>
          <w:lang w:val="uk-UA"/>
        </w:rPr>
        <w:t>-4.3.2.</w:t>
      </w:r>
      <w:r w:rsidRPr="00865FD1">
        <w:rPr>
          <w:rFonts w:ascii="Times New Roman" w:hAnsi="Times New Roman"/>
          <w:bCs/>
          <w:sz w:val="24"/>
          <w:szCs w:val="24"/>
          <w:lang w:val="uk-UA"/>
        </w:rPr>
        <w:t xml:space="preserve"> р.</w:t>
      </w:r>
      <w:r>
        <w:rPr>
          <w:rFonts w:ascii="Times New Roman" w:hAnsi="Times New Roman"/>
          <w:bCs/>
          <w:sz w:val="24"/>
          <w:szCs w:val="24"/>
          <w:lang w:val="uk-UA"/>
        </w:rPr>
        <w:t>4</w:t>
      </w:r>
      <w:r w:rsidRPr="00865FD1">
        <w:rPr>
          <w:rFonts w:ascii="Times New Roman" w:hAnsi="Times New Roman"/>
          <w:bCs/>
          <w:sz w:val="24"/>
          <w:szCs w:val="24"/>
          <w:lang w:val="uk-UA"/>
        </w:rPr>
        <w:t>. «Вимоги до обладнання</w:t>
      </w:r>
      <w:r>
        <w:rPr>
          <w:rFonts w:ascii="Times New Roman" w:hAnsi="Times New Roman"/>
          <w:bCs/>
          <w:sz w:val="24"/>
          <w:szCs w:val="24"/>
          <w:lang w:val="uk-UA"/>
        </w:rPr>
        <w:t xml:space="preserve"> та програмного забезпечення</w:t>
      </w:r>
      <w:r w:rsidRPr="00865FD1">
        <w:rPr>
          <w:rFonts w:ascii="Times New Roman" w:hAnsi="Times New Roman"/>
          <w:bCs/>
          <w:sz w:val="24"/>
          <w:szCs w:val="24"/>
          <w:lang w:val="uk-UA"/>
        </w:rPr>
        <w:t>»  цих технічних вимог.</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p>
    <w:p w:rsidR="007F61A1" w:rsidRPr="00853AAE" w:rsidRDefault="007F61A1"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p>
    <w:p w:rsidR="008B2994" w:rsidRPr="00B51660"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D24F57">
        <w:rPr>
          <w:rFonts w:ascii="Times New Roman" w:eastAsia="Arial Unicode MS" w:hAnsi="Times New Roman"/>
          <w:color w:val="000000"/>
          <w:sz w:val="24"/>
          <w:szCs w:val="24"/>
          <w:u w:color="538135"/>
          <w:bdr w:val="nil"/>
          <w:lang w:val="uk-UA" w:eastAsia="ru-RU"/>
        </w:rPr>
        <w:t>.</w:t>
      </w:r>
      <w:r w:rsidR="0066665B">
        <w:rPr>
          <w:rFonts w:ascii="Times New Roman" w:eastAsia="Arial Unicode MS" w:hAnsi="Times New Roman"/>
          <w:color w:val="000000"/>
          <w:sz w:val="24"/>
          <w:szCs w:val="24"/>
          <w:u w:color="538135"/>
          <w:bdr w:val="nil"/>
          <w:lang w:val="uk-UA" w:eastAsia="ru-RU"/>
        </w:rPr>
        <w:t>3</w:t>
      </w:r>
      <w:r w:rsidR="008B2994" w:rsidRPr="00D24F57">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3</w:t>
      </w:r>
      <w:r w:rsidR="008B2994" w:rsidRPr="00D24F57">
        <w:rPr>
          <w:rFonts w:ascii="Times New Roman" w:eastAsia="Arial Unicode MS" w:hAnsi="Times New Roman"/>
          <w:color w:val="000000"/>
          <w:sz w:val="24"/>
          <w:szCs w:val="24"/>
          <w:u w:color="538135"/>
          <w:bdr w:val="nil"/>
          <w:lang w:val="uk-UA" w:eastAsia="ru-RU"/>
        </w:rPr>
        <w:t xml:space="preserve">. </w:t>
      </w:r>
      <w:r w:rsidR="008B2994" w:rsidRPr="003D2BB9">
        <w:rPr>
          <w:rFonts w:ascii="Times New Roman" w:eastAsia="Arial Unicode MS" w:hAnsi="Times New Roman"/>
          <w:color w:val="000000"/>
          <w:sz w:val="24"/>
          <w:szCs w:val="24"/>
          <w:u w:color="538135"/>
          <w:bdr w:val="nil"/>
          <w:lang w:val="uk-UA" w:eastAsia="ru-RU"/>
        </w:rPr>
        <w:t xml:space="preserve">Кронштейн для оглядової </w:t>
      </w:r>
      <w:r w:rsidR="008B2994">
        <w:rPr>
          <w:rFonts w:ascii="Times New Roman" w:eastAsia="Arial Unicode MS" w:hAnsi="Times New Roman"/>
          <w:color w:val="000000"/>
          <w:sz w:val="24"/>
          <w:szCs w:val="24"/>
          <w:u w:color="538135"/>
          <w:bdr w:val="nil"/>
          <w:lang w:val="uk-UA" w:eastAsia="ru-RU"/>
        </w:rPr>
        <w:t>відео</w:t>
      </w:r>
      <w:r w:rsidR="008B2994" w:rsidRPr="003D2BB9">
        <w:rPr>
          <w:rFonts w:ascii="Times New Roman" w:eastAsia="Arial Unicode MS" w:hAnsi="Times New Roman"/>
          <w:color w:val="000000"/>
          <w:sz w:val="24"/>
          <w:szCs w:val="24"/>
          <w:u w:color="538135"/>
          <w:bdr w:val="nil"/>
          <w:lang w:val="uk-UA" w:eastAsia="ru-RU"/>
        </w:rPr>
        <w:t>камери</w:t>
      </w:r>
      <w:r w:rsidR="008B2994" w:rsidRPr="00D24F57">
        <w:rPr>
          <w:rFonts w:ascii="Times New Roman" w:eastAsia="Arial Unicode MS" w:hAnsi="Times New Roman"/>
          <w:color w:val="000000"/>
          <w:sz w:val="24"/>
          <w:szCs w:val="24"/>
          <w:u w:color="538135"/>
          <w:bdr w:val="nil"/>
          <w:lang w:val="uk-UA" w:eastAsia="ru-RU"/>
        </w:rPr>
        <w:t xml:space="preserve">– </w:t>
      </w:r>
      <w:r w:rsidR="008B2994">
        <w:rPr>
          <w:rFonts w:ascii="Times New Roman" w:eastAsia="Arial Unicode MS" w:hAnsi="Times New Roman"/>
          <w:color w:val="000000"/>
          <w:sz w:val="24"/>
          <w:szCs w:val="24"/>
          <w:u w:color="538135"/>
          <w:bdr w:val="nil"/>
          <w:lang w:eastAsia="ru-RU"/>
        </w:rPr>
        <w:t>3</w:t>
      </w:r>
      <w:r w:rsidR="008B2994" w:rsidRPr="00D24F57">
        <w:rPr>
          <w:rFonts w:ascii="Times New Roman" w:eastAsia="Arial Unicode MS" w:hAnsi="Times New Roman"/>
          <w:color w:val="000000"/>
          <w:sz w:val="24"/>
          <w:szCs w:val="24"/>
          <w:u w:color="538135"/>
          <w:bdr w:val="nil"/>
          <w:lang w:val="uk-UA" w:eastAsia="ru-RU"/>
        </w:rPr>
        <w:t xml:space="preserve"> шт., </w:t>
      </w:r>
      <w:r w:rsidR="008B2994"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8B2994">
        <w:rPr>
          <w:rFonts w:ascii="Times New Roman" w:eastAsia="Arial Unicode MS" w:hAnsi="Times New Roman"/>
          <w:color w:val="000000"/>
          <w:sz w:val="24"/>
          <w:szCs w:val="24"/>
          <w:u w:color="538135"/>
          <w:bdr w:val="nil"/>
          <w:lang w:val="uk-UA" w:eastAsia="ru-RU"/>
        </w:rPr>
        <w:t xml:space="preserve"> (не гірше)</w:t>
      </w:r>
      <w:r w:rsidR="008B2994" w:rsidRPr="00B51660">
        <w:rPr>
          <w:rFonts w:ascii="Times New Roman" w:eastAsia="Arial Unicode MS" w:hAnsi="Times New Roman"/>
          <w:color w:val="000000"/>
          <w:sz w:val="24"/>
          <w:szCs w:val="24"/>
          <w:u w:color="538135"/>
          <w:bdr w:val="nil"/>
          <w:lang w:val="uk-UA" w:eastAsia="ru-RU"/>
        </w:rPr>
        <w:t>:</w:t>
      </w:r>
    </w:p>
    <w:p w:rsidR="008B2994" w:rsidRPr="003D2BB9"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3D2BB9">
        <w:rPr>
          <w:rFonts w:ascii="Times New Roman" w:hAnsi="Times New Roman"/>
          <w:sz w:val="24"/>
          <w:szCs w:val="24"/>
          <w:lang w:val="uk-UA"/>
        </w:rPr>
        <w:t>1) матеріал (не гірше): алюмінієвий сплав;</w:t>
      </w:r>
    </w:p>
    <w:p w:rsidR="008B2994" w:rsidRPr="003D2BB9"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3D2BB9">
        <w:rPr>
          <w:rFonts w:ascii="Times New Roman" w:hAnsi="Times New Roman"/>
          <w:sz w:val="24"/>
          <w:szCs w:val="24"/>
          <w:lang w:val="uk-UA"/>
        </w:rPr>
        <w:t>2) максимальна вантажопідйомність кронштейна (не гірше): 4,5 кг;</w:t>
      </w:r>
    </w:p>
    <w:p w:rsidR="008B2994" w:rsidRPr="003D2BB9"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3D2BB9">
        <w:rPr>
          <w:rFonts w:ascii="Times New Roman" w:hAnsi="Times New Roman"/>
          <w:sz w:val="24"/>
          <w:szCs w:val="24"/>
          <w:lang w:val="uk-UA"/>
        </w:rPr>
        <w:t>3) розміри (близько до): Ø137х53х164 мм.</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B51660"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D24F57">
        <w:rPr>
          <w:rFonts w:ascii="Times New Roman" w:eastAsia="Arial Unicode MS" w:hAnsi="Times New Roman"/>
          <w:color w:val="000000"/>
          <w:sz w:val="24"/>
          <w:szCs w:val="24"/>
          <w:u w:color="538135"/>
          <w:bdr w:val="nil"/>
          <w:lang w:val="uk-UA" w:eastAsia="ru-RU"/>
        </w:rPr>
        <w:t>.</w:t>
      </w:r>
      <w:r w:rsidR="0066665B">
        <w:rPr>
          <w:rFonts w:ascii="Times New Roman" w:eastAsia="Arial Unicode MS" w:hAnsi="Times New Roman"/>
          <w:color w:val="000000"/>
          <w:sz w:val="24"/>
          <w:szCs w:val="24"/>
          <w:u w:color="538135"/>
          <w:bdr w:val="nil"/>
          <w:lang w:val="uk-UA" w:eastAsia="ru-RU"/>
        </w:rPr>
        <w:t>3</w:t>
      </w:r>
      <w:r w:rsidR="008B2994" w:rsidRPr="00D24F57">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4</w:t>
      </w:r>
      <w:r w:rsidR="008B2994" w:rsidRPr="00D24F57">
        <w:rPr>
          <w:rFonts w:ascii="Times New Roman" w:eastAsia="Arial Unicode MS" w:hAnsi="Times New Roman"/>
          <w:color w:val="000000"/>
          <w:sz w:val="24"/>
          <w:szCs w:val="24"/>
          <w:u w:color="538135"/>
          <w:bdr w:val="nil"/>
          <w:lang w:val="uk-UA" w:eastAsia="ru-RU"/>
        </w:rPr>
        <w:t xml:space="preserve">. </w:t>
      </w:r>
      <w:r w:rsidR="008B2994" w:rsidRPr="00BA42CE">
        <w:rPr>
          <w:rFonts w:ascii="Times New Roman" w:eastAsia="Arial Unicode MS" w:hAnsi="Times New Roman"/>
          <w:color w:val="000000"/>
          <w:sz w:val="24"/>
          <w:szCs w:val="24"/>
          <w:u w:color="538135"/>
          <w:bdr w:val="nil"/>
          <w:lang w:val="uk-UA" w:eastAsia="ru-RU"/>
        </w:rPr>
        <w:t xml:space="preserve">Кронштейн для кріплення </w:t>
      </w:r>
      <w:r w:rsidR="008B2994">
        <w:rPr>
          <w:rFonts w:ascii="Times New Roman" w:eastAsia="Arial Unicode MS" w:hAnsi="Times New Roman"/>
          <w:color w:val="000000"/>
          <w:sz w:val="24"/>
          <w:szCs w:val="24"/>
          <w:u w:color="538135"/>
          <w:bdr w:val="nil"/>
          <w:lang w:val="uk-UA" w:eastAsia="ru-RU"/>
        </w:rPr>
        <w:t>відео</w:t>
      </w:r>
      <w:r w:rsidR="008B2994" w:rsidRPr="00BA42CE">
        <w:rPr>
          <w:rFonts w:ascii="Times New Roman" w:eastAsia="Arial Unicode MS" w:hAnsi="Times New Roman"/>
          <w:color w:val="000000"/>
          <w:sz w:val="24"/>
          <w:szCs w:val="24"/>
          <w:u w:color="538135"/>
          <w:bdr w:val="nil"/>
          <w:lang w:val="uk-UA" w:eastAsia="ru-RU"/>
        </w:rPr>
        <w:t>камер до щогли</w:t>
      </w:r>
      <w:r w:rsidR="008B2994" w:rsidRPr="00D24F57">
        <w:rPr>
          <w:rFonts w:ascii="Times New Roman" w:eastAsia="Arial Unicode MS" w:hAnsi="Times New Roman"/>
          <w:color w:val="000000"/>
          <w:sz w:val="24"/>
          <w:szCs w:val="24"/>
          <w:u w:color="538135"/>
          <w:bdr w:val="nil"/>
          <w:lang w:val="uk-UA" w:eastAsia="ru-RU"/>
        </w:rPr>
        <w:t xml:space="preserve"> – </w:t>
      </w:r>
      <w:r w:rsidR="008B2994">
        <w:rPr>
          <w:rFonts w:ascii="Times New Roman" w:eastAsia="Arial Unicode MS" w:hAnsi="Times New Roman"/>
          <w:color w:val="000000"/>
          <w:sz w:val="24"/>
          <w:szCs w:val="24"/>
          <w:u w:color="538135"/>
          <w:bdr w:val="nil"/>
          <w:lang w:val="uk-UA" w:eastAsia="ru-RU"/>
        </w:rPr>
        <w:t>3</w:t>
      </w:r>
      <w:r w:rsidR="008B2994" w:rsidRPr="00D24F57">
        <w:rPr>
          <w:rFonts w:ascii="Times New Roman" w:eastAsia="Arial Unicode MS" w:hAnsi="Times New Roman"/>
          <w:color w:val="000000"/>
          <w:sz w:val="24"/>
          <w:szCs w:val="24"/>
          <w:u w:color="538135"/>
          <w:bdr w:val="nil"/>
          <w:lang w:val="uk-UA" w:eastAsia="ru-RU"/>
        </w:rPr>
        <w:t xml:space="preserve"> шт., </w:t>
      </w:r>
      <w:r w:rsidR="008B2994"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8B2994">
        <w:rPr>
          <w:rFonts w:ascii="Times New Roman" w:eastAsia="Arial Unicode MS" w:hAnsi="Times New Roman"/>
          <w:color w:val="000000"/>
          <w:sz w:val="24"/>
          <w:szCs w:val="24"/>
          <w:u w:color="538135"/>
          <w:bdr w:val="nil"/>
          <w:lang w:val="uk-UA" w:eastAsia="ru-RU"/>
        </w:rPr>
        <w:t xml:space="preserve"> (не гірше)</w:t>
      </w:r>
      <w:r w:rsidR="008B2994" w:rsidRPr="00B51660">
        <w:rPr>
          <w:rFonts w:ascii="Times New Roman" w:eastAsia="Arial Unicode MS" w:hAnsi="Times New Roman"/>
          <w:color w:val="000000"/>
          <w:sz w:val="24"/>
          <w:szCs w:val="24"/>
          <w:u w:color="538135"/>
          <w:bdr w:val="nil"/>
          <w:lang w:val="uk-UA" w:eastAsia="ru-RU"/>
        </w:rPr>
        <w:t>:</w:t>
      </w:r>
    </w:p>
    <w:p w:rsidR="008B2994" w:rsidRPr="00BA42C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BA42CE">
        <w:rPr>
          <w:rFonts w:ascii="Times New Roman" w:hAnsi="Times New Roman"/>
          <w:sz w:val="24"/>
          <w:szCs w:val="24"/>
          <w:lang w:val="uk-UA"/>
        </w:rPr>
        <w:t>1) призначення: для монтажу на стовп;</w:t>
      </w:r>
    </w:p>
    <w:p w:rsidR="008B2994" w:rsidRPr="00BA42C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BA42CE">
        <w:rPr>
          <w:rFonts w:ascii="Times New Roman" w:hAnsi="Times New Roman"/>
          <w:sz w:val="24"/>
          <w:szCs w:val="24"/>
          <w:lang w:val="uk-UA"/>
        </w:rPr>
        <w:t>2) підтримка монтажу на діаметр стовпа від 70 до 120 мм;</w:t>
      </w:r>
    </w:p>
    <w:p w:rsidR="008B2994" w:rsidRPr="00BA42C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BA42CE">
        <w:rPr>
          <w:rFonts w:ascii="Times New Roman" w:hAnsi="Times New Roman"/>
          <w:sz w:val="24"/>
          <w:szCs w:val="24"/>
          <w:lang w:val="uk-UA"/>
        </w:rPr>
        <w:t>3) матеріал корпусу (не гірше):  оцинкована сталь;</w:t>
      </w:r>
    </w:p>
    <w:p w:rsidR="008B2994" w:rsidRPr="00BA42C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BA42CE">
        <w:rPr>
          <w:rFonts w:ascii="Times New Roman" w:hAnsi="Times New Roman"/>
          <w:sz w:val="24"/>
          <w:szCs w:val="24"/>
          <w:lang w:val="uk-UA"/>
        </w:rPr>
        <w:t xml:space="preserve">4) розмір </w:t>
      </w:r>
      <w:proofErr w:type="spellStart"/>
      <w:r w:rsidRPr="00BA42CE">
        <w:rPr>
          <w:rFonts w:ascii="Times New Roman" w:hAnsi="Times New Roman"/>
          <w:sz w:val="24"/>
          <w:szCs w:val="24"/>
          <w:lang w:val="uk-UA"/>
        </w:rPr>
        <w:t>ВхШ</w:t>
      </w:r>
      <w:proofErr w:type="spellEnd"/>
      <w:r w:rsidRPr="00BA42CE">
        <w:rPr>
          <w:rFonts w:ascii="Times New Roman" w:hAnsi="Times New Roman"/>
          <w:sz w:val="24"/>
          <w:szCs w:val="24"/>
          <w:lang w:val="uk-UA"/>
        </w:rPr>
        <w:t xml:space="preserve"> (близько до): 310*160 мм.</w:t>
      </w:r>
    </w:p>
    <w:p w:rsidR="00321C88" w:rsidRDefault="00321C88"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B51660"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D24F57">
        <w:rPr>
          <w:rFonts w:ascii="Times New Roman" w:eastAsia="Arial Unicode MS" w:hAnsi="Times New Roman"/>
          <w:color w:val="000000"/>
          <w:sz w:val="24"/>
          <w:szCs w:val="24"/>
          <w:u w:color="538135"/>
          <w:bdr w:val="nil"/>
          <w:lang w:val="uk-UA" w:eastAsia="ru-RU"/>
        </w:rPr>
        <w:t>.</w:t>
      </w:r>
      <w:r w:rsidR="00A44902">
        <w:rPr>
          <w:rFonts w:ascii="Times New Roman" w:eastAsia="Arial Unicode MS" w:hAnsi="Times New Roman"/>
          <w:color w:val="000000"/>
          <w:sz w:val="24"/>
          <w:szCs w:val="24"/>
          <w:u w:color="538135"/>
          <w:bdr w:val="nil"/>
          <w:lang w:val="uk-UA" w:eastAsia="ru-RU"/>
        </w:rPr>
        <w:t>3</w:t>
      </w:r>
      <w:r w:rsidR="008B2994" w:rsidRPr="00D24F57">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5</w:t>
      </w:r>
      <w:r w:rsidR="008B2994" w:rsidRPr="00D24F57">
        <w:rPr>
          <w:rFonts w:ascii="Times New Roman" w:eastAsia="Arial Unicode MS" w:hAnsi="Times New Roman"/>
          <w:color w:val="000000"/>
          <w:sz w:val="24"/>
          <w:szCs w:val="24"/>
          <w:u w:color="538135"/>
          <w:bdr w:val="nil"/>
          <w:lang w:val="uk-UA" w:eastAsia="ru-RU"/>
        </w:rPr>
        <w:t xml:space="preserve">. </w:t>
      </w:r>
      <w:r w:rsidR="008B2994" w:rsidRPr="00391742">
        <w:rPr>
          <w:rFonts w:ascii="Times New Roman" w:eastAsia="Arial Unicode MS" w:hAnsi="Times New Roman"/>
          <w:color w:val="000000"/>
          <w:sz w:val="24"/>
          <w:szCs w:val="24"/>
          <w:u w:color="538135"/>
          <w:bdr w:val="nil"/>
          <w:lang w:val="uk-UA" w:eastAsia="ru-RU"/>
        </w:rPr>
        <w:t>Карта пам'яті</w:t>
      </w:r>
      <w:r w:rsidR="001524DA">
        <w:rPr>
          <w:rFonts w:ascii="Times New Roman" w:eastAsia="Arial Unicode MS" w:hAnsi="Times New Roman"/>
          <w:color w:val="000000"/>
          <w:sz w:val="24"/>
          <w:szCs w:val="24"/>
          <w:u w:color="538135"/>
          <w:bdr w:val="nil"/>
          <w:lang w:val="uk-UA" w:eastAsia="ru-RU"/>
        </w:rPr>
        <w:t xml:space="preserve">типу 2 </w:t>
      </w:r>
      <w:r w:rsidR="008B2994" w:rsidRPr="00D24F57">
        <w:rPr>
          <w:rFonts w:ascii="Times New Roman" w:eastAsia="Arial Unicode MS" w:hAnsi="Times New Roman"/>
          <w:color w:val="000000"/>
          <w:sz w:val="24"/>
          <w:szCs w:val="24"/>
          <w:u w:color="538135"/>
          <w:bdr w:val="nil"/>
          <w:lang w:val="uk-UA" w:eastAsia="ru-RU"/>
        </w:rPr>
        <w:t xml:space="preserve">– </w:t>
      </w:r>
      <w:r w:rsidR="008B2994">
        <w:rPr>
          <w:rFonts w:ascii="Times New Roman" w:eastAsia="Arial Unicode MS" w:hAnsi="Times New Roman"/>
          <w:color w:val="000000"/>
          <w:sz w:val="24"/>
          <w:szCs w:val="24"/>
          <w:u w:color="538135"/>
          <w:bdr w:val="nil"/>
          <w:lang w:val="uk-UA" w:eastAsia="ru-RU"/>
        </w:rPr>
        <w:t>4</w:t>
      </w:r>
      <w:r w:rsidR="008B2994" w:rsidRPr="00D24F57">
        <w:rPr>
          <w:rFonts w:ascii="Times New Roman" w:eastAsia="Arial Unicode MS" w:hAnsi="Times New Roman"/>
          <w:color w:val="000000"/>
          <w:sz w:val="24"/>
          <w:szCs w:val="24"/>
          <w:u w:color="538135"/>
          <w:bdr w:val="nil"/>
          <w:lang w:val="uk-UA" w:eastAsia="ru-RU"/>
        </w:rPr>
        <w:t xml:space="preserve"> шт., </w:t>
      </w:r>
      <w:r w:rsidR="008B2994"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8B2994">
        <w:rPr>
          <w:rFonts w:ascii="Times New Roman" w:eastAsia="Arial Unicode MS" w:hAnsi="Times New Roman"/>
          <w:color w:val="000000"/>
          <w:sz w:val="24"/>
          <w:szCs w:val="24"/>
          <w:u w:color="538135"/>
          <w:bdr w:val="nil"/>
          <w:lang w:val="uk-UA" w:eastAsia="ru-RU"/>
        </w:rPr>
        <w:t xml:space="preserve"> (не гірше)</w:t>
      </w:r>
      <w:r w:rsidR="008B2994" w:rsidRPr="00B51660">
        <w:rPr>
          <w:rFonts w:ascii="Times New Roman" w:eastAsia="Arial Unicode MS" w:hAnsi="Times New Roman"/>
          <w:color w:val="000000"/>
          <w:sz w:val="24"/>
          <w:szCs w:val="24"/>
          <w:u w:color="538135"/>
          <w:bdr w:val="nil"/>
          <w:lang w:val="uk-UA" w:eastAsia="ru-RU"/>
        </w:rPr>
        <w:t>:</w:t>
      </w:r>
    </w:p>
    <w:p w:rsidR="00321C88" w:rsidRPr="00321C88" w:rsidRDefault="00321C88" w:rsidP="00321C8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321C88">
        <w:rPr>
          <w:rFonts w:ascii="Times New Roman" w:hAnsi="Times New Roman"/>
          <w:sz w:val="24"/>
          <w:szCs w:val="24"/>
          <w:lang w:val="uk-UA"/>
        </w:rPr>
        <w:t xml:space="preserve">1)загальна ємність: не менше 128 </w:t>
      </w:r>
      <w:proofErr w:type="spellStart"/>
      <w:r w:rsidRPr="00321C88">
        <w:rPr>
          <w:rFonts w:ascii="Times New Roman" w:hAnsi="Times New Roman"/>
          <w:sz w:val="24"/>
          <w:szCs w:val="24"/>
          <w:lang w:val="uk-UA"/>
        </w:rPr>
        <w:t>Гб</w:t>
      </w:r>
      <w:proofErr w:type="spellEnd"/>
      <w:r w:rsidRPr="00321C88">
        <w:rPr>
          <w:rFonts w:ascii="Times New Roman" w:hAnsi="Times New Roman"/>
          <w:sz w:val="24"/>
          <w:szCs w:val="24"/>
          <w:lang w:val="uk-UA"/>
        </w:rPr>
        <w:t>;</w:t>
      </w:r>
    </w:p>
    <w:p w:rsidR="00321C88" w:rsidRPr="00321C88" w:rsidRDefault="00321C88" w:rsidP="00321C8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321C88">
        <w:rPr>
          <w:rFonts w:ascii="Times New Roman" w:hAnsi="Times New Roman"/>
          <w:sz w:val="24"/>
          <w:szCs w:val="24"/>
          <w:lang w:val="uk-UA"/>
        </w:rPr>
        <w:t>2)максимальна швидкість тривалої передачі: не менше 95 Мбіт / с;</w:t>
      </w:r>
    </w:p>
    <w:p w:rsidR="00321C88" w:rsidRPr="00321C88" w:rsidRDefault="00321C88" w:rsidP="00321C8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321C88">
        <w:rPr>
          <w:rFonts w:ascii="Times New Roman" w:hAnsi="Times New Roman"/>
          <w:sz w:val="24"/>
          <w:szCs w:val="24"/>
          <w:lang w:val="uk-UA"/>
        </w:rPr>
        <w:t>3)файлова система: FAT32;</w:t>
      </w:r>
    </w:p>
    <w:p w:rsidR="00321C88" w:rsidRPr="00321C88" w:rsidRDefault="00321C88" w:rsidP="00321C8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321C88">
        <w:rPr>
          <w:rFonts w:ascii="Times New Roman" w:hAnsi="Times New Roman"/>
          <w:sz w:val="24"/>
          <w:szCs w:val="24"/>
          <w:lang w:val="uk-UA"/>
        </w:rPr>
        <w:t xml:space="preserve">4)формат: </w:t>
      </w:r>
      <w:proofErr w:type="spellStart"/>
      <w:r w:rsidRPr="00321C88">
        <w:rPr>
          <w:rFonts w:ascii="Times New Roman" w:hAnsi="Times New Roman"/>
          <w:sz w:val="24"/>
          <w:szCs w:val="24"/>
          <w:lang w:val="uk-UA"/>
        </w:rPr>
        <w:t>MicroSDXC</w:t>
      </w:r>
      <w:proofErr w:type="spellEnd"/>
      <w:r w:rsidRPr="00321C88">
        <w:rPr>
          <w:rFonts w:ascii="Times New Roman" w:hAnsi="Times New Roman"/>
          <w:sz w:val="24"/>
          <w:szCs w:val="24"/>
          <w:lang w:val="uk-UA"/>
        </w:rPr>
        <w:t xml:space="preserve"> (TF) TLC</w:t>
      </w:r>
      <w:r w:rsidRPr="00321C88">
        <w:rPr>
          <w:rFonts w:ascii="MS Gothic" w:eastAsia="MS Gothic" w:hAnsi="MS Gothic" w:cs="MS Gothic" w:hint="eastAsia"/>
          <w:sz w:val="24"/>
          <w:szCs w:val="24"/>
          <w:lang w:val="uk-UA"/>
        </w:rPr>
        <w:t>（</w:t>
      </w:r>
      <w:r w:rsidRPr="00321C88">
        <w:rPr>
          <w:rFonts w:ascii="Times New Roman" w:hAnsi="Times New Roman"/>
          <w:sz w:val="24"/>
          <w:szCs w:val="24"/>
          <w:lang w:val="uk-UA"/>
        </w:rPr>
        <w:t>Teiple-LevelCell);</w:t>
      </w:r>
    </w:p>
    <w:p w:rsidR="00321C88" w:rsidRPr="00321C88" w:rsidRDefault="00321C88" w:rsidP="00321C8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321C88">
        <w:rPr>
          <w:rFonts w:ascii="Times New Roman" w:hAnsi="Times New Roman"/>
          <w:sz w:val="24"/>
          <w:szCs w:val="24"/>
          <w:lang w:val="uk-UA"/>
        </w:rPr>
        <w:t>5)клас швидкості: не гірше Class10, U1;</w:t>
      </w:r>
    </w:p>
    <w:p w:rsidR="00321C88" w:rsidRPr="00321C88" w:rsidRDefault="00321C88" w:rsidP="00321C8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321C88">
        <w:rPr>
          <w:rFonts w:ascii="Times New Roman" w:hAnsi="Times New Roman"/>
          <w:sz w:val="24"/>
          <w:szCs w:val="24"/>
          <w:lang w:val="uk-UA"/>
        </w:rPr>
        <w:t>6)робочі умови (не гірше): 0 ℃ - + 70 ℃;</w:t>
      </w:r>
    </w:p>
    <w:p w:rsidR="00321C88" w:rsidRPr="00321C88" w:rsidRDefault="00321C88" w:rsidP="00321C88">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321C88">
        <w:rPr>
          <w:rFonts w:ascii="Times New Roman" w:hAnsi="Times New Roman"/>
          <w:sz w:val="24"/>
          <w:szCs w:val="24"/>
          <w:lang w:val="uk-UA"/>
        </w:rPr>
        <w:t xml:space="preserve">7)сумісність з пристроями (не гірше): </w:t>
      </w:r>
      <w:proofErr w:type="spellStart"/>
      <w:r w:rsidRPr="00321C88">
        <w:rPr>
          <w:rFonts w:ascii="Times New Roman" w:hAnsi="Times New Roman"/>
          <w:sz w:val="24"/>
          <w:szCs w:val="24"/>
          <w:lang w:val="uk-UA"/>
        </w:rPr>
        <w:t>MicroSDHC</w:t>
      </w:r>
      <w:proofErr w:type="spellEnd"/>
      <w:r w:rsidRPr="00321C88">
        <w:rPr>
          <w:rFonts w:ascii="Times New Roman" w:hAnsi="Times New Roman"/>
          <w:sz w:val="24"/>
          <w:szCs w:val="24"/>
          <w:lang w:val="uk-UA"/>
        </w:rPr>
        <w:t xml:space="preserve">, </w:t>
      </w:r>
      <w:proofErr w:type="spellStart"/>
      <w:r w:rsidRPr="00321C88">
        <w:rPr>
          <w:rFonts w:ascii="Times New Roman" w:hAnsi="Times New Roman"/>
          <w:sz w:val="24"/>
          <w:szCs w:val="24"/>
          <w:lang w:val="uk-UA"/>
        </w:rPr>
        <w:t>MicroSDXC</w:t>
      </w:r>
      <w:proofErr w:type="spellEnd"/>
      <w:r w:rsidRPr="00321C88">
        <w:rPr>
          <w:rFonts w:ascii="Times New Roman" w:hAnsi="Times New Roman"/>
          <w:sz w:val="24"/>
          <w:szCs w:val="24"/>
          <w:lang w:val="uk-UA"/>
        </w:rPr>
        <w:t xml:space="preserve">, </w:t>
      </w:r>
      <w:proofErr w:type="spellStart"/>
      <w:r w:rsidRPr="00321C88">
        <w:rPr>
          <w:rFonts w:ascii="Times New Roman" w:hAnsi="Times New Roman"/>
          <w:sz w:val="24"/>
          <w:szCs w:val="24"/>
          <w:lang w:val="uk-UA"/>
        </w:rPr>
        <w:t>MicroSDHC</w:t>
      </w:r>
      <w:proofErr w:type="spellEnd"/>
      <w:r w:rsidRPr="00321C88">
        <w:rPr>
          <w:rFonts w:ascii="Times New Roman" w:hAnsi="Times New Roman"/>
          <w:sz w:val="24"/>
          <w:szCs w:val="24"/>
          <w:lang w:val="uk-UA"/>
        </w:rPr>
        <w:t xml:space="preserve"> UHS-I і </w:t>
      </w:r>
      <w:proofErr w:type="spellStart"/>
      <w:r w:rsidRPr="00321C88">
        <w:rPr>
          <w:rFonts w:ascii="Times New Roman" w:hAnsi="Times New Roman"/>
          <w:sz w:val="24"/>
          <w:szCs w:val="24"/>
          <w:lang w:val="uk-UA"/>
        </w:rPr>
        <w:t>MicroSDXC</w:t>
      </w:r>
      <w:proofErr w:type="spellEnd"/>
      <w:r w:rsidRPr="00321C88">
        <w:rPr>
          <w:rFonts w:ascii="Times New Roman" w:hAnsi="Times New Roman"/>
          <w:sz w:val="24"/>
          <w:szCs w:val="24"/>
          <w:lang w:val="uk-UA"/>
        </w:rPr>
        <w:t xml:space="preserve"> UHS-I.</w:t>
      </w:r>
    </w:p>
    <w:p w:rsidR="008B2994" w:rsidRPr="008D66A8"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p>
    <w:p w:rsidR="008B2994" w:rsidRPr="00976B26"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E72E14">
        <w:rPr>
          <w:rFonts w:ascii="Times New Roman" w:eastAsia="Arial Unicode MS" w:hAnsi="Times New Roman"/>
          <w:color w:val="000000"/>
          <w:sz w:val="24"/>
          <w:szCs w:val="24"/>
          <w:u w:color="538135"/>
          <w:bdr w:val="nil"/>
          <w:lang w:val="uk-UA" w:eastAsia="ru-RU"/>
        </w:rPr>
        <w:t>.</w:t>
      </w:r>
      <w:r w:rsidR="0066665B" w:rsidRPr="00E72E14">
        <w:rPr>
          <w:rFonts w:ascii="Times New Roman" w:eastAsia="Arial Unicode MS" w:hAnsi="Times New Roman"/>
          <w:color w:val="000000"/>
          <w:sz w:val="24"/>
          <w:szCs w:val="24"/>
          <w:u w:color="538135"/>
          <w:bdr w:val="nil"/>
          <w:lang w:val="uk-UA" w:eastAsia="ru-RU"/>
        </w:rPr>
        <w:t>3</w:t>
      </w:r>
      <w:r w:rsidR="008B2994" w:rsidRPr="00E72E14">
        <w:rPr>
          <w:rFonts w:ascii="Times New Roman" w:eastAsia="Arial Unicode MS" w:hAnsi="Times New Roman"/>
          <w:color w:val="000000"/>
          <w:sz w:val="24"/>
          <w:szCs w:val="24"/>
          <w:u w:color="538135"/>
          <w:bdr w:val="nil"/>
          <w:lang w:val="uk-UA" w:eastAsia="ru-RU"/>
        </w:rPr>
        <w:t>.</w:t>
      </w:r>
      <w:r w:rsidR="00321C88" w:rsidRPr="00E72E14">
        <w:rPr>
          <w:rFonts w:ascii="Times New Roman" w:eastAsia="Arial Unicode MS" w:hAnsi="Times New Roman"/>
          <w:color w:val="000000"/>
          <w:sz w:val="24"/>
          <w:szCs w:val="24"/>
          <w:u w:color="538135"/>
          <w:bdr w:val="nil"/>
          <w:lang w:val="uk-UA" w:eastAsia="ru-RU"/>
        </w:rPr>
        <w:t>6</w:t>
      </w:r>
      <w:r w:rsidR="008B2994" w:rsidRPr="00E72E14">
        <w:rPr>
          <w:rFonts w:ascii="Times New Roman" w:eastAsia="Arial Unicode MS" w:hAnsi="Times New Roman"/>
          <w:color w:val="000000"/>
          <w:sz w:val="24"/>
          <w:szCs w:val="24"/>
          <w:u w:color="538135"/>
          <w:bdr w:val="nil"/>
          <w:lang w:val="uk-UA" w:eastAsia="ru-RU"/>
        </w:rPr>
        <w:t xml:space="preserve">. </w:t>
      </w:r>
      <w:r w:rsidR="00E72E14" w:rsidRPr="00E72E14">
        <w:rPr>
          <w:rFonts w:ascii="Times New Roman" w:eastAsia="Arial Unicode MS" w:hAnsi="Times New Roman"/>
          <w:color w:val="000000"/>
          <w:sz w:val="24"/>
          <w:szCs w:val="24"/>
          <w:u w:color="538135"/>
          <w:bdr w:val="nil"/>
          <w:lang w:val="uk-UA" w:eastAsia="ru-RU"/>
        </w:rPr>
        <w:t xml:space="preserve">Комутатор </w:t>
      </w:r>
      <w:r w:rsidR="008B2994" w:rsidRPr="00E72E14">
        <w:rPr>
          <w:rFonts w:ascii="Times New Roman" w:eastAsia="Arial Unicode MS" w:hAnsi="Times New Roman"/>
          <w:color w:val="000000"/>
          <w:sz w:val="24"/>
          <w:szCs w:val="24"/>
          <w:u w:color="538135"/>
          <w:bdr w:val="nil"/>
          <w:lang w:val="uk-UA" w:eastAsia="ru-RU"/>
        </w:rPr>
        <w:t>– 1 шт.,</w:t>
      </w:r>
      <w:r w:rsidR="008B2994" w:rsidRPr="00976B26">
        <w:rPr>
          <w:rFonts w:ascii="Times New Roman" w:eastAsia="Arial Unicode MS" w:hAnsi="Times New Roman"/>
          <w:color w:val="000000"/>
          <w:sz w:val="24"/>
          <w:szCs w:val="24"/>
          <w:u w:color="538135"/>
          <w:bdr w:val="nil"/>
          <w:lang w:val="uk-UA" w:eastAsia="ru-RU"/>
        </w:rPr>
        <w:t xml:space="preserve"> що відповідає наступним технічним вимогам (не гірше):</w:t>
      </w:r>
    </w:p>
    <w:p w:rsidR="00E72E14" w:rsidRPr="00E72E14" w:rsidRDefault="00E72E14" w:rsidP="00E72E1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72E14">
        <w:rPr>
          <w:rFonts w:ascii="Times New Roman" w:eastAsia="Arial Unicode MS" w:hAnsi="Times New Roman"/>
          <w:color w:val="000000"/>
          <w:sz w:val="24"/>
          <w:szCs w:val="24"/>
          <w:u w:color="538135"/>
          <w:bdr w:val="nil"/>
          <w:lang w:val="uk-UA" w:eastAsia="ru-RU"/>
        </w:rPr>
        <w:t>1) LAN (не гірше): 8 портів LAN, 10/100/1000 Мбіт/с, сумісність зі стандартами IEEE 802.3, IEEE 802.3u, 802.3az, підтримка автоматичного кросоверу MDI/MDIX;</w:t>
      </w:r>
    </w:p>
    <w:p w:rsidR="00E72E14" w:rsidRPr="00E72E14" w:rsidRDefault="00E72E14" w:rsidP="00E72E1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72E14">
        <w:rPr>
          <w:rFonts w:ascii="Times New Roman" w:eastAsia="Arial Unicode MS" w:hAnsi="Times New Roman"/>
          <w:color w:val="000000"/>
          <w:sz w:val="24"/>
          <w:szCs w:val="24"/>
          <w:u w:color="538135"/>
          <w:bdr w:val="nil"/>
          <w:lang w:eastAsia="ru-RU"/>
        </w:rPr>
        <w:t xml:space="preserve">2) </w:t>
      </w:r>
      <w:proofErr w:type="spellStart"/>
      <w:r w:rsidRPr="00E72E14">
        <w:rPr>
          <w:rFonts w:ascii="Times New Roman" w:eastAsia="Arial Unicode MS" w:hAnsi="Times New Roman"/>
          <w:color w:val="000000"/>
          <w:sz w:val="24"/>
          <w:szCs w:val="24"/>
          <w:u w:color="538135"/>
          <w:bdr w:val="nil"/>
          <w:lang w:val="uk-UA" w:eastAsia="ru-RU"/>
        </w:rPr>
        <w:t>оптоволокно</w:t>
      </w:r>
      <w:proofErr w:type="spellEnd"/>
      <w:r w:rsidRPr="00E72E14">
        <w:rPr>
          <w:rFonts w:ascii="Times New Roman" w:eastAsia="Arial Unicode MS" w:hAnsi="Times New Roman"/>
          <w:color w:val="000000"/>
          <w:sz w:val="24"/>
          <w:szCs w:val="24"/>
          <w:u w:color="538135"/>
          <w:bdr w:val="nil"/>
          <w:lang w:val="uk-UA" w:eastAsia="ru-RU"/>
        </w:rPr>
        <w:t xml:space="preserve"> (не гірше): 2 x SFP порти;</w:t>
      </w:r>
    </w:p>
    <w:p w:rsidR="00E72E14" w:rsidRPr="00E72E14" w:rsidRDefault="00E72E14" w:rsidP="00E72E1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72E14">
        <w:rPr>
          <w:rFonts w:ascii="Times New Roman" w:eastAsia="Arial Unicode MS" w:hAnsi="Times New Roman"/>
          <w:color w:val="000000"/>
          <w:sz w:val="24"/>
          <w:szCs w:val="24"/>
          <w:u w:color="538135"/>
          <w:bdr w:val="nil"/>
          <w:lang w:val="uk-UA" w:eastAsia="ru-RU"/>
        </w:rPr>
        <w:t xml:space="preserve">3) порти </w:t>
      </w:r>
      <w:proofErr w:type="spellStart"/>
      <w:r w:rsidRPr="00E72E14">
        <w:rPr>
          <w:rFonts w:ascii="Times New Roman" w:eastAsia="Arial Unicode MS" w:hAnsi="Times New Roman"/>
          <w:color w:val="000000"/>
          <w:sz w:val="24"/>
          <w:szCs w:val="24"/>
          <w:u w:color="538135"/>
          <w:bdr w:val="nil"/>
          <w:lang w:val="uk-UA" w:eastAsia="ru-RU"/>
        </w:rPr>
        <w:t>PoE</w:t>
      </w:r>
      <w:proofErr w:type="spellEnd"/>
      <w:r w:rsidRPr="00E72E14">
        <w:rPr>
          <w:rFonts w:ascii="Times New Roman" w:eastAsia="Arial Unicode MS" w:hAnsi="Times New Roman"/>
          <w:color w:val="000000"/>
          <w:sz w:val="24"/>
          <w:szCs w:val="24"/>
          <w:u w:color="538135"/>
          <w:bdr w:val="nil"/>
          <w:lang w:val="uk-UA" w:eastAsia="ru-RU"/>
        </w:rPr>
        <w:t xml:space="preserve"> (не гірше): порти 1 – 8;</w:t>
      </w:r>
    </w:p>
    <w:p w:rsidR="00E72E14" w:rsidRPr="00E72E14" w:rsidRDefault="00E72E14" w:rsidP="00E72E1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72E14">
        <w:rPr>
          <w:rFonts w:ascii="Times New Roman" w:eastAsia="Arial Unicode MS" w:hAnsi="Times New Roman"/>
          <w:color w:val="000000"/>
          <w:sz w:val="24"/>
          <w:szCs w:val="24"/>
          <w:u w:color="538135"/>
          <w:bdr w:val="nil"/>
          <w:lang w:val="uk-UA" w:eastAsia="ru-RU"/>
        </w:rPr>
        <w:t xml:space="preserve">4) стандарти </w:t>
      </w:r>
      <w:proofErr w:type="spellStart"/>
      <w:r w:rsidRPr="00E72E14">
        <w:rPr>
          <w:rFonts w:ascii="Times New Roman" w:eastAsia="Arial Unicode MS" w:hAnsi="Times New Roman"/>
          <w:color w:val="000000"/>
          <w:sz w:val="24"/>
          <w:szCs w:val="24"/>
          <w:u w:color="538135"/>
          <w:bdr w:val="nil"/>
          <w:lang w:val="uk-UA" w:eastAsia="ru-RU"/>
        </w:rPr>
        <w:t>PoE</w:t>
      </w:r>
      <w:proofErr w:type="spellEnd"/>
      <w:r w:rsidRPr="00E72E14">
        <w:rPr>
          <w:rFonts w:ascii="Times New Roman" w:eastAsia="Arial Unicode MS" w:hAnsi="Times New Roman"/>
          <w:color w:val="000000"/>
          <w:sz w:val="24"/>
          <w:szCs w:val="24"/>
          <w:u w:color="538135"/>
          <w:bdr w:val="nil"/>
          <w:lang w:val="uk-UA" w:eastAsia="ru-RU"/>
        </w:rPr>
        <w:t xml:space="preserve"> (не гірше): 802.3af і 802.3at;</w:t>
      </w:r>
    </w:p>
    <w:p w:rsidR="00E72E14" w:rsidRPr="00E72E14" w:rsidRDefault="00E72E14" w:rsidP="00E72E1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72E14">
        <w:rPr>
          <w:rFonts w:ascii="Times New Roman" w:eastAsia="Arial Unicode MS" w:hAnsi="Times New Roman"/>
          <w:color w:val="000000"/>
          <w:sz w:val="24"/>
          <w:szCs w:val="24"/>
          <w:u w:color="538135"/>
          <w:bdr w:val="nil"/>
          <w:lang w:val="uk-UA" w:eastAsia="ru-RU"/>
        </w:rPr>
        <w:t xml:space="preserve">5) максимальна потужність </w:t>
      </w:r>
      <w:proofErr w:type="spellStart"/>
      <w:r w:rsidRPr="00E72E14">
        <w:rPr>
          <w:rFonts w:ascii="Times New Roman" w:eastAsia="Arial Unicode MS" w:hAnsi="Times New Roman"/>
          <w:color w:val="000000"/>
          <w:sz w:val="24"/>
          <w:szCs w:val="24"/>
          <w:u w:color="538135"/>
          <w:bdr w:val="nil"/>
          <w:lang w:val="uk-UA" w:eastAsia="ru-RU"/>
        </w:rPr>
        <w:t>PoE</w:t>
      </w:r>
      <w:proofErr w:type="spellEnd"/>
      <w:r w:rsidRPr="00E72E14">
        <w:rPr>
          <w:rFonts w:ascii="Times New Roman" w:eastAsia="Arial Unicode MS" w:hAnsi="Times New Roman"/>
          <w:color w:val="000000"/>
          <w:sz w:val="24"/>
          <w:szCs w:val="24"/>
          <w:u w:color="538135"/>
          <w:bdr w:val="nil"/>
          <w:lang w:val="uk-UA" w:eastAsia="ru-RU"/>
        </w:rPr>
        <w:t xml:space="preserve"> на порт (при PSE) (не більше): 30 Вт;</w:t>
      </w:r>
    </w:p>
    <w:p w:rsidR="00E72E14" w:rsidRPr="00E72E14" w:rsidRDefault="00E72E14" w:rsidP="00E72E1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72E14">
        <w:rPr>
          <w:rFonts w:ascii="Times New Roman" w:eastAsia="Arial Unicode MS" w:hAnsi="Times New Roman"/>
          <w:color w:val="000000"/>
          <w:sz w:val="24"/>
          <w:szCs w:val="24"/>
          <w:u w:color="538135"/>
          <w:bdr w:val="nil"/>
          <w:lang w:val="uk-UA" w:eastAsia="ru-RU"/>
        </w:rPr>
        <w:t xml:space="preserve">6) загальний бюджет </w:t>
      </w:r>
      <w:proofErr w:type="spellStart"/>
      <w:r w:rsidRPr="00E72E14">
        <w:rPr>
          <w:rFonts w:ascii="Times New Roman" w:eastAsia="Arial Unicode MS" w:hAnsi="Times New Roman"/>
          <w:color w:val="000000"/>
          <w:sz w:val="24"/>
          <w:szCs w:val="24"/>
          <w:u w:color="538135"/>
          <w:bdr w:val="nil"/>
          <w:lang w:val="uk-UA" w:eastAsia="ru-RU"/>
        </w:rPr>
        <w:t>PoE</w:t>
      </w:r>
      <w:proofErr w:type="spellEnd"/>
      <w:r w:rsidRPr="00E72E14">
        <w:rPr>
          <w:rFonts w:ascii="Times New Roman" w:eastAsia="Arial Unicode MS" w:hAnsi="Times New Roman"/>
          <w:color w:val="000000"/>
          <w:sz w:val="24"/>
          <w:szCs w:val="24"/>
          <w:u w:color="538135"/>
          <w:bdr w:val="nil"/>
          <w:lang w:val="uk-UA" w:eastAsia="ru-RU"/>
        </w:rPr>
        <w:t xml:space="preserve"> (при PSE) (не гірше): 240 Вт;</w:t>
      </w:r>
    </w:p>
    <w:p w:rsidR="00E72E14" w:rsidRPr="00E72E14" w:rsidRDefault="00E72E14" w:rsidP="00E72E1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72E14">
        <w:rPr>
          <w:rFonts w:ascii="Times New Roman" w:eastAsia="Arial Unicode MS" w:hAnsi="Times New Roman"/>
          <w:color w:val="000000"/>
          <w:sz w:val="24"/>
          <w:szCs w:val="24"/>
          <w:u w:color="538135"/>
          <w:bdr w:val="nil"/>
          <w:lang w:val="uk-UA" w:eastAsia="ru-RU"/>
        </w:rPr>
        <w:t xml:space="preserve">7) пропускна здатність (без блокування) (не гірше): 20 </w:t>
      </w:r>
      <w:proofErr w:type="spellStart"/>
      <w:r w:rsidRPr="00E72E14">
        <w:rPr>
          <w:rFonts w:ascii="Times New Roman" w:eastAsia="Arial Unicode MS" w:hAnsi="Times New Roman"/>
          <w:color w:val="000000"/>
          <w:sz w:val="24"/>
          <w:szCs w:val="24"/>
          <w:u w:color="538135"/>
          <w:bdr w:val="nil"/>
          <w:lang w:val="uk-UA" w:eastAsia="ru-RU"/>
        </w:rPr>
        <w:t>Гбіт</w:t>
      </w:r>
      <w:proofErr w:type="spellEnd"/>
      <w:r w:rsidRPr="00E72E14">
        <w:rPr>
          <w:rFonts w:ascii="Times New Roman" w:eastAsia="Arial Unicode MS" w:hAnsi="Times New Roman"/>
          <w:color w:val="000000"/>
          <w:sz w:val="24"/>
          <w:szCs w:val="24"/>
          <w:u w:color="538135"/>
          <w:bdr w:val="nil"/>
          <w:lang w:val="uk-UA" w:eastAsia="ru-RU"/>
        </w:rPr>
        <w:t>/с;</w:t>
      </w:r>
    </w:p>
    <w:p w:rsidR="00E72E14" w:rsidRPr="00E72E14" w:rsidRDefault="00E72E14" w:rsidP="00E72E1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72E14">
        <w:rPr>
          <w:rFonts w:ascii="Times New Roman" w:eastAsia="Arial Unicode MS" w:hAnsi="Times New Roman"/>
          <w:color w:val="000000"/>
          <w:sz w:val="24"/>
          <w:szCs w:val="24"/>
          <w:u w:color="538135"/>
          <w:bdr w:val="nil"/>
          <w:lang w:val="uk-UA" w:eastAsia="ru-RU"/>
        </w:rPr>
        <w:t xml:space="preserve">8) буфер пакетів (не гірше): 128 </w:t>
      </w:r>
      <w:proofErr w:type="spellStart"/>
      <w:r w:rsidRPr="00E72E14">
        <w:rPr>
          <w:rFonts w:ascii="Times New Roman" w:eastAsia="Arial Unicode MS" w:hAnsi="Times New Roman"/>
          <w:color w:val="000000"/>
          <w:sz w:val="24"/>
          <w:szCs w:val="24"/>
          <w:u w:color="538135"/>
          <w:bdr w:val="nil"/>
          <w:lang w:val="uk-UA" w:eastAsia="ru-RU"/>
        </w:rPr>
        <w:t>Кб</w:t>
      </w:r>
      <w:proofErr w:type="spellEnd"/>
      <w:r w:rsidRPr="00E72E14">
        <w:rPr>
          <w:rFonts w:ascii="Times New Roman" w:eastAsia="Arial Unicode MS" w:hAnsi="Times New Roman"/>
          <w:color w:val="000000"/>
          <w:sz w:val="24"/>
          <w:szCs w:val="24"/>
          <w:u w:color="538135"/>
          <w:bdr w:val="nil"/>
          <w:lang w:val="uk-UA" w:eastAsia="ru-RU"/>
        </w:rPr>
        <w:t>;</w:t>
      </w:r>
    </w:p>
    <w:p w:rsidR="00E72E14" w:rsidRPr="00E72E14" w:rsidRDefault="00E72E14" w:rsidP="00E72E1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72E14">
        <w:rPr>
          <w:rFonts w:ascii="Times New Roman" w:eastAsia="Arial Unicode MS" w:hAnsi="Times New Roman"/>
          <w:color w:val="000000"/>
          <w:sz w:val="24"/>
          <w:szCs w:val="24"/>
          <w:u w:color="538135"/>
          <w:bdr w:val="nil"/>
          <w:lang w:val="uk-UA" w:eastAsia="ru-RU"/>
        </w:rPr>
        <w:lastRenderedPageBreak/>
        <w:t>9) розмір таблиці MAC-адрес (не гірше): 2K;</w:t>
      </w:r>
    </w:p>
    <w:p w:rsidR="00E72E14" w:rsidRPr="00E72E14" w:rsidRDefault="00E72E14" w:rsidP="00E72E1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72E14">
        <w:rPr>
          <w:rFonts w:ascii="Times New Roman" w:eastAsia="Arial Unicode MS" w:hAnsi="Times New Roman"/>
          <w:color w:val="000000"/>
          <w:sz w:val="24"/>
          <w:szCs w:val="24"/>
          <w:u w:color="538135"/>
          <w:bdr w:val="nil"/>
          <w:lang w:val="uk-UA" w:eastAsia="ru-RU"/>
        </w:rPr>
        <w:t xml:space="preserve">10) підтримка </w:t>
      </w:r>
      <w:proofErr w:type="spellStart"/>
      <w:r w:rsidRPr="00E72E14">
        <w:rPr>
          <w:rFonts w:ascii="Times New Roman" w:eastAsia="Arial Unicode MS" w:hAnsi="Times New Roman"/>
          <w:color w:val="000000"/>
          <w:sz w:val="24"/>
          <w:szCs w:val="24"/>
          <w:u w:color="538135"/>
          <w:bdr w:val="nil"/>
          <w:lang w:eastAsia="ru-RU"/>
        </w:rPr>
        <w:t>Jumboframe</w:t>
      </w:r>
      <w:proofErr w:type="spellEnd"/>
      <w:r w:rsidRPr="00E72E14">
        <w:rPr>
          <w:rFonts w:ascii="Times New Roman" w:eastAsia="Arial Unicode MS" w:hAnsi="Times New Roman"/>
          <w:color w:val="000000"/>
          <w:sz w:val="24"/>
          <w:szCs w:val="24"/>
          <w:u w:color="538135"/>
          <w:bdr w:val="nil"/>
          <w:lang w:val="uk-UA" w:eastAsia="ru-RU"/>
        </w:rPr>
        <w:t xml:space="preserve"> (не гірше): 9216 байт;</w:t>
      </w:r>
    </w:p>
    <w:p w:rsidR="00E72E14" w:rsidRPr="00E72E14" w:rsidRDefault="00E72E14" w:rsidP="00E72E1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72E14">
        <w:rPr>
          <w:rFonts w:ascii="Times New Roman" w:eastAsia="Arial Unicode MS" w:hAnsi="Times New Roman"/>
          <w:color w:val="000000"/>
          <w:sz w:val="24"/>
          <w:szCs w:val="24"/>
          <w:u w:color="538135"/>
          <w:bdr w:val="nil"/>
          <w:lang w:val="uk-UA" w:eastAsia="ru-RU"/>
        </w:rPr>
        <w:t>11) діапазон вхідної напруги (не гірше): 7-57 В постійного струму;</w:t>
      </w:r>
    </w:p>
    <w:p w:rsidR="00E72E14" w:rsidRPr="00E72E14" w:rsidRDefault="00E72E14" w:rsidP="00E72E1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72E14">
        <w:rPr>
          <w:rFonts w:ascii="Times New Roman" w:eastAsia="Arial Unicode MS" w:hAnsi="Times New Roman"/>
          <w:color w:val="000000"/>
          <w:sz w:val="24"/>
          <w:szCs w:val="24"/>
          <w:u w:color="538135"/>
          <w:bdr w:val="nil"/>
          <w:lang w:val="uk-UA" w:eastAsia="ru-RU"/>
        </w:rPr>
        <w:t xml:space="preserve">12) діапазон вхідної напруги для </w:t>
      </w:r>
      <w:proofErr w:type="spellStart"/>
      <w:r w:rsidRPr="00E72E14">
        <w:rPr>
          <w:rFonts w:ascii="Times New Roman" w:eastAsia="Arial Unicode MS" w:hAnsi="Times New Roman"/>
          <w:color w:val="000000"/>
          <w:sz w:val="24"/>
          <w:szCs w:val="24"/>
          <w:u w:color="538135"/>
          <w:bdr w:val="nil"/>
          <w:lang w:val="uk-UA" w:eastAsia="ru-RU"/>
        </w:rPr>
        <w:t>PoE</w:t>
      </w:r>
      <w:proofErr w:type="spellEnd"/>
      <w:r w:rsidRPr="00E72E14">
        <w:rPr>
          <w:rFonts w:ascii="Times New Roman" w:eastAsia="Arial Unicode MS" w:hAnsi="Times New Roman"/>
          <w:color w:val="000000"/>
          <w:sz w:val="24"/>
          <w:szCs w:val="24"/>
          <w:u w:color="538135"/>
          <w:bdr w:val="nil"/>
          <w:lang w:val="uk-UA" w:eastAsia="ru-RU"/>
        </w:rPr>
        <w:t xml:space="preserve"> (не гірше): 44-57 В постійного струму;</w:t>
      </w:r>
    </w:p>
    <w:p w:rsidR="00E72E14" w:rsidRPr="00E72E14" w:rsidRDefault="00E72E14" w:rsidP="00E72E1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72E14">
        <w:rPr>
          <w:rFonts w:ascii="Times New Roman" w:eastAsia="Arial Unicode MS" w:hAnsi="Times New Roman"/>
          <w:color w:val="000000"/>
          <w:sz w:val="24"/>
          <w:szCs w:val="24"/>
          <w:u w:color="538135"/>
          <w:bdr w:val="nil"/>
          <w:lang w:val="uk-UA" w:eastAsia="ru-RU"/>
        </w:rPr>
        <w:t>13) споживана потужність (</w:t>
      </w:r>
      <w:proofErr w:type="spellStart"/>
      <w:r w:rsidRPr="00E72E14">
        <w:rPr>
          <w:rFonts w:ascii="Times New Roman" w:eastAsia="Arial Unicode MS" w:hAnsi="Times New Roman"/>
          <w:color w:val="000000"/>
          <w:sz w:val="24"/>
          <w:szCs w:val="24"/>
          <w:u w:color="538135"/>
          <w:bdr w:val="nil"/>
          <w:lang w:eastAsia="ru-RU"/>
        </w:rPr>
        <w:t>idle</w:t>
      </w:r>
      <w:proofErr w:type="spellEnd"/>
      <w:r w:rsidRPr="00E72E14">
        <w:rPr>
          <w:rFonts w:ascii="Times New Roman" w:eastAsia="Arial Unicode MS" w:hAnsi="Times New Roman"/>
          <w:color w:val="000000"/>
          <w:sz w:val="24"/>
          <w:szCs w:val="24"/>
          <w:u w:color="538135"/>
          <w:bdr w:val="nil"/>
          <w:lang w:val="uk-UA" w:eastAsia="ru-RU"/>
        </w:rPr>
        <w:t>/</w:t>
      </w:r>
      <w:proofErr w:type="spellStart"/>
      <w:r w:rsidRPr="00E72E14">
        <w:rPr>
          <w:rFonts w:ascii="Times New Roman" w:eastAsia="Arial Unicode MS" w:hAnsi="Times New Roman"/>
          <w:color w:val="000000"/>
          <w:sz w:val="24"/>
          <w:szCs w:val="24"/>
          <w:u w:color="538135"/>
          <w:bdr w:val="nil"/>
          <w:lang w:val="uk-UA" w:eastAsia="ru-RU"/>
        </w:rPr>
        <w:t>макс</w:t>
      </w:r>
      <w:proofErr w:type="spellEnd"/>
      <w:r w:rsidRPr="00E72E14">
        <w:rPr>
          <w:rFonts w:ascii="Times New Roman" w:eastAsia="Arial Unicode MS" w:hAnsi="Times New Roman"/>
          <w:color w:val="000000"/>
          <w:sz w:val="24"/>
          <w:szCs w:val="24"/>
          <w:u w:color="538135"/>
          <w:bdr w:val="nil"/>
          <w:lang w:val="uk-UA" w:eastAsia="ru-RU"/>
        </w:rPr>
        <w:t xml:space="preserve">. без </w:t>
      </w:r>
      <w:proofErr w:type="spellStart"/>
      <w:r w:rsidRPr="00E72E14">
        <w:rPr>
          <w:rFonts w:ascii="Times New Roman" w:eastAsia="Arial Unicode MS" w:hAnsi="Times New Roman"/>
          <w:color w:val="000000"/>
          <w:sz w:val="24"/>
          <w:szCs w:val="24"/>
          <w:u w:color="538135"/>
          <w:bdr w:val="nil"/>
          <w:lang w:val="uk-UA" w:eastAsia="ru-RU"/>
        </w:rPr>
        <w:t>PoE</w:t>
      </w:r>
      <w:proofErr w:type="spellEnd"/>
      <w:r w:rsidRPr="00E72E14">
        <w:rPr>
          <w:rFonts w:ascii="Times New Roman" w:eastAsia="Arial Unicode MS" w:hAnsi="Times New Roman"/>
          <w:color w:val="000000"/>
          <w:sz w:val="24"/>
          <w:szCs w:val="24"/>
          <w:u w:color="538135"/>
          <w:bdr w:val="nil"/>
          <w:lang w:val="uk-UA" w:eastAsia="ru-RU"/>
        </w:rPr>
        <w:t>/</w:t>
      </w:r>
      <w:proofErr w:type="spellStart"/>
      <w:r w:rsidRPr="00E72E14">
        <w:rPr>
          <w:rFonts w:ascii="Times New Roman" w:eastAsia="Arial Unicode MS" w:hAnsi="Times New Roman"/>
          <w:color w:val="000000"/>
          <w:sz w:val="24"/>
          <w:szCs w:val="24"/>
          <w:u w:color="538135"/>
          <w:bdr w:val="nil"/>
          <w:lang w:val="uk-UA" w:eastAsia="ru-RU"/>
        </w:rPr>
        <w:t>макс</w:t>
      </w:r>
      <w:proofErr w:type="spellEnd"/>
      <w:r w:rsidRPr="00E72E14">
        <w:rPr>
          <w:rFonts w:ascii="Times New Roman" w:eastAsia="Arial Unicode MS" w:hAnsi="Times New Roman"/>
          <w:color w:val="000000"/>
          <w:sz w:val="24"/>
          <w:szCs w:val="24"/>
          <w:u w:color="538135"/>
          <w:bdr w:val="nil"/>
          <w:lang w:val="uk-UA" w:eastAsia="ru-RU"/>
        </w:rPr>
        <w:t>.) (не гірше): 1,81 Вт/5,5 Вт/245,5 Вт;</w:t>
      </w:r>
    </w:p>
    <w:p w:rsidR="00E72E14" w:rsidRPr="00E72E14" w:rsidRDefault="00E72E14" w:rsidP="00E72E1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72E14">
        <w:rPr>
          <w:rFonts w:ascii="Times New Roman" w:eastAsia="Arial Unicode MS" w:hAnsi="Times New Roman"/>
          <w:color w:val="000000"/>
          <w:sz w:val="24"/>
          <w:szCs w:val="24"/>
          <w:u w:color="538135"/>
          <w:bdr w:val="nil"/>
          <w:lang w:val="uk-UA" w:eastAsia="ru-RU"/>
        </w:rPr>
        <w:t xml:space="preserve">14) фізичні інтерфейси (порти, </w:t>
      </w:r>
      <w:proofErr w:type="spellStart"/>
      <w:r w:rsidRPr="00E72E14">
        <w:rPr>
          <w:rFonts w:ascii="Times New Roman" w:eastAsia="Arial Unicode MS" w:hAnsi="Times New Roman"/>
          <w:color w:val="000000"/>
          <w:sz w:val="24"/>
          <w:szCs w:val="24"/>
          <w:u w:color="538135"/>
          <w:bdr w:val="nil"/>
          <w:lang w:val="uk-UA" w:eastAsia="ru-RU"/>
        </w:rPr>
        <w:t>світлодіоди</w:t>
      </w:r>
      <w:proofErr w:type="spellEnd"/>
      <w:r w:rsidRPr="00E72E14">
        <w:rPr>
          <w:rFonts w:ascii="Times New Roman" w:eastAsia="Arial Unicode MS" w:hAnsi="Times New Roman"/>
          <w:color w:val="000000"/>
          <w:sz w:val="24"/>
          <w:szCs w:val="24"/>
          <w:u w:color="538135"/>
          <w:bdr w:val="nil"/>
          <w:lang w:val="uk-UA" w:eastAsia="ru-RU"/>
        </w:rPr>
        <w:t xml:space="preserve">) (не гірше): </w:t>
      </w:r>
      <w:proofErr w:type="spellStart"/>
      <w:r w:rsidRPr="00E72E14">
        <w:rPr>
          <w:rFonts w:ascii="Times New Roman" w:eastAsia="Arial Unicode MS" w:hAnsi="Times New Roman"/>
          <w:color w:val="000000"/>
          <w:sz w:val="24"/>
          <w:szCs w:val="24"/>
          <w:u w:color="538135"/>
          <w:bdr w:val="nil"/>
          <w:lang w:val="uk-UA" w:eastAsia="ru-RU"/>
        </w:rPr>
        <w:t>Ethernet</w:t>
      </w:r>
      <w:proofErr w:type="spellEnd"/>
      <w:r w:rsidRPr="00E72E14">
        <w:rPr>
          <w:rFonts w:ascii="Times New Roman" w:eastAsia="Arial Unicode MS" w:hAnsi="Times New Roman"/>
          <w:color w:val="000000"/>
          <w:sz w:val="24"/>
          <w:szCs w:val="24"/>
          <w:u w:color="538135"/>
          <w:bdr w:val="nil"/>
          <w:lang w:val="uk-UA" w:eastAsia="ru-RU"/>
        </w:rPr>
        <w:t xml:space="preserve"> 8 портів RJ45, 10/100/1000 </w:t>
      </w:r>
      <w:proofErr w:type="spellStart"/>
      <w:r w:rsidRPr="00E72E14">
        <w:rPr>
          <w:rFonts w:ascii="Times New Roman" w:eastAsia="Arial Unicode MS" w:hAnsi="Times New Roman"/>
          <w:color w:val="000000"/>
          <w:sz w:val="24"/>
          <w:szCs w:val="24"/>
          <w:u w:color="538135"/>
          <w:bdr w:val="nil"/>
          <w:lang w:val="uk-UA" w:eastAsia="ru-RU"/>
        </w:rPr>
        <w:t>Мбіт</w:t>
      </w:r>
      <w:proofErr w:type="spellEnd"/>
      <w:r w:rsidRPr="00E72E14">
        <w:rPr>
          <w:rFonts w:ascii="Times New Roman" w:eastAsia="Arial Unicode MS" w:hAnsi="Times New Roman"/>
          <w:color w:val="000000"/>
          <w:sz w:val="24"/>
          <w:szCs w:val="24"/>
          <w:u w:color="538135"/>
          <w:bdr w:val="nil"/>
          <w:lang w:val="uk-UA" w:eastAsia="ru-RU"/>
        </w:rPr>
        <w:t xml:space="preserve">/с; </w:t>
      </w:r>
      <w:proofErr w:type="spellStart"/>
      <w:r w:rsidRPr="00E72E14">
        <w:rPr>
          <w:rFonts w:ascii="Times New Roman" w:eastAsia="Arial Unicode MS" w:hAnsi="Times New Roman"/>
          <w:color w:val="000000"/>
          <w:sz w:val="24"/>
          <w:szCs w:val="24"/>
          <w:u w:color="538135"/>
          <w:bdr w:val="nil"/>
          <w:lang w:val="uk-UA" w:eastAsia="ru-RU"/>
        </w:rPr>
        <w:t>оптоволокно</w:t>
      </w:r>
      <w:proofErr w:type="spellEnd"/>
      <w:r w:rsidRPr="00E72E14">
        <w:rPr>
          <w:rFonts w:ascii="Times New Roman" w:eastAsia="Arial Unicode MS" w:hAnsi="Times New Roman"/>
          <w:color w:val="000000"/>
          <w:sz w:val="24"/>
          <w:szCs w:val="24"/>
          <w:u w:color="538135"/>
          <w:bdr w:val="nil"/>
          <w:lang w:val="uk-UA" w:eastAsia="ru-RU"/>
        </w:rPr>
        <w:t>: 2 x SFP порти; світлодіоди стану: 1 світлодіод живлення, 16 світлодіодів стану LAN; 2 світлодіоди стану SFP; живлення: 1 x 2 контактна промислова розетка постійного струму; заземлення: 1 гвинт заземлення;</w:t>
      </w:r>
    </w:p>
    <w:p w:rsidR="00E72E14" w:rsidRPr="00E72E14" w:rsidRDefault="00E72E14" w:rsidP="00E72E1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72E14">
        <w:rPr>
          <w:rFonts w:ascii="Times New Roman" w:eastAsia="Arial Unicode MS" w:hAnsi="Times New Roman"/>
          <w:color w:val="000000"/>
          <w:sz w:val="24"/>
          <w:szCs w:val="24"/>
          <w:u w:color="538135"/>
          <w:bdr w:val="nil"/>
          <w:lang w:val="uk-UA" w:eastAsia="ru-RU"/>
        </w:rPr>
        <w:t>15) матеріал корпусу (не гірше): алюмінієвий корпус;</w:t>
      </w:r>
    </w:p>
    <w:p w:rsidR="00E72E14" w:rsidRPr="00E72E14" w:rsidRDefault="00E72E14" w:rsidP="00E72E1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72E14">
        <w:rPr>
          <w:rFonts w:ascii="Times New Roman" w:eastAsia="Arial Unicode MS" w:hAnsi="Times New Roman"/>
          <w:color w:val="000000"/>
          <w:sz w:val="24"/>
          <w:szCs w:val="24"/>
          <w:u w:color="538135"/>
          <w:bdr w:val="nil"/>
          <w:lang w:val="uk-UA" w:eastAsia="ru-RU"/>
        </w:rPr>
        <w:t>16) можливість кріплення (не гірше): на DIN-рейку або настінний монтаж, розміщення на рівній поверхні;</w:t>
      </w:r>
    </w:p>
    <w:p w:rsidR="00E72E14" w:rsidRPr="00E72E14" w:rsidRDefault="00E72E14" w:rsidP="00E72E1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72E14">
        <w:rPr>
          <w:rFonts w:ascii="Times New Roman" w:eastAsia="Arial Unicode MS" w:hAnsi="Times New Roman"/>
          <w:color w:val="000000"/>
          <w:sz w:val="24"/>
          <w:szCs w:val="24"/>
          <w:u w:color="538135"/>
          <w:bdr w:val="nil"/>
          <w:lang w:val="uk-UA" w:eastAsia="ru-RU"/>
        </w:rPr>
        <w:t>17) робоча температура (не гірше): від -40 °C до +75 °C;</w:t>
      </w:r>
    </w:p>
    <w:p w:rsidR="00E72E14" w:rsidRPr="00E72E14" w:rsidRDefault="00E72E14" w:rsidP="00E72E1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72E14">
        <w:rPr>
          <w:rFonts w:ascii="Times New Roman" w:eastAsia="Arial Unicode MS" w:hAnsi="Times New Roman"/>
          <w:color w:val="000000"/>
          <w:sz w:val="24"/>
          <w:szCs w:val="24"/>
          <w:u w:color="538135"/>
          <w:bdr w:val="nil"/>
          <w:lang w:val="uk-UA" w:eastAsia="ru-RU"/>
        </w:rPr>
        <w:t>18) робоча вологість (не гірше): від 10 % до 90 % без конденсації;</w:t>
      </w:r>
    </w:p>
    <w:p w:rsidR="00E72E14" w:rsidRPr="00E72E14" w:rsidRDefault="00E72E14" w:rsidP="00E72E1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72E14">
        <w:rPr>
          <w:rFonts w:ascii="Times New Roman" w:eastAsia="Arial Unicode MS" w:hAnsi="Times New Roman"/>
          <w:color w:val="000000"/>
          <w:sz w:val="24"/>
          <w:szCs w:val="24"/>
          <w:u w:color="538135"/>
          <w:bdr w:val="nil"/>
          <w:lang w:val="uk-UA" w:eastAsia="ru-RU"/>
        </w:rPr>
        <w:t>19) клас захисту (не гірше): IP30.</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03769D"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03769D">
        <w:rPr>
          <w:rFonts w:ascii="Times New Roman" w:eastAsia="Arial Unicode MS" w:hAnsi="Times New Roman"/>
          <w:color w:val="000000"/>
          <w:sz w:val="24"/>
          <w:szCs w:val="24"/>
          <w:u w:color="538135"/>
          <w:bdr w:val="nil"/>
          <w:lang w:val="uk-UA" w:eastAsia="ru-RU"/>
        </w:rPr>
        <w:t>.</w:t>
      </w:r>
      <w:r w:rsidR="00A44902">
        <w:rPr>
          <w:rFonts w:ascii="Times New Roman" w:eastAsia="Arial Unicode MS" w:hAnsi="Times New Roman"/>
          <w:color w:val="000000"/>
          <w:sz w:val="24"/>
          <w:szCs w:val="24"/>
          <w:u w:color="538135"/>
          <w:bdr w:val="nil"/>
          <w:lang w:val="uk-UA" w:eastAsia="ru-RU"/>
        </w:rPr>
        <w:t>3</w:t>
      </w:r>
      <w:r w:rsidR="008B2994" w:rsidRPr="0003769D">
        <w:rPr>
          <w:rFonts w:ascii="Times New Roman" w:eastAsia="Arial Unicode MS" w:hAnsi="Times New Roman"/>
          <w:color w:val="000000"/>
          <w:sz w:val="24"/>
          <w:szCs w:val="24"/>
          <w:u w:color="538135"/>
          <w:bdr w:val="nil"/>
          <w:lang w:val="uk-UA" w:eastAsia="ru-RU"/>
        </w:rPr>
        <w:t>.7. Маршрутизатор типу 2 – 1 шт., що відповідає наступним технічним вимогам (не гірше):</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1) діапазон частот (не гірше): 2412 – 2484 </w:t>
      </w:r>
      <w:proofErr w:type="spellStart"/>
      <w:r w:rsidRPr="0003769D">
        <w:rPr>
          <w:rFonts w:ascii="Times New Roman" w:eastAsia="Arial Unicode MS" w:hAnsi="Times New Roman"/>
          <w:color w:val="000000"/>
          <w:sz w:val="24"/>
          <w:szCs w:val="24"/>
          <w:u w:color="538135"/>
          <w:bdr w:val="nil"/>
          <w:lang w:val="uk-UA" w:eastAsia="ru-RU"/>
        </w:rPr>
        <w:t>MГц</w:t>
      </w:r>
      <w:proofErr w:type="spellEnd"/>
      <w:r w:rsidRPr="0003769D">
        <w:rPr>
          <w:rFonts w:ascii="Times New Roman" w:eastAsia="Arial Unicode MS" w:hAnsi="Times New Roman"/>
          <w:color w:val="000000"/>
          <w:sz w:val="24"/>
          <w:szCs w:val="24"/>
          <w:u w:color="538135"/>
          <w:bdr w:val="nil"/>
          <w:lang w:val="uk-UA" w:eastAsia="ru-RU"/>
        </w:rPr>
        <w:t xml:space="preserve">/5150 – 5875 </w:t>
      </w:r>
      <w:proofErr w:type="spellStart"/>
      <w:r w:rsidRPr="0003769D">
        <w:rPr>
          <w:rFonts w:ascii="Times New Roman" w:eastAsia="Arial Unicode MS" w:hAnsi="Times New Roman"/>
          <w:color w:val="000000"/>
          <w:sz w:val="24"/>
          <w:szCs w:val="24"/>
          <w:u w:color="538135"/>
          <w:bdr w:val="nil"/>
          <w:lang w:val="uk-UA" w:eastAsia="ru-RU"/>
        </w:rPr>
        <w:t>MГц</w:t>
      </w:r>
      <w:proofErr w:type="spellEnd"/>
      <w:r w:rsidRPr="0003769D">
        <w:rPr>
          <w:rFonts w:ascii="Times New Roman" w:eastAsia="Arial Unicode MS" w:hAnsi="Times New Roman"/>
          <w:color w:val="000000"/>
          <w:sz w:val="24"/>
          <w:szCs w:val="24"/>
          <w:u w:color="538135"/>
          <w:bdr w:val="nil"/>
          <w:lang w:val="uk-UA" w:eastAsia="ru-RU"/>
        </w:rPr>
        <w:t>;</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2) бездротовий стандарт (не гірше): 2.4 ГГц 802.11b/g/n; 5 ГГц 802.11a/n/</w:t>
      </w:r>
      <w:proofErr w:type="spellStart"/>
      <w:r w:rsidRPr="0003769D">
        <w:rPr>
          <w:rFonts w:ascii="Times New Roman" w:eastAsia="Arial Unicode MS" w:hAnsi="Times New Roman"/>
          <w:color w:val="000000"/>
          <w:sz w:val="24"/>
          <w:szCs w:val="24"/>
          <w:u w:color="538135"/>
          <w:bdr w:val="nil"/>
          <w:lang w:val="uk-UA" w:eastAsia="ru-RU"/>
        </w:rPr>
        <w:t>ac</w:t>
      </w:r>
      <w:proofErr w:type="spellEnd"/>
      <w:r w:rsidRPr="0003769D">
        <w:rPr>
          <w:rFonts w:ascii="Times New Roman" w:eastAsia="Arial Unicode MS" w:hAnsi="Times New Roman"/>
          <w:color w:val="000000"/>
          <w:sz w:val="24"/>
          <w:szCs w:val="24"/>
          <w:u w:color="538135"/>
          <w:bdr w:val="nil"/>
          <w:lang w:val="uk-UA" w:eastAsia="ru-RU"/>
        </w:rPr>
        <w:t>;</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3) номінальна частота процесора (не гірше): 650 МГц;</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4) кількість ядер процесора (не гірше): 1;</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5) об'єм оперативної пам'яті (не гірше): 64 Мб;</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6) об’єм сховища даних (не гірше): 16 Мб;</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7) тип сховища даних: FLASH;</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8) мережевий інтерфейс (не гірше): 5х10/100/1000 </w:t>
      </w:r>
      <w:proofErr w:type="spellStart"/>
      <w:r w:rsidRPr="0003769D">
        <w:rPr>
          <w:rFonts w:ascii="Times New Roman" w:eastAsia="Arial Unicode MS" w:hAnsi="Times New Roman"/>
          <w:color w:val="000000"/>
          <w:sz w:val="24"/>
          <w:szCs w:val="24"/>
          <w:u w:color="538135"/>
          <w:bdr w:val="nil"/>
          <w:lang w:val="uk-UA" w:eastAsia="ru-RU"/>
        </w:rPr>
        <w:t>Ethernet</w:t>
      </w:r>
      <w:proofErr w:type="spellEnd"/>
      <w:r w:rsidRPr="0003769D">
        <w:rPr>
          <w:rFonts w:ascii="Times New Roman" w:eastAsia="Arial Unicode MS" w:hAnsi="Times New Roman"/>
          <w:color w:val="000000"/>
          <w:sz w:val="24"/>
          <w:szCs w:val="24"/>
          <w:u w:color="538135"/>
          <w:bdr w:val="nil"/>
          <w:lang w:val="uk-UA" w:eastAsia="ru-RU"/>
        </w:rPr>
        <w:t xml:space="preserve">; 1хUSB </w:t>
      </w:r>
      <w:proofErr w:type="spellStart"/>
      <w:r w:rsidRPr="0003769D">
        <w:rPr>
          <w:rFonts w:ascii="Times New Roman" w:eastAsia="Arial Unicode MS" w:hAnsi="Times New Roman"/>
          <w:color w:val="000000"/>
          <w:sz w:val="24"/>
          <w:szCs w:val="24"/>
          <w:u w:color="538135"/>
          <w:bdr w:val="nil"/>
          <w:lang w:val="uk-UA" w:eastAsia="ru-RU"/>
        </w:rPr>
        <w:t>type</w:t>
      </w:r>
      <w:proofErr w:type="spellEnd"/>
      <w:r w:rsidRPr="0003769D">
        <w:rPr>
          <w:rFonts w:ascii="Times New Roman" w:eastAsia="Arial Unicode MS" w:hAnsi="Times New Roman"/>
          <w:color w:val="000000"/>
          <w:sz w:val="24"/>
          <w:szCs w:val="24"/>
          <w:u w:color="538135"/>
          <w:bdr w:val="nil"/>
          <w:lang w:val="uk-UA" w:eastAsia="ru-RU"/>
        </w:rPr>
        <w:t xml:space="preserve"> A;</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9) операційна система: </w:t>
      </w:r>
      <w:proofErr w:type="spellStart"/>
      <w:r w:rsidRPr="0003769D">
        <w:rPr>
          <w:rFonts w:ascii="Times New Roman" w:eastAsia="Arial Unicode MS" w:hAnsi="Times New Roman"/>
          <w:color w:val="000000"/>
          <w:sz w:val="24"/>
          <w:szCs w:val="24"/>
          <w:u w:color="538135"/>
          <w:bdr w:val="nil"/>
          <w:lang w:val="uk-UA" w:eastAsia="ru-RU"/>
        </w:rPr>
        <w:t>RouterOS</w:t>
      </w:r>
      <w:proofErr w:type="spellEnd"/>
      <w:r w:rsidRPr="0003769D">
        <w:rPr>
          <w:rFonts w:ascii="Times New Roman" w:eastAsia="Arial Unicode MS" w:hAnsi="Times New Roman"/>
          <w:color w:val="000000"/>
          <w:sz w:val="24"/>
          <w:szCs w:val="24"/>
          <w:u w:color="538135"/>
          <w:bdr w:val="nil"/>
          <w:lang w:val="uk-UA" w:eastAsia="ru-RU"/>
        </w:rPr>
        <w:t>;</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10) рівень ліцензії (не гірше): 4;</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11) максимальна потужність передавачі (не гірше): 2.4 ГГц – 22 </w:t>
      </w:r>
      <w:proofErr w:type="spellStart"/>
      <w:r w:rsidRPr="0003769D">
        <w:rPr>
          <w:rFonts w:ascii="Times New Roman" w:eastAsia="Arial Unicode MS" w:hAnsi="Times New Roman"/>
          <w:color w:val="000000"/>
          <w:sz w:val="24"/>
          <w:szCs w:val="24"/>
          <w:u w:color="538135"/>
          <w:bdr w:val="nil"/>
          <w:lang w:val="uk-UA" w:eastAsia="ru-RU"/>
        </w:rPr>
        <w:t>dBm</w:t>
      </w:r>
      <w:proofErr w:type="spellEnd"/>
      <w:r w:rsidRPr="0003769D">
        <w:rPr>
          <w:rFonts w:ascii="Times New Roman" w:eastAsia="Arial Unicode MS" w:hAnsi="Times New Roman"/>
          <w:color w:val="000000"/>
          <w:sz w:val="24"/>
          <w:szCs w:val="24"/>
          <w:u w:color="538135"/>
          <w:bdr w:val="nil"/>
          <w:lang w:val="uk-UA" w:eastAsia="ru-RU"/>
        </w:rPr>
        <w:t xml:space="preserve">, 5 ГГц – 23 </w:t>
      </w:r>
      <w:proofErr w:type="spellStart"/>
      <w:r w:rsidRPr="0003769D">
        <w:rPr>
          <w:rFonts w:ascii="Times New Roman" w:eastAsia="Arial Unicode MS" w:hAnsi="Times New Roman"/>
          <w:color w:val="000000"/>
          <w:sz w:val="24"/>
          <w:szCs w:val="24"/>
          <w:u w:color="538135"/>
          <w:bdr w:val="nil"/>
          <w:lang w:val="uk-UA" w:eastAsia="ru-RU"/>
        </w:rPr>
        <w:t>dBm</w:t>
      </w:r>
      <w:proofErr w:type="spellEnd"/>
      <w:r w:rsidRPr="0003769D">
        <w:rPr>
          <w:rFonts w:ascii="Times New Roman" w:eastAsia="Arial Unicode MS" w:hAnsi="Times New Roman"/>
          <w:color w:val="000000"/>
          <w:sz w:val="24"/>
          <w:szCs w:val="24"/>
          <w:u w:color="538135"/>
          <w:bdr w:val="nil"/>
          <w:lang w:val="uk-UA" w:eastAsia="ru-RU"/>
        </w:rPr>
        <w:t>;</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12) посилення антени (не гірше): 2.4 ГГц – 1.5 </w:t>
      </w:r>
      <w:proofErr w:type="spellStart"/>
      <w:r w:rsidRPr="0003769D">
        <w:rPr>
          <w:rFonts w:ascii="Times New Roman" w:eastAsia="Arial Unicode MS" w:hAnsi="Times New Roman"/>
          <w:color w:val="000000"/>
          <w:sz w:val="24"/>
          <w:szCs w:val="24"/>
          <w:u w:color="538135"/>
          <w:bdr w:val="nil"/>
          <w:lang w:val="uk-UA" w:eastAsia="ru-RU"/>
        </w:rPr>
        <w:t>dBi</w:t>
      </w:r>
      <w:proofErr w:type="spellEnd"/>
      <w:r w:rsidRPr="0003769D">
        <w:rPr>
          <w:rFonts w:ascii="Times New Roman" w:eastAsia="Arial Unicode MS" w:hAnsi="Times New Roman"/>
          <w:color w:val="000000"/>
          <w:sz w:val="24"/>
          <w:szCs w:val="24"/>
          <w:u w:color="538135"/>
          <w:bdr w:val="nil"/>
          <w:lang w:val="uk-UA" w:eastAsia="ru-RU"/>
        </w:rPr>
        <w:t xml:space="preserve">; 5 ГГц - 2 </w:t>
      </w:r>
      <w:proofErr w:type="spellStart"/>
      <w:r w:rsidRPr="0003769D">
        <w:rPr>
          <w:rFonts w:ascii="Times New Roman" w:eastAsia="Arial Unicode MS" w:hAnsi="Times New Roman"/>
          <w:color w:val="000000"/>
          <w:sz w:val="24"/>
          <w:szCs w:val="24"/>
          <w:u w:color="538135"/>
          <w:bdr w:val="nil"/>
          <w:lang w:val="uk-UA" w:eastAsia="ru-RU"/>
        </w:rPr>
        <w:t>dBi</w:t>
      </w:r>
      <w:proofErr w:type="spellEnd"/>
      <w:r w:rsidRPr="0003769D">
        <w:rPr>
          <w:rFonts w:ascii="Times New Roman" w:eastAsia="Arial Unicode MS" w:hAnsi="Times New Roman"/>
          <w:color w:val="000000"/>
          <w:sz w:val="24"/>
          <w:szCs w:val="24"/>
          <w:u w:color="538135"/>
          <w:bdr w:val="nil"/>
          <w:lang w:val="uk-UA" w:eastAsia="ru-RU"/>
        </w:rPr>
        <w:t>;</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13) ширина діаграми спрямованості (не гірше): 360°;</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14) кількість каналів (не гірше): 2.4 ГГц – 2; 5 ГГц – 1;</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15) джерело живлення (не гірше): 24В, адаптер 1.2А, </w:t>
      </w:r>
      <w:proofErr w:type="spellStart"/>
      <w:r w:rsidRPr="0003769D">
        <w:rPr>
          <w:rFonts w:ascii="Times New Roman" w:eastAsia="Arial Unicode MS" w:hAnsi="Times New Roman"/>
          <w:color w:val="000000"/>
          <w:sz w:val="24"/>
          <w:szCs w:val="24"/>
          <w:u w:color="538135"/>
          <w:bdr w:val="nil"/>
          <w:lang w:val="uk-UA" w:eastAsia="ru-RU"/>
        </w:rPr>
        <w:t>PoEinPassivePoE</w:t>
      </w:r>
      <w:proofErr w:type="spellEnd"/>
      <w:r w:rsidRPr="0003769D">
        <w:rPr>
          <w:rFonts w:ascii="Times New Roman" w:eastAsia="Arial Unicode MS" w:hAnsi="Times New Roman"/>
          <w:color w:val="000000"/>
          <w:sz w:val="24"/>
          <w:szCs w:val="24"/>
          <w:u w:color="538135"/>
          <w:bdr w:val="nil"/>
          <w:lang w:val="uk-UA" w:eastAsia="ru-RU"/>
        </w:rPr>
        <w:t>;</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16) роз'єм живлення (не гірше): 2 (PoE-IN, DC </w:t>
      </w:r>
      <w:proofErr w:type="spellStart"/>
      <w:r w:rsidRPr="0003769D">
        <w:rPr>
          <w:rFonts w:ascii="Times New Roman" w:eastAsia="Arial Unicode MS" w:hAnsi="Times New Roman"/>
          <w:color w:val="000000"/>
          <w:sz w:val="24"/>
          <w:szCs w:val="24"/>
          <w:u w:color="538135"/>
          <w:bdr w:val="nil"/>
          <w:lang w:val="uk-UA" w:eastAsia="ru-RU"/>
        </w:rPr>
        <w:t>jack</w:t>
      </w:r>
      <w:proofErr w:type="spellEnd"/>
      <w:r w:rsidRPr="0003769D">
        <w:rPr>
          <w:rFonts w:ascii="Times New Roman" w:eastAsia="Arial Unicode MS" w:hAnsi="Times New Roman"/>
          <w:color w:val="000000"/>
          <w:sz w:val="24"/>
          <w:szCs w:val="24"/>
          <w:u w:color="538135"/>
          <w:bdr w:val="nil"/>
          <w:lang w:val="uk-UA" w:eastAsia="ru-RU"/>
        </w:rPr>
        <w:t>);</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17) підтримувані формати вхідної напруги (не гірше): PoE-</w:t>
      </w:r>
      <w:proofErr w:type="spellStart"/>
      <w:r w:rsidRPr="0003769D">
        <w:rPr>
          <w:rFonts w:ascii="Times New Roman" w:eastAsia="Arial Unicode MS" w:hAnsi="Times New Roman"/>
          <w:color w:val="000000"/>
          <w:sz w:val="24"/>
          <w:szCs w:val="24"/>
          <w:u w:color="538135"/>
          <w:bdr w:val="nil"/>
          <w:lang w:val="uk-UA" w:eastAsia="ru-RU"/>
        </w:rPr>
        <w:t>in</w:t>
      </w:r>
      <w:proofErr w:type="spellEnd"/>
      <w:r w:rsidRPr="0003769D">
        <w:rPr>
          <w:rFonts w:ascii="Times New Roman" w:eastAsia="Arial Unicode MS" w:hAnsi="Times New Roman"/>
          <w:color w:val="000000"/>
          <w:sz w:val="24"/>
          <w:szCs w:val="24"/>
          <w:u w:color="538135"/>
          <w:bdr w:val="nil"/>
          <w:lang w:val="uk-UA" w:eastAsia="ru-RU"/>
        </w:rPr>
        <w:t xml:space="preserve">: 10 – 28 В, DC </w:t>
      </w:r>
      <w:proofErr w:type="spellStart"/>
      <w:r w:rsidRPr="0003769D">
        <w:rPr>
          <w:rFonts w:ascii="Times New Roman" w:eastAsia="Arial Unicode MS" w:hAnsi="Times New Roman"/>
          <w:color w:val="000000"/>
          <w:sz w:val="24"/>
          <w:szCs w:val="24"/>
          <w:u w:color="538135"/>
          <w:bdr w:val="nil"/>
          <w:lang w:val="uk-UA" w:eastAsia="ru-RU"/>
        </w:rPr>
        <w:t>jack</w:t>
      </w:r>
      <w:proofErr w:type="spellEnd"/>
      <w:r w:rsidRPr="0003769D">
        <w:rPr>
          <w:rFonts w:ascii="Times New Roman" w:eastAsia="Arial Unicode MS" w:hAnsi="Times New Roman"/>
          <w:color w:val="000000"/>
          <w:sz w:val="24"/>
          <w:szCs w:val="24"/>
          <w:u w:color="538135"/>
          <w:bdr w:val="nil"/>
          <w:lang w:val="uk-UA" w:eastAsia="ru-RU"/>
        </w:rPr>
        <w:t>: 10 – 28 В;</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18) максимальне енергоспоживання (не гірше): 7 Вт;</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19) </w:t>
      </w:r>
      <w:proofErr w:type="spellStart"/>
      <w:r w:rsidRPr="0003769D">
        <w:rPr>
          <w:rFonts w:ascii="Times New Roman" w:eastAsia="Arial Unicode MS" w:hAnsi="Times New Roman"/>
          <w:color w:val="000000"/>
          <w:sz w:val="24"/>
          <w:szCs w:val="24"/>
          <w:u w:color="538135"/>
          <w:bdr w:val="nil"/>
          <w:lang w:val="uk-UA" w:eastAsia="ru-RU"/>
        </w:rPr>
        <w:t>PoE</w:t>
      </w:r>
      <w:proofErr w:type="spellEnd"/>
      <w:r w:rsidRPr="0003769D">
        <w:rPr>
          <w:rFonts w:ascii="Times New Roman" w:eastAsia="Arial Unicode MS" w:hAnsi="Times New Roman"/>
          <w:color w:val="000000"/>
          <w:sz w:val="24"/>
          <w:szCs w:val="24"/>
          <w:u w:color="538135"/>
          <w:bdr w:val="nil"/>
          <w:lang w:val="uk-UA" w:eastAsia="ru-RU"/>
        </w:rPr>
        <w:t xml:space="preserve"> порти (не гірше): </w:t>
      </w:r>
      <w:proofErr w:type="spellStart"/>
      <w:r w:rsidRPr="0003769D">
        <w:rPr>
          <w:rFonts w:ascii="Times New Roman" w:eastAsia="Arial Unicode MS" w:hAnsi="Times New Roman"/>
          <w:color w:val="000000"/>
          <w:sz w:val="24"/>
          <w:szCs w:val="24"/>
          <w:u w:color="538135"/>
          <w:bdr w:val="nil"/>
          <w:lang w:val="uk-UA" w:eastAsia="ru-RU"/>
        </w:rPr>
        <w:t>PoEinPassivePoE</w:t>
      </w:r>
      <w:proofErr w:type="spellEnd"/>
      <w:r w:rsidRPr="0003769D">
        <w:rPr>
          <w:rFonts w:ascii="Times New Roman" w:eastAsia="Arial Unicode MS" w:hAnsi="Times New Roman"/>
          <w:color w:val="000000"/>
          <w:sz w:val="24"/>
          <w:szCs w:val="24"/>
          <w:u w:color="538135"/>
          <w:bdr w:val="nil"/>
          <w:lang w:val="uk-UA" w:eastAsia="ru-RU"/>
        </w:rPr>
        <w:t xml:space="preserve">: Ether1; </w:t>
      </w:r>
      <w:proofErr w:type="spellStart"/>
      <w:r w:rsidRPr="0003769D">
        <w:rPr>
          <w:rFonts w:ascii="Times New Roman" w:eastAsia="Arial Unicode MS" w:hAnsi="Times New Roman"/>
          <w:color w:val="000000"/>
          <w:sz w:val="24"/>
          <w:szCs w:val="24"/>
          <w:u w:color="538135"/>
          <w:bdr w:val="nil"/>
          <w:lang w:val="uk-UA" w:eastAsia="ru-RU"/>
        </w:rPr>
        <w:t>PoEoutPassivePoE</w:t>
      </w:r>
      <w:proofErr w:type="spellEnd"/>
      <w:r w:rsidRPr="0003769D">
        <w:rPr>
          <w:rFonts w:ascii="Times New Roman" w:eastAsia="Arial Unicode MS" w:hAnsi="Times New Roman"/>
          <w:color w:val="000000"/>
          <w:sz w:val="24"/>
          <w:szCs w:val="24"/>
          <w:u w:color="538135"/>
          <w:bdr w:val="nil"/>
          <w:lang w:val="uk-UA" w:eastAsia="ru-RU"/>
        </w:rPr>
        <w:t>: Ether5;</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20) максимальна вихідна потужність на порт (не гірше): 500 </w:t>
      </w:r>
      <w:proofErr w:type="spellStart"/>
      <w:r w:rsidRPr="0003769D">
        <w:rPr>
          <w:rFonts w:ascii="Times New Roman" w:eastAsia="Arial Unicode MS" w:hAnsi="Times New Roman"/>
          <w:color w:val="000000"/>
          <w:sz w:val="24"/>
          <w:szCs w:val="24"/>
          <w:u w:color="538135"/>
          <w:bdr w:val="nil"/>
          <w:lang w:val="uk-UA" w:eastAsia="ru-RU"/>
        </w:rPr>
        <w:t>мA</w:t>
      </w:r>
      <w:proofErr w:type="spellEnd"/>
      <w:r w:rsidRPr="0003769D">
        <w:rPr>
          <w:rFonts w:ascii="Times New Roman" w:eastAsia="Arial Unicode MS" w:hAnsi="Times New Roman"/>
          <w:color w:val="000000"/>
          <w:sz w:val="24"/>
          <w:szCs w:val="24"/>
          <w:u w:color="538135"/>
          <w:bdr w:val="nil"/>
          <w:lang w:val="uk-UA" w:eastAsia="ru-RU"/>
        </w:rPr>
        <w:t>;</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 xml:space="preserve">21) максимальна загальна потужність </w:t>
      </w:r>
      <w:proofErr w:type="spellStart"/>
      <w:r w:rsidRPr="0003769D">
        <w:rPr>
          <w:rFonts w:ascii="Times New Roman" w:eastAsia="Arial Unicode MS" w:hAnsi="Times New Roman"/>
          <w:color w:val="000000"/>
          <w:sz w:val="24"/>
          <w:szCs w:val="24"/>
          <w:u w:color="538135"/>
          <w:bdr w:val="nil"/>
          <w:lang w:val="uk-UA" w:eastAsia="ru-RU"/>
        </w:rPr>
        <w:t>PoEout</w:t>
      </w:r>
      <w:proofErr w:type="spellEnd"/>
      <w:r w:rsidRPr="0003769D">
        <w:rPr>
          <w:rFonts w:ascii="Times New Roman" w:eastAsia="Arial Unicode MS" w:hAnsi="Times New Roman"/>
          <w:color w:val="000000"/>
          <w:sz w:val="24"/>
          <w:szCs w:val="24"/>
          <w:u w:color="538135"/>
          <w:bdr w:val="nil"/>
          <w:lang w:val="uk-UA" w:eastAsia="ru-RU"/>
        </w:rPr>
        <w:t xml:space="preserve"> (не гірше): 500 </w:t>
      </w:r>
      <w:proofErr w:type="spellStart"/>
      <w:r w:rsidRPr="0003769D">
        <w:rPr>
          <w:rFonts w:ascii="Times New Roman" w:eastAsia="Arial Unicode MS" w:hAnsi="Times New Roman"/>
          <w:color w:val="000000"/>
          <w:sz w:val="24"/>
          <w:szCs w:val="24"/>
          <w:u w:color="538135"/>
          <w:bdr w:val="nil"/>
          <w:lang w:val="uk-UA" w:eastAsia="ru-RU"/>
        </w:rPr>
        <w:t>мA</w:t>
      </w:r>
      <w:proofErr w:type="spellEnd"/>
      <w:r w:rsidRPr="0003769D">
        <w:rPr>
          <w:rFonts w:ascii="Times New Roman" w:eastAsia="Arial Unicode MS" w:hAnsi="Times New Roman"/>
          <w:color w:val="000000"/>
          <w:sz w:val="24"/>
          <w:szCs w:val="24"/>
          <w:u w:color="538135"/>
          <w:bdr w:val="nil"/>
          <w:lang w:val="uk-UA" w:eastAsia="ru-RU"/>
        </w:rPr>
        <w:t>;</w:t>
      </w:r>
    </w:p>
    <w:p w:rsidR="008B2994" w:rsidRPr="0003769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03769D">
        <w:rPr>
          <w:rFonts w:ascii="Times New Roman" w:eastAsia="Arial Unicode MS" w:hAnsi="Times New Roman"/>
          <w:color w:val="000000"/>
          <w:sz w:val="24"/>
          <w:szCs w:val="24"/>
          <w:u w:color="538135"/>
          <w:bdr w:val="nil"/>
          <w:lang w:val="uk-UA" w:eastAsia="ru-RU"/>
        </w:rPr>
        <w:t>22) діапазон робочих температур (не гірше): від -30°C до +70°C.</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B51660"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D24F57">
        <w:rPr>
          <w:rFonts w:ascii="Times New Roman" w:eastAsia="Arial Unicode MS" w:hAnsi="Times New Roman"/>
          <w:color w:val="000000"/>
          <w:sz w:val="24"/>
          <w:szCs w:val="24"/>
          <w:u w:color="538135"/>
          <w:bdr w:val="nil"/>
          <w:lang w:val="uk-UA" w:eastAsia="ru-RU"/>
        </w:rPr>
        <w:t>.</w:t>
      </w:r>
      <w:r w:rsidR="00A44902">
        <w:rPr>
          <w:rFonts w:ascii="Times New Roman" w:eastAsia="Arial Unicode MS" w:hAnsi="Times New Roman"/>
          <w:color w:val="000000"/>
          <w:sz w:val="24"/>
          <w:szCs w:val="24"/>
          <w:u w:color="538135"/>
          <w:bdr w:val="nil"/>
          <w:lang w:val="uk-UA" w:eastAsia="ru-RU"/>
        </w:rPr>
        <w:t>3</w:t>
      </w:r>
      <w:r w:rsidR="008B2994" w:rsidRPr="00D24F57">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8</w:t>
      </w:r>
      <w:r w:rsidR="008B2994" w:rsidRPr="00D24F57">
        <w:rPr>
          <w:rFonts w:ascii="Times New Roman" w:eastAsia="Arial Unicode MS" w:hAnsi="Times New Roman"/>
          <w:color w:val="000000"/>
          <w:sz w:val="24"/>
          <w:szCs w:val="24"/>
          <w:u w:color="538135"/>
          <w:bdr w:val="nil"/>
          <w:lang w:val="uk-UA" w:eastAsia="ru-RU"/>
        </w:rPr>
        <w:t xml:space="preserve">. </w:t>
      </w:r>
      <w:r w:rsidR="008B2994" w:rsidRPr="00DC268D">
        <w:rPr>
          <w:rFonts w:ascii="Times New Roman" w:eastAsia="Arial Unicode MS" w:hAnsi="Times New Roman"/>
          <w:color w:val="000000"/>
          <w:sz w:val="24"/>
          <w:szCs w:val="24"/>
          <w:u w:color="538135"/>
          <w:bdr w:val="nil"/>
          <w:lang w:val="uk-UA" w:eastAsia="ru-RU"/>
        </w:rPr>
        <w:t>Модул</w:t>
      </w:r>
      <w:r w:rsidR="008B2994">
        <w:rPr>
          <w:rFonts w:ascii="Times New Roman" w:eastAsia="Arial Unicode MS" w:hAnsi="Times New Roman"/>
          <w:color w:val="000000"/>
          <w:sz w:val="24"/>
          <w:szCs w:val="24"/>
          <w:u w:color="538135"/>
          <w:bdr w:val="nil"/>
          <w:lang w:val="uk-UA" w:eastAsia="ru-RU"/>
        </w:rPr>
        <w:t>ь</w:t>
      </w:r>
      <w:r w:rsidR="008B2994" w:rsidRPr="00DC268D">
        <w:rPr>
          <w:rFonts w:ascii="Times New Roman" w:eastAsia="Arial Unicode MS" w:hAnsi="Times New Roman"/>
          <w:color w:val="000000"/>
          <w:sz w:val="24"/>
          <w:szCs w:val="24"/>
          <w:u w:color="538135"/>
          <w:bdr w:val="nil"/>
          <w:lang w:val="uk-UA" w:eastAsia="ru-RU"/>
        </w:rPr>
        <w:t xml:space="preserve"> SFP</w:t>
      </w:r>
      <w:r w:rsidR="008B2994">
        <w:rPr>
          <w:rFonts w:ascii="Times New Roman" w:eastAsia="Arial Unicode MS" w:hAnsi="Times New Roman"/>
          <w:color w:val="000000"/>
          <w:sz w:val="24"/>
          <w:szCs w:val="24"/>
          <w:u w:color="538135"/>
          <w:bdr w:val="nil"/>
          <w:lang w:val="uk-UA" w:eastAsia="ru-RU"/>
        </w:rPr>
        <w:t xml:space="preserve"> типу 1 </w:t>
      </w:r>
      <w:r w:rsidR="008B2994" w:rsidRPr="00D24F57">
        <w:rPr>
          <w:rFonts w:ascii="Times New Roman" w:eastAsia="Arial Unicode MS" w:hAnsi="Times New Roman"/>
          <w:color w:val="000000"/>
          <w:sz w:val="24"/>
          <w:szCs w:val="24"/>
          <w:u w:color="538135"/>
          <w:bdr w:val="nil"/>
          <w:lang w:val="uk-UA" w:eastAsia="ru-RU"/>
        </w:rPr>
        <w:t xml:space="preserve">– </w:t>
      </w:r>
      <w:r w:rsidR="008B2994">
        <w:rPr>
          <w:rFonts w:ascii="Times New Roman" w:eastAsia="Arial Unicode MS" w:hAnsi="Times New Roman"/>
          <w:color w:val="000000"/>
          <w:sz w:val="24"/>
          <w:szCs w:val="24"/>
          <w:u w:color="538135"/>
          <w:bdr w:val="nil"/>
          <w:lang w:val="uk-UA" w:eastAsia="ru-RU"/>
        </w:rPr>
        <w:t>1компл</w:t>
      </w:r>
      <w:r w:rsidR="008B2994" w:rsidRPr="00D24F57">
        <w:rPr>
          <w:rFonts w:ascii="Times New Roman" w:eastAsia="Arial Unicode MS" w:hAnsi="Times New Roman"/>
          <w:color w:val="000000"/>
          <w:sz w:val="24"/>
          <w:szCs w:val="24"/>
          <w:u w:color="538135"/>
          <w:bdr w:val="nil"/>
          <w:lang w:val="uk-UA" w:eastAsia="ru-RU"/>
        </w:rPr>
        <w:t xml:space="preserve">., </w:t>
      </w:r>
      <w:r w:rsidR="008B2994"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8B2994">
        <w:rPr>
          <w:rFonts w:ascii="Times New Roman" w:eastAsia="Arial Unicode MS" w:hAnsi="Times New Roman"/>
          <w:color w:val="000000"/>
          <w:sz w:val="24"/>
          <w:szCs w:val="24"/>
          <w:u w:color="538135"/>
          <w:bdr w:val="nil"/>
          <w:lang w:val="uk-UA" w:eastAsia="ru-RU"/>
        </w:rPr>
        <w:t xml:space="preserve"> (не гірше)</w:t>
      </w:r>
      <w:r w:rsidR="008B2994" w:rsidRPr="00B51660">
        <w:rPr>
          <w:rFonts w:ascii="Times New Roman" w:eastAsia="Arial Unicode MS" w:hAnsi="Times New Roman"/>
          <w:color w:val="000000"/>
          <w:sz w:val="24"/>
          <w:szCs w:val="24"/>
          <w:u w:color="538135"/>
          <w:bdr w:val="nil"/>
          <w:lang w:val="uk-UA" w:eastAsia="ru-RU"/>
        </w:rPr>
        <w:t>:</w:t>
      </w:r>
    </w:p>
    <w:p w:rsidR="008B2994" w:rsidRPr="0065015F"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1) тип: оптичний модуль;</w:t>
      </w:r>
    </w:p>
    <w:p w:rsidR="008B2994" w:rsidRPr="0065015F"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2) швидкість передачі: 1.25Gbps/1.063Gbps;</w:t>
      </w:r>
    </w:p>
    <w:p w:rsidR="008B2994" w:rsidRPr="0065015F"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lastRenderedPageBreak/>
        <w:t>3) наявність будованої цифрової діагностики (DDM);</w:t>
      </w:r>
    </w:p>
    <w:p w:rsidR="008B2994" w:rsidRPr="0065015F"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4) довжина хвилі передачі/прийому: 1310nm;</w:t>
      </w:r>
    </w:p>
    <w:p w:rsidR="008B2994" w:rsidRPr="0065015F"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 xml:space="preserve">5) потужність передавача, </w:t>
      </w:r>
      <w:proofErr w:type="spellStart"/>
      <w:r w:rsidRPr="0065015F">
        <w:rPr>
          <w:rFonts w:ascii="Times New Roman" w:hAnsi="Times New Roman"/>
          <w:bCs/>
          <w:sz w:val="24"/>
          <w:szCs w:val="24"/>
          <w:lang w:val="uk-UA"/>
        </w:rPr>
        <w:t>Pout</w:t>
      </w:r>
      <w:proofErr w:type="spellEnd"/>
      <w:r w:rsidRPr="0065015F">
        <w:rPr>
          <w:rFonts w:ascii="Times New Roman" w:hAnsi="Times New Roman"/>
          <w:bCs/>
          <w:sz w:val="24"/>
          <w:szCs w:val="24"/>
          <w:lang w:val="uk-UA"/>
        </w:rPr>
        <w:t xml:space="preserve">: -10…-4 </w:t>
      </w:r>
      <w:proofErr w:type="spellStart"/>
      <w:r w:rsidRPr="0065015F">
        <w:rPr>
          <w:rFonts w:ascii="Times New Roman" w:hAnsi="Times New Roman"/>
          <w:bCs/>
          <w:sz w:val="24"/>
          <w:szCs w:val="24"/>
          <w:lang w:val="uk-UA"/>
        </w:rPr>
        <w:t>dBm</w:t>
      </w:r>
      <w:proofErr w:type="spellEnd"/>
      <w:r w:rsidRPr="0065015F">
        <w:rPr>
          <w:rFonts w:ascii="Times New Roman" w:hAnsi="Times New Roman"/>
          <w:bCs/>
          <w:sz w:val="24"/>
          <w:szCs w:val="24"/>
          <w:lang w:val="uk-UA"/>
        </w:rPr>
        <w:t>;</w:t>
      </w:r>
    </w:p>
    <w:p w:rsidR="008B2994" w:rsidRPr="0065015F"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 xml:space="preserve">6) чутливість приймача, </w:t>
      </w:r>
      <w:proofErr w:type="spellStart"/>
      <w:r w:rsidRPr="0065015F">
        <w:rPr>
          <w:rFonts w:ascii="Times New Roman" w:hAnsi="Times New Roman"/>
          <w:bCs/>
          <w:sz w:val="24"/>
          <w:szCs w:val="24"/>
          <w:lang w:val="uk-UA"/>
        </w:rPr>
        <w:t>Pin</w:t>
      </w:r>
      <w:proofErr w:type="spellEnd"/>
      <w:r w:rsidRPr="0065015F">
        <w:rPr>
          <w:rFonts w:ascii="Times New Roman" w:hAnsi="Times New Roman"/>
          <w:bCs/>
          <w:sz w:val="24"/>
          <w:szCs w:val="24"/>
          <w:lang w:val="uk-UA"/>
        </w:rPr>
        <w:t xml:space="preserve">: -22 </w:t>
      </w:r>
      <w:proofErr w:type="spellStart"/>
      <w:r w:rsidRPr="0065015F">
        <w:rPr>
          <w:rFonts w:ascii="Times New Roman" w:hAnsi="Times New Roman"/>
          <w:bCs/>
          <w:sz w:val="24"/>
          <w:szCs w:val="24"/>
          <w:lang w:val="uk-UA"/>
        </w:rPr>
        <w:t>dBm</w:t>
      </w:r>
      <w:proofErr w:type="spellEnd"/>
      <w:r w:rsidRPr="0065015F">
        <w:rPr>
          <w:rFonts w:ascii="Times New Roman" w:hAnsi="Times New Roman"/>
          <w:bCs/>
          <w:sz w:val="24"/>
          <w:szCs w:val="24"/>
          <w:lang w:val="uk-UA"/>
        </w:rPr>
        <w:t>;</w:t>
      </w:r>
    </w:p>
    <w:p w:rsidR="008B2994" w:rsidRPr="0065015F"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7) максимальна відстань передачі: 3 км;</w:t>
      </w:r>
    </w:p>
    <w:p w:rsidR="008B2994" w:rsidRPr="0065015F"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8) тип трансивера: FP laser;</w:t>
      </w:r>
    </w:p>
    <w:p w:rsidR="008B2994" w:rsidRPr="0065015F"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9) тип ресивера: PIN photodetector;</w:t>
      </w:r>
    </w:p>
    <w:p w:rsidR="008B2994" w:rsidRPr="0065015F"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10) тип роз'єму: SC Connector;</w:t>
      </w:r>
    </w:p>
    <w:p w:rsidR="008B2994" w:rsidRPr="0065015F"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11) можливість «гарячої» заміни;</w:t>
      </w:r>
    </w:p>
    <w:p w:rsidR="008B2994" w:rsidRPr="0065015F"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12) живлення: +3.3В;</w:t>
      </w:r>
    </w:p>
    <w:p w:rsidR="008B2994" w:rsidRPr="0065015F"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 xml:space="preserve">13) робоча температура: </w:t>
      </w:r>
      <w:r>
        <w:rPr>
          <w:rFonts w:ascii="Times New Roman" w:hAnsi="Times New Roman"/>
          <w:bCs/>
          <w:sz w:val="24"/>
          <w:szCs w:val="24"/>
          <w:lang w:val="uk-UA"/>
        </w:rPr>
        <w:t xml:space="preserve">від </w:t>
      </w:r>
      <w:r w:rsidRPr="0065015F">
        <w:rPr>
          <w:rFonts w:ascii="Times New Roman" w:hAnsi="Times New Roman"/>
          <w:bCs/>
          <w:sz w:val="24"/>
          <w:szCs w:val="24"/>
          <w:lang w:val="uk-UA"/>
        </w:rPr>
        <w:t xml:space="preserve">0°C </w:t>
      </w:r>
      <w:r>
        <w:rPr>
          <w:rFonts w:ascii="Times New Roman" w:hAnsi="Times New Roman"/>
          <w:bCs/>
          <w:sz w:val="24"/>
          <w:szCs w:val="24"/>
          <w:lang w:val="uk-UA"/>
        </w:rPr>
        <w:t>до</w:t>
      </w:r>
      <w:r w:rsidRPr="0065015F">
        <w:rPr>
          <w:rFonts w:ascii="Times New Roman" w:hAnsi="Times New Roman"/>
          <w:bCs/>
          <w:sz w:val="24"/>
          <w:szCs w:val="24"/>
          <w:lang w:val="uk-UA"/>
        </w:rPr>
        <w:t xml:space="preserve"> +70 °C.</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B51660"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D24F57">
        <w:rPr>
          <w:rFonts w:ascii="Times New Roman" w:eastAsia="Arial Unicode MS" w:hAnsi="Times New Roman"/>
          <w:color w:val="000000"/>
          <w:sz w:val="24"/>
          <w:szCs w:val="24"/>
          <w:u w:color="538135"/>
          <w:bdr w:val="nil"/>
          <w:lang w:val="uk-UA" w:eastAsia="ru-RU"/>
        </w:rPr>
        <w:t>.</w:t>
      </w:r>
      <w:r w:rsidR="00A44902">
        <w:rPr>
          <w:rFonts w:ascii="Times New Roman" w:eastAsia="Arial Unicode MS" w:hAnsi="Times New Roman"/>
          <w:color w:val="000000"/>
          <w:sz w:val="24"/>
          <w:szCs w:val="24"/>
          <w:u w:color="538135"/>
          <w:bdr w:val="nil"/>
          <w:lang w:val="uk-UA" w:eastAsia="ru-RU"/>
        </w:rPr>
        <w:t>3</w:t>
      </w:r>
      <w:r w:rsidR="008B2994" w:rsidRPr="00D24F57">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9</w:t>
      </w:r>
      <w:r w:rsidR="008B2994" w:rsidRPr="00D24F57">
        <w:rPr>
          <w:rFonts w:ascii="Times New Roman" w:eastAsia="Arial Unicode MS" w:hAnsi="Times New Roman"/>
          <w:color w:val="000000"/>
          <w:sz w:val="24"/>
          <w:szCs w:val="24"/>
          <w:u w:color="538135"/>
          <w:bdr w:val="nil"/>
          <w:lang w:val="uk-UA" w:eastAsia="ru-RU"/>
        </w:rPr>
        <w:t xml:space="preserve">. </w:t>
      </w:r>
      <w:r w:rsidR="008B2994" w:rsidRPr="00DC268D">
        <w:rPr>
          <w:rFonts w:ascii="Times New Roman" w:eastAsia="Arial Unicode MS" w:hAnsi="Times New Roman"/>
          <w:color w:val="000000"/>
          <w:sz w:val="24"/>
          <w:szCs w:val="24"/>
          <w:u w:color="538135"/>
          <w:bdr w:val="nil"/>
          <w:lang w:val="uk-UA" w:eastAsia="ru-RU"/>
        </w:rPr>
        <w:t>Модул</w:t>
      </w:r>
      <w:r w:rsidR="008B2994">
        <w:rPr>
          <w:rFonts w:ascii="Times New Roman" w:eastAsia="Arial Unicode MS" w:hAnsi="Times New Roman"/>
          <w:color w:val="000000"/>
          <w:sz w:val="24"/>
          <w:szCs w:val="24"/>
          <w:u w:color="538135"/>
          <w:bdr w:val="nil"/>
          <w:lang w:val="uk-UA" w:eastAsia="ru-RU"/>
        </w:rPr>
        <w:t>ь</w:t>
      </w:r>
      <w:r w:rsidR="008B2994" w:rsidRPr="00DC268D">
        <w:rPr>
          <w:rFonts w:ascii="Times New Roman" w:eastAsia="Arial Unicode MS" w:hAnsi="Times New Roman"/>
          <w:color w:val="000000"/>
          <w:sz w:val="24"/>
          <w:szCs w:val="24"/>
          <w:u w:color="538135"/>
          <w:bdr w:val="nil"/>
          <w:lang w:val="uk-UA" w:eastAsia="ru-RU"/>
        </w:rPr>
        <w:t xml:space="preserve"> SFP</w:t>
      </w:r>
      <w:r w:rsidR="008B2994">
        <w:rPr>
          <w:rFonts w:ascii="Times New Roman" w:eastAsia="Arial Unicode MS" w:hAnsi="Times New Roman"/>
          <w:color w:val="000000"/>
          <w:sz w:val="24"/>
          <w:szCs w:val="24"/>
          <w:u w:color="538135"/>
          <w:bdr w:val="nil"/>
          <w:lang w:val="uk-UA" w:eastAsia="ru-RU"/>
        </w:rPr>
        <w:t xml:space="preserve"> типу 2 </w:t>
      </w:r>
      <w:r w:rsidR="008B2994" w:rsidRPr="00D24F57">
        <w:rPr>
          <w:rFonts w:ascii="Times New Roman" w:eastAsia="Arial Unicode MS" w:hAnsi="Times New Roman"/>
          <w:color w:val="000000"/>
          <w:sz w:val="24"/>
          <w:szCs w:val="24"/>
          <w:u w:color="538135"/>
          <w:bdr w:val="nil"/>
          <w:lang w:val="uk-UA" w:eastAsia="ru-RU"/>
        </w:rPr>
        <w:t xml:space="preserve">– </w:t>
      </w:r>
      <w:r w:rsidR="008B2994">
        <w:rPr>
          <w:rFonts w:ascii="Times New Roman" w:eastAsia="Arial Unicode MS" w:hAnsi="Times New Roman"/>
          <w:color w:val="000000"/>
          <w:sz w:val="24"/>
          <w:szCs w:val="24"/>
          <w:u w:color="538135"/>
          <w:bdr w:val="nil"/>
          <w:lang w:val="uk-UA" w:eastAsia="ru-RU"/>
        </w:rPr>
        <w:t>1компл</w:t>
      </w:r>
      <w:r w:rsidR="008B2994" w:rsidRPr="00D24F57">
        <w:rPr>
          <w:rFonts w:ascii="Times New Roman" w:eastAsia="Arial Unicode MS" w:hAnsi="Times New Roman"/>
          <w:color w:val="000000"/>
          <w:sz w:val="24"/>
          <w:szCs w:val="24"/>
          <w:u w:color="538135"/>
          <w:bdr w:val="nil"/>
          <w:lang w:val="uk-UA" w:eastAsia="ru-RU"/>
        </w:rPr>
        <w:t xml:space="preserve">., </w:t>
      </w:r>
      <w:r w:rsidR="008B2994"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8B2994">
        <w:rPr>
          <w:rFonts w:ascii="Times New Roman" w:eastAsia="Arial Unicode MS" w:hAnsi="Times New Roman"/>
          <w:color w:val="000000"/>
          <w:sz w:val="24"/>
          <w:szCs w:val="24"/>
          <w:u w:color="538135"/>
          <w:bdr w:val="nil"/>
          <w:lang w:val="uk-UA" w:eastAsia="ru-RU"/>
        </w:rPr>
        <w:t xml:space="preserve"> (не гірше)</w:t>
      </w:r>
      <w:r w:rsidR="008B2994" w:rsidRPr="00B51660">
        <w:rPr>
          <w:rFonts w:ascii="Times New Roman" w:eastAsia="Arial Unicode MS" w:hAnsi="Times New Roman"/>
          <w:color w:val="000000"/>
          <w:sz w:val="24"/>
          <w:szCs w:val="24"/>
          <w:u w:color="538135"/>
          <w:bdr w:val="nil"/>
          <w:lang w:val="uk-UA" w:eastAsia="ru-RU"/>
        </w:rPr>
        <w:t>:</w:t>
      </w:r>
    </w:p>
    <w:p w:rsidR="008B2994" w:rsidRPr="00803FE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1) тип: оптичний модуль;</w:t>
      </w:r>
    </w:p>
    <w:p w:rsidR="008B2994" w:rsidRPr="00803FE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2) швидкість передачі: 1.25Gbps/1.063Gbps;</w:t>
      </w:r>
    </w:p>
    <w:p w:rsidR="008B2994" w:rsidRPr="00803FE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3) наявність будованої цифрової діагностики (DDM);</w:t>
      </w:r>
    </w:p>
    <w:p w:rsidR="008B2994" w:rsidRPr="00803FE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4) довжина хвилі передачі/прийому: 1550nm;</w:t>
      </w:r>
    </w:p>
    <w:p w:rsidR="008B2994" w:rsidRPr="00803FE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 xml:space="preserve">5) потужність передавача, </w:t>
      </w:r>
      <w:proofErr w:type="spellStart"/>
      <w:r w:rsidRPr="00803FE4">
        <w:rPr>
          <w:rFonts w:ascii="Times New Roman" w:hAnsi="Times New Roman"/>
          <w:bCs/>
          <w:sz w:val="24"/>
          <w:szCs w:val="24"/>
          <w:lang w:val="uk-UA"/>
        </w:rPr>
        <w:t>Pout</w:t>
      </w:r>
      <w:proofErr w:type="spellEnd"/>
      <w:r w:rsidRPr="00803FE4">
        <w:rPr>
          <w:rFonts w:ascii="Times New Roman" w:hAnsi="Times New Roman"/>
          <w:bCs/>
          <w:sz w:val="24"/>
          <w:szCs w:val="24"/>
          <w:lang w:val="uk-UA"/>
        </w:rPr>
        <w:t xml:space="preserve">: -10…-4 </w:t>
      </w:r>
      <w:proofErr w:type="spellStart"/>
      <w:r w:rsidRPr="00803FE4">
        <w:rPr>
          <w:rFonts w:ascii="Times New Roman" w:hAnsi="Times New Roman"/>
          <w:bCs/>
          <w:sz w:val="24"/>
          <w:szCs w:val="24"/>
          <w:lang w:val="uk-UA"/>
        </w:rPr>
        <w:t>dBm</w:t>
      </w:r>
      <w:proofErr w:type="spellEnd"/>
      <w:r w:rsidRPr="00803FE4">
        <w:rPr>
          <w:rFonts w:ascii="Times New Roman" w:hAnsi="Times New Roman"/>
          <w:bCs/>
          <w:sz w:val="24"/>
          <w:szCs w:val="24"/>
          <w:lang w:val="uk-UA"/>
        </w:rPr>
        <w:t>;</w:t>
      </w:r>
    </w:p>
    <w:p w:rsidR="008B2994" w:rsidRPr="00803FE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 xml:space="preserve">6) чутливість приймача, </w:t>
      </w:r>
      <w:proofErr w:type="spellStart"/>
      <w:r w:rsidRPr="00803FE4">
        <w:rPr>
          <w:rFonts w:ascii="Times New Roman" w:hAnsi="Times New Roman"/>
          <w:bCs/>
          <w:sz w:val="24"/>
          <w:szCs w:val="24"/>
          <w:lang w:val="uk-UA"/>
        </w:rPr>
        <w:t>Pin</w:t>
      </w:r>
      <w:proofErr w:type="spellEnd"/>
      <w:r w:rsidRPr="00803FE4">
        <w:rPr>
          <w:rFonts w:ascii="Times New Roman" w:hAnsi="Times New Roman"/>
          <w:bCs/>
          <w:sz w:val="24"/>
          <w:szCs w:val="24"/>
          <w:lang w:val="uk-UA"/>
        </w:rPr>
        <w:t xml:space="preserve">: -22 </w:t>
      </w:r>
      <w:proofErr w:type="spellStart"/>
      <w:r w:rsidRPr="00803FE4">
        <w:rPr>
          <w:rFonts w:ascii="Times New Roman" w:hAnsi="Times New Roman"/>
          <w:bCs/>
          <w:sz w:val="24"/>
          <w:szCs w:val="24"/>
          <w:lang w:val="uk-UA"/>
        </w:rPr>
        <w:t>dBm</w:t>
      </w:r>
      <w:proofErr w:type="spellEnd"/>
      <w:r w:rsidRPr="00803FE4">
        <w:rPr>
          <w:rFonts w:ascii="Times New Roman" w:hAnsi="Times New Roman"/>
          <w:bCs/>
          <w:sz w:val="24"/>
          <w:szCs w:val="24"/>
          <w:lang w:val="uk-UA"/>
        </w:rPr>
        <w:t>;</w:t>
      </w:r>
    </w:p>
    <w:p w:rsidR="008B2994" w:rsidRPr="00803FE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7) максимальна відстань передачі: 3 км;</w:t>
      </w:r>
    </w:p>
    <w:p w:rsidR="008B2994" w:rsidRPr="00803FE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8) тип трансивера: FP laser;</w:t>
      </w:r>
    </w:p>
    <w:p w:rsidR="008B2994" w:rsidRPr="00803FE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9) тип ресивера: PIN photodetector;</w:t>
      </w:r>
    </w:p>
    <w:p w:rsidR="008B2994" w:rsidRPr="00803FE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10) тип роз'єму: SC Connector;</w:t>
      </w:r>
    </w:p>
    <w:p w:rsidR="008B2994" w:rsidRPr="00803FE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11) можливість «гарячої» заміни;</w:t>
      </w:r>
    </w:p>
    <w:p w:rsidR="008B2994" w:rsidRPr="00803FE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12) живлення: +3.3В;</w:t>
      </w:r>
    </w:p>
    <w:p w:rsidR="008B2994" w:rsidRPr="0065015F"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 xml:space="preserve">13) робоча температура: від </w:t>
      </w:r>
      <w:r w:rsidRPr="0065015F">
        <w:rPr>
          <w:rFonts w:ascii="Times New Roman" w:hAnsi="Times New Roman"/>
          <w:bCs/>
          <w:sz w:val="24"/>
          <w:szCs w:val="24"/>
          <w:lang w:val="uk-UA"/>
        </w:rPr>
        <w:t xml:space="preserve">0°C </w:t>
      </w:r>
      <w:r w:rsidRPr="00803FE4">
        <w:rPr>
          <w:rFonts w:ascii="Times New Roman" w:hAnsi="Times New Roman"/>
          <w:bCs/>
          <w:sz w:val="24"/>
          <w:szCs w:val="24"/>
          <w:lang w:val="uk-UA"/>
        </w:rPr>
        <w:t>до</w:t>
      </w:r>
      <w:r w:rsidRPr="0065015F">
        <w:rPr>
          <w:rFonts w:ascii="Times New Roman" w:hAnsi="Times New Roman"/>
          <w:bCs/>
          <w:sz w:val="24"/>
          <w:szCs w:val="24"/>
          <w:lang w:val="uk-UA"/>
        </w:rPr>
        <w:t xml:space="preserve"> +70 °C.</w:t>
      </w:r>
    </w:p>
    <w:p w:rsidR="008B2994" w:rsidRPr="00803FE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p>
    <w:p w:rsidR="008B2994" w:rsidRPr="00B51660"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1B26CA">
        <w:rPr>
          <w:rFonts w:ascii="Times New Roman" w:eastAsia="Arial Unicode MS" w:hAnsi="Times New Roman"/>
          <w:color w:val="000000"/>
          <w:sz w:val="24"/>
          <w:szCs w:val="24"/>
          <w:u w:color="538135"/>
          <w:bdr w:val="nil"/>
          <w:lang w:val="uk-UA" w:eastAsia="ru-RU"/>
        </w:rPr>
        <w:t>.</w:t>
      </w:r>
      <w:r w:rsidR="00A44902">
        <w:rPr>
          <w:rFonts w:ascii="Times New Roman" w:eastAsia="Arial Unicode MS" w:hAnsi="Times New Roman"/>
          <w:color w:val="000000"/>
          <w:sz w:val="24"/>
          <w:szCs w:val="24"/>
          <w:u w:color="538135"/>
          <w:bdr w:val="nil"/>
          <w:lang w:val="uk-UA" w:eastAsia="ru-RU"/>
        </w:rPr>
        <w:t>3</w:t>
      </w:r>
      <w:r w:rsidR="008B2994" w:rsidRPr="001B26CA">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10</w:t>
      </w:r>
      <w:r w:rsidR="008B2994" w:rsidRPr="001B26CA">
        <w:rPr>
          <w:rFonts w:ascii="Times New Roman" w:eastAsia="Arial Unicode MS" w:hAnsi="Times New Roman"/>
          <w:color w:val="000000"/>
          <w:sz w:val="24"/>
          <w:szCs w:val="24"/>
          <w:u w:color="538135"/>
          <w:bdr w:val="nil"/>
          <w:lang w:val="uk-UA" w:eastAsia="ru-RU"/>
        </w:rPr>
        <w:t xml:space="preserve">. </w:t>
      </w:r>
      <w:r w:rsidR="008B2994">
        <w:rPr>
          <w:rFonts w:ascii="Times New Roman" w:eastAsia="Arial Unicode MS" w:hAnsi="Times New Roman"/>
          <w:color w:val="000000"/>
          <w:sz w:val="24"/>
          <w:szCs w:val="24"/>
          <w:u w:color="538135"/>
          <w:bdr w:val="nil"/>
          <w:lang w:val="uk-UA" w:eastAsia="ru-RU"/>
        </w:rPr>
        <w:t>Блок</w:t>
      </w:r>
      <w:r w:rsidR="008B2994" w:rsidRPr="001B26CA">
        <w:rPr>
          <w:rFonts w:ascii="Times New Roman" w:eastAsia="Arial Unicode MS" w:hAnsi="Times New Roman"/>
          <w:color w:val="000000"/>
          <w:sz w:val="24"/>
          <w:szCs w:val="24"/>
          <w:u w:color="538135"/>
          <w:bdr w:val="nil"/>
          <w:lang w:val="uk-UA" w:eastAsia="ru-RU"/>
        </w:rPr>
        <w:t xml:space="preserve"> живлення </w:t>
      </w:r>
      <w:r w:rsidR="008B2994">
        <w:rPr>
          <w:rFonts w:ascii="Times New Roman" w:eastAsia="Arial Unicode MS" w:hAnsi="Times New Roman"/>
          <w:color w:val="000000"/>
          <w:sz w:val="24"/>
          <w:szCs w:val="24"/>
          <w:u w:color="538135"/>
          <w:bdr w:val="nil"/>
          <w:lang w:val="uk-UA" w:eastAsia="ru-RU"/>
        </w:rPr>
        <w:t xml:space="preserve">типу 1 </w:t>
      </w:r>
      <w:r w:rsidR="008B2994" w:rsidRPr="00D24F57">
        <w:rPr>
          <w:rFonts w:ascii="Times New Roman" w:eastAsia="Arial Unicode MS" w:hAnsi="Times New Roman"/>
          <w:color w:val="000000"/>
          <w:sz w:val="24"/>
          <w:szCs w:val="24"/>
          <w:u w:color="538135"/>
          <w:bdr w:val="nil"/>
          <w:lang w:val="uk-UA" w:eastAsia="ru-RU"/>
        </w:rPr>
        <w:t xml:space="preserve">– </w:t>
      </w:r>
      <w:r w:rsidR="008B2994">
        <w:rPr>
          <w:rFonts w:ascii="Times New Roman" w:eastAsia="Arial Unicode MS" w:hAnsi="Times New Roman"/>
          <w:color w:val="000000"/>
          <w:sz w:val="24"/>
          <w:szCs w:val="24"/>
          <w:u w:color="538135"/>
          <w:bdr w:val="nil"/>
          <w:lang w:val="uk-UA" w:eastAsia="ru-RU"/>
        </w:rPr>
        <w:t>1</w:t>
      </w:r>
      <w:r w:rsidR="008B2994" w:rsidRPr="00D24F57">
        <w:rPr>
          <w:rFonts w:ascii="Times New Roman" w:eastAsia="Arial Unicode MS" w:hAnsi="Times New Roman"/>
          <w:color w:val="000000"/>
          <w:sz w:val="24"/>
          <w:szCs w:val="24"/>
          <w:u w:color="538135"/>
          <w:bdr w:val="nil"/>
          <w:lang w:val="uk-UA" w:eastAsia="ru-RU"/>
        </w:rPr>
        <w:t xml:space="preserve"> шт., </w:t>
      </w:r>
      <w:r w:rsidR="008B2994"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8B2994">
        <w:rPr>
          <w:rFonts w:ascii="Times New Roman" w:eastAsia="Arial Unicode MS" w:hAnsi="Times New Roman"/>
          <w:color w:val="000000"/>
          <w:sz w:val="24"/>
          <w:szCs w:val="24"/>
          <w:u w:color="538135"/>
          <w:bdr w:val="nil"/>
          <w:lang w:val="uk-UA" w:eastAsia="ru-RU"/>
        </w:rPr>
        <w:t xml:space="preserve"> (не гірше)</w:t>
      </w:r>
      <w:r w:rsidR="008B2994" w:rsidRPr="00B51660">
        <w:rPr>
          <w:rFonts w:ascii="Times New Roman" w:eastAsia="Arial Unicode MS" w:hAnsi="Times New Roman"/>
          <w:color w:val="000000"/>
          <w:sz w:val="24"/>
          <w:szCs w:val="24"/>
          <w:u w:color="538135"/>
          <w:bdr w:val="nil"/>
          <w:lang w:val="uk-UA" w:eastAsia="ru-RU"/>
        </w:rPr>
        <w:t>:</w:t>
      </w:r>
    </w:p>
    <w:p w:rsidR="008B2994" w:rsidRPr="0040014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1) вихідна напруга (не гірше): 48 В;</w:t>
      </w:r>
    </w:p>
    <w:p w:rsidR="008B2994" w:rsidRPr="0040014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2) вихідний струм (не більше): 3.2 А;</w:t>
      </w:r>
    </w:p>
    <w:p w:rsidR="008B2994" w:rsidRPr="0040014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3) захист від перевантаження;</w:t>
      </w:r>
    </w:p>
    <w:p w:rsidR="008B2994" w:rsidRPr="0040014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4) тип монтажу: на DIN рейку;</w:t>
      </w:r>
    </w:p>
    <w:p w:rsidR="008B2994" w:rsidRPr="0040014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5) захист від короткого замикання;</w:t>
      </w:r>
    </w:p>
    <w:p w:rsidR="008B2994" w:rsidRPr="0040014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6) вихідна потужність (не гірше): 153.6 Вт;</w:t>
      </w:r>
    </w:p>
    <w:p w:rsidR="008B2994" w:rsidRPr="0040014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7) мінімальна вхідна напруга (не гірше): 85 В;</w:t>
      </w:r>
    </w:p>
    <w:p w:rsidR="008B2994" w:rsidRPr="0040014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8) максимальна вхідна напруга (не гірше): 264 В;</w:t>
      </w:r>
    </w:p>
    <w:p w:rsidR="008B2994" w:rsidRPr="0040014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9) тип індикації (не гірше): світлодіодна;</w:t>
      </w:r>
    </w:p>
    <w:p w:rsidR="008B2994" w:rsidRPr="0040014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10) кількість фаз (не гірше): 1;</w:t>
      </w:r>
    </w:p>
    <w:p w:rsidR="008B2994" w:rsidRPr="0040014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11) тип блоку живлення: імпульсний;</w:t>
      </w:r>
    </w:p>
    <w:p w:rsidR="008B2994" w:rsidRPr="0040014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12) гвинтове приєднання;</w:t>
      </w:r>
    </w:p>
    <w:p w:rsidR="008B2994" w:rsidRPr="0040014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13) тип охолодження (не гірше): пасивний;</w:t>
      </w:r>
    </w:p>
    <w:p w:rsidR="008B2994" w:rsidRPr="0040014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14) тип стабілізації</w:t>
      </w:r>
      <w:r w:rsidRPr="0040014E">
        <w:rPr>
          <w:rFonts w:ascii="Times New Roman" w:hAnsi="Times New Roman"/>
          <w:sz w:val="24"/>
          <w:szCs w:val="24"/>
          <w:lang w:val="uk-UA"/>
        </w:rPr>
        <w:tab/>
        <w:t>(не гірше): за напругою;</w:t>
      </w:r>
    </w:p>
    <w:p w:rsidR="008B2994" w:rsidRPr="0040014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15) джерело живлення (не гірше):</w:t>
      </w:r>
      <w:r w:rsidRPr="0040014E">
        <w:rPr>
          <w:rFonts w:ascii="Times New Roman" w:hAnsi="Times New Roman"/>
          <w:sz w:val="24"/>
          <w:szCs w:val="24"/>
          <w:lang w:val="uk-UA"/>
        </w:rPr>
        <w:tab/>
        <w:t>AC/DC перетворювачі;</w:t>
      </w:r>
    </w:p>
    <w:p w:rsidR="008B2994" w:rsidRPr="0040014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t>16) матеріал корпусу (не гірше): пластик;</w:t>
      </w:r>
    </w:p>
    <w:p w:rsidR="008B2994" w:rsidRPr="0040014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40014E">
        <w:rPr>
          <w:rFonts w:ascii="Times New Roman" w:hAnsi="Times New Roman"/>
          <w:sz w:val="24"/>
          <w:szCs w:val="24"/>
          <w:lang w:val="uk-UA"/>
        </w:rPr>
        <w:lastRenderedPageBreak/>
        <w:t xml:space="preserve">17) робоча температура (не гірше): </w:t>
      </w:r>
      <w:r>
        <w:rPr>
          <w:rFonts w:ascii="Times New Roman" w:hAnsi="Times New Roman"/>
          <w:sz w:val="24"/>
          <w:szCs w:val="24"/>
          <w:lang w:val="uk-UA"/>
        </w:rPr>
        <w:t xml:space="preserve">від </w:t>
      </w:r>
      <w:r w:rsidRPr="0040014E">
        <w:rPr>
          <w:rFonts w:ascii="Times New Roman" w:hAnsi="Times New Roman"/>
          <w:sz w:val="24"/>
          <w:szCs w:val="24"/>
          <w:lang w:val="uk-UA"/>
        </w:rPr>
        <w:t xml:space="preserve">-30°C </w:t>
      </w:r>
      <w:r>
        <w:rPr>
          <w:rFonts w:ascii="Times New Roman" w:hAnsi="Times New Roman"/>
          <w:sz w:val="24"/>
          <w:szCs w:val="24"/>
          <w:lang w:val="uk-UA"/>
        </w:rPr>
        <w:t>до</w:t>
      </w:r>
      <w:r w:rsidRPr="0040014E">
        <w:rPr>
          <w:rFonts w:ascii="Times New Roman" w:hAnsi="Times New Roman"/>
          <w:sz w:val="24"/>
          <w:szCs w:val="24"/>
          <w:lang w:val="uk-UA"/>
        </w:rPr>
        <w:t xml:space="preserve"> +70°C</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B51660"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1B26CA">
        <w:rPr>
          <w:rFonts w:ascii="Times New Roman" w:eastAsia="Arial Unicode MS" w:hAnsi="Times New Roman"/>
          <w:color w:val="000000"/>
          <w:sz w:val="24"/>
          <w:szCs w:val="24"/>
          <w:u w:color="538135"/>
          <w:bdr w:val="nil"/>
          <w:lang w:val="uk-UA" w:eastAsia="ru-RU"/>
        </w:rPr>
        <w:t>.</w:t>
      </w:r>
      <w:r w:rsidR="00A44902">
        <w:rPr>
          <w:rFonts w:ascii="Times New Roman" w:eastAsia="Arial Unicode MS" w:hAnsi="Times New Roman"/>
          <w:color w:val="000000"/>
          <w:sz w:val="24"/>
          <w:szCs w:val="24"/>
          <w:u w:color="538135"/>
          <w:bdr w:val="nil"/>
          <w:lang w:val="uk-UA" w:eastAsia="ru-RU"/>
        </w:rPr>
        <w:t>3</w:t>
      </w:r>
      <w:r w:rsidR="008B2994" w:rsidRPr="001B26CA">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11</w:t>
      </w:r>
      <w:r w:rsidR="008B2994" w:rsidRPr="001B26CA">
        <w:rPr>
          <w:rFonts w:ascii="Times New Roman" w:eastAsia="Arial Unicode MS" w:hAnsi="Times New Roman"/>
          <w:color w:val="000000"/>
          <w:sz w:val="24"/>
          <w:szCs w:val="24"/>
          <w:u w:color="538135"/>
          <w:bdr w:val="nil"/>
          <w:lang w:val="uk-UA" w:eastAsia="ru-RU"/>
        </w:rPr>
        <w:t xml:space="preserve">. </w:t>
      </w:r>
      <w:r w:rsidR="008B2994">
        <w:rPr>
          <w:rFonts w:ascii="Times New Roman" w:eastAsia="Arial Unicode MS" w:hAnsi="Times New Roman"/>
          <w:color w:val="000000"/>
          <w:sz w:val="24"/>
          <w:szCs w:val="24"/>
          <w:u w:color="538135"/>
          <w:bdr w:val="nil"/>
          <w:lang w:val="uk-UA" w:eastAsia="ru-RU"/>
        </w:rPr>
        <w:t>Блок</w:t>
      </w:r>
      <w:r w:rsidR="008B2994" w:rsidRPr="001B26CA">
        <w:rPr>
          <w:rFonts w:ascii="Times New Roman" w:eastAsia="Arial Unicode MS" w:hAnsi="Times New Roman"/>
          <w:color w:val="000000"/>
          <w:sz w:val="24"/>
          <w:szCs w:val="24"/>
          <w:u w:color="538135"/>
          <w:bdr w:val="nil"/>
          <w:lang w:val="uk-UA" w:eastAsia="ru-RU"/>
        </w:rPr>
        <w:t xml:space="preserve"> живлення </w:t>
      </w:r>
      <w:r w:rsidR="008B2994">
        <w:rPr>
          <w:rFonts w:ascii="Times New Roman" w:eastAsia="Arial Unicode MS" w:hAnsi="Times New Roman"/>
          <w:color w:val="000000"/>
          <w:sz w:val="24"/>
          <w:szCs w:val="24"/>
          <w:u w:color="538135"/>
          <w:bdr w:val="nil"/>
          <w:lang w:val="uk-UA" w:eastAsia="ru-RU"/>
        </w:rPr>
        <w:t xml:space="preserve">типу 2 </w:t>
      </w:r>
      <w:r w:rsidR="008B2994" w:rsidRPr="00D24F57">
        <w:rPr>
          <w:rFonts w:ascii="Times New Roman" w:eastAsia="Arial Unicode MS" w:hAnsi="Times New Roman"/>
          <w:color w:val="000000"/>
          <w:sz w:val="24"/>
          <w:szCs w:val="24"/>
          <w:u w:color="538135"/>
          <w:bdr w:val="nil"/>
          <w:lang w:val="uk-UA" w:eastAsia="ru-RU"/>
        </w:rPr>
        <w:t xml:space="preserve">– </w:t>
      </w:r>
      <w:r w:rsidR="008B2994">
        <w:rPr>
          <w:rFonts w:ascii="Times New Roman" w:eastAsia="Arial Unicode MS" w:hAnsi="Times New Roman"/>
          <w:color w:val="000000"/>
          <w:sz w:val="24"/>
          <w:szCs w:val="24"/>
          <w:u w:color="538135"/>
          <w:bdr w:val="nil"/>
          <w:lang w:val="uk-UA" w:eastAsia="ru-RU"/>
        </w:rPr>
        <w:t>3</w:t>
      </w:r>
      <w:r w:rsidR="008B2994" w:rsidRPr="00D24F57">
        <w:rPr>
          <w:rFonts w:ascii="Times New Roman" w:eastAsia="Arial Unicode MS" w:hAnsi="Times New Roman"/>
          <w:color w:val="000000"/>
          <w:sz w:val="24"/>
          <w:szCs w:val="24"/>
          <w:u w:color="538135"/>
          <w:bdr w:val="nil"/>
          <w:lang w:val="uk-UA" w:eastAsia="ru-RU"/>
        </w:rPr>
        <w:t xml:space="preserve"> шт., </w:t>
      </w:r>
      <w:r w:rsidR="008B2994"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8B2994">
        <w:rPr>
          <w:rFonts w:ascii="Times New Roman" w:eastAsia="Arial Unicode MS" w:hAnsi="Times New Roman"/>
          <w:color w:val="000000"/>
          <w:sz w:val="24"/>
          <w:szCs w:val="24"/>
          <w:u w:color="538135"/>
          <w:bdr w:val="nil"/>
          <w:lang w:val="uk-UA" w:eastAsia="ru-RU"/>
        </w:rPr>
        <w:t xml:space="preserve"> (не гірше)</w:t>
      </w:r>
      <w:r w:rsidR="008B2994" w:rsidRPr="00B51660">
        <w:rPr>
          <w:rFonts w:ascii="Times New Roman" w:eastAsia="Arial Unicode MS" w:hAnsi="Times New Roman"/>
          <w:color w:val="000000"/>
          <w:sz w:val="24"/>
          <w:szCs w:val="24"/>
          <w:u w:color="538135"/>
          <w:bdr w:val="nil"/>
          <w:lang w:val="uk-UA" w:eastAsia="ru-RU"/>
        </w:rPr>
        <w:t>:</w:t>
      </w:r>
    </w:p>
    <w:p w:rsidR="008B2994" w:rsidRPr="008258F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1) тип блоку живлення: імпульсний;</w:t>
      </w:r>
    </w:p>
    <w:p w:rsidR="008B2994" w:rsidRPr="008258F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2) тип стабілізації: по напрузі;</w:t>
      </w:r>
    </w:p>
    <w:p w:rsidR="008B2994" w:rsidRPr="008258F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3) кількість фаз: 1;</w:t>
      </w:r>
    </w:p>
    <w:p w:rsidR="008B2994" w:rsidRPr="008258F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4) мінімальна вхідна напруга: 85В;</w:t>
      </w:r>
    </w:p>
    <w:p w:rsidR="008B2994" w:rsidRPr="008258F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5) максимальна вхідна напруга: 264В;</w:t>
      </w:r>
    </w:p>
    <w:p w:rsidR="008B2994" w:rsidRPr="008258F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6) вихідний струм, не більше 2А;</w:t>
      </w:r>
    </w:p>
    <w:p w:rsidR="008B2994" w:rsidRPr="008258F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7) вихідна напруга: 12В;</w:t>
      </w:r>
    </w:p>
    <w:p w:rsidR="008B2994" w:rsidRPr="008258F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8) вихідна потужність: 24Вт;</w:t>
      </w:r>
    </w:p>
    <w:p w:rsidR="008B2994" w:rsidRPr="008258F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9) тип монтажу: на DIN рейку;</w:t>
      </w:r>
    </w:p>
    <w:p w:rsidR="008B2994" w:rsidRPr="008258F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1</w:t>
      </w:r>
      <w:r>
        <w:rPr>
          <w:rFonts w:ascii="Times New Roman" w:hAnsi="Times New Roman"/>
          <w:sz w:val="24"/>
          <w:szCs w:val="24"/>
          <w:lang w:val="uk-UA"/>
        </w:rPr>
        <w:t>0</w:t>
      </w:r>
      <w:r w:rsidRPr="008258FE">
        <w:rPr>
          <w:rFonts w:ascii="Times New Roman" w:hAnsi="Times New Roman"/>
          <w:sz w:val="24"/>
          <w:szCs w:val="24"/>
          <w:lang w:val="uk-UA"/>
        </w:rPr>
        <w:t>) тип індикації: світлодіодна;</w:t>
      </w:r>
    </w:p>
    <w:p w:rsidR="008B2994" w:rsidRPr="008258F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1</w:t>
      </w:r>
      <w:r>
        <w:rPr>
          <w:rFonts w:ascii="Times New Roman" w:hAnsi="Times New Roman"/>
          <w:sz w:val="24"/>
          <w:szCs w:val="24"/>
          <w:lang w:val="uk-UA"/>
        </w:rPr>
        <w:t>1</w:t>
      </w:r>
      <w:r w:rsidRPr="008258FE">
        <w:rPr>
          <w:rFonts w:ascii="Times New Roman" w:hAnsi="Times New Roman"/>
          <w:sz w:val="24"/>
          <w:szCs w:val="24"/>
          <w:lang w:val="uk-UA"/>
        </w:rPr>
        <w:t>) гвинтове приєднання;</w:t>
      </w:r>
    </w:p>
    <w:p w:rsidR="008B2994" w:rsidRPr="008258F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1</w:t>
      </w:r>
      <w:r>
        <w:rPr>
          <w:rFonts w:ascii="Times New Roman" w:hAnsi="Times New Roman"/>
          <w:sz w:val="24"/>
          <w:szCs w:val="24"/>
          <w:lang w:val="uk-UA"/>
        </w:rPr>
        <w:t>2</w:t>
      </w:r>
      <w:r w:rsidRPr="008258FE">
        <w:rPr>
          <w:rFonts w:ascii="Times New Roman" w:hAnsi="Times New Roman"/>
          <w:sz w:val="24"/>
          <w:szCs w:val="24"/>
          <w:lang w:val="uk-UA"/>
        </w:rPr>
        <w:t>) захист від короткого замикання;</w:t>
      </w:r>
    </w:p>
    <w:p w:rsidR="008B2994" w:rsidRPr="008258F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sidRPr="008258FE">
        <w:rPr>
          <w:rFonts w:ascii="Times New Roman" w:hAnsi="Times New Roman"/>
          <w:sz w:val="24"/>
          <w:szCs w:val="24"/>
          <w:lang w:val="uk-UA"/>
        </w:rPr>
        <w:t>1</w:t>
      </w:r>
      <w:r>
        <w:rPr>
          <w:rFonts w:ascii="Times New Roman" w:hAnsi="Times New Roman"/>
          <w:sz w:val="24"/>
          <w:szCs w:val="24"/>
          <w:lang w:val="uk-UA"/>
        </w:rPr>
        <w:t>3</w:t>
      </w:r>
      <w:r w:rsidRPr="008258FE">
        <w:rPr>
          <w:rFonts w:ascii="Times New Roman" w:hAnsi="Times New Roman"/>
          <w:sz w:val="24"/>
          <w:szCs w:val="24"/>
          <w:lang w:val="uk-UA"/>
        </w:rPr>
        <w:t>) захист від перевантаження</w:t>
      </w:r>
      <w:r>
        <w:rPr>
          <w:rFonts w:ascii="Times New Roman" w:hAnsi="Times New Roman"/>
          <w:sz w:val="24"/>
          <w:szCs w:val="24"/>
          <w:lang w:val="uk-UA"/>
        </w:rPr>
        <w:t>;</w:t>
      </w:r>
    </w:p>
    <w:p w:rsidR="008B2994" w:rsidRPr="008258FE"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8258FE">
        <w:rPr>
          <w:rFonts w:ascii="Times New Roman" w:eastAsia="Arial Unicode MS" w:hAnsi="Times New Roman"/>
          <w:color w:val="000000"/>
          <w:sz w:val="24"/>
          <w:szCs w:val="24"/>
          <w:u w:color="538135"/>
          <w:bdr w:val="nil"/>
          <w:lang w:val="uk-UA" w:eastAsia="ru-RU"/>
        </w:rPr>
        <w:t>1</w:t>
      </w:r>
      <w:r>
        <w:rPr>
          <w:rFonts w:ascii="Times New Roman" w:eastAsia="Arial Unicode MS" w:hAnsi="Times New Roman"/>
          <w:color w:val="000000"/>
          <w:sz w:val="24"/>
          <w:szCs w:val="24"/>
          <w:u w:color="538135"/>
          <w:bdr w:val="nil"/>
          <w:lang w:val="uk-UA" w:eastAsia="ru-RU"/>
        </w:rPr>
        <w:t>4</w:t>
      </w:r>
      <w:r w:rsidRPr="008258FE">
        <w:rPr>
          <w:rFonts w:ascii="Times New Roman" w:eastAsia="Arial Unicode MS" w:hAnsi="Times New Roman"/>
          <w:color w:val="000000"/>
          <w:sz w:val="24"/>
          <w:szCs w:val="24"/>
          <w:u w:color="538135"/>
          <w:bdr w:val="nil"/>
          <w:lang w:val="uk-UA" w:eastAsia="ru-RU"/>
        </w:rPr>
        <w:t>) робоча температура (не гірше): від -30°C до +70°C</w:t>
      </w:r>
      <w:r>
        <w:rPr>
          <w:rFonts w:ascii="Times New Roman" w:eastAsia="Arial Unicode MS" w:hAnsi="Times New Roman"/>
          <w:color w:val="000000"/>
          <w:sz w:val="24"/>
          <w:szCs w:val="24"/>
          <w:u w:color="538135"/>
          <w:bdr w:val="nil"/>
          <w:lang w:val="uk-UA" w:eastAsia="ru-RU"/>
        </w:rPr>
        <w:t>.</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620828"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
          <w:bCs/>
          <w:sz w:val="24"/>
          <w:szCs w:val="24"/>
          <w:lang w:val="uk-UA"/>
        </w:rPr>
      </w:pPr>
      <w:r>
        <w:rPr>
          <w:rFonts w:ascii="Times New Roman" w:hAnsi="Times New Roman"/>
          <w:sz w:val="24"/>
          <w:szCs w:val="24"/>
          <w:lang w:val="uk-UA"/>
        </w:rPr>
        <w:t>4</w:t>
      </w:r>
      <w:r w:rsidR="008B2994" w:rsidRPr="008727ED">
        <w:rPr>
          <w:rFonts w:ascii="Times New Roman" w:hAnsi="Times New Roman"/>
          <w:sz w:val="24"/>
          <w:szCs w:val="24"/>
          <w:lang w:val="uk-UA"/>
        </w:rPr>
        <w:t>.</w:t>
      </w:r>
      <w:r w:rsidR="00A44902">
        <w:rPr>
          <w:rFonts w:ascii="Times New Roman" w:hAnsi="Times New Roman"/>
          <w:sz w:val="24"/>
          <w:szCs w:val="24"/>
          <w:lang w:val="uk-UA"/>
        </w:rPr>
        <w:t>3</w:t>
      </w:r>
      <w:r w:rsidR="008B2994" w:rsidRPr="008727ED">
        <w:rPr>
          <w:rFonts w:ascii="Times New Roman" w:hAnsi="Times New Roman"/>
          <w:sz w:val="24"/>
          <w:szCs w:val="24"/>
          <w:lang w:val="uk-UA"/>
        </w:rPr>
        <w:t>.1</w:t>
      </w:r>
      <w:r w:rsidR="008B2994">
        <w:rPr>
          <w:rFonts w:ascii="Times New Roman" w:hAnsi="Times New Roman"/>
          <w:sz w:val="24"/>
          <w:szCs w:val="24"/>
          <w:lang w:val="uk-UA"/>
        </w:rPr>
        <w:t>2</w:t>
      </w:r>
      <w:r w:rsidR="008B2994" w:rsidRPr="008727ED">
        <w:rPr>
          <w:rFonts w:ascii="Times New Roman" w:hAnsi="Times New Roman"/>
          <w:sz w:val="24"/>
          <w:szCs w:val="24"/>
          <w:lang w:val="uk-UA"/>
        </w:rPr>
        <w:t>. Програмна продукція,що надає ліцензійні права на використання каналів відео відеокамер відповідно до їх кількості</w:t>
      </w:r>
      <w:r w:rsidR="008B2994">
        <w:rPr>
          <w:rFonts w:ascii="Times New Roman" w:hAnsi="Times New Roman"/>
          <w:sz w:val="24"/>
          <w:szCs w:val="24"/>
          <w:lang w:val="uk-UA"/>
        </w:rPr>
        <w:t xml:space="preserve"> – 5 шт.</w:t>
      </w:r>
    </w:p>
    <w:p w:rsidR="008B2994" w:rsidRPr="003117D1"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D24F57"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6803F8">
        <w:rPr>
          <w:rFonts w:ascii="Times New Roman" w:eastAsia="Arial Unicode MS" w:hAnsi="Times New Roman"/>
          <w:color w:val="000000"/>
          <w:sz w:val="24"/>
          <w:szCs w:val="24"/>
          <w:u w:color="538135"/>
          <w:bdr w:val="nil"/>
          <w:lang w:val="uk-UA" w:eastAsia="ru-RU"/>
        </w:rPr>
        <w:t>.</w:t>
      </w:r>
      <w:r w:rsidR="00A44902">
        <w:rPr>
          <w:rFonts w:ascii="Times New Roman" w:eastAsia="Arial Unicode MS" w:hAnsi="Times New Roman"/>
          <w:color w:val="000000"/>
          <w:sz w:val="24"/>
          <w:szCs w:val="24"/>
          <w:u w:color="538135"/>
          <w:bdr w:val="nil"/>
          <w:lang w:val="uk-UA" w:eastAsia="ru-RU"/>
        </w:rPr>
        <w:t>3</w:t>
      </w:r>
      <w:r w:rsidR="008B2994" w:rsidRPr="006803F8">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13</w:t>
      </w:r>
      <w:r w:rsidR="008B2994" w:rsidRPr="006803F8">
        <w:rPr>
          <w:rFonts w:ascii="Times New Roman" w:eastAsia="Arial Unicode MS" w:hAnsi="Times New Roman"/>
          <w:color w:val="000000"/>
          <w:sz w:val="24"/>
          <w:szCs w:val="24"/>
          <w:u w:color="538135"/>
          <w:bdr w:val="nil"/>
          <w:lang w:val="uk-UA" w:eastAsia="ru-RU"/>
        </w:rPr>
        <w:t>. Щогла алюмінієва 36 м. трикутна 660 на фланцях – 1 комплект.</w:t>
      </w:r>
    </w:p>
    <w:p w:rsidR="008B2994" w:rsidRPr="00D24F57"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A43282"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A43282">
        <w:rPr>
          <w:rFonts w:ascii="Times New Roman" w:eastAsia="Arial Unicode MS" w:hAnsi="Times New Roman"/>
          <w:color w:val="000000"/>
          <w:sz w:val="24"/>
          <w:szCs w:val="24"/>
          <w:u w:color="538135"/>
          <w:bdr w:val="nil"/>
          <w:lang w:val="uk-UA" w:eastAsia="ru-RU"/>
        </w:rPr>
        <w:t>.</w:t>
      </w:r>
      <w:r w:rsidR="00A44902">
        <w:rPr>
          <w:rFonts w:ascii="Times New Roman" w:eastAsia="Arial Unicode MS" w:hAnsi="Times New Roman"/>
          <w:color w:val="000000"/>
          <w:sz w:val="24"/>
          <w:szCs w:val="24"/>
          <w:u w:color="538135"/>
          <w:bdr w:val="nil"/>
          <w:lang w:val="uk-UA" w:eastAsia="ru-RU"/>
        </w:rPr>
        <w:t>3</w:t>
      </w:r>
      <w:r w:rsidR="008B2994" w:rsidRPr="00A43282">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13</w:t>
      </w:r>
      <w:r w:rsidR="008B2994" w:rsidRPr="00A43282">
        <w:rPr>
          <w:rFonts w:ascii="Times New Roman" w:eastAsia="Arial Unicode MS" w:hAnsi="Times New Roman"/>
          <w:color w:val="000000"/>
          <w:sz w:val="24"/>
          <w:szCs w:val="24"/>
          <w:u w:color="538135"/>
          <w:bdr w:val="nil"/>
          <w:lang w:val="uk-UA" w:eastAsia="ru-RU"/>
        </w:rPr>
        <w:t xml:space="preserve">.1. Щогла трикутна 36 м – 1 шт., що відповідає наступним технічним вимогам (не гірше):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1) наявність сертифікату відповідності;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2) матеріал виготовлення (не гірше): алюміній;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3) висота (не гірше): 36 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4) форм-фактор (не гірше): трикутна 500 мм на фланцях;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5) пояс щогли діаметр (негірше): 50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6) розкоси діаметр (не гірше): 18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7) фланці діаметр (не гірше): 120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8) висота секції (не гірше): 3000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9) болтове з’єднання діаметр (не гірше): 12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10) болтове з’єднання міцність (не гірше): 8,8;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11) трос відтяжок діаметр (не гірше): 4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12) талреп відтяжок (не гірше): М14;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13) кронштейн кріплення відтяжок (не гірше): 120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A43282"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A43282">
        <w:rPr>
          <w:rFonts w:ascii="Times New Roman" w:eastAsia="Arial Unicode MS" w:hAnsi="Times New Roman"/>
          <w:color w:val="000000"/>
          <w:sz w:val="24"/>
          <w:szCs w:val="24"/>
          <w:u w:color="538135"/>
          <w:bdr w:val="nil"/>
          <w:lang w:val="uk-UA" w:eastAsia="ru-RU"/>
        </w:rPr>
        <w:t>.</w:t>
      </w:r>
      <w:r w:rsidR="00A44902">
        <w:rPr>
          <w:rFonts w:ascii="Times New Roman" w:eastAsia="Arial Unicode MS" w:hAnsi="Times New Roman"/>
          <w:color w:val="000000"/>
          <w:sz w:val="24"/>
          <w:szCs w:val="24"/>
          <w:u w:color="538135"/>
          <w:bdr w:val="nil"/>
          <w:lang w:val="uk-UA" w:eastAsia="ru-RU"/>
        </w:rPr>
        <w:t>3</w:t>
      </w:r>
      <w:r w:rsidR="008B2994" w:rsidRPr="00A43282">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13</w:t>
      </w:r>
      <w:r w:rsidR="008B2994" w:rsidRPr="00A43282">
        <w:rPr>
          <w:rFonts w:ascii="Times New Roman" w:eastAsia="Arial Unicode MS" w:hAnsi="Times New Roman"/>
          <w:color w:val="000000"/>
          <w:sz w:val="24"/>
          <w:szCs w:val="24"/>
          <w:u w:color="538135"/>
          <w:bdr w:val="nil"/>
          <w:lang w:val="uk-UA" w:eastAsia="ru-RU"/>
        </w:rPr>
        <w:t>.2. Геошурупи для трикутника 660 (далі - гвинтові палі)  – 1 комплект, що відповідають стандартним вимогам відповідно до призначення, та сумісні з щоглою, вимоги до якої зазначені в п.</w:t>
      </w:r>
      <w:r>
        <w:rPr>
          <w:rFonts w:ascii="Times New Roman" w:eastAsia="Arial Unicode MS" w:hAnsi="Times New Roman"/>
          <w:color w:val="000000"/>
          <w:sz w:val="24"/>
          <w:szCs w:val="24"/>
          <w:u w:color="538135"/>
          <w:bdr w:val="nil"/>
          <w:lang w:val="uk-UA" w:eastAsia="ru-RU"/>
        </w:rPr>
        <w:t>4</w:t>
      </w:r>
      <w:r w:rsidR="008B2994" w:rsidRPr="00A43282">
        <w:rPr>
          <w:rFonts w:ascii="Times New Roman" w:eastAsia="Arial Unicode MS" w:hAnsi="Times New Roman"/>
          <w:color w:val="000000"/>
          <w:sz w:val="24"/>
          <w:szCs w:val="24"/>
          <w:u w:color="538135"/>
          <w:bdr w:val="nil"/>
          <w:lang w:val="uk-UA" w:eastAsia="ru-RU"/>
        </w:rPr>
        <w:t>.1.</w:t>
      </w:r>
      <w:r w:rsidR="008B2994">
        <w:rPr>
          <w:rFonts w:ascii="Times New Roman" w:eastAsia="Arial Unicode MS" w:hAnsi="Times New Roman"/>
          <w:color w:val="000000"/>
          <w:sz w:val="24"/>
          <w:szCs w:val="24"/>
          <w:u w:color="538135"/>
          <w:bdr w:val="nil"/>
          <w:lang w:val="uk-UA" w:eastAsia="ru-RU"/>
        </w:rPr>
        <w:t>13</w:t>
      </w:r>
      <w:r w:rsidR="008B2994" w:rsidRPr="00A43282">
        <w:rPr>
          <w:rFonts w:ascii="Times New Roman" w:eastAsia="Arial Unicode MS" w:hAnsi="Times New Roman"/>
          <w:color w:val="000000"/>
          <w:sz w:val="24"/>
          <w:szCs w:val="24"/>
          <w:u w:color="538135"/>
          <w:bdr w:val="nil"/>
          <w:lang w:val="uk-UA" w:eastAsia="ru-RU"/>
        </w:rPr>
        <w:t xml:space="preserve">.1.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A43282"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A43282">
        <w:rPr>
          <w:rFonts w:ascii="Times New Roman" w:eastAsia="Arial Unicode MS" w:hAnsi="Times New Roman"/>
          <w:color w:val="000000"/>
          <w:sz w:val="24"/>
          <w:szCs w:val="24"/>
          <w:u w:color="538135"/>
          <w:bdr w:val="nil"/>
          <w:lang w:val="uk-UA" w:eastAsia="ru-RU"/>
        </w:rPr>
        <w:t>.</w:t>
      </w:r>
      <w:r w:rsidR="00A44902">
        <w:rPr>
          <w:rFonts w:ascii="Times New Roman" w:eastAsia="Arial Unicode MS" w:hAnsi="Times New Roman"/>
          <w:color w:val="000000"/>
          <w:sz w:val="24"/>
          <w:szCs w:val="24"/>
          <w:u w:color="538135"/>
          <w:bdr w:val="nil"/>
          <w:lang w:val="uk-UA" w:eastAsia="ru-RU"/>
        </w:rPr>
        <w:t>3</w:t>
      </w:r>
      <w:r w:rsidR="008B2994" w:rsidRPr="00A43282">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13</w:t>
      </w:r>
      <w:r w:rsidR="008B2994" w:rsidRPr="00A43282">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3.</w:t>
      </w:r>
      <w:r w:rsidR="008B2994" w:rsidRPr="00A43282">
        <w:rPr>
          <w:rFonts w:ascii="Times New Roman" w:eastAsia="Arial Unicode MS" w:hAnsi="Times New Roman"/>
          <w:color w:val="000000"/>
          <w:sz w:val="24"/>
          <w:szCs w:val="24"/>
          <w:u w:color="538135"/>
          <w:bdr w:val="nil"/>
          <w:lang w:val="uk-UA" w:eastAsia="ru-RU"/>
        </w:rPr>
        <w:t xml:space="preserve"> Гвинтові палі несучі – 3 шт., що відповідають наступним технічним вимогам: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1) матеріал виготовлення (не гірше): сталь;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lastRenderedPageBreak/>
        <w:t xml:space="preserve">2) антикорозійна обробка (не гірше) </w:t>
      </w:r>
      <w:r w:rsidRPr="00CB0123">
        <w:rPr>
          <w:rFonts w:ascii="Times New Roman" w:eastAsia="Arial Unicode MS" w:hAnsi="Times New Roman"/>
          <w:color w:val="000000"/>
          <w:sz w:val="24"/>
          <w:szCs w:val="24"/>
          <w:u w:color="538135"/>
          <w:bdr w:val="nil"/>
          <w:lang w:val="uk-UA" w:eastAsia="ru-RU"/>
        </w:rPr>
        <w:t>оцинковка</w:t>
      </w:r>
      <w:r w:rsidRPr="00A43282">
        <w:rPr>
          <w:rFonts w:ascii="Times New Roman" w:eastAsia="Arial Unicode MS" w:hAnsi="Times New Roman"/>
          <w:color w:val="000000"/>
          <w:sz w:val="24"/>
          <w:szCs w:val="24"/>
          <w:u w:color="538135"/>
          <w:bdr w:val="nil"/>
          <w:lang w:val="uk-UA" w:eastAsia="ru-RU"/>
        </w:rPr>
        <w:t xml:space="preserve"> яка відповідає європейським нормам DIN EN ISO 1461;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3) довжина (не гірше): 1500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4) діаметр стовбура (не гірше): 76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5) товщина стовбура (не гірше): 3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6) довжина навитки спіралі (не гірше): 500мм;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7) товщина спіралі (не гірше): 3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8) ширина спіралі (не гірше): 16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9) крок витків (не гірше): 48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10) фланець товщина (не гірше): 6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A43282"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A43282">
        <w:rPr>
          <w:rFonts w:ascii="Times New Roman" w:eastAsia="Arial Unicode MS" w:hAnsi="Times New Roman"/>
          <w:color w:val="000000"/>
          <w:sz w:val="24"/>
          <w:szCs w:val="24"/>
          <w:u w:color="538135"/>
          <w:bdr w:val="nil"/>
          <w:lang w:val="uk-UA" w:eastAsia="ru-RU"/>
        </w:rPr>
        <w:t>.</w:t>
      </w:r>
      <w:r w:rsidR="00A44902">
        <w:rPr>
          <w:rFonts w:ascii="Times New Roman" w:eastAsia="Arial Unicode MS" w:hAnsi="Times New Roman"/>
          <w:color w:val="000000"/>
          <w:sz w:val="24"/>
          <w:szCs w:val="24"/>
          <w:u w:color="538135"/>
          <w:bdr w:val="nil"/>
          <w:lang w:val="uk-UA" w:eastAsia="ru-RU"/>
        </w:rPr>
        <w:t>3</w:t>
      </w:r>
      <w:r w:rsidR="008B2994" w:rsidRPr="00A43282">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13</w:t>
      </w:r>
      <w:r w:rsidR="008B2994" w:rsidRPr="00A43282">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4.</w:t>
      </w:r>
      <w:r w:rsidR="008B2994" w:rsidRPr="00A43282">
        <w:rPr>
          <w:rFonts w:ascii="Times New Roman" w:eastAsia="Arial Unicode MS" w:hAnsi="Times New Roman"/>
          <w:color w:val="000000"/>
          <w:sz w:val="24"/>
          <w:szCs w:val="24"/>
          <w:u w:color="538135"/>
          <w:bdr w:val="nil"/>
          <w:lang w:val="uk-UA" w:eastAsia="ru-RU"/>
        </w:rPr>
        <w:t xml:space="preserve"> Гвинтові палі для відтяжок – 3 шт., що відповідають наступним технічним вимогам: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1) матеріал виготовлення (не гірше): сталь;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2) антикорозійна обробка (не гірше): оцинковка яка відповідає європейським нормам DIN EN ISO 1461;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3) довжина (не гірше): 2500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4) діаметр стовбура (не гірше): 89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5) товщина стовбура (не гірше): 3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6) довжина навитки спіралі (не гірше): 1000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7) товщина спіралі (не гірше): 3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8) ширина спіралі (не гірше): 16 мм; </w:t>
      </w:r>
    </w:p>
    <w:p w:rsidR="008B2994" w:rsidRPr="00A43282"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 xml:space="preserve">9) крок витків (не гірше): 48 мм; </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43282">
        <w:rPr>
          <w:rFonts w:ascii="Times New Roman" w:eastAsia="Arial Unicode MS" w:hAnsi="Times New Roman"/>
          <w:color w:val="000000"/>
          <w:sz w:val="24"/>
          <w:szCs w:val="24"/>
          <w:u w:color="538135"/>
          <w:bdr w:val="nil"/>
          <w:lang w:val="uk-UA" w:eastAsia="ru-RU"/>
        </w:rPr>
        <w:t>10) фланець товщина (не гірше): 6 мм.</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D24F57"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Pr>
          <w:rFonts w:ascii="Times New Roman" w:eastAsia="Arial Unicode MS" w:hAnsi="Times New Roman"/>
          <w:color w:val="000000"/>
          <w:sz w:val="24"/>
          <w:szCs w:val="24"/>
          <w:u w:color="538135"/>
          <w:bdr w:val="nil"/>
          <w:lang w:val="uk-UA" w:eastAsia="ru-RU"/>
        </w:rPr>
        <w:t>.</w:t>
      </w:r>
      <w:r w:rsidR="00A44902">
        <w:rPr>
          <w:rFonts w:ascii="Times New Roman" w:eastAsia="Arial Unicode MS" w:hAnsi="Times New Roman"/>
          <w:color w:val="000000"/>
          <w:sz w:val="24"/>
          <w:szCs w:val="24"/>
          <w:u w:color="538135"/>
          <w:bdr w:val="nil"/>
          <w:lang w:val="uk-UA" w:eastAsia="ru-RU"/>
        </w:rPr>
        <w:t>3</w:t>
      </w:r>
      <w:r w:rsidR="008B2994">
        <w:rPr>
          <w:rFonts w:ascii="Times New Roman" w:eastAsia="Arial Unicode MS" w:hAnsi="Times New Roman"/>
          <w:color w:val="000000"/>
          <w:sz w:val="24"/>
          <w:szCs w:val="24"/>
          <w:u w:color="538135"/>
          <w:bdr w:val="nil"/>
          <w:lang w:val="uk-UA" w:eastAsia="ru-RU"/>
        </w:rPr>
        <w:t xml:space="preserve">.14. </w:t>
      </w:r>
      <w:r w:rsidR="008B2994" w:rsidRPr="006C2E89">
        <w:rPr>
          <w:rFonts w:ascii="Times New Roman" w:eastAsia="Arial Unicode MS" w:hAnsi="Times New Roman"/>
          <w:color w:val="000000"/>
          <w:sz w:val="24"/>
          <w:szCs w:val="24"/>
          <w:u w:color="538135"/>
          <w:bdr w:val="nil"/>
          <w:lang w:val="uk-UA" w:eastAsia="ru-RU"/>
        </w:rPr>
        <w:t>Комплект обладнання на сонячних батареях</w:t>
      </w:r>
      <w:r w:rsidR="008B2994">
        <w:rPr>
          <w:rFonts w:ascii="Times New Roman" w:eastAsia="Arial Unicode MS" w:hAnsi="Times New Roman"/>
          <w:color w:val="000000"/>
          <w:sz w:val="24"/>
          <w:szCs w:val="24"/>
          <w:u w:color="538135"/>
          <w:bdr w:val="nil"/>
          <w:lang w:val="uk-UA" w:eastAsia="ru-RU"/>
        </w:rPr>
        <w:t xml:space="preserve"> – 1 комплект</w:t>
      </w:r>
      <w:r w:rsidR="008B2994" w:rsidRPr="00D24F57">
        <w:rPr>
          <w:rFonts w:ascii="Times New Roman" w:eastAsia="Arial Unicode MS" w:hAnsi="Times New Roman"/>
          <w:color w:val="000000"/>
          <w:sz w:val="24"/>
          <w:szCs w:val="24"/>
          <w:u w:color="538135"/>
          <w:bdr w:val="nil"/>
          <w:lang w:val="uk-UA" w:eastAsia="ru-RU"/>
        </w:rPr>
        <w:t>.</w:t>
      </w:r>
    </w:p>
    <w:p w:rsidR="008B2994" w:rsidRPr="00D24F57"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6C2E89"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bookmarkStart w:id="31" w:name="_Hlk150159498"/>
      <w:r>
        <w:rPr>
          <w:rFonts w:ascii="Times New Roman" w:eastAsia="Arial Unicode MS" w:hAnsi="Times New Roman"/>
          <w:color w:val="000000"/>
          <w:sz w:val="24"/>
          <w:szCs w:val="24"/>
          <w:u w:color="538135"/>
          <w:bdr w:val="nil"/>
          <w:lang w:val="uk-UA" w:eastAsia="ru-RU"/>
        </w:rPr>
        <w:t>4</w:t>
      </w:r>
      <w:r w:rsidR="008B2994" w:rsidRPr="00D24F57">
        <w:rPr>
          <w:rFonts w:ascii="Times New Roman" w:eastAsia="Arial Unicode MS" w:hAnsi="Times New Roman"/>
          <w:color w:val="000000"/>
          <w:sz w:val="24"/>
          <w:szCs w:val="24"/>
          <w:u w:color="538135"/>
          <w:bdr w:val="nil"/>
          <w:lang w:val="uk-UA" w:eastAsia="ru-RU"/>
        </w:rPr>
        <w:t>.</w:t>
      </w:r>
      <w:r w:rsidR="00A44902">
        <w:rPr>
          <w:rFonts w:ascii="Times New Roman" w:eastAsia="Arial Unicode MS" w:hAnsi="Times New Roman"/>
          <w:color w:val="000000"/>
          <w:sz w:val="24"/>
          <w:szCs w:val="24"/>
          <w:u w:color="538135"/>
          <w:bdr w:val="nil"/>
          <w:lang w:val="uk-UA" w:eastAsia="ru-RU"/>
        </w:rPr>
        <w:t>3</w:t>
      </w:r>
      <w:r w:rsidR="008B2994" w:rsidRPr="00D24F57">
        <w:rPr>
          <w:rFonts w:ascii="Times New Roman" w:eastAsia="Arial Unicode MS" w:hAnsi="Times New Roman"/>
          <w:color w:val="000000"/>
          <w:sz w:val="24"/>
          <w:szCs w:val="24"/>
          <w:u w:color="538135"/>
          <w:bdr w:val="nil"/>
          <w:lang w:val="uk-UA" w:eastAsia="ru-RU"/>
        </w:rPr>
        <w:t>.1</w:t>
      </w:r>
      <w:r w:rsidR="008B2994">
        <w:rPr>
          <w:rFonts w:ascii="Times New Roman" w:eastAsia="Arial Unicode MS" w:hAnsi="Times New Roman"/>
          <w:color w:val="000000"/>
          <w:sz w:val="24"/>
          <w:szCs w:val="24"/>
          <w:u w:color="538135"/>
          <w:bdr w:val="nil"/>
          <w:lang w:val="uk-UA" w:eastAsia="ru-RU"/>
        </w:rPr>
        <w:t>4</w:t>
      </w:r>
      <w:r w:rsidR="008B2994" w:rsidRPr="00D24F57">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1.</w:t>
      </w:r>
      <w:r w:rsidR="008B2994" w:rsidRPr="00A31FF6">
        <w:rPr>
          <w:rFonts w:ascii="Times New Roman" w:eastAsia="Arial Unicode MS" w:hAnsi="Times New Roman"/>
          <w:color w:val="000000"/>
          <w:sz w:val="24"/>
          <w:szCs w:val="24"/>
          <w:u w:color="538135"/>
          <w:bdr w:val="nil"/>
          <w:lang w:val="uk-UA" w:eastAsia="ru-RU"/>
        </w:rPr>
        <w:t xml:space="preserve">Сонячна батарея </w:t>
      </w:r>
      <w:r w:rsidR="008406C2" w:rsidRPr="00A31FF6">
        <w:rPr>
          <w:rFonts w:ascii="Times New Roman" w:eastAsia="Arial Unicode MS" w:hAnsi="Times New Roman"/>
          <w:color w:val="000000"/>
          <w:sz w:val="24"/>
          <w:szCs w:val="24"/>
          <w:u w:color="538135"/>
          <w:bdr w:val="nil"/>
          <w:lang w:val="uk-UA" w:eastAsia="ru-RU"/>
        </w:rPr>
        <w:t>типу 2</w:t>
      </w:r>
      <w:r w:rsidR="008B2994" w:rsidRPr="006C2E89">
        <w:rPr>
          <w:rFonts w:ascii="Times New Roman" w:eastAsia="Arial Unicode MS" w:hAnsi="Times New Roman"/>
          <w:color w:val="000000"/>
          <w:sz w:val="24"/>
          <w:szCs w:val="24"/>
          <w:u w:color="538135"/>
          <w:bdr w:val="nil"/>
          <w:lang w:val="uk-UA" w:eastAsia="ru-RU"/>
        </w:rPr>
        <w:t>– 10 шт., що відповідає наступним технічним вимогам (не гірше):</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367FC4">
        <w:rPr>
          <w:rFonts w:ascii="Times New Roman" w:eastAsia="Arial Unicode MS" w:hAnsi="Times New Roman"/>
          <w:color w:val="000000"/>
          <w:sz w:val="24"/>
          <w:szCs w:val="24"/>
          <w:u w:color="538135"/>
          <w:bdr w:val="nil"/>
          <w:lang w:val="uk-UA" w:eastAsia="ru-RU"/>
        </w:rPr>
        <w:t xml:space="preserve">1) </w:t>
      </w:r>
      <w:r w:rsidR="00D13F9B">
        <w:rPr>
          <w:rFonts w:ascii="Times New Roman" w:eastAsia="Arial Unicode MS" w:hAnsi="Times New Roman"/>
          <w:color w:val="000000"/>
          <w:sz w:val="24"/>
          <w:szCs w:val="24"/>
          <w:u w:color="538135"/>
          <w:bdr w:val="nil"/>
          <w:lang w:val="uk-UA" w:eastAsia="ru-RU"/>
        </w:rPr>
        <w:t>т</w:t>
      </w:r>
      <w:r w:rsidR="00D13F9B" w:rsidRPr="00D13F9B">
        <w:rPr>
          <w:rFonts w:ascii="Times New Roman" w:eastAsia="Arial Unicode MS" w:hAnsi="Times New Roman"/>
          <w:color w:val="000000"/>
          <w:sz w:val="24"/>
          <w:szCs w:val="24"/>
          <w:u w:color="538135"/>
          <w:bdr w:val="nil"/>
          <w:lang w:val="uk-UA" w:eastAsia="ru-RU"/>
        </w:rPr>
        <w:t xml:space="preserve">ип панелі </w:t>
      </w:r>
      <w:r w:rsidRPr="00367FC4">
        <w:rPr>
          <w:rFonts w:ascii="Times New Roman" w:eastAsia="Arial Unicode MS" w:hAnsi="Times New Roman"/>
          <w:color w:val="000000"/>
          <w:sz w:val="24"/>
          <w:szCs w:val="24"/>
          <w:u w:color="538135"/>
          <w:bdr w:val="nil"/>
          <w:lang w:val="uk-UA" w:eastAsia="ru-RU"/>
        </w:rPr>
        <w:t xml:space="preserve">(не гірше): </w:t>
      </w:r>
      <w:r w:rsidR="00D13F9B" w:rsidRPr="00D13F9B">
        <w:rPr>
          <w:rFonts w:ascii="Times New Roman" w:eastAsia="Arial Unicode MS" w:hAnsi="Times New Roman"/>
          <w:color w:val="000000"/>
          <w:sz w:val="24"/>
          <w:szCs w:val="24"/>
          <w:u w:color="538135"/>
          <w:bdr w:val="nil"/>
          <w:lang w:val="uk-UA" w:eastAsia="ru-RU"/>
        </w:rPr>
        <w:t>монокристал</w:t>
      </w:r>
      <w:r w:rsidRPr="00367FC4">
        <w:rPr>
          <w:rFonts w:ascii="Times New Roman" w:eastAsia="Arial Unicode MS" w:hAnsi="Times New Roman"/>
          <w:color w:val="000000"/>
          <w:sz w:val="24"/>
          <w:szCs w:val="24"/>
          <w:u w:color="538135"/>
          <w:bdr w:val="nil"/>
          <w:lang w:val="uk-UA" w:eastAsia="ru-RU"/>
        </w:rPr>
        <w:t>;</w:t>
      </w:r>
    </w:p>
    <w:p w:rsidR="00D13F9B" w:rsidRPr="00D13F9B" w:rsidRDefault="00D13F9B"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2) м</w:t>
      </w:r>
      <w:r w:rsidRPr="00D13F9B">
        <w:rPr>
          <w:rFonts w:ascii="Times New Roman" w:eastAsia="Arial Unicode MS" w:hAnsi="Times New Roman"/>
          <w:color w:val="000000"/>
          <w:sz w:val="24"/>
          <w:szCs w:val="24"/>
          <w:u w:color="538135"/>
          <w:bdr w:val="nil"/>
          <w:lang w:val="uk-UA" w:eastAsia="ru-RU"/>
        </w:rPr>
        <w:t>аксимальна потужність(не гірше): 550 Вт</w:t>
      </w:r>
      <w:r>
        <w:rPr>
          <w:rFonts w:ascii="Times New Roman" w:eastAsia="Arial Unicode MS" w:hAnsi="Times New Roman"/>
          <w:color w:val="000000"/>
          <w:sz w:val="24"/>
          <w:szCs w:val="24"/>
          <w:u w:color="538135"/>
          <w:bdr w:val="nil"/>
          <w:lang w:val="uk-UA" w:eastAsia="ru-RU"/>
        </w:rPr>
        <w:t>;</w:t>
      </w:r>
    </w:p>
    <w:p w:rsidR="00D13F9B" w:rsidRPr="00D13F9B" w:rsidRDefault="00D13F9B"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3) к</w:t>
      </w:r>
      <w:r w:rsidRPr="00D13F9B">
        <w:rPr>
          <w:rFonts w:ascii="Times New Roman" w:eastAsia="Arial Unicode MS" w:hAnsi="Times New Roman"/>
          <w:color w:val="000000"/>
          <w:sz w:val="24"/>
          <w:szCs w:val="24"/>
          <w:u w:color="538135"/>
          <w:bdr w:val="nil"/>
          <w:lang w:val="uk-UA" w:eastAsia="ru-RU"/>
        </w:rPr>
        <w:t xml:space="preserve">лас </w:t>
      </w:r>
      <w:proofErr w:type="spellStart"/>
      <w:r w:rsidRPr="00D13F9B">
        <w:rPr>
          <w:rFonts w:ascii="Times New Roman" w:eastAsia="Arial Unicode MS" w:hAnsi="Times New Roman"/>
          <w:color w:val="000000"/>
          <w:sz w:val="24"/>
          <w:szCs w:val="24"/>
          <w:u w:color="538135"/>
          <w:bdr w:val="nil"/>
          <w:lang w:val="uk-UA" w:eastAsia="ru-RU"/>
        </w:rPr>
        <w:t>фотомодуля</w:t>
      </w:r>
      <w:proofErr w:type="spellEnd"/>
      <w:r w:rsidRPr="00D13F9B">
        <w:rPr>
          <w:rFonts w:ascii="Times New Roman" w:eastAsia="Arial Unicode MS" w:hAnsi="Times New Roman"/>
          <w:color w:val="000000"/>
          <w:sz w:val="24"/>
          <w:szCs w:val="24"/>
          <w:u w:color="538135"/>
          <w:bdr w:val="nil"/>
          <w:lang w:val="uk-UA" w:eastAsia="ru-RU"/>
        </w:rPr>
        <w:t xml:space="preserve">(не гірше): </w:t>
      </w:r>
      <w:proofErr w:type="spellStart"/>
      <w:r w:rsidRPr="00D13F9B">
        <w:rPr>
          <w:rFonts w:ascii="Times New Roman" w:eastAsia="Arial Unicode MS" w:hAnsi="Times New Roman"/>
          <w:color w:val="000000"/>
          <w:sz w:val="24"/>
          <w:szCs w:val="24"/>
          <w:u w:color="538135"/>
          <w:bdr w:val="nil"/>
          <w:lang w:val="uk-UA" w:eastAsia="ru-RU"/>
        </w:rPr>
        <w:t>Grade</w:t>
      </w:r>
      <w:proofErr w:type="spellEnd"/>
      <w:r w:rsidRPr="00D13F9B">
        <w:rPr>
          <w:rFonts w:ascii="Times New Roman" w:eastAsia="Arial Unicode MS" w:hAnsi="Times New Roman"/>
          <w:color w:val="000000"/>
          <w:sz w:val="24"/>
          <w:szCs w:val="24"/>
          <w:u w:color="538135"/>
          <w:bdr w:val="nil"/>
          <w:lang w:val="uk-UA" w:eastAsia="ru-RU"/>
        </w:rPr>
        <w:t xml:space="preserve"> A</w:t>
      </w:r>
      <w:r>
        <w:rPr>
          <w:rFonts w:ascii="Times New Roman" w:eastAsia="Arial Unicode MS" w:hAnsi="Times New Roman"/>
          <w:color w:val="000000"/>
          <w:sz w:val="24"/>
          <w:szCs w:val="24"/>
          <w:u w:color="538135"/>
          <w:bdr w:val="nil"/>
          <w:lang w:val="uk-UA" w:eastAsia="ru-RU"/>
        </w:rPr>
        <w:t>;</w:t>
      </w:r>
    </w:p>
    <w:p w:rsidR="00D13F9B" w:rsidRPr="00D13F9B" w:rsidRDefault="00D13F9B"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 т</w:t>
      </w:r>
      <w:r w:rsidRPr="00D13F9B">
        <w:rPr>
          <w:rFonts w:ascii="Times New Roman" w:eastAsia="Arial Unicode MS" w:hAnsi="Times New Roman"/>
          <w:color w:val="000000"/>
          <w:sz w:val="24"/>
          <w:szCs w:val="24"/>
          <w:u w:color="538135"/>
          <w:bdr w:val="nil"/>
          <w:lang w:val="uk-UA" w:eastAsia="ru-RU"/>
        </w:rPr>
        <w:t xml:space="preserve">ехнологія </w:t>
      </w:r>
      <w:r>
        <w:rPr>
          <w:rFonts w:ascii="Times New Roman" w:eastAsia="Arial Unicode MS" w:hAnsi="Times New Roman"/>
          <w:color w:val="000000"/>
          <w:sz w:val="24"/>
          <w:szCs w:val="24"/>
          <w:u w:color="538135"/>
          <w:bdr w:val="nil"/>
          <w:lang w:val="uk-UA" w:eastAsia="ru-RU"/>
        </w:rPr>
        <w:t>клітинок</w:t>
      </w:r>
      <w:r w:rsidRPr="00D13F9B">
        <w:rPr>
          <w:rFonts w:ascii="Times New Roman" w:eastAsia="Arial Unicode MS" w:hAnsi="Times New Roman"/>
          <w:color w:val="000000"/>
          <w:sz w:val="24"/>
          <w:szCs w:val="24"/>
          <w:u w:color="538135"/>
          <w:bdr w:val="nil"/>
          <w:lang w:val="uk-UA" w:eastAsia="ru-RU"/>
        </w:rPr>
        <w:t xml:space="preserve"> (не гірше): 9BB</w:t>
      </w:r>
      <w:r>
        <w:rPr>
          <w:rFonts w:ascii="Times New Roman" w:eastAsia="Arial Unicode MS" w:hAnsi="Times New Roman"/>
          <w:color w:val="000000"/>
          <w:sz w:val="24"/>
          <w:szCs w:val="24"/>
          <w:u w:color="538135"/>
          <w:bdr w:val="nil"/>
          <w:lang w:val="uk-UA" w:eastAsia="ru-RU"/>
        </w:rPr>
        <w:t>;</w:t>
      </w:r>
    </w:p>
    <w:p w:rsidR="00D13F9B" w:rsidRPr="00D13F9B" w:rsidRDefault="00D13F9B"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5) н</w:t>
      </w:r>
      <w:r w:rsidRPr="00D13F9B">
        <w:rPr>
          <w:rFonts w:ascii="Times New Roman" w:eastAsia="Arial Unicode MS" w:hAnsi="Times New Roman"/>
          <w:color w:val="000000"/>
          <w:sz w:val="24"/>
          <w:szCs w:val="24"/>
          <w:u w:color="538135"/>
          <w:bdr w:val="nil"/>
          <w:lang w:val="uk-UA" w:eastAsia="ru-RU"/>
        </w:rPr>
        <w:t>апруга при максимальній потужності(не гірше): 40.9</w:t>
      </w:r>
      <w:r>
        <w:rPr>
          <w:rFonts w:ascii="Times New Roman" w:eastAsia="Arial Unicode MS" w:hAnsi="Times New Roman"/>
          <w:color w:val="000000"/>
          <w:sz w:val="24"/>
          <w:szCs w:val="24"/>
          <w:u w:color="538135"/>
          <w:bdr w:val="nil"/>
          <w:lang w:val="uk-UA" w:eastAsia="ru-RU"/>
        </w:rPr>
        <w:t xml:space="preserve"> В;</w:t>
      </w:r>
    </w:p>
    <w:p w:rsidR="00D13F9B" w:rsidRPr="00D13F9B" w:rsidRDefault="00D13F9B"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6) с</w:t>
      </w:r>
      <w:r w:rsidRPr="00D13F9B">
        <w:rPr>
          <w:rFonts w:ascii="Times New Roman" w:eastAsia="Arial Unicode MS" w:hAnsi="Times New Roman"/>
          <w:color w:val="000000"/>
          <w:sz w:val="24"/>
          <w:szCs w:val="24"/>
          <w:u w:color="538135"/>
          <w:bdr w:val="nil"/>
          <w:lang w:val="uk-UA" w:eastAsia="ru-RU"/>
        </w:rPr>
        <w:t>трум при максимальній потужності(не гірше): 13.45 А</w:t>
      </w:r>
      <w:r>
        <w:rPr>
          <w:rFonts w:ascii="Times New Roman" w:eastAsia="Arial Unicode MS" w:hAnsi="Times New Roman"/>
          <w:color w:val="000000"/>
          <w:sz w:val="24"/>
          <w:szCs w:val="24"/>
          <w:u w:color="538135"/>
          <w:bdr w:val="nil"/>
          <w:lang w:val="uk-UA" w:eastAsia="ru-RU"/>
        </w:rPr>
        <w:t>;</w:t>
      </w:r>
    </w:p>
    <w:p w:rsidR="00D13F9B" w:rsidRPr="00D13F9B" w:rsidRDefault="00D13F9B"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7)н</w:t>
      </w:r>
      <w:r w:rsidRPr="00D13F9B">
        <w:rPr>
          <w:rFonts w:ascii="Times New Roman" w:eastAsia="Arial Unicode MS" w:hAnsi="Times New Roman"/>
          <w:color w:val="000000"/>
          <w:sz w:val="24"/>
          <w:szCs w:val="24"/>
          <w:u w:color="538135"/>
          <w:bdr w:val="nil"/>
          <w:lang w:val="uk-UA" w:eastAsia="ru-RU"/>
        </w:rPr>
        <w:t>апруга холостого ходу(не гірше): 49.62 В;</w:t>
      </w:r>
    </w:p>
    <w:p w:rsidR="00D13F9B" w:rsidRPr="00D13F9B" w:rsidRDefault="00D13F9B"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8) с</w:t>
      </w:r>
      <w:r w:rsidRPr="00D13F9B">
        <w:rPr>
          <w:rFonts w:ascii="Times New Roman" w:eastAsia="Arial Unicode MS" w:hAnsi="Times New Roman"/>
          <w:color w:val="000000"/>
          <w:sz w:val="24"/>
          <w:szCs w:val="24"/>
          <w:u w:color="538135"/>
          <w:bdr w:val="nil"/>
          <w:lang w:val="uk-UA" w:eastAsia="ru-RU"/>
        </w:rPr>
        <w:t>трум короткого замикання(не гірше): 14-Mar А</w:t>
      </w:r>
      <w:r>
        <w:rPr>
          <w:rFonts w:ascii="Times New Roman" w:eastAsia="Arial Unicode MS" w:hAnsi="Times New Roman"/>
          <w:color w:val="000000"/>
          <w:sz w:val="24"/>
          <w:szCs w:val="24"/>
          <w:u w:color="538135"/>
          <w:bdr w:val="nil"/>
          <w:lang w:val="uk-UA" w:eastAsia="ru-RU"/>
        </w:rPr>
        <w:t>;</w:t>
      </w:r>
    </w:p>
    <w:p w:rsidR="00D13F9B" w:rsidRPr="00D13F9B" w:rsidRDefault="00D13F9B"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9) м</w:t>
      </w:r>
      <w:r w:rsidRPr="00D13F9B">
        <w:rPr>
          <w:rFonts w:ascii="Times New Roman" w:eastAsia="Arial Unicode MS" w:hAnsi="Times New Roman"/>
          <w:color w:val="000000"/>
          <w:sz w:val="24"/>
          <w:szCs w:val="24"/>
          <w:u w:color="538135"/>
          <w:bdr w:val="nil"/>
          <w:lang w:val="uk-UA" w:eastAsia="ru-RU"/>
        </w:rPr>
        <w:t>аксимальна напруга системи(не гірше): 1500</w:t>
      </w:r>
      <w:r>
        <w:rPr>
          <w:rFonts w:ascii="Times New Roman" w:eastAsia="Arial Unicode MS" w:hAnsi="Times New Roman"/>
          <w:color w:val="000000"/>
          <w:sz w:val="24"/>
          <w:szCs w:val="24"/>
          <w:u w:color="538135"/>
          <w:bdr w:val="nil"/>
          <w:lang w:val="uk-UA" w:eastAsia="ru-RU"/>
        </w:rPr>
        <w:t xml:space="preserve"> В;</w:t>
      </w:r>
    </w:p>
    <w:p w:rsidR="00D13F9B" w:rsidRPr="00D13F9B" w:rsidRDefault="00D13F9B"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 xml:space="preserve">10) </w:t>
      </w:r>
      <w:r w:rsidR="00C86B5F">
        <w:rPr>
          <w:rFonts w:ascii="Times New Roman" w:eastAsia="Arial Unicode MS" w:hAnsi="Times New Roman"/>
          <w:color w:val="000000"/>
          <w:sz w:val="24"/>
          <w:szCs w:val="24"/>
          <w:u w:color="538135"/>
          <w:bdr w:val="nil"/>
          <w:lang w:val="uk-UA" w:eastAsia="ru-RU"/>
        </w:rPr>
        <w:t>м</w:t>
      </w:r>
      <w:r w:rsidRPr="00D13F9B">
        <w:rPr>
          <w:rFonts w:ascii="Times New Roman" w:eastAsia="Arial Unicode MS" w:hAnsi="Times New Roman"/>
          <w:color w:val="000000"/>
          <w:sz w:val="24"/>
          <w:szCs w:val="24"/>
          <w:u w:color="538135"/>
          <w:bdr w:val="nil"/>
          <w:lang w:val="uk-UA" w:eastAsia="ru-RU"/>
        </w:rPr>
        <w:t xml:space="preserve">аксимальний струм </w:t>
      </w:r>
      <w:r w:rsidR="00C86B5F" w:rsidRPr="00C86B5F">
        <w:rPr>
          <w:rFonts w:ascii="Times New Roman" w:eastAsia="Arial Unicode MS" w:hAnsi="Times New Roman"/>
          <w:color w:val="000000"/>
          <w:sz w:val="24"/>
          <w:szCs w:val="24"/>
          <w:u w:color="538135"/>
          <w:bdr w:val="nil"/>
          <w:lang w:val="uk-UA" w:eastAsia="ru-RU"/>
        </w:rPr>
        <w:t>(не гірше):</w:t>
      </w:r>
      <w:r w:rsidRPr="00D13F9B">
        <w:rPr>
          <w:rFonts w:ascii="Times New Roman" w:eastAsia="Arial Unicode MS" w:hAnsi="Times New Roman"/>
          <w:color w:val="000000"/>
          <w:sz w:val="24"/>
          <w:szCs w:val="24"/>
          <w:u w:color="538135"/>
          <w:bdr w:val="nil"/>
          <w:lang w:val="uk-UA" w:eastAsia="ru-RU"/>
        </w:rPr>
        <w:t>30</w:t>
      </w:r>
      <w:r w:rsidR="00C86B5F" w:rsidRPr="00D13F9B">
        <w:rPr>
          <w:rFonts w:ascii="Times New Roman" w:eastAsia="Arial Unicode MS" w:hAnsi="Times New Roman"/>
          <w:color w:val="000000"/>
          <w:sz w:val="24"/>
          <w:szCs w:val="24"/>
          <w:u w:color="538135"/>
          <w:bdr w:val="nil"/>
          <w:lang w:val="uk-UA" w:eastAsia="ru-RU"/>
        </w:rPr>
        <w:t>A</w:t>
      </w:r>
      <w:r w:rsidR="00C86B5F">
        <w:rPr>
          <w:rFonts w:ascii="Times New Roman" w:eastAsia="Arial Unicode MS" w:hAnsi="Times New Roman"/>
          <w:color w:val="000000"/>
          <w:sz w:val="24"/>
          <w:szCs w:val="24"/>
          <w:u w:color="538135"/>
          <w:bdr w:val="nil"/>
          <w:lang w:val="uk-UA" w:eastAsia="ru-RU"/>
        </w:rPr>
        <w:t>;</w:t>
      </w:r>
    </w:p>
    <w:p w:rsidR="00D13F9B" w:rsidRPr="00D13F9B" w:rsidRDefault="00C86B5F"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11) к</w:t>
      </w:r>
      <w:r w:rsidR="00D13F9B" w:rsidRPr="00D13F9B">
        <w:rPr>
          <w:rFonts w:ascii="Times New Roman" w:eastAsia="Arial Unicode MS" w:hAnsi="Times New Roman"/>
          <w:color w:val="000000"/>
          <w:sz w:val="24"/>
          <w:szCs w:val="24"/>
          <w:u w:color="538135"/>
          <w:bdr w:val="nil"/>
          <w:lang w:val="uk-UA" w:eastAsia="ru-RU"/>
        </w:rPr>
        <w:t xml:space="preserve">ількість </w:t>
      </w:r>
      <w:r>
        <w:rPr>
          <w:rFonts w:ascii="Times New Roman" w:eastAsia="Arial Unicode MS" w:hAnsi="Times New Roman"/>
          <w:color w:val="000000"/>
          <w:sz w:val="24"/>
          <w:szCs w:val="24"/>
          <w:u w:color="538135"/>
          <w:bdr w:val="nil"/>
          <w:lang w:val="uk-UA" w:eastAsia="ru-RU"/>
        </w:rPr>
        <w:t xml:space="preserve">клітинок </w:t>
      </w:r>
      <w:r w:rsidRPr="00C86B5F">
        <w:rPr>
          <w:rFonts w:ascii="Times New Roman" w:eastAsia="Arial Unicode MS" w:hAnsi="Times New Roman"/>
          <w:color w:val="000000"/>
          <w:sz w:val="24"/>
          <w:szCs w:val="24"/>
          <w:u w:color="538135"/>
          <w:bdr w:val="nil"/>
          <w:lang w:val="uk-UA" w:eastAsia="ru-RU"/>
        </w:rPr>
        <w:t>(не гірше):</w:t>
      </w:r>
      <w:r w:rsidR="00D13F9B" w:rsidRPr="00D13F9B">
        <w:rPr>
          <w:rFonts w:ascii="Times New Roman" w:eastAsia="Arial Unicode MS" w:hAnsi="Times New Roman"/>
          <w:color w:val="000000"/>
          <w:sz w:val="24"/>
          <w:szCs w:val="24"/>
          <w:u w:color="538135"/>
          <w:bdr w:val="nil"/>
          <w:lang w:val="uk-UA" w:eastAsia="ru-RU"/>
        </w:rPr>
        <w:t xml:space="preserve"> 144 </w:t>
      </w:r>
      <w:proofErr w:type="spellStart"/>
      <w:r w:rsidRPr="00D13F9B">
        <w:rPr>
          <w:rFonts w:ascii="Times New Roman" w:eastAsia="Arial Unicode MS" w:hAnsi="Times New Roman"/>
          <w:color w:val="000000"/>
          <w:sz w:val="24"/>
          <w:szCs w:val="24"/>
          <w:u w:color="538135"/>
          <w:bdr w:val="nil"/>
          <w:lang w:val="uk-UA" w:eastAsia="ru-RU"/>
        </w:rPr>
        <w:t>шт</w:t>
      </w:r>
      <w:proofErr w:type="spellEnd"/>
      <w:r>
        <w:rPr>
          <w:rFonts w:ascii="Times New Roman" w:eastAsia="Arial Unicode MS" w:hAnsi="Times New Roman"/>
          <w:color w:val="000000"/>
          <w:sz w:val="24"/>
          <w:szCs w:val="24"/>
          <w:u w:color="538135"/>
          <w:bdr w:val="nil"/>
          <w:lang w:val="uk-UA" w:eastAsia="ru-RU"/>
        </w:rPr>
        <w:t>(</w:t>
      </w:r>
      <w:r w:rsidR="00D13F9B" w:rsidRPr="00D13F9B">
        <w:rPr>
          <w:rFonts w:ascii="Times New Roman" w:eastAsia="Arial Unicode MS" w:hAnsi="Times New Roman"/>
          <w:color w:val="000000"/>
          <w:sz w:val="24"/>
          <w:szCs w:val="24"/>
          <w:u w:color="538135"/>
          <w:bdr w:val="nil"/>
          <w:lang w:val="uk-UA" w:eastAsia="ru-RU"/>
        </w:rPr>
        <w:t>6</w:t>
      </w:r>
      <w:r>
        <w:rPr>
          <w:rFonts w:ascii="Times New Roman" w:eastAsia="Arial Unicode MS" w:hAnsi="Times New Roman"/>
          <w:color w:val="000000"/>
          <w:sz w:val="24"/>
          <w:szCs w:val="24"/>
          <w:u w:color="538135"/>
          <w:bdr w:val="nil"/>
          <w:lang w:val="uk-UA" w:eastAsia="ru-RU"/>
        </w:rPr>
        <w:t>х</w:t>
      </w:r>
      <w:r w:rsidR="00D13F9B" w:rsidRPr="00D13F9B">
        <w:rPr>
          <w:rFonts w:ascii="Times New Roman" w:eastAsia="Arial Unicode MS" w:hAnsi="Times New Roman"/>
          <w:color w:val="000000"/>
          <w:sz w:val="24"/>
          <w:szCs w:val="24"/>
          <w:u w:color="538135"/>
          <w:bdr w:val="nil"/>
          <w:lang w:val="uk-UA" w:eastAsia="ru-RU"/>
        </w:rPr>
        <w:t>24</w:t>
      </w:r>
      <w:r>
        <w:rPr>
          <w:rFonts w:ascii="Times New Roman" w:eastAsia="Arial Unicode MS" w:hAnsi="Times New Roman"/>
          <w:color w:val="000000"/>
          <w:sz w:val="24"/>
          <w:szCs w:val="24"/>
          <w:u w:color="538135"/>
          <w:bdr w:val="nil"/>
          <w:lang w:val="uk-UA" w:eastAsia="ru-RU"/>
        </w:rPr>
        <w:t>);</w:t>
      </w:r>
    </w:p>
    <w:p w:rsidR="00D13F9B" w:rsidRPr="00D13F9B" w:rsidRDefault="00C86B5F"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12) К</w:t>
      </w:r>
      <w:r w:rsidR="00D13F9B" w:rsidRPr="00D13F9B">
        <w:rPr>
          <w:rFonts w:ascii="Times New Roman" w:eastAsia="Arial Unicode MS" w:hAnsi="Times New Roman"/>
          <w:color w:val="000000"/>
          <w:sz w:val="24"/>
          <w:szCs w:val="24"/>
          <w:u w:color="538135"/>
          <w:bdr w:val="nil"/>
          <w:lang w:val="uk-UA" w:eastAsia="ru-RU"/>
        </w:rPr>
        <w:t>ількість монтажних отворів</w:t>
      </w:r>
      <w:r w:rsidRPr="00C86B5F">
        <w:rPr>
          <w:rFonts w:ascii="Times New Roman" w:eastAsia="Arial Unicode MS" w:hAnsi="Times New Roman"/>
          <w:color w:val="000000"/>
          <w:sz w:val="24"/>
          <w:szCs w:val="24"/>
          <w:u w:color="538135"/>
          <w:bdr w:val="nil"/>
          <w:lang w:val="uk-UA" w:eastAsia="ru-RU"/>
        </w:rPr>
        <w:t>(не гірше):</w:t>
      </w:r>
      <w:r w:rsidR="00D13F9B" w:rsidRPr="00D13F9B">
        <w:rPr>
          <w:rFonts w:ascii="Times New Roman" w:eastAsia="Arial Unicode MS" w:hAnsi="Times New Roman"/>
          <w:color w:val="000000"/>
          <w:sz w:val="24"/>
          <w:szCs w:val="24"/>
          <w:u w:color="538135"/>
          <w:bdr w:val="nil"/>
          <w:lang w:val="uk-UA" w:eastAsia="ru-RU"/>
        </w:rPr>
        <w:t>8</w:t>
      </w:r>
      <w:r w:rsidRPr="00D13F9B">
        <w:rPr>
          <w:rFonts w:ascii="Times New Roman" w:eastAsia="Arial Unicode MS" w:hAnsi="Times New Roman"/>
          <w:color w:val="000000"/>
          <w:sz w:val="24"/>
          <w:szCs w:val="24"/>
          <w:u w:color="538135"/>
          <w:bdr w:val="nil"/>
          <w:lang w:val="uk-UA" w:eastAsia="ru-RU"/>
        </w:rPr>
        <w:t>шт</w:t>
      </w:r>
      <w:r>
        <w:rPr>
          <w:rFonts w:ascii="Times New Roman" w:eastAsia="Arial Unicode MS" w:hAnsi="Times New Roman"/>
          <w:color w:val="000000"/>
          <w:sz w:val="24"/>
          <w:szCs w:val="24"/>
          <w:u w:color="538135"/>
          <w:bdr w:val="nil"/>
          <w:lang w:val="uk-UA" w:eastAsia="ru-RU"/>
        </w:rPr>
        <w:t>.</w:t>
      </w:r>
    </w:p>
    <w:p w:rsidR="00D13F9B" w:rsidRPr="00D13F9B" w:rsidRDefault="00C86B5F"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13) д</w:t>
      </w:r>
      <w:r w:rsidR="00D13F9B" w:rsidRPr="00D13F9B">
        <w:rPr>
          <w:rFonts w:ascii="Times New Roman" w:eastAsia="Arial Unicode MS" w:hAnsi="Times New Roman"/>
          <w:color w:val="000000"/>
          <w:sz w:val="24"/>
          <w:szCs w:val="24"/>
          <w:u w:color="538135"/>
          <w:bdr w:val="nil"/>
          <w:lang w:val="uk-UA" w:eastAsia="ru-RU"/>
        </w:rPr>
        <w:t>опустима похибка потужності</w:t>
      </w:r>
      <w:r w:rsidRPr="00C86B5F">
        <w:rPr>
          <w:rFonts w:ascii="Times New Roman" w:eastAsia="Arial Unicode MS" w:hAnsi="Times New Roman"/>
          <w:color w:val="000000"/>
          <w:sz w:val="24"/>
          <w:szCs w:val="24"/>
          <w:u w:color="538135"/>
          <w:bdr w:val="nil"/>
          <w:lang w:val="uk-UA" w:eastAsia="ru-RU"/>
        </w:rPr>
        <w:t>(не гірше):</w:t>
      </w:r>
      <w:r w:rsidR="00D13F9B" w:rsidRPr="00D13F9B">
        <w:rPr>
          <w:rFonts w:ascii="Times New Roman" w:eastAsia="Arial Unicode MS" w:hAnsi="Times New Roman"/>
          <w:color w:val="000000"/>
          <w:sz w:val="24"/>
          <w:szCs w:val="24"/>
          <w:u w:color="538135"/>
          <w:bdr w:val="nil"/>
          <w:lang w:val="uk-UA" w:eastAsia="ru-RU"/>
        </w:rPr>
        <w:t xml:space="preserve"> ±5%</w:t>
      </w:r>
      <w:r>
        <w:rPr>
          <w:rFonts w:ascii="Times New Roman" w:eastAsia="Arial Unicode MS" w:hAnsi="Times New Roman"/>
          <w:color w:val="000000"/>
          <w:sz w:val="24"/>
          <w:szCs w:val="24"/>
          <w:u w:color="538135"/>
          <w:bdr w:val="nil"/>
          <w:lang w:val="uk-UA" w:eastAsia="ru-RU"/>
        </w:rPr>
        <w:t>;</w:t>
      </w:r>
    </w:p>
    <w:p w:rsidR="00D13F9B" w:rsidRPr="00D13F9B" w:rsidRDefault="00C86B5F"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14) с</w:t>
      </w:r>
      <w:r w:rsidR="00D13F9B" w:rsidRPr="00D13F9B">
        <w:rPr>
          <w:rFonts w:ascii="Times New Roman" w:eastAsia="Arial Unicode MS" w:hAnsi="Times New Roman"/>
          <w:color w:val="000000"/>
          <w:sz w:val="24"/>
          <w:szCs w:val="24"/>
          <w:u w:color="538135"/>
          <w:bdr w:val="nil"/>
          <w:lang w:val="uk-UA" w:eastAsia="ru-RU"/>
        </w:rPr>
        <w:t xml:space="preserve">тупінь захисту </w:t>
      </w:r>
      <w:r w:rsidRPr="00C86B5F">
        <w:rPr>
          <w:rFonts w:ascii="Times New Roman" w:eastAsia="Arial Unicode MS" w:hAnsi="Times New Roman"/>
          <w:color w:val="000000"/>
          <w:sz w:val="24"/>
          <w:szCs w:val="24"/>
          <w:u w:color="538135"/>
          <w:bdr w:val="nil"/>
          <w:lang w:val="uk-UA" w:eastAsia="ru-RU"/>
        </w:rPr>
        <w:t>(не гірше):</w:t>
      </w:r>
      <w:r w:rsidR="00D13F9B" w:rsidRPr="00D13F9B">
        <w:rPr>
          <w:rFonts w:ascii="Times New Roman" w:eastAsia="Arial Unicode MS" w:hAnsi="Times New Roman"/>
          <w:color w:val="000000"/>
          <w:sz w:val="24"/>
          <w:szCs w:val="24"/>
          <w:u w:color="538135"/>
          <w:bdr w:val="nil"/>
          <w:lang w:val="uk-UA" w:eastAsia="ru-RU"/>
        </w:rPr>
        <w:t>IP68</w:t>
      </w:r>
      <w:r>
        <w:rPr>
          <w:rFonts w:ascii="Times New Roman" w:eastAsia="Arial Unicode MS" w:hAnsi="Times New Roman"/>
          <w:color w:val="000000"/>
          <w:sz w:val="24"/>
          <w:szCs w:val="24"/>
          <w:u w:color="538135"/>
          <w:bdr w:val="nil"/>
          <w:lang w:val="uk-UA" w:eastAsia="ru-RU"/>
        </w:rPr>
        <w:t>;</w:t>
      </w:r>
    </w:p>
    <w:p w:rsidR="00C86B5F" w:rsidRDefault="00C86B5F"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15) р</w:t>
      </w:r>
      <w:r w:rsidR="00D13F9B" w:rsidRPr="00D13F9B">
        <w:rPr>
          <w:rFonts w:ascii="Times New Roman" w:eastAsia="Arial Unicode MS" w:hAnsi="Times New Roman"/>
          <w:color w:val="000000"/>
          <w:sz w:val="24"/>
          <w:szCs w:val="24"/>
          <w:u w:color="538135"/>
          <w:bdr w:val="nil"/>
          <w:lang w:val="uk-UA" w:eastAsia="ru-RU"/>
        </w:rPr>
        <w:t>амка</w:t>
      </w:r>
      <w:r w:rsidRPr="00C86B5F">
        <w:rPr>
          <w:rFonts w:ascii="Times New Roman" w:eastAsia="Arial Unicode MS" w:hAnsi="Times New Roman"/>
          <w:color w:val="000000"/>
          <w:sz w:val="24"/>
          <w:szCs w:val="24"/>
          <w:u w:color="538135"/>
          <w:bdr w:val="nil"/>
          <w:lang w:val="uk-UA" w:eastAsia="ru-RU"/>
        </w:rPr>
        <w:t>(не гірше):</w:t>
      </w:r>
      <w:r w:rsidR="00D13F9B" w:rsidRPr="00D13F9B">
        <w:rPr>
          <w:rFonts w:ascii="Times New Roman" w:eastAsia="Arial Unicode MS" w:hAnsi="Times New Roman"/>
          <w:color w:val="000000"/>
          <w:sz w:val="24"/>
          <w:szCs w:val="24"/>
          <w:u w:color="538135"/>
          <w:bdr w:val="nil"/>
          <w:lang w:val="uk-UA" w:eastAsia="ru-RU"/>
        </w:rPr>
        <w:t xml:space="preserve"> матеріал</w:t>
      </w:r>
      <w:r>
        <w:rPr>
          <w:rFonts w:ascii="Times New Roman" w:eastAsia="Arial Unicode MS" w:hAnsi="Times New Roman"/>
          <w:color w:val="000000"/>
          <w:sz w:val="24"/>
          <w:szCs w:val="24"/>
          <w:u w:color="538135"/>
          <w:bdr w:val="nil"/>
          <w:lang w:val="uk-UA" w:eastAsia="ru-RU"/>
        </w:rPr>
        <w:t>: а</w:t>
      </w:r>
      <w:r w:rsidR="00D13F9B" w:rsidRPr="00D13F9B">
        <w:rPr>
          <w:rFonts w:ascii="Times New Roman" w:eastAsia="Arial Unicode MS" w:hAnsi="Times New Roman"/>
          <w:color w:val="000000"/>
          <w:sz w:val="24"/>
          <w:szCs w:val="24"/>
          <w:u w:color="538135"/>
          <w:bdr w:val="nil"/>
          <w:lang w:val="uk-UA" w:eastAsia="ru-RU"/>
        </w:rPr>
        <w:t>нодований алюміній</w:t>
      </w:r>
      <w:r>
        <w:rPr>
          <w:rFonts w:ascii="Times New Roman" w:eastAsia="Arial Unicode MS" w:hAnsi="Times New Roman"/>
          <w:color w:val="000000"/>
          <w:sz w:val="24"/>
          <w:szCs w:val="24"/>
          <w:u w:color="538135"/>
          <w:bdr w:val="nil"/>
          <w:lang w:val="uk-UA" w:eastAsia="ru-RU"/>
        </w:rPr>
        <w:t xml:space="preserve">; </w:t>
      </w:r>
    </w:p>
    <w:p w:rsidR="00D13F9B" w:rsidRPr="00D13F9B" w:rsidRDefault="00C86B5F"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 xml:space="preserve"> 16) с</w:t>
      </w:r>
      <w:r w:rsidR="00D13F9B" w:rsidRPr="00D13F9B">
        <w:rPr>
          <w:rFonts w:ascii="Times New Roman" w:eastAsia="Arial Unicode MS" w:hAnsi="Times New Roman"/>
          <w:color w:val="000000"/>
          <w:sz w:val="24"/>
          <w:szCs w:val="24"/>
          <w:u w:color="538135"/>
          <w:bdr w:val="nil"/>
          <w:lang w:val="uk-UA" w:eastAsia="ru-RU"/>
        </w:rPr>
        <w:t>кло: матеріал/товщина</w:t>
      </w:r>
      <w:r w:rsidRPr="00C86B5F">
        <w:rPr>
          <w:rFonts w:ascii="Times New Roman" w:eastAsia="Arial Unicode MS" w:hAnsi="Times New Roman"/>
          <w:color w:val="000000"/>
          <w:sz w:val="24"/>
          <w:szCs w:val="24"/>
          <w:u w:color="538135"/>
          <w:bdr w:val="nil"/>
          <w:lang w:val="uk-UA" w:eastAsia="ru-RU"/>
        </w:rPr>
        <w:t>(не гірше):</w:t>
      </w:r>
      <w:r>
        <w:rPr>
          <w:rFonts w:ascii="Times New Roman" w:eastAsia="Arial Unicode MS" w:hAnsi="Times New Roman"/>
          <w:color w:val="000000"/>
          <w:sz w:val="24"/>
          <w:szCs w:val="24"/>
          <w:u w:color="538135"/>
          <w:bdr w:val="nil"/>
          <w:lang w:val="uk-UA" w:eastAsia="ru-RU"/>
        </w:rPr>
        <w:t>з</w:t>
      </w:r>
      <w:r w:rsidR="00D13F9B" w:rsidRPr="00D13F9B">
        <w:rPr>
          <w:rFonts w:ascii="Times New Roman" w:eastAsia="Arial Unicode MS" w:hAnsi="Times New Roman"/>
          <w:color w:val="000000"/>
          <w:sz w:val="24"/>
          <w:szCs w:val="24"/>
          <w:u w:color="538135"/>
          <w:bdr w:val="nil"/>
          <w:lang w:val="uk-UA" w:eastAsia="ru-RU"/>
        </w:rPr>
        <w:t>агартоване / 3.2</w:t>
      </w:r>
      <w:r w:rsidRPr="00D13F9B">
        <w:rPr>
          <w:rFonts w:ascii="Times New Roman" w:eastAsia="Arial Unicode MS" w:hAnsi="Times New Roman"/>
          <w:color w:val="000000"/>
          <w:sz w:val="24"/>
          <w:szCs w:val="24"/>
          <w:u w:color="538135"/>
          <w:bdr w:val="nil"/>
          <w:lang w:val="uk-UA" w:eastAsia="ru-RU"/>
        </w:rPr>
        <w:t>мм</w:t>
      </w:r>
      <w:r>
        <w:rPr>
          <w:rFonts w:ascii="Times New Roman" w:eastAsia="Arial Unicode MS" w:hAnsi="Times New Roman"/>
          <w:color w:val="000000"/>
          <w:sz w:val="24"/>
          <w:szCs w:val="24"/>
          <w:u w:color="538135"/>
          <w:bdr w:val="nil"/>
          <w:lang w:val="uk-UA" w:eastAsia="ru-RU"/>
        </w:rPr>
        <w:t>;</w:t>
      </w:r>
    </w:p>
    <w:p w:rsidR="00D13F9B" w:rsidRPr="00D13F9B" w:rsidRDefault="00C86B5F"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 xml:space="preserve"> 17) к</w:t>
      </w:r>
      <w:r w:rsidR="00D13F9B" w:rsidRPr="00D13F9B">
        <w:rPr>
          <w:rFonts w:ascii="Times New Roman" w:eastAsia="Arial Unicode MS" w:hAnsi="Times New Roman"/>
          <w:color w:val="000000"/>
          <w:sz w:val="24"/>
          <w:szCs w:val="24"/>
          <w:u w:color="538135"/>
          <w:bdr w:val="nil"/>
          <w:lang w:val="uk-UA" w:eastAsia="ru-RU"/>
        </w:rPr>
        <w:t>абелі підключення TUV</w:t>
      </w:r>
      <w:r w:rsidRPr="00C86B5F">
        <w:rPr>
          <w:rFonts w:ascii="Times New Roman" w:eastAsia="Arial Unicode MS" w:hAnsi="Times New Roman"/>
          <w:color w:val="000000"/>
          <w:sz w:val="24"/>
          <w:szCs w:val="24"/>
          <w:u w:color="538135"/>
          <w:bdr w:val="nil"/>
          <w:lang w:val="uk-UA" w:eastAsia="ru-RU"/>
        </w:rPr>
        <w:t>(не гірше):</w:t>
      </w:r>
      <w:r w:rsidR="00D13F9B" w:rsidRPr="00D13F9B">
        <w:rPr>
          <w:rFonts w:ascii="Times New Roman" w:eastAsia="Arial Unicode MS" w:hAnsi="Times New Roman"/>
          <w:color w:val="000000"/>
          <w:sz w:val="24"/>
          <w:szCs w:val="24"/>
          <w:u w:color="538135"/>
          <w:bdr w:val="nil"/>
          <w:lang w:val="uk-UA" w:eastAsia="ru-RU"/>
        </w:rPr>
        <w:t xml:space="preserve"> 4.0</w:t>
      </w:r>
      <w:r w:rsidRPr="00D13F9B">
        <w:rPr>
          <w:rFonts w:ascii="Times New Roman" w:eastAsia="Arial Unicode MS" w:hAnsi="Times New Roman"/>
          <w:color w:val="000000"/>
          <w:sz w:val="24"/>
          <w:szCs w:val="24"/>
          <w:u w:color="538135"/>
          <w:bdr w:val="nil"/>
          <w:lang w:val="uk-UA" w:eastAsia="ru-RU"/>
        </w:rPr>
        <w:t>мм</w:t>
      </w:r>
      <w:r>
        <w:rPr>
          <w:rFonts w:ascii="Times New Roman" w:eastAsia="Arial Unicode MS" w:hAnsi="Times New Roman"/>
          <w:color w:val="000000"/>
          <w:sz w:val="24"/>
          <w:szCs w:val="24"/>
          <w:u w:color="538135"/>
          <w:bdr w:val="nil"/>
          <w:lang w:val="uk-UA" w:eastAsia="ru-RU"/>
        </w:rPr>
        <w:t>;</w:t>
      </w:r>
    </w:p>
    <w:p w:rsidR="00D13F9B" w:rsidRPr="00D13F9B" w:rsidRDefault="00C86B5F"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lastRenderedPageBreak/>
        <w:t>18) р</w:t>
      </w:r>
      <w:r w:rsidR="00D13F9B" w:rsidRPr="00D13F9B">
        <w:rPr>
          <w:rFonts w:ascii="Times New Roman" w:eastAsia="Arial Unicode MS" w:hAnsi="Times New Roman"/>
          <w:color w:val="000000"/>
          <w:sz w:val="24"/>
          <w:szCs w:val="24"/>
          <w:u w:color="538135"/>
          <w:bdr w:val="nil"/>
          <w:lang w:val="uk-UA" w:eastAsia="ru-RU"/>
        </w:rPr>
        <w:t>обоча температура</w:t>
      </w:r>
      <w:r w:rsidRPr="00C86B5F">
        <w:rPr>
          <w:rFonts w:ascii="Times New Roman" w:eastAsia="Arial Unicode MS" w:hAnsi="Times New Roman"/>
          <w:color w:val="000000"/>
          <w:sz w:val="24"/>
          <w:szCs w:val="24"/>
          <w:u w:color="538135"/>
          <w:bdr w:val="nil"/>
          <w:lang w:val="uk-UA" w:eastAsia="ru-RU"/>
        </w:rPr>
        <w:t xml:space="preserve">(не гірше): </w:t>
      </w:r>
      <w:r>
        <w:rPr>
          <w:rFonts w:ascii="Times New Roman" w:eastAsia="Arial Unicode MS" w:hAnsi="Times New Roman"/>
          <w:color w:val="000000"/>
          <w:sz w:val="24"/>
          <w:szCs w:val="24"/>
          <w:u w:color="538135"/>
          <w:bdr w:val="nil"/>
          <w:lang w:val="uk-UA" w:eastAsia="ru-RU"/>
        </w:rPr>
        <w:t>від -</w:t>
      </w:r>
      <w:r w:rsidR="00D13F9B" w:rsidRPr="00D13F9B">
        <w:rPr>
          <w:rFonts w:ascii="Times New Roman" w:eastAsia="Arial Unicode MS" w:hAnsi="Times New Roman"/>
          <w:color w:val="000000"/>
          <w:sz w:val="24"/>
          <w:szCs w:val="24"/>
          <w:u w:color="538135"/>
          <w:bdr w:val="nil"/>
          <w:lang w:val="uk-UA" w:eastAsia="ru-RU"/>
        </w:rPr>
        <w:t>40</w:t>
      </w:r>
      <w:r w:rsidRPr="00C86B5F">
        <w:rPr>
          <w:rFonts w:ascii="Times New Roman" w:eastAsia="Arial Unicode MS" w:hAnsi="Times New Roman"/>
          <w:color w:val="000000"/>
          <w:sz w:val="24"/>
          <w:szCs w:val="24"/>
          <w:u w:color="538135"/>
          <w:bdr w:val="nil"/>
          <w:lang w:val="uk-UA" w:eastAsia="ru-RU"/>
        </w:rPr>
        <w:t>°С</w:t>
      </w:r>
      <w:r>
        <w:rPr>
          <w:rFonts w:ascii="Times New Roman" w:eastAsia="Arial Unicode MS" w:hAnsi="Times New Roman"/>
          <w:color w:val="000000"/>
          <w:sz w:val="24"/>
          <w:szCs w:val="24"/>
          <w:u w:color="538135"/>
          <w:bdr w:val="nil"/>
          <w:lang w:val="uk-UA" w:eastAsia="ru-RU"/>
        </w:rPr>
        <w:t>до</w:t>
      </w:r>
      <w:r w:rsidR="00D13F9B" w:rsidRPr="00D13F9B">
        <w:rPr>
          <w:rFonts w:ascii="Times New Roman" w:eastAsia="Arial Unicode MS" w:hAnsi="Times New Roman"/>
          <w:color w:val="000000"/>
          <w:sz w:val="24"/>
          <w:szCs w:val="24"/>
          <w:u w:color="538135"/>
          <w:bdr w:val="nil"/>
          <w:lang w:val="uk-UA" w:eastAsia="ru-RU"/>
        </w:rPr>
        <w:t xml:space="preserve"> +85</w:t>
      </w:r>
      <w:r w:rsidRPr="00C86B5F">
        <w:rPr>
          <w:rFonts w:ascii="Times New Roman" w:eastAsia="Arial Unicode MS" w:hAnsi="Times New Roman"/>
          <w:color w:val="000000"/>
          <w:sz w:val="24"/>
          <w:szCs w:val="24"/>
          <w:u w:color="538135"/>
          <w:bdr w:val="nil"/>
          <w:lang w:val="uk-UA" w:eastAsia="ru-RU"/>
        </w:rPr>
        <w:t>°С</w:t>
      </w:r>
      <w:r>
        <w:rPr>
          <w:rFonts w:ascii="Times New Roman" w:eastAsia="Arial Unicode MS" w:hAnsi="Times New Roman"/>
          <w:color w:val="000000"/>
          <w:sz w:val="24"/>
          <w:szCs w:val="24"/>
          <w:u w:color="538135"/>
          <w:bdr w:val="nil"/>
          <w:lang w:val="uk-UA" w:eastAsia="ru-RU"/>
        </w:rPr>
        <w:t>;</w:t>
      </w:r>
    </w:p>
    <w:p w:rsidR="00D13F9B" w:rsidRPr="00D13F9B" w:rsidRDefault="00C86B5F"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 xml:space="preserve">19) </w:t>
      </w:r>
      <w:r w:rsidR="00D13F9B" w:rsidRPr="00D13F9B">
        <w:rPr>
          <w:rFonts w:ascii="Times New Roman" w:eastAsia="Arial Unicode MS" w:hAnsi="Times New Roman"/>
          <w:color w:val="000000"/>
          <w:sz w:val="24"/>
          <w:szCs w:val="24"/>
          <w:u w:color="538135"/>
          <w:bdr w:val="nil"/>
          <w:lang w:val="uk-UA" w:eastAsia="ru-RU"/>
        </w:rPr>
        <w:t>ККД</w:t>
      </w:r>
      <w:r>
        <w:rPr>
          <w:rFonts w:ascii="Times New Roman" w:eastAsia="Arial Unicode MS" w:hAnsi="Times New Roman"/>
          <w:color w:val="000000"/>
          <w:sz w:val="24"/>
          <w:szCs w:val="24"/>
          <w:u w:color="538135"/>
          <w:bdr w:val="nil"/>
          <w:lang w:val="uk-UA" w:eastAsia="ru-RU"/>
        </w:rPr>
        <w:t>(</w:t>
      </w:r>
      <w:r w:rsidR="00D13F9B" w:rsidRPr="00D13F9B">
        <w:rPr>
          <w:rFonts w:ascii="Times New Roman" w:eastAsia="Arial Unicode MS" w:hAnsi="Times New Roman"/>
          <w:color w:val="000000"/>
          <w:sz w:val="24"/>
          <w:szCs w:val="24"/>
          <w:u w:color="538135"/>
          <w:bdr w:val="nil"/>
          <w:lang w:val="uk-UA" w:eastAsia="ru-RU"/>
        </w:rPr>
        <w:t>не менш</w:t>
      </w:r>
      <w:r>
        <w:rPr>
          <w:rFonts w:ascii="Times New Roman" w:eastAsia="Arial Unicode MS" w:hAnsi="Times New Roman"/>
          <w:color w:val="000000"/>
          <w:sz w:val="24"/>
          <w:szCs w:val="24"/>
          <w:u w:color="538135"/>
          <w:bdr w:val="nil"/>
          <w:lang w:val="uk-UA" w:eastAsia="ru-RU"/>
        </w:rPr>
        <w:t>е):</w:t>
      </w:r>
      <w:r w:rsidR="00D13F9B" w:rsidRPr="00D13F9B">
        <w:rPr>
          <w:rFonts w:ascii="Times New Roman" w:eastAsia="Arial Unicode MS" w:hAnsi="Times New Roman"/>
          <w:color w:val="000000"/>
          <w:sz w:val="24"/>
          <w:szCs w:val="24"/>
          <w:u w:color="538135"/>
          <w:bdr w:val="nil"/>
          <w:lang w:val="uk-UA" w:eastAsia="ru-RU"/>
        </w:rPr>
        <w:t xml:space="preserve"> 21.29</w:t>
      </w:r>
      <w:r w:rsidRPr="00D13F9B">
        <w:rPr>
          <w:rFonts w:ascii="Times New Roman" w:eastAsia="Arial Unicode MS" w:hAnsi="Times New Roman"/>
          <w:color w:val="000000"/>
          <w:sz w:val="24"/>
          <w:szCs w:val="24"/>
          <w:u w:color="538135"/>
          <w:bdr w:val="nil"/>
          <w:lang w:val="uk-UA" w:eastAsia="ru-RU"/>
        </w:rPr>
        <w:t>%</w:t>
      </w:r>
      <w:r>
        <w:rPr>
          <w:rFonts w:ascii="Times New Roman" w:eastAsia="Arial Unicode MS" w:hAnsi="Times New Roman"/>
          <w:color w:val="000000"/>
          <w:sz w:val="24"/>
          <w:szCs w:val="24"/>
          <w:u w:color="538135"/>
          <w:bdr w:val="nil"/>
          <w:lang w:val="uk-UA" w:eastAsia="ru-RU"/>
        </w:rPr>
        <w:t>;</w:t>
      </w:r>
    </w:p>
    <w:p w:rsidR="008B2994" w:rsidRDefault="00C86B5F"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20) г</w:t>
      </w:r>
      <w:r w:rsidR="00D13F9B" w:rsidRPr="00D13F9B">
        <w:rPr>
          <w:rFonts w:ascii="Times New Roman" w:eastAsia="Arial Unicode MS" w:hAnsi="Times New Roman"/>
          <w:color w:val="000000"/>
          <w:sz w:val="24"/>
          <w:szCs w:val="24"/>
          <w:u w:color="538135"/>
          <w:bdr w:val="nil"/>
          <w:lang w:val="uk-UA" w:eastAsia="ru-RU"/>
        </w:rPr>
        <w:t>абаритні розміри</w:t>
      </w:r>
      <w:r>
        <w:rPr>
          <w:rFonts w:ascii="Times New Roman" w:eastAsia="Arial Unicode MS" w:hAnsi="Times New Roman"/>
          <w:color w:val="000000"/>
          <w:sz w:val="24"/>
          <w:szCs w:val="24"/>
          <w:u w:color="538135"/>
          <w:bdr w:val="nil"/>
          <w:lang w:val="uk-UA" w:eastAsia="ru-RU"/>
        </w:rPr>
        <w:t xml:space="preserve"> (близько до):</w:t>
      </w:r>
      <w:r w:rsidR="00D13F9B" w:rsidRPr="00D13F9B">
        <w:rPr>
          <w:rFonts w:ascii="Times New Roman" w:eastAsia="Arial Unicode MS" w:hAnsi="Times New Roman"/>
          <w:color w:val="000000"/>
          <w:sz w:val="24"/>
          <w:szCs w:val="24"/>
          <w:u w:color="538135"/>
          <w:bdr w:val="nil"/>
          <w:lang w:val="uk-UA" w:eastAsia="ru-RU"/>
        </w:rPr>
        <w:t xml:space="preserve"> 22</w:t>
      </w:r>
      <w:r>
        <w:rPr>
          <w:rFonts w:ascii="Times New Roman" w:eastAsia="Arial Unicode MS" w:hAnsi="Times New Roman"/>
          <w:color w:val="000000"/>
          <w:sz w:val="24"/>
          <w:szCs w:val="24"/>
          <w:u w:color="538135"/>
          <w:bdr w:val="nil"/>
          <w:lang w:val="uk-UA" w:eastAsia="ru-RU"/>
        </w:rPr>
        <w:t>80</w:t>
      </w:r>
      <w:r w:rsidR="00D13F9B" w:rsidRPr="00D13F9B">
        <w:rPr>
          <w:rFonts w:ascii="Times New Roman" w:eastAsia="Arial Unicode MS" w:hAnsi="Times New Roman"/>
          <w:color w:val="000000"/>
          <w:sz w:val="24"/>
          <w:szCs w:val="24"/>
          <w:u w:color="538135"/>
          <w:bdr w:val="nil"/>
          <w:lang w:val="uk-UA" w:eastAsia="ru-RU"/>
        </w:rPr>
        <w:t>х11</w:t>
      </w:r>
      <w:r>
        <w:rPr>
          <w:rFonts w:ascii="Times New Roman" w:eastAsia="Arial Unicode MS" w:hAnsi="Times New Roman"/>
          <w:color w:val="000000"/>
          <w:sz w:val="24"/>
          <w:szCs w:val="24"/>
          <w:u w:color="538135"/>
          <w:bdr w:val="nil"/>
          <w:lang w:val="uk-UA" w:eastAsia="ru-RU"/>
        </w:rPr>
        <w:t>40</w:t>
      </w:r>
      <w:r w:rsidR="00D13F9B" w:rsidRPr="00D13F9B">
        <w:rPr>
          <w:rFonts w:ascii="Times New Roman" w:eastAsia="Arial Unicode MS" w:hAnsi="Times New Roman"/>
          <w:color w:val="000000"/>
          <w:sz w:val="24"/>
          <w:szCs w:val="24"/>
          <w:u w:color="538135"/>
          <w:bdr w:val="nil"/>
          <w:lang w:val="uk-UA" w:eastAsia="ru-RU"/>
        </w:rPr>
        <w:t>х35</w:t>
      </w:r>
      <w:r w:rsidRPr="00D13F9B">
        <w:rPr>
          <w:rFonts w:ascii="Times New Roman" w:eastAsia="Arial Unicode MS" w:hAnsi="Times New Roman"/>
          <w:color w:val="000000"/>
          <w:sz w:val="24"/>
          <w:szCs w:val="24"/>
          <w:u w:color="538135"/>
          <w:bdr w:val="nil"/>
          <w:lang w:val="uk-UA" w:eastAsia="ru-RU"/>
        </w:rPr>
        <w:t>мм</w:t>
      </w:r>
      <w:r w:rsidR="0037027B">
        <w:rPr>
          <w:rFonts w:ascii="Times New Roman" w:eastAsia="Arial Unicode MS" w:hAnsi="Times New Roman"/>
          <w:color w:val="000000"/>
          <w:sz w:val="24"/>
          <w:szCs w:val="24"/>
          <w:u w:color="538135"/>
          <w:bdr w:val="nil"/>
          <w:lang w:val="uk-UA" w:eastAsia="ru-RU"/>
        </w:rPr>
        <w:t>.</w:t>
      </w:r>
    </w:p>
    <w:bookmarkEnd w:id="31"/>
    <w:p w:rsidR="00C86B5F" w:rsidRPr="006C2E89" w:rsidRDefault="00C86B5F" w:rsidP="00D13F9B">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6C2E89"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D959C3">
        <w:rPr>
          <w:rFonts w:ascii="Times New Roman" w:eastAsia="Arial Unicode MS" w:hAnsi="Times New Roman"/>
          <w:color w:val="000000"/>
          <w:sz w:val="24"/>
          <w:szCs w:val="24"/>
          <w:u w:color="538135"/>
          <w:bdr w:val="nil"/>
          <w:lang w:val="uk-UA" w:eastAsia="ru-RU"/>
        </w:rPr>
        <w:t>.</w:t>
      </w:r>
      <w:r w:rsidR="00765BB4">
        <w:rPr>
          <w:rFonts w:ascii="Times New Roman" w:eastAsia="Arial Unicode MS" w:hAnsi="Times New Roman"/>
          <w:color w:val="000000"/>
          <w:sz w:val="24"/>
          <w:szCs w:val="24"/>
          <w:u w:color="538135"/>
          <w:bdr w:val="nil"/>
          <w:lang w:val="uk-UA" w:eastAsia="ru-RU"/>
        </w:rPr>
        <w:t>3</w:t>
      </w:r>
      <w:r w:rsidR="008B2994" w:rsidRPr="00D959C3">
        <w:rPr>
          <w:rFonts w:ascii="Times New Roman" w:eastAsia="Arial Unicode MS" w:hAnsi="Times New Roman"/>
          <w:color w:val="000000"/>
          <w:sz w:val="24"/>
          <w:szCs w:val="24"/>
          <w:u w:color="538135"/>
          <w:bdr w:val="nil"/>
          <w:lang w:val="uk-UA" w:eastAsia="ru-RU"/>
        </w:rPr>
        <w:t>.14.</w:t>
      </w:r>
      <w:r w:rsidR="008B2994" w:rsidRPr="006C2E89">
        <w:rPr>
          <w:rFonts w:ascii="Times New Roman" w:eastAsia="Arial Unicode MS" w:hAnsi="Times New Roman"/>
          <w:color w:val="000000"/>
          <w:sz w:val="24"/>
          <w:szCs w:val="24"/>
          <w:u w:color="538135"/>
          <w:bdr w:val="nil"/>
          <w:lang w:val="uk-UA" w:eastAsia="ru-RU"/>
        </w:rPr>
        <w:t xml:space="preserve">2. Кронштейн для сонячної панелі </w:t>
      </w:r>
      <w:proofErr w:type="spellStart"/>
      <w:r w:rsidR="008B2994" w:rsidRPr="006C2E89">
        <w:rPr>
          <w:rFonts w:ascii="Times New Roman" w:eastAsia="Arial Unicode MS" w:hAnsi="Times New Roman"/>
          <w:color w:val="000000"/>
          <w:sz w:val="24"/>
          <w:szCs w:val="24"/>
          <w:u w:color="538135"/>
          <w:bdr w:val="nil"/>
          <w:lang w:val="uk-UA" w:eastAsia="ru-RU"/>
        </w:rPr>
        <w:t>одностійковий</w:t>
      </w:r>
      <w:proofErr w:type="spellEnd"/>
      <w:r w:rsidR="008B2994" w:rsidRPr="006C2E89">
        <w:rPr>
          <w:rFonts w:ascii="Times New Roman" w:eastAsia="Arial Unicode MS" w:hAnsi="Times New Roman"/>
          <w:color w:val="000000"/>
          <w:sz w:val="24"/>
          <w:szCs w:val="24"/>
          <w:u w:color="538135"/>
          <w:bdr w:val="nil"/>
          <w:lang w:val="uk-UA" w:eastAsia="ru-RU"/>
        </w:rPr>
        <w:t xml:space="preserve"> наземного кріплення на </w:t>
      </w:r>
      <w:proofErr w:type="spellStart"/>
      <w:r w:rsidR="008B2994" w:rsidRPr="006C2E89">
        <w:rPr>
          <w:rFonts w:ascii="Times New Roman" w:eastAsia="Arial Unicode MS" w:hAnsi="Times New Roman"/>
          <w:color w:val="000000"/>
          <w:sz w:val="24"/>
          <w:szCs w:val="24"/>
          <w:u w:color="538135"/>
          <w:bdr w:val="nil"/>
          <w:lang w:val="uk-UA" w:eastAsia="ru-RU"/>
        </w:rPr>
        <w:t>геошурупах</w:t>
      </w:r>
      <w:proofErr w:type="spellEnd"/>
      <w:r w:rsidR="008B2994" w:rsidRPr="006C2E89">
        <w:rPr>
          <w:rFonts w:ascii="Times New Roman" w:eastAsia="Arial Unicode MS" w:hAnsi="Times New Roman"/>
          <w:color w:val="000000"/>
          <w:sz w:val="24"/>
          <w:szCs w:val="24"/>
          <w:u w:color="538135"/>
          <w:bdr w:val="nil"/>
          <w:lang w:val="uk-UA" w:eastAsia="ru-RU"/>
        </w:rPr>
        <w:t xml:space="preserve"> (не менше  4-х шт. 76х3 L=2000) з монтажним комплектом – 1 комплект, що відповідає стандартним вимогам за призначенням.</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6C2E89"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FE63E5">
        <w:rPr>
          <w:rFonts w:ascii="Times New Roman" w:eastAsia="Arial Unicode MS" w:hAnsi="Times New Roman"/>
          <w:color w:val="000000"/>
          <w:sz w:val="24"/>
          <w:szCs w:val="24"/>
          <w:u w:color="538135"/>
          <w:bdr w:val="nil"/>
          <w:lang w:val="uk-UA" w:eastAsia="ru-RU"/>
        </w:rPr>
        <w:t>.</w:t>
      </w:r>
      <w:r w:rsidR="00765BB4">
        <w:rPr>
          <w:rFonts w:ascii="Times New Roman" w:eastAsia="Arial Unicode MS" w:hAnsi="Times New Roman"/>
          <w:color w:val="000000"/>
          <w:sz w:val="24"/>
          <w:szCs w:val="24"/>
          <w:u w:color="538135"/>
          <w:bdr w:val="nil"/>
          <w:lang w:val="uk-UA" w:eastAsia="ru-RU"/>
        </w:rPr>
        <w:t>3</w:t>
      </w:r>
      <w:r w:rsidR="008B2994" w:rsidRPr="00FE63E5">
        <w:rPr>
          <w:rFonts w:ascii="Times New Roman" w:eastAsia="Arial Unicode MS" w:hAnsi="Times New Roman"/>
          <w:color w:val="000000"/>
          <w:sz w:val="24"/>
          <w:szCs w:val="24"/>
          <w:u w:color="538135"/>
          <w:bdr w:val="nil"/>
          <w:lang w:val="uk-UA" w:eastAsia="ru-RU"/>
        </w:rPr>
        <w:t>.14.</w:t>
      </w:r>
      <w:r w:rsidR="008B2994" w:rsidRPr="006C2E89">
        <w:rPr>
          <w:rFonts w:ascii="Times New Roman" w:eastAsia="Arial Unicode MS" w:hAnsi="Times New Roman"/>
          <w:color w:val="000000"/>
          <w:sz w:val="24"/>
          <w:szCs w:val="24"/>
          <w:u w:color="538135"/>
          <w:bdr w:val="nil"/>
          <w:lang w:val="uk-UA" w:eastAsia="ru-RU"/>
        </w:rPr>
        <w:t>3. Гібридний інвертор – 1 шт., що відповідає наступним технічним вимогам (не гірше):</w:t>
      </w:r>
    </w:p>
    <w:p w:rsidR="008B2994" w:rsidRPr="00FE63E5"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E63E5">
        <w:rPr>
          <w:rFonts w:ascii="Times New Roman" w:eastAsia="Arial Unicode MS" w:hAnsi="Times New Roman"/>
          <w:color w:val="000000"/>
          <w:sz w:val="24"/>
          <w:szCs w:val="24"/>
          <w:u w:color="538135"/>
          <w:bdr w:val="nil"/>
          <w:lang w:val="uk-UA" w:eastAsia="ru-RU"/>
        </w:rPr>
        <w:t>1) номінальна потужність (не гірше): 5200 Вт;</w:t>
      </w:r>
    </w:p>
    <w:p w:rsidR="008B2994" w:rsidRPr="00FE63E5"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E63E5">
        <w:rPr>
          <w:rFonts w:ascii="Times New Roman" w:eastAsia="Arial Unicode MS" w:hAnsi="Times New Roman"/>
          <w:color w:val="000000"/>
          <w:sz w:val="24"/>
          <w:szCs w:val="24"/>
          <w:u w:color="538135"/>
          <w:bdr w:val="nil"/>
          <w:lang w:val="uk-UA" w:eastAsia="ru-RU"/>
        </w:rPr>
        <w:t>2) пікова потужність (не гірше): 10 400 Вт;</w:t>
      </w:r>
    </w:p>
    <w:p w:rsidR="008B2994" w:rsidRPr="00FE63E5"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E63E5">
        <w:rPr>
          <w:rFonts w:ascii="Times New Roman" w:eastAsia="Arial Unicode MS" w:hAnsi="Times New Roman"/>
          <w:color w:val="000000"/>
          <w:sz w:val="24"/>
          <w:szCs w:val="24"/>
          <w:u w:color="538135"/>
          <w:bdr w:val="nil"/>
          <w:lang w:val="uk-UA" w:eastAsia="ru-RU"/>
        </w:rPr>
        <w:t>3) форма вихідного сигналу (не гірше): чиста синусоїда;</w:t>
      </w:r>
    </w:p>
    <w:p w:rsidR="008B2994" w:rsidRPr="00FE63E5"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E63E5">
        <w:rPr>
          <w:rFonts w:ascii="Times New Roman" w:eastAsia="Arial Unicode MS" w:hAnsi="Times New Roman"/>
          <w:color w:val="000000"/>
          <w:sz w:val="24"/>
          <w:szCs w:val="24"/>
          <w:u w:color="538135"/>
          <w:bdr w:val="nil"/>
          <w:lang w:val="uk-UA" w:eastAsia="ru-RU"/>
        </w:rPr>
        <w:t>4) частота  (не гірше): 50 Гц;</w:t>
      </w:r>
    </w:p>
    <w:p w:rsidR="008B2994" w:rsidRPr="00FE63E5"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E63E5">
        <w:rPr>
          <w:rFonts w:ascii="Times New Roman" w:eastAsia="Arial Unicode MS" w:hAnsi="Times New Roman"/>
          <w:color w:val="000000"/>
          <w:sz w:val="24"/>
          <w:szCs w:val="24"/>
          <w:u w:color="538135"/>
          <w:bdr w:val="nil"/>
          <w:lang w:val="uk-UA" w:eastAsia="ru-RU"/>
        </w:rPr>
        <w:t>5) напруга АКБ (не гірше): 48 В;</w:t>
      </w:r>
    </w:p>
    <w:p w:rsidR="008B2994" w:rsidRPr="00FE63E5"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E63E5">
        <w:rPr>
          <w:rFonts w:ascii="Times New Roman" w:eastAsia="Arial Unicode MS" w:hAnsi="Times New Roman"/>
          <w:color w:val="000000"/>
          <w:sz w:val="24"/>
          <w:szCs w:val="24"/>
          <w:u w:color="538135"/>
          <w:bdr w:val="nil"/>
          <w:lang w:val="uk-UA" w:eastAsia="ru-RU"/>
        </w:rPr>
        <w:t>6) ККД (не гірше): 93%;</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E63E5">
        <w:rPr>
          <w:rFonts w:ascii="Times New Roman" w:eastAsia="Arial Unicode MS" w:hAnsi="Times New Roman"/>
          <w:color w:val="000000"/>
          <w:sz w:val="24"/>
          <w:szCs w:val="24"/>
          <w:u w:color="538135"/>
          <w:bdr w:val="nil"/>
          <w:lang w:val="uk-UA" w:eastAsia="ru-RU"/>
        </w:rPr>
        <w:t>7) робоча температура (не гірше): 0 °C ~ +50°C.</w:t>
      </w:r>
    </w:p>
    <w:p w:rsidR="00765BB4" w:rsidRDefault="00765BB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765BB4" w:rsidRPr="006C2E89" w:rsidRDefault="00246354" w:rsidP="00765BB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bookmarkStart w:id="32" w:name="_Hlk150159742"/>
      <w:r>
        <w:rPr>
          <w:rFonts w:ascii="Times New Roman" w:eastAsia="Arial Unicode MS" w:hAnsi="Times New Roman"/>
          <w:color w:val="000000"/>
          <w:sz w:val="24"/>
          <w:szCs w:val="24"/>
          <w:u w:color="538135"/>
          <w:bdr w:val="nil"/>
          <w:lang w:val="uk-UA" w:eastAsia="ru-RU"/>
        </w:rPr>
        <w:t>4</w:t>
      </w:r>
      <w:r w:rsidR="00765BB4" w:rsidRPr="00FE63E5">
        <w:rPr>
          <w:rFonts w:ascii="Times New Roman" w:eastAsia="Arial Unicode MS" w:hAnsi="Times New Roman"/>
          <w:color w:val="000000"/>
          <w:sz w:val="24"/>
          <w:szCs w:val="24"/>
          <w:u w:color="538135"/>
          <w:bdr w:val="nil"/>
          <w:lang w:val="uk-UA" w:eastAsia="ru-RU"/>
        </w:rPr>
        <w:t>.</w:t>
      </w:r>
      <w:r w:rsidR="00765BB4">
        <w:rPr>
          <w:rFonts w:ascii="Times New Roman" w:eastAsia="Arial Unicode MS" w:hAnsi="Times New Roman"/>
          <w:color w:val="000000"/>
          <w:sz w:val="24"/>
          <w:szCs w:val="24"/>
          <w:u w:color="538135"/>
          <w:bdr w:val="nil"/>
          <w:lang w:val="uk-UA" w:eastAsia="ru-RU"/>
        </w:rPr>
        <w:t>3</w:t>
      </w:r>
      <w:r w:rsidR="00765BB4" w:rsidRPr="00FE63E5">
        <w:rPr>
          <w:rFonts w:ascii="Times New Roman" w:eastAsia="Arial Unicode MS" w:hAnsi="Times New Roman"/>
          <w:color w:val="000000"/>
          <w:sz w:val="24"/>
          <w:szCs w:val="24"/>
          <w:u w:color="538135"/>
          <w:bdr w:val="nil"/>
          <w:lang w:val="uk-UA" w:eastAsia="ru-RU"/>
        </w:rPr>
        <w:t>.14.</w:t>
      </w:r>
      <w:r w:rsidR="00765BB4">
        <w:rPr>
          <w:rFonts w:ascii="Times New Roman" w:eastAsia="Arial Unicode MS" w:hAnsi="Times New Roman"/>
          <w:color w:val="000000"/>
          <w:sz w:val="24"/>
          <w:szCs w:val="24"/>
          <w:u w:color="538135"/>
          <w:bdr w:val="nil"/>
          <w:lang w:val="uk-UA" w:eastAsia="ru-RU"/>
        </w:rPr>
        <w:t>4</w:t>
      </w:r>
      <w:r w:rsidR="00765BB4" w:rsidRPr="006C2E89">
        <w:rPr>
          <w:rFonts w:ascii="Times New Roman" w:eastAsia="Arial Unicode MS" w:hAnsi="Times New Roman"/>
          <w:color w:val="000000"/>
          <w:sz w:val="24"/>
          <w:szCs w:val="24"/>
          <w:u w:color="538135"/>
          <w:bdr w:val="nil"/>
          <w:lang w:val="uk-UA" w:eastAsia="ru-RU"/>
        </w:rPr>
        <w:t xml:space="preserve">. </w:t>
      </w:r>
      <w:r w:rsidR="00765BB4">
        <w:rPr>
          <w:rFonts w:ascii="Times New Roman" w:eastAsia="Arial Unicode MS" w:hAnsi="Times New Roman"/>
          <w:color w:val="000000"/>
          <w:sz w:val="24"/>
          <w:szCs w:val="24"/>
          <w:u w:color="538135"/>
          <w:bdr w:val="nil"/>
          <w:lang w:val="uk-UA" w:eastAsia="ru-RU"/>
        </w:rPr>
        <w:t xml:space="preserve">Шафа кліматична </w:t>
      </w:r>
      <w:r w:rsidR="00765BB4" w:rsidRPr="006C2E89">
        <w:rPr>
          <w:rFonts w:ascii="Times New Roman" w:eastAsia="Arial Unicode MS" w:hAnsi="Times New Roman"/>
          <w:color w:val="000000"/>
          <w:sz w:val="24"/>
          <w:szCs w:val="24"/>
          <w:u w:color="538135"/>
          <w:bdr w:val="nil"/>
          <w:lang w:val="uk-UA" w:eastAsia="ru-RU"/>
        </w:rPr>
        <w:t>– 1 шт., що відповідає наступним технічним вимогам (не гірше):</w:t>
      </w:r>
    </w:p>
    <w:bookmarkEnd w:id="32"/>
    <w:p w:rsidR="006A46C6" w:rsidRPr="006A46C6" w:rsidRDefault="006A46C6" w:rsidP="006A46C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6A46C6">
        <w:rPr>
          <w:rFonts w:ascii="Times New Roman" w:eastAsia="Arial Unicode MS" w:hAnsi="Times New Roman"/>
          <w:color w:val="000000"/>
          <w:sz w:val="24"/>
          <w:szCs w:val="24"/>
          <w:u w:color="538135"/>
          <w:bdr w:val="nil"/>
          <w:lang w:val="uk-UA" w:eastAsia="ru-RU"/>
        </w:rPr>
        <w:t>1) висота (не гірше): 24 U;</w:t>
      </w:r>
    </w:p>
    <w:p w:rsidR="006A46C6" w:rsidRPr="006A46C6" w:rsidRDefault="006A46C6" w:rsidP="006A46C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6A46C6">
        <w:rPr>
          <w:rFonts w:ascii="Times New Roman" w:eastAsia="Arial Unicode MS" w:hAnsi="Times New Roman"/>
          <w:color w:val="000000"/>
          <w:sz w:val="24"/>
          <w:szCs w:val="24"/>
          <w:u w:color="538135"/>
          <w:bdr w:val="nil"/>
          <w:lang w:val="uk-UA" w:eastAsia="ru-RU"/>
        </w:rPr>
        <w:t xml:space="preserve">2) ширина (близько до): </w:t>
      </w:r>
      <w:r w:rsidR="002060E1">
        <w:rPr>
          <w:rFonts w:ascii="Times New Roman" w:eastAsia="Arial Unicode MS" w:hAnsi="Times New Roman"/>
          <w:color w:val="000000"/>
          <w:sz w:val="24"/>
          <w:szCs w:val="24"/>
          <w:u w:color="538135"/>
          <w:bdr w:val="nil"/>
          <w:lang w:val="uk-UA" w:eastAsia="ru-RU"/>
        </w:rPr>
        <w:t>600</w:t>
      </w:r>
      <w:r w:rsidRPr="006A46C6">
        <w:rPr>
          <w:rFonts w:ascii="Times New Roman" w:eastAsia="Arial Unicode MS" w:hAnsi="Times New Roman"/>
          <w:color w:val="000000"/>
          <w:sz w:val="24"/>
          <w:szCs w:val="24"/>
          <w:u w:color="538135"/>
          <w:bdr w:val="nil"/>
          <w:lang w:val="uk-UA" w:eastAsia="ru-RU"/>
        </w:rPr>
        <w:t xml:space="preserve"> мм;</w:t>
      </w:r>
    </w:p>
    <w:p w:rsidR="006A46C6" w:rsidRPr="006A46C6" w:rsidRDefault="006A46C6" w:rsidP="006A46C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6A46C6">
        <w:rPr>
          <w:rFonts w:ascii="Times New Roman" w:eastAsia="Arial Unicode MS" w:hAnsi="Times New Roman"/>
          <w:color w:val="000000"/>
          <w:sz w:val="24"/>
          <w:szCs w:val="24"/>
          <w:u w:color="538135"/>
          <w:bdr w:val="nil"/>
          <w:lang w:val="uk-UA" w:eastAsia="ru-RU"/>
        </w:rPr>
        <w:t>3) глибина (близько до): 6</w:t>
      </w:r>
      <w:r w:rsidR="002060E1">
        <w:rPr>
          <w:rFonts w:ascii="Times New Roman" w:eastAsia="Arial Unicode MS" w:hAnsi="Times New Roman"/>
          <w:color w:val="000000"/>
          <w:sz w:val="24"/>
          <w:szCs w:val="24"/>
          <w:u w:color="538135"/>
          <w:bdr w:val="nil"/>
          <w:lang w:val="uk-UA" w:eastAsia="ru-RU"/>
        </w:rPr>
        <w:t>10</w:t>
      </w:r>
      <w:r w:rsidRPr="006A46C6">
        <w:rPr>
          <w:rFonts w:ascii="Times New Roman" w:eastAsia="Arial Unicode MS" w:hAnsi="Times New Roman"/>
          <w:color w:val="000000"/>
          <w:sz w:val="24"/>
          <w:szCs w:val="24"/>
          <w:u w:color="538135"/>
          <w:bdr w:val="nil"/>
          <w:lang w:val="uk-UA" w:eastAsia="ru-RU"/>
        </w:rPr>
        <w:t xml:space="preserve"> мм;</w:t>
      </w:r>
    </w:p>
    <w:p w:rsidR="006A46C6" w:rsidRPr="006A46C6" w:rsidRDefault="002060E1" w:rsidP="006A46C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6A46C6" w:rsidRPr="006A46C6">
        <w:rPr>
          <w:rFonts w:ascii="Times New Roman" w:eastAsia="Arial Unicode MS" w:hAnsi="Times New Roman"/>
          <w:color w:val="000000"/>
          <w:sz w:val="24"/>
          <w:szCs w:val="24"/>
          <w:u w:color="538135"/>
          <w:bdr w:val="nil"/>
          <w:lang w:val="uk-UA" w:eastAsia="ru-RU"/>
        </w:rPr>
        <w:t>) кут відкриття дверей (не гірше): 120°;</w:t>
      </w:r>
    </w:p>
    <w:p w:rsidR="006A46C6" w:rsidRPr="006A46C6" w:rsidRDefault="002060E1" w:rsidP="006A46C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5</w:t>
      </w:r>
      <w:r w:rsidR="006A46C6" w:rsidRPr="006A46C6">
        <w:rPr>
          <w:rFonts w:ascii="Times New Roman" w:eastAsia="Arial Unicode MS" w:hAnsi="Times New Roman"/>
          <w:color w:val="000000"/>
          <w:sz w:val="24"/>
          <w:szCs w:val="24"/>
          <w:u w:color="538135"/>
          <w:bdr w:val="nil"/>
          <w:lang w:val="uk-UA" w:eastAsia="ru-RU"/>
        </w:rPr>
        <w:t>) кабельні вводи (не гірше):</w:t>
      </w:r>
      <w:proofErr w:type="spellStart"/>
      <w:r w:rsidR="006A46C6" w:rsidRPr="006A46C6">
        <w:rPr>
          <w:rFonts w:ascii="Times New Roman" w:eastAsia="Arial Unicode MS" w:hAnsi="Times New Roman"/>
          <w:color w:val="000000"/>
          <w:sz w:val="24"/>
          <w:szCs w:val="24"/>
          <w:u w:color="538135"/>
          <w:bdr w:val="nil"/>
          <w:lang w:val="uk-UA" w:eastAsia="ru-RU"/>
        </w:rPr>
        <w:t>лючок</w:t>
      </w:r>
      <w:proofErr w:type="spellEnd"/>
      <w:r w:rsidR="006A46C6" w:rsidRPr="006A46C6">
        <w:rPr>
          <w:rFonts w:ascii="Times New Roman" w:eastAsia="Arial Unicode MS" w:hAnsi="Times New Roman"/>
          <w:color w:val="000000"/>
          <w:sz w:val="24"/>
          <w:szCs w:val="24"/>
          <w:u w:color="538135"/>
          <w:bdr w:val="nil"/>
          <w:lang w:val="uk-UA" w:eastAsia="ru-RU"/>
        </w:rPr>
        <w:t>;</w:t>
      </w:r>
    </w:p>
    <w:p w:rsidR="006A46C6" w:rsidRPr="006A46C6" w:rsidRDefault="002060E1" w:rsidP="006A46C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6</w:t>
      </w:r>
      <w:r w:rsidR="006A46C6" w:rsidRPr="006A46C6">
        <w:rPr>
          <w:rFonts w:ascii="Times New Roman" w:eastAsia="Arial Unicode MS" w:hAnsi="Times New Roman"/>
          <w:color w:val="000000"/>
          <w:sz w:val="24"/>
          <w:szCs w:val="24"/>
          <w:u w:color="538135"/>
          <w:bdr w:val="nil"/>
          <w:lang w:val="uk-UA" w:eastAsia="ru-RU"/>
        </w:rPr>
        <w:t>) покриття (не гірше): порошково-полімерне;</w:t>
      </w:r>
    </w:p>
    <w:p w:rsidR="006A46C6" w:rsidRPr="006A46C6" w:rsidRDefault="002060E1" w:rsidP="006A46C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7</w:t>
      </w:r>
      <w:r w:rsidR="006A46C6" w:rsidRPr="006A46C6">
        <w:rPr>
          <w:rFonts w:ascii="Times New Roman" w:eastAsia="Arial Unicode MS" w:hAnsi="Times New Roman"/>
          <w:color w:val="000000"/>
          <w:sz w:val="24"/>
          <w:szCs w:val="24"/>
          <w:u w:color="538135"/>
          <w:bdr w:val="nil"/>
          <w:lang w:val="uk-UA" w:eastAsia="ru-RU"/>
        </w:rPr>
        <w:t>) ступінь захисту (не гірше): IP54;</w:t>
      </w:r>
    </w:p>
    <w:p w:rsidR="006A46C6" w:rsidRPr="006A46C6" w:rsidRDefault="002060E1" w:rsidP="006A46C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8</w:t>
      </w:r>
      <w:r w:rsidR="006A46C6" w:rsidRPr="006A46C6">
        <w:rPr>
          <w:rFonts w:ascii="Times New Roman" w:eastAsia="Arial Unicode MS" w:hAnsi="Times New Roman"/>
          <w:color w:val="000000"/>
          <w:sz w:val="24"/>
          <w:szCs w:val="24"/>
          <w:u w:color="538135"/>
          <w:bdr w:val="nil"/>
          <w:lang w:val="uk-UA" w:eastAsia="ru-RU"/>
        </w:rPr>
        <w:t>) тип виконання (не гірше): підлогова;</w:t>
      </w:r>
    </w:p>
    <w:p w:rsidR="006A46C6" w:rsidRPr="006A46C6" w:rsidRDefault="002060E1" w:rsidP="006A46C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9</w:t>
      </w:r>
      <w:r w:rsidR="006A46C6" w:rsidRPr="006A46C6">
        <w:rPr>
          <w:rFonts w:ascii="Times New Roman" w:eastAsia="Arial Unicode MS" w:hAnsi="Times New Roman"/>
          <w:color w:val="000000"/>
          <w:sz w:val="24"/>
          <w:szCs w:val="24"/>
          <w:u w:color="538135"/>
          <w:bdr w:val="nil"/>
          <w:lang w:val="uk-UA" w:eastAsia="ru-RU"/>
        </w:rPr>
        <w:t>) максимальне статичне навантаження (не гірше): 1000 кг;</w:t>
      </w:r>
    </w:p>
    <w:p w:rsidR="006A46C6" w:rsidRPr="006A46C6" w:rsidRDefault="006A46C6" w:rsidP="006A46C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6A46C6">
        <w:rPr>
          <w:rFonts w:ascii="Times New Roman" w:eastAsia="Arial Unicode MS" w:hAnsi="Times New Roman"/>
          <w:color w:val="000000"/>
          <w:sz w:val="24"/>
          <w:szCs w:val="24"/>
          <w:u w:color="538135"/>
          <w:bdr w:val="nil"/>
          <w:lang w:val="uk-UA" w:eastAsia="ru-RU"/>
        </w:rPr>
        <w:t>1</w:t>
      </w:r>
      <w:r w:rsidR="002060E1">
        <w:rPr>
          <w:rFonts w:ascii="Times New Roman" w:eastAsia="Arial Unicode MS" w:hAnsi="Times New Roman"/>
          <w:color w:val="000000"/>
          <w:sz w:val="24"/>
          <w:szCs w:val="24"/>
          <w:u w:color="538135"/>
          <w:bdr w:val="nil"/>
          <w:lang w:val="uk-UA" w:eastAsia="ru-RU"/>
        </w:rPr>
        <w:t>0</w:t>
      </w:r>
      <w:r w:rsidRPr="006A46C6">
        <w:rPr>
          <w:rFonts w:ascii="Times New Roman" w:eastAsia="Arial Unicode MS" w:hAnsi="Times New Roman"/>
          <w:color w:val="000000"/>
          <w:sz w:val="24"/>
          <w:szCs w:val="24"/>
          <w:u w:color="538135"/>
          <w:bdr w:val="nil"/>
          <w:lang w:val="uk-UA" w:eastAsia="ru-RU"/>
        </w:rPr>
        <w:t>) конструктив (не гірше): збірно-розбірний;</w:t>
      </w:r>
    </w:p>
    <w:p w:rsidR="006A46C6" w:rsidRPr="006A46C6" w:rsidRDefault="006A46C6" w:rsidP="006A46C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6A46C6">
        <w:rPr>
          <w:rFonts w:ascii="Times New Roman" w:eastAsia="Arial Unicode MS" w:hAnsi="Times New Roman"/>
          <w:color w:val="000000"/>
          <w:sz w:val="24"/>
          <w:szCs w:val="24"/>
          <w:u w:color="538135"/>
          <w:bdr w:val="nil"/>
          <w:lang w:val="uk-UA" w:eastAsia="ru-RU"/>
        </w:rPr>
        <w:t>1</w:t>
      </w:r>
      <w:r w:rsidR="002060E1">
        <w:rPr>
          <w:rFonts w:ascii="Times New Roman" w:eastAsia="Arial Unicode MS" w:hAnsi="Times New Roman"/>
          <w:color w:val="000000"/>
          <w:sz w:val="24"/>
          <w:szCs w:val="24"/>
          <w:u w:color="538135"/>
          <w:bdr w:val="nil"/>
          <w:lang w:val="uk-UA" w:eastAsia="ru-RU"/>
        </w:rPr>
        <w:t>1</w:t>
      </w:r>
      <w:r w:rsidRPr="006A46C6">
        <w:rPr>
          <w:rFonts w:ascii="Times New Roman" w:eastAsia="Arial Unicode MS" w:hAnsi="Times New Roman"/>
          <w:color w:val="000000"/>
          <w:sz w:val="24"/>
          <w:szCs w:val="24"/>
          <w:u w:color="538135"/>
          <w:bdr w:val="nil"/>
          <w:lang w:val="uk-UA" w:eastAsia="ru-RU"/>
        </w:rPr>
        <w:t>) монтажна стійка (не гірше): листова сталь;</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6C2E89"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FE63E5">
        <w:rPr>
          <w:rFonts w:ascii="Times New Roman" w:eastAsia="Arial Unicode MS" w:hAnsi="Times New Roman"/>
          <w:color w:val="000000"/>
          <w:sz w:val="24"/>
          <w:szCs w:val="24"/>
          <w:u w:color="538135"/>
          <w:bdr w:val="nil"/>
          <w:lang w:val="uk-UA" w:eastAsia="ru-RU"/>
        </w:rPr>
        <w:t>.</w:t>
      </w:r>
      <w:r w:rsidR="00765BB4">
        <w:rPr>
          <w:rFonts w:ascii="Times New Roman" w:eastAsia="Arial Unicode MS" w:hAnsi="Times New Roman"/>
          <w:color w:val="000000"/>
          <w:sz w:val="24"/>
          <w:szCs w:val="24"/>
          <w:u w:color="538135"/>
          <w:bdr w:val="nil"/>
          <w:lang w:val="uk-UA" w:eastAsia="ru-RU"/>
        </w:rPr>
        <w:t>3</w:t>
      </w:r>
      <w:r w:rsidR="008B2994" w:rsidRPr="00FE63E5">
        <w:rPr>
          <w:rFonts w:ascii="Times New Roman" w:eastAsia="Arial Unicode MS" w:hAnsi="Times New Roman"/>
          <w:color w:val="000000"/>
          <w:sz w:val="24"/>
          <w:szCs w:val="24"/>
          <w:u w:color="538135"/>
          <w:bdr w:val="nil"/>
          <w:lang w:val="uk-UA" w:eastAsia="ru-RU"/>
        </w:rPr>
        <w:t>.14.</w:t>
      </w:r>
      <w:r w:rsidR="00765BB4">
        <w:rPr>
          <w:rFonts w:ascii="Times New Roman" w:eastAsia="Arial Unicode MS" w:hAnsi="Times New Roman"/>
          <w:color w:val="000000"/>
          <w:sz w:val="24"/>
          <w:szCs w:val="24"/>
          <w:u w:color="538135"/>
          <w:bdr w:val="nil"/>
          <w:lang w:val="uk-UA" w:eastAsia="ru-RU"/>
        </w:rPr>
        <w:t>5</w:t>
      </w:r>
      <w:r w:rsidR="008B2994" w:rsidRPr="006C2E89">
        <w:rPr>
          <w:rFonts w:ascii="Times New Roman" w:eastAsia="Arial Unicode MS" w:hAnsi="Times New Roman"/>
          <w:color w:val="000000"/>
          <w:sz w:val="24"/>
          <w:szCs w:val="24"/>
          <w:u w:color="538135"/>
          <w:bdr w:val="nil"/>
          <w:lang w:val="uk-UA" w:eastAsia="ru-RU"/>
        </w:rPr>
        <w:t xml:space="preserve">. </w:t>
      </w:r>
      <w:r w:rsidR="008B2994" w:rsidRPr="00FE63E5">
        <w:rPr>
          <w:rFonts w:ascii="Times New Roman" w:eastAsia="Arial Unicode MS" w:hAnsi="Times New Roman"/>
          <w:color w:val="000000"/>
          <w:sz w:val="24"/>
          <w:szCs w:val="24"/>
          <w:u w:color="538135"/>
          <w:bdr w:val="nil"/>
          <w:lang w:val="uk-UA" w:eastAsia="ru-RU"/>
        </w:rPr>
        <w:t>Акумуляторна батарея</w:t>
      </w:r>
      <w:r w:rsidR="00183513">
        <w:rPr>
          <w:rFonts w:ascii="Times New Roman" w:eastAsia="Arial Unicode MS" w:hAnsi="Times New Roman"/>
          <w:color w:val="000000"/>
          <w:sz w:val="24"/>
          <w:szCs w:val="24"/>
          <w:u w:color="538135"/>
          <w:bdr w:val="nil"/>
          <w:lang w:val="uk-UA" w:eastAsia="ru-RU"/>
        </w:rPr>
        <w:t xml:space="preserve"> типу 2 </w:t>
      </w:r>
      <w:r w:rsidR="008B2994" w:rsidRPr="006C2E89">
        <w:rPr>
          <w:rFonts w:ascii="Times New Roman" w:eastAsia="Arial Unicode MS" w:hAnsi="Times New Roman"/>
          <w:color w:val="000000"/>
          <w:sz w:val="24"/>
          <w:szCs w:val="24"/>
          <w:u w:color="538135"/>
          <w:bdr w:val="nil"/>
          <w:lang w:val="uk-UA" w:eastAsia="ru-RU"/>
        </w:rPr>
        <w:t xml:space="preserve">– </w:t>
      </w:r>
      <w:r w:rsidR="006A4AFF">
        <w:rPr>
          <w:rFonts w:ascii="Times New Roman" w:eastAsia="Arial Unicode MS" w:hAnsi="Times New Roman"/>
          <w:color w:val="000000"/>
          <w:sz w:val="24"/>
          <w:szCs w:val="24"/>
          <w:u w:color="538135"/>
          <w:bdr w:val="nil"/>
          <w:lang w:val="uk-UA" w:eastAsia="ru-RU"/>
        </w:rPr>
        <w:t>3</w:t>
      </w:r>
      <w:r w:rsidR="008B2994" w:rsidRPr="006C2E89">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 (не гірше):</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 xml:space="preserve">1) тип </w:t>
      </w:r>
      <w:bookmarkStart w:id="33" w:name="_Hlk150160570"/>
      <w:r w:rsidRPr="00FD1826">
        <w:rPr>
          <w:rFonts w:ascii="Times New Roman" w:eastAsia="Arial Unicode MS" w:hAnsi="Times New Roman"/>
          <w:color w:val="000000"/>
          <w:sz w:val="24"/>
          <w:szCs w:val="24"/>
          <w:u w:color="538135"/>
          <w:bdr w:val="nil"/>
          <w:lang w:val="uk-UA" w:eastAsia="ru-RU"/>
        </w:rPr>
        <w:t xml:space="preserve">(не гірше): </w:t>
      </w:r>
      <w:bookmarkEnd w:id="33"/>
      <w:r w:rsidRPr="00FD1826">
        <w:rPr>
          <w:rFonts w:ascii="Times New Roman" w:eastAsia="Arial Unicode MS" w:hAnsi="Times New Roman"/>
          <w:color w:val="000000"/>
          <w:sz w:val="24"/>
          <w:szCs w:val="24"/>
          <w:u w:color="538135"/>
          <w:bdr w:val="nil"/>
          <w:lang w:val="uk-UA" w:eastAsia="ru-RU"/>
        </w:rPr>
        <w:t>акумуляторна батарея;</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2) тип монтажу (не гірше): корпусний в стійку 19”, підлога;</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3) тип терміналів (не гірше): М6;</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4) номінальна напруга (не гірше): 51.2 В;</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5) номінальна ємність (не гірше): 100 Аг;</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6) робоча напруга (не гірше): 45-57 В;</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7) номінальний струм заряду (не гірше): 20 А;</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8) максимальний струм заряду (не гірше): 100 А;</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9) максимальний струм розряду (не гірше): 100 А;</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10) імпульсний струм розряду (не гірше): 160 А;</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11) напруга відсікання розряду (не гірше): 43.5 В;</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lastRenderedPageBreak/>
        <w:t>12) кількість циклів заряд-розряд (не гірше): 4000 циклів при 1С, DOD=80%,SOH=80%, &gt;6000 циклів за 0.25С, DOD=80%, SOH=80%;</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13) інтерфейси обміну даними (не гірше): RS232/RS485;</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 xml:space="preserve">14) наявність індикаторів стану; </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15) сигнали та попередження (не гірше): перезаряд, коротке замикання, перевантаження, перевантаження по струму, перегрів, захист від переохолодження;</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16) паралельне підключення (не гірше): до 16 шт.;</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17) охолодження (не гірше): пасивне;</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18) сертифікація (не гірше): ISO9001, ISO14001, CE, TLC, TUV, IEC62133;</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19) оптимальна робоча температура (не гірше): від -3°С до +65°С (заряд), від -23°С до +65°С (розряд), від +10°С до +25°С (рекомендована);</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20) вологість (не гірше): 5-95%;</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21) ступінь захисту (не гірше): IP35;</w:t>
      </w:r>
    </w:p>
    <w:p w:rsidR="00FD1826" w:rsidRPr="00FD1826" w:rsidRDefault="00FD1826" w:rsidP="00FD1826">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FD1826">
        <w:rPr>
          <w:rFonts w:ascii="Times New Roman" w:eastAsia="Arial Unicode MS" w:hAnsi="Times New Roman"/>
          <w:color w:val="000000"/>
          <w:sz w:val="24"/>
          <w:szCs w:val="24"/>
          <w:u w:color="538135"/>
          <w:bdr w:val="nil"/>
          <w:lang w:val="uk-UA" w:eastAsia="ru-RU"/>
        </w:rPr>
        <w:t xml:space="preserve">22) гарантія (не гірше): </w:t>
      </w:r>
      <w:r>
        <w:rPr>
          <w:rFonts w:ascii="Times New Roman" w:eastAsia="Arial Unicode MS" w:hAnsi="Times New Roman"/>
          <w:color w:val="000000"/>
          <w:sz w:val="24"/>
          <w:szCs w:val="24"/>
          <w:u w:color="538135"/>
          <w:bdr w:val="nil"/>
          <w:lang w:val="uk-UA" w:eastAsia="ru-RU"/>
        </w:rPr>
        <w:t>24</w:t>
      </w:r>
      <w:r w:rsidRPr="00FD1826">
        <w:rPr>
          <w:rFonts w:ascii="Times New Roman" w:eastAsia="Arial Unicode MS" w:hAnsi="Times New Roman"/>
          <w:color w:val="000000"/>
          <w:sz w:val="24"/>
          <w:szCs w:val="24"/>
          <w:u w:color="538135"/>
          <w:bdr w:val="nil"/>
          <w:lang w:val="uk-UA" w:eastAsia="ru-RU"/>
        </w:rPr>
        <w:t xml:space="preserve"> місяці.</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D24F57"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Pr>
          <w:rFonts w:ascii="Times New Roman" w:eastAsia="Arial Unicode MS" w:hAnsi="Times New Roman"/>
          <w:color w:val="000000"/>
          <w:sz w:val="24"/>
          <w:szCs w:val="24"/>
          <w:u w:color="538135"/>
          <w:bdr w:val="nil"/>
          <w:lang w:val="uk-UA" w:eastAsia="ru-RU"/>
        </w:rPr>
        <w:t>.</w:t>
      </w:r>
      <w:r w:rsidR="00731BCA">
        <w:rPr>
          <w:rFonts w:ascii="Times New Roman" w:eastAsia="Arial Unicode MS" w:hAnsi="Times New Roman"/>
          <w:color w:val="000000"/>
          <w:sz w:val="24"/>
          <w:szCs w:val="24"/>
          <w:u w:color="538135"/>
          <w:bdr w:val="nil"/>
          <w:lang w:val="uk-UA" w:eastAsia="ru-RU"/>
        </w:rPr>
        <w:t>3</w:t>
      </w:r>
      <w:r w:rsidR="008B2994">
        <w:rPr>
          <w:rFonts w:ascii="Times New Roman" w:eastAsia="Arial Unicode MS" w:hAnsi="Times New Roman"/>
          <w:color w:val="000000"/>
          <w:sz w:val="24"/>
          <w:szCs w:val="24"/>
          <w:u w:color="538135"/>
          <w:bdr w:val="nil"/>
          <w:lang w:val="uk-UA" w:eastAsia="ru-RU"/>
        </w:rPr>
        <w:t xml:space="preserve">.15. </w:t>
      </w:r>
      <w:r w:rsidR="008B2994" w:rsidRPr="006C2E89">
        <w:rPr>
          <w:rFonts w:ascii="Times New Roman" w:eastAsia="Arial Unicode MS" w:hAnsi="Times New Roman"/>
          <w:color w:val="000000"/>
          <w:sz w:val="24"/>
          <w:szCs w:val="24"/>
          <w:u w:color="538135"/>
          <w:bdr w:val="nil"/>
          <w:lang w:val="uk-UA" w:eastAsia="ru-RU"/>
        </w:rPr>
        <w:t xml:space="preserve">Комплект </w:t>
      </w:r>
      <w:r w:rsidR="00CB0123">
        <w:rPr>
          <w:rFonts w:ascii="Times New Roman" w:eastAsia="Arial Unicode MS" w:hAnsi="Times New Roman"/>
          <w:color w:val="000000"/>
          <w:sz w:val="24"/>
          <w:szCs w:val="24"/>
          <w:u w:color="538135"/>
          <w:bdr w:val="nil"/>
          <w:lang w:eastAsia="ru-RU"/>
        </w:rPr>
        <w:t>резервного електроживлення,</w:t>
      </w:r>
      <w:r w:rsidR="008B2994" w:rsidRPr="00192A2B">
        <w:rPr>
          <w:rFonts w:ascii="Times New Roman" w:eastAsia="Arial Unicode MS" w:hAnsi="Times New Roman"/>
          <w:color w:val="000000"/>
          <w:sz w:val="24"/>
          <w:szCs w:val="24"/>
          <w:u w:color="538135"/>
          <w:bdr w:val="nil"/>
          <w:lang w:val="uk-UA" w:eastAsia="ru-RU"/>
        </w:rPr>
        <w:t xml:space="preserve"> моніторингу та автозапуск</w:t>
      </w:r>
      <w:r w:rsidR="008B2994">
        <w:rPr>
          <w:rFonts w:ascii="Times New Roman" w:eastAsia="Arial Unicode MS" w:hAnsi="Times New Roman"/>
          <w:color w:val="000000"/>
          <w:sz w:val="24"/>
          <w:szCs w:val="24"/>
          <w:u w:color="538135"/>
          <w:bdr w:val="nil"/>
          <w:lang w:val="uk-UA" w:eastAsia="ru-RU"/>
        </w:rPr>
        <w:t>у – 1 комплект</w:t>
      </w:r>
      <w:r w:rsidR="008B2994" w:rsidRPr="00D24F57">
        <w:rPr>
          <w:rFonts w:ascii="Times New Roman" w:eastAsia="Arial Unicode MS" w:hAnsi="Times New Roman"/>
          <w:color w:val="000000"/>
          <w:sz w:val="24"/>
          <w:szCs w:val="24"/>
          <w:u w:color="538135"/>
          <w:bdr w:val="nil"/>
          <w:lang w:val="uk-UA" w:eastAsia="ru-RU"/>
        </w:rPr>
        <w:t>.</w:t>
      </w:r>
    </w:p>
    <w:p w:rsidR="008B2994" w:rsidRPr="00D24F57"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A3671C"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A3671C">
        <w:rPr>
          <w:rFonts w:ascii="Times New Roman" w:eastAsia="Arial Unicode MS" w:hAnsi="Times New Roman"/>
          <w:color w:val="000000"/>
          <w:sz w:val="24"/>
          <w:szCs w:val="24"/>
          <w:u w:color="538135"/>
          <w:bdr w:val="nil"/>
          <w:lang w:val="uk-UA" w:eastAsia="ru-RU"/>
        </w:rPr>
        <w:t>.</w:t>
      </w:r>
      <w:r w:rsidR="00731BCA">
        <w:rPr>
          <w:rFonts w:ascii="Times New Roman" w:eastAsia="Arial Unicode MS" w:hAnsi="Times New Roman"/>
          <w:color w:val="000000"/>
          <w:sz w:val="24"/>
          <w:szCs w:val="24"/>
          <w:u w:color="538135"/>
          <w:bdr w:val="nil"/>
          <w:lang w:val="uk-UA" w:eastAsia="ru-RU"/>
        </w:rPr>
        <w:t>3</w:t>
      </w:r>
      <w:r w:rsidR="008B2994" w:rsidRPr="00A3671C">
        <w:rPr>
          <w:rFonts w:ascii="Times New Roman" w:eastAsia="Arial Unicode MS" w:hAnsi="Times New Roman"/>
          <w:color w:val="000000"/>
          <w:sz w:val="24"/>
          <w:szCs w:val="24"/>
          <w:u w:color="538135"/>
          <w:bdr w:val="nil"/>
          <w:lang w:val="uk-UA" w:eastAsia="ru-RU"/>
        </w:rPr>
        <w:t xml:space="preserve">.15.1. Контролер </w:t>
      </w:r>
      <w:proofErr w:type="spellStart"/>
      <w:r w:rsidR="008B2994" w:rsidRPr="00A3671C">
        <w:rPr>
          <w:rFonts w:ascii="Times New Roman" w:eastAsia="Arial Unicode MS" w:hAnsi="Times New Roman"/>
          <w:color w:val="000000"/>
          <w:sz w:val="24"/>
          <w:szCs w:val="24"/>
          <w:u w:color="538135"/>
          <w:bdr w:val="nil"/>
          <w:lang w:val="en-US" w:eastAsia="ru-RU"/>
        </w:rPr>
        <w:t>WiFi</w:t>
      </w:r>
      <w:proofErr w:type="spellEnd"/>
      <w:r w:rsidR="008B2994" w:rsidRPr="00A3671C">
        <w:rPr>
          <w:rFonts w:ascii="Times New Roman" w:eastAsia="Arial Unicode MS" w:hAnsi="Times New Roman"/>
          <w:color w:val="000000"/>
          <w:sz w:val="24"/>
          <w:szCs w:val="24"/>
          <w:u w:color="538135"/>
          <w:bdr w:val="nil"/>
          <w:lang w:val="uk-UA" w:eastAsia="ru-RU"/>
        </w:rPr>
        <w:t xml:space="preserve"> – 1 шт., що відповідає наступним технічним вимогам (не гірше):</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eastAsia="ru-RU"/>
        </w:rPr>
      </w:pPr>
      <w:r w:rsidRPr="00A3671C">
        <w:rPr>
          <w:rFonts w:ascii="Times New Roman" w:eastAsia="Arial Unicode MS" w:hAnsi="Times New Roman"/>
          <w:color w:val="000000"/>
          <w:sz w:val="24"/>
          <w:szCs w:val="24"/>
          <w:u w:color="538135"/>
          <w:bdr w:val="nil"/>
          <w:lang w:val="uk-UA" w:eastAsia="ru-RU"/>
        </w:rPr>
        <w:t xml:space="preserve">1) контролер (не гірше): 8-бітний </w:t>
      </w:r>
      <w:r w:rsidRPr="00A3671C">
        <w:rPr>
          <w:rFonts w:ascii="Times New Roman" w:eastAsia="Arial Unicode MS" w:hAnsi="Times New Roman"/>
          <w:color w:val="000000"/>
          <w:sz w:val="24"/>
          <w:szCs w:val="24"/>
          <w:u w:color="538135"/>
          <w:bdr w:val="nil"/>
          <w:lang w:eastAsia="ru-RU"/>
        </w:rPr>
        <w:t xml:space="preserve">AVR RISC </w:t>
      </w:r>
      <w:r w:rsidRPr="00A3671C">
        <w:rPr>
          <w:rFonts w:ascii="Times New Roman" w:eastAsia="Arial Unicode MS" w:hAnsi="Times New Roman"/>
          <w:color w:val="000000"/>
          <w:sz w:val="24"/>
          <w:szCs w:val="24"/>
          <w:u w:color="538135"/>
          <w:bdr w:val="nil"/>
          <w:lang w:val="uk-UA" w:eastAsia="ru-RU"/>
        </w:rPr>
        <w:t xml:space="preserve">процесор; </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2) наявність вбудованого IMU (</w:t>
      </w:r>
      <w:proofErr w:type="spellStart"/>
      <w:r w:rsidRPr="00A3671C">
        <w:rPr>
          <w:rFonts w:ascii="Times New Roman" w:eastAsia="Arial Unicode MS" w:hAnsi="Times New Roman"/>
          <w:color w:val="000000"/>
          <w:sz w:val="24"/>
          <w:szCs w:val="24"/>
          <w:u w:color="538135"/>
          <w:bdr w:val="nil"/>
          <w:lang w:val="uk-UA" w:eastAsia="ru-RU"/>
        </w:rPr>
        <w:t>InertialMeasurementUnit</w:t>
      </w:r>
      <w:proofErr w:type="spellEnd"/>
      <w:r w:rsidRPr="00A3671C">
        <w:rPr>
          <w:rFonts w:ascii="Times New Roman" w:eastAsia="Arial Unicode MS" w:hAnsi="Times New Roman"/>
          <w:color w:val="000000"/>
          <w:sz w:val="24"/>
          <w:szCs w:val="24"/>
          <w:u w:color="538135"/>
          <w:bdr w:val="nil"/>
          <w:lang w:val="uk-UA" w:eastAsia="ru-RU"/>
        </w:rPr>
        <w:t>);</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 xml:space="preserve">3) модуль </w:t>
      </w:r>
      <w:proofErr w:type="spellStart"/>
      <w:r w:rsidRPr="00A3671C">
        <w:rPr>
          <w:rFonts w:ascii="Times New Roman" w:eastAsia="Arial Unicode MS" w:hAnsi="Times New Roman"/>
          <w:color w:val="000000"/>
          <w:sz w:val="24"/>
          <w:szCs w:val="24"/>
          <w:u w:color="538135"/>
          <w:bdr w:val="nil"/>
          <w:lang w:val="uk-UA" w:eastAsia="ru-RU"/>
        </w:rPr>
        <w:t>WiFi</w:t>
      </w:r>
      <w:proofErr w:type="spellEnd"/>
      <w:r w:rsidRPr="00A3671C">
        <w:rPr>
          <w:rFonts w:ascii="Times New Roman" w:eastAsia="Arial Unicode MS" w:hAnsi="Times New Roman"/>
          <w:color w:val="000000"/>
          <w:sz w:val="24"/>
          <w:szCs w:val="24"/>
          <w:u w:color="538135"/>
          <w:bdr w:val="nil"/>
          <w:lang w:val="uk-UA" w:eastAsia="ru-RU"/>
        </w:rPr>
        <w:t xml:space="preserve"> (не гірше):  автономний </w:t>
      </w:r>
      <w:proofErr w:type="spellStart"/>
      <w:r w:rsidRPr="00A3671C">
        <w:rPr>
          <w:rFonts w:ascii="Times New Roman" w:eastAsia="Arial Unicode MS" w:hAnsi="Times New Roman"/>
          <w:color w:val="000000"/>
          <w:sz w:val="24"/>
          <w:szCs w:val="24"/>
          <w:u w:color="538135"/>
          <w:bdr w:val="nil"/>
          <w:lang w:val="uk-UA" w:eastAsia="ru-RU"/>
        </w:rPr>
        <w:t>SoC</w:t>
      </w:r>
      <w:proofErr w:type="spellEnd"/>
      <w:r w:rsidRPr="00A3671C">
        <w:rPr>
          <w:rFonts w:ascii="Times New Roman" w:eastAsia="Arial Unicode MS" w:hAnsi="Times New Roman"/>
          <w:color w:val="000000"/>
          <w:sz w:val="24"/>
          <w:szCs w:val="24"/>
          <w:u w:color="538135"/>
          <w:bdr w:val="nil"/>
          <w:lang w:val="uk-UA" w:eastAsia="ru-RU"/>
        </w:rPr>
        <w:t xml:space="preserve"> із вбудованим стеком протоколів TCP/IP, який може забезпечити доступ до мережі Wi-Fi або виступати як точка доступу;</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4) інтерфейси (не гірше): 14 цифрових входів/виходів, 5 з яких можна використовувати як ШИМ-виходи; USB-порт;</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 xml:space="preserve"> 5) підтримка апаратного помножувача;</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6) режими сну (не гірше): режим простою; очікування; вимкнути;</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 xml:space="preserve">7) функції (не гірше): Система подій; Сторожовий таймер (WDT); Скидання при включенні живлення (POR); Виявлення провалу (BOD); Інтерфейс програмування та налагодження з одним контактом (UPDI); аналогові функції: 16-канальний 10-бітовий АЦП з опорною напругою; аналоговий компаратор (AC); </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 xml:space="preserve">8) </w:t>
      </w:r>
      <w:proofErr w:type="spellStart"/>
      <w:r w:rsidRPr="00A3671C">
        <w:rPr>
          <w:rFonts w:ascii="Times New Roman" w:eastAsia="Arial Unicode MS" w:hAnsi="Times New Roman"/>
          <w:color w:val="000000"/>
          <w:sz w:val="24"/>
          <w:szCs w:val="24"/>
          <w:u w:color="538135"/>
          <w:bdr w:val="nil"/>
          <w:lang w:val="uk-UA" w:eastAsia="ru-RU"/>
        </w:rPr>
        <w:t>налаштовувана</w:t>
      </w:r>
      <w:proofErr w:type="spellEnd"/>
      <w:r w:rsidRPr="00A3671C">
        <w:rPr>
          <w:rFonts w:ascii="Times New Roman" w:eastAsia="Arial Unicode MS" w:hAnsi="Times New Roman"/>
          <w:color w:val="000000"/>
          <w:sz w:val="24"/>
          <w:szCs w:val="24"/>
          <w:u w:color="538135"/>
          <w:bdr w:val="nil"/>
          <w:lang w:val="uk-UA" w:eastAsia="ru-RU"/>
        </w:rPr>
        <w:t xml:space="preserve"> логіка (CCL); </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 xml:space="preserve">9) наявність 5x 16-бітний таймер (TCA / TCB); </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10) підтримка циклічної перевірка надмірності (CRC/SCAN);</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11) інтерфейси зв'язку (не гірше): SPI; I2C; USART;</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12) робоча напруга (не гірше): 5В;</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13) вхідна напруга живлення (не гірше): рекомендується: 7 - 12 В; межа: 6 - 12 В;</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14) цифрові виходи введення/виводу: 14 – 5;</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15) виводи із ШІМ (не гірше): 5;</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16) доступні виводи ШІМ (не гірше): 3, 5, 6, 9 та 10;</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17) аналогових входів (не гірше): 6;</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18) максимальний струм цифрових виходів: не більше 20 мА;</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19) максимальний струм навантаження для виходу стабілізатора (не гірше): 3.3В: 50 мА;</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 xml:space="preserve">20) пам'ять (не гірше): програм: 48 </w:t>
      </w:r>
      <w:proofErr w:type="spellStart"/>
      <w:r w:rsidRPr="00A3671C">
        <w:rPr>
          <w:rFonts w:ascii="Times New Roman" w:eastAsia="Arial Unicode MS" w:hAnsi="Times New Roman"/>
          <w:color w:val="000000"/>
          <w:sz w:val="24"/>
          <w:szCs w:val="24"/>
          <w:u w:color="538135"/>
          <w:bdr w:val="nil"/>
          <w:lang w:val="uk-UA" w:eastAsia="ru-RU"/>
        </w:rPr>
        <w:t>Кб</w:t>
      </w:r>
      <w:proofErr w:type="spellEnd"/>
      <w:r w:rsidRPr="00A3671C">
        <w:rPr>
          <w:rFonts w:ascii="Times New Roman" w:eastAsia="Arial Unicode MS" w:hAnsi="Times New Roman"/>
          <w:color w:val="000000"/>
          <w:sz w:val="24"/>
          <w:szCs w:val="24"/>
          <w:u w:color="538135"/>
          <w:bdr w:val="nil"/>
          <w:lang w:val="uk-UA" w:eastAsia="ru-RU"/>
        </w:rPr>
        <w:t xml:space="preserve">; оперативна пам'ять даних: 6,144 В; енергонезалежна пам'ять даних: 256 байт; </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lastRenderedPageBreak/>
        <w:t>21) тактова частота (не гірше): 16 МГц;</w:t>
      </w: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3671C">
        <w:rPr>
          <w:rFonts w:ascii="Times New Roman" w:eastAsia="Arial Unicode MS" w:hAnsi="Times New Roman"/>
          <w:color w:val="000000"/>
          <w:sz w:val="24"/>
          <w:szCs w:val="24"/>
          <w:u w:color="538135"/>
          <w:bdr w:val="nil"/>
          <w:lang w:val="uk-UA" w:eastAsia="ru-RU"/>
        </w:rPr>
        <w:t>22) наявність інерційного датчика положення.</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A3671C">
        <w:rPr>
          <w:rFonts w:ascii="Times New Roman" w:eastAsia="Arial Unicode MS" w:hAnsi="Times New Roman"/>
          <w:color w:val="000000"/>
          <w:sz w:val="24"/>
          <w:szCs w:val="24"/>
          <w:u w:color="538135"/>
          <w:bdr w:val="nil"/>
          <w:lang w:val="uk-UA" w:eastAsia="ru-RU"/>
        </w:rPr>
        <w:t>.</w:t>
      </w:r>
      <w:r w:rsidR="00731BCA">
        <w:rPr>
          <w:rFonts w:ascii="Times New Roman" w:eastAsia="Arial Unicode MS" w:hAnsi="Times New Roman"/>
          <w:color w:val="000000"/>
          <w:sz w:val="24"/>
          <w:szCs w:val="24"/>
          <w:u w:color="538135"/>
          <w:bdr w:val="nil"/>
          <w:lang w:val="uk-UA" w:eastAsia="ru-RU"/>
        </w:rPr>
        <w:t>3</w:t>
      </w:r>
      <w:r w:rsidR="008B2994" w:rsidRPr="00A3671C">
        <w:rPr>
          <w:rFonts w:ascii="Times New Roman" w:eastAsia="Arial Unicode MS" w:hAnsi="Times New Roman"/>
          <w:color w:val="000000"/>
          <w:sz w:val="24"/>
          <w:szCs w:val="24"/>
          <w:u w:color="538135"/>
          <w:bdr w:val="nil"/>
          <w:lang w:val="uk-UA" w:eastAsia="ru-RU"/>
        </w:rPr>
        <w:t>.15.</w:t>
      </w:r>
      <w:r w:rsidR="008B2994">
        <w:rPr>
          <w:rFonts w:ascii="Times New Roman" w:eastAsia="Arial Unicode MS" w:hAnsi="Times New Roman"/>
          <w:color w:val="000000"/>
          <w:sz w:val="24"/>
          <w:szCs w:val="24"/>
          <w:u w:color="538135"/>
          <w:bdr w:val="nil"/>
          <w:lang w:val="uk-UA" w:eastAsia="ru-RU"/>
        </w:rPr>
        <w:t>2</w:t>
      </w:r>
      <w:r w:rsidR="008B2994" w:rsidRPr="00A3671C">
        <w:rPr>
          <w:rFonts w:ascii="Times New Roman" w:eastAsia="Arial Unicode MS" w:hAnsi="Times New Roman"/>
          <w:color w:val="000000"/>
          <w:sz w:val="24"/>
          <w:szCs w:val="24"/>
          <w:u w:color="538135"/>
          <w:bdr w:val="nil"/>
          <w:lang w:val="uk-UA" w:eastAsia="ru-RU"/>
        </w:rPr>
        <w:t xml:space="preserve">. </w:t>
      </w:r>
      <w:proofErr w:type="spellStart"/>
      <w:r w:rsidR="008B2994">
        <w:rPr>
          <w:rFonts w:ascii="Times New Roman" w:eastAsia="Arial Unicode MS" w:hAnsi="Times New Roman"/>
          <w:color w:val="000000"/>
          <w:sz w:val="24"/>
          <w:szCs w:val="24"/>
          <w:u w:color="538135"/>
          <w:bdr w:val="nil"/>
          <w:lang w:val="uk-UA" w:eastAsia="ru-RU"/>
        </w:rPr>
        <w:t>Шилд</w:t>
      </w:r>
      <w:proofErr w:type="spellEnd"/>
      <w:r w:rsidR="008B2994">
        <w:rPr>
          <w:rFonts w:ascii="Times New Roman" w:eastAsia="Arial Unicode MS" w:hAnsi="Times New Roman"/>
          <w:color w:val="000000"/>
          <w:sz w:val="24"/>
          <w:szCs w:val="24"/>
          <w:u w:color="538135"/>
          <w:bdr w:val="nil"/>
          <w:lang w:val="uk-UA" w:eastAsia="ru-RU"/>
        </w:rPr>
        <w:t xml:space="preserve"> для к</w:t>
      </w:r>
      <w:r w:rsidR="008B2994" w:rsidRPr="00A3671C">
        <w:rPr>
          <w:rFonts w:ascii="Times New Roman" w:eastAsia="Arial Unicode MS" w:hAnsi="Times New Roman"/>
          <w:color w:val="000000"/>
          <w:sz w:val="24"/>
          <w:szCs w:val="24"/>
          <w:u w:color="538135"/>
          <w:bdr w:val="nil"/>
          <w:lang w:val="uk-UA" w:eastAsia="ru-RU"/>
        </w:rPr>
        <w:t>онтролер</w:t>
      </w:r>
      <w:r w:rsidR="008B2994">
        <w:rPr>
          <w:rFonts w:ascii="Times New Roman" w:eastAsia="Arial Unicode MS" w:hAnsi="Times New Roman"/>
          <w:color w:val="000000"/>
          <w:sz w:val="24"/>
          <w:szCs w:val="24"/>
          <w:u w:color="538135"/>
          <w:bdr w:val="nil"/>
          <w:lang w:val="uk-UA" w:eastAsia="ru-RU"/>
        </w:rPr>
        <w:t>а</w:t>
      </w:r>
      <w:proofErr w:type="spellStart"/>
      <w:r w:rsidR="008B2994" w:rsidRPr="00A3671C">
        <w:rPr>
          <w:rFonts w:ascii="Times New Roman" w:eastAsia="Arial Unicode MS" w:hAnsi="Times New Roman"/>
          <w:color w:val="000000"/>
          <w:sz w:val="24"/>
          <w:szCs w:val="24"/>
          <w:u w:color="538135"/>
          <w:bdr w:val="nil"/>
          <w:lang w:val="en-US" w:eastAsia="ru-RU"/>
        </w:rPr>
        <w:t>WiFi</w:t>
      </w:r>
      <w:proofErr w:type="spellEnd"/>
      <w:r w:rsidR="008B2994" w:rsidRPr="00A3671C">
        <w:rPr>
          <w:rFonts w:ascii="Times New Roman" w:eastAsia="Arial Unicode MS" w:hAnsi="Times New Roman"/>
          <w:color w:val="000000"/>
          <w:sz w:val="24"/>
          <w:szCs w:val="24"/>
          <w:u w:color="538135"/>
          <w:bdr w:val="nil"/>
          <w:lang w:val="uk-UA" w:eastAsia="ru-RU"/>
        </w:rPr>
        <w:t xml:space="preserve"> – 1 шт., що </w:t>
      </w:r>
      <w:r w:rsidR="008B2994" w:rsidRPr="003863CB">
        <w:rPr>
          <w:rFonts w:ascii="Times New Roman" w:eastAsia="Arial Unicode MS" w:hAnsi="Times New Roman"/>
          <w:color w:val="000000"/>
          <w:sz w:val="24"/>
          <w:szCs w:val="24"/>
          <w:u w:color="538135"/>
          <w:bdr w:val="nil"/>
          <w:lang w:val="uk-UA" w:eastAsia="ru-RU"/>
        </w:rPr>
        <w:t xml:space="preserve">працює з 10/100 </w:t>
      </w:r>
      <w:proofErr w:type="spellStart"/>
      <w:r w:rsidR="008B2994" w:rsidRPr="003863CB">
        <w:rPr>
          <w:rFonts w:ascii="Times New Roman" w:eastAsia="Arial Unicode MS" w:hAnsi="Times New Roman"/>
          <w:color w:val="000000"/>
          <w:sz w:val="24"/>
          <w:szCs w:val="24"/>
          <w:u w:color="538135"/>
          <w:bdr w:val="nil"/>
          <w:lang w:val="uk-UA" w:eastAsia="ru-RU"/>
        </w:rPr>
        <w:t>Мбіт</w:t>
      </w:r>
      <w:proofErr w:type="spellEnd"/>
      <w:r w:rsidR="008B2994" w:rsidRPr="003863CB">
        <w:rPr>
          <w:rFonts w:ascii="Times New Roman" w:eastAsia="Arial Unicode MS" w:hAnsi="Times New Roman"/>
          <w:color w:val="000000"/>
          <w:sz w:val="24"/>
          <w:szCs w:val="24"/>
          <w:u w:color="538135"/>
          <w:bdr w:val="nil"/>
          <w:lang w:val="uk-UA" w:eastAsia="ru-RU"/>
        </w:rPr>
        <w:t xml:space="preserve"> </w:t>
      </w:r>
      <w:proofErr w:type="spellStart"/>
      <w:r w:rsidR="008B2994" w:rsidRPr="003863CB">
        <w:rPr>
          <w:rFonts w:ascii="Times New Roman" w:eastAsia="Arial Unicode MS" w:hAnsi="Times New Roman"/>
          <w:color w:val="000000"/>
          <w:sz w:val="24"/>
          <w:szCs w:val="24"/>
          <w:u w:color="538135"/>
          <w:bdr w:val="nil"/>
          <w:lang w:val="uk-UA" w:eastAsia="ru-RU"/>
        </w:rPr>
        <w:t>Ethernet</w:t>
      </w:r>
      <w:proofErr w:type="spellEnd"/>
      <w:r w:rsidR="008B2994">
        <w:rPr>
          <w:rFonts w:ascii="Times New Roman" w:eastAsia="Arial Unicode MS" w:hAnsi="Times New Roman"/>
          <w:color w:val="000000"/>
          <w:sz w:val="24"/>
          <w:szCs w:val="24"/>
          <w:u w:color="538135"/>
          <w:bdr w:val="nil"/>
          <w:lang w:val="uk-UA" w:eastAsia="ru-RU"/>
        </w:rPr>
        <w:t>,</w:t>
      </w:r>
      <w:r w:rsidR="008B2994" w:rsidRPr="00A3671C">
        <w:rPr>
          <w:rFonts w:ascii="Times New Roman" w:eastAsia="Arial Unicode MS" w:hAnsi="Times New Roman"/>
          <w:color w:val="000000"/>
          <w:sz w:val="24"/>
          <w:szCs w:val="24"/>
          <w:u w:color="538135"/>
          <w:bdr w:val="nil"/>
          <w:lang w:val="uk-UA" w:eastAsia="ru-RU"/>
        </w:rPr>
        <w:t xml:space="preserve"> відповідає </w:t>
      </w:r>
      <w:r w:rsidR="008B2994">
        <w:rPr>
          <w:rFonts w:ascii="Times New Roman" w:eastAsia="Arial Unicode MS" w:hAnsi="Times New Roman"/>
          <w:color w:val="000000"/>
          <w:sz w:val="24"/>
          <w:szCs w:val="24"/>
          <w:u w:color="538135"/>
          <w:bdr w:val="nil"/>
          <w:lang w:val="uk-UA" w:eastAsia="ru-RU"/>
        </w:rPr>
        <w:t>стандартним</w:t>
      </w:r>
      <w:r w:rsidR="008B2994" w:rsidRPr="00A3671C">
        <w:rPr>
          <w:rFonts w:ascii="Times New Roman" w:eastAsia="Arial Unicode MS" w:hAnsi="Times New Roman"/>
          <w:color w:val="000000"/>
          <w:sz w:val="24"/>
          <w:szCs w:val="24"/>
          <w:u w:color="538135"/>
          <w:bdr w:val="nil"/>
          <w:lang w:val="uk-UA" w:eastAsia="ru-RU"/>
        </w:rPr>
        <w:t xml:space="preserve"> технічним вимогам </w:t>
      </w:r>
      <w:r w:rsidR="008B2994">
        <w:rPr>
          <w:rFonts w:ascii="Times New Roman" w:eastAsia="Arial Unicode MS" w:hAnsi="Times New Roman"/>
          <w:color w:val="000000"/>
          <w:sz w:val="24"/>
          <w:szCs w:val="24"/>
          <w:u w:color="538135"/>
          <w:bdr w:val="nil"/>
          <w:lang w:val="uk-UA" w:eastAsia="ru-RU"/>
        </w:rPr>
        <w:t>за призначенням та д</w:t>
      </w:r>
      <w:r w:rsidR="008B2994" w:rsidRPr="003863CB">
        <w:rPr>
          <w:rFonts w:ascii="Times New Roman" w:eastAsia="Arial Unicode MS" w:hAnsi="Times New Roman"/>
          <w:color w:val="000000"/>
          <w:sz w:val="24"/>
          <w:szCs w:val="24"/>
          <w:u w:color="538135"/>
          <w:bdr w:val="nil"/>
          <w:lang w:val="uk-UA" w:eastAsia="ru-RU"/>
        </w:rPr>
        <w:t>озволяє підключити к</w:t>
      </w:r>
      <w:r w:rsidR="008B2994" w:rsidRPr="00A3671C">
        <w:rPr>
          <w:rFonts w:ascii="Times New Roman" w:eastAsia="Arial Unicode MS" w:hAnsi="Times New Roman"/>
          <w:color w:val="000000"/>
          <w:sz w:val="24"/>
          <w:szCs w:val="24"/>
          <w:u w:color="538135"/>
          <w:bdr w:val="nil"/>
          <w:lang w:val="uk-UA" w:eastAsia="ru-RU"/>
        </w:rPr>
        <w:t>онтролер</w:t>
      </w:r>
      <w:r w:rsidR="008B2994" w:rsidRPr="003863CB">
        <w:rPr>
          <w:rFonts w:ascii="Times New Roman" w:eastAsia="Arial Unicode MS" w:hAnsi="Times New Roman"/>
          <w:color w:val="000000"/>
          <w:sz w:val="24"/>
          <w:szCs w:val="24"/>
          <w:u w:color="538135"/>
          <w:bdr w:val="nil"/>
          <w:lang w:val="uk-UA" w:eastAsia="ru-RU"/>
        </w:rPr>
        <w:t>а</w:t>
      </w:r>
      <w:proofErr w:type="spellStart"/>
      <w:r w:rsidR="008B2994" w:rsidRPr="00A3671C">
        <w:rPr>
          <w:rFonts w:ascii="Times New Roman" w:eastAsia="Arial Unicode MS" w:hAnsi="Times New Roman"/>
          <w:color w:val="000000"/>
          <w:sz w:val="24"/>
          <w:szCs w:val="24"/>
          <w:u w:color="538135"/>
          <w:bdr w:val="nil"/>
          <w:lang w:val="en-US" w:eastAsia="ru-RU"/>
        </w:rPr>
        <w:t>WiFi</w:t>
      </w:r>
      <w:proofErr w:type="spellEnd"/>
      <w:r w:rsidR="008B2994">
        <w:rPr>
          <w:rFonts w:ascii="Times New Roman" w:eastAsia="Arial Unicode MS" w:hAnsi="Times New Roman"/>
          <w:color w:val="000000"/>
          <w:sz w:val="24"/>
          <w:szCs w:val="24"/>
          <w:u w:color="538135"/>
          <w:bdr w:val="nil"/>
          <w:lang w:val="uk-UA" w:eastAsia="ru-RU"/>
        </w:rPr>
        <w:t>, вимоги до якого зазначені в п.</w:t>
      </w:r>
      <w:r w:rsidR="008B2994" w:rsidRPr="00A3671C">
        <w:rPr>
          <w:rFonts w:ascii="Times New Roman" w:eastAsia="Arial Unicode MS" w:hAnsi="Times New Roman"/>
          <w:color w:val="000000"/>
          <w:sz w:val="24"/>
          <w:szCs w:val="24"/>
          <w:u w:color="538135"/>
          <w:bdr w:val="nil"/>
          <w:lang w:val="uk-UA" w:eastAsia="ru-RU"/>
        </w:rPr>
        <w:t xml:space="preserve">3.1.15.1. </w:t>
      </w:r>
      <w:r w:rsidR="008B2994" w:rsidRPr="003863CB">
        <w:rPr>
          <w:rFonts w:ascii="Times New Roman" w:eastAsia="Arial Unicode MS" w:hAnsi="Times New Roman"/>
          <w:color w:val="000000"/>
          <w:sz w:val="24"/>
          <w:szCs w:val="24"/>
          <w:u w:color="538135"/>
          <w:bdr w:val="nil"/>
          <w:lang w:val="uk-UA" w:eastAsia="ru-RU"/>
        </w:rPr>
        <w:t xml:space="preserve">до локальної мережі або до Інтернету, використовуючи стандартну бібліотеку </w:t>
      </w:r>
      <w:proofErr w:type="spellStart"/>
      <w:r w:rsidR="008B2994" w:rsidRPr="003863CB">
        <w:rPr>
          <w:rFonts w:ascii="Times New Roman" w:eastAsia="Arial Unicode MS" w:hAnsi="Times New Roman"/>
          <w:color w:val="000000"/>
          <w:sz w:val="24"/>
          <w:szCs w:val="24"/>
          <w:u w:color="538135"/>
          <w:bdr w:val="nil"/>
          <w:lang w:val="uk-UA" w:eastAsia="ru-RU"/>
        </w:rPr>
        <w:t>Ethernet</w:t>
      </w:r>
      <w:proofErr w:type="spellEnd"/>
      <w:r w:rsidR="008B2994">
        <w:rPr>
          <w:rFonts w:ascii="Times New Roman" w:eastAsia="Arial Unicode MS" w:hAnsi="Times New Roman"/>
          <w:color w:val="000000"/>
          <w:sz w:val="24"/>
          <w:szCs w:val="24"/>
          <w:u w:color="538135"/>
          <w:bdr w:val="nil"/>
          <w:lang w:val="uk-UA" w:eastAsia="ru-RU"/>
        </w:rPr>
        <w:t>.</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7D5B81"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Theme="minorHAnsi" w:hAnsi="Times New Roman"/>
          <w:sz w:val="24"/>
          <w:szCs w:val="24"/>
          <w:lang w:val="uk-UA"/>
        </w:rPr>
        <w:t>4</w:t>
      </w:r>
      <w:r w:rsidR="008B2994" w:rsidRPr="007D5B81">
        <w:rPr>
          <w:rFonts w:ascii="Times New Roman" w:eastAsiaTheme="minorHAnsi" w:hAnsi="Times New Roman"/>
          <w:sz w:val="24"/>
          <w:szCs w:val="24"/>
          <w:lang w:val="uk-UA"/>
        </w:rPr>
        <w:t>.</w:t>
      </w:r>
      <w:r w:rsidR="00731BCA">
        <w:rPr>
          <w:rFonts w:ascii="Times New Roman" w:eastAsiaTheme="minorHAnsi" w:hAnsi="Times New Roman"/>
          <w:sz w:val="24"/>
          <w:szCs w:val="24"/>
          <w:lang w:val="uk-UA"/>
        </w:rPr>
        <w:t>3</w:t>
      </w:r>
      <w:r w:rsidR="008B2994" w:rsidRPr="007D5B81">
        <w:rPr>
          <w:rFonts w:ascii="Times New Roman" w:eastAsiaTheme="minorHAnsi" w:hAnsi="Times New Roman"/>
          <w:sz w:val="24"/>
          <w:szCs w:val="24"/>
          <w:lang w:val="uk-UA"/>
        </w:rPr>
        <w:t>.15.</w:t>
      </w:r>
      <w:r w:rsidR="008B2994">
        <w:rPr>
          <w:rFonts w:ascii="Times New Roman" w:eastAsiaTheme="minorHAnsi" w:hAnsi="Times New Roman"/>
          <w:sz w:val="24"/>
          <w:szCs w:val="24"/>
          <w:lang w:val="uk-UA"/>
        </w:rPr>
        <w:t>3</w:t>
      </w:r>
      <w:r w:rsidR="008B2994" w:rsidRPr="007D5B81">
        <w:rPr>
          <w:rFonts w:ascii="Times New Roman" w:eastAsiaTheme="minorHAnsi" w:hAnsi="Times New Roman"/>
          <w:sz w:val="24"/>
          <w:szCs w:val="24"/>
          <w:lang w:val="uk-UA"/>
        </w:rPr>
        <w:t xml:space="preserve">. Датчик вологості та температури – 1 шт., що відповідає наступним технічним </w:t>
      </w:r>
      <w:r w:rsidR="008B2994" w:rsidRPr="007D5B81">
        <w:rPr>
          <w:rFonts w:ascii="Times New Roman" w:eastAsia="Arial Unicode MS" w:hAnsi="Times New Roman"/>
          <w:color w:val="000000"/>
          <w:sz w:val="24"/>
          <w:szCs w:val="24"/>
          <w:u w:color="538135"/>
          <w:bdr w:val="nil"/>
          <w:lang w:val="uk-UA" w:eastAsia="ru-RU"/>
        </w:rPr>
        <w:t>вимогам (не гірше):</w:t>
      </w:r>
    </w:p>
    <w:p w:rsidR="008B2994" w:rsidRPr="007D5B81"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7D5B81">
        <w:rPr>
          <w:rFonts w:ascii="Times New Roman" w:eastAsia="Arial Unicode MS" w:hAnsi="Times New Roman"/>
          <w:color w:val="000000"/>
          <w:sz w:val="24"/>
          <w:szCs w:val="24"/>
          <w:u w:color="538135"/>
          <w:bdr w:val="nil"/>
          <w:lang w:val="uk-UA" w:eastAsia="ru-RU"/>
        </w:rPr>
        <w:t xml:space="preserve">1) тип підключення (не гірше): 3-провідний; </w:t>
      </w:r>
    </w:p>
    <w:p w:rsidR="008B2994" w:rsidRPr="007D5B81"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7D5B81">
        <w:rPr>
          <w:rFonts w:ascii="Times New Roman" w:eastAsia="Arial Unicode MS" w:hAnsi="Times New Roman"/>
          <w:color w:val="000000"/>
          <w:sz w:val="24"/>
          <w:szCs w:val="24"/>
          <w:u w:color="538135"/>
          <w:bdr w:val="nil"/>
          <w:lang w:val="uk-UA" w:eastAsia="ru-RU"/>
        </w:rPr>
        <w:t>2) тип інтерфейсу (не гірше): цифровий;</w:t>
      </w:r>
    </w:p>
    <w:p w:rsidR="008B2994" w:rsidRPr="007D5B81"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7D5B81">
        <w:rPr>
          <w:rFonts w:ascii="Times New Roman" w:eastAsia="Arial Unicode MS" w:hAnsi="Times New Roman"/>
          <w:color w:val="000000"/>
          <w:sz w:val="24"/>
          <w:szCs w:val="24"/>
          <w:u w:color="538135"/>
          <w:bdr w:val="nil"/>
          <w:lang w:val="uk-UA" w:eastAsia="ru-RU"/>
        </w:rPr>
        <w:t>3) інтерфейс (не гірше): 1-wire;</w:t>
      </w:r>
    </w:p>
    <w:p w:rsidR="008B2994" w:rsidRPr="007D5B81"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7D5B81">
        <w:rPr>
          <w:rFonts w:ascii="Times New Roman" w:eastAsia="Arial Unicode MS" w:hAnsi="Times New Roman"/>
          <w:color w:val="000000"/>
          <w:sz w:val="24"/>
          <w:szCs w:val="24"/>
          <w:u w:color="538135"/>
          <w:bdr w:val="nil"/>
          <w:lang w:val="uk-UA" w:eastAsia="ru-RU"/>
        </w:rPr>
        <w:t>4) точність (не гірше): 0.1 ºC;</w:t>
      </w:r>
    </w:p>
    <w:p w:rsidR="008B2994" w:rsidRPr="007D5B81"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7D5B81">
        <w:rPr>
          <w:rFonts w:ascii="Times New Roman" w:eastAsia="Arial Unicode MS" w:hAnsi="Times New Roman"/>
          <w:color w:val="000000"/>
          <w:sz w:val="24"/>
          <w:szCs w:val="24"/>
          <w:u w:color="538135"/>
          <w:bdr w:val="nil"/>
          <w:lang w:val="uk-UA" w:eastAsia="ru-RU"/>
        </w:rPr>
        <w:t>5) діапазон вимірювання вологості (не гірше): 0-100%;</w:t>
      </w:r>
    </w:p>
    <w:p w:rsidR="008B2994" w:rsidRPr="007D5B81"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7D5B81">
        <w:rPr>
          <w:rFonts w:ascii="Times New Roman" w:eastAsia="Arial Unicode MS" w:hAnsi="Times New Roman"/>
          <w:color w:val="000000"/>
          <w:sz w:val="24"/>
          <w:szCs w:val="24"/>
          <w:u w:color="538135"/>
          <w:bdr w:val="nil"/>
          <w:lang w:val="uk-UA" w:eastAsia="ru-RU"/>
        </w:rPr>
        <w:t>6) діапазон вимірювання температури (не гірше): -40 ~ 80 ºC;</w:t>
      </w:r>
    </w:p>
    <w:p w:rsidR="008B2994" w:rsidRPr="007D5B81"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7D5B81">
        <w:rPr>
          <w:rFonts w:ascii="Times New Roman" w:eastAsia="Arial Unicode MS" w:hAnsi="Times New Roman"/>
          <w:color w:val="000000"/>
          <w:sz w:val="24"/>
          <w:szCs w:val="24"/>
          <w:u w:color="538135"/>
          <w:bdr w:val="nil"/>
          <w:lang w:val="uk-UA" w:eastAsia="ru-RU"/>
        </w:rPr>
        <w:t>7) точність вимірювання вологості (не гірше): ±2% RH;</w:t>
      </w:r>
    </w:p>
    <w:p w:rsidR="008B2994" w:rsidRPr="007D5B81"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7D5B81">
        <w:rPr>
          <w:rFonts w:ascii="Times New Roman" w:eastAsia="Arial Unicode MS" w:hAnsi="Times New Roman"/>
          <w:color w:val="000000"/>
          <w:sz w:val="24"/>
          <w:szCs w:val="24"/>
          <w:u w:color="538135"/>
          <w:bdr w:val="nil"/>
          <w:lang w:val="uk-UA" w:eastAsia="ru-RU"/>
        </w:rPr>
        <w:t>8) точність вимірювання температури (не гірше): ±0.5%;</w:t>
      </w:r>
    </w:p>
    <w:p w:rsidR="008B2994" w:rsidRPr="007D5B81"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7D5B81">
        <w:rPr>
          <w:rFonts w:ascii="Times New Roman" w:eastAsia="Arial Unicode MS" w:hAnsi="Times New Roman"/>
          <w:color w:val="000000"/>
          <w:sz w:val="24"/>
          <w:szCs w:val="24"/>
          <w:u w:color="538135"/>
          <w:bdr w:val="nil"/>
          <w:lang w:val="uk-UA" w:eastAsia="ru-RU"/>
        </w:rPr>
        <w:t>9) калібрування: заводське.</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eastAsia="ru-RU"/>
        </w:rPr>
      </w:pPr>
    </w:p>
    <w:p w:rsidR="008B2994" w:rsidRPr="001B0F63"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Pr>
          <w:rFonts w:ascii="Times New Roman" w:eastAsia="Arial Unicode MS" w:hAnsi="Times New Roman"/>
          <w:bCs/>
          <w:color w:val="000000"/>
          <w:sz w:val="24"/>
          <w:szCs w:val="24"/>
          <w:u w:color="538135"/>
          <w:bdr w:val="nil"/>
          <w:lang w:val="uk-UA" w:eastAsia="ru-RU"/>
        </w:rPr>
        <w:t>4</w:t>
      </w:r>
      <w:r w:rsidR="008B2994" w:rsidRPr="001B0F63">
        <w:rPr>
          <w:rFonts w:ascii="Times New Roman" w:eastAsia="Arial Unicode MS" w:hAnsi="Times New Roman"/>
          <w:bCs/>
          <w:color w:val="000000"/>
          <w:sz w:val="24"/>
          <w:szCs w:val="24"/>
          <w:u w:color="538135"/>
          <w:bdr w:val="nil"/>
          <w:lang w:val="uk-UA" w:eastAsia="ru-RU"/>
        </w:rPr>
        <w:t>.</w:t>
      </w:r>
      <w:r w:rsidR="00731BCA">
        <w:rPr>
          <w:rFonts w:ascii="Times New Roman" w:eastAsia="Arial Unicode MS" w:hAnsi="Times New Roman"/>
          <w:bCs/>
          <w:color w:val="000000"/>
          <w:sz w:val="24"/>
          <w:szCs w:val="24"/>
          <w:u w:color="538135"/>
          <w:bdr w:val="nil"/>
          <w:lang w:val="uk-UA" w:eastAsia="ru-RU"/>
        </w:rPr>
        <w:t>3</w:t>
      </w:r>
      <w:r w:rsidR="008B2994" w:rsidRPr="001B0F63">
        <w:rPr>
          <w:rFonts w:ascii="Times New Roman" w:eastAsia="Arial Unicode MS" w:hAnsi="Times New Roman"/>
          <w:bCs/>
          <w:color w:val="000000"/>
          <w:sz w:val="24"/>
          <w:szCs w:val="24"/>
          <w:u w:color="538135"/>
          <w:bdr w:val="nil"/>
          <w:lang w:val="uk-UA" w:eastAsia="ru-RU"/>
        </w:rPr>
        <w:t>.</w:t>
      </w:r>
      <w:r w:rsidR="008B2994">
        <w:rPr>
          <w:rFonts w:ascii="Times New Roman" w:eastAsia="Arial Unicode MS" w:hAnsi="Times New Roman"/>
          <w:bCs/>
          <w:color w:val="000000"/>
          <w:sz w:val="24"/>
          <w:szCs w:val="24"/>
          <w:u w:color="538135"/>
          <w:bdr w:val="nil"/>
          <w:lang w:val="uk-UA" w:eastAsia="ru-RU"/>
        </w:rPr>
        <w:t>15</w:t>
      </w:r>
      <w:r w:rsidR="008B2994" w:rsidRPr="001B0F63">
        <w:rPr>
          <w:rFonts w:ascii="Times New Roman" w:eastAsia="Arial Unicode MS" w:hAnsi="Times New Roman"/>
          <w:bCs/>
          <w:color w:val="000000"/>
          <w:sz w:val="24"/>
          <w:szCs w:val="24"/>
          <w:u w:color="538135"/>
          <w:bdr w:val="nil"/>
          <w:lang w:val="uk-UA" w:eastAsia="ru-RU"/>
        </w:rPr>
        <w:t>.</w:t>
      </w:r>
      <w:r w:rsidR="008B2994">
        <w:rPr>
          <w:rFonts w:ascii="Times New Roman" w:eastAsia="Arial Unicode MS" w:hAnsi="Times New Roman"/>
          <w:bCs/>
          <w:color w:val="000000"/>
          <w:sz w:val="24"/>
          <w:szCs w:val="24"/>
          <w:u w:color="538135"/>
          <w:bdr w:val="nil"/>
          <w:lang w:val="uk-UA" w:eastAsia="ru-RU"/>
        </w:rPr>
        <w:t>4</w:t>
      </w:r>
      <w:r w:rsidR="008B2994" w:rsidRPr="001B0F63">
        <w:rPr>
          <w:rFonts w:ascii="Times New Roman" w:eastAsia="Arial Unicode MS" w:hAnsi="Times New Roman"/>
          <w:bCs/>
          <w:color w:val="000000"/>
          <w:sz w:val="24"/>
          <w:szCs w:val="24"/>
          <w:u w:color="538135"/>
          <w:bdr w:val="nil"/>
          <w:lang w:val="uk-UA" w:eastAsia="ru-RU"/>
        </w:rPr>
        <w:t xml:space="preserve">. Монтажний комплект </w:t>
      </w:r>
      <w:r w:rsidR="008B2994" w:rsidRPr="001B0F63">
        <w:rPr>
          <w:rFonts w:ascii="Times New Roman" w:eastAsia="Arial Unicode MS" w:hAnsi="Times New Roman"/>
          <w:color w:val="000000"/>
          <w:sz w:val="24"/>
          <w:szCs w:val="24"/>
          <w:u w:color="538135"/>
          <w:bdr w:val="nil"/>
          <w:lang w:val="uk-UA" w:eastAsia="ru-RU"/>
        </w:rPr>
        <w:t xml:space="preserve">– 1 </w:t>
      </w:r>
      <w:proofErr w:type="spellStart"/>
      <w:r w:rsidR="008B2994" w:rsidRPr="001B0F63">
        <w:rPr>
          <w:rFonts w:ascii="Times New Roman" w:eastAsia="Arial Unicode MS" w:hAnsi="Times New Roman"/>
          <w:color w:val="000000"/>
          <w:sz w:val="24"/>
          <w:szCs w:val="24"/>
          <w:u w:color="538135"/>
          <w:bdr w:val="nil"/>
          <w:lang w:val="uk-UA" w:eastAsia="ru-RU"/>
        </w:rPr>
        <w:t>компл</w:t>
      </w:r>
      <w:proofErr w:type="spellEnd"/>
      <w:r w:rsidR="008B2994" w:rsidRPr="001B0F63">
        <w:rPr>
          <w:rFonts w:ascii="Times New Roman" w:eastAsia="Arial Unicode MS" w:hAnsi="Times New Roman"/>
          <w:color w:val="000000"/>
          <w:sz w:val="24"/>
          <w:szCs w:val="24"/>
          <w:u w:color="538135"/>
          <w:bdr w:val="nil"/>
          <w:lang w:val="uk-UA" w:eastAsia="ru-RU"/>
        </w:rPr>
        <w:t>.</w:t>
      </w:r>
    </w:p>
    <w:p w:rsidR="008B2994" w:rsidRPr="001B0F63"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1B0F63">
        <w:rPr>
          <w:rFonts w:ascii="Times New Roman" w:eastAsia="Arial Unicode MS" w:hAnsi="Times New Roman"/>
          <w:bCs/>
          <w:color w:val="000000"/>
          <w:sz w:val="24"/>
          <w:szCs w:val="24"/>
          <w:u w:color="538135"/>
          <w:bdr w:val="nil"/>
          <w:lang w:val="uk-UA" w:eastAsia="ru-RU"/>
        </w:rPr>
        <w:t xml:space="preserve">Вид та розмірність монтажного комплекту уточняється на етапі обстеження об’єктів встановлення </w:t>
      </w:r>
      <w:r>
        <w:rPr>
          <w:rFonts w:ascii="Times New Roman" w:eastAsia="Arial Unicode MS" w:hAnsi="Times New Roman"/>
          <w:bCs/>
          <w:color w:val="000000"/>
          <w:sz w:val="24"/>
          <w:szCs w:val="24"/>
          <w:u w:color="538135"/>
          <w:bdr w:val="nil"/>
          <w:lang w:val="uk-UA" w:eastAsia="ru-RU"/>
        </w:rPr>
        <w:t>к</w:t>
      </w:r>
      <w:r w:rsidRPr="001B0F63">
        <w:rPr>
          <w:rFonts w:ascii="Times New Roman" w:eastAsia="Arial Unicode MS" w:hAnsi="Times New Roman"/>
          <w:bCs/>
          <w:color w:val="000000"/>
          <w:sz w:val="24"/>
          <w:szCs w:val="24"/>
          <w:u w:color="538135"/>
          <w:bdr w:val="nil"/>
          <w:lang w:val="uk-UA" w:eastAsia="ru-RU"/>
        </w:rPr>
        <w:t>омплект</w:t>
      </w:r>
      <w:r>
        <w:rPr>
          <w:rFonts w:ascii="Times New Roman" w:eastAsia="Arial Unicode MS" w:hAnsi="Times New Roman"/>
          <w:bCs/>
          <w:color w:val="000000"/>
          <w:sz w:val="24"/>
          <w:szCs w:val="24"/>
          <w:u w:color="538135"/>
          <w:bdr w:val="nil"/>
          <w:lang w:val="uk-UA" w:eastAsia="ru-RU"/>
        </w:rPr>
        <w:t>у</w:t>
      </w:r>
      <w:r w:rsidRPr="001B0F63">
        <w:rPr>
          <w:rFonts w:ascii="Times New Roman" w:eastAsia="Arial Unicode MS" w:hAnsi="Times New Roman"/>
          <w:bCs/>
          <w:color w:val="000000"/>
          <w:sz w:val="24"/>
          <w:szCs w:val="24"/>
          <w:u w:color="538135"/>
          <w:bdr w:val="nil"/>
          <w:lang w:eastAsia="ru-RU"/>
        </w:rPr>
        <w:t xml:space="preserve">для </w:t>
      </w:r>
      <w:r w:rsidRPr="001B0F63">
        <w:rPr>
          <w:rFonts w:ascii="Times New Roman" w:eastAsia="Arial Unicode MS" w:hAnsi="Times New Roman"/>
          <w:bCs/>
          <w:color w:val="000000"/>
          <w:sz w:val="24"/>
          <w:szCs w:val="24"/>
          <w:u w:color="538135"/>
          <w:bdr w:val="nil"/>
          <w:lang w:val="uk-UA" w:eastAsia="ru-RU"/>
        </w:rPr>
        <w:t xml:space="preserve"> моніторингу та автозапуску електроживлення, та попередньо складається з наступних частин:</w:t>
      </w:r>
    </w:p>
    <w:p w:rsidR="008B2994" w:rsidRPr="001B0F63"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1B0F63">
        <w:rPr>
          <w:rFonts w:ascii="Times New Roman" w:eastAsia="Arial Unicode MS" w:hAnsi="Times New Roman"/>
          <w:bCs/>
          <w:color w:val="000000"/>
          <w:sz w:val="24"/>
          <w:szCs w:val="24"/>
          <w:u w:color="538135"/>
          <w:bdr w:val="nil"/>
          <w:lang w:val="uk-UA" w:eastAsia="ru-RU"/>
        </w:rPr>
        <w:t>1) комплект роз’ємів: 1 комплект;</w:t>
      </w:r>
    </w:p>
    <w:p w:rsidR="008B2994" w:rsidRPr="001B0F63"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1B0F63">
        <w:rPr>
          <w:rFonts w:ascii="Times New Roman" w:eastAsia="Arial Unicode MS" w:hAnsi="Times New Roman"/>
          <w:bCs/>
          <w:color w:val="000000"/>
          <w:sz w:val="24"/>
          <w:szCs w:val="24"/>
          <w:u w:color="538135"/>
          <w:bdr w:val="nil"/>
          <w:lang w:val="uk-UA" w:eastAsia="ru-RU"/>
        </w:rPr>
        <w:t xml:space="preserve">2) комплект витратних матеріалів (гвинти, болти, </w:t>
      </w:r>
      <w:proofErr w:type="spellStart"/>
      <w:r w:rsidRPr="001B0F63">
        <w:rPr>
          <w:rFonts w:ascii="Times New Roman" w:eastAsia="Arial Unicode MS" w:hAnsi="Times New Roman"/>
          <w:bCs/>
          <w:color w:val="000000"/>
          <w:sz w:val="24"/>
          <w:szCs w:val="24"/>
          <w:u w:color="538135"/>
          <w:bdr w:val="nil"/>
          <w:lang w:val="uk-UA" w:eastAsia="ru-RU"/>
        </w:rPr>
        <w:t>саморізи</w:t>
      </w:r>
      <w:proofErr w:type="spellEnd"/>
      <w:r w:rsidRPr="001B0F63">
        <w:rPr>
          <w:rFonts w:ascii="Times New Roman" w:eastAsia="Arial Unicode MS" w:hAnsi="Times New Roman"/>
          <w:bCs/>
          <w:color w:val="000000"/>
          <w:sz w:val="24"/>
          <w:szCs w:val="24"/>
          <w:u w:color="538135"/>
          <w:bdr w:val="nil"/>
          <w:lang w:val="uk-UA" w:eastAsia="ru-RU"/>
        </w:rPr>
        <w:t>, дюбелі, свердла та ін.);</w:t>
      </w:r>
    </w:p>
    <w:p w:rsidR="008B2994"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1B0F63">
        <w:rPr>
          <w:rFonts w:ascii="Times New Roman" w:eastAsia="Arial Unicode MS" w:hAnsi="Times New Roman"/>
          <w:bCs/>
          <w:color w:val="000000"/>
          <w:sz w:val="24"/>
          <w:szCs w:val="24"/>
          <w:u w:color="538135"/>
          <w:bdr w:val="nil"/>
          <w:lang w:val="uk-UA" w:eastAsia="ru-RU"/>
        </w:rPr>
        <w:t xml:space="preserve">3) кабелі </w:t>
      </w:r>
      <w:proofErr w:type="spellStart"/>
      <w:r w:rsidRPr="001B0F63">
        <w:rPr>
          <w:rFonts w:ascii="Times New Roman" w:eastAsia="Arial Unicode MS" w:hAnsi="Times New Roman"/>
          <w:bCs/>
          <w:color w:val="000000"/>
          <w:sz w:val="24"/>
          <w:szCs w:val="24"/>
          <w:u w:color="538135"/>
          <w:bdr w:val="nil"/>
          <w:lang w:val="uk-UA" w:eastAsia="ru-RU"/>
        </w:rPr>
        <w:t>ВВГнг</w:t>
      </w:r>
      <w:proofErr w:type="spellEnd"/>
      <w:r w:rsidRPr="001B0F63">
        <w:rPr>
          <w:rFonts w:ascii="Times New Roman" w:eastAsia="Arial Unicode MS" w:hAnsi="Times New Roman"/>
          <w:bCs/>
          <w:color w:val="000000"/>
          <w:sz w:val="24"/>
          <w:szCs w:val="24"/>
          <w:u w:color="538135"/>
          <w:bdr w:val="nil"/>
          <w:lang w:val="uk-UA" w:eastAsia="ru-RU"/>
        </w:rPr>
        <w:t>, UPT, коробка монтажна.</w:t>
      </w:r>
    </w:p>
    <w:p w:rsidR="00CB0123" w:rsidRDefault="00CB0123"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p>
    <w:p w:rsidR="00CB0123" w:rsidRPr="0058087B" w:rsidRDefault="00CB0123" w:rsidP="00CB012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Pr="00A3671C">
        <w:rPr>
          <w:rFonts w:ascii="Times New Roman" w:eastAsia="Arial Unicode MS" w:hAnsi="Times New Roman"/>
          <w:color w:val="000000"/>
          <w:sz w:val="24"/>
          <w:szCs w:val="24"/>
          <w:u w:color="538135"/>
          <w:bdr w:val="nil"/>
          <w:lang w:val="uk-UA" w:eastAsia="ru-RU"/>
        </w:rPr>
        <w:t>.</w:t>
      </w:r>
      <w:r>
        <w:rPr>
          <w:rFonts w:ascii="Times New Roman" w:eastAsia="Arial Unicode MS" w:hAnsi="Times New Roman"/>
          <w:color w:val="000000"/>
          <w:sz w:val="24"/>
          <w:szCs w:val="24"/>
          <w:u w:color="538135"/>
          <w:bdr w:val="nil"/>
          <w:lang w:val="uk-UA" w:eastAsia="ru-RU"/>
        </w:rPr>
        <w:t>3</w:t>
      </w:r>
      <w:r w:rsidRPr="00A3671C">
        <w:rPr>
          <w:rFonts w:ascii="Times New Roman" w:eastAsia="Arial Unicode MS" w:hAnsi="Times New Roman"/>
          <w:color w:val="000000"/>
          <w:sz w:val="24"/>
          <w:szCs w:val="24"/>
          <w:u w:color="538135"/>
          <w:bdr w:val="nil"/>
          <w:lang w:val="uk-UA" w:eastAsia="ru-RU"/>
        </w:rPr>
        <w:t>.1</w:t>
      </w:r>
      <w:r>
        <w:rPr>
          <w:rFonts w:ascii="Times New Roman" w:eastAsia="Arial Unicode MS" w:hAnsi="Times New Roman"/>
          <w:color w:val="000000"/>
          <w:sz w:val="24"/>
          <w:szCs w:val="24"/>
          <w:u w:color="538135"/>
          <w:bdr w:val="nil"/>
          <w:lang w:val="uk-UA" w:eastAsia="ru-RU"/>
        </w:rPr>
        <w:t>5</w:t>
      </w:r>
      <w:r w:rsidRPr="00A3671C">
        <w:rPr>
          <w:rFonts w:ascii="Times New Roman" w:eastAsia="Arial Unicode MS" w:hAnsi="Times New Roman"/>
          <w:color w:val="000000"/>
          <w:sz w:val="24"/>
          <w:szCs w:val="24"/>
          <w:u w:color="538135"/>
          <w:bdr w:val="nil"/>
          <w:lang w:val="uk-UA" w:eastAsia="ru-RU"/>
        </w:rPr>
        <w:t>.</w:t>
      </w:r>
      <w:r>
        <w:rPr>
          <w:rFonts w:ascii="Times New Roman" w:eastAsia="Arial Unicode MS" w:hAnsi="Times New Roman"/>
          <w:color w:val="000000"/>
          <w:sz w:val="24"/>
          <w:szCs w:val="24"/>
          <w:u w:color="538135"/>
          <w:bdr w:val="nil"/>
          <w:lang w:val="uk-UA" w:eastAsia="ru-RU"/>
        </w:rPr>
        <w:t>5</w:t>
      </w:r>
      <w:r w:rsidRPr="00A3671C">
        <w:rPr>
          <w:rFonts w:ascii="Times New Roman" w:eastAsia="Arial Unicode MS" w:hAnsi="Times New Roman"/>
          <w:color w:val="000000"/>
          <w:sz w:val="24"/>
          <w:szCs w:val="24"/>
          <w:u w:color="538135"/>
          <w:bdr w:val="nil"/>
          <w:lang w:val="uk-UA" w:eastAsia="ru-RU"/>
        </w:rPr>
        <w:t xml:space="preserve">. </w:t>
      </w:r>
      <w:r w:rsidRPr="0053624B">
        <w:rPr>
          <w:rFonts w:ascii="Times New Roman" w:eastAsia="Arial Unicode MS" w:hAnsi="Times New Roman"/>
          <w:color w:val="000000"/>
          <w:sz w:val="24"/>
          <w:szCs w:val="24"/>
          <w:u w:color="538135"/>
          <w:bdr w:val="nil"/>
          <w:lang w:val="uk-UA" w:eastAsia="ru-RU"/>
        </w:rPr>
        <w:t xml:space="preserve">Дизельний генератор </w:t>
      </w:r>
      <w:r w:rsidRPr="0058087B">
        <w:rPr>
          <w:rFonts w:ascii="Times New Roman" w:eastAsia="Arial Unicode MS" w:hAnsi="Times New Roman"/>
          <w:color w:val="000000"/>
          <w:sz w:val="24"/>
          <w:szCs w:val="24"/>
          <w:u w:color="538135"/>
          <w:bdr w:val="nil"/>
          <w:lang w:val="uk-UA" w:eastAsia="ru-RU"/>
        </w:rPr>
        <w:t xml:space="preserve">– </w:t>
      </w:r>
      <w:r>
        <w:rPr>
          <w:rFonts w:ascii="Times New Roman" w:eastAsia="Arial Unicode MS" w:hAnsi="Times New Roman"/>
          <w:color w:val="000000"/>
          <w:sz w:val="24"/>
          <w:szCs w:val="24"/>
          <w:u w:color="538135"/>
          <w:bdr w:val="nil"/>
          <w:lang w:val="uk-UA" w:eastAsia="ru-RU"/>
        </w:rPr>
        <w:t>1</w:t>
      </w:r>
      <w:r w:rsidRPr="0058087B">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w:t>
      </w:r>
    </w:p>
    <w:p w:rsidR="00CB0123" w:rsidRPr="0053624B" w:rsidRDefault="00CB0123" w:rsidP="00CB012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1) двигун (не гірше): дизельний з повітряним охолодженням;</w:t>
      </w:r>
    </w:p>
    <w:p w:rsidR="00CB0123" w:rsidRPr="0053624B" w:rsidRDefault="00CB0123" w:rsidP="00CB012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2) напруга (не гірше): 230 В/50 Гц;</w:t>
      </w:r>
    </w:p>
    <w:p w:rsidR="00CB0123" w:rsidRPr="0053624B" w:rsidRDefault="00CB0123" w:rsidP="00CB012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3) тип двигуна (не гірше): однофазний;</w:t>
      </w:r>
    </w:p>
    <w:p w:rsidR="00CB0123" w:rsidRPr="0053624B" w:rsidRDefault="00CB0123" w:rsidP="00CB012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4) кількість роз'ємів (не гірше): 3x 230 В / 1x 12 В 8,3 A;</w:t>
      </w:r>
    </w:p>
    <w:p w:rsidR="00CB0123" w:rsidRPr="0053624B" w:rsidRDefault="00CB0123" w:rsidP="00CB012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5) максимальна потужність генератора (не гірше): 5500 Вт;</w:t>
      </w:r>
    </w:p>
    <w:p w:rsidR="00CB0123" w:rsidRPr="0053624B" w:rsidRDefault="00CB0123" w:rsidP="00CB012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6) безперервна потужність генератора (не гірше): 5000 Вт;</w:t>
      </w:r>
    </w:p>
    <w:p w:rsidR="00CB0123" w:rsidRPr="0053624B" w:rsidRDefault="00CB0123" w:rsidP="00CB012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7) джерело живлення: дизель;</w:t>
      </w:r>
    </w:p>
    <w:p w:rsidR="00CB0123" w:rsidRPr="0053624B" w:rsidRDefault="00CB0123" w:rsidP="00CB012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8) наявність регулятора напруги;</w:t>
      </w:r>
    </w:p>
    <w:p w:rsidR="00CB0123" w:rsidRPr="0053624B" w:rsidRDefault="00CB0123" w:rsidP="00CB012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9) пуск (не гірше): ручний + електричний;</w:t>
      </w:r>
    </w:p>
    <w:p w:rsidR="00CB0123" w:rsidRPr="0053624B" w:rsidRDefault="00CB0123" w:rsidP="00CB012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10) наявність вольтметра;</w:t>
      </w:r>
    </w:p>
    <w:p w:rsidR="00CB0123" w:rsidRPr="0053624B" w:rsidRDefault="00CB0123" w:rsidP="00CB012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11) наявність покажчика рівня палива;</w:t>
      </w:r>
    </w:p>
    <w:p w:rsidR="00CB0123" w:rsidRPr="0053624B" w:rsidRDefault="00CB0123" w:rsidP="00CB012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12) підтримка автоматичного запуску (ATS);</w:t>
      </w:r>
    </w:p>
    <w:p w:rsidR="00CB0123" w:rsidRPr="0053624B" w:rsidRDefault="00CB0123" w:rsidP="00CB012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13) місткість паливного бака (не менше): 16 л;</w:t>
      </w:r>
    </w:p>
    <w:p w:rsidR="00CB0123" w:rsidRPr="0053624B" w:rsidRDefault="00CB0123" w:rsidP="00CB012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3624B">
        <w:rPr>
          <w:rFonts w:ascii="Times New Roman" w:eastAsia="Arial Unicode MS" w:hAnsi="Times New Roman"/>
          <w:color w:val="000000"/>
          <w:sz w:val="24"/>
          <w:szCs w:val="24"/>
          <w:u w:color="538135"/>
          <w:bdr w:val="nil"/>
          <w:lang w:val="uk-UA" w:eastAsia="ru-RU"/>
        </w:rPr>
        <w:t>14) витрати палива (не гірше): близько 1 л/год (залежно від навантаження).</w:t>
      </w:r>
    </w:p>
    <w:p w:rsidR="00CB0123" w:rsidRDefault="00CB0123" w:rsidP="00CB012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CB0123" w:rsidRDefault="00CB0123" w:rsidP="00CB012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Pr="00A3671C">
        <w:rPr>
          <w:rFonts w:ascii="Times New Roman" w:eastAsia="Arial Unicode MS" w:hAnsi="Times New Roman"/>
          <w:color w:val="000000"/>
          <w:sz w:val="24"/>
          <w:szCs w:val="24"/>
          <w:u w:color="538135"/>
          <w:bdr w:val="nil"/>
          <w:lang w:val="uk-UA" w:eastAsia="ru-RU"/>
        </w:rPr>
        <w:t>.</w:t>
      </w:r>
      <w:r>
        <w:rPr>
          <w:rFonts w:ascii="Times New Roman" w:eastAsia="Arial Unicode MS" w:hAnsi="Times New Roman"/>
          <w:color w:val="000000"/>
          <w:sz w:val="24"/>
          <w:szCs w:val="24"/>
          <w:u w:color="538135"/>
          <w:bdr w:val="nil"/>
          <w:lang w:val="uk-UA" w:eastAsia="ru-RU"/>
        </w:rPr>
        <w:t>3</w:t>
      </w:r>
      <w:r w:rsidRPr="00A3671C">
        <w:rPr>
          <w:rFonts w:ascii="Times New Roman" w:eastAsia="Arial Unicode MS" w:hAnsi="Times New Roman"/>
          <w:color w:val="000000"/>
          <w:sz w:val="24"/>
          <w:szCs w:val="24"/>
          <w:u w:color="538135"/>
          <w:bdr w:val="nil"/>
          <w:lang w:val="uk-UA" w:eastAsia="ru-RU"/>
        </w:rPr>
        <w:t>.1</w:t>
      </w:r>
      <w:r>
        <w:rPr>
          <w:rFonts w:ascii="Times New Roman" w:eastAsia="Arial Unicode MS" w:hAnsi="Times New Roman"/>
          <w:color w:val="000000"/>
          <w:sz w:val="24"/>
          <w:szCs w:val="24"/>
          <w:u w:color="538135"/>
          <w:bdr w:val="nil"/>
          <w:lang w:val="uk-UA" w:eastAsia="ru-RU"/>
        </w:rPr>
        <w:t>5</w:t>
      </w:r>
      <w:r w:rsidRPr="00A3671C">
        <w:rPr>
          <w:rFonts w:ascii="Times New Roman" w:eastAsia="Arial Unicode MS" w:hAnsi="Times New Roman"/>
          <w:color w:val="000000"/>
          <w:sz w:val="24"/>
          <w:szCs w:val="24"/>
          <w:u w:color="538135"/>
          <w:bdr w:val="nil"/>
          <w:lang w:val="uk-UA" w:eastAsia="ru-RU"/>
        </w:rPr>
        <w:t>.</w:t>
      </w:r>
      <w:r>
        <w:rPr>
          <w:rFonts w:ascii="Times New Roman" w:eastAsia="Arial Unicode MS" w:hAnsi="Times New Roman"/>
          <w:color w:val="000000"/>
          <w:sz w:val="24"/>
          <w:szCs w:val="24"/>
          <w:u w:color="538135"/>
          <w:bdr w:val="nil"/>
          <w:lang w:val="uk-UA" w:eastAsia="ru-RU"/>
        </w:rPr>
        <w:t>6</w:t>
      </w:r>
      <w:r w:rsidRPr="00A3671C">
        <w:rPr>
          <w:rFonts w:ascii="Times New Roman" w:eastAsia="Arial Unicode MS" w:hAnsi="Times New Roman"/>
          <w:color w:val="000000"/>
          <w:sz w:val="24"/>
          <w:szCs w:val="24"/>
          <w:u w:color="538135"/>
          <w:bdr w:val="nil"/>
          <w:lang w:val="uk-UA" w:eastAsia="ru-RU"/>
        </w:rPr>
        <w:t xml:space="preserve">. </w:t>
      </w:r>
      <w:r w:rsidRPr="00096146">
        <w:rPr>
          <w:rFonts w:ascii="Times New Roman" w:eastAsia="Arial Unicode MS" w:hAnsi="Times New Roman"/>
          <w:color w:val="000000"/>
          <w:sz w:val="24"/>
          <w:szCs w:val="24"/>
          <w:u w:color="538135"/>
          <w:bdr w:val="nil"/>
          <w:lang w:val="uk-UA" w:eastAsia="ru-RU"/>
        </w:rPr>
        <w:t xml:space="preserve">Бочка для палива </w:t>
      </w:r>
      <w:r>
        <w:rPr>
          <w:rFonts w:ascii="Times New Roman" w:eastAsia="Arial Unicode MS" w:hAnsi="Times New Roman"/>
          <w:color w:val="000000"/>
          <w:sz w:val="24"/>
          <w:szCs w:val="24"/>
          <w:u w:color="538135"/>
          <w:bdr w:val="nil"/>
          <w:lang w:val="uk-UA" w:eastAsia="ru-RU"/>
        </w:rPr>
        <w:t xml:space="preserve">ємністю </w:t>
      </w:r>
      <w:r w:rsidRPr="00096146">
        <w:rPr>
          <w:rFonts w:ascii="Times New Roman" w:eastAsia="Arial Unicode MS" w:hAnsi="Times New Roman"/>
          <w:color w:val="000000"/>
          <w:sz w:val="24"/>
          <w:szCs w:val="24"/>
          <w:u w:color="538135"/>
          <w:bdr w:val="nil"/>
          <w:lang w:val="uk-UA" w:eastAsia="ru-RU"/>
        </w:rPr>
        <w:t>200 л</w:t>
      </w:r>
      <w:r>
        <w:rPr>
          <w:rFonts w:ascii="Times New Roman" w:eastAsia="Arial Unicode MS" w:hAnsi="Times New Roman"/>
          <w:color w:val="000000"/>
          <w:sz w:val="24"/>
          <w:szCs w:val="24"/>
          <w:u w:color="538135"/>
          <w:bdr w:val="nil"/>
          <w:lang w:val="uk-UA" w:eastAsia="ru-RU"/>
        </w:rPr>
        <w:t xml:space="preserve">,що </w:t>
      </w:r>
      <w:r w:rsidRPr="00A3671C">
        <w:rPr>
          <w:rFonts w:ascii="Times New Roman" w:eastAsia="Arial Unicode MS" w:hAnsi="Times New Roman"/>
          <w:color w:val="000000"/>
          <w:sz w:val="24"/>
          <w:szCs w:val="24"/>
          <w:u w:color="538135"/>
          <w:bdr w:val="nil"/>
          <w:lang w:val="uk-UA" w:eastAsia="ru-RU"/>
        </w:rPr>
        <w:t xml:space="preserve">відповідає </w:t>
      </w:r>
      <w:r>
        <w:rPr>
          <w:rFonts w:ascii="Times New Roman" w:eastAsia="Arial Unicode MS" w:hAnsi="Times New Roman"/>
          <w:color w:val="000000"/>
          <w:sz w:val="24"/>
          <w:szCs w:val="24"/>
          <w:u w:color="538135"/>
          <w:bdr w:val="nil"/>
          <w:lang w:val="uk-UA" w:eastAsia="ru-RU"/>
        </w:rPr>
        <w:t>стандартним</w:t>
      </w:r>
      <w:r w:rsidRPr="00A3671C">
        <w:rPr>
          <w:rFonts w:ascii="Times New Roman" w:eastAsia="Arial Unicode MS" w:hAnsi="Times New Roman"/>
          <w:color w:val="000000"/>
          <w:sz w:val="24"/>
          <w:szCs w:val="24"/>
          <w:u w:color="538135"/>
          <w:bdr w:val="nil"/>
          <w:lang w:val="uk-UA" w:eastAsia="ru-RU"/>
        </w:rPr>
        <w:t xml:space="preserve"> технічним вимогам </w:t>
      </w:r>
      <w:r>
        <w:rPr>
          <w:rFonts w:ascii="Times New Roman" w:eastAsia="Arial Unicode MS" w:hAnsi="Times New Roman"/>
          <w:color w:val="000000"/>
          <w:sz w:val="24"/>
          <w:szCs w:val="24"/>
          <w:u w:color="538135"/>
          <w:bdr w:val="nil"/>
          <w:lang w:val="uk-UA" w:eastAsia="ru-RU"/>
        </w:rPr>
        <w:t>за призначенням.</w:t>
      </w:r>
    </w:p>
    <w:p w:rsidR="00CB0123" w:rsidRPr="001B0F63" w:rsidRDefault="00CB0123"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p>
    <w:p w:rsidR="008B2994" w:rsidRPr="00A3671C"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D24F57"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Pr>
          <w:rFonts w:ascii="Times New Roman" w:eastAsia="Arial Unicode MS" w:hAnsi="Times New Roman"/>
          <w:color w:val="000000"/>
          <w:sz w:val="24"/>
          <w:szCs w:val="24"/>
          <w:u w:color="538135"/>
          <w:bdr w:val="nil"/>
          <w:lang w:val="uk-UA" w:eastAsia="ru-RU"/>
        </w:rPr>
        <w:t>.</w:t>
      </w:r>
      <w:r w:rsidR="00731BCA">
        <w:rPr>
          <w:rFonts w:ascii="Times New Roman" w:eastAsia="Arial Unicode MS" w:hAnsi="Times New Roman"/>
          <w:color w:val="000000"/>
          <w:sz w:val="24"/>
          <w:szCs w:val="24"/>
          <w:u w:color="538135"/>
          <w:bdr w:val="nil"/>
          <w:lang w:val="uk-UA" w:eastAsia="ru-RU"/>
        </w:rPr>
        <w:t>3</w:t>
      </w:r>
      <w:r w:rsidR="008B2994">
        <w:rPr>
          <w:rFonts w:ascii="Times New Roman" w:eastAsia="Arial Unicode MS" w:hAnsi="Times New Roman"/>
          <w:color w:val="000000"/>
          <w:sz w:val="24"/>
          <w:szCs w:val="24"/>
          <w:u w:color="538135"/>
          <w:bdr w:val="nil"/>
          <w:lang w:val="uk-UA" w:eastAsia="ru-RU"/>
        </w:rPr>
        <w:t xml:space="preserve">.16. </w:t>
      </w:r>
      <w:r w:rsidR="008B2994" w:rsidRPr="006C2E89">
        <w:rPr>
          <w:rFonts w:ascii="Times New Roman" w:eastAsia="Arial Unicode MS" w:hAnsi="Times New Roman"/>
          <w:color w:val="000000"/>
          <w:sz w:val="24"/>
          <w:szCs w:val="24"/>
          <w:u w:color="538135"/>
          <w:bdr w:val="nil"/>
          <w:lang w:val="uk-UA" w:eastAsia="ru-RU"/>
        </w:rPr>
        <w:t xml:space="preserve">Комплект </w:t>
      </w:r>
      <w:r w:rsidR="008B2994" w:rsidRPr="0058087B">
        <w:rPr>
          <w:rFonts w:ascii="Times New Roman" w:eastAsia="Arial Unicode MS" w:hAnsi="Times New Roman"/>
          <w:color w:val="000000"/>
          <w:sz w:val="24"/>
          <w:szCs w:val="24"/>
          <w:u w:color="538135"/>
          <w:bdr w:val="nil"/>
          <w:lang w:val="uk-UA" w:eastAsia="ru-RU"/>
        </w:rPr>
        <w:t>мережевого бездротового обладнання</w:t>
      </w:r>
      <w:r w:rsidR="008B2994">
        <w:rPr>
          <w:rFonts w:ascii="Times New Roman" w:eastAsia="Arial Unicode MS" w:hAnsi="Times New Roman"/>
          <w:color w:val="000000"/>
          <w:sz w:val="24"/>
          <w:szCs w:val="24"/>
          <w:u w:color="538135"/>
          <w:bdr w:val="nil"/>
          <w:lang w:val="uk-UA" w:eastAsia="ru-RU"/>
        </w:rPr>
        <w:t xml:space="preserve"> – 1 комплект</w:t>
      </w:r>
      <w:r w:rsidR="008B2994" w:rsidRPr="00D24F57">
        <w:rPr>
          <w:rFonts w:ascii="Times New Roman" w:eastAsia="Arial Unicode MS" w:hAnsi="Times New Roman"/>
          <w:color w:val="000000"/>
          <w:sz w:val="24"/>
          <w:szCs w:val="24"/>
          <w:u w:color="538135"/>
          <w:bdr w:val="nil"/>
          <w:lang w:val="uk-UA" w:eastAsia="ru-RU"/>
        </w:rPr>
        <w:t>.</w:t>
      </w:r>
    </w:p>
    <w:p w:rsidR="008B2994" w:rsidRPr="00D24F57"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58087B"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A3671C">
        <w:rPr>
          <w:rFonts w:ascii="Times New Roman" w:eastAsia="Arial Unicode MS" w:hAnsi="Times New Roman"/>
          <w:color w:val="000000"/>
          <w:sz w:val="24"/>
          <w:szCs w:val="24"/>
          <w:u w:color="538135"/>
          <w:bdr w:val="nil"/>
          <w:lang w:val="uk-UA" w:eastAsia="ru-RU"/>
        </w:rPr>
        <w:t>.</w:t>
      </w:r>
      <w:r w:rsidR="00731BCA">
        <w:rPr>
          <w:rFonts w:ascii="Times New Roman" w:eastAsia="Arial Unicode MS" w:hAnsi="Times New Roman"/>
          <w:color w:val="000000"/>
          <w:sz w:val="24"/>
          <w:szCs w:val="24"/>
          <w:u w:color="538135"/>
          <w:bdr w:val="nil"/>
          <w:lang w:val="uk-UA" w:eastAsia="ru-RU"/>
        </w:rPr>
        <w:t>3</w:t>
      </w:r>
      <w:r w:rsidR="008B2994" w:rsidRPr="00A3671C">
        <w:rPr>
          <w:rFonts w:ascii="Times New Roman" w:eastAsia="Arial Unicode MS" w:hAnsi="Times New Roman"/>
          <w:color w:val="000000"/>
          <w:sz w:val="24"/>
          <w:szCs w:val="24"/>
          <w:u w:color="538135"/>
          <w:bdr w:val="nil"/>
          <w:lang w:val="uk-UA" w:eastAsia="ru-RU"/>
        </w:rPr>
        <w:t>.1</w:t>
      </w:r>
      <w:r w:rsidR="008B2994">
        <w:rPr>
          <w:rFonts w:ascii="Times New Roman" w:eastAsia="Arial Unicode MS" w:hAnsi="Times New Roman"/>
          <w:color w:val="000000"/>
          <w:sz w:val="24"/>
          <w:szCs w:val="24"/>
          <w:u w:color="538135"/>
          <w:bdr w:val="nil"/>
          <w:lang w:val="uk-UA" w:eastAsia="ru-RU"/>
        </w:rPr>
        <w:t>6</w:t>
      </w:r>
      <w:r w:rsidR="008B2994" w:rsidRPr="00A3671C">
        <w:rPr>
          <w:rFonts w:ascii="Times New Roman" w:eastAsia="Arial Unicode MS" w:hAnsi="Times New Roman"/>
          <w:color w:val="000000"/>
          <w:sz w:val="24"/>
          <w:szCs w:val="24"/>
          <w:u w:color="538135"/>
          <w:bdr w:val="nil"/>
          <w:lang w:val="uk-UA" w:eastAsia="ru-RU"/>
        </w:rPr>
        <w:t xml:space="preserve">.1. </w:t>
      </w:r>
      <w:r w:rsidR="008B2994" w:rsidRPr="0058087B">
        <w:rPr>
          <w:rFonts w:ascii="Times New Roman" w:eastAsia="Arial Unicode MS" w:hAnsi="Times New Roman"/>
          <w:color w:val="000000"/>
          <w:sz w:val="24"/>
          <w:szCs w:val="24"/>
          <w:u w:color="538135"/>
          <w:bdr w:val="nil"/>
          <w:lang w:val="uk-UA" w:eastAsia="ru-RU"/>
        </w:rPr>
        <w:t xml:space="preserve">Антена – </w:t>
      </w:r>
      <w:r w:rsidR="008B2994">
        <w:rPr>
          <w:rFonts w:ascii="Times New Roman" w:eastAsia="Arial Unicode MS" w:hAnsi="Times New Roman"/>
          <w:color w:val="000000"/>
          <w:sz w:val="24"/>
          <w:szCs w:val="24"/>
          <w:u w:color="538135"/>
          <w:bdr w:val="nil"/>
          <w:lang w:val="uk-UA" w:eastAsia="ru-RU"/>
        </w:rPr>
        <w:t>1</w:t>
      </w:r>
      <w:r w:rsidR="008B2994" w:rsidRPr="0058087B">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w:t>
      </w:r>
    </w:p>
    <w:p w:rsidR="008B2994" w:rsidRPr="0058087B"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8087B">
        <w:rPr>
          <w:rFonts w:ascii="Times New Roman" w:eastAsia="Arial Unicode MS" w:hAnsi="Times New Roman"/>
          <w:color w:val="000000"/>
          <w:sz w:val="24"/>
          <w:szCs w:val="24"/>
          <w:u w:color="538135"/>
          <w:bdr w:val="nil"/>
          <w:lang w:val="uk-UA" w:eastAsia="ru-RU"/>
        </w:rPr>
        <w:t>1) бездротовий стандарт (не гірше): 802.11ax, 2x2 MIMO/OFDM;</w:t>
      </w:r>
    </w:p>
    <w:p w:rsidR="008B2994" w:rsidRPr="0058087B"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8087B">
        <w:rPr>
          <w:rFonts w:ascii="Times New Roman" w:eastAsia="Arial Unicode MS" w:hAnsi="Times New Roman"/>
          <w:color w:val="000000"/>
          <w:sz w:val="24"/>
          <w:szCs w:val="24"/>
          <w:u w:color="538135"/>
          <w:bdr w:val="nil"/>
          <w:lang w:val="uk-UA" w:eastAsia="ru-RU"/>
        </w:rPr>
        <w:t>2) тип антени (не гірше): вбудована;</w:t>
      </w:r>
    </w:p>
    <w:p w:rsidR="008B2994" w:rsidRPr="0058087B"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8087B">
        <w:rPr>
          <w:rFonts w:ascii="Times New Roman" w:eastAsia="Arial Unicode MS" w:hAnsi="Times New Roman"/>
          <w:color w:val="000000"/>
          <w:sz w:val="24"/>
          <w:szCs w:val="24"/>
          <w:u w:color="538135"/>
          <w:bdr w:val="nil"/>
          <w:lang w:val="uk-UA" w:eastAsia="ru-RU"/>
        </w:rPr>
        <w:t>3) робоча частота: 5 ГГц;</w:t>
      </w:r>
    </w:p>
    <w:p w:rsidR="008B2994" w:rsidRPr="0058087B"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8087B">
        <w:rPr>
          <w:rFonts w:ascii="Times New Roman" w:eastAsia="Arial Unicode MS" w:hAnsi="Times New Roman"/>
          <w:color w:val="000000"/>
          <w:sz w:val="24"/>
          <w:szCs w:val="24"/>
          <w:u w:color="538135"/>
          <w:bdr w:val="nil"/>
          <w:lang w:val="uk-UA" w:eastAsia="ru-RU"/>
        </w:rPr>
        <w:t>4) пропускна здатність Wi-Fi (не гірше): 1200 Мбіт/с;</w:t>
      </w:r>
    </w:p>
    <w:p w:rsidR="008B2994" w:rsidRPr="0058087B"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8087B">
        <w:rPr>
          <w:rFonts w:ascii="Times New Roman" w:eastAsia="Arial Unicode MS" w:hAnsi="Times New Roman"/>
          <w:color w:val="000000"/>
          <w:sz w:val="24"/>
          <w:szCs w:val="24"/>
          <w:u w:color="538135"/>
          <w:bdr w:val="nil"/>
          <w:lang w:val="uk-UA" w:eastAsia="ru-RU"/>
        </w:rPr>
        <w:t xml:space="preserve">5) коефіцієнт підсилення (не гірше): 25 </w:t>
      </w:r>
      <w:proofErr w:type="spellStart"/>
      <w:r w:rsidRPr="0058087B">
        <w:rPr>
          <w:rFonts w:ascii="Times New Roman" w:eastAsia="Arial Unicode MS" w:hAnsi="Times New Roman"/>
          <w:color w:val="000000"/>
          <w:sz w:val="24"/>
          <w:szCs w:val="24"/>
          <w:u w:color="538135"/>
          <w:bdr w:val="nil"/>
          <w:lang w:val="uk-UA" w:eastAsia="ru-RU"/>
        </w:rPr>
        <w:t>дБі</w:t>
      </w:r>
      <w:proofErr w:type="spellEnd"/>
      <w:r w:rsidRPr="0058087B">
        <w:rPr>
          <w:rFonts w:ascii="Times New Roman" w:eastAsia="Arial Unicode MS" w:hAnsi="Times New Roman"/>
          <w:color w:val="000000"/>
          <w:sz w:val="24"/>
          <w:szCs w:val="24"/>
          <w:u w:color="538135"/>
          <w:bdr w:val="nil"/>
          <w:lang w:val="uk-UA" w:eastAsia="ru-RU"/>
        </w:rPr>
        <w:t>;</w:t>
      </w:r>
    </w:p>
    <w:p w:rsidR="008B2994" w:rsidRPr="0058087B"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8087B">
        <w:rPr>
          <w:rFonts w:ascii="Times New Roman" w:eastAsia="Arial Unicode MS" w:hAnsi="Times New Roman"/>
          <w:color w:val="000000"/>
          <w:sz w:val="24"/>
          <w:szCs w:val="24"/>
          <w:u w:color="538135"/>
          <w:bdr w:val="nil"/>
          <w:lang w:val="uk-UA" w:eastAsia="ru-RU"/>
        </w:rPr>
        <w:t>6) кількість LAN портів (не гірше): 1;</w:t>
      </w:r>
    </w:p>
    <w:p w:rsidR="008B2994" w:rsidRPr="0058087B"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8087B">
        <w:rPr>
          <w:rFonts w:ascii="Times New Roman" w:eastAsia="Arial Unicode MS" w:hAnsi="Times New Roman"/>
          <w:color w:val="000000"/>
          <w:sz w:val="24"/>
          <w:szCs w:val="24"/>
          <w:u w:color="538135"/>
          <w:bdr w:val="nil"/>
          <w:lang w:val="uk-UA" w:eastAsia="ru-RU"/>
        </w:rPr>
        <w:t>7) швидкість LAN портів (не гірше): 10/100/1000 Мбіт/с;</w:t>
      </w:r>
    </w:p>
    <w:p w:rsidR="008B2994" w:rsidRPr="0058087B"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8087B">
        <w:rPr>
          <w:rFonts w:ascii="Times New Roman" w:eastAsia="Arial Unicode MS" w:hAnsi="Times New Roman"/>
          <w:color w:val="000000"/>
          <w:sz w:val="24"/>
          <w:szCs w:val="24"/>
          <w:u w:color="538135"/>
          <w:bdr w:val="nil"/>
          <w:lang w:val="uk-UA" w:eastAsia="ru-RU"/>
        </w:rPr>
        <w:t>8) середовище розміщення (не гірше): ззовні.</w:t>
      </w:r>
    </w:p>
    <w:p w:rsidR="008B2994" w:rsidRPr="0058087B"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8B2994" w:rsidRPr="0058087B" w:rsidRDefault="0024635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8B2994" w:rsidRPr="00A3671C">
        <w:rPr>
          <w:rFonts w:ascii="Times New Roman" w:eastAsia="Arial Unicode MS" w:hAnsi="Times New Roman"/>
          <w:color w:val="000000"/>
          <w:sz w:val="24"/>
          <w:szCs w:val="24"/>
          <w:u w:color="538135"/>
          <w:bdr w:val="nil"/>
          <w:lang w:val="uk-UA" w:eastAsia="ru-RU"/>
        </w:rPr>
        <w:t>.</w:t>
      </w:r>
      <w:r w:rsidR="00731BCA">
        <w:rPr>
          <w:rFonts w:ascii="Times New Roman" w:eastAsia="Arial Unicode MS" w:hAnsi="Times New Roman"/>
          <w:color w:val="000000"/>
          <w:sz w:val="24"/>
          <w:szCs w:val="24"/>
          <w:u w:color="538135"/>
          <w:bdr w:val="nil"/>
          <w:lang w:val="uk-UA" w:eastAsia="ru-RU"/>
        </w:rPr>
        <w:t>3</w:t>
      </w:r>
      <w:r w:rsidR="008B2994" w:rsidRPr="00A3671C">
        <w:rPr>
          <w:rFonts w:ascii="Times New Roman" w:eastAsia="Arial Unicode MS" w:hAnsi="Times New Roman"/>
          <w:color w:val="000000"/>
          <w:sz w:val="24"/>
          <w:szCs w:val="24"/>
          <w:u w:color="538135"/>
          <w:bdr w:val="nil"/>
          <w:lang w:val="uk-UA" w:eastAsia="ru-RU"/>
        </w:rPr>
        <w:t>.1</w:t>
      </w:r>
      <w:r w:rsidR="008B2994">
        <w:rPr>
          <w:rFonts w:ascii="Times New Roman" w:eastAsia="Arial Unicode MS" w:hAnsi="Times New Roman"/>
          <w:color w:val="000000"/>
          <w:sz w:val="24"/>
          <w:szCs w:val="24"/>
          <w:u w:color="538135"/>
          <w:bdr w:val="nil"/>
          <w:lang w:val="uk-UA" w:eastAsia="ru-RU"/>
        </w:rPr>
        <w:t>6</w:t>
      </w:r>
      <w:r w:rsidR="008B2994" w:rsidRPr="00A3671C">
        <w:rPr>
          <w:rFonts w:ascii="Times New Roman" w:eastAsia="Arial Unicode MS" w:hAnsi="Times New Roman"/>
          <w:color w:val="000000"/>
          <w:sz w:val="24"/>
          <w:szCs w:val="24"/>
          <w:u w:color="538135"/>
          <w:bdr w:val="nil"/>
          <w:lang w:val="uk-UA" w:eastAsia="ru-RU"/>
        </w:rPr>
        <w:t>.</w:t>
      </w:r>
      <w:r w:rsidR="008B2994">
        <w:rPr>
          <w:rFonts w:ascii="Times New Roman" w:eastAsia="Arial Unicode MS" w:hAnsi="Times New Roman"/>
          <w:color w:val="000000"/>
          <w:sz w:val="24"/>
          <w:szCs w:val="24"/>
          <w:u w:color="538135"/>
          <w:bdr w:val="nil"/>
          <w:lang w:val="uk-UA" w:eastAsia="ru-RU"/>
        </w:rPr>
        <w:t>2</w:t>
      </w:r>
      <w:r w:rsidR="008B2994" w:rsidRPr="00A3671C">
        <w:rPr>
          <w:rFonts w:ascii="Times New Roman" w:eastAsia="Arial Unicode MS" w:hAnsi="Times New Roman"/>
          <w:color w:val="000000"/>
          <w:sz w:val="24"/>
          <w:szCs w:val="24"/>
          <w:u w:color="538135"/>
          <w:bdr w:val="nil"/>
          <w:lang w:val="uk-UA" w:eastAsia="ru-RU"/>
        </w:rPr>
        <w:t xml:space="preserve">. </w:t>
      </w:r>
      <w:proofErr w:type="spellStart"/>
      <w:r w:rsidR="008B2994" w:rsidRPr="00545FDD">
        <w:rPr>
          <w:rFonts w:ascii="Times New Roman" w:eastAsia="Arial Unicode MS" w:hAnsi="Times New Roman"/>
          <w:color w:val="000000"/>
          <w:sz w:val="24"/>
          <w:szCs w:val="24"/>
          <w:u w:color="538135"/>
          <w:bdr w:val="nil"/>
          <w:lang w:val="uk-UA" w:eastAsia="ru-RU"/>
        </w:rPr>
        <w:t>Патчкорд</w:t>
      </w:r>
      <w:proofErr w:type="spellEnd"/>
      <w:r w:rsidR="008B2994" w:rsidRPr="00545FDD">
        <w:rPr>
          <w:rFonts w:ascii="Times New Roman" w:eastAsia="Arial Unicode MS" w:hAnsi="Times New Roman"/>
          <w:color w:val="000000"/>
          <w:sz w:val="24"/>
          <w:szCs w:val="24"/>
          <w:u w:color="538135"/>
          <w:bdr w:val="nil"/>
          <w:lang w:val="uk-UA" w:eastAsia="ru-RU"/>
        </w:rPr>
        <w:t xml:space="preserve"> оптичний</w:t>
      </w:r>
      <w:r w:rsidR="008B2994" w:rsidRPr="0058087B">
        <w:rPr>
          <w:rFonts w:ascii="Times New Roman" w:eastAsia="Arial Unicode MS" w:hAnsi="Times New Roman"/>
          <w:color w:val="000000"/>
          <w:sz w:val="24"/>
          <w:szCs w:val="24"/>
          <w:u w:color="538135"/>
          <w:bdr w:val="nil"/>
          <w:lang w:val="uk-UA" w:eastAsia="ru-RU"/>
        </w:rPr>
        <w:t xml:space="preserve"> – </w:t>
      </w:r>
      <w:r w:rsidR="008B2994">
        <w:rPr>
          <w:rFonts w:ascii="Times New Roman" w:eastAsia="Arial Unicode MS" w:hAnsi="Times New Roman"/>
          <w:color w:val="000000"/>
          <w:sz w:val="24"/>
          <w:szCs w:val="24"/>
          <w:u w:color="538135"/>
          <w:bdr w:val="nil"/>
          <w:lang w:val="uk-UA" w:eastAsia="ru-RU"/>
        </w:rPr>
        <w:t>1</w:t>
      </w:r>
      <w:r w:rsidR="008B2994" w:rsidRPr="0058087B">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w:t>
      </w:r>
    </w:p>
    <w:p w:rsidR="008B2994" w:rsidRPr="00545FD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5FDD">
        <w:rPr>
          <w:rFonts w:ascii="Times New Roman" w:eastAsia="Arial Unicode MS" w:hAnsi="Times New Roman"/>
          <w:color w:val="000000"/>
          <w:sz w:val="24"/>
          <w:szCs w:val="24"/>
          <w:u w:color="538135"/>
          <w:bdr w:val="nil"/>
          <w:lang w:val="uk-UA" w:eastAsia="ru-RU"/>
        </w:rPr>
        <w:t xml:space="preserve">1) тип </w:t>
      </w:r>
      <w:proofErr w:type="spellStart"/>
      <w:r w:rsidRPr="00545FDD">
        <w:rPr>
          <w:rFonts w:ascii="Times New Roman" w:eastAsia="Arial Unicode MS" w:hAnsi="Times New Roman"/>
          <w:color w:val="000000"/>
          <w:sz w:val="24"/>
          <w:szCs w:val="24"/>
          <w:u w:color="538135"/>
          <w:bdr w:val="nil"/>
          <w:lang w:val="uk-UA" w:eastAsia="ru-RU"/>
        </w:rPr>
        <w:t>конектора</w:t>
      </w:r>
      <w:proofErr w:type="spellEnd"/>
      <w:r w:rsidRPr="00545FDD">
        <w:rPr>
          <w:rFonts w:ascii="Times New Roman" w:eastAsia="Arial Unicode MS" w:hAnsi="Times New Roman"/>
          <w:color w:val="000000"/>
          <w:sz w:val="24"/>
          <w:szCs w:val="24"/>
          <w:u w:color="538135"/>
          <w:bdr w:val="nil"/>
          <w:lang w:val="uk-UA" w:eastAsia="ru-RU"/>
        </w:rPr>
        <w:t xml:space="preserve"> (не гірше): SC-SC;</w:t>
      </w:r>
    </w:p>
    <w:p w:rsidR="008B2994" w:rsidRPr="00545FD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5FDD">
        <w:rPr>
          <w:rFonts w:ascii="Times New Roman" w:eastAsia="Arial Unicode MS" w:hAnsi="Times New Roman"/>
          <w:color w:val="000000"/>
          <w:sz w:val="24"/>
          <w:szCs w:val="24"/>
          <w:u w:color="538135"/>
          <w:bdr w:val="nil"/>
          <w:lang w:val="uk-UA" w:eastAsia="ru-RU"/>
        </w:rPr>
        <w:t xml:space="preserve">2) довжина </w:t>
      </w:r>
      <w:proofErr w:type="spellStart"/>
      <w:r w:rsidRPr="00545FDD">
        <w:rPr>
          <w:rFonts w:ascii="Times New Roman" w:eastAsia="Arial Unicode MS" w:hAnsi="Times New Roman"/>
          <w:color w:val="000000"/>
          <w:sz w:val="24"/>
          <w:szCs w:val="24"/>
          <w:u w:color="538135"/>
          <w:bdr w:val="nil"/>
          <w:lang w:val="uk-UA" w:eastAsia="ru-RU"/>
        </w:rPr>
        <w:t>патч-корду</w:t>
      </w:r>
      <w:proofErr w:type="spellEnd"/>
      <w:r w:rsidRPr="00545FDD">
        <w:rPr>
          <w:rFonts w:ascii="Times New Roman" w:eastAsia="Arial Unicode MS" w:hAnsi="Times New Roman"/>
          <w:color w:val="000000"/>
          <w:sz w:val="24"/>
          <w:szCs w:val="24"/>
          <w:u w:color="538135"/>
          <w:bdr w:val="nil"/>
          <w:lang w:val="uk-UA" w:eastAsia="ru-RU"/>
        </w:rPr>
        <w:t xml:space="preserve"> (не гірше): 50 м;</w:t>
      </w:r>
    </w:p>
    <w:p w:rsidR="008B2994" w:rsidRPr="00545FD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5FDD">
        <w:rPr>
          <w:rFonts w:ascii="Times New Roman" w:eastAsia="Arial Unicode MS" w:hAnsi="Times New Roman"/>
          <w:color w:val="000000"/>
          <w:sz w:val="24"/>
          <w:szCs w:val="24"/>
          <w:u w:color="538135"/>
          <w:bdr w:val="nil"/>
          <w:lang w:val="uk-UA" w:eastAsia="ru-RU"/>
        </w:rPr>
        <w:t xml:space="preserve">3) кількість волокон </w:t>
      </w:r>
      <w:proofErr w:type="spellStart"/>
      <w:r w:rsidRPr="00545FDD">
        <w:rPr>
          <w:rFonts w:ascii="Times New Roman" w:eastAsia="Arial Unicode MS" w:hAnsi="Times New Roman"/>
          <w:color w:val="000000"/>
          <w:sz w:val="24"/>
          <w:szCs w:val="24"/>
          <w:u w:color="538135"/>
          <w:bdr w:val="nil"/>
          <w:lang w:val="uk-UA" w:eastAsia="ru-RU"/>
        </w:rPr>
        <w:t>патч-корду</w:t>
      </w:r>
      <w:proofErr w:type="spellEnd"/>
      <w:r w:rsidRPr="00545FDD">
        <w:rPr>
          <w:rFonts w:ascii="Times New Roman" w:eastAsia="Arial Unicode MS" w:hAnsi="Times New Roman"/>
          <w:color w:val="000000"/>
          <w:sz w:val="24"/>
          <w:szCs w:val="24"/>
          <w:u w:color="538135"/>
          <w:bdr w:val="nil"/>
          <w:lang w:val="uk-UA" w:eastAsia="ru-RU"/>
        </w:rPr>
        <w:t xml:space="preserve"> (не гірше): </w:t>
      </w:r>
      <w:proofErr w:type="spellStart"/>
      <w:r w:rsidRPr="00545FDD">
        <w:rPr>
          <w:rFonts w:ascii="Times New Roman" w:eastAsia="Arial Unicode MS" w:hAnsi="Times New Roman"/>
          <w:color w:val="000000"/>
          <w:sz w:val="24"/>
          <w:szCs w:val="24"/>
          <w:u w:color="538135"/>
          <w:bdr w:val="nil"/>
          <w:lang w:val="uk-UA" w:eastAsia="ru-RU"/>
        </w:rPr>
        <w:t>Simplex</w:t>
      </w:r>
      <w:proofErr w:type="spellEnd"/>
      <w:r w:rsidRPr="00545FDD">
        <w:rPr>
          <w:rFonts w:ascii="Times New Roman" w:eastAsia="Arial Unicode MS" w:hAnsi="Times New Roman"/>
          <w:color w:val="000000"/>
          <w:sz w:val="24"/>
          <w:szCs w:val="24"/>
          <w:u w:color="538135"/>
          <w:bdr w:val="nil"/>
          <w:lang w:val="uk-UA" w:eastAsia="ru-RU"/>
        </w:rPr>
        <w:t>;</w:t>
      </w:r>
    </w:p>
    <w:p w:rsidR="008B2994" w:rsidRPr="00545FD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5FDD">
        <w:rPr>
          <w:rFonts w:ascii="Times New Roman" w:eastAsia="Arial Unicode MS" w:hAnsi="Times New Roman"/>
          <w:color w:val="000000"/>
          <w:sz w:val="24"/>
          <w:szCs w:val="24"/>
          <w:u w:color="538135"/>
          <w:bdr w:val="nil"/>
          <w:lang w:val="uk-UA" w:eastAsia="ru-RU"/>
        </w:rPr>
        <w:t xml:space="preserve">4) тип волокна (не гірше): </w:t>
      </w:r>
      <w:proofErr w:type="spellStart"/>
      <w:r w:rsidRPr="00545FDD">
        <w:rPr>
          <w:rFonts w:ascii="Times New Roman" w:eastAsia="Arial Unicode MS" w:hAnsi="Times New Roman"/>
          <w:color w:val="000000"/>
          <w:sz w:val="24"/>
          <w:szCs w:val="24"/>
          <w:u w:color="538135"/>
          <w:bdr w:val="nil"/>
          <w:lang w:val="uk-UA" w:eastAsia="ru-RU"/>
        </w:rPr>
        <w:t>SingleMode</w:t>
      </w:r>
      <w:proofErr w:type="spellEnd"/>
      <w:r w:rsidRPr="00545FDD">
        <w:rPr>
          <w:rFonts w:ascii="Times New Roman" w:eastAsia="Arial Unicode MS" w:hAnsi="Times New Roman"/>
          <w:color w:val="000000"/>
          <w:sz w:val="24"/>
          <w:szCs w:val="24"/>
          <w:u w:color="538135"/>
          <w:bdr w:val="nil"/>
          <w:lang w:val="uk-UA" w:eastAsia="ru-RU"/>
        </w:rPr>
        <w:t>;</w:t>
      </w:r>
    </w:p>
    <w:p w:rsidR="008B2994" w:rsidRPr="00545FD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5FDD">
        <w:rPr>
          <w:rFonts w:ascii="Times New Roman" w:eastAsia="Arial Unicode MS" w:hAnsi="Times New Roman"/>
          <w:color w:val="000000"/>
          <w:sz w:val="24"/>
          <w:szCs w:val="24"/>
          <w:u w:color="538135"/>
          <w:bdr w:val="nil"/>
          <w:lang w:val="uk-UA" w:eastAsia="ru-RU"/>
        </w:rPr>
        <w:t>5) середовище застосування (не гірше): на вулиці;</w:t>
      </w:r>
    </w:p>
    <w:p w:rsidR="008B2994" w:rsidRPr="00545FDD" w:rsidRDefault="008B2994" w:rsidP="008B2994">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545FDD">
        <w:rPr>
          <w:rFonts w:ascii="Times New Roman" w:eastAsia="Arial Unicode MS" w:hAnsi="Times New Roman"/>
          <w:color w:val="000000"/>
          <w:sz w:val="24"/>
          <w:szCs w:val="24"/>
          <w:u w:color="538135"/>
          <w:bdr w:val="nil"/>
          <w:lang w:val="uk-UA" w:eastAsia="ru-RU"/>
        </w:rPr>
        <w:t>6) робоча температура (не гірше): від -30°C до +70 °C.</w:t>
      </w:r>
    </w:p>
    <w:p w:rsidR="00627908" w:rsidRDefault="00627908" w:rsidP="00CB0123">
      <w:pPr>
        <w:pBdr>
          <w:top w:val="nil"/>
          <w:left w:val="nil"/>
          <w:bottom w:val="nil"/>
          <w:right w:val="nil"/>
          <w:between w:val="nil"/>
          <w:bar w:val="nil"/>
        </w:pBdr>
        <w:tabs>
          <w:tab w:val="left" w:pos="292"/>
          <w:tab w:val="left" w:pos="1416"/>
          <w:tab w:val="left" w:pos="2124"/>
          <w:tab w:val="left" w:pos="2612"/>
        </w:tabs>
        <w:spacing w:after="0"/>
        <w:jc w:val="both"/>
        <w:rPr>
          <w:rFonts w:ascii="Times New Roman" w:eastAsia="Arial Unicode MS" w:hAnsi="Times New Roman"/>
          <w:color w:val="000000"/>
          <w:sz w:val="24"/>
          <w:szCs w:val="24"/>
          <w:u w:color="538135"/>
          <w:bdr w:val="nil"/>
          <w:lang w:val="uk-UA" w:eastAsia="ru-RU"/>
        </w:rPr>
      </w:pPr>
    </w:p>
    <w:p w:rsidR="00E72762" w:rsidRPr="002A0E11" w:rsidRDefault="00246354"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E72762" w:rsidRPr="00D24F57">
        <w:rPr>
          <w:rFonts w:ascii="Times New Roman" w:eastAsia="Arial Unicode MS" w:hAnsi="Times New Roman"/>
          <w:color w:val="000000"/>
          <w:sz w:val="24"/>
          <w:szCs w:val="24"/>
          <w:u w:color="538135"/>
          <w:bdr w:val="nil"/>
          <w:lang w:val="uk-UA" w:eastAsia="ru-RU"/>
        </w:rPr>
        <w:t>.</w:t>
      </w:r>
      <w:r w:rsidR="00E72762">
        <w:rPr>
          <w:rFonts w:ascii="Times New Roman" w:eastAsia="Arial Unicode MS" w:hAnsi="Times New Roman"/>
          <w:color w:val="000000"/>
          <w:sz w:val="24"/>
          <w:szCs w:val="24"/>
          <w:u w:color="538135"/>
          <w:bdr w:val="nil"/>
          <w:lang w:val="uk-UA" w:eastAsia="ru-RU"/>
        </w:rPr>
        <w:t>4</w:t>
      </w:r>
      <w:r w:rsidR="00E72762" w:rsidRPr="00D24F57">
        <w:rPr>
          <w:rFonts w:ascii="Times New Roman" w:eastAsia="Arial Unicode MS" w:hAnsi="Times New Roman"/>
          <w:color w:val="000000"/>
          <w:sz w:val="24"/>
          <w:szCs w:val="24"/>
          <w:u w:color="538135"/>
          <w:bdr w:val="nil"/>
          <w:lang w:val="uk-UA" w:eastAsia="ru-RU"/>
        </w:rPr>
        <w:t xml:space="preserve">. </w:t>
      </w:r>
      <w:r w:rsidR="00E72762" w:rsidRPr="001813F6">
        <w:rPr>
          <w:rFonts w:ascii="Times New Roman" w:eastAsia="Arial Unicode MS" w:hAnsi="Times New Roman"/>
          <w:color w:val="000000"/>
          <w:sz w:val="24"/>
          <w:szCs w:val="24"/>
          <w:u w:color="538135"/>
          <w:bdr w:val="nil"/>
          <w:lang w:val="uk-UA" w:eastAsia="ru-RU"/>
        </w:rPr>
        <w:t xml:space="preserve">Комплект системи дистанційного керування та спостереження мінного загородження типу </w:t>
      </w:r>
      <w:r w:rsidR="00E72762">
        <w:rPr>
          <w:rFonts w:ascii="Times New Roman" w:eastAsia="Arial Unicode MS" w:hAnsi="Times New Roman"/>
          <w:color w:val="000000"/>
          <w:sz w:val="24"/>
          <w:szCs w:val="24"/>
          <w:u w:color="538135"/>
          <w:bdr w:val="nil"/>
          <w:lang w:val="uk-UA" w:eastAsia="ru-RU"/>
        </w:rPr>
        <w:t>2</w:t>
      </w:r>
      <w:r w:rsidR="00E72762" w:rsidRPr="002A0E11">
        <w:rPr>
          <w:rFonts w:ascii="Times New Roman" w:eastAsia="Arial Unicode MS" w:hAnsi="Times New Roman"/>
          <w:color w:val="000000"/>
          <w:sz w:val="24"/>
          <w:szCs w:val="24"/>
          <w:u w:color="538135"/>
          <w:bdr w:val="nil"/>
          <w:lang w:val="uk-UA" w:eastAsia="ru-RU"/>
        </w:rPr>
        <w:t>–</w:t>
      </w:r>
      <w:r w:rsidR="00E72762">
        <w:rPr>
          <w:rFonts w:ascii="Times New Roman" w:eastAsia="Arial Unicode MS" w:hAnsi="Times New Roman"/>
          <w:color w:val="000000"/>
          <w:sz w:val="24"/>
          <w:szCs w:val="24"/>
          <w:u w:color="538135"/>
          <w:bdr w:val="nil"/>
          <w:lang w:val="uk-UA" w:eastAsia="ru-RU"/>
        </w:rPr>
        <w:t xml:space="preserve"> 5</w:t>
      </w:r>
      <w:r w:rsidR="00E72762" w:rsidRPr="002A0E11">
        <w:rPr>
          <w:rFonts w:ascii="Times New Roman" w:eastAsia="Arial Unicode MS" w:hAnsi="Times New Roman"/>
          <w:color w:val="000000"/>
          <w:sz w:val="24"/>
          <w:szCs w:val="24"/>
          <w:u w:color="538135"/>
          <w:bdr w:val="nil"/>
          <w:lang w:val="uk-UA" w:eastAsia="ru-RU"/>
        </w:rPr>
        <w:t xml:space="preserve"> комплект</w:t>
      </w:r>
      <w:r w:rsidR="00E72762">
        <w:rPr>
          <w:rFonts w:ascii="Times New Roman" w:eastAsia="Arial Unicode MS" w:hAnsi="Times New Roman"/>
          <w:color w:val="000000"/>
          <w:sz w:val="24"/>
          <w:szCs w:val="24"/>
          <w:u w:color="538135"/>
          <w:bdr w:val="nil"/>
          <w:lang w:val="uk-UA" w:eastAsia="ru-RU"/>
        </w:rPr>
        <w:t>ів</w:t>
      </w:r>
      <w:r w:rsidR="00E72762" w:rsidRPr="002A0E11">
        <w:rPr>
          <w:rFonts w:ascii="Times New Roman" w:eastAsia="Arial Unicode MS" w:hAnsi="Times New Roman"/>
          <w:color w:val="000000"/>
          <w:sz w:val="24"/>
          <w:szCs w:val="24"/>
          <w:u w:color="538135"/>
          <w:bdr w:val="nil"/>
          <w:lang w:val="uk-UA" w:eastAsia="ru-RU"/>
        </w:rPr>
        <w:t>.</w:t>
      </w:r>
    </w:p>
    <w:p w:rsidR="00E72762"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E72762" w:rsidRPr="00B51660" w:rsidRDefault="00246354"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E72762" w:rsidRPr="00D24F57">
        <w:rPr>
          <w:rFonts w:ascii="Times New Roman" w:eastAsia="Arial Unicode MS" w:hAnsi="Times New Roman"/>
          <w:color w:val="000000"/>
          <w:sz w:val="24"/>
          <w:szCs w:val="24"/>
          <w:u w:color="538135"/>
          <w:bdr w:val="nil"/>
          <w:lang w:val="uk-UA" w:eastAsia="ru-RU"/>
        </w:rPr>
        <w:t>.</w:t>
      </w:r>
      <w:r w:rsidR="003174D5">
        <w:rPr>
          <w:rFonts w:ascii="Times New Roman" w:eastAsia="Arial Unicode MS" w:hAnsi="Times New Roman"/>
          <w:color w:val="000000"/>
          <w:sz w:val="24"/>
          <w:szCs w:val="24"/>
          <w:u w:color="538135"/>
          <w:bdr w:val="nil"/>
          <w:lang w:val="uk-UA" w:eastAsia="ru-RU"/>
        </w:rPr>
        <w:t>4</w:t>
      </w:r>
      <w:r w:rsidR="00E72762" w:rsidRPr="00D24F57">
        <w:rPr>
          <w:rFonts w:ascii="Times New Roman" w:eastAsia="Arial Unicode MS" w:hAnsi="Times New Roman"/>
          <w:color w:val="000000"/>
          <w:sz w:val="24"/>
          <w:szCs w:val="24"/>
          <w:u w:color="538135"/>
          <w:bdr w:val="nil"/>
          <w:lang w:val="uk-UA" w:eastAsia="ru-RU"/>
        </w:rPr>
        <w:t xml:space="preserve">.1. </w:t>
      </w:r>
      <w:r w:rsidR="00E72762" w:rsidRPr="004E458B">
        <w:rPr>
          <w:rFonts w:ascii="Times New Roman" w:eastAsia="Arial Unicode MS" w:hAnsi="Times New Roman"/>
          <w:color w:val="000000"/>
          <w:sz w:val="24"/>
          <w:szCs w:val="24"/>
          <w:u w:color="538135"/>
          <w:bdr w:val="nil"/>
          <w:lang w:val="uk-UA" w:eastAsia="ru-RU"/>
        </w:rPr>
        <w:t>Оглядова камера з аналітичними функціями</w:t>
      </w:r>
      <w:r w:rsidR="00E72762" w:rsidRPr="00D24F57">
        <w:rPr>
          <w:rFonts w:ascii="Times New Roman" w:eastAsia="Arial Unicode MS" w:hAnsi="Times New Roman"/>
          <w:color w:val="000000"/>
          <w:sz w:val="24"/>
          <w:szCs w:val="24"/>
          <w:u w:color="538135"/>
          <w:bdr w:val="nil"/>
          <w:lang w:val="uk-UA" w:eastAsia="ru-RU"/>
        </w:rPr>
        <w:t xml:space="preserve"> – </w:t>
      </w:r>
      <w:r w:rsidR="003174D5">
        <w:rPr>
          <w:rFonts w:ascii="Times New Roman" w:eastAsia="Arial Unicode MS" w:hAnsi="Times New Roman"/>
          <w:color w:val="000000"/>
          <w:sz w:val="24"/>
          <w:szCs w:val="24"/>
          <w:u w:color="538135"/>
          <w:bdr w:val="nil"/>
          <w:lang w:val="uk-UA" w:eastAsia="ru-RU"/>
        </w:rPr>
        <w:t>2</w:t>
      </w:r>
      <w:r w:rsidR="00E72762" w:rsidRPr="00D24F57">
        <w:rPr>
          <w:rFonts w:ascii="Times New Roman" w:eastAsia="Arial Unicode MS" w:hAnsi="Times New Roman"/>
          <w:color w:val="000000"/>
          <w:sz w:val="24"/>
          <w:szCs w:val="24"/>
          <w:u w:color="538135"/>
          <w:bdr w:val="nil"/>
          <w:lang w:val="uk-UA" w:eastAsia="ru-RU"/>
        </w:rPr>
        <w:t xml:space="preserve"> шт., </w:t>
      </w:r>
      <w:r w:rsidR="00E72762"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E72762">
        <w:rPr>
          <w:rFonts w:ascii="Times New Roman" w:eastAsia="Arial Unicode MS" w:hAnsi="Times New Roman"/>
          <w:color w:val="000000"/>
          <w:sz w:val="24"/>
          <w:szCs w:val="24"/>
          <w:u w:color="538135"/>
          <w:bdr w:val="nil"/>
          <w:lang w:val="uk-UA" w:eastAsia="ru-RU"/>
        </w:rPr>
        <w:t xml:space="preserve"> (не гірше)</w:t>
      </w:r>
      <w:r w:rsidR="00E72762" w:rsidRPr="00B51660">
        <w:rPr>
          <w:rFonts w:ascii="Times New Roman" w:eastAsia="Arial Unicode MS" w:hAnsi="Times New Roman"/>
          <w:color w:val="000000"/>
          <w:sz w:val="24"/>
          <w:szCs w:val="24"/>
          <w:u w:color="538135"/>
          <w:bdr w:val="nil"/>
          <w:lang w:val="uk-UA" w:eastAsia="ru-RU"/>
        </w:rPr>
        <w:t>:</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 xml:space="preserve">1) об’єктив не гірший за 1 / 3" </w:t>
      </w:r>
      <w:proofErr w:type="spellStart"/>
      <w:r w:rsidRPr="00482B8A">
        <w:rPr>
          <w:rFonts w:ascii="Times New Roman" w:eastAsia="Arial Unicode MS" w:hAnsi="Times New Roman"/>
          <w:color w:val="000000"/>
          <w:sz w:val="24"/>
          <w:szCs w:val="24"/>
          <w:u w:color="538135"/>
          <w:bdr w:val="nil"/>
          <w:lang w:val="uk-UA" w:eastAsia="ru-RU"/>
        </w:rPr>
        <w:t>ProgressiveScan</w:t>
      </w:r>
      <w:proofErr w:type="spellEnd"/>
      <w:r w:rsidRPr="00482B8A">
        <w:rPr>
          <w:rFonts w:ascii="Times New Roman" w:eastAsia="Arial Unicode MS" w:hAnsi="Times New Roman"/>
          <w:color w:val="000000"/>
          <w:sz w:val="24"/>
          <w:szCs w:val="24"/>
          <w:u w:color="538135"/>
          <w:bdr w:val="nil"/>
          <w:lang w:val="uk-UA" w:eastAsia="ru-RU"/>
        </w:rPr>
        <w:t xml:space="preserve"> CMOS;</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2) максимальний дозвіл: не гірший за 2688 × 1520;</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3) мінімальна чутливість: не гірша за Колір: 0,005 люкс @ (F1,6, AGC УВІМК.), 0 люкс з ІЧ;</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4) витримка (не гірше): від 1/3 с до 1/100 000 с;</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5) наявність повільного затвору;</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6) WDR (не гірше): 120 дБ;</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 xml:space="preserve">7) день/ніч (не гірше): ICR </w:t>
      </w:r>
      <w:proofErr w:type="spellStart"/>
      <w:r w:rsidRPr="00482B8A">
        <w:rPr>
          <w:rFonts w:ascii="Times New Roman" w:eastAsia="Arial Unicode MS" w:hAnsi="Times New Roman"/>
          <w:color w:val="000000"/>
          <w:sz w:val="24"/>
          <w:szCs w:val="24"/>
          <w:u w:color="538135"/>
          <w:bdr w:val="nil"/>
          <w:lang w:val="uk-UA" w:eastAsia="ru-RU"/>
        </w:rPr>
        <w:t>Cut</w:t>
      </w:r>
      <w:proofErr w:type="spellEnd"/>
      <w:r w:rsidRPr="00482B8A">
        <w:rPr>
          <w:rFonts w:ascii="Times New Roman" w:eastAsia="Arial Unicode MS" w:hAnsi="Times New Roman"/>
          <w:color w:val="000000"/>
          <w:sz w:val="24"/>
          <w:szCs w:val="24"/>
          <w:u w:color="538135"/>
          <w:bdr w:val="nil"/>
          <w:lang w:val="uk-UA" w:eastAsia="ru-RU"/>
        </w:rPr>
        <w:t>;</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8) регулювання кута нахилу (не гірше): панорамування: від 0° до 360°, нахил: від 0° до 90°, поворот: від 0° до 360°;</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 xml:space="preserve">9) фокусна відстань </w:t>
      </w:r>
      <w:r w:rsidRPr="00482B8A">
        <w:rPr>
          <w:rFonts w:ascii="Times New Roman" w:eastAsia="Arial Unicode MS" w:hAnsi="Times New Roman" w:hint="eastAsia"/>
          <w:color w:val="000000"/>
          <w:sz w:val="24"/>
          <w:szCs w:val="24"/>
          <w:u w:color="538135"/>
          <w:bdr w:val="nil"/>
          <w:lang w:val="uk-UA" w:eastAsia="ru-RU"/>
        </w:rPr>
        <w:t>&amp;</w:t>
      </w:r>
      <w:r w:rsidRPr="00482B8A">
        <w:rPr>
          <w:rFonts w:ascii="Times New Roman" w:eastAsia="Arial Unicode MS" w:hAnsi="Times New Roman" w:hint="eastAsia"/>
          <w:color w:val="000000"/>
          <w:sz w:val="24"/>
          <w:szCs w:val="24"/>
          <w:u w:color="538135"/>
          <w:bdr w:val="nil"/>
          <w:lang w:eastAsia="ru-RU"/>
        </w:rPr>
        <w:t>FOV</w:t>
      </w:r>
      <w:r w:rsidRPr="00482B8A">
        <w:rPr>
          <w:rFonts w:ascii="Times New Roman" w:eastAsia="Arial Unicode MS" w:hAnsi="Times New Roman"/>
          <w:color w:val="000000"/>
          <w:sz w:val="24"/>
          <w:szCs w:val="24"/>
          <w:u w:color="538135"/>
          <w:bdr w:val="nil"/>
          <w:lang w:val="uk-UA" w:eastAsia="ru-RU"/>
        </w:rPr>
        <w:t xml:space="preserve"> (не гірше): 2,8 мм, горизонтальний </w:t>
      </w:r>
      <w:r w:rsidRPr="00482B8A">
        <w:rPr>
          <w:rFonts w:ascii="Times New Roman" w:eastAsia="Arial Unicode MS" w:hAnsi="Times New Roman" w:hint="eastAsia"/>
          <w:color w:val="000000"/>
          <w:sz w:val="24"/>
          <w:szCs w:val="24"/>
          <w:u w:color="538135"/>
          <w:bdr w:val="nil"/>
          <w:lang w:eastAsia="ru-RU"/>
        </w:rPr>
        <w:t>FOV</w:t>
      </w:r>
      <w:r w:rsidRPr="00482B8A">
        <w:rPr>
          <w:rFonts w:ascii="Times New Roman" w:eastAsia="Arial Unicode MS" w:hAnsi="Times New Roman"/>
          <w:color w:val="000000"/>
          <w:sz w:val="24"/>
          <w:szCs w:val="24"/>
          <w:u w:color="538135"/>
          <w:bdr w:val="nil"/>
          <w:lang w:val="uk-UA" w:eastAsia="ru-RU"/>
        </w:rPr>
        <w:t xml:space="preserve">: 103°, вертикальний </w:t>
      </w:r>
      <w:r w:rsidRPr="00482B8A">
        <w:rPr>
          <w:rFonts w:ascii="Times New Roman" w:eastAsia="Arial Unicode MS" w:hAnsi="Times New Roman" w:hint="eastAsia"/>
          <w:color w:val="000000"/>
          <w:sz w:val="24"/>
          <w:szCs w:val="24"/>
          <w:u w:color="538135"/>
          <w:bdr w:val="nil"/>
          <w:lang w:eastAsia="ru-RU"/>
        </w:rPr>
        <w:t>FOV</w:t>
      </w:r>
      <w:r w:rsidRPr="00482B8A">
        <w:rPr>
          <w:rFonts w:ascii="Times New Roman" w:eastAsia="Arial Unicode MS" w:hAnsi="Times New Roman"/>
          <w:color w:val="000000"/>
          <w:sz w:val="24"/>
          <w:szCs w:val="24"/>
          <w:u w:color="538135"/>
          <w:bdr w:val="nil"/>
          <w:lang w:eastAsia="ru-RU"/>
        </w:rPr>
        <w:t>:</w:t>
      </w:r>
      <w:r w:rsidRPr="00482B8A">
        <w:rPr>
          <w:rFonts w:ascii="Times New Roman" w:eastAsia="Arial Unicode MS" w:hAnsi="Times New Roman"/>
          <w:color w:val="000000"/>
          <w:sz w:val="24"/>
          <w:szCs w:val="24"/>
          <w:u w:color="538135"/>
          <w:bdr w:val="nil"/>
          <w:lang w:val="uk-UA" w:eastAsia="ru-RU"/>
        </w:rPr>
        <w:t xml:space="preserve"> 55°, діагональний </w:t>
      </w:r>
      <w:r w:rsidRPr="00482B8A">
        <w:rPr>
          <w:rFonts w:ascii="Times New Roman" w:eastAsia="Arial Unicode MS" w:hAnsi="Times New Roman" w:hint="eastAsia"/>
          <w:color w:val="000000"/>
          <w:sz w:val="24"/>
          <w:szCs w:val="24"/>
          <w:u w:color="538135"/>
          <w:bdr w:val="nil"/>
          <w:lang w:eastAsia="ru-RU"/>
        </w:rPr>
        <w:t>FOV</w:t>
      </w:r>
      <w:r w:rsidRPr="00482B8A">
        <w:rPr>
          <w:rFonts w:ascii="Times New Roman" w:eastAsia="Arial Unicode MS" w:hAnsi="Times New Roman"/>
          <w:color w:val="000000"/>
          <w:sz w:val="24"/>
          <w:szCs w:val="24"/>
          <w:u w:color="538135"/>
          <w:bdr w:val="nil"/>
          <w:lang w:eastAsia="ru-RU"/>
        </w:rPr>
        <w:t>:</w:t>
      </w:r>
      <w:r w:rsidRPr="00482B8A">
        <w:rPr>
          <w:rFonts w:ascii="Times New Roman" w:eastAsia="Arial Unicode MS" w:hAnsi="Times New Roman"/>
          <w:color w:val="000000"/>
          <w:sz w:val="24"/>
          <w:szCs w:val="24"/>
          <w:u w:color="538135"/>
          <w:bdr w:val="nil"/>
          <w:lang w:val="uk-UA" w:eastAsia="ru-RU"/>
        </w:rPr>
        <w:t xml:space="preserve"> 122°;</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10) діафрагма (не гірше): F1.6;</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11) кріплення об’єктива: M12;</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 xml:space="preserve">12) </w:t>
      </w:r>
      <w:r w:rsidRPr="00482B8A">
        <w:rPr>
          <w:rFonts w:ascii="Times New Roman" w:eastAsia="Arial Unicode MS" w:hAnsi="Times New Roman"/>
          <w:color w:val="000000"/>
          <w:sz w:val="24"/>
          <w:szCs w:val="24"/>
          <w:u w:color="538135"/>
          <w:bdr w:val="nil"/>
          <w:lang w:eastAsia="ru-RU"/>
        </w:rPr>
        <w:t>DORI</w:t>
      </w:r>
      <w:r w:rsidRPr="00482B8A">
        <w:rPr>
          <w:rFonts w:ascii="Times New Roman" w:eastAsia="Arial Unicode MS" w:hAnsi="Times New Roman"/>
          <w:color w:val="000000"/>
          <w:sz w:val="24"/>
          <w:szCs w:val="24"/>
          <w:u w:color="538135"/>
          <w:bdr w:val="nil"/>
          <w:lang w:val="uk-UA" w:eastAsia="ru-RU"/>
        </w:rPr>
        <w:t xml:space="preserve"> (не гірше): D: 67 м, O: 26 м, R: 13 м, I: 6 м;</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13) радіус дії ІЧ (не гірше): до 40 м;</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14) довжина хвилі (не гірше): 850 нм;</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 xml:space="preserve">15) відео (не гірше): основний потік: 50 Гц: 25 кадрів/с (2688 × 1520, 1920 × 1080, 1280 × 720); 60 Гц: 30 кадрів/с (2688 × 1520, 1920 × 1080, 1280 × 720); </w:t>
      </w:r>
      <w:proofErr w:type="spellStart"/>
      <w:r w:rsidRPr="00482B8A">
        <w:rPr>
          <w:rFonts w:ascii="Times New Roman" w:eastAsia="Arial Unicode MS" w:hAnsi="Times New Roman"/>
          <w:color w:val="000000"/>
          <w:sz w:val="24"/>
          <w:szCs w:val="24"/>
          <w:u w:color="538135"/>
          <w:bdr w:val="nil"/>
          <w:lang w:val="uk-UA" w:eastAsia="ru-RU"/>
        </w:rPr>
        <w:t>підпотік</w:t>
      </w:r>
      <w:proofErr w:type="spellEnd"/>
      <w:r w:rsidRPr="00482B8A">
        <w:rPr>
          <w:rFonts w:ascii="Times New Roman" w:eastAsia="Arial Unicode MS" w:hAnsi="Times New Roman"/>
          <w:color w:val="000000"/>
          <w:sz w:val="24"/>
          <w:szCs w:val="24"/>
          <w:u w:color="538135"/>
          <w:bdr w:val="nil"/>
          <w:lang w:val="uk-UA" w:eastAsia="ru-RU"/>
        </w:rPr>
        <w:t xml:space="preserve">: 50 Гц: 25 кадрів/с (640 </w:t>
      </w:r>
      <w:r w:rsidRPr="00482B8A">
        <w:rPr>
          <w:rFonts w:ascii="Times New Roman" w:eastAsia="Arial Unicode MS" w:hAnsi="Times New Roman"/>
          <w:color w:val="000000"/>
          <w:sz w:val="24"/>
          <w:szCs w:val="24"/>
          <w:u w:color="538135"/>
          <w:bdr w:val="nil"/>
          <w:lang w:val="uk-UA" w:eastAsia="ru-RU"/>
        </w:rPr>
        <w:lastRenderedPageBreak/>
        <w:t>× 480, 640 × 360); 60 Гц: 30 кадрів/с (640 × 480, 640 × 360); третій потік: 50 Гц: 25 кадрів/с (1280 × 720, 640 × 480, 640 × 360); 60 Гц: 30 кадрів/с (1280 × 720, 640 × 480, 640 × 360);</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 xml:space="preserve">16) стиснення відео (не гірше): основний потік: H.265/H.264; </w:t>
      </w:r>
      <w:proofErr w:type="spellStart"/>
      <w:r w:rsidRPr="00482B8A">
        <w:rPr>
          <w:rFonts w:ascii="Times New Roman" w:eastAsia="Arial Unicode MS" w:hAnsi="Times New Roman"/>
          <w:color w:val="000000"/>
          <w:sz w:val="24"/>
          <w:szCs w:val="24"/>
          <w:u w:color="538135"/>
          <w:bdr w:val="nil"/>
          <w:lang w:val="uk-UA" w:eastAsia="ru-RU"/>
        </w:rPr>
        <w:t>підпотік</w:t>
      </w:r>
      <w:proofErr w:type="spellEnd"/>
      <w:r w:rsidRPr="00482B8A">
        <w:rPr>
          <w:rFonts w:ascii="Times New Roman" w:eastAsia="Arial Unicode MS" w:hAnsi="Times New Roman"/>
          <w:color w:val="000000"/>
          <w:sz w:val="24"/>
          <w:szCs w:val="24"/>
          <w:u w:color="538135"/>
          <w:bdr w:val="nil"/>
          <w:lang w:val="uk-UA" w:eastAsia="ru-RU"/>
        </w:rPr>
        <w:t>: H.265/H.264/MJPEG; третій потік: H.265/H.264;</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 xml:space="preserve">17) швидкість потоку відео (не гірше): від 32 </w:t>
      </w:r>
      <w:proofErr w:type="spellStart"/>
      <w:r w:rsidRPr="00482B8A">
        <w:rPr>
          <w:rFonts w:ascii="Times New Roman" w:eastAsia="Arial Unicode MS" w:hAnsi="Times New Roman"/>
          <w:color w:val="000000"/>
          <w:sz w:val="24"/>
          <w:szCs w:val="24"/>
          <w:u w:color="538135"/>
          <w:bdr w:val="nil"/>
          <w:lang w:val="uk-UA" w:eastAsia="ru-RU"/>
        </w:rPr>
        <w:t>Кбіт</w:t>
      </w:r>
      <w:proofErr w:type="spellEnd"/>
      <w:r w:rsidRPr="00482B8A">
        <w:rPr>
          <w:rFonts w:ascii="Times New Roman" w:eastAsia="Arial Unicode MS" w:hAnsi="Times New Roman"/>
          <w:color w:val="000000"/>
          <w:sz w:val="24"/>
          <w:szCs w:val="24"/>
          <w:u w:color="538135"/>
          <w:bdr w:val="nil"/>
          <w:lang w:val="uk-UA" w:eastAsia="ru-RU"/>
        </w:rPr>
        <w:t xml:space="preserve">/с до 8 </w:t>
      </w:r>
      <w:proofErr w:type="spellStart"/>
      <w:r w:rsidRPr="00482B8A">
        <w:rPr>
          <w:rFonts w:ascii="Times New Roman" w:eastAsia="Arial Unicode MS" w:hAnsi="Times New Roman"/>
          <w:color w:val="000000"/>
          <w:sz w:val="24"/>
          <w:szCs w:val="24"/>
          <w:u w:color="538135"/>
          <w:bdr w:val="nil"/>
          <w:lang w:val="uk-UA" w:eastAsia="ru-RU"/>
        </w:rPr>
        <w:t>Мбіт</w:t>
      </w:r>
      <w:proofErr w:type="spellEnd"/>
      <w:r w:rsidRPr="00482B8A">
        <w:rPr>
          <w:rFonts w:ascii="Times New Roman" w:eastAsia="Arial Unicode MS" w:hAnsi="Times New Roman"/>
          <w:color w:val="000000"/>
          <w:sz w:val="24"/>
          <w:szCs w:val="24"/>
          <w:u w:color="538135"/>
          <w:bdr w:val="nil"/>
          <w:lang w:val="uk-UA" w:eastAsia="ru-RU"/>
        </w:rPr>
        <w:t>/с;</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18) тип H.264 (не гірше): Базовий профіль/Основний профіль/Високий профіль;</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 xml:space="preserve">19) H.265 тип: Основний профіль; </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2</w:t>
      </w:r>
      <w:r w:rsidR="00DB5889" w:rsidRPr="00DB5889">
        <w:rPr>
          <w:rFonts w:ascii="Times New Roman" w:eastAsia="Arial Unicode MS" w:hAnsi="Times New Roman"/>
          <w:color w:val="000000"/>
          <w:sz w:val="24"/>
          <w:szCs w:val="24"/>
          <w:u w:color="538135"/>
          <w:bdr w:val="nil"/>
          <w:lang w:eastAsia="ru-RU"/>
        </w:rPr>
        <w:t>0</w:t>
      </w:r>
      <w:r w:rsidRPr="00482B8A">
        <w:rPr>
          <w:rFonts w:ascii="Times New Roman" w:eastAsia="Arial Unicode MS" w:hAnsi="Times New Roman"/>
          <w:color w:val="000000"/>
          <w:sz w:val="24"/>
          <w:szCs w:val="24"/>
          <w:u w:color="538135"/>
          <w:bdr w:val="nil"/>
          <w:lang w:val="uk-UA" w:eastAsia="ru-RU"/>
        </w:rPr>
        <w:t>) контроль бітрейту (не гірше): CBR/VBR;</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2</w:t>
      </w:r>
      <w:r w:rsidR="00DB5889" w:rsidRPr="00DB5889">
        <w:rPr>
          <w:rFonts w:ascii="Times New Roman" w:eastAsia="Arial Unicode MS" w:hAnsi="Times New Roman"/>
          <w:color w:val="000000"/>
          <w:sz w:val="24"/>
          <w:szCs w:val="24"/>
          <w:u w:color="538135"/>
          <w:bdr w:val="nil"/>
          <w:lang w:eastAsia="ru-RU"/>
        </w:rPr>
        <w:t>1</w:t>
      </w:r>
      <w:r w:rsidRPr="00482B8A">
        <w:rPr>
          <w:rFonts w:ascii="Times New Roman" w:eastAsia="Arial Unicode MS" w:hAnsi="Times New Roman"/>
          <w:color w:val="000000"/>
          <w:sz w:val="24"/>
          <w:szCs w:val="24"/>
          <w:u w:color="538135"/>
          <w:bdr w:val="nil"/>
          <w:lang w:val="uk-UA" w:eastAsia="ru-RU"/>
        </w:rPr>
        <w:t>) підтримка масштабованого кодування відео (SVC);</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2</w:t>
      </w:r>
      <w:r w:rsidR="00DB5889" w:rsidRPr="00DB5889">
        <w:rPr>
          <w:rFonts w:ascii="Times New Roman" w:eastAsia="Arial Unicode MS" w:hAnsi="Times New Roman"/>
          <w:color w:val="000000"/>
          <w:sz w:val="24"/>
          <w:szCs w:val="24"/>
          <w:u w:color="538135"/>
          <w:bdr w:val="nil"/>
          <w:lang w:eastAsia="ru-RU"/>
        </w:rPr>
        <w:t>2</w:t>
      </w:r>
      <w:r w:rsidRPr="00482B8A">
        <w:rPr>
          <w:rFonts w:ascii="Times New Roman" w:eastAsia="Arial Unicode MS" w:hAnsi="Times New Roman"/>
          <w:color w:val="000000"/>
          <w:sz w:val="24"/>
          <w:szCs w:val="24"/>
          <w:u w:color="538135"/>
          <w:bdr w:val="nil"/>
          <w:lang w:val="uk-UA" w:eastAsia="ru-RU"/>
        </w:rPr>
        <w:t>) область інтересу (ROI) (не гірше): 1 фіксована область для основного та додаткового потоку;</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2</w:t>
      </w:r>
      <w:r w:rsidR="00DB5889" w:rsidRPr="00DB5889">
        <w:rPr>
          <w:rFonts w:ascii="Times New Roman" w:eastAsia="Arial Unicode MS" w:hAnsi="Times New Roman"/>
          <w:color w:val="000000"/>
          <w:sz w:val="24"/>
          <w:szCs w:val="24"/>
          <w:u w:color="538135"/>
          <w:bdr w:val="nil"/>
          <w:lang w:val="uk-UA" w:eastAsia="ru-RU"/>
        </w:rPr>
        <w:t>3</w:t>
      </w:r>
      <w:r w:rsidRPr="00482B8A">
        <w:rPr>
          <w:rFonts w:ascii="Times New Roman" w:eastAsia="Arial Unicode MS" w:hAnsi="Times New Roman"/>
          <w:color w:val="000000"/>
          <w:sz w:val="24"/>
          <w:szCs w:val="24"/>
          <w:u w:color="538135"/>
          <w:bdr w:val="nil"/>
          <w:lang w:val="uk-UA" w:eastAsia="ru-RU"/>
        </w:rPr>
        <w:t>) підтримка фільтрації шуму середовища;</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2</w:t>
      </w:r>
      <w:r w:rsidR="00DB5889" w:rsidRPr="00DB5889">
        <w:rPr>
          <w:rFonts w:ascii="Times New Roman" w:eastAsia="Arial Unicode MS" w:hAnsi="Times New Roman"/>
          <w:color w:val="000000"/>
          <w:sz w:val="24"/>
          <w:szCs w:val="24"/>
          <w:u w:color="538135"/>
          <w:bdr w:val="nil"/>
          <w:lang w:val="uk-UA" w:eastAsia="ru-RU"/>
        </w:rPr>
        <w:t>4</w:t>
      </w:r>
      <w:r w:rsidRPr="00482B8A">
        <w:rPr>
          <w:rFonts w:ascii="Times New Roman" w:eastAsia="Arial Unicode MS" w:hAnsi="Times New Roman"/>
          <w:color w:val="000000"/>
          <w:sz w:val="24"/>
          <w:szCs w:val="24"/>
          <w:u w:color="538135"/>
          <w:bdr w:val="nil"/>
          <w:lang w:val="uk-UA" w:eastAsia="ru-RU"/>
        </w:rPr>
        <w:t>) частота дискретизації звуку (не гірше): 8 кГц/16 кГц/32 кГц/44,1 кГц/48 кГц;</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2</w:t>
      </w:r>
      <w:r w:rsidR="00DB5889" w:rsidRPr="00DB5889">
        <w:rPr>
          <w:rFonts w:ascii="Times New Roman" w:eastAsia="Arial Unicode MS" w:hAnsi="Times New Roman"/>
          <w:color w:val="000000"/>
          <w:sz w:val="24"/>
          <w:szCs w:val="24"/>
          <w:u w:color="538135"/>
          <w:bdr w:val="nil"/>
          <w:lang w:val="uk-UA" w:eastAsia="ru-RU"/>
        </w:rPr>
        <w:t>5</w:t>
      </w:r>
      <w:r w:rsidRPr="00482B8A">
        <w:rPr>
          <w:rFonts w:ascii="Times New Roman" w:eastAsia="Arial Unicode MS" w:hAnsi="Times New Roman"/>
          <w:color w:val="000000"/>
          <w:sz w:val="24"/>
          <w:szCs w:val="24"/>
          <w:u w:color="538135"/>
          <w:bdr w:val="nil"/>
          <w:lang w:val="uk-UA" w:eastAsia="ru-RU"/>
        </w:rPr>
        <w:t>) стиснення аудіо (не гірше): G.711ulaw/G.711alaw/G.722.1/G.726/MP2L2/PCM/MP3/AAC;</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2</w:t>
      </w:r>
      <w:r w:rsidR="00DB5889" w:rsidRPr="00DB5889">
        <w:rPr>
          <w:rFonts w:ascii="Times New Roman" w:eastAsia="Arial Unicode MS" w:hAnsi="Times New Roman"/>
          <w:color w:val="000000"/>
          <w:sz w:val="24"/>
          <w:szCs w:val="24"/>
          <w:u w:color="538135"/>
          <w:bdr w:val="nil"/>
          <w:lang w:val="uk-UA" w:eastAsia="ru-RU"/>
        </w:rPr>
        <w:t>6</w:t>
      </w:r>
      <w:r w:rsidRPr="00482B8A">
        <w:rPr>
          <w:rFonts w:ascii="Times New Roman" w:eastAsia="Arial Unicode MS" w:hAnsi="Times New Roman"/>
          <w:color w:val="000000"/>
          <w:sz w:val="24"/>
          <w:szCs w:val="24"/>
          <w:u w:color="538135"/>
          <w:bdr w:val="nil"/>
          <w:lang w:val="uk-UA" w:eastAsia="ru-RU"/>
        </w:rPr>
        <w:t xml:space="preserve">) аудіо бітрейт (не гірше): 64 </w:t>
      </w:r>
      <w:proofErr w:type="spellStart"/>
      <w:r w:rsidRPr="00482B8A">
        <w:rPr>
          <w:rFonts w:ascii="Times New Roman" w:eastAsia="Arial Unicode MS" w:hAnsi="Times New Roman"/>
          <w:color w:val="000000"/>
          <w:sz w:val="24"/>
          <w:szCs w:val="24"/>
          <w:u w:color="538135"/>
          <w:bdr w:val="nil"/>
          <w:lang w:val="uk-UA" w:eastAsia="ru-RU"/>
        </w:rPr>
        <w:t>Кбіт</w:t>
      </w:r>
      <w:proofErr w:type="spellEnd"/>
      <w:r w:rsidRPr="00482B8A">
        <w:rPr>
          <w:rFonts w:ascii="Times New Roman" w:eastAsia="Arial Unicode MS" w:hAnsi="Times New Roman"/>
          <w:color w:val="000000"/>
          <w:sz w:val="24"/>
          <w:szCs w:val="24"/>
          <w:u w:color="538135"/>
          <w:bdr w:val="nil"/>
          <w:lang w:val="uk-UA" w:eastAsia="ru-RU"/>
        </w:rPr>
        <w:t xml:space="preserve">/с (G.711ulaw/G.711alaw)/16 </w:t>
      </w:r>
      <w:proofErr w:type="spellStart"/>
      <w:r w:rsidRPr="00482B8A">
        <w:rPr>
          <w:rFonts w:ascii="Times New Roman" w:eastAsia="Arial Unicode MS" w:hAnsi="Times New Roman"/>
          <w:color w:val="000000"/>
          <w:sz w:val="24"/>
          <w:szCs w:val="24"/>
          <w:u w:color="538135"/>
          <w:bdr w:val="nil"/>
          <w:lang w:val="uk-UA" w:eastAsia="ru-RU"/>
        </w:rPr>
        <w:t>Кбіт</w:t>
      </w:r>
      <w:proofErr w:type="spellEnd"/>
      <w:r w:rsidRPr="00482B8A">
        <w:rPr>
          <w:rFonts w:ascii="Times New Roman" w:eastAsia="Arial Unicode MS" w:hAnsi="Times New Roman"/>
          <w:color w:val="000000"/>
          <w:sz w:val="24"/>
          <w:szCs w:val="24"/>
          <w:u w:color="538135"/>
          <w:bdr w:val="nil"/>
          <w:lang w:val="uk-UA" w:eastAsia="ru-RU"/>
        </w:rPr>
        <w:t xml:space="preserve">/с (G.722.1)/16 </w:t>
      </w:r>
      <w:proofErr w:type="spellStart"/>
      <w:r w:rsidRPr="00482B8A">
        <w:rPr>
          <w:rFonts w:ascii="Times New Roman" w:eastAsia="Arial Unicode MS" w:hAnsi="Times New Roman"/>
          <w:color w:val="000000"/>
          <w:sz w:val="24"/>
          <w:szCs w:val="24"/>
          <w:u w:color="538135"/>
          <w:bdr w:val="nil"/>
          <w:lang w:val="uk-UA" w:eastAsia="ru-RU"/>
        </w:rPr>
        <w:t>Кбіт</w:t>
      </w:r>
      <w:proofErr w:type="spellEnd"/>
      <w:r w:rsidRPr="00482B8A">
        <w:rPr>
          <w:rFonts w:ascii="Times New Roman" w:eastAsia="Arial Unicode MS" w:hAnsi="Times New Roman"/>
          <w:color w:val="000000"/>
          <w:sz w:val="24"/>
          <w:szCs w:val="24"/>
          <w:u w:color="538135"/>
          <w:bdr w:val="nil"/>
          <w:lang w:val="uk-UA" w:eastAsia="ru-RU"/>
        </w:rPr>
        <w:t xml:space="preserve">/с (G.726)/16 </w:t>
      </w:r>
      <w:proofErr w:type="spellStart"/>
      <w:r w:rsidRPr="00482B8A">
        <w:rPr>
          <w:rFonts w:ascii="Times New Roman" w:eastAsia="Arial Unicode MS" w:hAnsi="Times New Roman"/>
          <w:color w:val="000000"/>
          <w:sz w:val="24"/>
          <w:szCs w:val="24"/>
          <w:u w:color="538135"/>
          <w:bdr w:val="nil"/>
          <w:lang w:val="uk-UA" w:eastAsia="ru-RU"/>
        </w:rPr>
        <w:t>Кбіт</w:t>
      </w:r>
      <w:proofErr w:type="spellEnd"/>
      <w:r w:rsidRPr="00482B8A">
        <w:rPr>
          <w:rFonts w:ascii="Times New Roman" w:eastAsia="Arial Unicode MS" w:hAnsi="Times New Roman"/>
          <w:color w:val="000000"/>
          <w:sz w:val="24"/>
          <w:szCs w:val="24"/>
          <w:u w:color="538135"/>
          <w:bdr w:val="nil"/>
          <w:lang w:val="uk-UA" w:eastAsia="ru-RU"/>
        </w:rPr>
        <w:t xml:space="preserve">/с-64 </w:t>
      </w:r>
      <w:proofErr w:type="spellStart"/>
      <w:r w:rsidRPr="00482B8A">
        <w:rPr>
          <w:rFonts w:ascii="Times New Roman" w:eastAsia="Arial Unicode MS" w:hAnsi="Times New Roman"/>
          <w:color w:val="000000"/>
          <w:sz w:val="24"/>
          <w:szCs w:val="24"/>
          <w:u w:color="538135"/>
          <w:bdr w:val="nil"/>
          <w:lang w:val="uk-UA" w:eastAsia="ru-RU"/>
        </w:rPr>
        <w:t>Кбіт</w:t>
      </w:r>
      <w:proofErr w:type="spellEnd"/>
      <w:r w:rsidRPr="00482B8A">
        <w:rPr>
          <w:rFonts w:ascii="Times New Roman" w:eastAsia="Arial Unicode MS" w:hAnsi="Times New Roman"/>
          <w:color w:val="000000"/>
          <w:sz w:val="24"/>
          <w:szCs w:val="24"/>
          <w:u w:color="538135"/>
          <w:bdr w:val="nil"/>
          <w:lang w:val="uk-UA" w:eastAsia="ru-RU"/>
        </w:rPr>
        <w:t>/с (AAC);</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2</w:t>
      </w:r>
      <w:r w:rsidR="00DB5889" w:rsidRPr="00DB5889">
        <w:rPr>
          <w:rFonts w:ascii="Times New Roman" w:eastAsia="Arial Unicode MS" w:hAnsi="Times New Roman"/>
          <w:color w:val="000000"/>
          <w:sz w:val="24"/>
          <w:szCs w:val="24"/>
          <w:u w:color="538135"/>
          <w:bdr w:val="nil"/>
          <w:lang w:eastAsia="ru-RU"/>
        </w:rPr>
        <w:t>7</w:t>
      </w:r>
      <w:r w:rsidRPr="00482B8A">
        <w:rPr>
          <w:rFonts w:ascii="Times New Roman" w:eastAsia="Arial Unicode MS" w:hAnsi="Times New Roman"/>
          <w:color w:val="000000"/>
          <w:sz w:val="24"/>
          <w:szCs w:val="24"/>
          <w:u w:color="538135"/>
          <w:bdr w:val="nil"/>
          <w:lang w:val="uk-UA" w:eastAsia="ru-RU"/>
        </w:rPr>
        <w:t>) одночасний перегляд (не гірше): до 6 каналів;</w:t>
      </w:r>
    </w:p>
    <w:p w:rsidR="00E72762" w:rsidRPr="00482B8A" w:rsidRDefault="00DB5889"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en-US" w:eastAsia="ru-RU"/>
        </w:rPr>
        <w:t>28</w:t>
      </w:r>
      <w:r w:rsidR="00E72762" w:rsidRPr="00482B8A">
        <w:rPr>
          <w:rFonts w:ascii="Times New Roman" w:eastAsia="Arial Unicode MS" w:hAnsi="Times New Roman"/>
          <w:color w:val="000000"/>
          <w:sz w:val="24"/>
          <w:szCs w:val="24"/>
          <w:u w:color="538135"/>
          <w:bdr w:val="nil"/>
          <w:lang w:val="uk-UA" w:eastAsia="ru-RU"/>
        </w:rPr>
        <w:t xml:space="preserve">) API (не гірше): </w:t>
      </w:r>
      <w:r w:rsidR="00E72762" w:rsidRPr="00135166">
        <w:rPr>
          <w:rFonts w:ascii="Times New Roman" w:eastAsia="Arial Unicode MS" w:hAnsi="Times New Roman"/>
          <w:color w:val="000000"/>
          <w:sz w:val="24"/>
          <w:szCs w:val="24"/>
          <w:u w:color="538135"/>
          <w:bdr w:val="nil"/>
          <w:lang w:val="en-US" w:eastAsia="ru-RU"/>
        </w:rPr>
        <w:t>Open Network Video Interface</w:t>
      </w:r>
      <w:r w:rsidR="00E72762" w:rsidRPr="00482B8A">
        <w:rPr>
          <w:rFonts w:ascii="Times New Roman" w:eastAsia="Arial Unicode MS" w:hAnsi="Times New Roman"/>
          <w:color w:val="000000"/>
          <w:sz w:val="24"/>
          <w:szCs w:val="24"/>
          <w:u w:color="538135"/>
          <w:bdr w:val="nil"/>
          <w:lang w:val="uk-UA" w:eastAsia="ru-RU"/>
        </w:rPr>
        <w:t xml:space="preserve"> (профіль S, профіль G), ISAPI, SDK;</w:t>
      </w:r>
    </w:p>
    <w:p w:rsidR="00E72762" w:rsidRPr="00482B8A" w:rsidRDefault="00DB5889"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DB5889">
        <w:rPr>
          <w:rFonts w:ascii="Times New Roman" w:eastAsia="Arial Unicode MS" w:hAnsi="Times New Roman"/>
          <w:color w:val="000000"/>
          <w:sz w:val="24"/>
          <w:szCs w:val="24"/>
          <w:u w:color="538135"/>
          <w:bdr w:val="nil"/>
          <w:lang w:val="uk-UA" w:eastAsia="ru-RU"/>
        </w:rPr>
        <w:t>29</w:t>
      </w:r>
      <w:r w:rsidR="00E72762" w:rsidRPr="00482B8A">
        <w:rPr>
          <w:rFonts w:ascii="Times New Roman" w:eastAsia="Arial Unicode MS" w:hAnsi="Times New Roman"/>
          <w:color w:val="000000"/>
          <w:sz w:val="24"/>
          <w:szCs w:val="24"/>
          <w:u w:color="538135"/>
          <w:bdr w:val="nil"/>
          <w:lang w:val="uk-UA" w:eastAsia="ru-RU"/>
        </w:rPr>
        <w:t xml:space="preserve">) протоколи (не гірше): TCP/IP, ICMP, HTTP, HTTPS, FTP, DHCP, DNS, DDNS, RTP, RTSP, NTP, </w:t>
      </w:r>
      <w:proofErr w:type="spellStart"/>
      <w:r w:rsidR="00E72762" w:rsidRPr="00482B8A">
        <w:rPr>
          <w:rFonts w:ascii="Times New Roman" w:eastAsia="Arial Unicode MS" w:hAnsi="Times New Roman"/>
          <w:color w:val="000000"/>
          <w:sz w:val="24"/>
          <w:szCs w:val="24"/>
          <w:u w:color="538135"/>
          <w:bdr w:val="nil"/>
          <w:lang w:val="uk-UA" w:eastAsia="ru-RU"/>
        </w:rPr>
        <w:t>UPnP</w:t>
      </w:r>
      <w:proofErr w:type="spellEnd"/>
      <w:r w:rsidR="00E72762" w:rsidRPr="00482B8A">
        <w:rPr>
          <w:rFonts w:ascii="Times New Roman" w:eastAsia="Arial Unicode MS" w:hAnsi="Times New Roman"/>
          <w:color w:val="000000"/>
          <w:sz w:val="24"/>
          <w:szCs w:val="24"/>
          <w:u w:color="538135"/>
          <w:bdr w:val="nil"/>
          <w:lang w:val="uk-UA" w:eastAsia="ru-RU"/>
        </w:rPr>
        <w:t xml:space="preserve">, SMTP, IGMP, 802.1X, </w:t>
      </w:r>
      <w:proofErr w:type="spellStart"/>
      <w:r w:rsidR="00E72762" w:rsidRPr="00482B8A">
        <w:rPr>
          <w:rFonts w:ascii="Times New Roman" w:eastAsia="Arial Unicode MS" w:hAnsi="Times New Roman"/>
          <w:color w:val="000000"/>
          <w:sz w:val="24"/>
          <w:szCs w:val="24"/>
          <w:u w:color="538135"/>
          <w:bdr w:val="nil"/>
          <w:lang w:val="uk-UA" w:eastAsia="ru-RU"/>
        </w:rPr>
        <w:t>QoS</w:t>
      </w:r>
      <w:proofErr w:type="spellEnd"/>
      <w:r w:rsidR="00E72762" w:rsidRPr="00482B8A">
        <w:rPr>
          <w:rFonts w:ascii="Times New Roman" w:eastAsia="Arial Unicode MS" w:hAnsi="Times New Roman"/>
          <w:color w:val="000000"/>
          <w:sz w:val="24"/>
          <w:szCs w:val="24"/>
          <w:u w:color="538135"/>
          <w:bdr w:val="nil"/>
          <w:lang w:val="uk-UA" w:eastAsia="ru-RU"/>
        </w:rPr>
        <w:t xml:space="preserve">, IPv6, UDP, </w:t>
      </w:r>
      <w:proofErr w:type="spellStart"/>
      <w:r w:rsidR="00E72762" w:rsidRPr="00482B8A">
        <w:rPr>
          <w:rFonts w:ascii="Times New Roman" w:eastAsia="Arial Unicode MS" w:hAnsi="Times New Roman"/>
          <w:color w:val="000000"/>
          <w:sz w:val="24"/>
          <w:szCs w:val="24"/>
          <w:u w:color="538135"/>
          <w:bdr w:val="nil"/>
          <w:lang w:val="uk-UA" w:eastAsia="ru-RU"/>
        </w:rPr>
        <w:t>Bonjour</w:t>
      </w:r>
      <w:proofErr w:type="spellEnd"/>
      <w:r w:rsidR="00E72762" w:rsidRPr="00482B8A">
        <w:rPr>
          <w:rFonts w:ascii="Times New Roman" w:eastAsia="Arial Unicode MS" w:hAnsi="Times New Roman"/>
          <w:color w:val="000000"/>
          <w:sz w:val="24"/>
          <w:szCs w:val="24"/>
          <w:u w:color="538135"/>
          <w:bdr w:val="nil"/>
          <w:lang w:val="uk-UA" w:eastAsia="ru-RU"/>
        </w:rPr>
        <w:t xml:space="preserve">, SSL/TLS, </w:t>
      </w:r>
      <w:proofErr w:type="spellStart"/>
      <w:r w:rsidR="00E72762" w:rsidRPr="00482B8A">
        <w:rPr>
          <w:rFonts w:ascii="Times New Roman" w:eastAsia="Arial Unicode MS" w:hAnsi="Times New Roman"/>
          <w:color w:val="000000"/>
          <w:sz w:val="24"/>
          <w:szCs w:val="24"/>
          <w:u w:color="538135"/>
          <w:bdr w:val="nil"/>
          <w:lang w:val="uk-UA" w:eastAsia="ru-RU"/>
        </w:rPr>
        <w:t>PPPoE</w:t>
      </w:r>
      <w:proofErr w:type="spellEnd"/>
      <w:r w:rsidR="00E72762" w:rsidRPr="00482B8A">
        <w:rPr>
          <w:rFonts w:ascii="Times New Roman" w:eastAsia="Arial Unicode MS" w:hAnsi="Times New Roman"/>
          <w:color w:val="000000"/>
          <w:sz w:val="24"/>
          <w:szCs w:val="24"/>
          <w:u w:color="538135"/>
          <w:bdr w:val="nil"/>
          <w:lang w:val="uk-UA" w:eastAsia="ru-RU"/>
        </w:rPr>
        <w:t>;</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3</w:t>
      </w:r>
      <w:r w:rsidR="00DB5889" w:rsidRPr="00DB5889">
        <w:rPr>
          <w:rFonts w:ascii="Times New Roman" w:eastAsia="Arial Unicode MS" w:hAnsi="Times New Roman"/>
          <w:color w:val="000000"/>
          <w:sz w:val="24"/>
          <w:szCs w:val="24"/>
          <w:u w:color="538135"/>
          <w:bdr w:val="nil"/>
          <w:lang w:eastAsia="ru-RU"/>
        </w:rPr>
        <w:t>0</w:t>
      </w:r>
      <w:r w:rsidRPr="00482B8A">
        <w:rPr>
          <w:rFonts w:ascii="Times New Roman" w:eastAsia="Arial Unicode MS" w:hAnsi="Times New Roman"/>
          <w:color w:val="000000"/>
          <w:sz w:val="24"/>
          <w:szCs w:val="24"/>
          <w:u w:color="538135"/>
          <w:bdr w:val="nil"/>
          <w:lang w:val="uk-UA" w:eastAsia="ru-RU"/>
        </w:rPr>
        <w:t>) користувач/</w:t>
      </w:r>
      <w:proofErr w:type="spellStart"/>
      <w:r w:rsidRPr="00482B8A">
        <w:rPr>
          <w:rFonts w:ascii="Times New Roman" w:eastAsia="Arial Unicode MS" w:hAnsi="Times New Roman"/>
          <w:color w:val="000000"/>
          <w:sz w:val="24"/>
          <w:szCs w:val="24"/>
          <w:u w:color="538135"/>
          <w:bdr w:val="nil"/>
          <w:lang w:val="uk-UA" w:eastAsia="ru-RU"/>
        </w:rPr>
        <w:t>хост</w:t>
      </w:r>
      <w:proofErr w:type="spellEnd"/>
      <w:r w:rsidRPr="00482B8A">
        <w:rPr>
          <w:rFonts w:ascii="Times New Roman" w:eastAsia="Arial Unicode MS" w:hAnsi="Times New Roman"/>
          <w:color w:val="000000"/>
          <w:sz w:val="24"/>
          <w:szCs w:val="24"/>
          <w:u w:color="538135"/>
          <w:bdr w:val="nil"/>
          <w:lang w:val="uk-UA" w:eastAsia="ru-RU"/>
        </w:rPr>
        <w:t xml:space="preserve"> (не гірше): до 32 користувачів; 3 рівні користувача: адміністратор, оператор і користувач;</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3</w:t>
      </w:r>
      <w:r w:rsidR="00DB5889" w:rsidRPr="00DB5889">
        <w:rPr>
          <w:rFonts w:ascii="Times New Roman" w:eastAsia="Arial Unicode MS" w:hAnsi="Times New Roman"/>
          <w:color w:val="000000"/>
          <w:sz w:val="24"/>
          <w:szCs w:val="24"/>
          <w:u w:color="538135"/>
          <w:bdr w:val="nil"/>
          <w:lang w:val="uk-UA" w:eastAsia="ru-RU"/>
        </w:rPr>
        <w:t>1</w:t>
      </w:r>
      <w:r w:rsidRPr="00482B8A">
        <w:rPr>
          <w:rFonts w:ascii="Times New Roman" w:eastAsia="Arial Unicode MS" w:hAnsi="Times New Roman"/>
          <w:color w:val="000000"/>
          <w:sz w:val="24"/>
          <w:szCs w:val="24"/>
          <w:u w:color="538135"/>
          <w:bdr w:val="nil"/>
          <w:lang w:val="uk-UA" w:eastAsia="ru-RU"/>
        </w:rPr>
        <w:t xml:space="preserve">) безпека (не гірше): захист паролем, складний пароль, шифрування HTTPS, фільтр IP-адрес, журнал аудиту безпеки, базова та дайджест-автентифікація для HTTP/HTTPS, TLS 1.1/1.2, WSSE і </w:t>
      </w:r>
      <w:proofErr w:type="spellStart"/>
      <w:r w:rsidRPr="00482B8A">
        <w:rPr>
          <w:rFonts w:ascii="Times New Roman" w:eastAsia="Arial Unicode MS" w:hAnsi="Times New Roman"/>
          <w:color w:val="000000"/>
          <w:sz w:val="24"/>
          <w:szCs w:val="24"/>
          <w:u w:color="538135"/>
          <w:bdr w:val="nil"/>
          <w:lang w:val="uk-UA" w:eastAsia="ru-RU"/>
        </w:rPr>
        <w:t>автентифікація</w:t>
      </w:r>
      <w:proofErr w:type="spellEnd"/>
      <w:r w:rsidRPr="00482B8A">
        <w:rPr>
          <w:rFonts w:ascii="Times New Roman" w:eastAsia="Arial Unicode MS" w:hAnsi="Times New Roman"/>
          <w:color w:val="000000"/>
          <w:sz w:val="24"/>
          <w:szCs w:val="24"/>
          <w:u w:color="538135"/>
          <w:bdr w:val="nil"/>
          <w:lang w:val="uk-UA" w:eastAsia="ru-RU"/>
        </w:rPr>
        <w:t xml:space="preserve"> дайджесту для </w:t>
      </w:r>
      <w:proofErr w:type="spellStart"/>
      <w:r w:rsidRPr="00482B8A">
        <w:rPr>
          <w:rFonts w:ascii="Times New Roman" w:eastAsia="Arial Unicode MS" w:hAnsi="Times New Roman"/>
          <w:color w:val="000000"/>
          <w:sz w:val="24"/>
          <w:szCs w:val="24"/>
          <w:u w:color="538135"/>
          <w:bdr w:val="nil"/>
          <w:lang w:val="uk-UA" w:eastAsia="ru-RU"/>
        </w:rPr>
        <w:t>OpenNetworkVideoInterface</w:t>
      </w:r>
      <w:proofErr w:type="spellEnd"/>
      <w:r w:rsidRPr="00482B8A">
        <w:rPr>
          <w:rFonts w:ascii="Times New Roman" w:eastAsia="Arial Unicode MS" w:hAnsi="Times New Roman"/>
          <w:color w:val="000000"/>
          <w:sz w:val="24"/>
          <w:szCs w:val="24"/>
          <w:u w:color="538135"/>
          <w:bdr w:val="nil"/>
          <w:lang w:val="uk-UA" w:eastAsia="ru-RU"/>
        </w:rPr>
        <w:t>;</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3</w:t>
      </w:r>
      <w:r w:rsidR="00DB5889" w:rsidRPr="00DB5889">
        <w:rPr>
          <w:rFonts w:ascii="Times New Roman" w:eastAsia="Arial Unicode MS" w:hAnsi="Times New Roman"/>
          <w:color w:val="000000"/>
          <w:sz w:val="24"/>
          <w:szCs w:val="24"/>
          <w:u w:color="538135"/>
          <w:bdr w:val="nil"/>
          <w:lang w:val="uk-UA" w:eastAsia="ru-RU"/>
        </w:rPr>
        <w:t>2</w:t>
      </w:r>
      <w:r w:rsidRPr="00482B8A">
        <w:rPr>
          <w:rFonts w:ascii="Times New Roman" w:eastAsia="Arial Unicode MS" w:hAnsi="Times New Roman"/>
          <w:color w:val="000000"/>
          <w:sz w:val="24"/>
          <w:szCs w:val="24"/>
          <w:u w:color="538135"/>
          <w:bdr w:val="nil"/>
          <w:lang w:val="uk-UA" w:eastAsia="ru-RU"/>
        </w:rPr>
        <w:t xml:space="preserve">) мережне сховище (не гірше): картка </w:t>
      </w:r>
      <w:proofErr w:type="spellStart"/>
      <w:r w:rsidRPr="00482B8A">
        <w:rPr>
          <w:rFonts w:ascii="Times New Roman" w:eastAsia="Arial Unicode MS" w:hAnsi="Times New Roman"/>
          <w:color w:val="000000"/>
          <w:sz w:val="24"/>
          <w:szCs w:val="24"/>
          <w:u w:color="538135"/>
          <w:bdr w:val="nil"/>
          <w:lang w:val="uk-UA" w:eastAsia="ru-RU"/>
        </w:rPr>
        <w:t>MicroSD</w:t>
      </w:r>
      <w:proofErr w:type="spellEnd"/>
      <w:r w:rsidRPr="00482B8A">
        <w:rPr>
          <w:rFonts w:ascii="Times New Roman" w:eastAsia="Arial Unicode MS" w:hAnsi="Times New Roman"/>
          <w:color w:val="000000"/>
          <w:sz w:val="24"/>
          <w:szCs w:val="24"/>
          <w:u w:color="538135"/>
          <w:bdr w:val="nil"/>
          <w:lang w:val="uk-UA" w:eastAsia="ru-RU"/>
        </w:rPr>
        <w:t>/SDHC/SDXC (256 ГБ) локальне сховище та NAS (NFS, SMB/CIFS), авто поповнення мережі (ANR);</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3</w:t>
      </w:r>
      <w:r w:rsidR="00DB5889" w:rsidRPr="00DB5889">
        <w:rPr>
          <w:rFonts w:ascii="Times New Roman" w:eastAsia="Arial Unicode MS" w:hAnsi="Times New Roman"/>
          <w:color w:val="000000"/>
          <w:sz w:val="24"/>
          <w:szCs w:val="24"/>
          <w:u w:color="538135"/>
          <w:bdr w:val="nil"/>
          <w:lang w:val="uk-UA" w:eastAsia="ru-RU"/>
        </w:rPr>
        <w:t>3</w:t>
      </w:r>
      <w:r w:rsidRPr="00482B8A">
        <w:rPr>
          <w:rFonts w:ascii="Times New Roman" w:eastAsia="Arial Unicode MS" w:hAnsi="Times New Roman"/>
          <w:color w:val="000000"/>
          <w:sz w:val="24"/>
          <w:szCs w:val="24"/>
          <w:u w:color="538135"/>
          <w:bdr w:val="nil"/>
          <w:lang w:val="uk-UA" w:eastAsia="ru-RU"/>
        </w:rPr>
        <w:t xml:space="preserve">) веб-браузер (не гірше): з застосуванням </w:t>
      </w:r>
      <w:proofErr w:type="spellStart"/>
      <w:r w:rsidRPr="00482B8A">
        <w:rPr>
          <w:rFonts w:ascii="Times New Roman" w:eastAsia="Arial Unicode MS" w:hAnsi="Times New Roman"/>
          <w:color w:val="000000"/>
          <w:sz w:val="24"/>
          <w:szCs w:val="24"/>
          <w:u w:color="538135"/>
          <w:bdr w:val="nil"/>
          <w:lang w:val="uk-UA" w:eastAsia="ru-RU"/>
        </w:rPr>
        <w:t>плагіну</w:t>
      </w:r>
      <w:proofErr w:type="spellEnd"/>
      <w:r w:rsidRPr="00482B8A">
        <w:rPr>
          <w:rFonts w:ascii="Times New Roman" w:eastAsia="Arial Unicode MS" w:hAnsi="Times New Roman"/>
          <w:color w:val="000000"/>
          <w:sz w:val="24"/>
          <w:szCs w:val="24"/>
          <w:u w:color="538135"/>
          <w:bdr w:val="nil"/>
          <w:lang w:val="uk-UA" w:eastAsia="ru-RU"/>
        </w:rPr>
        <w:t xml:space="preserve"> </w:t>
      </w:r>
      <w:proofErr w:type="spellStart"/>
      <w:r w:rsidRPr="00482B8A">
        <w:rPr>
          <w:rFonts w:ascii="Times New Roman" w:eastAsia="Arial Unicode MS" w:hAnsi="Times New Roman"/>
          <w:color w:val="000000"/>
          <w:sz w:val="24"/>
          <w:szCs w:val="24"/>
          <w:u w:color="538135"/>
          <w:bdr w:val="nil"/>
          <w:lang w:val="uk-UA" w:eastAsia="ru-RU"/>
        </w:rPr>
        <w:t>liveview</w:t>
      </w:r>
      <w:proofErr w:type="spellEnd"/>
      <w:r w:rsidRPr="00482B8A">
        <w:rPr>
          <w:rFonts w:ascii="Times New Roman" w:eastAsia="Arial Unicode MS" w:hAnsi="Times New Roman"/>
          <w:color w:val="000000"/>
          <w:sz w:val="24"/>
          <w:szCs w:val="24"/>
          <w:u w:color="538135"/>
          <w:bdr w:val="nil"/>
          <w:lang w:val="uk-UA" w:eastAsia="ru-RU"/>
        </w:rPr>
        <w:t xml:space="preserve">: IE 10, IE 11; перегляд без </w:t>
      </w:r>
      <w:proofErr w:type="spellStart"/>
      <w:r w:rsidRPr="00482B8A">
        <w:rPr>
          <w:rFonts w:ascii="Times New Roman" w:eastAsia="Arial Unicode MS" w:hAnsi="Times New Roman"/>
          <w:color w:val="000000"/>
          <w:sz w:val="24"/>
          <w:szCs w:val="24"/>
          <w:u w:color="538135"/>
          <w:bdr w:val="nil"/>
          <w:lang w:val="uk-UA" w:eastAsia="ru-RU"/>
        </w:rPr>
        <w:t>плагінів</w:t>
      </w:r>
      <w:proofErr w:type="spellEnd"/>
      <w:r w:rsidRPr="00482B8A">
        <w:rPr>
          <w:rFonts w:ascii="Times New Roman" w:eastAsia="Arial Unicode MS" w:hAnsi="Times New Roman"/>
          <w:color w:val="000000"/>
          <w:sz w:val="24"/>
          <w:szCs w:val="24"/>
          <w:u w:color="538135"/>
          <w:bdr w:val="nil"/>
          <w:lang w:val="uk-UA" w:eastAsia="ru-RU"/>
        </w:rPr>
        <w:t xml:space="preserve">: </w:t>
      </w:r>
      <w:proofErr w:type="spellStart"/>
      <w:r w:rsidRPr="00482B8A">
        <w:rPr>
          <w:rFonts w:ascii="Times New Roman" w:eastAsia="Arial Unicode MS" w:hAnsi="Times New Roman"/>
          <w:color w:val="000000"/>
          <w:sz w:val="24"/>
          <w:szCs w:val="24"/>
          <w:u w:color="538135"/>
          <w:bdr w:val="nil"/>
          <w:lang w:val="uk-UA" w:eastAsia="ru-RU"/>
        </w:rPr>
        <w:t>Chrome</w:t>
      </w:r>
      <w:proofErr w:type="spellEnd"/>
      <w:r w:rsidRPr="00482B8A">
        <w:rPr>
          <w:rFonts w:ascii="Times New Roman" w:eastAsia="Arial Unicode MS" w:hAnsi="Times New Roman"/>
          <w:color w:val="000000"/>
          <w:sz w:val="24"/>
          <w:szCs w:val="24"/>
          <w:u w:color="538135"/>
          <w:bdr w:val="nil"/>
          <w:lang w:val="uk-UA" w:eastAsia="ru-RU"/>
        </w:rPr>
        <w:t xml:space="preserve"> 57.0+, </w:t>
      </w:r>
      <w:proofErr w:type="spellStart"/>
      <w:r w:rsidRPr="00482B8A">
        <w:rPr>
          <w:rFonts w:ascii="Times New Roman" w:eastAsia="Arial Unicode MS" w:hAnsi="Times New Roman"/>
          <w:color w:val="000000"/>
          <w:sz w:val="24"/>
          <w:szCs w:val="24"/>
          <w:u w:color="538135"/>
          <w:bdr w:val="nil"/>
          <w:lang w:val="uk-UA" w:eastAsia="ru-RU"/>
        </w:rPr>
        <w:t>Firefox</w:t>
      </w:r>
      <w:proofErr w:type="spellEnd"/>
      <w:r w:rsidRPr="00482B8A">
        <w:rPr>
          <w:rFonts w:ascii="Times New Roman" w:eastAsia="Arial Unicode MS" w:hAnsi="Times New Roman"/>
          <w:color w:val="000000"/>
          <w:sz w:val="24"/>
          <w:szCs w:val="24"/>
          <w:u w:color="538135"/>
          <w:bdr w:val="nil"/>
          <w:lang w:val="uk-UA" w:eastAsia="ru-RU"/>
        </w:rPr>
        <w:t xml:space="preserve"> 52.0+; локальний сервіс: </w:t>
      </w:r>
      <w:proofErr w:type="spellStart"/>
      <w:r w:rsidRPr="00482B8A">
        <w:rPr>
          <w:rFonts w:ascii="Times New Roman" w:eastAsia="Arial Unicode MS" w:hAnsi="Times New Roman"/>
          <w:color w:val="000000"/>
          <w:sz w:val="24"/>
          <w:szCs w:val="24"/>
          <w:u w:color="538135"/>
          <w:bdr w:val="nil"/>
          <w:lang w:val="uk-UA" w:eastAsia="ru-RU"/>
        </w:rPr>
        <w:t>Chrome</w:t>
      </w:r>
      <w:proofErr w:type="spellEnd"/>
      <w:r w:rsidRPr="00482B8A">
        <w:rPr>
          <w:rFonts w:ascii="Times New Roman" w:eastAsia="Arial Unicode MS" w:hAnsi="Times New Roman"/>
          <w:color w:val="000000"/>
          <w:sz w:val="24"/>
          <w:szCs w:val="24"/>
          <w:u w:color="538135"/>
          <w:bdr w:val="nil"/>
          <w:lang w:val="uk-UA" w:eastAsia="ru-RU"/>
        </w:rPr>
        <w:t xml:space="preserve"> 57.0+, </w:t>
      </w:r>
      <w:proofErr w:type="spellStart"/>
      <w:r w:rsidRPr="00482B8A">
        <w:rPr>
          <w:rFonts w:ascii="Times New Roman" w:eastAsia="Arial Unicode MS" w:hAnsi="Times New Roman"/>
          <w:color w:val="000000"/>
          <w:sz w:val="24"/>
          <w:szCs w:val="24"/>
          <w:u w:color="538135"/>
          <w:bdr w:val="nil"/>
          <w:lang w:val="uk-UA" w:eastAsia="ru-RU"/>
        </w:rPr>
        <w:t>Firefox</w:t>
      </w:r>
      <w:proofErr w:type="spellEnd"/>
      <w:r w:rsidRPr="00482B8A">
        <w:rPr>
          <w:rFonts w:ascii="Times New Roman" w:eastAsia="Arial Unicode MS" w:hAnsi="Times New Roman"/>
          <w:color w:val="000000"/>
          <w:sz w:val="24"/>
          <w:szCs w:val="24"/>
          <w:u w:color="538135"/>
          <w:bdr w:val="nil"/>
          <w:lang w:val="uk-UA" w:eastAsia="ru-RU"/>
        </w:rPr>
        <w:t xml:space="preserve"> 52.0+;</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3</w:t>
      </w:r>
      <w:r w:rsidR="00DB5889" w:rsidRPr="00DB5889">
        <w:rPr>
          <w:rFonts w:ascii="Times New Roman" w:eastAsia="Arial Unicode MS" w:hAnsi="Times New Roman"/>
          <w:color w:val="000000"/>
          <w:sz w:val="24"/>
          <w:szCs w:val="24"/>
          <w:u w:color="538135"/>
          <w:bdr w:val="nil"/>
          <w:lang w:eastAsia="ru-RU"/>
        </w:rPr>
        <w:t>4</w:t>
      </w:r>
      <w:r w:rsidRPr="00482B8A">
        <w:rPr>
          <w:rFonts w:ascii="Times New Roman" w:eastAsia="Arial Unicode MS" w:hAnsi="Times New Roman"/>
          <w:color w:val="000000"/>
          <w:sz w:val="24"/>
          <w:szCs w:val="24"/>
          <w:u w:color="538135"/>
          <w:bdr w:val="nil"/>
          <w:lang w:val="uk-UA" w:eastAsia="ru-RU"/>
        </w:rPr>
        <w:t>) перемикач день/ніч (не гірше): День, Ніч, Авто, Розклад;</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3</w:t>
      </w:r>
      <w:r w:rsidR="00DB5889" w:rsidRPr="00DB5889">
        <w:rPr>
          <w:rFonts w:ascii="Times New Roman" w:eastAsia="Arial Unicode MS" w:hAnsi="Times New Roman"/>
          <w:color w:val="000000"/>
          <w:sz w:val="24"/>
          <w:szCs w:val="24"/>
          <w:u w:color="538135"/>
          <w:bdr w:val="nil"/>
          <w:lang w:eastAsia="ru-RU"/>
        </w:rPr>
        <w:t>5</w:t>
      </w:r>
      <w:r w:rsidRPr="00482B8A">
        <w:rPr>
          <w:rFonts w:ascii="Times New Roman" w:eastAsia="Arial Unicode MS" w:hAnsi="Times New Roman"/>
          <w:color w:val="000000"/>
          <w:sz w:val="24"/>
          <w:szCs w:val="24"/>
          <w:u w:color="538135"/>
          <w:bdr w:val="nil"/>
          <w:lang w:val="uk-UA" w:eastAsia="ru-RU"/>
        </w:rPr>
        <w:t>) покращення зображення (не гірше): BLC, HLC, 3D DNR;</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3</w:t>
      </w:r>
      <w:r w:rsidR="00DB5889" w:rsidRPr="00DB5889">
        <w:rPr>
          <w:rFonts w:ascii="Times New Roman" w:eastAsia="Arial Unicode MS" w:hAnsi="Times New Roman"/>
          <w:color w:val="000000"/>
          <w:sz w:val="24"/>
          <w:szCs w:val="24"/>
          <w:u w:color="538135"/>
          <w:bdr w:val="nil"/>
          <w:lang w:val="uk-UA" w:eastAsia="ru-RU"/>
        </w:rPr>
        <w:t>6</w:t>
      </w:r>
      <w:r w:rsidRPr="00482B8A">
        <w:rPr>
          <w:rFonts w:ascii="Times New Roman" w:eastAsia="Arial Unicode MS" w:hAnsi="Times New Roman"/>
          <w:color w:val="000000"/>
          <w:sz w:val="24"/>
          <w:szCs w:val="24"/>
          <w:u w:color="538135"/>
          <w:bdr w:val="nil"/>
          <w:lang w:val="uk-UA" w:eastAsia="ru-RU"/>
        </w:rPr>
        <w:t>) наявність перемикача параметрів зображення;</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3</w:t>
      </w:r>
      <w:r w:rsidR="00DB5889" w:rsidRPr="00DB5889">
        <w:rPr>
          <w:rFonts w:ascii="Times New Roman" w:eastAsia="Arial Unicode MS" w:hAnsi="Times New Roman"/>
          <w:color w:val="000000"/>
          <w:sz w:val="24"/>
          <w:szCs w:val="24"/>
          <w:u w:color="538135"/>
          <w:bdr w:val="nil"/>
          <w:lang w:val="uk-UA" w:eastAsia="ru-RU"/>
        </w:rPr>
        <w:t>7</w:t>
      </w:r>
      <w:r w:rsidRPr="00482B8A">
        <w:rPr>
          <w:rFonts w:ascii="Times New Roman" w:eastAsia="Arial Unicode MS" w:hAnsi="Times New Roman"/>
          <w:color w:val="000000"/>
          <w:sz w:val="24"/>
          <w:szCs w:val="24"/>
          <w:u w:color="538135"/>
          <w:bdr w:val="nil"/>
          <w:lang w:val="uk-UA" w:eastAsia="ru-RU"/>
        </w:rPr>
        <w:t xml:space="preserve">) налаштування зображення (не гірше): обертання, дзеркало, маска </w:t>
      </w:r>
      <w:proofErr w:type="spellStart"/>
      <w:r w:rsidRPr="00482B8A">
        <w:rPr>
          <w:rFonts w:ascii="Times New Roman" w:eastAsia="Arial Unicode MS" w:hAnsi="Times New Roman"/>
          <w:color w:val="000000"/>
          <w:sz w:val="24"/>
          <w:szCs w:val="24"/>
          <w:u w:color="538135"/>
          <w:bdr w:val="nil"/>
          <w:lang w:val="uk-UA" w:eastAsia="ru-RU"/>
        </w:rPr>
        <w:t>приватності</w:t>
      </w:r>
      <w:proofErr w:type="spellEnd"/>
      <w:r w:rsidRPr="00482B8A">
        <w:rPr>
          <w:rFonts w:ascii="Times New Roman" w:eastAsia="Arial Unicode MS" w:hAnsi="Times New Roman"/>
          <w:color w:val="000000"/>
          <w:sz w:val="24"/>
          <w:szCs w:val="24"/>
          <w:u w:color="538135"/>
          <w:bdr w:val="nil"/>
          <w:lang w:val="uk-UA" w:eastAsia="ru-RU"/>
        </w:rPr>
        <w:t>, насиченість, яскравість, контраст, різкість, підсилення, можливість регулювання балансу білого клієнтським програмним забезпеченням або веб-браузером;</w:t>
      </w:r>
    </w:p>
    <w:p w:rsidR="00E72762" w:rsidRPr="00482B8A" w:rsidRDefault="00DB5889"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DB5889">
        <w:rPr>
          <w:rFonts w:ascii="Times New Roman" w:eastAsia="Arial Unicode MS" w:hAnsi="Times New Roman"/>
          <w:color w:val="000000"/>
          <w:sz w:val="24"/>
          <w:szCs w:val="24"/>
          <w:u w:color="538135"/>
          <w:bdr w:val="nil"/>
          <w:lang w:eastAsia="ru-RU"/>
        </w:rPr>
        <w:t>38</w:t>
      </w:r>
      <w:r w:rsidR="00E72762" w:rsidRPr="00482B8A">
        <w:rPr>
          <w:rFonts w:ascii="Times New Roman" w:eastAsia="Arial Unicode MS" w:hAnsi="Times New Roman"/>
          <w:color w:val="000000"/>
          <w:sz w:val="24"/>
          <w:szCs w:val="24"/>
          <w:u w:color="538135"/>
          <w:bdr w:val="nil"/>
          <w:lang w:val="uk-UA" w:eastAsia="ru-RU"/>
        </w:rPr>
        <w:t>) наявність вбудованого мікрофону;</w:t>
      </w:r>
    </w:p>
    <w:p w:rsidR="00E72762" w:rsidRPr="00482B8A" w:rsidRDefault="00DB5889"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DB5889">
        <w:rPr>
          <w:rFonts w:ascii="Times New Roman" w:eastAsia="Arial Unicode MS" w:hAnsi="Times New Roman"/>
          <w:color w:val="000000"/>
          <w:sz w:val="24"/>
          <w:szCs w:val="24"/>
          <w:u w:color="538135"/>
          <w:bdr w:val="nil"/>
          <w:lang w:eastAsia="ru-RU"/>
        </w:rPr>
        <w:t>39</w:t>
      </w:r>
      <w:r w:rsidR="00E72762" w:rsidRPr="00482B8A">
        <w:rPr>
          <w:rFonts w:ascii="Times New Roman" w:eastAsia="Arial Unicode MS" w:hAnsi="Times New Roman"/>
          <w:color w:val="000000"/>
          <w:sz w:val="24"/>
          <w:szCs w:val="24"/>
          <w:u w:color="538135"/>
          <w:bdr w:val="nil"/>
          <w:lang w:val="uk-UA" w:eastAsia="ru-RU"/>
        </w:rPr>
        <w:t xml:space="preserve">) вбудована пам'ять (не гірше): вбудована карта </w:t>
      </w:r>
      <w:proofErr w:type="spellStart"/>
      <w:r w:rsidR="00E72762" w:rsidRPr="00482B8A">
        <w:rPr>
          <w:rFonts w:ascii="Times New Roman" w:eastAsia="Arial Unicode MS" w:hAnsi="Times New Roman"/>
          <w:color w:val="000000"/>
          <w:sz w:val="24"/>
          <w:szCs w:val="24"/>
          <w:u w:color="538135"/>
          <w:bdr w:val="nil"/>
          <w:lang w:val="uk-UA" w:eastAsia="ru-RU"/>
        </w:rPr>
        <w:t>micro</w:t>
      </w:r>
      <w:proofErr w:type="spellEnd"/>
      <w:r w:rsidR="00E72762" w:rsidRPr="00482B8A">
        <w:rPr>
          <w:rFonts w:ascii="Times New Roman" w:eastAsia="Arial Unicode MS" w:hAnsi="Times New Roman"/>
          <w:color w:val="000000"/>
          <w:sz w:val="24"/>
          <w:szCs w:val="24"/>
          <w:u w:color="538135"/>
          <w:bdr w:val="nil"/>
          <w:lang w:val="uk-UA" w:eastAsia="ru-RU"/>
        </w:rPr>
        <w:t xml:space="preserve"> SD до 256 ГБ;</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4</w:t>
      </w:r>
      <w:r w:rsidR="00DB5889" w:rsidRPr="00DB5889">
        <w:rPr>
          <w:rFonts w:ascii="Times New Roman" w:eastAsia="Arial Unicode MS" w:hAnsi="Times New Roman"/>
          <w:color w:val="000000"/>
          <w:sz w:val="24"/>
          <w:szCs w:val="24"/>
          <w:u w:color="538135"/>
          <w:bdr w:val="nil"/>
          <w:lang w:val="uk-UA" w:eastAsia="ru-RU"/>
        </w:rPr>
        <w:t>0</w:t>
      </w:r>
      <w:r w:rsidRPr="00482B8A">
        <w:rPr>
          <w:rFonts w:ascii="Times New Roman" w:eastAsia="Arial Unicode MS" w:hAnsi="Times New Roman"/>
          <w:color w:val="000000"/>
          <w:sz w:val="24"/>
          <w:szCs w:val="24"/>
          <w:u w:color="538135"/>
          <w:bdr w:val="nil"/>
          <w:lang w:val="uk-UA" w:eastAsia="ru-RU"/>
        </w:rPr>
        <w:t>) можливість апаратного скидання;</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4</w:t>
      </w:r>
      <w:r w:rsidR="00DB5889" w:rsidRPr="00DB5889">
        <w:rPr>
          <w:rFonts w:ascii="Times New Roman" w:eastAsia="Arial Unicode MS" w:hAnsi="Times New Roman"/>
          <w:color w:val="000000"/>
          <w:sz w:val="24"/>
          <w:szCs w:val="24"/>
          <w:u w:color="538135"/>
          <w:bdr w:val="nil"/>
          <w:lang w:val="uk-UA" w:eastAsia="ru-RU"/>
        </w:rPr>
        <w:t>1</w:t>
      </w:r>
      <w:r w:rsidRPr="00482B8A">
        <w:rPr>
          <w:rFonts w:ascii="Times New Roman" w:eastAsia="Arial Unicode MS" w:hAnsi="Times New Roman"/>
          <w:color w:val="000000"/>
          <w:sz w:val="24"/>
          <w:szCs w:val="24"/>
          <w:u w:color="538135"/>
          <w:bdr w:val="nil"/>
          <w:lang w:val="uk-UA" w:eastAsia="ru-RU"/>
        </w:rPr>
        <w:t xml:space="preserve">) інтерфейс зв'язку (не гірше): 1 RJ45 10M/100M </w:t>
      </w:r>
      <w:proofErr w:type="spellStart"/>
      <w:r w:rsidRPr="00482B8A">
        <w:rPr>
          <w:rFonts w:ascii="Times New Roman" w:eastAsia="Arial Unicode MS" w:hAnsi="Times New Roman"/>
          <w:color w:val="000000"/>
          <w:sz w:val="24"/>
          <w:szCs w:val="24"/>
          <w:u w:color="538135"/>
          <w:bdr w:val="nil"/>
          <w:lang w:val="uk-UA" w:eastAsia="ru-RU"/>
        </w:rPr>
        <w:t>самоадаптивний</w:t>
      </w:r>
      <w:proofErr w:type="spellEnd"/>
      <w:r w:rsidRPr="00482B8A">
        <w:rPr>
          <w:rFonts w:ascii="Times New Roman" w:eastAsia="Arial Unicode MS" w:hAnsi="Times New Roman"/>
          <w:color w:val="000000"/>
          <w:sz w:val="24"/>
          <w:szCs w:val="24"/>
          <w:u w:color="538135"/>
          <w:bdr w:val="nil"/>
          <w:lang w:val="uk-UA" w:eastAsia="ru-RU"/>
        </w:rPr>
        <w:t xml:space="preserve"> порт </w:t>
      </w:r>
      <w:proofErr w:type="spellStart"/>
      <w:r w:rsidRPr="00482B8A">
        <w:rPr>
          <w:rFonts w:ascii="Times New Roman" w:eastAsia="Arial Unicode MS" w:hAnsi="Times New Roman"/>
          <w:color w:val="000000"/>
          <w:sz w:val="24"/>
          <w:szCs w:val="24"/>
          <w:u w:color="538135"/>
          <w:bdr w:val="nil"/>
          <w:lang w:val="uk-UA" w:eastAsia="ru-RU"/>
        </w:rPr>
        <w:t>Ethernet</w:t>
      </w:r>
      <w:proofErr w:type="spellEnd"/>
      <w:r w:rsidRPr="00482B8A">
        <w:rPr>
          <w:rFonts w:ascii="Times New Roman" w:eastAsia="Arial Unicode MS" w:hAnsi="Times New Roman"/>
          <w:color w:val="000000"/>
          <w:sz w:val="24"/>
          <w:szCs w:val="24"/>
          <w:u w:color="538135"/>
          <w:bdr w:val="nil"/>
          <w:lang w:val="uk-UA" w:eastAsia="ru-RU"/>
        </w:rPr>
        <w:t>;</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4</w:t>
      </w:r>
      <w:r w:rsidR="00DB5889" w:rsidRPr="00DB5889">
        <w:rPr>
          <w:rFonts w:ascii="Times New Roman" w:eastAsia="Arial Unicode MS" w:hAnsi="Times New Roman"/>
          <w:color w:val="000000"/>
          <w:sz w:val="24"/>
          <w:szCs w:val="24"/>
          <w:u w:color="538135"/>
          <w:bdr w:val="nil"/>
          <w:lang w:val="uk-UA" w:eastAsia="ru-RU"/>
        </w:rPr>
        <w:t>2</w:t>
      </w:r>
      <w:r w:rsidRPr="00482B8A">
        <w:rPr>
          <w:rFonts w:ascii="Times New Roman" w:eastAsia="Arial Unicode MS" w:hAnsi="Times New Roman"/>
          <w:color w:val="000000"/>
          <w:sz w:val="24"/>
          <w:szCs w:val="24"/>
          <w:u w:color="538135"/>
          <w:bdr w:val="nil"/>
          <w:lang w:val="uk-UA" w:eastAsia="ru-RU"/>
        </w:rPr>
        <w:t xml:space="preserve">) </w:t>
      </w:r>
      <w:r w:rsidRPr="00482B8A">
        <w:rPr>
          <w:rFonts w:ascii="Times New Roman" w:eastAsia="Arial Unicode MS" w:hAnsi="Times New Roman"/>
          <w:color w:val="000000"/>
          <w:sz w:val="24"/>
          <w:szCs w:val="24"/>
          <w:u w:color="538135"/>
          <w:bdr w:val="nil"/>
          <w:lang w:val="en-US" w:eastAsia="ru-RU"/>
        </w:rPr>
        <w:t>Smart</w:t>
      </w:r>
      <w:r w:rsidRPr="00482B8A">
        <w:rPr>
          <w:rFonts w:ascii="Times New Roman" w:eastAsia="Arial Unicode MS" w:hAnsi="Times New Roman"/>
          <w:color w:val="000000"/>
          <w:sz w:val="24"/>
          <w:szCs w:val="24"/>
          <w:u w:color="538135"/>
          <w:bdr w:val="nil"/>
          <w:lang w:val="uk-UA" w:eastAsia="ru-RU"/>
        </w:rPr>
        <w:t xml:space="preserve"> функції (не гірше): основна подія: виявлення руху (людини та транспортного засобу), сигналізація про втручання відео, виняток; інтелектуальне виявлення: перетину лінії, виявлення вторгнення; розпізнавання обличчя;</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4</w:t>
      </w:r>
      <w:r w:rsidR="00DB5889" w:rsidRPr="00DB5889">
        <w:rPr>
          <w:rFonts w:ascii="Times New Roman" w:eastAsia="Arial Unicode MS" w:hAnsi="Times New Roman"/>
          <w:color w:val="000000"/>
          <w:sz w:val="24"/>
          <w:szCs w:val="24"/>
          <w:u w:color="538135"/>
          <w:bdr w:val="nil"/>
          <w:lang w:eastAsia="ru-RU"/>
        </w:rPr>
        <w:t>3</w:t>
      </w:r>
      <w:r w:rsidRPr="00482B8A">
        <w:rPr>
          <w:rFonts w:ascii="Times New Roman" w:eastAsia="Arial Unicode MS" w:hAnsi="Times New Roman"/>
          <w:color w:val="000000"/>
          <w:sz w:val="24"/>
          <w:szCs w:val="24"/>
          <w:u w:color="538135"/>
          <w:bdr w:val="nil"/>
          <w:lang w:val="uk-UA" w:eastAsia="ru-RU"/>
        </w:rPr>
        <w:t>) інтелектуальний алгоритм глибокого навчання (не гірше): захоплення обличчя;</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4</w:t>
      </w:r>
      <w:r w:rsidR="00DB5889" w:rsidRPr="00DB5889">
        <w:rPr>
          <w:rFonts w:ascii="Times New Roman" w:eastAsia="Arial Unicode MS" w:hAnsi="Times New Roman"/>
          <w:color w:val="000000"/>
          <w:sz w:val="24"/>
          <w:szCs w:val="24"/>
          <w:u w:color="538135"/>
          <w:bdr w:val="nil"/>
          <w:lang w:val="uk-UA" w:eastAsia="ru-RU"/>
        </w:rPr>
        <w:t>4</w:t>
      </w:r>
      <w:r w:rsidRPr="00482B8A">
        <w:rPr>
          <w:rFonts w:ascii="Times New Roman" w:eastAsia="Arial Unicode MS" w:hAnsi="Times New Roman"/>
          <w:color w:val="000000"/>
          <w:sz w:val="24"/>
          <w:szCs w:val="24"/>
          <w:u w:color="538135"/>
          <w:bdr w:val="nil"/>
          <w:lang w:val="uk-UA" w:eastAsia="ru-RU"/>
        </w:rPr>
        <w:t>) спосіб зв'язку (не гірше): завантаження на FTP/карту пам’яті/NAS, сповіщення в центр спостереження, ініціювання запису, ініціювання захоплення;</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lastRenderedPageBreak/>
        <w:t>4</w:t>
      </w:r>
      <w:r w:rsidR="00DB5889" w:rsidRPr="00DB5889">
        <w:rPr>
          <w:rFonts w:ascii="Times New Roman" w:eastAsia="Arial Unicode MS" w:hAnsi="Times New Roman"/>
          <w:color w:val="000000"/>
          <w:sz w:val="24"/>
          <w:szCs w:val="24"/>
          <w:u w:color="538135"/>
          <w:bdr w:val="nil"/>
          <w:lang w:val="uk-UA" w:eastAsia="ru-RU"/>
        </w:rPr>
        <w:t>5</w:t>
      </w:r>
      <w:r w:rsidRPr="00482B8A">
        <w:rPr>
          <w:rFonts w:ascii="Times New Roman" w:eastAsia="Arial Unicode MS" w:hAnsi="Times New Roman"/>
          <w:color w:val="000000"/>
          <w:sz w:val="24"/>
          <w:szCs w:val="24"/>
          <w:u w:color="538135"/>
          <w:bdr w:val="nil"/>
          <w:lang w:val="uk-UA" w:eastAsia="ru-RU"/>
        </w:rPr>
        <w:t>) мова веб-клієнта (не гірше): 33 мови (українська, англійська, російська, естонська, болгарська, угорська, грецька, німецька, італійська, чеська, словацька, французька, польська, голландська, португальська, іспанська, румунська, датська, шведська, норвезька, фінська, хорватська, словенська, сербська, турецька, корейська, традиційна китайська, тайська, в’єтнамська, японська, латиська, литовська, португальська (Бразилія));</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4</w:t>
      </w:r>
      <w:r w:rsidR="00DB5889" w:rsidRPr="00DB5889">
        <w:rPr>
          <w:rFonts w:ascii="Times New Roman" w:eastAsia="Arial Unicode MS" w:hAnsi="Times New Roman"/>
          <w:color w:val="000000"/>
          <w:sz w:val="24"/>
          <w:szCs w:val="24"/>
          <w:u w:color="538135"/>
          <w:bdr w:val="nil"/>
          <w:lang w:eastAsia="ru-RU"/>
        </w:rPr>
        <w:t>6</w:t>
      </w:r>
      <w:r w:rsidRPr="00482B8A">
        <w:rPr>
          <w:rFonts w:ascii="Times New Roman" w:eastAsia="Arial Unicode MS" w:hAnsi="Times New Roman"/>
          <w:color w:val="000000"/>
          <w:sz w:val="24"/>
          <w:szCs w:val="24"/>
          <w:u w:color="538135"/>
          <w:bdr w:val="nil"/>
          <w:lang w:val="uk-UA" w:eastAsia="ru-RU"/>
        </w:rPr>
        <w:t>) основні функції (не гірше): анти-мерехтіння, серцебиття, скидання пароля через електронну пошту, лічильник пікселів;</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4</w:t>
      </w:r>
      <w:r w:rsidR="00DB5889" w:rsidRPr="00DB5889">
        <w:rPr>
          <w:rFonts w:ascii="Times New Roman" w:eastAsia="Arial Unicode MS" w:hAnsi="Times New Roman"/>
          <w:color w:val="000000"/>
          <w:sz w:val="24"/>
          <w:szCs w:val="24"/>
          <w:u w:color="538135"/>
          <w:bdr w:val="nil"/>
          <w:lang w:eastAsia="ru-RU"/>
        </w:rPr>
        <w:t>7</w:t>
      </w:r>
      <w:r w:rsidRPr="00482B8A">
        <w:rPr>
          <w:rFonts w:ascii="Times New Roman" w:eastAsia="Arial Unicode MS" w:hAnsi="Times New Roman"/>
          <w:color w:val="000000"/>
          <w:sz w:val="24"/>
          <w:szCs w:val="24"/>
          <w:u w:color="538135"/>
          <w:bdr w:val="nil"/>
          <w:lang w:val="uk-UA" w:eastAsia="ru-RU"/>
        </w:rPr>
        <w:t>) умови експлуатації (не гірше):  від -30 °C до 60 °C; вологість 95% або менше (без конденсації);</w:t>
      </w:r>
    </w:p>
    <w:p w:rsidR="00E72762" w:rsidRPr="00482B8A" w:rsidRDefault="00DB5889"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DB5889">
        <w:rPr>
          <w:rFonts w:ascii="Times New Roman" w:eastAsia="Arial Unicode MS" w:hAnsi="Times New Roman"/>
          <w:color w:val="000000"/>
          <w:sz w:val="24"/>
          <w:szCs w:val="24"/>
          <w:u w:color="538135"/>
          <w:bdr w:val="nil"/>
          <w:lang w:eastAsia="ru-RU"/>
        </w:rPr>
        <w:t>48</w:t>
      </w:r>
      <w:r w:rsidR="00E72762" w:rsidRPr="00482B8A">
        <w:rPr>
          <w:rFonts w:ascii="Times New Roman" w:eastAsia="Arial Unicode MS" w:hAnsi="Times New Roman"/>
          <w:color w:val="000000"/>
          <w:sz w:val="24"/>
          <w:szCs w:val="24"/>
          <w:u w:color="538135"/>
          <w:bdr w:val="nil"/>
          <w:lang w:val="uk-UA" w:eastAsia="ru-RU"/>
        </w:rPr>
        <w:t xml:space="preserve">) джерело живлення (не гірше): 12 В постійного струму ± 25%, захист від зворотної полярності; </w:t>
      </w:r>
      <w:proofErr w:type="spellStart"/>
      <w:r w:rsidR="00E72762" w:rsidRPr="00482B8A">
        <w:rPr>
          <w:rFonts w:ascii="Times New Roman" w:eastAsia="Arial Unicode MS" w:hAnsi="Times New Roman"/>
          <w:color w:val="000000"/>
          <w:sz w:val="24"/>
          <w:szCs w:val="24"/>
          <w:u w:color="538135"/>
          <w:bdr w:val="nil"/>
          <w:lang w:val="uk-UA" w:eastAsia="ru-RU"/>
        </w:rPr>
        <w:t>PoE</w:t>
      </w:r>
      <w:proofErr w:type="spellEnd"/>
      <w:r w:rsidR="00E72762" w:rsidRPr="00482B8A">
        <w:rPr>
          <w:rFonts w:ascii="Times New Roman" w:eastAsia="Arial Unicode MS" w:hAnsi="Times New Roman"/>
          <w:color w:val="000000"/>
          <w:sz w:val="24"/>
          <w:szCs w:val="24"/>
          <w:u w:color="538135"/>
          <w:bdr w:val="nil"/>
          <w:lang w:val="uk-UA" w:eastAsia="ru-RU"/>
        </w:rPr>
        <w:t>: (802.3af, від 36 до 57 В), клас 3;</w:t>
      </w:r>
    </w:p>
    <w:p w:rsidR="00E72762" w:rsidRPr="00482B8A" w:rsidRDefault="00DB5889"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DB5889">
        <w:rPr>
          <w:rFonts w:ascii="Times New Roman" w:eastAsia="Arial Unicode MS" w:hAnsi="Times New Roman"/>
          <w:color w:val="000000"/>
          <w:sz w:val="24"/>
          <w:szCs w:val="24"/>
          <w:u w:color="538135"/>
          <w:bdr w:val="nil"/>
          <w:lang w:eastAsia="ru-RU"/>
        </w:rPr>
        <w:t>49</w:t>
      </w:r>
      <w:r w:rsidR="00E72762" w:rsidRPr="00482B8A">
        <w:rPr>
          <w:rFonts w:ascii="Times New Roman" w:eastAsia="Arial Unicode MS" w:hAnsi="Times New Roman"/>
          <w:color w:val="000000"/>
          <w:sz w:val="24"/>
          <w:szCs w:val="24"/>
          <w:u w:color="538135"/>
          <w:bdr w:val="nil"/>
          <w:lang w:val="uk-UA" w:eastAsia="ru-RU"/>
        </w:rPr>
        <w:t xml:space="preserve">) споживана потужність та струм (не гірше): 12 В постійного струму, 0,5 А, </w:t>
      </w:r>
      <w:proofErr w:type="spellStart"/>
      <w:r w:rsidR="00E72762" w:rsidRPr="00482B8A">
        <w:rPr>
          <w:rFonts w:ascii="Times New Roman" w:eastAsia="Arial Unicode MS" w:hAnsi="Times New Roman"/>
          <w:color w:val="000000"/>
          <w:sz w:val="24"/>
          <w:szCs w:val="24"/>
          <w:u w:color="538135"/>
          <w:bdr w:val="nil"/>
          <w:lang w:val="uk-UA" w:eastAsia="ru-RU"/>
        </w:rPr>
        <w:t>макс</w:t>
      </w:r>
      <w:proofErr w:type="spellEnd"/>
      <w:r w:rsidR="00E72762" w:rsidRPr="00482B8A">
        <w:rPr>
          <w:rFonts w:ascii="Times New Roman" w:eastAsia="Arial Unicode MS" w:hAnsi="Times New Roman"/>
          <w:color w:val="000000"/>
          <w:sz w:val="24"/>
          <w:szCs w:val="24"/>
          <w:u w:color="538135"/>
          <w:bdr w:val="nil"/>
          <w:lang w:val="uk-UA" w:eastAsia="ru-RU"/>
        </w:rPr>
        <w:t xml:space="preserve">. 6 Вт </w:t>
      </w:r>
      <w:proofErr w:type="spellStart"/>
      <w:r w:rsidR="00E72762" w:rsidRPr="00482B8A">
        <w:rPr>
          <w:rFonts w:ascii="Times New Roman" w:eastAsia="Arial Unicode MS" w:hAnsi="Times New Roman"/>
          <w:color w:val="000000"/>
          <w:sz w:val="24"/>
          <w:szCs w:val="24"/>
          <w:u w:color="538135"/>
          <w:bdr w:val="nil"/>
          <w:lang w:val="uk-UA" w:eastAsia="ru-RU"/>
        </w:rPr>
        <w:t>PoE</w:t>
      </w:r>
      <w:proofErr w:type="spellEnd"/>
      <w:r w:rsidR="00E72762" w:rsidRPr="00482B8A">
        <w:rPr>
          <w:rFonts w:ascii="Times New Roman" w:eastAsia="Arial Unicode MS" w:hAnsi="Times New Roman"/>
          <w:color w:val="000000"/>
          <w:sz w:val="24"/>
          <w:szCs w:val="24"/>
          <w:u w:color="538135"/>
          <w:bdr w:val="nil"/>
          <w:lang w:val="uk-UA" w:eastAsia="ru-RU"/>
        </w:rPr>
        <w:t xml:space="preserve"> (802.3af, 36 В до 57 В), 0,2 A до 0,13 A, </w:t>
      </w:r>
      <w:proofErr w:type="spellStart"/>
      <w:r w:rsidR="00E72762" w:rsidRPr="00482B8A">
        <w:rPr>
          <w:rFonts w:ascii="Times New Roman" w:eastAsia="Arial Unicode MS" w:hAnsi="Times New Roman"/>
          <w:color w:val="000000"/>
          <w:sz w:val="24"/>
          <w:szCs w:val="24"/>
          <w:u w:color="538135"/>
          <w:bdr w:val="nil"/>
          <w:lang w:val="uk-UA" w:eastAsia="ru-RU"/>
        </w:rPr>
        <w:t>макс</w:t>
      </w:r>
      <w:proofErr w:type="spellEnd"/>
      <w:r w:rsidR="00E72762" w:rsidRPr="00482B8A">
        <w:rPr>
          <w:rFonts w:ascii="Times New Roman" w:eastAsia="Arial Unicode MS" w:hAnsi="Times New Roman"/>
          <w:color w:val="000000"/>
          <w:sz w:val="24"/>
          <w:szCs w:val="24"/>
          <w:u w:color="538135"/>
          <w:bdr w:val="nil"/>
          <w:lang w:val="uk-UA" w:eastAsia="ru-RU"/>
        </w:rPr>
        <w:t>. 7 Вт;</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5</w:t>
      </w:r>
      <w:r w:rsidR="00DB5889" w:rsidRPr="00DB5889">
        <w:rPr>
          <w:rFonts w:ascii="Times New Roman" w:eastAsia="Arial Unicode MS" w:hAnsi="Times New Roman"/>
          <w:color w:val="000000"/>
          <w:sz w:val="24"/>
          <w:szCs w:val="24"/>
          <w:u w:color="538135"/>
          <w:bdr w:val="nil"/>
          <w:lang w:eastAsia="ru-RU"/>
        </w:rPr>
        <w:t>0</w:t>
      </w:r>
      <w:r w:rsidRPr="00482B8A">
        <w:rPr>
          <w:rFonts w:ascii="Times New Roman" w:eastAsia="Arial Unicode MS" w:hAnsi="Times New Roman"/>
          <w:color w:val="000000"/>
          <w:sz w:val="24"/>
          <w:szCs w:val="24"/>
          <w:u w:color="538135"/>
          <w:bdr w:val="nil"/>
          <w:lang w:val="uk-UA" w:eastAsia="ru-RU"/>
        </w:rPr>
        <w:t>) інтерфейс живлення (не гірше): коаксіальний штекер Ø 5,5 мм;</w:t>
      </w:r>
    </w:p>
    <w:p w:rsidR="00E72762" w:rsidRPr="00482B8A"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2B8A">
        <w:rPr>
          <w:rFonts w:ascii="Times New Roman" w:eastAsia="Arial Unicode MS" w:hAnsi="Times New Roman"/>
          <w:color w:val="000000"/>
          <w:sz w:val="24"/>
          <w:szCs w:val="24"/>
          <w:u w:color="538135"/>
          <w:bdr w:val="nil"/>
          <w:lang w:val="uk-UA" w:eastAsia="ru-RU"/>
        </w:rPr>
        <w:t>5</w:t>
      </w:r>
      <w:r w:rsidR="00DB5889" w:rsidRPr="00DB5889">
        <w:rPr>
          <w:rFonts w:ascii="Times New Roman" w:eastAsia="Arial Unicode MS" w:hAnsi="Times New Roman"/>
          <w:color w:val="000000"/>
          <w:sz w:val="24"/>
          <w:szCs w:val="24"/>
          <w:u w:color="538135"/>
          <w:bdr w:val="nil"/>
          <w:lang w:eastAsia="ru-RU"/>
        </w:rPr>
        <w:t>1</w:t>
      </w:r>
      <w:r w:rsidRPr="00482B8A">
        <w:rPr>
          <w:rFonts w:ascii="Times New Roman" w:eastAsia="Arial Unicode MS" w:hAnsi="Times New Roman"/>
          <w:color w:val="000000"/>
          <w:sz w:val="24"/>
          <w:szCs w:val="24"/>
          <w:u w:color="538135"/>
          <w:bdr w:val="nil"/>
          <w:lang w:val="uk-UA" w:eastAsia="ru-RU"/>
        </w:rPr>
        <w:t>) захист (не гірше): IP67 (IEC 60529-2013).</w:t>
      </w:r>
    </w:p>
    <w:p w:rsidR="00E72762"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7F61A1" w:rsidRPr="007F61A1" w:rsidRDefault="007F61A1" w:rsidP="007F61A1">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7F61A1">
        <w:rPr>
          <w:rFonts w:ascii="Times New Roman" w:eastAsia="Arial Unicode MS" w:hAnsi="Times New Roman"/>
          <w:bCs/>
          <w:color w:val="000000"/>
          <w:sz w:val="24"/>
          <w:szCs w:val="24"/>
          <w:u w:color="538135"/>
          <w:bdr w:val="nil"/>
          <w:lang w:val="uk-UA" w:eastAsia="ru-RU"/>
        </w:rPr>
        <w:t xml:space="preserve">На підтвердження відповідності предмета закупівлі встановленим замовником вимогам, </w:t>
      </w:r>
      <w:r w:rsidR="00875AE0">
        <w:rPr>
          <w:rFonts w:ascii="Times New Roman" w:eastAsia="Arial Unicode MS" w:hAnsi="Times New Roman"/>
          <w:bCs/>
          <w:color w:val="000000"/>
          <w:sz w:val="24"/>
          <w:szCs w:val="24"/>
          <w:u w:color="538135"/>
          <w:bdr w:val="nil"/>
          <w:lang w:val="uk-UA" w:eastAsia="ru-RU"/>
        </w:rPr>
        <w:t xml:space="preserve">виконавцем </w:t>
      </w:r>
      <w:r w:rsidRPr="007F61A1">
        <w:rPr>
          <w:rFonts w:ascii="Times New Roman" w:eastAsia="Arial Unicode MS" w:hAnsi="Times New Roman"/>
          <w:bCs/>
          <w:color w:val="000000"/>
          <w:sz w:val="24"/>
          <w:szCs w:val="24"/>
          <w:u w:color="538135"/>
          <w:bdr w:val="nil"/>
          <w:lang w:val="uk-UA" w:eastAsia="ru-RU"/>
        </w:rPr>
        <w:t xml:space="preserve"> у складі пропозиції надається копія (-ї) сертифікату (</w:t>
      </w:r>
      <w:proofErr w:type="spellStart"/>
      <w:r w:rsidRPr="007F61A1">
        <w:rPr>
          <w:rFonts w:ascii="Times New Roman" w:eastAsia="Arial Unicode MS" w:hAnsi="Times New Roman"/>
          <w:bCs/>
          <w:color w:val="000000"/>
          <w:sz w:val="24"/>
          <w:szCs w:val="24"/>
          <w:u w:color="538135"/>
          <w:bdr w:val="nil"/>
          <w:lang w:val="uk-UA" w:eastAsia="ru-RU"/>
        </w:rPr>
        <w:t>-ів</w:t>
      </w:r>
      <w:proofErr w:type="spellEnd"/>
      <w:r w:rsidRPr="007F61A1">
        <w:rPr>
          <w:rFonts w:ascii="Times New Roman" w:eastAsia="Arial Unicode MS" w:hAnsi="Times New Roman"/>
          <w:bCs/>
          <w:color w:val="000000"/>
          <w:sz w:val="24"/>
          <w:szCs w:val="24"/>
          <w:u w:color="538135"/>
          <w:bdr w:val="nil"/>
          <w:lang w:val="uk-UA" w:eastAsia="ru-RU"/>
        </w:rPr>
        <w:t>) системи управління якістю ISO 9001 виробника (</w:t>
      </w:r>
      <w:proofErr w:type="spellStart"/>
      <w:r w:rsidRPr="007F61A1">
        <w:rPr>
          <w:rFonts w:ascii="Times New Roman" w:eastAsia="Arial Unicode MS" w:hAnsi="Times New Roman"/>
          <w:bCs/>
          <w:color w:val="000000"/>
          <w:sz w:val="24"/>
          <w:szCs w:val="24"/>
          <w:u w:color="538135"/>
          <w:bdr w:val="nil"/>
          <w:lang w:val="uk-UA" w:eastAsia="ru-RU"/>
        </w:rPr>
        <w:t>-ів</w:t>
      </w:r>
      <w:proofErr w:type="spellEnd"/>
      <w:r w:rsidRPr="007F61A1">
        <w:rPr>
          <w:rFonts w:ascii="Times New Roman" w:eastAsia="Arial Unicode MS" w:hAnsi="Times New Roman"/>
          <w:bCs/>
          <w:color w:val="000000"/>
          <w:sz w:val="24"/>
          <w:szCs w:val="24"/>
          <w:u w:color="538135"/>
          <w:bdr w:val="nil"/>
          <w:lang w:val="uk-UA" w:eastAsia="ru-RU"/>
        </w:rPr>
        <w:t xml:space="preserve">), а також </w:t>
      </w:r>
      <w:r w:rsidRPr="007F61A1">
        <w:rPr>
          <w:rFonts w:ascii="Times New Roman" w:eastAsia="Arial Unicode MS" w:hAnsi="Times New Roman"/>
          <w:color w:val="000000"/>
          <w:sz w:val="24"/>
          <w:szCs w:val="24"/>
          <w:u w:color="538135"/>
          <w:bdr w:val="nil"/>
          <w:lang w:val="uk-UA" w:eastAsia="ru-RU"/>
        </w:rPr>
        <w:t xml:space="preserve">сертифікат відповідності </w:t>
      </w:r>
      <w:r w:rsidRPr="007F61A1">
        <w:rPr>
          <w:rFonts w:ascii="Times New Roman" w:eastAsia="Arial Unicode MS" w:hAnsi="Times New Roman"/>
          <w:bCs/>
          <w:color w:val="000000"/>
          <w:sz w:val="24"/>
          <w:szCs w:val="24"/>
          <w:u w:color="538135"/>
          <w:bdr w:val="nil"/>
          <w:lang w:val="uk-UA" w:eastAsia="ru-RU"/>
        </w:rPr>
        <w:t>відеокамер, які пропонуються відповідно до вимог, зазначених у п. 4.</w:t>
      </w:r>
      <w:r>
        <w:rPr>
          <w:rFonts w:ascii="Times New Roman" w:eastAsia="Arial Unicode MS" w:hAnsi="Times New Roman"/>
          <w:bCs/>
          <w:color w:val="000000"/>
          <w:sz w:val="24"/>
          <w:szCs w:val="24"/>
          <w:u w:color="538135"/>
          <w:bdr w:val="nil"/>
          <w:lang w:val="uk-UA" w:eastAsia="ru-RU"/>
        </w:rPr>
        <w:t>4</w:t>
      </w:r>
      <w:r w:rsidRPr="007F61A1">
        <w:rPr>
          <w:rFonts w:ascii="Times New Roman" w:eastAsia="Arial Unicode MS" w:hAnsi="Times New Roman"/>
          <w:bCs/>
          <w:color w:val="000000"/>
          <w:sz w:val="24"/>
          <w:szCs w:val="24"/>
          <w:u w:color="538135"/>
          <w:bdr w:val="nil"/>
          <w:lang w:val="uk-UA" w:eastAsia="ru-RU"/>
        </w:rPr>
        <w:t>.1р.4. «Вимоги до обладнання та програмного забезпечення»  цих технічних вимог.</w:t>
      </w:r>
    </w:p>
    <w:p w:rsidR="007F61A1" w:rsidRDefault="007F61A1"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3174D5" w:rsidRPr="00AD51FC" w:rsidRDefault="00246354" w:rsidP="003174D5">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3174D5" w:rsidRPr="00D24F57">
        <w:rPr>
          <w:rFonts w:ascii="Times New Roman" w:eastAsia="Arial Unicode MS" w:hAnsi="Times New Roman"/>
          <w:color w:val="000000"/>
          <w:sz w:val="24"/>
          <w:szCs w:val="24"/>
          <w:u w:color="538135"/>
          <w:bdr w:val="nil"/>
          <w:lang w:val="uk-UA" w:eastAsia="ru-RU"/>
        </w:rPr>
        <w:t>.</w:t>
      </w:r>
      <w:r w:rsidR="003174D5">
        <w:rPr>
          <w:rFonts w:ascii="Times New Roman" w:eastAsia="Arial Unicode MS" w:hAnsi="Times New Roman"/>
          <w:color w:val="000000"/>
          <w:sz w:val="24"/>
          <w:szCs w:val="24"/>
          <w:u w:color="538135"/>
          <w:bdr w:val="nil"/>
          <w:lang w:val="uk-UA" w:eastAsia="ru-RU"/>
        </w:rPr>
        <w:t>4</w:t>
      </w:r>
      <w:r w:rsidR="003174D5" w:rsidRPr="00D24F57">
        <w:rPr>
          <w:rFonts w:ascii="Times New Roman" w:eastAsia="Arial Unicode MS" w:hAnsi="Times New Roman"/>
          <w:color w:val="000000"/>
          <w:sz w:val="24"/>
          <w:szCs w:val="24"/>
          <w:u w:color="538135"/>
          <w:bdr w:val="nil"/>
          <w:lang w:val="uk-UA" w:eastAsia="ru-RU"/>
        </w:rPr>
        <w:t>.</w:t>
      </w:r>
      <w:r w:rsidR="003174D5">
        <w:rPr>
          <w:rFonts w:ascii="Times New Roman" w:eastAsia="Arial Unicode MS" w:hAnsi="Times New Roman"/>
          <w:color w:val="000000"/>
          <w:sz w:val="24"/>
          <w:szCs w:val="24"/>
          <w:u w:color="538135"/>
          <w:bdr w:val="nil"/>
          <w:lang w:val="uk-UA" w:eastAsia="ru-RU"/>
        </w:rPr>
        <w:t>2</w:t>
      </w:r>
      <w:r w:rsidR="003174D5" w:rsidRPr="00D24F57">
        <w:rPr>
          <w:rFonts w:ascii="Times New Roman" w:eastAsia="Arial Unicode MS" w:hAnsi="Times New Roman"/>
          <w:color w:val="000000"/>
          <w:sz w:val="24"/>
          <w:szCs w:val="24"/>
          <w:u w:color="538135"/>
          <w:bdr w:val="nil"/>
          <w:lang w:val="uk-UA" w:eastAsia="ru-RU"/>
        </w:rPr>
        <w:t xml:space="preserve">. </w:t>
      </w:r>
      <w:r w:rsidR="003174D5" w:rsidRPr="003174D5">
        <w:rPr>
          <w:rFonts w:ascii="Times New Roman" w:eastAsia="Arial Unicode MS" w:hAnsi="Times New Roman"/>
          <w:color w:val="000000"/>
          <w:sz w:val="24"/>
          <w:szCs w:val="24"/>
          <w:u w:color="538135"/>
          <w:bdr w:val="nil"/>
          <w:lang w:val="uk-UA" w:eastAsia="ru-RU"/>
        </w:rPr>
        <w:t>Комутаційний бокс</w:t>
      </w:r>
      <w:r w:rsidR="003174D5" w:rsidRPr="00AD51FC">
        <w:rPr>
          <w:rFonts w:ascii="Times New Roman" w:eastAsia="Arial Unicode MS" w:hAnsi="Times New Roman"/>
          <w:color w:val="000000"/>
          <w:sz w:val="24"/>
          <w:szCs w:val="24"/>
          <w:u w:color="538135"/>
          <w:bdr w:val="nil"/>
          <w:lang w:val="uk-UA" w:eastAsia="ru-RU"/>
        </w:rPr>
        <w:t xml:space="preserve"> –  </w:t>
      </w:r>
      <w:r w:rsidR="003174D5">
        <w:rPr>
          <w:rFonts w:ascii="Times New Roman" w:eastAsia="Arial Unicode MS" w:hAnsi="Times New Roman"/>
          <w:color w:val="000000"/>
          <w:sz w:val="24"/>
          <w:szCs w:val="24"/>
          <w:u w:color="538135"/>
          <w:bdr w:val="nil"/>
          <w:lang w:val="uk-UA" w:eastAsia="ru-RU"/>
        </w:rPr>
        <w:t>2</w:t>
      </w:r>
      <w:r w:rsidR="003174D5" w:rsidRPr="00AD51FC">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 (не гірше):</w:t>
      </w:r>
    </w:p>
    <w:p w:rsidR="002B0663" w:rsidRPr="002B0663" w:rsidRDefault="002B0663" w:rsidP="002B066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2B0663">
        <w:rPr>
          <w:rFonts w:ascii="Times New Roman" w:eastAsia="Arial Unicode MS" w:hAnsi="Times New Roman"/>
          <w:color w:val="000000"/>
          <w:sz w:val="24"/>
          <w:szCs w:val="24"/>
          <w:u w:color="538135"/>
          <w:bdr w:val="nil"/>
          <w:lang w:val="uk-UA" w:eastAsia="ru-RU"/>
        </w:rPr>
        <w:t>1) матеріал (не гірше): алюмінієвий сплав;</w:t>
      </w:r>
    </w:p>
    <w:p w:rsidR="002B0663" w:rsidRPr="002B0663" w:rsidRDefault="002B0663" w:rsidP="002B066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2B0663">
        <w:rPr>
          <w:rFonts w:ascii="Times New Roman" w:eastAsia="Arial Unicode MS" w:hAnsi="Times New Roman"/>
          <w:color w:val="000000"/>
          <w:sz w:val="24"/>
          <w:szCs w:val="24"/>
          <w:u w:color="538135"/>
          <w:bdr w:val="nil"/>
          <w:lang w:val="uk-UA" w:eastAsia="ru-RU"/>
        </w:rPr>
        <w:t>2) максимальна вантажопідйомність (не гірше): 4,5 кг;</w:t>
      </w:r>
    </w:p>
    <w:p w:rsidR="002B0663" w:rsidRPr="002B0663" w:rsidRDefault="002B0663" w:rsidP="002B066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2B0663">
        <w:rPr>
          <w:rFonts w:ascii="Times New Roman" w:eastAsia="Arial Unicode MS" w:hAnsi="Times New Roman"/>
          <w:color w:val="000000"/>
          <w:sz w:val="24"/>
          <w:szCs w:val="24"/>
          <w:u w:color="538135"/>
          <w:bdr w:val="nil"/>
          <w:lang w:val="uk-UA" w:eastAsia="ru-RU"/>
        </w:rPr>
        <w:t>3) розміри (близько до): Ø 100x43x129 мм;</w:t>
      </w:r>
    </w:p>
    <w:p w:rsidR="002B0663" w:rsidRPr="002B0663" w:rsidRDefault="002B0663" w:rsidP="002B066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2B0663">
        <w:rPr>
          <w:rFonts w:ascii="Times New Roman" w:eastAsia="Arial Unicode MS" w:hAnsi="Times New Roman"/>
          <w:color w:val="000000"/>
          <w:sz w:val="24"/>
          <w:szCs w:val="24"/>
          <w:u w:color="538135"/>
          <w:bdr w:val="nil"/>
          <w:lang w:val="uk-UA" w:eastAsia="ru-RU"/>
        </w:rPr>
        <w:t xml:space="preserve">4) робоча температура (не гірше): </w:t>
      </w:r>
      <w:r w:rsidR="006D67D8">
        <w:rPr>
          <w:rFonts w:ascii="Times New Roman" w:eastAsia="Arial Unicode MS" w:hAnsi="Times New Roman"/>
          <w:color w:val="000000"/>
          <w:sz w:val="24"/>
          <w:szCs w:val="24"/>
          <w:u w:color="538135"/>
          <w:bdr w:val="nil"/>
          <w:lang w:val="uk-UA" w:eastAsia="ru-RU"/>
        </w:rPr>
        <w:t xml:space="preserve">від </w:t>
      </w:r>
      <w:r w:rsidRPr="002B0663">
        <w:rPr>
          <w:rFonts w:ascii="Times New Roman" w:eastAsia="Arial Unicode MS" w:hAnsi="Times New Roman"/>
          <w:color w:val="000000"/>
          <w:sz w:val="24"/>
          <w:szCs w:val="24"/>
          <w:u w:color="538135"/>
          <w:bdr w:val="nil"/>
          <w:lang w:val="uk-UA" w:eastAsia="ru-RU"/>
        </w:rPr>
        <w:t xml:space="preserve">-40 ℃ до </w:t>
      </w:r>
      <w:r w:rsidR="006D67D8">
        <w:rPr>
          <w:rFonts w:ascii="Times New Roman" w:eastAsia="Arial Unicode MS" w:hAnsi="Times New Roman"/>
          <w:color w:val="000000"/>
          <w:sz w:val="24"/>
          <w:szCs w:val="24"/>
          <w:u w:color="538135"/>
          <w:bdr w:val="nil"/>
          <w:lang w:val="uk-UA" w:eastAsia="ru-RU"/>
        </w:rPr>
        <w:t>+</w:t>
      </w:r>
      <w:r w:rsidRPr="002B0663">
        <w:rPr>
          <w:rFonts w:ascii="Times New Roman" w:eastAsia="Arial Unicode MS" w:hAnsi="Times New Roman"/>
          <w:color w:val="000000"/>
          <w:sz w:val="24"/>
          <w:szCs w:val="24"/>
          <w:u w:color="538135"/>
          <w:bdr w:val="nil"/>
          <w:lang w:val="uk-UA" w:eastAsia="ru-RU"/>
        </w:rPr>
        <w:t>60 ℃;</w:t>
      </w:r>
    </w:p>
    <w:p w:rsidR="002B0663" w:rsidRPr="002B0663" w:rsidRDefault="002B0663" w:rsidP="002B0663">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2B0663">
        <w:rPr>
          <w:rFonts w:ascii="Times New Roman" w:eastAsia="Arial Unicode MS" w:hAnsi="Times New Roman"/>
          <w:color w:val="000000"/>
          <w:sz w:val="24"/>
          <w:szCs w:val="24"/>
          <w:u w:color="538135"/>
          <w:bdr w:val="nil"/>
          <w:lang w:val="uk-UA" w:eastAsia="ru-RU"/>
        </w:rPr>
        <w:t>5) вологість (не гірше): 0 ~ 90% RH.</w:t>
      </w:r>
    </w:p>
    <w:p w:rsidR="003174D5" w:rsidRDefault="003174D5"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E72762" w:rsidRPr="00AD51FC" w:rsidRDefault="00246354"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E72762" w:rsidRPr="00D24F57">
        <w:rPr>
          <w:rFonts w:ascii="Times New Roman" w:eastAsia="Arial Unicode MS" w:hAnsi="Times New Roman"/>
          <w:color w:val="000000"/>
          <w:sz w:val="24"/>
          <w:szCs w:val="24"/>
          <w:u w:color="538135"/>
          <w:bdr w:val="nil"/>
          <w:lang w:val="uk-UA" w:eastAsia="ru-RU"/>
        </w:rPr>
        <w:t>.</w:t>
      </w:r>
      <w:r w:rsidR="003174D5">
        <w:rPr>
          <w:rFonts w:ascii="Times New Roman" w:eastAsia="Arial Unicode MS" w:hAnsi="Times New Roman"/>
          <w:color w:val="000000"/>
          <w:sz w:val="24"/>
          <w:szCs w:val="24"/>
          <w:u w:color="538135"/>
          <w:bdr w:val="nil"/>
          <w:lang w:val="uk-UA" w:eastAsia="ru-RU"/>
        </w:rPr>
        <w:t>4</w:t>
      </w:r>
      <w:r w:rsidR="00E72762" w:rsidRPr="00D24F57">
        <w:rPr>
          <w:rFonts w:ascii="Times New Roman" w:eastAsia="Arial Unicode MS" w:hAnsi="Times New Roman"/>
          <w:color w:val="000000"/>
          <w:sz w:val="24"/>
          <w:szCs w:val="24"/>
          <w:u w:color="538135"/>
          <w:bdr w:val="nil"/>
          <w:lang w:val="uk-UA" w:eastAsia="ru-RU"/>
        </w:rPr>
        <w:t>.</w:t>
      </w:r>
      <w:r w:rsidR="00E72762">
        <w:rPr>
          <w:rFonts w:ascii="Times New Roman" w:eastAsia="Arial Unicode MS" w:hAnsi="Times New Roman"/>
          <w:color w:val="000000"/>
          <w:sz w:val="24"/>
          <w:szCs w:val="24"/>
          <w:u w:color="538135"/>
          <w:bdr w:val="nil"/>
          <w:lang w:val="uk-UA" w:eastAsia="ru-RU"/>
        </w:rPr>
        <w:t>3</w:t>
      </w:r>
      <w:r w:rsidR="00E72762" w:rsidRPr="00D24F57">
        <w:rPr>
          <w:rFonts w:ascii="Times New Roman" w:eastAsia="Arial Unicode MS" w:hAnsi="Times New Roman"/>
          <w:color w:val="000000"/>
          <w:sz w:val="24"/>
          <w:szCs w:val="24"/>
          <w:u w:color="538135"/>
          <w:bdr w:val="nil"/>
          <w:lang w:val="uk-UA" w:eastAsia="ru-RU"/>
        </w:rPr>
        <w:t xml:space="preserve">. </w:t>
      </w:r>
      <w:proofErr w:type="spellStart"/>
      <w:r w:rsidR="00E72762" w:rsidRPr="00AD51FC">
        <w:rPr>
          <w:rFonts w:ascii="Times New Roman" w:eastAsia="Arial Unicode MS" w:hAnsi="Times New Roman"/>
          <w:color w:val="000000"/>
          <w:sz w:val="24"/>
          <w:szCs w:val="24"/>
          <w:u w:color="538135"/>
          <w:bdr w:val="nil"/>
          <w:lang w:val="uk-UA" w:eastAsia="ru-RU"/>
        </w:rPr>
        <w:t>Викли</w:t>
      </w:r>
      <w:r w:rsidR="008251F4">
        <w:rPr>
          <w:rFonts w:ascii="Times New Roman" w:eastAsia="Arial Unicode MS" w:hAnsi="Times New Roman"/>
          <w:color w:val="000000"/>
          <w:sz w:val="24"/>
          <w:szCs w:val="24"/>
          <w:u w:color="538135"/>
          <w:bdr w:val="nil"/>
          <w:lang w:val="uk-UA" w:eastAsia="ru-RU"/>
        </w:rPr>
        <w:t>кова</w:t>
      </w:r>
      <w:proofErr w:type="spellEnd"/>
      <w:r w:rsidR="00E72762" w:rsidRPr="00AD51FC">
        <w:rPr>
          <w:rFonts w:ascii="Times New Roman" w:eastAsia="Arial Unicode MS" w:hAnsi="Times New Roman"/>
          <w:color w:val="000000"/>
          <w:sz w:val="24"/>
          <w:szCs w:val="24"/>
          <w:u w:color="538135"/>
          <w:bdr w:val="nil"/>
          <w:lang w:val="uk-UA" w:eastAsia="ru-RU"/>
        </w:rPr>
        <w:t xml:space="preserve"> панель –  </w:t>
      </w:r>
      <w:r w:rsidR="00136E84">
        <w:rPr>
          <w:rFonts w:ascii="Times New Roman" w:eastAsia="Arial Unicode MS" w:hAnsi="Times New Roman"/>
          <w:color w:val="000000"/>
          <w:sz w:val="24"/>
          <w:szCs w:val="24"/>
          <w:u w:color="538135"/>
          <w:bdr w:val="nil"/>
          <w:lang w:val="uk-UA" w:eastAsia="ru-RU"/>
        </w:rPr>
        <w:t>1</w:t>
      </w:r>
      <w:r w:rsidR="00E72762" w:rsidRPr="00AD51FC">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 (не гірше):</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 xml:space="preserve">1) камера (не гірше): 2 </w:t>
      </w:r>
      <w:proofErr w:type="spellStart"/>
      <w:r w:rsidRPr="00AD51FC">
        <w:rPr>
          <w:rFonts w:ascii="Times New Roman" w:eastAsia="Arial Unicode MS" w:hAnsi="Times New Roman"/>
          <w:color w:val="000000"/>
          <w:sz w:val="24"/>
          <w:szCs w:val="24"/>
          <w:u w:color="538135"/>
          <w:bdr w:val="nil"/>
          <w:lang w:val="uk-UA" w:eastAsia="ru-RU"/>
        </w:rPr>
        <w:t>Мп</w:t>
      </w:r>
      <w:proofErr w:type="spellEnd"/>
      <w:r w:rsidRPr="00AD51FC">
        <w:rPr>
          <w:rFonts w:ascii="Times New Roman" w:eastAsia="Arial Unicode MS" w:hAnsi="Times New Roman"/>
          <w:color w:val="000000"/>
          <w:sz w:val="24"/>
          <w:szCs w:val="24"/>
          <w:u w:color="538135"/>
          <w:bdr w:val="nil"/>
          <w:lang w:val="uk-UA" w:eastAsia="ru-RU"/>
        </w:rPr>
        <w:t>;</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2) роздільна здатність (не гірше): 1080р, 720p 25 к/с;</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3) кути огляду (не гірше): Г: 87 °, В: 49 °, Д: 102 °;</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 xml:space="preserve">4) WDR (не гірше): </w:t>
      </w:r>
      <w:proofErr w:type="spellStart"/>
      <w:r w:rsidRPr="00AD51FC">
        <w:rPr>
          <w:rFonts w:ascii="Times New Roman" w:eastAsia="Arial Unicode MS" w:hAnsi="Times New Roman"/>
          <w:color w:val="000000"/>
          <w:sz w:val="24"/>
          <w:szCs w:val="24"/>
          <w:u w:color="538135"/>
          <w:bdr w:val="nil"/>
          <w:lang w:val="uk-UA" w:eastAsia="ru-RU"/>
        </w:rPr>
        <w:t>True</w:t>
      </w:r>
      <w:proofErr w:type="spellEnd"/>
      <w:r w:rsidRPr="00AD51FC">
        <w:rPr>
          <w:rFonts w:ascii="Times New Roman" w:eastAsia="Arial Unicode MS" w:hAnsi="Times New Roman"/>
          <w:color w:val="000000"/>
          <w:sz w:val="24"/>
          <w:szCs w:val="24"/>
          <w:u w:color="538135"/>
          <w:bdr w:val="nil"/>
          <w:lang w:val="uk-UA" w:eastAsia="ru-RU"/>
        </w:rPr>
        <w:t xml:space="preserve"> WDR;</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 xml:space="preserve">5) аудіо вхід (не гірше): </w:t>
      </w:r>
      <w:proofErr w:type="spellStart"/>
      <w:r w:rsidRPr="00AD51FC">
        <w:rPr>
          <w:rFonts w:ascii="Times New Roman" w:eastAsia="Arial Unicode MS" w:hAnsi="Times New Roman"/>
          <w:color w:val="000000"/>
          <w:sz w:val="24"/>
          <w:szCs w:val="24"/>
          <w:u w:color="538135"/>
          <w:bdr w:val="nil"/>
          <w:lang w:val="uk-UA" w:eastAsia="ru-RU"/>
        </w:rPr>
        <w:t>всеспрямований</w:t>
      </w:r>
      <w:proofErr w:type="spellEnd"/>
      <w:r w:rsidRPr="00AD51FC">
        <w:rPr>
          <w:rFonts w:ascii="Times New Roman" w:eastAsia="Arial Unicode MS" w:hAnsi="Times New Roman"/>
          <w:color w:val="000000"/>
          <w:sz w:val="24"/>
          <w:szCs w:val="24"/>
          <w:u w:color="538135"/>
          <w:bdr w:val="nil"/>
          <w:lang w:val="uk-UA" w:eastAsia="ru-RU"/>
        </w:rPr>
        <w:t xml:space="preserve"> мікрофон;</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6) аудіо вихід (не гірше): вбудований динамік;</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7) аудіо компресія (не гірше): G.711U;</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 xml:space="preserve">8) аудіо бітрейт (не гірше): 64 </w:t>
      </w:r>
      <w:proofErr w:type="spellStart"/>
      <w:r w:rsidRPr="00AD51FC">
        <w:rPr>
          <w:rFonts w:ascii="Times New Roman" w:eastAsia="Arial Unicode MS" w:hAnsi="Times New Roman"/>
          <w:color w:val="000000"/>
          <w:sz w:val="24"/>
          <w:szCs w:val="24"/>
          <w:u w:color="538135"/>
          <w:bdr w:val="nil"/>
          <w:lang w:val="uk-UA" w:eastAsia="ru-RU"/>
        </w:rPr>
        <w:t>Кбіт</w:t>
      </w:r>
      <w:proofErr w:type="spellEnd"/>
      <w:r w:rsidRPr="00AD51FC">
        <w:rPr>
          <w:rFonts w:ascii="Times New Roman" w:eastAsia="Arial Unicode MS" w:hAnsi="Times New Roman"/>
          <w:color w:val="000000"/>
          <w:sz w:val="24"/>
          <w:szCs w:val="24"/>
          <w:u w:color="538135"/>
          <w:bdr w:val="nil"/>
          <w:lang w:val="uk-UA" w:eastAsia="ru-RU"/>
        </w:rPr>
        <w:t>/с;</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9) тип підсвічування (не гірше): ІЧ до 3м;</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 xml:space="preserve">10) підтримка обігрівача; </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11) тривожні входи (не гірше): 1;</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12) тривожні виходи (не гірше): 1 реле;</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 xml:space="preserve">13) </w:t>
      </w:r>
      <w:proofErr w:type="spellStart"/>
      <w:r w:rsidRPr="00AD51FC">
        <w:rPr>
          <w:rFonts w:ascii="Times New Roman" w:eastAsia="Arial Unicode MS" w:hAnsi="Times New Roman"/>
          <w:color w:val="000000"/>
          <w:sz w:val="24"/>
          <w:szCs w:val="24"/>
          <w:u w:color="538135"/>
          <w:bdr w:val="nil"/>
          <w:lang w:val="uk-UA" w:eastAsia="ru-RU"/>
        </w:rPr>
        <w:t>Ethernet</w:t>
      </w:r>
      <w:proofErr w:type="spellEnd"/>
      <w:r w:rsidRPr="00AD51FC">
        <w:rPr>
          <w:rFonts w:ascii="Times New Roman" w:eastAsia="Arial Unicode MS" w:hAnsi="Times New Roman"/>
          <w:color w:val="000000"/>
          <w:sz w:val="24"/>
          <w:szCs w:val="24"/>
          <w:u w:color="538135"/>
          <w:bdr w:val="nil"/>
          <w:lang w:val="uk-UA" w:eastAsia="ru-RU"/>
        </w:rPr>
        <w:t xml:space="preserve"> (не гірше): RJ-45 (10/100Base - T);</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14) мережеві протоколи (не гірше): TCP/IP, RSTP;</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lastRenderedPageBreak/>
        <w:t>15) живлення (не гірше): DC 12В;</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 xml:space="preserve">16) </w:t>
      </w:r>
      <w:proofErr w:type="spellStart"/>
      <w:r w:rsidRPr="00AD51FC">
        <w:rPr>
          <w:rFonts w:ascii="Times New Roman" w:eastAsia="Arial Unicode MS" w:hAnsi="Times New Roman"/>
          <w:color w:val="000000"/>
          <w:sz w:val="24"/>
          <w:szCs w:val="24"/>
          <w:u w:color="538135"/>
          <w:bdr w:val="nil"/>
          <w:lang w:val="uk-UA" w:eastAsia="ru-RU"/>
        </w:rPr>
        <w:t>PoE</w:t>
      </w:r>
      <w:proofErr w:type="spellEnd"/>
      <w:r w:rsidRPr="00AD51FC">
        <w:rPr>
          <w:rFonts w:ascii="Times New Roman" w:eastAsia="Arial Unicode MS" w:hAnsi="Times New Roman"/>
          <w:color w:val="000000"/>
          <w:sz w:val="24"/>
          <w:szCs w:val="24"/>
          <w:u w:color="538135"/>
          <w:bdr w:val="nil"/>
          <w:lang w:val="uk-UA" w:eastAsia="ru-RU"/>
        </w:rPr>
        <w:t xml:space="preserve"> (не гірше): 802.3af;</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17) потужність споживання (не більше): 10Вт;</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18) робоча температура (не гірше): -30 ° C - +50 ° C;</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19) ступінь захисту (не гірше): IP65, IK09;</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AD51FC">
        <w:rPr>
          <w:rFonts w:ascii="Times New Roman" w:eastAsia="Arial Unicode MS" w:hAnsi="Times New Roman"/>
          <w:color w:val="000000"/>
          <w:sz w:val="24"/>
          <w:szCs w:val="24"/>
          <w:u w:color="538135"/>
          <w:bdr w:val="nil"/>
          <w:lang w:val="uk-UA" w:eastAsia="ru-RU"/>
        </w:rPr>
        <w:t>20) монтаж: накладний.</w:t>
      </w:r>
    </w:p>
    <w:p w:rsidR="00E72762" w:rsidRPr="00AD51FC"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E72762" w:rsidRPr="00AD51FC" w:rsidRDefault="00246354"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E72762" w:rsidRPr="00D24F57">
        <w:rPr>
          <w:rFonts w:ascii="Times New Roman" w:eastAsia="Arial Unicode MS" w:hAnsi="Times New Roman"/>
          <w:color w:val="000000"/>
          <w:sz w:val="24"/>
          <w:szCs w:val="24"/>
          <w:u w:color="538135"/>
          <w:bdr w:val="nil"/>
          <w:lang w:val="uk-UA" w:eastAsia="ru-RU"/>
        </w:rPr>
        <w:t>.</w:t>
      </w:r>
      <w:r w:rsidR="00136E84">
        <w:rPr>
          <w:rFonts w:ascii="Times New Roman" w:eastAsia="Arial Unicode MS" w:hAnsi="Times New Roman"/>
          <w:color w:val="000000"/>
          <w:sz w:val="24"/>
          <w:szCs w:val="24"/>
          <w:u w:color="538135"/>
          <w:bdr w:val="nil"/>
          <w:lang w:val="uk-UA" w:eastAsia="ru-RU"/>
        </w:rPr>
        <w:t>4</w:t>
      </w:r>
      <w:r w:rsidR="00E72762" w:rsidRPr="00D24F57">
        <w:rPr>
          <w:rFonts w:ascii="Times New Roman" w:eastAsia="Arial Unicode MS" w:hAnsi="Times New Roman"/>
          <w:color w:val="000000"/>
          <w:sz w:val="24"/>
          <w:szCs w:val="24"/>
          <w:u w:color="538135"/>
          <w:bdr w:val="nil"/>
          <w:lang w:val="uk-UA" w:eastAsia="ru-RU"/>
        </w:rPr>
        <w:t>.</w:t>
      </w:r>
      <w:r w:rsidR="00E72762">
        <w:rPr>
          <w:rFonts w:ascii="Times New Roman" w:eastAsia="Arial Unicode MS" w:hAnsi="Times New Roman"/>
          <w:color w:val="000000"/>
          <w:sz w:val="24"/>
          <w:szCs w:val="24"/>
          <w:u w:color="538135"/>
          <w:bdr w:val="nil"/>
          <w:lang w:val="uk-UA" w:eastAsia="ru-RU"/>
        </w:rPr>
        <w:t>4</w:t>
      </w:r>
      <w:r w:rsidR="00E72762" w:rsidRPr="00D24F57">
        <w:rPr>
          <w:rFonts w:ascii="Times New Roman" w:eastAsia="Arial Unicode MS" w:hAnsi="Times New Roman"/>
          <w:color w:val="000000"/>
          <w:sz w:val="24"/>
          <w:szCs w:val="24"/>
          <w:u w:color="538135"/>
          <w:bdr w:val="nil"/>
          <w:lang w:val="uk-UA" w:eastAsia="ru-RU"/>
        </w:rPr>
        <w:t xml:space="preserve">. </w:t>
      </w:r>
      <w:r w:rsidR="00E72762" w:rsidRPr="00874E93">
        <w:rPr>
          <w:rFonts w:ascii="Times New Roman" w:eastAsia="Arial Unicode MS" w:hAnsi="Times New Roman"/>
          <w:color w:val="000000"/>
          <w:sz w:val="24"/>
          <w:szCs w:val="24"/>
          <w:u w:color="538135"/>
          <w:bdr w:val="nil"/>
          <w:lang w:val="uk-UA" w:eastAsia="ru-RU"/>
        </w:rPr>
        <w:t xml:space="preserve">Комутатор з SFP </w:t>
      </w:r>
      <w:r w:rsidR="00E72762" w:rsidRPr="00AD51FC">
        <w:rPr>
          <w:rFonts w:ascii="Times New Roman" w:eastAsia="Arial Unicode MS" w:hAnsi="Times New Roman"/>
          <w:color w:val="000000"/>
          <w:sz w:val="24"/>
          <w:szCs w:val="24"/>
          <w:u w:color="538135"/>
          <w:bdr w:val="nil"/>
          <w:lang w:val="uk-UA" w:eastAsia="ru-RU"/>
        </w:rPr>
        <w:t xml:space="preserve">–  </w:t>
      </w:r>
      <w:r w:rsidR="00136E84">
        <w:rPr>
          <w:rFonts w:ascii="Times New Roman" w:eastAsia="Arial Unicode MS" w:hAnsi="Times New Roman"/>
          <w:color w:val="000000"/>
          <w:sz w:val="24"/>
          <w:szCs w:val="24"/>
          <w:u w:color="538135"/>
          <w:bdr w:val="nil"/>
          <w:lang w:val="uk-UA" w:eastAsia="ru-RU"/>
        </w:rPr>
        <w:t>2</w:t>
      </w:r>
      <w:r w:rsidR="00E72762" w:rsidRPr="00AD51FC">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 (не гірше):</w:t>
      </w:r>
    </w:p>
    <w:p w:rsidR="00E72762" w:rsidRPr="00874E93"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874E93">
        <w:rPr>
          <w:rFonts w:ascii="Times New Roman" w:eastAsia="Arial Unicode MS" w:hAnsi="Times New Roman"/>
          <w:color w:val="000000"/>
          <w:sz w:val="24"/>
          <w:szCs w:val="24"/>
          <w:u w:color="538135"/>
          <w:bdr w:val="nil"/>
          <w:lang w:val="uk-UA" w:eastAsia="ru-RU"/>
        </w:rPr>
        <w:t>1) розмір сховища даних</w:t>
      </w:r>
      <w:r w:rsidRPr="00AD51FC">
        <w:rPr>
          <w:rFonts w:ascii="Times New Roman" w:eastAsia="Arial Unicode MS" w:hAnsi="Times New Roman"/>
          <w:color w:val="000000"/>
          <w:sz w:val="24"/>
          <w:szCs w:val="24"/>
          <w:u w:color="538135"/>
          <w:bdr w:val="nil"/>
          <w:lang w:val="uk-UA" w:eastAsia="ru-RU"/>
        </w:rPr>
        <w:t xml:space="preserve">(не гірше): </w:t>
      </w:r>
      <w:r w:rsidRPr="00874E93">
        <w:rPr>
          <w:rFonts w:ascii="Times New Roman" w:eastAsia="Arial Unicode MS" w:hAnsi="Times New Roman"/>
          <w:color w:val="000000"/>
          <w:sz w:val="24"/>
          <w:szCs w:val="24"/>
          <w:u w:color="538135"/>
          <w:bdr w:val="nil"/>
          <w:lang w:val="uk-UA" w:eastAsia="ru-RU"/>
        </w:rPr>
        <w:t xml:space="preserve">128 </w:t>
      </w:r>
      <w:proofErr w:type="spellStart"/>
      <w:r w:rsidRPr="00874E93">
        <w:rPr>
          <w:rFonts w:ascii="Times New Roman" w:eastAsia="Arial Unicode MS" w:hAnsi="Times New Roman"/>
          <w:color w:val="000000"/>
          <w:sz w:val="24"/>
          <w:szCs w:val="24"/>
          <w:u w:color="538135"/>
          <w:bdr w:val="nil"/>
          <w:lang w:val="uk-UA" w:eastAsia="ru-RU"/>
        </w:rPr>
        <w:t>Кб</w:t>
      </w:r>
      <w:proofErr w:type="spellEnd"/>
      <w:r w:rsidRPr="00874E93">
        <w:rPr>
          <w:rFonts w:ascii="Times New Roman" w:eastAsia="Arial Unicode MS" w:hAnsi="Times New Roman"/>
          <w:color w:val="000000"/>
          <w:sz w:val="24"/>
          <w:szCs w:val="24"/>
          <w:u w:color="538135"/>
          <w:bdr w:val="nil"/>
          <w:lang w:val="uk-UA" w:eastAsia="ru-RU"/>
        </w:rPr>
        <w:t>;</w:t>
      </w:r>
    </w:p>
    <w:p w:rsidR="00E72762" w:rsidRPr="00874E93"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2</w:t>
      </w:r>
      <w:r w:rsidRPr="00874E93">
        <w:rPr>
          <w:rFonts w:ascii="Times New Roman" w:eastAsia="Arial Unicode MS" w:hAnsi="Times New Roman"/>
          <w:color w:val="000000"/>
          <w:sz w:val="24"/>
          <w:szCs w:val="24"/>
          <w:u w:color="538135"/>
          <w:bdr w:val="nil"/>
          <w:lang w:val="uk-UA" w:eastAsia="ru-RU"/>
        </w:rPr>
        <w:t>) тип сховища даних: FLASH;</w:t>
      </w:r>
    </w:p>
    <w:p w:rsidR="00E72762" w:rsidRPr="00874E93"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3</w:t>
      </w:r>
      <w:r w:rsidRPr="00874E93">
        <w:rPr>
          <w:rFonts w:ascii="Times New Roman" w:eastAsia="Arial Unicode MS" w:hAnsi="Times New Roman"/>
          <w:color w:val="000000"/>
          <w:sz w:val="24"/>
          <w:szCs w:val="24"/>
          <w:u w:color="538135"/>
          <w:bdr w:val="nil"/>
          <w:lang w:val="uk-UA" w:eastAsia="ru-RU"/>
        </w:rPr>
        <w:t>) MTBF</w:t>
      </w:r>
      <w:r w:rsidRPr="00AD51FC">
        <w:rPr>
          <w:rFonts w:ascii="Times New Roman" w:eastAsia="Arial Unicode MS" w:hAnsi="Times New Roman"/>
          <w:color w:val="000000"/>
          <w:sz w:val="24"/>
          <w:szCs w:val="24"/>
          <w:u w:color="538135"/>
          <w:bdr w:val="nil"/>
          <w:lang w:val="uk-UA" w:eastAsia="ru-RU"/>
        </w:rPr>
        <w:t xml:space="preserve">(не гірше): </w:t>
      </w:r>
      <w:r w:rsidRPr="00874E93">
        <w:rPr>
          <w:rFonts w:ascii="Times New Roman" w:eastAsia="Arial Unicode MS" w:hAnsi="Times New Roman"/>
          <w:color w:val="000000"/>
          <w:sz w:val="24"/>
          <w:szCs w:val="24"/>
          <w:u w:color="538135"/>
          <w:bdr w:val="nil"/>
          <w:lang w:val="uk-UA" w:eastAsia="ru-RU"/>
        </w:rPr>
        <w:t>приблизно 100 000 годин при 25°C;</w:t>
      </w:r>
    </w:p>
    <w:p w:rsidR="00E72762" w:rsidRPr="00874E93"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Pr="00874E93">
        <w:rPr>
          <w:rFonts w:ascii="Times New Roman" w:eastAsia="Arial Unicode MS" w:hAnsi="Times New Roman"/>
          <w:color w:val="000000"/>
          <w:sz w:val="24"/>
          <w:szCs w:val="24"/>
          <w:u w:color="538135"/>
          <w:bdr w:val="nil"/>
          <w:lang w:val="uk-UA" w:eastAsia="ru-RU"/>
        </w:rPr>
        <w:t>) кількість входів постійного струму</w:t>
      </w:r>
      <w:r w:rsidRPr="00AD51FC">
        <w:rPr>
          <w:rFonts w:ascii="Times New Roman" w:eastAsia="Arial Unicode MS" w:hAnsi="Times New Roman"/>
          <w:color w:val="000000"/>
          <w:sz w:val="24"/>
          <w:szCs w:val="24"/>
          <w:u w:color="538135"/>
          <w:bdr w:val="nil"/>
          <w:lang w:val="uk-UA" w:eastAsia="ru-RU"/>
        </w:rPr>
        <w:t xml:space="preserve">(не гірше): </w:t>
      </w:r>
      <w:r w:rsidRPr="00874E93">
        <w:rPr>
          <w:rFonts w:ascii="Times New Roman" w:eastAsia="Arial Unicode MS" w:hAnsi="Times New Roman"/>
          <w:color w:val="000000"/>
          <w:sz w:val="24"/>
          <w:szCs w:val="24"/>
          <w:u w:color="538135"/>
          <w:bdr w:val="nil"/>
          <w:lang w:val="uk-UA" w:eastAsia="ru-RU"/>
        </w:rPr>
        <w:t>2 (</w:t>
      </w:r>
      <w:proofErr w:type="spellStart"/>
      <w:r w:rsidRPr="00874E93">
        <w:rPr>
          <w:rFonts w:ascii="Times New Roman" w:eastAsia="Arial Unicode MS" w:hAnsi="Times New Roman"/>
          <w:color w:val="000000"/>
          <w:sz w:val="24"/>
          <w:szCs w:val="24"/>
          <w:u w:color="538135"/>
          <w:bdr w:val="nil"/>
          <w:lang w:val="uk-UA" w:eastAsia="ru-RU"/>
        </w:rPr>
        <w:t>роз'єм</w:t>
      </w:r>
      <w:proofErr w:type="spellEnd"/>
      <w:r w:rsidRPr="00874E93">
        <w:rPr>
          <w:rFonts w:ascii="Times New Roman" w:eastAsia="Arial Unicode MS" w:hAnsi="Times New Roman"/>
          <w:color w:val="000000"/>
          <w:sz w:val="24"/>
          <w:szCs w:val="24"/>
          <w:u w:color="538135"/>
          <w:bdr w:val="nil"/>
          <w:lang w:val="uk-UA" w:eastAsia="ru-RU"/>
        </w:rPr>
        <w:t xml:space="preserve"> постійного струму, PoE-IN);</w:t>
      </w:r>
    </w:p>
    <w:p w:rsidR="00E72762" w:rsidRPr="00874E93"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5</w:t>
      </w:r>
      <w:r w:rsidRPr="00874E93">
        <w:rPr>
          <w:rFonts w:ascii="Times New Roman" w:eastAsia="Arial Unicode MS" w:hAnsi="Times New Roman"/>
          <w:color w:val="000000"/>
          <w:sz w:val="24"/>
          <w:szCs w:val="24"/>
          <w:u w:color="538135"/>
          <w:bdr w:val="nil"/>
          <w:lang w:val="uk-UA" w:eastAsia="ru-RU"/>
        </w:rPr>
        <w:t>) вхідна напруга постійного струму</w:t>
      </w:r>
      <w:r w:rsidRPr="00AD51FC">
        <w:rPr>
          <w:rFonts w:ascii="Times New Roman" w:eastAsia="Arial Unicode MS" w:hAnsi="Times New Roman"/>
          <w:color w:val="000000"/>
          <w:sz w:val="24"/>
          <w:szCs w:val="24"/>
          <w:u w:color="538135"/>
          <w:bdr w:val="nil"/>
          <w:lang w:val="uk-UA" w:eastAsia="ru-RU"/>
        </w:rPr>
        <w:t xml:space="preserve">(не гірше): </w:t>
      </w:r>
      <w:r w:rsidRPr="00874E93">
        <w:rPr>
          <w:rFonts w:ascii="Times New Roman" w:eastAsia="Arial Unicode MS" w:hAnsi="Times New Roman"/>
          <w:color w:val="000000"/>
          <w:sz w:val="24"/>
          <w:szCs w:val="24"/>
          <w:u w:color="538135"/>
          <w:bdr w:val="nil"/>
          <w:lang w:val="uk-UA" w:eastAsia="ru-RU"/>
        </w:rPr>
        <w:t>11-30 В;</w:t>
      </w:r>
    </w:p>
    <w:p w:rsidR="00E72762" w:rsidRPr="00874E93"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6</w:t>
      </w:r>
      <w:r w:rsidRPr="00874E93">
        <w:rPr>
          <w:rFonts w:ascii="Times New Roman" w:eastAsia="Arial Unicode MS" w:hAnsi="Times New Roman"/>
          <w:color w:val="000000"/>
          <w:sz w:val="24"/>
          <w:szCs w:val="24"/>
          <w:u w:color="538135"/>
          <w:bdr w:val="nil"/>
          <w:lang w:val="uk-UA" w:eastAsia="ru-RU"/>
        </w:rPr>
        <w:t>) максимальне споживання електроенергії</w:t>
      </w:r>
      <w:r w:rsidRPr="00AD51FC">
        <w:rPr>
          <w:rFonts w:ascii="Times New Roman" w:eastAsia="Arial Unicode MS" w:hAnsi="Times New Roman"/>
          <w:color w:val="000000"/>
          <w:sz w:val="24"/>
          <w:szCs w:val="24"/>
          <w:u w:color="538135"/>
          <w:bdr w:val="nil"/>
          <w:lang w:val="uk-UA" w:eastAsia="ru-RU"/>
        </w:rPr>
        <w:t xml:space="preserve">(не </w:t>
      </w:r>
      <w:r>
        <w:rPr>
          <w:rFonts w:ascii="Times New Roman" w:eastAsia="Arial Unicode MS" w:hAnsi="Times New Roman"/>
          <w:color w:val="000000"/>
          <w:sz w:val="24"/>
          <w:szCs w:val="24"/>
          <w:u w:color="538135"/>
          <w:bdr w:val="nil"/>
          <w:lang w:val="uk-UA" w:eastAsia="ru-RU"/>
        </w:rPr>
        <w:t>біль</w:t>
      </w:r>
      <w:r w:rsidRPr="00AD51FC">
        <w:rPr>
          <w:rFonts w:ascii="Times New Roman" w:eastAsia="Arial Unicode MS" w:hAnsi="Times New Roman"/>
          <w:color w:val="000000"/>
          <w:sz w:val="24"/>
          <w:szCs w:val="24"/>
          <w:u w:color="538135"/>
          <w:bdr w:val="nil"/>
          <w:lang w:val="uk-UA" w:eastAsia="ru-RU"/>
        </w:rPr>
        <w:t xml:space="preserve">ше): </w:t>
      </w:r>
      <w:r w:rsidRPr="00874E93">
        <w:rPr>
          <w:rFonts w:ascii="Times New Roman" w:eastAsia="Arial Unicode MS" w:hAnsi="Times New Roman"/>
          <w:color w:val="000000"/>
          <w:sz w:val="24"/>
          <w:szCs w:val="24"/>
          <w:u w:color="538135"/>
          <w:bdr w:val="nil"/>
          <w:lang w:val="uk-UA" w:eastAsia="ru-RU"/>
        </w:rPr>
        <w:t>5 Вт;</w:t>
      </w:r>
    </w:p>
    <w:p w:rsidR="00E72762" w:rsidRPr="00874E93"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7</w:t>
      </w:r>
      <w:r w:rsidRPr="00874E93">
        <w:rPr>
          <w:rFonts w:ascii="Times New Roman" w:eastAsia="Arial Unicode MS" w:hAnsi="Times New Roman"/>
          <w:color w:val="000000"/>
          <w:sz w:val="24"/>
          <w:szCs w:val="24"/>
          <w:u w:color="538135"/>
          <w:bdr w:val="nil"/>
          <w:lang w:val="uk-UA" w:eastAsia="ru-RU"/>
        </w:rPr>
        <w:t xml:space="preserve">) </w:t>
      </w:r>
      <w:proofErr w:type="spellStart"/>
      <w:r w:rsidRPr="00874E93">
        <w:rPr>
          <w:rFonts w:ascii="Times New Roman" w:eastAsia="Arial Unicode MS" w:hAnsi="Times New Roman"/>
          <w:color w:val="000000"/>
          <w:sz w:val="24"/>
          <w:szCs w:val="24"/>
          <w:u w:color="538135"/>
          <w:bdr w:val="nil"/>
          <w:lang w:val="uk-UA" w:eastAsia="ru-RU"/>
        </w:rPr>
        <w:t>PoEin</w:t>
      </w:r>
      <w:proofErr w:type="spellEnd"/>
      <w:r w:rsidRPr="00AD51FC">
        <w:rPr>
          <w:rFonts w:ascii="Times New Roman" w:eastAsia="Arial Unicode MS" w:hAnsi="Times New Roman"/>
          <w:color w:val="000000"/>
          <w:sz w:val="24"/>
          <w:szCs w:val="24"/>
          <w:u w:color="538135"/>
          <w:bdr w:val="nil"/>
          <w:lang w:val="uk-UA" w:eastAsia="ru-RU"/>
        </w:rPr>
        <w:t xml:space="preserve">(не гірше): </w:t>
      </w:r>
      <w:proofErr w:type="spellStart"/>
      <w:r w:rsidRPr="00874E93">
        <w:rPr>
          <w:rFonts w:ascii="Times New Roman" w:eastAsia="Arial Unicode MS" w:hAnsi="Times New Roman"/>
          <w:color w:val="000000"/>
          <w:sz w:val="24"/>
          <w:szCs w:val="24"/>
          <w:u w:color="538135"/>
          <w:bdr w:val="nil"/>
          <w:lang w:val="uk-UA" w:eastAsia="ru-RU"/>
        </w:rPr>
        <w:t>PassivePoE</w:t>
      </w:r>
      <w:proofErr w:type="spellEnd"/>
      <w:r w:rsidRPr="00874E93">
        <w:rPr>
          <w:rFonts w:ascii="Times New Roman" w:eastAsia="Arial Unicode MS" w:hAnsi="Times New Roman"/>
          <w:color w:val="000000"/>
          <w:sz w:val="24"/>
          <w:szCs w:val="24"/>
          <w:u w:color="538135"/>
          <w:bdr w:val="nil"/>
          <w:lang w:val="uk-UA" w:eastAsia="ru-RU"/>
        </w:rPr>
        <w:t>;</w:t>
      </w:r>
    </w:p>
    <w:p w:rsidR="00E72762" w:rsidRPr="00874E93"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8</w:t>
      </w:r>
      <w:r w:rsidRPr="00874E93">
        <w:rPr>
          <w:rFonts w:ascii="Times New Roman" w:eastAsia="Arial Unicode MS" w:hAnsi="Times New Roman"/>
          <w:color w:val="000000"/>
          <w:sz w:val="24"/>
          <w:szCs w:val="24"/>
          <w:u w:color="538135"/>
          <w:bdr w:val="nil"/>
          <w:lang w:val="uk-UA" w:eastAsia="ru-RU"/>
        </w:rPr>
        <w:t xml:space="preserve">) </w:t>
      </w:r>
      <w:proofErr w:type="spellStart"/>
      <w:r w:rsidRPr="00874E93">
        <w:rPr>
          <w:rFonts w:ascii="Times New Roman" w:eastAsia="Arial Unicode MS" w:hAnsi="Times New Roman"/>
          <w:color w:val="000000"/>
          <w:sz w:val="24"/>
          <w:szCs w:val="24"/>
          <w:u w:color="538135"/>
          <w:bdr w:val="nil"/>
          <w:lang w:val="uk-UA" w:eastAsia="ru-RU"/>
        </w:rPr>
        <w:t>PoEin</w:t>
      </w:r>
      <w:proofErr w:type="spellEnd"/>
      <w:r w:rsidRPr="00874E93">
        <w:rPr>
          <w:rFonts w:ascii="Times New Roman" w:eastAsia="Arial Unicode MS" w:hAnsi="Times New Roman"/>
          <w:color w:val="000000"/>
          <w:sz w:val="24"/>
          <w:szCs w:val="24"/>
          <w:u w:color="538135"/>
          <w:bdr w:val="nil"/>
          <w:lang w:val="uk-UA" w:eastAsia="ru-RU"/>
        </w:rPr>
        <w:t xml:space="preserve"> вхідна напруга</w:t>
      </w:r>
      <w:r w:rsidRPr="00AD51FC">
        <w:rPr>
          <w:rFonts w:ascii="Times New Roman" w:eastAsia="Arial Unicode MS" w:hAnsi="Times New Roman"/>
          <w:color w:val="000000"/>
          <w:sz w:val="24"/>
          <w:szCs w:val="24"/>
          <w:u w:color="538135"/>
          <w:bdr w:val="nil"/>
          <w:lang w:val="uk-UA" w:eastAsia="ru-RU"/>
        </w:rPr>
        <w:t>(не гірше):</w:t>
      </w:r>
      <w:r w:rsidRPr="00874E93">
        <w:rPr>
          <w:rFonts w:ascii="Times New Roman" w:eastAsia="Arial Unicode MS" w:hAnsi="Times New Roman"/>
          <w:color w:val="000000"/>
          <w:sz w:val="24"/>
          <w:szCs w:val="24"/>
          <w:u w:color="538135"/>
          <w:bdr w:val="nil"/>
          <w:lang w:val="uk-UA" w:eastAsia="ru-RU"/>
        </w:rPr>
        <w:t>11-30 В;</w:t>
      </w:r>
    </w:p>
    <w:p w:rsidR="00E72762" w:rsidRPr="00874E93"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9</w:t>
      </w:r>
      <w:r w:rsidRPr="00874E93">
        <w:rPr>
          <w:rFonts w:ascii="Times New Roman" w:eastAsia="Arial Unicode MS" w:hAnsi="Times New Roman"/>
          <w:color w:val="000000"/>
          <w:sz w:val="24"/>
          <w:szCs w:val="24"/>
          <w:u w:color="538135"/>
          <w:bdr w:val="nil"/>
          <w:lang w:val="uk-UA" w:eastAsia="ru-RU"/>
        </w:rPr>
        <w:t xml:space="preserve">) </w:t>
      </w:r>
      <w:proofErr w:type="spellStart"/>
      <w:r w:rsidRPr="00874E93">
        <w:rPr>
          <w:rFonts w:ascii="Times New Roman" w:eastAsia="Arial Unicode MS" w:hAnsi="Times New Roman"/>
          <w:color w:val="000000"/>
          <w:sz w:val="24"/>
          <w:szCs w:val="24"/>
          <w:u w:color="538135"/>
          <w:bdr w:val="nil"/>
          <w:lang w:val="uk-UA" w:eastAsia="ru-RU"/>
        </w:rPr>
        <w:t>Ethernet</w:t>
      </w:r>
      <w:proofErr w:type="spellEnd"/>
      <w:r w:rsidRPr="00874E93">
        <w:rPr>
          <w:rFonts w:ascii="Times New Roman" w:eastAsia="Arial Unicode MS" w:hAnsi="Times New Roman"/>
          <w:color w:val="000000"/>
          <w:sz w:val="24"/>
          <w:szCs w:val="24"/>
          <w:u w:color="538135"/>
          <w:bdr w:val="nil"/>
          <w:lang w:val="uk-UA" w:eastAsia="ru-RU"/>
        </w:rPr>
        <w:t xml:space="preserve"> порти 10/100/1000</w:t>
      </w:r>
      <w:r w:rsidRPr="00AD51FC">
        <w:rPr>
          <w:rFonts w:ascii="Times New Roman" w:eastAsia="Arial Unicode MS" w:hAnsi="Times New Roman"/>
          <w:color w:val="000000"/>
          <w:sz w:val="24"/>
          <w:szCs w:val="24"/>
          <w:u w:color="538135"/>
          <w:bdr w:val="nil"/>
          <w:lang w:val="uk-UA" w:eastAsia="ru-RU"/>
        </w:rPr>
        <w:t xml:space="preserve">(не гірше): </w:t>
      </w:r>
      <w:r w:rsidRPr="00874E93">
        <w:rPr>
          <w:rFonts w:ascii="Times New Roman" w:eastAsia="Arial Unicode MS" w:hAnsi="Times New Roman"/>
          <w:color w:val="000000"/>
          <w:sz w:val="24"/>
          <w:szCs w:val="24"/>
          <w:u w:color="538135"/>
          <w:bdr w:val="nil"/>
          <w:lang w:val="uk-UA" w:eastAsia="ru-RU"/>
        </w:rPr>
        <w:t>5;</w:t>
      </w:r>
    </w:p>
    <w:p w:rsidR="00E72762" w:rsidRPr="00874E93"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874E93">
        <w:rPr>
          <w:rFonts w:ascii="Times New Roman" w:eastAsia="Arial Unicode MS" w:hAnsi="Times New Roman"/>
          <w:color w:val="000000"/>
          <w:sz w:val="24"/>
          <w:szCs w:val="24"/>
          <w:u w:color="538135"/>
          <w:bdr w:val="nil"/>
          <w:lang w:val="uk-UA" w:eastAsia="ru-RU"/>
        </w:rPr>
        <w:t>1</w:t>
      </w:r>
      <w:r>
        <w:rPr>
          <w:rFonts w:ascii="Times New Roman" w:eastAsia="Arial Unicode MS" w:hAnsi="Times New Roman"/>
          <w:color w:val="000000"/>
          <w:sz w:val="24"/>
          <w:szCs w:val="24"/>
          <w:u w:color="538135"/>
          <w:bdr w:val="nil"/>
          <w:lang w:val="uk-UA" w:eastAsia="ru-RU"/>
        </w:rPr>
        <w:t>0</w:t>
      </w:r>
      <w:r w:rsidRPr="00874E93">
        <w:rPr>
          <w:rFonts w:ascii="Times New Roman" w:eastAsia="Arial Unicode MS" w:hAnsi="Times New Roman"/>
          <w:color w:val="000000"/>
          <w:sz w:val="24"/>
          <w:szCs w:val="24"/>
          <w:u w:color="538135"/>
          <w:bdr w:val="nil"/>
          <w:lang w:val="uk-UA" w:eastAsia="ru-RU"/>
        </w:rPr>
        <w:t>) наявність SFP DDMI;</w:t>
      </w:r>
    </w:p>
    <w:p w:rsidR="00E72762" w:rsidRPr="00874E93"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874E93">
        <w:rPr>
          <w:rFonts w:ascii="Times New Roman" w:eastAsia="Arial Unicode MS" w:hAnsi="Times New Roman"/>
          <w:color w:val="000000"/>
          <w:sz w:val="24"/>
          <w:szCs w:val="24"/>
          <w:u w:color="538135"/>
          <w:bdr w:val="nil"/>
          <w:lang w:val="uk-UA" w:eastAsia="ru-RU"/>
        </w:rPr>
        <w:t>1</w:t>
      </w:r>
      <w:r>
        <w:rPr>
          <w:rFonts w:ascii="Times New Roman" w:eastAsia="Arial Unicode MS" w:hAnsi="Times New Roman"/>
          <w:color w:val="000000"/>
          <w:sz w:val="24"/>
          <w:szCs w:val="24"/>
          <w:u w:color="538135"/>
          <w:bdr w:val="nil"/>
          <w:lang w:val="uk-UA" w:eastAsia="ru-RU"/>
        </w:rPr>
        <w:t>1</w:t>
      </w:r>
      <w:r w:rsidRPr="00874E93">
        <w:rPr>
          <w:rFonts w:ascii="Times New Roman" w:eastAsia="Arial Unicode MS" w:hAnsi="Times New Roman"/>
          <w:color w:val="000000"/>
          <w:sz w:val="24"/>
          <w:szCs w:val="24"/>
          <w:u w:color="538135"/>
          <w:bdr w:val="nil"/>
          <w:lang w:val="uk-UA" w:eastAsia="ru-RU"/>
        </w:rPr>
        <w:t>) SFP порти</w:t>
      </w:r>
      <w:r w:rsidRPr="00AD51FC">
        <w:rPr>
          <w:rFonts w:ascii="Times New Roman" w:eastAsia="Arial Unicode MS" w:hAnsi="Times New Roman"/>
          <w:color w:val="000000"/>
          <w:sz w:val="24"/>
          <w:szCs w:val="24"/>
          <w:u w:color="538135"/>
          <w:bdr w:val="nil"/>
          <w:lang w:val="uk-UA" w:eastAsia="ru-RU"/>
        </w:rPr>
        <w:t xml:space="preserve">(не гірше): </w:t>
      </w:r>
      <w:r w:rsidRPr="00874E93">
        <w:rPr>
          <w:rFonts w:ascii="Times New Roman" w:eastAsia="Arial Unicode MS" w:hAnsi="Times New Roman"/>
          <w:color w:val="000000"/>
          <w:sz w:val="24"/>
          <w:szCs w:val="24"/>
          <w:u w:color="538135"/>
          <w:bdr w:val="nil"/>
          <w:lang w:val="uk-UA" w:eastAsia="ru-RU"/>
        </w:rPr>
        <w:t>1;</w:t>
      </w:r>
    </w:p>
    <w:p w:rsidR="00E72762" w:rsidRPr="00874E93"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874E93">
        <w:rPr>
          <w:rFonts w:ascii="Times New Roman" w:eastAsia="Arial Unicode MS" w:hAnsi="Times New Roman"/>
          <w:color w:val="000000"/>
          <w:sz w:val="24"/>
          <w:szCs w:val="24"/>
          <w:u w:color="538135"/>
          <w:bdr w:val="nil"/>
          <w:lang w:val="uk-UA" w:eastAsia="ru-RU"/>
        </w:rPr>
        <w:t>1</w:t>
      </w:r>
      <w:r>
        <w:rPr>
          <w:rFonts w:ascii="Times New Roman" w:eastAsia="Arial Unicode MS" w:hAnsi="Times New Roman"/>
          <w:color w:val="000000"/>
          <w:sz w:val="24"/>
          <w:szCs w:val="24"/>
          <w:u w:color="538135"/>
          <w:bdr w:val="nil"/>
          <w:lang w:val="uk-UA" w:eastAsia="ru-RU"/>
        </w:rPr>
        <w:t>2</w:t>
      </w:r>
      <w:r w:rsidRPr="00874E93">
        <w:rPr>
          <w:rFonts w:ascii="Times New Roman" w:eastAsia="Arial Unicode MS" w:hAnsi="Times New Roman"/>
          <w:color w:val="000000"/>
          <w:sz w:val="24"/>
          <w:szCs w:val="24"/>
          <w:u w:color="538135"/>
          <w:bdr w:val="nil"/>
          <w:lang w:val="uk-UA" w:eastAsia="ru-RU"/>
        </w:rPr>
        <w:t>) сертифікація</w:t>
      </w:r>
      <w:r w:rsidRPr="00AD51FC">
        <w:rPr>
          <w:rFonts w:ascii="Times New Roman" w:eastAsia="Arial Unicode MS" w:hAnsi="Times New Roman"/>
          <w:color w:val="000000"/>
          <w:sz w:val="24"/>
          <w:szCs w:val="24"/>
          <w:u w:color="538135"/>
          <w:bdr w:val="nil"/>
          <w:lang w:val="uk-UA" w:eastAsia="ru-RU"/>
        </w:rPr>
        <w:t xml:space="preserve">(не гірше): </w:t>
      </w:r>
      <w:r w:rsidRPr="00874E93">
        <w:rPr>
          <w:rFonts w:ascii="Times New Roman" w:eastAsia="Arial Unicode MS" w:hAnsi="Times New Roman"/>
          <w:color w:val="000000"/>
          <w:sz w:val="24"/>
          <w:szCs w:val="24"/>
          <w:u w:color="538135"/>
          <w:bdr w:val="nil"/>
          <w:lang w:val="uk-UA" w:eastAsia="ru-RU"/>
        </w:rPr>
        <w:t>CE, EAC, ROHS;</w:t>
      </w:r>
    </w:p>
    <w:p w:rsidR="00E72762" w:rsidRPr="00874E93"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874E93">
        <w:rPr>
          <w:rFonts w:ascii="Times New Roman" w:eastAsia="Arial Unicode MS" w:hAnsi="Times New Roman"/>
          <w:color w:val="000000"/>
          <w:sz w:val="24"/>
          <w:szCs w:val="24"/>
          <w:u w:color="538135"/>
          <w:bdr w:val="nil"/>
          <w:lang w:val="uk-UA" w:eastAsia="ru-RU"/>
        </w:rPr>
        <w:t>1</w:t>
      </w:r>
      <w:r>
        <w:rPr>
          <w:rFonts w:ascii="Times New Roman" w:eastAsia="Arial Unicode MS" w:hAnsi="Times New Roman"/>
          <w:color w:val="000000"/>
          <w:sz w:val="24"/>
          <w:szCs w:val="24"/>
          <w:u w:color="538135"/>
          <w:bdr w:val="nil"/>
          <w:lang w:val="uk-UA" w:eastAsia="ru-RU"/>
        </w:rPr>
        <w:t>3</w:t>
      </w:r>
      <w:r w:rsidRPr="00874E93">
        <w:rPr>
          <w:rFonts w:ascii="Times New Roman" w:eastAsia="Arial Unicode MS" w:hAnsi="Times New Roman"/>
          <w:color w:val="000000"/>
          <w:sz w:val="24"/>
          <w:szCs w:val="24"/>
          <w:u w:color="538135"/>
          <w:bdr w:val="nil"/>
          <w:lang w:val="uk-UA" w:eastAsia="ru-RU"/>
        </w:rPr>
        <w:t>) ступінь захисту</w:t>
      </w:r>
      <w:r w:rsidRPr="00AD51FC">
        <w:rPr>
          <w:rFonts w:ascii="Times New Roman" w:eastAsia="Arial Unicode MS" w:hAnsi="Times New Roman"/>
          <w:color w:val="000000"/>
          <w:sz w:val="24"/>
          <w:szCs w:val="24"/>
          <w:u w:color="538135"/>
          <w:bdr w:val="nil"/>
          <w:lang w:val="uk-UA" w:eastAsia="ru-RU"/>
        </w:rPr>
        <w:t xml:space="preserve">(не гірше): </w:t>
      </w:r>
      <w:r w:rsidRPr="00874E93">
        <w:rPr>
          <w:rFonts w:ascii="Times New Roman" w:eastAsia="Arial Unicode MS" w:hAnsi="Times New Roman"/>
          <w:color w:val="000000"/>
          <w:sz w:val="24"/>
          <w:szCs w:val="24"/>
          <w:u w:color="538135"/>
          <w:bdr w:val="nil"/>
          <w:lang w:val="uk-UA" w:eastAsia="ru-RU"/>
        </w:rPr>
        <w:t>IP20</w:t>
      </w:r>
      <w:r>
        <w:rPr>
          <w:rFonts w:ascii="Times New Roman" w:eastAsia="Arial Unicode MS" w:hAnsi="Times New Roman"/>
          <w:color w:val="000000"/>
          <w:sz w:val="24"/>
          <w:szCs w:val="24"/>
          <w:u w:color="538135"/>
          <w:bdr w:val="nil"/>
          <w:lang w:val="uk-UA" w:eastAsia="ru-RU"/>
        </w:rPr>
        <w:t>;</w:t>
      </w:r>
    </w:p>
    <w:p w:rsidR="00E72762" w:rsidRPr="00874E93"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14</w:t>
      </w:r>
      <w:r w:rsidRPr="00874E93">
        <w:rPr>
          <w:rFonts w:ascii="Times New Roman" w:eastAsia="Arial Unicode MS" w:hAnsi="Times New Roman"/>
          <w:color w:val="000000"/>
          <w:sz w:val="24"/>
          <w:szCs w:val="24"/>
          <w:u w:color="538135"/>
          <w:bdr w:val="nil"/>
          <w:lang w:val="uk-UA" w:eastAsia="ru-RU"/>
        </w:rPr>
        <w:t>)  робоча температура</w:t>
      </w:r>
      <w:r w:rsidRPr="00AD51FC">
        <w:rPr>
          <w:rFonts w:ascii="Times New Roman" w:eastAsia="Arial Unicode MS" w:hAnsi="Times New Roman"/>
          <w:color w:val="000000"/>
          <w:sz w:val="24"/>
          <w:szCs w:val="24"/>
          <w:u w:color="538135"/>
          <w:bdr w:val="nil"/>
          <w:lang w:val="uk-UA" w:eastAsia="ru-RU"/>
        </w:rPr>
        <w:t xml:space="preserve">(не гірше): </w:t>
      </w:r>
      <w:r>
        <w:rPr>
          <w:rFonts w:ascii="Times New Roman" w:eastAsia="Arial Unicode MS" w:hAnsi="Times New Roman"/>
          <w:color w:val="000000"/>
          <w:sz w:val="24"/>
          <w:szCs w:val="24"/>
          <w:u w:color="538135"/>
          <w:bdr w:val="nil"/>
          <w:lang w:val="uk-UA" w:eastAsia="ru-RU"/>
        </w:rPr>
        <w:t>від</w:t>
      </w:r>
      <w:r w:rsidRPr="00874E93">
        <w:rPr>
          <w:rFonts w:ascii="Times New Roman" w:eastAsia="Arial Unicode MS" w:hAnsi="Times New Roman"/>
          <w:color w:val="000000"/>
          <w:sz w:val="24"/>
          <w:szCs w:val="24"/>
          <w:u w:color="538135"/>
          <w:bdr w:val="nil"/>
          <w:lang w:val="uk-UA" w:eastAsia="ru-RU"/>
        </w:rPr>
        <w:t xml:space="preserve"> -20°C до </w:t>
      </w:r>
      <w:r>
        <w:rPr>
          <w:rFonts w:ascii="Times New Roman" w:eastAsia="Arial Unicode MS" w:hAnsi="Times New Roman"/>
          <w:color w:val="000000"/>
          <w:sz w:val="24"/>
          <w:szCs w:val="24"/>
          <w:u w:color="538135"/>
          <w:bdr w:val="nil"/>
          <w:lang w:val="uk-UA" w:eastAsia="ru-RU"/>
        </w:rPr>
        <w:t>+</w:t>
      </w:r>
      <w:r w:rsidRPr="00874E93">
        <w:rPr>
          <w:rFonts w:ascii="Times New Roman" w:eastAsia="Arial Unicode MS" w:hAnsi="Times New Roman"/>
          <w:color w:val="000000"/>
          <w:sz w:val="24"/>
          <w:szCs w:val="24"/>
          <w:u w:color="538135"/>
          <w:bdr w:val="nil"/>
          <w:lang w:val="uk-UA" w:eastAsia="ru-RU"/>
        </w:rPr>
        <w:t>70°C;</w:t>
      </w:r>
    </w:p>
    <w:p w:rsidR="00E72762"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E72762" w:rsidRPr="00AD51FC" w:rsidRDefault="00246354"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E72762" w:rsidRPr="00D24F57">
        <w:rPr>
          <w:rFonts w:ascii="Times New Roman" w:eastAsia="Arial Unicode MS" w:hAnsi="Times New Roman"/>
          <w:color w:val="000000"/>
          <w:sz w:val="24"/>
          <w:szCs w:val="24"/>
          <w:u w:color="538135"/>
          <w:bdr w:val="nil"/>
          <w:lang w:val="uk-UA" w:eastAsia="ru-RU"/>
        </w:rPr>
        <w:t>.</w:t>
      </w:r>
      <w:r w:rsidR="00CB4134">
        <w:rPr>
          <w:rFonts w:ascii="Times New Roman" w:eastAsia="Arial Unicode MS" w:hAnsi="Times New Roman"/>
          <w:color w:val="000000"/>
          <w:sz w:val="24"/>
          <w:szCs w:val="24"/>
          <w:u w:color="538135"/>
          <w:bdr w:val="nil"/>
          <w:lang w:val="uk-UA" w:eastAsia="ru-RU"/>
        </w:rPr>
        <w:t>4</w:t>
      </w:r>
      <w:r w:rsidR="00E72762" w:rsidRPr="00D24F57">
        <w:rPr>
          <w:rFonts w:ascii="Times New Roman" w:eastAsia="Arial Unicode MS" w:hAnsi="Times New Roman"/>
          <w:color w:val="000000"/>
          <w:sz w:val="24"/>
          <w:szCs w:val="24"/>
          <w:u w:color="538135"/>
          <w:bdr w:val="nil"/>
          <w:lang w:val="uk-UA" w:eastAsia="ru-RU"/>
        </w:rPr>
        <w:t>.</w:t>
      </w:r>
      <w:r w:rsidR="00E72762">
        <w:rPr>
          <w:rFonts w:ascii="Times New Roman" w:eastAsia="Arial Unicode MS" w:hAnsi="Times New Roman"/>
          <w:color w:val="000000"/>
          <w:sz w:val="24"/>
          <w:szCs w:val="24"/>
          <w:u w:color="538135"/>
          <w:bdr w:val="nil"/>
          <w:lang w:val="uk-UA" w:eastAsia="ru-RU"/>
        </w:rPr>
        <w:t>5</w:t>
      </w:r>
      <w:r w:rsidR="00E72762" w:rsidRPr="00D24F57">
        <w:rPr>
          <w:rFonts w:ascii="Times New Roman" w:eastAsia="Arial Unicode MS" w:hAnsi="Times New Roman"/>
          <w:color w:val="000000"/>
          <w:sz w:val="24"/>
          <w:szCs w:val="24"/>
          <w:u w:color="538135"/>
          <w:bdr w:val="nil"/>
          <w:lang w:val="uk-UA" w:eastAsia="ru-RU"/>
        </w:rPr>
        <w:t xml:space="preserve">. </w:t>
      </w:r>
      <w:r w:rsidR="00E72762">
        <w:rPr>
          <w:rFonts w:ascii="Times New Roman" w:eastAsia="Arial Unicode MS" w:hAnsi="Times New Roman"/>
          <w:color w:val="000000"/>
          <w:sz w:val="24"/>
          <w:szCs w:val="24"/>
          <w:u w:color="538135"/>
          <w:bdr w:val="nil"/>
          <w:lang w:val="uk-UA" w:eastAsia="ru-RU"/>
        </w:rPr>
        <w:t>Маршрутизатор типу 3</w:t>
      </w:r>
      <w:r w:rsidR="00E72762" w:rsidRPr="00AD51FC">
        <w:rPr>
          <w:rFonts w:ascii="Times New Roman" w:eastAsia="Arial Unicode MS" w:hAnsi="Times New Roman"/>
          <w:color w:val="000000"/>
          <w:sz w:val="24"/>
          <w:szCs w:val="24"/>
          <w:u w:color="538135"/>
          <w:bdr w:val="nil"/>
          <w:lang w:val="uk-UA" w:eastAsia="ru-RU"/>
        </w:rPr>
        <w:t xml:space="preserve">–  </w:t>
      </w:r>
      <w:r w:rsidR="00CB4134">
        <w:rPr>
          <w:rFonts w:ascii="Times New Roman" w:eastAsia="Arial Unicode MS" w:hAnsi="Times New Roman"/>
          <w:color w:val="000000"/>
          <w:sz w:val="24"/>
          <w:szCs w:val="24"/>
          <w:u w:color="538135"/>
          <w:bdr w:val="nil"/>
          <w:lang w:val="uk-UA" w:eastAsia="ru-RU"/>
        </w:rPr>
        <w:t>1</w:t>
      </w:r>
      <w:r w:rsidR="00E72762" w:rsidRPr="00AD51FC">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 (не гірше):</w:t>
      </w:r>
    </w:p>
    <w:p w:rsidR="00E72762" w:rsidRPr="00483E65"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 xml:space="preserve">1) операційна система: </w:t>
      </w:r>
      <w:proofErr w:type="spellStart"/>
      <w:r w:rsidRPr="00483E65">
        <w:rPr>
          <w:rFonts w:ascii="Times New Roman" w:eastAsia="Arial Unicode MS" w:hAnsi="Times New Roman"/>
          <w:color w:val="000000"/>
          <w:sz w:val="24"/>
          <w:szCs w:val="24"/>
          <w:u w:color="538135"/>
          <w:bdr w:val="nil"/>
          <w:lang w:val="uk-UA" w:eastAsia="ru-RU"/>
        </w:rPr>
        <w:t>RouterOS</w:t>
      </w:r>
      <w:proofErr w:type="spellEnd"/>
      <w:r w:rsidRPr="00483E65">
        <w:rPr>
          <w:rFonts w:ascii="Times New Roman" w:eastAsia="Arial Unicode MS" w:hAnsi="Times New Roman"/>
          <w:color w:val="000000"/>
          <w:sz w:val="24"/>
          <w:szCs w:val="24"/>
          <w:u w:color="538135"/>
          <w:bdr w:val="nil"/>
          <w:lang w:val="uk-UA" w:eastAsia="ru-RU"/>
        </w:rPr>
        <w:t>;</w:t>
      </w:r>
    </w:p>
    <w:p w:rsidR="00E72762" w:rsidRPr="00483E65"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 xml:space="preserve">2) CPU (не гірше): MT7621A 880 </w:t>
      </w:r>
      <w:proofErr w:type="spellStart"/>
      <w:r w:rsidRPr="00483E65">
        <w:rPr>
          <w:rFonts w:ascii="Times New Roman" w:eastAsia="Arial Unicode MS" w:hAnsi="Times New Roman"/>
          <w:color w:val="000000"/>
          <w:sz w:val="24"/>
          <w:szCs w:val="24"/>
          <w:u w:color="538135"/>
          <w:bdr w:val="nil"/>
          <w:lang w:val="uk-UA" w:eastAsia="ru-RU"/>
        </w:rPr>
        <w:t>MГц</w:t>
      </w:r>
      <w:proofErr w:type="spellEnd"/>
      <w:r w:rsidRPr="00483E65">
        <w:rPr>
          <w:rFonts w:ascii="Times New Roman" w:eastAsia="Arial Unicode MS" w:hAnsi="Times New Roman"/>
          <w:color w:val="000000"/>
          <w:sz w:val="24"/>
          <w:szCs w:val="24"/>
          <w:u w:color="538135"/>
          <w:bdr w:val="nil"/>
          <w:lang w:val="uk-UA" w:eastAsia="ru-RU"/>
        </w:rPr>
        <w:t>;</w:t>
      </w:r>
    </w:p>
    <w:p w:rsidR="00E72762" w:rsidRPr="00483E65"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3) ROM/RAM (не гірше): 256Мб;</w:t>
      </w:r>
    </w:p>
    <w:p w:rsidR="00E72762" w:rsidRPr="00483E65"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 xml:space="preserve">4) локальна пам'ять (не гірше): 16Мб, </w:t>
      </w:r>
      <w:proofErr w:type="spellStart"/>
      <w:r w:rsidRPr="00483E65">
        <w:rPr>
          <w:rFonts w:ascii="Times New Roman" w:eastAsia="Arial Unicode MS" w:hAnsi="Times New Roman"/>
          <w:color w:val="000000"/>
          <w:sz w:val="24"/>
          <w:szCs w:val="24"/>
          <w:u w:color="538135"/>
          <w:bdr w:val="nil"/>
          <w:lang w:val="uk-UA" w:eastAsia="ru-RU"/>
        </w:rPr>
        <w:t>Flash</w:t>
      </w:r>
      <w:proofErr w:type="spellEnd"/>
      <w:r w:rsidRPr="00483E65">
        <w:rPr>
          <w:rFonts w:ascii="Times New Roman" w:eastAsia="Arial Unicode MS" w:hAnsi="Times New Roman"/>
          <w:color w:val="000000"/>
          <w:sz w:val="24"/>
          <w:szCs w:val="24"/>
          <w:u w:color="538135"/>
          <w:bdr w:val="nil"/>
          <w:lang w:val="uk-UA" w:eastAsia="ru-RU"/>
        </w:rPr>
        <w:t>;</w:t>
      </w:r>
    </w:p>
    <w:p w:rsidR="00E72762" w:rsidRPr="00483E65"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 xml:space="preserve">5) </w:t>
      </w:r>
      <w:proofErr w:type="spellStart"/>
      <w:r w:rsidRPr="00483E65">
        <w:rPr>
          <w:rFonts w:ascii="Times New Roman" w:eastAsia="Arial Unicode MS" w:hAnsi="Times New Roman"/>
          <w:color w:val="000000"/>
          <w:sz w:val="24"/>
          <w:szCs w:val="24"/>
          <w:u w:color="538135"/>
          <w:bdr w:val="nil"/>
          <w:lang w:val="uk-UA" w:eastAsia="ru-RU"/>
        </w:rPr>
        <w:t>Ethernet</w:t>
      </w:r>
      <w:proofErr w:type="spellEnd"/>
      <w:r w:rsidRPr="00483E65">
        <w:rPr>
          <w:rFonts w:ascii="Times New Roman" w:eastAsia="Arial Unicode MS" w:hAnsi="Times New Roman"/>
          <w:color w:val="000000"/>
          <w:sz w:val="24"/>
          <w:szCs w:val="24"/>
          <w:u w:color="538135"/>
          <w:bdr w:val="nil"/>
          <w:lang w:val="uk-UA" w:eastAsia="ru-RU"/>
        </w:rPr>
        <w:t xml:space="preserve"> порти (</w:t>
      </w:r>
      <w:proofErr w:type="spellStart"/>
      <w:r w:rsidRPr="00483E65">
        <w:rPr>
          <w:rFonts w:ascii="Times New Roman" w:eastAsia="Arial Unicode MS" w:hAnsi="Times New Roman"/>
          <w:color w:val="000000"/>
          <w:sz w:val="24"/>
          <w:szCs w:val="24"/>
          <w:u w:color="538135"/>
          <w:bdr w:val="nil"/>
          <w:lang w:val="uk-UA" w:eastAsia="ru-RU"/>
        </w:rPr>
        <w:t>Uplink</w:t>
      </w:r>
      <w:proofErr w:type="spellEnd"/>
      <w:r w:rsidRPr="00483E65">
        <w:rPr>
          <w:rFonts w:ascii="Times New Roman" w:eastAsia="Arial Unicode MS" w:hAnsi="Times New Roman"/>
          <w:color w:val="000000"/>
          <w:sz w:val="24"/>
          <w:szCs w:val="24"/>
          <w:u w:color="538135"/>
          <w:bdr w:val="nil"/>
          <w:lang w:val="uk-UA" w:eastAsia="ru-RU"/>
        </w:rPr>
        <w:t>) (не гірше): 1x SFP;</w:t>
      </w:r>
    </w:p>
    <w:p w:rsidR="00E72762" w:rsidRPr="00483E65"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 xml:space="preserve">6) </w:t>
      </w:r>
      <w:proofErr w:type="spellStart"/>
      <w:r w:rsidRPr="00483E65">
        <w:rPr>
          <w:rFonts w:ascii="Times New Roman" w:eastAsia="Arial Unicode MS" w:hAnsi="Times New Roman"/>
          <w:color w:val="000000"/>
          <w:sz w:val="24"/>
          <w:szCs w:val="24"/>
          <w:u w:color="538135"/>
          <w:bdr w:val="nil"/>
          <w:lang w:val="uk-UA" w:eastAsia="ru-RU"/>
        </w:rPr>
        <w:t>Ethernet</w:t>
      </w:r>
      <w:proofErr w:type="spellEnd"/>
      <w:r w:rsidRPr="00483E65">
        <w:rPr>
          <w:rFonts w:ascii="Times New Roman" w:eastAsia="Arial Unicode MS" w:hAnsi="Times New Roman"/>
          <w:color w:val="000000"/>
          <w:sz w:val="24"/>
          <w:szCs w:val="24"/>
          <w:u w:color="538135"/>
          <w:bdr w:val="nil"/>
          <w:lang w:val="uk-UA" w:eastAsia="ru-RU"/>
        </w:rPr>
        <w:t xml:space="preserve"> порти (</w:t>
      </w:r>
      <w:proofErr w:type="spellStart"/>
      <w:r w:rsidRPr="00483E65">
        <w:rPr>
          <w:rFonts w:ascii="Times New Roman" w:eastAsia="Arial Unicode MS" w:hAnsi="Times New Roman"/>
          <w:color w:val="000000"/>
          <w:sz w:val="24"/>
          <w:szCs w:val="24"/>
          <w:u w:color="538135"/>
          <w:bdr w:val="nil"/>
          <w:lang w:val="uk-UA" w:eastAsia="ru-RU"/>
        </w:rPr>
        <w:t>DownLink</w:t>
      </w:r>
      <w:proofErr w:type="spellEnd"/>
      <w:r w:rsidRPr="00483E65">
        <w:rPr>
          <w:rFonts w:ascii="Times New Roman" w:eastAsia="Arial Unicode MS" w:hAnsi="Times New Roman"/>
          <w:color w:val="000000"/>
          <w:sz w:val="24"/>
          <w:szCs w:val="24"/>
          <w:u w:color="538135"/>
          <w:bdr w:val="nil"/>
          <w:lang w:val="uk-UA" w:eastAsia="ru-RU"/>
        </w:rPr>
        <w:t>)</w:t>
      </w:r>
      <w:r w:rsidRPr="00483E65">
        <w:rPr>
          <w:rFonts w:ascii="Times New Roman" w:eastAsia="Arial Unicode MS" w:hAnsi="Times New Roman"/>
          <w:color w:val="000000"/>
          <w:sz w:val="24"/>
          <w:szCs w:val="24"/>
          <w:u w:color="538135"/>
          <w:bdr w:val="nil"/>
          <w:lang w:val="uk-UA" w:eastAsia="ru-RU"/>
        </w:rPr>
        <w:tab/>
        <w:t>(не гірше): 5x RJ45 (1000M);</w:t>
      </w:r>
    </w:p>
    <w:p w:rsidR="00E72762" w:rsidRPr="00483E65"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7) наявність моніторингу напруги та  температури на платі;</w:t>
      </w:r>
    </w:p>
    <w:p w:rsidR="00E72762" w:rsidRPr="00483E65"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8) наявність порту USB;</w:t>
      </w:r>
    </w:p>
    <w:p w:rsidR="00E72762" w:rsidRPr="00483E65"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9) наявність живлення від PoE-</w:t>
      </w:r>
      <w:proofErr w:type="spellStart"/>
      <w:r w:rsidRPr="00483E65">
        <w:rPr>
          <w:rFonts w:ascii="Times New Roman" w:eastAsia="Arial Unicode MS" w:hAnsi="Times New Roman"/>
          <w:color w:val="000000"/>
          <w:sz w:val="24"/>
          <w:szCs w:val="24"/>
          <w:u w:color="538135"/>
          <w:bdr w:val="nil"/>
          <w:lang w:val="uk-UA" w:eastAsia="ru-RU"/>
        </w:rPr>
        <w:t>in</w:t>
      </w:r>
      <w:proofErr w:type="spellEnd"/>
      <w:r w:rsidRPr="00483E65">
        <w:rPr>
          <w:rFonts w:ascii="Times New Roman" w:eastAsia="Arial Unicode MS" w:hAnsi="Times New Roman"/>
          <w:color w:val="000000"/>
          <w:sz w:val="24"/>
          <w:szCs w:val="24"/>
          <w:u w:color="538135"/>
          <w:bdr w:val="nil"/>
          <w:lang w:val="uk-UA" w:eastAsia="ru-RU"/>
        </w:rPr>
        <w:t xml:space="preserve"> (не гірше): </w:t>
      </w:r>
      <w:proofErr w:type="spellStart"/>
      <w:r w:rsidRPr="00483E65">
        <w:rPr>
          <w:rFonts w:ascii="Times New Roman" w:eastAsia="Arial Unicode MS" w:hAnsi="Times New Roman"/>
          <w:color w:val="000000"/>
          <w:sz w:val="24"/>
          <w:szCs w:val="24"/>
          <w:u w:color="538135"/>
          <w:bdr w:val="nil"/>
          <w:lang w:val="uk-UA" w:eastAsia="ru-RU"/>
        </w:rPr>
        <w:t>Passive</w:t>
      </w:r>
      <w:proofErr w:type="spellEnd"/>
      <w:r w:rsidRPr="00483E65">
        <w:rPr>
          <w:rFonts w:ascii="Times New Roman" w:eastAsia="Arial Unicode MS" w:hAnsi="Times New Roman"/>
          <w:color w:val="000000"/>
          <w:sz w:val="24"/>
          <w:szCs w:val="24"/>
          <w:u w:color="538135"/>
          <w:bdr w:val="nil"/>
          <w:lang w:val="uk-UA" w:eastAsia="ru-RU"/>
        </w:rPr>
        <w:t xml:space="preserve"> або 802.3af / </w:t>
      </w:r>
      <w:proofErr w:type="spellStart"/>
      <w:r w:rsidRPr="00483E65">
        <w:rPr>
          <w:rFonts w:ascii="Times New Roman" w:eastAsia="Arial Unicode MS" w:hAnsi="Times New Roman"/>
          <w:color w:val="000000"/>
          <w:sz w:val="24"/>
          <w:szCs w:val="24"/>
          <w:u w:color="538135"/>
          <w:bdr w:val="nil"/>
          <w:lang w:val="uk-UA" w:eastAsia="ru-RU"/>
        </w:rPr>
        <w:t>at</w:t>
      </w:r>
      <w:proofErr w:type="spellEnd"/>
      <w:r w:rsidRPr="00483E65">
        <w:rPr>
          <w:rFonts w:ascii="Times New Roman" w:eastAsia="Arial Unicode MS" w:hAnsi="Times New Roman"/>
          <w:color w:val="000000"/>
          <w:sz w:val="24"/>
          <w:szCs w:val="24"/>
          <w:u w:color="538135"/>
          <w:bdr w:val="nil"/>
          <w:lang w:val="uk-UA" w:eastAsia="ru-RU"/>
        </w:rPr>
        <w:t>;</w:t>
      </w:r>
    </w:p>
    <w:p w:rsidR="00E72762" w:rsidRPr="00483E65"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10) живлення (не гірше): DC 12-57В;</w:t>
      </w:r>
    </w:p>
    <w:p w:rsidR="00E72762" w:rsidRPr="00483E65"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483E65">
        <w:rPr>
          <w:rFonts w:ascii="Times New Roman" w:eastAsia="Arial Unicode MS" w:hAnsi="Times New Roman"/>
          <w:color w:val="000000"/>
          <w:sz w:val="24"/>
          <w:szCs w:val="24"/>
          <w:u w:color="538135"/>
          <w:bdr w:val="nil"/>
          <w:lang w:val="uk-UA" w:eastAsia="ru-RU"/>
        </w:rPr>
        <w:t>11) потужність споживання (не більше): 11Вт.</w:t>
      </w:r>
    </w:p>
    <w:p w:rsidR="00E72762"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E72762" w:rsidRPr="00B51660" w:rsidRDefault="00246354"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E72762" w:rsidRPr="00D24F57">
        <w:rPr>
          <w:rFonts w:ascii="Times New Roman" w:eastAsia="Arial Unicode MS" w:hAnsi="Times New Roman"/>
          <w:color w:val="000000"/>
          <w:sz w:val="24"/>
          <w:szCs w:val="24"/>
          <w:u w:color="538135"/>
          <w:bdr w:val="nil"/>
          <w:lang w:val="uk-UA" w:eastAsia="ru-RU"/>
        </w:rPr>
        <w:t>.</w:t>
      </w:r>
      <w:r w:rsidR="00CB4134">
        <w:rPr>
          <w:rFonts w:ascii="Times New Roman" w:eastAsia="Arial Unicode MS" w:hAnsi="Times New Roman"/>
          <w:color w:val="000000"/>
          <w:sz w:val="24"/>
          <w:szCs w:val="24"/>
          <w:u w:color="538135"/>
          <w:bdr w:val="nil"/>
          <w:lang w:val="uk-UA" w:eastAsia="ru-RU"/>
        </w:rPr>
        <w:t>4</w:t>
      </w:r>
      <w:r w:rsidR="00E72762" w:rsidRPr="00D24F57">
        <w:rPr>
          <w:rFonts w:ascii="Times New Roman" w:eastAsia="Arial Unicode MS" w:hAnsi="Times New Roman"/>
          <w:color w:val="000000"/>
          <w:sz w:val="24"/>
          <w:szCs w:val="24"/>
          <w:u w:color="538135"/>
          <w:bdr w:val="nil"/>
          <w:lang w:val="uk-UA" w:eastAsia="ru-RU"/>
        </w:rPr>
        <w:t>.</w:t>
      </w:r>
      <w:r w:rsidR="00E72762" w:rsidRPr="00F6320C">
        <w:rPr>
          <w:rFonts w:ascii="Times New Roman" w:eastAsia="Arial Unicode MS" w:hAnsi="Times New Roman"/>
          <w:color w:val="000000"/>
          <w:sz w:val="24"/>
          <w:szCs w:val="24"/>
          <w:u w:color="538135"/>
          <w:bdr w:val="nil"/>
          <w:lang w:eastAsia="ru-RU"/>
        </w:rPr>
        <w:t>6</w:t>
      </w:r>
      <w:r w:rsidR="00E72762" w:rsidRPr="00D24F57">
        <w:rPr>
          <w:rFonts w:ascii="Times New Roman" w:eastAsia="Arial Unicode MS" w:hAnsi="Times New Roman"/>
          <w:color w:val="000000"/>
          <w:sz w:val="24"/>
          <w:szCs w:val="24"/>
          <w:u w:color="538135"/>
          <w:bdr w:val="nil"/>
          <w:lang w:val="uk-UA" w:eastAsia="ru-RU"/>
        </w:rPr>
        <w:t xml:space="preserve">. </w:t>
      </w:r>
      <w:r w:rsidR="00E72762" w:rsidRPr="00DC268D">
        <w:rPr>
          <w:rFonts w:ascii="Times New Roman" w:eastAsia="Arial Unicode MS" w:hAnsi="Times New Roman"/>
          <w:color w:val="000000"/>
          <w:sz w:val="24"/>
          <w:szCs w:val="24"/>
          <w:u w:color="538135"/>
          <w:bdr w:val="nil"/>
          <w:lang w:val="uk-UA" w:eastAsia="ru-RU"/>
        </w:rPr>
        <w:t>Модул</w:t>
      </w:r>
      <w:r w:rsidR="00E72762">
        <w:rPr>
          <w:rFonts w:ascii="Times New Roman" w:eastAsia="Arial Unicode MS" w:hAnsi="Times New Roman"/>
          <w:color w:val="000000"/>
          <w:sz w:val="24"/>
          <w:szCs w:val="24"/>
          <w:u w:color="538135"/>
          <w:bdr w:val="nil"/>
          <w:lang w:val="uk-UA" w:eastAsia="ru-RU"/>
        </w:rPr>
        <w:t>ь</w:t>
      </w:r>
      <w:r w:rsidR="00E72762" w:rsidRPr="00DC268D">
        <w:rPr>
          <w:rFonts w:ascii="Times New Roman" w:eastAsia="Arial Unicode MS" w:hAnsi="Times New Roman"/>
          <w:color w:val="000000"/>
          <w:sz w:val="24"/>
          <w:szCs w:val="24"/>
          <w:u w:color="538135"/>
          <w:bdr w:val="nil"/>
          <w:lang w:val="uk-UA" w:eastAsia="ru-RU"/>
        </w:rPr>
        <w:t xml:space="preserve"> SFP</w:t>
      </w:r>
      <w:r w:rsidR="00E72762">
        <w:rPr>
          <w:rFonts w:ascii="Times New Roman" w:eastAsia="Arial Unicode MS" w:hAnsi="Times New Roman"/>
          <w:color w:val="000000"/>
          <w:sz w:val="24"/>
          <w:szCs w:val="24"/>
          <w:u w:color="538135"/>
          <w:bdr w:val="nil"/>
          <w:lang w:val="uk-UA" w:eastAsia="ru-RU"/>
        </w:rPr>
        <w:t xml:space="preserve"> типу 1 </w:t>
      </w:r>
      <w:r w:rsidR="00E72762" w:rsidRPr="00D24F57">
        <w:rPr>
          <w:rFonts w:ascii="Times New Roman" w:eastAsia="Arial Unicode MS" w:hAnsi="Times New Roman"/>
          <w:color w:val="000000"/>
          <w:sz w:val="24"/>
          <w:szCs w:val="24"/>
          <w:u w:color="538135"/>
          <w:bdr w:val="nil"/>
          <w:lang w:val="uk-UA" w:eastAsia="ru-RU"/>
        </w:rPr>
        <w:t xml:space="preserve">– </w:t>
      </w:r>
      <w:r w:rsidR="00CB4134">
        <w:rPr>
          <w:rFonts w:ascii="Times New Roman" w:eastAsia="Arial Unicode MS" w:hAnsi="Times New Roman"/>
          <w:color w:val="000000"/>
          <w:sz w:val="24"/>
          <w:szCs w:val="24"/>
          <w:u w:color="538135"/>
          <w:bdr w:val="nil"/>
          <w:lang w:val="uk-UA" w:eastAsia="ru-RU"/>
        </w:rPr>
        <w:t>1</w:t>
      </w:r>
      <w:r w:rsidR="00E72762">
        <w:rPr>
          <w:rFonts w:ascii="Times New Roman" w:eastAsia="Arial Unicode MS" w:hAnsi="Times New Roman"/>
          <w:color w:val="000000"/>
          <w:sz w:val="24"/>
          <w:szCs w:val="24"/>
          <w:u w:color="538135"/>
          <w:bdr w:val="nil"/>
          <w:lang w:val="uk-UA" w:eastAsia="ru-RU"/>
        </w:rPr>
        <w:t>шт</w:t>
      </w:r>
      <w:r w:rsidR="00E72762" w:rsidRPr="00D24F57">
        <w:rPr>
          <w:rFonts w:ascii="Times New Roman" w:eastAsia="Arial Unicode MS" w:hAnsi="Times New Roman"/>
          <w:color w:val="000000"/>
          <w:sz w:val="24"/>
          <w:szCs w:val="24"/>
          <w:u w:color="538135"/>
          <w:bdr w:val="nil"/>
          <w:lang w:val="uk-UA" w:eastAsia="ru-RU"/>
        </w:rPr>
        <w:t xml:space="preserve">., </w:t>
      </w:r>
      <w:r w:rsidR="00E72762"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E72762">
        <w:rPr>
          <w:rFonts w:ascii="Times New Roman" w:eastAsia="Arial Unicode MS" w:hAnsi="Times New Roman"/>
          <w:color w:val="000000"/>
          <w:sz w:val="24"/>
          <w:szCs w:val="24"/>
          <w:u w:color="538135"/>
          <w:bdr w:val="nil"/>
          <w:lang w:val="uk-UA" w:eastAsia="ru-RU"/>
        </w:rPr>
        <w:t xml:space="preserve"> (не гірше)</w:t>
      </w:r>
      <w:r w:rsidR="00E72762" w:rsidRPr="00B51660">
        <w:rPr>
          <w:rFonts w:ascii="Times New Roman" w:eastAsia="Arial Unicode MS" w:hAnsi="Times New Roman"/>
          <w:color w:val="000000"/>
          <w:sz w:val="24"/>
          <w:szCs w:val="24"/>
          <w:u w:color="538135"/>
          <w:bdr w:val="nil"/>
          <w:lang w:val="uk-UA" w:eastAsia="ru-RU"/>
        </w:rPr>
        <w:t>:</w:t>
      </w:r>
    </w:p>
    <w:p w:rsidR="00E72762" w:rsidRPr="0065015F"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1) тип: оптичний модуль;</w:t>
      </w:r>
    </w:p>
    <w:p w:rsidR="00E72762" w:rsidRPr="0065015F"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2) швидкість передачі: 1.25Gbps/1.063Gbps;</w:t>
      </w:r>
    </w:p>
    <w:p w:rsidR="00E72762" w:rsidRPr="0065015F"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3) наявність будованої цифрової діагностики (DDM);</w:t>
      </w:r>
    </w:p>
    <w:p w:rsidR="00E72762" w:rsidRPr="0065015F"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4) довжина хвилі передачі/прийому: 1310nm;</w:t>
      </w:r>
    </w:p>
    <w:p w:rsidR="00E72762" w:rsidRPr="0065015F"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 xml:space="preserve">5) потужність передавача, </w:t>
      </w:r>
      <w:proofErr w:type="spellStart"/>
      <w:r w:rsidRPr="0065015F">
        <w:rPr>
          <w:rFonts w:ascii="Times New Roman" w:hAnsi="Times New Roman"/>
          <w:bCs/>
          <w:sz w:val="24"/>
          <w:szCs w:val="24"/>
          <w:lang w:val="uk-UA"/>
        </w:rPr>
        <w:t>Pout</w:t>
      </w:r>
      <w:proofErr w:type="spellEnd"/>
      <w:r w:rsidRPr="0065015F">
        <w:rPr>
          <w:rFonts w:ascii="Times New Roman" w:hAnsi="Times New Roman"/>
          <w:bCs/>
          <w:sz w:val="24"/>
          <w:szCs w:val="24"/>
          <w:lang w:val="uk-UA"/>
        </w:rPr>
        <w:t xml:space="preserve">: -10…-4 </w:t>
      </w:r>
      <w:proofErr w:type="spellStart"/>
      <w:r w:rsidRPr="0065015F">
        <w:rPr>
          <w:rFonts w:ascii="Times New Roman" w:hAnsi="Times New Roman"/>
          <w:bCs/>
          <w:sz w:val="24"/>
          <w:szCs w:val="24"/>
          <w:lang w:val="uk-UA"/>
        </w:rPr>
        <w:t>dBm</w:t>
      </w:r>
      <w:proofErr w:type="spellEnd"/>
      <w:r w:rsidRPr="0065015F">
        <w:rPr>
          <w:rFonts w:ascii="Times New Roman" w:hAnsi="Times New Roman"/>
          <w:bCs/>
          <w:sz w:val="24"/>
          <w:szCs w:val="24"/>
          <w:lang w:val="uk-UA"/>
        </w:rPr>
        <w:t>;</w:t>
      </w:r>
    </w:p>
    <w:p w:rsidR="00E72762" w:rsidRPr="0065015F"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 xml:space="preserve">6) чутливість приймача, </w:t>
      </w:r>
      <w:proofErr w:type="spellStart"/>
      <w:r w:rsidRPr="0065015F">
        <w:rPr>
          <w:rFonts w:ascii="Times New Roman" w:hAnsi="Times New Roman"/>
          <w:bCs/>
          <w:sz w:val="24"/>
          <w:szCs w:val="24"/>
          <w:lang w:val="uk-UA"/>
        </w:rPr>
        <w:t>Pin</w:t>
      </w:r>
      <w:proofErr w:type="spellEnd"/>
      <w:r w:rsidRPr="0065015F">
        <w:rPr>
          <w:rFonts w:ascii="Times New Roman" w:hAnsi="Times New Roman"/>
          <w:bCs/>
          <w:sz w:val="24"/>
          <w:szCs w:val="24"/>
          <w:lang w:val="uk-UA"/>
        </w:rPr>
        <w:t xml:space="preserve">: -22 </w:t>
      </w:r>
      <w:proofErr w:type="spellStart"/>
      <w:r w:rsidRPr="0065015F">
        <w:rPr>
          <w:rFonts w:ascii="Times New Roman" w:hAnsi="Times New Roman"/>
          <w:bCs/>
          <w:sz w:val="24"/>
          <w:szCs w:val="24"/>
          <w:lang w:val="uk-UA"/>
        </w:rPr>
        <w:t>dBm</w:t>
      </w:r>
      <w:proofErr w:type="spellEnd"/>
      <w:r w:rsidRPr="0065015F">
        <w:rPr>
          <w:rFonts w:ascii="Times New Roman" w:hAnsi="Times New Roman"/>
          <w:bCs/>
          <w:sz w:val="24"/>
          <w:szCs w:val="24"/>
          <w:lang w:val="uk-UA"/>
        </w:rPr>
        <w:t>;</w:t>
      </w:r>
    </w:p>
    <w:p w:rsidR="00E72762" w:rsidRPr="0065015F"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7) максимальна відстань передачі: 3 км;</w:t>
      </w:r>
    </w:p>
    <w:p w:rsidR="00E72762" w:rsidRPr="0065015F"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lastRenderedPageBreak/>
        <w:t>8) тип трансивера: FP laser;</w:t>
      </w:r>
    </w:p>
    <w:p w:rsidR="00E72762" w:rsidRPr="0065015F"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9) тип ресивера: PIN photodetector;</w:t>
      </w:r>
    </w:p>
    <w:p w:rsidR="00E72762" w:rsidRPr="0065015F"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10) тип роз'єму: SC Connector;</w:t>
      </w:r>
    </w:p>
    <w:p w:rsidR="00E72762" w:rsidRPr="0065015F"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11) можливість «гарячої» заміни;</w:t>
      </w:r>
    </w:p>
    <w:p w:rsidR="00E72762" w:rsidRPr="0065015F"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12) живлення: +3.3В;</w:t>
      </w:r>
    </w:p>
    <w:p w:rsidR="00E72762" w:rsidRPr="0065015F"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65015F">
        <w:rPr>
          <w:rFonts w:ascii="Times New Roman" w:hAnsi="Times New Roman"/>
          <w:bCs/>
          <w:sz w:val="24"/>
          <w:szCs w:val="24"/>
          <w:lang w:val="uk-UA"/>
        </w:rPr>
        <w:t xml:space="preserve">13) робоча температура: </w:t>
      </w:r>
      <w:r>
        <w:rPr>
          <w:rFonts w:ascii="Times New Roman" w:hAnsi="Times New Roman"/>
          <w:bCs/>
          <w:sz w:val="24"/>
          <w:szCs w:val="24"/>
          <w:lang w:val="uk-UA"/>
        </w:rPr>
        <w:t xml:space="preserve">від </w:t>
      </w:r>
      <w:r w:rsidRPr="0065015F">
        <w:rPr>
          <w:rFonts w:ascii="Times New Roman" w:hAnsi="Times New Roman"/>
          <w:bCs/>
          <w:sz w:val="24"/>
          <w:szCs w:val="24"/>
          <w:lang w:val="uk-UA"/>
        </w:rPr>
        <w:t xml:space="preserve">0°C </w:t>
      </w:r>
      <w:r>
        <w:rPr>
          <w:rFonts w:ascii="Times New Roman" w:hAnsi="Times New Roman"/>
          <w:bCs/>
          <w:sz w:val="24"/>
          <w:szCs w:val="24"/>
          <w:lang w:val="uk-UA"/>
        </w:rPr>
        <w:t>до</w:t>
      </w:r>
      <w:r w:rsidRPr="0065015F">
        <w:rPr>
          <w:rFonts w:ascii="Times New Roman" w:hAnsi="Times New Roman"/>
          <w:bCs/>
          <w:sz w:val="24"/>
          <w:szCs w:val="24"/>
          <w:lang w:val="uk-UA"/>
        </w:rPr>
        <w:t xml:space="preserve"> +70 °C.</w:t>
      </w:r>
    </w:p>
    <w:p w:rsidR="00E72762"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E72762" w:rsidRPr="00B51660" w:rsidRDefault="00246354"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E72762" w:rsidRPr="00D24F57">
        <w:rPr>
          <w:rFonts w:ascii="Times New Roman" w:eastAsia="Arial Unicode MS" w:hAnsi="Times New Roman"/>
          <w:color w:val="000000"/>
          <w:sz w:val="24"/>
          <w:szCs w:val="24"/>
          <w:u w:color="538135"/>
          <w:bdr w:val="nil"/>
          <w:lang w:val="uk-UA" w:eastAsia="ru-RU"/>
        </w:rPr>
        <w:t>.</w:t>
      </w:r>
      <w:r w:rsidR="00CB4134">
        <w:rPr>
          <w:rFonts w:ascii="Times New Roman" w:eastAsia="Arial Unicode MS" w:hAnsi="Times New Roman"/>
          <w:color w:val="000000"/>
          <w:sz w:val="24"/>
          <w:szCs w:val="24"/>
          <w:u w:color="538135"/>
          <w:bdr w:val="nil"/>
          <w:lang w:val="uk-UA" w:eastAsia="ru-RU"/>
        </w:rPr>
        <w:t>4</w:t>
      </w:r>
      <w:r w:rsidR="00E72762" w:rsidRPr="00D24F57">
        <w:rPr>
          <w:rFonts w:ascii="Times New Roman" w:eastAsia="Arial Unicode MS" w:hAnsi="Times New Roman"/>
          <w:color w:val="000000"/>
          <w:sz w:val="24"/>
          <w:szCs w:val="24"/>
          <w:u w:color="538135"/>
          <w:bdr w:val="nil"/>
          <w:lang w:val="uk-UA" w:eastAsia="ru-RU"/>
        </w:rPr>
        <w:t>.</w:t>
      </w:r>
      <w:r w:rsidR="00E72762" w:rsidRPr="000E50E6">
        <w:rPr>
          <w:rFonts w:ascii="Times New Roman" w:eastAsia="Arial Unicode MS" w:hAnsi="Times New Roman"/>
          <w:color w:val="000000"/>
          <w:sz w:val="24"/>
          <w:szCs w:val="24"/>
          <w:u w:color="538135"/>
          <w:bdr w:val="nil"/>
          <w:lang w:eastAsia="ru-RU"/>
        </w:rPr>
        <w:t>7</w:t>
      </w:r>
      <w:r w:rsidR="00E72762" w:rsidRPr="00D24F57">
        <w:rPr>
          <w:rFonts w:ascii="Times New Roman" w:eastAsia="Arial Unicode MS" w:hAnsi="Times New Roman"/>
          <w:color w:val="000000"/>
          <w:sz w:val="24"/>
          <w:szCs w:val="24"/>
          <w:u w:color="538135"/>
          <w:bdr w:val="nil"/>
          <w:lang w:val="uk-UA" w:eastAsia="ru-RU"/>
        </w:rPr>
        <w:t xml:space="preserve">. </w:t>
      </w:r>
      <w:r w:rsidR="00E72762" w:rsidRPr="00DC268D">
        <w:rPr>
          <w:rFonts w:ascii="Times New Roman" w:eastAsia="Arial Unicode MS" w:hAnsi="Times New Roman"/>
          <w:color w:val="000000"/>
          <w:sz w:val="24"/>
          <w:szCs w:val="24"/>
          <w:u w:color="538135"/>
          <w:bdr w:val="nil"/>
          <w:lang w:val="uk-UA" w:eastAsia="ru-RU"/>
        </w:rPr>
        <w:t>Модул</w:t>
      </w:r>
      <w:r w:rsidR="00E72762">
        <w:rPr>
          <w:rFonts w:ascii="Times New Roman" w:eastAsia="Arial Unicode MS" w:hAnsi="Times New Roman"/>
          <w:color w:val="000000"/>
          <w:sz w:val="24"/>
          <w:szCs w:val="24"/>
          <w:u w:color="538135"/>
          <w:bdr w:val="nil"/>
          <w:lang w:val="uk-UA" w:eastAsia="ru-RU"/>
        </w:rPr>
        <w:t>ь</w:t>
      </w:r>
      <w:r w:rsidR="00E72762" w:rsidRPr="00DC268D">
        <w:rPr>
          <w:rFonts w:ascii="Times New Roman" w:eastAsia="Arial Unicode MS" w:hAnsi="Times New Roman"/>
          <w:color w:val="000000"/>
          <w:sz w:val="24"/>
          <w:szCs w:val="24"/>
          <w:u w:color="538135"/>
          <w:bdr w:val="nil"/>
          <w:lang w:val="uk-UA" w:eastAsia="ru-RU"/>
        </w:rPr>
        <w:t xml:space="preserve"> SFP</w:t>
      </w:r>
      <w:r w:rsidR="00E72762">
        <w:rPr>
          <w:rFonts w:ascii="Times New Roman" w:eastAsia="Arial Unicode MS" w:hAnsi="Times New Roman"/>
          <w:color w:val="000000"/>
          <w:sz w:val="24"/>
          <w:szCs w:val="24"/>
          <w:u w:color="538135"/>
          <w:bdr w:val="nil"/>
          <w:lang w:val="uk-UA" w:eastAsia="ru-RU"/>
        </w:rPr>
        <w:t xml:space="preserve"> типу 2 </w:t>
      </w:r>
      <w:r w:rsidR="00E72762" w:rsidRPr="00D24F57">
        <w:rPr>
          <w:rFonts w:ascii="Times New Roman" w:eastAsia="Arial Unicode MS" w:hAnsi="Times New Roman"/>
          <w:color w:val="000000"/>
          <w:sz w:val="24"/>
          <w:szCs w:val="24"/>
          <w:u w:color="538135"/>
          <w:bdr w:val="nil"/>
          <w:lang w:val="uk-UA" w:eastAsia="ru-RU"/>
        </w:rPr>
        <w:t xml:space="preserve">– </w:t>
      </w:r>
      <w:r w:rsidR="00CB4134">
        <w:rPr>
          <w:rFonts w:ascii="Times New Roman" w:eastAsia="Arial Unicode MS" w:hAnsi="Times New Roman"/>
          <w:color w:val="000000"/>
          <w:sz w:val="24"/>
          <w:szCs w:val="24"/>
          <w:u w:color="538135"/>
          <w:bdr w:val="nil"/>
          <w:lang w:val="uk-UA" w:eastAsia="ru-RU"/>
        </w:rPr>
        <w:t>1</w:t>
      </w:r>
      <w:r w:rsidR="00E72762">
        <w:rPr>
          <w:rFonts w:ascii="Times New Roman" w:eastAsia="Arial Unicode MS" w:hAnsi="Times New Roman"/>
          <w:color w:val="000000"/>
          <w:sz w:val="24"/>
          <w:szCs w:val="24"/>
          <w:u w:color="538135"/>
          <w:bdr w:val="nil"/>
          <w:lang w:val="uk-UA" w:eastAsia="ru-RU"/>
        </w:rPr>
        <w:t>шт</w:t>
      </w:r>
      <w:r w:rsidR="00E72762" w:rsidRPr="00D24F57">
        <w:rPr>
          <w:rFonts w:ascii="Times New Roman" w:eastAsia="Arial Unicode MS" w:hAnsi="Times New Roman"/>
          <w:color w:val="000000"/>
          <w:sz w:val="24"/>
          <w:szCs w:val="24"/>
          <w:u w:color="538135"/>
          <w:bdr w:val="nil"/>
          <w:lang w:val="uk-UA" w:eastAsia="ru-RU"/>
        </w:rPr>
        <w:t xml:space="preserve">., </w:t>
      </w:r>
      <w:r w:rsidR="00E72762" w:rsidRPr="00B51660">
        <w:rPr>
          <w:rFonts w:ascii="Times New Roman" w:eastAsia="Arial Unicode MS" w:hAnsi="Times New Roman"/>
          <w:color w:val="000000"/>
          <w:sz w:val="24"/>
          <w:szCs w:val="24"/>
          <w:u w:color="538135"/>
          <w:bdr w:val="nil"/>
          <w:lang w:val="uk-UA" w:eastAsia="ru-RU"/>
        </w:rPr>
        <w:t>що відповідає наступним технічним вимогам</w:t>
      </w:r>
      <w:r w:rsidR="00E72762">
        <w:rPr>
          <w:rFonts w:ascii="Times New Roman" w:eastAsia="Arial Unicode MS" w:hAnsi="Times New Roman"/>
          <w:color w:val="000000"/>
          <w:sz w:val="24"/>
          <w:szCs w:val="24"/>
          <w:u w:color="538135"/>
          <w:bdr w:val="nil"/>
          <w:lang w:val="uk-UA" w:eastAsia="ru-RU"/>
        </w:rPr>
        <w:t xml:space="preserve"> (не гірше)</w:t>
      </w:r>
      <w:r w:rsidR="00E72762" w:rsidRPr="00B51660">
        <w:rPr>
          <w:rFonts w:ascii="Times New Roman" w:eastAsia="Arial Unicode MS" w:hAnsi="Times New Roman"/>
          <w:color w:val="000000"/>
          <w:sz w:val="24"/>
          <w:szCs w:val="24"/>
          <w:u w:color="538135"/>
          <w:bdr w:val="nil"/>
          <w:lang w:val="uk-UA" w:eastAsia="ru-RU"/>
        </w:rPr>
        <w:t>:</w:t>
      </w:r>
    </w:p>
    <w:p w:rsidR="00E72762" w:rsidRPr="00803FE4"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1) тип: оптичний модуль;</w:t>
      </w:r>
    </w:p>
    <w:p w:rsidR="00E72762" w:rsidRPr="00803FE4"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2) швидкість передачі: 1.25Gbps/1.063Gbps;</w:t>
      </w:r>
    </w:p>
    <w:p w:rsidR="00E72762" w:rsidRPr="00803FE4"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3) наявність будованої цифрової діагностики (DDM);</w:t>
      </w:r>
    </w:p>
    <w:p w:rsidR="00E72762" w:rsidRPr="00803FE4"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4) довжина хвилі передачі/прийому: 1550nm;</w:t>
      </w:r>
    </w:p>
    <w:p w:rsidR="00E72762" w:rsidRPr="00803FE4"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 xml:space="preserve">5) потужність передавача, </w:t>
      </w:r>
      <w:proofErr w:type="spellStart"/>
      <w:r w:rsidRPr="00803FE4">
        <w:rPr>
          <w:rFonts w:ascii="Times New Roman" w:hAnsi="Times New Roman"/>
          <w:bCs/>
          <w:sz w:val="24"/>
          <w:szCs w:val="24"/>
          <w:lang w:val="uk-UA"/>
        </w:rPr>
        <w:t>Pout</w:t>
      </w:r>
      <w:proofErr w:type="spellEnd"/>
      <w:r w:rsidRPr="00803FE4">
        <w:rPr>
          <w:rFonts w:ascii="Times New Roman" w:hAnsi="Times New Roman"/>
          <w:bCs/>
          <w:sz w:val="24"/>
          <w:szCs w:val="24"/>
          <w:lang w:val="uk-UA"/>
        </w:rPr>
        <w:t xml:space="preserve">: -10…-4 </w:t>
      </w:r>
      <w:proofErr w:type="spellStart"/>
      <w:r w:rsidRPr="00803FE4">
        <w:rPr>
          <w:rFonts w:ascii="Times New Roman" w:hAnsi="Times New Roman"/>
          <w:bCs/>
          <w:sz w:val="24"/>
          <w:szCs w:val="24"/>
          <w:lang w:val="uk-UA"/>
        </w:rPr>
        <w:t>dBm</w:t>
      </w:r>
      <w:proofErr w:type="spellEnd"/>
      <w:r w:rsidRPr="00803FE4">
        <w:rPr>
          <w:rFonts w:ascii="Times New Roman" w:hAnsi="Times New Roman"/>
          <w:bCs/>
          <w:sz w:val="24"/>
          <w:szCs w:val="24"/>
          <w:lang w:val="uk-UA"/>
        </w:rPr>
        <w:t>;</w:t>
      </w:r>
    </w:p>
    <w:p w:rsidR="00E72762" w:rsidRPr="00803FE4"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 xml:space="preserve">6) чутливість приймача, </w:t>
      </w:r>
      <w:proofErr w:type="spellStart"/>
      <w:r w:rsidRPr="00803FE4">
        <w:rPr>
          <w:rFonts w:ascii="Times New Roman" w:hAnsi="Times New Roman"/>
          <w:bCs/>
          <w:sz w:val="24"/>
          <w:szCs w:val="24"/>
          <w:lang w:val="uk-UA"/>
        </w:rPr>
        <w:t>Pin</w:t>
      </w:r>
      <w:proofErr w:type="spellEnd"/>
      <w:r w:rsidRPr="00803FE4">
        <w:rPr>
          <w:rFonts w:ascii="Times New Roman" w:hAnsi="Times New Roman"/>
          <w:bCs/>
          <w:sz w:val="24"/>
          <w:szCs w:val="24"/>
          <w:lang w:val="uk-UA"/>
        </w:rPr>
        <w:t xml:space="preserve">: -22 </w:t>
      </w:r>
      <w:proofErr w:type="spellStart"/>
      <w:r w:rsidRPr="00803FE4">
        <w:rPr>
          <w:rFonts w:ascii="Times New Roman" w:hAnsi="Times New Roman"/>
          <w:bCs/>
          <w:sz w:val="24"/>
          <w:szCs w:val="24"/>
          <w:lang w:val="uk-UA"/>
        </w:rPr>
        <w:t>dBm</w:t>
      </w:r>
      <w:proofErr w:type="spellEnd"/>
      <w:r w:rsidRPr="00803FE4">
        <w:rPr>
          <w:rFonts w:ascii="Times New Roman" w:hAnsi="Times New Roman"/>
          <w:bCs/>
          <w:sz w:val="24"/>
          <w:szCs w:val="24"/>
          <w:lang w:val="uk-UA"/>
        </w:rPr>
        <w:t>;</w:t>
      </w:r>
    </w:p>
    <w:p w:rsidR="00E72762" w:rsidRPr="00803FE4"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7) максимальна відстань передачі: 3 км;</w:t>
      </w:r>
    </w:p>
    <w:p w:rsidR="00E72762" w:rsidRPr="00803FE4"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8) тип трансивера: FP laser;</w:t>
      </w:r>
    </w:p>
    <w:p w:rsidR="00E72762" w:rsidRPr="00803FE4"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9) тип ресивера: PIN photodetector;</w:t>
      </w:r>
    </w:p>
    <w:p w:rsidR="00E72762" w:rsidRPr="00803FE4"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10) тип роз'єму: SC Connector;</w:t>
      </w:r>
    </w:p>
    <w:p w:rsidR="00E72762" w:rsidRPr="00803FE4"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11) можливість «гарячої» заміни;</w:t>
      </w:r>
    </w:p>
    <w:p w:rsidR="00E72762" w:rsidRPr="00803FE4"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12) живлення: +3.3В;</w:t>
      </w:r>
    </w:p>
    <w:p w:rsidR="00E72762"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803FE4">
        <w:rPr>
          <w:rFonts w:ascii="Times New Roman" w:hAnsi="Times New Roman"/>
          <w:bCs/>
          <w:sz w:val="24"/>
          <w:szCs w:val="24"/>
          <w:lang w:val="uk-UA"/>
        </w:rPr>
        <w:t xml:space="preserve">13) робоча температура: від </w:t>
      </w:r>
      <w:r w:rsidRPr="0065015F">
        <w:rPr>
          <w:rFonts w:ascii="Times New Roman" w:hAnsi="Times New Roman"/>
          <w:bCs/>
          <w:sz w:val="24"/>
          <w:szCs w:val="24"/>
          <w:lang w:val="uk-UA"/>
        </w:rPr>
        <w:t xml:space="preserve">0°C </w:t>
      </w:r>
      <w:r w:rsidRPr="00803FE4">
        <w:rPr>
          <w:rFonts w:ascii="Times New Roman" w:hAnsi="Times New Roman"/>
          <w:bCs/>
          <w:sz w:val="24"/>
          <w:szCs w:val="24"/>
          <w:lang w:val="uk-UA"/>
        </w:rPr>
        <w:t>до</w:t>
      </w:r>
      <w:r w:rsidRPr="0065015F">
        <w:rPr>
          <w:rFonts w:ascii="Times New Roman" w:hAnsi="Times New Roman"/>
          <w:bCs/>
          <w:sz w:val="24"/>
          <w:szCs w:val="24"/>
          <w:lang w:val="uk-UA"/>
        </w:rPr>
        <w:t xml:space="preserve"> +70 °C.</w:t>
      </w:r>
    </w:p>
    <w:p w:rsidR="00E72762"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p>
    <w:p w:rsidR="00E72762" w:rsidRDefault="00246354"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E72762" w:rsidRPr="00D038A6">
        <w:rPr>
          <w:rFonts w:ascii="Times New Roman" w:eastAsia="Arial Unicode MS" w:hAnsi="Times New Roman"/>
          <w:color w:val="000000"/>
          <w:sz w:val="24"/>
          <w:szCs w:val="24"/>
          <w:u w:color="538135"/>
          <w:bdr w:val="nil"/>
          <w:lang w:val="uk-UA" w:eastAsia="ru-RU"/>
        </w:rPr>
        <w:t>.</w:t>
      </w:r>
      <w:r w:rsidR="00CB4134">
        <w:rPr>
          <w:rFonts w:ascii="Times New Roman" w:eastAsia="Arial Unicode MS" w:hAnsi="Times New Roman"/>
          <w:color w:val="000000"/>
          <w:sz w:val="24"/>
          <w:szCs w:val="24"/>
          <w:u w:color="538135"/>
          <w:bdr w:val="nil"/>
          <w:lang w:val="uk-UA" w:eastAsia="ru-RU"/>
        </w:rPr>
        <w:t>4</w:t>
      </w:r>
      <w:r w:rsidR="00E72762" w:rsidRPr="00D038A6">
        <w:rPr>
          <w:rFonts w:ascii="Times New Roman" w:eastAsia="Arial Unicode MS" w:hAnsi="Times New Roman"/>
          <w:color w:val="000000"/>
          <w:sz w:val="24"/>
          <w:szCs w:val="24"/>
          <w:u w:color="538135"/>
          <w:bdr w:val="nil"/>
          <w:lang w:val="uk-UA" w:eastAsia="ru-RU"/>
        </w:rPr>
        <w:t>.</w:t>
      </w:r>
      <w:r w:rsidR="00E72762">
        <w:rPr>
          <w:rFonts w:ascii="Times New Roman" w:eastAsia="Arial Unicode MS" w:hAnsi="Times New Roman"/>
          <w:color w:val="000000"/>
          <w:sz w:val="24"/>
          <w:szCs w:val="24"/>
          <w:u w:color="538135"/>
          <w:bdr w:val="nil"/>
          <w:lang w:val="uk-UA" w:eastAsia="ru-RU"/>
        </w:rPr>
        <w:t>8</w:t>
      </w:r>
      <w:r w:rsidR="00E72762" w:rsidRPr="00D038A6">
        <w:rPr>
          <w:rFonts w:ascii="Times New Roman" w:eastAsia="Arial Unicode MS" w:hAnsi="Times New Roman"/>
          <w:color w:val="000000"/>
          <w:sz w:val="24"/>
          <w:szCs w:val="24"/>
          <w:u w:color="538135"/>
          <w:bdr w:val="nil"/>
          <w:lang w:val="uk-UA" w:eastAsia="ru-RU"/>
        </w:rPr>
        <w:t xml:space="preserve">. </w:t>
      </w:r>
      <w:r w:rsidR="00E72762">
        <w:rPr>
          <w:rFonts w:ascii="Times New Roman" w:eastAsia="Arial Unicode MS" w:hAnsi="Times New Roman"/>
          <w:color w:val="000000"/>
          <w:sz w:val="24"/>
          <w:szCs w:val="24"/>
          <w:u w:color="538135"/>
          <w:bdr w:val="nil"/>
          <w:lang w:val="uk-UA" w:eastAsia="ru-RU"/>
        </w:rPr>
        <w:t xml:space="preserve">Кабель оптичний 2-х волоконний, самонесучий, загальною довжиною не менше 2000 метрів, </w:t>
      </w:r>
      <w:r w:rsidR="00E72762" w:rsidRPr="00800B0E">
        <w:rPr>
          <w:rFonts w:ascii="Times New Roman" w:eastAsia="Arial Unicode MS" w:hAnsi="Times New Roman"/>
          <w:color w:val="000000"/>
          <w:sz w:val="24"/>
          <w:szCs w:val="24"/>
          <w:u w:color="538135"/>
          <w:bdr w:val="nil"/>
          <w:lang w:val="uk-UA" w:eastAsia="ru-RU"/>
        </w:rPr>
        <w:t>що відповідає стандартним вимогам за призначенням.</w:t>
      </w:r>
    </w:p>
    <w:p w:rsidR="00E72762"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E72762" w:rsidRDefault="00246354"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E72762">
        <w:rPr>
          <w:rFonts w:ascii="Times New Roman" w:eastAsia="Arial Unicode MS" w:hAnsi="Times New Roman"/>
          <w:color w:val="000000"/>
          <w:sz w:val="24"/>
          <w:szCs w:val="24"/>
          <w:u w:color="538135"/>
          <w:bdr w:val="nil"/>
          <w:lang w:val="uk-UA" w:eastAsia="ru-RU"/>
        </w:rPr>
        <w:t>.</w:t>
      </w:r>
      <w:r w:rsidR="00CB4134">
        <w:rPr>
          <w:rFonts w:ascii="Times New Roman" w:eastAsia="Arial Unicode MS" w:hAnsi="Times New Roman"/>
          <w:color w:val="000000"/>
          <w:sz w:val="24"/>
          <w:szCs w:val="24"/>
          <w:u w:color="538135"/>
          <w:bdr w:val="nil"/>
          <w:lang w:val="uk-UA" w:eastAsia="ru-RU"/>
        </w:rPr>
        <w:t>4</w:t>
      </w:r>
      <w:r w:rsidR="00E72762">
        <w:rPr>
          <w:rFonts w:ascii="Times New Roman" w:eastAsia="Arial Unicode MS" w:hAnsi="Times New Roman"/>
          <w:color w:val="000000"/>
          <w:sz w:val="24"/>
          <w:szCs w:val="24"/>
          <w:u w:color="538135"/>
          <w:bdr w:val="nil"/>
          <w:lang w:val="uk-UA" w:eastAsia="ru-RU"/>
        </w:rPr>
        <w:t xml:space="preserve">.9.Кабель типу «кручена пара», 8-жильний, вуличний, з мідним провідником перетином не гірше  </w:t>
      </w:r>
      <w:r w:rsidR="00E72762" w:rsidRPr="00835931">
        <w:rPr>
          <w:rFonts w:ascii="Times New Roman" w:eastAsia="Arial Unicode MS" w:hAnsi="Times New Roman"/>
          <w:bCs/>
          <w:color w:val="000000"/>
          <w:sz w:val="24"/>
          <w:szCs w:val="24"/>
          <w:u w:color="538135"/>
          <w:bdr w:val="nil"/>
          <w:lang w:val="uk-UA" w:eastAsia="ru-RU"/>
        </w:rPr>
        <w:t xml:space="preserve">0.51 </w:t>
      </w:r>
      <w:r w:rsidR="00E72762" w:rsidRPr="007C5B9F">
        <w:rPr>
          <w:rFonts w:ascii="Times New Roman" w:eastAsia="Arial Unicode MS" w:hAnsi="Times New Roman"/>
          <w:color w:val="000000"/>
          <w:sz w:val="24"/>
          <w:szCs w:val="24"/>
          <w:u w:color="538135"/>
          <w:bdr w:val="nil"/>
          <w:lang w:eastAsia="ru-RU"/>
        </w:rPr>
        <w:t>мм</w:t>
      </w:r>
      <w:r w:rsidR="00E72762" w:rsidRPr="007C5B9F">
        <w:rPr>
          <w:rFonts w:ascii="Times New Roman" w:eastAsia="Arial Unicode MS" w:hAnsi="Times New Roman"/>
          <w:bCs/>
          <w:color w:val="000000"/>
          <w:sz w:val="24"/>
          <w:szCs w:val="24"/>
          <w:u w:color="538135"/>
          <w:bdr w:val="nil"/>
          <w:vertAlign w:val="superscript"/>
          <w:lang w:eastAsia="ru-RU"/>
        </w:rPr>
        <w:t>2</w:t>
      </w:r>
      <w:r w:rsidR="00E72762">
        <w:rPr>
          <w:rFonts w:ascii="Times New Roman" w:eastAsia="Arial Unicode MS" w:hAnsi="Times New Roman"/>
          <w:bCs/>
          <w:color w:val="000000"/>
          <w:sz w:val="24"/>
          <w:szCs w:val="24"/>
          <w:u w:color="538135"/>
          <w:bdr w:val="nil"/>
          <w:lang w:val="uk-UA" w:eastAsia="ru-RU"/>
        </w:rPr>
        <w:t>та</w:t>
      </w:r>
      <w:r w:rsidR="00E72762">
        <w:rPr>
          <w:rFonts w:ascii="Times New Roman" w:eastAsia="Arial Unicode MS" w:hAnsi="Times New Roman"/>
          <w:color w:val="000000"/>
          <w:sz w:val="24"/>
          <w:szCs w:val="24"/>
          <w:u w:color="538135"/>
          <w:bdr w:val="nil"/>
          <w:lang w:val="uk-UA" w:eastAsia="ru-RU"/>
        </w:rPr>
        <w:t xml:space="preserve">загальною довжиною не менше </w:t>
      </w:r>
      <w:r w:rsidR="00CB4134">
        <w:rPr>
          <w:rFonts w:ascii="Times New Roman" w:eastAsia="Arial Unicode MS" w:hAnsi="Times New Roman"/>
          <w:color w:val="000000"/>
          <w:sz w:val="24"/>
          <w:szCs w:val="24"/>
          <w:u w:color="538135"/>
          <w:bdr w:val="nil"/>
          <w:lang w:val="uk-UA" w:eastAsia="ru-RU"/>
        </w:rPr>
        <w:t>610</w:t>
      </w:r>
      <w:r w:rsidR="00E72762">
        <w:rPr>
          <w:rFonts w:ascii="Times New Roman" w:eastAsia="Arial Unicode MS" w:hAnsi="Times New Roman"/>
          <w:color w:val="000000"/>
          <w:sz w:val="24"/>
          <w:szCs w:val="24"/>
          <w:u w:color="538135"/>
          <w:bdr w:val="nil"/>
          <w:lang w:val="uk-UA" w:eastAsia="ru-RU"/>
        </w:rPr>
        <w:t xml:space="preserve"> метрів, </w:t>
      </w:r>
      <w:r w:rsidR="00E72762" w:rsidRPr="00800B0E">
        <w:rPr>
          <w:rFonts w:ascii="Times New Roman" w:eastAsia="Arial Unicode MS" w:hAnsi="Times New Roman"/>
          <w:color w:val="000000"/>
          <w:sz w:val="24"/>
          <w:szCs w:val="24"/>
          <w:u w:color="538135"/>
          <w:bdr w:val="nil"/>
          <w:lang w:val="uk-UA" w:eastAsia="ru-RU"/>
        </w:rPr>
        <w:t>що відповідає стандартним вимогам за призначенням.</w:t>
      </w:r>
    </w:p>
    <w:p w:rsidR="00E72762"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E72762" w:rsidRPr="004D5DFD" w:rsidRDefault="00246354"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E72762">
        <w:rPr>
          <w:rFonts w:ascii="Times New Roman" w:eastAsia="Arial Unicode MS" w:hAnsi="Times New Roman"/>
          <w:color w:val="000000"/>
          <w:sz w:val="24"/>
          <w:szCs w:val="24"/>
          <w:u w:color="538135"/>
          <w:bdr w:val="nil"/>
          <w:lang w:val="uk-UA" w:eastAsia="ru-RU"/>
        </w:rPr>
        <w:t>.</w:t>
      </w:r>
      <w:r w:rsidR="00CB4134">
        <w:rPr>
          <w:rFonts w:ascii="Times New Roman" w:eastAsia="Arial Unicode MS" w:hAnsi="Times New Roman"/>
          <w:color w:val="000000"/>
          <w:sz w:val="24"/>
          <w:szCs w:val="24"/>
          <w:u w:color="538135"/>
          <w:bdr w:val="nil"/>
          <w:lang w:val="uk-UA" w:eastAsia="ru-RU"/>
        </w:rPr>
        <w:t>4</w:t>
      </w:r>
      <w:r w:rsidR="00E72762">
        <w:rPr>
          <w:rFonts w:ascii="Times New Roman" w:eastAsia="Arial Unicode MS" w:hAnsi="Times New Roman"/>
          <w:color w:val="000000"/>
          <w:sz w:val="24"/>
          <w:szCs w:val="24"/>
          <w:u w:color="538135"/>
          <w:bdr w:val="nil"/>
          <w:lang w:val="uk-UA" w:eastAsia="ru-RU"/>
        </w:rPr>
        <w:t>.10.</w:t>
      </w:r>
      <w:r w:rsidR="00E72762" w:rsidRPr="004D5DFD">
        <w:rPr>
          <w:rFonts w:ascii="Times New Roman" w:eastAsia="Arial Unicode MS" w:hAnsi="Times New Roman"/>
          <w:color w:val="000000"/>
          <w:sz w:val="24"/>
          <w:szCs w:val="24"/>
          <w:u w:color="538135"/>
          <w:bdr w:val="nil"/>
          <w:lang w:val="uk-UA" w:eastAsia="ru-RU"/>
        </w:rPr>
        <w:t xml:space="preserve">СИП-кабель загальною довжиною </w:t>
      </w:r>
      <w:r w:rsidR="00E72762">
        <w:rPr>
          <w:rFonts w:ascii="Times New Roman" w:eastAsia="Arial Unicode MS" w:hAnsi="Times New Roman"/>
          <w:color w:val="000000"/>
          <w:sz w:val="24"/>
          <w:szCs w:val="24"/>
          <w:u w:color="538135"/>
          <w:bdr w:val="nil"/>
          <w:lang w:val="uk-UA" w:eastAsia="ru-RU"/>
        </w:rPr>
        <w:t xml:space="preserve">не менше </w:t>
      </w:r>
      <w:r w:rsidR="00E72762" w:rsidRPr="004D5DFD">
        <w:rPr>
          <w:rFonts w:ascii="Times New Roman" w:eastAsia="Arial Unicode MS" w:hAnsi="Times New Roman"/>
          <w:color w:val="000000"/>
          <w:sz w:val="24"/>
          <w:szCs w:val="24"/>
          <w:u w:color="538135"/>
          <w:bdr w:val="nil"/>
          <w:lang w:val="uk-UA" w:eastAsia="ru-RU"/>
        </w:rPr>
        <w:t>500 метрів, який повинен відповідати наступним вимогам(не гірше):</w:t>
      </w:r>
    </w:p>
    <w:p w:rsidR="00E72762" w:rsidRPr="004D5DFD"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4D5DFD">
        <w:rPr>
          <w:rFonts w:ascii="Times New Roman" w:eastAsia="Arial Unicode MS" w:hAnsi="Times New Roman"/>
          <w:bCs/>
          <w:color w:val="000000"/>
          <w:sz w:val="24"/>
          <w:szCs w:val="24"/>
          <w:u w:color="538135"/>
          <w:bdr w:val="nil"/>
          <w:lang w:val="uk-UA" w:eastAsia="ru-RU"/>
        </w:rPr>
        <w:t>1) кількість жил: 2;</w:t>
      </w:r>
    </w:p>
    <w:p w:rsidR="00E72762" w:rsidRPr="004D5DFD"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4D5DFD">
        <w:rPr>
          <w:rFonts w:ascii="Times New Roman" w:eastAsia="Arial Unicode MS" w:hAnsi="Times New Roman"/>
          <w:bCs/>
          <w:color w:val="000000"/>
          <w:sz w:val="24"/>
          <w:szCs w:val="24"/>
          <w:u w:color="538135"/>
          <w:bdr w:val="nil"/>
          <w:lang w:val="uk-UA" w:eastAsia="ru-RU"/>
        </w:rPr>
        <w:t>2) перетин жили не гірше(не гірше): 16 кв. мм;</w:t>
      </w:r>
    </w:p>
    <w:p w:rsidR="00E72762" w:rsidRPr="004D5DFD"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4D5DFD">
        <w:rPr>
          <w:rFonts w:ascii="Times New Roman" w:eastAsia="Arial Unicode MS" w:hAnsi="Times New Roman"/>
          <w:bCs/>
          <w:color w:val="000000"/>
          <w:sz w:val="24"/>
          <w:szCs w:val="24"/>
          <w:u w:color="538135"/>
          <w:bdr w:val="nil"/>
          <w:lang w:val="uk-UA" w:eastAsia="ru-RU"/>
        </w:rPr>
        <w:t>3) колір ізоляції: чорний;</w:t>
      </w:r>
    </w:p>
    <w:p w:rsidR="00E72762" w:rsidRPr="004D5DFD"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4D5DFD">
        <w:rPr>
          <w:rFonts w:ascii="Times New Roman" w:eastAsia="Arial Unicode MS" w:hAnsi="Times New Roman"/>
          <w:bCs/>
          <w:color w:val="000000"/>
          <w:sz w:val="24"/>
          <w:szCs w:val="24"/>
          <w:u w:color="538135"/>
          <w:bdr w:val="nil"/>
          <w:lang w:val="uk-UA" w:eastAsia="ru-RU"/>
        </w:rPr>
        <w:t>4) жили: скручені;</w:t>
      </w:r>
    </w:p>
    <w:p w:rsidR="00E72762" w:rsidRPr="004D5DFD"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4D5DFD">
        <w:rPr>
          <w:rFonts w:ascii="Times New Roman" w:eastAsia="Arial Unicode MS" w:hAnsi="Times New Roman"/>
          <w:bCs/>
          <w:color w:val="000000"/>
          <w:sz w:val="24"/>
          <w:szCs w:val="24"/>
          <w:u w:color="538135"/>
          <w:bdr w:val="nil"/>
          <w:lang w:val="uk-UA" w:eastAsia="ru-RU"/>
        </w:rPr>
        <w:t>5) мінімальна робоча температура (не гірше): -50 ° C.</w:t>
      </w:r>
    </w:p>
    <w:p w:rsidR="00E72762"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E72762" w:rsidRPr="00AD51FC" w:rsidRDefault="00246354"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Pr>
          <w:rFonts w:ascii="Times New Roman" w:eastAsia="Arial Unicode MS" w:hAnsi="Times New Roman"/>
          <w:color w:val="000000"/>
          <w:sz w:val="24"/>
          <w:szCs w:val="24"/>
          <w:u w:color="538135"/>
          <w:bdr w:val="nil"/>
          <w:lang w:val="uk-UA" w:eastAsia="ru-RU"/>
        </w:rPr>
        <w:t>4</w:t>
      </w:r>
      <w:r w:rsidR="00E72762">
        <w:rPr>
          <w:rFonts w:ascii="Times New Roman" w:eastAsia="Arial Unicode MS" w:hAnsi="Times New Roman"/>
          <w:color w:val="000000"/>
          <w:sz w:val="24"/>
          <w:szCs w:val="24"/>
          <w:u w:color="538135"/>
          <w:bdr w:val="nil"/>
          <w:lang w:val="uk-UA" w:eastAsia="ru-RU"/>
        </w:rPr>
        <w:t>.</w:t>
      </w:r>
      <w:r w:rsidR="00CB4134">
        <w:rPr>
          <w:rFonts w:ascii="Times New Roman" w:eastAsia="Arial Unicode MS" w:hAnsi="Times New Roman"/>
          <w:color w:val="000000"/>
          <w:sz w:val="24"/>
          <w:szCs w:val="24"/>
          <w:u w:color="538135"/>
          <w:bdr w:val="nil"/>
          <w:lang w:val="uk-UA" w:eastAsia="ru-RU"/>
        </w:rPr>
        <w:t>4</w:t>
      </w:r>
      <w:r w:rsidR="00E72762">
        <w:rPr>
          <w:rFonts w:ascii="Times New Roman" w:eastAsia="Arial Unicode MS" w:hAnsi="Times New Roman"/>
          <w:color w:val="000000"/>
          <w:sz w:val="24"/>
          <w:szCs w:val="24"/>
          <w:u w:color="538135"/>
          <w:bdr w:val="nil"/>
          <w:lang w:val="uk-UA" w:eastAsia="ru-RU"/>
        </w:rPr>
        <w:t>.11.</w:t>
      </w:r>
      <w:r w:rsidR="00E72762" w:rsidRPr="003A5EC5">
        <w:rPr>
          <w:rFonts w:ascii="Times New Roman" w:eastAsia="Arial Unicode MS" w:hAnsi="Times New Roman"/>
          <w:color w:val="000000"/>
          <w:sz w:val="24"/>
          <w:szCs w:val="24"/>
          <w:u w:color="538135"/>
          <w:bdr w:val="nil"/>
          <w:lang w:val="uk-UA" w:eastAsia="ru-RU"/>
        </w:rPr>
        <w:t xml:space="preserve">Розумний зарядний пристрій 20 Ампер для AGM, LiFePO4, </w:t>
      </w:r>
      <w:proofErr w:type="spellStart"/>
      <w:r w:rsidR="00E72762">
        <w:rPr>
          <w:rFonts w:ascii="Times New Roman" w:eastAsia="Arial Unicode MS" w:hAnsi="Times New Roman"/>
          <w:color w:val="000000"/>
          <w:sz w:val="24"/>
          <w:szCs w:val="24"/>
          <w:u w:color="538135"/>
          <w:bdr w:val="nil"/>
          <w:lang w:val="uk-UA" w:eastAsia="ru-RU"/>
        </w:rPr>
        <w:t>г</w:t>
      </w:r>
      <w:r w:rsidR="00E72762" w:rsidRPr="003A5EC5">
        <w:rPr>
          <w:rFonts w:ascii="Times New Roman" w:eastAsia="Arial Unicode MS" w:hAnsi="Times New Roman"/>
          <w:color w:val="000000"/>
          <w:sz w:val="24"/>
          <w:szCs w:val="24"/>
          <w:u w:color="538135"/>
          <w:bdr w:val="nil"/>
          <w:lang w:val="uk-UA" w:eastAsia="ru-RU"/>
        </w:rPr>
        <w:t>елевих</w:t>
      </w:r>
      <w:proofErr w:type="spellEnd"/>
      <w:r w:rsidR="00E72762" w:rsidRPr="003A5EC5">
        <w:rPr>
          <w:rFonts w:ascii="Times New Roman" w:eastAsia="Arial Unicode MS" w:hAnsi="Times New Roman"/>
          <w:color w:val="000000"/>
          <w:sz w:val="24"/>
          <w:szCs w:val="24"/>
          <w:u w:color="538135"/>
          <w:bdr w:val="nil"/>
          <w:lang w:val="uk-UA" w:eastAsia="ru-RU"/>
        </w:rPr>
        <w:t xml:space="preserve">, </w:t>
      </w:r>
      <w:r w:rsidR="00E72762">
        <w:rPr>
          <w:rFonts w:ascii="Times New Roman" w:eastAsia="Arial Unicode MS" w:hAnsi="Times New Roman"/>
          <w:color w:val="000000"/>
          <w:sz w:val="24"/>
          <w:szCs w:val="24"/>
          <w:u w:color="538135"/>
          <w:bdr w:val="nil"/>
          <w:lang w:val="uk-UA" w:eastAsia="ru-RU"/>
        </w:rPr>
        <w:t>л</w:t>
      </w:r>
      <w:r w:rsidR="00E72762" w:rsidRPr="003A5EC5">
        <w:rPr>
          <w:rFonts w:ascii="Times New Roman" w:eastAsia="Arial Unicode MS" w:hAnsi="Times New Roman"/>
          <w:color w:val="000000"/>
          <w:sz w:val="24"/>
          <w:szCs w:val="24"/>
          <w:u w:color="538135"/>
          <w:bdr w:val="nil"/>
          <w:lang w:val="uk-UA" w:eastAsia="ru-RU"/>
        </w:rPr>
        <w:t xml:space="preserve">ітієвих та </w:t>
      </w:r>
      <w:r w:rsidR="00E72762">
        <w:rPr>
          <w:rFonts w:ascii="Times New Roman" w:eastAsia="Arial Unicode MS" w:hAnsi="Times New Roman"/>
          <w:color w:val="000000"/>
          <w:sz w:val="24"/>
          <w:szCs w:val="24"/>
          <w:u w:color="538135"/>
          <w:bdr w:val="nil"/>
          <w:lang w:val="uk-UA" w:eastAsia="ru-RU"/>
        </w:rPr>
        <w:t>с</w:t>
      </w:r>
      <w:r w:rsidR="00E72762" w:rsidRPr="003A5EC5">
        <w:rPr>
          <w:rFonts w:ascii="Times New Roman" w:eastAsia="Arial Unicode MS" w:hAnsi="Times New Roman"/>
          <w:color w:val="000000"/>
          <w:sz w:val="24"/>
          <w:szCs w:val="24"/>
          <w:u w:color="538135"/>
          <w:bdr w:val="nil"/>
          <w:lang w:val="uk-UA" w:eastAsia="ru-RU"/>
        </w:rPr>
        <w:t>винцевих акумуляторів до 1000А</w:t>
      </w:r>
      <w:r w:rsidR="00E72762">
        <w:rPr>
          <w:rFonts w:ascii="Times New Roman" w:eastAsia="Arial Unicode MS" w:hAnsi="Times New Roman"/>
          <w:color w:val="000000"/>
          <w:sz w:val="24"/>
          <w:szCs w:val="24"/>
          <w:u w:color="538135"/>
          <w:bdr w:val="nil"/>
          <w:lang w:val="uk-UA" w:eastAsia="ru-RU"/>
        </w:rPr>
        <w:t>/г</w:t>
      </w:r>
      <w:r w:rsidR="00E72762" w:rsidRPr="00AD51FC">
        <w:rPr>
          <w:rFonts w:ascii="Times New Roman" w:eastAsia="Arial Unicode MS" w:hAnsi="Times New Roman"/>
          <w:color w:val="000000"/>
          <w:sz w:val="24"/>
          <w:szCs w:val="24"/>
          <w:u w:color="538135"/>
          <w:bdr w:val="nil"/>
          <w:lang w:val="uk-UA" w:eastAsia="ru-RU"/>
        </w:rPr>
        <w:t xml:space="preserve">–  </w:t>
      </w:r>
      <w:r w:rsidR="00E72762">
        <w:rPr>
          <w:rFonts w:ascii="Times New Roman" w:eastAsia="Arial Unicode MS" w:hAnsi="Times New Roman"/>
          <w:color w:val="000000"/>
          <w:sz w:val="24"/>
          <w:szCs w:val="24"/>
          <w:u w:color="538135"/>
          <w:bdr w:val="nil"/>
          <w:lang w:val="uk-UA" w:eastAsia="ru-RU"/>
        </w:rPr>
        <w:t>1</w:t>
      </w:r>
      <w:r w:rsidR="00E72762" w:rsidRPr="00AD51FC">
        <w:rPr>
          <w:rFonts w:ascii="Times New Roman" w:eastAsia="Arial Unicode MS" w:hAnsi="Times New Roman"/>
          <w:color w:val="000000"/>
          <w:sz w:val="24"/>
          <w:szCs w:val="24"/>
          <w:u w:color="538135"/>
          <w:bdr w:val="nil"/>
          <w:lang w:val="uk-UA" w:eastAsia="ru-RU"/>
        </w:rPr>
        <w:t xml:space="preserve"> шт., що відповідає наступним технічним вимогам (не гірше):</w:t>
      </w:r>
    </w:p>
    <w:p w:rsidR="00E72762" w:rsidRPr="00E3409D"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3409D">
        <w:rPr>
          <w:rFonts w:ascii="Times New Roman" w:eastAsia="Arial Unicode MS" w:hAnsi="Times New Roman"/>
          <w:color w:val="000000"/>
          <w:sz w:val="24"/>
          <w:szCs w:val="24"/>
          <w:u w:color="538135"/>
          <w:bdr w:val="nil"/>
          <w:lang w:val="uk-UA" w:eastAsia="ru-RU"/>
        </w:rPr>
        <w:t>1) вхід змінного струму (не гірше): 100-240В 50/60 Гц;</w:t>
      </w:r>
    </w:p>
    <w:p w:rsidR="00E72762" w:rsidRPr="00E3409D"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3409D">
        <w:rPr>
          <w:rFonts w:ascii="Times New Roman" w:eastAsia="Arial Unicode MS" w:hAnsi="Times New Roman"/>
          <w:color w:val="000000"/>
          <w:sz w:val="24"/>
          <w:szCs w:val="24"/>
          <w:u w:color="538135"/>
          <w:bdr w:val="nil"/>
          <w:lang w:val="uk-UA" w:eastAsia="ru-RU"/>
        </w:rPr>
        <w:t>2) вихідна напруга (не гірше): 12В / 24В;</w:t>
      </w:r>
    </w:p>
    <w:p w:rsidR="00E72762" w:rsidRPr="00E3409D"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3409D">
        <w:rPr>
          <w:rFonts w:ascii="Times New Roman" w:eastAsia="Arial Unicode MS" w:hAnsi="Times New Roman"/>
          <w:color w:val="000000"/>
          <w:sz w:val="24"/>
          <w:szCs w:val="24"/>
          <w:u w:color="538135"/>
          <w:bdr w:val="nil"/>
          <w:lang w:val="uk-UA" w:eastAsia="ru-RU"/>
        </w:rPr>
        <w:t>3) вихідний струм (не гірше): максимальний 20А для акумулятора 12В; максимальний 10А для акумулятора 24В;</w:t>
      </w:r>
    </w:p>
    <w:p w:rsidR="00E72762" w:rsidRPr="00E3409D"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r w:rsidRPr="00E3409D">
        <w:rPr>
          <w:rFonts w:ascii="Times New Roman" w:eastAsia="Arial Unicode MS" w:hAnsi="Times New Roman"/>
          <w:color w:val="000000"/>
          <w:sz w:val="24"/>
          <w:szCs w:val="24"/>
          <w:u w:color="538135"/>
          <w:bdr w:val="nil"/>
          <w:lang w:val="uk-UA" w:eastAsia="ru-RU"/>
        </w:rPr>
        <w:t>4) початкова напруга (не гірше): &gt;7,0В.</w:t>
      </w:r>
    </w:p>
    <w:p w:rsidR="00E72762"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p>
    <w:p w:rsidR="00E72762" w:rsidRPr="00052E15" w:rsidRDefault="00246354"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Pr>
          <w:rFonts w:ascii="Times New Roman" w:hAnsi="Times New Roman"/>
          <w:bCs/>
          <w:sz w:val="24"/>
          <w:szCs w:val="24"/>
          <w:lang w:val="uk-UA"/>
        </w:rPr>
        <w:t>4</w:t>
      </w:r>
      <w:r w:rsidR="00E72762" w:rsidRPr="00052E15">
        <w:rPr>
          <w:rFonts w:ascii="Times New Roman" w:hAnsi="Times New Roman"/>
          <w:bCs/>
          <w:sz w:val="24"/>
          <w:szCs w:val="24"/>
          <w:lang w:val="uk-UA"/>
        </w:rPr>
        <w:t>.</w:t>
      </w:r>
      <w:r w:rsidR="00CB4134">
        <w:rPr>
          <w:rFonts w:ascii="Times New Roman" w:hAnsi="Times New Roman"/>
          <w:bCs/>
          <w:sz w:val="24"/>
          <w:szCs w:val="24"/>
          <w:lang w:val="uk-UA"/>
        </w:rPr>
        <w:t>4</w:t>
      </w:r>
      <w:r w:rsidR="00E72762" w:rsidRPr="00052E15">
        <w:rPr>
          <w:rFonts w:ascii="Times New Roman" w:hAnsi="Times New Roman"/>
          <w:bCs/>
          <w:sz w:val="24"/>
          <w:szCs w:val="24"/>
          <w:lang w:val="uk-UA"/>
        </w:rPr>
        <w:t>.1</w:t>
      </w:r>
      <w:r w:rsidR="00CB4134">
        <w:rPr>
          <w:rFonts w:ascii="Times New Roman" w:hAnsi="Times New Roman"/>
          <w:bCs/>
          <w:sz w:val="24"/>
          <w:szCs w:val="24"/>
          <w:lang w:val="uk-UA"/>
        </w:rPr>
        <w:t>2</w:t>
      </w:r>
      <w:r w:rsidR="00E72762" w:rsidRPr="00052E15">
        <w:rPr>
          <w:rFonts w:ascii="Times New Roman" w:hAnsi="Times New Roman"/>
          <w:bCs/>
          <w:sz w:val="24"/>
          <w:szCs w:val="24"/>
          <w:lang w:val="uk-UA"/>
        </w:rPr>
        <w:t xml:space="preserve">. Літій </w:t>
      </w:r>
      <w:proofErr w:type="spellStart"/>
      <w:r w:rsidR="00E72762" w:rsidRPr="00052E15">
        <w:rPr>
          <w:rFonts w:ascii="Times New Roman" w:hAnsi="Times New Roman"/>
          <w:bCs/>
          <w:sz w:val="24"/>
          <w:szCs w:val="24"/>
          <w:lang w:val="uk-UA"/>
        </w:rPr>
        <w:t>ферум</w:t>
      </w:r>
      <w:proofErr w:type="spellEnd"/>
      <w:r w:rsidR="00E72762" w:rsidRPr="00052E15">
        <w:rPr>
          <w:rFonts w:ascii="Times New Roman" w:hAnsi="Times New Roman"/>
          <w:bCs/>
          <w:sz w:val="24"/>
          <w:szCs w:val="24"/>
          <w:lang w:val="uk-UA"/>
        </w:rPr>
        <w:t xml:space="preserve"> фосфатний акумулятор </w:t>
      </w:r>
      <w:r w:rsidR="00E72762">
        <w:rPr>
          <w:rFonts w:ascii="Times New Roman" w:hAnsi="Times New Roman"/>
          <w:bCs/>
          <w:sz w:val="24"/>
          <w:szCs w:val="24"/>
          <w:lang w:val="uk-UA"/>
        </w:rPr>
        <w:t xml:space="preserve">типу 1 </w:t>
      </w:r>
      <w:r w:rsidR="00E72762" w:rsidRPr="00052E15">
        <w:rPr>
          <w:rFonts w:ascii="Times New Roman" w:hAnsi="Times New Roman"/>
          <w:bCs/>
          <w:sz w:val="24"/>
          <w:szCs w:val="24"/>
          <w:lang w:val="uk-UA"/>
        </w:rPr>
        <w:t xml:space="preserve">– </w:t>
      </w:r>
      <w:r w:rsidR="00CB4134">
        <w:rPr>
          <w:rFonts w:ascii="Times New Roman" w:hAnsi="Times New Roman"/>
          <w:bCs/>
          <w:sz w:val="24"/>
          <w:szCs w:val="24"/>
          <w:lang w:val="uk-UA"/>
        </w:rPr>
        <w:t>2</w:t>
      </w:r>
      <w:r w:rsidR="00E72762" w:rsidRPr="00052E15">
        <w:rPr>
          <w:rFonts w:ascii="Times New Roman" w:hAnsi="Times New Roman"/>
          <w:bCs/>
          <w:sz w:val="24"/>
          <w:szCs w:val="24"/>
          <w:lang w:val="uk-UA"/>
        </w:rPr>
        <w:t xml:space="preserve"> шт., що відповідає наступним технічним вимогам (не гірше):</w:t>
      </w:r>
    </w:p>
    <w:p w:rsidR="00E72762" w:rsidRPr="00052E15"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052E15">
        <w:rPr>
          <w:rFonts w:ascii="Times New Roman" w:hAnsi="Times New Roman"/>
          <w:bCs/>
          <w:sz w:val="24"/>
          <w:szCs w:val="24"/>
          <w:lang w:val="uk-UA"/>
        </w:rPr>
        <w:t>1) тип пристрою: акумулятор;</w:t>
      </w:r>
    </w:p>
    <w:p w:rsidR="00E72762" w:rsidRPr="00052E15"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052E15">
        <w:rPr>
          <w:rFonts w:ascii="Times New Roman" w:hAnsi="Times New Roman"/>
          <w:bCs/>
          <w:sz w:val="24"/>
          <w:szCs w:val="24"/>
          <w:lang w:val="uk-UA"/>
        </w:rPr>
        <w:t>2) тип АКБ (не гірше): LiFePO4;</w:t>
      </w:r>
    </w:p>
    <w:p w:rsidR="00E72762" w:rsidRPr="00052E15"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052E15">
        <w:rPr>
          <w:rFonts w:ascii="Times New Roman" w:hAnsi="Times New Roman"/>
          <w:bCs/>
          <w:sz w:val="24"/>
          <w:szCs w:val="24"/>
          <w:lang w:val="uk-UA"/>
        </w:rPr>
        <w:t>3) вихідна напруга (не гірше): 12 В;</w:t>
      </w:r>
    </w:p>
    <w:p w:rsidR="00E72762" w:rsidRPr="00052E15"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052E15">
        <w:rPr>
          <w:rFonts w:ascii="Times New Roman" w:hAnsi="Times New Roman"/>
          <w:bCs/>
          <w:sz w:val="24"/>
          <w:szCs w:val="24"/>
          <w:lang w:val="uk-UA"/>
        </w:rPr>
        <w:t>4) місткість акумулятора (не гірше): 100 Аг;</w:t>
      </w:r>
    </w:p>
    <w:p w:rsidR="00E72762" w:rsidRPr="00052E15"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r w:rsidRPr="00052E15">
        <w:rPr>
          <w:rFonts w:ascii="Times New Roman" w:hAnsi="Times New Roman"/>
          <w:bCs/>
          <w:sz w:val="24"/>
          <w:szCs w:val="24"/>
          <w:lang w:val="uk-UA"/>
        </w:rPr>
        <w:t xml:space="preserve">5) робоча температура (не гірше): </w:t>
      </w:r>
      <w:r>
        <w:rPr>
          <w:rFonts w:ascii="Times New Roman" w:hAnsi="Times New Roman"/>
          <w:bCs/>
          <w:sz w:val="24"/>
          <w:szCs w:val="24"/>
          <w:lang w:val="uk-UA"/>
        </w:rPr>
        <w:t xml:space="preserve">від </w:t>
      </w:r>
      <w:r w:rsidRPr="00052E15">
        <w:rPr>
          <w:rFonts w:ascii="Times New Roman" w:hAnsi="Times New Roman"/>
          <w:bCs/>
          <w:sz w:val="24"/>
          <w:szCs w:val="24"/>
          <w:lang w:val="uk-UA"/>
        </w:rPr>
        <w:t xml:space="preserve">-20°C </w:t>
      </w:r>
      <w:r>
        <w:rPr>
          <w:rFonts w:ascii="Times New Roman" w:hAnsi="Times New Roman"/>
          <w:bCs/>
          <w:sz w:val="24"/>
          <w:szCs w:val="24"/>
          <w:lang w:val="uk-UA"/>
        </w:rPr>
        <w:t>до</w:t>
      </w:r>
      <w:r w:rsidRPr="00052E15">
        <w:rPr>
          <w:rFonts w:ascii="Times New Roman" w:hAnsi="Times New Roman"/>
          <w:bCs/>
          <w:sz w:val="24"/>
          <w:szCs w:val="24"/>
          <w:lang w:val="uk-UA"/>
        </w:rPr>
        <w:t xml:space="preserve"> +60°C.</w:t>
      </w:r>
    </w:p>
    <w:p w:rsidR="00E72762" w:rsidRPr="00052E15"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p>
    <w:p w:rsidR="00E72762" w:rsidRPr="008147C3" w:rsidRDefault="00246354" w:rsidP="00E72762">
      <w:pPr>
        <w:pBdr>
          <w:top w:val="nil"/>
          <w:left w:val="nil"/>
          <w:bottom w:val="nil"/>
          <w:right w:val="nil"/>
          <w:between w:val="nil"/>
          <w:bar w:val="nil"/>
        </w:pBdr>
        <w:tabs>
          <w:tab w:val="left" w:pos="292"/>
          <w:tab w:val="left" w:pos="1416"/>
          <w:tab w:val="left" w:pos="2124"/>
          <w:tab w:val="left" w:pos="2612"/>
        </w:tabs>
        <w:spacing w:after="0"/>
        <w:ind w:firstLine="720"/>
        <w:jc w:val="both"/>
        <w:rPr>
          <w:rFonts w:ascii="Times New Roman" w:eastAsia="Arial Unicode MS" w:hAnsi="Times New Roman"/>
          <w:color w:val="000000"/>
          <w:sz w:val="24"/>
          <w:szCs w:val="24"/>
          <w:u w:color="538135"/>
          <w:bdr w:val="nil"/>
          <w:lang w:val="uk-UA" w:eastAsia="ru-RU"/>
        </w:rPr>
      </w:pPr>
      <w:r>
        <w:rPr>
          <w:rFonts w:ascii="Times New Roman" w:hAnsi="Times New Roman"/>
          <w:bCs/>
          <w:sz w:val="24"/>
          <w:szCs w:val="24"/>
          <w:lang w:val="uk-UA"/>
        </w:rPr>
        <w:t>4</w:t>
      </w:r>
      <w:r w:rsidR="00E72762" w:rsidRPr="008147C3">
        <w:rPr>
          <w:rFonts w:ascii="Times New Roman" w:eastAsia="Arial Unicode MS" w:hAnsi="Times New Roman"/>
          <w:color w:val="000000"/>
          <w:sz w:val="24"/>
          <w:szCs w:val="24"/>
          <w:u w:color="538135"/>
          <w:bdr w:val="nil"/>
          <w:lang w:val="uk-UA" w:eastAsia="ru-RU"/>
        </w:rPr>
        <w:t>.</w:t>
      </w:r>
      <w:r w:rsidR="00CB4134">
        <w:rPr>
          <w:rFonts w:ascii="Times New Roman" w:eastAsia="Arial Unicode MS" w:hAnsi="Times New Roman"/>
          <w:color w:val="000000"/>
          <w:sz w:val="24"/>
          <w:szCs w:val="24"/>
          <w:u w:color="538135"/>
          <w:bdr w:val="nil"/>
          <w:lang w:val="uk-UA" w:eastAsia="ru-RU"/>
        </w:rPr>
        <w:t>4</w:t>
      </w:r>
      <w:r w:rsidR="00E72762" w:rsidRPr="008147C3">
        <w:rPr>
          <w:rFonts w:ascii="Times New Roman" w:eastAsia="Arial Unicode MS" w:hAnsi="Times New Roman"/>
          <w:color w:val="000000"/>
          <w:sz w:val="24"/>
          <w:szCs w:val="24"/>
          <w:u w:color="538135"/>
          <w:bdr w:val="nil"/>
          <w:lang w:val="uk-UA" w:eastAsia="ru-RU"/>
        </w:rPr>
        <w:t>.</w:t>
      </w:r>
      <w:r w:rsidR="00CB4134">
        <w:rPr>
          <w:rFonts w:ascii="Times New Roman" w:eastAsia="Arial Unicode MS" w:hAnsi="Times New Roman"/>
          <w:color w:val="000000"/>
          <w:sz w:val="24"/>
          <w:szCs w:val="24"/>
          <w:u w:color="538135"/>
          <w:bdr w:val="nil"/>
          <w:lang w:val="uk-UA" w:eastAsia="ru-RU"/>
        </w:rPr>
        <w:t>13</w:t>
      </w:r>
      <w:r w:rsidR="00E72762" w:rsidRPr="008147C3">
        <w:rPr>
          <w:rFonts w:ascii="Times New Roman" w:eastAsia="Arial Unicode MS" w:hAnsi="Times New Roman"/>
          <w:color w:val="000000"/>
          <w:sz w:val="24"/>
          <w:szCs w:val="24"/>
          <w:u w:color="538135"/>
          <w:bdr w:val="nil"/>
          <w:lang w:val="uk-UA" w:eastAsia="ru-RU"/>
        </w:rPr>
        <w:t xml:space="preserve">. Комплект інструментів та обладнання для монтажу – </w:t>
      </w:r>
      <w:r w:rsidR="00CB4134">
        <w:rPr>
          <w:rFonts w:ascii="Times New Roman" w:eastAsia="Arial Unicode MS" w:hAnsi="Times New Roman"/>
          <w:color w:val="000000"/>
          <w:sz w:val="24"/>
          <w:szCs w:val="24"/>
          <w:u w:color="538135"/>
          <w:bdr w:val="nil"/>
          <w:lang w:val="uk-UA" w:eastAsia="ru-RU"/>
        </w:rPr>
        <w:t>1</w:t>
      </w:r>
      <w:r w:rsidR="00E72762" w:rsidRPr="008147C3">
        <w:rPr>
          <w:rFonts w:ascii="Times New Roman" w:eastAsia="Arial Unicode MS" w:hAnsi="Times New Roman"/>
          <w:color w:val="000000"/>
          <w:sz w:val="24"/>
          <w:szCs w:val="24"/>
          <w:u w:color="538135"/>
          <w:bdr w:val="nil"/>
          <w:lang w:val="uk-UA" w:eastAsia="ru-RU"/>
        </w:rPr>
        <w:t xml:space="preserve">компл., що містить молоток слюсарний, пилу садову, сокиру, </w:t>
      </w:r>
      <w:proofErr w:type="spellStart"/>
      <w:r w:rsidR="00E72762" w:rsidRPr="008147C3">
        <w:rPr>
          <w:rFonts w:ascii="Times New Roman" w:eastAsia="Arial Unicode MS" w:hAnsi="Times New Roman"/>
          <w:color w:val="000000"/>
          <w:sz w:val="24"/>
          <w:szCs w:val="24"/>
          <w:u w:color="538135"/>
          <w:bdr w:val="nil"/>
          <w:lang w:val="uk-UA" w:eastAsia="ru-RU"/>
        </w:rPr>
        <w:t>кримпер</w:t>
      </w:r>
      <w:proofErr w:type="spellEnd"/>
      <w:r w:rsidR="00E72762" w:rsidRPr="008147C3">
        <w:rPr>
          <w:rFonts w:ascii="Times New Roman" w:eastAsia="Arial Unicode MS" w:hAnsi="Times New Roman"/>
          <w:color w:val="000000"/>
          <w:sz w:val="24"/>
          <w:szCs w:val="24"/>
          <w:u w:color="538135"/>
          <w:bdr w:val="nil"/>
          <w:lang w:val="uk-UA" w:eastAsia="ru-RU"/>
        </w:rPr>
        <w:t>, камуфляжну фарбу, що відповідають стандартним вимогам за призначенням.</w:t>
      </w:r>
    </w:p>
    <w:p w:rsidR="00E72762" w:rsidRPr="008147C3"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bCs/>
          <w:sz w:val="24"/>
          <w:szCs w:val="24"/>
          <w:lang w:val="uk-UA"/>
        </w:rPr>
      </w:pPr>
    </w:p>
    <w:p w:rsidR="00E72762" w:rsidRDefault="00246354"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r>
        <w:rPr>
          <w:rFonts w:ascii="Times New Roman" w:eastAsia="Arial Unicode MS" w:hAnsi="Times New Roman"/>
          <w:color w:val="000000"/>
          <w:sz w:val="24"/>
          <w:szCs w:val="24"/>
          <w:u w:color="538135"/>
          <w:bdr w:val="nil"/>
          <w:lang w:val="uk-UA" w:eastAsia="ru-RU"/>
        </w:rPr>
        <w:t>4</w:t>
      </w:r>
      <w:r w:rsidR="00E72762" w:rsidRPr="00D24F57">
        <w:rPr>
          <w:rFonts w:ascii="Times New Roman" w:eastAsia="Arial Unicode MS" w:hAnsi="Times New Roman"/>
          <w:color w:val="000000"/>
          <w:sz w:val="24"/>
          <w:szCs w:val="24"/>
          <w:u w:color="538135"/>
          <w:bdr w:val="nil"/>
          <w:lang w:val="uk-UA" w:eastAsia="ru-RU"/>
        </w:rPr>
        <w:t>.</w:t>
      </w:r>
      <w:r w:rsidR="00CB4134">
        <w:rPr>
          <w:rFonts w:ascii="Times New Roman" w:eastAsia="Arial Unicode MS" w:hAnsi="Times New Roman"/>
          <w:color w:val="000000"/>
          <w:sz w:val="24"/>
          <w:szCs w:val="24"/>
          <w:u w:color="538135"/>
          <w:bdr w:val="nil"/>
          <w:lang w:val="uk-UA" w:eastAsia="ru-RU"/>
        </w:rPr>
        <w:t>4</w:t>
      </w:r>
      <w:r w:rsidR="00E72762" w:rsidRPr="00D24F57">
        <w:rPr>
          <w:rFonts w:ascii="Times New Roman" w:eastAsia="Arial Unicode MS" w:hAnsi="Times New Roman"/>
          <w:color w:val="000000"/>
          <w:sz w:val="24"/>
          <w:szCs w:val="24"/>
          <w:u w:color="538135"/>
          <w:bdr w:val="nil"/>
          <w:lang w:val="uk-UA" w:eastAsia="ru-RU"/>
        </w:rPr>
        <w:t>.</w:t>
      </w:r>
      <w:r w:rsidR="00E72762">
        <w:rPr>
          <w:rFonts w:ascii="Times New Roman" w:eastAsia="Arial Unicode MS" w:hAnsi="Times New Roman"/>
          <w:color w:val="000000"/>
          <w:sz w:val="24"/>
          <w:szCs w:val="24"/>
          <w:u w:color="538135"/>
          <w:bdr w:val="nil"/>
          <w:lang w:val="uk-UA" w:eastAsia="ru-RU"/>
        </w:rPr>
        <w:t>1</w:t>
      </w:r>
      <w:r w:rsidR="00CB4134">
        <w:rPr>
          <w:rFonts w:ascii="Times New Roman" w:eastAsia="Arial Unicode MS" w:hAnsi="Times New Roman"/>
          <w:color w:val="000000"/>
          <w:sz w:val="24"/>
          <w:szCs w:val="24"/>
          <w:u w:color="538135"/>
          <w:bdr w:val="nil"/>
          <w:lang w:val="uk-UA" w:eastAsia="ru-RU"/>
        </w:rPr>
        <w:t>4</w:t>
      </w:r>
      <w:r w:rsidR="00E72762" w:rsidRPr="00D24F57">
        <w:rPr>
          <w:rFonts w:ascii="Times New Roman" w:eastAsia="Arial Unicode MS" w:hAnsi="Times New Roman"/>
          <w:color w:val="000000"/>
          <w:sz w:val="24"/>
          <w:szCs w:val="24"/>
          <w:u w:color="538135"/>
          <w:bdr w:val="nil"/>
          <w:lang w:val="uk-UA" w:eastAsia="ru-RU"/>
        </w:rPr>
        <w:t xml:space="preserve">. </w:t>
      </w:r>
      <w:r w:rsidR="00E72762" w:rsidRPr="008727ED">
        <w:rPr>
          <w:rFonts w:ascii="Times New Roman" w:hAnsi="Times New Roman"/>
          <w:sz w:val="24"/>
          <w:szCs w:val="24"/>
          <w:lang w:val="uk-UA"/>
        </w:rPr>
        <w:t>Програмна продукція,що надає ліцензійні права на використання каналів відео відеокамер відповідно до їх кількості</w:t>
      </w:r>
      <w:r w:rsidR="00E72762">
        <w:rPr>
          <w:rFonts w:ascii="Times New Roman" w:hAnsi="Times New Roman"/>
          <w:sz w:val="24"/>
          <w:szCs w:val="24"/>
          <w:lang w:val="uk-UA"/>
        </w:rPr>
        <w:t xml:space="preserve"> – </w:t>
      </w:r>
      <w:r w:rsidR="00CB4134">
        <w:rPr>
          <w:rFonts w:ascii="Times New Roman" w:hAnsi="Times New Roman"/>
          <w:sz w:val="24"/>
          <w:szCs w:val="24"/>
          <w:lang w:val="uk-UA"/>
        </w:rPr>
        <w:t>3</w:t>
      </w:r>
      <w:r w:rsidR="00E72762">
        <w:rPr>
          <w:rFonts w:ascii="Times New Roman" w:hAnsi="Times New Roman"/>
          <w:sz w:val="24"/>
          <w:szCs w:val="24"/>
          <w:lang w:val="uk-UA"/>
        </w:rPr>
        <w:t xml:space="preserve"> шт.</w:t>
      </w:r>
    </w:p>
    <w:p w:rsidR="00E72762"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hAnsi="Times New Roman"/>
          <w:sz w:val="24"/>
          <w:szCs w:val="24"/>
          <w:lang w:val="uk-UA"/>
        </w:rPr>
      </w:pPr>
    </w:p>
    <w:p w:rsidR="00E72762" w:rsidRPr="001B0F63" w:rsidRDefault="00246354"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Pr>
          <w:rFonts w:ascii="Times New Roman" w:eastAsia="Arial Unicode MS" w:hAnsi="Times New Roman"/>
          <w:bCs/>
          <w:color w:val="000000"/>
          <w:sz w:val="24"/>
          <w:szCs w:val="24"/>
          <w:u w:color="538135"/>
          <w:bdr w:val="nil"/>
          <w:lang w:val="uk-UA" w:eastAsia="ru-RU"/>
        </w:rPr>
        <w:t>4</w:t>
      </w:r>
      <w:r w:rsidR="00E72762" w:rsidRPr="001B0F63">
        <w:rPr>
          <w:rFonts w:ascii="Times New Roman" w:eastAsia="Arial Unicode MS" w:hAnsi="Times New Roman"/>
          <w:bCs/>
          <w:color w:val="000000"/>
          <w:sz w:val="24"/>
          <w:szCs w:val="24"/>
          <w:u w:color="538135"/>
          <w:bdr w:val="nil"/>
          <w:lang w:val="uk-UA" w:eastAsia="ru-RU"/>
        </w:rPr>
        <w:t>.</w:t>
      </w:r>
      <w:r w:rsidR="00CB4134">
        <w:rPr>
          <w:rFonts w:ascii="Times New Roman" w:eastAsia="Arial Unicode MS" w:hAnsi="Times New Roman"/>
          <w:bCs/>
          <w:color w:val="000000"/>
          <w:sz w:val="24"/>
          <w:szCs w:val="24"/>
          <w:u w:color="538135"/>
          <w:bdr w:val="nil"/>
          <w:lang w:val="uk-UA" w:eastAsia="ru-RU"/>
        </w:rPr>
        <w:t>4</w:t>
      </w:r>
      <w:r w:rsidR="00E72762" w:rsidRPr="001B0F63">
        <w:rPr>
          <w:rFonts w:ascii="Times New Roman" w:eastAsia="Arial Unicode MS" w:hAnsi="Times New Roman"/>
          <w:bCs/>
          <w:color w:val="000000"/>
          <w:sz w:val="24"/>
          <w:szCs w:val="24"/>
          <w:u w:color="538135"/>
          <w:bdr w:val="nil"/>
          <w:lang w:val="uk-UA" w:eastAsia="ru-RU"/>
        </w:rPr>
        <w:t>.</w:t>
      </w:r>
      <w:r w:rsidR="00CB4134">
        <w:rPr>
          <w:rFonts w:ascii="Times New Roman" w:eastAsia="Arial Unicode MS" w:hAnsi="Times New Roman"/>
          <w:bCs/>
          <w:color w:val="000000"/>
          <w:sz w:val="24"/>
          <w:szCs w:val="24"/>
          <w:u w:color="538135"/>
          <w:bdr w:val="nil"/>
          <w:lang w:val="uk-UA" w:eastAsia="ru-RU"/>
        </w:rPr>
        <w:t>15</w:t>
      </w:r>
      <w:r w:rsidR="00E72762" w:rsidRPr="001B0F63">
        <w:rPr>
          <w:rFonts w:ascii="Times New Roman" w:eastAsia="Arial Unicode MS" w:hAnsi="Times New Roman"/>
          <w:bCs/>
          <w:color w:val="000000"/>
          <w:sz w:val="24"/>
          <w:szCs w:val="24"/>
          <w:u w:color="538135"/>
          <w:bdr w:val="nil"/>
          <w:lang w:val="uk-UA" w:eastAsia="ru-RU"/>
        </w:rPr>
        <w:t xml:space="preserve">. Монтажний комплект </w:t>
      </w:r>
      <w:r w:rsidR="00E72762" w:rsidRPr="001B0F63">
        <w:rPr>
          <w:rFonts w:ascii="Times New Roman" w:eastAsia="Arial Unicode MS" w:hAnsi="Times New Roman"/>
          <w:color w:val="000000"/>
          <w:sz w:val="24"/>
          <w:szCs w:val="24"/>
          <w:u w:color="538135"/>
          <w:bdr w:val="nil"/>
          <w:lang w:val="uk-UA" w:eastAsia="ru-RU"/>
        </w:rPr>
        <w:t xml:space="preserve">– 1 </w:t>
      </w:r>
      <w:proofErr w:type="spellStart"/>
      <w:r w:rsidR="00E72762" w:rsidRPr="001B0F63">
        <w:rPr>
          <w:rFonts w:ascii="Times New Roman" w:eastAsia="Arial Unicode MS" w:hAnsi="Times New Roman"/>
          <w:color w:val="000000"/>
          <w:sz w:val="24"/>
          <w:szCs w:val="24"/>
          <w:u w:color="538135"/>
          <w:bdr w:val="nil"/>
          <w:lang w:val="uk-UA" w:eastAsia="ru-RU"/>
        </w:rPr>
        <w:t>компл</w:t>
      </w:r>
      <w:proofErr w:type="spellEnd"/>
      <w:r w:rsidR="00E72762" w:rsidRPr="001B0F63">
        <w:rPr>
          <w:rFonts w:ascii="Times New Roman" w:eastAsia="Arial Unicode MS" w:hAnsi="Times New Roman"/>
          <w:color w:val="000000"/>
          <w:sz w:val="24"/>
          <w:szCs w:val="24"/>
          <w:u w:color="538135"/>
          <w:bdr w:val="nil"/>
          <w:lang w:val="uk-UA" w:eastAsia="ru-RU"/>
        </w:rPr>
        <w:t>.</w:t>
      </w:r>
    </w:p>
    <w:p w:rsidR="00E72762" w:rsidRPr="001B0F63"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1B0F63">
        <w:rPr>
          <w:rFonts w:ascii="Times New Roman" w:eastAsia="Arial Unicode MS" w:hAnsi="Times New Roman"/>
          <w:bCs/>
          <w:color w:val="000000"/>
          <w:sz w:val="24"/>
          <w:szCs w:val="24"/>
          <w:u w:color="538135"/>
          <w:bdr w:val="nil"/>
          <w:lang w:val="uk-UA" w:eastAsia="ru-RU"/>
        </w:rPr>
        <w:t xml:space="preserve">Вид та розмірність монтажного комплекту уточняється на етапі обстеження об’єктів встановлення </w:t>
      </w:r>
      <w:r>
        <w:rPr>
          <w:rFonts w:ascii="Times New Roman" w:eastAsia="Arial Unicode MS" w:hAnsi="Times New Roman"/>
          <w:bCs/>
          <w:color w:val="000000"/>
          <w:sz w:val="24"/>
          <w:szCs w:val="24"/>
          <w:u w:color="538135"/>
          <w:bdr w:val="nil"/>
          <w:lang w:val="uk-UA" w:eastAsia="ru-RU"/>
        </w:rPr>
        <w:t>к</w:t>
      </w:r>
      <w:r w:rsidRPr="001B0F63">
        <w:rPr>
          <w:rFonts w:ascii="Times New Roman" w:eastAsia="Arial Unicode MS" w:hAnsi="Times New Roman"/>
          <w:bCs/>
          <w:color w:val="000000"/>
          <w:sz w:val="24"/>
          <w:szCs w:val="24"/>
          <w:u w:color="538135"/>
          <w:bdr w:val="nil"/>
          <w:lang w:val="uk-UA" w:eastAsia="ru-RU"/>
        </w:rPr>
        <w:t>омплект</w:t>
      </w:r>
      <w:r>
        <w:rPr>
          <w:rFonts w:ascii="Times New Roman" w:eastAsia="Arial Unicode MS" w:hAnsi="Times New Roman"/>
          <w:bCs/>
          <w:color w:val="000000"/>
          <w:sz w:val="24"/>
          <w:szCs w:val="24"/>
          <w:u w:color="538135"/>
          <w:bdr w:val="nil"/>
          <w:lang w:val="uk-UA" w:eastAsia="ru-RU"/>
        </w:rPr>
        <w:t>у</w:t>
      </w:r>
      <w:r w:rsidRPr="00C743B9">
        <w:rPr>
          <w:rFonts w:ascii="Times New Roman" w:eastAsia="Arial Unicode MS" w:hAnsi="Times New Roman"/>
          <w:bCs/>
          <w:color w:val="000000"/>
          <w:sz w:val="24"/>
          <w:szCs w:val="24"/>
          <w:u w:color="538135"/>
          <w:bdr w:val="nil"/>
          <w:lang w:val="uk-UA" w:eastAsia="ru-RU"/>
        </w:rPr>
        <w:t xml:space="preserve">системи дистанційного керування та спостереження мінного загородження типу </w:t>
      </w:r>
      <w:r w:rsidR="00CB4134">
        <w:rPr>
          <w:rFonts w:ascii="Times New Roman" w:eastAsia="Arial Unicode MS" w:hAnsi="Times New Roman"/>
          <w:bCs/>
          <w:color w:val="000000"/>
          <w:sz w:val="24"/>
          <w:szCs w:val="24"/>
          <w:u w:color="538135"/>
          <w:bdr w:val="nil"/>
          <w:lang w:val="uk-UA" w:eastAsia="ru-RU"/>
        </w:rPr>
        <w:t>2</w:t>
      </w:r>
      <w:r w:rsidRPr="001B0F63">
        <w:rPr>
          <w:rFonts w:ascii="Times New Roman" w:eastAsia="Arial Unicode MS" w:hAnsi="Times New Roman"/>
          <w:bCs/>
          <w:color w:val="000000"/>
          <w:sz w:val="24"/>
          <w:szCs w:val="24"/>
          <w:u w:color="538135"/>
          <w:bdr w:val="nil"/>
          <w:lang w:val="uk-UA" w:eastAsia="ru-RU"/>
        </w:rPr>
        <w:t>, та попередньо складається з наступних частин:</w:t>
      </w:r>
    </w:p>
    <w:p w:rsidR="00E72762" w:rsidRPr="001B0F63"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1B0F63">
        <w:rPr>
          <w:rFonts w:ascii="Times New Roman" w:eastAsia="Arial Unicode MS" w:hAnsi="Times New Roman"/>
          <w:bCs/>
          <w:color w:val="000000"/>
          <w:sz w:val="24"/>
          <w:szCs w:val="24"/>
          <w:u w:color="538135"/>
          <w:bdr w:val="nil"/>
          <w:lang w:val="uk-UA" w:eastAsia="ru-RU"/>
        </w:rPr>
        <w:t>1) комплект роз’ємів: 1 комплект;</w:t>
      </w:r>
    </w:p>
    <w:p w:rsidR="00E72762" w:rsidRPr="001B0F63"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1B0F63">
        <w:rPr>
          <w:rFonts w:ascii="Times New Roman" w:eastAsia="Arial Unicode MS" w:hAnsi="Times New Roman"/>
          <w:bCs/>
          <w:color w:val="000000"/>
          <w:sz w:val="24"/>
          <w:szCs w:val="24"/>
          <w:u w:color="538135"/>
          <w:bdr w:val="nil"/>
          <w:lang w:val="uk-UA" w:eastAsia="ru-RU"/>
        </w:rPr>
        <w:t xml:space="preserve">2) комплект витратних матеріалів (гвинти, болти, </w:t>
      </w:r>
      <w:proofErr w:type="spellStart"/>
      <w:r w:rsidRPr="001B0F63">
        <w:rPr>
          <w:rFonts w:ascii="Times New Roman" w:eastAsia="Arial Unicode MS" w:hAnsi="Times New Roman"/>
          <w:bCs/>
          <w:color w:val="000000"/>
          <w:sz w:val="24"/>
          <w:szCs w:val="24"/>
          <w:u w:color="538135"/>
          <w:bdr w:val="nil"/>
          <w:lang w:val="uk-UA" w:eastAsia="ru-RU"/>
        </w:rPr>
        <w:t>саморізи</w:t>
      </w:r>
      <w:proofErr w:type="spellEnd"/>
      <w:r w:rsidRPr="001B0F63">
        <w:rPr>
          <w:rFonts w:ascii="Times New Roman" w:eastAsia="Arial Unicode MS" w:hAnsi="Times New Roman"/>
          <w:bCs/>
          <w:color w:val="000000"/>
          <w:sz w:val="24"/>
          <w:szCs w:val="24"/>
          <w:u w:color="538135"/>
          <w:bdr w:val="nil"/>
          <w:lang w:val="uk-UA" w:eastAsia="ru-RU"/>
        </w:rPr>
        <w:t>, дюбелі, свердла та ін.);</w:t>
      </w:r>
    </w:p>
    <w:p w:rsidR="00E72762" w:rsidRPr="001B0F63" w:rsidRDefault="00E72762" w:rsidP="00E72762">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bCs/>
          <w:color w:val="000000"/>
          <w:sz w:val="24"/>
          <w:szCs w:val="24"/>
          <w:u w:color="538135"/>
          <w:bdr w:val="nil"/>
          <w:lang w:val="uk-UA" w:eastAsia="ru-RU"/>
        </w:rPr>
      </w:pPr>
      <w:r w:rsidRPr="001B0F63">
        <w:rPr>
          <w:rFonts w:ascii="Times New Roman" w:eastAsia="Arial Unicode MS" w:hAnsi="Times New Roman"/>
          <w:bCs/>
          <w:color w:val="000000"/>
          <w:sz w:val="24"/>
          <w:szCs w:val="24"/>
          <w:u w:color="538135"/>
          <w:bdr w:val="nil"/>
          <w:lang w:val="uk-UA" w:eastAsia="ru-RU"/>
        </w:rPr>
        <w:t xml:space="preserve">3) кабелі </w:t>
      </w:r>
      <w:proofErr w:type="spellStart"/>
      <w:r w:rsidRPr="001B0F63">
        <w:rPr>
          <w:rFonts w:ascii="Times New Roman" w:eastAsia="Arial Unicode MS" w:hAnsi="Times New Roman"/>
          <w:bCs/>
          <w:color w:val="000000"/>
          <w:sz w:val="24"/>
          <w:szCs w:val="24"/>
          <w:u w:color="538135"/>
          <w:bdr w:val="nil"/>
          <w:lang w:val="uk-UA" w:eastAsia="ru-RU"/>
        </w:rPr>
        <w:t>ВВГнг</w:t>
      </w:r>
      <w:proofErr w:type="spellEnd"/>
      <w:r w:rsidRPr="001B0F63">
        <w:rPr>
          <w:rFonts w:ascii="Times New Roman" w:eastAsia="Arial Unicode MS" w:hAnsi="Times New Roman"/>
          <w:bCs/>
          <w:color w:val="000000"/>
          <w:sz w:val="24"/>
          <w:szCs w:val="24"/>
          <w:u w:color="538135"/>
          <w:bdr w:val="nil"/>
          <w:lang w:val="uk-UA" w:eastAsia="ru-RU"/>
        </w:rPr>
        <w:t>, UPT, коробка монтажна.</w:t>
      </w:r>
    </w:p>
    <w:p w:rsidR="00F24165" w:rsidRDefault="00F24165"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F24165" w:rsidRDefault="00F24165" w:rsidP="00100CE9">
      <w:pPr>
        <w:pBdr>
          <w:top w:val="nil"/>
          <w:left w:val="nil"/>
          <w:bottom w:val="nil"/>
          <w:right w:val="nil"/>
          <w:between w:val="nil"/>
          <w:bar w:val="nil"/>
        </w:pBdr>
        <w:tabs>
          <w:tab w:val="left" w:pos="292"/>
          <w:tab w:val="left" w:pos="1416"/>
          <w:tab w:val="left" w:pos="2124"/>
          <w:tab w:val="left" w:pos="2612"/>
        </w:tabs>
        <w:spacing w:after="0"/>
        <w:ind w:firstLine="788"/>
        <w:jc w:val="both"/>
        <w:rPr>
          <w:rFonts w:ascii="Times New Roman" w:eastAsia="Arial Unicode MS" w:hAnsi="Times New Roman"/>
          <w:color w:val="000000"/>
          <w:sz w:val="24"/>
          <w:szCs w:val="24"/>
          <w:u w:color="538135"/>
          <w:bdr w:val="nil"/>
          <w:lang w:val="uk-UA" w:eastAsia="ru-RU"/>
        </w:rPr>
      </w:pPr>
    </w:p>
    <w:p w:rsidR="0045578E" w:rsidRPr="00D24F57" w:rsidRDefault="00246354" w:rsidP="003B764A">
      <w:pPr>
        <w:pBdr>
          <w:top w:val="nil"/>
          <w:left w:val="nil"/>
          <w:bottom w:val="nil"/>
          <w:right w:val="nil"/>
          <w:between w:val="nil"/>
          <w:bar w:val="nil"/>
        </w:pBdr>
        <w:tabs>
          <w:tab w:val="left" w:pos="708"/>
          <w:tab w:val="left" w:pos="1416"/>
          <w:tab w:val="left" w:pos="2124"/>
          <w:tab w:val="left" w:pos="2612"/>
        </w:tabs>
        <w:spacing w:after="0"/>
        <w:ind w:firstLine="788"/>
        <w:jc w:val="center"/>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b/>
          <w:bCs/>
          <w:color w:val="000000"/>
          <w:sz w:val="24"/>
          <w:szCs w:val="24"/>
          <w:u w:color="000000"/>
          <w:bdr w:val="nil"/>
          <w:lang w:val="uk-UA" w:eastAsia="ru-RU"/>
        </w:rPr>
        <w:t>5</w:t>
      </w:r>
      <w:r w:rsidR="0045578E" w:rsidRPr="00D24F57">
        <w:rPr>
          <w:rFonts w:ascii="Times New Roman" w:eastAsia="Arial Unicode MS" w:hAnsi="Times New Roman"/>
          <w:b/>
          <w:bCs/>
          <w:color w:val="000000"/>
          <w:sz w:val="24"/>
          <w:szCs w:val="24"/>
          <w:u w:color="000000"/>
          <w:bdr w:val="nil"/>
          <w:lang w:val="uk-UA" w:eastAsia="ru-RU"/>
        </w:rPr>
        <w:t xml:space="preserve">. </w:t>
      </w:r>
      <w:r w:rsidR="0045578E" w:rsidRPr="00D24F57">
        <w:rPr>
          <w:rFonts w:ascii="Times New Roman" w:eastAsia="Times New Roman" w:hAnsi="Times New Roman"/>
          <w:b/>
          <w:bCs/>
          <w:sz w:val="24"/>
          <w:szCs w:val="24"/>
          <w:lang w:val="uk-UA" w:eastAsia="zh-CN"/>
        </w:rPr>
        <w:t>В</w:t>
      </w:r>
      <w:r w:rsidR="0045578E" w:rsidRPr="00D24F57">
        <w:rPr>
          <w:rFonts w:ascii="Times New Roman" w:eastAsia="Times New Roman" w:hAnsi="Times New Roman"/>
          <w:b/>
          <w:sz w:val="24"/>
          <w:szCs w:val="24"/>
          <w:lang w:val="uk-UA" w:eastAsia="zh-CN"/>
        </w:rPr>
        <w:t>ИМОГИ ДО ПОСЛУГ</w:t>
      </w:r>
    </w:p>
    <w:p w:rsidR="00A86E3F" w:rsidRPr="00246354" w:rsidRDefault="00246354" w:rsidP="00246354">
      <w:pPr>
        <w:pBdr>
          <w:top w:val="nil"/>
          <w:left w:val="nil"/>
          <w:bottom w:val="nil"/>
          <w:right w:val="nil"/>
          <w:between w:val="nil"/>
          <w:bar w:val="nil"/>
        </w:pBdr>
        <w:spacing w:after="0" w:line="240" w:lineRule="auto"/>
        <w:ind w:left="426" w:firstLine="283"/>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xml:space="preserve">5.1. </w:t>
      </w:r>
      <w:r w:rsidR="00A86E3F" w:rsidRPr="00246354">
        <w:rPr>
          <w:rFonts w:ascii="Times New Roman" w:eastAsia="Arial Unicode MS" w:hAnsi="Times New Roman"/>
          <w:color w:val="000000"/>
          <w:sz w:val="24"/>
          <w:szCs w:val="24"/>
          <w:u w:color="000000"/>
          <w:bdr w:val="nil"/>
          <w:lang w:val="uk-UA" w:eastAsia="ru-RU"/>
        </w:rPr>
        <w:t>Монтажні послуги:</w:t>
      </w:r>
    </w:p>
    <w:p w:rsidR="00A86E3F" w:rsidRPr="002015F6" w:rsidRDefault="00A86E3F"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sidRPr="002015F6">
        <w:rPr>
          <w:rFonts w:ascii="Times New Roman" w:eastAsia="Arial Unicode MS" w:hAnsi="Times New Roman"/>
          <w:color w:val="000000"/>
          <w:sz w:val="24"/>
          <w:szCs w:val="24"/>
          <w:u w:color="000000"/>
          <w:bdr w:val="nil"/>
          <w:lang w:val="uk-UA" w:eastAsia="ru-RU"/>
        </w:rPr>
        <w:t xml:space="preserve">- прокладання кабелю </w:t>
      </w:r>
      <w:r w:rsidR="002D7AA3">
        <w:rPr>
          <w:rFonts w:ascii="Times New Roman" w:eastAsia="Arial Unicode MS" w:hAnsi="Times New Roman"/>
          <w:color w:val="000000"/>
          <w:sz w:val="24"/>
          <w:szCs w:val="24"/>
          <w:u w:color="000000"/>
          <w:bdr w:val="nil"/>
          <w:lang w:val="uk-UA" w:eastAsia="ru-RU"/>
        </w:rPr>
        <w:t>типу «кручена</w:t>
      </w:r>
      <w:r w:rsidRPr="002015F6">
        <w:rPr>
          <w:rFonts w:ascii="Times New Roman" w:eastAsia="Arial Unicode MS" w:hAnsi="Times New Roman"/>
          <w:color w:val="000000"/>
          <w:sz w:val="24"/>
          <w:szCs w:val="24"/>
          <w:u w:color="000000"/>
          <w:bdr w:val="nil"/>
          <w:lang w:val="uk-UA" w:eastAsia="ru-RU"/>
        </w:rPr>
        <w:t xml:space="preserve"> пара</w:t>
      </w:r>
      <w:r w:rsidR="002D7AA3">
        <w:rPr>
          <w:rFonts w:ascii="Times New Roman" w:eastAsia="Arial Unicode MS" w:hAnsi="Times New Roman"/>
          <w:color w:val="000000"/>
          <w:sz w:val="24"/>
          <w:szCs w:val="24"/>
          <w:u w:color="000000"/>
          <w:bdr w:val="nil"/>
          <w:lang w:val="uk-UA" w:eastAsia="ru-RU"/>
        </w:rPr>
        <w:t>»</w:t>
      </w:r>
      <w:r w:rsidRPr="002015F6">
        <w:rPr>
          <w:rFonts w:ascii="Times New Roman" w:eastAsia="Arial Unicode MS" w:hAnsi="Times New Roman"/>
          <w:color w:val="000000"/>
          <w:sz w:val="24"/>
          <w:szCs w:val="24"/>
          <w:u w:color="000000"/>
          <w:bdr w:val="nil"/>
          <w:lang w:val="uk-UA" w:eastAsia="ru-RU"/>
        </w:rPr>
        <w:t xml:space="preserve"> від місця встановлення боксу для маршрутизатора до місця встановлення IP відеокамери;</w:t>
      </w:r>
    </w:p>
    <w:p w:rsidR="00A86E3F" w:rsidRDefault="00A86E3F"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sidRPr="002015F6">
        <w:rPr>
          <w:rFonts w:ascii="Times New Roman" w:eastAsia="Arial Unicode MS" w:hAnsi="Times New Roman"/>
          <w:color w:val="000000"/>
          <w:sz w:val="24"/>
          <w:szCs w:val="24"/>
          <w:u w:color="000000"/>
          <w:bdr w:val="nil"/>
          <w:lang w:val="uk-UA" w:eastAsia="ru-RU"/>
        </w:rPr>
        <w:t>- прокладання та монтаж С</w:t>
      </w:r>
      <w:r w:rsidR="002140E2">
        <w:rPr>
          <w:rFonts w:ascii="Times New Roman" w:eastAsia="Arial Unicode MS" w:hAnsi="Times New Roman"/>
          <w:color w:val="000000"/>
          <w:sz w:val="24"/>
          <w:szCs w:val="24"/>
          <w:u w:color="000000"/>
          <w:bdr w:val="nil"/>
          <w:lang w:val="uk-UA" w:eastAsia="ru-RU"/>
        </w:rPr>
        <w:t>И</w:t>
      </w:r>
      <w:r w:rsidRPr="002015F6">
        <w:rPr>
          <w:rFonts w:ascii="Times New Roman" w:eastAsia="Arial Unicode MS" w:hAnsi="Times New Roman"/>
          <w:color w:val="000000"/>
          <w:sz w:val="24"/>
          <w:szCs w:val="24"/>
          <w:u w:color="000000"/>
          <w:bdr w:val="nil"/>
          <w:lang w:val="uk-UA" w:eastAsia="ru-RU"/>
        </w:rPr>
        <w:t>П-кабелю від точки під’єднання живлення до місця встановлення боксу для маршрутизатора;</w:t>
      </w:r>
    </w:p>
    <w:p w:rsidR="00A0621A" w:rsidRDefault="00A0621A"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xml:space="preserve">- прокладання кабелю в </w:t>
      </w:r>
      <w:r w:rsidR="00B25C99">
        <w:rPr>
          <w:rFonts w:ascii="Times New Roman" w:eastAsia="Arial Unicode MS" w:hAnsi="Times New Roman"/>
          <w:color w:val="000000"/>
          <w:sz w:val="24"/>
          <w:szCs w:val="24"/>
          <w:u w:color="000000"/>
          <w:bdr w:val="nil"/>
          <w:lang w:val="uk-UA" w:eastAsia="ru-RU"/>
        </w:rPr>
        <w:t>ґрунт</w:t>
      </w:r>
      <w:r>
        <w:rPr>
          <w:rFonts w:ascii="Times New Roman" w:eastAsia="Arial Unicode MS" w:hAnsi="Times New Roman"/>
          <w:color w:val="000000"/>
          <w:sz w:val="24"/>
          <w:szCs w:val="24"/>
          <w:u w:color="000000"/>
          <w:bdr w:val="nil"/>
          <w:lang w:val="uk-UA" w:eastAsia="ru-RU"/>
        </w:rPr>
        <w:t>;</w:t>
      </w:r>
    </w:p>
    <w:p w:rsidR="00DC175B" w:rsidRDefault="00DC175B"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xml:space="preserve">- монтаж оптичного </w:t>
      </w:r>
      <w:proofErr w:type="spellStart"/>
      <w:r>
        <w:rPr>
          <w:rFonts w:ascii="Times New Roman" w:eastAsia="Arial Unicode MS" w:hAnsi="Times New Roman"/>
          <w:color w:val="000000"/>
          <w:sz w:val="24"/>
          <w:szCs w:val="24"/>
          <w:u w:color="000000"/>
          <w:bdr w:val="nil"/>
          <w:lang w:val="uk-UA" w:eastAsia="ru-RU"/>
        </w:rPr>
        <w:t>кабеля</w:t>
      </w:r>
      <w:proofErr w:type="spellEnd"/>
      <w:r>
        <w:rPr>
          <w:rFonts w:ascii="Times New Roman" w:eastAsia="Arial Unicode MS" w:hAnsi="Times New Roman"/>
          <w:color w:val="000000"/>
          <w:sz w:val="24"/>
          <w:szCs w:val="24"/>
          <w:u w:color="000000"/>
          <w:bdr w:val="nil"/>
          <w:lang w:val="uk-UA" w:eastAsia="ru-RU"/>
        </w:rPr>
        <w:t>;</w:t>
      </w:r>
    </w:p>
    <w:p w:rsidR="00DC175B" w:rsidRDefault="00DC175B"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монтаж кабелю «</w:t>
      </w:r>
      <w:r w:rsidR="00810A57" w:rsidRPr="00810A57">
        <w:rPr>
          <w:rFonts w:ascii="Times New Roman" w:eastAsia="Arial Unicode MS" w:hAnsi="Times New Roman"/>
          <w:color w:val="000000"/>
          <w:sz w:val="24"/>
          <w:szCs w:val="24"/>
          <w:u w:color="000000"/>
          <w:bdr w:val="nil"/>
          <w:lang w:val="uk-UA" w:eastAsia="ru-RU"/>
        </w:rPr>
        <w:t>кручена</w:t>
      </w:r>
      <w:r>
        <w:rPr>
          <w:rFonts w:ascii="Times New Roman" w:eastAsia="Arial Unicode MS" w:hAnsi="Times New Roman"/>
          <w:color w:val="000000"/>
          <w:sz w:val="24"/>
          <w:szCs w:val="24"/>
          <w:u w:color="000000"/>
          <w:bdr w:val="nil"/>
          <w:lang w:val="uk-UA" w:eastAsia="ru-RU"/>
        </w:rPr>
        <w:t xml:space="preserve"> пара»;</w:t>
      </w:r>
    </w:p>
    <w:p w:rsidR="00B74D45" w:rsidRPr="00B74D45" w:rsidRDefault="00B74D45" w:rsidP="00B74D45">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sidRPr="00B74D45">
        <w:rPr>
          <w:rFonts w:ascii="Times New Roman" w:eastAsia="Arial Unicode MS" w:hAnsi="Times New Roman"/>
          <w:color w:val="000000"/>
          <w:sz w:val="24"/>
          <w:szCs w:val="24"/>
          <w:u w:color="000000"/>
          <w:bdr w:val="nil"/>
          <w:lang w:val="uk-UA" w:eastAsia="ru-RU"/>
        </w:rPr>
        <w:t>- монтаж кабелю «</w:t>
      </w:r>
      <w:r w:rsidR="00810A57" w:rsidRPr="00810A57">
        <w:rPr>
          <w:rFonts w:ascii="Times New Roman" w:eastAsia="Arial Unicode MS" w:hAnsi="Times New Roman"/>
          <w:color w:val="000000"/>
          <w:sz w:val="24"/>
          <w:szCs w:val="24"/>
          <w:u w:color="000000"/>
          <w:bdr w:val="nil"/>
          <w:lang w:val="uk-UA" w:eastAsia="ru-RU"/>
        </w:rPr>
        <w:t>кручена</w:t>
      </w:r>
      <w:r w:rsidRPr="00B74D45">
        <w:rPr>
          <w:rFonts w:ascii="Times New Roman" w:eastAsia="Arial Unicode MS" w:hAnsi="Times New Roman"/>
          <w:color w:val="000000"/>
          <w:sz w:val="24"/>
          <w:szCs w:val="24"/>
          <w:u w:color="000000"/>
          <w:bdr w:val="nil"/>
          <w:lang w:val="uk-UA" w:eastAsia="ru-RU"/>
        </w:rPr>
        <w:t xml:space="preserve"> пара»</w:t>
      </w:r>
      <w:r>
        <w:rPr>
          <w:rFonts w:ascii="Times New Roman" w:eastAsia="Arial Unicode MS" w:hAnsi="Times New Roman"/>
          <w:color w:val="000000"/>
          <w:sz w:val="24"/>
          <w:szCs w:val="24"/>
          <w:u w:color="000000"/>
          <w:bdr w:val="nil"/>
          <w:lang w:val="uk-UA" w:eastAsia="ru-RU"/>
        </w:rPr>
        <w:t xml:space="preserve"> з живленням</w:t>
      </w:r>
      <w:r w:rsidRPr="00B74D45">
        <w:rPr>
          <w:rFonts w:ascii="Times New Roman" w:eastAsia="Arial Unicode MS" w:hAnsi="Times New Roman"/>
          <w:color w:val="000000"/>
          <w:sz w:val="24"/>
          <w:szCs w:val="24"/>
          <w:u w:color="000000"/>
          <w:bdr w:val="nil"/>
          <w:lang w:val="uk-UA" w:eastAsia="ru-RU"/>
        </w:rPr>
        <w:t>;</w:t>
      </w:r>
    </w:p>
    <w:p w:rsidR="00A86E3F" w:rsidRPr="002015F6" w:rsidRDefault="00A86E3F"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sidRPr="002015F6">
        <w:rPr>
          <w:rFonts w:ascii="Times New Roman" w:eastAsia="Arial Unicode MS" w:hAnsi="Times New Roman"/>
          <w:color w:val="000000"/>
          <w:sz w:val="24"/>
          <w:szCs w:val="24"/>
          <w:u w:color="000000"/>
          <w:bdr w:val="nil"/>
          <w:lang w:val="uk-UA" w:eastAsia="ru-RU"/>
        </w:rPr>
        <w:t xml:space="preserve">- монтаж кронштейну для </w:t>
      </w:r>
      <w:r w:rsidR="002208F8">
        <w:rPr>
          <w:rFonts w:ascii="Times New Roman" w:eastAsia="Arial Unicode MS" w:hAnsi="Times New Roman"/>
          <w:color w:val="000000"/>
          <w:sz w:val="24"/>
          <w:szCs w:val="24"/>
          <w:u w:color="000000"/>
          <w:bdr w:val="nil"/>
          <w:lang w:val="uk-UA" w:eastAsia="ru-RU"/>
        </w:rPr>
        <w:t>відеокам</w:t>
      </w:r>
      <w:r w:rsidRPr="002015F6">
        <w:rPr>
          <w:rFonts w:ascii="Times New Roman" w:eastAsia="Arial Unicode MS" w:hAnsi="Times New Roman"/>
          <w:color w:val="000000"/>
          <w:sz w:val="24"/>
          <w:szCs w:val="24"/>
          <w:u w:color="000000"/>
          <w:bdr w:val="nil"/>
          <w:lang w:val="uk-UA" w:eastAsia="ru-RU"/>
        </w:rPr>
        <w:t xml:space="preserve">ери на </w:t>
      </w:r>
      <w:r w:rsidR="00B4722E" w:rsidRPr="002015F6">
        <w:rPr>
          <w:rFonts w:ascii="Times New Roman" w:eastAsia="Arial Unicode MS" w:hAnsi="Times New Roman"/>
          <w:color w:val="000000"/>
          <w:sz w:val="24"/>
          <w:szCs w:val="24"/>
          <w:u w:color="000000"/>
          <w:bdr w:val="nil"/>
          <w:lang w:val="uk-UA" w:eastAsia="ru-RU"/>
        </w:rPr>
        <w:t>опору</w:t>
      </w:r>
      <w:r w:rsidRPr="002015F6">
        <w:rPr>
          <w:rFonts w:ascii="Times New Roman" w:eastAsia="Arial Unicode MS" w:hAnsi="Times New Roman"/>
          <w:color w:val="000000"/>
          <w:sz w:val="24"/>
          <w:szCs w:val="24"/>
          <w:u w:color="000000"/>
          <w:bdr w:val="nil"/>
          <w:lang w:val="uk-UA" w:eastAsia="ru-RU"/>
        </w:rPr>
        <w:t>;</w:t>
      </w:r>
    </w:p>
    <w:p w:rsidR="00A86E3F" w:rsidRPr="002015F6" w:rsidRDefault="00A86E3F"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sidRPr="002015F6">
        <w:rPr>
          <w:rFonts w:ascii="Times New Roman" w:eastAsia="Arial Unicode MS" w:hAnsi="Times New Roman"/>
          <w:color w:val="000000"/>
          <w:sz w:val="24"/>
          <w:szCs w:val="24"/>
          <w:u w:color="000000"/>
          <w:bdr w:val="nil"/>
          <w:lang w:val="uk-UA" w:eastAsia="ru-RU"/>
        </w:rPr>
        <w:t xml:space="preserve">- монтаж комунікаційного боксу на кронштейн для </w:t>
      </w:r>
      <w:r w:rsidR="006B1968">
        <w:rPr>
          <w:rFonts w:ascii="Times New Roman" w:eastAsia="Arial Unicode MS" w:hAnsi="Times New Roman"/>
          <w:color w:val="000000"/>
          <w:sz w:val="24"/>
          <w:szCs w:val="24"/>
          <w:u w:color="000000"/>
          <w:bdr w:val="nil"/>
          <w:lang w:val="uk-UA" w:eastAsia="ru-RU"/>
        </w:rPr>
        <w:t>відео</w:t>
      </w:r>
      <w:r w:rsidRPr="002015F6">
        <w:rPr>
          <w:rFonts w:ascii="Times New Roman" w:eastAsia="Arial Unicode MS" w:hAnsi="Times New Roman"/>
          <w:color w:val="000000"/>
          <w:sz w:val="24"/>
          <w:szCs w:val="24"/>
          <w:u w:color="000000"/>
          <w:bdr w:val="nil"/>
          <w:lang w:val="uk-UA" w:eastAsia="ru-RU"/>
        </w:rPr>
        <w:t>камери;</w:t>
      </w:r>
    </w:p>
    <w:p w:rsidR="00A86E3F" w:rsidRPr="002015F6" w:rsidRDefault="00A86E3F"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sidRPr="002015F6">
        <w:rPr>
          <w:rFonts w:ascii="Times New Roman" w:eastAsia="Arial Unicode MS" w:hAnsi="Times New Roman"/>
          <w:color w:val="000000"/>
          <w:sz w:val="24"/>
          <w:szCs w:val="24"/>
          <w:u w:color="000000"/>
          <w:bdr w:val="nil"/>
          <w:lang w:val="uk-UA" w:eastAsia="ru-RU"/>
        </w:rPr>
        <w:t>- монтаж карти пам’яті у ІР відеокамеру;</w:t>
      </w:r>
    </w:p>
    <w:p w:rsidR="00A86E3F" w:rsidRDefault="00A86E3F"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sidRPr="002015F6">
        <w:rPr>
          <w:rFonts w:ascii="Times New Roman" w:eastAsia="Arial Unicode MS" w:hAnsi="Times New Roman"/>
          <w:color w:val="000000"/>
          <w:sz w:val="24"/>
          <w:szCs w:val="24"/>
          <w:u w:color="000000"/>
          <w:bdr w:val="nil"/>
          <w:lang w:val="uk-UA" w:eastAsia="ru-RU"/>
        </w:rPr>
        <w:t xml:space="preserve">- монтаж </w:t>
      </w:r>
      <w:r w:rsidR="00B74D45">
        <w:rPr>
          <w:rFonts w:ascii="Times New Roman" w:eastAsia="Arial Unicode MS" w:hAnsi="Times New Roman"/>
          <w:color w:val="000000"/>
          <w:sz w:val="24"/>
          <w:szCs w:val="24"/>
          <w:u w:color="000000"/>
          <w:bdr w:val="nil"/>
          <w:lang w:val="uk-UA" w:eastAsia="ru-RU"/>
        </w:rPr>
        <w:t>оглядової</w:t>
      </w:r>
      <w:r w:rsidRPr="002015F6">
        <w:rPr>
          <w:rFonts w:ascii="Times New Roman" w:eastAsia="Arial Unicode MS" w:hAnsi="Times New Roman"/>
          <w:color w:val="000000"/>
          <w:sz w:val="24"/>
          <w:szCs w:val="24"/>
          <w:u w:color="000000"/>
          <w:bdr w:val="nil"/>
          <w:lang w:val="uk-UA" w:eastAsia="ru-RU"/>
        </w:rPr>
        <w:t xml:space="preserve"> відеокамери на зовні;</w:t>
      </w:r>
    </w:p>
    <w:p w:rsidR="00DC175B" w:rsidRPr="00DC175B" w:rsidRDefault="00DC175B" w:rsidP="00DC175B">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м</w:t>
      </w:r>
      <w:r w:rsidRPr="00DC175B">
        <w:rPr>
          <w:rFonts w:ascii="Times New Roman" w:eastAsia="Arial Unicode MS" w:hAnsi="Times New Roman"/>
          <w:color w:val="000000"/>
          <w:sz w:val="24"/>
          <w:szCs w:val="24"/>
          <w:u w:color="000000"/>
          <w:bdr w:val="nil"/>
          <w:lang w:val="uk-UA" w:eastAsia="ru-RU"/>
        </w:rPr>
        <w:t xml:space="preserve">онтаж </w:t>
      </w:r>
      <w:proofErr w:type="spellStart"/>
      <w:r w:rsidRPr="00DC175B">
        <w:rPr>
          <w:rFonts w:ascii="Times New Roman" w:eastAsia="Arial Unicode MS" w:hAnsi="Times New Roman"/>
          <w:color w:val="000000"/>
          <w:sz w:val="24"/>
          <w:szCs w:val="24"/>
          <w:u w:color="000000"/>
          <w:bdr w:val="nil"/>
          <w:lang w:val="uk-UA" w:eastAsia="ru-RU"/>
        </w:rPr>
        <w:t>біспектральноїкамерина</w:t>
      </w:r>
      <w:proofErr w:type="spellEnd"/>
      <w:r w:rsidRPr="00DC175B">
        <w:rPr>
          <w:rFonts w:ascii="Times New Roman" w:eastAsia="Arial Unicode MS" w:hAnsi="Times New Roman"/>
          <w:color w:val="000000"/>
          <w:sz w:val="24"/>
          <w:szCs w:val="24"/>
          <w:u w:color="000000"/>
          <w:bdr w:val="nil"/>
          <w:lang w:val="uk-UA" w:eastAsia="ru-RU"/>
        </w:rPr>
        <w:t xml:space="preserve"> зовні;</w:t>
      </w:r>
    </w:p>
    <w:p w:rsidR="00A86E3F" w:rsidRPr="002015F6" w:rsidRDefault="00A86E3F"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sidRPr="002015F6">
        <w:rPr>
          <w:rFonts w:ascii="Times New Roman" w:eastAsia="Arial Unicode MS" w:hAnsi="Times New Roman"/>
          <w:color w:val="000000"/>
          <w:sz w:val="24"/>
          <w:szCs w:val="24"/>
          <w:u w:color="000000"/>
          <w:bdr w:val="nil"/>
          <w:lang w:val="uk-UA" w:eastAsia="ru-RU"/>
        </w:rPr>
        <w:t>- монтаж та підключення комутаційного обладнання у бокс для маршрутизатора;</w:t>
      </w:r>
    </w:p>
    <w:p w:rsidR="00A86E3F" w:rsidRPr="002015F6" w:rsidRDefault="00A86E3F"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sidRPr="002015F6">
        <w:rPr>
          <w:rFonts w:ascii="Times New Roman" w:eastAsia="Arial Unicode MS" w:hAnsi="Times New Roman"/>
          <w:color w:val="000000"/>
          <w:sz w:val="24"/>
          <w:szCs w:val="24"/>
          <w:u w:color="000000"/>
          <w:bdr w:val="nil"/>
          <w:lang w:val="uk-UA" w:eastAsia="ru-RU"/>
        </w:rPr>
        <w:t>- встановлення роз’ємів на кабель;</w:t>
      </w:r>
    </w:p>
    <w:p w:rsidR="00A86E3F" w:rsidRPr="002015F6" w:rsidRDefault="00A86E3F"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sidRPr="002015F6">
        <w:rPr>
          <w:rFonts w:ascii="Times New Roman" w:eastAsia="Arial Unicode MS" w:hAnsi="Times New Roman"/>
          <w:color w:val="000000"/>
          <w:sz w:val="24"/>
          <w:szCs w:val="24"/>
          <w:u w:color="000000"/>
          <w:bdr w:val="nil"/>
          <w:lang w:val="uk-UA" w:eastAsia="ru-RU"/>
        </w:rPr>
        <w:t>- розведення по пристроям та підключення жил кабелю до обладнання;</w:t>
      </w:r>
    </w:p>
    <w:p w:rsidR="00A86E3F" w:rsidRPr="002015F6" w:rsidRDefault="00A86E3F"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sidRPr="002015F6">
        <w:rPr>
          <w:rFonts w:ascii="Times New Roman" w:eastAsia="Arial Unicode MS" w:hAnsi="Times New Roman"/>
          <w:color w:val="000000"/>
          <w:sz w:val="24"/>
          <w:szCs w:val="24"/>
          <w:u w:color="000000"/>
          <w:bdr w:val="nil"/>
          <w:lang w:val="uk-UA" w:eastAsia="ru-RU"/>
        </w:rPr>
        <w:t>-підключення С</w:t>
      </w:r>
      <w:r w:rsidR="00810A57">
        <w:rPr>
          <w:rFonts w:ascii="Times New Roman" w:eastAsia="Arial Unicode MS" w:hAnsi="Times New Roman"/>
          <w:color w:val="000000"/>
          <w:sz w:val="24"/>
          <w:szCs w:val="24"/>
          <w:u w:color="000000"/>
          <w:bdr w:val="nil"/>
          <w:lang w:val="uk-UA" w:eastAsia="ru-RU"/>
        </w:rPr>
        <w:t>И</w:t>
      </w:r>
      <w:r w:rsidRPr="002015F6">
        <w:rPr>
          <w:rFonts w:ascii="Times New Roman" w:eastAsia="Arial Unicode MS" w:hAnsi="Times New Roman"/>
          <w:color w:val="000000"/>
          <w:sz w:val="24"/>
          <w:szCs w:val="24"/>
          <w:u w:color="000000"/>
          <w:bdr w:val="nil"/>
          <w:lang w:val="uk-UA" w:eastAsia="ru-RU"/>
        </w:rPr>
        <w:t>П-кабелю до автоматичного вимикача у боксі для маршрутизатора;</w:t>
      </w:r>
    </w:p>
    <w:p w:rsidR="00A86E3F" w:rsidRDefault="00A86E3F"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sidRPr="002015F6">
        <w:rPr>
          <w:rFonts w:ascii="Times New Roman" w:eastAsia="Arial Unicode MS" w:hAnsi="Times New Roman"/>
          <w:color w:val="000000"/>
          <w:sz w:val="24"/>
          <w:szCs w:val="24"/>
          <w:u w:color="000000"/>
          <w:bdr w:val="nil"/>
          <w:lang w:val="uk-UA" w:eastAsia="ru-RU"/>
        </w:rPr>
        <w:t>- маркування кабелів</w:t>
      </w:r>
      <w:r w:rsidR="00B4722E" w:rsidRPr="002015F6">
        <w:rPr>
          <w:rFonts w:ascii="Times New Roman" w:eastAsia="Arial Unicode MS" w:hAnsi="Times New Roman"/>
          <w:color w:val="000000"/>
          <w:sz w:val="24"/>
          <w:szCs w:val="24"/>
          <w:u w:color="000000"/>
          <w:bdr w:val="nil"/>
          <w:lang w:val="uk-UA" w:eastAsia="ru-RU"/>
        </w:rPr>
        <w:t>;</w:t>
      </w:r>
    </w:p>
    <w:p w:rsidR="005636D8" w:rsidRDefault="005636D8"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xml:space="preserve">- </w:t>
      </w:r>
      <w:proofErr w:type="spellStart"/>
      <w:r>
        <w:rPr>
          <w:rFonts w:ascii="Times New Roman" w:eastAsia="Arial Unicode MS" w:hAnsi="Times New Roman"/>
          <w:color w:val="000000"/>
          <w:sz w:val="24"/>
          <w:szCs w:val="24"/>
          <w:u w:color="000000"/>
          <w:bdr w:val="nil"/>
          <w:lang w:val="uk-UA" w:eastAsia="ru-RU"/>
        </w:rPr>
        <w:t>монтаж</w:t>
      </w:r>
      <w:r w:rsidR="00602BD8">
        <w:rPr>
          <w:rFonts w:ascii="Times New Roman" w:eastAsia="Arial Unicode MS" w:hAnsi="Times New Roman"/>
          <w:color w:val="000000"/>
          <w:sz w:val="24"/>
          <w:szCs w:val="24"/>
          <w:u w:color="000000"/>
          <w:bdr w:val="nil"/>
          <w:lang w:val="uk-UA" w:eastAsia="ru-RU"/>
        </w:rPr>
        <w:t>геош</w:t>
      </w:r>
      <w:r w:rsidR="006B1968">
        <w:rPr>
          <w:rFonts w:ascii="Times New Roman" w:eastAsia="Arial Unicode MS" w:hAnsi="Times New Roman"/>
          <w:color w:val="000000"/>
          <w:sz w:val="24"/>
          <w:szCs w:val="24"/>
          <w:u w:color="000000"/>
          <w:bdr w:val="nil"/>
          <w:lang w:val="uk-UA" w:eastAsia="ru-RU"/>
        </w:rPr>
        <w:t>у</w:t>
      </w:r>
      <w:r w:rsidR="00602BD8">
        <w:rPr>
          <w:rFonts w:ascii="Times New Roman" w:eastAsia="Arial Unicode MS" w:hAnsi="Times New Roman"/>
          <w:color w:val="000000"/>
          <w:sz w:val="24"/>
          <w:szCs w:val="24"/>
          <w:u w:color="000000"/>
          <w:bdr w:val="nil"/>
          <w:lang w:val="uk-UA" w:eastAsia="ru-RU"/>
        </w:rPr>
        <w:t>рупів</w:t>
      </w:r>
      <w:proofErr w:type="spellEnd"/>
      <w:r>
        <w:rPr>
          <w:rFonts w:ascii="Times New Roman" w:eastAsia="Arial Unicode MS" w:hAnsi="Times New Roman"/>
          <w:color w:val="000000"/>
          <w:sz w:val="24"/>
          <w:szCs w:val="24"/>
          <w:u w:color="000000"/>
          <w:bdr w:val="nil"/>
          <w:lang w:val="uk-UA" w:eastAsia="ru-RU"/>
        </w:rPr>
        <w:t>;</w:t>
      </w:r>
    </w:p>
    <w:p w:rsidR="00B4722E" w:rsidRDefault="005636D8"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монтаж</w:t>
      </w:r>
      <w:r w:rsidR="00602BD8">
        <w:rPr>
          <w:rFonts w:ascii="Times New Roman" w:eastAsia="Arial Unicode MS" w:hAnsi="Times New Roman"/>
          <w:color w:val="000000"/>
          <w:sz w:val="24"/>
          <w:szCs w:val="24"/>
          <w:u w:color="000000"/>
          <w:bdr w:val="nil"/>
          <w:lang w:val="uk-UA" w:eastAsia="ru-RU"/>
        </w:rPr>
        <w:t xml:space="preserve"> щогл</w:t>
      </w:r>
      <w:r w:rsidR="00B4722E">
        <w:rPr>
          <w:rFonts w:ascii="Times New Roman" w:eastAsia="Arial Unicode MS" w:hAnsi="Times New Roman"/>
          <w:color w:val="000000"/>
          <w:sz w:val="24"/>
          <w:szCs w:val="24"/>
          <w:u w:color="000000"/>
          <w:bdr w:val="nil"/>
          <w:lang w:val="uk-UA" w:eastAsia="ru-RU"/>
        </w:rPr>
        <w:t>;</w:t>
      </w:r>
    </w:p>
    <w:p w:rsidR="00B4722E" w:rsidRDefault="00B4722E"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монтаж обладнання на сонячних батареях;</w:t>
      </w:r>
    </w:p>
    <w:p w:rsidR="00B4722E" w:rsidRDefault="00B4722E"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lastRenderedPageBreak/>
        <w:t>- монтаж точок доступу;</w:t>
      </w:r>
    </w:p>
    <w:p w:rsidR="00B4722E" w:rsidRDefault="00B4722E"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монтаж антен;</w:t>
      </w:r>
    </w:p>
    <w:p w:rsidR="003B5997" w:rsidRDefault="003B5997"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монтаж к</w:t>
      </w:r>
      <w:r w:rsidRPr="003B5997">
        <w:rPr>
          <w:rFonts w:ascii="Times New Roman" w:eastAsia="Arial Unicode MS" w:hAnsi="Times New Roman"/>
          <w:color w:val="000000"/>
          <w:sz w:val="24"/>
          <w:szCs w:val="24"/>
          <w:u w:color="000000"/>
          <w:bdr w:val="nil"/>
          <w:lang w:val="uk-UA" w:eastAsia="ru-RU"/>
        </w:rPr>
        <w:t>омплект</w:t>
      </w:r>
      <w:r>
        <w:rPr>
          <w:rFonts w:ascii="Times New Roman" w:eastAsia="Arial Unicode MS" w:hAnsi="Times New Roman"/>
          <w:color w:val="000000"/>
          <w:sz w:val="24"/>
          <w:szCs w:val="24"/>
          <w:u w:color="000000"/>
          <w:bdr w:val="nil"/>
          <w:lang w:val="uk-UA" w:eastAsia="ru-RU"/>
        </w:rPr>
        <w:t>у</w:t>
      </w:r>
      <w:r w:rsidRPr="003B5997">
        <w:rPr>
          <w:rFonts w:ascii="Times New Roman" w:eastAsia="Arial Unicode MS" w:hAnsi="Times New Roman"/>
          <w:color w:val="000000"/>
          <w:sz w:val="24"/>
          <w:szCs w:val="24"/>
          <w:u w:color="000000"/>
          <w:bdr w:val="nil"/>
          <w:lang w:val="uk-UA" w:eastAsia="ru-RU"/>
        </w:rPr>
        <w:t xml:space="preserve"> системи дистанційного керування та спостереження мінного загородження</w:t>
      </w:r>
      <w:r>
        <w:rPr>
          <w:rFonts w:ascii="Times New Roman" w:eastAsia="Arial Unicode MS" w:hAnsi="Times New Roman"/>
          <w:color w:val="000000"/>
          <w:sz w:val="24"/>
          <w:szCs w:val="24"/>
          <w:u w:color="000000"/>
          <w:bdr w:val="nil"/>
          <w:lang w:val="uk-UA" w:eastAsia="ru-RU"/>
        </w:rPr>
        <w:t>;</w:t>
      </w:r>
    </w:p>
    <w:p w:rsidR="002E050A" w:rsidRPr="002E050A" w:rsidRDefault="002E050A" w:rsidP="002E050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xml:space="preserve">- монтаж </w:t>
      </w:r>
      <w:r w:rsidRPr="002E050A">
        <w:rPr>
          <w:rFonts w:ascii="Times New Roman" w:eastAsia="Arial Unicode MS" w:hAnsi="Times New Roman"/>
          <w:color w:val="000000"/>
          <w:sz w:val="24"/>
          <w:szCs w:val="24"/>
          <w:u w:color="000000"/>
          <w:bdr w:val="nil"/>
          <w:lang w:val="uk-UA" w:eastAsia="ru-RU"/>
        </w:rPr>
        <w:t>автоматизованих робочих місць оператора;</w:t>
      </w:r>
    </w:p>
    <w:p w:rsidR="002B1DFB" w:rsidRDefault="002B1DFB" w:rsidP="002B1DFB">
      <w:pPr>
        <w:pBdr>
          <w:top w:val="nil"/>
          <w:left w:val="nil"/>
          <w:bottom w:val="nil"/>
          <w:right w:val="nil"/>
          <w:between w:val="nil"/>
          <w:bar w:val="nil"/>
        </w:pBdr>
        <w:spacing w:after="0" w:line="240" w:lineRule="auto"/>
        <w:ind w:firstLine="788"/>
        <w:jc w:val="both"/>
        <w:rPr>
          <w:rFonts w:ascii="Times New Roman" w:eastAsia="Arial Unicode MS" w:hAnsi="Times New Roman"/>
          <w:bCs/>
          <w:color w:val="000000"/>
          <w:sz w:val="24"/>
          <w:szCs w:val="24"/>
          <w:u w:color="000000"/>
          <w:bdr w:val="nil"/>
          <w:lang w:val="uk-UA" w:eastAsia="ru-RU"/>
        </w:rPr>
      </w:pPr>
      <w:r>
        <w:rPr>
          <w:rFonts w:ascii="Times New Roman" w:eastAsia="Arial Unicode MS" w:hAnsi="Times New Roman"/>
          <w:bCs/>
          <w:color w:val="000000"/>
          <w:sz w:val="24"/>
          <w:szCs w:val="24"/>
          <w:u w:color="000000"/>
          <w:bdr w:val="nil"/>
          <w:lang w:val="uk-UA" w:eastAsia="ru-RU"/>
        </w:rPr>
        <w:t>- монтаж к</w:t>
      </w:r>
      <w:r w:rsidRPr="002B1DFB">
        <w:rPr>
          <w:rFonts w:ascii="Times New Roman" w:eastAsia="Arial Unicode MS" w:hAnsi="Times New Roman"/>
          <w:bCs/>
          <w:color w:val="000000"/>
          <w:sz w:val="24"/>
          <w:szCs w:val="24"/>
          <w:u w:color="000000"/>
          <w:bdr w:val="nil"/>
          <w:lang w:val="uk-UA" w:eastAsia="ru-RU"/>
        </w:rPr>
        <w:t>омплект</w:t>
      </w:r>
      <w:r>
        <w:rPr>
          <w:rFonts w:ascii="Times New Roman" w:eastAsia="Arial Unicode MS" w:hAnsi="Times New Roman"/>
          <w:bCs/>
          <w:color w:val="000000"/>
          <w:sz w:val="24"/>
          <w:szCs w:val="24"/>
          <w:u w:color="000000"/>
          <w:bdr w:val="nil"/>
          <w:lang w:val="uk-UA" w:eastAsia="ru-RU"/>
        </w:rPr>
        <w:t>у</w:t>
      </w:r>
      <w:r w:rsidRPr="002B1DFB">
        <w:rPr>
          <w:rFonts w:ascii="Times New Roman" w:eastAsia="Arial Unicode MS" w:hAnsi="Times New Roman"/>
          <w:bCs/>
          <w:color w:val="000000"/>
          <w:sz w:val="24"/>
          <w:szCs w:val="24"/>
          <w:u w:color="000000"/>
          <w:bdr w:val="nil"/>
          <w:lang w:val="uk-UA" w:eastAsia="ru-RU"/>
        </w:rPr>
        <w:t xml:space="preserve"> обладнання для автономного живлення</w:t>
      </w:r>
      <w:r>
        <w:rPr>
          <w:rFonts w:ascii="Times New Roman" w:eastAsia="Arial Unicode MS" w:hAnsi="Times New Roman"/>
          <w:bCs/>
          <w:color w:val="000000"/>
          <w:sz w:val="24"/>
          <w:szCs w:val="24"/>
          <w:u w:color="000000"/>
          <w:bdr w:val="nil"/>
          <w:lang w:val="uk-UA" w:eastAsia="ru-RU"/>
        </w:rPr>
        <w:t>;</w:t>
      </w:r>
    </w:p>
    <w:p w:rsidR="002E050A" w:rsidRDefault="002E050A" w:rsidP="003B764A">
      <w:pPr>
        <w:pBdr>
          <w:top w:val="nil"/>
          <w:left w:val="nil"/>
          <w:bottom w:val="nil"/>
          <w:right w:val="nil"/>
          <w:between w:val="nil"/>
          <w:bar w:val="nil"/>
        </w:pBdr>
        <w:spacing w:after="0" w:line="240" w:lineRule="auto"/>
        <w:ind w:firstLine="788"/>
        <w:jc w:val="both"/>
        <w:rPr>
          <w:rFonts w:ascii="Times New Roman" w:eastAsia="Arial Unicode MS" w:hAnsi="Times New Roman"/>
          <w:bCs/>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xml:space="preserve">- монтаж </w:t>
      </w:r>
      <w:r w:rsidRPr="002E050A">
        <w:rPr>
          <w:rFonts w:ascii="Times New Roman" w:eastAsia="Arial Unicode MS" w:hAnsi="Times New Roman"/>
          <w:bCs/>
          <w:color w:val="000000"/>
          <w:sz w:val="24"/>
          <w:szCs w:val="24"/>
          <w:u w:color="000000"/>
          <w:bdr w:val="nil"/>
          <w:lang w:val="uk-UA" w:eastAsia="ru-RU"/>
        </w:rPr>
        <w:t xml:space="preserve">комплекту </w:t>
      </w:r>
      <w:r w:rsidR="006B1968" w:rsidRPr="006B1968">
        <w:rPr>
          <w:rFonts w:ascii="Times New Roman" w:eastAsia="Arial Unicode MS" w:hAnsi="Times New Roman"/>
          <w:bCs/>
          <w:color w:val="000000"/>
          <w:sz w:val="24"/>
          <w:szCs w:val="24"/>
          <w:u w:color="000000"/>
          <w:bdr w:val="nil"/>
          <w:lang w:val="uk-UA" w:eastAsia="ru-RU"/>
        </w:rPr>
        <w:t>зберігання та відображення даних</w:t>
      </w:r>
      <w:r>
        <w:rPr>
          <w:rFonts w:ascii="Times New Roman" w:eastAsia="Arial Unicode MS" w:hAnsi="Times New Roman"/>
          <w:bCs/>
          <w:color w:val="000000"/>
          <w:sz w:val="24"/>
          <w:szCs w:val="24"/>
          <w:u w:color="000000"/>
          <w:bdr w:val="nil"/>
          <w:lang w:val="uk-UA" w:eastAsia="ru-RU"/>
        </w:rPr>
        <w:t>;</w:t>
      </w:r>
    </w:p>
    <w:p w:rsidR="002E050A" w:rsidRDefault="002E050A"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bCs/>
          <w:color w:val="000000"/>
          <w:sz w:val="24"/>
          <w:szCs w:val="24"/>
          <w:u w:color="000000"/>
          <w:bdr w:val="nil"/>
          <w:lang w:val="uk-UA" w:eastAsia="ru-RU"/>
        </w:rPr>
        <w:t>- монтаж шаф.</w:t>
      </w:r>
    </w:p>
    <w:p w:rsidR="00B4722E" w:rsidRPr="00B4722E" w:rsidRDefault="00B4722E"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p>
    <w:p w:rsidR="00A86E3F" w:rsidRPr="00492BF9" w:rsidRDefault="00246354" w:rsidP="00246354">
      <w:pPr>
        <w:pStyle w:val="a3"/>
        <w:pBdr>
          <w:top w:val="nil"/>
          <w:left w:val="nil"/>
          <w:bottom w:val="nil"/>
          <w:right w:val="nil"/>
          <w:between w:val="nil"/>
          <w:bar w:val="nil"/>
        </w:pBdr>
        <w:spacing w:after="0" w:line="240" w:lineRule="auto"/>
        <w:ind w:left="851"/>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xml:space="preserve">5.2. </w:t>
      </w:r>
      <w:r w:rsidR="00A86E3F" w:rsidRPr="00492BF9">
        <w:rPr>
          <w:rFonts w:ascii="Times New Roman" w:eastAsia="Arial Unicode MS" w:hAnsi="Times New Roman"/>
          <w:color w:val="000000"/>
          <w:sz w:val="24"/>
          <w:szCs w:val="24"/>
          <w:u w:color="000000"/>
          <w:bdr w:val="nil"/>
          <w:lang w:val="uk-UA" w:eastAsia="ru-RU"/>
        </w:rPr>
        <w:t>Пусконалагоджувальні послуги:</w:t>
      </w:r>
    </w:p>
    <w:p w:rsidR="00A86E3F" w:rsidRPr="00A86E3F" w:rsidRDefault="00746430"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xml:space="preserve">- </w:t>
      </w:r>
      <w:r w:rsidR="00A86E3F" w:rsidRPr="00A86E3F">
        <w:rPr>
          <w:rFonts w:ascii="Times New Roman" w:eastAsia="Arial Unicode MS" w:hAnsi="Times New Roman"/>
          <w:color w:val="000000"/>
          <w:sz w:val="24"/>
          <w:szCs w:val="24"/>
          <w:u w:color="000000"/>
          <w:bdr w:val="nil"/>
          <w:lang w:val="uk-UA" w:eastAsia="ru-RU"/>
        </w:rPr>
        <w:t xml:space="preserve">активація ІР камер відеоспостереження, присвоєння відповідної ІР адреси, назви </w:t>
      </w:r>
      <w:r>
        <w:rPr>
          <w:rFonts w:ascii="Times New Roman" w:eastAsia="Arial Unicode MS" w:hAnsi="Times New Roman"/>
          <w:color w:val="000000"/>
          <w:sz w:val="24"/>
          <w:szCs w:val="24"/>
          <w:u w:color="000000"/>
          <w:bdr w:val="nil"/>
          <w:lang w:val="uk-UA" w:eastAsia="ru-RU"/>
        </w:rPr>
        <w:t>відео</w:t>
      </w:r>
      <w:r w:rsidR="00A86E3F" w:rsidRPr="00A86E3F">
        <w:rPr>
          <w:rFonts w:ascii="Times New Roman" w:eastAsia="Arial Unicode MS" w:hAnsi="Times New Roman"/>
          <w:color w:val="000000"/>
          <w:sz w:val="24"/>
          <w:szCs w:val="24"/>
          <w:u w:color="000000"/>
          <w:bdr w:val="nil"/>
          <w:lang w:val="uk-UA" w:eastAsia="ru-RU"/>
        </w:rPr>
        <w:t xml:space="preserve">камери, додавання користувачів доступу до </w:t>
      </w:r>
      <w:r>
        <w:rPr>
          <w:rFonts w:ascii="Times New Roman" w:eastAsia="Arial Unicode MS" w:hAnsi="Times New Roman"/>
          <w:color w:val="000000"/>
          <w:sz w:val="24"/>
          <w:szCs w:val="24"/>
          <w:u w:color="000000"/>
          <w:bdr w:val="nil"/>
          <w:lang w:val="uk-UA" w:eastAsia="ru-RU"/>
        </w:rPr>
        <w:t>відео</w:t>
      </w:r>
      <w:r w:rsidR="00A86E3F" w:rsidRPr="00A86E3F">
        <w:rPr>
          <w:rFonts w:ascii="Times New Roman" w:eastAsia="Arial Unicode MS" w:hAnsi="Times New Roman"/>
          <w:color w:val="000000"/>
          <w:sz w:val="24"/>
          <w:szCs w:val="24"/>
          <w:u w:color="000000"/>
          <w:bdr w:val="nil"/>
          <w:lang w:val="uk-UA" w:eastAsia="ru-RU"/>
        </w:rPr>
        <w:t>камери, налаштування часу та NTP сервер</w:t>
      </w:r>
      <w:r>
        <w:rPr>
          <w:rFonts w:ascii="Times New Roman" w:eastAsia="Arial Unicode MS" w:hAnsi="Times New Roman"/>
          <w:color w:val="000000"/>
          <w:sz w:val="24"/>
          <w:szCs w:val="24"/>
          <w:u w:color="000000"/>
          <w:bdr w:val="nil"/>
          <w:lang w:val="uk-UA" w:eastAsia="ru-RU"/>
        </w:rPr>
        <w:t>івідео</w:t>
      </w:r>
      <w:r w:rsidR="00A86E3F" w:rsidRPr="00A86E3F">
        <w:rPr>
          <w:rFonts w:ascii="Times New Roman" w:eastAsia="Arial Unicode MS" w:hAnsi="Times New Roman"/>
          <w:color w:val="000000"/>
          <w:sz w:val="24"/>
          <w:szCs w:val="24"/>
          <w:u w:color="000000"/>
          <w:bdr w:val="nil"/>
          <w:lang w:val="uk-UA" w:eastAsia="ru-RU"/>
        </w:rPr>
        <w:t xml:space="preserve">камери, налаштування аналітичних та інших функцій </w:t>
      </w:r>
      <w:r>
        <w:rPr>
          <w:rFonts w:ascii="Times New Roman" w:eastAsia="Arial Unicode MS" w:hAnsi="Times New Roman"/>
          <w:color w:val="000000"/>
          <w:sz w:val="24"/>
          <w:szCs w:val="24"/>
          <w:u w:color="000000"/>
          <w:bdr w:val="nil"/>
          <w:lang w:val="uk-UA" w:eastAsia="ru-RU"/>
        </w:rPr>
        <w:t>відео</w:t>
      </w:r>
      <w:r w:rsidR="00A86E3F" w:rsidRPr="00A86E3F">
        <w:rPr>
          <w:rFonts w:ascii="Times New Roman" w:eastAsia="Arial Unicode MS" w:hAnsi="Times New Roman"/>
          <w:color w:val="000000"/>
          <w:sz w:val="24"/>
          <w:szCs w:val="24"/>
          <w:u w:color="000000"/>
          <w:bdr w:val="nil"/>
          <w:lang w:val="uk-UA" w:eastAsia="ru-RU"/>
        </w:rPr>
        <w:t>камери, перевірка працездатності та тестування;</w:t>
      </w:r>
    </w:p>
    <w:p w:rsidR="00A86E3F" w:rsidRDefault="00746430"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xml:space="preserve">- </w:t>
      </w:r>
      <w:r w:rsidR="00A86E3F" w:rsidRPr="00A86E3F">
        <w:rPr>
          <w:rFonts w:ascii="Times New Roman" w:eastAsia="Arial Unicode MS" w:hAnsi="Times New Roman"/>
          <w:color w:val="000000"/>
          <w:sz w:val="24"/>
          <w:szCs w:val="24"/>
          <w:u w:color="000000"/>
          <w:bdr w:val="nil"/>
          <w:lang w:val="uk-UA" w:eastAsia="ru-RU"/>
        </w:rPr>
        <w:t xml:space="preserve">програмування та налаштування комутаційного обладнання з метою доступу до кожної ІР </w:t>
      </w:r>
      <w:r>
        <w:rPr>
          <w:rFonts w:ascii="Times New Roman" w:eastAsia="Arial Unicode MS" w:hAnsi="Times New Roman"/>
          <w:color w:val="000000"/>
          <w:sz w:val="24"/>
          <w:szCs w:val="24"/>
          <w:u w:color="000000"/>
          <w:bdr w:val="nil"/>
          <w:lang w:val="uk-UA" w:eastAsia="ru-RU"/>
        </w:rPr>
        <w:t>відео</w:t>
      </w:r>
      <w:r w:rsidR="00A86E3F" w:rsidRPr="00A86E3F">
        <w:rPr>
          <w:rFonts w:ascii="Times New Roman" w:eastAsia="Arial Unicode MS" w:hAnsi="Times New Roman"/>
          <w:color w:val="000000"/>
          <w:sz w:val="24"/>
          <w:szCs w:val="24"/>
          <w:u w:color="000000"/>
          <w:bdr w:val="nil"/>
          <w:lang w:val="uk-UA" w:eastAsia="ru-RU"/>
        </w:rPr>
        <w:t xml:space="preserve">камери </w:t>
      </w:r>
      <w:r w:rsidRPr="00746430">
        <w:rPr>
          <w:rFonts w:ascii="Times New Roman" w:eastAsia="Arial Unicode MS" w:hAnsi="Times New Roman"/>
          <w:color w:val="000000"/>
          <w:sz w:val="24"/>
          <w:szCs w:val="24"/>
          <w:u w:color="000000"/>
          <w:bdr w:val="nil"/>
          <w:lang w:val="uk-UA" w:eastAsia="ru-RU"/>
        </w:rPr>
        <w:t>Системи</w:t>
      </w:r>
      <w:r w:rsidR="00A86E3F" w:rsidRPr="00A86E3F">
        <w:rPr>
          <w:rFonts w:ascii="Times New Roman" w:eastAsia="Arial Unicode MS" w:hAnsi="Times New Roman"/>
          <w:color w:val="000000"/>
          <w:sz w:val="24"/>
          <w:szCs w:val="24"/>
          <w:u w:color="000000"/>
          <w:bdr w:val="nil"/>
          <w:lang w:val="uk-UA" w:eastAsia="ru-RU"/>
        </w:rPr>
        <w:t xml:space="preserve"> через мережу Інтернет (налаштування акаунта адміністратора, налаштування часу та NTP серверу, налаштування VPN з’єднання з маршрутизатором ядра </w:t>
      </w:r>
      <w:r w:rsidRPr="00746430">
        <w:rPr>
          <w:rFonts w:ascii="Times New Roman" w:eastAsia="Arial Unicode MS" w:hAnsi="Times New Roman"/>
          <w:color w:val="000000"/>
          <w:sz w:val="24"/>
          <w:szCs w:val="24"/>
          <w:u w:color="000000"/>
          <w:bdr w:val="nil"/>
          <w:lang w:val="uk-UA" w:eastAsia="ru-RU"/>
        </w:rPr>
        <w:t>Системи</w:t>
      </w:r>
      <w:r w:rsidR="00A86E3F" w:rsidRPr="00A86E3F">
        <w:rPr>
          <w:rFonts w:ascii="Times New Roman" w:eastAsia="Arial Unicode MS" w:hAnsi="Times New Roman"/>
          <w:color w:val="000000"/>
          <w:sz w:val="24"/>
          <w:szCs w:val="24"/>
          <w:u w:color="000000"/>
          <w:bdr w:val="nil"/>
          <w:lang w:val="uk-UA" w:eastAsia="ru-RU"/>
        </w:rPr>
        <w:t>, налаштування маршрутів, налаштування брандмауера, перевірка працездатності та тестування</w:t>
      </w:r>
      <w:r w:rsidR="00B4722E">
        <w:rPr>
          <w:rFonts w:ascii="Times New Roman" w:eastAsia="Arial Unicode MS" w:hAnsi="Times New Roman"/>
          <w:color w:val="000000"/>
          <w:sz w:val="24"/>
          <w:szCs w:val="24"/>
          <w:u w:color="000000"/>
          <w:bdr w:val="nil"/>
          <w:lang w:val="uk-UA" w:eastAsia="ru-RU"/>
        </w:rPr>
        <w:t>;</w:t>
      </w:r>
    </w:p>
    <w:p w:rsidR="00B4722E" w:rsidRDefault="00B4722E"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п</w:t>
      </w:r>
      <w:r w:rsidRPr="00B4722E">
        <w:rPr>
          <w:rFonts w:ascii="Times New Roman" w:eastAsia="Arial Unicode MS" w:hAnsi="Times New Roman"/>
          <w:color w:val="000000"/>
          <w:sz w:val="24"/>
          <w:szCs w:val="24"/>
          <w:u w:color="000000"/>
          <w:bdr w:val="nil"/>
          <w:lang w:val="uk-UA" w:eastAsia="ru-RU"/>
        </w:rPr>
        <w:t>ослуги з</w:t>
      </w:r>
      <w:r>
        <w:rPr>
          <w:rFonts w:ascii="Times New Roman" w:eastAsia="Arial Unicode MS" w:hAnsi="Times New Roman"/>
          <w:color w:val="000000"/>
          <w:sz w:val="24"/>
          <w:szCs w:val="24"/>
          <w:u w:color="000000"/>
          <w:bdr w:val="nil"/>
          <w:lang w:val="uk-UA" w:eastAsia="ru-RU"/>
        </w:rPr>
        <w:t>і</w:t>
      </w:r>
      <w:r w:rsidRPr="00B4722E">
        <w:rPr>
          <w:rFonts w:ascii="Times New Roman" w:eastAsia="Arial Unicode MS" w:hAnsi="Times New Roman"/>
          <w:color w:val="000000"/>
          <w:sz w:val="24"/>
          <w:szCs w:val="24"/>
          <w:u w:color="000000"/>
          <w:bdr w:val="nil"/>
          <w:lang w:val="uk-UA" w:eastAsia="ru-RU"/>
        </w:rPr>
        <w:t xml:space="preserve"> встановлення,підключення та налаштування бездротового обладнання</w:t>
      </w:r>
      <w:r>
        <w:rPr>
          <w:rFonts w:ascii="Times New Roman" w:eastAsia="Arial Unicode MS" w:hAnsi="Times New Roman"/>
          <w:color w:val="000000"/>
          <w:sz w:val="24"/>
          <w:szCs w:val="24"/>
          <w:u w:color="000000"/>
          <w:bdr w:val="nil"/>
          <w:lang w:val="uk-UA" w:eastAsia="ru-RU"/>
        </w:rPr>
        <w:t>;</w:t>
      </w:r>
    </w:p>
    <w:p w:rsidR="00B4722E" w:rsidRDefault="00F27917"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xml:space="preserve">- налаштування </w:t>
      </w:r>
      <w:r w:rsidRPr="00F27917">
        <w:rPr>
          <w:rFonts w:ascii="Times New Roman" w:eastAsia="Arial Unicode MS" w:hAnsi="Times New Roman"/>
          <w:color w:val="000000"/>
          <w:sz w:val="24"/>
          <w:szCs w:val="24"/>
          <w:u w:color="000000"/>
          <w:bdr w:val="nil"/>
          <w:lang w:val="uk-UA" w:eastAsia="ru-RU"/>
        </w:rPr>
        <w:t>обладнання на сонячних батареях</w:t>
      </w:r>
      <w:r>
        <w:rPr>
          <w:rFonts w:ascii="Times New Roman" w:eastAsia="Arial Unicode MS" w:hAnsi="Times New Roman"/>
          <w:color w:val="000000"/>
          <w:sz w:val="24"/>
          <w:szCs w:val="24"/>
          <w:u w:color="000000"/>
          <w:bdr w:val="nil"/>
          <w:lang w:val="uk-UA" w:eastAsia="ru-RU"/>
        </w:rPr>
        <w:t>;</w:t>
      </w:r>
    </w:p>
    <w:p w:rsidR="00B4722E" w:rsidRDefault="00B4722E"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xml:space="preserve">- налаштування </w:t>
      </w:r>
      <w:r w:rsidR="002B1DFB">
        <w:rPr>
          <w:rFonts w:ascii="Times New Roman" w:eastAsia="Arial Unicode MS" w:hAnsi="Times New Roman"/>
          <w:color w:val="000000"/>
          <w:sz w:val="24"/>
          <w:szCs w:val="24"/>
          <w:u w:color="000000"/>
          <w:bdr w:val="nil"/>
          <w:lang w:val="uk-UA" w:eastAsia="ru-RU"/>
        </w:rPr>
        <w:t>комплекту зберігання та відображення даних</w:t>
      </w:r>
      <w:r>
        <w:rPr>
          <w:rFonts w:ascii="Times New Roman" w:eastAsia="Arial Unicode MS" w:hAnsi="Times New Roman"/>
          <w:color w:val="000000"/>
          <w:sz w:val="24"/>
          <w:szCs w:val="24"/>
          <w:u w:color="000000"/>
          <w:bdr w:val="nil"/>
          <w:lang w:val="uk-UA" w:eastAsia="ru-RU"/>
        </w:rPr>
        <w:t>;</w:t>
      </w:r>
    </w:p>
    <w:p w:rsidR="002E050A" w:rsidRDefault="00B4722E"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xml:space="preserve">- </w:t>
      </w:r>
      <w:r w:rsidR="002E050A">
        <w:rPr>
          <w:rFonts w:ascii="Times New Roman" w:eastAsia="Arial Unicode MS" w:hAnsi="Times New Roman"/>
          <w:color w:val="000000"/>
          <w:sz w:val="24"/>
          <w:szCs w:val="24"/>
          <w:u w:color="000000"/>
          <w:bdr w:val="nil"/>
          <w:lang w:val="uk-UA" w:eastAsia="ru-RU"/>
        </w:rPr>
        <w:t>налаштування автоматизованих робочих місць оператора;</w:t>
      </w:r>
    </w:p>
    <w:p w:rsidR="002B1DFB" w:rsidRDefault="002B1DFB" w:rsidP="002B1DFB">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налаштування к</w:t>
      </w:r>
      <w:r w:rsidRPr="002B1DFB">
        <w:rPr>
          <w:rFonts w:ascii="Times New Roman" w:eastAsia="Arial Unicode MS" w:hAnsi="Times New Roman"/>
          <w:color w:val="000000"/>
          <w:sz w:val="24"/>
          <w:szCs w:val="24"/>
          <w:u w:color="000000"/>
          <w:bdr w:val="nil"/>
          <w:lang w:val="uk-UA" w:eastAsia="ru-RU"/>
        </w:rPr>
        <w:t>омплект</w:t>
      </w:r>
      <w:r>
        <w:rPr>
          <w:rFonts w:ascii="Times New Roman" w:eastAsia="Arial Unicode MS" w:hAnsi="Times New Roman"/>
          <w:color w:val="000000"/>
          <w:sz w:val="24"/>
          <w:szCs w:val="24"/>
          <w:u w:color="000000"/>
          <w:bdr w:val="nil"/>
          <w:lang w:val="uk-UA" w:eastAsia="ru-RU"/>
        </w:rPr>
        <w:t>у</w:t>
      </w:r>
      <w:r w:rsidRPr="002B1DFB">
        <w:rPr>
          <w:rFonts w:ascii="Times New Roman" w:eastAsia="Arial Unicode MS" w:hAnsi="Times New Roman"/>
          <w:color w:val="000000"/>
          <w:sz w:val="24"/>
          <w:szCs w:val="24"/>
          <w:u w:color="000000"/>
          <w:bdr w:val="nil"/>
          <w:lang w:val="uk-UA" w:eastAsia="ru-RU"/>
        </w:rPr>
        <w:t xml:space="preserve"> обладнання для автономного живлення</w:t>
      </w:r>
      <w:r>
        <w:rPr>
          <w:rFonts w:ascii="Times New Roman" w:eastAsia="Arial Unicode MS" w:hAnsi="Times New Roman"/>
          <w:color w:val="000000"/>
          <w:sz w:val="24"/>
          <w:szCs w:val="24"/>
          <w:u w:color="000000"/>
          <w:bdr w:val="nil"/>
          <w:lang w:val="uk-UA" w:eastAsia="ru-RU"/>
        </w:rPr>
        <w:t>;</w:t>
      </w:r>
    </w:p>
    <w:p w:rsidR="003B5997" w:rsidRPr="003B5997" w:rsidRDefault="003B5997" w:rsidP="003B5997">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xml:space="preserve">- </w:t>
      </w:r>
      <w:r w:rsidRPr="003B5997">
        <w:rPr>
          <w:rFonts w:ascii="Times New Roman" w:eastAsia="Arial Unicode MS" w:hAnsi="Times New Roman"/>
          <w:color w:val="000000"/>
          <w:sz w:val="24"/>
          <w:szCs w:val="24"/>
          <w:u w:color="000000"/>
          <w:bdr w:val="nil"/>
          <w:lang w:val="uk-UA" w:eastAsia="ru-RU"/>
        </w:rPr>
        <w:t>налаштування комплекту системи дистанційного керування та спостереження мінного загородження;</w:t>
      </w:r>
    </w:p>
    <w:p w:rsidR="002E050A" w:rsidRDefault="002E050A"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 xml:space="preserve">- налаштування </w:t>
      </w:r>
      <w:r w:rsidRPr="002E050A">
        <w:rPr>
          <w:rFonts w:ascii="Times New Roman" w:eastAsia="Arial Unicode MS" w:hAnsi="Times New Roman"/>
          <w:bCs/>
          <w:color w:val="000000"/>
          <w:sz w:val="24"/>
          <w:szCs w:val="24"/>
          <w:u w:color="000000"/>
          <w:bdr w:val="nil"/>
          <w:lang w:val="uk-UA" w:eastAsia="ru-RU"/>
        </w:rPr>
        <w:t>комплекту мережевої відеофіксації</w:t>
      </w:r>
      <w:r>
        <w:rPr>
          <w:rFonts w:ascii="Times New Roman" w:eastAsia="Arial Unicode MS" w:hAnsi="Times New Roman"/>
          <w:bCs/>
          <w:color w:val="000000"/>
          <w:sz w:val="24"/>
          <w:szCs w:val="24"/>
          <w:u w:color="000000"/>
          <w:bdr w:val="nil"/>
          <w:lang w:val="uk-UA" w:eastAsia="ru-RU"/>
        </w:rPr>
        <w:t>.</w:t>
      </w:r>
    </w:p>
    <w:p w:rsidR="0045578E" w:rsidRPr="00D24F57" w:rsidRDefault="00253735"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sidRPr="00D24F57">
        <w:rPr>
          <w:rFonts w:ascii="Times New Roman" w:eastAsia="Arial Unicode MS" w:hAnsi="Times New Roman"/>
          <w:color w:val="000000"/>
          <w:sz w:val="24"/>
          <w:szCs w:val="24"/>
          <w:u w:color="000000"/>
          <w:bdr w:val="nil"/>
          <w:lang w:val="uk-UA" w:eastAsia="ru-RU"/>
        </w:rPr>
        <w:tab/>
      </w:r>
    </w:p>
    <w:p w:rsidR="005B74E3" w:rsidRPr="005B74E3" w:rsidRDefault="00246354" w:rsidP="003B764A">
      <w:pPr>
        <w:pBdr>
          <w:top w:val="nil"/>
          <w:left w:val="nil"/>
          <w:bottom w:val="nil"/>
          <w:right w:val="nil"/>
          <w:between w:val="nil"/>
          <w:bar w:val="nil"/>
        </w:pBdr>
        <w:spacing w:after="0" w:line="240" w:lineRule="auto"/>
        <w:ind w:firstLine="788"/>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5</w:t>
      </w:r>
      <w:r w:rsidR="005B74E3" w:rsidRPr="005B74E3">
        <w:rPr>
          <w:rFonts w:ascii="Times New Roman" w:eastAsia="Arial Unicode MS" w:hAnsi="Times New Roman"/>
          <w:color w:val="000000"/>
          <w:sz w:val="24"/>
          <w:szCs w:val="24"/>
          <w:u w:color="000000"/>
          <w:bdr w:val="nil"/>
          <w:lang w:val="uk-UA" w:eastAsia="ru-RU"/>
        </w:rPr>
        <w:t>.3. Особливості монтажу обладнання:</w:t>
      </w:r>
    </w:p>
    <w:p w:rsidR="000110B1" w:rsidRDefault="005B74E3"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sidRPr="005B74E3">
        <w:rPr>
          <w:rFonts w:ascii="Times New Roman" w:eastAsia="Arial Unicode MS" w:hAnsi="Times New Roman"/>
          <w:color w:val="000000"/>
          <w:sz w:val="24"/>
          <w:szCs w:val="24"/>
          <w:u w:color="000000"/>
          <w:bdr w:val="nil"/>
          <w:lang w:val="uk-UA" w:eastAsia="ru-RU"/>
        </w:rPr>
        <w:tab/>
      </w:r>
    </w:p>
    <w:p w:rsidR="005B74E3" w:rsidRPr="005B74E3" w:rsidRDefault="00875AE0"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Виконавець</w:t>
      </w:r>
      <w:r w:rsidR="005B74E3" w:rsidRPr="005B74E3">
        <w:rPr>
          <w:rFonts w:ascii="Times New Roman" w:eastAsia="Arial Unicode MS" w:hAnsi="Times New Roman"/>
          <w:color w:val="000000"/>
          <w:sz w:val="24"/>
          <w:szCs w:val="24"/>
          <w:u w:color="000000"/>
          <w:bdr w:val="nil"/>
          <w:lang w:val="uk-UA" w:eastAsia="ru-RU"/>
        </w:rPr>
        <w:t xml:space="preserve"> забезпечує підключення боксу для маршрутизатора до точки електроживлення.</w:t>
      </w:r>
    </w:p>
    <w:p w:rsidR="005B74E3" w:rsidRPr="005B74E3" w:rsidRDefault="005B74E3"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sidRPr="005B74E3">
        <w:rPr>
          <w:rFonts w:ascii="Times New Roman" w:eastAsia="Arial Unicode MS" w:hAnsi="Times New Roman"/>
          <w:color w:val="000000"/>
          <w:sz w:val="24"/>
          <w:szCs w:val="24"/>
          <w:u w:color="000000"/>
          <w:bdr w:val="nil"/>
          <w:lang w:val="uk-UA" w:eastAsia="ru-RU"/>
        </w:rPr>
        <w:t xml:space="preserve">Живлення кожної відеокамери </w:t>
      </w:r>
      <w:r>
        <w:rPr>
          <w:rFonts w:ascii="Times New Roman" w:eastAsia="Arial Unicode MS" w:hAnsi="Times New Roman"/>
          <w:color w:val="000000"/>
          <w:sz w:val="24"/>
          <w:szCs w:val="24"/>
          <w:u w:color="000000"/>
          <w:bdr w:val="nil"/>
          <w:lang w:val="uk-UA" w:eastAsia="ru-RU"/>
        </w:rPr>
        <w:t xml:space="preserve">здійснюється </w:t>
      </w:r>
      <w:r w:rsidRPr="005B74E3">
        <w:rPr>
          <w:rFonts w:ascii="Times New Roman" w:eastAsia="Arial Unicode MS" w:hAnsi="Times New Roman"/>
          <w:color w:val="000000"/>
          <w:sz w:val="24"/>
          <w:szCs w:val="24"/>
          <w:u w:color="000000"/>
          <w:bdr w:val="nil"/>
          <w:lang w:val="uk-UA" w:eastAsia="ru-RU"/>
        </w:rPr>
        <w:t xml:space="preserve">від блоку живлення з класом захисту IP67, який монтується у бокс для маршрутизатора. </w:t>
      </w:r>
    </w:p>
    <w:p w:rsidR="00602BD8" w:rsidRPr="005B74E3" w:rsidRDefault="00F90DA5"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Сигнал каналу зв’язку не має перевищувати  –</w:t>
      </w:r>
      <w:r w:rsidR="004D7390">
        <w:rPr>
          <w:rFonts w:ascii="Times New Roman" w:eastAsia="Arial Unicode MS" w:hAnsi="Times New Roman"/>
          <w:color w:val="000000"/>
          <w:sz w:val="24"/>
          <w:szCs w:val="24"/>
          <w:u w:color="000000"/>
          <w:bdr w:val="nil"/>
          <w:lang w:val="uk-UA" w:eastAsia="ru-RU"/>
        </w:rPr>
        <w:t xml:space="preserve"> 72</w:t>
      </w:r>
      <w:r>
        <w:rPr>
          <w:rFonts w:ascii="Times New Roman" w:eastAsia="Arial Unicode MS" w:hAnsi="Times New Roman"/>
          <w:color w:val="000000"/>
          <w:sz w:val="24"/>
          <w:szCs w:val="24"/>
          <w:u w:color="000000"/>
          <w:bdr w:val="nil"/>
          <w:lang w:val="en-US" w:eastAsia="ru-RU"/>
        </w:rPr>
        <w:t>dBm</w:t>
      </w:r>
      <w:r w:rsidRPr="00F90DA5">
        <w:rPr>
          <w:rFonts w:ascii="Times New Roman" w:eastAsia="Arial Unicode MS" w:hAnsi="Times New Roman"/>
          <w:color w:val="000000"/>
          <w:sz w:val="24"/>
          <w:szCs w:val="24"/>
          <w:u w:color="000000"/>
          <w:bdr w:val="nil"/>
          <w:lang w:eastAsia="ru-RU"/>
        </w:rPr>
        <w:t>.</w:t>
      </w:r>
    </w:p>
    <w:p w:rsidR="005B74E3" w:rsidRPr="005B74E3" w:rsidRDefault="005B74E3" w:rsidP="003B764A">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sidRPr="005B74E3">
        <w:rPr>
          <w:rFonts w:ascii="Times New Roman" w:eastAsia="Arial Unicode MS" w:hAnsi="Times New Roman"/>
          <w:color w:val="000000"/>
          <w:sz w:val="24"/>
          <w:szCs w:val="24"/>
          <w:u w:color="000000"/>
          <w:bdr w:val="nil"/>
          <w:lang w:val="uk-UA" w:eastAsia="ru-RU"/>
        </w:rPr>
        <w:t xml:space="preserve">Між відеокамерами та маршрутизатором з'єднання здійснюється на основі  кабелю типу «вита пара» технології </w:t>
      </w:r>
      <w:proofErr w:type="spellStart"/>
      <w:r w:rsidRPr="005B74E3">
        <w:rPr>
          <w:rFonts w:ascii="Times New Roman" w:eastAsia="Arial Unicode MS" w:hAnsi="Times New Roman"/>
          <w:color w:val="000000"/>
          <w:sz w:val="24"/>
          <w:szCs w:val="24"/>
          <w:u w:color="000000"/>
          <w:bdr w:val="nil"/>
          <w:lang w:val="uk-UA" w:eastAsia="ru-RU"/>
        </w:rPr>
        <w:t>FastEthernet</w:t>
      </w:r>
      <w:proofErr w:type="spellEnd"/>
      <w:r w:rsidRPr="005B74E3">
        <w:rPr>
          <w:rFonts w:ascii="Times New Roman" w:eastAsia="Arial Unicode MS" w:hAnsi="Times New Roman"/>
          <w:color w:val="000000"/>
          <w:sz w:val="24"/>
          <w:szCs w:val="24"/>
          <w:u w:color="000000"/>
          <w:bdr w:val="nil"/>
          <w:lang w:val="uk-UA" w:eastAsia="ru-RU"/>
        </w:rPr>
        <w:t xml:space="preserve"> або </w:t>
      </w:r>
      <w:proofErr w:type="spellStart"/>
      <w:r w:rsidRPr="005B74E3">
        <w:rPr>
          <w:rFonts w:ascii="Times New Roman" w:eastAsia="Arial Unicode MS" w:hAnsi="Times New Roman"/>
          <w:color w:val="000000"/>
          <w:sz w:val="24"/>
          <w:szCs w:val="24"/>
          <w:u w:color="000000"/>
          <w:bdr w:val="nil"/>
          <w:lang w:val="uk-UA" w:eastAsia="ru-RU"/>
        </w:rPr>
        <w:t>GigabitEthernet</w:t>
      </w:r>
      <w:proofErr w:type="spellEnd"/>
      <w:r w:rsidRPr="005B74E3">
        <w:rPr>
          <w:rFonts w:ascii="Times New Roman" w:eastAsia="Arial Unicode MS" w:hAnsi="Times New Roman"/>
          <w:color w:val="000000"/>
          <w:sz w:val="24"/>
          <w:szCs w:val="24"/>
          <w:u w:color="000000"/>
          <w:bdr w:val="nil"/>
          <w:lang w:val="uk-UA" w:eastAsia="ru-RU"/>
        </w:rPr>
        <w:t>, виходячи з розрахункового навантаження на мережі з урахуванням можливого розвитку системи.</w:t>
      </w:r>
    </w:p>
    <w:p w:rsidR="000110B1" w:rsidRDefault="00242E7A" w:rsidP="003B764A">
      <w:pPr>
        <w:pBdr>
          <w:top w:val="nil"/>
          <w:left w:val="nil"/>
          <w:bottom w:val="nil"/>
          <w:right w:val="nil"/>
          <w:between w:val="nil"/>
          <w:bar w:val="nil"/>
        </w:pBdr>
        <w:spacing w:after="0" w:line="240" w:lineRule="auto"/>
        <w:ind w:firstLine="788"/>
        <w:rPr>
          <w:rFonts w:ascii="Times New Roman" w:eastAsia="Arial Unicode MS" w:hAnsi="Times New Roman"/>
          <w:color w:val="000000"/>
          <w:sz w:val="24"/>
          <w:szCs w:val="24"/>
          <w:u w:color="000000"/>
          <w:bdr w:val="nil"/>
          <w:lang w:val="uk-UA" w:eastAsia="ru-RU"/>
        </w:rPr>
      </w:pPr>
      <w:r w:rsidRPr="0076751B">
        <w:rPr>
          <w:rFonts w:ascii="Times New Roman" w:eastAsia="Arial Unicode MS" w:hAnsi="Times New Roman"/>
          <w:color w:val="000000"/>
          <w:sz w:val="24"/>
          <w:szCs w:val="24"/>
          <w:u w:color="000000"/>
          <w:bdr w:val="nil"/>
          <w:lang w:val="uk-UA" w:eastAsia="ru-RU"/>
        </w:rPr>
        <w:t xml:space="preserve">Послуги повинні включати оплату каналів зв’язку </w:t>
      </w:r>
      <w:r w:rsidR="007B5A3A" w:rsidRPr="0076751B">
        <w:rPr>
          <w:rFonts w:ascii="Times New Roman" w:eastAsia="Arial Unicode MS" w:hAnsi="Times New Roman"/>
          <w:color w:val="000000"/>
          <w:sz w:val="24"/>
          <w:szCs w:val="24"/>
          <w:u w:color="000000"/>
          <w:bdr w:val="nil"/>
          <w:lang w:val="uk-UA" w:eastAsia="ru-RU"/>
        </w:rPr>
        <w:t xml:space="preserve">та інтернету </w:t>
      </w:r>
      <w:r w:rsidR="002F58F0" w:rsidRPr="0076751B">
        <w:rPr>
          <w:rFonts w:ascii="Times New Roman" w:eastAsia="Arial Unicode MS" w:hAnsi="Times New Roman"/>
          <w:color w:val="000000"/>
          <w:sz w:val="24"/>
          <w:szCs w:val="24"/>
          <w:u w:color="000000"/>
          <w:bdr w:val="nil"/>
          <w:lang w:val="uk-UA" w:eastAsia="ru-RU"/>
        </w:rPr>
        <w:t>на один рік</w:t>
      </w:r>
      <w:r w:rsidRPr="0076751B">
        <w:rPr>
          <w:rFonts w:ascii="Times New Roman" w:eastAsia="Arial Unicode MS" w:hAnsi="Times New Roman"/>
          <w:color w:val="000000"/>
          <w:sz w:val="24"/>
          <w:szCs w:val="24"/>
          <w:u w:color="000000"/>
          <w:bdr w:val="nil"/>
          <w:lang w:val="uk-UA" w:eastAsia="ru-RU"/>
        </w:rPr>
        <w:t>.</w:t>
      </w:r>
    </w:p>
    <w:p w:rsidR="00242E7A" w:rsidRDefault="00F90DA5" w:rsidP="003B764A">
      <w:pPr>
        <w:pBdr>
          <w:top w:val="nil"/>
          <w:left w:val="nil"/>
          <w:bottom w:val="nil"/>
          <w:right w:val="nil"/>
          <w:between w:val="nil"/>
          <w:bar w:val="nil"/>
        </w:pBdr>
        <w:spacing w:after="0" w:line="240" w:lineRule="auto"/>
        <w:ind w:firstLine="788"/>
        <w:rPr>
          <w:rFonts w:ascii="Times New Roman" w:eastAsia="Arial Unicode MS" w:hAnsi="Times New Roman"/>
          <w:color w:val="000000"/>
          <w:sz w:val="24"/>
          <w:szCs w:val="24"/>
          <w:u w:color="000000"/>
          <w:bdr w:val="nil"/>
          <w:lang w:val="uk-UA" w:eastAsia="ru-RU"/>
        </w:rPr>
      </w:pPr>
      <w:r>
        <w:rPr>
          <w:rFonts w:ascii="Times New Roman" w:eastAsia="Arial Unicode MS" w:hAnsi="Times New Roman"/>
          <w:color w:val="000000"/>
          <w:sz w:val="24"/>
          <w:szCs w:val="24"/>
          <w:u w:color="000000"/>
          <w:bdr w:val="nil"/>
          <w:lang w:val="uk-UA" w:eastAsia="ru-RU"/>
        </w:rPr>
        <w:t>М</w:t>
      </w:r>
      <w:r w:rsidR="000110B1">
        <w:rPr>
          <w:rFonts w:ascii="Times New Roman" w:eastAsia="Arial Unicode MS" w:hAnsi="Times New Roman"/>
          <w:color w:val="000000"/>
          <w:sz w:val="24"/>
          <w:szCs w:val="24"/>
          <w:u w:color="000000"/>
          <w:bdr w:val="nil"/>
          <w:lang w:val="uk-UA" w:eastAsia="ru-RU"/>
        </w:rPr>
        <w:t xml:space="preserve">онтаж </w:t>
      </w:r>
      <w:proofErr w:type="spellStart"/>
      <w:r w:rsidR="000110B1">
        <w:rPr>
          <w:rFonts w:ascii="Times New Roman" w:eastAsia="Arial Unicode MS" w:hAnsi="Times New Roman"/>
          <w:color w:val="000000"/>
          <w:sz w:val="24"/>
          <w:szCs w:val="24"/>
          <w:u w:color="000000"/>
          <w:bdr w:val="nil"/>
          <w:lang w:val="uk-UA" w:eastAsia="ru-RU"/>
        </w:rPr>
        <w:t>геош</w:t>
      </w:r>
      <w:r w:rsidR="008C6CFC">
        <w:rPr>
          <w:rFonts w:ascii="Times New Roman" w:eastAsia="Arial Unicode MS" w:hAnsi="Times New Roman"/>
          <w:color w:val="000000"/>
          <w:sz w:val="24"/>
          <w:szCs w:val="24"/>
          <w:u w:color="000000"/>
          <w:bdr w:val="nil"/>
          <w:lang w:val="uk-UA" w:eastAsia="ru-RU"/>
        </w:rPr>
        <w:t>у</w:t>
      </w:r>
      <w:r w:rsidR="000110B1">
        <w:rPr>
          <w:rFonts w:ascii="Times New Roman" w:eastAsia="Arial Unicode MS" w:hAnsi="Times New Roman"/>
          <w:color w:val="000000"/>
          <w:sz w:val="24"/>
          <w:szCs w:val="24"/>
          <w:u w:color="000000"/>
          <w:bdr w:val="nil"/>
          <w:lang w:val="uk-UA" w:eastAsia="ru-RU"/>
        </w:rPr>
        <w:t>рупів</w:t>
      </w:r>
      <w:proofErr w:type="spellEnd"/>
      <w:r w:rsidR="000110B1">
        <w:rPr>
          <w:rFonts w:ascii="Times New Roman" w:eastAsia="Arial Unicode MS" w:hAnsi="Times New Roman"/>
          <w:color w:val="000000"/>
          <w:sz w:val="24"/>
          <w:szCs w:val="24"/>
          <w:u w:color="000000"/>
          <w:bdr w:val="nil"/>
          <w:lang w:val="uk-UA" w:eastAsia="ru-RU"/>
        </w:rPr>
        <w:t xml:space="preserve"> виконати за допомогою спеціалізованої техніки</w:t>
      </w:r>
      <w:r w:rsidR="002F58F0">
        <w:rPr>
          <w:rFonts w:ascii="Times New Roman" w:eastAsia="Arial Unicode MS" w:hAnsi="Times New Roman"/>
          <w:color w:val="000000"/>
          <w:sz w:val="24"/>
          <w:szCs w:val="24"/>
          <w:u w:color="000000"/>
          <w:bdr w:val="nil"/>
          <w:lang w:val="uk-UA" w:eastAsia="ru-RU"/>
        </w:rPr>
        <w:t>.</w:t>
      </w:r>
    </w:p>
    <w:p w:rsidR="00602BD8" w:rsidRPr="00242E7A" w:rsidRDefault="00F90DA5" w:rsidP="0070676E">
      <w:pPr>
        <w:pBdr>
          <w:top w:val="nil"/>
          <w:left w:val="nil"/>
          <w:bottom w:val="nil"/>
          <w:right w:val="nil"/>
          <w:between w:val="nil"/>
          <w:bar w:val="nil"/>
        </w:pBdr>
        <w:spacing w:after="0" w:line="240" w:lineRule="auto"/>
        <w:ind w:firstLine="788"/>
        <w:jc w:val="both"/>
        <w:rPr>
          <w:rFonts w:ascii="Times New Roman" w:eastAsia="Arial Unicode MS" w:hAnsi="Times New Roman"/>
          <w:color w:val="000000"/>
          <w:sz w:val="24"/>
          <w:szCs w:val="24"/>
          <w:u w:color="000000"/>
          <w:bdr w:val="nil"/>
          <w:lang w:val="uk-UA" w:eastAsia="ru-RU"/>
        </w:rPr>
      </w:pPr>
      <w:r w:rsidRPr="008C6CFC">
        <w:rPr>
          <w:rFonts w:ascii="Times New Roman" w:eastAsia="Arial Unicode MS" w:hAnsi="Times New Roman"/>
          <w:color w:val="000000"/>
          <w:sz w:val="24"/>
          <w:szCs w:val="24"/>
          <w:u w:color="000000"/>
          <w:bdr w:val="nil"/>
          <w:lang w:val="uk-UA" w:eastAsia="ru-RU"/>
        </w:rPr>
        <w:t>М</w:t>
      </w:r>
      <w:r w:rsidR="00602BD8" w:rsidRPr="008C6CFC">
        <w:rPr>
          <w:rFonts w:ascii="Times New Roman" w:eastAsia="Arial Unicode MS" w:hAnsi="Times New Roman"/>
          <w:color w:val="000000"/>
          <w:sz w:val="24"/>
          <w:szCs w:val="24"/>
          <w:u w:color="000000"/>
          <w:bdr w:val="nil"/>
          <w:lang w:val="uk-UA" w:eastAsia="ru-RU"/>
        </w:rPr>
        <w:t>онтаж</w:t>
      </w:r>
      <w:r w:rsidRPr="008C6CFC">
        <w:rPr>
          <w:rFonts w:ascii="Times New Roman" w:eastAsia="Arial Unicode MS" w:hAnsi="Times New Roman"/>
          <w:color w:val="000000"/>
          <w:sz w:val="24"/>
          <w:szCs w:val="24"/>
          <w:u w:color="000000"/>
          <w:bdr w:val="nil"/>
          <w:lang w:val="uk-UA" w:eastAsia="ru-RU"/>
        </w:rPr>
        <w:t xml:space="preserve"> щогл</w:t>
      </w:r>
      <w:r w:rsidR="00602BD8" w:rsidRPr="008C6CFC">
        <w:rPr>
          <w:rFonts w:ascii="Times New Roman" w:eastAsia="Arial Unicode MS" w:hAnsi="Times New Roman"/>
          <w:color w:val="000000"/>
          <w:sz w:val="24"/>
          <w:szCs w:val="24"/>
          <w:u w:color="000000"/>
          <w:bdr w:val="nil"/>
          <w:lang w:val="uk-UA" w:eastAsia="ru-RU"/>
        </w:rPr>
        <w:t xml:space="preserve"> здійснити організацією</w:t>
      </w:r>
      <w:r w:rsidR="002F58F0" w:rsidRPr="008C6CFC">
        <w:rPr>
          <w:rFonts w:ascii="Times New Roman" w:eastAsia="Arial Unicode MS" w:hAnsi="Times New Roman"/>
          <w:color w:val="000000"/>
          <w:sz w:val="24"/>
          <w:szCs w:val="24"/>
          <w:u w:color="000000"/>
          <w:bdr w:val="nil"/>
          <w:lang w:val="uk-UA" w:eastAsia="ru-RU"/>
        </w:rPr>
        <w:t>,</w:t>
      </w:r>
      <w:r w:rsidR="00602BD8" w:rsidRPr="008C6CFC">
        <w:rPr>
          <w:rFonts w:ascii="Times New Roman" w:eastAsia="Arial Unicode MS" w:hAnsi="Times New Roman"/>
          <w:color w:val="000000"/>
          <w:sz w:val="24"/>
          <w:szCs w:val="24"/>
          <w:u w:color="000000"/>
          <w:bdr w:val="nil"/>
          <w:lang w:val="uk-UA" w:eastAsia="ru-RU"/>
        </w:rPr>
        <w:t xml:space="preserve"> яка має декларацію відповідності матеріально технічної бази вимогам законодавства з питань охорони праці</w:t>
      </w:r>
      <w:r w:rsidR="008C6CFC" w:rsidRPr="008C6CFC">
        <w:rPr>
          <w:rFonts w:ascii="Times New Roman" w:eastAsia="Arial Unicode MS" w:hAnsi="Times New Roman"/>
          <w:color w:val="000000"/>
          <w:sz w:val="24"/>
          <w:szCs w:val="24"/>
          <w:u w:color="000000"/>
          <w:bdr w:val="nil"/>
          <w:lang w:val="uk-UA" w:eastAsia="ru-RU"/>
        </w:rPr>
        <w:t xml:space="preserve"> та/або відповідний дозвіл</w:t>
      </w:r>
      <w:r w:rsidR="00602BD8" w:rsidRPr="008C6CFC">
        <w:rPr>
          <w:rFonts w:ascii="Times New Roman" w:eastAsia="Arial Unicode MS" w:hAnsi="Times New Roman"/>
          <w:color w:val="000000"/>
          <w:sz w:val="24"/>
          <w:szCs w:val="24"/>
          <w:u w:color="000000"/>
          <w:bdr w:val="nil"/>
          <w:lang w:val="uk-UA" w:eastAsia="ru-RU"/>
        </w:rPr>
        <w:t xml:space="preserve"> та навченими працівниками які мають право виконувати верхолазні роботи</w:t>
      </w:r>
      <w:r w:rsidR="002F58F0" w:rsidRPr="008C6CFC">
        <w:rPr>
          <w:rFonts w:ascii="Times New Roman" w:eastAsia="Arial Unicode MS" w:hAnsi="Times New Roman"/>
          <w:color w:val="000000"/>
          <w:sz w:val="24"/>
          <w:szCs w:val="24"/>
          <w:u w:color="000000"/>
          <w:bdr w:val="nil"/>
          <w:lang w:val="uk-UA" w:eastAsia="ru-RU"/>
        </w:rPr>
        <w:t>.</w:t>
      </w:r>
    </w:p>
    <w:p w:rsidR="00592100" w:rsidRPr="00D24F57" w:rsidRDefault="00592100" w:rsidP="003B764A">
      <w:pPr>
        <w:pBdr>
          <w:top w:val="nil"/>
          <w:left w:val="nil"/>
          <w:bottom w:val="nil"/>
          <w:right w:val="nil"/>
          <w:between w:val="nil"/>
          <w:bar w:val="nil"/>
        </w:pBdr>
        <w:spacing w:after="0" w:line="240" w:lineRule="auto"/>
        <w:ind w:firstLine="788"/>
        <w:rPr>
          <w:rFonts w:ascii="Times New Roman" w:eastAsia="Arial Unicode MS" w:hAnsi="Times New Roman"/>
          <w:color w:val="000000"/>
          <w:sz w:val="24"/>
          <w:szCs w:val="24"/>
          <w:u w:color="000000"/>
          <w:bdr w:val="nil"/>
          <w:lang w:val="uk-UA" w:eastAsia="ru-RU"/>
        </w:rPr>
      </w:pPr>
    </w:p>
    <w:p w:rsidR="0045578E" w:rsidRDefault="0045578E" w:rsidP="003B764A">
      <w:pPr>
        <w:pBdr>
          <w:top w:val="nil"/>
          <w:left w:val="nil"/>
          <w:bottom w:val="nil"/>
          <w:right w:val="nil"/>
          <w:between w:val="nil"/>
          <w:bar w:val="nil"/>
        </w:pBdr>
        <w:spacing w:after="0" w:line="240" w:lineRule="auto"/>
        <w:ind w:firstLine="788"/>
        <w:rPr>
          <w:rFonts w:ascii="Times New Roman" w:eastAsia="Arial Unicode MS" w:hAnsi="Times New Roman"/>
          <w:color w:val="000000"/>
          <w:sz w:val="24"/>
          <w:szCs w:val="24"/>
          <w:u w:color="000000"/>
          <w:bdr w:val="nil"/>
          <w:lang w:val="uk-UA" w:eastAsia="ru-RU"/>
        </w:rPr>
      </w:pPr>
    </w:p>
    <w:p w:rsidR="0045578E" w:rsidRPr="00D24F57" w:rsidRDefault="00246354" w:rsidP="003B764A">
      <w:pPr>
        <w:pBdr>
          <w:top w:val="nil"/>
          <w:left w:val="nil"/>
          <w:bottom w:val="nil"/>
          <w:right w:val="nil"/>
          <w:between w:val="nil"/>
          <w:bar w:val="nil"/>
        </w:pBdr>
        <w:spacing w:after="0" w:line="240" w:lineRule="auto"/>
        <w:ind w:firstLine="788"/>
        <w:jc w:val="center"/>
        <w:rPr>
          <w:rFonts w:ascii="Times New Roman" w:eastAsia="Arial Unicode MS" w:hAnsi="Times New Roman"/>
          <w:b/>
          <w:bCs/>
          <w:color w:val="000000"/>
          <w:sz w:val="24"/>
          <w:szCs w:val="24"/>
          <w:u w:color="000000"/>
          <w:bdr w:val="nil"/>
          <w:lang w:val="uk-UA" w:eastAsia="ru-RU"/>
        </w:rPr>
      </w:pPr>
      <w:r>
        <w:rPr>
          <w:rFonts w:ascii="Times New Roman" w:eastAsia="Arial Unicode MS" w:hAnsi="Times New Roman"/>
          <w:b/>
          <w:bCs/>
          <w:color w:val="000000"/>
          <w:sz w:val="24"/>
          <w:szCs w:val="24"/>
          <w:u w:color="000000"/>
          <w:bdr w:val="nil"/>
          <w:lang w:val="uk-UA" w:eastAsia="ru-RU"/>
        </w:rPr>
        <w:t>6</w:t>
      </w:r>
      <w:r w:rsidR="0045578E" w:rsidRPr="00D24F57">
        <w:rPr>
          <w:rFonts w:ascii="Times New Roman" w:eastAsia="Arial Unicode MS" w:hAnsi="Times New Roman"/>
          <w:b/>
          <w:bCs/>
          <w:color w:val="000000"/>
          <w:sz w:val="24"/>
          <w:szCs w:val="24"/>
          <w:u w:color="000000"/>
          <w:bdr w:val="nil"/>
          <w:lang w:val="uk-UA" w:eastAsia="ru-RU"/>
        </w:rPr>
        <w:t>.   ВИМОГИ ДО ЗАХИСТУ ДОВКІЛЛЯ</w:t>
      </w:r>
    </w:p>
    <w:p w:rsidR="00F030B9" w:rsidRPr="00F030B9" w:rsidRDefault="00F030B9" w:rsidP="00F030B9">
      <w:pPr>
        <w:ind w:firstLine="788"/>
        <w:jc w:val="both"/>
        <w:rPr>
          <w:rFonts w:ascii="Times New Roman" w:hAnsi="Times New Roman"/>
          <w:sz w:val="24"/>
          <w:szCs w:val="24"/>
          <w:lang w:val="uk-UA"/>
        </w:rPr>
      </w:pPr>
      <w:r w:rsidRPr="00F030B9">
        <w:rPr>
          <w:rFonts w:ascii="Times New Roman" w:hAnsi="Times New Roman"/>
          <w:sz w:val="24"/>
          <w:szCs w:val="24"/>
          <w:lang w:val="uk-UA"/>
        </w:rPr>
        <w:t xml:space="preserve">Агрегати, машини та механізми, що використовуються під час надання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здійснюватись відповідно до вимог чинного природоохоронного законодавства, про що у складі пропозиції </w:t>
      </w:r>
      <w:r w:rsidR="00875AE0">
        <w:rPr>
          <w:rFonts w:ascii="Times New Roman" w:hAnsi="Times New Roman"/>
          <w:sz w:val="24"/>
          <w:szCs w:val="24"/>
          <w:lang w:val="uk-UA"/>
        </w:rPr>
        <w:t>Виконавець</w:t>
      </w:r>
      <w:r w:rsidRPr="00F030B9">
        <w:rPr>
          <w:rFonts w:ascii="Times New Roman" w:hAnsi="Times New Roman"/>
          <w:sz w:val="24"/>
          <w:szCs w:val="24"/>
          <w:lang w:val="uk-UA"/>
        </w:rPr>
        <w:t xml:space="preserve"> повинен надати гарантійний лист та сертифікат, виданий акредитованим НААУ </w:t>
      </w:r>
      <w:r w:rsidRPr="00F030B9">
        <w:rPr>
          <w:rFonts w:ascii="Times New Roman" w:hAnsi="Times New Roman"/>
          <w:sz w:val="24"/>
          <w:szCs w:val="24"/>
          <w:lang w:val="uk-UA"/>
        </w:rPr>
        <w:lastRenderedPageBreak/>
        <w:t xml:space="preserve">органом з сертифікації систем менеджменту, який підтверджує, що система екологічного управління </w:t>
      </w:r>
      <w:r w:rsidR="00875AE0">
        <w:rPr>
          <w:rFonts w:ascii="Times New Roman" w:hAnsi="Times New Roman"/>
          <w:sz w:val="24"/>
          <w:szCs w:val="24"/>
          <w:lang w:val="uk-UA"/>
        </w:rPr>
        <w:t>виконавця</w:t>
      </w:r>
      <w:r w:rsidRPr="00F030B9">
        <w:rPr>
          <w:rFonts w:ascii="Times New Roman" w:hAnsi="Times New Roman"/>
          <w:sz w:val="24"/>
          <w:szCs w:val="24"/>
          <w:lang w:val="uk-UA"/>
        </w:rPr>
        <w:t xml:space="preserve"> відповідає вимогам стандарту ДСТУ ISO 14001:2015.</w:t>
      </w:r>
    </w:p>
    <w:p w:rsidR="0045578E" w:rsidRPr="00D24F57" w:rsidRDefault="0045578E" w:rsidP="003B764A">
      <w:pPr>
        <w:ind w:firstLine="788"/>
        <w:rPr>
          <w:rFonts w:ascii="Times New Roman" w:hAnsi="Times New Roman"/>
          <w:sz w:val="24"/>
          <w:szCs w:val="24"/>
          <w:lang w:val="uk-UA"/>
        </w:rPr>
      </w:pPr>
    </w:p>
    <w:p w:rsidR="00DE3A13" w:rsidRDefault="00DE3A13">
      <w:pPr>
        <w:rPr>
          <w:rFonts w:ascii="Times New Roman" w:hAnsi="Times New Roman"/>
          <w:sz w:val="24"/>
          <w:szCs w:val="24"/>
          <w:lang w:val="uk-UA"/>
        </w:rPr>
      </w:pPr>
    </w:p>
    <w:p w:rsidR="00DE3A13" w:rsidRDefault="00DE3A13">
      <w:pPr>
        <w:rPr>
          <w:rFonts w:ascii="Times New Roman" w:hAnsi="Times New Roman"/>
          <w:sz w:val="24"/>
          <w:szCs w:val="24"/>
          <w:lang w:val="uk-UA"/>
        </w:rPr>
      </w:pPr>
    </w:p>
    <w:sectPr w:rsidR="00DE3A13" w:rsidSect="003B764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589"/>
    <w:multiLevelType w:val="hybridMultilevel"/>
    <w:tmpl w:val="FFFFFFFF"/>
    <w:lvl w:ilvl="0" w:tplc="20000001">
      <w:start w:val="1"/>
      <w:numFmt w:val="bullet"/>
      <w:lvlText w:val=""/>
      <w:lvlJc w:val="left"/>
      <w:pPr>
        <w:ind w:left="786" w:hanging="360"/>
      </w:pPr>
      <w:rPr>
        <w:rFonts w:ascii="Symbol" w:hAnsi="Symbol" w:hint="default"/>
      </w:rPr>
    </w:lvl>
    <w:lvl w:ilvl="1" w:tplc="20000003">
      <w:start w:val="1"/>
      <w:numFmt w:val="bullet"/>
      <w:lvlText w:val="o"/>
      <w:lvlJc w:val="left"/>
      <w:pPr>
        <w:ind w:left="2226" w:hanging="360"/>
      </w:pPr>
      <w:rPr>
        <w:rFonts w:ascii="Courier New" w:hAnsi="Courier New" w:hint="default"/>
      </w:rPr>
    </w:lvl>
    <w:lvl w:ilvl="2" w:tplc="20000005">
      <w:start w:val="1"/>
      <w:numFmt w:val="bullet"/>
      <w:lvlText w:val=""/>
      <w:lvlJc w:val="left"/>
      <w:pPr>
        <w:ind w:left="2946" w:hanging="360"/>
      </w:pPr>
      <w:rPr>
        <w:rFonts w:ascii="Wingdings" w:hAnsi="Wingdings" w:hint="default"/>
      </w:rPr>
    </w:lvl>
    <w:lvl w:ilvl="3" w:tplc="20000001">
      <w:start w:val="1"/>
      <w:numFmt w:val="bullet"/>
      <w:lvlText w:val=""/>
      <w:lvlJc w:val="left"/>
      <w:pPr>
        <w:ind w:left="3666" w:hanging="360"/>
      </w:pPr>
      <w:rPr>
        <w:rFonts w:ascii="Symbol" w:hAnsi="Symbol" w:hint="default"/>
      </w:rPr>
    </w:lvl>
    <w:lvl w:ilvl="4" w:tplc="20000003">
      <w:start w:val="1"/>
      <w:numFmt w:val="bullet"/>
      <w:lvlText w:val="o"/>
      <w:lvlJc w:val="left"/>
      <w:pPr>
        <w:ind w:left="4386" w:hanging="360"/>
      </w:pPr>
      <w:rPr>
        <w:rFonts w:ascii="Courier New" w:hAnsi="Courier New" w:hint="default"/>
      </w:rPr>
    </w:lvl>
    <w:lvl w:ilvl="5" w:tplc="20000005">
      <w:start w:val="1"/>
      <w:numFmt w:val="bullet"/>
      <w:lvlText w:val=""/>
      <w:lvlJc w:val="left"/>
      <w:pPr>
        <w:ind w:left="5106" w:hanging="360"/>
      </w:pPr>
      <w:rPr>
        <w:rFonts w:ascii="Wingdings" w:hAnsi="Wingdings" w:hint="default"/>
      </w:rPr>
    </w:lvl>
    <w:lvl w:ilvl="6" w:tplc="20000001">
      <w:start w:val="1"/>
      <w:numFmt w:val="bullet"/>
      <w:lvlText w:val=""/>
      <w:lvlJc w:val="left"/>
      <w:pPr>
        <w:ind w:left="5826" w:hanging="360"/>
      </w:pPr>
      <w:rPr>
        <w:rFonts w:ascii="Symbol" w:hAnsi="Symbol" w:hint="default"/>
      </w:rPr>
    </w:lvl>
    <w:lvl w:ilvl="7" w:tplc="20000003">
      <w:start w:val="1"/>
      <w:numFmt w:val="bullet"/>
      <w:lvlText w:val="o"/>
      <w:lvlJc w:val="left"/>
      <w:pPr>
        <w:ind w:left="6546" w:hanging="360"/>
      </w:pPr>
      <w:rPr>
        <w:rFonts w:ascii="Courier New" w:hAnsi="Courier New" w:hint="default"/>
      </w:rPr>
    </w:lvl>
    <w:lvl w:ilvl="8" w:tplc="20000005">
      <w:start w:val="1"/>
      <w:numFmt w:val="bullet"/>
      <w:lvlText w:val=""/>
      <w:lvlJc w:val="left"/>
      <w:pPr>
        <w:ind w:left="7266" w:hanging="360"/>
      </w:pPr>
      <w:rPr>
        <w:rFonts w:ascii="Wingdings" w:hAnsi="Wingdings" w:hint="default"/>
      </w:rPr>
    </w:lvl>
  </w:abstractNum>
  <w:abstractNum w:abstractNumId="1">
    <w:nsid w:val="05EB4999"/>
    <w:multiLevelType w:val="hybridMultilevel"/>
    <w:tmpl w:val="87880454"/>
    <w:lvl w:ilvl="0" w:tplc="417EDB20">
      <w:start w:val="1"/>
      <w:numFmt w:val="bullet"/>
      <w:lvlText w:val=""/>
      <w:lvlJc w:val="left"/>
      <w:pPr>
        <w:ind w:left="1429"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CD01F77"/>
    <w:multiLevelType w:val="multilevel"/>
    <w:tmpl w:val="0422001F"/>
    <w:lvl w:ilvl="0">
      <w:start w:val="1"/>
      <w:numFmt w:val="decimal"/>
      <w:lvlText w:val="%1."/>
      <w:lvlJc w:val="left"/>
      <w:pPr>
        <w:ind w:left="4046" w:hanging="360"/>
      </w:pPr>
    </w:lvl>
    <w:lvl w:ilvl="1">
      <w:start w:val="1"/>
      <w:numFmt w:val="decimal"/>
      <w:lvlText w:val="%1.%2."/>
      <w:lvlJc w:val="left"/>
      <w:pPr>
        <w:ind w:left="4478" w:hanging="432"/>
      </w:pPr>
    </w:lvl>
    <w:lvl w:ilvl="2">
      <w:start w:val="1"/>
      <w:numFmt w:val="decimal"/>
      <w:lvlText w:val="%1.%2.%3."/>
      <w:lvlJc w:val="left"/>
      <w:pPr>
        <w:ind w:left="4910" w:hanging="504"/>
      </w:pPr>
    </w:lvl>
    <w:lvl w:ilvl="3">
      <w:start w:val="1"/>
      <w:numFmt w:val="decimal"/>
      <w:lvlText w:val="%1.%2.%3.%4."/>
      <w:lvlJc w:val="left"/>
      <w:pPr>
        <w:ind w:left="5414" w:hanging="648"/>
      </w:pPr>
    </w:lvl>
    <w:lvl w:ilvl="4">
      <w:start w:val="1"/>
      <w:numFmt w:val="decimal"/>
      <w:lvlText w:val="%1.%2.%3.%4.%5."/>
      <w:lvlJc w:val="left"/>
      <w:pPr>
        <w:ind w:left="5918" w:hanging="792"/>
      </w:pPr>
    </w:lvl>
    <w:lvl w:ilvl="5">
      <w:start w:val="1"/>
      <w:numFmt w:val="decimal"/>
      <w:lvlText w:val="%1.%2.%3.%4.%5.%6."/>
      <w:lvlJc w:val="left"/>
      <w:pPr>
        <w:ind w:left="6422" w:hanging="936"/>
      </w:pPr>
    </w:lvl>
    <w:lvl w:ilvl="6">
      <w:start w:val="1"/>
      <w:numFmt w:val="decimal"/>
      <w:lvlText w:val="%1.%2.%3.%4.%5.%6.%7."/>
      <w:lvlJc w:val="left"/>
      <w:pPr>
        <w:ind w:left="6926" w:hanging="1080"/>
      </w:pPr>
    </w:lvl>
    <w:lvl w:ilvl="7">
      <w:start w:val="1"/>
      <w:numFmt w:val="decimal"/>
      <w:lvlText w:val="%1.%2.%3.%4.%5.%6.%7.%8."/>
      <w:lvlJc w:val="left"/>
      <w:pPr>
        <w:ind w:left="7430" w:hanging="1224"/>
      </w:pPr>
    </w:lvl>
    <w:lvl w:ilvl="8">
      <w:start w:val="1"/>
      <w:numFmt w:val="decimal"/>
      <w:lvlText w:val="%1.%2.%3.%4.%5.%6.%7.%8.%9."/>
      <w:lvlJc w:val="left"/>
      <w:pPr>
        <w:ind w:left="8006" w:hanging="1440"/>
      </w:pPr>
    </w:lvl>
  </w:abstractNum>
  <w:abstractNum w:abstractNumId="3">
    <w:nsid w:val="2A175E69"/>
    <w:multiLevelType w:val="hybridMultilevel"/>
    <w:tmpl w:val="6C940736"/>
    <w:lvl w:ilvl="0" w:tplc="B98EEDCC">
      <w:start w:val="2"/>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F495B"/>
    <w:multiLevelType w:val="multilevel"/>
    <w:tmpl w:val="F69207F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32CE46CC"/>
    <w:multiLevelType w:val="hybridMultilevel"/>
    <w:tmpl w:val="67A0FC06"/>
    <w:lvl w:ilvl="0" w:tplc="D722B2FE">
      <w:start w:val="1"/>
      <w:numFmt w:val="decimal"/>
      <w:lvlText w:val="%1)"/>
      <w:lvlJc w:val="left"/>
      <w:pPr>
        <w:ind w:left="643" w:hanging="360"/>
      </w:pPr>
      <w:rPr>
        <w:rFonts w:hint="default"/>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6">
    <w:nsid w:val="35A359A8"/>
    <w:multiLevelType w:val="hybridMultilevel"/>
    <w:tmpl w:val="693A51D6"/>
    <w:lvl w:ilvl="0" w:tplc="68FE4048">
      <w:start w:val="2"/>
      <w:numFmt w:val="decimal"/>
      <w:lvlText w:val="%1."/>
      <w:lvlJc w:val="left"/>
      <w:pPr>
        <w:ind w:left="292" w:hanging="360"/>
      </w:pPr>
      <w:rPr>
        <w:rFonts w:eastAsia="Arial Unicode MS" w:hint="default"/>
      </w:rPr>
    </w:lvl>
    <w:lvl w:ilvl="1" w:tplc="04220019" w:tentative="1">
      <w:start w:val="1"/>
      <w:numFmt w:val="lowerLetter"/>
      <w:lvlText w:val="%2."/>
      <w:lvlJc w:val="left"/>
      <w:pPr>
        <w:ind w:left="1012" w:hanging="360"/>
      </w:pPr>
    </w:lvl>
    <w:lvl w:ilvl="2" w:tplc="0422001B" w:tentative="1">
      <w:start w:val="1"/>
      <w:numFmt w:val="lowerRoman"/>
      <w:lvlText w:val="%3."/>
      <w:lvlJc w:val="right"/>
      <w:pPr>
        <w:ind w:left="1732" w:hanging="180"/>
      </w:pPr>
    </w:lvl>
    <w:lvl w:ilvl="3" w:tplc="0422000F" w:tentative="1">
      <w:start w:val="1"/>
      <w:numFmt w:val="decimal"/>
      <w:lvlText w:val="%4."/>
      <w:lvlJc w:val="left"/>
      <w:pPr>
        <w:ind w:left="2452" w:hanging="360"/>
      </w:pPr>
    </w:lvl>
    <w:lvl w:ilvl="4" w:tplc="04220019" w:tentative="1">
      <w:start w:val="1"/>
      <w:numFmt w:val="lowerLetter"/>
      <w:lvlText w:val="%5."/>
      <w:lvlJc w:val="left"/>
      <w:pPr>
        <w:ind w:left="3172" w:hanging="360"/>
      </w:pPr>
    </w:lvl>
    <w:lvl w:ilvl="5" w:tplc="0422001B" w:tentative="1">
      <w:start w:val="1"/>
      <w:numFmt w:val="lowerRoman"/>
      <w:lvlText w:val="%6."/>
      <w:lvlJc w:val="right"/>
      <w:pPr>
        <w:ind w:left="3892" w:hanging="180"/>
      </w:pPr>
    </w:lvl>
    <w:lvl w:ilvl="6" w:tplc="0422000F" w:tentative="1">
      <w:start w:val="1"/>
      <w:numFmt w:val="decimal"/>
      <w:lvlText w:val="%7."/>
      <w:lvlJc w:val="left"/>
      <w:pPr>
        <w:ind w:left="4612" w:hanging="360"/>
      </w:pPr>
    </w:lvl>
    <w:lvl w:ilvl="7" w:tplc="04220019" w:tentative="1">
      <w:start w:val="1"/>
      <w:numFmt w:val="lowerLetter"/>
      <w:lvlText w:val="%8."/>
      <w:lvlJc w:val="left"/>
      <w:pPr>
        <w:ind w:left="5332" w:hanging="360"/>
      </w:pPr>
    </w:lvl>
    <w:lvl w:ilvl="8" w:tplc="0422001B" w:tentative="1">
      <w:start w:val="1"/>
      <w:numFmt w:val="lowerRoman"/>
      <w:lvlText w:val="%9."/>
      <w:lvlJc w:val="right"/>
      <w:pPr>
        <w:ind w:left="6052" w:hanging="180"/>
      </w:pPr>
    </w:lvl>
  </w:abstractNum>
  <w:abstractNum w:abstractNumId="7">
    <w:nsid w:val="37E5065F"/>
    <w:multiLevelType w:val="multilevel"/>
    <w:tmpl w:val="4EA0C6E4"/>
    <w:lvl w:ilvl="0">
      <w:start w:val="2"/>
      <w:numFmt w:val="decimal"/>
      <w:lvlText w:val="%1."/>
      <w:lvlJc w:val="left"/>
      <w:pPr>
        <w:ind w:left="1080" w:hanging="360"/>
      </w:pPr>
      <w:rPr>
        <w:rFonts w:hint="default"/>
        <w:b/>
      </w:rPr>
    </w:lvl>
    <w:lvl w:ilvl="1">
      <w:start w:val="16"/>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E3C2836"/>
    <w:multiLevelType w:val="hybridMultilevel"/>
    <w:tmpl w:val="740C6C04"/>
    <w:lvl w:ilvl="0" w:tplc="CFFEC6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BA3AA1"/>
    <w:multiLevelType w:val="hybridMultilevel"/>
    <w:tmpl w:val="C0A29788"/>
    <w:lvl w:ilvl="0" w:tplc="20000001">
      <w:start w:val="1"/>
      <w:numFmt w:val="bullet"/>
      <w:lvlText w:val=""/>
      <w:lvlJc w:val="left"/>
      <w:pPr>
        <w:ind w:left="774" w:hanging="360"/>
      </w:pPr>
      <w:rPr>
        <w:rFonts w:ascii="Symbol" w:hAnsi="Symbol" w:hint="default"/>
      </w:rPr>
    </w:lvl>
    <w:lvl w:ilvl="1" w:tplc="20000003" w:tentative="1">
      <w:start w:val="1"/>
      <w:numFmt w:val="bullet"/>
      <w:lvlText w:val="o"/>
      <w:lvlJc w:val="left"/>
      <w:pPr>
        <w:ind w:left="2214" w:hanging="360"/>
      </w:pPr>
      <w:rPr>
        <w:rFonts w:ascii="Courier New" w:hAnsi="Courier New" w:cs="Courier New" w:hint="default"/>
      </w:rPr>
    </w:lvl>
    <w:lvl w:ilvl="2" w:tplc="20000005" w:tentative="1">
      <w:start w:val="1"/>
      <w:numFmt w:val="bullet"/>
      <w:lvlText w:val=""/>
      <w:lvlJc w:val="left"/>
      <w:pPr>
        <w:ind w:left="2934" w:hanging="360"/>
      </w:pPr>
      <w:rPr>
        <w:rFonts w:ascii="Wingdings" w:hAnsi="Wingdings" w:hint="default"/>
      </w:rPr>
    </w:lvl>
    <w:lvl w:ilvl="3" w:tplc="20000001" w:tentative="1">
      <w:start w:val="1"/>
      <w:numFmt w:val="bullet"/>
      <w:lvlText w:val=""/>
      <w:lvlJc w:val="left"/>
      <w:pPr>
        <w:ind w:left="3654" w:hanging="360"/>
      </w:pPr>
      <w:rPr>
        <w:rFonts w:ascii="Symbol" w:hAnsi="Symbol" w:hint="default"/>
      </w:rPr>
    </w:lvl>
    <w:lvl w:ilvl="4" w:tplc="20000003" w:tentative="1">
      <w:start w:val="1"/>
      <w:numFmt w:val="bullet"/>
      <w:lvlText w:val="o"/>
      <w:lvlJc w:val="left"/>
      <w:pPr>
        <w:ind w:left="4374" w:hanging="360"/>
      </w:pPr>
      <w:rPr>
        <w:rFonts w:ascii="Courier New" w:hAnsi="Courier New" w:cs="Courier New" w:hint="default"/>
      </w:rPr>
    </w:lvl>
    <w:lvl w:ilvl="5" w:tplc="20000005" w:tentative="1">
      <w:start w:val="1"/>
      <w:numFmt w:val="bullet"/>
      <w:lvlText w:val=""/>
      <w:lvlJc w:val="left"/>
      <w:pPr>
        <w:ind w:left="5094" w:hanging="360"/>
      </w:pPr>
      <w:rPr>
        <w:rFonts w:ascii="Wingdings" w:hAnsi="Wingdings" w:hint="default"/>
      </w:rPr>
    </w:lvl>
    <w:lvl w:ilvl="6" w:tplc="20000001" w:tentative="1">
      <w:start w:val="1"/>
      <w:numFmt w:val="bullet"/>
      <w:lvlText w:val=""/>
      <w:lvlJc w:val="left"/>
      <w:pPr>
        <w:ind w:left="5814" w:hanging="360"/>
      </w:pPr>
      <w:rPr>
        <w:rFonts w:ascii="Symbol" w:hAnsi="Symbol" w:hint="default"/>
      </w:rPr>
    </w:lvl>
    <w:lvl w:ilvl="7" w:tplc="20000003" w:tentative="1">
      <w:start w:val="1"/>
      <w:numFmt w:val="bullet"/>
      <w:lvlText w:val="o"/>
      <w:lvlJc w:val="left"/>
      <w:pPr>
        <w:ind w:left="6534" w:hanging="360"/>
      </w:pPr>
      <w:rPr>
        <w:rFonts w:ascii="Courier New" w:hAnsi="Courier New" w:cs="Courier New" w:hint="default"/>
      </w:rPr>
    </w:lvl>
    <w:lvl w:ilvl="8" w:tplc="20000005" w:tentative="1">
      <w:start w:val="1"/>
      <w:numFmt w:val="bullet"/>
      <w:lvlText w:val=""/>
      <w:lvlJc w:val="left"/>
      <w:pPr>
        <w:ind w:left="7254" w:hanging="360"/>
      </w:pPr>
      <w:rPr>
        <w:rFonts w:ascii="Wingdings" w:hAnsi="Wingdings" w:hint="default"/>
      </w:rPr>
    </w:lvl>
  </w:abstractNum>
  <w:abstractNum w:abstractNumId="10">
    <w:nsid w:val="66D65FF8"/>
    <w:multiLevelType w:val="multilevel"/>
    <w:tmpl w:val="2000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F6654"/>
    <w:multiLevelType w:val="hybridMultilevel"/>
    <w:tmpl w:val="9ED2554C"/>
    <w:lvl w:ilvl="0" w:tplc="2D4056FE">
      <w:start w:val="24"/>
      <w:numFmt w:val="bullet"/>
      <w:lvlText w:val="-"/>
      <w:lvlJc w:val="left"/>
      <w:pPr>
        <w:ind w:left="643" w:hanging="360"/>
      </w:pPr>
      <w:rPr>
        <w:rFonts w:ascii="Times New Roman" w:eastAsia="Arial Unicode MS"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nsid w:val="6D3601FC"/>
    <w:multiLevelType w:val="hybridMultilevel"/>
    <w:tmpl w:val="83C23EBA"/>
    <w:lvl w:ilvl="0" w:tplc="975895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DD84DF7"/>
    <w:multiLevelType w:val="hybridMultilevel"/>
    <w:tmpl w:val="A492E74C"/>
    <w:lvl w:ilvl="0" w:tplc="20000001">
      <w:start w:val="1"/>
      <w:numFmt w:val="bullet"/>
      <w:lvlText w:val=""/>
      <w:lvlJc w:val="left"/>
      <w:pPr>
        <w:ind w:left="1080" w:hanging="360"/>
      </w:pPr>
      <w:rPr>
        <w:rFonts w:ascii="Symbol" w:hAnsi="Symbo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nsid w:val="6DDC52B7"/>
    <w:multiLevelType w:val="hybridMultilevel"/>
    <w:tmpl w:val="10D659EE"/>
    <w:lvl w:ilvl="0" w:tplc="651A3156">
      <w:start w:val="1"/>
      <w:numFmt w:val="decimal"/>
      <w:lvlText w:val="%1)"/>
      <w:lvlJc w:val="left"/>
      <w:pPr>
        <w:ind w:left="927" w:hanging="360"/>
      </w:pPr>
      <w:rPr>
        <w:rFonts w:ascii="Times New Roman" w:eastAsia="Calibr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6EF2016B"/>
    <w:multiLevelType w:val="hybridMultilevel"/>
    <w:tmpl w:val="E4F89ACE"/>
    <w:lvl w:ilvl="0" w:tplc="B0622AA2">
      <w:start w:val="1"/>
      <w:numFmt w:val="bullet"/>
      <w:lvlText w:val="-"/>
      <w:lvlJc w:val="left"/>
      <w:pPr>
        <w:ind w:left="1003" w:hanging="360"/>
      </w:pPr>
      <w:rPr>
        <w:rFonts w:ascii="Times New Roman" w:eastAsia="Arial Unicode MS" w:hAnsi="Times New Roman" w:cs="Times New Roman"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6">
    <w:nsid w:val="754D5845"/>
    <w:multiLevelType w:val="multilevel"/>
    <w:tmpl w:val="2D0EE2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ADB0795"/>
    <w:multiLevelType w:val="hybridMultilevel"/>
    <w:tmpl w:val="FFFFFFFF"/>
    <w:lvl w:ilvl="0" w:tplc="20000001">
      <w:start w:val="1"/>
      <w:numFmt w:val="bullet"/>
      <w:lvlText w:val=""/>
      <w:lvlJc w:val="left"/>
      <w:pPr>
        <w:ind w:left="1080" w:hanging="360"/>
      </w:pPr>
      <w:rPr>
        <w:rFonts w:ascii="Symbol" w:hAnsi="Symbol" w:hint="default"/>
      </w:rPr>
    </w:lvl>
    <w:lvl w:ilvl="1" w:tplc="20000019">
      <w:start w:val="1"/>
      <w:numFmt w:val="lowerLetter"/>
      <w:lvlText w:val="%2."/>
      <w:lvlJc w:val="left"/>
      <w:pPr>
        <w:ind w:left="1800" w:hanging="360"/>
      </w:pPr>
      <w:rPr>
        <w:rFonts w:cs="Times New Roman"/>
      </w:rPr>
    </w:lvl>
    <w:lvl w:ilvl="2" w:tplc="2000001B">
      <w:start w:val="1"/>
      <w:numFmt w:val="lowerRoman"/>
      <w:lvlText w:val="%3."/>
      <w:lvlJc w:val="right"/>
      <w:pPr>
        <w:ind w:left="2520" w:hanging="180"/>
      </w:pPr>
      <w:rPr>
        <w:rFonts w:cs="Times New Roman"/>
      </w:rPr>
    </w:lvl>
    <w:lvl w:ilvl="3" w:tplc="2000000F">
      <w:start w:val="1"/>
      <w:numFmt w:val="decimal"/>
      <w:lvlText w:val="%4."/>
      <w:lvlJc w:val="left"/>
      <w:pPr>
        <w:ind w:left="3240" w:hanging="360"/>
      </w:pPr>
      <w:rPr>
        <w:rFonts w:cs="Times New Roman"/>
      </w:rPr>
    </w:lvl>
    <w:lvl w:ilvl="4" w:tplc="20000019">
      <w:start w:val="1"/>
      <w:numFmt w:val="lowerLetter"/>
      <w:lvlText w:val="%5."/>
      <w:lvlJc w:val="left"/>
      <w:pPr>
        <w:ind w:left="3960" w:hanging="360"/>
      </w:pPr>
      <w:rPr>
        <w:rFonts w:cs="Times New Roman"/>
      </w:rPr>
    </w:lvl>
    <w:lvl w:ilvl="5" w:tplc="2000001B">
      <w:start w:val="1"/>
      <w:numFmt w:val="lowerRoman"/>
      <w:lvlText w:val="%6."/>
      <w:lvlJc w:val="right"/>
      <w:pPr>
        <w:ind w:left="4680" w:hanging="180"/>
      </w:pPr>
      <w:rPr>
        <w:rFonts w:cs="Times New Roman"/>
      </w:rPr>
    </w:lvl>
    <w:lvl w:ilvl="6" w:tplc="2000000F">
      <w:start w:val="1"/>
      <w:numFmt w:val="decimal"/>
      <w:lvlText w:val="%7."/>
      <w:lvlJc w:val="left"/>
      <w:pPr>
        <w:ind w:left="5400" w:hanging="360"/>
      </w:pPr>
      <w:rPr>
        <w:rFonts w:cs="Times New Roman"/>
      </w:rPr>
    </w:lvl>
    <w:lvl w:ilvl="7" w:tplc="20000019">
      <w:start w:val="1"/>
      <w:numFmt w:val="lowerLetter"/>
      <w:lvlText w:val="%8."/>
      <w:lvlJc w:val="left"/>
      <w:pPr>
        <w:ind w:left="6120" w:hanging="360"/>
      </w:pPr>
      <w:rPr>
        <w:rFonts w:cs="Times New Roman"/>
      </w:rPr>
    </w:lvl>
    <w:lvl w:ilvl="8" w:tplc="2000001B">
      <w:start w:val="1"/>
      <w:numFmt w:val="lowerRoman"/>
      <w:lvlText w:val="%9."/>
      <w:lvlJc w:val="right"/>
      <w:pPr>
        <w:ind w:left="6840" w:hanging="180"/>
      </w:pPr>
      <w:rPr>
        <w:rFonts w:cs="Times New Roman"/>
      </w:rPr>
    </w:lvl>
  </w:abstractNum>
  <w:abstractNum w:abstractNumId="18">
    <w:nsid w:val="7EF141C5"/>
    <w:multiLevelType w:val="multilevel"/>
    <w:tmpl w:val="B42C72B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6"/>
  </w:num>
  <w:num w:numId="2">
    <w:abstractNumId w:val="8"/>
  </w:num>
  <w:num w:numId="3">
    <w:abstractNumId w:val="14"/>
  </w:num>
  <w:num w:numId="4">
    <w:abstractNumId w:val="1"/>
  </w:num>
  <w:num w:numId="5">
    <w:abstractNumId w:val="5"/>
  </w:num>
  <w:num w:numId="6">
    <w:abstractNumId w:val="15"/>
  </w:num>
  <w:num w:numId="7">
    <w:abstractNumId w:val="3"/>
  </w:num>
  <w:num w:numId="8">
    <w:abstractNumId w:val="2"/>
  </w:num>
  <w:num w:numId="9">
    <w:abstractNumId w:val="11"/>
  </w:num>
  <w:num w:numId="10">
    <w:abstractNumId w:val="10"/>
  </w:num>
  <w:num w:numId="11">
    <w:abstractNumId w:val="16"/>
  </w:num>
  <w:num w:numId="12">
    <w:abstractNumId w:val="4"/>
  </w:num>
  <w:num w:numId="13">
    <w:abstractNumId w:val="13"/>
  </w:num>
  <w:num w:numId="14">
    <w:abstractNumId w:val="9"/>
  </w:num>
  <w:num w:numId="15">
    <w:abstractNumId w:val="18"/>
  </w:num>
  <w:num w:numId="16">
    <w:abstractNumId w:val="12"/>
  </w:num>
  <w:num w:numId="17">
    <w:abstractNumId w:val="7"/>
  </w:num>
  <w:num w:numId="18">
    <w:abstractNumId w:val="0"/>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5B5707"/>
    <w:rsid w:val="0000114C"/>
    <w:rsid w:val="00001621"/>
    <w:rsid w:val="00004900"/>
    <w:rsid w:val="00005000"/>
    <w:rsid w:val="000060D7"/>
    <w:rsid w:val="00006D49"/>
    <w:rsid w:val="00007B3C"/>
    <w:rsid w:val="000110B1"/>
    <w:rsid w:val="00011FAC"/>
    <w:rsid w:val="00015A19"/>
    <w:rsid w:val="00015C67"/>
    <w:rsid w:val="0002139D"/>
    <w:rsid w:val="000245CC"/>
    <w:rsid w:val="00026F35"/>
    <w:rsid w:val="00031D1F"/>
    <w:rsid w:val="00032867"/>
    <w:rsid w:val="000332AC"/>
    <w:rsid w:val="00034C20"/>
    <w:rsid w:val="00036024"/>
    <w:rsid w:val="0003620A"/>
    <w:rsid w:val="0003769D"/>
    <w:rsid w:val="000413AE"/>
    <w:rsid w:val="00045408"/>
    <w:rsid w:val="00045B5C"/>
    <w:rsid w:val="00052E15"/>
    <w:rsid w:val="000600FF"/>
    <w:rsid w:val="0006487C"/>
    <w:rsid w:val="00065B46"/>
    <w:rsid w:val="0006665D"/>
    <w:rsid w:val="00075CAD"/>
    <w:rsid w:val="000772CF"/>
    <w:rsid w:val="00077EDA"/>
    <w:rsid w:val="00081EA7"/>
    <w:rsid w:val="00082A95"/>
    <w:rsid w:val="00090DAB"/>
    <w:rsid w:val="00096146"/>
    <w:rsid w:val="000979F1"/>
    <w:rsid w:val="000A1474"/>
    <w:rsid w:val="000A598E"/>
    <w:rsid w:val="000B0F35"/>
    <w:rsid w:val="000B679B"/>
    <w:rsid w:val="000B71BF"/>
    <w:rsid w:val="000B7289"/>
    <w:rsid w:val="000B734F"/>
    <w:rsid w:val="000B73ED"/>
    <w:rsid w:val="000B7834"/>
    <w:rsid w:val="000B795A"/>
    <w:rsid w:val="000C10F6"/>
    <w:rsid w:val="000C2327"/>
    <w:rsid w:val="000C2DEB"/>
    <w:rsid w:val="000C4C27"/>
    <w:rsid w:val="000C73FF"/>
    <w:rsid w:val="000D0247"/>
    <w:rsid w:val="000D1E88"/>
    <w:rsid w:val="000D32AB"/>
    <w:rsid w:val="000E37B8"/>
    <w:rsid w:val="000E50E6"/>
    <w:rsid w:val="000F302E"/>
    <w:rsid w:val="001003FD"/>
    <w:rsid w:val="001006F8"/>
    <w:rsid w:val="00100CE9"/>
    <w:rsid w:val="00100E71"/>
    <w:rsid w:val="00103CBF"/>
    <w:rsid w:val="00103E59"/>
    <w:rsid w:val="001041DD"/>
    <w:rsid w:val="0010600C"/>
    <w:rsid w:val="00106950"/>
    <w:rsid w:val="00106AAE"/>
    <w:rsid w:val="00107C22"/>
    <w:rsid w:val="00113626"/>
    <w:rsid w:val="001141BE"/>
    <w:rsid w:val="001221EF"/>
    <w:rsid w:val="001239F0"/>
    <w:rsid w:val="001257C7"/>
    <w:rsid w:val="0012675B"/>
    <w:rsid w:val="00127D82"/>
    <w:rsid w:val="00132714"/>
    <w:rsid w:val="00135166"/>
    <w:rsid w:val="001369D2"/>
    <w:rsid w:val="00136E84"/>
    <w:rsid w:val="00143C8C"/>
    <w:rsid w:val="00144AF3"/>
    <w:rsid w:val="00144B10"/>
    <w:rsid w:val="00144C6B"/>
    <w:rsid w:val="00146EB2"/>
    <w:rsid w:val="0014783C"/>
    <w:rsid w:val="00150142"/>
    <w:rsid w:val="00150C8B"/>
    <w:rsid w:val="001524DA"/>
    <w:rsid w:val="00153677"/>
    <w:rsid w:val="0015404E"/>
    <w:rsid w:val="00157C5B"/>
    <w:rsid w:val="00160403"/>
    <w:rsid w:val="00163679"/>
    <w:rsid w:val="00167907"/>
    <w:rsid w:val="0017143E"/>
    <w:rsid w:val="00173315"/>
    <w:rsid w:val="0017611E"/>
    <w:rsid w:val="001777D2"/>
    <w:rsid w:val="0018082E"/>
    <w:rsid w:val="001813F6"/>
    <w:rsid w:val="00183513"/>
    <w:rsid w:val="001846F8"/>
    <w:rsid w:val="00185477"/>
    <w:rsid w:val="00186C2A"/>
    <w:rsid w:val="00192A2B"/>
    <w:rsid w:val="00193145"/>
    <w:rsid w:val="001959C4"/>
    <w:rsid w:val="00195DC4"/>
    <w:rsid w:val="001A0E61"/>
    <w:rsid w:val="001A1D8E"/>
    <w:rsid w:val="001A45DD"/>
    <w:rsid w:val="001A6F40"/>
    <w:rsid w:val="001A7B75"/>
    <w:rsid w:val="001B0A73"/>
    <w:rsid w:val="001B0F63"/>
    <w:rsid w:val="001B1383"/>
    <w:rsid w:val="001B26CA"/>
    <w:rsid w:val="001B4A8C"/>
    <w:rsid w:val="001C11BB"/>
    <w:rsid w:val="001C1B0A"/>
    <w:rsid w:val="001C268C"/>
    <w:rsid w:val="001C3320"/>
    <w:rsid w:val="001C6443"/>
    <w:rsid w:val="001D03F1"/>
    <w:rsid w:val="001D1251"/>
    <w:rsid w:val="001D1408"/>
    <w:rsid w:val="001D156F"/>
    <w:rsid w:val="001D4C07"/>
    <w:rsid w:val="001D7EB6"/>
    <w:rsid w:val="001D7EF2"/>
    <w:rsid w:val="001E5E9A"/>
    <w:rsid w:val="001E6CE2"/>
    <w:rsid w:val="001F1325"/>
    <w:rsid w:val="001F1F9B"/>
    <w:rsid w:val="001F3E48"/>
    <w:rsid w:val="001F47D0"/>
    <w:rsid w:val="001F65B0"/>
    <w:rsid w:val="001F6ABC"/>
    <w:rsid w:val="001F79EC"/>
    <w:rsid w:val="002005D7"/>
    <w:rsid w:val="0020093D"/>
    <w:rsid w:val="002015F6"/>
    <w:rsid w:val="002060E1"/>
    <w:rsid w:val="00206974"/>
    <w:rsid w:val="00210B64"/>
    <w:rsid w:val="002110FF"/>
    <w:rsid w:val="00213DED"/>
    <w:rsid w:val="002140E2"/>
    <w:rsid w:val="00214AA8"/>
    <w:rsid w:val="0021554D"/>
    <w:rsid w:val="00216CFE"/>
    <w:rsid w:val="002208F8"/>
    <w:rsid w:val="00224A84"/>
    <w:rsid w:val="00224ED2"/>
    <w:rsid w:val="0022530C"/>
    <w:rsid w:val="0022791B"/>
    <w:rsid w:val="002306F8"/>
    <w:rsid w:val="002348DC"/>
    <w:rsid w:val="00240C37"/>
    <w:rsid w:val="00242E7A"/>
    <w:rsid w:val="0024391F"/>
    <w:rsid w:val="00244933"/>
    <w:rsid w:val="00245703"/>
    <w:rsid w:val="00245936"/>
    <w:rsid w:val="00245C3A"/>
    <w:rsid w:val="00246354"/>
    <w:rsid w:val="00246865"/>
    <w:rsid w:val="0025091A"/>
    <w:rsid w:val="00253735"/>
    <w:rsid w:val="0025373F"/>
    <w:rsid w:val="0025558D"/>
    <w:rsid w:val="00255FF3"/>
    <w:rsid w:val="002610F5"/>
    <w:rsid w:val="00266CB7"/>
    <w:rsid w:val="002764B3"/>
    <w:rsid w:val="002800BE"/>
    <w:rsid w:val="0028112F"/>
    <w:rsid w:val="00285428"/>
    <w:rsid w:val="00290111"/>
    <w:rsid w:val="00291C52"/>
    <w:rsid w:val="00293F1B"/>
    <w:rsid w:val="0029685C"/>
    <w:rsid w:val="002975E3"/>
    <w:rsid w:val="002A0E11"/>
    <w:rsid w:val="002A6952"/>
    <w:rsid w:val="002A6DF3"/>
    <w:rsid w:val="002B0663"/>
    <w:rsid w:val="002B1DFB"/>
    <w:rsid w:val="002C1282"/>
    <w:rsid w:val="002C3913"/>
    <w:rsid w:val="002C4730"/>
    <w:rsid w:val="002C5720"/>
    <w:rsid w:val="002C6267"/>
    <w:rsid w:val="002D2003"/>
    <w:rsid w:val="002D2F44"/>
    <w:rsid w:val="002D4D56"/>
    <w:rsid w:val="002D5682"/>
    <w:rsid w:val="002D7AA3"/>
    <w:rsid w:val="002E0335"/>
    <w:rsid w:val="002E050A"/>
    <w:rsid w:val="002E054B"/>
    <w:rsid w:val="002E13C1"/>
    <w:rsid w:val="002E2F9B"/>
    <w:rsid w:val="002E498D"/>
    <w:rsid w:val="002E507F"/>
    <w:rsid w:val="002E78A7"/>
    <w:rsid w:val="002F027F"/>
    <w:rsid w:val="002F0813"/>
    <w:rsid w:val="002F2DA8"/>
    <w:rsid w:val="002F31E7"/>
    <w:rsid w:val="002F3413"/>
    <w:rsid w:val="002F374D"/>
    <w:rsid w:val="002F3EC0"/>
    <w:rsid w:val="002F54F8"/>
    <w:rsid w:val="002F58F0"/>
    <w:rsid w:val="002F6278"/>
    <w:rsid w:val="00300DFA"/>
    <w:rsid w:val="00301540"/>
    <w:rsid w:val="003034C8"/>
    <w:rsid w:val="00304D38"/>
    <w:rsid w:val="0030529F"/>
    <w:rsid w:val="00306508"/>
    <w:rsid w:val="003117D1"/>
    <w:rsid w:val="00312432"/>
    <w:rsid w:val="003174D5"/>
    <w:rsid w:val="00321C88"/>
    <w:rsid w:val="00322989"/>
    <w:rsid w:val="0032406B"/>
    <w:rsid w:val="00325534"/>
    <w:rsid w:val="00326E67"/>
    <w:rsid w:val="00332896"/>
    <w:rsid w:val="00334014"/>
    <w:rsid w:val="0033463F"/>
    <w:rsid w:val="003355EC"/>
    <w:rsid w:val="00343711"/>
    <w:rsid w:val="003505A8"/>
    <w:rsid w:val="00362664"/>
    <w:rsid w:val="0036476B"/>
    <w:rsid w:val="00364943"/>
    <w:rsid w:val="003658EA"/>
    <w:rsid w:val="00367FC4"/>
    <w:rsid w:val="0037027B"/>
    <w:rsid w:val="00370A9B"/>
    <w:rsid w:val="003717C8"/>
    <w:rsid w:val="00372EF1"/>
    <w:rsid w:val="003748D6"/>
    <w:rsid w:val="00375C48"/>
    <w:rsid w:val="003802CA"/>
    <w:rsid w:val="00380FAB"/>
    <w:rsid w:val="0038135D"/>
    <w:rsid w:val="003863CB"/>
    <w:rsid w:val="00390C60"/>
    <w:rsid w:val="00390F4B"/>
    <w:rsid w:val="00391742"/>
    <w:rsid w:val="00392D24"/>
    <w:rsid w:val="00397A87"/>
    <w:rsid w:val="003A0919"/>
    <w:rsid w:val="003A116A"/>
    <w:rsid w:val="003A280E"/>
    <w:rsid w:val="003A46D5"/>
    <w:rsid w:val="003A5EC5"/>
    <w:rsid w:val="003A7798"/>
    <w:rsid w:val="003B04F3"/>
    <w:rsid w:val="003B22C8"/>
    <w:rsid w:val="003B5997"/>
    <w:rsid w:val="003B764A"/>
    <w:rsid w:val="003C253D"/>
    <w:rsid w:val="003C3E0F"/>
    <w:rsid w:val="003D2BB9"/>
    <w:rsid w:val="003D3B8F"/>
    <w:rsid w:val="003D6285"/>
    <w:rsid w:val="003D767A"/>
    <w:rsid w:val="003E0F76"/>
    <w:rsid w:val="003E7970"/>
    <w:rsid w:val="003F0E62"/>
    <w:rsid w:val="003F16EF"/>
    <w:rsid w:val="0040014E"/>
    <w:rsid w:val="00400677"/>
    <w:rsid w:val="004019E7"/>
    <w:rsid w:val="0040206F"/>
    <w:rsid w:val="00402232"/>
    <w:rsid w:val="00404146"/>
    <w:rsid w:val="00406C03"/>
    <w:rsid w:val="00423014"/>
    <w:rsid w:val="0043120C"/>
    <w:rsid w:val="004345DC"/>
    <w:rsid w:val="00435FE0"/>
    <w:rsid w:val="004362B7"/>
    <w:rsid w:val="004402DF"/>
    <w:rsid w:val="00440ACC"/>
    <w:rsid w:val="004415EB"/>
    <w:rsid w:val="004466BB"/>
    <w:rsid w:val="0045578E"/>
    <w:rsid w:val="00455B93"/>
    <w:rsid w:val="00455E25"/>
    <w:rsid w:val="004562F0"/>
    <w:rsid w:val="0046068C"/>
    <w:rsid w:val="00460C94"/>
    <w:rsid w:val="00460CF6"/>
    <w:rsid w:val="00463C4A"/>
    <w:rsid w:val="00466EB9"/>
    <w:rsid w:val="004725AB"/>
    <w:rsid w:val="00476D9F"/>
    <w:rsid w:val="0048198F"/>
    <w:rsid w:val="00481C39"/>
    <w:rsid w:val="00482B8A"/>
    <w:rsid w:val="00483E65"/>
    <w:rsid w:val="004841EF"/>
    <w:rsid w:val="0048436E"/>
    <w:rsid w:val="00485485"/>
    <w:rsid w:val="00490732"/>
    <w:rsid w:val="004913D3"/>
    <w:rsid w:val="0049212B"/>
    <w:rsid w:val="004925C4"/>
    <w:rsid w:val="00492BF9"/>
    <w:rsid w:val="004949C1"/>
    <w:rsid w:val="004950D7"/>
    <w:rsid w:val="004976F8"/>
    <w:rsid w:val="004A15C0"/>
    <w:rsid w:val="004A1918"/>
    <w:rsid w:val="004A22FE"/>
    <w:rsid w:val="004A38DD"/>
    <w:rsid w:val="004A4241"/>
    <w:rsid w:val="004A4927"/>
    <w:rsid w:val="004A4F53"/>
    <w:rsid w:val="004A657D"/>
    <w:rsid w:val="004B2578"/>
    <w:rsid w:val="004B5994"/>
    <w:rsid w:val="004C1667"/>
    <w:rsid w:val="004C2E66"/>
    <w:rsid w:val="004C30C5"/>
    <w:rsid w:val="004C772D"/>
    <w:rsid w:val="004D14A8"/>
    <w:rsid w:val="004D2D2E"/>
    <w:rsid w:val="004D3B5B"/>
    <w:rsid w:val="004D5DFD"/>
    <w:rsid w:val="004D7390"/>
    <w:rsid w:val="004E250A"/>
    <w:rsid w:val="004E3222"/>
    <w:rsid w:val="004E458B"/>
    <w:rsid w:val="004E7E1A"/>
    <w:rsid w:val="004F02BB"/>
    <w:rsid w:val="004F1EDD"/>
    <w:rsid w:val="004F5DD4"/>
    <w:rsid w:val="004F60FE"/>
    <w:rsid w:val="004F6869"/>
    <w:rsid w:val="005008A4"/>
    <w:rsid w:val="00511EFB"/>
    <w:rsid w:val="0051296C"/>
    <w:rsid w:val="0051456D"/>
    <w:rsid w:val="00531388"/>
    <w:rsid w:val="0053243E"/>
    <w:rsid w:val="0053624B"/>
    <w:rsid w:val="0053638F"/>
    <w:rsid w:val="0053703D"/>
    <w:rsid w:val="00540891"/>
    <w:rsid w:val="00541429"/>
    <w:rsid w:val="0054304C"/>
    <w:rsid w:val="00545FDD"/>
    <w:rsid w:val="00546E42"/>
    <w:rsid w:val="00550577"/>
    <w:rsid w:val="00550BAA"/>
    <w:rsid w:val="0055168A"/>
    <w:rsid w:val="00551E99"/>
    <w:rsid w:val="00554F70"/>
    <w:rsid w:val="00557392"/>
    <w:rsid w:val="005636D8"/>
    <w:rsid w:val="00564A48"/>
    <w:rsid w:val="00571771"/>
    <w:rsid w:val="00573DF6"/>
    <w:rsid w:val="005753C3"/>
    <w:rsid w:val="005800A0"/>
    <w:rsid w:val="0058087B"/>
    <w:rsid w:val="00581DCB"/>
    <w:rsid w:val="005869DB"/>
    <w:rsid w:val="00587D5E"/>
    <w:rsid w:val="00592100"/>
    <w:rsid w:val="00593C81"/>
    <w:rsid w:val="00594621"/>
    <w:rsid w:val="00594CA5"/>
    <w:rsid w:val="0059611B"/>
    <w:rsid w:val="005962D4"/>
    <w:rsid w:val="005A6CF0"/>
    <w:rsid w:val="005A798C"/>
    <w:rsid w:val="005B1108"/>
    <w:rsid w:val="005B2F7B"/>
    <w:rsid w:val="005B3028"/>
    <w:rsid w:val="005B33D0"/>
    <w:rsid w:val="005B5707"/>
    <w:rsid w:val="005B7496"/>
    <w:rsid w:val="005B74E3"/>
    <w:rsid w:val="005C6802"/>
    <w:rsid w:val="005D1506"/>
    <w:rsid w:val="005D3EB5"/>
    <w:rsid w:val="005D6185"/>
    <w:rsid w:val="005E063B"/>
    <w:rsid w:val="005E46FB"/>
    <w:rsid w:val="005E506C"/>
    <w:rsid w:val="005F0860"/>
    <w:rsid w:val="005F1D81"/>
    <w:rsid w:val="005F3FD0"/>
    <w:rsid w:val="00600A74"/>
    <w:rsid w:val="006026FB"/>
    <w:rsid w:val="00602BD8"/>
    <w:rsid w:val="00604B7A"/>
    <w:rsid w:val="00610397"/>
    <w:rsid w:val="006139BD"/>
    <w:rsid w:val="006156B0"/>
    <w:rsid w:val="00617D31"/>
    <w:rsid w:val="00620828"/>
    <w:rsid w:val="00620A5E"/>
    <w:rsid w:val="00627908"/>
    <w:rsid w:val="00630547"/>
    <w:rsid w:val="006309E7"/>
    <w:rsid w:val="00632185"/>
    <w:rsid w:val="0063464E"/>
    <w:rsid w:val="0063504D"/>
    <w:rsid w:val="006351B9"/>
    <w:rsid w:val="006362B7"/>
    <w:rsid w:val="00640480"/>
    <w:rsid w:val="00641FDE"/>
    <w:rsid w:val="00644E94"/>
    <w:rsid w:val="00645684"/>
    <w:rsid w:val="0065015F"/>
    <w:rsid w:val="00652836"/>
    <w:rsid w:val="00653A60"/>
    <w:rsid w:val="00662026"/>
    <w:rsid w:val="0066665B"/>
    <w:rsid w:val="006676F0"/>
    <w:rsid w:val="00667F35"/>
    <w:rsid w:val="00670017"/>
    <w:rsid w:val="0067012E"/>
    <w:rsid w:val="00672A7F"/>
    <w:rsid w:val="00674C6A"/>
    <w:rsid w:val="00677876"/>
    <w:rsid w:val="006803F8"/>
    <w:rsid w:val="00680502"/>
    <w:rsid w:val="00683EEB"/>
    <w:rsid w:val="006859B3"/>
    <w:rsid w:val="00690B9C"/>
    <w:rsid w:val="006974C2"/>
    <w:rsid w:val="006A46C6"/>
    <w:rsid w:val="006A4AFF"/>
    <w:rsid w:val="006B1968"/>
    <w:rsid w:val="006B2399"/>
    <w:rsid w:val="006B4F0D"/>
    <w:rsid w:val="006B6EAA"/>
    <w:rsid w:val="006B7AAB"/>
    <w:rsid w:val="006C2E89"/>
    <w:rsid w:val="006C2F4F"/>
    <w:rsid w:val="006C2FDC"/>
    <w:rsid w:val="006D02EC"/>
    <w:rsid w:val="006D1B51"/>
    <w:rsid w:val="006D67D8"/>
    <w:rsid w:val="006E0AFC"/>
    <w:rsid w:val="006E387F"/>
    <w:rsid w:val="006E6BD6"/>
    <w:rsid w:val="006F05BC"/>
    <w:rsid w:val="006F52C4"/>
    <w:rsid w:val="00703FAF"/>
    <w:rsid w:val="00704292"/>
    <w:rsid w:val="007044A6"/>
    <w:rsid w:val="007063CE"/>
    <w:rsid w:val="0070676E"/>
    <w:rsid w:val="00711727"/>
    <w:rsid w:val="00713626"/>
    <w:rsid w:val="00714F0B"/>
    <w:rsid w:val="00715EF2"/>
    <w:rsid w:val="00716E48"/>
    <w:rsid w:val="007220A6"/>
    <w:rsid w:val="00724ECA"/>
    <w:rsid w:val="00726EDF"/>
    <w:rsid w:val="00727945"/>
    <w:rsid w:val="00730A78"/>
    <w:rsid w:val="00731BCA"/>
    <w:rsid w:val="00733840"/>
    <w:rsid w:val="00734924"/>
    <w:rsid w:val="00734AC5"/>
    <w:rsid w:val="00742396"/>
    <w:rsid w:val="00742790"/>
    <w:rsid w:val="00742FA2"/>
    <w:rsid w:val="00744BE9"/>
    <w:rsid w:val="00745534"/>
    <w:rsid w:val="00746430"/>
    <w:rsid w:val="007464EA"/>
    <w:rsid w:val="00756DCD"/>
    <w:rsid w:val="00760EED"/>
    <w:rsid w:val="0076597D"/>
    <w:rsid w:val="00765BB4"/>
    <w:rsid w:val="00766C42"/>
    <w:rsid w:val="0076751B"/>
    <w:rsid w:val="00770588"/>
    <w:rsid w:val="00773F67"/>
    <w:rsid w:val="007758F6"/>
    <w:rsid w:val="007764A2"/>
    <w:rsid w:val="007768C2"/>
    <w:rsid w:val="007807E2"/>
    <w:rsid w:val="00782CDB"/>
    <w:rsid w:val="00787277"/>
    <w:rsid w:val="00787C72"/>
    <w:rsid w:val="007906E6"/>
    <w:rsid w:val="00791F6F"/>
    <w:rsid w:val="0079258D"/>
    <w:rsid w:val="00792708"/>
    <w:rsid w:val="007966E8"/>
    <w:rsid w:val="0079785B"/>
    <w:rsid w:val="007A29F5"/>
    <w:rsid w:val="007A2FDA"/>
    <w:rsid w:val="007A5C20"/>
    <w:rsid w:val="007A72CA"/>
    <w:rsid w:val="007B5A3A"/>
    <w:rsid w:val="007B762A"/>
    <w:rsid w:val="007C0A58"/>
    <w:rsid w:val="007D5A96"/>
    <w:rsid w:val="007D5B81"/>
    <w:rsid w:val="007E0313"/>
    <w:rsid w:val="007E32DC"/>
    <w:rsid w:val="007E6548"/>
    <w:rsid w:val="007E66F3"/>
    <w:rsid w:val="007F000D"/>
    <w:rsid w:val="007F2035"/>
    <w:rsid w:val="007F51AC"/>
    <w:rsid w:val="007F5795"/>
    <w:rsid w:val="007F61A1"/>
    <w:rsid w:val="007F6A70"/>
    <w:rsid w:val="008014BA"/>
    <w:rsid w:val="00803573"/>
    <w:rsid w:val="00803FE4"/>
    <w:rsid w:val="00804895"/>
    <w:rsid w:val="00804F37"/>
    <w:rsid w:val="00805F3E"/>
    <w:rsid w:val="00807752"/>
    <w:rsid w:val="00810A57"/>
    <w:rsid w:val="008147C3"/>
    <w:rsid w:val="00816ECB"/>
    <w:rsid w:val="008251F4"/>
    <w:rsid w:val="008258FE"/>
    <w:rsid w:val="008351B7"/>
    <w:rsid w:val="008406C2"/>
    <w:rsid w:val="008442B1"/>
    <w:rsid w:val="00850CAB"/>
    <w:rsid w:val="00853AAE"/>
    <w:rsid w:val="00853EC3"/>
    <w:rsid w:val="00854AA9"/>
    <w:rsid w:val="0085589D"/>
    <w:rsid w:val="00857E73"/>
    <w:rsid w:val="00857FC6"/>
    <w:rsid w:val="00860BC7"/>
    <w:rsid w:val="00860FEA"/>
    <w:rsid w:val="00861164"/>
    <w:rsid w:val="00864235"/>
    <w:rsid w:val="00864B46"/>
    <w:rsid w:val="00865A8A"/>
    <w:rsid w:val="00865FD1"/>
    <w:rsid w:val="00866956"/>
    <w:rsid w:val="00866AEC"/>
    <w:rsid w:val="008677E6"/>
    <w:rsid w:val="00871F5B"/>
    <w:rsid w:val="008727ED"/>
    <w:rsid w:val="00874E93"/>
    <w:rsid w:val="008759C0"/>
    <w:rsid w:val="00875AE0"/>
    <w:rsid w:val="0087658E"/>
    <w:rsid w:val="00877E09"/>
    <w:rsid w:val="00890580"/>
    <w:rsid w:val="00891416"/>
    <w:rsid w:val="00893D2A"/>
    <w:rsid w:val="008A128D"/>
    <w:rsid w:val="008A198D"/>
    <w:rsid w:val="008A2DE1"/>
    <w:rsid w:val="008A45B7"/>
    <w:rsid w:val="008A725E"/>
    <w:rsid w:val="008B111D"/>
    <w:rsid w:val="008B24E7"/>
    <w:rsid w:val="008B263E"/>
    <w:rsid w:val="008B2994"/>
    <w:rsid w:val="008B2F22"/>
    <w:rsid w:val="008B47E0"/>
    <w:rsid w:val="008B50E5"/>
    <w:rsid w:val="008C03B9"/>
    <w:rsid w:val="008C25BB"/>
    <w:rsid w:val="008C2932"/>
    <w:rsid w:val="008C2962"/>
    <w:rsid w:val="008C4EF5"/>
    <w:rsid w:val="008C57A1"/>
    <w:rsid w:val="008C5B40"/>
    <w:rsid w:val="008C6CFC"/>
    <w:rsid w:val="008C736B"/>
    <w:rsid w:val="008D1A45"/>
    <w:rsid w:val="008D1FA9"/>
    <w:rsid w:val="008D32C5"/>
    <w:rsid w:val="008D40F0"/>
    <w:rsid w:val="008D56BB"/>
    <w:rsid w:val="008D66A8"/>
    <w:rsid w:val="008E370D"/>
    <w:rsid w:val="008E3F67"/>
    <w:rsid w:val="008E4A11"/>
    <w:rsid w:val="008F1119"/>
    <w:rsid w:val="008F522A"/>
    <w:rsid w:val="008F5DC6"/>
    <w:rsid w:val="008F63B3"/>
    <w:rsid w:val="009022E5"/>
    <w:rsid w:val="00910F94"/>
    <w:rsid w:val="0091440A"/>
    <w:rsid w:val="0091532E"/>
    <w:rsid w:val="0092279A"/>
    <w:rsid w:val="00927C9D"/>
    <w:rsid w:val="00927D53"/>
    <w:rsid w:val="0093073E"/>
    <w:rsid w:val="00931ACC"/>
    <w:rsid w:val="009322EA"/>
    <w:rsid w:val="00932826"/>
    <w:rsid w:val="00932D68"/>
    <w:rsid w:val="00933E66"/>
    <w:rsid w:val="009424B1"/>
    <w:rsid w:val="009450E8"/>
    <w:rsid w:val="009524E3"/>
    <w:rsid w:val="00954A6D"/>
    <w:rsid w:val="009564E3"/>
    <w:rsid w:val="00956D3A"/>
    <w:rsid w:val="00957AA2"/>
    <w:rsid w:val="0096136F"/>
    <w:rsid w:val="00961C84"/>
    <w:rsid w:val="00962354"/>
    <w:rsid w:val="00962445"/>
    <w:rsid w:val="00962B0F"/>
    <w:rsid w:val="009640D4"/>
    <w:rsid w:val="0096515B"/>
    <w:rsid w:val="00965E69"/>
    <w:rsid w:val="009738DB"/>
    <w:rsid w:val="00976B26"/>
    <w:rsid w:val="009864A5"/>
    <w:rsid w:val="00986852"/>
    <w:rsid w:val="00986A11"/>
    <w:rsid w:val="00990E82"/>
    <w:rsid w:val="009A010E"/>
    <w:rsid w:val="009A3F4E"/>
    <w:rsid w:val="009A3F8C"/>
    <w:rsid w:val="009A41D6"/>
    <w:rsid w:val="009A6920"/>
    <w:rsid w:val="009A798A"/>
    <w:rsid w:val="009A7ED4"/>
    <w:rsid w:val="009B06E3"/>
    <w:rsid w:val="009B4469"/>
    <w:rsid w:val="009C223F"/>
    <w:rsid w:val="009C7181"/>
    <w:rsid w:val="009D6F47"/>
    <w:rsid w:val="009D78D2"/>
    <w:rsid w:val="009D7E35"/>
    <w:rsid w:val="009E03BC"/>
    <w:rsid w:val="009E3252"/>
    <w:rsid w:val="009E7347"/>
    <w:rsid w:val="009F392E"/>
    <w:rsid w:val="009F4BF5"/>
    <w:rsid w:val="009F5B47"/>
    <w:rsid w:val="009F61E5"/>
    <w:rsid w:val="009F75BC"/>
    <w:rsid w:val="00A0071A"/>
    <w:rsid w:val="00A01A2B"/>
    <w:rsid w:val="00A02CFF"/>
    <w:rsid w:val="00A05365"/>
    <w:rsid w:val="00A0621A"/>
    <w:rsid w:val="00A06A4B"/>
    <w:rsid w:val="00A136E5"/>
    <w:rsid w:val="00A150C3"/>
    <w:rsid w:val="00A203C2"/>
    <w:rsid w:val="00A21A20"/>
    <w:rsid w:val="00A2633F"/>
    <w:rsid w:val="00A30174"/>
    <w:rsid w:val="00A31672"/>
    <w:rsid w:val="00A31FF6"/>
    <w:rsid w:val="00A327A5"/>
    <w:rsid w:val="00A33367"/>
    <w:rsid w:val="00A35113"/>
    <w:rsid w:val="00A3671C"/>
    <w:rsid w:val="00A4143E"/>
    <w:rsid w:val="00A43087"/>
    <w:rsid w:val="00A43282"/>
    <w:rsid w:val="00A44902"/>
    <w:rsid w:val="00A51C47"/>
    <w:rsid w:val="00A51F59"/>
    <w:rsid w:val="00A5323B"/>
    <w:rsid w:val="00A67843"/>
    <w:rsid w:val="00A727CB"/>
    <w:rsid w:val="00A75055"/>
    <w:rsid w:val="00A7577C"/>
    <w:rsid w:val="00A77C0E"/>
    <w:rsid w:val="00A81CBD"/>
    <w:rsid w:val="00A82DD0"/>
    <w:rsid w:val="00A84F9D"/>
    <w:rsid w:val="00A86E3F"/>
    <w:rsid w:val="00A92335"/>
    <w:rsid w:val="00A93F3F"/>
    <w:rsid w:val="00A9577F"/>
    <w:rsid w:val="00A95C61"/>
    <w:rsid w:val="00A97A2B"/>
    <w:rsid w:val="00AA09D3"/>
    <w:rsid w:val="00AA1D6C"/>
    <w:rsid w:val="00AA3B20"/>
    <w:rsid w:val="00AA40C1"/>
    <w:rsid w:val="00AA5D83"/>
    <w:rsid w:val="00AB012E"/>
    <w:rsid w:val="00AB053D"/>
    <w:rsid w:val="00AB21F1"/>
    <w:rsid w:val="00AB6066"/>
    <w:rsid w:val="00AC231F"/>
    <w:rsid w:val="00AC2FE1"/>
    <w:rsid w:val="00AC3275"/>
    <w:rsid w:val="00AC3988"/>
    <w:rsid w:val="00AC705F"/>
    <w:rsid w:val="00AC74FF"/>
    <w:rsid w:val="00AD4551"/>
    <w:rsid w:val="00AD49C0"/>
    <w:rsid w:val="00AD51FC"/>
    <w:rsid w:val="00AD626C"/>
    <w:rsid w:val="00AD6806"/>
    <w:rsid w:val="00AF646F"/>
    <w:rsid w:val="00B032C9"/>
    <w:rsid w:val="00B04B36"/>
    <w:rsid w:val="00B070F2"/>
    <w:rsid w:val="00B10860"/>
    <w:rsid w:val="00B12C17"/>
    <w:rsid w:val="00B142C6"/>
    <w:rsid w:val="00B14439"/>
    <w:rsid w:val="00B14D0F"/>
    <w:rsid w:val="00B25C99"/>
    <w:rsid w:val="00B26680"/>
    <w:rsid w:val="00B32041"/>
    <w:rsid w:val="00B34723"/>
    <w:rsid w:val="00B351DB"/>
    <w:rsid w:val="00B37DE7"/>
    <w:rsid w:val="00B44073"/>
    <w:rsid w:val="00B45408"/>
    <w:rsid w:val="00B4722E"/>
    <w:rsid w:val="00B5065E"/>
    <w:rsid w:val="00B50673"/>
    <w:rsid w:val="00B51660"/>
    <w:rsid w:val="00B575A2"/>
    <w:rsid w:val="00B63332"/>
    <w:rsid w:val="00B6606B"/>
    <w:rsid w:val="00B6780A"/>
    <w:rsid w:val="00B704CA"/>
    <w:rsid w:val="00B741C4"/>
    <w:rsid w:val="00B745C6"/>
    <w:rsid w:val="00B7486F"/>
    <w:rsid w:val="00B74A7A"/>
    <w:rsid w:val="00B74D45"/>
    <w:rsid w:val="00B7552F"/>
    <w:rsid w:val="00B77E3F"/>
    <w:rsid w:val="00B82FC1"/>
    <w:rsid w:val="00B841C7"/>
    <w:rsid w:val="00B851B3"/>
    <w:rsid w:val="00B85A92"/>
    <w:rsid w:val="00B877DF"/>
    <w:rsid w:val="00B9175E"/>
    <w:rsid w:val="00B95C82"/>
    <w:rsid w:val="00BA42CE"/>
    <w:rsid w:val="00BB434E"/>
    <w:rsid w:val="00BB5014"/>
    <w:rsid w:val="00BC5C95"/>
    <w:rsid w:val="00BD1EC1"/>
    <w:rsid w:val="00BD2759"/>
    <w:rsid w:val="00BD2785"/>
    <w:rsid w:val="00BD4CEB"/>
    <w:rsid w:val="00BD6B5A"/>
    <w:rsid w:val="00BE0C8D"/>
    <w:rsid w:val="00BE192F"/>
    <w:rsid w:val="00BE1C1A"/>
    <w:rsid w:val="00BE1FB0"/>
    <w:rsid w:val="00BE5538"/>
    <w:rsid w:val="00BE6C17"/>
    <w:rsid w:val="00BF052F"/>
    <w:rsid w:val="00BF0B0D"/>
    <w:rsid w:val="00BF0B76"/>
    <w:rsid w:val="00BF0D4B"/>
    <w:rsid w:val="00BF4A8B"/>
    <w:rsid w:val="00BF4E0C"/>
    <w:rsid w:val="00BF6D89"/>
    <w:rsid w:val="00BF7DF6"/>
    <w:rsid w:val="00C1311D"/>
    <w:rsid w:val="00C21BAC"/>
    <w:rsid w:val="00C2308C"/>
    <w:rsid w:val="00C23918"/>
    <w:rsid w:val="00C32B91"/>
    <w:rsid w:val="00C34963"/>
    <w:rsid w:val="00C34BC4"/>
    <w:rsid w:val="00C35896"/>
    <w:rsid w:val="00C42076"/>
    <w:rsid w:val="00C4303C"/>
    <w:rsid w:val="00C46D02"/>
    <w:rsid w:val="00C54CC2"/>
    <w:rsid w:val="00C57760"/>
    <w:rsid w:val="00C62BC0"/>
    <w:rsid w:val="00C6450C"/>
    <w:rsid w:val="00C6709B"/>
    <w:rsid w:val="00C70980"/>
    <w:rsid w:val="00C743B9"/>
    <w:rsid w:val="00C74E05"/>
    <w:rsid w:val="00C75B64"/>
    <w:rsid w:val="00C7664F"/>
    <w:rsid w:val="00C775CA"/>
    <w:rsid w:val="00C85E25"/>
    <w:rsid w:val="00C86310"/>
    <w:rsid w:val="00C86B5F"/>
    <w:rsid w:val="00C87E8B"/>
    <w:rsid w:val="00C93D94"/>
    <w:rsid w:val="00CA0942"/>
    <w:rsid w:val="00CA187C"/>
    <w:rsid w:val="00CA4F98"/>
    <w:rsid w:val="00CA62B6"/>
    <w:rsid w:val="00CB0123"/>
    <w:rsid w:val="00CB38E3"/>
    <w:rsid w:val="00CB4134"/>
    <w:rsid w:val="00CB6245"/>
    <w:rsid w:val="00CB6E37"/>
    <w:rsid w:val="00CB798F"/>
    <w:rsid w:val="00CC0931"/>
    <w:rsid w:val="00CC1BAC"/>
    <w:rsid w:val="00CC4D77"/>
    <w:rsid w:val="00CC4F81"/>
    <w:rsid w:val="00CC6FA0"/>
    <w:rsid w:val="00CC78A7"/>
    <w:rsid w:val="00CD1C84"/>
    <w:rsid w:val="00CD65B9"/>
    <w:rsid w:val="00CE41D1"/>
    <w:rsid w:val="00CE4CC8"/>
    <w:rsid w:val="00CE62C1"/>
    <w:rsid w:val="00CF6A4D"/>
    <w:rsid w:val="00D0153D"/>
    <w:rsid w:val="00D02EF1"/>
    <w:rsid w:val="00D038A6"/>
    <w:rsid w:val="00D04CA9"/>
    <w:rsid w:val="00D06E99"/>
    <w:rsid w:val="00D111D5"/>
    <w:rsid w:val="00D11648"/>
    <w:rsid w:val="00D1250D"/>
    <w:rsid w:val="00D13129"/>
    <w:rsid w:val="00D13F9B"/>
    <w:rsid w:val="00D15AA8"/>
    <w:rsid w:val="00D163B3"/>
    <w:rsid w:val="00D22155"/>
    <w:rsid w:val="00D22B0E"/>
    <w:rsid w:val="00D24D9B"/>
    <w:rsid w:val="00D24F57"/>
    <w:rsid w:val="00D2514E"/>
    <w:rsid w:val="00D33BD3"/>
    <w:rsid w:val="00D359A7"/>
    <w:rsid w:val="00D36198"/>
    <w:rsid w:val="00D37709"/>
    <w:rsid w:val="00D45319"/>
    <w:rsid w:val="00D54C20"/>
    <w:rsid w:val="00D54FA9"/>
    <w:rsid w:val="00D55047"/>
    <w:rsid w:val="00D55FB0"/>
    <w:rsid w:val="00D569A5"/>
    <w:rsid w:val="00D604E9"/>
    <w:rsid w:val="00D60A88"/>
    <w:rsid w:val="00D62D0B"/>
    <w:rsid w:val="00D65655"/>
    <w:rsid w:val="00D70A8F"/>
    <w:rsid w:val="00D735D5"/>
    <w:rsid w:val="00D749A1"/>
    <w:rsid w:val="00D7608A"/>
    <w:rsid w:val="00D763F9"/>
    <w:rsid w:val="00D804A5"/>
    <w:rsid w:val="00D82562"/>
    <w:rsid w:val="00D82599"/>
    <w:rsid w:val="00D826C7"/>
    <w:rsid w:val="00D8449C"/>
    <w:rsid w:val="00D8483C"/>
    <w:rsid w:val="00D86226"/>
    <w:rsid w:val="00D93167"/>
    <w:rsid w:val="00D959C3"/>
    <w:rsid w:val="00D966CF"/>
    <w:rsid w:val="00D96F17"/>
    <w:rsid w:val="00DA09B2"/>
    <w:rsid w:val="00DA2877"/>
    <w:rsid w:val="00DA2D96"/>
    <w:rsid w:val="00DA2DC9"/>
    <w:rsid w:val="00DA4EF0"/>
    <w:rsid w:val="00DB0A83"/>
    <w:rsid w:val="00DB5889"/>
    <w:rsid w:val="00DB62B9"/>
    <w:rsid w:val="00DB694A"/>
    <w:rsid w:val="00DB706E"/>
    <w:rsid w:val="00DC1428"/>
    <w:rsid w:val="00DC175B"/>
    <w:rsid w:val="00DC268D"/>
    <w:rsid w:val="00DC304E"/>
    <w:rsid w:val="00DC3462"/>
    <w:rsid w:val="00DD11E0"/>
    <w:rsid w:val="00DD7234"/>
    <w:rsid w:val="00DE0B02"/>
    <w:rsid w:val="00DE2AD0"/>
    <w:rsid w:val="00DE3A13"/>
    <w:rsid w:val="00DF1073"/>
    <w:rsid w:val="00DF236C"/>
    <w:rsid w:val="00DF29A2"/>
    <w:rsid w:val="00E0504F"/>
    <w:rsid w:val="00E05C70"/>
    <w:rsid w:val="00E06872"/>
    <w:rsid w:val="00E16C94"/>
    <w:rsid w:val="00E20F45"/>
    <w:rsid w:val="00E21E64"/>
    <w:rsid w:val="00E22958"/>
    <w:rsid w:val="00E2632F"/>
    <w:rsid w:val="00E304E9"/>
    <w:rsid w:val="00E3409D"/>
    <w:rsid w:val="00E41D30"/>
    <w:rsid w:val="00E44739"/>
    <w:rsid w:val="00E452BF"/>
    <w:rsid w:val="00E46893"/>
    <w:rsid w:val="00E4728C"/>
    <w:rsid w:val="00E50A1F"/>
    <w:rsid w:val="00E53412"/>
    <w:rsid w:val="00E55549"/>
    <w:rsid w:val="00E60876"/>
    <w:rsid w:val="00E668FC"/>
    <w:rsid w:val="00E720CF"/>
    <w:rsid w:val="00E72762"/>
    <w:rsid w:val="00E72E14"/>
    <w:rsid w:val="00E765EC"/>
    <w:rsid w:val="00E81DFB"/>
    <w:rsid w:val="00E9066C"/>
    <w:rsid w:val="00E90A0D"/>
    <w:rsid w:val="00E92739"/>
    <w:rsid w:val="00E9578A"/>
    <w:rsid w:val="00EA6198"/>
    <w:rsid w:val="00EA69C3"/>
    <w:rsid w:val="00EB5E48"/>
    <w:rsid w:val="00EB7DA0"/>
    <w:rsid w:val="00EC18F9"/>
    <w:rsid w:val="00EC1982"/>
    <w:rsid w:val="00ED367D"/>
    <w:rsid w:val="00EE206F"/>
    <w:rsid w:val="00EF40A4"/>
    <w:rsid w:val="00EF5305"/>
    <w:rsid w:val="00EF6708"/>
    <w:rsid w:val="00EF6FB2"/>
    <w:rsid w:val="00F00D95"/>
    <w:rsid w:val="00F02DA5"/>
    <w:rsid w:val="00F030B9"/>
    <w:rsid w:val="00F065C4"/>
    <w:rsid w:val="00F06A6E"/>
    <w:rsid w:val="00F06E08"/>
    <w:rsid w:val="00F11F19"/>
    <w:rsid w:val="00F128EE"/>
    <w:rsid w:val="00F144F2"/>
    <w:rsid w:val="00F15EF7"/>
    <w:rsid w:val="00F167DC"/>
    <w:rsid w:val="00F17BE7"/>
    <w:rsid w:val="00F24165"/>
    <w:rsid w:val="00F26B92"/>
    <w:rsid w:val="00F26DB9"/>
    <w:rsid w:val="00F27917"/>
    <w:rsid w:val="00F27ED5"/>
    <w:rsid w:val="00F328EC"/>
    <w:rsid w:val="00F36954"/>
    <w:rsid w:val="00F435C5"/>
    <w:rsid w:val="00F43C85"/>
    <w:rsid w:val="00F44EF7"/>
    <w:rsid w:val="00F45AC6"/>
    <w:rsid w:val="00F50A43"/>
    <w:rsid w:val="00F5532E"/>
    <w:rsid w:val="00F56D1D"/>
    <w:rsid w:val="00F56F06"/>
    <w:rsid w:val="00F6320C"/>
    <w:rsid w:val="00F641D3"/>
    <w:rsid w:val="00F70964"/>
    <w:rsid w:val="00F71DD2"/>
    <w:rsid w:val="00F72EFB"/>
    <w:rsid w:val="00F74096"/>
    <w:rsid w:val="00F7437F"/>
    <w:rsid w:val="00F74726"/>
    <w:rsid w:val="00F75480"/>
    <w:rsid w:val="00F77AFF"/>
    <w:rsid w:val="00F802AF"/>
    <w:rsid w:val="00F8518D"/>
    <w:rsid w:val="00F859C3"/>
    <w:rsid w:val="00F86511"/>
    <w:rsid w:val="00F86CD6"/>
    <w:rsid w:val="00F90DA5"/>
    <w:rsid w:val="00F91513"/>
    <w:rsid w:val="00F92AEE"/>
    <w:rsid w:val="00F943E0"/>
    <w:rsid w:val="00FA0FEF"/>
    <w:rsid w:val="00FA31AA"/>
    <w:rsid w:val="00FA3CD4"/>
    <w:rsid w:val="00FA409D"/>
    <w:rsid w:val="00FA4B52"/>
    <w:rsid w:val="00FA631F"/>
    <w:rsid w:val="00FA795D"/>
    <w:rsid w:val="00FB21C3"/>
    <w:rsid w:val="00FB2F0B"/>
    <w:rsid w:val="00FB382C"/>
    <w:rsid w:val="00FB5898"/>
    <w:rsid w:val="00FB6BB2"/>
    <w:rsid w:val="00FB7216"/>
    <w:rsid w:val="00FC2007"/>
    <w:rsid w:val="00FC22A2"/>
    <w:rsid w:val="00FD1826"/>
    <w:rsid w:val="00FD1D7E"/>
    <w:rsid w:val="00FD625D"/>
    <w:rsid w:val="00FD6E00"/>
    <w:rsid w:val="00FE2591"/>
    <w:rsid w:val="00FE4631"/>
    <w:rsid w:val="00FE4721"/>
    <w:rsid w:val="00FE585E"/>
    <w:rsid w:val="00FE63E5"/>
    <w:rsid w:val="00FE6BF7"/>
    <w:rsid w:val="00FF0AB0"/>
    <w:rsid w:val="00FF4605"/>
    <w:rsid w:val="00FF486D"/>
    <w:rsid w:val="00FF5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70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C61"/>
    <w:pPr>
      <w:spacing w:after="160" w:line="259" w:lineRule="auto"/>
      <w:ind w:left="720"/>
      <w:contextualSpacing/>
    </w:pPr>
  </w:style>
  <w:style w:type="table" w:styleId="a4">
    <w:name w:val="Table Grid"/>
    <w:basedOn w:val="a1"/>
    <w:uiPriority w:val="39"/>
    <w:rsid w:val="00D55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3282"/>
    <w:rPr>
      <w:color w:val="0563C1" w:themeColor="hyperlink"/>
      <w:u w:val="single"/>
    </w:rPr>
  </w:style>
  <w:style w:type="character" w:customStyle="1" w:styleId="1">
    <w:name w:val="Неразрешенное упоминание1"/>
    <w:basedOn w:val="a0"/>
    <w:uiPriority w:val="99"/>
    <w:semiHidden/>
    <w:unhideWhenUsed/>
    <w:rsid w:val="00A432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43900999">
      <w:bodyDiv w:val="1"/>
      <w:marLeft w:val="0"/>
      <w:marRight w:val="0"/>
      <w:marTop w:val="0"/>
      <w:marBottom w:val="0"/>
      <w:divBdr>
        <w:top w:val="none" w:sz="0" w:space="0" w:color="auto"/>
        <w:left w:val="none" w:sz="0" w:space="0" w:color="auto"/>
        <w:bottom w:val="none" w:sz="0" w:space="0" w:color="auto"/>
        <w:right w:val="none" w:sz="0" w:space="0" w:color="auto"/>
      </w:divBdr>
    </w:div>
    <w:div w:id="1440106658">
      <w:bodyDiv w:val="1"/>
      <w:marLeft w:val="0"/>
      <w:marRight w:val="0"/>
      <w:marTop w:val="0"/>
      <w:marBottom w:val="0"/>
      <w:divBdr>
        <w:top w:val="none" w:sz="0" w:space="0" w:color="auto"/>
        <w:left w:val="none" w:sz="0" w:space="0" w:color="auto"/>
        <w:bottom w:val="none" w:sz="0" w:space="0" w:color="auto"/>
        <w:right w:val="none" w:sz="0" w:space="0" w:color="auto"/>
      </w:divBdr>
    </w:div>
    <w:div w:id="1847285376">
      <w:bodyDiv w:val="1"/>
      <w:marLeft w:val="0"/>
      <w:marRight w:val="0"/>
      <w:marTop w:val="0"/>
      <w:marBottom w:val="0"/>
      <w:divBdr>
        <w:top w:val="none" w:sz="0" w:space="0" w:color="auto"/>
        <w:left w:val="none" w:sz="0" w:space="0" w:color="auto"/>
        <w:bottom w:val="none" w:sz="0" w:space="0" w:color="auto"/>
        <w:right w:val="none" w:sz="0" w:space="0" w:color="auto"/>
      </w:divBdr>
      <w:divsChild>
        <w:div w:id="1498424903">
          <w:marLeft w:val="0"/>
          <w:marRight w:val="0"/>
          <w:marTop w:val="0"/>
          <w:marBottom w:val="0"/>
          <w:divBdr>
            <w:top w:val="none" w:sz="0" w:space="0" w:color="auto"/>
            <w:left w:val="none" w:sz="0" w:space="0" w:color="auto"/>
            <w:bottom w:val="none" w:sz="0" w:space="0" w:color="auto"/>
            <w:right w:val="none" w:sz="0" w:space="0" w:color="auto"/>
          </w:divBdr>
        </w:div>
        <w:div w:id="175576896">
          <w:marLeft w:val="0"/>
          <w:marRight w:val="0"/>
          <w:marTop w:val="120"/>
          <w:marBottom w:val="0"/>
          <w:divBdr>
            <w:top w:val="none" w:sz="0" w:space="0" w:color="auto"/>
            <w:left w:val="none" w:sz="0" w:space="0" w:color="auto"/>
            <w:bottom w:val="none" w:sz="0" w:space="0" w:color="auto"/>
            <w:right w:val="none" w:sz="0" w:space="0" w:color="auto"/>
          </w:divBdr>
        </w:div>
        <w:div w:id="1901095277">
          <w:marLeft w:val="0"/>
          <w:marRight w:val="0"/>
          <w:marTop w:val="120"/>
          <w:marBottom w:val="0"/>
          <w:divBdr>
            <w:top w:val="none" w:sz="0" w:space="0" w:color="auto"/>
            <w:left w:val="none" w:sz="0" w:space="0" w:color="auto"/>
            <w:bottom w:val="none" w:sz="0" w:space="0" w:color="auto"/>
            <w:right w:val="none" w:sz="0" w:space="0" w:color="auto"/>
          </w:divBdr>
        </w:div>
        <w:div w:id="875316095">
          <w:marLeft w:val="0"/>
          <w:marRight w:val="0"/>
          <w:marTop w:val="120"/>
          <w:marBottom w:val="0"/>
          <w:divBdr>
            <w:top w:val="none" w:sz="0" w:space="0" w:color="auto"/>
            <w:left w:val="none" w:sz="0" w:space="0" w:color="auto"/>
            <w:bottom w:val="none" w:sz="0" w:space="0" w:color="auto"/>
            <w:right w:val="none" w:sz="0" w:space="0" w:color="auto"/>
          </w:divBdr>
        </w:div>
      </w:divsChild>
    </w:div>
    <w:div w:id="204494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EF641-EBFE-45C6-A144-F16E22D6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47</Pages>
  <Words>16656</Words>
  <Characters>94944</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Баклан</dc:creator>
  <cp:lastModifiedBy>hp</cp:lastModifiedBy>
  <cp:revision>13</cp:revision>
  <cp:lastPrinted>2023-11-09T14:23:00Z</cp:lastPrinted>
  <dcterms:created xsi:type="dcterms:W3CDTF">2023-12-08T10:18:00Z</dcterms:created>
  <dcterms:modified xsi:type="dcterms:W3CDTF">2023-12-08T11:47:00Z</dcterms:modified>
</cp:coreProperties>
</file>