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20F27" w14:textId="77777777" w:rsidR="00EF59DD" w:rsidRDefault="00EF59DD" w:rsidP="00EF59DD">
      <w:pPr>
        <w:widowControl w:val="0"/>
        <w:tabs>
          <w:tab w:val="left" w:pos="5670"/>
          <w:tab w:val="left" w:pos="5812"/>
        </w:tabs>
        <w:spacing w:after="0" w:line="240" w:lineRule="auto"/>
        <w:contextualSpacing/>
        <w:jc w:val="center"/>
        <w:outlineLvl w:val="0"/>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УПРАВЛІННЯ КАПІТАЛЬНОГО БУДІВНИЦТВА </w:t>
      </w:r>
    </w:p>
    <w:p w14:paraId="6769BC5D" w14:textId="5C4EE773" w:rsidR="00EF59DD" w:rsidRDefault="00EF59DD" w:rsidP="00EF59DD">
      <w:pPr>
        <w:widowControl w:val="0"/>
        <w:tabs>
          <w:tab w:val="left" w:pos="5670"/>
          <w:tab w:val="left" w:pos="5812"/>
        </w:tabs>
        <w:spacing w:after="0" w:line="240" w:lineRule="auto"/>
        <w:contextualSpacing/>
        <w:jc w:val="center"/>
        <w:outlineLvl w:val="0"/>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ВИКОНКОМУ КРИВОРІЗЬКОЇ МІСЬКОЇ РАДИ</w:t>
      </w:r>
    </w:p>
    <w:p w14:paraId="5BC43EE2" w14:textId="12AD4895" w:rsidR="00EF59DD" w:rsidRDefault="00EF59DD" w:rsidP="00EF59DD">
      <w:pPr>
        <w:widowControl w:val="0"/>
        <w:tabs>
          <w:tab w:val="left" w:pos="5670"/>
          <w:tab w:val="left" w:pos="5812"/>
        </w:tabs>
        <w:spacing w:after="0" w:line="240" w:lineRule="auto"/>
        <w:contextualSpacing/>
        <w:jc w:val="center"/>
        <w:outlineLvl w:val="0"/>
        <w:rPr>
          <w:rFonts w:ascii="Times New Roman" w:eastAsia="Calibri" w:hAnsi="Times New Roman" w:cs="Times New Roman"/>
          <w:b/>
          <w:sz w:val="28"/>
          <w:szCs w:val="28"/>
          <w:lang w:val="uk-UA"/>
        </w:rPr>
      </w:pPr>
    </w:p>
    <w:p w14:paraId="1CC645DC" w14:textId="77777777" w:rsidR="00EF59DD" w:rsidRPr="00EF59DD" w:rsidRDefault="00EF59DD" w:rsidP="00EF59DD">
      <w:pPr>
        <w:widowControl w:val="0"/>
        <w:tabs>
          <w:tab w:val="left" w:pos="5670"/>
          <w:tab w:val="left" w:pos="5812"/>
        </w:tabs>
        <w:spacing w:after="0" w:line="240" w:lineRule="auto"/>
        <w:contextualSpacing/>
        <w:jc w:val="center"/>
        <w:outlineLvl w:val="0"/>
        <w:rPr>
          <w:rFonts w:ascii="Times New Roman" w:eastAsia="Calibri" w:hAnsi="Times New Roman" w:cs="Times New Roman"/>
          <w:b/>
          <w:sz w:val="28"/>
          <w:szCs w:val="28"/>
          <w:lang w:val="uk-UA"/>
        </w:rPr>
      </w:pPr>
    </w:p>
    <w:p w14:paraId="5E6C2F2C" w14:textId="77777777" w:rsidR="00EF59DD" w:rsidRPr="00EF59DD" w:rsidRDefault="00EF59DD" w:rsidP="00EF59DD">
      <w:pPr>
        <w:spacing w:after="0" w:line="240" w:lineRule="auto"/>
        <w:ind w:left="-1418"/>
        <w:jc w:val="right"/>
        <w:rPr>
          <w:rFonts w:ascii="Times New Roman" w:eastAsia="Times New Roman" w:hAnsi="Times New Roman" w:cs="Times New Roman"/>
          <w:b/>
          <w:bCs/>
          <w:color w:val="000000"/>
          <w:sz w:val="24"/>
          <w:szCs w:val="24"/>
          <w:lang w:val="uk-UA" w:eastAsia="ru-RU"/>
        </w:rPr>
      </w:pPr>
    </w:p>
    <w:p w14:paraId="775AA0B2" w14:textId="77777777" w:rsidR="00EF59DD" w:rsidRPr="001E54BD" w:rsidRDefault="00EF59DD" w:rsidP="00EF59DD">
      <w:pPr>
        <w:spacing w:after="0" w:line="240" w:lineRule="auto"/>
        <w:ind w:left="-1418"/>
        <w:jc w:val="right"/>
        <w:rPr>
          <w:rFonts w:ascii="Times New Roman" w:eastAsia="Times New Roman" w:hAnsi="Times New Roman" w:cs="Times New Roman"/>
          <w:b/>
          <w:bCs/>
          <w:color w:val="000000"/>
          <w:sz w:val="28"/>
          <w:szCs w:val="28"/>
          <w:lang w:val="uk-UA" w:eastAsia="ru-RU"/>
        </w:rPr>
      </w:pPr>
      <w:r w:rsidRPr="00EF59DD">
        <w:rPr>
          <w:rFonts w:ascii="Times New Roman" w:eastAsia="Times New Roman" w:hAnsi="Times New Roman" w:cs="Times New Roman"/>
          <w:b/>
          <w:bCs/>
          <w:color w:val="000000"/>
          <w:sz w:val="24"/>
          <w:szCs w:val="24"/>
          <w:lang w:val="uk-UA" w:eastAsia="ru-RU"/>
        </w:rPr>
        <w:t> </w:t>
      </w:r>
      <w:r w:rsidRPr="001E54BD">
        <w:rPr>
          <w:rFonts w:ascii="Times New Roman" w:eastAsia="Times New Roman" w:hAnsi="Times New Roman" w:cs="Times New Roman"/>
          <w:b/>
          <w:bCs/>
          <w:color w:val="000000"/>
          <w:sz w:val="28"/>
          <w:szCs w:val="28"/>
          <w:lang w:val="uk-UA" w:eastAsia="ru-RU"/>
        </w:rPr>
        <w:t>«ЗАТВЕРДЖЕНО»</w:t>
      </w:r>
    </w:p>
    <w:p w14:paraId="783D4946" w14:textId="77777777" w:rsidR="00EF59DD" w:rsidRPr="001E54BD" w:rsidRDefault="00EF59DD" w:rsidP="00EF59DD">
      <w:pPr>
        <w:spacing w:after="0" w:line="240" w:lineRule="auto"/>
        <w:ind w:left="-1418"/>
        <w:contextualSpacing/>
        <w:jc w:val="right"/>
        <w:rPr>
          <w:rFonts w:ascii="Times New Roman" w:eastAsia="Times New Roman" w:hAnsi="Times New Roman" w:cs="Times New Roman"/>
          <w:bCs/>
          <w:color w:val="000000"/>
          <w:sz w:val="28"/>
          <w:szCs w:val="28"/>
          <w:lang w:val="uk-UA" w:eastAsia="ru-RU"/>
        </w:rPr>
      </w:pPr>
      <w:r w:rsidRPr="001E54BD">
        <w:rPr>
          <w:rFonts w:ascii="Times New Roman" w:eastAsia="Times New Roman" w:hAnsi="Times New Roman" w:cs="Times New Roman"/>
          <w:color w:val="000000"/>
          <w:sz w:val="28"/>
          <w:szCs w:val="28"/>
          <w:lang w:val="uk-UA" w:eastAsia="ru-RU"/>
        </w:rPr>
        <w:t xml:space="preserve">                                                                    </w:t>
      </w:r>
      <w:r w:rsidRPr="001E54BD">
        <w:rPr>
          <w:rFonts w:ascii="Times New Roman" w:eastAsia="Times New Roman" w:hAnsi="Times New Roman" w:cs="Times New Roman"/>
          <w:bCs/>
          <w:color w:val="000000"/>
          <w:sz w:val="28"/>
          <w:szCs w:val="28"/>
          <w:lang w:val="uk-UA" w:eastAsia="ru-RU"/>
        </w:rPr>
        <w:t>Протокол</w:t>
      </w:r>
      <w:r w:rsidRPr="001E54BD">
        <w:rPr>
          <w:rFonts w:ascii="Times New Roman" w:eastAsia="Times New Roman" w:hAnsi="Times New Roman" w:cs="Times New Roman"/>
          <w:color w:val="000000"/>
          <w:sz w:val="28"/>
          <w:szCs w:val="28"/>
          <w:lang w:val="uk-UA" w:eastAsia="ru-RU"/>
        </w:rPr>
        <w:t xml:space="preserve"> </w:t>
      </w:r>
      <w:r w:rsidRPr="001E54BD">
        <w:rPr>
          <w:rFonts w:ascii="Times New Roman" w:eastAsia="Times New Roman" w:hAnsi="Times New Roman" w:cs="Times New Roman"/>
          <w:bCs/>
          <w:color w:val="000000"/>
          <w:sz w:val="28"/>
          <w:szCs w:val="28"/>
          <w:lang w:val="uk-UA" w:eastAsia="ru-RU"/>
        </w:rPr>
        <w:t>Уповноваженої особи</w:t>
      </w:r>
    </w:p>
    <w:p w14:paraId="1E0B276F" w14:textId="77777777" w:rsidR="00EF59DD" w:rsidRPr="001E54BD" w:rsidRDefault="00EF59DD" w:rsidP="00EF59DD">
      <w:pPr>
        <w:spacing w:after="0" w:line="240" w:lineRule="auto"/>
        <w:ind w:left="-1418"/>
        <w:contextualSpacing/>
        <w:jc w:val="right"/>
        <w:rPr>
          <w:rFonts w:ascii="Times New Roman" w:eastAsia="Times New Roman" w:hAnsi="Times New Roman" w:cs="Times New Roman"/>
          <w:iCs/>
          <w:color w:val="000000"/>
          <w:sz w:val="28"/>
          <w:szCs w:val="28"/>
          <w:lang w:val="uk-UA" w:eastAsia="ru-RU"/>
        </w:rPr>
      </w:pPr>
      <w:r w:rsidRPr="001E54BD">
        <w:rPr>
          <w:rFonts w:ascii="Times New Roman" w:eastAsia="Times New Roman" w:hAnsi="Times New Roman" w:cs="Times New Roman"/>
          <w:iCs/>
          <w:color w:val="000000"/>
          <w:sz w:val="28"/>
          <w:szCs w:val="28"/>
          <w:lang w:val="uk-UA" w:eastAsia="ru-RU"/>
        </w:rPr>
        <w:t xml:space="preserve">Управління капітального будівництва </w:t>
      </w:r>
    </w:p>
    <w:p w14:paraId="6AD3B436" w14:textId="1D6DF2DF" w:rsidR="00EF59DD" w:rsidRPr="001E54BD" w:rsidRDefault="00EF59DD" w:rsidP="00EF59DD">
      <w:pPr>
        <w:spacing w:after="0" w:line="240" w:lineRule="auto"/>
        <w:ind w:left="-1418"/>
        <w:contextualSpacing/>
        <w:jc w:val="right"/>
        <w:rPr>
          <w:rFonts w:ascii="Times New Roman" w:eastAsia="Times New Roman" w:hAnsi="Times New Roman" w:cs="Times New Roman"/>
          <w:bCs/>
          <w:color w:val="000000"/>
          <w:sz w:val="28"/>
          <w:szCs w:val="28"/>
          <w:lang w:val="uk-UA" w:eastAsia="ru-RU"/>
        </w:rPr>
      </w:pPr>
      <w:r w:rsidRPr="001E54BD">
        <w:rPr>
          <w:rFonts w:ascii="Times New Roman" w:eastAsia="Times New Roman" w:hAnsi="Times New Roman" w:cs="Times New Roman"/>
          <w:iCs/>
          <w:color w:val="000000"/>
          <w:sz w:val="28"/>
          <w:szCs w:val="28"/>
          <w:lang w:val="uk-UA" w:eastAsia="ru-RU"/>
        </w:rPr>
        <w:t>виконкому Криворізької міської ради</w:t>
      </w:r>
    </w:p>
    <w:p w14:paraId="63FE4A6A" w14:textId="68229635" w:rsidR="0028570D" w:rsidRPr="00EF59DD" w:rsidRDefault="00EF59DD" w:rsidP="0028570D">
      <w:pPr>
        <w:widowControl w:val="0"/>
        <w:tabs>
          <w:tab w:val="left" w:pos="5670"/>
          <w:tab w:val="left" w:pos="5812"/>
        </w:tabs>
        <w:spacing w:after="0" w:line="240" w:lineRule="auto"/>
        <w:contextualSpacing/>
        <w:jc w:val="right"/>
        <w:outlineLvl w:val="0"/>
        <w:rPr>
          <w:rFonts w:ascii="Times New Roman" w:eastAsia="Calibri" w:hAnsi="Times New Roman" w:cs="Times New Roman"/>
          <w:b/>
          <w:sz w:val="28"/>
          <w:szCs w:val="28"/>
          <w:lang w:val="uk-UA"/>
        </w:rPr>
      </w:pPr>
      <w:r w:rsidRPr="001E54BD">
        <w:rPr>
          <w:rFonts w:ascii="Times New Roman" w:eastAsia="Times New Roman" w:hAnsi="Times New Roman" w:cs="Times New Roman"/>
          <w:sz w:val="28"/>
          <w:szCs w:val="28"/>
          <w:lang w:val="uk-UA" w:eastAsia="ru-RU"/>
        </w:rPr>
        <w:t xml:space="preserve">                                                           </w:t>
      </w:r>
      <w:r w:rsidRPr="001E54BD">
        <w:rPr>
          <w:rFonts w:ascii="Times New Roman" w:eastAsia="Times New Roman" w:hAnsi="Times New Roman" w:cs="Times New Roman"/>
          <w:sz w:val="28"/>
          <w:szCs w:val="28"/>
          <w:lang w:val="uk-UA" w:eastAsia="ru-RU"/>
        </w:rPr>
        <w:tab/>
      </w:r>
      <w:r w:rsidRPr="001E54BD">
        <w:rPr>
          <w:rFonts w:ascii="Times New Roman" w:eastAsia="Times New Roman" w:hAnsi="Times New Roman" w:cs="Times New Roman"/>
          <w:sz w:val="28"/>
          <w:szCs w:val="28"/>
          <w:lang w:val="uk-UA" w:eastAsia="ru-RU"/>
        </w:rPr>
        <w:tab/>
      </w:r>
      <w:r w:rsidRPr="00DD56A7">
        <w:rPr>
          <w:rFonts w:ascii="Times New Roman" w:eastAsia="Times New Roman" w:hAnsi="Times New Roman" w:cs="Times New Roman"/>
          <w:sz w:val="28"/>
          <w:szCs w:val="28"/>
          <w:lang w:val="uk-UA" w:eastAsia="ru-RU"/>
        </w:rPr>
        <w:tab/>
        <w:t xml:space="preserve">від </w:t>
      </w:r>
      <w:r w:rsidR="00DD56A7" w:rsidRPr="00DD56A7">
        <w:rPr>
          <w:rFonts w:ascii="Times New Roman" w:eastAsia="Times New Roman" w:hAnsi="Times New Roman" w:cs="Times New Roman"/>
          <w:sz w:val="28"/>
          <w:szCs w:val="28"/>
          <w:lang w:val="uk-UA" w:eastAsia="ru-RU"/>
        </w:rPr>
        <w:t>25</w:t>
      </w:r>
      <w:r w:rsidR="0028570D" w:rsidRPr="00DD56A7">
        <w:rPr>
          <w:rFonts w:ascii="Times New Roman" w:eastAsia="Times New Roman" w:hAnsi="Times New Roman" w:cs="Times New Roman"/>
          <w:sz w:val="28"/>
          <w:szCs w:val="28"/>
          <w:lang w:val="uk-UA" w:eastAsia="ru-RU"/>
        </w:rPr>
        <w:t>.0</w:t>
      </w:r>
      <w:r w:rsidR="00DD56A7" w:rsidRPr="00DD56A7">
        <w:rPr>
          <w:rFonts w:ascii="Times New Roman" w:eastAsia="Times New Roman" w:hAnsi="Times New Roman" w:cs="Times New Roman"/>
          <w:sz w:val="28"/>
          <w:szCs w:val="28"/>
          <w:lang w:val="uk-UA" w:eastAsia="ru-RU"/>
        </w:rPr>
        <w:t>3.2024</w:t>
      </w:r>
      <w:r w:rsidRPr="00DD56A7">
        <w:rPr>
          <w:rFonts w:ascii="Times New Roman" w:eastAsia="Times New Roman" w:hAnsi="Times New Roman" w:cs="Times New Roman"/>
          <w:sz w:val="28"/>
          <w:szCs w:val="28"/>
          <w:lang w:val="uk-UA" w:eastAsia="ru-RU"/>
        </w:rPr>
        <w:t>р. №</w:t>
      </w:r>
      <w:r w:rsidR="00DD56A7" w:rsidRPr="00DD56A7">
        <w:rPr>
          <w:rFonts w:ascii="Times New Roman" w:eastAsia="Times New Roman" w:hAnsi="Times New Roman" w:cs="Times New Roman"/>
          <w:sz w:val="28"/>
          <w:szCs w:val="28"/>
          <w:lang w:val="uk-UA" w:eastAsia="ru-RU"/>
        </w:rPr>
        <w:t>22</w:t>
      </w:r>
      <w:r w:rsidR="0028570D">
        <w:rPr>
          <w:rFonts w:ascii="Times New Roman" w:eastAsia="Times New Roman" w:hAnsi="Times New Roman" w:cs="Times New Roman"/>
          <w:sz w:val="28"/>
          <w:szCs w:val="28"/>
          <w:lang w:val="uk-UA" w:eastAsia="ru-RU"/>
        </w:rPr>
        <w:br/>
        <w:t>____________Сергій КАЛМАН</w:t>
      </w:r>
    </w:p>
    <w:p w14:paraId="3C1410BF" w14:textId="696F0ACD" w:rsidR="00B451F8" w:rsidRPr="00EF59DD" w:rsidRDefault="00B451F8" w:rsidP="00EF59DD">
      <w:pPr>
        <w:widowControl w:val="0"/>
        <w:tabs>
          <w:tab w:val="left" w:pos="5670"/>
          <w:tab w:val="left" w:pos="5812"/>
        </w:tabs>
        <w:spacing w:after="0" w:line="240" w:lineRule="auto"/>
        <w:contextualSpacing/>
        <w:jc w:val="right"/>
        <w:outlineLvl w:val="0"/>
        <w:rPr>
          <w:rFonts w:ascii="Times New Roman" w:eastAsia="Calibri" w:hAnsi="Times New Roman" w:cs="Times New Roman"/>
          <w:b/>
          <w:sz w:val="28"/>
          <w:szCs w:val="28"/>
          <w:lang w:val="uk-UA"/>
        </w:rPr>
      </w:pPr>
    </w:p>
    <w:p w14:paraId="68D34A33" w14:textId="067F6896" w:rsidR="00B451F8" w:rsidRDefault="00B451F8" w:rsidP="00B451F8">
      <w:pPr>
        <w:spacing w:after="0" w:line="240" w:lineRule="auto"/>
        <w:contextualSpacing/>
        <w:jc w:val="both"/>
        <w:rPr>
          <w:rFonts w:ascii="Times New Roman" w:eastAsia="Calibri" w:hAnsi="Times New Roman" w:cs="Times New Roman"/>
          <w:b/>
          <w:sz w:val="26"/>
          <w:szCs w:val="26"/>
          <w:lang w:val="uk-UA"/>
        </w:rPr>
      </w:pPr>
    </w:p>
    <w:p w14:paraId="60DBFF7B" w14:textId="01DC25FC" w:rsidR="00A546E8" w:rsidRDefault="00A546E8" w:rsidP="00B451F8">
      <w:pPr>
        <w:spacing w:after="0" w:line="240" w:lineRule="auto"/>
        <w:contextualSpacing/>
        <w:jc w:val="both"/>
        <w:rPr>
          <w:rFonts w:ascii="Times New Roman" w:eastAsia="Calibri" w:hAnsi="Times New Roman" w:cs="Times New Roman"/>
          <w:b/>
          <w:sz w:val="26"/>
          <w:szCs w:val="26"/>
          <w:lang w:val="uk-UA"/>
        </w:rPr>
      </w:pPr>
    </w:p>
    <w:p w14:paraId="75A9EDB7" w14:textId="77777777" w:rsidR="00EF59DD" w:rsidRPr="00B451F8" w:rsidRDefault="00EF59DD" w:rsidP="00B451F8">
      <w:pPr>
        <w:spacing w:after="0" w:line="240" w:lineRule="auto"/>
        <w:contextualSpacing/>
        <w:jc w:val="both"/>
        <w:rPr>
          <w:rFonts w:ascii="Times New Roman" w:eastAsia="Calibri" w:hAnsi="Times New Roman" w:cs="Times New Roman"/>
          <w:b/>
          <w:sz w:val="26"/>
          <w:szCs w:val="26"/>
          <w:lang w:val="uk-UA"/>
        </w:rPr>
      </w:pPr>
    </w:p>
    <w:p w14:paraId="7EA23DFD" w14:textId="6A6086E0" w:rsidR="00B451F8" w:rsidRDefault="00B451F8" w:rsidP="00B451F8">
      <w:pPr>
        <w:spacing w:after="0" w:line="240" w:lineRule="auto"/>
        <w:contextualSpacing/>
        <w:jc w:val="both"/>
        <w:rPr>
          <w:rFonts w:ascii="Times New Roman" w:eastAsia="Calibri" w:hAnsi="Times New Roman" w:cs="Times New Roman"/>
          <w:b/>
          <w:sz w:val="26"/>
          <w:szCs w:val="26"/>
          <w:lang w:val="uk-UA"/>
        </w:rPr>
      </w:pPr>
    </w:p>
    <w:p w14:paraId="142325BB" w14:textId="236B2F0F" w:rsidR="00EF59DD" w:rsidRDefault="00EF59DD" w:rsidP="00B451F8">
      <w:pPr>
        <w:spacing w:after="0" w:line="240" w:lineRule="auto"/>
        <w:contextualSpacing/>
        <w:jc w:val="both"/>
        <w:rPr>
          <w:rFonts w:ascii="Times New Roman" w:eastAsia="Calibri" w:hAnsi="Times New Roman" w:cs="Times New Roman"/>
          <w:b/>
          <w:sz w:val="26"/>
          <w:szCs w:val="26"/>
          <w:lang w:val="uk-UA"/>
        </w:rPr>
      </w:pPr>
    </w:p>
    <w:p w14:paraId="61F907CC" w14:textId="77777777" w:rsidR="00EF59DD" w:rsidRPr="00B451F8" w:rsidRDefault="00EF59DD" w:rsidP="00B451F8">
      <w:pPr>
        <w:spacing w:after="0" w:line="240" w:lineRule="auto"/>
        <w:contextualSpacing/>
        <w:jc w:val="both"/>
        <w:rPr>
          <w:rFonts w:ascii="Times New Roman" w:eastAsia="Calibri" w:hAnsi="Times New Roman" w:cs="Times New Roman"/>
          <w:b/>
          <w:sz w:val="26"/>
          <w:szCs w:val="26"/>
          <w:lang w:val="uk-UA"/>
        </w:rPr>
      </w:pPr>
    </w:p>
    <w:p w14:paraId="31310C5F" w14:textId="2A7A8BAC" w:rsidR="00B451F8" w:rsidRDefault="00B451F8" w:rsidP="00B451F8">
      <w:pPr>
        <w:spacing w:after="0" w:line="240" w:lineRule="auto"/>
        <w:jc w:val="center"/>
        <w:rPr>
          <w:rFonts w:ascii="Times New Roman" w:eastAsia="Times New Roman" w:hAnsi="Times New Roman" w:cs="Times New Roman"/>
          <w:b/>
          <w:bCs/>
          <w:sz w:val="40"/>
          <w:szCs w:val="40"/>
          <w:lang w:val="uk-UA" w:eastAsia="ru-RU"/>
        </w:rPr>
      </w:pPr>
      <w:r w:rsidRPr="00B451F8">
        <w:rPr>
          <w:rFonts w:ascii="Times New Roman" w:eastAsia="Times New Roman" w:hAnsi="Times New Roman" w:cs="Times New Roman"/>
          <w:b/>
          <w:bCs/>
          <w:sz w:val="40"/>
          <w:szCs w:val="40"/>
          <w:lang w:val="uk-UA" w:eastAsia="ru-RU"/>
        </w:rPr>
        <w:t xml:space="preserve">ТЕНДЕРНА ДОКУМЕНТАЦІЯ </w:t>
      </w:r>
    </w:p>
    <w:p w14:paraId="41B45CEC" w14:textId="77777777" w:rsidR="00B451F8" w:rsidRPr="00B451F8" w:rsidRDefault="00B451F8" w:rsidP="00B451F8">
      <w:pPr>
        <w:spacing w:after="0" w:line="240" w:lineRule="auto"/>
        <w:rPr>
          <w:rFonts w:ascii="Times New Roman" w:eastAsia="Times New Roman" w:hAnsi="Times New Roman" w:cs="Times New Roman"/>
          <w:b/>
          <w:bCs/>
          <w:sz w:val="26"/>
          <w:szCs w:val="26"/>
          <w:lang w:val="uk-UA" w:eastAsia="ru-RU"/>
        </w:rPr>
      </w:pPr>
    </w:p>
    <w:p w14:paraId="3F5D9D5B" w14:textId="77777777" w:rsidR="00B451F8" w:rsidRPr="00B451F8" w:rsidRDefault="00B451F8" w:rsidP="00B451F8">
      <w:pPr>
        <w:spacing w:after="0" w:line="240" w:lineRule="auto"/>
        <w:ind w:left="2832" w:hanging="2832"/>
        <w:rPr>
          <w:rFonts w:ascii="Times New Roman" w:eastAsia="Times New Roman" w:hAnsi="Times New Roman" w:cs="Times New Roman"/>
          <w:b/>
          <w:bCs/>
          <w:sz w:val="28"/>
          <w:szCs w:val="28"/>
          <w:u w:val="single"/>
          <w:lang w:val="uk-UA" w:eastAsia="ru-RU"/>
        </w:rPr>
      </w:pPr>
    </w:p>
    <w:p w14:paraId="5F3744A4" w14:textId="2D76478F" w:rsidR="00B451F8" w:rsidRPr="00B451F8" w:rsidRDefault="00B451F8" w:rsidP="00F3625D">
      <w:pPr>
        <w:spacing w:after="0" w:line="240" w:lineRule="auto"/>
        <w:ind w:left="2832" w:hanging="2832"/>
        <w:rPr>
          <w:rFonts w:ascii="Times New Roman" w:eastAsia="Times New Roman" w:hAnsi="Times New Roman" w:cs="Times New Roman"/>
          <w:b/>
          <w:bCs/>
          <w:i/>
          <w:sz w:val="28"/>
          <w:szCs w:val="28"/>
          <w:lang w:val="uk-UA" w:eastAsia="ru-RU"/>
        </w:rPr>
      </w:pPr>
      <w:r w:rsidRPr="00B451F8">
        <w:rPr>
          <w:rFonts w:ascii="Times New Roman" w:eastAsia="Times New Roman" w:hAnsi="Times New Roman" w:cs="Times New Roman"/>
          <w:b/>
          <w:bCs/>
          <w:sz w:val="28"/>
          <w:szCs w:val="28"/>
          <w:u w:val="single"/>
          <w:lang w:val="uk-UA" w:eastAsia="ru-RU"/>
        </w:rPr>
        <w:t>Предмет закупівлі:</w:t>
      </w:r>
      <w:r w:rsidRPr="00B451F8">
        <w:rPr>
          <w:rFonts w:ascii="Times New Roman" w:eastAsia="Times New Roman" w:hAnsi="Times New Roman" w:cs="Times New Roman"/>
          <w:b/>
          <w:bCs/>
          <w:sz w:val="28"/>
          <w:szCs w:val="28"/>
          <w:lang w:val="uk-UA" w:eastAsia="ru-RU"/>
        </w:rPr>
        <w:t xml:space="preserve">  </w:t>
      </w:r>
      <w:r w:rsidRPr="00B451F8">
        <w:rPr>
          <w:rFonts w:ascii="Times New Roman" w:eastAsia="Times New Roman" w:hAnsi="Times New Roman" w:cs="Times New Roman"/>
          <w:b/>
          <w:bCs/>
          <w:sz w:val="28"/>
          <w:szCs w:val="28"/>
          <w:lang w:val="uk-UA" w:eastAsia="ru-RU"/>
        </w:rPr>
        <w:tab/>
      </w:r>
      <w:r w:rsidR="00FA24A5" w:rsidRPr="00FA24A5">
        <w:rPr>
          <w:rFonts w:ascii="Times New Roman" w:eastAsia="Times New Roman" w:hAnsi="Times New Roman" w:cs="Times New Roman"/>
          <w:b/>
          <w:bCs/>
          <w:i/>
          <w:sz w:val="28"/>
          <w:szCs w:val="28"/>
          <w:lang w:val="uk-UA" w:eastAsia="ru-RU"/>
        </w:rPr>
        <w:t xml:space="preserve">"Нове будівництво будівлі дошкільного підрозділу в комплексі будівель та споруд Криворізького навчально-виховного комплексу «Загальноосвітня школа І-ІІ ступенів – дошкільний навчальний заклад» №38 Криворізької міської ради Дніпропетровської області, за </w:t>
      </w:r>
      <w:proofErr w:type="spellStart"/>
      <w:r w:rsidR="00FA24A5" w:rsidRPr="00FA24A5">
        <w:rPr>
          <w:rFonts w:ascii="Times New Roman" w:eastAsia="Times New Roman" w:hAnsi="Times New Roman" w:cs="Times New Roman"/>
          <w:b/>
          <w:bCs/>
          <w:i/>
          <w:sz w:val="28"/>
          <w:szCs w:val="28"/>
          <w:lang w:val="uk-UA" w:eastAsia="ru-RU"/>
        </w:rPr>
        <w:t>адресою</w:t>
      </w:r>
      <w:proofErr w:type="spellEnd"/>
      <w:r w:rsidR="00FA24A5" w:rsidRPr="00FA24A5">
        <w:rPr>
          <w:rFonts w:ascii="Times New Roman" w:eastAsia="Times New Roman" w:hAnsi="Times New Roman" w:cs="Times New Roman"/>
          <w:b/>
          <w:bCs/>
          <w:i/>
          <w:sz w:val="28"/>
          <w:szCs w:val="28"/>
          <w:lang w:val="uk-UA" w:eastAsia="ru-RU"/>
        </w:rPr>
        <w:t xml:space="preserve">: вул. Кибальчича, 19, </w:t>
      </w:r>
      <w:proofErr w:type="spellStart"/>
      <w:r w:rsidR="00FA24A5" w:rsidRPr="00FA24A5">
        <w:rPr>
          <w:rFonts w:ascii="Times New Roman" w:eastAsia="Times New Roman" w:hAnsi="Times New Roman" w:cs="Times New Roman"/>
          <w:b/>
          <w:bCs/>
          <w:i/>
          <w:sz w:val="28"/>
          <w:szCs w:val="28"/>
          <w:lang w:val="uk-UA" w:eastAsia="ru-RU"/>
        </w:rPr>
        <w:t>Тернівський</w:t>
      </w:r>
      <w:proofErr w:type="spellEnd"/>
      <w:r w:rsidR="00FA24A5" w:rsidRPr="00FA24A5">
        <w:rPr>
          <w:rFonts w:ascii="Times New Roman" w:eastAsia="Times New Roman" w:hAnsi="Times New Roman" w:cs="Times New Roman"/>
          <w:b/>
          <w:bCs/>
          <w:i/>
          <w:sz w:val="28"/>
          <w:szCs w:val="28"/>
          <w:lang w:val="uk-UA" w:eastAsia="ru-RU"/>
        </w:rPr>
        <w:t xml:space="preserve"> район, м. Кривий Ріг, Дніпропетровська обл., Україна"</w:t>
      </w:r>
    </w:p>
    <w:p w14:paraId="66512B15" w14:textId="77777777" w:rsidR="00B451F8" w:rsidRPr="00B451F8" w:rsidRDefault="00B451F8" w:rsidP="00B451F8">
      <w:pPr>
        <w:spacing w:after="0" w:line="240" w:lineRule="auto"/>
        <w:ind w:left="2832" w:hanging="2832"/>
        <w:rPr>
          <w:rFonts w:ascii="Times New Roman" w:eastAsia="Times New Roman" w:hAnsi="Times New Roman" w:cs="Times New Roman"/>
          <w:b/>
          <w:bCs/>
          <w:i/>
          <w:sz w:val="28"/>
          <w:szCs w:val="28"/>
          <w:u w:val="single"/>
          <w:lang w:val="uk-UA" w:eastAsia="ru-RU"/>
        </w:rPr>
      </w:pPr>
    </w:p>
    <w:p w14:paraId="52EEA6DC" w14:textId="0C376B0E" w:rsidR="00B451F8" w:rsidRPr="00B451F8" w:rsidRDefault="00B451F8" w:rsidP="00B451F8">
      <w:pPr>
        <w:spacing w:after="0" w:line="240" w:lineRule="auto"/>
        <w:rPr>
          <w:rFonts w:ascii="Times New Roman" w:eastAsia="Times New Roman" w:hAnsi="Times New Roman" w:cs="Times New Roman"/>
          <w:i/>
          <w:sz w:val="28"/>
          <w:szCs w:val="28"/>
          <w:lang w:val="uk-UA" w:eastAsia="ru-RU"/>
        </w:rPr>
      </w:pPr>
      <w:r w:rsidRPr="00B451F8">
        <w:rPr>
          <w:rFonts w:ascii="Times New Roman" w:eastAsia="Times New Roman" w:hAnsi="Times New Roman" w:cs="Times New Roman"/>
          <w:b/>
          <w:bCs/>
          <w:sz w:val="28"/>
          <w:szCs w:val="28"/>
          <w:u w:val="single"/>
          <w:lang w:val="uk-UA" w:eastAsia="ru-RU"/>
        </w:rPr>
        <w:t>Процедура закупівлі</w:t>
      </w:r>
      <w:r w:rsidRPr="00B451F8">
        <w:rPr>
          <w:rFonts w:ascii="Times New Roman" w:eastAsia="Times New Roman" w:hAnsi="Times New Roman" w:cs="Times New Roman"/>
          <w:b/>
          <w:bCs/>
          <w:sz w:val="28"/>
          <w:szCs w:val="28"/>
          <w:lang w:val="uk-UA" w:eastAsia="ru-RU"/>
        </w:rPr>
        <w:t xml:space="preserve">:  </w:t>
      </w:r>
      <w:r w:rsidR="0028570D" w:rsidRPr="0028570D">
        <w:rPr>
          <w:rFonts w:ascii="Times New Roman" w:eastAsia="Times New Roman" w:hAnsi="Times New Roman" w:cs="Times New Roman"/>
          <w:b/>
          <w:bCs/>
          <w:i/>
          <w:sz w:val="28"/>
          <w:szCs w:val="28"/>
          <w:lang w:val="uk-UA" w:eastAsia="ru-RU"/>
        </w:rPr>
        <w:t xml:space="preserve">відкриті торги з </w:t>
      </w:r>
      <w:r w:rsidR="003B2160">
        <w:rPr>
          <w:rFonts w:ascii="Times New Roman" w:eastAsia="Times New Roman" w:hAnsi="Times New Roman" w:cs="Times New Roman"/>
          <w:b/>
          <w:bCs/>
          <w:i/>
          <w:sz w:val="28"/>
          <w:szCs w:val="28"/>
          <w:lang w:val="uk-UA" w:eastAsia="ru-RU"/>
        </w:rPr>
        <w:t>О</w:t>
      </w:r>
      <w:r w:rsidR="0028570D" w:rsidRPr="0028570D">
        <w:rPr>
          <w:rFonts w:ascii="Times New Roman" w:eastAsia="Times New Roman" w:hAnsi="Times New Roman" w:cs="Times New Roman"/>
          <w:b/>
          <w:bCs/>
          <w:i/>
          <w:sz w:val="28"/>
          <w:szCs w:val="28"/>
          <w:lang w:val="uk-UA" w:eastAsia="ru-RU"/>
        </w:rPr>
        <w:t>собливостями</w:t>
      </w:r>
    </w:p>
    <w:p w14:paraId="288424C8" w14:textId="77777777" w:rsidR="00B451F8" w:rsidRPr="00B451F8" w:rsidRDefault="00B451F8" w:rsidP="00B451F8">
      <w:pPr>
        <w:spacing w:after="0" w:line="240" w:lineRule="auto"/>
        <w:jc w:val="center"/>
        <w:rPr>
          <w:rFonts w:ascii="Times New Roman" w:eastAsia="Times New Roman" w:hAnsi="Times New Roman" w:cs="Times New Roman"/>
          <w:sz w:val="24"/>
          <w:szCs w:val="24"/>
          <w:lang w:val="uk-UA" w:eastAsia="ru-RU"/>
        </w:rPr>
      </w:pPr>
    </w:p>
    <w:p w14:paraId="7083E4D8" w14:textId="77777777" w:rsidR="00B451F8" w:rsidRPr="00B451F8" w:rsidRDefault="00B451F8" w:rsidP="00B451F8">
      <w:pPr>
        <w:spacing w:after="0" w:line="240" w:lineRule="auto"/>
        <w:jc w:val="center"/>
        <w:rPr>
          <w:rFonts w:ascii="Times New Roman" w:eastAsia="Times New Roman" w:hAnsi="Times New Roman" w:cs="Times New Roman"/>
          <w:sz w:val="24"/>
          <w:szCs w:val="24"/>
          <w:lang w:val="uk-UA" w:eastAsia="ru-RU"/>
        </w:rPr>
      </w:pPr>
    </w:p>
    <w:p w14:paraId="0EEF2AA8" w14:textId="77777777" w:rsidR="00B451F8" w:rsidRPr="00B451F8" w:rsidRDefault="00B451F8" w:rsidP="00B451F8">
      <w:pPr>
        <w:spacing w:after="0" w:line="240" w:lineRule="auto"/>
        <w:jc w:val="center"/>
        <w:rPr>
          <w:rFonts w:ascii="Times New Roman" w:eastAsia="Times New Roman" w:hAnsi="Times New Roman" w:cs="Times New Roman"/>
          <w:sz w:val="24"/>
          <w:szCs w:val="24"/>
          <w:lang w:val="uk-UA" w:eastAsia="ru-RU"/>
        </w:rPr>
      </w:pPr>
    </w:p>
    <w:p w14:paraId="08442FFF" w14:textId="77777777" w:rsidR="00B451F8" w:rsidRPr="00B451F8" w:rsidRDefault="00B451F8" w:rsidP="00B451F8">
      <w:pPr>
        <w:spacing w:after="0" w:line="240" w:lineRule="auto"/>
        <w:jc w:val="center"/>
        <w:rPr>
          <w:rFonts w:ascii="Times New Roman" w:eastAsia="Times New Roman" w:hAnsi="Times New Roman" w:cs="Times New Roman"/>
          <w:sz w:val="24"/>
          <w:szCs w:val="24"/>
          <w:lang w:val="uk-UA" w:eastAsia="ru-RU"/>
        </w:rPr>
      </w:pPr>
    </w:p>
    <w:p w14:paraId="3AF20F9F" w14:textId="77777777" w:rsidR="00B451F8" w:rsidRPr="00B451F8" w:rsidRDefault="00B451F8" w:rsidP="00B451F8">
      <w:pPr>
        <w:spacing w:after="0" w:line="240" w:lineRule="auto"/>
        <w:rPr>
          <w:rFonts w:ascii="Times New Roman" w:eastAsia="Times New Roman" w:hAnsi="Times New Roman" w:cs="Times New Roman"/>
          <w:b/>
          <w:bCs/>
          <w:sz w:val="32"/>
          <w:szCs w:val="32"/>
          <w:lang w:val="uk-UA" w:eastAsia="ru-RU"/>
        </w:rPr>
      </w:pPr>
    </w:p>
    <w:p w14:paraId="734E1343" w14:textId="77777777" w:rsidR="00B451F8" w:rsidRPr="00B451F8" w:rsidRDefault="00B451F8" w:rsidP="00B451F8">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uk-UA" w:eastAsia="ru-RU"/>
        </w:rPr>
      </w:pPr>
    </w:p>
    <w:p w14:paraId="1545DCA4" w14:textId="77777777" w:rsidR="00B451F8" w:rsidRPr="00B451F8" w:rsidRDefault="00B451F8" w:rsidP="00B451F8">
      <w:pPr>
        <w:widowControl w:val="0"/>
        <w:autoSpaceDE w:val="0"/>
        <w:autoSpaceDN w:val="0"/>
        <w:adjustRightInd w:val="0"/>
        <w:spacing w:after="0" w:line="240" w:lineRule="auto"/>
        <w:rPr>
          <w:rFonts w:ascii="Times New Roman CYR" w:eastAsia="Times New Roman" w:hAnsi="Times New Roman CYR" w:cs="Times New Roman CYR"/>
          <w:b/>
          <w:bCs/>
          <w:sz w:val="28"/>
          <w:szCs w:val="28"/>
          <w:lang w:val="uk-UA" w:eastAsia="ru-RU"/>
        </w:rPr>
      </w:pPr>
    </w:p>
    <w:p w14:paraId="66A522BE" w14:textId="54D504F3" w:rsidR="00B451F8" w:rsidRDefault="00B451F8" w:rsidP="00B451F8">
      <w:pPr>
        <w:widowControl w:val="0"/>
        <w:autoSpaceDE w:val="0"/>
        <w:autoSpaceDN w:val="0"/>
        <w:adjustRightInd w:val="0"/>
        <w:spacing w:after="0" w:line="240" w:lineRule="auto"/>
        <w:rPr>
          <w:rFonts w:ascii="Times New Roman CYR" w:eastAsia="Times New Roman" w:hAnsi="Times New Roman CYR" w:cs="Times New Roman CYR"/>
          <w:b/>
          <w:bCs/>
          <w:sz w:val="28"/>
          <w:szCs w:val="28"/>
          <w:lang w:val="uk-UA" w:eastAsia="ru-RU"/>
        </w:rPr>
      </w:pPr>
    </w:p>
    <w:p w14:paraId="0B2BB9C5" w14:textId="77777777" w:rsidR="00D536AE" w:rsidRPr="00F3625D" w:rsidRDefault="00D536AE" w:rsidP="00B451F8">
      <w:pPr>
        <w:widowControl w:val="0"/>
        <w:autoSpaceDE w:val="0"/>
        <w:autoSpaceDN w:val="0"/>
        <w:adjustRightInd w:val="0"/>
        <w:spacing w:after="0" w:line="240" w:lineRule="auto"/>
        <w:rPr>
          <w:rFonts w:ascii="Times New Roman CYR" w:eastAsia="Times New Roman" w:hAnsi="Times New Roman CYR" w:cs="Times New Roman CYR"/>
          <w:b/>
          <w:bCs/>
          <w:sz w:val="28"/>
          <w:szCs w:val="28"/>
          <w:lang w:eastAsia="ru-RU"/>
        </w:rPr>
      </w:pPr>
    </w:p>
    <w:p w14:paraId="50D60C1A" w14:textId="77777777" w:rsidR="004870B2" w:rsidRPr="00595826" w:rsidRDefault="004870B2" w:rsidP="00B451F8">
      <w:pPr>
        <w:widowControl w:val="0"/>
        <w:autoSpaceDE w:val="0"/>
        <w:autoSpaceDN w:val="0"/>
        <w:adjustRightInd w:val="0"/>
        <w:spacing w:after="0" w:line="240" w:lineRule="auto"/>
        <w:rPr>
          <w:rFonts w:ascii="Times New Roman CYR" w:eastAsia="Times New Roman" w:hAnsi="Times New Roman CYR" w:cs="Times New Roman CYR"/>
          <w:b/>
          <w:bCs/>
          <w:sz w:val="28"/>
          <w:szCs w:val="28"/>
          <w:lang w:eastAsia="ru-RU"/>
        </w:rPr>
      </w:pPr>
    </w:p>
    <w:p w14:paraId="13708A55" w14:textId="5775DFEA" w:rsidR="004870B2" w:rsidRPr="00F3625D" w:rsidRDefault="004870B2" w:rsidP="00B451F8">
      <w:pPr>
        <w:widowControl w:val="0"/>
        <w:autoSpaceDE w:val="0"/>
        <w:autoSpaceDN w:val="0"/>
        <w:adjustRightInd w:val="0"/>
        <w:spacing w:after="0" w:line="240" w:lineRule="auto"/>
        <w:rPr>
          <w:rFonts w:ascii="Times New Roman CYR" w:eastAsia="Times New Roman" w:hAnsi="Times New Roman CYR" w:cs="Times New Roman CYR"/>
          <w:b/>
          <w:bCs/>
          <w:sz w:val="28"/>
          <w:szCs w:val="28"/>
          <w:lang w:eastAsia="ru-RU"/>
        </w:rPr>
      </w:pPr>
    </w:p>
    <w:p w14:paraId="5F778E88" w14:textId="77777777" w:rsidR="004870B2" w:rsidRPr="00F3625D" w:rsidRDefault="004870B2" w:rsidP="00B451F8">
      <w:pPr>
        <w:widowControl w:val="0"/>
        <w:autoSpaceDE w:val="0"/>
        <w:autoSpaceDN w:val="0"/>
        <w:adjustRightInd w:val="0"/>
        <w:spacing w:after="0" w:line="240" w:lineRule="auto"/>
        <w:rPr>
          <w:rFonts w:ascii="Times New Roman CYR" w:eastAsia="Times New Roman" w:hAnsi="Times New Roman CYR" w:cs="Times New Roman CYR"/>
          <w:b/>
          <w:bCs/>
          <w:sz w:val="28"/>
          <w:szCs w:val="28"/>
          <w:lang w:eastAsia="ru-RU"/>
        </w:rPr>
      </w:pPr>
    </w:p>
    <w:p w14:paraId="10962044" w14:textId="7713EF3F" w:rsidR="00EF59DD" w:rsidRPr="00B451F8" w:rsidRDefault="00EF59DD" w:rsidP="00B451F8">
      <w:pPr>
        <w:widowControl w:val="0"/>
        <w:autoSpaceDE w:val="0"/>
        <w:autoSpaceDN w:val="0"/>
        <w:adjustRightInd w:val="0"/>
        <w:spacing w:after="0" w:line="240" w:lineRule="auto"/>
        <w:rPr>
          <w:rFonts w:ascii="Times New Roman CYR" w:eastAsia="Times New Roman" w:hAnsi="Times New Roman CYR" w:cs="Times New Roman CYR"/>
          <w:b/>
          <w:bCs/>
          <w:sz w:val="28"/>
          <w:szCs w:val="28"/>
          <w:lang w:val="uk-UA" w:eastAsia="ru-RU"/>
        </w:rPr>
      </w:pPr>
    </w:p>
    <w:p w14:paraId="2979ADB1" w14:textId="77777777" w:rsidR="00C55632" w:rsidRDefault="00B451F8" w:rsidP="00EF59DD">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r w:rsidRPr="00B451F8">
        <w:rPr>
          <w:rFonts w:ascii="Times New Roman CYR" w:eastAsia="Times New Roman" w:hAnsi="Times New Roman CYR" w:cs="Times New Roman CYR"/>
          <w:b/>
          <w:bCs/>
          <w:sz w:val="28"/>
          <w:szCs w:val="28"/>
          <w:lang w:val="uk-UA" w:eastAsia="ru-RU"/>
        </w:rPr>
        <w:t>м. Кривий Ріг</w:t>
      </w:r>
      <w:r w:rsidR="00EF59DD">
        <w:rPr>
          <w:rFonts w:ascii="Times New Roman CYR" w:eastAsia="Times New Roman" w:hAnsi="Times New Roman CYR" w:cs="Times New Roman CYR"/>
          <w:b/>
          <w:bCs/>
          <w:sz w:val="28"/>
          <w:szCs w:val="28"/>
          <w:lang w:val="uk-UA" w:eastAsia="ru-RU"/>
        </w:rPr>
        <w:t xml:space="preserve"> </w:t>
      </w:r>
    </w:p>
    <w:p w14:paraId="4777BC0B" w14:textId="77777777" w:rsidR="00C55632" w:rsidRDefault="00C55632" w:rsidP="00EF59DD">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2550EB58" w14:textId="3C092FB3" w:rsidR="00465790" w:rsidRPr="00EF59DD" w:rsidRDefault="00B451F8" w:rsidP="00EF59DD">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r w:rsidRPr="00B451F8">
        <w:rPr>
          <w:rFonts w:ascii="Times New Roman CYR" w:eastAsia="Times New Roman" w:hAnsi="Times New Roman CYR" w:cs="Times New Roman CYR"/>
          <w:b/>
          <w:bCs/>
          <w:sz w:val="28"/>
          <w:szCs w:val="28"/>
          <w:lang w:val="uk-UA" w:eastAsia="ru-RU"/>
        </w:rPr>
        <w:t>202</w:t>
      </w:r>
      <w:r w:rsidR="00C55632">
        <w:rPr>
          <w:rFonts w:ascii="Times New Roman CYR" w:eastAsia="Times New Roman" w:hAnsi="Times New Roman CYR" w:cs="Times New Roman CYR"/>
          <w:b/>
          <w:bCs/>
          <w:sz w:val="28"/>
          <w:szCs w:val="28"/>
          <w:lang w:val="uk-UA" w:eastAsia="ru-RU"/>
        </w:rPr>
        <w:t>4</w:t>
      </w:r>
      <w:r w:rsidR="00EF59DD">
        <w:rPr>
          <w:rFonts w:ascii="Times New Roman CYR" w:eastAsia="Times New Roman" w:hAnsi="Times New Roman CYR" w:cs="Times New Roman CYR"/>
          <w:b/>
          <w:bCs/>
          <w:sz w:val="28"/>
          <w:szCs w:val="28"/>
          <w:lang w:val="uk-UA" w:eastAsia="ru-RU"/>
        </w:rPr>
        <w:t xml:space="preserve"> рік</w:t>
      </w:r>
    </w:p>
    <w:p w14:paraId="4E734944" w14:textId="5F3EDD93" w:rsidR="005A69FC" w:rsidRPr="00043F7F" w:rsidRDefault="005A69FC" w:rsidP="00465790">
      <w:pPr>
        <w:spacing w:after="0" w:line="240" w:lineRule="auto"/>
        <w:jc w:val="both"/>
        <w:rPr>
          <w:rFonts w:ascii="Times New Roman" w:hAnsi="Times New Roman" w:cs="Times New Roman"/>
          <w:sz w:val="24"/>
          <w:szCs w:val="24"/>
          <w:lang w:val="uk-UA"/>
        </w:rPr>
      </w:pPr>
    </w:p>
    <w:tbl>
      <w:tblPr>
        <w:tblStyle w:val="a3"/>
        <w:tblW w:w="9629" w:type="dxa"/>
        <w:jc w:val="center"/>
        <w:tblLook w:val="04A0" w:firstRow="1" w:lastRow="0" w:firstColumn="1" w:lastColumn="0" w:noHBand="0" w:noVBand="1"/>
      </w:tblPr>
      <w:tblGrid>
        <w:gridCol w:w="537"/>
        <w:gridCol w:w="2192"/>
        <w:gridCol w:w="6900"/>
      </w:tblGrid>
      <w:tr w:rsidR="00465790" w:rsidRPr="00043F7F" w14:paraId="01D9EE76" w14:textId="77777777" w:rsidTr="00B32AE9">
        <w:trPr>
          <w:trHeight w:val="416"/>
          <w:jc w:val="center"/>
        </w:trPr>
        <w:tc>
          <w:tcPr>
            <w:tcW w:w="537" w:type="dxa"/>
            <w:shd w:val="clear" w:color="auto" w:fill="AEAAAA" w:themeFill="background2" w:themeFillShade="BF"/>
            <w:vAlign w:val="center"/>
          </w:tcPr>
          <w:p w14:paraId="1E7D03C4" w14:textId="57F260C2"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w:t>
            </w:r>
          </w:p>
        </w:tc>
        <w:tc>
          <w:tcPr>
            <w:tcW w:w="9092" w:type="dxa"/>
            <w:gridSpan w:val="2"/>
            <w:shd w:val="clear" w:color="auto" w:fill="AEAAAA" w:themeFill="background2" w:themeFillShade="BF"/>
            <w:vAlign w:val="center"/>
          </w:tcPr>
          <w:p w14:paraId="33C403FE" w14:textId="0876DCA7" w:rsidR="00465790" w:rsidRPr="00043F7F" w:rsidRDefault="00465790" w:rsidP="00465790">
            <w:pPr>
              <w:jc w:val="center"/>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Розділ 1. Загальні положення</w:t>
            </w:r>
          </w:p>
        </w:tc>
      </w:tr>
      <w:tr w:rsidR="00465790" w:rsidRPr="00043F7F" w14:paraId="4E0164AA" w14:textId="77777777" w:rsidTr="00B32AE9">
        <w:trPr>
          <w:trHeight w:val="411"/>
          <w:jc w:val="center"/>
        </w:trPr>
        <w:tc>
          <w:tcPr>
            <w:tcW w:w="537" w:type="dxa"/>
            <w:vAlign w:val="center"/>
          </w:tcPr>
          <w:p w14:paraId="7E89E8B4" w14:textId="52FBB4E7"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192" w:type="dxa"/>
            <w:vAlign w:val="center"/>
          </w:tcPr>
          <w:p w14:paraId="0BB13861" w14:textId="1D57F1A3"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2</w:t>
            </w:r>
          </w:p>
        </w:tc>
        <w:tc>
          <w:tcPr>
            <w:tcW w:w="6900" w:type="dxa"/>
            <w:vAlign w:val="center"/>
          </w:tcPr>
          <w:p w14:paraId="28CCA5CD" w14:textId="51DDCD62"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3</w:t>
            </w:r>
          </w:p>
        </w:tc>
      </w:tr>
      <w:tr w:rsidR="00465790" w:rsidRPr="00043F7F" w14:paraId="438A5D6B" w14:textId="77777777" w:rsidTr="00B32AE9">
        <w:trPr>
          <w:trHeight w:val="1119"/>
          <w:jc w:val="center"/>
        </w:trPr>
        <w:tc>
          <w:tcPr>
            <w:tcW w:w="537" w:type="dxa"/>
          </w:tcPr>
          <w:p w14:paraId="666D9D17" w14:textId="32BD06A8"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192" w:type="dxa"/>
          </w:tcPr>
          <w:p w14:paraId="16306156" w14:textId="18B52FB4"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00" w:type="dxa"/>
          </w:tcPr>
          <w:p w14:paraId="5912DBE2" w14:textId="3C8E2CF4" w:rsidR="00465790" w:rsidRPr="00043F7F" w:rsidRDefault="00B451F8" w:rsidP="00465790">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     </w:t>
            </w:r>
            <w:r w:rsidR="0028570D" w:rsidRPr="0028570D">
              <w:rPr>
                <w:rFonts w:ascii="Times New Roman" w:eastAsia="Times New Roman" w:hAnsi="Times New Roman" w:cs="Times New Roman"/>
                <w:color w:val="000000"/>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465790" w:rsidRPr="00043F7F" w14:paraId="180B031C" w14:textId="77777777" w:rsidTr="00B32AE9">
        <w:trPr>
          <w:trHeight w:val="586"/>
          <w:jc w:val="center"/>
        </w:trPr>
        <w:tc>
          <w:tcPr>
            <w:tcW w:w="537" w:type="dxa"/>
          </w:tcPr>
          <w:p w14:paraId="19DF9327" w14:textId="188A2883"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192" w:type="dxa"/>
          </w:tcPr>
          <w:p w14:paraId="311D060D" w14:textId="0740DDF8"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замовника торгів</w:t>
            </w:r>
          </w:p>
        </w:tc>
        <w:tc>
          <w:tcPr>
            <w:tcW w:w="6900" w:type="dxa"/>
          </w:tcPr>
          <w:p w14:paraId="417DF41E" w14:textId="5E90254B"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w:t>
            </w:r>
          </w:p>
        </w:tc>
      </w:tr>
      <w:tr w:rsidR="00465790" w:rsidRPr="00043F7F" w14:paraId="53CB551C" w14:textId="77777777" w:rsidTr="00B32AE9">
        <w:trPr>
          <w:trHeight w:val="565"/>
          <w:jc w:val="center"/>
        </w:trPr>
        <w:tc>
          <w:tcPr>
            <w:tcW w:w="537" w:type="dxa"/>
          </w:tcPr>
          <w:p w14:paraId="0E89F21C" w14:textId="00BBCB26"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2.1</w:t>
            </w:r>
          </w:p>
        </w:tc>
        <w:tc>
          <w:tcPr>
            <w:tcW w:w="2192" w:type="dxa"/>
          </w:tcPr>
          <w:p w14:paraId="5D19C6CE" w14:textId="3F6D1DB0"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повне найменування</w:t>
            </w:r>
          </w:p>
        </w:tc>
        <w:tc>
          <w:tcPr>
            <w:tcW w:w="6900" w:type="dxa"/>
          </w:tcPr>
          <w:p w14:paraId="40ECB43D" w14:textId="14F3650E" w:rsidR="00465790" w:rsidRPr="008550BC" w:rsidRDefault="00B451F8" w:rsidP="00465790">
            <w:pPr>
              <w:jc w:val="both"/>
              <w:rPr>
                <w:rFonts w:ascii="Times New Roman" w:hAnsi="Times New Roman" w:cs="Times New Roman"/>
                <w:i/>
                <w:iCs/>
                <w:sz w:val="24"/>
                <w:szCs w:val="24"/>
                <w:lang w:val="uk-UA"/>
              </w:rPr>
            </w:pPr>
            <w:r w:rsidRPr="00B451F8">
              <w:rPr>
                <w:rFonts w:ascii="Times New Roman" w:eastAsia="Calibri" w:hAnsi="Times New Roman" w:cs="Times New Roman"/>
                <w:color w:val="000000"/>
                <w:sz w:val="24"/>
                <w:szCs w:val="24"/>
                <w:lang w:val="uk-UA" w:eastAsia="uk-UA"/>
              </w:rPr>
              <w:t xml:space="preserve">     Управління капітального будівництва виконкому Криворізької міської </w:t>
            </w:r>
            <w:r w:rsidRPr="00B451F8">
              <w:rPr>
                <w:rFonts w:ascii="Times New Roman" w:eastAsia="Calibri" w:hAnsi="Times New Roman" w:cs="Times New Roman"/>
                <w:sz w:val="24"/>
                <w:szCs w:val="24"/>
                <w:lang w:val="uk-UA" w:eastAsia="uk-UA"/>
              </w:rPr>
              <w:t>ради (далі – Замовник)</w:t>
            </w:r>
          </w:p>
        </w:tc>
      </w:tr>
      <w:tr w:rsidR="00465790" w:rsidRPr="00043F7F" w14:paraId="469FE9B1" w14:textId="77777777" w:rsidTr="00B32AE9">
        <w:trPr>
          <w:trHeight w:val="546"/>
          <w:jc w:val="center"/>
        </w:trPr>
        <w:tc>
          <w:tcPr>
            <w:tcW w:w="537" w:type="dxa"/>
          </w:tcPr>
          <w:p w14:paraId="2E1A3C9F" w14:textId="47D2D67E"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2.2</w:t>
            </w:r>
          </w:p>
        </w:tc>
        <w:tc>
          <w:tcPr>
            <w:tcW w:w="2192" w:type="dxa"/>
          </w:tcPr>
          <w:p w14:paraId="3F9470C2" w14:textId="7E7B6B5F"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місцезнаходження</w:t>
            </w:r>
          </w:p>
        </w:tc>
        <w:tc>
          <w:tcPr>
            <w:tcW w:w="6900" w:type="dxa"/>
          </w:tcPr>
          <w:p w14:paraId="3CB6A9E1" w14:textId="7A9C8AC2" w:rsidR="00465790" w:rsidRPr="00043F7F" w:rsidRDefault="00B451F8" w:rsidP="00465790">
            <w:pPr>
              <w:jc w:val="both"/>
              <w:rPr>
                <w:rFonts w:ascii="Times New Roman" w:hAnsi="Times New Roman" w:cs="Times New Roman"/>
                <w:sz w:val="24"/>
                <w:szCs w:val="24"/>
                <w:lang w:val="uk-UA"/>
              </w:rPr>
            </w:pPr>
            <w:r w:rsidRPr="00B451F8">
              <w:rPr>
                <w:rFonts w:ascii="Times New Roman" w:eastAsia="Calibri" w:hAnsi="Times New Roman" w:cs="Times New Roman"/>
                <w:color w:val="000000"/>
                <w:sz w:val="24"/>
                <w:szCs w:val="24"/>
                <w:lang w:val="uk-UA" w:eastAsia="uk-UA"/>
              </w:rPr>
              <w:t xml:space="preserve">     пл. Молодіжна, 1, м. Кривий Ріг, Дніпропетровська область, 50101</w:t>
            </w:r>
          </w:p>
        </w:tc>
      </w:tr>
      <w:tr w:rsidR="00465790" w:rsidRPr="00FA24A5" w14:paraId="183FBC25" w14:textId="77777777" w:rsidTr="00B32AE9">
        <w:trPr>
          <w:trHeight w:val="1119"/>
          <w:jc w:val="center"/>
        </w:trPr>
        <w:tc>
          <w:tcPr>
            <w:tcW w:w="537" w:type="dxa"/>
          </w:tcPr>
          <w:p w14:paraId="2D9455EE" w14:textId="42705AEB"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2.3</w:t>
            </w:r>
          </w:p>
        </w:tc>
        <w:tc>
          <w:tcPr>
            <w:tcW w:w="2192" w:type="dxa"/>
          </w:tcPr>
          <w:p w14:paraId="2EB16201" w14:textId="6B5CBD23"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00" w:type="dxa"/>
          </w:tcPr>
          <w:p w14:paraId="55E0B556" w14:textId="77777777" w:rsidR="00726F96" w:rsidRDefault="00726F96" w:rsidP="00726F96">
            <w:pPr>
              <w:widowControl w:val="0"/>
              <w:ind w:right="57"/>
              <w:contextualSpacing/>
              <w:rPr>
                <w:rFonts w:ascii="Times New Roman" w:eastAsia="Calibri" w:hAnsi="Times New Roman" w:cs="Times New Roman"/>
                <w:color w:val="000000"/>
                <w:sz w:val="24"/>
                <w:szCs w:val="24"/>
                <w:lang w:val="uk-UA" w:eastAsia="uk-UA"/>
              </w:rPr>
            </w:pPr>
            <w:proofErr w:type="spellStart"/>
            <w:r>
              <w:rPr>
                <w:rFonts w:ascii="Times New Roman" w:eastAsia="Calibri" w:hAnsi="Times New Roman" w:cs="Times New Roman"/>
                <w:color w:val="000000"/>
                <w:sz w:val="24"/>
                <w:szCs w:val="24"/>
                <w:lang w:val="uk-UA" w:eastAsia="uk-UA"/>
              </w:rPr>
              <w:t>Калман</w:t>
            </w:r>
            <w:proofErr w:type="spellEnd"/>
            <w:r>
              <w:rPr>
                <w:rFonts w:ascii="Times New Roman" w:eastAsia="Calibri" w:hAnsi="Times New Roman" w:cs="Times New Roman"/>
                <w:color w:val="000000"/>
                <w:sz w:val="24"/>
                <w:szCs w:val="24"/>
                <w:lang w:val="uk-UA" w:eastAsia="uk-UA"/>
              </w:rPr>
              <w:t xml:space="preserve"> Сергій Олександрович</w:t>
            </w:r>
            <w:r w:rsidRPr="00B451F8">
              <w:rPr>
                <w:rFonts w:ascii="Times New Roman" w:eastAsia="Calibri" w:hAnsi="Times New Roman" w:cs="Times New Roman"/>
                <w:color w:val="000000"/>
                <w:sz w:val="24"/>
                <w:szCs w:val="24"/>
                <w:lang w:val="uk-UA" w:eastAsia="uk-UA"/>
              </w:rPr>
              <w:t xml:space="preserve"> – начальник відділу </w:t>
            </w:r>
            <w:proofErr w:type="spellStart"/>
            <w:r w:rsidRPr="00B451F8">
              <w:rPr>
                <w:rFonts w:ascii="Times New Roman" w:eastAsia="Calibri" w:hAnsi="Times New Roman" w:cs="Times New Roman"/>
                <w:color w:val="000000"/>
                <w:sz w:val="24"/>
                <w:szCs w:val="24"/>
                <w:lang w:val="uk-UA" w:eastAsia="uk-UA"/>
              </w:rPr>
              <w:t>закупівель</w:t>
            </w:r>
            <w:proofErr w:type="spellEnd"/>
            <w:r w:rsidRPr="00B451F8">
              <w:rPr>
                <w:rFonts w:ascii="Times New Roman" w:eastAsia="Calibri" w:hAnsi="Times New Roman" w:cs="Times New Roman"/>
                <w:color w:val="000000"/>
                <w:sz w:val="24"/>
                <w:szCs w:val="24"/>
                <w:lang w:val="uk-UA" w:eastAsia="uk-UA"/>
              </w:rPr>
              <w:t xml:space="preserve"> та договірних відносин</w:t>
            </w:r>
            <w:r>
              <w:rPr>
                <w:rFonts w:ascii="Times New Roman" w:eastAsia="Calibri" w:hAnsi="Times New Roman" w:cs="Times New Roman"/>
                <w:color w:val="000000"/>
                <w:sz w:val="24"/>
                <w:szCs w:val="24"/>
                <w:lang w:val="uk-UA" w:eastAsia="uk-UA"/>
              </w:rPr>
              <w:t xml:space="preserve"> управління капітального будівництва виконкому Криворізької міської ради</w:t>
            </w:r>
            <w:r w:rsidRPr="00B451F8">
              <w:rPr>
                <w:rFonts w:ascii="Times New Roman" w:eastAsia="Calibri" w:hAnsi="Times New Roman" w:cs="Times New Roman"/>
                <w:color w:val="000000"/>
                <w:sz w:val="24"/>
                <w:szCs w:val="24"/>
                <w:lang w:val="uk-UA" w:eastAsia="uk-UA"/>
              </w:rPr>
              <w:t xml:space="preserve">, </w:t>
            </w:r>
            <w:proofErr w:type="spellStart"/>
            <w:r w:rsidRPr="00B451F8">
              <w:rPr>
                <w:rFonts w:ascii="Times New Roman" w:eastAsia="Calibri" w:hAnsi="Times New Roman" w:cs="Times New Roman"/>
                <w:color w:val="000000"/>
                <w:sz w:val="24"/>
                <w:szCs w:val="24"/>
                <w:lang w:val="uk-UA" w:eastAsia="uk-UA"/>
              </w:rPr>
              <w:t>тел</w:t>
            </w:r>
            <w:proofErr w:type="spellEnd"/>
            <w:r w:rsidRPr="00B451F8">
              <w:rPr>
                <w:rFonts w:ascii="Times New Roman" w:eastAsia="Calibri" w:hAnsi="Times New Roman" w:cs="Times New Roman"/>
                <w:color w:val="000000"/>
                <w:sz w:val="24"/>
                <w:szCs w:val="24"/>
                <w:lang w:val="uk-UA" w:eastAsia="uk-UA"/>
              </w:rPr>
              <w:t xml:space="preserve">. (0564) 92-00-72,  </w:t>
            </w:r>
            <w:r w:rsidRPr="00E3345B">
              <w:rPr>
                <w:rFonts w:ascii="Times New Roman" w:eastAsia="Calibri" w:hAnsi="Times New Roman" w:cs="Times New Roman"/>
                <w:color w:val="000000"/>
                <w:sz w:val="24"/>
                <w:szCs w:val="24"/>
                <w:lang w:val="uk-UA" w:eastAsia="uk-UA"/>
              </w:rPr>
              <w:t xml:space="preserve">    </w:t>
            </w:r>
          </w:p>
          <w:p w14:paraId="2899898C" w14:textId="77777777" w:rsidR="00726F96" w:rsidRPr="00EF59DD" w:rsidRDefault="00726F96" w:rsidP="00726F96">
            <w:pPr>
              <w:widowControl w:val="0"/>
              <w:ind w:right="57"/>
              <w:contextualSpacing/>
              <w:rPr>
                <w:rFonts w:ascii="Times New Roman" w:eastAsia="Calibri" w:hAnsi="Times New Roman" w:cs="Times New Roman"/>
                <w:color w:val="000000"/>
                <w:sz w:val="24"/>
                <w:szCs w:val="24"/>
                <w:lang w:val="uk-UA" w:eastAsia="uk-UA"/>
              </w:rPr>
            </w:pPr>
            <w:r w:rsidRPr="008809F6">
              <w:rPr>
                <w:rFonts w:ascii="Times New Roman" w:eastAsia="Calibri" w:hAnsi="Times New Roman" w:cs="Times New Roman"/>
                <w:color w:val="000000"/>
                <w:sz w:val="24"/>
                <w:szCs w:val="24"/>
                <w:lang w:val="uk-UA" w:eastAsia="uk-UA"/>
              </w:rPr>
              <w:t>e-</w:t>
            </w:r>
            <w:proofErr w:type="spellStart"/>
            <w:r w:rsidRPr="008809F6">
              <w:rPr>
                <w:rFonts w:ascii="Times New Roman" w:eastAsia="Calibri" w:hAnsi="Times New Roman" w:cs="Times New Roman"/>
                <w:color w:val="000000"/>
                <w:sz w:val="24"/>
                <w:szCs w:val="24"/>
                <w:lang w:val="uk-UA" w:eastAsia="uk-UA"/>
              </w:rPr>
              <w:t>mail</w:t>
            </w:r>
            <w:proofErr w:type="spellEnd"/>
            <w:r w:rsidRPr="008809F6">
              <w:rPr>
                <w:rFonts w:ascii="Times New Roman" w:eastAsia="Calibri" w:hAnsi="Times New Roman" w:cs="Times New Roman"/>
                <w:color w:val="000000"/>
                <w:sz w:val="24"/>
                <w:szCs w:val="24"/>
                <w:lang w:val="uk-UA" w:eastAsia="uk-UA"/>
              </w:rPr>
              <w:t xml:space="preserve">: </w:t>
            </w:r>
            <w:r w:rsidR="009E56D0">
              <w:fldChar w:fldCharType="begin"/>
            </w:r>
            <w:r w:rsidR="009E56D0" w:rsidRPr="009E56D0">
              <w:rPr>
                <w:lang w:val="uk-UA"/>
              </w:rPr>
              <w:instrText xml:space="preserve"> </w:instrText>
            </w:r>
            <w:r w:rsidR="009E56D0">
              <w:instrText>HYPERLINK</w:instrText>
            </w:r>
            <w:r w:rsidR="009E56D0" w:rsidRPr="009E56D0">
              <w:rPr>
                <w:lang w:val="uk-UA"/>
              </w:rPr>
              <w:instrText xml:space="preserve"> "</w:instrText>
            </w:r>
            <w:r w:rsidR="009E56D0">
              <w:instrText>mailto</w:instrText>
            </w:r>
            <w:r w:rsidR="009E56D0" w:rsidRPr="009E56D0">
              <w:rPr>
                <w:lang w:val="uk-UA"/>
              </w:rPr>
              <w:instrText>:</w:instrText>
            </w:r>
            <w:r w:rsidR="009E56D0">
              <w:instrText>ukbmvktender</w:instrText>
            </w:r>
            <w:r w:rsidR="009E56D0" w:rsidRPr="009E56D0">
              <w:rPr>
                <w:lang w:val="uk-UA"/>
              </w:rPr>
              <w:instrText>@</w:instrText>
            </w:r>
            <w:r w:rsidR="009E56D0">
              <w:instrText>ukr</w:instrText>
            </w:r>
            <w:r w:rsidR="009E56D0" w:rsidRPr="009E56D0">
              <w:rPr>
                <w:lang w:val="uk-UA"/>
              </w:rPr>
              <w:instrText>.</w:instrText>
            </w:r>
            <w:r w:rsidR="009E56D0">
              <w:instrText>net</w:instrText>
            </w:r>
            <w:r w:rsidR="009E56D0" w:rsidRPr="009E56D0">
              <w:rPr>
                <w:lang w:val="uk-UA"/>
              </w:rPr>
              <w:instrText xml:space="preserve">" </w:instrText>
            </w:r>
            <w:r w:rsidR="009E56D0">
              <w:fldChar w:fldCharType="separate"/>
            </w:r>
            <w:r w:rsidRPr="008809F6">
              <w:rPr>
                <w:rStyle w:val="a5"/>
                <w:rFonts w:ascii="Times New Roman" w:eastAsia="Calibri" w:hAnsi="Times New Roman" w:cs="Times New Roman"/>
                <w:sz w:val="24"/>
                <w:szCs w:val="24"/>
                <w:lang w:val="uk-UA" w:eastAsia="uk-UA"/>
              </w:rPr>
              <w:t>ukbmvk</w:t>
            </w:r>
            <w:r w:rsidRPr="008809F6">
              <w:rPr>
                <w:rStyle w:val="a5"/>
                <w:rFonts w:ascii="Times New Roman" w:eastAsia="Calibri" w:hAnsi="Times New Roman" w:cs="Times New Roman"/>
                <w:sz w:val="24"/>
                <w:szCs w:val="24"/>
                <w:lang w:val="en-US" w:eastAsia="uk-UA"/>
              </w:rPr>
              <w:t>tender</w:t>
            </w:r>
            <w:r w:rsidRPr="008809F6">
              <w:rPr>
                <w:rStyle w:val="a5"/>
                <w:rFonts w:ascii="Times New Roman" w:eastAsia="Calibri" w:hAnsi="Times New Roman" w:cs="Times New Roman"/>
                <w:sz w:val="24"/>
                <w:szCs w:val="24"/>
                <w:lang w:val="uk-UA" w:eastAsia="uk-UA"/>
              </w:rPr>
              <w:t>@ukr.net</w:t>
            </w:r>
            <w:r w:rsidR="009E56D0">
              <w:rPr>
                <w:rStyle w:val="a5"/>
                <w:rFonts w:ascii="Times New Roman" w:eastAsia="Calibri" w:hAnsi="Times New Roman" w:cs="Times New Roman"/>
                <w:sz w:val="24"/>
                <w:szCs w:val="24"/>
                <w:lang w:val="uk-UA" w:eastAsia="uk-UA"/>
              </w:rPr>
              <w:fldChar w:fldCharType="end"/>
            </w:r>
            <w:r w:rsidRPr="008809F6">
              <w:rPr>
                <w:rFonts w:ascii="Times New Roman" w:eastAsia="Calibri" w:hAnsi="Times New Roman" w:cs="Times New Roman"/>
                <w:color w:val="000000"/>
                <w:sz w:val="24"/>
                <w:szCs w:val="24"/>
                <w:lang w:val="uk-UA" w:eastAsia="uk-UA"/>
              </w:rPr>
              <w:t>.</w:t>
            </w:r>
            <w:r w:rsidRPr="00E3345B">
              <w:rPr>
                <w:rFonts w:ascii="Times New Roman" w:eastAsia="Calibri" w:hAnsi="Times New Roman" w:cs="Times New Roman"/>
                <w:color w:val="000000"/>
                <w:sz w:val="24"/>
                <w:szCs w:val="24"/>
                <w:lang w:val="uk-UA" w:eastAsia="uk-UA"/>
              </w:rPr>
              <w:t xml:space="preserve">                              </w:t>
            </w:r>
            <w:r w:rsidRPr="008809F6">
              <w:rPr>
                <w:rFonts w:ascii="Times New Roman" w:eastAsia="Calibri" w:hAnsi="Times New Roman" w:cs="Times New Roman"/>
                <w:color w:val="000000"/>
                <w:sz w:val="24"/>
                <w:szCs w:val="24"/>
                <w:lang w:val="uk-UA" w:eastAsia="uk-UA"/>
              </w:rPr>
              <w:br/>
            </w:r>
            <w:proofErr w:type="spellStart"/>
            <w:r w:rsidRPr="008809F6">
              <w:rPr>
                <w:rFonts w:ascii="Times New Roman" w:eastAsia="Calibri" w:hAnsi="Times New Roman" w:cs="Times New Roman"/>
                <w:color w:val="000000"/>
                <w:sz w:val="24"/>
                <w:szCs w:val="24"/>
                <w:lang w:val="uk-UA" w:eastAsia="uk-UA"/>
              </w:rPr>
              <w:t>Макасеєв</w:t>
            </w:r>
            <w:proofErr w:type="spellEnd"/>
            <w:r w:rsidRPr="008809F6">
              <w:rPr>
                <w:rFonts w:ascii="Times New Roman" w:eastAsia="Calibri" w:hAnsi="Times New Roman" w:cs="Times New Roman"/>
                <w:color w:val="000000"/>
                <w:sz w:val="24"/>
                <w:szCs w:val="24"/>
                <w:lang w:val="uk-UA" w:eastAsia="uk-UA"/>
              </w:rPr>
              <w:t xml:space="preserve"> Ігор Борисович – начальник  технічного відділу управління капітального будівництва виконкому Криворізької міської ради, </w:t>
            </w:r>
            <w:r w:rsidRPr="008809F6">
              <w:rPr>
                <w:rFonts w:ascii="Times New Roman" w:eastAsia="Calibri" w:hAnsi="Times New Roman" w:cs="Times New Roman"/>
                <w:color w:val="000000"/>
                <w:sz w:val="24"/>
                <w:szCs w:val="24"/>
                <w:lang w:val="uk-UA" w:eastAsia="uk-UA"/>
              </w:rPr>
              <w:br/>
            </w:r>
            <w:proofErr w:type="spellStart"/>
            <w:r w:rsidRPr="008809F6">
              <w:rPr>
                <w:rFonts w:ascii="Times New Roman" w:eastAsia="Calibri" w:hAnsi="Times New Roman" w:cs="Times New Roman"/>
                <w:color w:val="000000"/>
                <w:sz w:val="24"/>
                <w:szCs w:val="24"/>
                <w:lang w:val="uk-UA" w:eastAsia="uk-UA"/>
              </w:rPr>
              <w:t>тел</w:t>
            </w:r>
            <w:proofErr w:type="spellEnd"/>
            <w:r w:rsidRPr="008809F6">
              <w:rPr>
                <w:rFonts w:ascii="Times New Roman" w:eastAsia="Calibri" w:hAnsi="Times New Roman" w:cs="Times New Roman"/>
                <w:color w:val="000000"/>
                <w:sz w:val="24"/>
                <w:szCs w:val="24"/>
                <w:lang w:val="uk-UA" w:eastAsia="uk-UA"/>
              </w:rPr>
              <w:t xml:space="preserve">. (0564) 92-00-97,  </w:t>
            </w:r>
            <w:r w:rsidRPr="008809F6">
              <w:rPr>
                <w:rFonts w:ascii="Times New Roman" w:eastAsia="Calibri" w:hAnsi="Times New Roman" w:cs="Times New Roman"/>
                <w:color w:val="000000"/>
                <w:sz w:val="24"/>
                <w:szCs w:val="24"/>
                <w:lang w:val="uk-UA" w:eastAsia="uk-UA"/>
              </w:rPr>
              <w:br/>
              <w:t>e-</w:t>
            </w:r>
            <w:proofErr w:type="spellStart"/>
            <w:r w:rsidRPr="008809F6">
              <w:rPr>
                <w:rFonts w:ascii="Times New Roman" w:eastAsia="Calibri" w:hAnsi="Times New Roman" w:cs="Times New Roman"/>
                <w:color w:val="000000"/>
                <w:sz w:val="24"/>
                <w:szCs w:val="24"/>
                <w:lang w:val="uk-UA" w:eastAsia="uk-UA"/>
              </w:rPr>
              <w:t>mail</w:t>
            </w:r>
            <w:proofErr w:type="spellEnd"/>
            <w:r w:rsidRPr="008809F6">
              <w:rPr>
                <w:rFonts w:ascii="Times New Roman" w:eastAsia="Calibri" w:hAnsi="Times New Roman" w:cs="Times New Roman"/>
                <w:color w:val="000000"/>
                <w:sz w:val="24"/>
                <w:szCs w:val="24"/>
                <w:lang w:val="uk-UA" w:eastAsia="uk-UA"/>
              </w:rPr>
              <w:t xml:space="preserve">: </w:t>
            </w:r>
            <w:hyperlink r:id="rId6" w:history="1">
              <w:r w:rsidRPr="008809F6">
                <w:rPr>
                  <w:rStyle w:val="a5"/>
                  <w:rFonts w:ascii="Times New Roman" w:eastAsia="Calibri" w:hAnsi="Times New Roman" w:cs="Times New Roman"/>
                  <w:sz w:val="24"/>
                  <w:szCs w:val="24"/>
                  <w:lang w:val="uk-UA" w:eastAsia="uk-UA"/>
                </w:rPr>
                <w:t>ukbmvk</w:t>
              </w:r>
              <w:r w:rsidRPr="008809F6">
                <w:rPr>
                  <w:rStyle w:val="a5"/>
                  <w:rFonts w:ascii="Times New Roman" w:eastAsia="Calibri" w:hAnsi="Times New Roman" w:cs="Times New Roman"/>
                  <w:sz w:val="24"/>
                  <w:szCs w:val="24"/>
                  <w:lang w:val="en-US" w:eastAsia="uk-UA"/>
                </w:rPr>
                <w:t>tender</w:t>
              </w:r>
              <w:r w:rsidRPr="008809F6">
                <w:rPr>
                  <w:rStyle w:val="a5"/>
                  <w:rFonts w:ascii="Times New Roman" w:eastAsia="Calibri" w:hAnsi="Times New Roman" w:cs="Times New Roman"/>
                  <w:sz w:val="24"/>
                  <w:szCs w:val="24"/>
                  <w:lang w:val="uk-UA" w:eastAsia="uk-UA"/>
                </w:rPr>
                <w:t>@ukr.net</w:t>
              </w:r>
            </w:hyperlink>
            <w:r w:rsidRPr="008809F6">
              <w:rPr>
                <w:rFonts w:ascii="Times New Roman" w:eastAsia="Calibri" w:hAnsi="Times New Roman" w:cs="Times New Roman"/>
                <w:color w:val="000000"/>
                <w:sz w:val="24"/>
                <w:szCs w:val="24"/>
                <w:lang w:val="uk-UA" w:eastAsia="uk-UA"/>
              </w:rPr>
              <w:t>.</w:t>
            </w:r>
          </w:p>
          <w:p w14:paraId="66099255" w14:textId="19E49B8D" w:rsidR="00465790" w:rsidRPr="0028570D" w:rsidRDefault="00465790" w:rsidP="00706FD8">
            <w:pPr>
              <w:spacing w:after="160"/>
              <w:jc w:val="both"/>
              <w:rPr>
                <w:rFonts w:ascii="Times New Roman" w:eastAsia="Calibri" w:hAnsi="Times New Roman" w:cs="Times New Roman"/>
                <w:color w:val="000000"/>
                <w:sz w:val="24"/>
                <w:szCs w:val="24"/>
                <w:lang w:val="uk-UA" w:eastAsia="uk-UA"/>
              </w:rPr>
            </w:pPr>
          </w:p>
        </w:tc>
      </w:tr>
      <w:tr w:rsidR="00465790" w:rsidRPr="00043F7F" w14:paraId="1E2A5E5C" w14:textId="77777777" w:rsidTr="00B32AE9">
        <w:trPr>
          <w:trHeight w:val="332"/>
          <w:jc w:val="center"/>
        </w:trPr>
        <w:tc>
          <w:tcPr>
            <w:tcW w:w="537" w:type="dxa"/>
          </w:tcPr>
          <w:p w14:paraId="32E475F8" w14:textId="1E2D1431"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192" w:type="dxa"/>
          </w:tcPr>
          <w:p w14:paraId="018E871C" w14:textId="426C70D8" w:rsidR="00465790" w:rsidRPr="0028570D" w:rsidRDefault="00465790" w:rsidP="00465790">
            <w:pPr>
              <w:rPr>
                <w:rFonts w:ascii="Times New Roman" w:hAnsi="Times New Roman" w:cs="Times New Roman"/>
                <w:sz w:val="24"/>
                <w:szCs w:val="24"/>
                <w:highlight w:val="yellow"/>
                <w:lang w:val="uk-UA"/>
              </w:rPr>
            </w:pPr>
            <w:r w:rsidRPr="00D71BDB">
              <w:rPr>
                <w:rFonts w:ascii="Times New Roman" w:eastAsia="Times New Roman" w:hAnsi="Times New Roman" w:cs="Times New Roman"/>
                <w:b/>
                <w:bCs/>
                <w:color w:val="000000"/>
                <w:sz w:val="24"/>
                <w:szCs w:val="24"/>
                <w:lang w:val="uk-UA" w:eastAsia="ru-RU"/>
              </w:rPr>
              <w:t>Процедура закупівлі</w:t>
            </w:r>
          </w:p>
        </w:tc>
        <w:tc>
          <w:tcPr>
            <w:tcW w:w="6900" w:type="dxa"/>
          </w:tcPr>
          <w:p w14:paraId="53E1F2BF" w14:textId="6A81180D" w:rsidR="00465790" w:rsidRPr="0028570D" w:rsidRDefault="0028570D" w:rsidP="00B451F8">
            <w:pPr>
              <w:jc w:val="both"/>
              <w:rPr>
                <w:rFonts w:ascii="Times New Roman" w:hAnsi="Times New Roman" w:cs="Times New Roman"/>
                <w:sz w:val="24"/>
                <w:szCs w:val="24"/>
                <w:highlight w:val="yellow"/>
                <w:lang w:val="uk-UA"/>
              </w:rPr>
            </w:pPr>
            <w:r w:rsidRPr="0028570D">
              <w:rPr>
                <w:rFonts w:ascii="Times New Roman" w:eastAsia="Times New Roman" w:hAnsi="Times New Roman" w:cs="Times New Roman"/>
                <w:color w:val="000000"/>
                <w:sz w:val="24"/>
                <w:szCs w:val="24"/>
                <w:lang w:val="uk-UA" w:eastAsia="ru-RU"/>
              </w:rPr>
              <w:t>відкриті торги у порядку визначеному Особливостями</w:t>
            </w:r>
          </w:p>
        </w:tc>
      </w:tr>
      <w:tr w:rsidR="00465790" w:rsidRPr="00043F7F" w14:paraId="4F7526CB" w14:textId="77777777" w:rsidTr="00B32AE9">
        <w:trPr>
          <w:trHeight w:val="563"/>
          <w:jc w:val="center"/>
        </w:trPr>
        <w:tc>
          <w:tcPr>
            <w:tcW w:w="537" w:type="dxa"/>
          </w:tcPr>
          <w:p w14:paraId="0CE0E717" w14:textId="779885A2"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192" w:type="dxa"/>
          </w:tcPr>
          <w:p w14:paraId="2B0E243D" w14:textId="314B9AD4"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00" w:type="dxa"/>
          </w:tcPr>
          <w:p w14:paraId="58910B8E" w14:textId="3C7F7DF9"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i/>
                <w:iCs/>
                <w:color w:val="000000"/>
                <w:sz w:val="24"/>
                <w:szCs w:val="24"/>
                <w:lang w:val="uk-UA" w:eastAsia="ru-RU"/>
              </w:rPr>
              <w:t> </w:t>
            </w:r>
          </w:p>
        </w:tc>
      </w:tr>
      <w:tr w:rsidR="00465790" w:rsidRPr="004870B2" w14:paraId="1B41E3D0" w14:textId="77777777" w:rsidTr="00B32AE9">
        <w:trPr>
          <w:trHeight w:val="1119"/>
          <w:jc w:val="center"/>
        </w:trPr>
        <w:tc>
          <w:tcPr>
            <w:tcW w:w="537" w:type="dxa"/>
          </w:tcPr>
          <w:p w14:paraId="4E87250D" w14:textId="021093D3"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4.1</w:t>
            </w:r>
          </w:p>
        </w:tc>
        <w:tc>
          <w:tcPr>
            <w:tcW w:w="2192" w:type="dxa"/>
          </w:tcPr>
          <w:p w14:paraId="31A53CF7" w14:textId="5103BB60"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назва предмета закупівлі</w:t>
            </w:r>
          </w:p>
        </w:tc>
        <w:tc>
          <w:tcPr>
            <w:tcW w:w="6900" w:type="dxa"/>
          </w:tcPr>
          <w:p w14:paraId="3251F907" w14:textId="77777777" w:rsidR="00FA24A5" w:rsidRPr="00FA24A5" w:rsidRDefault="00FA24A5" w:rsidP="004870B2">
            <w:pPr>
              <w:jc w:val="both"/>
              <w:rPr>
                <w:rFonts w:ascii="Times New Roman" w:eastAsia="Times New Roman" w:hAnsi="Times New Roman" w:cs="Times New Roman"/>
                <w:bCs/>
                <w:sz w:val="24"/>
                <w:szCs w:val="24"/>
                <w:lang w:val="uk-UA" w:eastAsia="ru-RU"/>
              </w:rPr>
            </w:pPr>
            <w:r w:rsidRPr="00FA24A5">
              <w:rPr>
                <w:rFonts w:ascii="Times New Roman" w:eastAsia="Times New Roman" w:hAnsi="Times New Roman" w:cs="Times New Roman"/>
                <w:bCs/>
                <w:sz w:val="24"/>
                <w:szCs w:val="24"/>
                <w:lang w:val="uk-UA" w:eastAsia="ru-RU"/>
              </w:rPr>
              <w:t xml:space="preserve">"Нове будівництво будівлі дошкільного підрозділу в комплексі будівель та споруд Криворізького навчально-виховного комплексу «Загальноосвітня школа І-ІІ ступенів – дошкільний навчальний заклад» №38 Криворізької міської ради Дніпропетровської області, за </w:t>
            </w:r>
            <w:proofErr w:type="spellStart"/>
            <w:r w:rsidRPr="00FA24A5">
              <w:rPr>
                <w:rFonts w:ascii="Times New Roman" w:eastAsia="Times New Roman" w:hAnsi="Times New Roman" w:cs="Times New Roman"/>
                <w:bCs/>
                <w:sz w:val="24"/>
                <w:szCs w:val="24"/>
                <w:lang w:val="uk-UA" w:eastAsia="ru-RU"/>
              </w:rPr>
              <w:t>адресою</w:t>
            </w:r>
            <w:proofErr w:type="spellEnd"/>
            <w:r w:rsidRPr="00FA24A5">
              <w:rPr>
                <w:rFonts w:ascii="Times New Roman" w:eastAsia="Times New Roman" w:hAnsi="Times New Roman" w:cs="Times New Roman"/>
                <w:bCs/>
                <w:sz w:val="24"/>
                <w:szCs w:val="24"/>
                <w:lang w:val="uk-UA" w:eastAsia="ru-RU"/>
              </w:rPr>
              <w:t xml:space="preserve">: вул. Кибальчича, 19, </w:t>
            </w:r>
            <w:proofErr w:type="spellStart"/>
            <w:r w:rsidRPr="00FA24A5">
              <w:rPr>
                <w:rFonts w:ascii="Times New Roman" w:eastAsia="Times New Roman" w:hAnsi="Times New Roman" w:cs="Times New Roman"/>
                <w:bCs/>
                <w:sz w:val="24"/>
                <w:szCs w:val="24"/>
                <w:lang w:val="uk-UA" w:eastAsia="ru-RU"/>
              </w:rPr>
              <w:t>Тернівський</w:t>
            </w:r>
            <w:proofErr w:type="spellEnd"/>
            <w:r w:rsidRPr="00FA24A5">
              <w:rPr>
                <w:rFonts w:ascii="Times New Roman" w:eastAsia="Times New Roman" w:hAnsi="Times New Roman" w:cs="Times New Roman"/>
                <w:bCs/>
                <w:sz w:val="24"/>
                <w:szCs w:val="24"/>
                <w:lang w:val="uk-UA" w:eastAsia="ru-RU"/>
              </w:rPr>
              <w:t xml:space="preserve"> район, м. Кривий Ріг, Дніпропетровська обл., Україна"</w:t>
            </w:r>
          </w:p>
          <w:p w14:paraId="2B209005" w14:textId="3EB330F9" w:rsidR="00465790" w:rsidRPr="00B32AE9" w:rsidRDefault="00B32AE9" w:rsidP="004870B2">
            <w:pPr>
              <w:jc w:val="both"/>
              <w:rPr>
                <w:rFonts w:ascii="Times New Roman" w:eastAsia="Calibri" w:hAnsi="Times New Roman" w:cs="Times New Roman"/>
                <w:iCs/>
                <w:sz w:val="24"/>
                <w:szCs w:val="24"/>
              </w:rPr>
            </w:pPr>
            <w:r w:rsidRPr="00B32AE9">
              <w:rPr>
                <w:rFonts w:ascii="Times New Roman" w:hAnsi="Times New Roman" w:cs="Times New Roman"/>
                <w:sz w:val="24"/>
                <w:szCs w:val="24"/>
                <w:shd w:val="clear" w:color="auto" w:fill="FFFFFF"/>
              </w:rPr>
              <w:t>(</w:t>
            </w:r>
            <w:r w:rsidR="00FA24A5" w:rsidRPr="00805787">
              <w:rPr>
                <w:rFonts w:ascii="Times New Roman" w:hAnsi="Times New Roman" w:cs="Times New Roman"/>
                <w:sz w:val="24"/>
                <w:szCs w:val="24"/>
                <w:shd w:val="clear" w:color="auto" w:fill="FFFFFF"/>
              </w:rPr>
              <w:t xml:space="preserve">45214000-0 </w:t>
            </w:r>
            <w:proofErr w:type="spellStart"/>
            <w:r w:rsidR="00FA24A5" w:rsidRPr="00805787">
              <w:rPr>
                <w:rFonts w:ascii="Times New Roman" w:hAnsi="Times New Roman" w:cs="Times New Roman"/>
                <w:sz w:val="24"/>
                <w:szCs w:val="24"/>
                <w:shd w:val="clear" w:color="auto" w:fill="FFFFFF"/>
              </w:rPr>
              <w:t>Будівництво</w:t>
            </w:r>
            <w:proofErr w:type="spellEnd"/>
            <w:r w:rsidR="00FA24A5" w:rsidRPr="00805787">
              <w:rPr>
                <w:rFonts w:ascii="Times New Roman" w:hAnsi="Times New Roman" w:cs="Times New Roman"/>
                <w:sz w:val="24"/>
                <w:szCs w:val="24"/>
                <w:shd w:val="clear" w:color="auto" w:fill="FFFFFF"/>
              </w:rPr>
              <w:t xml:space="preserve"> </w:t>
            </w:r>
            <w:proofErr w:type="spellStart"/>
            <w:r w:rsidR="00FA24A5" w:rsidRPr="00805787">
              <w:rPr>
                <w:rFonts w:ascii="Times New Roman" w:hAnsi="Times New Roman" w:cs="Times New Roman"/>
                <w:sz w:val="24"/>
                <w:szCs w:val="24"/>
                <w:shd w:val="clear" w:color="auto" w:fill="FFFFFF"/>
              </w:rPr>
              <w:t>освітніх</w:t>
            </w:r>
            <w:proofErr w:type="spellEnd"/>
            <w:r w:rsidR="00FA24A5" w:rsidRPr="00805787">
              <w:rPr>
                <w:rFonts w:ascii="Times New Roman" w:hAnsi="Times New Roman" w:cs="Times New Roman"/>
                <w:sz w:val="24"/>
                <w:szCs w:val="24"/>
                <w:shd w:val="clear" w:color="auto" w:fill="FFFFFF"/>
              </w:rPr>
              <w:t xml:space="preserve"> та </w:t>
            </w:r>
            <w:proofErr w:type="spellStart"/>
            <w:r w:rsidR="00FA24A5" w:rsidRPr="00805787">
              <w:rPr>
                <w:rFonts w:ascii="Times New Roman" w:hAnsi="Times New Roman" w:cs="Times New Roman"/>
                <w:sz w:val="24"/>
                <w:szCs w:val="24"/>
                <w:shd w:val="clear" w:color="auto" w:fill="FFFFFF"/>
              </w:rPr>
              <w:t>науково-дослідних</w:t>
            </w:r>
            <w:proofErr w:type="spellEnd"/>
            <w:r w:rsidR="00FA24A5" w:rsidRPr="00805787">
              <w:rPr>
                <w:rFonts w:ascii="Times New Roman" w:hAnsi="Times New Roman" w:cs="Times New Roman"/>
                <w:sz w:val="24"/>
                <w:szCs w:val="24"/>
                <w:shd w:val="clear" w:color="auto" w:fill="FFFFFF"/>
              </w:rPr>
              <w:t xml:space="preserve"> </w:t>
            </w:r>
            <w:proofErr w:type="spellStart"/>
            <w:r w:rsidR="00FA24A5" w:rsidRPr="00805787">
              <w:rPr>
                <w:rFonts w:ascii="Times New Roman" w:hAnsi="Times New Roman" w:cs="Times New Roman"/>
                <w:sz w:val="24"/>
                <w:szCs w:val="24"/>
                <w:shd w:val="clear" w:color="auto" w:fill="FFFFFF"/>
              </w:rPr>
              <w:t>закладів</w:t>
            </w:r>
            <w:proofErr w:type="spellEnd"/>
            <w:r w:rsidR="00EF59DD" w:rsidRPr="00805787">
              <w:rPr>
                <w:rFonts w:ascii="Times New Roman" w:eastAsia="Calibri" w:hAnsi="Times New Roman" w:cs="Times New Roman"/>
                <w:iCs/>
                <w:sz w:val="24"/>
                <w:szCs w:val="24"/>
                <w:lang w:val="uk-UA"/>
              </w:rPr>
              <w:t xml:space="preserve"> за ДК 021:2015 Єдиного закупівельного словника</w:t>
            </w:r>
            <w:r w:rsidRPr="00B32AE9">
              <w:rPr>
                <w:rFonts w:ascii="Times New Roman" w:eastAsia="Calibri" w:hAnsi="Times New Roman" w:cs="Times New Roman"/>
                <w:iCs/>
                <w:sz w:val="24"/>
                <w:szCs w:val="24"/>
              </w:rPr>
              <w:t>)</w:t>
            </w:r>
          </w:p>
        </w:tc>
      </w:tr>
      <w:tr w:rsidR="00FC50E2" w:rsidRPr="00043F7F" w14:paraId="06C91A24" w14:textId="77777777" w:rsidTr="00B32AE9">
        <w:trPr>
          <w:trHeight w:val="1119"/>
          <w:jc w:val="center"/>
        </w:trPr>
        <w:tc>
          <w:tcPr>
            <w:tcW w:w="537" w:type="dxa"/>
          </w:tcPr>
          <w:p w14:paraId="4C3C4DD1" w14:textId="03DDD761" w:rsidR="00FC50E2" w:rsidRPr="00043F7F" w:rsidRDefault="00FC50E2" w:rsidP="00FC50E2">
            <w:pPr>
              <w:jc w:val="cente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4.2</w:t>
            </w:r>
          </w:p>
        </w:tc>
        <w:tc>
          <w:tcPr>
            <w:tcW w:w="2192" w:type="dxa"/>
          </w:tcPr>
          <w:p w14:paraId="40821CF9" w14:textId="71C3ADEA" w:rsidR="00FC50E2" w:rsidRPr="00043F7F" w:rsidRDefault="0028570D" w:rsidP="00FC50E2">
            <w:pPr>
              <w:rPr>
                <w:rFonts w:ascii="Times New Roman" w:eastAsia="Times New Roman" w:hAnsi="Times New Roman" w:cs="Times New Roman"/>
                <w:color w:val="000000"/>
                <w:sz w:val="24"/>
                <w:szCs w:val="24"/>
                <w:lang w:val="uk-UA" w:eastAsia="ru-RU"/>
              </w:rPr>
            </w:pPr>
            <w:r w:rsidRPr="0028570D">
              <w:rPr>
                <w:rFonts w:ascii="Times New Roman" w:eastAsia="Times New Roman" w:hAnsi="Times New Roman" w:cs="Times New Roman"/>
                <w:color w:val="000000"/>
                <w:sz w:val="24"/>
                <w:szCs w:val="24"/>
                <w:lang w:val="uk-UA" w:eastAsia="ru-RU"/>
              </w:rPr>
              <w:t>опис окремої частини (частин) предмета закупівлі (лота), щодо якої можуть бути подані тендерні пропозиції</w:t>
            </w:r>
          </w:p>
        </w:tc>
        <w:tc>
          <w:tcPr>
            <w:tcW w:w="6900" w:type="dxa"/>
          </w:tcPr>
          <w:p w14:paraId="2AF125EF" w14:textId="77777777" w:rsidR="0028570D" w:rsidRDefault="0028570D" w:rsidP="0028570D">
            <w:pPr>
              <w:keepNext/>
              <w:keepLines/>
              <w:ind w:right="120"/>
              <w:contextualSpacing/>
              <w:jc w:val="center"/>
              <w:rPr>
                <w:rFonts w:ascii="Times New Roman" w:eastAsia="Times New Roman" w:hAnsi="Times New Roman" w:cs="Times New Roman"/>
                <w:color w:val="000000"/>
                <w:szCs w:val="24"/>
                <w:lang w:val="uk-UA" w:eastAsia="ru-RU"/>
              </w:rPr>
            </w:pPr>
          </w:p>
          <w:p w14:paraId="5A9E5253" w14:textId="0F076D1A" w:rsidR="00FC50E2" w:rsidRPr="00D71BDB" w:rsidRDefault="0028570D" w:rsidP="00D71BDB">
            <w:pPr>
              <w:keepNext/>
              <w:keepLines/>
              <w:ind w:right="120"/>
              <w:contextualSpacing/>
              <w:rPr>
                <w:rFonts w:ascii="Times New Roman" w:eastAsia="Times New Roman" w:hAnsi="Times New Roman" w:cs="Times New Roman"/>
                <w:i/>
                <w:iCs/>
                <w:color w:val="FF0000"/>
                <w:sz w:val="24"/>
                <w:szCs w:val="24"/>
                <w:shd w:val="clear" w:color="auto" w:fill="FFFF00"/>
                <w:lang w:val="uk-UA" w:eastAsia="ru-RU"/>
              </w:rPr>
            </w:pPr>
            <w:r w:rsidRPr="00D71BDB">
              <w:rPr>
                <w:rFonts w:ascii="Times New Roman" w:eastAsia="Times New Roman" w:hAnsi="Times New Roman" w:cs="Times New Roman"/>
                <w:color w:val="000000"/>
                <w:sz w:val="24"/>
                <w:szCs w:val="24"/>
                <w:lang w:val="uk-UA" w:eastAsia="ru-RU"/>
              </w:rPr>
              <w:t>Закупівля здійснюється без поділу на лоти</w:t>
            </w:r>
          </w:p>
        </w:tc>
      </w:tr>
      <w:tr w:rsidR="00465790" w:rsidRPr="00043F7F" w14:paraId="4AAC802F" w14:textId="77777777" w:rsidTr="00B32AE9">
        <w:trPr>
          <w:trHeight w:val="887"/>
          <w:jc w:val="center"/>
        </w:trPr>
        <w:tc>
          <w:tcPr>
            <w:tcW w:w="537" w:type="dxa"/>
          </w:tcPr>
          <w:p w14:paraId="2A250A13" w14:textId="094E0A0E"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4.3</w:t>
            </w:r>
          </w:p>
        </w:tc>
        <w:tc>
          <w:tcPr>
            <w:tcW w:w="2192" w:type="dxa"/>
          </w:tcPr>
          <w:p w14:paraId="6A0042D5" w14:textId="2C709EDF" w:rsidR="00465790" w:rsidRPr="008550BC" w:rsidRDefault="009433B0" w:rsidP="008550BC">
            <w:pPr>
              <w:rPr>
                <w:rFonts w:ascii="Times New Roman" w:eastAsia="Times New Roman" w:hAnsi="Times New Roman" w:cs="Times New Roman"/>
                <w:color w:val="000000"/>
                <w:sz w:val="24"/>
                <w:szCs w:val="24"/>
                <w:lang w:val="uk-UA" w:eastAsia="ru-RU"/>
              </w:rPr>
            </w:pPr>
            <w:r w:rsidRPr="00B451F8">
              <w:rPr>
                <w:rFonts w:ascii="Times New Roman" w:eastAsia="Times New Roman" w:hAnsi="Times New Roman" w:cs="Times New Roman"/>
                <w:color w:val="000000"/>
                <w:sz w:val="24"/>
                <w:szCs w:val="24"/>
                <w:lang w:val="uk-UA" w:eastAsia="ru-RU"/>
              </w:rPr>
              <w:t>м</w:t>
            </w:r>
            <w:r w:rsidR="00465790" w:rsidRPr="00B451F8">
              <w:rPr>
                <w:rFonts w:ascii="Times New Roman" w:eastAsia="Times New Roman" w:hAnsi="Times New Roman" w:cs="Times New Roman"/>
                <w:color w:val="000000"/>
                <w:sz w:val="24"/>
                <w:szCs w:val="24"/>
                <w:lang w:val="uk-UA" w:eastAsia="ru-RU"/>
              </w:rPr>
              <w:t>ісце, де повинні бути виконані робо</w:t>
            </w:r>
            <w:r w:rsidR="00B451F8" w:rsidRPr="00B451F8">
              <w:rPr>
                <w:rFonts w:ascii="Times New Roman" w:eastAsia="Times New Roman" w:hAnsi="Times New Roman" w:cs="Times New Roman"/>
                <w:color w:val="000000"/>
                <w:sz w:val="24"/>
                <w:szCs w:val="24"/>
                <w:lang w:val="uk-UA" w:eastAsia="ru-RU"/>
              </w:rPr>
              <w:t>ти чи надані послуги, їх обсяги</w:t>
            </w:r>
          </w:p>
        </w:tc>
        <w:tc>
          <w:tcPr>
            <w:tcW w:w="6900" w:type="dxa"/>
          </w:tcPr>
          <w:p w14:paraId="5826DF1A" w14:textId="51B3E301" w:rsidR="00B451F8" w:rsidRPr="007D0FC6" w:rsidRDefault="00B451F8" w:rsidP="00B451F8">
            <w:pPr>
              <w:keepNext/>
              <w:keepLines/>
              <w:spacing w:after="160" w:line="259" w:lineRule="auto"/>
              <w:ind w:right="120"/>
              <w:contextualSpacing/>
              <w:rPr>
                <w:rFonts w:ascii="Times New Roman" w:eastAsia="Times New Roman" w:hAnsi="Times New Roman" w:cs="Times New Roman"/>
                <w:color w:val="000000"/>
                <w:sz w:val="24"/>
                <w:szCs w:val="24"/>
                <w:lang w:val="uk-UA" w:eastAsia="ru-RU"/>
              </w:rPr>
            </w:pPr>
            <w:r w:rsidRPr="007D0FC6">
              <w:rPr>
                <w:rFonts w:ascii="Times New Roman" w:eastAsia="Times New Roman" w:hAnsi="Times New Roman" w:cs="Times New Roman"/>
                <w:color w:val="000000"/>
                <w:sz w:val="24"/>
                <w:szCs w:val="24"/>
                <w:lang w:val="uk-UA" w:eastAsia="ru-RU"/>
              </w:rPr>
              <w:t>Місце, де</w:t>
            </w:r>
            <w:r w:rsidR="006708CD" w:rsidRPr="007D0FC6">
              <w:rPr>
                <w:rFonts w:ascii="Times New Roman" w:eastAsia="Times New Roman" w:hAnsi="Times New Roman" w:cs="Times New Roman"/>
                <w:color w:val="000000"/>
                <w:sz w:val="24"/>
                <w:szCs w:val="24"/>
                <w:lang w:val="uk-UA" w:eastAsia="ru-RU"/>
              </w:rPr>
              <w:t xml:space="preserve"> повинні бути виконані роботи: </w:t>
            </w:r>
            <w:r w:rsidR="00FA24A5" w:rsidRPr="00B451F8">
              <w:rPr>
                <w:rFonts w:ascii="Times New Roman" w:eastAsia="Times New Roman" w:hAnsi="Times New Roman" w:cs="Times New Roman"/>
                <w:color w:val="000000"/>
                <w:sz w:val="24"/>
                <w:szCs w:val="24"/>
                <w:lang w:val="uk-UA" w:eastAsia="ru-RU"/>
              </w:rPr>
              <w:t>50082, Дніпропетровська область, м. Кривий Ріг, вул. Кибальчича, 19.</w:t>
            </w:r>
          </w:p>
          <w:p w14:paraId="2710CD9B" w14:textId="6804555B" w:rsidR="00465790" w:rsidRPr="00043F7F" w:rsidRDefault="007D0FC6" w:rsidP="00A26C8E">
            <w:pPr>
              <w:keepNext/>
              <w:keepLines/>
              <w:ind w:right="120"/>
              <w:contextualSpacing/>
              <w:rPr>
                <w:rFonts w:ascii="Times New Roman" w:hAnsi="Times New Roman" w:cs="Times New Roman"/>
                <w:sz w:val="24"/>
                <w:szCs w:val="24"/>
                <w:lang w:val="uk-UA"/>
              </w:rPr>
            </w:pPr>
            <w:r w:rsidRPr="007D0FC6">
              <w:rPr>
                <w:rFonts w:ascii="Times New Roman" w:eastAsia="Times New Roman" w:hAnsi="Times New Roman" w:cs="Times New Roman"/>
                <w:color w:val="000000"/>
                <w:sz w:val="24"/>
                <w:szCs w:val="24"/>
                <w:lang w:val="uk-UA" w:eastAsia="ru-RU"/>
              </w:rPr>
              <w:t>Обсяг виконання робіт: 1 робота згідно технічного завдання (</w:t>
            </w:r>
            <w:r w:rsidRPr="00D71BDB">
              <w:rPr>
                <w:rFonts w:ascii="Times New Roman" w:eastAsia="Times New Roman" w:hAnsi="Times New Roman" w:cs="Times New Roman"/>
                <w:b/>
                <w:i/>
                <w:color w:val="000000"/>
                <w:sz w:val="24"/>
                <w:szCs w:val="24"/>
                <w:lang w:val="uk-UA" w:eastAsia="ru-RU"/>
              </w:rPr>
              <w:t>Додаток 3</w:t>
            </w:r>
            <w:r w:rsidRPr="007D0FC6">
              <w:rPr>
                <w:rFonts w:ascii="Times New Roman" w:eastAsia="Times New Roman" w:hAnsi="Times New Roman" w:cs="Times New Roman"/>
                <w:color w:val="000000"/>
                <w:sz w:val="24"/>
                <w:szCs w:val="24"/>
                <w:lang w:val="uk-UA" w:eastAsia="ru-RU"/>
              </w:rPr>
              <w:t>)</w:t>
            </w:r>
          </w:p>
        </w:tc>
      </w:tr>
      <w:tr w:rsidR="00465790" w:rsidRPr="00043F7F" w14:paraId="059B739D" w14:textId="77777777" w:rsidTr="00B32AE9">
        <w:trPr>
          <w:trHeight w:val="830"/>
          <w:jc w:val="center"/>
        </w:trPr>
        <w:tc>
          <w:tcPr>
            <w:tcW w:w="537" w:type="dxa"/>
          </w:tcPr>
          <w:p w14:paraId="510C49E2" w14:textId="7A3D9B6D"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4.4</w:t>
            </w:r>
          </w:p>
        </w:tc>
        <w:tc>
          <w:tcPr>
            <w:tcW w:w="2192" w:type="dxa"/>
          </w:tcPr>
          <w:p w14:paraId="5F7B5285" w14:textId="288093F1"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00" w:type="dxa"/>
          </w:tcPr>
          <w:p w14:paraId="191995FB" w14:textId="5F8A734E" w:rsidR="00465790" w:rsidRPr="00B32AE9" w:rsidRDefault="00805787" w:rsidP="00B32AE9">
            <w:pPr>
              <w:rPr>
                <w:rFonts w:ascii="Times New Roman" w:hAnsi="Times New Roman" w:cs="Times New Roman"/>
                <w:sz w:val="24"/>
                <w:szCs w:val="24"/>
                <w:lang w:val="en-US"/>
              </w:rPr>
            </w:pPr>
            <w:r w:rsidRPr="00B32AE9">
              <w:rPr>
                <w:rFonts w:ascii="Times New Roman" w:eastAsia="Times New Roman" w:hAnsi="Times New Roman" w:cs="Times New Roman"/>
                <w:sz w:val="24"/>
                <w:szCs w:val="24"/>
                <w:lang w:val="uk-UA" w:eastAsia="ru-RU"/>
              </w:rPr>
              <w:t xml:space="preserve">до </w:t>
            </w:r>
            <w:r w:rsidR="00C62C59" w:rsidRPr="00B32AE9">
              <w:rPr>
                <w:rFonts w:ascii="Times New Roman" w:eastAsia="Times New Roman" w:hAnsi="Times New Roman" w:cs="Times New Roman"/>
                <w:sz w:val="24"/>
                <w:szCs w:val="24"/>
                <w:lang w:val="uk-UA" w:eastAsia="ru-RU"/>
              </w:rPr>
              <w:t>25.</w:t>
            </w:r>
            <w:r w:rsidR="00B32AE9" w:rsidRPr="00B32AE9">
              <w:rPr>
                <w:rFonts w:ascii="Times New Roman" w:eastAsia="Times New Roman" w:hAnsi="Times New Roman" w:cs="Times New Roman"/>
                <w:sz w:val="24"/>
                <w:szCs w:val="24"/>
                <w:lang w:val="en-US" w:eastAsia="ru-RU"/>
              </w:rPr>
              <w:t>03</w:t>
            </w:r>
            <w:r w:rsidR="00C62C59" w:rsidRPr="00B32AE9">
              <w:rPr>
                <w:rFonts w:ascii="Times New Roman" w:eastAsia="Times New Roman" w:hAnsi="Times New Roman" w:cs="Times New Roman"/>
                <w:sz w:val="24"/>
                <w:szCs w:val="24"/>
                <w:lang w:val="uk-UA" w:eastAsia="ru-RU"/>
              </w:rPr>
              <w:t>.202</w:t>
            </w:r>
            <w:r w:rsidR="00B32AE9" w:rsidRPr="00B32AE9">
              <w:rPr>
                <w:rFonts w:ascii="Times New Roman" w:eastAsia="Times New Roman" w:hAnsi="Times New Roman" w:cs="Times New Roman"/>
                <w:sz w:val="24"/>
                <w:szCs w:val="24"/>
                <w:lang w:val="en-US" w:eastAsia="ru-RU"/>
              </w:rPr>
              <w:t>5</w:t>
            </w:r>
          </w:p>
        </w:tc>
      </w:tr>
      <w:tr w:rsidR="00465790" w:rsidRPr="00043F7F" w14:paraId="4CDB3745" w14:textId="77777777" w:rsidTr="00B32AE9">
        <w:trPr>
          <w:trHeight w:val="841"/>
          <w:jc w:val="center"/>
        </w:trPr>
        <w:tc>
          <w:tcPr>
            <w:tcW w:w="537" w:type="dxa"/>
          </w:tcPr>
          <w:p w14:paraId="4CECF844" w14:textId="2696F92D"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5</w:t>
            </w:r>
          </w:p>
        </w:tc>
        <w:tc>
          <w:tcPr>
            <w:tcW w:w="2192" w:type="dxa"/>
          </w:tcPr>
          <w:p w14:paraId="39FD1608" w14:textId="0EA46093"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Недискримінація учасників</w:t>
            </w:r>
            <w:r w:rsidR="00C25EEA" w:rsidRPr="00043F7F">
              <w:t xml:space="preserve"> </w:t>
            </w:r>
          </w:p>
        </w:tc>
        <w:tc>
          <w:tcPr>
            <w:tcW w:w="6900" w:type="dxa"/>
          </w:tcPr>
          <w:p w14:paraId="3D42F5C4" w14:textId="756776AF" w:rsidR="00465790" w:rsidRPr="00043F7F" w:rsidRDefault="009433B0" w:rsidP="009433B0">
            <w:pPr>
              <w:keepNext/>
              <w:keepLines/>
              <w:ind w:right="14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65790" w:rsidRPr="00043F7F" w14:paraId="1AA10ACF" w14:textId="77777777" w:rsidTr="00B32AE9">
        <w:trPr>
          <w:trHeight w:val="1119"/>
          <w:jc w:val="center"/>
        </w:trPr>
        <w:tc>
          <w:tcPr>
            <w:tcW w:w="537" w:type="dxa"/>
          </w:tcPr>
          <w:p w14:paraId="6D49FE06" w14:textId="5131F394"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6</w:t>
            </w:r>
          </w:p>
        </w:tc>
        <w:tc>
          <w:tcPr>
            <w:tcW w:w="2192" w:type="dxa"/>
          </w:tcPr>
          <w:p w14:paraId="4AA319CD" w14:textId="76DFCE35" w:rsidR="00465790" w:rsidRPr="00043F7F" w:rsidRDefault="007D0FC6" w:rsidP="00465790">
            <w:pPr>
              <w:rPr>
                <w:rFonts w:ascii="Times New Roman" w:hAnsi="Times New Roman" w:cs="Times New Roman"/>
                <w:sz w:val="24"/>
                <w:szCs w:val="24"/>
                <w:lang w:val="uk-UA"/>
              </w:rPr>
            </w:pPr>
            <w:r w:rsidRPr="007D0FC6">
              <w:rPr>
                <w:rFonts w:ascii="Times New Roman" w:eastAsia="Times New Roman" w:hAnsi="Times New Roman" w:cs="Times New Roman"/>
                <w:b/>
                <w:bCs/>
                <w:color w:val="000000"/>
                <w:sz w:val="24"/>
                <w:szCs w:val="24"/>
                <w:lang w:val="uk-UA" w:eastAsia="ru-RU"/>
              </w:rPr>
              <w:t>Інформація про валюту, у якій повинна бути зазначена ціна тендерної пропозиції</w:t>
            </w:r>
          </w:p>
        </w:tc>
        <w:tc>
          <w:tcPr>
            <w:tcW w:w="6900" w:type="dxa"/>
          </w:tcPr>
          <w:p w14:paraId="331B03A9" w14:textId="77777777" w:rsidR="007D0FC6" w:rsidRDefault="00B451F8" w:rsidP="007D0FC6">
            <w:pPr>
              <w:keepNext/>
              <w:keepLines/>
              <w:ind w:right="14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p>
          <w:p w14:paraId="6E219D6B" w14:textId="1D411276" w:rsidR="00465790" w:rsidRPr="00043F7F" w:rsidRDefault="00465790" w:rsidP="007D0FC6">
            <w:pPr>
              <w:keepNext/>
              <w:keepLines/>
              <w:ind w:right="140"/>
              <w:contextualSpacing/>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Валютою тендерної пропозиції є гривня.</w:t>
            </w:r>
            <w:r w:rsidR="00C25EEA" w:rsidRPr="00043F7F">
              <w:t xml:space="preserve"> </w:t>
            </w:r>
          </w:p>
        </w:tc>
      </w:tr>
      <w:tr w:rsidR="00631D6C" w:rsidRPr="0028570D" w14:paraId="577380BB" w14:textId="77777777" w:rsidTr="00B32AE9">
        <w:trPr>
          <w:trHeight w:val="1658"/>
          <w:jc w:val="center"/>
        </w:trPr>
        <w:tc>
          <w:tcPr>
            <w:tcW w:w="537" w:type="dxa"/>
          </w:tcPr>
          <w:p w14:paraId="43A0BAD3" w14:textId="5430B042" w:rsidR="00631D6C" w:rsidRPr="00043F7F" w:rsidRDefault="00631D6C"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7</w:t>
            </w:r>
          </w:p>
        </w:tc>
        <w:tc>
          <w:tcPr>
            <w:tcW w:w="2192" w:type="dxa"/>
          </w:tcPr>
          <w:p w14:paraId="082BF969" w14:textId="10E84B4A" w:rsidR="00631D6C" w:rsidRPr="00043F7F" w:rsidRDefault="00631D6C" w:rsidP="00465790">
            <w:pPr>
              <w:rPr>
                <w:rFonts w:ascii="Times New Roman" w:hAnsi="Times New Roman" w:cs="Times New Roman"/>
                <w:sz w:val="24"/>
                <w:szCs w:val="24"/>
                <w:lang w:val="uk-UA"/>
              </w:rPr>
            </w:pPr>
            <w:r w:rsidRPr="007D0FC6">
              <w:rPr>
                <w:rFonts w:ascii="Times New Roman" w:eastAsia="Times New Roman" w:hAnsi="Times New Roman" w:cs="Times New Roman"/>
                <w:b/>
                <w:bCs/>
                <w:color w:val="000000"/>
                <w:sz w:val="24"/>
                <w:szCs w:val="24"/>
                <w:lang w:val="uk-UA" w:eastAsia="ru-RU"/>
              </w:rPr>
              <w:t>Інформація про мову (мови), якою (якими) повинні бути складені тендерні пропозиції</w:t>
            </w:r>
          </w:p>
        </w:tc>
        <w:tc>
          <w:tcPr>
            <w:tcW w:w="6900" w:type="dxa"/>
            <w:tcBorders>
              <w:bottom w:val="single" w:sz="4" w:space="0" w:color="auto"/>
            </w:tcBorders>
          </w:tcPr>
          <w:p w14:paraId="653269B8" w14:textId="77777777" w:rsidR="00B32AE9" w:rsidRDefault="00B32AE9" w:rsidP="00B32AE9">
            <w:pPr>
              <w:spacing w:before="150" w:after="150"/>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14:paraId="5A0EAE61" w14:textId="77777777" w:rsidR="00B32AE9" w:rsidRDefault="00B32AE9" w:rsidP="00B32AE9">
            <w:pPr>
              <w:spacing w:before="150" w:after="150"/>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044A6B8" w14:textId="77777777" w:rsidR="00B32AE9" w:rsidRDefault="00B32AE9" w:rsidP="00B32AE9">
            <w:pPr>
              <w:spacing w:before="150" w:after="150"/>
              <w:jc w:val="both"/>
              <w:rPr>
                <w:rFonts w:ascii="Times New Roman" w:eastAsia="Times New Roman" w:hAnsi="Times New Roman"/>
                <w:sz w:val="24"/>
                <w:szCs w:val="24"/>
                <w:lang w:val="uk-UA" w:eastAsia="ru-RU"/>
              </w:rPr>
            </w:pPr>
            <w:r w:rsidRPr="00442EDE">
              <w:rPr>
                <w:rFonts w:ascii="Times New Roman" w:eastAsia="Times New Roman" w:hAnsi="Times New Roman"/>
                <w:sz w:val="24"/>
                <w:szCs w:val="24"/>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14:paraId="1A0BF2EF" w14:textId="64BC8E66" w:rsidR="00631D6C" w:rsidRPr="00043F7F" w:rsidRDefault="00B32AE9" w:rsidP="00B32AE9">
            <w:pPr>
              <w:jc w:val="both"/>
              <w:rPr>
                <w:rFonts w:ascii="Times New Roman" w:hAnsi="Times New Roman" w:cs="Times New Roman"/>
                <w:sz w:val="24"/>
                <w:szCs w:val="24"/>
                <w:lang w:val="uk-UA"/>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631D6C" w:rsidRPr="0028570D" w14:paraId="02E9EA81" w14:textId="77777777" w:rsidTr="00B32AE9">
        <w:trPr>
          <w:trHeight w:val="1657"/>
          <w:jc w:val="center"/>
        </w:trPr>
        <w:tc>
          <w:tcPr>
            <w:tcW w:w="537" w:type="dxa"/>
            <w:tcBorders>
              <w:bottom w:val="single" w:sz="4" w:space="0" w:color="auto"/>
            </w:tcBorders>
          </w:tcPr>
          <w:p w14:paraId="1148AE4E" w14:textId="39EACE8F" w:rsidR="00631D6C" w:rsidRPr="00043F7F" w:rsidRDefault="00631D6C" w:rsidP="00465790">
            <w:pPr>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8</w:t>
            </w:r>
          </w:p>
        </w:tc>
        <w:tc>
          <w:tcPr>
            <w:tcW w:w="2192" w:type="dxa"/>
            <w:tcBorders>
              <w:bottom w:val="single" w:sz="4" w:space="0" w:color="auto"/>
            </w:tcBorders>
          </w:tcPr>
          <w:p w14:paraId="2C5398EA" w14:textId="6B2D0A23" w:rsidR="00631D6C" w:rsidRPr="007D0FC6" w:rsidRDefault="00631D6C" w:rsidP="00465790">
            <w:pPr>
              <w:rPr>
                <w:rFonts w:ascii="Times New Roman" w:eastAsia="Times New Roman" w:hAnsi="Times New Roman" w:cs="Times New Roman"/>
                <w:b/>
                <w:bCs/>
                <w:color w:val="000000"/>
                <w:sz w:val="24"/>
                <w:szCs w:val="24"/>
                <w:lang w:val="uk-UA" w:eastAsia="ru-RU"/>
              </w:rPr>
            </w:pPr>
            <w:r w:rsidRPr="00631D6C">
              <w:rPr>
                <w:rFonts w:ascii="Times New Roman" w:eastAsia="Times New Roman" w:hAnsi="Times New Roman" w:cs="Times New Roman"/>
                <w:b/>
                <w:bCs/>
                <w:color w:val="000000"/>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00" w:type="dxa"/>
            <w:tcBorders>
              <w:bottom w:val="single" w:sz="4" w:space="0" w:color="auto"/>
            </w:tcBorders>
          </w:tcPr>
          <w:p w14:paraId="1E1E13CA" w14:textId="53B18B23" w:rsidR="00631D6C" w:rsidRPr="00631D6C" w:rsidRDefault="00631D6C" w:rsidP="00631D6C">
            <w:pPr>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465790" w:rsidRPr="00043F7F" w14:paraId="48A087F4" w14:textId="77777777" w:rsidTr="00C84F78">
        <w:trPr>
          <w:trHeight w:val="501"/>
          <w:jc w:val="center"/>
        </w:trPr>
        <w:tc>
          <w:tcPr>
            <w:tcW w:w="9629" w:type="dxa"/>
            <w:gridSpan w:val="3"/>
            <w:shd w:val="clear" w:color="auto" w:fill="AEAAAA" w:themeFill="background2" w:themeFillShade="BF"/>
            <w:vAlign w:val="center"/>
          </w:tcPr>
          <w:p w14:paraId="4C35D7B1" w14:textId="5334A480"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t>Розділ 2. Порядок унесення змін та надання роз’яснень до тендерної документації</w:t>
            </w:r>
          </w:p>
        </w:tc>
      </w:tr>
      <w:tr w:rsidR="003D14B3" w:rsidRPr="009E56D0" w14:paraId="4E92E536" w14:textId="77777777" w:rsidTr="00B32AE9">
        <w:trPr>
          <w:trHeight w:val="1975"/>
          <w:jc w:val="center"/>
        </w:trPr>
        <w:tc>
          <w:tcPr>
            <w:tcW w:w="537" w:type="dxa"/>
          </w:tcPr>
          <w:p w14:paraId="40D42F30" w14:textId="3DE10E54" w:rsidR="003D14B3" w:rsidRPr="00043F7F" w:rsidRDefault="003D14B3" w:rsidP="003D14B3">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lastRenderedPageBreak/>
              <w:t>1</w:t>
            </w:r>
          </w:p>
        </w:tc>
        <w:tc>
          <w:tcPr>
            <w:tcW w:w="2192" w:type="dxa"/>
          </w:tcPr>
          <w:p w14:paraId="27231656" w14:textId="7DEF7A23" w:rsidR="003D14B3" w:rsidRPr="00043F7F" w:rsidRDefault="003D14B3" w:rsidP="003D14B3">
            <w:pPr>
              <w:rPr>
                <w:rFonts w:ascii="Times New Roman" w:hAnsi="Times New Roman" w:cs="Times New Roman"/>
                <w:b/>
                <w:bCs/>
                <w:sz w:val="24"/>
                <w:szCs w:val="24"/>
                <w:lang w:val="uk-UA"/>
              </w:rPr>
            </w:pPr>
            <w:r w:rsidRPr="00043F7F">
              <w:rPr>
                <w:rFonts w:ascii="Times New Roman" w:hAnsi="Times New Roman" w:cs="Times New Roman"/>
                <w:b/>
                <w:bCs/>
                <w:sz w:val="24"/>
                <w:szCs w:val="24"/>
                <w:lang w:val="uk-UA"/>
              </w:rPr>
              <w:t>Процедура надання роз’яснень щодо тендерної документації</w:t>
            </w:r>
          </w:p>
        </w:tc>
        <w:tc>
          <w:tcPr>
            <w:tcW w:w="6900" w:type="dxa"/>
          </w:tcPr>
          <w:p w14:paraId="4563B139" w14:textId="77777777" w:rsidR="00631D6C" w:rsidRPr="00631D6C" w:rsidRDefault="00631D6C" w:rsidP="00631D6C">
            <w:p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 xml:space="preserve">Фізична/юридична особа має право не пізніше ніж за </w:t>
            </w:r>
            <w:r w:rsidRPr="00C62C59">
              <w:rPr>
                <w:rFonts w:ascii="Times New Roman" w:hAnsi="Times New Roman" w:cs="Times New Roman"/>
                <w:b/>
                <w:sz w:val="24"/>
                <w:szCs w:val="24"/>
                <w:lang w:val="uk-UA"/>
              </w:rPr>
              <w:t>три дні</w:t>
            </w:r>
            <w:r w:rsidRPr="00631D6C">
              <w:rPr>
                <w:rFonts w:ascii="Times New Roman" w:hAnsi="Times New Roman" w:cs="Times New Roman"/>
                <w:sz w:val="24"/>
                <w:szCs w:val="24"/>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C62C59">
              <w:rPr>
                <w:rFonts w:ascii="Times New Roman" w:hAnsi="Times New Roman" w:cs="Times New Roman"/>
                <w:b/>
                <w:sz w:val="24"/>
                <w:szCs w:val="24"/>
                <w:lang w:val="uk-UA"/>
              </w:rPr>
              <w:t>трьох днів</w:t>
            </w:r>
            <w:r w:rsidRPr="00631D6C">
              <w:rPr>
                <w:rFonts w:ascii="Times New Roman" w:hAnsi="Times New Roman" w:cs="Times New Roman"/>
                <w:sz w:val="24"/>
                <w:szCs w:val="24"/>
                <w:lang w:val="uk-UA"/>
              </w:rPr>
              <w:t xml:space="preserve"> з дати їх оприлюднення надати роз’яснення на звернення шляхом оприлюднення його в електронній системі закупівель.</w:t>
            </w:r>
          </w:p>
          <w:p w14:paraId="1C92A9E8" w14:textId="77777777" w:rsidR="00631D6C" w:rsidRPr="00631D6C" w:rsidRDefault="00631D6C" w:rsidP="00631D6C">
            <w:p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18CE6B9" w14:textId="77777777" w:rsidR="00631D6C" w:rsidRPr="00631D6C" w:rsidRDefault="00631D6C" w:rsidP="00631D6C">
            <w:p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C62C59">
              <w:rPr>
                <w:rFonts w:ascii="Times New Roman" w:hAnsi="Times New Roman" w:cs="Times New Roman"/>
                <w:b/>
                <w:sz w:val="24"/>
                <w:szCs w:val="24"/>
                <w:lang w:val="uk-UA"/>
              </w:rPr>
              <w:t>чотири дні</w:t>
            </w:r>
            <w:r w:rsidRPr="00631D6C">
              <w:rPr>
                <w:rFonts w:ascii="Times New Roman" w:hAnsi="Times New Roman" w:cs="Times New Roman"/>
                <w:sz w:val="24"/>
                <w:szCs w:val="24"/>
                <w:lang w:val="uk-UA"/>
              </w:rPr>
              <w:t>.</w:t>
            </w:r>
          </w:p>
          <w:p w14:paraId="081CA92D" w14:textId="02C9287B" w:rsidR="003D14B3" w:rsidRPr="00043F7F" w:rsidRDefault="003D14B3" w:rsidP="00631D6C">
            <w:pPr>
              <w:jc w:val="both"/>
              <w:rPr>
                <w:rFonts w:ascii="Times New Roman" w:hAnsi="Times New Roman" w:cs="Times New Roman"/>
                <w:sz w:val="24"/>
                <w:szCs w:val="24"/>
                <w:lang w:val="uk-UA"/>
              </w:rPr>
            </w:pPr>
          </w:p>
        </w:tc>
      </w:tr>
      <w:tr w:rsidR="00CD4E1F" w:rsidRPr="00043F7F" w14:paraId="23297252" w14:textId="77777777" w:rsidTr="00B32AE9">
        <w:trPr>
          <w:trHeight w:val="1119"/>
          <w:jc w:val="center"/>
        </w:trPr>
        <w:tc>
          <w:tcPr>
            <w:tcW w:w="537" w:type="dxa"/>
            <w:tcBorders>
              <w:bottom w:val="single" w:sz="4" w:space="0" w:color="auto"/>
            </w:tcBorders>
          </w:tcPr>
          <w:p w14:paraId="5F28FCAD" w14:textId="3D052312" w:rsidR="00CD4E1F" w:rsidRPr="00043F7F" w:rsidRDefault="00CD4E1F" w:rsidP="00CD4E1F">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192" w:type="dxa"/>
            <w:tcBorders>
              <w:bottom w:val="single" w:sz="4" w:space="0" w:color="auto"/>
            </w:tcBorders>
          </w:tcPr>
          <w:p w14:paraId="42726246" w14:textId="091F2BEE" w:rsidR="00CD4E1F" w:rsidRPr="00043F7F" w:rsidRDefault="00CD4E1F" w:rsidP="00CD4E1F">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00" w:type="dxa"/>
            <w:tcBorders>
              <w:bottom w:val="single" w:sz="4" w:space="0" w:color="auto"/>
            </w:tcBorders>
          </w:tcPr>
          <w:p w14:paraId="3E3D3285" w14:textId="77777777" w:rsidR="00631D6C" w:rsidRPr="00631D6C" w:rsidRDefault="00631D6C" w:rsidP="00631D6C">
            <w:p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C62C59">
              <w:rPr>
                <w:rFonts w:ascii="Times New Roman" w:hAnsi="Times New Roman" w:cs="Times New Roman"/>
                <w:b/>
                <w:sz w:val="24"/>
                <w:szCs w:val="24"/>
                <w:lang w:val="uk-UA"/>
              </w:rPr>
              <w:t>чотирьох днів</w:t>
            </w:r>
            <w:r w:rsidRPr="00631D6C">
              <w:rPr>
                <w:rFonts w:ascii="Times New Roman" w:hAnsi="Times New Roman" w:cs="Times New Roman"/>
                <w:sz w:val="24"/>
                <w:szCs w:val="24"/>
                <w:lang w:val="uk-UA"/>
              </w:rPr>
              <w:t>.</w:t>
            </w:r>
          </w:p>
          <w:p w14:paraId="3930E0B6" w14:textId="4CC7E7F7" w:rsidR="00CD4E1F" w:rsidRPr="00043F7F" w:rsidRDefault="00631D6C" w:rsidP="00631D6C">
            <w:p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31D6C">
              <w:rPr>
                <w:rFonts w:ascii="Times New Roman" w:hAnsi="Times New Roman" w:cs="Times New Roman"/>
                <w:sz w:val="24"/>
                <w:szCs w:val="24"/>
                <w:lang w:val="uk-UA"/>
              </w:rPr>
              <w:t>машинозчитувальному</w:t>
            </w:r>
            <w:proofErr w:type="spellEnd"/>
            <w:r w:rsidRPr="00631D6C">
              <w:rPr>
                <w:rFonts w:ascii="Times New Roman" w:hAnsi="Times New Roman" w:cs="Times New Roman"/>
                <w:sz w:val="24"/>
                <w:szCs w:val="24"/>
                <w:lang w:val="uk-UA"/>
              </w:rPr>
              <w:t xml:space="preserve"> форматі розміщуються в електронній системі закупівель протягом </w:t>
            </w:r>
            <w:r w:rsidRPr="00C62C59">
              <w:rPr>
                <w:rFonts w:ascii="Times New Roman" w:hAnsi="Times New Roman" w:cs="Times New Roman"/>
                <w:b/>
                <w:sz w:val="24"/>
                <w:szCs w:val="24"/>
                <w:lang w:val="uk-UA"/>
              </w:rPr>
              <w:t>одного дня</w:t>
            </w:r>
            <w:r w:rsidRPr="00631D6C">
              <w:rPr>
                <w:rFonts w:ascii="Times New Roman" w:hAnsi="Times New Roman" w:cs="Times New Roman"/>
                <w:sz w:val="24"/>
                <w:szCs w:val="24"/>
                <w:lang w:val="uk-UA"/>
              </w:rPr>
              <w:t xml:space="preserve"> з дати прийняття рішення про їх внесення.</w:t>
            </w:r>
          </w:p>
        </w:tc>
      </w:tr>
      <w:tr w:rsidR="00CD4E1F" w:rsidRPr="00043F7F" w14:paraId="6BC7F7E7" w14:textId="77777777" w:rsidTr="00C84F78">
        <w:trPr>
          <w:trHeight w:val="480"/>
          <w:jc w:val="center"/>
        </w:trPr>
        <w:tc>
          <w:tcPr>
            <w:tcW w:w="9629" w:type="dxa"/>
            <w:gridSpan w:val="3"/>
            <w:shd w:val="clear" w:color="auto" w:fill="AEAAAA" w:themeFill="background2" w:themeFillShade="BF"/>
            <w:vAlign w:val="center"/>
          </w:tcPr>
          <w:p w14:paraId="64ECCED7" w14:textId="744AA61C" w:rsidR="00CD4E1F" w:rsidRPr="00043F7F" w:rsidRDefault="00CD4E1F" w:rsidP="00CD4E1F">
            <w:pPr>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CD4E1F" w:rsidRPr="00B32AE9" w14:paraId="64E10226" w14:textId="77777777" w:rsidTr="00B32AE9">
        <w:trPr>
          <w:trHeight w:val="274"/>
          <w:jc w:val="center"/>
        </w:trPr>
        <w:tc>
          <w:tcPr>
            <w:tcW w:w="537" w:type="dxa"/>
          </w:tcPr>
          <w:p w14:paraId="30CBCB59" w14:textId="19E08714" w:rsidR="00CD4E1F" w:rsidRPr="00C62C59" w:rsidRDefault="00CD4E1F" w:rsidP="00CD4E1F">
            <w:pPr>
              <w:jc w:val="center"/>
              <w:rPr>
                <w:rFonts w:ascii="Times New Roman" w:hAnsi="Times New Roman" w:cs="Times New Roman"/>
                <w:sz w:val="24"/>
                <w:szCs w:val="24"/>
                <w:lang w:val="uk-UA"/>
              </w:rPr>
            </w:pPr>
            <w:r w:rsidRPr="00C62C59">
              <w:rPr>
                <w:rFonts w:ascii="Times New Roman" w:eastAsia="Times New Roman" w:hAnsi="Times New Roman" w:cs="Times New Roman"/>
                <w:b/>
                <w:bCs/>
                <w:color w:val="000000"/>
                <w:sz w:val="24"/>
                <w:szCs w:val="24"/>
                <w:lang w:val="uk-UA" w:eastAsia="ru-RU"/>
              </w:rPr>
              <w:t>1</w:t>
            </w:r>
          </w:p>
        </w:tc>
        <w:tc>
          <w:tcPr>
            <w:tcW w:w="2192" w:type="dxa"/>
          </w:tcPr>
          <w:p w14:paraId="1544E881" w14:textId="55AAC037" w:rsidR="00CD4E1F" w:rsidRPr="00C62C59" w:rsidRDefault="00CD4E1F" w:rsidP="00CD4E1F">
            <w:pPr>
              <w:rPr>
                <w:rFonts w:ascii="Times New Roman" w:hAnsi="Times New Roman" w:cs="Times New Roman"/>
                <w:sz w:val="24"/>
                <w:szCs w:val="24"/>
                <w:lang w:val="uk-UA"/>
              </w:rPr>
            </w:pPr>
            <w:r w:rsidRPr="00C62C59">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00" w:type="dxa"/>
            <w:vAlign w:val="center"/>
          </w:tcPr>
          <w:p w14:paraId="1921B07B" w14:textId="77777777" w:rsidR="00631D6C" w:rsidRPr="00631D6C" w:rsidRDefault="002852DF" w:rsidP="00631D6C">
            <w:pPr>
              <w:jc w:val="both"/>
              <w:rPr>
                <w:rFonts w:ascii="Times New Roman" w:hAnsi="Times New Roman" w:cs="Times New Roman"/>
                <w:sz w:val="24"/>
                <w:szCs w:val="24"/>
                <w:lang w:val="uk-UA"/>
              </w:rPr>
            </w:pPr>
            <w:r w:rsidRPr="00A33A85">
              <w:rPr>
                <w:rFonts w:ascii="Times New Roman" w:hAnsi="Times New Roman" w:cs="Times New Roman"/>
                <w:sz w:val="24"/>
                <w:szCs w:val="24"/>
                <w:lang w:val="uk-UA"/>
              </w:rPr>
              <w:t xml:space="preserve">     </w:t>
            </w:r>
            <w:r w:rsidR="00631D6C" w:rsidRPr="00631D6C">
              <w:rPr>
                <w:rFonts w:ascii="Times New Roman" w:hAnsi="Times New Roman" w:cs="Times New Roman"/>
                <w:sz w:val="24"/>
                <w:szCs w:val="24"/>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3C7C25DE" w14:textId="77777777" w:rsidR="00631D6C" w:rsidRPr="00631D6C" w:rsidRDefault="00631D6C" w:rsidP="00631D6C">
            <w:p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w:t>
            </w:r>
            <w:r w:rsidRPr="00631D6C">
              <w:rPr>
                <w:rFonts w:ascii="Times New Roman" w:hAnsi="Times New Roman" w:cs="Times New Roman"/>
                <w:sz w:val="24"/>
                <w:szCs w:val="24"/>
                <w:lang w:val="uk-UA"/>
              </w:rPr>
              <w:lastRenderedPageBreak/>
              <w:t>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01C57E8F" w14:textId="693ABF8C" w:rsidR="00631D6C" w:rsidRPr="00631D6C" w:rsidRDefault="00631D6C" w:rsidP="00805787">
            <w:pPr>
              <w:pStyle w:val="a4"/>
              <w:numPr>
                <w:ilvl w:val="0"/>
                <w:numId w:val="23"/>
              </w:num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 xml:space="preserve">інформації та документи, які підтверджують відповідність Учасника кваліфікаційним критеріям встановленим у </w:t>
            </w:r>
            <w:r w:rsidRPr="00C62C59">
              <w:rPr>
                <w:rFonts w:ascii="Times New Roman" w:hAnsi="Times New Roman" w:cs="Times New Roman"/>
                <w:b/>
                <w:i/>
                <w:sz w:val="24"/>
                <w:szCs w:val="24"/>
                <w:lang w:val="uk-UA"/>
              </w:rPr>
              <w:t>Додатку № 1</w:t>
            </w:r>
            <w:r w:rsidRPr="00631D6C">
              <w:rPr>
                <w:rFonts w:ascii="Times New Roman" w:hAnsi="Times New Roman" w:cs="Times New Roman"/>
                <w:sz w:val="24"/>
                <w:szCs w:val="24"/>
                <w:lang w:val="uk-UA"/>
              </w:rPr>
              <w:t xml:space="preserve"> до цієї тендерної документації;</w:t>
            </w:r>
          </w:p>
          <w:p w14:paraId="1094DD50" w14:textId="082851DB" w:rsidR="00631D6C" w:rsidRPr="00631D6C" w:rsidRDefault="00631D6C" w:rsidP="00805787">
            <w:pPr>
              <w:pStyle w:val="a4"/>
              <w:numPr>
                <w:ilvl w:val="0"/>
                <w:numId w:val="23"/>
              </w:num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 xml:space="preserve">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w:t>
            </w:r>
            <w:r w:rsidRPr="00C62C59">
              <w:rPr>
                <w:rFonts w:ascii="Times New Roman" w:hAnsi="Times New Roman" w:cs="Times New Roman"/>
                <w:b/>
                <w:i/>
                <w:sz w:val="24"/>
                <w:szCs w:val="24"/>
                <w:lang w:val="uk-UA"/>
              </w:rPr>
              <w:t>Додатку № 2</w:t>
            </w:r>
            <w:r w:rsidRPr="00631D6C">
              <w:rPr>
                <w:rFonts w:ascii="Times New Roman" w:hAnsi="Times New Roman" w:cs="Times New Roman"/>
                <w:sz w:val="24"/>
                <w:szCs w:val="24"/>
                <w:lang w:val="uk-UA"/>
              </w:rPr>
              <w:t xml:space="preserve"> до тендерної документації;</w:t>
            </w:r>
          </w:p>
          <w:p w14:paraId="39FB03BB" w14:textId="6CC10A9A" w:rsidR="00631D6C" w:rsidRPr="00631D6C" w:rsidRDefault="00631D6C" w:rsidP="00805787">
            <w:pPr>
              <w:pStyle w:val="a4"/>
              <w:numPr>
                <w:ilvl w:val="0"/>
                <w:numId w:val="23"/>
              </w:num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C62C59">
              <w:rPr>
                <w:rFonts w:ascii="Times New Roman" w:hAnsi="Times New Roman" w:cs="Times New Roman"/>
                <w:b/>
                <w:i/>
                <w:sz w:val="24"/>
                <w:szCs w:val="24"/>
                <w:lang w:val="uk-UA"/>
              </w:rPr>
              <w:t>Додатку № 3</w:t>
            </w:r>
            <w:r w:rsidRPr="00631D6C">
              <w:rPr>
                <w:rFonts w:ascii="Times New Roman" w:hAnsi="Times New Roman" w:cs="Times New Roman"/>
                <w:sz w:val="24"/>
                <w:szCs w:val="24"/>
                <w:lang w:val="uk-UA"/>
              </w:rPr>
              <w:t xml:space="preserve"> до тендерної документації;</w:t>
            </w:r>
          </w:p>
          <w:p w14:paraId="6DCAFA38" w14:textId="64782C17" w:rsidR="00631D6C" w:rsidRPr="00631D6C" w:rsidRDefault="00631D6C" w:rsidP="00805787">
            <w:pPr>
              <w:pStyle w:val="a4"/>
              <w:numPr>
                <w:ilvl w:val="0"/>
                <w:numId w:val="23"/>
              </w:num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1EEE15A8" w14:textId="40762D86" w:rsidR="00631D6C" w:rsidRPr="00631D6C" w:rsidRDefault="00631D6C" w:rsidP="00805787">
            <w:pPr>
              <w:pStyle w:val="a4"/>
              <w:numPr>
                <w:ilvl w:val="0"/>
                <w:numId w:val="23"/>
              </w:num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документ про створення такого об’єднання (у разі якщо тендерна пропозиція подається об’єднанням учасників);</w:t>
            </w:r>
          </w:p>
          <w:p w14:paraId="2EC1834F" w14:textId="467617F1" w:rsidR="00631D6C" w:rsidRPr="00631D6C" w:rsidRDefault="00631D6C" w:rsidP="00805787">
            <w:pPr>
              <w:pStyle w:val="a4"/>
              <w:numPr>
                <w:ilvl w:val="0"/>
                <w:numId w:val="23"/>
              </w:num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0D726CB" w14:textId="400BAC89" w:rsidR="00631D6C" w:rsidRPr="00631D6C" w:rsidRDefault="00631D6C" w:rsidP="00805787">
            <w:pPr>
              <w:pStyle w:val="a4"/>
              <w:numPr>
                <w:ilvl w:val="0"/>
                <w:numId w:val="23"/>
              </w:num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інших документів та / або інформації визначені тендерною документацією та додатками.</w:t>
            </w:r>
            <w:r>
              <w:rPr>
                <w:rFonts w:ascii="Times New Roman" w:hAnsi="Times New Roman" w:cs="Times New Roman"/>
                <w:sz w:val="24"/>
                <w:szCs w:val="24"/>
                <w:lang w:val="uk-UA"/>
              </w:rPr>
              <w:br/>
            </w:r>
          </w:p>
          <w:p w14:paraId="68F82351" w14:textId="77777777" w:rsidR="00631D6C" w:rsidRDefault="00631D6C" w:rsidP="00631D6C">
            <w:p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1AE6DC6A" w14:textId="77777777" w:rsidR="00631D6C" w:rsidRPr="00631D6C" w:rsidRDefault="00631D6C" w:rsidP="00631D6C">
            <w:pPr>
              <w:jc w:val="both"/>
              <w:rPr>
                <w:rFonts w:ascii="Times New Roman" w:hAnsi="Times New Roman" w:cs="Times New Roman"/>
                <w:sz w:val="24"/>
                <w:szCs w:val="24"/>
                <w:lang w:val="uk-UA"/>
              </w:rPr>
            </w:pPr>
          </w:p>
          <w:p w14:paraId="126FD802" w14:textId="77777777" w:rsidR="00631D6C" w:rsidRDefault="00631D6C" w:rsidP="00631D6C">
            <w:p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25A27D6A" w14:textId="77777777" w:rsidR="00631D6C" w:rsidRPr="00631D6C" w:rsidRDefault="00631D6C" w:rsidP="00631D6C">
            <w:pPr>
              <w:jc w:val="both"/>
              <w:rPr>
                <w:rFonts w:ascii="Times New Roman" w:hAnsi="Times New Roman" w:cs="Times New Roman"/>
                <w:sz w:val="24"/>
                <w:szCs w:val="24"/>
                <w:lang w:val="uk-UA"/>
              </w:rPr>
            </w:pPr>
          </w:p>
          <w:p w14:paraId="67BE88AF" w14:textId="77777777" w:rsidR="00631D6C" w:rsidRDefault="00631D6C" w:rsidP="00631D6C">
            <w:p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5B21A1B" w14:textId="77777777" w:rsidR="00631D6C" w:rsidRPr="00631D6C" w:rsidRDefault="00631D6C" w:rsidP="00631D6C">
            <w:pPr>
              <w:jc w:val="both"/>
              <w:rPr>
                <w:rFonts w:ascii="Times New Roman" w:hAnsi="Times New Roman" w:cs="Times New Roman"/>
                <w:sz w:val="24"/>
                <w:szCs w:val="24"/>
                <w:lang w:val="uk-UA"/>
              </w:rPr>
            </w:pPr>
          </w:p>
          <w:p w14:paraId="138E981D" w14:textId="77777777" w:rsidR="00631D6C" w:rsidRDefault="00631D6C" w:rsidP="00631D6C">
            <w:p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7CA06C66" w14:textId="77777777" w:rsidR="00631D6C" w:rsidRPr="00631D6C" w:rsidRDefault="00631D6C" w:rsidP="00631D6C">
            <w:pPr>
              <w:jc w:val="both"/>
              <w:rPr>
                <w:rFonts w:ascii="Times New Roman" w:hAnsi="Times New Roman" w:cs="Times New Roman"/>
                <w:sz w:val="24"/>
                <w:szCs w:val="24"/>
                <w:lang w:val="uk-UA"/>
              </w:rPr>
            </w:pPr>
          </w:p>
          <w:p w14:paraId="606E51A5" w14:textId="77777777" w:rsidR="00631D6C" w:rsidRDefault="00631D6C" w:rsidP="00631D6C">
            <w:p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316B8928" w14:textId="77777777" w:rsidR="00631D6C" w:rsidRPr="00631D6C" w:rsidRDefault="00631D6C" w:rsidP="00631D6C">
            <w:pPr>
              <w:jc w:val="both"/>
              <w:rPr>
                <w:rFonts w:ascii="Times New Roman" w:hAnsi="Times New Roman" w:cs="Times New Roman"/>
                <w:sz w:val="24"/>
                <w:szCs w:val="24"/>
                <w:lang w:val="uk-UA"/>
              </w:rPr>
            </w:pPr>
          </w:p>
          <w:p w14:paraId="033F213A" w14:textId="77777777" w:rsidR="00631D6C" w:rsidRDefault="00631D6C" w:rsidP="00631D6C">
            <w:p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5798001" w14:textId="77777777" w:rsidR="00631D6C" w:rsidRPr="00631D6C" w:rsidRDefault="00631D6C" w:rsidP="00631D6C">
            <w:pPr>
              <w:jc w:val="both"/>
              <w:rPr>
                <w:rFonts w:ascii="Times New Roman" w:hAnsi="Times New Roman" w:cs="Times New Roman"/>
                <w:sz w:val="24"/>
                <w:szCs w:val="24"/>
                <w:lang w:val="uk-UA"/>
              </w:rPr>
            </w:pPr>
          </w:p>
          <w:p w14:paraId="27EA7255" w14:textId="77777777" w:rsidR="00631D6C" w:rsidRDefault="00631D6C" w:rsidP="00631D6C">
            <w:p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У разі подання у складі тендерної пропозиції електронного(</w:t>
            </w:r>
            <w:proofErr w:type="spellStart"/>
            <w:r w:rsidRPr="00631D6C">
              <w:rPr>
                <w:rFonts w:ascii="Times New Roman" w:hAnsi="Times New Roman" w:cs="Times New Roman"/>
                <w:sz w:val="24"/>
                <w:szCs w:val="24"/>
                <w:lang w:val="uk-UA"/>
              </w:rPr>
              <w:t>их</w:t>
            </w:r>
            <w:proofErr w:type="spellEnd"/>
            <w:r w:rsidRPr="00631D6C">
              <w:rPr>
                <w:rFonts w:ascii="Times New Roman" w:hAnsi="Times New Roman" w:cs="Times New Roman"/>
                <w:sz w:val="24"/>
                <w:szCs w:val="24"/>
                <w:lang w:val="uk-UA"/>
              </w:rPr>
              <w:t>) документа(</w:t>
            </w:r>
            <w:proofErr w:type="spellStart"/>
            <w:r w:rsidRPr="00631D6C">
              <w:rPr>
                <w:rFonts w:ascii="Times New Roman" w:hAnsi="Times New Roman" w:cs="Times New Roman"/>
                <w:sz w:val="24"/>
                <w:szCs w:val="24"/>
                <w:lang w:val="uk-UA"/>
              </w:rPr>
              <w:t>ів</w:t>
            </w:r>
            <w:proofErr w:type="spellEnd"/>
            <w:r w:rsidRPr="00631D6C">
              <w:rPr>
                <w:rFonts w:ascii="Times New Roman" w:hAnsi="Times New Roman" w:cs="Times New Roman"/>
                <w:sz w:val="24"/>
                <w:szCs w:val="24"/>
                <w:lang w:val="uk-U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13049E2" w14:textId="77777777" w:rsidR="00631D6C" w:rsidRPr="00631D6C" w:rsidRDefault="00631D6C" w:rsidP="00631D6C">
            <w:pPr>
              <w:jc w:val="both"/>
              <w:rPr>
                <w:rFonts w:ascii="Times New Roman" w:hAnsi="Times New Roman" w:cs="Times New Roman"/>
                <w:sz w:val="24"/>
                <w:szCs w:val="24"/>
                <w:lang w:val="uk-UA"/>
              </w:rPr>
            </w:pPr>
          </w:p>
          <w:p w14:paraId="6830EC90" w14:textId="77777777" w:rsidR="00631D6C" w:rsidRDefault="00631D6C" w:rsidP="00631D6C">
            <w:p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48F1A53" w14:textId="77777777" w:rsidR="00631D6C" w:rsidRPr="00631D6C" w:rsidRDefault="00631D6C" w:rsidP="00631D6C">
            <w:pPr>
              <w:jc w:val="both"/>
              <w:rPr>
                <w:rFonts w:ascii="Times New Roman" w:hAnsi="Times New Roman" w:cs="Times New Roman"/>
                <w:sz w:val="24"/>
                <w:szCs w:val="24"/>
                <w:lang w:val="uk-UA"/>
              </w:rPr>
            </w:pPr>
          </w:p>
          <w:p w14:paraId="37F03E4F" w14:textId="77777777" w:rsidR="00631D6C" w:rsidRDefault="00631D6C" w:rsidP="00631D6C">
            <w:p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Перелік формальних помилок, затверджений наказом Мінекономіки від 15.04.2020 № 710:</w:t>
            </w:r>
          </w:p>
          <w:p w14:paraId="10F1B6F9" w14:textId="77777777" w:rsidR="00631D6C" w:rsidRPr="00631D6C" w:rsidRDefault="00631D6C" w:rsidP="00631D6C">
            <w:pPr>
              <w:jc w:val="both"/>
              <w:rPr>
                <w:rFonts w:ascii="Times New Roman" w:hAnsi="Times New Roman" w:cs="Times New Roman"/>
                <w:sz w:val="24"/>
                <w:szCs w:val="24"/>
                <w:lang w:val="uk-UA"/>
              </w:rPr>
            </w:pPr>
          </w:p>
          <w:p w14:paraId="1693290E" w14:textId="77777777" w:rsidR="00631D6C" w:rsidRPr="00631D6C" w:rsidRDefault="00631D6C" w:rsidP="00631D6C">
            <w:p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 xml:space="preserve">1. інформація/документ, подана учасником процедури закупівлі у складі тендерної пропозиції, містить помилку (помилки) у частині: </w:t>
            </w:r>
          </w:p>
          <w:p w14:paraId="79D2EDB8" w14:textId="58E3311E" w:rsidR="00805787" w:rsidRDefault="00805787" w:rsidP="00805787">
            <w:pPr>
              <w:pStyle w:val="a4"/>
              <w:numPr>
                <w:ilvl w:val="0"/>
                <w:numId w:val="23"/>
              </w:numPr>
              <w:spacing w:before="150" w:after="150"/>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14:paraId="2BF69A71" w14:textId="77777777" w:rsidR="00805787" w:rsidRDefault="00805787" w:rsidP="00805787">
            <w:pPr>
              <w:pStyle w:val="a4"/>
              <w:numPr>
                <w:ilvl w:val="0"/>
                <w:numId w:val="23"/>
              </w:numPr>
              <w:spacing w:before="150" w:after="150"/>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2E8F986D" w14:textId="77777777" w:rsidR="00805787" w:rsidRDefault="00805787" w:rsidP="00805787">
            <w:pPr>
              <w:pStyle w:val="a4"/>
              <w:numPr>
                <w:ilvl w:val="0"/>
                <w:numId w:val="23"/>
              </w:numPr>
              <w:spacing w:before="150" w:after="150"/>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w:t>
            </w:r>
            <w:proofErr w:type="spellStart"/>
            <w:r w:rsidRPr="00717447">
              <w:rPr>
                <w:rFonts w:ascii="Times New Roman" w:eastAsia="Times New Roman" w:hAnsi="Times New Roman" w:cs="Times New Roman"/>
                <w:sz w:val="24"/>
                <w:szCs w:val="24"/>
                <w:lang w:val="uk-UA" w:eastAsia="ru-RU"/>
              </w:rPr>
              <w:t>мовного</w:t>
            </w:r>
            <w:proofErr w:type="spellEnd"/>
            <w:r w:rsidRPr="00717447">
              <w:rPr>
                <w:rFonts w:ascii="Times New Roman" w:eastAsia="Times New Roman" w:hAnsi="Times New Roman" w:cs="Times New Roman"/>
                <w:sz w:val="24"/>
                <w:szCs w:val="24"/>
                <w:lang w:val="uk-UA" w:eastAsia="ru-RU"/>
              </w:rPr>
              <w:t xml:space="preserve"> звороту, запозичених з іншої мови; </w:t>
            </w:r>
          </w:p>
          <w:p w14:paraId="55D749FD" w14:textId="77777777" w:rsidR="00805787" w:rsidRDefault="00805787" w:rsidP="00805787">
            <w:pPr>
              <w:pStyle w:val="a4"/>
              <w:numPr>
                <w:ilvl w:val="0"/>
                <w:numId w:val="23"/>
              </w:numPr>
              <w:spacing w:before="150" w:after="150"/>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cs="Times New Roman"/>
                <w:sz w:val="24"/>
                <w:szCs w:val="24"/>
                <w:lang w:val="uk-UA" w:eastAsia="ru-RU"/>
              </w:rPr>
              <w:t>закупівель</w:t>
            </w:r>
            <w:proofErr w:type="spellEnd"/>
            <w:r w:rsidRPr="00717447">
              <w:rPr>
                <w:rFonts w:ascii="Times New Roman" w:eastAsia="Times New Roman" w:hAnsi="Times New Roman" w:cs="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3F3E582F" w14:textId="77777777" w:rsidR="00805787" w:rsidRDefault="00805787" w:rsidP="00805787">
            <w:pPr>
              <w:pStyle w:val="a4"/>
              <w:numPr>
                <w:ilvl w:val="0"/>
                <w:numId w:val="23"/>
              </w:numPr>
              <w:spacing w:before="150" w:after="150"/>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55C9E4C8" w14:textId="77777777" w:rsidR="00805787" w:rsidRDefault="00805787" w:rsidP="00805787">
            <w:pPr>
              <w:pStyle w:val="a4"/>
              <w:numPr>
                <w:ilvl w:val="0"/>
                <w:numId w:val="23"/>
              </w:numPr>
              <w:spacing w:before="150" w:after="150"/>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3D5AA11A" w14:textId="77777777" w:rsidR="00805787" w:rsidRDefault="00805787" w:rsidP="00805787">
            <w:pPr>
              <w:pStyle w:val="a4"/>
              <w:numPr>
                <w:ilvl w:val="0"/>
                <w:numId w:val="23"/>
              </w:numPr>
              <w:spacing w:before="150" w:after="150"/>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w:t>
            </w:r>
            <w:r w:rsidRPr="00717447">
              <w:rPr>
                <w:rFonts w:ascii="Times New Roman" w:eastAsia="Times New Roman" w:hAnsi="Times New Roman" w:cs="Times New Roman"/>
                <w:sz w:val="24"/>
                <w:szCs w:val="24"/>
                <w:lang w:val="uk-UA" w:eastAsia="ru-RU"/>
              </w:rPr>
              <w:lastRenderedPageBreak/>
              <w:t xml:space="preserve">відповідає переліку, зазначеному в документі). </w:t>
            </w:r>
          </w:p>
          <w:p w14:paraId="3788F340" w14:textId="23B88BAB" w:rsidR="00631D6C" w:rsidRPr="00631D6C" w:rsidRDefault="00631D6C" w:rsidP="00631D6C">
            <w:pPr>
              <w:jc w:val="both"/>
              <w:rPr>
                <w:rFonts w:ascii="Times New Roman" w:hAnsi="Times New Roman" w:cs="Times New Roman"/>
                <w:sz w:val="24"/>
                <w:szCs w:val="24"/>
                <w:lang w:val="uk-UA"/>
              </w:rPr>
            </w:pPr>
          </w:p>
          <w:p w14:paraId="614CED9A" w14:textId="77777777" w:rsidR="00631D6C" w:rsidRDefault="00631D6C" w:rsidP="00631D6C">
            <w:p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BE8A8CE" w14:textId="77777777" w:rsidR="00631D6C" w:rsidRPr="00631D6C" w:rsidRDefault="00631D6C" w:rsidP="00631D6C">
            <w:pPr>
              <w:jc w:val="both"/>
              <w:rPr>
                <w:rFonts w:ascii="Times New Roman" w:hAnsi="Times New Roman" w:cs="Times New Roman"/>
                <w:sz w:val="24"/>
                <w:szCs w:val="24"/>
                <w:lang w:val="uk-UA"/>
              </w:rPr>
            </w:pPr>
          </w:p>
          <w:p w14:paraId="5F44207C" w14:textId="77777777" w:rsidR="00631D6C" w:rsidRDefault="00631D6C" w:rsidP="00631D6C">
            <w:p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7A0B669" w14:textId="77777777" w:rsidR="00631D6C" w:rsidRPr="00631D6C" w:rsidRDefault="00631D6C" w:rsidP="00631D6C">
            <w:pPr>
              <w:jc w:val="both"/>
              <w:rPr>
                <w:rFonts w:ascii="Times New Roman" w:hAnsi="Times New Roman" w:cs="Times New Roman"/>
                <w:sz w:val="24"/>
                <w:szCs w:val="24"/>
                <w:lang w:val="uk-UA"/>
              </w:rPr>
            </w:pPr>
          </w:p>
          <w:p w14:paraId="539F1255" w14:textId="77777777" w:rsidR="00631D6C" w:rsidRDefault="00631D6C" w:rsidP="00631D6C">
            <w:p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7B82B03C" w14:textId="77777777" w:rsidR="00631D6C" w:rsidRPr="00631D6C" w:rsidRDefault="00631D6C" w:rsidP="00631D6C">
            <w:pPr>
              <w:jc w:val="both"/>
              <w:rPr>
                <w:rFonts w:ascii="Times New Roman" w:hAnsi="Times New Roman" w:cs="Times New Roman"/>
                <w:sz w:val="24"/>
                <w:szCs w:val="24"/>
                <w:lang w:val="uk-UA"/>
              </w:rPr>
            </w:pPr>
          </w:p>
          <w:p w14:paraId="188F2631" w14:textId="77777777" w:rsidR="00631D6C" w:rsidRDefault="00631D6C" w:rsidP="00631D6C">
            <w:p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5FAFE2AF" w14:textId="77777777" w:rsidR="00631D6C" w:rsidRPr="00631D6C" w:rsidRDefault="00631D6C" w:rsidP="00631D6C">
            <w:pPr>
              <w:jc w:val="both"/>
              <w:rPr>
                <w:rFonts w:ascii="Times New Roman" w:hAnsi="Times New Roman" w:cs="Times New Roman"/>
                <w:sz w:val="24"/>
                <w:szCs w:val="24"/>
                <w:lang w:val="uk-UA"/>
              </w:rPr>
            </w:pPr>
          </w:p>
          <w:p w14:paraId="46B8DB13" w14:textId="77777777" w:rsidR="00631D6C" w:rsidRDefault="00631D6C" w:rsidP="00631D6C">
            <w:p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9983B32" w14:textId="77777777" w:rsidR="00631D6C" w:rsidRPr="00631D6C" w:rsidRDefault="00631D6C" w:rsidP="00631D6C">
            <w:pPr>
              <w:jc w:val="both"/>
              <w:rPr>
                <w:rFonts w:ascii="Times New Roman" w:hAnsi="Times New Roman" w:cs="Times New Roman"/>
                <w:sz w:val="24"/>
                <w:szCs w:val="24"/>
                <w:lang w:val="uk-UA"/>
              </w:rPr>
            </w:pPr>
          </w:p>
          <w:p w14:paraId="3CB9475D" w14:textId="77777777" w:rsidR="00631D6C" w:rsidRDefault="00631D6C" w:rsidP="00631D6C">
            <w:p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023F562" w14:textId="77777777" w:rsidR="00631D6C" w:rsidRPr="00631D6C" w:rsidRDefault="00631D6C" w:rsidP="00631D6C">
            <w:pPr>
              <w:jc w:val="both"/>
              <w:rPr>
                <w:rFonts w:ascii="Times New Roman" w:hAnsi="Times New Roman" w:cs="Times New Roman"/>
                <w:sz w:val="24"/>
                <w:szCs w:val="24"/>
                <w:lang w:val="uk-UA"/>
              </w:rPr>
            </w:pPr>
          </w:p>
          <w:p w14:paraId="2AF37DFF" w14:textId="77777777" w:rsidR="00631D6C" w:rsidRPr="00631D6C" w:rsidRDefault="00631D6C" w:rsidP="00631D6C">
            <w:p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A3576DA" w14:textId="77777777" w:rsidR="00631D6C" w:rsidRDefault="00631D6C" w:rsidP="00631D6C">
            <w:p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E899321" w14:textId="77777777" w:rsidR="00631D6C" w:rsidRPr="00631D6C" w:rsidRDefault="00631D6C" w:rsidP="00631D6C">
            <w:pPr>
              <w:jc w:val="both"/>
              <w:rPr>
                <w:rFonts w:ascii="Times New Roman" w:hAnsi="Times New Roman" w:cs="Times New Roman"/>
                <w:sz w:val="24"/>
                <w:szCs w:val="24"/>
                <w:lang w:val="uk-UA"/>
              </w:rPr>
            </w:pPr>
          </w:p>
          <w:p w14:paraId="501D7385" w14:textId="77777777" w:rsidR="00631D6C" w:rsidRDefault="00631D6C" w:rsidP="00631D6C">
            <w:p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631D6C">
              <w:rPr>
                <w:rFonts w:ascii="Times New Roman" w:hAnsi="Times New Roman" w:cs="Times New Roman"/>
                <w:sz w:val="24"/>
                <w:szCs w:val="24"/>
                <w:lang w:val="uk-UA"/>
              </w:rPr>
              <w:lastRenderedPageBreak/>
              <w:t xml:space="preserve">(подані). </w:t>
            </w:r>
          </w:p>
          <w:p w14:paraId="5EDE53B8" w14:textId="77777777" w:rsidR="00631D6C" w:rsidRPr="00631D6C" w:rsidRDefault="00631D6C" w:rsidP="00631D6C">
            <w:pPr>
              <w:jc w:val="both"/>
              <w:rPr>
                <w:rFonts w:ascii="Times New Roman" w:hAnsi="Times New Roman" w:cs="Times New Roman"/>
                <w:sz w:val="24"/>
                <w:szCs w:val="24"/>
                <w:lang w:val="uk-UA"/>
              </w:rPr>
            </w:pPr>
          </w:p>
          <w:p w14:paraId="14E5857E" w14:textId="77777777" w:rsidR="00631D6C" w:rsidRDefault="00631D6C" w:rsidP="00631D6C">
            <w:p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23EA7EB" w14:textId="77777777" w:rsidR="00631D6C" w:rsidRPr="00631D6C" w:rsidRDefault="00631D6C" w:rsidP="00631D6C">
            <w:pPr>
              <w:jc w:val="both"/>
              <w:rPr>
                <w:rFonts w:ascii="Times New Roman" w:hAnsi="Times New Roman" w:cs="Times New Roman"/>
                <w:sz w:val="24"/>
                <w:szCs w:val="24"/>
                <w:lang w:val="uk-UA"/>
              </w:rPr>
            </w:pPr>
          </w:p>
          <w:p w14:paraId="443EF3E3" w14:textId="77777777" w:rsidR="00631D6C" w:rsidRDefault="00631D6C" w:rsidP="00631D6C">
            <w:p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8BC8F55" w14:textId="77777777" w:rsidR="00631D6C" w:rsidRPr="00631D6C" w:rsidRDefault="00631D6C" w:rsidP="00631D6C">
            <w:pPr>
              <w:jc w:val="both"/>
              <w:rPr>
                <w:rFonts w:ascii="Times New Roman" w:hAnsi="Times New Roman" w:cs="Times New Roman"/>
                <w:sz w:val="24"/>
                <w:szCs w:val="24"/>
                <w:lang w:val="uk-UA"/>
              </w:rPr>
            </w:pPr>
          </w:p>
          <w:p w14:paraId="44D362C1" w14:textId="0D5CB5A7" w:rsidR="00631D6C" w:rsidRPr="00631D6C" w:rsidRDefault="00631D6C" w:rsidP="00631D6C">
            <w:p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Приклади формальних помилок:</w:t>
            </w:r>
          </w:p>
          <w:p w14:paraId="30D3197C" w14:textId="77777777" w:rsidR="00805787" w:rsidRDefault="00805787" w:rsidP="00805787">
            <w:pPr>
              <w:pStyle w:val="a4"/>
              <w:numPr>
                <w:ilvl w:val="0"/>
                <w:numId w:val="23"/>
              </w:numPr>
              <w:spacing w:before="150" w:after="15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cs="Times New Roman"/>
                <w:sz w:val="24"/>
                <w:szCs w:val="24"/>
                <w:lang w:val="uk-UA" w:eastAsia="ru-RU"/>
              </w:rPr>
              <w:t>львів</w:t>
            </w:r>
            <w:proofErr w:type="spellEnd"/>
            <w:r>
              <w:rPr>
                <w:rFonts w:ascii="Times New Roman" w:eastAsia="Times New Roman" w:hAnsi="Times New Roman" w:cs="Times New Roman"/>
                <w:sz w:val="24"/>
                <w:szCs w:val="24"/>
                <w:lang w:val="uk-UA" w:eastAsia="ru-RU"/>
              </w:rPr>
              <w:t xml:space="preserve">» замість «місто Львів»; </w:t>
            </w:r>
          </w:p>
          <w:p w14:paraId="2D8581DD" w14:textId="77777777" w:rsidR="00805787" w:rsidRDefault="00805787" w:rsidP="00805787">
            <w:pPr>
              <w:pStyle w:val="a4"/>
              <w:numPr>
                <w:ilvl w:val="0"/>
                <w:numId w:val="23"/>
              </w:numPr>
              <w:spacing w:before="150" w:after="15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75D3D0A0" w14:textId="77777777" w:rsidR="00805787" w:rsidRDefault="00805787" w:rsidP="00805787">
            <w:pPr>
              <w:pStyle w:val="a4"/>
              <w:numPr>
                <w:ilvl w:val="0"/>
                <w:numId w:val="23"/>
              </w:numPr>
              <w:spacing w:before="150" w:after="15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59F7860E" w14:textId="77777777" w:rsidR="00805787" w:rsidRDefault="00805787" w:rsidP="00805787">
            <w:pPr>
              <w:pStyle w:val="a4"/>
              <w:numPr>
                <w:ilvl w:val="0"/>
                <w:numId w:val="23"/>
              </w:numPr>
              <w:spacing w:before="150" w:after="15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тендернапропозиція</w:t>
            </w:r>
            <w:proofErr w:type="spellEnd"/>
            <w:r>
              <w:rPr>
                <w:rFonts w:ascii="Times New Roman" w:eastAsia="Times New Roman" w:hAnsi="Times New Roman" w:cs="Times New Roman"/>
                <w:sz w:val="24"/>
                <w:szCs w:val="24"/>
                <w:lang w:val="uk-UA" w:eastAsia="ru-RU"/>
              </w:rPr>
              <w:t>» замість «тендерна пропозиція»;</w:t>
            </w:r>
          </w:p>
          <w:p w14:paraId="07DEB1B6" w14:textId="77777777" w:rsidR="00805787" w:rsidRDefault="00805787" w:rsidP="00805787">
            <w:pPr>
              <w:pStyle w:val="a4"/>
              <w:numPr>
                <w:ilvl w:val="0"/>
                <w:numId w:val="23"/>
              </w:numPr>
              <w:spacing w:before="150" w:after="15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срток</w:t>
            </w:r>
            <w:proofErr w:type="spellEnd"/>
            <w:r>
              <w:rPr>
                <w:rFonts w:ascii="Times New Roman" w:eastAsia="Times New Roman" w:hAnsi="Times New Roman" w:cs="Times New Roman"/>
                <w:sz w:val="24"/>
                <w:szCs w:val="24"/>
                <w:lang w:val="uk-UA" w:eastAsia="ru-RU"/>
              </w:rPr>
              <w:t xml:space="preserve"> поставки» замість «строк поставки»;</w:t>
            </w:r>
          </w:p>
          <w:p w14:paraId="055458CE" w14:textId="77777777" w:rsidR="00805787" w:rsidRDefault="00805787" w:rsidP="00805787">
            <w:pPr>
              <w:pStyle w:val="a4"/>
              <w:numPr>
                <w:ilvl w:val="0"/>
                <w:numId w:val="23"/>
              </w:numPr>
              <w:spacing w:before="150" w:after="15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6046FE3D" w14:textId="77777777" w:rsidR="00EE6323" w:rsidRPr="00B32AE9" w:rsidRDefault="00805787" w:rsidP="00805787">
            <w:pPr>
              <w:pStyle w:val="a4"/>
              <w:numPr>
                <w:ilvl w:val="0"/>
                <w:numId w:val="23"/>
              </w:numPr>
              <w:jc w:val="both"/>
              <w:rPr>
                <w:rFonts w:ascii="Times New Roman" w:hAnsi="Times New Roman" w:cs="Times New Roman"/>
                <w:i/>
                <w:color w:val="000000" w:themeColor="text1"/>
                <w:sz w:val="20"/>
                <w:szCs w:val="20"/>
                <w:shd w:val="clear" w:color="auto" w:fill="FFFFFF"/>
                <w:lang w:val="uk-UA"/>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p w14:paraId="1E945EE7" w14:textId="77777777" w:rsidR="00B32AE9" w:rsidRPr="00442EDE" w:rsidRDefault="00B32AE9" w:rsidP="00B32AE9">
            <w:pPr>
              <w:spacing w:before="150" w:after="150"/>
              <w:jc w:val="both"/>
              <w:rPr>
                <w:rFonts w:ascii="Times New Roman" w:eastAsia="Times New Roman" w:hAnsi="Times New Roman"/>
                <w:sz w:val="24"/>
                <w:szCs w:val="24"/>
                <w:lang w:val="uk-UA" w:eastAsia="ru-RU"/>
              </w:rPr>
            </w:pPr>
            <w:r w:rsidRPr="00442EDE">
              <w:rPr>
                <w:rFonts w:ascii="Times New Roman" w:eastAsia="Times New Roman" w:hAnsi="Times New Roman"/>
                <w:sz w:val="24"/>
                <w:szCs w:val="24"/>
                <w:lang w:val="uk-UA" w:eastAsia="ru-RU"/>
              </w:rPr>
              <w:t xml:space="preserve">При визначенні у законодавстві з публічних </w:t>
            </w:r>
            <w:proofErr w:type="spellStart"/>
            <w:r w:rsidRPr="00442EDE">
              <w:rPr>
                <w:rFonts w:ascii="Times New Roman" w:eastAsia="Times New Roman" w:hAnsi="Times New Roman"/>
                <w:sz w:val="24"/>
                <w:szCs w:val="24"/>
                <w:lang w:val="uk-UA" w:eastAsia="ru-RU"/>
              </w:rPr>
              <w:t>закупівель</w:t>
            </w:r>
            <w:proofErr w:type="spellEnd"/>
            <w:r w:rsidRPr="00442EDE">
              <w:rPr>
                <w:rFonts w:ascii="Times New Roman" w:eastAsia="Times New Roman" w:hAnsi="Times New Roman"/>
                <w:sz w:val="24"/>
                <w:szCs w:val="24"/>
                <w:lang w:val="uk-UA" w:eastAsia="ru-RU"/>
              </w:rPr>
              <w:t xml:space="preserve">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0F98682B" w14:textId="3D09773F" w:rsidR="00B32AE9" w:rsidRPr="00631D6C" w:rsidRDefault="00B32AE9" w:rsidP="00B32AE9">
            <w:pPr>
              <w:pStyle w:val="a4"/>
              <w:numPr>
                <w:ilvl w:val="0"/>
                <w:numId w:val="23"/>
              </w:numPr>
              <w:jc w:val="both"/>
              <w:rPr>
                <w:rFonts w:ascii="Times New Roman" w:hAnsi="Times New Roman" w:cs="Times New Roman"/>
                <w:i/>
                <w:color w:val="000000" w:themeColor="text1"/>
                <w:sz w:val="20"/>
                <w:szCs w:val="20"/>
                <w:shd w:val="clear" w:color="auto" w:fill="FFFFFF"/>
                <w:lang w:val="uk-UA"/>
              </w:rPr>
            </w:pPr>
            <w:r w:rsidRPr="00442EDE">
              <w:rPr>
                <w:rFonts w:ascii="Times New Roman" w:eastAsia="Times New Roman" w:hAnsi="Times New Roman"/>
                <w:sz w:val="24"/>
                <w:szCs w:val="24"/>
                <w:lang w:val="uk-UA" w:eastAsia="ru-RU"/>
              </w:rPr>
              <w:t xml:space="preserve">«першим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w:t>
            </w:r>
            <w:proofErr w:type="spellStart"/>
            <w:r w:rsidRPr="00442EDE">
              <w:rPr>
                <w:rFonts w:ascii="Times New Roman" w:eastAsia="Times New Roman" w:hAnsi="Times New Roman"/>
                <w:sz w:val="24"/>
                <w:szCs w:val="24"/>
                <w:lang w:val="uk-UA" w:eastAsia="ru-RU"/>
              </w:rPr>
              <w:t>закупівель</w:t>
            </w:r>
            <w:proofErr w:type="spellEnd"/>
            <w:r w:rsidRPr="00442EDE">
              <w:rPr>
                <w:rFonts w:ascii="Times New Roman" w:eastAsia="Times New Roman" w:hAnsi="Times New Roman"/>
                <w:sz w:val="24"/>
                <w:szCs w:val="24"/>
                <w:lang w:val="uk-UA" w:eastAsia="ru-RU"/>
              </w:rPr>
              <w:t xml:space="preserve"> повідомлення про намір укласти договір про закупівлю є дата оприлюднення в електронній системі </w:t>
            </w:r>
            <w:proofErr w:type="spellStart"/>
            <w:r w:rsidRPr="00442EDE">
              <w:rPr>
                <w:rFonts w:ascii="Times New Roman" w:eastAsia="Times New Roman" w:hAnsi="Times New Roman"/>
                <w:sz w:val="24"/>
                <w:szCs w:val="24"/>
                <w:lang w:val="uk-UA" w:eastAsia="ru-RU"/>
              </w:rPr>
              <w:t>закупівель</w:t>
            </w:r>
            <w:proofErr w:type="spellEnd"/>
            <w:r w:rsidRPr="00442EDE">
              <w:rPr>
                <w:rFonts w:ascii="Times New Roman" w:eastAsia="Times New Roman" w:hAnsi="Times New Roman"/>
                <w:sz w:val="24"/>
                <w:szCs w:val="24"/>
                <w:lang w:val="uk-UA" w:eastAsia="ru-RU"/>
              </w:rPr>
              <w:t xml:space="preserve"> повідомлення про намір укласти договір про закупівлю</w:t>
            </w:r>
            <w:r>
              <w:rPr>
                <w:rFonts w:ascii="Times New Roman" w:eastAsia="Times New Roman" w:hAnsi="Times New Roman"/>
                <w:sz w:val="24"/>
                <w:szCs w:val="24"/>
                <w:lang w:val="uk-UA" w:eastAsia="ru-RU"/>
              </w:rPr>
              <w:t>».</w:t>
            </w:r>
          </w:p>
        </w:tc>
      </w:tr>
      <w:tr w:rsidR="0002427F" w:rsidRPr="00805787" w14:paraId="7B4326D8" w14:textId="77777777" w:rsidTr="00B32AE9">
        <w:trPr>
          <w:trHeight w:val="511"/>
          <w:jc w:val="center"/>
        </w:trPr>
        <w:tc>
          <w:tcPr>
            <w:tcW w:w="537" w:type="dxa"/>
          </w:tcPr>
          <w:p w14:paraId="498755CC" w14:textId="6C9FEA13" w:rsidR="0002427F" w:rsidRPr="00043F7F" w:rsidRDefault="0002427F" w:rsidP="0002427F">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192" w:type="dxa"/>
          </w:tcPr>
          <w:p w14:paraId="67F341DB" w14:textId="4DE3D230" w:rsidR="0002427F" w:rsidRPr="00726F96" w:rsidRDefault="0002427F" w:rsidP="0002427F">
            <w:pPr>
              <w:rPr>
                <w:rFonts w:ascii="Times New Roman" w:hAnsi="Times New Roman" w:cs="Times New Roman"/>
                <w:color w:val="FF0000"/>
                <w:sz w:val="24"/>
                <w:szCs w:val="24"/>
                <w:lang w:val="uk-UA"/>
              </w:rPr>
            </w:pPr>
            <w:bookmarkStart w:id="0" w:name="_Hlk37757836"/>
            <w:r w:rsidRPr="00332212">
              <w:rPr>
                <w:rFonts w:ascii="Times New Roman" w:eastAsia="Times New Roman" w:hAnsi="Times New Roman" w:cs="Times New Roman"/>
                <w:b/>
                <w:bCs/>
                <w:sz w:val="24"/>
                <w:szCs w:val="24"/>
                <w:lang w:val="uk-UA" w:eastAsia="ru-RU"/>
              </w:rPr>
              <w:t>Забезпечення тендерної пропозиції</w:t>
            </w:r>
            <w:bookmarkEnd w:id="0"/>
          </w:p>
        </w:tc>
        <w:tc>
          <w:tcPr>
            <w:tcW w:w="6900" w:type="dxa"/>
            <w:vAlign w:val="center"/>
          </w:tcPr>
          <w:p w14:paraId="7A33B4FC" w14:textId="349AA99C" w:rsidR="00805787" w:rsidRPr="003A00C6" w:rsidRDefault="00631D6C" w:rsidP="00805787">
            <w:pPr>
              <w:spacing w:before="150" w:after="150"/>
              <w:jc w:val="both"/>
              <w:rPr>
                <w:rFonts w:ascii="Times New Roman" w:eastAsia="Times New Roman" w:hAnsi="Times New Roman"/>
                <w:i/>
                <w:iCs/>
                <w:sz w:val="24"/>
                <w:szCs w:val="24"/>
                <w:lang w:val="uk-UA" w:eastAsia="ru-RU"/>
              </w:rPr>
            </w:pPr>
            <w:r w:rsidRPr="00726F96">
              <w:rPr>
                <w:rFonts w:ascii="Times New Roman" w:eastAsia="Times New Roman" w:hAnsi="Times New Roman" w:cs="Times New Roman"/>
                <w:color w:val="FF0000"/>
                <w:sz w:val="24"/>
                <w:szCs w:val="24"/>
                <w:lang w:val="uk-UA" w:eastAsia="ru-RU"/>
              </w:rPr>
              <w:t xml:space="preserve">     </w:t>
            </w:r>
            <w:r w:rsidR="00805787" w:rsidRPr="00897BF9">
              <w:rPr>
                <w:rFonts w:ascii="Times New Roman" w:eastAsia="Times New Roman" w:hAnsi="Times New Roman"/>
                <w:sz w:val="24"/>
                <w:szCs w:val="24"/>
                <w:lang w:val="uk-UA" w:eastAsia="ru-RU"/>
              </w:rPr>
              <w:t xml:space="preserve">Розмір забезпечення тендерної пропозиції: </w:t>
            </w:r>
            <w:r w:rsidR="00183F6A">
              <w:rPr>
                <w:rFonts w:ascii="Times New Roman" w:eastAsia="Times New Roman" w:hAnsi="Times New Roman"/>
                <w:i/>
                <w:iCs/>
                <w:sz w:val="24"/>
                <w:szCs w:val="24"/>
                <w:lang w:val="uk-UA" w:eastAsia="ru-RU"/>
              </w:rPr>
              <w:t>300 000</w:t>
            </w:r>
            <w:r w:rsidR="00805787" w:rsidRPr="00A230EA">
              <w:rPr>
                <w:rFonts w:ascii="Times New Roman" w:eastAsia="Times New Roman" w:hAnsi="Times New Roman"/>
                <w:i/>
                <w:iCs/>
                <w:sz w:val="24"/>
                <w:szCs w:val="24"/>
                <w:lang w:val="uk-UA" w:eastAsia="ru-RU"/>
              </w:rPr>
              <w:t>,00 грн.(</w:t>
            </w:r>
            <w:r w:rsidR="00183F6A">
              <w:rPr>
                <w:rFonts w:ascii="Times New Roman" w:eastAsia="Times New Roman" w:hAnsi="Times New Roman"/>
                <w:i/>
                <w:iCs/>
                <w:sz w:val="24"/>
                <w:szCs w:val="24"/>
                <w:lang w:val="uk-UA" w:eastAsia="ru-RU"/>
              </w:rPr>
              <w:t>триста</w:t>
            </w:r>
            <w:r w:rsidR="00805787" w:rsidRPr="00A230EA">
              <w:rPr>
                <w:rFonts w:ascii="Times New Roman" w:eastAsia="Times New Roman" w:hAnsi="Times New Roman"/>
                <w:i/>
                <w:iCs/>
                <w:sz w:val="24"/>
                <w:szCs w:val="24"/>
                <w:lang w:val="uk-UA" w:eastAsia="ru-RU"/>
              </w:rPr>
              <w:t xml:space="preserve"> тисяч гривень 00 копійок).</w:t>
            </w:r>
            <w:r w:rsidR="00805787" w:rsidRPr="00A230EA">
              <w:rPr>
                <w:rFonts w:ascii="Times New Roman" w:eastAsia="Times New Roman" w:hAnsi="Times New Roman"/>
                <w:sz w:val="24"/>
                <w:szCs w:val="24"/>
                <w:lang w:val="uk-UA" w:eastAsia="ru-RU"/>
              </w:rPr>
              <w:t xml:space="preserve"> </w:t>
            </w:r>
          </w:p>
          <w:p w14:paraId="2CB3322A" w14:textId="77777777" w:rsidR="00805787" w:rsidRPr="003A00C6" w:rsidRDefault="00805787" w:rsidP="00805787">
            <w:pPr>
              <w:spacing w:before="150" w:after="150"/>
              <w:jc w:val="both"/>
              <w:rPr>
                <w:rFonts w:ascii="Times New Roman" w:eastAsia="Times New Roman" w:hAnsi="Times New Roman"/>
                <w:i/>
                <w:iCs/>
                <w:sz w:val="24"/>
                <w:szCs w:val="24"/>
                <w:lang w:val="uk-UA" w:eastAsia="ru-RU"/>
              </w:rPr>
            </w:pPr>
            <w:r w:rsidRPr="00897BF9">
              <w:rPr>
                <w:rFonts w:ascii="Times New Roman" w:eastAsia="Times New Roman" w:hAnsi="Times New Roman"/>
                <w:sz w:val="24"/>
                <w:szCs w:val="24"/>
                <w:lang w:val="uk-UA" w:eastAsia="ru-RU"/>
              </w:rPr>
              <w:t xml:space="preserve">Вид забезпечення тендерної пропозиції: </w:t>
            </w:r>
            <w:r w:rsidRPr="003A00C6">
              <w:rPr>
                <w:rFonts w:ascii="Times New Roman" w:eastAsia="Times New Roman" w:hAnsi="Times New Roman"/>
                <w:i/>
                <w:iCs/>
                <w:sz w:val="24"/>
                <w:szCs w:val="24"/>
                <w:lang w:val="uk-UA" w:eastAsia="ru-RU"/>
              </w:rPr>
              <w:t>банківська гарантія</w:t>
            </w:r>
            <w:r>
              <w:rPr>
                <w:rFonts w:ascii="Times New Roman" w:eastAsia="Times New Roman" w:hAnsi="Times New Roman"/>
                <w:sz w:val="24"/>
                <w:szCs w:val="24"/>
                <w:lang w:val="uk-UA" w:eastAsia="ru-RU"/>
              </w:rPr>
              <w:t>.</w:t>
            </w:r>
            <w:r w:rsidRPr="003A00C6">
              <w:rPr>
                <w:rFonts w:ascii="Times New Roman" w:eastAsia="Times New Roman" w:hAnsi="Times New Roman"/>
                <w:i/>
                <w:iCs/>
                <w:sz w:val="24"/>
                <w:szCs w:val="24"/>
                <w:lang w:val="uk-UA" w:eastAsia="ru-RU"/>
              </w:rPr>
              <w:t xml:space="preserve"> </w:t>
            </w:r>
          </w:p>
          <w:p w14:paraId="71985098" w14:textId="77777777" w:rsidR="00805787" w:rsidRDefault="00805787" w:rsidP="00805787">
            <w:pPr>
              <w:spacing w:before="150" w:after="150"/>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Строк дії забезпечення тендерної пропозиції: </w:t>
            </w:r>
            <w:r w:rsidRPr="003A00C6">
              <w:rPr>
                <w:rFonts w:ascii="Times New Roman" w:eastAsia="Times New Roman" w:hAnsi="Times New Roman"/>
                <w:i/>
                <w:iCs/>
                <w:sz w:val="24"/>
                <w:szCs w:val="24"/>
                <w:lang w:val="uk-UA" w:eastAsia="ru-RU"/>
              </w:rPr>
              <w:t>дорівнює</w:t>
            </w:r>
            <w:r>
              <w:rPr>
                <w:rFonts w:ascii="Times New Roman" w:eastAsia="Times New Roman" w:hAnsi="Times New Roman"/>
                <w:i/>
                <w:iCs/>
                <w:sz w:val="24"/>
                <w:szCs w:val="24"/>
                <w:lang w:val="uk-UA" w:eastAsia="ru-RU"/>
              </w:rPr>
              <w:t xml:space="preserve"> або перевищує</w:t>
            </w:r>
            <w:r w:rsidRPr="003A00C6">
              <w:rPr>
                <w:rFonts w:ascii="Times New Roman" w:eastAsia="Times New Roman" w:hAnsi="Times New Roman"/>
                <w:i/>
                <w:iCs/>
                <w:sz w:val="24"/>
                <w:szCs w:val="24"/>
                <w:lang w:val="uk-UA" w:eastAsia="ru-RU"/>
              </w:rPr>
              <w:t xml:space="preserve"> 90 (дев’яносто) днів із дати кінцевого ст</w:t>
            </w:r>
            <w:r>
              <w:rPr>
                <w:rFonts w:ascii="Times New Roman" w:eastAsia="Times New Roman" w:hAnsi="Times New Roman"/>
                <w:i/>
                <w:iCs/>
                <w:sz w:val="24"/>
                <w:szCs w:val="24"/>
                <w:lang w:val="uk-UA" w:eastAsia="ru-RU"/>
              </w:rPr>
              <w:t>року подання пропозицій включно</w:t>
            </w:r>
            <w:r w:rsidRPr="003A00C6">
              <w:rPr>
                <w:rFonts w:ascii="Times New Roman" w:eastAsia="Times New Roman" w:hAnsi="Times New Roman"/>
                <w:i/>
                <w:iCs/>
                <w:sz w:val="24"/>
                <w:szCs w:val="24"/>
                <w:lang w:val="uk-UA" w:eastAsia="ru-RU"/>
              </w:rPr>
              <w:t>.</w:t>
            </w:r>
            <w:r w:rsidRPr="00897BF9">
              <w:rPr>
                <w:rFonts w:ascii="Times New Roman" w:eastAsia="Times New Roman" w:hAnsi="Times New Roman"/>
                <w:sz w:val="24"/>
                <w:szCs w:val="24"/>
                <w:lang w:val="uk-UA" w:eastAsia="ru-RU"/>
              </w:rPr>
              <w:t xml:space="preserve"> </w:t>
            </w:r>
          </w:p>
          <w:p w14:paraId="7B58C12A" w14:textId="77777777" w:rsidR="00805787" w:rsidRDefault="00805787" w:rsidP="00805787">
            <w:pPr>
              <w:spacing w:before="150" w:after="150"/>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надання забезпечення тендерної пропозиції: </w:t>
            </w:r>
          </w:p>
          <w:p w14:paraId="16F76278" w14:textId="77777777" w:rsidR="00805787" w:rsidRDefault="00805787" w:rsidP="00805787">
            <w:pPr>
              <w:spacing w:before="150" w:after="150"/>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вимоги та умови до забезпечення тендерної пропозиції </w:t>
            </w:r>
            <w:r w:rsidRPr="00897BF9">
              <w:rPr>
                <w:rFonts w:ascii="Times New Roman" w:eastAsia="Times New Roman" w:hAnsi="Times New Roman"/>
                <w:sz w:val="24"/>
                <w:szCs w:val="24"/>
                <w:lang w:val="uk-UA" w:eastAsia="ru-RU"/>
              </w:rPr>
              <w:lastRenderedPageBreak/>
              <w:t xml:space="preserve">зазначаються відповідно до наказу Мінекономіки від 14.12.2020 № 2628 «Про затвердження форми і Вимог до </w:t>
            </w:r>
            <w:r w:rsidRPr="007A75D9">
              <w:rPr>
                <w:rFonts w:ascii="Times New Roman" w:eastAsia="Times New Roman" w:hAnsi="Times New Roman"/>
                <w:sz w:val="24"/>
                <w:szCs w:val="24"/>
                <w:lang w:val="uk-UA" w:eastAsia="ru-RU"/>
              </w:rPr>
              <w:t>забезпечення тендерної пропозиції / пропозиції» (далі — Вимоги), з урахуванням Особливостей,</w:t>
            </w:r>
            <w:r w:rsidRPr="00897BF9">
              <w:rPr>
                <w:rFonts w:ascii="Times New Roman" w:eastAsia="Times New Roman" w:hAnsi="Times New Roman"/>
                <w:sz w:val="24"/>
                <w:szCs w:val="24"/>
                <w:lang w:val="uk-UA" w:eastAsia="ru-RU"/>
              </w:rPr>
              <w:t xml:space="preserve"> а саме: </w:t>
            </w:r>
          </w:p>
          <w:p w14:paraId="2B8952F6" w14:textId="77777777" w:rsidR="00805787" w:rsidRDefault="00805787" w:rsidP="00805787">
            <w:pPr>
              <w:spacing w:before="150" w:after="150"/>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w:t>
            </w:r>
            <w:r w:rsidRPr="003A00C6">
              <w:rPr>
                <w:rFonts w:ascii="Times New Roman" w:eastAsia="Times New Roman" w:hAnsi="Times New Roman"/>
                <w:i/>
                <w:iCs/>
                <w:sz w:val="24"/>
                <w:szCs w:val="24"/>
                <w:lang w:val="uk-UA" w:eastAsia="ru-RU"/>
              </w:rPr>
              <w:t>банками</w:t>
            </w:r>
            <w:r w:rsidRPr="00897BF9">
              <w:rPr>
                <w:rFonts w:ascii="Times New Roman" w:eastAsia="Times New Roman" w:hAnsi="Times New Roman"/>
                <w:sz w:val="24"/>
                <w:szCs w:val="24"/>
                <w:lang w:val="uk-UA" w:eastAsia="ru-RU"/>
              </w:rPr>
              <w:t xml:space="preserve"> (далі — гарант). </w:t>
            </w:r>
          </w:p>
          <w:p w14:paraId="4E407824" w14:textId="77777777" w:rsidR="00805787" w:rsidRDefault="00805787" w:rsidP="00805787">
            <w:pPr>
              <w:spacing w:before="150" w:after="150"/>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Терміни, зазначені у вимогах і формі забезпечення тендерної пропозиції (далі — форма), вживаються у значеннях, </w:t>
            </w:r>
            <w:r w:rsidRPr="007A75D9">
              <w:rPr>
                <w:rFonts w:ascii="Times New Roman" w:eastAsia="Times New Roman" w:hAnsi="Times New Roman"/>
                <w:sz w:val="24"/>
                <w:szCs w:val="24"/>
                <w:lang w:val="uk-UA" w:eastAsia="ru-RU"/>
              </w:rPr>
              <w:t>визначених Цивільним кодексом України, Законом, Особливостями,</w:t>
            </w:r>
            <w:r>
              <w:rPr>
                <w:rFonts w:ascii="Times New Roman" w:eastAsia="Times New Roman" w:hAnsi="Times New Roman"/>
                <w:sz w:val="24"/>
                <w:szCs w:val="24"/>
                <w:lang w:val="uk-UA" w:eastAsia="ru-RU"/>
              </w:rPr>
              <w:t xml:space="preserve"> </w:t>
            </w:r>
            <w:r w:rsidRPr="00897BF9">
              <w:rPr>
                <w:rFonts w:ascii="Times New Roman" w:eastAsia="Times New Roman" w:hAnsi="Times New Roman"/>
                <w:sz w:val="24"/>
                <w:szCs w:val="24"/>
                <w:lang w:val="uk-UA" w:eastAsia="ru-RU"/>
              </w:rPr>
              <w:t xml:space="preserve">постановою Правління Національного банку України від 15.12.2004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25.01.2018 № 5). </w:t>
            </w:r>
          </w:p>
          <w:p w14:paraId="1A4DCF94" w14:textId="77777777" w:rsidR="00805787" w:rsidRDefault="00805787" w:rsidP="00805787">
            <w:pPr>
              <w:spacing w:before="150" w:after="150"/>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Реквізити гарантії, визначені у формі, яка є </w:t>
            </w:r>
            <w:r>
              <w:rPr>
                <w:rFonts w:ascii="Times New Roman" w:eastAsia="Times New Roman" w:hAnsi="Times New Roman"/>
                <w:i/>
                <w:iCs/>
                <w:sz w:val="24"/>
                <w:szCs w:val="24"/>
                <w:lang w:val="uk-UA" w:eastAsia="ru-RU"/>
              </w:rPr>
              <w:t>Д</w:t>
            </w:r>
            <w:r w:rsidRPr="003A00C6">
              <w:rPr>
                <w:rFonts w:ascii="Times New Roman" w:eastAsia="Times New Roman" w:hAnsi="Times New Roman"/>
                <w:i/>
                <w:iCs/>
                <w:sz w:val="24"/>
                <w:szCs w:val="24"/>
                <w:lang w:val="uk-UA" w:eastAsia="ru-RU"/>
              </w:rPr>
              <w:t xml:space="preserve">одатком </w:t>
            </w:r>
            <w:r>
              <w:rPr>
                <w:rFonts w:ascii="Times New Roman" w:eastAsia="Times New Roman" w:hAnsi="Times New Roman"/>
                <w:i/>
                <w:iCs/>
                <w:sz w:val="24"/>
                <w:szCs w:val="24"/>
                <w:lang w:val="uk-UA" w:eastAsia="ru-RU"/>
              </w:rPr>
              <w:t>6</w:t>
            </w:r>
            <w:r w:rsidRPr="003A00C6">
              <w:rPr>
                <w:rFonts w:ascii="Times New Roman" w:eastAsia="Times New Roman" w:hAnsi="Times New Roman"/>
                <w:i/>
                <w:iCs/>
                <w:sz w:val="24"/>
                <w:szCs w:val="24"/>
                <w:lang w:val="uk-UA" w:eastAsia="ru-RU"/>
              </w:rPr>
              <w:t xml:space="preserve"> до тендерної документації,</w:t>
            </w:r>
            <w:r w:rsidRPr="00897BF9">
              <w:rPr>
                <w:rFonts w:ascii="Times New Roman" w:eastAsia="Times New Roman" w:hAnsi="Times New Roman"/>
                <w:sz w:val="24"/>
                <w:szCs w:val="24"/>
                <w:lang w:val="uk-UA" w:eastAsia="ru-RU"/>
              </w:rPr>
              <w:t xml:space="preserve"> є обов’язковими для складання гарантії. </w:t>
            </w:r>
          </w:p>
          <w:p w14:paraId="362113B8" w14:textId="77777777" w:rsidR="00805787" w:rsidRDefault="00805787" w:rsidP="00805787">
            <w:pPr>
              <w:spacing w:before="150" w:after="150"/>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У реквізитах гарантії: </w:t>
            </w:r>
          </w:p>
          <w:p w14:paraId="2DFE411A" w14:textId="77777777" w:rsidR="00805787" w:rsidRDefault="00805787" w:rsidP="00805787">
            <w:pPr>
              <w:spacing w:before="150" w:after="150"/>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щодо повного найменування гаранта зазначається інформація: </w:t>
            </w:r>
          </w:p>
          <w:p w14:paraId="0E145252" w14:textId="77777777" w:rsidR="00805787" w:rsidRPr="00897BF9" w:rsidRDefault="00805787" w:rsidP="00805787">
            <w:pPr>
              <w:pStyle w:val="a4"/>
              <w:numPr>
                <w:ilvl w:val="0"/>
                <w:numId w:val="35"/>
              </w:numPr>
              <w:spacing w:before="150" w:after="150"/>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3CA6DF64" w14:textId="77777777" w:rsidR="00805787" w:rsidRPr="00897BF9" w:rsidRDefault="00805787" w:rsidP="00805787">
            <w:pPr>
              <w:pStyle w:val="a4"/>
              <w:numPr>
                <w:ilvl w:val="0"/>
                <w:numId w:val="35"/>
              </w:numPr>
              <w:spacing w:before="150" w:after="150"/>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код банку (у разі наявності); </w:t>
            </w:r>
          </w:p>
          <w:p w14:paraId="68D4E3BB" w14:textId="77777777" w:rsidR="00805787" w:rsidRPr="00897BF9" w:rsidRDefault="00805787" w:rsidP="00805787">
            <w:pPr>
              <w:pStyle w:val="a4"/>
              <w:numPr>
                <w:ilvl w:val="0"/>
                <w:numId w:val="35"/>
              </w:numPr>
              <w:spacing w:before="150" w:after="150"/>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адреса місцезнаходження; </w:t>
            </w:r>
          </w:p>
          <w:p w14:paraId="4A31660F" w14:textId="77777777" w:rsidR="00805787" w:rsidRPr="00897BF9" w:rsidRDefault="00805787" w:rsidP="00805787">
            <w:pPr>
              <w:pStyle w:val="a4"/>
              <w:numPr>
                <w:ilvl w:val="0"/>
                <w:numId w:val="35"/>
              </w:numPr>
              <w:spacing w:before="150" w:after="150"/>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поштова адреса для листування; </w:t>
            </w:r>
          </w:p>
          <w:p w14:paraId="64252138" w14:textId="77777777" w:rsidR="00805787" w:rsidRPr="00897BF9" w:rsidRDefault="00805787" w:rsidP="00805787">
            <w:pPr>
              <w:pStyle w:val="a4"/>
              <w:numPr>
                <w:ilvl w:val="0"/>
                <w:numId w:val="35"/>
              </w:numPr>
              <w:spacing w:before="150" w:after="150"/>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адреса електронної пошти гаранта, на яку отримуються документи; — SWIFT-адреса гаранта (у разі, якщо гарантом є банк); </w:t>
            </w:r>
          </w:p>
          <w:p w14:paraId="7F783E07" w14:textId="77777777" w:rsidR="00805787" w:rsidRDefault="00805787" w:rsidP="00805787">
            <w:pPr>
              <w:spacing w:before="150" w:after="150"/>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щодо повного найменування принципала, яким є учасник процедури закупівлі, зазначається інформація: </w:t>
            </w:r>
          </w:p>
          <w:p w14:paraId="42F086D5" w14:textId="77777777" w:rsidR="00805787" w:rsidRPr="007157DD" w:rsidRDefault="00805787" w:rsidP="00805787">
            <w:pPr>
              <w:pStyle w:val="a4"/>
              <w:numPr>
                <w:ilvl w:val="0"/>
                <w:numId w:val="36"/>
              </w:numPr>
              <w:spacing w:before="150" w:after="150"/>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повне найменування — для юридичної особи; </w:t>
            </w:r>
          </w:p>
          <w:p w14:paraId="20716FA0" w14:textId="77777777" w:rsidR="00805787" w:rsidRPr="007157DD" w:rsidRDefault="00805787" w:rsidP="00805787">
            <w:pPr>
              <w:pStyle w:val="a4"/>
              <w:numPr>
                <w:ilvl w:val="0"/>
                <w:numId w:val="36"/>
              </w:numPr>
              <w:spacing w:before="150" w:after="150"/>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прізвище, ім’я та по батькові (у разі наявності) — для фізичної особи; </w:t>
            </w:r>
          </w:p>
          <w:p w14:paraId="3AD40339" w14:textId="77777777" w:rsidR="00805787" w:rsidRPr="007157DD" w:rsidRDefault="00805787" w:rsidP="00805787">
            <w:pPr>
              <w:pStyle w:val="a4"/>
              <w:numPr>
                <w:ilvl w:val="0"/>
                <w:numId w:val="36"/>
              </w:numPr>
              <w:spacing w:before="150" w:after="150"/>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ідентифікаційний код у Єдиному державному реєстрі юридичних осіб, фізичних осіб — підприємців та громадських формувань</w:t>
            </w:r>
            <w:r>
              <w:rPr>
                <w:rFonts w:ascii="Times New Roman" w:eastAsia="Times New Roman" w:hAnsi="Times New Roman"/>
                <w:sz w:val="24"/>
                <w:szCs w:val="24"/>
                <w:lang w:val="uk-UA" w:eastAsia="ru-RU"/>
              </w:rPr>
              <w:t xml:space="preserve"> </w:t>
            </w:r>
            <w:r w:rsidRPr="007157DD">
              <w:rPr>
                <w:rFonts w:ascii="Times New Roman" w:eastAsia="Times New Roman" w:hAnsi="Times New Roman"/>
                <w:sz w:val="24"/>
                <w:szCs w:val="24"/>
                <w:lang w:val="uk-UA" w:eastAsia="ru-RU"/>
              </w:rPr>
              <w:t xml:space="preserve">— для принципала юридичної особи — резидента; </w:t>
            </w:r>
          </w:p>
          <w:p w14:paraId="728C8117" w14:textId="77777777" w:rsidR="00805787" w:rsidRPr="007157DD" w:rsidRDefault="00805787" w:rsidP="00805787">
            <w:pPr>
              <w:pStyle w:val="a4"/>
              <w:numPr>
                <w:ilvl w:val="0"/>
                <w:numId w:val="36"/>
              </w:numPr>
              <w:spacing w:before="150" w:after="150"/>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реєстраційний номер облікової картки платника податків — для принципала фізичної особи — резидента (у разі наявності); </w:t>
            </w:r>
          </w:p>
          <w:p w14:paraId="134131F7" w14:textId="77777777" w:rsidR="00805787" w:rsidRPr="007157DD" w:rsidRDefault="00805787" w:rsidP="00805787">
            <w:pPr>
              <w:pStyle w:val="a4"/>
              <w:numPr>
                <w:ilvl w:val="0"/>
                <w:numId w:val="36"/>
              </w:numPr>
              <w:spacing w:before="150" w:after="150"/>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472685B4" w14:textId="77777777" w:rsidR="00805787" w:rsidRPr="007157DD" w:rsidRDefault="00805787" w:rsidP="00805787">
            <w:pPr>
              <w:pStyle w:val="a4"/>
              <w:numPr>
                <w:ilvl w:val="0"/>
                <w:numId w:val="36"/>
              </w:numPr>
              <w:spacing w:before="150" w:after="150"/>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адреса місцезнаходження; </w:t>
            </w:r>
          </w:p>
          <w:p w14:paraId="2BE43457" w14:textId="77777777" w:rsidR="00805787" w:rsidRDefault="00805787" w:rsidP="00805787">
            <w:pPr>
              <w:spacing w:before="150" w:after="150"/>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lastRenderedPageBreak/>
              <w:t xml:space="preserve">3) щодо повного найменування </w:t>
            </w:r>
            <w:proofErr w:type="spellStart"/>
            <w:r w:rsidRPr="00897BF9">
              <w:rPr>
                <w:rFonts w:ascii="Times New Roman" w:eastAsia="Times New Roman" w:hAnsi="Times New Roman"/>
                <w:sz w:val="24"/>
                <w:szCs w:val="24"/>
                <w:lang w:val="uk-UA" w:eastAsia="ru-RU"/>
              </w:rPr>
              <w:t>бенефіціара</w:t>
            </w:r>
            <w:proofErr w:type="spellEnd"/>
            <w:r w:rsidRPr="00897BF9">
              <w:rPr>
                <w:rFonts w:ascii="Times New Roman" w:eastAsia="Times New Roman" w:hAnsi="Times New Roman"/>
                <w:sz w:val="24"/>
                <w:szCs w:val="24"/>
                <w:lang w:val="uk-UA" w:eastAsia="ru-RU"/>
              </w:rPr>
              <w:t xml:space="preserve">, яким є замовник, зазначається інформація: </w:t>
            </w:r>
          </w:p>
          <w:p w14:paraId="6CB8C14C" w14:textId="77777777" w:rsidR="00805787" w:rsidRPr="007157DD" w:rsidRDefault="00805787" w:rsidP="00805787">
            <w:pPr>
              <w:pStyle w:val="a4"/>
              <w:numPr>
                <w:ilvl w:val="0"/>
                <w:numId w:val="37"/>
              </w:numPr>
              <w:spacing w:before="150" w:after="150"/>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повне найменування юридичної особи; </w:t>
            </w:r>
          </w:p>
          <w:p w14:paraId="06DC7CB2" w14:textId="77777777" w:rsidR="00805787" w:rsidRPr="007157DD" w:rsidRDefault="00805787" w:rsidP="00805787">
            <w:pPr>
              <w:pStyle w:val="a4"/>
              <w:numPr>
                <w:ilvl w:val="0"/>
                <w:numId w:val="37"/>
              </w:numPr>
              <w:spacing w:before="150" w:after="150"/>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ідентифікаційний код у Єдиному державному реєстрі юридичних осіб, фізичних осіб — підприємців та громадських формувань, його категорія; </w:t>
            </w:r>
          </w:p>
          <w:p w14:paraId="53A86459" w14:textId="77777777" w:rsidR="00805787" w:rsidRPr="007157DD" w:rsidRDefault="00805787" w:rsidP="00805787">
            <w:pPr>
              <w:pStyle w:val="a4"/>
              <w:numPr>
                <w:ilvl w:val="0"/>
                <w:numId w:val="37"/>
              </w:numPr>
              <w:spacing w:before="150" w:after="150"/>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адреса місцезнаходження; </w:t>
            </w:r>
          </w:p>
          <w:p w14:paraId="7E1E8032" w14:textId="77777777" w:rsidR="00805787" w:rsidRDefault="00805787" w:rsidP="00805787">
            <w:pPr>
              <w:spacing w:before="150" w:after="150"/>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сума гарантії зазначається цифрами і словами, назва валюти — словами; </w:t>
            </w:r>
          </w:p>
          <w:p w14:paraId="73290482" w14:textId="77777777" w:rsidR="00805787" w:rsidRDefault="00805787" w:rsidP="00805787">
            <w:pPr>
              <w:spacing w:before="150" w:after="150"/>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079EE34B" w14:textId="77777777" w:rsidR="00805787" w:rsidRDefault="00805787" w:rsidP="00805787">
            <w:pPr>
              <w:spacing w:before="150" w:after="150"/>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6) датою початку строку дії гарантії зазначається дата видачі гарантії або дата набрання нею чинності; </w:t>
            </w:r>
          </w:p>
          <w:p w14:paraId="758275A8" w14:textId="77777777" w:rsidR="00805787" w:rsidRDefault="00805787" w:rsidP="00805787">
            <w:pPr>
              <w:spacing w:before="150" w:after="150"/>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7) зазначається дата закінчення строку дії гарантії, якщо жодна з подій, передбачених у пункті 4 форми, не настане; </w:t>
            </w:r>
          </w:p>
          <w:p w14:paraId="28E89DD3" w14:textId="77777777" w:rsidR="00805787" w:rsidRDefault="00805787" w:rsidP="00805787">
            <w:pPr>
              <w:spacing w:before="150" w:after="150"/>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sidRPr="00897BF9">
              <w:rPr>
                <w:rFonts w:ascii="Times New Roman" w:eastAsia="Times New Roman" w:hAnsi="Times New Roman"/>
                <w:sz w:val="24"/>
                <w:szCs w:val="24"/>
                <w:lang w:val="uk-UA" w:eastAsia="ru-RU"/>
              </w:rPr>
              <w:t>закупівель</w:t>
            </w:r>
            <w:proofErr w:type="spellEnd"/>
            <w:r w:rsidRPr="00897BF9">
              <w:rPr>
                <w:rFonts w:ascii="Times New Roman" w:eastAsia="Times New Roman" w:hAnsi="Times New Roman"/>
                <w:sz w:val="24"/>
                <w:szCs w:val="24"/>
                <w:lang w:val="uk-UA" w:eastAsia="ru-RU"/>
              </w:rPr>
              <w:t xml:space="preserve">, у форматі UA-XXXX-XX-XX-XXXXXX-X та назва і </w:t>
            </w:r>
            <w:proofErr w:type="spellStart"/>
            <w:r w:rsidRPr="00897BF9">
              <w:rPr>
                <w:rFonts w:ascii="Times New Roman" w:eastAsia="Times New Roman" w:hAnsi="Times New Roman"/>
                <w:sz w:val="24"/>
                <w:szCs w:val="24"/>
                <w:lang w:val="uk-UA" w:eastAsia="ru-RU"/>
              </w:rPr>
              <w:t>вебсайт</w:t>
            </w:r>
            <w:proofErr w:type="spellEnd"/>
            <w:r w:rsidRPr="00897BF9">
              <w:rPr>
                <w:rFonts w:ascii="Times New Roman" w:eastAsia="Times New Roman" w:hAnsi="Times New Roman"/>
                <w:sz w:val="24"/>
                <w:szCs w:val="24"/>
                <w:lang w:val="uk-UA" w:eastAsia="ru-RU"/>
              </w:rPr>
              <w:t xml:space="preserve"> інформаційно-телекомунікаційної системи «PROZORRO»; </w:t>
            </w:r>
          </w:p>
          <w:p w14:paraId="7EFB81CA" w14:textId="77777777" w:rsidR="00805787" w:rsidRDefault="00805787" w:rsidP="00805787">
            <w:pPr>
              <w:spacing w:before="150" w:after="150"/>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9) в інформації щодо тендерної документації зазначаються: </w:t>
            </w:r>
          </w:p>
          <w:p w14:paraId="11AF0FEE" w14:textId="77777777" w:rsidR="00805787" w:rsidRPr="007157DD" w:rsidRDefault="00805787" w:rsidP="00805787">
            <w:pPr>
              <w:pStyle w:val="a4"/>
              <w:numPr>
                <w:ilvl w:val="0"/>
                <w:numId w:val="38"/>
              </w:numPr>
              <w:spacing w:before="150" w:after="150"/>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дата рішення замовника, яким затверджена тендерна документація; </w:t>
            </w:r>
          </w:p>
          <w:p w14:paraId="0402E685" w14:textId="77777777" w:rsidR="00805787" w:rsidRPr="007157DD" w:rsidRDefault="00805787" w:rsidP="00805787">
            <w:pPr>
              <w:pStyle w:val="a4"/>
              <w:numPr>
                <w:ilvl w:val="0"/>
                <w:numId w:val="38"/>
              </w:numPr>
              <w:spacing w:before="150" w:after="150"/>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назва предмета закупівлі / частини предмета закупівлі (лота) згідно з оголошенням про проведення конкурентної процедури закупівлі; </w:t>
            </w:r>
          </w:p>
          <w:p w14:paraId="7E52339C" w14:textId="77777777" w:rsidR="00805787" w:rsidRDefault="00805787" w:rsidP="00805787">
            <w:pPr>
              <w:spacing w:before="150" w:after="150"/>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10) строк сплати коштів за гарантією зазначається в робочих або банківських днях; </w:t>
            </w:r>
          </w:p>
          <w:p w14:paraId="3292E9D3" w14:textId="77777777" w:rsidR="00805787" w:rsidRDefault="00805787" w:rsidP="00805787">
            <w:pPr>
              <w:spacing w:before="150" w:after="150"/>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11) у разі якщо надавачем гарантії є страхова організація, зазначається: </w:t>
            </w:r>
          </w:p>
          <w:p w14:paraId="49210AC2" w14:textId="77777777" w:rsidR="00805787" w:rsidRPr="007157DD" w:rsidRDefault="00805787" w:rsidP="00805787">
            <w:pPr>
              <w:pStyle w:val="a4"/>
              <w:numPr>
                <w:ilvl w:val="0"/>
                <w:numId w:val="39"/>
              </w:numPr>
              <w:spacing w:before="150" w:after="150"/>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назва договору, відповідно до якого надається гарантія, його номер та інші реквізити договору в разі їх наявності; </w:t>
            </w:r>
          </w:p>
          <w:p w14:paraId="13A69CC8" w14:textId="77777777" w:rsidR="00805787" w:rsidRPr="007157DD" w:rsidRDefault="00805787" w:rsidP="00805787">
            <w:pPr>
              <w:pStyle w:val="a4"/>
              <w:numPr>
                <w:ilvl w:val="0"/>
                <w:numId w:val="39"/>
              </w:numPr>
              <w:spacing w:before="150" w:after="150"/>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ліцензія на здійснення страхової діяльності. </w:t>
            </w:r>
          </w:p>
          <w:p w14:paraId="79D95222" w14:textId="77777777" w:rsidR="00805787" w:rsidRDefault="00805787" w:rsidP="00805787">
            <w:pPr>
              <w:spacing w:before="150" w:after="150"/>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5. Гарантія та договір, який укладається між гарантом та принципалом, не може містити додаткових умов щодо: </w:t>
            </w:r>
          </w:p>
          <w:p w14:paraId="2130EC5F" w14:textId="77777777" w:rsidR="00805787" w:rsidRPr="007157DD" w:rsidRDefault="00805787" w:rsidP="00805787">
            <w:pPr>
              <w:pStyle w:val="a4"/>
              <w:numPr>
                <w:ilvl w:val="0"/>
                <w:numId w:val="40"/>
              </w:numPr>
              <w:spacing w:before="150" w:after="150"/>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4 пункту 4 форми, яка є </w:t>
            </w:r>
            <w:r w:rsidRPr="003A00C6">
              <w:rPr>
                <w:rFonts w:ascii="Times New Roman" w:eastAsia="Times New Roman" w:hAnsi="Times New Roman"/>
                <w:i/>
                <w:iCs/>
                <w:sz w:val="24"/>
                <w:szCs w:val="24"/>
                <w:lang w:val="uk-UA" w:eastAsia="ru-RU"/>
              </w:rPr>
              <w:t xml:space="preserve">додатком </w:t>
            </w:r>
            <w:r>
              <w:rPr>
                <w:rFonts w:ascii="Times New Roman" w:eastAsia="Times New Roman" w:hAnsi="Times New Roman"/>
                <w:i/>
                <w:iCs/>
                <w:sz w:val="24"/>
                <w:szCs w:val="24"/>
                <w:lang w:val="uk-UA" w:eastAsia="ru-RU"/>
              </w:rPr>
              <w:t>6</w:t>
            </w:r>
            <w:r w:rsidRPr="003A00C6">
              <w:rPr>
                <w:rFonts w:ascii="Times New Roman" w:eastAsia="Times New Roman" w:hAnsi="Times New Roman"/>
                <w:i/>
                <w:iCs/>
                <w:sz w:val="24"/>
                <w:szCs w:val="24"/>
                <w:lang w:val="uk-UA" w:eastAsia="ru-RU"/>
              </w:rPr>
              <w:t xml:space="preserve"> до тендерної документації;</w:t>
            </w:r>
            <w:r w:rsidRPr="007157DD">
              <w:rPr>
                <w:rFonts w:ascii="Times New Roman" w:eastAsia="Times New Roman" w:hAnsi="Times New Roman"/>
                <w:sz w:val="24"/>
                <w:szCs w:val="24"/>
                <w:lang w:val="uk-UA" w:eastAsia="ru-RU"/>
              </w:rPr>
              <w:t xml:space="preserve"> </w:t>
            </w:r>
          </w:p>
          <w:p w14:paraId="6CE8C277" w14:textId="77777777" w:rsidR="00805787" w:rsidRPr="007157DD" w:rsidRDefault="00805787" w:rsidP="00805787">
            <w:pPr>
              <w:pStyle w:val="a4"/>
              <w:numPr>
                <w:ilvl w:val="0"/>
                <w:numId w:val="40"/>
              </w:numPr>
              <w:spacing w:before="150" w:after="150"/>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вимог надання третіми особами листів або документів, що підтверджують факт настання гарантійного випадку; </w:t>
            </w:r>
          </w:p>
          <w:p w14:paraId="387933C9" w14:textId="77777777" w:rsidR="00805787" w:rsidRPr="007157DD" w:rsidRDefault="00805787" w:rsidP="00805787">
            <w:pPr>
              <w:pStyle w:val="a4"/>
              <w:numPr>
                <w:ilvl w:val="0"/>
                <w:numId w:val="40"/>
              </w:numPr>
              <w:spacing w:before="150" w:after="150"/>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можливості часткової сплати суми гарантії. </w:t>
            </w:r>
          </w:p>
          <w:p w14:paraId="1CC476DF" w14:textId="77777777" w:rsidR="00805787" w:rsidRDefault="00805787" w:rsidP="00805787">
            <w:pPr>
              <w:spacing w:before="150" w:after="150"/>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6. Гарантія, яка складається на паперовому носії, підписується </w:t>
            </w:r>
            <w:r w:rsidRPr="00897BF9">
              <w:rPr>
                <w:rFonts w:ascii="Times New Roman" w:eastAsia="Times New Roman" w:hAnsi="Times New Roman"/>
                <w:sz w:val="24"/>
                <w:szCs w:val="24"/>
                <w:lang w:val="uk-UA" w:eastAsia="ru-RU"/>
              </w:rPr>
              <w:lastRenderedPageBreak/>
              <w:t>уповноваженою(</w:t>
            </w:r>
            <w:proofErr w:type="spellStart"/>
            <w:r w:rsidRPr="00897BF9">
              <w:rPr>
                <w:rFonts w:ascii="Times New Roman" w:eastAsia="Times New Roman" w:hAnsi="Times New Roman"/>
                <w:sz w:val="24"/>
                <w:szCs w:val="24"/>
                <w:lang w:val="uk-UA" w:eastAsia="ru-RU"/>
              </w:rPr>
              <w:t>ими</w:t>
            </w:r>
            <w:proofErr w:type="spellEnd"/>
            <w:r w:rsidRPr="00897BF9">
              <w:rPr>
                <w:rFonts w:ascii="Times New Roman" w:eastAsia="Times New Roman" w:hAnsi="Times New Roman"/>
                <w:sz w:val="24"/>
                <w:szCs w:val="24"/>
                <w:lang w:val="uk-UA" w:eastAsia="ru-RU"/>
              </w:rPr>
              <w:t>) особою(</w:t>
            </w:r>
            <w:proofErr w:type="spellStart"/>
            <w:r w:rsidRPr="00897BF9">
              <w:rPr>
                <w:rFonts w:ascii="Times New Roman" w:eastAsia="Times New Roman" w:hAnsi="Times New Roman"/>
                <w:sz w:val="24"/>
                <w:szCs w:val="24"/>
                <w:lang w:val="uk-UA" w:eastAsia="ru-RU"/>
              </w:rPr>
              <w:t>ами</w:t>
            </w:r>
            <w:proofErr w:type="spellEnd"/>
            <w:r w:rsidRPr="00897BF9">
              <w:rPr>
                <w:rFonts w:ascii="Times New Roman" w:eastAsia="Times New Roman" w:hAnsi="Times New Roman"/>
                <w:sz w:val="24"/>
                <w:szCs w:val="24"/>
                <w:lang w:val="uk-UA" w:eastAsia="ru-RU"/>
              </w:rPr>
              <w:t xml:space="preserve">) гаранта та скріплюється печатками (у разі наявності). </w:t>
            </w:r>
          </w:p>
          <w:p w14:paraId="3810FC1D" w14:textId="77777777" w:rsidR="00805787" w:rsidRDefault="00805787" w:rsidP="00805787">
            <w:pPr>
              <w:spacing w:before="150" w:after="150"/>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7. Гарантія, яка надається в електронній формі, підписується шляхом накладання кваліфікованого(</w:t>
            </w:r>
            <w:proofErr w:type="spellStart"/>
            <w:r w:rsidRPr="00897BF9">
              <w:rPr>
                <w:rFonts w:ascii="Times New Roman" w:eastAsia="Times New Roman" w:hAnsi="Times New Roman"/>
                <w:sz w:val="24"/>
                <w:szCs w:val="24"/>
                <w:lang w:val="uk-UA" w:eastAsia="ru-RU"/>
              </w:rPr>
              <w:t>их</w:t>
            </w:r>
            <w:proofErr w:type="spellEnd"/>
            <w:r w:rsidRPr="00897BF9">
              <w:rPr>
                <w:rFonts w:ascii="Times New Roman" w:eastAsia="Times New Roman" w:hAnsi="Times New Roman"/>
                <w:sz w:val="24"/>
                <w:szCs w:val="24"/>
                <w:lang w:val="uk-UA" w:eastAsia="ru-RU"/>
              </w:rPr>
              <w:t>) електронного(</w:t>
            </w:r>
            <w:proofErr w:type="spellStart"/>
            <w:r w:rsidRPr="00897BF9">
              <w:rPr>
                <w:rFonts w:ascii="Times New Roman" w:eastAsia="Times New Roman" w:hAnsi="Times New Roman"/>
                <w:sz w:val="24"/>
                <w:szCs w:val="24"/>
                <w:lang w:val="uk-UA" w:eastAsia="ru-RU"/>
              </w:rPr>
              <w:t>их</w:t>
            </w:r>
            <w:proofErr w:type="spellEnd"/>
            <w:r w:rsidRPr="00897BF9">
              <w:rPr>
                <w:rFonts w:ascii="Times New Roman" w:eastAsia="Times New Roman" w:hAnsi="Times New Roman"/>
                <w:sz w:val="24"/>
                <w:szCs w:val="24"/>
                <w:lang w:val="uk-UA" w:eastAsia="ru-RU"/>
              </w:rPr>
              <w:t>) підпису(</w:t>
            </w:r>
            <w:proofErr w:type="spellStart"/>
            <w:r w:rsidRPr="00897BF9">
              <w:rPr>
                <w:rFonts w:ascii="Times New Roman" w:eastAsia="Times New Roman" w:hAnsi="Times New Roman"/>
                <w:sz w:val="24"/>
                <w:szCs w:val="24"/>
                <w:lang w:val="uk-UA" w:eastAsia="ru-RU"/>
              </w:rPr>
              <w:t>ів</w:t>
            </w:r>
            <w:proofErr w:type="spellEnd"/>
            <w:r w:rsidRPr="00897BF9">
              <w:rPr>
                <w:rFonts w:ascii="Times New Roman" w:eastAsia="Times New Roman" w:hAnsi="Times New Roman"/>
                <w:sz w:val="24"/>
                <w:szCs w:val="24"/>
                <w:lang w:val="uk-UA" w:eastAsia="ru-RU"/>
              </w:rPr>
              <w:t>) та кваліфікованої електронної печатки (у разі наявності), що прирівняні до власноручного підпису(</w:t>
            </w:r>
            <w:proofErr w:type="spellStart"/>
            <w:r w:rsidRPr="00897BF9">
              <w:rPr>
                <w:rFonts w:ascii="Times New Roman" w:eastAsia="Times New Roman" w:hAnsi="Times New Roman"/>
                <w:sz w:val="24"/>
                <w:szCs w:val="24"/>
                <w:lang w:val="uk-UA" w:eastAsia="ru-RU"/>
              </w:rPr>
              <w:t>ів</w:t>
            </w:r>
            <w:proofErr w:type="spellEnd"/>
            <w:r w:rsidRPr="00897BF9">
              <w:rPr>
                <w:rFonts w:ascii="Times New Roman" w:eastAsia="Times New Roman" w:hAnsi="Times New Roman"/>
                <w:sz w:val="24"/>
                <w:szCs w:val="24"/>
                <w:lang w:val="uk-UA" w:eastAsia="ru-RU"/>
              </w:rPr>
              <w:t>) уповноваженої(</w:t>
            </w:r>
            <w:proofErr w:type="spellStart"/>
            <w:r w:rsidRPr="00897BF9">
              <w:rPr>
                <w:rFonts w:ascii="Times New Roman" w:eastAsia="Times New Roman" w:hAnsi="Times New Roman"/>
                <w:sz w:val="24"/>
                <w:szCs w:val="24"/>
                <w:lang w:val="uk-UA" w:eastAsia="ru-RU"/>
              </w:rPr>
              <w:t>их</w:t>
            </w:r>
            <w:proofErr w:type="spellEnd"/>
            <w:r w:rsidRPr="00897BF9">
              <w:rPr>
                <w:rFonts w:ascii="Times New Roman" w:eastAsia="Times New Roman" w:hAnsi="Times New Roman"/>
                <w:sz w:val="24"/>
                <w:szCs w:val="24"/>
                <w:lang w:val="uk-UA" w:eastAsia="ru-RU"/>
              </w:rPr>
              <w:t>) особи(</w:t>
            </w:r>
            <w:proofErr w:type="spellStart"/>
            <w:r w:rsidRPr="00897BF9">
              <w:rPr>
                <w:rFonts w:ascii="Times New Roman" w:eastAsia="Times New Roman" w:hAnsi="Times New Roman"/>
                <w:sz w:val="24"/>
                <w:szCs w:val="24"/>
                <w:lang w:val="uk-UA" w:eastAsia="ru-RU"/>
              </w:rPr>
              <w:t>іб</w:t>
            </w:r>
            <w:proofErr w:type="spellEnd"/>
            <w:r w:rsidRPr="00897BF9">
              <w:rPr>
                <w:rFonts w:ascii="Times New Roman" w:eastAsia="Times New Roman" w:hAnsi="Times New Roman"/>
                <w:sz w:val="24"/>
                <w:szCs w:val="24"/>
                <w:lang w:val="uk-UA" w:eastAsia="ru-RU"/>
              </w:rPr>
              <w:t xml:space="preserve">) гаранта та його печатки відповідно. </w:t>
            </w:r>
          </w:p>
          <w:p w14:paraId="7EA4B9BA" w14:textId="77777777" w:rsidR="00805787" w:rsidRDefault="00805787" w:rsidP="00805787">
            <w:pPr>
              <w:spacing w:before="150" w:after="150"/>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8. Зміни до гарантії можуть бути внесені в порядку, передбаченому законодавством України, після чого вони стають невід’ємною частиною цієї гарантії. </w:t>
            </w:r>
          </w:p>
          <w:p w14:paraId="10760291" w14:textId="77777777" w:rsidR="00805787" w:rsidRDefault="00805787" w:rsidP="00805787">
            <w:pPr>
              <w:spacing w:before="150" w:after="150"/>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w:t>
            </w:r>
            <w:r>
              <w:rPr>
                <w:rFonts w:ascii="Times New Roman" w:eastAsia="Times New Roman" w:hAnsi="Times New Roman"/>
                <w:sz w:val="24"/>
                <w:szCs w:val="24"/>
                <w:lang w:val="uk-UA" w:eastAsia="ru-RU"/>
              </w:rPr>
              <w:t xml:space="preserve"> </w:t>
            </w:r>
            <w:r w:rsidRPr="00897BF9">
              <w:rPr>
                <w:rFonts w:ascii="Times New Roman" w:eastAsia="Times New Roman" w:hAnsi="Times New Roman"/>
                <w:sz w:val="24"/>
                <w:szCs w:val="24"/>
                <w:lang w:val="uk-UA" w:eastAsia="ru-RU"/>
              </w:rPr>
              <w:t xml:space="preserve">забезпечення тендерної пропозиції повертається учаснику в разі: </w:t>
            </w:r>
          </w:p>
          <w:p w14:paraId="1A4D4108" w14:textId="77777777" w:rsidR="00805787" w:rsidRDefault="00805787" w:rsidP="00805787">
            <w:pPr>
              <w:spacing w:before="150" w:after="150"/>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20C486E8" w14:textId="77777777" w:rsidR="00805787" w:rsidRDefault="00805787" w:rsidP="00805787">
            <w:pPr>
              <w:spacing w:before="150" w:after="150"/>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2E783232" w14:textId="77777777" w:rsidR="00805787" w:rsidRDefault="00805787" w:rsidP="00805787">
            <w:pPr>
              <w:spacing w:before="150" w:after="150"/>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14:paraId="542A7FAE" w14:textId="77777777" w:rsidR="00805787" w:rsidRDefault="00805787" w:rsidP="00805787">
            <w:pPr>
              <w:spacing w:before="150" w:after="150"/>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w:t>
            </w:r>
            <w:proofErr w:type="spellStart"/>
            <w:r w:rsidRPr="00897BF9">
              <w:rPr>
                <w:rFonts w:ascii="Times New Roman" w:eastAsia="Times New Roman" w:hAnsi="Times New Roman"/>
                <w:sz w:val="24"/>
                <w:szCs w:val="24"/>
                <w:lang w:val="uk-UA" w:eastAsia="ru-RU"/>
              </w:rPr>
              <w:t>неукладення</w:t>
            </w:r>
            <w:proofErr w:type="spellEnd"/>
            <w:r w:rsidRPr="00897BF9">
              <w:rPr>
                <w:rFonts w:ascii="Times New Roman" w:eastAsia="Times New Roman" w:hAnsi="Times New Roman"/>
                <w:sz w:val="24"/>
                <w:szCs w:val="24"/>
                <w:lang w:val="uk-UA" w:eastAsia="ru-RU"/>
              </w:rPr>
              <w:t xml:space="preserve"> договору про закупівлю з жодним з учасників, які подали тендерні пропозиції / пропозиції. </w:t>
            </w:r>
          </w:p>
          <w:p w14:paraId="7D71160A" w14:textId="77777777" w:rsidR="00805787" w:rsidRDefault="00805787" w:rsidP="00805787">
            <w:pPr>
              <w:spacing w:before="150" w:after="150"/>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14:paraId="76678A0C" w14:textId="77777777" w:rsidR="00805787" w:rsidRDefault="00805787" w:rsidP="00805787">
            <w:pPr>
              <w:spacing w:before="150" w:after="150"/>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7D27D77B" w14:textId="77777777" w:rsidR="00805787" w:rsidRDefault="00805787" w:rsidP="00805787">
            <w:pPr>
              <w:spacing w:before="150" w:after="150"/>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w:t>
            </w:r>
            <w:proofErr w:type="spellStart"/>
            <w:r w:rsidRPr="00897BF9">
              <w:rPr>
                <w:rFonts w:ascii="Times New Roman" w:eastAsia="Times New Roman" w:hAnsi="Times New Roman"/>
                <w:sz w:val="24"/>
                <w:szCs w:val="24"/>
                <w:lang w:val="uk-UA" w:eastAsia="ru-RU"/>
              </w:rPr>
              <w:t>непідписання</w:t>
            </w:r>
            <w:proofErr w:type="spellEnd"/>
            <w:r w:rsidRPr="00897BF9">
              <w:rPr>
                <w:rFonts w:ascii="Times New Roman" w:eastAsia="Times New Roman" w:hAnsi="Times New Roman"/>
                <w:sz w:val="24"/>
                <w:szCs w:val="24"/>
                <w:lang w:val="uk-UA" w:eastAsia="ru-RU"/>
              </w:rPr>
              <w:t xml:space="preserve"> договору про закупівлю учасником, який став переможцем тендеру / спрощеної закупівлі; </w:t>
            </w:r>
          </w:p>
          <w:p w14:paraId="7C8283E3" w14:textId="77777777" w:rsidR="00805787" w:rsidRDefault="00805787" w:rsidP="00805787">
            <w:pPr>
              <w:spacing w:before="150" w:after="150"/>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ненадання переможцем процедури закупівлі (крім </w:t>
            </w:r>
            <w:r w:rsidRPr="007A75D9">
              <w:rPr>
                <w:rFonts w:ascii="Times New Roman" w:eastAsia="Times New Roman" w:hAnsi="Times New Roman"/>
                <w:sz w:val="24"/>
                <w:szCs w:val="24"/>
                <w:lang w:val="uk-UA" w:eastAsia="ru-RU"/>
              </w:rPr>
              <w:t>переговорної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14:paraId="360AA58F" w14:textId="77777777" w:rsidR="00805787" w:rsidRDefault="00805787" w:rsidP="00805787">
            <w:pPr>
              <w:spacing w:before="150" w:after="150"/>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p w14:paraId="517E2FCC" w14:textId="77777777" w:rsidR="00805787" w:rsidRPr="00E809B2" w:rsidRDefault="00805787" w:rsidP="00805787">
            <w:pPr>
              <w:jc w:val="both"/>
              <w:rPr>
                <w:rFonts w:ascii="Times New Roman" w:hAnsi="Times New Roman" w:cs="Times New Roman"/>
                <w:b/>
                <w:bCs/>
                <w:i/>
                <w:iCs/>
                <w:sz w:val="24"/>
                <w:szCs w:val="24"/>
                <w:lang w:val="uk-UA"/>
              </w:rPr>
            </w:pPr>
            <w:r w:rsidRPr="00E809B2">
              <w:rPr>
                <w:rFonts w:ascii="Times New Roman" w:hAnsi="Times New Roman" w:cs="Times New Roman"/>
                <w:b/>
                <w:bCs/>
                <w:i/>
                <w:iCs/>
                <w:sz w:val="24"/>
                <w:szCs w:val="24"/>
                <w:lang w:val="uk-UA"/>
              </w:rPr>
              <w:t>До уваги учасників інформація для оформлення банківської гарантії:</w:t>
            </w:r>
          </w:p>
          <w:p w14:paraId="70FC7E92" w14:textId="77777777" w:rsidR="00805787" w:rsidRPr="00E809B2" w:rsidRDefault="00805787" w:rsidP="00805787">
            <w:pPr>
              <w:jc w:val="both"/>
              <w:rPr>
                <w:rFonts w:ascii="Times New Roman" w:hAnsi="Times New Roman" w:cs="Times New Roman"/>
                <w:bCs/>
                <w:iCs/>
                <w:sz w:val="24"/>
                <w:szCs w:val="24"/>
                <w:lang w:val="uk-UA"/>
              </w:rPr>
            </w:pPr>
            <w:r w:rsidRPr="00E809B2">
              <w:rPr>
                <w:rFonts w:ascii="Times New Roman" w:hAnsi="Times New Roman" w:cs="Times New Roman"/>
                <w:bCs/>
                <w:iCs/>
                <w:sz w:val="24"/>
                <w:szCs w:val="24"/>
                <w:lang w:val="uk-UA"/>
              </w:rPr>
              <w:t>Назва Замовника: Управління капітального будівництва виконкому Криворізької міської ради</w:t>
            </w:r>
          </w:p>
          <w:p w14:paraId="2190A299" w14:textId="77777777" w:rsidR="00805787" w:rsidRPr="00E809B2" w:rsidRDefault="00805787" w:rsidP="00805787">
            <w:pPr>
              <w:jc w:val="both"/>
              <w:rPr>
                <w:rFonts w:ascii="Times New Roman" w:hAnsi="Times New Roman" w:cs="Times New Roman"/>
                <w:bCs/>
                <w:iCs/>
                <w:sz w:val="24"/>
                <w:szCs w:val="24"/>
                <w:lang w:val="uk-UA"/>
              </w:rPr>
            </w:pPr>
            <w:r w:rsidRPr="00E809B2">
              <w:rPr>
                <w:rFonts w:ascii="Times New Roman" w:hAnsi="Times New Roman" w:cs="Times New Roman"/>
                <w:bCs/>
                <w:iCs/>
                <w:sz w:val="24"/>
                <w:szCs w:val="24"/>
                <w:lang w:val="uk-UA"/>
              </w:rPr>
              <w:lastRenderedPageBreak/>
              <w:t>Місцезнаходження Замовника: площа Молодіжна, 1, м. Кривий Ріг, Дніпропетровська область, 50101</w:t>
            </w:r>
          </w:p>
          <w:p w14:paraId="44BA8F4A" w14:textId="77777777" w:rsidR="00805787" w:rsidRPr="00E809B2" w:rsidRDefault="00805787" w:rsidP="00805787">
            <w:pPr>
              <w:jc w:val="both"/>
              <w:rPr>
                <w:rFonts w:ascii="Times New Roman" w:hAnsi="Times New Roman" w:cs="Times New Roman"/>
                <w:bCs/>
                <w:iCs/>
                <w:sz w:val="24"/>
                <w:szCs w:val="24"/>
                <w:lang w:val="uk-UA"/>
              </w:rPr>
            </w:pPr>
            <w:r w:rsidRPr="00E809B2">
              <w:rPr>
                <w:rFonts w:ascii="Times New Roman" w:hAnsi="Times New Roman" w:cs="Times New Roman"/>
                <w:bCs/>
                <w:iCs/>
                <w:sz w:val="24"/>
                <w:szCs w:val="24"/>
                <w:lang w:val="uk-UA"/>
              </w:rPr>
              <w:t>Код ЄДРПОУ: 36220643</w:t>
            </w:r>
          </w:p>
          <w:p w14:paraId="17886A41" w14:textId="77777777" w:rsidR="008169B1" w:rsidRDefault="00B32AE9" w:rsidP="008169B1">
            <w:pPr>
              <w:widowControl w:val="0"/>
              <w:ind w:right="120"/>
              <w:contextualSpacing/>
              <w:jc w:val="both"/>
              <w:rPr>
                <w:rFonts w:ascii="Times New Roman" w:hAnsi="Times New Roman"/>
                <w:bCs/>
                <w:iCs/>
                <w:sz w:val="24"/>
                <w:szCs w:val="24"/>
                <w:lang w:val="uk-UA"/>
              </w:rPr>
            </w:pPr>
            <w:r w:rsidRPr="00AE77A7">
              <w:rPr>
                <w:rFonts w:ascii="Times New Roman" w:hAnsi="Times New Roman"/>
                <w:bCs/>
                <w:iCs/>
                <w:sz w:val="24"/>
                <w:szCs w:val="24"/>
                <w:lang w:val="en-US"/>
              </w:rPr>
              <w:t>IBAN</w:t>
            </w:r>
            <w:r w:rsidRPr="00AE77A7">
              <w:rPr>
                <w:rFonts w:ascii="Times New Roman" w:hAnsi="Times New Roman"/>
                <w:bCs/>
                <w:iCs/>
                <w:sz w:val="24"/>
                <w:szCs w:val="24"/>
                <w:lang w:val="uk-UA"/>
              </w:rPr>
              <w:t xml:space="preserve"> №</w:t>
            </w:r>
            <w:r w:rsidRPr="00AE77A7">
              <w:rPr>
                <w:rFonts w:ascii="Times New Roman" w:hAnsi="Times New Roman"/>
                <w:bCs/>
                <w:iCs/>
                <w:sz w:val="24"/>
                <w:szCs w:val="24"/>
                <w:lang w:val="en-US"/>
              </w:rPr>
              <w:t>UA</w:t>
            </w:r>
            <w:r w:rsidRPr="00AE77A7">
              <w:rPr>
                <w:rFonts w:ascii="Times New Roman" w:hAnsi="Times New Roman"/>
                <w:bCs/>
                <w:iCs/>
                <w:sz w:val="24"/>
                <w:szCs w:val="24"/>
                <w:lang w:val="uk-UA"/>
              </w:rPr>
              <w:t>938201720355159039025054659</w:t>
            </w:r>
          </w:p>
          <w:p w14:paraId="7A326B16" w14:textId="3C9E1495" w:rsidR="00B32AE9" w:rsidRPr="00726F96" w:rsidRDefault="00B32AE9" w:rsidP="008169B1">
            <w:pPr>
              <w:widowControl w:val="0"/>
              <w:ind w:right="120"/>
              <w:contextualSpacing/>
              <w:jc w:val="both"/>
              <w:rPr>
                <w:rFonts w:ascii="Times New Roman" w:eastAsia="Times New Roman" w:hAnsi="Times New Roman" w:cs="Times New Roman"/>
                <w:color w:val="FF0000"/>
                <w:sz w:val="24"/>
                <w:szCs w:val="24"/>
                <w:lang w:val="uk-UA" w:eastAsia="ru-RU"/>
              </w:rPr>
            </w:pPr>
          </w:p>
        </w:tc>
      </w:tr>
      <w:tr w:rsidR="00E7043D" w:rsidRPr="009E56D0" w14:paraId="0DB4FC1B" w14:textId="77777777" w:rsidTr="00B32AE9">
        <w:trPr>
          <w:trHeight w:val="1119"/>
          <w:jc w:val="center"/>
        </w:trPr>
        <w:tc>
          <w:tcPr>
            <w:tcW w:w="537" w:type="dxa"/>
          </w:tcPr>
          <w:p w14:paraId="68ED9F35" w14:textId="05170261" w:rsidR="00E7043D" w:rsidRPr="00043F7F" w:rsidRDefault="00E7043D" w:rsidP="00E7043D">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3</w:t>
            </w:r>
          </w:p>
        </w:tc>
        <w:tc>
          <w:tcPr>
            <w:tcW w:w="2192" w:type="dxa"/>
          </w:tcPr>
          <w:p w14:paraId="7F01A94A" w14:textId="5EC2FE5B" w:rsidR="00E7043D" w:rsidRPr="00726F96" w:rsidRDefault="00E7043D" w:rsidP="00E7043D">
            <w:pPr>
              <w:rPr>
                <w:rFonts w:ascii="Times New Roman" w:hAnsi="Times New Roman" w:cs="Times New Roman"/>
                <w:color w:val="FF0000"/>
                <w:sz w:val="24"/>
                <w:szCs w:val="24"/>
                <w:lang w:val="uk-UA"/>
              </w:rPr>
            </w:pPr>
            <w:r w:rsidRPr="00F36AD9">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6900" w:type="dxa"/>
            <w:vAlign w:val="center"/>
          </w:tcPr>
          <w:p w14:paraId="6A2E734B" w14:textId="77777777" w:rsidR="00F36AD9" w:rsidRDefault="00C67A1E" w:rsidP="00F36AD9">
            <w:pPr>
              <w:spacing w:before="150" w:after="150"/>
              <w:jc w:val="both"/>
              <w:rPr>
                <w:rFonts w:ascii="Times New Roman" w:eastAsia="Times New Roman" w:hAnsi="Times New Roman"/>
                <w:sz w:val="24"/>
                <w:szCs w:val="24"/>
                <w:lang w:val="uk-UA" w:eastAsia="ru-RU"/>
              </w:rPr>
            </w:pPr>
            <w:r w:rsidRPr="00726F96">
              <w:rPr>
                <w:rFonts w:ascii="Times New Roman" w:eastAsia="Times New Roman" w:hAnsi="Times New Roman" w:cs="Times New Roman"/>
                <w:color w:val="FF0000"/>
                <w:sz w:val="24"/>
                <w:szCs w:val="24"/>
                <w:lang w:val="uk-UA" w:eastAsia="ru-RU"/>
              </w:rPr>
              <w:t xml:space="preserve">     </w:t>
            </w:r>
            <w:r w:rsidR="00F36AD9"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sidR="00F36AD9">
              <w:rPr>
                <w:rFonts w:ascii="Times New Roman" w:eastAsia="Times New Roman" w:hAnsi="Times New Roman"/>
                <w:sz w:val="24"/>
                <w:szCs w:val="24"/>
                <w:lang w:val="uk-UA" w:eastAsia="ru-RU"/>
              </w:rPr>
              <w:t>відповідно до</w:t>
            </w:r>
            <w:r w:rsidR="00F36AD9" w:rsidRPr="00897BF9">
              <w:rPr>
                <w:rFonts w:ascii="Times New Roman" w:eastAsia="Times New Roman" w:hAnsi="Times New Roman"/>
                <w:sz w:val="24"/>
                <w:szCs w:val="24"/>
                <w:lang w:val="uk-UA" w:eastAsia="ru-RU"/>
              </w:rPr>
              <w:t xml:space="preserve"> частин</w:t>
            </w:r>
            <w:r w:rsidR="00F36AD9">
              <w:rPr>
                <w:rFonts w:ascii="Times New Roman" w:eastAsia="Times New Roman" w:hAnsi="Times New Roman"/>
                <w:sz w:val="24"/>
                <w:szCs w:val="24"/>
                <w:lang w:val="uk-UA" w:eastAsia="ru-RU"/>
              </w:rPr>
              <w:t>и</w:t>
            </w:r>
            <w:r w:rsidR="00F36AD9" w:rsidRPr="00897BF9">
              <w:rPr>
                <w:rFonts w:ascii="Times New Roman" w:eastAsia="Times New Roman" w:hAnsi="Times New Roman"/>
                <w:sz w:val="24"/>
                <w:szCs w:val="24"/>
                <w:lang w:val="uk-UA" w:eastAsia="ru-RU"/>
              </w:rPr>
              <w:t xml:space="preserve"> 4 статті 25 Закону забезпечення тендерної пропозиції повертається учаснику в разі: </w:t>
            </w:r>
          </w:p>
          <w:p w14:paraId="1309FB29" w14:textId="77777777" w:rsidR="00F36AD9" w:rsidRDefault="00F36AD9" w:rsidP="00F36AD9">
            <w:pPr>
              <w:spacing w:before="150" w:after="150"/>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00F5117D" w14:textId="77777777" w:rsidR="00F36AD9" w:rsidRDefault="00F36AD9" w:rsidP="00F36AD9">
            <w:pPr>
              <w:spacing w:before="150" w:after="150"/>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54ACA7B9" w14:textId="77777777" w:rsidR="00F36AD9" w:rsidRDefault="00F36AD9" w:rsidP="00F36AD9">
            <w:pPr>
              <w:spacing w:before="150" w:after="150"/>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14:paraId="7EAB50B3" w14:textId="77777777" w:rsidR="00F36AD9" w:rsidRDefault="00F36AD9" w:rsidP="00F36AD9">
            <w:pPr>
              <w:spacing w:before="150" w:after="150"/>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w:t>
            </w:r>
            <w:proofErr w:type="spellStart"/>
            <w:r w:rsidRPr="00897BF9">
              <w:rPr>
                <w:rFonts w:ascii="Times New Roman" w:eastAsia="Times New Roman" w:hAnsi="Times New Roman"/>
                <w:sz w:val="24"/>
                <w:szCs w:val="24"/>
                <w:lang w:val="uk-UA" w:eastAsia="ru-RU"/>
              </w:rPr>
              <w:t>неукладення</w:t>
            </w:r>
            <w:proofErr w:type="spellEnd"/>
            <w:r w:rsidRPr="00897BF9">
              <w:rPr>
                <w:rFonts w:ascii="Times New Roman" w:eastAsia="Times New Roman" w:hAnsi="Times New Roman"/>
                <w:sz w:val="24"/>
                <w:szCs w:val="24"/>
                <w:lang w:val="uk-UA" w:eastAsia="ru-RU"/>
              </w:rPr>
              <w:t xml:space="preserve"> договору про закупівлю з жодним з учасників, які подали тендерні пропозиції / пропозиції. </w:t>
            </w:r>
          </w:p>
          <w:p w14:paraId="0D43EF4C" w14:textId="77777777" w:rsidR="00F36AD9" w:rsidRDefault="00F36AD9" w:rsidP="00F36AD9">
            <w:pPr>
              <w:spacing w:before="150" w:after="150"/>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14:paraId="023FEB4A" w14:textId="77777777" w:rsidR="00F36AD9" w:rsidRDefault="00F36AD9" w:rsidP="00F36AD9">
            <w:pPr>
              <w:spacing w:before="150" w:after="150"/>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69321D98" w14:textId="77777777" w:rsidR="00F36AD9" w:rsidRDefault="00F36AD9" w:rsidP="00F36AD9">
            <w:pPr>
              <w:spacing w:before="150" w:after="150"/>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w:t>
            </w:r>
            <w:proofErr w:type="spellStart"/>
            <w:r w:rsidRPr="00897BF9">
              <w:rPr>
                <w:rFonts w:ascii="Times New Roman" w:eastAsia="Times New Roman" w:hAnsi="Times New Roman"/>
                <w:sz w:val="24"/>
                <w:szCs w:val="24"/>
                <w:lang w:val="uk-UA" w:eastAsia="ru-RU"/>
              </w:rPr>
              <w:t>непідписання</w:t>
            </w:r>
            <w:proofErr w:type="spellEnd"/>
            <w:r w:rsidRPr="00897BF9">
              <w:rPr>
                <w:rFonts w:ascii="Times New Roman" w:eastAsia="Times New Roman" w:hAnsi="Times New Roman"/>
                <w:sz w:val="24"/>
                <w:szCs w:val="24"/>
                <w:lang w:val="uk-UA" w:eastAsia="ru-RU"/>
              </w:rPr>
              <w:t xml:space="preserve"> договору про закупівлю учасником, який став переможцем тендеру / спрощеної закупівлі; </w:t>
            </w:r>
          </w:p>
          <w:p w14:paraId="42A63466" w14:textId="77777777" w:rsidR="00F36AD9" w:rsidRDefault="00F36AD9" w:rsidP="00F36AD9">
            <w:pPr>
              <w:spacing w:before="150" w:after="150"/>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w:t>
            </w:r>
            <w:r w:rsidRPr="007A75D9">
              <w:rPr>
                <w:rFonts w:ascii="Times New Roman" w:eastAsia="Times New Roman" w:hAnsi="Times New Roman"/>
                <w:sz w:val="24"/>
                <w:szCs w:val="24"/>
                <w:lang w:val="uk-UA" w:eastAsia="ru-RU"/>
              </w:rPr>
              <w:t>ненадання переможцем процедури закупівлі (крім переговорної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14:paraId="6E49E331" w14:textId="78F132DB" w:rsidR="00C67A1E" w:rsidRPr="00726F96" w:rsidRDefault="00F36AD9" w:rsidP="00C67A1E">
            <w:pPr>
              <w:keepNext/>
              <w:keepLines/>
              <w:ind w:right="120"/>
              <w:contextualSpacing/>
              <w:jc w:val="both"/>
              <w:rPr>
                <w:rFonts w:ascii="Times New Roman" w:eastAsia="Times New Roman" w:hAnsi="Times New Roman" w:cs="Times New Roman"/>
                <w:color w:val="FF0000"/>
                <w:sz w:val="24"/>
                <w:szCs w:val="24"/>
                <w:lang w:val="uk-UA" w:eastAsia="ru-RU"/>
              </w:rPr>
            </w:pPr>
            <w:r w:rsidRPr="00897BF9">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p w14:paraId="7DC87171" w14:textId="62082A41" w:rsidR="00C67A1E" w:rsidRPr="00726F96" w:rsidRDefault="00C67A1E" w:rsidP="00C67A1E">
            <w:pPr>
              <w:keepNext/>
              <w:keepLines/>
              <w:ind w:right="120"/>
              <w:contextualSpacing/>
              <w:jc w:val="both"/>
              <w:rPr>
                <w:rFonts w:ascii="Times New Roman" w:hAnsi="Times New Roman" w:cs="Times New Roman"/>
                <w:color w:val="FF0000"/>
                <w:sz w:val="24"/>
                <w:szCs w:val="24"/>
                <w:lang w:val="uk-UA"/>
              </w:rPr>
            </w:pPr>
          </w:p>
        </w:tc>
      </w:tr>
      <w:tr w:rsidR="00D77E45" w:rsidRPr="009E56D0" w14:paraId="4216540C" w14:textId="77777777" w:rsidTr="00B32AE9">
        <w:trPr>
          <w:trHeight w:val="560"/>
          <w:jc w:val="center"/>
        </w:trPr>
        <w:tc>
          <w:tcPr>
            <w:tcW w:w="537" w:type="dxa"/>
          </w:tcPr>
          <w:p w14:paraId="593F083A" w14:textId="339E0409" w:rsidR="00D77E45" w:rsidRPr="00043F7F" w:rsidRDefault="00D77E45" w:rsidP="00D77E45">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192" w:type="dxa"/>
          </w:tcPr>
          <w:p w14:paraId="622B8ABC" w14:textId="500DA29D" w:rsidR="00D77E45" w:rsidRPr="00043F7F" w:rsidRDefault="00D77E45" w:rsidP="00D77E45">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00" w:type="dxa"/>
            <w:vAlign w:val="center"/>
          </w:tcPr>
          <w:p w14:paraId="2E3CD0F2" w14:textId="77777777" w:rsidR="00631D6C" w:rsidRDefault="00631D6C" w:rsidP="00631D6C">
            <w:pPr>
              <w:spacing w:before="150" w:after="15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6E289240" w14:textId="77777777" w:rsidR="00631D6C" w:rsidRPr="001071B3" w:rsidRDefault="00631D6C" w:rsidP="00631D6C">
            <w:pPr>
              <w:spacing w:before="150" w:after="150"/>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257FA640" w14:textId="77777777" w:rsidR="00631D6C" w:rsidRPr="00E94849" w:rsidRDefault="00631D6C" w:rsidP="00631D6C">
            <w:pPr>
              <w:spacing w:before="150" w:after="150"/>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D19A89D" w14:textId="77777777" w:rsidR="00631D6C" w:rsidRPr="00E94849" w:rsidRDefault="00631D6C" w:rsidP="00631D6C">
            <w:pPr>
              <w:pStyle w:val="a4"/>
              <w:numPr>
                <w:ilvl w:val="0"/>
                <w:numId w:val="8"/>
              </w:numPr>
              <w:spacing w:before="150" w:after="150"/>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lastRenderedPageBreak/>
              <w:t>відхилити таку вимогу, не втрачаючи при цьому наданого ним забезпечення тендерної пропозиції;</w:t>
            </w:r>
          </w:p>
          <w:p w14:paraId="4C664DD3" w14:textId="77777777" w:rsidR="00631D6C" w:rsidRPr="00E94849" w:rsidRDefault="00631D6C" w:rsidP="00631D6C">
            <w:pPr>
              <w:pStyle w:val="a4"/>
              <w:numPr>
                <w:ilvl w:val="0"/>
                <w:numId w:val="8"/>
              </w:numPr>
              <w:spacing w:before="150" w:after="150"/>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3B763D31" w14:textId="0BC479BD" w:rsidR="00D77E45" w:rsidRPr="00C62C59" w:rsidRDefault="00631D6C" w:rsidP="00C62C59">
            <w:pPr>
              <w:jc w:val="both"/>
              <w:rPr>
                <w:rFonts w:ascii="Times New Roman" w:hAnsi="Times New Roman" w:cs="Times New Roman"/>
                <w:sz w:val="24"/>
                <w:szCs w:val="24"/>
                <w:lang w:val="uk-UA"/>
              </w:rPr>
            </w:pPr>
            <w:r w:rsidRPr="00C62C59">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77E45" w:rsidRPr="0028570D" w14:paraId="7AFB9EFE" w14:textId="77777777" w:rsidTr="00B32AE9">
        <w:trPr>
          <w:trHeight w:val="1119"/>
          <w:jc w:val="center"/>
        </w:trPr>
        <w:tc>
          <w:tcPr>
            <w:tcW w:w="537" w:type="dxa"/>
          </w:tcPr>
          <w:p w14:paraId="524521FD" w14:textId="6E4D9A23" w:rsidR="00D77E45" w:rsidRPr="00043F7F" w:rsidRDefault="00D77E45" w:rsidP="00D77E45">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5</w:t>
            </w:r>
          </w:p>
        </w:tc>
        <w:tc>
          <w:tcPr>
            <w:tcW w:w="2192" w:type="dxa"/>
          </w:tcPr>
          <w:p w14:paraId="4135B8F5" w14:textId="3D2AF448" w:rsidR="00D77E45" w:rsidRPr="00043F7F" w:rsidRDefault="00631D6C" w:rsidP="00D77E45">
            <w:pPr>
              <w:rPr>
                <w:rFonts w:ascii="Times New Roman" w:hAnsi="Times New Roman" w:cs="Times New Roman"/>
                <w:sz w:val="24"/>
                <w:szCs w:val="24"/>
                <w:lang w:val="uk-UA"/>
              </w:rPr>
            </w:pPr>
            <w:r w:rsidRPr="00631D6C">
              <w:rPr>
                <w:rFonts w:ascii="Times New Roman" w:eastAsia="Times New Roman" w:hAnsi="Times New Roman" w:cs="Times New Roman"/>
                <w:b/>
                <w:bCs/>
                <w:color w:val="000000"/>
                <w:sz w:val="24"/>
                <w:szCs w:val="24"/>
                <w:lang w:val="uk-UA" w:eastAsia="ru-RU"/>
              </w:rPr>
              <w:t>Кваліфікаційні критерії до учасників та вимоги, встановлені пунктом 47 Особливостей</w:t>
            </w:r>
          </w:p>
        </w:tc>
        <w:tc>
          <w:tcPr>
            <w:tcW w:w="6900" w:type="dxa"/>
            <w:vAlign w:val="center"/>
          </w:tcPr>
          <w:p w14:paraId="4ABA6FE2" w14:textId="77777777" w:rsidR="00631D6C" w:rsidRPr="00631D6C" w:rsidRDefault="00631D6C" w:rsidP="00631D6C">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Кваліфікаційні критерії та інформація про спосіб їх підтвердження викладені у </w:t>
            </w:r>
            <w:r w:rsidRPr="00C62C59">
              <w:rPr>
                <w:rFonts w:ascii="Times New Roman" w:eastAsia="Times New Roman" w:hAnsi="Times New Roman" w:cs="Times New Roman"/>
                <w:b/>
                <w:i/>
                <w:color w:val="000000"/>
                <w:sz w:val="24"/>
                <w:szCs w:val="24"/>
                <w:lang w:val="uk-UA" w:eastAsia="ru-RU"/>
              </w:rPr>
              <w:t>Додатку № 1</w:t>
            </w:r>
            <w:r w:rsidRPr="00631D6C">
              <w:rPr>
                <w:rFonts w:ascii="Times New Roman" w:eastAsia="Times New Roman" w:hAnsi="Times New Roman" w:cs="Times New Roman"/>
                <w:color w:val="000000"/>
                <w:sz w:val="24"/>
                <w:szCs w:val="24"/>
                <w:lang w:val="uk-UA" w:eastAsia="ru-RU"/>
              </w:rPr>
              <w:t xml:space="preserve"> до тендерної документації.</w:t>
            </w:r>
          </w:p>
          <w:p w14:paraId="450564DF" w14:textId="6D631D4C" w:rsidR="00D77E45" w:rsidRPr="00043F7F" w:rsidRDefault="00631D6C" w:rsidP="00631D6C">
            <w:pPr>
              <w:keepNext/>
              <w:keepLines/>
              <w:ind w:right="120"/>
              <w:contextualSpacing/>
              <w:jc w:val="both"/>
              <w:rPr>
                <w:rFonts w:ascii="Times New Roman" w:hAnsi="Times New Roman" w:cs="Times New Roman"/>
                <w:sz w:val="24"/>
                <w:szCs w:val="24"/>
                <w:lang w:val="uk-UA"/>
              </w:rPr>
            </w:pPr>
            <w:r w:rsidRPr="00631D6C">
              <w:rPr>
                <w:rFonts w:ascii="Times New Roman" w:eastAsia="Times New Roman" w:hAnsi="Times New Roman" w:cs="Times New Roman"/>
                <w:color w:val="000000"/>
                <w:sz w:val="24"/>
                <w:szCs w:val="24"/>
                <w:lang w:val="uk-UA" w:eastAsia="ru-RU"/>
              </w:rPr>
              <w:t xml:space="preserve">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w:t>
            </w:r>
            <w:r w:rsidRPr="00C62C59">
              <w:rPr>
                <w:rFonts w:ascii="Times New Roman" w:eastAsia="Times New Roman" w:hAnsi="Times New Roman" w:cs="Times New Roman"/>
                <w:b/>
                <w:i/>
                <w:color w:val="000000"/>
                <w:sz w:val="24"/>
                <w:szCs w:val="24"/>
                <w:lang w:val="uk-UA" w:eastAsia="ru-RU"/>
              </w:rPr>
              <w:t>Додатку № 2</w:t>
            </w:r>
            <w:r w:rsidRPr="00631D6C">
              <w:rPr>
                <w:rFonts w:ascii="Times New Roman" w:eastAsia="Times New Roman" w:hAnsi="Times New Roman" w:cs="Times New Roman"/>
                <w:color w:val="000000"/>
                <w:sz w:val="24"/>
                <w:szCs w:val="24"/>
                <w:lang w:val="uk-UA" w:eastAsia="ru-RU"/>
              </w:rPr>
              <w:t>.</w:t>
            </w:r>
          </w:p>
        </w:tc>
      </w:tr>
      <w:tr w:rsidR="009A4E4E" w:rsidRPr="0028570D" w14:paraId="76C4610E" w14:textId="77777777" w:rsidTr="00B32AE9">
        <w:trPr>
          <w:trHeight w:val="841"/>
          <w:jc w:val="center"/>
        </w:trPr>
        <w:tc>
          <w:tcPr>
            <w:tcW w:w="537" w:type="dxa"/>
          </w:tcPr>
          <w:p w14:paraId="5A00CAEE" w14:textId="7EB34293" w:rsidR="009A4E4E" w:rsidRPr="00043F7F" w:rsidRDefault="009A4E4E" w:rsidP="009A4E4E">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6</w:t>
            </w:r>
          </w:p>
        </w:tc>
        <w:tc>
          <w:tcPr>
            <w:tcW w:w="2192" w:type="dxa"/>
          </w:tcPr>
          <w:p w14:paraId="6B75FD27" w14:textId="3E0E04FB" w:rsidR="009A4E4E" w:rsidRPr="00043F7F" w:rsidRDefault="009A4E4E" w:rsidP="009A4E4E">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00" w:type="dxa"/>
            <w:vAlign w:val="center"/>
          </w:tcPr>
          <w:p w14:paraId="0B9F6AC8" w14:textId="77777777" w:rsidR="00631D6C" w:rsidRPr="00631D6C" w:rsidRDefault="00631D6C" w:rsidP="00631D6C">
            <w:pPr>
              <w:spacing w:before="150" w:after="150"/>
              <w:jc w:val="both"/>
              <w:rPr>
                <w:rFonts w:ascii="Times New Roman" w:eastAsia="Times New Roman" w:hAnsi="Times New Roman" w:cs="Times New Roman"/>
                <w:b/>
                <w:i/>
                <w:sz w:val="24"/>
                <w:szCs w:val="24"/>
                <w:lang w:val="uk-UA" w:eastAsia="ru-RU"/>
              </w:rPr>
            </w:pPr>
            <w:r w:rsidRPr="00631D6C">
              <w:rPr>
                <w:rFonts w:ascii="Times New Roman" w:eastAsia="Times New Roman" w:hAnsi="Times New Roman" w:cs="Times New Roman"/>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631D6C">
              <w:rPr>
                <w:rFonts w:ascii="Times New Roman" w:eastAsia="Times New Roman" w:hAnsi="Times New Roman" w:cs="Times New Roman"/>
                <w:b/>
                <w:i/>
                <w:sz w:val="24"/>
                <w:szCs w:val="24"/>
                <w:lang w:val="uk-UA" w:eastAsia="ru-RU"/>
              </w:rPr>
              <w:t>Додатку № 3.</w:t>
            </w:r>
          </w:p>
          <w:p w14:paraId="7DD042CF" w14:textId="77777777" w:rsidR="00631D6C" w:rsidRPr="00631D6C" w:rsidRDefault="00631D6C" w:rsidP="00631D6C">
            <w:pPr>
              <w:spacing w:before="150" w:after="150"/>
              <w:jc w:val="both"/>
              <w:rPr>
                <w:rFonts w:ascii="Times New Roman" w:eastAsia="Times New Roman" w:hAnsi="Times New Roman" w:cs="Times New Roman"/>
                <w:b/>
                <w:i/>
                <w:sz w:val="24"/>
                <w:szCs w:val="24"/>
                <w:lang w:val="uk-UA" w:eastAsia="ru-RU"/>
              </w:rPr>
            </w:pPr>
            <w:r w:rsidRPr="00631D6C">
              <w:rPr>
                <w:rFonts w:ascii="Times New Roman" w:eastAsia="Times New Roman" w:hAnsi="Times New Roman" w:cs="Times New Roman"/>
                <w:color w:val="000000"/>
                <w:sz w:val="24"/>
                <w:szCs w:val="24"/>
                <w:lang w:val="uk-UA" w:eastAsia="ru-RU"/>
              </w:rPr>
              <w:t>Ціна тендерної пропозиції Учасника означає суму, за яку Учасник передбачає виконати замовлення на виконання всіх видів і обсягів робіт, передбачених в технічному завданні Замовника (</w:t>
            </w:r>
            <w:r w:rsidRPr="00631D6C">
              <w:rPr>
                <w:rFonts w:ascii="Times New Roman" w:eastAsia="Times New Roman" w:hAnsi="Times New Roman" w:cs="Times New Roman"/>
                <w:b/>
                <w:i/>
                <w:color w:val="000000"/>
                <w:sz w:val="24"/>
                <w:szCs w:val="24"/>
                <w:lang w:val="uk-UA" w:eastAsia="ru-RU"/>
              </w:rPr>
              <w:t>Додаток 3</w:t>
            </w:r>
            <w:r w:rsidRPr="00631D6C">
              <w:rPr>
                <w:rFonts w:ascii="Times New Roman" w:eastAsia="Times New Roman" w:hAnsi="Times New Roman" w:cs="Times New Roman"/>
                <w:color w:val="000000"/>
                <w:sz w:val="24"/>
                <w:szCs w:val="24"/>
                <w:lang w:val="uk-UA" w:eastAsia="ru-RU"/>
              </w:rPr>
              <w:t xml:space="preserve"> до цієї тендерної документації).</w:t>
            </w:r>
          </w:p>
          <w:p w14:paraId="399FFC55" w14:textId="77777777" w:rsidR="00631D6C" w:rsidRPr="00631D6C" w:rsidRDefault="00631D6C" w:rsidP="00631D6C">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Ціна пропозиції Учасника розраховується відповідно до Кошторисних норм України «Настанова з визначення вартості будівництва» (далі Настанова). </w:t>
            </w:r>
          </w:p>
          <w:p w14:paraId="49A0098B" w14:textId="77777777" w:rsidR="00631D6C" w:rsidRPr="00631D6C" w:rsidRDefault="00631D6C" w:rsidP="00631D6C">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Учасники процедури закупівлі повинні надати розрахунок ціни тендерної пропозиції (договірної ціни), який включає: </w:t>
            </w:r>
          </w:p>
          <w:p w14:paraId="1B9AE9F9" w14:textId="77777777" w:rsidR="00631D6C" w:rsidRPr="00631D6C" w:rsidRDefault="00631D6C" w:rsidP="00631D6C">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1) у відповідності до Настанови:</w:t>
            </w:r>
          </w:p>
          <w:p w14:paraId="210EAC15" w14:textId="77777777" w:rsidR="00631D6C" w:rsidRPr="00631D6C" w:rsidRDefault="00631D6C" w:rsidP="00631D6C">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договірну ціну; </w:t>
            </w:r>
          </w:p>
          <w:p w14:paraId="4AEC6510" w14:textId="77777777" w:rsidR="00631D6C" w:rsidRPr="00631D6C" w:rsidRDefault="00631D6C" w:rsidP="00631D6C">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перелік локальних кошторисів по статтям витрат за формою наведеною в </w:t>
            </w:r>
            <w:r w:rsidRPr="00631D6C">
              <w:rPr>
                <w:rFonts w:ascii="Times New Roman" w:eastAsia="Times New Roman" w:hAnsi="Times New Roman" w:cs="Times New Roman"/>
                <w:b/>
                <w:i/>
                <w:color w:val="000000"/>
                <w:sz w:val="24"/>
                <w:szCs w:val="24"/>
                <w:lang w:val="uk-UA" w:eastAsia="ru-RU"/>
              </w:rPr>
              <w:t xml:space="preserve">Додатку </w:t>
            </w:r>
            <w:r w:rsidRPr="00631D6C">
              <w:rPr>
                <w:rFonts w:ascii="Times New Roman" w:eastAsia="Times New Roman" w:hAnsi="Times New Roman" w:cs="Times New Roman"/>
                <w:b/>
                <w:i/>
                <w:color w:val="000000"/>
                <w:sz w:val="24"/>
                <w:szCs w:val="24"/>
                <w:lang w:eastAsia="ru-RU"/>
              </w:rPr>
              <w:t>5</w:t>
            </w:r>
            <w:r w:rsidRPr="00631D6C">
              <w:rPr>
                <w:rFonts w:ascii="Times New Roman" w:eastAsia="Times New Roman" w:hAnsi="Times New Roman" w:cs="Times New Roman"/>
                <w:color w:val="000000"/>
                <w:sz w:val="24"/>
                <w:szCs w:val="24"/>
                <w:lang w:val="uk-UA" w:eastAsia="ru-RU"/>
              </w:rPr>
              <w:t xml:space="preserve"> до цієї тендерної документації;</w:t>
            </w:r>
          </w:p>
          <w:p w14:paraId="69EE02EF" w14:textId="77777777" w:rsidR="00631D6C" w:rsidRPr="00631D6C" w:rsidRDefault="00631D6C" w:rsidP="00631D6C">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локальні кошториси в тому числі на устаткування;</w:t>
            </w:r>
          </w:p>
          <w:p w14:paraId="6AF368C8" w14:textId="77777777" w:rsidR="00631D6C" w:rsidRPr="00631D6C" w:rsidRDefault="00631D6C" w:rsidP="00631D6C">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відомості ресурсів до локальних кошторисів;</w:t>
            </w:r>
          </w:p>
          <w:p w14:paraId="1707B852" w14:textId="77777777" w:rsidR="00631D6C" w:rsidRPr="00631D6C" w:rsidRDefault="00631D6C" w:rsidP="00631D6C">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розрахунки загальновиробничих витрат до локальних кошторисів;</w:t>
            </w:r>
          </w:p>
          <w:p w14:paraId="1E36D86A" w14:textId="77777777" w:rsidR="00631D6C" w:rsidRPr="00631D6C" w:rsidRDefault="00631D6C" w:rsidP="00631D6C">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розрахунок на витрати за використання відвалів будівельного сміття;</w:t>
            </w:r>
          </w:p>
          <w:p w14:paraId="39191DF2" w14:textId="77777777" w:rsidR="00631D6C" w:rsidRPr="00631D6C" w:rsidRDefault="00631D6C" w:rsidP="00631D6C">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розрахунок на інші витрати, якщо на це є підстава;</w:t>
            </w:r>
          </w:p>
          <w:p w14:paraId="139E92AD" w14:textId="77777777" w:rsidR="00631D6C" w:rsidRPr="00631D6C" w:rsidRDefault="00631D6C" w:rsidP="00631D6C">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2) у відповідності до Настанови:</w:t>
            </w:r>
          </w:p>
          <w:p w14:paraId="456DAE72" w14:textId="77777777" w:rsidR="00631D6C" w:rsidRPr="00631D6C" w:rsidRDefault="00631D6C" w:rsidP="00631D6C">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розрахунок визначення  адміністративних витрат на  стадії  формування ціни пропозиції Учасника торгів згідно п.5.17 за формою наведеною в </w:t>
            </w:r>
            <w:r w:rsidRPr="00631D6C">
              <w:rPr>
                <w:rFonts w:ascii="Times New Roman" w:eastAsia="Times New Roman" w:hAnsi="Times New Roman" w:cs="Times New Roman"/>
                <w:b/>
                <w:i/>
                <w:color w:val="000000"/>
                <w:sz w:val="24"/>
                <w:szCs w:val="24"/>
                <w:lang w:val="uk-UA" w:eastAsia="ru-RU"/>
              </w:rPr>
              <w:t xml:space="preserve">Додатку </w:t>
            </w:r>
            <w:r w:rsidRPr="00631D6C">
              <w:rPr>
                <w:rFonts w:ascii="Times New Roman" w:eastAsia="Times New Roman" w:hAnsi="Times New Roman" w:cs="Times New Roman"/>
                <w:b/>
                <w:i/>
                <w:color w:val="000000"/>
                <w:sz w:val="24"/>
                <w:szCs w:val="24"/>
                <w:lang w:eastAsia="ru-RU"/>
              </w:rPr>
              <w:t>5</w:t>
            </w:r>
            <w:r w:rsidRPr="00631D6C">
              <w:rPr>
                <w:rFonts w:ascii="Times New Roman" w:eastAsia="Times New Roman" w:hAnsi="Times New Roman" w:cs="Times New Roman"/>
                <w:color w:val="000000"/>
                <w:sz w:val="24"/>
                <w:szCs w:val="24"/>
                <w:lang w:val="uk-UA" w:eastAsia="ru-RU"/>
              </w:rPr>
              <w:t xml:space="preserve"> до цієї тендерної документації;</w:t>
            </w:r>
          </w:p>
          <w:p w14:paraId="1BCA1CB7" w14:textId="77777777" w:rsidR="00631D6C" w:rsidRPr="00631D6C" w:rsidRDefault="00631D6C" w:rsidP="00631D6C">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розрахунок визначення загальновиробничих витрат на стадії формування ціни пропозиції Учасника торгів згідно п.5.13÷5.15 за формою наведеною в </w:t>
            </w:r>
            <w:r w:rsidRPr="00631D6C">
              <w:rPr>
                <w:rFonts w:ascii="Times New Roman" w:eastAsia="Times New Roman" w:hAnsi="Times New Roman" w:cs="Times New Roman"/>
                <w:b/>
                <w:i/>
                <w:color w:val="000000"/>
                <w:sz w:val="24"/>
                <w:szCs w:val="24"/>
                <w:lang w:val="uk-UA" w:eastAsia="ru-RU"/>
              </w:rPr>
              <w:t xml:space="preserve">Додатку </w:t>
            </w:r>
            <w:r w:rsidRPr="00631D6C">
              <w:rPr>
                <w:rFonts w:ascii="Times New Roman" w:eastAsia="Times New Roman" w:hAnsi="Times New Roman" w:cs="Times New Roman"/>
                <w:b/>
                <w:i/>
                <w:color w:val="000000"/>
                <w:sz w:val="24"/>
                <w:szCs w:val="24"/>
                <w:lang w:eastAsia="ru-RU"/>
              </w:rPr>
              <w:t>5</w:t>
            </w:r>
            <w:r w:rsidRPr="00631D6C">
              <w:rPr>
                <w:rFonts w:ascii="Times New Roman" w:eastAsia="Times New Roman" w:hAnsi="Times New Roman" w:cs="Times New Roman"/>
                <w:color w:val="000000"/>
                <w:sz w:val="24"/>
                <w:szCs w:val="24"/>
                <w:lang w:val="uk-UA" w:eastAsia="ru-RU"/>
              </w:rPr>
              <w:t xml:space="preserve"> до цієї тендерної документації.</w:t>
            </w:r>
          </w:p>
          <w:p w14:paraId="33BC4F08" w14:textId="77777777" w:rsidR="00631D6C" w:rsidRPr="00631D6C" w:rsidRDefault="00631D6C" w:rsidP="00631D6C">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w:t>
            </w:r>
          </w:p>
          <w:p w14:paraId="5A30A25F" w14:textId="77777777" w:rsidR="00631D6C" w:rsidRPr="00631D6C" w:rsidRDefault="00631D6C" w:rsidP="00631D6C">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Визначення прибутку Учасник здійснює згідно Настанови.</w:t>
            </w:r>
          </w:p>
          <w:p w14:paraId="16D206C2" w14:textId="77777777" w:rsidR="00631D6C" w:rsidRPr="00631D6C" w:rsidRDefault="00631D6C" w:rsidP="00631D6C">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w:t>
            </w:r>
            <w:r w:rsidRPr="00631D6C">
              <w:rPr>
                <w:rFonts w:ascii="Times New Roman" w:eastAsia="Times New Roman" w:hAnsi="Times New Roman" w:cs="Times New Roman"/>
                <w:color w:val="000000"/>
                <w:sz w:val="24"/>
                <w:szCs w:val="24"/>
                <w:u w:val="single"/>
                <w:lang w:val="uk-UA" w:eastAsia="ru-RU"/>
              </w:rPr>
              <w:t xml:space="preserve">В разі зменшення ціни тендерної пропозиції за результатом аукціону, Переможець процедури закупівлі у строк, що не </w:t>
            </w:r>
            <w:r w:rsidRPr="00631D6C">
              <w:rPr>
                <w:rFonts w:ascii="Times New Roman" w:eastAsia="Times New Roman" w:hAnsi="Times New Roman" w:cs="Times New Roman"/>
                <w:color w:val="000000"/>
                <w:sz w:val="24"/>
                <w:szCs w:val="24"/>
                <w:u w:val="single"/>
                <w:lang w:val="uk-UA" w:eastAsia="ru-RU"/>
              </w:rPr>
              <w:lastRenderedPageBreak/>
              <w:t xml:space="preserve">перевищує </w:t>
            </w:r>
            <w:r w:rsidRPr="00631D6C">
              <w:rPr>
                <w:rFonts w:ascii="Times New Roman" w:eastAsia="Times New Roman" w:hAnsi="Times New Roman" w:cs="Times New Roman"/>
                <w:sz w:val="24"/>
                <w:szCs w:val="24"/>
                <w:u w:val="single"/>
                <w:lang w:eastAsia="ru-RU"/>
              </w:rPr>
              <w:t>4</w:t>
            </w:r>
            <w:r w:rsidRPr="00631D6C">
              <w:rPr>
                <w:rFonts w:ascii="Times New Roman" w:eastAsia="Times New Roman" w:hAnsi="Times New Roman" w:cs="Times New Roman"/>
                <w:sz w:val="24"/>
                <w:szCs w:val="24"/>
                <w:u w:val="single"/>
                <w:lang w:val="uk-UA" w:eastAsia="ru-RU"/>
              </w:rPr>
              <w:t xml:space="preserve"> днів </w:t>
            </w:r>
            <w:r w:rsidRPr="00631D6C">
              <w:rPr>
                <w:rFonts w:ascii="Times New Roman" w:eastAsia="Times New Roman" w:hAnsi="Times New Roman" w:cs="Times New Roman"/>
                <w:color w:val="000000"/>
                <w:sz w:val="24"/>
                <w:szCs w:val="24"/>
                <w:u w:val="single"/>
                <w:lang w:val="uk-UA" w:eastAsia="ru-RU"/>
              </w:rPr>
              <w:t xml:space="preserve">з дати оприлюднення на веб-порталі Уповноваженого органу повідомлення про намір укласти договір, повинен надати Замовнику, шляхом завантаження в електронну систему закупівель, оновлений розрахунок ціни тендерної пропозиції (договірної ціни) без зміни видів і обсягу робіт, зазначених в </w:t>
            </w:r>
            <w:r w:rsidRPr="00631D6C">
              <w:rPr>
                <w:rFonts w:ascii="Times New Roman" w:eastAsia="Times New Roman" w:hAnsi="Times New Roman" w:cs="Times New Roman"/>
                <w:i/>
                <w:color w:val="000000"/>
                <w:sz w:val="24"/>
                <w:szCs w:val="24"/>
                <w:u w:val="single"/>
                <w:lang w:val="uk-UA" w:eastAsia="ru-RU"/>
              </w:rPr>
              <w:t>Додатку 3</w:t>
            </w:r>
            <w:r w:rsidRPr="00631D6C">
              <w:rPr>
                <w:rFonts w:ascii="Times New Roman" w:eastAsia="Times New Roman" w:hAnsi="Times New Roman" w:cs="Times New Roman"/>
                <w:color w:val="000000"/>
                <w:sz w:val="24"/>
                <w:szCs w:val="24"/>
                <w:u w:val="single"/>
                <w:lang w:val="uk-UA" w:eastAsia="ru-RU"/>
              </w:rPr>
              <w:t>до цієї тендерної документації</w:t>
            </w:r>
            <w:r w:rsidRPr="00631D6C">
              <w:rPr>
                <w:rFonts w:ascii="Times New Roman" w:eastAsia="Times New Roman" w:hAnsi="Times New Roman" w:cs="Times New Roman"/>
                <w:color w:val="000000"/>
                <w:sz w:val="24"/>
                <w:szCs w:val="24"/>
                <w:lang w:val="uk-UA" w:eastAsia="ru-RU"/>
              </w:rPr>
              <w:t>, до складу якого включаються:</w:t>
            </w:r>
          </w:p>
          <w:p w14:paraId="1259F7B4" w14:textId="77777777" w:rsidR="00631D6C" w:rsidRPr="00631D6C" w:rsidRDefault="00631D6C" w:rsidP="00631D6C">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1) у відповідності до Настанови:</w:t>
            </w:r>
          </w:p>
          <w:p w14:paraId="208062D9" w14:textId="77777777" w:rsidR="00631D6C" w:rsidRPr="00631D6C" w:rsidRDefault="00631D6C" w:rsidP="00631D6C">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договірна ціна; </w:t>
            </w:r>
          </w:p>
          <w:p w14:paraId="785CE9FB" w14:textId="77777777" w:rsidR="00631D6C" w:rsidRPr="00631D6C" w:rsidRDefault="00631D6C" w:rsidP="00631D6C">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перелік локальних кошторисів по статтям витрат за формою наведеною в </w:t>
            </w:r>
            <w:r w:rsidRPr="00631D6C">
              <w:rPr>
                <w:rFonts w:ascii="Times New Roman" w:eastAsia="Times New Roman" w:hAnsi="Times New Roman" w:cs="Times New Roman"/>
                <w:b/>
                <w:i/>
                <w:color w:val="000000"/>
                <w:sz w:val="24"/>
                <w:szCs w:val="24"/>
                <w:lang w:val="uk-UA" w:eastAsia="ru-RU"/>
              </w:rPr>
              <w:t>Додатку 5</w:t>
            </w:r>
            <w:r w:rsidRPr="00631D6C">
              <w:rPr>
                <w:rFonts w:ascii="Times New Roman" w:eastAsia="Times New Roman" w:hAnsi="Times New Roman" w:cs="Times New Roman"/>
                <w:color w:val="000000"/>
                <w:sz w:val="24"/>
                <w:szCs w:val="24"/>
                <w:lang w:val="uk-UA" w:eastAsia="ru-RU"/>
              </w:rPr>
              <w:t xml:space="preserve"> до цієї тендерної документації;</w:t>
            </w:r>
          </w:p>
          <w:p w14:paraId="1F894982" w14:textId="77777777" w:rsidR="00631D6C" w:rsidRPr="00631D6C" w:rsidRDefault="00631D6C" w:rsidP="00631D6C">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локальні кошториси в тому числі на устаткування;</w:t>
            </w:r>
          </w:p>
          <w:p w14:paraId="70D5B57F" w14:textId="77777777" w:rsidR="00631D6C" w:rsidRPr="00631D6C" w:rsidRDefault="00631D6C" w:rsidP="00631D6C">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відомості ресурсів до локальних кошторисів;</w:t>
            </w:r>
          </w:p>
          <w:p w14:paraId="51A0CEF5" w14:textId="77777777" w:rsidR="00631D6C" w:rsidRPr="00631D6C" w:rsidRDefault="00631D6C" w:rsidP="00631D6C">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розрахунки загальновиробничих витрат до локальних кошторисів;</w:t>
            </w:r>
          </w:p>
          <w:p w14:paraId="213076BB" w14:textId="77777777" w:rsidR="00631D6C" w:rsidRPr="00631D6C" w:rsidRDefault="00631D6C" w:rsidP="00631D6C">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розрахунок на витрати за використання відвалів будівельного сміття;</w:t>
            </w:r>
          </w:p>
          <w:p w14:paraId="5B47A2B9" w14:textId="77777777" w:rsidR="00631D6C" w:rsidRPr="00631D6C" w:rsidRDefault="00631D6C" w:rsidP="00631D6C">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розрахунок на інші витрати, якщо на це є підстава;</w:t>
            </w:r>
          </w:p>
          <w:p w14:paraId="663A7549" w14:textId="77777777" w:rsidR="00631D6C" w:rsidRPr="00631D6C" w:rsidRDefault="00631D6C" w:rsidP="00631D6C">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2) у відповідності до Настанови:</w:t>
            </w:r>
          </w:p>
          <w:p w14:paraId="6BB268CE" w14:textId="77777777" w:rsidR="00631D6C" w:rsidRPr="00631D6C" w:rsidRDefault="00631D6C" w:rsidP="00631D6C">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розрахунок визначення  адміністративних витрат на  стадії  формування ціни пропозиції Учасника торгів згідно п.5.17 за формою наведеною в </w:t>
            </w:r>
            <w:r w:rsidRPr="00631D6C">
              <w:rPr>
                <w:rFonts w:ascii="Times New Roman" w:eastAsia="Times New Roman" w:hAnsi="Times New Roman" w:cs="Times New Roman"/>
                <w:b/>
                <w:i/>
                <w:color w:val="000000"/>
                <w:sz w:val="24"/>
                <w:szCs w:val="24"/>
                <w:lang w:val="uk-UA" w:eastAsia="ru-RU"/>
              </w:rPr>
              <w:t>Додатку 5</w:t>
            </w:r>
            <w:r w:rsidRPr="00631D6C">
              <w:rPr>
                <w:rFonts w:ascii="Times New Roman" w:eastAsia="Times New Roman" w:hAnsi="Times New Roman" w:cs="Times New Roman"/>
                <w:color w:val="000000"/>
                <w:sz w:val="24"/>
                <w:szCs w:val="24"/>
                <w:lang w:val="uk-UA" w:eastAsia="ru-RU"/>
              </w:rPr>
              <w:t xml:space="preserve"> до цієї тендерної документації;</w:t>
            </w:r>
          </w:p>
          <w:p w14:paraId="366B8745" w14:textId="77777777" w:rsidR="00631D6C" w:rsidRPr="00631D6C" w:rsidRDefault="00631D6C" w:rsidP="00631D6C">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розрахунок визначення загальновиробничих витрат на стадії формування ціни пропозиції Учасника торгів згідно п.5.13÷5.15  за формою наведеною в </w:t>
            </w:r>
            <w:r w:rsidRPr="00631D6C">
              <w:rPr>
                <w:rFonts w:ascii="Times New Roman" w:eastAsia="Times New Roman" w:hAnsi="Times New Roman" w:cs="Times New Roman"/>
                <w:b/>
                <w:i/>
                <w:color w:val="000000"/>
                <w:sz w:val="24"/>
                <w:szCs w:val="24"/>
                <w:lang w:val="uk-UA" w:eastAsia="ru-RU"/>
              </w:rPr>
              <w:t>Додатку 5</w:t>
            </w:r>
            <w:r w:rsidRPr="00631D6C">
              <w:rPr>
                <w:rFonts w:ascii="Times New Roman" w:eastAsia="Times New Roman" w:hAnsi="Times New Roman" w:cs="Times New Roman"/>
                <w:color w:val="000000"/>
                <w:sz w:val="24"/>
                <w:szCs w:val="24"/>
                <w:lang w:val="uk-UA" w:eastAsia="ru-RU"/>
              </w:rPr>
              <w:t xml:space="preserve"> до цієї тендерної документації.</w:t>
            </w:r>
          </w:p>
          <w:p w14:paraId="56313336" w14:textId="77777777" w:rsidR="00631D6C" w:rsidRPr="00631D6C" w:rsidRDefault="00631D6C" w:rsidP="00631D6C">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w:t>
            </w:r>
          </w:p>
          <w:p w14:paraId="388693F5" w14:textId="77777777" w:rsidR="00631D6C" w:rsidRPr="00631D6C" w:rsidRDefault="00631D6C" w:rsidP="00631D6C">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Ціна тендерної пропозиції, за яку Учасник згоден виконати замовлення визначається згідно предмету закупівлі у цілому виходячи з обсягів робіт на підставі нормативної потреби в трудових і матеріально-технічних ресурсах, необхідних для здійснення </w:t>
            </w:r>
            <w:proofErr w:type="spellStart"/>
            <w:r w:rsidRPr="00631D6C">
              <w:rPr>
                <w:rFonts w:ascii="Times New Roman" w:eastAsia="Times New Roman" w:hAnsi="Times New Roman" w:cs="Times New Roman"/>
                <w:color w:val="000000"/>
                <w:sz w:val="24"/>
                <w:szCs w:val="24"/>
                <w:lang w:val="uk-UA" w:eastAsia="ru-RU"/>
              </w:rPr>
              <w:t>проєктних</w:t>
            </w:r>
            <w:proofErr w:type="spellEnd"/>
            <w:r w:rsidRPr="00631D6C">
              <w:rPr>
                <w:rFonts w:ascii="Times New Roman" w:eastAsia="Times New Roman" w:hAnsi="Times New Roman" w:cs="Times New Roman"/>
                <w:color w:val="000000"/>
                <w:sz w:val="24"/>
                <w:szCs w:val="24"/>
                <w:lang w:val="uk-UA" w:eastAsia="ru-RU"/>
              </w:rPr>
              <w:t xml:space="preserve"> рішень по об'єкту замовлення, та поточних цін на них.    </w:t>
            </w:r>
          </w:p>
          <w:p w14:paraId="1DE6E2B7" w14:textId="77777777" w:rsidR="00631D6C" w:rsidRPr="00631D6C" w:rsidRDefault="00631D6C" w:rsidP="00631D6C">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При складанні ціни тендерної пропозиції (договірної ціни) на виконання підрядних робіт поточні ціни на матеріальні ресурси приймаються на підставі проведеного підрядником аналізу цін (при рівних якісних характеристиках), за обґрунтованою ціною матеріальних ресурсів, що склалася на дату оформлення ціни пропозиції та яка не повинна перевищувати середню ціну в регіоні.</w:t>
            </w:r>
          </w:p>
          <w:p w14:paraId="3D944F9C" w14:textId="77777777" w:rsidR="00631D6C" w:rsidRPr="00631D6C" w:rsidRDefault="00631D6C" w:rsidP="00631D6C">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В ціні тендерної пропозиції Учасник визначає вартість усіх запропонованих до виконання підрядних робіт з урахуванням робіт, що виконуються субпідрядними організаціями, устаткування та враховує витрати за використання відвалів будівельного сміття.</w:t>
            </w:r>
          </w:p>
          <w:p w14:paraId="7DBEF84C" w14:textId="77777777" w:rsidR="00631D6C" w:rsidRPr="00631D6C" w:rsidRDefault="00631D6C" w:rsidP="00631D6C">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Договірна ціна має бути складена відповідно до діючих Кошторисних норм України з ціноутворення у будівництві. У разі наявності у технічному завданні норм, що втратили чинність на момент складання тендерної пропозиції, Учасник повинен надати у складі своєї пропозиції довідку у довільній формі про заміну таких норм відповідно до діючих стандартів України з ціноутворення у будівництві.</w:t>
            </w:r>
          </w:p>
          <w:p w14:paraId="224879A4" w14:textId="77777777" w:rsidR="00631D6C" w:rsidRPr="00631D6C" w:rsidRDefault="00631D6C" w:rsidP="00631D6C">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Вартість тендерної пропозиції та всі інші ціни повинні бути </w:t>
            </w:r>
            <w:r w:rsidRPr="00631D6C">
              <w:rPr>
                <w:rFonts w:ascii="Times New Roman" w:eastAsia="Times New Roman" w:hAnsi="Times New Roman" w:cs="Times New Roman"/>
                <w:color w:val="000000"/>
                <w:sz w:val="24"/>
                <w:szCs w:val="24"/>
                <w:lang w:val="uk-UA" w:eastAsia="ru-RU"/>
              </w:rPr>
              <w:lastRenderedPageBreak/>
              <w:t xml:space="preserve">чітко та остаточно визначені без будь-яких посилань, обмежень або застережень. </w:t>
            </w:r>
          </w:p>
          <w:p w14:paraId="516F5022" w14:textId="77777777" w:rsidR="00631D6C" w:rsidRPr="00631D6C" w:rsidRDefault="00631D6C" w:rsidP="00631D6C">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До ціни тендерної пропозиції не включаються будь-які витрати, понесені Учасником у процесі здійснення процедури закупівлі та укладання договору про закупівлю, в тому числі і ті, що пов’язані із оформленням тендерного забезпечення, укладенням договору. Зазначені витрати сплачуються Учасником за рахунок його прибутку.</w:t>
            </w:r>
          </w:p>
          <w:p w14:paraId="36621419" w14:textId="77777777" w:rsidR="00631D6C" w:rsidRPr="00631D6C" w:rsidRDefault="00631D6C" w:rsidP="00631D6C">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iCs/>
                <w:color w:val="000000"/>
                <w:sz w:val="24"/>
                <w:szCs w:val="24"/>
                <w:lang w:val="uk-UA" w:eastAsia="ru-RU"/>
              </w:rPr>
              <w:t xml:space="preserve">     В місцях де технічне завдання (</w:t>
            </w:r>
            <w:r w:rsidRPr="00631D6C">
              <w:rPr>
                <w:rFonts w:ascii="Times New Roman" w:eastAsia="Times New Roman" w:hAnsi="Times New Roman" w:cs="Times New Roman"/>
                <w:b/>
                <w:i/>
                <w:iCs/>
                <w:color w:val="000000"/>
                <w:sz w:val="24"/>
                <w:szCs w:val="24"/>
                <w:lang w:val="uk-UA" w:eastAsia="ru-RU"/>
              </w:rPr>
              <w:t xml:space="preserve">Додаток 3 </w:t>
            </w:r>
            <w:r w:rsidRPr="00631D6C">
              <w:rPr>
                <w:rFonts w:ascii="Times New Roman" w:eastAsia="Times New Roman" w:hAnsi="Times New Roman" w:cs="Times New Roman"/>
                <w:iCs/>
                <w:color w:val="000000"/>
                <w:sz w:val="24"/>
                <w:szCs w:val="24"/>
                <w:lang w:val="uk-UA" w:eastAsia="ru-RU"/>
              </w:rPr>
              <w:t xml:space="preserve">до цієї тендерної документації) містить посилання </w:t>
            </w:r>
            <w:r w:rsidRPr="00631D6C">
              <w:rPr>
                <w:rFonts w:ascii="Times New Roman" w:eastAsia="Times New Roman" w:hAnsi="Times New Roman" w:cs="Times New Roman"/>
                <w:color w:val="000000"/>
                <w:sz w:val="24"/>
                <w:szCs w:val="24"/>
                <w:lang w:val="uk-UA" w:eastAsia="ru-RU"/>
              </w:rPr>
              <w:t xml:space="preserve">на виробника, торговельну марку, патент щодо обладнання, устаткування, інвентарю, матеріалів тощо учасник може застосувати «еквівалент». Оскільки закупівлі робіт здійснюються відповідно до чинних стандартів, норм та правил виконання робіт з будівництва, які повинні відповідати </w:t>
            </w:r>
            <w:proofErr w:type="spellStart"/>
            <w:r w:rsidRPr="00631D6C">
              <w:rPr>
                <w:rFonts w:ascii="Times New Roman" w:eastAsia="Times New Roman" w:hAnsi="Times New Roman" w:cs="Times New Roman"/>
                <w:color w:val="000000"/>
                <w:sz w:val="24"/>
                <w:szCs w:val="24"/>
                <w:lang w:val="uk-UA" w:eastAsia="ru-RU"/>
              </w:rPr>
              <w:t>проєктним</w:t>
            </w:r>
            <w:proofErr w:type="spellEnd"/>
            <w:r w:rsidRPr="00631D6C">
              <w:rPr>
                <w:rFonts w:ascii="Times New Roman" w:eastAsia="Times New Roman" w:hAnsi="Times New Roman" w:cs="Times New Roman"/>
                <w:color w:val="000000"/>
                <w:sz w:val="24"/>
                <w:szCs w:val="24"/>
                <w:lang w:val="uk-UA" w:eastAsia="ru-RU"/>
              </w:rPr>
              <w:t xml:space="preserve"> рішенням та затвердженій в установленому порядку </w:t>
            </w:r>
            <w:proofErr w:type="spellStart"/>
            <w:r w:rsidRPr="00631D6C">
              <w:rPr>
                <w:rFonts w:ascii="Times New Roman" w:eastAsia="Times New Roman" w:hAnsi="Times New Roman" w:cs="Times New Roman"/>
                <w:color w:val="000000"/>
                <w:sz w:val="24"/>
                <w:szCs w:val="24"/>
                <w:lang w:val="uk-UA" w:eastAsia="ru-RU"/>
              </w:rPr>
              <w:t>проєктній</w:t>
            </w:r>
            <w:proofErr w:type="spellEnd"/>
            <w:r w:rsidRPr="00631D6C">
              <w:rPr>
                <w:rFonts w:ascii="Times New Roman" w:eastAsia="Times New Roman" w:hAnsi="Times New Roman" w:cs="Times New Roman"/>
                <w:color w:val="000000"/>
                <w:sz w:val="24"/>
                <w:szCs w:val="24"/>
                <w:lang w:val="uk-UA" w:eastAsia="ru-RU"/>
              </w:rPr>
              <w:t xml:space="preserve"> документації, то учасник під еквівалентом повинен запропонувати обладнання, устаткування, матеріали, інвентар тощо, які за технічними характеристиками дозволять учаснику виконати </w:t>
            </w:r>
            <w:proofErr w:type="spellStart"/>
            <w:r w:rsidRPr="00631D6C">
              <w:rPr>
                <w:rFonts w:ascii="Times New Roman" w:eastAsia="Times New Roman" w:hAnsi="Times New Roman" w:cs="Times New Roman"/>
                <w:color w:val="000000"/>
                <w:sz w:val="24"/>
                <w:szCs w:val="24"/>
                <w:lang w:val="uk-UA" w:eastAsia="ru-RU"/>
              </w:rPr>
              <w:t>проєктні</w:t>
            </w:r>
            <w:proofErr w:type="spellEnd"/>
            <w:r w:rsidRPr="00631D6C">
              <w:rPr>
                <w:rFonts w:ascii="Times New Roman" w:eastAsia="Times New Roman" w:hAnsi="Times New Roman" w:cs="Times New Roman"/>
                <w:color w:val="000000"/>
                <w:sz w:val="24"/>
                <w:szCs w:val="24"/>
                <w:lang w:val="uk-UA" w:eastAsia="ru-RU"/>
              </w:rPr>
              <w:t xml:space="preserve"> рішення в повному комплексі згідно з чинними нормами в будівництві. Тому у разі заміни обладнання, устаткування, матеріалів, інвентарю тощо на «еквівалент» під час подання тендерної пропозиції такий учасник повинен подати порівняльну таблицю технічних характеристик тих позицій обладнання, устаткування, матеріалів, інвентарю тощо, які він планує замінити, для підтвердження технічної, функціональної та якісної відповідності еквівалента технічним рішенням </w:t>
            </w:r>
            <w:proofErr w:type="spellStart"/>
            <w:r w:rsidRPr="00631D6C">
              <w:rPr>
                <w:rFonts w:ascii="Times New Roman" w:eastAsia="Times New Roman" w:hAnsi="Times New Roman" w:cs="Times New Roman"/>
                <w:color w:val="000000"/>
                <w:sz w:val="24"/>
                <w:szCs w:val="24"/>
                <w:lang w:val="uk-UA" w:eastAsia="ru-RU"/>
              </w:rPr>
              <w:t>проєктної</w:t>
            </w:r>
            <w:proofErr w:type="spellEnd"/>
            <w:r w:rsidRPr="00631D6C">
              <w:rPr>
                <w:rFonts w:ascii="Times New Roman" w:eastAsia="Times New Roman" w:hAnsi="Times New Roman" w:cs="Times New Roman"/>
                <w:color w:val="000000"/>
                <w:sz w:val="24"/>
                <w:szCs w:val="24"/>
                <w:lang w:val="uk-UA" w:eastAsia="ru-RU"/>
              </w:rPr>
              <w:t xml:space="preserve"> документації</w:t>
            </w:r>
          </w:p>
          <w:p w14:paraId="6BA9E490" w14:textId="77777777" w:rsidR="00631D6C" w:rsidRDefault="00631D6C" w:rsidP="00631D6C">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Учасник відповідає за одержання всіх необхідних дозволів, ліцензій, сертифікатів на роботи, запропоновані на торги, та самостійно несе всі витрати на отримання таких дозволів, ліцензій, сертифікатів.</w:t>
            </w:r>
          </w:p>
          <w:p w14:paraId="5A389FB4" w14:textId="77777777" w:rsidR="00D71EB4" w:rsidRPr="00D906B9" w:rsidRDefault="00D71EB4" w:rsidP="00D71EB4">
            <w:pPr>
              <w:ind w:right="-63" w:firstLine="331"/>
              <w:jc w:val="both"/>
              <w:rPr>
                <w:rFonts w:ascii="Times New Roman" w:hAnsi="Times New Roman" w:cs="Times New Roman"/>
                <w:b/>
                <w:sz w:val="24"/>
                <w:szCs w:val="24"/>
                <w:lang w:val="uk-UA" w:eastAsia="ar-SA"/>
              </w:rPr>
            </w:pPr>
            <w:r w:rsidRPr="00706FD8">
              <w:rPr>
                <w:rFonts w:ascii="Times New Roman" w:hAnsi="Times New Roman" w:cs="Times New Roman"/>
                <w:sz w:val="24"/>
                <w:szCs w:val="24"/>
                <w:lang w:val="uk-UA" w:eastAsia="ar-SA"/>
              </w:rPr>
              <w:t>Учасник</w:t>
            </w:r>
            <w:r>
              <w:rPr>
                <w:rFonts w:ascii="Times New Roman" w:hAnsi="Times New Roman" w:cs="Times New Roman"/>
                <w:sz w:val="24"/>
                <w:szCs w:val="24"/>
                <w:lang w:val="uk-UA" w:eastAsia="ar-SA"/>
              </w:rPr>
              <w:t>и</w:t>
            </w:r>
            <w:r w:rsidRPr="00706FD8">
              <w:rPr>
                <w:rFonts w:ascii="Times New Roman" w:hAnsi="Times New Roman" w:cs="Times New Roman"/>
                <w:sz w:val="24"/>
                <w:szCs w:val="24"/>
                <w:lang w:val="uk-UA" w:eastAsia="ar-SA"/>
              </w:rPr>
              <w:t xml:space="preserve"> зобов’язан</w:t>
            </w:r>
            <w:r>
              <w:rPr>
                <w:rFonts w:ascii="Times New Roman" w:hAnsi="Times New Roman" w:cs="Times New Roman"/>
                <w:sz w:val="24"/>
                <w:szCs w:val="24"/>
                <w:lang w:val="uk-UA" w:eastAsia="ar-SA"/>
              </w:rPr>
              <w:t>і</w:t>
            </w:r>
            <w:r w:rsidRPr="00706FD8">
              <w:rPr>
                <w:rFonts w:ascii="Times New Roman" w:hAnsi="Times New Roman" w:cs="Times New Roman"/>
                <w:sz w:val="24"/>
                <w:szCs w:val="24"/>
                <w:lang w:val="uk-UA" w:eastAsia="ar-SA"/>
              </w:rPr>
              <w:t xml:space="preserve"> перед подачею тендерн</w:t>
            </w:r>
            <w:r>
              <w:rPr>
                <w:rFonts w:ascii="Times New Roman" w:hAnsi="Times New Roman" w:cs="Times New Roman"/>
                <w:sz w:val="24"/>
                <w:szCs w:val="24"/>
                <w:lang w:val="uk-UA" w:eastAsia="ar-SA"/>
              </w:rPr>
              <w:t>их пропозицій</w:t>
            </w:r>
            <w:r w:rsidRPr="00706FD8">
              <w:rPr>
                <w:rFonts w:ascii="Times New Roman" w:hAnsi="Times New Roman" w:cs="Times New Roman"/>
                <w:sz w:val="24"/>
                <w:szCs w:val="24"/>
                <w:lang w:val="uk-UA" w:eastAsia="ar-SA"/>
              </w:rPr>
              <w:t xml:space="preserve"> відвідати та оглянути об'єкт де передбачається виконання </w:t>
            </w:r>
            <w:r>
              <w:rPr>
                <w:rFonts w:ascii="Times New Roman" w:hAnsi="Times New Roman" w:cs="Times New Roman"/>
                <w:sz w:val="24"/>
                <w:szCs w:val="24"/>
                <w:lang w:val="uk-UA" w:eastAsia="ar-SA"/>
              </w:rPr>
              <w:t>послуг</w:t>
            </w:r>
            <w:r w:rsidRPr="00706FD8">
              <w:rPr>
                <w:rFonts w:ascii="Times New Roman" w:hAnsi="Times New Roman" w:cs="Times New Roman"/>
                <w:sz w:val="24"/>
                <w:szCs w:val="24"/>
                <w:lang w:val="uk-UA" w:eastAsia="ar-SA"/>
              </w:rPr>
              <w:t xml:space="preserve"> згідно технічних вимог цієї тендерної документації. Для підтвердження відвідування та огляду об'єкту учасник</w:t>
            </w:r>
            <w:r>
              <w:rPr>
                <w:rFonts w:ascii="Times New Roman" w:hAnsi="Times New Roman" w:cs="Times New Roman"/>
                <w:sz w:val="24"/>
                <w:szCs w:val="24"/>
                <w:lang w:val="uk-UA" w:eastAsia="ar-SA"/>
              </w:rPr>
              <w:t>и</w:t>
            </w:r>
            <w:r w:rsidRPr="00706FD8">
              <w:rPr>
                <w:rFonts w:ascii="Times New Roman" w:hAnsi="Times New Roman" w:cs="Times New Roman"/>
                <w:sz w:val="24"/>
                <w:szCs w:val="24"/>
                <w:lang w:val="uk-UA" w:eastAsia="ar-SA"/>
              </w:rPr>
              <w:t xml:space="preserve"> повин</w:t>
            </w:r>
            <w:r>
              <w:rPr>
                <w:rFonts w:ascii="Times New Roman" w:hAnsi="Times New Roman" w:cs="Times New Roman"/>
                <w:sz w:val="24"/>
                <w:szCs w:val="24"/>
                <w:lang w:val="uk-UA" w:eastAsia="ar-SA"/>
              </w:rPr>
              <w:t>ні</w:t>
            </w:r>
            <w:r w:rsidRPr="00706FD8">
              <w:rPr>
                <w:rFonts w:ascii="Times New Roman" w:hAnsi="Times New Roman" w:cs="Times New Roman"/>
                <w:sz w:val="24"/>
                <w:szCs w:val="24"/>
                <w:lang w:val="uk-UA" w:eastAsia="ar-SA"/>
              </w:rPr>
              <w:t xml:space="preserve"> надати в складі </w:t>
            </w:r>
            <w:r>
              <w:rPr>
                <w:rFonts w:ascii="Times New Roman" w:hAnsi="Times New Roman" w:cs="Times New Roman"/>
                <w:sz w:val="24"/>
                <w:szCs w:val="24"/>
                <w:lang w:val="uk-UA" w:eastAsia="ar-SA"/>
              </w:rPr>
              <w:t xml:space="preserve">своїх </w:t>
            </w:r>
            <w:r w:rsidRPr="00706FD8">
              <w:rPr>
                <w:rFonts w:ascii="Times New Roman" w:hAnsi="Times New Roman" w:cs="Times New Roman"/>
                <w:sz w:val="24"/>
                <w:szCs w:val="24"/>
                <w:lang w:val="uk-UA" w:eastAsia="ar-SA"/>
              </w:rPr>
              <w:t>тендерн</w:t>
            </w:r>
            <w:r>
              <w:rPr>
                <w:rFonts w:ascii="Times New Roman" w:hAnsi="Times New Roman" w:cs="Times New Roman"/>
                <w:sz w:val="24"/>
                <w:szCs w:val="24"/>
                <w:lang w:val="uk-UA" w:eastAsia="ar-SA"/>
              </w:rPr>
              <w:t>их</w:t>
            </w:r>
            <w:r w:rsidRPr="00706FD8">
              <w:rPr>
                <w:rFonts w:ascii="Times New Roman" w:hAnsi="Times New Roman" w:cs="Times New Roman"/>
                <w:sz w:val="24"/>
                <w:szCs w:val="24"/>
                <w:lang w:val="uk-UA" w:eastAsia="ar-SA"/>
              </w:rPr>
              <w:t xml:space="preserve"> пропозиці</w:t>
            </w:r>
            <w:r>
              <w:rPr>
                <w:rFonts w:ascii="Times New Roman" w:hAnsi="Times New Roman" w:cs="Times New Roman"/>
                <w:sz w:val="24"/>
                <w:szCs w:val="24"/>
                <w:lang w:val="uk-UA" w:eastAsia="ar-SA"/>
              </w:rPr>
              <w:t>й</w:t>
            </w:r>
            <w:r w:rsidRPr="00706FD8">
              <w:rPr>
                <w:rFonts w:ascii="Times New Roman" w:hAnsi="Times New Roman" w:cs="Times New Roman"/>
                <w:sz w:val="24"/>
                <w:szCs w:val="24"/>
                <w:lang w:val="uk-UA" w:eastAsia="ar-SA"/>
              </w:rPr>
              <w:t xml:space="preserve"> оригінал акту відвідування та огляду об'єкта (або іншого документа у довільній формі), підписаного </w:t>
            </w:r>
            <w:r>
              <w:rPr>
                <w:rFonts w:ascii="Times New Roman" w:hAnsi="Times New Roman" w:cs="Times New Roman"/>
                <w:sz w:val="24"/>
                <w:szCs w:val="24"/>
                <w:lang w:val="uk-UA" w:eastAsia="ar-SA"/>
              </w:rPr>
              <w:t>представником Замовника і уповноваженим представником</w:t>
            </w:r>
            <w:r w:rsidRPr="00706FD8">
              <w:rPr>
                <w:rFonts w:ascii="Times New Roman" w:hAnsi="Times New Roman" w:cs="Times New Roman"/>
                <w:sz w:val="24"/>
                <w:szCs w:val="24"/>
                <w:lang w:val="uk-UA" w:eastAsia="ar-SA"/>
              </w:rPr>
              <w:t xml:space="preserve"> Учасника. </w:t>
            </w:r>
            <w:r>
              <w:rPr>
                <w:rFonts w:ascii="Times New Roman" w:hAnsi="Times New Roman" w:cs="Times New Roman"/>
                <w:sz w:val="24"/>
                <w:szCs w:val="24"/>
                <w:lang w:val="uk-UA" w:eastAsia="ar-SA"/>
              </w:rPr>
              <w:t>З даного питання з</w:t>
            </w:r>
            <w:r w:rsidRPr="00706FD8">
              <w:rPr>
                <w:rFonts w:ascii="Times New Roman" w:hAnsi="Times New Roman" w:cs="Times New Roman"/>
                <w:sz w:val="24"/>
                <w:szCs w:val="24"/>
                <w:lang w:val="uk-UA" w:eastAsia="ar-SA"/>
              </w:rPr>
              <w:t>вертатис</w:t>
            </w:r>
            <w:r>
              <w:rPr>
                <w:rFonts w:ascii="Times New Roman" w:hAnsi="Times New Roman" w:cs="Times New Roman"/>
                <w:sz w:val="24"/>
                <w:szCs w:val="24"/>
                <w:lang w:val="uk-UA" w:eastAsia="ar-SA"/>
              </w:rPr>
              <w:t>ь</w:t>
            </w:r>
            <w:r w:rsidRPr="00706FD8">
              <w:rPr>
                <w:rFonts w:ascii="Times New Roman" w:hAnsi="Times New Roman" w:cs="Times New Roman"/>
                <w:sz w:val="24"/>
                <w:szCs w:val="24"/>
                <w:lang w:val="uk-UA" w:eastAsia="ar-SA"/>
              </w:rPr>
              <w:t xml:space="preserve"> за </w:t>
            </w:r>
            <w:proofErr w:type="spellStart"/>
            <w:r>
              <w:rPr>
                <w:rFonts w:ascii="Times New Roman" w:eastAsia="Calibri" w:hAnsi="Times New Roman" w:cs="Times New Roman"/>
                <w:color w:val="000000"/>
                <w:sz w:val="24"/>
                <w:szCs w:val="24"/>
                <w:lang w:val="uk-UA" w:eastAsia="uk-UA"/>
              </w:rPr>
              <w:t>тел</w:t>
            </w:r>
            <w:proofErr w:type="spellEnd"/>
            <w:r>
              <w:rPr>
                <w:rFonts w:ascii="Times New Roman" w:eastAsia="Calibri" w:hAnsi="Times New Roman" w:cs="Times New Roman"/>
                <w:color w:val="000000"/>
                <w:sz w:val="24"/>
                <w:szCs w:val="24"/>
                <w:lang w:val="uk-UA" w:eastAsia="uk-UA"/>
              </w:rPr>
              <w:t>. (0564) 92-00-97</w:t>
            </w:r>
            <w:r w:rsidRPr="002426C8">
              <w:rPr>
                <w:rFonts w:ascii="Times New Roman" w:eastAsia="Calibri" w:hAnsi="Times New Roman" w:cs="Times New Roman"/>
                <w:color w:val="000000"/>
                <w:sz w:val="24"/>
                <w:szCs w:val="24"/>
                <w:lang w:val="uk-UA" w:eastAsia="uk-UA"/>
              </w:rPr>
              <w:t>.</w:t>
            </w:r>
          </w:p>
          <w:p w14:paraId="521712CA" w14:textId="2AD8F784" w:rsidR="00D71EB4" w:rsidRPr="00D71EB4" w:rsidRDefault="00D71EB4" w:rsidP="00D71EB4">
            <w:pPr>
              <w:ind w:right="-63" w:firstLine="331"/>
              <w:jc w:val="both"/>
              <w:rPr>
                <w:rFonts w:ascii="Times New Roman" w:eastAsia="Calibri" w:hAnsi="Times New Roman" w:cs="Times New Roman"/>
                <w:color w:val="000000"/>
                <w:sz w:val="24"/>
                <w:szCs w:val="24"/>
                <w:lang w:eastAsia="uk-UA"/>
              </w:rPr>
            </w:pPr>
            <w:r w:rsidRPr="00D906B9">
              <w:rPr>
                <w:rFonts w:ascii="Times New Roman" w:hAnsi="Times New Roman" w:cs="Times New Roman"/>
                <w:sz w:val="24"/>
                <w:szCs w:val="24"/>
                <w:lang w:val="uk-UA" w:eastAsia="ar-SA"/>
              </w:rPr>
              <w:t>Витрати</w:t>
            </w:r>
            <w:r w:rsidRPr="00706FD8">
              <w:rPr>
                <w:rFonts w:ascii="Times New Roman" w:hAnsi="Times New Roman" w:cs="Times New Roman"/>
                <w:sz w:val="24"/>
                <w:szCs w:val="24"/>
                <w:lang w:eastAsia="ar-SA"/>
              </w:rPr>
              <w:t xml:space="preserve"> на</w:t>
            </w:r>
            <w:r w:rsidRPr="00D906B9">
              <w:rPr>
                <w:rFonts w:ascii="Times New Roman" w:hAnsi="Times New Roman" w:cs="Times New Roman"/>
                <w:sz w:val="24"/>
                <w:szCs w:val="24"/>
                <w:lang w:val="uk-UA" w:eastAsia="ar-SA"/>
              </w:rPr>
              <w:t xml:space="preserve"> відвідування об’єкту Учасник</w:t>
            </w:r>
            <w:r>
              <w:rPr>
                <w:rFonts w:ascii="Times New Roman" w:hAnsi="Times New Roman" w:cs="Times New Roman"/>
                <w:sz w:val="24"/>
                <w:szCs w:val="24"/>
                <w:lang w:val="uk-UA" w:eastAsia="ar-SA"/>
              </w:rPr>
              <w:t>и</w:t>
            </w:r>
            <w:r w:rsidRPr="00706FD8">
              <w:rPr>
                <w:rFonts w:ascii="Times New Roman" w:hAnsi="Times New Roman" w:cs="Times New Roman"/>
                <w:sz w:val="24"/>
                <w:szCs w:val="24"/>
                <w:lang w:eastAsia="ar-SA"/>
              </w:rPr>
              <w:t xml:space="preserve"> нес</w:t>
            </w:r>
            <w:proofErr w:type="spellStart"/>
            <w:r w:rsidRPr="00D906B9">
              <w:rPr>
                <w:rFonts w:ascii="Times New Roman" w:hAnsi="Times New Roman" w:cs="Times New Roman"/>
                <w:sz w:val="24"/>
                <w:szCs w:val="24"/>
                <w:lang w:val="uk-UA" w:eastAsia="ar-SA"/>
              </w:rPr>
              <w:t>уть</w:t>
            </w:r>
            <w:proofErr w:type="spellEnd"/>
            <w:r w:rsidRPr="00706FD8">
              <w:rPr>
                <w:rFonts w:ascii="Times New Roman" w:hAnsi="Times New Roman" w:cs="Times New Roman"/>
                <w:sz w:val="24"/>
                <w:szCs w:val="24"/>
                <w:lang w:eastAsia="ar-SA"/>
              </w:rPr>
              <w:t xml:space="preserve"> за</w:t>
            </w:r>
            <w:r w:rsidRPr="00D906B9">
              <w:rPr>
                <w:rFonts w:ascii="Times New Roman" w:hAnsi="Times New Roman" w:cs="Times New Roman"/>
                <w:sz w:val="24"/>
                <w:szCs w:val="24"/>
                <w:lang w:val="uk-UA" w:eastAsia="ar-SA"/>
              </w:rPr>
              <w:t xml:space="preserve"> власні кошти</w:t>
            </w:r>
            <w:r w:rsidRPr="00706FD8">
              <w:rPr>
                <w:rFonts w:ascii="Times New Roman" w:hAnsi="Times New Roman" w:cs="Times New Roman"/>
                <w:sz w:val="24"/>
                <w:szCs w:val="24"/>
                <w:lang w:eastAsia="ar-SA"/>
              </w:rPr>
              <w:t>. При</w:t>
            </w:r>
            <w:r w:rsidRPr="00D906B9">
              <w:rPr>
                <w:rFonts w:ascii="Times New Roman" w:hAnsi="Times New Roman" w:cs="Times New Roman"/>
                <w:sz w:val="24"/>
                <w:szCs w:val="24"/>
                <w:lang w:val="uk-UA" w:eastAsia="ar-SA"/>
              </w:rPr>
              <w:t xml:space="preserve"> цьому Замовник</w:t>
            </w:r>
            <w:r w:rsidRPr="00706FD8">
              <w:rPr>
                <w:rFonts w:ascii="Times New Roman" w:hAnsi="Times New Roman" w:cs="Times New Roman"/>
                <w:sz w:val="24"/>
                <w:szCs w:val="24"/>
                <w:lang w:eastAsia="ar-SA"/>
              </w:rPr>
              <w:t xml:space="preserve"> не</w:t>
            </w:r>
            <w:r w:rsidRPr="00D906B9">
              <w:rPr>
                <w:rFonts w:ascii="Times New Roman" w:hAnsi="Times New Roman" w:cs="Times New Roman"/>
                <w:sz w:val="24"/>
                <w:szCs w:val="24"/>
                <w:lang w:val="uk-UA" w:eastAsia="ar-SA"/>
              </w:rPr>
              <w:t xml:space="preserve"> несе відповідальності</w:t>
            </w:r>
            <w:r w:rsidRPr="00706FD8">
              <w:rPr>
                <w:rFonts w:ascii="Times New Roman" w:hAnsi="Times New Roman" w:cs="Times New Roman"/>
                <w:sz w:val="24"/>
                <w:szCs w:val="24"/>
                <w:lang w:eastAsia="ar-SA"/>
              </w:rPr>
              <w:t xml:space="preserve"> за будь</w:t>
            </w:r>
            <w:r w:rsidRPr="00D906B9">
              <w:rPr>
                <w:rFonts w:ascii="Times New Roman" w:hAnsi="Times New Roman" w:cs="Times New Roman"/>
                <w:sz w:val="24"/>
                <w:szCs w:val="24"/>
                <w:lang w:val="uk-UA" w:eastAsia="ar-SA"/>
              </w:rPr>
              <w:t>-які майнові</w:t>
            </w:r>
            <w:r w:rsidRPr="00706FD8">
              <w:rPr>
                <w:rFonts w:ascii="Times New Roman" w:hAnsi="Times New Roman" w:cs="Times New Roman"/>
                <w:sz w:val="24"/>
                <w:szCs w:val="24"/>
                <w:lang w:eastAsia="ar-SA"/>
              </w:rPr>
              <w:t xml:space="preserve"> та</w:t>
            </w:r>
            <w:r w:rsidRPr="00D906B9">
              <w:rPr>
                <w:rFonts w:ascii="Times New Roman" w:hAnsi="Times New Roman" w:cs="Times New Roman"/>
                <w:sz w:val="24"/>
                <w:szCs w:val="24"/>
                <w:lang w:val="uk-UA" w:eastAsia="ar-SA"/>
              </w:rPr>
              <w:t xml:space="preserve"> немайнові ризики</w:t>
            </w:r>
            <w:r w:rsidRPr="00706FD8">
              <w:rPr>
                <w:rFonts w:ascii="Times New Roman" w:hAnsi="Times New Roman" w:cs="Times New Roman"/>
                <w:sz w:val="24"/>
                <w:szCs w:val="24"/>
                <w:lang w:eastAsia="ar-SA"/>
              </w:rPr>
              <w:t>,</w:t>
            </w:r>
            <w:r w:rsidRPr="00D906B9">
              <w:rPr>
                <w:rFonts w:ascii="Times New Roman" w:hAnsi="Times New Roman" w:cs="Times New Roman"/>
                <w:sz w:val="24"/>
                <w:szCs w:val="24"/>
                <w:lang w:val="uk-UA" w:eastAsia="ar-SA"/>
              </w:rPr>
              <w:t xml:space="preserve"> пов’язані</w:t>
            </w:r>
            <w:r w:rsidRPr="00706FD8">
              <w:rPr>
                <w:rFonts w:ascii="Times New Roman" w:hAnsi="Times New Roman" w:cs="Times New Roman"/>
                <w:sz w:val="24"/>
                <w:szCs w:val="24"/>
                <w:lang w:eastAsia="ar-SA"/>
              </w:rPr>
              <w:t xml:space="preserve"> з</w:t>
            </w:r>
            <w:r w:rsidRPr="00D906B9">
              <w:rPr>
                <w:rFonts w:ascii="Times New Roman" w:hAnsi="Times New Roman" w:cs="Times New Roman"/>
                <w:sz w:val="24"/>
                <w:szCs w:val="24"/>
                <w:lang w:val="uk-UA" w:eastAsia="ar-SA"/>
              </w:rPr>
              <w:t xml:space="preserve"> ознайомлювальною поїздкою</w:t>
            </w:r>
            <w:r w:rsidRPr="00706FD8">
              <w:rPr>
                <w:rFonts w:ascii="Times New Roman" w:hAnsi="Times New Roman" w:cs="Times New Roman"/>
                <w:sz w:val="24"/>
                <w:szCs w:val="24"/>
                <w:lang w:eastAsia="ar-SA"/>
              </w:rPr>
              <w:t>.</w:t>
            </w:r>
          </w:p>
          <w:p w14:paraId="287DA234" w14:textId="6FB24E36" w:rsidR="009A4E4E" w:rsidRPr="00C67A1E" w:rsidRDefault="00631D6C" w:rsidP="00631D6C">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Пропозиція, що не відповідає вимогам зазначеним у п. 6 Розділу 3 та </w:t>
            </w:r>
            <w:r w:rsidRPr="00631D6C">
              <w:rPr>
                <w:rFonts w:ascii="Times New Roman" w:eastAsia="Times New Roman" w:hAnsi="Times New Roman" w:cs="Times New Roman"/>
                <w:b/>
                <w:i/>
                <w:color w:val="000000"/>
                <w:sz w:val="24"/>
                <w:szCs w:val="24"/>
                <w:lang w:val="uk-UA" w:eastAsia="ru-RU"/>
              </w:rPr>
              <w:t>Додатку 3</w:t>
            </w:r>
            <w:r w:rsidRPr="00631D6C">
              <w:rPr>
                <w:rFonts w:ascii="Times New Roman" w:eastAsia="Times New Roman" w:hAnsi="Times New Roman" w:cs="Times New Roman"/>
                <w:color w:val="000000"/>
                <w:sz w:val="24"/>
                <w:szCs w:val="24"/>
                <w:lang w:val="uk-UA" w:eastAsia="ru-RU"/>
              </w:rPr>
              <w:t xml:space="preserve"> до цієї тендерної документації, буде відхилена на підставі підпункту 2 пункту 44 Особливостей.</w:t>
            </w:r>
          </w:p>
        </w:tc>
      </w:tr>
      <w:tr w:rsidR="009A4E4E" w:rsidRPr="009E56D0" w14:paraId="00375004" w14:textId="77777777" w:rsidTr="00B32AE9">
        <w:trPr>
          <w:trHeight w:val="1119"/>
          <w:jc w:val="center"/>
        </w:trPr>
        <w:tc>
          <w:tcPr>
            <w:tcW w:w="537" w:type="dxa"/>
          </w:tcPr>
          <w:p w14:paraId="7E5CB005" w14:textId="7E0580EB" w:rsidR="009A4E4E" w:rsidRPr="00043F7F" w:rsidRDefault="009A4E4E" w:rsidP="009A4E4E">
            <w:pPr>
              <w:jc w:val="center"/>
              <w:rPr>
                <w:rFonts w:ascii="Times New Roman" w:hAnsi="Times New Roman" w:cs="Times New Roman"/>
                <w:sz w:val="24"/>
                <w:szCs w:val="24"/>
                <w:lang w:val="uk-UA"/>
              </w:rPr>
            </w:pPr>
            <w:r w:rsidRPr="00043F7F">
              <w:rPr>
                <w:rFonts w:ascii="Times New Roman" w:eastAsia="Times New Roman" w:hAnsi="Times New Roman" w:cs="Times New Roman"/>
                <w:sz w:val="24"/>
                <w:szCs w:val="24"/>
                <w:lang w:val="uk-UA" w:eastAsia="ru-RU"/>
              </w:rPr>
              <w:lastRenderedPageBreak/>
              <w:t>7</w:t>
            </w:r>
          </w:p>
        </w:tc>
        <w:tc>
          <w:tcPr>
            <w:tcW w:w="2192" w:type="dxa"/>
          </w:tcPr>
          <w:p w14:paraId="44D9BD95" w14:textId="362C0AC6" w:rsidR="009A4E4E" w:rsidRPr="00043F7F" w:rsidRDefault="009A4E4E" w:rsidP="00755A25">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 xml:space="preserve">Інформація про </w:t>
            </w:r>
            <w:r w:rsidR="00755A25">
              <w:rPr>
                <w:rFonts w:ascii="Times New Roman" w:eastAsia="Times New Roman" w:hAnsi="Times New Roman" w:cs="Times New Roman"/>
                <w:b/>
                <w:bCs/>
                <w:sz w:val="24"/>
                <w:szCs w:val="24"/>
                <w:lang w:val="uk-UA" w:eastAsia="ru-RU"/>
              </w:rPr>
              <w:t>субпідрядника</w:t>
            </w:r>
            <w:r w:rsidRPr="00755A25">
              <w:rPr>
                <w:rFonts w:ascii="Times New Roman" w:eastAsia="Times New Roman" w:hAnsi="Times New Roman" w:cs="Times New Roman"/>
                <w:b/>
                <w:bCs/>
                <w:sz w:val="24"/>
                <w:szCs w:val="24"/>
                <w:lang w:val="uk-UA" w:eastAsia="ru-RU"/>
              </w:rPr>
              <w:t>/</w:t>
            </w:r>
            <w:r w:rsidR="00755A25">
              <w:rPr>
                <w:rFonts w:ascii="Times New Roman" w:eastAsia="Times New Roman" w:hAnsi="Times New Roman" w:cs="Times New Roman"/>
                <w:b/>
                <w:bCs/>
                <w:sz w:val="24"/>
                <w:szCs w:val="24"/>
                <w:lang w:val="uk-UA" w:eastAsia="ru-RU"/>
              </w:rPr>
              <w:t xml:space="preserve"> </w:t>
            </w:r>
            <w:r w:rsidRPr="00755A25">
              <w:rPr>
                <w:rFonts w:ascii="Times New Roman" w:eastAsia="Times New Roman" w:hAnsi="Times New Roman" w:cs="Times New Roman"/>
                <w:b/>
                <w:bCs/>
                <w:sz w:val="24"/>
                <w:szCs w:val="24"/>
                <w:lang w:val="uk-UA" w:eastAsia="ru-RU"/>
              </w:rPr>
              <w:t>співвик</w:t>
            </w:r>
            <w:r w:rsidR="00755A25">
              <w:rPr>
                <w:rFonts w:ascii="Times New Roman" w:eastAsia="Times New Roman" w:hAnsi="Times New Roman" w:cs="Times New Roman"/>
                <w:b/>
                <w:bCs/>
                <w:sz w:val="24"/>
                <w:szCs w:val="24"/>
                <w:lang w:val="uk-UA" w:eastAsia="ru-RU"/>
              </w:rPr>
              <w:t>онавця</w:t>
            </w:r>
          </w:p>
        </w:tc>
        <w:tc>
          <w:tcPr>
            <w:tcW w:w="6900" w:type="dxa"/>
            <w:vAlign w:val="center"/>
          </w:tcPr>
          <w:p w14:paraId="704ACA14" w14:textId="54CF6932" w:rsidR="00755A25" w:rsidRPr="00043F7F" w:rsidRDefault="007C2347" w:rsidP="00A97655">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w:t>
            </w:r>
            <w:r>
              <w:rPr>
                <w:rFonts w:ascii="Times New Roman" w:eastAsia="Times New Roman" w:hAnsi="Times New Roman" w:cs="Times New Roman"/>
                <w:sz w:val="24"/>
                <w:szCs w:val="24"/>
                <w:lang w:val="uk-UA" w:eastAsia="ru-RU"/>
              </w:rPr>
              <w:lastRenderedPageBreak/>
              <w:t xml:space="preserve">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9A4E4E" w:rsidRPr="009E56D0" w14:paraId="0715D854" w14:textId="77777777" w:rsidTr="00B32AE9">
        <w:trPr>
          <w:trHeight w:val="841"/>
          <w:jc w:val="center"/>
        </w:trPr>
        <w:tc>
          <w:tcPr>
            <w:tcW w:w="537" w:type="dxa"/>
            <w:tcBorders>
              <w:bottom w:val="single" w:sz="4" w:space="0" w:color="auto"/>
            </w:tcBorders>
          </w:tcPr>
          <w:p w14:paraId="411EAC44" w14:textId="4E143BAC" w:rsidR="009A4E4E" w:rsidRPr="00043F7F" w:rsidRDefault="009A4E4E" w:rsidP="009A4E4E">
            <w:pPr>
              <w:jc w:val="center"/>
              <w:rPr>
                <w:rFonts w:ascii="Times New Roman" w:hAnsi="Times New Roman" w:cs="Times New Roman"/>
                <w:sz w:val="24"/>
                <w:szCs w:val="24"/>
                <w:lang w:val="uk-UA"/>
              </w:rPr>
            </w:pPr>
            <w:r w:rsidRPr="00043F7F">
              <w:rPr>
                <w:rFonts w:ascii="Times New Roman" w:eastAsia="Times New Roman" w:hAnsi="Times New Roman" w:cs="Times New Roman"/>
                <w:sz w:val="24"/>
                <w:szCs w:val="24"/>
                <w:lang w:val="uk-UA" w:eastAsia="ru-RU"/>
              </w:rPr>
              <w:lastRenderedPageBreak/>
              <w:t>8</w:t>
            </w:r>
          </w:p>
        </w:tc>
        <w:tc>
          <w:tcPr>
            <w:tcW w:w="2192" w:type="dxa"/>
            <w:tcBorders>
              <w:bottom w:val="single" w:sz="4" w:space="0" w:color="auto"/>
            </w:tcBorders>
          </w:tcPr>
          <w:p w14:paraId="50C385A4" w14:textId="6ACE0E3A" w:rsidR="009A4E4E" w:rsidRPr="00043F7F" w:rsidRDefault="007C2347" w:rsidP="009A4E4E">
            <w:pPr>
              <w:rPr>
                <w:rFonts w:ascii="Times New Roman" w:hAnsi="Times New Roman" w:cs="Times New Roman"/>
                <w:sz w:val="24"/>
                <w:szCs w:val="24"/>
                <w:lang w:val="uk-UA"/>
              </w:rPr>
            </w:pPr>
            <w:r w:rsidRPr="007C2347">
              <w:rPr>
                <w:rFonts w:ascii="Times New Roman" w:eastAsia="Times New Roman" w:hAnsi="Times New Roman" w:cs="Times New Roman"/>
                <w:b/>
                <w:bCs/>
                <w:color w:val="000000"/>
                <w:sz w:val="24"/>
                <w:szCs w:val="24"/>
                <w:lang w:val="uk-UA" w:eastAsia="ru-RU"/>
              </w:rPr>
              <w:t>Внесення змін або відкликання тендерної пропозиції учасником</w:t>
            </w:r>
          </w:p>
        </w:tc>
        <w:tc>
          <w:tcPr>
            <w:tcW w:w="6900" w:type="dxa"/>
            <w:tcBorders>
              <w:bottom w:val="single" w:sz="4" w:space="0" w:color="auto"/>
            </w:tcBorders>
            <w:vAlign w:val="center"/>
          </w:tcPr>
          <w:p w14:paraId="4B5D3BCA" w14:textId="59C270ED" w:rsidR="007C2347" w:rsidRDefault="007C2347" w:rsidP="00A97655">
            <w:pPr>
              <w:jc w:val="both"/>
              <w:rPr>
                <w:rFonts w:ascii="Times New Roman" w:hAnsi="Times New Roman" w:cs="Times New Roman"/>
                <w:sz w:val="24"/>
                <w:szCs w:val="24"/>
                <w:lang w:val="uk-UA"/>
              </w:rPr>
            </w:pPr>
            <w:r w:rsidRPr="007C2347">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77EAD5B7" w14:textId="3A73F292" w:rsidR="007C2347" w:rsidRPr="00043F7F" w:rsidRDefault="007C2347" w:rsidP="00A97655">
            <w:pPr>
              <w:jc w:val="both"/>
              <w:rPr>
                <w:rFonts w:ascii="Times New Roman" w:hAnsi="Times New Roman" w:cs="Times New Roman"/>
                <w:sz w:val="24"/>
                <w:szCs w:val="24"/>
                <w:lang w:val="uk-UA"/>
              </w:rPr>
            </w:pPr>
          </w:p>
        </w:tc>
      </w:tr>
      <w:tr w:rsidR="007C2347" w:rsidRPr="007C2347" w14:paraId="2ADF7619" w14:textId="77777777" w:rsidTr="00B32AE9">
        <w:trPr>
          <w:trHeight w:val="841"/>
          <w:jc w:val="center"/>
        </w:trPr>
        <w:tc>
          <w:tcPr>
            <w:tcW w:w="537" w:type="dxa"/>
            <w:tcBorders>
              <w:bottom w:val="single" w:sz="4" w:space="0" w:color="auto"/>
            </w:tcBorders>
          </w:tcPr>
          <w:p w14:paraId="6636F336" w14:textId="137317C1" w:rsidR="007C2347" w:rsidRPr="00B32AE9" w:rsidRDefault="007C2347" w:rsidP="009A4E4E">
            <w:pPr>
              <w:jc w:val="center"/>
              <w:rPr>
                <w:rFonts w:ascii="Times New Roman" w:eastAsia="Times New Roman" w:hAnsi="Times New Roman" w:cs="Times New Roman"/>
                <w:sz w:val="24"/>
                <w:szCs w:val="24"/>
                <w:lang w:val="uk-UA" w:eastAsia="ru-RU"/>
              </w:rPr>
            </w:pPr>
            <w:r w:rsidRPr="00B32AE9">
              <w:rPr>
                <w:rFonts w:ascii="Times New Roman" w:eastAsia="Times New Roman" w:hAnsi="Times New Roman" w:cs="Times New Roman"/>
                <w:sz w:val="24"/>
                <w:szCs w:val="24"/>
                <w:lang w:val="uk-UA" w:eastAsia="ru-RU"/>
              </w:rPr>
              <w:t>9</w:t>
            </w:r>
          </w:p>
        </w:tc>
        <w:tc>
          <w:tcPr>
            <w:tcW w:w="2192" w:type="dxa"/>
            <w:tcBorders>
              <w:bottom w:val="single" w:sz="4" w:space="0" w:color="auto"/>
            </w:tcBorders>
          </w:tcPr>
          <w:p w14:paraId="651D3994" w14:textId="529058EF" w:rsidR="007C2347" w:rsidRPr="00B32AE9" w:rsidRDefault="007C2347" w:rsidP="009A4E4E">
            <w:pPr>
              <w:rPr>
                <w:rFonts w:ascii="Times New Roman" w:eastAsia="Times New Roman" w:hAnsi="Times New Roman" w:cs="Times New Roman"/>
                <w:b/>
                <w:bCs/>
                <w:sz w:val="24"/>
                <w:szCs w:val="24"/>
                <w:lang w:val="uk-UA" w:eastAsia="ru-RU"/>
              </w:rPr>
            </w:pPr>
            <w:r w:rsidRPr="00B32AE9">
              <w:rPr>
                <w:rFonts w:ascii="Times New Roman" w:eastAsia="Times New Roman" w:hAnsi="Times New Roman" w:cs="Times New Roman"/>
                <w:b/>
                <w:sz w:val="24"/>
                <w:szCs w:val="24"/>
                <w:lang w:val="uk-UA" w:eastAsia="ru-RU"/>
              </w:rPr>
              <w:t>Ступень локалізації виробництва</w:t>
            </w:r>
          </w:p>
        </w:tc>
        <w:tc>
          <w:tcPr>
            <w:tcW w:w="6900" w:type="dxa"/>
            <w:tcBorders>
              <w:bottom w:val="single" w:sz="4" w:space="0" w:color="auto"/>
            </w:tcBorders>
          </w:tcPr>
          <w:p w14:paraId="2D36D03D" w14:textId="3013FC0D" w:rsidR="007C2347" w:rsidRPr="00B32AE9" w:rsidRDefault="007C2347" w:rsidP="00B32AE9">
            <w:pPr>
              <w:rPr>
                <w:rFonts w:ascii="Times New Roman" w:hAnsi="Times New Roman" w:cs="Times New Roman"/>
                <w:sz w:val="24"/>
                <w:szCs w:val="24"/>
                <w:lang w:val="uk-UA"/>
              </w:rPr>
            </w:pPr>
            <w:r w:rsidRPr="00B32AE9">
              <w:rPr>
                <w:rFonts w:ascii="Times New Roman" w:hAnsi="Times New Roman" w:cs="Times New Roman"/>
                <w:sz w:val="24"/>
                <w:szCs w:val="24"/>
                <w:lang w:val="uk-UA"/>
              </w:rPr>
              <w:t>Не застосовується</w:t>
            </w:r>
          </w:p>
        </w:tc>
      </w:tr>
      <w:tr w:rsidR="009A4E4E" w:rsidRPr="00043F7F" w14:paraId="27A1A02B" w14:textId="77777777" w:rsidTr="00C84F78">
        <w:trPr>
          <w:trHeight w:val="442"/>
          <w:jc w:val="center"/>
        </w:trPr>
        <w:tc>
          <w:tcPr>
            <w:tcW w:w="9629" w:type="dxa"/>
            <w:gridSpan w:val="3"/>
            <w:shd w:val="clear" w:color="auto" w:fill="AEAAAA" w:themeFill="background2" w:themeFillShade="BF"/>
            <w:vAlign w:val="center"/>
          </w:tcPr>
          <w:p w14:paraId="71E6358F" w14:textId="25B6476B" w:rsidR="009A4E4E" w:rsidRPr="00043F7F" w:rsidRDefault="009A4E4E" w:rsidP="009A4E4E">
            <w:pPr>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DC3FDF" w:rsidRPr="0028570D" w14:paraId="12679E88" w14:textId="77777777" w:rsidTr="00B32AE9">
        <w:trPr>
          <w:trHeight w:val="1119"/>
          <w:jc w:val="center"/>
        </w:trPr>
        <w:tc>
          <w:tcPr>
            <w:tcW w:w="537" w:type="dxa"/>
          </w:tcPr>
          <w:p w14:paraId="7ED6CCAE" w14:textId="30A32380" w:rsidR="00DC3FDF" w:rsidRPr="00043F7F" w:rsidRDefault="00DC3FDF" w:rsidP="00DC3FDF">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192" w:type="dxa"/>
          </w:tcPr>
          <w:p w14:paraId="11772620" w14:textId="7D95B96B" w:rsidR="00DC3FDF" w:rsidRPr="00043F7F" w:rsidRDefault="00DC3FDF" w:rsidP="00DC3FDF">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00" w:type="dxa"/>
            <w:vAlign w:val="center"/>
          </w:tcPr>
          <w:p w14:paraId="57AAF0E7" w14:textId="0F23AAAF" w:rsidR="00DC3FDF" w:rsidRPr="00332212" w:rsidRDefault="00DC3FDF" w:rsidP="002C1216">
            <w:pPr>
              <w:keepNext/>
              <w:keepLines/>
              <w:ind w:right="120"/>
              <w:contextualSpacing/>
              <w:jc w:val="both"/>
              <w:rPr>
                <w:rFonts w:ascii="Times New Roman" w:eastAsia="Times New Roman" w:hAnsi="Times New Roman" w:cs="Times New Roman"/>
                <w:b/>
                <w:sz w:val="24"/>
                <w:szCs w:val="24"/>
                <w:lang w:val="uk-UA" w:eastAsia="ru-RU"/>
              </w:rPr>
            </w:pPr>
            <w:r w:rsidRPr="00332212">
              <w:rPr>
                <w:rFonts w:ascii="Times New Roman" w:eastAsia="Times New Roman" w:hAnsi="Times New Roman" w:cs="Times New Roman"/>
                <w:b/>
                <w:sz w:val="24"/>
                <w:szCs w:val="24"/>
                <w:lang w:val="uk-UA" w:eastAsia="ru-RU"/>
              </w:rPr>
              <w:t xml:space="preserve">Кінцевий строк подання тендерних пропозицій </w:t>
            </w:r>
            <w:r w:rsidR="002C1216" w:rsidRPr="00332212">
              <w:rPr>
                <w:rFonts w:ascii="Times New Roman" w:eastAsia="Times New Roman" w:hAnsi="Times New Roman" w:cs="Times New Roman"/>
                <w:b/>
                <w:sz w:val="24"/>
                <w:szCs w:val="24"/>
                <w:lang w:val="uk-UA" w:eastAsia="ru-RU"/>
              </w:rPr>
              <w:t>–</w:t>
            </w:r>
            <w:r w:rsidRPr="00332212">
              <w:rPr>
                <w:rFonts w:ascii="Times New Roman" w:eastAsia="Times New Roman" w:hAnsi="Times New Roman" w:cs="Times New Roman"/>
                <w:b/>
                <w:sz w:val="24"/>
                <w:szCs w:val="24"/>
                <w:lang w:val="uk-UA" w:eastAsia="ru-RU"/>
              </w:rPr>
              <w:t xml:space="preserve"> </w:t>
            </w:r>
            <w:r w:rsidR="002C1216" w:rsidRPr="00332212">
              <w:rPr>
                <w:rFonts w:ascii="Times New Roman" w:eastAsia="Times New Roman" w:hAnsi="Times New Roman" w:cs="Times New Roman"/>
                <w:b/>
                <w:sz w:val="24"/>
                <w:szCs w:val="24"/>
                <w:lang w:val="uk-UA" w:eastAsia="ru-RU"/>
              </w:rPr>
              <w:t xml:space="preserve">до </w:t>
            </w:r>
            <w:r w:rsidR="009E56D0" w:rsidRPr="009E56D0">
              <w:rPr>
                <w:rFonts w:ascii="Times New Roman" w:eastAsia="Times New Roman" w:hAnsi="Times New Roman" w:cs="Times New Roman"/>
                <w:b/>
                <w:sz w:val="24"/>
                <w:szCs w:val="24"/>
                <w:lang w:val="uk-UA" w:eastAsia="ru-RU"/>
              </w:rPr>
              <w:t>03.04.2024 00:00</w:t>
            </w:r>
            <w:bookmarkStart w:id="1" w:name="_GoBack"/>
            <w:bookmarkEnd w:id="1"/>
          </w:p>
          <w:p w14:paraId="22FE574B" w14:textId="08057993" w:rsidR="00DC3FDF" w:rsidRPr="00332212" w:rsidRDefault="007C2347" w:rsidP="00AC1F08">
            <w:pPr>
              <w:jc w:val="both"/>
              <w:rPr>
                <w:rFonts w:ascii="Times New Roman" w:hAnsi="Times New Roman" w:cs="Times New Roman"/>
                <w:sz w:val="24"/>
                <w:szCs w:val="24"/>
                <w:lang w:val="uk-UA"/>
              </w:rPr>
            </w:pPr>
            <w:r w:rsidRPr="00332212">
              <w:rPr>
                <w:rFonts w:ascii="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C34D4F" w:rsidRPr="009E56D0" w14:paraId="666E2626" w14:textId="77777777" w:rsidTr="00B32AE9">
        <w:trPr>
          <w:trHeight w:val="405"/>
          <w:jc w:val="center"/>
        </w:trPr>
        <w:tc>
          <w:tcPr>
            <w:tcW w:w="537" w:type="dxa"/>
            <w:tcBorders>
              <w:bottom w:val="single" w:sz="4" w:space="0" w:color="auto"/>
            </w:tcBorders>
          </w:tcPr>
          <w:p w14:paraId="7B67F959" w14:textId="6E415300" w:rsidR="00C34D4F" w:rsidRPr="00043F7F" w:rsidRDefault="00C34D4F" w:rsidP="00C34D4F">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192" w:type="dxa"/>
            <w:tcBorders>
              <w:bottom w:val="single" w:sz="4" w:space="0" w:color="auto"/>
            </w:tcBorders>
          </w:tcPr>
          <w:p w14:paraId="5ED5C4CA" w14:textId="5B1A1B5D" w:rsidR="00C34D4F" w:rsidRPr="00043F7F" w:rsidRDefault="00C34D4F" w:rsidP="00C34D4F">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00" w:type="dxa"/>
            <w:tcBorders>
              <w:bottom w:val="single" w:sz="4" w:space="0" w:color="auto"/>
            </w:tcBorders>
            <w:vAlign w:val="center"/>
          </w:tcPr>
          <w:p w14:paraId="6A812E53" w14:textId="77777777" w:rsidR="007C2347" w:rsidRPr="007C2347" w:rsidRDefault="00AC1F08" w:rsidP="007C2347">
            <w:pPr>
              <w:jc w:val="both"/>
              <w:rPr>
                <w:rFonts w:ascii="Times New Roman" w:eastAsia="Times New Roman" w:hAnsi="Times New Roman" w:cs="Times New Roman"/>
                <w:color w:val="000000"/>
                <w:sz w:val="24"/>
                <w:szCs w:val="24"/>
                <w:lang w:val="uk-UA" w:eastAsia="ru-RU"/>
              </w:rPr>
            </w:pPr>
            <w:r w:rsidRPr="00AC1F08">
              <w:rPr>
                <w:rFonts w:ascii="Times New Roman" w:eastAsia="Times New Roman" w:hAnsi="Times New Roman" w:cs="Times New Roman"/>
                <w:color w:val="000000"/>
                <w:sz w:val="24"/>
                <w:szCs w:val="24"/>
                <w:lang w:val="uk-UA" w:eastAsia="ru-RU"/>
              </w:rPr>
              <w:t xml:space="preserve">     </w:t>
            </w:r>
            <w:r w:rsidR="007C2347" w:rsidRPr="007C2347">
              <w:rPr>
                <w:rFonts w:ascii="Times New Roman" w:eastAsia="Times New Roman" w:hAnsi="Times New Roman" w:cs="Times New Roman"/>
                <w:color w:val="000000"/>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8DB1C29" w14:textId="77777777" w:rsidR="007C2347" w:rsidRPr="007C2347" w:rsidRDefault="007C2347" w:rsidP="007C2347">
            <w:pPr>
              <w:jc w:val="both"/>
              <w:rPr>
                <w:rFonts w:ascii="Times New Roman" w:eastAsia="Times New Roman" w:hAnsi="Times New Roman" w:cs="Times New Roman"/>
                <w:color w:val="000000"/>
                <w:sz w:val="24"/>
                <w:szCs w:val="24"/>
                <w:lang w:val="uk-UA" w:eastAsia="ru-RU"/>
              </w:rPr>
            </w:pPr>
            <w:r w:rsidRPr="007C2347">
              <w:rPr>
                <w:rFonts w:ascii="Times New Roman" w:eastAsia="Times New Roman" w:hAnsi="Times New Roman" w:cs="Times New Roman"/>
                <w:color w:val="000000"/>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08D45453" w14:textId="77777777" w:rsidR="007C2347" w:rsidRPr="007C2347" w:rsidRDefault="007C2347" w:rsidP="007C2347">
            <w:pPr>
              <w:jc w:val="both"/>
              <w:rPr>
                <w:rFonts w:ascii="Times New Roman" w:eastAsia="Times New Roman" w:hAnsi="Times New Roman" w:cs="Times New Roman"/>
                <w:color w:val="000000"/>
                <w:sz w:val="24"/>
                <w:szCs w:val="24"/>
                <w:lang w:val="uk-UA" w:eastAsia="ru-RU"/>
              </w:rPr>
            </w:pPr>
            <w:r w:rsidRPr="007C2347">
              <w:rPr>
                <w:rFonts w:ascii="Times New Roman" w:eastAsia="Times New Roman" w:hAnsi="Times New Roman" w:cs="Times New Roman"/>
                <w:color w:val="000000"/>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54B39857" w14:textId="77777777" w:rsidR="007C2347" w:rsidRPr="007C2347" w:rsidRDefault="007C2347" w:rsidP="007C2347">
            <w:pPr>
              <w:jc w:val="both"/>
              <w:rPr>
                <w:rFonts w:ascii="Times New Roman" w:eastAsia="Times New Roman" w:hAnsi="Times New Roman" w:cs="Times New Roman"/>
                <w:color w:val="000000"/>
                <w:sz w:val="24"/>
                <w:szCs w:val="24"/>
                <w:lang w:val="uk-UA" w:eastAsia="ru-RU"/>
              </w:rPr>
            </w:pPr>
            <w:r w:rsidRPr="007C2347">
              <w:rPr>
                <w:rFonts w:ascii="Times New Roman" w:eastAsia="Times New Roman" w:hAnsi="Times New Roman" w:cs="Times New Roman"/>
                <w:color w:val="000000"/>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49EB6428" w14:textId="08E8378C" w:rsidR="00C34D4F" w:rsidRPr="00043F7F" w:rsidRDefault="007C2347" w:rsidP="007C2347">
            <w:pPr>
              <w:jc w:val="both"/>
              <w:rPr>
                <w:rFonts w:ascii="Times New Roman" w:hAnsi="Times New Roman" w:cs="Times New Roman"/>
                <w:sz w:val="24"/>
                <w:szCs w:val="24"/>
                <w:lang w:val="uk-UA"/>
              </w:rPr>
            </w:pPr>
            <w:r w:rsidRPr="007C2347">
              <w:rPr>
                <w:rFonts w:ascii="Times New Roman" w:eastAsia="Times New Roman" w:hAnsi="Times New Roman" w:cs="Times New Roman"/>
                <w:color w:val="000000"/>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w:t>
            </w:r>
            <w:r w:rsidRPr="007C2347">
              <w:rPr>
                <w:rFonts w:ascii="Times New Roman" w:eastAsia="Times New Roman" w:hAnsi="Times New Roman" w:cs="Times New Roman"/>
                <w:color w:val="000000"/>
                <w:sz w:val="24"/>
                <w:szCs w:val="24"/>
                <w:lang w:val="uk-UA" w:eastAsia="ru-RU"/>
              </w:rPr>
              <w:lastRenderedPageBreak/>
              <w:t>найнижчою.</w:t>
            </w:r>
          </w:p>
        </w:tc>
      </w:tr>
      <w:tr w:rsidR="003770D5" w:rsidRPr="00043F7F" w14:paraId="51161195" w14:textId="77777777" w:rsidTr="00C84F78">
        <w:trPr>
          <w:trHeight w:val="512"/>
          <w:jc w:val="center"/>
        </w:trPr>
        <w:tc>
          <w:tcPr>
            <w:tcW w:w="9629" w:type="dxa"/>
            <w:gridSpan w:val="3"/>
            <w:shd w:val="clear" w:color="auto" w:fill="AEAAAA" w:themeFill="background2" w:themeFillShade="BF"/>
            <w:vAlign w:val="center"/>
          </w:tcPr>
          <w:p w14:paraId="0A4340B5" w14:textId="2C8DAB31" w:rsidR="003770D5" w:rsidRPr="00043F7F" w:rsidRDefault="003770D5" w:rsidP="003770D5">
            <w:pPr>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0D01A3" w:rsidRPr="0028570D" w14:paraId="5C1C83D4" w14:textId="77777777" w:rsidTr="00B32AE9">
        <w:trPr>
          <w:trHeight w:val="1119"/>
          <w:jc w:val="center"/>
        </w:trPr>
        <w:tc>
          <w:tcPr>
            <w:tcW w:w="537" w:type="dxa"/>
          </w:tcPr>
          <w:p w14:paraId="30243CC0" w14:textId="5F3108E2" w:rsidR="000D01A3" w:rsidRPr="00043F7F" w:rsidRDefault="000D01A3" w:rsidP="000D01A3">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192" w:type="dxa"/>
          </w:tcPr>
          <w:p w14:paraId="793B56C1" w14:textId="56C8F93A" w:rsidR="000D01A3" w:rsidRPr="00043F7F" w:rsidRDefault="007C2347" w:rsidP="000D01A3">
            <w:pPr>
              <w:rPr>
                <w:rFonts w:ascii="Times New Roman" w:hAnsi="Times New Roman" w:cs="Times New Roman"/>
                <w:sz w:val="24"/>
                <w:szCs w:val="24"/>
                <w:lang w:val="uk-UA"/>
              </w:rPr>
            </w:pPr>
            <w:r w:rsidRPr="007C2347">
              <w:rPr>
                <w:rFonts w:ascii="Times New Roman" w:eastAsia="Times New Roman" w:hAnsi="Times New Roman" w:cs="Times New Roman"/>
                <w:b/>
                <w:bCs/>
                <w:color w:val="000000"/>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6900" w:type="dxa"/>
            <w:vAlign w:val="center"/>
          </w:tcPr>
          <w:p w14:paraId="3BAB1F5E" w14:textId="77777777" w:rsidR="007C2347" w:rsidRDefault="007C2347" w:rsidP="007C2347">
            <w:pPr>
              <w:keepNext/>
              <w:keepLines/>
              <w:contextualSpacing/>
              <w:jc w:val="both"/>
              <w:rPr>
                <w:rFonts w:ascii="Times New Roman" w:eastAsia="Times New Roman" w:hAnsi="Times New Roman" w:cs="Times New Roman"/>
                <w:color w:val="000000"/>
                <w:sz w:val="24"/>
                <w:szCs w:val="24"/>
                <w:lang w:val="uk-UA" w:eastAsia="ru-RU"/>
              </w:rPr>
            </w:pPr>
            <w:r w:rsidRPr="007C2347">
              <w:rPr>
                <w:rFonts w:ascii="Times New Roman" w:eastAsia="Times New Roman" w:hAnsi="Times New Roman" w:cs="Times New Roman"/>
                <w:color w:val="000000"/>
                <w:sz w:val="24"/>
                <w:szCs w:val="24"/>
                <w:lang w:val="uk-UA" w:eastAsia="ru-RU"/>
              </w:rPr>
              <w:t>Єдиний критерій оцінки – Ціна – 100%.</w:t>
            </w:r>
          </w:p>
          <w:p w14:paraId="4554B2D4" w14:textId="77777777" w:rsidR="007C2347" w:rsidRPr="007C2347" w:rsidRDefault="007C2347" w:rsidP="007C2347">
            <w:pPr>
              <w:keepNext/>
              <w:keepLines/>
              <w:contextualSpacing/>
              <w:jc w:val="both"/>
              <w:rPr>
                <w:rFonts w:ascii="Times New Roman" w:eastAsia="Times New Roman" w:hAnsi="Times New Roman" w:cs="Times New Roman"/>
                <w:color w:val="000000"/>
                <w:sz w:val="24"/>
                <w:szCs w:val="24"/>
                <w:lang w:val="uk-UA" w:eastAsia="ru-RU"/>
              </w:rPr>
            </w:pPr>
          </w:p>
          <w:p w14:paraId="747C357A" w14:textId="2EDF3DDA" w:rsidR="004B0B3B" w:rsidRPr="00043F7F" w:rsidRDefault="007C2347" w:rsidP="007C2347">
            <w:pPr>
              <w:jc w:val="both"/>
              <w:rPr>
                <w:rFonts w:ascii="Times New Roman" w:hAnsi="Times New Roman" w:cs="Times New Roman"/>
                <w:sz w:val="24"/>
                <w:szCs w:val="24"/>
                <w:lang w:val="uk-UA"/>
              </w:rPr>
            </w:pPr>
            <w:r w:rsidRPr="007C2347">
              <w:rPr>
                <w:rFonts w:ascii="Times New Roman" w:eastAsia="Times New Roman" w:hAnsi="Times New Roman" w:cs="Times New Roman"/>
                <w:color w:val="000000"/>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32AE9" w:rsidRPr="009E56D0" w14:paraId="1767F703" w14:textId="77777777" w:rsidTr="00B32AE9">
        <w:trPr>
          <w:trHeight w:val="1119"/>
          <w:jc w:val="center"/>
        </w:trPr>
        <w:tc>
          <w:tcPr>
            <w:tcW w:w="537" w:type="dxa"/>
          </w:tcPr>
          <w:p w14:paraId="60E7E281" w14:textId="3C7EABA5" w:rsidR="00B32AE9" w:rsidRPr="00043F7F" w:rsidRDefault="00B32AE9" w:rsidP="00B32AE9">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192" w:type="dxa"/>
          </w:tcPr>
          <w:p w14:paraId="3AE95CB5" w14:textId="628BB3C1" w:rsidR="00B32AE9" w:rsidRPr="00043F7F" w:rsidRDefault="00B32AE9" w:rsidP="00B32AE9">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Інша інформація</w:t>
            </w:r>
          </w:p>
        </w:tc>
        <w:tc>
          <w:tcPr>
            <w:tcW w:w="6900" w:type="dxa"/>
          </w:tcPr>
          <w:p w14:paraId="5EE78B3D" w14:textId="77777777" w:rsidR="00B32AE9" w:rsidRPr="00D55C0F" w:rsidRDefault="00B32AE9" w:rsidP="00B32AE9">
            <w:pPr>
              <w:jc w:val="both"/>
              <w:rPr>
                <w:rFonts w:ascii="Times New Roman" w:eastAsia="Times New Roman" w:hAnsi="Times New Roman"/>
                <w:color w:val="000000"/>
                <w:sz w:val="24"/>
                <w:szCs w:val="24"/>
                <w:lang w:val="uk-UA" w:eastAsia="ru-RU"/>
              </w:rPr>
            </w:pPr>
            <w:r w:rsidRPr="00D55C0F">
              <w:rPr>
                <w:rFonts w:ascii="Times New Roman" w:eastAsia="Times New Roman" w:hAnsi="Times New Roman"/>
                <w:color w:val="000000"/>
                <w:sz w:val="24"/>
                <w:szCs w:val="24"/>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olor w:val="000000"/>
                <w:sz w:val="24"/>
                <w:szCs w:val="24"/>
                <w:lang w:val="uk-UA" w:eastAsia="ru-RU"/>
              </w:rPr>
              <w:t>бенефіціарним</w:t>
            </w:r>
            <w:proofErr w:type="spellEnd"/>
            <w:r w:rsidRPr="00D55C0F">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73D59AF8" w14:textId="77777777" w:rsidR="00B32AE9" w:rsidRPr="00D55C0F" w:rsidRDefault="00B32AE9" w:rsidP="00B32AE9">
            <w:pPr>
              <w:jc w:val="both"/>
              <w:rPr>
                <w:rFonts w:ascii="Times New Roman" w:eastAsia="Times New Roman" w:hAnsi="Times New Roman"/>
                <w:color w:val="000000"/>
                <w:sz w:val="24"/>
                <w:szCs w:val="24"/>
                <w:lang w:val="uk-UA" w:eastAsia="ru-RU"/>
              </w:rPr>
            </w:pPr>
            <w:r w:rsidRPr="00D55C0F">
              <w:rPr>
                <w:rFonts w:ascii="Times New Roman" w:eastAsia="Times New Roman" w:hAnsi="Times New Roman"/>
                <w:color w:val="000000"/>
                <w:sz w:val="24"/>
                <w:szCs w:val="24"/>
                <w:lang w:val="uk-UA" w:eastAsia="ru-RU"/>
              </w:rPr>
              <w:t xml:space="preserve">У разі якщо учасник або його кінцевий </w:t>
            </w:r>
            <w:proofErr w:type="spellStart"/>
            <w:r w:rsidRPr="00D55C0F">
              <w:rPr>
                <w:rFonts w:ascii="Times New Roman" w:eastAsia="Times New Roman" w:hAnsi="Times New Roman"/>
                <w:color w:val="000000"/>
                <w:sz w:val="24"/>
                <w:szCs w:val="24"/>
                <w:lang w:val="uk-UA" w:eastAsia="ru-RU"/>
              </w:rPr>
              <w:t>бенефіціарний</w:t>
            </w:r>
            <w:proofErr w:type="spellEnd"/>
            <w:r w:rsidRPr="00D55C0F">
              <w:rPr>
                <w:rFonts w:ascii="Times New Roman" w:eastAsia="Times New Roman" w:hAnsi="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64A706F1" w14:textId="77777777" w:rsidR="00B32AE9" w:rsidRPr="00D55C0F" w:rsidRDefault="00B32AE9" w:rsidP="00B32AE9">
            <w:pPr>
              <w:numPr>
                <w:ilvl w:val="0"/>
                <w:numId w:val="41"/>
              </w:numPr>
              <w:jc w:val="both"/>
              <w:textAlignment w:val="baseline"/>
              <w:rPr>
                <w:rFonts w:ascii="Times New Roman" w:eastAsia="Times New Roman" w:hAnsi="Times New Roman"/>
                <w:color w:val="000000"/>
                <w:sz w:val="24"/>
                <w:szCs w:val="24"/>
                <w:lang w:val="uk-UA" w:eastAsia="ru-RU"/>
              </w:rPr>
            </w:pPr>
            <w:r w:rsidRPr="00D55C0F">
              <w:rPr>
                <w:rFonts w:ascii="Times New Roman" w:eastAsia="Times New Roman" w:hAnsi="Times New Roman"/>
                <w:color w:val="000000"/>
                <w:sz w:val="24"/>
                <w:szCs w:val="24"/>
                <w:lang w:val="uk-UA" w:eastAsia="ru-RU"/>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D55C0F">
              <w:rPr>
                <w:rFonts w:ascii="Times New Roman" w:eastAsia="Times New Roman" w:hAnsi="Times New Roman"/>
                <w:color w:val="000000"/>
                <w:sz w:val="24"/>
                <w:szCs w:val="24"/>
                <w:lang w:val="uk-UA" w:eastAsia="ru-RU"/>
              </w:rPr>
              <w:t>зареєструваний</w:t>
            </w:r>
            <w:proofErr w:type="spellEnd"/>
            <w:r w:rsidRPr="00D55C0F">
              <w:rPr>
                <w:rFonts w:ascii="Times New Roman" w:eastAsia="Times New Roman" w:hAnsi="Times New Roman"/>
                <w:color w:val="000000"/>
                <w:sz w:val="24"/>
                <w:szCs w:val="24"/>
                <w:lang w:val="uk-UA" w:eastAsia="ru-RU"/>
              </w:rPr>
              <w:t xml:space="preserve"> на території України свій національний паспорт</w:t>
            </w:r>
          </w:p>
          <w:p w14:paraId="76C22649" w14:textId="77777777" w:rsidR="00B32AE9" w:rsidRPr="00D55C0F" w:rsidRDefault="00B32AE9" w:rsidP="00B32AE9">
            <w:pPr>
              <w:jc w:val="both"/>
              <w:rPr>
                <w:rFonts w:ascii="Times New Roman" w:eastAsia="Times New Roman" w:hAnsi="Times New Roman"/>
                <w:sz w:val="24"/>
                <w:szCs w:val="24"/>
                <w:lang w:val="uk-UA" w:eastAsia="ru-RU"/>
              </w:rPr>
            </w:pPr>
            <w:r w:rsidRPr="00D55C0F">
              <w:rPr>
                <w:rFonts w:ascii="Times New Roman" w:eastAsia="Times New Roman" w:hAnsi="Times New Roman"/>
                <w:color w:val="000000"/>
                <w:sz w:val="24"/>
                <w:szCs w:val="24"/>
                <w:lang w:val="uk-UA" w:eastAsia="ru-RU"/>
              </w:rPr>
              <w:t>або </w:t>
            </w:r>
          </w:p>
          <w:p w14:paraId="1143BD74" w14:textId="77777777" w:rsidR="00B32AE9" w:rsidRPr="00D55C0F" w:rsidRDefault="00B32AE9" w:rsidP="00B32AE9">
            <w:pPr>
              <w:numPr>
                <w:ilvl w:val="0"/>
                <w:numId w:val="42"/>
              </w:numPr>
              <w:jc w:val="both"/>
              <w:textAlignment w:val="baseline"/>
              <w:rPr>
                <w:rFonts w:ascii="Times New Roman" w:eastAsia="Times New Roman" w:hAnsi="Times New Roman"/>
                <w:color w:val="000000"/>
                <w:sz w:val="24"/>
                <w:szCs w:val="24"/>
                <w:lang w:val="uk-UA" w:eastAsia="ru-RU"/>
              </w:rPr>
            </w:pPr>
            <w:r w:rsidRPr="00D55C0F">
              <w:rPr>
                <w:rFonts w:ascii="Times New Roman" w:eastAsia="Times New Roman" w:hAnsi="Times New Roman"/>
                <w:color w:val="000000"/>
                <w:sz w:val="24"/>
                <w:szCs w:val="24"/>
                <w:lang w:val="uk-UA" w:eastAsia="ru-RU"/>
              </w:rPr>
              <w:t>посвідку на постійне чи тимчасове проживання на території України</w:t>
            </w:r>
          </w:p>
          <w:p w14:paraId="6EC7B33A" w14:textId="77777777" w:rsidR="00B32AE9" w:rsidRPr="00D55C0F" w:rsidRDefault="00B32AE9" w:rsidP="00B32AE9">
            <w:pPr>
              <w:jc w:val="both"/>
              <w:rPr>
                <w:rFonts w:ascii="Times New Roman" w:eastAsia="Times New Roman" w:hAnsi="Times New Roman"/>
                <w:sz w:val="24"/>
                <w:szCs w:val="24"/>
                <w:lang w:val="uk-UA" w:eastAsia="ru-RU"/>
              </w:rPr>
            </w:pPr>
            <w:r w:rsidRPr="00D55C0F">
              <w:rPr>
                <w:rFonts w:ascii="Times New Roman" w:eastAsia="Times New Roman" w:hAnsi="Times New Roman"/>
                <w:color w:val="000000"/>
                <w:sz w:val="24"/>
                <w:szCs w:val="24"/>
                <w:lang w:val="uk-UA" w:eastAsia="ru-RU"/>
              </w:rPr>
              <w:t>або </w:t>
            </w:r>
          </w:p>
          <w:p w14:paraId="7E3398B9" w14:textId="77777777" w:rsidR="00B32AE9" w:rsidRPr="00D55C0F" w:rsidRDefault="00B32AE9" w:rsidP="00B32AE9">
            <w:pPr>
              <w:numPr>
                <w:ilvl w:val="0"/>
                <w:numId w:val="43"/>
              </w:numPr>
              <w:jc w:val="both"/>
              <w:textAlignment w:val="baseline"/>
              <w:rPr>
                <w:rFonts w:ascii="Times New Roman" w:eastAsia="Times New Roman" w:hAnsi="Times New Roman"/>
                <w:color w:val="000000"/>
                <w:sz w:val="24"/>
                <w:szCs w:val="24"/>
                <w:lang w:val="uk-UA" w:eastAsia="ru-RU"/>
              </w:rPr>
            </w:pPr>
            <w:r w:rsidRPr="00D55C0F">
              <w:rPr>
                <w:rFonts w:ascii="Times New Roman" w:eastAsia="Times New Roman" w:hAnsi="Times New Roman"/>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76FDB3" w14:textId="77777777" w:rsidR="00B32AE9" w:rsidRPr="00D55C0F" w:rsidRDefault="00B32AE9" w:rsidP="00B32AE9">
            <w:pPr>
              <w:jc w:val="both"/>
              <w:rPr>
                <w:rFonts w:ascii="Times New Roman" w:eastAsia="Times New Roman" w:hAnsi="Times New Roman"/>
                <w:sz w:val="24"/>
                <w:szCs w:val="24"/>
                <w:lang w:val="uk-UA" w:eastAsia="ru-RU"/>
              </w:rPr>
            </w:pPr>
            <w:r w:rsidRPr="00D55C0F">
              <w:rPr>
                <w:rFonts w:ascii="Times New Roman" w:eastAsia="Times New Roman" w:hAnsi="Times New Roman"/>
                <w:color w:val="000000"/>
                <w:sz w:val="24"/>
                <w:szCs w:val="24"/>
                <w:lang w:val="uk-UA" w:eastAsia="ru-RU"/>
              </w:rPr>
              <w:t>або </w:t>
            </w:r>
          </w:p>
          <w:p w14:paraId="1BEF85AF" w14:textId="77777777" w:rsidR="00B32AE9" w:rsidRPr="00D55C0F" w:rsidRDefault="00B32AE9" w:rsidP="00B32AE9">
            <w:pPr>
              <w:numPr>
                <w:ilvl w:val="0"/>
                <w:numId w:val="44"/>
              </w:numPr>
              <w:jc w:val="both"/>
              <w:textAlignment w:val="baseline"/>
              <w:rPr>
                <w:rFonts w:ascii="Times New Roman" w:eastAsia="Times New Roman" w:hAnsi="Times New Roman"/>
                <w:color w:val="000000"/>
                <w:sz w:val="24"/>
                <w:szCs w:val="24"/>
                <w:lang w:val="uk-UA" w:eastAsia="ru-RU"/>
              </w:rPr>
            </w:pPr>
            <w:r w:rsidRPr="00D55C0F">
              <w:rPr>
                <w:rFonts w:ascii="Times New Roman" w:eastAsia="Times New Roman" w:hAnsi="Times New Roman"/>
                <w:color w:val="000000"/>
                <w:sz w:val="24"/>
                <w:szCs w:val="24"/>
                <w:lang w:val="uk-UA" w:eastAsia="ru-RU"/>
              </w:rPr>
              <w:t>посвідчення біженця чи документ, що підтверджує надання притулку в Україні.</w:t>
            </w:r>
          </w:p>
          <w:p w14:paraId="4EE85341" w14:textId="77777777" w:rsidR="00B32AE9" w:rsidRPr="00D55C0F" w:rsidRDefault="00B32AE9" w:rsidP="00B32AE9">
            <w:pPr>
              <w:jc w:val="both"/>
              <w:rPr>
                <w:rFonts w:ascii="Times New Roman" w:eastAsia="Times New Roman" w:hAnsi="Times New Roman"/>
                <w:color w:val="000000"/>
                <w:sz w:val="24"/>
                <w:szCs w:val="24"/>
                <w:lang w:val="uk-UA" w:eastAsia="ru-RU"/>
              </w:rPr>
            </w:pPr>
            <w:r w:rsidRPr="00D55C0F">
              <w:rPr>
                <w:rFonts w:ascii="Times New Roman" w:eastAsia="Times New Roman" w:hAnsi="Times New Roman"/>
                <w:color w:val="000000"/>
                <w:sz w:val="24"/>
                <w:szCs w:val="24"/>
                <w:lang w:val="uk-UA"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w:t>
            </w:r>
            <w:r w:rsidRPr="00D55C0F">
              <w:rPr>
                <w:rFonts w:ascii="Times New Roman" w:eastAsia="Times New Roman" w:hAnsi="Times New Roman"/>
                <w:color w:val="000000"/>
                <w:sz w:val="24"/>
                <w:szCs w:val="24"/>
                <w:lang w:val="uk-UA" w:eastAsia="ru-RU"/>
              </w:rPr>
              <w:lastRenderedPageBreak/>
              <w:t xml:space="preserve">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olor w:val="000000"/>
                <w:sz w:val="24"/>
                <w:szCs w:val="24"/>
                <w:lang w:val="uk-UA" w:eastAsia="ru-RU"/>
              </w:rPr>
              <w:t>бенефіціарним</w:t>
            </w:r>
            <w:proofErr w:type="spellEnd"/>
            <w:r w:rsidRPr="00D55C0F">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41CEC5CC" w14:textId="77777777" w:rsidR="00B32AE9" w:rsidRPr="00D55C0F" w:rsidRDefault="00B32AE9" w:rsidP="00B32AE9">
            <w:pPr>
              <w:numPr>
                <w:ilvl w:val="0"/>
                <w:numId w:val="45"/>
              </w:numPr>
              <w:jc w:val="both"/>
              <w:textAlignment w:val="baseline"/>
              <w:rPr>
                <w:rFonts w:ascii="Times New Roman" w:eastAsia="Times New Roman" w:hAnsi="Times New Roman"/>
                <w:color w:val="000000"/>
                <w:sz w:val="24"/>
                <w:szCs w:val="24"/>
                <w:lang w:val="uk-UA" w:eastAsia="ru-RU"/>
              </w:rPr>
            </w:pPr>
            <w:r w:rsidRPr="00D55C0F">
              <w:rPr>
                <w:rFonts w:ascii="Times New Roman" w:eastAsia="Times New Roman" w:hAnsi="Times New Roman"/>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3486ED24" w14:textId="77777777" w:rsidR="00B32AE9" w:rsidRPr="00D55C0F" w:rsidRDefault="00B32AE9" w:rsidP="00B32AE9">
            <w:pPr>
              <w:jc w:val="both"/>
              <w:rPr>
                <w:rFonts w:ascii="Times New Roman" w:eastAsia="Times New Roman" w:hAnsi="Times New Roman"/>
                <w:sz w:val="24"/>
                <w:szCs w:val="24"/>
                <w:lang w:val="uk-UA" w:eastAsia="ru-RU"/>
              </w:rPr>
            </w:pPr>
            <w:r w:rsidRPr="00D55C0F">
              <w:rPr>
                <w:rFonts w:ascii="Times New Roman" w:eastAsia="Times New Roman" w:hAnsi="Times New Roman"/>
                <w:color w:val="000000"/>
                <w:sz w:val="24"/>
                <w:szCs w:val="24"/>
                <w:lang w:val="uk-UA" w:eastAsia="ru-RU"/>
              </w:rPr>
              <w:t>або </w:t>
            </w:r>
          </w:p>
          <w:p w14:paraId="3744433D" w14:textId="77777777" w:rsidR="00B32AE9" w:rsidRPr="00D55C0F" w:rsidRDefault="00B32AE9" w:rsidP="00B32AE9">
            <w:pPr>
              <w:numPr>
                <w:ilvl w:val="0"/>
                <w:numId w:val="46"/>
              </w:numPr>
              <w:jc w:val="both"/>
              <w:textAlignment w:val="baseline"/>
              <w:rPr>
                <w:rFonts w:ascii="Times New Roman" w:eastAsia="Times New Roman" w:hAnsi="Times New Roman"/>
                <w:color w:val="000000"/>
                <w:sz w:val="24"/>
                <w:szCs w:val="24"/>
                <w:lang w:val="uk-UA" w:eastAsia="ru-RU"/>
              </w:rPr>
            </w:pPr>
            <w:r w:rsidRPr="00D55C0F">
              <w:rPr>
                <w:rFonts w:ascii="Times New Roman" w:eastAsia="Times New Roman" w:hAnsi="Times New Roman"/>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50D447BC" w14:textId="77777777" w:rsidR="00B32AE9" w:rsidRPr="00D55C0F" w:rsidRDefault="00B32AE9" w:rsidP="00B32AE9">
            <w:pPr>
              <w:jc w:val="both"/>
              <w:rPr>
                <w:rFonts w:ascii="Times New Roman" w:eastAsia="Times New Roman" w:hAnsi="Times New Roman"/>
                <w:sz w:val="24"/>
                <w:szCs w:val="24"/>
                <w:lang w:val="uk-UA" w:eastAsia="ru-RU"/>
              </w:rPr>
            </w:pPr>
            <w:r w:rsidRPr="00D55C0F">
              <w:rPr>
                <w:rFonts w:ascii="Times New Roman" w:eastAsia="Times New Roman" w:hAnsi="Times New Roman"/>
                <w:color w:val="000000"/>
                <w:sz w:val="24"/>
                <w:szCs w:val="24"/>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AD0E98F" w14:textId="77777777" w:rsidR="00B32AE9" w:rsidRPr="00AE77A7" w:rsidRDefault="00B32AE9" w:rsidP="00B32AE9">
            <w:pPr>
              <w:jc w:val="both"/>
              <w:rPr>
                <w:rFonts w:ascii="Times New Roman" w:eastAsia="Times New Roman" w:hAnsi="Times New Roman"/>
                <w:color w:val="000000"/>
                <w:sz w:val="24"/>
                <w:szCs w:val="24"/>
                <w:lang w:val="uk-UA"/>
              </w:rPr>
            </w:pPr>
            <w:r w:rsidRPr="00D55C0F">
              <w:rPr>
                <w:rFonts w:ascii="Times New Roman" w:eastAsia="Times New Roman" w:hAnsi="Times New Roman"/>
                <w:color w:val="000000"/>
                <w:sz w:val="24"/>
                <w:szCs w:val="24"/>
                <w:lang w:val="uk-UA" w:eastAsia="ru-RU"/>
              </w:rPr>
              <w:t xml:space="preserve">У разі якщо учасник або його кінцевий </w:t>
            </w:r>
            <w:proofErr w:type="spellStart"/>
            <w:r w:rsidRPr="00D55C0F">
              <w:rPr>
                <w:rFonts w:ascii="Times New Roman" w:eastAsia="Times New Roman" w:hAnsi="Times New Roman"/>
                <w:color w:val="000000"/>
                <w:sz w:val="24"/>
                <w:szCs w:val="24"/>
                <w:lang w:val="uk-UA" w:eastAsia="ru-RU"/>
              </w:rPr>
              <w:t>бенефіціарний</w:t>
            </w:r>
            <w:proofErr w:type="spellEnd"/>
            <w:r w:rsidRPr="00D55C0F">
              <w:rPr>
                <w:rFonts w:ascii="Times New Roman" w:eastAsia="Times New Roman" w:hAnsi="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olor w:val="000000"/>
                <w:sz w:val="24"/>
                <w:szCs w:val="24"/>
                <w:lang w:val="uk-UA" w:eastAsia="ru-RU"/>
              </w:rPr>
              <w:t>бенефіціарним</w:t>
            </w:r>
            <w:proofErr w:type="spellEnd"/>
            <w:r w:rsidRPr="00D55C0F">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w:t>
            </w:r>
            <w:r w:rsidRPr="00D55C0F">
              <w:rPr>
                <w:rFonts w:ascii="Times New Roman" w:eastAsia="Times New Roman" w:hAnsi="Times New Roman"/>
                <w:color w:val="000000"/>
                <w:sz w:val="24"/>
                <w:szCs w:val="24"/>
                <w:lang w:val="uk-UA" w:eastAsia="ru-RU"/>
              </w:rPr>
              <w:lastRenderedPageBreak/>
              <w:t xml:space="preserve">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olor w:val="000000"/>
                <w:sz w:val="24"/>
                <w:szCs w:val="24"/>
                <w:lang w:val="uk-UA" w:eastAsia="ru-RU"/>
              </w:rPr>
              <w:t>бенефіціарним</w:t>
            </w:r>
            <w:proofErr w:type="spellEnd"/>
            <w:r w:rsidRPr="00D55C0F">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3B9D133A" w14:textId="77777777" w:rsidR="00B32AE9" w:rsidRPr="00AE77A7" w:rsidRDefault="00B32AE9" w:rsidP="00B32AE9">
            <w:pPr>
              <w:jc w:val="both"/>
              <w:rPr>
                <w:rFonts w:ascii="Times New Roman" w:eastAsia="Times New Roman" w:hAnsi="Times New Roman"/>
                <w:sz w:val="24"/>
                <w:szCs w:val="24"/>
                <w:lang w:val="uk-UA"/>
              </w:rPr>
            </w:pPr>
            <w:r w:rsidRPr="00AE77A7">
              <w:rPr>
                <w:rFonts w:ascii="Times New Roman" w:eastAsia="Times New Roman" w:hAnsi="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13F770B7" w14:textId="77777777" w:rsidR="00B32AE9" w:rsidRPr="00AE77A7" w:rsidRDefault="00B32AE9" w:rsidP="00B32AE9">
            <w:pPr>
              <w:jc w:val="both"/>
              <w:rPr>
                <w:rFonts w:ascii="Times New Roman" w:eastAsia="Times New Roman" w:hAnsi="Times New Roman"/>
                <w:sz w:val="24"/>
                <w:szCs w:val="24"/>
                <w:lang w:val="uk-UA"/>
              </w:rPr>
            </w:pPr>
            <w:r w:rsidRPr="00AE77A7">
              <w:rPr>
                <w:rFonts w:ascii="Times New Roman" w:eastAsia="Times New Roman" w:hAnsi="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16ABCB63" w14:textId="77777777" w:rsidR="00B32AE9" w:rsidRPr="00AE77A7" w:rsidRDefault="00B32AE9" w:rsidP="00B32AE9">
            <w:pPr>
              <w:jc w:val="both"/>
              <w:rPr>
                <w:rFonts w:ascii="Times New Roman" w:eastAsia="Times New Roman" w:hAnsi="Times New Roman"/>
                <w:sz w:val="24"/>
                <w:szCs w:val="24"/>
                <w:lang w:val="uk-UA"/>
              </w:rPr>
            </w:pPr>
            <w:r w:rsidRPr="00AE77A7">
              <w:rPr>
                <w:rFonts w:ascii="Times New Roman" w:eastAsia="Times New Roman" w:hAnsi="Times New Roman"/>
                <w:sz w:val="24"/>
                <w:szCs w:val="24"/>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57A66390" w14:textId="77777777" w:rsidR="00B32AE9" w:rsidRPr="00AE77A7" w:rsidRDefault="00B32AE9" w:rsidP="00B32AE9">
            <w:pPr>
              <w:jc w:val="both"/>
              <w:rPr>
                <w:rFonts w:ascii="Times New Roman" w:eastAsia="Times New Roman" w:hAnsi="Times New Roman"/>
                <w:sz w:val="24"/>
                <w:szCs w:val="24"/>
                <w:lang w:val="uk-UA"/>
              </w:rPr>
            </w:pPr>
            <w:r w:rsidRPr="00AE77A7">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w:t>
            </w:r>
            <w:r w:rsidRPr="00AE77A7">
              <w:rPr>
                <w:rFonts w:ascii="Times New Roman" w:eastAsia="Times New Roman" w:hAnsi="Times New Roman"/>
                <w:sz w:val="24"/>
                <w:szCs w:val="24"/>
                <w:lang w:val="uk-UA"/>
              </w:rPr>
              <w:lastRenderedPageBreak/>
              <w:t xml:space="preserve">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AE77A7">
              <w:rPr>
                <w:rFonts w:ascii="Times New Roman" w:eastAsia="Times New Roman" w:hAnsi="Times New Roman"/>
                <w:sz w:val="24"/>
                <w:szCs w:val="24"/>
                <w:lang w:val="uk-UA"/>
              </w:rPr>
              <w:t>закупівель</w:t>
            </w:r>
            <w:proofErr w:type="spellEnd"/>
            <w:r w:rsidRPr="00AE77A7">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254679E9" w14:textId="77777777" w:rsidR="00B32AE9" w:rsidRPr="00AE77A7" w:rsidRDefault="00B32AE9" w:rsidP="00B32AE9">
            <w:pPr>
              <w:jc w:val="both"/>
              <w:rPr>
                <w:rFonts w:ascii="Times New Roman" w:eastAsia="Times New Roman" w:hAnsi="Times New Roman"/>
                <w:sz w:val="24"/>
                <w:szCs w:val="24"/>
                <w:lang w:val="uk-UA"/>
              </w:rPr>
            </w:pPr>
            <w:r w:rsidRPr="00AE77A7">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AE77A7">
              <w:rPr>
                <w:rFonts w:ascii="Times New Roman" w:eastAsia="Times New Roman" w:hAnsi="Times New Roman"/>
                <w:sz w:val="24"/>
                <w:szCs w:val="24"/>
                <w:lang w:val="uk-UA"/>
              </w:rPr>
              <w:t>обгрунтування</w:t>
            </w:r>
            <w:proofErr w:type="spellEnd"/>
            <w:r w:rsidRPr="00AE77A7">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1BBF9705" w14:textId="77777777" w:rsidR="00B32AE9" w:rsidRPr="00AE77A7" w:rsidRDefault="00B32AE9" w:rsidP="00B32AE9">
            <w:pPr>
              <w:jc w:val="both"/>
              <w:rPr>
                <w:rFonts w:ascii="Times New Roman" w:eastAsia="Times New Roman" w:hAnsi="Times New Roman"/>
                <w:sz w:val="24"/>
                <w:szCs w:val="24"/>
                <w:lang w:val="uk-UA"/>
              </w:rPr>
            </w:pPr>
            <w:r w:rsidRPr="00AE77A7">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20115736" w14:textId="77777777" w:rsidR="00B32AE9" w:rsidRPr="00AE77A7" w:rsidRDefault="00B32AE9" w:rsidP="00B32AE9">
            <w:pPr>
              <w:jc w:val="both"/>
              <w:rPr>
                <w:rFonts w:ascii="Times New Roman" w:eastAsia="Times New Roman" w:hAnsi="Times New Roman"/>
                <w:sz w:val="24"/>
                <w:szCs w:val="24"/>
                <w:lang w:val="uk-UA"/>
              </w:rPr>
            </w:pPr>
            <w:r w:rsidRPr="00AE77A7">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544B7587" w14:textId="77777777" w:rsidR="00B32AE9" w:rsidRPr="00AE77A7" w:rsidRDefault="00B32AE9" w:rsidP="00B32AE9">
            <w:pPr>
              <w:pStyle w:val="a4"/>
              <w:numPr>
                <w:ilvl w:val="0"/>
                <w:numId w:val="25"/>
              </w:numPr>
              <w:jc w:val="both"/>
              <w:rPr>
                <w:rFonts w:ascii="Times New Roman" w:eastAsia="Times New Roman" w:hAnsi="Times New Roman"/>
                <w:sz w:val="24"/>
                <w:szCs w:val="24"/>
                <w:lang w:val="uk-UA"/>
              </w:rPr>
            </w:pPr>
            <w:r w:rsidRPr="00AE77A7">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DE89DBF" w14:textId="77777777" w:rsidR="00B32AE9" w:rsidRPr="00AE77A7" w:rsidRDefault="00B32AE9" w:rsidP="00B32AE9">
            <w:pPr>
              <w:pStyle w:val="a4"/>
              <w:numPr>
                <w:ilvl w:val="0"/>
                <w:numId w:val="25"/>
              </w:numPr>
              <w:jc w:val="both"/>
              <w:rPr>
                <w:rFonts w:ascii="Times New Roman" w:eastAsia="Times New Roman" w:hAnsi="Times New Roman"/>
                <w:sz w:val="24"/>
                <w:szCs w:val="24"/>
                <w:lang w:val="uk-UA"/>
              </w:rPr>
            </w:pPr>
            <w:r w:rsidRPr="00AE77A7">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FF8A333" w14:textId="77777777" w:rsidR="00B32AE9" w:rsidRPr="00AE77A7" w:rsidRDefault="00B32AE9" w:rsidP="00B32AE9">
            <w:pPr>
              <w:pStyle w:val="a4"/>
              <w:numPr>
                <w:ilvl w:val="0"/>
                <w:numId w:val="25"/>
              </w:numPr>
              <w:jc w:val="both"/>
              <w:rPr>
                <w:rFonts w:ascii="Times New Roman" w:eastAsia="Times New Roman" w:hAnsi="Times New Roman"/>
                <w:sz w:val="24"/>
                <w:szCs w:val="24"/>
                <w:lang w:val="uk-UA"/>
              </w:rPr>
            </w:pPr>
            <w:r w:rsidRPr="00AE77A7">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509983EA" w14:textId="77777777" w:rsidR="00B32AE9" w:rsidRPr="00AE77A7" w:rsidRDefault="00B32AE9" w:rsidP="00B32AE9">
            <w:pPr>
              <w:spacing w:before="150" w:after="150"/>
              <w:jc w:val="both"/>
              <w:rPr>
                <w:rFonts w:ascii="Times New Roman" w:hAnsi="Times New Roman"/>
                <w:sz w:val="24"/>
                <w:szCs w:val="24"/>
                <w:shd w:val="clear" w:color="auto" w:fill="FFFFFF"/>
                <w:lang w:val="uk-UA"/>
              </w:rPr>
            </w:pPr>
            <w:r w:rsidRPr="00AE77A7">
              <w:rPr>
                <w:rFonts w:ascii="Times New Roman" w:hAnsi="Times New Roman"/>
                <w:sz w:val="24"/>
                <w:szCs w:val="24"/>
                <w:shd w:val="clear" w:color="auto" w:fill="FFFFFF"/>
                <w:lang w:val="uk-UA"/>
              </w:rPr>
              <w:t>Розгляд та оцінка тендерних пропозицій здійснюються відповідно до статті 29 Закону (положення частин</w:t>
            </w:r>
            <w:r w:rsidRPr="00AE77A7">
              <w:rPr>
                <w:rFonts w:ascii="Times New Roman" w:hAnsi="Times New Roman"/>
                <w:sz w:val="24"/>
                <w:szCs w:val="24"/>
                <w:shd w:val="clear" w:color="auto" w:fill="FFFFFF"/>
              </w:rPr>
              <w:t> </w:t>
            </w:r>
            <w:r w:rsidR="009E56D0">
              <w:fldChar w:fldCharType="begin"/>
            </w:r>
            <w:r w:rsidR="009E56D0" w:rsidRPr="009E56D0">
              <w:rPr>
                <w:lang w:val="uk-UA"/>
              </w:rPr>
              <w:instrText xml:space="preserve"> </w:instrText>
            </w:r>
            <w:r w:rsidR="009E56D0">
              <w:instrText>HYPERLINK</w:instrText>
            </w:r>
            <w:r w:rsidR="009E56D0" w:rsidRPr="009E56D0">
              <w:rPr>
                <w:lang w:val="uk-UA"/>
              </w:rPr>
              <w:instrText xml:space="preserve"> "</w:instrText>
            </w:r>
            <w:r w:rsidR="009E56D0">
              <w:instrText>https</w:instrText>
            </w:r>
            <w:r w:rsidR="009E56D0" w:rsidRPr="009E56D0">
              <w:rPr>
                <w:lang w:val="uk-UA"/>
              </w:rPr>
              <w:instrText>://</w:instrText>
            </w:r>
            <w:r w:rsidR="009E56D0">
              <w:instrText>zakon</w:instrText>
            </w:r>
            <w:r w:rsidR="009E56D0" w:rsidRPr="009E56D0">
              <w:rPr>
                <w:lang w:val="uk-UA"/>
              </w:rPr>
              <w:instrText>.</w:instrText>
            </w:r>
            <w:r w:rsidR="009E56D0">
              <w:instrText>rada</w:instrText>
            </w:r>
            <w:r w:rsidR="009E56D0" w:rsidRPr="009E56D0">
              <w:rPr>
                <w:lang w:val="uk-UA"/>
              </w:rPr>
              <w:instrText>.</w:instrText>
            </w:r>
            <w:r w:rsidR="009E56D0">
              <w:instrText>gov</w:instrText>
            </w:r>
            <w:r w:rsidR="009E56D0" w:rsidRPr="009E56D0">
              <w:rPr>
                <w:lang w:val="uk-UA"/>
              </w:rPr>
              <w:instrText>.</w:instrText>
            </w:r>
            <w:r w:rsidR="009E56D0">
              <w:instrText>ua</w:instrText>
            </w:r>
            <w:r w:rsidR="009E56D0" w:rsidRPr="009E56D0">
              <w:rPr>
                <w:lang w:val="uk-UA"/>
              </w:rPr>
              <w:instrText>/</w:instrText>
            </w:r>
            <w:r w:rsidR="009E56D0">
              <w:instrText>laws</w:instrText>
            </w:r>
            <w:r w:rsidR="009E56D0" w:rsidRPr="009E56D0">
              <w:rPr>
                <w:lang w:val="uk-UA"/>
              </w:rPr>
              <w:instrText>/</w:instrText>
            </w:r>
            <w:r w:rsidR="009E56D0">
              <w:instrText>show</w:instrText>
            </w:r>
            <w:r w:rsidR="009E56D0" w:rsidRPr="009E56D0">
              <w:rPr>
                <w:lang w:val="uk-UA"/>
              </w:rPr>
              <w:instrText>/922-19" \</w:instrText>
            </w:r>
            <w:r w:rsidR="009E56D0">
              <w:instrText>l</w:instrText>
            </w:r>
            <w:r w:rsidR="009E56D0" w:rsidRPr="009E56D0">
              <w:rPr>
                <w:lang w:val="uk-UA"/>
              </w:rPr>
              <w:instrText xml:space="preserve"> "</w:instrText>
            </w:r>
            <w:r w:rsidR="009E56D0">
              <w:instrText>n</w:instrText>
            </w:r>
            <w:r w:rsidR="009E56D0" w:rsidRPr="009E56D0">
              <w:rPr>
                <w:lang w:val="uk-UA"/>
              </w:rPr>
              <w:instrText>1513" \</w:instrText>
            </w:r>
            <w:r w:rsidR="009E56D0">
              <w:instrText>t</w:instrText>
            </w:r>
            <w:r w:rsidR="009E56D0" w:rsidRPr="009E56D0">
              <w:rPr>
                <w:lang w:val="uk-UA"/>
              </w:rPr>
              <w:instrText xml:space="preserve"> "_</w:instrText>
            </w:r>
            <w:r w:rsidR="009E56D0">
              <w:instrText>blank</w:instrText>
            </w:r>
            <w:r w:rsidR="009E56D0" w:rsidRPr="009E56D0">
              <w:rPr>
                <w:lang w:val="uk-UA"/>
              </w:rPr>
              <w:instrText xml:space="preserve">" </w:instrText>
            </w:r>
            <w:r w:rsidR="009E56D0">
              <w:fldChar w:fldCharType="separate"/>
            </w:r>
            <w:r w:rsidRPr="00AE77A7">
              <w:rPr>
                <w:rStyle w:val="a5"/>
                <w:rFonts w:ascii="Times New Roman" w:hAnsi="Times New Roman"/>
                <w:color w:val="auto"/>
                <w:sz w:val="24"/>
                <w:szCs w:val="24"/>
                <w:u w:val="none"/>
                <w:shd w:val="clear" w:color="auto" w:fill="FFFFFF"/>
                <w:lang w:val="uk-UA"/>
              </w:rPr>
              <w:t>другої</w:t>
            </w:r>
            <w:r w:rsidR="009E56D0">
              <w:rPr>
                <w:rStyle w:val="a5"/>
                <w:rFonts w:ascii="Times New Roman" w:hAnsi="Times New Roman"/>
                <w:color w:val="auto"/>
                <w:sz w:val="24"/>
                <w:szCs w:val="24"/>
                <w:u w:val="none"/>
                <w:shd w:val="clear" w:color="auto" w:fill="FFFFFF"/>
                <w:lang w:val="uk-UA"/>
              </w:rPr>
              <w:fldChar w:fldCharType="end"/>
            </w:r>
            <w:r w:rsidRPr="00AE77A7">
              <w:rPr>
                <w:rFonts w:ascii="Times New Roman" w:hAnsi="Times New Roman"/>
                <w:sz w:val="24"/>
                <w:szCs w:val="24"/>
                <w:shd w:val="clear" w:color="auto" w:fill="FFFFFF"/>
                <w:lang w:val="uk-UA"/>
              </w:rPr>
              <w:t>,</w:t>
            </w:r>
            <w:r w:rsidRPr="00AE77A7">
              <w:rPr>
                <w:rFonts w:ascii="Times New Roman" w:hAnsi="Times New Roman"/>
                <w:sz w:val="24"/>
                <w:szCs w:val="24"/>
                <w:shd w:val="clear" w:color="auto" w:fill="FFFFFF"/>
              </w:rPr>
              <w:t> </w:t>
            </w:r>
            <w:r w:rsidR="009E56D0">
              <w:fldChar w:fldCharType="begin"/>
            </w:r>
            <w:r w:rsidR="009E56D0" w:rsidRPr="009E56D0">
              <w:rPr>
                <w:lang w:val="uk-UA"/>
              </w:rPr>
              <w:instrText xml:space="preserve"> </w:instrText>
            </w:r>
            <w:r w:rsidR="009E56D0">
              <w:instrText>HYPERLINK</w:instrText>
            </w:r>
            <w:r w:rsidR="009E56D0" w:rsidRPr="009E56D0">
              <w:rPr>
                <w:lang w:val="uk-UA"/>
              </w:rPr>
              <w:instrText xml:space="preserve"> "</w:instrText>
            </w:r>
            <w:r w:rsidR="009E56D0">
              <w:instrText>https</w:instrText>
            </w:r>
            <w:r w:rsidR="009E56D0" w:rsidRPr="009E56D0">
              <w:rPr>
                <w:lang w:val="uk-UA"/>
              </w:rPr>
              <w:instrText>://</w:instrText>
            </w:r>
            <w:r w:rsidR="009E56D0">
              <w:instrText>zakon</w:instrText>
            </w:r>
            <w:r w:rsidR="009E56D0" w:rsidRPr="009E56D0">
              <w:rPr>
                <w:lang w:val="uk-UA"/>
              </w:rPr>
              <w:instrText>.</w:instrText>
            </w:r>
            <w:r w:rsidR="009E56D0">
              <w:instrText>rada</w:instrText>
            </w:r>
            <w:r w:rsidR="009E56D0" w:rsidRPr="009E56D0">
              <w:rPr>
                <w:lang w:val="uk-UA"/>
              </w:rPr>
              <w:instrText>.</w:instrText>
            </w:r>
            <w:r w:rsidR="009E56D0">
              <w:instrText>gov</w:instrText>
            </w:r>
            <w:r w:rsidR="009E56D0" w:rsidRPr="009E56D0">
              <w:rPr>
                <w:lang w:val="uk-UA"/>
              </w:rPr>
              <w:instrText>.</w:instrText>
            </w:r>
            <w:r w:rsidR="009E56D0">
              <w:instrText>ua</w:instrText>
            </w:r>
            <w:r w:rsidR="009E56D0" w:rsidRPr="009E56D0">
              <w:rPr>
                <w:lang w:val="uk-UA"/>
              </w:rPr>
              <w:instrText>/</w:instrText>
            </w:r>
            <w:r w:rsidR="009E56D0">
              <w:instrText>laws</w:instrText>
            </w:r>
            <w:r w:rsidR="009E56D0" w:rsidRPr="009E56D0">
              <w:rPr>
                <w:lang w:val="uk-UA"/>
              </w:rPr>
              <w:instrText>/</w:instrText>
            </w:r>
            <w:r w:rsidR="009E56D0">
              <w:instrText>show</w:instrText>
            </w:r>
            <w:r w:rsidR="009E56D0" w:rsidRPr="009E56D0">
              <w:rPr>
                <w:lang w:val="uk-UA"/>
              </w:rPr>
              <w:instrText>/922-19" \</w:instrText>
            </w:r>
            <w:r w:rsidR="009E56D0">
              <w:instrText>l</w:instrText>
            </w:r>
            <w:r w:rsidR="009E56D0" w:rsidRPr="009E56D0">
              <w:rPr>
                <w:lang w:val="uk-UA"/>
              </w:rPr>
              <w:instrText xml:space="preserve"> "</w:instrText>
            </w:r>
            <w:r w:rsidR="009E56D0">
              <w:instrText>n</w:instrText>
            </w:r>
            <w:r w:rsidR="009E56D0" w:rsidRPr="009E56D0">
              <w:rPr>
                <w:lang w:val="uk-UA"/>
              </w:rPr>
              <w:instrText>1531" \</w:instrText>
            </w:r>
            <w:r w:rsidR="009E56D0">
              <w:instrText>t</w:instrText>
            </w:r>
            <w:r w:rsidR="009E56D0" w:rsidRPr="009E56D0">
              <w:rPr>
                <w:lang w:val="uk-UA"/>
              </w:rPr>
              <w:instrText xml:space="preserve"> "_</w:instrText>
            </w:r>
            <w:r w:rsidR="009E56D0">
              <w:instrText>blank</w:instrText>
            </w:r>
            <w:r w:rsidR="009E56D0" w:rsidRPr="009E56D0">
              <w:rPr>
                <w:lang w:val="uk-UA"/>
              </w:rPr>
              <w:instrText xml:space="preserve">" </w:instrText>
            </w:r>
            <w:r w:rsidR="009E56D0">
              <w:fldChar w:fldCharType="separate"/>
            </w:r>
            <w:r w:rsidRPr="00AE77A7">
              <w:rPr>
                <w:rStyle w:val="a5"/>
                <w:rFonts w:ascii="Times New Roman" w:hAnsi="Times New Roman"/>
                <w:color w:val="auto"/>
                <w:sz w:val="24"/>
                <w:szCs w:val="24"/>
                <w:u w:val="none"/>
                <w:shd w:val="clear" w:color="auto" w:fill="FFFFFF"/>
                <w:lang w:val="uk-UA"/>
              </w:rPr>
              <w:t>дванадцятої</w:t>
            </w:r>
            <w:r w:rsidR="009E56D0">
              <w:rPr>
                <w:rStyle w:val="a5"/>
                <w:rFonts w:ascii="Times New Roman" w:hAnsi="Times New Roman"/>
                <w:color w:val="auto"/>
                <w:sz w:val="24"/>
                <w:szCs w:val="24"/>
                <w:u w:val="none"/>
                <w:shd w:val="clear" w:color="auto" w:fill="FFFFFF"/>
                <w:lang w:val="uk-UA"/>
              </w:rPr>
              <w:fldChar w:fldCharType="end"/>
            </w:r>
            <w:r w:rsidRPr="00AE77A7">
              <w:rPr>
                <w:rFonts w:ascii="Times New Roman" w:hAnsi="Times New Roman"/>
                <w:sz w:val="24"/>
                <w:szCs w:val="24"/>
                <w:shd w:val="clear" w:color="auto" w:fill="FFFFFF"/>
                <w:lang w:val="uk-UA"/>
              </w:rPr>
              <w:t>,</w:t>
            </w:r>
            <w:r w:rsidRPr="00AE77A7">
              <w:rPr>
                <w:rFonts w:ascii="Times New Roman" w:hAnsi="Times New Roman"/>
                <w:sz w:val="24"/>
                <w:szCs w:val="24"/>
                <w:shd w:val="clear" w:color="auto" w:fill="FFFFFF"/>
              </w:rPr>
              <w:t> </w:t>
            </w:r>
            <w:r w:rsidR="009E56D0">
              <w:fldChar w:fldCharType="begin"/>
            </w:r>
            <w:r w:rsidR="009E56D0" w:rsidRPr="009E56D0">
              <w:rPr>
                <w:lang w:val="uk-UA"/>
              </w:rPr>
              <w:instrText xml:space="preserve"> </w:instrText>
            </w:r>
            <w:r w:rsidR="009E56D0">
              <w:instrText>HYPERLINK</w:instrText>
            </w:r>
            <w:r w:rsidR="009E56D0" w:rsidRPr="009E56D0">
              <w:rPr>
                <w:lang w:val="uk-UA"/>
              </w:rPr>
              <w:instrText xml:space="preserve"> "</w:instrText>
            </w:r>
            <w:r w:rsidR="009E56D0">
              <w:instrText>https</w:instrText>
            </w:r>
            <w:r w:rsidR="009E56D0" w:rsidRPr="009E56D0">
              <w:rPr>
                <w:lang w:val="uk-UA"/>
              </w:rPr>
              <w:instrText>://</w:instrText>
            </w:r>
            <w:r w:rsidR="009E56D0">
              <w:instrText>zakon</w:instrText>
            </w:r>
            <w:r w:rsidR="009E56D0" w:rsidRPr="009E56D0">
              <w:rPr>
                <w:lang w:val="uk-UA"/>
              </w:rPr>
              <w:instrText>.</w:instrText>
            </w:r>
            <w:r w:rsidR="009E56D0">
              <w:instrText>rada</w:instrText>
            </w:r>
            <w:r w:rsidR="009E56D0" w:rsidRPr="009E56D0">
              <w:rPr>
                <w:lang w:val="uk-UA"/>
              </w:rPr>
              <w:instrText>.</w:instrText>
            </w:r>
            <w:r w:rsidR="009E56D0">
              <w:instrText>gov</w:instrText>
            </w:r>
            <w:r w:rsidR="009E56D0" w:rsidRPr="009E56D0">
              <w:rPr>
                <w:lang w:val="uk-UA"/>
              </w:rPr>
              <w:instrText>.</w:instrText>
            </w:r>
            <w:r w:rsidR="009E56D0">
              <w:instrText>ua</w:instrText>
            </w:r>
            <w:r w:rsidR="009E56D0" w:rsidRPr="009E56D0">
              <w:rPr>
                <w:lang w:val="uk-UA"/>
              </w:rPr>
              <w:instrText>/</w:instrText>
            </w:r>
            <w:r w:rsidR="009E56D0">
              <w:instrText>laws</w:instrText>
            </w:r>
            <w:r w:rsidR="009E56D0" w:rsidRPr="009E56D0">
              <w:rPr>
                <w:lang w:val="uk-UA"/>
              </w:rPr>
              <w:instrText>/</w:instrText>
            </w:r>
            <w:r w:rsidR="009E56D0">
              <w:instrText>show</w:instrText>
            </w:r>
            <w:r w:rsidR="009E56D0" w:rsidRPr="009E56D0">
              <w:rPr>
                <w:lang w:val="uk-UA"/>
              </w:rPr>
              <w:instrText>/922-19" \</w:instrText>
            </w:r>
            <w:r w:rsidR="009E56D0">
              <w:instrText>l</w:instrText>
            </w:r>
            <w:r w:rsidR="009E56D0" w:rsidRPr="009E56D0">
              <w:rPr>
                <w:lang w:val="uk-UA"/>
              </w:rPr>
              <w:instrText xml:space="preserve"> "</w:instrText>
            </w:r>
            <w:r w:rsidR="009E56D0">
              <w:instrText>n</w:instrText>
            </w:r>
            <w:r w:rsidR="009E56D0" w:rsidRPr="009E56D0">
              <w:rPr>
                <w:lang w:val="uk-UA"/>
              </w:rPr>
              <w:instrText>1553" \</w:instrText>
            </w:r>
            <w:r w:rsidR="009E56D0">
              <w:instrText>t</w:instrText>
            </w:r>
            <w:r w:rsidR="009E56D0" w:rsidRPr="009E56D0">
              <w:rPr>
                <w:lang w:val="uk-UA"/>
              </w:rPr>
              <w:instrText xml:space="preserve"> "_</w:instrText>
            </w:r>
            <w:r w:rsidR="009E56D0">
              <w:instrText>blank</w:instrText>
            </w:r>
            <w:r w:rsidR="009E56D0" w:rsidRPr="009E56D0">
              <w:rPr>
                <w:lang w:val="uk-UA"/>
              </w:rPr>
              <w:instrText xml:space="preserve">" </w:instrText>
            </w:r>
            <w:r w:rsidR="009E56D0">
              <w:fldChar w:fldCharType="separate"/>
            </w:r>
            <w:r w:rsidRPr="00AE77A7">
              <w:rPr>
                <w:rStyle w:val="a5"/>
                <w:rFonts w:ascii="Times New Roman" w:hAnsi="Times New Roman"/>
                <w:color w:val="auto"/>
                <w:sz w:val="24"/>
                <w:szCs w:val="24"/>
                <w:u w:val="none"/>
                <w:shd w:val="clear" w:color="auto" w:fill="FFFFFF"/>
                <w:lang w:val="uk-UA"/>
              </w:rPr>
              <w:t>шістнадцятої</w:t>
            </w:r>
            <w:r w:rsidR="009E56D0">
              <w:rPr>
                <w:rStyle w:val="a5"/>
                <w:rFonts w:ascii="Times New Roman" w:hAnsi="Times New Roman"/>
                <w:color w:val="auto"/>
                <w:sz w:val="24"/>
                <w:szCs w:val="24"/>
                <w:u w:val="none"/>
                <w:shd w:val="clear" w:color="auto" w:fill="FFFFFF"/>
                <w:lang w:val="uk-UA"/>
              </w:rPr>
              <w:fldChar w:fldCharType="end"/>
            </w:r>
            <w:r w:rsidRPr="00AE77A7">
              <w:rPr>
                <w:rFonts w:ascii="Times New Roman" w:hAnsi="Times New Roman"/>
                <w:sz w:val="24"/>
                <w:szCs w:val="24"/>
                <w:shd w:val="clear" w:color="auto" w:fill="FFFFFF"/>
                <w:lang w:val="uk-UA"/>
              </w:rPr>
              <w:t>, абзаців</w:t>
            </w:r>
            <w:r w:rsidRPr="00AE77A7">
              <w:rPr>
                <w:rFonts w:ascii="Times New Roman" w:hAnsi="Times New Roman"/>
                <w:sz w:val="24"/>
                <w:szCs w:val="24"/>
                <w:shd w:val="clear" w:color="auto" w:fill="FFFFFF"/>
              </w:rPr>
              <w:t> </w:t>
            </w:r>
            <w:r w:rsidR="009E56D0">
              <w:fldChar w:fldCharType="begin"/>
            </w:r>
            <w:r w:rsidR="009E56D0" w:rsidRPr="009E56D0">
              <w:rPr>
                <w:lang w:val="uk-UA"/>
              </w:rPr>
              <w:instrText xml:space="preserve"> </w:instrText>
            </w:r>
            <w:r w:rsidR="009E56D0">
              <w:instrText>HYPERLINK</w:instrText>
            </w:r>
            <w:r w:rsidR="009E56D0" w:rsidRPr="009E56D0">
              <w:rPr>
                <w:lang w:val="uk-UA"/>
              </w:rPr>
              <w:instrText xml:space="preserve"> "</w:instrText>
            </w:r>
            <w:r w:rsidR="009E56D0">
              <w:instrText>https</w:instrText>
            </w:r>
            <w:r w:rsidR="009E56D0" w:rsidRPr="009E56D0">
              <w:rPr>
                <w:lang w:val="uk-UA"/>
              </w:rPr>
              <w:instrText>://</w:instrText>
            </w:r>
            <w:r w:rsidR="009E56D0">
              <w:instrText>zakon</w:instrText>
            </w:r>
            <w:r w:rsidR="009E56D0" w:rsidRPr="009E56D0">
              <w:rPr>
                <w:lang w:val="uk-UA"/>
              </w:rPr>
              <w:instrText>.</w:instrText>
            </w:r>
            <w:r w:rsidR="009E56D0">
              <w:instrText>rada</w:instrText>
            </w:r>
            <w:r w:rsidR="009E56D0" w:rsidRPr="009E56D0">
              <w:rPr>
                <w:lang w:val="uk-UA"/>
              </w:rPr>
              <w:instrText>.</w:instrText>
            </w:r>
            <w:r w:rsidR="009E56D0">
              <w:instrText>gov</w:instrText>
            </w:r>
            <w:r w:rsidR="009E56D0" w:rsidRPr="009E56D0">
              <w:rPr>
                <w:lang w:val="uk-UA"/>
              </w:rPr>
              <w:instrText>.</w:instrText>
            </w:r>
            <w:r w:rsidR="009E56D0">
              <w:instrText>ua</w:instrText>
            </w:r>
            <w:r w:rsidR="009E56D0" w:rsidRPr="009E56D0">
              <w:rPr>
                <w:lang w:val="uk-UA"/>
              </w:rPr>
              <w:instrText>/</w:instrText>
            </w:r>
            <w:r w:rsidR="009E56D0">
              <w:instrText>laws</w:instrText>
            </w:r>
            <w:r w:rsidR="009E56D0" w:rsidRPr="009E56D0">
              <w:rPr>
                <w:lang w:val="uk-UA"/>
              </w:rPr>
              <w:instrText>/</w:instrText>
            </w:r>
            <w:r w:rsidR="009E56D0">
              <w:instrText>show</w:instrText>
            </w:r>
            <w:r w:rsidR="009E56D0" w:rsidRPr="009E56D0">
              <w:rPr>
                <w:lang w:val="uk-UA"/>
              </w:rPr>
              <w:instrText>/922-19" \</w:instrText>
            </w:r>
            <w:r w:rsidR="009E56D0">
              <w:instrText>l</w:instrText>
            </w:r>
            <w:r w:rsidR="009E56D0" w:rsidRPr="009E56D0">
              <w:rPr>
                <w:lang w:val="uk-UA"/>
              </w:rPr>
              <w:instrText xml:space="preserve"> "</w:instrText>
            </w:r>
            <w:r w:rsidR="009E56D0">
              <w:instrText>n</w:instrText>
            </w:r>
            <w:r w:rsidR="009E56D0" w:rsidRPr="009E56D0">
              <w:rPr>
                <w:lang w:val="uk-UA"/>
              </w:rPr>
              <w:instrText>1550" \</w:instrText>
            </w:r>
            <w:r w:rsidR="009E56D0">
              <w:instrText>t</w:instrText>
            </w:r>
            <w:r w:rsidR="009E56D0" w:rsidRPr="009E56D0">
              <w:rPr>
                <w:lang w:val="uk-UA"/>
              </w:rPr>
              <w:instrText xml:space="preserve"> "_</w:instrText>
            </w:r>
            <w:r w:rsidR="009E56D0">
              <w:instrText>blank</w:instrText>
            </w:r>
            <w:r w:rsidR="009E56D0" w:rsidRPr="009E56D0">
              <w:rPr>
                <w:lang w:val="uk-UA"/>
              </w:rPr>
              <w:instrText xml:space="preserve">" </w:instrText>
            </w:r>
            <w:r w:rsidR="009E56D0">
              <w:fldChar w:fldCharType="separate"/>
            </w:r>
            <w:r w:rsidRPr="00AE77A7">
              <w:rPr>
                <w:rStyle w:val="a5"/>
                <w:rFonts w:ascii="Times New Roman" w:hAnsi="Times New Roman"/>
                <w:color w:val="auto"/>
                <w:sz w:val="24"/>
                <w:szCs w:val="24"/>
                <w:u w:val="none"/>
                <w:shd w:val="clear" w:color="auto" w:fill="FFFFFF"/>
                <w:lang w:val="uk-UA"/>
              </w:rPr>
              <w:t>другого</w:t>
            </w:r>
            <w:r w:rsidR="009E56D0">
              <w:rPr>
                <w:rStyle w:val="a5"/>
                <w:rFonts w:ascii="Times New Roman" w:hAnsi="Times New Roman"/>
                <w:color w:val="auto"/>
                <w:sz w:val="24"/>
                <w:szCs w:val="24"/>
                <w:u w:val="none"/>
                <w:shd w:val="clear" w:color="auto" w:fill="FFFFFF"/>
                <w:lang w:val="uk-UA"/>
              </w:rPr>
              <w:fldChar w:fldCharType="end"/>
            </w:r>
            <w:r w:rsidRPr="00AE77A7">
              <w:rPr>
                <w:rFonts w:ascii="Times New Roman" w:hAnsi="Times New Roman"/>
                <w:sz w:val="24"/>
                <w:szCs w:val="24"/>
                <w:shd w:val="clear" w:color="auto" w:fill="FFFFFF"/>
              </w:rPr>
              <w:t> </w:t>
            </w:r>
            <w:r w:rsidRPr="00AE77A7">
              <w:rPr>
                <w:rFonts w:ascii="Times New Roman" w:hAnsi="Times New Roman"/>
                <w:sz w:val="24"/>
                <w:szCs w:val="24"/>
                <w:shd w:val="clear" w:color="auto" w:fill="FFFFFF"/>
                <w:lang w:val="uk-UA"/>
              </w:rPr>
              <w:t>і</w:t>
            </w:r>
            <w:r w:rsidRPr="00AE77A7">
              <w:rPr>
                <w:rFonts w:ascii="Times New Roman" w:hAnsi="Times New Roman"/>
                <w:sz w:val="24"/>
                <w:szCs w:val="24"/>
                <w:shd w:val="clear" w:color="auto" w:fill="FFFFFF"/>
              </w:rPr>
              <w:t> </w:t>
            </w:r>
            <w:r w:rsidR="009E56D0">
              <w:fldChar w:fldCharType="begin"/>
            </w:r>
            <w:r w:rsidR="009E56D0" w:rsidRPr="009E56D0">
              <w:rPr>
                <w:lang w:val="uk-UA"/>
              </w:rPr>
              <w:instrText xml:space="preserve"> </w:instrText>
            </w:r>
            <w:r w:rsidR="009E56D0">
              <w:instrText>HYPERLINK</w:instrText>
            </w:r>
            <w:r w:rsidR="009E56D0" w:rsidRPr="009E56D0">
              <w:rPr>
                <w:lang w:val="uk-UA"/>
              </w:rPr>
              <w:instrText xml:space="preserve"> "</w:instrText>
            </w:r>
            <w:r w:rsidR="009E56D0">
              <w:instrText>https</w:instrText>
            </w:r>
            <w:r w:rsidR="009E56D0" w:rsidRPr="009E56D0">
              <w:rPr>
                <w:lang w:val="uk-UA"/>
              </w:rPr>
              <w:instrText>://</w:instrText>
            </w:r>
            <w:r w:rsidR="009E56D0">
              <w:instrText>zakon</w:instrText>
            </w:r>
            <w:r w:rsidR="009E56D0" w:rsidRPr="009E56D0">
              <w:rPr>
                <w:lang w:val="uk-UA"/>
              </w:rPr>
              <w:instrText>.</w:instrText>
            </w:r>
            <w:r w:rsidR="009E56D0">
              <w:instrText>rada</w:instrText>
            </w:r>
            <w:r w:rsidR="009E56D0" w:rsidRPr="009E56D0">
              <w:rPr>
                <w:lang w:val="uk-UA"/>
              </w:rPr>
              <w:instrText>.</w:instrText>
            </w:r>
            <w:r w:rsidR="009E56D0">
              <w:instrText>gov</w:instrText>
            </w:r>
            <w:r w:rsidR="009E56D0" w:rsidRPr="009E56D0">
              <w:rPr>
                <w:lang w:val="uk-UA"/>
              </w:rPr>
              <w:instrText>.</w:instrText>
            </w:r>
            <w:r w:rsidR="009E56D0">
              <w:instrText>ua</w:instrText>
            </w:r>
            <w:r w:rsidR="009E56D0" w:rsidRPr="009E56D0">
              <w:rPr>
                <w:lang w:val="uk-UA"/>
              </w:rPr>
              <w:instrText>/</w:instrText>
            </w:r>
            <w:r w:rsidR="009E56D0">
              <w:instrText>laws</w:instrText>
            </w:r>
            <w:r w:rsidR="009E56D0" w:rsidRPr="009E56D0">
              <w:rPr>
                <w:lang w:val="uk-UA"/>
              </w:rPr>
              <w:instrText>/</w:instrText>
            </w:r>
            <w:r w:rsidR="009E56D0">
              <w:instrText>show</w:instrText>
            </w:r>
            <w:r w:rsidR="009E56D0" w:rsidRPr="009E56D0">
              <w:rPr>
                <w:lang w:val="uk-UA"/>
              </w:rPr>
              <w:instrText>/922-19" \</w:instrText>
            </w:r>
            <w:r w:rsidR="009E56D0">
              <w:instrText>l</w:instrText>
            </w:r>
            <w:r w:rsidR="009E56D0" w:rsidRPr="009E56D0">
              <w:rPr>
                <w:lang w:val="uk-UA"/>
              </w:rPr>
              <w:instrText xml:space="preserve"> "</w:instrText>
            </w:r>
            <w:r w:rsidR="009E56D0">
              <w:instrText>n</w:instrText>
            </w:r>
            <w:r w:rsidR="009E56D0" w:rsidRPr="009E56D0">
              <w:rPr>
                <w:lang w:val="uk-UA"/>
              </w:rPr>
              <w:instrText>1551" \</w:instrText>
            </w:r>
            <w:r w:rsidR="009E56D0">
              <w:instrText>t</w:instrText>
            </w:r>
            <w:r w:rsidR="009E56D0" w:rsidRPr="009E56D0">
              <w:rPr>
                <w:lang w:val="uk-UA"/>
              </w:rPr>
              <w:instrText xml:space="preserve"> "_</w:instrText>
            </w:r>
            <w:r w:rsidR="009E56D0">
              <w:instrText>blank</w:instrText>
            </w:r>
            <w:r w:rsidR="009E56D0" w:rsidRPr="009E56D0">
              <w:rPr>
                <w:lang w:val="uk-UA"/>
              </w:rPr>
              <w:instrText xml:space="preserve">" </w:instrText>
            </w:r>
            <w:r w:rsidR="009E56D0">
              <w:fldChar w:fldCharType="separate"/>
            </w:r>
            <w:r w:rsidRPr="00AE77A7">
              <w:rPr>
                <w:rStyle w:val="a5"/>
                <w:rFonts w:ascii="Times New Roman" w:hAnsi="Times New Roman"/>
                <w:color w:val="auto"/>
                <w:sz w:val="24"/>
                <w:szCs w:val="24"/>
                <w:u w:val="none"/>
                <w:shd w:val="clear" w:color="auto" w:fill="FFFFFF"/>
                <w:lang w:val="uk-UA"/>
              </w:rPr>
              <w:t>третього</w:t>
            </w:r>
            <w:r w:rsidR="009E56D0">
              <w:rPr>
                <w:rStyle w:val="a5"/>
                <w:rFonts w:ascii="Times New Roman" w:hAnsi="Times New Roman"/>
                <w:color w:val="auto"/>
                <w:sz w:val="24"/>
                <w:szCs w:val="24"/>
                <w:u w:val="none"/>
                <w:shd w:val="clear" w:color="auto" w:fill="FFFFFF"/>
                <w:lang w:val="uk-UA"/>
              </w:rPr>
              <w:fldChar w:fldCharType="end"/>
            </w:r>
            <w:r w:rsidRPr="00AE77A7">
              <w:rPr>
                <w:rFonts w:ascii="Times New Roman" w:hAnsi="Times New Roman"/>
                <w:sz w:val="24"/>
                <w:szCs w:val="24"/>
                <w:shd w:val="clear" w:color="auto" w:fill="FFFFFF"/>
              </w:rPr>
              <w:t> </w:t>
            </w:r>
            <w:r w:rsidRPr="00AE77A7">
              <w:rPr>
                <w:rFonts w:ascii="Times New Roman" w:hAnsi="Times New Roman"/>
                <w:sz w:val="24"/>
                <w:szCs w:val="24"/>
                <w:shd w:val="clear" w:color="auto" w:fill="FFFFFF"/>
                <w:lang w:val="uk-UA"/>
              </w:rPr>
              <w:t>частини п’ятнадцятої статті 29 Закону не застосовуються) з урахуванням положень</w:t>
            </w:r>
            <w:r w:rsidRPr="00AE77A7">
              <w:rPr>
                <w:rFonts w:ascii="Times New Roman" w:hAnsi="Times New Roman"/>
                <w:sz w:val="24"/>
                <w:szCs w:val="24"/>
                <w:shd w:val="clear" w:color="auto" w:fill="FFFFFF"/>
              </w:rPr>
              <w:t> </w:t>
            </w:r>
            <w:r w:rsidR="009E56D0">
              <w:fldChar w:fldCharType="begin"/>
            </w:r>
            <w:r w:rsidR="009E56D0" w:rsidRPr="009E56D0">
              <w:rPr>
                <w:lang w:val="uk-UA"/>
              </w:rPr>
              <w:instrText xml:space="preserve"> </w:instrText>
            </w:r>
            <w:r w:rsidR="009E56D0">
              <w:instrText>HYPERLINK</w:instrText>
            </w:r>
            <w:r w:rsidR="009E56D0" w:rsidRPr="009E56D0">
              <w:rPr>
                <w:lang w:val="uk-UA"/>
              </w:rPr>
              <w:instrText xml:space="preserve"> "</w:instrText>
            </w:r>
            <w:r w:rsidR="009E56D0">
              <w:instrText>https</w:instrText>
            </w:r>
            <w:r w:rsidR="009E56D0" w:rsidRPr="009E56D0">
              <w:rPr>
                <w:lang w:val="uk-UA"/>
              </w:rPr>
              <w:instrText>://</w:instrText>
            </w:r>
            <w:r w:rsidR="009E56D0">
              <w:instrText>zakon</w:instrText>
            </w:r>
            <w:r w:rsidR="009E56D0" w:rsidRPr="009E56D0">
              <w:rPr>
                <w:lang w:val="uk-UA"/>
              </w:rPr>
              <w:instrText>.</w:instrText>
            </w:r>
            <w:r w:rsidR="009E56D0">
              <w:instrText>rada</w:instrText>
            </w:r>
            <w:r w:rsidR="009E56D0" w:rsidRPr="009E56D0">
              <w:rPr>
                <w:lang w:val="uk-UA"/>
              </w:rPr>
              <w:instrText>.</w:instrText>
            </w:r>
            <w:r w:rsidR="009E56D0">
              <w:instrText>gov</w:instrText>
            </w:r>
            <w:r w:rsidR="009E56D0" w:rsidRPr="009E56D0">
              <w:rPr>
                <w:lang w:val="uk-UA"/>
              </w:rPr>
              <w:instrText>.</w:instrText>
            </w:r>
            <w:r w:rsidR="009E56D0">
              <w:instrText>ua</w:instrText>
            </w:r>
            <w:r w:rsidR="009E56D0" w:rsidRPr="009E56D0">
              <w:rPr>
                <w:lang w:val="uk-UA"/>
              </w:rPr>
              <w:instrText>/</w:instrText>
            </w:r>
            <w:r w:rsidR="009E56D0">
              <w:instrText>laws</w:instrText>
            </w:r>
            <w:r w:rsidR="009E56D0" w:rsidRPr="009E56D0">
              <w:rPr>
                <w:lang w:val="uk-UA"/>
              </w:rPr>
              <w:instrText>/</w:instrText>
            </w:r>
            <w:r w:rsidR="009E56D0">
              <w:instrText>show</w:instrText>
            </w:r>
            <w:r w:rsidR="009E56D0" w:rsidRPr="009E56D0">
              <w:rPr>
                <w:lang w:val="uk-UA"/>
              </w:rPr>
              <w:instrText>/1178-2022-%</w:instrText>
            </w:r>
            <w:r w:rsidR="009E56D0">
              <w:instrText>D</w:instrText>
            </w:r>
            <w:r w:rsidR="009E56D0" w:rsidRPr="009E56D0">
              <w:rPr>
                <w:lang w:val="uk-UA"/>
              </w:rPr>
              <w:instrText>0%</w:instrText>
            </w:r>
            <w:r w:rsidR="009E56D0">
              <w:instrText>BF</w:instrText>
            </w:r>
            <w:r w:rsidR="009E56D0" w:rsidRPr="009E56D0">
              <w:rPr>
                <w:lang w:val="uk-UA"/>
              </w:rPr>
              <w:instrText>?</w:instrText>
            </w:r>
            <w:r w:rsidR="009E56D0">
              <w:instrText>find</w:instrText>
            </w:r>
            <w:r w:rsidR="009E56D0" w:rsidRPr="009E56D0">
              <w:rPr>
                <w:lang w:val="uk-UA"/>
              </w:rPr>
              <w:instrText>=1&amp;</w:instrText>
            </w:r>
            <w:r w:rsidR="009E56D0">
              <w:instrText>text</w:instrText>
            </w:r>
            <w:r w:rsidR="009E56D0" w:rsidRPr="009E56D0">
              <w:rPr>
                <w:lang w:val="uk-UA"/>
              </w:rPr>
              <w:instrText>=%</w:instrText>
            </w:r>
            <w:r w:rsidR="009E56D0">
              <w:instrText>D</w:instrText>
            </w:r>
            <w:r w:rsidR="009E56D0" w:rsidRPr="009E56D0">
              <w:rPr>
                <w:lang w:val="uk-UA"/>
              </w:rPr>
              <w:instrText>1%82%</w:instrText>
            </w:r>
            <w:r w:rsidR="009E56D0">
              <w:instrText>D</w:instrText>
            </w:r>
            <w:r w:rsidR="009E56D0" w:rsidRPr="009E56D0">
              <w:rPr>
                <w:lang w:val="uk-UA"/>
              </w:rPr>
              <w:instrText>0%</w:instrText>
            </w:r>
            <w:r w:rsidR="009E56D0">
              <w:instrText>B</w:instrText>
            </w:r>
            <w:r w:rsidR="009E56D0" w:rsidRPr="009E56D0">
              <w:rPr>
                <w:lang w:val="uk-UA"/>
              </w:rPr>
              <w:instrText>5%</w:instrText>
            </w:r>
            <w:r w:rsidR="009E56D0">
              <w:instrText>D</w:instrText>
            </w:r>
            <w:r w:rsidR="009E56D0" w:rsidRPr="009E56D0">
              <w:rPr>
                <w:lang w:val="uk-UA"/>
              </w:rPr>
              <w:instrText>0%</w:instrText>
            </w:r>
            <w:r w:rsidR="009E56D0">
              <w:instrText>BD</w:instrText>
            </w:r>
            <w:r w:rsidR="009E56D0" w:rsidRPr="009E56D0">
              <w:rPr>
                <w:lang w:val="uk-UA"/>
              </w:rPr>
              <w:instrText>%</w:instrText>
            </w:r>
            <w:r w:rsidR="009E56D0">
              <w:instrText>D</w:instrText>
            </w:r>
            <w:r w:rsidR="009E56D0" w:rsidRPr="009E56D0">
              <w:rPr>
                <w:lang w:val="uk-UA"/>
              </w:rPr>
              <w:instrText>0%</w:instrText>
            </w:r>
            <w:r w:rsidR="009E56D0">
              <w:instrText>B</w:instrText>
            </w:r>
            <w:r w:rsidR="009E56D0" w:rsidRPr="009E56D0">
              <w:rPr>
                <w:lang w:val="uk-UA"/>
              </w:rPr>
              <w:instrText>4%</w:instrText>
            </w:r>
            <w:r w:rsidR="009E56D0">
              <w:instrText>D</w:instrText>
            </w:r>
            <w:r w:rsidR="009E56D0" w:rsidRPr="009E56D0">
              <w:rPr>
                <w:lang w:val="uk-UA"/>
              </w:rPr>
              <w:instrText>0%</w:instrText>
            </w:r>
            <w:r w:rsidR="009E56D0">
              <w:instrText>B</w:instrText>
            </w:r>
            <w:r w:rsidR="009E56D0" w:rsidRPr="009E56D0">
              <w:rPr>
                <w:lang w:val="uk-UA"/>
              </w:rPr>
              <w:instrText>5%</w:instrText>
            </w:r>
            <w:r w:rsidR="009E56D0">
              <w:instrText>D</w:instrText>
            </w:r>
            <w:r w:rsidR="009E56D0" w:rsidRPr="009E56D0">
              <w:rPr>
                <w:lang w:val="uk-UA"/>
              </w:rPr>
              <w:instrText>1%80%</w:instrText>
            </w:r>
            <w:r w:rsidR="009E56D0">
              <w:instrText>D</w:instrText>
            </w:r>
            <w:r w:rsidR="009E56D0" w:rsidRPr="009E56D0">
              <w:rPr>
                <w:lang w:val="uk-UA"/>
              </w:rPr>
              <w:instrText>0%</w:instrText>
            </w:r>
            <w:r w:rsidR="009E56D0">
              <w:instrText>BD</w:instrText>
            </w:r>
            <w:r w:rsidR="009E56D0" w:rsidRPr="009E56D0">
              <w:rPr>
                <w:lang w:val="uk-UA"/>
              </w:rPr>
              <w:instrText>%</w:instrText>
            </w:r>
            <w:r w:rsidR="009E56D0">
              <w:instrText>D</w:instrText>
            </w:r>
            <w:r w:rsidR="009E56D0" w:rsidRPr="009E56D0">
              <w:rPr>
                <w:lang w:val="uk-UA"/>
              </w:rPr>
              <w:instrText>0%</w:instrText>
            </w:r>
            <w:r w:rsidR="009E56D0">
              <w:instrText>B</w:instrText>
            </w:r>
            <w:r w:rsidR="009E56D0" w:rsidRPr="009E56D0">
              <w:rPr>
                <w:lang w:val="uk-UA"/>
              </w:rPr>
              <w:instrText>0+%</w:instrText>
            </w:r>
            <w:r w:rsidR="009E56D0">
              <w:instrText>D</w:instrText>
            </w:r>
            <w:r w:rsidR="009E56D0" w:rsidRPr="009E56D0">
              <w:rPr>
                <w:lang w:val="uk-UA"/>
              </w:rPr>
              <w:instrText>0%</w:instrText>
            </w:r>
            <w:r w:rsidR="009E56D0">
              <w:instrText>B</w:instrText>
            </w:r>
            <w:r w:rsidR="009E56D0" w:rsidRPr="009E56D0">
              <w:rPr>
                <w:lang w:val="uk-UA"/>
              </w:rPr>
              <w:instrText>4%</w:instrText>
            </w:r>
            <w:r w:rsidR="009E56D0">
              <w:instrText>D</w:instrText>
            </w:r>
            <w:r w:rsidR="009E56D0" w:rsidRPr="009E56D0">
              <w:rPr>
                <w:lang w:val="uk-UA"/>
              </w:rPr>
              <w:instrText>0%</w:instrText>
            </w:r>
            <w:r w:rsidR="009E56D0">
              <w:instrText>BE</w:instrText>
            </w:r>
            <w:r w:rsidR="009E56D0" w:rsidRPr="009E56D0">
              <w:rPr>
                <w:lang w:val="uk-UA"/>
              </w:rPr>
              <w:instrText>%</w:instrText>
            </w:r>
            <w:r w:rsidR="009E56D0">
              <w:instrText>D</w:instrText>
            </w:r>
            <w:r w:rsidR="009E56D0" w:rsidRPr="009E56D0">
              <w:rPr>
                <w:lang w:val="uk-UA"/>
              </w:rPr>
              <w:instrText>0%</w:instrText>
            </w:r>
            <w:r w:rsidR="009E56D0">
              <w:instrText>BA</w:instrText>
            </w:r>
            <w:r w:rsidR="009E56D0" w:rsidRPr="009E56D0">
              <w:rPr>
                <w:lang w:val="uk-UA"/>
              </w:rPr>
              <w:instrText>%</w:instrText>
            </w:r>
            <w:r w:rsidR="009E56D0">
              <w:instrText>D</w:instrText>
            </w:r>
            <w:r w:rsidR="009E56D0" w:rsidRPr="009E56D0">
              <w:rPr>
                <w:lang w:val="uk-UA"/>
              </w:rPr>
              <w:instrText>1%83%</w:instrText>
            </w:r>
            <w:r w:rsidR="009E56D0">
              <w:instrText>D</w:instrText>
            </w:r>
            <w:r w:rsidR="009E56D0" w:rsidRPr="009E56D0">
              <w:rPr>
                <w:lang w:val="uk-UA"/>
              </w:rPr>
              <w:instrText>0%</w:instrText>
            </w:r>
            <w:r w:rsidR="009E56D0">
              <w:instrText>BC</w:instrText>
            </w:r>
            <w:r w:rsidR="009E56D0" w:rsidRPr="009E56D0">
              <w:rPr>
                <w:lang w:val="uk-UA"/>
              </w:rPr>
              <w:instrText>%</w:instrText>
            </w:r>
            <w:r w:rsidR="009E56D0">
              <w:instrText>D</w:instrText>
            </w:r>
            <w:r w:rsidR="009E56D0" w:rsidRPr="009E56D0">
              <w:rPr>
                <w:lang w:val="uk-UA"/>
              </w:rPr>
              <w:instrText>0%</w:instrText>
            </w:r>
            <w:r w:rsidR="009E56D0">
              <w:instrText>B</w:instrText>
            </w:r>
            <w:r w:rsidR="009E56D0" w:rsidRPr="009E56D0">
              <w:rPr>
                <w:lang w:val="uk-UA"/>
              </w:rPr>
              <w:instrText>5%</w:instrText>
            </w:r>
            <w:r w:rsidR="009E56D0">
              <w:instrText>D</w:instrText>
            </w:r>
            <w:r w:rsidR="009E56D0" w:rsidRPr="009E56D0">
              <w:rPr>
                <w:lang w:val="uk-UA"/>
              </w:rPr>
              <w:instrText>0%</w:instrText>
            </w:r>
            <w:r w:rsidR="009E56D0">
              <w:instrText>BD</w:instrText>
            </w:r>
            <w:r w:rsidR="009E56D0" w:rsidRPr="009E56D0">
              <w:rPr>
                <w:lang w:val="uk-UA"/>
              </w:rPr>
              <w:instrText>%</w:instrText>
            </w:r>
            <w:r w:rsidR="009E56D0">
              <w:instrText>D</w:instrText>
            </w:r>
            <w:r w:rsidR="009E56D0" w:rsidRPr="009E56D0">
              <w:rPr>
                <w:lang w:val="uk-UA"/>
              </w:rPr>
              <w:instrText>1%82%</w:instrText>
            </w:r>
            <w:r w:rsidR="009E56D0">
              <w:instrText>D</w:instrText>
            </w:r>
            <w:r w:rsidR="009E56D0" w:rsidRPr="009E56D0">
              <w:rPr>
                <w:lang w:val="uk-UA"/>
              </w:rPr>
              <w:instrText>0%</w:instrText>
            </w:r>
            <w:r w:rsidR="009E56D0">
              <w:instrText>B</w:instrText>
            </w:r>
            <w:r w:rsidR="009E56D0" w:rsidRPr="009E56D0">
              <w:rPr>
                <w:lang w:val="uk-UA"/>
              </w:rPr>
              <w:instrText>0%</w:instrText>
            </w:r>
            <w:r w:rsidR="009E56D0">
              <w:instrText>D</w:instrText>
            </w:r>
            <w:r w:rsidR="009E56D0" w:rsidRPr="009E56D0">
              <w:rPr>
                <w:lang w:val="uk-UA"/>
              </w:rPr>
              <w:instrText>1%86%</w:instrText>
            </w:r>
            <w:r w:rsidR="009E56D0">
              <w:instrText>D</w:instrText>
            </w:r>
            <w:r w:rsidR="009E56D0" w:rsidRPr="009E56D0">
              <w:rPr>
                <w:lang w:val="uk-UA"/>
              </w:rPr>
              <w:instrText>1%96%</w:instrText>
            </w:r>
            <w:r w:rsidR="009E56D0">
              <w:instrText>D</w:instrText>
            </w:r>
            <w:r w:rsidR="009E56D0" w:rsidRPr="009E56D0">
              <w:rPr>
                <w:lang w:val="uk-UA"/>
              </w:rPr>
              <w:instrText>1%8</w:instrText>
            </w:r>
            <w:r w:rsidR="009E56D0">
              <w:instrText>F</w:instrText>
            </w:r>
            <w:r w:rsidR="009E56D0" w:rsidRPr="009E56D0">
              <w:rPr>
                <w:lang w:val="uk-UA"/>
              </w:rPr>
              <w:instrText>" \</w:instrText>
            </w:r>
            <w:r w:rsidR="009E56D0">
              <w:instrText>l</w:instrText>
            </w:r>
            <w:r w:rsidR="009E56D0" w:rsidRPr="009E56D0">
              <w:rPr>
                <w:lang w:val="uk-UA"/>
              </w:rPr>
              <w:instrText xml:space="preserve"> "</w:instrText>
            </w:r>
            <w:r w:rsidR="009E56D0">
              <w:instrText>n</w:instrText>
            </w:r>
            <w:r w:rsidR="009E56D0" w:rsidRPr="009E56D0">
              <w:rPr>
                <w:lang w:val="uk-UA"/>
              </w:rPr>
              <w:instrText xml:space="preserve">588" </w:instrText>
            </w:r>
            <w:r w:rsidR="009E56D0">
              <w:fldChar w:fldCharType="separate"/>
            </w:r>
            <w:r w:rsidRPr="00AE77A7">
              <w:rPr>
                <w:rStyle w:val="a5"/>
                <w:rFonts w:ascii="Times New Roman" w:hAnsi="Times New Roman"/>
                <w:color w:val="auto"/>
                <w:sz w:val="24"/>
                <w:szCs w:val="24"/>
                <w:u w:val="none"/>
                <w:shd w:val="clear" w:color="auto" w:fill="FFFFFF"/>
                <w:lang w:val="uk-UA"/>
              </w:rPr>
              <w:t>пункту 43</w:t>
            </w:r>
            <w:r w:rsidR="009E56D0">
              <w:rPr>
                <w:rStyle w:val="a5"/>
                <w:rFonts w:ascii="Times New Roman" w:hAnsi="Times New Roman"/>
                <w:color w:val="auto"/>
                <w:sz w:val="24"/>
                <w:szCs w:val="24"/>
                <w:u w:val="none"/>
                <w:shd w:val="clear" w:color="auto" w:fill="FFFFFF"/>
                <w:lang w:val="uk-UA"/>
              </w:rPr>
              <w:fldChar w:fldCharType="end"/>
            </w:r>
            <w:r w:rsidRPr="00AE77A7">
              <w:rPr>
                <w:rFonts w:ascii="Times New Roman" w:hAnsi="Times New Roman"/>
                <w:sz w:val="24"/>
                <w:szCs w:val="24"/>
                <w:shd w:val="clear" w:color="auto" w:fill="FFFFFF"/>
              </w:rPr>
              <w:t> </w:t>
            </w:r>
            <w:r w:rsidRPr="00AE77A7">
              <w:rPr>
                <w:rFonts w:ascii="Times New Roman" w:hAnsi="Times New Roman"/>
                <w:sz w:val="24"/>
                <w:szCs w:val="24"/>
                <w:shd w:val="clear" w:color="auto" w:fill="FFFFFF"/>
                <w:lang w:val="uk-UA"/>
              </w:rPr>
              <w:t>цих особливостей.</w:t>
            </w:r>
          </w:p>
          <w:p w14:paraId="2C667E2D" w14:textId="77777777" w:rsidR="00B32AE9" w:rsidRPr="00AE77A7" w:rsidRDefault="00B32AE9" w:rsidP="00B32AE9">
            <w:pPr>
              <w:spacing w:before="150" w:after="150"/>
              <w:jc w:val="both"/>
              <w:rPr>
                <w:rFonts w:ascii="Times New Roman" w:hAnsi="Times New Roman"/>
                <w:sz w:val="24"/>
                <w:szCs w:val="24"/>
                <w:shd w:val="clear" w:color="auto" w:fill="FFFFFF"/>
                <w:lang w:val="uk-UA"/>
              </w:rPr>
            </w:pPr>
            <w:r w:rsidRPr="00AE77A7">
              <w:rPr>
                <w:rFonts w:ascii="Times New Roman" w:hAnsi="Times New Roman"/>
                <w:sz w:val="24"/>
                <w:szCs w:val="24"/>
                <w:shd w:val="clear" w:color="auto" w:fill="FFFFFF"/>
                <w:lang w:val="uk-UA"/>
              </w:rPr>
              <w:t>Якщо була подана одна тендерна пропозиція, Замовник розглядає таку тендерну пропозицію відповідно до вимог статті 29 Закону (положення частин</w:t>
            </w:r>
            <w:r w:rsidRPr="00AE77A7">
              <w:rPr>
                <w:rFonts w:ascii="Times New Roman" w:hAnsi="Times New Roman"/>
                <w:sz w:val="24"/>
                <w:szCs w:val="24"/>
                <w:shd w:val="clear" w:color="auto" w:fill="FFFFFF"/>
              </w:rPr>
              <w:t> </w:t>
            </w:r>
            <w:r w:rsidR="009E56D0">
              <w:fldChar w:fldCharType="begin"/>
            </w:r>
            <w:r w:rsidR="009E56D0" w:rsidRPr="009E56D0">
              <w:rPr>
                <w:lang w:val="uk-UA"/>
              </w:rPr>
              <w:instrText xml:space="preserve"> </w:instrText>
            </w:r>
            <w:r w:rsidR="009E56D0">
              <w:instrText>HYPERLINK</w:instrText>
            </w:r>
            <w:r w:rsidR="009E56D0" w:rsidRPr="009E56D0">
              <w:rPr>
                <w:lang w:val="uk-UA"/>
              </w:rPr>
              <w:instrText xml:space="preserve"> "</w:instrText>
            </w:r>
            <w:r w:rsidR="009E56D0">
              <w:instrText>https</w:instrText>
            </w:r>
            <w:r w:rsidR="009E56D0" w:rsidRPr="009E56D0">
              <w:rPr>
                <w:lang w:val="uk-UA"/>
              </w:rPr>
              <w:instrText>:</w:instrText>
            </w:r>
            <w:r w:rsidR="009E56D0" w:rsidRPr="009E56D0">
              <w:rPr>
                <w:lang w:val="uk-UA"/>
              </w:rPr>
              <w:instrText>//</w:instrText>
            </w:r>
            <w:r w:rsidR="009E56D0">
              <w:instrText>zakon</w:instrText>
            </w:r>
            <w:r w:rsidR="009E56D0" w:rsidRPr="009E56D0">
              <w:rPr>
                <w:lang w:val="uk-UA"/>
              </w:rPr>
              <w:instrText>.</w:instrText>
            </w:r>
            <w:r w:rsidR="009E56D0">
              <w:instrText>rada</w:instrText>
            </w:r>
            <w:r w:rsidR="009E56D0" w:rsidRPr="009E56D0">
              <w:rPr>
                <w:lang w:val="uk-UA"/>
              </w:rPr>
              <w:instrText>.</w:instrText>
            </w:r>
            <w:r w:rsidR="009E56D0">
              <w:instrText>gov</w:instrText>
            </w:r>
            <w:r w:rsidR="009E56D0" w:rsidRPr="009E56D0">
              <w:rPr>
                <w:lang w:val="uk-UA"/>
              </w:rPr>
              <w:instrText>.</w:instrText>
            </w:r>
            <w:r w:rsidR="009E56D0">
              <w:instrText>ua</w:instrText>
            </w:r>
            <w:r w:rsidR="009E56D0" w:rsidRPr="009E56D0">
              <w:rPr>
                <w:lang w:val="uk-UA"/>
              </w:rPr>
              <w:instrText>/</w:instrText>
            </w:r>
            <w:r w:rsidR="009E56D0">
              <w:instrText>laws</w:instrText>
            </w:r>
            <w:r w:rsidR="009E56D0" w:rsidRPr="009E56D0">
              <w:rPr>
                <w:lang w:val="uk-UA"/>
              </w:rPr>
              <w:instrText>/</w:instrText>
            </w:r>
            <w:r w:rsidR="009E56D0">
              <w:instrText>show</w:instrText>
            </w:r>
            <w:r w:rsidR="009E56D0" w:rsidRPr="009E56D0">
              <w:rPr>
                <w:lang w:val="uk-UA"/>
              </w:rPr>
              <w:instrText>/922-19" \</w:instrText>
            </w:r>
            <w:r w:rsidR="009E56D0">
              <w:instrText>l</w:instrText>
            </w:r>
            <w:r w:rsidR="009E56D0" w:rsidRPr="009E56D0">
              <w:rPr>
                <w:lang w:val="uk-UA"/>
              </w:rPr>
              <w:instrText xml:space="preserve"> "</w:instrText>
            </w:r>
            <w:r w:rsidR="009E56D0">
              <w:instrText>n</w:instrText>
            </w:r>
            <w:r w:rsidR="009E56D0" w:rsidRPr="009E56D0">
              <w:rPr>
                <w:lang w:val="uk-UA"/>
              </w:rPr>
              <w:instrText>1513" \</w:instrText>
            </w:r>
            <w:r w:rsidR="009E56D0">
              <w:instrText>t</w:instrText>
            </w:r>
            <w:r w:rsidR="009E56D0" w:rsidRPr="009E56D0">
              <w:rPr>
                <w:lang w:val="uk-UA"/>
              </w:rPr>
              <w:instrText xml:space="preserve"> "_</w:instrText>
            </w:r>
            <w:r w:rsidR="009E56D0">
              <w:instrText>blank</w:instrText>
            </w:r>
            <w:r w:rsidR="009E56D0" w:rsidRPr="009E56D0">
              <w:rPr>
                <w:lang w:val="uk-UA"/>
              </w:rPr>
              <w:instrText xml:space="preserve">" </w:instrText>
            </w:r>
            <w:r w:rsidR="009E56D0">
              <w:fldChar w:fldCharType="separate"/>
            </w:r>
            <w:r w:rsidRPr="00AE77A7">
              <w:rPr>
                <w:rStyle w:val="a5"/>
                <w:rFonts w:ascii="Times New Roman" w:hAnsi="Times New Roman"/>
                <w:color w:val="auto"/>
                <w:sz w:val="24"/>
                <w:szCs w:val="24"/>
                <w:u w:val="none"/>
                <w:shd w:val="clear" w:color="auto" w:fill="FFFFFF"/>
                <w:lang w:val="uk-UA"/>
              </w:rPr>
              <w:t>другої</w:t>
            </w:r>
            <w:r w:rsidR="009E56D0">
              <w:rPr>
                <w:rStyle w:val="a5"/>
                <w:rFonts w:ascii="Times New Roman" w:hAnsi="Times New Roman"/>
                <w:color w:val="auto"/>
                <w:sz w:val="24"/>
                <w:szCs w:val="24"/>
                <w:u w:val="none"/>
                <w:shd w:val="clear" w:color="auto" w:fill="FFFFFF"/>
                <w:lang w:val="uk-UA"/>
              </w:rPr>
              <w:fldChar w:fldCharType="end"/>
            </w:r>
            <w:r w:rsidRPr="00AE77A7">
              <w:rPr>
                <w:rFonts w:ascii="Times New Roman" w:hAnsi="Times New Roman"/>
                <w:sz w:val="24"/>
                <w:szCs w:val="24"/>
                <w:shd w:val="clear" w:color="auto" w:fill="FFFFFF"/>
                <w:lang w:val="uk-UA"/>
              </w:rPr>
              <w:t>,</w:t>
            </w:r>
            <w:r w:rsidRPr="00AE77A7">
              <w:rPr>
                <w:rFonts w:ascii="Times New Roman" w:hAnsi="Times New Roman"/>
                <w:sz w:val="24"/>
                <w:szCs w:val="24"/>
                <w:shd w:val="clear" w:color="auto" w:fill="FFFFFF"/>
              </w:rPr>
              <w:t> </w:t>
            </w:r>
            <w:r w:rsidR="009E56D0">
              <w:fldChar w:fldCharType="begin"/>
            </w:r>
            <w:r w:rsidR="009E56D0" w:rsidRPr="009E56D0">
              <w:rPr>
                <w:lang w:val="uk-UA"/>
              </w:rPr>
              <w:instrText xml:space="preserve"> </w:instrText>
            </w:r>
            <w:r w:rsidR="009E56D0">
              <w:instrText>HYPERLINK</w:instrText>
            </w:r>
            <w:r w:rsidR="009E56D0" w:rsidRPr="009E56D0">
              <w:rPr>
                <w:lang w:val="uk-UA"/>
              </w:rPr>
              <w:instrText xml:space="preserve"> "</w:instrText>
            </w:r>
            <w:r w:rsidR="009E56D0">
              <w:instrText>https</w:instrText>
            </w:r>
            <w:r w:rsidR="009E56D0" w:rsidRPr="009E56D0">
              <w:rPr>
                <w:lang w:val="uk-UA"/>
              </w:rPr>
              <w:instrText>://</w:instrText>
            </w:r>
            <w:r w:rsidR="009E56D0">
              <w:instrText>zakon</w:instrText>
            </w:r>
            <w:r w:rsidR="009E56D0" w:rsidRPr="009E56D0">
              <w:rPr>
                <w:lang w:val="uk-UA"/>
              </w:rPr>
              <w:instrText>.</w:instrText>
            </w:r>
            <w:r w:rsidR="009E56D0">
              <w:instrText>rada</w:instrText>
            </w:r>
            <w:r w:rsidR="009E56D0" w:rsidRPr="009E56D0">
              <w:rPr>
                <w:lang w:val="uk-UA"/>
              </w:rPr>
              <w:instrText>.</w:instrText>
            </w:r>
            <w:r w:rsidR="009E56D0">
              <w:instrText>gov</w:instrText>
            </w:r>
            <w:r w:rsidR="009E56D0" w:rsidRPr="009E56D0">
              <w:rPr>
                <w:lang w:val="uk-UA"/>
              </w:rPr>
              <w:instrText>.</w:instrText>
            </w:r>
            <w:r w:rsidR="009E56D0">
              <w:instrText>ua</w:instrText>
            </w:r>
            <w:r w:rsidR="009E56D0" w:rsidRPr="009E56D0">
              <w:rPr>
                <w:lang w:val="uk-UA"/>
              </w:rPr>
              <w:instrText>/</w:instrText>
            </w:r>
            <w:r w:rsidR="009E56D0">
              <w:instrText>laws</w:instrText>
            </w:r>
            <w:r w:rsidR="009E56D0" w:rsidRPr="009E56D0">
              <w:rPr>
                <w:lang w:val="uk-UA"/>
              </w:rPr>
              <w:instrText>/</w:instrText>
            </w:r>
            <w:r w:rsidR="009E56D0">
              <w:instrText>show</w:instrText>
            </w:r>
            <w:r w:rsidR="009E56D0" w:rsidRPr="009E56D0">
              <w:rPr>
                <w:lang w:val="uk-UA"/>
              </w:rPr>
              <w:instrText>/922-19" \</w:instrText>
            </w:r>
            <w:r w:rsidR="009E56D0">
              <w:instrText>l</w:instrText>
            </w:r>
            <w:r w:rsidR="009E56D0" w:rsidRPr="009E56D0">
              <w:rPr>
                <w:lang w:val="uk-UA"/>
              </w:rPr>
              <w:instrText xml:space="preserve"> "</w:instrText>
            </w:r>
            <w:r w:rsidR="009E56D0">
              <w:instrText>n</w:instrText>
            </w:r>
            <w:r w:rsidR="009E56D0" w:rsidRPr="009E56D0">
              <w:rPr>
                <w:lang w:val="uk-UA"/>
              </w:rPr>
              <w:instrText>1524" \</w:instrText>
            </w:r>
            <w:r w:rsidR="009E56D0">
              <w:instrText>t</w:instrText>
            </w:r>
            <w:r w:rsidR="009E56D0" w:rsidRPr="009E56D0">
              <w:rPr>
                <w:lang w:val="uk-UA"/>
              </w:rPr>
              <w:instrText xml:space="preserve"> "_</w:instrText>
            </w:r>
            <w:r w:rsidR="009E56D0">
              <w:instrText>blank</w:instrText>
            </w:r>
            <w:r w:rsidR="009E56D0" w:rsidRPr="009E56D0">
              <w:rPr>
                <w:lang w:val="uk-UA"/>
              </w:rPr>
              <w:instrText xml:space="preserve">" </w:instrText>
            </w:r>
            <w:r w:rsidR="009E56D0">
              <w:fldChar w:fldCharType="separate"/>
            </w:r>
            <w:r w:rsidRPr="00AE77A7">
              <w:rPr>
                <w:rStyle w:val="a5"/>
                <w:rFonts w:ascii="Times New Roman" w:hAnsi="Times New Roman"/>
                <w:color w:val="auto"/>
                <w:sz w:val="24"/>
                <w:szCs w:val="24"/>
                <w:u w:val="none"/>
                <w:shd w:val="clear" w:color="auto" w:fill="FFFFFF"/>
                <w:lang w:val="uk-UA"/>
              </w:rPr>
              <w:t>п’ятої - дев’ятої</w:t>
            </w:r>
            <w:r w:rsidR="009E56D0">
              <w:rPr>
                <w:rStyle w:val="a5"/>
                <w:rFonts w:ascii="Times New Roman" w:hAnsi="Times New Roman"/>
                <w:color w:val="auto"/>
                <w:sz w:val="24"/>
                <w:szCs w:val="24"/>
                <w:u w:val="none"/>
                <w:shd w:val="clear" w:color="auto" w:fill="FFFFFF"/>
                <w:lang w:val="uk-UA"/>
              </w:rPr>
              <w:fldChar w:fldCharType="end"/>
            </w:r>
            <w:r w:rsidRPr="00AE77A7">
              <w:rPr>
                <w:rFonts w:ascii="Times New Roman" w:hAnsi="Times New Roman"/>
                <w:sz w:val="24"/>
                <w:szCs w:val="24"/>
                <w:shd w:val="clear" w:color="auto" w:fill="FFFFFF"/>
                <w:lang w:val="uk-UA"/>
              </w:rPr>
              <w:t>,</w:t>
            </w:r>
            <w:r w:rsidRPr="00AE77A7">
              <w:rPr>
                <w:rFonts w:ascii="Times New Roman" w:hAnsi="Times New Roman"/>
                <w:sz w:val="24"/>
                <w:szCs w:val="24"/>
                <w:shd w:val="clear" w:color="auto" w:fill="FFFFFF"/>
              </w:rPr>
              <w:t> </w:t>
            </w:r>
            <w:r w:rsidR="009E56D0">
              <w:fldChar w:fldCharType="begin"/>
            </w:r>
            <w:r w:rsidR="009E56D0" w:rsidRPr="009E56D0">
              <w:rPr>
                <w:lang w:val="uk-UA"/>
              </w:rPr>
              <w:instrText xml:space="preserve"> </w:instrText>
            </w:r>
            <w:r w:rsidR="009E56D0">
              <w:instrText>HYPERLINK</w:instrText>
            </w:r>
            <w:r w:rsidR="009E56D0" w:rsidRPr="009E56D0">
              <w:rPr>
                <w:lang w:val="uk-UA"/>
              </w:rPr>
              <w:instrText xml:space="preserve"> "</w:instrText>
            </w:r>
            <w:r w:rsidR="009E56D0">
              <w:instrText>https</w:instrText>
            </w:r>
            <w:r w:rsidR="009E56D0" w:rsidRPr="009E56D0">
              <w:rPr>
                <w:lang w:val="uk-UA"/>
              </w:rPr>
              <w:instrText>://</w:instrText>
            </w:r>
            <w:r w:rsidR="009E56D0">
              <w:instrText>zakon</w:instrText>
            </w:r>
            <w:r w:rsidR="009E56D0" w:rsidRPr="009E56D0">
              <w:rPr>
                <w:lang w:val="uk-UA"/>
              </w:rPr>
              <w:instrText>.</w:instrText>
            </w:r>
            <w:r w:rsidR="009E56D0">
              <w:instrText>rada</w:instrText>
            </w:r>
            <w:r w:rsidR="009E56D0" w:rsidRPr="009E56D0">
              <w:rPr>
                <w:lang w:val="uk-UA"/>
              </w:rPr>
              <w:instrText>.</w:instrText>
            </w:r>
            <w:r w:rsidR="009E56D0">
              <w:instrText>gov</w:instrText>
            </w:r>
            <w:r w:rsidR="009E56D0" w:rsidRPr="009E56D0">
              <w:rPr>
                <w:lang w:val="uk-UA"/>
              </w:rPr>
              <w:instrText>.</w:instrText>
            </w:r>
            <w:r w:rsidR="009E56D0">
              <w:instrText>ua</w:instrText>
            </w:r>
            <w:r w:rsidR="009E56D0" w:rsidRPr="009E56D0">
              <w:rPr>
                <w:lang w:val="uk-UA"/>
              </w:rPr>
              <w:instrText>/</w:instrText>
            </w:r>
            <w:r w:rsidR="009E56D0">
              <w:instrText>laws</w:instrText>
            </w:r>
            <w:r w:rsidR="009E56D0" w:rsidRPr="009E56D0">
              <w:rPr>
                <w:lang w:val="uk-UA"/>
              </w:rPr>
              <w:instrText>/</w:instrText>
            </w:r>
            <w:r w:rsidR="009E56D0">
              <w:instrText>show</w:instrText>
            </w:r>
            <w:r w:rsidR="009E56D0" w:rsidRPr="009E56D0">
              <w:rPr>
                <w:lang w:val="uk-UA"/>
              </w:rPr>
              <w:instrText>/922-19" \</w:instrText>
            </w:r>
            <w:r w:rsidR="009E56D0">
              <w:instrText>l</w:instrText>
            </w:r>
            <w:r w:rsidR="009E56D0" w:rsidRPr="009E56D0">
              <w:rPr>
                <w:lang w:val="uk-UA"/>
              </w:rPr>
              <w:instrText xml:space="preserve"> "</w:instrText>
            </w:r>
            <w:r w:rsidR="009E56D0">
              <w:instrText>n</w:instrText>
            </w:r>
            <w:r w:rsidR="009E56D0" w:rsidRPr="009E56D0">
              <w:rPr>
                <w:lang w:val="uk-UA"/>
              </w:rPr>
              <w:instrText>1530" \</w:instrText>
            </w:r>
            <w:r w:rsidR="009E56D0">
              <w:instrText>t</w:instrText>
            </w:r>
            <w:r w:rsidR="009E56D0" w:rsidRPr="009E56D0">
              <w:rPr>
                <w:lang w:val="uk-UA"/>
              </w:rPr>
              <w:instrText xml:space="preserve"> "_</w:instrText>
            </w:r>
            <w:r w:rsidR="009E56D0">
              <w:instrText>blank</w:instrText>
            </w:r>
            <w:r w:rsidR="009E56D0" w:rsidRPr="009E56D0">
              <w:rPr>
                <w:lang w:val="uk-UA"/>
              </w:rPr>
              <w:instrText xml:space="preserve">" </w:instrText>
            </w:r>
            <w:r w:rsidR="009E56D0">
              <w:fldChar w:fldCharType="separate"/>
            </w:r>
            <w:r w:rsidRPr="00AE77A7">
              <w:rPr>
                <w:rStyle w:val="a5"/>
                <w:rFonts w:ascii="Times New Roman" w:hAnsi="Times New Roman"/>
                <w:color w:val="auto"/>
                <w:sz w:val="24"/>
                <w:szCs w:val="24"/>
                <w:u w:val="none"/>
                <w:shd w:val="clear" w:color="auto" w:fill="FFFFFF"/>
                <w:lang w:val="uk-UA"/>
              </w:rPr>
              <w:t>одинадцятої</w:t>
            </w:r>
            <w:r w:rsidR="009E56D0">
              <w:rPr>
                <w:rStyle w:val="a5"/>
                <w:rFonts w:ascii="Times New Roman" w:hAnsi="Times New Roman"/>
                <w:color w:val="auto"/>
                <w:sz w:val="24"/>
                <w:szCs w:val="24"/>
                <w:u w:val="none"/>
                <w:shd w:val="clear" w:color="auto" w:fill="FFFFFF"/>
                <w:lang w:val="uk-UA"/>
              </w:rPr>
              <w:fldChar w:fldCharType="end"/>
            </w:r>
            <w:r w:rsidRPr="00AE77A7">
              <w:rPr>
                <w:rFonts w:ascii="Times New Roman" w:hAnsi="Times New Roman"/>
                <w:sz w:val="24"/>
                <w:szCs w:val="24"/>
                <w:shd w:val="clear" w:color="auto" w:fill="FFFFFF"/>
                <w:lang w:val="uk-UA"/>
              </w:rPr>
              <w:t>,</w:t>
            </w:r>
            <w:r w:rsidRPr="00AE77A7">
              <w:rPr>
                <w:rFonts w:ascii="Times New Roman" w:hAnsi="Times New Roman"/>
                <w:sz w:val="24"/>
                <w:szCs w:val="24"/>
                <w:shd w:val="clear" w:color="auto" w:fill="FFFFFF"/>
              </w:rPr>
              <w:t> </w:t>
            </w:r>
            <w:r w:rsidR="009E56D0">
              <w:fldChar w:fldCharType="begin"/>
            </w:r>
            <w:r w:rsidR="009E56D0" w:rsidRPr="009E56D0">
              <w:rPr>
                <w:lang w:val="uk-UA"/>
              </w:rPr>
              <w:instrText xml:space="preserve"> </w:instrText>
            </w:r>
            <w:r w:rsidR="009E56D0">
              <w:instrText>HYPERLINK</w:instrText>
            </w:r>
            <w:r w:rsidR="009E56D0" w:rsidRPr="009E56D0">
              <w:rPr>
                <w:lang w:val="uk-UA"/>
              </w:rPr>
              <w:instrText xml:space="preserve"> "</w:instrText>
            </w:r>
            <w:r w:rsidR="009E56D0">
              <w:instrText>https</w:instrText>
            </w:r>
            <w:r w:rsidR="009E56D0" w:rsidRPr="009E56D0">
              <w:rPr>
                <w:lang w:val="uk-UA"/>
              </w:rPr>
              <w:instrText>://</w:instrText>
            </w:r>
            <w:r w:rsidR="009E56D0">
              <w:instrText>zakon</w:instrText>
            </w:r>
            <w:r w:rsidR="009E56D0" w:rsidRPr="009E56D0">
              <w:rPr>
                <w:lang w:val="uk-UA"/>
              </w:rPr>
              <w:instrText>.</w:instrText>
            </w:r>
            <w:r w:rsidR="009E56D0">
              <w:instrText>rada</w:instrText>
            </w:r>
            <w:r w:rsidR="009E56D0" w:rsidRPr="009E56D0">
              <w:rPr>
                <w:lang w:val="uk-UA"/>
              </w:rPr>
              <w:instrText>.</w:instrText>
            </w:r>
            <w:r w:rsidR="009E56D0">
              <w:instrText>gov</w:instrText>
            </w:r>
            <w:r w:rsidR="009E56D0" w:rsidRPr="009E56D0">
              <w:rPr>
                <w:lang w:val="uk-UA"/>
              </w:rPr>
              <w:instrText>.</w:instrText>
            </w:r>
            <w:r w:rsidR="009E56D0">
              <w:instrText>ua</w:instrText>
            </w:r>
            <w:r w:rsidR="009E56D0" w:rsidRPr="009E56D0">
              <w:rPr>
                <w:lang w:val="uk-UA"/>
              </w:rPr>
              <w:instrText>/</w:instrText>
            </w:r>
            <w:r w:rsidR="009E56D0">
              <w:instrText>laws</w:instrText>
            </w:r>
            <w:r w:rsidR="009E56D0" w:rsidRPr="009E56D0">
              <w:rPr>
                <w:lang w:val="uk-UA"/>
              </w:rPr>
              <w:instrText>/</w:instrText>
            </w:r>
            <w:r w:rsidR="009E56D0">
              <w:instrText>show</w:instrText>
            </w:r>
            <w:r w:rsidR="009E56D0" w:rsidRPr="009E56D0">
              <w:rPr>
                <w:lang w:val="uk-UA"/>
              </w:rPr>
              <w:instrText>/922-19" \</w:instrText>
            </w:r>
            <w:r w:rsidR="009E56D0">
              <w:instrText>l</w:instrText>
            </w:r>
            <w:r w:rsidR="009E56D0" w:rsidRPr="009E56D0">
              <w:rPr>
                <w:lang w:val="uk-UA"/>
              </w:rPr>
              <w:instrText xml:space="preserve"> "</w:instrText>
            </w:r>
            <w:r w:rsidR="009E56D0">
              <w:instrText>n</w:instrText>
            </w:r>
            <w:r w:rsidR="009E56D0" w:rsidRPr="009E56D0">
              <w:rPr>
                <w:lang w:val="uk-UA"/>
              </w:rPr>
              <w:instrText>1531" \</w:instrText>
            </w:r>
            <w:r w:rsidR="009E56D0">
              <w:instrText>t</w:instrText>
            </w:r>
            <w:r w:rsidR="009E56D0" w:rsidRPr="009E56D0">
              <w:rPr>
                <w:lang w:val="uk-UA"/>
              </w:rPr>
              <w:instrText xml:space="preserve"> "_</w:instrText>
            </w:r>
            <w:r w:rsidR="009E56D0">
              <w:instrText>blank</w:instrText>
            </w:r>
            <w:r w:rsidR="009E56D0" w:rsidRPr="009E56D0">
              <w:rPr>
                <w:lang w:val="uk-UA"/>
              </w:rPr>
              <w:instrText xml:space="preserve">" </w:instrText>
            </w:r>
            <w:r w:rsidR="009E56D0">
              <w:fldChar w:fldCharType="separate"/>
            </w:r>
            <w:r w:rsidRPr="00AE77A7">
              <w:rPr>
                <w:rStyle w:val="a5"/>
                <w:rFonts w:ascii="Times New Roman" w:hAnsi="Times New Roman"/>
                <w:color w:val="auto"/>
                <w:sz w:val="24"/>
                <w:szCs w:val="24"/>
                <w:u w:val="none"/>
                <w:shd w:val="clear" w:color="auto" w:fill="FFFFFF"/>
                <w:lang w:val="uk-UA"/>
              </w:rPr>
              <w:t>дванадцятої</w:t>
            </w:r>
            <w:r w:rsidR="009E56D0">
              <w:rPr>
                <w:rStyle w:val="a5"/>
                <w:rFonts w:ascii="Times New Roman" w:hAnsi="Times New Roman"/>
                <w:color w:val="auto"/>
                <w:sz w:val="24"/>
                <w:szCs w:val="24"/>
                <w:u w:val="none"/>
                <w:shd w:val="clear" w:color="auto" w:fill="FFFFFF"/>
                <w:lang w:val="uk-UA"/>
              </w:rPr>
              <w:fldChar w:fldCharType="end"/>
            </w:r>
            <w:r w:rsidRPr="00AE77A7">
              <w:rPr>
                <w:rFonts w:ascii="Times New Roman" w:hAnsi="Times New Roman"/>
                <w:sz w:val="24"/>
                <w:szCs w:val="24"/>
                <w:shd w:val="clear" w:color="auto" w:fill="FFFFFF"/>
                <w:lang w:val="uk-UA"/>
              </w:rPr>
              <w:t>,</w:t>
            </w:r>
            <w:r w:rsidRPr="00AE77A7">
              <w:rPr>
                <w:rFonts w:ascii="Times New Roman" w:hAnsi="Times New Roman"/>
                <w:sz w:val="24"/>
                <w:szCs w:val="24"/>
                <w:shd w:val="clear" w:color="auto" w:fill="FFFFFF"/>
              </w:rPr>
              <w:t> </w:t>
            </w:r>
            <w:r w:rsidR="009E56D0">
              <w:fldChar w:fldCharType="begin"/>
            </w:r>
            <w:r w:rsidR="009E56D0" w:rsidRPr="009E56D0">
              <w:rPr>
                <w:lang w:val="uk-UA"/>
              </w:rPr>
              <w:instrText xml:space="preserve"> </w:instrText>
            </w:r>
            <w:r w:rsidR="009E56D0">
              <w:instrText>HYPERLINK</w:instrText>
            </w:r>
            <w:r w:rsidR="009E56D0" w:rsidRPr="009E56D0">
              <w:rPr>
                <w:lang w:val="uk-UA"/>
              </w:rPr>
              <w:instrText xml:space="preserve"> "</w:instrText>
            </w:r>
            <w:r w:rsidR="009E56D0">
              <w:instrText>https</w:instrText>
            </w:r>
            <w:r w:rsidR="009E56D0" w:rsidRPr="009E56D0">
              <w:rPr>
                <w:lang w:val="uk-UA"/>
              </w:rPr>
              <w:instrText>://</w:instrText>
            </w:r>
            <w:r w:rsidR="009E56D0">
              <w:instrText>zakon</w:instrText>
            </w:r>
            <w:r w:rsidR="009E56D0" w:rsidRPr="009E56D0">
              <w:rPr>
                <w:lang w:val="uk-UA"/>
              </w:rPr>
              <w:instrText>.</w:instrText>
            </w:r>
            <w:r w:rsidR="009E56D0">
              <w:instrText>rada</w:instrText>
            </w:r>
            <w:r w:rsidR="009E56D0" w:rsidRPr="009E56D0">
              <w:rPr>
                <w:lang w:val="uk-UA"/>
              </w:rPr>
              <w:instrText>.</w:instrText>
            </w:r>
            <w:r w:rsidR="009E56D0">
              <w:instrText>gov</w:instrText>
            </w:r>
            <w:r w:rsidR="009E56D0" w:rsidRPr="009E56D0">
              <w:rPr>
                <w:lang w:val="uk-UA"/>
              </w:rPr>
              <w:instrText>.</w:instrText>
            </w:r>
            <w:r w:rsidR="009E56D0">
              <w:instrText>ua</w:instrText>
            </w:r>
            <w:r w:rsidR="009E56D0" w:rsidRPr="009E56D0">
              <w:rPr>
                <w:lang w:val="uk-UA"/>
              </w:rPr>
              <w:instrText>/</w:instrText>
            </w:r>
            <w:r w:rsidR="009E56D0">
              <w:instrText>laws</w:instrText>
            </w:r>
            <w:r w:rsidR="009E56D0" w:rsidRPr="009E56D0">
              <w:rPr>
                <w:lang w:val="uk-UA"/>
              </w:rPr>
              <w:instrText>/</w:instrText>
            </w:r>
            <w:r w:rsidR="009E56D0">
              <w:instrText>show</w:instrText>
            </w:r>
            <w:r w:rsidR="009E56D0" w:rsidRPr="009E56D0">
              <w:rPr>
                <w:lang w:val="uk-UA"/>
              </w:rPr>
              <w:instrText>/922-19" \</w:instrText>
            </w:r>
            <w:r w:rsidR="009E56D0">
              <w:instrText>l</w:instrText>
            </w:r>
            <w:r w:rsidR="009E56D0" w:rsidRPr="009E56D0">
              <w:rPr>
                <w:lang w:val="uk-UA"/>
              </w:rPr>
              <w:instrText xml:space="preserve"> "</w:instrText>
            </w:r>
            <w:r w:rsidR="009E56D0">
              <w:instrText>n</w:instrText>
            </w:r>
            <w:r w:rsidR="009E56D0" w:rsidRPr="009E56D0">
              <w:rPr>
                <w:lang w:val="uk-UA"/>
              </w:rPr>
              <w:instrText>1543" \</w:instrText>
            </w:r>
            <w:r w:rsidR="009E56D0">
              <w:instrText>t</w:instrText>
            </w:r>
            <w:r w:rsidR="009E56D0" w:rsidRPr="009E56D0">
              <w:rPr>
                <w:lang w:val="uk-UA"/>
              </w:rPr>
              <w:instrText xml:space="preserve"> "_</w:instrText>
            </w:r>
            <w:r w:rsidR="009E56D0">
              <w:instrText>blank</w:instrText>
            </w:r>
            <w:r w:rsidR="009E56D0" w:rsidRPr="009E56D0">
              <w:rPr>
                <w:lang w:val="uk-UA"/>
              </w:rPr>
              <w:instrText xml:space="preserve">" </w:instrText>
            </w:r>
            <w:r w:rsidR="009E56D0">
              <w:fldChar w:fldCharType="separate"/>
            </w:r>
            <w:r w:rsidRPr="00AE77A7">
              <w:rPr>
                <w:rStyle w:val="a5"/>
                <w:rFonts w:ascii="Times New Roman" w:hAnsi="Times New Roman"/>
                <w:color w:val="auto"/>
                <w:sz w:val="24"/>
                <w:szCs w:val="24"/>
                <w:u w:val="none"/>
                <w:shd w:val="clear" w:color="auto" w:fill="FFFFFF"/>
                <w:lang w:val="uk-UA"/>
              </w:rPr>
              <w:t>чотирнадцятої</w:t>
            </w:r>
            <w:r w:rsidR="009E56D0">
              <w:rPr>
                <w:rStyle w:val="a5"/>
                <w:rFonts w:ascii="Times New Roman" w:hAnsi="Times New Roman"/>
                <w:color w:val="auto"/>
                <w:sz w:val="24"/>
                <w:szCs w:val="24"/>
                <w:u w:val="none"/>
                <w:shd w:val="clear" w:color="auto" w:fill="FFFFFF"/>
                <w:lang w:val="uk-UA"/>
              </w:rPr>
              <w:fldChar w:fldCharType="end"/>
            </w:r>
            <w:r w:rsidRPr="00AE77A7">
              <w:rPr>
                <w:rFonts w:ascii="Times New Roman" w:hAnsi="Times New Roman"/>
                <w:sz w:val="24"/>
                <w:szCs w:val="24"/>
                <w:shd w:val="clear" w:color="auto" w:fill="FFFFFF"/>
                <w:lang w:val="uk-UA"/>
              </w:rPr>
              <w:t>,</w:t>
            </w:r>
            <w:r w:rsidRPr="00AE77A7">
              <w:rPr>
                <w:rFonts w:ascii="Times New Roman" w:hAnsi="Times New Roman"/>
                <w:sz w:val="24"/>
                <w:szCs w:val="24"/>
                <w:shd w:val="clear" w:color="auto" w:fill="FFFFFF"/>
              </w:rPr>
              <w:t> </w:t>
            </w:r>
            <w:r w:rsidR="009E56D0">
              <w:fldChar w:fldCharType="begin"/>
            </w:r>
            <w:r w:rsidR="009E56D0" w:rsidRPr="009E56D0">
              <w:rPr>
                <w:lang w:val="uk-UA"/>
              </w:rPr>
              <w:instrText xml:space="preserve"> </w:instrText>
            </w:r>
            <w:r w:rsidR="009E56D0">
              <w:instrText>HYPERLINK</w:instrText>
            </w:r>
            <w:r w:rsidR="009E56D0" w:rsidRPr="009E56D0">
              <w:rPr>
                <w:lang w:val="uk-UA"/>
              </w:rPr>
              <w:instrText xml:space="preserve"> "</w:instrText>
            </w:r>
            <w:r w:rsidR="009E56D0">
              <w:instrText>https</w:instrText>
            </w:r>
            <w:r w:rsidR="009E56D0" w:rsidRPr="009E56D0">
              <w:rPr>
                <w:lang w:val="uk-UA"/>
              </w:rPr>
              <w:instrText>://</w:instrText>
            </w:r>
            <w:r w:rsidR="009E56D0">
              <w:instrText>zakon</w:instrText>
            </w:r>
            <w:r w:rsidR="009E56D0" w:rsidRPr="009E56D0">
              <w:rPr>
                <w:lang w:val="uk-UA"/>
              </w:rPr>
              <w:instrText>.</w:instrText>
            </w:r>
            <w:r w:rsidR="009E56D0">
              <w:instrText>rada</w:instrText>
            </w:r>
            <w:r w:rsidR="009E56D0" w:rsidRPr="009E56D0">
              <w:rPr>
                <w:lang w:val="uk-UA"/>
              </w:rPr>
              <w:instrText>.</w:instrText>
            </w:r>
            <w:r w:rsidR="009E56D0">
              <w:instrText>gov</w:instrText>
            </w:r>
            <w:r w:rsidR="009E56D0" w:rsidRPr="009E56D0">
              <w:rPr>
                <w:lang w:val="uk-UA"/>
              </w:rPr>
              <w:instrText>.</w:instrText>
            </w:r>
            <w:r w:rsidR="009E56D0">
              <w:instrText>ua</w:instrText>
            </w:r>
            <w:r w:rsidR="009E56D0" w:rsidRPr="009E56D0">
              <w:rPr>
                <w:lang w:val="uk-UA"/>
              </w:rPr>
              <w:instrText>/</w:instrText>
            </w:r>
            <w:r w:rsidR="009E56D0">
              <w:instrText>laws</w:instrText>
            </w:r>
            <w:r w:rsidR="009E56D0" w:rsidRPr="009E56D0">
              <w:rPr>
                <w:lang w:val="uk-UA"/>
              </w:rPr>
              <w:instrText>/</w:instrText>
            </w:r>
            <w:r w:rsidR="009E56D0">
              <w:instrText>show</w:instrText>
            </w:r>
            <w:r w:rsidR="009E56D0" w:rsidRPr="009E56D0">
              <w:rPr>
                <w:lang w:val="uk-UA"/>
              </w:rPr>
              <w:instrText>/922-19" \</w:instrText>
            </w:r>
            <w:r w:rsidR="009E56D0">
              <w:instrText>l</w:instrText>
            </w:r>
            <w:r w:rsidR="009E56D0" w:rsidRPr="009E56D0">
              <w:rPr>
                <w:lang w:val="uk-UA"/>
              </w:rPr>
              <w:instrText xml:space="preserve"> "</w:instrText>
            </w:r>
            <w:r w:rsidR="009E56D0">
              <w:instrText>n</w:instrText>
            </w:r>
            <w:r w:rsidR="009E56D0" w:rsidRPr="009E56D0">
              <w:rPr>
                <w:lang w:val="uk-UA"/>
              </w:rPr>
              <w:instrText>1553" \</w:instrText>
            </w:r>
            <w:r w:rsidR="009E56D0">
              <w:instrText>t</w:instrText>
            </w:r>
            <w:r w:rsidR="009E56D0" w:rsidRPr="009E56D0">
              <w:rPr>
                <w:lang w:val="uk-UA"/>
              </w:rPr>
              <w:instrText xml:space="preserve"> "_</w:instrText>
            </w:r>
            <w:r w:rsidR="009E56D0">
              <w:instrText>blank</w:instrText>
            </w:r>
            <w:r w:rsidR="009E56D0" w:rsidRPr="009E56D0">
              <w:rPr>
                <w:lang w:val="uk-UA"/>
              </w:rPr>
              <w:instrText xml:space="preserve">" </w:instrText>
            </w:r>
            <w:r w:rsidR="009E56D0">
              <w:fldChar w:fldCharType="separate"/>
            </w:r>
            <w:r w:rsidRPr="00AE77A7">
              <w:rPr>
                <w:rStyle w:val="a5"/>
                <w:rFonts w:ascii="Times New Roman" w:hAnsi="Times New Roman"/>
                <w:color w:val="auto"/>
                <w:sz w:val="24"/>
                <w:szCs w:val="24"/>
                <w:u w:val="none"/>
                <w:shd w:val="clear" w:color="auto" w:fill="FFFFFF"/>
                <w:lang w:val="uk-UA"/>
              </w:rPr>
              <w:t>шістнадцятої</w:t>
            </w:r>
            <w:r w:rsidR="009E56D0">
              <w:rPr>
                <w:rStyle w:val="a5"/>
                <w:rFonts w:ascii="Times New Roman" w:hAnsi="Times New Roman"/>
                <w:color w:val="auto"/>
                <w:sz w:val="24"/>
                <w:szCs w:val="24"/>
                <w:u w:val="none"/>
                <w:shd w:val="clear" w:color="auto" w:fill="FFFFFF"/>
                <w:lang w:val="uk-UA"/>
              </w:rPr>
              <w:fldChar w:fldCharType="end"/>
            </w:r>
            <w:r w:rsidRPr="00AE77A7">
              <w:rPr>
                <w:rFonts w:ascii="Times New Roman" w:hAnsi="Times New Roman"/>
                <w:sz w:val="24"/>
                <w:szCs w:val="24"/>
                <w:shd w:val="clear" w:color="auto" w:fill="FFFFFF"/>
                <w:lang w:val="uk-UA"/>
              </w:rPr>
              <w:t>, абзаців</w:t>
            </w:r>
            <w:r w:rsidRPr="00AE77A7">
              <w:rPr>
                <w:rFonts w:ascii="Times New Roman" w:hAnsi="Times New Roman"/>
                <w:sz w:val="24"/>
                <w:szCs w:val="24"/>
                <w:shd w:val="clear" w:color="auto" w:fill="FFFFFF"/>
              </w:rPr>
              <w:t> </w:t>
            </w:r>
            <w:r w:rsidR="009E56D0">
              <w:fldChar w:fldCharType="begin"/>
            </w:r>
            <w:r w:rsidR="009E56D0" w:rsidRPr="009E56D0">
              <w:rPr>
                <w:lang w:val="uk-UA"/>
              </w:rPr>
              <w:instrText xml:space="preserve"> </w:instrText>
            </w:r>
            <w:r w:rsidR="009E56D0">
              <w:instrText>HYPERLINK</w:instrText>
            </w:r>
            <w:r w:rsidR="009E56D0" w:rsidRPr="009E56D0">
              <w:rPr>
                <w:lang w:val="uk-UA"/>
              </w:rPr>
              <w:instrText xml:space="preserve"> "</w:instrText>
            </w:r>
            <w:r w:rsidR="009E56D0">
              <w:instrText>https</w:instrText>
            </w:r>
            <w:r w:rsidR="009E56D0" w:rsidRPr="009E56D0">
              <w:rPr>
                <w:lang w:val="uk-UA"/>
              </w:rPr>
              <w:instrText>://</w:instrText>
            </w:r>
            <w:r w:rsidR="009E56D0">
              <w:instrText>zakon</w:instrText>
            </w:r>
            <w:r w:rsidR="009E56D0" w:rsidRPr="009E56D0">
              <w:rPr>
                <w:lang w:val="uk-UA"/>
              </w:rPr>
              <w:instrText>.</w:instrText>
            </w:r>
            <w:r w:rsidR="009E56D0">
              <w:instrText>rada</w:instrText>
            </w:r>
            <w:r w:rsidR="009E56D0" w:rsidRPr="009E56D0">
              <w:rPr>
                <w:lang w:val="uk-UA"/>
              </w:rPr>
              <w:instrText>.</w:instrText>
            </w:r>
            <w:r w:rsidR="009E56D0">
              <w:instrText>gov</w:instrText>
            </w:r>
            <w:r w:rsidR="009E56D0" w:rsidRPr="009E56D0">
              <w:rPr>
                <w:lang w:val="uk-UA"/>
              </w:rPr>
              <w:instrText>.</w:instrText>
            </w:r>
            <w:r w:rsidR="009E56D0">
              <w:instrText>ua</w:instrText>
            </w:r>
            <w:r w:rsidR="009E56D0" w:rsidRPr="009E56D0">
              <w:rPr>
                <w:lang w:val="uk-UA"/>
              </w:rPr>
              <w:instrText>/</w:instrText>
            </w:r>
            <w:r w:rsidR="009E56D0">
              <w:instrText>laws</w:instrText>
            </w:r>
            <w:r w:rsidR="009E56D0" w:rsidRPr="009E56D0">
              <w:rPr>
                <w:lang w:val="uk-UA"/>
              </w:rPr>
              <w:instrText>/</w:instrText>
            </w:r>
            <w:r w:rsidR="009E56D0">
              <w:instrText>show</w:instrText>
            </w:r>
            <w:r w:rsidR="009E56D0" w:rsidRPr="009E56D0">
              <w:rPr>
                <w:lang w:val="uk-UA"/>
              </w:rPr>
              <w:instrText>/922-19" \</w:instrText>
            </w:r>
            <w:r w:rsidR="009E56D0">
              <w:instrText>l</w:instrText>
            </w:r>
            <w:r w:rsidR="009E56D0" w:rsidRPr="009E56D0">
              <w:rPr>
                <w:lang w:val="uk-UA"/>
              </w:rPr>
              <w:instrText xml:space="preserve"> "</w:instrText>
            </w:r>
            <w:r w:rsidR="009E56D0">
              <w:instrText>n</w:instrText>
            </w:r>
            <w:r w:rsidR="009E56D0" w:rsidRPr="009E56D0">
              <w:rPr>
                <w:lang w:val="uk-UA"/>
              </w:rPr>
              <w:instrText>1550" \</w:instrText>
            </w:r>
            <w:r w:rsidR="009E56D0">
              <w:instrText>t</w:instrText>
            </w:r>
            <w:r w:rsidR="009E56D0" w:rsidRPr="009E56D0">
              <w:rPr>
                <w:lang w:val="uk-UA"/>
              </w:rPr>
              <w:instrText xml:space="preserve"> "_</w:instrText>
            </w:r>
            <w:r w:rsidR="009E56D0">
              <w:instrText>blank</w:instrText>
            </w:r>
            <w:r w:rsidR="009E56D0" w:rsidRPr="009E56D0">
              <w:rPr>
                <w:lang w:val="uk-UA"/>
              </w:rPr>
              <w:instrText xml:space="preserve">" </w:instrText>
            </w:r>
            <w:r w:rsidR="009E56D0">
              <w:fldChar w:fldCharType="separate"/>
            </w:r>
            <w:r w:rsidRPr="00AE77A7">
              <w:rPr>
                <w:rStyle w:val="a5"/>
                <w:rFonts w:ascii="Times New Roman" w:hAnsi="Times New Roman"/>
                <w:color w:val="auto"/>
                <w:sz w:val="24"/>
                <w:szCs w:val="24"/>
                <w:u w:val="none"/>
                <w:shd w:val="clear" w:color="auto" w:fill="FFFFFF"/>
                <w:lang w:val="uk-UA"/>
              </w:rPr>
              <w:t>другого</w:t>
            </w:r>
            <w:r w:rsidR="009E56D0">
              <w:rPr>
                <w:rStyle w:val="a5"/>
                <w:rFonts w:ascii="Times New Roman" w:hAnsi="Times New Roman"/>
                <w:color w:val="auto"/>
                <w:sz w:val="24"/>
                <w:szCs w:val="24"/>
                <w:u w:val="none"/>
                <w:shd w:val="clear" w:color="auto" w:fill="FFFFFF"/>
                <w:lang w:val="uk-UA"/>
              </w:rPr>
              <w:fldChar w:fldCharType="end"/>
            </w:r>
            <w:r w:rsidRPr="00AE77A7">
              <w:rPr>
                <w:rFonts w:ascii="Times New Roman" w:hAnsi="Times New Roman"/>
                <w:sz w:val="24"/>
                <w:szCs w:val="24"/>
                <w:shd w:val="clear" w:color="auto" w:fill="FFFFFF"/>
              </w:rPr>
              <w:t> </w:t>
            </w:r>
            <w:r w:rsidRPr="00AE77A7">
              <w:rPr>
                <w:rFonts w:ascii="Times New Roman" w:hAnsi="Times New Roman"/>
                <w:sz w:val="24"/>
                <w:szCs w:val="24"/>
                <w:shd w:val="clear" w:color="auto" w:fill="FFFFFF"/>
                <w:lang w:val="uk-UA"/>
              </w:rPr>
              <w:t>і</w:t>
            </w:r>
            <w:r w:rsidRPr="00AE77A7">
              <w:rPr>
                <w:rFonts w:ascii="Times New Roman" w:hAnsi="Times New Roman"/>
                <w:sz w:val="24"/>
                <w:szCs w:val="24"/>
                <w:shd w:val="clear" w:color="auto" w:fill="FFFFFF"/>
              </w:rPr>
              <w:t> </w:t>
            </w:r>
            <w:r w:rsidR="009E56D0">
              <w:fldChar w:fldCharType="begin"/>
            </w:r>
            <w:r w:rsidR="009E56D0" w:rsidRPr="009E56D0">
              <w:rPr>
                <w:lang w:val="uk-UA"/>
              </w:rPr>
              <w:instrText xml:space="preserve"> </w:instrText>
            </w:r>
            <w:r w:rsidR="009E56D0">
              <w:instrText>HYPERLINK</w:instrText>
            </w:r>
            <w:r w:rsidR="009E56D0" w:rsidRPr="009E56D0">
              <w:rPr>
                <w:lang w:val="uk-UA"/>
              </w:rPr>
              <w:instrText xml:space="preserve"> "</w:instrText>
            </w:r>
            <w:r w:rsidR="009E56D0">
              <w:instrText>https</w:instrText>
            </w:r>
            <w:r w:rsidR="009E56D0" w:rsidRPr="009E56D0">
              <w:rPr>
                <w:lang w:val="uk-UA"/>
              </w:rPr>
              <w:instrText>://</w:instrText>
            </w:r>
            <w:r w:rsidR="009E56D0">
              <w:instrText>zakon</w:instrText>
            </w:r>
            <w:r w:rsidR="009E56D0" w:rsidRPr="009E56D0">
              <w:rPr>
                <w:lang w:val="uk-UA"/>
              </w:rPr>
              <w:instrText>.</w:instrText>
            </w:r>
            <w:r w:rsidR="009E56D0">
              <w:instrText>rada</w:instrText>
            </w:r>
            <w:r w:rsidR="009E56D0" w:rsidRPr="009E56D0">
              <w:rPr>
                <w:lang w:val="uk-UA"/>
              </w:rPr>
              <w:instrText>.</w:instrText>
            </w:r>
            <w:r w:rsidR="009E56D0">
              <w:instrText>gov</w:instrText>
            </w:r>
            <w:r w:rsidR="009E56D0" w:rsidRPr="009E56D0">
              <w:rPr>
                <w:lang w:val="uk-UA"/>
              </w:rPr>
              <w:instrText>.</w:instrText>
            </w:r>
            <w:r w:rsidR="009E56D0">
              <w:instrText>ua</w:instrText>
            </w:r>
            <w:r w:rsidR="009E56D0" w:rsidRPr="009E56D0">
              <w:rPr>
                <w:lang w:val="uk-UA"/>
              </w:rPr>
              <w:instrText>/</w:instrText>
            </w:r>
            <w:r w:rsidR="009E56D0">
              <w:instrText>laws</w:instrText>
            </w:r>
            <w:r w:rsidR="009E56D0" w:rsidRPr="009E56D0">
              <w:rPr>
                <w:lang w:val="uk-UA"/>
              </w:rPr>
              <w:instrText>/</w:instrText>
            </w:r>
            <w:r w:rsidR="009E56D0">
              <w:instrText>show</w:instrText>
            </w:r>
            <w:r w:rsidR="009E56D0" w:rsidRPr="009E56D0">
              <w:rPr>
                <w:lang w:val="uk-UA"/>
              </w:rPr>
              <w:instrText>/922-19" \</w:instrText>
            </w:r>
            <w:r w:rsidR="009E56D0">
              <w:instrText>l</w:instrText>
            </w:r>
            <w:r w:rsidR="009E56D0" w:rsidRPr="009E56D0">
              <w:rPr>
                <w:lang w:val="uk-UA"/>
              </w:rPr>
              <w:instrText xml:space="preserve"> "</w:instrText>
            </w:r>
            <w:r w:rsidR="009E56D0">
              <w:instrText>n</w:instrText>
            </w:r>
            <w:r w:rsidR="009E56D0" w:rsidRPr="009E56D0">
              <w:rPr>
                <w:lang w:val="uk-UA"/>
              </w:rPr>
              <w:instrText>1551" \</w:instrText>
            </w:r>
            <w:r w:rsidR="009E56D0">
              <w:instrText>t</w:instrText>
            </w:r>
            <w:r w:rsidR="009E56D0" w:rsidRPr="009E56D0">
              <w:rPr>
                <w:lang w:val="uk-UA"/>
              </w:rPr>
              <w:instrText xml:space="preserve"> "_</w:instrText>
            </w:r>
            <w:r w:rsidR="009E56D0">
              <w:instrText>blank</w:instrText>
            </w:r>
            <w:r w:rsidR="009E56D0" w:rsidRPr="009E56D0">
              <w:rPr>
                <w:lang w:val="uk-UA"/>
              </w:rPr>
              <w:instrText xml:space="preserve">" </w:instrText>
            </w:r>
            <w:r w:rsidR="009E56D0">
              <w:fldChar w:fldCharType="separate"/>
            </w:r>
            <w:r w:rsidRPr="00AE77A7">
              <w:rPr>
                <w:rStyle w:val="a5"/>
                <w:rFonts w:ascii="Times New Roman" w:hAnsi="Times New Roman"/>
                <w:color w:val="auto"/>
                <w:sz w:val="24"/>
                <w:szCs w:val="24"/>
                <w:u w:val="none"/>
                <w:shd w:val="clear" w:color="auto" w:fill="FFFFFF"/>
                <w:lang w:val="uk-UA"/>
              </w:rPr>
              <w:t>третього</w:t>
            </w:r>
            <w:r w:rsidR="009E56D0">
              <w:rPr>
                <w:rStyle w:val="a5"/>
                <w:rFonts w:ascii="Times New Roman" w:hAnsi="Times New Roman"/>
                <w:color w:val="auto"/>
                <w:sz w:val="24"/>
                <w:szCs w:val="24"/>
                <w:u w:val="none"/>
                <w:shd w:val="clear" w:color="auto" w:fill="FFFFFF"/>
                <w:lang w:val="uk-UA"/>
              </w:rPr>
              <w:fldChar w:fldCharType="end"/>
            </w:r>
            <w:r w:rsidRPr="00AE77A7">
              <w:rPr>
                <w:rFonts w:ascii="Times New Roman" w:hAnsi="Times New Roman"/>
                <w:sz w:val="24"/>
                <w:szCs w:val="24"/>
                <w:shd w:val="clear" w:color="auto" w:fill="FFFFFF"/>
              </w:rPr>
              <w:t> </w:t>
            </w:r>
            <w:r w:rsidRPr="00AE77A7">
              <w:rPr>
                <w:rFonts w:ascii="Times New Roman" w:hAnsi="Times New Roman"/>
                <w:sz w:val="24"/>
                <w:szCs w:val="24"/>
                <w:shd w:val="clear" w:color="auto" w:fill="FFFFFF"/>
                <w:lang w:val="uk-UA"/>
              </w:rPr>
              <w:t>частини п’ятнадцятої статті 29 Закону не застосовуються) з урахуванням положень</w:t>
            </w:r>
            <w:r w:rsidRPr="00AE77A7">
              <w:rPr>
                <w:rFonts w:ascii="Times New Roman" w:hAnsi="Times New Roman"/>
                <w:sz w:val="24"/>
                <w:szCs w:val="24"/>
                <w:shd w:val="clear" w:color="auto" w:fill="FFFFFF"/>
              </w:rPr>
              <w:t> </w:t>
            </w:r>
            <w:r w:rsidR="009E56D0">
              <w:fldChar w:fldCharType="begin"/>
            </w:r>
            <w:r w:rsidR="009E56D0" w:rsidRPr="009E56D0">
              <w:rPr>
                <w:lang w:val="uk-UA"/>
              </w:rPr>
              <w:instrText xml:space="preserve"> </w:instrText>
            </w:r>
            <w:r w:rsidR="009E56D0">
              <w:instrText>HYPERLINK</w:instrText>
            </w:r>
            <w:r w:rsidR="009E56D0" w:rsidRPr="009E56D0">
              <w:rPr>
                <w:lang w:val="uk-UA"/>
              </w:rPr>
              <w:instrText xml:space="preserve"> "</w:instrText>
            </w:r>
            <w:r w:rsidR="009E56D0">
              <w:instrText>https</w:instrText>
            </w:r>
            <w:r w:rsidR="009E56D0" w:rsidRPr="009E56D0">
              <w:rPr>
                <w:lang w:val="uk-UA"/>
              </w:rPr>
              <w:instrText>://</w:instrText>
            </w:r>
            <w:r w:rsidR="009E56D0">
              <w:instrText>zakon</w:instrText>
            </w:r>
            <w:r w:rsidR="009E56D0" w:rsidRPr="009E56D0">
              <w:rPr>
                <w:lang w:val="uk-UA"/>
              </w:rPr>
              <w:instrText>.</w:instrText>
            </w:r>
            <w:r w:rsidR="009E56D0">
              <w:instrText>rada</w:instrText>
            </w:r>
            <w:r w:rsidR="009E56D0" w:rsidRPr="009E56D0">
              <w:rPr>
                <w:lang w:val="uk-UA"/>
              </w:rPr>
              <w:instrText>.</w:instrText>
            </w:r>
            <w:r w:rsidR="009E56D0">
              <w:instrText>gov</w:instrText>
            </w:r>
            <w:r w:rsidR="009E56D0" w:rsidRPr="009E56D0">
              <w:rPr>
                <w:lang w:val="uk-UA"/>
              </w:rPr>
              <w:instrText>.</w:instrText>
            </w:r>
            <w:r w:rsidR="009E56D0">
              <w:instrText>ua</w:instrText>
            </w:r>
            <w:r w:rsidR="009E56D0" w:rsidRPr="009E56D0">
              <w:rPr>
                <w:lang w:val="uk-UA"/>
              </w:rPr>
              <w:instrText>/</w:instrText>
            </w:r>
            <w:r w:rsidR="009E56D0">
              <w:instrText>laws</w:instrText>
            </w:r>
            <w:r w:rsidR="009E56D0" w:rsidRPr="009E56D0">
              <w:rPr>
                <w:lang w:val="uk-UA"/>
              </w:rPr>
              <w:instrText>/</w:instrText>
            </w:r>
            <w:r w:rsidR="009E56D0">
              <w:instrText>show</w:instrText>
            </w:r>
            <w:r w:rsidR="009E56D0" w:rsidRPr="009E56D0">
              <w:rPr>
                <w:lang w:val="uk-UA"/>
              </w:rPr>
              <w:instrText>/1178-2022-%</w:instrText>
            </w:r>
            <w:r w:rsidR="009E56D0">
              <w:instrText>D</w:instrText>
            </w:r>
            <w:r w:rsidR="009E56D0" w:rsidRPr="009E56D0">
              <w:rPr>
                <w:lang w:val="uk-UA"/>
              </w:rPr>
              <w:instrText>0%</w:instrText>
            </w:r>
            <w:r w:rsidR="009E56D0">
              <w:instrText>BF</w:instrText>
            </w:r>
            <w:r w:rsidR="009E56D0" w:rsidRPr="009E56D0">
              <w:rPr>
                <w:lang w:val="uk-UA"/>
              </w:rPr>
              <w:instrText>?</w:instrText>
            </w:r>
            <w:r w:rsidR="009E56D0">
              <w:instrText>find</w:instrText>
            </w:r>
            <w:r w:rsidR="009E56D0" w:rsidRPr="009E56D0">
              <w:rPr>
                <w:lang w:val="uk-UA"/>
              </w:rPr>
              <w:instrText>=1&amp;</w:instrText>
            </w:r>
            <w:r w:rsidR="009E56D0">
              <w:instrText>text</w:instrText>
            </w:r>
            <w:r w:rsidR="009E56D0" w:rsidRPr="009E56D0">
              <w:rPr>
                <w:lang w:val="uk-UA"/>
              </w:rPr>
              <w:instrText>=%</w:instrText>
            </w:r>
            <w:r w:rsidR="009E56D0">
              <w:instrText>D</w:instrText>
            </w:r>
            <w:r w:rsidR="009E56D0" w:rsidRPr="009E56D0">
              <w:rPr>
                <w:lang w:val="uk-UA"/>
              </w:rPr>
              <w:instrText>1%82%</w:instrText>
            </w:r>
            <w:r w:rsidR="009E56D0">
              <w:instrText>D</w:instrText>
            </w:r>
            <w:r w:rsidR="009E56D0" w:rsidRPr="009E56D0">
              <w:rPr>
                <w:lang w:val="uk-UA"/>
              </w:rPr>
              <w:instrText>0%</w:instrText>
            </w:r>
            <w:r w:rsidR="009E56D0">
              <w:instrText>B</w:instrText>
            </w:r>
            <w:r w:rsidR="009E56D0" w:rsidRPr="009E56D0">
              <w:rPr>
                <w:lang w:val="uk-UA"/>
              </w:rPr>
              <w:instrText>5%</w:instrText>
            </w:r>
            <w:r w:rsidR="009E56D0">
              <w:instrText>D</w:instrText>
            </w:r>
            <w:r w:rsidR="009E56D0" w:rsidRPr="009E56D0">
              <w:rPr>
                <w:lang w:val="uk-UA"/>
              </w:rPr>
              <w:instrText>0%</w:instrText>
            </w:r>
            <w:r w:rsidR="009E56D0">
              <w:instrText>BD</w:instrText>
            </w:r>
            <w:r w:rsidR="009E56D0" w:rsidRPr="009E56D0">
              <w:rPr>
                <w:lang w:val="uk-UA"/>
              </w:rPr>
              <w:instrText>%</w:instrText>
            </w:r>
            <w:r w:rsidR="009E56D0">
              <w:instrText>D</w:instrText>
            </w:r>
            <w:r w:rsidR="009E56D0" w:rsidRPr="009E56D0">
              <w:rPr>
                <w:lang w:val="uk-UA"/>
              </w:rPr>
              <w:instrText>0%</w:instrText>
            </w:r>
            <w:r w:rsidR="009E56D0">
              <w:instrText>B</w:instrText>
            </w:r>
            <w:r w:rsidR="009E56D0" w:rsidRPr="009E56D0">
              <w:rPr>
                <w:lang w:val="uk-UA"/>
              </w:rPr>
              <w:instrText>4%</w:instrText>
            </w:r>
            <w:r w:rsidR="009E56D0">
              <w:instrText>D</w:instrText>
            </w:r>
            <w:r w:rsidR="009E56D0" w:rsidRPr="009E56D0">
              <w:rPr>
                <w:lang w:val="uk-UA"/>
              </w:rPr>
              <w:instrText>0%</w:instrText>
            </w:r>
            <w:r w:rsidR="009E56D0">
              <w:instrText>B</w:instrText>
            </w:r>
            <w:r w:rsidR="009E56D0" w:rsidRPr="009E56D0">
              <w:rPr>
                <w:lang w:val="uk-UA"/>
              </w:rPr>
              <w:instrText>5%</w:instrText>
            </w:r>
            <w:r w:rsidR="009E56D0">
              <w:instrText>D</w:instrText>
            </w:r>
            <w:r w:rsidR="009E56D0" w:rsidRPr="009E56D0">
              <w:rPr>
                <w:lang w:val="uk-UA"/>
              </w:rPr>
              <w:instrText>1%80%</w:instrText>
            </w:r>
            <w:r w:rsidR="009E56D0">
              <w:instrText>D</w:instrText>
            </w:r>
            <w:r w:rsidR="009E56D0" w:rsidRPr="009E56D0">
              <w:rPr>
                <w:lang w:val="uk-UA"/>
              </w:rPr>
              <w:instrText>0%</w:instrText>
            </w:r>
            <w:r w:rsidR="009E56D0">
              <w:instrText>BD</w:instrText>
            </w:r>
            <w:r w:rsidR="009E56D0" w:rsidRPr="009E56D0">
              <w:rPr>
                <w:lang w:val="uk-UA"/>
              </w:rPr>
              <w:instrText>%</w:instrText>
            </w:r>
            <w:r w:rsidR="009E56D0">
              <w:instrText>D</w:instrText>
            </w:r>
            <w:r w:rsidR="009E56D0" w:rsidRPr="009E56D0">
              <w:rPr>
                <w:lang w:val="uk-UA"/>
              </w:rPr>
              <w:instrText>0%</w:instrText>
            </w:r>
            <w:r w:rsidR="009E56D0">
              <w:instrText>B</w:instrText>
            </w:r>
            <w:r w:rsidR="009E56D0" w:rsidRPr="009E56D0">
              <w:rPr>
                <w:lang w:val="uk-UA"/>
              </w:rPr>
              <w:instrText>0+%</w:instrText>
            </w:r>
            <w:r w:rsidR="009E56D0">
              <w:instrText>D</w:instrText>
            </w:r>
            <w:r w:rsidR="009E56D0" w:rsidRPr="009E56D0">
              <w:rPr>
                <w:lang w:val="uk-UA"/>
              </w:rPr>
              <w:instrText>0%</w:instrText>
            </w:r>
            <w:r w:rsidR="009E56D0">
              <w:instrText>B</w:instrText>
            </w:r>
            <w:r w:rsidR="009E56D0" w:rsidRPr="009E56D0">
              <w:rPr>
                <w:lang w:val="uk-UA"/>
              </w:rPr>
              <w:instrText>4%</w:instrText>
            </w:r>
            <w:r w:rsidR="009E56D0">
              <w:instrText>D</w:instrText>
            </w:r>
            <w:r w:rsidR="009E56D0" w:rsidRPr="009E56D0">
              <w:rPr>
                <w:lang w:val="uk-UA"/>
              </w:rPr>
              <w:instrText>0%</w:instrText>
            </w:r>
            <w:r w:rsidR="009E56D0">
              <w:instrText>BE</w:instrText>
            </w:r>
            <w:r w:rsidR="009E56D0" w:rsidRPr="009E56D0">
              <w:rPr>
                <w:lang w:val="uk-UA"/>
              </w:rPr>
              <w:instrText>%</w:instrText>
            </w:r>
            <w:r w:rsidR="009E56D0">
              <w:instrText>D</w:instrText>
            </w:r>
            <w:r w:rsidR="009E56D0" w:rsidRPr="009E56D0">
              <w:rPr>
                <w:lang w:val="uk-UA"/>
              </w:rPr>
              <w:instrText>0%</w:instrText>
            </w:r>
            <w:r w:rsidR="009E56D0">
              <w:instrText>BA</w:instrText>
            </w:r>
            <w:r w:rsidR="009E56D0" w:rsidRPr="009E56D0">
              <w:rPr>
                <w:lang w:val="uk-UA"/>
              </w:rPr>
              <w:instrText>%</w:instrText>
            </w:r>
            <w:r w:rsidR="009E56D0">
              <w:instrText>D</w:instrText>
            </w:r>
            <w:r w:rsidR="009E56D0" w:rsidRPr="009E56D0">
              <w:rPr>
                <w:lang w:val="uk-UA"/>
              </w:rPr>
              <w:instrText>1%83%</w:instrText>
            </w:r>
            <w:r w:rsidR="009E56D0">
              <w:instrText>D</w:instrText>
            </w:r>
            <w:r w:rsidR="009E56D0" w:rsidRPr="009E56D0">
              <w:rPr>
                <w:lang w:val="uk-UA"/>
              </w:rPr>
              <w:instrText>0%</w:instrText>
            </w:r>
            <w:r w:rsidR="009E56D0">
              <w:instrText>BC</w:instrText>
            </w:r>
            <w:r w:rsidR="009E56D0" w:rsidRPr="009E56D0">
              <w:rPr>
                <w:lang w:val="uk-UA"/>
              </w:rPr>
              <w:instrText>%</w:instrText>
            </w:r>
            <w:r w:rsidR="009E56D0">
              <w:instrText>D</w:instrText>
            </w:r>
            <w:r w:rsidR="009E56D0" w:rsidRPr="009E56D0">
              <w:rPr>
                <w:lang w:val="uk-UA"/>
              </w:rPr>
              <w:instrText>0%</w:instrText>
            </w:r>
            <w:r w:rsidR="009E56D0">
              <w:instrText>B</w:instrText>
            </w:r>
            <w:r w:rsidR="009E56D0" w:rsidRPr="009E56D0">
              <w:rPr>
                <w:lang w:val="uk-UA"/>
              </w:rPr>
              <w:instrText>5%</w:instrText>
            </w:r>
            <w:r w:rsidR="009E56D0">
              <w:instrText>D</w:instrText>
            </w:r>
            <w:r w:rsidR="009E56D0" w:rsidRPr="009E56D0">
              <w:rPr>
                <w:lang w:val="uk-UA"/>
              </w:rPr>
              <w:instrText>0%</w:instrText>
            </w:r>
            <w:r w:rsidR="009E56D0">
              <w:instrText>BD</w:instrText>
            </w:r>
            <w:r w:rsidR="009E56D0" w:rsidRPr="009E56D0">
              <w:rPr>
                <w:lang w:val="uk-UA"/>
              </w:rPr>
              <w:instrText>%</w:instrText>
            </w:r>
            <w:r w:rsidR="009E56D0">
              <w:instrText>D</w:instrText>
            </w:r>
            <w:r w:rsidR="009E56D0" w:rsidRPr="009E56D0">
              <w:rPr>
                <w:lang w:val="uk-UA"/>
              </w:rPr>
              <w:instrText>1%82%</w:instrText>
            </w:r>
            <w:r w:rsidR="009E56D0">
              <w:instrText>D</w:instrText>
            </w:r>
            <w:r w:rsidR="009E56D0" w:rsidRPr="009E56D0">
              <w:rPr>
                <w:lang w:val="uk-UA"/>
              </w:rPr>
              <w:instrText>0%</w:instrText>
            </w:r>
            <w:r w:rsidR="009E56D0">
              <w:instrText>B</w:instrText>
            </w:r>
            <w:r w:rsidR="009E56D0" w:rsidRPr="009E56D0">
              <w:rPr>
                <w:lang w:val="uk-UA"/>
              </w:rPr>
              <w:instrText>0%</w:instrText>
            </w:r>
            <w:r w:rsidR="009E56D0">
              <w:instrText>D</w:instrText>
            </w:r>
            <w:r w:rsidR="009E56D0" w:rsidRPr="009E56D0">
              <w:rPr>
                <w:lang w:val="uk-UA"/>
              </w:rPr>
              <w:instrText>1%86%</w:instrText>
            </w:r>
            <w:r w:rsidR="009E56D0">
              <w:instrText>D</w:instrText>
            </w:r>
            <w:r w:rsidR="009E56D0" w:rsidRPr="009E56D0">
              <w:rPr>
                <w:lang w:val="uk-UA"/>
              </w:rPr>
              <w:instrText>1%96%</w:instrText>
            </w:r>
            <w:r w:rsidR="009E56D0">
              <w:instrText>D</w:instrText>
            </w:r>
            <w:r w:rsidR="009E56D0" w:rsidRPr="009E56D0">
              <w:rPr>
                <w:lang w:val="uk-UA"/>
              </w:rPr>
              <w:instrText>1%8</w:instrText>
            </w:r>
            <w:r w:rsidR="009E56D0">
              <w:instrText>F</w:instrText>
            </w:r>
            <w:r w:rsidR="009E56D0" w:rsidRPr="009E56D0">
              <w:rPr>
                <w:lang w:val="uk-UA"/>
              </w:rPr>
              <w:instrText>" \</w:instrText>
            </w:r>
            <w:r w:rsidR="009E56D0">
              <w:instrText>l</w:instrText>
            </w:r>
            <w:r w:rsidR="009E56D0" w:rsidRPr="009E56D0">
              <w:rPr>
                <w:lang w:val="uk-UA"/>
              </w:rPr>
              <w:instrText xml:space="preserve"> "</w:instrText>
            </w:r>
            <w:r w:rsidR="009E56D0">
              <w:instrText>n</w:instrText>
            </w:r>
            <w:r w:rsidR="009E56D0" w:rsidRPr="009E56D0">
              <w:rPr>
                <w:lang w:val="uk-UA"/>
              </w:rPr>
              <w:instrText xml:space="preserve">588" </w:instrText>
            </w:r>
            <w:r w:rsidR="009E56D0">
              <w:fldChar w:fldCharType="separate"/>
            </w:r>
            <w:r w:rsidRPr="00AE77A7">
              <w:rPr>
                <w:rStyle w:val="a5"/>
                <w:rFonts w:ascii="Times New Roman" w:hAnsi="Times New Roman"/>
                <w:color w:val="auto"/>
                <w:sz w:val="24"/>
                <w:szCs w:val="24"/>
                <w:u w:val="none"/>
                <w:shd w:val="clear" w:color="auto" w:fill="FFFFFF"/>
                <w:lang w:val="uk-UA"/>
              </w:rPr>
              <w:t>пункту 43</w:t>
            </w:r>
            <w:r w:rsidR="009E56D0">
              <w:rPr>
                <w:rStyle w:val="a5"/>
                <w:rFonts w:ascii="Times New Roman" w:hAnsi="Times New Roman"/>
                <w:color w:val="auto"/>
                <w:sz w:val="24"/>
                <w:szCs w:val="24"/>
                <w:u w:val="none"/>
                <w:shd w:val="clear" w:color="auto" w:fill="FFFFFF"/>
                <w:lang w:val="uk-UA"/>
              </w:rPr>
              <w:fldChar w:fldCharType="end"/>
            </w:r>
            <w:r w:rsidRPr="00AE77A7">
              <w:rPr>
                <w:rFonts w:ascii="Times New Roman" w:hAnsi="Times New Roman"/>
                <w:sz w:val="24"/>
                <w:szCs w:val="24"/>
                <w:shd w:val="clear" w:color="auto" w:fill="FFFFFF"/>
              </w:rPr>
              <w:t> </w:t>
            </w:r>
            <w:r w:rsidRPr="00AE77A7">
              <w:rPr>
                <w:rFonts w:ascii="Times New Roman" w:hAnsi="Times New Roman"/>
                <w:sz w:val="24"/>
                <w:szCs w:val="24"/>
                <w:shd w:val="clear" w:color="auto" w:fill="FFFFFF"/>
                <w:lang w:val="uk-UA"/>
              </w:rPr>
              <w:t xml:space="preserve">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w:t>
            </w:r>
          </w:p>
          <w:p w14:paraId="730359D7" w14:textId="77777777" w:rsidR="00B32AE9" w:rsidRPr="00D55C0F" w:rsidRDefault="00B32AE9" w:rsidP="00B32AE9">
            <w:pPr>
              <w:spacing w:before="150" w:after="150"/>
              <w:jc w:val="both"/>
              <w:rPr>
                <w:rFonts w:ascii="Times New Roman" w:eastAsia="Times New Roman" w:hAnsi="Times New Roman"/>
                <w:sz w:val="24"/>
                <w:szCs w:val="24"/>
                <w:lang w:val="uk-UA" w:eastAsia="ru-RU"/>
              </w:rPr>
            </w:pPr>
            <w:r w:rsidRPr="00D55C0F">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w:t>
            </w:r>
            <w:r w:rsidRPr="00D55C0F">
              <w:rPr>
                <w:rFonts w:ascii="Times New Roman" w:eastAsia="Times New Roman" w:hAnsi="Times New Roman"/>
                <w:sz w:val="24"/>
                <w:szCs w:val="24"/>
                <w:lang w:val="uk-UA" w:eastAsia="ru-RU"/>
              </w:rPr>
              <w:lastRenderedPageBreak/>
              <w:t xml:space="preserve">строку розгляду тендерних пропозицій, повідомлення з вимогою про усунення таких </w:t>
            </w:r>
            <w:proofErr w:type="spellStart"/>
            <w:r w:rsidRPr="00D55C0F">
              <w:rPr>
                <w:rFonts w:ascii="Times New Roman" w:eastAsia="Times New Roman" w:hAnsi="Times New Roman"/>
                <w:sz w:val="24"/>
                <w:szCs w:val="24"/>
                <w:lang w:val="uk-UA" w:eastAsia="ru-RU"/>
              </w:rPr>
              <w:t>невідповідностей</w:t>
            </w:r>
            <w:proofErr w:type="spellEnd"/>
            <w:r w:rsidRPr="00D55C0F">
              <w:rPr>
                <w:rFonts w:ascii="Times New Roman" w:eastAsia="Times New Roman" w:hAnsi="Times New Roman"/>
                <w:sz w:val="24"/>
                <w:szCs w:val="24"/>
                <w:lang w:val="uk-UA" w:eastAsia="ru-RU"/>
              </w:rPr>
              <w:t xml:space="preserve"> в електронній системі </w:t>
            </w:r>
            <w:proofErr w:type="spellStart"/>
            <w:r w:rsidRPr="00D55C0F">
              <w:rPr>
                <w:rFonts w:ascii="Times New Roman" w:eastAsia="Times New Roman" w:hAnsi="Times New Roman"/>
                <w:sz w:val="24"/>
                <w:szCs w:val="24"/>
                <w:lang w:val="uk-UA" w:eastAsia="ru-RU"/>
              </w:rPr>
              <w:t>закупівель</w:t>
            </w:r>
            <w:proofErr w:type="spellEnd"/>
            <w:r w:rsidRPr="00D55C0F">
              <w:rPr>
                <w:rFonts w:ascii="Times New Roman" w:eastAsia="Times New Roman" w:hAnsi="Times New Roman"/>
                <w:sz w:val="24"/>
                <w:szCs w:val="24"/>
                <w:lang w:val="uk-UA" w:eastAsia="ru-RU"/>
              </w:rPr>
              <w:t>.</w:t>
            </w:r>
          </w:p>
          <w:p w14:paraId="629A709C" w14:textId="77777777" w:rsidR="00B32AE9" w:rsidRPr="00D55C0F" w:rsidRDefault="00B32AE9" w:rsidP="00B32AE9">
            <w:pPr>
              <w:spacing w:before="150" w:after="150"/>
              <w:jc w:val="both"/>
              <w:rPr>
                <w:rFonts w:ascii="Times New Roman" w:eastAsia="Times New Roman" w:hAnsi="Times New Roman"/>
                <w:sz w:val="24"/>
                <w:szCs w:val="24"/>
                <w:lang w:val="uk-UA" w:eastAsia="ru-RU"/>
              </w:rPr>
            </w:pPr>
            <w:r w:rsidRPr="00D55C0F">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9DEF2E7" w14:textId="77777777" w:rsidR="00B32AE9" w:rsidRPr="00D55C0F" w:rsidRDefault="00B32AE9" w:rsidP="00B32AE9">
            <w:pPr>
              <w:spacing w:before="150" w:after="150"/>
              <w:jc w:val="both"/>
              <w:rPr>
                <w:rFonts w:ascii="Times New Roman" w:eastAsia="Times New Roman" w:hAnsi="Times New Roman"/>
                <w:sz w:val="24"/>
                <w:szCs w:val="24"/>
                <w:lang w:val="uk-UA" w:eastAsia="ru-RU"/>
              </w:rPr>
            </w:pPr>
            <w:r w:rsidRPr="00D55C0F">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91966C7" w14:textId="77777777" w:rsidR="00B32AE9" w:rsidRPr="00D55C0F" w:rsidRDefault="00B32AE9" w:rsidP="00B32AE9">
            <w:pPr>
              <w:spacing w:before="150" w:after="150"/>
              <w:jc w:val="both"/>
              <w:rPr>
                <w:rFonts w:ascii="Times New Roman" w:eastAsia="Times New Roman" w:hAnsi="Times New Roman"/>
                <w:sz w:val="24"/>
                <w:szCs w:val="24"/>
                <w:lang w:val="uk-UA" w:eastAsia="ru-RU"/>
              </w:rPr>
            </w:pPr>
            <w:r w:rsidRPr="00D55C0F">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55C0F">
              <w:rPr>
                <w:rFonts w:ascii="Times New Roman" w:eastAsia="Times New Roman" w:hAnsi="Times New Roman"/>
                <w:sz w:val="24"/>
                <w:szCs w:val="24"/>
                <w:lang w:val="uk-UA" w:eastAsia="ru-RU"/>
              </w:rPr>
              <w:t>невідповідностей</w:t>
            </w:r>
            <w:proofErr w:type="spellEnd"/>
            <w:r w:rsidRPr="00D55C0F">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E88B87C" w14:textId="77777777" w:rsidR="00B32AE9" w:rsidRPr="00AE77A7" w:rsidRDefault="00B32AE9" w:rsidP="00B32AE9">
            <w:pPr>
              <w:spacing w:before="150" w:after="150"/>
              <w:jc w:val="both"/>
              <w:rPr>
                <w:rFonts w:ascii="Times New Roman" w:eastAsia="Times New Roman" w:hAnsi="Times New Roman"/>
                <w:sz w:val="24"/>
                <w:szCs w:val="24"/>
                <w:lang w:val="uk-UA" w:eastAsia="ru-RU"/>
              </w:rPr>
            </w:pPr>
            <w:r w:rsidRPr="00AE77A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E1A3EDF" w14:textId="77777777" w:rsidR="00B32AE9" w:rsidRPr="00AE77A7" w:rsidRDefault="00B32AE9" w:rsidP="00B32AE9">
            <w:pPr>
              <w:spacing w:before="150" w:after="150"/>
              <w:jc w:val="both"/>
              <w:rPr>
                <w:rFonts w:ascii="Times New Roman" w:eastAsia="Times New Roman" w:hAnsi="Times New Roman"/>
                <w:sz w:val="24"/>
                <w:szCs w:val="24"/>
                <w:lang w:val="uk-UA" w:eastAsia="ru-RU"/>
              </w:rPr>
            </w:pPr>
            <w:r w:rsidRPr="00AE77A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5967089" w14:textId="20FA6876" w:rsidR="00B32AE9" w:rsidRPr="003C6D2E" w:rsidRDefault="00B32AE9" w:rsidP="00B32AE9">
            <w:pPr>
              <w:keepNext/>
              <w:keepLines/>
              <w:contextualSpacing/>
              <w:jc w:val="both"/>
              <w:rPr>
                <w:rFonts w:ascii="Times New Roman" w:eastAsia="Times New Roman" w:hAnsi="Times New Roman" w:cs="Times New Roman"/>
                <w:iCs/>
                <w:color w:val="000000"/>
                <w:sz w:val="24"/>
                <w:szCs w:val="24"/>
                <w:lang w:val="uk-UA" w:eastAsia="ru-RU"/>
              </w:rPr>
            </w:pPr>
          </w:p>
        </w:tc>
      </w:tr>
      <w:tr w:rsidR="00B32AE9" w:rsidRPr="0028570D" w14:paraId="162BF781" w14:textId="77777777" w:rsidTr="00B32AE9">
        <w:trPr>
          <w:trHeight w:val="1119"/>
          <w:jc w:val="center"/>
        </w:trPr>
        <w:tc>
          <w:tcPr>
            <w:tcW w:w="537" w:type="dxa"/>
            <w:tcBorders>
              <w:bottom w:val="single" w:sz="4" w:space="0" w:color="auto"/>
            </w:tcBorders>
          </w:tcPr>
          <w:p w14:paraId="0BD5CB11" w14:textId="14C3C58C" w:rsidR="00B32AE9" w:rsidRPr="00043F7F" w:rsidRDefault="00B32AE9" w:rsidP="00B32AE9">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3</w:t>
            </w:r>
          </w:p>
        </w:tc>
        <w:tc>
          <w:tcPr>
            <w:tcW w:w="2192" w:type="dxa"/>
            <w:tcBorders>
              <w:bottom w:val="single" w:sz="4" w:space="0" w:color="auto"/>
            </w:tcBorders>
          </w:tcPr>
          <w:p w14:paraId="23DC0AA4" w14:textId="357E4B79" w:rsidR="00B32AE9" w:rsidRPr="00043F7F" w:rsidRDefault="00B32AE9" w:rsidP="00B32AE9">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00" w:type="dxa"/>
            <w:tcBorders>
              <w:bottom w:val="single" w:sz="4" w:space="0" w:color="auto"/>
            </w:tcBorders>
          </w:tcPr>
          <w:p w14:paraId="0459FF49" w14:textId="77777777" w:rsidR="00B32AE9" w:rsidRPr="00AE77A7" w:rsidRDefault="00B32AE9" w:rsidP="00B32AE9">
            <w:pPr>
              <w:jc w:val="both"/>
              <w:rPr>
                <w:rFonts w:ascii="Times New Roman" w:hAnsi="Times New Roman"/>
                <w:sz w:val="24"/>
                <w:szCs w:val="24"/>
                <w:lang w:val="uk-UA"/>
              </w:rPr>
            </w:pPr>
            <w:r w:rsidRPr="00AE77A7">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AE77A7">
              <w:rPr>
                <w:rFonts w:ascii="Times New Roman" w:hAnsi="Times New Roman"/>
                <w:sz w:val="24"/>
                <w:szCs w:val="24"/>
                <w:lang w:val="uk-UA"/>
              </w:rPr>
              <w:t>закупівель</w:t>
            </w:r>
            <w:proofErr w:type="spellEnd"/>
            <w:r w:rsidRPr="00AE77A7">
              <w:rPr>
                <w:rFonts w:ascii="Times New Roman" w:hAnsi="Times New Roman"/>
                <w:sz w:val="24"/>
                <w:szCs w:val="24"/>
                <w:lang w:val="uk-UA"/>
              </w:rPr>
              <w:t xml:space="preserve"> у разі, коли:</w:t>
            </w:r>
          </w:p>
          <w:p w14:paraId="0BA34A12" w14:textId="77777777" w:rsidR="00B32AE9" w:rsidRPr="00AE77A7" w:rsidRDefault="00B32AE9" w:rsidP="00B32AE9">
            <w:pPr>
              <w:jc w:val="both"/>
              <w:rPr>
                <w:rFonts w:ascii="Times New Roman" w:hAnsi="Times New Roman"/>
                <w:sz w:val="24"/>
                <w:szCs w:val="24"/>
                <w:lang w:val="uk-UA"/>
              </w:rPr>
            </w:pPr>
          </w:p>
          <w:p w14:paraId="125D5102" w14:textId="77777777" w:rsidR="00B32AE9" w:rsidRPr="00AE77A7" w:rsidRDefault="00B32AE9" w:rsidP="00B32AE9">
            <w:pPr>
              <w:jc w:val="both"/>
              <w:rPr>
                <w:rFonts w:ascii="Times New Roman" w:hAnsi="Times New Roman"/>
                <w:sz w:val="24"/>
                <w:szCs w:val="24"/>
                <w:lang w:val="uk-UA"/>
              </w:rPr>
            </w:pPr>
            <w:r w:rsidRPr="00AE77A7">
              <w:rPr>
                <w:rFonts w:ascii="Times New Roman" w:hAnsi="Times New Roman"/>
                <w:sz w:val="24"/>
                <w:szCs w:val="24"/>
                <w:lang w:val="uk-UA"/>
              </w:rPr>
              <w:t>1) учасник процедури закупівлі:</w:t>
            </w:r>
          </w:p>
          <w:p w14:paraId="20F9839C" w14:textId="77777777" w:rsidR="00B32AE9" w:rsidRPr="00AE77A7" w:rsidRDefault="00B32AE9" w:rsidP="00B32AE9">
            <w:pPr>
              <w:jc w:val="both"/>
              <w:rPr>
                <w:rFonts w:ascii="Times New Roman" w:hAnsi="Times New Roman"/>
                <w:sz w:val="24"/>
                <w:szCs w:val="24"/>
                <w:lang w:val="uk-UA"/>
              </w:rPr>
            </w:pPr>
          </w:p>
          <w:p w14:paraId="1F3AAEE5" w14:textId="77777777" w:rsidR="00B32AE9" w:rsidRPr="00AE77A7" w:rsidRDefault="00B32AE9" w:rsidP="00B32AE9">
            <w:pPr>
              <w:pStyle w:val="a4"/>
              <w:numPr>
                <w:ilvl w:val="0"/>
                <w:numId w:val="27"/>
              </w:numPr>
              <w:jc w:val="both"/>
              <w:rPr>
                <w:rFonts w:ascii="Times New Roman" w:hAnsi="Times New Roman"/>
                <w:sz w:val="24"/>
                <w:szCs w:val="24"/>
                <w:lang w:val="uk-UA"/>
              </w:rPr>
            </w:pPr>
            <w:r w:rsidRPr="00AE77A7">
              <w:rPr>
                <w:rFonts w:ascii="Times New Roman" w:hAnsi="Times New Roman"/>
                <w:sz w:val="24"/>
                <w:szCs w:val="24"/>
                <w:lang w:val="uk-UA"/>
              </w:rPr>
              <w:t>підпадає під підстави, встановлені пунктом 47 цих особливостей;</w:t>
            </w:r>
          </w:p>
          <w:p w14:paraId="29545C03" w14:textId="77777777" w:rsidR="00B32AE9" w:rsidRPr="00AE77A7" w:rsidRDefault="00B32AE9" w:rsidP="00B32AE9">
            <w:pPr>
              <w:pStyle w:val="a4"/>
              <w:numPr>
                <w:ilvl w:val="0"/>
                <w:numId w:val="27"/>
              </w:numPr>
              <w:jc w:val="both"/>
              <w:rPr>
                <w:rFonts w:ascii="Times New Roman" w:hAnsi="Times New Roman"/>
                <w:sz w:val="24"/>
                <w:szCs w:val="24"/>
                <w:lang w:val="uk-UA"/>
              </w:rPr>
            </w:pPr>
            <w:r w:rsidRPr="00AE77A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45AAA3F" w14:textId="77777777" w:rsidR="00B32AE9" w:rsidRPr="00AE77A7" w:rsidRDefault="00B32AE9" w:rsidP="00B32AE9">
            <w:pPr>
              <w:pStyle w:val="a4"/>
              <w:numPr>
                <w:ilvl w:val="0"/>
                <w:numId w:val="27"/>
              </w:numPr>
              <w:jc w:val="both"/>
              <w:rPr>
                <w:rFonts w:ascii="Times New Roman" w:hAnsi="Times New Roman"/>
                <w:sz w:val="24"/>
                <w:szCs w:val="24"/>
                <w:lang w:val="uk-UA"/>
              </w:rPr>
            </w:pPr>
            <w:r w:rsidRPr="00AE77A7">
              <w:rPr>
                <w:rFonts w:ascii="Times New Roman" w:hAnsi="Times New Roman"/>
                <w:sz w:val="24"/>
                <w:szCs w:val="24"/>
                <w:lang w:val="uk-UA"/>
              </w:rPr>
              <w:t xml:space="preserve">не надав забезпечення тендерної пропозиції, якщо таке </w:t>
            </w:r>
            <w:r w:rsidRPr="00AE77A7">
              <w:rPr>
                <w:rFonts w:ascii="Times New Roman" w:hAnsi="Times New Roman"/>
                <w:sz w:val="24"/>
                <w:szCs w:val="24"/>
                <w:lang w:val="uk-UA"/>
              </w:rPr>
              <w:lastRenderedPageBreak/>
              <w:t>забезпечення вимагалося замовником;</w:t>
            </w:r>
          </w:p>
          <w:p w14:paraId="4541ED7B" w14:textId="77777777" w:rsidR="00B32AE9" w:rsidRPr="00AE77A7" w:rsidRDefault="00B32AE9" w:rsidP="00B32AE9">
            <w:pPr>
              <w:pStyle w:val="a4"/>
              <w:numPr>
                <w:ilvl w:val="0"/>
                <w:numId w:val="27"/>
              </w:numPr>
              <w:jc w:val="both"/>
              <w:rPr>
                <w:rFonts w:ascii="Times New Roman" w:hAnsi="Times New Roman"/>
                <w:sz w:val="24"/>
                <w:szCs w:val="24"/>
                <w:lang w:val="uk-UA"/>
              </w:rPr>
            </w:pPr>
            <w:r w:rsidRPr="00AE77A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E77A7">
              <w:rPr>
                <w:rFonts w:ascii="Times New Roman" w:hAnsi="Times New Roman"/>
                <w:sz w:val="24"/>
                <w:szCs w:val="24"/>
                <w:lang w:val="uk-UA"/>
              </w:rPr>
              <w:t>невідповідностей</w:t>
            </w:r>
            <w:proofErr w:type="spellEnd"/>
            <w:r w:rsidRPr="00AE77A7">
              <w:rPr>
                <w:rFonts w:ascii="Times New Roman" w:hAnsi="Times New Roman"/>
                <w:sz w:val="24"/>
                <w:szCs w:val="24"/>
                <w:lang w:val="uk-UA"/>
              </w:rPr>
              <w:t xml:space="preserve">, протягом 24 годин з моменту розміщення замовником в електронній системі </w:t>
            </w:r>
            <w:proofErr w:type="spellStart"/>
            <w:r w:rsidRPr="00AE77A7">
              <w:rPr>
                <w:rFonts w:ascii="Times New Roman" w:hAnsi="Times New Roman"/>
                <w:sz w:val="24"/>
                <w:szCs w:val="24"/>
                <w:lang w:val="uk-UA"/>
              </w:rPr>
              <w:t>закупівель</w:t>
            </w:r>
            <w:proofErr w:type="spellEnd"/>
            <w:r w:rsidRPr="00AE77A7">
              <w:rPr>
                <w:rFonts w:ascii="Times New Roman" w:hAnsi="Times New Roman"/>
                <w:sz w:val="24"/>
                <w:szCs w:val="24"/>
                <w:lang w:val="uk-UA"/>
              </w:rPr>
              <w:t xml:space="preserve"> повідомлення з вимогою про усунення таких </w:t>
            </w:r>
            <w:proofErr w:type="spellStart"/>
            <w:r w:rsidRPr="00AE77A7">
              <w:rPr>
                <w:rFonts w:ascii="Times New Roman" w:hAnsi="Times New Roman"/>
                <w:sz w:val="24"/>
                <w:szCs w:val="24"/>
                <w:lang w:val="uk-UA"/>
              </w:rPr>
              <w:t>невідповідностей</w:t>
            </w:r>
            <w:proofErr w:type="spellEnd"/>
            <w:r w:rsidRPr="00AE77A7">
              <w:rPr>
                <w:rFonts w:ascii="Times New Roman" w:hAnsi="Times New Roman"/>
                <w:sz w:val="24"/>
                <w:szCs w:val="24"/>
                <w:lang w:val="uk-UA"/>
              </w:rPr>
              <w:t>;</w:t>
            </w:r>
          </w:p>
          <w:p w14:paraId="0D40632D" w14:textId="77777777" w:rsidR="00B32AE9" w:rsidRPr="00AE77A7" w:rsidRDefault="00B32AE9" w:rsidP="00B32AE9">
            <w:pPr>
              <w:pStyle w:val="a4"/>
              <w:numPr>
                <w:ilvl w:val="0"/>
                <w:numId w:val="27"/>
              </w:numPr>
              <w:jc w:val="both"/>
              <w:rPr>
                <w:rFonts w:ascii="Times New Roman" w:hAnsi="Times New Roman"/>
                <w:sz w:val="24"/>
                <w:szCs w:val="24"/>
                <w:lang w:val="uk-UA"/>
              </w:rPr>
            </w:pPr>
            <w:r w:rsidRPr="00AE77A7">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A296081" w14:textId="77777777" w:rsidR="00B32AE9" w:rsidRPr="00AE77A7" w:rsidRDefault="00B32AE9" w:rsidP="00B32AE9">
            <w:pPr>
              <w:pStyle w:val="a4"/>
              <w:numPr>
                <w:ilvl w:val="0"/>
                <w:numId w:val="27"/>
              </w:numPr>
              <w:jc w:val="both"/>
              <w:rPr>
                <w:rFonts w:ascii="Times New Roman" w:hAnsi="Times New Roman"/>
                <w:sz w:val="24"/>
                <w:szCs w:val="24"/>
                <w:lang w:val="uk-UA"/>
              </w:rPr>
            </w:pPr>
            <w:r w:rsidRPr="00AE77A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206826AE" w14:textId="77777777" w:rsidR="00B32AE9" w:rsidRPr="00E32567" w:rsidRDefault="00B32AE9" w:rsidP="00B32AE9">
            <w:pPr>
              <w:numPr>
                <w:ilvl w:val="0"/>
                <w:numId w:val="27"/>
              </w:numPr>
              <w:jc w:val="both"/>
              <w:textAlignment w:val="baseline"/>
              <w:rPr>
                <w:rFonts w:ascii="Times New Roman" w:eastAsia="Times New Roman" w:hAnsi="Times New Roman"/>
                <w:color w:val="000000"/>
                <w:sz w:val="24"/>
                <w:szCs w:val="24"/>
                <w:lang w:val="uk-UA" w:eastAsia="ru-RU"/>
              </w:rPr>
            </w:pPr>
            <w:r w:rsidRPr="00E32567">
              <w:rPr>
                <w:rFonts w:ascii="Times New Roman" w:eastAsia="Times New Roman" w:hAnsi="Times New Roman"/>
                <w:color w:val="000000"/>
                <w:sz w:val="24"/>
                <w:szCs w:val="24"/>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E32567">
              <w:rPr>
                <w:rFonts w:ascii="Times New Roman" w:eastAsia="Times New Roman" w:hAnsi="Times New Roman"/>
                <w:color w:val="000000"/>
                <w:sz w:val="24"/>
                <w:szCs w:val="24"/>
                <w:lang w:val="uk-UA" w:eastAsia="ru-RU"/>
              </w:rPr>
              <w:t>бенефіціарним</w:t>
            </w:r>
            <w:proofErr w:type="spellEnd"/>
            <w:r w:rsidRPr="00E32567">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E32567">
              <w:rPr>
                <w:rFonts w:ascii="Times New Roman" w:eastAsia="Times New Roman" w:hAnsi="Times New Roman"/>
                <w:color w:val="000000"/>
                <w:sz w:val="24"/>
                <w:szCs w:val="24"/>
                <w:lang w:val="uk-UA" w:eastAsia="ru-RU"/>
              </w:rPr>
              <w:t>No</w:t>
            </w:r>
            <w:proofErr w:type="spellEnd"/>
            <w:r w:rsidRPr="00E32567">
              <w:rPr>
                <w:rFonts w:ascii="Times New Roman" w:eastAsia="Times New Roman" w:hAnsi="Times New Roman"/>
                <w:color w:val="000000"/>
                <w:sz w:val="24"/>
                <w:szCs w:val="24"/>
                <w:lang w:val="uk-UA" w:eastAsia="ru-RU"/>
              </w:rPr>
              <w:t xml:space="preserve"> 1178 “Про затвердження особливостей здійснення публічних </w:t>
            </w:r>
            <w:proofErr w:type="spellStart"/>
            <w:r w:rsidRPr="00E32567">
              <w:rPr>
                <w:rFonts w:ascii="Times New Roman" w:eastAsia="Times New Roman" w:hAnsi="Times New Roman"/>
                <w:color w:val="000000"/>
                <w:sz w:val="24"/>
                <w:szCs w:val="24"/>
                <w:lang w:val="uk-UA" w:eastAsia="ru-RU"/>
              </w:rPr>
              <w:t>закупівель</w:t>
            </w:r>
            <w:proofErr w:type="spellEnd"/>
            <w:r w:rsidRPr="00E32567">
              <w:rPr>
                <w:rFonts w:ascii="Times New Roman" w:eastAsia="Times New Roman" w:hAnsi="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Pr="00E32567">
              <w:rPr>
                <w:rFonts w:ascii="Times New Roman" w:eastAsia="Times New Roman" w:hAnsi="Times New Roman"/>
                <w:color w:val="000000"/>
                <w:sz w:val="24"/>
                <w:szCs w:val="24"/>
                <w:lang w:val="uk-UA" w:eastAsia="ru-RU"/>
              </w:rPr>
              <w:t>No</w:t>
            </w:r>
            <w:proofErr w:type="spellEnd"/>
            <w:r w:rsidRPr="00E32567">
              <w:rPr>
                <w:rFonts w:ascii="Times New Roman" w:eastAsia="Times New Roman" w:hAnsi="Times New Roman"/>
                <w:color w:val="000000"/>
                <w:sz w:val="24"/>
                <w:szCs w:val="24"/>
                <w:lang w:val="uk-UA" w:eastAsia="ru-RU"/>
              </w:rPr>
              <w:t xml:space="preserve"> 84, ст. 5176);</w:t>
            </w:r>
          </w:p>
          <w:p w14:paraId="56A0B7C1" w14:textId="77777777" w:rsidR="00B32AE9" w:rsidRPr="00AE77A7" w:rsidRDefault="00B32AE9" w:rsidP="00B32AE9">
            <w:pPr>
              <w:jc w:val="both"/>
              <w:rPr>
                <w:rFonts w:ascii="Times New Roman" w:hAnsi="Times New Roman"/>
                <w:sz w:val="24"/>
                <w:szCs w:val="24"/>
                <w:lang w:val="uk-UA"/>
              </w:rPr>
            </w:pPr>
            <w:r w:rsidRPr="00AE77A7">
              <w:rPr>
                <w:rFonts w:ascii="Times New Roman" w:hAnsi="Times New Roman"/>
                <w:sz w:val="24"/>
                <w:szCs w:val="24"/>
                <w:lang w:val="uk-UA"/>
              </w:rPr>
              <w:t>2) тендерна пропозиція:</w:t>
            </w:r>
          </w:p>
          <w:p w14:paraId="6EB63915" w14:textId="77777777" w:rsidR="00B32AE9" w:rsidRPr="00AE77A7" w:rsidRDefault="00B32AE9" w:rsidP="00B32AE9">
            <w:pPr>
              <w:jc w:val="both"/>
              <w:rPr>
                <w:rFonts w:ascii="Times New Roman" w:hAnsi="Times New Roman"/>
                <w:sz w:val="24"/>
                <w:szCs w:val="24"/>
                <w:lang w:val="uk-UA"/>
              </w:rPr>
            </w:pPr>
          </w:p>
          <w:p w14:paraId="5FB8CFE4" w14:textId="77777777" w:rsidR="00B32AE9" w:rsidRPr="00AE77A7" w:rsidRDefault="00B32AE9" w:rsidP="00B32AE9">
            <w:pPr>
              <w:pStyle w:val="a4"/>
              <w:numPr>
                <w:ilvl w:val="0"/>
                <w:numId w:val="27"/>
              </w:numPr>
              <w:jc w:val="both"/>
              <w:rPr>
                <w:rFonts w:ascii="Times New Roman" w:hAnsi="Times New Roman"/>
                <w:sz w:val="24"/>
                <w:szCs w:val="24"/>
                <w:lang w:val="uk-UA"/>
              </w:rPr>
            </w:pPr>
            <w:r w:rsidRPr="00AE77A7">
              <w:rPr>
                <w:rFonts w:ascii="Times New Roman" w:hAnsi="Times New Roman"/>
                <w:sz w:val="24"/>
                <w:szCs w:val="24"/>
                <w:lang w:val="uk-UA"/>
              </w:rPr>
              <w:t xml:space="preserve">не відповідає умовам технічної специфікації та іншим вимогам щодо предмета закупівлі тендерної </w:t>
            </w:r>
            <w:r w:rsidRPr="00AE77A7">
              <w:rPr>
                <w:rFonts w:ascii="Times New Roman" w:hAnsi="Times New Roman"/>
                <w:sz w:val="24"/>
                <w:szCs w:val="24"/>
                <w:lang w:val="uk-UA"/>
              </w:rPr>
              <w:lastRenderedPageBreak/>
              <w:t>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00C4202" w14:textId="77777777" w:rsidR="00B32AE9" w:rsidRPr="00AE77A7" w:rsidRDefault="00B32AE9" w:rsidP="00B32AE9">
            <w:pPr>
              <w:pStyle w:val="a4"/>
              <w:numPr>
                <w:ilvl w:val="0"/>
                <w:numId w:val="27"/>
              </w:numPr>
              <w:jc w:val="both"/>
              <w:rPr>
                <w:rFonts w:ascii="Times New Roman" w:hAnsi="Times New Roman"/>
                <w:sz w:val="24"/>
                <w:szCs w:val="24"/>
                <w:lang w:val="uk-UA"/>
              </w:rPr>
            </w:pPr>
            <w:r w:rsidRPr="00AE77A7">
              <w:rPr>
                <w:rFonts w:ascii="Times New Roman" w:hAnsi="Times New Roman"/>
                <w:sz w:val="24"/>
                <w:szCs w:val="24"/>
                <w:lang w:val="uk-UA"/>
              </w:rPr>
              <w:t>є такою, строк дії якої закінчився;</w:t>
            </w:r>
          </w:p>
          <w:p w14:paraId="014D1AF3" w14:textId="77777777" w:rsidR="00B32AE9" w:rsidRPr="00AE77A7" w:rsidRDefault="00B32AE9" w:rsidP="00B32AE9">
            <w:pPr>
              <w:pStyle w:val="a4"/>
              <w:numPr>
                <w:ilvl w:val="0"/>
                <w:numId w:val="27"/>
              </w:numPr>
              <w:jc w:val="both"/>
              <w:rPr>
                <w:rFonts w:ascii="Times New Roman" w:hAnsi="Times New Roman"/>
                <w:sz w:val="24"/>
                <w:szCs w:val="24"/>
                <w:lang w:val="uk-UA"/>
              </w:rPr>
            </w:pPr>
            <w:r w:rsidRPr="00AE77A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60F960D" w14:textId="77777777" w:rsidR="00B32AE9" w:rsidRPr="00AE77A7" w:rsidRDefault="00B32AE9" w:rsidP="00B32AE9">
            <w:pPr>
              <w:pStyle w:val="a4"/>
              <w:numPr>
                <w:ilvl w:val="0"/>
                <w:numId w:val="27"/>
              </w:numPr>
              <w:jc w:val="both"/>
              <w:rPr>
                <w:rFonts w:ascii="Times New Roman" w:hAnsi="Times New Roman"/>
                <w:sz w:val="24"/>
                <w:szCs w:val="24"/>
                <w:lang w:val="uk-UA"/>
              </w:rPr>
            </w:pPr>
            <w:r w:rsidRPr="00AE77A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1EFC25ED" w14:textId="77777777" w:rsidR="00B32AE9" w:rsidRPr="00AE77A7" w:rsidRDefault="00B32AE9" w:rsidP="00B32AE9">
            <w:pPr>
              <w:jc w:val="both"/>
              <w:rPr>
                <w:rFonts w:ascii="Times New Roman" w:hAnsi="Times New Roman"/>
                <w:sz w:val="24"/>
                <w:szCs w:val="24"/>
                <w:lang w:val="uk-UA"/>
              </w:rPr>
            </w:pPr>
          </w:p>
          <w:p w14:paraId="4A47B2B9" w14:textId="77777777" w:rsidR="00B32AE9" w:rsidRPr="00AE77A7" w:rsidRDefault="00B32AE9" w:rsidP="00B32AE9">
            <w:pPr>
              <w:jc w:val="both"/>
              <w:rPr>
                <w:rFonts w:ascii="Times New Roman" w:hAnsi="Times New Roman"/>
                <w:sz w:val="24"/>
                <w:szCs w:val="24"/>
                <w:highlight w:val="green"/>
                <w:lang w:val="uk-UA"/>
              </w:rPr>
            </w:pPr>
            <w:r w:rsidRPr="00AE77A7">
              <w:rPr>
                <w:rFonts w:ascii="Times New Roman" w:hAnsi="Times New Roman"/>
                <w:sz w:val="24"/>
                <w:szCs w:val="24"/>
                <w:lang w:val="uk-UA"/>
              </w:rPr>
              <w:t>3) переможець процедури закупівлі:</w:t>
            </w:r>
          </w:p>
          <w:p w14:paraId="3BA0318C" w14:textId="77777777" w:rsidR="00B32AE9" w:rsidRPr="00AE77A7" w:rsidRDefault="00B32AE9" w:rsidP="00B32AE9">
            <w:pPr>
              <w:jc w:val="both"/>
              <w:rPr>
                <w:rFonts w:ascii="Times New Roman" w:hAnsi="Times New Roman"/>
                <w:sz w:val="24"/>
                <w:szCs w:val="24"/>
                <w:highlight w:val="green"/>
                <w:lang w:val="uk-UA"/>
              </w:rPr>
            </w:pPr>
          </w:p>
          <w:p w14:paraId="0B998AD9" w14:textId="77777777" w:rsidR="00B32AE9" w:rsidRPr="00AE77A7" w:rsidRDefault="00B32AE9" w:rsidP="00B32AE9">
            <w:pPr>
              <w:pStyle w:val="a4"/>
              <w:numPr>
                <w:ilvl w:val="0"/>
                <w:numId w:val="27"/>
              </w:numPr>
              <w:jc w:val="both"/>
              <w:rPr>
                <w:rFonts w:ascii="Times New Roman" w:hAnsi="Times New Roman"/>
                <w:sz w:val="24"/>
                <w:szCs w:val="24"/>
                <w:lang w:val="uk-UA"/>
              </w:rPr>
            </w:pPr>
            <w:r w:rsidRPr="00AE77A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1C706925" w14:textId="77777777" w:rsidR="00B32AE9" w:rsidRPr="00AE77A7" w:rsidRDefault="00B32AE9" w:rsidP="00B32AE9">
            <w:pPr>
              <w:pStyle w:val="a4"/>
              <w:numPr>
                <w:ilvl w:val="0"/>
                <w:numId w:val="27"/>
              </w:numPr>
              <w:jc w:val="both"/>
              <w:rPr>
                <w:rFonts w:ascii="Times New Roman" w:hAnsi="Times New Roman"/>
                <w:sz w:val="24"/>
                <w:szCs w:val="24"/>
                <w:lang w:val="uk-UA"/>
              </w:rPr>
            </w:pPr>
            <w:r w:rsidRPr="00AE77A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F7E80C4" w14:textId="77777777" w:rsidR="00B32AE9" w:rsidRPr="00AE77A7" w:rsidRDefault="00B32AE9" w:rsidP="00B32AE9">
            <w:pPr>
              <w:pStyle w:val="a4"/>
              <w:numPr>
                <w:ilvl w:val="0"/>
                <w:numId w:val="27"/>
              </w:numPr>
              <w:jc w:val="both"/>
              <w:rPr>
                <w:rFonts w:ascii="Times New Roman" w:hAnsi="Times New Roman"/>
                <w:sz w:val="24"/>
                <w:szCs w:val="24"/>
                <w:lang w:val="uk-UA"/>
              </w:rPr>
            </w:pPr>
            <w:r w:rsidRPr="00AE77A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531EAE40" w14:textId="77777777" w:rsidR="00B32AE9" w:rsidRPr="00AE77A7" w:rsidRDefault="00B32AE9" w:rsidP="00B32AE9">
            <w:pPr>
              <w:pStyle w:val="a4"/>
              <w:numPr>
                <w:ilvl w:val="0"/>
                <w:numId w:val="27"/>
              </w:numPr>
              <w:rPr>
                <w:rFonts w:ascii="Times New Roman" w:hAnsi="Times New Roman"/>
                <w:sz w:val="24"/>
                <w:szCs w:val="24"/>
                <w:lang w:val="uk-UA"/>
              </w:rPr>
            </w:pPr>
            <w:r w:rsidRPr="00AE77A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B0FBF4A" w14:textId="77777777" w:rsidR="00B32AE9" w:rsidRPr="00AE77A7" w:rsidRDefault="00B32AE9" w:rsidP="00B32AE9">
            <w:pPr>
              <w:pStyle w:val="a4"/>
              <w:rPr>
                <w:rFonts w:ascii="Times New Roman" w:hAnsi="Times New Roman"/>
                <w:sz w:val="24"/>
                <w:szCs w:val="24"/>
                <w:lang w:val="uk-UA"/>
              </w:rPr>
            </w:pPr>
          </w:p>
          <w:p w14:paraId="062A6542" w14:textId="77777777" w:rsidR="00B32AE9" w:rsidRPr="00AE77A7" w:rsidRDefault="00B32AE9" w:rsidP="00B32AE9">
            <w:pPr>
              <w:jc w:val="both"/>
              <w:rPr>
                <w:rFonts w:ascii="Times New Roman" w:hAnsi="Times New Roman"/>
                <w:sz w:val="24"/>
                <w:szCs w:val="24"/>
                <w:lang w:val="uk-UA"/>
              </w:rPr>
            </w:pPr>
            <w:r w:rsidRPr="00AE77A7">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AE77A7">
              <w:rPr>
                <w:rFonts w:ascii="Times New Roman" w:hAnsi="Times New Roman"/>
                <w:sz w:val="24"/>
                <w:szCs w:val="24"/>
                <w:lang w:val="uk-UA"/>
              </w:rPr>
              <w:t>закупівель</w:t>
            </w:r>
            <w:proofErr w:type="spellEnd"/>
            <w:r w:rsidRPr="00AE77A7">
              <w:rPr>
                <w:rFonts w:ascii="Times New Roman" w:hAnsi="Times New Roman"/>
                <w:sz w:val="24"/>
                <w:szCs w:val="24"/>
                <w:lang w:val="uk-UA"/>
              </w:rPr>
              <w:t xml:space="preserve"> у разі, коли:</w:t>
            </w:r>
          </w:p>
          <w:p w14:paraId="237B539E" w14:textId="77777777" w:rsidR="00B32AE9" w:rsidRPr="00AE77A7" w:rsidRDefault="00B32AE9" w:rsidP="00B32AE9">
            <w:pPr>
              <w:jc w:val="both"/>
              <w:rPr>
                <w:rFonts w:ascii="Times New Roman" w:hAnsi="Times New Roman"/>
                <w:sz w:val="24"/>
                <w:szCs w:val="24"/>
                <w:lang w:val="uk-UA"/>
              </w:rPr>
            </w:pPr>
          </w:p>
          <w:p w14:paraId="4D43A88B" w14:textId="77777777" w:rsidR="00B32AE9" w:rsidRPr="00AE77A7" w:rsidRDefault="00B32AE9" w:rsidP="00B32AE9">
            <w:pPr>
              <w:pStyle w:val="a4"/>
              <w:numPr>
                <w:ilvl w:val="0"/>
                <w:numId w:val="27"/>
              </w:numPr>
              <w:jc w:val="both"/>
              <w:rPr>
                <w:rFonts w:ascii="Times New Roman" w:hAnsi="Times New Roman"/>
                <w:sz w:val="24"/>
                <w:szCs w:val="24"/>
                <w:lang w:val="uk-UA"/>
              </w:rPr>
            </w:pPr>
            <w:r w:rsidRPr="00AE77A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7A5B5A9" w14:textId="77777777" w:rsidR="00B32AE9" w:rsidRPr="00AE77A7" w:rsidRDefault="00B32AE9" w:rsidP="00B32AE9">
            <w:pPr>
              <w:numPr>
                <w:ilvl w:val="0"/>
                <w:numId w:val="27"/>
              </w:numPr>
              <w:jc w:val="both"/>
              <w:rPr>
                <w:rFonts w:ascii="Times New Roman" w:hAnsi="Times New Roman"/>
                <w:sz w:val="24"/>
                <w:szCs w:val="24"/>
                <w:lang w:val="uk-UA"/>
              </w:rPr>
            </w:pPr>
            <w:r w:rsidRPr="00AE77A7">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B36F413" w14:textId="77777777" w:rsidR="00B32AE9" w:rsidRPr="00AE77A7" w:rsidRDefault="00B32AE9" w:rsidP="00B32AE9">
            <w:pPr>
              <w:ind w:left="720"/>
              <w:jc w:val="both"/>
              <w:rPr>
                <w:rFonts w:ascii="Times New Roman" w:hAnsi="Times New Roman"/>
                <w:sz w:val="24"/>
                <w:szCs w:val="24"/>
                <w:lang w:val="uk-UA"/>
              </w:rPr>
            </w:pPr>
          </w:p>
          <w:p w14:paraId="363E7B62" w14:textId="77777777" w:rsidR="00B32AE9" w:rsidRPr="00AE77A7" w:rsidRDefault="00B32AE9" w:rsidP="00B32AE9">
            <w:pPr>
              <w:jc w:val="both"/>
              <w:rPr>
                <w:rFonts w:ascii="Times New Roman" w:hAnsi="Times New Roman"/>
                <w:sz w:val="24"/>
                <w:szCs w:val="24"/>
                <w:lang w:val="uk-UA"/>
              </w:rPr>
            </w:pPr>
            <w:r w:rsidRPr="00AE77A7">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AE77A7">
              <w:rPr>
                <w:rFonts w:ascii="Times New Roman" w:hAnsi="Times New Roman"/>
                <w:sz w:val="24"/>
                <w:szCs w:val="24"/>
                <w:lang w:val="uk-UA"/>
              </w:rPr>
              <w:lastRenderedPageBreak/>
              <w:t xml:space="preserve">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E77A7">
              <w:rPr>
                <w:rFonts w:ascii="Times New Roman" w:hAnsi="Times New Roman"/>
                <w:sz w:val="24"/>
                <w:szCs w:val="24"/>
                <w:lang w:val="uk-UA"/>
              </w:rPr>
              <w:t>закупівель</w:t>
            </w:r>
            <w:proofErr w:type="spellEnd"/>
            <w:r w:rsidRPr="00AE77A7">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E77A7">
              <w:rPr>
                <w:rFonts w:ascii="Times New Roman" w:hAnsi="Times New Roman"/>
                <w:sz w:val="24"/>
                <w:szCs w:val="24"/>
                <w:lang w:val="uk-UA"/>
              </w:rPr>
              <w:t>закупівель</w:t>
            </w:r>
            <w:proofErr w:type="spellEnd"/>
            <w:r w:rsidRPr="00AE77A7">
              <w:rPr>
                <w:rFonts w:ascii="Times New Roman" w:hAnsi="Times New Roman"/>
                <w:sz w:val="24"/>
                <w:szCs w:val="24"/>
                <w:lang w:val="uk-UA"/>
              </w:rPr>
              <w:t>.</w:t>
            </w:r>
          </w:p>
          <w:p w14:paraId="16102975" w14:textId="77777777" w:rsidR="00B32AE9" w:rsidRPr="00AE77A7" w:rsidRDefault="00B32AE9" w:rsidP="00B32AE9">
            <w:pPr>
              <w:jc w:val="both"/>
              <w:rPr>
                <w:rFonts w:ascii="Times New Roman" w:hAnsi="Times New Roman"/>
                <w:sz w:val="24"/>
                <w:szCs w:val="24"/>
                <w:lang w:val="uk-UA"/>
              </w:rPr>
            </w:pPr>
          </w:p>
          <w:p w14:paraId="4B9109A6" w14:textId="05133297" w:rsidR="00B32AE9" w:rsidRPr="00050F91" w:rsidRDefault="00B32AE9" w:rsidP="00B32AE9">
            <w:pPr>
              <w:keepNext/>
              <w:keepLines/>
              <w:contextualSpacing/>
              <w:jc w:val="both"/>
              <w:rPr>
                <w:rFonts w:ascii="Times New Roman" w:eastAsia="Times New Roman" w:hAnsi="Times New Roman" w:cs="Times New Roman"/>
                <w:color w:val="000000"/>
                <w:sz w:val="24"/>
                <w:szCs w:val="24"/>
                <w:lang w:val="uk-UA" w:eastAsia="ru-RU"/>
              </w:rPr>
            </w:pPr>
            <w:r w:rsidRPr="00AE77A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CF0D48" w:rsidRPr="00043F7F" w14:paraId="5689A049" w14:textId="77777777" w:rsidTr="00C84F78">
        <w:trPr>
          <w:trHeight w:val="472"/>
          <w:jc w:val="center"/>
        </w:trPr>
        <w:tc>
          <w:tcPr>
            <w:tcW w:w="9629" w:type="dxa"/>
            <w:gridSpan w:val="3"/>
            <w:shd w:val="clear" w:color="auto" w:fill="AEAAAA" w:themeFill="background2" w:themeFillShade="BF"/>
            <w:vAlign w:val="center"/>
          </w:tcPr>
          <w:p w14:paraId="1561731B" w14:textId="33462993" w:rsidR="00CF0D48" w:rsidRPr="00043F7F" w:rsidRDefault="00CF0D48" w:rsidP="00CF0D48">
            <w:pPr>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CF0D48" w:rsidRPr="00043F7F" w14:paraId="77681CB5" w14:textId="77777777" w:rsidTr="00B32AE9">
        <w:trPr>
          <w:trHeight w:val="416"/>
          <w:jc w:val="center"/>
        </w:trPr>
        <w:tc>
          <w:tcPr>
            <w:tcW w:w="537" w:type="dxa"/>
          </w:tcPr>
          <w:p w14:paraId="5D463C56" w14:textId="33376F95" w:rsidR="00CF0D48" w:rsidRPr="00043F7F" w:rsidRDefault="00CF0D48" w:rsidP="00CF0D48">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192" w:type="dxa"/>
          </w:tcPr>
          <w:p w14:paraId="6A85931F" w14:textId="744607EE" w:rsidR="009F5CF2" w:rsidRPr="00043F7F" w:rsidRDefault="007C2347" w:rsidP="00CF0D48">
            <w:pPr>
              <w:rPr>
                <w:rFonts w:ascii="Times New Roman" w:hAnsi="Times New Roman" w:cs="Times New Roman"/>
                <w:b/>
                <w:bCs/>
                <w:sz w:val="24"/>
                <w:szCs w:val="24"/>
                <w:lang w:val="uk-UA"/>
              </w:rPr>
            </w:pPr>
            <w:r w:rsidRPr="007C2347">
              <w:rPr>
                <w:rFonts w:ascii="Times New Roman" w:hAnsi="Times New Roman" w:cs="Times New Roman"/>
                <w:b/>
                <w:bCs/>
                <w:sz w:val="24"/>
                <w:szCs w:val="24"/>
                <w:lang w:val="uk-UA"/>
              </w:rPr>
              <w:t>Відміна відкритих торгів</w:t>
            </w:r>
          </w:p>
        </w:tc>
        <w:tc>
          <w:tcPr>
            <w:tcW w:w="6900" w:type="dxa"/>
            <w:vAlign w:val="center"/>
          </w:tcPr>
          <w:p w14:paraId="58089BE1" w14:textId="77777777" w:rsidR="007C2347" w:rsidRPr="00877A5C" w:rsidRDefault="007C2347" w:rsidP="007C2347">
            <w:pPr>
              <w:spacing w:before="150" w:after="15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5D50FAA7" w14:textId="77777777" w:rsidR="007C2347" w:rsidRPr="00877A5C" w:rsidRDefault="007C2347" w:rsidP="007C2347">
            <w:pPr>
              <w:spacing w:before="150" w:after="15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06ACB270" w14:textId="77777777" w:rsidR="007C2347" w:rsidRPr="00877A5C" w:rsidRDefault="007C2347" w:rsidP="007C2347">
            <w:pPr>
              <w:spacing w:before="150" w:after="15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A461708" w14:textId="77777777" w:rsidR="007C2347" w:rsidRPr="00877A5C" w:rsidRDefault="007C2347" w:rsidP="007C2347">
            <w:pPr>
              <w:spacing w:before="150" w:after="15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5DEE450D" w14:textId="77777777" w:rsidR="007C2347" w:rsidRPr="00877A5C" w:rsidRDefault="007C2347" w:rsidP="007C2347">
            <w:pPr>
              <w:spacing w:before="150" w:after="15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18DBF7F0" w14:textId="77777777" w:rsidR="007C2347" w:rsidRPr="00877A5C" w:rsidRDefault="007C2347" w:rsidP="007C2347">
            <w:pPr>
              <w:spacing w:before="150" w:after="15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9C38176" w14:textId="77777777" w:rsidR="007C2347" w:rsidRPr="00877A5C" w:rsidRDefault="007C2347" w:rsidP="007C2347">
            <w:pPr>
              <w:spacing w:before="150" w:after="15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6C4A6C73" w14:textId="77777777" w:rsidR="007C2347" w:rsidRPr="00877A5C" w:rsidRDefault="007C2347" w:rsidP="007C2347">
            <w:pPr>
              <w:spacing w:before="150" w:after="15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E2F56C8" w14:textId="77777777" w:rsidR="007C2347" w:rsidRPr="00877A5C" w:rsidRDefault="007C2347" w:rsidP="007C2347">
            <w:pPr>
              <w:spacing w:before="150" w:after="15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9214325" w14:textId="77777777" w:rsidR="007C2347" w:rsidRPr="00877A5C" w:rsidRDefault="007C2347" w:rsidP="007C2347">
            <w:pPr>
              <w:spacing w:before="150" w:after="15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C19D276" w14:textId="77777777" w:rsidR="007C2347" w:rsidRPr="00877A5C" w:rsidRDefault="007C2347" w:rsidP="007C2347">
            <w:pPr>
              <w:spacing w:before="150" w:after="15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2169EAF9" w14:textId="55ABC19F" w:rsidR="00CF0D48" w:rsidRPr="00043F7F" w:rsidRDefault="007C2347" w:rsidP="007C2347">
            <w:pPr>
              <w:jc w:val="both"/>
              <w:rPr>
                <w:rFonts w:ascii="Times New Roman" w:hAnsi="Times New Roman" w:cs="Times New Roman"/>
                <w:sz w:val="24"/>
                <w:szCs w:val="24"/>
                <w:lang w:val="uk-UA"/>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F0D48" w:rsidRPr="00043F7F" w14:paraId="4D746AB3" w14:textId="77777777" w:rsidTr="00B32AE9">
        <w:trPr>
          <w:trHeight w:val="1119"/>
          <w:jc w:val="center"/>
        </w:trPr>
        <w:tc>
          <w:tcPr>
            <w:tcW w:w="537" w:type="dxa"/>
          </w:tcPr>
          <w:p w14:paraId="76EC4FE6" w14:textId="497C75FA" w:rsidR="00CF0D48" w:rsidRPr="00043F7F" w:rsidRDefault="00CF0D48" w:rsidP="00CF0D48">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192" w:type="dxa"/>
          </w:tcPr>
          <w:p w14:paraId="62C21AA5" w14:textId="480C21C2" w:rsidR="00CF0D48" w:rsidRPr="00043F7F" w:rsidRDefault="00CF0D48" w:rsidP="00CF0D48">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Строк укладання договору</w:t>
            </w:r>
            <w:r w:rsidR="002E4709">
              <w:rPr>
                <w:rFonts w:ascii="Times New Roman" w:eastAsia="Times New Roman" w:hAnsi="Times New Roman" w:cs="Times New Roman"/>
                <w:b/>
                <w:bCs/>
                <w:color w:val="000000"/>
                <w:sz w:val="24"/>
                <w:szCs w:val="24"/>
                <w:lang w:val="uk-UA" w:eastAsia="ru-RU"/>
              </w:rPr>
              <w:t xml:space="preserve"> про закупівлю</w:t>
            </w:r>
          </w:p>
        </w:tc>
        <w:tc>
          <w:tcPr>
            <w:tcW w:w="6900" w:type="dxa"/>
            <w:vAlign w:val="center"/>
          </w:tcPr>
          <w:p w14:paraId="3A5E68A7" w14:textId="77777777" w:rsidR="007C2347" w:rsidRPr="00877A5C" w:rsidRDefault="00AC1F08" w:rsidP="007C2347">
            <w:pPr>
              <w:spacing w:before="150" w:after="150"/>
              <w:jc w:val="both"/>
              <w:rPr>
                <w:rFonts w:ascii="Times New Roman" w:eastAsia="Times New Roman" w:hAnsi="Times New Roman" w:cs="Times New Roman"/>
                <w:sz w:val="24"/>
                <w:szCs w:val="24"/>
                <w:lang w:val="uk-UA" w:eastAsia="ru-RU"/>
              </w:rPr>
            </w:pPr>
            <w:r w:rsidRPr="00AC1F08">
              <w:rPr>
                <w:rFonts w:ascii="Times New Roman" w:eastAsia="Times New Roman" w:hAnsi="Times New Roman" w:cs="Times New Roman"/>
                <w:color w:val="000000"/>
                <w:sz w:val="24"/>
                <w:szCs w:val="24"/>
                <w:lang w:val="uk-UA" w:eastAsia="ru-RU"/>
              </w:rPr>
              <w:t xml:space="preserve">     </w:t>
            </w:r>
            <w:r w:rsidR="007C2347"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2E1988C" w14:textId="77777777" w:rsidR="007C2347" w:rsidRDefault="007C2347" w:rsidP="007C2347">
            <w:pPr>
              <w:spacing w:before="150" w:after="15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B8521F4" w14:textId="33A61072" w:rsidR="00CF0D48" w:rsidRPr="00043F7F" w:rsidRDefault="007C2347" w:rsidP="007C2347">
            <w:pPr>
              <w:jc w:val="both"/>
              <w:rPr>
                <w:rFonts w:ascii="Times New Roman" w:hAnsi="Times New Roman" w:cs="Times New Roman"/>
                <w:sz w:val="24"/>
                <w:szCs w:val="24"/>
                <w:lang w:val="uk-UA"/>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F0D48" w:rsidRPr="0028570D" w14:paraId="01EB25C7" w14:textId="77777777" w:rsidTr="00B32AE9">
        <w:trPr>
          <w:trHeight w:val="1119"/>
          <w:jc w:val="center"/>
        </w:trPr>
        <w:tc>
          <w:tcPr>
            <w:tcW w:w="537" w:type="dxa"/>
          </w:tcPr>
          <w:p w14:paraId="52423ECC" w14:textId="37D00926" w:rsidR="00CF0D48" w:rsidRPr="00043F7F" w:rsidRDefault="00CF0D48" w:rsidP="00CF0D48">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192" w:type="dxa"/>
          </w:tcPr>
          <w:p w14:paraId="5270092D" w14:textId="1382BCB5" w:rsidR="00CF0D48" w:rsidRPr="00043F7F" w:rsidRDefault="00CF0D48" w:rsidP="00CF0D48">
            <w:pPr>
              <w:rPr>
                <w:rFonts w:ascii="Times New Roman" w:hAnsi="Times New Roman" w:cs="Times New Roman"/>
                <w:sz w:val="24"/>
                <w:szCs w:val="24"/>
                <w:lang w:val="uk-UA"/>
              </w:rPr>
            </w:pPr>
            <w:proofErr w:type="spellStart"/>
            <w:r w:rsidRPr="00043F7F">
              <w:rPr>
                <w:rFonts w:ascii="Times New Roman" w:eastAsia="Times New Roman" w:hAnsi="Times New Roman" w:cs="Times New Roman"/>
                <w:b/>
                <w:bCs/>
                <w:color w:val="000000"/>
                <w:sz w:val="24"/>
                <w:szCs w:val="24"/>
                <w:lang w:val="uk-UA" w:eastAsia="ru-RU"/>
              </w:rPr>
              <w:t>Про</w:t>
            </w:r>
            <w:r w:rsidR="00662B0F">
              <w:rPr>
                <w:rFonts w:ascii="Times New Roman" w:eastAsia="Times New Roman" w:hAnsi="Times New Roman" w:cs="Times New Roman"/>
                <w:b/>
                <w:bCs/>
                <w:color w:val="000000"/>
                <w:sz w:val="24"/>
                <w:szCs w:val="24"/>
                <w:lang w:val="uk-UA" w:eastAsia="ru-RU"/>
              </w:rPr>
              <w:t>є</w:t>
            </w:r>
            <w:r w:rsidRPr="00043F7F">
              <w:rPr>
                <w:rFonts w:ascii="Times New Roman" w:eastAsia="Times New Roman" w:hAnsi="Times New Roman" w:cs="Times New Roman"/>
                <w:b/>
                <w:bCs/>
                <w:color w:val="000000"/>
                <w:sz w:val="24"/>
                <w:szCs w:val="24"/>
                <w:lang w:val="uk-UA" w:eastAsia="ru-RU"/>
              </w:rPr>
              <w:t>кт</w:t>
            </w:r>
            <w:proofErr w:type="spellEnd"/>
            <w:r w:rsidRPr="00043F7F">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00" w:type="dxa"/>
            <w:vAlign w:val="center"/>
          </w:tcPr>
          <w:p w14:paraId="1D4AC270" w14:textId="77777777" w:rsidR="007C2347" w:rsidRDefault="007C2347" w:rsidP="007C2347">
            <w:pPr>
              <w:spacing w:before="150" w:after="15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Проект договору про закупівлю викладений у </w:t>
            </w:r>
            <w:r w:rsidRPr="0091686F">
              <w:rPr>
                <w:rFonts w:ascii="Times New Roman" w:eastAsia="Times New Roman" w:hAnsi="Times New Roman" w:cs="Times New Roman"/>
                <w:b/>
                <w:i/>
                <w:sz w:val="24"/>
                <w:szCs w:val="24"/>
                <w:lang w:val="uk-UA" w:eastAsia="ru-RU"/>
              </w:rPr>
              <w:t>Додатку № 4</w:t>
            </w:r>
            <w:r>
              <w:rPr>
                <w:rFonts w:ascii="Times New Roman" w:eastAsia="Times New Roman" w:hAnsi="Times New Roman" w:cs="Times New Roman"/>
                <w:sz w:val="24"/>
                <w:szCs w:val="24"/>
                <w:lang w:val="uk-UA" w:eastAsia="ru-RU"/>
              </w:rPr>
              <w:t xml:space="preserve"> до тендерної документації.</w:t>
            </w:r>
          </w:p>
          <w:p w14:paraId="2F1CE0DC" w14:textId="12C7FD3D" w:rsidR="001F7764" w:rsidRPr="00FF0969" w:rsidRDefault="001F7764" w:rsidP="00AC1F08">
            <w:pPr>
              <w:keepNext/>
              <w:keepLines/>
              <w:jc w:val="both"/>
              <w:rPr>
                <w:rFonts w:ascii="Times New Roman" w:eastAsia="Times New Roman" w:hAnsi="Times New Roman" w:cs="Times New Roman"/>
                <w:iCs/>
                <w:strike/>
                <w:color w:val="000000"/>
                <w:sz w:val="24"/>
                <w:szCs w:val="24"/>
                <w:lang w:val="uk-UA" w:eastAsia="ru-RU"/>
              </w:rPr>
            </w:pPr>
          </w:p>
        </w:tc>
      </w:tr>
      <w:tr w:rsidR="003767EB" w:rsidRPr="0028570D" w14:paraId="3F78F231" w14:textId="77777777" w:rsidTr="00B32AE9">
        <w:trPr>
          <w:trHeight w:val="416"/>
          <w:jc w:val="center"/>
        </w:trPr>
        <w:tc>
          <w:tcPr>
            <w:tcW w:w="537" w:type="dxa"/>
          </w:tcPr>
          <w:p w14:paraId="1329413C" w14:textId="0E7A571C" w:rsidR="003767EB" w:rsidRPr="00043F7F" w:rsidRDefault="003767EB" w:rsidP="003767EB">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192" w:type="dxa"/>
          </w:tcPr>
          <w:p w14:paraId="30B845CF" w14:textId="08A2DBA7" w:rsidR="003767EB" w:rsidRPr="007C2347" w:rsidRDefault="007C2347" w:rsidP="003767EB">
            <w:pPr>
              <w:rPr>
                <w:rFonts w:ascii="Times New Roman" w:hAnsi="Times New Roman" w:cs="Times New Roman"/>
                <w:b/>
                <w:sz w:val="24"/>
                <w:szCs w:val="24"/>
                <w:lang w:val="uk-UA"/>
              </w:rPr>
            </w:pPr>
            <w:r w:rsidRPr="007C2347">
              <w:rPr>
                <w:rFonts w:ascii="Times New Roman" w:eastAsia="Times New Roman" w:hAnsi="Times New Roman"/>
                <w:b/>
                <w:sz w:val="24"/>
                <w:szCs w:val="24"/>
                <w:lang w:val="uk-UA" w:eastAsia="ru-RU"/>
              </w:rPr>
              <w:t>Умови укладання договору про закупівлю</w:t>
            </w:r>
          </w:p>
        </w:tc>
        <w:tc>
          <w:tcPr>
            <w:tcW w:w="6900" w:type="dxa"/>
            <w:vAlign w:val="center"/>
          </w:tcPr>
          <w:p w14:paraId="2F198573" w14:textId="77777777" w:rsidR="007C2347" w:rsidRPr="00316B47" w:rsidRDefault="00AC1F08" w:rsidP="007C2347">
            <w:pPr>
              <w:spacing w:before="150" w:after="150"/>
              <w:jc w:val="both"/>
              <w:rPr>
                <w:rFonts w:ascii="Times New Roman" w:eastAsia="Times New Roman" w:hAnsi="Times New Roman"/>
                <w:sz w:val="24"/>
                <w:szCs w:val="24"/>
                <w:lang w:val="uk-UA" w:eastAsia="ru-RU"/>
              </w:rPr>
            </w:pPr>
            <w:r w:rsidRPr="00AC1F08">
              <w:rPr>
                <w:rFonts w:ascii="Times New Roman" w:eastAsia="Times New Roman" w:hAnsi="Times New Roman" w:cs="Times New Roman"/>
                <w:color w:val="000000"/>
                <w:sz w:val="24"/>
                <w:szCs w:val="24"/>
                <w:lang w:val="uk-UA" w:eastAsia="ru-RU"/>
              </w:rPr>
              <w:t xml:space="preserve">     </w:t>
            </w:r>
            <w:r w:rsidR="007C2347"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121626D" w14:textId="77777777" w:rsidR="007C2347" w:rsidRPr="00316B47" w:rsidRDefault="007C2347" w:rsidP="007C2347">
            <w:pPr>
              <w:spacing w:before="150" w:after="150"/>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8C9944F" w14:textId="77777777" w:rsidR="007C2347" w:rsidRPr="00316B47" w:rsidRDefault="007C2347" w:rsidP="007C2347">
            <w:pPr>
              <w:pStyle w:val="a4"/>
              <w:numPr>
                <w:ilvl w:val="0"/>
                <w:numId w:val="31"/>
              </w:numPr>
              <w:spacing w:before="150" w:after="150"/>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684B9B0D" w14:textId="77777777" w:rsidR="007C2347" w:rsidRPr="00316B47" w:rsidRDefault="007C2347" w:rsidP="007C2347">
            <w:pPr>
              <w:pStyle w:val="a4"/>
              <w:numPr>
                <w:ilvl w:val="0"/>
                <w:numId w:val="31"/>
              </w:numPr>
              <w:spacing w:before="150" w:after="150"/>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7882CF2" w14:textId="77777777" w:rsidR="007C2347" w:rsidRPr="00316B47" w:rsidRDefault="007C2347" w:rsidP="007C2347">
            <w:pPr>
              <w:pStyle w:val="a4"/>
              <w:numPr>
                <w:ilvl w:val="0"/>
                <w:numId w:val="31"/>
              </w:numPr>
              <w:spacing w:before="150" w:after="150"/>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7E3116FA" w14:textId="77777777" w:rsidR="007C2347" w:rsidRPr="00316B47" w:rsidRDefault="007C2347" w:rsidP="007C2347">
            <w:pPr>
              <w:spacing w:before="150" w:after="150"/>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C4B7792" w14:textId="77777777" w:rsidR="007C2347" w:rsidRPr="00316B47" w:rsidRDefault="007C2347" w:rsidP="007C2347">
            <w:pPr>
              <w:spacing w:before="150" w:after="150"/>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3636F488" w14:textId="77777777" w:rsidR="007C2347" w:rsidRPr="00316B47" w:rsidRDefault="007C2347" w:rsidP="007C2347">
            <w:pPr>
              <w:spacing w:before="150" w:after="150"/>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w:t>
            </w:r>
            <w:r w:rsidRPr="00316B47">
              <w:rPr>
                <w:rFonts w:ascii="Times New Roman" w:eastAsia="Times New Roman" w:hAnsi="Times New Roman"/>
                <w:color w:val="000000" w:themeColor="text1"/>
                <w:sz w:val="24"/>
                <w:szCs w:val="24"/>
                <w:lang w:val="uk-UA" w:eastAsia="ru-RU"/>
              </w:rPr>
              <w:lastRenderedPageBreak/>
              <w:t xml:space="preserve">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85AD3B8" w14:textId="754FCCBC" w:rsidR="003D7391" w:rsidRPr="00043F7F" w:rsidRDefault="007C2347" w:rsidP="007C2347">
            <w:pPr>
              <w:jc w:val="both"/>
              <w:rPr>
                <w:rFonts w:ascii="Times New Roman" w:hAnsi="Times New Roman" w:cs="Times New Roman"/>
                <w:sz w:val="24"/>
                <w:szCs w:val="24"/>
                <w:lang w:val="uk-UA"/>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3767EB" w:rsidRPr="00043F7F" w14:paraId="63283492" w14:textId="77777777" w:rsidTr="00B32AE9">
        <w:trPr>
          <w:trHeight w:val="1119"/>
          <w:jc w:val="center"/>
        </w:trPr>
        <w:tc>
          <w:tcPr>
            <w:tcW w:w="537" w:type="dxa"/>
          </w:tcPr>
          <w:p w14:paraId="6B4A4C5C" w14:textId="63E3163B" w:rsidR="003767EB" w:rsidRPr="00043F7F" w:rsidRDefault="003767EB" w:rsidP="003767EB">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5</w:t>
            </w:r>
          </w:p>
        </w:tc>
        <w:tc>
          <w:tcPr>
            <w:tcW w:w="2192" w:type="dxa"/>
          </w:tcPr>
          <w:p w14:paraId="1C6043E9" w14:textId="12241F0E" w:rsidR="003767EB" w:rsidRPr="00043F7F" w:rsidRDefault="007C2347" w:rsidP="003767EB">
            <w:pPr>
              <w:rPr>
                <w:rFonts w:ascii="Times New Roman" w:hAnsi="Times New Roman" w:cs="Times New Roman"/>
                <w:sz w:val="24"/>
                <w:szCs w:val="24"/>
                <w:lang w:val="uk-UA"/>
              </w:rPr>
            </w:pPr>
            <w:r w:rsidRPr="007C2347">
              <w:rPr>
                <w:rFonts w:ascii="Times New Roman" w:eastAsia="Times New Roman" w:hAnsi="Times New Roman" w:cs="Times New Roman"/>
                <w:b/>
                <w:bCs/>
                <w:color w:val="000000"/>
                <w:sz w:val="24"/>
                <w:szCs w:val="24"/>
                <w:lang w:val="uk-UA" w:eastAsia="ru-RU"/>
              </w:rPr>
              <w:t>Дії замовника при відмові переможця процедури закупівлі від підписання договір про закупівлю</w:t>
            </w:r>
          </w:p>
        </w:tc>
        <w:tc>
          <w:tcPr>
            <w:tcW w:w="6900" w:type="dxa"/>
            <w:vAlign w:val="center"/>
          </w:tcPr>
          <w:p w14:paraId="3419F712" w14:textId="5982EB6E" w:rsidR="003767EB" w:rsidRPr="00043F7F" w:rsidRDefault="007C2347" w:rsidP="003767EB">
            <w:pPr>
              <w:jc w:val="both"/>
              <w:rPr>
                <w:rFonts w:ascii="Times New Roman" w:hAnsi="Times New Roman" w:cs="Times New Roman"/>
                <w:sz w:val="24"/>
                <w:szCs w:val="24"/>
                <w:lang w:val="uk-UA"/>
              </w:rPr>
            </w:pPr>
            <w:r w:rsidRPr="007C2347">
              <w:rPr>
                <w:rFonts w:ascii="Times New Roman" w:eastAsia="Times New Roman" w:hAnsi="Times New Roman" w:cs="Times New Roman"/>
                <w:color w:val="000000"/>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D34DE" w:rsidRPr="00B56B36" w14:paraId="0EB2BBDF" w14:textId="77777777" w:rsidTr="00B32AE9">
        <w:trPr>
          <w:trHeight w:val="865"/>
          <w:jc w:val="center"/>
        </w:trPr>
        <w:tc>
          <w:tcPr>
            <w:tcW w:w="537" w:type="dxa"/>
          </w:tcPr>
          <w:p w14:paraId="7DDB7258" w14:textId="51319096" w:rsidR="008D34DE" w:rsidRPr="00043F7F" w:rsidRDefault="008D34DE" w:rsidP="008D34DE">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6</w:t>
            </w:r>
          </w:p>
        </w:tc>
        <w:tc>
          <w:tcPr>
            <w:tcW w:w="2192" w:type="dxa"/>
          </w:tcPr>
          <w:p w14:paraId="66BE8C28" w14:textId="7584AAC6" w:rsidR="008D34DE" w:rsidRPr="00043F7F" w:rsidRDefault="008D34DE" w:rsidP="008D34DE">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00" w:type="dxa"/>
          </w:tcPr>
          <w:p w14:paraId="3713D3D7" w14:textId="6C555630" w:rsidR="008D34DE" w:rsidRPr="00FF0969" w:rsidRDefault="00FF0969" w:rsidP="00FF0969">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7C2347" w:rsidRPr="007C2347">
              <w:rPr>
                <w:rFonts w:ascii="Times New Roman" w:eastAsia="Times New Roman" w:hAnsi="Times New Roman" w:cs="Times New Roman"/>
                <w:color w:val="000000"/>
                <w:sz w:val="24"/>
                <w:szCs w:val="24"/>
                <w:lang w:val="uk-UA" w:eastAsia="ru-RU"/>
              </w:rPr>
              <w:t>Не вимагається.</w:t>
            </w:r>
          </w:p>
        </w:tc>
      </w:tr>
    </w:tbl>
    <w:p w14:paraId="09C73F4D" w14:textId="7A6C2830" w:rsidR="00465790" w:rsidRDefault="00465790" w:rsidP="00465790">
      <w:pPr>
        <w:spacing w:after="0" w:line="240" w:lineRule="auto"/>
        <w:jc w:val="both"/>
        <w:rPr>
          <w:rFonts w:ascii="Times New Roman" w:hAnsi="Times New Roman" w:cs="Times New Roman"/>
          <w:sz w:val="24"/>
          <w:szCs w:val="24"/>
          <w:lang w:val="uk-UA"/>
        </w:rPr>
      </w:pPr>
    </w:p>
    <w:p w14:paraId="439313ED" w14:textId="77777777" w:rsidR="00B32AE9" w:rsidRDefault="00B32AE9" w:rsidP="00B32AE9">
      <w:pPr>
        <w:contextualSpacing/>
        <w:jc w:val="both"/>
        <w:rPr>
          <w:rFonts w:ascii="Times New Roman" w:hAnsi="Times New Roman"/>
          <w:b/>
          <w:bCs/>
          <w:sz w:val="24"/>
          <w:szCs w:val="24"/>
          <w:lang w:val="uk-UA"/>
        </w:rPr>
      </w:pPr>
      <w:r>
        <w:rPr>
          <w:rFonts w:ascii="Times New Roman" w:hAnsi="Times New Roman"/>
          <w:b/>
          <w:bCs/>
          <w:sz w:val="24"/>
          <w:szCs w:val="24"/>
          <w:lang w:val="uk-UA"/>
        </w:rPr>
        <w:t>Додатки: Додаток 1,</w:t>
      </w:r>
    </w:p>
    <w:p w14:paraId="7C703CC4" w14:textId="77777777" w:rsidR="00B32AE9" w:rsidRDefault="00B32AE9" w:rsidP="00B32AE9">
      <w:pPr>
        <w:contextualSpacing/>
        <w:jc w:val="both"/>
        <w:rPr>
          <w:rFonts w:ascii="Times New Roman" w:hAnsi="Times New Roman"/>
          <w:b/>
          <w:bCs/>
          <w:sz w:val="24"/>
          <w:szCs w:val="24"/>
          <w:lang w:val="uk-UA"/>
        </w:rPr>
      </w:pPr>
      <w:r>
        <w:rPr>
          <w:rFonts w:ascii="Times New Roman" w:hAnsi="Times New Roman"/>
          <w:b/>
          <w:bCs/>
          <w:sz w:val="24"/>
          <w:szCs w:val="24"/>
          <w:lang w:val="uk-UA"/>
        </w:rPr>
        <w:t xml:space="preserve">                  Додаток 2,</w:t>
      </w:r>
    </w:p>
    <w:p w14:paraId="78D82AF4" w14:textId="77777777" w:rsidR="00B32AE9" w:rsidRDefault="00B32AE9" w:rsidP="00B32AE9">
      <w:pPr>
        <w:contextualSpacing/>
        <w:jc w:val="both"/>
        <w:rPr>
          <w:rFonts w:ascii="Times New Roman" w:hAnsi="Times New Roman"/>
          <w:b/>
          <w:bCs/>
          <w:sz w:val="24"/>
          <w:szCs w:val="24"/>
          <w:lang w:val="uk-UA"/>
        </w:rPr>
      </w:pPr>
      <w:r>
        <w:rPr>
          <w:rFonts w:ascii="Times New Roman" w:hAnsi="Times New Roman"/>
          <w:b/>
          <w:bCs/>
          <w:sz w:val="24"/>
          <w:szCs w:val="24"/>
          <w:lang w:val="uk-UA"/>
        </w:rPr>
        <w:t xml:space="preserve">                  Додаток 3,</w:t>
      </w:r>
    </w:p>
    <w:p w14:paraId="17F4C74F" w14:textId="77777777" w:rsidR="00B32AE9" w:rsidRDefault="00B32AE9" w:rsidP="00B32AE9">
      <w:pPr>
        <w:contextualSpacing/>
        <w:jc w:val="both"/>
        <w:rPr>
          <w:rFonts w:ascii="Times New Roman" w:hAnsi="Times New Roman"/>
          <w:b/>
          <w:bCs/>
          <w:sz w:val="24"/>
          <w:szCs w:val="24"/>
          <w:lang w:val="uk-UA"/>
        </w:rPr>
      </w:pPr>
      <w:r>
        <w:rPr>
          <w:rFonts w:ascii="Times New Roman" w:hAnsi="Times New Roman"/>
          <w:b/>
          <w:bCs/>
          <w:sz w:val="24"/>
          <w:szCs w:val="24"/>
          <w:lang w:val="uk-UA"/>
        </w:rPr>
        <w:t xml:space="preserve">                  Додаток 4,</w:t>
      </w:r>
    </w:p>
    <w:p w14:paraId="248ECE22" w14:textId="77777777" w:rsidR="00B32AE9" w:rsidRDefault="00B32AE9" w:rsidP="00B32AE9">
      <w:pPr>
        <w:contextualSpacing/>
        <w:jc w:val="both"/>
        <w:rPr>
          <w:rFonts w:ascii="Times New Roman" w:hAnsi="Times New Roman"/>
          <w:b/>
          <w:bCs/>
          <w:sz w:val="24"/>
          <w:szCs w:val="24"/>
          <w:lang w:val="uk-UA"/>
        </w:rPr>
      </w:pPr>
      <w:r>
        <w:rPr>
          <w:rFonts w:ascii="Times New Roman" w:hAnsi="Times New Roman"/>
          <w:b/>
          <w:bCs/>
          <w:sz w:val="24"/>
          <w:szCs w:val="24"/>
          <w:lang w:val="uk-UA"/>
        </w:rPr>
        <w:t xml:space="preserve">                  Додаток 5,</w:t>
      </w:r>
    </w:p>
    <w:p w14:paraId="1586BD2E" w14:textId="77777777" w:rsidR="00B32AE9" w:rsidRDefault="00B32AE9" w:rsidP="00B32AE9">
      <w:pPr>
        <w:contextualSpacing/>
        <w:jc w:val="both"/>
        <w:rPr>
          <w:rFonts w:ascii="Times New Roman" w:hAnsi="Times New Roman"/>
          <w:b/>
          <w:bCs/>
          <w:sz w:val="24"/>
          <w:szCs w:val="24"/>
          <w:lang w:val="uk-UA"/>
        </w:rPr>
      </w:pPr>
      <w:r>
        <w:rPr>
          <w:rFonts w:ascii="Times New Roman" w:hAnsi="Times New Roman"/>
          <w:b/>
          <w:bCs/>
          <w:sz w:val="24"/>
          <w:szCs w:val="24"/>
          <w:lang w:val="uk-UA"/>
        </w:rPr>
        <w:t xml:space="preserve">                  Додаток 6.</w:t>
      </w:r>
    </w:p>
    <w:p w14:paraId="4CB730F0" w14:textId="20D855F1" w:rsidR="00D772AC" w:rsidRPr="00B56B36" w:rsidRDefault="00D772AC" w:rsidP="00D772AC">
      <w:pPr>
        <w:spacing w:after="0" w:line="240" w:lineRule="auto"/>
        <w:jc w:val="both"/>
        <w:rPr>
          <w:rFonts w:ascii="Times New Roman" w:hAnsi="Times New Roman" w:cs="Times New Roman"/>
          <w:sz w:val="24"/>
          <w:szCs w:val="24"/>
          <w:lang w:val="uk-UA"/>
        </w:rPr>
      </w:pPr>
    </w:p>
    <w:sectPr w:rsidR="00D772AC" w:rsidRPr="00B56B3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D37DAC"/>
    <w:multiLevelType w:val="hybridMultilevel"/>
    <w:tmpl w:val="528086F6"/>
    <w:lvl w:ilvl="0" w:tplc="182A6274">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9"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9"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9"/>
  </w:num>
  <w:num w:numId="3">
    <w:abstractNumId w:val="37"/>
  </w:num>
  <w:num w:numId="4">
    <w:abstractNumId w:val="26"/>
  </w:num>
  <w:num w:numId="5">
    <w:abstractNumId w:val="30"/>
  </w:num>
  <w:num w:numId="6">
    <w:abstractNumId w:val="3"/>
  </w:num>
  <w:num w:numId="7">
    <w:abstractNumId w:val="39"/>
  </w:num>
  <w:num w:numId="8">
    <w:abstractNumId w:val="2"/>
  </w:num>
  <w:num w:numId="9">
    <w:abstractNumId w:val="14"/>
  </w:num>
  <w:num w:numId="10">
    <w:abstractNumId w:val="21"/>
  </w:num>
  <w:num w:numId="11">
    <w:abstractNumId w:val="33"/>
  </w:num>
  <w:num w:numId="12">
    <w:abstractNumId w:val="28"/>
  </w:num>
  <w:num w:numId="13">
    <w:abstractNumId w:val="8"/>
  </w:num>
  <w:num w:numId="14">
    <w:abstractNumId w:val="23"/>
  </w:num>
  <w:num w:numId="15">
    <w:abstractNumId w:val="29"/>
  </w:num>
  <w:num w:numId="16">
    <w:abstractNumId w:val="15"/>
  </w:num>
  <w:num w:numId="17">
    <w:abstractNumId w:val="31"/>
  </w:num>
  <w:num w:numId="18">
    <w:abstractNumId w:val="43"/>
  </w:num>
  <w:num w:numId="19">
    <w:abstractNumId w:val="22"/>
  </w:num>
  <w:num w:numId="20">
    <w:abstractNumId w:val="6"/>
  </w:num>
  <w:num w:numId="21">
    <w:abstractNumId w:val="16"/>
  </w:num>
  <w:num w:numId="22">
    <w:abstractNumId w:val="0"/>
  </w:num>
  <w:num w:numId="23">
    <w:abstractNumId w:val="4"/>
  </w:num>
  <w:num w:numId="24">
    <w:abstractNumId w:val="20"/>
  </w:num>
  <w:num w:numId="25">
    <w:abstractNumId w:val="41"/>
  </w:num>
  <w:num w:numId="26">
    <w:abstractNumId w:val="5"/>
  </w:num>
  <w:num w:numId="27">
    <w:abstractNumId w:val="7"/>
  </w:num>
  <w:num w:numId="28">
    <w:abstractNumId w:val="35"/>
  </w:num>
  <w:num w:numId="29">
    <w:abstractNumId w:val="10"/>
  </w:num>
  <w:num w:numId="30">
    <w:abstractNumId w:val="11"/>
  </w:num>
  <w:num w:numId="31">
    <w:abstractNumId w:val="44"/>
  </w:num>
  <w:num w:numId="32">
    <w:abstractNumId w:val="13"/>
  </w:num>
  <w:num w:numId="33">
    <w:abstractNumId w:val="1"/>
  </w:num>
  <w:num w:numId="34">
    <w:abstractNumId w:val="42"/>
  </w:num>
  <w:num w:numId="35">
    <w:abstractNumId w:val="19"/>
  </w:num>
  <w:num w:numId="36">
    <w:abstractNumId w:val="34"/>
  </w:num>
  <w:num w:numId="37">
    <w:abstractNumId w:val="12"/>
  </w:num>
  <w:num w:numId="38">
    <w:abstractNumId w:val="38"/>
  </w:num>
  <w:num w:numId="39">
    <w:abstractNumId w:val="24"/>
  </w:num>
  <w:num w:numId="40">
    <w:abstractNumId w:val="40"/>
  </w:num>
  <w:num w:numId="41">
    <w:abstractNumId w:val="25"/>
  </w:num>
  <w:num w:numId="42">
    <w:abstractNumId w:val="32"/>
  </w:num>
  <w:num w:numId="43">
    <w:abstractNumId w:val="45"/>
  </w:num>
  <w:num w:numId="44">
    <w:abstractNumId w:val="27"/>
  </w:num>
  <w:num w:numId="45">
    <w:abstractNumId w:val="17"/>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90B"/>
    <w:rsid w:val="00002819"/>
    <w:rsid w:val="00006175"/>
    <w:rsid w:val="00011DAF"/>
    <w:rsid w:val="0002427F"/>
    <w:rsid w:val="00035C32"/>
    <w:rsid w:val="00043521"/>
    <w:rsid w:val="00043F7F"/>
    <w:rsid w:val="00050F91"/>
    <w:rsid w:val="00053249"/>
    <w:rsid w:val="0005506E"/>
    <w:rsid w:val="00056020"/>
    <w:rsid w:val="00087BC7"/>
    <w:rsid w:val="000A0CDB"/>
    <w:rsid w:val="000A116B"/>
    <w:rsid w:val="000A27EC"/>
    <w:rsid w:val="000B56D9"/>
    <w:rsid w:val="000C0FAA"/>
    <w:rsid w:val="000C135E"/>
    <w:rsid w:val="000D01A3"/>
    <w:rsid w:val="000D5E9E"/>
    <w:rsid w:val="000E74C5"/>
    <w:rsid w:val="00105331"/>
    <w:rsid w:val="00123990"/>
    <w:rsid w:val="00136469"/>
    <w:rsid w:val="00143A1B"/>
    <w:rsid w:val="00144B1C"/>
    <w:rsid w:val="00183F6A"/>
    <w:rsid w:val="001B2832"/>
    <w:rsid w:val="001C3193"/>
    <w:rsid w:val="001E54BD"/>
    <w:rsid w:val="001F22AE"/>
    <w:rsid w:val="001F7764"/>
    <w:rsid w:val="002374A4"/>
    <w:rsid w:val="00237859"/>
    <w:rsid w:val="00247D16"/>
    <w:rsid w:val="00252EB4"/>
    <w:rsid w:val="00256073"/>
    <w:rsid w:val="00271708"/>
    <w:rsid w:val="002852DF"/>
    <w:rsid w:val="0028570D"/>
    <w:rsid w:val="00291C25"/>
    <w:rsid w:val="00292EE1"/>
    <w:rsid w:val="002C1216"/>
    <w:rsid w:val="002C1F7E"/>
    <w:rsid w:val="002E4709"/>
    <w:rsid w:val="002E653B"/>
    <w:rsid w:val="00306D4E"/>
    <w:rsid w:val="00332212"/>
    <w:rsid w:val="0033313B"/>
    <w:rsid w:val="0035034B"/>
    <w:rsid w:val="00354A61"/>
    <w:rsid w:val="003767EB"/>
    <w:rsid w:val="003770D5"/>
    <w:rsid w:val="00381B0A"/>
    <w:rsid w:val="003B2160"/>
    <w:rsid w:val="003B4350"/>
    <w:rsid w:val="003B75A8"/>
    <w:rsid w:val="003C3680"/>
    <w:rsid w:val="003C6D2E"/>
    <w:rsid w:val="003D14B3"/>
    <w:rsid w:val="003D7391"/>
    <w:rsid w:val="0042589C"/>
    <w:rsid w:val="00454483"/>
    <w:rsid w:val="00465790"/>
    <w:rsid w:val="004870B2"/>
    <w:rsid w:val="004A07D9"/>
    <w:rsid w:val="004A162D"/>
    <w:rsid w:val="004A27EA"/>
    <w:rsid w:val="004B0B3B"/>
    <w:rsid w:val="004C143B"/>
    <w:rsid w:val="004C744D"/>
    <w:rsid w:val="004D7939"/>
    <w:rsid w:val="004E324F"/>
    <w:rsid w:val="004E54CD"/>
    <w:rsid w:val="004E5978"/>
    <w:rsid w:val="004F1369"/>
    <w:rsid w:val="004F4045"/>
    <w:rsid w:val="004F6AE8"/>
    <w:rsid w:val="00501021"/>
    <w:rsid w:val="0053244B"/>
    <w:rsid w:val="00535431"/>
    <w:rsid w:val="005711C1"/>
    <w:rsid w:val="00583434"/>
    <w:rsid w:val="00595826"/>
    <w:rsid w:val="00595C4F"/>
    <w:rsid w:val="005A0A46"/>
    <w:rsid w:val="005A69FC"/>
    <w:rsid w:val="005B485F"/>
    <w:rsid w:val="005B6A83"/>
    <w:rsid w:val="005E36A7"/>
    <w:rsid w:val="005F7576"/>
    <w:rsid w:val="00610A28"/>
    <w:rsid w:val="00631D6C"/>
    <w:rsid w:val="00640D41"/>
    <w:rsid w:val="00640D8D"/>
    <w:rsid w:val="00656397"/>
    <w:rsid w:val="00657CD2"/>
    <w:rsid w:val="00662B0F"/>
    <w:rsid w:val="0066595A"/>
    <w:rsid w:val="006708CD"/>
    <w:rsid w:val="006753C6"/>
    <w:rsid w:val="00693F3A"/>
    <w:rsid w:val="006B5B32"/>
    <w:rsid w:val="006B604C"/>
    <w:rsid w:val="006D2CA6"/>
    <w:rsid w:val="006D59B3"/>
    <w:rsid w:val="006F0674"/>
    <w:rsid w:val="007015A1"/>
    <w:rsid w:val="0070176B"/>
    <w:rsid w:val="00705ADA"/>
    <w:rsid w:val="00706FD8"/>
    <w:rsid w:val="00711376"/>
    <w:rsid w:val="007157B4"/>
    <w:rsid w:val="00726F96"/>
    <w:rsid w:val="007314A2"/>
    <w:rsid w:val="00745F4B"/>
    <w:rsid w:val="00752F5E"/>
    <w:rsid w:val="00755A25"/>
    <w:rsid w:val="00760A69"/>
    <w:rsid w:val="0077159D"/>
    <w:rsid w:val="00775B91"/>
    <w:rsid w:val="007B2EA4"/>
    <w:rsid w:val="007B6AB1"/>
    <w:rsid w:val="007C1E02"/>
    <w:rsid w:val="007C2347"/>
    <w:rsid w:val="007D0FC6"/>
    <w:rsid w:val="007D594B"/>
    <w:rsid w:val="007E5CD1"/>
    <w:rsid w:val="007F321C"/>
    <w:rsid w:val="007F54A2"/>
    <w:rsid w:val="007F6F87"/>
    <w:rsid w:val="00803455"/>
    <w:rsid w:val="00805787"/>
    <w:rsid w:val="00813438"/>
    <w:rsid w:val="008169B1"/>
    <w:rsid w:val="00837927"/>
    <w:rsid w:val="00841494"/>
    <w:rsid w:val="00852B4F"/>
    <w:rsid w:val="008550BC"/>
    <w:rsid w:val="00856BAD"/>
    <w:rsid w:val="00863CD0"/>
    <w:rsid w:val="00863D1F"/>
    <w:rsid w:val="00880FA4"/>
    <w:rsid w:val="00883F1C"/>
    <w:rsid w:val="00892C9E"/>
    <w:rsid w:val="008C058B"/>
    <w:rsid w:val="008C2666"/>
    <w:rsid w:val="008C4120"/>
    <w:rsid w:val="008C57D4"/>
    <w:rsid w:val="008D34DE"/>
    <w:rsid w:val="008D5F11"/>
    <w:rsid w:val="008E43BD"/>
    <w:rsid w:val="008E72C4"/>
    <w:rsid w:val="008F7673"/>
    <w:rsid w:val="00907DCB"/>
    <w:rsid w:val="009108DA"/>
    <w:rsid w:val="00935BBF"/>
    <w:rsid w:val="00943324"/>
    <w:rsid w:val="009433B0"/>
    <w:rsid w:val="009527BA"/>
    <w:rsid w:val="0095541C"/>
    <w:rsid w:val="00994C12"/>
    <w:rsid w:val="009A4E4E"/>
    <w:rsid w:val="009B11F9"/>
    <w:rsid w:val="009B34BC"/>
    <w:rsid w:val="009C31B2"/>
    <w:rsid w:val="009D7BBE"/>
    <w:rsid w:val="009E3874"/>
    <w:rsid w:val="009E56D0"/>
    <w:rsid w:val="009F5CF2"/>
    <w:rsid w:val="009F6B0E"/>
    <w:rsid w:val="00A177A7"/>
    <w:rsid w:val="00A22242"/>
    <w:rsid w:val="00A26C8E"/>
    <w:rsid w:val="00A26DF7"/>
    <w:rsid w:val="00A33A85"/>
    <w:rsid w:val="00A33CC1"/>
    <w:rsid w:val="00A546E8"/>
    <w:rsid w:val="00A564D6"/>
    <w:rsid w:val="00A60644"/>
    <w:rsid w:val="00A65360"/>
    <w:rsid w:val="00A66823"/>
    <w:rsid w:val="00A97655"/>
    <w:rsid w:val="00A97955"/>
    <w:rsid w:val="00AC1F08"/>
    <w:rsid w:val="00AC71AE"/>
    <w:rsid w:val="00AF3DC2"/>
    <w:rsid w:val="00B17BB4"/>
    <w:rsid w:val="00B32AE9"/>
    <w:rsid w:val="00B451F8"/>
    <w:rsid w:val="00B55532"/>
    <w:rsid w:val="00B56B36"/>
    <w:rsid w:val="00B663BD"/>
    <w:rsid w:val="00B7250B"/>
    <w:rsid w:val="00B75783"/>
    <w:rsid w:val="00B86410"/>
    <w:rsid w:val="00B90099"/>
    <w:rsid w:val="00BA1134"/>
    <w:rsid w:val="00BC7E49"/>
    <w:rsid w:val="00BD48E5"/>
    <w:rsid w:val="00C06BD5"/>
    <w:rsid w:val="00C25EEA"/>
    <w:rsid w:val="00C34D4F"/>
    <w:rsid w:val="00C55632"/>
    <w:rsid w:val="00C62C59"/>
    <w:rsid w:val="00C67A1E"/>
    <w:rsid w:val="00C723A9"/>
    <w:rsid w:val="00C75A4B"/>
    <w:rsid w:val="00C84F78"/>
    <w:rsid w:val="00C85FA9"/>
    <w:rsid w:val="00C91027"/>
    <w:rsid w:val="00CA2766"/>
    <w:rsid w:val="00CD083B"/>
    <w:rsid w:val="00CD4E1F"/>
    <w:rsid w:val="00CE0BE3"/>
    <w:rsid w:val="00CF0D48"/>
    <w:rsid w:val="00CF1E2D"/>
    <w:rsid w:val="00CF2E1C"/>
    <w:rsid w:val="00D25B55"/>
    <w:rsid w:val="00D33D30"/>
    <w:rsid w:val="00D536AE"/>
    <w:rsid w:val="00D62AA7"/>
    <w:rsid w:val="00D716A6"/>
    <w:rsid w:val="00D71BDB"/>
    <w:rsid w:val="00D71EB4"/>
    <w:rsid w:val="00D772AC"/>
    <w:rsid w:val="00D77E45"/>
    <w:rsid w:val="00D8084D"/>
    <w:rsid w:val="00D834A1"/>
    <w:rsid w:val="00DA28B7"/>
    <w:rsid w:val="00DB3F2C"/>
    <w:rsid w:val="00DC3FDF"/>
    <w:rsid w:val="00DC5B00"/>
    <w:rsid w:val="00DD10BE"/>
    <w:rsid w:val="00DD56A7"/>
    <w:rsid w:val="00DD5829"/>
    <w:rsid w:val="00DE3A7F"/>
    <w:rsid w:val="00DF3659"/>
    <w:rsid w:val="00E25F4E"/>
    <w:rsid w:val="00E312F1"/>
    <w:rsid w:val="00E36BA0"/>
    <w:rsid w:val="00E50BEB"/>
    <w:rsid w:val="00E7043D"/>
    <w:rsid w:val="00E7084D"/>
    <w:rsid w:val="00E77E16"/>
    <w:rsid w:val="00E809B2"/>
    <w:rsid w:val="00EB6354"/>
    <w:rsid w:val="00EE6323"/>
    <w:rsid w:val="00EE6EE6"/>
    <w:rsid w:val="00EF59DD"/>
    <w:rsid w:val="00F2587F"/>
    <w:rsid w:val="00F32FD8"/>
    <w:rsid w:val="00F3625D"/>
    <w:rsid w:val="00F36AD9"/>
    <w:rsid w:val="00F40CC1"/>
    <w:rsid w:val="00F4521E"/>
    <w:rsid w:val="00F46F72"/>
    <w:rsid w:val="00F9026E"/>
    <w:rsid w:val="00F91F09"/>
    <w:rsid w:val="00F97C62"/>
    <w:rsid w:val="00FA24A5"/>
    <w:rsid w:val="00FC1D16"/>
    <w:rsid w:val="00FC50E2"/>
    <w:rsid w:val="00FF0969"/>
    <w:rsid w:val="00FF4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6D1F12DA-7C72-4481-B164-9BAD6935D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8057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197756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kbmvktender@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8E1E9-195C-4202-B3E3-4C5B9A73C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26</Pages>
  <Words>9573</Words>
  <Characters>54572</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pc4</cp:lastModifiedBy>
  <cp:revision>16</cp:revision>
  <cp:lastPrinted>2021-08-09T09:09:00Z</cp:lastPrinted>
  <dcterms:created xsi:type="dcterms:W3CDTF">2023-08-18T06:47:00Z</dcterms:created>
  <dcterms:modified xsi:type="dcterms:W3CDTF">2024-03-25T14:16:00Z</dcterms:modified>
</cp:coreProperties>
</file>