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010E" w14:textId="0BDA532A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 xml:space="preserve">Додаток </w:t>
      </w:r>
      <w:r w:rsidR="000866F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3</w:t>
      </w:r>
    </w:p>
    <w:p w14:paraId="1A9F59AB" w14:textId="749AF44E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До </w:t>
      </w:r>
      <w:r w:rsidR="002B3132">
        <w:rPr>
          <w:rFonts w:ascii="Times New Roman" w:hAnsi="Times New Roman"/>
          <w:b/>
          <w:i/>
          <w:iCs/>
          <w:sz w:val="24"/>
          <w:szCs w:val="24"/>
          <w:lang w:eastAsia="uk-UA"/>
        </w:rPr>
        <w:t>тендерної документації</w:t>
      </w:r>
    </w:p>
    <w:p w14:paraId="1D83EC9D" w14:textId="77777777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Форма пропозиції, яка подається Учасником на фірмовому бланку.</w:t>
      </w:r>
    </w:p>
    <w:p w14:paraId="02A6985D" w14:textId="77777777" w:rsidR="0078105E" w:rsidRPr="000C3CB2" w:rsidRDefault="0078105E" w:rsidP="0078105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0C3CB2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0C3CB2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пропозиції</w:t>
      </w:r>
    </w:p>
    <w:p w14:paraId="4C2FD09F" w14:textId="407EA828" w:rsidR="0078105E" w:rsidRPr="00D021DE" w:rsidRDefault="0078105E" w:rsidP="0078105E">
      <w:pPr>
        <w:keepLines/>
        <w:autoSpaceDE w:val="0"/>
        <w:autoSpaceDN w:val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uk-UA"/>
        </w:rPr>
      </w:pPr>
      <w:r w:rsidRPr="00D021DE">
        <w:rPr>
          <w:rFonts w:ascii="Times New Roman" w:hAnsi="Times New Roman"/>
          <w:sz w:val="24"/>
          <w:szCs w:val="24"/>
          <w:lang w:eastAsia="uk-UA"/>
        </w:rPr>
        <w:t>____________________________________________(назва підприємства/фізичної особи-підприємець), надає свою пропозицію щодо участі у закупівлі:</w:t>
      </w:r>
      <w:r w:rsidR="00536AE0" w:rsidRPr="00D021DE">
        <w:rPr>
          <w:rFonts w:ascii="Arial" w:hAnsi="Arial" w:cs="Arial"/>
          <w:color w:val="000000"/>
          <w:sz w:val="24"/>
          <w:szCs w:val="24"/>
          <w:shd w:val="clear" w:color="auto" w:fill="FDFEFD"/>
        </w:rPr>
        <w:t xml:space="preserve"> </w:t>
      </w:r>
      <w:bookmarkStart w:id="0" w:name="_Hlk66958518"/>
      <w:r w:rsidR="00D021DE" w:rsidRPr="00D021D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16093" w:rsidRPr="00416093">
        <w:rPr>
          <w:rFonts w:ascii="Times New Roman" w:hAnsi="Times New Roman" w:cs="Times New Roman"/>
          <w:b/>
          <w:sz w:val="24"/>
          <w:szCs w:val="24"/>
        </w:rPr>
        <w:t>Експлуатаційне утримання вулиць комунальної власності , вулиці Миру в с.Концово  Ужгородського району</w:t>
      </w:r>
      <w:r w:rsidR="00D021DE" w:rsidRPr="00CD10B7">
        <w:rPr>
          <w:rFonts w:ascii="Times New Roman" w:hAnsi="Times New Roman" w:cs="Times New Roman"/>
          <w:b/>
          <w:sz w:val="24"/>
          <w:szCs w:val="24"/>
        </w:rPr>
        <w:t>»</w:t>
      </w:r>
      <w:r w:rsidR="00D021DE" w:rsidRPr="00D021DE">
        <w:rPr>
          <w:rFonts w:ascii="Times New Roman" w:hAnsi="Times New Roman" w:cs="Times New Roman"/>
          <w:b/>
          <w:sz w:val="24"/>
          <w:szCs w:val="24"/>
        </w:rPr>
        <w:t xml:space="preserve"> (за кодом CPV за ДК 021:2015 - 45230000-8 Будівництво трубопроводів, ліній зв’язку та електропередач, шосе, доріг, аеродромів і залізничних доріг; вирівнювання поверхонь)</w:t>
      </w:r>
    </w:p>
    <w:bookmarkEnd w:id="0"/>
    <w:p w14:paraId="61633D60" w14:textId="77777777" w:rsidR="0078105E" w:rsidRPr="00D021DE" w:rsidRDefault="0078105E" w:rsidP="0078105E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7368602" w14:textId="77777777" w:rsidR="0078105E" w:rsidRPr="000C3CB2" w:rsidRDefault="0078105E" w:rsidP="0078105E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на загальну суму _______________________________________ без ПДВ/в тому числі ПДВ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8105E" w:rsidRPr="000C3CB2" w14:paraId="61043791" w14:textId="77777777" w:rsidTr="004F4A2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6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6E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78105E" w:rsidRPr="000C3CB2" w14:paraId="151093BB" w14:textId="77777777" w:rsidTr="004F4A2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23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7F8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Ідентифікаційний код за ЄДРПОУ</w:t>
            </w:r>
          </w:p>
        </w:tc>
      </w:tr>
      <w:tr w:rsidR="0078105E" w:rsidRPr="000C3CB2" w14:paraId="73823522" w14:textId="77777777" w:rsidTr="004F4A20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04C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265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8105E" w:rsidRPr="000C3CB2" w14:paraId="609DC423" w14:textId="77777777" w:rsidTr="004F4A2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0B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9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Учасник вказує вартість предмету закупівлі </w:t>
            </w: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(стартова сума) </w:t>
            </w: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гривнях цифрами та прописом без ПДВ та з урахуванням ПДВ. </w:t>
            </w:r>
          </w:p>
        </w:tc>
      </w:tr>
      <w:tr w:rsidR="0078105E" w:rsidRPr="000C3CB2" w14:paraId="38EE25E0" w14:textId="77777777" w:rsidTr="004F4A2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D5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4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(Прізвище, ім’я, по батькові, посада, контактний телефон).</w:t>
            </w:r>
          </w:p>
        </w:tc>
      </w:tr>
    </w:tbl>
    <w:p w14:paraId="232FD7CC" w14:textId="77777777" w:rsidR="0078105E" w:rsidRPr="00E70F2D" w:rsidRDefault="0078105E" w:rsidP="0078105E">
      <w:pPr>
        <w:ind w:left="155"/>
        <w:rPr>
          <w:rFonts w:ascii="Times New Roman" w:hAnsi="Times New Roman"/>
          <w:lang w:eastAsia="uk-UA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5"/>
        <w:gridCol w:w="3631"/>
        <w:gridCol w:w="1223"/>
        <w:gridCol w:w="1370"/>
        <w:gridCol w:w="2225"/>
      </w:tblGrid>
      <w:tr w:rsidR="0078105E" w:rsidRPr="000C3CB2" w14:paraId="1C753AC2" w14:textId="77777777" w:rsidTr="004F4A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34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14:paraId="41CBA78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4DD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59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робіт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039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0E8" w14:textId="77777777" w:rsidR="0078105E" w:rsidRPr="007748A5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од., грн.,    без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B32" w14:textId="77777777" w:rsidR="0078105E" w:rsidRPr="007748A5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вартість, грн.,        без ПДВ</w:t>
            </w:r>
          </w:p>
        </w:tc>
      </w:tr>
      <w:tr w:rsidR="0078105E" w:rsidRPr="000C3CB2" w14:paraId="6160CB42" w14:textId="77777777" w:rsidTr="004F4A20">
        <w:trPr>
          <w:cantSplit/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3CA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8E1" w14:textId="77777777" w:rsidR="0078105E" w:rsidRPr="000C3CB2" w:rsidRDefault="0078105E" w:rsidP="004F4A20">
            <w:pPr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2C" w14:textId="33A367E3" w:rsidR="0078105E" w:rsidRPr="00D021DE" w:rsidRDefault="00D021DE" w:rsidP="00D021DE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CD10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Експлуатаційне утримання вулиць комунальної власності </w:t>
            </w:r>
            <w:r w:rsidR="004160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вулиці Миру </w:t>
            </w:r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>в с.</w:t>
            </w:r>
            <w:r w:rsidR="00416093">
              <w:rPr>
                <w:rFonts w:ascii="Times New Roman" w:hAnsi="Times New Roman" w:cs="Times New Roman"/>
                <w:b/>
                <w:sz w:val="22"/>
                <w:szCs w:val="22"/>
              </w:rPr>
              <w:t>Концово</w:t>
            </w:r>
            <w:r w:rsidR="00CD10B7" w:rsidRPr="00CD1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Ужгородського району»</w:t>
            </w:r>
            <w:r w:rsidRPr="00D021DE">
              <w:rPr>
                <w:rFonts w:ascii="Times New Roman" w:hAnsi="Times New Roman" w:cs="Times New Roman"/>
                <w:b/>
              </w:rPr>
              <w:t xml:space="preserve"> (за кодом CPV за ДК 021:2015 - 45230000-8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367" w14:textId="3E228991" w:rsidR="0078105E" w:rsidRPr="000C3CB2" w:rsidRDefault="0078105E" w:rsidP="004F4A2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55B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CD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0205FBF" w14:textId="77777777" w:rsidTr="004F4A20">
        <w:trPr>
          <w:cantSplit/>
          <w:trHeight w:val="255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AAD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7A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A275830" w14:textId="77777777" w:rsidTr="004F4A20">
        <w:trPr>
          <w:cantSplit/>
          <w:trHeight w:val="258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932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 20 %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F98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0D16AC78" w14:textId="77777777" w:rsidTr="004F4A20">
        <w:trPr>
          <w:cantSplit/>
          <w:trHeight w:val="253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53B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053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39E322AE" w14:textId="77777777" w:rsidR="0078105E" w:rsidRPr="000C3CB2" w:rsidRDefault="0078105E" w:rsidP="0078105E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Загальна вартість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0C3CB2">
        <w:rPr>
          <w:rFonts w:ascii="Times New Roman" w:hAnsi="Times New Roman"/>
          <w:i/>
          <w:sz w:val="24"/>
          <w:szCs w:val="24"/>
          <w:lang w:eastAsia="uk-UA"/>
        </w:rPr>
        <w:t xml:space="preserve">____________________________(цифрами та прописом), грн. </w:t>
      </w:r>
    </w:p>
    <w:p w14:paraId="4C364CD4" w14:textId="77777777" w:rsidR="00416093" w:rsidRPr="00416093" w:rsidRDefault="00416093" w:rsidP="00416093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>У вартість робіт необхідно включити витрати на доставку, сплату усіх податків та зборів, що сплачуються або мають бути сплачені згідно з чинним законодавством України, страхування, сплату митних тарифів усіх інших витрат, та ціна має бути визначена на момент подання тендерної  пропозиції.</w:t>
      </w:r>
    </w:p>
    <w:p w14:paraId="088AA1A4" w14:textId="77777777" w:rsidR="00416093" w:rsidRPr="00416093" w:rsidRDefault="00416093" w:rsidP="00416093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967D30A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Ми, погоджуємося дотримуватися умов цієї тендерної пропозиції протягом 90 днів з із дати кінцевого строку подання тендерних пропозицій, встановленого замовником у тендерній документації. Наша тендерна пропозиція є обов’язковою для нас.</w:t>
      </w:r>
    </w:p>
    <w:p w14:paraId="2F1804E5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Ми, погоджуємося з умовами, що замовник може відхилити нашу чи всі тендерні пропозиції згідно з умовами тендерної документації, та розуміємо, що замовник не обмежений у прийнятті тендерної пропозиції, поданої будь-яким іншим учасником, що містить більш економічно вигідні для замовника умови.</w:t>
      </w:r>
    </w:p>
    <w:p w14:paraId="47808C00" w14:textId="77777777" w:rsidR="00416093" w:rsidRPr="00416093" w:rsidRDefault="00416093" w:rsidP="00416093">
      <w:pPr>
        <w:jc w:val="both"/>
        <w:rPr>
          <w:rFonts w:ascii="Times New Roman" w:hAnsi="Times New Roman" w:cs="Times New Roman"/>
          <w:sz w:val="22"/>
          <w:szCs w:val="22"/>
        </w:rPr>
      </w:pPr>
      <w:r w:rsidRPr="00416093">
        <w:rPr>
          <w:rFonts w:ascii="Times New Roman" w:hAnsi="Times New Roman" w:cs="Times New Roman"/>
          <w:sz w:val="22"/>
          <w:szCs w:val="22"/>
        </w:rPr>
        <w:t xml:space="preserve">      У разі визначення замовником </w:t>
      </w:r>
      <w:r w:rsidRPr="00416093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416093">
        <w:rPr>
          <w:rFonts w:ascii="Times New Roman" w:hAnsi="Times New Roman" w:cs="Times New Roman"/>
          <w:b/>
          <w:bCs/>
          <w:sz w:val="22"/>
          <w:szCs w:val="22"/>
          <w:u w:val="single"/>
        </w:rPr>
        <w:t>повне найменування учасника</w:t>
      </w:r>
      <w:r w:rsidRPr="00416093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416093">
        <w:rPr>
          <w:rFonts w:ascii="Times New Roman" w:hAnsi="Times New Roman" w:cs="Times New Roman"/>
          <w:sz w:val="22"/>
          <w:szCs w:val="22"/>
        </w:rPr>
        <w:t xml:space="preserve"> переможцем процедури закупівлі, ми зобов’язуємося підписати договір про закупівлю із замовником не раніше ніж через 5 днів з дати оприлюднення на веб-порталі Уповноваженого органу повідомлення про намір укласти договір про </w:t>
      </w:r>
      <w:r w:rsidRPr="00416093">
        <w:rPr>
          <w:rFonts w:ascii="Times New Roman" w:hAnsi="Times New Roman" w:cs="Times New Roman"/>
          <w:sz w:val="22"/>
          <w:szCs w:val="22"/>
        </w:rPr>
        <w:lastRenderedPageBreak/>
        <w:t>закупівлю,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пропозиції.</w:t>
      </w:r>
    </w:p>
    <w:p w14:paraId="2987A86E" w14:textId="77777777" w:rsidR="00416093" w:rsidRPr="00416093" w:rsidRDefault="00416093" w:rsidP="00416093">
      <w:pPr>
        <w:ind w:right="470"/>
        <w:jc w:val="both"/>
        <w:rPr>
          <w:rFonts w:ascii="Times New Roman" w:hAnsi="Times New Roman" w:cs="Times New Roman"/>
          <w:sz w:val="22"/>
          <w:szCs w:val="22"/>
        </w:rPr>
      </w:pPr>
    </w:p>
    <w:p w14:paraId="05CD6DFC" w14:textId="77777777" w:rsidR="00EA48D6" w:rsidRDefault="00EA48D6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E007D10" w14:textId="498EC94D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 xml:space="preserve">Посада, </w:t>
      </w:r>
      <w:r w:rsidRPr="000C3CB2">
        <w:rPr>
          <w:rFonts w:ascii="Times New Roman" w:eastAsia="Calibri" w:hAnsi="Times New Roman"/>
          <w:sz w:val="24"/>
          <w:szCs w:val="24"/>
          <w:lang w:eastAsia="uk-UA"/>
        </w:rPr>
        <w:t>пр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ізвище, ініціали, підпис уповноваженої особи </w:t>
      </w:r>
    </w:p>
    <w:p w14:paraId="73CAC725" w14:textId="77777777" w:rsidR="0078105E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підприємства/фізичної особи, завірені печаткою                      _______________(___________)</w:t>
      </w:r>
    </w:p>
    <w:sectPr w:rsidR="0078105E" w:rsidSect="00EA48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stminste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0836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487034">
    <w:abstractNumId w:val="2"/>
  </w:num>
  <w:num w:numId="3" w16cid:durableId="63826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0A"/>
    <w:rsid w:val="000327F1"/>
    <w:rsid w:val="000866FE"/>
    <w:rsid w:val="000A3CDE"/>
    <w:rsid w:val="00106440"/>
    <w:rsid w:val="00141F9D"/>
    <w:rsid w:val="00181E0A"/>
    <w:rsid w:val="0018207D"/>
    <w:rsid w:val="001F4CD9"/>
    <w:rsid w:val="002B3132"/>
    <w:rsid w:val="003B1FA4"/>
    <w:rsid w:val="00416093"/>
    <w:rsid w:val="00437232"/>
    <w:rsid w:val="00536AE0"/>
    <w:rsid w:val="005B304E"/>
    <w:rsid w:val="005B6A01"/>
    <w:rsid w:val="0078105E"/>
    <w:rsid w:val="0099567A"/>
    <w:rsid w:val="00A36E1E"/>
    <w:rsid w:val="00AC6375"/>
    <w:rsid w:val="00B622DA"/>
    <w:rsid w:val="00BB7E56"/>
    <w:rsid w:val="00C04979"/>
    <w:rsid w:val="00C5735C"/>
    <w:rsid w:val="00CD10B7"/>
    <w:rsid w:val="00D021DE"/>
    <w:rsid w:val="00DE5E57"/>
    <w:rsid w:val="00EA48D6"/>
    <w:rsid w:val="00EC3BA6"/>
    <w:rsid w:val="00EC7064"/>
    <w:rsid w:val="00F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8152"/>
  <w15:chartTrackingRefBased/>
  <w15:docId w15:val="{8B3619D7-706C-4806-831D-EC0204F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A4"/>
    <w:pPr>
      <w:spacing w:after="0" w:line="240" w:lineRule="auto"/>
    </w:pPr>
    <w:rPr>
      <w:rFonts w:ascii="Westminster" w:eastAsia="Times New Roman" w:hAnsi="Westminster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rsid w:val="00C04979"/>
    <w:pPr>
      <w:suppressAutoHyphens/>
      <w:spacing w:before="280" w:after="28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11">
    <w:name w:val="Стиль Заголовок 1 + не все прописные1"/>
    <w:basedOn w:val="1"/>
    <w:rsid w:val="00C04979"/>
    <w:pPr>
      <w:keepLines w:val="0"/>
      <w:numPr>
        <w:numId w:val="3"/>
      </w:numPr>
      <w:suppressAutoHyphens/>
      <w:spacing w:before="0"/>
      <w:jc w:val="both"/>
    </w:pPr>
    <w:rPr>
      <w:rFonts w:ascii="Arial" w:eastAsia="Times New Roman" w:hAnsi="Arial" w:cs="Arial"/>
      <w:b/>
      <w:bCs/>
      <w:color w:val="auto"/>
      <w:kern w:val="1"/>
      <w:sz w:val="28"/>
      <w:szCs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0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Тетяна Вачиля</cp:lastModifiedBy>
  <cp:revision>4</cp:revision>
  <dcterms:created xsi:type="dcterms:W3CDTF">2022-12-01T11:11:00Z</dcterms:created>
  <dcterms:modified xsi:type="dcterms:W3CDTF">2022-12-01T12:31:00Z</dcterms:modified>
</cp:coreProperties>
</file>