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2D" w:rsidRPr="00D45A77" w:rsidRDefault="00D45A77" w:rsidP="00D45A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45A7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Додаток  </w:t>
      </w:r>
      <w:r w:rsidR="00C2402D" w:rsidRPr="00D45A7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2402D" w:rsidRPr="00D45A77" w:rsidRDefault="00C2402D" w:rsidP="00D45A77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45A77">
        <w:rPr>
          <w:rFonts w:ascii="Times New Roman" w:eastAsia="Times New Roman" w:hAnsi="Times New Roman" w:cs="Times New Roman"/>
          <w:bCs/>
          <w:iCs/>
          <w:sz w:val="24"/>
          <w:szCs w:val="24"/>
        </w:rPr>
        <w:t>до тендерної документації</w:t>
      </w:r>
    </w:p>
    <w:p w:rsidR="00C2402D" w:rsidRPr="006C6578" w:rsidRDefault="00C2402D" w:rsidP="00C240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2402D" w:rsidRPr="006C6578" w:rsidRDefault="00C2402D" w:rsidP="00C240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Довідка про  власний центр обслуговування споживачів </w:t>
      </w:r>
      <w:r w:rsidRPr="006C6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(клієнтів)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208"/>
        <w:gridCol w:w="5035"/>
      </w:tblGrid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:rsidR="00C2402D" w:rsidRPr="006C6578" w:rsidRDefault="00C2402D" w:rsidP="00D45A77">
            <w:pPr>
              <w:spacing w:after="15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 адреса центру обслуговування споживачів (клієнтів)Учасника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Фактична адреса та телефон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C2402D" w:rsidRPr="006C6578" w:rsidRDefault="00C2402D" w:rsidP="003377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</w:t>
            </w:r>
            <w:r w:rsidR="0033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право власності нерухоме майно, в якому розташований центр обслуговування споживачів (клієнтів) Учасника  або інформація </w:t>
            </w:r>
            <w:r w:rsidR="0033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 право користування нерухомим майном, в якому розташований центр обслуговування споживачів Учасника (назва документа, дата видачі, номер)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працівників центру 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Посада, П.І.Б. керівника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роботи єдиного вікна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 (клієнтів)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 (клієнтів)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402D" w:rsidRPr="006C6578" w:rsidRDefault="00C2402D" w:rsidP="00C240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Учасник _____________________ підтверджує, що у центрі обслуговування споживачів (клієнтів) за вказаною </w:t>
      </w:r>
      <w:proofErr w:type="spellStart"/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функціонує єдине вікно для прийому та видачі документів щодо постачання електричної енергії,  а також проводиться особистий прийом споживачів.</w:t>
      </w:r>
    </w:p>
    <w:p w:rsid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FB213C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:rsidR="00FB213C" w:rsidRPr="00FB213C" w:rsidRDefault="00FB213C" w:rsidP="00FB21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 w:rsidRPr="00FB213C">
        <w:rPr>
          <w:rFonts w:ascii="Times New Roman" w:hAnsi="Times New Roman" w:cs="Times New Roman"/>
          <w:i/>
          <w:iCs/>
          <w:sz w:val="24"/>
          <w:szCs w:val="24"/>
        </w:rPr>
        <w:t>імя</w:t>
      </w:r>
      <w:proofErr w:type="spellEnd"/>
      <w:r w:rsidRPr="00FB213C">
        <w:rPr>
          <w:rFonts w:ascii="Times New Roman" w:hAnsi="Times New Roman" w:cs="Times New Roman"/>
          <w:i/>
          <w:iCs/>
          <w:sz w:val="24"/>
          <w:szCs w:val="24"/>
        </w:rPr>
        <w:t xml:space="preserve"> ПРІЗВИЩЕ))</w:t>
      </w: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>М.П.</w:t>
      </w:r>
      <w:r w:rsidRPr="00FB213C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:rsidR="00CA5195" w:rsidRPr="006C6578" w:rsidRDefault="00CA5195" w:rsidP="00FB21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A5195" w:rsidRPr="006C6578" w:rsidSect="00CA519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2D"/>
    <w:rsid w:val="002865E8"/>
    <w:rsid w:val="00337754"/>
    <w:rsid w:val="0049162C"/>
    <w:rsid w:val="00C2402D"/>
    <w:rsid w:val="00CA5195"/>
    <w:rsid w:val="00D45A77"/>
    <w:rsid w:val="00F37780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9AC65-A8D9-47AA-BF85-D7A41D78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2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GLAV_BUH</cp:lastModifiedBy>
  <cp:revision>2</cp:revision>
  <dcterms:created xsi:type="dcterms:W3CDTF">2023-12-15T10:53:00Z</dcterms:created>
  <dcterms:modified xsi:type="dcterms:W3CDTF">2023-12-15T10:53:00Z</dcterms:modified>
</cp:coreProperties>
</file>