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Pr="00B966A8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B966A8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966A8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B966A8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B966A8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2F5938" w:rsidRPr="00B966A8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B966A8">
        <w:rPr>
          <w:rFonts w:ascii="Times New Roman" w:eastAsia="Times New Roman" w:hAnsi="Times New Roman" w:cs="Times New Roman"/>
        </w:rPr>
        <w:t>Ми,</w:t>
      </w:r>
      <w:r w:rsidRPr="00B966A8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B966A8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966A8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предметом: </w:t>
      </w:r>
      <w:bookmarkStart w:id="0" w:name="_Hlk121321368"/>
      <w:r w:rsidR="00B966A8" w:rsidRPr="00B966A8">
        <w:rPr>
          <w:rFonts w:ascii="Times New Roman" w:hAnsi="Times New Roman" w:cs="Times New Roman"/>
          <w:b/>
        </w:rPr>
        <w:t>«код за ДК 021:2015 – 60140000-1  «Нерегулярні пасажирські перевезення» (Послуги перевезення</w:t>
      </w:r>
      <w:r w:rsidR="008B1BBA">
        <w:rPr>
          <w:rFonts w:ascii="Times New Roman" w:hAnsi="Times New Roman" w:cs="Times New Roman"/>
          <w:b/>
        </w:rPr>
        <w:t xml:space="preserve"> в межах України</w:t>
      </w:r>
      <w:r w:rsidR="00B966A8" w:rsidRPr="00B966A8">
        <w:rPr>
          <w:rFonts w:ascii="Times New Roman" w:hAnsi="Times New Roman" w:cs="Times New Roman"/>
          <w:b/>
        </w:rPr>
        <w:t>)»</w:t>
      </w:r>
      <w:r w:rsidR="00870E7C" w:rsidRPr="00B966A8">
        <w:rPr>
          <w:rFonts w:ascii="Times New Roman" w:hAnsi="Times New Roman" w:cs="Times New Roman"/>
          <w:b/>
        </w:rPr>
        <w:t>.</w:t>
      </w:r>
    </w:p>
    <w:p w:rsidR="00870E7C" w:rsidRPr="00B966A8" w:rsidRDefault="00870E7C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8400D" w:rsidRPr="00B966A8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966A8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58400D" w:rsidRPr="00B966A8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13"/>
        <w:gridCol w:w="4362"/>
        <w:gridCol w:w="1118"/>
        <w:gridCol w:w="1246"/>
        <w:gridCol w:w="1597"/>
        <w:gridCol w:w="1443"/>
      </w:tblGrid>
      <w:tr w:rsidR="00B966A8" w:rsidRPr="00B966A8" w:rsidTr="009E00ED">
        <w:trPr>
          <w:cantSplit/>
          <w:trHeight w:val="14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№ з/п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Найменування послуги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Одиниця виміру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 xml:space="preserve">Кількість послуг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Ціна за одиницю з або без ПДВ, грн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Всього з або без ПДВ, грн</w:t>
            </w:r>
          </w:p>
        </w:tc>
      </w:tr>
      <w:tr w:rsidR="00B966A8" w:rsidRPr="00B966A8" w:rsidTr="009E00ED">
        <w:trPr>
          <w:trHeight w:val="4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966A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A8" w:rsidRPr="00B966A8" w:rsidRDefault="0050047A" w:rsidP="009E00ED">
            <w:pPr>
              <w:spacing w:after="12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B966A8">
              <w:rPr>
                <w:rFonts w:ascii="Times New Roman" w:hAnsi="Times New Roman" w:cs="Times New Roman"/>
                <w:b/>
              </w:rPr>
              <w:t>Послуги перевезення</w:t>
            </w:r>
            <w:r>
              <w:rPr>
                <w:rFonts w:ascii="Times New Roman" w:hAnsi="Times New Roman" w:cs="Times New Roman"/>
                <w:b/>
              </w:rPr>
              <w:t xml:space="preserve"> в межах України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spacing w:after="120"/>
              <w:jc w:val="center"/>
              <w:rPr>
                <w:rFonts w:ascii="Times New Roman" w:eastAsia="Batang" w:hAnsi="Times New Roman" w:cs="Times New Roman"/>
              </w:rPr>
            </w:pPr>
            <w:r w:rsidRPr="00B966A8">
              <w:rPr>
                <w:rFonts w:ascii="Times New Roman" w:eastAsia="Batang" w:hAnsi="Times New Roman" w:cs="Times New Roman"/>
              </w:rPr>
              <w:t xml:space="preserve">Послуга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966A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966A8" w:rsidRPr="00B966A8" w:rsidTr="009E00ED">
        <w:trPr>
          <w:trHeight w:val="397"/>
        </w:trPr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A8" w:rsidRPr="00B966A8" w:rsidRDefault="00B966A8" w:rsidP="009E00ED">
            <w:pPr>
              <w:spacing w:after="120"/>
              <w:rPr>
                <w:rFonts w:ascii="Times New Roman" w:eastAsia="Batang" w:hAnsi="Times New Roman" w:cs="Times New Roman"/>
                <w:b/>
              </w:rPr>
            </w:pPr>
            <w:bookmarkStart w:id="1" w:name="_GoBack"/>
            <w:bookmarkEnd w:id="1"/>
            <w:r w:rsidRPr="00B966A8">
              <w:rPr>
                <w:rFonts w:ascii="Times New Roman" w:eastAsia="Batang" w:hAnsi="Times New Roman" w:cs="Times New Roman"/>
                <w:b/>
              </w:rPr>
              <w:t xml:space="preserve">РАЗОМ  </w:t>
            </w:r>
            <w:r w:rsidRPr="00B966A8">
              <w:rPr>
                <w:rFonts w:ascii="Times New Roman" w:eastAsia="Batang" w:hAnsi="Times New Roman" w:cs="Times New Roman"/>
              </w:rPr>
              <w:t>(</w:t>
            </w:r>
            <w:r w:rsidRPr="00B966A8">
              <w:rPr>
                <w:rFonts w:ascii="Times New Roman" w:eastAsia="Batang" w:hAnsi="Times New Roman" w:cs="Times New Roman"/>
                <w:i/>
              </w:rPr>
              <w:t>цифрами та прописом)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0D0070" w:rsidRPr="00B966A8" w:rsidRDefault="000D0070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B966A8" w:rsidRDefault="0058400D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A8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B966A8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966A8">
        <w:rPr>
          <w:rFonts w:ascii="Times New Roman" w:eastAsia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B966A8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966A8">
        <w:rPr>
          <w:rFonts w:ascii="Times New Roman" w:eastAsia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746A0B" w:rsidRPr="00B966A8">
        <w:rPr>
          <w:rFonts w:ascii="Times New Roman" w:eastAsia="Times New Roman" w:hAnsi="Times New Roman" w:cs="Times New Roman"/>
        </w:rPr>
        <w:t>Особливостями</w:t>
      </w:r>
      <w:r w:rsidRPr="00B966A8">
        <w:rPr>
          <w:rFonts w:ascii="Times New Roman" w:eastAsia="Times New Roman" w:hAnsi="Times New Roman" w:cs="Times New Roman"/>
        </w:rPr>
        <w:t xml:space="preserve">. </w:t>
      </w:r>
    </w:p>
    <w:p w:rsidR="0058400D" w:rsidRPr="00B966A8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966A8">
        <w:rPr>
          <w:rFonts w:ascii="Times New Roman" w:eastAsia="Times New Roman" w:hAnsi="Times New Roman" w:cs="Times New Roman"/>
        </w:rPr>
        <w:t xml:space="preserve">4. </w:t>
      </w:r>
      <w:r w:rsidR="00746A0B" w:rsidRPr="00B966A8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0D0070" w:rsidRPr="00B966A8" w:rsidRDefault="000D0070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58400D" w:rsidRPr="00B966A8" w:rsidRDefault="0058400D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966A8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8400D" w:rsidRPr="00B966A8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00D" w:rsidRPr="00B966A8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B966A8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64ED6"/>
    <w:rsid w:val="000D0070"/>
    <w:rsid w:val="00161540"/>
    <w:rsid w:val="00274A3E"/>
    <w:rsid w:val="002B47AE"/>
    <w:rsid w:val="002D4F6B"/>
    <w:rsid w:val="002F5938"/>
    <w:rsid w:val="00357DFB"/>
    <w:rsid w:val="00375520"/>
    <w:rsid w:val="003F33AC"/>
    <w:rsid w:val="004B46E1"/>
    <w:rsid w:val="0050047A"/>
    <w:rsid w:val="0058400D"/>
    <w:rsid w:val="00590505"/>
    <w:rsid w:val="005E508C"/>
    <w:rsid w:val="00661E2C"/>
    <w:rsid w:val="006D5822"/>
    <w:rsid w:val="006F6534"/>
    <w:rsid w:val="00746A0B"/>
    <w:rsid w:val="00760C3A"/>
    <w:rsid w:val="00870E7C"/>
    <w:rsid w:val="008B1BBA"/>
    <w:rsid w:val="008E400E"/>
    <w:rsid w:val="00A368CA"/>
    <w:rsid w:val="00A43091"/>
    <w:rsid w:val="00B35C5E"/>
    <w:rsid w:val="00B522A1"/>
    <w:rsid w:val="00B60F54"/>
    <w:rsid w:val="00B7457A"/>
    <w:rsid w:val="00B945C0"/>
    <w:rsid w:val="00B966A8"/>
    <w:rsid w:val="00C37122"/>
    <w:rsid w:val="00C64172"/>
    <w:rsid w:val="00D008E5"/>
    <w:rsid w:val="00EB4CA3"/>
    <w:rsid w:val="00F83AA6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5887"/>
  <w15:docId w15:val="{BCCF06E2-6494-4AD5-B558-38C500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7678-7A2E-47BC-8D4B-40E0FCD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31</cp:revision>
  <dcterms:created xsi:type="dcterms:W3CDTF">2020-11-30T09:07:00Z</dcterms:created>
  <dcterms:modified xsi:type="dcterms:W3CDTF">2024-03-15T09:16:00Z</dcterms:modified>
</cp:coreProperties>
</file>