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4"/>
        <w:tblW w:w="0" w:type="auto"/>
        <w:tblLook w:val="00A0" w:firstRow="1" w:lastRow="0" w:firstColumn="1" w:lastColumn="0" w:noHBand="0" w:noVBand="0"/>
      </w:tblPr>
      <w:tblGrid>
        <w:gridCol w:w="3715"/>
      </w:tblGrid>
      <w:tr w:rsidR="00B761C6" w:rsidRPr="007F4BA5" w14:paraId="1FFB3366" w14:textId="77777777">
        <w:tc>
          <w:tcPr>
            <w:tcW w:w="3715" w:type="dxa"/>
          </w:tcPr>
          <w:p w14:paraId="19687F92" w14:textId="77777777" w:rsidR="00B761C6" w:rsidRPr="007F4BA5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7F4BA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ДОДАТОК № 4</w:t>
            </w:r>
          </w:p>
          <w:p w14:paraId="58F2C54D" w14:textId="77777777" w:rsidR="00B761C6" w:rsidRPr="007F4BA5" w:rsidRDefault="00B761C6">
            <w:pPr>
              <w:widowControl w:val="0"/>
              <w:suppressAutoHyphens/>
              <w:autoSpaceDE w:val="0"/>
              <w:spacing w:line="264" w:lineRule="auto"/>
              <w:jc w:val="righ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  <w:r w:rsidRPr="007F4BA5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  <w:t>до тендерної документації</w:t>
            </w:r>
          </w:p>
          <w:p w14:paraId="7487FCD3" w14:textId="77777777" w:rsidR="00B761C6" w:rsidRPr="007F4BA5" w:rsidRDefault="00B761C6">
            <w:pPr>
              <w:widowControl w:val="0"/>
              <w:suppressAutoHyphens/>
              <w:autoSpaceDE w:val="0"/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 w:eastAsia="ar-SA"/>
              </w:rPr>
            </w:pPr>
          </w:p>
        </w:tc>
      </w:tr>
    </w:tbl>
    <w:p w14:paraId="02EF9691" w14:textId="77777777" w:rsidR="00B761C6" w:rsidRPr="007F4BA5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3C6FE93B" w14:textId="77777777" w:rsidR="00B761C6" w:rsidRPr="007F4BA5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2C534AE3" w14:textId="77777777" w:rsidR="00B761C6" w:rsidRPr="007F4BA5" w:rsidRDefault="00B761C6" w:rsidP="00B761C6">
      <w:pPr>
        <w:jc w:val="center"/>
        <w:outlineLvl w:val="0"/>
        <w:rPr>
          <w:rFonts w:ascii="Times New Roman" w:hAnsi="Times New Roman" w:cs="Times New Roman"/>
          <w:b/>
          <w:bCs/>
          <w:lang w:val="uk-UA"/>
        </w:rPr>
      </w:pPr>
    </w:p>
    <w:p w14:paraId="126CB7C4" w14:textId="77777777" w:rsidR="00B761C6" w:rsidRPr="007F4BA5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  <w:r w:rsidRPr="007F4BA5"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  <w:t>Тендерна форма «Пропозиція» подається у вигляді наведеному нижче. Учасник не повинен відступати від даної форми.</w:t>
      </w:r>
    </w:p>
    <w:p w14:paraId="6FD290C0" w14:textId="77777777" w:rsidR="00B761C6" w:rsidRPr="007F4BA5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iCs/>
          <w:sz w:val="24"/>
          <w:szCs w:val="24"/>
          <w:u w:val="single"/>
          <w:lang w:val="uk-UA"/>
        </w:rPr>
      </w:pPr>
    </w:p>
    <w:p w14:paraId="7C07F894" w14:textId="77777777" w:rsidR="00B761C6" w:rsidRPr="007F4BA5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7F4BA5">
        <w:rPr>
          <w:rFonts w:ascii="Times New Roman" w:hAnsi="Times New Roman" w:cs="Times New Roman"/>
          <w:b/>
          <w:iCs/>
          <w:sz w:val="28"/>
          <w:szCs w:val="28"/>
          <w:lang w:val="uk-UA"/>
        </w:rPr>
        <w:t>Тендерна форма «Пропозиція»</w:t>
      </w:r>
    </w:p>
    <w:p w14:paraId="58D83615" w14:textId="77777777" w:rsidR="00B761C6" w:rsidRPr="007F4BA5" w:rsidRDefault="00B761C6" w:rsidP="00B761C6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7F4BA5">
        <w:rPr>
          <w:rFonts w:ascii="Times New Roman" w:hAnsi="Times New Roman" w:cs="Times New Roman"/>
          <w:sz w:val="24"/>
          <w:szCs w:val="24"/>
          <w:lang w:val="uk-UA"/>
        </w:rPr>
        <w:t>(форма, яка подається Учасником на фірмовому бланку)</w:t>
      </w:r>
    </w:p>
    <w:p w14:paraId="799FA841" w14:textId="77777777" w:rsidR="00B761C6" w:rsidRPr="007F4BA5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D06C3A4" w14:textId="17C16BE8" w:rsidR="00B761C6" w:rsidRPr="007F4BA5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Ми, (назва Учасника), ______________________________________________ надаємо свою пропозицію щодо участі у відкритих торгах на закупівлю </w:t>
      </w:r>
      <w:r w:rsidR="00AD0F77" w:rsidRPr="007F4BA5">
        <w:rPr>
          <w:rFonts w:ascii="Times New Roman" w:hAnsi="Times New Roman" w:cs="Times New Roman"/>
          <w:color w:val="auto"/>
          <w:lang w:val="uk-UA"/>
        </w:rPr>
        <w:t>за кодом</w:t>
      </w:r>
      <w:r w:rsidRPr="007F4BA5">
        <w:rPr>
          <w:rFonts w:ascii="Times New Roman" w:hAnsi="Times New Roman" w:cs="Times New Roman"/>
          <w:b/>
          <w:color w:val="auto"/>
          <w:lang w:val="uk-UA"/>
        </w:rPr>
        <w:t xml:space="preserve"> </w:t>
      </w:r>
      <w:r w:rsidRPr="007F4BA5">
        <w:rPr>
          <w:rFonts w:ascii="Times New Roman" w:eastAsia="Times New Roman" w:hAnsi="Times New Roman" w:cs="Times New Roman"/>
          <w:bCs/>
          <w:lang w:val="uk-UA"/>
        </w:rPr>
        <w:t xml:space="preserve">ДК 021:2015 – </w:t>
      </w:r>
      <w:r w:rsidRPr="007F4BA5">
        <w:rPr>
          <w:rFonts w:ascii="Times New Roman" w:hAnsi="Times New Roman" w:cs="Times New Roman"/>
          <w:i/>
          <w:lang w:val="uk-UA"/>
        </w:rPr>
        <w:t xml:space="preserve">09310000-5 </w:t>
      </w:r>
      <w:r w:rsidR="00552825" w:rsidRPr="007F4BA5">
        <w:rPr>
          <w:rFonts w:ascii="Times New Roman" w:hAnsi="Times New Roman" w:cs="Times New Roman"/>
          <w:i/>
          <w:lang w:val="uk-UA"/>
        </w:rPr>
        <w:t>«</w:t>
      </w:r>
      <w:r w:rsidRPr="007F4BA5">
        <w:rPr>
          <w:rFonts w:ascii="Times New Roman" w:hAnsi="Times New Roman" w:cs="Times New Roman"/>
          <w:i/>
          <w:lang w:val="uk-UA"/>
        </w:rPr>
        <w:t>Електрична енергія</w:t>
      </w:r>
      <w:r w:rsidR="00552825" w:rsidRPr="007F4BA5">
        <w:rPr>
          <w:rFonts w:ascii="Times New Roman" w:hAnsi="Times New Roman" w:cs="Times New Roman"/>
          <w:i/>
          <w:lang w:val="uk-UA"/>
        </w:rPr>
        <w:t>» (Електрична енергія)</w:t>
      </w:r>
      <w:r w:rsidRPr="007F4BA5">
        <w:rPr>
          <w:rFonts w:ascii="Times New Roman" w:hAnsi="Times New Roman" w:cs="Times New Roman"/>
          <w:i/>
          <w:lang w:val="uk-UA"/>
        </w:rPr>
        <w:t xml:space="preserve"> </w:t>
      </w:r>
    </w:p>
    <w:p w14:paraId="078C5880" w14:textId="77777777" w:rsidR="00B761C6" w:rsidRPr="007F4BA5" w:rsidRDefault="00B761C6" w:rsidP="00B761C6">
      <w:pPr>
        <w:spacing w:line="240" w:lineRule="auto"/>
        <w:ind w:firstLine="709"/>
        <w:jc w:val="both"/>
        <w:rPr>
          <w:rFonts w:ascii="Times New Roman" w:hAnsi="Times New Roman" w:cs="Times New Roman"/>
          <w:iCs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Вивчивши тендерну документацію, ми, уповноважені на підписання Договору, за цінами, наведеними в Пропозиції </w:t>
      </w:r>
      <w:r w:rsidRPr="007F4BA5">
        <w:rPr>
          <w:rFonts w:ascii="Times New Roman" w:hAnsi="Times New Roman" w:cs="Times New Roman"/>
          <w:iCs/>
          <w:lang w:val="uk-UA"/>
        </w:rPr>
        <w:t>(з урахуванням витрат на передачу електричної енергії, податків, зборів та платежів):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3206"/>
        <w:gridCol w:w="1276"/>
        <w:gridCol w:w="992"/>
        <w:gridCol w:w="1701"/>
        <w:gridCol w:w="2126"/>
      </w:tblGrid>
      <w:tr w:rsidR="00B761C6" w:rsidRPr="007F4BA5" w14:paraId="298F769A" w14:textId="77777777" w:rsidTr="00B761C6">
        <w:trPr>
          <w:cantSplit/>
          <w:trHeight w:val="139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EBF6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№ п/п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FE74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89EC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CFE25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К-сть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C25B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312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/>
                <w:bCs/>
                <w:lang w:val="uk-UA"/>
              </w:rPr>
              <w:t>Загальна вартість, грн., з ПДВ</w:t>
            </w:r>
          </w:p>
        </w:tc>
      </w:tr>
      <w:tr w:rsidR="00B761C6" w:rsidRPr="007F4BA5" w14:paraId="38FE72D7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BC58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8A55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eastAsia="Calibri" w:hAnsi="Times New Roman" w:cs="Times New Roman"/>
                <w:bCs/>
                <w:color w:val="auto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BD36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B4C2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3EEE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B231A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6</w:t>
            </w:r>
          </w:p>
        </w:tc>
      </w:tr>
      <w:tr w:rsidR="00B761C6" w:rsidRPr="007F4BA5" w14:paraId="0F935595" w14:textId="77777777" w:rsidTr="00B761C6">
        <w:trPr>
          <w:cantSplit/>
          <w:trHeight w:val="409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6625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29B4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ДК 021:2015: 09310000-5 – Електрична енергія (Електрична енергія)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38C53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кВт/год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0CE3" w14:textId="002FF7ED" w:rsidR="00B761C6" w:rsidRPr="007F4BA5" w:rsidRDefault="000F668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lang w:val="uk-UA"/>
              </w:rPr>
              <w:t>32700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A5E44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5601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B761C6" w:rsidRPr="007F4BA5" w14:paraId="6A177E46" w14:textId="77777777" w:rsidTr="00B761C6">
        <w:trPr>
          <w:cantSplit/>
          <w:trHeight w:val="409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FA37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Загальна вартість пропозиції з ПДВ:</w:t>
            </w:r>
          </w:p>
          <w:p w14:paraId="17F9D597" w14:textId="77777777" w:rsidR="00B761C6" w:rsidRPr="007F4BA5" w:rsidRDefault="00B761C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ПДВ: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D1E0" w14:textId="77777777" w:rsidR="00B761C6" w:rsidRPr="007F4BA5" w:rsidRDefault="00EE6F70" w:rsidP="00EE6F7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7F4BA5">
              <w:rPr>
                <w:rFonts w:ascii="Times New Roman" w:hAnsi="Times New Roman" w:cs="Times New Roman"/>
                <w:bCs/>
                <w:i/>
                <w:lang w:val="uk-UA"/>
              </w:rPr>
              <w:t>(зазначити цифрами</w:t>
            </w:r>
            <w:r w:rsidR="00B761C6" w:rsidRPr="007F4BA5">
              <w:rPr>
                <w:rFonts w:ascii="Times New Roman" w:hAnsi="Times New Roman" w:cs="Times New Roman"/>
                <w:bCs/>
                <w:i/>
                <w:lang w:val="uk-UA"/>
              </w:rPr>
              <w:t>)</w:t>
            </w:r>
          </w:p>
        </w:tc>
      </w:tr>
    </w:tbl>
    <w:p w14:paraId="225445F5" w14:textId="77777777" w:rsidR="007C3182" w:rsidRPr="007F4BA5" w:rsidRDefault="007C3182" w:rsidP="00B761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noProof/>
          <w:sz w:val="20"/>
          <w:szCs w:val="20"/>
          <w:lang w:eastAsia="ar-SA"/>
        </w:rPr>
      </w:pPr>
      <w:r w:rsidRPr="007F4BA5">
        <w:rPr>
          <w:rFonts w:ascii="Times New Roman" w:hAnsi="Times New Roman" w:cs="Times New Roman"/>
          <w:noProof/>
          <w:sz w:val="20"/>
          <w:szCs w:val="20"/>
          <w:lang w:eastAsia="ar-SA"/>
        </w:rPr>
        <w:t>Ціна товару не включає вартість послуг з розподілу електричної енергії, технічного обслуговування, комерційного обліку тощо.</w:t>
      </w:r>
    </w:p>
    <w:p w14:paraId="160C8B84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7A5113AD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136CD40E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3. Ми погоджуємося дотримуватися умов тендерної пропозиції протягом строку її дії. </w:t>
      </w:r>
    </w:p>
    <w:p w14:paraId="510FC878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658A83F3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DF4F1C0" w14:textId="77777777" w:rsidR="007C3182" w:rsidRPr="007F4BA5" w:rsidRDefault="007C3182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  <w:r w:rsidRPr="007F4BA5">
        <w:rPr>
          <w:rFonts w:ascii="Times New Roman" w:hAnsi="Times New Roman" w:cs="Times New Roman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у строки визначені чинним законодавством. </w:t>
      </w:r>
    </w:p>
    <w:p w14:paraId="08EAF884" w14:textId="77777777" w:rsidR="00B761C6" w:rsidRPr="007F4BA5" w:rsidRDefault="00B761C6" w:rsidP="007C318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416" w:type="dxa"/>
        <w:tblLayout w:type="fixed"/>
        <w:tblLook w:val="0400" w:firstRow="0" w:lastRow="0" w:firstColumn="0" w:lastColumn="0" w:noHBand="0" w:noVBand="1"/>
      </w:tblPr>
      <w:tblGrid>
        <w:gridCol w:w="3477"/>
        <w:gridCol w:w="3152"/>
        <w:gridCol w:w="3787"/>
      </w:tblGrid>
      <w:tr w:rsidR="00B761C6" w14:paraId="338C50CD" w14:textId="77777777" w:rsidTr="00B761C6">
        <w:trPr>
          <w:trHeight w:val="572"/>
        </w:trPr>
        <w:tc>
          <w:tcPr>
            <w:tcW w:w="3477" w:type="dxa"/>
            <w:hideMark/>
          </w:tcPr>
          <w:p w14:paraId="394CA869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4CE5906C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1DE255A1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посада уповноваженої особи Учасника</w:t>
            </w:r>
          </w:p>
        </w:tc>
        <w:tc>
          <w:tcPr>
            <w:tcW w:w="3152" w:type="dxa"/>
            <w:hideMark/>
          </w:tcPr>
          <w:p w14:paraId="0EFBC587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6BD57CD2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782267A4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підпис та печатка (за наявності)</w:t>
            </w:r>
          </w:p>
        </w:tc>
        <w:tc>
          <w:tcPr>
            <w:tcW w:w="3787" w:type="dxa"/>
            <w:hideMark/>
          </w:tcPr>
          <w:p w14:paraId="5AEEF962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14:paraId="1CE219B8" w14:textId="77777777" w:rsidR="00B761C6" w:rsidRPr="007F4BA5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lang w:val="uk-UA"/>
              </w:rPr>
              <w:t>________________________</w:t>
            </w:r>
          </w:p>
          <w:p w14:paraId="290157A6" w14:textId="77777777" w:rsidR="00B761C6" w:rsidRDefault="00B761C6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F4BA5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прізвище, ініціали</w:t>
            </w:r>
          </w:p>
        </w:tc>
      </w:tr>
    </w:tbl>
    <w:p w14:paraId="2904859E" w14:textId="77777777" w:rsidR="00E074C1" w:rsidRDefault="00E074C1" w:rsidP="00B761C6"/>
    <w:sectPr w:rsidR="00E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C1"/>
    <w:rsid w:val="000F6681"/>
    <w:rsid w:val="00552825"/>
    <w:rsid w:val="007C3182"/>
    <w:rsid w:val="007F4BA5"/>
    <w:rsid w:val="00A7470D"/>
    <w:rsid w:val="00AD0F77"/>
    <w:rsid w:val="00AF7AED"/>
    <w:rsid w:val="00B761C6"/>
    <w:rsid w:val="00B84D94"/>
    <w:rsid w:val="00BE452F"/>
    <w:rsid w:val="00CF6401"/>
    <w:rsid w:val="00E074C1"/>
    <w:rsid w:val="00EE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4A190"/>
  <w15:docId w15:val="{DF1D5D76-A201-49C8-80BE-C86C9570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1C6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761C6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Buh3 DPSS</cp:lastModifiedBy>
  <cp:revision>2</cp:revision>
  <dcterms:created xsi:type="dcterms:W3CDTF">2022-12-29T11:15:00Z</dcterms:created>
  <dcterms:modified xsi:type="dcterms:W3CDTF">2022-12-29T11:15:00Z</dcterms:modified>
</cp:coreProperties>
</file>