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8BB6F" w14:textId="77777777" w:rsidR="00EE3925" w:rsidRPr="00EE3925" w:rsidRDefault="00EE3925" w:rsidP="00EE3925">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Додаток 1</w:t>
      </w:r>
    </w:p>
    <w:p w14:paraId="2B6B82D8" w14:textId="77777777"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 тендерної документації </w:t>
      </w:r>
    </w:p>
    <w:p w14:paraId="56875323" w14:textId="77777777"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Cs/>
          <w:i/>
          <w:iCs/>
          <w:sz w:val="16"/>
          <w:szCs w:val="16"/>
          <w:lang w:val="uk-UA"/>
        </w:rPr>
      </w:pPr>
      <w:r w:rsidRPr="00EE3925">
        <w:rPr>
          <w:rFonts w:ascii="Times New Roman" w:eastAsia="Times New Roman" w:hAnsi="Times New Roman" w:cs="Times New Roman"/>
          <w:bCs/>
          <w:i/>
          <w:iCs/>
          <w:sz w:val="16"/>
          <w:szCs w:val="16"/>
          <w:lang w:val="uk-UA"/>
        </w:rPr>
        <w:t>(учасникам заборонено відступати від наведеної нижче форми).</w:t>
      </w:r>
    </w:p>
    <w:p w14:paraId="208D482C" w14:textId="77777777"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Cs/>
          <w:i/>
          <w:iCs/>
          <w:sz w:val="16"/>
          <w:szCs w:val="16"/>
          <w:lang w:val="uk-UA"/>
        </w:rPr>
      </w:pPr>
      <w:r w:rsidRPr="00EE3925">
        <w:rPr>
          <w:rFonts w:ascii="Times New Roman" w:eastAsia="Times New Roman" w:hAnsi="Times New Roman" w:cs="Times New Roman"/>
          <w:bCs/>
          <w:i/>
          <w:iCs/>
          <w:sz w:val="16"/>
          <w:szCs w:val="16"/>
          <w:lang w:val="uk-UA"/>
        </w:rPr>
        <w:t>Дана форма готується та подається окремо по кожному лоту</w:t>
      </w:r>
    </w:p>
    <w:p w14:paraId="67168D62" w14:textId="77777777" w:rsidR="00EE3925" w:rsidRPr="00EE3925" w:rsidRDefault="00EE3925" w:rsidP="00EE3925">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rPr>
      </w:pPr>
    </w:p>
    <w:p w14:paraId="673ADACA" w14:textId="77777777" w:rsidR="00EE3925" w:rsidRPr="00EE3925" w:rsidRDefault="00EE3925" w:rsidP="00EE3925">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rPr>
      </w:pPr>
    </w:p>
    <w:p w14:paraId="32FFE49E" w14:textId="77777777" w:rsidR="004D6410" w:rsidRPr="004D6410" w:rsidRDefault="004D6410" w:rsidP="004D6410">
      <w:pPr>
        <w:spacing w:after="0"/>
        <w:ind w:hanging="720"/>
        <w:jc w:val="center"/>
        <w:rPr>
          <w:rFonts w:ascii="Times New Roman" w:eastAsia="Times New Roman" w:hAnsi="Times New Roman" w:cs="Times New Roman"/>
          <w:b/>
          <w:bCs/>
          <w:sz w:val="24"/>
          <w:szCs w:val="24"/>
        </w:rPr>
      </w:pPr>
      <w:r w:rsidRPr="004D6410">
        <w:rPr>
          <w:rFonts w:ascii="Times New Roman" w:eastAsia="Times New Roman" w:hAnsi="Times New Roman" w:cs="Times New Roman"/>
          <w:b/>
          <w:bCs/>
          <w:sz w:val="24"/>
          <w:szCs w:val="24"/>
        </w:rPr>
        <w:t xml:space="preserve">ФОРМА ТЕНДЕРНОЇ ПРОПОЗИЦІЇ </w:t>
      </w:r>
    </w:p>
    <w:p w14:paraId="1DF2443D" w14:textId="77777777" w:rsidR="004D6410" w:rsidRPr="004D6410" w:rsidRDefault="004D6410" w:rsidP="004D6410">
      <w:pPr>
        <w:spacing w:after="0"/>
        <w:ind w:hanging="720"/>
        <w:jc w:val="center"/>
        <w:rPr>
          <w:rFonts w:ascii="Times New Roman" w:eastAsia="Times New Roman" w:hAnsi="Times New Roman" w:cs="Times New Roman"/>
          <w:sz w:val="24"/>
          <w:szCs w:val="24"/>
        </w:rPr>
      </w:pPr>
      <w:r w:rsidRPr="004D6410">
        <w:rPr>
          <w:rFonts w:ascii="Times New Roman" w:eastAsia="Times New Roman" w:hAnsi="Times New Roman" w:cs="Times New Roman"/>
          <w:sz w:val="24"/>
          <w:szCs w:val="24"/>
        </w:rPr>
        <w:t xml:space="preserve">(форма, яка </w:t>
      </w:r>
      <w:proofErr w:type="spellStart"/>
      <w:r w:rsidRPr="004D6410">
        <w:rPr>
          <w:rFonts w:ascii="Times New Roman" w:eastAsia="Times New Roman" w:hAnsi="Times New Roman" w:cs="Times New Roman"/>
          <w:sz w:val="24"/>
          <w:szCs w:val="24"/>
        </w:rPr>
        <w:t>подається</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Учасником</w:t>
      </w:r>
      <w:proofErr w:type="spellEnd"/>
      <w:r w:rsidRPr="004D6410">
        <w:rPr>
          <w:rFonts w:ascii="Times New Roman" w:eastAsia="Times New Roman" w:hAnsi="Times New Roman" w:cs="Times New Roman"/>
          <w:sz w:val="24"/>
          <w:szCs w:val="24"/>
        </w:rPr>
        <w:t xml:space="preserve"> на </w:t>
      </w:r>
      <w:proofErr w:type="spellStart"/>
      <w:r w:rsidRPr="004D6410">
        <w:rPr>
          <w:rFonts w:ascii="Times New Roman" w:eastAsia="Times New Roman" w:hAnsi="Times New Roman" w:cs="Times New Roman"/>
          <w:sz w:val="24"/>
          <w:szCs w:val="24"/>
        </w:rPr>
        <w:t>фірмовому</w:t>
      </w:r>
      <w:proofErr w:type="spellEnd"/>
      <w:r w:rsidRPr="004D6410">
        <w:rPr>
          <w:rFonts w:ascii="Times New Roman" w:eastAsia="Times New Roman" w:hAnsi="Times New Roman" w:cs="Times New Roman"/>
          <w:sz w:val="24"/>
          <w:szCs w:val="24"/>
        </w:rPr>
        <w:t xml:space="preserve"> бланку)</w:t>
      </w:r>
    </w:p>
    <w:p w14:paraId="6B5FD573" w14:textId="4B8C3C56" w:rsidR="004D6410" w:rsidRPr="004D6410" w:rsidRDefault="004D6410" w:rsidP="004D6410">
      <w:pPr>
        <w:spacing w:after="0"/>
        <w:ind w:right="196"/>
        <w:jc w:val="both"/>
        <w:rPr>
          <w:rFonts w:ascii="Times New Roman" w:eastAsia="Times New Roman" w:hAnsi="Times New Roman" w:cs="Times New Roman"/>
          <w:sz w:val="24"/>
          <w:szCs w:val="24"/>
        </w:rPr>
      </w:pPr>
    </w:p>
    <w:p w14:paraId="568C9988" w14:textId="77777777" w:rsidR="004D6410" w:rsidRPr="004D6410" w:rsidRDefault="004D6410" w:rsidP="004D6410">
      <w:pPr>
        <w:spacing w:line="259" w:lineRule="auto"/>
        <w:jc w:val="both"/>
        <w:rPr>
          <w:rFonts w:ascii="Times New Roman" w:eastAsia="Batang;??" w:hAnsi="Times New Roman" w:cs="Times New Roman"/>
          <w:b/>
          <w:bCs/>
          <w:spacing w:val="-3"/>
          <w:lang w:eastAsia="ar-SA"/>
        </w:rPr>
      </w:pPr>
      <w:r w:rsidRPr="004D6410">
        <w:rPr>
          <w:rFonts w:ascii="Times New Roman" w:eastAsia="Times New Roman" w:hAnsi="Times New Roman" w:cs="Times New Roman"/>
          <w:sz w:val="24"/>
          <w:szCs w:val="24"/>
        </w:rPr>
        <w:t>(</w:t>
      </w:r>
      <w:proofErr w:type="spellStart"/>
      <w:r w:rsidRPr="004D6410">
        <w:rPr>
          <w:rFonts w:ascii="Times New Roman" w:eastAsia="Times New Roman" w:hAnsi="Times New Roman" w:cs="Times New Roman"/>
          <w:sz w:val="24"/>
          <w:szCs w:val="24"/>
        </w:rPr>
        <w:t>назва</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Учасника</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надає</w:t>
      </w:r>
      <w:proofErr w:type="spellEnd"/>
      <w:r w:rsidRPr="004D6410">
        <w:rPr>
          <w:rFonts w:ascii="Times New Roman" w:eastAsia="Times New Roman" w:hAnsi="Times New Roman" w:cs="Times New Roman"/>
          <w:sz w:val="24"/>
          <w:szCs w:val="24"/>
        </w:rPr>
        <w:t xml:space="preserve"> свою </w:t>
      </w:r>
      <w:proofErr w:type="spellStart"/>
      <w:r w:rsidRPr="004D6410">
        <w:rPr>
          <w:rFonts w:ascii="Times New Roman" w:eastAsia="Times New Roman" w:hAnsi="Times New Roman" w:cs="Times New Roman"/>
          <w:sz w:val="24"/>
          <w:szCs w:val="24"/>
        </w:rPr>
        <w:t>тендерну</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пропозицію</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щодо</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участі</w:t>
      </w:r>
      <w:proofErr w:type="spellEnd"/>
      <w:r w:rsidRPr="004D6410">
        <w:rPr>
          <w:rFonts w:ascii="Times New Roman" w:eastAsia="Times New Roman" w:hAnsi="Times New Roman" w:cs="Times New Roman"/>
          <w:sz w:val="24"/>
          <w:szCs w:val="24"/>
        </w:rPr>
        <w:t xml:space="preserve"> у торгах на </w:t>
      </w:r>
      <w:proofErr w:type="spellStart"/>
      <w:r w:rsidRPr="004D6410">
        <w:rPr>
          <w:rFonts w:ascii="Times New Roman" w:eastAsia="Times New Roman" w:hAnsi="Times New Roman" w:cs="Times New Roman"/>
          <w:sz w:val="24"/>
          <w:szCs w:val="24"/>
        </w:rPr>
        <w:t>закупівлю</w:t>
      </w:r>
      <w:proofErr w:type="spellEnd"/>
      <w:r w:rsidRPr="004D6410">
        <w:rPr>
          <w:rFonts w:ascii="Times New Roman" w:eastAsia="Times New Roman" w:hAnsi="Times New Roman" w:cs="Times New Roman"/>
          <w:sz w:val="24"/>
          <w:szCs w:val="24"/>
        </w:rPr>
        <w:t>:</w:t>
      </w:r>
      <w:bookmarkStart w:id="0" w:name="_Hlk63846954"/>
      <w:r w:rsidRPr="004D6410">
        <w:rPr>
          <w:rFonts w:ascii="Times New Roman" w:eastAsia="Batang;??" w:hAnsi="Times New Roman" w:cs="Times New Roman"/>
          <w:b/>
          <w:bCs/>
          <w:spacing w:val="-3"/>
          <w:sz w:val="24"/>
          <w:szCs w:val="24"/>
          <w:lang w:eastAsia="ar-SA"/>
        </w:rPr>
        <w:t xml:space="preserve"> </w:t>
      </w:r>
      <w:bookmarkEnd w:id="0"/>
      <w:r w:rsidRPr="004D6410">
        <w:rPr>
          <w:rFonts w:ascii="Times New Roman" w:eastAsia="Batang;??" w:hAnsi="Times New Roman" w:cs="Times New Roman"/>
          <w:b/>
          <w:bCs/>
          <w:spacing w:val="-3"/>
          <w:lang w:eastAsia="ar-SA"/>
        </w:rPr>
        <w:t xml:space="preserve">код ДК 021:2015 38430000 - 8 — </w:t>
      </w:r>
      <w:proofErr w:type="spellStart"/>
      <w:r w:rsidRPr="004D6410">
        <w:rPr>
          <w:rFonts w:ascii="Times New Roman" w:eastAsia="Batang;??" w:hAnsi="Times New Roman" w:cs="Times New Roman"/>
          <w:b/>
          <w:bCs/>
          <w:spacing w:val="-3"/>
          <w:lang w:eastAsia="ar-SA"/>
        </w:rPr>
        <w:t>Детектори</w:t>
      </w:r>
      <w:proofErr w:type="spellEnd"/>
      <w:r w:rsidRPr="004D6410">
        <w:rPr>
          <w:rFonts w:ascii="Times New Roman" w:eastAsia="Batang;??" w:hAnsi="Times New Roman" w:cs="Times New Roman"/>
          <w:b/>
          <w:bCs/>
          <w:spacing w:val="-3"/>
          <w:lang w:eastAsia="ar-SA"/>
        </w:rPr>
        <w:t xml:space="preserve"> та </w:t>
      </w:r>
      <w:proofErr w:type="spellStart"/>
      <w:r w:rsidRPr="004D6410">
        <w:rPr>
          <w:rFonts w:ascii="Times New Roman" w:eastAsia="Batang;??" w:hAnsi="Times New Roman" w:cs="Times New Roman"/>
          <w:b/>
          <w:bCs/>
          <w:spacing w:val="-3"/>
          <w:lang w:eastAsia="ar-SA"/>
        </w:rPr>
        <w:t>аналізатори</w:t>
      </w:r>
      <w:proofErr w:type="spellEnd"/>
      <w:r w:rsidRPr="004D6410">
        <w:rPr>
          <w:rFonts w:ascii="Times New Roman" w:eastAsia="Batang;??" w:hAnsi="Times New Roman" w:cs="Times New Roman"/>
          <w:b/>
          <w:bCs/>
          <w:spacing w:val="-3"/>
          <w:lang w:val="uk-UA" w:eastAsia="ar-SA"/>
        </w:rPr>
        <w:t xml:space="preserve"> – </w:t>
      </w:r>
      <w:r w:rsidRPr="004D6410">
        <w:rPr>
          <w:rFonts w:ascii="Times New Roman" w:hAnsi="Times New Roman" w:cs="Times New Roman"/>
          <w:b/>
          <w:sz w:val="24"/>
          <w:szCs w:val="24"/>
          <w:lang w:val="uk-UA"/>
        </w:rPr>
        <w:t>Аналізатор електролітів</w:t>
      </w:r>
      <w:r w:rsidRPr="004D6410">
        <w:rPr>
          <w:rFonts w:ascii="Times New Roman" w:hAnsi="Times New Roman" w:cs="Times New Roman"/>
          <w:b/>
          <w:lang w:val="uk-UA"/>
        </w:rPr>
        <w:t xml:space="preserve"> </w:t>
      </w:r>
      <w:r w:rsidRPr="004D6410">
        <w:rPr>
          <w:rFonts w:ascii="Times New Roman" w:hAnsi="Times New Roman" w:cs="Times New Roman"/>
          <w:b/>
          <w:sz w:val="24"/>
          <w:szCs w:val="24"/>
          <w:lang w:val="uk-UA"/>
        </w:rPr>
        <w:t>(НК 024:2019: 30847 Аналізатор крові/</w:t>
      </w:r>
      <w:proofErr w:type="spellStart"/>
      <w:r w:rsidRPr="004D6410">
        <w:rPr>
          <w:rFonts w:ascii="Times New Roman" w:hAnsi="Times New Roman" w:cs="Times New Roman"/>
          <w:b/>
          <w:sz w:val="24"/>
          <w:szCs w:val="24"/>
          <w:lang w:val="uk-UA"/>
        </w:rPr>
        <w:t>рН</w:t>
      </w:r>
      <w:proofErr w:type="spellEnd"/>
      <w:r w:rsidRPr="004D6410">
        <w:rPr>
          <w:rFonts w:ascii="Times New Roman" w:hAnsi="Times New Roman" w:cs="Times New Roman"/>
          <w:b/>
          <w:sz w:val="24"/>
          <w:szCs w:val="24"/>
          <w:lang w:val="uk-UA"/>
        </w:rPr>
        <w:t>/електролітів/метаболітів)</w:t>
      </w:r>
      <w:r w:rsidRPr="004D6410">
        <w:rPr>
          <w:rFonts w:ascii="Times New Roman" w:eastAsia="Batang;??" w:hAnsi="Times New Roman" w:cs="Times New Roman"/>
          <w:bCs/>
          <w:spacing w:val="-3"/>
          <w:sz w:val="24"/>
          <w:szCs w:val="24"/>
          <w:lang w:eastAsia="ar-SA"/>
        </w:rPr>
        <w:t xml:space="preserve">, </w:t>
      </w:r>
      <w:proofErr w:type="spellStart"/>
      <w:r w:rsidRPr="004D6410">
        <w:rPr>
          <w:rFonts w:ascii="Times New Roman" w:eastAsia="Times New Roman" w:hAnsi="Times New Roman" w:cs="Times New Roman"/>
          <w:sz w:val="24"/>
          <w:szCs w:val="24"/>
        </w:rPr>
        <w:t>згідно</w:t>
      </w:r>
      <w:proofErr w:type="spellEnd"/>
      <w:r w:rsidRPr="004D6410">
        <w:rPr>
          <w:rFonts w:ascii="Times New Roman" w:eastAsia="Times New Roman" w:hAnsi="Times New Roman" w:cs="Times New Roman"/>
          <w:sz w:val="24"/>
          <w:szCs w:val="24"/>
        </w:rPr>
        <w:t xml:space="preserve"> з медико-</w:t>
      </w:r>
      <w:proofErr w:type="spellStart"/>
      <w:r w:rsidRPr="004D6410">
        <w:rPr>
          <w:rFonts w:ascii="Times New Roman" w:eastAsia="Times New Roman" w:hAnsi="Times New Roman" w:cs="Times New Roman"/>
          <w:sz w:val="24"/>
          <w:szCs w:val="24"/>
        </w:rPr>
        <w:t>технічними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вимогами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Замовника</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торгів</w:t>
      </w:r>
      <w:proofErr w:type="spellEnd"/>
      <w:r w:rsidRPr="004D6410">
        <w:rPr>
          <w:rFonts w:ascii="Times New Roman" w:eastAsia="Times New Roman" w:hAnsi="Times New Roman" w:cs="Times New Roman"/>
          <w:sz w:val="24"/>
          <w:szCs w:val="24"/>
        </w:rPr>
        <w:t>.</w:t>
      </w:r>
    </w:p>
    <w:p w14:paraId="6AEAE0E1" w14:textId="77777777" w:rsidR="004D6410" w:rsidRPr="004D6410" w:rsidRDefault="004D6410" w:rsidP="004D6410">
      <w:pPr>
        <w:tabs>
          <w:tab w:val="left" w:pos="0"/>
          <w:tab w:val="center" w:pos="993"/>
          <w:tab w:val="right" w:pos="8306"/>
        </w:tabs>
        <w:spacing w:after="0" w:line="240" w:lineRule="auto"/>
        <w:ind w:firstLine="709"/>
        <w:jc w:val="both"/>
        <w:rPr>
          <w:rFonts w:ascii="Times New Roman" w:eastAsia="Times New Roman" w:hAnsi="Times New Roman" w:cs="Times New Roman"/>
          <w:sz w:val="24"/>
          <w:szCs w:val="24"/>
        </w:rPr>
      </w:pPr>
      <w:proofErr w:type="spellStart"/>
      <w:r w:rsidRPr="004D6410">
        <w:rPr>
          <w:rFonts w:ascii="Times New Roman" w:eastAsia="Times New Roman" w:hAnsi="Times New Roman" w:cs="Times New Roman"/>
          <w:sz w:val="24"/>
          <w:szCs w:val="24"/>
        </w:rPr>
        <w:t>Вивчивши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тендерну</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документацію</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маємо</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можливість</w:t>
      </w:r>
      <w:proofErr w:type="spellEnd"/>
      <w:r w:rsidRPr="004D6410">
        <w:rPr>
          <w:rFonts w:ascii="Times New Roman" w:eastAsia="Times New Roman" w:hAnsi="Times New Roman" w:cs="Times New Roman"/>
          <w:sz w:val="24"/>
          <w:szCs w:val="24"/>
        </w:rPr>
        <w:t xml:space="preserve"> та </w:t>
      </w:r>
      <w:proofErr w:type="spellStart"/>
      <w:r w:rsidRPr="004D6410">
        <w:rPr>
          <w:rFonts w:ascii="Times New Roman" w:eastAsia="Times New Roman" w:hAnsi="Times New Roman" w:cs="Times New Roman"/>
          <w:sz w:val="24"/>
          <w:szCs w:val="24"/>
        </w:rPr>
        <w:t>погоджуємося</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виконати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вимоги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Замовника</w:t>
      </w:r>
      <w:proofErr w:type="spellEnd"/>
      <w:r w:rsidRPr="004D6410">
        <w:rPr>
          <w:rFonts w:ascii="Times New Roman" w:eastAsia="Times New Roman" w:hAnsi="Times New Roman" w:cs="Times New Roman"/>
          <w:sz w:val="24"/>
          <w:szCs w:val="24"/>
        </w:rPr>
        <w:t xml:space="preserve"> та Договору на </w:t>
      </w:r>
      <w:proofErr w:type="spellStart"/>
      <w:r w:rsidRPr="004D6410">
        <w:rPr>
          <w:rFonts w:ascii="Times New Roman" w:eastAsia="Times New Roman" w:hAnsi="Times New Roman" w:cs="Times New Roman"/>
          <w:sz w:val="24"/>
          <w:szCs w:val="24"/>
        </w:rPr>
        <w:t>умовах</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вказаних</w:t>
      </w:r>
      <w:proofErr w:type="spellEnd"/>
      <w:r w:rsidRPr="004D6410">
        <w:rPr>
          <w:rFonts w:ascii="Times New Roman" w:eastAsia="Times New Roman" w:hAnsi="Times New Roman" w:cs="Times New Roman"/>
          <w:sz w:val="24"/>
          <w:szCs w:val="24"/>
        </w:rPr>
        <w:t xml:space="preserve"> у </w:t>
      </w:r>
      <w:proofErr w:type="spellStart"/>
      <w:r w:rsidRPr="004D6410">
        <w:rPr>
          <w:rFonts w:ascii="Times New Roman" w:eastAsia="Times New Roman" w:hAnsi="Times New Roman" w:cs="Times New Roman"/>
          <w:sz w:val="24"/>
          <w:szCs w:val="24"/>
        </w:rPr>
        <w:t>цій</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пропозиції</w:t>
      </w:r>
      <w:proofErr w:type="spellEnd"/>
      <w:r w:rsidRPr="004D6410">
        <w:rPr>
          <w:rFonts w:ascii="Times New Roman" w:eastAsia="Times New Roman" w:hAnsi="Times New Roman" w:cs="Times New Roman"/>
          <w:sz w:val="24"/>
          <w:szCs w:val="24"/>
        </w:rPr>
        <w:t xml:space="preserve"> за </w:t>
      </w:r>
      <w:proofErr w:type="spellStart"/>
      <w:r w:rsidRPr="004D6410">
        <w:rPr>
          <w:rFonts w:ascii="Times New Roman" w:eastAsia="Times New Roman" w:hAnsi="Times New Roman" w:cs="Times New Roman"/>
          <w:sz w:val="24"/>
          <w:szCs w:val="24"/>
        </w:rPr>
        <w:t>наступними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цінами</w:t>
      </w:r>
      <w:proofErr w:type="spellEnd"/>
      <w:r w:rsidRPr="004D6410">
        <w:rPr>
          <w:rFonts w:ascii="Times New Roman" w:eastAsia="Times New Roman" w:hAnsi="Times New Roman" w:cs="Times New Roman"/>
          <w:sz w:val="24"/>
          <w:szCs w:val="24"/>
        </w:rPr>
        <w:t>:</w:t>
      </w:r>
    </w:p>
    <w:tbl>
      <w:tblPr>
        <w:tblW w:w="9632" w:type="dxa"/>
        <w:tblLayout w:type="fixed"/>
        <w:tblLook w:val="0000" w:firstRow="0" w:lastRow="0" w:firstColumn="0" w:lastColumn="0" w:noHBand="0" w:noVBand="0"/>
      </w:tblPr>
      <w:tblGrid>
        <w:gridCol w:w="418"/>
        <w:gridCol w:w="2268"/>
        <w:gridCol w:w="1559"/>
        <w:gridCol w:w="709"/>
        <w:gridCol w:w="712"/>
        <w:gridCol w:w="1273"/>
        <w:gridCol w:w="1156"/>
        <w:gridCol w:w="1537"/>
      </w:tblGrid>
      <w:tr w:rsidR="004D6410" w:rsidRPr="004D6410" w14:paraId="21CDADE4" w14:textId="77777777" w:rsidTr="00ED09DA">
        <w:tc>
          <w:tcPr>
            <w:tcW w:w="418" w:type="dxa"/>
            <w:tcBorders>
              <w:top w:val="single" w:sz="6" w:space="0" w:color="000000"/>
              <w:left w:val="single" w:sz="6" w:space="0" w:color="000000"/>
              <w:bottom w:val="single" w:sz="6" w:space="0" w:color="000000"/>
              <w:right w:val="single" w:sz="4" w:space="0" w:color="000000"/>
            </w:tcBorders>
            <w:vAlign w:val="center"/>
          </w:tcPr>
          <w:p w14:paraId="4FC1F5D9" w14:textId="77777777" w:rsidR="004D6410" w:rsidRPr="004D6410" w:rsidRDefault="004D6410"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w:t>
            </w:r>
          </w:p>
        </w:tc>
        <w:tc>
          <w:tcPr>
            <w:tcW w:w="2268" w:type="dxa"/>
            <w:tcBorders>
              <w:top w:val="single" w:sz="6" w:space="0" w:color="000000"/>
              <w:left w:val="single" w:sz="4" w:space="0" w:color="000000"/>
              <w:bottom w:val="single" w:sz="6" w:space="0" w:color="000000"/>
              <w:right w:val="single" w:sz="6" w:space="0" w:color="000000"/>
            </w:tcBorders>
            <w:vAlign w:val="center"/>
          </w:tcPr>
          <w:p w14:paraId="5F016510" w14:textId="77777777"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Найменування</w:t>
            </w:r>
            <w:proofErr w:type="spellEnd"/>
            <w:r w:rsidRPr="004D6410">
              <w:rPr>
                <w:rFonts w:ascii="Times New Roman" w:hAnsi="Times New Roman" w:cs="Times New Roman"/>
                <w:b/>
                <w:sz w:val="24"/>
                <w:szCs w:val="24"/>
              </w:rPr>
              <w:t xml:space="preserve"> товару*</w:t>
            </w:r>
          </w:p>
        </w:tc>
        <w:tc>
          <w:tcPr>
            <w:tcW w:w="1559" w:type="dxa"/>
            <w:tcBorders>
              <w:top w:val="single" w:sz="6" w:space="0" w:color="000000"/>
              <w:left w:val="single" w:sz="6" w:space="0" w:color="000000"/>
              <w:bottom w:val="single" w:sz="6" w:space="0" w:color="000000"/>
              <w:right w:val="single" w:sz="6" w:space="0" w:color="000000"/>
            </w:tcBorders>
            <w:vAlign w:val="center"/>
          </w:tcPr>
          <w:p w14:paraId="538F11D8" w14:textId="77777777" w:rsidR="004D6410" w:rsidRPr="004D6410" w:rsidRDefault="004D6410" w:rsidP="00ED09DA">
            <w:pPr>
              <w:spacing w:after="0"/>
              <w:ind w:left="-108" w:right="-108"/>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Країна</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виробництва</w:t>
            </w:r>
            <w:proofErr w:type="spellEnd"/>
          </w:p>
        </w:tc>
        <w:tc>
          <w:tcPr>
            <w:tcW w:w="709" w:type="dxa"/>
            <w:tcBorders>
              <w:top w:val="single" w:sz="6" w:space="0" w:color="000000"/>
              <w:left w:val="single" w:sz="6" w:space="0" w:color="000000"/>
              <w:bottom w:val="single" w:sz="6" w:space="0" w:color="000000"/>
              <w:right w:val="single" w:sz="6" w:space="0" w:color="000000"/>
            </w:tcBorders>
            <w:vAlign w:val="center"/>
          </w:tcPr>
          <w:p w14:paraId="32AC6F0D" w14:textId="77777777" w:rsidR="004D6410" w:rsidRPr="004D6410" w:rsidRDefault="004D6410"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Од.</w:t>
            </w:r>
          </w:p>
          <w:p w14:paraId="1C2D0890" w14:textId="77777777"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вим</w:t>
            </w:r>
            <w:proofErr w:type="spellEnd"/>
            <w:r w:rsidRPr="004D6410">
              <w:rPr>
                <w:rFonts w:ascii="Times New Roman" w:hAnsi="Times New Roman" w:cs="Times New Roman"/>
                <w:b/>
                <w:sz w:val="24"/>
                <w:szCs w:val="24"/>
              </w:rPr>
              <w:t>.</w:t>
            </w:r>
          </w:p>
        </w:tc>
        <w:tc>
          <w:tcPr>
            <w:tcW w:w="712" w:type="dxa"/>
            <w:tcBorders>
              <w:top w:val="single" w:sz="6" w:space="0" w:color="000000"/>
              <w:left w:val="single" w:sz="6" w:space="0" w:color="000000"/>
              <w:bottom w:val="single" w:sz="6" w:space="0" w:color="000000"/>
              <w:right w:val="single" w:sz="6" w:space="0" w:color="000000"/>
            </w:tcBorders>
            <w:vAlign w:val="center"/>
          </w:tcPr>
          <w:p w14:paraId="06AE30B1" w14:textId="77777777" w:rsidR="004D6410" w:rsidRPr="004D6410" w:rsidRDefault="004D6410"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К-</w:t>
            </w:r>
            <w:proofErr w:type="spellStart"/>
            <w:r w:rsidRPr="004D6410">
              <w:rPr>
                <w:rFonts w:ascii="Times New Roman" w:hAnsi="Times New Roman" w:cs="Times New Roman"/>
                <w:b/>
                <w:sz w:val="24"/>
                <w:szCs w:val="24"/>
              </w:rPr>
              <w:t>сть</w:t>
            </w:r>
            <w:proofErr w:type="spellEnd"/>
          </w:p>
        </w:tc>
        <w:tc>
          <w:tcPr>
            <w:tcW w:w="1273" w:type="dxa"/>
            <w:tcBorders>
              <w:top w:val="single" w:sz="6" w:space="0" w:color="000000"/>
              <w:left w:val="single" w:sz="6" w:space="0" w:color="000000"/>
              <w:bottom w:val="single" w:sz="6" w:space="0" w:color="000000"/>
              <w:right w:val="single" w:sz="6" w:space="0" w:color="000000"/>
            </w:tcBorders>
            <w:vAlign w:val="center"/>
          </w:tcPr>
          <w:p w14:paraId="638EA880" w14:textId="77777777"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Ціна</w:t>
            </w:r>
            <w:proofErr w:type="spellEnd"/>
            <w:r w:rsidRPr="004D6410">
              <w:rPr>
                <w:rFonts w:ascii="Times New Roman" w:hAnsi="Times New Roman" w:cs="Times New Roman"/>
                <w:b/>
                <w:sz w:val="24"/>
                <w:szCs w:val="24"/>
              </w:rPr>
              <w:t xml:space="preserve"> за од.,</w:t>
            </w:r>
          </w:p>
          <w:p w14:paraId="72E32B29" w14:textId="77777777"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без ПДВ</w:t>
            </w:r>
          </w:p>
        </w:tc>
        <w:tc>
          <w:tcPr>
            <w:tcW w:w="1156" w:type="dxa"/>
            <w:tcBorders>
              <w:top w:val="single" w:sz="6" w:space="0" w:color="000000"/>
              <w:left w:val="single" w:sz="6" w:space="0" w:color="000000"/>
              <w:bottom w:val="single" w:sz="6" w:space="0" w:color="000000"/>
              <w:right w:val="single" w:sz="6" w:space="0" w:color="000000"/>
            </w:tcBorders>
            <w:vAlign w:val="center"/>
          </w:tcPr>
          <w:p w14:paraId="0FFBBCFB" w14:textId="77777777"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Ціна</w:t>
            </w:r>
            <w:proofErr w:type="spellEnd"/>
            <w:r w:rsidRPr="004D6410">
              <w:rPr>
                <w:rFonts w:ascii="Times New Roman" w:hAnsi="Times New Roman" w:cs="Times New Roman"/>
                <w:b/>
                <w:sz w:val="24"/>
                <w:szCs w:val="24"/>
              </w:rPr>
              <w:t xml:space="preserve"> за од.,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з ПДВ**</w:t>
            </w:r>
          </w:p>
        </w:tc>
        <w:tc>
          <w:tcPr>
            <w:tcW w:w="1537" w:type="dxa"/>
            <w:tcBorders>
              <w:top w:val="single" w:sz="6" w:space="0" w:color="000000"/>
              <w:left w:val="single" w:sz="6" w:space="0" w:color="000000"/>
              <w:bottom w:val="single" w:sz="6" w:space="0" w:color="000000"/>
              <w:right w:val="single" w:sz="6" w:space="0" w:color="000000"/>
            </w:tcBorders>
            <w:vAlign w:val="center"/>
          </w:tcPr>
          <w:p w14:paraId="478DB10A" w14:textId="77777777"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Загальна</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вартість</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з/без ПДВ</w:t>
            </w:r>
          </w:p>
        </w:tc>
      </w:tr>
      <w:tr w:rsidR="004D6410" w:rsidRPr="0022506D" w14:paraId="1E9FD907" w14:textId="77777777" w:rsidTr="00ED09DA">
        <w:trPr>
          <w:trHeight w:val="354"/>
        </w:trPr>
        <w:tc>
          <w:tcPr>
            <w:tcW w:w="418" w:type="dxa"/>
            <w:tcBorders>
              <w:top w:val="single" w:sz="6" w:space="0" w:color="000000"/>
              <w:left w:val="single" w:sz="6" w:space="0" w:color="000000"/>
              <w:bottom w:val="single" w:sz="6" w:space="0" w:color="000000"/>
              <w:right w:val="single" w:sz="4" w:space="0" w:color="000000"/>
            </w:tcBorders>
          </w:tcPr>
          <w:p w14:paraId="6A94D4D3"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r w:rsidRPr="0022506D">
              <w:rPr>
                <w:rFonts w:ascii="Times New Roman" w:eastAsia="Times New Roman" w:hAnsi="Times New Roman" w:cs="Times New Roman"/>
                <w:bCs/>
                <w:sz w:val="24"/>
                <w:szCs w:val="24"/>
              </w:rPr>
              <w:t>1</w:t>
            </w:r>
          </w:p>
        </w:tc>
        <w:tc>
          <w:tcPr>
            <w:tcW w:w="2268" w:type="dxa"/>
            <w:tcBorders>
              <w:top w:val="single" w:sz="6" w:space="0" w:color="000000"/>
              <w:left w:val="single" w:sz="4" w:space="0" w:color="000000"/>
              <w:bottom w:val="single" w:sz="6" w:space="0" w:color="000000"/>
              <w:right w:val="single" w:sz="6" w:space="0" w:color="000000"/>
            </w:tcBorders>
          </w:tcPr>
          <w:p w14:paraId="6AB58A0D"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517E0809"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B073003"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712" w:type="dxa"/>
            <w:tcBorders>
              <w:top w:val="single" w:sz="6" w:space="0" w:color="000000"/>
              <w:left w:val="single" w:sz="6" w:space="0" w:color="000000"/>
              <w:bottom w:val="single" w:sz="6" w:space="0" w:color="000000"/>
              <w:right w:val="single" w:sz="6" w:space="0" w:color="000000"/>
            </w:tcBorders>
          </w:tcPr>
          <w:p w14:paraId="0DC9CEC4"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273" w:type="dxa"/>
            <w:tcBorders>
              <w:top w:val="single" w:sz="6" w:space="0" w:color="000000"/>
              <w:left w:val="single" w:sz="6" w:space="0" w:color="000000"/>
              <w:bottom w:val="single" w:sz="6" w:space="0" w:color="000000"/>
              <w:right w:val="single" w:sz="6" w:space="0" w:color="000000"/>
            </w:tcBorders>
          </w:tcPr>
          <w:p w14:paraId="120DE96E"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156" w:type="dxa"/>
            <w:tcBorders>
              <w:top w:val="single" w:sz="6" w:space="0" w:color="000000"/>
              <w:left w:val="single" w:sz="6" w:space="0" w:color="000000"/>
              <w:bottom w:val="single" w:sz="6" w:space="0" w:color="000000"/>
              <w:right w:val="single" w:sz="6" w:space="0" w:color="000000"/>
            </w:tcBorders>
          </w:tcPr>
          <w:p w14:paraId="3AC0EB97"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161AD667" w14:textId="77777777" w:rsidR="004D6410" w:rsidRPr="0022506D" w:rsidRDefault="004D6410" w:rsidP="00ED09DA">
            <w:pPr>
              <w:widowControl w:val="0"/>
              <w:spacing w:after="0"/>
              <w:ind w:right="-284"/>
              <w:rPr>
                <w:rFonts w:ascii="Times New Roman" w:eastAsia="Times New Roman" w:hAnsi="Times New Roman" w:cs="Times New Roman"/>
                <w:bCs/>
                <w:sz w:val="24"/>
                <w:szCs w:val="24"/>
              </w:rPr>
            </w:pPr>
          </w:p>
        </w:tc>
      </w:tr>
      <w:tr w:rsidR="004D6410" w:rsidRPr="0022506D" w14:paraId="1E803FDB" w14:textId="77777777" w:rsidTr="00ED09DA">
        <w:trPr>
          <w:trHeight w:val="717"/>
        </w:trPr>
        <w:tc>
          <w:tcPr>
            <w:tcW w:w="418" w:type="dxa"/>
            <w:tcBorders>
              <w:top w:val="single" w:sz="6" w:space="0" w:color="000000"/>
              <w:left w:val="single" w:sz="6" w:space="0" w:color="000000"/>
              <w:bottom w:val="single" w:sz="6" w:space="0" w:color="000000"/>
              <w:right w:val="single" w:sz="6" w:space="0" w:color="000000"/>
            </w:tcBorders>
          </w:tcPr>
          <w:p w14:paraId="7818138D" w14:textId="77777777" w:rsidR="004D6410" w:rsidRPr="0022506D" w:rsidRDefault="004D6410" w:rsidP="00ED09DA">
            <w:pPr>
              <w:widowControl w:val="0"/>
              <w:spacing w:after="0"/>
              <w:ind w:right="-284"/>
              <w:rPr>
                <w:rFonts w:ascii="Times New Roman" w:eastAsia="Times New Roman" w:hAnsi="Times New Roman" w:cs="Times New Roman"/>
                <w:b/>
                <w:bCs/>
                <w:sz w:val="24"/>
                <w:szCs w:val="24"/>
              </w:rPr>
            </w:pPr>
          </w:p>
        </w:tc>
        <w:tc>
          <w:tcPr>
            <w:tcW w:w="9214" w:type="dxa"/>
            <w:gridSpan w:val="7"/>
            <w:tcBorders>
              <w:top w:val="single" w:sz="6" w:space="0" w:color="000000"/>
              <w:left w:val="single" w:sz="6" w:space="0" w:color="000000"/>
              <w:bottom w:val="single" w:sz="6" w:space="0" w:color="000000"/>
              <w:right w:val="single" w:sz="6" w:space="0" w:color="000000"/>
            </w:tcBorders>
          </w:tcPr>
          <w:p w14:paraId="4EB30294" w14:textId="77777777" w:rsidR="004D6410" w:rsidRPr="0022506D" w:rsidRDefault="004D6410" w:rsidP="00ED09DA">
            <w:pPr>
              <w:widowControl w:val="0"/>
              <w:spacing w:after="0"/>
              <w:ind w:right="-284"/>
              <w:rPr>
                <w:rFonts w:ascii="Times New Roman" w:eastAsia="Times New Roman" w:hAnsi="Times New Roman" w:cs="Times New Roman"/>
                <w:b/>
                <w:bCs/>
                <w:sz w:val="24"/>
                <w:szCs w:val="24"/>
              </w:rPr>
            </w:pPr>
            <w:proofErr w:type="spellStart"/>
            <w:r w:rsidRPr="0022506D">
              <w:rPr>
                <w:rFonts w:ascii="Times New Roman" w:eastAsia="Times New Roman" w:hAnsi="Times New Roman" w:cs="Times New Roman"/>
                <w:b/>
                <w:bCs/>
                <w:sz w:val="24"/>
                <w:szCs w:val="24"/>
              </w:rPr>
              <w:t>Загальна</w:t>
            </w:r>
            <w:proofErr w:type="spellEnd"/>
            <w:r w:rsidRPr="0022506D">
              <w:rPr>
                <w:rFonts w:ascii="Times New Roman" w:eastAsia="Times New Roman" w:hAnsi="Times New Roman" w:cs="Times New Roman"/>
                <w:b/>
                <w:bCs/>
                <w:sz w:val="24"/>
                <w:szCs w:val="24"/>
              </w:rPr>
              <w:t xml:space="preserve"> </w:t>
            </w:r>
            <w:proofErr w:type="spellStart"/>
            <w:r w:rsidRPr="0022506D">
              <w:rPr>
                <w:rFonts w:ascii="Times New Roman" w:eastAsia="Times New Roman" w:hAnsi="Times New Roman" w:cs="Times New Roman"/>
                <w:b/>
                <w:bCs/>
                <w:sz w:val="24"/>
                <w:szCs w:val="24"/>
              </w:rPr>
              <w:t>вартість</w:t>
            </w:r>
            <w:proofErr w:type="spellEnd"/>
            <w:r w:rsidRPr="0022506D">
              <w:rPr>
                <w:rFonts w:ascii="Times New Roman" w:eastAsia="Times New Roman" w:hAnsi="Times New Roman" w:cs="Times New Roman"/>
                <w:b/>
                <w:bCs/>
                <w:sz w:val="24"/>
                <w:szCs w:val="24"/>
              </w:rPr>
              <w:t xml:space="preserve"> </w:t>
            </w:r>
            <w:proofErr w:type="spellStart"/>
            <w:r w:rsidRPr="0022506D">
              <w:rPr>
                <w:rFonts w:ascii="Times New Roman" w:eastAsia="Times New Roman" w:hAnsi="Times New Roman" w:cs="Times New Roman"/>
                <w:b/>
                <w:bCs/>
                <w:sz w:val="24"/>
                <w:szCs w:val="24"/>
              </w:rPr>
              <w:t>пропозиції</w:t>
            </w:r>
            <w:proofErr w:type="spellEnd"/>
            <w:r w:rsidRPr="0022506D">
              <w:rPr>
                <w:rFonts w:ascii="Times New Roman" w:eastAsia="Times New Roman" w:hAnsi="Times New Roman" w:cs="Times New Roman"/>
                <w:b/>
                <w:bCs/>
                <w:sz w:val="24"/>
                <w:szCs w:val="24"/>
              </w:rPr>
              <w:t>: _________________________________________</w:t>
            </w:r>
          </w:p>
          <w:p w14:paraId="4476D96F" w14:textId="77777777" w:rsidR="004D6410" w:rsidRPr="0022506D" w:rsidRDefault="004D6410" w:rsidP="00ED09DA">
            <w:pPr>
              <w:widowControl w:val="0"/>
              <w:spacing w:after="0"/>
              <w:ind w:right="-284"/>
              <w:rPr>
                <w:rFonts w:ascii="Times New Roman" w:eastAsia="Times New Roman" w:hAnsi="Times New Roman" w:cs="Times New Roman"/>
                <w:b/>
                <w:bCs/>
                <w:sz w:val="24"/>
                <w:szCs w:val="24"/>
              </w:rPr>
            </w:pPr>
            <w:r w:rsidRPr="0022506D">
              <w:rPr>
                <w:rFonts w:ascii="Times New Roman" w:eastAsia="Times New Roman" w:hAnsi="Times New Roman" w:cs="Times New Roman"/>
                <w:b/>
                <w:bCs/>
                <w:sz w:val="24"/>
                <w:szCs w:val="24"/>
              </w:rPr>
              <w:t xml:space="preserve">в </w:t>
            </w:r>
            <w:proofErr w:type="spellStart"/>
            <w:r w:rsidRPr="0022506D">
              <w:rPr>
                <w:rFonts w:ascii="Times New Roman" w:eastAsia="Times New Roman" w:hAnsi="Times New Roman" w:cs="Times New Roman"/>
                <w:b/>
                <w:bCs/>
                <w:sz w:val="24"/>
                <w:szCs w:val="24"/>
              </w:rPr>
              <w:t>т.ч</w:t>
            </w:r>
            <w:proofErr w:type="spellEnd"/>
            <w:r w:rsidRPr="0022506D">
              <w:rPr>
                <w:rFonts w:ascii="Times New Roman" w:eastAsia="Times New Roman" w:hAnsi="Times New Roman" w:cs="Times New Roman"/>
                <w:b/>
                <w:bCs/>
                <w:sz w:val="24"/>
                <w:szCs w:val="24"/>
              </w:rPr>
              <w:t>. ПДВ** - ________________________________</w:t>
            </w:r>
          </w:p>
        </w:tc>
      </w:tr>
    </w:tbl>
    <w:p w14:paraId="1FB3246F" w14:textId="634CBC1B" w:rsidR="00EE3925" w:rsidRPr="00EE3925" w:rsidRDefault="00EE3925" w:rsidP="004D64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14:paraId="0910BF41" w14:textId="77777777" w:rsidR="00A139A5" w:rsidRPr="0022506D" w:rsidRDefault="00A139A5" w:rsidP="00A139A5">
      <w:pPr>
        <w:tabs>
          <w:tab w:val="left" w:pos="0"/>
          <w:tab w:val="center" w:pos="4153"/>
          <w:tab w:val="right" w:pos="8306"/>
        </w:tabs>
        <w:spacing w:after="0"/>
        <w:ind w:right="-284"/>
        <w:rPr>
          <w:rFonts w:ascii="Times New Roman" w:eastAsia="Times New Roman" w:hAnsi="Times New Roman" w:cs="Times New Roman"/>
          <w:i/>
          <w:sz w:val="24"/>
          <w:szCs w:val="24"/>
        </w:rPr>
      </w:pPr>
      <w:r w:rsidRPr="0022506D">
        <w:rPr>
          <w:rFonts w:ascii="Times New Roman" w:eastAsia="Times New Roman" w:hAnsi="Times New Roman" w:cs="Times New Roman"/>
          <w:i/>
          <w:sz w:val="24"/>
          <w:szCs w:val="24"/>
        </w:rPr>
        <w:t>*</w:t>
      </w:r>
      <w:proofErr w:type="spellStart"/>
      <w:r w:rsidRPr="0022506D">
        <w:rPr>
          <w:rFonts w:ascii="Times New Roman" w:eastAsia="Times New Roman" w:hAnsi="Times New Roman" w:cs="Times New Roman"/>
          <w:i/>
          <w:sz w:val="24"/>
          <w:szCs w:val="24"/>
        </w:rPr>
        <w:t>Учасник</w:t>
      </w:r>
      <w:proofErr w:type="spellEnd"/>
      <w:r>
        <w:rPr>
          <w:rFonts w:ascii="Times New Roman" w:eastAsia="Times New Roman" w:hAnsi="Times New Roman" w:cs="Times New Roman"/>
          <w:i/>
          <w:sz w:val="24"/>
          <w:szCs w:val="24"/>
        </w:rPr>
        <w:t xml:space="preserve"> </w:t>
      </w:r>
      <w:proofErr w:type="spellStart"/>
      <w:r w:rsidRPr="0022506D">
        <w:rPr>
          <w:rFonts w:ascii="Times New Roman" w:eastAsia="Times New Roman" w:hAnsi="Times New Roman" w:cs="Times New Roman"/>
          <w:i/>
          <w:sz w:val="24"/>
          <w:szCs w:val="24"/>
        </w:rPr>
        <w:t>зазначає</w:t>
      </w:r>
      <w:proofErr w:type="spellEnd"/>
      <w:r>
        <w:rPr>
          <w:rFonts w:ascii="Times New Roman" w:eastAsia="Times New Roman" w:hAnsi="Times New Roman" w:cs="Times New Roman"/>
          <w:i/>
          <w:sz w:val="24"/>
          <w:szCs w:val="24"/>
        </w:rPr>
        <w:t xml:space="preserve"> </w:t>
      </w:r>
      <w:proofErr w:type="spellStart"/>
      <w:r w:rsidRPr="0022506D">
        <w:rPr>
          <w:rFonts w:ascii="Times New Roman" w:eastAsia="Times New Roman" w:hAnsi="Times New Roman" w:cs="Times New Roman"/>
          <w:i/>
          <w:sz w:val="24"/>
          <w:szCs w:val="24"/>
        </w:rPr>
        <w:t>найменування</w:t>
      </w:r>
      <w:proofErr w:type="spellEnd"/>
      <w:r w:rsidRPr="0022506D">
        <w:rPr>
          <w:rFonts w:ascii="Times New Roman" w:eastAsia="Times New Roman" w:hAnsi="Times New Roman" w:cs="Times New Roman"/>
          <w:i/>
          <w:sz w:val="24"/>
          <w:szCs w:val="24"/>
        </w:rPr>
        <w:t xml:space="preserve"> та марку товару, </w:t>
      </w:r>
      <w:proofErr w:type="spellStart"/>
      <w:r w:rsidRPr="0022506D">
        <w:rPr>
          <w:rFonts w:ascii="Times New Roman" w:eastAsia="Times New Roman" w:hAnsi="Times New Roman" w:cs="Times New Roman"/>
          <w:i/>
          <w:sz w:val="24"/>
          <w:szCs w:val="24"/>
        </w:rPr>
        <w:t>який</w:t>
      </w:r>
      <w:proofErr w:type="spellEnd"/>
      <w:r>
        <w:rPr>
          <w:rFonts w:ascii="Times New Roman" w:eastAsia="Times New Roman" w:hAnsi="Times New Roman" w:cs="Times New Roman"/>
          <w:i/>
          <w:sz w:val="24"/>
          <w:szCs w:val="24"/>
        </w:rPr>
        <w:t xml:space="preserve"> </w:t>
      </w:r>
      <w:proofErr w:type="spellStart"/>
      <w:r w:rsidRPr="0022506D">
        <w:rPr>
          <w:rFonts w:ascii="Times New Roman" w:eastAsia="Times New Roman" w:hAnsi="Times New Roman" w:cs="Times New Roman"/>
          <w:i/>
          <w:sz w:val="24"/>
          <w:szCs w:val="24"/>
        </w:rPr>
        <w:t>пропонується</w:t>
      </w:r>
      <w:proofErr w:type="spellEnd"/>
      <w:r w:rsidRPr="0022506D">
        <w:rPr>
          <w:rFonts w:ascii="Times New Roman" w:eastAsia="Times New Roman" w:hAnsi="Times New Roman" w:cs="Times New Roman"/>
          <w:i/>
          <w:sz w:val="24"/>
          <w:szCs w:val="24"/>
        </w:rPr>
        <w:t xml:space="preserve"> ним до </w:t>
      </w:r>
      <w:proofErr w:type="spellStart"/>
      <w:r w:rsidRPr="0022506D">
        <w:rPr>
          <w:rFonts w:ascii="Times New Roman" w:eastAsia="Times New Roman" w:hAnsi="Times New Roman" w:cs="Times New Roman"/>
          <w:i/>
          <w:sz w:val="24"/>
          <w:szCs w:val="24"/>
        </w:rPr>
        <w:t>постачання</w:t>
      </w:r>
      <w:proofErr w:type="spellEnd"/>
      <w:r w:rsidRPr="0022506D">
        <w:rPr>
          <w:rFonts w:ascii="Times New Roman" w:eastAsia="Times New Roman" w:hAnsi="Times New Roman" w:cs="Times New Roman"/>
          <w:i/>
          <w:sz w:val="24"/>
          <w:szCs w:val="24"/>
        </w:rPr>
        <w:t>.</w:t>
      </w:r>
    </w:p>
    <w:p w14:paraId="4D2948A3" w14:textId="6285E492" w:rsidR="00EE3925" w:rsidRPr="00EE3925" w:rsidRDefault="00A139A5" w:rsidP="00EE3925">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w:t>
      </w:r>
      <w:r w:rsidR="00EE3925" w:rsidRPr="00EE3925">
        <w:rPr>
          <w:rFonts w:ascii="Times New Roman" w:eastAsia="Times New Roman" w:hAnsi="Times New Roman" w:cs="Times New Roman"/>
          <w:i/>
          <w:sz w:val="24"/>
          <w:szCs w:val="24"/>
          <w:lang w:val="uk-UA"/>
        </w:rPr>
        <w:t xml:space="preserve">* </w:t>
      </w:r>
      <w:proofErr w:type="spellStart"/>
      <w:r w:rsidR="00EE3925" w:rsidRPr="00EE3925">
        <w:rPr>
          <w:rFonts w:ascii="Times New Roman" w:eastAsia="Times New Roman" w:hAnsi="Times New Roman" w:cs="Times New Roman"/>
          <w:i/>
          <w:sz w:val="24"/>
          <w:szCs w:val="24"/>
          <w:lang w:val="uk-UA"/>
        </w:rPr>
        <w:t>Cума</w:t>
      </w:r>
      <w:proofErr w:type="spellEnd"/>
      <w:r w:rsidR="00EE3925" w:rsidRPr="00EE3925">
        <w:rPr>
          <w:rFonts w:ascii="Times New Roman" w:eastAsia="Times New Roman" w:hAnsi="Times New Roman" w:cs="Times New Roman"/>
          <w:i/>
          <w:sz w:val="24"/>
          <w:szCs w:val="24"/>
          <w:lang w:val="uk-UA"/>
        </w:rPr>
        <w:t xml:space="preserve"> з ПДВ зазначається лише тими учасниками, які є платниками ПДВ.</w:t>
      </w:r>
    </w:p>
    <w:p w14:paraId="43D48648" w14:textId="77777777"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14:paraId="4B3055AB" w14:textId="77777777"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18534EF9" w14:textId="4A731C24"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 xml:space="preserve">3. Ми погоджуємося </w:t>
      </w:r>
      <w:r w:rsidRPr="00DE3E9D">
        <w:rPr>
          <w:rFonts w:ascii="Times New Roman" w:eastAsia="Times New Roman" w:hAnsi="Times New Roman" w:cs="Times New Roman"/>
          <w:sz w:val="24"/>
          <w:szCs w:val="24"/>
          <w:lang w:val="uk-UA"/>
        </w:rPr>
        <w:t xml:space="preserve">дотримуватися умов цієї пропозиції протягом </w:t>
      </w:r>
      <w:proofErr w:type="spellStart"/>
      <w:r w:rsidR="00C301B2" w:rsidRPr="00DE3E9D">
        <w:rPr>
          <w:rFonts w:ascii="Times New Roman" w:eastAsia="Times New Roman" w:hAnsi="Times New Roman" w:cs="Times New Roman"/>
          <w:color w:val="000000"/>
          <w:sz w:val="24"/>
          <w:szCs w:val="24"/>
        </w:rPr>
        <w:t>протягом</w:t>
      </w:r>
      <w:proofErr w:type="spellEnd"/>
      <w:r w:rsidR="00C301B2" w:rsidRPr="00DE3E9D">
        <w:rPr>
          <w:rFonts w:ascii="Times New Roman" w:eastAsia="Times New Roman" w:hAnsi="Times New Roman" w:cs="Times New Roman"/>
          <w:color w:val="000000"/>
          <w:sz w:val="24"/>
          <w:szCs w:val="24"/>
        </w:rPr>
        <w:t xml:space="preserve"> строку, </w:t>
      </w:r>
      <w:proofErr w:type="spellStart"/>
      <w:r w:rsidR="00C301B2" w:rsidRPr="00DE3E9D">
        <w:rPr>
          <w:rFonts w:ascii="Times New Roman" w:eastAsia="Times New Roman" w:hAnsi="Times New Roman" w:cs="Times New Roman"/>
          <w:color w:val="000000"/>
          <w:sz w:val="24"/>
          <w:szCs w:val="24"/>
        </w:rPr>
        <w:t>встановленого</w:t>
      </w:r>
      <w:proofErr w:type="spellEnd"/>
      <w:r w:rsidR="00C301B2" w:rsidRPr="00DE3E9D">
        <w:rPr>
          <w:rFonts w:ascii="Times New Roman" w:eastAsia="Times New Roman" w:hAnsi="Times New Roman" w:cs="Times New Roman"/>
          <w:color w:val="000000"/>
          <w:sz w:val="24"/>
          <w:szCs w:val="24"/>
        </w:rPr>
        <w:t xml:space="preserve"> в п. 4 </w:t>
      </w:r>
      <w:proofErr w:type="spellStart"/>
      <w:r w:rsidR="00C301B2" w:rsidRPr="00DE3E9D">
        <w:rPr>
          <w:rFonts w:ascii="Times New Roman" w:eastAsia="Times New Roman" w:hAnsi="Times New Roman" w:cs="Times New Roman"/>
          <w:color w:val="000000"/>
          <w:sz w:val="24"/>
          <w:szCs w:val="24"/>
        </w:rPr>
        <w:t>Розділу</w:t>
      </w:r>
      <w:proofErr w:type="spellEnd"/>
      <w:r w:rsidR="00C301B2" w:rsidRPr="00DE3E9D">
        <w:rPr>
          <w:rFonts w:ascii="Times New Roman" w:eastAsia="Times New Roman" w:hAnsi="Times New Roman" w:cs="Times New Roman"/>
          <w:color w:val="000000"/>
          <w:sz w:val="24"/>
          <w:szCs w:val="24"/>
        </w:rPr>
        <w:t xml:space="preserve"> 3 до </w:t>
      </w:r>
      <w:proofErr w:type="spellStart"/>
      <w:r w:rsidR="00C301B2" w:rsidRPr="00DE3E9D">
        <w:rPr>
          <w:rFonts w:ascii="Times New Roman" w:eastAsia="Times New Roman" w:hAnsi="Times New Roman" w:cs="Times New Roman"/>
          <w:color w:val="000000"/>
          <w:sz w:val="24"/>
          <w:szCs w:val="24"/>
        </w:rPr>
        <w:t>цієї</w:t>
      </w:r>
      <w:proofErr w:type="spellEnd"/>
      <w:r w:rsidR="00C301B2" w:rsidRPr="00DE3E9D">
        <w:rPr>
          <w:rFonts w:ascii="Times New Roman" w:eastAsia="Times New Roman" w:hAnsi="Times New Roman" w:cs="Times New Roman"/>
          <w:color w:val="000000"/>
          <w:sz w:val="24"/>
          <w:szCs w:val="24"/>
        </w:rPr>
        <w:t xml:space="preserve"> </w:t>
      </w:r>
      <w:proofErr w:type="spellStart"/>
      <w:r w:rsidR="00C301B2" w:rsidRPr="00DE3E9D">
        <w:rPr>
          <w:rFonts w:ascii="Times New Roman" w:eastAsia="Times New Roman" w:hAnsi="Times New Roman" w:cs="Times New Roman"/>
          <w:color w:val="000000"/>
          <w:sz w:val="24"/>
          <w:szCs w:val="24"/>
        </w:rPr>
        <w:t>тендерної</w:t>
      </w:r>
      <w:proofErr w:type="spellEnd"/>
      <w:r w:rsidR="00C301B2" w:rsidRPr="00DE3E9D">
        <w:rPr>
          <w:rFonts w:ascii="Times New Roman" w:eastAsia="Times New Roman" w:hAnsi="Times New Roman" w:cs="Times New Roman"/>
          <w:color w:val="000000"/>
          <w:sz w:val="24"/>
          <w:szCs w:val="24"/>
        </w:rPr>
        <w:t xml:space="preserve"> </w:t>
      </w:r>
      <w:proofErr w:type="spellStart"/>
      <w:r w:rsidR="00C301B2" w:rsidRPr="00DE3E9D">
        <w:rPr>
          <w:rFonts w:ascii="Times New Roman" w:eastAsia="Times New Roman" w:hAnsi="Times New Roman" w:cs="Times New Roman"/>
          <w:color w:val="000000"/>
          <w:sz w:val="24"/>
          <w:szCs w:val="24"/>
        </w:rPr>
        <w:t>документації</w:t>
      </w:r>
      <w:proofErr w:type="spellEnd"/>
      <w:r w:rsidRPr="00DE3E9D">
        <w:rPr>
          <w:rFonts w:ascii="Times New Roman" w:eastAsia="Times New Roman" w:hAnsi="Times New Roman" w:cs="Times New Roman"/>
          <w:sz w:val="24"/>
          <w:szCs w:val="24"/>
          <w:lang w:val="uk-UA"/>
        </w:rPr>
        <w:t>. Наша пропозиція буде обов’язковою для нас і може розглядатися</w:t>
      </w:r>
      <w:r w:rsidRPr="00EE3925">
        <w:rPr>
          <w:rFonts w:ascii="Times New Roman" w:eastAsia="Times New Roman" w:hAnsi="Times New Roman" w:cs="Times New Roman"/>
          <w:sz w:val="24"/>
          <w:szCs w:val="24"/>
          <w:lang w:val="uk-UA"/>
        </w:rPr>
        <w:t xml:space="preserve"> Вами у будь-який час до закінчення зазначеного терміну.</w:t>
      </w:r>
    </w:p>
    <w:p w14:paraId="4F0975BB" w14:textId="3F4E9191" w:rsidR="00EE3925" w:rsidRPr="00EE3925" w:rsidRDefault="00EE3925" w:rsidP="004D6410">
      <w:pPr>
        <w:spacing w:after="0" w:line="240" w:lineRule="auto"/>
        <w:ind w:firstLine="360"/>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 xml:space="preserve">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EE3925">
        <w:rPr>
          <w:rFonts w:ascii="Times New Roman" w:eastAsia="Times New Roman" w:hAnsi="Times New Roman" w:cs="Times New Roman"/>
          <w:sz w:val="24"/>
          <w:szCs w:val="24"/>
          <w:lang w:val="uk-UA"/>
        </w:rPr>
        <w:t>закупівель</w:t>
      </w:r>
      <w:proofErr w:type="spellEnd"/>
      <w:r w:rsidRPr="00EE3925">
        <w:rPr>
          <w:rFonts w:ascii="Times New Roman" w:eastAsia="Times New Roman" w:hAnsi="Times New Roman" w:cs="Times New Roman"/>
          <w:sz w:val="24"/>
          <w:szCs w:val="24"/>
          <w:lang w:val="uk-UA"/>
        </w:rPr>
        <w:t xml:space="preserve">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4D6410">
        <w:rPr>
          <w:rFonts w:ascii="Times New Roman" w:eastAsia="Times New Roman" w:hAnsi="Times New Roman" w:cs="Times New Roman"/>
          <w:sz w:val="24"/>
          <w:szCs w:val="24"/>
          <w:lang w:val="uk-UA"/>
        </w:rPr>
        <w:t xml:space="preserve"> </w:t>
      </w:r>
      <w:r w:rsidR="004D6410" w:rsidRPr="0022340D">
        <w:rPr>
          <w:rFonts w:ascii="Times New Roman" w:eastAsia="Times New Roman" w:hAnsi="Times New Roman" w:cs="Times New Roman"/>
          <w:sz w:val="24"/>
          <w:szCs w:val="24"/>
          <w:highlight w:val="white"/>
        </w:rPr>
        <w:t xml:space="preserve">У </w:t>
      </w:r>
      <w:proofErr w:type="spellStart"/>
      <w:r w:rsidR="004D6410" w:rsidRPr="0022340D">
        <w:rPr>
          <w:rFonts w:ascii="Times New Roman" w:eastAsia="Times New Roman" w:hAnsi="Times New Roman" w:cs="Times New Roman"/>
          <w:sz w:val="24"/>
          <w:szCs w:val="24"/>
          <w:highlight w:val="white"/>
        </w:rPr>
        <w:t>випадку</w:t>
      </w:r>
      <w:proofErr w:type="spellEnd"/>
      <w:r w:rsidR="004D6410" w:rsidRPr="0022340D">
        <w:rPr>
          <w:rFonts w:ascii="Times New Roman" w:eastAsia="Times New Roman" w:hAnsi="Times New Roman" w:cs="Times New Roman"/>
          <w:sz w:val="24"/>
          <w:szCs w:val="24"/>
          <w:highlight w:val="white"/>
        </w:rPr>
        <w:t xml:space="preserve"> </w:t>
      </w:r>
      <w:proofErr w:type="spellStart"/>
      <w:r w:rsidR="004D6410" w:rsidRPr="0022340D">
        <w:rPr>
          <w:rFonts w:ascii="Times New Roman" w:eastAsia="Times New Roman" w:hAnsi="Times New Roman" w:cs="Times New Roman"/>
          <w:sz w:val="24"/>
          <w:szCs w:val="24"/>
          <w:highlight w:val="white"/>
        </w:rPr>
        <w:t>обґрунтованої</w:t>
      </w:r>
      <w:proofErr w:type="spellEnd"/>
      <w:r w:rsidR="004D6410" w:rsidRPr="0022340D">
        <w:rPr>
          <w:rFonts w:ascii="Times New Roman" w:eastAsia="Times New Roman" w:hAnsi="Times New Roman" w:cs="Times New Roman"/>
          <w:sz w:val="24"/>
          <w:szCs w:val="24"/>
          <w:highlight w:val="white"/>
        </w:rPr>
        <w:t xml:space="preserve"> </w:t>
      </w:r>
      <w:proofErr w:type="spellStart"/>
      <w:r w:rsidR="004D6410" w:rsidRPr="0022340D">
        <w:rPr>
          <w:rFonts w:ascii="Times New Roman" w:eastAsia="Times New Roman" w:hAnsi="Times New Roman" w:cs="Times New Roman"/>
          <w:sz w:val="24"/>
          <w:szCs w:val="24"/>
          <w:highlight w:val="white"/>
        </w:rPr>
        <w:t>необхідності</w:t>
      </w:r>
      <w:proofErr w:type="spellEnd"/>
      <w:r w:rsidR="004D6410" w:rsidRPr="0022340D">
        <w:rPr>
          <w:rFonts w:ascii="Times New Roman" w:eastAsia="Times New Roman" w:hAnsi="Times New Roman" w:cs="Times New Roman"/>
          <w:sz w:val="24"/>
          <w:szCs w:val="24"/>
          <w:highlight w:val="white"/>
        </w:rPr>
        <w:t xml:space="preserve"> стр</w:t>
      </w:r>
      <w:bookmarkStart w:id="1" w:name="_GoBack"/>
      <w:bookmarkEnd w:id="1"/>
      <w:r w:rsidR="004D6410" w:rsidRPr="0022340D">
        <w:rPr>
          <w:rFonts w:ascii="Times New Roman" w:eastAsia="Times New Roman" w:hAnsi="Times New Roman" w:cs="Times New Roman"/>
          <w:sz w:val="24"/>
          <w:szCs w:val="24"/>
          <w:highlight w:val="white"/>
        </w:rPr>
        <w:t xml:space="preserve">ок для </w:t>
      </w:r>
      <w:proofErr w:type="spellStart"/>
      <w:r w:rsidR="004D6410" w:rsidRPr="0022340D">
        <w:rPr>
          <w:rFonts w:ascii="Times New Roman" w:eastAsia="Times New Roman" w:hAnsi="Times New Roman" w:cs="Times New Roman"/>
          <w:sz w:val="24"/>
          <w:szCs w:val="24"/>
          <w:highlight w:val="white"/>
        </w:rPr>
        <w:t>укладення</w:t>
      </w:r>
      <w:proofErr w:type="spellEnd"/>
      <w:r w:rsidR="004D6410" w:rsidRPr="0022340D">
        <w:rPr>
          <w:rFonts w:ascii="Times New Roman" w:eastAsia="Times New Roman" w:hAnsi="Times New Roman" w:cs="Times New Roman"/>
          <w:sz w:val="24"/>
          <w:szCs w:val="24"/>
          <w:highlight w:val="white"/>
        </w:rPr>
        <w:t xml:space="preserve"> договору</w:t>
      </w:r>
      <w:r w:rsidR="004D6410" w:rsidRPr="004D6410">
        <w:rPr>
          <w:rFonts w:ascii="Times New Roman" w:eastAsia="Times New Roman" w:hAnsi="Times New Roman" w:cs="Times New Roman"/>
          <w:sz w:val="24"/>
          <w:szCs w:val="24"/>
          <w:highlight w:val="white"/>
        </w:rPr>
        <w:t xml:space="preserve"> </w:t>
      </w:r>
      <w:proofErr w:type="spellStart"/>
      <w:r w:rsidR="004D6410" w:rsidRPr="004D6410">
        <w:rPr>
          <w:rFonts w:ascii="Times New Roman" w:eastAsia="Times New Roman" w:hAnsi="Times New Roman" w:cs="Times New Roman"/>
          <w:sz w:val="24"/>
          <w:szCs w:val="24"/>
          <w:highlight w:val="white"/>
        </w:rPr>
        <w:t>може</w:t>
      </w:r>
      <w:proofErr w:type="spellEnd"/>
      <w:r w:rsidR="004D6410" w:rsidRPr="004D6410">
        <w:rPr>
          <w:rFonts w:ascii="Times New Roman" w:eastAsia="Times New Roman" w:hAnsi="Times New Roman" w:cs="Times New Roman"/>
          <w:sz w:val="24"/>
          <w:szCs w:val="24"/>
          <w:highlight w:val="white"/>
        </w:rPr>
        <w:t xml:space="preserve"> бути </w:t>
      </w:r>
      <w:proofErr w:type="spellStart"/>
      <w:r w:rsidR="004D6410" w:rsidRPr="004D6410">
        <w:rPr>
          <w:rFonts w:ascii="Times New Roman" w:eastAsia="Times New Roman" w:hAnsi="Times New Roman" w:cs="Times New Roman"/>
          <w:sz w:val="24"/>
          <w:szCs w:val="24"/>
          <w:highlight w:val="white"/>
        </w:rPr>
        <w:t>продовжений</w:t>
      </w:r>
      <w:proofErr w:type="spellEnd"/>
      <w:r w:rsidR="004D6410" w:rsidRPr="004D6410">
        <w:rPr>
          <w:rFonts w:ascii="Times New Roman" w:eastAsia="Times New Roman" w:hAnsi="Times New Roman" w:cs="Times New Roman"/>
          <w:sz w:val="24"/>
          <w:szCs w:val="24"/>
          <w:highlight w:val="white"/>
        </w:rPr>
        <w:t xml:space="preserve"> до 60 </w:t>
      </w:r>
      <w:proofErr w:type="spellStart"/>
      <w:r w:rsidR="004D6410" w:rsidRPr="004D6410">
        <w:rPr>
          <w:rFonts w:ascii="Times New Roman" w:eastAsia="Times New Roman" w:hAnsi="Times New Roman" w:cs="Times New Roman"/>
          <w:sz w:val="24"/>
          <w:szCs w:val="24"/>
          <w:highlight w:val="white"/>
        </w:rPr>
        <w:t>днів</w:t>
      </w:r>
      <w:proofErr w:type="spellEnd"/>
      <w:r w:rsidR="004D6410" w:rsidRPr="004D6410">
        <w:rPr>
          <w:rFonts w:ascii="Times New Roman" w:eastAsia="Times New Roman" w:hAnsi="Times New Roman" w:cs="Times New Roman"/>
          <w:sz w:val="24"/>
          <w:szCs w:val="24"/>
          <w:highlight w:val="white"/>
        </w:rPr>
        <w:t>.</w:t>
      </w:r>
    </w:p>
    <w:p w14:paraId="38F66784" w14:textId="77777777"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14:paraId="5FEE11F6" w14:textId="77777777"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14:paraId="4B33F07E" w14:textId="77777777"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i/>
          <w:iCs/>
          <w:sz w:val="24"/>
          <w:szCs w:val="24"/>
          <w:lang w:val="uk-UA"/>
        </w:rPr>
        <w:t xml:space="preserve">Посада, прізвище, ініціали, підпис уповноваженої особи Учасника, </w:t>
      </w:r>
    </w:p>
    <w:p w14:paraId="229E01B8" w14:textId="77777777" w:rsidR="00EE3925" w:rsidRPr="00EE3925" w:rsidRDefault="00EE3925" w:rsidP="00EE3925">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14:paraId="090C79E5" w14:textId="715164F4" w:rsidR="00EE3925" w:rsidRPr="00EE3925" w:rsidRDefault="00EE3925" w:rsidP="00EE3925">
      <w:pPr>
        <w:spacing w:after="0" w:line="240" w:lineRule="auto"/>
        <w:rPr>
          <w:rFonts w:ascii="Times New Roman" w:eastAsia="Times New Roman" w:hAnsi="Times New Roman" w:cs="Times New Roman"/>
          <w:b/>
          <w:bCs/>
          <w:i/>
          <w:iCs/>
          <w:sz w:val="24"/>
          <w:szCs w:val="24"/>
          <w:lang w:val="uk-UA"/>
        </w:rPr>
      </w:pPr>
    </w:p>
    <w:p w14:paraId="3EACE97C" w14:textId="77777777" w:rsidR="00EE3925" w:rsidRPr="00EE3925" w:rsidRDefault="00EE3925" w:rsidP="00EE3925">
      <w:pPr>
        <w:spacing w:after="0" w:line="240" w:lineRule="auto"/>
        <w:rPr>
          <w:rFonts w:ascii="Times New Roman" w:eastAsia="Times New Roman" w:hAnsi="Times New Roman" w:cs="Times New Roman"/>
          <w:b/>
          <w:bCs/>
          <w:i/>
          <w:iCs/>
          <w:sz w:val="24"/>
          <w:szCs w:val="24"/>
          <w:lang w:val="uk-UA"/>
        </w:rPr>
      </w:pPr>
    </w:p>
    <w:p w14:paraId="0A8602BB" w14:textId="77777777"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p>
    <w:sectPr w:rsidR="00EE3925" w:rsidRPr="00EE3925" w:rsidSect="00E27DD5">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15:restartNumberingAfterBreak="0">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06"/>
    <w:rsid w:val="00013886"/>
    <w:rsid w:val="00024383"/>
    <w:rsid w:val="00046539"/>
    <w:rsid w:val="00071FA2"/>
    <w:rsid w:val="00106ED0"/>
    <w:rsid w:val="00200209"/>
    <w:rsid w:val="00200506"/>
    <w:rsid w:val="0023715C"/>
    <w:rsid w:val="00400C36"/>
    <w:rsid w:val="00454C45"/>
    <w:rsid w:val="00484EF0"/>
    <w:rsid w:val="00492F07"/>
    <w:rsid w:val="0049453A"/>
    <w:rsid w:val="004B49EF"/>
    <w:rsid w:val="004D6410"/>
    <w:rsid w:val="0050116E"/>
    <w:rsid w:val="005B2DAE"/>
    <w:rsid w:val="005C5888"/>
    <w:rsid w:val="0061236C"/>
    <w:rsid w:val="0066517B"/>
    <w:rsid w:val="006808BA"/>
    <w:rsid w:val="006E4446"/>
    <w:rsid w:val="006F18E8"/>
    <w:rsid w:val="006F1CF6"/>
    <w:rsid w:val="00735C01"/>
    <w:rsid w:val="007D072A"/>
    <w:rsid w:val="00973402"/>
    <w:rsid w:val="00A139A5"/>
    <w:rsid w:val="00AA634E"/>
    <w:rsid w:val="00B91D0E"/>
    <w:rsid w:val="00BC7645"/>
    <w:rsid w:val="00BE75CD"/>
    <w:rsid w:val="00C047A9"/>
    <w:rsid w:val="00C060AC"/>
    <w:rsid w:val="00C301B2"/>
    <w:rsid w:val="00D90EF9"/>
    <w:rsid w:val="00DE3E9D"/>
    <w:rsid w:val="00E240D0"/>
    <w:rsid w:val="00E27DD5"/>
    <w:rsid w:val="00E948F6"/>
    <w:rsid w:val="00ED5274"/>
    <w:rsid w:val="00EE3925"/>
    <w:rsid w:val="00F9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E24D"/>
  <w15:docId w15:val="{DF27BC96-2B12-4D21-A3A5-6C03D4AD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Сахневич</cp:lastModifiedBy>
  <cp:revision>2</cp:revision>
  <dcterms:created xsi:type="dcterms:W3CDTF">2023-01-10T10:24:00Z</dcterms:created>
  <dcterms:modified xsi:type="dcterms:W3CDTF">2023-01-10T10:24:00Z</dcterms:modified>
</cp:coreProperties>
</file>