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D" w:rsidRPr="0036183D" w:rsidRDefault="0036183D" w:rsidP="0036183D">
      <w:pPr>
        <w:spacing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36183D" w:rsidRPr="0023756D" w:rsidRDefault="0036183D" w:rsidP="0036183D">
      <w:pPr>
        <w:spacing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xml:space="preserve">до </w:t>
      </w:r>
      <w:proofErr w:type="spellStart"/>
      <w:r w:rsidRPr="0023756D">
        <w:rPr>
          <w:rFonts w:ascii="Times New Roman" w:eastAsia="Times New Roman" w:hAnsi="Times New Roman" w:cs="Times New Roman"/>
          <w:i/>
          <w:sz w:val="24"/>
          <w:szCs w:val="24"/>
        </w:rPr>
        <w:t>тендерної</w:t>
      </w:r>
      <w:proofErr w:type="spellEnd"/>
      <w:r w:rsidRPr="0023756D">
        <w:rPr>
          <w:rFonts w:ascii="Times New Roman" w:eastAsia="Times New Roman" w:hAnsi="Times New Roman" w:cs="Times New Roman"/>
          <w:i/>
          <w:sz w:val="24"/>
          <w:szCs w:val="24"/>
        </w:rPr>
        <w:t xml:space="preserve"> </w:t>
      </w:r>
      <w:proofErr w:type="spellStart"/>
      <w:r w:rsidRPr="0023756D">
        <w:rPr>
          <w:rFonts w:ascii="Times New Roman" w:eastAsia="Times New Roman" w:hAnsi="Times New Roman" w:cs="Times New Roman"/>
          <w:i/>
          <w:sz w:val="24"/>
          <w:szCs w:val="24"/>
        </w:rPr>
        <w:t>документації</w:t>
      </w:r>
      <w:proofErr w:type="spellEnd"/>
    </w:p>
    <w:p w:rsidR="007C195C" w:rsidRPr="00821EBD" w:rsidRDefault="007C195C" w:rsidP="007C195C">
      <w:pPr>
        <w:jc w:val="right"/>
        <w:rPr>
          <w:rFonts w:ascii="Times New Roman" w:eastAsia="Times New Roman" w:hAnsi="Times New Roman" w:cs="Times New Roman"/>
          <w:sz w:val="28"/>
          <w:szCs w:val="28"/>
          <w:lang w:val="uk-UA"/>
        </w:rPr>
      </w:pP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3C54EE"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proofErr w:type="spellStart"/>
      <w:r>
        <w:rPr>
          <w:rFonts w:ascii="Times New Roman" w:eastAsia="Calibri" w:hAnsi="Times New Roman" w:cs="Times New Roman"/>
          <w:b/>
          <w:sz w:val="24"/>
          <w:szCs w:val="24"/>
          <w:lang w:val="uk-UA" w:eastAsia="ar-SA"/>
        </w:rPr>
        <w:t>м.Бердичів</w:t>
      </w:r>
      <w:proofErr w:type="spellEnd"/>
      <w:r w:rsidR="007C195C" w:rsidRPr="00821EBD">
        <w:rPr>
          <w:rFonts w:ascii="Times New Roman" w:eastAsia="Calibri" w:hAnsi="Times New Roman" w:cs="Times New Roman"/>
          <w:b/>
          <w:sz w:val="24"/>
          <w:szCs w:val="24"/>
          <w:lang w:val="uk-UA" w:eastAsia="ar-SA"/>
        </w:rPr>
        <w:t xml:space="preserve"> </w:t>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Pr>
          <w:rFonts w:ascii="Times New Roman" w:eastAsia="Calibri" w:hAnsi="Times New Roman" w:cs="Times New Roman"/>
          <w:b/>
          <w:sz w:val="24"/>
          <w:szCs w:val="24"/>
          <w:lang w:val="uk-UA" w:eastAsia="ar-SA"/>
        </w:rPr>
        <w:tab/>
      </w:r>
      <w:r w:rsidR="0034579A">
        <w:rPr>
          <w:rFonts w:ascii="Times New Roman" w:eastAsia="Calibri" w:hAnsi="Times New Roman" w:cs="Times New Roman"/>
          <w:b/>
          <w:sz w:val="24"/>
          <w:szCs w:val="24"/>
          <w:lang w:val="uk-UA" w:eastAsia="ar-SA"/>
        </w:rPr>
        <w:t>«___» _______________ 2023</w:t>
      </w:r>
      <w:r w:rsidR="007C195C" w:rsidRPr="00821EBD">
        <w:rPr>
          <w:rFonts w:ascii="Times New Roman" w:eastAsia="Calibri" w:hAnsi="Times New Roman" w:cs="Times New Roman"/>
          <w:b/>
          <w:sz w:val="24"/>
          <w:szCs w:val="24"/>
          <w:lang w:val="uk-UA" w:eastAsia="ar-SA"/>
        </w:rPr>
        <w:t xml:space="preserve">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w:t>
      </w:r>
      <w:r w:rsidR="0078320E">
        <w:rPr>
          <w:rFonts w:ascii="Times New Roman" w:eastAsia="Calibri" w:hAnsi="Times New Roman" w:cs="Times New Roman"/>
          <w:sz w:val="24"/>
          <w:szCs w:val="24"/>
          <w:lang w:val="uk-UA"/>
        </w:rPr>
        <w:t>__</w:t>
      </w:r>
      <w:r>
        <w:rPr>
          <w:rFonts w:ascii="Times New Roman" w:eastAsia="Calibri" w:hAnsi="Times New Roman" w:cs="Times New Roman"/>
          <w:sz w:val="24"/>
          <w:szCs w:val="24"/>
          <w:lang w:val="uk-UA"/>
        </w:rPr>
        <w:t>_________________</w:t>
      </w:r>
    </w:p>
    <w:p w:rsidR="007C195C" w:rsidRPr="00821EBD" w:rsidRDefault="007C195C" w:rsidP="0078320E">
      <w:pPr>
        <w:autoSpaceDE w:val="0"/>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w:t>
      </w:r>
      <w:r w:rsidR="0078320E">
        <w:rPr>
          <w:rFonts w:ascii="Times New Roman" w:eastAsia="Calibri" w:hAnsi="Times New Roman" w:cs="Times New Roman"/>
          <w:sz w:val="24"/>
          <w:szCs w:val="24"/>
          <w:lang w:val="uk-UA"/>
        </w:rPr>
        <w:t>_</w:t>
      </w:r>
      <w:r>
        <w:rPr>
          <w:rFonts w:ascii="Times New Roman" w:eastAsia="Calibri" w:hAnsi="Times New Roman" w:cs="Times New Roman"/>
          <w:sz w:val="24"/>
          <w:szCs w:val="24"/>
          <w:lang w:val="uk-UA"/>
        </w:rPr>
        <w:t>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0078320E">
        <w:rPr>
          <w:rFonts w:ascii="Times New Roman" w:eastAsia="Calibri" w:hAnsi="Times New Roman" w:cs="Times New Roman"/>
          <w:sz w:val="24"/>
          <w:szCs w:val="24"/>
          <w:lang w:val="uk-UA"/>
        </w:rPr>
        <w:t xml:space="preserve">, з однієї сторони, </w:t>
      </w:r>
      <w:r w:rsidRPr="00821EBD">
        <w:rPr>
          <w:rFonts w:ascii="Times New Roman" w:eastAsia="Calibri" w:hAnsi="Times New Roman" w:cs="Times New Roman"/>
          <w:sz w:val="24"/>
          <w:szCs w:val="24"/>
          <w:lang w:val="uk-UA"/>
        </w:rPr>
        <w:t>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1308BD" w:rsidRPr="00821EBD" w:rsidRDefault="001308BD" w:rsidP="001308BD">
      <w:pPr>
        <w:shd w:val="clear" w:color="auto" w:fill="FFFFFF"/>
        <w:spacing w:line="240" w:lineRule="auto"/>
        <w:ind w:left="1068"/>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00012DB5">
        <w:rPr>
          <w:rFonts w:ascii="Times New Roman" w:hAnsi="Times New Roman" w:cs="Times New Roman"/>
          <w:color w:val="000000"/>
          <w:sz w:val="24"/>
          <w:szCs w:val="24"/>
          <w:lang w:val="uk-UA"/>
        </w:rPr>
        <w:t>:</w:t>
      </w:r>
      <w:r w:rsidRPr="00821EBD">
        <w:rPr>
          <w:rFonts w:ascii="Times New Roman" w:hAnsi="Times New Roman" w:cs="Times New Roman"/>
          <w:bCs/>
          <w:sz w:val="24"/>
          <w:szCs w:val="24"/>
          <w:lang w:val="uk-UA"/>
        </w:rPr>
        <w:t xml:space="preserve"> </w:t>
      </w:r>
      <w:r w:rsidR="00345470" w:rsidRPr="00345470">
        <w:rPr>
          <w:rFonts w:ascii="Times New Roman" w:hAnsi="Times New Roman" w:cs="Times New Roman"/>
          <w:b/>
          <w:color w:val="000000"/>
          <w:sz w:val="24"/>
          <w:szCs w:val="24"/>
          <w:lang w:val="uk-UA"/>
        </w:rPr>
        <w:t>Автомобільні шини,  код ДК 021:2015 – 34350000-5 – Шини для транспортних засобів великої та малої тоннажності</w:t>
      </w:r>
      <w:r w:rsidR="00B809BD" w:rsidRPr="00B809BD">
        <w:rPr>
          <w:rFonts w:ascii="Times New Roman" w:hAnsi="Times New Roman" w:cs="Times New Roman"/>
          <w:b/>
          <w:color w:val="000000"/>
          <w:sz w:val="24"/>
          <w:szCs w:val="24"/>
          <w:lang w:val="uk-UA"/>
        </w:rPr>
        <w:t xml:space="preserve"> </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012DB5" w:rsidRPr="00821EBD" w:rsidRDefault="00012DB5" w:rsidP="00012DB5">
      <w:pPr>
        <w:spacing w:line="240" w:lineRule="auto"/>
        <w:ind w:firstLine="708"/>
        <w:jc w:val="both"/>
        <w:rPr>
          <w:rFonts w:ascii="Times New Roman" w:hAnsi="Times New Roman" w:cs="Times New Roman"/>
          <w:color w:val="000000"/>
          <w:kern w:val="2"/>
          <w:sz w:val="24"/>
          <w:szCs w:val="24"/>
          <w:lang w:val="uk-UA"/>
        </w:rPr>
      </w:pPr>
      <w:r>
        <w:rPr>
          <w:rFonts w:ascii="Times New Roman" w:hAnsi="Times New Roman" w:cs="Times New Roman"/>
          <w:color w:val="000000"/>
          <w:kern w:val="2"/>
          <w:sz w:val="24"/>
          <w:szCs w:val="24"/>
          <w:lang w:val="uk-UA"/>
        </w:rPr>
        <w:t>1.3</w:t>
      </w:r>
      <w:r w:rsidRPr="00821EBD">
        <w:rPr>
          <w:rFonts w:ascii="Times New Roman" w:hAnsi="Times New Roman" w:cs="Times New Roman"/>
          <w:color w:val="000000"/>
          <w:kern w:val="2"/>
          <w:sz w:val="24"/>
          <w:szCs w:val="24"/>
          <w:lang w:val="uk-UA"/>
        </w:rPr>
        <w:t xml:space="preserve">.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Pr>
          <w:rFonts w:ascii="Times New Roman" w:hAnsi="Times New Roman" w:cs="Times New Roman"/>
          <w:color w:val="000000"/>
          <w:kern w:val="2"/>
          <w:sz w:val="24"/>
          <w:szCs w:val="24"/>
          <w:lang w:val="uk-UA"/>
        </w:rPr>
        <w:t xml:space="preserve"> (надалі – </w:t>
      </w:r>
      <w:r w:rsidRPr="00821EBD">
        <w:rPr>
          <w:rFonts w:ascii="Times New Roman" w:hAnsi="Times New Roman" w:cs="Times New Roman"/>
          <w:color w:val="000000"/>
          <w:kern w:val="2"/>
          <w:sz w:val="24"/>
          <w:szCs w:val="24"/>
          <w:lang w:val="uk-UA"/>
        </w:rPr>
        <w:t xml:space="preserve">Специфікація). </w:t>
      </w:r>
    </w:p>
    <w:p w:rsidR="007C195C" w:rsidRPr="00821EBD" w:rsidRDefault="007C195C" w:rsidP="002F14F3">
      <w:pPr>
        <w:spacing w:line="240" w:lineRule="auto"/>
        <w:jc w:val="both"/>
        <w:rPr>
          <w:rFonts w:ascii="Times New Roman" w:hAnsi="Times New Roman" w:cs="Times New Roman"/>
          <w:color w:val="000000"/>
          <w:sz w:val="24"/>
          <w:szCs w:val="24"/>
          <w:lang w:val="uk-UA"/>
        </w:rPr>
      </w:pPr>
    </w:p>
    <w:p w:rsidR="007C195C" w:rsidRPr="001308BD" w:rsidRDefault="00012DB5" w:rsidP="001308BD">
      <w:pPr>
        <w:pStyle w:val="a3"/>
        <w:numPr>
          <w:ilvl w:val="0"/>
          <w:numId w:val="1"/>
        </w:numPr>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ЯКІСТЬ</w:t>
      </w:r>
      <w:r w:rsidR="007C195C" w:rsidRPr="001308BD">
        <w:rPr>
          <w:rFonts w:ascii="Times New Roman" w:hAnsi="Times New Roman" w:cs="Times New Roman"/>
          <w:b/>
          <w:color w:val="000000"/>
          <w:kern w:val="2"/>
          <w:sz w:val="24"/>
          <w:szCs w:val="24"/>
          <w:lang w:val="uk-UA"/>
        </w:rPr>
        <w:t xml:space="preserve"> ТОВАРУ</w:t>
      </w:r>
      <w:r w:rsidR="009034FB" w:rsidRPr="001308BD">
        <w:rPr>
          <w:rFonts w:ascii="Times New Roman" w:hAnsi="Times New Roman" w:cs="Times New Roman"/>
          <w:b/>
          <w:color w:val="000000"/>
          <w:kern w:val="2"/>
          <w:sz w:val="24"/>
          <w:szCs w:val="24"/>
          <w:lang w:val="uk-UA"/>
        </w:rPr>
        <w:t xml:space="preserve"> ТА ГАРАНТІЇ</w:t>
      </w:r>
    </w:p>
    <w:p w:rsidR="001308BD" w:rsidRPr="001308BD" w:rsidRDefault="001308BD" w:rsidP="001308BD">
      <w:pPr>
        <w:pStyle w:val="a3"/>
        <w:spacing w:line="240" w:lineRule="auto"/>
        <w:ind w:left="1068"/>
        <w:rPr>
          <w:rFonts w:ascii="Times New Roman" w:hAnsi="Times New Roman" w:cs="Times New Roman"/>
          <w:b/>
          <w:color w:val="000000"/>
          <w:kern w:val="2"/>
          <w:sz w:val="24"/>
          <w:szCs w:val="24"/>
          <w:lang w:val="uk-UA"/>
        </w:rPr>
      </w:pP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2.1. Постачальник повинен передати (поставити) Замовнику Товар, якість якого має відповідати державним стандартам і технічним умовам.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2.2. Якість Товару підтверджується сертифікатами якості, стандартами, технічними умовами або посвідченнями якості виробника тощо.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2.3. Якщо якість Товару виявиться такою, що не відповідає вимогам</w:t>
      </w:r>
      <w:r>
        <w:rPr>
          <w:rFonts w:ascii="Times New Roman" w:eastAsia="Times New Roman" w:hAnsi="Times New Roman" w:cs="Times New Roman"/>
          <w:kern w:val="1"/>
          <w:sz w:val="24"/>
          <w:szCs w:val="24"/>
          <w:lang w:val="uk-UA" w:eastAsia="ar-SA"/>
        </w:rPr>
        <w:t>,</w:t>
      </w:r>
      <w:r w:rsidRPr="00E427DB">
        <w:rPr>
          <w:rFonts w:ascii="Times New Roman" w:eastAsia="Times New Roman" w:hAnsi="Times New Roman" w:cs="Times New Roman"/>
          <w:kern w:val="1"/>
          <w:sz w:val="24"/>
          <w:szCs w:val="24"/>
          <w:lang w:val="uk-UA" w:eastAsia="ar-SA"/>
        </w:rPr>
        <w:t xml:space="preserve"> вказаним в п. 2.1. Договору, Замовник має право відмовитися від </w:t>
      </w:r>
      <w:r>
        <w:rPr>
          <w:rFonts w:ascii="Times New Roman" w:eastAsia="Times New Roman" w:hAnsi="Times New Roman" w:cs="Times New Roman"/>
          <w:kern w:val="1"/>
          <w:sz w:val="24"/>
          <w:szCs w:val="24"/>
          <w:lang w:val="uk-UA" w:eastAsia="ar-SA"/>
        </w:rPr>
        <w:t>його</w:t>
      </w:r>
      <w:r w:rsidRPr="00E427DB">
        <w:rPr>
          <w:rFonts w:ascii="Times New Roman" w:eastAsia="Times New Roman" w:hAnsi="Times New Roman" w:cs="Times New Roman"/>
          <w:kern w:val="1"/>
          <w:sz w:val="24"/>
          <w:szCs w:val="24"/>
          <w:lang w:val="uk-UA" w:eastAsia="ar-SA"/>
        </w:rPr>
        <w:t xml:space="preserve"> прийняття та оплати.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2.5.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zh-CN"/>
        </w:rPr>
        <w:t>2.</w:t>
      </w:r>
      <w:r w:rsidR="00E427DB">
        <w:rPr>
          <w:rFonts w:ascii="Times New Roman" w:eastAsia="Times New Roman" w:hAnsi="Times New Roman" w:cs="Times New Roman"/>
          <w:kern w:val="1"/>
          <w:sz w:val="24"/>
          <w:szCs w:val="24"/>
          <w:lang w:val="uk-UA" w:eastAsia="zh-CN"/>
        </w:rPr>
        <w:t>6</w:t>
      </w:r>
      <w:r w:rsidRPr="00830CFD">
        <w:rPr>
          <w:rFonts w:ascii="Times New Roman" w:eastAsia="Times New Roman" w:hAnsi="Times New Roman" w:cs="Times New Roman"/>
          <w:kern w:val="1"/>
          <w:sz w:val="24"/>
          <w:szCs w:val="24"/>
          <w:lang w:eastAsia="zh-CN"/>
        </w:rPr>
        <w:t>.</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за 3 (три) </w:t>
      </w:r>
      <w:proofErr w:type="spellStart"/>
      <w:r w:rsidRPr="00830CFD">
        <w:rPr>
          <w:rFonts w:ascii="Times New Roman" w:eastAsia="Times New Roman" w:hAnsi="Times New Roman" w:cs="Times New Roman"/>
          <w:kern w:val="1"/>
          <w:sz w:val="24"/>
          <w:szCs w:val="24"/>
          <w:lang w:eastAsia="ar-SA"/>
        </w:rPr>
        <w:t>робочих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дні</w:t>
      </w:r>
      <w:proofErr w:type="spell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до</w:t>
      </w:r>
      <w:proofErr w:type="gram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початку</w:t>
      </w:r>
      <w:proofErr w:type="gramEnd"/>
      <w:r w:rsidRPr="00830CFD">
        <w:rPr>
          <w:rFonts w:ascii="Times New Roman" w:eastAsia="Times New Roman" w:hAnsi="Times New Roman" w:cs="Times New Roman"/>
          <w:kern w:val="1"/>
          <w:sz w:val="24"/>
          <w:szCs w:val="24"/>
          <w:lang w:eastAsia="ar-SA"/>
        </w:rPr>
        <w:t xml:space="preserve"> поставки Товару за Договором </w:t>
      </w:r>
      <w:proofErr w:type="spellStart"/>
      <w:r w:rsidRPr="00830CFD">
        <w:rPr>
          <w:rFonts w:ascii="Times New Roman" w:eastAsia="Times New Roman" w:hAnsi="Times New Roman" w:cs="Times New Roman"/>
          <w:kern w:val="1"/>
          <w:sz w:val="24"/>
          <w:szCs w:val="24"/>
          <w:lang w:eastAsia="ar-SA"/>
        </w:rPr>
        <w:t>повідомити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письмово</w:t>
      </w:r>
      <w:proofErr w:type="spellEnd"/>
      <w:r w:rsidRPr="00830CFD">
        <w:rPr>
          <w:rFonts w:ascii="Times New Roman" w:eastAsia="Times New Roman" w:hAnsi="Times New Roman" w:cs="Times New Roman"/>
          <w:kern w:val="1"/>
          <w:sz w:val="24"/>
          <w:szCs w:val="24"/>
          <w:lang w:eastAsia="ar-SA"/>
        </w:rPr>
        <w:t xml:space="preserve"> та/</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усно</w:t>
      </w:r>
      <w:proofErr w:type="spellEnd"/>
      <w:r w:rsidRPr="00830CFD">
        <w:rPr>
          <w:rFonts w:ascii="Times New Roman" w:eastAsia="Times New Roman" w:hAnsi="Times New Roman" w:cs="Times New Roman"/>
          <w:kern w:val="1"/>
          <w:sz w:val="24"/>
          <w:szCs w:val="24"/>
          <w:lang w:eastAsia="ar-SA"/>
        </w:rPr>
        <w:t xml:space="preserve"> (телефон, факс) про </w:t>
      </w:r>
      <w:proofErr w:type="spellStart"/>
      <w:r w:rsidRPr="00830CFD">
        <w:rPr>
          <w:rFonts w:ascii="Times New Roman" w:eastAsia="Times New Roman" w:hAnsi="Times New Roman" w:cs="Times New Roman"/>
          <w:kern w:val="1"/>
          <w:sz w:val="24"/>
          <w:szCs w:val="24"/>
          <w:lang w:eastAsia="ar-SA"/>
        </w:rPr>
        <w:t>гот</w:t>
      </w:r>
      <w:r w:rsidR="00F627D6">
        <w:rPr>
          <w:rFonts w:ascii="Times New Roman" w:eastAsia="Times New Roman" w:hAnsi="Times New Roman" w:cs="Times New Roman"/>
          <w:kern w:val="1"/>
          <w:sz w:val="24"/>
          <w:szCs w:val="24"/>
          <w:lang w:eastAsia="ar-SA"/>
        </w:rPr>
        <w:t>овність</w:t>
      </w:r>
      <w:proofErr w:type="spellEnd"/>
      <w:r w:rsidR="00F627D6">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партії</w:t>
      </w:r>
      <w:proofErr w:type="spellEnd"/>
      <w:r w:rsidR="00F627D6">
        <w:rPr>
          <w:rFonts w:ascii="Times New Roman" w:eastAsia="Times New Roman" w:hAnsi="Times New Roman" w:cs="Times New Roman"/>
          <w:kern w:val="1"/>
          <w:sz w:val="24"/>
          <w:szCs w:val="24"/>
          <w:lang w:eastAsia="ar-SA"/>
        </w:rPr>
        <w:t xml:space="preserve"> Товару до </w:t>
      </w:r>
      <w:r w:rsidR="00F627D6">
        <w:rPr>
          <w:rFonts w:ascii="Times New Roman" w:eastAsia="Times New Roman" w:hAnsi="Times New Roman" w:cs="Times New Roman"/>
          <w:kern w:val="1"/>
          <w:sz w:val="24"/>
          <w:szCs w:val="24"/>
          <w:lang w:val="uk-UA" w:eastAsia="ar-SA"/>
        </w:rPr>
        <w:t>постав</w:t>
      </w:r>
      <w:proofErr w:type="spellStart"/>
      <w:r w:rsidRPr="00830CFD">
        <w:rPr>
          <w:rFonts w:ascii="Times New Roman" w:eastAsia="Times New Roman" w:hAnsi="Times New Roman" w:cs="Times New Roman"/>
          <w:kern w:val="1"/>
          <w:sz w:val="24"/>
          <w:szCs w:val="24"/>
          <w:lang w:eastAsia="ar-SA"/>
        </w:rPr>
        <w:t>ки</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7</w:t>
      </w:r>
      <w:r w:rsidRPr="00830CFD">
        <w:rPr>
          <w:rFonts w:ascii="Times New Roman" w:eastAsia="Times New Roman" w:hAnsi="Times New Roman" w:cs="Times New Roman"/>
          <w:color w:val="000000"/>
          <w:kern w:val="1"/>
          <w:sz w:val="24"/>
          <w:szCs w:val="24"/>
          <w:lang w:eastAsia="ar-SA"/>
        </w:rPr>
        <w:t xml:space="preserve">. 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виявлення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невідповідності</w:t>
      </w:r>
      <w:proofErr w:type="spellEnd"/>
      <w:r w:rsidRPr="00830CFD">
        <w:rPr>
          <w:rFonts w:ascii="Times New Roman" w:eastAsia="Times New Roman" w:hAnsi="Times New Roman" w:cs="Times New Roman"/>
          <w:color w:val="000000"/>
          <w:kern w:val="1"/>
          <w:sz w:val="24"/>
          <w:szCs w:val="24"/>
          <w:lang w:eastAsia="ar-SA"/>
        </w:rPr>
        <w:t xml:space="preserve"> товару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нормативної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або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техн</w:t>
      </w:r>
      <w:proofErr w:type="gramEnd"/>
      <w:r w:rsidRPr="00830CFD">
        <w:rPr>
          <w:rFonts w:ascii="Times New Roman" w:eastAsia="Times New Roman" w:hAnsi="Times New Roman" w:cs="Times New Roman"/>
          <w:color w:val="000000"/>
          <w:kern w:val="1"/>
          <w:sz w:val="24"/>
          <w:szCs w:val="24"/>
          <w:lang w:eastAsia="ar-SA"/>
        </w:rPr>
        <w:t>ічної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документації</w:t>
      </w:r>
      <w:proofErr w:type="spellEnd"/>
      <w:r w:rsidRPr="00830CFD">
        <w:rPr>
          <w:rFonts w:ascii="Times New Roman" w:eastAsia="Times New Roman" w:hAnsi="Times New Roman" w:cs="Times New Roman"/>
          <w:color w:val="000000"/>
          <w:kern w:val="1"/>
          <w:sz w:val="24"/>
          <w:szCs w:val="24"/>
          <w:lang w:eastAsia="ar-SA"/>
        </w:rPr>
        <w:t xml:space="preserve"> при </w:t>
      </w:r>
      <w:proofErr w:type="spellStart"/>
      <w:r w:rsidRPr="00830CFD">
        <w:rPr>
          <w:rFonts w:ascii="Times New Roman" w:eastAsia="Times New Roman" w:hAnsi="Times New Roman" w:cs="Times New Roman"/>
          <w:color w:val="000000"/>
          <w:kern w:val="1"/>
          <w:sz w:val="24"/>
          <w:szCs w:val="24"/>
          <w:lang w:eastAsia="ar-SA"/>
        </w:rPr>
        <w:t>повторній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подачі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00F627D6">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розірвати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Договір</w:t>
      </w:r>
      <w:proofErr w:type="spellEnd"/>
      <w:r w:rsidRPr="00830CFD">
        <w:rPr>
          <w:rFonts w:ascii="Times New Roman" w:eastAsia="Times New Roman" w:hAnsi="Times New Roman" w:cs="Times New Roman"/>
          <w:color w:val="000000"/>
          <w:kern w:val="1"/>
          <w:sz w:val="24"/>
          <w:szCs w:val="24"/>
          <w:lang w:eastAsia="ar-SA"/>
        </w:rPr>
        <w:t xml:space="preserve"> в </w:t>
      </w:r>
      <w:proofErr w:type="spellStart"/>
      <w:r w:rsidRPr="00830CFD">
        <w:rPr>
          <w:rFonts w:ascii="Times New Roman" w:eastAsia="Times New Roman" w:hAnsi="Times New Roman" w:cs="Times New Roman"/>
          <w:color w:val="000000"/>
          <w:kern w:val="1"/>
          <w:sz w:val="24"/>
          <w:szCs w:val="24"/>
          <w:lang w:eastAsia="ar-SA"/>
        </w:rPr>
        <w:t>односторонньому</w:t>
      </w:r>
      <w:proofErr w:type="spellEnd"/>
      <w:r w:rsidRPr="00830CFD">
        <w:rPr>
          <w:rFonts w:ascii="Times New Roman" w:eastAsia="Times New Roman" w:hAnsi="Times New Roman" w:cs="Times New Roman"/>
          <w:color w:val="000000"/>
          <w:kern w:val="1"/>
          <w:sz w:val="24"/>
          <w:szCs w:val="24"/>
          <w:lang w:eastAsia="ar-SA"/>
        </w:rPr>
        <w:t xml:space="preserve"> порядку.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lastRenderedPageBreak/>
        <w:t>2.</w:t>
      </w:r>
      <w:r w:rsidR="00182E10">
        <w:rPr>
          <w:rFonts w:ascii="Times New Roman" w:eastAsia="Times New Roman" w:hAnsi="Times New Roman" w:cs="Times New Roman"/>
          <w:kern w:val="1"/>
          <w:sz w:val="24"/>
          <w:szCs w:val="24"/>
          <w:lang w:val="uk-UA" w:eastAsia="ar-SA"/>
        </w:rPr>
        <w:t>8</w:t>
      </w:r>
      <w:r w:rsidRPr="00830CFD">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Замовник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має</w:t>
      </w:r>
      <w:proofErr w:type="spellEnd"/>
      <w:r w:rsidRPr="00830CFD">
        <w:rPr>
          <w:rFonts w:ascii="Times New Roman" w:eastAsia="Times New Roman" w:hAnsi="Times New Roman" w:cs="Times New Roman"/>
          <w:kern w:val="1"/>
          <w:sz w:val="24"/>
          <w:szCs w:val="24"/>
          <w:lang w:eastAsia="ar-SA"/>
        </w:rPr>
        <w:t xml:space="preserve"> право </w:t>
      </w:r>
      <w:proofErr w:type="spellStart"/>
      <w:r w:rsidRPr="00830CFD">
        <w:rPr>
          <w:rFonts w:ascii="Times New Roman" w:eastAsia="Times New Roman" w:hAnsi="Times New Roman" w:cs="Times New Roman"/>
          <w:kern w:val="1"/>
          <w:sz w:val="24"/>
          <w:szCs w:val="24"/>
          <w:lang w:eastAsia="ar-SA"/>
        </w:rPr>
        <w:t>відмовитися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прийняття</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який</w:t>
      </w:r>
      <w:proofErr w:type="spellEnd"/>
      <w:r w:rsidRPr="00830CFD">
        <w:rPr>
          <w:rFonts w:ascii="Times New Roman" w:eastAsia="Times New Roman" w:hAnsi="Times New Roman" w:cs="Times New Roman"/>
          <w:kern w:val="1"/>
          <w:sz w:val="24"/>
          <w:szCs w:val="24"/>
          <w:lang w:eastAsia="ar-SA"/>
        </w:rPr>
        <w:t xml:space="preserve"> не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якістю</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умовам</w:t>
      </w:r>
      <w:proofErr w:type="spellEnd"/>
      <w:r w:rsidRPr="00830CFD">
        <w:rPr>
          <w:rFonts w:ascii="Times New Roman" w:eastAsia="Times New Roman" w:hAnsi="Times New Roman" w:cs="Times New Roman"/>
          <w:kern w:val="1"/>
          <w:sz w:val="24"/>
          <w:szCs w:val="24"/>
          <w:lang w:eastAsia="ar-SA"/>
        </w:rPr>
        <w:t xml:space="preserve"> Договору та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кількісним</w:t>
      </w:r>
      <w:proofErr w:type="spellEnd"/>
      <w:r w:rsidRPr="00830CFD">
        <w:rPr>
          <w:rFonts w:ascii="Times New Roman" w:eastAsia="Times New Roman" w:hAnsi="Times New Roman" w:cs="Times New Roman"/>
          <w:kern w:val="1"/>
          <w:sz w:val="24"/>
          <w:szCs w:val="24"/>
          <w:lang w:eastAsia="ar-SA"/>
        </w:rPr>
        <w:t xml:space="preserve"> характеристикам предмету </w:t>
      </w:r>
      <w:proofErr w:type="spellStart"/>
      <w:r w:rsidRPr="00830CFD">
        <w:rPr>
          <w:rFonts w:ascii="Times New Roman" w:eastAsia="Times New Roman" w:hAnsi="Times New Roman" w:cs="Times New Roman"/>
          <w:kern w:val="1"/>
          <w:sz w:val="24"/>
          <w:szCs w:val="24"/>
          <w:lang w:eastAsia="ar-SA"/>
        </w:rPr>
        <w:t>закупівлі</w:t>
      </w:r>
      <w:proofErr w:type="spellEnd"/>
      <w:r w:rsidRPr="00830CFD">
        <w:rPr>
          <w:rFonts w:ascii="Times New Roman" w:eastAsia="Times New Roman" w:hAnsi="Times New Roman" w:cs="Times New Roman"/>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виникнення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претензій</w:t>
      </w:r>
      <w:proofErr w:type="spellEnd"/>
      <w:r w:rsidRPr="00830CFD">
        <w:rPr>
          <w:rFonts w:ascii="Times New Roman" w:eastAsia="Times New Roman" w:hAnsi="Times New Roman" w:cs="Times New Roman"/>
          <w:color w:val="000000"/>
          <w:kern w:val="1"/>
          <w:sz w:val="24"/>
          <w:szCs w:val="24"/>
          <w:lang w:eastAsia="ar-SA"/>
        </w:rPr>
        <w:t xml:space="preserve"> по </w:t>
      </w:r>
      <w:proofErr w:type="spellStart"/>
      <w:r w:rsidRPr="00830CFD">
        <w:rPr>
          <w:rFonts w:ascii="Times New Roman" w:eastAsia="Times New Roman" w:hAnsi="Times New Roman" w:cs="Times New Roman"/>
          <w:color w:val="000000"/>
          <w:kern w:val="1"/>
          <w:sz w:val="24"/>
          <w:szCs w:val="24"/>
          <w:lang w:eastAsia="ar-SA"/>
        </w:rPr>
        <w:t>некомплектності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чи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Товару</w:t>
      </w:r>
      <w:r w:rsidRPr="00830CFD">
        <w:rPr>
          <w:rFonts w:ascii="Times New Roman" w:eastAsia="Times New Roman" w:hAnsi="Times New Roman" w:cs="Times New Roman"/>
          <w:kern w:val="1"/>
          <w:sz w:val="24"/>
          <w:szCs w:val="24"/>
          <w:lang w:eastAsia="ar-SA"/>
        </w:rPr>
        <w:t xml:space="preserve">  Сторонами  </w:t>
      </w:r>
      <w:proofErr w:type="spellStart"/>
      <w:r w:rsidRPr="00830CFD">
        <w:rPr>
          <w:rFonts w:ascii="Times New Roman" w:eastAsia="Times New Roman" w:hAnsi="Times New Roman" w:cs="Times New Roman"/>
          <w:kern w:val="1"/>
          <w:sz w:val="24"/>
          <w:szCs w:val="24"/>
          <w:lang w:eastAsia="ar-SA"/>
        </w:rPr>
        <w:t>складається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дефектний</w:t>
      </w:r>
      <w:proofErr w:type="spellEnd"/>
      <w:r w:rsidRPr="00830CFD">
        <w:rPr>
          <w:rFonts w:ascii="Times New Roman" w:eastAsia="Times New Roman" w:hAnsi="Times New Roman" w:cs="Times New Roman"/>
          <w:kern w:val="1"/>
          <w:sz w:val="24"/>
          <w:szCs w:val="24"/>
          <w:lang w:eastAsia="ar-SA"/>
        </w:rPr>
        <w:t xml:space="preserve"> акт.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згідно</w:t>
      </w:r>
      <w:proofErr w:type="spellEnd"/>
      <w:r w:rsidRPr="00830CFD">
        <w:rPr>
          <w:rFonts w:ascii="Times New Roman" w:eastAsia="Times New Roman" w:hAnsi="Times New Roman" w:cs="Times New Roman"/>
          <w:kern w:val="1"/>
          <w:sz w:val="24"/>
          <w:szCs w:val="24"/>
          <w:lang w:eastAsia="ar-SA"/>
        </w:rPr>
        <w:t xml:space="preserve"> з </w:t>
      </w:r>
      <w:proofErr w:type="spellStart"/>
      <w:r w:rsidRPr="00830CFD">
        <w:rPr>
          <w:rFonts w:ascii="Times New Roman" w:eastAsia="Times New Roman" w:hAnsi="Times New Roman" w:cs="Times New Roman"/>
          <w:kern w:val="1"/>
          <w:sz w:val="24"/>
          <w:szCs w:val="24"/>
          <w:lang w:eastAsia="ar-SA"/>
        </w:rPr>
        <w:t>дефектним</w:t>
      </w:r>
      <w:proofErr w:type="spellEnd"/>
      <w:r w:rsidRPr="00830CFD">
        <w:rPr>
          <w:rFonts w:ascii="Times New Roman" w:eastAsia="Times New Roman" w:hAnsi="Times New Roman" w:cs="Times New Roman"/>
          <w:kern w:val="1"/>
          <w:sz w:val="24"/>
          <w:szCs w:val="24"/>
          <w:lang w:eastAsia="ar-SA"/>
        </w:rPr>
        <w:t xml:space="preserve"> актом,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здійснити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замінити</w:t>
      </w:r>
      <w:proofErr w:type="spellEnd"/>
      <w:r w:rsidRPr="00830CFD">
        <w:rPr>
          <w:rFonts w:ascii="Times New Roman" w:eastAsia="Times New Roman" w:hAnsi="Times New Roman" w:cs="Times New Roman"/>
          <w:kern w:val="1"/>
          <w:sz w:val="24"/>
          <w:szCs w:val="24"/>
          <w:lang w:eastAsia="ar-SA"/>
        </w:rPr>
        <w:t xml:space="preserve"> Товар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протягом</w:t>
      </w:r>
      <w:proofErr w:type="spellEnd"/>
      <w:r w:rsidRPr="00830CFD">
        <w:rPr>
          <w:rFonts w:ascii="Times New Roman" w:eastAsia="Times New Roman" w:hAnsi="Times New Roman" w:cs="Times New Roman"/>
          <w:kern w:val="1"/>
          <w:sz w:val="24"/>
          <w:szCs w:val="24"/>
          <w:lang w:eastAsia="ar-SA"/>
        </w:rPr>
        <w:t xml:space="preserve"> 10 (десяти) </w:t>
      </w:r>
      <w:proofErr w:type="spellStart"/>
      <w:r w:rsidRPr="00830CFD">
        <w:rPr>
          <w:rFonts w:ascii="Times New Roman" w:eastAsia="Times New Roman" w:hAnsi="Times New Roman" w:cs="Times New Roman"/>
          <w:kern w:val="1"/>
          <w:sz w:val="24"/>
          <w:szCs w:val="24"/>
          <w:lang w:eastAsia="ar-SA"/>
        </w:rPr>
        <w:t>днів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повернути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вартість</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Всі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витрати</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пов'язан</w:t>
      </w:r>
      <w:proofErr w:type="gramEnd"/>
      <w:r w:rsidRPr="00830CFD">
        <w:rPr>
          <w:rFonts w:ascii="Times New Roman" w:eastAsia="Times New Roman" w:hAnsi="Times New Roman" w:cs="Times New Roman"/>
          <w:kern w:val="1"/>
          <w:sz w:val="24"/>
          <w:szCs w:val="24"/>
          <w:lang w:eastAsia="ar-SA"/>
        </w:rPr>
        <w:t>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із</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заміною</w:t>
      </w:r>
      <w:proofErr w:type="spellEnd"/>
      <w:r w:rsidRPr="00830CFD">
        <w:rPr>
          <w:rFonts w:ascii="Times New Roman" w:eastAsia="Times New Roman" w:hAnsi="Times New Roman" w:cs="Times New Roman"/>
          <w:kern w:val="1"/>
          <w:sz w:val="24"/>
          <w:szCs w:val="24"/>
          <w:lang w:eastAsia="ar-SA"/>
        </w:rPr>
        <w:t xml:space="preserve"> товару, по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несе</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9</w:t>
      </w:r>
      <w:r w:rsidRPr="00830CFD">
        <w:rPr>
          <w:rFonts w:ascii="Times New Roman" w:eastAsia="Times New Roman" w:hAnsi="Times New Roman" w:cs="Times New Roman"/>
          <w:color w:val="000000"/>
          <w:kern w:val="1"/>
          <w:sz w:val="24"/>
          <w:szCs w:val="24"/>
          <w:lang w:eastAsia="ar-SA"/>
        </w:rPr>
        <w:t xml:space="preserve">. </w:t>
      </w: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поставки Товару </w:t>
      </w:r>
      <w:proofErr w:type="spellStart"/>
      <w:r w:rsidRPr="00830CFD">
        <w:rPr>
          <w:rFonts w:ascii="Times New Roman" w:eastAsia="Times New Roman" w:hAnsi="Times New Roman" w:cs="Times New Roman"/>
          <w:color w:val="000000"/>
          <w:kern w:val="1"/>
          <w:sz w:val="24"/>
          <w:szCs w:val="24"/>
          <w:lang w:eastAsia="ar-SA"/>
        </w:rPr>
        <w:t>неналежної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відмовитися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від</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прийняття</w:t>
      </w:r>
      <w:proofErr w:type="spellEnd"/>
      <w:r w:rsidRPr="00830CFD">
        <w:rPr>
          <w:rFonts w:ascii="Times New Roman" w:eastAsia="Times New Roman" w:hAnsi="Times New Roman" w:cs="Times New Roman"/>
          <w:color w:val="000000"/>
          <w:kern w:val="1"/>
          <w:sz w:val="24"/>
          <w:szCs w:val="24"/>
          <w:lang w:eastAsia="ar-SA"/>
        </w:rPr>
        <w:t xml:space="preserve"> i оплати такого Товару.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2.</w:t>
      </w:r>
      <w:r w:rsidR="00E427DB">
        <w:rPr>
          <w:rFonts w:ascii="Times New Roman" w:hAnsi="Times New Roman" w:cs="Times New Roman"/>
          <w:sz w:val="24"/>
          <w:szCs w:val="24"/>
          <w:lang w:val="uk-UA"/>
        </w:rPr>
        <w:t>1</w:t>
      </w:r>
      <w:r w:rsidR="00182E10">
        <w:rPr>
          <w:rFonts w:ascii="Times New Roman" w:hAnsi="Times New Roman" w:cs="Times New Roman"/>
          <w:sz w:val="24"/>
          <w:szCs w:val="24"/>
          <w:lang w:val="uk-UA"/>
        </w:rPr>
        <w:t>0</w:t>
      </w:r>
      <w:r w:rsidRPr="00821EBD">
        <w:rPr>
          <w:rFonts w:ascii="Times New Roman" w:hAnsi="Times New Roman" w:cs="Times New Roman"/>
          <w:sz w:val="24"/>
          <w:szCs w:val="24"/>
          <w:lang w:val="uk-UA"/>
        </w:rPr>
        <w:t xml:space="preserve">.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1308BD" w:rsidRDefault="007C195C" w:rsidP="001308BD">
      <w:pPr>
        <w:pStyle w:val="a3"/>
        <w:numPr>
          <w:ilvl w:val="0"/>
          <w:numId w:val="1"/>
        </w:numPr>
        <w:tabs>
          <w:tab w:val="left" w:pos="9498"/>
          <w:tab w:val="left" w:pos="9639"/>
        </w:tabs>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СУМА ДОГОВОРУ</w:t>
      </w:r>
    </w:p>
    <w:p w:rsidR="001308BD" w:rsidRPr="001308BD" w:rsidRDefault="001308BD" w:rsidP="001308BD">
      <w:pPr>
        <w:pStyle w:val="a3"/>
        <w:tabs>
          <w:tab w:val="left" w:pos="9498"/>
          <w:tab w:val="left" w:pos="9639"/>
        </w:tabs>
        <w:spacing w:line="240" w:lineRule="auto"/>
        <w:ind w:left="1068"/>
        <w:rPr>
          <w:rFonts w:ascii="Times New Roman" w:hAnsi="Times New Roman" w:cs="Times New Roman"/>
          <w:b/>
          <w:color w:val="000000"/>
          <w:kern w:val="2"/>
          <w:sz w:val="24"/>
          <w:szCs w:val="24"/>
          <w:lang w:val="uk-UA"/>
        </w:rPr>
      </w:pPr>
    </w:p>
    <w:p w:rsidR="007C195C" w:rsidRPr="002F14F3" w:rsidRDefault="003F47E4" w:rsidP="002F14F3">
      <w:pPr>
        <w:pStyle w:val="a3"/>
        <w:widowControl w:val="0"/>
        <w:numPr>
          <w:ilvl w:val="1"/>
          <w:numId w:val="1"/>
        </w:numPr>
        <w:tabs>
          <w:tab w:val="left" w:pos="1134"/>
        </w:tabs>
        <w:spacing w:line="240" w:lineRule="auto"/>
        <w:jc w:val="both"/>
        <w:rPr>
          <w:rFonts w:ascii="Times New Roman" w:hAnsi="Times New Roman" w:cs="Times New Roman"/>
          <w:kern w:val="2"/>
          <w:sz w:val="24"/>
          <w:szCs w:val="24"/>
          <w:lang w:val="uk-UA"/>
        </w:rPr>
      </w:pPr>
      <w:r w:rsidRPr="002F14F3">
        <w:rPr>
          <w:rFonts w:ascii="Times New Roman" w:hAnsi="Times New Roman" w:cs="Times New Roman"/>
          <w:kern w:val="2"/>
          <w:sz w:val="24"/>
          <w:szCs w:val="24"/>
          <w:lang w:val="uk-UA"/>
        </w:rPr>
        <w:t>Загальна сума Договору становить: ______________грн. (_________________________________грн. ___ коп.),</w:t>
      </w:r>
      <w:r w:rsidR="00EA4372">
        <w:rPr>
          <w:rFonts w:ascii="Times New Roman" w:hAnsi="Times New Roman" w:cs="Times New Roman"/>
          <w:kern w:val="2"/>
          <w:sz w:val="24"/>
          <w:szCs w:val="24"/>
          <w:lang w:val="uk-UA"/>
        </w:rPr>
        <w:t xml:space="preserve"> в тому числі</w:t>
      </w:r>
      <w:r w:rsidRPr="002F14F3">
        <w:rPr>
          <w:rFonts w:ascii="Times New Roman" w:hAnsi="Times New Roman" w:cs="Times New Roman"/>
          <w:kern w:val="2"/>
          <w:sz w:val="24"/>
          <w:szCs w:val="24"/>
          <w:lang w:val="uk-UA"/>
        </w:rPr>
        <w:t xml:space="preserve"> ПДВ  ________грн. (__________________________грн. ___ коп.)</w:t>
      </w:r>
    </w:p>
    <w:p w:rsidR="002F14F3" w:rsidRPr="002F14F3" w:rsidRDefault="002F14F3" w:rsidP="002F14F3">
      <w:pPr>
        <w:pStyle w:val="a3"/>
        <w:widowControl w:val="0"/>
        <w:tabs>
          <w:tab w:val="left" w:pos="1134"/>
        </w:tabs>
        <w:spacing w:line="240" w:lineRule="auto"/>
        <w:ind w:left="1758"/>
        <w:jc w:val="both"/>
        <w:rPr>
          <w:rFonts w:ascii="Times New Roman" w:hAnsi="Times New Roman" w:cs="Times New Roman"/>
          <w:kern w:val="2"/>
          <w:sz w:val="24"/>
          <w:szCs w:val="24"/>
          <w:lang w:val="uk-UA"/>
        </w:rPr>
      </w:pPr>
    </w:p>
    <w:p w:rsidR="007C195C"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1308BD" w:rsidRPr="00821EBD" w:rsidRDefault="001308BD"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00722757">
        <w:rPr>
          <w:rFonts w:ascii="Times New Roman" w:hAnsi="Times New Roman" w:cs="Times New Roman"/>
          <w:bCs/>
          <w:kern w:val="2"/>
          <w:sz w:val="24"/>
          <w:szCs w:val="24"/>
          <w:lang w:val="uk-UA" w:eastAsia="zh-CN"/>
        </w:rPr>
        <w:t xml:space="preserve"> здійснює оплату П</w:t>
      </w:r>
      <w:r w:rsidRPr="00821EBD">
        <w:rPr>
          <w:rFonts w:ascii="Times New Roman" w:hAnsi="Times New Roman" w:cs="Times New Roman"/>
          <w:bCs/>
          <w:kern w:val="2"/>
          <w:sz w:val="24"/>
          <w:szCs w:val="24"/>
          <w:lang w:val="uk-UA" w:eastAsia="zh-CN"/>
        </w:rPr>
        <w:t xml:space="preserve">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w:t>
      </w:r>
      <w:r w:rsidR="00F627D6">
        <w:rPr>
          <w:rFonts w:ascii="Times New Roman" w:hAnsi="Times New Roman" w:cs="Times New Roman"/>
          <w:bCs/>
          <w:kern w:val="2"/>
          <w:sz w:val="24"/>
          <w:szCs w:val="24"/>
          <w:lang w:val="uk-UA" w:eastAsia="zh-CN"/>
        </w:rPr>
        <w:t xml:space="preserve">Замовником </w:t>
      </w:r>
      <w:r w:rsidRPr="00821EBD">
        <w:rPr>
          <w:rFonts w:ascii="Times New Roman" w:hAnsi="Times New Roman" w:cs="Times New Roman"/>
          <w:bCs/>
          <w:kern w:val="2"/>
          <w:sz w:val="24"/>
          <w:szCs w:val="24"/>
          <w:lang w:val="uk-UA" w:eastAsia="zh-CN"/>
        </w:rPr>
        <w:t xml:space="preserve">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Default="00E427DB" w:rsidP="007C195C">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007C195C" w:rsidRPr="00821EBD">
        <w:rPr>
          <w:rFonts w:ascii="Times New Roman" w:hAnsi="Times New Roman" w:cs="Times New Roman"/>
          <w:sz w:val="24"/>
          <w:szCs w:val="24"/>
          <w:lang w:val="uk-UA"/>
        </w:rPr>
        <w:t>. Сторони узгодили, що будь-які платежі за цим Договором здійснюються виключно на банківські рахунки, зазначені Сторонами у Договорі.</w:t>
      </w:r>
    </w:p>
    <w:p w:rsidR="00E427DB" w:rsidRDefault="00E427DB"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1308BD" w:rsidRPr="00821EBD" w:rsidRDefault="001308BD" w:rsidP="007C195C">
      <w:pPr>
        <w:spacing w:line="240" w:lineRule="auto"/>
        <w:ind w:firstLine="720"/>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0034579A">
        <w:rPr>
          <w:rFonts w:ascii="Times New Roman" w:hAnsi="Times New Roman" w:cs="Times New Roman"/>
          <w:sz w:val="24"/>
          <w:szCs w:val="24"/>
          <w:lang w:val="uk-UA"/>
        </w:rPr>
        <w:t xml:space="preserve">Строки поставки: до </w:t>
      </w:r>
      <w:r w:rsidR="0038118F">
        <w:rPr>
          <w:rFonts w:ascii="Times New Roman" w:hAnsi="Times New Roman" w:cs="Times New Roman"/>
          <w:sz w:val="24"/>
          <w:szCs w:val="24"/>
          <w:lang w:val="uk-UA"/>
        </w:rPr>
        <w:t>3</w:t>
      </w:r>
      <w:r w:rsidR="00345470">
        <w:rPr>
          <w:rFonts w:ascii="Times New Roman" w:hAnsi="Times New Roman" w:cs="Times New Roman"/>
          <w:sz w:val="24"/>
          <w:szCs w:val="24"/>
          <w:lang w:val="uk-UA"/>
        </w:rPr>
        <w:t>0</w:t>
      </w:r>
      <w:r w:rsidR="000F6AED" w:rsidRPr="000F6AED">
        <w:rPr>
          <w:rFonts w:ascii="Times New Roman" w:hAnsi="Times New Roman" w:cs="Times New Roman"/>
          <w:sz w:val="24"/>
          <w:szCs w:val="24"/>
          <w:lang w:val="uk-UA"/>
        </w:rPr>
        <w:t>.1</w:t>
      </w:r>
      <w:r w:rsidR="00A83C8E">
        <w:rPr>
          <w:rFonts w:ascii="Times New Roman" w:hAnsi="Times New Roman" w:cs="Times New Roman"/>
          <w:sz w:val="24"/>
          <w:szCs w:val="24"/>
          <w:lang w:val="uk-UA"/>
        </w:rPr>
        <w:t>1</w:t>
      </w:r>
      <w:r w:rsidR="0034579A" w:rsidRPr="000F6AED">
        <w:rPr>
          <w:rFonts w:ascii="Times New Roman" w:hAnsi="Times New Roman" w:cs="Times New Roman"/>
          <w:sz w:val="24"/>
          <w:szCs w:val="24"/>
          <w:lang w:val="uk-UA"/>
        </w:rPr>
        <w:t>.</w:t>
      </w:r>
      <w:r w:rsidR="0034579A" w:rsidRPr="0036183D">
        <w:rPr>
          <w:rFonts w:ascii="Times New Roman" w:hAnsi="Times New Roman" w:cs="Times New Roman"/>
          <w:sz w:val="24"/>
          <w:szCs w:val="24"/>
          <w:lang w:val="uk-UA"/>
        </w:rPr>
        <w:t>2023</w:t>
      </w:r>
      <w:r w:rsidRPr="00821EBD">
        <w:rPr>
          <w:rFonts w:ascii="Times New Roman" w:hAnsi="Times New Roman" w:cs="Times New Roman"/>
          <w:sz w:val="24"/>
          <w:szCs w:val="24"/>
          <w:lang w:val="uk-UA"/>
        </w:rPr>
        <w:t xml:space="preserve">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lastRenderedPageBreak/>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5.7</w:t>
      </w:r>
      <w:r w:rsidRPr="00C86D7A">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П</w:t>
      </w:r>
      <w:r>
        <w:rPr>
          <w:rFonts w:ascii="Times New Roman" w:hAnsi="Times New Roman" w:cs="Times New Roman"/>
          <w:kern w:val="2"/>
          <w:sz w:val="24"/>
          <w:szCs w:val="24"/>
          <w:lang w:val="uk-UA"/>
        </w:rPr>
        <w:t>остачальник</w:t>
      </w:r>
      <w:r w:rsidRPr="00C86D7A">
        <w:rPr>
          <w:rFonts w:ascii="Times New Roman" w:hAnsi="Times New Roman" w:cs="Times New Roman"/>
          <w:kern w:val="2"/>
          <w:sz w:val="24"/>
          <w:szCs w:val="24"/>
          <w:lang w:val="uk-UA"/>
        </w:rPr>
        <w:t xml:space="preserve"> зобов'язаний надати разом з </w:t>
      </w:r>
      <w:r>
        <w:rPr>
          <w:rFonts w:ascii="Times New Roman" w:hAnsi="Times New Roman" w:cs="Times New Roman"/>
          <w:kern w:val="2"/>
          <w:sz w:val="24"/>
          <w:szCs w:val="24"/>
          <w:lang w:val="uk-UA"/>
        </w:rPr>
        <w:t>Товаром</w:t>
      </w:r>
      <w:r w:rsidRPr="00C86D7A">
        <w:rPr>
          <w:rFonts w:ascii="Times New Roman" w:hAnsi="Times New Roman" w:cs="Times New Roman"/>
          <w:kern w:val="2"/>
          <w:sz w:val="24"/>
          <w:szCs w:val="24"/>
          <w:lang w:val="uk-UA"/>
        </w:rPr>
        <w:t xml:space="preserve"> наступні документи: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Pr>
          <w:rFonts w:ascii="Times New Roman" w:hAnsi="Times New Roman" w:cs="Times New Roman"/>
          <w:kern w:val="2"/>
          <w:sz w:val="24"/>
          <w:szCs w:val="24"/>
          <w:lang w:val="uk-UA"/>
        </w:rPr>
        <w:tab/>
        <w:t xml:space="preserve">видаткові накладні в двох примірниках; </w:t>
      </w:r>
    </w:p>
    <w:p w:rsidR="00173AA5" w:rsidRPr="00821EBD" w:rsidRDefault="00C86D7A" w:rsidP="009034FB">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r>
      <w:r w:rsidR="009034FB" w:rsidRPr="009034FB">
        <w:rPr>
          <w:rFonts w:ascii="Times New Roman" w:hAnsi="Times New Roman" w:cs="Times New Roman"/>
          <w:kern w:val="2"/>
          <w:sz w:val="24"/>
          <w:szCs w:val="24"/>
          <w:lang w:val="uk-UA"/>
        </w:rPr>
        <w:t>документи що підтверджують якість товару відповідно до норм чинного законодавства (сертифікат повної відповідності ДСТУ та/або  паспорт якості виробника та/або інші підтверджуючі документи відповідно до чинного законодавства)</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5.</w:t>
      </w:r>
      <w:r w:rsidR="00667971">
        <w:rPr>
          <w:rFonts w:ascii="Times New Roman" w:hAnsi="Times New Roman" w:cs="Times New Roman"/>
          <w:sz w:val="24"/>
          <w:szCs w:val="24"/>
          <w:lang w:val="uk-UA"/>
        </w:rPr>
        <w:t>8</w:t>
      </w:r>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667971"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Pr>
          <w:rFonts w:ascii="Times New Roman" w:hAnsi="Times New Roman" w:cs="Times New Roman"/>
          <w:kern w:val="3"/>
          <w:sz w:val="24"/>
          <w:szCs w:val="24"/>
          <w:lang w:val="uk-UA" w:eastAsia="zh-CN"/>
        </w:rPr>
        <w:t>5.9</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bCs/>
          <w:kern w:val="3"/>
          <w:sz w:val="24"/>
          <w:szCs w:val="24"/>
          <w:lang w:val="uk-UA" w:eastAsia="zh-CN"/>
        </w:rPr>
        <w:t>Постачальник</w:t>
      </w:r>
      <w:r w:rsidR="007C195C"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007C195C" w:rsidRPr="00821EBD">
        <w:rPr>
          <w:rFonts w:ascii="Times New Roman" w:hAnsi="Times New Roman" w:cs="Times New Roman"/>
          <w:color w:val="000000"/>
          <w:sz w:val="24"/>
          <w:szCs w:val="24"/>
          <w:lang w:val="uk-UA"/>
        </w:rPr>
        <w:t>Замовнику</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7C195C" w:rsidRPr="00821EBD">
        <w:rPr>
          <w:rFonts w:ascii="Times New Roman" w:hAnsi="Times New Roman" w:cs="Times New Roman"/>
          <w:sz w:val="24"/>
          <w:szCs w:val="24"/>
          <w:lang w:val="uk-UA"/>
        </w:rPr>
        <w:t xml:space="preserve">.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7C195C" w:rsidRPr="00821EBD">
        <w:rPr>
          <w:rFonts w:ascii="Times New Roman" w:hAnsi="Times New Roman" w:cs="Times New Roman"/>
          <w:sz w:val="24"/>
          <w:szCs w:val="24"/>
          <w:lang w:val="uk-UA"/>
        </w:rPr>
        <w:t xml:space="preserve">.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2</w:t>
      </w:r>
      <w:r w:rsidRPr="00821EBD">
        <w:rPr>
          <w:rFonts w:ascii="Times New Roman" w:hAnsi="Times New Roman" w:cs="Times New Roman"/>
          <w:sz w:val="24"/>
          <w:szCs w:val="24"/>
          <w:lang w:val="uk-UA"/>
        </w:rPr>
        <w:t xml:space="preserve">.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3</w:t>
      </w:r>
      <w:r w:rsidRPr="00821EBD">
        <w:rPr>
          <w:rFonts w:ascii="Times New Roman" w:hAnsi="Times New Roman" w:cs="Times New Roman"/>
          <w:sz w:val="24"/>
          <w:szCs w:val="24"/>
          <w:lang w:val="uk-UA"/>
        </w:rPr>
        <w:t xml:space="preserve">.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667971" w:rsidP="007C195C">
      <w:pPr>
        <w:spacing w:line="240" w:lineRule="auto"/>
        <w:ind w:firstLine="680"/>
        <w:jc w:val="both"/>
        <w:rPr>
          <w:rFonts w:ascii="Times New Roman" w:hAnsi="Times New Roman" w:cs="Times New Roman"/>
          <w:sz w:val="24"/>
          <w:szCs w:val="24"/>
          <w:lang w:val="uk-UA"/>
        </w:rPr>
      </w:pPr>
      <w:bookmarkStart w:id="0" w:name="o3255"/>
      <w:bookmarkEnd w:id="0"/>
      <w:r>
        <w:rPr>
          <w:rFonts w:ascii="Times New Roman" w:hAnsi="Times New Roman" w:cs="Times New Roman"/>
          <w:sz w:val="24"/>
          <w:szCs w:val="24"/>
          <w:lang w:val="uk-UA"/>
        </w:rPr>
        <w:t>5.14</w:t>
      </w:r>
      <w:r w:rsidR="007C195C" w:rsidRPr="00821EBD">
        <w:rPr>
          <w:rFonts w:ascii="Times New Roman" w:hAnsi="Times New Roman" w:cs="Times New Roman"/>
          <w:sz w:val="24"/>
          <w:szCs w:val="24"/>
          <w:lang w:val="uk-UA"/>
        </w:rPr>
        <w:t xml:space="preserve">. У випадку передачі Постачальником Товару неналежної якості,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5.15</w:t>
      </w:r>
      <w:r w:rsidR="007C195C" w:rsidRPr="00821EBD">
        <w:rPr>
          <w:rFonts w:ascii="Times New Roman" w:hAnsi="Times New Roman" w:cs="Times New Roman"/>
          <w:sz w:val="24"/>
          <w:szCs w:val="24"/>
          <w:lang w:val="uk-UA"/>
        </w:rPr>
        <w:t xml:space="preserve">.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Default="007C195C" w:rsidP="007C195C">
      <w:pPr>
        <w:spacing w:line="240" w:lineRule="auto"/>
        <w:ind w:firstLine="567"/>
        <w:jc w:val="center"/>
        <w:rPr>
          <w:rFonts w:ascii="Times New Roman" w:hAnsi="Times New Roman" w:cs="Times New Roman"/>
          <w:b/>
          <w:kern w:val="2"/>
          <w:sz w:val="24"/>
          <w:szCs w:val="24"/>
          <w:lang w:val="uk-UA"/>
        </w:rPr>
      </w:pPr>
      <w:bookmarkStart w:id="1" w:name="o3260"/>
      <w:bookmarkEnd w:id="1"/>
      <w:r w:rsidRPr="00821EBD">
        <w:rPr>
          <w:rFonts w:ascii="Times New Roman" w:hAnsi="Times New Roman" w:cs="Times New Roman"/>
          <w:b/>
          <w:kern w:val="2"/>
          <w:sz w:val="24"/>
          <w:szCs w:val="24"/>
          <w:lang w:val="uk-UA"/>
        </w:rPr>
        <w:t>6. ВІДПОВІДАЛЬНІСТЬ СТОРІН</w:t>
      </w:r>
    </w:p>
    <w:p w:rsidR="001308BD" w:rsidRPr="00821EBD" w:rsidRDefault="001308BD" w:rsidP="007C195C">
      <w:pPr>
        <w:spacing w:line="240" w:lineRule="auto"/>
        <w:ind w:firstLine="567"/>
        <w:jc w:val="center"/>
        <w:rPr>
          <w:rFonts w:ascii="Times New Roman" w:hAnsi="Times New Roman" w:cs="Times New Roman"/>
          <w:sz w:val="24"/>
          <w:szCs w:val="24"/>
          <w:lang w:val="uk-UA"/>
        </w:rPr>
      </w:pP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1308BD" w:rsidRPr="00821EBD" w:rsidRDefault="001308BD" w:rsidP="007C195C">
      <w:pPr>
        <w:spacing w:line="240" w:lineRule="auto"/>
        <w:ind w:firstLine="709"/>
        <w:jc w:val="center"/>
        <w:rPr>
          <w:rFonts w:ascii="Times New Roman" w:hAnsi="Times New Roman" w:cs="Times New Roman"/>
          <w:b/>
          <w:bCs/>
          <w:kern w:val="2"/>
          <w:sz w:val="24"/>
          <w:szCs w:val="24"/>
          <w:lang w:val="uk-UA"/>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7.4. Сторона, що має намір посилатися на обставини непереборної сили, повинна </w:t>
      </w:r>
      <w:r w:rsidRPr="00821EBD">
        <w:rPr>
          <w:rFonts w:ascii="Times New Roman" w:hAnsi="Times New Roman" w:cs="Times New Roman"/>
          <w:bCs/>
          <w:kern w:val="3"/>
          <w:sz w:val="24"/>
          <w:szCs w:val="24"/>
          <w:lang w:val="uk-UA" w:eastAsia="zh-CN"/>
        </w:rPr>
        <w:lastRenderedPageBreak/>
        <w:t>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1308BD" w:rsidRPr="00821EBD" w:rsidRDefault="001308BD"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1308BD" w:rsidRPr="00821EBD" w:rsidRDefault="001308BD" w:rsidP="007C195C">
      <w:pPr>
        <w:spacing w:line="240" w:lineRule="auto"/>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w:t>
      </w:r>
      <w:r w:rsidR="00F7629F">
        <w:rPr>
          <w:rFonts w:ascii="Times New Roman" w:hAnsi="Times New Roman" w:cs="Times New Roman"/>
          <w:color w:val="000000"/>
          <w:kern w:val="2"/>
          <w:sz w:val="24"/>
          <w:szCs w:val="24"/>
          <w:lang w:val="uk-UA"/>
        </w:rPr>
        <w:t>ками Сторін та діє до 31.12.2023</w:t>
      </w:r>
      <w:r w:rsidRPr="00821EBD">
        <w:rPr>
          <w:rFonts w:ascii="Times New Roman" w:hAnsi="Times New Roman" w:cs="Times New Roman"/>
          <w:color w:val="000000"/>
          <w:kern w:val="2"/>
          <w:sz w:val="24"/>
          <w:szCs w:val="24"/>
          <w:lang w:val="uk-UA"/>
        </w:rPr>
        <w:t>.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1308BD" w:rsidRPr="00821EBD" w:rsidRDefault="001308BD" w:rsidP="007C195C">
      <w:pPr>
        <w:spacing w:line="240" w:lineRule="auto"/>
        <w:jc w:val="center"/>
        <w:rPr>
          <w:rFonts w:ascii="Times New Roman" w:hAnsi="Times New Roman" w:cs="Times New Roman"/>
          <w:b/>
          <w:sz w:val="24"/>
          <w:szCs w:val="24"/>
          <w:lang w:val="uk-UA"/>
        </w:rPr>
      </w:pP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r w:rsidR="001308BD">
        <w:rPr>
          <w:rFonts w:ascii="Times New Roman" w:hAnsi="Times New Roman" w:cs="Times New Roman"/>
          <w:sz w:val="24"/>
          <w:szCs w:val="24"/>
          <w:lang w:val="uk-UA"/>
        </w:rPr>
        <w:t>, зі змінами</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21EBD">
        <w:rPr>
          <w:rFonts w:ascii="Times New Roman" w:hAnsi="Times New Roman" w:cs="Times New Roman"/>
          <w:sz w:val="24"/>
          <w:szCs w:val="24"/>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w:t>
      </w:r>
      <w:r w:rsidR="00282B8B">
        <w:rPr>
          <w:rFonts w:ascii="Times New Roman" w:hAnsi="Times New Roman" w:cs="Times New Roman"/>
          <w:sz w:val="24"/>
          <w:szCs w:val="24"/>
          <w:lang w:val="uk-UA"/>
        </w:rPr>
        <w:t>5</w:t>
      </w:r>
      <w:r w:rsidRPr="00821EBD">
        <w:rPr>
          <w:rFonts w:ascii="Times New Roman" w:hAnsi="Times New Roman" w:cs="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45470" w:rsidRPr="00345470" w:rsidRDefault="00345470" w:rsidP="00345470">
            <w:pPr>
              <w:spacing w:line="240" w:lineRule="auto"/>
              <w:rPr>
                <w:rFonts w:ascii="Times New Roman" w:eastAsia="Times New Roman" w:hAnsi="Times New Roman" w:cs="Times New Roman"/>
                <w:sz w:val="24"/>
                <w:szCs w:val="24"/>
                <w:lang w:val="uk-UA"/>
              </w:rPr>
            </w:pPr>
            <w:r w:rsidRPr="00345470">
              <w:rPr>
                <w:rFonts w:ascii="Times New Roman" w:eastAsia="Times New Roman" w:hAnsi="Times New Roman" w:cs="Times New Roman"/>
                <w:sz w:val="24"/>
                <w:szCs w:val="24"/>
                <w:lang w:val="uk-UA"/>
              </w:rPr>
              <w:t>р/р UА878201720344280016000041357</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38118F" w:rsidRPr="0038118F">
              <w:rPr>
                <w:rFonts w:ascii="Times New Roman" w:eastAsia="Times New Roman" w:hAnsi="Times New Roman" w:cs="Times New Roman"/>
                <w:sz w:val="24"/>
                <w:szCs w:val="24"/>
                <w:lang w:val="uk-UA"/>
              </w:rPr>
              <w:t>608201720344291016400041357</w:t>
            </w:r>
          </w:p>
          <w:p w:rsid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в Державній казначейській службі України</w:t>
            </w:r>
            <w:r w:rsidR="0030640E">
              <w:rPr>
                <w:rFonts w:ascii="Times New Roman" w:eastAsia="Times New Roman" w:hAnsi="Times New Roman" w:cs="Times New Roman"/>
                <w:sz w:val="24"/>
                <w:szCs w:val="24"/>
                <w:lang w:val="uk-UA"/>
              </w:rPr>
              <w:t xml:space="preserve">  </w:t>
            </w:r>
            <w:r w:rsidRPr="001B15D7">
              <w:rPr>
                <w:rFonts w:ascii="Times New Roman" w:eastAsia="Times New Roman" w:hAnsi="Times New Roman" w:cs="Times New Roman"/>
                <w:sz w:val="24"/>
                <w:szCs w:val="24"/>
                <w:lang w:val="uk-UA"/>
              </w:rPr>
              <w:t xml:space="preserve"> м. Київ</w:t>
            </w:r>
          </w:p>
          <w:p w:rsidR="007C195C" w:rsidRPr="00821EBD" w:rsidRDefault="007C195C" w:rsidP="001B15D7">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2F14F3">
              <w:rPr>
                <w:rFonts w:ascii="Times New Roman" w:hAnsi="Times New Roman" w:cs="Times New Roman"/>
                <w:sz w:val="24"/>
                <w:szCs w:val="24"/>
                <w:lang w:val="uk-UA"/>
              </w:rPr>
              <w:t>vbo@berdychiv-rada.gov.ua</w:t>
            </w:r>
            <w:r w:rsidRPr="000B39D8">
              <w:rPr>
                <w:lang w:val="uk-UA"/>
              </w:rPr>
              <w:t xml:space="preserve"> </w:t>
            </w:r>
            <w:r w:rsidR="002F14F3">
              <w:rPr>
                <w:lang w:val="uk-UA"/>
              </w:rPr>
              <w:t xml:space="preserve">           </w:t>
            </w:r>
          </w:p>
          <w:p w:rsidR="007C195C" w:rsidRPr="00821EBD" w:rsidRDefault="002F14F3" w:rsidP="00722695">
            <w:pPr>
              <w:spacing w:line="240" w:lineRule="auto"/>
              <w:rPr>
                <w:rFonts w:ascii="Times New Roman" w:eastAsia="Times New Roman" w:hAnsi="Times New Roman" w:cs="Times New Roman"/>
                <w:sz w:val="24"/>
                <w:szCs w:val="24"/>
                <w:lang w:val="uk-UA"/>
              </w:rPr>
            </w:pPr>
            <w:r>
              <w:rPr>
                <w:lang w:val="uk-UA"/>
              </w:rPr>
              <w:t xml:space="preserve"> </w:t>
            </w:r>
            <w:proofErr w:type="spellStart"/>
            <w:r w:rsidR="007C195C">
              <w:rPr>
                <w:rFonts w:ascii="Times New Roman" w:eastAsia="Times New Roman" w:hAnsi="Times New Roman" w:cs="Times New Roman"/>
                <w:sz w:val="24"/>
                <w:szCs w:val="24"/>
                <w:lang w:val="uk-UA"/>
              </w:rPr>
              <w:t>тел</w:t>
            </w:r>
            <w:proofErr w:type="spellEnd"/>
            <w:r w:rsidR="007C195C">
              <w:rPr>
                <w:rFonts w:ascii="Times New Roman" w:eastAsia="Times New Roman" w:hAnsi="Times New Roman" w:cs="Times New Roman"/>
                <w:sz w:val="24"/>
                <w:szCs w:val="24"/>
                <w:lang w:val="uk-UA"/>
              </w:rPr>
              <w:t>.: 0414341528</w:t>
            </w:r>
          </w:p>
          <w:p w:rsidR="00282B8B" w:rsidRPr="00821EBD" w:rsidRDefault="00282B8B"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F627D6" w:rsidRPr="00821EBD" w:rsidRDefault="00F627D6" w:rsidP="00722695">
            <w:pPr>
              <w:spacing w:line="240" w:lineRule="auto"/>
              <w:rPr>
                <w:rFonts w:ascii="Times New Roman" w:eastAsia="Times New Roman" w:hAnsi="Times New Roman" w:cs="Times New Roman"/>
                <w:sz w:val="24"/>
                <w:szCs w:val="24"/>
                <w:lang w:val="uk-UA"/>
              </w:rPr>
            </w:pPr>
          </w:p>
          <w:p w:rsidR="00361656" w:rsidRDefault="00361656" w:rsidP="00722695">
            <w:pPr>
              <w:spacing w:line="240" w:lineRule="auto"/>
              <w:rPr>
                <w:rFonts w:ascii="Times New Roman" w:eastAsia="Times New Roman" w:hAnsi="Times New Roman" w:cs="Times New Roman"/>
                <w:b/>
                <w:bCs/>
                <w:sz w:val="24"/>
                <w:szCs w:val="24"/>
                <w:lang w:val="uk-UA"/>
              </w:rPr>
            </w:pPr>
          </w:p>
          <w:p w:rsidR="00345470" w:rsidRPr="00821EBD" w:rsidRDefault="00345470"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w:t>
      </w:r>
      <w:r w:rsidR="003C54EE">
        <w:rPr>
          <w:rFonts w:ascii="Times New Roman" w:hAnsi="Times New Roman" w:cs="Times New Roman"/>
          <w:b/>
          <w:sz w:val="24"/>
          <w:szCs w:val="24"/>
          <w:lang w:val="uk-UA"/>
        </w:rPr>
        <w:t>__</w:t>
      </w:r>
      <w:r w:rsidRPr="00A94B8D">
        <w:rPr>
          <w:rFonts w:ascii="Times New Roman" w:hAnsi="Times New Roman" w:cs="Times New Roman"/>
          <w:b/>
          <w:sz w:val="24"/>
          <w:szCs w:val="24"/>
        </w:rPr>
        <w:t>_</w:t>
      </w:r>
    </w:p>
    <w:p w:rsidR="007C195C" w:rsidRPr="003C54EE" w:rsidRDefault="003C54EE" w:rsidP="007C195C">
      <w:pPr>
        <w:spacing w:line="240" w:lineRule="auto"/>
        <w:ind w:left="3420" w:right="-341" w:firstLine="720"/>
        <w:jc w:val="right"/>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від </w:t>
      </w:r>
      <w:r w:rsidRPr="003C54EE">
        <w:rPr>
          <w:rFonts w:ascii="Times New Roman" w:hAnsi="Times New Roman" w:cs="Times New Roman"/>
          <w:b/>
          <w:sz w:val="24"/>
          <w:szCs w:val="24"/>
        </w:rPr>
        <w:t>«___» _______________ 2023 року</w:t>
      </w: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9859" w:type="dxa"/>
        <w:jc w:val="center"/>
        <w:tblLayout w:type="fixed"/>
        <w:tblLook w:val="0000" w:firstRow="0" w:lastRow="0" w:firstColumn="0" w:lastColumn="0" w:noHBand="0" w:noVBand="0"/>
      </w:tblPr>
      <w:tblGrid>
        <w:gridCol w:w="704"/>
        <w:gridCol w:w="1984"/>
        <w:gridCol w:w="1250"/>
        <w:gridCol w:w="1276"/>
        <w:gridCol w:w="1417"/>
        <w:gridCol w:w="1559"/>
        <w:gridCol w:w="1669"/>
      </w:tblGrid>
      <w:tr w:rsidR="00345470" w:rsidRPr="009B0AA1" w:rsidTr="00A01E6A">
        <w:trPr>
          <w:trHeight w:val="1312"/>
          <w:jc w:val="center"/>
        </w:trPr>
        <w:tc>
          <w:tcPr>
            <w:tcW w:w="704"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з/п</w:t>
            </w:r>
          </w:p>
        </w:tc>
        <w:tc>
          <w:tcPr>
            <w:tcW w:w="1984"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Найменування товару</w:t>
            </w:r>
          </w:p>
        </w:tc>
        <w:tc>
          <w:tcPr>
            <w:tcW w:w="1250"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Од. виміру</w:t>
            </w:r>
          </w:p>
        </w:tc>
        <w:tc>
          <w:tcPr>
            <w:tcW w:w="1276"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Кількість</w:t>
            </w:r>
          </w:p>
        </w:tc>
        <w:tc>
          <w:tcPr>
            <w:tcW w:w="1417"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без ПДВ, грн.</w:t>
            </w:r>
          </w:p>
        </w:tc>
        <w:tc>
          <w:tcPr>
            <w:tcW w:w="1559" w:type="dxa"/>
            <w:tcBorders>
              <w:top w:val="single" w:sz="4" w:space="0" w:color="000000"/>
              <w:left w:val="single" w:sz="4" w:space="0" w:color="000000"/>
              <w:righ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з ПДВ, грн.</w:t>
            </w:r>
          </w:p>
        </w:tc>
        <w:tc>
          <w:tcPr>
            <w:tcW w:w="1669" w:type="dxa"/>
            <w:tcBorders>
              <w:top w:val="single" w:sz="4" w:space="0" w:color="000000"/>
              <w:left w:val="single" w:sz="4" w:space="0" w:color="000000"/>
              <w:right w:val="single" w:sz="4" w:space="0" w:color="000000"/>
            </w:tcBorders>
            <w:shd w:val="clear" w:color="auto" w:fill="FFFFFF"/>
          </w:tcPr>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Вартість товару </w:t>
            </w:r>
          </w:p>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без ПДВ,</w:t>
            </w:r>
          </w:p>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 грн.</w:t>
            </w:r>
          </w:p>
        </w:tc>
      </w:tr>
      <w:tr w:rsidR="00345470" w:rsidRPr="009B0AA1" w:rsidTr="00A01E6A">
        <w:trPr>
          <w:trHeight w:val="601"/>
          <w:jc w:val="center"/>
        </w:trPr>
        <w:tc>
          <w:tcPr>
            <w:tcW w:w="704"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sz w:val="24"/>
                <w:szCs w:val="24"/>
                <w:lang w:val="uk-UA" w:eastAsia="ar-SA"/>
              </w:rPr>
            </w:pPr>
          </w:p>
        </w:tc>
        <w:tc>
          <w:tcPr>
            <w:tcW w:w="1984"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ind w:right="-129"/>
              <w:jc w:val="center"/>
              <w:rPr>
                <w:rFonts w:ascii="Times New Roman" w:eastAsia="Calibri" w:hAnsi="Times New Roman" w:cs="Times New Roman"/>
                <w:sz w:val="24"/>
                <w:szCs w:val="24"/>
                <w:lang w:val="uk-UA" w:eastAsia="ar-SA"/>
              </w:rPr>
            </w:pPr>
          </w:p>
        </w:tc>
        <w:tc>
          <w:tcPr>
            <w:tcW w:w="1250"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sz w:val="24"/>
                <w:szCs w:val="24"/>
                <w:lang w:val="uk-UA" w:eastAsia="ar-SA"/>
              </w:rPr>
            </w:pPr>
          </w:p>
        </w:tc>
        <w:tc>
          <w:tcPr>
            <w:tcW w:w="1276"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sz w:val="24"/>
                <w:szCs w:val="24"/>
                <w:lang w:val="uk-UA" w:eastAsia="ar-SA"/>
              </w:rPr>
            </w:pPr>
          </w:p>
        </w:tc>
        <w:tc>
          <w:tcPr>
            <w:tcW w:w="1417" w:type="dxa"/>
            <w:tcBorders>
              <w:top w:val="single" w:sz="4" w:space="0" w:color="000000"/>
              <w:lef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sz w:val="24"/>
                <w:szCs w:val="24"/>
                <w:lang w:val="uk-UA" w:eastAsia="ar-SA"/>
              </w:rPr>
            </w:pPr>
          </w:p>
        </w:tc>
        <w:tc>
          <w:tcPr>
            <w:tcW w:w="1559" w:type="dxa"/>
            <w:tcBorders>
              <w:top w:val="single" w:sz="4" w:space="0" w:color="000000"/>
              <w:left w:val="single" w:sz="4" w:space="0" w:color="000000"/>
              <w:righ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sz w:val="24"/>
                <w:szCs w:val="24"/>
                <w:lang w:val="uk-UA" w:eastAsia="ar-SA"/>
              </w:rPr>
            </w:pPr>
          </w:p>
        </w:tc>
        <w:tc>
          <w:tcPr>
            <w:tcW w:w="1669" w:type="dxa"/>
            <w:tcBorders>
              <w:top w:val="single" w:sz="4" w:space="0" w:color="000000"/>
              <w:left w:val="single" w:sz="4" w:space="0" w:color="000000"/>
              <w:right w:val="single" w:sz="4" w:space="0" w:color="000000"/>
            </w:tcBorders>
            <w:shd w:val="clear" w:color="auto" w:fill="FFFFFF"/>
            <w:vAlign w:val="center"/>
          </w:tcPr>
          <w:p w:rsidR="00345470" w:rsidRPr="009B0AA1" w:rsidRDefault="00345470" w:rsidP="00A01E6A">
            <w:pPr>
              <w:widowControl w:val="0"/>
              <w:suppressAutoHyphens/>
              <w:spacing w:line="259" w:lineRule="auto"/>
              <w:jc w:val="center"/>
              <w:rPr>
                <w:rFonts w:ascii="Times New Roman" w:eastAsia="Calibri" w:hAnsi="Times New Roman" w:cs="Times New Roman"/>
                <w:sz w:val="24"/>
                <w:szCs w:val="24"/>
                <w:lang w:val="uk-UA" w:eastAsia="ar-SA"/>
              </w:rPr>
            </w:pPr>
          </w:p>
        </w:tc>
      </w:tr>
      <w:tr w:rsidR="00345470" w:rsidRPr="009B0AA1" w:rsidTr="00A01E6A">
        <w:trPr>
          <w:trHeight w:val="314"/>
          <w:jc w:val="center"/>
        </w:trPr>
        <w:tc>
          <w:tcPr>
            <w:tcW w:w="8190" w:type="dxa"/>
            <w:gridSpan w:val="6"/>
            <w:tcBorders>
              <w:top w:val="single" w:sz="4" w:space="0" w:color="000000"/>
              <w:left w:val="single" w:sz="4" w:space="0" w:color="000000"/>
              <w:right w:val="single" w:sz="4" w:space="0" w:color="000000"/>
            </w:tcBorders>
            <w:shd w:val="clear" w:color="auto" w:fill="FFFFFF"/>
            <w:vAlign w:val="center"/>
          </w:tcPr>
          <w:p w:rsidR="00345470" w:rsidRPr="009B0AA1" w:rsidRDefault="00345470" w:rsidP="00A01E6A">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Вартість, без ПДВ, грн.:</w:t>
            </w:r>
          </w:p>
        </w:tc>
        <w:tc>
          <w:tcPr>
            <w:tcW w:w="1669" w:type="dxa"/>
            <w:tcBorders>
              <w:top w:val="single" w:sz="4" w:space="0" w:color="000000"/>
              <w:left w:val="single" w:sz="4" w:space="0" w:color="000000"/>
              <w:right w:val="single" w:sz="4" w:space="0" w:color="000000"/>
            </w:tcBorders>
            <w:shd w:val="clear" w:color="auto" w:fill="FFFFFF"/>
          </w:tcPr>
          <w:p w:rsidR="00345470" w:rsidRPr="009B0AA1" w:rsidRDefault="00345470" w:rsidP="00A01E6A">
            <w:pPr>
              <w:widowControl w:val="0"/>
              <w:suppressAutoHyphens/>
              <w:spacing w:line="259" w:lineRule="auto"/>
              <w:jc w:val="center"/>
              <w:rPr>
                <w:rFonts w:ascii="Times New Roman" w:eastAsia="Calibri" w:hAnsi="Times New Roman" w:cs="Times New Roman"/>
                <w:sz w:val="24"/>
                <w:szCs w:val="24"/>
                <w:lang w:val="uk-UA" w:eastAsia="ar-SA"/>
              </w:rPr>
            </w:pPr>
          </w:p>
        </w:tc>
      </w:tr>
      <w:tr w:rsidR="00345470" w:rsidRPr="009B0AA1" w:rsidTr="00A01E6A">
        <w:trPr>
          <w:trHeight w:val="288"/>
          <w:jc w:val="center"/>
        </w:trPr>
        <w:tc>
          <w:tcPr>
            <w:tcW w:w="8190" w:type="dxa"/>
            <w:gridSpan w:val="6"/>
            <w:tcBorders>
              <w:top w:val="single" w:sz="4" w:space="0" w:color="000000"/>
              <w:left w:val="single" w:sz="4" w:space="0" w:color="000000"/>
              <w:right w:val="single" w:sz="4" w:space="0" w:color="000000"/>
            </w:tcBorders>
            <w:shd w:val="clear" w:color="auto" w:fill="FFFFFF"/>
          </w:tcPr>
          <w:p w:rsidR="00345470" w:rsidRPr="009B0AA1" w:rsidRDefault="00345470" w:rsidP="00A01E6A">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ПДВ, грн.:</w:t>
            </w:r>
          </w:p>
        </w:tc>
        <w:tc>
          <w:tcPr>
            <w:tcW w:w="1669" w:type="dxa"/>
            <w:tcBorders>
              <w:top w:val="single" w:sz="4" w:space="0" w:color="000000"/>
              <w:left w:val="single" w:sz="4" w:space="0" w:color="000000"/>
              <w:right w:val="single" w:sz="4" w:space="0" w:color="000000"/>
            </w:tcBorders>
            <w:shd w:val="clear" w:color="auto" w:fill="FFFFFF"/>
          </w:tcPr>
          <w:p w:rsidR="00345470" w:rsidRPr="009B0AA1" w:rsidRDefault="00345470" w:rsidP="00A01E6A">
            <w:pPr>
              <w:widowControl w:val="0"/>
              <w:suppressAutoHyphens/>
              <w:spacing w:line="259" w:lineRule="auto"/>
              <w:jc w:val="center"/>
              <w:rPr>
                <w:rFonts w:ascii="Times New Roman" w:eastAsia="Calibri" w:hAnsi="Times New Roman" w:cs="Times New Roman"/>
                <w:sz w:val="24"/>
                <w:szCs w:val="24"/>
                <w:lang w:val="uk-UA" w:eastAsia="ar-SA"/>
              </w:rPr>
            </w:pPr>
          </w:p>
        </w:tc>
      </w:tr>
      <w:tr w:rsidR="00345470" w:rsidRPr="009B0AA1" w:rsidTr="00A01E6A">
        <w:trPr>
          <w:trHeight w:val="410"/>
          <w:jc w:val="center"/>
        </w:trPr>
        <w:tc>
          <w:tcPr>
            <w:tcW w:w="8190" w:type="dxa"/>
            <w:gridSpan w:val="6"/>
            <w:tcBorders>
              <w:top w:val="single" w:sz="4" w:space="0" w:color="000000"/>
              <w:left w:val="single" w:sz="4" w:space="0" w:color="000000"/>
              <w:bottom w:val="single" w:sz="4" w:space="0" w:color="000000"/>
              <w:right w:val="single" w:sz="4" w:space="0" w:color="000000"/>
            </w:tcBorders>
            <w:shd w:val="clear" w:color="auto" w:fill="FFFFFF"/>
          </w:tcPr>
          <w:p w:rsidR="00345470" w:rsidRPr="009B0AA1" w:rsidRDefault="00345470" w:rsidP="00A01E6A">
            <w:pPr>
              <w:widowControl w:val="0"/>
              <w:suppressAutoHyphens/>
              <w:spacing w:line="259" w:lineRule="auto"/>
              <w:jc w:val="right"/>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РАЗОМ з ПДВ, грн.:</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345470" w:rsidRPr="009B0AA1" w:rsidRDefault="00345470" w:rsidP="00A01E6A">
            <w:pPr>
              <w:widowControl w:val="0"/>
              <w:suppressAutoHyphens/>
              <w:spacing w:line="259" w:lineRule="auto"/>
              <w:jc w:val="center"/>
              <w:rPr>
                <w:rFonts w:ascii="Times New Roman" w:eastAsia="Calibri" w:hAnsi="Times New Roman" w:cs="Times New Roman"/>
                <w:b/>
                <w:sz w:val="24"/>
                <w:szCs w:val="24"/>
                <w:lang w:val="uk-UA" w:eastAsia="ar-SA"/>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bookmarkStart w:id="2" w:name="_GoBack"/>
      <w:bookmarkEnd w:id="2"/>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EA4372">
        <w:rPr>
          <w:rFonts w:ascii="Times New Roman" w:hAnsi="Times New Roman" w:cs="Times New Roman"/>
          <w:snapToGrid w:val="0"/>
          <w:sz w:val="24"/>
          <w:szCs w:val="24"/>
          <w:lang w:val="uk-UA"/>
        </w:rPr>
        <w:t>з/</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D964BB" w:rsidRDefault="007C195C" w:rsidP="00D964BB">
      <w:pPr>
        <w:spacing w:line="240" w:lineRule="auto"/>
        <w:jc w:val="both"/>
        <w:rPr>
          <w:rFonts w:ascii="Times New Roman" w:hAnsi="Times New Roman" w:cs="Times New Roman"/>
          <w:lang w:val="uk-UA"/>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45470" w:rsidRPr="00345470" w:rsidRDefault="00345470" w:rsidP="00345470">
            <w:pPr>
              <w:spacing w:line="240" w:lineRule="auto"/>
              <w:rPr>
                <w:rFonts w:ascii="Times New Roman" w:eastAsia="Times New Roman" w:hAnsi="Times New Roman" w:cs="Times New Roman"/>
                <w:sz w:val="24"/>
                <w:szCs w:val="24"/>
                <w:lang w:val="uk-UA"/>
              </w:rPr>
            </w:pPr>
            <w:r w:rsidRPr="00345470">
              <w:rPr>
                <w:rFonts w:ascii="Times New Roman" w:eastAsia="Times New Roman" w:hAnsi="Times New Roman" w:cs="Times New Roman"/>
                <w:sz w:val="24"/>
                <w:szCs w:val="24"/>
                <w:lang w:val="uk-UA"/>
              </w:rPr>
              <w:t>р/р UА878201720344280016000041357</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38118F" w:rsidRPr="0038118F">
              <w:rPr>
                <w:rFonts w:ascii="Times New Roman" w:eastAsia="Times New Roman" w:hAnsi="Times New Roman" w:cs="Times New Roman"/>
                <w:sz w:val="24"/>
                <w:szCs w:val="24"/>
                <w:lang w:val="uk-UA"/>
              </w:rPr>
              <w:t>608201720344291016400041357</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Державній казначейській службі</w:t>
            </w:r>
            <w:r w:rsidR="007C195C" w:rsidRPr="00821EBD">
              <w:rPr>
                <w:rFonts w:ascii="Times New Roman" w:eastAsia="Times New Roman" w:hAnsi="Times New Roman" w:cs="Times New Roman"/>
                <w:sz w:val="24"/>
                <w:szCs w:val="24"/>
                <w:lang w:val="uk-UA"/>
              </w:rPr>
              <w:t xml:space="preserve"> України </w:t>
            </w:r>
            <w:r w:rsidR="0030640E">
              <w:rPr>
                <w:rFonts w:ascii="Times New Roman" w:eastAsia="Times New Roman" w:hAnsi="Times New Roman" w:cs="Times New Roman"/>
                <w:sz w:val="24"/>
                <w:szCs w:val="24"/>
                <w:lang w:val="uk-UA"/>
              </w:rPr>
              <w:t xml:space="preserve"> </w:t>
            </w:r>
            <w:r w:rsidR="007C195C" w:rsidRPr="00821EBD">
              <w:rPr>
                <w:rFonts w:ascii="Times New Roman" w:eastAsia="Times New Roman" w:hAnsi="Times New Roman" w:cs="Times New Roman"/>
                <w:sz w:val="24"/>
                <w:szCs w:val="24"/>
                <w:lang w:val="uk-UA"/>
              </w:rPr>
              <w:t>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361656">
              <w:rPr>
                <w:rFonts w:ascii="Times New Roman" w:hAnsi="Times New Roman" w:cs="Times New Roman"/>
                <w:sz w:val="24"/>
                <w:szCs w:val="24"/>
                <w:lang w:val="uk-UA"/>
              </w:rPr>
              <w:t>vbo@berdychiv-rada.gov.ua</w:t>
            </w:r>
            <w:r w:rsidRPr="00361656">
              <w:rPr>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Default="007C195C" w:rsidP="00722695">
            <w:pPr>
              <w:spacing w:line="240" w:lineRule="auto"/>
              <w:rPr>
                <w:rFonts w:ascii="Times New Roman" w:eastAsia="Times New Roman" w:hAnsi="Times New Roman" w:cs="Times New Roman"/>
                <w:sz w:val="24"/>
                <w:szCs w:val="24"/>
                <w:lang w:val="uk-UA"/>
              </w:rPr>
            </w:pPr>
          </w:p>
          <w:p w:rsidR="00EA4372" w:rsidRPr="00821EBD" w:rsidRDefault="00EA4372"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8320E" w:rsidRPr="00821EBD" w:rsidRDefault="0078320E"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Default="00361656" w:rsidP="00722695">
            <w:pPr>
              <w:spacing w:line="240" w:lineRule="auto"/>
              <w:rPr>
                <w:rFonts w:ascii="Times New Roman" w:eastAsia="Times New Roman" w:hAnsi="Times New Roman" w:cs="Times New Roman"/>
                <w:b/>
                <w:bCs/>
                <w:sz w:val="24"/>
                <w:szCs w:val="24"/>
                <w:lang w:val="uk-UA"/>
              </w:rPr>
            </w:pPr>
          </w:p>
          <w:p w:rsidR="00345470" w:rsidRPr="00821EBD" w:rsidRDefault="00345470"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sectPr w:rsidR="007C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multilevel"/>
    <w:tmpl w:val="81AADB14"/>
    <w:lvl w:ilvl="0">
      <w:start w:val="1"/>
      <w:numFmt w:val="decimal"/>
      <w:lvlText w:val="%1."/>
      <w:lvlJc w:val="left"/>
      <w:pPr>
        <w:ind w:left="1068" w:hanging="360"/>
      </w:pPr>
      <w:rPr>
        <w:rFonts w:hint="default"/>
      </w:rPr>
    </w:lvl>
    <w:lvl w:ilvl="1">
      <w:start w:val="1"/>
      <w:numFmt w:val="decimal"/>
      <w:isLgl/>
      <w:lvlText w:val="%1.%2."/>
      <w:lvlJc w:val="left"/>
      <w:pPr>
        <w:ind w:left="1758" w:hanging="1050"/>
      </w:pPr>
      <w:rPr>
        <w:rFonts w:hint="default"/>
      </w:rPr>
    </w:lvl>
    <w:lvl w:ilvl="2">
      <w:start w:val="1"/>
      <w:numFmt w:val="decimal"/>
      <w:isLgl/>
      <w:lvlText w:val="%1.%2.%3."/>
      <w:lvlJc w:val="left"/>
      <w:pPr>
        <w:ind w:left="1758" w:hanging="1050"/>
      </w:pPr>
      <w:rPr>
        <w:rFonts w:hint="default"/>
      </w:rPr>
    </w:lvl>
    <w:lvl w:ilvl="3">
      <w:start w:val="1"/>
      <w:numFmt w:val="decimal"/>
      <w:isLgl/>
      <w:lvlText w:val="%1.%2.%3.%4."/>
      <w:lvlJc w:val="left"/>
      <w:pPr>
        <w:ind w:left="1758" w:hanging="105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00081F"/>
    <w:rsid w:val="00012DB5"/>
    <w:rsid w:val="000C2AA6"/>
    <w:rsid w:val="000F6AED"/>
    <w:rsid w:val="001308BD"/>
    <w:rsid w:val="00173AA5"/>
    <w:rsid w:val="00182E10"/>
    <w:rsid w:val="001B15D7"/>
    <w:rsid w:val="00282B8B"/>
    <w:rsid w:val="00285446"/>
    <w:rsid w:val="002F14F3"/>
    <w:rsid w:val="0030640E"/>
    <w:rsid w:val="00314447"/>
    <w:rsid w:val="00345470"/>
    <w:rsid w:val="0034579A"/>
    <w:rsid w:val="00361656"/>
    <w:rsid w:val="0036183D"/>
    <w:rsid w:val="0038118F"/>
    <w:rsid w:val="003B56D0"/>
    <w:rsid w:val="003C54EE"/>
    <w:rsid w:val="003F47E4"/>
    <w:rsid w:val="004E5B65"/>
    <w:rsid w:val="005602F7"/>
    <w:rsid w:val="005E6F1D"/>
    <w:rsid w:val="00607D16"/>
    <w:rsid w:val="00667971"/>
    <w:rsid w:val="00722757"/>
    <w:rsid w:val="0078320E"/>
    <w:rsid w:val="007C195C"/>
    <w:rsid w:val="00897CD0"/>
    <w:rsid w:val="009034FB"/>
    <w:rsid w:val="00982367"/>
    <w:rsid w:val="00A522A2"/>
    <w:rsid w:val="00A7683B"/>
    <w:rsid w:val="00A83C8E"/>
    <w:rsid w:val="00AF3C01"/>
    <w:rsid w:val="00B809BD"/>
    <w:rsid w:val="00C86D7A"/>
    <w:rsid w:val="00D964BB"/>
    <w:rsid w:val="00E22B7A"/>
    <w:rsid w:val="00E427DB"/>
    <w:rsid w:val="00EA4372"/>
    <w:rsid w:val="00F627D6"/>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4307">
      <w:bodyDiv w:val="1"/>
      <w:marLeft w:val="0"/>
      <w:marRight w:val="0"/>
      <w:marTop w:val="0"/>
      <w:marBottom w:val="0"/>
      <w:divBdr>
        <w:top w:val="none" w:sz="0" w:space="0" w:color="auto"/>
        <w:left w:val="none" w:sz="0" w:space="0" w:color="auto"/>
        <w:bottom w:val="none" w:sz="0" w:space="0" w:color="auto"/>
        <w:right w:val="none" w:sz="0" w:space="0" w:color="auto"/>
      </w:divBdr>
    </w:div>
    <w:div w:id="1706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2023-10-09T11:59:00Z</cp:lastPrinted>
  <dcterms:created xsi:type="dcterms:W3CDTF">2023-10-26T13:14:00Z</dcterms:created>
  <dcterms:modified xsi:type="dcterms:W3CDTF">2023-10-26T13:14:00Z</dcterms:modified>
</cp:coreProperties>
</file>