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0A" w:rsidRPr="00281BC5" w:rsidRDefault="006D430A" w:rsidP="006D430A">
      <w:pPr>
        <w:pStyle w:val="2"/>
        <w:ind w:firstLine="709"/>
        <w:rPr>
          <w:sz w:val="21"/>
          <w:shd w:val="clear" w:color="auto" w:fill="FFFFFF"/>
          <w:lang w:val="uk-UA"/>
        </w:rPr>
      </w:pPr>
      <w:r w:rsidRPr="00281BC5">
        <w:rPr>
          <w:sz w:val="21"/>
          <w:shd w:val="clear" w:color="auto" w:fill="FFFFFF"/>
          <w:lang w:val="uk-UA"/>
        </w:rPr>
        <w:t xml:space="preserve">ДОГОВІР </w:t>
      </w:r>
      <w:r w:rsidRPr="00281BC5">
        <w:rPr>
          <w:sz w:val="21"/>
          <w:szCs w:val="21"/>
          <w:shd w:val="clear" w:color="auto" w:fill="FFFFFF"/>
          <w:lang w:val="uk-UA"/>
        </w:rPr>
        <w:t xml:space="preserve">№ </w:t>
      </w:r>
      <w:r w:rsidR="00C00A29">
        <w:rPr>
          <w:sz w:val="21"/>
          <w:szCs w:val="21"/>
          <w:shd w:val="clear" w:color="auto" w:fill="FFFFFF"/>
          <w:lang w:val="uk-UA"/>
        </w:rPr>
        <w:t>______________________</w:t>
      </w:r>
    </w:p>
    <w:p w:rsidR="00B816B4" w:rsidRPr="00281BC5" w:rsidRDefault="006D430A" w:rsidP="006D430A">
      <w:pPr>
        <w:ind w:firstLine="709"/>
        <w:jc w:val="center"/>
        <w:rPr>
          <w:b/>
          <w:sz w:val="21"/>
          <w:shd w:val="clear" w:color="auto" w:fill="FFFFFF"/>
          <w:lang w:val="ru-RU"/>
        </w:rPr>
      </w:pPr>
      <w:r w:rsidRPr="00281BC5">
        <w:rPr>
          <w:b/>
          <w:sz w:val="21"/>
          <w:shd w:val="clear" w:color="auto" w:fill="FFFFFF"/>
        </w:rPr>
        <w:t>поставки нафтопродуктів</w:t>
      </w:r>
      <w:r w:rsidR="00A86B60">
        <w:rPr>
          <w:b/>
          <w:sz w:val="21"/>
          <w:shd w:val="clear" w:color="auto" w:fill="FFFFFF"/>
          <w:lang w:val="ru-RU"/>
        </w:rPr>
        <w:t xml:space="preserve"> </w:t>
      </w:r>
      <w:r w:rsidRPr="00281BC5">
        <w:rPr>
          <w:b/>
          <w:sz w:val="21"/>
          <w:shd w:val="clear" w:color="auto" w:fill="FFFFFF"/>
        </w:rPr>
        <w:t>оптовими партіями</w:t>
      </w:r>
    </w:p>
    <w:p w:rsidR="006D430A" w:rsidRPr="00281BC5" w:rsidRDefault="009E03DC" w:rsidP="006D430A">
      <w:pPr>
        <w:ind w:firstLine="709"/>
        <w:jc w:val="center"/>
        <w:rPr>
          <w:b/>
          <w:sz w:val="21"/>
          <w:shd w:val="clear" w:color="auto" w:fill="FFFFFF"/>
        </w:rPr>
      </w:pPr>
      <w:r w:rsidRPr="00281BC5">
        <w:rPr>
          <w:b/>
          <w:sz w:val="21"/>
          <w:shd w:val="clear" w:color="auto" w:fill="FFFFFF"/>
        </w:rPr>
        <w:t>з використанням електронного каталогу Prozorro</w:t>
      </w:r>
      <w:r w:rsidR="00A86B60">
        <w:rPr>
          <w:b/>
          <w:sz w:val="21"/>
          <w:shd w:val="clear" w:color="auto" w:fill="FFFFFF"/>
          <w:lang w:val="ru-RU"/>
        </w:rPr>
        <w:t xml:space="preserve"> </w:t>
      </w:r>
      <w:r w:rsidRPr="00281BC5">
        <w:rPr>
          <w:b/>
          <w:sz w:val="21"/>
          <w:shd w:val="clear" w:color="auto" w:fill="FFFFFF"/>
        </w:rPr>
        <w:t>Market  (запит ціни пропозицій)</w:t>
      </w:r>
    </w:p>
    <w:p w:rsidR="006D430A" w:rsidRPr="00281BC5" w:rsidRDefault="002F6E32" w:rsidP="004D7E26">
      <w:pPr>
        <w:rPr>
          <w:b/>
          <w:sz w:val="21"/>
          <w:shd w:val="clear" w:color="auto" w:fill="FFFFFF"/>
        </w:rPr>
      </w:pPr>
      <w:r>
        <w:rPr>
          <w:b/>
          <w:sz w:val="21"/>
          <w:shd w:val="clear" w:color="auto" w:fill="FFFFFF"/>
          <w:lang w:val="ru-RU"/>
        </w:rPr>
        <w:t xml:space="preserve">___                          </w:t>
      </w:r>
      <w:r w:rsidR="004D7E26">
        <w:rPr>
          <w:b/>
          <w:sz w:val="21"/>
          <w:shd w:val="clear" w:color="auto" w:fill="FFFFFF"/>
          <w:lang w:val="ru-RU"/>
        </w:rPr>
        <w:t xml:space="preserve">                                 </w:t>
      </w:r>
      <w:r>
        <w:rPr>
          <w:b/>
          <w:sz w:val="21"/>
          <w:shd w:val="clear" w:color="auto" w:fill="FFFFFF"/>
          <w:lang w:val="ru-RU"/>
        </w:rPr>
        <w:t xml:space="preserve">        </w:t>
      </w:r>
      <w:r w:rsidR="006D430A" w:rsidRPr="00281BC5">
        <w:rPr>
          <w:b/>
          <w:sz w:val="21"/>
          <w:szCs w:val="21"/>
          <w:shd w:val="clear" w:color="auto" w:fill="FFFFFF"/>
        </w:rPr>
        <w:tab/>
      </w:r>
      <w:r w:rsidR="004D7E26">
        <w:rPr>
          <w:b/>
          <w:sz w:val="21"/>
          <w:szCs w:val="21"/>
          <w:shd w:val="clear" w:color="auto" w:fill="FFFFFF"/>
        </w:rPr>
        <w:t xml:space="preserve">                                                              </w:t>
      </w:r>
      <w:r w:rsidR="00C00A29">
        <w:rPr>
          <w:b/>
          <w:sz w:val="21"/>
          <w:shd w:val="clear" w:color="auto" w:fill="FFFFFF"/>
        </w:rPr>
        <w:t>_________________</w:t>
      </w:r>
      <w:r w:rsidR="00AA674A">
        <w:rPr>
          <w:b/>
          <w:sz w:val="21"/>
          <w:shd w:val="clear" w:color="auto" w:fill="FFFFFF"/>
        </w:rPr>
        <w:t xml:space="preserve"> 202</w:t>
      </w:r>
      <w:r w:rsidR="00F03841">
        <w:rPr>
          <w:b/>
          <w:sz w:val="21"/>
          <w:shd w:val="clear" w:color="auto" w:fill="FFFFFF"/>
        </w:rPr>
        <w:t>4</w:t>
      </w:r>
      <w:r w:rsidR="00AA674A">
        <w:rPr>
          <w:b/>
          <w:sz w:val="21"/>
          <w:shd w:val="clear" w:color="auto" w:fill="FFFFFF"/>
        </w:rPr>
        <w:t xml:space="preserve"> р.</w:t>
      </w:r>
    </w:p>
    <w:p w:rsidR="006D430A" w:rsidRPr="00281BC5" w:rsidRDefault="006D430A" w:rsidP="004B5D4E">
      <w:pPr>
        <w:jc w:val="both"/>
        <w:rPr>
          <w:b/>
          <w:sz w:val="21"/>
          <w:shd w:val="clear" w:color="auto" w:fill="FFFFFF"/>
        </w:rPr>
      </w:pPr>
    </w:p>
    <w:p w:rsidR="006D430A" w:rsidRPr="00281BC5" w:rsidRDefault="00C00A29" w:rsidP="006D430A">
      <w:pPr>
        <w:ind w:firstLine="709"/>
        <w:jc w:val="both"/>
        <w:rPr>
          <w:sz w:val="20"/>
          <w:shd w:val="clear" w:color="auto" w:fill="FFFFFF"/>
        </w:rPr>
      </w:pPr>
      <w:r>
        <w:rPr>
          <w:b/>
          <w:bCs/>
          <w:sz w:val="20"/>
          <w:szCs w:val="20"/>
          <w:shd w:val="clear" w:color="auto" w:fill="FFFFFF"/>
        </w:rPr>
        <w:t>______________________________________________________</w:t>
      </w:r>
      <w:r w:rsidR="006D430A" w:rsidRPr="00281BC5">
        <w:rPr>
          <w:bCs/>
          <w:sz w:val="20"/>
          <w:szCs w:val="20"/>
          <w:shd w:val="clear" w:color="auto" w:fill="FFFFFF"/>
        </w:rPr>
        <w:t>,</w:t>
      </w:r>
      <w:r w:rsidR="006D430A" w:rsidRPr="00281BC5">
        <w:rPr>
          <w:sz w:val="20"/>
          <w:shd w:val="clear" w:color="auto" w:fill="FFFFFF"/>
        </w:rPr>
        <w:t xml:space="preserve">  надалі іменоване Постачальник, в особі </w:t>
      </w:r>
      <w:r>
        <w:rPr>
          <w:bCs/>
          <w:sz w:val="20"/>
          <w:szCs w:val="20"/>
          <w:shd w:val="clear" w:color="auto" w:fill="FFFFFF"/>
        </w:rPr>
        <w:t>___________________________</w:t>
      </w:r>
      <w:r w:rsidR="006D430A" w:rsidRPr="00281BC5">
        <w:rPr>
          <w:bCs/>
          <w:sz w:val="20"/>
          <w:szCs w:val="20"/>
          <w:shd w:val="clear" w:color="auto" w:fill="FFFFFF"/>
        </w:rPr>
        <w:t>,</w:t>
      </w:r>
      <w:r w:rsidR="006D430A" w:rsidRPr="00281BC5">
        <w:rPr>
          <w:sz w:val="20"/>
          <w:shd w:val="clear" w:color="auto" w:fill="FFFFFF"/>
        </w:rPr>
        <w:t xml:space="preserve">  що діє на підставі</w:t>
      </w:r>
      <w:r>
        <w:rPr>
          <w:sz w:val="20"/>
          <w:shd w:val="clear" w:color="auto" w:fill="FFFFFF"/>
        </w:rPr>
        <w:t xml:space="preserve"> ________________________________________</w:t>
      </w:r>
      <w:r w:rsidR="006D430A" w:rsidRPr="00281BC5">
        <w:rPr>
          <w:bCs/>
          <w:sz w:val="20"/>
          <w:szCs w:val="20"/>
          <w:shd w:val="clear" w:color="auto" w:fill="FFFFFF"/>
        </w:rPr>
        <w:t>,</w:t>
      </w:r>
      <w:r w:rsidR="006D430A" w:rsidRPr="00281BC5">
        <w:rPr>
          <w:sz w:val="20"/>
          <w:shd w:val="clear" w:color="auto" w:fill="FFFFFF"/>
        </w:rPr>
        <w:t xml:space="preserve"> та </w:t>
      </w:r>
    </w:p>
    <w:p w:rsidR="00D62384" w:rsidRPr="00281BC5" w:rsidRDefault="000140F2" w:rsidP="00DA1ED7">
      <w:pPr>
        <w:ind w:firstLine="720"/>
        <w:jc w:val="both"/>
        <w:rPr>
          <w:sz w:val="20"/>
          <w:shd w:val="clear" w:color="auto" w:fill="FFFFFF"/>
        </w:rPr>
      </w:pPr>
      <w:r w:rsidRPr="007812B7">
        <w:rPr>
          <w:b/>
          <w:sz w:val="20"/>
          <w:shd w:val="clear" w:color="auto" w:fill="FFFFFF"/>
        </w:rPr>
        <w:t>Опорний заклад загальної середньої освіти «Любешівський ліцей» Любешівської селищної ради Волинської області</w:t>
      </w:r>
      <w:r>
        <w:rPr>
          <w:b/>
          <w:sz w:val="20"/>
          <w:shd w:val="clear" w:color="auto" w:fill="FFFFFF"/>
        </w:rPr>
        <w:t xml:space="preserve">, </w:t>
      </w:r>
      <w:r w:rsidR="00DA1ED7" w:rsidRPr="004B5D4E">
        <w:rPr>
          <w:sz w:val="20"/>
          <w:shd w:val="clear" w:color="auto" w:fill="FFFFFF"/>
        </w:rPr>
        <w:t xml:space="preserve">надалі іменоване Покупець, в особі  </w:t>
      </w:r>
      <w:r w:rsidR="00C00A29">
        <w:rPr>
          <w:sz w:val="20"/>
          <w:shd w:val="clear" w:color="auto" w:fill="FFFFFF"/>
        </w:rPr>
        <w:t>____________________ ______________________</w:t>
      </w:r>
      <w:r w:rsidR="00DA1ED7" w:rsidRPr="004B5D4E">
        <w:rPr>
          <w:sz w:val="20"/>
          <w:shd w:val="clear" w:color="auto" w:fill="FFFFFF"/>
        </w:rPr>
        <w:t>, що діє на підставі</w:t>
      </w:r>
      <w:r w:rsidR="00C00A29">
        <w:rPr>
          <w:sz w:val="20"/>
          <w:shd w:val="clear" w:color="auto" w:fill="FFFFFF"/>
        </w:rPr>
        <w:t xml:space="preserve"> </w:t>
      </w:r>
      <w:r>
        <w:rPr>
          <w:sz w:val="20"/>
          <w:shd w:val="clear" w:color="auto" w:fill="FFFFFF"/>
        </w:rPr>
        <w:t>Статуту</w:t>
      </w:r>
      <w:r w:rsidR="00DA1ED7" w:rsidRPr="004B5D4E">
        <w:rPr>
          <w:sz w:val="20"/>
          <w:shd w:val="clear" w:color="auto" w:fill="FFFFFF"/>
        </w:rPr>
        <w:t xml:space="preserve">, з другої сторони, </w:t>
      </w:r>
    </w:p>
    <w:p w:rsidR="00FD53A7" w:rsidRPr="0078131E" w:rsidRDefault="001D15BA" w:rsidP="0078131E">
      <w:pPr>
        <w:pStyle w:val="LO-Normal"/>
        <w:ind w:firstLine="851"/>
        <w:jc w:val="both"/>
        <w:rPr>
          <w:lang w:val="uk-UA"/>
        </w:rPr>
      </w:pPr>
      <w:r w:rsidRPr="00281BC5">
        <w:rPr>
          <w:lang w:val="uk-UA"/>
        </w:rPr>
        <w:t xml:space="preserve">на підставі постанови Кабінету Міністрів України </w:t>
      </w:r>
      <w:r w:rsidR="00156731" w:rsidRPr="00281BC5">
        <w:rPr>
          <w:lang w:val="uk-UA"/>
        </w:rPr>
        <w:t>від 12 жовтня 2022 року №1178 «Про затвердження особливостей здійснення публічних закупівель товарів, робіт і послуг для замовників, передбачених Законом Укра</w:t>
      </w:r>
      <w:r w:rsidR="00431B2B">
        <w:rPr>
          <w:lang w:val="uk-UA"/>
        </w:rPr>
        <w:t xml:space="preserve">їни </w:t>
      </w:r>
      <w:r w:rsidR="00DC6BCC">
        <w:rPr>
          <w:lang w:val="uk-UA"/>
        </w:rPr>
        <w:t>«</w:t>
      </w:r>
      <w:r w:rsidR="00156731" w:rsidRPr="00281BC5">
        <w:rPr>
          <w:lang w:val="uk-UA"/>
        </w:rPr>
        <w:t>Про публічні закупівлі</w:t>
      </w:r>
      <w:r w:rsidR="00DC6BCC">
        <w:rPr>
          <w:lang w:val="uk-UA"/>
        </w:rPr>
        <w:t>»</w:t>
      </w:r>
      <w:r w:rsidR="00156731" w:rsidRPr="00281BC5">
        <w:rPr>
          <w:lang w:val="uk-UA"/>
        </w:rPr>
        <w:t xml:space="preserve"> на період дії правого режиму воєнного стану в Україні та протягом 90 дні з дня його припинення або скасування</w:t>
      </w:r>
      <w:r w:rsidR="00DC6BCC">
        <w:rPr>
          <w:lang w:val="uk-UA"/>
        </w:rPr>
        <w:t>»</w:t>
      </w:r>
      <w:r w:rsidR="00156731" w:rsidRPr="00281BC5">
        <w:rPr>
          <w:lang w:val="uk-UA"/>
        </w:rPr>
        <w:t xml:space="preserve"> </w:t>
      </w:r>
      <w:r w:rsidRPr="00281BC5">
        <w:rPr>
          <w:lang w:val="uk-UA"/>
        </w:rPr>
        <w:t>зі змінами</w:t>
      </w:r>
      <w:r w:rsidR="00156731" w:rsidRPr="00281BC5">
        <w:rPr>
          <w:lang w:val="uk-UA"/>
        </w:rPr>
        <w:t>,</w:t>
      </w:r>
      <w:r w:rsidRPr="00281BC5">
        <w:rPr>
          <w:lang w:val="uk-UA"/>
        </w:rPr>
        <w:t xml:space="preserve"> з метою задоволення потреб Покупця не</w:t>
      </w:r>
      <w:r w:rsidR="0078131E">
        <w:rPr>
          <w:lang w:val="uk-UA"/>
        </w:rPr>
        <w:t xml:space="preserve">обхідних під час воєнного стану </w:t>
      </w:r>
      <w:r w:rsidR="00D62384" w:rsidRPr="0078131E">
        <w:rPr>
          <w:lang w:val="uk-UA"/>
        </w:rPr>
        <w:t>та на підставі постанови Кабінету Міністрів України від 14 вересня 2020 р. № 822 «Про затвердження Порядку формування та використання електронного каталогу»</w:t>
      </w:r>
      <w:r w:rsidR="00DD1470" w:rsidRPr="0078131E">
        <w:rPr>
          <w:lang w:val="uk-UA"/>
        </w:rPr>
        <w:t xml:space="preserve"> уклали</w:t>
      </w:r>
      <w:r w:rsidR="00FD53A7" w:rsidRPr="0078131E">
        <w:rPr>
          <w:lang w:val="uk-UA"/>
        </w:rPr>
        <w:t xml:space="preserve"> даний договір про нижченаведене:</w:t>
      </w:r>
    </w:p>
    <w:p w:rsidR="00FD53A7" w:rsidRPr="00281BC5" w:rsidRDefault="00FD53A7" w:rsidP="00FD53A7">
      <w:pPr>
        <w:pStyle w:val="1"/>
        <w:ind w:firstLine="709"/>
        <w:rPr>
          <w:sz w:val="20"/>
          <w:szCs w:val="20"/>
          <w:shd w:val="clear" w:color="auto" w:fill="FFFFFF"/>
        </w:rPr>
      </w:pPr>
    </w:p>
    <w:p w:rsidR="00FD53A7" w:rsidRPr="00281BC5" w:rsidRDefault="00FD53A7" w:rsidP="00FD53A7">
      <w:pPr>
        <w:pStyle w:val="1"/>
        <w:ind w:firstLine="709"/>
        <w:rPr>
          <w:sz w:val="20"/>
          <w:szCs w:val="20"/>
          <w:shd w:val="clear" w:color="auto" w:fill="FFFFFF"/>
        </w:rPr>
      </w:pPr>
      <w:r w:rsidRPr="00281BC5">
        <w:rPr>
          <w:sz w:val="20"/>
          <w:szCs w:val="20"/>
          <w:shd w:val="clear" w:color="auto" w:fill="FFFFFF"/>
        </w:rPr>
        <w:t>1. ПРЕДМЕТ ДОГОВОРУ</w:t>
      </w:r>
    </w:p>
    <w:p w:rsidR="005C4E6F" w:rsidRPr="00281BC5" w:rsidRDefault="005C4E6F" w:rsidP="005C4E6F">
      <w:pPr>
        <w:ind w:firstLine="709"/>
        <w:jc w:val="both"/>
        <w:rPr>
          <w:bCs/>
          <w:sz w:val="20"/>
          <w:szCs w:val="20"/>
          <w:shd w:val="clear" w:color="auto" w:fill="FFFFFF"/>
        </w:rPr>
      </w:pPr>
      <w:r w:rsidRPr="00281BC5">
        <w:rPr>
          <w:b/>
          <w:bCs/>
          <w:sz w:val="20"/>
          <w:szCs w:val="20"/>
          <w:shd w:val="clear" w:color="auto" w:fill="FFFFFF"/>
        </w:rPr>
        <w:t xml:space="preserve">1.1. </w:t>
      </w:r>
      <w:r w:rsidRPr="00281BC5">
        <w:rPr>
          <w:bCs/>
          <w:sz w:val="20"/>
          <w:szCs w:val="20"/>
          <w:shd w:val="clear" w:color="auto" w:fill="FFFFFF"/>
        </w:rPr>
        <w:t xml:space="preserve">Постачальник зобов'язується постачати Покупцю партіями </w:t>
      </w:r>
      <w:r w:rsidRPr="00281BC5">
        <w:rPr>
          <w:sz w:val="20"/>
          <w:szCs w:val="20"/>
          <w:shd w:val="clear" w:color="auto" w:fill="FFFFFF"/>
        </w:rPr>
        <w:t>нафтопродукти в асортименті</w:t>
      </w:r>
      <w:r w:rsidR="00F52CCD">
        <w:rPr>
          <w:sz w:val="20"/>
          <w:szCs w:val="20"/>
          <w:shd w:val="clear" w:color="auto" w:fill="FFFFFF"/>
        </w:rPr>
        <w:t xml:space="preserve"> </w:t>
      </w:r>
      <w:r w:rsidR="00127797" w:rsidRPr="00281BC5">
        <w:rPr>
          <w:sz w:val="20"/>
          <w:szCs w:val="20"/>
          <w:shd w:val="clear" w:color="auto" w:fill="FFFFFF"/>
        </w:rPr>
        <w:t>(код за ДК 021:2015 - 09130000-9 Нафта і дистиляти), а саме</w:t>
      </w:r>
      <w:r w:rsidR="002F6E32">
        <w:rPr>
          <w:sz w:val="20"/>
          <w:szCs w:val="20"/>
          <w:u w:val="single"/>
          <w:shd w:val="clear" w:color="auto" w:fill="FFFFFF"/>
        </w:rPr>
        <w:t xml:space="preserve">         </w:t>
      </w:r>
      <w:r w:rsidR="008012D1">
        <w:rPr>
          <w:sz w:val="20"/>
          <w:szCs w:val="20"/>
          <w:u w:val="single"/>
          <w:shd w:val="clear" w:color="auto" w:fill="FFFFFF"/>
        </w:rPr>
        <w:t>________________</w:t>
      </w:r>
      <w:r w:rsidR="002F6E32">
        <w:rPr>
          <w:sz w:val="20"/>
          <w:szCs w:val="20"/>
          <w:u w:val="single"/>
          <w:shd w:val="clear" w:color="auto" w:fill="FFFFFF"/>
        </w:rPr>
        <w:t xml:space="preserve">               </w:t>
      </w:r>
      <w:r w:rsidR="00127797" w:rsidRPr="00281BC5">
        <w:rPr>
          <w:sz w:val="20"/>
          <w:szCs w:val="20"/>
          <w:shd w:val="clear" w:color="auto" w:fill="FFFFFF"/>
        </w:rPr>
        <w:t>,</w:t>
      </w:r>
      <w:r w:rsidR="002F6E32">
        <w:rPr>
          <w:sz w:val="20"/>
          <w:szCs w:val="20"/>
          <w:shd w:val="clear" w:color="auto" w:fill="FFFFFF"/>
        </w:rPr>
        <w:t xml:space="preserve"> </w:t>
      </w:r>
      <w:r w:rsidRPr="00281BC5">
        <w:rPr>
          <w:bCs/>
          <w:sz w:val="20"/>
          <w:szCs w:val="20"/>
          <w:shd w:val="clear" w:color="auto" w:fill="FFFFFF"/>
        </w:rPr>
        <w:t>в подальшому іменовані Товар, а Покупець зобов'язується прийняти Товар від Постачальника та оплатити його вартість на умовах даного Договору.</w:t>
      </w:r>
    </w:p>
    <w:p w:rsidR="005C4E6F" w:rsidRPr="00281BC5" w:rsidRDefault="005C4E6F" w:rsidP="005C4E6F">
      <w:pPr>
        <w:ind w:firstLine="708"/>
        <w:jc w:val="both"/>
        <w:rPr>
          <w:b/>
          <w:bCs/>
          <w:sz w:val="20"/>
          <w:szCs w:val="20"/>
          <w:shd w:val="clear" w:color="auto" w:fill="FFFFFF"/>
        </w:rPr>
      </w:pPr>
      <w:r w:rsidRPr="00281BC5">
        <w:rPr>
          <w:b/>
          <w:sz w:val="20"/>
          <w:szCs w:val="20"/>
          <w:shd w:val="clear" w:color="auto" w:fill="FFFFFF"/>
        </w:rPr>
        <w:t>1.2.</w:t>
      </w:r>
      <w:r w:rsidRPr="00281BC5">
        <w:rPr>
          <w:sz w:val="20"/>
          <w:szCs w:val="20"/>
          <w:shd w:val="clear" w:color="auto" w:fill="FFFFFF"/>
        </w:rPr>
        <w:t xml:space="preserve"> Товар згідно даного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rsidR="005C4E6F" w:rsidRPr="00281BC5" w:rsidRDefault="005C4E6F" w:rsidP="005C4E6F">
      <w:pPr>
        <w:ind w:firstLine="709"/>
        <w:jc w:val="both"/>
        <w:rPr>
          <w:bCs/>
          <w:sz w:val="20"/>
          <w:szCs w:val="20"/>
          <w:shd w:val="clear" w:color="auto" w:fill="FFFFFF"/>
        </w:rPr>
      </w:pPr>
      <w:r w:rsidRPr="00281BC5">
        <w:rPr>
          <w:b/>
          <w:bCs/>
          <w:sz w:val="20"/>
          <w:szCs w:val="20"/>
          <w:shd w:val="clear" w:color="auto" w:fill="FFFFFF"/>
        </w:rPr>
        <w:t xml:space="preserve">1.3. </w:t>
      </w:r>
      <w:r w:rsidRPr="00281BC5">
        <w:rPr>
          <w:sz w:val="20"/>
          <w:szCs w:val="20"/>
          <w:shd w:val="clear" w:color="auto" w:fill="FFFFFF"/>
        </w:rPr>
        <w:t xml:space="preserve">Асортимент та кількість Товару (об’єм товарної партії) погоджуються Сторонами </w:t>
      </w:r>
      <w:r w:rsidRPr="00281BC5">
        <w:rPr>
          <w:bCs/>
          <w:sz w:val="20"/>
          <w:szCs w:val="20"/>
          <w:shd w:val="clear" w:color="auto" w:fill="FFFFFF"/>
        </w:rPr>
        <w:t>у видаткових  накладних на Товар.</w:t>
      </w:r>
    </w:p>
    <w:p w:rsidR="005C4E6F" w:rsidRPr="00281BC5" w:rsidRDefault="005C4E6F" w:rsidP="005C4E6F">
      <w:pPr>
        <w:ind w:firstLine="709"/>
        <w:jc w:val="both"/>
        <w:rPr>
          <w:bCs/>
          <w:sz w:val="20"/>
          <w:szCs w:val="20"/>
          <w:shd w:val="clear" w:color="auto" w:fill="FFFFFF"/>
        </w:rPr>
      </w:pPr>
      <w:r w:rsidRPr="00281BC5">
        <w:rPr>
          <w:bCs/>
          <w:sz w:val="20"/>
          <w:szCs w:val="20"/>
          <w:shd w:val="clear" w:color="auto" w:fill="FFFFFF"/>
        </w:rPr>
        <w:t xml:space="preserve">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 </w:t>
      </w:r>
    </w:p>
    <w:p w:rsidR="00FE3AC8" w:rsidRPr="00281BC5" w:rsidRDefault="006101E6" w:rsidP="00DE0A42">
      <w:pPr>
        <w:ind w:firstLine="709"/>
        <w:jc w:val="both"/>
        <w:rPr>
          <w:sz w:val="20"/>
          <w:szCs w:val="20"/>
          <w:shd w:val="clear" w:color="auto" w:fill="FFFFFF"/>
        </w:rPr>
      </w:pPr>
      <w:r w:rsidRPr="00281BC5">
        <w:rPr>
          <w:b/>
          <w:sz w:val="20"/>
          <w:szCs w:val="20"/>
          <w:shd w:val="clear" w:color="auto" w:fill="FFFFFF"/>
        </w:rPr>
        <w:t>1.4</w:t>
      </w:r>
      <w:r w:rsidR="00DE0A42" w:rsidRPr="00281BC5">
        <w:rPr>
          <w:b/>
          <w:sz w:val="20"/>
          <w:szCs w:val="20"/>
          <w:shd w:val="clear" w:color="auto" w:fill="FFFFFF"/>
        </w:rPr>
        <w:t>.</w:t>
      </w:r>
      <w:r w:rsidR="00FE3AC8" w:rsidRPr="00281BC5">
        <w:rPr>
          <w:sz w:val="20"/>
          <w:szCs w:val="20"/>
          <w:shd w:val="clear" w:color="auto" w:fill="FFFFFF"/>
        </w:rPr>
        <w:t>Мета використання Товару</w:t>
      </w:r>
    </w:p>
    <w:p w:rsidR="00DE0A42" w:rsidRPr="00281BC5" w:rsidRDefault="00FE3AC8" w:rsidP="00DE0A42">
      <w:pPr>
        <w:ind w:firstLine="709"/>
        <w:jc w:val="both"/>
        <w:rPr>
          <w:sz w:val="20"/>
          <w:szCs w:val="20"/>
          <w:shd w:val="clear" w:color="auto" w:fill="FFFFFF"/>
        </w:rPr>
      </w:pPr>
      <w:r w:rsidRPr="00281BC5">
        <w:rPr>
          <w:sz w:val="20"/>
          <w:szCs w:val="20"/>
          <w:shd w:val="clear" w:color="auto" w:fill="FFFFFF"/>
        </w:rPr>
        <w:t>1</w:t>
      </w:r>
      <w:r w:rsidR="0078131E">
        <w:rPr>
          <w:sz w:val="20"/>
          <w:szCs w:val="20"/>
          <w:shd w:val="clear" w:color="auto" w:fill="FFFFFF"/>
        </w:rPr>
        <w:t>.</w:t>
      </w:r>
      <w:r w:rsidRPr="00281BC5">
        <w:rPr>
          <w:sz w:val="20"/>
          <w:szCs w:val="20"/>
          <w:shd w:val="clear" w:color="auto" w:fill="FFFFFF"/>
        </w:rPr>
        <w:t xml:space="preserve">4.1. </w:t>
      </w:r>
      <w:r w:rsidR="00DE0A42" w:rsidRPr="00281BC5">
        <w:rPr>
          <w:sz w:val="20"/>
          <w:szCs w:val="20"/>
          <w:shd w:val="clear" w:color="auto" w:fill="FFFFFF"/>
        </w:rPr>
        <w:t xml:space="preserve">Товар згідно даного Договору </w:t>
      </w:r>
      <w:r w:rsidR="00727948" w:rsidRPr="00281BC5">
        <w:rPr>
          <w:sz w:val="20"/>
          <w:szCs w:val="20"/>
          <w:shd w:val="clear" w:color="auto" w:fill="FFFFFF"/>
        </w:rPr>
        <w:t>постачається</w:t>
      </w:r>
      <w:r w:rsidR="00DE0A42" w:rsidRPr="00281BC5">
        <w:rPr>
          <w:sz w:val="20"/>
          <w:szCs w:val="20"/>
          <w:shd w:val="clear" w:color="auto" w:fill="FFFFFF"/>
        </w:rPr>
        <w:t xml:space="preserve"> Покупцю для виробничого споживання останнім.</w:t>
      </w:r>
    </w:p>
    <w:p w:rsidR="00B26645" w:rsidRPr="00281BC5" w:rsidRDefault="00FE3AC8" w:rsidP="00DE0A42">
      <w:pPr>
        <w:ind w:firstLine="709"/>
        <w:jc w:val="both"/>
        <w:rPr>
          <w:rStyle w:val="rvts23"/>
          <w:sz w:val="20"/>
          <w:szCs w:val="20"/>
        </w:rPr>
      </w:pPr>
      <w:r w:rsidRPr="00281BC5">
        <w:rPr>
          <w:sz w:val="20"/>
          <w:szCs w:val="20"/>
          <w:shd w:val="clear" w:color="auto" w:fill="FFFFFF"/>
        </w:rPr>
        <w:t>1</w:t>
      </w:r>
      <w:r w:rsidR="0078131E">
        <w:rPr>
          <w:sz w:val="20"/>
          <w:szCs w:val="20"/>
          <w:shd w:val="clear" w:color="auto" w:fill="FFFFFF"/>
        </w:rPr>
        <w:t>.</w:t>
      </w:r>
      <w:r w:rsidRPr="00281BC5">
        <w:rPr>
          <w:sz w:val="20"/>
          <w:szCs w:val="20"/>
          <w:shd w:val="clear" w:color="auto" w:fill="FFFFFF"/>
        </w:rPr>
        <w:t xml:space="preserve">4.2. </w:t>
      </w:r>
      <w:r w:rsidR="00FE2B63" w:rsidRPr="00281BC5">
        <w:rPr>
          <w:sz w:val="20"/>
          <w:szCs w:val="20"/>
          <w:shd w:val="clear" w:color="auto" w:fill="FFFFFF"/>
        </w:rPr>
        <w:t>У випадку, коли Покупець</w:t>
      </w:r>
      <w:r w:rsidR="002F6E32">
        <w:rPr>
          <w:sz w:val="20"/>
          <w:szCs w:val="20"/>
          <w:shd w:val="clear" w:color="auto" w:fill="FFFFFF"/>
        </w:rPr>
        <w:t xml:space="preserve"> </w:t>
      </w:r>
      <w:r w:rsidR="00FE2B63" w:rsidRPr="00281BC5">
        <w:rPr>
          <w:sz w:val="20"/>
          <w:szCs w:val="20"/>
          <w:shd w:val="clear" w:color="auto" w:fill="FFFFFF"/>
        </w:rPr>
        <w:t>відносить</w:t>
      </w:r>
      <w:r w:rsidR="002F6E32">
        <w:rPr>
          <w:sz w:val="20"/>
          <w:szCs w:val="20"/>
          <w:shd w:val="clear" w:color="auto" w:fill="FFFFFF"/>
        </w:rPr>
        <w:t>ся</w:t>
      </w:r>
      <w:r w:rsidR="00FE2B63" w:rsidRPr="00281BC5">
        <w:rPr>
          <w:sz w:val="20"/>
          <w:szCs w:val="20"/>
          <w:shd w:val="clear" w:color="auto" w:fill="FFFFFF"/>
        </w:rPr>
        <w:t xml:space="preserve"> до переліку Замовників, </w:t>
      </w:r>
      <w:r w:rsidRPr="00281BC5">
        <w:rPr>
          <w:sz w:val="20"/>
          <w:szCs w:val="20"/>
          <w:shd w:val="clear" w:color="auto" w:fill="FFFFFF"/>
        </w:rPr>
        <w:t>на якого поширюється</w:t>
      </w:r>
      <w:r w:rsidR="002F6E32">
        <w:rPr>
          <w:sz w:val="20"/>
          <w:szCs w:val="20"/>
          <w:shd w:val="clear" w:color="auto" w:fill="FFFFFF"/>
        </w:rPr>
        <w:t xml:space="preserve"> </w:t>
      </w:r>
      <w:r w:rsidRPr="00281BC5">
        <w:rPr>
          <w:sz w:val="20"/>
          <w:szCs w:val="20"/>
          <w:shd w:val="clear" w:color="auto" w:fill="FFFFFF"/>
        </w:rPr>
        <w:t xml:space="preserve">дія </w:t>
      </w:r>
      <w:r w:rsidR="00FE2B63" w:rsidRPr="00281BC5">
        <w:rPr>
          <w:sz w:val="20"/>
          <w:szCs w:val="20"/>
        </w:rPr>
        <w:t>Постанов</w:t>
      </w:r>
      <w:r w:rsidRPr="00281BC5">
        <w:rPr>
          <w:sz w:val="20"/>
          <w:szCs w:val="20"/>
        </w:rPr>
        <w:t>и</w:t>
      </w:r>
      <w:r w:rsidR="00FE2B63" w:rsidRPr="00281BC5">
        <w:rPr>
          <w:sz w:val="20"/>
          <w:szCs w:val="20"/>
        </w:rPr>
        <w:t xml:space="preserve"> Кабінету Міністрів України від 02 березня 2022 р. № 178 «</w:t>
      </w:r>
      <w:r w:rsidR="00FE2B63" w:rsidRPr="00281BC5">
        <w:rPr>
          <w:rStyle w:val="rvts23"/>
          <w:sz w:val="20"/>
          <w:szCs w:val="20"/>
        </w:rPr>
        <w:t>Деякі питання обкладення податком на додану вартість за нульовою с</w:t>
      </w:r>
      <w:r w:rsidR="00B26645" w:rsidRPr="00281BC5">
        <w:rPr>
          <w:rStyle w:val="rvts23"/>
          <w:sz w:val="20"/>
          <w:szCs w:val="20"/>
        </w:rPr>
        <w:t>тавкою у період воєнного стану»</w:t>
      </w:r>
      <w:r w:rsidRPr="00281BC5">
        <w:rPr>
          <w:rStyle w:val="rvts23"/>
          <w:sz w:val="20"/>
          <w:szCs w:val="20"/>
        </w:rPr>
        <w:t xml:space="preserve"> (далі - Постанова) то Сторони погодили, </w:t>
      </w:r>
      <w:r w:rsidRPr="00281BC5">
        <w:rPr>
          <w:sz w:val="20"/>
          <w:szCs w:val="20"/>
          <w:shd w:val="clear" w:color="auto" w:fill="FFFFFF"/>
        </w:rPr>
        <w:t xml:space="preserve">що </w:t>
      </w:r>
      <w:r w:rsidRPr="00281BC5">
        <w:rPr>
          <w:rStyle w:val="rvts0"/>
          <w:sz w:val="20"/>
          <w:szCs w:val="20"/>
        </w:rPr>
        <w:t xml:space="preserve">до припинення чи скасування воєнного стану операції з постачання Товарів за Договором обкладаються податком на додану вартість за нульовою ставкою за умови, що </w:t>
      </w:r>
      <w:r w:rsidR="00DC3DD3" w:rsidRPr="00281BC5">
        <w:rPr>
          <w:rStyle w:val="rvts0"/>
          <w:sz w:val="20"/>
          <w:szCs w:val="20"/>
        </w:rPr>
        <w:t>Покупець</w:t>
      </w:r>
      <w:r w:rsidRPr="00281BC5">
        <w:rPr>
          <w:rStyle w:val="rvts0"/>
          <w:sz w:val="20"/>
          <w:szCs w:val="20"/>
        </w:rPr>
        <w:t>:</w:t>
      </w:r>
    </w:p>
    <w:p w:rsidR="00B26645" w:rsidRPr="00281BC5" w:rsidRDefault="00B26645" w:rsidP="00DE0A42">
      <w:pPr>
        <w:ind w:firstLine="709"/>
        <w:jc w:val="both"/>
        <w:rPr>
          <w:rStyle w:val="rvts23"/>
          <w:sz w:val="20"/>
          <w:szCs w:val="20"/>
        </w:rPr>
      </w:pPr>
      <w:r w:rsidRPr="00281BC5">
        <w:rPr>
          <w:rStyle w:val="rvts23"/>
          <w:sz w:val="20"/>
          <w:szCs w:val="20"/>
        </w:rPr>
        <w:t xml:space="preserve">- </w:t>
      </w:r>
      <w:r w:rsidR="00FE2B63" w:rsidRPr="00281BC5">
        <w:rPr>
          <w:rStyle w:val="rvts23"/>
          <w:sz w:val="20"/>
          <w:szCs w:val="20"/>
        </w:rPr>
        <w:t xml:space="preserve">здійснює закупівлю </w:t>
      </w:r>
      <w:r w:rsidR="00FE3AC8" w:rsidRPr="00281BC5">
        <w:rPr>
          <w:rStyle w:val="rvts23"/>
          <w:sz w:val="20"/>
          <w:szCs w:val="20"/>
        </w:rPr>
        <w:t xml:space="preserve">Товарів </w:t>
      </w:r>
      <w:r w:rsidR="00FE2B63" w:rsidRPr="00281BC5">
        <w:rPr>
          <w:rStyle w:val="rvts23"/>
          <w:sz w:val="20"/>
          <w:szCs w:val="20"/>
        </w:rPr>
        <w:t xml:space="preserve">для заправки (дозаправки) або забезпечення </w:t>
      </w:r>
      <w:r w:rsidRPr="00281BC5">
        <w:rPr>
          <w:rStyle w:val="rvts23"/>
          <w:sz w:val="20"/>
          <w:szCs w:val="20"/>
        </w:rPr>
        <w:t>власного</w:t>
      </w:r>
      <w:r w:rsidR="00FE2B63" w:rsidRPr="00281BC5">
        <w:rPr>
          <w:rStyle w:val="rvts23"/>
          <w:sz w:val="20"/>
          <w:szCs w:val="20"/>
        </w:rPr>
        <w:t xml:space="preserve"> транспорту</w:t>
      </w:r>
      <w:r w:rsidRPr="00281BC5">
        <w:rPr>
          <w:rStyle w:val="rvts23"/>
          <w:sz w:val="20"/>
          <w:szCs w:val="20"/>
        </w:rPr>
        <w:t>;</w:t>
      </w:r>
    </w:p>
    <w:p w:rsidR="00B26645" w:rsidRPr="00281BC5" w:rsidRDefault="00B26645" w:rsidP="00DE0A42">
      <w:pPr>
        <w:ind w:firstLine="709"/>
        <w:jc w:val="both"/>
        <w:rPr>
          <w:rStyle w:val="rvts23"/>
          <w:sz w:val="20"/>
          <w:szCs w:val="20"/>
        </w:rPr>
      </w:pPr>
      <w:r w:rsidRPr="00281BC5">
        <w:rPr>
          <w:rStyle w:val="rvts23"/>
          <w:sz w:val="20"/>
          <w:szCs w:val="20"/>
        </w:rPr>
        <w:t>-</w:t>
      </w:r>
      <w:r w:rsidR="00FE2B63" w:rsidRPr="00281BC5">
        <w:rPr>
          <w:rStyle w:val="rvts23"/>
          <w:sz w:val="20"/>
          <w:szCs w:val="20"/>
        </w:rPr>
        <w:t xml:space="preserve"> утримуються за рахунок коштів державного бюджету, </w:t>
      </w:r>
    </w:p>
    <w:p w:rsidR="00FE2B63" w:rsidRPr="00281BC5" w:rsidRDefault="00B26645" w:rsidP="00B84338">
      <w:pPr>
        <w:ind w:firstLine="709"/>
        <w:jc w:val="both"/>
        <w:rPr>
          <w:rStyle w:val="rvts0"/>
          <w:sz w:val="20"/>
          <w:szCs w:val="20"/>
        </w:rPr>
      </w:pPr>
      <w:r w:rsidRPr="00281BC5">
        <w:rPr>
          <w:rStyle w:val="rvts23"/>
          <w:sz w:val="20"/>
          <w:szCs w:val="20"/>
        </w:rPr>
        <w:t xml:space="preserve">- </w:t>
      </w:r>
      <w:r w:rsidR="00FE2B63" w:rsidRPr="00281BC5">
        <w:rPr>
          <w:rStyle w:val="rvts23"/>
          <w:sz w:val="20"/>
          <w:szCs w:val="20"/>
        </w:rPr>
        <w:t>здійснює закупівлю для потреб забезпечення оборони України, захисту безпеки населення та інтересів держави</w:t>
      </w:r>
      <w:r w:rsidR="00FE2B63" w:rsidRPr="00281BC5">
        <w:rPr>
          <w:rStyle w:val="rvts0"/>
          <w:sz w:val="20"/>
          <w:szCs w:val="20"/>
        </w:rPr>
        <w:t>.</w:t>
      </w:r>
    </w:p>
    <w:p w:rsidR="00FE3AC8" w:rsidRPr="00281BC5" w:rsidRDefault="00311120" w:rsidP="00FE3AC8">
      <w:pPr>
        <w:ind w:firstLine="709"/>
        <w:jc w:val="both"/>
        <w:rPr>
          <w:sz w:val="20"/>
          <w:szCs w:val="20"/>
          <w:shd w:val="clear" w:color="auto" w:fill="FFFFFF"/>
        </w:rPr>
      </w:pPr>
      <w:r w:rsidRPr="00281BC5">
        <w:rPr>
          <w:sz w:val="20"/>
          <w:szCs w:val="20"/>
          <w:shd w:val="clear" w:color="auto" w:fill="FFFFFF"/>
        </w:rPr>
        <w:t>1</w:t>
      </w:r>
      <w:r w:rsidR="0078131E">
        <w:rPr>
          <w:sz w:val="20"/>
          <w:szCs w:val="20"/>
          <w:shd w:val="clear" w:color="auto" w:fill="FFFFFF"/>
        </w:rPr>
        <w:t>.</w:t>
      </w:r>
      <w:r w:rsidRPr="00281BC5">
        <w:rPr>
          <w:sz w:val="20"/>
          <w:szCs w:val="20"/>
          <w:shd w:val="clear" w:color="auto" w:fill="FFFFFF"/>
        </w:rPr>
        <w:t xml:space="preserve">4.3. </w:t>
      </w:r>
      <w:r w:rsidR="00FE3AC8" w:rsidRPr="00281BC5">
        <w:rPr>
          <w:sz w:val="20"/>
          <w:szCs w:val="20"/>
          <w:shd w:val="clear" w:color="auto" w:fill="FFFFFF"/>
        </w:rPr>
        <w:t xml:space="preserve">У випадку, коли: а) на Покупця перестане поширюватися зазначена Постанова, або; б) відбудуться зміни, щодо особливостей оподаткування </w:t>
      </w:r>
      <w:r w:rsidRPr="00281BC5">
        <w:rPr>
          <w:sz w:val="20"/>
          <w:szCs w:val="20"/>
          <w:shd w:val="clear" w:color="auto" w:fill="FFFFFF"/>
        </w:rPr>
        <w:t xml:space="preserve">операцій </w:t>
      </w:r>
      <w:r w:rsidR="00FE3AC8" w:rsidRPr="00281BC5">
        <w:rPr>
          <w:sz w:val="20"/>
          <w:szCs w:val="20"/>
          <w:shd w:val="clear" w:color="auto" w:fill="FFFFFF"/>
        </w:rPr>
        <w:t xml:space="preserve">визначених Постановою, Покупець зобов’язаний не пізніше наступного дня з дня настання таких змін (а), б), письмово повідомити про це </w:t>
      </w:r>
      <w:r w:rsidR="00177C13" w:rsidRPr="00281BC5">
        <w:rPr>
          <w:sz w:val="20"/>
          <w:szCs w:val="20"/>
          <w:shd w:val="clear" w:color="auto" w:fill="FFFFFF"/>
        </w:rPr>
        <w:t>Постачальника</w:t>
      </w:r>
      <w:r w:rsidR="00FE3AC8" w:rsidRPr="00281BC5">
        <w:rPr>
          <w:sz w:val="20"/>
          <w:szCs w:val="20"/>
          <w:shd w:val="clear" w:color="auto" w:fill="FFFFFF"/>
        </w:rPr>
        <w:t>.</w:t>
      </w:r>
    </w:p>
    <w:p w:rsidR="00FE3AC8" w:rsidRPr="00281BC5" w:rsidRDefault="00FE3AC8" w:rsidP="00FE3AC8">
      <w:pPr>
        <w:ind w:firstLine="709"/>
        <w:jc w:val="both"/>
        <w:rPr>
          <w:sz w:val="20"/>
          <w:szCs w:val="20"/>
          <w:shd w:val="clear" w:color="auto" w:fill="FFFFFF"/>
        </w:rPr>
      </w:pPr>
      <w:r w:rsidRPr="00281BC5">
        <w:rPr>
          <w:sz w:val="20"/>
          <w:szCs w:val="20"/>
          <w:shd w:val="clear" w:color="auto" w:fill="FFFFFF"/>
        </w:rPr>
        <w:t>У випадку, якщо зазначена в пункті 1</w:t>
      </w:r>
      <w:r w:rsidR="0078131E">
        <w:rPr>
          <w:sz w:val="20"/>
          <w:szCs w:val="20"/>
          <w:shd w:val="clear" w:color="auto" w:fill="FFFFFF"/>
        </w:rPr>
        <w:t>.</w:t>
      </w:r>
      <w:r w:rsidR="00311120" w:rsidRPr="00281BC5">
        <w:rPr>
          <w:sz w:val="20"/>
          <w:szCs w:val="20"/>
          <w:shd w:val="clear" w:color="auto" w:fill="FFFFFF"/>
        </w:rPr>
        <w:t>4</w:t>
      </w:r>
      <w:r w:rsidRPr="00281BC5">
        <w:rPr>
          <w:sz w:val="20"/>
          <w:szCs w:val="20"/>
          <w:shd w:val="clear" w:color="auto" w:fill="FFFFFF"/>
        </w:rPr>
        <w:t>.</w:t>
      </w:r>
      <w:r w:rsidR="00311120" w:rsidRPr="00281BC5">
        <w:rPr>
          <w:sz w:val="20"/>
          <w:szCs w:val="20"/>
          <w:shd w:val="clear" w:color="auto" w:fill="FFFFFF"/>
        </w:rPr>
        <w:t>2</w:t>
      </w:r>
      <w:r w:rsidRPr="00281BC5">
        <w:rPr>
          <w:sz w:val="20"/>
          <w:szCs w:val="20"/>
          <w:shd w:val="clear" w:color="auto" w:fill="FFFFFF"/>
        </w:rPr>
        <w:t>. інформація виявиться недостовірною, або Покупець не повідоми</w:t>
      </w:r>
      <w:r w:rsidR="00311120" w:rsidRPr="00281BC5">
        <w:rPr>
          <w:sz w:val="20"/>
          <w:szCs w:val="20"/>
          <w:shd w:val="clear" w:color="auto" w:fill="FFFFFF"/>
        </w:rPr>
        <w:t xml:space="preserve">ть </w:t>
      </w:r>
      <w:r w:rsidR="00177C13" w:rsidRPr="00281BC5">
        <w:rPr>
          <w:sz w:val="20"/>
          <w:szCs w:val="20"/>
          <w:shd w:val="clear" w:color="auto" w:fill="FFFFFF"/>
        </w:rPr>
        <w:t>Постачальника</w:t>
      </w:r>
      <w:r w:rsidR="00311120" w:rsidRPr="00281BC5">
        <w:rPr>
          <w:sz w:val="20"/>
          <w:szCs w:val="20"/>
          <w:shd w:val="clear" w:color="auto" w:fill="FFFFFF"/>
        </w:rPr>
        <w:t xml:space="preserve"> про зміни згідно абз. 1 п. 1</w:t>
      </w:r>
      <w:r w:rsidR="0078131E">
        <w:rPr>
          <w:sz w:val="20"/>
          <w:szCs w:val="20"/>
          <w:shd w:val="clear" w:color="auto" w:fill="FFFFFF"/>
        </w:rPr>
        <w:t>.</w:t>
      </w:r>
      <w:r w:rsidR="00311120" w:rsidRPr="00281BC5">
        <w:rPr>
          <w:sz w:val="20"/>
          <w:szCs w:val="20"/>
          <w:shd w:val="clear" w:color="auto" w:fill="FFFFFF"/>
        </w:rPr>
        <w:t>4</w:t>
      </w:r>
      <w:r w:rsidRPr="00281BC5">
        <w:rPr>
          <w:sz w:val="20"/>
          <w:szCs w:val="20"/>
          <w:shd w:val="clear" w:color="auto" w:fill="FFFFFF"/>
        </w:rPr>
        <w:t>.</w:t>
      </w:r>
      <w:r w:rsidR="00311120" w:rsidRPr="00281BC5">
        <w:rPr>
          <w:sz w:val="20"/>
          <w:szCs w:val="20"/>
          <w:shd w:val="clear" w:color="auto" w:fill="FFFFFF"/>
        </w:rPr>
        <w:t>3</w:t>
      </w:r>
      <w:r w:rsidRPr="00281BC5">
        <w:rPr>
          <w:sz w:val="20"/>
          <w:szCs w:val="20"/>
          <w:shd w:val="clear" w:color="auto" w:fill="FFFFFF"/>
        </w:rPr>
        <w:t xml:space="preserve">., Покупець зобов’язується відшкодувати </w:t>
      </w:r>
      <w:r w:rsidR="00177C13" w:rsidRPr="00281BC5">
        <w:rPr>
          <w:sz w:val="20"/>
          <w:szCs w:val="20"/>
          <w:shd w:val="clear" w:color="auto" w:fill="FFFFFF"/>
        </w:rPr>
        <w:t>Постачальнику</w:t>
      </w:r>
      <w:r w:rsidRPr="00281BC5">
        <w:rPr>
          <w:sz w:val="20"/>
          <w:szCs w:val="20"/>
          <w:shd w:val="clear" w:color="auto" w:fill="FFFFFF"/>
        </w:rPr>
        <w:t xml:space="preserve"> усі додатково нараховані </w:t>
      </w:r>
      <w:r w:rsidR="00177C13" w:rsidRPr="00281BC5">
        <w:rPr>
          <w:sz w:val="20"/>
          <w:szCs w:val="20"/>
          <w:shd w:val="clear" w:color="auto" w:fill="FFFFFF"/>
        </w:rPr>
        <w:t>Постачальнику</w:t>
      </w:r>
      <w:r w:rsidRPr="00281BC5">
        <w:rPr>
          <w:sz w:val="20"/>
          <w:szCs w:val="20"/>
          <w:shd w:val="clear" w:color="auto" w:fill="FFFFFF"/>
        </w:rPr>
        <w:t xml:space="preserve"> суми податкових зобов’язань (ПДВ) з операцій поставки товарів за цим Договором,  суми на які зменшено податковий кредит, штрафні (фінансові) санкції, збитки, додаткові втрати, витрати </w:t>
      </w:r>
      <w:r w:rsidR="00177C13" w:rsidRPr="00281BC5">
        <w:rPr>
          <w:sz w:val="20"/>
          <w:szCs w:val="20"/>
          <w:shd w:val="clear" w:color="auto" w:fill="FFFFFF"/>
        </w:rPr>
        <w:t>Постачальника</w:t>
      </w:r>
      <w:r w:rsidRPr="00281BC5">
        <w:rPr>
          <w:sz w:val="20"/>
          <w:szCs w:val="20"/>
          <w:shd w:val="clear" w:color="auto" w:fill="FFFFFF"/>
        </w:rPr>
        <w:t xml:space="preserve">, стягнення зі сторони державних органів, що накладені або можуть бути накладені на </w:t>
      </w:r>
      <w:r w:rsidR="00177C13" w:rsidRPr="00281BC5">
        <w:rPr>
          <w:sz w:val="20"/>
          <w:szCs w:val="20"/>
          <w:shd w:val="clear" w:color="auto" w:fill="FFFFFF"/>
        </w:rPr>
        <w:t>Постачальника</w:t>
      </w:r>
      <w:r w:rsidRPr="00281BC5">
        <w:rPr>
          <w:sz w:val="20"/>
          <w:szCs w:val="20"/>
          <w:shd w:val="clear" w:color="auto" w:fill="FFFFFF"/>
        </w:rPr>
        <w:t>.</w:t>
      </w:r>
    </w:p>
    <w:p w:rsidR="005C4E6F" w:rsidRPr="00281BC5" w:rsidRDefault="005C4E6F" w:rsidP="005C4E6F">
      <w:pPr>
        <w:ind w:firstLine="709"/>
        <w:jc w:val="both"/>
        <w:rPr>
          <w:sz w:val="20"/>
          <w:szCs w:val="20"/>
        </w:rPr>
      </w:pPr>
      <w:r w:rsidRPr="00281BC5">
        <w:rPr>
          <w:b/>
          <w:bCs/>
          <w:sz w:val="20"/>
          <w:szCs w:val="20"/>
          <w:shd w:val="clear" w:color="auto" w:fill="FFFFFF"/>
        </w:rPr>
        <w:t>1.5.</w:t>
      </w:r>
      <w:r w:rsidRPr="00281BC5">
        <w:rPr>
          <w:sz w:val="20"/>
          <w:szCs w:val="20"/>
        </w:rPr>
        <w:t>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 Технічному регламенту щодо вимог до газу скрапленого для автомобільного транспорту, комунально-побутового споживання та промислових цілей</w:t>
      </w:r>
      <w:r w:rsidR="00610EC0" w:rsidRPr="00281BC5">
        <w:rPr>
          <w:sz w:val="20"/>
          <w:szCs w:val="20"/>
        </w:rPr>
        <w:t xml:space="preserve"> (після набрання ним чинності)</w:t>
      </w:r>
      <w:r w:rsidRPr="00281BC5">
        <w:rPr>
          <w:sz w:val="20"/>
          <w:szCs w:val="20"/>
        </w:rPr>
        <w:t xml:space="preserve"> та інших нормативних документів.  </w:t>
      </w:r>
    </w:p>
    <w:p w:rsidR="00FD53A7" w:rsidRPr="00281BC5" w:rsidRDefault="005C4E6F" w:rsidP="004F7D32">
      <w:pPr>
        <w:ind w:firstLine="709"/>
        <w:jc w:val="both"/>
        <w:rPr>
          <w:sz w:val="20"/>
          <w:szCs w:val="20"/>
        </w:rPr>
      </w:pPr>
      <w:r w:rsidRPr="00281BC5">
        <w:rPr>
          <w:b/>
          <w:sz w:val="20"/>
          <w:szCs w:val="20"/>
        </w:rPr>
        <w:t>1.6.</w:t>
      </w:r>
      <w:r w:rsidRPr="00281BC5">
        <w:rPr>
          <w:sz w:val="20"/>
          <w:szCs w:val="20"/>
        </w:rPr>
        <w:t xml:space="preserve"> Постачальник має право залучати третіх осіб для належного виконання своїх зобов’язань за даним Договором.</w:t>
      </w:r>
    </w:p>
    <w:p w:rsidR="00FE2B63" w:rsidRDefault="00FE2B63" w:rsidP="004F7D32">
      <w:pPr>
        <w:ind w:firstLine="709"/>
        <w:jc w:val="both"/>
        <w:rPr>
          <w:sz w:val="20"/>
          <w:szCs w:val="20"/>
        </w:rPr>
      </w:pPr>
      <w:r w:rsidRPr="00411872">
        <w:rPr>
          <w:b/>
          <w:sz w:val="20"/>
          <w:szCs w:val="20"/>
        </w:rPr>
        <w:t>1.7.</w:t>
      </w:r>
      <w:r w:rsidRPr="00281BC5">
        <w:rPr>
          <w:sz w:val="20"/>
          <w:szCs w:val="20"/>
        </w:rPr>
        <w:t xml:space="preserve"> Обсяг закупівлі товару, що є предметом Договору, може бути зменшений залежно від фінансових можливостей та/або виробничих потреб </w:t>
      </w:r>
      <w:r w:rsidRPr="00281BC5">
        <w:rPr>
          <w:bCs/>
          <w:sz w:val="20"/>
          <w:szCs w:val="20"/>
        </w:rPr>
        <w:t>Покупця</w:t>
      </w:r>
      <w:r w:rsidRPr="00281BC5">
        <w:rPr>
          <w:sz w:val="20"/>
          <w:szCs w:val="20"/>
        </w:rPr>
        <w:t>.</w:t>
      </w:r>
    </w:p>
    <w:p w:rsidR="00FE2B63" w:rsidRPr="00281BC5" w:rsidRDefault="00FE2B63" w:rsidP="004F7D32">
      <w:pPr>
        <w:ind w:firstLine="709"/>
        <w:jc w:val="both"/>
        <w:rPr>
          <w:sz w:val="20"/>
          <w:szCs w:val="20"/>
        </w:rPr>
      </w:pPr>
    </w:p>
    <w:p w:rsidR="00FD53A7" w:rsidRPr="00281BC5" w:rsidRDefault="00FD53A7" w:rsidP="00FD53A7">
      <w:pPr>
        <w:ind w:firstLine="709"/>
        <w:jc w:val="center"/>
        <w:rPr>
          <w:b/>
          <w:sz w:val="20"/>
          <w:szCs w:val="20"/>
          <w:shd w:val="clear" w:color="auto" w:fill="FFFFFF"/>
        </w:rPr>
      </w:pPr>
      <w:r w:rsidRPr="00281BC5">
        <w:rPr>
          <w:b/>
          <w:sz w:val="20"/>
          <w:szCs w:val="20"/>
          <w:shd w:val="clear" w:color="auto" w:fill="FFFFFF"/>
        </w:rPr>
        <w:t>2. ЦІНА ТОВАРУ ТА ЗАГАЛЬНА СУМА ДОГОВОРУ</w:t>
      </w:r>
    </w:p>
    <w:p w:rsidR="00103355" w:rsidRPr="00281BC5" w:rsidRDefault="00FD53A7" w:rsidP="00E8530F">
      <w:pPr>
        <w:ind w:firstLine="709"/>
        <w:jc w:val="both"/>
        <w:rPr>
          <w:bCs/>
          <w:sz w:val="20"/>
          <w:szCs w:val="20"/>
          <w:shd w:val="clear" w:color="auto" w:fill="FFFFFF"/>
        </w:rPr>
      </w:pPr>
      <w:r w:rsidRPr="00281BC5">
        <w:rPr>
          <w:b/>
          <w:sz w:val="20"/>
          <w:szCs w:val="20"/>
          <w:shd w:val="clear" w:color="auto" w:fill="FFFFFF"/>
        </w:rPr>
        <w:t>2.1</w:t>
      </w:r>
      <w:r w:rsidRPr="00281BC5">
        <w:rPr>
          <w:bCs/>
          <w:sz w:val="20"/>
          <w:szCs w:val="20"/>
          <w:shd w:val="clear" w:color="auto" w:fill="FFFFFF"/>
        </w:rPr>
        <w:t xml:space="preserve">. </w:t>
      </w:r>
      <w:r w:rsidR="00E8530F" w:rsidRPr="00281BC5">
        <w:rPr>
          <w:bCs/>
          <w:sz w:val="20"/>
          <w:szCs w:val="20"/>
          <w:shd w:val="clear" w:color="auto" w:fill="FFFFFF"/>
        </w:rPr>
        <w:t>Ціна за одиницю виміру кількості Товару</w:t>
      </w:r>
      <w:r w:rsidR="002F6E32">
        <w:rPr>
          <w:bCs/>
          <w:sz w:val="20"/>
          <w:szCs w:val="20"/>
          <w:shd w:val="clear" w:color="auto" w:fill="FFFFFF"/>
        </w:rPr>
        <w:t xml:space="preserve"> </w:t>
      </w:r>
      <w:r w:rsidR="00E8530F" w:rsidRPr="00281BC5">
        <w:rPr>
          <w:bCs/>
          <w:sz w:val="20"/>
          <w:szCs w:val="20"/>
          <w:shd w:val="clear" w:color="auto" w:fill="FFFFFF"/>
        </w:rPr>
        <w:t>встановлюється за погодженням Сторін у видаткових  накладних на Товар</w:t>
      </w:r>
      <w:r w:rsidR="00C0467B" w:rsidRPr="00281BC5">
        <w:rPr>
          <w:bCs/>
          <w:sz w:val="20"/>
          <w:szCs w:val="20"/>
          <w:shd w:val="clear" w:color="auto" w:fill="FFFFFF"/>
        </w:rPr>
        <w:t xml:space="preserve"> за результатами проведеного відбору </w:t>
      </w:r>
      <w:r w:rsidR="00574601" w:rsidRPr="00281BC5">
        <w:rPr>
          <w:bCs/>
          <w:sz w:val="20"/>
          <w:szCs w:val="20"/>
          <w:shd w:val="clear" w:color="auto" w:fill="FFFFFF"/>
        </w:rPr>
        <w:t>П</w:t>
      </w:r>
      <w:r w:rsidR="00C0467B" w:rsidRPr="00281BC5">
        <w:rPr>
          <w:bCs/>
          <w:sz w:val="20"/>
          <w:szCs w:val="20"/>
          <w:shd w:val="clear" w:color="auto" w:fill="FFFFFF"/>
        </w:rPr>
        <w:t>остачальника через електронний каталог відповідно до постанови Кабінету Міністрів України від 14 вересня 2020 р. № 822 «Про затвердження Порядку формування та використання електронного каталогу» (далі – електронний каталог).</w:t>
      </w:r>
    </w:p>
    <w:p w:rsidR="00FD53A7" w:rsidRPr="00281BC5" w:rsidRDefault="00FD53A7" w:rsidP="00FD53A7">
      <w:pPr>
        <w:ind w:firstLine="709"/>
        <w:jc w:val="both"/>
        <w:rPr>
          <w:bCs/>
          <w:sz w:val="20"/>
          <w:szCs w:val="20"/>
          <w:shd w:val="clear" w:color="auto" w:fill="FFFFFF"/>
        </w:rPr>
      </w:pPr>
      <w:r w:rsidRPr="00281BC5">
        <w:rPr>
          <w:bCs/>
          <w:sz w:val="20"/>
          <w:szCs w:val="20"/>
          <w:shd w:val="clear" w:color="auto" w:fill="FFFFFF"/>
        </w:rPr>
        <w:t xml:space="preserve">Ціна включає податки, збори та інші обов’язкові платежі до бюджетів, передбачені чинним законодавством України. </w:t>
      </w:r>
    </w:p>
    <w:p w:rsidR="007214D2" w:rsidRPr="00281BC5" w:rsidRDefault="00DE6A5B" w:rsidP="009A4C3B">
      <w:pPr>
        <w:widowControl w:val="0"/>
        <w:suppressAutoHyphens/>
        <w:autoSpaceDE w:val="0"/>
        <w:ind w:firstLine="720"/>
        <w:jc w:val="both"/>
        <w:rPr>
          <w:sz w:val="20"/>
          <w:szCs w:val="20"/>
        </w:rPr>
      </w:pPr>
      <w:r w:rsidRPr="00281BC5">
        <w:rPr>
          <w:b/>
          <w:bCs/>
          <w:sz w:val="20"/>
          <w:szCs w:val="20"/>
          <w:shd w:val="clear" w:color="auto" w:fill="FFFFFF"/>
        </w:rPr>
        <w:t>2.2</w:t>
      </w:r>
      <w:r w:rsidR="00FD53A7" w:rsidRPr="00281BC5">
        <w:rPr>
          <w:b/>
          <w:bCs/>
          <w:sz w:val="20"/>
          <w:szCs w:val="20"/>
          <w:shd w:val="clear" w:color="auto" w:fill="FFFFFF"/>
        </w:rPr>
        <w:t>.</w:t>
      </w:r>
      <w:r w:rsidR="002F6E32">
        <w:rPr>
          <w:b/>
          <w:bCs/>
          <w:sz w:val="20"/>
          <w:szCs w:val="20"/>
          <w:shd w:val="clear" w:color="auto" w:fill="FFFFFF"/>
        </w:rPr>
        <w:t xml:space="preserve"> </w:t>
      </w:r>
      <w:r w:rsidR="00103355" w:rsidRPr="00281BC5">
        <w:rPr>
          <w:sz w:val="20"/>
          <w:szCs w:val="20"/>
          <w:shd w:val="clear" w:color="auto" w:fill="FFFFFF"/>
        </w:rPr>
        <w:t>Загальна сума Договору становить суму вартості Товару, поставленого протягом терміну дії даного Договору</w:t>
      </w:r>
      <w:r w:rsidR="002F6E32">
        <w:rPr>
          <w:sz w:val="20"/>
          <w:szCs w:val="20"/>
          <w:shd w:val="clear" w:color="auto" w:fill="FFFFFF"/>
        </w:rPr>
        <w:t xml:space="preserve"> </w:t>
      </w:r>
      <w:r w:rsidR="00127797" w:rsidRPr="00281BC5">
        <w:rPr>
          <w:bCs/>
          <w:sz w:val="20"/>
          <w:szCs w:val="20"/>
          <w:shd w:val="clear" w:color="auto" w:fill="FFFFFF"/>
        </w:rPr>
        <w:t>згідно з видатковими накладними</w:t>
      </w:r>
      <w:r w:rsidR="002F6E32">
        <w:rPr>
          <w:bCs/>
          <w:sz w:val="20"/>
          <w:szCs w:val="20"/>
          <w:shd w:val="clear" w:color="auto" w:fill="FFFFFF"/>
        </w:rPr>
        <w:t xml:space="preserve"> </w:t>
      </w:r>
      <w:r w:rsidR="002E74E1" w:rsidRPr="00281BC5">
        <w:rPr>
          <w:sz w:val="20"/>
          <w:szCs w:val="20"/>
        </w:rPr>
        <w:t xml:space="preserve">та не повинна перевищувати </w:t>
      </w:r>
      <w:r w:rsidR="00C00A29">
        <w:rPr>
          <w:sz w:val="20"/>
          <w:szCs w:val="20"/>
        </w:rPr>
        <w:t>________________________ _____________________________________________________________</w:t>
      </w:r>
      <w:r w:rsidR="000F054B">
        <w:rPr>
          <w:sz w:val="20"/>
          <w:szCs w:val="20"/>
        </w:rPr>
        <w:t xml:space="preserve">, </w:t>
      </w:r>
      <w:r w:rsidR="002E74E1" w:rsidRPr="00281BC5">
        <w:rPr>
          <w:sz w:val="20"/>
          <w:szCs w:val="20"/>
        </w:rPr>
        <w:t>в т.ч ПДВ.</w:t>
      </w:r>
    </w:p>
    <w:p w:rsidR="00FF111A" w:rsidRPr="00281BC5" w:rsidRDefault="00A45414" w:rsidP="00897DB9">
      <w:pPr>
        <w:ind w:firstLine="720"/>
        <w:jc w:val="both"/>
        <w:rPr>
          <w:sz w:val="20"/>
          <w:szCs w:val="20"/>
        </w:rPr>
      </w:pPr>
      <w:r w:rsidRPr="00281BC5">
        <w:rPr>
          <w:b/>
          <w:sz w:val="20"/>
          <w:szCs w:val="20"/>
        </w:rPr>
        <w:lastRenderedPageBreak/>
        <w:t>2.3.</w:t>
      </w:r>
      <w:r w:rsidR="003D2897" w:rsidRPr="00281BC5">
        <w:rPr>
          <w:sz w:val="20"/>
          <w:szCs w:val="20"/>
        </w:rPr>
        <w:t xml:space="preserve">Сторони погодили, що </w:t>
      </w:r>
      <w:r w:rsidR="00897DB9" w:rsidRPr="00281BC5">
        <w:rPr>
          <w:sz w:val="20"/>
          <w:szCs w:val="20"/>
        </w:rPr>
        <w:t>ціна за одиницю Товару</w:t>
      </w:r>
      <w:r w:rsidR="004442C4" w:rsidRPr="00281BC5">
        <w:rPr>
          <w:sz w:val="20"/>
          <w:szCs w:val="20"/>
        </w:rPr>
        <w:t>,</w:t>
      </w:r>
      <w:r w:rsidR="00FF111A" w:rsidRPr="00281BC5">
        <w:rPr>
          <w:sz w:val="20"/>
          <w:szCs w:val="20"/>
          <w:lang w:eastAsia="ru-RU"/>
        </w:rPr>
        <w:t>на момент отримання Постачальником заявки Покупця на поставку партії Товару</w:t>
      </w:r>
      <w:r w:rsidR="004442C4" w:rsidRPr="00281BC5">
        <w:rPr>
          <w:sz w:val="20"/>
          <w:szCs w:val="20"/>
          <w:lang w:eastAsia="ru-RU"/>
        </w:rPr>
        <w:t>,</w:t>
      </w:r>
      <w:r w:rsidR="002A060C">
        <w:rPr>
          <w:sz w:val="20"/>
          <w:szCs w:val="20"/>
          <w:lang w:eastAsia="ru-RU"/>
        </w:rPr>
        <w:t xml:space="preserve"> </w:t>
      </w:r>
      <w:r w:rsidR="00897DB9" w:rsidRPr="00281BC5">
        <w:rPr>
          <w:sz w:val="20"/>
          <w:szCs w:val="20"/>
        </w:rPr>
        <w:t>може бути змінена</w:t>
      </w:r>
      <w:r w:rsidR="00264C1B" w:rsidRPr="00281BC5">
        <w:rPr>
          <w:sz w:val="20"/>
          <w:szCs w:val="20"/>
        </w:rPr>
        <w:t>, про що Сторони укладають додаткову угоду до даного Договору, у наступних випадках:</w:t>
      </w:r>
    </w:p>
    <w:p w:rsidR="00897DB9" w:rsidRPr="00281BC5" w:rsidRDefault="00FF111A" w:rsidP="00897DB9">
      <w:pPr>
        <w:ind w:firstLine="720"/>
        <w:jc w:val="both"/>
        <w:rPr>
          <w:sz w:val="20"/>
          <w:szCs w:val="20"/>
          <w:lang w:eastAsia="ru-RU"/>
        </w:rPr>
      </w:pPr>
      <w:r w:rsidRPr="00281BC5">
        <w:rPr>
          <w:sz w:val="20"/>
          <w:szCs w:val="20"/>
        </w:rPr>
        <w:t>2.3.1.</w:t>
      </w:r>
      <w:r w:rsidR="004442C4" w:rsidRPr="00281BC5">
        <w:rPr>
          <w:sz w:val="20"/>
          <w:szCs w:val="20"/>
          <w:shd w:val="clear" w:color="auto" w:fill="FFFFFF"/>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897DB9" w:rsidRPr="00281BC5">
        <w:rPr>
          <w:sz w:val="20"/>
          <w:szCs w:val="20"/>
          <w:shd w:val="clear" w:color="auto" w:fill="FFFFFF"/>
        </w:rPr>
        <w:t>.</w:t>
      </w:r>
    </w:p>
    <w:p w:rsidR="00843B56" w:rsidRPr="00281BC5" w:rsidRDefault="00574601" w:rsidP="00843B56">
      <w:pPr>
        <w:tabs>
          <w:tab w:val="left" w:pos="1134"/>
        </w:tabs>
        <w:ind w:firstLine="720"/>
        <w:jc w:val="both"/>
        <w:rPr>
          <w:noProof/>
          <w:sz w:val="20"/>
          <w:szCs w:val="20"/>
        </w:rPr>
      </w:pPr>
      <w:r w:rsidRPr="00281BC5">
        <w:rPr>
          <w:sz w:val="20"/>
          <w:szCs w:val="20"/>
          <w:lang w:eastAsia="ru-RU"/>
        </w:rPr>
        <w:t>У такому випадку, отримавши від Покупця заявку на поставку Товару, Постачальник надсилає до Покупця відповідну письмову пропозицію про збільшення ціни Товару</w:t>
      </w:r>
      <w:r w:rsidR="00843B56" w:rsidRPr="00281BC5">
        <w:rPr>
          <w:sz w:val="20"/>
          <w:szCs w:val="20"/>
          <w:lang w:eastAsia="ru-RU"/>
        </w:rPr>
        <w:t xml:space="preserve">. </w:t>
      </w:r>
      <w:r w:rsidR="00B515CB" w:rsidRPr="00281BC5">
        <w:rPr>
          <w:noProof/>
          <w:sz w:val="20"/>
          <w:szCs w:val="20"/>
        </w:rPr>
        <w:t>Підставою для внесення змін до цього Договору буде вважатися обґрунтоване звернення Постачальника</w:t>
      </w:r>
      <w:r w:rsidR="00843B56" w:rsidRPr="00281BC5">
        <w:rPr>
          <w:rFonts w:eastAsia="Calibri"/>
          <w:sz w:val="20"/>
          <w:szCs w:val="20"/>
          <w:lang w:eastAsia="en-US"/>
        </w:rPr>
        <w:t xml:space="preserve">. </w:t>
      </w:r>
      <w:r w:rsidR="00843B56" w:rsidRPr="00281BC5">
        <w:rPr>
          <w:noProof/>
          <w:sz w:val="20"/>
          <w:szCs w:val="20"/>
        </w:rPr>
        <w:t>Наявність факту коливання ціни Товару на ринку підтверджується даними із загальнодоступних джерел, зокрема, але не виключно: https://</w:t>
      </w:r>
      <w:r w:rsidR="002F6E32">
        <w:rPr>
          <w:noProof/>
          <w:sz w:val="20"/>
          <w:szCs w:val="20"/>
        </w:rPr>
        <w:t xml:space="preserve">   ________________</w:t>
      </w:r>
      <w:r w:rsidR="002F6E32" w:rsidRPr="00281BC5">
        <w:rPr>
          <w:noProof/>
          <w:sz w:val="20"/>
          <w:szCs w:val="20"/>
        </w:rPr>
        <w:t xml:space="preserve"> </w:t>
      </w:r>
      <w:r w:rsidR="00843B56" w:rsidRPr="00281BC5">
        <w:rPr>
          <w:noProof/>
          <w:sz w:val="20"/>
          <w:szCs w:val="20"/>
        </w:rPr>
        <w:t>/ (середні ціни по Україні, або по відповідній області), або https://</w:t>
      </w:r>
      <w:r w:rsidR="002F6E32">
        <w:rPr>
          <w:noProof/>
          <w:sz w:val="20"/>
          <w:szCs w:val="20"/>
        </w:rPr>
        <w:t>__________</w:t>
      </w:r>
      <w:r w:rsidR="00843B56" w:rsidRPr="00281BC5">
        <w:rPr>
          <w:noProof/>
          <w:sz w:val="20"/>
          <w:szCs w:val="20"/>
        </w:rPr>
        <w:t>/, також Постачальник може надати довідку (-и) або лист (-и) (завірені копії цих довідки (-ок) або листа (-ів) відповідних органів, установ, організацій, які уповноважені надавати відповідну інформацію щодо коливання ціни Товару на ринку.</w:t>
      </w:r>
    </w:p>
    <w:p w:rsidR="00574601" w:rsidRPr="00281BC5" w:rsidRDefault="00574601" w:rsidP="009A4C3B">
      <w:pPr>
        <w:ind w:firstLine="720"/>
        <w:jc w:val="both"/>
        <w:rPr>
          <w:sz w:val="20"/>
          <w:szCs w:val="20"/>
          <w:lang w:eastAsia="ru-RU"/>
        </w:rPr>
      </w:pPr>
      <w:r w:rsidRPr="00281BC5">
        <w:rPr>
          <w:sz w:val="20"/>
          <w:szCs w:val="20"/>
          <w:lang w:eastAsia="ru-RU"/>
        </w:rPr>
        <w:t>Підписання Покупцем складеної Постачальником додаткової угоди до Договору свідчить про досягнення Сторонами згоди про нову ціну Товару за отриманою Постачальником заявкою Покупця</w:t>
      </w:r>
      <w:r w:rsidR="003D2897" w:rsidRPr="00281BC5">
        <w:rPr>
          <w:sz w:val="20"/>
          <w:szCs w:val="20"/>
          <w:lang w:eastAsia="ru-RU"/>
        </w:rPr>
        <w:t>.</w:t>
      </w:r>
    </w:p>
    <w:p w:rsidR="00FF111A" w:rsidRPr="00281BC5" w:rsidRDefault="00FF111A" w:rsidP="009A4C3B">
      <w:pPr>
        <w:widowControl w:val="0"/>
        <w:suppressAutoHyphens/>
        <w:autoSpaceDE w:val="0"/>
        <w:ind w:firstLine="720"/>
        <w:jc w:val="both"/>
        <w:rPr>
          <w:sz w:val="20"/>
          <w:szCs w:val="20"/>
          <w:shd w:val="clear" w:color="auto" w:fill="FFFFFF"/>
        </w:rPr>
      </w:pPr>
      <w:r w:rsidRPr="00281BC5">
        <w:rPr>
          <w:sz w:val="20"/>
          <w:szCs w:val="20"/>
          <w:shd w:val="clear" w:color="auto" w:fill="FFFFFF"/>
        </w:rPr>
        <w:t>2.</w:t>
      </w:r>
      <w:r w:rsidR="004442C4" w:rsidRPr="00281BC5">
        <w:rPr>
          <w:sz w:val="20"/>
          <w:szCs w:val="20"/>
          <w:shd w:val="clear" w:color="auto" w:fill="FFFFFF"/>
        </w:rPr>
        <w:t>3.2</w:t>
      </w:r>
      <w:r w:rsidRPr="00281BC5">
        <w:rPr>
          <w:sz w:val="20"/>
          <w:szCs w:val="20"/>
          <w:shd w:val="clear" w:color="auto" w:fill="FFFFFF"/>
        </w:rPr>
        <w:t>.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D10A7" w:rsidRPr="00281BC5" w:rsidRDefault="004D10A7" w:rsidP="004D10A7">
      <w:pPr>
        <w:ind w:firstLine="567"/>
        <w:jc w:val="both"/>
        <w:rPr>
          <w:sz w:val="20"/>
          <w:szCs w:val="20"/>
        </w:rPr>
      </w:pPr>
      <w:r w:rsidRPr="00281BC5">
        <w:rPr>
          <w:sz w:val="20"/>
          <w:szCs w:val="20"/>
        </w:rPr>
        <w:t xml:space="preserve">   Для підтвердження наявності підстав для зміни ціни Товару, Сторони у додатковій угоді до Договору зазначають посилання на законодавчий акт, який змінює ставки податків і зборів. Підтвердженням можливості внесення таких змін будуть чинні (введені в дію) нормативно-правові акти України.</w:t>
      </w:r>
    </w:p>
    <w:p w:rsidR="008D7823" w:rsidRPr="00281BC5" w:rsidRDefault="008D7823" w:rsidP="00555E9D">
      <w:pPr>
        <w:ind w:firstLine="567"/>
        <w:jc w:val="both"/>
        <w:rPr>
          <w:sz w:val="20"/>
          <w:szCs w:val="20"/>
        </w:rPr>
      </w:pPr>
      <w:r w:rsidRPr="00281BC5">
        <w:rPr>
          <w:sz w:val="20"/>
          <w:szCs w:val="20"/>
        </w:rPr>
        <w:t>У випадку зміни ставки податку на додану вартість (далі -ПДВ), ціна без ПДВ залишається без змін, а ціна з ПДВ збільшується (зменшується) на відповідну суму ПДВ,</w:t>
      </w:r>
    </w:p>
    <w:p w:rsidR="008D7823" w:rsidRPr="00281BC5" w:rsidRDefault="008D7823" w:rsidP="00555E9D">
      <w:pPr>
        <w:ind w:firstLine="567"/>
        <w:jc w:val="both"/>
        <w:rPr>
          <w:sz w:val="20"/>
          <w:szCs w:val="20"/>
        </w:rPr>
      </w:pPr>
      <w:r w:rsidRPr="00281BC5">
        <w:rPr>
          <w:sz w:val="20"/>
          <w:szCs w:val="20"/>
        </w:rPr>
        <w:t>У випадку зміни ставки акцизного податку на Товар, ціна Товару змінюється пропорційно зміні ставки акцизного податку, що обраховується відповідно до наступної формули:</w:t>
      </w:r>
    </w:p>
    <w:p w:rsidR="008D7823" w:rsidRPr="00281BC5" w:rsidRDefault="008D7823" w:rsidP="00555E9D">
      <w:pPr>
        <w:ind w:firstLine="567"/>
        <w:jc w:val="both"/>
        <w:rPr>
          <w:sz w:val="20"/>
          <w:szCs w:val="20"/>
        </w:rPr>
      </w:pPr>
      <w:r w:rsidRPr="00281BC5">
        <w:rPr>
          <w:sz w:val="20"/>
          <w:szCs w:val="20"/>
        </w:rPr>
        <w:t xml:space="preserve">ЦІНА </w:t>
      </w:r>
      <w:r w:rsidRPr="00281BC5">
        <w:rPr>
          <w:sz w:val="20"/>
          <w:szCs w:val="20"/>
          <w:vertAlign w:val="subscript"/>
        </w:rPr>
        <w:t>нова</w:t>
      </w:r>
      <w:r w:rsidRPr="00281BC5">
        <w:rPr>
          <w:sz w:val="20"/>
          <w:szCs w:val="20"/>
        </w:rPr>
        <w:t xml:space="preserve"> = (ЦІНА </w:t>
      </w:r>
      <w:r w:rsidRPr="00281BC5">
        <w:rPr>
          <w:sz w:val="20"/>
          <w:szCs w:val="20"/>
          <w:vertAlign w:val="subscript"/>
        </w:rPr>
        <w:t>діюча без ПДВ</w:t>
      </w:r>
      <w:r w:rsidRPr="00281BC5">
        <w:rPr>
          <w:sz w:val="20"/>
          <w:szCs w:val="20"/>
        </w:rPr>
        <w:t xml:space="preserve"> + А </w:t>
      </w:r>
      <w:r w:rsidRPr="00281BC5">
        <w:rPr>
          <w:sz w:val="20"/>
          <w:szCs w:val="20"/>
          <w:vertAlign w:val="subscript"/>
        </w:rPr>
        <w:t>збільшена сума акцизного податку</w:t>
      </w:r>
      <w:r w:rsidRPr="00281BC5">
        <w:rPr>
          <w:sz w:val="20"/>
          <w:szCs w:val="20"/>
        </w:rPr>
        <w:t xml:space="preserve">) * діючу ставку ПДВ, </w:t>
      </w:r>
    </w:p>
    <w:p w:rsidR="008D7823" w:rsidRPr="00281BC5" w:rsidRDefault="008D7823" w:rsidP="00555E9D">
      <w:pPr>
        <w:ind w:firstLine="567"/>
        <w:jc w:val="both"/>
        <w:rPr>
          <w:sz w:val="20"/>
          <w:szCs w:val="20"/>
        </w:rPr>
      </w:pPr>
      <w:r w:rsidRPr="00281BC5">
        <w:rPr>
          <w:sz w:val="20"/>
          <w:szCs w:val="20"/>
        </w:rPr>
        <w:t xml:space="preserve">де, А </w:t>
      </w:r>
      <w:r w:rsidRPr="00281BC5">
        <w:rPr>
          <w:sz w:val="20"/>
          <w:szCs w:val="20"/>
          <w:vertAlign w:val="subscript"/>
        </w:rPr>
        <w:t>збільшена сума акцизного податку</w:t>
      </w:r>
      <w:r w:rsidRPr="00281BC5">
        <w:rPr>
          <w:sz w:val="20"/>
          <w:szCs w:val="20"/>
        </w:rPr>
        <w:t xml:space="preserve"> = (А </w:t>
      </w:r>
      <w:r w:rsidRPr="00281BC5">
        <w:rPr>
          <w:sz w:val="20"/>
          <w:szCs w:val="20"/>
          <w:vertAlign w:val="subscript"/>
        </w:rPr>
        <w:t>нова ставка акцизного податку</w:t>
      </w:r>
      <w:r w:rsidRPr="00281BC5">
        <w:rPr>
          <w:sz w:val="20"/>
          <w:szCs w:val="20"/>
        </w:rPr>
        <w:t xml:space="preserve"> - А </w:t>
      </w:r>
      <w:r w:rsidRPr="00281BC5">
        <w:rPr>
          <w:sz w:val="20"/>
          <w:szCs w:val="20"/>
          <w:vertAlign w:val="subscript"/>
        </w:rPr>
        <w:t>діюча ставка акцизного податку</w:t>
      </w:r>
      <w:r w:rsidRPr="00281BC5">
        <w:rPr>
          <w:sz w:val="20"/>
          <w:szCs w:val="20"/>
        </w:rPr>
        <w:t xml:space="preserve">) / 1000 л </w:t>
      </w:r>
    </w:p>
    <w:p w:rsidR="008D7823" w:rsidRPr="00281BC5" w:rsidRDefault="008D7823" w:rsidP="00555E9D">
      <w:pPr>
        <w:ind w:firstLine="567"/>
        <w:jc w:val="both"/>
        <w:rPr>
          <w:sz w:val="20"/>
          <w:szCs w:val="20"/>
        </w:rPr>
      </w:pPr>
      <w:r w:rsidRPr="00281BC5">
        <w:rPr>
          <w:sz w:val="20"/>
          <w:szCs w:val="20"/>
        </w:rPr>
        <w:t xml:space="preserve">А </w:t>
      </w:r>
      <w:r w:rsidRPr="00281BC5">
        <w:rPr>
          <w:sz w:val="20"/>
          <w:szCs w:val="20"/>
          <w:vertAlign w:val="subscript"/>
        </w:rPr>
        <w:t xml:space="preserve">нова ставка акцизного податку </w:t>
      </w:r>
      <w:r w:rsidRPr="00281BC5">
        <w:rPr>
          <w:sz w:val="20"/>
          <w:szCs w:val="20"/>
        </w:rPr>
        <w:t>= розраховується на дату надання пропозиції щодо внесення змін до Договору</w:t>
      </w:r>
    </w:p>
    <w:p w:rsidR="003F686A" w:rsidRPr="00281BC5" w:rsidRDefault="003D2897" w:rsidP="009A4C3B">
      <w:pPr>
        <w:widowControl w:val="0"/>
        <w:suppressAutoHyphens/>
        <w:autoSpaceDE w:val="0"/>
        <w:ind w:firstLine="720"/>
        <w:jc w:val="both"/>
        <w:rPr>
          <w:sz w:val="20"/>
          <w:szCs w:val="20"/>
        </w:rPr>
      </w:pPr>
      <w:r w:rsidRPr="00281BC5">
        <w:rPr>
          <w:b/>
          <w:sz w:val="20"/>
          <w:szCs w:val="20"/>
        </w:rPr>
        <w:t>2.4.</w:t>
      </w:r>
      <w:r w:rsidR="002F6E32">
        <w:rPr>
          <w:b/>
          <w:sz w:val="20"/>
          <w:szCs w:val="20"/>
        </w:rPr>
        <w:t xml:space="preserve"> </w:t>
      </w:r>
      <w:r w:rsidR="003F686A" w:rsidRPr="00281BC5">
        <w:rPr>
          <w:rFonts w:eastAsia="Calibri"/>
          <w:sz w:val="20"/>
          <w:szCs w:val="20"/>
          <w:lang w:eastAsia="en-US"/>
        </w:rPr>
        <w:t>Сторона, що отримала проект додаткової угоди про зміну істотних умов цього Договору, зобов’язана розглянути їх протягом 3 (трьох) робочих днів починаючи з дати отримання відповідної додаткової угоди. 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A45414" w:rsidRPr="00281BC5" w:rsidRDefault="003D2897" w:rsidP="009A4C3B">
      <w:pPr>
        <w:widowControl w:val="0"/>
        <w:suppressAutoHyphens/>
        <w:autoSpaceDE w:val="0"/>
        <w:ind w:firstLine="720"/>
        <w:jc w:val="both"/>
        <w:rPr>
          <w:sz w:val="20"/>
          <w:szCs w:val="20"/>
        </w:rPr>
      </w:pPr>
      <w:r w:rsidRPr="00281BC5">
        <w:rPr>
          <w:sz w:val="20"/>
          <w:szCs w:val="20"/>
        </w:rPr>
        <w:t>У разі відмови Покупця збільшити ціну Товару при наявності обставин, вказаних у пункті 2.3.</w:t>
      </w:r>
      <w:r w:rsidR="004442C4" w:rsidRPr="00281BC5">
        <w:rPr>
          <w:sz w:val="20"/>
          <w:szCs w:val="20"/>
        </w:rPr>
        <w:t>1. та 2.3.2.</w:t>
      </w:r>
      <w:r w:rsidRPr="00281BC5">
        <w:rPr>
          <w:sz w:val="20"/>
          <w:szCs w:val="20"/>
        </w:rPr>
        <w:t xml:space="preserve"> цього Договору, Постачальник має право відмовитися від поставки Товару (відповідної частини (партії) Товару) та виконання зобов’язань за цим Договором, розірвавши його в односторонньому порядку.</w:t>
      </w:r>
    </w:p>
    <w:p w:rsidR="009A4C3B" w:rsidRPr="00281BC5" w:rsidRDefault="009A4C3B" w:rsidP="004F7D32">
      <w:pPr>
        <w:widowControl w:val="0"/>
        <w:suppressAutoHyphens/>
        <w:autoSpaceDE w:val="0"/>
        <w:ind w:firstLine="720"/>
        <w:jc w:val="both"/>
        <w:rPr>
          <w:sz w:val="20"/>
          <w:szCs w:val="20"/>
        </w:rPr>
      </w:pPr>
    </w:p>
    <w:p w:rsidR="00FD53A7" w:rsidRPr="00281BC5" w:rsidRDefault="007214D2" w:rsidP="007214D2">
      <w:pPr>
        <w:pStyle w:val="1"/>
        <w:ind w:firstLine="709"/>
        <w:rPr>
          <w:sz w:val="20"/>
          <w:szCs w:val="20"/>
          <w:shd w:val="clear" w:color="auto" w:fill="FFFFFF"/>
        </w:rPr>
      </w:pPr>
      <w:r w:rsidRPr="00281BC5">
        <w:rPr>
          <w:sz w:val="20"/>
          <w:szCs w:val="20"/>
          <w:shd w:val="clear" w:color="auto" w:fill="FFFFFF"/>
        </w:rPr>
        <w:t>3. СТРОКИ ТА УМОВИ ПОСТАВКИ ТОВАРУ</w:t>
      </w:r>
    </w:p>
    <w:p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3.1.</w:t>
      </w:r>
      <w:r w:rsidRPr="00281BC5">
        <w:rPr>
          <w:sz w:val="20"/>
          <w:szCs w:val="20"/>
          <w:shd w:val="clear" w:color="auto" w:fill="FFFFFF"/>
        </w:rPr>
        <w:t xml:space="preserve"> Після погодження Сторонами асортименту, кількості та ціни Товару (товарної партії) шляхом підписання відповідної видаткової на</w:t>
      </w:r>
      <w:r w:rsidR="002F6E32">
        <w:rPr>
          <w:sz w:val="20"/>
          <w:szCs w:val="20"/>
          <w:shd w:val="clear" w:color="auto" w:fill="FFFFFF"/>
        </w:rPr>
        <w:t xml:space="preserve">кладної на Товар, Постачальник </w:t>
      </w:r>
      <w:r w:rsidRPr="00281BC5">
        <w:rPr>
          <w:sz w:val="20"/>
          <w:szCs w:val="20"/>
          <w:shd w:val="clear" w:color="auto" w:fill="FFFFFF"/>
        </w:rPr>
        <w:t>передає Покупцю за Актом приймання-передачі карток на пальне картку(и) на пальне “</w:t>
      </w:r>
      <w:r w:rsidR="002F6E32">
        <w:rPr>
          <w:sz w:val="20"/>
          <w:szCs w:val="20"/>
          <w:shd w:val="clear" w:color="auto" w:fill="FFFFFF"/>
        </w:rPr>
        <w:t>______</w:t>
      </w:r>
      <w:r w:rsidR="002F6E32" w:rsidRPr="00281BC5">
        <w:rPr>
          <w:sz w:val="20"/>
          <w:szCs w:val="20"/>
          <w:shd w:val="clear" w:color="auto" w:fill="FFFFFF"/>
        </w:rPr>
        <w:t xml:space="preserve"> </w:t>
      </w:r>
      <w:r w:rsidRPr="00281BC5">
        <w:rPr>
          <w:sz w:val="20"/>
          <w:szCs w:val="20"/>
          <w:shd w:val="clear" w:color="auto" w:fill="FFFFFF"/>
        </w:rPr>
        <w:t>” встановленої форми відповідного номіналу</w:t>
      </w:r>
      <w:r w:rsidR="00411872">
        <w:rPr>
          <w:sz w:val="20"/>
          <w:szCs w:val="20"/>
          <w:shd w:val="clear" w:color="auto" w:fill="FFFFFF"/>
        </w:rPr>
        <w:t xml:space="preserve"> </w:t>
      </w:r>
      <w:r w:rsidR="00411872" w:rsidRPr="00411872">
        <w:rPr>
          <w:b/>
          <w:sz w:val="20"/>
          <w:szCs w:val="20"/>
          <w:shd w:val="clear" w:color="auto" w:fill="FFFFFF"/>
        </w:rPr>
        <w:t>(по 5/10</w:t>
      </w:r>
      <w:r w:rsidR="00705413">
        <w:rPr>
          <w:b/>
          <w:sz w:val="20"/>
          <w:szCs w:val="20"/>
          <w:shd w:val="clear" w:color="auto" w:fill="FFFFFF"/>
        </w:rPr>
        <w:t xml:space="preserve"> </w:t>
      </w:r>
      <w:r w:rsidR="00411872" w:rsidRPr="00411872">
        <w:rPr>
          <w:b/>
          <w:sz w:val="20"/>
          <w:szCs w:val="20"/>
          <w:shd w:val="clear" w:color="auto" w:fill="FFFFFF"/>
        </w:rPr>
        <w:t>літрів)</w:t>
      </w:r>
      <w:r w:rsidR="00411872">
        <w:rPr>
          <w:sz w:val="20"/>
          <w:szCs w:val="20"/>
          <w:shd w:val="clear" w:color="auto" w:fill="FFFFFF"/>
        </w:rPr>
        <w:t xml:space="preserve"> </w:t>
      </w:r>
      <w:r w:rsidRPr="00281BC5">
        <w:rPr>
          <w:sz w:val="20"/>
          <w:szCs w:val="20"/>
          <w:shd w:val="clear" w:color="auto" w:fill="FFFFFF"/>
        </w:rPr>
        <w:t>(далі по тексту – картка(и) на пальне або картка(и)). Картка на пальне виготовляється на паперовому носії; глянцевому паперовому носії, заламінованого плівкою; пластиковому носії. Містить емблему торговельної марки “</w:t>
      </w:r>
      <w:r w:rsidR="002F6E32">
        <w:rPr>
          <w:sz w:val="20"/>
          <w:szCs w:val="20"/>
          <w:shd w:val="clear" w:color="auto" w:fill="FFFFFF"/>
        </w:rPr>
        <w:t>_____</w:t>
      </w:r>
      <w:r w:rsidR="002F6E32" w:rsidRPr="00281BC5">
        <w:rPr>
          <w:sz w:val="20"/>
          <w:szCs w:val="20"/>
          <w:shd w:val="clear" w:color="auto" w:fill="FFFFFF"/>
        </w:rPr>
        <w:t xml:space="preserve"> </w:t>
      </w:r>
      <w:r w:rsidRPr="00281BC5">
        <w:rPr>
          <w:sz w:val="20"/>
          <w:szCs w:val="20"/>
          <w:shd w:val="clear" w:color="auto" w:fill="FFFFFF"/>
        </w:rPr>
        <w:t>”, вказівку на вид (марку) Товару та номінал. На картку нанесено штрих-код, голографічне зображення та інші ступені захисту.</w:t>
      </w:r>
    </w:p>
    <w:p w:rsidR="005C4E6F" w:rsidRPr="00281BC5" w:rsidRDefault="005C4E6F" w:rsidP="005C4E6F">
      <w:pPr>
        <w:ind w:firstLine="709"/>
        <w:jc w:val="both"/>
        <w:rPr>
          <w:sz w:val="20"/>
          <w:szCs w:val="20"/>
          <w:shd w:val="clear" w:color="auto" w:fill="FFFFFF"/>
        </w:rPr>
      </w:pPr>
      <w:r w:rsidRPr="00281BC5">
        <w:rPr>
          <w:sz w:val="20"/>
          <w:szCs w:val="20"/>
          <w:shd w:val="clear" w:color="auto" w:fill="FFFFFF"/>
        </w:rPr>
        <w:t>Передача Покупцю карток на пальне “</w:t>
      </w:r>
      <w:r w:rsidR="002F6E32">
        <w:rPr>
          <w:sz w:val="20"/>
          <w:szCs w:val="20"/>
          <w:shd w:val="clear" w:color="auto" w:fill="FFFFFF"/>
        </w:rPr>
        <w:t>______</w:t>
      </w:r>
      <w:r w:rsidRPr="00281BC5">
        <w:rPr>
          <w:sz w:val="20"/>
          <w:szCs w:val="20"/>
          <w:shd w:val="clear" w:color="auto" w:fill="FFFFFF"/>
        </w:rPr>
        <w:t>”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карток на пальне.  Право власності на Товар переходить до Покупця з моменту підписання Сторонами видаткової накладної на Товар.</w:t>
      </w:r>
      <w:r w:rsidR="00F610EC">
        <w:rPr>
          <w:sz w:val="20"/>
          <w:szCs w:val="20"/>
          <w:shd w:val="clear" w:color="auto" w:fill="FFFFFF"/>
        </w:rPr>
        <w:t xml:space="preserve"> </w:t>
      </w:r>
      <w:r w:rsidR="002A060C">
        <w:rPr>
          <w:sz w:val="20"/>
          <w:szCs w:val="20"/>
          <w:shd w:val="clear" w:color="auto" w:fill="FFFFFF"/>
        </w:rPr>
        <w:t xml:space="preserve">Кінцевий строк поставки </w:t>
      </w:r>
      <w:r w:rsidR="00A60B17">
        <w:rPr>
          <w:sz w:val="20"/>
          <w:szCs w:val="20"/>
          <w:shd w:val="clear" w:color="auto" w:fill="FFFFFF"/>
        </w:rPr>
        <w:t xml:space="preserve">товару </w:t>
      </w:r>
      <w:r w:rsidR="00A60B17" w:rsidRPr="007E46DA">
        <w:rPr>
          <w:b/>
          <w:sz w:val="20"/>
          <w:szCs w:val="20"/>
          <w:shd w:val="clear" w:color="auto" w:fill="FFFFFF"/>
        </w:rPr>
        <w:t>31</w:t>
      </w:r>
      <w:r w:rsidR="00F610EC" w:rsidRPr="007E46DA">
        <w:rPr>
          <w:b/>
          <w:sz w:val="20"/>
          <w:szCs w:val="20"/>
          <w:shd w:val="clear" w:color="auto" w:fill="FFFFFF"/>
        </w:rPr>
        <w:t>.</w:t>
      </w:r>
      <w:r w:rsidR="00A60B17" w:rsidRPr="007E46DA">
        <w:rPr>
          <w:b/>
          <w:sz w:val="20"/>
          <w:szCs w:val="20"/>
          <w:shd w:val="clear" w:color="auto" w:fill="FFFFFF"/>
        </w:rPr>
        <w:t>05</w:t>
      </w:r>
      <w:r w:rsidR="00F610EC" w:rsidRPr="007E46DA">
        <w:rPr>
          <w:b/>
          <w:sz w:val="20"/>
          <w:szCs w:val="20"/>
          <w:shd w:val="clear" w:color="auto" w:fill="FFFFFF"/>
        </w:rPr>
        <w:t>.202</w:t>
      </w:r>
      <w:r w:rsidR="00A60B17" w:rsidRPr="007E46DA">
        <w:rPr>
          <w:b/>
          <w:sz w:val="20"/>
          <w:szCs w:val="20"/>
          <w:shd w:val="clear" w:color="auto" w:fill="FFFFFF"/>
        </w:rPr>
        <w:t>4</w:t>
      </w:r>
      <w:r w:rsidR="00F610EC" w:rsidRPr="007E46DA">
        <w:rPr>
          <w:b/>
          <w:sz w:val="20"/>
          <w:szCs w:val="20"/>
          <w:shd w:val="clear" w:color="auto" w:fill="FFFFFF"/>
        </w:rPr>
        <w:t xml:space="preserve"> року</w:t>
      </w:r>
      <w:r w:rsidR="00F610EC">
        <w:rPr>
          <w:sz w:val="20"/>
          <w:szCs w:val="20"/>
          <w:shd w:val="clear" w:color="auto" w:fill="FFFFFF"/>
        </w:rPr>
        <w:t xml:space="preserve">. </w:t>
      </w:r>
      <w:r w:rsidRPr="00281BC5">
        <w:rPr>
          <w:sz w:val="20"/>
          <w:szCs w:val="20"/>
          <w:shd w:val="clear" w:color="auto" w:fill="FFFFFF"/>
        </w:rPr>
        <w:t xml:space="preserve"> </w:t>
      </w:r>
    </w:p>
    <w:p w:rsidR="003A1425" w:rsidRPr="00281BC5" w:rsidRDefault="003A1425" w:rsidP="005C4E6F">
      <w:pPr>
        <w:ind w:firstLine="709"/>
        <w:jc w:val="both"/>
        <w:rPr>
          <w:sz w:val="20"/>
          <w:szCs w:val="20"/>
          <w:shd w:val="clear" w:color="auto" w:fill="FFFFFF"/>
        </w:rPr>
      </w:pPr>
      <w:r w:rsidRPr="00281BC5">
        <w:rPr>
          <w:bCs/>
          <w:sz w:val="20"/>
          <w:szCs w:val="20"/>
          <w:shd w:val="clear" w:color="auto" w:fill="FFFFFF"/>
        </w:rPr>
        <w:t xml:space="preserve">У випадку прострочення Покупцем здійснення оплати поставлених Товарів, Постачальник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w:t>
      </w:r>
      <w:r w:rsidR="00177C13" w:rsidRPr="00281BC5">
        <w:rPr>
          <w:bCs/>
          <w:sz w:val="20"/>
          <w:szCs w:val="20"/>
          <w:shd w:val="clear" w:color="auto" w:fill="FFFFFF"/>
        </w:rPr>
        <w:t>Постачальника</w:t>
      </w:r>
      <w:r w:rsidRPr="00281BC5">
        <w:rPr>
          <w:bCs/>
          <w:sz w:val="20"/>
          <w:szCs w:val="20"/>
          <w:shd w:val="clear" w:color="auto" w:fill="FFFFFF"/>
        </w:rPr>
        <w:t xml:space="preserve"> з дати підписання накладної на повернення Товару.</w:t>
      </w:r>
    </w:p>
    <w:p w:rsidR="005C4E6F" w:rsidRPr="00281BC5" w:rsidRDefault="005C4E6F" w:rsidP="005C4E6F">
      <w:pPr>
        <w:ind w:firstLine="709"/>
        <w:jc w:val="both"/>
        <w:rPr>
          <w:sz w:val="20"/>
          <w:szCs w:val="20"/>
          <w:shd w:val="clear" w:color="auto" w:fill="FFFFFF"/>
        </w:rPr>
      </w:pPr>
      <w:r w:rsidRPr="00281BC5">
        <w:rPr>
          <w:b/>
          <w:sz w:val="20"/>
          <w:szCs w:val="20"/>
          <w:shd w:val="clear" w:color="auto" w:fill="FFFFFF"/>
        </w:rPr>
        <w:t>3.2.</w:t>
      </w:r>
      <w:r w:rsidRPr="00281BC5">
        <w:rPr>
          <w:sz w:val="20"/>
          <w:szCs w:val="20"/>
          <w:shd w:val="clear" w:color="auto" w:fill="FFFFFF"/>
        </w:rPr>
        <w:t xml:space="preserve"> Товар видається Покупцю лише на підставі та в обмін на картку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фактична видача (передача) Товару за місцем знаходження Товару (АЗС). Картка на пальне не є розрахунковим чи платіжним засобом. Для отримання Товару уповноважений представник Покупця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підтвердженням факту отримання Покупцем Товару відповідного асортименту та кількості.  </w:t>
      </w:r>
    </w:p>
    <w:p w:rsidR="005C4E6F" w:rsidRPr="00281BC5" w:rsidRDefault="005C4E6F" w:rsidP="005C4E6F">
      <w:pPr>
        <w:ind w:firstLine="709"/>
        <w:jc w:val="both"/>
        <w:rPr>
          <w:sz w:val="20"/>
          <w:szCs w:val="20"/>
          <w:shd w:val="clear" w:color="auto" w:fill="FFFFFF"/>
        </w:rPr>
      </w:pPr>
      <w:r w:rsidRPr="00281BC5">
        <w:rPr>
          <w:b/>
          <w:sz w:val="20"/>
          <w:szCs w:val="20"/>
        </w:rPr>
        <w:t>3.3.</w:t>
      </w:r>
      <w:r w:rsidRPr="00281BC5">
        <w:rPr>
          <w:sz w:val="20"/>
          <w:szCs w:val="20"/>
        </w:rPr>
        <w:t xml:space="preserve"> З </w:t>
      </w:r>
      <w:r w:rsidRPr="00281BC5">
        <w:rPr>
          <w:sz w:val="20"/>
        </w:rPr>
        <w:t xml:space="preserve">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w:t>
      </w:r>
      <w:r w:rsidRPr="00281BC5">
        <w:rPr>
          <w:sz w:val="20"/>
        </w:rPr>
        <w:lastRenderedPageBreak/>
        <w:t>експлуатацію АЗС (необхідних площ АЗС)  і на виконання договірних відносин з Постачальником, забезпечують фактичну передачу (видачу) Товару Покупцю при пред’явленні останнім картки на пальне (надалі – Користувач (і) АЗС). Товари, отримані Покупцем від Користувача АЗС</w:t>
      </w:r>
      <w:r w:rsidRPr="00281BC5">
        <w:rPr>
          <w:sz w:val="20"/>
          <w:szCs w:val="20"/>
        </w:rPr>
        <w:t>, в кількості та асортименті</w:t>
      </w:r>
      <w:r w:rsidRPr="00281BC5">
        <w:rPr>
          <w:sz w:val="20"/>
        </w:rPr>
        <w:t>, що підтверджується чеком касового апарату (РРО), вважаються фактично виданими Постачальником Покупцю згідно умов цього Договору.</w:t>
      </w:r>
    </w:p>
    <w:p w:rsidR="005C4E6F" w:rsidRPr="00281BC5" w:rsidRDefault="005C4E6F" w:rsidP="005C4E6F">
      <w:pPr>
        <w:ind w:firstLine="709"/>
        <w:jc w:val="both"/>
        <w:rPr>
          <w:sz w:val="20"/>
          <w:szCs w:val="20"/>
          <w:shd w:val="clear" w:color="auto" w:fill="FFFFFF"/>
        </w:rPr>
      </w:pPr>
      <w:r w:rsidRPr="00281BC5">
        <w:rPr>
          <w:b/>
          <w:sz w:val="20"/>
          <w:szCs w:val="20"/>
          <w:shd w:val="clear" w:color="auto" w:fill="FFFFFF"/>
        </w:rPr>
        <w:t>3.4</w:t>
      </w:r>
      <w:r w:rsidRPr="00281BC5">
        <w:rPr>
          <w:sz w:val="20"/>
          <w:szCs w:val="20"/>
          <w:shd w:val="clear" w:color="auto" w:fill="FFFFFF"/>
        </w:rPr>
        <w:t xml:space="preserve">. Покупець зобов’язаний фактично отримати Товар в межах  терміну (строку) дії карток на пальне. </w:t>
      </w:r>
    </w:p>
    <w:p w:rsidR="005C4E6F" w:rsidRPr="00281BC5" w:rsidRDefault="005C4E6F" w:rsidP="005C4E6F">
      <w:pPr>
        <w:ind w:firstLine="709"/>
        <w:jc w:val="both"/>
        <w:rPr>
          <w:sz w:val="20"/>
          <w:szCs w:val="20"/>
          <w:shd w:val="clear" w:color="auto" w:fill="FFFFFF"/>
        </w:rPr>
      </w:pPr>
      <w:r w:rsidRPr="00281BC5">
        <w:rPr>
          <w:sz w:val="20"/>
          <w:szCs w:val="20"/>
          <w:shd w:val="clear" w:color="auto" w:fill="FFFFFF"/>
        </w:rPr>
        <w:t>Термін дії карток на пальне вказується у відповідному Акті приймання-передачі карток на пальне і погоджується Сторонами шляхом підписання відповідного Акту приймання-передачі карток на пальне.</w:t>
      </w:r>
    </w:p>
    <w:p w:rsidR="005C4E6F" w:rsidRPr="00281BC5" w:rsidRDefault="005C4E6F" w:rsidP="005C4E6F">
      <w:pPr>
        <w:ind w:firstLine="709"/>
        <w:jc w:val="both"/>
        <w:rPr>
          <w:sz w:val="20"/>
          <w:szCs w:val="20"/>
          <w:shd w:val="clear" w:color="auto" w:fill="FFFFFF"/>
        </w:rPr>
      </w:pPr>
      <w:r w:rsidRPr="00281BC5">
        <w:rPr>
          <w:sz w:val="20"/>
          <w:szCs w:val="20"/>
          <w:shd w:val="clear" w:color="auto" w:fill="FFFFFF"/>
        </w:rPr>
        <w:t>У випадку якщо термін дії карток на пальне не вказаний в Акті приймання-передачі карток на пальне, то термін дії карток на пальне становить</w:t>
      </w:r>
      <w:r w:rsidRPr="005A0B3A">
        <w:rPr>
          <w:b/>
          <w:sz w:val="20"/>
          <w:szCs w:val="20"/>
          <w:shd w:val="clear" w:color="auto" w:fill="FFFFFF"/>
        </w:rPr>
        <w:t xml:space="preserve"> </w:t>
      </w:r>
      <w:r w:rsidR="000F054B" w:rsidRPr="005A0B3A">
        <w:rPr>
          <w:b/>
          <w:sz w:val="20"/>
          <w:szCs w:val="20"/>
          <w:shd w:val="clear" w:color="auto" w:fill="FFFFFF"/>
        </w:rPr>
        <w:t>6</w:t>
      </w:r>
      <w:r w:rsidRPr="005A0B3A">
        <w:rPr>
          <w:b/>
          <w:sz w:val="20"/>
          <w:szCs w:val="20"/>
          <w:shd w:val="clear" w:color="auto" w:fill="FFFFFF"/>
        </w:rPr>
        <w:t xml:space="preserve"> календарни</w:t>
      </w:r>
      <w:r w:rsidR="000F054B" w:rsidRPr="005A0B3A">
        <w:rPr>
          <w:b/>
          <w:sz w:val="20"/>
          <w:szCs w:val="20"/>
          <w:shd w:val="clear" w:color="auto" w:fill="FFFFFF"/>
        </w:rPr>
        <w:t>х</w:t>
      </w:r>
      <w:r w:rsidRPr="005A0B3A">
        <w:rPr>
          <w:b/>
          <w:sz w:val="20"/>
          <w:szCs w:val="20"/>
          <w:shd w:val="clear" w:color="auto" w:fill="FFFFFF"/>
        </w:rPr>
        <w:t xml:space="preserve"> місяц</w:t>
      </w:r>
      <w:r w:rsidR="004E15FD" w:rsidRPr="005A0B3A">
        <w:rPr>
          <w:b/>
          <w:sz w:val="20"/>
          <w:szCs w:val="20"/>
          <w:shd w:val="clear" w:color="auto" w:fill="FFFFFF"/>
        </w:rPr>
        <w:t>ів</w:t>
      </w:r>
      <w:r w:rsidRPr="005A0B3A">
        <w:rPr>
          <w:b/>
          <w:sz w:val="20"/>
          <w:szCs w:val="20"/>
          <w:shd w:val="clear" w:color="auto" w:fill="FFFFFF"/>
        </w:rPr>
        <w:t xml:space="preserve"> </w:t>
      </w:r>
      <w:r w:rsidRPr="00281BC5">
        <w:rPr>
          <w:sz w:val="20"/>
          <w:szCs w:val="20"/>
          <w:shd w:val="clear" w:color="auto" w:fill="FFFFFF"/>
        </w:rPr>
        <w:t xml:space="preserve">від дати фактичної передачі карток на пальне за Актом приймання-передачі карток на пальне. </w:t>
      </w:r>
    </w:p>
    <w:p w:rsidR="00B26645" w:rsidRPr="00281BC5" w:rsidRDefault="005C4E6F" w:rsidP="005C4E6F">
      <w:pPr>
        <w:ind w:firstLine="709"/>
        <w:jc w:val="both"/>
        <w:rPr>
          <w:sz w:val="20"/>
          <w:szCs w:val="20"/>
        </w:rPr>
      </w:pPr>
      <w:r w:rsidRPr="00281BC5">
        <w:rPr>
          <w:b/>
          <w:sz w:val="20"/>
          <w:szCs w:val="20"/>
        </w:rPr>
        <w:t>3.5.</w:t>
      </w:r>
      <w:r w:rsidRPr="00281BC5">
        <w:rPr>
          <w:sz w:val="20"/>
          <w:szCs w:val="20"/>
        </w:rPr>
        <w:t xml:space="preserve"> Постачальник зобов’язується фактично видати Покупцю Товар лише протягом терміну (строку) дії карток на пальне. </w:t>
      </w:r>
    </w:p>
    <w:p w:rsidR="005C4E6F" w:rsidRDefault="005C4E6F" w:rsidP="005C4E6F">
      <w:pPr>
        <w:ind w:firstLine="709"/>
        <w:jc w:val="both"/>
        <w:rPr>
          <w:sz w:val="20"/>
          <w:szCs w:val="20"/>
        </w:rPr>
      </w:pPr>
      <w:r w:rsidRPr="00281BC5">
        <w:rPr>
          <w:b/>
          <w:sz w:val="20"/>
          <w:szCs w:val="20"/>
        </w:rPr>
        <w:t>3.6.</w:t>
      </w:r>
      <w:r w:rsidRPr="00281BC5">
        <w:rPr>
          <w:sz w:val="20"/>
          <w:szCs w:val="20"/>
        </w:rPr>
        <w:t xml:space="preserve"> В</w:t>
      </w:r>
      <w:r w:rsidRPr="00281BC5">
        <w:rPr>
          <w:rStyle w:val="Exact"/>
          <w:sz w:val="20"/>
        </w:rPr>
        <w:t>идача (передача) Товару Покупцю здійснюється на автозаправних станціях (АЗС) Користувача (ів) АЗС</w:t>
      </w:r>
      <w:r w:rsidRPr="00281BC5">
        <w:rPr>
          <w:rStyle w:val="Exact"/>
          <w:rFonts w:eastAsia="Calibri"/>
          <w:sz w:val="20"/>
        </w:rPr>
        <w:t xml:space="preserve">, </w:t>
      </w:r>
      <w:r w:rsidRPr="00281BC5">
        <w:rPr>
          <w:rStyle w:val="Exact"/>
          <w:sz w:val="20"/>
        </w:rPr>
        <w:t xml:space="preserve">перелік яких </w:t>
      </w:r>
      <w:r w:rsidRPr="00281BC5">
        <w:rPr>
          <w:sz w:val="20"/>
          <w:szCs w:val="20"/>
        </w:rPr>
        <w:t xml:space="preserve">розміщений на веб-сайті Постачальника: </w:t>
      </w:r>
      <w:hyperlink r:id="rId7" w:history="1">
        <w:r w:rsidR="00C00A29">
          <w:rPr>
            <w:rStyle w:val="ae"/>
            <w:color w:val="auto"/>
            <w:sz w:val="20"/>
            <w:szCs w:val="20"/>
          </w:rPr>
          <w:t>____________________</w:t>
        </w:r>
      </w:hyperlink>
      <w:r w:rsidRPr="00281BC5">
        <w:rPr>
          <w:rStyle w:val="Exact"/>
          <w:sz w:val="20"/>
        </w:rPr>
        <w:t>. Перелік АЗС може змінюватися Постачальником в односторонньому порядку.</w:t>
      </w:r>
      <w:r w:rsidRPr="00281BC5">
        <w:rPr>
          <w:sz w:val="20"/>
          <w:szCs w:val="20"/>
        </w:rPr>
        <w:t xml:space="preserve"> Повідомлення про такі зміни можуть надсилатися Покупцю засобами електронного зв’язку, а також шляхом розміщення інформації на веб-сайті Постачальника: </w:t>
      </w:r>
      <w:r w:rsidR="00C00A29">
        <w:rPr>
          <w:sz w:val="20"/>
          <w:szCs w:val="20"/>
        </w:rPr>
        <w:t>_____________________</w:t>
      </w:r>
      <w:hyperlink r:id="rId8" w:history="1"/>
      <w:r w:rsidR="00B3547D" w:rsidRPr="00281BC5">
        <w:rPr>
          <w:sz w:val="20"/>
          <w:szCs w:val="20"/>
        </w:rPr>
        <w:t>, або шляхом розміщення такої інформації перед входом на АЗС чи в іншому загальнодоступному місці на АЗС. У зв’язку із введенням воєнного стану і фактичними бойовими на території України перелік АЗС до цього Договору, а також фактична наявність пального на АЗС може змінюватися Постачальником / Користувачем АЗС без такого попередження Покупця та без внесення відповідних змін до Договору.</w:t>
      </w:r>
    </w:p>
    <w:p w:rsidR="00AD6F78" w:rsidRPr="00AD6F78" w:rsidRDefault="00AE6F63" w:rsidP="005C4E6F">
      <w:pPr>
        <w:ind w:firstLine="709"/>
        <w:jc w:val="both"/>
        <w:rPr>
          <w:rStyle w:val="Exact"/>
          <w:b/>
          <w:sz w:val="20"/>
          <w:szCs w:val="20"/>
        </w:rPr>
      </w:pPr>
      <w:r w:rsidRPr="00AD6F78">
        <w:rPr>
          <w:rStyle w:val="Exact"/>
          <w:b/>
          <w:sz w:val="20"/>
          <w:szCs w:val="20"/>
        </w:rPr>
        <w:t xml:space="preserve">АЗС на якій буде здійснюватися відпуск </w:t>
      </w:r>
      <w:r w:rsidR="00F77228">
        <w:rPr>
          <w:rStyle w:val="Exact"/>
          <w:b/>
          <w:sz w:val="20"/>
          <w:szCs w:val="20"/>
        </w:rPr>
        <w:t>Товару</w:t>
      </w:r>
      <w:r w:rsidRPr="00AD6F78">
        <w:rPr>
          <w:rStyle w:val="Exact"/>
          <w:b/>
          <w:sz w:val="20"/>
          <w:szCs w:val="20"/>
        </w:rPr>
        <w:t xml:space="preserve"> повинна знаходитись в межах 5/10 км від установи (вул.</w:t>
      </w:r>
      <w:r w:rsidR="00F77228">
        <w:rPr>
          <w:rStyle w:val="Exact"/>
          <w:b/>
          <w:sz w:val="20"/>
          <w:szCs w:val="20"/>
        </w:rPr>
        <w:t xml:space="preserve"> </w:t>
      </w:r>
      <w:r w:rsidR="00AD6F78" w:rsidRPr="00AD6F78">
        <w:rPr>
          <w:rStyle w:val="Exact"/>
          <w:b/>
          <w:sz w:val="20"/>
          <w:szCs w:val="20"/>
        </w:rPr>
        <w:t>Незалежності, 39</w:t>
      </w:r>
      <w:r w:rsidRPr="00AD6F78">
        <w:rPr>
          <w:rStyle w:val="Exact"/>
          <w:b/>
          <w:sz w:val="20"/>
          <w:szCs w:val="20"/>
        </w:rPr>
        <w:t xml:space="preserve">, смт Любешів, Камінь-Каширський район, Волинська обл). </w:t>
      </w:r>
    </w:p>
    <w:p w:rsidR="005C4E6F" w:rsidRPr="00281BC5" w:rsidRDefault="005C4E6F" w:rsidP="005C4E6F">
      <w:pPr>
        <w:ind w:firstLine="709"/>
        <w:jc w:val="both"/>
        <w:rPr>
          <w:sz w:val="20"/>
          <w:szCs w:val="20"/>
          <w:shd w:val="clear" w:color="auto" w:fill="FFFFFF"/>
        </w:rPr>
      </w:pPr>
      <w:r w:rsidRPr="00281BC5">
        <w:rPr>
          <w:b/>
          <w:sz w:val="20"/>
          <w:szCs w:val="20"/>
        </w:rPr>
        <w:t>3.7.</w:t>
      </w:r>
      <w:r w:rsidRPr="00281BC5">
        <w:rPr>
          <w:rStyle w:val="Exact"/>
          <w:sz w:val="20"/>
          <w:szCs w:val="20"/>
        </w:rPr>
        <w:t>Видача (передача) Товарів Покупцю проводиться по-частково, та лише за умови їх фактичної наявності на АЗС Користувача (ів) АЗС на момент проведення операції з видачі (передачі) Товарів.</w:t>
      </w:r>
    </w:p>
    <w:p w:rsidR="005C4E6F" w:rsidRPr="00281BC5" w:rsidRDefault="005C4E6F" w:rsidP="005C4E6F">
      <w:pPr>
        <w:ind w:firstLine="709"/>
        <w:jc w:val="both"/>
        <w:rPr>
          <w:sz w:val="20"/>
        </w:rPr>
      </w:pPr>
      <w:r w:rsidRPr="00281BC5">
        <w:rPr>
          <w:rStyle w:val="Exact"/>
          <w:sz w:val="20"/>
          <w:szCs w:val="20"/>
        </w:rPr>
        <w:t xml:space="preserve">Видача (передача) Товарів Покупцю певного асортименту та кількості підтверджується фактом отоварення картки на пальне (тобто повернення Постачальнику картки на пальне  в обмін на виданий (переданий) ним Товар), що підтверджується </w:t>
      </w:r>
      <w:r w:rsidRPr="00281BC5">
        <w:rPr>
          <w:sz w:val="20"/>
        </w:rPr>
        <w:t>чеком касового апарату (РРО).</w:t>
      </w:r>
    </w:p>
    <w:p w:rsidR="005C4E6F" w:rsidRPr="00281BC5" w:rsidRDefault="005C4E6F" w:rsidP="005C4E6F">
      <w:pPr>
        <w:ind w:firstLine="709"/>
        <w:jc w:val="both"/>
        <w:rPr>
          <w:b/>
          <w:sz w:val="20"/>
        </w:rPr>
      </w:pPr>
      <w:r w:rsidRPr="00281BC5">
        <w:rPr>
          <w:b/>
          <w:sz w:val="20"/>
          <w:szCs w:val="20"/>
        </w:rPr>
        <w:t>3.7.1.</w:t>
      </w:r>
      <w:r w:rsidRPr="00281BC5">
        <w:rPr>
          <w:sz w:val="20"/>
          <w:szCs w:val="20"/>
        </w:rPr>
        <w:t xml:space="preserve"> Покупець зобов’язується протягом 3 (трьох) місяців зберігати чеки</w:t>
      </w:r>
      <w:r w:rsidRPr="00281BC5">
        <w:rPr>
          <w:sz w:val="20"/>
        </w:rPr>
        <w:t xml:space="preserve"> касового апарату (РРО)</w:t>
      </w:r>
      <w:r w:rsidRPr="00281BC5">
        <w:rPr>
          <w:sz w:val="20"/>
          <w:szCs w:val="20"/>
        </w:rPr>
        <w:t xml:space="preserve">, отримані після проведення операції </w:t>
      </w:r>
      <w:r w:rsidRPr="00281BC5">
        <w:rPr>
          <w:rStyle w:val="Exact"/>
          <w:sz w:val="20"/>
          <w:szCs w:val="20"/>
        </w:rPr>
        <w:t>отоварення картки на пальне</w:t>
      </w:r>
      <w:r w:rsidRPr="00281BC5">
        <w:rPr>
          <w:sz w:val="20"/>
          <w:szCs w:val="20"/>
        </w:rPr>
        <w:t>.</w:t>
      </w:r>
    </w:p>
    <w:p w:rsidR="005C4E6F" w:rsidRPr="00281BC5" w:rsidRDefault="005C4E6F" w:rsidP="005C4E6F">
      <w:pPr>
        <w:ind w:firstLine="709"/>
        <w:jc w:val="both"/>
        <w:rPr>
          <w:sz w:val="20"/>
        </w:rPr>
      </w:pPr>
      <w:r w:rsidRPr="00281BC5">
        <w:rPr>
          <w:b/>
          <w:sz w:val="20"/>
        </w:rPr>
        <w:t>3.8.</w:t>
      </w:r>
      <w:r w:rsidRPr="00281BC5">
        <w:rPr>
          <w:sz w:val="20"/>
        </w:rPr>
        <w:t xml:space="preserve"> Товар Покупця видається Постачальником (Користувачем АЗС) тільки пред'явнику картки на пальне. Покупець запевняє, що кожен, хто пред’являє картку на пальне, є його уповноваженим представником на отримання Товару від Постачальника.</w:t>
      </w:r>
    </w:p>
    <w:p w:rsidR="005C4E6F" w:rsidRPr="00281BC5" w:rsidRDefault="005C4E6F" w:rsidP="005C4E6F">
      <w:pPr>
        <w:ind w:firstLine="709"/>
        <w:jc w:val="both"/>
        <w:rPr>
          <w:sz w:val="20"/>
        </w:rPr>
      </w:pPr>
      <w:r w:rsidRPr="00281BC5">
        <w:rPr>
          <w:b/>
          <w:sz w:val="20"/>
        </w:rPr>
        <w:t>3.9.</w:t>
      </w:r>
      <w:r w:rsidRPr="00281BC5">
        <w:rPr>
          <w:sz w:val="20"/>
        </w:rPr>
        <w:t xml:space="preserve"> Видача Товару на пошкоджену, протерміновану, заблоковану, підроблену картку на пальне  або таку, що не містить реквізитів, вказаних у пункті 3.1. Договору, Постачальником (Користувачем АЗС) не здійснюється.</w:t>
      </w:r>
    </w:p>
    <w:p w:rsidR="00847E98" w:rsidRPr="00281BC5" w:rsidRDefault="00847E98" w:rsidP="00847E98">
      <w:pPr>
        <w:ind w:firstLine="709"/>
        <w:jc w:val="both"/>
        <w:rPr>
          <w:sz w:val="20"/>
        </w:rPr>
      </w:pPr>
      <w:r w:rsidRPr="00281BC5">
        <w:rPr>
          <w:sz w:val="20"/>
        </w:rPr>
        <w:t>Постачальник має право призупинити видачу Товару без сплати жодних штрафних санкцій і без відшкодування можливих збитків Покупця, у випадках:</w:t>
      </w:r>
    </w:p>
    <w:p w:rsidR="00847E98" w:rsidRPr="00281BC5" w:rsidRDefault="00847E98" w:rsidP="00847E98">
      <w:pPr>
        <w:ind w:firstLine="709"/>
        <w:jc w:val="both"/>
        <w:rPr>
          <w:sz w:val="20"/>
        </w:rPr>
      </w:pPr>
      <w:r w:rsidRPr="00281BC5">
        <w:rPr>
          <w:sz w:val="20"/>
        </w:rPr>
        <w:t>-</w:t>
      </w:r>
      <w:r w:rsidRPr="00281BC5">
        <w:rPr>
          <w:sz w:val="20"/>
        </w:rPr>
        <w:tab/>
        <w:t>порушення Покупцем строку (терміну) оплати грошових зобов’язань перед Постачальником</w:t>
      </w:r>
      <w:r w:rsidR="00A41023" w:rsidRPr="00281BC5">
        <w:rPr>
          <w:sz w:val="20"/>
        </w:rPr>
        <w:t xml:space="preserve"> до моменту здійснення належної оплати</w:t>
      </w:r>
      <w:r w:rsidRPr="00281BC5">
        <w:rPr>
          <w:sz w:val="20"/>
        </w:rPr>
        <w:t xml:space="preserve">; </w:t>
      </w:r>
    </w:p>
    <w:p w:rsidR="00847E98" w:rsidRPr="00281BC5" w:rsidRDefault="00847E98" w:rsidP="00847E98">
      <w:pPr>
        <w:ind w:firstLine="709"/>
        <w:jc w:val="both"/>
        <w:rPr>
          <w:sz w:val="20"/>
        </w:rPr>
      </w:pPr>
      <w:r w:rsidRPr="00281BC5">
        <w:rPr>
          <w:sz w:val="20"/>
        </w:rPr>
        <w:t>-</w:t>
      </w:r>
      <w:r w:rsidRPr="00281BC5">
        <w:rPr>
          <w:sz w:val="20"/>
        </w:rPr>
        <w:tab/>
        <w:t>припинення строку дії Договору</w:t>
      </w:r>
      <w:r w:rsidR="00A41023" w:rsidRPr="00281BC5">
        <w:rPr>
          <w:sz w:val="20"/>
        </w:rPr>
        <w:t xml:space="preserve"> чи його дострокового розірвання</w:t>
      </w:r>
      <w:r w:rsidRPr="00281BC5">
        <w:rPr>
          <w:sz w:val="20"/>
        </w:rPr>
        <w:t>;</w:t>
      </w:r>
    </w:p>
    <w:p w:rsidR="00847E98" w:rsidRPr="00281BC5" w:rsidRDefault="00847E98" w:rsidP="00847E98">
      <w:pPr>
        <w:ind w:firstLine="709"/>
        <w:jc w:val="both"/>
        <w:rPr>
          <w:sz w:val="20"/>
        </w:rPr>
      </w:pPr>
      <w:r w:rsidRPr="00281BC5">
        <w:rPr>
          <w:sz w:val="20"/>
        </w:rPr>
        <w:t>-</w:t>
      </w:r>
      <w:r w:rsidRPr="00281BC5">
        <w:rPr>
          <w:sz w:val="20"/>
        </w:rPr>
        <w:tab/>
        <w:t xml:space="preserve">закінчення строку </w:t>
      </w:r>
      <w:r w:rsidR="00A41023" w:rsidRPr="00281BC5">
        <w:rPr>
          <w:sz w:val="20"/>
        </w:rPr>
        <w:t>дії карток на пальне</w:t>
      </w:r>
      <w:r w:rsidRPr="00281BC5">
        <w:rPr>
          <w:sz w:val="20"/>
        </w:rPr>
        <w:t>;</w:t>
      </w:r>
    </w:p>
    <w:p w:rsidR="00847E98" w:rsidRPr="00281BC5" w:rsidRDefault="00847E98" w:rsidP="00847E98">
      <w:pPr>
        <w:ind w:firstLine="709"/>
        <w:jc w:val="both"/>
        <w:rPr>
          <w:sz w:val="20"/>
        </w:rPr>
      </w:pPr>
      <w:r w:rsidRPr="00281BC5">
        <w:rPr>
          <w:sz w:val="20"/>
        </w:rPr>
        <w:t>-</w:t>
      </w:r>
      <w:r w:rsidRPr="00281BC5">
        <w:rPr>
          <w:sz w:val="20"/>
        </w:rPr>
        <w:tab/>
        <w:t>виникнення форс-мажорних обставин у будь-якої із Сторін</w:t>
      </w:r>
      <w:r w:rsidR="00793443" w:rsidRPr="00281BC5">
        <w:rPr>
          <w:sz w:val="20"/>
        </w:rPr>
        <w:t>.</w:t>
      </w:r>
    </w:p>
    <w:p w:rsidR="004C0C28" w:rsidRPr="00281BC5" w:rsidRDefault="004C0C28" w:rsidP="00847E98">
      <w:pPr>
        <w:ind w:firstLine="709"/>
        <w:jc w:val="both"/>
        <w:rPr>
          <w:sz w:val="20"/>
        </w:rPr>
      </w:pPr>
      <w:r w:rsidRPr="00281BC5">
        <w:rPr>
          <w:sz w:val="20"/>
          <w:szCs w:val="20"/>
        </w:rPr>
        <w:t xml:space="preserve">У разі істотного порушення умов Договору Покупцем (затримки оплати більші ніж на 5 календарних днів, </w:t>
      </w:r>
      <w:r w:rsidRPr="00281BC5">
        <w:rPr>
          <w:sz w:val="20"/>
        </w:rPr>
        <w:t>закінчення строку дії карток на пальне</w:t>
      </w:r>
      <w:r w:rsidRPr="00281BC5">
        <w:rPr>
          <w:sz w:val="20"/>
          <w:szCs w:val="20"/>
        </w:rPr>
        <w:t>), Постачальник має право достроково розірвати Договір, письмово повідомивши про це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«ЮРИДИЧНІ АДРЕСИ І РЕКВІЗИТИ СТОРІН» Договору) не пізніше ніж за 3 (три) робочих дні до розірвання даного Договору.</w:t>
      </w:r>
    </w:p>
    <w:p w:rsidR="00847E98" w:rsidRPr="00281BC5" w:rsidRDefault="005C4E6F" w:rsidP="005C4E6F">
      <w:pPr>
        <w:ind w:firstLine="709"/>
        <w:jc w:val="both"/>
        <w:rPr>
          <w:sz w:val="20"/>
          <w:szCs w:val="20"/>
        </w:rPr>
      </w:pPr>
      <w:r w:rsidRPr="00281BC5">
        <w:rPr>
          <w:b/>
          <w:sz w:val="20"/>
          <w:szCs w:val="20"/>
        </w:rPr>
        <w:t>3.10.</w:t>
      </w:r>
      <w:r w:rsidRPr="00281BC5">
        <w:rPr>
          <w:sz w:val="20"/>
          <w:szCs w:val="20"/>
        </w:rPr>
        <w:t xml:space="preserve"> Картки на пальне дійсні для видачі Товару на протязі строку, </w:t>
      </w:r>
      <w:r w:rsidRPr="00281BC5">
        <w:rPr>
          <w:sz w:val="20"/>
          <w:szCs w:val="20"/>
          <w:shd w:val="clear" w:color="auto" w:fill="FFFFFF"/>
        </w:rPr>
        <w:t xml:space="preserve">визначеного відповідним Актом приймання-передачі карток на пальне. </w:t>
      </w:r>
      <w:r w:rsidRPr="00281BC5">
        <w:rPr>
          <w:sz w:val="20"/>
          <w:szCs w:val="20"/>
        </w:rPr>
        <w:t xml:space="preserve">(п. 3.4. даного Договору). Картки на пальне, не пред'явлені оператору АЗС для отримання Товару протягом терміну дії картки на пальне анулюються (втрачають свою силу і є недійсними). Покупець зобов'язується виконати свої зобов’язання щодо фактичного отримання Товарів (фактичної вибірки Товарів) до моменту анулювання карток на пальне. </w:t>
      </w:r>
    </w:p>
    <w:p w:rsidR="00847E98" w:rsidRPr="00281BC5" w:rsidRDefault="00847E98" w:rsidP="005C4E6F">
      <w:pPr>
        <w:ind w:firstLine="709"/>
        <w:jc w:val="both"/>
        <w:rPr>
          <w:sz w:val="20"/>
          <w:szCs w:val="20"/>
        </w:rPr>
      </w:pPr>
      <w:r w:rsidRPr="00281BC5">
        <w:rPr>
          <w:sz w:val="20"/>
          <w:szCs w:val="20"/>
        </w:rPr>
        <w:t xml:space="preserve">У випадку неотримання Покупцем Товарів протягом строку дії карток на пальне, </w:t>
      </w:r>
      <w:r w:rsidR="00177C13" w:rsidRPr="00281BC5">
        <w:rPr>
          <w:sz w:val="20"/>
          <w:szCs w:val="20"/>
        </w:rPr>
        <w:t>Постачальник</w:t>
      </w:r>
      <w:r w:rsidRPr="00281BC5">
        <w:rPr>
          <w:sz w:val="20"/>
          <w:szCs w:val="20"/>
        </w:rPr>
        <w:t xml:space="preserve"> має право вимагати повернення (у власність </w:t>
      </w:r>
      <w:r w:rsidR="00177C13" w:rsidRPr="00281BC5">
        <w:rPr>
          <w:sz w:val="20"/>
          <w:szCs w:val="20"/>
        </w:rPr>
        <w:t>Постачальника</w:t>
      </w:r>
      <w:r w:rsidRPr="00281BC5">
        <w:rPr>
          <w:sz w:val="20"/>
          <w:szCs w:val="20"/>
        </w:rPr>
        <w:t xml:space="preserve">) таких Товарів, а Покупець зобов’язаний повернути такі Товари. Повернення Товару здійснюється шляхом підписання Сторонами видаткової накладної на повернення Товару. Якщо повернуті </w:t>
      </w:r>
      <w:r w:rsidR="00177C13" w:rsidRPr="00281BC5">
        <w:rPr>
          <w:sz w:val="20"/>
          <w:szCs w:val="20"/>
        </w:rPr>
        <w:t>Постачальнику</w:t>
      </w:r>
      <w:r w:rsidRPr="00281BC5">
        <w:rPr>
          <w:sz w:val="20"/>
          <w:szCs w:val="20"/>
        </w:rPr>
        <w:t xml:space="preserve"> Товари були оплачені Покупцем, </w:t>
      </w:r>
      <w:r w:rsidR="00177C13" w:rsidRPr="00281BC5">
        <w:rPr>
          <w:sz w:val="20"/>
          <w:szCs w:val="20"/>
        </w:rPr>
        <w:t>Постачальник</w:t>
      </w:r>
      <w:r w:rsidRPr="00281BC5">
        <w:rPr>
          <w:sz w:val="20"/>
          <w:szCs w:val="20"/>
        </w:rPr>
        <w:t xml:space="preserve"> повертає Покупцю оплачені за Товари кошти</w:t>
      </w:r>
      <w:r w:rsidR="00FE3AC8" w:rsidRPr="00281BC5">
        <w:rPr>
          <w:sz w:val="20"/>
          <w:szCs w:val="20"/>
        </w:rPr>
        <w:t xml:space="preserve"> після повернення оригіналів первинних документів та підписання між Сторонами акту звірки взаєморозрахунків</w:t>
      </w:r>
      <w:r w:rsidRPr="00281BC5">
        <w:rPr>
          <w:sz w:val="20"/>
          <w:szCs w:val="20"/>
        </w:rPr>
        <w:t xml:space="preserve">. Право власності на Товар переходить від Покупця до </w:t>
      </w:r>
      <w:r w:rsidR="00177C13" w:rsidRPr="00281BC5">
        <w:rPr>
          <w:sz w:val="20"/>
          <w:szCs w:val="20"/>
        </w:rPr>
        <w:t>Постачальника</w:t>
      </w:r>
      <w:r w:rsidRPr="00281BC5">
        <w:rPr>
          <w:sz w:val="20"/>
          <w:szCs w:val="20"/>
        </w:rPr>
        <w:t xml:space="preserve"> з дати підписання накладної на повернення Товару.</w:t>
      </w:r>
    </w:p>
    <w:p w:rsidR="005C4E6F" w:rsidRPr="00281BC5" w:rsidRDefault="005C4E6F" w:rsidP="005C4E6F">
      <w:pPr>
        <w:pStyle w:val="a4"/>
        <w:rPr>
          <w:sz w:val="20"/>
          <w:szCs w:val="20"/>
          <w:shd w:val="clear" w:color="auto" w:fill="FFFFFF"/>
        </w:rPr>
      </w:pPr>
    </w:p>
    <w:p w:rsidR="005C4E6F" w:rsidRPr="00281BC5" w:rsidRDefault="005C4E6F" w:rsidP="005C4E6F">
      <w:pPr>
        <w:pStyle w:val="a4"/>
        <w:ind w:firstLine="709"/>
        <w:jc w:val="center"/>
        <w:rPr>
          <w:b/>
          <w:bCs/>
          <w:sz w:val="20"/>
          <w:szCs w:val="20"/>
        </w:rPr>
      </w:pPr>
      <w:r w:rsidRPr="00281BC5">
        <w:rPr>
          <w:b/>
          <w:bCs/>
          <w:sz w:val="20"/>
          <w:szCs w:val="20"/>
        </w:rPr>
        <w:t>4. УМОВИ РОЗРАХУНКІВ</w:t>
      </w:r>
    </w:p>
    <w:p w:rsidR="005C4E6F" w:rsidRPr="00281BC5" w:rsidRDefault="005C4E6F" w:rsidP="005C4E6F">
      <w:pPr>
        <w:pStyle w:val="11"/>
        <w:ind w:firstLine="709"/>
        <w:jc w:val="both"/>
        <w:rPr>
          <w:sz w:val="20"/>
          <w:szCs w:val="20"/>
          <w:shd w:val="clear" w:color="auto" w:fill="FFFFFF"/>
          <w:lang w:val="uk-UA"/>
        </w:rPr>
      </w:pPr>
      <w:r w:rsidRPr="00281BC5">
        <w:rPr>
          <w:b/>
          <w:bCs/>
          <w:sz w:val="20"/>
          <w:szCs w:val="20"/>
          <w:shd w:val="clear" w:color="auto" w:fill="FFFFFF"/>
          <w:lang w:val="uk-UA"/>
        </w:rPr>
        <w:t>4.1.</w:t>
      </w:r>
      <w:r w:rsidRPr="00281BC5">
        <w:rPr>
          <w:sz w:val="20"/>
          <w:szCs w:val="20"/>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rsidR="005C4E6F" w:rsidRPr="00281BC5" w:rsidRDefault="005C4E6F" w:rsidP="005C4E6F">
      <w:pPr>
        <w:widowControl w:val="0"/>
        <w:autoSpaceDE w:val="0"/>
        <w:autoSpaceDN w:val="0"/>
        <w:adjustRightInd w:val="0"/>
        <w:ind w:firstLine="708"/>
        <w:jc w:val="both"/>
        <w:rPr>
          <w:sz w:val="20"/>
          <w:szCs w:val="20"/>
        </w:rPr>
      </w:pPr>
      <w:r w:rsidRPr="00281BC5">
        <w:rPr>
          <w:b/>
          <w:bCs/>
          <w:sz w:val="20"/>
          <w:szCs w:val="20"/>
          <w:shd w:val="clear" w:color="auto" w:fill="FFFFFF"/>
        </w:rPr>
        <w:t>4.2.</w:t>
      </w:r>
      <w:r w:rsidRPr="00281BC5">
        <w:rPr>
          <w:sz w:val="20"/>
          <w:szCs w:val="20"/>
          <w:shd w:val="clear" w:color="auto" w:fill="FFFFFF"/>
        </w:rPr>
        <w:t xml:space="preserve"> Розрахунки за Товар (партію Товару) Покупець здійснює </w:t>
      </w:r>
      <w:r w:rsidRPr="00281BC5">
        <w:rPr>
          <w:sz w:val="20"/>
          <w:shd w:val="clear" w:color="auto" w:fill="FFFFFF"/>
        </w:rPr>
        <w:t xml:space="preserve">протягом </w:t>
      </w:r>
      <w:r w:rsidR="004E15FD">
        <w:rPr>
          <w:sz w:val="20"/>
          <w:szCs w:val="20"/>
          <w:shd w:val="clear" w:color="auto" w:fill="FFFFFF"/>
        </w:rPr>
        <w:t>7</w:t>
      </w:r>
      <w:r w:rsidR="001D15BA" w:rsidRPr="00281BC5">
        <w:rPr>
          <w:sz w:val="20"/>
          <w:szCs w:val="20"/>
          <w:shd w:val="clear" w:color="auto" w:fill="FFFFFF"/>
        </w:rPr>
        <w:t xml:space="preserve"> (</w:t>
      </w:r>
      <w:r w:rsidR="004E15FD">
        <w:rPr>
          <w:sz w:val="20"/>
          <w:szCs w:val="20"/>
          <w:shd w:val="clear" w:color="auto" w:fill="FFFFFF"/>
        </w:rPr>
        <w:t>семи</w:t>
      </w:r>
      <w:r w:rsidR="001D15BA" w:rsidRPr="00281BC5">
        <w:rPr>
          <w:sz w:val="20"/>
          <w:szCs w:val="20"/>
          <w:shd w:val="clear" w:color="auto" w:fill="FFFFFF"/>
        </w:rPr>
        <w:t xml:space="preserve">) </w:t>
      </w:r>
      <w:r w:rsidR="004E15FD">
        <w:rPr>
          <w:sz w:val="20"/>
          <w:szCs w:val="20"/>
          <w:shd w:val="clear" w:color="auto" w:fill="FFFFFF"/>
        </w:rPr>
        <w:t>календарних</w:t>
      </w:r>
      <w:r w:rsidRPr="00281BC5">
        <w:rPr>
          <w:sz w:val="20"/>
          <w:szCs w:val="20"/>
          <w:shd w:val="clear" w:color="auto" w:fill="FFFFFF"/>
        </w:rPr>
        <w:t xml:space="preserve"> днів з дати підписання Сторонами відповідної видаткової накладної на Товар</w:t>
      </w:r>
      <w:r w:rsidRPr="00281BC5">
        <w:rPr>
          <w:sz w:val="20"/>
          <w:szCs w:val="20"/>
        </w:rPr>
        <w:t>.</w:t>
      </w:r>
    </w:p>
    <w:p w:rsidR="005C4E6F" w:rsidRPr="00281BC5" w:rsidRDefault="005C4E6F" w:rsidP="002C376F">
      <w:pPr>
        <w:pStyle w:val="a5"/>
        <w:ind w:firstLine="709"/>
        <w:rPr>
          <w:sz w:val="20"/>
          <w:shd w:val="clear" w:color="auto" w:fill="FFFFFF"/>
        </w:rPr>
      </w:pPr>
      <w:r w:rsidRPr="00281BC5">
        <w:rPr>
          <w:sz w:val="20"/>
          <w:shd w:val="clear" w:color="auto" w:fill="FFFFFF"/>
        </w:rPr>
        <w:t>При цьому, моментом виконання зобов’язань Покупця по оплаті Товару вважається момент поступлення грошових коштів на п</w:t>
      </w:r>
      <w:r w:rsidR="009D6E0E" w:rsidRPr="00281BC5">
        <w:rPr>
          <w:sz w:val="20"/>
          <w:shd w:val="clear" w:color="auto" w:fill="FFFFFF"/>
        </w:rPr>
        <w:t>оточний рахунок Постачальника.</w:t>
      </w:r>
    </w:p>
    <w:p w:rsidR="005C4E6F" w:rsidRPr="00281BC5" w:rsidRDefault="005C4E6F">
      <w:pPr>
        <w:ind w:firstLine="709"/>
        <w:jc w:val="both"/>
        <w:rPr>
          <w:sz w:val="20"/>
          <w:szCs w:val="20"/>
          <w:shd w:val="clear" w:color="auto" w:fill="FFFFFF"/>
        </w:rPr>
      </w:pPr>
      <w:r w:rsidRPr="00281BC5">
        <w:rPr>
          <w:sz w:val="20"/>
          <w:szCs w:val="20"/>
          <w:shd w:val="clear" w:color="auto" w:fill="FFFFFF"/>
        </w:rPr>
        <w:lastRenderedPageBreak/>
        <w:t xml:space="preserve">Сторони погодили, що у випадку неоплати Покупцем Товару більше як </w:t>
      </w:r>
      <w:r w:rsidR="000F054B">
        <w:rPr>
          <w:sz w:val="20"/>
          <w:szCs w:val="20"/>
          <w:shd w:val="clear" w:color="auto" w:fill="FFFFFF"/>
        </w:rPr>
        <w:t>7</w:t>
      </w:r>
      <w:r w:rsidRPr="00281BC5">
        <w:rPr>
          <w:sz w:val="20"/>
          <w:szCs w:val="20"/>
          <w:shd w:val="clear" w:color="auto" w:fill="FFFFFF"/>
        </w:rPr>
        <w:t>(</w:t>
      </w:r>
      <w:r w:rsidR="000F054B">
        <w:rPr>
          <w:sz w:val="20"/>
          <w:szCs w:val="20"/>
          <w:shd w:val="clear" w:color="auto" w:fill="FFFFFF"/>
        </w:rPr>
        <w:t>семи</w:t>
      </w:r>
      <w:r w:rsidRPr="00281BC5">
        <w:rPr>
          <w:sz w:val="20"/>
          <w:szCs w:val="20"/>
          <w:shd w:val="clear" w:color="auto" w:fill="FFFFFF"/>
        </w:rPr>
        <w:t xml:space="preserve">) </w:t>
      </w:r>
      <w:r w:rsidR="000F054B">
        <w:rPr>
          <w:sz w:val="20"/>
          <w:szCs w:val="20"/>
          <w:shd w:val="clear" w:color="auto" w:fill="FFFFFF"/>
        </w:rPr>
        <w:t>календарних</w:t>
      </w:r>
      <w:r w:rsidR="002730E8">
        <w:rPr>
          <w:sz w:val="20"/>
          <w:szCs w:val="20"/>
          <w:shd w:val="clear" w:color="auto" w:fill="FFFFFF"/>
        </w:rPr>
        <w:t xml:space="preserve"> </w:t>
      </w:r>
      <w:r w:rsidRPr="00281BC5">
        <w:rPr>
          <w:sz w:val="20"/>
          <w:szCs w:val="20"/>
          <w:shd w:val="clear" w:color="auto" w:fill="FFFFFF"/>
        </w:rPr>
        <w:t>дні</w:t>
      </w:r>
      <w:r w:rsidR="000F054B">
        <w:rPr>
          <w:sz w:val="20"/>
          <w:szCs w:val="20"/>
          <w:shd w:val="clear" w:color="auto" w:fill="FFFFFF"/>
        </w:rPr>
        <w:t>в</w:t>
      </w:r>
      <w:r w:rsidRPr="00281BC5">
        <w:rPr>
          <w:sz w:val="20"/>
          <w:szCs w:val="20"/>
          <w:shd w:val="clear" w:color="auto" w:fill="FFFFFF"/>
        </w:rPr>
        <w:t xml:space="preserve"> з моменту видачі Постачальником видаткової накладної дана накладна анульовується</w:t>
      </w:r>
      <w:r w:rsidR="001B3F1F" w:rsidRPr="00281BC5">
        <w:rPr>
          <w:sz w:val="20"/>
          <w:szCs w:val="20"/>
          <w:shd w:val="clear" w:color="auto" w:fill="FFFFFF"/>
        </w:rPr>
        <w:t xml:space="preserve"> та </w:t>
      </w:r>
      <w:r w:rsidR="001B3F1F" w:rsidRPr="00281BC5">
        <w:rPr>
          <w:bCs/>
          <w:sz w:val="20"/>
          <w:szCs w:val="20"/>
          <w:shd w:val="clear" w:color="auto" w:fill="FFFFFF"/>
        </w:rPr>
        <w:t>Постачальник звільняється від зобов’язан</w:t>
      </w:r>
      <w:r w:rsidR="002C376F" w:rsidRPr="00281BC5">
        <w:rPr>
          <w:bCs/>
          <w:sz w:val="20"/>
          <w:szCs w:val="20"/>
          <w:shd w:val="clear" w:color="auto" w:fill="FFFFFF"/>
        </w:rPr>
        <w:t>ня</w:t>
      </w:r>
      <w:r w:rsidR="002730E8">
        <w:rPr>
          <w:bCs/>
          <w:sz w:val="20"/>
          <w:szCs w:val="20"/>
          <w:shd w:val="clear" w:color="auto" w:fill="FFFFFF"/>
        </w:rPr>
        <w:t xml:space="preserve"> </w:t>
      </w:r>
      <w:r w:rsidR="002C376F" w:rsidRPr="00281BC5">
        <w:rPr>
          <w:bCs/>
          <w:sz w:val="20"/>
          <w:szCs w:val="20"/>
          <w:shd w:val="clear" w:color="auto" w:fill="FFFFFF"/>
        </w:rPr>
        <w:t>здійснювати</w:t>
      </w:r>
      <w:r w:rsidR="001B3F1F" w:rsidRPr="00281BC5">
        <w:rPr>
          <w:bCs/>
          <w:sz w:val="20"/>
          <w:szCs w:val="20"/>
          <w:shd w:val="clear" w:color="auto" w:fill="FFFFFF"/>
        </w:rPr>
        <w:t xml:space="preserve"> поставку</w:t>
      </w:r>
      <w:r w:rsidR="00574601" w:rsidRPr="00281BC5">
        <w:rPr>
          <w:bCs/>
          <w:sz w:val="20"/>
          <w:szCs w:val="20"/>
          <w:shd w:val="clear" w:color="auto" w:fill="FFFFFF"/>
        </w:rPr>
        <w:t xml:space="preserve"> Товару</w:t>
      </w:r>
      <w:r w:rsidRPr="00281BC5">
        <w:rPr>
          <w:sz w:val="20"/>
          <w:szCs w:val="20"/>
          <w:shd w:val="clear" w:color="auto" w:fill="FFFFFF"/>
        </w:rPr>
        <w:t>.</w:t>
      </w:r>
    </w:p>
    <w:p w:rsidR="00C0467B" w:rsidRPr="00281BC5" w:rsidRDefault="00C0467B" w:rsidP="003241A6">
      <w:pPr>
        <w:ind w:firstLine="709"/>
        <w:jc w:val="both"/>
        <w:rPr>
          <w:sz w:val="20"/>
          <w:szCs w:val="20"/>
          <w:shd w:val="clear" w:color="auto" w:fill="FFFFFF"/>
        </w:rPr>
      </w:pPr>
      <w:r w:rsidRPr="00281BC5">
        <w:rPr>
          <w:b/>
          <w:sz w:val="20"/>
          <w:szCs w:val="20"/>
          <w:shd w:val="clear" w:color="auto" w:fill="FFFFFF"/>
        </w:rPr>
        <w:t>4.</w:t>
      </w:r>
      <w:r w:rsidR="009D6E0E" w:rsidRPr="00281BC5">
        <w:rPr>
          <w:b/>
          <w:sz w:val="20"/>
          <w:szCs w:val="20"/>
          <w:shd w:val="clear" w:color="auto" w:fill="FFFFFF"/>
        </w:rPr>
        <w:t>3</w:t>
      </w:r>
      <w:r w:rsidRPr="00281BC5">
        <w:rPr>
          <w:sz w:val="20"/>
          <w:szCs w:val="20"/>
          <w:shd w:val="clear" w:color="auto" w:fill="FFFFFF"/>
        </w:rPr>
        <w:t xml:space="preserve">. У випадку, коли Покупець не належним чином (не в повному обсязі, з порушення строків, передбачених абз.3 п. 4.2. даного Договору) оплатив частину замовлення, або не оплатив частину замовлення зробленого </w:t>
      </w:r>
      <w:r w:rsidRPr="00281BC5">
        <w:rPr>
          <w:bCs/>
          <w:sz w:val="20"/>
          <w:szCs w:val="20"/>
          <w:shd w:val="clear" w:color="auto" w:fill="FFFFFF"/>
        </w:rPr>
        <w:t xml:space="preserve">за результатами проведеного відбору постачальника через електронний каталог згідно з процедурою </w:t>
      </w:r>
      <w:r w:rsidRPr="00281BC5">
        <w:rPr>
          <w:sz w:val="20"/>
          <w:szCs w:val="20"/>
          <w:shd w:val="clear" w:color="auto" w:fill="FFFFFF"/>
        </w:rPr>
        <w:t>запиту цінової пропозиції</w:t>
      </w:r>
      <w:r w:rsidRPr="00281BC5">
        <w:rPr>
          <w:bCs/>
          <w:sz w:val="20"/>
          <w:szCs w:val="20"/>
          <w:shd w:val="clear" w:color="auto" w:fill="FFFFFF"/>
        </w:rPr>
        <w:t xml:space="preserve">, та ціна відповідного товару на ринку зросла, то Постачальник має право звернутися до Покупця з обгрунтованою пропозицією щодо укладення додаткової угоди щодо підвищення ціни на Товар. Покупець зобов’язаний розглянути таку пропозицію в </w:t>
      </w:r>
      <w:r w:rsidR="009D6E0E" w:rsidRPr="00281BC5">
        <w:rPr>
          <w:bCs/>
          <w:sz w:val="20"/>
          <w:szCs w:val="20"/>
          <w:shd w:val="clear" w:color="auto" w:fill="FFFFFF"/>
        </w:rPr>
        <w:t>3</w:t>
      </w:r>
      <w:r w:rsidRPr="00281BC5">
        <w:rPr>
          <w:bCs/>
          <w:sz w:val="20"/>
          <w:szCs w:val="20"/>
          <w:shd w:val="clear" w:color="auto" w:fill="FFFFFF"/>
        </w:rPr>
        <w:t xml:space="preserve">-денний строк з моменту звернення, в т.ч. засобами електронного зв’язку. На час розгляду пропозиції щодо підвищення ціни, Постачальник має право тимчасово не виконувати заявки Покупця на поставку, що не буде </w:t>
      </w:r>
      <w:r w:rsidR="000B573C" w:rsidRPr="00281BC5">
        <w:rPr>
          <w:bCs/>
          <w:sz w:val="20"/>
          <w:szCs w:val="20"/>
          <w:shd w:val="clear" w:color="auto" w:fill="FFFFFF"/>
        </w:rPr>
        <w:t>вважатися</w:t>
      </w:r>
      <w:r w:rsidRPr="00281BC5">
        <w:rPr>
          <w:bCs/>
          <w:sz w:val="20"/>
          <w:szCs w:val="20"/>
          <w:shd w:val="clear" w:color="auto" w:fill="FFFFFF"/>
        </w:rPr>
        <w:t xml:space="preserve"> прострочення </w:t>
      </w:r>
      <w:r w:rsidR="000B573C" w:rsidRPr="00281BC5">
        <w:rPr>
          <w:bCs/>
          <w:sz w:val="20"/>
          <w:szCs w:val="20"/>
          <w:shd w:val="clear" w:color="auto" w:fill="FFFFFF"/>
        </w:rPr>
        <w:t>Постачальника</w:t>
      </w:r>
      <w:r w:rsidRPr="00281BC5">
        <w:rPr>
          <w:bCs/>
          <w:sz w:val="20"/>
          <w:szCs w:val="20"/>
          <w:shd w:val="clear" w:color="auto" w:fill="FFFFFF"/>
        </w:rPr>
        <w:t>.</w:t>
      </w:r>
    </w:p>
    <w:p w:rsidR="005C4E6F" w:rsidRPr="00281BC5" w:rsidRDefault="00C0467B" w:rsidP="00CE7B78">
      <w:pPr>
        <w:ind w:firstLine="709"/>
        <w:jc w:val="both"/>
        <w:rPr>
          <w:sz w:val="20"/>
          <w:shd w:val="clear" w:color="auto" w:fill="FFFFFF"/>
        </w:rPr>
      </w:pPr>
      <w:r w:rsidRPr="00281BC5">
        <w:rPr>
          <w:b/>
          <w:bCs/>
          <w:sz w:val="20"/>
          <w:shd w:val="clear" w:color="auto" w:fill="FFFFFF"/>
        </w:rPr>
        <w:t>4.</w:t>
      </w:r>
      <w:r w:rsidR="003241A6" w:rsidRPr="00281BC5">
        <w:rPr>
          <w:b/>
          <w:bCs/>
          <w:sz w:val="20"/>
          <w:shd w:val="clear" w:color="auto" w:fill="FFFFFF"/>
        </w:rPr>
        <w:t>4</w:t>
      </w:r>
      <w:r w:rsidRPr="00281BC5">
        <w:rPr>
          <w:b/>
          <w:bCs/>
          <w:sz w:val="20"/>
          <w:shd w:val="clear" w:color="auto" w:fill="FFFFFF"/>
        </w:rPr>
        <w:t>.</w:t>
      </w:r>
      <w:r w:rsidR="005C4E6F" w:rsidRPr="00281BC5">
        <w:rPr>
          <w:sz w:val="20"/>
          <w:shd w:val="clear" w:color="auto" w:fill="FFFFFF"/>
        </w:rPr>
        <w:t>При здійсненні оплати за Товар, посилання в платіжному документі на номер та дату даного Договору є обов’язковим.</w:t>
      </w:r>
    </w:p>
    <w:p w:rsidR="00FD53A7" w:rsidRPr="00281BC5" w:rsidRDefault="00FD53A7" w:rsidP="00FD53A7">
      <w:pPr>
        <w:pStyle w:val="3"/>
        <w:numPr>
          <w:ilvl w:val="0"/>
          <w:numId w:val="0"/>
        </w:numPr>
        <w:ind w:firstLine="709"/>
        <w:jc w:val="center"/>
        <w:rPr>
          <w:sz w:val="20"/>
          <w:shd w:val="clear" w:color="auto" w:fill="FFFFFF"/>
          <w:lang w:val="uk-UA"/>
        </w:rPr>
      </w:pPr>
      <w:r w:rsidRPr="00281BC5">
        <w:rPr>
          <w:sz w:val="20"/>
          <w:shd w:val="clear" w:color="auto" w:fill="FFFFFF"/>
          <w:lang w:val="uk-UA"/>
        </w:rPr>
        <w:t>5. УМОВИ ПРИЙМАННЯ ТОВАРУ</w:t>
      </w:r>
    </w:p>
    <w:p w:rsidR="00FD53A7" w:rsidRPr="00281BC5" w:rsidRDefault="00FD53A7" w:rsidP="00FD53A7">
      <w:pPr>
        <w:ind w:firstLine="709"/>
        <w:jc w:val="both"/>
        <w:rPr>
          <w:sz w:val="20"/>
          <w:szCs w:val="20"/>
          <w:shd w:val="clear" w:color="auto" w:fill="FFFFFF"/>
        </w:rPr>
      </w:pPr>
      <w:r w:rsidRPr="00281BC5">
        <w:rPr>
          <w:b/>
          <w:bCs/>
          <w:sz w:val="20"/>
          <w:szCs w:val="20"/>
          <w:shd w:val="clear" w:color="auto" w:fill="FFFFFF"/>
        </w:rPr>
        <w:t>5.1.</w:t>
      </w:r>
      <w:r w:rsidRPr="00281BC5">
        <w:rPr>
          <w:sz w:val="20"/>
          <w:szCs w:val="20"/>
          <w:shd w:val="clear" w:color="auto" w:fill="FFFFFF"/>
        </w:rPr>
        <w:t xml:space="preserve"> Приймання Товару здійснюється в момент завантаження у наданий Покупцем транспорт.</w:t>
      </w:r>
    </w:p>
    <w:p w:rsidR="00FD53A7" w:rsidRPr="00281BC5" w:rsidRDefault="00FD53A7" w:rsidP="00FD53A7">
      <w:pPr>
        <w:ind w:firstLine="709"/>
        <w:jc w:val="both"/>
        <w:rPr>
          <w:sz w:val="20"/>
          <w:szCs w:val="20"/>
          <w:shd w:val="clear" w:color="auto" w:fill="FFFFFF"/>
        </w:rPr>
      </w:pPr>
      <w:r w:rsidRPr="00281BC5">
        <w:rPr>
          <w:b/>
          <w:bCs/>
          <w:sz w:val="20"/>
          <w:szCs w:val="20"/>
          <w:shd w:val="clear" w:color="auto" w:fill="FFFFFF"/>
        </w:rPr>
        <w:t>5.2.</w:t>
      </w:r>
      <w:r w:rsidRPr="00281BC5">
        <w:rPr>
          <w:sz w:val="20"/>
          <w:szCs w:val="20"/>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8A4801" w:rsidRPr="00281BC5" w:rsidRDefault="008A4801" w:rsidP="008A4801">
      <w:pPr>
        <w:pStyle w:val="20"/>
        <w:ind w:firstLine="709"/>
        <w:rPr>
          <w:sz w:val="20"/>
          <w:szCs w:val="20"/>
          <w:shd w:val="clear" w:color="auto" w:fill="FFFFFF"/>
          <w:lang w:val="uk-UA"/>
        </w:rPr>
      </w:pPr>
      <w:r w:rsidRPr="00281BC5">
        <w:rPr>
          <w:sz w:val="20"/>
          <w:szCs w:val="20"/>
          <w:lang w:val="uk-UA"/>
        </w:rPr>
        <w:t xml:space="preserve">- </w:t>
      </w:r>
      <w:r w:rsidR="00FD53A7" w:rsidRPr="00281BC5">
        <w:rPr>
          <w:sz w:val="20"/>
          <w:szCs w:val="20"/>
          <w:lang w:val="uk-UA"/>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r w:rsidR="00FD53A7" w:rsidRPr="00281BC5">
        <w:rPr>
          <w:sz w:val="20"/>
          <w:szCs w:val="20"/>
          <w:shd w:val="clear" w:color="auto" w:fill="FFFFFF"/>
          <w:lang w:val="uk-UA"/>
        </w:rPr>
        <w:t>).</w:t>
      </w:r>
    </w:p>
    <w:p w:rsidR="008A4801" w:rsidRPr="00281BC5" w:rsidRDefault="008A4801" w:rsidP="008A4801">
      <w:pPr>
        <w:pStyle w:val="20"/>
        <w:ind w:firstLine="709"/>
        <w:rPr>
          <w:sz w:val="20"/>
          <w:szCs w:val="20"/>
          <w:lang w:val="uk-UA"/>
        </w:rPr>
      </w:pPr>
      <w:r w:rsidRPr="00281BC5">
        <w:rPr>
          <w:sz w:val="20"/>
          <w:szCs w:val="20"/>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873183" w:rsidRPr="00281BC5" w:rsidRDefault="00873183" w:rsidP="008A4801">
      <w:pPr>
        <w:pStyle w:val="20"/>
        <w:ind w:firstLine="709"/>
        <w:rPr>
          <w:sz w:val="20"/>
          <w:szCs w:val="20"/>
          <w:shd w:val="clear" w:color="auto" w:fill="FFFFFF"/>
          <w:lang w:val="uk-UA"/>
        </w:rPr>
      </w:pPr>
      <w:r w:rsidRPr="00281BC5">
        <w:rPr>
          <w:b/>
          <w:sz w:val="20"/>
          <w:szCs w:val="20"/>
          <w:shd w:val="clear" w:color="auto" w:fill="FFFFFF"/>
          <w:lang w:val="uk-UA"/>
        </w:rPr>
        <w:t>5.3.</w:t>
      </w:r>
      <w:r w:rsidRPr="00281BC5">
        <w:rPr>
          <w:sz w:val="20"/>
          <w:szCs w:val="20"/>
          <w:shd w:val="clear" w:color="auto" w:fill="FFFFFF"/>
          <w:lang w:val="uk-UA"/>
        </w:rPr>
        <w:t xml:space="preserve"> Приймання-передача газу </w:t>
      </w:r>
      <w:r w:rsidR="00F810DD" w:rsidRPr="00281BC5">
        <w:rPr>
          <w:sz w:val="20"/>
          <w:szCs w:val="20"/>
          <w:shd w:val="clear" w:color="auto" w:fill="FFFFFF"/>
          <w:lang w:val="uk-UA"/>
        </w:rPr>
        <w:t xml:space="preserve">нафтового </w:t>
      </w:r>
      <w:r w:rsidRPr="00281BC5">
        <w:rPr>
          <w:sz w:val="20"/>
          <w:szCs w:val="20"/>
          <w:shd w:val="clear" w:color="auto" w:fill="FFFFFF"/>
          <w:lang w:val="uk-UA"/>
        </w:rPr>
        <w:t>скрапленого по кількості і якості здійснюється відповідно до вимог Інструкції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(затверджена Наказ Міністерства палива та енергетики України від 03.06.2002 р. № 332).</w:t>
      </w:r>
    </w:p>
    <w:p w:rsidR="008A4801" w:rsidRPr="00281BC5" w:rsidRDefault="008A4801" w:rsidP="00FD53A7">
      <w:pPr>
        <w:pStyle w:val="20"/>
        <w:ind w:firstLine="709"/>
        <w:rPr>
          <w:sz w:val="20"/>
          <w:szCs w:val="20"/>
          <w:shd w:val="clear" w:color="auto" w:fill="FFFFFF"/>
          <w:lang w:val="uk-UA"/>
        </w:rPr>
      </w:pPr>
    </w:p>
    <w:p w:rsidR="005C4E6F" w:rsidRPr="00281BC5" w:rsidRDefault="005C4E6F" w:rsidP="005C4E6F">
      <w:pPr>
        <w:ind w:firstLine="709"/>
        <w:jc w:val="center"/>
        <w:rPr>
          <w:b/>
          <w:bCs/>
          <w:sz w:val="20"/>
          <w:szCs w:val="20"/>
          <w:shd w:val="clear" w:color="auto" w:fill="FFFFFF"/>
        </w:rPr>
      </w:pPr>
      <w:r w:rsidRPr="00281BC5">
        <w:rPr>
          <w:b/>
          <w:bCs/>
          <w:sz w:val="20"/>
          <w:szCs w:val="20"/>
          <w:shd w:val="clear" w:color="auto" w:fill="FFFFFF"/>
        </w:rPr>
        <w:t>6. ОСОБЛИВІ УМОВИ</w:t>
      </w:r>
    </w:p>
    <w:p w:rsidR="005C4E6F" w:rsidRPr="00281BC5" w:rsidRDefault="005C4E6F" w:rsidP="005C4E6F">
      <w:pPr>
        <w:ind w:firstLine="709"/>
        <w:jc w:val="both"/>
        <w:rPr>
          <w:sz w:val="20"/>
          <w:szCs w:val="20"/>
          <w:shd w:val="clear" w:color="auto" w:fill="FFFFFF"/>
        </w:rPr>
      </w:pPr>
      <w:r w:rsidRPr="00281BC5">
        <w:rPr>
          <w:b/>
          <w:sz w:val="20"/>
          <w:shd w:val="clear" w:color="auto" w:fill="FFFFFF"/>
        </w:rPr>
        <w:t>6.1.</w:t>
      </w:r>
      <w:r w:rsidRPr="00281BC5">
        <w:rPr>
          <w:sz w:val="20"/>
          <w:shd w:val="clear" w:color="auto" w:fill="FFFFFF"/>
        </w:rPr>
        <w:t xml:space="preserve"> АЗС Користувача здійснює відвантаження нафтопродуктів та газу нафтового скрапленого </w:t>
      </w:r>
      <w:r w:rsidRPr="00281BC5">
        <w:rPr>
          <w:rStyle w:val="Exact"/>
          <w:rFonts w:eastAsia="Calibri"/>
          <w:sz w:val="20"/>
          <w:szCs w:val="20"/>
        </w:rPr>
        <w:t>з врахуванням</w:t>
      </w:r>
      <w:r w:rsidRPr="00281BC5">
        <w:rPr>
          <w:rStyle w:val="Exact"/>
          <w:rFonts w:eastAsia="Calibri"/>
          <w:sz w:val="20"/>
        </w:rPr>
        <w:t xml:space="preserve"> та </w:t>
      </w:r>
      <w:r w:rsidRPr="00281BC5">
        <w:rPr>
          <w:rStyle w:val="Exact"/>
          <w:rFonts w:eastAsia="Calibri"/>
          <w:sz w:val="20"/>
          <w:szCs w:val="20"/>
        </w:rPr>
        <w:t>згідно графіку роботи</w:t>
      </w:r>
      <w:r w:rsidRPr="00281BC5">
        <w:rPr>
          <w:rStyle w:val="Exact"/>
          <w:rFonts w:eastAsia="Calibri"/>
          <w:sz w:val="20"/>
        </w:rPr>
        <w:t xml:space="preserve"> АЗС </w:t>
      </w:r>
      <w:r w:rsidRPr="00281BC5">
        <w:rPr>
          <w:rStyle w:val="Exact"/>
          <w:rFonts w:eastAsia="Calibri"/>
          <w:sz w:val="20"/>
          <w:szCs w:val="20"/>
        </w:rPr>
        <w:t>Користувачів АЗС (за винятком технічних перерв в роботі АЗС)</w:t>
      </w:r>
      <w:r w:rsidRPr="00281BC5">
        <w:rPr>
          <w:sz w:val="20"/>
          <w:szCs w:val="20"/>
          <w:shd w:val="clear" w:color="auto" w:fill="FFFFFF"/>
        </w:rPr>
        <w:t xml:space="preserve">. </w:t>
      </w:r>
    </w:p>
    <w:p w:rsidR="005C4E6F" w:rsidRPr="00281BC5" w:rsidRDefault="005C4E6F" w:rsidP="005C4E6F">
      <w:pPr>
        <w:ind w:firstLine="709"/>
        <w:jc w:val="both"/>
        <w:rPr>
          <w:rStyle w:val="Exact"/>
          <w:rFonts w:eastAsia="Calibri"/>
          <w:sz w:val="20"/>
          <w:szCs w:val="20"/>
        </w:rPr>
      </w:pPr>
      <w:r w:rsidRPr="00281BC5">
        <w:rPr>
          <w:rStyle w:val="Exact"/>
          <w:rFonts w:eastAsia="Calibri"/>
          <w:sz w:val="20"/>
          <w:szCs w:val="20"/>
        </w:rPr>
        <w:t>Видача (передача) Товарів Покупцю проводиться</w:t>
      </w:r>
      <w:r w:rsidRPr="00281BC5">
        <w:rPr>
          <w:rStyle w:val="Exact"/>
          <w:rFonts w:eastAsia="Calibri"/>
          <w:sz w:val="20"/>
        </w:rPr>
        <w:t xml:space="preserve"> в порядку </w:t>
      </w:r>
      <w:r w:rsidRPr="00281BC5">
        <w:rPr>
          <w:rStyle w:val="Exact"/>
          <w:rFonts w:eastAsia="Calibri"/>
          <w:sz w:val="20"/>
          <w:szCs w:val="20"/>
        </w:rPr>
        <w:t xml:space="preserve">загальної </w:t>
      </w:r>
      <w:r w:rsidRPr="00281BC5">
        <w:rPr>
          <w:rStyle w:val="Exact"/>
          <w:rFonts w:eastAsia="Calibri"/>
          <w:sz w:val="20"/>
        </w:rPr>
        <w:t>черги</w:t>
      </w:r>
      <w:r w:rsidRPr="00281BC5">
        <w:rPr>
          <w:rStyle w:val="Exact"/>
          <w:rFonts w:eastAsia="Calibri"/>
          <w:sz w:val="20"/>
          <w:szCs w:val="20"/>
        </w:rPr>
        <w:t xml:space="preserve"> на АЗС, без надання переважного права на першочергове обслуговування. </w:t>
      </w:r>
    </w:p>
    <w:p w:rsidR="005C4E6F" w:rsidRPr="00281BC5" w:rsidRDefault="005C4E6F" w:rsidP="000B573C">
      <w:pPr>
        <w:ind w:firstLine="709"/>
        <w:jc w:val="both"/>
        <w:rPr>
          <w:sz w:val="20"/>
          <w:shd w:val="clear" w:color="auto" w:fill="FFFFFF"/>
        </w:rPr>
      </w:pPr>
      <w:r w:rsidRPr="00281BC5">
        <w:rPr>
          <w:sz w:val="20"/>
          <w:szCs w:val="20"/>
        </w:rPr>
        <w:t>Користувач АЗС має право в односторонньому порядку встановлювати кількісні обмеження щодо видачі (передачі) Товару Покупцю на конкретній АЗС чи кількох конкретних АЗС протягом певного періоду (кількох годин, доби, тижня, тощо).</w:t>
      </w:r>
    </w:p>
    <w:p w:rsidR="005C4E6F" w:rsidRPr="00281BC5" w:rsidRDefault="005C4E6F" w:rsidP="005C4E6F">
      <w:pPr>
        <w:pStyle w:val="a3"/>
        <w:ind w:firstLine="709"/>
        <w:jc w:val="both"/>
        <w:rPr>
          <w:sz w:val="20"/>
          <w:szCs w:val="20"/>
          <w:shd w:val="clear" w:color="auto" w:fill="FFFFFF"/>
          <w:lang w:val="uk-UA"/>
        </w:rPr>
      </w:pPr>
      <w:r w:rsidRPr="00281BC5">
        <w:rPr>
          <w:b/>
          <w:bCs/>
          <w:sz w:val="20"/>
          <w:szCs w:val="20"/>
          <w:shd w:val="clear" w:color="auto" w:fill="FFFFFF"/>
          <w:lang w:val="uk-UA"/>
        </w:rPr>
        <w:t xml:space="preserve">6.2. </w:t>
      </w:r>
      <w:r w:rsidRPr="00281BC5">
        <w:rPr>
          <w:sz w:val="20"/>
          <w:szCs w:val="20"/>
          <w:shd w:val="clear" w:color="auto" w:fill="FFFFFF"/>
          <w:lang w:val="uk-UA"/>
        </w:rPr>
        <w:t xml:space="preserve">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правил технічної експлуатації АЗС.  </w:t>
      </w:r>
    </w:p>
    <w:p w:rsidR="005C4E6F" w:rsidRPr="00281BC5" w:rsidRDefault="005C4E6F" w:rsidP="005C4E6F">
      <w:pPr>
        <w:pStyle w:val="a3"/>
        <w:ind w:firstLine="709"/>
        <w:jc w:val="both"/>
        <w:rPr>
          <w:sz w:val="20"/>
          <w:szCs w:val="20"/>
          <w:shd w:val="clear" w:color="auto" w:fill="FFFFFF"/>
          <w:lang w:val="uk-UA"/>
        </w:rPr>
      </w:pPr>
      <w:r w:rsidRPr="00281BC5">
        <w:rPr>
          <w:b/>
          <w:bCs/>
          <w:sz w:val="20"/>
          <w:szCs w:val="20"/>
          <w:shd w:val="clear" w:color="auto" w:fill="FFFFFF"/>
          <w:lang w:val="uk-UA"/>
        </w:rPr>
        <w:t xml:space="preserve">6.3.  </w:t>
      </w:r>
      <w:r w:rsidRPr="00281BC5">
        <w:rPr>
          <w:sz w:val="20"/>
          <w:szCs w:val="20"/>
          <w:shd w:val="clear" w:color="auto" w:fill="FFFFFF"/>
          <w:lang w:val="uk-UA"/>
        </w:rPr>
        <w:t>Дизельне паливо (літнє або зимове) відпускається Покупцю в залежності від кліматичних умов використання.</w:t>
      </w:r>
    </w:p>
    <w:p w:rsidR="005C4E6F" w:rsidRPr="00281BC5" w:rsidRDefault="00FE1AE9" w:rsidP="005C4E6F">
      <w:pPr>
        <w:ind w:firstLine="709"/>
        <w:jc w:val="both"/>
        <w:rPr>
          <w:bCs/>
          <w:sz w:val="20"/>
          <w:szCs w:val="20"/>
        </w:rPr>
      </w:pPr>
      <w:r w:rsidRPr="00281BC5">
        <w:rPr>
          <w:b/>
          <w:sz w:val="20"/>
          <w:szCs w:val="20"/>
          <w:shd w:val="clear" w:color="auto" w:fill="FFFFFF"/>
        </w:rPr>
        <w:t>6.</w:t>
      </w:r>
      <w:r w:rsidR="004F7D32" w:rsidRPr="00281BC5">
        <w:rPr>
          <w:b/>
          <w:sz w:val="20"/>
          <w:szCs w:val="20"/>
          <w:shd w:val="clear" w:color="auto" w:fill="FFFFFF"/>
        </w:rPr>
        <w:t>4</w:t>
      </w:r>
      <w:r w:rsidR="005C4E6F" w:rsidRPr="00281BC5">
        <w:rPr>
          <w:b/>
          <w:sz w:val="20"/>
          <w:szCs w:val="20"/>
          <w:shd w:val="clear" w:color="auto" w:fill="FFFFFF"/>
        </w:rPr>
        <w:t xml:space="preserve">. </w:t>
      </w:r>
      <w:r w:rsidR="005C4E6F" w:rsidRPr="00281BC5">
        <w:rPr>
          <w:bCs/>
          <w:sz w:val="20"/>
          <w:szCs w:val="20"/>
        </w:rPr>
        <w:t xml:space="preserve">З моменту отримання карток на пальне на умовах передбачених даним Договором (що засвідчується </w:t>
      </w:r>
      <w:r w:rsidR="005C4E6F" w:rsidRPr="00281BC5">
        <w:rPr>
          <w:sz w:val="20"/>
          <w:szCs w:val="20"/>
          <w:shd w:val="clear" w:color="auto" w:fill="FFFFFF"/>
        </w:rPr>
        <w:t>Актом приймання-передачі карток на пальне</w:t>
      </w:r>
      <w:r w:rsidR="005C4E6F" w:rsidRPr="00281BC5">
        <w:rPr>
          <w:bCs/>
          <w:sz w:val="20"/>
          <w:szCs w:val="20"/>
        </w:rPr>
        <w:t xml:space="preserve">), Покупець несе ризик втрати або пошкодження таких карток на пальне, в тому числі Покупець несе повну відповідальність за всі операції, здійснені з використанням втрачених/вкрадених карток на пальне, здійснені після їх крадіжки/втрати. </w:t>
      </w:r>
    </w:p>
    <w:p w:rsidR="005C4E6F" w:rsidRPr="00281BC5" w:rsidRDefault="005C4E6F" w:rsidP="005C4E6F">
      <w:pPr>
        <w:pStyle w:val="3"/>
        <w:numPr>
          <w:ilvl w:val="0"/>
          <w:numId w:val="0"/>
        </w:numPr>
        <w:ind w:firstLine="709"/>
        <w:jc w:val="center"/>
        <w:rPr>
          <w:sz w:val="20"/>
          <w:shd w:val="clear" w:color="auto" w:fill="FFFFFF"/>
          <w:lang w:val="uk-UA"/>
        </w:rPr>
      </w:pPr>
    </w:p>
    <w:p w:rsidR="005C4E6F" w:rsidRPr="00281BC5" w:rsidRDefault="005C4E6F" w:rsidP="005C4E6F">
      <w:pPr>
        <w:pStyle w:val="3"/>
        <w:numPr>
          <w:ilvl w:val="0"/>
          <w:numId w:val="0"/>
        </w:numPr>
        <w:ind w:firstLine="709"/>
        <w:jc w:val="center"/>
        <w:rPr>
          <w:sz w:val="20"/>
          <w:shd w:val="clear" w:color="auto" w:fill="FFFFFF"/>
          <w:lang w:val="uk-UA"/>
        </w:rPr>
      </w:pPr>
      <w:r w:rsidRPr="00281BC5">
        <w:rPr>
          <w:sz w:val="20"/>
          <w:shd w:val="clear" w:color="auto" w:fill="FFFFFF"/>
          <w:lang w:val="uk-UA"/>
        </w:rPr>
        <w:t>7. ВІДПОВІДАЛЬНІСТЬ СТОРІН</w:t>
      </w:r>
    </w:p>
    <w:p w:rsidR="005C4E6F" w:rsidRPr="00281BC5" w:rsidRDefault="005C4E6F" w:rsidP="005C4E6F">
      <w:pPr>
        <w:ind w:firstLine="720"/>
        <w:jc w:val="both"/>
        <w:rPr>
          <w:sz w:val="20"/>
          <w:szCs w:val="20"/>
        </w:rPr>
      </w:pPr>
      <w:r w:rsidRPr="00281BC5">
        <w:rPr>
          <w:b/>
          <w:sz w:val="20"/>
          <w:szCs w:val="20"/>
        </w:rPr>
        <w:t>7.1.</w:t>
      </w:r>
      <w:r w:rsidRPr="00281BC5">
        <w:rPr>
          <w:sz w:val="20"/>
          <w:szCs w:val="20"/>
        </w:rPr>
        <w:t xml:space="preserve"> За порушення  умов даного  договору  Сторони несуть відповідальність в порядку, передбаченому чинним законодавством України та даним Договором.</w:t>
      </w:r>
    </w:p>
    <w:p w:rsidR="005C4E6F" w:rsidRPr="00281BC5" w:rsidRDefault="005C4E6F" w:rsidP="005C4E6F">
      <w:pPr>
        <w:ind w:firstLine="720"/>
        <w:jc w:val="both"/>
        <w:rPr>
          <w:sz w:val="20"/>
          <w:szCs w:val="20"/>
        </w:rPr>
      </w:pPr>
      <w:r w:rsidRPr="00281BC5">
        <w:rPr>
          <w:b/>
          <w:sz w:val="20"/>
          <w:szCs w:val="20"/>
        </w:rPr>
        <w:t xml:space="preserve">7.2. </w:t>
      </w:r>
      <w:r w:rsidRPr="00281BC5">
        <w:rPr>
          <w:sz w:val="20"/>
          <w:szCs w:val="20"/>
        </w:rPr>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rsidR="005C4E6F" w:rsidRPr="00281BC5" w:rsidRDefault="005C4E6F" w:rsidP="005C4E6F">
      <w:pPr>
        <w:ind w:firstLine="720"/>
        <w:jc w:val="both"/>
        <w:rPr>
          <w:sz w:val="20"/>
          <w:szCs w:val="20"/>
        </w:rPr>
      </w:pPr>
      <w:r w:rsidRPr="00281BC5">
        <w:rPr>
          <w:b/>
          <w:sz w:val="20"/>
          <w:szCs w:val="20"/>
        </w:rPr>
        <w:t>7.3.</w:t>
      </w:r>
      <w:r w:rsidRPr="00281BC5">
        <w:rPr>
          <w:sz w:val="20"/>
          <w:szCs w:val="20"/>
        </w:rPr>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rsidR="005C4E6F" w:rsidRPr="00281BC5" w:rsidRDefault="005C4E6F" w:rsidP="005C4E6F">
      <w:pPr>
        <w:rPr>
          <w:sz w:val="20"/>
          <w:szCs w:val="20"/>
        </w:rPr>
      </w:pPr>
    </w:p>
    <w:p w:rsidR="005C4E6F" w:rsidRPr="00281BC5" w:rsidRDefault="005C4E6F" w:rsidP="005C4E6F">
      <w:pPr>
        <w:ind w:firstLine="709"/>
        <w:jc w:val="center"/>
        <w:rPr>
          <w:b/>
          <w:bCs/>
          <w:sz w:val="20"/>
          <w:szCs w:val="20"/>
          <w:shd w:val="clear" w:color="auto" w:fill="FFFFFF"/>
        </w:rPr>
      </w:pPr>
      <w:r w:rsidRPr="00281BC5">
        <w:rPr>
          <w:b/>
          <w:bCs/>
          <w:sz w:val="20"/>
          <w:szCs w:val="20"/>
          <w:shd w:val="clear" w:color="auto" w:fill="FFFFFF"/>
        </w:rPr>
        <w:t>8. ФОРС-МАЖОР</w:t>
      </w:r>
    </w:p>
    <w:p w:rsidR="005C4E6F" w:rsidRPr="00281BC5" w:rsidRDefault="005C4E6F" w:rsidP="000B573C">
      <w:pPr>
        <w:suppressAutoHyphens/>
        <w:ind w:firstLine="708"/>
        <w:jc w:val="both"/>
        <w:rPr>
          <w:sz w:val="20"/>
        </w:rPr>
      </w:pPr>
      <w:r w:rsidRPr="00281BC5">
        <w:rPr>
          <w:b/>
          <w:bCs/>
          <w:sz w:val="20"/>
          <w:szCs w:val="20"/>
          <w:shd w:val="clear" w:color="auto" w:fill="FFFFFF"/>
        </w:rPr>
        <w:t>8.1.</w:t>
      </w:r>
      <w:r w:rsidRPr="00281BC5">
        <w:rPr>
          <w:bCs/>
          <w:sz w:val="20"/>
          <w:szCs w:val="20"/>
        </w:rPr>
        <w:t>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т.д.), не дозволяючи виконати Сторонами свої зобов’язання і безпосередньо вплинули на виконання умов Договору та не могли бути усунені розумними діями Сторін.</w:t>
      </w:r>
    </w:p>
    <w:p w:rsidR="005C4E6F" w:rsidRPr="00281BC5" w:rsidRDefault="005C4E6F" w:rsidP="005C4E6F">
      <w:pPr>
        <w:suppressAutoHyphens/>
        <w:ind w:firstLine="426"/>
        <w:jc w:val="both"/>
        <w:rPr>
          <w:bCs/>
          <w:sz w:val="20"/>
          <w:szCs w:val="20"/>
        </w:rPr>
      </w:pPr>
      <w:r w:rsidRPr="00281BC5">
        <w:rPr>
          <w:bCs/>
          <w:sz w:val="20"/>
          <w:szCs w:val="20"/>
        </w:rPr>
        <w:t xml:space="preserve">     При цьому строк виконання зобов’язань продовжується відповідно часу протягом якого діяли такі обставини.</w:t>
      </w:r>
    </w:p>
    <w:p w:rsidR="005C4E6F" w:rsidRPr="00281BC5" w:rsidRDefault="005C4E6F" w:rsidP="005C4E6F">
      <w:pPr>
        <w:suppressAutoHyphens/>
        <w:ind w:firstLine="426"/>
        <w:jc w:val="both"/>
        <w:rPr>
          <w:bCs/>
          <w:sz w:val="20"/>
          <w:szCs w:val="20"/>
        </w:rPr>
      </w:pPr>
      <w:r w:rsidRPr="00281BC5">
        <w:rPr>
          <w:b/>
          <w:bCs/>
          <w:sz w:val="20"/>
          <w:szCs w:val="20"/>
        </w:rPr>
        <w:lastRenderedPageBreak/>
        <w:t xml:space="preserve">      8.2.</w:t>
      </w:r>
      <w:r w:rsidRPr="00281BC5">
        <w:rPr>
          <w:bCs/>
          <w:sz w:val="20"/>
          <w:szCs w:val="20"/>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rsidR="005C4E6F" w:rsidRPr="00281BC5" w:rsidRDefault="005C4E6F" w:rsidP="000B573C">
      <w:pPr>
        <w:pStyle w:val="a5"/>
        <w:ind w:firstLine="709"/>
        <w:rPr>
          <w:sz w:val="20"/>
          <w:shd w:val="clear" w:color="auto" w:fill="FFFFFF"/>
        </w:rPr>
      </w:pPr>
      <w:r w:rsidRPr="00281BC5">
        <w:rPr>
          <w:b/>
          <w:sz w:val="20"/>
        </w:rPr>
        <w:t>8.3.</w:t>
      </w:r>
      <w:r w:rsidRPr="00281BC5">
        <w:rPr>
          <w:sz w:val="20"/>
        </w:rPr>
        <w:t xml:space="preserve"> Достатнім доказом  дій  фоpс-мажоpних  обставин є документ, виданий  Торгово-промисловою палатою  України або регіональною торгово-промисловою палатою</w:t>
      </w:r>
      <w:r w:rsidRPr="00281BC5">
        <w:rPr>
          <w:sz w:val="20"/>
          <w:shd w:val="clear" w:color="auto" w:fill="FFFFFF"/>
        </w:rPr>
        <w:t>.</w:t>
      </w:r>
    </w:p>
    <w:p w:rsidR="005C4E6F" w:rsidRPr="00281BC5" w:rsidRDefault="005C4E6F" w:rsidP="005C4E6F">
      <w:pPr>
        <w:pStyle w:val="20"/>
        <w:ind w:firstLine="709"/>
        <w:rPr>
          <w:sz w:val="20"/>
          <w:szCs w:val="20"/>
          <w:shd w:val="clear" w:color="auto" w:fill="FFFFFF"/>
          <w:lang w:val="uk-UA"/>
        </w:rPr>
      </w:pPr>
      <w:r w:rsidRPr="00281BC5">
        <w:rPr>
          <w:b/>
          <w:bCs/>
          <w:sz w:val="20"/>
          <w:szCs w:val="20"/>
          <w:shd w:val="clear" w:color="auto" w:fill="FFFFFF"/>
          <w:lang w:val="uk-UA"/>
        </w:rPr>
        <w:t>8.4.</w:t>
      </w:r>
      <w:r w:rsidRPr="00281BC5">
        <w:rPr>
          <w:sz w:val="20"/>
          <w:szCs w:val="20"/>
          <w:shd w:val="clear" w:color="auto" w:fill="FFFFFF"/>
          <w:lang w:val="uk-UA"/>
        </w:rPr>
        <w:t xml:space="preserve"> Виникнення вищевказаних обставин не є підставою для відмови Покупця від сплати за Товар, поставлений до їх виникнення.</w:t>
      </w:r>
    </w:p>
    <w:p w:rsidR="005C4E6F" w:rsidRPr="00281BC5" w:rsidRDefault="005C4E6F" w:rsidP="005C4E6F">
      <w:pPr>
        <w:pStyle w:val="1"/>
        <w:ind w:firstLine="709"/>
        <w:rPr>
          <w:sz w:val="20"/>
          <w:szCs w:val="20"/>
          <w:shd w:val="clear" w:color="auto" w:fill="FFFFFF"/>
        </w:rPr>
      </w:pPr>
    </w:p>
    <w:p w:rsidR="005C4E6F" w:rsidRPr="00281BC5" w:rsidRDefault="005C4E6F" w:rsidP="005C4E6F">
      <w:pPr>
        <w:pStyle w:val="1"/>
        <w:ind w:firstLine="709"/>
        <w:rPr>
          <w:sz w:val="20"/>
          <w:szCs w:val="20"/>
          <w:shd w:val="clear" w:color="auto" w:fill="FFFFFF"/>
        </w:rPr>
      </w:pPr>
      <w:r w:rsidRPr="00281BC5">
        <w:rPr>
          <w:sz w:val="20"/>
          <w:szCs w:val="20"/>
          <w:shd w:val="clear" w:color="auto" w:fill="FFFFFF"/>
        </w:rPr>
        <w:t>9. РОЗГЛЯД СПІРНИХ ПИТАНЬ</w:t>
      </w:r>
    </w:p>
    <w:p w:rsidR="005C4E6F" w:rsidRPr="00281BC5" w:rsidRDefault="005C4E6F" w:rsidP="005C4E6F">
      <w:pPr>
        <w:ind w:firstLine="709"/>
        <w:jc w:val="both"/>
        <w:rPr>
          <w:sz w:val="20"/>
          <w:szCs w:val="20"/>
        </w:rPr>
      </w:pPr>
      <w:r w:rsidRPr="00281BC5">
        <w:rPr>
          <w:b/>
          <w:bCs/>
          <w:sz w:val="20"/>
          <w:szCs w:val="20"/>
          <w:shd w:val="clear" w:color="auto" w:fill="FFFFFF"/>
        </w:rPr>
        <w:t>9.1.</w:t>
      </w:r>
      <w:r w:rsidRPr="00281BC5">
        <w:rPr>
          <w:sz w:val="20"/>
          <w:szCs w:val="20"/>
        </w:rPr>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0F2423" w:rsidRPr="00281BC5" w:rsidRDefault="000F2423" w:rsidP="000F2423">
      <w:pPr>
        <w:ind w:firstLine="709"/>
        <w:jc w:val="center"/>
        <w:rPr>
          <w:b/>
          <w:bCs/>
          <w:sz w:val="20"/>
          <w:szCs w:val="20"/>
          <w:shd w:val="clear" w:color="auto" w:fill="FFFFFF"/>
        </w:rPr>
      </w:pPr>
    </w:p>
    <w:p w:rsidR="000F2423" w:rsidRPr="00281BC5" w:rsidRDefault="000F2423" w:rsidP="000F2423">
      <w:pPr>
        <w:ind w:firstLine="709"/>
        <w:jc w:val="center"/>
        <w:rPr>
          <w:b/>
          <w:bCs/>
          <w:sz w:val="20"/>
          <w:szCs w:val="20"/>
          <w:shd w:val="clear" w:color="auto" w:fill="FFFFFF"/>
        </w:rPr>
      </w:pPr>
      <w:r w:rsidRPr="00281BC5">
        <w:rPr>
          <w:b/>
          <w:bCs/>
          <w:sz w:val="20"/>
          <w:szCs w:val="20"/>
          <w:shd w:val="clear" w:color="auto" w:fill="FFFFFF"/>
        </w:rPr>
        <w:t>10. ІНШІ УМОВИ</w:t>
      </w:r>
    </w:p>
    <w:p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10.1.</w:t>
      </w:r>
      <w:r w:rsidRPr="00281BC5">
        <w:rPr>
          <w:sz w:val="20"/>
          <w:szCs w:val="20"/>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10.2.</w:t>
      </w:r>
      <w:r w:rsidRPr="00281BC5">
        <w:rPr>
          <w:sz w:val="20"/>
          <w:szCs w:val="20"/>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5C4E6F" w:rsidRPr="00281BC5" w:rsidRDefault="005C4E6F" w:rsidP="005C4E6F">
      <w:pPr>
        <w:ind w:firstLine="709"/>
        <w:jc w:val="both"/>
        <w:rPr>
          <w:sz w:val="20"/>
          <w:szCs w:val="20"/>
          <w:shd w:val="clear" w:color="auto" w:fill="FFFFFF"/>
        </w:rPr>
      </w:pPr>
      <w:r w:rsidRPr="00281BC5">
        <w:rPr>
          <w:b/>
          <w:bCs/>
          <w:sz w:val="20"/>
          <w:szCs w:val="20"/>
          <w:shd w:val="clear" w:color="auto" w:fill="FFFFFF"/>
        </w:rPr>
        <w:t>10.3.</w:t>
      </w:r>
      <w:r w:rsidRPr="00281BC5">
        <w:rPr>
          <w:sz w:val="20"/>
          <w:szCs w:val="20"/>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004325E2">
        <w:rPr>
          <w:sz w:val="20"/>
          <w:szCs w:val="20"/>
          <w:shd w:val="clear" w:color="auto" w:fill="FFFFFF"/>
        </w:rPr>
        <w:t xml:space="preserve"> </w:t>
      </w:r>
      <w:r w:rsidRPr="00281BC5">
        <w:rPr>
          <w:sz w:val="20"/>
          <w:szCs w:val="20"/>
          <w:shd w:val="clear" w:color="auto" w:fill="FFFFFF"/>
        </w:rPr>
        <w:t xml:space="preserve">його невід'ємну частину. </w:t>
      </w:r>
      <w:r w:rsidR="005B42FA" w:rsidRPr="00281BC5">
        <w:rPr>
          <w:iCs/>
          <w:sz w:val="20"/>
          <w:szCs w:val="20"/>
          <w:shd w:val="clear" w:color="auto" w:fill="FFFFFF"/>
        </w:rPr>
        <w:t>Істотними умовами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r w:rsidR="002F4AE7" w:rsidRPr="00281BC5">
        <w:rPr>
          <w:iCs/>
          <w:sz w:val="20"/>
          <w:szCs w:val="20"/>
          <w:shd w:val="clear" w:color="auto" w:fill="FFFFFF"/>
        </w:rPr>
        <w:t xml:space="preserve"> України</w:t>
      </w:r>
      <w:r w:rsidR="005B42FA" w:rsidRPr="00281BC5">
        <w:rPr>
          <w:iCs/>
          <w:sz w:val="20"/>
          <w:szCs w:val="20"/>
          <w:shd w:val="clear" w:color="auto" w:fill="FFFFFF"/>
        </w:rPr>
        <w:t>.</w:t>
      </w:r>
    </w:p>
    <w:p w:rsidR="005C4E6F" w:rsidRPr="00281BC5" w:rsidRDefault="005C4E6F" w:rsidP="005C4E6F">
      <w:pPr>
        <w:ind w:firstLine="709"/>
        <w:jc w:val="both"/>
        <w:rPr>
          <w:sz w:val="20"/>
          <w:shd w:val="clear" w:color="auto" w:fill="FFFFFF"/>
        </w:rPr>
      </w:pPr>
      <w:r w:rsidRPr="00281BC5">
        <w:rPr>
          <w:b/>
          <w:sz w:val="20"/>
          <w:shd w:val="clear" w:color="auto" w:fill="FFFFFF"/>
        </w:rPr>
        <w:t>10.4.</w:t>
      </w:r>
      <w:r w:rsidRPr="00281BC5">
        <w:rPr>
          <w:sz w:val="20"/>
          <w:szCs w:val="20"/>
        </w:rPr>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оригіналами.   </w:t>
      </w:r>
    </w:p>
    <w:p w:rsidR="005C4E6F" w:rsidRPr="00281BC5" w:rsidRDefault="005C4E6F" w:rsidP="005C4E6F">
      <w:pPr>
        <w:ind w:firstLine="708"/>
        <w:jc w:val="both"/>
        <w:rPr>
          <w:sz w:val="20"/>
          <w:szCs w:val="20"/>
          <w:shd w:val="clear" w:color="auto" w:fill="FFFFFF"/>
        </w:rPr>
      </w:pPr>
      <w:r w:rsidRPr="00281BC5">
        <w:rPr>
          <w:b/>
          <w:sz w:val="20"/>
          <w:shd w:val="clear" w:color="auto" w:fill="FFFFFF"/>
        </w:rPr>
        <w:t>10.5.</w:t>
      </w:r>
      <w:r w:rsidRPr="00281BC5">
        <w:rPr>
          <w:sz w:val="20"/>
          <w:shd w:val="clear" w:color="auto" w:fill="FFFFFF"/>
        </w:rPr>
        <w:t xml:space="preserve"> Сторони </w:t>
      </w:r>
      <w:r w:rsidRPr="00281BC5">
        <w:rPr>
          <w:sz w:val="20"/>
          <w:szCs w:val="20"/>
          <w:shd w:val="clear" w:color="auto" w:fill="FFFFFF"/>
        </w:rPr>
        <w:t xml:space="preserve">негайно інформують одна одну про зміни адрес та реквізитів. </w:t>
      </w:r>
    </w:p>
    <w:p w:rsidR="005C4E6F" w:rsidRPr="00281BC5" w:rsidRDefault="005C4E6F" w:rsidP="005C4E6F">
      <w:pPr>
        <w:ind w:firstLine="708"/>
        <w:jc w:val="both"/>
        <w:rPr>
          <w:sz w:val="20"/>
          <w:szCs w:val="20"/>
          <w:shd w:val="clear" w:color="auto" w:fill="FFFFFF"/>
        </w:rPr>
      </w:pPr>
      <w:r w:rsidRPr="00281BC5">
        <w:rPr>
          <w:b/>
          <w:sz w:val="20"/>
          <w:szCs w:val="20"/>
          <w:shd w:val="clear" w:color="auto" w:fill="FFFFFF"/>
        </w:rPr>
        <w:t>10.6.</w:t>
      </w:r>
      <w:r w:rsidRPr="00281BC5">
        <w:rPr>
          <w:sz w:val="20"/>
          <w:szCs w:val="20"/>
          <w:shd w:val="clear" w:color="auto" w:fill="FFFFFF"/>
        </w:rPr>
        <w:t xml:space="preserve"> У випадках, не передбачених даним Договором, Сторони керуються чинним законодавством України.</w:t>
      </w:r>
    </w:p>
    <w:p w:rsidR="005C4E6F" w:rsidRPr="00281BC5" w:rsidRDefault="005C4E6F" w:rsidP="000B573C">
      <w:pPr>
        <w:ind w:firstLine="708"/>
        <w:jc w:val="both"/>
        <w:rPr>
          <w:sz w:val="20"/>
          <w:shd w:val="clear" w:color="auto" w:fill="FFFFFF"/>
        </w:rPr>
      </w:pPr>
      <w:r w:rsidRPr="00281BC5">
        <w:rPr>
          <w:b/>
          <w:bCs/>
          <w:sz w:val="20"/>
          <w:szCs w:val="20"/>
        </w:rPr>
        <w:t>10.7.</w:t>
      </w:r>
      <w:r w:rsidRPr="00281BC5">
        <w:rPr>
          <w:sz w:val="20"/>
          <w:szCs w:val="20"/>
        </w:rPr>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rsidR="005C4E6F" w:rsidRPr="00281BC5" w:rsidRDefault="005C4E6F" w:rsidP="005C4E6F">
      <w:pPr>
        <w:pStyle w:val="WW-3"/>
        <w:tabs>
          <w:tab w:val="left" w:pos="709"/>
        </w:tabs>
        <w:ind w:firstLine="709"/>
        <w:jc w:val="both"/>
        <w:rPr>
          <w:sz w:val="20"/>
        </w:rPr>
      </w:pPr>
      <w:r w:rsidRPr="00281BC5">
        <w:rPr>
          <w:b/>
          <w:sz w:val="20"/>
        </w:rPr>
        <w:t xml:space="preserve">10.8. </w:t>
      </w:r>
      <w:r w:rsidRPr="00281BC5">
        <w:rPr>
          <w:sz w:val="20"/>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5C4E6F" w:rsidRPr="00281BC5" w:rsidRDefault="005C4E6F" w:rsidP="005C4E6F">
      <w:pPr>
        <w:pStyle w:val="WW-3"/>
        <w:tabs>
          <w:tab w:val="left" w:pos="709"/>
        </w:tabs>
        <w:ind w:firstLine="709"/>
        <w:jc w:val="both"/>
        <w:rPr>
          <w:sz w:val="20"/>
        </w:rPr>
      </w:pPr>
      <w:r w:rsidRPr="00281BC5">
        <w:rPr>
          <w:sz w:val="20"/>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5C4E6F" w:rsidRPr="00281BC5" w:rsidRDefault="005C4E6F" w:rsidP="005C4E6F">
      <w:pPr>
        <w:pStyle w:val="WW-3"/>
        <w:tabs>
          <w:tab w:val="left" w:pos="709"/>
        </w:tabs>
        <w:ind w:firstLine="709"/>
        <w:jc w:val="both"/>
        <w:rPr>
          <w:sz w:val="20"/>
        </w:rPr>
      </w:pPr>
      <w:r w:rsidRPr="00281BC5">
        <w:rPr>
          <w:b/>
          <w:snapToGrid w:val="0"/>
          <w:sz w:val="20"/>
        </w:rPr>
        <w:t>10.9.</w:t>
      </w:r>
      <w:r w:rsidRPr="00281BC5">
        <w:rPr>
          <w:snapToGrid w:val="0"/>
          <w:sz w:val="20"/>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w:t>
      </w:r>
    </w:p>
    <w:p w:rsidR="005C4E6F" w:rsidRPr="00281BC5" w:rsidRDefault="005C4E6F" w:rsidP="000B573C">
      <w:pPr>
        <w:pStyle w:val="WW-3"/>
        <w:tabs>
          <w:tab w:val="left" w:pos="709"/>
        </w:tabs>
        <w:ind w:firstLine="709"/>
        <w:jc w:val="both"/>
        <w:rPr>
          <w:bCs/>
          <w:sz w:val="20"/>
        </w:rPr>
      </w:pPr>
      <w:r w:rsidRPr="00281BC5">
        <w:rPr>
          <w:b/>
          <w:bCs/>
          <w:sz w:val="20"/>
          <w:shd w:val="clear" w:color="auto" w:fill="FFFFFF"/>
        </w:rPr>
        <w:t>10.10.</w:t>
      </w:r>
      <w:r w:rsidRPr="00281BC5">
        <w:rPr>
          <w:bCs/>
          <w:sz w:val="20"/>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rsidR="00246C13" w:rsidRPr="00281BC5" w:rsidRDefault="00246C13" w:rsidP="00246C13">
      <w:pPr>
        <w:pStyle w:val="22"/>
        <w:tabs>
          <w:tab w:val="num" w:pos="1273"/>
        </w:tabs>
        <w:jc w:val="both"/>
        <w:rPr>
          <w:rFonts w:ascii="Times New Roman" w:hAnsi="Times New Roman" w:cs="Times New Roman"/>
          <w:b w:val="0"/>
          <w:bCs w:val="0"/>
          <w:sz w:val="20"/>
          <w:szCs w:val="20"/>
        </w:rPr>
      </w:pPr>
      <w:r w:rsidRPr="00281BC5">
        <w:rPr>
          <w:rFonts w:ascii="Times New Roman" w:hAnsi="Times New Roman" w:cs="Times New Roman"/>
          <w:b w:val="0"/>
          <w:sz w:val="20"/>
          <w:szCs w:val="20"/>
        </w:rPr>
        <w:t xml:space="preserve">На момент укладення даного Договору Покупець </w:t>
      </w:r>
      <w:r w:rsidRPr="00281BC5">
        <w:rPr>
          <w:rFonts w:ascii="Times New Roman" w:hAnsi="Times New Roman" w:cs="Times New Roman"/>
          <w:b w:val="0"/>
          <w:bCs w:val="0"/>
          <w:sz w:val="20"/>
          <w:szCs w:val="20"/>
        </w:rPr>
        <w:t xml:space="preserve">підтверджує, що є платником </w:t>
      </w:r>
      <w:r w:rsidR="004E15FD">
        <w:rPr>
          <w:rFonts w:ascii="Times New Roman" w:hAnsi="Times New Roman" w:cs="Times New Roman"/>
          <w:b w:val="0"/>
          <w:bCs w:val="0"/>
          <w:sz w:val="20"/>
          <w:szCs w:val="20"/>
        </w:rPr>
        <w:t>податку на прибуток і ПДВ</w:t>
      </w:r>
      <w:r w:rsidRPr="00281BC5">
        <w:rPr>
          <w:rFonts w:ascii="Times New Roman" w:hAnsi="Times New Roman" w:cs="Times New Roman"/>
          <w:b w:val="0"/>
          <w:bCs w:val="0"/>
          <w:sz w:val="20"/>
          <w:szCs w:val="20"/>
        </w:rPr>
        <w:t>.</w:t>
      </w:r>
    </w:p>
    <w:p w:rsidR="005C4E6F" w:rsidRPr="00281BC5" w:rsidRDefault="00246C13" w:rsidP="00246C13">
      <w:pPr>
        <w:ind w:firstLine="709"/>
        <w:jc w:val="both"/>
        <w:rPr>
          <w:sz w:val="20"/>
          <w:szCs w:val="20"/>
          <w:shd w:val="clear" w:color="auto" w:fill="FFFFFF"/>
        </w:rPr>
      </w:pPr>
      <w:r w:rsidRPr="00281BC5">
        <w:rPr>
          <w:sz w:val="20"/>
          <w:szCs w:val="20"/>
        </w:rPr>
        <w:t>Покупець зобов’язується письмово повідомляти Постачальника про зміну статусу платника податків,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 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rsidR="00847E98" w:rsidRPr="00281BC5" w:rsidRDefault="005C4E6F" w:rsidP="00B0595A">
      <w:pPr>
        <w:ind w:firstLine="708"/>
        <w:jc w:val="both"/>
        <w:rPr>
          <w:sz w:val="20"/>
          <w:szCs w:val="20"/>
          <w:shd w:val="clear" w:color="auto" w:fill="FFFFFF"/>
        </w:rPr>
      </w:pPr>
      <w:r w:rsidRPr="00281BC5">
        <w:rPr>
          <w:b/>
          <w:sz w:val="20"/>
          <w:szCs w:val="20"/>
          <w:shd w:val="clear" w:color="auto" w:fill="FFFFFF"/>
        </w:rPr>
        <w:t>10.1</w:t>
      </w:r>
      <w:r w:rsidR="001D15BA" w:rsidRPr="00281BC5">
        <w:rPr>
          <w:b/>
          <w:sz w:val="20"/>
          <w:szCs w:val="20"/>
          <w:shd w:val="clear" w:color="auto" w:fill="FFFFFF"/>
        </w:rPr>
        <w:t>1</w:t>
      </w:r>
      <w:r w:rsidR="000F2423" w:rsidRPr="00281BC5">
        <w:rPr>
          <w:b/>
          <w:sz w:val="20"/>
          <w:szCs w:val="20"/>
          <w:shd w:val="clear" w:color="auto" w:fill="FFFFFF"/>
        </w:rPr>
        <w:t>.</w:t>
      </w:r>
      <w:r w:rsidR="004325E2">
        <w:rPr>
          <w:b/>
          <w:sz w:val="20"/>
          <w:szCs w:val="20"/>
          <w:shd w:val="clear" w:color="auto" w:fill="FFFFFF"/>
        </w:rPr>
        <w:t xml:space="preserve"> </w:t>
      </w:r>
      <w:r w:rsidR="00873183" w:rsidRPr="00281BC5">
        <w:rPr>
          <w:sz w:val="20"/>
          <w:szCs w:val="20"/>
          <w:shd w:val="clear" w:color="auto" w:fill="FFFFFF"/>
        </w:rPr>
        <w:t xml:space="preserve">Даний Договір набирає </w:t>
      </w:r>
      <w:r w:rsidR="004325E2">
        <w:rPr>
          <w:sz w:val="20"/>
          <w:szCs w:val="20"/>
          <w:shd w:val="clear" w:color="auto" w:fill="FFFFFF"/>
        </w:rPr>
        <w:t xml:space="preserve">законної </w:t>
      </w:r>
      <w:r w:rsidR="00873183" w:rsidRPr="00281BC5">
        <w:rPr>
          <w:sz w:val="20"/>
          <w:szCs w:val="20"/>
          <w:shd w:val="clear" w:color="auto" w:fill="FFFFFF"/>
        </w:rPr>
        <w:t xml:space="preserve">сили з моменту його підписання Сторонами та діє </w:t>
      </w:r>
      <w:r w:rsidRPr="00281BC5">
        <w:rPr>
          <w:sz w:val="20"/>
          <w:szCs w:val="20"/>
          <w:shd w:val="clear" w:color="auto" w:fill="FFFFFF"/>
        </w:rPr>
        <w:t xml:space="preserve">до </w:t>
      </w:r>
      <w:r w:rsidR="002E74E1" w:rsidRPr="00281BC5">
        <w:rPr>
          <w:sz w:val="20"/>
          <w:szCs w:val="20"/>
          <w:shd w:val="clear" w:color="auto" w:fill="FFFFFF"/>
        </w:rPr>
        <w:t>завершення періоду воєнного стану</w:t>
      </w:r>
      <w:r w:rsidR="004325E2">
        <w:rPr>
          <w:sz w:val="20"/>
          <w:szCs w:val="20"/>
          <w:shd w:val="clear" w:color="auto" w:fill="FFFFFF"/>
        </w:rPr>
        <w:t xml:space="preserve"> в Україні</w:t>
      </w:r>
      <w:r w:rsidR="002E74E1" w:rsidRPr="00281BC5">
        <w:rPr>
          <w:sz w:val="20"/>
          <w:szCs w:val="20"/>
          <w:shd w:val="clear" w:color="auto" w:fill="FFFFFF"/>
        </w:rPr>
        <w:t>, оголошеного Указом Президента України від 24.02.2022 № 64 «Про введення воєнного стану в Україні» (</w:t>
      </w:r>
      <w:r w:rsidR="004325E2">
        <w:rPr>
          <w:sz w:val="20"/>
          <w:szCs w:val="20"/>
          <w:shd w:val="clear" w:color="auto" w:fill="FFFFFF"/>
        </w:rPr>
        <w:t>зі</w:t>
      </w:r>
      <w:r w:rsidR="002E74E1" w:rsidRPr="00281BC5">
        <w:rPr>
          <w:sz w:val="20"/>
          <w:szCs w:val="20"/>
          <w:shd w:val="clear" w:color="auto" w:fill="FFFFFF"/>
        </w:rPr>
        <w:t xml:space="preserve"> змінами),</w:t>
      </w:r>
      <w:r w:rsidR="004325E2">
        <w:rPr>
          <w:sz w:val="20"/>
          <w:szCs w:val="20"/>
          <w:shd w:val="clear" w:color="auto" w:fill="FFFFFF"/>
        </w:rPr>
        <w:t xml:space="preserve"> але не пізніше ніж </w:t>
      </w:r>
      <w:r w:rsidR="004325E2" w:rsidRPr="00402C30">
        <w:rPr>
          <w:b/>
          <w:sz w:val="20"/>
          <w:szCs w:val="20"/>
          <w:shd w:val="clear" w:color="auto" w:fill="FFFFFF"/>
        </w:rPr>
        <w:t>до 31.12.202</w:t>
      </w:r>
      <w:r w:rsidR="00402C30">
        <w:rPr>
          <w:b/>
          <w:sz w:val="20"/>
          <w:szCs w:val="20"/>
          <w:shd w:val="clear" w:color="auto" w:fill="FFFFFF"/>
        </w:rPr>
        <w:t>4</w:t>
      </w:r>
      <w:r w:rsidR="004325E2" w:rsidRPr="00402C30">
        <w:rPr>
          <w:b/>
          <w:sz w:val="20"/>
          <w:szCs w:val="20"/>
          <w:shd w:val="clear" w:color="auto" w:fill="FFFFFF"/>
        </w:rPr>
        <w:t xml:space="preserve"> року</w:t>
      </w:r>
      <w:r w:rsidR="004325E2">
        <w:rPr>
          <w:sz w:val="20"/>
          <w:szCs w:val="20"/>
          <w:shd w:val="clear" w:color="auto" w:fill="FFFFFF"/>
        </w:rPr>
        <w:t>.</w:t>
      </w:r>
      <w:r w:rsidR="002E74E1" w:rsidRPr="00281BC5">
        <w:rPr>
          <w:sz w:val="20"/>
          <w:szCs w:val="20"/>
          <w:shd w:val="clear" w:color="auto" w:fill="FFFFFF"/>
        </w:rPr>
        <w:t xml:space="preserve"> </w:t>
      </w:r>
      <w:r w:rsidR="004325E2">
        <w:rPr>
          <w:sz w:val="20"/>
          <w:szCs w:val="20"/>
          <w:shd w:val="clear" w:color="auto" w:fill="FFFFFF"/>
        </w:rPr>
        <w:t>А</w:t>
      </w:r>
      <w:r w:rsidR="002E74E1" w:rsidRPr="00281BC5">
        <w:rPr>
          <w:sz w:val="20"/>
          <w:szCs w:val="20"/>
          <w:shd w:val="clear" w:color="auto" w:fill="FFFFFF"/>
        </w:rPr>
        <w:t xml:space="preserve"> в частині оплати за поставлений товар — до повного виконання сторонами узятих на себе зобов’язань</w:t>
      </w:r>
      <w:r w:rsidR="004325E2">
        <w:rPr>
          <w:sz w:val="20"/>
          <w:szCs w:val="20"/>
          <w:shd w:val="clear" w:color="auto" w:fill="FFFFFF"/>
        </w:rPr>
        <w:t xml:space="preserve"> та</w:t>
      </w:r>
      <w:r w:rsidR="00873183" w:rsidRPr="00281BC5">
        <w:rPr>
          <w:sz w:val="20"/>
          <w:szCs w:val="20"/>
          <w:shd w:val="clear" w:color="auto" w:fill="FFFFFF"/>
        </w:rPr>
        <w:t xml:space="preserve"> в будь-якому випадку до повного виконання Сторонами своїх зобов’язань по даному Договору.</w:t>
      </w:r>
      <w:r w:rsidR="004325E2">
        <w:rPr>
          <w:sz w:val="20"/>
          <w:szCs w:val="20"/>
          <w:shd w:val="clear" w:color="auto" w:fill="FFFFFF"/>
        </w:rPr>
        <w:t xml:space="preserve"> </w:t>
      </w:r>
      <w:r w:rsidR="002E74E1" w:rsidRPr="00281BC5">
        <w:rPr>
          <w:sz w:val="20"/>
          <w:szCs w:val="20"/>
        </w:rPr>
        <w:t>Строк дії цього договору може бути продовжений за згодою сторін у разі продовження строку дії воєнного стану в Україні</w:t>
      </w:r>
      <w:r w:rsidR="002538EF" w:rsidRPr="00281BC5">
        <w:rPr>
          <w:sz w:val="23"/>
          <w:szCs w:val="23"/>
        </w:rPr>
        <w:t>.</w:t>
      </w:r>
    </w:p>
    <w:p w:rsidR="00847E98" w:rsidRPr="00281BC5" w:rsidRDefault="00873183" w:rsidP="00847E98">
      <w:pPr>
        <w:ind w:firstLine="709"/>
        <w:jc w:val="both"/>
        <w:rPr>
          <w:sz w:val="23"/>
          <w:szCs w:val="23"/>
        </w:rPr>
      </w:pPr>
      <w:r w:rsidRPr="00281BC5">
        <w:rPr>
          <w:sz w:val="20"/>
          <w:szCs w:val="20"/>
          <w:shd w:val="clear" w:color="auto" w:fill="FFFFFF"/>
        </w:rPr>
        <w:lastRenderedPageBreak/>
        <w:t>Постачальник вправі розірвати даний договір в односторонньому порядку, повідомивши про це Покупця за 10 (десять) календарних днів до бажаної дати розірвання Договору.</w:t>
      </w:r>
    </w:p>
    <w:p w:rsidR="00847E98" w:rsidRPr="00281BC5" w:rsidRDefault="00847E98" w:rsidP="00847E98">
      <w:pPr>
        <w:ind w:firstLine="709"/>
        <w:jc w:val="both"/>
        <w:rPr>
          <w:sz w:val="20"/>
          <w:szCs w:val="20"/>
        </w:rPr>
      </w:pPr>
      <w:r w:rsidRPr="00281BC5">
        <w:rPr>
          <w:sz w:val="20"/>
          <w:szCs w:val="20"/>
          <w:shd w:val="clear" w:color="auto" w:fill="FFFFFF"/>
        </w:rPr>
        <w:t>У випадку коли від Покупця не надійшло письмове замовлення на поставку Товару до кінця бюджетного року, Договір вважається таким що втратив чинність. Якщо до кінця бюджетного року від Покупця надійшло письмове замовлення на поставку лише частини Товару, Договір вважається таким, що втратив чинність в частині поставки Товару, на який письмове замовлення не здійснювалось.</w:t>
      </w:r>
    </w:p>
    <w:p w:rsidR="005C4E6F" w:rsidRPr="00281BC5" w:rsidRDefault="000F2423" w:rsidP="005C4E6F">
      <w:pPr>
        <w:tabs>
          <w:tab w:val="left" w:pos="720"/>
          <w:tab w:val="left" w:pos="1080"/>
          <w:tab w:val="left" w:pos="1260"/>
        </w:tabs>
        <w:jc w:val="both"/>
        <w:rPr>
          <w:sz w:val="20"/>
          <w:szCs w:val="20"/>
        </w:rPr>
      </w:pPr>
      <w:r w:rsidRPr="00281BC5">
        <w:rPr>
          <w:b/>
          <w:sz w:val="20"/>
          <w:szCs w:val="20"/>
        </w:rPr>
        <w:tab/>
      </w:r>
      <w:r w:rsidR="005C4E6F" w:rsidRPr="00281BC5">
        <w:rPr>
          <w:b/>
          <w:sz w:val="20"/>
          <w:szCs w:val="20"/>
        </w:rPr>
        <w:t>10.12.</w:t>
      </w:r>
      <w:r w:rsidR="005C4E6F" w:rsidRPr="00281BC5">
        <w:rPr>
          <w:sz w:val="20"/>
          <w:szCs w:val="20"/>
        </w:rPr>
        <w:t xml:space="preserve"> Покупець гарантує, що на момент укладання даного Договору:                  </w:t>
      </w:r>
    </w:p>
    <w:p w:rsidR="005C4E6F" w:rsidRPr="00281BC5" w:rsidRDefault="005C4E6F" w:rsidP="005C4E6F">
      <w:pPr>
        <w:jc w:val="both"/>
        <w:rPr>
          <w:sz w:val="20"/>
          <w:szCs w:val="20"/>
        </w:rPr>
      </w:pPr>
      <w:r w:rsidRPr="00281BC5">
        <w:rPr>
          <w:b/>
          <w:bCs/>
          <w:sz w:val="20"/>
          <w:szCs w:val="20"/>
        </w:rPr>
        <w:t>а)</w:t>
      </w:r>
      <w:r w:rsidRPr="00281BC5">
        <w:rPr>
          <w:sz w:val="20"/>
          <w:szCs w:val="20"/>
        </w:rPr>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Договору й кожної з підписаних додаткових угод до нього, на весь період виконання зобов'язань за цим Договором;          </w:t>
      </w:r>
    </w:p>
    <w:p w:rsidR="005C4E6F" w:rsidRPr="00281BC5" w:rsidRDefault="005C4E6F" w:rsidP="005C4E6F">
      <w:pPr>
        <w:jc w:val="both"/>
        <w:rPr>
          <w:sz w:val="20"/>
          <w:szCs w:val="20"/>
        </w:rPr>
      </w:pPr>
      <w:r w:rsidRPr="00281BC5">
        <w:rPr>
          <w:b/>
          <w:bCs/>
          <w:sz w:val="20"/>
          <w:szCs w:val="20"/>
        </w:rPr>
        <w:t>б)</w:t>
      </w:r>
      <w:r w:rsidRPr="00281BC5">
        <w:rPr>
          <w:sz w:val="20"/>
          <w:szCs w:val="20"/>
        </w:rPr>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rsidR="005C4E6F" w:rsidRPr="00281BC5" w:rsidRDefault="005C4E6F" w:rsidP="005C4E6F">
      <w:pPr>
        <w:jc w:val="both"/>
        <w:rPr>
          <w:sz w:val="20"/>
          <w:szCs w:val="20"/>
        </w:rPr>
      </w:pPr>
      <w:r w:rsidRPr="00281BC5">
        <w:rPr>
          <w:b/>
          <w:bCs/>
          <w:sz w:val="20"/>
          <w:szCs w:val="20"/>
        </w:rPr>
        <w:t>в)</w:t>
      </w:r>
      <w:r w:rsidRPr="00281BC5">
        <w:rPr>
          <w:sz w:val="20"/>
          <w:szCs w:val="20"/>
        </w:rPr>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rsidR="005C4E6F" w:rsidRPr="00281BC5" w:rsidRDefault="005C4E6F" w:rsidP="005C4E6F">
      <w:pPr>
        <w:jc w:val="both"/>
        <w:rPr>
          <w:sz w:val="20"/>
          <w:szCs w:val="20"/>
        </w:rPr>
      </w:pPr>
      <w:r w:rsidRPr="00281BC5">
        <w:rPr>
          <w:b/>
          <w:bCs/>
          <w:sz w:val="20"/>
          <w:szCs w:val="20"/>
        </w:rPr>
        <w:t>г)</w:t>
      </w:r>
      <w:r w:rsidRPr="00281BC5">
        <w:rPr>
          <w:sz w:val="20"/>
          <w:szCs w:val="20"/>
        </w:rPr>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rsidR="005C4E6F" w:rsidRPr="00281BC5" w:rsidRDefault="005C4E6F" w:rsidP="005C4E6F">
      <w:pPr>
        <w:jc w:val="both"/>
        <w:rPr>
          <w:sz w:val="20"/>
          <w:szCs w:val="20"/>
        </w:rPr>
      </w:pPr>
      <w:r w:rsidRPr="00281BC5">
        <w:rPr>
          <w:b/>
          <w:bCs/>
          <w:sz w:val="20"/>
          <w:szCs w:val="20"/>
        </w:rPr>
        <w:t>д)</w:t>
      </w:r>
      <w:r w:rsidRPr="00281BC5">
        <w:rPr>
          <w:sz w:val="20"/>
          <w:szCs w:val="20"/>
        </w:rPr>
        <w:t xml:space="preserve"> усі документи, надані  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rsidR="005C4E6F" w:rsidRPr="00281BC5" w:rsidRDefault="005C4E6F" w:rsidP="005C4E6F">
      <w:pPr>
        <w:jc w:val="both"/>
        <w:rPr>
          <w:sz w:val="20"/>
          <w:szCs w:val="20"/>
        </w:rPr>
      </w:pPr>
      <w:r w:rsidRPr="00281BC5">
        <w:rPr>
          <w:b/>
          <w:bCs/>
          <w:sz w:val="20"/>
          <w:szCs w:val="20"/>
        </w:rPr>
        <w:t>е)</w:t>
      </w:r>
      <w:r w:rsidRPr="00281BC5">
        <w:rPr>
          <w:sz w:val="20"/>
          <w:szCs w:val="20"/>
        </w:rPr>
        <w:t xml:space="preserve"> не існує  й, протягом періоду виконання зобов'язань за цим Договором, не буде існувати будь-яких документів, нормативних актів, у т.ч.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rsidR="005C4E6F" w:rsidRPr="00281BC5" w:rsidRDefault="005C4E6F" w:rsidP="005C4E6F">
      <w:pPr>
        <w:ind w:firstLine="397"/>
        <w:jc w:val="both"/>
        <w:rPr>
          <w:sz w:val="20"/>
          <w:szCs w:val="20"/>
        </w:rPr>
      </w:pPr>
      <w:r w:rsidRPr="00281BC5">
        <w:rPr>
          <w:sz w:val="20"/>
          <w:szCs w:val="20"/>
        </w:rPr>
        <w:t>У випадку, якщо в процесі виконання даного договору, буде виявлена недійсність   і/або невідповідність і/або відсутність даних, інформації зазначених у п.п. а) - е) цього пункту,  Постачальник має право розірвати договір в односторонньому порядку й вимагати відшкодування збитків Покупцем.</w:t>
      </w:r>
    </w:p>
    <w:p w:rsidR="005C4E6F" w:rsidRPr="00281BC5" w:rsidRDefault="005C4E6F" w:rsidP="005C4E6F">
      <w:pPr>
        <w:tabs>
          <w:tab w:val="left" w:pos="709"/>
        </w:tabs>
        <w:ind w:firstLine="709"/>
        <w:jc w:val="both"/>
        <w:rPr>
          <w:sz w:val="20"/>
          <w:szCs w:val="20"/>
        </w:rPr>
      </w:pPr>
      <w:r w:rsidRPr="00281BC5">
        <w:rPr>
          <w:b/>
          <w:sz w:val="20"/>
          <w:szCs w:val="20"/>
        </w:rPr>
        <w:t>10.13.</w:t>
      </w:r>
      <w:r w:rsidRPr="00281BC5">
        <w:rPr>
          <w:sz w:val="20"/>
          <w:szCs w:val="20"/>
        </w:rPr>
        <w:t xml:space="preserve"> На момент укладення даного Договору Покупець підтверджує, </w:t>
      </w:r>
      <w:r w:rsidR="00AA674A">
        <w:rPr>
          <w:sz w:val="20"/>
          <w:szCs w:val="20"/>
        </w:rPr>
        <w:t>що не є платником акцизного податку</w:t>
      </w:r>
      <w:r w:rsidRPr="00281BC5">
        <w:rPr>
          <w:sz w:val="20"/>
          <w:szCs w:val="20"/>
        </w:rPr>
        <w:t>.</w:t>
      </w:r>
    </w:p>
    <w:p w:rsidR="005C4E6F" w:rsidRPr="00281BC5" w:rsidRDefault="005C4E6F" w:rsidP="005C4E6F">
      <w:pPr>
        <w:tabs>
          <w:tab w:val="left" w:pos="709"/>
        </w:tabs>
        <w:ind w:firstLine="709"/>
        <w:jc w:val="both"/>
        <w:rPr>
          <w:sz w:val="20"/>
          <w:szCs w:val="20"/>
        </w:rPr>
      </w:pPr>
      <w:r w:rsidRPr="00281BC5">
        <w:rPr>
          <w:b/>
          <w:sz w:val="20"/>
          <w:szCs w:val="20"/>
        </w:rPr>
        <w:t xml:space="preserve">10.14. </w:t>
      </w:r>
      <w:r w:rsidRPr="00281BC5">
        <w:rPr>
          <w:sz w:val="20"/>
          <w:szCs w:val="20"/>
        </w:rPr>
        <w:t>Покупець зобов’язується письмово повідомляти Постачальника про зміну стату</w:t>
      </w:r>
      <w:r w:rsidRPr="00281BC5">
        <w:rPr>
          <w:sz w:val="20"/>
        </w:rPr>
        <w:t>c</w:t>
      </w:r>
      <w:r w:rsidRPr="00281BC5">
        <w:rPr>
          <w:sz w:val="20"/>
          <w:szCs w:val="20"/>
        </w:rPr>
        <w:t>у платника акцизного податку</w:t>
      </w:r>
      <w:r w:rsidRPr="00281BC5">
        <w:rPr>
          <w:sz w:val="20"/>
        </w:rPr>
        <w:t xml:space="preserve"> на пальне</w:t>
      </w:r>
      <w:r w:rsidRPr="00281BC5">
        <w:rPr>
          <w:sz w:val="20"/>
          <w:szCs w:val="20"/>
        </w:rPr>
        <w:t>,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w:t>
      </w:r>
    </w:p>
    <w:p w:rsidR="005C4E6F" w:rsidRPr="00281BC5" w:rsidRDefault="005C4E6F" w:rsidP="005C4E6F">
      <w:pPr>
        <w:ind w:firstLine="397"/>
        <w:jc w:val="both"/>
        <w:rPr>
          <w:sz w:val="20"/>
        </w:rPr>
      </w:pPr>
      <w:r w:rsidRPr="00281BC5">
        <w:rPr>
          <w:sz w:val="20"/>
          <w:szCs w:val="20"/>
        </w:rPr>
        <w:t>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rsidR="007872E5" w:rsidRPr="00281BC5" w:rsidRDefault="007872E5" w:rsidP="000B573C">
      <w:pPr>
        <w:ind w:firstLine="709"/>
        <w:jc w:val="center"/>
        <w:rPr>
          <w:b/>
          <w:sz w:val="20"/>
          <w:lang w:val="ru-RU"/>
        </w:rPr>
      </w:pPr>
    </w:p>
    <w:p w:rsidR="00D9602C" w:rsidRPr="00281BC5" w:rsidRDefault="00D9602C" w:rsidP="00D9602C">
      <w:pPr>
        <w:jc w:val="center"/>
        <w:rPr>
          <w:sz w:val="20"/>
          <w:szCs w:val="20"/>
        </w:rPr>
      </w:pPr>
      <w:r w:rsidRPr="00281BC5">
        <w:rPr>
          <w:b/>
          <w:bCs/>
          <w:sz w:val="20"/>
          <w:szCs w:val="20"/>
        </w:rPr>
        <w:t>11. АНТИКОРУПЦІЙНЕ ЗАСТЕРЕЖЕННЯ</w:t>
      </w:r>
    </w:p>
    <w:p w:rsidR="00D9602C" w:rsidRPr="00281BC5" w:rsidRDefault="00D9602C" w:rsidP="00D9602C">
      <w:pPr>
        <w:ind w:firstLine="720"/>
        <w:jc w:val="both"/>
        <w:rPr>
          <w:sz w:val="20"/>
          <w:szCs w:val="20"/>
        </w:rPr>
      </w:pPr>
      <w:r w:rsidRPr="00281BC5">
        <w:rPr>
          <w:sz w:val="20"/>
          <w:szCs w:val="20"/>
        </w:rPr>
        <w:t>11.1. Сторони зобов’язуються забезпечити повну відповідальність свого персоналу вимогам антикорупційного законодавства України.</w:t>
      </w:r>
    </w:p>
    <w:p w:rsidR="00D9602C" w:rsidRPr="00281BC5" w:rsidRDefault="00D9602C" w:rsidP="005B42FA">
      <w:pPr>
        <w:ind w:firstLine="720"/>
        <w:jc w:val="both"/>
        <w:rPr>
          <w:sz w:val="20"/>
          <w:szCs w:val="20"/>
        </w:rPr>
      </w:pPr>
      <w:r w:rsidRPr="00281BC5">
        <w:rPr>
          <w:sz w:val="20"/>
          <w:szCs w:val="20"/>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9602C" w:rsidRPr="00281BC5" w:rsidRDefault="00D9602C" w:rsidP="005B42FA">
      <w:pPr>
        <w:ind w:firstLine="720"/>
        <w:jc w:val="both"/>
        <w:rPr>
          <w:sz w:val="20"/>
          <w:szCs w:val="20"/>
        </w:rPr>
      </w:pPr>
      <w:r w:rsidRPr="00281BC5">
        <w:rPr>
          <w:sz w:val="20"/>
          <w:szCs w:val="20"/>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9602C" w:rsidRPr="00281BC5" w:rsidRDefault="00D9602C" w:rsidP="005B42FA">
      <w:pPr>
        <w:ind w:firstLine="720"/>
        <w:jc w:val="both"/>
        <w:rPr>
          <w:sz w:val="20"/>
          <w:szCs w:val="20"/>
        </w:rPr>
      </w:pPr>
      <w:r w:rsidRPr="00281BC5">
        <w:rPr>
          <w:sz w:val="20"/>
          <w:szCs w:val="20"/>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9602C" w:rsidRPr="00281BC5" w:rsidRDefault="00D9602C" w:rsidP="00D9602C">
      <w:pPr>
        <w:ind w:firstLine="709"/>
        <w:jc w:val="both"/>
        <w:rPr>
          <w:b/>
          <w:sz w:val="20"/>
          <w:szCs w:val="20"/>
        </w:rPr>
      </w:pPr>
      <w:r w:rsidRPr="00281BC5">
        <w:rPr>
          <w:sz w:val="20"/>
          <w:szCs w:val="20"/>
        </w:rPr>
        <w:t>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9363D" w:rsidRPr="00281BC5" w:rsidRDefault="0029363D" w:rsidP="005C4E6F">
      <w:pPr>
        <w:ind w:firstLine="709"/>
        <w:jc w:val="both"/>
        <w:rPr>
          <w:sz w:val="20"/>
          <w:szCs w:val="20"/>
          <w:shd w:val="clear" w:color="auto" w:fill="FFFFFF"/>
        </w:rPr>
      </w:pPr>
    </w:p>
    <w:p w:rsidR="004325E2" w:rsidRDefault="004325E2" w:rsidP="005C4E6F">
      <w:pPr>
        <w:ind w:firstLine="709"/>
        <w:jc w:val="center"/>
        <w:rPr>
          <w:b/>
          <w:bCs/>
          <w:sz w:val="20"/>
          <w:szCs w:val="20"/>
          <w:shd w:val="clear" w:color="auto" w:fill="FFFFFF"/>
        </w:rPr>
      </w:pPr>
    </w:p>
    <w:p w:rsidR="004325E2" w:rsidRDefault="004325E2" w:rsidP="005C4E6F">
      <w:pPr>
        <w:ind w:firstLine="709"/>
        <w:jc w:val="center"/>
        <w:rPr>
          <w:b/>
          <w:bCs/>
          <w:sz w:val="20"/>
          <w:szCs w:val="20"/>
          <w:shd w:val="clear" w:color="auto" w:fill="FFFFFF"/>
        </w:rPr>
      </w:pPr>
    </w:p>
    <w:p w:rsidR="004325E2" w:rsidRDefault="004325E2" w:rsidP="005C4E6F">
      <w:pPr>
        <w:ind w:firstLine="709"/>
        <w:jc w:val="center"/>
        <w:rPr>
          <w:b/>
          <w:bCs/>
          <w:sz w:val="20"/>
          <w:szCs w:val="20"/>
          <w:shd w:val="clear" w:color="auto" w:fill="FFFFFF"/>
        </w:rPr>
      </w:pPr>
    </w:p>
    <w:p w:rsidR="004325E2" w:rsidRDefault="004325E2" w:rsidP="005C4E6F">
      <w:pPr>
        <w:ind w:firstLine="709"/>
        <w:jc w:val="center"/>
        <w:rPr>
          <w:b/>
          <w:bCs/>
          <w:sz w:val="20"/>
          <w:szCs w:val="20"/>
          <w:shd w:val="clear" w:color="auto" w:fill="FFFFFF"/>
        </w:rPr>
      </w:pPr>
    </w:p>
    <w:p w:rsidR="004325E2" w:rsidRDefault="004325E2" w:rsidP="005C4E6F">
      <w:pPr>
        <w:ind w:firstLine="709"/>
        <w:jc w:val="center"/>
        <w:rPr>
          <w:b/>
          <w:bCs/>
          <w:sz w:val="20"/>
          <w:szCs w:val="20"/>
          <w:shd w:val="clear" w:color="auto" w:fill="FFFFFF"/>
        </w:rPr>
      </w:pPr>
    </w:p>
    <w:p w:rsidR="004325E2" w:rsidRPr="00281BC5" w:rsidRDefault="005C4E6F" w:rsidP="004325E2">
      <w:pPr>
        <w:ind w:firstLine="709"/>
        <w:jc w:val="center"/>
        <w:rPr>
          <w:b/>
          <w:sz w:val="20"/>
          <w:shd w:val="clear" w:color="auto" w:fill="FFFFFF"/>
        </w:rPr>
      </w:pPr>
      <w:r w:rsidRPr="00281BC5">
        <w:rPr>
          <w:b/>
          <w:bCs/>
          <w:sz w:val="20"/>
          <w:szCs w:val="20"/>
          <w:shd w:val="clear" w:color="auto" w:fill="FFFFFF"/>
        </w:rPr>
        <w:lastRenderedPageBreak/>
        <w:t>12. ЮРИДИЧНІ АДРЕСИ І РЕКВІЗИТИ СТОРІН:</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0"/>
        <w:gridCol w:w="4820"/>
      </w:tblGrid>
      <w:tr w:rsidR="000140F2" w:rsidRPr="00CF1C12" w:rsidTr="00F35CB4">
        <w:trPr>
          <w:trHeight w:val="2516"/>
        </w:trPr>
        <w:tc>
          <w:tcPr>
            <w:tcW w:w="4570" w:type="dxa"/>
            <w:tcBorders>
              <w:top w:val="nil"/>
              <w:left w:val="nil"/>
              <w:bottom w:val="nil"/>
              <w:right w:val="nil"/>
            </w:tcBorders>
          </w:tcPr>
          <w:p w:rsidR="000140F2" w:rsidRPr="00882D2B" w:rsidRDefault="000140F2" w:rsidP="001D0BD0">
            <w:r w:rsidRPr="00882D2B">
              <w:rPr>
                <w:b/>
              </w:rPr>
              <w:t>ПОСТАЧАЛЬНИК</w:t>
            </w:r>
            <w:r w:rsidRPr="00882D2B">
              <w:t>:</w:t>
            </w:r>
          </w:p>
          <w:p w:rsidR="000140F2" w:rsidRPr="00882D2B" w:rsidRDefault="000140F2" w:rsidP="001D0BD0">
            <w:pPr>
              <w:autoSpaceDN w:val="0"/>
              <w:adjustRightInd w:val="0"/>
              <w:jc w:val="both"/>
            </w:pPr>
          </w:p>
          <w:p w:rsidR="000140F2" w:rsidRPr="00882D2B" w:rsidRDefault="000140F2" w:rsidP="001D0BD0">
            <w:pPr>
              <w:autoSpaceDN w:val="0"/>
              <w:adjustRightInd w:val="0"/>
              <w:jc w:val="both"/>
            </w:pPr>
          </w:p>
          <w:p w:rsidR="000140F2" w:rsidRPr="00882D2B" w:rsidRDefault="000140F2" w:rsidP="001D0BD0">
            <w:pPr>
              <w:autoSpaceDN w:val="0"/>
              <w:adjustRightInd w:val="0"/>
              <w:jc w:val="both"/>
            </w:pPr>
          </w:p>
          <w:p w:rsidR="000140F2" w:rsidRDefault="000140F2" w:rsidP="001D0BD0">
            <w:pPr>
              <w:autoSpaceDN w:val="0"/>
              <w:adjustRightInd w:val="0"/>
              <w:jc w:val="both"/>
            </w:pPr>
          </w:p>
          <w:p w:rsidR="000140F2" w:rsidRPr="00882D2B" w:rsidRDefault="000140F2" w:rsidP="001D0BD0">
            <w:pPr>
              <w:autoSpaceDN w:val="0"/>
              <w:adjustRightInd w:val="0"/>
              <w:jc w:val="both"/>
            </w:pPr>
          </w:p>
          <w:p w:rsidR="000140F2" w:rsidRPr="00882D2B" w:rsidRDefault="000140F2" w:rsidP="001D0BD0">
            <w:pPr>
              <w:rPr>
                <w:b/>
              </w:rPr>
            </w:pPr>
          </w:p>
          <w:p w:rsidR="000140F2" w:rsidRDefault="000140F2" w:rsidP="001D0BD0">
            <w:pPr>
              <w:rPr>
                <w:b/>
              </w:rPr>
            </w:pPr>
          </w:p>
          <w:p w:rsidR="000140F2" w:rsidRDefault="000140F2" w:rsidP="001D0BD0">
            <w:pPr>
              <w:rPr>
                <w:b/>
              </w:rPr>
            </w:pPr>
          </w:p>
          <w:p w:rsidR="000140F2" w:rsidRDefault="000140F2" w:rsidP="001D0BD0">
            <w:pPr>
              <w:rPr>
                <w:b/>
              </w:rPr>
            </w:pPr>
          </w:p>
          <w:p w:rsidR="000140F2" w:rsidRDefault="000140F2" w:rsidP="001D0BD0">
            <w:pPr>
              <w:rPr>
                <w:b/>
              </w:rPr>
            </w:pPr>
          </w:p>
          <w:p w:rsidR="000140F2" w:rsidRDefault="000140F2" w:rsidP="001D0BD0">
            <w:pPr>
              <w:rPr>
                <w:b/>
              </w:rPr>
            </w:pPr>
          </w:p>
          <w:p w:rsidR="000140F2" w:rsidRPr="00882D2B" w:rsidRDefault="000140F2" w:rsidP="001D0BD0">
            <w:pPr>
              <w:rPr>
                <w:b/>
              </w:rPr>
            </w:pPr>
            <w:r w:rsidRPr="00882D2B">
              <w:rPr>
                <w:b/>
              </w:rPr>
              <w:t xml:space="preserve">_____________________ </w:t>
            </w:r>
          </w:p>
        </w:tc>
        <w:tc>
          <w:tcPr>
            <w:tcW w:w="4820" w:type="dxa"/>
            <w:tcBorders>
              <w:top w:val="nil"/>
              <w:left w:val="nil"/>
              <w:bottom w:val="nil"/>
              <w:right w:val="nil"/>
            </w:tcBorders>
          </w:tcPr>
          <w:p w:rsidR="000140F2" w:rsidRDefault="000140F2" w:rsidP="001D0BD0">
            <w:r w:rsidRPr="00882D2B">
              <w:rPr>
                <w:b/>
              </w:rPr>
              <w:t>ПОКУПЕЦЬ</w:t>
            </w:r>
            <w:r w:rsidRPr="00882D2B">
              <w:t>:</w:t>
            </w:r>
          </w:p>
          <w:p w:rsidR="000140F2" w:rsidRPr="007B0FC5" w:rsidRDefault="000140F2" w:rsidP="001D0BD0">
            <w:pPr>
              <w:rPr>
                <w:b/>
              </w:rPr>
            </w:pPr>
            <w:r>
              <w:rPr>
                <w:b/>
              </w:rPr>
              <w:t xml:space="preserve">Опорний заклад загальної середньої освіти «Любешівський ліцей» </w:t>
            </w:r>
            <w:r w:rsidRPr="007B0FC5">
              <w:rPr>
                <w:b/>
              </w:rPr>
              <w:t>Любешівської селищної ради</w:t>
            </w:r>
            <w:r>
              <w:rPr>
                <w:b/>
              </w:rPr>
              <w:t xml:space="preserve"> Волинської області</w:t>
            </w:r>
          </w:p>
          <w:p w:rsidR="000140F2" w:rsidRPr="007B0FC5" w:rsidRDefault="000140F2" w:rsidP="001D0BD0">
            <w:r w:rsidRPr="007B0FC5">
              <w:t>вул.</w:t>
            </w:r>
            <w:r>
              <w:t>Незалежності</w:t>
            </w:r>
            <w:r w:rsidRPr="007B0FC5">
              <w:t>,</w:t>
            </w:r>
            <w:r>
              <w:t>39,</w:t>
            </w:r>
            <w:r w:rsidRPr="007B0FC5">
              <w:t xml:space="preserve"> смт</w:t>
            </w:r>
            <w:r>
              <w:t xml:space="preserve"> </w:t>
            </w:r>
            <w:r w:rsidRPr="007B0FC5">
              <w:t>Любешів, Камінь-Каширський р-н,  Волинська обл., 44201.</w:t>
            </w:r>
          </w:p>
          <w:p w:rsidR="000140F2" w:rsidRPr="00CF1C12" w:rsidRDefault="000140F2" w:rsidP="001D0BD0">
            <w:r w:rsidRPr="00CF1C12">
              <w:t xml:space="preserve">код ЄДРПОУ </w:t>
            </w:r>
            <w:r>
              <w:t>23017227</w:t>
            </w:r>
          </w:p>
          <w:p w:rsidR="000140F2" w:rsidRPr="00CF1C12" w:rsidRDefault="000140F2" w:rsidP="001D0BD0">
            <w:r w:rsidRPr="00882D2B">
              <w:t>IBAN</w:t>
            </w:r>
            <w:r w:rsidRPr="005236EA">
              <w:t xml:space="preserve"> рахунок:</w:t>
            </w:r>
            <w:bookmarkStart w:id="0" w:name="К_РасчетныйСчет"/>
            <w:r w:rsidRPr="00882D2B">
              <w:rPr>
                <w:lang w:val="en-US"/>
              </w:rPr>
              <w:t>UA</w:t>
            </w:r>
            <w:r>
              <w:t>______________________</w:t>
            </w:r>
          </w:p>
          <w:p w:rsidR="000140F2" w:rsidRPr="00882D2B" w:rsidRDefault="000140F2" w:rsidP="001D0BD0">
            <w:pPr>
              <w:pStyle w:val="a3"/>
              <w:rPr>
                <w:sz w:val="24"/>
                <w:szCs w:val="24"/>
                <w:lang w:val="uk-UA"/>
              </w:rPr>
            </w:pPr>
            <w:bookmarkStart w:id="1" w:name="К_БанкРасчетногоСчета"/>
            <w:bookmarkEnd w:id="0"/>
            <w:r w:rsidRPr="00882D2B">
              <w:rPr>
                <w:sz w:val="24"/>
                <w:szCs w:val="24"/>
                <w:lang w:val="uk-UA"/>
              </w:rPr>
              <w:t xml:space="preserve">Банк </w:t>
            </w:r>
            <w:r>
              <w:rPr>
                <w:sz w:val="24"/>
                <w:szCs w:val="24"/>
                <w:lang w:val="uk-UA"/>
              </w:rPr>
              <w:t>ДКСУ</w:t>
            </w:r>
            <w:r w:rsidRPr="00882D2B">
              <w:rPr>
                <w:sz w:val="24"/>
                <w:szCs w:val="24"/>
                <w:lang w:val="uk-UA"/>
              </w:rPr>
              <w:t>, м.Київ</w:t>
            </w:r>
          </w:p>
          <w:bookmarkEnd w:id="1"/>
          <w:p w:rsidR="000140F2" w:rsidRDefault="000140F2" w:rsidP="001D0BD0">
            <w:pPr>
              <w:pStyle w:val="a3"/>
              <w:rPr>
                <w:sz w:val="24"/>
                <w:szCs w:val="24"/>
                <w:lang w:val="uk-UA"/>
              </w:rPr>
            </w:pPr>
            <w:r w:rsidRPr="00882D2B">
              <w:rPr>
                <w:sz w:val="24"/>
                <w:szCs w:val="24"/>
                <w:lang w:val="uk-UA"/>
              </w:rPr>
              <w:t>МФО 820172</w:t>
            </w:r>
          </w:p>
          <w:p w:rsidR="000140F2" w:rsidRPr="00882D2B" w:rsidRDefault="000140F2" w:rsidP="001D0BD0">
            <w:pPr>
              <w:pStyle w:val="a3"/>
              <w:rPr>
                <w:sz w:val="24"/>
                <w:szCs w:val="24"/>
              </w:rPr>
            </w:pPr>
          </w:p>
          <w:p w:rsidR="000140F2" w:rsidRDefault="000140F2" w:rsidP="001D0BD0">
            <w:r w:rsidRPr="00882D2B">
              <w:t>_____________ /</w:t>
            </w:r>
            <w:r>
              <w:t>Віктор ДУБКО</w:t>
            </w:r>
            <w:r w:rsidRPr="00882D2B">
              <w:t>/</w:t>
            </w:r>
          </w:p>
          <w:p w:rsidR="000140F2" w:rsidRPr="00CF1C12" w:rsidRDefault="000140F2" w:rsidP="001D0BD0">
            <w:r>
              <w:t>м.п.</w:t>
            </w:r>
          </w:p>
        </w:tc>
      </w:tr>
    </w:tbl>
    <w:p w:rsidR="000578F4" w:rsidRPr="00281BC5" w:rsidRDefault="000578F4">
      <w:pPr>
        <w:rPr>
          <w:b/>
          <w:sz w:val="20"/>
          <w:shd w:val="clear" w:color="auto" w:fill="FFFFFF"/>
        </w:rPr>
      </w:pPr>
    </w:p>
    <w:p w:rsidR="000578F4" w:rsidRPr="00281BC5" w:rsidRDefault="000578F4" w:rsidP="000578F4">
      <w:pPr>
        <w:ind w:firstLine="6096"/>
        <w:jc w:val="both"/>
      </w:pPr>
    </w:p>
    <w:p w:rsidR="004E15FD" w:rsidRDefault="004E15FD" w:rsidP="000578F4">
      <w:pPr>
        <w:ind w:firstLine="6096"/>
        <w:jc w:val="both"/>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4D7E26" w:rsidRDefault="004D7E26" w:rsidP="00136E84">
      <w:pPr>
        <w:ind w:firstLine="6096"/>
        <w:jc w:val="right"/>
        <w:rPr>
          <w:sz w:val="20"/>
          <w:szCs w:val="20"/>
        </w:rPr>
      </w:pPr>
    </w:p>
    <w:p w:rsidR="000578F4" w:rsidRPr="00281BC5" w:rsidRDefault="000578F4" w:rsidP="00136E84">
      <w:pPr>
        <w:ind w:firstLine="6096"/>
        <w:jc w:val="right"/>
        <w:rPr>
          <w:sz w:val="20"/>
          <w:szCs w:val="20"/>
        </w:rPr>
      </w:pPr>
      <w:r w:rsidRPr="00281BC5">
        <w:rPr>
          <w:sz w:val="20"/>
          <w:szCs w:val="20"/>
        </w:rPr>
        <w:t>Додаток № 1 до Договору</w:t>
      </w:r>
    </w:p>
    <w:p w:rsidR="00C00A29" w:rsidRPr="00281BC5" w:rsidRDefault="000578F4" w:rsidP="009125F5">
      <w:pPr>
        <w:ind w:firstLine="6096"/>
        <w:jc w:val="center"/>
        <w:rPr>
          <w:sz w:val="20"/>
          <w:szCs w:val="20"/>
        </w:rPr>
      </w:pPr>
      <w:r w:rsidRPr="00281BC5">
        <w:rPr>
          <w:sz w:val="20"/>
          <w:szCs w:val="20"/>
        </w:rPr>
        <w:t xml:space="preserve">від </w:t>
      </w:r>
    </w:p>
    <w:p w:rsidR="000578F4" w:rsidRPr="00281BC5" w:rsidRDefault="000578F4" w:rsidP="00136E84">
      <w:pPr>
        <w:ind w:firstLine="6096"/>
        <w:jc w:val="right"/>
        <w:rPr>
          <w:sz w:val="20"/>
          <w:szCs w:val="20"/>
        </w:rPr>
      </w:pPr>
    </w:p>
    <w:p w:rsidR="000578F4" w:rsidRPr="00281BC5" w:rsidRDefault="000578F4" w:rsidP="000578F4">
      <w:pPr>
        <w:ind w:firstLine="6096"/>
        <w:jc w:val="both"/>
        <w:rPr>
          <w:sz w:val="20"/>
          <w:szCs w:val="20"/>
        </w:rPr>
      </w:pPr>
    </w:p>
    <w:p w:rsidR="000578F4" w:rsidRPr="00281BC5" w:rsidRDefault="000578F4" w:rsidP="000578F4">
      <w:pPr>
        <w:ind w:firstLine="709"/>
        <w:jc w:val="center"/>
        <w:rPr>
          <w:sz w:val="20"/>
          <w:szCs w:val="20"/>
        </w:rPr>
      </w:pPr>
      <w:r w:rsidRPr="00281BC5">
        <w:rPr>
          <w:sz w:val="20"/>
          <w:szCs w:val="20"/>
        </w:rPr>
        <w:t>СПЕЦИФІКАЦІЯ ТОВАРУ</w:t>
      </w:r>
    </w:p>
    <w:p w:rsidR="000578F4" w:rsidRPr="00281BC5" w:rsidRDefault="000578F4" w:rsidP="000578F4">
      <w:pPr>
        <w:rPr>
          <w:b/>
          <w:sz w:val="20"/>
          <w:szCs w:val="20"/>
        </w:rPr>
      </w:pPr>
    </w:p>
    <w:p w:rsidR="000578F4" w:rsidRPr="00281BC5" w:rsidRDefault="000578F4" w:rsidP="000578F4">
      <w:pPr>
        <w:rPr>
          <w:b/>
          <w:sz w:val="20"/>
          <w:szCs w:val="20"/>
        </w:rPr>
      </w:pPr>
    </w:p>
    <w:tbl>
      <w:tblPr>
        <w:tblpPr w:leftFromText="180" w:rightFromText="180" w:vertAnchor="text" w:tblpY="1"/>
        <w:tblOverlap w:val="never"/>
        <w:tblW w:w="0" w:type="auto"/>
        <w:tblLayout w:type="fixed"/>
        <w:tblLook w:val="0000"/>
      </w:tblPr>
      <w:tblGrid>
        <w:gridCol w:w="540"/>
        <w:gridCol w:w="3259"/>
        <w:gridCol w:w="1276"/>
        <w:gridCol w:w="1837"/>
        <w:gridCol w:w="1418"/>
        <w:gridCol w:w="1286"/>
      </w:tblGrid>
      <w:tr w:rsidR="00281BC5" w:rsidRPr="00281BC5" w:rsidTr="00D9602C">
        <w:trPr>
          <w:trHeight w:val="614"/>
        </w:trPr>
        <w:tc>
          <w:tcPr>
            <w:tcW w:w="540"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rPr>
                <w:sz w:val="20"/>
                <w:szCs w:val="20"/>
              </w:rPr>
            </w:pPr>
            <w:r w:rsidRPr="00281BC5">
              <w:rPr>
                <w:sz w:val="20"/>
                <w:szCs w:val="20"/>
              </w:rPr>
              <w:t>№</w:t>
            </w:r>
          </w:p>
          <w:p w:rsidR="000578F4" w:rsidRPr="00281BC5" w:rsidRDefault="000578F4" w:rsidP="00D9602C">
            <w:pPr>
              <w:jc w:val="center"/>
              <w:rPr>
                <w:sz w:val="20"/>
                <w:szCs w:val="20"/>
              </w:rPr>
            </w:pPr>
            <w:r w:rsidRPr="00281BC5">
              <w:rPr>
                <w:sz w:val="20"/>
                <w:szCs w:val="20"/>
              </w:rPr>
              <w:t>п/п</w:t>
            </w:r>
          </w:p>
        </w:tc>
        <w:tc>
          <w:tcPr>
            <w:tcW w:w="3259"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Найменування товару</w:t>
            </w:r>
          </w:p>
        </w:tc>
        <w:tc>
          <w:tcPr>
            <w:tcW w:w="1276"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Одиниця виміру</w:t>
            </w:r>
          </w:p>
        </w:tc>
        <w:tc>
          <w:tcPr>
            <w:tcW w:w="1837"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Кількість</w:t>
            </w:r>
          </w:p>
        </w:tc>
        <w:tc>
          <w:tcPr>
            <w:tcW w:w="1418" w:type="dxa"/>
            <w:tcBorders>
              <w:top w:val="single" w:sz="4" w:space="0" w:color="000000"/>
              <w:left w:val="single" w:sz="4" w:space="0" w:color="000000"/>
              <w:bottom w:val="single" w:sz="4" w:space="0" w:color="000000"/>
            </w:tcBorders>
            <w:shd w:val="clear" w:color="auto" w:fill="auto"/>
          </w:tcPr>
          <w:p w:rsidR="000578F4" w:rsidRPr="00281BC5" w:rsidRDefault="000578F4" w:rsidP="00D9602C">
            <w:pPr>
              <w:jc w:val="center"/>
              <w:rPr>
                <w:sz w:val="20"/>
                <w:szCs w:val="20"/>
              </w:rPr>
            </w:pPr>
            <w:r w:rsidRPr="00281BC5">
              <w:rPr>
                <w:sz w:val="20"/>
                <w:szCs w:val="20"/>
              </w:rPr>
              <w:t xml:space="preserve">Ціна за одиницю  грн., з ПДВ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578F4" w:rsidRPr="00281BC5" w:rsidRDefault="000578F4" w:rsidP="00D9602C">
            <w:pPr>
              <w:rPr>
                <w:sz w:val="20"/>
                <w:szCs w:val="20"/>
              </w:rPr>
            </w:pPr>
            <w:r w:rsidRPr="00281BC5">
              <w:rPr>
                <w:sz w:val="20"/>
                <w:szCs w:val="20"/>
              </w:rPr>
              <w:t xml:space="preserve">Загальна вартість, грн., з ПДВ </w:t>
            </w:r>
          </w:p>
        </w:tc>
      </w:tr>
      <w:tr w:rsidR="00281BC5" w:rsidRPr="00281BC5" w:rsidTr="00D9602C">
        <w:trPr>
          <w:trHeight w:val="357"/>
        </w:trPr>
        <w:tc>
          <w:tcPr>
            <w:tcW w:w="540" w:type="dxa"/>
            <w:tcBorders>
              <w:top w:val="single" w:sz="4" w:space="0" w:color="000000"/>
              <w:left w:val="single" w:sz="4" w:space="0" w:color="000000"/>
              <w:bottom w:val="single" w:sz="4" w:space="0" w:color="000000"/>
            </w:tcBorders>
            <w:shd w:val="clear" w:color="auto" w:fill="auto"/>
          </w:tcPr>
          <w:p w:rsidR="000578F4" w:rsidRPr="00281BC5" w:rsidRDefault="004E15FD" w:rsidP="00D9602C">
            <w:pPr>
              <w:rPr>
                <w:sz w:val="20"/>
                <w:szCs w:val="20"/>
              </w:rPr>
            </w:pPr>
            <w:r>
              <w:rPr>
                <w:sz w:val="20"/>
                <w:szCs w:val="20"/>
              </w:rPr>
              <w:t>1</w:t>
            </w:r>
          </w:p>
        </w:tc>
        <w:tc>
          <w:tcPr>
            <w:tcW w:w="3259"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rPr>
                <w:bCs/>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jc w:val="center"/>
              <w:rPr>
                <w:bCs/>
                <w:sz w:val="20"/>
                <w:szCs w:val="20"/>
              </w:rPr>
            </w:pPr>
          </w:p>
        </w:tc>
        <w:tc>
          <w:tcPr>
            <w:tcW w:w="1837"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rPr>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0578F4" w:rsidRPr="00281BC5" w:rsidRDefault="000578F4" w:rsidP="00D9602C">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0578F4" w:rsidRPr="00281BC5" w:rsidRDefault="000578F4" w:rsidP="00D9602C">
            <w:pPr>
              <w:rPr>
                <w:bCs/>
                <w:sz w:val="20"/>
                <w:szCs w:val="20"/>
              </w:rPr>
            </w:pPr>
          </w:p>
        </w:tc>
      </w:tr>
      <w:tr w:rsidR="00C00A29" w:rsidRPr="00281BC5" w:rsidTr="00D9602C">
        <w:trPr>
          <w:trHeight w:val="357"/>
        </w:trPr>
        <w:tc>
          <w:tcPr>
            <w:tcW w:w="540" w:type="dxa"/>
            <w:tcBorders>
              <w:top w:val="single" w:sz="4" w:space="0" w:color="000000"/>
              <w:left w:val="single" w:sz="4" w:space="0" w:color="000000"/>
              <w:bottom w:val="single" w:sz="4" w:space="0" w:color="000000"/>
            </w:tcBorders>
            <w:shd w:val="clear" w:color="auto" w:fill="auto"/>
          </w:tcPr>
          <w:p w:rsidR="00C00A29" w:rsidRDefault="00C00A29" w:rsidP="00D9602C">
            <w:pPr>
              <w:rPr>
                <w:sz w:val="20"/>
                <w:szCs w:val="20"/>
              </w:rPr>
            </w:pPr>
            <w:r>
              <w:rPr>
                <w:sz w:val="20"/>
                <w:szCs w:val="20"/>
              </w:rPr>
              <w:t>2</w:t>
            </w:r>
          </w:p>
        </w:tc>
        <w:tc>
          <w:tcPr>
            <w:tcW w:w="3259" w:type="dxa"/>
            <w:tcBorders>
              <w:top w:val="single" w:sz="4" w:space="0" w:color="000000"/>
              <w:left w:val="single" w:sz="4" w:space="0" w:color="000000"/>
              <w:bottom w:val="single" w:sz="4" w:space="0" w:color="000000"/>
            </w:tcBorders>
            <w:shd w:val="clear" w:color="auto" w:fill="auto"/>
            <w:vAlign w:val="center"/>
          </w:tcPr>
          <w:p w:rsidR="00C00A29" w:rsidRPr="00281BC5" w:rsidRDefault="00C00A29" w:rsidP="00D9602C">
            <w:pPr>
              <w:rPr>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C00A29" w:rsidRPr="00281BC5" w:rsidRDefault="00C00A29" w:rsidP="00D9602C">
            <w:pPr>
              <w:jc w:val="center"/>
              <w:rPr>
                <w:bCs/>
                <w:sz w:val="20"/>
                <w:szCs w:val="20"/>
              </w:rPr>
            </w:pPr>
          </w:p>
        </w:tc>
        <w:tc>
          <w:tcPr>
            <w:tcW w:w="1837" w:type="dxa"/>
            <w:tcBorders>
              <w:top w:val="single" w:sz="4" w:space="0" w:color="000000"/>
              <w:left w:val="single" w:sz="4" w:space="0" w:color="000000"/>
              <w:bottom w:val="single" w:sz="4" w:space="0" w:color="000000"/>
            </w:tcBorders>
            <w:shd w:val="clear" w:color="auto" w:fill="auto"/>
            <w:vAlign w:val="center"/>
          </w:tcPr>
          <w:p w:rsidR="00C00A29" w:rsidRDefault="00C00A29" w:rsidP="00D9602C">
            <w:pPr>
              <w:rPr>
                <w:bCs/>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C00A29" w:rsidRDefault="00C00A29" w:rsidP="00D9602C">
            <w:pPr>
              <w:rPr>
                <w:bCs/>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00A29" w:rsidRDefault="00C00A29" w:rsidP="00D9602C">
            <w:pPr>
              <w:rPr>
                <w:bCs/>
                <w:sz w:val="20"/>
                <w:szCs w:val="20"/>
              </w:rPr>
            </w:pPr>
          </w:p>
        </w:tc>
      </w:tr>
      <w:tr w:rsidR="00281BC5" w:rsidRPr="00281BC5" w:rsidTr="00D9602C">
        <w:trPr>
          <w:trHeight w:val="342"/>
        </w:trPr>
        <w:tc>
          <w:tcPr>
            <w:tcW w:w="8330" w:type="dxa"/>
            <w:gridSpan w:val="5"/>
            <w:tcBorders>
              <w:top w:val="single" w:sz="4" w:space="0" w:color="000000"/>
              <w:left w:val="single" w:sz="4" w:space="0" w:color="000000"/>
              <w:bottom w:val="single" w:sz="4" w:space="0" w:color="000000"/>
            </w:tcBorders>
            <w:shd w:val="clear" w:color="auto" w:fill="auto"/>
          </w:tcPr>
          <w:p w:rsidR="000578F4" w:rsidRPr="00281BC5" w:rsidRDefault="000578F4" w:rsidP="00D9602C">
            <w:pPr>
              <w:rPr>
                <w:sz w:val="20"/>
                <w:szCs w:val="20"/>
              </w:rPr>
            </w:pPr>
            <w:r w:rsidRPr="00281BC5">
              <w:rPr>
                <w:sz w:val="20"/>
                <w:szCs w:val="20"/>
              </w:rPr>
              <w:t>Загальна вартість, грн. з ПДВ</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78F4" w:rsidRPr="00281BC5" w:rsidRDefault="000578F4" w:rsidP="00D9602C">
            <w:pPr>
              <w:rPr>
                <w:sz w:val="20"/>
                <w:szCs w:val="20"/>
              </w:rPr>
            </w:pPr>
          </w:p>
        </w:tc>
      </w:tr>
      <w:tr w:rsidR="00281BC5" w:rsidRPr="00281BC5" w:rsidTr="00D9602C">
        <w:trPr>
          <w:trHeight w:val="427"/>
        </w:trPr>
        <w:tc>
          <w:tcPr>
            <w:tcW w:w="8330" w:type="dxa"/>
            <w:gridSpan w:val="5"/>
            <w:tcBorders>
              <w:top w:val="single" w:sz="4" w:space="0" w:color="000000"/>
              <w:left w:val="single" w:sz="4" w:space="0" w:color="000000"/>
              <w:bottom w:val="single" w:sz="4" w:space="0" w:color="000000"/>
            </w:tcBorders>
            <w:shd w:val="clear" w:color="auto" w:fill="auto"/>
          </w:tcPr>
          <w:p w:rsidR="000578F4" w:rsidRPr="00281BC5" w:rsidRDefault="000578F4" w:rsidP="00D9602C">
            <w:pPr>
              <w:rPr>
                <w:sz w:val="20"/>
                <w:szCs w:val="20"/>
              </w:rPr>
            </w:pPr>
            <w:r w:rsidRPr="00281BC5">
              <w:rPr>
                <w:sz w:val="20"/>
                <w:szCs w:val="20"/>
              </w:rPr>
              <w:t>В т.ч. ПДВ, грн.</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78F4" w:rsidRPr="00281BC5" w:rsidRDefault="000578F4" w:rsidP="00D9602C">
            <w:pPr>
              <w:rPr>
                <w:sz w:val="20"/>
                <w:szCs w:val="20"/>
              </w:rPr>
            </w:pPr>
          </w:p>
        </w:tc>
      </w:tr>
    </w:tbl>
    <w:p w:rsidR="000578F4" w:rsidRPr="00281BC5" w:rsidRDefault="000578F4" w:rsidP="000578F4">
      <w:pPr>
        <w:rPr>
          <w:sz w:val="20"/>
          <w:szCs w:val="20"/>
        </w:rPr>
      </w:pPr>
    </w:p>
    <w:p w:rsidR="000578F4" w:rsidRPr="00281BC5" w:rsidRDefault="000578F4" w:rsidP="000578F4">
      <w:pPr>
        <w:rPr>
          <w:sz w:val="20"/>
          <w:szCs w:val="20"/>
        </w:rPr>
      </w:pPr>
    </w:p>
    <w:p w:rsidR="000578F4" w:rsidRPr="00281BC5" w:rsidRDefault="000578F4" w:rsidP="000578F4">
      <w:pPr>
        <w:rPr>
          <w:sz w:val="20"/>
          <w:szCs w:val="20"/>
        </w:rPr>
      </w:pPr>
    </w:p>
    <w:p w:rsidR="00A85903" w:rsidRPr="00281BC5" w:rsidRDefault="00A85903"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B573C">
      <w:pPr>
        <w:tabs>
          <w:tab w:val="left" w:pos="720"/>
          <w:tab w:val="left" w:pos="1080"/>
          <w:tab w:val="left" w:pos="1260"/>
        </w:tabs>
        <w:jc w:val="both"/>
        <w:rPr>
          <w:b/>
          <w:sz w:val="20"/>
          <w:szCs w:val="20"/>
          <w:shd w:val="clear" w:color="auto" w:fill="FFFFFF"/>
        </w:rPr>
      </w:pPr>
    </w:p>
    <w:p w:rsidR="000578F4" w:rsidRPr="00281BC5" w:rsidRDefault="000578F4" w:rsidP="000578F4">
      <w:pPr>
        <w:ind w:firstLine="709"/>
        <w:jc w:val="center"/>
        <w:rPr>
          <w:b/>
          <w:bCs/>
          <w:sz w:val="20"/>
          <w:szCs w:val="20"/>
          <w:shd w:val="clear" w:color="auto" w:fill="FFFFFF"/>
        </w:rPr>
      </w:pPr>
      <w:r w:rsidRPr="00281BC5">
        <w:rPr>
          <w:b/>
          <w:bCs/>
          <w:sz w:val="20"/>
          <w:szCs w:val="20"/>
          <w:shd w:val="clear" w:color="auto" w:fill="FFFFFF"/>
        </w:rPr>
        <w:t>П</w:t>
      </w:r>
      <w:r w:rsidR="000140F2">
        <w:rPr>
          <w:b/>
          <w:bCs/>
          <w:sz w:val="20"/>
          <w:szCs w:val="20"/>
          <w:shd w:val="clear" w:color="auto" w:fill="FFFFFF"/>
        </w:rPr>
        <w:t>П</w:t>
      </w:r>
      <w:r w:rsidRPr="00281BC5">
        <w:rPr>
          <w:b/>
          <w:bCs/>
          <w:sz w:val="20"/>
          <w:szCs w:val="20"/>
          <w:shd w:val="clear" w:color="auto" w:fill="FFFFFF"/>
        </w:rPr>
        <w:t>ІДПИСИ СТОРІН:</w:t>
      </w:r>
    </w:p>
    <w:p w:rsidR="000578F4" w:rsidRPr="00281BC5" w:rsidRDefault="000578F4" w:rsidP="000578F4">
      <w:pPr>
        <w:tabs>
          <w:tab w:val="left" w:pos="720"/>
          <w:tab w:val="left" w:pos="1080"/>
          <w:tab w:val="left" w:pos="1260"/>
        </w:tabs>
        <w:jc w:val="both"/>
        <w:rPr>
          <w:b/>
          <w:sz w:val="20"/>
          <w:shd w:val="clear" w:color="auto" w:fill="FFFFFF"/>
        </w:rPr>
      </w:pPr>
    </w:p>
    <w:p w:rsidR="000578F4" w:rsidRDefault="000578F4" w:rsidP="000B573C">
      <w:pPr>
        <w:tabs>
          <w:tab w:val="left" w:pos="720"/>
          <w:tab w:val="left" w:pos="1080"/>
          <w:tab w:val="left" w:pos="1260"/>
        </w:tabs>
        <w:jc w:val="both"/>
        <w:rPr>
          <w:b/>
          <w:sz w:val="20"/>
          <w:shd w:val="clear" w:color="auto" w:fill="FFFFFF"/>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0"/>
        <w:gridCol w:w="4820"/>
      </w:tblGrid>
      <w:tr w:rsidR="000140F2" w:rsidRPr="00CF1C12" w:rsidTr="001D0BD0">
        <w:trPr>
          <w:trHeight w:val="2516"/>
        </w:trPr>
        <w:tc>
          <w:tcPr>
            <w:tcW w:w="4570" w:type="dxa"/>
            <w:tcBorders>
              <w:top w:val="nil"/>
              <w:left w:val="nil"/>
              <w:bottom w:val="nil"/>
              <w:right w:val="nil"/>
            </w:tcBorders>
          </w:tcPr>
          <w:p w:rsidR="000140F2" w:rsidRPr="00882D2B" w:rsidRDefault="000140F2" w:rsidP="001D0BD0">
            <w:r w:rsidRPr="00882D2B">
              <w:rPr>
                <w:b/>
              </w:rPr>
              <w:t>ПОСТАЧАЛЬНИК</w:t>
            </w:r>
            <w:r w:rsidRPr="00882D2B">
              <w:t>:</w:t>
            </w:r>
          </w:p>
          <w:p w:rsidR="000140F2" w:rsidRPr="00882D2B" w:rsidRDefault="000140F2" w:rsidP="001D0BD0">
            <w:pPr>
              <w:autoSpaceDN w:val="0"/>
              <w:adjustRightInd w:val="0"/>
              <w:jc w:val="both"/>
            </w:pPr>
          </w:p>
          <w:p w:rsidR="000140F2" w:rsidRPr="00882D2B" w:rsidRDefault="000140F2" w:rsidP="001D0BD0">
            <w:pPr>
              <w:autoSpaceDN w:val="0"/>
              <w:adjustRightInd w:val="0"/>
              <w:jc w:val="both"/>
            </w:pPr>
          </w:p>
          <w:p w:rsidR="000140F2" w:rsidRPr="00882D2B" w:rsidRDefault="000140F2" w:rsidP="001D0BD0">
            <w:pPr>
              <w:autoSpaceDN w:val="0"/>
              <w:adjustRightInd w:val="0"/>
              <w:jc w:val="both"/>
            </w:pPr>
          </w:p>
          <w:p w:rsidR="000140F2" w:rsidRDefault="000140F2" w:rsidP="001D0BD0">
            <w:pPr>
              <w:autoSpaceDN w:val="0"/>
              <w:adjustRightInd w:val="0"/>
              <w:jc w:val="both"/>
            </w:pPr>
          </w:p>
          <w:p w:rsidR="000140F2" w:rsidRPr="00882D2B" w:rsidRDefault="000140F2" w:rsidP="001D0BD0">
            <w:pPr>
              <w:autoSpaceDN w:val="0"/>
              <w:adjustRightInd w:val="0"/>
              <w:jc w:val="both"/>
            </w:pPr>
          </w:p>
          <w:p w:rsidR="000140F2" w:rsidRPr="00882D2B" w:rsidRDefault="000140F2" w:rsidP="001D0BD0">
            <w:pPr>
              <w:rPr>
                <w:b/>
              </w:rPr>
            </w:pPr>
          </w:p>
          <w:p w:rsidR="000140F2" w:rsidRDefault="000140F2" w:rsidP="001D0BD0">
            <w:pPr>
              <w:rPr>
                <w:b/>
              </w:rPr>
            </w:pPr>
          </w:p>
          <w:p w:rsidR="000140F2" w:rsidRDefault="000140F2" w:rsidP="001D0BD0">
            <w:pPr>
              <w:rPr>
                <w:b/>
              </w:rPr>
            </w:pPr>
          </w:p>
          <w:p w:rsidR="000140F2" w:rsidRDefault="000140F2" w:rsidP="001D0BD0">
            <w:pPr>
              <w:rPr>
                <w:b/>
              </w:rPr>
            </w:pPr>
          </w:p>
          <w:p w:rsidR="000140F2" w:rsidRDefault="000140F2" w:rsidP="001D0BD0">
            <w:pPr>
              <w:rPr>
                <w:b/>
              </w:rPr>
            </w:pPr>
          </w:p>
          <w:p w:rsidR="000140F2" w:rsidRDefault="000140F2" w:rsidP="001D0BD0">
            <w:pPr>
              <w:rPr>
                <w:b/>
              </w:rPr>
            </w:pPr>
          </w:p>
          <w:p w:rsidR="000140F2" w:rsidRPr="00882D2B" w:rsidRDefault="000140F2" w:rsidP="001D0BD0">
            <w:pPr>
              <w:rPr>
                <w:b/>
              </w:rPr>
            </w:pPr>
            <w:r w:rsidRPr="00882D2B">
              <w:rPr>
                <w:b/>
              </w:rPr>
              <w:t xml:space="preserve">_____________________ </w:t>
            </w:r>
          </w:p>
        </w:tc>
        <w:tc>
          <w:tcPr>
            <w:tcW w:w="4820" w:type="dxa"/>
            <w:tcBorders>
              <w:top w:val="nil"/>
              <w:left w:val="nil"/>
              <w:bottom w:val="nil"/>
              <w:right w:val="nil"/>
            </w:tcBorders>
          </w:tcPr>
          <w:p w:rsidR="000140F2" w:rsidRDefault="000140F2" w:rsidP="001D0BD0">
            <w:r w:rsidRPr="00882D2B">
              <w:rPr>
                <w:b/>
              </w:rPr>
              <w:t>ПОКУПЕЦЬ</w:t>
            </w:r>
            <w:r w:rsidRPr="00882D2B">
              <w:t>:</w:t>
            </w:r>
          </w:p>
          <w:p w:rsidR="000140F2" w:rsidRPr="007B0FC5" w:rsidRDefault="000140F2" w:rsidP="001D0BD0">
            <w:pPr>
              <w:rPr>
                <w:b/>
              </w:rPr>
            </w:pPr>
            <w:r>
              <w:rPr>
                <w:b/>
              </w:rPr>
              <w:t xml:space="preserve">Опорний заклад загальної середньої освіти «Любешівський ліцей» </w:t>
            </w:r>
            <w:r w:rsidRPr="007B0FC5">
              <w:rPr>
                <w:b/>
              </w:rPr>
              <w:t>Любешівської селищної ради</w:t>
            </w:r>
            <w:r>
              <w:rPr>
                <w:b/>
              </w:rPr>
              <w:t xml:space="preserve"> Волинської області</w:t>
            </w:r>
          </w:p>
          <w:p w:rsidR="000140F2" w:rsidRPr="007B0FC5" w:rsidRDefault="000140F2" w:rsidP="001D0BD0">
            <w:r w:rsidRPr="007B0FC5">
              <w:t>вул.</w:t>
            </w:r>
            <w:r>
              <w:t>Незалежності</w:t>
            </w:r>
            <w:r w:rsidRPr="007B0FC5">
              <w:t>,</w:t>
            </w:r>
            <w:r>
              <w:t>39,</w:t>
            </w:r>
            <w:r w:rsidRPr="007B0FC5">
              <w:t xml:space="preserve"> смт</w:t>
            </w:r>
            <w:r>
              <w:t xml:space="preserve"> </w:t>
            </w:r>
            <w:r w:rsidRPr="007B0FC5">
              <w:t>Любешів, Камінь-Каширський р-н,  Волинська обл., 44201.</w:t>
            </w:r>
          </w:p>
          <w:p w:rsidR="000140F2" w:rsidRPr="00CF1C12" w:rsidRDefault="000140F2" w:rsidP="001D0BD0">
            <w:r w:rsidRPr="00CF1C12">
              <w:t xml:space="preserve">код ЄДРПОУ </w:t>
            </w:r>
            <w:r>
              <w:t>23017227</w:t>
            </w:r>
          </w:p>
          <w:p w:rsidR="000140F2" w:rsidRPr="00CF1C12" w:rsidRDefault="000140F2" w:rsidP="001D0BD0">
            <w:r w:rsidRPr="00882D2B">
              <w:t>IBAN</w:t>
            </w:r>
            <w:r w:rsidRPr="005236EA">
              <w:t xml:space="preserve"> рахунок:</w:t>
            </w:r>
            <w:r w:rsidRPr="00882D2B">
              <w:rPr>
                <w:lang w:val="en-US"/>
              </w:rPr>
              <w:t>UA</w:t>
            </w:r>
            <w:r>
              <w:t>______________________</w:t>
            </w:r>
          </w:p>
          <w:p w:rsidR="000140F2" w:rsidRPr="00882D2B" w:rsidRDefault="000140F2" w:rsidP="001D0BD0">
            <w:pPr>
              <w:pStyle w:val="a3"/>
              <w:rPr>
                <w:sz w:val="24"/>
                <w:szCs w:val="24"/>
                <w:lang w:val="uk-UA"/>
              </w:rPr>
            </w:pPr>
            <w:r w:rsidRPr="00882D2B">
              <w:rPr>
                <w:sz w:val="24"/>
                <w:szCs w:val="24"/>
                <w:lang w:val="uk-UA"/>
              </w:rPr>
              <w:t xml:space="preserve">Банк </w:t>
            </w:r>
            <w:r>
              <w:rPr>
                <w:sz w:val="24"/>
                <w:szCs w:val="24"/>
                <w:lang w:val="uk-UA"/>
              </w:rPr>
              <w:t>ДКСУ</w:t>
            </w:r>
            <w:r w:rsidRPr="00882D2B">
              <w:rPr>
                <w:sz w:val="24"/>
                <w:szCs w:val="24"/>
                <w:lang w:val="uk-UA"/>
              </w:rPr>
              <w:t>, м.Київ</w:t>
            </w:r>
          </w:p>
          <w:p w:rsidR="000140F2" w:rsidRDefault="000140F2" w:rsidP="001D0BD0">
            <w:pPr>
              <w:pStyle w:val="a3"/>
              <w:rPr>
                <w:sz w:val="24"/>
                <w:szCs w:val="24"/>
                <w:lang w:val="uk-UA"/>
              </w:rPr>
            </w:pPr>
            <w:r w:rsidRPr="00882D2B">
              <w:rPr>
                <w:sz w:val="24"/>
                <w:szCs w:val="24"/>
                <w:lang w:val="uk-UA"/>
              </w:rPr>
              <w:t>МФО 820172</w:t>
            </w:r>
          </w:p>
          <w:p w:rsidR="000140F2" w:rsidRPr="00882D2B" w:rsidRDefault="000140F2" w:rsidP="001D0BD0">
            <w:pPr>
              <w:pStyle w:val="a3"/>
              <w:rPr>
                <w:sz w:val="24"/>
                <w:szCs w:val="24"/>
              </w:rPr>
            </w:pPr>
          </w:p>
          <w:p w:rsidR="000140F2" w:rsidRDefault="000140F2" w:rsidP="001D0BD0">
            <w:r w:rsidRPr="00882D2B">
              <w:t>_____________ /</w:t>
            </w:r>
            <w:r>
              <w:t>Віктор ДУБКО</w:t>
            </w:r>
            <w:r w:rsidRPr="00882D2B">
              <w:t>/</w:t>
            </w:r>
          </w:p>
          <w:p w:rsidR="000140F2" w:rsidRPr="00CF1C12" w:rsidRDefault="000140F2" w:rsidP="001D0BD0">
            <w:r>
              <w:t>м.п.</w:t>
            </w:r>
          </w:p>
        </w:tc>
      </w:tr>
    </w:tbl>
    <w:p w:rsidR="000140F2" w:rsidRPr="00281BC5" w:rsidRDefault="000140F2" w:rsidP="000B573C">
      <w:pPr>
        <w:tabs>
          <w:tab w:val="left" w:pos="720"/>
          <w:tab w:val="left" w:pos="1080"/>
          <w:tab w:val="left" w:pos="1260"/>
        </w:tabs>
        <w:jc w:val="both"/>
        <w:rPr>
          <w:b/>
          <w:sz w:val="20"/>
          <w:shd w:val="clear" w:color="auto" w:fill="FFFFFF"/>
        </w:rPr>
      </w:pPr>
    </w:p>
    <w:sectPr w:rsidR="000140F2" w:rsidRPr="00281BC5" w:rsidSect="004B5D4E">
      <w:footerReference w:type="default" r:id="rId9"/>
      <w:pgSz w:w="11906" w:h="16838"/>
      <w:pgMar w:top="568" w:right="707" w:bottom="850"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F49" w:rsidRDefault="00C25F49" w:rsidP="000B0573">
      <w:r>
        <w:separator/>
      </w:r>
    </w:p>
  </w:endnote>
  <w:endnote w:type="continuationSeparator" w:id="1">
    <w:p w:rsidR="00C25F49" w:rsidRDefault="00C25F49" w:rsidP="000B0573">
      <w:r>
        <w:continuationSeparator/>
      </w:r>
    </w:p>
  </w:endnote>
  <w:endnote w:type="continuationNotice" w:id="2">
    <w:p w:rsidR="00C25F49" w:rsidRDefault="00C25F4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54B" w:rsidRDefault="000F054B" w:rsidP="000F054B">
    <w:pPr>
      <w:pStyle w:val="aa"/>
      <w:jc w:val="center"/>
      <w:rPr>
        <w:sz w:val="20"/>
        <w:szCs w:val="20"/>
      </w:rPr>
    </w:pPr>
  </w:p>
  <w:p w:rsidR="00034ED8" w:rsidRDefault="006E63C5" w:rsidP="000F054B">
    <w:pPr>
      <w:pStyle w:val="aa"/>
      <w:jc w:val="center"/>
      <w:rPr>
        <w:sz w:val="20"/>
        <w:szCs w:val="20"/>
      </w:rPr>
    </w:pPr>
    <w:r w:rsidRPr="00281BC5">
      <w:rPr>
        <w:sz w:val="20"/>
        <w:szCs w:val="20"/>
      </w:rPr>
      <w:fldChar w:fldCharType="begin"/>
    </w:r>
    <w:r w:rsidR="00034ED8" w:rsidRPr="00281BC5">
      <w:rPr>
        <w:sz w:val="20"/>
        <w:szCs w:val="20"/>
      </w:rPr>
      <w:instrText>PAGE   \* MERGEFORMAT</w:instrText>
    </w:r>
    <w:r w:rsidRPr="00281BC5">
      <w:rPr>
        <w:sz w:val="20"/>
        <w:szCs w:val="20"/>
      </w:rPr>
      <w:fldChar w:fldCharType="separate"/>
    </w:r>
    <w:r w:rsidR="00705413" w:rsidRPr="00705413">
      <w:rPr>
        <w:noProof/>
        <w:sz w:val="20"/>
        <w:szCs w:val="20"/>
        <w:lang w:val="ru-RU"/>
      </w:rPr>
      <w:t>2</w:t>
    </w:r>
    <w:r w:rsidRPr="00281BC5">
      <w:rPr>
        <w:sz w:val="20"/>
        <w:szCs w:val="20"/>
      </w:rPr>
      <w:fldChar w:fldCharType="end"/>
    </w:r>
  </w:p>
  <w:p w:rsidR="00C00A29" w:rsidRDefault="00C00A29" w:rsidP="000F054B">
    <w:pPr>
      <w:pStyle w:val="aa"/>
      <w:jc w:val="center"/>
      <w:rPr>
        <w:sz w:val="20"/>
        <w:szCs w:val="20"/>
      </w:rPr>
    </w:pPr>
  </w:p>
  <w:p w:rsidR="000F054B" w:rsidRPr="000F054B" w:rsidRDefault="000F054B" w:rsidP="000F054B">
    <w:pPr>
      <w:pStyle w:val="aa"/>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F49" w:rsidRDefault="00C25F49" w:rsidP="000B0573">
      <w:r>
        <w:separator/>
      </w:r>
    </w:p>
  </w:footnote>
  <w:footnote w:type="continuationSeparator" w:id="1">
    <w:p w:rsidR="00C25F49" w:rsidRDefault="00C25F49" w:rsidP="000B0573">
      <w:r>
        <w:continuationSeparator/>
      </w:r>
    </w:p>
  </w:footnote>
  <w:footnote w:type="continuationNotice" w:id="2">
    <w:p w:rsidR="00C25F49" w:rsidRDefault="00C25F4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multilevel"/>
    <w:tmpl w:val="00000007"/>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2">
    <w:nsid w:val="00000009"/>
    <w:multiLevelType w:val="multilevel"/>
    <w:tmpl w:val="00000009"/>
    <w:name w:val="WW8Num9"/>
    <w:lvl w:ilvl="0">
      <w:start w:val="1"/>
      <w:numFmt w:val="decimal"/>
      <w:lvlText w:val="%1"/>
      <w:lvlJc w:val="left"/>
      <w:pPr>
        <w:tabs>
          <w:tab w:val="num" w:pos="705"/>
        </w:tabs>
        <w:ind w:left="705" w:hanging="705"/>
      </w:pPr>
      <w:rPr>
        <w:rFonts w:ascii="Times New Roman" w:hAnsi="Times New Roman"/>
        <w:b/>
        <w:bCs/>
        <w:i w:val="0"/>
        <w:iCs w:val="0"/>
        <w:caps w:val="0"/>
        <w:smallCaps w:val="0"/>
        <w:strike w:val="0"/>
        <w:dstrike w:val="0"/>
        <w:color w:val="000000"/>
        <w:sz w:val="22"/>
        <w:szCs w:val="22"/>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color w:val="000000"/>
        <w:sz w:val="22"/>
        <w:szCs w:val="22"/>
      </w:rPr>
    </w:lvl>
  </w:abstractNum>
  <w:abstractNum w:abstractNumId="3">
    <w:nsid w:val="00000012"/>
    <w:multiLevelType w:val="multilevel"/>
    <w:tmpl w:val="0000001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abstractNum>
  <w:abstractNum w:abstractNumId="4">
    <w:nsid w:val="00000017"/>
    <w:multiLevelType w:val="multilevel"/>
    <w:tmpl w:val="00000017"/>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CDD31F9"/>
    <w:multiLevelType w:val="hybridMultilevel"/>
    <w:tmpl w:val="B9AC6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6093F"/>
    <w:multiLevelType w:val="hybridMultilevel"/>
    <w:tmpl w:val="3070ABAA"/>
    <w:lvl w:ilvl="0" w:tplc="7436C07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
    <w:nsid w:val="3DB32CE4"/>
    <w:multiLevelType w:val="multilevel"/>
    <w:tmpl w:val="DEEA422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6C1E31"/>
    <w:multiLevelType w:val="multilevel"/>
    <w:tmpl w:val="03CE3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374198"/>
    <w:multiLevelType w:val="singleLevel"/>
    <w:tmpl w:val="C65E88D2"/>
    <w:lvl w:ilvl="0">
      <w:start w:val="64"/>
      <w:numFmt w:val="decimal"/>
      <w:pStyle w:val="3"/>
      <w:lvlText w:val="%1"/>
      <w:lvlJc w:val="left"/>
      <w:pPr>
        <w:tabs>
          <w:tab w:val="num" w:pos="1425"/>
        </w:tabs>
        <w:ind w:left="1425" w:hanging="1425"/>
      </w:pPr>
      <w:rPr>
        <w:rFonts w:hint="default"/>
      </w:rPr>
    </w:lvl>
  </w:abstractNum>
  <w:abstractNum w:abstractNumId="10">
    <w:nsid w:val="48117835"/>
    <w:multiLevelType w:val="multilevel"/>
    <w:tmpl w:val="C10698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0F32B4"/>
    <w:multiLevelType w:val="multilevel"/>
    <w:tmpl w:val="EA7E6150"/>
    <w:lvl w:ilvl="0">
      <w:start w:val="10"/>
      <w:numFmt w:val="decimal"/>
      <w:lvlText w:val="%1."/>
      <w:lvlJc w:val="left"/>
      <w:pPr>
        <w:ind w:left="600" w:hanging="600"/>
      </w:pPr>
      <w:rPr>
        <w:rFonts w:ascii="Arial" w:hAnsi="Arial" w:cs="Arial" w:hint="default"/>
        <w:b/>
        <w:sz w:val="21"/>
      </w:rPr>
    </w:lvl>
    <w:lvl w:ilvl="1">
      <w:start w:val="11"/>
      <w:numFmt w:val="decimal"/>
      <w:lvlText w:val="%1.%2."/>
      <w:lvlJc w:val="left"/>
      <w:pPr>
        <w:ind w:left="1590" w:hanging="600"/>
      </w:pPr>
      <w:rPr>
        <w:rFonts w:ascii="Times New Roman" w:hAnsi="Times New Roman" w:cs="Times New Roman" w:hint="default"/>
        <w:b/>
        <w:sz w:val="21"/>
      </w:rPr>
    </w:lvl>
    <w:lvl w:ilvl="2">
      <w:start w:val="1"/>
      <w:numFmt w:val="decimal"/>
      <w:lvlText w:val="%1.%2.%3."/>
      <w:lvlJc w:val="left"/>
      <w:pPr>
        <w:ind w:left="2700" w:hanging="720"/>
      </w:pPr>
      <w:rPr>
        <w:rFonts w:ascii="Arial" w:hAnsi="Arial" w:cs="Arial" w:hint="default"/>
        <w:b/>
        <w:sz w:val="21"/>
      </w:rPr>
    </w:lvl>
    <w:lvl w:ilvl="3">
      <w:start w:val="1"/>
      <w:numFmt w:val="decimal"/>
      <w:lvlText w:val="%1.%2.%3.%4."/>
      <w:lvlJc w:val="left"/>
      <w:pPr>
        <w:ind w:left="3690" w:hanging="720"/>
      </w:pPr>
      <w:rPr>
        <w:rFonts w:ascii="Arial" w:hAnsi="Arial" w:cs="Arial" w:hint="default"/>
        <w:b/>
        <w:sz w:val="21"/>
      </w:rPr>
    </w:lvl>
    <w:lvl w:ilvl="4">
      <w:start w:val="1"/>
      <w:numFmt w:val="decimal"/>
      <w:lvlText w:val="%1.%2.%3.%4.%5."/>
      <w:lvlJc w:val="left"/>
      <w:pPr>
        <w:ind w:left="5040" w:hanging="1080"/>
      </w:pPr>
      <w:rPr>
        <w:rFonts w:ascii="Arial" w:hAnsi="Arial" w:cs="Arial" w:hint="default"/>
        <w:b/>
        <w:sz w:val="21"/>
      </w:rPr>
    </w:lvl>
    <w:lvl w:ilvl="5">
      <w:start w:val="1"/>
      <w:numFmt w:val="decimal"/>
      <w:lvlText w:val="%1.%2.%3.%4.%5.%6."/>
      <w:lvlJc w:val="left"/>
      <w:pPr>
        <w:ind w:left="6030" w:hanging="1080"/>
      </w:pPr>
      <w:rPr>
        <w:rFonts w:ascii="Arial" w:hAnsi="Arial" w:cs="Arial" w:hint="default"/>
        <w:b/>
        <w:sz w:val="21"/>
      </w:rPr>
    </w:lvl>
    <w:lvl w:ilvl="6">
      <w:start w:val="1"/>
      <w:numFmt w:val="decimal"/>
      <w:lvlText w:val="%1.%2.%3.%4.%5.%6.%7."/>
      <w:lvlJc w:val="left"/>
      <w:pPr>
        <w:ind w:left="7020" w:hanging="1080"/>
      </w:pPr>
      <w:rPr>
        <w:rFonts w:ascii="Arial" w:hAnsi="Arial" w:cs="Arial" w:hint="default"/>
        <w:b/>
        <w:sz w:val="21"/>
      </w:rPr>
    </w:lvl>
    <w:lvl w:ilvl="7">
      <w:start w:val="1"/>
      <w:numFmt w:val="decimal"/>
      <w:lvlText w:val="%1.%2.%3.%4.%5.%6.%7.%8."/>
      <w:lvlJc w:val="left"/>
      <w:pPr>
        <w:ind w:left="8370" w:hanging="1440"/>
      </w:pPr>
      <w:rPr>
        <w:rFonts w:ascii="Arial" w:hAnsi="Arial" w:cs="Arial" w:hint="default"/>
        <w:b/>
        <w:sz w:val="21"/>
      </w:rPr>
    </w:lvl>
    <w:lvl w:ilvl="8">
      <w:start w:val="1"/>
      <w:numFmt w:val="decimal"/>
      <w:lvlText w:val="%1.%2.%3.%4.%5.%6.%7.%8.%9."/>
      <w:lvlJc w:val="left"/>
      <w:pPr>
        <w:ind w:left="9360" w:hanging="1440"/>
      </w:pPr>
      <w:rPr>
        <w:rFonts w:ascii="Arial" w:hAnsi="Arial" w:cs="Arial" w:hint="default"/>
        <w:b/>
        <w:sz w:val="21"/>
      </w:rPr>
    </w:lvl>
  </w:abstractNum>
  <w:abstractNum w:abstractNumId="12">
    <w:nsid w:val="61897DB9"/>
    <w:multiLevelType w:val="multilevel"/>
    <w:tmpl w:val="FE98CB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517611"/>
    <w:multiLevelType w:val="multilevel"/>
    <w:tmpl w:val="7F9622E0"/>
    <w:lvl w:ilvl="0">
      <w:start w:val="1"/>
      <w:numFmt w:val="decimal"/>
      <w:suff w:val="space"/>
      <w:lvlText w:val="%1."/>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797605B9"/>
    <w:multiLevelType w:val="multilevel"/>
    <w:tmpl w:val="978E916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7E2A1F"/>
    <w:multiLevelType w:val="multilevel"/>
    <w:tmpl w:val="41E08F0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9"/>
  </w:num>
  <w:num w:numId="3">
    <w:abstractNumId w:val="15"/>
  </w:num>
  <w:num w:numId="4">
    <w:abstractNumId w:val="13"/>
  </w:num>
  <w:num w:numId="5">
    <w:abstractNumId w:val="2"/>
  </w:num>
  <w:num w:numId="6">
    <w:abstractNumId w:val="3"/>
  </w:num>
  <w:num w:numId="7">
    <w:abstractNumId w:val="4"/>
  </w:num>
  <w:num w:numId="8">
    <w:abstractNumId w:val="5"/>
  </w:num>
  <w:num w:numId="9">
    <w:abstractNumId w:val="0"/>
  </w:num>
  <w:num w:numId="10">
    <w:abstractNumId w:val="10"/>
  </w:num>
  <w:num w:numId="11">
    <w:abstractNumId w:val="1"/>
  </w:num>
  <w:num w:numId="12">
    <w:abstractNumId w:val="14"/>
  </w:num>
  <w:num w:numId="13">
    <w:abstractNumId w:val="12"/>
  </w:num>
  <w:num w:numId="14">
    <w:abstractNumId w:val="8"/>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hdrShapeDefaults>
    <o:shapedefaults v:ext="edit" spidmax="28674"/>
  </w:hdrShapeDefaults>
  <w:footnotePr>
    <w:footnote w:id="0"/>
    <w:footnote w:id="1"/>
    <w:footnote w:id="2"/>
  </w:footnotePr>
  <w:endnotePr>
    <w:endnote w:id="0"/>
    <w:endnote w:id="1"/>
    <w:endnote w:id="2"/>
  </w:endnotePr>
  <w:compat/>
  <w:rsids>
    <w:rsidRoot w:val="00FD53A7"/>
    <w:rsid w:val="00003124"/>
    <w:rsid w:val="00006DDE"/>
    <w:rsid w:val="000119BF"/>
    <w:rsid w:val="000140F2"/>
    <w:rsid w:val="00024BD5"/>
    <w:rsid w:val="00031E21"/>
    <w:rsid w:val="00034ED8"/>
    <w:rsid w:val="00055A0E"/>
    <w:rsid w:val="000578F4"/>
    <w:rsid w:val="000715D7"/>
    <w:rsid w:val="000725AE"/>
    <w:rsid w:val="00081D22"/>
    <w:rsid w:val="00083CB9"/>
    <w:rsid w:val="00090E5B"/>
    <w:rsid w:val="00091B01"/>
    <w:rsid w:val="00095599"/>
    <w:rsid w:val="000977B8"/>
    <w:rsid w:val="00097F93"/>
    <w:rsid w:val="000A4373"/>
    <w:rsid w:val="000B0573"/>
    <w:rsid w:val="000B3D0E"/>
    <w:rsid w:val="000B573C"/>
    <w:rsid w:val="000B5985"/>
    <w:rsid w:val="000E546A"/>
    <w:rsid w:val="000E69DE"/>
    <w:rsid w:val="000E6F50"/>
    <w:rsid w:val="000F054B"/>
    <w:rsid w:val="000F2423"/>
    <w:rsid w:val="000F360A"/>
    <w:rsid w:val="00103355"/>
    <w:rsid w:val="0011057C"/>
    <w:rsid w:val="0012177F"/>
    <w:rsid w:val="00127797"/>
    <w:rsid w:val="00135E5A"/>
    <w:rsid w:val="00136E84"/>
    <w:rsid w:val="001505FB"/>
    <w:rsid w:val="00156731"/>
    <w:rsid w:val="00160B00"/>
    <w:rsid w:val="00161046"/>
    <w:rsid w:val="00177C13"/>
    <w:rsid w:val="00197D72"/>
    <w:rsid w:val="001B3F1F"/>
    <w:rsid w:val="001B5C04"/>
    <w:rsid w:val="001B74E4"/>
    <w:rsid w:val="001C0EE6"/>
    <w:rsid w:val="001C22CB"/>
    <w:rsid w:val="001C632C"/>
    <w:rsid w:val="001C74BC"/>
    <w:rsid w:val="001D15BA"/>
    <w:rsid w:val="001E08DB"/>
    <w:rsid w:val="001F38AD"/>
    <w:rsid w:val="0020724F"/>
    <w:rsid w:val="002127A8"/>
    <w:rsid w:val="0021532B"/>
    <w:rsid w:val="00215401"/>
    <w:rsid w:val="00230D92"/>
    <w:rsid w:val="002433C4"/>
    <w:rsid w:val="00246C13"/>
    <w:rsid w:val="002538EF"/>
    <w:rsid w:val="00256BA7"/>
    <w:rsid w:val="00262582"/>
    <w:rsid w:val="00264C1B"/>
    <w:rsid w:val="00265C6B"/>
    <w:rsid w:val="0026727A"/>
    <w:rsid w:val="002730E8"/>
    <w:rsid w:val="0027664E"/>
    <w:rsid w:val="00277D2A"/>
    <w:rsid w:val="002807FC"/>
    <w:rsid w:val="00281BC5"/>
    <w:rsid w:val="00291F68"/>
    <w:rsid w:val="0029315B"/>
    <w:rsid w:val="0029363D"/>
    <w:rsid w:val="002A060C"/>
    <w:rsid w:val="002A13B3"/>
    <w:rsid w:val="002A3B9E"/>
    <w:rsid w:val="002B1410"/>
    <w:rsid w:val="002B401F"/>
    <w:rsid w:val="002B5D88"/>
    <w:rsid w:val="002C376F"/>
    <w:rsid w:val="002C3D52"/>
    <w:rsid w:val="002D46A4"/>
    <w:rsid w:val="002D6561"/>
    <w:rsid w:val="002E4428"/>
    <w:rsid w:val="002E5216"/>
    <w:rsid w:val="002E74E1"/>
    <w:rsid w:val="002F1663"/>
    <w:rsid w:val="002F4AE7"/>
    <w:rsid w:val="002F6E32"/>
    <w:rsid w:val="00307EA4"/>
    <w:rsid w:val="00311120"/>
    <w:rsid w:val="0032018D"/>
    <w:rsid w:val="003241A6"/>
    <w:rsid w:val="003349F8"/>
    <w:rsid w:val="003445A6"/>
    <w:rsid w:val="003470CC"/>
    <w:rsid w:val="003507F0"/>
    <w:rsid w:val="0035794F"/>
    <w:rsid w:val="0035798F"/>
    <w:rsid w:val="003619C7"/>
    <w:rsid w:val="0036623A"/>
    <w:rsid w:val="00370954"/>
    <w:rsid w:val="00371F8F"/>
    <w:rsid w:val="00372ADE"/>
    <w:rsid w:val="00373F75"/>
    <w:rsid w:val="003745F0"/>
    <w:rsid w:val="00382E8E"/>
    <w:rsid w:val="003833F6"/>
    <w:rsid w:val="003A086C"/>
    <w:rsid w:val="003A1425"/>
    <w:rsid w:val="003B202A"/>
    <w:rsid w:val="003B3D9C"/>
    <w:rsid w:val="003B6ECC"/>
    <w:rsid w:val="003C281B"/>
    <w:rsid w:val="003C5E80"/>
    <w:rsid w:val="003D208F"/>
    <w:rsid w:val="003D2897"/>
    <w:rsid w:val="003D3756"/>
    <w:rsid w:val="003D64D9"/>
    <w:rsid w:val="003E331D"/>
    <w:rsid w:val="003F2472"/>
    <w:rsid w:val="003F5602"/>
    <w:rsid w:val="003F686A"/>
    <w:rsid w:val="003F70D8"/>
    <w:rsid w:val="00400C43"/>
    <w:rsid w:val="00402C30"/>
    <w:rsid w:val="00402C82"/>
    <w:rsid w:val="00404242"/>
    <w:rsid w:val="00407E97"/>
    <w:rsid w:val="004105DF"/>
    <w:rsid w:val="00411872"/>
    <w:rsid w:val="00431B2B"/>
    <w:rsid w:val="004325E2"/>
    <w:rsid w:val="004442C4"/>
    <w:rsid w:val="00446CFD"/>
    <w:rsid w:val="0045237F"/>
    <w:rsid w:val="004616F7"/>
    <w:rsid w:val="00470D2D"/>
    <w:rsid w:val="004807E5"/>
    <w:rsid w:val="0048704B"/>
    <w:rsid w:val="00487E96"/>
    <w:rsid w:val="004B4626"/>
    <w:rsid w:val="004B5D4E"/>
    <w:rsid w:val="004B654A"/>
    <w:rsid w:val="004C0C28"/>
    <w:rsid w:val="004C2330"/>
    <w:rsid w:val="004C5A4D"/>
    <w:rsid w:val="004D10A7"/>
    <w:rsid w:val="004D250D"/>
    <w:rsid w:val="004D75EC"/>
    <w:rsid w:val="004D7E26"/>
    <w:rsid w:val="004E0F16"/>
    <w:rsid w:val="004E15FD"/>
    <w:rsid w:val="004F2B92"/>
    <w:rsid w:val="004F7D32"/>
    <w:rsid w:val="005373E3"/>
    <w:rsid w:val="00552B33"/>
    <w:rsid w:val="0055347D"/>
    <w:rsid w:val="00554B62"/>
    <w:rsid w:val="00555E9D"/>
    <w:rsid w:val="00556DAC"/>
    <w:rsid w:val="00561148"/>
    <w:rsid w:val="00565859"/>
    <w:rsid w:val="005741F0"/>
    <w:rsid w:val="00574601"/>
    <w:rsid w:val="00576448"/>
    <w:rsid w:val="005902ED"/>
    <w:rsid w:val="005A0B3A"/>
    <w:rsid w:val="005A7B1A"/>
    <w:rsid w:val="005B42FA"/>
    <w:rsid w:val="005C0EDA"/>
    <w:rsid w:val="005C4E6F"/>
    <w:rsid w:val="005D2B7E"/>
    <w:rsid w:val="005D32C2"/>
    <w:rsid w:val="005F55C2"/>
    <w:rsid w:val="00605BA9"/>
    <w:rsid w:val="00605D9D"/>
    <w:rsid w:val="00606D43"/>
    <w:rsid w:val="006101E6"/>
    <w:rsid w:val="00610EC0"/>
    <w:rsid w:val="0061296D"/>
    <w:rsid w:val="00614411"/>
    <w:rsid w:val="0064397F"/>
    <w:rsid w:val="006564AB"/>
    <w:rsid w:val="00666A3F"/>
    <w:rsid w:val="0067433A"/>
    <w:rsid w:val="0068732C"/>
    <w:rsid w:val="00692916"/>
    <w:rsid w:val="00693005"/>
    <w:rsid w:val="00697755"/>
    <w:rsid w:val="006A2AF7"/>
    <w:rsid w:val="006A528D"/>
    <w:rsid w:val="006A7E45"/>
    <w:rsid w:val="006B0254"/>
    <w:rsid w:val="006B13AE"/>
    <w:rsid w:val="006B4A9F"/>
    <w:rsid w:val="006B5E53"/>
    <w:rsid w:val="006C0852"/>
    <w:rsid w:val="006C40A0"/>
    <w:rsid w:val="006D0B88"/>
    <w:rsid w:val="006D430A"/>
    <w:rsid w:val="006D5CB5"/>
    <w:rsid w:val="006E63C5"/>
    <w:rsid w:val="006F39D7"/>
    <w:rsid w:val="00702ED7"/>
    <w:rsid w:val="00705413"/>
    <w:rsid w:val="00716F0D"/>
    <w:rsid w:val="007207B4"/>
    <w:rsid w:val="007214D2"/>
    <w:rsid w:val="00723371"/>
    <w:rsid w:val="00723A66"/>
    <w:rsid w:val="00727948"/>
    <w:rsid w:val="0073694A"/>
    <w:rsid w:val="0074055C"/>
    <w:rsid w:val="00742F1E"/>
    <w:rsid w:val="007551D3"/>
    <w:rsid w:val="00755AE8"/>
    <w:rsid w:val="00755E0F"/>
    <w:rsid w:val="00762922"/>
    <w:rsid w:val="007629AA"/>
    <w:rsid w:val="007643C1"/>
    <w:rsid w:val="00776B6A"/>
    <w:rsid w:val="0078001D"/>
    <w:rsid w:val="0078131E"/>
    <w:rsid w:val="007872E5"/>
    <w:rsid w:val="00790D45"/>
    <w:rsid w:val="00793443"/>
    <w:rsid w:val="007A2635"/>
    <w:rsid w:val="007A2AFF"/>
    <w:rsid w:val="007A2D38"/>
    <w:rsid w:val="007A35C1"/>
    <w:rsid w:val="007A5113"/>
    <w:rsid w:val="007A682D"/>
    <w:rsid w:val="007A6C93"/>
    <w:rsid w:val="007C5688"/>
    <w:rsid w:val="007D3461"/>
    <w:rsid w:val="007D7278"/>
    <w:rsid w:val="007E17A8"/>
    <w:rsid w:val="007E35AA"/>
    <w:rsid w:val="007E46DA"/>
    <w:rsid w:val="007E7012"/>
    <w:rsid w:val="007E7C9D"/>
    <w:rsid w:val="008012D1"/>
    <w:rsid w:val="00803688"/>
    <w:rsid w:val="00807E0B"/>
    <w:rsid w:val="008103F1"/>
    <w:rsid w:val="00812912"/>
    <w:rsid w:val="00843B56"/>
    <w:rsid w:val="00847E98"/>
    <w:rsid w:val="00851AFD"/>
    <w:rsid w:val="00854937"/>
    <w:rsid w:val="008603A6"/>
    <w:rsid w:val="0086113E"/>
    <w:rsid w:val="00870842"/>
    <w:rsid w:val="00873183"/>
    <w:rsid w:val="00895B1C"/>
    <w:rsid w:val="00897DB9"/>
    <w:rsid w:val="008A4801"/>
    <w:rsid w:val="008A4DE0"/>
    <w:rsid w:val="008A5D00"/>
    <w:rsid w:val="008C5F86"/>
    <w:rsid w:val="008D56D6"/>
    <w:rsid w:val="008D7823"/>
    <w:rsid w:val="008E01D8"/>
    <w:rsid w:val="008E1539"/>
    <w:rsid w:val="008E1969"/>
    <w:rsid w:val="008E420F"/>
    <w:rsid w:val="008E5800"/>
    <w:rsid w:val="00901904"/>
    <w:rsid w:val="00903335"/>
    <w:rsid w:val="00904F70"/>
    <w:rsid w:val="00910264"/>
    <w:rsid w:val="00910FC0"/>
    <w:rsid w:val="009125F5"/>
    <w:rsid w:val="00921884"/>
    <w:rsid w:val="009255C3"/>
    <w:rsid w:val="00932614"/>
    <w:rsid w:val="00937310"/>
    <w:rsid w:val="009419CB"/>
    <w:rsid w:val="009425FF"/>
    <w:rsid w:val="0094633C"/>
    <w:rsid w:val="00956DC3"/>
    <w:rsid w:val="00957A86"/>
    <w:rsid w:val="00957E16"/>
    <w:rsid w:val="009637BC"/>
    <w:rsid w:val="00970FDC"/>
    <w:rsid w:val="0097394A"/>
    <w:rsid w:val="009820C9"/>
    <w:rsid w:val="0098548D"/>
    <w:rsid w:val="0098562A"/>
    <w:rsid w:val="0099129B"/>
    <w:rsid w:val="00992A19"/>
    <w:rsid w:val="009A4C3B"/>
    <w:rsid w:val="009A78C4"/>
    <w:rsid w:val="009D6E0E"/>
    <w:rsid w:val="009E03DC"/>
    <w:rsid w:val="009E7038"/>
    <w:rsid w:val="009F38CB"/>
    <w:rsid w:val="009F3A8E"/>
    <w:rsid w:val="009F4384"/>
    <w:rsid w:val="009F71BB"/>
    <w:rsid w:val="00A01F22"/>
    <w:rsid w:val="00A03A41"/>
    <w:rsid w:val="00A11B34"/>
    <w:rsid w:val="00A41023"/>
    <w:rsid w:val="00A42A64"/>
    <w:rsid w:val="00A45414"/>
    <w:rsid w:val="00A469CB"/>
    <w:rsid w:val="00A47296"/>
    <w:rsid w:val="00A50A71"/>
    <w:rsid w:val="00A60B17"/>
    <w:rsid w:val="00A6125C"/>
    <w:rsid w:val="00A6639A"/>
    <w:rsid w:val="00A74DAC"/>
    <w:rsid w:val="00A823BD"/>
    <w:rsid w:val="00A85180"/>
    <w:rsid w:val="00A85903"/>
    <w:rsid w:val="00A86B60"/>
    <w:rsid w:val="00A910AB"/>
    <w:rsid w:val="00A95D9D"/>
    <w:rsid w:val="00AA1A6B"/>
    <w:rsid w:val="00AA5E2E"/>
    <w:rsid w:val="00AA674A"/>
    <w:rsid w:val="00AC1FB2"/>
    <w:rsid w:val="00AD1C05"/>
    <w:rsid w:val="00AD6F78"/>
    <w:rsid w:val="00AD775B"/>
    <w:rsid w:val="00AE3E9F"/>
    <w:rsid w:val="00AE4A5F"/>
    <w:rsid w:val="00AE6F63"/>
    <w:rsid w:val="00AF12D9"/>
    <w:rsid w:val="00AF7055"/>
    <w:rsid w:val="00B01556"/>
    <w:rsid w:val="00B0184C"/>
    <w:rsid w:val="00B04625"/>
    <w:rsid w:val="00B0509B"/>
    <w:rsid w:val="00B0595A"/>
    <w:rsid w:val="00B06FB0"/>
    <w:rsid w:val="00B07806"/>
    <w:rsid w:val="00B13B51"/>
    <w:rsid w:val="00B2489F"/>
    <w:rsid w:val="00B26645"/>
    <w:rsid w:val="00B3547D"/>
    <w:rsid w:val="00B35B78"/>
    <w:rsid w:val="00B41C37"/>
    <w:rsid w:val="00B515CB"/>
    <w:rsid w:val="00B524D8"/>
    <w:rsid w:val="00B526D9"/>
    <w:rsid w:val="00B7345D"/>
    <w:rsid w:val="00B816B4"/>
    <w:rsid w:val="00B84338"/>
    <w:rsid w:val="00B86A7E"/>
    <w:rsid w:val="00B9092F"/>
    <w:rsid w:val="00B97B46"/>
    <w:rsid w:val="00BA51B4"/>
    <w:rsid w:val="00BB0B15"/>
    <w:rsid w:val="00BD26B0"/>
    <w:rsid w:val="00BF1A30"/>
    <w:rsid w:val="00BF5384"/>
    <w:rsid w:val="00BF6434"/>
    <w:rsid w:val="00C00A29"/>
    <w:rsid w:val="00C0467B"/>
    <w:rsid w:val="00C1277A"/>
    <w:rsid w:val="00C14294"/>
    <w:rsid w:val="00C247C8"/>
    <w:rsid w:val="00C25F49"/>
    <w:rsid w:val="00C610E1"/>
    <w:rsid w:val="00C87454"/>
    <w:rsid w:val="00C9344C"/>
    <w:rsid w:val="00C96A93"/>
    <w:rsid w:val="00CB3124"/>
    <w:rsid w:val="00CE436A"/>
    <w:rsid w:val="00CE7B78"/>
    <w:rsid w:val="00CF036F"/>
    <w:rsid w:val="00CF2DF2"/>
    <w:rsid w:val="00CF4E7D"/>
    <w:rsid w:val="00CF6A2A"/>
    <w:rsid w:val="00CF772B"/>
    <w:rsid w:val="00D05819"/>
    <w:rsid w:val="00D133C2"/>
    <w:rsid w:val="00D15622"/>
    <w:rsid w:val="00D31B25"/>
    <w:rsid w:val="00D34174"/>
    <w:rsid w:val="00D40E2B"/>
    <w:rsid w:val="00D52AEF"/>
    <w:rsid w:val="00D62384"/>
    <w:rsid w:val="00D66EA9"/>
    <w:rsid w:val="00D70725"/>
    <w:rsid w:val="00D86906"/>
    <w:rsid w:val="00D87D62"/>
    <w:rsid w:val="00D9602C"/>
    <w:rsid w:val="00DA1ED7"/>
    <w:rsid w:val="00DA5CCA"/>
    <w:rsid w:val="00DB279E"/>
    <w:rsid w:val="00DC3DD3"/>
    <w:rsid w:val="00DC6BCC"/>
    <w:rsid w:val="00DD1470"/>
    <w:rsid w:val="00DD52FD"/>
    <w:rsid w:val="00DE0A42"/>
    <w:rsid w:val="00DE6A5B"/>
    <w:rsid w:val="00DF2AEB"/>
    <w:rsid w:val="00DF6169"/>
    <w:rsid w:val="00E07F8A"/>
    <w:rsid w:val="00E659C5"/>
    <w:rsid w:val="00E704CA"/>
    <w:rsid w:val="00E81FB5"/>
    <w:rsid w:val="00E820D0"/>
    <w:rsid w:val="00E8530F"/>
    <w:rsid w:val="00E859D9"/>
    <w:rsid w:val="00EA3739"/>
    <w:rsid w:val="00EA573E"/>
    <w:rsid w:val="00EB4F05"/>
    <w:rsid w:val="00EC2A09"/>
    <w:rsid w:val="00EC5A9C"/>
    <w:rsid w:val="00EE2DDF"/>
    <w:rsid w:val="00EE36C9"/>
    <w:rsid w:val="00EE53B8"/>
    <w:rsid w:val="00EE678A"/>
    <w:rsid w:val="00F03841"/>
    <w:rsid w:val="00F0635F"/>
    <w:rsid w:val="00F0708E"/>
    <w:rsid w:val="00F122E5"/>
    <w:rsid w:val="00F3533E"/>
    <w:rsid w:val="00F37F07"/>
    <w:rsid w:val="00F46281"/>
    <w:rsid w:val="00F52CCD"/>
    <w:rsid w:val="00F55142"/>
    <w:rsid w:val="00F610EC"/>
    <w:rsid w:val="00F612C2"/>
    <w:rsid w:val="00F62FE6"/>
    <w:rsid w:val="00F64ACA"/>
    <w:rsid w:val="00F6614A"/>
    <w:rsid w:val="00F76240"/>
    <w:rsid w:val="00F77228"/>
    <w:rsid w:val="00F810DD"/>
    <w:rsid w:val="00F878A6"/>
    <w:rsid w:val="00F9236A"/>
    <w:rsid w:val="00F92761"/>
    <w:rsid w:val="00FA42E6"/>
    <w:rsid w:val="00FA7E74"/>
    <w:rsid w:val="00FB4F09"/>
    <w:rsid w:val="00FC5F4C"/>
    <w:rsid w:val="00FD1092"/>
    <w:rsid w:val="00FD4636"/>
    <w:rsid w:val="00FD53A7"/>
    <w:rsid w:val="00FE084F"/>
    <w:rsid w:val="00FE1AE9"/>
    <w:rsid w:val="00FE1DBC"/>
    <w:rsid w:val="00FE2B63"/>
    <w:rsid w:val="00FE3AC8"/>
    <w:rsid w:val="00FF111A"/>
    <w:rsid w:val="00FF5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9B"/>
    <w:rPr>
      <w:sz w:val="24"/>
      <w:szCs w:val="24"/>
    </w:rPr>
  </w:style>
  <w:style w:type="paragraph" w:styleId="1">
    <w:name w:val="heading 1"/>
    <w:basedOn w:val="a"/>
    <w:next w:val="a"/>
    <w:qFormat/>
    <w:rsid w:val="00FD53A7"/>
    <w:pPr>
      <w:keepNext/>
      <w:widowControl w:val="0"/>
      <w:autoSpaceDE w:val="0"/>
      <w:autoSpaceDN w:val="0"/>
      <w:adjustRightInd w:val="0"/>
      <w:jc w:val="center"/>
      <w:outlineLvl w:val="0"/>
    </w:pPr>
    <w:rPr>
      <w:b/>
      <w:bCs/>
      <w:lang w:eastAsia="ru-RU"/>
    </w:rPr>
  </w:style>
  <w:style w:type="paragraph" w:styleId="2">
    <w:name w:val="heading 2"/>
    <w:basedOn w:val="a"/>
    <w:next w:val="a"/>
    <w:qFormat/>
    <w:rsid w:val="00FD53A7"/>
    <w:pPr>
      <w:keepNext/>
      <w:jc w:val="center"/>
      <w:outlineLvl w:val="1"/>
    </w:pPr>
    <w:rPr>
      <w:b/>
      <w:sz w:val="22"/>
      <w:szCs w:val="20"/>
      <w:lang w:val="ru-RU" w:eastAsia="ru-RU"/>
    </w:rPr>
  </w:style>
  <w:style w:type="paragraph" w:styleId="3">
    <w:name w:val="heading 3"/>
    <w:basedOn w:val="a"/>
    <w:next w:val="a"/>
    <w:qFormat/>
    <w:rsid w:val="00FD53A7"/>
    <w:pPr>
      <w:keepNext/>
      <w:numPr>
        <w:numId w:val="2"/>
      </w:numPr>
      <w:outlineLvl w:val="2"/>
    </w:pPr>
    <w:rPr>
      <w:b/>
      <w:szCs w:val="20"/>
      <w:lang w:val="ru-RU" w:eastAsia="ru-RU"/>
    </w:rPr>
  </w:style>
  <w:style w:type="paragraph" w:styleId="8">
    <w:name w:val="heading 8"/>
    <w:basedOn w:val="a"/>
    <w:next w:val="a"/>
    <w:qFormat/>
    <w:rsid w:val="00FD53A7"/>
    <w:pPr>
      <w:spacing w:before="240" w:after="60"/>
      <w:outlineLvl w:val="7"/>
    </w:pPr>
    <w:rPr>
      <w:i/>
      <w:i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a2">
    <w:name w:val="Основной теЊbcaст 2"/>
    <w:basedOn w:val="a"/>
    <w:rsid w:val="00FD53A7"/>
    <w:pPr>
      <w:widowControl w:val="0"/>
      <w:suppressAutoHyphens/>
      <w:autoSpaceDE w:val="0"/>
      <w:ind w:firstLine="284"/>
      <w:jc w:val="both"/>
    </w:pPr>
    <w:rPr>
      <w:sz w:val="22"/>
      <w:szCs w:val="20"/>
    </w:rPr>
  </w:style>
  <w:style w:type="paragraph" w:customStyle="1" w:styleId="10">
    <w:name w:val="Стандарт1"/>
    <w:basedOn w:val="a"/>
    <w:rsid w:val="00FD53A7"/>
    <w:pPr>
      <w:widowControl w:val="0"/>
      <w:autoSpaceDE w:val="0"/>
    </w:pPr>
    <w:rPr>
      <w:color w:val="000000"/>
      <w:sz w:val="2"/>
      <w:szCs w:val="2"/>
      <w:lang w:val="ru-RU"/>
    </w:rPr>
  </w:style>
  <w:style w:type="paragraph" w:customStyle="1" w:styleId="WW-3">
    <w:name w:val="WW-Основной текст с отступом 3"/>
    <w:basedOn w:val="a"/>
    <w:rsid w:val="00FD53A7"/>
    <w:pPr>
      <w:widowControl w:val="0"/>
      <w:suppressAutoHyphens/>
      <w:autoSpaceDE w:val="0"/>
      <w:ind w:firstLine="567"/>
    </w:pPr>
    <w:rPr>
      <w:sz w:val="22"/>
      <w:szCs w:val="20"/>
    </w:rPr>
  </w:style>
  <w:style w:type="paragraph" w:customStyle="1" w:styleId="a3">
    <w:name w:val="Стандарт"/>
    <w:rsid w:val="00FD53A7"/>
    <w:pPr>
      <w:widowControl w:val="0"/>
      <w:autoSpaceDE w:val="0"/>
      <w:autoSpaceDN w:val="0"/>
      <w:adjustRightInd w:val="0"/>
    </w:pPr>
    <w:rPr>
      <w:sz w:val="2"/>
      <w:szCs w:val="2"/>
      <w:lang w:val="ru-RU"/>
    </w:rPr>
  </w:style>
  <w:style w:type="paragraph" w:styleId="a4">
    <w:name w:val="Body Text"/>
    <w:basedOn w:val="a"/>
    <w:rsid w:val="00FD53A7"/>
    <w:pPr>
      <w:jc w:val="both"/>
    </w:pPr>
    <w:rPr>
      <w:lang w:eastAsia="ru-RU"/>
    </w:rPr>
  </w:style>
  <w:style w:type="paragraph" w:styleId="a5">
    <w:name w:val="Body Text Indent"/>
    <w:basedOn w:val="a"/>
    <w:link w:val="a6"/>
    <w:rsid w:val="00FD53A7"/>
    <w:pPr>
      <w:ind w:firstLine="720"/>
      <w:jc w:val="both"/>
    </w:pPr>
    <w:rPr>
      <w:szCs w:val="20"/>
      <w:lang w:eastAsia="ru-RU"/>
    </w:rPr>
  </w:style>
  <w:style w:type="paragraph" w:customStyle="1" w:styleId="11">
    <w:name w:val="Знак нумерации1"/>
    <w:basedOn w:val="a"/>
    <w:rsid w:val="00FD53A7"/>
    <w:pPr>
      <w:widowControl w:val="0"/>
      <w:autoSpaceDE w:val="0"/>
      <w:autoSpaceDN w:val="0"/>
      <w:adjustRightInd w:val="0"/>
    </w:pPr>
    <w:rPr>
      <w:lang w:val="ru-RU" w:eastAsia="ru-RU"/>
    </w:rPr>
  </w:style>
  <w:style w:type="paragraph" w:styleId="20">
    <w:name w:val="Body Text 2"/>
    <w:basedOn w:val="a"/>
    <w:rsid w:val="00FD53A7"/>
    <w:pPr>
      <w:jc w:val="both"/>
    </w:pPr>
    <w:rPr>
      <w:sz w:val="22"/>
      <w:lang w:val="ru-RU" w:eastAsia="ru-RU"/>
    </w:rPr>
  </w:style>
  <w:style w:type="paragraph" w:customStyle="1" w:styleId="a7">
    <w:name w:val="Знак"/>
    <w:basedOn w:val="a"/>
    <w:rsid w:val="00910FC0"/>
    <w:rPr>
      <w:rFonts w:ascii="Verdana" w:hAnsi="Verdana" w:cs="Verdana"/>
      <w:sz w:val="20"/>
      <w:szCs w:val="20"/>
      <w:lang w:val="en-US" w:eastAsia="en-US"/>
    </w:rPr>
  </w:style>
  <w:style w:type="paragraph" w:customStyle="1" w:styleId="Normal1">
    <w:name w:val="Normal1"/>
    <w:basedOn w:val="a"/>
    <w:rsid w:val="001C22CB"/>
    <w:pPr>
      <w:widowControl w:val="0"/>
      <w:suppressAutoHyphens/>
      <w:spacing w:before="100" w:after="100"/>
    </w:pPr>
    <w:rPr>
      <w:lang w:val="ru-RU" w:eastAsia="ru-RU"/>
    </w:rPr>
  </w:style>
  <w:style w:type="paragraph" w:styleId="a8">
    <w:name w:val="header"/>
    <w:basedOn w:val="a"/>
    <w:link w:val="a9"/>
    <w:rsid w:val="000B0573"/>
    <w:pPr>
      <w:tabs>
        <w:tab w:val="center" w:pos="4844"/>
        <w:tab w:val="right" w:pos="9689"/>
      </w:tabs>
    </w:pPr>
  </w:style>
  <w:style w:type="character" w:customStyle="1" w:styleId="a9">
    <w:name w:val="Верхній колонтитул Знак"/>
    <w:link w:val="a8"/>
    <w:rsid w:val="000B0573"/>
    <w:rPr>
      <w:sz w:val="24"/>
      <w:szCs w:val="24"/>
      <w:lang w:val="uk-UA" w:eastAsia="uk-UA"/>
    </w:rPr>
  </w:style>
  <w:style w:type="paragraph" w:styleId="aa">
    <w:name w:val="footer"/>
    <w:basedOn w:val="a"/>
    <w:link w:val="ab"/>
    <w:uiPriority w:val="99"/>
    <w:rsid w:val="000B0573"/>
    <w:pPr>
      <w:tabs>
        <w:tab w:val="center" w:pos="4844"/>
        <w:tab w:val="right" w:pos="9689"/>
      </w:tabs>
    </w:pPr>
  </w:style>
  <w:style w:type="character" w:customStyle="1" w:styleId="ab">
    <w:name w:val="Нижній колонтитул Знак"/>
    <w:link w:val="aa"/>
    <w:uiPriority w:val="99"/>
    <w:rsid w:val="000B0573"/>
    <w:rPr>
      <w:sz w:val="24"/>
      <w:szCs w:val="24"/>
      <w:lang w:val="uk-UA" w:eastAsia="uk-UA"/>
    </w:rPr>
  </w:style>
  <w:style w:type="paragraph" w:styleId="ac">
    <w:name w:val="Balloon Text"/>
    <w:basedOn w:val="a"/>
    <w:link w:val="ad"/>
    <w:rsid w:val="000B0573"/>
    <w:rPr>
      <w:rFonts w:ascii="Tahoma" w:hAnsi="Tahoma" w:cs="Tahoma"/>
      <w:sz w:val="16"/>
      <w:szCs w:val="16"/>
    </w:rPr>
  </w:style>
  <w:style w:type="character" w:customStyle="1" w:styleId="ad">
    <w:name w:val="Текст у виносці Знак"/>
    <w:link w:val="ac"/>
    <w:rsid w:val="000B0573"/>
    <w:rPr>
      <w:rFonts w:ascii="Tahoma" w:hAnsi="Tahoma" w:cs="Tahoma"/>
      <w:sz w:val="16"/>
      <w:szCs w:val="16"/>
      <w:lang w:val="uk-UA" w:eastAsia="uk-UA"/>
    </w:rPr>
  </w:style>
  <w:style w:type="paragraph" w:customStyle="1" w:styleId="WW-3115">
    <w:name w:val="WW-Основной текст с отступом 3 + 11.5 пт"/>
    <w:aliases w:val="Первая строка:  0.5 см"/>
    <w:basedOn w:val="a"/>
    <w:rsid w:val="00370954"/>
    <w:pPr>
      <w:shd w:val="clear" w:color="auto" w:fill="FFFFFF"/>
      <w:autoSpaceDE w:val="0"/>
      <w:autoSpaceDN w:val="0"/>
      <w:ind w:firstLine="284"/>
      <w:jc w:val="both"/>
    </w:pPr>
    <w:rPr>
      <w:rFonts w:eastAsia="Calibri"/>
      <w:sz w:val="23"/>
      <w:szCs w:val="23"/>
      <w:lang w:val="ru-RU" w:eastAsia="ru-RU"/>
    </w:rPr>
  </w:style>
  <w:style w:type="paragraph" w:customStyle="1" w:styleId="Iauiue">
    <w:name w:val="Iau?iue"/>
    <w:basedOn w:val="a"/>
    <w:rsid w:val="00370954"/>
    <w:pPr>
      <w:ind w:left="141" w:right="607" w:hanging="425"/>
      <w:jc w:val="both"/>
    </w:pPr>
    <w:rPr>
      <w:rFonts w:eastAsia="Calibri"/>
      <w:sz w:val="20"/>
      <w:szCs w:val="20"/>
      <w:lang w:val="ru-RU" w:eastAsia="ru-RU"/>
    </w:rPr>
  </w:style>
  <w:style w:type="character" w:styleId="ae">
    <w:name w:val="Hyperlink"/>
    <w:rsid w:val="009637BC"/>
    <w:rPr>
      <w:rFonts w:ascii="Times New Roman" w:hAnsi="Times New Roman" w:cs="Times New Roman"/>
      <w:color w:val="0000FF"/>
      <w:u w:val="single"/>
    </w:rPr>
  </w:style>
  <w:style w:type="character" w:customStyle="1" w:styleId="FontStyle13">
    <w:name w:val="Font Style13"/>
    <w:rsid w:val="009637BC"/>
    <w:rPr>
      <w:rFonts w:ascii="Times New Roman" w:hAnsi="Times New Roman" w:cs="Times New Roman"/>
      <w:sz w:val="26"/>
      <w:szCs w:val="26"/>
    </w:rPr>
  </w:style>
  <w:style w:type="character" w:customStyle="1" w:styleId="longtext1">
    <w:name w:val="long_text1"/>
    <w:rsid w:val="004D250D"/>
    <w:rPr>
      <w:sz w:val="20"/>
      <w:szCs w:val="20"/>
    </w:rPr>
  </w:style>
  <w:style w:type="paragraph" w:customStyle="1" w:styleId="31">
    <w:name w:val="Список 31"/>
    <w:basedOn w:val="a"/>
    <w:rsid w:val="00723A66"/>
    <w:pPr>
      <w:suppressAutoHyphens/>
      <w:ind w:left="849" w:hanging="283"/>
    </w:pPr>
    <w:rPr>
      <w:sz w:val="20"/>
      <w:szCs w:val="20"/>
      <w:lang w:eastAsia="ar-SA"/>
    </w:rPr>
  </w:style>
  <w:style w:type="character" w:customStyle="1" w:styleId="hps">
    <w:name w:val="hps"/>
    <w:rsid w:val="002433C4"/>
  </w:style>
  <w:style w:type="character" w:customStyle="1" w:styleId="af">
    <w:name w:val="Основной текст_"/>
    <w:link w:val="7"/>
    <w:rsid w:val="00DE0A42"/>
    <w:rPr>
      <w:sz w:val="23"/>
      <w:szCs w:val="23"/>
      <w:shd w:val="clear" w:color="auto" w:fill="FFFFFF"/>
    </w:rPr>
  </w:style>
  <w:style w:type="character" w:customStyle="1" w:styleId="12">
    <w:name w:val="Основной текст1"/>
    <w:rsid w:val="00DE0A4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7">
    <w:name w:val="Основной текст7"/>
    <w:basedOn w:val="a"/>
    <w:link w:val="af"/>
    <w:rsid w:val="00DE0A42"/>
    <w:pPr>
      <w:widowControl w:val="0"/>
      <w:shd w:val="clear" w:color="auto" w:fill="FFFFFF"/>
      <w:spacing w:line="259" w:lineRule="exact"/>
      <w:ind w:hanging="780"/>
    </w:pPr>
    <w:rPr>
      <w:sz w:val="23"/>
      <w:szCs w:val="23"/>
      <w:lang w:val="ru-RU" w:eastAsia="ru-RU"/>
    </w:rPr>
  </w:style>
  <w:style w:type="character" w:customStyle="1" w:styleId="Exact">
    <w:name w:val="Основной текст Exact"/>
    <w:rsid w:val="001C0EE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6">
    <w:name w:val="Основний текст з відступом Знак"/>
    <w:link w:val="a5"/>
    <w:rsid w:val="005D2B7E"/>
    <w:rPr>
      <w:sz w:val="24"/>
      <w:lang w:eastAsia="ru-RU"/>
    </w:rPr>
  </w:style>
  <w:style w:type="character" w:styleId="af0">
    <w:name w:val="FollowedHyperlink"/>
    <w:rsid w:val="00C610E1"/>
    <w:rPr>
      <w:color w:val="800080"/>
      <w:u w:val="single"/>
    </w:rPr>
  </w:style>
  <w:style w:type="character" w:styleId="af1">
    <w:name w:val="annotation reference"/>
    <w:rsid w:val="001D15BA"/>
    <w:rPr>
      <w:sz w:val="16"/>
      <w:szCs w:val="16"/>
    </w:rPr>
  </w:style>
  <w:style w:type="paragraph" w:styleId="af2">
    <w:name w:val="annotation text"/>
    <w:basedOn w:val="a"/>
    <w:link w:val="af3"/>
    <w:rsid w:val="001D15BA"/>
    <w:rPr>
      <w:sz w:val="20"/>
      <w:szCs w:val="20"/>
    </w:rPr>
  </w:style>
  <w:style w:type="character" w:customStyle="1" w:styleId="af3">
    <w:name w:val="Текст примітки Знак"/>
    <w:basedOn w:val="a0"/>
    <w:link w:val="af2"/>
    <w:rsid w:val="001D15BA"/>
  </w:style>
  <w:style w:type="paragraph" w:styleId="af4">
    <w:name w:val="annotation subject"/>
    <w:basedOn w:val="af2"/>
    <w:next w:val="af2"/>
    <w:link w:val="af5"/>
    <w:rsid w:val="001D15BA"/>
    <w:rPr>
      <w:b/>
      <w:bCs/>
    </w:rPr>
  </w:style>
  <w:style w:type="character" w:customStyle="1" w:styleId="af5">
    <w:name w:val="Тема примітки Знак"/>
    <w:link w:val="af4"/>
    <w:rsid w:val="001D15BA"/>
    <w:rPr>
      <w:b/>
      <w:bCs/>
    </w:rPr>
  </w:style>
  <w:style w:type="paragraph" w:styleId="af6">
    <w:name w:val="Normal (Web)"/>
    <w:basedOn w:val="a"/>
    <w:uiPriority w:val="99"/>
    <w:unhideWhenUsed/>
    <w:rsid w:val="00400C43"/>
    <w:pPr>
      <w:spacing w:before="100" w:beforeAutospacing="1" w:after="100" w:afterAutospacing="1"/>
    </w:pPr>
    <w:rPr>
      <w:lang w:val="ru-RU" w:eastAsia="ru-RU"/>
    </w:rPr>
  </w:style>
  <w:style w:type="character" w:customStyle="1" w:styleId="object">
    <w:name w:val="object"/>
    <w:rsid w:val="004B5D4E"/>
  </w:style>
  <w:style w:type="paragraph" w:customStyle="1" w:styleId="22">
    <w:name w:val="Основной текст 22"/>
    <w:basedOn w:val="a"/>
    <w:rsid w:val="00246C13"/>
    <w:pPr>
      <w:suppressAutoHyphens/>
    </w:pPr>
    <w:rPr>
      <w:rFonts w:ascii="Arial" w:hAnsi="Arial" w:cs="Arial"/>
      <w:b/>
      <w:bCs/>
      <w:sz w:val="23"/>
      <w:szCs w:val="23"/>
      <w:lang w:eastAsia="ar-SA"/>
    </w:rPr>
  </w:style>
  <w:style w:type="paragraph" w:customStyle="1" w:styleId="LO-Normal">
    <w:name w:val="LO-Normal"/>
    <w:rsid w:val="00156731"/>
    <w:pPr>
      <w:widowControl w:val="0"/>
      <w:suppressAutoHyphens/>
    </w:pPr>
    <w:rPr>
      <w:lang w:val="ru-RU" w:eastAsia="zh-CN"/>
    </w:rPr>
  </w:style>
  <w:style w:type="character" w:customStyle="1" w:styleId="rvts0">
    <w:name w:val="rvts0"/>
    <w:rsid w:val="00FE2B63"/>
  </w:style>
  <w:style w:type="character" w:customStyle="1" w:styleId="rvts23">
    <w:name w:val="rvts23"/>
    <w:rsid w:val="00FE2B63"/>
  </w:style>
  <w:style w:type="paragraph" w:customStyle="1" w:styleId="WW-">
    <w:name w:val="WW-Базовый"/>
    <w:rsid w:val="000578F4"/>
    <w:pPr>
      <w:suppressAutoHyphens/>
    </w:pPr>
    <w:rPr>
      <w:color w:val="00000A"/>
      <w:kern w:val="1"/>
      <w:lang w:eastAsia="zh-CN"/>
    </w:rPr>
  </w:style>
</w:styles>
</file>

<file path=word/webSettings.xml><?xml version="1.0" encoding="utf-8"?>
<w:webSettings xmlns:r="http://schemas.openxmlformats.org/officeDocument/2006/relationships" xmlns:w="http://schemas.openxmlformats.org/wordprocessingml/2006/main">
  <w:divs>
    <w:div w:id="53427866">
      <w:bodyDiv w:val="1"/>
      <w:marLeft w:val="0"/>
      <w:marRight w:val="0"/>
      <w:marTop w:val="0"/>
      <w:marBottom w:val="0"/>
      <w:divBdr>
        <w:top w:val="none" w:sz="0" w:space="0" w:color="auto"/>
        <w:left w:val="none" w:sz="0" w:space="0" w:color="auto"/>
        <w:bottom w:val="none" w:sz="0" w:space="0" w:color="auto"/>
        <w:right w:val="none" w:sz="0" w:space="0" w:color="auto"/>
      </w:divBdr>
    </w:div>
    <w:div w:id="151525724">
      <w:bodyDiv w:val="1"/>
      <w:marLeft w:val="0"/>
      <w:marRight w:val="0"/>
      <w:marTop w:val="0"/>
      <w:marBottom w:val="0"/>
      <w:divBdr>
        <w:top w:val="none" w:sz="0" w:space="0" w:color="auto"/>
        <w:left w:val="none" w:sz="0" w:space="0" w:color="auto"/>
        <w:bottom w:val="none" w:sz="0" w:space="0" w:color="auto"/>
        <w:right w:val="none" w:sz="0" w:space="0" w:color="auto"/>
      </w:divBdr>
    </w:div>
    <w:div w:id="158817715">
      <w:bodyDiv w:val="1"/>
      <w:marLeft w:val="0"/>
      <w:marRight w:val="0"/>
      <w:marTop w:val="0"/>
      <w:marBottom w:val="0"/>
      <w:divBdr>
        <w:top w:val="none" w:sz="0" w:space="0" w:color="auto"/>
        <w:left w:val="none" w:sz="0" w:space="0" w:color="auto"/>
        <w:bottom w:val="none" w:sz="0" w:space="0" w:color="auto"/>
        <w:right w:val="none" w:sz="0" w:space="0" w:color="auto"/>
      </w:divBdr>
    </w:div>
    <w:div w:id="280454166">
      <w:bodyDiv w:val="1"/>
      <w:marLeft w:val="0"/>
      <w:marRight w:val="0"/>
      <w:marTop w:val="0"/>
      <w:marBottom w:val="0"/>
      <w:divBdr>
        <w:top w:val="none" w:sz="0" w:space="0" w:color="auto"/>
        <w:left w:val="none" w:sz="0" w:space="0" w:color="auto"/>
        <w:bottom w:val="none" w:sz="0" w:space="0" w:color="auto"/>
        <w:right w:val="none" w:sz="0" w:space="0" w:color="auto"/>
      </w:divBdr>
    </w:div>
    <w:div w:id="465123165">
      <w:bodyDiv w:val="1"/>
      <w:marLeft w:val="0"/>
      <w:marRight w:val="0"/>
      <w:marTop w:val="0"/>
      <w:marBottom w:val="0"/>
      <w:divBdr>
        <w:top w:val="none" w:sz="0" w:space="0" w:color="auto"/>
        <w:left w:val="none" w:sz="0" w:space="0" w:color="auto"/>
        <w:bottom w:val="none" w:sz="0" w:space="0" w:color="auto"/>
        <w:right w:val="none" w:sz="0" w:space="0" w:color="auto"/>
      </w:divBdr>
    </w:div>
    <w:div w:id="609355523">
      <w:bodyDiv w:val="1"/>
      <w:marLeft w:val="0"/>
      <w:marRight w:val="0"/>
      <w:marTop w:val="0"/>
      <w:marBottom w:val="0"/>
      <w:divBdr>
        <w:top w:val="none" w:sz="0" w:space="0" w:color="auto"/>
        <w:left w:val="none" w:sz="0" w:space="0" w:color="auto"/>
        <w:bottom w:val="none" w:sz="0" w:space="0" w:color="auto"/>
        <w:right w:val="none" w:sz="0" w:space="0" w:color="auto"/>
      </w:divBdr>
    </w:div>
    <w:div w:id="626740793">
      <w:bodyDiv w:val="1"/>
      <w:marLeft w:val="0"/>
      <w:marRight w:val="0"/>
      <w:marTop w:val="0"/>
      <w:marBottom w:val="0"/>
      <w:divBdr>
        <w:top w:val="none" w:sz="0" w:space="0" w:color="auto"/>
        <w:left w:val="none" w:sz="0" w:space="0" w:color="auto"/>
        <w:bottom w:val="none" w:sz="0" w:space="0" w:color="auto"/>
        <w:right w:val="none" w:sz="0" w:space="0" w:color="auto"/>
      </w:divBdr>
    </w:div>
    <w:div w:id="636496905">
      <w:bodyDiv w:val="1"/>
      <w:marLeft w:val="0"/>
      <w:marRight w:val="0"/>
      <w:marTop w:val="0"/>
      <w:marBottom w:val="0"/>
      <w:divBdr>
        <w:top w:val="none" w:sz="0" w:space="0" w:color="auto"/>
        <w:left w:val="none" w:sz="0" w:space="0" w:color="auto"/>
        <w:bottom w:val="none" w:sz="0" w:space="0" w:color="auto"/>
        <w:right w:val="none" w:sz="0" w:space="0" w:color="auto"/>
      </w:divBdr>
    </w:div>
    <w:div w:id="680854786">
      <w:bodyDiv w:val="1"/>
      <w:marLeft w:val="0"/>
      <w:marRight w:val="0"/>
      <w:marTop w:val="0"/>
      <w:marBottom w:val="0"/>
      <w:divBdr>
        <w:top w:val="none" w:sz="0" w:space="0" w:color="auto"/>
        <w:left w:val="none" w:sz="0" w:space="0" w:color="auto"/>
        <w:bottom w:val="none" w:sz="0" w:space="0" w:color="auto"/>
        <w:right w:val="none" w:sz="0" w:space="0" w:color="auto"/>
      </w:divBdr>
    </w:div>
    <w:div w:id="803036625">
      <w:bodyDiv w:val="1"/>
      <w:marLeft w:val="0"/>
      <w:marRight w:val="0"/>
      <w:marTop w:val="0"/>
      <w:marBottom w:val="0"/>
      <w:divBdr>
        <w:top w:val="none" w:sz="0" w:space="0" w:color="auto"/>
        <w:left w:val="none" w:sz="0" w:space="0" w:color="auto"/>
        <w:bottom w:val="none" w:sz="0" w:space="0" w:color="auto"/>
        <w:right w:val="none" w:sz="0" w:space="0" w:color="auto"/>
      </w:divBdr>
    </w:div>
    <w:div w:id="1118449507">
      <w:bodyDiv w:val="1"/>
      <w:marLeft w:val="0"/>
      <w:marRight w:val="0"/>
      <w:marTop w:val="0"/>
      <w:marBottom w:val="0"/>
      <w:divBdr>
        <w:top w:val="none" w:sz="0" w:space="0" w:color="auto"/>
        <w:left w:val="none" w:sz="0" w:space="0" w:color="auto"/>
        <w:bottom w:val="none" w:sz="0" w:space="0" w:color="auto"/>
        <w:right w:val="none" w:sz="0" w:space="0" w:color="auto"/>
      </w:divBdr>
    </w:div>
    <w:div w:id="1178546422">
      <w:bodyDiv w:val="1"/>
      <w:marLeft w:val="0"/>
      <w:marRight w:val="0"/>
      <w:marTop w:val="0"/>
      <w:marBottom w:val="0"/>
      <w:divBdr>
        <w:top w:val="none" w:sz="0" w:space="0" w:color="auto"/>
        <w:left w:val="none" w:sz="0" w:space="0" w:color="auto"/>
        <w:bottom w:val="none" w:sz="0" w:space="0" w:color="auto"/>
        <w:right w:val="none" w:sz="0" w:space="0" w:color="auto"/>
      </w:divBdr>
      <w:divsChild>
        <w:div w:id="1989556460">
          <w:marLeft w:val="0"/>
          <w:marRight w:val="0"/>
          <w:marTop w:val="0"/>
          <w:marBottom w:val="150"/>
          <w:divBdr>
            <w:top w:val="none" w:sz="0" w:space="0" w:color="auto"/>
            <w:left w:val="none" w:sz="0" w:space="0" w:color="auto"/>
            <w:bottom w:val="none" w:sz="0" w:space="0" w:color="auto"/>
            <w:right w:val="none" w:sz="0" w:space="0" w:color="auto"/>
          </w:divBdr>
        </w:div>
      </w:divsChild>
    </w:div>
    <w:div w:id="1287541666">
      <w:bodyDiv w:val="1"/>
      <w:marLeft w:val="0"/>
      <w:marRight w:val="0"/>
      <w:marTop w:val="0"/>
      <w:marBottom w:val="0"/>
      <w:divBdr>
        <w:top w:val="none" w:sz="0" w:space="0" w:color="auto"/>
        <w:left w:val="none" w:sz="0" w:space="0" w:color="auto"/>
        <w:bottom w:val="none" w:sz="0" w:space="0" w:color="auto"/>
        <w:right w:val="none" w:sz="0" w:space="0" w:color="auto"/>
      </w:divBdr>
    </w:div>
    <w:div w:id="1561282792">
      <w:bodyDiv w:val="1"/>
      <w:marLeft w:val="0"/>
      <w:marRight w:val="0"/>
      <w:marTop w:val="0"/>
      <w:marBottom w:val="0"/>
      <w:divBdr>
        <w:top w:val="none" w:sz="0" w:space="0" w:color="auto"/>
        <w:left w:val="none" w:sz="0" w:space="0" w:color="auto"/>
        <w:bottom w:val="none" w:sz="0" w:space="0" w:color="auto"/>
        <w:right w:val="none" w:sz="0" w:space="0" w:color="auto"/>
      </w:divBdr>
    </w:div>
    <w:div w:id="1876769554">
      <w:bodyDiv w:val="1"/>
      <w:marLeft w:val="0"/>
      <w:marRight w:val="0"/>
      <w:marTop w:val="0"/>
      <w:marBottom w:val="0"/>
      <w:divBdr>
        <w:top w:val="none" w:sz="0" w:space="0" w:color="auto"/>
        <w:left w:val="none" w:sz="0" w:space="0" w:color="auto"/>
        <w:bottom w:val="none" w:sz="0" w:space="0" w:color="auto"/>
        <w:right w:val="none" w:sz="0" w:space="0" w:color="auto"/>
      </w:divBdr>
    </w:div>
    <w:div w:id="1900969690">
      <w:bodyDiv w:val="1"/>
      <w:marLeft w:val="0"/>
      <w:marRight w:val="0"/>
      <w:marTop w:val="0"/>
      <w:marBottom w:val="0"/>
      <w:divBdr>
        <w:top w:val="none" w:sz="0" w:space="0" w:color="auto"/>
        <w:left w:val="none" w:sz="0" w:space="0" w:color="auto"/>
        <w:bottom w:val="none" w:sz="0" w:space="0" w:color="auto"/>
        <w:right w:val="none" w:sz="0" w:space="0" w:color="auto"/>
      </w:divBdr>
    </w:div>
    <w:div w:id="2144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g.ua" TargetMode="External"/><Relationship Id="rId3" Type="http://schemas.openxmlformats.org/officeDocument/2006/relationships/settings" Target="settings.xml"/><Relationship Id="rId7" Type="http://schemas.openxmlformats.org/officeDocument/2006/relationships/hyperlink" Target="http://www.wo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5201</Words>
  <Characters>29649</Characters>
  <Application>Microsoft Office Word</Application>
  <DocSecurity>0</DocSecurity>
  <Lines>247</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 2</vt:lpstr>
      <vt:lpstr>Додаток № 2</vt:lpstr>
    </vt:vector>
  </TitlesOfParts>
  <Company>KUR</Company>
  <LinksUpToDate>false</LinksUpToDate>
  <CharactersWithSpaces>34781</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6357104</vt:i4>
      </vt:variant>
      <vt:variant>
        <vt:i4>0</vt:i4>
      </vt:variant>
      <vt:variant>
        <vt:i4>0</vt:i4>
      </vt:variant>
      <vt:variant>
        <vt:i4>5</vt:i4>
      </vt:variant>
      <vt:variant>
        <vt:lpwstr>http://www.wog.ua/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maxim.fefilov</dc:creator>
  <cp:lastModifiedBy>Пользователь</cp:lastModifiedBy>
  <cp:revision>30</cp:revision>
  <cp:lastPrinted>2023-09-27T11:15:00Z</cp:lastPrinted>
  <dcterms:created xsi:type="dcterms:W3CDTF">2023-10-30T09:10:00Z</dcterms:created>
  <dcterms:modified xsi:type="dcterms:W3CDTF">2024-01-24T13:52:00Z</dcterms:modified>
</cp:coreProperties>
</file>