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EC" w:rsidRPr="000F57EC" w:rsidRDefault="000F57EC" w:rsidP="000F57EC">
      <w:pPr>
        <w:spacing w:line="240" w:lineRule="auto"/>
        <w:ind w:left="7920"/>
        <w:jc w:val="right"/>
        <w:rPr>
          <w:rFonts w:ascii="Times New Roman" w:hAnsi="Times New Roman" w:cs="Times New Roman"/>
          <w:sz w:val="28"/>
          <w:szCs w:val="28"/>
          <w:lang w:val="uk-UA"/>
        </w:rPr>
      </w:pPr>
      <w:r w:rsidRPr="000F57EC">
        <w:rPr>
          <w:rFonts w:ascii="Times New Roman" w:hAnsi="Times New Roman" w:cs="Times New Roman"/>
          <w:b/>
          <w:sz w:val="28"/>
          <w:szCs w:val="28"/>
          <w:lang w:val="uk-UA"/>
        </w:rPr>
        <w:t xml:space="preserve">Додаток </w:t>
      </w:r>
      <w:r w:rsidR="00855697">
        <w:rPr>
          <w:rFonts w:ascii="Times New Roman" w:hAnsi="Times New Roman" w:cs="Times New Roman"/>
          <w:b/>
          <w:sz w:val="28"/>
          <w:szCs w:val="28"/>
          <w:lang w:val="uk-UA"/>
        </w:rPr>
        <w:t>3</w:t>
      </w:r>
    </w:p>
    <w:p w:rsidR="000F57EC" w:rsidRPr="000F57EC" w:rsidRDefault="000F57EC" w:rsidP="000F57EC">
      <w:pPr>
        <w:spacing w:line="240" w:lineRule="auto"/>
        <w:ind w:left="2880"/>
        <w:jc w:val="right"/>
        <w:rPr>
          <w:rFonts w:ascii="Times New Roman" w:hAnsi="Times New Roman" w:cs="Times New Roman"/>
          <w:sz w:val="28"/>
          <w:szCs w:val="28"/>
          <w:lang w:val="uk-UA"/>
        </w:rPr>
      </w:pPr>
      <w:r w:rsidRPr="000F57EC">
        <w:rPr>
          <w:rFonts w:ascii="Times New Roman" w:hAnsi="Times New Roman" w:cs="Times New Roman"/>
          <w:i/>
          <w:sz w:val="28"/>
          <w:szCs w:val="28"/>
          <w:lang w:val="uk-UA"/>
        </w:rPr>
        <w:t xml:space="preserve">    до </w:t>
      </w:r>
      <w:r w:rsidRPr="000F57EC">
        <w:rPr>
          <w:rFonts w:ascii="Times New Roman" w:hAnsi="Times New Roman" w:cs="Times New Roman"/>
          <w:i/>
          <w:sz w:val="28"/>
          <w:szCs w:val="28"/>
          <w:highlight w:val="white"/>
          <w:lang w:val="uk-UA"/>
        </w:rPr>
        <w:t> оголошення про проведення спрощеної закупівлі</w:t>
      </w:r>
    </w:p>
    <w:p w:rsidR="000F57EC" w:rsidRDefault="000F57EC" w:rsidP="000F57EC">
      <w:pPr>
        <w:pStyle w:val="a3"/>
        <w:jc w:val="center"/>
        <w:rPr>
          <w:rFonts w:ascii="Times New Roman" w:hAnsi="Times New Roman" w:cs="Times New Roman"/>
          <w:b/>
          <w:sz w:val="24"/>
          <w:szCs w:val="24"/>
          <w:lang w:val="uk-UA"/>
        </w:rPr>
      </w:pPr>
    </w:p>
    <w:p w:rsidR="000F57EC" w:rsidRDefault="000F57EC" w:rsidP="000F57EC">
      <w:pPr>
        <w:pStyle w:val="a3"/>
        <w:jc w:val="center"/>
        <w:rPr>
          <w:rFonts w:ascii="Times New Roman" w:hAnsi="Times New Roman" w:cs="Times New Roman"/>
          <w:b/>
          <w:sz w:val="24"/>
          <w:szCs w:val="24"/>
          <w:lang w:val="uk-UA"/>
        </w:rPr>
      </w:pPr>
    </w:p>
    <w:p w:rsidR="00F9077F" w:rsidRPr="00A4473F" w:rsidRDefault="00F9077F" w:rsidP="000F57EC">
      <w:pPr>
        <w:pStyle w:val="a3"/>
        <w:jc w:val="center"/>
        <w:rPr>
          <w:rFonts w:ascii="Times New Roman" w:hAnsi="Times New Roman" w:cs="Times New Roman"/>
          <w:b/>
          <w:sz w:val="28"/>
          <w:szCs w:val="24"/>
          <w:lang w:val="uk-UA"/>
        </w:rPr>
      </w:pPr>
      <w:r w:rsidRPr="00A4473F">
        <w:rPr>
          <w:rFonts w:ascii="Times New Roman" w:hAnsi="Times New Roman" w:cs="Times New Roman"/>
          <w:b/>
          <w:sz w:val="28"/>
          <w:szCs w:val="24"/>
        </w:rPr>
        <w:t>ДОГОВІ</w:t>
      </w:r>
      <w:proofErr w:type="gramStart"/>
      <w:r w:rsidRPr="00A4473F">
        <w:rPr>
          <w:rFonts w:ascii="Times New Roman" w:hAnsi="Times New Roman" w:cs="Times New Roman"/>
          <w:b/>
          <w:sz w:val="28"/>
          <w:szCs w:val="24"/>
        </w:rPr>
        <w:t>Р</w:t>
      </w:r>
      <w:proofErr w:type="gramEnd"/>
      <w:r w:rsidRPr="00A4473F">
        <w:rPr>
          <w:rFonts w:ascii="Times New Roman" w:hAnsi="Times New Roman" w:cs="Times New Roman"/>
          <w:b/>
          <w:sz w:val="28"/>
          <w:szCs w:val="24"/>
        </w:rPr>
        <w:t xml:space="preserve">  №________</w:t>
      </w:r>
    </w:p>
    <w:p w:rsidR="001867CE" w:rsidRPr="001867CE" w:rsidRDefault="001867CE" w:rsidP="000F57EC">
      <w:pPr>
        <w:pStyle w:val="a3"/>
        <w:jc w:val="center"/>
        <w:rPr>
          <w:rFonts w:ascii="Times New Roman" w:hAnsi="Times New Roman" w:cs="Times New Roman"/>
          <w:b/>
          <w:sz w:val="24"/>
          <w:szCs w:val="24"/>
          <w:lang w:val="uk-UA"/>
        </w:rPr>
      </w:pPr>
    </w:p>
    <w:p w:rsidR="00F9077F" w:rsidRPr="00893234" w:rsidRDefault="00F9077F" w:rsidP="000F57EC">
      <w:pPr>
        <w:pStyle w:val="a3"/>
        <w:jc w:val="center"/>
        <w:rPr>
          <w:rFonts w:ascii="Times New Roman" w:hAnsi="Times New Roman" w:cs="Times New Roman"/>
          <w:b/>
        </w:rPr>
      </w:pPr>
      <w:r w:rsidRPr="00893234">
        <w:rPr>
          <w:rFonts w:ascii="Times New Roman" w:hAnsi="Times New Roman" w:cs="Times New Roman"/>
          <w:b/>
          <w:lang w:val="uk-UA"/>
        </w:rPr>
        <w:t xml:space="preserve"> </w:t>
      </w:r>
    </w:p>
    <w:p w:rsidR="00F9077F" w:rsidRPr="00893234" w:rsidRDefault="0098424B" w:rsidP="000F57EC">
      <w:pPr>
        <w:rPr>
          <w:rFonts w:ascii="Times New Roman" w:hAnsi="Times New Roman" w:cs="Times New Roman"/>
        </w:rPr>
      </w:pPr>
      <w:r>
        <w:rPr>
          <w:rFonts w:ascii="Times New Roman" w:hAnsi="Times New Roman" w:cs="Times New Roman"/>
          <w:b/>
          <w:lang w:val="uk-UA"/>
        </w:rPr>
        <w:t>с</w:t>
      </w:r>
      <w:r w:rsidR="00F9077F" w:rsidRPr="00893234">
        <w:rPr>
          <w:rFonts w:ascii="Times New Roman" w:hAnsi="Times New Roman" w:cs="Times New Roman"/>
          <w:b/>
        </w:rPr>
        <w:t>.</w:t>
      </w:r>
      <w:r w:rsidR="00F9077F" w:rsidRPr="00893234">
        <w:rPr>
          <w:rFonts w:ascii="Times New Roman" w:hAnsi="Times New Roman" w:cs="Times New Roman"/>
          <w:b/>
          <w:lang w:val="uk-UA"/>
        </w:rPr>
        <w:t xml:space="preserve"> </w:t>
      </w:r>
      <w:proofErr w:type="spellStart"/>
      <w:r>
        <w:rPr>
          <w:rFonts w:ascii="Times New Roman" w:hAnsi="Times New Roman" w:cs="Times New Roman"/>
          <w:b/>
          <w:lang w:val="uk-UA"/>
        </w:rPr>
        <w:t>Петропавлівська</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Борщагівка</w:t>
      </w:r>
      <w:proofErr w:type="spellEnd"/>
      <w:r w:rsidR="00F9077F" w:rsidRPr="00893234">
        <w:rPr>
          <w:rFonts w:ascii="Times New Roman" w:hAnsi="Times New Roman" w:cs="Times New Roman"/>
          <w:b/>
        </w:rPr>
        <w:t xml:space="preserve">  </w:t>
      </w:r>
      <w:r w:rsidR="00F9077F" w:rsidRPr="00893234">
        <w:rPr>
          <w:rFonts w:ascii="Times New Roman" w:hAnsi="Times New Roman" w:cs="Times New Roman"/>
          <w:b/>
          <w:lang w:val="uk-UA"/>
        </w:rPr>
        <w:t xml:space="preserve">        </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sidR="000F57EC" w:rsidRPr="000F57EC">
        <w:rPr>
          <w:rFonts w:ascii="Times New Roman" w:hAnsi="Times New Roman" w:cs="Times New Roman"/>
          <w:b/>
        </w:rPr>
        <w:tab/>
      </w:r>
      <w:r>
        <w:rPr>
          <w:rFonts w:ascii="Times New Roman" w:hAnsi="Times New Roman" w:cs="Times New Roman"/>
          <w:b/>
          <w:lang w:val="uk-UA"/>
        </w:rPr>
        <w:tab/>
      </w:r>
      <w:r w:rsidR="00F9077F" w:rsidRPr="00893234">
        <w:rPr>
          <w:rFonts w:ascii="Times New Roman" w:hAnsi="Times New Roman" w:cs="Times New Roman"/>
          <w:b/>
        </w:rPr>
        <w:t xml:space="preserve"> </w:t>
      </w:r>
      <w:r w:rsidR="000F57EC" w:rsidRPr="000F57EC">
        <w:rPr>
          <w:rFonts w:ascii="Times New Roman" w:hAnsi="Times New Roman" w:cs="Times New Roman"/>
          <w:b/>
        </w:rPr>
        <w:t xml:space="preserve">      </w:t>
      </w:r>
      <w:r w:rsidR="00F9077F" w:rsidRPr="00893234">
        <w:rPr>
          <w:rFonts w:ascii="Times New Roman" w:hAnsi="Times New Roman" w:cs="Times New Roman"/>
          <w:b/>
        </w:rPr>
        <w:t xml:space="preserve">  «_____»______20</w:t>
      </w:r>
      <w:r>
        <w:rPr>
          <w:rFonts w:ascii="Times New Roman" w:hAnsi="Times New Roman" w:cs="Times New Roman"/>
          <w:b/>
          <w:lang w:val="uk-UA"/>
        </w:rPr>
        <w:t>22</w:t>
      </w:r>
      <w:r w:rsidR="00F9077F" w:rsidRPr="00893234">
        <w:rPr>
          <w:rFonts w:ascii="Times New Roman" w:hAnsi="Times New Roman" w:cs="Times New Roman"/>
          <w:b/>
        </w:rPr>
        <w:t xml:space="preserve"> р</w:t>
      </w:r>
      <w:r w:rsidR="00F9077F" w:rsidRPr="00893234">
        <w:rPr>
          <w:rFonts w:ascii="Times New Roman" w:hAnsi="Times New Roman" w:cs="Times New Roman"/>
        </w:rPr>
        <w:t>.</w:t>
      </w:r>
    </w:p>
    <w:p w:rsidR="00F9077F" w:rsidRPr="00893234" w:rsidRDefault="00F9077F" w:rsidP="000F57EC">
      <w:pPr>
        <w:jc w:val="both"/>
        <w:rPr>
          <w:rFonts w:ascii="Times New Roman" w:hAnsi="Times New Roman" w:cs="Times New Roman"/>
        </w:rPr>
      </w:pPr>
    </w:p>
    <w:p w:rsidR="00F9077F" w:rsidRPr="00893234" w:rsidRDefault="0098424B" w:rsidP="000F57EC">
      <w:pPr>
        <w:jc w:val="both"/>
        <w:rPr>
          <w:rFonts w:ascii="Times New Roman" w:hAnsi="Times New Roman" w:cs="Times New Roman"/>
        </w:rPr>
      </w:pPr>
      <w:proofErr w:type="spellStart"/>
      <w:r w:rsidRPr="0098424B">
        <w:rPr>
          <w:rFonts w:ascii="Times New Roman" w:hAnsi="Times New Roman" w:cs="Times New Roman"/>
          <w:b/>
          <w:bCs/>
        </w:rPr>
        <w:t>Комунальне</w:t>
      </w:r>
      <w:proofErr w:type="spellEnd"/>
      <w:r w:rsidRPr="0098424B">
        <w:rPr>
          <w:rFonts w:ascii="Times New Roman" w:hAnsi="Times New Roman" w:cs="Times New Roman"/>
          <w:b/>
          <w:bCs/>
        </w:rPr>
        <w:t xml:space="preserve"> </w:t>
      </w:r>
      <w:proofErr w:type="spellStart"/>
      <w:r w:rsidRPr="0098424B">
        <w:rPr>
          <w:rFonts w:ascii="Times New Roman" w:hAnsi="Times New Roman" w:cs="Times New Roman"/>
          <w:b/>
          <w:bCs/>
        </w:rPr>
        <w:t>некомерційне</w:t>
      </w:r>
      <w:proofErr w:type="spellEnd"/>
      <w:r w:rsidRPr="0098424B">
        <w:rPr>
          <w:rFonts w:ascii="Times New Roman" w:hAnsi="Times New Roman" w:cs="Times New Roman"/>
          <w:b/>
          <w:bCs/>
        </w:rPr>
        <w:t xml:space="preserve"> </w:t>
      </w:r>
      <w:proofErr w:type="spellStart"/>
      <w:proofErr w:type="gramStart"/>
      <w:r w:rsidRPr="0098424B">
        <w:rPr>
          <w:rFonts w:ascii="Times New Roman" w:hAnsi="Times New Roman" w:cs="Times New Roman"/>
          <w:b/>
          <w:bCs/>
        </w:rPr>
        <w:t>п</w:t>
      </w:r>
      <w:proofErr w:type="gramEnd"/>
      <w:r w:rsidRPr="0098424B">
        <w:rPr>
          <w:rFonts w:ascii="Times New Roman" w:hAnsi="Times New Roman" w:cs="Times New Roman"/>
          <w:b/>
          <w:bCs/>
        </w:rPr>
        <w:t>ідприємство</w:t>
      </w:r>
      <w:proofErr w:type="spellEnd"/>
      <w:r w:rsidRPr="0098424B">
        <w:rPr>
          <w:rFonts w:ascii="Times New Roman" w:hAnsi="Times New Roman" w:cs="Times New Roman"/>
          <w:b/>
          <w:bCs/>
        </w:rPr>
        <w:t xml:space="preserve"> «</w:t>
      </w:r>
      <w:proofErr w:type="spellStart"/>
      <w:r w:rsidRPr="0098424B">
        <w:rPr>
          <w:rFonts w:ascii="Times New Roman" w:hAnsi="Times New Roman" w:cs="Times New Roman"/>
          <w:b/>
          <w:bCs/>
        </w:rPr>
        <w:t>Медичний</w:t>
      </w:r>
      <w:proofErr w:type="spellEnd"/>
      <w:r w:rsidRPr="0098424B">
        <w:rPr>
          <w:rFonts w:ascii="Times New Roman" w:hAnsi="Times New Roman" w:cs="Times New Roman"/>
          <w:b/>
          <w:bCs/>
        </w:rPr>
        <w:t xml:space="preserve"> Центр </w:t>
      </w:r>
      <w:proofErr w:type="spellStart"/>
      <w:r w:rsidRPr="0098424B">
        <w:rPr>
          <w:rFonts w:ascii="Times New Roman" w:hAnsi="Times New Roman" w:cs="Times New Roman"/>
          <w:b/>
          <w:bCs/>
        </w:rPr>
        <w:t>Борщагівської</w:t>
      </w:r>
      <w:proofErr w:type="spellEnd"/>
      <w:r w:rsidRPr="0098424B">
        <w:rPr>
          <w:rFonts w:ascii="Times New Roman" w:hAnsi="Times New Roman" w:cs="Times New Roman"/>
          <w:b/>
          <w:bCs/>
        </w:rPr>
        <w:t xml:space="preserve"> </w:t>
      </w:r>
      <w:proofErr w:type="spellStart"/>
      <w:r w:rsidRPr="0098424B">
        <w:rPr>
          <w:rFonts w:ascii="Times New Roman" w:hAnsi="Times New Roman" w:cs="Times New Roman"/>
          <w:b/>
          <w:bCs/>
        </w:rPr>
        <w:t>сільської</w:t>
      </w:r>
      <w:proofErr w:type="spellEnd"/>
      <w:r w:rsidRPr="0098424B">
        <w:rPr>
          <w:rFonts w:ascii="Times New Roman" w:hAnsi="Times New Roman" w:cs="Times New Roman"/>
          <w:b/>
          <w:bCs/>
        </w:rPr>
        <w:t xml:space="preserve"> ради»</w:t>
      </w:r>
      <w:r>
        <w:rPr>
          <w:rFonts w:ascii="Times New Roman" w:hAnsi="Times New Roman" w:cs="Times New Roman"/>
          <w:b/>
          <w:bCs/>
          <w:lang w:val="uk-UA"/>
        </w:rPr>
        <w:t xml:space="preserve"> </w:t>
      </w:r>
      <w:proofErr w:type="spellStart"/>
      <w:r w:rsidRPr="0098424B">
        <w:rPr>
          <w:rFonts w:ascii="Times New Roman" w:hAnsi="Times New Roman" w:cs="Times New Roman"/>
          <w:b/>
          <w:bCs/>
          <w:lang w:val="uk-UA"/>
        </w:rPr>
        <w:t>Бучанського</w:t>
      </w:r>
      <w:proofErr w:type="spellEnd"/>
      <w:r w:rsidRPr="0098424B">
        <w:rPr>
          <w:rFonts w:ascii="Times New Roman" w:hAnsi="Times New Roman" w:cs="Times New Roman"/>
          <w:b/>
          <w:bCs/>
          <w:lang w:val="uk-UA"/>
        </w:rPr>
        <w:t xml:space="preserve"> району Київської області</w:t>
      </w:r>
      <w:r w:rsidR="00F9077F">
        <w:rPr>
          <w:rFonts w:ascii="Times New Roman" w:hAnsi="Times New Roman" w:cs="Times New Roman"/>
          <w:b/>
          <w:lang w:val="uk-UA" w:eastAsia="uk-UA"/>
        </w:rPr>
        <w:t xml:space="preserve"> </w:t>
      </w:r>
      <w:r w:rsidR="00F9077F" w:rsidRPr="00893234">
        <w:rPr>
          <w:rFonts w:ascii="Times New Roman" w:hAnsi="Times New Roman" w:cs="Times New Roman"/>
        </w:rPr>
        <w:t xml:space="preserve"> в </w:t>
      </w:r>
      <w:proofErr w:type="spellStart"/>
      <w:r w:rsidR="00F9077F" w:rsidRPr="00893234">
        <w:rPr>
          <w:rFonts w:ascii="Times New Roman" w:hAnsi="Times New Roman" w:cs="Times New Roman"/>
        </w:rPr>
        <w:t>особі</w:t>
      </w:r>
      <w:proofErr w:type="spellEnd"/>
      <w:r w:rsidR="00F9077F" w:rsidRPr="00893234">
        <w:rPr>
          <w:rFonts w:ascii="Times New Roman" w:hAnsi="Times New Roman" w:cs="Times New Roman"/>
          <w:b/>
          <w:bCs/>
        </w:rPr>
        <w:t xml:space="preserve"> </w:t>
      </w:r>
      <w:r w:rsidR="00F9077F" w:rsidRPr="00893234">
        <w:rPr>
          <w:rFonts w:ascii="Times New Roman" w:hAnsi="Times New Roman" w:cs="Times New Roman"/>
          <w:bCs/>
        </w:rPr>
        <w:t xml:space="preserve">директора </w:t>
      </w:r>
      <w:r>
        <w:rPr>
          <w:rFonts w:ascii="Times New Roman" w:hAnsi="Times New Roman" w:cs="Times New Roman"/>
          <w:bCs/>
          <w:lang w:val="uk-UA"/>
        </w:rPr>
        <w:t>Юрченко Людмила Миколаївна</w:t>
      </w:r>
      <w:r w:rsidR="00F9077F" w:rsidRPr="00893234">
        <w:rPr>
          <w:rFonts w:ascii="Times New Roman" w:hAnsi="Times New Roman" w:cs="Times New Roman"/>
          <w:bCs/>
        </w:rPr>
        <w:t>,</w:t>
      </w:r>
      <w:r w:rsidR="00F9077F" w:rsidRPr="00893234">
        <w:rPr>
          <w:rFonts w:ascii="Times New Roman" w:hAnsi="Times New Roman" w:cs="Times New Roman"/>
        </w:rPr>
        <w:t xml:space="preserve"> </w:t>
      </w:r>
      <w:proofErr w:type="spellStart"/>
      <w:r w:rsidR="00F9077F" w:rsidRPr="00893234">
        <w:rPr>
          <w:rFonts w:ascii="Times New Roman" w:hAnsi="Times New Roman" w:cs="Times New Roman"/>
        </w:rPr>
        <w:t>що</w:t>
      </w:r>
      <w:proofErr w:type="spellEnd"/>
      <w:r w:rsidR="00F9077F" w:rsidRPr="00893234">
        <w:rPr>
          <w:rFonts w:ascii="Times New Roman" w:hAnsi="Times New Roman" w:cs="Times New Roman"/>
        </w:rPr>
        <w:t xml:space="preserve"> </w:t>
      </w:r>
      <w:proofErr w:type="spellStart"/>
      <w:r w:rsidR="00F9077F" w:rsidRPr="00893234">
        <w:rPr>
          <w:rFonts w:ascii="Times New Roman" w:hAnsi="Times New Roman" w:cs="Times New Roman"/>
        </w:rPr>
        <w:t>діє</w:t>
      </w:r>
      <w:proofErr w:type="spellEnd"/>
      <w:r w:rsidR="00F9077F" w:rsidRPr="00893234">
        <w:rPr>
          <w:rFonts w:ascii="Times New Roman" w:hAnsi="Times New Roman" w:cs="Times New Roman"/>
        </w:rPr>
        <w:t xml:space="preserve"> на </w:t>
      </w:r>
      <w:proofErr w:type="spellStart"/>
      <w:r w:rsidR="00F9077F" w:rsidRPr="00893234">
        <w:rPr>
          <w:rFonts w:ascii="Times New Roman" w:hAnsi="Times New Roman" w:cs="Times New Roman"/>
        </w:rPr>
        <w:t>підставі</w:t>
      </w:r>
      <w:proofErr w:type="spellEnd"/>
      <w:r w:rsidR="00F9077F" w:rsidRPr="00893234">
        <w:rPr>
          <w:rFonts w:ascii="Times New Roman" w:hAnsi="Times New Roman" w:cs="Times New Roman"/>
        </w:rPr>
        <w:t xml:space="preserve"> Статуту, названий в </w:t>
      </w:r>
      <w:proofErr w:type="spellStart"/>
      <w:r w:rsidR="00F9077F" w:rsidRPr="00893234">
        <w:rPr>
          <w:rFonts w:ascii="Times New Roman" w:hAnsi="Times New Roman" w:cs="Times New Roman"/>
        </w:rPr>
        <w:t>подальшому</w:t>
      </w:r>
      <w:proofErr w:type="spellEnd"/>
      <w:r w:rsidR="00F9077F" w:rsidRPr="00893234">
        <w:rPr>
          <w:rFonts w:ascii="Times New Roman" w:hAnsi="Times New Roman" w:cs="Times New Roman"/>
        </w:rPr>
        <w:t xml:space="preserve"> «</w:t>
      </w:r>
      <w:proofErr w:type="spellStart"/>
      <w:r w:rsidR="00F9077F" w:rsidRPr="00893234">
        <w:rPr>
          <w:rFonts w:ascii="Times New Roman" w:hAnsi="Times New Roman" w:cs="Times New Roman"/>
        </w:rPr>
        <w:t>Покупець</w:t>
      </w:r>
      <w:proofErr w:type="spellEnd"/>
      <w:r w:rsidR="00F9077F" w:rsidRPr="00893234">
        <w:rPr>
          <w:rFonts w:ascii="Times New Roman" w:hAnsi="Times New Roman" w:cs="Times New Roman"/>
        </w:rPr>
        <w:t xml:space="preserve">», з </w:t>
      </w:r>
      <w:proofErr w:type="spellStart"/>
      <w:r w:rsidR="00F9077F" w:rsidRPr="00893234">
        <w:rPr>
          <w:rFonts w:ascii="Times New Roman" w:hAnsi="Times New Roman" w:cs="Times New Roman"/>
        </w:rPr>
        <w:t>однієї</w:t>
      </w:r>
      <w:proofErr w:type="spellEnd"/>
      <w:r w:rsidR="00F9077F" w:rsidRPr="00893234">
        <w:rPr>
          <w:rFonts w:ascii="Times New Roman" w:hAnsi="Times New Roman" w:cs="Times New Roman"/>
        </w:rPr>
        <w:t xml:space="preserve"> сторонни</w:t>
      </w:r>
      <w:r w:rsidR="00F9077F" w:rsidRPr="00893234">
        <w:rPr>
          <w:rFonts w:ascii="Times New Roman" w:hAnsi="Times New Roman" w:cs="Times New Roman"/>
          <w:lang w:val="uk-UA"/>
        </w:rPr>
        <w:t xml:space="preserve"> і ________________________</w:t>
      </w:r>
      <w:r w:rsidR="00F9077F" w:rsidRPr="00893234">
        <w:rPr>
          <w:rFonts w:ascii="Times New Roman" w:hAnsi="Times New Roman" w:cs="Times New Roman"/>
        </w:rPr>
        <w:t>,</w:t>
      </w:r>
      <w:r w:rsidR="00F9077F" w:rsidRPr="00893234">
        <w:rPr>
          <w:rFonts w:ascii="Times New Roman" w:hAnsi="Times New Roman" w:cs="Times New Roman"/>
          <w:lang w:val="uk-UA"/>
        </w:rPr>
        <w:t xml:space="preserve"> в особі ______________,</w:t>
      </w:r>
      <w:r w:rsidR="00F9077F" w:rsidRPr="00893234">
        <w:rPr>
          <w:rFonts w:ascii="Times New Roman" w:hAnsi="Times New Roman" w:cs="Times New Roman"/>
        </w:rPr>
        <w:t xml:space="preserve"> </w:t>
      </w:r>
      <w:proofErr w:type="spellStart"/>
      <w:r w:rsidR="00F9077F" w:rsidRPr="00893234">
        <w:rPr>
          <w:rFonts w:ascii="Times New Roman" w:hAnsi="Times New Roman" w:cs="Times New Roman"/>
        </w:rPr>
        <w:t>що</w:t>
      </w:r>
      <w:proofErr w:type="spellEnd"/>
      <w:r w:rsidR="00F9077F" w:rsidRPr="00893234">
        <w:rPr>
          <w:rFonts w:ascii="Times New Roman" w:hAnsi="Times New Roman" w:cs="Times New Roman"/>
        </w:rPr>
        <w:t xml:space="preserve"> </w:t>
      </w:r>
      <w:proofErr w:type="spellStart"/>
      <w:r w:rsidR="00F9077F" w:rsidRPr="00893234">
        <w:rPr>
          <w:rFonts w:ascii="Times New Roman" w:hAnsi="Times New Roman" w:cs="Times New Roman"/>
        </w:rPr>
        <w:t>діє</w:t>
      </w:r>
      <w:proofErr w:type="spellEnd"/>
      <w:r w:rsidR="00F9077F" w:rsidRPr="00893234">
        <w:rPr>
          <w:rFonts w:ascii="Times New Roman" w:hAnsi="Times New Roman" w:cs="Times New Roman"/>
        </w:rPr>
        <w:t xml:space="preserve"> на </w:t>
      </w:r>
      <w:proofErr w:type="spellStart"/>
      <w:r w:rsidR="00F9077F" w:rsidRPr="00893234">
        <w:rPr>
          <w:rFonts w:ascii="Times New Roman" w:hAnsi="Times New Roman" w:cs="Times New Roman"/>
        </w:rPr>
        <w:t>підставі</w:t>
      </w:r>
      <w:proofErr w:type="spellEnd"/>
      <w:r w:rsidR="00F9077F" w:rsidRPr="00893234">
        <w:rPr>
          <w:rFonts w:ascii="Times New Roman" w:hAnsi="Times New Roman" w:cs="Times New Roman"/>
          <w:lang w:val="uk-UA"/>
        </w:rPr>
        <w:t xml:space="preserve"> </w:t>
      </w:r>
      <w:r w:rsidR="00F9077F" w:rsidRPr="00893234">
        <w:rPr>
          <w:rFonts w:ascii="Times New Roman" w:hAnsi="Times New Roman" w:cs="Times New Roman"/>
        </w:rPr>
        <w:t xml:space="preserve">_________________ </w:t>
      </w:r>
      <w:proofErr w:type="spellStart"/>
      <w:r w:rsidR="00F9077F" w:rsidRPr="00893234">
        <w:rPr>
          <w:rFonts w:ascii="Times New Roman" w:hAnsi="Times New Roman" w:cs="Times New Roman"/>
        </w:rPr>
        <w:t>назване</w:t>
      </w:r>
      <w:proofErr w:type="spellEnd"/>
      <w:r w:rsidR="00F9077F" w:rsidRPr="00893234">
        <w:rPr>
          <w:rFonts w:ascii="Times New Roman" w:hAnsi="Times New Roman" w:cs="Times New Roman"/>
        </w:rPr>
        <w:t xml:space="preserve"> в </w:t>
      </w:r>
      <w:proofErr w:type="spellStart"/>
      <w:r w:rsidR="00F9077F" w:rsidRPr="00893234">
        <w:rPr>
          <w:rFonts w:ascii="Times New Roman" w:hAnsi="Times New Roman" w:cs="Times New Roman"/>
        </w:rPr>
        <w:t>подальшому</w:t>
      </w:r>
      <w:proofErr w:type="spellEnd"/>
      <w:r w:rsidR="00F9077F" w:rsidRPr="00893234">
        <w:rPr>
          <w:rFonts w:ascii="Times New Roman" w:hAnsi="Times New Roman" w:cs="Times New Roman"/>
        </w:rPr>
        <w:t xml:space="preserve"> «</w:t>
      </w:r>
      <w:proofErr w:type="spellStart"/>
      <w:r w:rsidR="00F9077F" w:rsidRPr="00893234">
        <w:rPr>
          <w:rFonts w:ascii="Times New Roman" w:hAnsi="Times New Roman" w:cs="Times New Roman"/>
        </w:rPr>
        <w:t>Постачальник</w:t>
      </w:r>
      <w:proofErr w:type="spellEnd"/>
      <w:r w:rsidR="00F9077F" w:rsidRPr="00893234">
        <w:rPr>
          <w:rFonts w:ascii="Times New Roman" w:hAnsi="Times New Roman" w:cs="Times New Roman"/>
        </w:rPr>
        <w:t xml:space="preserve">», з </w:t>
      </w:r>
      <w:proofErr w:type="spellStart"/>
      <w:r w:rsidR="00F9077F" w:rsidRPr="00893234">
        <w:rPr>
          <w:rFonts w:ascii="Times New Roman" w:hAnsi="Times New Roman" w:cs="Times New Roman"/>
        </w:rPr>
        <w:t>іншої</w:t>
      </w:r>
      <w:proofErr w:type="spellEnd"/>
      <w:r w:rsidR="00F9077F" w:rsidRPr="00893234">
        <w:rPr>
          <w:rFonts w:ascii="Times New Roman" w:hAnsi="Times New Roman" w:cs="Times New Roman"/>
        </w:rPr>
        <w:t xml:space="preserve"> </w:t>
      </w:r>
      <w:proofErr w:type="spellStart"/>
      <w:r w:rsidR="00F9077F" w:rsidRPr="00893234">
        <w:rPr>
          <w:rFonts w:ascii="Times New Roman" w:hAnsi="Times New Roman" w:cs="Times New Roman"/>
        </w:rPr>
        <w:t>сторони</w:t>
      </w:r>
      <w:proofErr w:type="spellEnd"/>
      <w:r w:rsidR="00F9077F" w:rsidRPr="00893234">
        <w:rPr>
          <w:rFonts w:ascii="Times New Roman" w:hAnsi="Times New Roman" w:cs="Times New Roman"/>
        </w:rPr>
        <w:t xml:space="preserve"> , </w:t>
      </w:r>
      <w:proofErr w:type="spellStart"/>
      <w:r w:rsidR="00F9077F" w:rsidRPr="00893234">
        <w:rPr>
          <w:rFonts w:ascii="Times New Roman" w:hAnsi="Times New Roman" w:cs="Times New Roman"/>
        </w:rPr>
        <w:t>уклали</w:t>
      </w:r>
      <w:proofErr w:type="spellEnd"/>
      <w:r w:rsidR="00F9077F" w:rsidRPr="00893234">
        <w:rPr>
          <w:rFonts w:ascii="Times New Roman" w:hAnsi="Times New Roman" w:cs="Times New Roman"/>
        </w:rPr>
        <w:t xml:space="preserve"> </w:t>
      </w:r>
      <w:proofErr w:type="spellStart"/>
      <w:r w:rsidR="00F9077F" w:rsidRPr="00893234">
        <w:rPr>
          <w:rFonts w:ascii="Times New Roman" w:hAnsi="Times New Roman" w:cs="Times New Roman"/>
        </w:rPr>
        <w:t>цей</w:t>
      </w:r>
      <w:proofErr w:type="spellEnd"/>
      <w:r w:rsidR="00F9077F" w:rsidRPr="00893234">
        <w:rPr>
          <w:rFonts w:ascii="Times New Roman" w:hAnsi="Times New Roman" w:cs="Times New Roman"/>
        </w:rPr>
        <w:t xml:space="preserve"> </w:t>
      </w:r>
      <w:proofErr w:type="spellStart"/>
      <w:r w:rsidR="00F9077F" w:rsidRPr="00893234">
        <w:rPr>
          <w:rFonts w:ascii="Times New Roman" w:hAnsi="Times New Roman" w:cs="Times New Roman"/>
        </w:rPr>
        <w:t>Договір</w:t>
      </w:r>
      <w:proofErr w:type="spellEnd"/>
      <w:r w:rsidR="00F9077F" w:rsidRPr="00893234">
        <w:rPr>
          <w:rFonts w:ascii="Times New Roman" w:hAnsi="Times New Roman" w:cs="Times New Roman"/>
        </w:rPr>
        <w:t xml:space="preserve"> про </w:t>
      </w:r>
      <w:proofErr w:type="spellStart"/>
      <w:r w:rsidR="00F9077F" w:rsidRPr="00893234">
        <w:rPr>
          <w:rFonts w:ascii="Times New Roman" w:hAnsi="Times New Roman" w:cs="Times New Roman"/>
        </w:rPr>
        <w:t>наступне</w:t>
      </w:r>
      <w:proofErr w:type="spellEnd"/>
      <w:r w:rsidR="00F9077F" w:rsidRPr="00893234">
        <w:rPr>
          <w:rFonts w:ascii="Times New Roman" w:hAnsi="Times New Roman" w:cs="Times New Roman"/>
        </w:rPr>
        <w:t>:</w:t>
      </w:r>
    </w:p>
    <w:p w:rsidR="00F9077F" w:rsidRPr="004427B3" w:rsidRDefault="00F9077F" w:rsidP="000F57EC">
      <w:pPr>
        <w:widowControl w:val="0"/>
        <w:tabs>
          <w:tab w:val="center" w:pos="8493"/>
        </w:tabs>
        <w:suppressAutoHyphens/>
        <w:autoSpaceDE w:val="0"/>
        <w:jc w:val="both"/>
        <w:rPr>
          <w:rFonts w:ascii="Times New Roman" w:hAnsi="Times New Roman" w:cs="Times New Roman"/>
          <w:b/>
          <w:lang w:val="uk-UA" w:eastAsia="zh-CN"/>
        </w:rPr>
      </w:pPr>
      <w:r w:rsidRPr="00893234">
        <w:rPr>
          <w:rStyle w:val="30"/>
          <w:rFonts w:eastAsia="Calibri"/>
          <w:color w:val="auto"/>
        </w:rPr>
        <w:t xml:space="preserve"> </w:t>
      </w:r>
    </w:p>
    <w:p w:rsidR="00F9077F" w:rsidRPr="00AE08DE" w:rsidRDefault="00F9077F" w:rsidP="000F57EC">
      <w:pPr>
        <w:tabs>
          <w:tab w:val="left" w:pos="-73"/>
        </w:tabs>
        <w:ind w:left="-73"/>
        <w:jc w:val="center"/>
        <w:rPr>
          <w:rStyle w:val="30"/>
          <w:rFonts w:eastAsia="Calibri"/>
          <w:bCs w:val="0"/>
        </w:rPr>
      </w:pPr>
      <w:r w:rsidRPr="00AE08DE">
        <w:rPr>
          <w:rStyle w:val="30"/>
          <w:rFonts w:eastAsia="Calibri"/>
        </w:rPr>
        <w:t>І.</w:t>
      </w:r>
      <w:r w:rsidRPr="00AE08DE">
        <w:rPr>
          <w:rFonts w:ascii="Times New Roman" w:hAnsi="Times New Roman" w:cs="Times New Roman"/>
          <w:lang w:val="uk-UA"/>
        </w:rPr>
        <w:t xml:space="preserve"> </w:t>
      </w:r>
      <w:r w:rsidRPr="00AE08DE">
        <w:rPr>
          <w:rStyle w:val="30"/>
          <w:rFonts w:eastAsia="Calibri"/>
        </w:rPr>
        <w:t>ПРЕДМЕТ ДОГОВОРУ</w:t>
      </w:r>
    </w:p>
    <w:p w:rsidR="00F9077F" w:rsidRPr="00AE08DE" w:rsidRDefault="00F9077F" w:rsidP="000F57EC">
      <w:pPr>
        <w:widowControl w:val="0"/>
        <w:ind w:right="113" w:hanging="2"/>
        <w:jc w:val="both"/>
        <w:rPr>
          <w:rStyle w:val="a5"/>
          <w:rFonts w:ascii="Times New Roman" w:hAnsi="Times New Roman" w:cs="Times New Roman"/>
          <w:bCs w:val="0"/>
          <w:bdr w:val="none" w:sz="0" w:space="0" w:color="auto" w:frame="1"/>
          <w:lang w:val="uk-UA"/>
        </w:rPr>
      </w:pPr>
      <w:r w:rsidRPr="00AE08DE">
        <w:rPr>
          <w:rFonts w:ascii="Times New Roman" w:hAnsi="Times New Roman" w:cs="Times New Roman"/>
          <w:lang w:val="uk-UA"/>
        </w:rPr>
        <w:t xml:space="preserve">1.1. </w:t>
      </w:r>
      <w:r w:rsidRPr="00AE08DE">
        <w:rPr>
          <w:rStyle w:val="a5"/>
          <w:rFonts w:ascii="Times New Roman" w:hAnsi="Times New Roman" w:cs="Times New Roman"/>
          <w:lang w:val="uk-UA"/>
        </w:rPr>
        <w:t xml:space="preserve"> Постачальник зобов’язується </w:t>
      </w:r>
      <w:r w:rsidRPr="00AE08DE">
        <w:rPr>
          <w:rFonts w:ascii="Times New Roman" w:hAnsi="Times New Roman" w:cs="Times New Roman"/>
          <w:lang w:val="uk-UA"/>
        </w:rPr>
        <w:t>передати (поставити) Покупцю товар</w:t>
      </w:r>
      <w:r w:rsidRPr="00AE08DE">
        <w:rPr>
          <w:rStyle w:val="a5"/>
          <w:rFonts w:ascii="Times New Roman" w:hAnsi="Times New Roman" w:cs="Times New Roman"/>
          <w:lang w:val="uk-UA"/>
        </w:rPr>
        <w:t>:</w:t>
      </w:r>
      <w:r w:rsidRPr="00AE08DE">
        <w:rPr>
          <w:rFonts w:ascii="Times New Roman" w:hAnsi="Times New Roman" w:cs="Times New Roman"/>
          <w:b/>
          <w:lang w:val="uk-UA" w:eastAsia="uk-UA"/>
        </w:rPr>
        <w:t xml:space="preserve"> ДК 21:2015 код 09130000-9 «Нафта і дистиляти» (Бензин автомобільний А-95</w:t>
      </w:r>
      <w:r w:rsidR="000F57EC" w:rsidRPr="000F57EC">
        <w:rPr>
          <w:rFonts w:ascii="Times New Roman" w:hAnsi="Times New Roman" w:cs="Times New Roman"/>
          <w:b/>
          <w:lang w:eastAsia="uk-UA"/>
        </w:rPr>
        <w:t xml:space="preserve"> (</w:t>
      </w:r>
      <w:r w:rsidR="000F57EC" w:rsidRPr="004438DF">
        <w:rPr>
          <w:rFonts w:ascii="Times New Roman" w:hAnsi="Times New Roman" w:cs="Times New Roman"/>
          <w:b/>
          <w:lang w:val="uk-UA"/>
        </w:rPr>
        <w:t>Паливні талони</w:t>
      </w:r>
      <w:r w:rsidR="00F82315">
        <w:rPr>
          <w:rFonts w:ascii="Times New Roman" w:hAnsi="Times New Roman" w:cs="Times New Roman"/>
          <w:b/>
          <w:lang w:val="uk-UA"/>
        </w:rPr>
        <w:t>/</w:t>
      </w:r>
      <w:proofErr w:type="spellStart"/>
      <w:r w:rsidR="000F57EC" w:rsidRPr="004438DF">
        <w:rPr>
          <w:rFonts w:ascii="Times New Roman" w:hAnsi="Times New Roman" w:cs="Times New Roman"/>
          <w:b/>
          <w:lang w:val="uk-UA"/>
        </w:rPr>
        <w:t>скретч-картки</w:t>
      </w:r>
      <w:proofErr w:type="spellEnd"/>
      <w:r w:rsidRPr="00AE08DE">
        <w:rPr>
          <w:rFonts w:ascii="Times New Roman" w:hAnsi="Times New Roman" w:cs="Times New Roman"/>
          <w:lang w:val="uk-UA"/>
        </w:rPr>
        <w:t xml:space="preserve">), </w:t>
      </w:r>
      <w:r w:rsidRPr="00954820">
        <w:rPr>
          <w:rStyle w:val="a5"/>
          <w:rFonts w:ascii="Times New Roman" w:hAnsi="Times New Roman" w:cs="Times New Roman"/>
          <w:b w:val="0"/>
          <w:lang w:val="uk-UA"/>
        </w:rPr>
        <w:t>а Покупець зобов’язується оплатити отримані Товари протягом строку дії Договору.</w:t>
      </w:r>
      <w:r w:rsidRPr="00AE08DE">
        <w:rPr>
          <w:rStyle w:val="a5"/>
          <w:rFonts w:ascii="Times New Roman" w:hAnsi="Times New Roman" w:cs="Times New Roman"/>
          <w:lang w:val="uk-UA"/>
        </w:rPr>
        <w:t xml:space="preserve"> </w:t>
      </w:r>
    </w:p>
    <w:p w:rsidR="00F9077F" w:rsidRPr="00954820" w:rsidRDefault="00F9077F" w:rsidP="000F57EC">
      <w:pPr>
        <w:pStyle w:val="3"/>
        <w:numPr>
          <w:ilvl w:val="1"/>
          <w:numId w:val="1"/>
        </w:numPr>
        <w:tabs>
          <w:tab w:val="left" w:pos="142"/>
          <w:tab w:val="left" w:pos="426"/>
        </w:tabs>
        <w:spacing w:before="0" w:after="0" w:line="240" w:lineRule="auto"/>
        <w:ind w:left="0" w:firstLine="0"/>
        <w:rPr>
          <w:rStyle w:val="a5"/>
          <w:rFonts w:ascii="Times New Roman" w:hAnsi="Times New Roman" w:cs="Times New Roman"/>
          <w:b w:val="0"/>
          <w:lang w:val="uk-UA" w:eastAsia="ru-RU"/>
        </w:rPr>
      </w:pPr>
      <w:r w:rsidRPr="00AE08DE">
        <w:rPr>
          <w:rStyle w:val="a5"/>
          <w:rFonts w:ascii="Times New Roman" w:hAnsi="Times New Roman" w:cs="Times New Roman"/>
          <w:lang w:val="uk-UA" w:eastAsia="ru-RU"/>
        </w:rPr>
        <w:t xml:space="preserve"> </w:t>
      </w:r>
      <w:r w:rsidRPr="00954820">
        <w:rPr>
          <w:rStyle w:val="a5"/>
          <w:rFonts w:ascii="Times New Roman" w:hAnsi="Times New Roman" w:cs="Times New Roman"/>
          <w:b w:val="0"/>
          <w:lang w:val="uk-UA" w:eastAsia="ru-RU"/>
        </w:rPr>
        <w:t>Найменування та кількість Товару зазначається у Специфікації (Додаток №1), що додається до договору і є його невід’ємною частиною.</w:t>
      </w:r>
    </w:p>
    <w:p w:rsidR="00F9077F" w:rsidRPr="00AE08DE" w:rsidRDefault="00F9077F" w:rsidP="000F57EC">
      <w:pPr>
        <w:pStyle w:val="3"/>
        <w:numPr>
          <w:ilvl w:val="1"/>
          <w:numId w:val="1"/>
        </w:numPr>
        <w:tabs>
          <w:tab w:val="left" w:pos="142"/>
          <w:tab w:val="left" w:pos="426"/>
        </w:tabs>
        <w:spacing w:before="0" w:after="0" w:line="240" w:lineRule="auto"/>
        <w:ind w:left="0" w:firstLine="0"/>
        <w:rPr>
          <w:rStyle w:val="a5"/>
          <w:rFonts w:ascii="Times New Roman" w:hAnsi="Times New Roman" w:cs="Times New Roman"/>
          <w:b w:val="0"/>
          <w:lang w:val="uk-UA" w:eastAsia="ru-RU"/>
        </w:rPr>
      </w:pPr>
      <w:r w:rsidRPr="00AE08DE">
        <w:rPr>
          <w:rFonts w:ascii="Times New Roman" w:hAnsi="Times New Roman" w:cs="Times New Roman"/>
          <w:lang w:val="uk-UA" w:eastAsia="ru-RU"/>
        </w:rPr>
        <w:t>Обсяги закупівлі Товару можуть бути зменшені залежно від реального фінансування видатків Покупця.</w:t>
      </w:r>
    </w:p>
    <w:p w:rsidR="00F9077F" w:rsidRPr="00AE08DE" w:rsidRDefault="00F9077F" w:rsidP="000F57EC">
      <w:pPr>
        <w:jc w:val="center"/>
        <w:rPr>
          <w:rFonts w:ascii="Times New Roman" w:hAnsi="Times New Roman" w:cs="Times New Roman"/>
          <w:b/>
          <w:color w:val="00000A"/>
          <w:lang w:val="uk-UA" w:eastAsia="zh-CN" w:bidi="hi-IN"/>
        </w:rPr>
      </w:pPr>
    </w:p>
    <w:p w:rsidR="00F9077F" w:rsidRPr="00AE08DE" w:rsidRDefault="00F9077F" w:rsidP="000F57EC">
      <w:pPr>
        <w:jc w:val="center"/>
        <w:rPr>
          <w:rFonts w:ascii="Times New Roman" w:hAnsi="Times New Roman" w:cs="Times New Roman"/>
          <w:b/>
          <w:color w:val="00000A"/>
          <w:lang w:val="uk-UA" w:eastAsia="zh-CN" w:bidi="hi-IN"/>
        </w:rPr>
      </w:pPr>
      <w:r w:rsidRPr="00AE08DE">
        <w:rPr>
          <w:rFonts w:ascii="Times New Roman" w:hAnsi="Times New Roman" w:cs="Times New Roman"/>
          <w:b/>
          <w:color w:val="00000A"/>
          <w:lang w:val="uk-UA" w:eastAsia="zh-CN" w:bidi="hi-IN"/>
        </w:rPr>
        <w:t>II. ЯКІСТЬ ТОВАРУ</w:t>
      </w:r>
    </w:p>
    <w:p w:rsidR="00F9077F" w:rsidRPr="00AE08DE" w:rsidRDefault="00F9077F" w:rsidP="000F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bookmarkStart w:id="0" w:name="36"/>
      <w:bookmarkEnd w:id="0"/>
      <w:r w:rsidRPr="00AE08DE">
        <w:rPr>
          <w:rFonts w:ascii="Times New Roman" w:hAnsi="Times New Roman" w:cs="Times New Roman"/>
          <w:lang w:val="uk-UA"/>
        </w:rPr>
        <w:t>2.1. Постачальник повинен пере</w:t>
      </w:r>
      <w:r w:rsidR="005F2D48">
        <w:rPr>
          <w:rFonts w:ascii="Times New Roman" w:hAnsi="Times New Roman" w:cs="Times New Roman"/>
          <w:lang w:val="uk-UA"/>
        </w:rPr>
        <w:t>дати (поставити) Покупцю товар</w:t>
      </w:r>
      <w:r w:rsidRPr="00AE08DE">
        <w:rPr>
          <w:rFonts w:ascii="Times New Roman" w:hAnsi="Times New Roman" w:cs="Times New Roman"/>
          <w:lang w:val="uk-UA"/>
        </w:rPr>
        <w:t>, якість як</w:t>
      </w:r>
      <w:r w:rsidR="005F2D48">
        <w:rPr>
          <w:rFonts w:ascii="Times New Roman" w:hAnsi="Times New Roman" w:cs="Times New Roman"/>
          <w:lang w:val="uk-UA"/>
        </w:rPr>
        <w:t>ого</w:t>
      </w:r>
      <w:r w:rsidRPr="00AE08DE">
        <w:rPr>
          <w:rFonts w:ascii="Times New Roman" w:hAnsi="Times New Roman" w:cs="Times New Roman"/>
          <w:lang w:val="uk-UA"/>
        </w:rPr>
        <w:t xml:space="preserve"> підтверджується сертифікатом відповідності Товару. </w:t>
      </w:r>
    </w:p>
    <w:p w:rsidR="00F9077F" w:rsidRPr="00AE08DE" w:rsidRDefault="00954820" w:rsidP="000F57EC">
      <w:pPr>
        <w:jc w:val="both"/>
        <w:rPr>
          <w:rFonts w:ascii="Times New Roman" w:hAnsi="Times New Roman" w:cs="Times New Roman"/>
          <w:lang w:val="uk-UA"/>
        </w:rPr>
      </w:pPr>
      <w:r>
        <w:rPr>
          <w:rFonts w:ascii="Times New Roman" w:hAnsi="Times New Roman" w:cs="Times New Roman"/>
          <w:lang w:val="uk-UA"/>
        </w:rPr>
        <w:t>2.2.  Бензин автомобільний А-95</w:t>
      </w:r>
      <w:r w:rsidR="00F9077F" w:rsidRPr="00AE08DE">
        <w:rPr>
          <w:rFonts w:ascii="Times New Roman" w:hAnsi="Times New Roman" w:cs="Times New Roman"/>
          <w:lang w:val="uk-UA"/>
        </w:rPr>
        <w:t>,</w:t>
      </w:r>
      <w:r w:rsidR="00F9077F">
        <w:rPr>
          <w:rFonts w:ascii="Times New Roman" w:hAnsi="Times New Roman" w:cs="Times New Roman"/>
          <w:lang w:val="uk-UA"/>
        </w:rPr>
        <w:t xml:space="preserve"> </w:t>
      </w:r>
      <w:r w:rsidR="00F9077F" w:rsidRPr="00AE08DE">
        <w:rPr>
          <w:rFonts w:ascii="Times New Roman" w:hAnsi="Times New Roman" w:cs="Times New Roman"/>
          <w:lang w:val="uk-UA"/>
        </w:rPr>
        <w:t>повин</w:t>
      </w:r>
      <w:r>
        <w:rPr>
          <w:rFonts w:ascii="Times New Roman" w:hAnsi="Times New Roman" w:cs="Times New Roman"/>
          <w:lang w:val="uk-UA"/>
        </w:rPr>
        <w:t>ен</w:t>
      </w:r>
      <w:r w:rsidR="00F9077F" w:rsidRPr="00AE08DE">
        <w:rPr>
          <w:rFonts w:ascii="Times New Roman" w:hAnsi="Times New Roman" w:cs="Times New Roman"/>
          <w:lang w:val="uk-UA"/>
        </w:rPr>
        <w:t xml:space="preserve"> відповідати умовам, встановленим чинним законодавством (ДСТУ 7687:2015, ДСТУ 7688:2015)</w:t>
      </w:r>
    </w:p>
    <w:p w:rsidR="00F9077F" w:rsidRDefault="00954820" w:rsidP="000F57EC">
      <w:pPr>
        <w:jc w:val="both"/>
        <w:rPr>
          <w:rFonts w:ascii="Times New Roman" w:hAnsi="Times New Roman" w:cs="Times New Roman"/>
          <w:lang w:val="uk-UA"/>
        </w:rPr>
      </w:pPr>
      <w:r>
        <w:rPr>
          <w:rFonts w:ascii="Times New Roman" w:hAnsi="Times New Roman" w:cs="Times New Roman"/>
          <w:lang w:val="uk-UA"/>
        </w:rPr>
        <w:t>2.3. Нафтопродукти</w:t>
      </w:r>
      <w:r w:rsidR="00F9077F" w:rsidRPr="00AE08DE">
        <w:rPr>
          <w:rFonts w:ascii="Times New Roman" w:hAnsi="Times New Roman" w:cs="Times New Roman"/>
          <w:lang w:val="uk-UA"/>
        </w:rPr>
        <w:t xml:space="preserve"> повин</w:t>
      </w:r>
      <w:r>
        <w:rPr>
          <w:rFonts w:ascii="Times New Roman" w:hAnsi="Times New Roman" w:cs="Times New Roman"/>
          <w:lang w:val="uk-UA"/>
        </w:rPr>
        <w:t>ні</w:t>
      </w:r>
      <w:r w:rsidR="00F9077F" w:rsidRPr="00AE08DE">
        <w:rPr>
          <w:rFonts w:ascii="Times New Roman" w:hAnsi="Times New Roman" w:cs="Times New Roman"/>
          <w:lang w:val="uk-UA"/>
        </w:rPr>
        <w:t xml:space="preserve"> бути таким</w:t>
      </w:r>
      <w:r>
        <w:rPr>
          <w:rFonts w:ascii="Times New Roman" w:hAnsi="Times New Roman" w:cs="Times New Roman"/>
          <w:lang w:val="uk-UA"/>
        </w:rPr>
        <w:t>и</w:t>
      </w:r>
      <w:r w:rsidR="00F9077F" w:rsidRPr="00AE08DE">
        <w:rPr>
          <w:rFonts w:ascii="Times New Roman" w:hAnsi="Times New Roman" w:cs="Times New Roman"/>
          <w:lang w:val="uk-UA"/>
        </w:rPr>
        <w:t>, що не мають негативного впливу на навколишнє довкілля. Постачальник передбачає застосування необхідних заходів із захисту довкілля та гарантує, що технічні, якісні характеристики товару відповідають встановленим законодавством нормам.</w:t>
      </w:r>
    </w:p>
    <w:p w:rsidR="00954820" w:rsidRPr="00AE08DE" w:rsidRDefault="00954820" w:rsidP="000F57EC">
      <w:pPr>
        <w:jc w:val="both"/>
        <w:rPr>
          <w:rFonts w:ascii="Times New Roman" w:hAnsi="Times New Roman" w:cs="Times New Roman"/>
          <w:lang w:val="uk-UA"/>
        </w:rPr>
      </w:pPr>
    </w:p>
    <w:p w:rsidR="00F9077F" w:rsidRPr="00AE08DE" w:rsidRDefault="00F9077F" w:rsidP="000F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bookmarkStart w:id="1" w:name="38"/>
      <w:bookmarkEnd w:id="1"/>
      <w:r w:rsidRPr="00AE08DE">
        <w:rPr>
          <w:rFonts w:ascii="Times New Roman" w:hAnsi="Times New Roman" w:cs="Times New Roman"/>
          <w:b/>
          <w:lang w:val="uk-UA"/>
        </w:rPr>
        <w:t>III. УМОВИ ПЕРЕДАЧІ ТОВАРУ.</w:t>
      </w:r>
    </w:p>
    <w:p w:rsidR="00F9077F" w:rsidRPr="00AE08DE" w:rsidRDefault="00F9077F" w:rsidP="000F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lang w:val="uk-UA"/>
        </w:rPr>
      </w:pPr>
      <w:r w:rsidRPr="00AE08DE">
        <w:rPr>
          <w:rFonts w:ascii="Times New Roman" w:hAnsi="Times New Roman" w:cs="Times New Roman"/>
          <w:lang w:val="uk-UA"/>
        </w:rPr>
        <w:t>3.1.</w:t>
      </w:r>
      <w:r w:rsidRPr="00AE08DE">
        <w:rPr>
          <w:rFonts w:ascii="Times New Roman" w:hAnsi="Times New Roman" w:cs="Times New Roman"/>
          <w:bCs/>
          <w:lang w:val="uk-UA"/>
        </w:rPr>
        <w:t xml:space="preserve"> В порядку і на умовах, визначених Договором, Постачальник зобов’язується передати певну кількість товару у власність Покупця, а Покупець зобов’язується прийняти пальне та </w:t>
      </w:r>
      <w:r w:rsidRPr="00AE08DE">
        <w:rPr>
          <w:rFonts w:ascii="Times New Roman" w:hAnsi="Times New Roman" w:cs="Times New Roman"/>
          <w:lang w:val="uk-UA"/>
        </w:rPr>
        <w:t>своєчасно надати, органу, що здійснює казначейське обслуговування бюджетних коштів, документи для проведення оплати за такі Товари</w:t>
      </w:r>
      <w:r w:rsidRPr="00AE08DE">
        <w:rPr>
          <w:rFonts w:ascii="Times New Roman" w:hAnsi="Times New Roman" w:cs="Times New Roman"/>
          <w:bCs/>
          <w:lang w:val="uk-UA"/>
        </w:rPr>
        <w:t>.</w:t>
      </w:r>
    </w:p>
    <w:p w:rsidR="00F9077F" w:rsidRPr="00AE08DE" w:rsidRDefault="00F9077F" w:rsidP="000F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AE08DE">
        <w:rPr>
          <w:rFonts w:ascii="Times New Roman" w:hAnsi="Times New Roman" w:cs="Times New Roman"/>
          <w:lang w:val="uk-UA"/>
        </w:rPr>
        <w:t xml:space="preserve">3.2. Покупець надає Постачальнику письмову заявку із зазначенням кількості та </w:t>
      </w:r>
      <w:r w:rsidRPr="008F3AB2">
        <w:rPr>
          <w:rFonts w:ascii="Times New Roman" w:hAnsi="Times New Roman" w:cs="Times New Roman"/>
          <w:lang w:val="uk-UA"/>
        </w:rPr>
        <w:t>виду бланків (талонів</w:t>
      </w:r>
      <w:r w:rsidR="00206F06">
        <w:rPr>
          <w:rFonts w:ascii="Times New Roman" w:hAnsi="Times New Roman" w:cs="Times New Roman"/>
          <w:lang w:val="uk-UA"/>
        </w:rPr>
        <w:t>/</w:t>
      </w:r>
      <w:proofErr w:type="spellStart"/>
      <w:r w:rsidR="008F3AB2" w:rsidRPr="008F3AB2">
        <w:rPr>
          <w:rFonts w:ascii="Times New Roman" w:hAnsi="Times New Roman" w:cs="Times New Roman"/>
          <w:lang w:val="uk-UA"/>
        </w:rPr>
        <w:t>скретч-карток</w:t>
      </w:r>
      <w:proofErr w:type="spellEnd"/>
      <w:r w:rsidRPr="008F3AB2">
        <w:rPr>
          <w:rFonts w:ascii="Times New Roman" w:hAnsi="Times New Roman" w:cs="Times New Roman"/>
          <w:lang w:val="uk-UA"/>
        </w:rPr>
        <w:t>),</w:t>
      </w:r>
      <w:r w:rsidRPr="00AE08DE">
        <w:rPr>
          <w:rFonts w:ascii="Times New Roman" w:hAnsi="Times New Roman" w:cs="Times New Roman"/>
          <w:lang w:val="uk-UA"/>
        </w:rPr>
        <w:t xml:space="preserve"> в залежності від потреби.</w:t>
      </w:r>
    </w:p>
    <w:p w:rsidR="00F9077F" w:rsidRPr="00AE08DE" w:rsidRDefault="00F9077F" w:rsidP="000F57EC">
      <w:pPr>
        <w:widowControl w:val="0"/>
        <w:tabs>
          <w:tab w:val="left" w:pos="-851"/>
          <w:tab w:val="left" w:pos="-284"/>
          <w:tab w:val="left" w:pos="0"/>
        </w:tabs>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 xml:space="preserve">3.3. Постачальник на підтвердження свого обов’язку, що випливає з цього Договору, видає Покупцеві </w:t>
      </w:r>
      <w:r w:rsidRPr="00484F53">
        <w:rPr>
          <w:rFonts w:ascii="Times New Roman" w:hAnsi="Times New Roman" w:cs="Times New Roman"/>
          <w:lang w:val="uk-UA"/>
        </w:rPr>
        <w:t>(талони</w:t>
      </w:r>
      <w:r w:rsidR="00206F06">
        <w:rPr>
          <w:rFonts w:ascii="Times New Roman" w:hAnsi="Times New Roman" w:cs="Times New Roman"/>
          <w:lang w:val="uk-UA"/>
        </w:rPr>
        <w:t>/</w:t>
      </w:r>
      <w:proofErr w:type="spellStart"/>
      <w:r w:rsidR="00484F53" w:rsidRPr="008F3AB2">
        <w:rPr>
          <w:rFonts w:ascii="Times New Roman" w:hAnsi="Times New Roman" w:cs="Times New Roman"/>
          <w:lang w:val="uk-UA"/>
        </w:rPr>
        <w:t>скретч-картк</w:t>
      </w:r>
      <w:r w:rsidR="00484F53">
        <w:rPr>
          <w:rFonts w:ascii="Times New Roman" w:hAnsi="Times New Roman" w:cs="Times New Roman"/>
          <w:lang w:val="uk-UA"/>
        </w:rPr>
        <w:t>и</w:t>
      </w:r>
      <w:proofErr w:type="spellEnd"/>
      <w:r w:rsidR="00484F53">
        <w:rPr>
          <w:rFonts w:ascii="Times New Roman" w:hAnsi="Times New Roman" w:cs="Times New Roman"/>
          <w:lang w:val="uk-UA"/>
        </w:rPr>
        <w:t>)</w:t>
      </w:r>
      <w:r w:rsidRPr="00AE08DE">
        <w:rPr>
          <w:rFonts w:ascii="Times New Roman" w:hAnsi="Times New Roman" w:cs="Times New Roman"/>
          <w:lang w:val="uk-UA"/>
        </w:rPr>
        <w:t xml:space="preserve"> на кожну партію протягом 12 годин з моменту заявки за умови надання Покупцем Доручення (встановленого зразку). Передача </w:t>
      </w:r>
      <w:r w:rsidRPr="00484F53">
        <w:rPr>
          <w:rFonts w:ascii="Times New Roman" w:hAnsi="Times New Roman" w:cs="Times New Roman"/>
          <w:lang w:val="uk-UA"/>
        </w:rPr>
        <w:t>бланків (талонів</w:t>
      </w:r>
      <w:r w:rsidR="00B53342">
        <w:rPr>
          <w:rFonts w:ascii="Times New Roman" w:hAnsi="Times New Roman" w:cs="Times New Roman"/>
          <w:lang w:val="uk-UA"/>
        </w:rPr>
        <w:t>/</w:t>
      </w:r>
      <w:proofErr w:type="spellStart"/>
      <w:r w:rsidR="00484F53" w:rsidRPr="00484F53">
        <w:rPr>
          <w:rFonts w:ascii="Times New Roman" w:hAnsi="Times New Roman" w:cs="Times New Roman"/>
          <w:lang w:val="uk-UA"/>
        </w:rPr>
        <w:t>скретч-карток</w:t>
      </w:r>
      <w:proofErr w:type="spellEnd"/>
      <w:r w:rsidRPr="00484F53">
        <w:rPr>
          <w:rFonts w:ascii="Times New Roman" w:hAnsi="Times New Roman" w:cs="Times New Roman"/>
          <w:lang w:val="uk-UA"/>
        </w:rPr>
        <w:t>)</w:t>
      </w:r>
      <w:r>
        <w:rPr>
          <w:rFonts w:ascii="Times New Roman" w:hAnsi="Times New Roman" w:cs="Times New Roman"/>
          <w:lang w:val="uk-UA"/>
        </w:rPr>
        <w:t xml:space="preserve"> </w:t>
      </w:r>
      <w:r w:rsidRPr="00AE08DE">
        <w:rPr>
          <w:rFonts w:ascii="Times New Roman" w:hAnsi="Times New Roman" w:cs="Times New Roman"/>
          <w:lang w:val="uk-UA"/>
        </w:rPr>
        <w:t xml:space="preserve">здійснюється за актом прийому-передачі. Одночасно із передачею </w:t>
      </w:r>
      <w:r w:rsidRPr="0078377E">
        <w:rPr>
          <w:rFonts w:ascii="Times New Roman" w:hAnsi="Times New Roman" w:cs="Times New Roman"/>
          <w:lang w:val="uk-UA"/>
        </w:rPr>
        <w:t>(талонів</w:t>
      </w:r>
      <w:r w:rsidR="00B53342">
        <w:rPr>
          <w:rFonts w:ascii="Times New Roman" w:hAnsi="Times New Roman" w:cs="Times New Roman"/>
          <w:lang w:val="uk-UA"/>
        </w:rPr>
        <w:t>/</w:t>
      </w:r>
      <w:proofErr w:type="spellStart"/>
      <w:r w:rsidR="0078377E" w:rsidRPr="0078377E">
        <w:rPr>
          <w:rFonts w:ascii="Times New Roman" w:hAnsi="Times New Roman" w:cs="Times New Roman"/>
          <w:lang w:val="uk-UA"/>
        </w:rPr>
        <w:t>скретч-карт</w:t>
      </w:r>
      <w:r w:rsidR="00B53342">
        <w:rPr>
          <w:rFonts w:ascii="Times New Roman" w:hAnsi="Times New Roman" w:cs="Times New Roman"/>
          <w:lang w:val="uk-UA"/>
        </w:rPr>
        <w:t>ок</w:t>
      </w:r>
      <w:proofErr w:type="spellEnd"/>
      <w:r w:rsidRPr="0078377E">
        <w:rPr>
          <w:rFonts w:ascii="Times New Roman" w:hAnsi="Times New Roman" w:cs="Times New Roman"/>
          <w:lang w:val="uk-UA"/>
        </w:rPr>
        <w:t>)</w:t>
      </w:r>
      <w:r w:rsidRPr="00AE08DE">
        <w:rPr>
          <w:rFonts w:ascii="Times New Roman" w:hAnsi="Times New Roman" w:cs="Times New Roman"/>
          <w:lang w:val="uk-UA"/>
        </w:rPr>
        <w:t xml:space="preserve"> Постачальник виписує та передає Покупцю видаткову накладну</w:t>
      </w:r>
      <w:r w:rsidRPr="0078377E">
        <w:rPr>
          <w:rFonts w:ascii="Times New Roman" w:hAnsi="Times New Roman" w:cs="Times New Roman"/>
          <w:lang w:val="uk-UA"/>
        </w:rPr>
        <w:t>. Бланк (талон</w:t>
      </w:r>
      <w:r w:rsidR="00B53342">
        <w:rPr>
          <w:rFonts w:ascii="Times New Roman" w:hAnsi="Times New Roman" w:cs="Times New Roman"/>
          <w:lang w:val="uk-UA"/>
        </w:rPr>
        <w:t>и/</w:t>
      </w:r>
      <w:proofErr w:type="spellStart"/>
      <w:r w:rsidR="0078377E" w:rsidRPr="0078377E">
        <w:rPr>
          <w:rFonts w:ascii="Times New Roman" w:hAnsi="Times New Roman" w:cs="Times New Roman"/>
          <w:lang w:val="uk-UA"/>
        </w:rPr>
        <w:t>скретч-картки</w:t>
      </w:r>
      <w:proofErr w:type="spellEnd"/>
      <w:r w:rsidRPr="0078377E">
        <w:rPr>
          <w:rFonts w:ascii="Times New Roman" w:hAnsi="Times New Roman" w:cs="Times New Roman"/>
          <w:lang w:val="uk-UA"/>
        </w:rPr>
        <w:t>) за</w:t>
      </w:r>
      <w:r w:rsidRPr="00AE08DE">
        <w:rPr>
          <w:rFonts w:ascii="Times New Roman" w:hAnsi="Times New Roman" w:cs="Times New Roman"/>
          <w:lang w:val="uk-UA"/>
        </w:rPr>
        <w:t xml:space="preserve"> цим Договором не є спеціальним платіжним засобом (платіжною карткою) у розумінні Закону України «Про платіжні системи та переказ грошей в Україні» і призначений виключно для підтвердження повноважень представників Покупця на отримання Товару за цим Договором від Постачальника.</w:t>
      </w:r>
    </w:p>
    <w:p w:rsidR="00F9077F" w:rsidRPr="00AE08DE" w:rsidRDefault="00F9077F" w:rsidP="000F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AE08DE">
        <w:rPr>
          <w:rFonts w:ascii="Times New Roman" w:hAnsi="Times New Roman" w:cs="Times New Roman"/>
          <w:lang w:val="uk-UA"/>
        </w:rPr>
        <w:t>3.4. Для отримання Товару від Постачальника представник Покупця – особа, у якої наявний відповідний бланк-дозвіл звертається на АЗС, що належить Постачальнику.</w:t>
      </w:r>
    </w:p>
    <w:p w:rsidR="00F9077F" w:rsidRPr="00AE08DE" w:rsidRDefault="00F9077F" w:rsidP="000F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AE08DE">
        <w:rPr>
          <w:rFonts w:ascii="Times New Roman" w:hAnsi="Times New Roman" w:cs="Times New Roman"/>
          <w:lang w:val="uk-UA"/>
        </w:rPr>
        <w:lastRenderedPageBreak/>
        <w:t>3.5. Передача Товару (окремої партії/частини партії Товару) Покупцеві (представникам – особам, у яких наявні відповідні бланки (талони</w:t>
      </w:r>
      <w:r w:rsidR="00EC4C02">
        <w:rPr>
          <w:rFonts w:ascii="Times New Roman" w:hAnsi="Times New Roman" w:cs="Times New Roman"/>
          <w:lang w:val="uk-UA"/>
        </w:rPr>
        <w:t>/</w:t>
      </w:r>
      <w:proofErr w:type="spellStart"/>
      <w:r w:rsidR="00EC4C02" w:rsidRPr="0078377E">
        <w:rPr>
          <w:rFonts w:ascii="Times New Roman" w:hAnsi="Times New Roman" w:cs="Times New Roman"/>
          <w:lang w:val="uk-UA"/>
        </w:rPr>
        <w:t>скретч-картки</w:t>
      </w:r>
      <w:proofErr w:type="spellEnd"/>
      <w:r w:rsidRPr="00AE08DE">
        <w:rPr>
          <w:rFonts w:ascii="Times New Roman" w:hAnsi="Times New Roman" w:cs="Times New Roman"/>
          <w:lang w:val="uk-UA"/>
        </w:rPr>
        <w:t>) здійснюються в обмін на пред’явлені бланки (талони</w:t>
      </w:r>
      <w:r w:rsidR="00EC4C02">
        <w:rPr>
          <w:rFonts w:ascii="Times New Roman" w:hAnsi="Times New Roman" w:cs="Times New Roman"/>
          <w:lang w:val="uk-UA"/>
        </w:rPr>
        <w:t>/</w:t>
      </w:r>
      <w:proofErr w:type="spellStart"/>
      <w:r w:rsidR="00EC4C02" w:rsidRPr="0078377E">
        <w:rPr>
          <w:rFonts w:ascii="Times New Roman" w:hAnsi="Times New Roman" w:cs="Times New Roman"/>
          <w:lang w:val="uk-UA"/>
        </w:rPr>
        <w:t>скретч-картки</w:t>
      </w:r>
      <w:proofErr w:type="spellEnd"/>
      <w:r w:rsidRPr="00AE08DE">
        <w:rPr>
          <w:rFonts w:ascii="Times New Roman" w:hAnsi="Times New Roman" w:cs="Times New Roman"/>
          <w:lang w:val="uk-UA"/>
        </w:rPr>
        <w:t>).</w:t>
      </w:r>
    </w:p>
    <w:p w:rsidR="00EC4C02" w:rsidRDefault="00F9077F" w:rsidP="000F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AE08DE">
        <w:rPr>
          <w:rFonts w:ascii="Times New Roman" w:hAnsi="Times New Roman" w:cs="Times New Roman"/>
          <w:lang w:val="uk-UA"/>
        </w:rPr>
        <w:t xml:space="preserve">3.6. Кінцевий строк, до якого Покупець може отримати Товар за бланком-дозволом, вказаний в самому бланку-дозволі. </w:t>
      </w:r>
    </w:p>
    <w:p w:rsidR="00F9077F" w:rsidRPr="00AE08DE" w:rsidRDefault="00F9077F" w:rsidP="000F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AE08DE">
        <w:rPr>
          <w:rFonts w:ascii="Times New Roman" w:hAnsi="Times New Roman" w:cs="Times New Roman"/>
          <w:lang w:val="uk-UA"/>
        </w:rPr>
        <w:t>3.7. У разі необхідності (обмін бланків старого зразку на бланки нового зразку, закінчення терміну дії, тощо) Постачальник забезпечує протягом семи робочих днів, безкоштовний обмін бланків дозволів, талонів рівнозначного номіналу, без врахування коливання ціни – як протягом дії Договору так і протягом продовженого терміну з дня постачання бланків дозволів (талони</w:t>
      </w:r>
      <w:r w:rsidR="00F66569">
        <w:rPr>
          <w:rFonts w:ascii="Times New Roman" w:hAnsi="Times New Roman" w:cs="Times New Roman"/>
          <w:lang w:val="uk-UA"/>
        </w:rPr>
        <w:t>/</w:t>
      </w:r>
      <w:proofErr w:type="spellStart"/>
      <w:r w:rsidR="00F66569" w:rsidRPr="0078377E">
        <w:rPr>
          <w:rFonts w:ascii="Times New Roman" w:hAnsi="Times New Roman" w:cs="Times New Roman"/>
          <w:lang w:val="uk-UA"/>
        </w:rPr>
        <w:t>скретч-картки</w:t>
      </w:r>
      <w:proofErr w:type="spellEnd"/>
      <w:r w:rsidRPr="00AE08DE">
        <w:rPr>
          <w:rFonts w:ascii="Times New Roman" w:hAnsi="Times New Roman" w:cs="Times New Roman"/>
          <w:lang w:val="uk-UA"/>
        </w:rPr>
        <w:t>).</w:t>
      </w:r>
    </w:p>
    <w:p w:rsidR="00F9077F" w:rsidRPr="00AE08DE" w:rsidRDefault="00F9077F" w:rsidP="000F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AE08DE">
        <w:rPr>
          <w:rFonts w:ascii="Times New Roman" w:hAnsi="Times New Roman" w:cs="Times New Roman"/>
          <w:lang w:val="uk-UA"/>
        </w:rPr>
        <w:t>3.8. Право власності на Товар, вказаний у накладній, переходить до Покупця з моменту отримання бланків (талонів</w:t>
      </w:r>
      <w:r w:rsidR="00F66569">
        <w:rPr>
          <w:rFonts w:ascii="Times New Roman" w:hAnsi="Times New Roman" w:cs="Times New Roman"/>
          <w:lang w:val="uk-UA"/>
        </w:rPr>
        <w:t>/</w:t>
      </w:r>
      <w:proofErr w:type="spellStart"/>
      <w:r w:rsidR="00F66569" w:rsidRPr="0078377E">
        <w:rPr>
          <w:rFonts w:ascii="Times New Roman" w:hAnsi="Times New Roman" w:cs="Times New Roman"/>
          <w:lang w:val="uk-UA"/>
        </w:rPr>
        <w:t>скретч-карт</w:t>
      </w:r>
      <w:r w:rsidR="00F66569">
        <w:rPr>
          <w:rFonts w:ascii="Times New Roman" w:hAnsi="Times New Roman" w:cs="Times New Roman"/>
          <w:lang w:val="uk-UA"/>
        </w:rPr>
        <w:t>ок</w:t>
      </w:r>
      <w:proofErr w:type="spellEnd"/>
      <w:r w:rsidRPr="00AE08DE">
        <w:rPr>
          <w:rFonts w:ascii="Times New Roman" w:hAnsi="Times New Roman" w:cs="Times New Roman"/>
          <w:lang w:val="uk-UA"/>
        </w:rPr>
        <w:t xml:space="preserve">) за накладною. </w:t>
      </w:r>
    </w:p>
    <w:p w:rsidR="00F9077F" w:rsidRPr="00AE08DE" w:rsidRDefault="00F9077F" w:rsidP="000F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AE08DE">
        <w:rPr>
          <w:rFonts w:ascii="Times New Roman" w:hAnsi="Times New Roman" w:cs="Times New Roman"/>
          <w:lang w:val="uk-UA"/>
        </w:rPr>
        <w:t>3.9. Відпуск нафтопродуктів Покупцю здійснюється цілодобово по бланках дозволів (талонах</w:t>
      </w:r>
      <w:r w:rsidR="00F66569">
        <w:rPr>
          <w:rFonts w:ascii="Times New Roman" w:hAnsi="Times New Roman" w:cs="Times New Roman"/>
          <w:lang w:val="uk-UA"/>
        </w:rPr>
        <w:t>/</w:t>
      </w:r>
      <w:proofErr w:type="spellStart"/>
      <w:r w:rsidR="00F66569" w:rsidRPr="0078377E">
        <w:rPr>
          <w:rFonts w:ascii="Times New Roman" w:hAnsi="Times New Roman" w:cs="Times New Roman"/>
          <w:lang w:val="uk-UA"/>
        </w:rPr>
        <w:t>скретч-картк</w:t>
      </w:r>
      <w:r w:rsidR="00F66569">
        <w:rPr>
          <w:rFonts w:ascii="Times New Roman" w:hAnsi="Times New Roman" w:cs="Times New Roman"/>
          <w:lang w:val="uk-UA"/>
        </w:rPr>
        <w:t>ах</w:t>
      </w:r>
      <w:proofErr w:type="spellEnd"/>
      <w:r w:rsidRPr="00AE08DE">
        <w:rPr>
          <w:rFonts w:ascii="Times New Roman" w:hAnsi="Times New Roman" w:cs="Times New Roman"/>
          <w:lang w:val="uk-UA"/>
        </w:rPr>
        <w:t>), що є підставою для відвантаження нафтопродуктів з АЗС Постачальника. Заправка автотранспорту здійснюється відповідно до потреб Покупця.</w:t>
      </w:r>
    </w:p>
    <w:p w:rsidR="00F9077F" w:rsidRPr="00AE08DE" w:rsidRDefault="00F9077F" w:rsidP="000F57EC">
      <w:pPr>
        <w:pStyle w:val="a7"/>
        <w:ind w:right="174"/>
        <w:jc w:val="both"/>
        <w:rPr>
          <w:b w:val="0"/>
          <w:sz w:val="22"/>
          <w:szCs w:val="22"/>
          <w:lang w:val="uk-UA" w:eastAsia="ru-RU"/>
        </w:rPr>
      </w:pPr>
      <w:r w:rsidRPr="00AE08DE">
        <w:rPr>
          <w:b w:val="0"/>
          <w:sz w:val="22"/>
          <w:szCs w:val="22"/>
          <w:lang w:val="uk-UA" w:eastAsia="ru-RU"/>
        </w:rPr>
        <w:t>3.10. Місцем відпуску пального Сторони визначали АЗС Постачальника, яка знаходиться за ад</w:t>
      </w:r>
      <w:r>
        <w:rPr>
          <w:b w:val="0"/>
          <w:sz w:val="22"/>
          <w:szCs w:val="22"/>
          <w:lang w:val="uk-UA" w:eastAsia="ru-RU"/>
        </w:rPr>
        <w:t>ресою: ____________________</w:t>
      </w:r>
      <w:r w:rsidRPr="00AE08DE">
        <w:rPr>
          <w:b w:val="0"/>
          <w:sz w:val="22"/>
          <w:szCs w:val="22"/>
          <w:lang w:val="uk-UA" w:eastAsia="ru-RU"/>
        </w:rPr>
        <w:t>_____________________________________</w:t>
      </w:r>
    </w:p>
    <w:p w:rsidR="00F9077F" w:rsidRPr="00AE08DE" w:rsidRDefault="00F9077F" w:rsidP="000F57EC">
      <w:pPr>
        <w:widowControl w:val="0"/>
        <w:tabs>
          <w:tab w:val="left" w:pos="960"/>
        </w:tabs>
        <w:autoSpaceDE w:val="0"/>
        <w:autoSpaceDN w:val="0"/>
        <w:adjustRightInd w:val="0"/>
        <w:jc w:val="both"/>
        <w:rPr>
          <w:rFonts w:ascii="Times New Roman" w:hAnsi="Times New Roman" w:cs="Times New Roman"/>
          <w:lang w:val="uk-UA"/>
        </w:rPr>
      </w:pPr>
    </w:p>
    <w:p w:rsidR="00F9077F" w:rsidRPr="00AE08DE" w:rsidRDefault="00F9077F" w:rsidP="000F57EC">
      <w:pPr>
        <w:jc w:val="center"/>
        <w:rPr>
          <w:rFonts w:ascii="Times New Roman" w:hAnsi="Times New Roman" w:cs="Times New Roman"/>
          <w:b/>
          <w:color w:val="00000A"/>
          <w:lang w:val="uk-UA" w:eastAsia="zh-CN" w:bidi="hi-IN"/>
        </w:rPr>
      </w:pPr>
      <w:r w:rsidRPr="00AE08DE">
        <w:rPr>
          <w:rFonts w:ascii="Times New Roman" w:hAnsi="Times New Roman" w:cs="Times New Roman"/>
          <w:b/>
          <w:color w:val="00000A"/>
          <w:lang w:val="uk-UA" w:eastAsia="zh-CN" w:bidi="hi-IN"/>
        </w:rPr>
        <w:t>IV. ЦІНА ДОГОВОРУ</w:t>
      </w:r>
    </w:p>
    <w:p w:rsidR="00F9077F" w:rsidRPr="00AE08DE" w:rsidRDefault="00F9077F" w:rsidP="000F57EC">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lang w:val="uk-UA"/>
        </w:rPr>
      </w:pPr>
      <w:r w:rsidRPr="00AE08DE">
        <w:rPr>
          <w:rFonts w:ascii="Times New Roman" w:hAnsi="Times New Roman" w:cs="Times New Roman"/>
          <w:lang w:val="uk-UA" w:eastAsia="zh-CN" w:bidi="hi-IN"/>
        </w:rPr>
        <w:t>4.1. Ціна цього Договору становить</w:t>
      </w:r>
      <w:r w:rsidRPr="00AE08DE">
        <w:rPr>
          <w:rFonts w:ascii="Times New Roman" w:hAnsi="Times New Roman" w:cs="Times New Roman"/>
          <w:lang w:val="uk-UA"/>
        </w:rPr>
        <w:t xml:space="preserve"> : _________________________________</w:t>
      </w:r>
      <w:r w:rsidRPr="00AE08DE">
        <w:rPr>
          <w:rFonts w:ascii="Times New Roman" w:hAnsi="Times New Roman" w:cs="Times New Roman"/>
          <w:b/>
          <w:lang w:val="uk-UA"/>
        </w:rPr>
        <w:t>_____________</w:t>
      </w:r>
      <w:r w:rsidRPr="00AE08DE">
        <w:rPr>
          <w:rFonts w:ascii="Times New Roman" w:hAnsi="Times New Roman" w:cs="Times New Roman"/>
          <w:iCs/>
          <w:lang w:val="uk-UA"/>
        </w:rPr>
        <w:t>(в т.ч.</w:t>
      </w:r>
      <w:r w:rsidR="003F0B9F">
        <w:rPr>
          <w:rFonts w:ascii="Times New Roman" w:hAnsi="Times New Roman" w:cs="Times New Roman"/>
          <w:iCs/>
          <w:lang w:val="uk-UA"/>
        </w:rPr>
        <w:t xml:space="preserve"> </w:t>
      </w:r>
      <w:r w:rsidRPr="00AE08DE">
        <w:rPr>
          <w:rFonts w:ascii="Times New Roman" w:hAnsi="Times New Roman" w:cs="Times New Roman"/>
          <w:iCs/>
          <w:lang w:val="uk-UA"/>
        </w:rPr>
        <w:t>ПДВ).</w:t>
      </w:r>
    </w:p>
    <w:p w:rsidR="00F9077F" w:rsidRPr="00AE08DE" w:rsidRDefault="00F9077F" w:rsidP="000F57EC">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A"/>
          <w:lang w:val="uk-UA" w:eastAsia="zh-CN" w:bidi="hi-IN"/>
        </w:rPr>
      </w:pPr>
      <w:r w:rsidRPr="00AE08DE">
        <w:rPr>
          <w:rFonts w:ascii="Times New Roman" w:hAnsi="Times New Roman" w:cs="Times New Roman"/>
          <w:iCs/>
          <w:lang w:val="uk-UA"/>
        </w:rPr>
        <w:t>4</w:t>
      </w:r>
      <w:r w:rsidRPr="00AE08DE">
        <w:rPr>
          <w:rFonts w:ascii="Times New Roman" w:hAnsi="Times New Roman" w:cs="Times New Roman"/>
          <w:color w:val="00000A"/>
          <w:lang w:val="uk-UA" w:eastAsia="zh-CN" w:bidi="hi-IN"/>
        </w:rPr>
        <w:t>.2. Ціна цього договору, не може змінюватись за виключенням випадків, передбачених Законом України «Про публічні закупівлі».</w:t>
      </w:r>
    </w:p>
    <w:p w:rsidR="00F9077F" w:rsidRPr="00AE08DE" w:rsidRDefault="00F9077F" w:rsidP="000F57EC">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AE08DE">
        <w:rPr>
          <w:rFonts w:ascii="Times New Roman" w:hAnsi="Times New Roman" w:cs="Times New Roman"/>
          <w:color w:val="00000A"/>
          <w:lang w:val="uk-UA" w:eastAsia="zh-CN" w:bidi="hi-IN"/>
        </w:rPr>
        <w:t xml:space="preserve">4.3. </w:t>
      </w:r>
      <w:r w:rsidRPr="00AE08DE">
        <w:rPr>
          <w:rFonts w:ascii="Times New Roman" w:hAnsi="Times New Roman" w:cs="Times New Roman"/>
          <w:lang w:val="uk-UA"/>
        </w:rPr>
        <w:t xml:space="preserve">Ціна на товар не повинна бути занижена за рахунок погіршення його якості.    </w:t>
      </w:r>
    </w:p>
    <w:p w:rsidR="00F9077F" w:rsidRPr="00AE08DE" w:rsidRDefault="00F9077F" w:rsidP="000F57EC">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AE08DE">
        <w:rPr>
          <w:rFonts w:ascii="Times New Roman" w:hAnsi="Times New Roman" w:cs="Times New Roman"/>
          <w:lang w:val="uk-UA"/>
        </w:rPr>
        <w:t xml:space="preserve">4.4. Ціна Договору коригується у разі зміни встановленого згідно із законодавством органами державної статистики  та керуючись </w:t>
      </w:r>
      <w:r>
        <w:rPr>
          <w:rFonts w:ascii="Times New Roman" w:hAnsi="Times New Roman" w:cs="Times New Roman"/>
          <w:lang w:val="uk-UA"/>
        </w:rPr>
        <w:t xml:space="preserve"> ст.41</w:t>
      </w:r>
      <w:r w:rsidRPr="00AE08DE">
        <w:rPr>
          <w:rFonts w:ascii="Times New Roman" w:hAnsi="Times New Roman" w:cs="Times New Roman"/>
          <w:lang w:val="uk-UA"/>
        </w:rPr>
        <w:t xml:space="preserve"> Закону </w:t>
      </w:r>
      <w:r>
        <w:rPr>
          <w:rFonts w:ascii="Times New Roman" w:hAnsi="Times New Roman" w:cs="Times New Roman"/>
          <w:lang w:val="uk-UA"/>
        </w:rPr>
        <w:t xml:space="preserve"> «Про публічні закупівлі»</w:t>
      </w:r>
      <w:r w:rsidRPr="00AE08DE">
        <w:rPr>
          <w:rFonts w:ascii="Times New Roman" w:hAnsi="Times New Roman" w:cs="Times New Roman"/>
          <w:lang w:val="uk-UA"/>
        </w:rPr>
        <w:t xml:space="preserve">  у разі коливання ціни на ринку в межах 10 %.</w:t>
      </w:r>
    </w:p>
    <w:p w:rsidR="00F9077F" w:rsidRPr="00AE08DE" w:rsidRDefault="00F9077F" w:rsidP="000F57EC">
      <w:pPr>
        <w:ind w:right="27"/>
        <w:jc w:val="both"/>
        <w:rPr>
          <w:rFonts w:ascii="Times New Roman" w:hAnsi="Times New Roman" w:cs="Times New Roman"/>
          <w:lang w:val="uk-UA"/>
        </w:rPr>
      </w:pPr>
      <w:r w:rsidRPr="00AE08DE">
        <w:rPr>
          <w:rFonts w:ascii="Times New Roman" w:hAnsi="Times New Roman" w:cs="Times New Roman"/>
          <w:lang w:val="uk-UA"/>
        </w:rPr>
        <w:t>4.5. Для того, щоб зробити перерахунок ціни товару, та укласти</w:t>
      </w:r>
      <w:r w:rsidRPr="00F9077F">
        <w:rPr>
          <w:rFonts w:ascii="Times New Roman" w:hAnsi="Times New Roman" w:cs="Times New Roman"/>
          <w:lang w:val="uk-UA"/>
        </w:rPr>
        <w:t xml:space="preserve"> </w:t>
      </w:r>
      <w:r w:rsidRPr="00AE08DE">
        <w:rPr>
          <w:rFonts w:ascii="Times New Roman" w:hAnsi="Times New Roman" w:cs="Times New Roman"/>
          <w:lang w:val="uk-UA"/>
        </w:rPr>
        <w:t>додаткову угоду, необхідно надати довідку, або інший документ, який підтвердить коливання (зростання) ринкової вартості товару з моменту надання тендерної пропозиції до дати укладання додаткової угоди про збільшення вартості товару. Тобто необхідні документи, які визначають ринкову вартість товару на дату розкриття тендерних пропозицій та на дату звернення щодо підвищення ціни. Такими документами можуть бути довідка (лист) від ДП «</w:t>
      </w:r>
      <w:proofErr w:type="spellStart"/>
      <w:r w:rsidRPr="00AE08DE">
        <w:rPr>
          <w:rFonts w:ascii="Times New Roman" w:hAnsi="Times New Roman" w:cs="Times New Roman"/>
          <w:lang w:val="uk-UA"/>
        </w:rPr>
        <w:t>Держзовнішінформ</w:t>
      </w:r>
      <w:proofErr w:type="spellEnd"/>
      <w:r w:rsidRPr="00AE08DE">
        <w:rPr>
          <w:rFonts w:ascii="Times New Roman" w:hAnsi="Times New Roman" w:cs="Times New Roman"/>
          <w:lang w:val="uk-UA"/>
        </w:rPr>
        <w:t xml:space="preserve">», або  структурного підрозділу </w:t>
      </w:r>
      <w:proofErr w:type="spellStart"/>
      <w:r w:rsidRPr="00AE08DE">
        <w:rPr>
          <w:rFonts w:ascii="Times New Roman" w:hAnsi="Times New Roman" w:cs="Times New Roman"/>
          <w:lang w:val="uk-UA"/>
        </w:rPr>
        <w:t>Держкомстата</w:t>
      </w:r>
      <w:proofErr w:type="spellEnd"/>
      <w:r w:rsidRPr="00AE08DE">
        <w:rPr>
          <w:rFonts w:ascii="Times New Roman" w:hAnsi="Times New Roman" w:cs="Times New Roman"/>
          <w:lang w:val="uk-UA"/>
        </w:rPr>
        <w:t xml:space="preserve"> у Київській області.</w:t>
      </w:r>
    </w:p>
    <w:p w:rsidR="00F9077F" w:rsidRPr="00AE08DE" w:rsidRDefault="00F9077F" w:rsidP="000F57EC">
      <w:pPr>
        <w:jc w:val="center"/>
        <w:rPr>
          <w:rFonts w:ascii="Times New Roman" w:hAnsi="Times New Roman" w:cs="Times New Roman"/>
          <w:b/>
          <w:color w:val="00000A"/>
          <w:lang w:val="uk-UA" w:eastAsia="zh-CN" w:bidi="hi-IN"/>
        </w:rPr>
      </w:pPr>
    </w:p>
    <w:p w:rsidR="00F9077F" w:rsidRPr="00AE08DE" w:rsidRDefault="00F9077F" w:rsidP="000F57EC">
      <w:pPr>
        <w:jc w:val="center"/>
        <w:rPr>
          <w:rFonts w:ascii="Times New Roman" w:hAnsi="Times New Roman" w:cs="Times New Roman"/>
          <w:b/>
          <w:color w:val="00000A"/>
          <w:lang w:val="uk-UA" w:eastAsia="zh-CN" w:bidi="hi-IN"/>
        </w:rPr>
      </w:pPr>
      <w:r w:rsidRPr="00AE08DE">
        <w:rPr>
          <w:rFonts w:ascii="Times New Roman" w:hAnsi="Times New Roman" w:cs="Times New Roman"/>
          <w:b/>
          <w:color w:val="00000A"/>
          <w:lang w:val="uk-UA" w:eastAsia="zh-CN" w:bidi="hi-IN"/>
        </w:rPr>
        <w:t>V. ПОРЯДОК ЗДІЙСНЕННЯ ОПЛАТИ</w:t>
      </w:r>
    </w:p>
    <w:p w:rsidR="00F9077F" w:rsidRPr="00AE08DE" w:rsidRDefault="00F9077F" w:rsidP="000F57EC">
      <w:pPr>
        <w:jc w:val="both"/>
        <w:rPr>
          <w:rFonts w:ascii="Times New Roman" w:hAnsi="Times New Roman" w:cs="Times New Roman"/>
          <w:color w:val="00000A"/>
          <w:lang w:val="uk-UA" w:eastAsia="zh-CN" w:bidi="hi-IN"/>
        </w:rPr>
      </w:pPr>
      <w:r w:rsidRPr="00AE08DE">
        <w:rPr>
          <w:rFonts w:ascii="Times New Roman" w:hAnsi="Times New Roman" w:cs="Times New Roman"/>
          <w:color w:val="00000A"/>
          <w:lang w:val="uk-UA" w:eastAsia="zh-CN" w:bidi="hi-IN"/>
        </w:rPr>
        <w:t xml:space="preserve">5.1.  Покупець бере бюджетні зобов'язання та здійснює платежі тільки в межах ст. 48 Бюджетного кодексу України.  </w:t>
      </w:r>
    </w:p>
    <w:p w:rsidR="00F9077F" w:rsidRPr="00AE08DE" w:rsidRDefault="00F9077F" w:rsidP="000F57EC">
      <w:pPr>
        <w:widowControl w:val="0"/>
        <w:tabs>
          <w:tab w:val="left" w:pos="960"/>
        </w:tabs>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5.2. Розрахунки проводяться шляхом:</w:t>
      </w:r>
      <w:bookmarkStart w:id="2" w:name="46"/>
      <w:bookmarkEnd w:id="2"/>
      <w:r w:rsidRPr="00AE08DE">
        <w:rPr>
          <w:rFonts w:ascii="Times New Roman" w:hAnsi="Times New Roman" w:cs="Times New Roman"/>
          <w:lang w:val="uk-UA"/>
        </w:rPr>
        <w:t xml:space="preserve"> оплати Покупцем після надання  </w:t>
      </w:r>
      <w:r w:rsidRPr="003F0B9F">
        <w:rPr>
          <w:rStyle w:val="a5"/>
          <w:rFonts w:ascii="Times New Roman" w:hAnsi="Times New Roman" w:cs="Times New Roman"/>
          <w:b w:val="0"/>
          <w:lang w:val="uk-UA"/>
        </w:rPr>
        <w:t>Постачальником</w:t>
      </w:r>
      <w:r w:rsidRPr="00AE08DE">
        <w:rPr>
          <w:rFonts w:ascii="Times New Roman" w:hAnsi="Times New Roman" w:cs="Times New Roman"/>
          <w:lang w:val="uk-UA"/>
        </w:rPr>
        <w:t xml:space="preserve"> накладної (оформленої належним чином: підпис, печатка) на оплату товару. </w:t>
      </w:r>
      <w:bookmarkStart w:id="3" w:name="47"/>
      <w:bookmarkStart w:id="4" w:name="48"/>
      <w:bookmarkEnd w:id="3"/>
      <w:bookmarkEnd w:id="4"/>
    </w:p>
    <w:p w:rsidR="00F9077F" w:rsidRPr="00AE08DE" w:rsidRDefault="00F9077F" w:rsidP="000F57EC">
      <w:pPr>
        <w:widowControl w:val="0"/>
        <w:tabs>
          <w:tab w:val="left" w:pos="960"/>
        </w:tabs>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 xml:space="preserve">5.3. Покупець оплачує товар шляхом перерахування коштів на банківський рахунок </w:t>
      </w:r>
      <w:r w:rsidRPr="003F0B9F">
        <w:rPr>
          <w:rStyle w:val="a5"/>
          <w:rFonts w:ascii="Times New Roman" w:hAnsi="Times New Roman" w:cs="Times New Roman"/>
          <w:b w:val="0"/>
          <w:lang w:val="uk-UA"/>
        </w:rPr>
        <w:t>Постачальника</w:t>
      </w:r>
      <w:r w:rsidRPr="00AE08DE">
        <w:rPr>
          <w:rFonts w:ascii="Times New Roman" w:hAnsi="Times New Roman" w:cs="Times New Roman"/>
          <w:lang w:val="uk-UA"/>
        </w:rPr>
        <w:t>. Ціна товару визначається в накладній в національній валюті України – гривнях.</w:t>
      </w:r>
    </w:p>
    <w:p w:rsidR="00F9077F" w:rsidRPr="00AE08DE" w:rsidRDefault="00F9077F" w:rsidP="000F57EC">
      <w:pPr>
        <w:widowControl w:val="0"/>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 xml:space="preserve">5.4. Розрахунки за поставлений товар здійснюються на підставі ст.ст.48, 49 Бюджетного кодексу України за фактом поставки товару, у разі наявності та в межах відповідних бюджетних асигнувань, на умовах можливого відтермінування платежу до </w:t>
      </w:r>
      <w:r>
        <w:rPr>
          <w:rFonts w:ascii="Times New Roman" w:hAnsi="Times New Roman" w:cs="Times New Roman"/>
          <w:lang w:val="uk-UA"/>
        </w:rPr>
        <w:t>3</w:t>
      </w:r>
      <w:r w:rsidRPr="00AE08DE">
        <w:rPr>
          <w:rFonts w:ascii="Times New Roman" w:hAnsi="Times New Roman" w:cs="Times New Roman"/>
          <w:lang w:val="uk-UA"/>
        </w:rPr>
        <w:t xml:space="preserve">0 календарних днів. У випадку затримки бюджетного фінансування Покупець зобов’язується сплатити вартість поставленого товару, при наявності дозволу державної казначейської служби на здійснення оплати, впродовж 3-х банківських днів з дати отримання бюджетних коштів на ці цілі. </w:t>
      </w:r>
    </w:p>
    <w:p w:rsidR="00F9077F" w:rsidRPr="00AE08DE" w:rsidRDefault="00F9077F" w:rsidP="000F57EC">
      <w:pPr>
        <w:widowControl w:val="0"/>
        <w:tabs>
          <w:tab w:val="left" w:pos="960"/>
        </w:tabs>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 xml:space="preserve">5.5. </w:t>
      </w:r>
      <w:r w:rsidRPr="003F0B9F">
        <w:rPr>
          <w:rStyle w:val="a5"/>
          <w:rFonts w:ascii="Times New Roman" w:hAnsi="Times New Roman" w:cs="Times New Roman"/>
          <w:b w:val="0"/>
          <w:lang w:val="uk-UA"/>
        </w:rPr>
        <w:t>Постачальник</w:t>
      </w:r>
      <w:r w:rsidRPr="00AE08DE">
        <w:rPr>
          <w:rFonts w:ascii="Times New Roman" w:hAnsi="Times New Roman" w:cs="Times New Roman"/>
          <w:lang w:val="uk-UA"/>
        </w:rPr>
        <w:t xml:space="preserve"> не має право самостійно змінювати ціни за якими підписано даний договір.</w:t>
      </w:r>
    </w:p>
    <w:p w:rsidR="00F9077F" w:rsidRPr="00AE08DE" w:rsidRDefault="00F9077F" w:rsidP="000F57EC">
      <w:pPr>
        <w:tabs>
          <w:tab w:val="left" w:pos="810"/>
        </w:tabs>
        <w:jc w:val="both"/>
        <w:rPr>
          <w:rFonts w:ascii="Times New Roman" w:hAnsi="Times New Roman" w:cs="Times New Roman"/>
          <w:lang w:val="uk-UA"/>
        </w:rPr>
      </w:pPr>
      <w:r w:rsidRPr="00AE08DE">
        <w:rPr>
          <w:rFonts w:ascii="Times New Roman" w:hAnsi="Times New Roman" w:cs="Times New Roman"/>
          <w:lang w:val="uk-UA"/>
        </w:rPr>
        <w:t>5.6. У разі перевищення Постачальником обсягів, або суми договору, або вартості  товару  без письмового узгодження з Покупцем, викладеного у відповідній додатковій угоді до цього Договору, суми перевищення не є заборгованістю Покупця. У разі перевищення вартості товару, зафіксованого в договорі, таке перевищення підлягає безспірному поверненню коштів Постачальником Покупцю на протязі 10 робочих днів.</w:t>
      </w:r>
    </w:p>
    <w:p w:rsidR="00F9077F" w:rsidRPr="00AE08DE" w:rsidRDefault="00F9077F" w:rsidP="00855697">
      <w:pPr>
        <w:widowControl w:val="0"/>
        <w:tabs>
          <w:tab w:val="left" w:pos="960"/>
        </w:tabs>
        <w:autoSpaceDE w:val="0"/>
        <w:autoSpaceDN w:val="0"/>
        <w:adjustRightInd w:val="0"/>
        <w:jc w:val="center"/>
        <w:rPr>
          <w:rFonts w:ascii="Times New Roman" w:hAnsi="Times New Roman" w:cs="Times New Roman"/>
          <w:b/>
          <w:color w:val="00000A"/>
          <w:lang w:val="uk-UA" w:eastAsia="zh-CN" w:bidi="hi-IN"/>
        </w:rPr>
      </w:pPr>
      <w:r w:rsidRPr="00AE08DE">
        <w:rPr>
          <w:rFonts w:ascii="Times New Roman" w:hAnsi="Times New Roman" w:cs="Times New Roman"/>
          <w:b/>
          <w:color w:val="00000A"/>
          <w:lang w:val="uk-UA" w:eastAsia="zh-CN" w:bidi="hi-IN"/>
        </w:rPr>
        <w:lastRenderedPageBreak/>
        <w:t>VI. ПРАВА ТА ОБОВ’ЯЗКИ СТОРІН</w:t>
      </w:r>
    </w:p>
    <w:p w:rsidR="00F9077F" w:rsidRPr="00AE08DE" w:rsidRDefault="00F9077F" w:rsidP="000F57EC">
      <w:pPr>
        <w:jc w:val="both"/>
        <w:rPr>
          <w:rFonts w:ascii="Times New Roman" w:hAnsi="Times New Roman" w:cs="Times New Roman"/>
          <w:lang w:val="uk-UA"/>
        </w:rPr>
      </w:pPr>
      <w:r w:rsidRPr="00AE08DE">
        <w:rPr>
          <w:rFonts w:ascii="Times New Roman" w:hAnsi="Times New Roman" w:cs="Times New Roman"/>
          <w:lang w:val="uk-UA"/>
        </w:rPr>
        <w:t xml:space="preserve">6.1. </w:t>
      </w:r>
      <w:r w:rsidRPr="00AE08DE">
        <w:rPr>
          <w:rFonts w:ascii="Times New Roman" w:hAnsi="Times New Roman" w:cs="Times New Roman"/>
          <w:b/>
          <w:lang w:val="uk-UA"/>
        </w:rPr>
        <w:t>Покупець зобов’язаний</w:t>
      </w:r>
      <w:r w:rsidRPr="00AE08DE">
        <w:rPr>
          <w:rFonts w:ascii="Times New Roman" w:hAnsi="Times New Roman" w:cs="Times New Roman"/>
          <w:lang w:val="uk-UA"/>
        </w:rPr>
        <w:t>:</w:t>
      </w:r>
    </w:p>
    <w:p w:rsidR="00F9077F" w:rsidRPr="00AE08DE" w:rsidRDefault="00F9077F" w:rsidP="000F57EC">
      <w:pPr>
        <w:widowControl w:val="0"/>
        <w:numPr>
          <w:ilvl w:val="2"/>
          <w:numId w:val="2"/>
        </w:numPr>
        <w:tabs>
          <w:tab w:val="num" w:pos="643"/>
          <w:tab w:val="left" w:pos="960"/>
          <w:tab w:val="left" w:pos="1200"/>
        </w:tabs>
        <w:autoSpaceDE w:val="0"/>
        <w:autoSpaceDN w:val="0"/>
        <w:adjustRightInd w:val="0"/>
        <w:spacing w:line="240" w:lineRule="auto"/>
        <w:ind w:left="0" w:firstLine="0"/>
        <w:jc w:val="both"/>
        <w:rPr>
          <w:rFonts w:ascii="Times New Roman" w:hAnsi="Times New Roman" w:cs="Times New Roman"/>
          <w:lang w:val="uk-UA"/>
        </w:rPr>
      </w:pPr>
      <w:r w:rsidRPr="00AE08DE">
        <w:rPr>
          <w:rFonts w:ascii="Times New Roman" w:hAnsi="Times New Roman" w:cs="Times New Roman"/>
          <w:lang w:val="uk-UA"/>
        </w:rPr>
        <w:t>Приймати від Постачальника товари відповідно до умов даного договору.</w:t>
      </w:r>
    </w:p>
    <w:p w:rsidR="00F9077F" w:rsidRPr="00AE08DE" w:rsidRDefault="00F9077F" w:rsidP="000F57EC">
      <w:pPr>
        <w:widowControl w:val="0"/>
        <w:numPr>
          <w:ilvl w:val="2"/>
          <w:numId w:val="2"/>
        </w:numPr>
        <w:tabs>
          <w:tab w:val="num" w:pos="643"/>
          <w:tab w:val="left" w:pos="960"/>
          <w:tab w:val="left" w:pos="1200"/>
        </w:tabs>
        <w:autoSpaceDE w:val="0"/>
        <w:autoSpaceDN w:val="0"/>
        <w:adjustRightInd w:val="0"/>
        <w:spacing w:line="240" w:lineRule="auto"/>
        <w:ind w:left="0" w:firstLine="0"/>
        <w:jc w:val="both"/>
        <w:rPr>
          <w:rFonts w:ascii="Times New Roman" w:hAnsi="Times New Roman" w:cs="Times New Roman"/>
          <w:lang w:val="uk-UA"/>
        </w:rPr>
      </w:pPr>
      <w:r w:rsidRPr="00AE08DE">
        <w:rPr>
          <w:rFonts w:ascii="Times New Roman" w:hAnsi="Times New Roman" w:cs="Times New Roman"/>
          <w:lang w:val="uk-UA"/>
        </w:rPr>
        <w:t>Своєчасно та в повному обсязі сплачувати за поставлені товари.</w:t>
      </w:r>
    </w:p>
    <w:p w:rsidR="00F9077F" w:rsidRPr="00AE08DE" w:rsidRDefault="00F9077F" w:rsidP="000F57EC">
      <w:pPr>
        <w:jc w:val="both"/>
        <w:rPr>
          <w:rFonts w:ascii="Times New Roman" w:hAnsi="Times New Roman" w:cs="Times New Roman"/>
          <w:lang w:val="uk-UA"/>
        </w:rPr>
      </w:pPr>
      <w:r w:rsidRPr="00AE08DE">
        <w:rPr>
          <w:rFonts w:ascii="Times New Roman" w:hAnsi="Times New Roman" w:cs="Times New Roman"/>
          <w:lang w:val="uk-UA"/>
        </w:rPr>
        <w:t xml:space="preserve">6.2. </w:t>
      </w:r>
      <w:r w:rsidRPr="00AE08DE">
        <w:rPr>
          <w:rFonts w:ascii="Times New Roman" w:hAnsi="Times New Roman" w:cs="Times New Roman"/>
          <w:b/>
          <w:lang w:val="uk-UA"/>
        </w:rPr>
        <w:t>Покупець має право</w:t>
      </w:r>
      <w:r w:rsidRPr="00AE08DE">
        <w:rPr>
          <w:rFonts w:ascii="Times New Roman" w:hAnsi="Times New Roman" w:cs="Times New Roman"/>
          <w:lang w:val="uk-UA"/>
        </w:rPr>
        <w:t>:</w:t>
      </w:r>
    </w:p>
    <w:p w:rsidR="00F9077F" w:rsidRPr="00AE08DE" w:rsidRDefault="00F9077F" w:rsidP="000F57EC">
      <w:pPr>
        <w:widowControl w:val="0"/>
        <w:tabs>
          <w:tab w:val="left" w:pos="96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6.2.1 Контролювати поставку товарів у строки, встановлені цим договором.</w:t>
      </w:r>
    </w:p>
    <w:p w:rsidR="00F9077F" w:rsidRPr="00AE08DE" w:rsidRDefault="00F9077F" w:rsidP="000F57EC">
      <w:pPr>
        <w:widowControl w:val="0"/>
        <w:numPr>
          <w:ilvl w:val="2"/>
          <w:numId w:val="3"/>
        </w:numPr>
        <w:tabs>
          <w:tab w:val="left" w:pos="0"/>
        </w:tabs>
        <w:autoSpaceDE w:val="0"/>
        <w:autoSpaceDN w:val="0"/>
        <w:adjustRightInd w:val="0"/>
        <w:spacing w:line="240" w:lineRule="auto"/>
        <w:ind w:left="0" w:firstLine="0"/>
        <w:jc w:val="both"/>
        <w:rPr>
          <w:rFonts w:ascii="Times New Roman" w:hAnsi="Times New Roman" w:cs="Times New Roman"/>
          <w:lang w:val="uk-UA"/>
        </w:rPr>
      </w:pPr>
      <w:r w:rsidRPr="00AE08DE">
        <w:rPr>
          <w:rFonts w:ascii="Times New Roman" w:hAnsi="Times New Roman" w:cs="Times New Roman"/>
          <w:lang w:val="uk-UA"/>
        </w:rPr>
        <w:t xml:space="preserve">Зменшувати обсяг та номенклатуру товарів, та загальну вартість договору залежно від реальної потреби та реального фінансування. </w:t>
      </w:r>
    </w:p>
    <w:p w:rsidR="00F9077F" w:rsidRPr="00AE08DE" w:rsidRDefault="00F9077F" w:rsidP="000F57EC">
      <w:pPr>
        <w:widowControl w:val="0"/>
        <w:numPr>
          <w:ilvl w:val="2"/>
          <w:numId w:val="3"/>
        </w:numPr>
        <w:autoSpaceDE w:val="0"/>
        <w:autoSpaceDN w:val="0"/>
        <w:adjustRightInd w:val="0"/>
        <w:spacing w:line="240" w:lineRule="auto"/>
        <w:ind w:left="0" w:firstLine="0"/>
        <w:jc w:val="both"/>
        <w:rPr>
          <w:rFonts w:ascii="Times New Roman" w:hAnsi="Times New Roman" w:cs="Times New Roman"/>
          <w:lang w:val="uk-UA"/>
        </w:rPr>
      </w:pPr>
      <w:r w:rsidRPr="00AE08DE">
        <w:rPr>
          <w:rFonts w:ascii="Times New Roman" w:hAnsi="Times New Roman" w:cs="Times New Roman"/>
          <w:lang w:val="uk-UA"/>
        </w:rPr>
        <w:t>Повернути документи, зазначені у пункті 4.1. договору, Виконавцю без здійснення оплати в разі неналежного оформлення документів (відсутність печатки, підписів тощо);</w:t>
      </w:r>
    </w:p>
    <w:p w:rsidR="00F9077F" w:rsidRPr="00AE08DE" w:rsidRDefault="00F9077F" w:rsidP="000F57EC">
      <w:pPr>
        <w:widowControl w:val="0"/>
        <w:numPr>
          <w:ilvl w:val="2"/>
          <w:numId w:val="3"/>
        </w:numPr>
        <w:autoSpaceDE w:val="0"/>
        <w:autoSpaceDN w:val="0"/>
        <w:adjustRightInd w:val="0"/>
        <w:spacing w:line="240" w:lineRule="auto"/>
        <w:ind w:left="0" w:firstLine="0"/>
        <w:jc w:val="both"/>
        <w:rPr>
          <w:rFonts w:ascii="Times New Roman" w:hAnsi="Times New Roman" w:cs="Times New Roman"/>
          <w:lang w:val="uk-UA"/>
        </w:rPr>
      </w:pPr>
      <w:r w:rsidRPr="00AE08DE">
        <w:rPr>
          <w:rFonts w:ascii="Times New Roman" w:hAnsi="Times New Roman" w:cs="Times New Roman"/>
          <w:lang w:val="uk-UA"/>
        </w:rPr>
        <w:t>Коригувати обсяг поставки у залежності від своїх реальних можливостей, з обов’язковим укладенням додаткової угоди до договору;</w:t>
      </w:r>
    </w:p>
    <w:p w:rsidR="00F9077F" w:rsidRPr="00AE08DE" w:rsidRDefault="00F9077F" w:rsidP="000F57EC">
      <w:pPr>
        <w:widowControl w:val="0"/>
        <w:numPr>
          <w:ilvl w:val="2"/>
          <w:numId w:val="3"/>
        </w:numPr>
        <w:autoSpaceDE w:val="0"/>
        <w:autoSpaceDN w:val="0"/>
        <w:adjustRightInd w:val="0"/>
        <w:spacing w:line="240" w:lineRule="auto"/>
        <w:ind w:left="0" w:firstLine="0"/>
        <w:jc w:val="both"/>
        <w:rPr>
          <w:rFonts w:ascii="Times New Roman" w:hAnsi="Times New Roman" w:cs="Times New Roman"/>
          <w:lang w:val="uk-UA"/>
        </w:rPr>
      </w:pPr>
      <w:r w:rsidRPr="00AE08DE">
        <w:rPr>
          <w:rFonts w:ascii="Times New Roman" w:hAnsi="Times New Roman" w:cs="Times New Roman"/>
          <w:lang w:val="uk-UA"/>
        </w:rPr>
        <w:t>Поетапно оплачувати поставлений товар.</w:t>
      </w:r>
    </w:p>
    <w:p w:rsidR="00F9077F" w:rsidRPr="00AE08DE" w:rsidRDefault="00F9077F" w:rsidP="000F57EC">
      <w:pPr>
        <w:widowControl w:val="0"/>
        <w:numPr>
          <w:ilvl w:val="2"/>
          <w:numId w:val="3"/>
        </w:numPr>
        <w:autoSpaceDE w:val="0"/>
        <w:autoSpaceDN w:val="0"/>
        <w:adjustRightInd w:val="0"/>
        <w:spacing w:line="240" w:lineRule="auto"/>
        <w:ind w:left="0" w:firstLine="0"/>
        <w:jc w:val="both"/>
        <w:rPr>
          <w:rFonts w:ascii="Times New Roman" w:hAnsi="Times New Roman" w:cs="Times New Roman"/>
          <w:lang w:val="uk-UA"/>
        </w:rPr>
      </w:pPr>
      <w:r w:rsidRPr="00AE08DE">
        <w:rPr>
          <w:rFonts w:ascii="Times New Roman" w:hAnsi="Times New Roman" w:cs="Times New Roman"/>
          <w:lang w:val="uk-UA"/>
        </w:rPr>
        <w:t>Покупець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товару з будь-якої АЗС Постачальника;</w:t>
      </w:r>
    </w:p>
    <w:p w:rsidR="00F9077F" w:rsidRPr="00AE08DE" w:rsidRDefault="00F9077F" w:rsidP="000F57EC">
      <w:pPr>
        <w:tabs>
          <w:tab w:val="num" w:pos="567"/>
          <w:tab w:val="left" w:pos="960"/>
        </w:tabs>
        <w:jc w:val="both"/>
        <w:rPr>
          <w:rFonts w:ascii="Times New Roman" w:hAnsi="Times New Roman" w:cs="Times New Roman"/>
          <w:lang w:val="uk-UA"/>
        </w:rPr>
      </w:pPr>
      <w:r w:rsidRPr="00AE08DE">
        <w:rPr>
          <w:rFonts w:ascii="Times New Roman" w:hAnsi="Times New Roman" w:cs="Times New Roman"/>
          <w:lang w:val="uk-UA"/>
        </w:rPr>
        <w:t>6.3.</w:t>
      </w:r>
      <w:r w:rsidRPr="00AE08DE">
        <w:rPr>
          <w:rFonts w:ascii="Times New Roman" w:hAnsi="Times New Roman" w:cs="Times New Roman"/>
          <w:lang w:val="uk-UA"/>
        </w:rPr>
        <w:tab/>
      </w:r>
      <w:r w:rsidRPr="00AE08DE">
        <w:rPr>
          <w:rFonts w:ascii="Times New Roman" w:hAnsi="Times New Roman" w:cs="Times New Roman"/>
          <w:b/>
          <w:lang w:val="uk-UA"/>
        </w:rPr>
        <w:t>Постачальник зобов’язаний</w:t>
      </w:r>
      <w:r w:rsidRPr="00AE08DE">
        <w:rPr>
          <w:rFonts w:ascii="Times New Roman" w:hAnsi="Times New Roman" w:cs="Times New Roman"/>
          <w:lang w:val="uk-UA"/>
        </w:rPr>
        <w:t>:</w:t>
      </w:r>
    </w:p>
    <w:p w:rsidR="00F9077F" w:rsidRPr="00AE08DE" w:rsidRDefault="00F9077F" w:rsidP="000F57EC">
      <w:pPr>
        <w:widowControl w:val="0"/>
        <w:numPr>
          <w:ilvl w:val="2"/>
          <w:numId w:val="4"/>
        </w:numPr>
        <w:tabs>
          <w:tab w:val="left" w:pos="960"/>
        </w:tabs>
        <w:autoSpaceDE w:val="0"/>
        <w:autoSpaceDN w:val="0"/>
        <w:adjustRightInd w:val="0"/>
        <w:spacing w:line="240" w:lineRule="auto"/>
        <w:ind w:left="0" w:firstLine="0"/>
        <w:jc w:val="both"/>
        <w:rPr>
          <w:rFonts w:ascii="Times New Roman" w:hAnsi="Times New Roman" w:cs="Times New Roman"/>
          <w:lang w:val="uk-UA"/>
        </w:rPr>
      </w:pPr>
      <w:r w:rsidRPr="00AE08DE">
        <w:rPr>
          <w:rFonts w:ascii="Times New Roman" w:hAnsi="Times New Roman" w:cs="Times New Roman"/>
          <w:lang w:val="uk-UA"/>
        </w:rPr>
        <w:t>Забезпечити поставку товарів у строки, встановлені цим договором;</w:t>
      </w:r>
    </w:p>
    <w:p w:rsidR="00F9077F" w:rsidRPr="00AE08DE" w:rsidRDefault="00F9077F" w:rsidP="000F57EC">
      <w:pPr>
        <w:widowControl w:val="0"/>
        <w:numPr>
          <w:ilvl w:val="2"/>
          <w:numId w:val="4"/>
        </w:numPr>
        <w:tabs>
          <w:tab w:val="left" w:pos="960"/>
        </w:tabs>
        <w:autoSpaceDE w:val="0"/>
        <w:autoSpaceDN w:val="0"/>
        <w:adjustRightInd w:val="0"/>
        <w:spacing w:line="240" w:lineRule="auto"/>
        <w:ind w:left="0" w:firstLine="0"/>
        <w:jc w:val="both"/>
        <w:rPr>
          <w:rFonts w:ascii="Times New Roman" w:hAnsi="Times New Roman" w:cs="Times New Roman"/>
          <w:lang w:val="uk-UA"/>
        </w:rPr>
      </w:pPr>
      <w:r w:rsidRPr="00AE08DE">
        <w:rPr>
          <w:rFonts w:ascii="Times New Roman" w:hAnsi="Times New Roman" w:cs="Times New Roman"/>
          <w:lang w:val="uk-UA"/>
        </w:rPr>
        <w:t>Забезпечити поставку товарів якість яких відповідає нормативній документації;</w:t>
      </w:r>
    </w:p>
    <w:p w:rsidR="00F9077F" w:rsidRPr="00AE08DE" w:rsidRDefault="00F9077F" w:rsidP="000F57EC">
      <w:pPr>
        <w:widowControl w:val="0"/>
        <w:numPr>
          <w:ilvl w:val="2"/>
          <w:numId w:val="4"/>
        </w:numPr>
        <w:tabs>
          <w:tab w:val="left" w:pos="960"/>
        </w:tabs>
        <w:autoSpaceDE w:val="0"/>
        <w:autoSpaceDN w:val="0"/>
        <w:adjustRightInd w:val="0"/>
        <w:spacing w:line="240" w:lineRule="auto"/>
        <w:ind w:left="0" w:firstLine="0"/>
        <w:jc w:val="both"/>
        <w:rPr>
          <w:rFonts w:ascii="Times New Roman" w:hAnsi="Times New Roman" w:cs="Times New Roman"/>
          <w:lang w:val="uk-UA"/>
        </w:rPr>
      </w:pPr>
      <w:r w:rsidRPr="00AE08DE">
        <w:rPr>
          <w:rFonts w:ascii="Times New Roman" w:hAnsi="Times New Roman" w:cs="Times New Roman"/>
          <w:lang w:val="uk-UA"/>
        </w:rPr>
        <w:t>Забезпечити поставку товару, якщо термін оплати за попередню партію поставленого товару не перевищує 30 банківських днів.</w:t>
      </w:r>
    </w:p>
    <w:p w:rsidR="00F9077F" w:rsidRPr="00AE08DE" w:rsidRDefault="00F9077F" w:rsidP="000F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AE08DE">
        <w:rPr>
          <w:rFonts w:ascii="Times New Roman" w:hAnsi="Times New Roman" w:cs="Times New Roman"/>
          <w:lang w:val="uk-UA"/>
        </w:rPr>
        <w:t xml:space="preserve">Забезпечити безперервну роботу АЗС і наявність на ній достатньої кількості </w:t>
      </w:r>
      <w:r w:rsidRPr="00AE08DE">
        <w:rPr>
          <w:rFonts w:ascii="Times New Roman" w:hAnsi="Times New Roman" w:cs="Times New Roman"/>
          <w:bCs/>
          <w:lang w:val="uk-UA"/>
        </w:rPr>
        <w:t xml:space="preserve">рідких продуктів </w:t>
      </w:r>
      <w:proofErr w:type="spellStart"/>
      <w:r w:rsidRPr="00AE08DE">
        <w:rPr>
          <w:rFonts w:ascii="Times New Roman" w:hAnsi="Times New Roman" w:cs="Times New Roman"/>
          <w:bCs/>
          <w:lang w:val="uk-UA"/>
        </w:rPr>
        <w:t>нафтоперероблення</w:t>
      </w:r>
      <w:proofErr w:type="spellEnd"/>
      <w:r w:rsidRPr="00AE08DE">
        <w:rPr>
          <w:rFonts w:ascii="Times New Roman" w:hAnsi="Times New Roman" w:cs="Times New Roman"/>
          <w:lang w:val="uk-UA"/>
        </w:rPr>
        <w:t>, для здійснення видачі товару Покупцю (представникам – особам, у яких наявні відповідні бланки-дозволи) у відповідності із зазначеними номіналами та марками пального, за винятком випадків, коли роботу АЗС припинено в наслідок: технічної перерви, технічної аварії, проведення ремонтно-відновлювальних робіт, поповнення резервуарів Постачальника пальним або дії форс-мажорних обставин.</w:t>
      </w:r>
    </w:p>
    <w:p w:rsidR="00F9077F" w:rsidRPr="00AE08DE" w:rsidRDefault="00F9077F" w:rsidP="000F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AE08DE">
        <w:rPr>
          <w:rFonts w:ascii="Times New Roman" w:hAnsi="Times New Roman" w:cs="Times New Roman"/>
          <w:lang w:val="uk-UA"/>
        </w:rPr>
        <w:t>6.3.4. АЗС повинна мати аварійне джерело живлення.</w:t>
      </w:r>
    </w:p>
    <w:p w:rsidR="00F9077F" w:rsidRPr="00AE08DE" w:rsidRDefault="00F9077F" w:rsidP="000F57EC">
      <w:pPr>
        <w:numPr>
          <w:ilvl w:val="1"/>
          <w:numId w:val="5"/>
        </w:numPr>
        <w:tabs>
          <w:tab w:val="left" w:pos="960"/>
        </w:tabs>
        <w:spacing w:line="240" w:lineRule="auto"/>
        <w:jc w:val="both"/>
        <w:rPr>
          <w:rFonts w:ascii="Times New Roman" w:hAnsi="Times New Roman" w:cs="Times New Roman"/>
          <w:lang w:val="uk-UA"/>
        </w:rPr>
      </w:pPr>
      <w:r w:rsidRPr="00AE08DE">
        <w:rPr>
          <w:rFonts w:ascii="Times New Roman" w:hAnsi="Times New Roman" w:cs="Times New Roman"/>
          <w:b/>
          <w:lang w:val="uk-UA"/>
        </w:rPr>
        <w:t>Постачальник  має право</w:t>
      </w:r>
      <w:r w:rsidRPr="00AE08DE">
        <w:rPr>
          <w:rFonts w:ascii="Times New Roman" w:hAnsi="Times New Roman" w:cs="Times New Roman"/>
          <w:lang w:val="uk-UA"/>
        </w:rPr>
        <w:t>:</w:t>
      </w:r>
    </w:p>
    <w:p w:rsidR="00F9077F" w:rsidRPr="00AE08DE" w:rsidRDefault="00F9077F" w:rsidP="000F57EC">
      <w:pPr>
        <w:widowControl w:val="0"/>
        <w:numPr>
          <w:ilvl w:val="2"/>
          <w:numId w:val="5"/>
        </w:numPr>
        <w:tabs>
          <w:tab w:val="left" w:pos="960"/>
        </w:tabs>
        <w:autoSpaceDE w:val="0"/>
        <w:autoSpaceDN w:val="0"/>
        <w:adjustRightInd w:val="0"/>
        <w:spacing w:line="240" w:lineRule="auto"/>
        <w:ind w:left="0" w:firstLine="0"/>
        <w:jc w:val="both"/>
        <w:rPr>
          <w:rFonts w:ascii="Times New Roman" w:hAnsi="Times New Roman" w:cs="Times New Roman"/>
          <w:lang w:val="uk-UA"/>
        </w:rPr>
      </w:pPr>
      <w:r w:rsidRPr="00AE08DE">
        <w:rPr>
          <w:rFonts w:ascii="Times New Roman" w:hAnsi="Times New Roman" w:cs="Times New Roman"/>
          <w:lang w:val="uk-UA"/>
        </w:rPr>
        <w:t>Своєчасно та в повному обсязі отримувати плату за поставлені товари;</w:t>
      </w:r>
    </w:p>
    <w:p w:rsidR="00F9077F" w:rsidRPr="00AE08DE" w:rsidRDefault="00F9077F" w:rsidP="000F57EC">
      <w:pPr>
        <w:widowControl w:val="0"/>
        <w:numPr>
          <w:ilvl w:val="2"/>
          <w:numId w:val="5"/>
        </w:numPr>
        <w:tabs>
          <w:tab w:val="left" w:pos="960"/>
        </w:tabs>
        <w:autoSpaceDE w:val="0"/>
        <w:autoSpaceDN w:val="0"/>
        <w:adjustRightInd w:val="0"/>
        <w:spacing w:line="240" w:lineRule="auto"/>
        <w:ind w:left="0" w:firstLine="0"/>
        <w:jc w:val="both"/>
        <w:rPr>
          <w:rFonts w:ascii="Times New Roman" w:hAnsi="Times New Roman" w:cs="Times New Roman"/>
          <w:lang w:val="uk-UA"/>
        </w:rPr>
      </w:pPr>
      <w:r w:rsidRPr="00AE08DE">
        <w:rPr>
          <w:rFonts w:ascii="Times New Roman" w:hAnsi="Times New Roman" w:cs="Times New Roman"/>
          <w:lang w:val="uk-UA"/>
        </w:rPr>
        <w:t>На дострокову поставку товарів за письмовим погодженням Покупця.</w:t>
      </w:r>
    </w:p>
    <w:p w:rsidR="00F9077F" w:rsidRPr="00AE08DE" w:rsidRDefault="00F9077F" w:rsidP="000F57EC">
      <w:pPr>
        <w:jc w:val="both"/>
        <w:rPr>
          <w:rFonts w:ascii="Times New Roman" w:hAnsi="Times New Roman" w:cs="Times New Roman"/>
          <w:lang w:val="uk-UA"/>
        </w:rPr>
      </w:pPr>
    </w:p>
    <w:p w:rsidR="00F9077F" w:rsidRPr="00AE08DE" w:rsidRDefault="00F9077F" w:rsidP="000F57EC">
      <w:pPr>
        <w:jc w:val="center"/>
        <w:rPr>
          <w:rFonts w:ascii="Times New Roman" w:hAnsi="Times New Roman" w:cs="Times New Roman"/>
          <w:b/>
          <w:color w:val="00000A"/>
          <w:lang w:val="uk-UA" w:eastAsia="zh-CN" w:bidi="hi-IN"/>
        </w:rPr>
      </w:pPr>
      <w:r w:rsidRPr="00AE08DE">
        <w:rPr>
          <w:rFonts w:ascii="Times New Roman" w:hAnsi="Times New Roman" w:cs="Times New Roman"/>
          <w:b/>
          <w:color w:val="00000A"/>
          <w:lang w:val="uk-UA" w:eastAsia="zh-CN" w:bidi="hi-IN"/>
        </w:rPr>
        <w:t>VII. ВІДПОВІДАЛЬНІСТЬ СТОРІН</w:t>
      </w:r>
    </w:p>
    <w:p w:rsidR="00F9077F" w:rsidRPr="00AE08DE" w:rsidRDefault="00F9077F" w:rsidP="000F57EC">
      <w:pPr>
        <w:jc w:val="both"/>
        <w:rPr>
          <w:rFonts w:ascii="Times New Roman" w:hAnsi="Times New Roman" w:cs="Times New Roman"/>
          <w:color w:val="00000A"/>
          <w:lang w:val="uk-UA" w:eastAsia="zh-CN" w:bidi="hi-IN"/>
        </w:rPr>
      </w:pPr>
      <w:r w:rsidRPr="00AE08DE">
        <w:rPr>
          <w:rFonts w:ascii="Times New Roman" w:hAnsi="Times New Roman" w:cs="Times New Roman"/>
          <w:color w:val="00000A"/>
          <w:lang w:val="uk-UA" w:eastAsia="zh-CN" w:bidi="hi-IN"/>
        </w:rPr>
        <w:t xml:space="preserve">7.1.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w:t>
      </w:r>
      <w:proofErr w:type="spellStart"/>
      <w:r w:rsidRPr="00AE08DE">
        <w:rPr>
          <w:rFonts w:ascii="Times New Roman" w:hAnsi="Times New Roman" w:cs="Times New Roman"/>
          <w:color w:val="00000A"/>
          <w:lang w:val="uk-UA" w:eastAsia="zh-CN" w:bidi="hi-IN"/>
        </w:rPr>
        <w:t>допоставки</w:t>
      </w:r>
      <w:proofErr w:type="spellEnd"/>
      <w:r w:rsidRPr="00AE08DE">
        <w:rPr>
          <w:rFonts w:ascii="Times New Roman" w:hAnsi="Times New Roman" w:cs="Times New Roman"/>
          <w:color w:val="00000A"/>
          <w:lang w:val="uk-UA" w:eastAsia="zh-CN" w:bidi="hi-IN"/>
        </w:rPr>
        <w:t xml:space="preserve"> належної кількості товару відносять на рахунок Постачальника.</w:t>
      </w:r>
    </w:p>
    <w:p w:rsidR="00F9077F" w:rsidRPr="00AE08DE" w:rsidRDefault="00F9077F" w:rsidP="000F57EC">
      <w:pPr>
        <w:jc w:val="both"/>
        <w:rPr>
          <w:rFonts w:ascii="Times New Roman" w:hAnsi="Times New Roman" w:cs="Times New Roman"/>
          <w:color w:val="00000A"/>
          <w:lang w:val="uk-UA" w:eastAsia="zh-CN" w:bidi="hi-IN"/>
        </w:rPr>
      </w:pPr>
      <w:r w:rsidRPr="00AE08DE">
        <w:rPr>
          <w:rFonts w:ascii="Times New Roman" w:hAnsi="Times New Roman" w:cs="Times New Roman"/>
          <w:color w:val="00000A"/>
          <w:lang w:val="uk-UA" w:eastAsia="zh-CN" w:bidi="hi-IN"/>
        </w:rPr>
        <w:t>7.2.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вказаної вартості Договору.</w:t>
      </w:r>
    </w:p>
    <w:p w:rsidR="00F9077F" w:rsidRPr="00AE08DE" w:rsidRDefault="00F9077F" w:rsidP="000F57EC">
      <w:pPr>
        <w:jc w:val="both"/>
        <w:rPr>
          <w:rFonts w:ascii="Times New Roman" w:hAnsi="Times New Roman" w:cs="Times New Roman"/>
          <w:color w:val="00000A"/>
          <w:lang w:val="uk-UA" w:eastAsia="zh-CN" w:bidi="hi-IN"/>
        </w:rPr>
      </w:pPr>
      <w:r w:rsidRPr="00AE08DE">
        <w:rPr>
          <w:rFonts w:ascii="Times New Roman" w:hAnsi="Times New Roman" w:cs="Times New Roman"/>
          <w:color w:val="00000A"/>
          <w:lang w:val="uk-UA" w:eastAsia="zh-CN" w:bidi="hi-IN"/>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9077F" w:rsidRPr="00AE08DE" w:rsidRDefault="00F9077F" w:rsidP="000F57EC">
      <w:pPr>
        <w:jc w:val="both"/>
        <w:rPr>
          <w:rFonts w:ascii="Times New Roman" w:hAnsi="Times New Roman" w:cs="Times New Roman"/>
          <w:color w:val="00000A"/>
          <w:lang w:val="uk-UA" w:eastAsia="zh-CN" w:bidi="hi-IN"/>
        </w:rPr>
      </w:pPr>
      <w:r w:rsidRPr="00AE08DE">
        <w:rPr>
          <w:rFonts w:ascii="Times New Roman" w:hAnsi="Times New Roman" w:cs="Times New Roman"/>
          <w:color w:val="00000A"/>
          <w:lang w:val="uk-UA" w:eastAsia="zh-CN" w:bidi="hi-IN"/>
        </w:rPr>
        <w:t>7.4. У разі необхідності відшкодування збитків або застосування</w:t>
      </w:r>
      <w:r w:rsidRPr="00F9077F">
        <w:rPr>
          <w:rFonts w:ascii="Times New Roman" w:hAnsi="Times New Roman" w:cs="Times New Roman"/>
          <w:color w:val="00000A"/>
          <w:lang w:val="uk-UA" w:eastAsia="zh-CN" w:bidi="hi-IN"/>
        </w:rPr>
        <w:t xml:space="preserve"> </w:t>
      </w:r>
      <w:r w:rsidRPr="00AE08DE">
        <w:rPr>
          <w:rFonts w:ascii="Times New Roman" w:hAnsi="Times New Roman" w:cs="Times New Roman"/>
          <w:color w:val="00000A"/>
          <w:lang w:val="uk-UA" w:eastAsia="zh-CN" w:bidi="hi-IN"/>
        </w:rPr>
        <w:t>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F9077F" w:rsidRPr="00AE08DE" w:rsidRDefault="00F9077F" w:rsidP="000F57EC">
      <w:pPr>
        <w:jc w:val="both"/>
        <w:rPr>
          <w:rFonts w:ascii="Times New Roman" w:hAnsi="Times New Roman" w:cs="Times New Roman"/>
          <w:color w:val="00000A"/>
          <w:lang w:val="uk-UA" w:eastAsia="zh-CN" w:bidi="hi-IN"/>
        </w:rPr>
      </w:pPr>
      <w:r w:rsidRPr="00AE08DE">
        <w:rPr>
          <w:rFonts w:ascii="Times New Roman" w:hAnsi="Times New Roman" w:cs="Times New Roman"/>
          <w:color w:val="00000A"/>
          <w:lang w:val="uk-UA" w:eastAsia="zh-CN" w:bidi="hi-IN"/>
        </w:rPr>
        <w:t>7.5. У випадках, не передбачених цим Договором, сторони несуть відповідальність, встановлену законодавством України.</w:t>
      </w:r>
    </w:p>
    <w:p w:rsidR="00F9077F" w:rsidRPr="00AE08DE" w:rsidRDefault="00F9077F" w:rsidP="000F57EC">
      <w:pPr>
        <w:jc w:val="both"/>
        <w:rPr>
          <w:rFonts w:ascii="Times New Roman" w:hAnsi="Times New Roman" w:cs="Times New Roman"/>
          <w:color w:val="00000A"/>
          <w:lang w:val="uk-UA" w:eastAsia="zh-CN" w:bidi="hi-IN"/>
        </w:rPr>
      </w:pPr>
      <w:r w:rsidRPr="00AE08DE">
        <w:rPr>
          <w:rFonts w:ascii="Times New Roman" w:hAnsi="Times New Roman" w:cs="Times New Roman"/>
          <w:color w:val="00000A"/>
          <w:lang w:val="uk-UA" w:eastAsia="zh-CN" w:bidi="hi-IN"/>
        </w:rPr>
        <w:t xml:space="preserve">7.6. </w:t>
      </w:r>
      <w:r>
        <w:rPr>
          <w:rFonts w:ascii="Times New Roman" w:hAnsi="Times New Roman" w:cs="Times New Roman"/>
          <w:color w:val="00000A"/>
          <w:lang w:val="uk-UA" w:eastAsia="zh-CN" w:bidi="hi-IN"/>
        </w:rPr>
        <w:t>У</w:t>
      </w:r>
      <w:r w:rsidRPr="00AE08DE">
        <w:rPr>
          <w:rFonts w:ascii="Times New Roman" w:hAnsi="Times New Roman" w:cs="Times New Roman"/>
          <w:color w:val="00000A"/>
          <w:lang w:val="uk-UA" w:eastAsia="zh-CN" w:bidi="hi-IN"/>
        </w:rPr>
        <w:t xml:space="preserve">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rsidR="00F9077F" w:rsidRPr="00AE08DE" w:rsidRDefault="00F9077F" w:rsidP="000F57EC">
      <w:pPr>
        <w:jc w:val="both"/>
        <w:rPr>
          <w:rFonts w:ascii="Times New Roman" w:hAnsi="Times New Roman" w:cs="Times New Roman"/>
          <w:color w:val="00000A"/>
          <w:lang w:val="uk-UA" w:eastAsia="zh-CN" w:bidi="hi-IN"/>
        </w:rPr>
      </w:pPr>
      <w:r w:rsidRPr="00AE08DE">
        <w:rPr>
          <w:rFonts w:ascii="Times New Roman" w:hAnsi="Times New Roman" w:cs="Times New Roman"/>
          <w:color w:val="00000A"/>
          <w:lang w:val="uk-UA" w:eastAsia="zh-CN" w:bidi="hi-IN"/>
        </w:rPr>
        <w:t xml:space="preserve">7.7. У разі порушення зобов’язання Постачальником  настають такі правові наслідки: </w:t>
      </w:r>
    </w:p>
    <w:p w:rsidR="00F9077F" w:rsidRPr="00AE08DE" w:rsidRDefault="00F9077F" w:rsidP="000F57EC">
      <w:pPr>
        <w:jc w:val="both"/>
        <w:rPr>
          <w:rFonts w:ascii="Times New Roman" w:hAnsi="Times New Roman" w:cs="Times New Roman"/>
          <w:color w:val="00000A"/>
          <w:lang w:val="uk-UA" w:eastAsia="zh-CN" w:bidi="hi-IN"/>
        </w:rPr>
      </w:pPr>
      <w:r w:rsidRPr="00AE08DE">
        <w:rPr>
          <w:rFonts w:ascii="Times New Roman" w:hAnsi="Times New Roman" w:cs="Times New Roman"/>
          <w:color w:val="00000A"/>
          <w:lang w:val="uk-UA" w:eastAsia="zh-CN" w:bidi="hi-IN"/>
        </w:rPr>
        <w:t xml:space="preserve">- припинення   зобов’язання внаслідок односторонньої відмови Покупцем від зобов’язання,  </w:t>
      </w:r>
    </w:p>
    <w:p w:rsidR="00F9077F" w:rsidRPr="00AE08DE" w:rsidRDefault="00F9077F" w:rsidP="000F57EC">
      <w:pPr>
        <w:jc w:val="both"/>
        <w:rPr>
          <w:rFonts w:ascii="Times New Roman" w:hAnsi="Times New Roman" w:cs="Times New Roman"/>
          <w:color w:val="00000A"/>
          <w:lang w:val="uk-UA" w:eastAsia="zh-CN" w:bidi="hi-IN"/>
        </w:rPr>
      </w:pPr>
      <w:r w:rsidRPr="00AE08DE">
        <w:rPr>
          <w:rFonts w:ascii="Times New Roman" w:hAnsi="Times New Roman" w:cs="Times New Roman"/>
          <w:color w:val="00000A"/>
          <w:lang w:val="uk-UA" w:eastAsia="zh-CN" w:bidi="hi-IN"/>
        </w:rPr>
        <w:lastRenderedPageBreak/>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rsidR="00F9077F" w:rsidRPr="00AE08DE" w:rsidRDefault="00F9077F" w:rsidP="000F57EC">
      <w:pPr>
        <w:jc w:val="both"/>
        <w:rPr>
          <w:rFonts w:ascii="Times New Roman" w:hAnsi="Times New Roman" w:cs="Times New Roman"/>
          <w:color w:val="00000A"/>
          <w:lang w:val="uk-UA" w:eastAsia="zh-CN" w:bidi="hi-IN"/>
        </w:rPr>
      </w:pPr>
      <w:r w:rsidRPr="00AE08DE">
        <w:rPr>
          <w:rFonts w:ascii="Times New Roman" w:hAnsi="Times New Roman" w:cs="Times New Roman"/>
          <w:color w:val="00000A"/>
          <w:lang w:val="uk-UA" w:eastAsia="zh-CN" w:bidi="hi-IN"/>
        </w:rPr>
        <w:t xml:space="preserve">- сплата неустойки і відшкодування збитків. </w:t>
      </w:r>
    </w:p>
    <w:p w:rsidR="00F9077F" w:rsidRPr="00AE08DE" w:rsidRDefault="00F9077F" w:rsidP="000F57EC">
      <w:pPr>
        <w:jc w:val="both"/>
        <w:rPr>
          <w:rFonts w:ascii="Times New Roman" w:hAnsi="Times New Roman" w:cs="Times New Roman"/>
          <w:color w:val="00000A"/>
          <w:lang w:val="uk-UA" w:eastAsia="zh-CN" w:bidi="hi-IN"/>
        </w:rPr>
      </w:pPr>
      <w:r w:rsidRPr="00AE08DE">
        <w:rPr>
          <w:rFonts w:ascii="Times New Roman" w:hAnsi="Times New Roman" w:cs="Times New Roman"/>
          <w:color w:val="00000A"/>
          <w:lang w:val="uk-UA" w:eastAsia="zh-CN" w:bidi="hi-IN"/>
        </w:rPr>
        <w:t>7.8. Покупець може розірвати Договір в односторонньому порядку, письмово повідомивши про це Постачальника не менш як за 10 днів за таких обставин:</w:t>
      </w:r>
    </w:p>
    <w:p w:rsidR="00F9077F" w:rsidRPr="00AE08DE" w:rsidRDefault="00F9077F" w:rsidP="000F57EC">
      <w:pPr>
        <w:jc w:val="both"/>
        <w:rPr>
          <w:rFonts w:ascii="Times New Roman" w:hAnsi="Times New Roman" w:cs="Times New Roman"/>
          <w:color w:val="00000A"/>
          <w:lang w:val="uk-UA" w:eastAsia="zh-CN" w:bidi="hi-IN"/>
        </w:rPr>
      </w:pPr>
      <w:r w:rsidRPr="00AE08DE">
        <w:rPr>
          <w:rFonts w:ascii="Times New Roman" w:hAnsi="Times New Roman" w:cs="Times New Roman"/>
          <w:color w:val="00000A"/>
          <w:lang w:val="uk-UA" w:eastAsia="zh-CN" w:bidi="hi-IN"/>
        </w:rPr>
        <w:t>7.8.1.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rsidR="00F9077F" w:rsidRPr="00AE08DE" w:rsidRDefault="00F9077F" w:rsidP="000F57EC">
      <w:pPr>
        <w:jc w:val="both"/>
        <w:rPr>
          <w:rFonts w:ascii="Times New Roman" w:hAnsi="Times New Roman" w:cs="Times New Roman"/>
          <w:color w:val="00000A"/>
          <w:lang w:val="uk-UA" w:eastAsia="zh-CN" w:bidi="hi-IN"/>
        </w:rPr>
      </w:pPr>
      <w:r w:rsidRPr="00AE08DE">
        <w:rPr>
          <w:rFonts w:ascii="Times New Roman" w:hAnsi="Times New Roman" w:cs="Times New Roman"/>
          <w:color w:val="00000A"/>
          <w:lang w:val="uk-UA" w:eastAsia="zh-CN" w:bidi="hi-IN"/>
        </w:rPr>
        <w:t>7.8.2.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rsidR="00F9077F" w:rsidRPr="00AE08DE" w:rsidRDefault="00F9077F" w:rsidP="000F57EC">
      <w:pPr>
        <w:jc w:val="both"/>
        <w:rPr>
          <w:rFonts w:ascii="Times New Roman" w:hAnsi="Times New Roman" w:cs="Times New Roman"/>
          <w:lang w:val="uk-UA"/>
        </w:rPr>
      </w:pPr>
      <w:r w:rsidRPr="00AE08DE">
        <w:rPr>
          <w:rFonts w:ascii="Times New Roman" w:hAnsi="Times New Roman" w:cs="Times New Roman"/>
          <w:color w:val="00000A"/>
          <w:lang w:val="uk-UA" w:eastAsia="zh-CN" w:bidi="hi-IN"/>
        </w:rPr>
        <w:t>7.8.3.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r w:rsidRPr="00AE08DE">
        <w:rPr>
          <w:rFonts w:ascii="Times New Roman" w:hAnsi="Times New Roman" w:cs="Times New Roman"/>
          <w:lang w:val="uk-UA"/>
        </w:rPr>
        <w:t xml:space="preserve"> </w:t>
      </w:r>
    </w:p>
    <w:p w:rsidR="00F9077F" w:rsidRPr="00AE08DE" w:rsidRDefault="00F9077F" w:rsidP="000F57EC">
      <w:pPr>
        <w:jc w:val="both"/>
        <w:rPr>
          <w:rFonts w:ascii="Times New Roman" w:hAnsi="Times New Roman" w:cs="Times New Roman"/>
          <w:color w:val="00000A"/>
          <w:lang w:val="uk-UA" w:eastAsia="zh-CN" w:bidi="hi-IN"/>
        </w:rPr>
      </w:pPr>
      <w:r w:rsidRPr="00AE08DE">
        <w:rPr>
          <w:rFonts w:ascii="Times New Roman" w:hAnsi="Times New Roman" w:cs="Times New Roman"/>
          <w:lang w:val="uk-UA"/>
        </w:rPr>
        <w:t xml:space="preserve">       </w:t>
      </w:r>
      <w:r w:rsidRPr="00AE08DE">
        <w:rPr>
          <w:rFonts w:ascii="Times New Roman" w:hAnsi="Times New Roman" w:cs="Times New Roman"/>
          <w:color w:val="00000A"/>
          <w:lang w:val="uk-UA" w:eastAsia="zh-CN"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rsidR="00F9077F" w:rsidRPr="00AE08DE" w:rsidRDefault="00F9077F" w:rsidP="000F57EC">
      <w:pPr>
        <w:jc w:val="both"/>
        <w:rPr>
          <w:rFonts w:ascii="Times New Roman" w:hAnsi="Times New Roman" w:cs="Times New Roman"/>
          <w:color w:val="00000A"/>
          <w:lang w:val="uk-UA" w:eastAsia="zh-CN" w:bidi="hi-IN"/>
        </w:rPr>
      </w:pPr>
    </w:p>
    <w:p w:rsidR="00F9077F" w:rsidRPr="00AE08DE" w:rsidRDefault="00F9077F" w:rsidP="000F57EC">
      <w:pPr>
        <w:widowControl w:val="0"/>
        <w:autoSpaceDE w:val="0"/>
        <w:autoSpaceDN w:val="0"/>
        <w:adjustRightInd w:val="0"/>
        <w:jc w:val="center"/>
        <w:rPr>
          <w:rFonts w:ascii="Times New Roman" w:hAnsi="Times New Roman" w:cs="Times New Roman"/>
          <w:b/>
          <w:lang w:val="uk-UA"/>
        </w:rPr>
      </w:pPr>
      <w:bookmarkStart w:id="5" w:name="BM108"/>
      <w:bookmarkStart w:id="6" w:name="BM111"/>
      <w:bookmarkEnd w:id="5"/>
      <w:bookmarkEnd w:id="6"/>
      <w:r w:rsidRPr="00AE08DE">
        <w:rPr>
          <w:rFonts w:ascii="Times New Roman" w:hAnsi="Times New Roman" w:cs="Times New Roman"/>
          <w:b/>
          <w:lang w:val="uk-UA"/>
        </w:rPr>
        <w:t xml:space="preserve">VIII. ОБСТАВИНИ НЕПЕРЕБОРНОЇ СИЛИ </w:t>
      </w:r>
    </w:p>
    <w:p w:rsidR="00F9077F" w:rsidRPr="00AE08DE" w:rsidRDefault="00F9077F" w:rsidP="000F57EC">
      <w:pPr>
        <w:widowControl w:val="0"/>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rsidR="00F9077F" w:rsidRPr="00AE08DE" w:rsidRDefault="00F9077F" w:rsidP="000F57EC">
      <w:pPr>
        <w:widowControl w:val="0"/>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8.2. Сторона, що не може виконувати зобов’язання за договором</w:t>
      </w:r>
      <w:r>
        <w:rPr>
          <w:rFonts w:ascii="Times New Roman" w:hAnsi="Times New Roman" w:cs="Times New Roman"/>
          <w:lang w:val="uk-UA"/>
        </w:rPr>
        <w:t xml:space="preserve"> </w:t>
      </w:r>
      <w:r w:rsidRPr="00AE08DE">
        <w:rPr>
          <w:rFonts w:ascii="Times New Roman" w:hAnsi="Times New Roman" w:cs="Times New Roman"/>
          <w:lang w:val="uk-UA"/>
        </w:rPr>
        <w:t>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F9077F" w:rsidRPr="00AE08DE" w:rsidRDefault="00F9077F" w:rsidP="000F57EC">
      <w:pPr>
        <w:widowControl w:val="0"/>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8.3.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rsidR="00F9077F" w:rsidRPr="00AE08DE" w:rsidRDefault="00F9077F" w:rsidP="000F57EC">
      <w:pPr>
        <w:widowControl w:val="0"/>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Покупцю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rsidR="00F9077F" w:rsidRPr="00AE08DE" w:rsidRDefault="00F9077F" w:rsidP="000F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lang w:val="uk-UA"/>
        </w:rPr>
      </w:pPr>
    </w:p>
    <w:p w:rsidR="00F9077F" w:rsidRPr="00AE08DE" w:rsidRDefault="00F9077F" w:rsidP="000F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lang w:val="uk-UA"/>
        </w:rPr>
      </w:pPr>
      <w:r w:rsidRPr="00AE08DE">
        <w:rPr>
          <w:rFonts w:ascii="Times New Roman" w:hAnsi="Times New Roman" w:cs="Times New Roman"/>
          <w:b/>
          <w:lang w:val="uk-UA"/>
        </w:rPr>
        <w:t>ІX. ВИРІШЕННЯ СПОРІВ</w:t>
      </w:r>
    </w:p>
    <w:p w:rsidR="00F9077F" w:rsidRPr="00AE08DE" w:rsidRDefault="00F9077F" w:rsidP="000F57EC">
      <w:pPr>
        <w:widowControl w:val="0"/>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rsidR="00F9077F" w:rsidRPr="00AE08DE" w:rsidRDefault="00F9077F" w:rsidP="000F57EC">
      <w:pPr>
        <w:widowControl w:val="0"/>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 xml:space="preserve">9.2. У разі недосягнення сторонами згоди, спори (розбіжності) вирішуються у порядку, встановленому чинним </w:t>
      </w:r>
      <w:r w:rsidR="0056384D">
        <w:rPr>
          <w:rFonts w:ascii="Times New Roman" w:hAnsi="Times New Roman" w:cs="Times New Roman"/>
          <w:lang w:val="uk-UA"/>
        </w:rPr>
        <w:t>законодавством</w:t>
      </w:r>
      <w:r w:rsidRPr="00AE08DE">
        <w:rPr>
          <w:rFonts w:ascii="Times New Roman" w:hAnsi="Times New Roman" w:cs="Times New Roman"/>
          <w:lang w:val="uk-UA"/>
        </w:rPr>
        <w:t xml:space="preserve"> України.</w:t>
      </w:r>
    </w:p>
    <w:p w:rsidR="00F9077F" w:rsidRPr="00AE08DE" w:rsidRDefault="00F9077F" w:rsidP="000F57EC">
      <w:pPr>
        <w:widowControl w:val="0"/>
        <w:autoSpaceDE w:val="0"/>
        <w:autoSpaceDN w:val="0"/>
        <w:adjustRightInd w:val="0"/>
        <w:jc w:val="center"/>
        <w:rPr>
          <w:rFonts w:ascii="Times New Roman" w:hAnsi="Times New Roman" w:cs="Times New Roman"/>
          <w:b/>
          <w:lang w:val="uk-UA"/>
        </w:rPr>
      </w:pPr>
    </w:p>
    <w:p w:rsidR="00F9077F" w:rsidRPr="00AE08DE" w:rsidRDefault="00F9077F" w:rsidP="000F57EC">
      <w:pPr>
        <w:widowControl w:val="0"/>
        <w:autoSpaceDE w:val="0"/>
        <w:autoSpaceDN w:val="0"/>
        <w:adjustRightInd w:val="0"/>
        <w:jc w:val="center"/>
        <w:rPr>
          <w:rFonts w:ascii="Times New Roman" w:hAnsi="Times New Roman" w:cs="Times New Roman"/>
          <w:b/>
          <w:lang w:val="uk-UA"/>
        </w:rPr>
      </w:pPr>
      <w:r w:rsidRPr="00AE08DE">
        <w:rPr>
          <w:rFonts w:ascii="Times New Roman" w:hAnsi="Times New Roman" w:cs="Times New Roman"/>
          <w:b/>
          <w:lang w:val="uk-UA"/>
        </w:rPr>
        <w:t>X. СТРОК ДІЇ ДОГОВОРУ</w:t>
      </w:r>
    </w:p>
    <w:p w:rsidR="00F9077F" w:rsidRPr="00AE08DE" w:rsidRDefault="00F9077F" w:rsidP="000F57EC">
      <w:pPr>
        <w:widowControl w:val="0"/>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 xml:space="preserve">10.1. Даний договір набирає чинності з моменту підписання його обома сторонами та діє </w:t>
      </w:r>
      <w:r w:rsidRPr="00AE08DE">
        <w:rPr>
          <w:rFonts w:ascii="Times New Roman" w:hAnsi="Times New Roman" w:cs="Times New Roman"/>
          <w:b/>
          <w:lang w:val="uk-UA"/>
        </w:rPr>
        <w:t>до 31 грудня 202</w:t>
      </w:r>
      <w:r w:rsidR="0056384D">
        <w:rPr>
          <w:rFonts w:ascii="Times New Roman" w:hAnsi="Times New Roman" w:cs="Times New Roman"/>
          <w:b/>
          <w:lang w:val="uk-UA"/>
        </w:rPr>
        <w:t>2</w:t>
      </w:r>
      <w:r w:rsidRPr="00AE08DE">
        <w:rPr>
          <w:rFonts w:ascii="Times New Roman" w:hAnsi="Times New Roman" w:cs="Times New Roman"/>
          <w:b/>
          <w:lang w:val="uk-UA"/>
        </w:rPr>
        <w:t xml:space="preserve"> року</w:t>
      </w:r>
      <w:r w:rsidRPr="00AE08DE">
        <w:rPr>
          <w:rFonts w:ascii="Times New Roman" w:hAnsi="Times New Roman" w:cs="Times New Roman"/>
          <w:lang w:val="uk-UA"/>
        </w:rPr>
        <w:t>, але не раніше затвердження відповідних кошторисних призначень, а в частині гарантійних та фінансових зобов'язань – до повного виконання.</w:t>
      </w:r>
    </w:p>
    <w:p w:rsidR="00F9077F" w:rsidRPr="00AE08DE" w:rsidRDefault="00F9077F" w:rsidP="000F57EC">
      <w:pPr>
        <w:widowControl w:val="0"/>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10.2. Договір укладається і підписується у 2 примірниках, що мають однакову юридичну силу, по одному для кожної із сторін.</w:t>
      </w:r>
    </w:p>
    <w:p w:rsidR="00F9077F" w:rsidRPr="00AE08DE" w:rsidRDefault="00F9077F" w:rsidP="000F57EC">
      <w:pPr>
        <w:widowControl w:val="0"/>
        <w:autoSpaceDE w:val="0"/>
        <w:autoSpaceDN w:val="0"/>
        <w:adjustRightInd w:val="0"/>
        <w:jc w:val="center"/>
        <w:rPr>
          <w:rFonts w:ascii="Times New Roman" w:hAnsi="Times New Roman" w:cs="Times New Roman"/>
          <w:b/>
          <w:lang w:val="uk-UA"/>
        </w:rPr>
      </w:pPr>
    </w:p>
    <w:p w:rsidR="00F9077F" w:rsidRPr="00AE08DE" w:rsidRDefault="00F9077F" w:rsidP="000F57EC">
      <w:pPr>
        <w:widowControl w:val="0"/>
        <w:autoSpaceDE w:val="0"/>
        <w:autoSpaceDN w:val="0"/>
        <w:adjustRightInd w:val="0"/>
        <w:jc w:val="center"/>
        <w:rPr>
          <w:rFonts w:ascii="Times New Roman" w:hAnsi="Times New Roman" w:cs="Times New Roman"/>
          <w:b/>
          <w:lang w:val="uk-UA"/>
        </w:rPr>
      </w:pPr>
      <w:r w:rsidRPr="00AE08DE">
        <w:rPr>
          <w:rFonts w:ascii="Times New Roman" w:hAnsi="Times New Roman" w:cs="Times New Roman"/>
          <w:b/>
          <w:lang w:val="uk-UA"/>
        </w:rPr>
        <w:t>XI. ІНШІ УМОВИ</w:t>
      </w:r>
    </w:p>
    <w:p w:rsidR="00F9077F" w:rsidRPr="00AE08DE" w:rsidRDefault="00F9077F" w:rsidP="000F57EC">
      <w:pPr>
        <w:widowControl w:val="0"/>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 xml:space="preserve">11.1. Постачальник є (не є) платником податку на прибуток на загальних підставах згідно Закону України «Про оподаткування прибутку підприємств». </w:t>
      </w:r>
    </w:p>
    <w:p w:rsidR="00F9077F" w:rsidRPr="00AE08DE" w:rsidRDefault="00F9077F" w:rsidP="000F57EC">
      <w:pPr>
        <w:widowControl w:val="0"/>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11.2. Покупець не є платником податку на прибуток.</w:t>
      </w:r>
    </w:p>
    <w:p w:rsidR="00F9077F" w:rsidRPr="00AE08DE" w:rsidRDefault="00F9077F" w:rsidP="000F57EC">
      <w:pPr>
        <w:widowControl w:val="0"/>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lastRenderedPageBreak/>
        <w:t xml:space="preserve">11.3. Сторони зобов’язуються повідомляти один одного про зміни юридичної адреси і банківських реквізитів в триденний термін після їх зміни. </w:t>
      </w:r>
    </w:p>
    <w:p w:rsidR="00F9077F" w:rsidRPr="00AE08DE" w:rsidRDefault="00F9077F" w:rsidP="000F57EC">
      <w:pPr>
        <w:tabs>
          <w:tab w:val="num" w:pos="709"/>
        </w:tabs>
        <w:jc w:val="both"/>
        <w:rPr>
          <w:rFonts w:ascii="Times New Roman" w:hAnsi="Times New Roman" w:cs="Times New Roman"/>
          <w:lang w:val="uk-UA"/>
        </w:rPr>
      </w:pPr>
      <w:r w:rsidRPr="00AE08DE">
        <w:rPr>
          <w:rFonts w:ascii="Times New Roman" w:hAnsi="Times New Roman" w:cs="Times New Roman"/>
          <w:lang w:val="uk-UA"/>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Покупцю. </w:t>
      </w:r>
    </w:p>
    <w:p w:rsidR="00F9077F" w:rsidRPr="00AE08DE" w:rsidRDefault="00F9077F" w:rsidP="000F57EC">
      <w:pPr>
        <w:widowControl w:val="0"/>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11.5. Всі додатки, згадані в цьому Договорі і всі додаткові угоди, складені в період виконання цього Договору, є його невід'ємними  частинами.</w:t>
      </w:r>
    </w:p>
    <w:p w:rsidR="00F9077F" w:rsidRPr="00AE08DE" w:rsidRDefault="00F9077F" w:rsidP="000F57EC">
      <w:pPr>
        <w:widowControl w:val="0"/>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11.6. Будь-які можливі зміни умов цього договору (банківських реквізитів, адрес і т.д.) оформляються письмово двосторонніми додатковими угодами.</w:t>
      </w:r>
    </w:p>
    <w:p w:rsidR="00F9077F" w:rsidRPr="00AE08DE" w:rsidRDefault="00F9077F" w:rsidP="000F57EC">
      <w:pPr>
        <w:widowControl w:val="0"/>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 xml:space="preserve">11.7.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F9077F" w:rsidRPr="00AE08DE" w:rsidRDefault="00F9077F" w:rsidP="000F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r w:rsidRPr="00AE08DE">
        <w:rPr>
          <w:rFonts w:ascii="Times New Roman" w:hAnsi="Times New Roman" w:cs="Times New Roman"/>
          <w:lang w:val="uk-UA"/>
        </w:rPr>
        <w:t xml:space="preserve">11.8. Покупець відповідно діючого законодавства реєструє даний Договір в органах Державного казначейства, та надсилає примірник Договору за адресою Учасника. </w:t>
      </w:r>
    </w:p>
    <w:p w:rsidR="00F9077F" w:rsidRPr="00AE08DE" w:rsidRDefault="00F9077F" w:rsidP="000F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lang w:val="uk-UA"/>
        </w:rPr>
      </w:pPr>
      <w:bookmarkStart w:id="7" w:name="693"/>
      <w:bookmarkStart w:id="8" w:name="694"/>
      <w:bookmarkStart w:id="9" w:name="695"/>
      <w:bookmarkEnd w:id="7"/>
      <w:bookmarkEnd w:id="8"/>
      <w:bookmarkEnd w:id="9"/>
    </w:p>
    <w:p w:rsidR="00F9077F" w:rsidRPr="00AE08DE" w:rsidRDefault="00F9077F" w:rsidP="000F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center"/>
        <w:rPr>
          <w:rFonts w:ascii="Times New Roman" w:hAnsi="Times New Roman" w:cs="Times New Roman"/>
          <w:b/>
          <w:lang w:val="uk-UA"/>
        </w:rPr>
      </w:pPr>
      <w:bookmarkStart w:id="10" w:name="106"/>
      <w:bookmarkEnd w:id="10"/>
      <w:r w:rsidRPr="00AE08DE">
        <w:rPr>
          <w:rFonts w:ascii="Times New Roman" w:hAnsi="Times New Roman" w:cs="Times New Roman"/>
          <w:b/>
          <w:lang w:val="uk-UA"/>
        </w:rPr>
        <w:t>XII. МІСЦЕЗНАХОДЖЕННЯ ТА БАНКІВСЬКІ РЕКВІЗИТИ СТОРІН</w:t>
      </w:r>
    </w:p>
    <w:p w:rsidR="00F9077F" w:rsidRPr="00AE08DE" w:rsidRDefault="00F9077F" w:rsidP="000F57EC">
      <w:pPr>
        <w:spacing w:line="240" w:lineRule="auto"/>
        <w:ind w:firstLine="700"/>
        <w:jc w:val="center"/>
        <w:rPr>
          <w:rFonts w:ascii="Times New Roman" w:hAnsi="Times New Roman" w:cs="Times New Roman"/>
          <w:b/>
          <w:lang w:val="uk-UA"/>
        </w:rPr>
      </w:pPr>
    </w:p>
    <w:p w:rsidR="00F9077F" w:rsidRPr="00F9077F" w:rsidRDefault="00F9077F" w:rsidP="000F57EC">
      <w:pPr>
        <w:spacing w:line="240" w:lineRule="auto"/>
        <w:rPr>
          <w:rFonts w:ascii="Times New Roman" w:hAnsi="Times New Roman" w:cs="Times New Roman"/>
          <w:lang w:val="uk-UA"/>
        </w:rPr>
      </w:pPr>
    </w:p>
    <w:tbl>
      <w:tblPr>
        <w:tblW w:w="10031" w:type="dxa"/>
        <w:tblLook w:val="04A0" w:firstRow="1" w:lastRow="0" w:firstColumn="1" w:lastColumn="0" w:noHBand="0" w:noVBand="1"/>
      </w:tblPr>
      <w:tblGrid>
        <w:gridCol w:w="5125"/>
        <w:gridCol w:w="4906"/>
      </w:tblGrid>
      <w:tr w:rsidR="00C1221F" w:rsidRPr="00B76B87" w:rsidTr="00B76B87">
        <w:tc>
          <w:tcPr>
            <w:tcW w:w="5125" w:type="dxa"/>
          </w:tcPr>
          <w:p w:rsidR="00C1221F" w:rsidRPr="00B76B87" w:rsidRDefault="00B76B87" w:rsidP="000F57EC">
            <w:pPr>
              <w:ind w:left="404" w:right="373"/>
              <w:rPr>
                <w:rFonts w:ascii="Times New Roman" w:hAnsi="Times New Roman" w:cs="Times New Roman"/>
                <w:b/>
                <w:lang w:val="uk-UA"/>
              </w:rPr>
            </w:pPr>
            <w:r>
              <w:rPr>
                <w:rFonts w:ascii="Times New Roman" w:hAnsi="Times New Roman" w:cs="Times New Roman"/>
                <w:b/>
                <w:shd w:val="clear" w:color="auto" w:fill="FFFFFF"/>
                <w:lang w:val="uk-UA"/>
              </w:rPr>
              <w:t>Покупець</w:t>
            </w:r>
          </w:p>
          <w:p w:rsidR="00C1221F" w:rsidRPr="00B76B87" w:rsidRDefault="00C1221F" w:rsidP="000F57EC">
            <w:pPr>
              <w:ind w:left="404" w:right="373"/>
              <w:rPr>
                <w:rFonts w:ascii="Times New Roman" w:hAnsi="Times New Roman" w:cs="Times New Roman"/>
                <w:b/>
              </w:rPr>
            </w:pPr>
            <w:proofErr w:type="spellStart"/>
            <w:r w:rsidRPr="00B76B87">
              <w:rPr>
                <w:rFonts w:ascii="Times New Roman" w:hAnsi="Times New Roman" w:cs="Times New Roman"/>
                <w:b/>
              </w:rPr>
              <w:t>Комунальне</w:t>
            </w:r>
            <w:proofErr w:type="spellEnd"/>
            <w:r w:rsidRPr="00B76B87">
              <w:rPr>
                <w:rFonts w:ascii="Times New Roman" w:hAnsi="Times New Roman" w:cs="Times New Roman"/>
                <w:b/>
              </w:rPr>
              <w:t xml:space="preserve"> </w:t>
            </w:r>
            <w:proofErr w:type="spellStart"/>
            <w:r w:rsidRPr="00B76B87">
              <w:rPr>
                <w:rFonts w:ascii="Times New Roman" w:hAnsi="Times New Roman" w:cs="Times New Roman"/>
                <w:b/>
              </w:rPr>
              <w:t>некомерційне</w:t>
            </w:r>
            <w:proofErr w:type="spellEnd"/>
            <w:r w:rsidRPr="00B76B87">
              <w:rPr>
                <w:rFonts w:ascii="Times New Roman" w:hAnsi="Times New Roman" w:cs="Times New Roman"/>
                <w:b/>
              </w:rPr>
              <w:t xml:space="preserve"> </w:t>
            </w:r>
            <w:proofErr w:type="spellStart"/>
            <w:proofErr w:type="gramStart"/>
            <w:r w:rsidRPr="00B76B87">
              <w:rPr>
                <w:rFonts w:ascii="Times New Roman" w:hAnsi="Times New Roman" w:cs="Times New Roman"/>
                <w:b/>
              </w:rPr>
              <w:t>п</w:t>
            </w:r>
            <w:proofErr w:type="gramEnd"/>
            <w:r w:rsidRPr="00B76B87">
              <w:rPr>
                <w:rFonts w:ascii="Times New Roman" w:hAnsi="Times New Roman" w:cs="Times New Roman"/>
                <w:b/>
              </w:rPr>
              <w:t>ідприємство</w:t>
            </w:r>
            <w:proofErr w:type="spellEnd"/>
            <w:r w:rsidRPr="00B76B87">
              <w:rPr>
                <w:rFonts w:ascii="Times New Roman" w:hAnsi="Times New Roman" w:cs="Times New Roman"/>
                <w:b/>
              </w:rPr>
              <w:t xml:space="preserve"> «</w:t>
            </w:r>
            <w:proofErr w:type="spellStart"/>
            <w:r w:rsidRPr="00B76B87">
              <w:rPr>
                <w:rFonts w:ascii="Times New Roman" w:hAnsi="Times New Roman" w:cs="Times New Roman"/>
                <w:b/>
              </w:rPr>
              <w:t>Медичний</w:t>
            </w:r>
            <w:proofErr w:type="spellEnd"/>
            <w:r w:rsidRPr="00B76B87">
              <w:rPr>
                <w:rFonts w:ascii="Times New Roman" w:hAnsi="Times New Roman" w:cs="Times New Roman"/>
                <w:b/>
              </w:rPr>
              <w:t xml:space="preserve"> центр </w:t>
            </w:r>
            <w:proofErr w:type="spellStart"/>
            <w:r w:rsidRPr="00B76B87">
              <w:rPr>
                <w:rFonts w:ascii="Times New Roman" w:hAnsi="Times New Roman" w:cs="Times New Roman"/>
                <w:b/>
              </w:rPr>
              <w:t>Борщагівської</w:t>
            </w:r>
            <w:proofErr w:type="spellEnd"/>
            <w:r w:rsidRPr="00B76B87">
              <w:rPr>
                <w:rFonts w:ascii="Times New Roman" w:hAnsi="Times New Roman" w:cs="Times New Roman"/>
                <w:b/>
              </w:rPr>
              <w:t xml:space="preserve"> </w:t>
            </w:r>
            <w:proofErr w:type="spellStart"/>
            <w:r w:rsidRPr="00B76B87">
              <w:rPr>
                <w:rFonts w:ascii="Times New Roman" w:hAnsi="Times New Roman" w:cs="Times New Roman"/>
                <w:b/>
              </w:rPr>
              <w:t>сільської</w:t>
            </w:r>
            <w:proofErr w:type="spellEnd"/>
            <w:r w:rsidRPr="00B76B87">
              <w:rPr>
                <w:rFonts w:ascii="Times New Roman" w:hAnsi="Times New Roman" w:cs="Times New Roman"/>
                <w:b/>
              </w:rPr>
              <w:t xml:space="preserve"> ради» </w:t>
            </w:r>
            <w:proofErr w:type="spellStart"/>
            <w:r w:rsidRPr="00B76B87">
              <w:rPr>
                <w:rFonts w:ascii="Times New Roman" w:hAnsi="Times New Roman" w:cs="Times New Roman"/>
                <w:b/>
              </w:rPr>
              <w:t>Бучанського</w:t>
            </w:r>
            <w:proofErr w:type="spellEnd"/>
            <w:r w:rsidRPr="00B76B87">
              <w:rPr>
                <w:rFonts w:ascii="Times New Roman" w:hAnsi="Times New Roman" w:cs="Times New Roman"/>
                <w:b/>
              </w:rPr>
              <w:t xml:space="preserve"> району </w:t>
            </w:r>
            <w:proofErr w:type="spellStart"/>
            <w:r w:rsidRPr="00B76B87">
              <w:rPr>
                <w:rFonts w:ascii="Times New Roman" w:hAnsi="Times New Roman" w:cs="Times New Roman"/>
                <w:b/>
              </w:rPr>
              <w:t>Київської</w:t>
            </w:r>
            <w:proofErr w:type="spellEnd"/>
            <w:r w:rsidRPr="00B76B87">
              <w:rPr>
                <w:rFonts w:ascii="Times New Roman" w:hAnsi="Times New Roman" w:cs="Times New Roman"/>
                <w:b/>
              </w:rPr>
              <w:t xml:space="preserve"> </w:t>
            </w:r>
            <w:proofErr w:type="spellStart"/>
            <w:r w:rsidRPr="00B76B87">
              <w:rPr>
                <w:rFonts w:ascii="Times New Roman" w:hAnsi="Times New Roman" w:cs="Times New Roman"/>
                <w:b/>
              </w:rPr>
              <w:t>області</w:t>
            </w:r>
            <w:proofErr w:type="spellEnd"/>
          </w:p>
          <w:p w:rsidR="00C1221F" w:rsidRPr="00B76B87" w:rsidRDefault="00C1221F" w:rsidP="000F57EC">
            <w:pPr>
              <w:ind w:left="404" w:right="373"/>
              <w:rPr>
                <w:rFonts w:ascii="Times New Roman" w:hAnsi="Times New Roman" w:cs="Times New Roman"/>
              </w:rPr>
            </w:pPr>
          </w:p>
        </w:tc>
        <w:tc>
          <w:tcPr>
            <w:tcW w:w="4906" w:type="dxa"/>
          </w:tcPr>
          <w:p w:rsidR="00C1221F" w:rsidRPr="00B76B87" w:rsidRDefault="00C1221F" w:rsidP="000F57EC">
            <w:pPr>
              <w:ind w:left="404" w:right="373"/>
              <w:rPr>
                <w:rFonts w:ascii="Times New Roman" w:hAnsi="Times New Roman" w:cs="Times New Roman"/>
                <w:b/>
              </w:rPr>
            </w:pPr>
            <w:proofErr w:type="spellStart"/>
            <w:r w:rsidRPr="00B76B87">
              <w:rPr>
                <w:rFonts w:ascii="Times New Roman" w:hAnsi="Times New Roman" w:cs="Times New Roman"/>
                <w:b/>
              </w:rPr>
              <w:t>Постачальник</w:t>
            </w:r>
            <w:proofErr w:type="spellEnd"/>
          </w:p>
        </w:tc>
      </w:tr>
      <w:tr w:rsidR="00C1221F" w:rsidRPr="00B76B87" w:rsidTr="00B76B87">
        <w:tc>
          <w:tcPr>
            <w:tcW w:w="5125" w:type="dxa"/>
          </w:tcPr>
          <w:p w:rsidR="00C1221F" w:rsidRPr="00B76B87" w:rsidRDefault="00C1221F" w:rsidP="000F57EC">
            <w:pPr>
              <w:ind w:left="404" w:right="373"/>
              <w:rPr>
                <w:rFonts w:ascii="Times New Roman" w:hAnsi="Times New Roman" w:cs="Times New Roman"/>
              </w:rPr>
            </w:pPr>
            <w:r w:rsidRPr="00B76B87">
              <w:rPr>
                <w:rFonts w:ascii="Times New Roman" w:hAnsi="Times New Roman" w:cs="Times New Roman"/>
              </w:rPr>
              <w:t xml:space="preserve">Адреса: 08130, </w:t>
            </w:r>
            <w:proofErr w:type="spellStart"/>
            <w:r w:rsidRPr="00B76B87">
              <w:rPr>
                <w:rFonts w:ascii="Times New Roman" w:hAnsi="Times New Roman" w:cs="Times New Roman"/>
              </w:rPr>
              <w:t>Київська</w:t>
            </w:r>
            <w:proofErr w:type="spellEnd"/>
            <w:r w:rsidRPr="00B76B87">
              <w:rPr>
                <w:rFonts w:ascii="Times New Roman" w:hAnsi="Times New Roman" w:cs="Times New Roman"/>
              </w:rPr>
              <w:t xml:space="preserve"> обл., </w:t>
            </w:r>
            <w:proofErr w:type="spellStart"/>
            <w:r w:rsidRPr="00B76B87">
              <w:rPr>
                <w:rFonts w:ascii="Times New Roman" w:hAnsi="Times New Roman" w:cs="Times New Roman"/>
              </w:rPr>
              <w:t>Бучанський</w:t>
            </w:r>
            <w:proofErr w:type="spellEnd"/>
            <w:r w:rsidRPr="00B76B87">
              <w:rPr>
                <w:rFonts w:ascii="Times New Roman" w:hAnsi="Times New Roman" w:cs="Times New Roman"/>
              </w:rPr>
              <w:t xml:space="preserve"> р-н, с. </w:t>
            </w:r>
            <w:proofErr w:type="spellStart"/>
            <w:r w:rsidRPr="00B76B87">
              <w:rPr>
                <w:rFonts w:ascii="Times New Roman" w:hAnsi="Times New Roman" w:cs="Times New Roman"/>
              </w:rPr>
              <w:t>Петропавлівська</w:t>
            </w:r>
            <w:proofErr w:type="spellEnd"/>
            <w:r w:rsidRPr="00B76B87">
              <w:rPr>
                <w:rFonts w:ascii="Times New Roman" w:hAnsi="Times New Roman" w:cs="Times New Roman"/>
              </w:rPr>
              <w:t xml:space="preserve"> </w:t>
            </w:r>
            <w:proofErr w:type="spellStart"/>
            <w:r w:rsidRPr="00B76B87">
              <w:rPr>
                <w:rFonts w:ascii="Times New Roman" w:hAnsi="Times New Roman" w:cs="Times New Roman"/>
              </w:rPr>
              <w:t>Борщагівка</w:t>
            </w:r>
            <w:proofErr w:type="spellEnd"/>
            <w:r w:rsidRPr="00B76B87">
              <w:rPr>
                <w:rFonts w:ascii="Times New Roman" w:hAnsi="Times New Roman" w:cs="Times New Roman"/>
              </w:rPr>
              <w:t xml:space="preserve">, </w:t>
            </w:r>
            <w:proofErr w:type="spellStart"/>
            <w:r w:rsidRPr="00B76B87">
              <w:rPr>
                <w:rFonts w:ascii="Times New Roman" w:hAnsi="Times New Roman" w:cs="Times New Roman"/>
              </w:rPr>
              <w:t>вул</w:t>
            </w:r>
            <w:proofErr w:type="spellEnd"/>
            <w:r w:rsidRPr="00B76B87">
              <w:rPr>
                <w:rFonts w:ascii="Times New Roman" w:hAnsi="Times New Roman" w:cs="Times New Roman"/>
              </w:rPr>
              <w:t xml:space="preserve">. </w:t>
            </w:r>
            <w:proofErr w:type="spellStart"/>
            <w:r w:rsidRPr="00B76B87">
              <w:rPr>
                <w:rFonts w:ascii="Times New Roman" w:hAnsi="Times New Roman" w:cs="Times New Roman"/>
              </w:rPr>
              <w:t>Шкільна</w:t>
            </w:r>
            <w:proofErr w:type="spellEnd"/>
            <w:r w:rsidRPr="00B76B87">
              <w:rPr>
                <w:rFonts w:ascii="Times New Roman" w:hAnsi="Times New Roman" w:cs="Times New Roman"/>
              </w:rPr>
              <w:t>, буд. 23</w:t>
            </w:r>
          </w:p>
          <w:p w:rsidR="00C1221F" w:rsidRPr="00B76B87" w:rsidRDefault="00C1221F" w:rsidP="000F57EC">
            <w:pPr>
              <w:ind w:left="404" w:right="373"/>
              <w:rPr>
                <w:rFonts w:ascii="Times New Roman" w:hAnsi="Times New Roman" w:cs="Times New Roman"/>
              </w:rPr>
            </w:pPr>
            <w:r w:rsidRPr="00B76B87">
              <w:rPr>
                <w:rFonts w:ascii="Times New Roman" w:hAnsi="Times New Roman" w:cs="Times New Roman"/>
              </w:rPr>
              <w:t>Тел. +38 (067) 793-53-61</w:t>
            </w:r>
          </w:p>
          <w:p w:rsidR="00C1221F" w:rsidRPr="00B76B87" w:rsidRDefault="00C1221F" w:rsidP="000F57EC">
            <w:pPr>
              <w:ind w:left="404" w:right="373"/>
              <w:rPr>
                <w:rFonts w:ascii="Times New Roman" w:hAnsi="Times New Roman" w:cs="Times New Roman"/>
              </w:rPr>
            </w:pPr>
            <w:r w:rsidRPr="00B76B87">
              <w:rPr>
                <w:rFonts w:ascii="Times New Roman" w:hAnsi="Times New Roman" w:cs="Times New Roman"/>
              </w:rPr>
              <w:t xml:space="preserve">ЄДРПОУ </w:t>
            </w:r>
            <w:r w:rsidRPr="00B76B87">
              <w:rPr>
                <w:rFonts w:ascii="Times New Roman" w:hAnsi="Times New Roman" w:cs="Times New Roman"/>
                <w:shd w:val="clear" w:color="auto" w:fill="FFFFFF"/>
              </w:rPr>
              <w:t>44464275</w:t>
            </w:r>
            <w:r w:rsidRPr="00B76B87">
              <w:rPr>
                <w:rFonts w:ascii="Times New Roman" w:hAnsi="Times New Roman" w:cs="Times New Roman"/>
              </w:rPr>
              <w:t>4</w:t>
            </w:r>
          </w:p>
          <w:p w:rsidR="00C1221F" w:rsidRPr="00B76B87" w:rsidRDefault="00C1221F" w:rsidP="000F57EC">
            <w:pPr>
              <w:ind w:left="404" w:right="373"/>
              <w:rPr>
                <w:rFonts w:ascii="Times New Roman" w:hAnsi="Times New Roman" w:cs="Times New Roman"/>
              </w:rPr>
            </w:pPr>
            <w:proofErr w:type="gramStart"/>
            <w:r w:rsidRPr="00B76B87">
              <w:rPr>
                <w:rFonts w:ascii="Times New Roman" w:hAnsi="Times New Roman" w:cs="Times New Roman"/>
              </w:rPr>
              <w:t>Р</w:t>
            </w:r>
            <w:proofErr w:type="gramEnd"/>
            <w:r w:rsidRPr="00B76B87">
              <w:rPr>
                <w:rFonts w:ascii="Times New Roman" w:hAnsi="Times New Roman" w:cs="Times New Roman"/>
              </w:rPr>
              <w:t xml:space="preserve">/р </w:t>
            </w:r>
            <w:r w:rsidRPr="00B76B87">
              <w:rPr>
                <w:rFonts w:ascii="Times New Roman" w:hAnsi="Times New Roman" w:cs="Times New Roman"/>
                <w:lang w:val="en-US"/>
              </w:rPr>
              <w:t>UA</w:t>
            </w:r>
            <w:r w:rsidRPr="00B76B87">
              <w:rPr>
                <w:rFonts w:ascii="Times New Roman" w:hAnsi="Times New Roman" w:cs="Times New Roman"/>
              </w:rPr>
              <w:t>448201720344380002000116468</w:t>
            </w:r>
          </w:p>
          <w:p w:rsidR="00C1221F" w:rsidRPr="00B76B87" w:rsidRDefault="00C1221F" w:rsidP="000F57EC">
            <w:pPr>
              <w:ind w:left="404" w:right="373"/>
              <w:rPr>
                <w:rFonts w:ascii="Times New Roman" w:hAnsi="Times New Roman" w:cs="Times New Roman"/>
              </w:rPr>
            </w:pPr>
            <w:r w:rsidRPr="00B76B87">
              <w:rPr>
                <w:rFonts w:ascii="Times New Roman" w:hAnsi="Times New Roman" w:cs="Times New Roman"/>
              </w:rPr>
              <w:t xml:space="preserve">в УДКСУ  </w:t>
            </w:r>
            <w:proofErr w:type="spellStart"/>
            <w:r w:rsidRPr="00B76B87">
              <w:rPr>
                <w:rFonts w:ascii="Times New Roman" w:hAnsi="Times New Roman" w:cs="Times New Roman"/>
              </w:rPr>
              <w:t>Києво-Святошинського</w:t>
            </w:r>
            <w:proofErr w:type="spellEnd"/>
            <w:r w:rsidRPr="00B76B87">
              <w:rPr>
                <w:rFonts w:ascii="Times New Roman" w:hAnsi="Times New Roman" w:cs="Times New Roman"/>
              </w:rPr>
              <w:t xml:space="preserve"> району  </w:t>
            </w:r>
            <w:proofErr w:type="spellStart"/>
            <w:r w:rsidRPr="00B76B87">
              <w:rPr>
                <w:rFonts w:ascii="Times New Roman" w:hAnsi="Times New Roman" w:cs="Times New Roman"/>
              </w:rPr>
              <w:t>Київської</w:t>
            </w:r>
            <w:proofErr w:type="spellEnd"/>
            <w:r w:rsidRPr="00B76B87">
              <w:rPr>
                <w:rFonts w:ascii="Times New Roman" w:hAnsi="Times New Roman" w:cs="Times New Roman"/>
              </w:rPr>
              <w:t xml:space="preserve"> </w:t>
            </w:r>
            <w:proofErr w:type="spellStart"/>
            <w:r w:rsidRPr="00B76B87">
              <w:rPr>
                <w:rFonts w:ascii="Times New Roman" w:hAnsi="Times New Roman" w:cs="Times New Roman"/>
              </w:rPr>
              <w:t>області</w:t>
            </w:r>
            <w:proofErr w:type="spellEnd"/>
          </w:p>
          <w:p w:rsidR="00C1221F" w:rsidRPr="00B76B87" w:rsidRDefault="00C1221F" w:rsidP="000F57EC">
            <w:pPr>
              <w:ind w:left="404" w:right="373"/>
              <w:rPr>
                <w:rFonts w:ascii="Times New Roman" w:hAnsi="Times New Roman" w:cs="Times New Roman"/>
              </w:rPr>
            </w:pPr>
          </w:p>
        </w:tc>
        <w:tc>
          <w:tcPr>
            <w:tcW w:w="4906" w:type="dxa"/>
          </w:tcPr>
          <w:p w:rsidR="00C1221F" w:rsidRPr="00B76B87" w:rsidRDefault="00C1221F" w:rsidP="000F57EC">
            <w:pPr>
              <w:ind w:left="404" w:right="373"/>
              <w:rPr>
                <w:rFonts w:ascii="Times New Roman" w:hAnsi="Times New Roman" w:cs="Times New Roman"/>
              </w:rPr>
            </w:pPr>
          </w:p>
        </w:tc>
      </w:tr>
      <w:tr w:rsidR="00C1221F" w:rsidRPr="00B76B87" w:rsidTr="00B76B87">
        <w:tc>
          <w:tcPr>
            <w:tcW w:w="5125" w:type="dxa"/>
          </w:tcPr>
          <w:p w:rsidR="00C1221F" w:rsidRPr="00B76B87" w:rsidRDefault="00C1221F" w:rsidP="000F57EC">
            <w:pPr>
              <w:ind w:left="404"/>
              <w:rPr>
                <w:rFonts w:ascii="Times New Roman" w:hAnsi="Times New Roman" w:cs="Times New Roman"/>
                <w:b/>
              </w:rPr>
            </w:pPr>
          </w:p>
          <w:p w:rsidR="00C1221F" w:rsidRPr="00B76B87" w:rsidRDefault="00C1221F" w:rsidP="000F57EC">
            <w:pPr>
              <w:ind w:left="404"/>
              <w:rPr>
                <w:rFonts w:ascii="Times New Roman" w:hAnsi="Times New Roman" w:cs="Times New Roman"/>
                <w:b/>
              </w:rPr>
            </w:pPr>
            <w:r w:rsidRPr="00B76B87">
              <w:rPr>
                <w:rFonts w:ascii="Times New Roman" w:hAnsi="Times New Roman" w:cs="Times New Roman"/>
                <w:b/>
              </w:rPr>
              <w:t>Директор</w:t>
            </w:r>
          </w:p>
          <w:p w:rsidR="00C1221F" w:rsidRPr="00B76B87" w:rsidRDefault="00C1221F" w:rsidP="000F57EC">
            <w:pPr>
              <w:ind w:left="404"/>
              <w:rPr>
                <w:rFonts w:ascii="Times New Roman" w:hAnsi="Times New Roman" w:cs="Times New Roman"/>
                <w:b/>
              </w:rPr>
            </w:pPr>
          </w:p>
          <w:p w:rsidR="00C1221F" w:rsidRPr="00B76B87" w:rsidRDefault="00C1221F" w:rsidP="000F57EC">
            <w:pPr>
              <w:ind w:left="404"/>
              <w:rPr>
                <w:rFonts w:ascii="Times New Roman" w:hAnsi="Times New Roman" w:cs="Times New Roman"/>
                <w:b/>
              </w:rPr>
            </w:pPr>
          </w:p>
          <w:p w:rsidR="00C1221F" w:rsidRPr="00B76B87" w:rsidRDefault="00C1221F" w:rsidP="000F57EC">
            <w:pPr>
              <w:ind w:left="404"/>
              <w:rPr>
                <w:rFonts w:ascii="Times New Roman" w:hAnsi="Times New Roman" w:cs="Times New Roman"/>
              </w:rPr>
            </w:pPr>
            <w:r w:rsidRPr="00B76B87">
              <w:rPr>
                <w:rFonts w:ascii="Times New Roman" w:hAnsi="Times New Roman" w:cs="Times New Roman"/>
                <w:b/>
              </w:rPr>
              <w:t>__________________________ Юрченко Л.М.</w:t>
            </w:r>
          </w:p>
        </w:tc>
        <w:tc>
          <w:tcPr>
            <w:tcW w:w="4906" w:type="dxa"/>
          </w:tcPr>
          <w:p w:rsidR="00C1221F" w:rsidRPr="00B76B87" w:rsidRDefault="00C1221F" w:rsidP="000F57EC">
            <w:pPr>
              <w:ind w:left="404"/>
              <w:rPr>
                <w:rFonts w:ascii="Times New Roman" w:hAnsi="Times New Roman" w:cs="Times New Roman"/>
              </w:rPr>
            </w:pPr>
          </w:p>
        </w:tc>
      </w:tr>
    </w:tbl>
    <w:p w:rsidR="003842F6" w:rsidRDefault="003842F6" w:rsidP="000F57EC">
      <w:pPr>
        <w:rPr>
          <w:lang w:val="uk-UA"/>
        </w:rPr>
      </w:pPr>
    </w:p>
    <w:p w:rsidR="00B76B87" w:rsidRDefault="00B76B87" w:rsidP="000F57EC">
      <w:pPr>
        <w:rPr>
          <w:lang w:val="uk-UA"/>
        </w:rPr>
      </w:pPr>
    </w:p>
    <w:p w:rsidR="00B76B87" w:rsidRDefault="00B76B87" w:rsidP="000F57EC">
      <w:pPr>
        <w:rPr>
          <w:lang w:val="uk-UA"/>
        </w:rPr>
      </w:pPr>
    </w:p>
    <w:p w:rsidR="00E01CB4" w:rsidRDefault="00E01CB4" w:rsidP="000F57EC">
      <w:pPr>
        <w:rPr>
          <w:lang w:val="uk-UA"/>
        </w:rPr>
      </w:pPr>
    </w:p>
    <w:p w:rsidR="00E01CB4" w:rsidRDefault="00E01CB4" w:rsidP="000F57EC">
      <w:pPr>
        <w:rPr>
          <w:lang w:val="uk-UA"/>
        </w:rPr>
      </w:pPr>
    </w:p>
    <w:p w:rsidR="00E01CB4" w:rsidRDefault="00E01CB4" w:rsidP="000F57EC">
      <w:pPr>
        <w:rPr>
          <w:lang w:val="uk-UA"/>
        </w:rPr>
      </w:pPr>
    </w:p>
    <w:p w:rsidR="00E01CB4" w:rsidRDefault="00E01CB4" w:rsidP="000F57EC">
      <w:pPr>
        <w:rPr>
          <w:lang w:val="uk-UA"/>
        </w:rPr>
      </w:pPr>
    </w:p>
    <w:p w:rsidR="00E01CB4" w:rsidRDefault="00E01CB4" w:rsidP="000F57EC">
      <w:pPr>
        <w:rPr>
          <w:lang w:val="uk-UA"/>
        </w:rPr>
      </w:pPr>
    </w:p>
    <w:p w:rsidR="00E01CB4" w:rsidRDefault="00E01CB4" w:rsidP="000F57EC">
      <w:pPr>
        <w:rPr>
          <w:lang w:val="uk-UA"/>
        </w:rPr>
      </w:pPr>
    </w:p>
    <w:p w:rsidR="00E01CB4" w:rsidRDefault="00E01CB4" w:rsidP="000F57EC">
      <w:pPr>
        <w:rPr>
          <w:lang w:val="uk-UA"/>
        </w:rPr>
      </w:pPr>
    </w:p>
    <w:p w:rsidR="00E01CB4" w:rsidRDefault="00E01CB4" w:rsidP="000F57EC">
      <w:pPr>
        <w:rPr>
          <w:lang w:val="uk-UA"/>
        </w:rPr>
      </w:pPr>
    </w:p>
    <w:p w:rsidR="00E01CB4" w:rsidRDefault="00E01CB4" w:rsidP="000F57EC">
      <w:pPr>
        <w:rPr>
          <w:lang w:val="uk-UA"/>
        </w:rPr>
      </w:pPr>
    </w:p>
    <w:p w:rsidR="00E01CB4" w:rsidRDefault="00E01CB4" w:rsidP="000F57EC">
      <w:pPr>
        <w:rPr>
          <w:lang w:val="uk-UA"/>
        </w:rPr>
      </w:pPr>
    </w:p>
    <w:p w:rsidR="00E01CB4" w:rsidRDefault="00E01CB4" w:rsidP="000F57EC">
      <w:pPr>
        <w:rPr>
          <w:lang w:val="uk-UA"/>
        </w:rPr>
      </w:pPr>
      <w:bookmarkStart w:id="11" w:name="_GoBack"/>
      <w:bookmarkEnd w:id="11"/>
    </w:p>
    <w:p w:rsidR="00B76B87" w:rsidRDefault="00B76B87" w:rsidP="000F57EC">
      <w:pPr>
        <w:rPr>
          <w:lang w:val="uk-UA"/>
        </w:rPr>
      </w:pPr>
    </w:p>
    <w:p w:rsidR="00B76B87" w:rsidRPr="00B76B87" w:rsidRDefault="00B76B87" w:rsidP="000F57EC">
      <w:pPr>
        <w:tabs>
          <w:tab w:val="left" w:pos="851"/>
        </w:tabs>
        <w:ind w:firstLine="426"/>
        <w:jc w:val="right"/>
        <w:rPr>
          <w:rFonts w:ascii="Times New Roman" w:hAnsi="Times New Roman" w:cs="Times New Roman"/>
          <w:b/>
        </w:rPr>
      </w:pPr>
      <w:proofErr w:type="spellStart"/>
      <w:r w:rsidRPr="00B76B87">
        <w:rPr>
          <w:rFonts w:ascii="Times New Roman" w:hAnsi="Times New Roman" w:cs="Times New Roman"/>
          <w:b/>
        </w:rPr>
        <w:lastRenderedPageBreak/>
        <w:t>Додаток</w:t>
      </w:r>
      <w:proofErr w:type="spellEnd"/>
      <w:r w:rsidRPr="00B76B87">
        <w:rPr>
          <w:rFonts w:ascii="Times New Roman" w:hAnsi="Times New Roman" w:cs="Times New Roman"/>
          <w:b/>
        </w:rPr>
        <w:t xml:space="preserve"> 1 </w:t>
      </w:r>
    </w:p>
    <w:p w:rsidR="00B76B87" w:rsidRPr="00B76B87" w:rsidRDefault="00B76B87" w:rsidP="000F57EC">
      <w:pPr>
        <w:tabs>
          <w:tab w:val="left" w:pos="851"/>
        </w:tabs>
        <w:ind w:firstLine="426"/>
        <w:jc w:val="right"/>
        <w:rPr>
          <w:rFonts w:ascii="Times New Roman" w:hAnsi="Times New Roman" w:cs="Times New Roman"/>
        </w:rPr>
      </w:pPr>
      <w:proofErr w:type="gramStart"/>
      <w:r w:rsidRPr="00B76B87">
        <w:rPr>
          <w:rFonts w:ascii="Times New Roman" w:hAnsi="Times New Roman" w:cs="Times New Roman"/>
        </w:rPr>
        <w:t>до</w:t>
      </w:r>
      <w:proofErr w:type="gramEnd"/>
      <w:r w:rsidRPr="00B76B87">
        <w:rPr>
          <w:rFonts w:ascii="Times New Roman" w:hAnsi="Times New Roman" w:cs="Times New Roman"/>
        </w:rPr>
        <w:t xml:space="preserve"> Договору № _</w:t>
      </w:r>
      <w:r>
        <w:rPr>
          <w:rFonts w:ascii="Times New Roman" w:hAnsi="Times New Roman" w:cs="Times New Roman"/>
          <w:lang w:val="uk-UA"/>
        </w:rPr>
        <w:t>______</w:t>
      </w:r>
      <w:r w:rsidRPr="00B76B87">
        <w:rPr>
          <w:rFonts w:ascii="Times New Roman" w:hAnsi="Times New Roman" w:cs="Times New Roman"/>
        </w:rPr>
        <w:t xml:space="preserve">_____ </w:t>
      </w:r>
    </w:p>
    <w:p w:rsidR="00B76B87" w:rsidRPr="00B76B87" w:rsidRDefault="00B76B87" w:rsidP="000F57EC">
      <w:pPr>
        <w:tabs>
          <w:tab w:val="left" w:pos="851"/>
        </w:tabs>
        <w:ind w:firstLine="426"/>
        <w:jc w:val="right"/>
        <w:rPr>
          <w:rFonts w:ascii="Times New Roman" w:hAnsi="Times New Roman" w:cs="Times New Roman"/>
        </w:rPr>
      </w:pPr>
      <w:proofErr w:type="spellStart"/>
      <w:r w:rsidRPr="00B76B87">
        <w:rPr>
          <w:rFonts w:ascii="Times New Roman" w:hAnsi="Times New Roman" w:cs="Times New Roman"/>
        </w:rPr>
        <w:t>від</w:t>
      </w:r>
      <w:proofErr w:type="spellEnd"/>
      <w:r w:rsidRPr="00B76B87">
        <w:rPr>
          <w:rFonts w:ascii="Times New Roman" w:hAnsi="Times New Roman" w:cs="Times New Roman"/>
        </w:rPr>
        <w:t xml:space="preserve"> «___» __________ 2022 р. </w:t>
      </w:r>
    </w:p>
    <w:p w:rsidR="00B76B87" w:rsidRPr="00B76B87" w:rsidRDefault="00B76B87" w:rsidP="000F57EC">
      <w:pPr>
        <w:tabs>
          <w:tab w:val="left" w:pos="851"/>
        </w:tabs>
        <w:ind w:firstLine="426"/>
        <w:jc w:val="right"/>
        <w:rPr>
          <w:rFonts w:ascii="Times New Roman" w:hAnsi="Times New Roman" w:cs="Times New Roman"/>
          <w:b/>
        </w:rPr>
      </w:pPr>
    </w:p>
    <w:p w:rsidR="00B76B87" w:rsidRDefault="00B76B87" w:rsidP="000F57EC">
      <w:pPr>
        <w:tabs>
          <w:tab w:val="left" w:pos="851"/>
        </w:tabs>
        <w:ind w:firstLine="426"/>
        <w:jc w:val="center"/>
        <w:rPr>
          <w:rFonts w:ascii="Times New Roman" w:hAnsi="Times New Roman" w:cs="Times New Roman"/>
          <w:b/>
          <w:sz w:val="24"/>
          <w:szCs w:val="24"/>
          <w:lang w:val="uk-UA"/>
        </w:rPr>
      </w:pPr>
      <w:proofErr w:type="spellStart"/>
      <w:r w:rsidRPr="00B76B87">
        <w:rPr>
          <w:rFonts w:ascii="Times New Roman" w:hAnsi="Times New Roman" w:cs="Times New Roman"/>
          <w:b/>
          <w:sz w:val="24"/>
          <w:szCs w:val="24"/>
        </w:rPr>
        <w:t>Специфікація</w:t>
      </w:r>
      <w:proofErr w:type="spellEnd"/>
    </w:p>
    <w:p w:rsidR="00B76B87" w:rsidRDefault="00B76B87" w:rsidP="000F57EC">
      <w:pPr>
        <w:tabs>
          <w:tab w:val="left" w:pos="851"/>
        </w:tabs>
        <w:ind w:firstLine="426"/>
        <w:jc w:val="center"/>
        <w:rPr>
          <w:rFonts w:ascii="Times New Roman" w:hAnsi="Times New Roman" w:cs="Times New Roman"/>
          <w:b/>
          <w:sz w:val="24"/>
          <w:szCs w:val="24"/>
          <w:lang w:val="uk-UA"/>
        </w:rPr>
      </w:pPr>
    </w:p>
    <w:p w:rsidR="00B76B87" w:rsidRPr="00B76B87" w:rsidRDefault="00B76B87" w:rsidP="000F57EC">
      <w:pPr>
        <w:tabs>
          <w:tab w:val="left" w:pos="851"/>
        </w:tabs>
        <w:ind w:firstLine="426"/>
        <w:jc w:val="center"/>
        <w:rPr>
          <w:rFonts w:ascii="Times New Roman" w:hAnsi="Times New Roman" w:cs="Times New Roman"/>
          <w:b/>
          <w:sz w:val="24"/>
          <w:szCs w:val="24"/>
          <w:lang w:val="uk-UA"/>
        </w:rPr>
      </w:pPr>
    </w:p>
    <w:tbl>
      <w:tblPr>
        <w:tblW w:w="9923" w:type="dxa"/>
        <w:tblInd w:w="108" w:type="dxa"/>
        <w:tblLayout w:type="fixed"/>
        <w:tblLook w:val="0000" w:firstRow="0" w:lastRow="0" w:firstColumn="0" w:lastColumn="0" w:noHBand="0" w:noVBand="0"/>
      </w:tblPr>
      <w:tblGrid>
        <w:gridCol w:w="567"/>
        <w:gridCol w:w="3686"/>
        <w:gridCol w:w="1417"/>
        <w:gridCol w:w="1134"/>
        <w:gridCol w:w="1560"/>
        <w:gridCol w:w="1559"/>
      </w:tblGrid>
      <w:tr w:rsidR="00547F7F" w:rsidRPr="00245BF6" w:rsidTr="00B01D49">
        <w:trPr>
          <w:trHeight w:val="404"/>
        </w:trPr>
        <w:tc>
          <w:tcPr>
            <w:tcW w:w="567" w:type="dxa"/>
            <w:tcBorders>
              <w:top w:val="single" w:sz="4" w:space="0" w:color="000000"/>
              <w:left w:val="single" w:sz="4" w:space="0" w:color="000000"/>
              <w:bottom w:val="single" w:sz="4" w:space="0" w:color="000000"/>
            </w:tcBorders>
            <w:shd w:val="clear" w:color="auto" w:fill="auto"/>
          </w:tcPr>
          <w:p w:rsidR="00547F7F" w:rsidRPr="00245BF6" w:rsidRDefault="00547F7F" w:rsidP="00B01D49">
            <w:pPr>
              <w:jc w:val="center"/>
              <w:rPr>
                <w:rFonts w:ascii="Times New Roman" w:hAnsi="Times New Roman" w:cs="Times New Roman"/>
                <w:b/>
                <w:lang w:val="uk-UA"/>
              </w:rPr>
            </w:pPr>
            <w:r w:rsidRPr="00245BF6">
              <w:rPr>
                <w:rFonts w:ascii="Times New Roman" w:hAnsi="Times New Roman" w:cs="Times New Roman"/>
                <w:lang w:val="uk-UA"/>
              </w:rPr>
              <w:t>№</w:t>
            </w:r>
          </w:p>
        </w:tc>
        <w:tc>
          <w:tcPr>
            <w:tcW w:w="3686" w:type="dxa"/>
            <w:tcBorders>
              <w:top w:val="single" w:sz="4" w:space="0" w:color="000000"/>
              <w:left w:val="single" w:sz="4" w:space="0" w:color="000000"/>
              <w:bottom w:val="single" w:sz="4" w:space="0" w:color="000000"/>
            </w:tcBorders>
            <w:shd w:val="clear" w:color="auto" w:fill="auto"/>
          </w:tcPr>
          <w:p w:rsidR="00547F7F" w:rsidRPr="00245BF6" w:rsidRDefault="00547F7F" w:rsidP="00B01D49">
            <w:pPr>
              <w:jc w:val="center"/>
              <w:rPr>
                <w:rFonts w:ascii="Times New Roman" w:hAnsi="Times New Roman" w:cs="Times New Roman"/>
                <w:b/>
                <w:lang w:val="uk-UA"/>
              </w:rPr>
            </w:pPr>
            <w:r w:rsidRPr="00245BF6">
              <w:rPr>
                <w:rFonts w:ascii="Times New Roman" w:hAnsi="Times New Roman" w:cs="Times New Roman"/>
                <w:b/>
                <w:lang w:val="uk-UA"/>
              </w:rPr>
              <w:t>Найменування та опис товару</w:t>
            </w:r>
          </w:p>
        </w:tc>
        <w:tc>
          <w:tcPr>
            <w:tcW w:w="1417" w:type="dxa"/>
            <w:tcBorders>
              <w:top w:val="single" w:sz="4" w:space="0" w:color="000000"/>
              <w:left w:val="single" w:sz="4" w:space="0" w:color="000000"/>
              <w:bottom w:val="single" w:sz="4" w:space="0" w:color="000000"/>
            </w:tcBorders>
            <w:shd w:val="clear" w:color="auto" w:fill="auto"/>
          </w:tcPr>
          <w:p w:rsidR="00547F7F" w:rsidRPr="00245BF6" w:rsidRDefault="00547F7F" w:rsidP="00B01D49">
            <w:pPr>
              <w:jc w:val="center"/>
              <w:rPr>
                <w:rFonts w:ascii="Times New Roman" w:hAnsi="Times New Roman" w:cs="Times New Roman"/>
                <w:b/>
                <w:lang w:val="uk-UA"/>
              </w:rPr>
            </w:pPr>
            <w:r w:rsidRPr="00245BF6">
              <w:rPr>
                <w:rFonts w:ascii="Times New Roman" w:hAnsi="Times New Roman" w:cs="Times New Roman"/>
                <w:b/>
                <w:lang w:val="uk-UA"/>
              </w:rPr>
              <w:t>Одиниця виміру</w:t>
            </w:r>
          </w:p>
        </w:tc>
        <w:tc>
          <w:tcPr>
            <w:tcW w:w="1134" w:type="dxa"/>
            <w:tcBorders>
              <w:top w:val="single" w:sz="4" w:space="0" w:color="000000"/>
              <w:left w:val="single" w:sz="4" w:space="0" w:color="000000"/>
              <w:bottom w:val="single" w:sz="4" w:space="0" w:color="000000"/>
            </w:tcBorders>
            <w:shd w:val="clear" w:color="auto" w:fill="auto"/>
          </w:tcPr>
          <w:p w:rsidR="00547F7F" w:rsidRPr="00245BF6" w:rsidRDefault="00547F7F" w:rsidP="00B01D49">
            <w:pPr>
              <w:jc w:val="center"/>
              <w:rPr>
                <w:rFonts w:ascii="Times New Roman" w:hAnsi="Times New Roman" w:cs="Times New Roman"/>
                <w:b/>
                <w:lang w:val="uk-UA"/>
              </w:rPr>
            </w:pPr>
            <w:proofErr w:type="spellStart"/>
            <w:r w:rsidRPr="00245BF6">
              <w:rPr>
                <w:rFonts w:ascii="Times New Roman" w:hAnsi="Times New Roman" w:cs="Times New Roman"/>
                <w:b/>
                <w:lang w:val="uk-UA"/>
              </w:rPr>
              <w:t>Кіль-кість</w:t>
            </w:r>
            <w:proofErr w:type="spellEnd"/>
            <w:r w:rsidRPr="00245BF6">
              <w:rPr>
                <w:rFonts w:ascii="Times New Roman" w:hAnsi="Times New Roman" w:cs="Times New Roman"/>
                <w:b/>
                <w:lang w:val="uk-UA"/>
              </w:rPr>
              <w:t xml:space="preserve"> одиниць</w:t>
            </w:r>
          </w:p>
        </w:tc>
        <w:tc>
          <w:tcPr>
            <w:tcW w:w="1560" w:type="dxa"/>
            <w:tcBorders>
              <w:top w:val="single" w:sz="4" w:space="0" w:color="000000"/>
              <w:left w:val="single" w:sz="4" w:space="0" w:color="000000"/>
              <w:bottom w:val="single" w:sz="4" w:space="0" w:color="000000"/>
            </w:tcBorders>
            <w:shd w:val="clear" w:color="auto" w:fill="auto"/>
          </w:tcPr>
          <w:p w:rsidR="00547F7F" w:rsidRPr="00245BF6" w:rsidRDefault="00547F7F" w:rsidP="00B01D49">
            <w:pPr>
              <w:jc w:val="center"/>
              <w:rPr>
                <w:rFonts w:ascii="Times New Roman" w:hAnsi="Times New Roman" w:cs="Times New Roman"/>
                <w:b/>
                <w:lang w:val="uk-UA"/>
              </w:rPr>
            </w:pPr>
            <w:r w:rsidRPr="00245BF6">
              <w:rPr>
                <w:rFonts w:ascii="Times New Roman" w:hAnsi="Times New Roman" w:cs="Times New Roman"/>
                <w:b/>
                <w:lang w:val="uk-UA"/>
              </w:rPr>
              <w:t>Ціна за одиницю,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7F7F" w:rsidRPr="00245BF6" w:rsidRDefault="00547F7F" w:rsidP="00B01D49">
            <w:pPr>
              <w:jc w:val="center"/>
              <w:rPr>
                <w:rFonts w:ascii="Times New Roman" w:hAnsi="Times New Roman" w:cs="Times New Roman"/>
                <w:b/>
                <w:lang w:val="uk-UA"/>
              </w:rPr>
            </w:pPr>
            <w:r w:rsidRPr="00245BF6">
              <w:rPr>
                <w:rFonts w:ascii="Times New Roman" w:hAnsi="Times New Roman" w:cs="Times New Roman"/>
                <w:b/>
                <w:lang w:val="uk-UA"/>
              </w:rPr>
              <w:t xml:space="preserve">Сума, </w:t>
            </w:r>
          </w:p>
          <w:p w:rsidR="00547F7F" w:rsidRPr="00245BF6" w:rsidRDefault="00547F7F" w:rsidP="00B01D49">
            <w:pPr>
              <w:jc w:val="center"/>
              <w:rPr>
                <w:rFonts w:ascii="Times New Roman" w:hAnsi="Times New Roman" w:cs="Times New Roman"/>
                <w:b/>
                <w:lang w:val="uk-UA"/>
              </w:rPr>
            </w:pPr>
            <w:r w:rsidRPr="00245BF6">
              <w:rPr>
                <w:rFonts w:ascii="Times New Roman" w:hAnsi="Times New Roman" w:cs="Times New Roman"/>
                <w:b/>
                <w:lang w:val="uk-UA"/>
              </w:rPr>
              <w:t>грн.</w:t>
            </w:r>
          </w:p>
        </w:tc>
      </w:tr>
      <w:tr w:rsidR="00547F7F" w:rsidRPr="00245BF6" w:rsidTr="00B01D49">
        <w:trPr>
          <w:trHeight w:val="409"/>
        </w:trPr>
        <w:tc>
          <w:tcPr>
            <w:tcW w:w="567" w:type="dxa"/>
            <w:tcBorders>
              <w:top w:val="single" w:sz="4" w:space="0" w:color="000000"/>
              <w:left w:val="single" w:sz="4" w:space="0" w:color="000000"/>
              <w:bottom w:val="single" w:sz="4" w:space="0" w:color="000000"/>
            </w:tcBorders>
            <w:shd w:val="clear" w:color="auto" w:fill="auto"/>
            <w:vAlign w:val="center"/>
          </w:tcPr>
          <w:p w:rsidR="00547F7F" w:rsidRPr="00245BF6" w:rsidRDefault="00547F7F" w:rsidP="00B01D49">
            <w:pPr>
              <w:jc w:val="center"/>
              <w:rPr>
                <w:rFonts w:ascii="Times New Roman" w:hAnsi="Times New Roman" w:cs="Times New Roman"/>
                <w:lang w:val="uk-UA"/>
              </w:rPr>
            </w:pPr>
          </w:p>
        </w:tc>
        <w:tc>
          <w:tcPr>
            <w:tcW w:w="3686" w:type="dxa"/>
            <w:tcBorders>
              <w:top w:val="single" w:sz="4" w:space="0" w:color="000000"/>
              <w:left w:val="single" w:sz="4" w:space="0" w:color="000000"/>
              <w:bottom w:val="single" w:sz="4" w:space="0" w:color="000000"/>
            </w:tcBorders>
            <w:shd w:val="clear" w:color="auto" w:fill="auto"/>
            <w:vAlign w:val="center"/>
          </w:tcPr>
          <w:p w:rsidR="00547F7F" w:rsidRPr="00245BF6" w:rsidRDefault="00547F7F" w:rsidP="00B01D49">
            <w:pPr>
              <w:pStyle w:val="aa"/>
              <w:spacing w:before="0"/>
              <w:ind w:firstLine="0"/>
              <w:rPr>
                <w:bCs/>
                <w:sz w:val="22"/>
                <w:szCs w:val="22"/>
                <w:lang w:val="ru-RU"/>
              </w:rPr>
            </w:pPr>
          </w:p>
        </w:tc>
        <w:tc>
          <w:tcPr>
            <w:tcW w:w="1417" w:type="dxa"/>
            <w:tcBorders>
              <w:top w:val="single" w:sz="4" w:space="0" w:color="000000"/>
              <w:left w:val="single" w:sz="4" w:space="0" w:color="000000"/>
              <w:bottom w:val="single" w:sz="4" w:space="0" w:color="000000"/>
            </w:tcBorders>
            <w:shd w:val="clear" w:color="auto" w:fill="auto"/>
            <w:vAlign w:val="center"/>
          </w:tcPr>
          <w:p w:rsidR="00547F7F" w:rsidRPr="00245BF6" w:rsidRDefault="00547F7F" w:rsidP="00B01D49">
            <w:pPr>
              <w:pStyle w:val="aa"/>
              <w:spacing w:before="0"/>
              <w:ind w:firstLine="0"/>
              <w:jc w:val="center"/>
              <w:rPr>
                <w:bCs/>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547F7F" w:rsidRPr="00245BF6" w:rsidRDefault="00547F7F" w:rsidP="00B01D49">
            <w:pPr>
              <w:pStyle w:val="aa"/>
              <w:spacing w:before="0"/>
              <w:ind w:firstLine="0"/>
              <w:jc w:val="center"/>
              <w:rPr>
                <w:bCs/>
                <w:sz w:val="22"/>
                <w:szCs w:val="22"/>
                <w:lang w:val="ru-RU"/>
              </w:rPr>
            </w:pPr>
          </w:p>
        </w:tc>
        <w:tc>
          <w:tcPr>
            <w:tcW w:w="1560" w:type="dxa"/>
            <w:tcBorders>
              <w:top w:val="single" w:sz="4" w:space="0" w:color="000000"/>
              <w:left w:val="single" w:sz="4" w:space="0" w:color="000000"/>
              <w:bottom w:val="single" w:sz="4" w:space="0" w:color="000000"/>
            </w:tcBorders>
            <w:shd w:val="clear" w:color="auto" w:fill="auto"/>
            <w:vAlign w:val="center"/>
          </w:tcPr>
          <w:p w:rsidR="00547F7F" w:rsidRPr="00245BF6" w:rsidRDefault="00547F7F" w:rsidP="00B01D49">
            <w:pPr>
              <w:pStyle w:val="aa"/>
              <w:spacing w:before="0"/>
              <w:ind w:firstLine="0"/>
              <w:jc w:val="center"/>
              <w:rPr>
                <w:bCs/>
                <w:sz w:val="22"/>
                <w:szCs w:val="22"/>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F7F" w:rsidRPr="00245BF6" w:rsidRDefault="00547F7F" w:rsidP="00B01D49">
            <w:pPr>
              <w:snapToGrid w:val="0"/>
              <w:jc w:val="center"/>
              <w:rPr>
                <w:rFonts w:ascii="Times New Roman" w:hAnsi="Times New Roman" w:cs="Times New Roman"/>
                <w:bCs/>
                <w:lang w:val="uk-UA"/>
              </w:rPr>
            </w:pPr>
          </w:p>
        </w:tc>
      </w:tr>
      <w:tr w:rsidR="00547F7F" w:rsidRPr="00245BF6" w:rsidTr="00B01D49">
        <w:trPr>
          <w:trHeight w:val="134"/>
        </w:trPr>
        <w:tc>
          <w:tcPr>
            <w:tcW w:w="8364" w:type="dxa"/>
            <w:gridSpan w:val="5"/>
            <w:tcBorders>
              <w:top w:val="single" w:sz="4" w:space="0" w:color="000000"/>
              <w:left w:val="single" w:sz="4" w:space="0" w:color="000000"/>
              <w:bottom w:val="single" w:sz="4" w:space="0" w:color="000000"/>
            </w:tcBorders>
            <w:shd w:val="clear" w:color="auto" w:fill="auto"/>
          </w:tcPr>
          <w:p w:rsidR="00547F7F" w:rsidRPr="00245BF6" w:rsidRDefault="00547F7F" w:rsidP="00B01D49">
            <w:pPr>
              <w:snapToGrid w:val="0"/>
              <w:jc w:val="right"/>
              <w:rPr>
                <w:rFonts w:ascii="Times New Roman" w:hAnsi="Times New Roman" w:cs="Times New Roman"/>
                <w:b/>
                <w:lang w:val="uk-UA"/>
              </w:rPr>
            </w:pPr>
            <w:r w:rsidRPr="00245BF6">
              <w:rPr>
                <w:rFonts w:ascii="Times New Roman" w:hAnsi="Times New Roman" w:cs="Times New Roman"/>
                <w:b/>
                <w:lang w:val="uk-UA"/>
              </w:rPr>
              <w:t>Загальна сума: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7F7F" w:rsidRPr="00245BF6" w:rsidRDefault="00547F7F" w:rsidP="00B01D49">
            <w:pPr>
              <w:snapToGrid w:val="0"/>
              <w:jc w:val="center"/>
              <w:rPr>
                <w:rFonts w:ascii="Times New Roman" w:hAnsi="Times New Roman" w:cs="Times New Roman"/>
                <w:b/>
                <w:lang w:val="en-US"/>
              </w:rPr>
            </w:pPr>
          </w:p>
        </w:tc>
      </w:tr>
    </w:tbl>
    <w:p w:rsidR="00B76B87" w:rsidRDefault="00B76B87" w:rsidP="000F57EC">
      <w:pPr>
        <w:rPr>
          <w:rFonts w:ascii="Times New Roman" w:hAnsi="Times New Roman" w:cs="Times New Roman"/>
          <w:lang w:val="uk-UA"/>
        </w:rPr>
      </w:pPr>
    </w:p>
    <w:p w:rsidR="008413EC" w:rsidRDefault="008413EC" w:rsidP="000F57EC">
      <w:pPr>
        <w:rPr>
          <w:rFonts w:ascii="Times New Roman" w:hAnsi="Times New Roman" w:cs="Times New Roman"/>
          <w:lang w:val="uk-UA"/>
        </w:rPr>
      </w:pPr>
    </w:p>
    <w:tbl>
      <w:tblPr>
        <w:tblW w:w="10031" w:type="dxa"/>
        <w:tblLook w:val="04A0" w:firstRow="1" w:lastRow="0" w:firstColumn="1" w:lastColumn="0" w:noHBand="0" w:noVBand="1"/>
      </w:tblPr>
      <w:tblGrid>
        <w:gridCol w:w="5125"/>
        <w:gridCol w:w="4906"/>
      </w:tblGrid>
      <w:tr w:rsidR="008413EC" w:rsidRPr="00B76B87" w:rsidTr="00B01D49">
        <w:tc>
          <w:tcPr>
            <w:tcW w:w="5125" w:type="dxa"/>
          </w:tcPr>
          <w:p w:rsidR="008413EC" w:rsidRPr="00B76B87" w:rsidRDefault="008413EC" w:rsidP="00B01D49">
            <w:pPr>
              <w:ind w:left="404" w:right="373"/>
              <w:rPr>
                <w:rFonts w:ascii="Times New Roman" w:hAnsi="Times New Roman" w:cs="Times New Roman"/>
                <w:b/>
                <w:lang w:val="uk-UA"/>
              </w:rPr>
            </w:pPr>
            <w:r>
              <w:rPr>
                <w:rFonts w:ascii="Times New Roman" w:hAnsi="Times New Roman" w:cs="Times New Roman"/>
                <w:b/>
                <w:shd w:val="clear" w:color="auto" w:fill="FFFFFF"/>
                <w:lang w:val="uk-UA"/>
              </w:rPr>
              <w:t>Покупець</w:t>
            </w:r>
          </w:p>
          <w:p w:rsidR="008413EC" w:rsidRPr="008413EC" w:rsidRDefault="008413EC" w:rsidP="00B01D49">
            <w:pPr>
              <w:ind w:left="404" w:right="373"/>
              <w:rPr>
                <w:rFonts w:ascii="Times New Roman" w:hAnsi="Times New Roman" w:cs="Times New Roman"/>
                <w:b/>
                <w:lang w:val="uk-UA"/>
              </w:rPr>
            </w:pPr>
            <w:r w:rsidRPr="008413EC">
              <w:rPr>
                <w:rFonts w:ascii="Times New Roman" w:hAnsi="Times New Roman" w:cs="Times New Roman"/>
                <w:b/>
                <w:lang w:val="uk-UA"/>
              </w:rPr>
              <w:t xml:space="preserve">Комунальне некомерційне підприємство «Медичний центр </w:t>
            </w:r>
            <w:proofErr w:type="spellStart"/>
            <w:r w:rsidRPr="008413EC">
              <w:rPr>
                <w:rFonts w:ascii="Times New Roman" w:hAnsi="Times New Roman" w:cs="Times New Roman"/>
                <w:b/>
                <w:lang w:val="uk-UA"/>
              </w:rPr>
              <w:t>Борщагівської</w:t>
            </w:r>
            <w:proofErr w:type="spellEnd"/>
            <w:r w:rsidRPr="008413EC">
              <w:rPr>
                <w:rFonts w:ascii="Times New Roman" w:hAnsi="Times New Roman" w:cs="Times New Roman"/>
                <w:b/>
                <w:lang w:val="uk-UA"/>
              </w:rPr>
              <w:t xml:space="preserve"> сільської ради» </w:t>
            </w:r>
            <w:proofErr w:type="spellStart"/>
            <w:r w:rsidRPr="008413EC">
              <w:rPr>
                <w:rFonts w:ascii="Times New Roman" w:hAnsi="Times New Roman" w:cs="Times New Roman"/>
                <w:b/>
                <w:lang w:val="uk-UA"/>
              </w:rPr>
              <w:t>Бучанського</w:t>
            </w:r>
            <w:proofErr w:type="spellEnd"/>
            <w:r w:rsidRPr="008413EC">
              <w:rPr>
                <w:rFonts w:ascii="Times New Roman" w:hAnsi="Times New Roman" w:cs="Times New Roman"/>
                <w:b/>
                <w:lang w:val="uk-UA"/>
              </w:rPr>
              <w:t xml:space="preserve"> району Київської області</w:t>
            </w:r>
          </w:p>
          <w:p w:rsidR="008413EC" w:rsidRPr="008413EC" w:rsidRDefault="008413EC" w:rsidP="00B01D49">
            <w:pPr>
              <w:ind w:left="404" w:right="373"/>
              <w:rPr>
                <w:rFonts w:ascii="Times New Roman" w:hAnsi="Times New Roman" w:cs="Times New Roman"/>
                <w:lang w:val="uk-UA"/>
              </w:rPr>
            </w:pPr>
          </w:p>
        </w:tc>
        <w:tc>
          <w:tcPr>
            <w:tcW w:w="4906" w:type="dxa"/>
          </w:tcPr>
          <w:p w:rsidR="008413EC" w:rsidRPr="00B76B87" w:rsidRDefault="008413EC" w:rsidP="00B01D49">
            <w:pPr>
              <w:ind w:left="404" w:right="373"/>
              <w:rPr>
                <w:rFonts w:ascii="Times New Roman" w:hAnsi="Times New Roman" w:cs="Times New Roman"/>
                <w:b/>
              </w:rPr>
            </w:pPr>
            <w:proofErr w:type="spellStart"/>
            <w:r w:rsidRPr="00B76B87">
              <w:rPr>
                <w:rFonts w:ascii="Times New Roman" w:hAnsi="Times New Roman" w:cs="Times New Roman"/>
                <w:b/>
              </w:rPr>
              <w:t>Постачальник</w:t>
            </w:r>
            <w:proofErr w:type="spellEnd"/>
          </w:p>
        </w:tc>
      </w:tr>
      <w:tr w:rsidR="008413EC" w:rsidRPr="00B76B87" w:rsidTr="00B01D49">
        <w:tc>
          <w:tcPr>
            <w:tcW w:w="5125" w:type="dxa"/>
          </w:tcPr>
          <w:p w:rsidR="008413EC" w:rsidRPr="00B76B87" w:rsidRDefault="008413EC" w:rsidP="00B01D49">
            <w:pPr>
              <w:ind w:left="404" w:right="373"/>
              <w:rPr>
                <w:rFonts w:ascii="Times New Roman" w:hAnsi="Times New Roman" w:cs="Times New Roman"/>
              </w:rPr>
            </w:pPr>
            <w:r w:rsidRPr="00B76B87">
              <w:rPr>
                <w:rFonts w:ascii="Times New Roman" w:hAnsi="Times New Roman" w:cs="Times New Roman"/>
              </w:rPr>
              <w:t xml:space="preserve">Адреса: 08130, </w:t>
            </w:r>
            <w:proofErr w:type="spellStart"/>
            <w:r w:rsidRPr="00B76B87">
              <w:rPr>
                <w:rFonts w:ascii="Times New Roman" w:hAnsi="Times New Roman" w:cs="Times New Roman"/>
              </w:rPr>
              <w:t>Київська</w:t>
            </w:r>
            <w:proofErr w:type="spellEnd"/>
            <w:r w:rsidRPr="00B76B87">
              <w:rPr>
                <w:rFonts w:ascii="Times New Roman" w:hAnsi="Times New Roman" w:cs="Times New Roman"/>
              </w:rPr>
              <w:t xml:space="preserve"> обл., </w:t>
            </w:r>
            <w:proofErr w:type="spellStart"/>
            <w:r w:rsidRPr="00B76B87">
              <w:rPr>
                <w:rFonts w:ascii="Times New Roman" w:hAnsi="Times New Roman" w:cs="Times New Roman"/>
              </w:rPr>
              <w:t>Бучанський</w:t>
            </w:r>
            <w:proofErr w:type="spellEnd"/>
            <w:r w:rsidRPr="00B76B87">
              <w:rPr>
                <w:rFonts w:ascii="Times New Roman" w:hAnsi="Times New Roman" w:cs="Times New Roman"/>
              </w:rPr>
              <w:t xml:space="preserve"> р-н, с. </w:t>
            </w:r>
            <w:proofErr w:type="spellStart"/>
            <w:r w:rsidRPr="00B76B87">
              <w:rPr>
                <w:rFonts w:ascii="Times New Roman" w:hAnsi="Times New Roman" w:cs="Times New Roman"/>
              </w:rPr>
              <w:t>Петропавлівська</w:t>
            </w:r>
            <w:proofErr w:type="spellEnd"/>
            <w:r w:rsidRPr="00B76B87">
              <w:rPr>
                <w:rFonts w:ascii="Times New Roman" w:hAnsi="Times New Roman" w:cs="Times New Roman"/>
              </w:rPr>
              <w:t xml:space="preserve"> </w:t>
            </w:r>
            <w:proofErr w:type="spellStart"/>
            <w:r w:rsidRPr="00B76B87">
              <w:rPr>
                <w:rFonts w:ascii="Times New Roman" w:hAnsi="Times New Roman" w:cs="Times New Roman"/>
              </w:rPr>
              <w:t>Борщагівка</w:t>
            </w:r>
            <w:proofErr w:type="spellEnd"/>
            <w:r w:rsidRPr="00B76B87">
              <w:rPr>
                <w:rFonts w:ascii="Times New Roman" w:hAnsi="Times New Roman" w:cs="Times New Roman"/>
              </w:rPr>
              <w:t xml:space="preserve">, </w:t>
            </w:r>
            <w:proofErr w:type="spellStart"/>
            <w:r w:rsidRPr="00B76B87">
              <w:rPr>
                <w:rFonts w:ascii="Times New Roman" w:hAnsi="Times New Roman" w:cs="Times New Roman"/>
              </w:rPr>
              <w:t>вул</w:t>
            </w:r>
            <w:proofErr w:type="spellEnd"/>
            <w:r w:rsidRPr="00B76B87">
              <w:rPr>
                <w:rFonts w:ascii="Times New Roman" w:hAnsi="Times New Roman" w:cs="Times New Roman"/>
              </w:rPr>
              <w:t xml:space="preserve">. </w:t>
            </w:r>
            <w:proofErr w:type="spellStart"/>
            <w:r w:rsidRPr="00B76B87">
              <w:rPr>
                <w:rFonts w:ascii="Times New Roman" w:hAnsi="Times New Roman" w:cs="Times New Roman"/>
              </w:rPr>
              <w:t>Шкільна</w:t>
            </w:r>
            <w:proofErr w:type="spellEnd"/>
            <w:r w:rsidRPr="00B76B87">
              <w:rPr>
                <w:rFonts w:ascii="Times New Roman" w:hAnsi="Times New Roman" w:cs="Times New Roman"/>
              </w:rPr>
              <w:t>, буд. 23</w:t>
            </w:r>
          </w:p>
          <w:p w:rsidR="008413EC" w:rsidRPr="00B76B87" w:rsidRDefault="008413EC" w:rsidP="00B01D49">
            <w:pPr>
              <w:ind w:left="404" w:right="373"/>
              <w:rPr>
                <w:rFonts w:ascii="Times New Roman" w:hAnsi="Times New Roman" w:cs="Times New Roman"/>
              </w:rPr>
            </w:pPr>
            <w:r w:rsidRPr="00B76B87">
              <w:rPr>
                <w:rFonts w:ascii="Times New Roman" w:hAnsi="Times New Roman" w:cs="Times New Roman"/>
              </w:rPr>
              <w:t>Тел. +38 (067) 793-53-61</w:t>
            </w:r>
          </w:p>
          <w:p w:rsidR="008413EC" w:rsidRPr="00B76B87" w:rsidRDefault="008413EC" w:rsidP="00B01D49">
            <w:pPr>
              <w:ind w:left="404" w:right="373"/>
              <w:rPr>
                <w:rFonts w:ascii="Times New Roman" w:hAnsi="Times New Roman" w:cs="Times New Roman"/>
              </w:rPr>
            </w:pPr>
            <w:r w:rsidRPr="00B76B87">
              <w:rPr>
                <w:rFonts w:ascii="Times New Roman" w:hAnsi="Times New Roman" w:cs="Times New Roman"/>
              </w:rPr>
              <w:t xml:space="preserve">ЄДРПОУ </w:t>
            </w:r>
            <w:r w:rsidRPr="00B76B87">
              <w:rPr>
                <w:rFonts w:ascii="Times New Roman" w:hAnsi="Times New Roman" w:cs="Times New Roman"/>
                <w:shd w:val="clear" w:color="auto" w:fill="FFFFFF"/>
              </w:rPr>
              <w:t>44464275</w:t>
            </w:r>
            <w:r w:rsidRPr="00B76B87">
              <w:rPr>
                <w:rFonts w:ascii="Times New Roman" w:hAnsi="Times New Roman" w:cs="Times New Roman"/>
              </w:rPr>
              <w:t>4</w:t>
            </w:r>
          </w:p>
          <w:p w:rsidR="008413EC" w:rsidRPr="00B76B87" w:rsidRDefault="008413EC" w:rsidP="00B01D49">
            <w:pPr>
              <w:ind w:left="404" w:right="373"/>
              <w:rPr>
                <w:rFonts w:ascii="Times New Roman" w:hAnsi="Times New Roman" w:cs="Times New Roman"/>
              </w:rPr>
            </w:pPr>
            <w:proofErr w:type="gramStart"/>
            <w:r w:rsidRPr="00B76B87">
              <w:rPr>
                <w:rFonts w:ascii="Times New Roman" w:hAnsi="Times New Roman" w:cs="Times New Roman"/>
              </w:rPr>
              <w:t>Р</w:t>
            </w:r>
            <w:proofErr w:type="gramEnd"/>
            <w:r w:rsidRPr="00B76B87">
              <w:rPr>
                <w:rFonts w:ascii="Times New Roman" w:hAnsi="Times New Roman" w:cs="Times New Roman"/>
              </w:rPr>
              <w:t xml:space="preserve">/р </w:t>
            </w:r>
            <w:r w:rsidRPr="00B76B87">
              <w:rPr>
                <w:rFonts w:ascii="Times New Roman" w:hAnsi="Times New Roman" w:cs="Times New Roman"/>
                <w:lang w:val="en-US"/>
              </w:rPr>
              <w:t>UA</w:t>
            </w:r>
            <w:r w:rsidRPr="00B76B87">
              <w:rPr>
                <w:rFonts w:ascii="Times New Roman" w:hAnsi="Times New Roman" w:cs="Times New Roman"/>
              </w:rPr>
              <w:t>448201720344380002000116468</w:t>
            </w:r>
          </w:p>
          <w:p w:rsidR="008413EC" w:rsidRPr="00B76B87" w:rsidRDefault="008413EC" w:rsidP="00B01D49">
            <w:pPr>
              <w:ind w:left="404" w:right="373"/>
              <w:rPr>
                <w:rFonts w:ascii="Times New Roman" w:hAnsi="Times New Roman" w:cs="Times New Roman"/>
              </w:rPr>
            </w:pPr>
            <w:r w:rsidRPr="00B76B87">
              <w:rPr>
                <w:rFonts w:ascii="Times New Roman" w:hAnsi="Times New Roman" w:cs="Times New Roman"/>
              </w:rPr>
              <w:t xml:space="preserve">в УДКСУ  </w:t>
            </w:r>
            <w:proofErr w:type="spellStart"/>
            <w:r w:rsidRPr="00B76B87">
              <w:rPr>
                <w:rFonts w:ascii="Times New Roman" w:hAnsi="Times New Roman" w:cs="Times New Roman"/>
              </w:rPr>
              <w:t>Києво-Святошинського</w:t>
            </w:r>
            <w:proofErr w:type="spellEnd"/>
            <w:r w:rsidRPr="00B76B87">
              <w:rPr>
                <w:rFonts w:ascii="Times New Roman" w:hAnsi="Times New Roman" w:cs="Times New Roman"/>
              </w:rPr>
              <w:t xml:space="preserve"> району  </w:t>
            </w:r>
            <w:proofErr w:type="spellStart"/>
            <w:r w:rsidRPr="00B76B87">
              <w:rPr>
                <w:rFonts w:ascii="Times New Roman" w:hAnsi="Times New Roman" w:cs="Times New Roman"/>
              </w:rPr>
              <w:t>Київської</w:t>
            </w:r>
            <w:proofErr w:type="spellEnd"/>
            <w:r w:rsidRPr="00B76B87">
              <w:rPr>
                <w:rFonts w:ascii="Times New Roman" w:hAnsi="Times New Roman" w:cs="Times New Roman"/>
              </w:rPr>
              <w:t xml:space="preserve"> </w:t>
            </w:r>
            <w:proofErr w:type="spellStart"/>
            <w:r w:rsidRPr="00B76B87">
              <w:rPr>
                <w:rFonts w:ascii="Times New Roman" w:hAnsi="Times New Roman" w:cs="Times New Roman"/>
              </w:rPr>
              <w:t>області</w:t>
            </w:r>
            <w:proofErr w:type="spellEnd"/>
          </w:p>
          <w:p w:rsidR="008413EC" w:rsidRPr="00B76B87" w:rsidRDefault="008413EC" w:rsidP="00B01D49">
            <w:pPr>
              <w:ind w:left="404" w:right="373"/>
              <w:rPr>
                <w:rFonts w:ascii="Times New Roman" w:hAnsi="Times New Roman" w:cs="Times New Roman"/>
              </w:rPr>
            </w:pPr>
          </w:p>
        </w:tc>
        <w:tc>
          <w:tcPr>
            <w:tcW w:w="4906" w:type="dxa"/>
          </w:tcPr>
          <w:p w:rsidR="008413EC" w:rsidRPr="00B76B87" w:rsidRDefault="008413EC" w:rsidP="00B01D49">
            <w:pPr>
              <w:ind w:left="404" w:right="373"/>
              <w:rPr>
                <w:rFonts w:ascii="Times New Roman" w:hAnsi="Times New Roman" w:cs="Times New Roman"/>
              </w:rPr>
            </w:pPr>
          </w:p>
        </w:tc>
      </w:tr>
      <w:tr w:rsidR="008413EC" w:rsidRPr="00B76B87" w:rsidTr="00B01D49">
        <w:tc>
          <w:tcPr>
            <w:tcW w:w="5125" w:type="dxa"/>
          </w:tcPr>
          <w:p w:rsidR="008413EC" w:rsidRPr="00B76B87" w:rsidRDefault="008413EC" w:rsidP="00B01D49">
            <w:pPr>
              <w:ind w:left="404"/>
              <w:rPr>
                <w:rFonts w:ascii="Times New Roman" w:hAnsi="Times New Roman" w:cs="Times New Roman"/>
                <w:b/>
              </w:rPr>
            </w:pPr>
          </w:p>
          <w:p w:rsidR="008413EC" w:rsidRPr="00B76B87" w:rsidRDefault="008413EC" w:rsidP="00B01D49">
            <w:pPr>
              <w:ind w:left="404"/>
              <w:rPr>
                <w:rFonts w:ascii="Times New Roman" w:hAnsi="Times New Roman" w:cs="Times New Roman"/>
                <w:b/>
              </w:rPr>
            </w:pPr>
            <w:r w:rsidRPr="00B76B87">
              <w:rPr>
                <w:rFonts w:ascii="Times New Roman" w:hAnsi="Times New Roman" w:cs="Times New Roman"/>
                <w:b/>
              </w:rPr>
              <w:t>Директор</w:t>
            </w:r>
          </w:p>
          <w:p w:rsidR="008413EC" w:rsidRPr="00B76B87" w:rsidRDefault="008413EC" w:rsidP="00B01D49">
            <w:pPr>
              <w:ind w:left="404"/>
              <w:rPr>
                <w:rFonts w:ascii="Times New Roman" w:hAnsi="Times New Roman" w:cs="Times New Roman"/>
                <w:b/>
              </w:rPr>
            </w:pPr>
          </w:p>
          <w:p w:rsidR="008413EC" w:rsidRPr="00B76B87" w:rsidRDefault="008413EC" w:rsidP="00B01D49">
            <w:pPr>
              <w:ind w:left="404"/>
              <w:rPr>
                <w:rFonts w:ascii="Times New Roman" w:hAnsi="Times New Roman" w:cs="Times New Roman"/>
                <w:b/>
              </w:rPr>
            </w:pPr>
          </w:p>
          <w:p w:rsidR="008413EC" w:rsidRPr="00B76B87" w:rsidRDefault="008413EC" w:rsidP="00B01D49">
            <w:pPr>
              <w:ind w:left="404"/>
              <w:rPr>
                <w:rFonts w:ascii="Times New Roman" w:hAnsi="Times New Roman" w:cs="Times New Roman"/>
              </w:rPr>
            </w:pPr>
            <w:r w:rsidRPr="00B76B87">
              <w:rPr>
                <w:rFonts w:ascii="Times New Roman" w:hAnsi="Times New Roman" w:cs="Times New Roman"/>
                <w:b/>
              </w:rPr>
              <w:t>__________________________ Юрченко Л.М.</w:t>
            </w:r>
          </w:p>
        </w:tc>
        <w:tc>
          <w:tcPr>
            <w:tcW w:w="4906" w:type="dxa"/>
          </w:tcPr>
          <w:p w:rsidR="008413EC" w:rsidRPr="00B76B87" w:rsidRDefault="008413EC" w:rsidP="00B01D49">
            <w:pPr>
              <w:ind w:left="404"/>
              <w:rPr>
                <w:rFonts w:ascii="Times New Roman" w:hAnsi="Times New Roman" w:cs="Times New Roman"/>
              </w:rPr>
            </w:pPr>
          </w:p>
        </w:tc>
      </w:tr>
    </w:tbl>
    <w:p w:rsidR="008413EC" w:rsidRPr="008413EC" w:rsidRDefault="008413EC" w:rsidP="000F57EC">
      <w:pPr>
        <w:rPr>
          <w:rFonts w:ascii="Times New Roman" w:hAnsi="Times New Roman" w:cs="Times New Roman"/>
          <w:lang w:val="uk-UA"/>
        </w:rPr>
      </w:pPr>
    </w:p>
    <w:sectPr w:rsidR="008413EC" w:rsidRPr="008413EC" w:rsidSect="000F57EC">
      <w:pgSz w:w="11906" w:h="16838"/>
      <w:pgMar w:top="851"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7F"/>
    <w:rsid w:val="000F57EC"/>
    <w:rsid w:val="001867CE"/>
    <w:rsid w:val="001E3838"/>
    <w:rsid w:val="00206F06"/>
    <w:rsid w:val="00245BF6"/>
    <w:rsid w:val="003842F6"/>
    <w:rsid w:val="003F0B9F"/>
    <w:rsid w:val="00484F53"/>
    <w:rsid w:val="004A2B14"/>
    <w:rsid w:val="00547F7F"/>
    <w:rsid w:val="0056384D"/>
    <w:rsid w:val="005F2D48"/>
    <w:rsid w:val="00753370"/>
    <w:rsid w:val="0078377E"/>
    <w:rsid w:val="008413EC"/>
    <w:rsid w:val="00855697"/>
    <w:rsid w:val="008F3AB2"/>
    <w:rsid w:val="00954820"/>
    <w:rsid w:val="0098424B"/>
    <w:rsid w:val="00A4473F"/>
    <w:rsid w:val="00B53342"/>
    <w:rsid w:val="00B76B87"/>
    <w:rsid w:val="00C1221F"/>
    <w:rsid w:val="00D666E9"/>
    <w:rsid w:val="00D84FC9"/>
    <w:rsid w:val="00E01CB4"/>
    <w:rsid w:val="00E84405"/>
    <w:rsid w:val="00EC4C02"/>
    <w:rsid w:val="00F66569"/>
    <w:rsid w:val="00F82315"/>
    <w:rsid w:val="00F9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7F"/>
    <w:pPr>
      <w:spacing w:after="0"/>
    </w:pPr>
    <w:rPr>
      <w:rFonts w:ascii="Arial" w:eastAsia="Times New Roman"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9077F"/>
    <w:pPr>
      <w:suppressAutoHyphens/>
      <w:spacing w:after="0" w:line="240" w:lineRule="auto"/>
    </w:pPr>
    <w:rPr>
      <w:rFonts w:ascii="Calibri" w:eastAsia="Calibri" w:hAnsi="Calibri" w:cs="Calibri"/>
      <w:lang w:eastAsia="ar-SA"/>
    </w:rPr>
  </w:style>
  <w:style w:type="character" w:customStyle="1" w:styleId="a4">
    <w:name w:val="Без интервала Знак"/>
    <w:link w:val="a3"/>
    <w:locked/>
    <w:rsid w:val="00F9077F"/>
    <w:rPr>
      <w:rFonts w:ascii="Calibri" w:eastAsia="Calibri" w:hAnsi="Calibri" w:cs="Calibri"/>
      <w:lang w:eastAsia="ar-SA"/>
    </w:rPr>
  </w:style>
  <w:style w:type="character" w:styleId="a5">
    <w:name w:val="Strong"/>
    <w:uiPriority w:val="22"/>
    <w:qFormat/>
    <w:rsid w:val="00F9077F"/>
    <w:rPr>
      <w:b/>
      <w:bCs/>
    </w:rPr>
  </w:style>
  <w:style w:type="character" w:customStyle="1" w:styleId="a6">
    <w:name w:val="Основной текст_"/>
    <w:link w:val="3"/>
    <w:locked/>
    <w:rsid w:val="00F9077F"/>
    <w:rPr>
      <w:shd w:val="clear" w:color="auto" w:fill="FFFFFF"/>
    </w:rPr>
  </w:style>
  <w:style w:type="paragraph" w:customStyle="1" w:styleId="3">
    <w:name w:val="Основной текст3"/>
    <w:basedOn w:val="a"/>
    <w:link w:val="a6"/>
    <w:rsid w:val="00F9077F"/>
    <w:pPr>
      <w:widowControl w:val="0"/>
      <w:shd w:val="clear" w:color="auto" w:fill="FFFFFF"/>
      <w:spacing w:before="600" w:after="600" w:line="0" w:lineRule="atLeast"/>
      <w:jc w:val="both"/>
    </w:pPr>
    <w:rPr>
      <w:rFonts w:asciiTheme="minorHAnsi" w:eastAsiaTheme="minorHAnsi" w:hAnsiTheme="minorHAnsi" w:cstheme="minorBidi"/>
      <w:color w:val="auto"/>
      <w:lang w:eastAsia="en-US"/>
    </w:rPr>
  </w:style>
  <w:style w:type="character" w:customStyle="1" w:styleId="30">
    <w:name w:val="Основной текст (3)"/>
    <w:rsid w:val="00F9077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styleId="a7">
    <w:name w:val="Subtitle"/>
    <w:basedOn w:val="a"/>
    <w:link w:val="a8"/>
    <w:qFormat/>
    <w:rsid w:val="00F9077F"/>
    <w:pPr>
      <w:spacing w:line="360" w:lineRule="auto"/>
      <w:jc w:val="center"/>
    </w:pPr>
    <w:rPr>
      <w:rFonts w:ascii="Times New Roman" w:hAnsi="Times New Roman" w:cs="Times New Roman"/>
      <w:b/>
      <w:noProof/>
      <w:color w:val="auto"/>
      <w:sz w:val="24"/>
      <w:szCs w:val="24"/>
      <w:lang w:val="en-GB" w:eastAsia="en-US"/>
    </w:rPr>
  </w:style>
  <w:style w:type="character" w:customStyle="1" w:styleId="a8">
    <w:name w:val="Подзаголовок Знак"/>
    <w:basedOn w:val="a0"/>
    <w:link w:val="a7"/>
    <w:rsid w:val="00F9077F"/>
    <w:rPr>
      <w:rFonts w:ascii="Times New Roman" w:eastAsia="Times New Roman" w:hAnsi="Times New Roman" w:cs="Times New Roman"/>
      <w:b/>
      <w:noProof/>
      <w:sz w:val="24"/>
      <w:szCs w:val="24"/>
      <w:lang w:val="en-GB"/>
    </w:rPr>
  </w:style>
  <w:style w:type="paragraph" w:styleId="a9">
    <w:name w:val="Normal (Web)"/>
    <w:basedOn w:val="a"/>
    <w:uiPriority w:val="99"/>
    <w:semiHidden/>
    <w:unhideWhenUsed/>
    <w:rsid w:val="00547F7F"/>
    <w:pPr>
      <w:spacing w:before="100" w:beforeAutospacing="1" w:after="100" w:afterAutospacing="1" w:line="240" w:lineRule="auto"/>
    </w:pPr>
    <w:rPr>
      <w:rFonts w:ascii="Times New Roman" w:hAnsi="Times New Roman" w:cs="Times New Roman"/>
      <w:color w:val="auto"/>
      <w:sz w:val="24"/>
      <w:szCs w:val="24"/>
    </w:rPr>
  </w:style>
  <w:style w:type="paragraph" w:styleId="aa">
    <w:name w:val="Body Text Indent"/>
    <w:basedOn w:val="a"/>
    <w:link w:val="ab"/>
    <w:rsid w:val="00547F7F"/>
    <w:pPr>
      <w:widowControl w:val="0"/>
      <w:autoSpaceDE w:val="0"/>
      <w:autoSpaceDN w:val="0"/>
      <w:adjustRightInd w:val="0"/>
      <w:spacing w:before="200" w:line="240" w:lineRule="auto"/>
      <w:ind w:firstLine="567"/>
    </w:pPr>
    <w:rPr>
      <w:rFonts w:ascii="Times New Roman" w:hAnsi="Times New Roman" w:cs="Times New Roman"/>
      <w:color w:val="auto"/>
      <w:sz w:val="24"/>
      <w:szCs w:val="24"/>
      <w:lang w:val="uk-UA"/>
    </w:rPr>
  </w:style>
  <w:style w:type="character" w:customStyle="1" w:styleId="ab">
    <w:name w:val="Основной текст с отступом Знак"/>
    <w:basedOn w:val="a0"/>
    <w:link w:val="aa"/>
    <w:rsid w:val="00547F7F"/>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7F"/>
    <w:pPr>
      <w:spacing w:after="0"/>
    </w:pPr>
    <w:rPr>
      <w:rFonts w:ascii="Arial" w:eastAsia="Times New Roman"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9077F"/>
    <w:pPr>
      <w:suppressAutoHyphens/>
      <w:spacing w:after="0" w:line="240" w:lineRule="auto"/>
    </w:pPr>
    <w:rPr>
      <w:rFonts w:ascii="Calibri" w:eastAsia="Calibri" w:hAnsi="Calibri" w:cs="Calibri"/>
      <w:lang w:eastAsia="ar-SA"/>
    </w:rPr>
  </w:style>
  <w:style w:type="character" w:customStyle="1" w:styleId="a4">
    <w:name w:val="Без интервала Знак"/>
    <w:link w:val="a3"/>
    <w:locked/>
    <w:rsid w:val="00F9077F"/>
    <w:rPr>
      <w:rFonts w:ascii="Calibri" w:eastAsia="Calibri" w:hAnsi="Calibri" w:cs="Calibri"/>
      <w:lang w:eastAsia="ar-SA"/>
    </w:rPr>
  </w:style>
  <w:style w:type="character" w:styleId="a5">
    <w:name w:val="Strong"/>
    <w:uiPriority w:val="22"/>
    <w:qFormat/>
    <w:rsid w:val="00F9077F"/>
    <w:rPr>
      <w:b/>
      <w:bCs/>
    </w:rPr>
  </w:style>
  <w:style w:type="character" w:customStyle="1" w:styleId="a6">
    <w:name w:val="Основной текст_"/>
    <w:link w:val="3"/>
    <w:locked/>
    <w:rsid w:val="00F9077F"/>
    <w:rPr>
      <w:shd w:val="clear" w:color="auto" w:fill="FFFFFF"/>
    </w:rPr>
  </w:style>
  <w:style w:type="paragraph" w:customStyle="1" w:styleId="3">
    <w:name w:val="Основной текст3"/>
    <w:basedOn w:val="a"/>
    <w:link w:val="a6"/>
    <w:rsid w:val="00F9077F"/>
    <w:pPr>
      <w:widowControl w:val="0"/>
      <w:shd w:val="clear" w:color="auto" w:fill="FFFFFF"/>
      <w:spacing w:before="600" w:after="600" w:line="0" w:lineRule="atLeast"/>
      <w:jc w:val="both"/>
    </w:pPr>
    <w:rPr>
      <w:rFonts w:asciiTheme="minorHAnsi" w:eastAsiaTheme="minorHAnsi" w:hAnsiTheme="minorHAnsi" w:cstheme="minorBidi"/>
      <w:color w:val="auto"/>
      <w:lang w:eastAsia="en-US"/>
    </w:rPr>
  </w:style>
  <w:style w:type="character" w:customStyle="1" w:styleId="30">
    <w:name w:val="Основной текст (3)"/>
    <w:rsid w:val="00F9077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styleId="a7">
    <w:name w:val="Subtitle"/>
    <w:basedOn w:val="a"/>
    <w:link w:val="a8"/>
    <w:qFormat/>
    <w:rsid w:val="00F9077F"/>
    <w:pPr>
      <w:spacing w:line="360" w:lineRule="auto"/>
      <w:jc w:val="center"/>
    </w:pPr>
    <w:rPr>
      <w:rFonts w:ascii="Times New Roman" w:hAnsi="Times New Roman" w:cs="Times New Roman"/>
      <w:b/>
      <w:noProof/>
      <w:color w:val="auto"/>
      <w:sz w:val="24"/>
      <w:szCs w:val="24"/>
      <w:lang w:val="en-GB" w:eastAsia="en-US"/>
    </w:rPr>
  </w:style>
  <w:style w:type="character" w:customStyle="1" w:styleId="a8">
    <w:name w:val="Подзаголовок Знак"/>
    <w:basedOn w:val="a0"/>
    <w:link w:val="a7"/>
    <w:rsid w:val="00F9077F"/>
    <w:rPr>
      <w:rFonts w:ascii="Times New Roman" w:eastAsia="Times New Roman" w:hAnsi="Times New Roman" w:cs="Times New Roman"/>
      <w:b/>
      <w:noProof/>
      <w:sz w:val="24"/>
      <w:szCs w:val="24"/>
      <w:lang w:val="en-GB"/>
    </w:rPr>
  </w:style>
  <w:style w:type="paragraph" w:styleId="a9">
    <w:name w:val="Normal (Web)"/>
    <w:basedOn w:val="a"/>
    <w:uiPriority w:val="99"/>
    <w:semiHidden/>
    <w:unhideWhenUsed/>
    <w:rsid w:val="00547F7F"/>
    <w:pPr>
      <w:spacing w:before="100" w:beforeAutospacing="1" w:after="100" w:afterAutospacing="1" w:line="240" w:lineRule="auto"/>
    </w:pPr>
    <w:rPr>
      <w:rFonts w:ascii="Times New Roman" w:hAnsi="Times New Roman" w:cs="Times New Roman"/>
      <w:color w:val="auto"/>
      <w:sz w:val="24"/>
      <w:szCs w:val="24"/>
    </w:rPr>
  </w:style>
  <w:style w:type="paragraph" w:styleId="aa">
    <w:name w:val="Body Text Indent"/>
    <w:basedOn w:val="a"/>
    <w:link w:val="ab"/>
    <w:rsid w:val="00547F7F"/>
    <w:pPr>
      <w:widowControl w:val="0"/>
      <w:autoSpaceDE w:val="0"/>
      <w:autoSpaceDN w:val="0"/>
      <w:adjustRightInd w:val="0"/>
      <w:spacing w:before="200" w:line="240" w:lineRule="auto"/>
      <w:ind w:firstLine="567"/>
    </w:pPr>
    <w:rPr>
      <w:rFonts w:ascii="Times New Roman" w:hAnsi="Times New Roman" w:cs="Times New Roman"/>
      <w:color w:val="auto"/>
      <w:sz w:val="24"/>
      <w:szCs w:val="24"/>
      <w:lang w:val="uk-UA"/>
    </w:rPr>
  </w:style>
  <w:style w:type="character" w:customStyle="1" w:styleId="ab">
    <w:name w:val="Основной текст с отступом Знак"/>
    <w:basedOn w:val="a0"/>
    <w:link w:val="aa"/>
    <w:rsid w:val="00547F7F"/>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2437</Words>
  <Characters>13895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silick@ukr.net</dc:creator>
  <cp:lastModifiedBy>Human</cp:lastModifiedBy>
  <cp:revision>5</cp:revision>
  <dcterms:created xsi:type="dcterms:W3CDTF">2022-09-30T06:46:00Z</dcterms:created>
  <dcterms:modified xsi:type="dcterms:W3CDTF">2022-09-30T12:12:00Z</dcterms:modified>
</cp:coreProperties>
</file>