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D21D0F">
              <w:rPr>
                <w:rFonts w:ascii="Times New Roman" w:hAnsi="Times New Roman"/>
                <w:b/>
                <w:sz w:val="24"/>
                <w:szCs w:val="24"/>
                <w:lang w:val="uk-UA" w:eastAsia="ar-SA"/>
              </w:rPr>
              <w:t>4</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7F3035" w:rsidP="00E51010">
      <w:pPr>
        <w:spacing w:after="0" w:line="240" w:lineRule="auto"/>
        <w:ind w:firstLine="567"/>
        <w:jc w:val="both"/>
        <w:rPr>
          <w:rFonts w:ascii="Times New Roman" w:hAnsi="Times New Roman"/>
          <w:sz w:val="24"/>
          <w:szCs w:val="24"/>
          <w:lang w:val="uk-UA"/>
        </w:rPr>
      </w:pPr>
      <w:proofErr w:type="spellStart"/>
      <w:r w:rsidRPr="001F4DEE">
        <w:rPr>
          <w:rFonts w:ascii="Times New Roman" w:hAnsi="Times New Roman"/>
          <w:b/>
          <w:color w:val="000000" w:themeColor="text1"/>
          <w:sz w:val="24"/>
          <w:szCs w:val="24"/>
        </w:rPr>
        <w:t>Комунальне</w:t>
      </w:r>
      <w:proofErr w:type="spellEnd"/>
      <w:r w:rsidRPr="001F4DEE">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некомерційне</w:t>
      </w:r>
      <w:proofErr w:type="spellEnd"/>
      <w:r>
        <w:rPr>
          <w:rFonts w:ascii="Times New Roman" w:hAnsi="Times New Roman"/>
          <w:b/>
          <w:color w:val="000000" w:themeColor="text1"/>
          <w:sz w:val="24"/>
          <w:szCs w:val="24"/>
        </w:rPr>
        <w:t xml:space="preserve"> </w:t>
      </w:r>
      <w:proofErr w:type="spellStart"/>
      <w:proofErr w:type="gramStart"/>
      <w:r w:rsidRPr="001F4DEE">
        <w:rPr>
          <w:rFonts w:ascii="Times New Roman" w:hAnsi="Times New Roman"/>
          <w:b/>
          <w:color w:val="000000" w:themeColor="text1"/>
          <w:sz w:val="24"/>
          <w:szCs w:val="24"/>
        </w:rPr>
        <w:t>п</w:t>
      </w:r>
      <w:proofErr w:type="gramEnd"/>
      <w:r w:rsidRPr="001F4DEE">
        <w:rPr>
          <w:rFonts w:ascii="Times New Roman" w:hAnsi="Times New Roman"/>
          <w:b/>
          <w:color w:val="000000" w:themeColor="text1"/>
          <w:sz w:val="24"/>
          <w:szCs w:val="24"/>
        </w:rPr>
        <w:t>ідприємство</w:t>
      </w:r>
      <w:proofErr w:type="spellEnd"/>
      <w:r w:rsidRPr="001F4DEE">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Городоцький</w:t>
      </w:r>
      <w:proofErr w:type="spellEnd"/>
      <w:r>
        <w:rPr>
          <w:rFonts w:ascii="Times New Roman" w:hAnsi="Times New Roman"/>
          <w:b/>
          <w:color w:val="000000" w:themeColor="text1"/>
          <w:sz w:val="24"/>
          <w:szCs w:val="24"/>
        </w:rPr>
        <w:t xml:space="preserve"> центр </w:t>
      </w:r>
      <w:proofErr w:type="spellStart"/>
      <w:r>
        <w:rPr>
          <w:rFonts w:ascii="Times New Roman" w:hAnsi="Times New Roman"/>
          <w:b/>
          <w:color w:val="000000" w:themeColor="text1"/>
          <w:sz w:val="24"/>
          <w:szCs w:val="24"/>
        </w:rPr>
        <w:t>первинної</w:t>
      </w:r>
      <w:proofErr w:type="spellEnd"/>
      <w:r>
        <w:rPr>
          <w:rFonts w:ascii="Times New Roman" w:hAnsi="Times New Roman"/>
          <w:b/>
          <w:color w:val="000000" w:themeColor="text1"/>
          <w:sz w:val="24"/>
          <w:szCs w:val="24"/>
        </w:rPr>
        <w:t xml:space="preserve"> медико-</w:t>
      </w:r>
      <w:proofErr w:type="spellStart"/>
      <w:r>
        <w:rPr>
          <w:rFonts w:ascii="Times New Roman" w:hAnsi="Times New Roman"/>
          <w:b/>
          <w:color w:val="000000" w:themeColor="text1"/>
          <w:sz w:val="24"/>
          <w:szCs w:val="24"/>
        </w:rPr>
        <w:t>санітарної</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допомоги</w:t>
      </w:r>
      <w:proofErr w:type="spellEnd"/>
      <w:r>
        <w:rPr>
          <w:rFonts w:ascii="Times New Roman" w:hAnsi="Times New Roman"/>
          <w:b/>
          <w:color w:val="000000" w:themeColor="text1"/>
          <w:sz w:val="24"/>
          <w:szCs w:val="24"/>
        </w:rPr>
        <w:t>»</w:t>
      </w:r>
      <w:r w:rsidRPr="00FD67EC">
        <w:rPr>
          <w:rFonts w:ascii="Times New Roman" w:hAnsi="Times New Roman"/>
          <w:color w:val="000000" w:themeColor="text1"/>
          <w:sz w:val="24"/>
          <w:szCs w:val="24"/>
        </w:rPr>
        <w:t xml:space="preserve">, в </w:t>
      </w:r>
      <w:proofErr w:type="spellStart"/>
      <w:r w:rsidRPr="00FD67EC">
        <w:rPr>
          <w:rFonts w:ascii="Times New Roman" w:hAnsi="Times New Roman"/>
          <w:color w:val="000000" w:themeColor="text1"/>
          <w:sz w:val="24"/>
          <w:szCs w:val="24"/>
        </w:rPr>
        <w:t>особі</w:t>
      </w:r>
      <w:proofErr w:type="spellEnd"/>
      <w:r w:rsidRPr="00FD67EC">
        <w:rPr>
          <w:rFonts w:ascii="Times New Roman" w:hAnsi="Times New Roman"/>
          <w:color w:val="000000" w:themeColor="text1"/>
          <w:sz w:val="24"/>
          <w:szCs w:val="24"/>
        </w:rPr>
        <w:t xml:space="preserve"> </w:t>
      </w:r>
      <w:r w:rsidRPr="001F4DEE">
        <w:rPr>
          <w:rFonts w:ascii="Times New Roman" w:hAnsi="Times New Roman"/>
          <w:b/>
          <w:color w:val="000000" w:themeColor="text1"/>
          <w:sz w:val="24"/>
          <w:szCs w:val="24"/>
        </w:rPr>
        <w:t xml:space="preserve">директора </w:t>
      </w:r>
      <w:proofErr w:type="spellStart"/>
      <w:r>
        <w:rPr>
          <w:rFonts w:ascii="Times New Roman" w:hAnsi="Times New Roman"/>
          <w:b/>
          <w:color w:val="000000" w:themeColor="text1"/>
          <w:sz w:val="24"/>
          <w:szCs w:val="24"/>
        </w:rPr>
        <w:t>Андрійчука</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Анатолія</w:t>
      </w:r>
      <w:proofErr w:type="spellEnd"/>
      <w:r>
        <w:rPr>
          <w:rFonts w:ascii="Times New Roman" w:hAnsi="Times New Roman"/>
          <w:b/>
          <w:color w:val="000000" w:themeColor="text1"/>
          <w:sz w:val="24"/>
          <w:szCs w:val="24"/>
        </w:rPr>
        <w:t xml:space="preserve"> Семеновича</w:t>
      </w:r>
      <w:r w:rsidRPr="00FD67EC">
        <w:rPr>
          <w:rFonts w:ascii="Times New Roman" w:hAnsi="Times New Roman"/>
          <w:color w:val="000000" w:themeColor="text1"/>
          <w:sz w:val="24"/>
          <w:szCs w:val="24"/>
        </w:rPr>
        <w:t xml:space="preserve">, </w:t>
      </w:r>
      <w:proofErr w:type="spellStart"/>
      <w:r w:rsidRPr="00FD67EC">
        <w:rPr>
          <w:rFonts w:ascii="Times New Roman" w:hAnsi="Times New Roman"/>
          <w:color w:val="000000" w:themeColor="text1"/>
          <w:sz w:val="24"/>
          <w:szCs w:val="24"/>
        </w:rPr>
        <w:t>який</w:t>
      </w:r>
      <w:proofErr w:type="spellEnd"/>
      <w:r w:rsidRPr="00FD67EC">
        <w:rPr>
          <w:rFonts w:ascii="Times New Roman" w:hAnsi="Times New Roman"/>
          <w:color w:val="000000" w:themeColor="text1"/>
          <w:sz w:val="24"/>
          <w:szCs w:val="24"/>
        </w:rPr>
        <w:t xml:space="preserve"> </w:t>
      </w:r>
      <w:proofErr w:type="spellStart"/>
      <w:r w:rsidRPr="00FD67EC">
        <w:rPr>
          <w:rFonts w:ascii="Times New Roman" w:hAnsi="Times New Roman"/>
          <w:color w:val="000000" w:themeColor="text1"/>
          <w:sz w:val="24"/>
          <w:szCs w:val="24"/>
        </w:rPr>
        <w:t>діє</w:t>
      </w:r>
      <w:proofErr w:type="spellEnd"/>
      <w:r w:rsidRPr="00FD67EC">
        <w:rPr>
          <w:rFonts w:ascii="Times New Roman" w:hAnsi="Times New Roman"/>
          <w:color w:val="000000" w:themeColor="text1"/>
          <w:sz w:val="24"/>
          <w:szCs w:val="24"/>
        </w:rPr>
        <w:t xml:space="preserve">  на </w:t>
      </w:r>
      <w:proofErr w:type="spellStart"/>
      <w:r w:rsidRPr="00FD67EC">
        <w:rPr>
          <w:rFonts w:ascii="Times New Roman" w:hAnsi="Times New Roman"/>
          <w:color w:val="000000" w:themeColor="text1"/>
          <w:sz w:val="24"/>
          <w:szCs w:val="24"/>
        </w:rPr>
        <w:t>підставі</w:t>
      </w:r>
      <w:proofErr w:type="spellEnd"/>
      <w:r w:rsidRPr="00FD67EC">
        <w:rPr>
          <w:rFonts w:ascii="Times New Roman" w:hAnsi="Times New Roman"/>
          <w:color w:val="000000" w:themeColor="text1"/>
          <w:sz w:val="24"/>
          <w:szCs w:val="24"/>
        </w:rPr>
        <w:t xml:space="preserve"> Статуту</w:t>
      </w:r>
      <w:r w:rsidRPr="00D46264">
        <w:rPr>
          <w:rFonts w:ascii="Times New Roman" w:hAnsi="Times New Roman"/>
          <w:sz w:val="24"/>
          <w:szCs w:val="24"/>
          <w:lang w:eastAsia="ar-SA"/>
        </w:rPr>
        <w:t xml:space="preserve"> з </w:t>
      </w:r>
      <w:proofErr w:type="spellStart"/>
      <w:r w:rsidRPr="00D46264">
        <w:rPr>
          <w:rFonts w:ascii="Times New Roman" w:hAnsi="Times New Roman"/>
          <w:sz w:val="24"/>
          <w:szCs w:val="24"/>
          <w:lang w:eastAsia="ar-SA"/>
        </w:rPr>
        <w:t>однієї</w:t>
      </w:r>
      <w:proofErr w:type="spellEnd"/>
      <w:r w:rsidRPr="00D46264">
        <w:rPr>
          <w:rFonts w:ascii="Times New Roman" w:hAnsi="Times New Roman"/>
          <w:sz w:val="24"/>
          <w:szCs w:val="24"/>
          <w:lang w:eastAsia="ar-SA"/>
        </w:rPr>
        <w:t xml:space="preserve"> </w:t>
      </w:r>
      <w:proofErr w:type="spellStart"/>
      <w:r w:rsidRPr="00D46264">
        <w:rPr>
          <w:rFonts w:ascii="Times New Roman" w:hAnsi="Times New Roman"/>
          <w:sz w:val="24"/>
          <w:szCs w:val="24"/>
          <w:lang w:eastAsia="ar-SA"/>
        </w:rPr>
        <w:t>сторони</w:t>
      </w:r>
      <w:proofErr w:type="spellEnd"/>
      <w:r w:rsidRPr="00D46264">
        <w:rPr>
          <w:rFonts w:ascii="Times New Roman" w:hAnsi="Times New Roman"/>
          <w:sz w:val="24"/>
          <w:szCs w:val="24"/>
          <w:lang w:eastAsia="ar-SA"/>
        </w:rPr>
        <w:t xml:space="preserve">, </w:t>
      </w:r>
      <w:r w:rsidR="00E51010" w:rsidRPr="007B0FB2">
        <w:rPr>
          <w:rFonts w:ascii="Times New Roman" w:hAnsi="Times New Roman"/>
          <w:bCs/>
          <w:sz w:val="24"/>
          <w:szCs w:val="24"/>
          <w:lang w:val="uk-UA"/>
        </w:rPr>
        <w:t>(да</w:t>
      </w:r>
      <w:r w:rsidR="00E51721">
        <w:rPr>
          <w:rFonts w:ascii="Times New Roman" w:hAnsi="Times New Roman"/>
          <w:bCs/>
          <w:sz w:val="24"/>
          <w:szCs w:val="24"/>
          <w:lang w:val="uk-UA"/>
        </w:rPr>
        <w:t>лі - Замовник)</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A4645F"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AA2F1A">
              <w:rPr>
                <w:rFonts w:ascii="Times New Roman" w:hAnsi="Times New Roman"/>
                <w:sz w:val="24"/>
                <w:szCs w:val="24"/>
                <w:lang w:val="uk-UA" w:eastAsia="zh-CN"/>
              </w:rPr>
              <w:t>4</w:t>
            </w:r>
            <w:r w:rsidRPr="007B0FB2">
              <w:rPr>
                <w:rFonts w:ascii="Times New Roman" w:hAnsi="Times New Roman"/>
                <w:sz w:val="24"/>
                <w:szCs w:val="24"/>
                <w:lang w:val="uk-UA" w:eastAsia="zh-CN"/>
              </w:rPr>
              <w:t xml:space="preserve"> року</w:t>
            </w:r>
            <w:r w:rsidR="004C64DB">
              <w:rPr>
                <w:rFonts w:ascii="Times New Roman" w:hAnsi="Times New Roman"/>
                <w:sz w:val="24"/>
                <w:szCs w:val="24"/>
                <w:lang w:val="uk-UA" w:eastAsia="zh-CN"/>
              </w:rPr>
              <w:t xml:space="preserve"> </w:t>
            </w:r>
            <w:r w:rsidRPr="007B0FB2">
              <w:rPr>
                <w:rFonts w:ascii="Times New Roman" w:hAnsi="Times New Roman"/>
                <w:iCs/>
                <w:sz w:val="24"/>
                <w:szCs w:val="24"/>
                <w:lang w:val="uk-UA" w:eastAsia="zh-CN"/>
              </w:rPr>
              <w:t xml:space="preserve">поставляти Замовнику Товар, зазначений у Специфікації до Договору (Додаток № 1), а Замовник - прийняти і оплатити Товар, який </w:t>
            </w:r>
            <w:r w:rsidRPr="00A4645F">
              <w:rPr>
                <w:rFonts w:ascii="Times New Roman" w:hAnsi="Times New Roman"/>
                <w:iCs/>
                <w:sz w:val="24"/>
                <w:szCs w:val="24"/>
                <w:lang w:val="uk-UA" w:eastAsia="zh-CN"/>
              </w:rPr>
              <w:t>постачається згідно з умовами цього Договору.</w:t>
            </w:r>
          </w:p>
          <w:p w:rsidR="00F74255" w:rsidRPr="00C42E54" w:rsidRDefault="00F46FEF" w:rsidP="00F46FEF">
            <w:pPr>
              <w:widowControl w:val="0"/>
              <w:suppressAutoHyphens/>
              <w:autoSpaceDE w:val="0"/>
              <w:spacing w:after="0" w:line="240" w:lineRule="auto"/>
              <w:jc w:val="both"/>
              <w:rPr>
                <w:rFonts w:ascii="Times New Roman" w:hAnsi="Times New Roman"/>
                <w:iCs/>
                <w:sz w:val="24"/>
                <w:szCs w:val="24"/>
                <w:lang w:val="uk-UA" w:eastAsia="zh-CN"/>
              </w:rPr>
            </w:pPr>
            <w:r w:rsidRPr="00A4645F">
              <w:rPr>
                <w:rFonts w:ascii="Times New Roman" w:hAnsi="Times New Roman"/>
                <w:iCs/>
                <w:sz w:val="24"/>
                <w:szCs w:val="24"/>
                <w:lang w:val="uk-UA" w:eastAsia="zh-CN"/>
              </w:rPr>
              <w:t xml:space="preserve">1.2. Найменування Товару: </w:t>
            </w:r>
            <w:r w:rsidR="00A4645F" w:rsidRPr="00A4645F">
              <w:rPr>
                <w:rFonts w:ascii="Times New Roman" w:hAnsi="Times New Roman"/>
                <w:sz w:val="24"/>
                <w:szCs w:val="24"/>
                <w:shd w:val="clear" w:color="auto" w:fill="F3F3F3"/>
                <w:lang w:val="uk-UA"/>
              </w:rPr>
              <w:t>Одноразовий тримач для вакуумних пробірок</w:t>
            </w:r>
            <w:r w:rsidR="00EB6ED8">
              <w:rPr>
                <w:rFonts w:ascii="Times New Roman" w:hAnsi="Times New Roman"/>
                <w:sz w:val="24"/>
                <w:szCs w:val="24"/>
                <w:shd w:val="clear" w:color="auto" w:fill="F3F3F3"/>
                <w:lang w:val="uk-UA"/>
              </w:rPr>
              <w:t xml:space="preserve"> </w:t>
            </w:r>
            <w:r w:rsidR="00C42E54" w:rsidRPr="00A4645F">
              <w:rPr>
                <w:rFonts w:ascii="Times New Roman" w:hAnsi="Times New Roman"/>
                <w:b/>
                <w:sz w:val="24"/>
                <w:szCs w:val="24"/>
                <w:lang w:val="uk-UA"/>
              </w:rPr>
              <w:t xml:space="preserve">за кодом ДК 021:2015  </w:t>
            </w:r>
            <w:r w:rsidR="00C42E54" w:rsidRPr="00A4645F">
              <w:rPr>
                <w:rFonts w:ascii="Times New Roman" w:hAnsi="Times New Roman"/>
                <w:b/>
                <w:sz w:val="24"/>
                <w:szCs w:val="24"/>
                <w:bdr w:val="none" w:sz="0" w:space="0" w:color="auto" w:frame="1"/>
                <w:lang w:val="uk-UA"/>
              </w:rPr>
              <w:t>33140000-3</w:t>
            </w:r>
            <w:r w:rsidR="00C42E54" w:rsidRPr="00A4645F">
              <w:rPr>
                <w:rFonts w:ascii="Times New Roman" w:hAnsi="Times New Roman"/>
                <w:b/>
                <w:sz w:val="24"/>
                <w:szCs w:val="24"/>
              </w:rPr>
              <w:t> </w:t>
            </w:r>
            <w:r w:rsidR="00C42E54" w:rsidRPr="00A4645F">
              <w:rPr>
                <w:rFonts w:ascii="Times New Roman" w:hAnsi="Times New Roman"/>
                <w:b/>
                <w:sz w:val="24"/>
                <w:szCs w:val="24"/>
                <w:lang w:val="uk-UA"/>
              </w:rPr>
              <w:t>–</w:t>
            </w:r>
            <w:r w:rsidR="00C42E54" w:rsidRPr="00A4645F">
              <w:rPr>
                <w:rFonts w:ascii="Times New Roman" w:hAnsi="Times New Roman"/>
                <w:b/>
                <w:sz w:val="24"/>
                <w:szCs w:val="24"/>
              </w:rPr>
              <w:t> </w:t>
            </w:r>
            <w:r w:rsidR="00C42E54" w:rsidRPr="00A4645F">
              <w:rPr>
                <w:rFonts w:ascii="Times New Roman" w:hAnsi="Times New Roman"/>
                <w:b/>
                <w:sz w:val="24"/>
                <w:szCs w:val="24"/>
                <w:lang w:val="uk-UA"/>
              </w:rPr>
              <w:t>Медичні матеріали</w:t>
            </w:r>
            <w:r w:rsidR="00F74255" w:rsidRPr="00A4645F">
              <w:rPr>
                <w:rFonts w:ascii="Times New Roman" w:hAnsi="Times New Roman"/>
                <w:sz w:val="24"/>
                <w:szCs w:val="24"/>
                <w:shd w:val="clear" w:color="auto" w:fill="F3F3F3"/>
              </w:rPr>
              <w:t xml:space="preserve"> </w:t>
            </w:r>
            <w:r w:rsidR="00F74255" w:rsidRPr="00A4645F">
              <w:rPr>
                <w:rFonts w:ascii="Times New Roman" w:hAnsi="Times New Roman"/>
                <w:sz w:val="24"/>
                <w:szCs w:val="24"/>
                <w:lang w:val="uk-UA"/>
              </w:rPr>
              <w:t>на очікувану вартість</w:t>
            </w:r>
            <w:r w:rsidR="00F74255" w:rsidRPr="00C42E54">
              <w:rPr>
                <w:rFonts w:ascii="Times New Roman" w:hAnsi="Times New Roman"/>
                <w:sz w:val="24"/>
                <w:szCs w:val="24"/>
                <w:lang w:val="uk-UA"/>
              </w:rPr>
              <w:t>.</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C42E54">
              <w:rPr>
                <w:rFonts w:ascii="Times New Roman" w:hAnsi="Times New Roman"/>
                <w:iCs/>
                <w:sz w:val="24"/>
                <w:szCs w:val="24"/>
                <w:lang w:val="uk-UA" w:eastAsia="zh-CN"/>
              </w:rPr>
              <w:t>1.3. Кількість, якість та ціна за одиницю</w:t>
            </w:r>
            <w:r w:rsidRPr="00F74255">
              <w:rPr>
                <w:rFonts w:ascii="Times New Roman" w:hAnsi="Times New Roman"/>
                <w:iCs/>
                <w:sz w:val="24"/>
                <w:szCs w:val="24"/>
                <w:lang w:val="uk-UA" w:eastAsia="zh-CN"/>
              </w:rPr>
              <w:t xml:space="preserve"> Товару зазначається у Специфікації до Договору (Додаток № 1).</w:t>
            </w:r>
            <w:r w:rsidRPr="00F74255">
              <w:rPr>
                <w:rFonts w:ascii="Times New Roman" w:hAnsi="Times New Roman"/>
                <w:sz w:val="24"/>
                <w:szCs w:val="24"/>
                <w:lang w:val="uk-UA" w:eastAsia="zh-CN"/>
              </w:rPr>
              <w:t xml:space="preserve"> Ціна товару є незмінною протягом дії Договору, крім випадків, передбачених</w:t>
            </w:r>
            <w:r w:rsidRPr="007B0FB2">
              <w:rPr>
                <w:rFonts w:ascii="Times New Roman" w:hAnsi="Times New Roman"/>
                <w:sz w:val="24"/>
                <w:szCs w:val="24"/>
                <w:lang w:val="uk-UA" w:eastAsia="zh-CN"/>
              </w:rPr>
              <w:t xml:space="preserve">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B6ED8"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Default="00F46FEF" w:rsidP="00F46FEF">
            <w:pPr>
              <w:widowControl w:val="0"/>
              <w:tabs>
                <w:tab w:val="left" w:pos="709"/>
              </w:tabs>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770E2C">
              <w:rPr>
                <w:rFonts w:ascii="Times New Roman" w:eastAsia="Arial Unicode MS" w:hAnsi="Times New Roman"/>
                <w:sz w:val="24"/>
                <w:szCs w:val="24"/>
                <w:lang w:val="uk-UA" w:eastAsia="hi-IN" w:bidi="hi-IN"/>
              </w:rPr>
              <w:t>.</w:t>
            </w:r>
          </w:p>
          <w:p w:rsidR="00770E2C" w:rsidRPr="007B0FB2" w:rsidRDefault="00770E2C"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2.3.</w:t>
            </w:r>
            <w:r w:rsidRPr="00770E2C">
              <w:rPr>
                <w:rFonts w:ascii="Times New Roman" w:hAnsi="Times New Roman"/>
                <w:sz w:val="24"/>
                <w:szCs w:val="24"/>
                <w:lang w:val="uk-UA" w:eastAsia="zh-CN"/>
              </w:rPr>
              <w:t>Товар який постачається, повинен бути  новим, таким що не перебував в експлуатації, терміни та умови його зберігання не порушенні. Залишковий термін придатності на час поставки  повинен складати не менше 80 % від загального терміну  зберігання, визначеного виробником даного товару.( Постачання з меншим терміном придатності здійснюється за погодженням сторін)</w:t>
            </w:r>
            <w:r w:rsidR="00AA2F1A">
              <w:rPr>
                <w:rFonts w:ascii="Times New Roman" w:hAnsi="Times New Roman"/>
                <w:sz w:val="24"/>
                <w:szCs w:val="24"/>
                <w:lang w:val="uk-UA" w:eastAsia="zh-CN"/>
              </w:rPr>
              <w:t>.</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B6ED8"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007F3035">
              <w:rPr>
                <w:rFonts w:ascii="Times New Roman" w:hAnsi="Times New Roman"/>
                <w:b/>
                <w:sz w:val="24"/>
                <w:szCs w:val="24"/>
                <w:lang w:val="uk-UA" w:eastAsia="ar-SA"/>
              </w:rPr>
              <w:t>в т.ч.</w:t>
            </w:r>
            <w:r w:rsidRPr="007B0FB2">
              <w:rPr>
                <w:rFonts w:ascii="Times New Roman" w:hAnsi="Times New Roman"/>
                <w:b/>
                <w:bCs/>
                <w:sz w:val="24"/>
                <w:szCs w:val="24"/>
                <w:lang w:val="uk-UA" w:eastAsia="ar-SA"/>
              </w:rPr>
              <w:t xml:space="preserve"> ПДВ</w:t>
            </w:r>
            <w:r w:rsidR="007F3035">
              <w:rPr>
                <w:rFonts w:ascii="Times New Roman" w:hAnsi="Times New Roman"/>
                <w:b/>
                <w:bCs/>
                <w:sz w:val="24"/>
                <w:szCs w:val="24"/>
                <w:lang w:val="uk-UA" w:eastAsia="ar-SA"/>
              </w:rPr>
              <w:t>__________________________________</w:t>
            </w:r>
            <w:r w:rsidRPr="007B0FB2">
              <w:rPr>
                <w:rFonts w:ascii="Times New Roman" w:hAnsi="Times New Roman"/>
                <w:b/>
                <w:bCs/>
                <w:sz w:val="24"/>
                <w:szCs w:val="24"/>
                <w:lang w:val="uk-UA" w:eastAsia="ar-SA"/>
              </w:rPr>
              <w:t xml:space="preserve">.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6C3398">
              <w:rPr>
                <w:rFonts w:ascii="Times New Roman" w:hAnsi="Times New Roman"/>
                <w:sz w:val="24"/>
                <w:szCs w:val="24"/>
                <w:lang w:val="uk-UA" w:eastAsia="ar-S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4) </w:t>
            </w:r>
            <w:r w:rsidR="007F3C98" w:rsidRPr="007F3C98">
              <w:rPr>
                <w:rFonts w:ascii="Times New Roman" w:hAnsi="Times New Roman"/>
                <w:sz w:val="24"/>
                <w:szCs w:val="24"/>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F3C98">
              <w:rPr>
                <w:rFonts w:ascii="Times New Roman" w:hAnsi="Times New Roman"/>
                <w:sz w:val="24"/>
                <w:szCs w:val="24"/>
                <w:lang w:val="uk-UA" w:eastAsia="ar-SA"/>
              </w:rPr>
              <w:t>.</w:t>
            </w:r>
            <w:r w:rsidRPr="006C3398">
              <w:rPr>
                <w:rFonts w:ascii="Times New Roman" w:hAnsi="Times New Roman"/>
                <w:sz w:val="24"/>
                <w:szCs w:val="24"/>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AA2F1A"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 xml:space="preserve">дія договору про закупівлю може бути продовжена на строк, </w:t>
            </w:r>
            <w:r w:rsidR="00423F19" w:rsidRPr="007B0FB2">
              <w:rPr>
                <w:rFonts w:ascii="Times New Roman" w:hAnsi="Times New Roman"/>
                <w:sz w:val="24"/>
                <w:szCs w:val="24"/>
                <w:lang w:val="uk-UA" w:eastAsia="ar-SA"/>
              </w:rPr>
              <w:lastRenderedPageBreak/>
              <w:t xml:space="preserve">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00423F19" w:rsidRPr="00AA2F1A">
              <w:rPr>
                <w:rFonts w:ascii="Times New Roman" w:hAnsi="Times New Roman"/>
                <w:sz w:val="24"/>
                <w:szCs w:val="24"/>
                <w:lang w:val="uk-UA" w:eastAsia="ar-SA"/>
              </w:rPr>
              <w:t>попередньому році, якщо видатки на досягнення цієї цілі затверджено в установленому порядку</w:t>
            </w:r>
            <w:r w:rsidRPr="00AA2F1A">
              <w:rPr>
                <w:rFonts w:ascii="Times New Roman" w:hAnsi="Times New Roman"/>
                <w:sz w:val="24"/>
                <w:szCs w:val="24"/>
                <w:lang w:val="uk-UA" w:eastAsia="ar-SA"/>
              </w:rPr>
              <w:t>.</w:t>
            </w:r>
          </w:p>
          <w:p w:rsidR="00860356" w:rsidRPr="00AA2F1A" w:rsidRDefault="00860356"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AA2F1A">
              <w:rPr>
                <w:rFonts w:ascii="Times New Roman" w:hAnsi="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A2F1A">
              <w:rPr>
                <w:rFonts w:ascii="Times New Roman" w:hAnsi="Times New Roman"/>
                <w:sz w:val="24"/>
                <w:szCs w:val="24"/>
              </w:rPr>
              <w:t> </w:t>
            </w:r>
            <w:hyperlink r:id="rId7" w:tgtFrame="_blank" w:history="1">
              <w:r w:rsidRPr="00AA2F1A">
                <w:rPr>
                  <w:rFonts w:ascii="Times New Roman" w:hAnsi="Times New Roman"/>
                  <w:sz w:val="24"/>
                  <w:szCs w:val="24"/>
                </w:rPr>
                <w:t>№ 382</w:t>
              </w:r>
            </w:hyperlink>
            <w:r w:rsidRPr="00AA2F1A">
              <w:rPr>
                <w:rFonts w:ascii="Times New Roman" w:hAnsi="Times New Roman"/>
                <w:sz w:val="24"/>
                <w:szCs w:val="24"/>
              </w:rPr>
              <w:t xml:space="preserve"> “Про </w:t>
            </w:r>
            <w:proofErr w:type="spellStart"/>
            <w:r w:rsidRPr="00AA2F1A">
              <w:rPr>
                <w:rFonts w:ascii="Times New Roman" w:hAnsi="Times New Roman"/>
                <w:sz w:val="24"/>
                <w:szCs w:val="24"/>
              </w:rPr>
              <w:t>реалізацію</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експериментального</w:t>
            </w:r>
            <w:proofErr w:type="spellEnd"/>
            <w:r w:rsidRPr="00AA2F1A">
              <w:rPr>
                <w:rFonts w:ascii="Times New Roman" w:hAnsi="Times New Roman"/>
                <w:sz w:val="24"/>
                <w:szCs w:val="24"/>
              </w:rPr>
              <w:t xml:space="preserve"> проекту </w:t>
            </w:r>
            <w:proofErr w:type="spellStart"/>
            <w:r w:rsidRPr="00AA2F1A">
              <w:rPr>
                <w:rFonts w:ascii="Times New Roman" w:hAnsi="Times New Roman"/>
                <w:sz w:val="24"/>
                <w:szCs w:val="24"/>
              </w:rPr>
              <w:t>щодо</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відновлення</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населених</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пунктів</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які</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постраждали</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внаслідок</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збройної</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агресії</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Російської</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Федерації</w:t>
            </w:r>
            <w:proofErr w:type="spellEnd"/>
            <w:r w:rsidRPr="00AA2F1A">
              <w:rPr>
                <w:rFonts w:ascii="Times New Roman" w:hAnsi="Times New Roman"/>
                <w:sz w:val="24"/>
                <w:szCs w:val="24"/>
              </w:rPr>
              <w:t>” (</w:t>
            </w:r>
            <w:proofErr w:type="spellStart"/>
            <w:r w:rsidRPr="00AA2F1A">
              <w:rPr>
                <w:rFonts w:ascii="Times New Roman" w:hAnsi="Times New Roman"/>
                <w:sz w:val="24"/>
                <w:szCs w:val="24"/>
              </w:rPr>
              <w:t>Офіційний</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вісник</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України</w:t>
            </w:r>
            <w:proofErr w:type="spellEnd"/>
            <w:r w:rsidRPr="00AA2F1A">
              <w:rPr>
                <w:rFonts w:ascii="Times New Roman" w:hAnsi="Times New Roman"/>
                <w:sz w:val="24"/>
                <w:szCs w:val="24"/>
              </w:rPr>
              <w:t xml:space="preserve">, 2023 р., № 46, ст. 2466), </w:t>
            </w:r>
            <w:proofErr w:type="spellStart"/>
            <w:r w:rsidRPr="00AA2F1A">
              <w:rPr>
                <w:rFonts w:ascii="Times New Roman" w:hAnsi="Times New Roman"/>
                <w:sz w:val="24"/>
                <w:szCs w:val="24"/>
              </w:rPr>
              <w:t>якщо</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розроблення</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проектної</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документації</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покладено</w:t>
            </w:r>
            <w:proofErr w:type="spellEnd"/>
            <w:r w:rsidRPr="00AA2F1A">
              <w:rPr>
                <w:rFonts w:ascii="Times New Roman" w:hAnsi="Times New Roman"/>
                <w:sz w:val="24"/>
                <w:szCs w:val="24"/>
              </w:rPr>
              <w:t xml:space="preserve"> на </w:t>
            </w:r>
            <w:proofErr w:type="spellStart"/>
            <w:proofErr w:type="gramStart"/>
            <w:r w:rsidRPr="00AA2F1A">
              <w:rPr>
                <w:rFonts w:ascii="Times New Roman" w:hAnsi="Times New Roman"/>
                <w:sz w:val="24"/>
                <w:szCs w:val="24"/>
              </w:rPr>
              <w:t>п</w:t>
            </w:r>
            <w:proofErr w:type="gramEnd"/>
            <w:r w:rsidRPr="00AA2F1A">
              <w:rPr>
                <w:rFonts w:ascii="Times New Roman" w:hAnsi="Times New Roman"/>
                <w:sz w:val="24"/>
                <w:szCs w:val="24"/>
              </w:rPr>
              <w:t>ідрядника</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після</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проведення</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експертизи</w:t>
            </w:r>
            <w:proofErr w:type="spellEnd"/>
            <w:r w:rsidRPr="00AA2F1A">
              <w:rPr>
                <w:rFonts w:ascii="Times New Roman" w:hAnsi="Times New Roman"/>
                <w:sz w:val="24"/>
                <w:szCs w:val="24"/>
              </w:rPr>
              <w:t xml:space="preserve"> та </w:t>
            </w:r>
            <w:proofErr w:type="spellStart"/>
            <w:r w:rsidRPr="00AA2F1A">
              <w:rPr>
                <w:rFonts w:ascii="Times New Roman" w:hAnsi="Times New Roman"/>
                <w:sz w:val="24"/>
                <w:szCs w:val="24"/>
              </w:rPr>
              <w:t>затвердження</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проектної</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документації</w:t>
            </w:r>
            <w:proofErr w:type="spellEnd"/>
            <w:r w:rsidRPr="00AA2F1A">
              <w:rPr>
                <w:rFonts w:ascii="Times New Roman" w:hAnsi="Times New Roman"/>
                <w:sz w:val="24"/>
                <w:szCs w:val="24"/>
              </w:rPr>
              <w:t xml:space="preserve"> в </w:t>
            </w:r>
            <w:proofErr w:type="spellStart"/>
            <w:r w:rsidRPr="00AA2F1A">
              <w:rPr>
                <w:rFonts w:ascii="Times New Roman" w:hAnsi="Times New Roman"/>
                <w:sz w:val="24"/>
                <w:szCs w:val="24"/>
              </w:rPr>
              <w:t>установленому</w:t>
            </w:r>
            <w:proofErr w:type="spellEnd"/>
            <w:r w:rsidRPr="00AA2F1A">
              <w:rPr>
                <w:rFonts w:ascii="Times New Roman" w:hAnsi="Times New Roman"/>
                <w:sz w:val="24"/>
                <w:szCs w:val="24"/>
              </w:rPr>
              <w:t xml:space="preserve"> </w:t>
            </w:r>
            <w:proofErr w:type="spellStart"/>
            <w:r w:rsidRPr="00AA2F1A">
              <w:rPr>
                <w:rFonts w:ascii="Times New Roman" w:hAnsi="Times New Roman"/>
                <w:sz w:val="24"/>
                <w:szCs w:val="24"/>
              </w:rPr>
              <w:t>законодавством</w:t>
            </w:r>
            <w:proofErr w:type="spellEnd"/>
            <w:r w:rsidRPr="00AA2F1A">
              <w:rPr>
                <w:rFonts w:ascii="Times New Roman" w:hAnsi="Times New Roman"/>
                <w:sz w:val="24"/>
                <w:szCs w:val="24"/>
              </w:rPr>
              <w:t xml:space="preserve"> порядку</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AA2F1A">
              <w:rPr>
                <w:rFonts w:ascii="Times New Roman" w:hAnsi="Times New Roman"/>
                <w:sz w:val="24"/>
                <w:szCs w:val="24"/>
                <w:lang w:val="uk-UA" w:eastAsia="ar-SA"/>
              </w:rPr>
              <w:t xml:space="preserve">3.5.  </w:t>
            </w:r>
            <w:r w:rsidR="00F46FEF" w:rsidRPr="00AA2F1A">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 xml:space="preserve">Розрахунки за Товар (партію Товару) Замовник здійснює протягом 10 (десяти) </w:t>
            </w:r>
            <w:r w:rsidR="00ED4709">
              <w:rPr>
                <w:rFonts w:ascii="Times New Roman" w:hAnsi="Times New Roman"/>
                <w:bCs/>
                <w:sz w:val="24"/>
                <w:szCs w:val="24"/>
                <w:lang w:val="uk-UA" w:eastAsia="ar-SA"/>
              </w:rPr>
              <w:t xml:space="preserve">календарних </w:t>
            </w:r>
            <w:r w:rsidRPr="00374633">
              <w:rPr>
                <w:rFonts w:ascii="Times New Roman" w:hAnsi="Times New Roman"/>
                <w:bCs/>
                <w:sz w:val="24"/>
                <w:szCs w:val="24"/>
                <w:lang w:val="uk-UA" w:eastAsia="ar-SA"/>
              </w:rPr>
              <w:t>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E51721"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00860356" w:rsidRPr="00E51721">
        <w:rPr>
          <w:rFonts w:ascii="Times New Roman" w:hAnsi="Times New Roman"/>
          <w:sz w:val="24"/>
          <w:szCs w:val="24"/>
          <w:lang w:val="uk-UA" w:eastAsia="zh-CN"/>
        </w:rPr>
        <w:t xml:space="preserve">до </w:t>
      </w:r>
      <w:r w:rsidR="007F3035" w:rsidRPr="00E51721">
        <w:rPr>
          <w:rFonts w:ascii="Times New Roman" w:hAnsi="Times New Roman"/>
          <w:sz w:val="24"/>
          <w:szCs w:val="24"/>
          <w:lang w:val="uk-UA" w:eastAsia="zh-CN"/>
        </w:rPr>
        <w:t>31</w:t>
      </w:r>
      <w:r w:rsidRPr="00E51721">
        <w:rPr>
          <w:rFonts w:ascii="Times New Roman" w:hAnsi="Times New Roman"/>
          <w:sz w:val="24"/>
          <w:szCs w:val="24"/>
          <w:lang w:val="uk-UA" w:eastAsia="zh-CN"/>
        </w:rPr>
        <w:t>.12.202</w:t>
      </w:r>
      <w:r w:rsidR="007F3035" w:rsidRPr="00E51721">
        <w:rPr>
          <w:rFonts w:ascii="Times New Roman" w:hAnsi="Times New Roman"/>
          <w:sz w:val="24"/>
          <w:szCs w:val="24"/>
          <w:lang w:val="uk-UA" w:eastAsia="zh-CN"/>
        </w:rPr>
        <w:t>4</w:t>
      </w:r>
      <w:r w:rsidRPr="00E51721">
        <w:rPr>
          <w:rFonts w:ascii="Times New Roman" w:hAnsi="Times New Roman"/>
          <w:sz w:val="24"/>
          <w:szCs w:val="24"/>
          <w:lang w:val="uk-UA" w:eastAsia="zh-CN"/>
        </w:rPr>
        <w:t xml:space="preserve"> року. </w:t>
      </w:r>
    </w:p>
    <w:p w:rsidR="00796DDF" w:rsidRPr="00431938"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770E2C">
        <w:rPr>
          <w:rFonts w:ascii="Times New Roman" w:eastAsia="Arial Unicode MS" w:hAnsi="Times New Roman" w:cs="Times New Roman"/>
          <w:sz w:val="24"/>
          <w:szCs w:val="24"/>
          <w:lang w:val="uk-UA" w:eastAsia="hi-IN" w:bidi="hi-IN"/>
        </w:rPr>
        <w:t xml:space="preserve"> </w:t>
      </w:r>
      <w:r w:rsidR="00770E2C" w:rsidRPr="00770E2C">
        <w:rPr>
          <w:rFonts w:ascii="Times New Roman" w:eastAsia="Arial Unicode MS" w:hAnsi="Times New Roman" w:cs="Times New Roman"/>
          <w:sz w:val="24"/>
          <w:szCs w:val="24"/>
          <w:lang w:val="uk-UA" w:eastAsia="hi-IN" w:bidi="hi-IN"/>
        </w:rPr>
        <w:t xml:space="preserve">Хмельницька обл.,м. Городок, </w:t>
      </w:r>
      <w:proofErr w:type="spellStart"/>
      <w:r w:rsidR="00770E2C" w:rsidRPr="00770E2C">
        <w:rPr>
          <w:rFonts w:ascii="Times New Roman" w:eastAsia="Arial Unicode MS" w:hAnsi="Times New Roman" w:cs="Times New Roman"/>
          <w:sz w:val="24"/>
          <w:szCs w:val="24"/>
          <w:lang w:val="uk-UA" w:eastAsia="hi-IN" w:bidi="hi-IN"/>
        </w:rPr>
        <w:t>вул..Шевченка</w:t>
      </w:r>
      <w:proofErr w:type="spellEnd"/>
      <w:r w:rsidR="00770E2C" w:rsidRPr="00770E2C">
        <w:rPr>
          <w:rFonts w:ascii="Times New Roman" w:eastAsia="Arial Unicode MS" w:hAnsi="Times New Roman" w:cs="Times New Roman"/>
          <w:sz w:val="24"/>
          <w:szCs w:val="24"/>
          <w:lang w:val="uk-UA" w:eastAsia="hi-IN" w:bidi="hi-IN"/>
        </w:rPr>
        <w:t xml:space="preserve"> Т.,40.</w:t>
      </w:r>
      <w:r w:rsidR="00770E2C" w:rsidRPr="00770E2C">
        <w:t xml:space="preserve"> </w:t>
      </w:r>
      <w:r w:rsidR="00770E2C" w:rsidRPr="00770E2C">
        <w:rPr>
          <w:rFonts w:ascii="Times New Roman" w:eastAsia="Arial Unicode MS" w:hAnsi="Times New Roman" w:cs="Times New Roman"/>
          <w:sz w:val="24"/>
          <w:szCs w:val="24"/>
          <w:lang w:val="uk-UA" w:eastAsia="hi-IN" w:bidi="hi-IN"/>
        </w:rPr>
        <w:t>Поставка товару здійснюється за рахунок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lastRenderedPageBreak/>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7F3035">
              <w:rPr>
                <w:rFonts w:ascii="Times New Roman" w:hAnsi="Times New Roman"/>
                <w:sz w:val="24"/>
                <w:szCs w:val="24"/>
                <w:lang w:val="uk-UA" w:eastAsia="ar-SA"/>
              </w:rPr>
              <w:t>4</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173A01">
      <w:pPr>
        <w:suppressAutoHyphens/>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11.1. </w:t>
      </w:r>
      <w:r w:rsidR="00173A01" w:rsidRPr="00173A01">
        <w:rPr>
          <w:rFonts w:ascii="Times New Roman" w:hAnsi="Times New Roman"/>
          <w:sz w:val="24"/>
          <w:szCs w:val="24"/>
          <w:lang w:val="uk-UA" w:eastAsia="uk-UA"/>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w:t>
      </w:r>
      <w:r w:rsidR="00173A01" w:rsidRPr="00173A01">
        <w:rPr>
          <w:rFonts w:ascii="Times New Roman" w:hAnsi="Times New Roman"/>
          <w:sz w:val="24"/>
          <w:szCs w:val="24"/>
          <w:lang w:val="uk-UA" w:eastAsia="uk-UA"/>
        </w:rPr>
        <w:lastRenderedPageBreak/>
        <w:t>обороту, які застосовуються до таких правовідносин на підставі принципів добросовісності, розумності та справедливості.</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w:t>
      </w:r>
      <w:r w:rsidR="00173A01">
        <w:rPr>
          <w:rFonts w:ascii="Times New Roman" w:hAnsi="Times New Roman"/>
          <w:sz w:val="24"/>
          <w:szCs w:val="24"/>
          <w:lang w:val="uk-UA"/>
        </w:rPr>
        <w:t xml:space="preserve"> </w:t>
      </w:r>
      <w:r w:rsidRPr="007B0FB2">
        <w:rPr>
          <w:rFonts w:ascii="Times New Roman" w:hAnsi="Times New Roman"/>
          <w:sz w:val="24"/>
          <w:szCs w:val="24"/>
          <w:lang w:val="uk-UA"/>
        </w:rPr>
        <w:t>Згідно</w:t>
      </w:r>
      <w:r w:rsidR="00173A01">
        <w:rPr>
          <w:rFonts w:ascii="Times New Roman" w:hAnsi="Times New Roman"/>
          <w:sz w:val="24"/>
          <w:szCs w:val="24"/>
          <w:lang w:val="uk-UA"/>
        </w:rPr>
        <w:t xml:space="preserve"> </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E51721" w:rsidRPr="00B67B92" w:rsidRDefault="00E51721" w:rsidP="00E51721">
            <w:pPr>
              <w:suppressAutoHyphens/>
              <w:spacing w:after="0" w:line="240" w:lineRule="auto"/>
              <w:rPr>
                <w:rFonts w:ascii="Times New Roman" w:hAnsi="Times New Roman"/>
                <w:b/>
                <w:lang w:val="uk-UA" w:eastAsia="ar-SA"/>
              </w:rPr>
            </w:pPr>
            <w:r w:rsidRPr="00B67B92">
              <w:rPr>
                <w:rFonts w:ascii="Times New Roman" w:hAnsi="Times New Roman"/>
                <w:b/>
                <w:lang w:val="uk-UA" w:eastAsia="ar-SA"/>
              </w:rPr>
              <w:t>КНП «</w:t>
            </w:r>
            <w:proofErr w:type="spellStart"/>
            <w:r w:rsidRPr="00B67B92">
              <w:rPr>
                <w:rFonts w:ascii="Times New Roman" w:hAnsi="Times New Roman"/>
                <w:b/>
                <w:lang w:val="uk-UA" w:eastAsia="ar-SA"/>
              </w:rPr>
              <w:t>Городоцький</w:t>
            </w:r>
            <w:proofErr w:type="spellEnd"/>
            <w:r w:rsidRPr="00B67B92">
              <w:rPr>
                <w:rFonts w:ascii="Times New Roman" w:hAnsi="Times New Roman"/>
                <w:b/>
                <w:lang w:val="uk-UA" w:eastAsia="ar-SA"/>
              </w:rPr>
              <w:t xml:space="preserve"> центр первинної </w:t>
            </w:r>
          </w:p>
          <w:p w:rsidR="00E51721" w:rsidRPr="00B67B92" w:rsidRDefault="00E51721" w:rsidP="00E51721">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медико-санітарно</w:t>
            </w:r>
            <w:proofErr w:type="spellEnd"/>
            <w:r w:rsidRPr="00B67B92">
              <w:rPr>
                <w:rFonts w:ascii="Times New Roman" w:hAnsi="Times New Roman"/>
                <w:b/>
                <w:lang w:val="uk-UA" w:eastAsia="ar-SA"/>
              </w:rPr>
              <w:t xml:space="preserve"> допомоги» </w:t>
            </w:r>
          </w:p>
          <w:p w:rsidR="00E51721" w:rsidRPr="00B67B92" w:rsidRDefault="00E51721" w:rsidP="00E51721">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Городоцької</w:t>
            </w:r>
            <w:proofErr w:type="spellEnd"/>
            <w:r w:rsidRPr="00B67B92">
              <w:rPr>
                <w:rFonts w:ascii="Times New Roman" w:hAnsi="Times New Roman"/>
                <w:b/>
                <w:lang w:val="uk-UA" w:eastAsia="ar-SA"/>
              </w:rPr>
              <w:t xml:space="preserve"> міської ради</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Ідентифікаційний Код (ЄДРПОУ</w:t>
            </w:r>
            <w:r w:rsidRPr="00B67B92">
              <w:rPr>
                <w:rFonts w:ascii="Times New Roman" w:hAnsi="Times New Roman"/>
                <w:lang w:val="uk-UA" w:eastAsia="uk-UA"/>
              </w:rPr>
              <w:t>) 38566126</w:t>
            </w:r>
            <w:r w:rsidRPr="00B67B92">
              <w:rPr>
                <w:rFonts w:ascii="Times New Roman" w:hAnsi="Times New Roman"/>
                <w:lang w:val="uk-UA"/>
              </w:rPr>
              <w:t xml:space="preserve"> </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ІПН 385661222057</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 xml:space="preserve">Хмельницька обл.. </w:t>
            </w:r>
            <w:proofErr w:type="spellStart"/>
            <w:r w:rsidRPr="00B67B92">
              <w:rPr>
                <w:rFonts w:ascii="Times New Roman" w:hAnsi="Times New Roman"/>
                <w:lang w:val="uk-UA"/>
              </w:rPr>
              <w:t>м.Городок</w:t>
            </w:r>
            <w:proofErr w:type="spellEnd"/>
            <w:r w:rsidRPr="00B67B92">
              <w:rPr>
                <w:rFonts w:ascii="Times New Roman" w:hAnsi="Times New Roman"/>
                <w:lang w:val="uk-UA"/>
              </w:rPr>
              <w:t>,</w:t>
            </w:r>
          </w:p>
          <w:p w:rsidR="00E51721" w:rsidRPr="00B67B92" w:rsidRDefault="00E51721" w:rsidP="00E51721">
            <w:pPr>
              <w:spacing w:after="0" w:line="240" w:lineRule="auto"/>
              <w:rPr>
                <w:rFonts w:ascii="Times New Roman" w:hAnsi="Times New Roman"/>
                <w:lang w:val="uk-UA"/>
              </w:rPr>
            </w:pPr>
            <w:proofErr w:type="spellStart"/>
            <w:r w:rsidRPr="00B67B92">
              <w:rPr>
                <w:rFonts w:ascii="Times New Roman" w:hAnsi="Times New Roman"/>
                <w:lang w:val="uk-UA"/>
              </w:rPr>
              <w:t>вул..Шевченка</w:t>
            </w:r>
            <w:proofErr w:type="spellEnd"/>
            <w:r w:rsidRPr="00B67B92">
              <w:rPr>
                <w:rFonts w:ascii="Times New Roman" w:hAnsi="Times New Roman"/>
                <w:lang w:val="uk-UA"/>
              </w:rPr>
              <w:t xml:space="preserve"> Т., 40</w:t>
            </w:r>
          </w:p>
          <w:p w:rsidR="00E51721" w:rsidRPr="00B67B92" w:rsidRDefault="00E51721" w:rsidP="00E51721">
            <w:pPr>
              <w:spacing w:after="0" w:line="240" w:lineRule="auto"/>
              <w:rPr>
                <w:rFonts w:ascii="Times New Roman" w:hAnsi="Times New Roman"/>
                <w:sz w:val="20"/>
                <w:szCs w:val="20"/>
                <w:lang w:val="uk-UA"/>
              </w:rPr>
            </w:pPr>
            <w:r w:rsidRPr="00B67B92">
              <w:rPr>
                <w:rFonts w:ascii="Times New Roman" w:hAnsi="Times New Roman"/>
                <w:lang w:val="uk-UA"/>
              </w:rPr>
              <w:t>р/</w:t>
            </w:r>
            <w:proofErr w:type="spellStart"/>
            <w:r w:rsidRPr="00B67B92">
              <w:rPr>
                <w:rFonts w:ascii="Times New Roman" w:hAnsi="Times New Roman"/>
                <w:lang w:val="uk-UA"/>
              </w:rPr>
              <w:t>р</w:t>
            </w:r>
            <w:proofErr w:type="spellEnd"/>
            <w:r w:rsidRPr="00B67B92">
              <w:rPr>
                <w:rFonts w:ascii="Times New Roman" w:hAnsi="Times New Roman"/>
                <w:lang w:val="uk-UA"/>
              </w:rPr>
              <w:t xml:space="preserve"> </w:t>
            </w:r>
            <w:r w:rsidRPr="00B67B92">
              <w:rPr>
                <w:rFonts w:ascii="Times New Roman" w:hAnsi="Times New Roman"/>
                <w:sz w:val="20"/>
                <w:szCs w:val="20"/>
              </w:rPr>
              <w:t>UA</w:t>
            </w:r>
            <w:r w:rsidRPr="00B67B92">
              <w:rPr>
                <w:rFonts w:ascii="Times New Roman" w:hAnsi="Times New Roman"/>
                <w:sz w:val="20"/>
                <w:szCs w:val="20"/>
                <w:lang w:val="uk-UA"/>
              </w:rPr>
              <w:t xml:space="preserve"> 103157840000026006301734754</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sz w:val="20"/>
                <w:szCs w:val="20"/>
                <w:lang w:val="uk-UA"/>
              </w:rPr>
              <w:t>ХОУ АТ «Ощадбанк»</w:t>
            </w:r>
          </w:p>
          <w:p w:rsidR="00E51721" w:rsidRPr="00B67B92" w:rsidRDefault="00E51721" w:rsidP="00E51721">
            <w:pPr>
              <w:spacing w:after="0" w:line="240" w:lineRule="auto"/>
              <w:rPr>
                <w:rFonts w:ascii="Times New Roman" w:hAnsi="Times New Roman"/>
                <w:lang w:val="uk-UA"/>
              </w:rPr>
            </w:pPr>
            <w:proofErr w:type="spellStart"/>
            <w:r w:rsidRPr="00B67B92">
              <w:rPr>
                <w:rFonts w:ascii="Times New Roman" w:hAnsi="Times New Roman"/>
                <w:sz w:val="20"/>
                <w:szCs w:val="20"/>
                <w:lang w:val="en-US"/>
              </w:rPr>
              <w:t>medcentrgorodok</w:t>
            </w:r>
            <w:proofErr w:type="spellEnd"/>
            <w:r w:rsidRPr="00B67B92">
              <w:rPr>
                <w:rFonts w:ascii="Times New Roman" w:hAnsi="Times New Roman"/>
                <w:sz w:val="20"/>
                <w:szCs w:val="20"/>
              </w:rPr>
              <w:t>@</w:t>
            </w:r>
            <w:proofErr w:type="spellStart"/>
            <w:r w:rsidRPr="00B67B92">
              <w:rPr>
                <w:rFonts w:ascii="Times New Roman" w:hAnsi="Times New Roman"/>
                <w:sz w:val="20"/>
                <w:szCs w:val="20"/>
                <w:lang w:val="en-US"/>
              </w:rPr>
              <w:t>gmail</w:t>
            </w:r>
            <w:proofErr w:type="spellEnd"/>
            <w:r w:rsidRPr="00B67B92">
              <w:rPr>
                <w:rFonts w:ascii="Times New Roman" w:hAnsi="Times New Roman"/>
                <w:sz w:val="20"/>
                <w:szCs w:val="20"/>
              </w:rPr>
              <w:t>.</w:t>
            </w:r>
            <w:r w:rsidRPr="00B67B92">
              <w:rPr>
                <w:rFonts w:ascii="Times New Roman" w:hAnsi="Times New Roman"/>
                <w:sz w:val="20"/>
                <w:szCs w:val="20"/>
                <w:lang w:val="en-US"/>
              </w:rPr>
              <w:t>com</w:t>
            </w:r>
          </w:p>
          <w:p w:rsidR="00E51721" w:rsidRPr="00B67B92" w:rsidRDefault="00E51721" w:rsidP="00E51721">
            <w:pPr>
              <w:suppressAutoHyphens/>
              <w:spacing w:after="0" w:line="240" w:lineRule="auto"/>
              <w:ind w:right="2"/>
              <w:rPr>
                <w:rFonts w:ascii="Times New Roman" w:hAnsi="Times New Roman"/>
                <w:lang w:eastAsia="ar-SA"/>
              </w:rPr>
            </w:pPr>
            <w:r w:rsidRPr="00B67B92">
              <w:rPr>
                <w:rFonts w:ascii="Times New Roman" w:hAnsi="Times New Roman"/>
                <w:lang w:val="uk-UA" w:eastAsia="ar-SA"/>
              </w:rPr>
              <w:t>Тел.</w:t>
            </w:r>
            <w:r w:rsidRPr="00B67B92">
              <w:rPr>
                <w:rFonts w:ascii="Times New Roman" w:hAnsi="Times New Roman"/>
                <w:lang w:eastAsia="ar-SA"/>
              </w:rPr>
              <w:t>03851 (3-08-97)</w:t>
            </w:r>
          </w:p>
          <w:p w:rsidR="00E51721" w:rsidRPr="00B67B92" w:rsidRDefault="00E51721" w:rsidP="00E51721">
            <w:pPr>
              <w:suppressAutoHyphens/>
              <w:spacing w:after="0" w:line="240" w:lineRule="auto"/>
              <w:rPr>
                <w:rFonts w:ascii="Times New Roman" w:hAnsi="Times New Roman"/>
                <w:b/>
                <w:lang w:val="uk-UA" w:eastAsia="ar-SA"/>
              </w:rPr>
            </w:pPr>
            <w:r w:rsidRPr="00B67B92">
              <w:rPr>
                <w:rFonts w:ascii="Times New Roman" w:hAnsi="Times New Roman"/>
                <w:lang w:val="uk-UA" w:eastAsia="ar-SA"/>
              </w:rPr>
              <w:t>Замовник є платником ПДВ</w:t>
            </w: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Директор</w:t>
            </w: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rPr>
                <w:rFonts w:ascii="Times New Roman" w:eastAsia="Calibri" w:hAnsi="Times New Roman"/>
                <w:b/>
                <w:lang w:val="uk-UA" w:eastAsia="ar-SA"/>
              </w:rPr>
            </w:pPr>
            <w:r w:rsidRPr="00B67B92">
              <w:rPr>
                <w:rFonts w:ascii="Times New Roman" w:eastAsia="Calibri" w:hAnsi="Times New Roman"/>
                <w:lang w:val="uk-UA" w:eastAsia="ar-SA"/>
              </w:rPr>
              <w:t>_______________  А</w:t>
            </w:r>
            <w:r w:rsidRPr="00B67B92">
              <w:rPr>
                <w:rFonts w:ascii="Times New Roman" w:eastAsia="Calibri" w:hAnsi="Times New Roman"/>
                <w:b/>
                <w:lang w:val="uk-UA" w:eastAsia="ar-SA"/>
              </w:rPr>
              <w:t>натолій АНДРІЙЧУК</w:t>
            </w:r>
          </w:p>
          <w:p w:rsidR="000905C1" w:rsidRPr="000905C1" w:rsidRDefault="004E7615" w:rsidP="00E51721">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Код (ЄДРПОУ)</w:t>
            </w:r>
            <w:r w:rsidRPr="007B0FB2">
              <w:rPr>
                <w:rFonts w:ascii="Times New Roman" w:hAnsi="Times New Roman"/>
                <w:sz w:val="24"/>
                <w:szCs w:val="24"/>
                <w:lang w:val="uk-UA" w:eastAsia="zh-CN"/>
              </w:rPr>
              <w:t>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р/</w:t>
            </w:r>
            <w:proofErr w:type="spellStart"/>
            <w:r>
              <w:rPr>
                <w:rFonts w:ascii="Times New Roman" w:hAnsi="Times New Roman"/>
                <w:sz w:val="24"/>
                <w:szCs w:val="24"/>
                <w:lang w:val="uk-UA" w:eastAsia="zh-CN"/>
              </w:rPr>
              <w:t>р</w:t>
            </w:r>
            <w:proofErr w:type="spellEnd"/>
            <w:r w:rsidRPr="007B0FB2">
              <w:rPr>
                <w:rFonts w:ascii="Times New Roman" w:hAnsi="Times New Roman"/>
                <w:sz w:val="24"/>
                <w:szCs w:val="24"/>
                <w:lang w:val="uk-UA" w:eastAsia="zh-CN"/>
              </w:rPr>
              <w:t>________________________</w:t>
            </w:r>
            <w:r>
              <w:rPr>
                <w:rFonts w:ascii="Times New Roman" w:hAnsi="Times New Roman"/>
                <w:sz w:val="24"/>
                <w:szCs w:val="24"/>
                <w:lang w:val="uk-UA" w:eastAsia="zh-CN"/>
              </w:rPr>
              <w:t>___</w:t>
            </w:r>
            <w:r w:rsidRPr="007B0FB2">
              <w:rPr>
                <w:rFonts w:ascii="Times New Roman" w:hAnsi="Times New Roman"/>
                <w:sz w:val="24"/>
                <w:szCs w:val="24"/>
                <w:lang w:val="uk-UA" w:eastAsia="zh-CN"/>
              </w:rPr>
              <w:t>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тел. </w:t>
            </w:r>
            <w:r w:rsidRPr="007B0FB2">
              <w:rPr>
                <w:rFonts w:ascii="Times New Roman" w:hAnsi="Times New Roman"/>
                <w:sz w:val="24"/>
                <w:szCs w:val="24"/>
                <w:lang w:val="uk-UA" w:eastAsia="zh-CN"/>
              </w:rPr>
              <w:t>___________________________</w:t>
            </w: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Pr="007B0FB2"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Pr="007B0FB2" w:rsidRDefault="00E51721" w:rsidP="00E5172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b/>
                <w:sz w:val="24"/>
                <w:szCs w:val="24"/>
                <w:lang w:val="uk-UA" w:eastAsia="zh-CN"/>
              </w:rPr>
              <w:t xml:space="preserve">         </w:t>
            </w:r>
            <w:r w:rsidRPr="007B0FB2">
              <w:rPr>
                <w:rFonts w:ascii="Times New Roman" w:hAnsi="Times New Roman"/>
                <w:b/>
                <w:sz w:val="24"/>
                <w:szCs w:val="24"/>
                <w:lang w:val="uk-UA" w:eastAsia="zh-CN"/>
              </w:rPr>
              <w:t>____________________  ____________</w:t>
            </w:r>
          </w:p>
          <w:p w:rsidR="00E51721" w:rsidRDefault="00E51721" w:rsidP="00E51721">
            <w:pPr>
              <w:widowControl w:val="0"/>
              <w:suppressAutoHyphens/>
              <w:snapToGrid w:val="0"/>
              <w:spacing w:after="0" w:line="264" w:lineRule="auto"/>
              <w:rPr>
                <w:rFonts w:ascii="Times New Roman" w:hAnsi="Times New Roman"/>
                <w:sz w:val="24"/>
                <w:szCs w:val="24"/>
                <w:lang w:val="uk-UA" w:eastAsia="zh-CN"/>
              </w:rPr>
            </w:pPr>
          </w:p>
          <w:p w:rsidR="00156211" w:rsidRPr="007B0FB2" w:rsidRDefault="00E51721" w:rsidP="00E5172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sz w:val="24"/>
                <w:szCs w:val="24"/>
                <w:lang w:val="uk-UA" w:eastAsia="zh-CN"/>
              </w:rPr>
              <w:t xml:space="preserve">         </w:t>
            </w: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320167">
        <w:rPr>
          <w:rFonts w:ascii="Times New Roman CYR" w:hAnsi="Times New Roman CYR" w:cs="Times New Roman CYR"/>
          <w:b/>
          <w:sz w:val="24"/>
          <w:szCs w:val="24"/>
          <w:lang w:val="uk-UA" w:eastAsia="ar-SA"/>
        </w:rPr>
        <w:t>4</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0C0568" w:rsidRPr="00F74255" w:rsidRDefault="00320167" w:rsidP="004E7615">
      <w:pPr>
        <w:widowControl w:val="0"/>
        <w:suppressAutoHyphens/>
        <w:autoSpaceDE w:val="0"/>
        <w:spacing w:after="0" w:line="264" w:lineRule="auto"/>
        <w:ind w:right="100"/>
        <w:jc w:val="center"/>
        <w:rPr>
          <w:lang w:val="uk-UA"/>
        </w:rPr>
      </w:pPr>
      <w:r w:rsidRPr="003A2E4B">
        <w:rPr>
          <w:rFonts w:ascii="Times New Roman" w:hAnsi="Times New Roman"/>
          <w:b/>
          <w:color w:val="000000"/>
          <w:sz w:val="24"/>
          <w:szCs w:val="24"/>
        </w:rPr>
        <w:t xml:space="preserve">за кодом ДК: </w:t>
      </w:r>
      <w:r w:rsidRPr="003A2E4B">
        <w:rPr>
          <w:rFonts w:ascii="Times New Roman" w:hAnsi="Times New Roman"/>
          <w:b/>
          <w:color w:val="000000"/>
          <w:sz w:val="24"/>
          <w:szCs w:val="24"/>
          <w:bdr w:val="none" w:sz="0" w:space="0" w:color="auto" w:frame="1"/>
        </w:rPr>
        <w:t>3</w:t>
      </w:r>
      <w:r w:rsidR="00F74255">
        <w:rPr>
          <w:rFonts w:ascii="Times New Roman" w:hAnsi="Times New Roman"/>
          <w:b/>
          <w:color w:val="000000"/>
          <w:sz w:val="24"/>
          <w:szCs w:val="24"/>
          <w:bdr w:val="none" w:sz="0" w:space="0" w:color="auto" w:frame="1"/>
          <w:lang w:val="uk-UA"/>
        </w:rPr>
        <w:t>314</w:t>
      </w:r>
      <w:r w:rsidRPr="003A2E4B">
        <w:rPr>
          <w:rFonts w:ascii="Times New Roman" w:hAnsi="Times New Roman"/>
          <w:b/>
          <w:color w:val="000000"/>
          <w:sz w:val="24"/>
          <w:szCs w:val="24"/>
          <w:bdr w:val="none" w:sz="0" w:space="0" w:color="auto" w:frame="1"/>
        </w:rPr>
        <w:t>0000-</w:t>
      </w:r>
      <w:r w:rsidR="00F74255">
        <w:rPr>
          <w:rFonts w:ascii="Times New Roman" w:hAnsi="Times New Roman"/>
          <w:b/>
          <w:color w:val="000000"/>
          <w:sz w:val="24"/>
          <w:szCs w:val="24"/>
          <w:bdr w:val="none" w:sz="0" w:space="0" w:color="auto" w:frame="1"/>
          <w:lang w:val="uk-UA"/>
        </w:rPr>
        <w:t>3</w:t>
      </w:r>
      <w:r w:rsidRPr="003A2E4B">
        <w:rPr>
          <w:rFonts w:ascii="Times New Roman" w:hAnsi="Times New Roman"/>
          <w:b/>
          <w:color w:val="000000"/>
          <w:sz w:val="24"/>
          <w:szCs w:val="24"/>
        </w:rPr>
        <w:t> </w:t>
      </w:r>
      <w:r w:rsidR="00F74255">
        <w:rPr>
          <w:rFonts w:ascii="Times New Roman" w:hAnsi="Times New Roman"/>
          <w:b/>
          <w:color w:val="000000"/>
          <w:sz w:val="24"/>
          <w:szCs w:val="24"/>
        </w:rPr>
        <w:t>–</w:t>
      </w:r>
      <w:r w:rsidRPr="003A2E4B">
        <w:rPr>
          <w:rFonts w:ascii="Times New Roman" w:hAnsi="Times New Roman"/>
          <w:b/>
          <w:color w:val="000000"/>
          <w:sz w:val="24"/>
          <w:szCs w:val="24"/>
        </w:rPr>
        <w:t> </w:t>
      </w:r>
      <w:r w:rsidR="00F74255">
        <w:rPr>
          <w:rFonts w:ascii="Times New Roman" w:hAnsi="Times New Roman"/>
          <w:b/>
          <w:color w:val="000000"/>
          <w:sz w:val="24"/>
          <w:szCs w:val="24"/>
          <w:bdr w:val="none" w:sz="0" w:space="0" w:color="auto" w:frame="1"/>
          <w:lang w:val="uk-UA"/>
        </w:rPr>
        <w:t>Медичні матеріали</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F74255" w:rsidRDefault="00E265B1" w:rsidP="00E265B1">
            <w:pPr>
              <w:tabs>
                <w:tab w:val="left" w:pos="2715"/>
              </w:tabs>
              <w:spacing w:line="264" w:lineRule="auto"/>
              <w:jc w:val="center"/>
              <w:rPr>
                <w:rFonts w:ascii="Times New Roman" w:hAnsi="Times New Roman"/>
                <w:sz w:val="24"/>
                <w:szCs w:val="24"/>
                <w:lang w:val="uk-UA"/>
              </w:rPr>
            </w:pPr>
            <w:r w:rsidRPr="00F74255">
              <w:rPr>
                <w:rFonts w:ascii="Times New Roman" w:hAnsi="Times New Roman"/>
                <w:b/>
                <w:sz w:val="24"/>
                <w:szCs w:val="24"/>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C42E54" w:rsidRDefault="007F3C98" w:rsidP="00E265B1">
            <w:pPr>
              <w:tabs>
                <w:tab w:val="left" w:pos="2715"/>
              </w:tabs>
              <w:spacing w:after="0" w:line="240" w:lineRule="auto"/>
              <w:jc w:val="center"/>
              <w:rPr>
                <w:rFonts w:ascii="Times New Roman" w:hAnsi="Times New Roman"/>
                <w:b/>
                <w:sz w:val="24"/>
                <w:szCs w:val="24"/>
                <w:lang w:val="uk-UA"/>
              </w:rPr>
            </w:pPr>
            <w:r w:rsidRPr="00C42E54">
              <w:rPr>
                <w:rFonts w:ascii="Times New Roman" w:hAnsi="Times New Roman"/>
                <w:b/>
                <w:sz w:val="24"/>
                <w:szCs w:val="24"/>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7F3C98" w:rsidRPr="00C42E54" w:rsidRDefault="00C42E54" w:rsidP="00EB6ED8">
            <w:pPr>
              <w:spacing w:after="0" w:line="240" w:lineRule="auto"/>
              <w:rPr>
                <w:rFonts w:ascii="Times New Roman" w:hAnsi="Times New Roman"/>
                <w:sz w:val="24"/>
                <w:szCs w:val="24"/>
                <w:lang w:val="uk-UA"/>
              </w:rPr>
            </w:pPr>
            <w:r w:rsidRPr="00C42E54">
              <w:rPr>
                <w:rFonts w:ascii="Times New Roman" w:hAnsi="Times New Roman"/>
                <w:sz w:val="24"/>
                <w:szCs w:val="24"/>
                <w:shd w:val="clear" w:color="auto" w:fill="F3F3F3"/>
                <w:lang w:val="uk-UA"/>
              </w:rPr>
              <w:t>Одноразовий тримач</w:t>
            </w:r>
            <w:r w:rsidR="00EB6ED8">
              <w:rPr>
                <w:rFonts w:ascii="Times New Roman" w:hAnsi="Times New Roman"/>
                <w:sz w:val="24"/>
                <w:szCs w:val="24"/>
                <w:shd w:val="clear" w:color="auto" w:fill="F3F3F3"/>
                <w:lang w:val="uk-UA"/>
              </w:rPr>
              <w:t xml:space="preserve"> для вакуумних пробірок</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7F3C98" w:rsidP="004E1554">
            <w:pPr>
              <w:tabs>
                <w:tab w:val="left" w:pos="2715"/>
              </w:tabs>
              <w:spacing w:after="0" w:line="240" w:lineRule="auto"/>
              <w:jc w:val="center"/>
              <w:rPr>
                <w:rFonts w:ascii="Times New Roman" w:hAnsi="Times New Roman"/>
                <w:b/>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7F3C98" w:rsidP="004E1554">
            <w:pPr>
              <w:spacing w:after="0" w:line="240" w:lineRule="auto"/>
              <w:jc w:val="center"/>
              <w:rPr>
                <w:rFonts w:ascii="Times New Roman" w:hAnsi="Times New Roman"/>
                <w:b/>
                <w:sz w:val="24"/>
                <w:szCs w:val="24"/>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B67B92" w:rsidRPr="00BA04F4" w:rsidTr="00D60175">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B67B92" w:rsidRPr="00C42E54" w:rsidRDefault="00B67B92" w:rsidP="00320167">
            <w:pPr>
              <w:spacing w:line="264" w:lineRule="auto"/>
              <w:jc w:val="center"/>
              <w:rPr>
                <w:rFonts w:ascii="Times New Roman" w:hAnsi="Times New Roman"/>
                <w:i/>
                <w:sz w:val="24"/>
                <w:szCs w:val="24"/>
                <w:lang w:val="uk-UA"/>
              </w:rPr>
            </w:pPr>
            <w:r w:rsidRPr="00C42E54">
              <w:rPr>
                <w:rFonts w:ascii="Times New Roman" w:hAnsi="Times New Roman"/>
                <w:b/>
                <w:sz w:val="24"/>
                <w:szCs w:val="24"/>
                <w:lang w:val="uk-UA"/>
              </w:rPr>
              <w:t xml:space="preserve">Загальна вартість грн. з ПДВ </w:t>
            </w:r>
            <w:r w:rsidRPr="00C42E54">
              <w:rPr>
                <w:rFonts w:ascii="Times New Roman" w:hAnsi="Times New Roman"/>
                <w:i/>
                <w:sz w:val="24"/>
                <w:szCs w:val="24"/>
                <w:lang w:val="uk-UA"/>
              </w:rPr>
              <w:t>(</w:t>
            </w:r>
            <w:r w:rsidRPr="00C42E54">
              <w:rPr>
                <w:rFonts w:ascii="Times New Roman" w:hAnsi="Times New Roman"/>
                <w:i/>
                <w:sz w:val="24"/>
                <w:szCs w:val="24"/>
                <w:u w:val="single"/>
                <w:lang w:val="uk-UA"/>
              </w:rPr>
              <w:t>якщо Постачальник не є платником ПДВ поруч з ціною має бути зазначено: «без ПДВ»</w:t>
            </w:r>
            <w:r w:rsidRPr="00C42E54">
              <w:rPr>
                <w:rFonts w:ascii="Times New Roman" w:hAnsi="Times New Roman"/>
                <w:i/>
                <w:sz w:val="24"/>
                <w:szCs w:val="24"/>
                <w:lang w:val="uk-UA"/>
              </w:rPr>
              <w:t>)</w:t>
            </w:r>
          </w:p>
          <w:p w:rsidR="00B67B92" w:rsidRPr="00C42E54" w:rsidRDefault="00B67B92" w:rsidP="00B67B92">
            <w:pPr>
              <w:spacing w:line="264" w:lineRule="auto"/>
              <w:rPr>
                <w:rFonts w:ascii="Times New Roman" w:hAnsi="Times New Roman"/>
                <w:b/>
                <w:sz w:val="24"/>
                <w:szCs w:val="24"/>
                <w:lang w:val="uk-UA"/>
              </w:rPr>
            </w:pPr>
            <w:r w:rsidRPr="00C42E54">
              <w:rPr>
                <w:rFonts w:ascii="Times New Roman" w:hAnsi="Times New Roman"/>
                <w:i/>
                <w:sz w:val="24"/>
                <w:szCs w:val="24"/>
                <w:lang w:val="uk-UA"/>
              </w:rPr>
              <w:t>в т.ч. ПДВ</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B67B92" w:rsidRPr="00BA04F4" w:rsidRDefault="00B67B92"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B67B92" w:rsidRPr="00B67B92" w:rsidRDefault="00B67B92" w:rsidP="00B67B92">
            <w:pPr>
              <w:suppressAutoHyphens/>
              <w:spacing w:after="0" w:line="240" w:lineRule="auto"/>
              <w:rPr>
                <w:rFonts w:ascii="Times New Roman" w:hAnsi="Times New Roman"/>
                <w:b/>
                <w:lang w:val="uk-UA" w:eastAsia="ar-SA"/>
              </w:rPr>
            </w:pPr>
            <w:r w:rsidRPr="00B67B92">
              <w:rPr>
                <w:rFonts w:ascii="Times New Roman" w:hAnsi="Times New Roman"/>
                <w:b/>
                <w:lang w:val="uk-UA" w:eastAsia="ar-SA"/>
              </w:rPr>
              <w:t>КНП «</w:t>
            </w:r>
            <w:proofErr w:type="spellStart"/>
            <w:r w:rsidRPr="00B67B92">
              <w:rPr>
                <w:rFonts w:ascii="Times New Roman" w:hAnsi="Times New Roman"/>
                <w:b/>
                <w:lang w:val="uk-UA" w:eastAsia="ar-SA"/>
              </w:rPr>
              <w:t>Городоцький</w:t>
            </w:r>
            <w:proofErr w:type="spellEnd"/>
            <w:r w:rsidRPr="00B67B92">
              <w:rPr>
                <w:rFonts w:ascii="Times New Roman" w:hAnsi="Times New Roman"/>
                <w:b/>
                <w:lang w:val="uk-UA" w:eastAsia="ar-SA"/>
              </w:rPr>
              <w:t xml:space="preserve"> центр первинної </w:t>
            </w:r>
          </w:p>
          <w:p w:rsidR="00B67B92" w:rsidRPr="00B67B92" w:rsidRDefault="00B67B92" w:rsidP="00B67B92">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медико-санітарно</w:t>
            </w:r>
            <w:proofErr w:type="spellEnd"/>
            <w:r w:rsidRPr="00B67B92">
              <w:rPr>
                <w:rFonts w:ascii="Times New Roman" w:hAnsi="Times New Roman"/>
                <w:b/>
                <w:lang w:val="uk-UA" w:eastAsia="ar-SA"/>
              </w:rPr>
              <w:t xml:space="preserve"> допомоги» </w:t>
            </w:r>
          </w:p>
          <w:p w:rsidR="00B67B92" w:rsidRPr="00B67B92" w:rsidRDefault="00B67B92" w:rsidP="00B67B92">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Городоцької</w:t>
            </w:r>
            <w:proofErr w:type="spellEnd"/>
            <w:r w:rsidRPr="00B67B92">
              <w:rPr>
                <w:rFonts w:ascii="Times New Roman" w:hAnsi="Times New Roman"/>
                <w:b/>
                <w:lang w:val="uk-UA" w:eastAsia="ar-SA"/>
              </w:rPr>
              <w:t xml:space="preserve"> міської ради</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Ідентифікаційний Код (ЄДРПОУ</w:t>
            </w:r>
            <w:r w:rsidRPr="00B67B92">
              <w:rPr>
                <w:rFonts w:ascii="Times New Roman" w:hAnsi="Times New Roman"/>
                <w:lang w:val="uk-UA" w:eastAsia="uk-UA"/>
              </w:rPr>
              <w:t>) 38566126</w:t>
            </w:r>
            <w:r w:rsidRPr="00B67B92">
              <w:rPr>
                <w:rFonts w:ascii="Times New Roman" w:hAnsi="Times New Roman"/>
                <w:lang w:val="uk-UA"/>
              </w:rPr>
              <w:t xml:space="preserve"> </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ІПН 385661222057</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 xml:space="preserve">Хмельницька обл.. </w:t>
            </w:r>
            <w:proofErr w:type="spellStart"/>
            <w:r w:rsidRPr="00B67B92">
              <w:rPr>
                <w:rFonts w:ascii="Times New Roman" w:hAnsi="Times New Roman"/>
                <w:lang w:val="uk-UA"/>
              </w:rPr>
              <w:t>м.Городок</w:t>
            </w:r>
            <w:proofErr w:type="spellEnd"/>
            <w:r w:rsidRPr="00B67B92">
              <w:rPr>
                <w:rFonts w:ascii="Times New Roman" w:hAnsi="Times New Roman"/>
                <w:lang w:val="uk-UA"/>
              </w:rPr>
              <w:t>,</w:t>
            </w:r>
          </w:p>
          <w:p w:rsidR="00B67B92" w:rsidRPr="00B67B92" w:rsidRDefault="00B67B92" w:rsidP="00B67B92">
            <w:pPr>
              <w:spacing w:after="0" w:line="240" w:lineRule="auto"/>
              <w:rPr>
                <w:rFonts w:ascii="Times New Roman" w:hAnsi="Times New Roman"/>
                <w:lang w:val="uk-UA"/>
              </w:rPr>
            </w:pPr>
            <w:proofErr w:type="spellStart"/>
            <w:r w:rsidRPr="00B67B92">
              <w:rPr>
                <w:rFonts w:ascii="Times New Roman" w:hAnsi="Times New Roman"/>
                <w:lang w:val="uk-UA"/>
              </w:rPr>
              <w:t>вул..Шевченка</w:t>
            </w:r>
            <w:proofErr w:type="spellEnd"/>
            <w:r w:rsidRPr="00B67B92">
              <w:rPr>
                <w:rFonts w:ascii="Times New Roman" w:hAnsi="Times New Roman"/>
                <w:lang w:val="uk-UA"/>
              </w:rPr>
              <w:t xml:space="preserve"> Т., 40</w:t>
            </w:r>
          </w:p>
          <w:p w:rsidR="00B67B92" w:rsidRPr="00B67B92" w:rsidRDefault="00B67B92" w:rsidP="00B67B92">
            <w:pPr>
              <w:spacing w:after="0" w:line="240" w:lineRule="auto"/>
              <w:rPr>
                <w:rFonts w:ascii="Times New Roman" w:hAnsi="Times New Roman"/>
                <w:sz w:val="20"/>
                <w:szCs w:val="20"/>
                <w:lang w:val="uk-UA"/>
              </w:rPr>
            </w:pPr>
            <w:r w:rsidRPr="00B67B92">
              <w:rPr>
                <w:rFonts w:ascii="Times New Roman" w:hAnsi="Times New Roman"/>
                <w:lang w:val="uk-UA"/>
              </w:rPr>
              <w:t>р/</w:t>
            </w:r>
            <w:proofErr w:type="spellStart"/>
            <w:r w:rsidRPr="00B67B92">
              <w:rPr>
                <w:rFonts w:ascii="Times New Roman" w:hAnsi="Times New Roman"/>
                <w:lang w:val="uk-UA"/>
              </w:rPr>
              <w:t>р</w:t>
            </w:r>
            <w:proofErr w:type="spellEnd"/>
            <w:r w:rsidRPr="00B67B92">
              <w:rPr>
                <w:rFonts w:ascii="Times New Roman" w:hAnsi="Times New Roman"/>
                <w:lang w:val="uk-UA"/>
              </w:rPr>
              <w:t xml:space="preserve"> </w:t>
            </w:r>
            <w:r w:rsidRPr="00B67B92">
              <w:rPr>
                <w:rFonts w:ascii="Times New Roman" w:hAnsi="Times New Roman"/>
                <w:sz w:val="20"/>
                <w:szCs w:val="20"/>
              </w:rPr>
              <w:t>UA</w:t>
            </w:r>
            <w:r w:rsidRPr="00B67B92">
              <w:rPr>
                <w:rFonts w:ascii="Times New Roman" w:hAnsi="Times New Roman"/>
                <w:sz w:val="20"/>
                <w:szCs w:val="20"/>
                <w:lang w:val="uk-UA"/>
              </w:rPr>
              <w:t xml:space="preserve"> 103157840000026006301734754</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sz w:val="20"/>
                <w:szCs w:val="20"/>
                <w:lang w:val="uk-UA"/>
              </w:rPr>
              <w:t>ХОУ АТ «Ощадбанк»</w:t>
            </w:r>
          </w:p>
          <w:p w:rsidR="00B67B92" w:rsidRPr="00B67B92" w:rsidRDefault="00B67B92" w:rsidP="00B67B92">
            <w:pPr>
              <w:spacing w:after="0" w:line="240" w:lineRule="auto"/>
              <w:rPr>
                <w:rFonts w:ascii="Times New Roman" w:hAnsi="Times New Roman"/>
                <w:lang w:val="uk-UA"/>
              </w:rPr>
            </w:pPr>
            <w:proofErr w:type="spellStart"/>
            <w:r w:rsidRPr="00B67B92">
              <w:rPr>
                <w:rFonts w:ascii="Times New Roman" w:hAnsi="Times New Roman"/>
                <w:sz w:val="20"/>
                <w:szCs w:val="20"/>
                <w:lang w:val="en-US"/>
              </w:rPr>
              <w:t>medcentrgorodok</w:t>
            </w:r>
            <w:proofErr w:type="spellEnd"/>
            <w:r w:rsidRPr="00B67B92">
              <w:rPr>
                <w:rFonts w:ascii="Times New Roman" w:hAnsi="Times New Roman"/>
                <w:sz w:val="20"/>
                <w:szCs w:val="20"/>
              </w:rPr>
              <w:t>@</w:t>
            </w:r>
            <w:proofErr w:type="spellStart"/>
            <w:r w:rsidRPr="00B67B92">
              <w:rPr>
                <w:rFonts w:ascii="Times New Roman" w:hAnsi="Times New Roman"/>
                <w:sz w:val="20"/>
                <w:szCs w:val="20"/>
                <w:lang w:val="en-US"/>
              </w:rPr>
              <w:t>gmail</w:t>
            </w:r>
            <w:proofErr w:type="spellEnd"/>
            <w:r w:rsidRPr="00B67B92">
              <w:rPr>
                <w:rFonts w:ascii="Times New Roman" w:hAnsi="Times New Roman"/>
                <w:sz w:val="20"/>
                <w:szCs w:val="20"/>
              </w:rPr>
              <w:t>.</w:t>
            </w:r>
            <w:r w:rsidRPr="00B67B92">
              <w:rPr>
                <w:rFonts w:ascii="Times New Roman" w:hAnsi="Times New Roman"/>
                <w:sz w:val="20"/>
                <w:szCs w:val="20"/>
                <w:lang w:val="en-US"/>
              </w:rPr>
              <w:t>com</w:t>
            </w:r>
          </w:p>
          <w:p w:rsidR="00B67B92" w:rsidRPr="00B67B92" w:rsidRDefault="00B67B92" w:rsidP="00B67B92">
            <w:pPr>
              <w:suppressAutoHyphens/>
              <w:spacing w:after="0" w:line="240" w:lineRule="auto"/>
              <w:ind w:right="2"/>
              <w:rPr>
                <w:rFonts w:ascii="Times New Roman" w:hAnsi="Times New Roman"/>
                <w:lang w:eastAsia="ar-SA"/>
              </w:rPr>
            </w:pPr>
            <w:r w:rsidRPr="00B67B92">
              <w:rPr>
                <w:rFonts w:ascii="Times New Roman" w:hAnsi="Times New Roman"/>
                <w:lang w:val="uk-UA" w:eastAsia="ar-SA"/>
              </w:rPr>
              <w:t>Тел.</w:t>
            </w:r>
            <w:r w:rsidRPr="00B67B92">
              <w:rPr>
                <w:rFonts w:ascii="Times New Roman" w:hAnsi="Times New Roman"/>
                <w:lang w:eastAsia="ar-SA"/>
              </w:rPr>
              <w:t>03851 (3-08-97)</w:t>
            </w:r>
          </w:p>
          <w:p w:rsidR="00B67B92" w:rsidRPr="00B67B92" w:rsidRDefault="00B67B92" w:rsidP="00B67B92">
            <w:pPr>
              <w:suppressAutoHyphens/>
              <w:spacing w:after="0" w:line="240" w:lineRule="auto"/>
              <w:rPr>
                <w:rFonts w:ascii="Times New Roman" w:hAnsi="Times New Roman"/>
                <w:b/>
                <w:lang w:val="uk-UA" w:eastAsia="ar-SA"/>
              </w:rPr>
            </w:pPr>
            <w:r w:rsidRPr="00B67B92">
              <w:rPr>
                <w:rFonts w:ascii="Times New Roman" w:hAnsi="Times New Roman"/>
                <w:lang w:val="uk-UA" w:eastAsia="ar-SA"/>
              </w:rPr>
              <w:t>Замовник є платником ПДВ</w:t>
            </w:r>
          </w:p>
          <w:p w:rsidR="00B67B92" w:rsidRPr="00B67B92" w:rsidRDefault="00B67B92" w:rsidP="00B67B92">
            <w:pPr>
              <w:spacing w:after="0" w:line="240" w:lineRule="auto"/>
              <w:rPr>
                <w:rFonts w:ascii="Times New Roman" w:hAnsi="Times New Roman"/>
                <w:lang w:val="uk-UA"/>
              </w:rPr>
            </w:pP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Директор</w:t>
            </w:r>
          </w:p>
          <w:p w:rsidR="00B67B92" w:rsidRPr="00B67B92" w:rsidRDefault="00B67B92" w:rsidP="00B67B92">
            <w:pPr>
              <w:spacing w:after="0" w:line="240" w:lineRule="auto"/>
              <w:rPr>
                <w:rFonts w:ascii="Times New Roman" w:hAnsi="Times New Roman"/>
                <w:lang w:val="uk-UA"/>
              </w:rPr>
            </w:pPr>
          </w:p>
          <w:p w:rsidR="00B67B92" w:rsidRPr="00B67B92" w:rsidRDefault="00B67B92" w:rsidP="00B67B92">
            <w:pPr>
              <w:spacing w:after="0" w:line="240" w:lineRule="auto"/>
              <w:rPr>
                <w:rFonts w:ascii="Times New Roman" w:hAnsi="Times New Roman"/>
                <w:lang w:val="uk-UA"/>
              </w:rPr>
            </w:pPr>
          </w:p>
          <w:p w:rsidR="00B67B92" w:rsidRPr="00B67B92" w:rsidRDefault="00B67B92" w:rsidP="00B67B92">
            <w:pPr>
              <w:rPr>
                <w:rFonts w:ascii="Times New Roman" w:eastAsia="Calibri" w:hAnsi="Times New Roman"/>
                <w:b/>
                <w:lang w:val="uk-UA" w:eastAsia="ar-SA"/>
              </w:rPr>
            </w:pPr>
            <w:r w:rsidRPr="00B67B92">
              <w:rPr>
                <w:rFonts w:ascii="Times New Roman" w:eastAsia="Calibri" w:hAnsi="Times New Roman"/>
                <w:lang w:val="uk-UA" w:eastAsia="ar-SA"/>
              </w:rPr>
              <w:t>_______________  А</w:t>
            </w:r>
            <w:r w:rsidRPr="00B67B92">
              <w:rPr>
                <w:rFonts w:ascii="Times New Roman" w:eastAsia="Calibri" w:hAnsi="Times New Roman"/>
                <w:b/>
                <w:lang w:val="uk-UA" w:eastAsia="ar-SA"/>
              </w:rPr>
              <w:t>натолій АНДРІЙЧУК</w:t>
            </w:r>
          </w:p>
          <w:p w:rsidR="00E265B1" w:rsidRPr="000905C1" w:rsidRDefault="004E7615" w:rsidP="00B67B92">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B67B92"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Код (ЄДРПОУ</w:t>
            </w:r>
            <w:r w:rsidR="00A943EE">
              <w:rPr>
                <w:rFonts w:ascii="Times New Roman" w:hAnsi="Times New Roman"/>
                <w:sz w:val="24"/>
                <w:szCs w:val="24"/>
                <w:lang w:val="uk-UA" w:eastAsia="zh-CN"/>
              </w:rPr>
              <w:t>)</w:t>
            </w:r>
            <w:r w:rsidR="00E265B1" w:rsidRPr="007B0FB2">
              <w:rPr>
                <w:rFonts w:ascii="Times New Roman" w:hAnsi="Times New Roman"/>
                <w:sz w:val="24"/>
                <w:szCs w:val="24"/>
                <w:lang w:val="uk-UA" w:eastAsia="zh-CN"/>
              </w:rPr>
              <w:t>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B67B92"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р/</w:t>
            </w:r>
            <w:proofErr w:type="spellStart"/>
            <w:r>
              <w:rPr>
                <w:rFonts w:ascii="Times New Roman" w:hAnsi="Times New Roman"/>
                <w:sz w:val="24"/>
                <w:szCs w:val="24"/>
                <w:lang w:val="uk-UA" w:eastAsia="zh-CN"/>
              </w:rPr>
              <w:t>р</w:t>
            </w:r>
            <w:proofErr w:type="spellEnd"/>
            <w:r w:rsidR="00E265B1" w:rsidRPr="007B0FB2">
              <w:rPr>
                <w:rFonts w:ascii="Times New Roman" w:hAnsi="Times New Roman"/>
                <w:sz w:val="24"/>
                <w:szCs w:val="24"/>
                <w:lang w:val="uk-UA" w:eastAsia="zh-CN"/>
              </w:rPr>
              <w:t>________________________</w:t>
            </w:r>
            <w:r>
              <w:rPr>
                <w:rFonts w:ascii="Times New Roman" w:hAnsi="Times New Roman"/>
                <w:sz w:val="24"/>
                <w:szCs w:val="24"/>
                <w:lang w:val="uk-UA" w:eastAsia="zh-CN"/>
              </w:rPr>
              <w:t>___</w:t>
            </w:r>
            <w:r w:rsidR="00E265B1" w:rsidRPr="007B0FB2">
              <w:rPr>
                <w:rFonts w:ascii="Times New Roman" w:hAnsi="Times New Roman"/>
                <w:sz w:val="24"/>
                <w:szCs w:val="24"/>
                <w:lang w:val="uk-UA" w:eastAsia="zh-CN"/>
              </w:rPr>
              <w:t>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A943EE"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тел. </w:t>
            </w:r>
            <w:r w:rsidR="00E265B1" w:rsidRPr="007B0FB2">
              <w:rPr>
                <w:rFonts w:ascii="Times New Roman" w:hAnsi="Times New Roman"/>
                <w:sz w:val="24"/>
                <w:szCs w:val="24"/>
                <w:lang w:val="uk-UA" w:eastAsia="zh-CN"/>
              </w:rPr>
              <w:t>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A943EE" w:rsidRDefault="00A943EE" w:rsidP="00E265B1">
            <w:pPr>
              <w:widowControl w:val="0"/>
              <w:suppressAutoHyphens/>
              <w:snapToGrid w:val="0"/>
              <w:spacing w:after="0" w:line="264" w:lineRule="auto"/>
              <w:rPr>
                <w:rFonts w:ascii="Times New Roman" w:hAnsi="Times New Roman"/>
                <w:b/>
                <w:sz w:val="24"/>
                <w:szCs w:val="24"/>
                <w:lang w:val="uk-UA" w:eastAsia="zh-CN"/>
              </w:rPr>
            </w:pPr>
          </w:p>
          <w:p w:rsidR="00A943EE" w:rsidRDefault="00A943EE"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A943EE" w:rsidP="00E265B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b/>
                <w:sz w:val="24"/>
                <w:szCs w:val="24"/>
                <w:lang w:val="uk-UA" w:eastAsia="zh-CN"/>
              </w:rPr>
              <w:t xml:space="preserve">         </w:t>
            </w:r>
            <w:r w:rsidR="00E265B1" w:rsidRPr="007B0FB2">
              <w:rPr>
                <w:rFonts w:ascii="Times New Roman" w:hAnsi="Times New Roman"/>
                <w:b/>
                <w:sz w:val="24"/>
                <w:szCs w:val="24"/>
                <w:lang w:val="uk-UA" w:eastAsia="zh-CN"/>
              </w:rPr>
              <w:t>____________________  ____________</w:t>
            </w:r>
          </w:p>
          <w:p w:rsidR="00A943EE" w:rsidRDefault="00A943EE" w:rsidP="00E265B1">
            <w:pPr>
              <w:widowControl w:val="0"/>
              <w:suppressAutoHyphens/>
              <w:snapToGrid w:val="0"/>
              <w:spacing w:after="0" w:line="264" w:lineRule="auto"/>
              <w:rPr>
                <w:rFonts w:ascii="Times New Roman" w:hAnsi="Times New Roman"/>
                <w:sz w:val="24"/>
                <w:szCs w:val="24"/>
                <w:lang w:val="uk-UA" w:eastAsia="zh-CN"/>
              </w:rPr>
            </w:pPr>
          </w:p>
          <w:p w:rsidR="00E265B1" w:rsidRPr="007B0FB2" w:rsidRDefault="00A943EE" w:rsidP="00E265B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sz w:val="24"/>
                <w:szCs w:val="24"/>
                <w:lang w:val="uk-UA" w:eastAsia="zh-CN"/>
              </w:rPr>
              <w:t xml:space="preserve">         </w:t>
            </w:r>
            <w:proofErr w:type="spellStart"/>
            <w:r w:rsidR="00E265B1" w:rsidRPr="007B0FB2">
              <w:rPr>
                <w:rFonts w:ascii="Times New Roman" w:hAnsi="Times New Roman"/>
                <w:sz w:val="24"/>
                <w:szCs w:val="24"/>
                <w:lang w:val="uk-UA" w:eastAsia="zh-CN"/>
              </w:rPr>
              <w:t>м.п</w:t>
            </w:r>
            <w:proofErr w:type="spellEnd"/>
            <w:r w:rsidR="00E265B1"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73A01"/>
    <w:rsid w:val="001B10F2"/>
    <w:rsid w:val="001C57FA"/>
    <w:rsid w:val="00211580"/>
    <w:rsid w:val="002155B8"/>
    <w:rsid w:val="00254244"/>
    <w:rsid w:val="002D07C9"/>
    <w:rsid w:val="002E06F9"/>
    <w:rsid w:val="002E0DDC"/>
    <w:rsid w:val="00320167"/>
    <w:rsid w:val="003262A7"/>
    <w:rsid w:val="003421A0"/>
    <w:rsid w:val="00356960"/>
    <w:rsid w:val="00374633"/>
    <w:rsid w:val="003F7FC9"/>
    <w:rsid w:val="00423F19"/>
    <w:rsid w:val="00431938"/>
    <w:rsid w:val="004A089B"/>
    <w:rsid w:val="004C3350"/>
    <w:rsid w:val="004C64DB"/>
    <w:rsid w:val="004D0493"/>
    <w:rsid w:val="004E7615"/>
    <w:rsid w:val="004F551F"/>
    <w:rsid w:val="00532932"/>
    <w:rsid w:val="00566539"/>
    <w:rsid w:val="005B651D"/>
    <w:rsid w:val="005C486C"/>
    <w:rsid w:val="005F2D57"/>
    <w:rsid w:val="0066365C"/>
    <w:rsid w:val="006B7A7D"/>
    <w:rsid w:val="006C3398"/>
    <w:rsid w:val="006F17F0"/>
    <w:rsid w:val="00727828"/>
    <w:rsid w:val="007320A2"/>
    <w:rsid w:val="007557CC"/>
    <w:rsid w:val="00770E2C"/>
    <w:rsid w:val="00796DDF"/>
    <w:rsid w:val="007A2E24"/>
    <w:rsid w:val="007B0FB2"/>
    <w:rsid w:val="007E78D7"/>
    <w:rsid w:val="007F3035"/>
    <w:rsid w:val="007F3C98"/>
    <w:rsid w:val="00803824"/>
    <w:rsid w:val="00860356"/>
    <w:rsid w:val="00871292"/>
    <w:rsid w:val="008C6D22"/>
    <w:rsid w:val="008D1B97"/>
    <w:rsid w:val="008E5FC1"/>
    <w:rsid w:val="008E66A6"/>
    <w:rsid w:val="009031F1"/>
    <w:rsid w:val="00920205"/>
    <w:rsid w:val="0092177D"/>
    <w:rsid w:val="0092447F"/>
    <w:rsid w:val="009E38A9"/>
    <w:rsid w:val="00A25915"/>
    <w:rsid w:val="00A37962"/>
    <w:rsid w:val="00A4645F"/>
    <w:rsid w:val="00A943EE"/>
    <w:rsid w:val="00AA2F1A"/>
    <w:rsid w:val="00AE1293"/>
    <w:rsid w:val="00AF18C8"/>
    <w:rsid w:val="00B01BD9"/>
    <w:rsid w:val="00B509B9"/>
    <w:rsid w:val="00B67B92"/>
    <w:rsid w:val="00BA04F4"/>
    <w:rsid w:val="00BC141C"/>
    <w:rsid w:val="00C42E54"/>
    <w:rsid w:val="00C50C05"/>
    <w:rsid w:val="00C56241"/>
    <w:rsid w:val="00C7372B"/>
    <w:rsid w:val="00CB2A57"/>
    <w:rsid w:val="00CC38B2"/>
    <w:rsid w:val="00CD192B"/>
    <w:rsid w:val="00CE41E3"/>
    <w:rsid w:val="00D21D0F"/>
    <w:rsid w:val="00D61862"/>
    <w:rsid w:val="00D70ACE"/>
    <w:rsid w:val="00DF4F30"/>
    <w:rsid w:val="00E265B1"/>
    <w:rsid w:val="00E51010"/>
    <w:rsid w:val="00E51721"/>
    <w:rsid w:val="00E64F64"/>
    <w:rsid w:val="00E92FE6"/>
    <w:rsid w:val="00EB6ED8"/>
    <w:rsid w:val="00EC6C3B"/>
    <w:rsid w:val="00ED4709"/>
    <w:rsid w:val="00ED58E0"/>
    <w:rsid w:val="00F45377"/>
    <w:rsid w:val="00F46FEF"/>
    <w:rsid w:val="00F74255"/>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8154-1792-4D11-922C-508B672A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12508</Words>
  <Characters>7130</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8</cp:revision>
  <cp:lastPrinted>2020-12-08T11:54:00Z</cp:lastPrinted>
  <dcterms:created xsi:type="dcterms:W3CDTF">2024-02-07T12:31:00Z</dcterms:created>
  <dcterms:modified xsi:type="dcterms:W3CDTF">2024-02-13T12:30:00Z</dcterms:modified>
</cp:coreProperties>
</file>