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BA64FE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4F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BA64FE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BA64F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BA64FE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4FE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BA64FE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BA64FE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FE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BA64FE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A64FE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BA64FE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4F262F07" w14:textId="77777777" w:rsidR="00A65C98" w:rsidRPr="00BA64FE" w:rsidRDefault="000874B4" w:rsidP="00A65C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A64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A65C98" w:rsidRPr="00BA64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03210000-6 — Зернові культури та картопля</w:t>
      </w:r>
    </w:p>
    <w:p w14:paraId="5CCC3327" w14:textId="06E709B8" w:rsidR="008C29B2" w:rsidRPr="00BA64FE" w:rsidRDefault="00A65C98" w:rsidP="00A65C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A64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(Картопля, Квасоля)</w:t>
      </w:r>
    </w:p>
    <w:p w14:paraId="7EE7B0F4" w14:textId="197C754F" w:rsidR="00C06C7A" w:rsidRPr="00BA64FE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A64FE">
        <w:rPr>
          <w:rFonts w:ascii="Times New Roman" w:hAnsi="Times New Roman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вимогам державних стандартів (ТУУ та/або ДСТУ) до конкретного виду Товару.</w:t>
      </w:r>
    </w:p>
    <w:p w14:paraId="1D52AA51" w14:textId="19236BB5" w:rsidR="00435AC5" w:rsidRPr="00BA64FE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64F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8"/>
        <w:gridCol w:w="2049"/>
        <w:gridCol w:w="1208"/>
        <w:gridCol w:w="1275"/>
        <w:gridCol w:w="4604"/>
      </w:tblGrid>
      <w:tr w:rsidR="00A0295C" w:rsidRPr="00BA64FE" w14:paraId="6023D6DD" w14:textId="77777777" w:rsidTr="007B48DF">
        <w:trPr>
          <w:trHeight w:val="9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568" w14:textId="77777777" w:rsidR="00A0295C" w:rsidRPr="00BA64FE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BA64FE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E42" w14:textId="77777777" w:rsidR="00A0295C" w:rsidRPr="00BA64FE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BA64FE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Найменування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DF8" w14:textId="77777777" w:rsidR="00A0295C" w:rsidRPr="00BA64FE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BA64FE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4B0" w14:textId="77777777" w:rsidR="00A0295C" w:rsidRPr="00BA64FE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BA64FE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0581" w14:textId="77777777" w:rsidR="00A0295C" w:rsidRPr="00BA64FE" w:rsidRDefault="00A0295C" w:rsidP="007B48D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4FE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</w:tr>
      <w:tr w:rsidR="00A0295C" w:rsidRPr="00BA64FE" w14:paraId="7EB6AD89" w14:textId="77777777" w:rsidTr="00466372">
        <w:trPr>
          <w:trHeight w:val="527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48B" w14:textId="77777777" w:rsidR="00A0295C" w:rsidRPr="00BA64FE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A64FE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6CA" w14:textId="4E3EA888" w:rsidR="00A0295C" w:rsidRPr="00BA64FE" w:rsidRDefault="00F1552C" w:rsidP="007B48DF">
            <w:pPr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 w:rsidRPr="00BA64FE">
              <w:rPr>
                <w:rFonts w:ascii="Times New Roman" w:hAnsi="Times New Roman"/>
                <w:color w:val="000000"/>
                <w:lang w:val="uk-UA"/>
              </w:rPr>
              <w:t>Картопля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B9D" w14:textId="0C806001" w:rsidR="00A0295C" w:rsidRPr="00BA64FE" w:rsidRDefault="00386D21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BA64FE">
              <w:rPr>
                <w:color w:val="000000"/>
                <w:lang w:val="uk-UA"/>
              </w:rPr>
              <w:t>кг</w:t>
            </w:r>
            <w:r w:rsidR="006409B2" w:rsidRPr="00BA64FE"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CA0" w14:textId="55D2D340" w:rsidR="00A0295C" w:rsidRPr="00BA64FE" w:rsidRDefault="002959AA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BA64FE">
              <w:rPr>
                <w:color w:val="000000"/>
                <w:lang w:val="uk-UA"/>
              </w:rPr>
              <w:t>3950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739" w14:textId="2E4270B9" w:rsidR="002959AA" w:rsidRPr="00BA64FE" w:rsidRDefault="002959AA" w:rsidP="002959A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64FE">
              <w:rPr>
                <w:rFonts w:ascii="Times New Roman" w:hAnsi="Times New Roman"/>
                <w:lang w:val="uk-UA"/>
              </w:rPr>
              <w:t>Зовнішній вигляд – бульби цілі, чисті, здорові, сухі, без ознак в’ялості та гниття, однорідні за формою та забарвленням, не пошкоджені</w:t>
            </w:r>
            <w:r w:rsidR="00BD2EDC" w:rsidRPr="00BA64FE">
              <w:rPr>
                <w:rFonts w:ascii="Times New Roman" w:hAnsi="Times New Roman"/>
                <w:lang w:val="uk-UA"/>
              </w:rPr>
              <w:t xml:space="preserve"> </w:t>
            </w:r>
            <w:r w:rsidRPr="00BA64FE">
              <w:rPr>
                <w:rFonts w:ascii="Times New Roman" w:hAnsi="Times New Roman"/>
                <w:lang w:val="uk-UA"/>
              </w:rPr>
              <w:t xml:space="preserve">сільськогосподарськими шкідниками чи хворобами. </w:t>
            </w:r>
          </w:p>
          <w:p w14:paraId="0771AE22" w14:textId="77777777" w:rsidR="002959AA" w:rsidRPr="00BA64FE" w:rsidRDefault="002959AA" w:rsidP="002959A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64FE">
              <w:rPr>
                <w:rFonts w:ascii="Times New Roman" w:hAnsi="Times New Roman"/>
                <w:lang w:val="uk-UA"/>
              </w:rPr>
              <w:t>За формою – овальна зі тонкою шкіркою і жовтою м’якоттю, середнього розміру – 8 см, середня маса картоплин  не менше 150 грам.</w:t>
            </w:r>
          </w:p>
          <w:p w14:paraId="2F31F936" w14:textId="77777777" w:rsidR="002959AA" w:rsidRPr="00BA64FE" w:rsidRDefault="002959AA" w:rsidP="002959A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64FE">
              <w:rPr>
                <w:rFonts w:ascii="Times New Roman" w:hAnsi="Times New Roman"/>
                <w:lang w:val="uk-UA"/>
              </w:rPr>
              <w:t>Запах – властивий ботанічному сорту, який постачатиметься, без стороннього запаху.</w:t>
            </w:r>
          </w:p>
          <w:p w14:paraId="2B326290" w14:textId="77777777" w:rsidR="002959AA" w:rsidRPr="00BA64FE" w:rsidRDefault="002959AA" w:rsidP="002959A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64FE">
              <w:rPr>
                <w:rFonts w:ascii="Times New Roman" w:hAnsi="Times New Roman"/>
                <w:lang w:val="uk-UA"/>
              </w:rPr>
              <w:t>Смак – властивий ботанічному сорту, який постачатиметься, без стороннього присмаку.</w:t>
            </w:r>
          </w:p>
          <w:p w14:paraId="46FBEEE7" w14:textId="77777777" w:rsidR="002959AA" w:rsidRPr="00BA64FE" w:rsidRDefault="002959AA" w:rsidP="002959A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64FE">
              <w:rPr>
                <w:rFonts w:ascii="Times New Roman" w:hAnsi="Times New Roman"/>
                <w:lang w:val="uk-UA"/>
              </w:rPr>
              <w:t>За класами якості – перший клас : очищена від землі, бадилля, соломи сухим способом, без органічних і мінеральних домішок.</w:t>
            </w:r>
          </w:p>
          <w:p w14:paraId="4A08DD6C" w14:textId="77777777" w:rsidR="002959AA" w:rsidRPr="00BA64FE" w:rsidRDefault="002959AA" w:rsidP="002959A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64FE">
              <w:rPr>
                <w:rFonts w:ascii="Times New Roman" w:hAnsi="Times New Roman"/>
                <w:lang w:val="uk-UA"/>
              </w:rPr>
              <w:t>Пакування – фасована у сітки полімерні по 20 кг.</w:t>
            </w:r>
          </w:p>
          <w:p w14:paraId="2D1E4E82" w14:textId="380B33E6" w:rsidR="00A0295C" w:rsidRPr="00BA64FE" w:rsidRDefault="002959AA" w:rsidP="002959A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64FE">
              <w:rPr>
                <w:rFonts w:ascii="Times New Roman" w:hAnsi="Times New Roman"/>
                <w:lang w:val="uk-UA"/>
              </w:rPr>
              <w:t>Країна походження – Україна.</w:t>
            </w:r>
          </w:p>
        </w:tc>
      </w:tr>
      <w:tr w:rsidR="00F1552C" w:rsidRPr="00BA64FE" w14:paraId="515603FA" w14:textId="77777777" w:rsidTr="00F1552C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9826" w14:textId="22556DAB" w:rsidR="00F1552C" w:rsidRPr="00BA64FE" w:rsidRDefault="002959AA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A64FE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A06E" w14:textId="3AB9997E" w:rsidR="00F1552C" w:rsidRPr="00BA64FE" w:rsidRDefault="002959AA" w:rsidP="007B48DF">
            <w:pPr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 w:rsidRPr="00BA64FE">
              <w:rPr>
                <w:rFonts w:ascii="Times New Roman" w:hAnsi="Times New Roman"/>
                <w:color w:val="000000"/>
                <w:lang w:val="uk-UA"/>
              </w:rPr>
              <w:t>Квасоля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5F65" w14:textId="2D39C95C" w:rsidR="00F1552C" w:rsidRPr="00BA64FE" w:rsidRDefault="002959AA" w:rsidP="007B48DF">
            <w:pPr>
              <w:jc w:val="center"/>
              <w:outlineLvl w:val="0"/>
              <w:rPr>
                <w:color w:val="000000"/>
                <w:lang w:val="uk-UA"/>
              </w:rPr>
            </w:pPr>
            <w:r w:rsidRPr="00BA64FE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91D0" w14:textId="33AF47F3" w:rsidR="00F1552C" w:rsidRPr="00BA64FE" w:rsidRDefault="002959AA" w:rsidP="007B48DF">
            <w:pPr>
              <w:jc w:val="center"/>
              <w:outlineLvl w:val="0"/>
              <w:rPr>
                <w:color w:val="000000"/>
                <w:lang w:val="uk-UA"/>
              </w:rPr>
            </w:pPr>
            <w:r w:rsidRPr="00BA64FE">
              <w:rPr>
                <w:color w:val="000000"/>
                <w:lang w:val="uk-UA"/>
              </w:rPr>
              <w:t>250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41AC" w14:textId="77777777" w:rsidR="002959AA" w:rsidRPr="00BA64FE" w:rsidRDefault="002959AA" w:rsidP="002959A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64FE">
              <w:rPr>
                <w:rFonts w:ascii="Times New Roman" w:hAnsi="Times New Roman"/>
                <w:lang w:val="uk-UA"/>
              </w:rPr>
              <w:t>Квасоля  повинна бути чищена, суха, без запаху плісняви та затхлості, без шкідників, вагова в мішках.</w:t>
            </w:r>
          </w:p>
          <w:p w14:paraId="19BBB686" w14:textId="20D2CEE1" w:rsidR="00F1552C" w:rsidRPr="00BA64FE" w:rsidRDefault="002959AA" w:rsidP="002959A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64FE">
              <w:rPr>
                <w:rFonts w:ascii="Times New Roman" w:hAnsi="Times New Roman"/>
                <w:lang w:val="uk-UA"/>
              </w:rPr>
              <w:t>Країна походження – Україна.</w:t>
            </w:r>
          </w:p>
        </w:tc>
      </w:tr>
    </w:tbl>
    <w:p w14:paraId="56AD0421" w14:textId="77777777" w:rsidR="00C06C7A" w:rsidRPr="00BA64FE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C1DD0C6" w14:textId="5ED165EC" w:rsidR="00C06C7A" w:rsidRPr="00BA64FE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BA64FE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BA64FE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BA64FE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BA64FE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BA64FE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BA64FE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BA64FE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BA64FE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BA64FE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BA64FE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77777777" w:rsidR="00C06C7A" w:rsidRPr="00BA64FE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A64FE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77777777" w:rsidR="00C06C7A" w:rsidRPr="00BA64FE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A64FE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BA64FE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A64FE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BA64FE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A64FE">
        <w:rPr>
          <w:rFonts w:ascii="Times New Roman" w:eastAsia="Times New Roman" w:hAnsi="Times New Roman"/>
          <w:szCs w:val="24"/>
          <w:lang w:val="uk-UA"/>
        </w:rPr>
        <w:lastRenderedPageBreak/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BA64FE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A64FE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BA64FE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2389AFAF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BA64FE">
        <w:rPr>
          <w:rFonts w:ascii="Times New Roman" w:hAnsi="Times New Roman"/>
          <w:b/>
          <w:lang w:val="uk-UA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35300"/>
    <w:rsid w:val="0005266C"/>
    <w:rsid w:val="000874B4"/>
    <w:rsid w:val="000A52C9"/>
    <w:rsid w:val="000B5870"/>
    <w:rsid w:val="0010113B"/>
    <w:rsid w:val="00134A30"/>
    <w:rsid w:val="001813BA"/>
    <w:rsid w:val="00193FEB"/>
    <w:rsid w:val="001A04AA"/>
    <w:rsid w:val="001D6403"/>
    <w:rsid w:val="001E0019"/>
    <w:rsid w:val="001F24FA"/>
    <w:rsid w:val="001F6BD8"/>
    <w:rsid w:val="00206C28"/>
    <w:rsid w:val="00214F60"/>
    <w:rsid w:val="00246458"/>
    <w:rsid w:val="00253D3F"/>
    <w:rsid w:val="002959AA"/>
    <w:rsid w:val="002A74B2"/>
    <w:rsid w:val="00303552"/>
    <w:rsid w:val="0030605C"/>
    <w:rsid w:val="00340404"/>
    <w:rsid w:val="0037400E"/>
    <w:rsid w:val="00384070"/>
    <w:rsid w:val="00386D21"/>
    <w:rsid w:val="003C797C"/>
    <w:rsid w:val="003D39CB"/>
    <w:rsid w:val="0041428E"/>
    <w:rsid w:val="00435AC5"/>
    <w:rsid w:val="00466372"/>
    <w:rsid w:val="004673E3"/>
    <w:rsid w:val="004941BD"/>
    <w:rsid w:val="00497BBF"/>
    <w:rsid w:val="004B7FBA"/>
    <w:rsid w:val="004C72C0"/>
    <w:rsid w:val="004D7139"/>
    <w:rsid w:val="00537729"/>
    <w:rsid w:val="00544182"/>
    <w:rsid w:val="005477C0"/>
    <w:rsid w:val="00587351"/>
    <w:rsid w:val="005A5401"/>
    <w:rsid w:val="005A6A61"/>
    <w:rsid w:val="00605F03"/>
    <w:rsid w:val="00613774"/>
    <w:rsid w:val="006139FD"/>
    <w:rsid w:val="006409B2"/>
    <w:rsid w:val="006664F2"/>
    <w:rsid w:val="00677F2F"/>
    <w:rsid w:val="00682472"/>
    <w:rsid w:val="00684121"/>
    <w:rsid w:val="00685AB4"/>
    <w:rsid w:val="00687593"/>
    <w:rsid w:val="00693FD2"/>
    <w:rsid w:val="0069476B"/>
    <w:rsid w:val="006A48EF"/>
    <w:rsid w:val="006E29B4"/>
    <w:rsid w:val="006F0C36"/>
    <w:rsid w:val="006F2BE0"/>
    <w:rsid w:val="006F6E5C"/>
    <w:rsid w:val="007015B8"/>
    <w:rsid w:val="00762F2A"/>
    <w:rsid w:val="007A7A63"/>
    <w:rsid w:val="007C7F5F"/>
    <w:rsid w:val="007D1CD2"/>
    <w:rsid w:val="007F37A8"/>
    <w:rsid w:val="0081359E"/>
    <w:rsid w:val="00873D25"/>
    <w:rsid w:val="00887B31"/>
    <w:rsid w:val="008B2529"/>
    <w:rsid w:val="008B742F"/>
    <w:rsid w:val="008C29B2"/>
    <w:rsid w:val="008E0D63"/>
    <w:rsid w:val="008E6E2E"/>
    <w:rsid w:val="008F6AA3"/>
    <w:rsid w:val="00915477"/>
    <w:rsid w:val="009214C3"/>
    <w:rsid w:val="00921E81"/>
    <w:rsid w:val="009371FB"/>
    <w:rsid w:val="0093730B"/>
    <w:rsid w:val="009D19F0"/>
    <w:rsid w:val="009E1C02"/>
    <w:rsid w:val="009E413C"/>
    <w:rsid w:val="00A0295C"/>
    <w:rsid w:val="00A30D83"/>
    <w:rsid w:val="00A36885"/>
    <w:rsid w:val="00A4236D"/>
    <w:rsid w:val="00A45E96"/>
    <w:rsid w:val="00A52B9D"/>
    <w:rsid w:val="00A65C98"/>
    <w:rsid w:val="00A83FCD"/>
    <w:rsid w:val="00AA2957"/>
    <w:rsid w:val="00AB26C4"/>
    <w:rsid w:val="00AE422C"/>
    <w:rsid w:val="00BA64FE"/>
    <w:rsid w:val="00BB48FA"/>
    <w:rsid w:val="00BD2EDC"/>
    <w:rsid w:val="00C06C7A"/>
    <w:rsid w:val="00C10B97"/>
    <w:rsid w:val="00C178BC"/>
    <w:rsid w:val="00C47B4D"/>
    <w:rsid w:val="00C80F26"/>
    <w:rsid w:val="00D24DF9"/>
    <w:rsid w:val="00D25FAB"/>
    <w:rsid w:val="00D2715D"/>
    <w:rsid w:val="00DA1E20"/>
    <w:rsid w:val="00DB108F"/>
    <w:rsid w:val="00DC282C"/>
    <w:rsid w:val="00DF1345"/>
    <w:rsid w:val="00E1640D"/>
    <w:rsid w:val="00E16F1C"/>
    <w:rsid w:val="00E25854"/>
    <w:rsid w:val="00E35C80"/>
    <w:rsid w:val="00E676D5"/>
    <w:rsid w:val="00E77351"/>
    <w:rsid w:val="00E9600F"/>
    <w:rsid w:val="00EC7CB0"/>
    <w:rsid w:val="00ED19C1"/>
    <w:rsid w:val="00EE1C2F"/>
    <w:rsid w:val="00F1552C"/>
    <w:rsid w:val="00F352B6"/>
    <w:rsid w:val="00F61AE6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115</cp:revision>
  <dcterms:created xsi:type="dcterms:W3CDTF">2019-01-11T14:48:00Z</dcterms:created>
  <dcterms:modified xsi:type="dcterms:W3CDTF">2023-12-14T09:13:00Z</dcterms:modified>
</cp:coreProperties>
</file>