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DD31" w14:textId="771EA787" w:rsidR="002E6E9C" w:rsidRPr="00001CAD" w:rsidRDefault="002E6E9C" w:rsidP="00FD5976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1CAD">
        <w:rPr>
          <w:rFonts w:ascii="Times New Roman" w:hAnsi="Times New Roman" w:cs="Times New Roman"/>
          <w:b/>
        </w:rPr>
        <w:t>Додаток 1</w:t>
      </w:r>
    </w:p>
    <w:p w14:paraId="55C023C9" w14:textId="77777777" w:rsidR="006C623D" w:rsidRPr="00001CAD" w:rsidRDefault="006C623D" w:rsidP="00FD5976">
      <w:pPr>
        <w:pStyle w:val="LO-normal"/>
        <w:widowControl w:val="0"/>
        <w:tabs>
          <w:tab w:val="left" w:pos="3261"/>
        </w:tabs>
        <w:spacing w:line="240" w:lineRule="auto"/>
        <w:jc w:val="right"/>
        <w:rPr>
          <w:rFonts w:ascii="Times New Roman" w:eastAsia="Times New Roman" w:hAnsi="Times New Roman" w:cs="Times New Roman"/>
          <w:color w:val="auto"/>
          <w:lang w:val="uk-UA" w:eastAsia="ru-RU" w:bidi="hi-IN"/>
        </w:rPr>
      </w:pPr>
      <w:r w:rsidRPr="00001CAD">
        <w:rPr>
          <w:rFonts w:ascii="Times New Roman" w:eastAsia="Times New Roman" w:hAnsi="Times New Roman" w:cs="Times New Roman"/>
          <w:color w:val="auto"/>
          <w:lang w:val="uk-UA" w:eastAsia="ru-RU" w:bidi="hi-IN"/>
        </w:rPr>
        <w:t xml:space="preserve">до оголошення про проведення спрощеної закупівлі послуг: </w:t>
      </w:r>
    </w:p>
    <w:p w14:paraId="68870771" w14:textId="77777777" w:rsidR="00C74034" w:rsidRPr="00D846DE" w:rsidRDefault="00C74034" w:rsidP="00FD5976">
      <w:pPr>
        <w:pStyle w:val="LO-normal"/>
        <w:widowControl w:val="0"/>
        <w:tabs>
          <w:tab w:val="left" w:pos="3261"/>
        </w:tabs>
        <w:spacing w:line="240" w:lineRule="auto"/>
        <w:jc w:val="right"/>
        <w:rPr>
          <w:rFonts w:ascii="Times New Roman" w:hAnsi="Times New Roman"/>
          <w:b/>
          <w:kern w:val="22"/>
          <w:lang w:val="uk-UA"/>
        </w:rPr>
      </w:pPr>
      <w:r w:rsidRPr="0035160A">
        <w:rPr>
          <w:rFonts w:ascii="Times New Roman" w:hAnsi="Times New Roman"/>
          <w:b/>
          <w:kern w:val="22"/>
          <w:lang w:val="uk-UA"/>
        </w:rPr>
        <w:t>Дослідження гострої токсичності комплексного препарату комбінованої дії на основі похідних колагену при надходженні в організм через непошкоджену і скарифіковану шкіру кролів</w:t>
      </w:r>
      <w:r w:rsidRPr="0035160A">
        <w:rPr>
          <w:rFonts w:ascii="Times New Roman" w:hAnsi="Times New Roman"/>
          <w:b/>
          <w:lang w:val="uk-UA"/>
        </w:rPr>
        <w:t xml:space="preserve"> </w:t>
      </w:r>
      <w:r w:rsidRPr="0035160A">
        <w:rPr>
          <w:rFonts w:ascii="Times New Roman" w:hAnsi="Times New Roman"/>
          <w:b/>
          <w:kern w:val="22"/>
          <w:lang w:val="uk-UA"/>
        </w:rPr>
        <w:t xml:space="preserve">у відповідності до регламентованих вимог </w:t>
      </w:r>
      <w:proofErr w:type="spellStart"/>
      <w:r w:rsidRPr="0035160A">
        <w:rPr>
          <w:rFonts w:ascii="Times New Roman" w:hAnsi="Times New Roman"/>
          <w:b/>
          <w:kern w:val="22"/>
          <w:lang w:val="uk-UA"/>
        </w:rPr>
        <w:t>доклінічних</w:t>
      </w:r>
      <w:proofErr w:type="spellEnd"/>
      <w:r w:rsidRPr="0035160A">
        <w:rPr>
          <w:rFonts w:ascii="Times New Roman" w:hAnsi="Times New Roman"/>
          <w:b/>
          <w:kern w:val="22"/>
          <w:lang w:val="uk-UA"/>
        </w:rPr>
        <w:t xml:space="preserve"> досліджень</w:t>
      </w:r>
      <w:r>
        <w:rPr>
          <w:rFonts w:ascii="Times New Roman" w:hAnsi="Times New Roman"/>
          <w:b/>
          <w:kern w:val="22"/>
          <w:lang w:val="uk-UA"/>
        </w:rPr>
        <w:t>,</w:t>
      </w:r>
    </w:p>
    <w:p w14:paraId="61B40061" w14:textId="55EBE054" w:rsidR="00C74034" w:rsidRPr="00AD6D42" w:rsidRDefault="00C74034" w:rsidP="00AD6D42">
      <w:pPr>
        <w:pStyle w:val="LO-normal"/>
        <w:widowControl w:val="0"/>
        <w:tabs>
          <w:tab w:val="left" w:pos="3261"/>
        </w:tabs>
        <w:spacing w:line="240" w:lineRule="auto"/>
        <w:jc w:val="right"/>
        <w:rPr>
          <w:b/>
        </w:rPr>
      </w:pPr>
      <w:r w:rsidRPr="005713B1">
        <w:rPr>
          <w:rFonts w:ascii="Times New Roman" w:eastAsia="Times New Roman" w:hAnsi="Times New Roman" w:cs="Times New Roman"/>
          <w:i/>
          <w:color w:val="auto"/>
          <w:lang w:val="uk-UA" w:eastAsia="ru-RU" w:bidi="hi-IN"/>
        </w:rPr>
        <w:t xml:space="preserve">код згідно ДК 021:2015: </w:t>
      </w:r>
      <w:r w:rsidRPr="0035160A">
        <w:rPr>
          <w:rFonts w:ascii="Times New Roman" w:hAnsi="Times New Roman"/>
          <w:i/>
          <w:kern w:val="22"/>
          <w:lang w:val="uk-UA"/>
        </w:rPr>
        <w:t>73110000-6</w:t>
      </w:r>
      <w:r w:rsidRPr="00AD6D42">
        <w:rPr>
          <w:rFonts w:ascii="Times New Roman" w:hAnsi="Times New Roman"/>
          <w:i/>
          <w:kern w:val="22"/>
          <w:lang w:val="uk-UA"/>
        </w:rPr>
        <w:t xml:space="preserve"> </w:t>
      </w:r>
      <w:r w:rsidRPr="0035160A">
        <w:rPr>
          <w:rFonts w:ascii="Times New Roman" w:hAnsi="Times New Roman"/>
          <w:i/>
          <w:kern w:val="22"/>
          <w:lang w:val="uk-UA"/>
        </w:rPr>
        <w:t>Дослідницькі послуги</w:t>
      </w:r>
    </w:p>
    <w:p w14:paraId="5DC285FC" w14:textId="77777777" w:rsidR="002E6E9C" w:rsidRPr="00001CAD" w:rsidRDefault="002E6E9C" w:rsidP="002E6E9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18A20E7" w14:textId="3AF4A2FE" w:rsidR="002E6E9C" w:rsidRDefault="002E6E9C" w:rsidP="002E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246F">
        <w:rPr>
          <w:rFonts w:ascii="Times New Roman" w:eastAsia="Times New Roman" w:hAnsi="Times New Roman" w:cs="Times New Roman"/>
          <w:b/>
          <w:sz w:val="24"/>
        </w:rPr>
        <w:t>Технічні, якісні та кількісні характеристики предмета закупівлі</w:t>
      </w:r>
    </w:p>
    <w:p w14:paraId="349B1AE7" w14:textId="77777777" w:rsidR="00C74034" w:rsidRDefault="00C74034" w:rsidP="002E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A38BBBF" w14:textId="437ECCED" w:rsidR="00C74034" w:rsidRDefault="00C74034" w:rsidP="00AD6D4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34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r>
        <w:rPr>
          <w:rFonts w:ascii="Times New Roman" w:eastAsia="Times New Roman" w:hAnsi="Times New Roman" w:cs="Times New Roman"/>
          <w:sz w:val="24"/>
          <w:szCs w:val="24"/>
        </w:rPr>
        <w:t>/Послуги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 xml:space="preserve"> повинні бути проведені у відповідності до регламентованих вимог </w:t>
      </w:r>
      <w:proofErr w:type="spellStart"/>
      <w:r w:rsidRPr="00C74034">
        <w:rPr>
          <w:rFonts w:ascii="Times New Roman" w:eastAsia="Times New Roman" w:hAnsi="Times New Roman" w:cs="Times New Roman"/>
          <w:sz w:val="24"/>
          <w:szCs w:val="24"/>
        </w:rPr>
        <w:t>доклінічних</w:t>
      </w:r>
      <w:proofErr w:type="spellEnd"/>
      <w:r w:rsidRPr="00C74034">
        <w:rPr>
          <w:rFonts w:ascii="Times New Roman" w:eastAsia="Times New Roman" w:hAnsi="Times New Roman" w:cs="Times New Roman"/>
          <w:sz w:val="24"/>
          <w:szCs w:val="24"/>
        </w:rPr>
        <w:t xml:space="preserve"> досліджень і міжнародних вимог OECD 402 та принципів GLP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99AA1" w14:textId="0D99A3A9" w:rsidR="00C74034" w:rsidRPr="00C74034" w:rsidRDefault="00C74034" w:rsidP="00AD6D4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Учасник, 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 xml:space="preserve"> буде проводити дослідження, повин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 xml:space="preserve"> бути акредитован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 xml:space="preserve"> Національним агентством з акредитації України та мати підтверджувальний сертифікат щодо роботи у відповідності вимогам GLP "</w:t>
      </w:r>
      <w:proofErr w:type="spellStart"/>
      <w:r w:rsidRPr="00C74034">
        <w:rPr>
          <w:rFonts w:ascii="Times New Roman" w:eastAsia="Times New Roman" w:hAnsi="Times New Roman" w:cs="Times New Roman"/>
          <w:sz w:val="24"/>
          <w:szCs w:val="24"/>
        </w:rPr>
        <w:t>Statement</w:t>
      </w:r>
      <w:proofErr w:type="spellEnd"/>
      <w:r w:rsidRPr="00C74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03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74034">
        <w:rPr>
          <w:rFonts w:ascii="Times New Roman" w:eastAsia="Times New Roman" w:hAnsi="Times New Roman" w:cs="Times New Roman"/>
          <w:sz w:val="24"/>
          <w:szCs w:val="24"/>
        </w:rPr>
        <w:t xml:space="preserve"> GLP </w:t>
      </w:r>
      <w:proofErr w:type="spellStart"/>
      <w:r w:rsidRPr="00C74034">
        <w:rPr>
          <w:rFonts w:ascii="Times New Roman" w:eastAsia="Times New Roman" w:hAnsi="Times New Roman" w:cs="Times New Roman"/>
          <w:sz w:val="24"/>
          <w:szCs w:val="24"/>
        </w:rPr>
        <w:t>compl</w:t>
      </w:r>
      <w:r w:rsidR="00AD6D42">
        <w:rPr>
          <w:rFonts w:ascii="Times New Roman" w:eastAsia="Times New Roman" w:hAnsi="Times New Roman" w:cs="Times New Roman"/>
          <w:sz w:val="24"/>
          <w:szCs w:val="24"/>
        </w:rPr>
        <w:t>iance</w:t>
      </w:r>
      <w:proofErr w:type="spellEnd"/>
      <w:r w:rsidR="00AD6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D4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AD6D42">
        <w:rPr>
          <w:rFonts w:ascii="Times New Roman" w:eastAsia="Times New Roman" w:hAnsi="Times New Roman" w:cs="Times New Roman"/>
          <w:sz w:val="24"/>
          <w:szCs w:val="24"/>
        </w:rPr>
        <w:t xml:space="preserve">. G-042" </w:t>
      </w:r>
      <w:proofErr w:type="spellStart"/>
      <w:r w:rsidR="00AD6D42">
        <w:rPr>
          <w:rFonts w:ascii="Times New Roman" w:eastAsia="Times New Roman" w:hAnsi="Times New Roman" w:cs="Times New Roman"/>
          <w:sz w:val="24"/>
          <w:szCs w:val="24"/>
        </w:rPr>
        <w:t>issued</w:t>
      </w:r>
      <w:proofErr w:type="spellEnd"/>
      <w:r w:rsidR="00AD6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D42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AD6D42">
        <w:rPr>
          <w:rFonts w:ascii="Times New Roman" w:eastAsia="Times New Roman" w:hAnsi="Times New Roman" w:cs="Times New Roman"/>
          <w:sz w:val="24"/>
          <w:szCs w:val="24"/>
        </w:rPr>
        <w:t xml:space="preserve"> SNAS </w:t>
      </w:r>
      <w:r w:rsidR="00D81199" w:rsidRPr="00D811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1199" w:rsidRPr="00D81199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Учасник у складі своєї пропозиції надає копію документа, що посвідчує його акредитацію Національним агентством з акредитації України </w:t>
      </w:r>
      <w:r w:rsidR="00D81199">
        <w:rPr>
          <w:rFonts w:ascii="Times New Roman" w:eastAsia="Times New Roman" w:hAnsi="Times New Roman" w:cs="Times New Roman"/>
          <w:i/>
          <w:sz w:val="24"/>
          <w:szCs w:val="24"/>
        </w:rPr>
        <w:t>та копію відповідного сертифікату</w:t>
      </w:r>
      <w:r w:rsidR="00D81199" w:rsidRPr="00D811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B35940" w14:textId="79FFA73A" w:rsidR="00C74034" w:rsidRPr="00C74034" w:rsidRDefault="00C74034" w:rsidP="00AD6D4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>ослідження гострої токсичності наданого для досліджень препарату повинні бути проведені через непошкоджену і скарифіковану шкіру кролів.</w:t>
      </w:r>
    </w:p>
    <w:p w14:paraId="7D73E747" w14:textId="4C718D86" w:rsidR="00C74034" w:rsidRDefault="00C74034" w:rsidP="00AD6D4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3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>Перед введенням в дослідження тварини мають пройти 21-денний карантин.</w:t>
      </w:r>
    </w:p>
    <w:p w14:paraId="18402BC7" w14:textId="60BAEE69" w:rsidR="00D81199" w:rsidRPr="00C74034" w:rsidRDefault="00D81199" w:rsidP="00AD6D4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Замовник</w:t>
      </w:r>
      <w:r w:rsidRPr="00D81199"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надати </w:t>
      </w:r>
      <w:r>
        <w:rPr>
          <w:rFonts w:ascii="Times New Roman" w:eastAsia="Times New Roman" w:hAnsi="Times New Roman" w:cs="Times New Roman"/>
          <w:sz w:val="24"/>
          <w:szCs w:val="24"/>
        </w:rPr>
        <w:t>Виконавцеві</w:t>
      </w:r>
      <w:r w:rsidRPr="00D81199">
        <w:rPr>
          <w:rFonts w:ascii="Times New Roman" w:eastAsia="Times New Roman" w:hAnsi="Times New Roman" w:cs="Times New Roman"/>
          <w:sz w:val="24"/>
          <w:szCs w:val="24"/>
        </w:rPr>
        <w:t xml:space="preserve"> зразок комплексного препарату комбінованої дії на основі похідних колагену власноруч відібраний та доставлений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амовником </w:t>
      </w:r>
      <w:r w:rsidRPr="00D81199">
        <w:rPr>
          <w:rFonts w:ascii="Times New Roman" w:eastAsia="Times New Roman" w:hAnsi="Times New Roman" w:cs="Times New Roman"/>
          <w:sz w:val="24"/>
          <w:szCs w:val="24"/>
        </w:rPr>
        <w:t>особисто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Виконавця </w:t>
      </w:r>
      <w:r w:rsidRPr="00D81199">
        <w:rPr>
          <w:rFonts w:ascii="Times New Roman" w:eastAsia="Times New Roman" w:hAnsi="Times New Roman" w:cs="Times New Roman"/>
          <w:sz w:val="24"/>
          <w:szCs w:val="24"/>
        </w:rPr>
        <w:t>згідно</w:t>
      </w:r>
      <w:r w:rsidR="00E40428">
        <w:rPr>
          <w:rFonts w:ascii="Times New Roman" w:eastAsia="Times New Roman" w:hAnsi="Times New Roman" w:cs="Times New Roman"/>
          <w:sz w:val="24"/>
          <w:szCs w:val="24"/>
        </w:rPr>
        <w:t xml:space="preserve"> з актом прийому-передачі зразка</w:t>
      </w:r>
      <w:bookmarkStart w:id="0" w:name="_GoBack"/>
      <w:bookmarkEnd w:id="0"/>
      <w:r w:rsidRPr="00D81199">
        <w:rPr>
          <w:rFonts w:ascii="Times New Roman" w:eastAsia="Times New Roman" w:hAnsi="Times New Roman" w:cs="Times New Roman"/>
          <w:sz w:val="24"/>
          <w:szCs w:val="24"/>
        </w:rPr>
        <w:t xml:space="preserve"> та сертифікатом, що містить інформацію про склад лікарського засобу, термін придатності, партію та виробника</w:t>
      </w:r>
      <w:r w:rsidR="00AD6D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1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D42">
        <w:rPr>
          <w:rFonts w:ascii="Times New Roman" w:eastAsia="Times New Roman" w:hAnsi="Times New Roman" w:cs="Times New Roman"/>
          <w:sz w:val="24"/>
          <w:szCs w:val="24"/>
        </w:rPr>
        <w:t xml:space="preserve">протягом </w:t>
      </w:r>
      <w:r w:rsidR="00971F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6018" w:rsidRPr="0066601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D6D42">
        <w:rPr>
          <w:rFonts w:ascii="Times New Roman" w:eastAsia="Times New Roman" w:hAnsi="Times New Roman" w:cs="Times New Roman"/>
          <w:sz w:val="24"/>
          <w:szCs w:val="24"/>
        </w:rPr>
        <w:t>календарного дня</w:t>
      </w:r>
      <w:r w:rsidR="00666018" w:rsidRPr="00666018">
        <w:rPr>
          <w:rFonts w:ascii="Times New Roman" w:eastAsia="Times New Roman" w:hAnsi="Times New Roman" w:cs="Times New Roman"/>
          <w:sz w:val="24"/>
          <w:szCs w:val="24"/>
        </w:rPr>
        <w:t xml:space="preserve"> з дати підписання Договору.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7C98BC" w14:textId="0CB5397F" w:rsidR="00C74034" w:rsidRPr="00C74034" w:rsidRDefault="00C74034" w:rsidP="00AD6D4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3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D6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>За результатами досліджень повинен бути сформований звіт із результатами дослідження гострої токсичності комплексного препарату комбінованої дії на основі похідних колагену при надходженні в організм через непошкоджену і скарифіковану шкіру кролів.</w:t>
      </w:r>
    </w:p>
    <w:p w14:paraId="60FC4D92" w14:textId="1F3BA6C0" w:rsidR="00C74034" w:rsidRDefault="00C74034" w:rsidP="00AD6D4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34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D6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 xml:space="preserve">Звіт повинен бути оформлений у відповідності до регламентованих вимог </w:t>
      </w:r>
      <w:proofErr w:type="spellStart"/>
      <w:r w:rsidRPr="00C74034">
        <w:rPr>
          <w:rFonts w:ascii="Times New Roman" w:eastAsia="Times New Roman" w:hAnsi="Times New Roman" w:cs="Times New Roman"/>
          <w:sz w:val="24"/>
          <w:szCs w:val="24"/>
        </w:rPr>
        <w:t>доклінічних</w:t>
      </w:r>
      <w:proofErr w:type="spellEnd"/>
      <w:r w:rsidRPr="00C74034">
        <w:rPr>
          <w:rFonts w:ascii="Times New Roman" w:eastAsia="Times New Roman" w:hAnsi="Times New Roman" w:cs="Times New Roman"/>
          <w:sz w:val="24"/>
          <w:szCs w:val="24"/>
        </w:rPr>
        <w:t xml:space="preserve"> досліджень </w:t>
      </w:r>
      <w:r w:rsidR="00AD6D42">
        <w:rPr>
          <w:rFonts w:ascii="Times New Roman" w:eastAsia="Times New Roman" w:hAnsi="Times New Roman" w:cs="Times New Roman"/>
          <w:sz w:val="24"/>
          <w:szCs w:val="24"/>
        </w:rPr>
        <w:t xml:space="preserve">і міжнародних вимог OECD 402 і </w:t>
      </w:r>
      <w:r w:rsidRPr="00C74034">
        <w:rPr>
          <w:rFonts w:ascii="Times New Roman" w:eastAsia="Times New Roman" w:hAnsi="Times New Roman" w:cs="Times New Roman"/>
          <w:sz w:val="24"/>
          <w:szCs w:val="24"/>
        </w:rPr>
        <w:t>принципів GLP згідно міжнародних вимог OECD і принципів GLP.</w:t>
      </w:r>
    </w:p>
    <w:p w14:paraId="3D672397" w14:textId="345CBB4D" w:rsidR="00C74034" w:rsidRDefault="00C74034" w:rsidP="00AD6D4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Строк надання послуг: з дати підписання Договору до 30.09.2022р.</w:t>
      </w:r>
    </w:p>
    <w:p w14:paraId="22398FEF" w14:textId="6FEEBB7A" w:rsidR="00D35500" w:rsidRPr="005D1F3A" w:rsidRDefault="00C74034" w:rsidP="00AD6D4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02E56" w:rsidRPr="005D1F3A">
        <w:rPr>
          <w:rFonts w:ascii="Times New Roman" w:eastAsia="Calibri" w:hAnsi="Times New Roman" w:cs="Times New Roman"/>
          <w:sz w:val="24"/>
          <w:szCs w:val="24"/>
        </w:rPr>
        <w:t>Місце надання послуг</w:t>
      </w:r>
      <w:r w:rsidR="000D2912" w:rsidRPr="005D1F3A">
        <w:rPr>
          <w:rFonts w:ascii="Times New Roman" w:eastAsia="Calibri" w:hAnsi="Times New Roman" w:cs="Times New Roman"/>
          <w:sz w:val="24"/>
          <w:szCs w:val="24"/>
        </w:rPr>
        <w:t>: за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ою Учасника. </w:t>
      </w:r>
    </w:p>
    <w:p w14:paraId="08E0E8D7" w14:textId="77777777" w:rsidR="00170FE6" w:rsidRPr="00170FE6" w:rsidRDefault="00170FE6" w:rsidP="00170FE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138FA" w14:textId="77777777" w:rsidR="00170FE6" w:rsidRPr="00170FE6" w:rsidRDefault="00170FE6" w:rsidP="00170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E6">
        <w:rPr>
          <w:rFonts w:ascii="Times New Roman" w:eastAsia="Times New Roman" w:hAnsi="Times New Roman" w:cs="Times New Roman"/>
          <w:sz w:val="24"/>
          <w:szCs w:val="24"/>
          <w:lang w:eastAsia="ru-RU"/>
        </w:rPr>
        <w:t>«З умовами технічного завдання ознайомлені, з вимогами погоджуємося»</w:t>
      </w:r>
    </w:p>
    <w:p w14:paraId="4203A37D" w14:textId="5565B30F" w:rsidR="00170FE6" w:rsidRPr="00170FE6" w:rsidRDefault="00170FE6" w:rsidP="00170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Датовано: «___»</w:t>
      </w:r>
      <w:r w:rsidRPr="0017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2022 року </w:t>
      </w:r>
    </w:p>
    <w:p w14:paraId="20A3D5FE" w14:textId="77777777" w:rsidR="00170FE6" w:rsidRPr="00170FE6" w:rsidRDefault="00170FE6" w:rsidP="00170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4855341C" w14:textId="77777777" w:rsidR="00170FE6" w:rsidRPr="00170FE6" w:rsidRDefault="00170FE6" w:rsidP="00170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0FE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[Підпис] </w:t>
      </w:r>
      <w:r w:rsidRPr="00170FE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[прізвище, ініціали, посада уповноваженої особи учасника]</w:t>
      </w:r>
    </w:p>
    <w:p w14:paraId="07BCF0EA" w14:textId="77777777" w:rsidR="00170FE6" w:rsidRPr="00170FE6" w:rsidRDefault="00170FE6" w:rsidP="00170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0FE6">
        <w:rPr>
          <w:rFonts w:ascii="Times New Roman" w:eastAsia="Times New Roman" w:hAnsi="Times New Roman" w:cs="Times New Roman"/>
          <w:sz w:val="20"/>
          <w:szCs w:val="24"/>
          <w:lang w:eastAsia="ru-RU"/>
        </w:rPr>
        <w:t>М.П. (у разі наявності печатки)</w:t>
      </w:r>
    </w:p>
    <w:p w14:paraId="7672F335" w14:textId="77777777" w:rsidR="00170FE6" w:rsidRPr="00170FE6" w:rsidRDefault="00170FE6" w:rsidP="00170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23625" w14:textId="77777777" w:rsidR="00170FE6" w:rsidRDefault="00170FE6" w:rsidP="0017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14:paraId="2F8539AB" w14:textId="77777777" w:rsidR="00170FE6" w:rsidRDefault="00170FE6" w:rsidP="0017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14:paraId="32E92CEB" w14:textId="52D42466" w:rsidR="00170FE6" w:rsidRPr="00170FE6" w:rsidRDefault="00170FE6" w:rsidP="0017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170FE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Невиконання вимог цього додатку до оголошення про проведення спрощеної закупівлі  Учасником, призводить до відхилення його пропозиції., відповідно п. 1 ч. 13 ст. 14 Закону України «Про публічні закупівлі», як такої, що  не відповідає умовам, визначеним в оголошенні про проведення спрощеної закупівлі, та вимогам до предмета закупівлі.</w:t>
      </w:r>
    </w:p>
    <w:p w14:paraId="420ADEE5" w14:textId="77777777" w:rsidR="00B62394" w:rsidRPr="005D1F3A" w:rsidRDefault="00B62394" w:rsidP="00AD6D42">
      <w:pPr>
        <w:spacing w:after="0" w:line="276" w:lineRule="auto"/>
        <w:ind w:left="-85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62394" w:rsidRPr="005D1F3A" w:rsidSect="00D224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75F"/>
    <w:multiLevelType w:val="hybridMultilevel"/>
    <w:tmpl w:val="BAC6F6DC"/>
    <w:lvl w:ilvl="0" w:tplc="AF98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AC2"/>
    <w:multiLevelType w:val="hybridMultilevel"/>
    <w:tmpl w:val="CB90FD44"/>
    <w:lvl w:ilvl="0" w:tplc="833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963"/>
    <w:multiLevelType w:val="multilevel"/>
    <w:tmpl w:val="0AD41963"/>
    <w:lvl w:ilvl="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64A38D5"/>
    <w:multiLevelType w:val="hybridMultilevel"/>
    <w:tmpl w:val="120E263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311293"/>
    <w:multiLevelType w:val="multilevel"/>
    <w:tmpl w:val="A2B0A7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053E3"/>
    <w:multiLevelType w:val="hybridMultilevel"/>
    <w:tmpl w:val="83CE1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468884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9B196D"/>
    <w:multiLevelType w:val="hybridMultilevel"/>
    <w:tmpl w:val="37169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27B8681E"/>
    <w:multiLevelType w:val="hybridMultilevel"/>
    <w:tmpl w:val="9A60D5E8"/>
    <w:lvl w:ilvl="0" w:tplc="7092200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2" w:hanging="360"/>
      </w:pPr>
    </w:lvl>
    <w:lvl w:ilvl="2" w:tplc="2000001B" w:tentative="1">
      <w:start w:val="1"/>
      <w:numFmt w:val="lowerRoman"/>
      <w:lvlText w:val="%3."/>
      <w:lvlJc w:val="right"/>
      <w:pPr>
        <w:ind w:left="2792" w:hanging="180"/>
      </w:pPr>
    </w:lvl>
    <w:lvl w:ilvl="3" w:tplc="2000000F" w:tentative="1">
      <w:start w:val="1"/>
      <w:numFmt w:val="decimal"/>
      <w:lvlText w:val="%4."/>
      <w:lvlJc w:val="left"/>
      <w:pPr>
        <w:ind w:left="3512" w:hanging="360"/>
      </w:pPr>
    </w:lvl>
    <w:lvl w:ilvl="4" w:tplc="20000019" w:tentative="1">
      <w:start w:val="1"/>
      <w:numFmt w:val="lowerLetter"/>
      <w:lvlText w:val="%5."/>
      <w:lvlJc w:val="left"/>
      <w:pPr>
        <w:ind w:left="4232" w:hanging="360"/>
      </w:pPr>
    </w:lvl>
    <w:lvl w:ilvl="5" w:tplc="2000001B" w:tentative="1">
      <w:start w:val="1"/>
      <w:numFmt w:val="lowerRoman"/>
      <w:lvlText w:val="%6."/>
      <w:lvlJc w:val="right"/>
      <w:pPr>
        <w:ind w:left="4952" w:hanging="180"/>
      </w:pPr>
    </w:lvl>
    <w:lvl w:ilvl="6" w:tplc="2000000F" w:tentative="1">
      <w:start w:val="1"/>
      <w:numFmt w:val="decimal"/>
      <w:lvlText w:val="%7."/>
      <w:lvlJc w:val="left"/>
      <w:pPr>
        <w:ind w:left="5672" w:hanging="360"/>
      </w:pPr>
    </w:lvl>
    <w:lvl w:ilvl="7" w:tplc="20000019" w:tentative="1">
      <w:start w:val="1"/>
      <w:numFmt w:val="lowerLetter"/>
      <w:lvlText w:val="%8."/>
      <w:lvlJc w:val="left"/>
      <w:pPr>
        <w:ind w:left="6392" w:hanging="360"/>
      </w:pPr>
    </w:lvl>
    <w:lvl w:ilvl="8" w:tplc="200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3F66A4"/>
    <w:multiLevelType w:val="hybridMultilevel"/>
    <w:tmpl w:val="E6AE551A"/>
    <w:lvl w:ilvl="0" w:tplc="0419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3" w:hanging="360"/>
      </w:pPr>
      <w:rPr>
        <w:rFonts w:ascii="Wingdings" w:hAnsi="Wingdings" w:hint="default"/>
      </w:rPr>
    </w:lvl>
  </w:abstractNum>
  <w:abstractNum w:abstractNumId="9" w15:restartNumberingAfterBreak="0">
    <w:nsid w:val="584D465A"/>
    <w:multiLevelType w:val="hybridMultilevel"/>
    <w:tmpl w:val="6FE2BD7E"/>
    <w:lvl w:ilvl="0" w:tplc="986CE6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367E1"/>
    <w:multiLevelType w:val="hybridMultilevel"/>
    <w:tmpl w:val="FB7413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DEE2D5D"/>
    <w:multiLevelType w:val="hybridMultilevel"/>
    <w:tmpl w:val="18FCF4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84273B0"/>
    <w:multiLevelType w:val="hybridMultilevel"/>
    <w:tmpl w:val="799A666C"/>
    <w:lvl w:ilvl="0" w:tplc="833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8"/>
    <w:rsid w:val="00001CAD"/>
    <w:rsid w:val="00014339"/>
    <w:rsid w:val="0002097E"/>
    <w:rsid w:val="000679F4"/>
    <w:rsid w:val="000874DD"/>
    <w:rsid w:val="000B2B85"/>
    <w:rsid w:val="000C2A99"/>
    <w:rsid w:val="000D2912"/>
    <w:rsid w:val="000F5E0C"/>
    <w:rsid w:val="00170FE6"/>
    <w:rsid w:val="001D79C8"/>
    <w:rsid w:val="00200D5F"/>
    <w:rsid w:val="002471E1"/>
    <w:rsid w:val="00282C64"/>
    <w:rsid w:val="002C624B"/>
    <w:rsid w:val="002C795A"/>
    <w:rsid w:val="002D11E2"/>
    <w:rsid w:val="002E6E9C"/>
    <w:rsid w:val="00325478"/>
    <w:rsid w:val="00413BA9"/>
    <w:rsid w:val="0043498D"/>
    <w:rsid w:val="00483340"/>
    <w:rsid w:val="004A3EEE"/>
    <w:rsid w:val="004F1D65"/>
    <w:rsid w:val="00523B6F"/>
    <w:rsid w:val="0054375C"/>
    <w:rsid w:val="00565CE1"/>
    <w:rsid w:val="00593FE9"/>
    <w:rsid w:val="005B12BE"/>
    <w:rsid w:val="005D1F3A"/>
    <w:rsid w:val="00623051"/>
    <w:rsid w:val="006241E3"/>
    <w:rsid w:val="00657E7F"/>
    <w:rsid w:val="00666018"/>
    <w:rsid w:val="006C623D"/>
    <w:rsid w:val="006E25A4"/>
    <w:rsid w:val="00710645"/>
    <w:rsid w:val="007C0B1F"/>
    <w:rsid w:val="007E719C"/>
    <w:rsid w:val="007F385A"/>
    <w:rsid w:val="007F4CF7"/>
    <w:rsid w:val="008174B7"/>
    <w:rsid w:val="008668B8"/>
    <w:rsid w:val="00885FD7"/>
    <w:rsid w:val="008B1EF9"/>
    <w:rsid w:val="00943778"/>
    <w:rsid w:val="009617E3"/>
    <w:rsid w:val="00971337"/>
    <w:rsid w:val="00971FDE"/>
    <w:rsid w:val="00974698"/>
    <w:rsid w:val="009A3D65"/>
    <w:rsid w:val="009A4B25"/>
    <w:rsid w:val="009B0871"/>
    <w:rsid w:val="009C4598"/>
    <w:rsid w:val="00A02E56"/>
    <w:rsid w:val="00A25C40"/>
    <w:rsid w:val="00A939C2"/>
    <w:rsid w:val="00AA29F8"/>
    <w:rsid w:val="00AC2FD0"/>
    <w:rsid w:val="00AD6D42"/>
    <w:rsid w:val="00B62394"/>
    <w:rsid w:val="00B80404"/>
    <w:rsid w:val="00BB7D1C"/>
    <w:rsid w:val="00C069E0"/>
    <w:rsid w:val="00C1425B"/>
    <w:rsid w:val="00C23F0B"/>
    <w:rsid w:val="00C2702B"/>
    <w:rsid w:val="00C43042"/>
    <w:rsid w:val="00C63B46"/>
    <w:rsid w:val="00C657E5"/>
    <w:rsid w:val="00C66532"/>
    <w:rsid w:val="00C74034"/>
    <w:rsid w:val="00CB1A99"/>
    <w:rsid w:val="00CC5E67"/>
    <w:rsid w:val="00CE3820"/>
    <w:rsid w:val="00CF0F49"/>
    <w:rsid w:val="00D2246F"/>
    <w:rsid w:val="00D35500"/>
    <w:rsid w:val="00D81199"/>
    <w:rsid w:val="00DB24E9"/>
    <w:rsid w:val="00DB6D2E"/>
    <w:rsid w:val="00DC2AE3"/>
    <w:rsid w:val="00DD5143"/>
    <w:rsid w:val="00E3470C"/>
    <w:rsid w:val="00E40428"/>
    <w:rsid w:val="00E4235F"/>
    <w:rsid w:val="00E93D26"/>
    <w:rsid w:val="00E9613C"/>
    <w:rsid w:val="00EA4567"/>
    <w:rsid w:val="00EE3528"/>
    <w:rsid w:val="00FB103C"/>
    <w:rsid w:val="00FD5976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4583"/>
  <w15:docId w15:val="{EAA0AC44-2027-42EC-89A6-5E81C8CE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45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6C623D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6">
    <w:name w:val="Table Grid"/>
    <w:basedOn w:val="a1"/>
    <w:uiPriority w:val="39"/>
    <w:rsid w:val="00E3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E3470C"/>
  </w:style>
  <w:style w:type="paragraph" w:styleId="a7">
    <w:name w:val="Normal (Web)"/>
    <w:basedOn w:val="a"/>
    <w:uiPriority w:val="99"/>
    <w:rsid w:val="00C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5E95-653D-40BB-B97D-502D59CD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user</cp:lastModifiedBy>
  <cp:revision>7</cp:revision>
  <cp:lastPrinted>2021-05-18T20:07:00Z</cp:lastPrinted>
  <dcterms:created xsi:type="dcterms:W3CDTF">2022-06-21T09:10:00Z</dcterms:created>
  <dcterms:modified xsi:type="dcterms:W3CDTF">2022-06-22T14:05:00Z</dcterms:modified>
</cp:coreProperties>
</file>