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FB" w:rsidRPr="00BB55FB" w:rsidRDefault="00BB55FB" w:rsidP="00BB55FB">
      <w:pPr>
        <w:spacing w:after="0"/>
        <w:ind w:left="4248" w:firstLine="708"/>
        <w:jc w:val="center"/>
        <w:rPr>
          <w:rFonts w:ascii="Times New Roman" w:hAnsi="Times New Roman" w:cs="Times New Roman"/>
          <w:b/>
          <w:sz w:val="18"/>
          <w:szCs w:val="18"/>
          <w:lang w:val="uk-UA" w:eastAsia="uk-UA"/>
        </w:rPr>
      </w:pPr>
      <w:r w:rsidRPr="00BB55FB">
        <w:rPr>
          <w:rFonts w:ascii="Times New Roman" w:hAnsi="Times New Roman" w:cs="Times New Roman"/>
          <w:b/>
          <w:sz w:val="18"/>
          <w:szCs w:val="18"/>
          <w:lang w:val="uk-UA" w:eastAsia="uk-UA"/>
        </w:rPr>
        <w:t>«ЗАТВЕРДЖЕНО»</w:t>
      </w:r>
    </w:p>
    <w:p w:rsidR="00BB55FB" w:rsidRPr="00BB55FB" w:rsidRDefault="00BB55FB" w:rsidP="00BB55FB">
      <w:pPr>
        <w:spacing w:after="0" w:line="240" w:lineRule="auto"/>
        <w:jc w:val="center"/>
        <w:rPr>
          <w:rFonts w:ascii="Times New Roman" w:hAnsi="Times New Roman" w:cs="Times New Roman"/>
          <w:sz w:val="18"/>
          <w:szCs w:val="18"/>
          <w:lang w:val="uk-UA" w:eastAsia="uk-UA"/>
        </w:rPr>
      </w:pPr>
      <w:r w:rsidRPr="00BB55FB">
        <w:rPr>
          <w:rFonts w:ascii="Times New Roman" w:hAnsi="Times New Roman" w:cs="Times New Roman"/>
          <w:sz w:val="18"/>
          <w:szCs w:val="18"/>
          <w:lang w:val="uk-UA" w:eastAsia="uk-UA"/>
        </w:rPr>
        <w:t xml:space="preserve">                                                                                                          </w:t>
      </w:r>
      <w:r>
        <w:rPr>
          <w:rFonts w:ascii="Times New Roman" w:hAnsi="Times New Roman" w:cs="Times New Roman"/>
          <w:sz w:val="18"/>
          <w:szCs w:val="18"/>
          <w:lang w:val="uk-UA" w:eastAsia="uk-UA"/>
        </w:rPr>
        <w:t xml:space="preserve"> Протокол </w:t>
      </w:r>
      <w:r w:rsidR="00147427">
        <w:rPr>
          <w:rFonts w:ascii="Times New Roman" w:hAnsi="Times New Roman" w:cs="Times New Roman"/>
          <w:sz w:val="18"/>
          <w:szCs w:val="18"/>
          <w:lang w:val="uk-UA" w:eastAsia="uk-UA"/>
        </w:rPr>
        <w:t>Уповноваженої особи № 101</w:t>
      </w:r>
    </w:p>
    <w:p w:rsidR="00BB55FB" w:rsidRPr="00BB55FB" w:rsidRDefault="00BB55FB" w:rsidP="00BB55FB">
      <w:pPr>
        <w:spacing w:after="0" w:line="240" w:lineRule="auto"/>
        <w:jc w:val="both"/>
        <w:rPr>
          <w:rFonts w:ascii="Times New Roman" w:hAnsi="Times New Roman" w:cs="Times New Roman"/>
          <w:sz w:val="18"/>
          <w:szCs w:val="18"/>
          <w:lang w:val="uk-UA" w:eastAsia="uk-UA"/>
        </w:rPr>
      </w:pPr>
      <w:r w:rsidRPr="00BB55FB">
        <w:rPr>
          <w:rFonts w:ascii="Times New Roman" w:hAnsi="Times New Roman" w:cs="Times New Roman"/>
          <w:b/>
          <w:sz w:val="18"/>
          <w:szCs w:val="18"/>
          <w:lang w:val="uk-UA" w:eastAsia="uk-UA"/>
        </w:rPr>
        <w:t xml:space="preserve">    </w:t>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Pr>
          <w:rFonts w:ascii="Times New Roman" w:hAnsi="Times New Roman" w:cs="Times New Roman"/>
          <w:sz w:val="18"/>
          <w:szCs w:val="18"/>
          <w:lang w:val="uk-UA" w:eastAsia="uk-UA"/>
        </w:rPr>
        <w:t xml:space="preserve">               </w:t>
      </w:r>
      <w:r w:rsidRPr="00BB55FB">
        <w:rPr>
          <w:rFonts w:ascii="Times New Roman" w:hAnsi="Times New Roman" w:cs="Times New Roman"/>
          <w:sz w:val="18"/>
          <w:szCs w:val="18"/>
          <w:lang w:val="uk-UA" w:eastAsia="uk-UA"/>
        </w:rPr>
        <w:t>від «</w:t>
      </w:r>
      <w:r>
        <w:rPr>
          <w:rFonts w:ascii="Times New Roman" w:hAnsi="Times New Roman" w:cs="Times New Roman"/>
          <w:sz w:val="18"/>
          <w:szCs w:val="18"/>
          <w:lang w:val="uk-UA" w:eastAsia="uk-UA"/>
        </w:rPr>
        <w:t>1</w:t>
      </w:r>
      <w:r w:rsidR="00147427">
        <w:rPr>
          <w:rFonts w:ascii="Times New Roman" w:hAnsi="Times New Roman" w:cs="Times New Roman"/>
          <w:sz w:val="18"/>
          <w:szCs w:val="18"/>
          <w:lang w:val="uk-UA" w:eastAsia="uk-UA"/>
        </w:rPr>
        <w:t>4</w:t>
      </w:r>
      <w:r w:rsidRPr="00BB55FB">
        <w:rPr>
          <w:rFonts w:ascii="Times New Roman" w:hAnsi="Times New Roman" w:cs="Times New Roman"/>
          <w:sz w:val="18"/>
          <w:szCs w:val="18"/>
          <w:lang w:val="uk-UA" w:eastAsia="uk-UA"/>
        </w:rPr>
        <w:t>»  липня 2022 року</w:t>
      </w:r>
    </w:p>
    <w:p w:rsidR="00BB55FB" w:rsidRPr="00BB55FB" w:rsidRDefault="00BB55FB" w:rsidP="00BB55FB">
      <w:pPr>
        <w:spacing w:after="0" w:line="240" w:lineRule="auto"/>
        <w:jc w:val="both"/>
        <w:rPr>
          <w:rFonts w:ascii="Times New Roman" w:hAnsi="Times New Roman" w:cs="Times New Roman"/>
          <w:sz w:val="18"/>
          <w:szCs w:val="18"/>
          <w:lang w:val="uk-UA" w:eastAsia="uk-UA"/>
        </w:rPr>
      </w:pP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t xml:space="preserve"> </w:t>
      </w:r>
    </w:p>
    <w:p w:rsidR="00BB55FB" w:rsidRPr="00BB55FB" w:rsidRDefault="00BB55FB" w:rsidP="00BB55FB">
      <w:pPr>
        <w:tabs>
          <w:tab w:val="left" w:pos="2310"/>
          <w:tab w:val="center" w:pos="4819"/>
        </w:tabs>
        <w:spacing w:after="0" w:line="240" w:lineRule="auto"/>
        <w:jc w:val="center"/>
        <w:rPr>
          <w:rFonts w:ascii="Times New Roman" w:eastAsia="Times New Roman" w:hAnsi="Times New Roman" w:cs="Times New Roman"/>
          <w:b/>
          <w:color w:val="000000"/>
          <w:sz w:val="18"/>
          <w:szCs w:val="18"/>
        </w:rPr>
      </w:pPr>
      <w:r w:rsidRPr="00BB55FB">
        <w:rPr>
          <w:rFonts w:ascii="Times New Roman" w:eastAsia="Times New Roman" w:hAnsi="Times New Roman" w:cs="Times New Roman"/>
          <w:b/>
          <w:color w:val="000000"/>
          <w:sz w:val="18"/>
          <w:szCs w:val="18"/>
        </w:rPr>
        <w:t xml:space="preserve">ОГОЛОШЕННЯ </w:t>
      </w:r>
    </w:p>
    <w:p w:rsidR="00BB55FB" w:rsidRDefault="00BB55FB" w:rsidP="00BB55FB">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про проведення спрощеної закупі</w:t>
      </w:r>
      <w:proofErr w:type="gramStart"/>
      <w:r w:rsidRPr="00BB55FB">
        <w:rPr>
          <w:rFonts w:ascii="Times New Roman" w:eastAsia="Times New Roman" w:hAnsi="Times New Roman" w:cs="Times New Roman"/>
          <w:b/>
          <w:color w:val="000000"/>
          <w:sz w:val="18"/>
          <w:szCs w:val="18"/>
        </w:rPr>
        <w:t>вл</w:t>
      </w:r>
      <w:proofErr w:type="gramEnd"/>
      <w:r w:rsidRPr="00BB55FB">
        <w:rPr>
          <w:rFonts w:ascii="Times New Roman" w:eastAsia="Times New Roman" w:hAnsi="Times New Roman" w:cs="Times New Roman"/>
          <w:b/>
          <w:color w:val="000000"/>
          <w:sz w:val="18"/>
          <w:szCs w:val="18"/>
        </w:rPr>
        <w:t>і  (умови визначені в оголошенні про проведення спрощеної закупівлі, та вимоги до предмета закупівлі)</w:t>
      </w:r>
    </w:p>
    <w:p w:rsidR="00972AB6" w:rsidRPr="00972AB6" w:rsidRDefault="00972AB6" w:rsidP="00BB55FB">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BB55FB" w:rsidRPr="00BB55FB" w:rsidRDefault="00BB55FB" w:rsidP="00BB55FB">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BB55FB" w:rsidRPr="00BB55FB" w:rsidRDefault="00BB55FB" w:rsidP="00BB55FB">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BB55FB" w:rsidRPr="00BB55FB" w:rsidRDefault="00BB55FB" w:rsidP="00BB55FB">
      <w:pPr>
        <w:shd w:val="clear" w:color="auto" w:fill="FFFFFF"/>
        <w:spacing w:after="0" w:line="240" w:lineRule="auto"/>
        <w:jc w:val="both"/>
        <w:rPr>
          <w:rFonts w:ascii="Times New Roman" w:eastAsia="Times New Roman" w:hAnsi="Times New Roman" w:cs="Times New Roman"/>
          <w:b/>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 w:name="n415"/>
      <w:bookmarkEnd w:id="1"/>
      <w:r w:rsidRPr="00BB55FB">
        <w:rPr>
          <w:rFonts w:ascii="Times New Roman" w:eastAsia="Times New Roman" w:hAnsi="Times New Roman" w:cs="Times New Roman"/>
          <w:b/>
          <w:color w:val="FF0000"/>
          <w:sz w:val="18"/>
          <w:szCs w:val="18"/>
          <w:lang w:val="uk-UA"/>
        </w:rPr>
        <w:t xml:space="preserve">  </w:t>
      </w:r>
      <w:r w:rsidRPr="00BB55FB">
        <w:rPr>
          <w:rFonts w:ascii="Times New Roman" w:eastAsia="Times New Roman" w:hAnsi="Times New Roman" w:cs="Times New Roman"/>
          <w:b/>
          <w:sz w:val="18"/>
          <w:szCs w:val="18"/>
          <w:lang w:val="uk-UA"/>
        </w:rPr>
        <w:t xml:space="preserve">«Помідори свіжі, огірки свіжі, код 03220000-9 – Овочі, фрукти та горіхи» за ДК 021-2015 </w:t>
      </w:r>
    </w:p>
    <w:p w:rsidR="00BB55FB" w:rsidRPr="00BB55FB" w:rsidRDefault="00BB55FB" w:rsidP="00BB55FB">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 xml:space="preserve">3. Інформація про </w:t>
      </w:r>
      <w:proofErr w:type="gramStart"/>
      <w:r w:rsidRPr="00BB55FB">
        <w:rPr>
          <w:rFonts w:ascii="Times New Roman" w:hAnsi="Times New Roman" w:cs="Times New Roman"/>
          <w:color w:val="000000"/>
          <w:sz w:val="18"/>
          <w:szCs w:val="18"/>
        </w:rPr>
        <w:t>техн</w:t>
      </w:r>
      <w:proofErr w:type="gramEnd"/>
      <w:r w:rsidRPr="00BB55FB">
        <w:rPr>
          <w:rFonts w:ascii="Times New Roman" w:hAnsi="Times New Roman" w:cs="Times New Roman"/>
          <w:color w:val="000000"/>
          <w:sz w:val="18"/>
          <w:szCs w:val="18"/>
        </w:rPr>
        <w:t>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BB55FB" w:rsidRPr="00BB55FB" w:rsidRDefault="00BB55FB" w:rsidP="00BB55FB">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Pr="00BB55FB">
        <w:rPr>
          <w:b/>
          <w:color w:val="000000"/>
          <w:sz w:val="18"/>
          <w:szCs w:val="18"/>
          <w:lang w:val="uk-UA"/>
        </w:rPr>
        <w:t>помідори свіжі – 4510 кг, огірки свіжі – 1000 кг.</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BB55FB" w:rsidRPr="00BB55FB" w:rsidRDefault="00BB55FB" w:rsidP="00BB55FB">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робочих днів з моменту </w:t>
      </w:r>
      <w:proofErr w:type="gramStart"/>
      <w:r w:rsidRPr="00BB55FB">
        <w:rPr>
          <w:rFonts w:ascii="Times New Roman" w:eastAsia="Times New Roman" w:hAnsi="Times New Roman" w:cs="Times New Roman"/>
          <w:b/>
          <w:sz w:val="18"/>
          <w:szCs w:val="18"/>
        </w:rPr>
        <w:t>п</w:t>
      </w:r>
      <w:proofErr w:type="gramEnd"/>
      <w:r w:rsidRPr="00BB55FB">
        <w:rPr>
          <w:rFonts w:ascii="Times New Roman" w:eastAsia="Times New Roman" w:hAnsi="Times New Roman" w:cs="Times New Roman"/>
          <w:b/>
          <w:sz w:val="18"/>
          <w:szCs w:val="18"/>
        </w:rPr>
        <w:t>ідписання договору</w:t>
      </w:r>
    </w:p>
    <w:p w:rsidR="00BB55FB" w:rsidRPr="00BB55FB" w:rsidRDefault="00BB55FB" w:rsidP="00BB55FB">
      <w:pPr>
        <w:pStyle w:val="10"/>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BB55FB" w:rsidRPr="00BB55FB" w:rsidTr="00697DAB">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BB55FB" w:rsidRPr="00BB55FB" w:rsidTr="00697DAB">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BB55FB" w:rsidRDefault="00BB55FB" w:rsidP="00BB55FB">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sidRPr="00BB55FB">
        <w:rPr>
          <w:b/>
          <w:color w:val="000000"/>
          <w:sz w:val="18"/>
          <w:szCs w:val="18"/>
          <w:lang w:val="uk-UA"/>
        </w:rPr>
        <w:t xml:space="preserve"> 110 200, 00 грн. (сто десять тисяч двісті грн.. 00 коп</w:t>
      </w:r>
      <w:r w:rsidR="00972AB6">
        <w:rPr>
          <w:b/>
          <w:color w:val="000000"/>
          <w:sz w:val="18"/>
          <w:szCs w:val="18"/>
          <w:lang w:val="uk-UA"/>
        </w:rPr>
        <w:t>.</w:t>
      </w:r>
      <w:r w:rsidRPr="00BB55FB">
        <w:rPr>
          <w:b/>
          <w:color w:val="000000"/>
          <w:sz w:val="18"/>
          <w:szCs w:val="18"/>
          <w:lang w:val="uk-UA"/>
        </w:rPr>
        <w:t>)</w:t>
      </w:r>
      <w:r>
        <w:rPr>
          <w:b/>
          <w:color w:val="000000"/>
          <w:sz w:val="18"/>
          <w:szCs w:val="18"/>
          <w:lang w:val="uk-UA"/>
        </w:rPr>
        <w:t xml:space="preserve"> з урахуванням ПДВ.</w:t>
      </w:r>
    </w:p>
    <w:p w:rsidR="00BB55FB" w:rsidRPr="00972AB6" w:rsidRDefault="00BB55FB" w:rsidP="00BB55FB">
      <w:pPr>
        <w:pStyle w:val="rvps2"/>
        <w:shd w:val="clear" w:color="auto" w:fill="FFFFFF"/>
        <w:spacing w:before="0" w:beforeAutospacing="0" w:after="0" w:afterAutospacing="0"/>
        <w:jc w:val="both"/>
        <w:rPr>
          <w:color w:val="FF0000"/>
          <w:sz w:val="18"/>
          <w:szCs w:val="18"/>
          <w:lang w:val="uk-UA"/>
        </w:rPr>
      </w:pPr>
      <w:r w:rsidRPr="00BB55FB">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147427" w:rsidRPr="00147427">
        <w:rPr>
          <w:b/>
          <w:sz w:val="18"/>
          <w:szCs w:val="18"/>
          <w:lang w:val="uk-UA"/>
        </w:rPr>
        <w:t>20</w:t>
      </w:r>
      <w:r w:rsidRPr="00147427">
        <w:rPr>
          <w:b/>
          <w:sz w:val="18"/>
          <w:szCs w:val="18"/>
          <w:lang w:val="uk-UA"/>
        </w:rPr>
        <w:t>.07.2022 року</w:t>
      </w:r>
      <w:r w:rsidRPr="00972AB6">
        <w:rPr>
          <w:color w:val="FF0000"/>
          <w:sz w:val="18"/>
          <w:szCs w:val="18"/>
          <w:lang w:val="uk-UA"/>
        </w:rPr>
        <w:t xml:space="preserve"> </w:t>
      </w:r>
      <w:bookmarkStart w:id="7" w:name="n421"/>
      <w:bookmarkEnd w:id="7"/>
    </w:p>
    <w:p w:rsidR="00BB55FB" w:rsidRPr="00BB55FB" w:rsidRDefault="00BB55FB" w:rsidP="00BB55FB">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Pr="00BB55FB">
        <w:rPr>
          <w:b/>
          <w:sz w:val="18"/>
          <w:szCs w:val="18"/>
          <w:lang w:val="uk-UA"/>
        </w:rPr>
        <w:t>2</w:t>
      </w:r>
      <w:r w:rsidR="00147427">
        <w:rPr>
          <w:b/>
          <w:sz w:val="18"/>
          <w:szCs w:val="18"/>
          <w:lang w:val="uk-UA"/>
        </w:rPr>
        <w:t>6</w:t>
      </w:r>
      <w:r w:rsidRPr="00BB55FB">
        <w:rPr>
          <w:b/>
          <w:sz w:val="18"/>
          <w:szCs w:val="18"/>
          <w:lang w:val="uk-UA"/>
        </w:rPr>
        <w:t>.07.2022 року</w:t>
      </w:r>
    </w:p>
    <w:p w:rsidR="00BB55FB" w:rsidRDefault="00BB55FB" w:rsidP="00BB55FB">
      <w:pPr>
        <w:pStyle w:val="rvps2"/>
        <w:shd w:val="clear" w:color="auto" w:fill="FFFFFF"/>
        <w:spacing w:before="0" w:beforeAutospacing="0" w:after="0" w:afterAutospacing="0"/>
        <w:jc w:val="both"/>
        <w:rPr>
          <w:b/>
          <w:bCs/>
          <w:sz w:val="18"/>
          <w:szCs w:val="18"/>
          <w:lang w:val="uk-UA"/>
        </w:rPr>
      </w:pPr>
      <w:r w:rsidRPr="00BB55FB">
        <w:rPr>
          <w:color w:val="000000"/>
          <w:sz w:val="18"/>
          <w:szCs w:val="18"/>
          <w:lang w:val="uk-UA"/>
        </w:rPr>
        <w:t>10. Перелік критеріїв із зазначенням питомої ваги критеріїв:</w:t>
      </w:r>
      <w:r w:rsidRPr="00BB55FB">
        <w:rPr>
          <w:b/>
          <w:bCs/>
          <w:i/>
          <w:iCs/>
          <w:sz w:val="18"/>
          <w:szCs w:val="18"/>
        </w:rPr>
        <w:t xml:space="preserve"> </w:t>
      </w:r>
      <w:r w:rsidRPr="00BB55FB">
        <w:rPr>
          <w:b/>
          <w:bCs/>
          <w:i/>
          <w:iCs/>
          <w:sz w:val="18"/>
          <w:szCs w:val="18"/>
          <w:lang w:val="uk-UA"/>
        </w:rPr>
        <w:t xml:space="preserve">«Ціна» - </w:t>
      </w:r>
      <w:r w:rsidRPr="00BB55FB">
        <w:rPr>
          <w:b/>
          <w:bCs/>
          <w:sz w:val="18"/>
          <w:szCs w:val="18"/>
          <w:lang w:val="uk-UA"/>
        </w:rPr>
        <w:t xml:space="preserve">єдиний критерій оцінки, питома вага критерію – 100%. </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10.1. Методика оцінки пропозицій</w:t>
      </w:r>
      <w:bookmarkStart w:id="8" w:name="n423"/>
      <w:bookmarkEnd w:id="8"/>
      <w:r w:rsidRPr="00BB55FB">
        <w:rPr>
          <w:color w:val="000000"/>
          <w:sz w:val="18"/>
          <w:szCs w:val="18"/>
          <w:lang w:val="uk-UA"/>
        </w:rPr>
        <w:t>:</w:t>
      </w:r>
      <w:r w:rsidRPr="00BB55FB">
        <w:rPr>
          <w:sz w:val="18"/>
          <w:szCs w:val="18"/>
          <w:lang w:val="uk-UA"/>
        </w:rPr>
        <w:t xml:space="preserve"> </w:t>
      </w:r>
      <w:r w:rsidRPr="00BB55FB">
        <w:rPr>
          <w:b/>
          <w:sz w:val="18"/>
          <w:szCs w:val="18"/>
          <w:lang w:val="uk-UA"/>
        </w:rPr>
        <w:t xml:space="preserve">Найбільш економічною вигідною пропозицією буде вважатися пропозиція з найнижчою ціною. </w:t>
      </w:r>
      <w:r w:rsidRPr="00BB55FB">
        <w:rPr>
          <w:b/>
          <w:sz w:val="18"/>
          <w:szCs w:val="18"/>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Pr="00BB55FB">
        <w:rPr>
          <w:b/>
          <w:sz w:val="18"/>
          <w:szCs w:val="18"/>
          <w:shd w:val="clear" w:color="auto" w:fill="FFFFFF"/>
          <w:lang w:val="uk-UA"/>
        </w:rPr>
        <w:t xml:space="preserve">в </w:t>
      </w:r>
      <w:r w:rsidRPr="00BB55FB">
        <w:rPr>
          <w:b/>
          <w:sz w:val="18"/>
          <w:szCs w:val="18"/>
          <w:shd w:val="clear" w:color="auto" w:fill="FFFFFF"/>
        </w:rPr>
        <w:t>оголошенні про проведення спрощеної закупі</w:t>
      </w:r>
      <w:proofErr w:type="gramStart"/>
      <w:r w:rsidRPr="00BB55FB">
        <w:rPr>
          <w:b/>
          <w:sz w:val="18"/>
          <w:szCs w:val="18"/>
          <w:shd w:val="clear" w:color="auto" w:fill="FFFFFF"/>
        </w:rPr>
        <w:t>вл</w:t>
      </w:r>
      <w:proofErr w:type="gramEnd"/>
      <w:r w:rsidRPr="00BB55FB">
        <w:rPr>
          <w:b/>
          <w:sz w:val="18"/>
          <w:szCs w:val="18"/>
          <w:shd w:val="clear" w:color="auto" w:fill="FFFFFF"/>
        </w:rPr>
        <w:t>і, шляхом застосування електронного аукціону.</w:t>
      </w:r>
      <w:r w:rsidRPr="00BB55FB">
        <w:rPr>
          <w:b/>
          <w:sz w:val="18"/>
          <w:szCs w:val="18"/>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BB55FB">
        <w:rPr>
          <w:b/>
          <w:sz w:val="18"/>
          <w:szCs w:val="18"/>
          <w:lang w:val="uk-UA"/>
        </w:rPr>
        <w:t>Найбільш економічною вигідною пропозицією буде вважатися пропозиція з найнижчою ціною.</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11. Розмір та умови надання забезпечення пропозицій учасників (якщо замовник вимагає його надати)</w:t>
      </w:r>
      <w:bookmarkStart w:id="9" w:name="n424"/>
      <w:bookmarkEnd w:id="9"/>
      <w:r w:rsidRPr="00BB55FB">
        <w:rPr>
          <w:color w:val="000000"/>
          <w:sz w:val="18"/>
          <w:szCs w:val="18"/>
          <w:lang w:val="uk-UA"/>
        </w:rPr>
        <w:t>:</w:t>
      </w:r>
      <w:r w:rsidRPr="00BB55FB">
        <w:rPr>
          <w:b/>
          <w:sz w:val="18"/>
          <w:szCs w:val="18"/>
        </w:rPr>
        <w:t xml:space="preserve"> </w:t>
      </w:r>
      <w:r w:rsidRPr="00BB55FB">
        <w:rPr>
          <w:b/>
          <w:sz w:val="18"/>
          <w:szCs w:val="18"/>
          <w:lang w:val="uk-UA"/>
        </w:rPr>
        <w:t>не вимагається.</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12. Розмір надання забезпечення виконання договору про закупівлю (якщо замовник вимагає його надати):</w:t>
      </w:r>
      <w:r w:rsidRPr="00BB55FB">
        <w:rPr>
          <w:b/>
          <w:sz w:val="18"/>
          <w:szCs w:val="18"/>
        </w:rPr>
        <w:t xml:space="preserve"> </w:t>
      </w:r>
      <w:r w:rsidRPr="00BB55FB">
        <w:rPr>
          <w:b/>
          <w:sz w:val="18"/>
          <w:szCs w:val="18"/>
          <w:lang w:val="uk-UA"/>
        </w:rPr>
        <w:t>не вимагається.</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12.1. Умови надання забезпечення виконання договору про закупівлю (якщо замовник вимагає його надати)</w:t>
      </w:r>
      <w:bookmarkStart w:id="10" w:name="n425"/>
      <w:bookmarkEnd w:id="10"/>
      <w:r w:rsidRPr="00BB55FB">
        <w:rPr>
          <w:color w:val="000000"/>
          <w:sz w:val="18"/>
          <w:szCs w:val="18"/>
          <w:lang w:val="uk-UA"/>
        </w:rPr>
        <w:t xml:space="preserve">: </w:t>
      </w:r>
      <w:r w:rsidRPr="00BB55FB">
        <w:rPr>
          <w:b/>
          <w:sz w:val="18"/>
          <w:szCs w:val="18"/>
          <w:lang w:val="uk-UA"/>
        </w:rPr>
        <w:t>не вимагається.</w:t>
      </w:r>
    </w:p>
    <w:p w:rsidR="00BB55FB" w:rsidRPr="00BB55FB" w:rsidRDefault="00BB55FB" w:rsidP="00BB55FB">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BB55FB">
        <w:rPr>
          <w:b/>
          <w:color w:val="000000"/>
          <w:sz w:val="18"/>
          <w:szCs w:val="18"/>
          <w:lang w:val="uk-UA"/>
        </w:rPr>
        <w:t>551,00 грн.</w:t>
      </w:r>
    </w:p>
    <w:p w:rsidR="00BB55FB" w:rsidRPr="00BB55FB" w:rsidRDefault="00BB55FB" w:rsidP="00BB55FB">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147427" w:rsidRPr="00147427">
        <w:rPr>
          <w:rFonts w:ascii="Times New Roman" w:eastAsia="Times New Roman" w:hAnsi="Times New Roman" w:cs="Times New Roman"/>
          <w:b/>
          <w:color w:val="000000"/>
          <w:sz w:val="18"/>
          <w:szCs w:val="18"/>
          <w:lang w:val="uk-UA"/>
        </w:rPr>
        <w:t>Додаткові кошти виділені із</w:t>
      </w:r>
      <w:r w:rsidR="00147427">
        <w:rPr>
          <w:rFonts w:ascii="Times New Roman" w:eastAsia="Times New Roman" w:hAnsi="Times New Roman" w:cs="Times New Roman"/>
          <w:color w:val="000000"/>
          <w:sz w:val="18"/>
          <w:szCs w:val="18"/>
          <w:lang w:val="uk-UA"/>
        </w:rPr>
        <w:t xml:space="preserve"> </w:t>
      </w:r>
      <w:r w:rsidRPr="00BB55FB">
        <w:rPr>
          <w:rFonts w:ascii="Times New Roman" w:eastAsia="Times New Roman" w:hAnsi="Times New Roman" w:cs="Times New Roman"/>
          <w:b/>
          <w:color w:val="000000"/>
          <w:sz w:val="18"/>
          <w:szCs w:val="18"/>
          <w:lang w:val="uk-UA"/>
        </w:rPr>
        <w:t>Державн</w:t>
      </w:r>
      <w:r w:rsidR="00147427">
        <w:rPr>
          <w:rFonts w:ascii="Times New Roman" w:eastAsia="Times New Roman" w:hAnsi="Times New Roman" w:cs="Times New Roman"/>
          <w:b/>
          <w:color w:val="000000"/>
          <w:sz w:val="18"/>
          <w:szCs w:val="18"/>
          <w:lang w:val="uk-UA"/>
        </w:rPr>
        <w:t>ого</w:t>
      </w:r>
      <w:r w:rsidRPr="00BB55FB">
        <w:rPr>
          <w:rFonts w:ascii="Times New Roman" w:eastAsia="Times New Roman" w:hAnsi="Times New Roman" w:cs="Times New Roman"/>
          <w:b/>
          <w:color w:val="000000"/>
          <w:sz w:val="18"/>
          <w:szCs w:val="18"/>
          <w:lang w:val="uk-UA"/>
        </w:rPr>
        <w:t xml:space="preserve"> бюджет</w:t>
      </w:r>
      <w:r w:rsidR="00147427">
        <w:rPr>
          <w:rFonts w:ascii="Times New Roman" w:eastAsia="Times New Roman" w:hAnsi="Times New Roman" w:cs="Times New Roman"/>
          <w:b/>
          <w:color w:val="000000"/>
          <w:sz w:val="18"/>
          <w:szCs w:val="18"/>
          <w:lang w:val="uk-UA"/>
        </w:rPr>
        <w:t>у</w:t>
      </w:r>
      <w:r w:rsidRPr="00BB55FB">
        <w:rPr>
          <w:rFonts w:ascii="Times New Roman" w:eastAsia="Times New Roman" w:hAnsi="Times New Roman" w:cs="Times New Roman"/>
          <w:b/>
          <w:color w:val="000000"/>
          <w:sz w:val="18"/>
          <w:szCs w:val="18"/>
          <w:lang w:val="uk-UA"/>
        </w:rPr>
        <w:t xml:space="preserve"> України </w:t>
      </w:r>
    </w:p>
    <w:p w:rsidR="00BB55FB" w:rsidRDefault="00BB55FB" w:rsidP="00BB55FB">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BB55FB" w:rsidRPr="00BB55FB" w:rsidRDefault="00BB55FB" w:rsidP="00BB55FB">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BB55FB" w:rsidRPr="00BB55FB" w:rsidRDefault="00BB55FB" w:rsidP="00BB55FB">
      <w:pPr>
        <w:spacing w:after="0" w:line="240" w:lineRule="auto"/>
        <w:ind w:firstLine="708"/>
        <w:jc w:val="both"/>
        <w:rPr>
          <w:rFonts w:ascii="Times New Roman" w:eastAsia="Times New Roman" w:hAnsi="Times New Roman" w:cs="Times New Roman"/>
          <w:color w:val="000000"/>
          <w:sz w:val="18"/>
          <w:szCs w:val="18"/>
        </w:rPr>
      </w:pPr>
      <w:r w:rsidRPr="00BB55FB">
        <w:rPr>
          <w:rFonts w:ascii="Times New Roman" w:eastAsia="Times New Roman" w:hAnsi="Times New Roman" w:cs="Times New Roman"/>
          <w:color w:val="000000"/>
          <w:sz w:val="18"/>
          <w:szCs w:val="18"/>
        </w:rPr>
        <w:t>Оголошення розроблено відповідно до вимог Закону України «Про публічні закупі</w:t>
      </w:r>
      <w:proofErr w:type="gramStart"/>
      <w:r w:rsidRPr="00BB55FB">
        <w:rPr>
          <w:rFonts w:ascii="Times New Roman" w:eastAsia="Times New Roman" w:hAnsi="Times New Roman" w:cs="Times New Roman"/>
          <w:color w:val="000000"/>
          <w:sz w:val="18"/>
          <w:szCs w:val="18"/>
        </w:rPr>
        <w:t>вл</w:t>
      </w:r>
      <w:proofErr w:type="gramEnd"/>
      <w:r w:rsidRPr="00BB55FB">
        <w:rPr>
          <w:rFonts w:ascii="Times New Roman" w:eastAsia="Times New Roman" w:hAnsi="Times New Roman" w:cs="Times New Roman"/>
          <w:color w:val="000000"/>
          <w:sz w:val="18"/>
          <w:szCs w:val="18"/>
        </w:rPr>
        <w:t>і» (далі - Закон). Терміни, які використовуються в цьому оголошенні, вживаються у значенні, наведеному в Законі.</w:t>
      </w:r>
    </w:p>
    <w:p w:rsidR="00291BA5" w:rsidRPr="00291BA5" w:rsidRDefault="00291BA5" w:rsidP="00291BA5">
      <w:pPr>
        <w:spacing w:after="0" w:line="240" w:lineRule="auto"/>
        <w:ind w:firstLine="708"/>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УВАГА!!!</w:t>
      </w:r>
    </w:p>
    <w:p w:rsidR="00291BA5" w:rsidRPr="00291BA5" w:rsidRDefault="00291BA5" w:rsidP="00291BA5">
      <w:pPr>
        <w:spacing w:after="0" w:line="240" w:lineRule="auto"/>
        <w:ind w:firstLine="708"/>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 xml:space="preserve">Відповідно до частини третьої статті 12 Закону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291BA5">
        <w:rPr>
          <w:rFonts w:ascii="Times New Roman" w:eastAsia="Times New Roman" w:hAnsi="Times New Roman" w:cs="Times New Roman"/>
          <w:b/>
          <w:color w:val="000000"/>
          <w:sz w:val="18"/>
          <w:szCs w:val="18"/>
        </w:rPr>
        <w:lastRenderedPageBreak/>
        <w:t>послуги". Учасники спрощеної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 xml:space="preserve">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291BA5" w:rsidRPr="00291BA5" w:rsidRDefault="00291BA5" w:rsidP="00291BA5">
      <w:pPr>
        <w:spacing w:after="0" w:line="240" w:lineRule="auto"/>
        <w:ind w:firstLine="708"/>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1) документи мають бути </w:t>
      </w:r>
      <w:proofErr w:type="gramStart"/>
      <w:r w:rsidRPr="00291BA5">
        <w:rPr>
          <w:rFonts w:ascii="Times New Roman" w:eastAsia="Times New Roman" w:hAnsi="Times New Roman" w:cs="Times New Roman"/>
          <w:b/>
          <w:color w:val="000000"/>
          <w:sz w:val="18"/>
          <w:szCs w:val="18"/>
        </w:rPr>
        <w:t>ч</w:t>
      </w:r>
      <w:proofErr w:type="gramEnd"/>
      <w:r w:rsidRPr="00291BA5">
        <w:rPr>
          <w:rFonts w:ascii="Times New Roman" w:eastAsia="Times New Roman" w:hAnsi="Times New Roman" w:cs="Times New Roman"/>
          <w:b/>
          <w:color w:val="000000"/>
          <w:sz w:val="18"/>
          <w:szCs w:val="18"/>
        </w:rPr>
        <w:t>іткими та розбірливими для читання;</w:t>
      </w:r>
    </w:p>
    <w:p w:rsidR="00291BA5" w:rsidRPr="00291BA5" w:rsidRDefault="00291BA5" w:rsidP="00291BA5">
      <w:pPr>
        <w:spacing w:after="0" w:line="240" w:lineRule="auto"/>
        <w:ind w:firstLine="708"/>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2) пропозиція учасника повинна бути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ідписана  КЕП;</w:t>
      </w:r>
    </w:p>
    <w:p w:rsidR="00291BA5" w:rsidRPr="00291BA5" w:rsidRDefault="00291BA5" w:rsidP="00291BA5">
      <w:pPr>
        <w:spacing w:after="0" w:line="240" w:lineRule="auto"/>
        <w:ind w:firstLine="708"/>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3) якщо пропозиція </w:t>
      </w:r>
      <w:proofErr w:type="gramStart"/>
      <w:r w:rsidRPr="00291BA5">
        <w:rPr>
          <w:rFonts w:ascii="Times New Roman" w:eastAsia="Times New Roman" w:hAnsi="Times New Roman" w:cs="Times New Roman"/>
          <w:b/>
          <w:color w:val="000000"/>
          <w:sz w:val="18"/>
          <w:szCs w:val="18"/>
        </w:rPr>
        <w:t>містить</w:t>
      </w:r>
      <w:proofErr w:type="gramEnd"/>
      <w:r w:rsidRPr="00291BA5">
        <w:rPr>
          <w:rFonts w:ascii="Times New Roman" w:eastAsia="Times New Roman" w:hAnsi="Times New Roman" w:cs="Times New Roman"/>
          <w:b/>
          <w:color w:val="000000"/>
          <w:sz w:val="18"/>
          <w:szCs w:val="18"/>
        </w:rPr>
        <w:t xml:space="preserve"> і скановані, і електронні документи, потрібно накласти КЕП на пропозицію в цілому та на кожен електронний документ окремо.</w:t>
      </w:r>
    </w:p>
    <w:p w:rsidR="00291BA5" w:rsidRPr="00291BA5" w:rsidRDefault="00291BA5" w:rsidP="00291BA5">
      <w:pPr>
        <w:spacing w:after="0" w:line="240" w:lineRule="auto"/>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Винятки:</w:t>
      </w:r>
    </w:p>
    <w:p w:rsidR="00291BA5" w:rsidRPr="00291BA5" w:rsidRDefault="00291BA5" w:rsidP="00291BA5">
      <w:pPr>
        <w:spacing w:after="0" w:line="240" w:lineRule="auto"/>
        <w:ind w:firstLine="644"/>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1) якщо електронні документи пропозиції видано іншою організацією і на них уже накладено КЕП цієї організації, учаснику не потрібно накладати на нього </w:t>
      </w:r>
      <w:proofErr w:type="gramStart"/>
      <w:r w:rsidRPr="00291BA5">
        <w:rPr>
          <w:rFonts w:ascii="Times New Roman" w:eastAsia="Times New Roman" w:hAnsi="Times New Roman" w:cs="Times New Roman"/>
          <w:b/>
          <w:color w:val="000000"/>
          <w:sz w:val="18"/>
          <w:szCs w:val="18"/>
        </w:rPr>
        <w:t>св</w:t>
      </w:r>
      <w:proofErr w:type="gramEnd"/>
      <w:r w:rsidRPr="00291BA5">
        <w:rPr>
          <w:rFonts w:ascii="Times New Roman" w:eastAsia="Times New Roman" w:hAnsi="Times New Roman" w:cs="Times New Roman"/>
          <w:b/>
          <w:color w:val="000000"/>
          <w:sz w:val="18"/>
          <w:szCs w:val="18"/>
        </w:rPr>
        <w:t>ій КЕП.</w:t>
      </w:r>
    </w:p>
    <w:p w:rsidR="00291BA5" w:rsidRPr="00291BA5" w:rsidRDefault="00291BA5" w:rsidP="00291BA5">
      <w:pPr>
        <w:spacing w:after="0" w:line="240" w:lineRule="auto"/>
        <w:ind w:firstLine="644"/>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Зверніть увагу: документи пропозиції, які надані не у формі електронного документа (без КЕП на документі), повинні містити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w:t>
      </w:r>
      <w:proofErr w:type="gramStart"/>
      <w:r w:rsidRPr="00291BA5">
        <w:rPr>
          <w:rFonts w:ascii="Times New Roman" w:eastAsia="Times New Roman" w:hAnsi="Times New Roman" w:cs="Times New Roman"/>
          <w:b/>
          <w:color w:val="000000"/>
          <w:sz w:val="18"/>
          <w:szCs w:val="18"/>
        </w:rPr>
        <w:t xml:space="preserve">дприємствами / установами / організаціями). </w:t>
      </w:r>
      <w:proofErr w:type="gramEnd"/>
    </w:p>
    <w:p w:rsidR="00291BA5" w:rsidRPr="00291BA5" w:rsidRDefault="00291BA5" w:rsidP="00291BA5">
      <w:pPr>
        <w:shd w:val="clear" w:color="auto" w:fill="FFFFFF"/>
        <w:spacing w:after="0" w:line="240" w:lineRule="auto"/>
        <w:ind w:firstLine="644"/>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Замовник не вимагає від учасників засвідчувати документи (матеріали та інформацію), що подаються у складі пропозиції, печаткою та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w:t>
      </w:r>
      <w:proofErr w:type="gramStart"/>
      <w:r w:rsidRPr="00291BA5">
        <w:rPr>
          <w:rFonts w:ascii="Times New Roman" w:eastAsia="Times New Roman" w:hAnsi="Times New Roman" w:cs="Times New Roman"/>
          <w:b/>
          <w:color w:val="000000"/>
          <w:sz w:val="18"/>
          <w:szCs w:val="18"/>
        </w:rPr>
        <w:t>центрального</w:t>
      </w:r>
      <w:proofErr w:type="gramEnd"/>
      <w:r w:rsidRPr="00291BA5">
        <w:rPr>
          <w:rFonts w:ascii="Times New Roman" w:eastAsia="Times New Roman" w:hAnsi="Times New Roman" w:cs="Times New Roman"/>
          <w:b/>
          <w:color w:val="000000"/>
          <w:sz w:val="18"/>
          <w:szCs w:val="18"/>
        </w:rPr>
        <w:t xml:space="preserve"> засвідчувального органу за посиланням https://czo.gov.ua/verify.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91BA5" w:rsidRPr="00291BA5" w:rsidRDefault="00291BA5" w:rsidP="00291BA5">
      <w:pPr>
        <w:keepNext/>
        <w:keepLines/>
        <w:spacing w:after="0" w:line="240" w:lineRule="auto"/>
        <w:jc w:val="both"/>
        <w:rPr>
          <w:rFonts w:ascii="Times New Roman" w:eastAsia="Times New Roman" w:hAnsi="Times New Roman" w:cs="Times New Roman"/>
          <w:color w:val="000000"/>
          <w:sz w:val="18"/>
          <w:szCs w:val="18"/>
        </w:rPr>
      </w:pPr>
    </w:p>
    <w:p w:rsidR="00291BA5" w:rsidRPr="00291BA5" w:rsidRDefault="00291BA5" w:rsidP="00291BA5">
      <w:pPr>
        <w:spacing w:after="0" w:line="259"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Кожен учасник має право подати тільки одну пропозицію</w:t>
      </w:r>
      <w:proofErr w:type="gramStart"/>
      <w:r w:rsidRPr="00291BA5">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lang w:val="uk-UA"/>
        </w:rPr>
        <w:t>.</w:t>
      </w:r>
      <w:proofErr w:type="gramEnd"/>
      <w:r w:rsidRPr="00291BA5">
        <w:rPr>
          <w:rFonts w:ascii="Times New Roman" w:eastAsia="Times New Roman" w:hAnsi="Times New Roman" w:cs="Times New Roman"/>
          <w:color w:val="FF0000"/>
          <w:sz w:val="18"/>
          <w:szCs w:val="18"/>
        </w:rPr>
        <w:t xml:space="preserve"> </w:t>
      </w:r>
      <w:r w:rsidRPr="00291BA5">
        <w:rPr>
          <w:rFonts w:ascii="Times New Roman" w:eastAsia="Times New Roman" w:hAnsi="Times New Roman" w:cs="Times New Roman"/>
          <w:color w:val="000000"/>
          <w:sz w:val="18"/>
          <w:szCs w:val="18"/>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291BA5" w:rsidRPr="00291BA5" w:rsidRDefault="00291BA5" w:rsidP="00291BA5">
      <w:pPr>
        <w:keepNext/>
        <w:keepLines/>
        <w:spacing w:after="0" w:line="240" w:lineRule="auto"/>
        <w:ind w:left="40" w:firstLine="604"/>
        <w:jc w:val="both"/>
        <w:rPr>
          <w:rFonts w:ascii="Times New Roman" w:eastAsia="Times New Roman" w:hAnsi="Times New Roman" w:cs="Times New Roman"/>
          <w:color w:val="000000"/>
          <w:sz w:val="18"/>
          <w:szCs w:val="18"/>
        </w:rPr>
      </w:pP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Документи, що не передбачені законодавством для учасників - юридичних, фізичних осіб, у тому числі фізичних осіб -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291BA5">
        <w:rPr>
          <w:rFonts w:ascii="Times New Roman" w:eastAsia="Times New Roman" w:hAnsi="Times New Roman" w:cs="Times New Roman"/>
          <w:b/>
          <w:color w:val="000000"/>
          <w:sz w:val="18"/>
          <w:szCs w:val="18"/>
        </w:rPr>
        <w:t>надає лист-роз’яснення в довільній формі</w:t>
      </w:r>
      <w:r w:rsidRPr="00291BA5">
        <w:rPr>
          <w:rFonts w:ascii="Times New Roman" w:eastAsia="Times New Roman" w:hAnsi="Times New Roman" w:cs="Times New Roman"/>
          <w:color w:val="000000"/>
          <w:sz w:val="18"/>
          <w:szCs w:val="18"/>
        </w:rPr>
        <w:t xml:space="preserve"> в якому зазначає законодавчі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ідстави ненадання відповідних документів або копію/ії роз'яснення/нь державних органів.</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Пропозиція учасника повинна </w:t>
      </w:r>
      <w:proofErr w:type="gramStart"/>
      <w:r w:rsidRPr="00291BA5">
        <w:rPr>
          <w:rFonts w:ascii="Times New Roman" w:eastAsia="Times New Roman" w:hAnsi="Times New Roman" w:cs="Times New Roman"/>
          <w:color w:val="000000"/>
          <w:sz w:val="18"/>
          <w:szCs w:val="18"/>
        </w:rPr>
        <w:t>м</w:t>
      </w:r>
      <w:proofErr w:type="gramEnd"/>
      <w:r w:rsidRPr="00291BA5">
        <w:rPr>
          <w:rFonts w:ascii="Times New Roman" w:eastAsia="Times New Roman" w:hAnsi="Times New Roman" w:cs="Times New Roman"/>
          <w:color w:val="000000"/>
          <w:sz w:val="18"/>
          <w:szCs w:val="18"/>
        </w:rPr>
        <w:t xml:space="preserve">істити достовірну інформацію. Замовник має право звернутися за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вимогам до предмета закупівлі та підлягає відхиленню на підставі п. 1 ч. 13 ст. 14 Закону.</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Пропозиція учасника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які учасник додатково надає на власний розсуд.</w:t>
      </w:r>
    </w:p>
    <w:p w:rsidR="00291BA5" w:rsidRPr="00147427" w:rsidRDefault="00291BA5" w:rsidP="00291BA5">
      <w:pPr>
        <w:shd w:val="clear" w:color="auto" w:fill="FFFFFF"/>
        <w:spacing w:after="150" w:line="240" w:lineRule="auto"/>
        <w:ind w:firstLine="644"/>
        <w:jc w:val="both"/>
        <w:rPr>
          <w:rFonts w:ascii="Times New Roman" w:eastAsia="Times New Roman" w:hAnsi="Times New Roman" w:cs="Times New Roman"/>
          <w:b/>
          <w:color w:val="000000"/>
          <w:sz w:val="18"/>
          <w:szCs w:val="18"/>
        </w:rPr>
      </w:pPr>
      <w:r w:rsidRPr="00147427">
        <w:rPr>
          <w:rFonts w:ascii="Times New Roman" w:eastAsia="Times New Roman" w:hAnsi="Times New Roman" w:cs="Times New Roman"/>
          <w:b/>
          <w:color w:val="000000"/>
          <w:sz w:val="18"/>
          <w:szCs w:val="18"/>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w:t>
      </w:r>
      <w:proofErr w:type="gramStart"/>
      <w:r w:rsidRPr="00147427">
        <w:rPr>
          <w:rFonts w:ascii="Times New Roman" w:eastAsia="Times New Roman" w:hAnsi="Times New Roman" w:cs="Times New Roman"/>
          <w:b/>
          <w:color w:val="000000"/>
          <w:sz w:val="18"/>
          <w:szCs w:val="18"/>
        </w:rPr>
        <w:t>вл</w:t>
      </w:r>
      <w:proofErr w:type="gramEnd"/>
      <w:r w:rsidRPr="00147427">
        <w:rPr>
          <w:rFonts w:ascii="Times New Roman" w:eastAsia="Times New Roman" w:hAnsi="Times New Roman" w:cs="Times New Roman"/>
          <w:b/>
          <w:color w:val="000000"/>
          <w:sz w:val="18"/>
          <w:szCs w:val="18"/>
        </w:rPr>
        <w:t>і, відповідно до абзацу 4 статті 2 Закону України «Про захист персональних даних» від 01.06.2010 № 2297-VI.</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В усіх інших випадках, фактом подання пропозиції учасник – юридична особа, що є розпорядником персональних даних,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що подав пропозицію.</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У разі якщо пропозиція </w:t>
      </w:r>
      <w:proofErr w:type="gramStart"/>
      <w:r w:rsidRPr="00291BA5">
        <w:rPr>
          <w:rFonts w:ascii="Times New Roman" w:eastAsia="Times New Roman" w:hAnsi="Times New Roman" w:cs="Times New Roman"/>
          <w:color w:val="000000"/>
          <w:sz w:val="18"/>
          <w:szCs w:val="18"/>
        </w:rPr>
        <w:t>подається</w:t>
      </w:r>
      <w:proofErr w:type="gramEnd"/>
      <w:r w:rsidRPr="00291BA5">
        <w:rPr>
          <w:rFonts w:ascii="Times New Roman" w:eastAsia="Times New Roman" w:hAnsi="Times New Roman" w:cs="Times New Roman"/>
          <w:color w:val="000000"/>
          <w:sz w:val="18"/>
          <w:szCs w:val="18"/>
        </w:rPr>
        <w:t xml:space="preserve"> об’єднанням учасників, до неї обов’язково включається документ про створення такого об’єднання.</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Фактом подання пропозиції учасник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вимогам до предмета закупівлі та підлягає відхиленню на підставі п. 1 ч. 13 ст. 14 Закону України «Про публічні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w:t>
      </w:r>
    </w:p>
    <w:p w:rsidR="00291BA5" w:rsidRPr="00291BA5" w:rsidRDefault="00291BA5" w:rsidP="00291BA5">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Відхилення пропозиції учасника:</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b/>
          <w:i/>
          <w:color w:val="000000"/>
          <w:sz w:val="18"/>
          <w:szCs w:val="18"/>
        </w:rPr>
        <w:t>Замовник відхиляє пропозицію в разі, якщо:</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lastRenderedPageBreak/>
        <w:t>1) пропозиція учасника не відповідає умовам, визначеним в оголошенні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вимогам до предмета закупівлі;</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2) учасник не надав забезпечення пропозиції, якщо таке забезпечення вимагалося замовником;</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3) учасник, який визначений переможцем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відмовився від укладення договору про закупівлю;</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4) якщо учасник протягом одного року до дати оприлюднення оголошення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відмовився від підписання договору про закупівлю більше двох разів із замовником, який проводить таку спрощену закупівлю.</w:t>
      </w:r>
      <w:r w:rsidRPr="00291BA5">
        <w:rPr>
          <w:rFonts w:ascii="Times New Roman" w:eastAsia="Times New Roman" w:hAnsi="Times New Roman" w:cs="Times New Roman"/>
          <w:color w:val="00B050"/>
          <w:sz w:val="18"/>
          <w:szCs w:val="18"/>
        </w:rPr>
        <w:t>*</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color w:val="000000"/>
          <w:sz w:val="18"/>
          <w:szCs w:val="18"/>
        </w:rPr>
      </w:pPr>
    </w:p>
    <w:p w:rsidR="00291BA5" w:rsidRPr="00291BA5" w:rsidRDefault="00291BA5" w:rsidP="00291BA5">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Відміна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і:</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b/>
          <w:i/>
          <w:color w:val="000000"/>
          <w:sz w:val="18"/>
          <w:szCs w:val="18"/>
        </w:rPr>
        <w:t>1. Замовник відміняє спрощену закупівлю в разі:</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1) відсутності подальшої потреби в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товарів, робіт і послуг;</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2) неможливості усунення порушень, що виникли через виявлені порушення законодавства з питань публічних закупівель;</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3) скорочення видатків на здійснення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товарів, робіт і послуг.</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b/>
          <w:color w:val="000000"/>
          <w:sz w:val="18"/>
          <w:szCs w:val="18"/>
        </w:rPr>
        <w:t xml:space="preserve">2. </w:t>
      </w:r>
      <w:r w:rsidRPr="00291BA5">
        <w:rPr>
          <w:rFonts w:ascii="Times New Roman" w:eastAsia="Times New Roman" w:hAnsi="Times New Roman" w:cs="Times New Roman"/>
          <w:b/>
          <w:i/>
          <w:color w:val="000000"/>
          <w:sz w:val="18"/>
          <w:szCs w:val="18"/>
        </w:rPr>
        <w:t xml:space="preserve">Спрощена закупівля автоматично відміняється електронною системою закупівель </w:t>
      </w:r>
      <w:proofErr w:type="gramStart"/>
      <w:r w:rsidRPr="00291BA5">
        <w:rPr>
          <w:rFonts w:ascii="Times New Roman" w:eastAsia="Times New Roman" w:hAnsi="Times New Roman" w:cs="Times New Roman"/>
          <w:b/>
          <w:i/>
          <w:color w:val="000000"/>
          <w:sz w:val="18"/>
          <w:szCs w:val="18"/>
        </w:rPr>
        <w:t>у</w:t>
      </w:r>
      <w:proofErr w:type="gramEnd"/>
      <w:r w:rsidRPr="00291BA5">
        <w:rPr>
          <w:rFonts w:ascii="Times New Roman" w:eastAsia="Times New Roman" w:hAnsi="Times New Roman" w:cs="Times New Roman"/>
          <w:b/>
          <w:i/>
          <w:color w:val="000000"/>
          <w:sz w:val="18"/>
          <w:szCs w:val="18"/>
        </w:rPr>
        <w:t xml:space="preserve"> разі:</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1) відхилення всіх пропозицій згідно з частиною 13 статті 14 Закону;</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2) відсутності пропозицій учасників для участі в ній.</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i/>
          <w:color w:val="000000"/>
          <w:sz w:val="18"/>
          <w:szCs w:val="18"/>
        </w:rPr>
        <w:t>Спрощена закупівля може бути відмінена частково (за лотом).</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Повідомлення про відміну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оприлюднюється в електронній системі закупівель:</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 xml:space="preserve">замовником </w:t>
      </w:r>
      <w:r w:rsidRPr="00291BA5">
        <w:rPr>
          <w:rFonts w:ascii="Times New Roman" w:eastAsia="Times New Roman" w:hAnsi="Times New Roman" w:cs="Times New Roman"/>
          <w:b/>
          <w:i/>
          <w:color w:val="000000"/>
          <w:sz w:val="18"/>
          <w:szCs w:val="18"/>
        </w:rPr>
        <w:t>протягом одного робочого дня</w:t>
      </w:r>
      <w:r w:rsidRPr="00291BA5">
        <w:rPr>
          <w:rFonts w:ascii="Times New Roman" w:eastAsia="Times New Roman" w:hAnsi="Times New Roman" w:cs="Times New Roman"/>
          <w:color w:val="000000"/>
          <w:sz w:val="18"/>
          <w:szCs w:val="18"/>
        </w:rPr>
        <w:t xml:space="preserve"> з дня прийняття замовником відповідного </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ішення;</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 xml:space="preserve">електронною системою закупівель </w:t>
      </w:r>
      <w:r w:rsidRPr="00291BA5">
        <w:rPr>
          <w:rFonts w:ascii="Times New Roman" w:eastAsia="Times New Roman" w:hAnsi="Times New Roman" w:cs="Times New Roman"/>
          <w:b/>
          <w:i/>
          <w:color w:val="000000"/>
          <w:sz w:val="18"/>
          <w:szCs w:val="18"/>
        </w:rPr>
        <w:t>протягом одного робочого дня</w:t>
      </w:r>
      <w:r w:rsidRPr="00291BA5">
        <w:rPr>
          <w:rFonts w:ascii="Times New Roman" w:eastAsia="Times New Roman" w:hAnsi="Times New Roman" w:cs="Times New Roman"/>
          <w:color w:val="000000"/>
          <w:sz w:val="18"/>
          <w:szCs w:val="18"/>
        </w:rPr>
        <w:t xml:space="preserve"> з дня </w:t>
      </w:r>
      <w:r w:rsidRPr="00291BA5">
        <w:rPr>
          <w:rFonts w:ascii="Times New Roman" w:eastAsia="Times New Roman" w:hAnsi="Times New Roman" w:cs="Times New Roman"/>
          <w:b/>
          <w:i/>
          <w:color w:val="000000"/>
          <w:sz w:val="18"/>
          <w:szCs w:val="18"/>
        </w:rPr>
        <w:t xml:space="preserve">автоматичної </w:t>
      </w:r>
      <w:r w:rsidRPr="00291BA5">
        <w:rPr>
          <w:rFonts w:ascii="Times New Roman" w:eastAsia="Times New Roman" w:hAnsi="Times New Roman" w:cs="Times New Roman"/>
          <w:color w:val="000000"/>
          <w:sz w:val="18"/>
          <w:szCs w:val="18"/>
        </w:rPr>
        <w:t>відміни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внаслідок відхилення всіх пропозицій згідно з частиною тринадцятою цієї статті або відсутності пропозицій учасників для участі у ній.</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Повідомлення про відміну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автоматично надсилається всім учасникам електронною системою закупівель в день його оприлюднення.</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sz w:val="18"/>
          <w:szCs w:val="18"/>
        </w:rPr>
      </w:pPr>
    </w:p>
    <w:p w:rsidR="00291BA5" w:rsidRPr="00291BA5" w:rsidRDefault="00291BA5" w:rsidP="00291BA5">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 xml:space="preserve">Строк укладання договору </w:t>
      </w:r>
      <w:proofErr w:type="gramStart"/>
      <w:r w:rsidRPr="00291BA5">
        <w:rPr>
          <w:rFonts w:ascii="Times New Roman" w:eastAsia="Times New Roman" w:hAnsi="Times New Roman" w:cs="Times New Roman"/>
          <w:b/>
          <w:color w:val="000000"/>
          <w:sz w:val="18"/>
          <w:szCs w:val="18"/>
        </w:rPr>
        <w:t>про</w:t>
      </w:r>
      <w:proofErr w:type="gramEnd"/>
      <w:r w:rsidRPr="00291BA5">
        <w:rPr>
          <w:rFonts w:ascii="Times New Roman" w:eastAsia="Times New Roman" w:hAnsi="Times New Roman" w:cs="Times New Roman"/>
          <w:b/>
          <w:color w:val="000000"/>
          <w:sz w:val="18"/>
          <w:szCs w:val="18"/>
        </w:rPr>
        <w:t xml:space="preserve"> закупівлю:</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Замовник може укласти догові</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 xml:space="preserve"> про закупівлю з учасником, який визнаний переможцем спрощеної закупівлі, </w:t>
      </w:r>
      <w:r w:rsidRPr="00291BA5">
        <w:rPr>
          <w:rFonts w:ascii="Times New Roman" w:eastAsia="Times New Roman" w:hAnsi="Times New Roman" w:cs="Times New Roman"/>
          <w:sz w:val="18"/>
          <w:szCs w:val="18"/>
        </w:rPr>
        <w:t>на наступний день після оприлюднення повідомлення про намір укласти договір про закупівлю, але  не пізніше ніж через 20 днів.</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Догові</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 xml:space="preserve"> про закупівлю укладається згідно з вимогами статті 41 Закону. </w:t>
      </w:r>
    </w:p>
    <w:p w:rsidR="00291BA5" w:rsidRPr="00147427" w:rsidRDefault="00291BA5" w:rsidP="00291BA5">
      <w:pPr>
        <w:shd w:val="clear" w:color="auto" w:fill="FFFFFF"/>
        <w:spacing w:after="0" w:line="240" w:lineRule="auto"/>
        <w:ind w:firstLine="720"/>
        <w:jc w:val="both"/>
        <w:rPr>
          <w:rFonts w:ascii="Times New Roman" w:eastAsia="Times New Roman" w:hAnsi="Times New Roman" w:cs="Times New Roman"/>
          <w:i/>
          <w:sz w:val="18"/>
          <w:szCs w:val="18"/>
        </w:rPr>
      </w:pPr>
      <w:r w:rsidRPr="00147427">
        <w:rPr>
          <w:rFonts w:ascii="Times New Roman" w:eastAsia="Times New Roman" w:hAnsi="Times New Roman" w:cs="Times New Roman"/>
          <w:i/>
          <w:sz w:val="18"/>
          <w:szCs w:val="18"/>
        </w:rPr>
        <w:t>У разі якщо учасник стає переможцем декількох або всіх лотів, замовник може укласти один догові</w:t>
      </w:r>
      <w:proofErr w:type="gramStart"/>
      <w:r w:rsidRPr="00147427">
        <w:rPr>
          <w:rFonts w:ascii="Times New Roman" w:eastAsia="Times New Roman" w:hAnsi="Times New Roman" w:cs="Times New Roman"/>
          <w:i/>
          <w:sz w:val="18"/>
          <w:szCs w:val="18"/>
        </w:rPr>
        <w:t>р</w:t>
      </w:r>
      <w:proofErr w:type="gramEnd"/>
      <w:r w:rsidRPr="00147427">
        <w:rPr>
          <w:rFonts w:ascii="Times New Roman" w:eastAsia="Times New Roman" w:hAnsi="Times New Roman" w:cs="Times New Roman"/>
          <w:i/>
          <w:sz w:val="18"/>
          <w:szCs w:val="18"/>
        </w:rPr>
        <w:t xml:space="preserve"> про закупівлю з переможцем, об’єднавши лоти.</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У разі відмови переможця спрощеної закупі</w:t>
      </w:r>
      <w:proofErr w:type="gramStart"/>
      <w:r w:rsidRPr="00291BA5">
        <w:rPr>
          <w:rFonts w:ascii="Times New Roman" w:eastAsia="Times New Roman" w:hAnsi="Times New Roman" w:cs="Times New Roman"/>
          <w:sz w:val="18"/>
          <w:szCs w:val="18"/>
        </w:rPr>
        <w:t>вл</w:t>
      </w:r>
      <w:proofErr w:type="gramEnd"/>
      <w:r w:rsidRPr="00291BA5">
        <w:rPr>
          <w:rFonts w:ascii="Times New Roman" w:eastAsia="Times New Roman" w:hAnsi="Times New Roman" w:cs="Times New Roman"/>
          <w:sz w:val="18"/>
          <w:szCs w:val="18"/>
        </w:rPr>
        <w:t xml:space="preserve">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w:t>
      </w:r>
      <w:proofErr w:type="gramStart"/>
      <w:r w:rsidRPr="00291BA5">
        <w:rPr>
          <w:rFonts w:ascii="Times New Roman" w:eastAsia="Times New Roman" w:hAnsi="Times New Roman" w:cs="Times New Roman"/>
          <w:sz w:val="18"/>
          <w:szCs w:val="18"/>
        </w:rPr>
        <w:t>п</w:t>
      </w:r>
      <w:proofErr w:type="gramEnd"/>
      <w:r w:rsidRPr="00291BA5">
        <w:rPr>
          <w:rFonts w:ascii="Times New Roman" w:eastAsia="Times New Roman" w:hAnsi="Times New Roman" w:cs="Times New Roman"/>
          <w:sz w:val="18"/>
          <w:szCs w:val="18"/>
        </w:rPr>
        <w:t>ідлягає відхиленню на підставі п. 3 ч. 13 ст. 14 Закону  та  ч. 7 ст. 33 Закону.</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p>
    <w:p w:rsidR="00291BA5" w:rsidRPr="00291BA5" w:rsidRDefault="00291BA5" w:rsidP="00291BA5">
      <w:pPr>
        <w:keepNext/>
        <w:keepLines/>
        <w:numPr>
          <w:ilvl w:val="0"/>
          <w:numId w:val="6"/>
        </w:numPr>
        <w:pBdr>
          <w:top w:val="nil"/>
          <w:left w:val="nil"/>
          <w:bottom w:val="nil"/>
          <w:right w:val="nil"/>
          <w:between w:val="nil"/>
        </w:pBdr>
        <w:spacing w:after="0"/>
        <w:ind w:right="119"/>
        <w:jc w:val="both"/>
        <w:rPr>
          <w:rFonts w:ascii="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Порядок укладення договору </w:t>
      </w:r>
      <w:proofErr w:type="gramStart"/>
      <w:r w:rsidRPr="00291BA5">
        <w:rPr>
          <w:rFonts w:ascii="Times New Roman" w:eastAsia="Times New Roman" w:hAnsi="Times New Roman" w:cs="Times New Roman"/>
          <w:b/>
          <w:color w:val="000000"/>
          <w:sz w:val="18"/>
          <w:szCs w:val="18"/>
        </w:rPr>
        <w:t>про</w:t>
      </w:r>
      <w:proofErr w:type="gramEnd"/>
      <w:r w:rsidRPr="00291BA5">
        <w:rPr>
          <w:rFonts w:ascii="Times New Roman" w:eastAsia="Times New Roman" w:hAnsi="Times New Roman" w:cs="Times New Roman"/>
          <w:b/>
          <w:color w:val="000000"/>
          <w:sz w:val="18"/>
          <w:szCs w:val="18"/>
        </w:rPr>
        <w:t xml:space="preserve"> закупівлю, його умови. </w:t>
      </w:r>
    </w:p>
    <w:p w:rsidR="00291BA5" w:rsidRPr="00291BA5" w:rsidRDefault="00291BA5" w:rsidP="00291BA5">
      <w:pPr>
        <w:keepNext/>
        <w:keepLines/>
        <w:spacing w:after="0" w:line="240" w:lineRule="auto"/>
        <w:ind w:left="360" w:right="119" w:firstLine="348"/>
        <w:jc w:val="both"/>
        <w:rPr>
          <w:rFonts w:ascii="Times New Roman" w:hAnsi="Times New Roman" w:cs="Times New Roman"/>
          <w:b/>
          <w:color w:val="000000"/>
          <w:sz w:val="18"/>
          <w:szCs w:val="18"/>
        </w:rPr>
      </w:pPr>
      <w:r w:rsidRPr="00291BA5">
        <w:rPr>
          <w:rFonts w:ascii="Times New Roman" w:eastAsia="Times New Roman" w:hAnsi="Times New Roman" w:cs="Times New Roman"/>
          <w:color w:val="000000"/>
          <w:sz w:val="18"/>
          <w:szCs w:val="18"/>
        </w:rPr>
        <w:t xml:space="preserve">Проєкт </w:t>
      </w:r>
      <w:proofErr w:type="gramStart"/>
      <w:r w:rsidRPr="00291BA5">
        <w:rPr>
          <w:rFonts w:ascii="Times New Roman" w:eastAsia="Times New Roman" w:hAnsi="Times New Roman" w:cs="Times New Roman"/>
          <w:color w:val="000000"/>
          <w:sz w:val="18"/>
          <w:szCs w:val="18"/>
        </w:rPr>
        <w:t>Договору</w:t>
      </w:r>
      <w:proofErr w:type="gramEnd"/>
      <w:r w:rsidRPr="00291BA5">
        <w:rPr>
          <w:rFonts w:ascii="Times New Roman" w:eastAsia="Times New Roman" w:hAnsi="Times New Roman" w:cs="Times New Roman"/>
          <w:color w:val="000000"/>
          <w:sz w:val="18"/>
          <w:szCs w:val="18"/>
        </w:rPr>
        <w:t xml:space="preserve"> про закупівлю викладено в </w:t>
      </w:r>
      <w:r w:rsidRPr="00291BA5">
        <w:rPr>
          <w:rFonts w:ascii="Times New Roman" w:eastAsia="Times New Roman" w:hAnsi="Times New Roman" w:cs="Times New Roman"/>
          <w:b/>
          <w:i/>
          <w:color w:val="000000"/>
          <w:sz w:val="18"/>
          <w:szCs w:val="18"/>
        </w:rPr>
        <w:t>Додатку 3</w:t>
      </w:r>
      <w:r w:rsidRPr="00291BA5">
        <w:rPr>
          <w:rFonts w:ascii="Times New Roman" w:eastAsia="Times New Roman" w:hAnsi="Times New Roman" w:cs="Times New Roman"/>
          <w:color w:val="000000"/>
          <w:sz w:val="18"/>
          <w:szCs w:val="18"/>
        </w:rPr>
        <w:t xml:space="preserve"> до цього Оголошення.</w:t>
      </w:r>
    </w:p>
    <w:p w:rsidR="00291BA5" w:rsidRPr="00291BA5" w:rsidRDefault="00291BA5" w:rsidP="00291BA5">
      <w:pPr>
        <w:keepNext/>
        <w:keepLines/>
        <w:spacing w:after="0" w:line="240" w:lineRule="auto"/>
        <w:ind w:right="12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Догові</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 xml:space="preserve"> про закупівлю укладається відповідно до норм </w:t>
      </w:r>
      <w:hyperlink r:id="rId7">
        <w:r w:rsidRPr="00291BA5">
          <w:rPr>
            <w:rFonts w:ascii="Times New Roman" w:eastAsia="Times New Roman" w:hAnsi="Times New Roman" w:cs="Times New Roman"/>
            <w:color w:val="000000"/>
            <w:sz w:val="18"/>
            <w:szCs w:val="18"/>
          </w:rPr>
          <w:t>Цивільного</w:t>
        </w:r>
      </w:hyperlink>
      <w:r w:rsidRPr="00291BA5">
        <w:rPr>
          <w:rFonts w:ascii="Times New Roman" w:eastAsia="Times New Roman" w:hAnsi="Times New Roman" w:cs="Times New Roman"/>
          <w:color w:val="000000"/>
          <w:sz w:val="18"/>
          <w:szCs w:val="18"/>
        </w:rPr>
        <w:t xml:space="preserve"> та</w:t>
      </w:r>
      <w:hyperlink r:id="rId8">
        <w:r w:rsidRPr="00291BA5">
          <w:rPr>
            <w:rFonts w:ascii="Times New Roman" w:eastAsia="Times New Roman" w:hAnsi="Times New Roman" w:cs="Times New Roman"/>
            <w:color w:val="000000"/>
            <w:sz w:val="18"/>
            <w:szCs w:val="18"/>
          </w:rPr>
          <w:t xml:space="preserve"> Господарського Кодексів України</w:t>
        </w:r>
      </w:hyperlink>
      <w:r w:rsidRPr="00291BA5">
        <w:rPr>
          <w:rFonts w:ascii="Times New Roman" w:eastAsia="Times New Roman" w:hAnsi="Times New Roman" w:cs="Times New Roman"/>
          <w:color w:val="000000"/>
          <w:sz w:val="18"/>
          <w:szCs w:val="18"/>
        </w:rPr>
        <w:t xml:space="preserve"> з урахуванням особливостей, визначених Законом.</w:t>
      </w:r>
    </w:p>
    <w:p w:rsidR="00291BA5" w:rsidRPr="00291BA5" w:rsidRDefault="00291BA5" w:rsidP="00291BA5">
      <w:pPr>
        <w:shd w:val="clear" w:color="auto" w:fill="FFFFFF"/>
        <w:spacing w:after="0" w:line="240" w:lineRule="auto"/>
        <w:ind w:firstLine="708"/>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w:t>
      </w:r>
      <w:proofErr w:type="gramStart"/>
      <w:r w:rsidRPr="00291BA5">
        <w:rPr>
          <w:rFonts w:ascii="Times New Roman" w:eastAsia="Times New Roman" w:hAnsi="Times New Roman" w:cs="Times New Roman"/>
          <w:sz w:val="18"/>
          <w:szCs w:val="18"/>
        </w:rPr>
        <w:t>договору</w:t>
      </w:r>
      <w:proofErr w:type="gramEnd"/>
      <w:r w:rsidRPr="00291BA5">
        <w:rPr>
          <w:rFonts w:ascii="Times New Roman" w:eastAsia="Times New Roman" w:hAnsi="Times New Roman" w:cs="Times New Roman"/>
          <w:sz w:val="18"/>
          <w:szCs w:val="18"/>
        </w:rPr>
        <w:t xml:space="preserve"> про закупівлю, що є Додатком 3 до цього Оголошення, та надсилається переможцю у спосіб, обраний замовником. Переможець повинен </w:t>
      </w:r>
      <w:proofErr w:type="gramStart"/>
      <w:r w:rsidRPr="00291BA5">
        <w:rPr>
          <w:rFonts w:ascii="Times New Roman" w:eastAsia="Times New Roman" w:hAnsi="Times New Roman" w:cs="Times New Roman"/>
          <w:sz w:val="18"/>
          <w:szCs w:val="18"/>
        </w:rPr>
        <w:t>п</w:t>
      </w:r>
      <w:proofErr w:type="gramEnd"/>
      <w:r w:rsidRPr="00291BA5">
        <w:rPr>
          <w:rFonts w:ascii="Times New Roman" w:eastAsia="Times New Roman" w:hAnsi="Times New Roman" w:cs="Times New Roman"/>
          <w:sz w:val="18"/>
          <w:szCs w:val="18"/>
        </w:rPr>
        <w:t xml:space="preserve">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gramStart"/>
      <w:r w:rsidRPr="00291BA5">
        <w:rPr>
          <w:rFonts w:ascii="Times New Roman" w:eastAsia="Times New Roman" w:hAnsi="Times New Roman" w:cs="Times New Roman"/>
          <w:sz w:val="18"/>
          <w:szCs w:val="18"/>
        </w:rPr>
        <w:t>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291BA5">
        <w:rPr>
          <w:rFonts w:ascii="Times New Roman" w:eastAsia="Times New Roman" w:hAnsi="Times New Roman" w:cs="Times New Roman"/>
          <w:b/>
          <w:i/>
          <w:color w:val="000000"/>
          <w:sz w:val="18"/>
          <w:szCs w:val="18"/>
        </w:rPr>
        <w:t>Замовник відхиляє пропозицію в разі, якщо:</w:t>
      </w: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color w:val="000000"/>
          <w:sz w:val="18"/>
          <w:szCs w:val="18"/>
        </w:rPr>
        <w:t>учасник, який визначений переможцем</w:t>
      </w:r>
      <w:proofErr w:type="gramEnd"/>
      <w:r w:rsidRPr="00291BA5">
        <w:rPr>
          <w:rFonts w:ascii="Times New Roman" w:eastAsia="Times New Roman" w:hAnsi="Times New Roman" w:cs="Times New Roman"/>
          <w:color w:val="000000"/>
          <w:sz w:val="18"/>
          <w:szCs w:val="18"/>
        </w:rPr>
        <w:t xml:space="preserve">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відмовився від укладення договору про закупівлю).</w:t>
      </w:r>
    </w:p>
    <w:p w:rsidR="00291BA5" w:rsidRPr="00291BA5" w:rsidRDefault="00291BA5" w:rsidP="00291BA5">
      <w:pPr>
        <w:spacing w:line="240" w:lineRule="auto"/>
        <w:ind w:firstLine="708"/>
        <w:jc w:val="both"/>
        <w:rPr>
          <w:rFonts w:ascii="Times New Roman" w:eastAsia="Times New Roman" w:hAnsi="Times New Roman" w:cs="Times New Roman"/>
          <w:b/>
          <w:sz w:val="18"/>
          <w:szCs w:val="18"/>
        </w:rPr>
      </w:pPr>
      <w:r w:rsidRPr="00291BA5">
        <w:rPr>
          <w:rFonts w:ascii="Times New Roman" w:eastAsia="Times New Roman" w:hAnsi="Times New Roman" w:cs="Times New Roman"/>
          <w:color w:val="000000"/>
          <w:sz w:val="18"/>
          <w:szCs w:val="18"/>
        </w:rPr>
        <w:t>Умови договору про закупівлю не повинні ві</w:t>
      </w:r>
      <w:proofErr w:type="gramStart"/>
      <w:r w:rsidRPr="00291BA5">
        <w:rPr>
          <w:rFonts w:ascii="Times New Roman" w:eastAsia="Times New Roman" w:hAnsi="Times New Roman" w:cs="Times New Roman"/>
          <w:color w:val="000000"/>
          <w:sz w:val="18"/>
          <w:szCs w:val="18"/>
        </w:rPr>
        <w:t>др</w:t>
      </w:r>
      <w:proofErr w:type="gramEnd"/>
      <w:r w:rsidRPr="00291BA5">
        <w:rPr>
          <w:rFonts w:ascii="Times New Roman" w:eastAsia="Times New Roman" w:hAnsi="Times New Roman" w:cs="Times New Roman"/>
          <w:color w:val="000000"/>
          <w:sz w:val="18"/>
          <w:szCs w:val="18"/>
        </w:rPr>
        <w:t xml:space="preserve">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91BA5">
        <w:rPr>
          <w:rFonts w:ascii="Times New Roman" w:eastAsia="Times New Roman" w:hAnsi="Times New Roman" w:cs="Times New Roman"/>
          <w:b/>
          <w:sz w:val="18"/>
          <w:szCs w:val="18"/>
        </w:rPr>
        <w:t>У випадку перерахунку ціни за результатами електронного аукціону в бік зменшення ціни пропозиції учасника без зменшення обсягів закупі</w:t>
      </w:r>
      <w:proofErr w:type="gramStart"/>
      <w:r w:rsidRPr="00291BA5">
        <w:rPr>
          <w:rFonts w:ascii="Times New Roman" w:eastAsia="Times New Roman" w:hAnsi="Times New Roman" w:cs="Times New Roman"/>
          <w:b/>
          <w:sz w:val="18"/>
          <w:szCs w:val="18"/>
        </w:rPr>
        <w:t>вл</w:t>
      </w:r>
      <w:proofErr w:type="gramEnd"/>
      <w:r w:rsidRPr="00291BA5">
        <w:rPr>
          <w:rFonts w:ascii="Times New Roman" w:eastAsia="Times New Roman" w:hAnsi="Times New Roman" w:cs="Times New Roman"/>
          <w:b/>
          <w:sz w:val="18"/>
          <w:szCs w:val="18"/>
        </w:rPr>
        <w:t>і, переможець до укладення договору про закупівлю надає Замовнику відповідний перерахунок.</w:t>
      </w:r>
    </w:p>
    <w:p w:rsidR="00291BA5" w:rsidRPr="00291BA5" w:rsidRDefault="00291BA5" w:rsidP="00291BA5">
      <w:pPr>
        <w:numPr>
          <w:ilvl w:val="0"/>
          <w:numId w:val="6"/>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18"/>
          <w:szCs w:val="18"/>
        </w:rPr>
      </w:pPr>
      <w:r w:rsidRPr="00291BA5">
        <w:rPr>
          <w:rFonts w:ascii="Times New Roman" w:eastAsia="Times New Roman" w:hAnsi="Times New Roman" w:cs="Times New Roman"/>
          <w:b/>
          <w:sz w:val="18"/>
          <w:szCs w:val="18"/>
        </w:rPr>
        <w:t>Переможець спрощеної закупі</w:t>
      </w:r>
      <w:proofErr w:type="gramStart"/>
      <w:r w:rsidRPr="00291BA5">
        <w:rPr>
          <w:rFonts w:ascii="Times New Roman" w:eastAsia="Times New Roman" w:hAnsi="Times New Roman" w:cs="Times New Roman"/>
          <w:b/>
          <w:sz w:val="18"/>
          <w:szCs w:val="18"/>
        </w:rPr>
        <w:t>вл</w:t>
      </w:r>
      <w:proofErr w:type="gramEnd"/>
      <w:r w:rsidRPr="00291BA5">
        <w:rPr>
          <w:rFonts w:ascii="Times New Roman" w:eastAsia="Times New Roman" w:hAnsi="Times New Roman" w:cs="Times New Roman"/>
          <w:b/>
          <w:sz w:val="18"/>
          <w:szCs w:val="18"/>
        </w:rPr>
        <w:t xml:space="preserve">і під час укладення договору про закупівлю повинен надати: </w:t>
      </w:r>
    </w:p>
    <w:p w:rsidR="00291BA5" w:rsidRPr="00147427" w:rsidRDefault="00291BA5" w:rsidP="00291BA5">
      <w:pPr>
        <w:numPr>
          <w:ilvl w:val="0"/>
          <w:numId w:val="8"/>
        </w:numPr>
        <w:spacing w:after="0" w:line="259" w:lineRule="auto"/>
        <w:jc w:val="both"/>
        <w:rPr>
          <w:rFonts w:ascii="Times New Roman" w:eastAsia="Times New Roman" w:hAnsi="Times New Roman" w:cs="Times New Roman"/>
          <w:sz w:val="18"/>
          <w:szCs w:val="18"/>
          <w:highlight w:val="yellow"/>
        </w:rPr>
      </w:pPr>
      <w:r w:rsidRPr="00147427">
        <w:rPr>
          <w:rFonts w:ascii="Times New Roman" w:eastAsia="Times New Roman" w:hAnsi="Times New Roman" w:cs="Times New Roman"/>
          <w:sz w:val="18"/>
          <w:szCs w:val="18"/>
          <w:highlight w:val="yellow"/>
        </w:rPr>
        <w:t xml:space="preserve">інформацію про право </w:t>
      </w:r>
      <w:proofErr w:type="gramStart"/>
      <w:r w:rsidRPr="00147427">
        <w:rPr>
          <w:rFonts w:ascii="Times New Roman" w:eastAsia="Times New Roman" w:hAnsi="Times New Roman" w:cs="Times New Roman"/>
          <w:sz w:val="18"/>
          <w:szCs w:val="18"/>
          <w:highlight w:val="yellow"/>
        </w:rPr>
        <w:t>п</w:t>
      </w:r>
      <w:proofErr w:type="gramEnd"/>
      <w:r w:rsidRPr="00147427">
        <w:rPr>
          <w:rFonts w:ascii="Times New Roman" w:eastAsia="Times New Roman" w:hAnsi="Times New Roman" w:cs="Times New Roman"/>
          <w:sz w:val="18"/>
          <w:szCs w:val="18"/>
          <w:highlight w:val="yellow"/>
        </w:rPr>
        <w:t xml:space="preserve">ідписання договору про закупівлю; </w:t>
      </w:r>
    </w:p>
    <w:p w:rsidR="00291BA5" w:rsidRPr="00147427" w:rsidRDefault="00291BA5" w:rsidP="00291BA5">
      <w:pPr>
        <w:numPr>
          <w:ilvl w:val="0"/>
          <w:numId w:val="8"/>
        </w:numPr>
        <w:spacing w:after="0" w:line="259" w:lineRule="auto"/>
        <w:jc w:val="both"/>
        <w:rPr>
          <w:rFonts w:ascii="Times New Roman" w:eastAsia="Times New Roman" w:hAnsi="Times New Roman" w:cs="Times New Roman"/>
          <w:sz w:val="18"/>
          <w:szCs w:val="18"/>
          <w:highlight w:val="yellow"/>
        </w:rPr>
      </w:pPr>
      <w:r w:rsidRPr="00147427">
        <w:rPr>
          <w:rFonts w:ascii="Times New Roman" w:eastAsia="Times New Roman" w:hAnsi="Times New Roman" w:cs="Times New Roman"/>
          <w:sz w:val="18"/>
          <w:szCs w:val="18"/>
          <w:highlight w:val="yellow"/>
        </w:rPr>
        <w:t xml:space="preserve">достовірну інформацію про наявність у нього чинної </w:t>
      </w:r>
      <w:proofErr w:type="gramStart"/>
      <w:r w:rsidRPr="00147427">
        <w:rPr>
          <w:rFonts w:ascii="Times New Roman" w:eastAsia="Times New Roman" w:hAnsi="Times New Roman" w:cs="Times New Roman"/>
          <w:sz w:val="18"/>
          <w:szCs w:val="18"/>
          <w:highlight w:val="yellow"/>
        </w:rPr>
        <w:t>л</w:t>
      </w:r>
      <w:proofErr w:type="gramEnd"/>
      <w:r w:rsidRPr="00147427">
        <w:rPr>
          <w:rFonts w:ascii="Times New Roman" w:eastAsia="Times New Roman" w:hAnsi="Times New Roman" w:cs="Times New Roman"/>
          <w:sz w:val="18"/>
          <w:szCs w:val="18"/>
          <w:highlight w:val="yellow"/>
        </w:rPr>
        <w:t xml:space="preserve">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91BA5" w:rsidRPr="00291BA5" w:rsidRDefault="00291BA5" w:rsidP="00291BA5">
      <w:pPr>
        <w:spacing w:after="0" w:line="259" w:lineRule="auto"/>
        <w:ind w:firstLine="360"/>
        <w:jc w:val="both"/>
        <w:rPr>
          <w:rFonts w:ascii="Times New Roman" w:eastAsia="Times New Roman" w:hAnsi="Times New Roman" w:cs="Times New Roman"/>
          <w:sz w:val="18"/>
          <w:szCs w:val="18"/>
        </w:rPr>
      </w:pPr>
      <w:r w:rsidRPr="00147427">
        <w:rPr>
          <w:rFonts w:ascii="Times New Roman" w:eastAsia="Times New Roman" w:hAnsi="Times New Roman" w:cs="Times New Roman"/>
          <w:sz w:val="18"/>
          <w:szCs w:val="18"/>
          <w:highlight w:val="yellow"/>
        </w:rPr>
        <w:t xml:space="preserve">У випадку ненадання інформації про право </w:t>
      </w:r>
      <w:proofErr w:type="gramStart"/>
      <w:r w:rsidRPr="00147427">
        <w:rPr>
          <w:rFonts w:ascii="Times New Roman" w:eastAsia="Times New Roman" w:hAnsi="Times New Roman" w:cs="Times New Roman"/>
          <w:sz w:val="18"/>
          <w:szCs w:val="18"/>
          <w:highlight w:val="yellow"/>
        </w:rPr>
        <w:t>п</w:t>
      </w:r>
      <w:proofErr w:type="gramEnd"/>
      <w:r w:rsidRPr="00147427">
        <w:rPr>
          <w:rFonts w:ascii="Times New Roman" w:eastAsia="Times New Roman" w:hAnsi="Times New Roman" w:cs="Times New Roman"/>
          <w:sz w:val="18"/>
          <w:szCs w:val="18"/>
          <w:highlight w:val="yellow"/>
        </w:rPr>
        <w:t>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91BA5" w:rsidRPr="00291BA5" w:rsidRDefault="00291BA5" w:rsidP="00291BA5">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p>
    <w:p w:rsidR="00291BA5" w:rsidRPr="00291BA5" w:rsidRDefault="00291BA5" w:rsidP="00291BA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Опис та приклади формальних несуттєвих помилок.</w:t>
      </w:r>
    </w:p>
    <w:p w:rsidR="00291BA5" w:rsidRPr="00291BA5" w:rsidRDefault="00291BA5" w:rsidP="00291BA5">
      <w:pPr>
        <w:spacing w:after="0" w:line="240" w:lineRule="auto"/>
        <w:ind w:firstLine="36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Формальними (несуттєвими) вважаються помилки, що пов’язані з оформленням пропозиції та не впливають на змі</w:t>
      </w:r>
      <w:proofErr w:type="gramStart"/>
      <w:r w:rsidRPr="00291BA5">
        <w:rPr>
          <w:rFonts w:ascii="Times New Roman" w:eastAsia="Times New Roman" w:hAnsi="Times New Roman" w:cs="Times New Roman"/>
          <w:sz w:val="18"/>
          <w:szCs w:val="18"/>
        </w:rPr>
        <w:t>ст</w:t>
      </w:r>
      <w:proofErr w:type="gramEnd"/>
      <w:r w:rsidRPr="00291BA5">
        <w:rPr>
          <w:rFonts w:ascii="Times New Roman" w:eastAsia="Times New Roman" w:hAnsi="Times New Roman" w:cs="Times New Roman"/>
          <w:sz w:val="18"/>
          <w:szCs w:val="18"/>
        </w:rPr>
        <w:t xml:space="preserve">  пропозиції, а саме - технічні помилки та описки. </w:t>
      </w:r>
    </w:p>
    <w:p w:rsidR="00291BA5" w:rsidRPr="00291BA5" w:rsidRDefault="00291BA5" w:rsidP="00291BA5">
      <w:pPr>
        <w:spacing w:after="0" w:line="240" w:lineRule="auto"/>
        <w:ind w:firstLine="36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До формальних (несуттєвих) помилок відносяться:</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розміщення інформації не на фірмовому бланку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ідприємства;</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невірне (неповне) завірення або не завірення учасником документу згідно вимог цього оголошення. Наприклад: завірення документу лише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ідписом уповноваженої особи.</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lastRenderedPageBreak/>
        <w:t xml:space="preserve">самостійне виправлення помилок та/або описок у поданій пропозиції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 час її складання Учасником. </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орфографічні помилки та механічні описки в словах та словосполученнях, що зазначені в документах, що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недодержання  встановлених форм згідно Додатків  до цього оголошення, але  змі</w:t>
      </w:r>
      <w:proofErr w:type="gramStart"/>
      <w:r w:rsidRPr="00291BA5">
        <w:rPr>
          <w:rFonts w:ascii="Times New Roman" w:eastAsia="Times New Roman" w:hAnsi="Times New Roman" w:cs="Times New Roman"/>
          <w:color w:val="000000"/>
          <w:sz w:val="18"/>
          <w:szCs w:val="18"/>
        </w:rPr>
        <w:t>ст</w:t>
      </w:r>
      <w:proofErr w:type="gramEnd"/>
      <w:r w:rsidRPr="00291BA5">
        <w:rPr>
          <w:rFonts w:ascii="Times New Roman" w:eastAsia="Times New Roman" w:hAnsi="Times New Roman" w:cs="Times New Roman"/>
          <w:color w:val="000000"/>
          <w:sz w:val="18"/>
          <w:szCs w:val="18"/>
        </w:rPr>
        <w:t xml:space="preserve"> та вся інформація, яка вимагалась Замовником, зазначені у наданому документі/документах; </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зазначення невірної назви документа, що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w:t>
      </w:r>
      <w:proofErr w:type="gramStart"/>
      <w:r w:rsidRPr="00291BA5">
        <w:rPr>
          <w:rFonts w:ascii="Times New Roman" w:eastAsia="Times New Roman" w:hAnsi="Times New Roman" w:cs="Times New Roman"/>
          <w:color w:val="000000"/>
          <w:sz w:val="18"/>
          <w:szCs w:val="18"/>
        </w:rPr>
        <w:t>в дов</w:t>
      </w:r>
      <w:proofErr w:type="gramEnd"/>
      <w:r w:rsidRPr="00291BA5">
        <w:rPr>
          <w:rFonts w:ascii="Times New Roman" w:eastAsia="Times New Roman" w:hAnsi="Times New Roman" w:cs="Times New Roman"/>
          <w:color w:val="000000"/>
          <w:sz w:val="18"/>
          <w:szCs w:val="18"/>
        </w:rPr>
        <w:t>ільній формі учасник надав лист-пояснення;</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відсутність інформації в одних документах, однак наявність цієї інформації в інших документах </w:t>
      </w:r>
      <w:proofErr w:type="gramStart"/>
      <w:r w:rsidRPr="00291BA5">
        <w:rPr>
          <w:rFonts w:ascii="Times New Roman" w:eastAsia="Times New Roman" w:hAnsi="Times New Roman" w:cs="Times New Roman"/>
          <w:color w:val="000000"/>
          <w:sz w:val="18"/>
          <w:szCs w:val="18"/>
        </w:rPr>
        <w:t>у</w:t>
      </w:r>
      <w:proofErr w:type="gramEnd"/>
      <w:r w:rsidRPr="00291BA5">
        <w:rPr>
          <w:rFonts w:ascii="Times New Roman" w:eastAsia="Times New Roman" w:hAnsi="Times New Roman" w:cs="Times New Roman"/>
          <w:color w:val="000000"/>
          <w:sz w:val="18"/>
          <w:szCs w:val="18"/>
        </w:rPr>
        <w:t xml:space="preserve"> складі пропозиції;</w:t>
      </w:r>
    </w:p>
    <w:p w:rsidR="00291BA5" w:rsidRPr="00291BA5" w:rsidRDefault="00291BA5" w:rsidP="00291BA5">
      <w:pPr>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w:t>
      </w:r>
      <w:proofErr w:type="gramStart"/>
      <w:r w:rsidRPr="00291BA5">
        <w:rPr>
          <w:rFonts w:ascii="Times New Roman" w:eastAsia="Times New Roman" w:hAnsi="Times New Roman" w:cs="Times New Roman"/>
          <w:color w:val="000000"/>
          <w:sz w:val="18"/>
          <w:szCs w:val="18"/>
        </w:rPr>
        <w:t>ст</w:t>
      </w:r>
      <w:proofErr w:type="gramEnd"/>
      <w:r w:rsidRPr="00291BA5">
        <w:rPr>
          <w:rFonts w:ascii="Times New Roman" w:eastAsia="Times New Roman" w:hAnsi="Times New Roman" w:cs="Times New Roman"/>
          <w:color w:val="000000"/>
          <w:sz w:val="18"/>
          <w:szCs w:val="18"/>
        </w:rPr>
        <w:t xml:space="preserve"> пропозиції.</w:t>
      </w:r>
    </w:p>
    <w:p w:rsidR="00291BA5" w:rsidRPr="00291BA5" w:rsidRDefault="00291BA5" w:rsidP="00291BA5">
      <w:pPr>
        <w:spacing w:before="240" w:after="240" w:line="240" w:lineRule="auto"/>
        <w:ind w:left="425"/>
        <w:jc w:val="both"/>
        <w:rPr>
          <w:rFonts w:ascii="Times New Roman" w:eastAsia="Times New Roman" w:hAnsi="Times New Roman" w:cs="Times New Roman"/>
          <w:b/>
          <w:sz w:val="18"/>
          <w:szCs w:val="18"/>
        </w:rPr>
      </w:pPr>
      <w:r w:rsidRPr="00291BA5">
        <w:rPr>
          <w:rFonts w:ascii="Times New Roman" w:eastAsia="Times New Roman" w:hAnsi="Times New Roman" w:cs="Times New Roman"/>
          <w:b/>
          <w:sz w:val="18"/>
          <w:szCs w:val="18"/>
        </w:rPr>
        <w:t>7. Учасники при поданні пропозиції повинні враховувати норми:</w:t>
      </w:r>
    </w:p>
    <w:p w:rsidR="00291BA5" w:rsidRPr="00291BA5" w:rsidRDefault="00291BA5" w:rsidP="00291BA5">
      <w:pPr>
        <w:widowControl w:val="0"/>
        <w:spacing w:after="0" w:line="240" w:lineRule="auto"/>
        <w:ind w:firstLine="42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sz w:val="18"/>
          <w:szCs w:val="18"/>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291BA5">
        <w:rPr>
          <w:rFonts w:ascii="Times New Roman" w:eastAsia="Times New Roman" w:hAnsi="Times New Roman" w:cs="Times New Roman"/>
          <w:sz w:val="18"/>
          <w:szCs w:val="18"/>
        </w:rPr>
        <w:t xml:space="preserve"> Р</w:t>
      </w:r>
      <w:proofErr w:type="gramEnd"/>
      <w:r w:rsidRPr="00291BA5">
        <w:rPr>
          <w:rFonts w:ascii="Times New Roman" w:eastAsia="Times New Roman" w:hAnsi="Times New Roman" w:cs="Times New Roman"/>
          <w:sz w:val="18"/>
          <w:szCs w:val="18"/>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291BA5">
        <w:rPr>
          <w:rFonts w:ascii="Times New Roman" w:eastAsia="Times New Roman" w:hAnsi="Times New Roman" w:cs="Times New Roman"/>
          <w:sz w:val="18"/>
          <w:szCs w:val="18"/>
        </w:rPr>
        <w:t>ієї П</w:t>
      </w:r>
      <w:proofErr w:type="gramEnd"/>
      <w:r w:rsidRPr="00291BA5">
        <w:rPr>
          <w:rFonts w:ascii="Times New Roman" w:eastAsia="Times New Roman" w:hAnsi="Times New Roman" w:cs="Times New Roman"/>
          <w:sz w:val="18"/>
          <w:szCs w:val="18"/>
        </w:rPr>
        <w:t>останови;</w:t>
      </w:r>
    </w:p>
    <w:p w:rsidR="00291BA5" w:rsidRPr="00291BA5" w:rsidRDefault="00291BA5" w:rsidP="00291BA5">
      <w:pPr>
        <w:widowControl w:val="0"/>
        <w:spacing w:after="0" w:line="240" w:lineRule="auto"/>
        <w:ind w:firstLine="42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sz w:val="18"/>
          <w:szCs w:val="18"/>
        </w:rPr>
        <w:tab/>
        <w:t>Постанови Кабінету Міністрів України «Про застосування заборони ввезення товарів з</w:t>
      </w:r>
      <w:proofErr w:type="gramStart"/>
      <w:r w:rsidRPr="00291BA5">
        <w:rPr>
          <w:rFonts w:ascii="Times New Roman" w:eastAsia="Times New Roman" w:hAnsi="Times New Roman" w:cs="Times New Roman"/>
          <w:sz w:val="18"/>
          <w:szCs w:val="18"/>
        </w:rPr>
        <w:t xml:space="preserve"> Р</w:t>
      </w:r>
      <w:proofErr w:type="gramEnd"/>
      <w:r w:rsidRPr="00291BA5">
        <w:rPr>
          <w:rFonts w:ascii="Times New Roman" w:eastAsia="Times New Roman" w:hAnsi="Times New Roman" w:cs="Times New Roman"/>
          <w:sz w:val="18"/>
          <w:szCs w:val="18"/>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1BA5" w:rsidRPr="00291BA5" w:rsidRDefault="00291BA5" w:rsidP="00291BA5">
      <w:pPr>
        <w:widowControl w:val="0"/>
        <w:spacing w:after="0" w:line="240" w:lineRule="auto"/>
        <w:ind w:firstLine="42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sz w:val="18"/>
          <w:szCs w:val="18"/>
        </w:rPr>
        <w:tab/>
        <w:t>Закону України «Про забезпечення прав і свобод громадян та правовий режим на тимчасово окупованій території України» від 15.04.2014 № 1207-VII.</w:t>
      </w:r>
    </w:p>
    <w:p w:rsidR="00291BA5" w:rsidRPr="00291BA5" w:rsidRDefault="00291BA5" w:rsidP="00291BA5">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У випадку не врахування учасником </w:t>
      </w:r>
      <w:proofErr w:type="gramStart"/>
      <w:r w:rsidRPr="00291BA5">
        <w:rPr>
          <w:rFonts w:ascii="Times New Roman" w:eastAsia="Times New Roman" w:hAnsi="Times New Roman" w:cs="Times New Roman"/>
          <w:sz w:val="18"/>
          <w:szCs w:val="18"/>
        </w:rPr>
        <w:t>п</w:t>
      </w:r>
      <w:proofErr w:type="gramEnd"/>
      <w:r w:rsidRPr="00291BA5">
        <w:rPr>
          <w:rFonts w:ascii="Times New Roman" w:eastAsia="Times New Roman" w:hAnsi="Times New Roman" w:cs="Times New Roman"/>
          <w:sz w:val="18"/>
          <w:szCs w:val="18"/>
        </w:rPr>
        <w:t>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291BA5" w:rsidRPr="00291BA5" w:rsidRDefault="00291BA5" w:rsidP="00291BA5">
      <w:pPr>
        <w:spacing w:after="0" w:line="240" w:lineRule="auto"/>
        <w:ind w:left="360"/>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Додатки до Оголошення про проведення спрощеної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і (умов визначених в оголошенні про проведення спрощеної закупівлі, та вимог до предмета закупівлі):</w:t>
      </w:r>
    </w:p>
    <w:p w:rsidR="00291BA5" w:rsidRPr="00291BA5" w:rsidRDefault="00291BA5" w:rsidP="00291BA5">
      <w:pPr>
        <w:spacing w:after="0" w:line="240" w:lineRule="auto"/>
        <w:ind w:left="36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 xml:space="preserve">Додаток 1 – </w:t>
      </w:r>
      <w:r w:rsidRPr="00291BA5">
        <w:rPr>
          <w:rFonts w:ascii="Times New Roman" w:eastAsia="Times New Roman" w:hAnsi="Times New Roman" w:cs="Times New Roman"/>
          <w:sz w:val="18"/>
          <w:szCs w:val="18"/>
        </w:rPr>
        <w:t>Інші вимоги.</w:t>
      </w:r>
    </w:p>
    <w:p w:rsidR="00291BA5" w:rsidRPr="00291BA5" w:rsidRDefault="00291BA5" w:rsidP="00291BA5">
      <w:pPr>
        <w:spacing w:after="0" w:line="240" w:lineRule="auto"/>
        <w:ind w:left="36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Додаток 2 – </w:t>
      </w:r>
      <w:r w:rsidRPr="00291BA5">
        <w:rPr>
          <w:rFonts w:ascii="Times New Roman" w:eastAsia="Times New Roman" w:hAnsi="Times New Roman" w:cs="Times New Roman"/>
          <w:color w:val="000000"/>
          <w:sz w:val="18"/>
          <w:szCs w:val="18"/>
        </w:rPr>
        <w:t xml:space="preserve">Інформація про </w:t>
      </w:r>
      <w:proofErr w:type="gramStart"/>
      <w:r w:rsidRPr="00291BA5">
        <w:rPr>
          <w:rFonts w:ascii="Times New Roman" w:eastAsia="Times New Roman" w:hAnsi="Times New Roman" w:cs="Times New Roman"/>
          <w:color w:val="000000"/>
          <w:sz w:val="18"/>
          <w:szCs w:val="18"/>
        </w:rPr>
        <w:t>техн</w:t>
      </w:r>
      <w:proofErr w:type="gramEnd"/>
      <w:r w:rsidRPr="00291BA5">
        <w:rPr>
          <w:rFonts w:ascii="Times New Roman" w:eastAsia="Times New Roman" w:hAnsi="Times New Roman" w:cs="Times New Roman"/>
          <w:color w:val="000000"/>
          <w:sz w:val="18"/>
          <w:szCs w:val="18"/>
        </w:rPr>
        <w:t>ічні, якісні та інші характеристики предмета закупівлі.</w:t>
      </w:r>
    </w:p>
    <w:p w:rsidR="00291BA5" w:rsidRPr="00291BA5" w:rsidRDefault="00291BA5" w:rsidP="00291BA5">
      <w:pPr>
        <w:spacing w:after="0" w:line="240" w:lineRule="auto"/>
        <w:ind w:left="360"/>
        <w:jc w:val="both"/>
        <w:rPr>
          <w:rFonts w:ascii="Times New Roman" w:eastAsia="Times New Roman" w:hAnsi="Times New Roman" w:cs="Times New Roman"/>
          <w:sz w:val="18"/>
          <w:szCs w:val="18"/>
        </w:rPr>
      </w:pPr>
      <w:bookmarkStart w:id="11" w:name="_heading=h.3j2qqm3" w:colFirst="0" w:colLast="0"/>
      <w:bookmarkEnd w:id="11"/>
      <w:r w:rsidRPr="00291BA5">
        <w:rPr>
          <w:rFonts w:ascii="Times New Roman" w:eastAsia="Times New Roman" w:hAnsi="Times New Roman" w:cs="Times New Roman"/>
          <w:sz w:val="18"/>
          <w:szCs w:val="18"/>
        </w:rPr>
        <w:t xml:space="preserve">Додаток 3 – Проєкт </w:t>
      </w:r>
      <w:proofErr w:type="gramStart"/>
      <w:r w:rsidRPr="00291BA5">
        <w:rPr>
          <w:rFonts w:ascii="Times New Roman" w:eastAsia="Times New Roman" w:hAnsi="Times New Roman" w:cs="Times New Roman"/>
          <w:sz w:val="18"/>
          <w:szCs w:val="18"/>
        </w:rPr>
        <w:t>договору</w:t>
      </w:r>
      <w:proofErr w:type="gramEnd"/>
      <w:r w:rsidRPr="00291BA5">
        <w:rPr>
          <w:rFonts w:ascii="Times New Roman" w:eastAsia="Times New Roman" w:hAnsi="Times New Roman" w:cs="Times New Roman"/>
          <w:sz w:val="18"/>
          <w:szCs w:val="18"/>
        </w:rPr>
        <w:t xml:space="preserve"> про закупівлю.</w:t>
      </w:r>
    </w:p>
    <w:p w:rsidR="00BB55FB" w:rsidRPr="00291BA5" w:rsidRDefault="00BB55FB" w:rsidP="00E108CA">
      <w:pPr>
        <w:jc w:val="center"/>
        <w:rPr>
          <w:rFonts w:ascii="Times New Roman" w:hAnsi="Times New Roman" w:cs="Times New Roman"/>
          <w:b/>
          <w:sz w:val="18"/>
          <w:szCs w:val="18"/>
          <w:lang w:val="uk-UA" w:eastAsia="uk-UA"/>
        </w:rPr>
      </w:pPr>
    </w:p>
    <w:p w:rsidR="00BB55FB" w:rsidRPr="00291BA5" w:rsidRDefault="00BB55FB" w:rsidP="00E108CA">
      <w:pPr>
        <w:jc w:val="center"/>
        <w:rPr>
          <w:rFonts w:ascii="Times New Roman" w:hAnsi="Times New Roman" w:cs="Times New Roman"/>
          <w:b/>
          <w:sz w:val="18"/>
          <w:szCs w:val="1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E108CA" w:rsidRDefault="00E108CA" w:rsidP="00E108CA">
      <w:pPr>
        <w:pStyle w:val="a3"/>
        <w:shd w:val="clear" w:color="auto" w:fill="FFFFFF"/>
        <w:jc w:val="both"/>
        <w:rPr>
          <w:rFonts w:ascii="Times New Roman" w:hAnsi="Times New Roman" w:cs="Times New Roman"/>
          <w:sz w:val="20"/>
          <w:szCs w:val="20"/>
        </w:rPr>
      </w:pPr>
    </w:p>
    <w:p w:rsidR="00776157" w:rsidRDefault="00776157"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972AB6" w:rsidRDefault="00972AB6"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Pr="00556131" w:rsidRDefault="00A26BF0" w:rsidP="00A26BF0">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A26BF0" w:rsidRPr="00556131" w:rsidRDefault="00A26BF0" w:rsidP="00A26BF0">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A26BF0" w:rsidRPr="00556131" w:rsidRDefault="00A26BF0" w:rsidP="00A26BF0">
      <w:pPr>
        <w:spacing w:after="240" w:line="240" w:lineRule="auto"/>
        <w:contextualSpacing/>
        <w:rPr>
          <w:rFonts w:ascii="Times New Roman" w:eastAsia="Times New Roman" w:hAnsi="Times New Roman" w:cs="Times New Roman"/>
          <w:sz w:val="20"/>
          <w:szCs w:val="20"/>
          <w:lang w:val="uk-UA" w:eastAsia="ru-RU"/>
        </w:rPr>
      </w:pPr>
    </w:p>
    <w:p w:rsidR="00A26BF0" w:rsidRPr="00556131" w:rsidRDefault="00A26BF0" w:rsidP="00A26BF0">
      <w:pPr>
        <w:spacing w:after="240" w:line="240" w:lineRule="auto"/>
        <w:contextualSpacing/>
        <w:jc w:val="center"/>
        <w:rPr>
          <w:rFonts w:ascii="Times New Roman" w:eastAsia="Times New Roman" w:hAnsi="Times New Roman" w:cs="Times New Roman"/>
          <w:b/>
          <w:bCs/>
          <w:sz w:val="20"/>
          <w:szCs w:val="20"/>
          <w:lang w:val="uk-UA" w:eastAsia="ru-RU"/>
        </w:rPr>
      </w:pPr>
      <w:r w:rsidRPr="00556131">
        <w:rPr>
          <w:rFonts w:ascii="Times New Roman" w:eastAsia="Times New Roman" w:hAnsi="Times New Roman" w:cs="Times New Roman"/>
          <w:b/>
          <w:bCs/>
          <w:sz w:val="20"/>
          <w:szCs w:val="20"/>
          <w:lang w:val="uk-UA" w:eastAsia="ru-RU"/>
        </w:rPr>
        <w:t>ІНША ІНФОРМАЦІЯ</w:t>
      </w:r>
    </w:p>
    <w:p w:rsidR="00A26BF0" w:rsidRPr="00556131" w:rsidRDefault="00A26BF0" w:rsidP="00A26BF0">
      <w:pPr>
        <w:spacing w:after="0" w:line="240" w:lineRule="auto"/>
        <w:contextualSpacing/>
        <w:rPr>
          <w:rFonts w:ascii="Times New Roman" w:eastAsia="Times New Roman" w:hAnsi="Times New Roman" w:cs="Times New Roman"/>
          <w:sz w:val="20"/>
          <w:szCs w:val="20"/>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9135"/>
      </w:tblGrid>
      <w:tr w:rsidR="00A26BF0" w:rsidRPr="00972AB6" w:rsidTr="00697DAB">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A26BF0" w:rsidRPr="00972AB6" w:rsidRDefault="00A26BF0" w:rsidP="00697DAB">
            <w:pPr>
              <w:spacing w:after="0" w:line="240" w:lineRule="auto"/>
              <w:contextualSpacing/>
              <w:rPr>
                <w:rFonts w:ascii="Times New Roman" w:eastAsia="Times New Roman" w:hAnsi="Times New Roman" w:cs="Times New Roman"/>
                <w:lang w:val="uk-UA" w:eastAsia="ru-RU"/>
              </w:rPr>
            </w:pPr>
          </w:p>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b/>
                <w:bCs/>
                <w:color w:val="000000"/>
                <w:lang w:val="uk-UA" w:eastAsia="ru-RU"/>
              </w:rPr>
              <w:t>Інші документи від Учасника:</w:t>
            </w:r>
          </w:p>
        </w:tc>
      </w:tr>
      <w:tr w:rsidR="00A26BF0" w:rsidRPr="00147427"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lang w:val="uk-UA" w:eastAsia="ru-RU"/>
              </w:rPr>
            </w:pPr>
            <w:r w:rsidRPr="00972AB6">
              <w:rPr>
                <w:rFonts w:ascii="Times New Roman" w:eastAsia="Times New Roman" w:hAnsi="Times New Roman" w:cs="Times New Roman"/>
                <w:color w:val="00000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26BF0" w:rsidRPr="00147427"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A26BF0" w:rsidRPr="00147427"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jc w:val="both"/>
              <w:rPr>
                <w:rFonts w:ascii="Times New Roman" w:hAnsi="Times New Roman" w:cs="Times New Roman"/>
                <w:lang w:val="uk-UA"/>
              </w:rPr>
            </w:pPr>
            <w:r w:rsidRPr="00972AB6">
              <w:rPr>
                <w:rFonts w:ascii="Times New Roman" w:hAnsi="Times New Roman" w:cs="Times New Roman"/>
                <w:lang w:val="uk-UA"/>
              </w:rPr>
              <w:t>Оригінал або копію довідки ЄДРПОУ або витягу з ЄДРПОУ або відомостей з ЄДРПОУ (для юридичних осіб)</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С</w:t>
            </w:r>
            <w:r w:rsidRPr="00972AB6">
              <w:rPr>
                <w:rFonts w:ascii="Times New Roman" w:hAnsi="Times New Roman" w:cs="Times New Roman"/>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972AB6">
              <w:rPr>
                <w:rFonts w:ascii="Times New Roman" w:hAnsi="Times New Roman" w:cs="Times New Roman"/>
                <w:lang w:val="uk-UA"/>
              </w:rPr>
              <w:t>.</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color w:val="000000"/>
                <w:lang w:val="uk-UA" w:eastAsia="ru-RU"/>
              </w:rPr>
            </w:pPr>
            <w:r w:rsidRPr="00972AB6">
              <w:rPr>
                <w:rStyle w:val="22"/>
                <w:rFonts w:ascii="Times New Roman" w:hAnsi="Times New Roman" w:cs="Times New Roman"/>
                <w:lang w:val="uk-UA"/>
              </w:rPr>
              <w:t>О</w:t>
            </w:r>
            <w:r w:rsidRPr="00972AB6">
              <w:rPr>
                <w:rStyle w:val="22"/>
                <w:rFonts w:ascii="Times New Roman" w:hAnsi="Times New Roman" w:cs="Times New Roman"/>
              </w:rPr>
              <w:t>ригінал або копію</w:t>
            </w:r>
            <w:r w:rsidRPr="00972AB6">
              <w:rPr>
                <w:rFonts w:ascii="Times New Roman" w:hAnsi="Times New Roman" w:cs="Times New Roman"/>
              </w:rPr>
              <w:t xml:space="preserve"> Статуту (для юридичних осіб) (остання зареєстрована редакція) чи іншого установчого документу</w:t>
            </w:r>
            <w:r w:rsidRPr="00972AB6">
              <w:rPr>
                <w:rFonts w:ascii="Times New Roman" w:hAnsi="Times New Roman" w:cs="Times New Roman"/>
                <w:lang w:val="uk-UA"/>
              </w:rPr>
              <w:t>.</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color w:val="000000" w:themeColor="text1"/>
                <w:lang w:val="uk-UA" w:eastAsia="ru-RU"/>
              </w:rPr>
            </w:pPr>
            <w:r w:rsidRPr="00972AB6">
              <w:rPr>
                <w:rFonts w:ascii="Times New Roman" w:eastAsia="Times New Roman" w:hAnsi="Times New Roman" w:cs="Times New Roman"/>
                <w:color w:val="000000" w:themeColor="text1"/>
                <w:lang w:val="uk-UA" w:eastAsia="ru-RU"/>
              </w:rPr>
              <w:t>Гарантійний  лист від Учасника  наступного змісту:</w:t>
            </w:r>
          </w:p>
          <w:p w:rsidR="00A26BF0" w:rsidRPr="00972AB6" w:rsidRDefault="00A26BF0" w:rsidP="00697DAB">
            <w:pPr>
              <w:spacing w:after="0" w:line="240" w:lineRule="auto"/>
              <w:contextualSpacing/>
              <w:jc w:val="both"/>
              <w:rPr>
                <w:rFonts w:ascii="Times New Roman" w:eastAsia="Times New Roman" w:hAnsi="Times New Roman" w:cs="Times New Roman"/>
                <w:lang w:val="uk-UA" w:eastAsia="ru-RU"/>
              </w:rPr>
            </w:pPr>
            <w:r w:rsidRPr="00972AB6">
              <w:rPr>
                <w:rFonts w:ascii="Times New Roman" w:eastAsia="Times New Roman" w:hAnsi="Times New Roman" w:cs="Times New Roman"/>
                <w:color w:val="000000" w:themeColor="text1"/>
                <w:lang w:val="uk-UA" w:eastAsia="ru-RU"/>
              </w:rPr>
              <w:t xml:space="preserve">“Даним листом підтверджуємо, що </w:t>
            </w:r>
            <w:r w:rsidRPr="00972AB6">
              <w:rPr>
                <w:rFonts w:ascii="Times New Roman" w:eastAsia="Times New Roman" w:hAnsi="Times New Roman" w:cs="Times New Roman"/>
                <w:color w:val="000000" w:themeColor="text1"/>
                <w:u w:val="single"/>
                <w:lang w:val="uk-UA" w:eastAsia="ru-RU"/>
              </w:rPr>
              <w:t>зазначити найменування Учасника</w:t>
            </w:r>
            <w:r w:rsidRPr="00972AB6">
              <w:rPr>
                <w:rFonts w:ascii="Times New Roman" w:eastAsia="Times New Roman" w:hAnsi="Times New Roman" w:cs="Times New Roman"/>
                <w:color w:val="000000" w:themeColor="text1"/>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A26BF0">
            <w:pPr>
              <w:spacing w:after="0" w:line="240" w:lineRule="auto"/>
              <w:contextualSpacing/>
              <w:jc w:val="both"/>
              <w:rPr>
                <w:rFonts w:ascii="Times New Roman" w:eastAsia="Times New Roman" w:hAnsi="Times New Roman" w:cs="Times New Roman"/>
                <w:color w:val="000000" w:themeColor="text1"/>
                <w:lang w:val="uk-UA" w:eastAsia="ru-RU"/>
              </w:rPr>
            </w:pPr>
            <w:r w:rsidRPr="00972AB6">
              <w:rPr>
                <w:rFonts w:ascii="Times New Roman" w:hAnsi="Times New Roman" w:cs="Times New Roman"/>
                <w:lang w:val="uk-UA"/>
              </w:rPr>
              <w:t>Лист-погодження Учасника з умовами проекту Договору про закупівлю, що міститься в Додатку 3 до Оголошення</w:t>
            </w:r>
          </w:p>
        </w:tc>
      </w:tr>
      <w:tr w:rsidR="00A26BF0" w:rsidRPr="00972AB6" w:rsidTr="00A26BF0">
        <w:trPr>
          <w:trHeight w:val="20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Довідка, яка містить інформацію про учасника закупівлі, а саме:</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Повне найменування;</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Юридична адреса;</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Поштова або фактична адреса;</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Код ЄДРПОУ підприємства (або ІПН ФОП);</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 xml:space="preserve">Індивідуальний податковий номер </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Банківські реквізити (поточний рахунок, назва банку, в якому відкритий рахунок та МФО);</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Тел./факс;</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E-mail;</w:t>
            </w:r>
          </w:p>
          <w:p w:rsidR="00A26BF0" w:rsidRPr="00972AB6" w:rsidRDefault="00A26BF0" w:rsidP="00A26BF0">
            <w:pPr>
              <w:pStyle w:val="a8"/>
              <w:numPr>
                <w:ilvl w:val="0"/>
                <w:numId w:val="9"/>
              </w:numPr>
              <w:spacing w:after="0" w:line="240" w:lineRule="auto"/>
              <w:jc w:val="both"/>
              <w:rPr>
                <w:rFonts w:ascii="Times New Roman" w:hAnsi="Times New Roman" w:cs="Times New Roman"/>
                <w:lang w:val="uk-UA"/>
              </w:rPr>
            </w:pPr>
            <w:r w:rsidRPr="00972AB6">
              <w:rPr>
                <w:rFonts w:ascii="Times New Roman" w:eastAsia="Times New Roman" w:hAnsi="Times New Roman" w:cs="Times New Roman"/>
                <w:color w:val="000000"/>
                <w:lang w:val="uk-UA" w:eastAsia="ru-RU"/>
              </w:rPr>
              <w:t>Посада керівника підприємством та П.І.Б. (для ФОП зазначається П.І.Б).</w:t>
            </w:r>
          </w:p>
        </w:tc>
      </w:tr>
      <w:tr w:rsidR="00A26BF0" w:rsidRPr="00147427"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pStyle w:val="1"/>
              <w:jc w:val="both"/>
              <w:rPr>
                <w:rFonts w:ascii="Times New Roman" w:hAnsi="Times New Roman"/>
                <w:lang w:val="uk-UA"/>
              </w:rPr>
            </w:pPr>
            <w:r w:rsidRPr="00972AB6">
              <w:rPr>
                <w:rFonts w:ascii="Times New Roman" w:hAnsi="Times New Roman"/>
                <w:lang w:val="uk-UA"/>
              </w:rPr>
              <w:t>Довідка в довільній формі, що містить перелік найменувань обладнання/матеріально-технічної бази (устаткування, обладнання, транспорт, та інше), необхідного для виконання договору, яке Учасник має в наявності.</w:t>
            </w:r>
          </w:p>
        </w:tc>
      </w:tr>
      <w:tr w:rsidR="00A26BF0" w:rsidRPr="00972AB6" w:rsidTr="00697DAB">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hAnsi="Times New Roman" w:cs="Times New Roman"/>
              </w:rPr>
            </w:pPr>
            <w:r w:rsidRPr="00972AB6">
              <w:rPr>
                <w:rFonts w:ascii="Times New Roman" w:eastAsia="Calibri" w:hAnsi="Times New Roman" w:cs="Times New Roman"/>
                <w:lang w:val="uk-UA"/>
              </w:rPr>
              <w:t>Д</w:t>
            </w:r>
            <w:r w:rsidRPr="00972AB6">
              <w:rPr>
                <w:rFonts w:ascii="Times New Roman" w:eastAsia="Calibri" w:hAnsi="Times New Roman" w:cs="Times New Roman"/>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972AB6">
              <w:rPr>
                <w:rFonts w:ascii="Times New Roman" w:eastAsia="Calibri" w:hAnsi="Times New Roman" w:cs="Times New Roman"/>
                <w:color w:val="000000"/>
              </w:rPr>
              <w:t>, а саме: виписка з протоколу засновників, або наказ про призначення, або довіреність, або доручення, чи інше</w:t>
            </w:r>
            <w:r w:rsidRPr="00972AB6">
              <w:rPr>
                <w:rFonts w:ascii="Times New Roman" w:eastAsia="Calibri" w:hAnsi="Times New Roman" w:cs="Times New Roman"/>
                <w:color w:val="000000"/>
                <w:lang w:val="uk-UA"/>
              </w:rPr>
              <w:t>.</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widowControl w:val="0"/>
              <w:tabs>
                <w:tab w:val="left" w:pos="0"/>
                <w:tab w:val="left" w:pos="284"/>
                <w:tab w:val="left" w:pos="851"/>
              </w:tabs>
              <w:suppressAutoHyphens/>
              <w:spacing w:after="0" w:line="240" w:lineRule="auto"/>
              <w:ind w:left="-11"/>
              <w:jc w:val="both"/>
              <w:rPr>
                <w:rFonts w:ascii="Times New Roman" w:hAnsi="Times New Roman" w:cs="Times New Roman"/>
                <w:lang w:val="uk-UA"/>
              </w:rPr>
            </w:pPr>
            <w:r w:rsidRPr="00972AB6">
              <w:rPr>
                <w:rFonts w:ascii="Times New Roman" w:hAnsi="Times New Roman" w:cs="Times New Roman"/>
                <w:spacing w:val="1"/>
                <w:lang w:val="uk-UA"/>
              </w:rPr>
              <w:t>Довідку, складену у довільній формі, про наявність</w:t>
            </w:r>
            <w:r w:rsidRPr="00972AB6">
              <w:rPr>
                <w:rFonts w:ascii="Times New Roman" w:hAnsi="Times New Roman" w:cs="Times New Roman"/>
                <w:lang w:val="uk-UA"/>
              </w:rPr>
              <w:t xml:space="preserve"> автотранспорту для  перевезення товару, </w:t>
            </w:r>
            <w:r w:rsidRPr="00972AB6">
              <w:rPr>
                <w:rFonts w:ascii="Times New Roman" w:hAnsi="Times New Roman" w:cs="Times New Roman"/>
                <w:lang w:val="uk-UA" w:eastAsia="ar-SA"/>
              </w:rPr>
              <w:t>який є предметом закупівлі</w:t>
            </w:r>
            <w:r w:rsidRPr="00972AB6">
              <w:rPr>
                <w:rFonts w:ascii="Times New Roman" w:hAnsi="Times New Roman" w:cs="Times New Roman"/>
                <w:lang w:val="uk-UA"/>
              </w:rPr>
              <w:t xml:space="preserve"> (із зазначенням власний чи орендований).</w:t>
            </w:r>
          </w:p>
        </w:tc>
      </w:tr>
      <w:tr w:rsidR="00A26BF0" w:rsidRPr="00147427"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hAnsi="Times New Roman" w:cs="Times New Roman"/>
                <w:lang w:val="uk-UA"/>
              </w:rPr>
            </w:pPr>
            <w:r w:rsidRPr="00972AB6">
              <w:rPr>
                <w:rFonts w:ascii="Times New Roman" w:hAnsi="Times New Roman" w:cs="Times New Roman"/>
                <w:lang w:val="uk-UA" w:eastAsia="ar-SA"/>
              </w:rPr>
              <w:t>Копії договорів оренди транспорту (якщо автотранспорт орендований), в якому зазначений перелік автомобілів, та свідоцтв про реєстрацію транспортних засобів, які будуть задіяні учасником для перевезення товару, який є предметом закупівлі, завірені підписом та печаткою учасника.</w:t>
            </w:r>
          </w:p>
        </w:tc>
      </w:tr>
      <w:tr w:rsidR="00A26BF0" w:rsidRPr="00147427"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pStyle w:val="10"/>
              <w:spacing w:line="240" w:lineRule="auto"/>
              <w:ind w:left="34" w:hanging="21"/>
              <w:contextualSpacing/>
              <w:jc w:val="both"/>
              <w:rPr>
                <w:rFonts w:ascii="Times New Roman" w:hAnsi="Times New Roman" w:cs="Times New Roman"/>
                <w:szCs w:val="22"/>
                <w:lang w:val="uk-UA"/>
              </w:rPr>
            </w:pPr>
            <w:r w:rsidRPr="00972AB6">
              <w:rPr>
                <w:rFonts w:ascii="Times New Roman" w:eastAsia="Times New Roman" w:hAnsi="Times New Roman" w:cs="Times New Roman"/>
                <w:szCs w:val="22"/>
                <w:lang w:val="uk-UA"/>
              </w:rPr>
              <w:t xml:space="preserve">Довідка (інформація) про  </w:t>
            </w:r>
            <w:r w:rsidRPr="00972AB6">
              <w:rPr>
                <w:rStyle w:val="qowt-font2-timesnewroman"/>
                <w:rFonts w:ascii="Times New Roman" w:hAnsi="Times New Roman"/>
                <w:szCs w:val="22"/>
                <w:lang w:val="uk-UA"/>
              </w:rPr>
              <w:t xml:space="preserve">відсутність </w:t>
            </w:r>
            <w:r w:rsidRPr="00972AB6">
              <w:rPr>
                <w:rFonts w:ascii="Times New Roman" w:eastAsia="TimesNewRomanPSMT" w:hAnsi="Times New Roman" w:cs="Times New Roman"/>
                <w:szCs w:val="22"/>
                <w:lang w:val="uk-UA"/>
              </w:rPr>
              <w:t>застосування санкцій, передбачених статтею 236 ГКУ  наступного змісту:</w:t>
            </w:r>
          </w:p>
          <w:p w:rsidR="00A26BF0" w:rsidRPr="00972AB6" w:rsidRDefault="00A26BF0" w:rsidP="00697DAB">
            <w:pPr>
              <w:pStyle w:val="a3"/>
              <w:contextualSpacing/>
              <w:jc w:val="both"/>
              <w:rPr>
                <w:rFonts w:ascii="Times New Roman" w:hAnsi="Times New Roman" w:cs="Times New Roman"/>
                <w:sz w:val="22"/>
                <w:szCs w:val="22"/>
              </w:rPr>
            </w:pPr>
            <w:r w:rsidRPr="00972AB6">
              <w:rPr>
                <w:rFonts w:ascii="Times New Roman" w:hAnsi="Times New Roman" w:cs="Times New Roman"/>
                <w:sz w:val="22"/>
                <w:szCs w:val="22"/>
              </w:rPr>
              <w:t xml:space="preserve">“Даним листом підтверджуємо, що у попередніх взаємовідносинах між  Учасником </w:t>
            </w:r>
            <w:r w:rsidRPr="00972AB6">
              <w:rPr>
                <w:rFonts w:ascii="Times New Roman" w:hAnsi="Times New Roman" w:cs="Times New Roman"/>
                <w:b/>
                <w:bCs/>
                <w:sz w:val="22"/>
                <w:szCs w:val="22"/>
              </w:rPr>
              <w:t>(повна назва Учасника)</w:t>
            </w:r>
            <w:r w:rsidRPr="00972AB6">
              <w:rPr>
                <w:rFonts w:ascii="Times New Roman" w:hAnsi="Times New Roman" w:cs="Times New Roman"/>
                <w:sz w:val="22"/>
                <w:szCs w:val="22"/>
              </w:rPr>
              <w:t xml:space="preserve"> та Замовником оперативно-господарську/і санкцію/ії, передбачену/і пунктом 4 частини 1 статті 236 ГКУ, </w:t>
            </w:r>
            <w:r w:rsidRPr="00972AB6">
              <w:rPr>
                <w:rStyle w:val="qowt-font2-timesnewroman"/>
                <w:rFonts w:ascii="Times New Roman" w:hAnsi="Times New Roman"/>
                <w:sz w:val="22"/>
                <w:szCs w:val="22"/>
              </w:rPr>
              <w:t xml:space="preserve">як </w:t>
            </w:r>
            <w:r w:rsidRPr="00972AB6">
              <w:rPr>
                <w:rFonts w:ascii="Times New Roman" w:hAnsi="Times New Roman" w:cs="Times New Roman"/>
                <w:sz w:val="22"/>
                <w:szCs w:val="22"/>
              </w:rPr>
              <w:t>відмова від встановлення господарських відносин на майбутнє не було застосовано”.</w:t>
            </w:r>
          </w:p>
          <w:p w:rsidR="00A26BF0" w:rsidRPr="00972AB6" w:rsidRDefault="00A26BF0" w:rsidP="00697DAB">
            <w:pPr>
              <w:pStyle w:val="a3"/>
              <w:contextualSpacing/>
              <w:jc w:val="both"/>
              <w:rPr>
                <w:rFonts w:ascii="Times New Roman" w:hAnsi="Times New Roman" w:cs="Times New Roman"/>
                <w:sz w:val="22"/>
                <w:szCs w:val="22"/>
              </w:rPr>
            </w:pPr>
            <w:r w:rsidRPr="00972AB6">
              <w:rPr>
                <w:rFonts w:ascii="Times New Roman" w:hAnsi="Times New Roman" w:cs="Times New Roman"/>
                <w:sz w:val="22"/>
                <w:szCs w:val="22"/>
              </w:rPr>
              <w:t>Примітка:</w:t>
            </w:r>
          </w:p>
          <w:p w:rsidR="00A26BF0" w:rsidRPr="00972AB6" w:rsidRDefault="00A26BF0" w:rsidP="00697DAB">
            <w:pPr>
              <w:spacing w:after="0" w:line="240" w:lineRule="auto"/>
              <w:contextualSpacing/>
              <w:jc w:val="both"/>
              <w:rPr>
                <w:rFonts w:ascii="Times New Roman" w:hAnsi="Times New Roman" w:cs="Times New Roman"/>
                <w:highlight w:val="yellow"/>
                <w:lang w:val="uk-UA"/>
              </w:rPr>
            </w:pPr>
            <w:r w:rsidRPr="00972AB6">
              <w:rPr>
                <w:rFonts w:ascii="Times New Roman" w:hAnsi="Times New Roman" w:cs="Times New Roman"/>
                <w:i/>
                <w:iCs/>
                <w:lang w:val="uk-UA"/>
              </w:rPr>
              <w:t>*У разі застосовування зазначеної санкції З</w:t>
            </w:r>
            <w:r w:rsidRPr="00972AB6">
              <w:rPr>
                <w:rFonts w:ascii="Times New Roman" w:hAnsi="Times New Roman" w:cs="Times New Roman"/>
                <w:i/>
                <w:color w:val="00000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eastAsia="Times New Roman" w:hAnsi="Times New Roman" w:cs="Times New Roman"/>
                <w:lang w:val="uk-UA"/>
              </w:rPr>
            </w:pPr>
            <w:r w:rsidRPr="00972AB6">
              <w:rPr>
                <w:rFonts w:ascii="Times New Roman" w:hAnsi="Times New Roman" w:cs="Times New Roman"/>
                <w:lang w:val="uk-UA"/>
              </w:rPr>
              <w:t>Д</w:t>
            </w:r>
            <w:r w:rsidRPr="00972AB6">
              <w:rPr>
                <w:rFonts w:ascii="Times New Roman" w:hAnsi="Times New Roman" w:cs="Times New Roman"/>
              </w:rPr>
              <w:t>окумент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тощо), встановлений діючим законодавством на запропоновану продукцію.</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hAnsi="Times New Roman" w:cs="Times New Roman"/>
                <w:lang w:val="uk-UA"/>
              </w:rPr>
            </w:pPr>
            <w:r w:rsidRPr="00972AB6">
              <w:rPr>
                <w:rFonts w:ascii="Times New Roman" w:eastAsia="Calibri" w:hAnsi="Times New Roman" w:cs="Times New Roman"/>
                <w:lang w:val="uk-UA"/>
              </w:rPr>
              <w:t xml:space="preserve">Учасники закупівлі повинні надати в складі своєї пропозиції документ що підтверджує впровадження системи НАССР на підприємстві. </w:t>
            </w:r>
            <w:r w:rsidRPr="00972AB6">
              <w:rPr>
                <w:rFonts w:ascii="Times New Roman" w:eastAsia="Calibri" w:hAnsi="Times New Roman" w:cs="Times New Roman"/>
              </w:rPr>
              <w:t>Таким документом може бути сертифікат, акт перевірки Держпродспоживслужби чи інший документ виданий незалежним органом</w:t>
            </w:r>
            <w:r w:rsidRPr="00972AB6">
              <w:rPr>
                <w:rFonts w:ascii="Times New Roman" w:eastAsia="Calibri" w:hAnsi="Times New Roman" w:cs="Times New Roman"/>
                <w:lang w:val="uk-UA"/>
              </w:rPr>
              <w:t>,</w:t>
            </w:r>
            <w:r w:rsidRPr="00972AB6">
              <w:rPr>
                <w:rFonts w:ascii="Times New Roman" w:eastAsia="Calibri" w:hAnsi="Times New Roman" w:cs="Times New Roman"/>
              </w:rPr>
              <w:t xml:space="preserve"> в якому чітко зазначено про впровадження системи НАССР на </w:t>
            </w:r>
            <w:proofErr w:type="gramStart"/>
            <w:r w:rsidRPr="00972AB6">
              <w:rPr>
                <w:rFonts w:ascii="Times New Roman" w:eastAsia="Calibri" w:hAnsi="Times New Roman" w:cs="Times New Roman"/>
              </w:rPr>
              <w:t>п</w:t>
            </w:r>
            <w:proofErr w:type="gramEnd"/>
            <w:r w:rsidRPr="00972AB6">
              <w:rPr>
                <w:rFonts w:ascii="Times New Roman" w:eastAsia="Calibri" w:hAnsi="Times New Roman" w:cs="Times New Roman"/>
              </w:rPr>
              <w:t>ідприємстві</w:t>
            </w:r>
          </w:p>
        </w:tc>
      </w:tr>
      <w:tr w:rsidR="00A26BF0" w:rsidRPr="00147427"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A26BF0">
            <w:pPr>
              <w:spacing w:after="0"/>
              <w:ind w:left="140" w:right="120" w:hanging="20"/>
              <w:jc w:val="both"/>
              <w:rPr>
                <w:rFonts w:ascii="Times New Roman" w:eastAsia="Times New Roman" w:hAnsi="Times New Roman" w:cs="Times New Roman"/>
                <w:lang w:val="uk-UA"/>
              </w:rPr>
            </w:pPr>
            <w:r w:rsidRPr="00972AB6">
              <w:rPr>
                <w:rFonts w:ascii="Times New Roman" w:eastAsia="Times New Roman" w:hAnsi="Times New Roman" w:cs="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A26BF0" w:rsidRPr="00972AB6" w:rsidRDefault="00A26BF0" w:rsidP="00A26BF0">
            <w:pPr>
              <w:spacing w:after="0" w:line="240" w:lineRule="auto"/>
              <w:jc w:val="both"/>
              <w:rPr>
                <w:rFonts w:ascii="Times New Roman" w:eastAsia="Calibri" w:hAnsi="Times New Roman" w:cs="Times New Roman"/>
                <w:lang w:val="uk-UA"/>
              </w:rPr>
            </w:pPr>
            <w:r w:rsidRPr="00147427">
              <w:rPr>
                <w:rFonts w:ascii="Times New Roman" w:eastAsia="Times New Roman" w:hAnsi="Times New Roman" w:cs="Times New Roman"/>
                <w:i/>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147427">
            <w:pPr>
              <w:spacing w:after="0" w:line="240" w:lineRule="auto"/>
              <w:ind w:left="140" w:right="120" w:hanging="20"/>
              <w:jc w:val="both"/>
              <w:rPr>
                <w:rFonts w:ascii="Times New Roman" w:eastAsia="Times New Roman" w:hAnsi="Times New Roman" w:cs="Times New Roman"/>
              </w:rPr>
            </w:pPr>
            <w:r w:rsidRPr="00972AB6">
              <w:rPr>
                <w:rFonts w:ascii="Times New Roman" w:eastAsia="Times New Roman" w:hAnsi="Times New Roman" w:cs="Times New Roman"/>
              </w:rPr>
              <w:t xml:space="preserve">Документ, що </w:t>
            </w:r>
            <w:proofErr w:type="gramStart"/>
            <w:r w:rsidRPr="00972AB6">
              <w:rPr>
                <w:rFonts w:ascii="Times New Roman" w:eastAsia="Times New Roman" w:hAnsi="Times New Roman" w:cs="Times New Roman"/>
              </w:rPr>
              <w:t>п</w:t>
            </w:r>
            <w:proofErr w:type="gramEnd"/>
            <w:r w:rsidRPr="00972AB6">
              <w:rPr>
                <w:rFonts w:ascii="Times New Roman" w:eastAsia="Times New Roman" w:hAnsi="Times New Roman" w:cs="Times New Roman"/>
              </w:rPr>
              <w:t>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w:t>
            </w:r>
            <w:proofErr w:type="gramStart"/>
            <w:r w:rsidRPr="00972AB6">
              <w:rPr>
                <w:rFonts w:ascii="Times New Roman" w:eastAsia="Times New Roman" w:hAnsi="Times New Roman" w:cs="Times New Roman"/>
              </w:rPr>
              <w:t>стр</w:t>
            </w:r>
            <w:proofErr w:type="gramEnd"/>
            <w:r w:rsidRPr="00972AB6">
              <w:rPr>
                <w:rFonts w:ascii="Times New Roman" w:eastAsia="Times New Roman" w:hAnsi="Times New Roman" w:cs="Times New Roman"/>
              </w:rPr>
              <w:t xml:space="preserve"> та документи, що підтверджують громадянство України, посвідчують особу чи її спеціальний статус». Такий документ надається:</w:t>
            </w:r>
          </w:p>
          <w:p w:rsidR="00A26BF0" w:rsidRPr="00972AB6" w:rsidRDefault="00A26BF0" w:rsidP="00147427">
            <w:pPr>
              <w:spacing w:after="0" w:line="240" w:lineRule="auto"/>
              <w:ind w:left="820" w:right="120" w:hanging="360"/>
              <w:jc w:val="both"/>
              <w:rPr>
                <w:rFonts w:ascii="Times New Roman" w:eastAsia="Times New Roman" w:hAnsi="Times New Roman" w:cs="Times New Roman"/>
              </w:rPr>
            </w:pPr>
            <w:r w:rsidRPr="00972AB6">
              <w:rPr>
                <w:rFonts w:ascii="Times New Roman" w:eastAsia="Times New Roman" w:hAnsi="Times New Roman" w:cs="Times New Roman"/>
              </w:rPr>
              <w:t>-          Учасником – фізичною особою, яка є громадянином</w:t>
            </w:r>
            <w:proofErr w:type="gramStart"/>
            <w:r w:rsidRPr="00972AB6">
              <w:rPr>
                <w:rFonts w:ascii="Times New Roman" w:eastAsia="Times New Roman" w:hAnsi="Times New Roman" w:cs="Times New Roman"/>
              </w:rPr>
              <w:t xml:space="preserve"> Р</w:t>
            </w:r>
            <w:proofErr w:type="gramEnd"/>
            <w:r w:rsidRPr="00972AB6">
              <w:rPr>
                <w:rFonts w:ascii="Times New Roman" w:eastAsia="Times New Roman" w:hAnsi="Times New Roman" w:cs="Times New Roman"/>
              </w:rPr>
              <w:t>осійської Федерації;</w:t>
            </w:r>
          </w:p>
          <w:p w:rsidR="00A26BF0" w:rsidRPr="00972AB6" w:rsidRDefault="00A26BF0" w:rsidP="00147427">
            <w:pPr>
              <w:spacing w:after="0" w:line="240" w:lineRule="auto"/>
              <w:ind w:left="140" w:right="120" w:hanging="20"/>
              <w:jc w:val="both"/>
              <w:rPr>
                <w:rFonts w:ascii="Times New Roman" w:eastAsia="Times New Roman" w:hAnsi="Times New Roman" w:cs="Times New Roman"/>
                <w:lang w:val="uk-UA"/>
              </w:rPr>
            </w:pPr>
            <w:r w:rsidRPr="00972AB6">
              <w:rPr>
                <w:rFonts w:ascii="Times New Roman" w:eastAsia="Times New Roman" w:hAnsi="Times New Roman" w:cs="Times New Roman"/>
              </w:rPr>
              <w:t>Учасником – юридичною особою, кінцевим бенефіціарним власником якої є громадянин</w:t>
            </w:r>
            <w:proofErr w:type="gramStart"/>
            <w:r w:rsidRPr="00972AB6">
              <w:rPr>
                <w:rFonts w:ascii="Times New Roman" w:eastAsia="Times New Roman" w:hAnsi="Times New Roman" w:cs="Times New Roman"/>
              </w:rPr>
              <w:t xml:space="preserve"> Р</w:t>
            </w:r>
            <w:proofErr w:type="gramEnd"/>
            <w:r w:rsidRPr="00972AB6">
              <w:rPr>
                <w:rFonts w:ascii="Times New Roman" w:eastAsia="Times New Roman" w:hAnsi="Times New Roman" w:cs="Times New Roman"/>
              </w:rPr>
              <w:t>осійської Федерації.</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147427">
            <w:pPr>
              <w:spacing w:after="0" w:line="240" w:lineRule="auto"/>
              <w:ind w:left="140" w:right="120" w:hanging="20"/>
              <w:jc w:val="both"/>
              <w:rPr>
                <w:rFonts w:ascii="Times New Roman" w:eastAsia="Times New Roman" w:hAnsi="Times New Roman" w:cs="Times New Roman"/>
              </w:rPr>
            </w:pPr>
            <w:r w:rsidRPr="00972AB6">
              <w:rPr>
                <w:rFonts w:ascii="Times New Roman" w:eastAsia="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w:t>
            </w:r>
            <w:proofErr w:type="gramStart"/>
            <w:r w:rsidRPr="00972AB6">
              <w:rPr>
                <w:rFonts w:ascii="Times New Roman" w:eastAsia="Times New Roman" w:hAnsi="Times New Roman" w:cs="Times New Roman"/>
              </w:rPr>
              <w:t xml:space="preserve"> Р</w:t>
            </w:r>
            <w:proofErr w:type="gramEnd"/>
            <w:r w:rsidRPr="00972AB6">
              <w:rPr>
                <w:rFonts w:ascii="Times New Roman" w:eastAsia="Times New Roman" w:hAnsi="Times New Roman" w:cs="Times New Roman"/>
              </w:rPr>
              <w:t>осійської Федерації.</w:t>
            </w:r>
          </w:p>
        </w:tc>
      </w:tr>
    </w:tbl>
    <w:p w:rsidR="00A26BF0" w:rsidRPr="00972AB6" w:rsidRDefault="00A26BF0" w:rsidP="00E46190">
      <w:pPr>
        <w:jc w:val="right"/>
        <w:rPr>
          <w:rFonts w:ascii="Times New Roman" w:hAnsi="Times New Roman" w:cs="Times New Roman"/>
          <w:b/>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0A0E46" w:rsidRPr="00556131" w:rsidRDefault="000A0E46" w:rsidP="000A0E46">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0A0E46" w:rsidRDefault="000A0E46" w:rsidP="000A0E46">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0A0E46" w:rsidRPr="00556131" w:rsidRDefault="000A0E46" w:rsidP="000A0E46">
      <w:pPr>
        <w:spacing w:after="0" w:line="240" w:lineRule="auto"/>
        <w:ind w:left="2880"/>
        <w:contextualSpacing/>
        <w:jc w:val="right"/>
        <w:rPr>
          <w:rFonts w:ascii="Times New Roman" w:eastAsia="Times New Roman" w:hAnsi="Times New Roman" w:cs="Times New Roman"/>
          <w:sz w:val="20"/>
          <w:szCs w:val="20"/>
          <w:lang w:val="uk-UA" w:eastAsia="ru-RU"/>
        </w:rPr>
      </w:pPr>
    </w:p>
    <w:p w:rsidR="000A0E46" w:rsidRDefault="000A0E46" w:rsidP="000A0E46">
      <w:pPr>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ТЕХНІЧНА СПЕЦИФІКАЦІЯ</w:t>
      </w:r>
    </w:p>
    <w:p w:rsidR="000A0E46" w:rsidRPr="00883303" w:rsidRDefault="000A0E46" w:rsidP="000A0E46">
      <w:pPr>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на закупівлю </w:t>
      </w:r>
      <w:r w:rsidRPr="00AC0B93">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Помідори свіжі,</w:t>
      </w:r>
      <w:r>
        <w:rPr>
          <w:rFonts w:ascii="Times New Roman" w:hAnsi="Times New Roman" w:cs="Times New Roman"/>
          <w:b/>
          <w:sz w:val="24"/>
          <w:szCs w:val="24"/>
          <w:lang w:val="uk-UA"/>
        </w:rPr>
        <w:t xml:space="preserve"> огірки свіжі</w:t>
      </w:r>
      <w:r w:rsidRPr="00AC0B93">
        <w:rPr>
          <w:rFonts w:ascii="Times New Roman" w:eastAsia="Times New Roman" w:hAnsi="Times New Roman" w:cs="Times New Roman"/>
          <w:b/>
          <w:bCs/>
          <w:color w:val="000000"/>
          <w:sz w:val="24"/>
          <w:szCs w:val="24"/>
          <w:lang w:val="uk-UA" w:eastAsia="ru-RU"/>
        </w:rPr>
        <w:t>»</w:t>
      </w:r>
    </w:p>
    <w:p w:rsidR="000A0E46" w:rsidRPr="00AC0B93" w:rsidRDefault="000A0E46" w:rsidP="000A0E46">
      <w:pPr>
        <w:spacing w:after="0" w:line="240" w:lineRule="auto"/>
        <w:contextualSpacing/>
        <w:jc w:val="center"/>
        <w:rPr>
          <w:rFonts w:ascii="Times New Roman" w:eastAsia="Times New Roman" w:hAnsi="Times New Roman" w:cs="Times New Roman"/>
          <w:color w:val="000000"/>
          <w:sz w:val="24"/>
          <w:szCs w:val="24"/>
          <w:lang w:val="uk-UA" w:eastAsia="ru-RU"/>
        </w:rPr>
      </w:pPr>
      <w:r w:rsidRPr="00AC0B93">
        <w:rPr>
          <w:rFonts w:ascii="Times New Roman" w:eastAsia="Times New Roman" w:hAnsi="Times New Roman" w:cs="Times New Roman"/>
          <w:color w:val="000000"/>
          <w:sz w:val="24"/>
          <w:szCs w:val="24"/>
          <w:lang w:val="uk-UA" w:eastAsia="ru-RU"/>
        </w:rPr>
        <w:t xml:space="preserve">код ДК 021:2015— </w:t>
      </w:r>
      <w:r w:rsidRPr="00AC0B93">
        <w:rPr>
          <w:rFonts w:ascii="Times New Roman" w:eastAsia="Calibri" w:hAnsi="Times New Roman" w:cs="Times New Roman"/>
          <w:color w:val="000000"/>
          <w:sz w:val="24"/>
          <w:szCs w:val="24"/>
          <w:lang w:val="uk-UA"/>
        </w:rPr>
        <w:t>03220000-9</w:t>
      </w:r>
      <w:r w:rsidRPr="00AC0B93">
        <w:rPr>
          <w:rFonts w:ascii="Times New Roman" w:eastAsia="Calibri" w:hAnsi="Times New Roman" w:cs="Times New Roman"/>
          <w:sz w:val="24"/>
          <w:szCs w:val="24"/>
          <w:lang w:val="uk-UA"/>
        </w:rPr>
        <w:t xml:space="preserve"> </w:t>
      </w:r>
      <w:r w:rsidRPr="00AC0B93">
        <w:rPr>
          <w:rFonts w:ascii="Times New Roman" w:eastAsia="Times New Roman" w:hAnsi="Times New Roman" w:cs="Times New Roman"/>
          <w:color w:val="000000"/>
          <w:sz w:val="24"/>
          <w:szCs w:val="24"/>
          <w:lang w:val="uk-UA" w:eastAsia="ru-RU"/>
        </w:rPr>
        <w:t>(</w:t>
      </w:r>
      <w:r w:rsidRPr="00AC0B93">
        <w:rPr>
          <w:rFonts w:ascii="Times New Roman" w:hAnsi="Times New Roman" w:cs="Times New Roman"/>
          <w:sz w:val="24"/>
          <w:szCs w:val="24"/>
          <w:lang w:val="uk-UA"/>
        </w:rPr>
        <w:t>Овочі, фрукти та горіхи</w:t>
      </w:r>
      <w:r w:rsidRPr="00AC0B93">
        <w:rPr>
          <w:rFonts w:ascii="Times New Roman" w:eastAsia="Times New Roman" w:hAnsi="Times New Roman" w:cs="Times New Roman"/>
          <w:color w:val="000000"/>
          <w:sz w:val="24"/>
          <w:szCs w:val="24"/>
          <w:lang w:val="uk-UA" w:eastAsia="ru-RU"/>
        </w:rPr>
        <w:t>)</w:t>
      </w:r>
    </w:p>
    <w:p w:rsidR="000A0E46" w:rsidRDefault="000A0E46" w:rsidP="000A0E46">
      <w:pPr>
        <w:spacing w:after="0" w:line="240" w:lineRule="auto"/>
        <w:contextualSpacing/>
        <w:jc w:val="center"/>
        <w:rPr>
          <w:rFonts w:ascii="Times New Roman" w:eastAsia="Times New Roman" w:hAnsi="Times New Roman" w:cs="Times New Roman"/>
          <w:b/>
          <w:bCs/>
          <w:color w:val="000000"/>
          <w:sz w:val="24"/>
          <w:szCs w:val="24"/>
          <w:lang w:val="uk-UA" w:eastAsia="ru-RU"/>
        </w:rPr>
      </w:pPr>
    </w:p>
    <w:p w:rsidR="000A0E46" w:rsidRPr="0026222F" w:rsidRDefault="000A0E46" w:rsidP="000A0E46">
      <w:pPr>
        <w:spacing w:after="0" w:line="240" w:lineRule="auto"/>
        <w:contextualSpacing/>
        <w:jc w:val="center"/>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b/>
          <w:bCs/>
          <w:color w:val="000000"/>
          <w:sz w:val="20"/>
          <w:szCs w:val="20"/>
          <w:lang w:val="uk-UA" w:eastAsia="ru-RU"/>
        </w:rPr>
        <w:t>Інформація про технічні, якісні та інші характеристики предмета закупівлі</w:t>
      </w:r>
    </w:p>
    <w:p w:rsidR="000A0E46" w:rsidRPr="0026222F" w:rsidRDefault="000A0E46" w:rsidP="000A0E46">
      <w:pPr>
        <w:spacing w:after="240" w:line="240" w:lineRule="auto"/>
        <w:contextualSpacing/>
        <w:rPr>
          <w:rFonts w:ascii="Times New Roman" w:eastAsia="Times New Roman" w:hAnsi="Times New Roman" w:cs="Times New Roman"/>
          <w:sz w:val="20"/>
          <w:szCs w:val="20"/>
          <w:lang w:val="uk-UA" w:eastAsia="ru-RU"/>
        </w:rPr>
      </w:pPr>
    </w:p>
    <w:p w:rsidR="000A0E46" w:rsidRPr="0026222F" w:rsidRDefault="000A0E46" w:rsidP="000A0E46">
      <w:pPr>
        <w:spacing w:line="240" w:lineRule="auto"/>
        <w:ind w:firstLine="708"/>
        <w:contextualSpacing/>
        <w:jc w:val="both"/>
        <w:rPr>
          <w:rFonts w:ascii="Times New Roman" w:eastAsia="Times New Roman" w:hAnsi="Times New Roman" w:cs="Times New Roman"/>
          <w:sz w:val="20"/>
          <w:szCs w:val="20"/>
          <w:shd w:val="clear" w:color="auto" w:fill="FFFFFF"/>
          <w:lang w:val="uk-UA" w:eastAsia="ru-RU"/>
        </w:rPr>
      </w:pPr>
      <w:r w:rsidRPr="0026222F">
        <w:rPr>
          <w:rFonts w:ascii="Times New Roman" w:eastAsia="Times New Roman" w:hAnsi="Times New Roman" w:cs="Times New Roman"/>
          <w:sz w:val="20"/>
          <w:szCs w:val="20"/>
          <w:shd w:val="clear" w:color="auto" w:fill="FFFFFF"/>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43811" w:rsidRPr="0026222F" w:rsidRDefault="00143811" w:rsidP="00143811">
      <w:pPr>
        <w:spacing w:line="240" w:lineRule="auto"/>
        <w:ind w:firstLine="360"/>
        <w:contextualSpacing/>
        <w:jc w:val="both"/>
        <w:rPr>
          <w:rFonts w:ascii="Times New Roman" w:eastAsia="Times New Roman" w:hAnsi="Times New Roman" w:cs="Times New Roman"/>
          <w:sz w:val="20"/>
          <w:szCs w:val="20"/>
          <w:shd w:val="clear" w:color="auto" w:fill="FFFFFF"/>
          <w:lang w:val="uk-UA" w:eastAsia="ru-RU"/>
        </w:rPr>
      </w:pPr>
      <w:r w:rsidRPr="0026222F">
        <w:rPr>
          <w:rFonts w:ascii="Times New Roman" w:eastAsia="Times New Roman" w:hAnsi="Times New Roman" w:cs="Times New Roman"/>
          <w:sz w:val="20"/>
          <w:szCs w:val="20"/>
          <w:shd w:val="clear" w:color="auto" w:fill="FFFFFF"/>
          <w:lang w:val="uk-UA" w:eastAsia="ru-RU"/>
        </w:rPr>
        <w:t>Фактом подання тендерної пропозиції / пропозиції учасник підтверджує відповідність своєї тендерної пропозиції / пропозиції технічним, якісним, кількісним, функціональним характеристикам предмета закупівлі та іншим характеристикам предмета</w:t>
      </w:r>
      <w:r>
        <w:rPr>
          <w:rFonts w:ascii="Times New Roman" w:eastAsia="Times New Roman" w:hAnsi="Times New Roman" w:cs="Times New Roman"/>
          <w:sz w:val="20"/>
          <w:szCs w:val="20"/>
          <w:shd w:val="clear" w:color="auto" w:fill="FFFFFF"/>
          <w:lang w:val="uk-UA" w:eastAsia="ru-RU"/>
        </w:rPr>
        <w:t xml:space="preserve"> </w:t>
      </w:r>
      <w:r w:rsidRPr="0026222F">
        <w:rPr>
          <w:rFonts w:ascii="Times New Roman" w:eastAsia="Times New Roman" w:hAnsi="Times New Roman" w:cs="Times New Roman"/>
          <w:sz w:val="20"/>
          <w:szCs w:val="20"/>
          <w:shd w:val="clear" w:color="auto" w:fill="FFFFFF"/>
          <w:lang w:val="uk-UA" w:eastAsia="ru-RU"/>
        </w:rPr>
        <w:t>закупівлі, що містяться в тендерній документації / оголошенні</w:t>
      </w:r>
      <w:r>
        <w:rPr>
          <w:rFonts w:ascii="Times New Roman" w:eastAsia="Times New Roman" w:hAnsi="Times New Roman" w:cs="Times New Roman"/>
          <w:sz w:val="20"/>
          <w:szCs w:val="20"/>
          <w:shd w:val="clear" w:color="auto" w:fill="FFFFFF"/>
          <w:lang w:val="uk-UA" w:eastAsia="ru-RU"/>
        </w:rPr>
        <w:t xml:space="preserve"> </w:t>
      </w:r>
      <w:r w:rsidRPr="0026222F">
        <w:rPr>
          <w:rFonts w:ascii="Times New Roman" w:eastAsia="Times New Roman" w:hAnsi="Times New Roman" w:cs="Times New Roman"/>
          <w:sz w:val="20"/>
          <w:szCs w:val="20"/>
          <w:shd w:val="clear" w:color="auto" w:fill="FFFFFF"/>
          <w:lang w:val="uk-UA" w:eastAsia="ru-RU"/>
        </w:rPr>
        <w:t xml:space="preserve">про проведення </w:t>
      </w:r>
      <w:r w:rsidR="000A0E46">
        <w:rPr>
          <w:rFonts w:ascii="Times New Roman" w:eastAsia="Times New Roman" w:hAnsi="Times New Roman" w:cs="Times New Roman"/>
          <w:sz w:val="20"/>
          <w:szCs w:val="20"/>
          <w:shd w:val="clear" w:color="auto" w:fill="FFFFFF"/>
          <w:lang w:val="uk-UA" w:eastAsia="ru-RU"/>
        </w:rPr>
        <w:t>спрощеної</w:t>
      </w:r>
      <w:r w:rsidRPr="0026222F">
        <w:rPr>
          <w:rFonts w:ascii="Times New Roman" w:eastAsia="Times New Roman" w:hAnsi="Times New Roman" w:cs="Times New Roman"/>
          <w:sz w:val="20"/>
          <w:szCs w:val="20"/>
          <w:shd w:val="clear" w:color="auto" w:fill="FFFFFF"/>
          <w:lang w:val="uk-UA" w:eastAsia="ru-RU"/>
        </w:rPr>
        <w:t xml:space="preserve"> закупівлі та цьому додатку, а також підтверджує можливість поставки товару відповідно до вимог, визначених згідно з умовами тендерної документації / оголошення про проведення </w:t>
      </w:r>
      <w:r w:rsidR="000A0E46">
        <w:rPr>
          <w:rFonts w:ascii="Times New Roman" w:eastAsia="Times New Roman" w:hAnsi="Times New Roman" w:cs="Times New Roman"/>
          <w:sz w:val="20"/>
          <w:szCs w:val="20"/>
          <w:shd w:val="clear" w:color="auto" w:fill="FFFFFF"/>
          <w:lang w:val="uk-UA" w:eastAsia="ru-RU"/>
        </w:rPr>
        <w:t>спрощеної</w:t>
      </w:r>
      <w:r w:rsidRPr="0026222F">
        <w:rPr>
          <w:rFonts w:ascii="Times New Roman" w:eastAsia="Times New Roman" w:hAnsi="Times New Roman" w:cs="Times New Roman"/>
          <w:sz w:val="20"/>
          <w:szCs w:val="20"/>
          <w:shd w:val="clear" w:color="auto" w:fill="FFFFFF"/>
          <w:lang w:val="uk-UA" w:eastAsia="ru-RU"/>
        </w:rPr>
        <w:t xml:space="preserve"> закупівлі.</w:t>
      </w:r>
    </w:p>
    <w:p w:rsidR="00143811" w:rsidRPr="000A0E46" w:rsidRDefault="00143811" w:rsidP="00143811">
      <w:pPr>
        <w:pStyle w:val="a8"/>
        <w:numPr>
          <w:ilvl w:val="0"/>
          <w:numId w:val="4"/>
        </w:numPr>
        <w:spacing w:after="0" w:line="300" w:lineRule="atLeast"/>
        <w:ind w:right="23"/>
        <w:jc w:val="both"/>
        <w:textAlignment w:val="baseline"/>
        <w:rPr>
          <w:rFonts w:ascii="Times New Roman" w:hAnsi="Times New Roman" w:cs="Times New Roman"/>
          <w:i/>
          <w:iCs/>
        </w:rPr>
      </w:pPr>
      <w:bookmarkStart w:id="12" w:name="_Hlk61423035"/>
      <w:r w:rsidRPr="003D45D7">
        <w:rPr>
          <w:rFonts w:ascii="Times New Roman" w:hAnsi="Times New Roman"/>
          <w:b/>
          <w:sz w:val="20"/>
          <w:szCs w:val="20"/>
          <w:lang w:val="uk-UA"/>
        </w:rPr>
        <w:t>Детальний опис предмета закупівлі</w:t>
      </w:r>
      <w:bookmarkEnd w:id="12"/>
    </w:p>
    <w:p w:rsidR="000A0E46" w:rsidRDefault="000A0E46" w:rsidP="000A0E46">
      <w:pPr>
        <w:spacing w:after="0" w:line="300" w:lineRule="atLeast"/>
        <w:ind w:right="23"/>
        <w:jc w:val="both"/>
        <w:textAlignment w:val="baseline"/>
        <w:rPr>
          <w:rFonts w:ascii="Times New Roman" w:hAnsi="Times New Roman" w:cs="Times New Roman"/>
          <w:i/>
          <w:iCs/>
          <w:lang w:val="uk-UA"/>
        </w:rPr>
      </w:pPr>
    </w:p>
    <w:tbl>
      <w:tblPr>
        <w:tblW w:w="996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495"/>
        <w:gridCol w:w="1797"/>
        <w:gridCol w:w="1417"/>
        <w:gridCol w:w="1276"/>
        <w:gridCol w:w="992"/>
        <w:gridCol w:w="992"/>
        <w:gridCol w:w="2991"/>
      </w:tblGrid>
      <w:tr w:rsidR="000A0E46" w:rsidRPr="000A0E46" w:rsidTr="006B513C">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з/</w:t>
            </w:r>
            <w:proofErr w:type="gramStart"/>
            <w:r w:rsidRPr="000A0E46">
              <w:rPr>
                <w:rFonts w:ascii="Times New Roman" w:eastAsia="Times New Roman" w:hAnsi="Times New Roman" w:cs="Times New Roman"/>
                <w:sz w:val="18"/>
                <w:szCs w:val="18"/>
                <w:highlight w:val="white"/>
              </w:rPr>
              <w:t>п</w:t>
            </w:r>
            <w:proofErr w:type="gramEnd"/>
          </w:p>
        </w:tc>
        <w:tc>
          <w:tcPr>
            <w:tcW w:w="17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Найменування запропонованого товару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xml:space="preserve">Найменування та </w:t>
            </w:r>
            <w:proofErr w:type="gramStart"/>
            <w:r w:rsidRPr="000A0E46">
              <w:rPr>
                <w:rFonts w:ascii="Times New Roman" w:eastAsia="Times New Roman" w:hAnsi="Times New Roman" w:cs="Times New Roman"/>
                <w:sz w:val="18"/>
                <w:szCs w:val="18"/>
                <w:highlight w:val="white"/>
              </w:rPr>
              <w:t>країна</w:t>
            </w:r>
            <w:proofErr w:type="gramEnd"/>
            <w:r w:rsidRPr="000A0E46">
              <w:rPr>
                <w:rFonts w:ascii="Times New Roman" w:eastAsia="Times New Roman" w:hAnsi="Times New Roman" w:cs="Times New Roman"/>
                <w:sz w:val="18"/>
                <w:szCs w:val="18"/>
                <w:highlight w:val="white"/>
              </w:rPr>
              <w:t xml:space="preserve"> виробника</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proofErr w:type="gramStart"/>
            <w:r w:rsidRPr="000A0E46">
              <w:rPr>
                <w:rFonts w:ascii="Times New Roman" w:eastAsia="Times New Roman" w:hAnsi="Times New Roman" w:cs="Times New Roman"/>
                <w:sz w:val="18"/>
                <w:szCs w:val="18"/>
                <w:highlight w:val="white"/>
              </w:rPr>
              <w:t>Країна</w:t>
            </w:r>
            <w:proofErr w:type="gramEnd"/>
            <w:r w:rsidRPr="000A0E46">
              <w:rPr>
                <w:rFonts w:ascii="Times New Roman" w:eastAsia="Times New Roman" w:hAnsi="Times New Roman" w:cs="Times New Roman"/>
                <w:sz w:val="18"/>
                <w:szCs w:val="18"/>
                <w:highlight w:val="white"/>
              </w:rPr>
              <w:t xml:space="preserve">  та місце походження</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Кількість</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Од</w:t>
            </w:r>
            <w:proofErr w:type="gramStart"/>
            <w:r w:rsidRPr="000A0E46">
              <w:rPr>
                <w:rFonts w:ascii="Times New Roman" w:eastAsia="Times New Roman" w:hAnsi="Times New Roman" w:cs="Times New Roman"/>
                <w:sz w:val="18"/>
                <w:szCs w:val="18"/>
                <w:highlight w:val="white"/>
              </w:rPr>
              <w:t>.</w:t>
            </w:r>
            <w:proofErr w:type="gramEnd"/>
            <w:r w:rsidRPr="000A0E46">
              <w:rPr>
                <w:rFonts w:ascii="Times New Roman" w:eastAsia="Times New Roman" w:hAnsi="Times New Roman" w:cs="Times New Roman"/>
                <w:sz w:val="18"/>
                <w:szCs w:val="18"/>
                <w:highlight w:val="white"/>
              </w:rPr>
              <w:t xml:space="preserve"> </w:t>
            </w:r>
            <w:proofErr w:type="gramStart"/>
            <w:r w:rsidRPr="000A0E46">
              <w:rPr>
                <w:rFonts w:ascii="Times New Roman" w:eastAsia="Times New Roman" w:hAnsi="Times New Roman" w:cs="Times New Roman"/>
                <w:sz w:val="18"/>
                <w:szCs w:val="18"/>
                <w:highlight w:val="white"/>
              </w:rPr>
              <w:t>в</w:t>
            </w:r>
            <w:proofErr w:type="gramEnd"/>
            <w:r w:rsidRPr="000A0E46">
              <w:rPr>
                <w:rFonts w:ascii="Times New Roman" w:eastAsia="Times New Roman" w:hAnsi="Times New Roman" w:cs="Times New Roman"/>
                <w:sz w:val="18"/>
                <w:szCs w:val="18"/>
                <w:highlight w:val="white"/>
              </w:rPr>
              <w:t>иміру</w:t>
            </w:r>
          </w:p>
        </w:tc>
        <w:tc>
          <w:tcPr>
            <w:tcW w:w="2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proofErr w:type="gramStart"/>
            <w:r w:rsidRPr="000A0E46">
              <w:rPr>
                <w:rFonts w:ascii="Times New Roman" w:eastAsia="Times New Roman" w:hAnsi="Times New Roman" w:cs="Times New Roman"/>
                <w:sz w:val="18"/>
                <w:szCs w:val="18"/>
                <w:highlight w:val="white"/>
              </w:rPr>
              <w:t>Техн</w:t>
            </w:r>
            <w:proofErr w:type="gramEnd"/>
            <w:r w:rsidRPr="000A0E46">
              <w:rPr>
                <w:rFonts w:ascii="Times New Roman" w:eastAsia="Times New Roman" w:hAnsi="Times New Roman" w:cs="Times New Roman"/>
                <w:sz w:val="18"/>
                <w:szCs w:val="18"/>
                <w:highlight w:val="white"/>
              </w:rPr>
              <w:t>ічні характеристики запропонованого товару</w:t>
            </w:r>
          </w:p>
        </w:tc>
      </w:tr>
      <w:tr w:rsidR="000A0E46" w:rsidRPr="000A0E46" w:rsidTr="006B513C">
        <w:trPr>
          <w:trHeight w:val="376"/>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1</w:t>
            </w:r>
          </w:p>
        </w:tc>
        <w:tc>
          <w:tcPr>
            <w:tcW w:w="1797"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3</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4</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5</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6</w:t>
            </w:r>
          </w:p>
        </w:tc>
        <w:tc>
          <w:tcPr>
            <w:tcW w:w="2991"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7</w:t>
            </w:r>
          </w:p>
        </w:tc>
      </w:tr>
      <w:tr w:rsidR="000A0E46" w:rsidRPr="000A0E46" w:rsidTr="006B513C">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rPr>
              <w:t xml:space="preserve"> </w:t>
            </w:r>
            <w:r w:rsidRPr="000A0E46">
              <w:rPr>
                <w:rFonts w:ascii="Times New Roman" w:eastAsia="Times New Roman" w:hAnsi="Times New Roman" w:cs="Times New Roman"/>
                <w:sz w:val="18"/>
                <w:szCs w:val="18"/>
                <w:highlight w:val="white"/>
                <w:lang w:val="uk-UA"/>
              </w:rPr>
              <w:t>1.</w:t>
            </w:r>
          </w:p>
        </w:tc>
        <w:tc>
          <w:tcPr>
            <w:tcW w:w="1797"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rPr>
              <w:t xml:space="preserve"> </w:t>
            </w:r>
            <w:r w:rsidRPr="000A0E46">
              <w:rPr>
                <w:rFonts w:ascii="Times New Roman" w:eastAsia="Times New Roman" w:hAnsi="Times New Roman" w:cs="Times New Roman"/>
                <w:sz w:val="18"/>
                <w:szCs w:val="18"/>
                <w:highlight w:val="white"/>
                <w:lang w:val="uk-UA"/>
              </w:rPr>
              <w:t>Помідори свіжі</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xml:space="preserve"> </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rPr>
              <w:t xml:space="preserve"> </w:t>
            </w:r>
            <w:r w:rsidRPr="000A0E46">
              <w:rPr>
                <w:rFonts w:ascii="Times New Roman" w:eastAsia="Times New Roman" w:hAnsi="Times New Roman" w:cs="Times New Roman"/>
                <w:sz w:val="18"/>
                <w:szCs w:val="18"/>
                <w:highlight w:val="white"/>
                <w:lang w:val="uk-UA"/>
              </w:rPr>
              <w:t xml:space="preserve">     4510</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0A0E46">
            <w:pPr>
              <w:spacing w:after="0" w:line="240" w:lineRule="auto"/>
              <w:jc w:val="center"/>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lang w:val="uk-UA"/>
              </w:rPr>
              <w:t>кг</w:t>
            </w:r>
          </w:p>
        </w:tc>
        <w:tc>
          <w:tcPr>
            <w:tcW w:w="2991"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520D95">
            <w:pPr>
              <w:spacing w:after="0" w:line="240" w:lineRule="auto"/>
              <w:jc w:val="both"/>
              <w:rPr>
                <w:rFonts w:ascii="Times New Roman" w:eastAsia="Times New Roman" w:hAnsi="Times New Roman" w:cs="Times New Roman"/>
                <w:color w:val="FF0000"/>
                <w:sz w:val="18"/>
                <w:szCs w:val="18"/>
                <w:highlight w:val="white"/>
              </w:rPr>
            </w:pPr>
            <w:r w:rsidRPr="000A0E46">
              <w:rPr>
                <w:rFonts w:ascii="Times New Roman" w:eastAsia="Times New Roman" w:hAnsi="Times New Roman" w:cs="Times New Roman"/>
                <w:color w:val="FF0000"/>
                <w:sz w:val="18"/>
                <w:szCs w:val="18"/>
                <w:highlight w:val="white"/>
                <w:lang w:val="uk-UA"/>
              </w:rPr>
              <w:t xml:space="preserve"> </w:t>
            </w:r>
            <w:r w:rsidRPr="000A0E46">
              <w:rPr>
                <w:rFonts w:ascii="Times New Roman" w:eastAsia="Times New Roman" w:hAnsi="Times New Roman" w:cs="Times New Roman"/>
                <w:sz w:val="18"/>
                <w:szCs w:val="18"/>
                <w:lang w:val="uk-UA" w:eastAsia="ru-RU"/>
              </w:rPr>
              <w:t xml:space="preserve">Зовнішній вигляд – плоди свіжі </w:t>
            </w:r>
            <w:r w:rsidRPr="000A0E46">
              <w:rPr>
                <w:rFonts w:ascii="Times New Roman" w:eastAsia="Times New Roman" w:hAnsi="Times New Roman" w:cs="Times New Roman"/>
                <w:b/>
                <w:color w:val="FF0000"/>
                <w:sz w:val="18"/>
                <w:szCs w:val="18"/>
                <w:lang w:val="uk-UA" w:eastAsia="ru-RU"/>
              </w:rPr>
              <w:t>(врожаю 2022 року)</w:t>
            </w:r>
            <w:r w:rsidRPr="000A0E46">
              <w:rPr>
                <w:rFonts w:ascii="Times New Roman" w:eastAsia="Times New Roman" w:hAnsi="Times New Roman" w:cs="Times New Roman"/>
                <w:sz w:val="18"/>
                <w:szCs w:val="18"/>
                <w:lang w:val="uk-UA" w:eastAsia="ru-RU"/>
              </w:rPr>
              <w:t xml:space="preserve">, </w:t>
            </w:r>
            <w:r w:rsidRPr="000A0E46">
              <w:rPr>
                <w:rFonts w:ascii="Times New Roman" w:eastAsia="Times New Roman" w:hAnsi="Times New Roman" w:cs="Times New Roman"/>
                <w:b/>
                <w:color w:val="FF0000"/>
                <w:sz w:val="18"/>
                <w:szCs w:val="18"/>
                <w:u w:val="single"/>
                <w:lang w:val="uk-UA" w:eastAsia="ru-RU"/>
              </w:rPr>
              <w:t>бурі</w:t>
            </w:r>
            <w:r w:rsidRPr="000A0E46">
              <w:rPr>
                <w:rFonts w:ascii="Times New Roman" w:eastAsia="Times New Roman" w:hAnsi="Times New Roman" w:cs="Times New Roman"/>
                <w:sz w:val="18"/>
                <w:szCs w:val="18"/>
                <w:lang w:val="uk-UA" w:eastAsia="ru-RU"/>
              </w:rPr>
              <w:t xml:space="preserve">, цілі, чисті, здорові, не пошкоджені шкідниками, не притиснуті, щільні, </w:t>
            </w:r>
            <w:r w:rsidRPr="000A0E46">
              <w:rPr>
                <w:rFonts w:ascii="Times New Roman" w:eastAsia="Times New Roman" w:hAnsi="Times New Roman" w:cs="Times New Roman"/>
                <w:b/>
                <w:color w:val="FF0000"/>
                <w:sz w:val="18"/>
                <w:szCs w:val="18"/>
                <w:u w:val="single"/>
                <w:lang w:val="uk-UA" w:eastAsia="ru-RU"/>
              </w:rPr>
              <w:t>непереспілі</w:t>
            </w:r>
            <w:r w:rsidRPr="000A0E46">
              <w:rPr>
                <w:rFonts w:ascii="Times New Roman" w:eastAsia="Times New Roman" w:hAnsi="Times New Roman" w:cs="Times New Roman"/>
                <w:sz w:val="18"/>
                <w:szCs w:val="18"/>
                <w:lang w:val="uk-UA" w:eastAsia="ru-RU"/>
              </w:rPr>
              <w:t xml:space="preserve">, типової для ботанічного сорту форми (округлої, плоскої, подовженої та сливовидної), з плодоніжкою та без плодоніжки, без механічних пошкоджень та сонячних опіків, не морожені (у період заморозків), без осередку. Колір помідорів - </w:t>
            </w:r>
            <w:r w:rsidR="00520D95">
              <w:rPr>
                <w:rFonts w:ascii="Times New Roman" w:eastAsia="Times New Roman" w:hAnsi="Times New Roman" w:cs="Times New Roman"/>
                <w:sz w:val="18"/>
                <w:szCs w:val="18"/>
                <w:lang w:val="uk-UA" w:eastAsia="ru-RU"/>
              </w:rPr>
              <w:t>бурі</w:t>
            </w:r>
            <w:r w:rsidRPr="000A0E46">
              <w:rPr>
                <w:rFonts w:ascii="Times New Roman" w:eastAsia="Times New Roman" w:hAnsi="Times New Roman" w:cs="Times New Roman"/>
                <w:sz w:val="18"/>
                <w:szCs w:val="18"/>
                <w:lang w:val="uk-UA" w:eastAsia="ru-RU"/>
              </w:rPr>
              <w:t xml:space="preserve">. </w:t>
            </w:r>
            <w:r w:rsidRPr="000A0E46">
              <w:rPr>
                <w:rFonts w:ascii="Times New Roman" w:eastAsia="Times New Roman" w:hAnsi="Times New Roman" w:cs="Times New Roman"/>
                <w:sz w:val="18"/>
                <w:szCs w:val="18"/>
                <w:lang w:eastAsia="ru-RU"/>
              </w:rPr>
              <w:t>Смак та запах – властиві даному ботанічному сорту, без стороннього запаху та смаку. Розмі</w:t>
            </w:r>
            <w:proofErr w:type="gramStart"/>
            <w:r w:rsidRPr="000A0E46">
              <w:rPr>
                <w:rFonts w:ascii="Times New Roman" w:eastAsia="Times New Roman" w:hAnsi="Times New Roman" w:cs="Times New Roman"/>
                <w:sz w:val="18"/>
                <w:szCs w:val="18"/>
                <w:lang w:eastAsia="ru-RU"/>
              </w:rPr>
              <w:t>р</w:t>
            </w:r>
            <w:proofErr w:type="gramEnd"/>
            <w:r w:rsidRPr="000A0E46">
              <w:rPr>
                <w:rFonts w:ascii="Times New Roman" w:eastAsia="Times New Roman" w:hAnsi="Times New Roman" w:cs="Times New Roman"/>
                <w:sz w:val="18"/>
                <w:szCs w:val="18"/>
                <w:lang w:eastAsia="ru-RU"/>
              </w:rPr>
              <w:t xml:space="preserve"> плодів середнього. Тара для упаковки –</w:t>
            </w:r>
            <w:r w:rsidRPr="000A0E46">
              <w:rPr>
                <w:rFonts w:ascii="Times New Roman" w:eastAsia="Times New Roman" w:hAnsi="Times New Roman" w:cs="Times New Roman"/>
                <w:sz w:val="18"/>
                <w:szCs w:val="18"/>
                <w:lang w:val="uk-UA" w:eastAsia="ru-RU"/>
              </w:rPr>
              <w:t xml:space="preserve"> </w:t>
            </w:r>
            <w:r w:rsidRPr="000A0E46">
              <w:rPr>
                <w:rFonts w:ascii="Times New Roman" w:eastAsia="Times New Roman" w:hAnsi="Times New Roman" w:cs="Times New Roman"/>
                <w:sz w:val="18"/>
                <w:szCs w:val="18"/>
                <w:lang w:eastAsia="ru-RU"/>
              </w:rPr>
              <w:t xml:space="preserve">ящики картонні, дерев'яні без сторонніх запахів, чисті та сухі. Тара повинна відповідати характеру товару і захищати його від пошкоджень </w:t>
            </w:r>
            <w:proofErr w:type="gramStart"/>
            <w:r w:rsidRPr="000A0E46">
              <w:rPr>
                <w:rFonts w:ascii="Times New Roman" w:eastAsia="Times New Roman" w:hAnsi="Times New Roman" w:cs="Times New Roman"/>
                <w:sz w:val="18"/>
                <w:szCs w:val="18"/>
                <w:lang w:eastAsia="ru-RU"/>
              </w:rPr>
              <w:t>п</w:t>
            </w:r>
            <w:proofErr w:type="gramEnd"/>
            <w:r w:rsidRPr="000A0E46">
              <w:rPr>
                <w:rFonts w:ascii="Times New Roman" w:eastAsia="Times New Roman" w:hAnsi="Times New Roman" w:cs="Times New Roman"/>
                <w:sz w:val="18"/>
                <w:szCs w:val="18"/>
                <w:lang w:eastAsia="ru-RU"/>
              </w:rPr>
              <w:t>ід час доставки та вигрузки. Має відповідати вимогам та нормам ДСТУ, ГОСТ або ТУ. Без ГМО.</w:t>
            </w:r>
          </w:p>
        </w:tc>
      </w:tr>
      <w:tr w:rsidR="000A0E46" w:rsidTr="006B513C">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lang w:val="uk-UA"/>
              </w:rPr>
              <w:t>2</w:t>
            </w:r>
          </w:p>
        </w:tc>
        <w:tc>
          <w:tcPr>
            <w:tcW w:w="1797"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rPr>
              <w:t xml:space="preserve"> </w:t>
            </w:r>
            <w:r w:rsidRPr="000A0E46">
              <w:rPr>
                <w:rFonts w:ascii="Times New Roman" w:eastAsia="Times New Roman" w:hAnsi="Times New Roman" w:cs="Times New Roman"/>
                <w:sz w:val="18"/>
                <w:szCs w:val="18"/>
                <w:highlight w:val="white"/>
                <w:lang w:val="uk-UA"/>
              </w:rPr>
              <w:t>Огірки свіжі</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xml:space="preserve"> </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rPr>
              <w:t xml:space="preserve"> </w:t>
            </w:r>
            <w:r w:rsidRPr="000A0E46">
              <w:rPr>
                <w:rFonts w:ascii="Times New Roman" w:eastAsia="Times New Roman" w:hAnsi="Times New Roman" w:cs="Times New Roman"/>
                <w:sz w:val="18"/>
                <w:szCs w:val="18"/>
                <w:highlight w:val="white"/>
                <w:lang w:val="uk-UA"/>
              </w:rPr>
              <w:t>1000</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0A0E46">
            <w:pPr>
              <w:spacing w:after="0" w:line="240" w:lineRule="auto"/>
              <w:jc w:val="center"/>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lang w:val="uk-UA"/>
              </w:rPr>
              <w:t xml:space="preserve">кг </w:t>
            </w:r>
          </w:p>
        </w:tc>
        <w:tc>
          <w:tcPr>
            <w:tcW w:w="2991"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0A0E46">
            <w:pPr>
              <w:spacing w:after="0"/>
              <w:jc w:val="both"/>
              <w:rPr>
                <w:rFonts w:ascii="Times New Roman" w:hAnsi="Times New Roman" w:cs="Times New Roman"/>
                <w:sz w:val="18"/>
                <w:szCs w:val="18"/>
              </w:rPr>
            </w:pPr>
            <w:r w:rsidRPr="000A0E46">
              <w:rPr>
                <w:rFonts w:ascii="Times New Roman" w:hAnsi="Times New Roman" w:cs="Times New Roman"/>
                <w:sz w:val="18"/>
                <w:szCs w:val="18"/>
              </w:rPr>
              <w:t xml:space="preserve">Плоди </w:t>
            </w:r>
            <w:proofErr w:type="gramStart"/>
            <w:r w:rsidRPr="000A0E46">
              <w:rPr>
                <w:rFonts w:ascii="Times New Roman" w:hAnsi="Times New Roman" w:cs="Times New Roman"/>
                <w:sz w:val="18"/>
                <w:szCs w:val="18"/>
              </w:rPr>
              <w:t>св</w:t>
            </w:r>
            <w:proofErr w:type="gramEnd"/>
            <w:r w:rsidRPr="000A0E46">
              <w:rPr>
                <w:rFonts w:ascii="Times New Roman" w:hAnsi="Times New Roman" w:cs="Times New Roman"/>
                <w:sz w:val="18"/>
                <w:szCs w:val="18"/>
              </w:rPr>
              <w:t>і</w:t>
            </w:r>
            <w:r w:rsidRPr="000A0E46">
              <w:rPr>
                <w:rFonts w:ascii="Times New Roman" w:hAnsi="Times New Roman" w:cs="Times New Roman"/>
                <w:sz w:val="18"/>
                <w:szCs w:val="18"/>
                <w:lang w:val="uk-UA"/>
              </w:rPr>
              <w:t>жі</w:t>
            </w:r>
            <w:r w:rsidRPr="000A0E46">
              <w:rPr>
                <w:rFonts w:ascii="Times New Roman" w:hAnsi="Times New Roman" w:cs="Times New Roman"/>
                <w:sz w:val="18"/>
                <w:szCs w:val="18"/>
              </w:rPr>
              <w:t xml:space="preserve">, </w:t>
            </w:r>
            <w:r w:rsidRPr="000A0E46">
              <w:rPr>
                <w:rFonts w:ascii="Times New Roman" w:hAnsi="Times New Roman" w:cs="Times New Roman"/>
                <w:b/>
                <w:color w:val="FF0000"/>
                <w:sz w:val="18"/>
                <w:szCs w:val="18"/>
                <w:u w:val="single"/>
                <w:lang w:val="uk-UA"/>
              </w:rPr>
              <w:t>врожаю 2022 року</w:t>
            </w:r>
            <w:r w:rsidRPr="000A0E46">
              <w:rPr>
                <w:rFonts w:ascii="Times New Roman" w:hAnsi="Times New Roman" w:cs="Times New Roman"/>
                <w:sz w:val="18"/>
                <w:szCs w:val="18"/>
                <w:lang w:val="uk-UA"/>
              </w:rPr>
              <w:t xml:space="preserve">, </w:t>
            </w:r>
            <w:r w:rsidRPr="000A0E46">
              <w:rPr>
                <w:rFonts w:ascii="Times New Roman" w:hAnsi="Times New Roman" w:cs="Times New Roman"/>
                <w:sz w:val="18"/>
                <w:szCs w:val="18"/>
              </w:rPr>
              <w:t xml:space="preserve">цілі, чисті, без механічних пошкоджень. Короткоплідні: довжина </w:t>
            </w:r>
            <w:proofErr w:type="gramStart"/>
            <w:r w:rsidRPr="000A0E46">
              <w:rPr>
                <w:rFonts w:ascii="Times New Roman" w:hAnsi="Times New Roman" w:cs="Times New Roman"/>
                <w:sz w:val="18"/>
                <w:szCs w:val="18"/>
              </w:rPr>
              <w:t>не б</w:t>
            </w:r>
            <w:proofErr w:type="gramEnd"/>
            <w:r w:rsidRPr="000A0E46">
              <w:rPr>
                <w:rFonts w:ascii="Times New Roman" w:hAnsi="Times New Roman" w:cs="Times New Roman"/>
                <w:sz w:val="18"/>
                <w:szCs w:val="18"/>
              </w:rPr>
              <w:t xml:space="preserve">ільше 10 </w:t>
            </w:r>
            <w:r w:rsidRPr="000A0E46">
              <w:rPr>
                <w:rFonts w:ascii="Times New Roman" w:hAnsi="Times New Roman" w:cs="Times New Roman"/>
                <w:sz w:val="18"/>
                <w:szCs w:val="18"/>
                <w:lang w:val="uk-UA"/>
              </w:rPr>
              <w:t xml:space="preserve"> </w:t>
            </w:r>
            <w:r w:rsidRPr="000A0E46">
              <w:rPr>
                <w:rFonts w:ascii="Times New Roman" w:hAnsi="Times New Roman" w:cs="Times New Roman"/>
                <w:sz w:val="18"/>
                <w:szCs w:val="18"/>
              </w:rPr>
              <w:t>см, найбільший поперечний діаметр не більше 3 см. М’якуш плоду щільний, з недорозвиненим насінням. Без стороннього запаху та присмаку. Без ознак гнилі. </w:t>
            </w:r>
          </w:p>
          <w:p w:rsidR="000A0E46" w:rsidRPr="000A0E46" w:rsidRDefault="000A0E46" w:rsidP="000A0E46">
            <w:pPr>
              <w:spacing w:after="0" w:line="240" w:lineRule="auto"/>
              <w:jc w:val="both"/>
              <w:rPr>
                <w:rFonts w:ascii="Times New Roman" w:eastAsia="Times New Roman" w:hAnsi="Times New Roman" w:cs="Times New Roman"/>
                <w:color w:val="FF0000"/>
                <w:sz w:val="18"/>
                <w:szCs w:val="18"/>
                <w:highlight w:val="white"/>
                <w:lang w:val="uk-UA"/>
              </w:rPr>
            </w:pPr>
            <w:r w:rsidRPr="000A0E46">
              <w:rPr>
                <w:rFonts w:ascii="Times New Roman" w:hAnsi="Times New Roman" w:cs="Times New Roman"/>
                <w:sz w:val="18"/>
                <w:szCs w:val="18"/>
              </w:rPr>
              <w:t xml:space="preserve">Пакування: Огірки упаковані в гофровані, дерев’яні, пластикові ящики вагою від 5 до 10 кілограм, які відповідають діючим стандартам та забезпечують схоронність продукції </w:t>
            </w:r>
            <w:proofErr w:type="gramStart"/>
            <w:r w:rsidRPr="000A0E46">
              <w:rPr>
                <w:rFonts w:ascii="Times New Roman" w:hAnsi="Times New Roman" w:cs="Times New Roman"/>
                <w:sz w:val="18"/>
                <w:szCs w:val="18"/>
              </w:rPr>
              <w:t>при</w:t>
            </w:r>
            <w:proofErr w:type="gramEnd"/>
            <w:r w:rsidRPr="000A0E46">
              <w:rPr>
                <w:rFonts w:ascii="Times New Roman" w:hAnsi="Times New Roman" w:cs="Times New Roman"/>
                <w:sz w:val="18"/>
                <w:szCs w:val="18"/>
              </w:rPr>
              <w:t xml:space="preserve"> перевезенні та зберіганні.  </w:t>
            </w:r>
            <w:r w:rsidRPr="000A0E46">
              <w:rPr>
                <w:rFonts w:ascii="Times New Roman" w:hAnsi="Times New Roman"/>
                <w:sz w:val="18"/>
                <w:szCs w:val="18"/>
              </w:rPr>
              <w:t xml:space="preserve">Без ГМО. </w:t>
            </w:r>
            <w:r w:rsidRPr="000A0E46">
              <w:rPr>
                <w:rStyle w:val="aa"/>
                <w:rFonts w:eastAsia="Calibri"/>
                <w:sz w:val="18"/>
                <w:szCs w:val="18"/>
              </w:rPr>
              <w:t xml:space="preserve">Товар повинен відповідати </w:t>
            </w:r>
            <w:r w:rsidRPr="000A0E46">
              <w:rPr>
                <w:rStyle w:val="ab"/>
                <w:rFonts w:ascii="Times New Roman" w:hAnsi="Times New Roman" w:cs="Times New Roman"/>
                <w:bCs/>
                <w:sz w:val="18"/>
                <w:szCs w:val="18"/>
                <w:shd w:val="clear" w:color="auto" w:fill="FFFFFF"/>
              </w:rPr>
              <w:t xml:space="preserve"> </w:t>
            </w:r>
            <w:r w:rsidRPr="000A0E46">
              <w:rPr>
                <w:rFonts w:ascii="Times New Roman" w:hAnsi="Times New Roman" w:cs="Times New Roman"/>
                <w:sz w:val="18"/>
                <w:szCs w:val="18"/>
              </w:rPr>
              <w:t>ДСТУ3247-95.</w:t>
            </w:r>
          </w:p>
        </w:tc>
      </w:tr>
    </w:tbl>
    <w:p w:rsidR="000A0E46" w:rsidRPr="000A0E46" w:rsidRDefault="000A0E46" w:rsidP="000A0E46">
      <w:pPr>
        <w:spacing w:after="0" w:line="300" w:lineRule="atLeast"/>
        <w:ind w:right="23"/>
        <w:jc w:val="both"/>
        <w:textAlignment w:val="baseline"/>
        <w:rPr>
          <w:rFonts w:ascii="Times New Roman" w:hAnsi="Times New Roman" w:cs="Times New Roman"/>
          <w:i/>
          <w:iCs/>
          <w:lang w:val="uk-UA"/>
        </w:rPr>
      </w:pPr>
    </w:p>
    <w:p w:rsidR="00143811" w:rsidRPr="00D015C2" w:rsidRDefault="00143811" w:rsidP="00D015C2">
      <w:pPr>
        <w:spacing w:after="0" w:line="300" w:lineRule="atLeast"/>
        <w:ind w:firstLine="708"/>
        <w:jc w:val="both"/>
        <w:textAlignment w:val="baseline"/>
        <w:rPr>
          <w:rFonts w:ascii="Times New Roman" w:hAnsi="Times New Roman" w:cs="Times New Roman"/>
          <w:i/>
          <w:iCs/>
          <w:sz w:val="20"/>
          <w:szCs w:val="20"/>
          <w:lang w:val="uk-UA"/>
        </w:rPr>
      </w:pPr>
    </w:p>
    <w:p w:rsidR="00776157" w:rsidRDefault="00776157" w:rsidP="00D23BF2">
      <w:pPr>
        <w:spacing w:after="0" w:line="240" w:lineRule="auto"/>
        <w:jc w:val="both"/>
        <w:rPr>
          <w:rFonts w:ascii="Times New Roman" w:eastAsia="Calibri" w:hAnsi="Times New Roman" w:cs="Times New Roman"/>
          <w:sz w:val="18"/>
          <w:szCs w:val="18"/>
          <w:lang w:val="uk-UA"/>
        </w:rPr>
      </w:pPr>
    </w:p>
    <w:p w:rsidR="00E91505" w:rsidRPr="003D45D7" w:rsidRDefault="00E91505" w:rsidP="00E91505">
      <w:pPr>
        <w:pStyle w:val="a8"/>
        <w:numPr>
          <w:ilvl w:val="0"/>
          <w:numId w:val="4"/>
        </w:numPr>
        <w:tabs>
          <w:tab w:val="left" w:pos="284"/>
        </w:tabs>
        <w:spacing w:after="0" w:line="240" w:lineRule="auto"/>
        <w:ind w:left="644"/>
        <w:jc w:val="both"/>
        <w:textAlignment w:val="baseline"/>
        <w:rPr>
          <w:rFonts w:ascii="Times New Roman" w:hAnsi="Times New Roman"/>
          <w:b/>
          <w:sz w:val="20"/>
          <w:szCs w:val="20"/>
          <w:lang w:val="uk-UA"/>
        </w:rPr>
      </w:pPr>
      <w:r w:rsidRPr="003D45D7">
        <w:rPr>
          <w:rFonts w:ascii="Times New Roman" w:hAnsi="Times New Roman"/>
          <w:b/>
          <w:sz w:val="20"/>
          <w:szCs w:val="20"/>
          <w:lang w:val="uk-UA"/>
        </w:rPr>
        <w:t xml:space="preserve">Вимоги щодо якості предмета закупівлі </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r w:rsidRPr="0026222F">
        <w:rPr>
          <w:rFonts w:ascii="Times New Roman" w:eastAsia="Times New Roman" w:hAnsi="Times New Roman" w:cs="Times New Roman"/>
          <w:color w:val="000000"/>
          <w:sz w:val="20"/>
          <w:szCs w:val="20"/>
          <w:lang w:val="uk-UA" w:eastAsia="ru-RU"/>
        </w:rPr>
        <w:t>Товар</w:t>
      </w:r>
      <w:r>
        <w:rPr>
          <w:rFonts w:ascii="Times New Roman" w:eastAsia="Times New Roman" w:hAnsi="Times New Roman" w:cs="Times New Roman"/>
          <w:color w:val="000000"/>
          <w:sz w:val="20"/>
          <w:szCs w:val="20"/>
          <w:lang w:val="uk-UA" w:eastAsia="ru-RU"/>
        </w:rPr>
        <w:t xml:space="preserve"> </w:t>
      </w:r>
      <w:r w:rsidRPr="0026222F">
        <w:rPr>
          <w:rFonts w:ascii="Times New Roman" w:eastAsia="Times New Roman" w:hAnsi="Times New Roman" w:cs="Times New Roman"/>
          <w:sz w:val="20"/>
          <w:szCs w:val="20"/>
          <w:lang w:val="uk-UA"/>
        </w:rPr>
        <w:t>повинен відповідати діючим стандартам (умовам) України,</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color w:val="000000"/>
          <w:sz w:val="20"/>
          <w:szCs w:val="20"/>
          <w:lang w:val="uk-UA" w:eastAsia="ru-RU"/>
        </w:rPr>
        <w:t>вимогам діючого санітарного законодавства України</w:t>
      </w:r>
      <w:r w:rsidRPr="0026222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sz w:val="20"/>
          <w:szCs w:val="20"/>
          <w:lang w:val="uk-UA"/>
        </w:rPr>
        <w:t>Закону України «Про основні принципи та вимоги до безпечності та якості харчових продуктів» від 23.12.1997 № 771/97-ВР тощо.</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numPr>
          <w:ilvl w:val="0"/>
          <w:numId w:val="4"/>
        </w:numPr>
        <w:tabs>
          <w:tab w:val="left" w:pos="284"/>
          <w:tab w:val="left" w:pos="993"/>
          <w:tab w:val="left" w:pos="1560"/>
        </w:tabs>
        <w:spacing w:after="0" w:line="256" w:lineRule="auto"/>
        <w:ind w:left="644"/>
        <w:rPr>
          <w:rFonts w:ascii="Times New Roman" w:eastAsia="Times New Roman" w:hAnsi="Times New Roman" w:cs="Times New Roman"/>
          <w:b/>
          <w:sz w:val="20"/>
          <w:szCs w:val="20"/>
          <w:lang w:val="uk-UA"/>
        </w:rPr>
      </w:pPr>
      <w:r w:rsidRPr="0026222F">
        <w:rPr>
          <w:rFonts w:ascii="Times New Roman" w:eastAsia="Times New Roman" w:hAnsi="Times New Roman" w:cs="Times New Roman"/>
          <w:b/>
          <w:sz w:val="20"/>
          <w:szCs w:val="20"/>
          <w:lang w:val="uk-UA"/>
        </w:rPr>
        <w:t>Особливі вимоги до предмета</w:t>
      </w:r>
      <w:r>
        <w:rPr>
          <w:rFonts w:ascii="Times New Roman" w:eastAsia="Times New Roman" w:hAnsi="Times New Roman" w:cs="Times New Roman"/>
          <w:b/>
          <w:sz w:val="20"/>
          <w:szCs w:val="20"/>
          <w:lang w:val="uk-UA"/>
        </w:rPr>
        <w:t xml:space="preserve"> </w:t>
      </w:r>
      <w:r w:rsidRPr="0026222F">
        <w:rPr>
          <w:rFonts w:ascii="Times New Roman" w:eastAsia="Times New Roman" w:hAnsi="Times New Roman" w:cs="Times New Roman"/>
          <w:b/>
          <w:sz w:val="20"/>
          <w:szCs w:val="20"/>
          <w:lang w:val="uk-UA"/>
        </w:rPr>
        <w:t>закупівлі</w:t>
      </w:r>
    </w:p>
    <w:p w:rsidR="00E91505" w:rsidRPr="0026222F" w:rsidRDefault="00E91505" w:rsidP="00E91505">
      <w:pPr>
        <w:shd w:val="clear" w:color="auto" w:fill="FFFFFF"/>
        <w:spacing w:after="0" w:line="240" w:lineRule="auto"/>
        <w:jc w:val="both"/>
        <w:rPr>
          <w:rFonts w:ascii="Times New Roman" w:eastAsia="Times New Roman" w:hAnsi="Times New Roman" w:cs="Times New Roman"/>
          <w:sz w:val="20"/>
          <w:szCs w:val="20"/>
          <w:lang w:val="uk-UA"/>
        </w:rPr>
      </w:pPr>
      <w:r w:rsidRPr="0026222F">
        <w:rPr>
          <w:rFonts w:ascii="Times New Roman" w:eastAsia="Times New Roman" w:hAnsi="Times New Roman" w:cs="Times New Roman"/>
          <w:sz w:val="20"/>
          <w:szCs w:val="20"/>
          <w:lang w:val="uk-UA"/>
        </w:rPr>
        <w:t xml:space="preserve">Постачання товару має здійснюватися </w:t>
      </w:r>
      <w:r w:rsidRPr="0026222F">
        <w:rPr>
          <w:rFonts w:ascii="Times New Roman" w:eastAsia="Times New Roman" w:hAnsi="Times New Roman" w:cs="Times New Roman"/>
          <w:sz w:val="20"/>
          <w:szCs w:val="20"/>
          <w:lang w:val="uk-UA" w:eastAsia="ru-RU"/>
        </w:rPr>
        <w:t xml:space="preserve">транспортним </w:t>
      </w:r>
      <w:r w:rsidRPr="0026222F">
        <w:rPr>
          <w:rFonts w:ascii="Times New Roman" w:eastAsia="Times New Roman" w:hAnsi="Times New Roman" w:cs="Times New Roman"/>
          <w:color w:val="000000"/>
          <w:sz w:val="20"/>
          <w:szCs w:val="20"/>
          <w:lang w:val="uk-UA" w:eastAsia="ru-RU"/>
        </w:rPr>
        <w:t>засобом</w:t>
      </w:r>
      <w:r w:rsidRPr="0026222F">
        <w:rPr>
          <w:rFonts w:ascii="Times New Roman" w:eastAsia="Times New Roman" w:hAnsi="Times New Roman" w:cs="Times New Roman"/>
          <w:sz w:val="20"/>
          <w:szCs w:val="20"/>
          <w:lang w:val="uk-UA"/>
        </w:rPr>
        <w:t>, призначеним та обладнаним</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sz w:val="20"/>
          <w:szCs w:val="20"/>
          <w:lang w:val="uk-UA"/>
        </w:rPr>
        <w:t>для перевезення</w:t>
      </w:r>
      <w:r w:rsidRPr="0026222F">
        <w:rPr>
          <w:rFonts w:ascii="Times New Roman" w:eastAsia="Times New Roman" w:hAnsi="Times New Roman" w:cs="Times New Roman"/>
          <w:color w:val="000000"/>
          <w:sz w:val="20"/>
          <w:szCs w:val="20"/>
          <w:lang w:val="uk-UA" w:eastAsia="ru-RU"/>
        </w:rPr>
        <w:t xml:space="preserve"> товару, що є предметом закупівлі</w:t>
      </w:r>
      <w:r w:rsidRPr="0026222F">
        <w:rPr>
          <w:rFonts w:ascii="Times New Roman" w:eastAsia="Times New Roman" w:hAnsi="Times New Roman" w:cs="Times New Roman"/>
          <w:sz w:val="20"/>
          <w:szCs w:val="20"/>
          <w:lang w:val="uk-UA"/>
        </w:rPr>
        <w:t>.</w:t>
      </w:r>
    </w:p>
    <w:p w:rsidR="00E91505" w:rsidRPr="0026222F" w:rsidRDefault="00E91505" w:rsidP="00E91505">
      <w:pPr>
        <w:shd w:val="clear" w:color="auto" w:fill="FFFFFF"/>
        <w:spacing w:after="0" w:line="240" w:lineRule="auto"/>
        <w:jc w:val="both"/>
        <w:rPr>
          <w:rFonts w:ascii="Times New Roman" w:eastAsia="Times New Roman" w:hAnsi="Times New Roman" w:cs="Times New Roman"/>
          <w:sz w:val="20"/>
          <w:szCs w:val="20"/>
          <w:lang w:val="uk-UA"/>
        </w:rPr>
      </w:pPr>
    </w:p>
    <w:p w:rsidR="00E91505" w:rsidRPr="0026222F" w:rsidRDefault="00E91505" w:rsidP="00E91505">
      <w:pPr>
        <w:shd w:val="clear" w:color="auto" w:fill="FFFFFF"/>
        <w:spacing w:after="0" w:line="240" w:lineRule="auto"/>
        <w:jc w:val="both"/>
        <w:rPr>
          <w:rFonts w:ascii="Times New Roman" w:eastAsia="Times New Roman" w:hAnsi="Times New Roman" w:cs="Times New Roman"/>
          <w:strike/>
          <w:color w:val="000000"/>
          <w:sz w:val="20"/>
          <w:szCs w:val="20"/>
          <w:lang w:val="uk-UA" w:eastAsia="ru-RU"/>
        </w:rPr>
      </w:pPr>
      <w:r w:rsidRPr="0026222F">
        <w:rPr>
          <w:rFonts w:ascii="Times New Roman" w:eastAsia="Times New Roman" w:hAnsi="Times New Roman" w:cs="Times New Roman"/>
          <w:sz w:val="20"/>
          <w:szCs w:val="20"/>
          <w:lang w:val="uk-UA"/>
        </w:rPr>
        <w:t>Постачальник забезпечує належне санітарне утримання виробничих приміщень, транспортного засобу, обладнання, інвентаря, а також контролює дотримання працівниками дотримання правил особистої гігієни.</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bookmarkStart w:id="13" w:name="_GoBack"/>
      <w:bookmarkEnd w:id="13"/>
      <w:r w:rsidRPr="0026222F">
        <w:rPr>
          <w:rFonts w:ascii="Times New Roman" w:eastAsia="Times New Roman" w:hAnsi="Times New Roman" w:cs="Times New Roman"/>
          <w:sz w:val="20"/>
          <w:szCs w:val="20"/>
          <w:lang w:val="uk-UA"/>
        </w:rPr>
        <w:t>Обсяг кожної партії визначається замовником  залежно від фактичної потреби.</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rPr>
        <w:t xml:space="preserve">Залишковий термін зберігання отриманого товару, що є предметом даної закупівлі, має </w:t>
      </w:r>
      <w:r w:rsidRPr="0026222F">
        <w:rPr>
          <w:rFonts w:ascii="Times New Roman" w:eastAsia="Times New Roman" w:hAnsi="Times New Roman" w:cs="Times New Roman"/>
          <w:sz w:val="20"/>
          <w:szCs w:val="20"/>
          <w:lang w:val="uk-UA" w:eastAsia="ru-RU"/>
        </w:rPr>
        <w:t xml:space="preserve">бути не менше </w:t>
      </w:r>
      <w:r>
        <w:rPr>
          <w:rFonts w:ascii="Times New Roman" w:eastAsia="Times New Roman" w:hAnsi="Times New Roman" w:cs="Times New Roman"/>
          <w:sz w:val="20"/>
          <w:szCs w:val="20"/>
          <w:lang w:val="uk-UA" w:eastAsia="ru-RU"/>
        </w:rPr>
        <w:t xml:space="preserve">80 </w:t>
      </w:r>
      <w:r w:rsidRPr="0026222F">
        <w:rPr>
          <w:rFonts w:ascii="Times New Roman" w:eastAsia="Times New Roman" w:hAnsi="Times New Roman" w:cs="Times New Roman"/>
          <w:sz w:val="20"/>
          <w:szCs w:val="20"/>
          <w:lang w:val="uk-UA" w:eastAsia="ru-RU"/>
        </w:rPr>
        <w:t>% загального терміну придатності.</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 xml:space="preserve">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 </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При прийманні</w:t>
      </w:r>
      <w:r>
        <w:rPr>
          <w:rFonts w:ascii="Times New Roman" w:eastAsia="Times New Roman" w:hAnsi="Times New Roman" w:cs="Times New Roman"/>
          <w:sz w:val="20"/>
          <w:szCs w:val="20"/>
          <w:lang w:val="uk-UA" w:eastAsia="ru-RU"/>
        </w:rPr>
        <w:t xml:space="preserve"> </w:t>
      </w:r>
      <w:r w:rsidRPr="0026222F">
        <w:rPr>
          <w:rFonts w:ascii="Times New Roman" w:eastAsia="Times New Roman" w:hAnsi="Times New Roman" w:cs="Times New Roman"/>
          <w:sz w:val="20"/>
          <w:szCs w:val="20"/>
          <w:lang w:val="uk-UA" w:eastAsia="ru-RU"/>
        </w:rPr>
        <w:t>товару обсяг товару має відповідати обсягу, зазначеному у супровідних документах. Приймання товару за кількістю і якістю здійснюється представником замовника.</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Товар не повинен мати дефектів товарного вигляду. Товар має бути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b/>
          <w:bCs/>
          <w:sz w:val="20"/>
          <w:szCs w:val="20"/>
          <w:lang w:val="uk-UA"/>
        </w:rPr>
      </w:pPr>
      <w:r w:rsidRPr="0026222F">
        <w:rPr>
          <w:rFonts w:ascii="Times New Roman" w:eastAsia="Times New Roman" w:hAnsi="Times New Roman" w:cs="Times New Roman"/>
          <w:sz w:val="20"/>
          <w:szCs w:val="20"/>
          <w:lang w:val="uk-UA" w:eastAsia="ru-RU"/>
        </w:rPr>
        <w:t>Послуги, які обов’язково надає учасник та включає в ціну товару:</w:t>
      </w:r>
    </w:p>
    <w:p w:rsidR="00E91505" w:rsidRPr="0026222F" w:rsidRDefault="00E91505" w:rsidP="00E91505">
      <w:pPr>
        <w:numPr>
          <w:ilvl w:val="0"/>
          <w:numId w:val="5"/>
        </w:numPr>
        <w:tabs>
          <w:tab w:val="left" w:pos="284"/>
        </w:tabs>
        <w:spacing w:after="0" w:line="240" w:lineRule="auto"/>
        <w:contextualSpacing/>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26222F">
        <w:rPr>
          <w:rFonts w:ascii="Times New Roman" w:eastAsia="Times New Roman" w:hAnsi="Times New Roman" w:cs="Times New Roman"/>
          <w:sz w:val="20"/>
          <w:szCs w:val="20"/>
          <w:lang w:val="uk-UA" w:eastAsia="ru-RU"/>
        </w:rPr>
        <w:t>оставка товару за адресою: м. Миколаїв</w:t>
      </w:r>
      <w:r>
        <w:rPr>
          <w:rFonts w:ascii="Times New Roman" w:eastAsia="Times New Roman" w:hAnsi="Times New Roman" w:cs="Times New Roman"/>
          <w:sz w:val="20"/>
          <w:szCs w:val="20"/>
          <w:lang w:val="uk-UA" w:eastAsia="ru-RU"/>
        </w:rPr>
        <w:t>, вул. Лагерне поле, 5</w:t>
      </w:r>
      <w:r w:rsidRPr="0026222F">
        <w:rPr>
          <w:rFonts w:ascii="Times New Roman" w:eastAsia="Times New Roman" w:hAnsi="Times New Roman" w:cs="Times New Roman"/>
          <w:sz w:val="20"/>
          <w:szCs w:val="20"/>
          <w:lang w:val="uk-UA" w:eastAsia="ru-RU"/>
        </w:rPr>
        <w:t>.</w:t>
      </w:r>
    </w:p>
    <w:p w:rsidR="00E91505" w:rsidRPr="0026222F" w:rsidRDefault="00E91505" w:rsidP="00E91505">
      <w:pPr>
        <w:tabs>
          <w:tab w:val="left" w:pos="284"/>
        </w:tabs>
        <w:spacing w:after="0" w:line="240" w:lineRule="auto"/>
        <w:ind w:left="720"/>
        <w:contextualSpacing/>
        <w:jc w:val="both"/>
        <w:textAlignment w:val="baseline"/>
        <w:rPr>
          <w:rFonts w:ascii="Times New Roman" w:eastAsia="Times New Roman" w:hAnsi="Times New Roman" w:cs="Times New Roman"/>
          <w:sz w:val="20"/>
          <w:szCs w:val="20"/>
          <w:lang w:val="uk-UA" w:eastAsia="ru-RU"/>
        </w:rPr>
      </w:pPr>
    </w:p>
    <w:p w:rsidR="00E91505" w:rsidRDefault="00E91505" w:rsidP="00E91505">
      <w:pPr>
        <w:jc w:val="both"/>
        <w:rPr>
          <w:rFonts w:ascii="Times New Roman" w:eastAsia="Calibri" w:hAnsi="Times New Roman" w:cs="Times New Roman"/>
          <w:lang w:val="uk-UA"/>
        </w:rPr>
      </w:pPr>
    </w:p>
    <w:p w:rsidR="00776157" w:rsidRDefault="00776157" w:rsidP="00B249AA">
      <w:pPr>
        <w:jc w:val="both"/>
        <w:rPr>
          <w:rFonts w:ascii="Times New Roman" w:eastAsia="Calibri" w:hAnsi="Times New Roman" w:cs="Times New Roman"/>
          <w:lang w:val="uk-UA"/>
        </w:rPr>
      </w:pPr>
    </w:p>
    <w:p w:rsidR="00776157" w:rsidRDefault="00776157" w:rsidP="00B249AA">
      <w:pPr>
        <w:jc w:val="both"/>
        <w:rPr>
          <w:rFonts w:ascii="Times New Roman" w:eastAsia="Calibri" w:hAnsi="Times New Roman" w:cs="Times New Roman"/>
          <w:lang w:val="uk-UA"/>
        </w:rPr>
      </w:pPr>
    </w:p>
    <w:sectPr w:rsidR="00776157" w:rsidSect="0008236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889"/>
    <w:multiLevelType w:val="multilevel"/>
    <w:tmpl w:val="4942DF3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9E446D9"/>
    <w:multiLevelType w:val="hybridMultilevel"/>
    <w:tmpl w:val="26BAF312"/>
    <w:lvl w:ilvl="0" w:tplc="9326B7AE">
      <w:start w:val="1"/>
      <w:numFmt w:val="decimal"/>
      <w:lvlText w:val="%1."/>
      <w:lvlJc w:val="left"/>
      <w:pPr>
        <w:ind w:left="720" w:hanging="360"/>
      </w:pPr>
      <w:rPr>
        <w:rFonts w:cstheme="minorBidi" w:hint="default"/>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2A3F22"/>
    <w:multiLevelType w:val="multilevel"/>
    <w:tmpl w:val="9C46D45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5916F7F"/>
    <w:multiLevelType w:val="multilevel"/>
    <w:tmpl w:val="5A62C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1B55E5"/>
    <w:multiLevelType w:val="multilevel"/>
    <w:tmpl w:val="F0CEC17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8">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2"/>
  </w:compat>
  <w:rsids>
    <w:rsidRoot w:val="00B249AA"/>
    <w:rsid w:val="000345ED"/>
    <w:rsid w:val="000472FB"/>
    <w:rsid w:val="00071D30"/>
    <w:rsid w:val="00082368"/>
    <w:rsid w:val="000873EF"/>
    <w:rsid w:val="00097CCD"/>
    <w:rsid w:val="000A0E46"/>
    <w:rsid w:val="00143811"/>
    <w:rsid w:val="00147427"/>
    <w:rsid w:val="001C58E3"/>
    <w:rsid w:val="001E1BA6"/>
    <w:rsid w:val="0025565E"/>
    <w:rsid w:val="00291BA5"/>
    <w:rsid w:val="002C32F3"/>
    <w:rsid w:val="002F080C"/>
    <w:rsid w:val="002F7230"/>
    <w:rsid w:val="003031C0"/>
    <w:rsid w:val="00303796"/>
    <w:rsid w:val="00370E2D"/>
    <w:rsid w:val="003A1B7E"/>
    <w:rsid w:val="003A5F0B"/>
    <w:rsid w:val="003D082B"/>
    <w:rsid w:val="003D5B55"/>
    <w:rsid w:val="004D2001"/>
    <w:rsid w:val="004D6C4A"/>
    <w:rsid w:val="004E1BD1"/>
    <w:rsid w:val="004F1E47"/>
    <w:rsid w:val="00507961"/>
    <w:rsid w:val="0051743F"/>
    <w:rsid w:val="00517463"/>
    <w:rsid w:val="00520D95"/>
    <w:rsid w:val="00546AE0"/>
    <w:rsid w:val="0055155E"/>
    <w:rsid w:val="005637D4"/>
    <w:rsid w:val="0058572C"/>
    <w:rsid w:val="005C0DE3"/>
    <w:rsid w:val="005D03E7"/>
    <w:rsid w:val="005E4CB5"/>
    <w:rsid w:val="005F47B9"/>
    <w:rsid w:val="00601F1B"/>
    <w:rsid w:val="0060360B"/>
    <w:rsid w:val="00642792"/>
    <w:rsid w:val="00680F48"/>
    <w:rsid w:val="006A117D"/>
    <w:rsid w:val="006A226D"/>
    <w:rsid w:val="006B513C"/>
    <w:rsid w:val="006C4DF8"/>
    <w:rsid w:val="00722852"/>
    <w:rsid w:val="00776157"/>
    <w:rsid w:val="00792E18"/>
    <w:rsid w:val="00802C36"/>
    <w:rsid w:val="008B412D"/>
    <w:rsid w:val="00926E3A"/>
    <w:rsid w:val="0093084F"/>
    <w:rsid w:val="00932340"/>
    <w:rsid w:val="00972AB6"/>
    <w:rsid w:val="00976C47"/>
    <w:rsid w:val="009A128A"/>
    <w:rsid w:val="009A2DF6"/>
    <w:rsid w:val="009C20D8"/>
    <w:rsid w:val="009D40A2"/>
    <w:rsid w:val="00A041E6"/>
    <w:rsid w:val="00A157BB"/>
    <w:rsid w:val="00A26BF0"/>
    <w:rsid w:val="00A33BDE"/>
    <w:rsid w:val="00AC41FC"/>
    <w:rsid w:val="00AE0F69"/>
    <w:rsid w:val="00B24663"/>
    <w:rsid w:val="00B249AA"/>
    <w:rsid w:val="00B32E00"/>
    <w:rsid w:val="00B5211B"/>
    <w:rsid w:val="00B92446"/>
    <w:rsid w:val="00B9387B"/>
    <w:rsid w:val="00BB02F9"/>
    <w:rsid w:val="00BB3085"/>
    <w:rsid w:val="00BB55FB"/>
    <w:rsid w:val="00C154B3"/>
    <w:rsid w:val="00C910DF"/>
    <w:rsid w:val="00CB4B42"/>
    <w:rsid w:val="00D015C2"/>
    <w:rsid w:val="00D23BF2"/>
    <w:rsid w:val="00D55F60"/>
    <w:rsid w:val="00D95425"/>
    <w:rsid w:val="00DB6EA8"/>
    <w:rsid w:val="00DF784E"/>
    <w:rsid w:val="00E108CA"/>
    <w:rsid w:val="00E15ABC"/>
    <w:rsid w:val="00E46190"/>
    <w:rsid w:val="00E91505"/>
    <w:rsid w:val="00EA0DFB"/>
    <w:rsid w:val="00F75EF6"/>
    <w:rsid w:val="00FC14FA"/>
    <w:rsid w:val="00FD03C7"/>
    <w:rsid w:val="00FF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52"/>
  </w:style>
  <w:style w:type="paragraph" w:styleId="3">
    <w:name w:val="heading 3"/>
    <w:basedOn w:val="a"/>
    <w:next w:val="a"/>
    <w:link w:val="30"/>
    <w:qFormat/>
    <w:rsid w:val="00E46190"/>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17,Знак18 Знак,Знак17 Знак1,Знак2 Знак"/>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rsid w:val="004D2001"/>
    <w:rPr>
      <w:color w:val="0000FF"/>
      <w:u w:val="single"/>
    </w:rPr>
  </w:style>
  <w:style w:type="character" w:customStyle="1" w:styleId="a4">
    <w:name w:val="Обычный (веб) Знак"/>
    <w:aliases w:val="Знак2 Знак1,Обычный (Web) Знак,Знак17 Знак,Знак18 Знак Знак,Знак17 Знак1 Знак,Знак2 Знак Знак"/>
    <w:link w:val="a3"/>
    <w:locked/>
    <w:rsid w:val="004D2001"/>
    <w:rPr>
      <w:rFonts w:ascii="Tahoma" w:eastAsia="Times New Roman" w:hAnsi="Tahoma" w:cs="Tahoma"/>
      <w:color w:val="000000"/>
      <w:sz w:val="12"/>
      <w:szCs w:val="12"/>
      <w:lang w:val="uk-UA" w:eastAsia="ru-RU"/>
    </w:rPr>
  </w:style>
  <w:style w:type="paragraph" w:customStyle="1" w:styleId="10">
    <w:name w:val="Обычный1"/>
    <w:uiPriority w:val="99"/>
    <w:qFormat/>
    <w:rsid w:val="004D2001"/>
    <w:pPr>
      <w:spacing w:after="0"/>
    </w:pPr>
    <w:rPr>
      <w:rFonts w:ascii="Arial" w:eastAsia="Arial" w:hAnsi="Arial" w:cs="Arial"/>
      <w:color w:val="000000"/>
      <w:szCs w:val="20"/>
      <w:lang w:eastAsia="ru-RU"/>
    </w:rPr>
  </w:style>
  <w:style w:type="paragraph" w:styleId="a8">
    <w:name w:val="List Paragraph"/>
    <w:aliases w:val="Chapter10,Список уровня 2,название табл/рис,Elenco Normale"/>
    <w:basedOn w:val="a"/>
    <w:link w:val="a9"/>
    <w:uiPriority w:val="34"/>
    <w:qFormat/>
    <w:rsid w:val="004D2001"/>
    <w:pPr>
      <w:ind w:left="720"/>
      <w:contextualSpacing/>
    </w:pPr>
  </w:style>
  <w:style w:type="character" w:customStyle="1" w:styleId="30">
    <w:name w:val="Заголовок 3 Знак"/>
    <w:basedOn w:val="a0"/>
    <w:link w:val="3"/>
    <w:rsid w:val="00E46190"/>
    <w:rPr>
      <w:rFonts w:ascii="Cambria" w:eastAsia="Times New Roman" w:hAnsi="Cambria" w:cs="Times New Roman"/>
      <w:b/>
      <w:bCs/>
      <w:sz w:val="26"/>
      <w:szCs w:val="26"/>
      <w:lang w:val="uk-UA" w:eastAsia="ru-RU"/>
    </w:rPr>
  </w:style>
  <w:style w:type="paragraph" w:customStyle="1" w:styleId="Style6">
    <w:name w:val="Style6"/>
    <w:basedOn w:val="a"/>
    <w:rsid w:val="00A157BB"/>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A157BB"/>
    <w:rPr>
      <w:rFonts w:ascii="Arial" w:hAnsi="Arial"/>
      <w:b/>
      <w:sz w:val="24"/>
    </w:rPr>
  </w:style>
  <w:style w:type="character" w:customStyle="1" w:styleId="ng-binding">
    <w:name w:val="ng-binding"/>
    <w:basedOn w:val="a0"/>
    <w:rsid w:val="00A041E6"/>
  </w:style>
  <w:style w:type="character" w:customStyle="1" w:styleId="aa">
    <w:name w:val="Основной текст + Полужирный"/>
    <w:rsid w:val="00AC41FC"/>
    <w:rPr>
      <w:rFonts w:ascii="Times New Roman" w:eastAsia="Times New Roman" w:hAnsi="Times New Roman" w:cs="Times New Roman"/>
      <w:sz w:val="23"/>
      <w:szCs w:val="23"/>
      <w:shd w:val="clear" w:color="auto" w:fill="FFFFFF"/>
    </w:rPr>
  </w:style>
  <w:style w:type="character" w:customStyle="1" w:styleId="ab">
    <w:name w:val="Непропорциональный текст"/>
    <w:rsid w:val="00AC41FC"/>
    <w:rPr>
      <w:rFonts w:ascii="Courier New" w:eastAsia="Courier New" w:hAnsi="Courier New" w:cs="Courier New"/>
    </w:rPr>
  </w:style>
  <w:style w:type="character" w:customStyle="1" w:styleId="a9">
    <w:name w:val="Абзац списка Знак"/>
    <w:aliases w:val="Chapter10 Знак,Список уровня 2 Знак,название табл/рис Знак,Elenco Normale Знак"/>
    <w:link w:val="a8"/>
    <w:uiPriority w:val="34"/>
    <w:locked/>
    <w:rsid w:val="00143811"/>
  </w:style>
  <w:style w:type="paragraph" w:customStyle="1" w:styleId="rvps2">
    <w:name w:val="rvps2"/>
    <w:basedOn w:val="a"/>
    <w:qFormat/>
    <w:rsid w:val="00BB5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owt-font2-timesnewroman">
    <w:name w:val="qowt-font2-timesnewroman"/>
    <w:uiPriority w:val="99"/>
    <w:qFormat/>
    <w:rsid w:val="00A26BF0"/>
    <w:rPr>
      <w:rFonts w:cs="Times New Roman"/>
    </w:rPr>
  </w:style>
  <w:style w:type="character" w:customStyle="1" w:styleId="22">
    <w:name w:val="Основной текст (2)_"/>
    <w:link w:val="210"/>
    <w:locked/>
    <w:rsid w:val="00A26BF0"/>
    <w:rPr>
      <w:shd w:val="clear" w:color="auto" w:fill="FFFFFF"/>
    </w:rPr>
  </w:style>
  <w:style w:type="paragraph" w:customStyle="1" w:styleId="210">
    <w:name w:val="Основной текст (2)1"/>
    <w:basedOn w:val="a"/>
    <w:link w:val="22"/>
    <w:rsid w:val="00A26BF0"/>
    <w:pPr>
      <w:widowControl w:val="0"/>
      <w:shd w:val="clear" w:color="auto" w:fill="FFFFFF"/>
      <w:spacing w:before="480" w:after="240" w:line="278" w:lineRule="exact"/>
      <w:ind w:hanging="360"/>
    </w:pPr>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00588">
      <w:bodyDiv w:val="1"/>
      <w:marLeft w:val="0"/>
      <w:marRight w:val="0"/>
      <w:marTop w:val="0"/>
      <w:marBottom w:val="0"/>
      <w:divBdr>
        <w:top w:val="none" w:sz="0" w:space="0" w:color="auto"/>
        <w:left w:val="none" w:sz="0" w:space="0" w:color="auto"/>
        <w:bottom w:val="none" w:sz="0" w:space="0" w:color="auto"/>
        <w:right w:val="none" w:sz="0" w:space="0" w:color="auto"/>
      </w:divBdr>
    </w:div>
    <w:div w:id="937559520">
      <w:bodyDiv w:val="1"/>
      <w:marLeft w:val="0"/>
      <w:marRight w:val="0"/>
      <w:marTop w:val="0"/>
      <w:marBottom w:val="0"/>
      <w:divBdr>
        <w:top w:val="none" w:sz="0" w:space="0" w:color="auto"/>
        <w:left w:val="none" w:sz="0" w:space="0" w:color="auto"/>
        <w:bottom w:val="none" w:sz="0" w:space="0" w:color="auto"/>
        <w:right w:val="none" w:sz="0" w:space="0" w:color="auto"/>
      </w:divBdr>
    </w:div>
    <w:div w:id="14087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microsoft.com/office/2007/relationships/stylesWithEffects" Target="stylesWithEffect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zovigz@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8</Pages>
  <Words>4463</Words>
  <Characters>25440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ADMIN</cp:lastModifiedBy>
  <cp:revision>45</cp:revision>
  <cp:lastPrinted>2018-07-12T07:19:00Z</cp:lastPrinted>
  <dcterms:created xsi:type="dcterms:W3CDTF">2018-01-24T13:00:00Z</dcterms:created>
  <dcterms:modified xsi:type="dcterms:W3CDTF">2022-07-13T13:25:00Z</dcterms:modified>
</cp:coreProperties>
</file>