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2E" w:rsidRDefault="00857459" w:rsidP="003357E1">
      <w:pPr>
        <w:spacing w:after="0" w:line="240" w:lineRule="auto"/>
        <w:ind w:firstLine="709"/>
        <w:jc w:val="right"/>
        <w:rPr>
          <w:rFonts w:ascii="Times New Roman" w:eastAsia="Calibri" w:hAnsi="Times New Roman" w:cs="Times New Roman"/>
          <w:b/>
          <w:bCs/>
          <w:color w:val="000000"/>
          <w:sz w:val="24"/>
          <w:szCs w:val="24"/>
          <w:lang w:val="uk-UA" w:eastAsia="en-US"/>
        </w:rPr>
      </w:pPr>
      <w:r w:rsidRPr="003D73F7">
        <w:rPr>
          <w:rFonts w:ascii="Times New Roman" w:eastAsia="Calibri" w:hAnsi="Times New Roman" w:cs="Times New Roman"/>
          <w:b/>
          <w:bCs/>
          <w:color w:val="000000"/>
          <w:sz w:val="24"/>
          <w:szCs w:val="24"/>
          <w:lang w:val="uk-UA" w:eastAsia="en-US"/>
        </w:rPr>
        <w:t xml:space="preserve">ДОДАТОК </w:t>
      </w:r>
      <w:r>
        <w:rPr>
          <w:rFonts w:ascii="Times New Roman" w:eastAsia="Calibri" w:hAnsi="Times New Roman" w:cs="Times New Roman"/>
          <w:b/>
          <w:bCs/>
          <w:color w:val="000000"/>
          <w:sz w:val="24"/>
          <w:szCs w:val="24"/>
          <w:lang w:val="uk-UA" w:eastAsia="en-US"/>
        </w:rPr>
        <w:t>№</w:t>
      </w:r>
      <w:r w:rsidRPr="003D73F7">
        <w:rPr>
          <w:rFonts w:ascii="Times New Roman" w:eastAsia="Calibri" w:hAnsi="Times New Roman" w:cs="Times New Roman"/>
          <w:b/>
          <w:bCs/>
          <w:color w:val="000000"/>
          <w:sz w:val="24"/>
          <w:szCs w:val="24"/>
          <w:lang w:val="uk-UA" w:eastAsia="en-US"/>
        </w:rPr>
        <w:t>2</w:t>
      </w:r>
    </w:p>
    <w:p w:rsidR="003D73F7" w:rsidRPr="003D73F7" w:rsidRDefault="003D73F7" w:rsidP="003357E1">
      <w:pPr>
        <w:spacing w:after="0" w:line="240" w:lineRule="auto"/>
        <w:ind w:firstLine="709"/>
        <w:jc w:val="right"/>
        <w:rPr>
          <w:rFonts w:ascii="Times New Roman" w:eastAsia="Calibri" w:hAnsi="Times New Roman" w:cs="Times New Roman"/>
          <w:b/>
          <w:bCs/>
          <w:color w:val="000000"/>
          <w:sz w:val="24"/>
          <w:szCs w:val="24"/>
          <w:lang w:val="uk-UA" w:eastAsia="en-US"/>
        </w:rPr>
      </w:pPr>
    </w:p>
    <w:p w:rsidR="003357E1" w:rsidRPr="003D73F7" w:rsidRDefault="00392C2E" w:rsidP="003357E1">
      <w:pPr>
        <w:spacing w:after="0" w:line="240" w:lineRule="auto"/>
        <w:ind w:firstLine="709"/>
        <w:jc w:val="right"/>
        <w:rPr>
          <w:rFonts w:ascii="Times New Roman" w:eastAsia="Calibri" w:hAnsi="Times New Roman" w:cs="Times New Roman"/>
          <w:bCs/>
          <w:i/>
          <w:color w:val="000000"/>
          <w:sz w:val="24"/>
          <w:szCs w:val="24"/>
          <w:lang w:val="uk-UA" w:eastAsia="en-US"/>
        </w:rPr>
      </w:pPr>
      <w:r w:rsidRPr="003D73F7">
        <w:rPr>
          <w:rFonts w:ascii="Times New Roman" w:eastAsia="Calibri" w:hAnsi="Times New Roman" w:cs="Times New Roman"/>
          <w:bCs/>
          <w:i/>
          <w:color w:val="000000"/>
          <w:sz w:val="24"/>
          <w:szCs w:val="24"/>
          <w:lang w:val="uk-UA" w:eastAsia="en-US"/>
        </w:rPr>
        <w:t>Проект договору</w:t>
      </w:r>
      <w:r w:rsidR="003357E1" w:rsidRPr="003D73F7">
        <w:rPr>
          <w:rFonts w:ascii="Times New Roman" w:eastAsia="Calibri" w:hAnsi="Times New Roman" w:cs="Times New Roman"/>
          <w:bCs/>
          <w:i/>
          <w:color w:val="000000"/>
          <w:sz w:val="24"/>
          <w:szCs w:val="24"/>
          <w:lang w:val="uk-UA" w:eastAsia="en-US"/>
        </w:rPr>
        <w:t xml:space="preserve"> </w:t>
      </w:r>
    </w:p>
    <w:p w:rsidR="003357E1" w:rsidRPr="003357E1" w:rsidRDefault="003357E1" w:rsidP="003357E1">
      <w:pPr>
        <w:tabs>
          <w:tab w:val="left" w:pos="0"/>
        </w:tabs>
        <w:spacing w:after="0" w:line="240" w:lineRule="auto"/>
        <w:jc w:val="center"/>
        <w:rPr>
          <w:rFonts w:ascii="Times New Roman" w:eastAsia="Calibri" w:hAnsi="Times New Roman" w:cs="Times New Roman"/>
          <w:b/>
          <w:sz w:val="24"/>
          <w:szCs w:val="24"/>
          <w:lang w:val="uk-UA" w:eastAsia="en-US"/>
        </w:rPr>
      </w:pPr>
    </w:p>
    <w:p w:rsidR="003357E1" w:rsidRPr="003357E1" w:rsidRDefault="00392C2E" w:rsidP="003357E1">
      <w:pPr>
        <w:tabs>
          <w:tab w:val="left" w:pos="0"/>
        </w:tabs>
        <w:spacing w:after="0" w:line="240" w:lineRule="auto"/>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ДОГОВІР №</w:t>
      </w:r>
      <w:r w:rsidR="003357E1" w:rsidRPr="003357E1">
        <w:rPr>
          <w:rFonts w:ascii="Times New Roman" w:eastAsia="Calibri" w:hAnsi="Times New Roman" w:cs="Times New Roman"/>
          <w:b/>
          <w:sz w:val="24"/>
          <w:szCs w:val="24"/>
          <w:lang w:val="uk-UA" w:eastAsia="en-US"/>
        </w:rPr>
        <w:t xml:space="preserve">  </w:t>
      </w:r>
    </w:p>
    <w:p w:rsidR="003357E1" w:rsidRPr="003357E1" w:rsidRDefault="003357E1" w:rsidP="003357E1">
      <w:pPr>
        <w:spacing w:after="0" w:line="240" w:lineRule="auto"/>
        <w:jc w:val="center"/>
        <w:rPr>
          <w:rFonts w:ascii="Times New Roman" w:eastAsia="Calibri" w:hAnsi="Times New Roman" w:cs="Times New Roman"/>
          <w:b/>
          <w:sz w:val="24"/>
          <w:szCs w:val="24"/>
          <w:lang w:val="uk-UA" w:eastAsia="en-US"/>
        </w:rPr>
      </w:pPr>
    </w:p>
    <w:tbl>
      <w:tblPr>
        <w:tblW w:w="10136" w:type="dxa"/>
        <w:tblLook w:val="00A0" w:firstRow="1" w:lastRow="0" w:firstColumn="1" w:lastColumn="0" w:noHBand="0" w:noVBand="0"/>
      </w:tblPr>
      <w:tblGrid>
        <w:gridCol w:w="2462"/>
        <w:gridCol w:w="4167"/>
        <w:gridCol w:w="3507"/>
      </w:tblGrid>
      <w:tr w:rsidR="003357E1" w:rsidRPr="003357E1" w:rsidTr="00893DD4">
        <w:trPr>
          <w:trHeight w:val="455"/>
        </w:trPr>
        <w:tc>
          <w:tcPr>
            <w:tcW w:w="2462" w:type="dxa"/>
          </w:tcPr>
          <w:p w:rsidR="003357E1" w:rsidRPr="003357E1" w:rsidRDefault="00392C2E" w:rsidP="003357E1">
            <w:pPr>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с. Великі </w:t>
            </w:r>
            <w:proofErr w:type="spellStart"/>
            <w:r>
              <w:rPr>
                <w:rFonts w:ascii="Times New Roman" w:eastAsia="Calibri" w:hAnsi="Times New Roman" w:cs="Times New Roman"/>
                <w:sz w:val="24"/>
                <w:szCs w:val="24"/>
                <w:lang w:val="uk-UA" w:eastAsia="en-US"/>
              </w:rPr>
              <w:t>Дедеркали</w:t>
            </w:r>
            <w:proofErr w:type="spellEnd"/>
            <w:r w:rsidR="003357E1" w:rsidRPr="003357E1">
              <w:rPr>
                <w:rFonts w:ascii="Times New Roman" w:eastAsia="Calibri" w:hAnsi="Times New Roman" w:cs="Times New Roman"/>
                <w:sz w:val="24"/>
                <w:szCs w:val="24"/>
                <w:lang w:val="uk-UA" w:eastAsia="en-US"/>
              </w:rPr>
              <w:t xml:space="preserve">                     </w:t>
            </w:r>
          </w:p>
        </w:tc>
        <w:tc>
          <w:tcPr>
            <w:tcW w:w="4167" w:type="dxa"/>
          </w:tcPr>
          <w:p w:rsidR="003357E1" w:rsidRPr="003357E1" w:rsidRDefault="003357E1" w:rsidP="003357E1">
            <w:pPr>
              <w:spacing w:after="0" w:line="240" w:lineRule="auto"/>
              <w:rPr>
                <w:rFonts w:ascii="Times New Roman" w:eastAsia="Calibri" w:hAnsi="Times New Roman" w:cs="Times New Roman"/>
                <w:sz w:val="24"/>
                <w:szCs w:val="24"/>
                <w:lang w:val="uk-UA" w:eastAsia="en-US"/>
              </w:rPr>
            </w:pPr>
          </w:p>
        </w:tc>
        <w:tc>
          <w:tcPr>
            <w:tcW w:w="3507" w:type="dxa"/>
          </w:tcPr>
          <w:p w:rsidR="003357E1" w:rsidRPr="003357E1" w:rsidRDefault="003357E1" w:rsidP="003357E1">
            <w:pPr>
              <w:spacing w:after="0" w:line="240" w:lineRule="auto"/>
              <w:rPr>
                <w:rFonts w:ascii="Times New Roman" w:eastAsia="Calibri" w:hAnsi="Times New Roman" w:cs="Times New Roman"/>
                <w:sz w:val="24"/>
                <w:szCs w:val="24"/>
                <w:lang w:val="uk-UA" w:eastAsia="en-US"/>
              </w:rPr>
            </w:pPr>
            <w:r w:rsidRPr="003357E1">
              <w:rPr>
                <w:rFonts w:ascii="Times New Roman" w:eastAsia="Calibri" w:hAnsi="Times New Roman" w:cs="Times New Roman"/>
                <w:sz w:val="24"/>
                <w:szCs w:val="24"/>
                <w:lang w:val="uk-UA" w:eastAsia="en-US"/>
              </w:rPr>
              <w:t>«____»___________20___ р.</w:t>
            </w:r>
          </w:p>
        </w:tc>
      </w:tr>
    </w:tbl>
    <w:p w:rsidR="003357E1" w:rsidRPr="003357E1" w:rsidRDefault="003357E1" w:rsidP="003357E1">
      <w:pPr>
        <w:spacing w:after="0" w:line="240" w:lineRule="auto"/>
        <w:jc w:val="both"/>
        <w:rPr>
          <w:rFonts w:ascii="Times New Roman" w:eastAsia="Calibri" w:hAnsi="Times New Roman" w:cs="Times New Roman"/>
          <w:sz w:val="24"/>
          <w:szCs w:val="24"/>
          <w:lang w:val="uk-UA" w:eastAsia="en-US"/>
        </w:rPr>
      </w:pPr>
    </w:p>
    <w:p w:rsidR="003357E1" w:rsidRPr="003728D1" w:rsidRDefault="003674B5" w:rsidP="00CF36FD">
      <w:pPr>
        <w:spacing w:after="0" w:line="240" w:lineRule="auto"/>
        <w:ind w:firstLine="426"/>
        <w:jc w:val="both"/>
        <w:rPr>
          <w:rFonts w:ascii="Times New Roman" w:eastAsia="Times New Roman" w:hAnsi="Times New Roman" w:cs="Times New Roman"/>
          <w:bCs/>
          <w:sz w:val="24"/>
          <w:szCs w:val="24"/>
          <w:lang w:val="uk-UA"/>
        </w:rPr>
      </w:pPr>
      <w:r w:rsidRPr="003728D1">
        <w:rPr>
          <w:rStyle w:val="FontStyle12"/>
          <w:sz w:val="24"/>
          <w:szCs w:val="24"/>
          <w:lang w:val="uk-UA" w:eastAsia="uk-UA"/>
        </w:rPr>
        <w:t xml:space="preserve">Відділ освіти, сім’ї, молоді, спорту, культури і туризму </w:t>
      </w:r>
      <w:proofErr w:type="spellStart"/>
      <w:r w:rsidRPr="003728D1">
        <w:rPr>
          <w:rStyle w:val="FontStyle12"/>
          <w:sz w:val="24"/>
          <w:szCs w:val="24"/>
          <w:lang w:val="uk-UA" w:eastAsia="uk-UA"/>
        </w:rPr>
        <w:t>Великодедеркальської</w:t>
      </w:r>
      <w:proofErr w:type="spellEnd"/>
      <w:r w:rsidRPr="003728D1">
        <w:rPr>
          <w:rStyle w:val="FontStyle12"/>
          <w:sz w:val="24"/>
          <w:szCs w:val="24"/>
          <w:lang w:val="uk-UA" w:eastAsia="uk-UA"/>
        </w:rPr>
        <w:t xml:space="preserve"> сільської ради </w:t>
      </w:r>
      <w:r w:rsidRPr="003728D1">
        <w:rPr>
          <w:rStyle w:val="FontStyle12"/>
          <w:b w:val="0"/>
          <w:i w:val="0"/>
          <w:sz w:val="24"/>
          <w:szCs w:val="24"/>
          <w:lang w:val="uk-UA" w:eastAsia="uk-UA"/>
        </w:rPr>
        <w:t>в особі</w:t>
      </w:r>
      <w:r w:rsidRPr="003728D1">
        <w:rPr>
          <w:rStyle w:val="FontStyle12"/>
          <w:b w:val="0"/>
          <w:sz w:val="24"/>
          <w:szCs w:val="24"/>
          <w:lang w:val="uk-UA" w:eastAsia="uk-UA"/>
        </w:rPr>
        <w:t xml:space="preserve"> </w:t>
      </w:r>
      <w:r w:rsidR="003728D1" w:rsidRPr="003728D1">
        <w:rPr>
          <w:rStyle w:val="FontStyle12"/>
          <w:sz w:val="24"/>
          <w:szCs w:val="24"/>
          <w:lang w:val="uk-UA" w:eastAsia="uk-UA"/>
        </w:rPr>
        <w:t>Федюк Ольги Дмитрівни</w:t>
      </w:r>
      <w:r w:rsidRPr="003728D1">
        <w:rPr>
          <w:rStyle w:val="FontStyle12"/>
          <w:sz w:val="24"/>
          <w:szCs w:val="24"/>
          <w:lang w:val="uk-UA" w:eastAsia="uk-UA"/>
        </w:rPr>
        <w:t xml:space="preserve">, </w:t>
      </w:r>
      <w:r w:rsidRPr="003728D1">
        <w:rPr>
          <w:rStyle w:val="FontStyle14"/>
          <w:sz w:val="24"/>
          <w:szCs w:val="24"/>
          <w:lang w:val="uk-UA" w:eastAsia="uk-UA"/>
        </w:rPr>
        <w:t xml:space="preserve">що діє на підставі </w:t>
      </w:r>
      <w:r w:rsidRPr="003728D1">
        <w:rPr>
          <w:rStyle w:val="FontStyle12"/>
          <w:sz w:val="24"/>
          <w:szCs w:val="24"/>
          <w:lang w:val="uk-UA" w:eastAsia="uk-UA"/>
        </w:rPr>
        <w:t xml:space="preserve">Положення  </w:t>
      </w:r>
      <w:r w:rsidR="003357E1" w:rsidRPr="003728D1">
        <w:rPr>
          <w:rFonts w:ascii="Times New Roman" w:eastAsia="Times New Roman" w:hAnsi="Times New Roman" w:cs="Times New Roman"/>
          <w:sz w:val="24"/>
          <w:szCs w:val="24"/>
          <w:lang w:val="uk-UA"/>
        </w:rPr>
        <w:t>(далі – Замовник)</w:t>
      </w:r>
      <w:r w:rsidR="003357E1" w:rsidRPr="003728D1">
        <w:rPr>
          <w:rFonts w:ascii="Times New Roman" w:eastAsia="Times New Roman" w:hAnsi="Times New Roman" w:cs="Times New Roman"/>
          <w:b/>
          <w:sz w:val="24"/>
          <w:szCs w:val="24"/>
          <w:lang w:val="uk-UA"/>
        </w:rPr>
        <w:t xml:space="preserve">, </w:t>
      </w:r>
      <w:r w:rsidR="003357E1" w:rsidRPr="003728D1">
        <w:rPr>
          <w:rFonts w:ascii="Times New Roman" w:eastAsia="Times New Roman" w:hAnsi="Times New Roman" w:cs="Times New Roman"/>
          <w:sz w:val="24"/>
          <w:szCs w:val="24"/>
          <w:lang w:val="uk-UA"/>
        </w:rPr>
        <w:t xml:space="preserve">з однієї сторони, та  </w:t>
      </w:r>
      <w:r w:rsidR="003357E1" w:rsidRPr="003728D1">
        <w:rPr>
          <w:rFonts w:ascii="Times New Roman" w:eastAsia="Times New Roman" w:hAnsi="Times New Roman" w:cs="Times New Roman"/>
          <w:b/>
          <w:sz w:val="24"/>
          <w:szCs w:val="24"/>
          <w:lang w:val="uk-UA"/>
        </w:rPr>
        <w:t xml:space="preserve">______________________________________________ </w:t>
      </w:r>
      <w:r w:rsidR="003357E1" w:rsidRPr="003728D1">
        <w:rPr>
          <w:rFonts w:ascii="Times New Roman" w:eastAsia="Times New Roman" w:hAnsi="Times New Roman" w:cs="Times New Roman"/>
          <w:sz w:val="24"/>
          <w:szCs w:val="24"/>
          <w:lang w:val="uk-UA"/>
        </w:rPr>
        <w:t xml:space="preserve"> в</w:t>
      </w:r>
      <w:r w:rsidR="003357E1" w:rsidRPr="003728D1">
        <w:rPr>
          <w:rFonts w:ascii="Times New Roman" w:eastAsia="Times New Roman" w:hAnsi="Times New Roman" w:cs="Times New Roman"/>
          <w:i/>
          <w:sz w:val="24"/>
          <w:szCs w:val="24"/>
          <w:lang w:val="uk-UA"/>
        </w:rPr>
        <w:t xml:space="preserve"> </w:t>
      </w:r>
      <w:r w:rsidR="003357E1" w:rsidRPr="003728D1">
        <w:rPr>
          <w:rFonts w:ascii="Times New Roman" w:eastAsia="Times New Roman" w:hAnsi="Times New Roman" w:cs="Times New Roman"/>
          <w:sz w:val="24"/>
          <w:szCs w:val="24"/>
          <w:lang w:val="uk-UA"/>
        </w:rPr>
        <w:t>особі</w:t>
      </w:r>
      <w:r w:rsidR="003357E1" w:rsidRPr="003728D1">
        <w:rPr>
          <w:rFonts w:ascii="Times New Roman" w:eastAsia="Times New Roman" w:hAnsi="Times New Roman" w:cs="Times New Roman"/>
          <w:b/>
          <w:bCs/>
          <w:sz w:val="24"/>
          <w:szCs w:val="24"/>
          <w:lang w:val="uk-UA"/>
        </w:rPr>
        <w:t xml:space="preserve"> _______________________________________________________</w:t>
      </w:r>
      <w:r w:rsidR="00F324DF" w:rsidRPr="003728D1">
        <w:rPr>
          <w:rFonts w:ascii="Times New Roman" w:eastAsia="Times New Roman" w:hAnsi="Times New Roman" w:cs="Times New Roman"/>
          <w:sz w:val="24"/>
          <w:szCs w:val="24"/>
          <w:lang w:val="uk-UA"/>
        </w:rPr>
        <w:t>, що діє на підставі</w:t>
      </w:r>
      <w:r w:rsidR="003357E1" w:rsidRPr="003728D1">
        <w:rPr>
          <w:rFonts w:ascii="Times New Roman" w:eastAsia="Times New Roman" w:hAnsi="Times New Roman" w:cs="Times New Roman"/>
          <w:sz w:val="24"/>
          <w:szCs w:val="24"/>
          <w:lang w:val="uk-UA"/>
        </w:rPr>
        <w:t xml:space="preserve"> _____________________________ (далі – Постачальник), з іншої сторони, разом – Сторони, а кожен окремо – Сторона, </w:t>
      </w:r>
      <w:r w:rsidR="00CF36FD" w:rsidRPr="00631F81">
        <w:rPr>
          <w:rFonts w:ascii="Times New Roman" w:hAnsi="Times New Roman" w:cs="Times New Roman"/>
          <w:sz w:val="24"/>
          <w:szCs w:val="24"/>
          <w:lang w:val="uk-UA"/>
        </w:rPr>
        <w:t xml:space="preserve">уклали цей договір </w:t>
      </w:r>
      <w:r w:rsidR="00CF36FD" w:rsidRPr="00631F81">
        <w:rPr>
          <w:rFonts w:ascii="Times New Roman" w:hAnsi="Times New Roman" w:cs="Times New Roman"/>
          <w:color w:val="000000"/>
          <w:sz w:val="24"/>
          <w:szCs w:val="24"/>
          <w:lang w:val="uk-UA"/>
        </w:rPr>
        <w:t xml:space="preserve">на підставі пропозиції за результатом </w:t>
      </w:r>
      <w:r w:rsidR="00CF36FD">
        <w:rPr>
          <w:rFonts w:ascii="Times New Roman" w:hAnsi="Times New Roman" w:cs="Times New Roman"/>
          <w:color w:val="000000"/>
          <w:sz w:val="24"/>
          <w:szCs w:val="24"/>
          <w:lang w:val="uk-UA"/>
        </w:rPr>
        <w:t>проведення в</w:t>
      </w:r>
      <w:r w:rsidR="00CF36FD">
        <w:rPr>
          <w:rFonts w:ascii="Times New Roman" w:hAnsi="Times New Roman" w:cs="Times New Roman"/>
          <w:color w:val="000000"/>
          <w:sz w:val="24"/>
          <w:szCs w:val="24"/>
          <w:lang w:val="uk-UA"/>
        </w:rPr>
        <w:t xml:space="preserve">ідкритих торгів </w:t>
      </w:r>
      <w:r w:rsidR="00CF36FD">
        <w:rPr>
          <w:rFonts w:ascii="Times New Roman" w:hAnsi="Times New Roman" w:cs="Times New Roman"/>
          <w:color w:val="000000"/>
          <w:sz w:val="24"/>
          <w:szCs w:val="24"/>
          <w:lang w:val="uk-UA"/>
        </w:rPr>
        <w:t>(</w:t>
      </w:r>
      <w:r w:rsidR="00CF36FD">
        <w:rPr>
          <w:rFonts w:ascii="Times New Roman" w:hAnsi="Times New Roman" w:cs="Times New Roman"/>
          <w:color w:val="000000"/>
          <w:sz w:val="24"/>
          <w:szCs w:val="24"/>
          <w:lang w:val="uk-UA"/>
        </w:rPr>
        <w:t>з особливостями</w:t>
      </w:r>
      <w:r w:rsidR="00CF36FD">
        <w:rPr>
          <w:rFonts w:ascii="Times New Roman" w:hAnsi="Times New Roman" w:cs="Times New Roman"/>
          <w:color w:val="000000"/>
          <w:sz w:val="24"/>
          <w:szCs w:val="24"/>
          <w:lang w:val="uk-UA"/>
        </w:rPr>
        <w:t>)</w:t>
      </w:r>
      <w:r w:rsidR="00CF36FD" w:rsidRPr="00631F81">
        <w:rPr>
          <w:rFonts w:ascii="Times New Roman" w:hAnsi="Times New Roman" w:cs="Times New Roman"/>
          <w:sz w:val="24"/>
          <w:szCs w:val="24"/>
          <w:lang w:val="uk-UA"/>
        </w:rPr>
        <w:t xml:space="preserve"> про таке</w:t>
      </w:r>
      <w:r w:rsidR="00CF36FD">
        <w:rPr>
          <w:rFonts w:ascii="Times New Roman" w:hAnsi="Times New Roman" w:cs="Times New Roman"/>
          <w:sz w:val="24"/>
          <w:szCs w:val="24"/>
          <w:lang w:val="uk-UA"/>
        </w:rPr>
        <w:t>:</w:t>
      </w:r>
    </w:p>
    <w:p w:rsidR="003357E1" w:rsidRDefault="003357E1" w:rsidP="003357E1">
      <w:pPr>
        <w:spacing w:after="0" w:line="240" w:lineRule="auto"/>
        <w:jc w:val="both"/>
        <w:rPr>
          <w:rFonts w:ascii="Times New Roman" w:eastAsia="Times New Roman" w:hAnsi="Times New Roman" w:cs="Times New Roman"/>
          <w:b/>
          <w:sz w:val="24"/>
          <w:szCs w:val="24"/>
          <w:lang w:val="uk-UA" w:eastAsia="en-US"/>
        </w:rPr>
      </w:pPr>
    </w:p>
    <w:p w:rsidR="00CF36FD" w:rsidRPr="003357E1" w:rsidRDefault="00CF36FD" w:rsidP="003357E1">
      <w:pPr>
        <w:spacing w:after="0" w:line="240" w:lineRule="auto"/>
        <w:jc w:val="both"/>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I. Предмет договору</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1.1. Постачальник зобов’язується поставити Замовникові товар: </w:t>
      </w:r>
      <w:r w:rsidR="00A01488" w:rsidRPr="00C945AC">
        <w:rPr>
          <w:rFonts w:ascii="Times New Roman" w:eastAsia="Times New Roman" w:hAnsi="Times New Roman" w:cs="Times New Roman"/>
          <w:b/>
          <w:sz w:val="24"/>
          <w:szCs w:val="24"/>
          <w:lang w:val="uk-UA" w:eastAsia="en-US"/>
        </w:rPr>
        <w:t>Деревина дров'яна непромислового використання</w:t>
      </w:r>
      <w:r w:rsidR="00112799" w:rsidRPr="00112799">
        <w:rPr>
          <w:rFonts w:ascii="Times New Roman" w:eastAsia="Times New Roman" w:hAnsi="Times New Roman" w:cs="Times New Roman"/>
          <w:sz w:val="24"/>
          <w:szCs w:val="24"/>
          <w:lang w:val="uk-UA" w:eastAsia="en-US"/>
        </w:rPr>
        <w:t xml:space="preserve"> </w:t>
      </w:r>
      <w:r w:rsidR="00112799">
        <w:rPr>
          <w:rFonts w:ascii="Times New Roman" w:eastAsia="Times New Roman" w:hAnsi="Times New Roman" w:cs="Times New Roman"/>
          <w:sz w:val="24"/>
          <w:szCs w:val="24"/>
          <w:lang w:val="uk-UA" w:eastAsia="en-US"/>
        </w:rPr>
        <w:t>–</w:t>
      </w:r>
      <w:r w:rsidRPr="003357E1">
        <w:rPr>
          <w:rFonts w:ascii="Times New Roman" w:eastAsia="Times New Roman" w:hAnsi="Times New Roman" w:cs="Times New Roman"/>
          <w:sz w:val="24"/>
          <w:szCs w:val="24"/>
          <w:lang w:val="uk-UA" w:eastAsia="en-US"/>
        </w:rPr>
        <w:t xml:space="preserve"> </w:t>
      </w:r>
      <w:r w:rsidRPr="00C945AC">
        <w:rPr>
          <w:rFonts w:ascii="Times New Roman" w:eastAsia="Times New Roman" w:hAnsi="Times New Roman" w:cs="Times New Roman"/>
          <w:b/>
          <w:sz w:val="24"/>
          <w:szCs w:val="24"/>
          <w:lang w:val="uk-UA" w:eastAsia="en-US"/>
        </w:rPr>
        <w:t>ДК 021</w:t>
      </w:r>
      <w:r w:rsidR="00900782">
        <w:rPr>
          <w:rFonts w:ascii="Times New Roman" w:eastAsia="Times New Roman" w:hAnsi="Times New Roman" w:cs="Times New Roman"/>
          <w:b/>
          <w:sz w:val="24"/>
          <w:szCs w:val="24"/>
          <w:lang w:val="uk-UA" w:eastAsia="en-US"/>
        </w:rPr>
        <w:t>:2015 -</w:t>
      </w:r>
      <w:r w:rsidR="00112799" w:rsidRPr="00C945AC">
        <w:rPr>
          <w:rFonts w:ascii="Times New Roman" w:eastAsia="Times New Roman" w:hAnsi="Times New Roman" w:cs="Times New Roman"/>
          <w:b/>
          <w:sz w:val="24"/>
          <w:szCs w:val="24"/>
          <w:lang w:val="uk-UA" w:eastAsia="en-US"/>
        </w:rPr>
        <w:t xml:space="preserve"> 03410000-7 – Деревина</w:t>
      </w:r>
      <w:r w:rsidR="00F324DF">
        <w:rPr>
          <w:rFonts w:ascii="Times New Roman" w:eastAsia="Times New Roman" w:hAnsi="Times New Roman" w:cs="Times New Roman"/>
          <w:sz w:val="24"/>
          <w:szCs w:val="24"/>
          <w:lang w:val="uk-UA" w:eastAsia="en-US"/>
        </w:rPr>
        <w:t xml:space="preserve">, зазначений в Специфікації </w:t>
      </w:r>
      <w:r w:rsidRPr="003357E1">
        <w:rPr>
          <w:rFonts w:ascii="Times New Roman" w:eastAsia="Times New Roman" w:hAnsi="Times New Roman" w:cs="Times New Roman"/>
          <w:sz w:val="24"/>
          <w:szCs w:val="24"/>
          <w:lang w:val="uk-UA" w:eastAsia="en-US"/>
        </w:rPr>
        <w:t>(Додаток 1) (далі – Товар), а Замовник - прийняти і оплатити такий товар.</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en-US"/>
        </w:rPr>
        <w:t>1.2. Найменування Товару, номенклатура, асортимент, кількість, ціна за одиницю Товару зазначені у Специфікації до Договору (Додаток 1)</w:t>
      </w:r>
      <w:r w:rsidRPr="003357E1">
        <w:rPr>
          <w:rFonts w:ascii="Times New Roman" w:eastAsia="Times New Roman" w:hAnsi="Times New Roman" w:cs="Times New Roman"/>
          <w:sz w:val="24"/>
          <w:szCs w:val="24"/>
          <w:lang w:val="uk-UA" w:eastAsia="uk-UA"/>
        </w:rPr>
        <w:t>.</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uk-UA"/>
        </w:rPr>
        <w:t>1.3.</w:t>
      </w:r>
      <w:r w:rsidRPr="003357E1">
        <w:rPr>
          <w:rFonts w:ascii="Times New Roman" w:eastAsia="Times New Roman" w:hAnsi="Times New Roman" w:cs="Times New Roman"/>
          <w:sz w:val="24"/>
          <w:szCs w:val="24"/>
          <w:lang w:val="uk-UA" w:eastAsia="en-US"/>
        </w:rPr>
        <w:t xml:space="preserve"> </w:t>
      </w:r>
      <w:r w:rsidRPr="003357E1">
        <w:rPr>
          <w:rFonts w:ascii="Times New Roman" w:eastAsia="Times New Roman" w:hAnsi="Times New Roman" w:cs="Times New Roman"/>
          <w:sz w:val="24"/>
          <w:szCs w:val="24"/>
          <w:lang w:val="uk-UA"/>
        </w:rPr>
        <w:t xml:space="preserve">Доставка та розвантаження за місцем використання здійснюється </w:t>
      </w:r>
      <w:r w:rsidRPr="003357E1">
        <w:rPr>
          <w:rFonts w:ascii="Times New Roman" w:eastAsia="Times New Roman" w:hAnsi="Times New Roman" w:cs="Times New Roman"/>
          <w:sz w:val="24"/>
          <w:szCs w:val="24"/>
          <w:lang w:val="uk-UA" w:eastAsia="en-US"/>
        </w:rPr>
        <w:t xml:space="preserve">за рахунок Постачальника.                      </w:t>
      </w:r>
    </w:p>
    <w:p w:rsidR="003357E1" w:rsidRPr="003357E1" w:rsidRDefault="003357E1" w:rsidP="003357E1">
      <w:pPr>
        <w:spacing w:after="0" w:line="240" w:lineRule="auto"/>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     </w:t>
      </w: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 xml:space="preserve">II. Якість товару та гарантійні зобов’язання </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w:t>
      </w:r>
      <w:r w:rsidR="00656B31">
        <w:rPr>
          <w:rFonts w:ascii="Times New Roman" w:eastAsia="Times New Roman" w:hAnsi="Times New Roman" w:cs="Times New Roman"/>
          <w:sz w:val="24"/>
          <w:szCs w:val="24"/>
          <w:lang w:val="uk-UA" w:eastAsia="en-US"/>
        </w:rPr>
        <w:t xml:space="preserve">, </w:t>
      </w:r>
      <w:r w:rsidR="00656B31" w:rsidRPr="00151751">
        <w:rPr>
          <w:rFonts w:ascii="Times New Roman" w:eastAsia="Times New Roman" w:hAnsi="Times New Roman" w:cs="Times New Roman"/>
          <w:sz w:val="24"/>
          <w:szCs w:val="24"/>
        </w:rPr>
        <w:t xml:space="preserve">а </w:t>
      </w:r>
      <w:proofErr w:type="spellStart"/>
      <w:r w:rsidR="00656B31" w:rsidRPr="00151751">
        <w:rPr>
          <w:rFonts w:ascii="Times New Roman" w:eastAsia="Times New Roman" w:hAnsi="Times New Roman" w:cs="Times New Roman"/>
          <w:sz w:val="24"/>
          <w:szCs w:val="24"/>
        </w:rPr>
        <w:t>також</w:t>
      </w:r>
      <w:proofErr w:type="spellEnd"/>
      <w:r w:rsidR="00656B31" w:rsidRPr="00151751">
        <w:rPr>
          <w:rFonts w:ascii="Times New Roman" w:eastAsia="Times New Roman" w:hAnsi="Times New Roman" w:cs="Times New Roman"/>
          <w:sz w:val="24"/>
          <w:szCs w:val="24"/>
        </w:rPr>
        <w:t xml:space="preserve"> </w:t>
      </w:r>
      <w:proofErr w:type="spellStart"/>
      <w:r w:rsidR="00656B31" w:rsidRPr="00151751">
        <w:rPr>
          <w:rFonts w:ascii="Times New Roman" w:eastAsia="Times New Roman" w:hAnsi="Times New Roman" w:cs="Times New Roman"/>
          <w:sz w:val="24"/>
          <w:szCs w:val="24"/>
        </w:rPr>
        <w:t>відповідати</w:t>
      </w:r>
      <w:proofErr w:type="spellEnd"/>
      <w:r w:rsidR="00656B31" w:rsidRPr="00151751">
        <w:rPr>
          <w:rFonts w:ascii="Times New Roman" w:eastAsia="Times New Roman" w:hAnsi="Times New Roman" w:cs="Times New Roman"/>
          <w:sz w:val="24"/>
          <w:szCs w:val="24"/>
        </w:rPr>
        <w:t xml:space="preserve"> </w:t>
      </w:r>
      <w:proofErr w:type="spellStart"/>
      <w:r w:rsidR="00656B31" w:rsidRPr="00151751">
        <w:rPr>
          <w:rFonts w:ascii="Times New Roman" w:eastAsia="Times New Roman" w:hAnsi="Times New Roman" w:cs="Times New Roman"/>
          <w:sz w:val="24"/>
          <w:szCs w:val="24"/>
        </w:rPr>
        <w:t>технічним</w:t>
      </w:r>
      <w:proofErr w:type="spellEnd"/>
      <w:r w:rsidR="00656B31" w:rsidRPr="00151751">
        <w:rPr>
          <w:rFonts w:ascii="Times New Roman" w:eastAsia="Times New Roman" w:hAnsi="Times New Roman" w:cs="Times New Roman"/>
          <w:sz w:val="24"/>
          <w:szCs w:val="24"/>
        </w:rPr>
        <w:t xml:space="preserve"> характеристикам </w:t>
      </w:r>
      <w:proofErr w:type="spellStart"/>
      <w:r w:rsidR="00656B31" w:rsidRPr="00151751">
        <w:rPr>
          <w:rFonts w:ascii="Times New Roman" w:eastAsia="Times New Roman" w:hAnsi="Times New Roman" w:cs="Times New Roman"/>
          <w:sz w:val="24"/>
          <w:szCs w:val="24"/>
        </w:rPr>
        <w:t>встановленим</w:t>
      </w:r>
      <w:proofErr w:type="spellEnd"/>
      <w:r w:rsidR="00656B31" w:rsidRPr="00151751">
        <w:rPr>
          <w:rFonts w:ascii="Times New Roman" w:eastAsia="Times New Roman" w:hAnsi="Times New Roman" w:cs="Times New Roman"/>
          <w:sz w:val="24"/>
          <w:szCs w:val="24"/>
        </w:rPr>
        <w:t xml:space="preserve"> </w:t>
      </w:r>
      <w:r w:rsidR="00656B31" w:rsidRPr="00656B31">
        <w:rPr>
          <w:rFonts w:ascii="Times New Roman" w:eastAsia="Times New Roman" w:hAnsi="Times New Roman" w:cs="Times New Roman"/>
          <w:sz w:val="24"/>
          <w:szCs w:val="24"/>
        </w:rPr>
        <w:t xml:space="preserve">в </w:t>
      </w:r>
      <w:r w:rsidR="00656B31" w:rsidRPr="00656B31">
        <w:rPr>
          <w:rFonts w:ascii="Times New Roman" w:eastAsia="Times New Roman" w:hAnsi="Times New Roman" w:cs="Times New Roman"/>
          <w:sz w:val="24"/>
          <w:szCs w:val="24"/>
          <w:lang w:val="uk-UA"/>
        </w:rPr>
        <w:t>тендерній документації</w:t>
      </w:r>
      <w:r w:rsidR="00656B31">
        <w:rPr>
          <w:rFonts w:ascii="Times New Roman" w:eastAsia="Times New Roman" w:hAnsi="Times New Roman" w:cs="Times New Roman"/>
          <w:sz w:val="24"/>
          <w:szCs w:val="24"/>
          <w:lang w:val="uk-UA"/>
        </w:rPr>
        <w:t xml:space="preserve"> </w:t>
      </w:r>
      <w:r w:rsidR="00656B31">
        <w:rPr>
          <w:rFonts w:ascii="Times New Roman" w:eastAsia="Times New Roman" w:hAnsi="Times New Roman" w:cs="Times New Roman"/>
          <w:sz w:val="24"/>
          <w:szCs w:val="24"/>
          <w:lang w:val="uk-UA" w:eastAsia="ar-SA"/>
        </w:rPr>
        <w:t>закупівлі</w:t>
      </w:r>
      <w:r w:rsidR="00656B31" w:rsidRPr="00631F81">
        <w:rPr>
          <w:rFonts w:ascii="Times New Roman" w:eastAsia="Times New Roman" w:hAnsi="Times New Roman" w:cs="Times New Roman"/>
          <w:sz w:val="24"/>
          <w:szCs w:val="24"/>
          <w:lang w:val="uk-UA" w:eastAsia="ar-SA"/>
        </w:rPr>
        <w:t xml:space="preserve"> та пропозиції учасника</w:t>
      </w:r>
      <w:r w:rsidRPr="00656B31">
        <w:rPr>
          <w:rFonts w:ascii="Times New Roman" w:eastAsia="Times New Roman" w:hAnsi="Times New Roman" w:cs="Times New Roman"/>
          <w:sz w:val="24"/>
          <w:szCs w:val="24"/>
          <w:lang w:val="uk-UA" w:eastAsia="en-US"/>
        </w:rPr>
        <w:t>.</w:t>
      </w:r>
      <w:r w:rsidRPr="003357E1">
        <w:rPr>
          <w:rFonts w:ascii="Times New Roman" w:eastAsia="Times New Roman" w:hAnsi="Times New Roman" w:cs="Times New Roman"/>
          <w:sz w:val="24"/>
          <w:szCs w:val="24"/>
          <w:lang w:val="uk-UA" w:eastAsia="en-US"/>
        </w:rPr>
        <w:t xml:space="preserve"> При поставці товар повинен супроводжуватись документами, що підтверджують його походження, якість, відповідність державним стандартам, встановленим до цієї категорії товарів.</w:t>
      </w:r>
    </w:p>
    <w:p w:rsidR="003357E1" w:rsidRPr="003357E1" w:rsidRDefault="00AC3FC0" w:rsidP="00CC66F5">
      <w:pPr>
        <w:spacing w:after="0" w:line="240" w:lineRule="auto"/>
        <w:ind w:firstLine="426"/>
        <w:jc w:val="both"/>
        <w:rPr>
          <w:rFonts w:ascii="Times New Roman" w:eastAsia="Times New Roman" w:hAnsi="Times New Roman" w:cs="Times New Roman"/>
          <w:sz w:val="24"/>
          <w:szCs w:val="24"/>
          <w:lang w:val="uk-UA" w:eastAsia="en-US"/>
        </w:rPr>
      </w:pPr>
      <w:r w:rsidRPr="00C945AC">
        <w:rPr>
          <w:rFonts w:ascii="Times New Roman" w:eastAsia="Times New Roman" w:hAnsi="Times New Roman" w:cs="Times New Roman"/>
          <w:sz w:val="24"/>
          <w:szCs w:val="24"/>
          <w:lang w:val="uk-UA" w:eastAsia="en-US"/>
        </w:rPr>
        <w:t>2.2</w:t>
      </w:r>
      <w:r w:rsidR="003357E1" w:rsidRPr="00C945AC">
        <w:rPr>
          <w:rFonts w:ascii="Times New Roman" w:eastAsia="Times New Roman" w:hAnsi="Times New Roman" w:cs="Times New Roman"/>
          <w:sz w:val="24"/>
          <w:szCs w:val="24"/>
          <w:lang w:val="uk-UA" w:eastAsia="en-US"/>
        </w:rPr>
        <w:t xml:space="preserve">. </w:t>
      </w:r>
      <w:r w:rsidR="00A01488" w:rsidRPr="00C945AC">
        <w:rPr>
          <w:rFonts w:ascii="Times New Roman" w:eastAsia="Times New Roman" w:hAnsi="Times New Roman" w:cs="Times New Roman"/>
          <w:sz w:val="24"/>
          <w:szCs w:val="24"/>
        </w:rPr>
        <w:t xml:space="preserve">У </w:t>
      </w:r>
      <w:proofErr w:type="spellStart"/>
      <w:r w:rsidR="00A01488" w:rsidRPr="00C945AC">
        <w:rPr>
          <w:rFonts w:ascii="Times New Roman" w:eastAsia="Times New Roman" w:hAnsi="Times New Roman" w:cs="Times New Roman"/>
          <w:sz w:val="24"/>
          <w:szCs w:val="24"/>
        </w:rPr>
        <w:t>разі</w:t>
      </w:r>
      <w:proofErr w:type="spellEnd"/>
      <w:r w:rsidR="00A01488" w:rsidRPr="00C945AC">
        <w:rPr>
          <w:rFonts w:ascii="Times New Roman" w:eastAsia="Times New Roman" w:hAnsi="Times New Roman" w:cs="Times New Roman"/>
          <w:sz w:val="24"/>
          <w:szCs w:val="24"/>
        </w:rPr>
        <w:t xml:space="preserve"> поставки Товару </w:t>
      </w:r>
      <w:proofErr w:type="spellStart"/>
      <w:r w:rsidR="00A01488" w:rsidRPr="00C945AC">
        <w:rPr>
          <w:rFonts w:ascii="Times New Roman" w:eastAsia="Times New Roman" w:hAnsi="Times New Roman" w:cs="Times New Roman"/>
          <w:sz w:val="24"/>
          <w:szCs w:val="24"/>
        </w:rPr>
        <w:t>неналежної</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якості</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Замовник</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має</w:t>
      </w:r>
      <w:proofErr w:type="spellEnd"/>
      <w:r w:rsidR="00A01488" w:rsidRPr="00C945AC">
        <w:rPr>
          <w:rFonts w:ascii="Times New Roman" w:eastAsia="Times New Roman" w:hAnsi="Times New Roman" w:cs="Times New Roman"/>
          <w:sz w:val="24"/>
          <w:szCs w:val="24"/>
        </w:rPr>
        <w:t xml:space="preserve"> право </w:t>
      </w:r>
      <w:proofErr w:type="spellStart"/>
      <w:r w:rsidR="00A01488" w:rsidRPr="00C945AC">
        <w:rPr>
          <w:rFonts w:ascii="Times New Roman" w:eastAsia="Times New Roman" w:hAnsi="Times New Roman" w:cs="Times New Roman"/>
          <w:sz w:val="24"/>
          <w:szCs w:val="24"/>
        </w:rPr>
        <w:t>відмовитися</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від</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прийняття</w:t>
      </w:r>
      <w:proofErr w:type="spellEnd"/>
      <w:r w:rsidR="00A01488" w:rsidRPr="00C945AC">
        <w:rPr>
          <w:rFonts w:ascii="Times New Roman" w:eastAsia="Times New Roman" w:hAnsi="Times New Roman" w:cs="Times New Roman"/>
          <w:sz w:val="24"/>
          <w:szCs w:val="24"/>
        </w:rPr>
        <w:t xml:space="preserve"> і оплати такого Товару. </w:t>
      </w:r>
      <w:proofErr w:type="spellStart"/>
      <w:r w:rsidR="00A01488" w:rsidRPr="00C945AC">
        <w:rPr>
          <w:rFonts w:ascii="Times New Roman" w:eastAsia="Times New Roman" w:hAnsi="Times New Roman" w:cs="Times New Roman"/>
          <w:sz w:val="24"/>
          <w:szCs w:val="24"/>
        </w:rPr>
        <w:t>Якщо</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поставлений</w:t>
      </w:r>
      <w:proofErr w:type="spellEnd"/>
      <w:r w:rsidR="00A01488" w:rsidRPr="00C945AC">
        <w:rPr>
          <w:rFonts w:ascii="Times New Roman" w:eastAsia="Times New Roman" w:hAnsi="Times New Roman" w:cs="Times New Roman"/>
          <w:sz w:val="24"/>
          <w:szCs w:val="24"/>
        </w:rPr>
        <w:t xml:space="preserve"> товар </w:t>
      </w:r>
      <w:proofErr w:type="spellStart"/>
      <w:r w:rsidR="00A01488" w:rsidRPr="00C945AC">
        <w:rPr>
          <w:rFonts w:ascii="Times New Roman" w:eastAsia="Times New Roman" w:hAnsi="Times New Roman" w:cs="Times New Roman"/>
          <w:sz w:val="24"/>
          <w:szCs w:val="24"/>
        </w:rPr>
        <w:t>виявиться</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неякісним</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або</w:t>
      </w:r>
      <w:proofErr w:type="spellEnd"/>
      <w:r w:rsidR="00A01488" w:rsidRPr="00C945AC">
        <w:rPr>
          <w:rFonts w:ascii="Times New Roman" w:eastAsia="Times New Roman" w:hAnsi="Times New Roman" w:cs="Times New Roman"/>
          <w:sz w:val="24"/>
          <w:szCs w:val="24"/>
        </w:rPr>
        <w:t xml:space="preserve"> таким, </w:t>
      </w:r>
      <w:proofErr w:type="spellStart"/>
      <w:r w:rsidR="00A01488" w:rsidRPr="00C945AC">
        <w:rPr>
          <w:rFonts w:ascii="Times New Roman" w:eastAsia="Times New Roman" w:hAnsi="Times New Roman" w:cs="Times New Roman"/>
          <w:sz w:val="24"/>
          <w:szCs w:val="24"/>
        </w:rPr>
        <w:t>що</w:t>
      </w:r>
      <w:proofErr w:type="spellEnd"/>
      <w:r w:rsidR="00A01488" w:rsidRPr="00C945AC">
        <w:rPr>
          <w:rFonts w:ascii="Times New Roman" w:eastAsia="Times New Roman" w:hAnsi="Times New Roman" w:cs="Times New Roman"/>
          <w:sz w:val="24"/>
          <w:szCs w:val="24"/>
        </w:rPr>
        <w:t xml:space="preserve"> не </w:t>
      </w:r>
      <w:proofErr w:type="spellStart"/>
      <w:r w:rsidR="00A01488" w:rsidRPr="00C945AC">
        <w:rPr>
          <w:rFonts w:ascii="Times New Roman" w:eastAsia="Times New Roman" w:hAnsi="Times New Roman" w:cs="Times New Roman"/>
          <w:sz w:val="24"/>
          <w:szCs w:val="24"/>
        </w:rPr>
        <w:t>відповідає</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умовам</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цього</w:t>
      </w:r>
      <w:proofErr w:type="spellEnd"/>
      <w:r w:rsidR="00A01488" w:rsidRPr="00C945AC">
        <w:rPr>
          <w:rFonts w:ascii="Times New Roman" w:eastAsia="Times New Roman" w:hAnsi="Times New Roman" w:cs="Times New Roman"/>
          <w:sz w:val="24"/>
          <w:szCs w:val="24"/>
        </w:rPr>
        <w:t xml:space="preserve"> Договору, </w:t>
      </w:r>
      <w:proofErr w:type="spellStart"/>
      <w:r w:rsidR="00A01488" w:rsidRPr="00C945AC">
        <w:rPr>
          <w:rFonts w:ascii="Times New Roman" w:eastAsia="Times New Roman" w:hAnsi="Times New Roman" w:cs="Times New Roman"/>
          <w:sz w:val="24"/>
          <w:szCs w:val="24"/>
        </w:rPr>
        <w:t>Постачальник</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зобов’язаний</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замінити</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цей</w:t>
      </w:r>
      <w:proofErr w:type="spellEnd"/>
      <w:r w:rsidR="00A01488" w:rsidRPr="00C945AC">
        <w:rPr>
          <w:rFonts w:ascii="Times New Roman" w:eastAsia="Times New Roman" w:hAnsi="Times New Roman" w:cs="Times New Roman"/>
          <w:sz w:val="24"/>
          <w:szCs w:val="24"/>
        </w:rPr>
        <w:t xml:space="preserve"> товар. </w:t>
      </w:r>
      <w:proofErr w:type="spellStart"/>
      <w:r w:rsidR="00A01488" w:rsidRPr="00C945AC">
        <w:rPr>
          <w:rFonts w:ascii="Times New Roman" w:eastAsia="Times New Roman" w:hAnsi="Times New Roman" w:cs="Times New Roman"/>
          <w:sz w:val="24"/>
          <w:szCs w:val="24"/>
        </w:rPr>
        <w:t>Всі</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витрати</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пов’язані</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із</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заміною</w:t>
      </w:r>
      <w:proofErr w:type="spellEnd"/>
      <w:r w:rsidR="00A01488" w:rsidRPr="00C945AC">
        <w:rPr>
          <w:rFonts w:ascii="Times New Roman" w:eastAsia="Times New Roman" w:hAnsi="Times New Roman" w:cs="Times New Roman"/>
          <w:sz w:val="24"/>
          <w:szCs w:val="24"/>
        </w:rPr>
        <w:t xml:space="preserve"> товару </w:t>
      </w:r>
      <w:proofErr w:type="spellStart"/>
      <w:r w:rsidR="00A01488" w:rsidRPr="00C945AC">
        <w:rPr>
          <w:rFonts w:ascii="Times New Roman" w:eastAsia="Times New Roman" w:hAnsi="Times New Roman" w:cs="Times New Roman"/>
          <w:sz w:val="24"/>
          <w:szCs w:val="24"/>
        </w:rPr>
        <w:t>неналежної</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якості</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несе</w:t>
      </w:r>
      <w:proofErr w:type="spellEnd"/>
      <w:r w:rsidR="00A01488" w:rsidRPr="00C945AC">
        <w:rPr>
          <w:rFonts w:ascii="Times New Roman" w:eastAsia="Times New Roman" w:hAnsi="Times New Roman" w:cs="Times New Roman"/>
          <w:sz w:val="24"/>
          <w:szCs w:val="24"/>
        </w:rPr>
        <w:t xml:space="preserve"> </w:t>
      </w:r>
      <w:proofErr w:type="spellStart"/>
      <w:r w:rsidR="00A01488" w:rsidRPr="00C945AC">
        <w:rPr>
          <w:rFonts w:ascii="Times New Roman" w:eastAsia="Times New Roman" w:hAnsi="Times New Roman" w:cs="Times New Roman"/>
          <w:sz w:val="24"/>
          <w:szCs w:val="24"/>
        </w:rPr>
        <w:t>Постачальник</w:t>
      </w:r>
      <w:proofErr w:type="spellEnd"/>
      <w:r w:rsidR="00A01488" w:rsidRPr="00C945AC">
        <w:rPr>
          <w:rFonts w:ascii="Times New Roman" w:eastAsia="Times New Roman" w:hAnsi="Times New Roman" w:cs="Times New Roman"/>
          <w:sz w:val="24"/>
          <w:szCs w:val="24"/>
        </w:rPr>
        <w:t>.</w:t>
      </w:r>
      <w:r w:rsidR="00A01488" w:rsidRPr="00151751">
        <w:rPr>
          <w:rFonts w:ascii="Times New Roman" w:eastAsia="Times New Roman" w:hAnsi="Times New Roman" w:cs="Times New Roman"/>
          <w:sz w:val="24"/>
          <w:szCs w:val="24"/>
        </w:rPr>
        <w:t> </w:t>
      </w:r>
    </w:p>
    <w:p w:rsidR="003357E1" w:rsidRPr="003357E1" w:rsidRDefault="00AC3FC0"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2.3</w:t>
      </w:r>
      <w:r w:rsidR="003357E1" w:rsidRPr="003357E1">
        <w:rPr>
          <w:rFonts w:ascii="Times New Roman" w:eastAsia="Times New Roman" w:hAnsi="Times New Roman" w:cs="Times New Roman"/>
          <w:sz w:val="24"/>
          <w:szCs w:val="24"/>
          <w:lang w:val="uk-UA" w:eastAsia="en-US"/>
        </w:rPr>
        <w:t>. У випадку виявлення Замовником під час приймання Товару невідповідності цього Товару умовам пункту 2.1.  цього Договору, Замовник разом з представником Постачальника (перевізником) одразу на місці складають акт невідповідності, в якому зазначені конкретні претензії щодо невідповідності Товару за якістю або відмови у прийнятті Товару внаслідок невідповідності товаросупровідних документів. Якщо присутній представник Постачальника (перевізник) відмовляється від підписання акту невідповідності Замовник опломбовує Товар та повідомляє про це Постачальника факсимільним, телефонним або поштовим зв'язком. Постачальник повинен прибути за вимогою Замовника до місцезнаходження Товару для складання акту невідповідності протягом 3-х робочих днів з моменту надіслання повідомлення Замовником. Акт невідповідності підписується у місці прийому Товару.</w:t>
      </w:r>
    </w:p>
    <w:p w:rsidR="003357E1" w:rsidRPr="003357E1" w:rsidRDefault="00AC3FC0"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2.4</w:t>
      </w:r>
      <w:r w:rsidR="008C46FA">
        <w:rPr>
          <w:rFonts w:ascii="Times New Roman" w:eastAsia="Times New Roman" w:hAnsi="Times New Roman" w:cs="Times New Roman"/>
          <w:sz w:val="24"/>
          <w:szCs w:val="24"/>
          <w:lang w:val="uk-UA" w:eastAsia="en-US"/>
        </w:rPr>
        <w:t>. У</w:t>
      </w:r>
      <w:r w:rsidR="003357E1" w:rsidRPr="003357E1">
        <w:rPr>
          <w:rFonts w:ascii="Times New Roman" w:eastAsia="Times New Roman" w:hAnsi="Times New Roman" w:cs="Times New Roman"/>
          <w:sz w:val="24"/>
          <w:szCs w:val="24"/>
          <w:lang w:val="uk-UA" w:eastAsia="en-US"/>
        </w:rPr>
        <w:t xml:space="preserve"> разі неприбуття представника Постачальника в обумовлені терміни, Замовник отримує право на складання акту невідповідності в односторонньому порядку, який вважається погодженим з боку Постачальника та який надсилається Постачальнику факсимільним або поштовим зв'язком.</w:t>
      </w:r>
    </w:p>
    <w:p w:rsidR="003357E1" w:rsidRPr="003357E1" w:rsidRDefault="00AC3FC0"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2.5</w:t>
      </w:r>
      <w:r w:rsidR="003357E1" w:rsidRPr="003357E1">
        <w:rPr>
          <w:rFonts w:ascii="Times New Roman" w:eastAsia="Times New Roman" w:hAnsi="Times New Roman" w:cs="Times New Roman"/>
          <w:sz w:val="24"/>
          <w:szCs w:val="24"/>
          <w:lang w:val="uk-UA" w:eastAsia="en-US"/>
        </w:rPr>
        <w:t>. Замовник має право при прийомі Товару перевірити якість поставленого Товару шляхом залучення спеціалізованої організації чи особи, що має необхідну кваліфікацію та право на проведення досліджень відповідного виду Товару. У випадку, якщо за результатами такого дослідження, Товар поставлений Постачальником виявиться неякісним та/або таким, що не відповідає хоча б однієї із вимог та/або хоча б одному пункту, встановлених(ому) чинним законодавством України та/або чинним на момент поставки державним стандартам, та/або технічним умовам, що застосовуються для відповідного типу Товару в Україні, та/або супровідним документам, що посвідчують якість товару, Замовник повідомляє про це Постачальника протягом 3 (трьох) календарних днів шляхом відправлення висновку такої організації факсимільним або поштовим зв'язком із супровідним листом Замовника. При цьому Сторони домовились, що висновок такої спеціалізованої організації чи особи є остаточним і обов'язковим для прийняття Сторонами.</w:t>
      </w:r>
    </w:p>
    <w:p w:rsidR="003357E1" w:rsidRPr="003357E1" w:rsidRDefault="00AC3FC0"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2.6</w:t>
      </w:r>
      <w:r w:rsidR="003357E1" w:rsidRPr="003357E1">
        <w:rPr>
          <w:rFonts w:ascii="Times New Roman" w:eastAsia="Times New Roman" w:hAnsi="Times New Roman" w:cs="Times New Roman"/>
          <w:sz w:val="24"/>
          <w:szCs w:val="24"/>
          <w:lang w:val="uk-UA" w:eastAsia="en-US"/>
        </w:rPr>
        <w:t>. Постачальник зобов'язаний замінити дефектний товар на протязі 7 календарних днів. Всі витрати, пов'язані із заміною товару неналежної якості несе Постачальник.</w:t>
      </w:r>
    </w:p>
    <w:p w:rsidR="003357E1" w:rsidRPr="003357E1" w:rsidRDefault="003357E1" w:rsidP="003357E1">
      <w:pPr>
        <w:spacing w:after="0" w:line="240" w:lineRule="auto"/>
        <w:jc w:val="both"/>
        <w:rPr>
          <w:rFonts w:ascii="Times New Roman" w:eastAsia="Times New Roman" w:hAnsi="Times New Roman" w:cs="Times New Roman"/>
          <w:sz w:val="24"/>
          <w:szCs w:val="24"/>
          <w:lang w:val="uk-UA" w:eastAsia="en-US"/>
        </w:rPr>
      </w:pPr>
    </w:p>
    <w:p w:rsidR="00CF36FD" w:rsidRDefault="00CF36FD" w:rsidP="003357E1">
      <w:pPr>
        <w:spacing w:after="0" w:line="240" w:lineRule="auto"/>
        <w:jc w:val="center"/>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III. Ціна договору</w:t>
      </w:r>
    </w:p>
    <w:p w:rsidR="003357E1" w:rsidRPr="003357E1" w:rsidRDefault="00CC66F5"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3.1.Сума визначена у </w:t>
      </w:r>
      <w:r w:rsidR="003357E1" w:rsidRPr="003357E1">
        <w:rPr>
          <w:rFonts w:ascii="Times New Roman" w:eastAsia="Times New Roman" w:hAnsi="Times New Roman" w:cs="Times New Roman"/>
          <w:sz w:val="24"/>
          <w:szCs w:val="24"/>
          <w:lang w:val="uk-UA" w:eastAsia="en-US"/>
        </w:rPr>
        <w:t>Договорі становить з урахуванням всіх витрат, зборів та податків: ____________________________(______________________________________________).</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3.2. Сума визначена у Договорі може бути зменшена за взаємною згодою Сторін</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3.3.Обсяг</w:t>
      </w:r>
      <w:r w:rsidR="00C945AC">
        <w:rPr>
          <w:rFonts w:ascii="Times New Roman" w:eastAsia="Times New Roman" w:hAnsi="Times New Roman" w:cs="Times New Roman"/>
          <w:sz w:val="24"/>
          <w:szCs w:val="24"/>
          <w:lang w:val="uk-UA" w:eastAsia="en-US"/>
        </w:rPr>
        <w:t xml:space="preserve"> </w:t>
      </w:r>
      <w:r w:rsidRPr="003357E1">
        <w:rPr>
          <w:rFonts w:ascii="Times New Roman" w:eastAsia="Times New Roman" w:hAnsi="Times New Roman" w:cs="Times New Roman"/>
          <w:sz w:val="24"/>
          <w:szCs w:val="24"/>
          <w:lang w:val="uk-UA" w:eastAsia="en-US"/>
        </w:rPr>
        <w:t>закупівлі може бути зменшено, зокрема з урахуванням фактичного обсягу видатків замовника.</w:t>
      </w:r>
    </w:p>
    <w:p w:rsidR="003357E1" w:rsidRPr="003357E1" w:rsidRDefault="003357E1" w:rsidP="003357E1">
      <w:pPr>
        <w:spacing w:after="0" w:line="240" w:lineRule="auto"/>
        <w:jc w:val="center"/>
        <w:rPr>
          <w:rFonts w:ascii="Times New Roman" w:eastAsia="Times New Roman" w:hAnsi="Times New Roman" w:cs="Times New Roman"/>
          <w:b/>
          <w:sz w:val="6"/>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8"/>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IV. Порядок здійснення оплати</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4.1. Розрахунки проводяться шляхом безготівкових розрахунків у національній валюті України за реквізитами Постачальника визначеними у цьому договор</w:t>
      </w:r>
      <w:r w:rsidR="002E0EF6">
        <w:rPr>
          <w:rFonts w:ascii="Times New Roman" w:eastAsia="Times New Roman" w:hAnsi="Times New Roman" w:cs="Times New Roman"/>
          <w:sz w:val="24"/>
          <w:szCs w:val="24"/>
          <w:lang w:val="uk-UA" w:eastAsia="en-US"/>
        </w:rPr>
        <w:t>і, по факту поставки протягом 7</w:t>
      </w:r>
      <w:r w:rsidRPr="003357E1">
        <w:rPr>
          <w:rFonts w:ascii="Times New Roman" w:eastAsia="Times New Roman" w:hAnsi="Times New Roman" w:cs="Times New Roman"/>
          <w:sz w:val="24"/>
          <w:szCs w:val="24"/>
          <w:lang w:val="uk-UA" w:eastAsia="en-US"/>
        </w:rPr>
        <w:t xml:space="preserve"> </w:t>
      </w:r>
      <w:r w:rsidR="002E0EF6">
        <w:rPr>
          <w:rFonts w:ascii="Times New Roman" w:eastAsia="Times New Roman" w:hAnsi="Times New Roman" w:cs="Times New Roman"/>
          <w:sz w:val="24"/>
          <w:szCs w:val="24"/>
          <w:lang w:val="uk-UA" w:eastAsia="en-US"/>
        </w:rPr>
        <w:t>робочих</w:t>
      </w:r>
      <w:r w:rsidRPr="003357E1">
        <w:rPr>
          <w:rFonts w:ascii="Times New Roman" w:eastAsia="Times New Roman" w:hAnsi="Times New Roman" w:cs="Times New Roman"/>
          <w:sz w:val="24"/>
          <w:szCs w:val="24"/>
          <w:lang w:val="uk-UA" w:eastAsia="en-US"/>
        </w:rPr>
        <w:t xml:space="preserve"> днів згідно видаткової накладної.</w:t>
      </w:r>
    </w:p>
    <w:p w:rsidR="003357E1" w:rsidRDefault="003357E1" w:rsidP="00CC66F5">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4.2. Джерело фінансування закупівлі – кошти місцевого бюджету.</w:t>
      </w:r>
    </w:p>
    <w:p w:rsidR="00A01488" w:rsidRDefault="00A01488" w:rsidP="00A01488">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w:t>
      </w:r>
      <w:r w:rsidRPr="00A01488">
        <w:rPr>
          <w:rFonts w:ascii="Times New Roman" w:eastAsia="Times New Roman" w:hAnsi="Times New Roman" w:cs="Times New Roman"/>
          <w:sz w:val="24"/>
          <w:szCs w:val="24"/>
          <w:lang w:val="uk-UA" w:eastAsia="uk-UA"/>
        </w:rPr>
        <w:t>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10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A01488" w:rsidRPr="00A01488" w:rsidRDefault="00A01488" w:rsidP="00A01488">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4.4. </w:t>
      </w:r>
      <w:r w:rsidRPr="00A01488">
        <w:rPr>
          <w:rFonts w:ascii="Times New Roman" w:eastAsia="Times New Roman" w:hAnsi="Times New Roman" w:cs="Times New Roman"/>
          <w:sz w:val="24"/>
          <w:szCs w:val="24"/>
          <w:lang w:val="uk-UA" w:eastAsia="uk-UA"/>
        </w:rPr>
        <w:t>У разі затримки платежів органами казначейської служби штрафні санкції до Замовника не застосовуються.</w:t>
      </w: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V. Поставка Товару</w:t>
      </w:r>
    </w:p>
    <w:p w:rsidR="0079518B" w:rsidRDefault="003357E1" w:rsidP="00CC66F5">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5.1. Поставка т</w:t>
      </w:r>
      <w:r w:rsidR="00A01488">
        <w:rPr>
          <w:rFonts w:ascii="Times New Roman" w:eastAsia="Times New Roman" w:hAnsi="Times New Roman" w:cs="Times New Roman"/>
          <w:sz w:val="24"/>
          <w:szCs w:val="24"/>
          <w:lang w:val="uk-UA"/>
        </w:rPr>
        <w:t>овару здійснюється до 31.05</w:t>
      </w:r>
      <w:r w:rsidR="00B9292B">
        <w:rPr>
          <w:rFonts w:ascii="Times New Roman" w:eastAsia="Times New Roman" w:hAnsi="Times New Roman" w:cs="Times New Roman"/>
          <w:sz w:val="24"/>
          <w:szCs w:val="24"/>
          <w:lang w:val="uk-UA"/>
        </w:rPr>
        <w:t>.2024</w:t>
      </w:r>
      <w:r w:rsidR="009F0562">
        <w:rPr>
          <w:rFonts w:ascii="Times New Roman" w:eastAsia="Times New Roman" w:hAnsi="Times New Roman" w:cs="Times New Roman"/>
          <w:sz w:val="24"/>
          <w:szCs w:val="24"/>
          <w:lang w:val="uk-UA"/>
        </w:rPr>
        <w:t xml:space="preserve"> </w:t>
      </w:r>
      <w:r w:rsidRPr="003357E1">
        <w:rPr>
          <w:rFonts w:ascii="Times New Roman" w:eastAsia="Times New Roman" w:hAnsi="Times New Roman" w:cs="Times New Roman"/>
          <w:sz w:val="24"/>
          <w:szCs w:val="24"/>
          <w:lang w:val="uk-UA"/>
        </w:rPr>
        <w:t xml:space="preserve">р. </w:t>
      </w:r>
    </w:p>
    <w:p w:rsidR="003357E1" w:rsidRPr="003357E1" w:rsidRDefault="0079518B" w:rsidP="00CC66F5">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003357E1" w:rsidRPr="003357E1">
        <w:rPr>
          <w:rFonts w:ascii="Times New Roman" w:eastAsia="Times New Roman" w:hAnsi="Times New Roman" w:cs="Times New Roman"/>
          <w:sz w:val="24"/>
          <w:szCs w:val="24"/>
          <w:lang w:val="uk-UA"/>
        </w:rPr>
        <w:t xml:space="preserve">Строк поставки не повинен перевищувати </w:t>
      </w:r>
      <w:r w:rsidR="0032018D">
        <w:rPr>
          <w:rFonts w:ascii="Times New Roman" w:eastAsia="Times New Roman" w:hAnsi="Times New Roman" w:cs="Times New Roman"/>
          <w:sz w:val="24"/>
          <w:szCs w:val="24"/>
          <w:lang w:val="uk-UA"/>
        </w:rPr>
        <w:t>3-ох</w:t>
      </w:r>
      <w:r w:rsidR="003357E1" w:rsidRPr="003357E1">
        <w:rPr>
          <w:rFonts w:ascii="Times New Roman" w:eastAsia="Times New Roman" w:hAnsi="Times New Roman" w:cs="Times New Roman"/>
          <w:sz w:val="24"/>
          <w:szCs w:val="24"/>
          <w:lang w:val="uk-UA"/>
        </w:rPr>
        <w:t xml:space="preserve"> робочих днів з дати підтвердження Постачальником отримання заявки від Замовника.</w:t>
      </w:r>
    </w:p>
    <w:p w:rsidR="003357E1" w:rsidRPr="003357E1" w:rsidRDefault="0079518B" w:rsidP="00CC66F5">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w:t>
      </w:r>
      <w:r w:rsidR="003357E1" w:rsidRPr="003357E1">
        <w:rPr>
          <w:rFonts w:ascii="Times New Roman" w:eastAsia="Times New Roman" w:hAnsi="Times New Roman" w:cs="Times New Roman"/>
          <w:sz w:val="24"/>
          <w:szCs w:val="24"/>
          <w:lang w:val="uk-UA"/>
        </w:rPr>
        <w:t>. Прийняття-передача товару проводиться в асортименті, відповідно до Специфікації (Додаток 1).</w:t>
      </w:r>
    </w:p>
    <w:p w:rsidR="003357E1" w:rsidRPr="003357E1" w:rsidRDefault="0079518B" w:rsidP="00CC66F5">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w:t>
      </w:r>
      <w:r w:rsidR="003357E1" w:rsidRPr="003357E1">
        <w:rPr>
          <w:rFonts w:ascii="Times New Roman" w:eastAsia="Times New Roman" w:hAnsi="Times New Roman" w:cs="Times New Roman"/>
          <w:sz w:val="24"/>
          <w:szCs w:val="24"/>
          <w:lang w:val="uk-UA"/>
        </w:rPr>
        <w:t>. Датою постачання товару є дата підписання  видаткової накладної.</w:t>
      </w:r>
    </w:p>
    <w:p w:rsidR="003357E1" w:rsidRDefault="003357E1" w:rsidP="00A172A2">
      <w:pPr>
        <w:spacing w:after="0" w:line="240" w:lineRule="auto"/>
        <w:ind w:firstLine="426"/>
        <w:jc w:val="both"/>
        <w:rPr>
          <w:rFonts w:ascii="Times New Roman" w:eastAsia="Calibri" w:hAnsi="Times New Roman" w:cs="Times New Roman"/>
          <w:bCs/>
          <w:sz w:val="24"/>
          <w:szCs w:val="24"/>
          <w:lang w:val="uk-UA" w:eastAsia="uk-UA"/>
        </w:rPr>
      </w:pPr>
      <w:r w:rsidRPr="003357E1">
        <w:rPr>
          <w:rFonts w:ascii="Times New Roman" w:eastAsia="Times New Roman" w:hAnsi="Times New Roman" w:cs="Times New Roman"/>
          <w:sz w:val="24"/>
          <w:szCs w:val="24"/>
          <w:lang w:val="uk-UA" w:eastAsia="en-US"/>
        </w:rPr>
        <w:t>5.</w:t>
      </w:r>
      <w:r w:rsidR="0079518B">
        <w:rPr>
          <w:rFonts w:ascii="Times New Roman" w:eastAsia="Times New Roman" w:hAnsi="Times New Roman" w:cs="Times New Roman"/>
          <w:sz w:val="24"/>
          <w:szCs w:val="24"/>
          <w:lang w:val="uk-UA" w:eastAsia="en-US"/>
        </w:rPr>
        <w:t>5</w:t>
      </w:r>
      <w:r w:rsidRPr="003357E1">
        <w:rPr>
          <w:rFonts w:ascii="Times New Roman" w:eastAsia="Times New Roman" w:hAnsi="Times New Roman" w:cs="Times New Roman"/>
          <w:sz w:val="24"/>
          <w:szCs w:val="24"/>
          <w:lang w:val="uk-UA" w:eastAsia="en-US"/>
        </w:rPr>
        <w:t xml:space="preserve">. Місце поставки товару: </w:t>
      </w:r>
      <w:r w:rsidR="00AC3FC0">
        <w:rPr>
          <w:rFonts w:ascii="Times New Roman" w:eastAsia="Calibri" w:hAnsi="Times New Roman" w:cs="Times New Roman"/>
          <w:sz w:val="24"/>
          <w:szCs w:val="24"/>
          <w:lang w:val="uk-UA" w:eastAsia="uk-UA"/>
        </w:rPr>
        <w:t xml:space="preserve">заклади освіти та культури </w:t>
      </w:r>
      <w:r w:rsidR="00AC3FC0">
        <w:rPr>
          <w:rFonts w:ascii="Times New Roman" w:eastAsia="Calibri" w:hAnsi="Times New Roman" w:cs="Times New Roman"/>
          <w:bCs/>
          <w:sz w:val="24"/>
          <w:szCs w:val="24"/>
          <w:lang w:val="uk-UA" w:eastAsia="uk-UA"/>
        </w:rPr>
        <w:t>в</w:t>
      </w:r>
      <w:r w:rsidR="00AC3FC0" w:rsidRPr="00AC3FC0">
        <w:rPr>
          <w:rFonts w:ascii="Times New Roman" w:eastAsia="Calibri" w:hAnsi="Times New Roman" w:cs="Times New Roman"/>
          <w:bCs/>
          <w:sz w:val="24"/>
          <w:szCs w:val="24"/>
          <w:lang w:val="uk-UA" w:eastAsia="uk-UA"/>
        </w:rPr>
        <w:t>ідділ</w:t>
      </w:r>
      <w:r w:rsidR="00AC3FC0">
        <w:rPr>
          <w:rFonts w:ascii="Times New Roman" w:eastAsia="Calibri" w:hAnsi="Times New Roman" w:cs="Times New Roman"/>
          <w:bCs/>
          <w:sz w:val="24"/>
          <w:szCs w:val="24"/>
          <w:lang w:val="uk-UA" w:eastAsia="uk-UA"/>
        </w:rPr>
        <w:t>у</w:t>
      </w:r>
      <w:r w:rsidR="00AC3FC0" w:rsidRPr="00AC3FC0">
        <w:rPr>
          <w:rFonts w:ascii="Times New Roman" w:eastAsia="Calibri" w:hAnsi="Times New Roman" w:cs="Times New Roman"/>
          <w:bCs/>
          <w:sz w:val="24"/>
          <w:szCs w:val="24"/>
          <w:lang w:val="uk-UA" w:eastAsia="uk-UA"/>
        </w:rPr>
        <w:t xml:space="preserve"> освіти, сім’ї, молоді, спорту, культури  і туризму </w:t>
      </w:r>
      <w:proofErr w:type="spellStart"/>
      <w:r w:rsidR="00AC3FC0" w:rsidRPr="00AC3FC0">
        <w:rPr>
          <w:rFonts w:ascii="Times New Roman" w:eastAsia="Calibri" w:hAnsi="Times New Roman" w:cs="Times New Roman"/>
          <w:bCs/>
          <w:sz w:val="24"/>
          <w:szCs w:val="24"/>
          <w:lang w:val="uk-UA" w:eastAsia="uk-UA"/>
        </w:rPr>
        <w:t>Великодедеркальської</w:t>
      </w:r>
      <w:proofErr w:type="spellEnd"/>
      <w:r w:rsidR="00AC3FC0" w:rsidRPr="00AC3FC0">
        <w:rPr>
          <w:rFonts w:ascii="Times New Roman" w:eastAsia="Calibri" w:hAnsi="Times New Roman" w:cs="Times New Roman"/>
          <w:bCs/>
          <w:sz w:val="24"/>
          <w:szCs w:val="24"/>
          <w:lang w:val="uk-UA" w:eastAsia="uk-UA"/>
        </w:rPr>
        <w:t xml:space="preserve"> сільської ради</w:t>
      </w:r>
      <w:r w:rsidR="00A172A2">
        <w:rPr>
          <w:rFonts w:ascii="Times New Roman" w:eastAsia="Calibri" w:hAnsi="Times New Roman" w:cs="Times New Roman"/>
          <w:bCs/>
          <w:sz w:val="24"/>
          <w:szCs w:val="24"/>
          <w:lang w:val="uk-UA" w:eastAsia="uk-UA"/>
        </w:rPr>
        <w:t xml:space="preserve"> (</w:t>
      </w:r>
      <w:r w:rsidR="00893DD4">
        <w:rPr>
          <w:rFonts w:ascii="Times New Roman" w:hAnsi="Times New Roman" w:cs="Times New Roman"/>
          <w:sz w:val="24"/>
          <w:szCs w:val="24"/>
          <w:lang w:val="uk-UA"/>
        </w:rPr>
        <w:t xml:space="preserve">Мистецька школа – </w:t>
      </w:r>
      <w:r w:rsidR="008E3A74">
        <w:rPr>
          <w:rFonts w:ascii="Times New Roman" w:eastAsia="Calibri" w:hAnsi="Times New Roman" w:cs="Times New Roman"/>
          <w:bCs/>
          <w:sz w:val="24"/>
          <w:szCs w:val="24"/>
          <w:lang w:val="uk-UA" w:eastAsia="uk-UA"/>
        </w:rPr>
        <w:t>с. </w:t>
      </w:r>
      <w:r w:rsidR="00893DD4" w:rsidRPr="00893DD4">
        <w:rPr>
          <w:rFonts w:ascii="Times New Roman" w:eastAsia="Calibri" w:hAnsi="Times New Roman" w:cs="Times New Roman"/>
          <w:bCs/>
          <w:sz w:val="24"/>
          <w:szCs w:val="24"/>
          <w:lang w:val="uk-UA" w:eastAsia="uk-UA"/>
        </w:rPr>
        <w:t xml:space="preserve">Великі </w:t>
      </w:r>
      <w:proofErr w:type="spellStart"/>
      <w:r w:rsidR="00893DD4" w:rsidRPr="00893DD4">
        <w:rPr>
          <w:rFonts w:ascii="Times New Roman" w:eastAsia="Calibri" w:hAnsi="Times New Roman" w:cs="Times New Roman"/>
          <w:bCs/>
          <w:sz w:val="24"/>
          <w:szCs w:val="24"/>
          <w:lang w:val="uk-UA" w:eastAsia="uk-UA"/>
        </w:rPr>
        <w:t>Дедеркали</w:t>
      </w:r>
      <w:proofErr w:type="spellEnd"/>
      <w:r w:rsidR="00893DD4" w:rsidRPr="00893DD4">
        <w:rPr>
          <w:rFonts w:ascii="Times New Roman" w:eastAsia="Calibri" w:hAnsi="Times New Roman" w:cs="Times New Roman"/>
          <w:bCs/>
          <w:sz w:val="24"/>
          <w:szCs w:val="24"/>
          <w:lang w:val="uk-UA" w:eastAsia="uk-UA"/>
        </w:rPr>
        <w:t xml:space="preserve">, вул. Центральна, 54а; </w:t>
      </w:r>
      <w:proofErr w:type="spellStart"/>
      <w:r w:rsidR="00893DD4">
        <w:rPr>
          <w:rFonts w:ascii="Times New Roman" w:hAnsi="Times New Roman" w:cs="Times New Roman"/>
          <w:sz w:val="24"/>
          <w:szCs w:val="24"/>
          <w:lang w:val="uk-UA"/>
        </w:rPr>
        <w:t>Великодедеркальський</w:t>
      </w:r>
      <w:proofErr w:type="spellEnd"/>
      <w:r w:rsidR="00893DD4">
        <w:rPr>
          <w:rFonts w:ascii="Times New Roman" w:hAnsi="Times New Roman" w:cs="Times New Roman"/>
          <w:sz w:val="24"/>
          <w:szCs w:val="24"/>
          <w:lang w:val="uk-UA"/>
        </w:rPr>
        <w:t xml:space="preserve"> </w:t>
      </w:r>
      <w:r w:rsidR="00893DD4" w:rsidRPr="00010E85">
        <w:rPr>
          <w:rFonts w:ascii="Times New Roman" w:hAnsi="Times New Roman" w:cs="Times New Roman"/>
          <w:sz w:val="24"/>
          <w:szCs w:val="24"/>
          <w:lang w:val="uk-UA"/>
        </w:rPr>
        <w:t xml:space="preserve">заклад </w:t>
      </w:r>
      <w:r w:rsidR="00893DD4">
        <w:rPr>
          <w:rFonts w:ascii="Times New Roman" w:hAnsi="Times New Roman" w:cs="Times New Roman"/>
          <w:sz w:val="24"/>
          <w:szCs w:val="24"/>
          <w:lang w:val="uk-UA"/>
        </w:rPr>
        <w:t xml:space="preserve">загальної </w:t>
      </w:r>
      <w:r w:rsidR="00893DD4" w:rsidRPr="00010E85">
        <w:rPr>
          <w:rFonts w:ascii="Times New Roman" w:hAnsi="Times New Roman" w:cs="Times New Roman"/>
          <w:sz w:val="24"/>
          <w:szCs w:val="24"/>
          <w:lang w:val="uk-UA"/>
        </w:rPr>
        <w:t>середньої освіти І-ІІІ ступенів</w:t>
      </w:r>
      <w:r w:rsidR="00893DD4">
        <w:rPr>
          <w:rFonts w:ascii="Times New Roman" w:hAnsi="Times New Roman" w:cs="Times New Roman"/>
          <w:sz w:val="24"/>
          <w:szCs w:val="24"/>
          <w:lang w:val="uk-UA"/>
        </w:rPr>
        <w:t xml:space="preserve"> – </w:t>
      </w:r>
      <w:r w:rsidR="00893DD4" w:rsidRPr="00893DD4">
        <w:rPr>
          <w:rFonts w:ascii="Times New Roman" w:eastAsia="Calibri" w:hAnsi="Times New Roman" w:cs="Times New Roman"/>
          <w:bCs/>
          <w:sz w:val="24"/>
          <w:szCs w:val="24"/>
          <w:lang w:val="uk-UA" w:eastAsia="uk-UA"/>
        </w:rPr>
        <w:t xml:space="preserve">с. Великі </w:t>
      </w:r>
      <w:proofErr w:type="spellStart"/>
      <w:r w:rsidR="00893DD4" w:rsidRPr="00893DD4">
        <w:rPr>
          <w:rFonts w:ascii="Times New Roman" w:eastAsia="Calibri" w:hAnsi="Times New Roman" w:cs="Times New Roman"/>
          <w:bCs/>
          <w:sz w:val="24"/>
          <w:szCs w:val="24"/>
          <w:lang w:val="uk-UA" w:eastAsia="uk-UA"/>
        </w:rPr>
        <w:t>Дедеркали</w:t>
      </w:r>
      <w:proofErr w:type="spellEnd"/>
      <w:r w:rsidR="00893DD4" w:rsidRPr="00893DD4">
        <w:rPr>
          <w:rFonts w:ascii="Times New Roman" w:eastAsia="Calibri" w:hAnsi="Times New Roman" w:cs="Times New Roman"/>
          <w:bCs/>
          <w:sz w:val="24"/>
          <w:szCs w:val="24"/>
          <w:lang w:val="uk-UA" w:eastAsia="uk-UA"/>
        </w:rPr>
        <w:t xml:space="preserve">, вул. Центральна, 74; </w:t>
      </w:r>
      <w:proofErr w:type="spellStart"/>
      <w:r w:rsidR="00893DD4">
        <w:rPr>
          <w:rFonts w:ascii="Times New Roman" w:hAnsi="Times New Roman" w:cs="Times New Roman"/>
          <w:sz w:val="24"/>
          <w:szCs w:val="24"/>
          <w:lang w:val="uk-UA"/>
        </w:rPr>
        <w:t>Великозагайцівський</w:t>
      </w:r>
      <w:proofErr w:type="spellEnd"/>
      <w:r w:rsidR="00893DD4">
        <w:rPr>
          <w:rFonts w:ascii="Times New Roman" w:hAnsi="Times New Roman" w:cs="Times New Roman"/>
          <w:sz w:val="24"/>
          <w:szCs w:val="24"/>
          <w:lang w:val="uk-UA"/>
        </w:rPr>
        <w:t xml:space="preserve"> </w:t>
      </w:r>
      <w:r w:rsidR="00893DD4" w:rsidRPr="00010E85">
        <w:rPr>
          <w:rFonts w:ascii="Times New Roman" w:hAnsi="Times New Roman" w:cs="Times New Roman"/>
          <w:sz w:val="24"/>
          <w:szCs w:val="24"/>
          <w:lang w:val="uk-UA"/>
        </w:rPr>
        <w:t xml:space="preserve">заклад </w:t>
      </w:r>
      <w:r w:rsidR="00893DD4">
        <w:rPr>
          <w:rFonts w:ascii="Times New Roman" w:hAnsi="Times New Roman" w:cs="Times New Roman"/>
          <w:sz w:val="24"/>
          <w:szCs w:val="24"/>
          <w:lang w:val="uk-UA"/>
        </w:rPr>
        <w:t xml:space="preserve">загальної </w:t>
      </w:r>
      <w:r w:rsidR="00893DD4" w:rsidRPr="00010E85">
        <w:rPr>
          <w:rFonts w:ascii="Times New Roman" w:hAnsi="Times New Roman" w:cs="Times New Roman"/>
          <w:sz w:val="24"/>
          <w:szCs w:val="24"/>
          <w:lang w:val="uk-UA"/>
        </w:rPr>
        <w:t>середньої освіти І-ІІІ ступенів</w:t>
      </w:r>
      <w:r w:rsidR="00893DD4">
        <w:rPr>
          <w:rFonts w:ascii="Times New Roman" w:hAnsi="Times New Roman" w:cs="Times New Roman"/>
          <w:sz w:val="24"/>
          <w:szCs w:val="24"/>
          <w:lang w:val="uk-UA"/>
        </w:rPr>
        <w:t xml:space="preserve"> – </w:t>
      </w:r>
      <w:r w:rsidR="00893DD4" w:rsidRPr="00893DD4">
        <w:rPr>
          <w:rFonts w:ascii="Times New Roman" w:eastAsia="Calibri" w:hAnsi="Times New Roman" w:cs="Times New Roman"/>
          <w:bCs/>
          <w:sz w:val="24"/>
          <w:szCs w:val="24"/>
          <w:lang w:val="uk-UA" w:eastAsia="uk-UA"/>
        </w:rPr>
        <w:t xml:space="preserve">с. Великі Загайці, </w:t>
      </w:r>
      <w:proofErr w:type="spellStart"/>
      <w:r w:rsidR="00893DD4" w:rsidRPr="00893DD4">
        <w:rPr>
          <w:rFonts w:ascii="Times New Roman" w:eastAsia="Calibri" w:hAnsi="Times New Roman" w:cs="Times New Roman"/>
          <w:bCs/>
          <w:sz w:val="24"/>
          <w:szCs w:val="24"/>
          <w:lang w:val="uk-UA" w:eastAsia="uk-UA"/>
        </w:rPr>
        <w:t>пров</w:t>
      </w:r>
      <w:proofErr w:type="spellEnd"/>
      <w:r w:rsidR="00893DD4" w:rsidRPr="00893DD4">
        <w:rPr>
          <w:rFonts w:ascii="Times New Roman" w:eastAsia="Calibri" w:hAnsi="Times New Roman" w:cs="Times New Roman"/>
          <w:bCs/>
          <w:sz w:val="24"/>
          <w:szCs w:val="24"/>
          <w:lang w:val="uk-UA" w:eastAsia="uk-UA"/>
        </w:rPr>
        <w:t>. Шкільний, 1;</w:t>
      </w:r>
      <w:r w:rsidR="00A172A2">
        <w:rPr>
          <w:rFonts w:ascii="Times New Roman" w:eastAsia="Calibri" w:hAnsi="Times New Roman" w:cs="Times New Roman"/>
          <w:bCs/>
          <w:sz w:val="24"/>
          <w:szCs w:val="24"/>
          <w:lang w:val="uk-UA" w:eastAsia="uk-UA"/>
        </w:rPr>
        <w:t xml:space="preserve"> </w:t>
      </w:r>
      <w:proofErr w:type="spellStart"/>
      <w:r w:rsidR="00893DD4">
        <w:rPr>
          <w:rFonts w:ascii="Times New Roman" w:eastAsia="Calibri" w:hAnsi="Times New Roman" w:cs="Times New Roman"/>
          <w:bCs/>
          <w:sz w:val="24"/>
          <w:szCs w:val="24"/>
          <w:lang w:val="uk-UA" w:eastAsia="uk-UA"/>
        </w:rPr>
        <w:t>Матвіївський</w:t>
      </w:r>
      <w:proofErr w:type="spellEnd"/>
      <w:r w:rsidR="00893DD4">
        <w:rPr>
          <w:rFonts w:ascii="Times New Roman" w:eastAsia="Calibri" w:hAnsi="Times New Roman" w:cs="Times New Roman"/>
          <w:bCs/>
          <w:sz w:val="24"/>
          <w:szCs w:val="24"/>
          <w:lang w:val="uk-UA" w:eastAsia="uk-UA"/>
        </w:rPr>
        <w:t xml:space="preserve"> заклад </w:t>
      </w:r>
      <w:r w:rsidR="00893DD4">
        <w:rPr>
          <w:rFonts w:ascii="Times New Roman" w:hAnsi="Times New Roman" w:cs="Times New Roman"/>
          <w:sz w:val="24"/>
          <w:szCs w:val="24"/>
          <w:lang w:val="uk-UA"/>
        </w:rPr>
        <w:t xml:space="preserve">загальної </w:t>
      </w:r>
      <w:r w:rsidR="00893DD4" w:rsidRPr="00010E85">
        <w:rPr>
          <w:rFonts w:ascii="Times New Roman" w:hAnsi="Times New Roman" w:cs="Times New Roman"/>
          <w:sz w:val="24"/>
          <w:szCs w:val="24"/>
          <w:lang w:val="uk-UA"/>
        </w:rPr>
        <w:t>середньої освіти І-ІІІ ступенів</w:t>
      </w:r>
      <w:r w:rsidR="00893DD4">
        <w:rPr>
          <w:rFonts w:ascii="Times New Roman" w:hAnsi="Times New Roman" w:cs="Times New Roman"/>
          <w:sz w:val="24"/>
          <w:szCs w:val="24"/>
          <w:lang w:val="uk-UA"/>
        </w:rPr>
        <w:t xml:space="preserve"> –</w:t>
      </w:r>
      <w:r w:rsidR="00893DD4">
        <w:rPr>
          <w:rFonts w:ascii="Times New Roman" w:eastAsia="Calibri" w:hAnsi="Times New Roman" w:cs="Times New Roman"/>
          <w:bCs/>
          <w:sz w:val="24"/>
          <w:szCs w:val="24"/>
          <w:lang w:val="uk-UA" w:eastAsia="uk-UA"/>
        </w:rPr>
        <w:t xml:space="preserve"> </w:t>
      </w:r>
      <w:r w:rsidR="00893DD4" w:rsidRPr="00893DD4">
        <w:rPr>
          <w:rFonts w:ascii="Times New Roman" w:eastAsia="Calibri" w:hAnsi="Times New Roman" w:cs="Times New Roman"/>
          <w:bCs/>
          <w:sz w:val="24"/>
          <w:szCs w:val="24"/>
          <w:lang w:val="uk-UA" w:eastAsia="uk-UA"/>
        </w:rPr>
        <w:t xml:space="preserve">с. </w:t>
      </w:r>
      <w:proofErr w:type="spellStart"/>
      <w:r w:rsidR="00893DD4" w:rsidRPr="00893DD4">
        <w:rPr>
          <w:rFonts w:ascii="Times New Roman" w:eastAsia="Calibri" w:hAnsi="Times New Roman" w:cs="Times New Roman"/>
          <w:bCs/>
          <w:sz w:val="24"/>
          <w:szCs w:val="24"/>
          <w:lang w:val="uk-UA" w:eastAsia="uk-UA"/>
        </w:rPr>
        <w:t>Матвіївці</w:t>
      </w:r>
      <w:proofErr w:type="spellEnd"/>
      <w:r w:rsidR="00893DD4" w:rsidRPr="00893DD4">
        <w:rPr>
          <w:rFonts w:ascii="Times New Roman" w:eastAsia="Calibri" w:hAnsi="Times New Roman" w:cs="Times New Roman"/>
          <w:bCs/>
          <w:sz w:val="24"/>
          <w:szCs w:val="24"/>
          <w:lang w:val="uk-UA" w:eastAsia="uk-UA"/>
        </w:rPr>
        <w:t>, вул. Шкіл</w:t>
      </w:r>
      <w:r w:rsidR="00A172A2">
        <w:rPr>
          <w:rFonts w:ascii="Times New Roman" w:eastAsia="Calibri" w:hAnsi="Times New Roman" w:cs="Times New Roman"/>
          <w:bCs/>
          <w:sz w:val="24"/>
          <w:szCs w:val="24"/>
          <w:lang w:val="uk-UA" w:eastAsia="uk-UA"/>
        </w:rPr>
        <w:t xml:space="preserve">ьна, 10; </w:t>
      </w:r>
      <w:proofErr w:type="spellStart"/>
      <w:r w:rsidR="00893DD4">
        <w:rPr>
          <w:rFonts w:ascii="Times New Roman" w:hAnsi="Times New Roman" w:cs="Times New Roman"/>
          <w:sz w:val="24"/>
          <w:szCs w:val="24"/>
          <w:lang w:val="uk-UA"/>
        </w:rPr>
        <w:t>Темногаєцька</w:t>
      </w:r>
      <w:proofErr w:type="spellEnd"/>
      <w:r w:rsidR="00893DD4">
        <w:rPr>
          <w:rFonts w:ascii="Times New Roman" w:hAnsi="Times New Roman" w:cs="Times New Roman"/>
          <w:sz w:val="24"/>
          <w:szCs w:val="24"/>
          <w:lang w:val="uk-UA"/>
        </w:rPr>
        <w:t xml:space="preserve"> гімназія – </w:t>
      </w:r>
      <w:r w:rsidR="00893DD4" w:rsidRPr="00893DD4">
        <w:rPr>
          <w:rFonts w:ascii="Times New Roman" w:eastAsia="Calibri" w:hAnsi="Times New Roman" w:cs="Times New Roman"/>
          <w:bCs/>
          <w:sz w:val="24"/>
          <w:szCs w:val="24"/>
          <w:lang w:val="uk-UA" w:eastAsia="uk-UA"/>
        </w:rPr>
        <w:t xml:space="preserve">с. </w:t>
      </w:r>
      <w:proofErr w:type="spellStart"/>
      <w:r w:rsidR="00893DD4" w:rsidRPr="00893DD4">
        <w:rPr>
          <w:rFonts w:ascii="Times New Roman" w:eastAsia="Calibri" w:hAnsi="Times New Roman" w:cs="Times New Roman"/>
          <w:bCs/>
          <w:sz w:val="24"/>
          <w:szCs w:val="24"/>
          <w:lang w:val="uk-UA" w:eastAsia="uk-UA"/>
        </w:rPr>
        <w:t>Темногайці</w:t>
      </w:r>
      <w:proofErr w:type="spellEnd"/>
      <w:r w:rsidR="00893DD4" w:rsidRPr="00893DD4">
        <w:rPr>
          <w:rFonts w:ascii="Times New Roman" w:eastAsia="Calibri" w:hAnsi="Times New Roman" w:cs="Times New Roman"/>
          <w:bCs/>
          <w:sz w:val="24"/>
          <w:szCs w:val="24"/>
          <w:lang w:val="uk-UA" w:eastAsia="uk-UA"/>
        </w:rPr>
        <w:t xml:space="preserve">, вул. Шкільна, 1; </w:t>
      </w:r>
      <w:proofErr w:type="spellStart"/>
      <w:r w:rsidR="00893DD4">
        <w:rPr>
          <w:rFonts w:ascii="Times New Roman" w:hAnsi="Times New Roman" w:cs="Times New Roman"/>
          <w:sz w:val="24"/>
          <w:szCs w:val="24"/>
          <w:lang w:val="uk-UA"/>
        </w:rPr>
        <w:t>Шкроботівська</w:t>
      </w:r>
      <w:proofErr w:type="spellEnd"/>
      <w:r w:rsidR="00893DD4">
        <w:rPr>
          <w:rFonts w:ascii="Times New Roman" w:hAnsi="Times New Roman" w:cs="Times New Roman"/>
          <w:sz w:val="24"/>
          <w:szCs w:val="24"/>
          <w:lang w:val="uk-UA"/>
        </w:rPr>
        <w:t xml:space="preserve"> гімназія – </w:t>
      </w:r>
      <w:r w:rsidR="008E3A74">
        <w:rPr>
          <w:rFonts w:ascii="Times New Roman" w:eastAsia="Calibri" w:hAnsi="Times New Roman" w:cs="Times New Roman"/>
          <w:bCs/>
          <w:sz w:val="24"/>
          <w:szCs w:val="24"/>
          <w:lang w:val="uk-UA" w:eastAsia="uk-UA"/>
        </w:rPr>
        <w:t>с. </w:t>
      </w:r>
      <w:proofErr w:type="spellStart"/>
      <w:r w:rsidR="00893DD4" w:rsidRPr="00893DD4">
        <w:rPr>
          <w:rFonts w:ascii="Times New Roman" w:eastAsia="Calibri" w:hAnsi="Times New Roman" w:cs="Times New Roman"/>
          <w:bCs/>
          <w:sz w:val="24"/>
          <w:szCs w:val="24"/>
          <w:lang w:val="uk-UA" w:eastAsia="uk-UA"/>
        </w:rPr>
        <w:t>Шкороботівка</w:t>
      </w:r>
      <w:proofErr w:type="spellEnd"/>
      <w:r w:rsidR="00893DD4" w:rsidRPr="00893DD4">
        <w:rPr>
          <w:rFonts w:ascii="Times New Roman" w:eastAsia="Calibri" w:hAnsi="Times New Roman" w:cs="Times New Roman"/>
          <w:bCs/>
          <w:sz w:val="24"/>
          <w:szCs w:val="24"/>
          <w:lang w:val="uk-UA" w:eastAsia="uk-UA"/>
        </w:rPr>
        <w:t xml:space="preserve">, вул. Шкільна, 4; </w:t>
      </w:r>
      <w:proofErr w:type="spellStart"/>
      <w:r w:rsidR="00D56ED8" w:rsidRPr="00D56ED8">
        <w:rPr>
          <w:rFonts w:ascii="Times New Roman" w:eastAsia="Calibri" w:hAnsi="Times New Roman" w:cs="Times New Roman"/>
          <w:bCs/>
          <w:sz w:val="24"/>
          <w:szCs w:val="24"/>
          <w:lang w:val="uk-UA" w:eastAsia="uk-UA"/>
        </w:rPr>
        <w:t>Мізюринська</w:t>
      </w:r>
      <w:proofErr w:type="spellEnd"/>
      <w:r w:rsidR="00D56ED8" w:rsidRPr="00D56ED8">
        <w:rPr>
          <w:rFonts w:ascii="Times New Roman" w:eastAsia="Calibri" w:hAnsi="Times New Roman" w:cs="Times New Roman"/>
          <w:bCs/>
          <w:sz w:val="24"/>
          <w:szCs w:val="24"/>
          <w:lang w:val="uk-UA" w:eastAsia="uk-UA"/>
        </w:rPr>
        <w:t xml:space="preserve"> загальноосвітня школа І ступеня</w:t>
      </w:r>
      <w:r w:rsidR="00D56ED8">
        <w:rPr>
          <w:rFonts w:ascii="Times New Roman" w:eastAsia="Calibri" w:hAnsi="Times New Roman" w:cs="Times New Roman"/>
          <w:bCs/>
          <w:sz w:val="24"/>
          <w:szCs w:val="24"/>
          <w:lang w:val="uk-UA" w:eastAsia="uk-UA"/>
        </w:rPr>
        <w:t xml:space="preserve"> – </w:t>
      </w:r>
      <w:r w:rsidR="00893DD4" w:rsidRPr="00893DD4">
        <w:rPr>
          <w:rFonts w:ascii="Times New Roman" w:eastAsia="Calibri" w:hAnsi="Times New Roman" w:cs="Times New Roman"/>
          <w:bCs/>
          <w:sz w:val="24"/>
          <w:szCs w:val="24"/>
          <w:lang w:val="uk-UA" w:eastAsia="uk-UA"/>
        </w:rPr>
        <w:t>с</w:t>
      </w:r>
      <w:r w:rsidR="008E3A74">
        <w:rPr>
          <w:rFonts w:ascii="Times New Roman" w:eastAsia="Calibri" w:hAnsi="Times New Roman" w:cs="Times New Roman"/>
          <w:bCs/>
          <w:sz w:val="24"/>
          <w:szCs w:val="24"/>
          <w:lang w:val="uk-UA" w:eastAsia="uk-UA"/>
        </w:rPr>
        <w:t>. </w:t>
      </w:r>
      <w:proofErr w:type="spellStart"/>
      <w:r w:rsidR="00A172A2">
        <w:rPr>
          <w:rFonts w:ascii="Times New Roman" w:eastAsia="Calibri" w:hAnsi="Times New Roman" w:cs="Times New Roman"/>
          <w:bCs/>
          <w:sz w:val="24"/>
          <w:szCs w:val="24"/>
          <w:lang w:val="uk-UA" w:eastAsia="uk-UA"/>
        </w:rPr>
        <w:t>Мізюринці</w:t>
      </w:r>
      <w:proofErr w:type="spellEnd"/>
      <w:r w:rsidR="00A172A2">
        <w:rPr>
          <w:rFonts w:ascii="Times New Roman" w:eastAsia="Calibri" w:hAnsi="Times New Roman" w:cs="Times New Roman"/>
          <w:bCs/>
          <w:sz w:val="24"/>
          <w:szCs w:val="24"/>
          <w:lang w:val="uk-UA" w:eastAsia="uk-UA"/>
        </w:rPr>
        <w:t>, вул. Пришкільна, 1).</w:t>
      </w:r>
    </w:p>
    <w:p w:rsidR="00A01488" w:rsidRPr="00893DD4" w:rsidRDefault="0079518B" w:rsidP="00A172A2">
      <w:pPr>
        <w:spacing w:after="0" w:line="240" w:lineRule="auto"/>
        <w:ind w:firstLine="426"/>
        <w:jc w:val="both"/>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lastRenderedPageBreak/>
        <w:t>5.6</w:t>
      </w:r>
      <w:r w:rsidR="00A01488">
        <w:rPr>
          <w:rFonts w:ascii="Times New Roman" w:eastAsia="Calibri" w:hAnsi="Times New Roman" w:cs="Times New Roman"/>
          <w:bCs/>
          <w:sz w:val="24"/>
          <w:szCs w:val="24"/>
          <w:lang w:val="uk-UA" w:eastAsia="uk-UA"/>
        </w:rPr>
        <w:t xml:space="preserve">. </w:t>
      </w:r>
      <w:r w:rsidR="00A01488" w:rsidRPr="00A01488">
        <w:rPr>
          <w:rFonts w:ascii="Times New Roman" w:eastAsia="Calibri" w:hAnsi="Times New Roman" w:cs="Times New Roman"/>
          <w:bCs/>
          <w:sz w:val="24"/>
          <w:szCs w:val="24"/>
          <w:lang w:val="uk-UA" w:eastAsia="uk-UA"/>
        </w:rPr>
        <w:t>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3357E1" w:rsidRDefault="003357E1" w:rsidP="003357E1">
      <w:pPr>
        <w:spacing w:after="0" w:line="240" w:lineRule="auto"/>
        <w:jc w:val="center"/>
        <w:rPr>
          <w:rFonts w:ascii="Times New Roman" w:eastAsia="Times New Roman" w:hAnsi="Times New Roman" w:cs="Times New Roman"/>
          <w:b/>
          <w:sz w:val="18"/>
          <w:szCs w:val="24"/>
          <w:lang w:val="uk-UA" w:eastAsia="en-US"/>
        </w:rPr>
      </w:pPr>
    </w:p>
    <w:p w:rsidR="00CF36FD" w:rsidRPr="003357E1" w:rsidRDefault="00CF36FD" w:rsidP="003357E1">
      <w:pPr>
        <w:spacing w:after="0" w:line="240" w:lineRule="auto"/>
        <w:jc w:val="center"/>
        <w:rPr>
          <w:rFonts w:ascii="Times New Roman" w:eastAsia="Times New Roman" w:hAnsi="Times New Roman" w:cs="Times New Roman"/>
          <w:b/>
          <w:sz w:val="18"/>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VI. Права та обов’язки сторін</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6.1. Замовник зобов'язаний: </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6.1.1. Своєчасно та в повному обсязі сплачувати за поставлений товар;</w:t>
      </w:r>
    </w:p>
    <w:p w:rsidR="003357E1" w:rsidRPr="003357E1" w:rsidRDefault="008C46FA"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6.1.2. Приймати поставлені товар </w:t>
      </w:r>
      <w:r w:rsidR="003357E1" w:rsidRPr="003357E1">
        <w:rPr>
          <w:rFonts w:ascii="Times New Roman" w:eastAsia="Times New Roman" w:hAnsi="Times New Roman" w:cs="Times New Roman"/>
          <w:sz w:val="24"/>
          <w:szCs w:val="24"/>
          <w:lang w:val="uk-UA" w:eastAsia="en-US"/>
        </w:rPr>
        <w:t>згідно з видатковою накладною;</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6.2. Замовник має право:</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6.2.1. Достроково розірвати цей Договір </w:t>
      </w:r>
      <w:r w:rsidR="008C46FA">
        <w:rPr>
          <w:rFonts w:ascii="Times New Roman" w:eastAsia="Times New Roman" w:hAnsi="Times New Roman" w:cs="Times New Roman"/>
          <w:sz w:val="24"/>
          <w:szCs w:val="24"/>
          <w:lang w:val="uk-UA" w:eastAsia="en-US"/>
        </w:rPr>
        <w:t xml:space="preserve">у разі </w:t>
      </w:r>
      <w:r w:rsidRPr="003357E1">
        <w:rPr>
          <w:rFonts w:ascii="Times New Roman" w:eastAsia="Times New Roman" w:hAnsi="Times New Roman" w:cs="Times New Roman"/>
          <w:sz w:val="24"/>
          <w:szCs w:val="24"/>
          <w:lang w:val="uk-UA" w:eastAsia="en-US"/>
        </w:rPr>
        <w:t>невиконання</w:t>
      </w:r>
      <w:r w:rsidR="0079518B">
        <w:rPr>
          <w:rFonts w:ascii="Times New Roman" w:eastAsia="Times New Roman" w:hAnsi="Times New Roman" w:cs="Times New Roman"/>
          <w:sz w:val="24"/>
          <w:szCs w:val="24"/>
          <w:lang w:val="uk-UA" w:eastAsia="en-US"/>
        </w:rPr>
        <w:t xml:space="preserve"> </w:t>
      </w:r>
      <w:r w:rsidR="0079518B" w:rsidRPr="003357E1">
        <w:rPr>
          <w:rFonts w:ascii="Times New Roman" w:eastAsia="Times New Roman" w:hAnsi="Times New Roman" w:cs="Times New Roman"/>
          <w:sz w:val="24"/>
          <w:szCs w:val="24"/>
          <w:lang w:val="uk-UA" w:eastAsia="en-US"/>
        </w:rPr>
        <w:t>Постачальником</w:t>
      </w:r>
      <w:r w:rsidR="0079518B">
        <w:rPr>
          <w:rFonts w:ascii="Times New Roman" w:eastAsia="Times New Roman" w:hAnsi="Times New Roman" w:cs="Times New Roman"/>
          <w:sz w:val="24"/>
          <w:szCs w:val="24"/>
          <w:lang w:val="uk-UA" w:eastAsia="en-US"/>
        </w:rPr>
        <w:t xml:space="preserve"> пункту 5.2</w:t>
      </w:r>
      <w:r w:rsidR="009B1054">
        <w:rPr>
          <w:rFonts w:ascii="Times New Roman" w:eastAsia="Times New Roman" w:hAnsi="Times New Roman" w:cs="Times New Roman"/>
          <w:sz w:val="24"/>
          <w:szCs w:val="24"/>
          <w:lang w:val="uk-UA" w:eastAsia="en-US"/>
        </w:rPr>
        <w:t>. Договору</w:t>
      </w:r>
      <w:r w:rsidRPr="003357E1">
        <w:rPr>
          <w:rFonts w:ascii="Times New Roman" w:eastAsia="Times New Roman" w:hAnsi="Times New Roman" w:cs="Times New Roman"/>
          <w:sz w:val="24"/>
          <w:szCs w:val="24"/>
          <w:lang w:val="uk-UA" w:eastAsia="en-US"/>
        </w:rPr>
        <w:t>, письмово повідомивши його про це його у строк 10 (десяти) робочих днів до дати розірвання Договору.</w:t>
      </w:r>
    </w:p>
    <w:p w:rsidR="003357E1" w:rsidRPr="003357E1" w:rsidRDefault="008C46FA"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6.2.2. Контролювати поставку </w:t>
      </w:r>
      <w:r w:rsidR="003357E1" w:rsidRPr="003357E1">
        <w:rPr>
          <w:rFonts w:ascii="Times New Roman" w:eastAsia="Times New Roman" w:hAnsi="Times New Roman" w:cs="Times New Roman"/>
          <w:sz w:val="24"/>
          <w:szCs w:val="24"/>
          <w:lang w:val="uk-UA" w:eastAsia="en-US"/>
        </w:rPr>
        <w:t>товару у строки, встановлені цим Договором;</w:t>
      </w:r>
    </w:p>
    <w:p w:rsidR="003357E1" w:rsidRDefault="003357E1" w:rsidP="00656B31">
      <w:pPr>
        <w:spacing w:after="0" w:line="240" w:lineRule="auto"/>
        <w:ind w:firstLine="425"/>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6.2.3. Зменшувати обсяг закупівлі </w:t>
      </w:r>
      <w:r w:rsidR="008C46FA">
        <w:rPr>
          <w:rFonts w:ascii="Times New Roman" w:eastAsia="Times New Roman" w:hAnsi="Times New Roman" w:cs="Times New Roman"/>
          <w:sz w:val="24"/>
          <w:szCs w:val="24"/>
          <w:lang w:val="uk-UA" w:eastAsia="en-US"/>
        </w:rPr>
        <w:t xml:space="preserve">товару </w:t>
      </w:r>
      <w:r w:rsidRPr="003357E1">
        <w:rPr>
          <w:rFonts w:ascii="Times New Roman" w:eastAsia="Times New Roman" w:hAnsi="Times New Roman" w:cs="Times New Roman"/>
          <w:sz w:val="24"/>
          <w:szCs w:val="24"/>
          <w:lang w:val="uk-UA" w:eastAsia="en-US"/>
        </w:rPr>
        <w:t>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w:t>
      </w:r>
      <w:r w:rsidR="002248F7">
        <w:rPr>
          <w:rFonts w:ascii="Times New Roman" w:eastAsia="Times New Roman" w:hAnsi="Times New Roman" w:cs="Times New Roman"/>
          <w:sz w:val="24"/>
          <w:szCs w:val="24"/>
          <w:lang w:val="uk-UA" w:eastAsia="en-US"/>
        </w:rPr>
        <w:t>ка протягом 10 календарних днів;</w:t>
      </w:r>
    </w:p>
    <w:p w:rsidR="002248F7" w:rsidRDefault="002248F7" w:rsidP="00656B31">
      <w:pPr>
        <w:spacing w:after="0" w:line="240" w:lineRule="auto"/>
        <w:ind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en-US"/>
        </w:rPr>
        <w:t>6.2.4</w:t>
      </w:r>
      <w:r w:rsidRPr="002248F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В</w:t>
      </w:r>
      <w:r w:rsidRPr="00631F81">
        <w:rPr>
          <w:rFonts w:ascii="Times New Roman" w:eastAsia="Times New Roman" w:hAnsi="Times New Roman" w:cs="Times New Roman"/>
          <w:sz w:val="24"/>
          <w:szCs w:val="24"/>
          <w:lang w:val="uk-UA" w:eastAsia="ar-SA"/>
        </w:rPr>
        <w:t>имагати від Постачальника здійснити поставку товару відповідно до заявки на</w:t>
      </w:r>
      <w:r>
        <w:rPr>
          <w:rFonts w:ascii="Times New Roman" w:eastAsia="Times New Roman" w:hAnsi="Times New Roman" w:cs="Times New Roman"/>
          <w:sz w:val="24"/>
          <w:szCs w:val="24"/>
          <w:lang w:val="uk-UA" w:eastAsia="ar-SA"/>
        </w:rPr>
        <w:t xml:space="preserve"> умовах, що визначені Договором;</w:t>
      </w:r>
    </w:p>
    <w:p w:rsidR="002248F7" w:rsidRDefault="002248F7" w:rsidP="00656B31">
      <w:pPr>
        <w:spacing w:after="0" w:line="240" w:lineRule="auto"/>
        <w:ind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6.2.5. </w:t>
      </w:r>
      <w:r w:rsidRPr="00631F81">
        <w:rPr>
          <w:rFonts w:ascii="Times New Roman" w:eastAsia="Times New Roman" w:hAnsi="Times New Roman" w:cs="Times New Roman"/>
          <w:sz w:val="24"/>
          <w:szCs w:val="24"/>
          <w:lang w:val="uk-UA" w:eastAsia="ar-SA"/>
        </w:rPr>
        <w:t>Повернути видаткову накладну Постачальнику без здійснення оплати в разі неналежного оформлення документів (відс</w:t>
      </w:r>
      <w:r>
        <w:rPr>
          <w:rFonts w:ascii="Times New Roman" w:eastAsia="Times New Roman" w:hAnsi="Times New Roman" w:cs="Times New Roman"/>
          <w:sz w:val="24"/>
          <w:szCs w:val="24"/>
          <w:lang w:val="uk-UA" w:eastAsia="ar-SA"/>
        </w:rPr>
        <w:t>утність печатки, підписів, тощо</w:t>
      </w:r>
      <w:r w:rsidRPr="00631F81">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w:t>
      </w:r>
    </w:p>
    <w:p w:rsidR="00656B31" w:rsidRPr="00631F81" w:rsidRDefault="002248F7" w:rsidP="00656B31">
      <w:pPr>
        <w:widowControl w:val="0"/>
        <w:tabs>
          <w:tab w:val="left" w:pos="0"/>
          <w:tab w:val="left" w:pos="10206"/>
          <w:tab w:val="left" w:pos="10348"/>
          <w:tab w:val="left" w:pos="11482"/>
        </w:tabs>
        <w:suppressAutoHyphens/>
        <w:autoSpaceDE w:val="0"/>
        <w:spacing w:after="0" w:line="240" w:lineRule="auto"/>
        <w:ind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6.2.6. </w:t>
      </w:r>
      <w:r w:rsidR="00656B31">
        <w:rPr>
          <w:rFonts w:ascii="Times New Roman" w:eastAsia="Times New Roman" w:hAnsi="Times New Roman" w:cs="Times New Roman"/>
          <w:sz w:val="24"/>
          <w:szCs w:val="24"/>
          <w:lang w:val="uk-UA" w:eastAsia="ar-SA"/>
        </w:rPr>
        <w:t>У</w:t>
      </w:r>
      <w:r w:rsidR="00656B31" w:rsidRPr="00631F81">
        <w:rPr>
          <w:rFonts w:ascii="Times New Roman" w:eastAsia="Times New Roman" w:hAnsi="Times New Roman" w:cs="Times New Roman"/>
          <w:sz w:val="24"/>
          <w:szCs w:val="24"/>
          <w:lang w:val="uk-UA" w:eastAsia="ar-SA"/>
        </w:rPr>
        <w:t xml:space="preserve">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3357E1" w:rsidRPr="003357E1" w:rsidRDefault="003357E1" w:rsidP="00656B31">
      <w:pPr>
        <w:spacing w:after="0" w:line="240" w:lineRule="auto"/>
        <w:ind w:firstLine="425"/>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6.3. Постачальник зобов'язаний:</w:t>
      </w:r>
    </w:p>
    <w:p w:rsidR="003357E1" w:rsidRPr="003357E1" w:rsidRDefault="00CC66F5" w:rsidP="00656B31">
      <w:pPr>
        <w:spacing w:after="0" w:line="240" w:lineRule="auto"/>
        <w:ind w:firstLine="425"/>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6.3.1. Забезпечити поставку </w:t>
      </w:r>
      <w:r w:rsidR="003357E1" w:rsidRPr="003357E1">
        <w:rPr>
          <w:rFonts w:ascii="Times New Roman" w:eastAsia="Times New Roman" w:hAnsi="Times New Roman" w:cs="Times New Roman"/>
          <w:sz w:val="24"/>
          <w:szCs w:val="24"/>
          <w:lang w:val="uk-UA" w:eastAsia="en-US"/>
        </w:rPr>
        <w:t>товару у строки, встановлені цим Договором;</w:t>
      </w:r>
    </w:p>
    <w:p w:rsidR="003357E1" w:rsidRDefault="003357E1" w:rsidP="00656B31">
      <w:pPr>
        <w:spacing w:after="0" w:line="240" w:lineRule="auto"/>
        <w:ind w:firstLine="425"/>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6.3.2. Забезпечи</w:t>
      </w:r>
      <w:r w:rsidR="00CC66F5">
        <w:rPr>
          <w:rFonts w:ascii="Times New Roman" w:eastAsia="Times New Roman" w:hAnsi="Times New Roman" w:cs="Times New Roman"/>
          <w:sz w:val="24"/>
          <w:szCs w:val="24"/>
          <w:lang w:val="uk-UA" w:eastAsia="en-US"/>
        </w:rPr>
        <w:t>ти поставку</w:t>
      </w:r>
      <w:r w:rsidRPr="003357E1">
        <w:rPr>
          <w:rFonts w:ascii="Times New Roman" w:eastAsia="Times New Roman" w:hAnsi="Times New Roman" w:cs="Times New Roman"/>
          <w:sz w:val="24"/>
          <w:szCs w:val="24"/>
          <w:lang w:val="uk-UA" w:eastAsia="en-US"/>
        </w:rPr>
        <w:t xml:space="preserve"> това</w:t>
      </w:r>
      <w:r w:rsidR="00CC66F5">
        <w:rPr>
          <w:rFonts w:ascii="Times New Roman" w:eastAsia="Times New Roman" w:hAnsi="Times New Roman" w:cs="Times New Roman"/>
          <w:sz w:val="24"/>
          <w:szCs w:val="24"/>
          <w:lang w:val="uk-UA" w:eastAsia="en-US"/>
        </w:rPr>
        <w:t xml:space="preserve">ру, якість якого відповідає умовам, </w:t>
      </w:r>
      <w:r w:rsidRPr="003357E1">
        <w:rPr>
          <w:rFonts w:ascii="Times New Roman" w:eastAsia="Times New Roman" w:hAnsi="Times New Roman" w:cs="Times New Roman"/>
          <w:sz w:val="24"/>
          <w:szCs w:val="24"/>
          <w:lang w:val="uk-UA" w:eastAsia="en-US"/>
        </w:rPr>
        <w:t>встановленим розділом II цього Договору;</w:t>
      </w:r>
    </w:p>
    <w:p w:rsidR="00A01488" w:rsidRDefault="00A01488" w:rsidP="00A0148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en-US"/>
        </w:rPr>
        <w:t>6.3.3</w:t>
      </w:r>
      <w:r w:rsidRPr="00C945AC">
        <w:rPr>
          <w:rFonts w:ascii="Times New Roman" w:eastAsia="Times New Roman" w:hAnsi="Times New Roman" w:cs="Times New Roman"/>
          <w:sz w:val="24"/>
          <w:szCs w:val="24"/>
          <w:lang w:val="uk-UA" w:eastAsia="en-US"/>
        </w:rPr>
        <w:t xml:space="preserve">. </w:t>
      </w:r>
      <w:r w:rsidRPr="00C945AC">
        <w:rPr>
          <w:rFonts w:ascii="Times New Roman" w:eastAsia="Times New Roman" w:hAnsi="Times New Roman" w:cs="Times New Roman"/>
          <w:sz w:val="24"/>
          <w:szCs w:val="24"/>
        </w:rPr>
        <w:t xml:space="preserve">У </w:t>
      </w:r>
      <w:proofErr w:type="spellStart"/>
      <w:r w:rsidRPr="00C945AC">
        <w:rPr>
          <w:rFonts w:ascii="Times New Roman" w:eastAsia="Times New Roman" w:hAnsi="Times New Roman" w:cs="Times New Roman"/>
          <w:sz w:val="24"/>
          <w:szCs w:val="24"/>
        </w:rPr>
        <w:t>разі</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передання</w:t>
      </w:r>
      <w:proofErr w:type="spellEnd"/>
      <w:r w:rsidRPr="00C945AC">
        <w:rPr>
          <w:rFonts w:ascii="Times New Roman" w:eastAsia="Times New Roman" w:hAnsi="Times New Roman" w:cs="Times New Roman"/>
          <w:sz w:val="24"/>
          <w:szCs w:val="24"/>
        </w:rPr>
        <w:t xml:space="preserve"> некомплектного </w:t>
      </w:r>
      <w:proofErr w:type="spellStart"/>
      <w:r w:rsidRPr="00C945AC">
        <w:rPr>
          <w:rFonts w:ascii="Times New Roman" w:eastAsia="Times New Roman" w:hAnsi="Times New Roman" w:cs="Times New Roman"/>
          <w:sz w:val="24"/>
          <w:szCs w:val="24"/>
        </w:rPr>
        <w:t>або</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неякісного</w:t>
      </w:r>
      <w:proofErr w:type="spellEnd"/>
      <w:r w:rsidRPr="00C945AC">
        <w:rPr>
          <w:rFonts w:ascii="Times New Roman" w:eastAsia="Times New Roman" w:hAnsi="Times New Roman" w:cs="Times New Roman"/>
          <w:sz w:val="24"/>
          <w:szCs w:val="24"/>
        </w:rPr>
        <w:t xml:space="preserve"> товару </w:t>
      </w:r>
      <w:proofErr w:type="spellStart"/>
      <w:r w:rsidRPr="00C945AC">
        <w:rPr>
          <w:rFonts w:ascii="Times New Roman" w:eastAsia="Times New Roman" w:hAnsi="Times New Roman" w:cs="Times New Roman"/>
          <w:sz w:val="24"/>
          <w:szCs w:val="24"/>
        </w:rPr>
        <w:t>Постачальник</w:t>
      </w:r>
      <w:proofErr w:type="spellEnd"/>
      <w:r w:rsidRPr="00C945AC">
        <w:rPr>
          <w:rFonts w:ascii="Times New Roman" w:eastAsia="Times New Roman" w:hAnsi="Times New Roman" w:cs="Times New Roman"/>
          <w:sz w:val="24"/>
          <w:szCs w:val="24"/>
        </w:rPr>
        <w:t xml:space="preserve"> </w:t>
      </w:r>
      <w:proofErr w:type="spellStart"/>
      <w:proofErr w:type="gramStart"/>
      <w:r w:rsidRPr="00C945AC">
        <w:rPr>
          <w:rFonts w:ascii="Times New Roman" w:eastAsia="Times New Roman" w:hAnsi="Times New Roman" w:cs="Times New Roman"/>
          <w:sz w:val="24"/>
          <w:szCs w:val="24"/>
        </w:rPr>
        <w:t>зобов’язаний</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здійснити</w:t>
      </w:r>
      <w:proofErr w:type="spellEnd"/>
      <w:proofErr w:type="gram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його</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доукомплектування</w:t>
      </w:r>
      <w:proofErr w:type="spellEnd"/>
      <w:r w:rsidRPr="00C945AC">
        <w:rPr>
          <w:rFonts w:ascii="Times New Roman" w:eastAsia="Times New Roman" w:hAnsi="Times New Roman" w:cs="Times New Roman"/>
          <w:sz w:val="24"/>
          <w:szCs w:val="24"/>
        </w:rPr>
        <w:t xml:space="preserve"> за </w:t>
      </w:r>
      <w:proofErr w:type="spellStart"/>
      <w:r w:rsidRPr="00C945AC">
        <w:rPr>
          <w:rFonts w:ascii="Times New Roman" w:eastAsia="Times New Roman" w:hAnsi="Times New Roman" w:cs="Times New Roman"/>
          <w:sz w:val="24"/>
          <w:szCs w:val="24"/>
        </w:rPr>
        <w:t>свій</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рахунок</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протягом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трьох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робочих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днів</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або</w:t>
      </w:r>
      <w:proofErr w:type="spellEnd"/>
      <w:r w:rsidRPr="00C945AC">
        <w:rPr>
          <w:rFonts w:ascii="Times New Roman" w:eastAsia="Times New Roman" w:hAnsi="Times New Roman" w:cs="Times New Roman"/>
          <w:sz w:val="24"/>
          <w:szCs w:val="24"/>
        </w:rPr>
        <w:t xml:space="preserve"> у </w:t>
      </w:r>
      <w:proofErr w:type="spellStart"/>
      <w:r w:rsidRPr="00C945AC">
        <w:rPr>
          <w:rFonts w:ascii="Times New Roman" w:eastAsia="Times New Roman" w:hAnsi="Times New Roman" w:cs="Times New Roman"/>
          <w:sz w:val="24"/>
          <w:szCs w:val="24"/>
        </w:rPr>
        <w:t>цей</w:t>
      </w:r>
      <w:proofErr w:type="spellEnd"/>
      <w:r w:rsidRPr="00C945AC">
        <w:rPr>
          <w:rFonts w:ascii="Times New Roman" w:eastAsia="Times New Roman" w:hAnsi="Times New Roman" w:cs="Times New Roman"/>
          <w:sz w:val="24"/>
          <w:szCs w:val="24"/>
        </w:rPr>
        <w:t xml:space="preserve"> же строк </w:t>
      </w:r>
      <w:proofErr w:type="spellStart"/>
      <w:r w:rsidRPr="00C945AC">
        <w:rPr>
          <w:rFonts w:ascii="Times New Roman" w:eastAsia="Times New Roman" w:hAnsi="Times New Roman" w:cs="Times New Roman"/>
          <w:sz w:val="24"/>
          <w:szCs w:val="24"/>
        </w:rPr>
        <w:t>замінити</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некомплектний</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або</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неякісний</w:t>
      </w:r>
      <w:proofErr w:type="spellEnd"/>
      <w:r w:rsidRPr="00C945AC">
        <w:rPr>
          <w:rFonts w:ascii="Times New Roman" w:eastAsia="Times New Roman" w:hAnsi="Times New Roman" w:cs="Times New Roman"/>
          <w:sz w:val="24"/>
          <w:szCs w:val="24"/>
        </w:rPr>
        <w:t xml:space="preserve"> товар на </w:t>
      </w:r>
      <w:proofErr w:type="spellStart"/>
      <w:r w:rsidRPr="00C945AC">
        <w:rPr>
          <w:rFonts w:ascii="Times New Roman" w:eastAsia="Times New Roman" w:hAnsi="Times New Roman" w:cs="Times New Roman"/>
          <w:sz w:val="24"/>
          <w:szCs w:val="24"/>
        </w:rPr>
        <w:t>компл</w:t>
      </w:r>
      <w:r w:rsidR="00656B31">
        <w:rPr>
          <w:rFonts w:ascii="Times New Roman" w:eastAsia="Times New Roman" w:hAnsi="Times New Roman" w:cs="Times New Roman"/>
          <w:sz w:val="24"/>
          <w:szCs w:val="24"/>
        </w:rPr>
        <w:t>ектний</w:t>
      </w:r>
      <w:proofErr w:type="spellEnd"/>
      <w:r w:rsidR="00656B31">
        <w:rPr>
          <w:rFonts w:ascii="Times New Roman" w:eastAsia="Times New Roman" w:hAnsi="Times New Roman" w:cs="Times New Roman"/>
          <w:sz w:val="24"/>
          <w:szCs w:val="24"/>
        </w:rPr>
        <w:t xml:space="preserve">/ </w:t>
      </w:r>
      <w:proofErr w:type="spellStart"/>
      <w:r w:rsidR="00656B31">
        <w:rPr>
          <w:rFonts w:ascii="Times New Roman" w:eastAsia="Times New Roman" w:hAnsi="Times New Roman" w:cs="Times New Roman"/>
          <w:sz w:val="24"/>
          <w:szCs w:val="24"/>
        </w:rPr>
        <w:t>якісний</w:t>
      </w:r>
      <w:proofErr w:type="spellEnd"/>
      <w:r w:rsidR="00656B31">
        <w:rPr>
          <w:rFonts w:ascii="Times New Roman" w:eastAsia="Times New Roman" w:hAnsi="Times New Roman" w:cs="Times New Roman"/>
          <w:sz w:val="24"/>
          <w:szCs w:val="24"/>
        </w:rPr>
        <w:t xml:space="preserve"> за </w:t>
      </w:r>
      <w:proofErr w:type="spellStart"/>
      <w:r w:rsidR="00656B31">
        <w:rPr>
          <w:rFonts w:ascii="Times New Roman" w:eastAsia="Times New Roman" w:hAnsi="Times New Roman" w:cs="Times New Roman"/>
          <w:sz w:val="24"/>
          <w:szCs w:val="24"/>
        </w:rPr>
        <w:t>свій</w:t>
      </w:r>
      <w:proofErr w:type="spellEnd"/>
      <w:r w:rsidR="00656B31">
        <w:rPr>
          <w:rFonts w:ascii="Times New Roman" w:eastAsia="Times New Roman" w:hAnsi="Times New Roman" w:cs="Times New Roman"/>
          <w:sz w:val="24"/>
          <w:szCs w:val="24"/>
        </w:rPr>
        <w:t xml:space="preserve"> </w:t>
      </w:r>
      <w:proofErr w:type="spellStart"/>
      <w:r w:rsidR="00656B31">
        <w:rPr>
          <w:rFonts w:ascii="Times New Roman" w:eastAsia="Times New Roman" w:hAnsi="Times New Roman" w:cs="Times New Roman"/>
          <w:sz w:val="24"/>
          <w:szCs w:val="24"/>
        </w:rPr>
        <w:t>рахунок</w:t>
      </w:r>
      <w:proofErr w:type="spellEnd"/>
      <w:r w:rsidR="00656B31">
        <w:rPr>
          <w:rFonts w:ascii="Times New Roman" w:eastAsia="Times New Roman" w:hAnsi="Times New Roman" w:cs="Times New Roman"/>
          <w:sz w:val="24"/>
          <w:szCs w:val="24"/>
        </w:rPr>
        <w:t>;</w:t>
      </w:r>
    </w:p>
    <w:p w:rsidR="00656B31" w:rsidRPr="00656B31" w:rsidRDefault="00656B31" w:rsidP="00A01488">
      <w:pPr>
        <w:spacing w:after="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6.3.4. </w:t>
      </w:r>
      <w:r>
        <w:rPr>
          <w:rFonts w:ascii="Times New Roman" w:eastAsia="Times New Roman" w:hAnsi="Times New Roman" w:cs="Times New Roman"/>
          <w:sz w:val="24"/>
          <w:szCs w:val="24"/>
          <w:lang w:val="uk-UA" w:eastAsia="ar-SA"/>
        </w:rPr>
        <w:t>При поставці товарів,</w:t>
      </w:r>
      <w:r w:rsidRPr="00631F81">
        <w:rPr>
          <w:rFonts w:ascii="Times New Roman" w:eastAsia="Times New Roman" w:hAnsi="Times New Roman" w:cs="Times New Roman"/>
          <w:sz w:val="24"/>
          <w:szCs w:val="24"/>
          <w:lang w:val="uk-UA" w:eastAsia="ar-SA"/>
        </w:rPr>
        <w:t xml:space="preserve"> надати всі супровідні документи, в тому числі ті, що підтверджують якість поставленого товару.  </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6.4. Постачальник має право:</w:t>
      </w:r>
    </w:p>
    <w:p w:rsidR="003357E1" w:rsidRPr="003357E1" w:rsidRDefault="008C46FA" w:rsidP="00CC66F5">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6.4.1. Своєчасно та в </w:t>
      </w:r>
      <w:r w:rsidR="003357E1" w:rsidRPr="003357E1">
        <w:rPr>
          <w:rFonts w:ascii="Times New Roman" w:eastAsia="Times New Roman" w:hAnsi="Times New Roman" w:cs="Times New Roman"/>
          <w:sz w:val="24"/>
          <w:szCs w:val="24"/>
          <w:lang w:val="uk-UA" w:eastAsia="en-US"/>
        </w:rPr>
        <w:t>пов</w:t>
      </w:r>
      <w:r>
        <w:rPr>
          <w:rFonts w:ascii="Times New Roman" w:eastAsia="Times New Roman" w:hAnsi="Times New Roman" w:cs="Times New Roman"/>
          <w:sz w:val="24"/>
          <w:szCs w:val="24"/>
          <w:lang w:val="uk-UA" w:eastAsia="en-US"/>
        </w:rPr>
        <w:t xml:space="preserve">ному обсязі отримувати плату </w:t>
      </w:r>
      <w:r w:rsidR="003357E1" w:rsidRPr="003357E1">
        <w:rPr>
          <w:rFonts w:ascii="Times New Roman" w:eastAsia="Times New Roman" w:hAnsi="Times New Roman" w:cs="Times New Roman"/>
          <w:sz w:val="24"/>
          <w:szCs w:val="24"/>
          <w:lang w:val="uk-UA" w:eastAsia="en-US"/>
        </w:rPr>
        <w:t>за поставлений товар ;</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6.4.2.</w:t>
      </w:r>
      <w:r w:rsidR="008C46FA">
        <w:rPr>
          <w:rFonts w:ascii="Times New Roman" w:eastAsia="Times New Roman" w:hAnsi="Times New Roman" w:cs="Times New Roman"/>
          <w:sz w:val="24"/>
          <w:szCs w:val="24"/>
          <w:lang w:val="uk-UA" w:eastAsia="en-US"/>
        </w:rPr>
        <w:t xml:space="preserve"> На дострокову поставку товару </w:t>
      </w:r>
      <w:r w:rsidRPr="003357E1">
        <w:rPr>
          <w:rFonts w:ascii="Times New Roman" w:eastAsia="Times New Roman" w:hAnsi="Times New Roman" w:cs="Times New Roman"/>
          <w:sz w:val="24"/>
          <w:szCs w:val="24"/>
          <w:lang w:val="uk-UA" w:eastAsia="en-US"/>
        </w:rPr>
        <w:t xml:space="preserve">за письмовим погодженням Замовника; </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6.4.3. У разі невиконання зобов'язань Замовником Постачальник має прав</w:t>
      </w:r>
      <w:r w:rsidR="00CC66F5">
        <w:rPr>
          <w:rFonts w:ascii="Times New Roman" w:eastAsia="Times New Roman" w:hAnsi="Times New Roman" w:cs="Times New Roman"/>
          <w:sz w:val="24"/>
          <w:szCs w:val="24"/>
          <w:lang w:val="uk-UA" w:eastAsia="en-US"/>
        </w:rPr>
        <w:t xml:space="preserve">о достроково розірвати цей </w:t>
      </w:r>
      <w:r w:rsidRPr="003357E1">
        <w:rPr>
          <w:rFonts w:ascii="Times New Roman" w:eastAsia="Times New Roman" w:hAnsi="Times New Roman" w:cs="Times New Roman"/>
          <w:sz w:val="24"/>
          <w:szCs w:val="24"/>
          <w:lang w:val="uk-UA" w:eastAsia="en-US"/>
        </w:rPr>
        <w:t xml:space="preserve">Договір, письмово повідомивши </w:t>
      </w:r>
      <w:r w:rsidR="00CC66F5">
        <w:rPr>
          <w:rFonts w:ascii="Times New Roman" w:eastAsia="Times New Roman" w:hAnsi="Times New Roman" w:cs="Times New Roman"/>
          <w:sz w:val="24"/>
          <w:szCs w:val="24"/>
          <w:lang w:val="uk-UA" w:eastAsia="en-US"/>
        </w:rPr>
        <w:t xml:space="preserve">про </w:t>
      </w:r>
      <w:r w:rsidRPr="003357E1">
        <w:rPr>
          <w:rFonts w:ascii="Times New Roman" w:eastAsia="Times New Roman" w:hAnsi="Times New Roman" w:cs="Times New Roman"/>
          <w:sz w:val="24"/>
          <w:szCs w:val="24"/>
          <w:lang w:val="uk-UA" w:eastAsia="en-US"/>
        </w:rPr>
        <w:t>це Замовника у строк 10 (десяти) робочих днів до дати розірвання Договору.</w:t>
      </w:r>
    </w:p>
    <w:p w:rsidR="003357E1" w:rsidRPr="003357E1" w:rsidRDefault="003357E1" w:rsidP="003357E1">
      <w:pPr>
        <w:suppressAutoHyphens/>
        <w:spacing w:after="0" w:line="240" w:lineRule="auto"/>
        <w:jc w:val="center"/>
        <w:rPr>
          <w:rFonts w:ascii="Times New Roman" w:eastAsia="Times New Roman" w:hAnsi="Times New Roman" w:cs="Times New Roman"/>
          <w:b/>
          <w:sz w:val="12"/>
          <w:szCs w:val="24"/>
          <w:shd w:val="clear" w:color="auto" w:fill="FFFFFF"/>
          <w:lang w:val="uk-UA" w:eastAsia="ar-SA"/>
        </w:rPr>
      </w:pPr>
    </w:p>
    <w:p w:rsidR="003357E1" w:rsidRDefault="003357E1" w:rsidP="003357E1">
      <w:pPr>
        <w:suppressAutoHyphens/>
        <w:spacing w:after="0" w:line="240" w:lineRule="auto"/>
        <w:jc w:val="center"/>
        <w:rPr>
          <w:rFonts w:ascii="Times New Roman" w:eastAsia="Times New Roman" w:hAnsi="Times New Roman" w:cs="Times New Roman"/>
          <w:b/>
          <w:sz w:val="24"/>
          <w:szCs w:val="24"/>
          <w:shd w:val="clear" w:color="auto" w:fill="FFFFFF"/>
          <w:lang w:val="uk-UA" w:eastAsia="ar-SA"/>
        </w:rPr>
      </w:pPr>
    </w:p>
    <w:p w:rsidR="001D2AA6" w:rsidRPr="003357E1" w:rsidRDefault="001D2AA6" w:rsidP="003357E1">
      <w:pPr>
        <w:suppressAutoHyphens/>
        <w:spacing w:after="0" w:line="240" w:lineRule="auto"/>
        <w:jc w:val="center"/>
        <w:rPr>
          <w:rFonts w:ascii="Times New Roman" w:eastAsia="Times New Roman" w:hAnsi="Times New Roman" w:cs="Times New Roman"/>
          <w:b/>
          <w:sz w:val="24"/>
          <w:szCs w:val="24"/>
          <w:shd w:val="clear" w:color="auto" w:fill="FFFFFF"/>
          <w:lang w:val="uk-UA" w:eastAsia="ar-SA"/>
        </w:rPr>
      </w:pPr>
    </w:p>
    <w:p w:rsidR="003357E1" w:rsidRPr="003357E1" w:rsidRDefault="003357E1" w:rsidP="003357E1">
      <w:pPr>
        <w:suppressAutoHyphens/>
        <w:spacing w:after="0" w:line="240" w:lineRule="auto"/>
        <w:jc w:val="center"/>
        <w:rPr>
          <w:rFonts w:ascii="Times New Roman" w:eastAsia="Times New Roman" w:hAnsi="Times New Roman" w:cs="Times New Roman"/>
          <w:b/>
          <w:sz w:val="24"/>
          <w:szCs w:val="24"/>
          <w:shd w:val="clear" w:color="auto" w:fill="FFFFFF"/>
          <w:lang w:val="uk-UA" w:eastAsia="ar-SA"/>
        </w:rPr>
      </w:pPr>
      <w:r w:rsidRPr="003357E1">
        <w:rPr>
          <w:rFonts w:ascii="Times New Roman" w:eastAsia="Times New Roman" w:hAnsi="Times New Roman" w:cs="Times New Roman"/>
          <w:b/>
          <w:sz w:val="24"/>
          <w:szCs w:val="24"/>
          <w:shd w:val="clear" w:color="auto" w:fill="FFFFFF"/>
          <w:lang w:val="uk-UA" w:eastAsia="ar-SA"/>
        </w:rPr>
        <w:t>VII. Відповідальність Сторін</w:t>
      </w:r>
    </w:p>
    <w:p w:rsidR="003357E1" w:rsidRPr="003357E1" w:rsidRDefault="003357E1" w:rsidP="00CC66F5">
      <w:pPr>
        <w:suppressAutoHyphens/>
        <w:spacing w:after="0" w:line="240" w:lineRule="auto"/>
        <w:ind w:firstLine="426"/>
        <w:jc w:val="both"/>
        <w:rPr>
          <w:rFonts w:ascii="Times New Roman" w:eastAsia="Times New Roman" w:hAnsi="Times New Roman" w:cs="Times New Roman"/>
          <w:sz w:val="24"/>
          <w:szCs w:val="24"/>
          <w:lang w:val="uk-UA" w:eastAsia="ar-SA"/>
        </w:rPr>
      </w:pPr>
      <w:r w:rsidRPr="003357E1">
        <w:rPr>
          <w:rFonts w:ascii="Times New Roman" w:eastAsia="Times New Roman" w:hAnsi="Times New Roman" w:cs="Times New Roman"/>
          <w:sz w:val="24"/>
          <w:szCs w:val="24"/>
          <w:lang w:val="uk-UA" w:eastAsia="ar-SA"/>
        </w:rPr>
        <w:t>7.1 Постачальник приймає на себе всі ризики, пов’язані з поставкою товару за цим Договором, до моменту підписання видаткової накладної між уповноваженими на це представниками Замовника та Постачальником.</w:t>
      </w:r>
    </w:p>
    <w:p w:rsidR="003357E1" w:rsidRPr="003357E1" w:rsidRDefault="003357E1" w:rsidP="00CC66F5">
      <w:pPr>
        <w:suppressAutoHyphens/>
        <w:spacing w:after="0" w:line="240" w:lineRule="auto"/>
        <w:ind w:firstLine="426"/>
        <w:jc w:val="both"/>
        <w:rPr>
          <w:rFonts w:ascii="Times New Roman" w:eastAsia="Times New Roman" w:hAnsi="Times New Roman" w:cs="Times New Roman"/>
          <w:sz w:val="24"/>
          <w:szCs w:val="24"/>
          <w:lang w:val="uk-UA" w:eastAsia="ar-SA"/>
        </w:rPr>
      </w:pPr>
      <w:r w:rsidRPr="003357E1">
        <w:rPr>
          <w:rFonts w:ascii="Times New Roman" w:eastAsia="Times New Roman" w:hAnsi="Times New Roman" w:cs="Times New Roman"/>
          <w:sz w:val="24"/>
          <w:szCs w:val="24"/>
          <w:lang w:val="uk-UA" w:eastAsia="ar-SA"/>
        </w:rPr>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Штрафні санкції застосовуються у таких розмірах:</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lastRenderedPageBreak/>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57E1" w:rsidRPr="003357E1" w:rsidRDefault="003357E1" w:rsidP="00CC66F5">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7.3. У разі</w:t>
      </w:r>
      <w:r w:rsidR="00F324DF">
        <w:rPr>
          <w:rFonts w:ascii="Times New Roman" w:eastAsia="Times New Roman" w:hAnsi="Times New Roman" w:cs="Times New Roman"/>
          <w:sz w:val="24"/>
          <w:szCs w:val="24"/>
          <w:lang w:val="uk-UA" w:eastAsia="en-US"/>
        </w:rPr>
        <w:t xml:space="preserve"> </w:t>
      </w:r>
      <w:r w:rsidRPr="003357E1">
        <w:rPr>
          <w:rFonts w:ascii="Times New Roman" w:eastAsia="Times New Roman" w:hAnsi="Times New Roman" w:cs="Times New Roman"/>
          <w:sz w:val="24"/>
          <w:szCs w:val="24"/>
          <w:lang w:val="uk-UA" w:eastAsia="en-US"/>
        </w:rPr>
        <w:t xml:space="preserve">порушення термінів оплати Товару Замовник </w:t>
      </w:r>
      <w:r w:rsidR="00CC66F5">
        <w:rPr>
          <w:rFonts w:ascii="Times New Roman" w:eastAsia="Times New Roman" w:hAnsi="Times New Roman" w:cs="Times New Roman"/>
          <w:sz w:val="24"/>
          <w:szCs w:val="24"/>
          <w:lang w:val="uk-UA" w:eastAsia="en-US"/>
        </w:rPr>
        <w:t xml:space="preserve">виплачує </w:t>
      </w:r>
      <w:r w:rsidR="00F324DF">
        <w:rPr>
          <w:rFonts w:ascii="Times New Roman" w:eastAsia="Times New Roman" w:hAnsi="Times New Roman" w:cs="Times New Roman"/>
          <w:sz w:val="24"/>
          <w:szCs w:val="24"/>
          <w:lang w:val="uk-UA" w:eastAsia="en-US"/>
        </w:rPr>
        <w:t>П</w:t>
      </w:r>
      <w:r w:rsidR="00CC66F5">
        <w:rPr>
          <w:rFonts w:ascii="Times New Roman" w:eastAsia="Times New Roman" w:hAnsi="Times New Roman" w:cs="Times New Roman"/>
          <w:sz w:val="24"/>
          <w:szCs w:val="24"/>
          <w:lang w:val="uk-UA" w:eastAsia="en-US"/>
        </w:rPr>
        <w:t>остачальнику</w:t>
      </w:r>
      <w:r w:rsidR="00F324DF">
        <w:rPr>
          <w:rFonts w:ascii="Times New Roman" w:eastAsia="Times New Roman" w:hAnsi="Times New Roman" w:cs="Times New Roman"/>
          <w:sz w:val="24"/>
          <w:szCs w:val="24"/>
          <w:lang w:val="uk-UA" w:eastAsia="en-US"/>
        </w:rPr>
        <w:t xml:space="preserve"> пеню у розмірі </w:t>
      </w:r>
      <w:r w:rsidRPr="003357E1">
        <w:rPr>
          <w:rFonts w:ascii="Times New Roman" w:eastAsia="Times New Roman" w:hAnsi="Times New Roman" w:cs="Times New Roman"/>
          <w:sz w:val="24"/>
          <w:szCs w:val="24"/>
          <w:lang w:val="uk-UA" w:eastAsia="en-US"/>
        </w:rPr>
        <w:t>подвійної облікової ставк</w:t>
      </w:r>
      <w:r w:rsidR="00CC66F5">
        <w:rPr>
          <w:rFonts w:ascii="Times New Roman" w:eastAsia="Times New Roman" w:hAnsi="Times New Roman" w:cs="Times New Roman"/>
          <w:sz w:val="24"/>
          <w:szCs w:val="24"/>
          <w:lang w:val="uk-UA" w:eastAsia="en-US"/>
        </w:rPr>
        <w:t xml:space="preserve">и НБУ від суми оплати за кожен </w:t>
      </w:r>
      <w:r w:rsidRPr="003357E1">
        <w:rPr>
          <w:rFonts w:ascii="Times New Roman" w:eastAsia="Times New Roman" w:hAnsi="Times New Roman" w:cs="Times New Roman"/>
          <w:sz w:val="24"/>
          <w:szCs w:val="24"/>
          <w:lang w:val="uk-UA" w:eastAsia="en-US"/>
        </w:rPr>
        <w:t xml:space="preserve">день прострочення. </w:t>
      </w:r>
    </w:p>
    <w:p w:rsidR="003357E1" w:rsidRPr="003357E1" w:rsidRDefault="003357E1" w:rsidP="00CC66F5">
      <w:pPr>
        <w:suppressAutoHyphens/>
        <w:spacing w:after="0" w:line="240" w:lineRule="auto"/>
        <w:ind w:firstLine="426"/>
        <w:jc w:val="both"/>
        <w:rPr>
          <w:rFonts w:ascii="Times New Roman" w:eastAsia="Times New Roman" w:hAnsi="Times New Roman" w:cs="Times New Roman"/>
          <w:sz w:val="24"/>
          <w:szCs w:val="24"/>
          <w:lang w:val="uk-UA" w:eastAsia="ar-SA"/>
        </w:rPr>
      </w:pPr>
      <w:r w:rsidRPr="003357E1">
        <w:rPr>
          <w:rFonts w:ascii="Times New Roman" w:eastAsia="Times New Roman" w:hAnsi="Times New Roman" w:cs="Times New Roman"/>
          <w:sz w:val="24"/>
          <w:szCs w:val="24"/>
          <w:lang w:val="uk-UA" w:eastAsia="ar-SA"/>
        </w:rPr>
        <w:t>7</w:t>
      </w:r>
      <w:r w:rsidR="00CC66F5">
        <w:rPr>
          <w:rFonts w:ascii="Times New Roman" w:eastAsia="Times New Roman" w:hAnsi="Times New Roman" w:cs="Times New Roman"/>
          <w:sz w:val="24"/>
          <w:szCs w:val="24"/>
          <w:lang w:val="uk-UA" w:eastAsia="ar-SA"/>
        </w:rPr>
        <w:t>.4. Виплата</w:t>
      </w:r>
      <w:r w:rsidR="00F324DF">
        <w:rPr>
          <w:rFonts w:ascii="Times New Roman" w:eastAsia="Times New Roman" w:hAnsi="Times New Roman" w:cs="Times New Roman"/>
          <w:sz w:val="24"/>
          <w:szCs w:val="24"/>
          <w:lang w:val="uk-UA" w:eastAsia="ar-SA"/>
        </w:rPr>
        <w:t xml:space="preserve"> винною стороною, </w:t>
      </w:r>
      <w:r w:rsidRPr="003357E1">
        <w:rPr>
          <w:rFonts w:ascii="Times New Roman" w:eastAsia="Times New Roman" w:hAnsi="Times New Roman" w:cs="Times New Roman"/>
          <w:sz w:val="24"/>
          <w:szCs w:val="24"/>
          <w:lang w:val="uk-UA" w:eastAsia="ar-SA"/>
        </w:rPr>
        <w:t xml:space="preserve">передбачених </w:t>
      </w:r>
      <w:r w:rsidR="00CC66F5">
        <w:rPr>
          <w:rFonts w:ascii="Times New Roman" w:eastAsia="Times New Roman" w:hAnsi="Times New Roman" w:cs="Times New Roman"/>
          <w:sz w:val="24"/>
          <w:szCs w:val="24"/>
          <w:lang w:val="uk-UA" w:eastAsia="ar-SA"/>
        </w:rPr>
        <w:t>цим Договором штрафних санкцій,</w:t>
      </w:r>
      <w:r w:rsidRPr="003357E1">
        <w:rPr>
          <w:rFonts w:ascii="Times New Roman" w:eastAsia="Times New Roman" w:hAnsi="Times New Roman" w:cs="Times New Roman"/>
          <w:sz w:val="24"/>
          <w:szCs w:val="24"/>
          <w:lang w:val="uk-UA" w:eastAsia="ar-SA"/>
        </w:rPr>
        <w:t xml:space="preserve"> не звільняє</w:t>
      </w:r>
      <w:r w:rsidR="003446BC">
        <w:rPr>
          <w:rFonts w:ascii="Times New Roman" w:eastAsia="Times New Roman" w:hAnsi="Times New Roman" w:cs="Times New Roman"/>
          <w:vanish/>
          <w:sz w:val="24"/>
          <w:szCs w:val="24"/>
          <w:lang w:val="uk-UA" w:eastAsia="ar-SA"/>
        </w:rPr>
        <w:t xml:space="preserve"> </w:t>
      </w:r>
      <w:r w:rsidRPr="003357E1">
        <w:rPr>
          <w:rFonts w:ascii="Times New Roman" w:eastAsia="Times New Roman" w:hAnsi="Times New Roman" w:cs="Times New Roman"/>
          <w:sz w:val="24"/>
          <w:szCs w:val="24"/>
          <w:lang w:val="uk-UA" w:eastAsia="ar-SA"/>
        </w:rPr>
        <w:t>сторони від обов'язку виконати все свої зобов'язання за Договором.</w:t>
      </w:r>
    </w:p>
    <w:p w:rsidR="003357E1" w:rsidRPr="003357E1" w:rsidRDefault="003357E1" w:rsidP="00CC66F5">
      <w:pPr>
        <w:spacing w:after="0" w:line="240" w:lineRule="auto"/>
        <w:ind w:firstLine="426"/>
        <w:jc w:val="center"/>
        <w:rPr>
          <w:rFonts w:ascii="Times New Roman" w:eastAsia="Times New Roman" w:hAnsi="Times New Roman" w:cs="Times New Roman"/>
          <w:b/>
          <w:sz w:val="10"/>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10"/>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10"/>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VIII. Обставини непереборної сили</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Торгівельною Промисловою Палатою.</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357E1" w:rsidRPr="003357E1" w:rsidRDefault="003357E1" w:rsidP="003357E1">
      <w:pPr>
        <w:spacing w:after="0" w:line="240" w:lineRule="auto"/>
        <w:jc w:val="center"/>
        <w:rPr>
          <w:rFonts w:ascii="Times New Roman" w:eastAsia="Times New Roman" w:hAnsi="Times New Roman" w:cs="Times New Roman"/>
          <w:b/>
          <w:sz w:val="12"/>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12"/>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IX. Вирішення спорів</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9.2. У разі недосягнення Сторонами згоди спори (розбіжності) вирішуються у судовому порядку.</w:t>
      </w:r>
    </w:p>
    <w:p w:rsidR="003357E1" w:rsidRPr="003357E1" w:rsidRDefault="003357E1" w:rsidP="008C46FA">
      <w:pPr>
        <w:widowControl w:val="0"/>
        <w:spacing w:after="0" w:line="240" w:lineRule="auto"/>
        <w:ind w:firstLine="426"/>
        <w:jc w:val="both"/>
        <w:rPr>
          <w:rFonts w:ascii="Times New Roman" w:eastAsia="Times New Roman" w:hAnsi="Times New Roman" w:cs="Times New Roman"/>
          <w:sz w:val="24"/>
          <w:szCs w:val="24"/>
          <w:lang w:val="uk-UA" w:eastAsia="uk-UA"/>
        </w:rPr>
      </w:pPr>
      <w:r w:rsidRPr="003357E1">
        <w:rPr>
          <w:rFonts w:ascii="Times New Roman" w:eastAsia="Times New Roman" w:hAnsi="Times New Roman" w:cs="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3357E1">
        <w:rPr>
          <w:rFonts w:ascii="Times New Roman" w:eastAsia="Times New Roman" w:hAnsi="Times New Roman" w:cs="Times New Roman"/>
          <w:sz w:val="24"/>
          <w:szCs w:val="24"/>
          <w:lang w:val="uk-UA" w:eastAsia="en-US"/>
        </w:rPr>
        <w:t xml:space="preserve">                                           </w:t>
      </w:r>
    </w:p>
    <w:p w:rsidR="003357E1" w:rsidRPr="003357E1" w:rsidRDefault="003357E1" w:rsidP="008C46FA">
      <w:pPr>
        <w:widowControl w:val="0"/>
        <w:spacing w:after="0" w:line="240" w:lineRule="auto"/>
        <w:ind w:firstLine="426"/>
        <w:rPr>
          <w:rFonts w:ascii="Times New Roman" w:eastAsia="Times New Roman" w:hAnsi="Times New Roman" w:cs="Times New Roman"/>
          <w:b/>
          <w:color w:val="000000"/>
          <w:sz w:val="24"/>
          <w:szCs w:val="24"/>
          <w:lang w:val="uk-UA"/>
        </w:rPr>
      </w:pPr>
    </w:p>
    <w:p w:rsidR="003357E1" w:rsidRPr="003357E1" w:rsidRDefault="003357E1" w:rsidP="003357E1">
      <w:pPr>
        <w:widowControl w:val="0"/>
        <w:spacing w:after="0" w:line="240" w:lineRule="auto"/>
        <w:jc w:val="center"/>
        <w:rPr>
          <w:rFonts w:ascii="Times New Roman" w:eastAsia="Times New Roman" w:hAnsi="Times New Roman" w:cs="Times New Roman"/>
          <w:b/>
          <w:color w:val="000000"/>
          <w:sz w:val="24"/>
          <w:szCs w:val="24"/>
          <w:lang w:val="uk-UA"/>
        </w:rPr>
      </w:pPr>
      <w:r w:rsidRPr="003357E1">
        <w:rPr>
          <w:rFonts w:ascii="Times New Roman" w:eastAsia="Times New Roman" w:hAnsi="Times New Roman" w:cs="Times New Roman"/>
          <w:b/>
          <w:color w:val="000000"/>
          <w:sz w:val="24"/>
          <w:szCs w:val="24"/>
          <w:lang w:val="uk-UA"/>
        </w:rPr>
        <w:t>X. Оперативно-господарські санкції</w:t>
      </w:r>
    </w:p>
    <w:p w:rsidR="003357E1" w:rsidRPr="003357E1" w:rsidRDefault="003357E1" w:rsidP="008C46FA">
      <w:pPr>
        <w:widowControl w:val="0"/>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10.1. Сторони прийшли до взаємної згоди щодо можливості застосування оперативно-господарської санкції, зокрема передбачених пунктом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якості поставленого Товару;</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розірвання аналогічного за своєю природою Договору з Замовником у разі прострочення строку поставки Товару;</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розірвання аналогічного за своєю природою Договору з Замовником у разі прострочення строку усунення дефектів.</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10.3</w:t>
      </w:r>
      <w:r w:rsidR="00937B61">
        <w:rPr>
          <w:rFonts w:ascii="Times New Roman" w:eastAsia="Times New Roman" w:hAnsi="Times New Roman" w:cs="Times New Roman"/>
          <w:sz w:val="24"/>
          <w:szCs w:val="24"/>
          <w:lang w:val="uk-UA"/>
        </w:rPr>
        <w:t>.</w:t>
      </w:r>
      <w:r w:rsidRPr="003357E1">
        <w:rPr>
          <w:rFonts w:ascii="Times New Roman" w:eastAsia="Times New Roman" w:hAnsi="Times New Roman" w:cs="Times New Roman"/>
          <w:sz w:val="24"/>
          <w:szCs w:val="24"/>
          <w:lang w:val="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357E1" w:rsidRDefault="003357E1" w:rsidP="008C46FA">
      <w:pPr>
        <w:spacing w:after="0" w:line="240" w:lineRule="auto"/>
        <w:ind w:firstLine="426"/>
        <w:jc w:val="both"/>
        <w:rPr>
          <w:rFonts w:ascii="Times New Roman" w:eastAsia="Times New Roman" w:hAnsi="Times New Roman" w:cs="Times New Roman"/>
          <w:sz w:val="24"/>
          <w:szCs w:val="24"/>
          <w:lang w:val="uk-UA"/>
        </w:rPr>
      </w:pPr>
      <w:r w:rsidRPr="003357E1">
        <w:rPr>
          <w:rFonts w:ascii="Times New Roman" w:eastAsia="Times New Roman" w:hAnsi="Times New Roman" w:cs="Times New Roman"/>
          <w:sz w:val="24"/>
          <w:szCs w:val="24"/>
          <w:lang w:val="uk-UA"/>
        </w:rPr>
        <w:t>10.4</w:t>
      </w:r>
      <w:r w:rsidR="00937B61">
        <w:rPr>
          <w:rFonts w:ascii="Times New Roman" w:eastAsia="Times New Roman" w:hAnsi="Times New Roman" w:cs="Times New Roman"/>
          <w:sz w:val="24"/>
          <w:szCs w:val="24"/>
          <w:lang w:val="uk-UA"/>
        </w:rPr>
        <w:t>.</w:t>
      </w:r>
      <w:r w:rsidRPr="003357E1">
        <w:rPr>
          <w:rFonts w:ascii="Times New Roman" w:eastAsia="Times New Roman" w:hAnsi="Times New Roman" w:cs="Times New Roman"/>
          <w:sz w:val="24"/>
          <w:szCs w:val="24"/>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відповідного повідомлення на поштову адресу Постачальника, вказану в Договорі. Всі документи (листи, повідомлення, інша </w:t>
      </w:r>
      <w:r w:rsidRPr="003357E1">
        <w:rPr>
          <w:rFonts w:ascii="Times New Roman" w:eastAsia="Times New Roman" w:hAnsi="Times New Roman" w:cs="Times New Roman"/>
          <w:sz w:val="24"/>
          <w:szCs w:val="24"/>
          <w:lang w:val="uk-UA"/>
        </w:rPr>
        <w:lastRenderedPageBreak/>
        <w:t xml:space="preserve">кореспонденція та </w:t>
      </w:r>
      <w:proofErr w:type="spellStart"/>
      <w:r w:rsidRPr="003357E1">
        <w:rPr>
          <w:rFonts w:ascii="Times New Roman" w:eastAsia="Times New Roman" w:hAnsi="Times New Roman" w:cs="Times New Roman"/>
          <w:sz w:val="24"/>
          <w:szCs w:val="24"/>
          <w:lang w:val="uk-UA"/>
        </w:rPr>
        <w:t>т.і</w:t>
      </w:r>
      <w:proofErr w:type="spellEnd"/>
      <w:r w:rsidRPr="003357E1">
        <w:rPr>
          <w:rFonts w:ascii="Times New Roman" w:eastAsia="Times New Roman"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Постачальнику,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CF36FD" w:rsidRPr="003357E1" w:rsidRDefault="00CF36FD" w:rsidP="008C46FA">
      <w:pPr>
        <w:spacing w:after="0" w:line="240" w:lineRule="auto"/>
        <w:ind w:firstLine="426"/>
        <w:jc w:val="both"/>
        <w:rPr>
          <w:rFonts w:ascii="Times New Roman" w:eastAsia="Times New Roman" w:hAnsi="Times New Roman" w:cs="Times New Roman"/>
          <w:sz w:val="24"/>
          <w:szCs w:val="24"/>
          <w:lang w:val="uk-UA"/>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XІ. Строк дії договору</w:t>
      </w:r>
    </w:p>
    <w:p w:rsidR="003357E1" w:rsidRPr="003357E1" w:rsidRDefault="003357E1" w:rsidP="008C46FA">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11.1. Цей Договір набуває чинності з моменту його </w:t>
      </w:r>
      <w:r w:rsidR="009F0562">
        <w:rPr>
          <w:rFonts w:ascii="Times New Roman" w:eastAsia="Times New Roman" w:hAnsi="Times New Roman" w:cs="Times New Roman"/>
          <w:sz w:val="24"/>
          <w:szCs w:val="24"/>
          <w:lang w:val="uk-UA" w:eastAsia="en-US"/>
        </w:rPr>
        <w:t>підписання  та діє до 31.</w:t>
      </w:r>
      <w:r w:rsidR="00B9292B">
        <w:rPr>
          <w:rFonts w:ascii="Times New Roman" w:eastAsia="Times New Roman" w:hAnsi="Times New Roman" w:cs="Times New Roman"/>
          <w:sz w:val="24"/>
          <w:szCs w:val="24"/>
          <w:lang w:val="uk-UA" w:eastAsia="en-US"/>
        </w:rPr>
        <w:t>12.2024</w:t>
      </w:r>
      <w:r w:rsidRPr="003357E1">
        <w:rPr>
          <w:rFonts w:ascii="Times New Roman" w:eastAsia="Times New Roman" w:hAnsi="Times New Roman" w:cs="Times New Roman"/>
          <w:sz w:val="24"/>
          <w:szCs w:val="24"/>
          <w:lang w:val="uk-UA" w:eastAsia="en-US"/>
        </w:rPr>
        <w:t xml:space="preserve"> року, але в частині розрахунків до повного виконання сторонами своїх зобов’язань за цим Договором.</w:t>
      </w:r>
    </w:p>
    <w:p w:rsidR="003357E1" w:rsidRDefault="003357E1" w:rsidP="008C46FA">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11.2.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937B61" w:rsidRPr="00CF36FD" w:rsidRDefault="00937B61" w:rsidP="00C945AC">
      <w:pPr>
        <w:spacing w:after="0" w:line="240" w:lineRule="auto"/>
        <w:ind w:firstLine="426"/>
        <w:jc w:val="both"/>
        <w:rPr>
          <w:rFonts w:ascii="Times New Roman" w:eastAsia="Times New Roman" w:hAnsi="Times New Roman" w:cs="Times New Roman"/>
          <w:sz w:val="24"/>
          <w:szCs w:val="24"/>
          <w:lang w:val="uk-UA"/>
        </w:rPr>
      </w:pPr>
      <w:r w:rsidRPr="00C945AC">
        <w:rPr>
          <w:rFonts w:ascii="Times New Roman" w:eastAsia="Times New Roman" w:hAnsi="Times New Roman" w:cs="Times New Roman"/>
          <w:sz w:val="24"/>
          <w:szCs w:val="24"/>
          <w:lang w:val="uk-UA" w:eastAsia="en-US"/>
        </w:rPr>
        <w:t>11.3.</w:t>
      </w:r>
      <w:r w:rsidR="00CF36FD">
        <w:rPr>
          <w:rFonts w:ascii="Times New Roman" w:eastAsia="Times New Roman" w:hAnsi="Times New Roman" w:cs="Times New Roman"/>
          <w:sz w:val="24"/>
          <w:szCs w:val="24"/>
          <w:lang w:val="uk-UA"/>
        </w:rPr>
        <w:t xml:space="preserve"> </w:t>
      </w:r>
      <w:r w:rsidR="00CF36FD" w:rsidRPr="00CF36FD">
        <w:rPr>
          <w:rFonts w:ascii="Times New Roman" w:eastAsia="Times New Roman" w:hAnsi="Times New Roman" w:cs="Times New Roman"/>
          <w:sz w:val="24"/>
          <w:szCs w:val="24"/>
          <w:lang w:val="uk-UA"/>
        </w:rPr>
        <w:t>На підставі ст.41 ЗУ «Про публічні закупівлі» з урахуванням Особливостей,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37B61" w:rsidRPr="00C945AC" w:rsidRDefault="00937B61" w:rsidP="00937B61">
      <w:pPr>
        <w:spacing w:after="0" w:line="240" w:lineRule="auto"/>
        <w:ind w:firstLine="426"/>
        <w:jc w:val="both"/>
        <w:rPr>
          <w:rFonts w:ascii="Times New Roman" w:eastAsia="Times New Roman" w:hAnsi="Times New Roman" w:cs="Times New Roman"/>
          <w:sz w:val="24"/>
          <w:szCs w:val="24"/>
        </w:rPr>
      </w:pPr>
      <w:r w:rsidRPr="00C945AC">
        <w:rPr>
          <w:rFonts w:ascii="Times New Roman" w:eastAsia="Times New Roman" w:hAnsi="Times New Roman" w:cs="Times New Roman"/>
          <w:sz w:val="24"/>
          <w:szCs w:val="24"/>
          <w:lang w:val="uk-UA"/>
        </w:rPr>
        <w:t xml:space="preserve">11.4. </w:t>
      </w:r>
      <w:proofErr w:type="spellStart"/>
      <w:r w:rsidRPr="00C945AC">
        <w:rPr>
          <w:rFonts w:ascii="Times New Roman" w:eastAsia="Times New Roman" w:hAnsi="Times New Roman" w:cs="Times New Roman"/>
          <w:sz w:val="24"/>
          <w:szCs w:val="24"/>
        </w:rPr>
        <w:t>Дія</w:t>
      </w:r>
      <w:proofErr w:type="spellEnd"/>
      <w:r w:rsidRPr="00C945AC">
        <w:rPr>
          <w:rFonts w:ascii="Times New Roman" w:eastAsia="Times New Roman" w:hAnsi="Times New Roman" w:cs="Times New Roman"/>
          <w:sz w:val="24"/>
          <w:szCs w:val="24"/>
        </w:rPr>
        <w:t xml:space="preserve"> Договору </w:t>
      </w:r>
      <w:proofErr w:type="spellStart"/>
      <w:r w:rsidRPr="00C945AC">
        <w:rPr>
          <w:rFonts w:ascii="Times New Roman" w:eastAsia="Times New Roman" w:hAnsi="Times New Roman" w:cs="Times New Roman"/>
          <w:sz w:val="24"/>
          <w:szCs w:val="24"/>
        </w:rPr>
        <w:t>припиняється</w:t>
      </w:r>
      <w:proofErr w:type="spellEnd"/>
      <w:r w:rsidRPr="00C945AC">
        <w:rPr>
          <w:rFonts w:ascii="Times New Roman" w:eastAsia="Times New Roman" w:hAnsi="Times New Roman" w:cs="Times New Roman"/>
          <w:sz w:val="24"/>
          <w:szCs w:val="24"/>
        </w:rPr>
        <w:t>:</w:t>
      </w:r>
    </w:p>
    <w:p w:rsidR="00937B61" w:rsidRPr="00C945AC" w:rsidRDefault="00937B61" w:rsidP="00937B61">
      <w:pPr>
        <w:numPr>
          <w:ilvl w:val="0"/>
          <w:numId w:val="1"/>
        </w:numPr>
        <w:spacing w:after="0" w:line="240" w:lineRule="auto"/>
        <w:jc w:val="both"/>
        <w:rPr>
          <w:rFonts w:ascii="Times New Roman" w:eastAsia="Times New Roman" w:hAnsi="Times New Roman" w:cs="Times New Roman"/>
          <w:sz w:val="24"/>
          <w:szCs w:val="24"/>
        </w:rPr>
      </w:pPr>
      <w:proofErr w:type="spellStart"/>
      <w:r w:rsidRPr="00C945AC">
        <w:rPr>
          <w:rFonts w:ascii="Times New Roman" w:eastAsia="Times New Roman" w:hAnsi="Times New Roman" w:cs="Times New Roman"/>
          <w:sz w:val="24"/>
          <w:szCs w:val="24"/>
        </w:rPr>
        <w:t>повним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виконанням</w:t>
      </w:r>
      <w:proofErr w:type="spellEnd"/>
      <w:r w:rsidRPr="00C945AC">
        <w:rPr>
          <w:rFonts w:ascii="Times New Roman" w:eastAsia="Times New Roman" w:hAnsi="Times New Roman" w:cs="Times New Roman"/>
          <w:sz w:val="24"/>
          <w:szCs w:val="24"/>
        </w:rPr>
        <w:t xml:space="preserve"> Сторонами </w:t>
      </w:r>
      <w:proofErr w:type="spellStart"/>
      <w:r w:rsidRPr="00C945AC">
        <w:rPr>
          <w:rFonts w:ascii="Times New Roman" w:eastAsia="Times New Roman" w:hAnsi="Times New Roman" w:cs="Times New Roman"/>
          <w:sz w:val="24"/>
          <w:szCs w:val="24"/>
        </w:rPr>
        <w:t>своїх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зобов’язань</w:t>
      </w:r>
      <w:proofErr w:type="spellEnd"/>
      <w:r w:rsidRPr="00C945AC">
        <w:rPr>
          <w:rFonts w:ascii="Times New Roman" w:eastAsia="Times New Roman" w:hAnsi="Times New Roman" w:cs="Times New Roman"/>
          <w:sz w:val="24"/>
          <w:szCs w:val="24"/>
        </w:rPr>
        <w:t xml:space="preserve"> за </w:t>
      </w:r>
      <w:proofErr w:type="spellStart"/>
      <w:r w:rsidRPr="00C945AC">
        <w:rPr>
          <w:rFonts w:ascii="Times New Roman" w:eastAsia="Times New Roman" w:hAnsi="Times New Roman" w:cs="Times New Roman"/>
          <w:sz w:val="24"/>
          <w:szCs w:val="24"/>
        </w:rPr>
        <w:t>цим</w:t>
      </w:r>
      <w:proofErr w:type="spellEnd"/>
      <w:r w:rsidRPr="00C945AC">
        <w:rPr>
          <w:rFonts w:ascii="Times New Roman" w:eastAsia="Times New Roman" w:hAnsi="Times New Roman" w:cs="Times New Roman"/>
          <w:sz w:val="24"/>
          <w:szCs w:val="24"/>
        </w:rPr>
        <w:t xml:space="preserve"> Договором;</w:t>
      </w:r>
    </w:p>
    <w:p w:rsidR="00937B61" w:rsidRPr="00C945AC" w:rsidRDefault="00937B61" w:rsidP="00937B61">
      <w:pPr>
        <w:numPr>
          <w:ilvl w:val="0"/>
          <w:numId w:val="1"/>
        </w:numPr>
        <w:spacing w:after="0" w:line="240" w:lineRule="auto"/>
        <w:jc w:val="both"/>
        <w:rPr>
          <w:rFonts w:ascii="Times New Roman" w:eastAsia="Times New Roman" w:hAnsi="Times New Roman" w:cs="Times New Roman"/>
          <w:sz w:val="24"/>
          <w:szCs w:val="24"/>
        </w:rPr>
      </w:pPr>
      <w:r w:rsidRPr="00C945AC">
        <w:rPr>
          <w:rFonts w:ascii="Times New Roman" w:eastAsia="Times New Roman" w:hAnsi="Times New Roman" w:cs="Times New Roman"/>
          <w:sz w:val="24"/>
          <w:szCs w:val="24"/>
        </w:rPr>
        <w:t xml:space="preserve">за </w:t>
      </w:r>
      <w:proofErr w:type="spellStart"/>
      <w:r w:rsidRPr="00C945AC">
        <w:rPr>
          <w:rFonts w:ascii="Times New Roman" w:eastAsia="Times New Roman" w:hAnsi="Times New Roman" w:cs="Times New Roman"/>
          <w:sz w:val="24"/>
          <w:szCs w:val="24"/>
        </w:rPr>
        <w:t>згодою</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сторін</w:t>
      </w:r>
      <w:proofErr w:type="spellEnd"/>
      <w:r w:rsidRPr="00C945AC">
        <w:rPr>
          <w:rFonts w:ascii="Times New Roman" w:eastAsia="Times New Roman" w:hAnsi="Times New Roman" w:cs="Times New Roman"/>
          <w:sz w:val="24"/>
          <w:szCs w:val="24"/>
        </w:rPr>
        <w:t>;</w:t>
      </w:r>
    </w:p>
    <w:p w:rsidR="00937B61" w:rsidRPr="00C945AC" w:rsidRDefault="00937B61" w:rsidP="00937B61">
      <w:pPr>
        <w:numPr>
          <w:ilvl w:val="0"/>
          <w:numId w:val="1"/>
        </w:numPr>
        <w:spacing w:after="0" w:line="240" w:lineRule="auto"/>
        <w:jc w:val="both"/>
        <w:rPr>
          <w:rFonts w:ascii="Times New Roman" w:eastAsia="Times New Roman" w:hAnsi="Times New Roman" w:cs="Times New Roman"/>
          <w:sz w:val="24"/>
          <w:szCs w:val="24"/>
        </w:rPr>
      </w:pPr>
      <w:r w:rsidRPr="00C945AC">
        <w:rPr>
          <w:rFonts w:ascii="Times New Roman" w:eastAsia="Times New Roman" w:hAnsi="Times New Roman" w:cs="Times New Roman"/>
          <w:sz w:val="24"/>
          <w:szCs w:val="24"/>
        </w:rPr>
        <w:t xml:space="preserve">з </w:t>
      </w:r>
      <w:proofErr w:type="spellStart"/>
      <w:r w:rsidRPr="00C945AC">
        <w:rPr>
          <w:rFonts w:ascii="Times New Roman" w:eastAsia="Times New Roman" w:hAnsi="Times New Roman" w:cs="Times New Roman"/>
          <w:sz w:val="24"/>
          <w:szCs w:val="24"/>
        </w:rPr>
        <w:t>інших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підстав</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передбачених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чинним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законодавством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України</w:t>
      </w:r>
      <w:proofErr w:type="spellEnd"/>
      <w:r w:rsidRPr="00C945AC">
        <w:rPr>
          <w:rFonts w:ascii="Times New Roman" w:eastAsia="Times New Roman" w:hAnsi="Times New Roman" w:cs="Times New Roman"/>
          <w:sz w:val="24"/>
          <w:szCs w:val="24"/>
        </w:rPr>
        <w:t>.</w:t>
      </w:r>
    </w:p>
    <w:p w:rsidR="00937B61" w:rsidRDefault="00937B61" w:rsidP="008C46FA">
      <w:pPr>
        <w:spacing w:after="0" w:line="240" w:lineRule="auto"/>
        <w:ind w:firstLine="426"/>
        <w:jc w:val="both"/>
        <w:rPr>
          <w:rFonts w:ascii="Times New Roman" w:eastAsia="Times New Roman" w:hAnsi="Times New Roman" w:cs="Times New Roman"/>
          <w:sz w:val="24"/>
          <w:szCs w:val="24"/>
          <w:lang w:val="uk-UA" w:eastAsia="en-US"/>
        </w:rPr>
      </w:pPr>
    </w:p>
    <w:p w:rsidR="00CF36FD" w:rsidRPr="00937B61" w:rsidRDefault="00CF36FD" w:rsidP="008C46FA">
      <w:pPr>
        <w:spacing w:after="0" w:line="240" w:lineRule="auto"/>
        <w:ind w:firstLine="426"/>
        <w:jc w:val="both"/>
        <w:rPr>
          <w:rFonts w:ascii="Times New Roman" w:eastAsia="Times New Roman" w:hAnsi="Times New Roman" w:cs="Times New Roman"/>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 xml:space="preserve">XІI. </w:t>
      </w:r>
      <w:r w:rsidR="00CF36FD">
        <w:rPr>
          <w:rFonts w:ascii="Times New Roman" w:eastAsia="Times New Roman" w:hAnsi="Times New Roman" w:cs="Times New Roman"/>
          <w:b/>
          <w:sz w:val="24"/>
          <w:szCs w:val="24"/>
          <w:lang w:val="uk-UA" w:eastAsia="en-US"/>
        </w:rPr>
        <w:t>Інші умови</w:t>
      </w:r>
    </w:p>
    <w:p w:rsidR="00CF36FD" w:rsidRDefault="00CF36FD" w:rsidP="00947816">
      <w:pPr>
        <w:spacing w:after="0" w:line="240" w:lineRule="auto"/>
        <w:ind w:firstLine="426"/>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en-US"/>
        </w:rPr>
        <w:t xml:space="preserve">12.1. </w:t>
      </w:r>
      <w:r w:rsidRPr="00631F81">
        <w:rPr>
          <w:rFonts w:ascii="Times New Roman" w:eastAsia="Times New Roman" w:hAnsi="Times New Roman" w:cs="Times New Roman"/>
          <w:kern w:val="3"/>
          <w:sz w:val="24"/>
          <w:szCs w:val="24"/>
          <w:lang w:val="uk-UA" w:eastAsia="ar-S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№922-VIII в редакції від 19.04.2020 року</w:t>
      </w:r>
      <w:r>
        <w:rPr>
          <w:rFonts w:ascii="Times New Roman" w:eastAsia="Times New Roman" w:hAnsi="Times New Roman" w:cs="Times New Roman"/>
          <w:kern w:val="3"/>
          <w:sz w:val="24"/>
          <w:szCs w:val="24"/>
          <w:lang w:val="uk-UA" w:eastAsia="ar-SA"/>
        </w:rPr>
        <w:t xml:space="preserve"> з урахуванням </w:t>
      </w:r>
      <w:r w:rsidRPr="003C31BA">
        <w:rPr>
          <w:rFonts w:ascii="Times New Roman" w:eastAsia="Times New Roman" w:hAnsi="Times New Roman" w:cs="Times New Roman"/>
          <w:sz w:val="24"/>
          <w:szCs w:val="24"/>
          <w:lang w:val="uk-UA" w:eastAsia="ar-SA"/>
        </w:rPr>
        <w:t xml:space="preserve">Постанови «Про затвердження особливостей здійснення публічних </w:t>
      </w:r>
      <w:proofErr w:type="spellStart"/>
      <w:r w:rsidRPr="003C31BA">
        <w:rPr>
          <w:rFonts w:ascii="Times New Roman" w:eastAsia="Times New Roman" w:hAnsi="Times New Roman" w:cs="Times New Roman"/>
          <w:sz w:val="24"/>
          <w:szCs w:val="24"/>
          <w:lang w:val="uk-UA" w:eastAsia="ar-SA"/>
        </w:rPr>
        <w:t>закупівель</w:t>
      </w:r>
      <w:proofErr w:type="spellEnd"/>
      <w:r w:rsidRPr="003C31BA">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ar-SA"/>
        </w:rPr>
        <w:t>.</w:t>
      </w:r>
    </w:p>
    <w:p w:rsidR="00CF36FD" w:rsidRDefault="00CF36FD" w:rsidP="00947816">
      <w:pPr>
        <w:spacing w:after="0" w:line="240" w:lineRule="auto"/>
        <w:ind w:firstLine="426"/>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en-US"/>
        </w:rPr>
        <w:t xml:space="preserve">12.2. </w:t>
      </w:r>
      <w:r w:rsidRPr="00631F81">
        <w:rPr>
          <w:rFonts w:ascii="Times New Roman" w:eastAsia="Times New Roman" w:hAnsi="Times New Roman" w:cs="Times New Roman"/>
          <w:sz w:val="24"/>
          <w:szCs w:val="24"/>
          <w:lang w:val="uk-UA"/>
        </w:rPr>
        <w:t xml:space="preserve">Згідно </w:t>
      </w:r>
      <w:r w:rsidRPr="00631F81">
        <w:rPr>
          <w:rFonts w:ascii="Times New Roman" w:eastAsia="Times New Roman" w:hAnsi="Times New Roman" w:cs="Times New Roman"/>
          <w:sz w:val="24"/>
          <w:szCs w:val="24"/>
          <w:lang w:val="uk-UA" w:eastAsia="ar-SA"/>
        </w:rPr>
        <w:t>Цивільного кодексу України, Господарського кодексу</w:t>
      </w:r>
      <w:r>
        <w:rPr>
          <w:rFonts w:ascii="Times New Roman" w:eastAsia="Times New Roman" w:hAnsi="Times New Roman" w:cs="Times New Roman"/>
          <w:sz w:val="24"/>
          <w:szCs w:val="24"/>
          <w:lang w:val="uk-UA" w:eastAsia="ar-SA"/>
        </w:rPr>
        <w:t xml:space="preserve">, ЗУ «Про публічні закупівлі» з урахуванням Особливостей, </w:t>
      </w:r>
      <w:r w:rsidRPr="00631F81">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Pr>
          <w:rFonts w:ascii="Times New Roman" w:eastAsia="Times New Roman" w:hAnsi="Times New Roman" w:cs="Times New Roman"/>
          <w:sz w:val="24"/>
          <w:szCs w:val="24"/>
          <w:lang w:val="uk-UA" w:eastAsia="ar-SA"/>
        </w:rPr>
        <w:t>місце та строк</w:t>
      </w:r>
      <w:r w:rsidRPr="00631F81">
        <w:rPr>
          <w:rFonts w:ascii="Times New Roman" w:eastAsia="Times New Roman" w:hAnsi="Times New Roman" w:cs="Times New Roman"/>
          <w:sz w:val="24"/>
          <w:szCs w:val="24"/>
          <w:lang w:val="uk-UA" w:eastAsia="ar-SA"/>
        </w:rPr>
        <w:t xml:space="preserve"> поставки товарів/надання послуг; </w:t>
      </w:r>
      <w:r>
        <w:rPr>
          <w:rFonts w:ascii="Times New Roman" w:eastAsia="Times New Roman" w:hAnsi="Times New Roman" w:cs="Times New Roman"/>
          <w:sz w:val="24"/>
          <w:szCs w:val="24"/>
          <w:lang w:val="uk-UA" w:eastAsia="ar-SA"/>
        </w:rPr>
        <w:t>ст</w:t>
      </w:r>
      <w:r w:rsidRPr="00FE06B3">
        <w:rPr>
          <w:rFonts w:ascii="Times New Roman" w:eastAsia="Times New Roman" w:hAnsi="Times New Roman" w:cs="Times New Roman"/>
          <w:sz w:val="24"/>
          <w:szCs w:val="24"/>
          <w:lang w:val="uk-UA" w:eastAsia="ar-SA"/>
        </w:rPr>
        <w:t>рок дії договору</w:t>
      </w:r>
      <w:r>
        <w:rPr>
          <w:rFonts w:ascii="Times New Roman" w:eastAsia="Times New Roman" w:hAnsi="Times New Roman" w:cs="Times New Roman"/>
          <w:sz w:val="24"/>
          <w:szCs w:val="24"/>
          <w:lang w:val="uk-UA" w:eastAsia="ar-SA"/>
        </w:rPr>
        <w:t>.</w:t>
      </w:r>
    </w:p>
    <w:p w:rsidR="00CF36FD" w:rsidRDefault="00CF36FD" w:rsidP="00947816">
      <w:pPr>
        <w:spacing w:after="0" w:line="240" w:lineRule="auto"/>
        <w:ind w:firstLine="426"/>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12.3. </w:t>
      </w:r>
      <w:r w:rsidRPr="00631F8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ч.5 ст.41 Закону України «Про публічні закупівлі»</w:t>
      </w:r>
      <w:r>
        <w:rPr>
          <w:rFonts w:ascii="Times New Roman" w:eastAsia="Times New Roman" w:hAnsi="Times New Roman" w:cs="Times New Roman"/>
          <w:sz w:val="24"/>
          <w:szCs w:val="24"/>
          <w:lang w:val="uk-UA" w:eastAsia="ar-SA"/>
        </w:rPr>
        <w:t xml:space="preserve"> та </w:t>
      </w:r>
      <w:r w:rsidRPr="00FE06B3">
        <w:rPr>
          <w:rFonts w:ascii="Times New Roman" w:eastAsia="Times New Roman" w:hAnsi="Times New Roman" w:cs="Times New Roman"/>
          <w:sz w:val="24"/>
          <w:szCs w:val="24"/>
          <w:lang w:val="uk-UA" w:eastAsia="ar-SA"/>
        </w:rPr>
        <w:t xml:space="preserve">п.19 Постанови «Про затвердження особливостей здійснення публічних </w:t>
      </w:r>
      <w:proofErr w:type="spellStart"/>
      <w:r w:rsidRPr="00FE06B3">
        <w:rPr>
          <w:rFonts w:ascii="Times New Roman" w:eastAsia="Times New Roman" w:hAnsi="Times New Roman" w:cs="Times New Roman"/>
          <w:sz w:val="24"/>
          <w:szCs w:val="24"/>
          <w:lang w:val="uk-UA" w:eastAsia="ar-SA"/>
        </w:rPr>
        <w:t>закупівель</w:t>
      </w:r>
      <w:proofErr w:type="spellEnd"/>
      <w:r w:rsidRPr="00FE06B3">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Pr>
          <w:rFonts w:ascii="Times New Roman" w:eastAsia="Times New Roman" w:hAnsi="Times New Roman" w:cs="Times New Roman"/>
          <w:sz w:val="24"/>
          <w:szCs w:val="24"/>
          <w:lang w:val="uk-UA" w:eastAsia="ar-SA"/>
        </w:rPr>
        <w:t xml:space="preserve"> з урахуванням Особливостей</w:t>
      </w:r>
      <w:r w:rsidRPr="00631F81">
        <w:rPr>
          <w:rFonts w:ascii="Times New Roman" w:eastAsia="Times New Roman" w:hAnsi="Times New Roman" w:cs="Times New Roman"/>
          <w:sz w:val="24"/>
          <w:szCs w:val="24"/>
          <w:lang w:val="uk-UA" w:eastAsia="ar-SA"/>
        </w:rPr>
        <w:t>.</w:t>
      </w:r>
    </w:p>
    <w:p w:rsidR="003357E1" w:rsidRPr="003357E1" w:rsidRDefault="003357E1" w:rsidP="00947816">
      <w:pPr>
        <w:spacing w:after="0" w:line="240" w:lineRule="auto"/>
        <w:ind w:firstLine="426"/>
        <w:jc w:val="both"/>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12.</w:t>
      </w:r>
      <w:r w:rsidR="00CF36FD">
        <w:rPr>
          <w:rFonts w:ascii="Times New Roman" w:eastAsia="Times New Roman" w:hAnsi="Times New Roman" w:cs="Times New Roman"/>
          <w:sz w:val="24"/>
          <w:szCs w:val="24"/>
          <w:lang w:val="uk-UA" w:eastAsia="en-US"/>
        </w:rPr>
        <w:t>4</w:t>
      </w:r>
      <w:r w:rsidRPr="003357E1">
        <w:rPr>
          <w:rFonts w:ascii="Times New Roman" w:eastAsia="Times New Roman" w:hAnsi="Times New Roman" w:cs="Times New Roman"/>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0D20F8">
        <w:rPr>
          <w:rFonts w:ascii="Times New Roman" w:eastAsia="Times New Roman" w:hAnsi="Times New Roman" w:cs="Times New Roman"/>
          <w:sz w:val="24"/>
          <w:szCs w:val="24"/>
          <w:lang w:val="uk-UA" w:eastAsia="en-US"/>
        </w:rPr>
        <w:lastRenderedPageBreak/>
        <w:t xml:space="preserve">товару. Зміна ціни за одиницю товару здійснюється </w:t>
      </w:r>
      <w:proofErr w:type="spellStart"/>
      <w:r w:rsidRPr="000D20F8">
        <w:rPr>
          <w:rFonts w:ascii="Times New Roman" w:eastAsia="Times New Roman" w:hAnsi="Times New Roman" w:cs="Times New Roman"/>
          <w:sz w:val="24"/>
          <w:szCs w:val="24"/>
          <w:lang w:val="uk-UA" w:eastAsia="en-US"/>
        </w:rPr>
        <w:t>пропорційно</w:t>
      </w:r>
      <w:proofErr w:type="spellEnd"/>
      <w:r w:rsidRPr="000D20F8">
        <w:rPr>
          <w:rFonts w:ascii="Times New Roman" w:eastAsia="Times New Roman" w:hAnsi="Times New Roman" w:cs="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20F8">
        <w:rPr>
          <w:rFonts w:ascii="Times New Roman" w:eastAsia="Times New Roman" w:hAnsi="Times New Roman" w:cs="Times New Roman"/>
          <w:sz w:val="24"/>
          <w:szCs w:val="24"/>
          <w:lang w:val="uk-UA" w:eastAsia="en-US"/>
        </w:rPr>
        <w:t>пропорційно</w:t>
      </w:r>
      <w:proofErr w:type="spellEnd"/>
      <w:r w:rsidRPr="000D20F8">
        <w:rPr>
          <w:rFonts w:ascii="Times New Roman" w:eastAsia="Times New Roman" w:hAnsi="Times New Roman" w:cs="Times New Roman"/>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0D20F8">
        <w:rPr>
          <w:rFonts w:ascii="Times New Roman" w:eastAsia="Times New Roman" w:hAnsi="Times New Roman" w:cs="Times New Roman"/>
          <w:sz w:val="24"/>
          <w:szCs w:val="24"/>
          <w:lang w:val="uk-UA" w:eastAsia="en-US"/>
        </w:rPr>
        <w:t>пропорційно</w:t>
      </w:r>
      <w:proofErr w:type="spellEnd"/>
      <w:r w:rsidRPr="000D20F8">
        <w:rPr>
          <w:rFonts w:ascii="Times New Roman" w:eastAsia="Times New Roman" w:hAnsi="Times New Roman" w:cs="Times New Roman"/>
          <w:sz w:val="24"/>
          <w:szCs w:val="24"/>
          <w:lang w:val="uk-UA" w:eastAsia="en-US"/>
        </w:rPr>
        <w:t xml:space="preserve"> до зміни податкового навантаження внаслідок зміни системи оподаткування;</w:t>
      </w:r>
    </w:p>
    <w:p w:rsidR="000D20F8" w:rsidRPr="000D20F8" w:rsidRDefault="000D20F8" w:rsidP="000D20F8">
      <w:pPr>
        <w:spacing w:after="0" w:line="240" w:lineRule="auto"/>
        <w:ind w:firstLine="425"/>
        <w:jc w:val="both"/>
        <w:rPr>
          <w:rFonts w:ascii="Times New Roman" w:eastAsia="Times New Roman" w:hAnsi="Times New Roman" w:cs="Times New Roman"/>
          <w:sz w:val="24"/>
          <w:szCs w:val="24"/>
          <w:lang w:val="uk-UA" w:eastAsia="en-US"/>
        </w:rPr>
      </w:pPr>
      <w:r w:rsidRPr="000D20F8">
        <w:rPr>
          <w:rFonts w:ascii="Times New Roman" w:eastAsia="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20F8">
        <w:rPr>
          <w:rFonts w:ascii="Times New Roman" w:eastAsia="Times New Roman" w:hAnsi="Times New Roman" w:cs="Times New Roman"/>
          <w:sz w:val="24"/>
          <w:szCs w:val="24"/>
          <w:lang w:val="uk-UA" w:eastAsia="en-US"/>
        </w:rPr>
        <w:t>Platts</w:t>
      </w:r>
      <w:proofErr w:type="spellEnd"/>
      <w:r w:rsidRPr="000D20F8">
        <w:rPr>
          <w:rFonts w:ascii="Times New Roman" w:eastAsia="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292B" w:rsidRPr="00C87D9C" w:rsidRDefault="00B9292B" w:rsidP="00B9292B">
      <w:pPr>
        <w:spacing w:after="0" w:line="240" w:lineRule="auto"/>
        <w:ind w:firstLine="426"/>
        <w:jc w:val="both"/>
        <w:rPr>
          <w:rFonts w:ascii="Times New Roman" w:hAnsi="Times New Roman" w:cs="Times New Roman"/>
          <w:color w:val="000000"/>
          <w:sz w:val="24"/>
          <w:szCs w:val="24"/>
          <w:lang w:eastAsia="uk-UA"/>
        </w:rPr>
      </w:pPr>
      <w:r w:rsidRPr="00C87D9C">
        <w:rPr>
          <w:rFonts w:ascii="Times New Roman" w:hAnsi="Times New Roman" w:cs="Times New Roman"/>
          <w:color w:val="000000"/>
          <w:sz w:val="24"/>
          <w:szCs w:val="24"/>
          <w:lang w:eastAsia="uk-UA"/>
        </w:rPr>
        <w:t xml:space="preserve">8) </w:t>
      </w:r>
      <w:proofErr w:type="spellStart"/>
      <w:r w:rsidRPr="00C87D9C">
        <w:rPr>
          <w:rFonts w:ascii="Times New Roman" w:hAnsi="Times New Roman" w:cs="Times New Roman"/>
          <w:color w:val="000000"/>
          <w:sz w:val="24"/>
          <w:szCs w:val="24"/>
          <w:lang w:eastAsia="uk-UA"/>
        </w:rPr>
        <w:t>зміни</w:t>
      </w:r>
      <w:proofErr w:type="spellEnd"/>
      <w:r w:rsidRPr="00C87D9C">
        <w:rPr>
          <w:rFonts w:ascii="Times New Roman" w:hAnsi="Times New Roman" w:cs="Times New Roman"/>
          <w:color w:val="000000"/>
          <w:sz w:val="24"/>
          <w:szCs w:val="24"/>
          <w:lang w:eastAsia="uk-UA"/>
        </w:rPr>
        <w:t xml:space="preserve"> умов у </w:t>
      </w:r>
      <w:proofErr w:type="spellStart"/>
      <w:r w:rsidRPr="00C87D9C">
        <w:rPr>
          <w:rFonts w:ascii="Times New Roman" w:hAnsi="Times New Roman" w:cs="Times New Roman"/>
          <w:color w:val="000000"/>
          <w:sz w:val="24"/>
          <w:szCs w:val="24"/>
          <w:lang w:eastAsia="uk-UA"/>
        </w:rPr>
        <w:t>зв’язку</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із</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застосуванням</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положень</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частини</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шостої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статті</w:t>
      </w:r>
      <w:proofErr w:type="spellEnd"/>
      <w:r w:rsidRPr="00C87D9C">
        <w:rPr>
          <w:rFonts w:ascii="Times New Roman" w:hAnsi="Times New Roman" w:cs="Times New Roman"/>
          <w:color w:val="000000"/>
          <w:sz w:val="24"/>
          <w:szCs w:val="24"/>
          <w:lang w:eastAsia="uk-UA"/>
        </w:rPr>
        <w:t xml:space="preserve"> 41 Закону;</w:t>
      </w:r>
    </w:p>
    <w:p w:rsidR="003357E1" w:rsidRDefault="00B9292B" w:rsidP="0032018D">
      <w:pPr>
        <w:spacing w:after="0" w:line="240" w:lineRule="auto"/>
        <w:ind w:firstLine="426"/>
        <w:jc w:val="both"/>
        <w:rPr>
          <w:rFonts w:ascii="Times New Roman" w:hAnsi="Times New Roman" w:cs="Times New Roman"/>
          <w:color w:val="000000"/>
          <w:sz w:val="24"/>
          <w:szCs w:val="24"/>
          <w:lang w:eastAsia="uk-UA"/>
        </w:rPr>
      </w:pPr>
      <w:r w:rsidRPr="00C87D9C">
        <w:rPr>
          <w:rFonts w:ascii="Times New Roman" w:hAnsi="Times New Roman" w:cs="Times New Roman"/>
          <w:color w:val="000000"/>
          <w:sz w:val="24"/>
          <w:szCs w:val="24"/>
          <w:lang w:eastAsia="uk-UA"/>
        </w:rPr>
        <w:t xml:space="preserve">9) </w:t>
      </w:r>
      <w:proofErr w:type="spellStart"/>
      <w:r w:rsidRPr="00C87D9C">
        <w:rPr>
          <w:rFonts w:ascii="Times New Roman" w:hAnsi="Times New Roman" w:cs="Times New Roman"/>
          <w:color w:val="000000"/>
          <w:sz w:val="24"/>
          <w:szCs w:val="24"/>
          <w:lang w:eastAsia="uk-UA"/>
        </w:rPr>
        <w:t>зменшення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обсягів</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закупівлі</w:t>
      </w:r>
      <w:proofErr w:type="spellEnd"/>
      <w:r w:rsidRPr="00C87D9C">
        <w:rPr>
          <w:rFonts w:ascii="Times New Roman" w:hAnsi="Times New Roman" w:cs="Times New Roman"/>
          <w:color w:val="000000"/>
          <w:sz w:val="24"/>
          <w:szCs w:val="24"/>
          <w:lang w:eastAsia="uk-UA"/>
        </w:rPr>
        <w:t xml:space="preserve"> та/</w:t>
      </w:r>
      <w:proofErr w:type="spellStart"/>
      <w:r w:rsidRPr="00C87D9C">
        <w:rPr>
          <w:rFonts w:ascii="Times New Roman" w:hAnsi="Times New Roman" w:cs="Times New Roman"/>
          <w:color w:val="000000"/>
          <w:sz w:val="24"/>
          <w:szCs w:val="24"/>
          <w:lang w:eastAsia="uk-UA"/>
        </w:rPr>
        <w:t>або</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ціни</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згідно</w:t>
      </w:r>
      <w:proofErr w:type="spellEnd"/>
      <w:r w:rsidRPr="00C87D9C">
        <w:rPr>
          <w:rFonts w:ascii="Times New Roman" w:hAnsi="Times New Roman" w:cs="Times New Roman"/>
          <w:color w:val="000000"/>
          <w:sz w:val="24"/>
          <w:szCs w:val="24"/>
          <w:lang w:eastAsia="uk-UA"/>
        </w:rPr>
        <w:t xml:space="preserve"> з договорами про </w:t>
      </w:r>
      <w:proofErr w:type="spellStart"/>
      <w:r w:rsidRPr="00C87D9C">
        <w:rPr>
          <w:rFonts w:ascii="Times New Roman" w:hAnsi="Times New Roman" w:cs="Times New Roman"/>
          <w:color w:val="000000"/>
          <w:sz w:val="24"/>
          <w:szCs w:val="24"/>
          <w:lang w:eastAsia="uk-UA"/>
        </w:rPr>
        <w:t>закупівлю</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робіт</w:t>
      </w:r>
      <w:proofErr w:type="spellEnd"/>
      <w:r w:rsidRPr="00C87D9C">
        <w:rPr>
          <w:rFonts w:ascii="Times New Roman" w:hAnsi="Times New Roman" w:cs="Times New Roman"/>
          <w:color w:val="000000"/>
          <w:sz w:val="24"/>
          <w:szCs w:val="24"/>
          <w:lang w:eastAsia="uk-UA"/>
        </w:rPr>
        <w:t xml:space="preserve"> з </w:t>
      </w:r>
      <w:proofErr w:type="spellStart"/>
      <w:r w:rsidRPr="00C87D9C">
        <w:rPr>
          <w:rFonts w:ascii="Times New Roman" w:hAnsi="Times New Roman" w:cs="Times New Roman"/>
          <w:color w:val="000000"/>
          <w:sz w:val="24"/>
          <w:szCs w:val="24"/>
          <w:lang w:eastAsia="uk-UA"/>
        </w:rPr>
        <w:t>будівництва</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об’єктів</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нерухомого</w:t>
      </w:r>
      <w:proofErr w:type="spellEnd"/>
      <w:r w:rsidRPr="00C87D9C">
        <w:rPr>
          <w:rFonts w:ascii="Times New Roman" w:hAnsi="Times New Roman" w:cs="Times New Roman"/>
          <w:color w:val="000000"/>
          <w:sz w:val="24"/>
          <w:szCs w:val="24"/>
          <w:lang w:eastAsia="uk-UA"/>
        </w:rPr>
        <w:t xml:space="preserve"> майна </w:t>
      </w:r>
      <w:proofErr w:type="spellStart"/>
      <w:r w:rsidRPr="00C87D9C">
        <w:rPr>
          <w:rFonts w:ascii="Times New Roman" w:hAnsi="Times New Roman" w:cs="Times New Roman"/>
          <w:color w:val="000000"/>
          <w:sz w:val="24"/>
          <w:szCs w:val="24"/>
          <w:lang w:eastAsia="uk-UA"/>
        </w:rPr>
        <w:t>відповідно</w:t>
      </w:r>
      <w:proofErr w:type="spellEnd"/>
      <w:r w:rsidRPr="00C87D9C">
        <w:rPr>
          <w:rFonts w:ascii="Times New Roman" w:hAnsi="Times New Roman" w:cs="Times New Roman"/>
          <w:color w:val="000000"/>
          <w:sz w:val="24"/>
          <w:szCs w:val="24"/>
          <w:lang w:eastAsia="uk-UA"/>
        </w:rPr>
        <w:t xml:space="preserve"> до постанови </w:t>
      </w:r>
      <w:proofErr w:type="spellStart"/>
      <w:r w:rsidRPr="00C87D9C">
        <w:rPr>
          <w:rFonts w:ascii="Times New Roman" w:hAnsi="Times New Roman" w:cs="Times New Roman"/>
          <w:color w:val="000000"/>
          <w:sz w:val="24"/>
          <w:szCs w:val="24"/>
          <w:lang w:eastAsia="uk-UA"/>
        </w:rPr>
        <w:t>Кабінету</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Міністрів</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України</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від</w:t>
      </w:r>
      <w:proofErr w:type="spellEnd"/>
      <w:r w:rsidRPr="00C87D9C">
        <w:rPr>
          <w:rFonts w:ascii="Times New Roman" w:hAnsi="Times New Roman" w:cs="Times New Roman"/>
          <w:color w:val="000000"/>
          <w:sz w:val="24"/>
          <w:szCs w:val="24"/>
          <w:lang w:eastAsia="uk-UA"/>
        </w:rPr>
        <w:t xml:space="preserve"> 25 </w:t>
      </w:r>
      <w:proofErr w:type="spellStart"/>
      <w:r w:rsidRPr="00C87D9C">
        <w:rPr>
          <w:rFonts w:ascii="Times New Roman" w:hAnsi="Times New Roman" w:cs="Times New Roman"/>
          <w:color w:val="000000"/>
          <w:sz w:val="24"/>
          <w:szCs w:val="24"/>
          <w:lang w:eastAsia="uk-UA"/>
        </w:rPr>
        <w:t>квітня</w:t>
      </w:r>
      <w:proofErr w:type="spellEnd"/>
      <w:r w:rsidRPr="00C87D9C">
        <w:rPr>
          <w:rFonts w:ascii="Times New Roman" w:hAnsi="Times New Roman" w:cs="Times New Roman"/>
          <w:color w:val="000000"/>
          <w:sz w:val="24"/>
          <w:szCs w:val="24"/>
          <w:lang w:eastAsia="uk-UA"/>
        </w:rPr>
        <w:t xml:space="preserve"> 2023 р. № 382 “Про </w:t>
      </w:r>
      <w:proofErr w:type="spellStart"/>
      <w:r w:rsidRPr="00C87D9C">
        <w:rPr>
          <w:rFonts w:ascii="Times New Roman" w:hAnsi="Times New Roman" w:cs="Times New Roman"/>
          <w:color w:val="000000"/>
          <w:sz w:val="24"/>
          <w:szCs w:val="24"/>
          <w:lang w:eastAsia="uk-UA"/>
        </w:rPr>
        <w:t>реалізацію</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експериментального</w:t>
      </w:r>
      <w:proofErr w:type="spellEnd"/>
      <w:r w:rsidRPr="00C87D9C">
        <w:rPr>
          <w:rFonts w:ascii="Times New Roman" w:hAnsi="Times New Roman" w:cs="Times New Roman"/>
          <w:color w:val="000000"/>
          <w:sz w:val="24"/>
          <w:szCs w:val="24"/>
          <w:lang w:eastAsia="uk-UA"/>
        </w:rPr>
        <w:t xml:space="preserve"> проекту </w:t>
      </w:r>
      <w:proofErr w:type="spellStart"/>
      <w:r w:rsidRPr="00C87D9C">
        <w:rPr>
          <w:rFonts w:ascii="Times New Roman" w:hAnsi="Times New Roman" w:cs="Times New Roman"/>
          <w:color w:val="000000"/>
          <w:sz w:val="24"/>
          <w:szCs w:val="24"/>
          <w:lang w:eastAsia="uk-UA"/>
        </w:rPr>
        <w:t>щодо</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відновлення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населених</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пунктів</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які</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постраждали</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внаслідок</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збройної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агресії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Російської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Федерації</w:t>
      </w:r>
      <w:proofErr w:type="spellEnd"/>
      <w:r w:rsidRPr="00C87D9C">
        <w:rPr>
          <w:rFonts w:ascii="Times New Roman" w:hAnsi="Times New Roman" w:cs="Times New Roman"/>
          <w:color w:val="000000"/>
          <w:sz w:val="24"/>
          <w:szCs w:val="24"/>
          <w:lang w:eastAsia="uk-UA"/>
        </w:rPr>
        <w:t>” (</w:t>
      </w:r>
      <w:proofErr w:type="spellStart"/>
      <w:r w:rsidRPr="00C87D9C">
        <w:rPr>
          <w:rFonts w:ascii="Times New Roman" w:hAnsi="Times New Roman" w:cs="Times New Roman"/>
          <w:color w:val="000000"/>
          <w:sz w:val="24"/>
          <w:szCs w:val="24"/>
          <w:lang w:eastAsia="uk-UA"/>
        </w:rPr>
        <w:t>Офіційний</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вісник</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України</w:t>
      </w:r>
      <w:proofErr w:type="spellEnd"/>
      <w:r w:rsidRPr="00C87D9C">
        <w:rPr>
          <w:rFonts w:ascii="Times New Roman" w:hAnsi="Times New Roman" w:cs="Times New Roman"/>
          <w:color w:val="000000"/>
          <w:sz w:val="24"/>
          <w:szCs w:val="24"/>
          <w:lang w:eastAsia="uk-UA"/>
        </w:rPr>
        <w:t xml:space="preserve">, 2023 р., № 46, ст. 2466), </w:t>
      </w:r>
      <w:proofErr w:type="spellStart"/>
      <w:r w:rsidRPr="00C87D9C">
        <w:rPr>
          <w:rFonts w:ascii="Times New Roman" w:hAnsi="Times New Roman" w:cs="Times New Roman"/>
          <w:color w:val="000000"/>
          <w:sz w:val="24"/>
          <w:szCs w:val="24"/>
          <w:lang w:eastAsia="uk-UA"/>
        </w:rPr>
        <w:t>якщо</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розроблення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проектної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документації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покладено</w:t>
      </w:r>
      <w:proofErr w:type="spellEnd"/>
      <w:r w:rsidRPr="00C87D9C">
        <w:rPr>
          <w:rFonts w:ascii="Times New Roman" w:hAnsi="Times New Roman" w:cs="Times New Roman"/>
          <w:color w:val="000000"/>
          <w:sz w:val="24"/>
          <w:szCs w:val="24"/>
          <w:lang w:eastAsia="uk-UA"/>
        </w:rPr>
        <w:t xml:space="preserve"> на </w:t>
      </w:r>
      <w:proofErr w:type="spellStart"/>
      <w:r w:rsidRPr="00C87D9C">
        <w:rPr>
          <w:rFonts w:ascii="Times New Roman" w:hAnsi="Times New Roman" w:cs="Times New Roman"/>
          <w:color w:val="000000"/>
          <w:sz w:val="24"/>
          <w:szCs w:val="24"/>
          <w:lang w:eastAsia="uk-UA"/>
        </w:rPr>
        <w:t>підрядника</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після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проведення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експертизи</w:t>
      </w:r>
      <w:proofErr w:type="spellEnd"/>
      <w:r w:rsidRPr="00C87D9C">
        <w:rPr>
          <w:rFonts w:ascii="Times New Roman" w:hAnsi="Times New Roman" w:cs="Times New Roman"/>
          <w:color w:val="000000"/>
          <w:sz w:val="24"/>
          <w:szCs w:val="24"/>
          <w:lang w:eastAsia="uk-UA"/>
        </w:rPr>
        <w:t xml:space="preserve"> та </w:t>
      </w:r>
      <w:proofErr w:type="spellStart"/>
      <w:r w:rsidRPr="00C87D9C">
        <w:rPr>
          <w:rFonts w:ascii="Times New Roman" w:hAnsi="Times New Roman" w:cs="Times New Roman"/>
          <w:color w:val="000000"/>
          <w:sz w:val="24"/>
          <w:szCs w:val="24"/>
          <w:lang w:eastAsia="uk-UA"/>
        </w:rPr>
        <w:t>затвердження</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проектної</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документації</w:t>
      </w:r>
      <w:proofErr w:type="spellEnd"/>
      <w:r w:rsidRPr="00C87D9C">
        <w:rPr>
          <w:rFonts w:ascii="Times New Roman" w:hAnsi="Times New Roman" w:cs="Times New Roman"/>
          <w:color w:val="000000"/>
          <w:sz w:val="24"/>
          <w:szCs w:val="24"/>
          <w:lang w:eastAsia="uk-UA"/>
        </w:rPr>
        <w:t xml:space="preserve"> в </w:t>
      </w:r>
      <w:proofErr w:type="spellStart"/>
      <w:r w:rsidRPr="00C87D9C">
        <w:rPr>
          <w:rFonts w:ascii="Times New Roman" w:hAnsi="Times New Roman" w:cs="Times New Roman"/>
          <w:color w:val="000000"/>
          <w:sz w:val="24"/>
          <w:szCs w:val="24"/>
          <w:lang w:eastAsia="uk-UA"/>
        </w:rPr>
        <w:t>установленому</w:t>
      </w:r>
      <w:proofErr w:type="spellEnd"/>
      <w:r w:rsidRPr="00C87D9C">
        <w:rPr>
          <w:rFonts w:ascii="Times New Roman" w:hAnsi="Times New Roman" w:cs="Times New Roman"/>
          <w:color w:val="000000"/>
          <w:sz w:val="24"/>
          <w:szCs w:val="24"/>
          <w:lang w:eastAsia="uk-UA"/>
        </w:rPr>
        <w:t xml:space="preserve"> </w:t>
      </w:r>
      <w:proofErr w:type="spellStart"/>
      <w:r w:rsidRPr="00C87D9C">
        <w:rPr>
          <w:rFonts w:ascii="Times New Roman" w:hAnsi="Times New Roman" w:cs="Times New Roman"/>
          <w:color w:val="000000"/>
          <w:sz w:val="24"/>
          <w:szCs w:val="24"/>
          <w:lang w:eastAsia="uk-UA"/>
        </w:rPr>
        <w:t>законодавством</w:t>
      </w:r>
      <w:proofErr w:type="spellEnd"/>
      <w:r w:rsidRPr="00C87D9C">
        <w:rPr>
          <w:rFonts w:ascii="Times New Roman" w:hAnsi="Times New Roman" w:cs="Times New Roman"/>
          <w:color w:val="000000"/>
          <w:sz w:val="24"/>
          <w:szCs w:val="24"/>
          <w:lang w:eastAsia="uk-UA"/>
        </w:rPr>
        <w:t xml:space="preserve"> порядку.</w:t>
      </w:r>
    </w:p>
    <w:p w:rsidR="0032018D" w:rsidRPr="00C945AC" w:rsidRDefault="00CF36FD" w:rsidP="0032018D">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uk-UA" w:eastAsia="uk-UA"/>
        </w:rPr>
        <w:t>12.5</w:t>
      </w:r>
      <w:r w:rsidR="0032018D" w:rsidRPr="00C945AC">
        <w:rPr>
          <w:rFonts w:ascii="Times New Roman" w:hAnsi="Times New Roman" w:cs="Times New Roman"/>
          <w:color w:val="000000"/>
          <w:sz w:val="24"/>
          <w:szCs w:val="24"/>
          <w:lang w:val="uk-UA" w:eastAsia="uk-UA"/>
        </w:rPr>
        <w:t xml:space="preserve">. </w:t>
      </w:r>
      <w:proofErr w:type="spellStart"/>
      <w:r w:rsidR="0032018D" w:rsidRPr="00C945AC">
        <w:rPr>
          <w:rFonts w:ascii="Times New Roman" w:eastAsia="Times New Roman" w:hAnsi="Times New Roman" w:cs="Times New Roman"/>
          <w:sz w:val="24"/>
          <w:szCs w:val="24"/>
        </w:rPr>
        <w:t>Пропозиція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щодо</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внесення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змін</w:t>
      </w:r>
      <w:proofErr w:type="spellEnd"/>
      <w:r w:rsidR="0032018D" w:rsidRPr="00C945AC">
        <w:rPr>
          <w:rFonts w:ascii="Times New Roman" w:eastAsia="Times New Roman" w:hAnsi="Times New Roman" w:cs="Times New Roman"/>
          <w:sz w:val="24"/>
          <w:szCs w:val="24"/>
        </w:rPr>
        <w:t xml:space="preserve"> </w:t>
      </w:r>
      <w:proofErr w:type="gramStart"/>
      <w:r w:rsidR="0032018D" w:rsidRPr="00C945AC">
        <w:rPr>
          <w:rFonts w:ascii="Times New Roman" w:eastAsia="Times New Roman" w:hAnsi="Times New Roman" w:cs="Times New Roman"/>
          <w:sz w:val="24"/>
          <w:szCs w:val="24"/>
        </w:rPr>
        <w:t>до договору</w:t>
      </w:r>
      <w:proofErr w:type="gramEnd"/>
      <w:r w:rsidR="0032018D" w:rsidRPr="00C945AC">
        <w:rPr>
          <w:rFonts w:ascii="Times New Roman" w:eastAsia="Times New Roman" w:hAnsi="Times New Roman" w:cs="Times New Roman"/>
          <w:sz w:val="24"/>
          <w:szCs w:val="24"/>
        </w:rPr>
        <w:t xml:space="preserve">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має</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містити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обґрунтування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необхідності</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внесення</w:t>
      </w:r>
      <w:proofErr w:type="spellEnd"/>
      <w:r w:rsidR="0032018D" w:rsidRPr="00C945AC">
        <w:rPr>
          <w:rFonts w:ascii="Times New Roman" w:eastAsia="Times New Roman" w:hAnsi="Times New Roman" w:cs="Times New Roman"/>
          <w:sz w:val="24"/>
          <w:szCs w:val="24"/>
        </w:rPr>
        <w:t xml:space="preserve"> таких </w:t>
      </w:r>
      <w:proofErr w:type="spellStart"/>
      <w:r w:rsidR="0032018D" w:rsidRPr="00C945AC">
        <w:rPr>
          <w:rFonts w:ascii="Times New Roman" w:eastAsia="Times New Roman" w:hAnsi="Times New Roman" w:cs="Times New Roman"/>
          <w:sz w:val="24"/>
          <w:szCs w:val="24"/>
        </w:rPr>
        <w:t>змін</w:t>
      </w:r>
      <w:proofErr w:type="spellEnd"/>
      <w:r w:rsidR="0032018D" w:rsidRPr="00C945AC">
        <w:rPr>
          <w:rFonts w:ascii="Times New Roman" w:eastAsia="Times New Roman" w:hAnsi="Times New Roman" w:cs="Times New Roman"/>
          <w:sz w:val="24"/>
          <w:szCs w:val="24"/>
        </w:rPr>
        <w:t xml:space="preserve"> і </w:t>
      </w:r>
      <w:proofErr w:type="spellStart"/>
      <w:r w:rsidR="0032018D" w:rsidRPr="00C945AC">
        <w:rPr>
          <w:rFonts w:ascii="Times New Roman" w:eastAsia="Times New Roman" w:hAnsi="Times New Roman" w:cs="Times New Roman"/>
          <w:sz w:val="24"/>
          <w:szCs w:val="24"/>
        </w:rPr>
        <w:t>виражати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намір</w:t>
      </w:r>
      <w:proofErr w:type="spellEnd"/>
      <w:r w:rsidR="0032018D" w:rsidRPr="00C945AC">
        <w:rPr>
          <w:rFonts w:ascii="Times New Roman" w:eastAsia="Times New Roman" w:hAnsi="Times New Roman" w:cs="Times New Roman"/>
          <w:sz w:val="24"/>
          <w:szCs w:val="24"/>
        </w:rPr>
        <w:t xml:space="preserve"> особи, яка </w:t>
      </w:r>
      <w:proofErr w:type="spellStart"/>
      <w:r w:rsidR="0032018D" w:rsidRPr="00C945AC">
        <w:rPr>
          <w:rFonts w:ascii="Times New Roman" w:eastAsia="Times New Roman" w:hAnsi="Times New Roman" w:cs="Times New Roman"/>
          <w:sz w:val="24"/>
          <w:szCs w:val="24"/>
        </w:rPr>
        <w:t>її</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зробила</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вважати</w:t>
      </w:r>
      <w:proofErr w:type="spellEnd"/>
      <w:r w:rsidR="0032018D" w:rsidRPr="00C945AC">
        <w:rPr>
          <w:rFonts w:ascii="Times New Roman" w:eastAsia="Times New Roman" w:hAnsi="Times New Roman" w:cs="Times New Roman"/>
          <w:sz w:val="24"/>
          <w:szCs w:val="24"/>
        </w:rPr>
        <w:t xml:space="preserve"> себе </w:t>
      </w:r>
      <w:proofErr w:type="spellStart"/>
      <w:r w:rsidR="0032018D" w:rsidRPr="00C945AC">
        <w:rPr>
          <w:rFonts w:ascii="Times New Roman" w:eastAsia="Times New Roman" w:hAnsi="Times New Roman" w:cs="Times New Roman"/>
          <w:sz w:val="24"/>
          <w:szCs w:val="24"/>
        </w:rPr>
        <w:t>зобов'язаною</w:t>
      </w:r>
      <w:proofErr w:type="spellEnd"/>
      <w:r w:rsidR="0032018D" w:rsidRPr="00C945AC">
        <w:rPr>
          <w:rFonts w:ascii="Times New Roman" w:eastAsia="Times New Roman" w:hAnsi="Times New Roman" w:cs="Times New Roman"/>
          <w:sz w:val="24"/>
          <w:szCs w:val="24"/>
        </w:rPr>
        <w:t xml:space="preserve"> у </w:t>
      </w:r>
      <w:proofErr w:type="spellStart"/>
      <w:r w:rsidR="0032018D" w:rsidRPr="00C945AC">
        <w:rPr>
          <w:rFonts w:ascii="Times New Roman" w:eastAsia="Times New Roman" w:hAnsi="Times New Roman" w:cs="Times New Roman"/>
          <w:sz w:val="24"/>
          <w:szCs w:val="24"/>
        </w:rPr>
        <w:t>разі</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її</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прийняття</w:t>
      </w:r>
      <w:proofErr w:type="spellEnd"/>
      <w:r w:rsidR="0032018D" w:rsidRPr="00C945AC">
        <w:rPr>
          <w:rFonts w:ascii="Times New Roman" w:eastAsia="Times New Roman" w:hAnsi="Times New Roman" w:cs="Times New Roman"/>
          <w:sz w:val="24"/>
          <w:szCs w:val="24"/>
        </w:rPr>
        <w:t>.</w:t>
      </w:r>
    </w:p>
    <w:p w:rsidR="0032018D" w:rsidRPr="00C945AC" w:rsidRDefault="00CF36FD" w:rsidP="003201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12.6</w:t>
      </w:r>
      <w:r w:rsidR="0032018D" w:rsidRPr="00C945AC">
        <w:rPr>
          <w:rFonts w:ascii="Times New Roman" w:eastAsia="Times New Roman" w:hAnsi="Times New Roman" w:cs="Times New Roman"/>
          <w:sz w:val="24"/>
          <w:szCs w:val="24"/>
          <w:lang w:val="uk-UA"/>
        </w:rPr>
        <w:t xml:space="preserve">. </w:t>
      </w:r>
      <w:r w:rsidR="0032018D" w:rsidRPr="00C945AC">
        <w:rPr>
          <w:rFonts w:ascii="Times New Roman" w:eastAsia="Times New Roman" w:hAnsi="Times New Roman" w:cs="Times New Roman"/>
          <w:sz w:val="24"/>
          <w:szCs w:val="24"/>
        </w:rPr>
        <w:t xml:space="preserve">Сторона, </w:t>
      </w:r>
      <w:proofErr w:type="spellStart"/>
      <w:r w:rsidR="0032018D" w:rsidRPr="00C945AC">
        <w:rPr>
          <w:rFonts w:ascii="Times New Roman" w:eastAsia="Times New Roman" w:hAnsi="Times New Roman" w:cs="Times New Roman"/>
          <w:sz w:val="24"/>
          <w:szCs w:val="24"/>
        </w:rPr>
        <w:t>що</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отримала</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пропозицію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щодо</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внесення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змін</w:t>
      </w:r>
      <w:proofErr w:type="spellEnd"/>
      <w:r w:rsidR="0032018D" w:rsidRPr="00C945AC">
        <w:rPr>
          <w:rFonts w:ascii="Times New Roman" w:eastAsia="Times New Roman" w:hAnsi="Times New Roman" w:cs="Times New Roman"/>
          <w:sz w:val="24"/>
          <w:szCs w:val="24"/>
        </w:rPr>
        <w:t xml:space="preserve"> </w:t>
      </w:r>
      <w:proofErr w:type="gramStart"/>
      <w:r w:rsidR="0032018D" w:rsidRPr="00C945AC">
        <w:rPr>
          <w:rFonts w:ascii="Times New Roman" w:eastAsia="Times New Roman" w:hAnsi="Times New Roman" w:cs="Times New Roman"/>
          <w:sz w:val="24"/>
          <w:szCs w:val="24"/>
        </w:rPr>
        <w:t>до договору</w:t>
      </w:r>
      <w:proofErr w:type="gramEnd"/>
      <w:r w:rsidR="0032018D" w:rsidRPr="00C945AC">
        <w:rPr>
          <w:rFonts w:ascii="Times New Roman" w:eastAsia="Times New Roman" w:hAnsi="Times New Roman" w:cs="Times New Roman"/>
          <w:sz w:val="24"/>
          <w:szCs w:val="24"/>
        </w:rPr>
        <w:t xml:space="preserve">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має</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протягом</w:t>
      </w:r>
      <w:proofErr w:type="spellEnd"/>
      <w:r w:rsidR="0032018D" w:rsidRPr="00C945AC">
        <w:rPr>
          <w:rFonts w:ascii="Times New Roman" w:eastAsia="Times New Roman" w:hAnsi="Times New Roman" w:cs="Times New Roman"/>
          <w:sz w:val="24"/>
          <w:szCs w:val="24"/>
        </w:rPr>
        <w:t xml:space="preserve"> 10 </w:t>
      </w:r>
      <w:proofErr w:type="spellStart"/>
      <w:r w:rsidR="0032018D" w:rsidRPr="00C945AC">
        <w:rPr>
          <w:rFonts w:ascii="Times New Roman" w:eastAsia="Times New Roman" w:hAnsi="Times New Roman" w:cs="Times New Roman"/>
          <w:sz w:val="24"/>
          <w:szCs w:val="24"/>
        </w:rPr>
        <w:t>робочих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днів</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розглянути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пропозицію</w:t>
      </w:r>
      <w:proofErr w:type="spellEnd"/>
      <w:r w:rsidR="0032018D" w:rsidRPr="00C945AC">
        <w:rPr>
          <w:rFonts w:ascii="Times New Roman" w:eastAsia="Times New Roman" w:hAnsi="Times New Roman" w:cs="Times New Roman"/>
          <w:sz w:val="24"/>
          <w:szCs w:val="24"/>
        </w:rPr>
        <w:t xml:space="preserve"> та </w:t>
      </w:r>
      <w:proofErr w:type="spellStart"/>
      <w:r w:rsidR="0032018D" w:rsidRPr="00C945AC">
        <w:rPr>
          <w:rFonts w:ascii="Times New Roman" w:eastAsia="Times New Roman" w:hAnsi="Times New Roman" w:cs="Times New Roman"/>
          <w:sz w:val="24"/>
          <w:szCs w:val="24"/>
        </w:rPr>
        <w:t>погодитись</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із</w:t>
      </w:r>
      <w:proofErr w:type="spellEnd"/>
      <w:r w:rsidR="0032018D" w:rsidRPr="00C945AC">
        <w:rPr>
          <w:rFonts w:ascii="Times New Roman" w:eastAsia="Times New Roman" w:hAnsi="Times New Roman" w:cs="Times New Roman"/>
          <w:sz w:val="24"/>
          <w:szCs w:val="24"/>
        </w:rPr>
        <w:t xml:space="preserve"> нею </w:t>
      </w:r>
      <w:proofErr w:type="spellStart"/>
      <w:r w:rsidR="0032018D" w:rsidRPr="00C945AC">
        <w:rPr>
          <w:rFonts w:ascii="Times New Roman" w:eastAsia="Times New Roman" w:hAnsi="Times New Roman" w:cs="Times New Roman"/>
          <w:sz w:val="24"/>
          <w:szCs w:val="24"/>
        </w:rPr>
        <w:t>чи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надати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аргументовану</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відмову</w:t>
      </w:r>
      <w:proofErr w:type="spellEnd"/>
      <w:r w:rsidR="0032018D" w:rsidRPr="00C945AC">
        <w:rPr>
          <w:rFonts w:ascii="Times New Roman" w:eastAsia="Times New Roman" w:hAnsi="Times New Roman" w:cs="Times New Roman"/>
          <w:sz w:val="24"/>
          <w:szCs w:val="24"/>
        </w:rPr>
        <w:t>.</w:t>
      </w:r>
    </w:p>
    <w:p w:rsidR="0032018D" w:rsidRPr="00C945AC" w:rsidRDefault="00CF36FD" w:rsidP="0032018D">
      <w:pPr>
        <w:spacing w:after="0" w:line="240" w:lineRule="auto"/>
        <w:ind w:right="120" w:firstLine="426"/>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uk-UA" w:eastAsia="uk-UA"/>
        </w:rPr>
        <w:t>12.7</w:t>
      </w:r>
      <w:r w:rsidR="0032018D" w:rsidRPr="00C945AC">
        <w:rPr>
          <w:rFonts w:ascii="Times New Roman" w:hAnsi="Times New Roman" w:cs="Times New Roman"/>
          <w:color w:val="000000"/>
          <w:sz w:val="24"/>
          <w:szCs w:val="24"/>
          <w:lang w:val="uk-UA" w:eastAsia="uk-UA"/>
        </w:rPr>
        <w:t xml:space="preserve">. </w:t>
      </w:r>
      <w:r w:rsidR="0032018D" w:rsidRPr="00C945AC">
        <w:rPr>
          <w:rFonts w:ascii="Times New Roman" w:eastAsia="Times New Roman" w:hAnsi="Times New Roman" w:cs="Times New Roman"/>
          <w:sz w:val="24"/>
          <w:szCs w:val="24"/>
        </w:rPr>
        <w:t xml:space="preserve">Будь-яка Сторона </w:t>
      </w:r>
      <w:proofErr w:type="spellStart"/>
      <w:r w:rsidR="0032018D" w:rsidRPr="00C945AC">
        <w:rPr>
          <w:rFonts w:ascii="Times New Roman" w:eastAsia="Times New Roman" w:hAnsi="Times New Roman" w:cs="Times New Roman"/>
          <w:sz w:val="24"/>
          <w:szCs w:val="24"/>
        </w:rPr>
        <w:t>цього</w:t>
      </w:r>
      <w:proofErr w:type="spellEnd"/>
      <w:r w:rsidR="0032018D" w:rsidRPr="00C945AC">
        <w:rPr>
          <w:rFonts w:ascii="Times New Roman" w:eastAsia="Times New Roman" w:hAnsi="Times New Roman" w:cs="Times New Roman"/>
          <w:sz w:val="24"/>
          <w:szCs w:val="24"/>
        </w:rPr>
        <w:t xml:space="preserve"> договору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має</w:t>
      </w:r>
      <w:proofErr w:type="spellEnd"/>
      <w:r w:rsidR="0032018D" w:rsidRPr="00C945AC">
        <w:rPr>
          <w:rFonts w:ascii="Times New Roman" w:eastAsia="Times New Roman" w:hAnsi="Times New Roman" w:cs="Times New Roman"/>
          <w:sz w:val="24"/>
          <w:szCs w:val="24"/>
        </w:rPr>
        <w:t xml:space="preserve"> право </w:t>
      </w:r>
      <w:proofErr w:type="spellStart"/>
      <w:r w:rsidR="0032018D" w:rsidRPr="00C945AC">
        <w:rPr>
          <w:rFonts w:ascii="Times New Roman" w:eastAsia="Times New Roman" w:hAnsi="Times New Roman" w:cs="Times New Roman"/>
          <w:sz w:val="24"/>
          <w:szCs w:val="24"/>
        </w:rPr>
        <w:t>розірвати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цей</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договір</w:t>
      </w:r>
      <w:proofErr w:type="spellEnd"/>
      <w:r w:rsidR="0032018D" w:rsidRPr="00C945AC">
        <w:rPr>
          <w:rFonts w:ascii="Times New Roman" w:eastAsia="Times New Roman" w:hAnsi="Times New Roman" w:cs="Times New Roman"/>
          <w:sz w:val="24"/>
          <w:szCs w:val="24"/>
        </w:rPr>
        <w:t xml:space="preserve">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достроково</w:t>
      </w:r>
      <w:proofErr w:type="spellEnd"/>
      <w:r w:rsidR="0032018D" w:rsidRPr="00C945AC">
        <w:rPr>
          <w:rFonts w:ascii="Times New Roman" w:eastAsia="Times New Roman" w:hAnsi="Times New Roman" w:cs="Times New Roman"/>
          <w:sz w:val="24"/>
          <w:szCs w:val="24"/>
        </w:rPr>
        <w:t xml:space="preserve"> в </w:t>
      </w:r>
      <w:proofErr w:type="spellStart"/>
      <w:r w:rsidR="0032018D" w:rsidRPr="00C945AC">
        <w:rPr>
          <w:rFonts w:ascii="Times New Roman" w:eastAsia="Times New Roman" w:hAnsi="Times New Roman" w:cs="Times New Roman"/>
          <w:sz w:val="24"/>
          <w:szCs w:val="24"/>
        </w:rPr>
        <w:t>односторонньому</w:t>
      </w:r>
      <w:proofErr w:type="spellEnd"/>
      <w:r w:rsidR="0032018D" w:rsidRPr="00C945AC">
        <w:rPr>
          <w:rFonts w:ascii="Times New Roman" w:eastAsia="Times New Roman" w:hAnsi="Times New Roman" w:cs="Times New Roman"/>
          <w:sz w:val="24"/>
          <w:szCs w:val="24"/>
        </w:rPr>
        <w:t xml:space="preserve"> порядку, </w:t>
      </w:r>
      <w:proofErr w:type="spellStart"/>
      <w:r w:rsidR="0032018D" w:rsidRPr="00C945AC">
        <w:rPr>
          <w:rFonts w:ascii="Times New Roman" w:eastAsia="Times New Roman" w:hAnsi="Times New Roman" w:cs="Times New Roman"/>
          <w:sz w:val="24"/>
          <w:szCs w:val="24"/>
        </w:rPr>
        <w:t>повідомивши</w:t>
      </w:r>
      <w:proofErr w:type="spellEnd"/>
      <w:r w:rsidR="0032018D" w:rsidRPr="00C945AC">
        <w:rPr>
          <w:rFonts w:ascii="Times New Roman" w:eastAsia="Times New Roman" w:hAnsi="Times New Roman" w:cs="Times New Roman"/>
          <w:sz w:val="24"/>
          <w:szCs w:val="24"/>
        </w:rPr>
        <w:t xml:space="preserve"> про </w:t>
      </w:r>
      <w:proofErr w:type="spellStart"/>
      <w:r w:rsidR="0032018D" w:rsidRPr="00C945AC">
        <w:rPr>
          <w:rFonts w:ascii="Times New Roman" w:eastAsia="Times New Roman" w:hAnsi="Times New Roman" w:cs="Times New Roman"/>
          <w:sz w:val="24"/>
          <w:szCs w:val="24"/>
        </w:rPr>
        <w:t>це</w:t>
      </w:r>
      <w:proofErr w:type="spellEnd"/>
      <w:r w:rsidR="0032018D" w:rsidRPr="00C945AC">
        <w:rPr>
          <w:rFonts w:ascii="Times New Roman" w:eastAsia="Times New Roman" w:hAnsi="Times New Roman" w:cs="Times New Roman"/>
          <w:sz w:val="24"/>
          <w:szCs w:val="24"/>
        </w:rPr>
        <w:t xml:space="preserve"> </w:t>
      </w:r>
      <w:proofErr w:type="spellStart"/>
      <w:r w:rsidR="009B1054">
        <w:rPr>
          <w:rFonts w:ascii="Times New Roman" w:eastAsia="Times New Roman" w:hAnsi="Times New Roman" w:cs="Times New Roman"/>
          <w:sz w:val="24"/>
          <w:szCs w:val="24"/>
        </w:rPr>
        <w:t>іншу</w:t>
      </w:r>
      <w:proofErr w:type="spellEnd"/>
      <w:r w:rsidR="009B1054">
        <w:rPr>
          <w:rFonts w:ascii="Times New Roman" w:eastAsia="Times New Roman" w:hAnsi="Times New Roman" w:cs="Times New Roman"/>
          <w:sz w:val="24"/>
          <w:szCs w:val="24"/>
        </w:rPr>
        <w:t xml:space="preserve"> Сторону у строк за 10 (десять</w:t>
      </w:r>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календарних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днів</w:t>
      </w:r>
      <w:proofErr w:type="spellEnd"/>
      <w:r w:rsidR="0032018D" w:rsidRPr="00C945AC">
        <w:rPr>
          <w:rFonts w:ascii="Times New Roman" w:eastAsia="Times New Roman" w:hAnsi="Times New Roman" w:cs="Times New Roman"/>
          <w:sz w:val="24"/>
          <w:szCs w:val="24"/>
        </w:rPr>
        <w:t xml:space="preserve"> до </w:t>
      </w:r>
      <w:proofErr w:type="spellStart"/>
      <w:r w:rsidR="0032018D" w:rsidRPr="00C945AC">
        <w:rPr>
          <w:rFonts w:ascii="Times New Roman" w:eastAsia="Times New Roman" w:hAnsi="Times New Roman" w:cs="Times New Roman"/>
          <w:sz w:val="24"/>
          <w:szCs w:val="24"/>
        </w:rPr>
        <w:t>бажаної</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дати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розірвання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цього</w:t>
      </w:r>
      <w:proofErr w:type="spellEnd"/>
      <w:r w:rsidR="0032018D" w:rsidRPr="00C945AC">
        <w:rPr>
          <w:rFonts w:ascii="Times New Roman" w:eastAsia="Times New Roman" w:hAnsi="Times New Roman" w:cs="Times New Roman"/>
          <w:sz w:val="24"/>
          <w:szCs w:val="24"/>
        </w:rPr>
        <w:t xml:space="preserve"> договору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у </w:t>
      </w:r>
      <w:proofErr w:type="spellStart"/>
      <w:r w:rsidR="0032018D" w:rsidRPr="00C945AC">
        <w:rPr>
          <w:rFonts w:ascii="Times New Roman" w:eastAsia="Times New Roman" w:hAnsi="Times New Roman" w:cs="Times New Roman"/>
          <w:sz w:val="24"/>
          <w:szCs w:val="24"/>
        </w:rPr>
        <w:t>разі</w:t>
      </w:r>
      <w:proofErr w:type="spellEnd"/>
      <w:r w:rsidR="0032018D" w:rsidRPr="00C945AC">
        <w:rPr>
          <w:rFonts w:ascii="Times New Roman" w:eastAsia="Times New Roman" w:hAnsi="Times New Roman" w:cs="Times New Roman"/>
          <w:sz w:val="24"/>
          <w:szCs w:val="24"/>
        </w:rPr>
        <w:t>:</w:t>
      </w:r>
    </w:p>
    <w:p w:rsidR="0032018D" w:rsidRPr="00C945AC" w:rsidRDefault="0032018D" w:rsidP="0032018D">
      <w:pPr>
        <w:spacing w:after="0" w:line="240" w:lineRule="auto"/>
        <w:ind w:right="120" w:firstLine="720"/>
        <w:jc w:val="both"/>
        <w:rPr>
          <w:rFonts w:ascii="Times New Roman" w:eastAsia="Times New Roman" w:hAnsi="Times New Roman" w:cs="Times New Roman"/>
          <w:sz w:val="24"/>
          <w:szCs w:val="24"/>
        </w:rPr>
      </w:pPr>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невиконання</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або</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неналежного</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виконання</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протилежною</w:t>
      </w:r>
      <w:proofErr w:type="spellEnd"/>
      <w:r w:rsidRPr="00C945AC">
        <w:rPr>
          <w:rFonts w:ascii="Times New Roman" w:eastAsia="Times New Roman" w:hAnsi="Times New Roman" w:cs="Times New Roman"/>
          <w:sz w:val="24"/>
          <w:szCs w:val="24"/>
        </w:rPr>
        <w:t xml:space="preserve"> стороною </w:t>
      </w:r>
      <w:proofErr w:type="spellStart"/>
      <w:r w:rsidRPr="00C945AC">
        <w:rPr>
          <w:rFonts w:ascii="Times New Roman" w:eastAsia="Times New Roman" w:hAnsi="Times New Roman" w:cs="Times New Roman"/>
          <w:sz w:val="24"/>
          <w:szCs w:val="24"/>
        </w:rPr>
        <w:t>своїх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зобов’язан</w:t>
      </w:r>
      <w:r w:rsidR="000015B6">
        <w:rPr>
          <w:rFonts w:ascii="Times New Roman" w:eastAsia="Times New Roman" w:hAnsi="Times New Roman" w:cs="Times New Roman"/>
          <w:sz w:val="24"/>
          <w:szCs w:val="24"/>
        </w:rPr>
        <w:t>ь</w:t>
      </w:r>
      <w:proofErr w:type="spellEnd"/>
      <w:r w:rsidR="000015B6">
        <w:rPr>
          <w:rFonts w:ascii="Times New Roman" w:eastAsia="Times New Roman" w:hAnsi="Times New Roman" w:cs="Times New Roman"/>
          <w:sz w:val="24"/>
          <w:szCs w:val="24"/>
        </w:rPr>
        <w:t xml:space="preserve"> за </w:t>
      </w:r>
      <w:proofErr w:type="spellStart"/>
      <w:r w:rsidR="000015B6">
        <w:rPr>
          <w:rFonts w:ascii="Times New Roman" w:eastAsia="Times New Roman" w:hAnsi="Times New Roman" w:cs="Times New Roman"/>
          <w:sz w:val="24"/>
          <w:szCs w:val="24"/>
        </w:rPr>
        <w:t>цим</w:t>
      </w:r>
      <w:proofErr w:type="spellEnd"/>
      <w:r w:rsidR="000015B6">
        <w:rPr>
          <w:rFonts w:ascii="Times New Roman" w:eastAsia="Times New Roman" w:hAnsi="Times New Roman" w:cs="Times New Roman"/>
          <w:sz w:val="24"/>
          <w:szCs w:val="24"/>
        </w:rPr>
        <w:t xml:space="preserve"> договором</w:t>
      </w:r>
      <w:r w:rsidRPr="00C945AC">
        <w:rPr>
          <w:rFonts w:ascii="Times New Roman" w:eastAsia="Times New Roman" w:hAnsi="Times New Roman" w:cs="Times New Roman"/>
          <w:sz w:val="24"/>
          <w:szCs w:val="24"/>
        </w:rPr>
        <w:t>;</w:t>
      </w:r>
    </w:p>
    <w:p w:rsidR="0032018D" w:rsidRPr="00C945AC" w:rsidRDefault="0032018D" w:rsidP="0032018D">
      <w:pPr>
        <w:spacing w:after="0" w:line="240" w:lineRule="auto"/>
        <w:ind w:right="120" w:firstLine="720"/>
        <w:jc w:val="both"/>
        <w:rPr>
          <w:rFonts w:ascii="Times New Roman" w:eastAsia="Times New Roman" w:hAnsi="Times New Roman" w:cs="Times New Roman"/>
          <w:sz w:val="24"/>
          <w:szCs w:val="24"/>
        </w:rPr>
      </w:pPr>
      <w:r w:rsidRPr="00C945AC">
        <w:rPr>
          <w:rFonts w:ascii="Times New Roman" w:eastAsia="Times New Roman" w:hAnsi="Times New Roman" w:cs="Times New Roman"/>
          <w:sz w:val="24"/>
          <w:szCs w:val="24"/>
        </w:rPr>
        <w:t xml:space="preserve">- в </w:t>
      </w:r>
      <w:proofErr w:type="spellStart"/>
      <w:r w:rsidRPr="00C945AC">
        <w:rPr>
          <w:rFonts w:ascii="Times New Roman" w:eastAsia="Times New Roman" w:hAnsi="Times New Roman" w:cs="Times New Roman"/>
          <w:sz w:val="24"/>
          <w:szCs w:val="24"/>
        </w:rPr>
        <w:t>інших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випадках</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передбачених</w:t>
      </w:r>
      <w:proofErr w:type="spellEnd"/>
      <w:r w:rsidRPr="00C945AC">
        <w:rPr>
          <w:rFonts w:ascii="Times New Roman" w:eastAsia="Times New Roman" w:hAnsi="Times New Roman" w:cs="Times New Roman"/>
          <w:sz w:val="24"/>
          <w:szCs w:val="24"/>
        </w:rPr>
        <w:t xml:space="preserve"> договором про </w:t>
      </w:r>
      <w:proofErr w:type="spellStart"/>
      <w:r w:rsidRPr="00C945AC">
        <w:rPr>
          <w:rFonts w:ascii="Times New Roman" w:eastAsia="Times New Roman" w:hAnsi="Times New Roman" w:cs="Times New Roman"/>
          <w:sz w:val="24"/>
          <w:szCs w:val="24"/>
        </w:rPr>
        <w:t>закупівлю</w:t>
      </w:r>
      <w:proofErr w:type="spellEnd"/>
      <w:r w:rsidRPr="00C945AC">
        <w:rPr>
          <w:rFonts w:ascii="Times New Roman" w:eastAsia="Times New Roman" w:hAnsi="Times New Roman" w:cs="Times New Roman"/>
          <w:sz w:val="24"/>
          <w:szCs w:val="24"/>
        </w:rPr>
        <w:t xml:space="preserve"> та </w:t>
      </w:r>
      <w:proofErr w:type="spellStart"/>
      <w:r w:rsidRPr="00C945AC">
        <w:rPr>
          <w:rFonts w:ascii="Times New Roman" w:eastAsia="Times New Roman" w:hAnsi="Times New Roman" w:cs="Times New Roman"/>
          <w:sz w:val="24"/>
          <w:szCs w:val="24"/>
        </w:rPr>
        <w:t>чинним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законодавством</w:t>
      </w:r>
      <w:proofErr w:type="spellEnd"/>
      <w:r w:rsidRPr="00C945AC">
        <w:rPr>
          <w:rFonts w:ascii="Times New Roman" w:eastAsia="Times New Roman" w:hAnsi="Times New Roman" w:cs="Times New Roman"/>
          <w:sz w:val="24"/>
          <w:szCs w:val="24"/>
        </w:rPr>
        <w:t xml:space="preserve"> </w:t>
      </w:r>
      <w:proofErr w:type="spellStart"/>
      <w:r w:rsidRPr="00C945AC">
        <w:rPr>
          <w:rFonts w:ascii="Times New Roman" w:eastAsia="Times New Roman" w:hAnsi="Times New Roman" w:cs="Times New Roman"/>
          <w:sz w:val="24"/>
          <w:szCs w:val="24"/>
        </w:rPr>
        <w:t>України</w:t>
      </w:r>
      <w:proofErr w:type="spellEnd"/>
      <w:r w:rsidRPr="00C945AC">
        <w:rPr>
          <w:rFonts w:ascii="Times New Roman" w:eastAsia="Times New Roman" w:hAnsi="Times New Roman" w:cs="Times New Roman"/>
          <w:sz w:val="24"/>
          <w:szCs w:val="24"/>
        </w:rPr>
        <w:t>.</w:t>
      </w:r>
    </w:p>
    <w:p w:rsidR="0032018D" w:rsidRPr="00C945AC" w:rsidRDefault="00CF36FD" w:rsidP="0032018D">
      <w:pPr>
        <w:spacing w:after="0" w:line="240" w:lineRule="auto"/>
        <w:ind w:right="1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12.8</w:t>
      </w:r>
      <w:r w:rsidR="0032018D" w:rsidRPr="00C945AC">
        <w:rPr>
          <w:rFonts w:ascii="Times New Roman" w:eastAsia="Times New Roman" w:hAnsi="Times New Roman" w:cs="Times New Roman"/>
          <w:sz w:val="24"/>
          <w:szCs w:val="24"/>
          <w:lang w:val="uk-UA"/>
        </w:rPr>
        <w:t xml:space="preserve">. </w:t>
      </w:r>
      <w:proofErr w:type="spellStart"/>
      <w:r w:rsidR="0032018D" w:rsidRPr="00C945AC">
        <w:rPr>
          <w:rFonts w:ascii="Times New Roman" w:eastAsia="Times New Roman" w:hAnsi="Times New Roman" w:cs="Times New Roman"/>
          <w:sz w:val="24"/>
          <w:szCs w:val="24"/>
        </w:rPr>
        <w:t>Кожна</w:t>
      </w:r>
      <w:proofErr w:type="spellEnd"/>
      <w:r w:rsidR="0032018D" w:rsidRPr="00C945AC">
        <w:rPr>
          <w:rFonts w:ascii="Times New Roman" w:eastAsia="Times New Roman" w:hAnsi="Times New Roman" w:cs="Times New Roman"/>
          <w:sz w:val="24"/>
          <w:szCs w:val="24"/>
        </w:rPr>
        <w:t xml:space="preserve"> Сторона </w:t>
      </w:r>
      <w:proofErr w:type="spellStart"/>
      <w:r w:rsidR="0032018D" w:rsidRPr="00C945AC">
        <w:rPr>
          <w:rFonts w:ascii="Times New Roman" w:eastAsia="Times New Roman" w:hAnsi="Times New Roman" w:cs="Times New Roman"/>
          <w:sz w:val="24"/>
          <w:szCs w:val="24"/>
        </w:rPr>
        <w:t>несе</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повну</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відповідальність</w:t>
      </w:r>
      <w:proofErr w:type="spellEnd"/>
      <w:r w:rsidR="0032018D" w:rsidRPr="00C945AC">
        <w:rPr>
          <w:rFonts w:ascii="Times New Roman" w:eastAsia="Times New Roman" w:hAnsi="Times New Roman" w:cs="Times New Roman"/>
          <w:sz w:val="24"/>
          <w:szCs w:val="24"/>
        </w:rPr>
        <w:t xml:space="preserve"> за </w:t>
      </w:r>
      <w:proofErr w:type="spellStart"/>
      <w:r w:rsidR="0032018D" w:rsidRPr="00C945AC">
        <w:rPr>
          <w:rFonts w:ascii="Times New Roman" w:eastAsia="Times New Roman" w:hAnsi="Times New Roman" w:cs="Times New Roman"/>
          <w:sz w:val="24"/>
          <w:szCs w:val="24"/>
        </w:rPr>
        <w:t>правильність</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вказаних</w:t>
      </w:r>
      <w:proofErr w:type="spellEnd"/>
      <w:r w:rsidR="0032018D" w:rsidRPr="00C945AC">
        <w:rPr>
          <w:rFonts w:ascii="Times New Roman" w:eastAsia="Times New Roman" w:hAnsi="Times New Roman" w:cs="Times New Roman"/>
          <w:sz w:val="24"/>
          <w:szCs w:val="24"/>
        </w:rPr>
        <w:t xml:space="preserve"> нею в </w:t>
      </w:r>
      <w:proofErr w:type="spellStart"/>
      <w:r w:rsidR="0032018D" w:rsidRPr="00C945AC">
        <w:rPr>
          <w:rFonts w:ascii="Times New Roman" w:eastAsia="Times New Roman" w:hAnsi="Times New Roman" w:cs="Times New Roman"/>
          <w:sz w:val="24"/>
          <w:szCs w:val="24"/>
        </w:rPr>
        <w:t>цьому</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договорі</w:t>
      </w:r>
      <w:proofErr w:type="spellEnd"/>
      <w:r w:rsidR="0032018D" w:rsidRPr="00C945AC">
        <w:rPr>
          <w:rFonts w:ascii="Times New Roman" w:eastAsia="Times New Roman" w:hAnsi="Times New Roman" w:cs="Times New Roman"/>
          <w:sz w:val="24"/>
          <w:szCs w:val="24"/>
        </w:rPr>
        <w:t xml:space="preserve">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реквізитів</w:t>
      </w:r>
      <w:proofErr w:type="spellEnd"/>
      <w:r w:rsidR="0032018D" w:rsidRPr="00C945AC">
        <w:rPr>
          <w:rFonts w:ascii="Times New Roman" w:eastAsia="Times New Roman" w:hAnsi="Times New Roman" w:cs="Times New Roman"/>
          <w:sz w:val="24"/>
          <w:szCs w:val="24"/>
        </w:rPr>
        <w:t xml:space="preserve"> та </w:t>
      </w:r>
      <w:proofErr w:type="spellStart"/>
      <w:r w:rsidR="0032018D" w:rsidRPr="00C945AC">
        <w:rPr>
          <w:rFonts w:ascii="Times New Roman" w:eastAsia="Times New Roman" w:hAnsi="Times New Roman" w:cs="Times New Roman"/>
          <w:sz w:val="24"/>
          <w:szCs w:val="24"/>
        </w:rPr>
        <w:t>зобов'язується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своєчасно</w:t>
      </w:r>
      <w:proofErr w:type="spellEnd"/>
      <w:r w:rsidR="0032018D" w:rsidRPr="00C945AC">
        <w:rPr>
          <w:rFonts w:ascii="Times New Roman" w:eastAsia="Times New Roman" w:hAnsi="Times New Roman" w:cs="Times New Roman"/>
          <w:sz w:val="24"/>
          <w:szCs w:val="24"/>
        </w:rPr>
        <w:t xml:space="preserve"> в </w:t>
      </w:r>
      <w:proofErr w:type="spellStart"/>
      <w:r w:rsidR="0032018D" w:rsidRPr="00C945AC">
        <w:rPr>
          <w:rFonts w:ascii="Times New Roman" w:eastAsia="Times New Roman" w:hAnsi="Times New Roman" w:cs="Times New Roman"/>
          <w:sz w:val="24"/>
          <w:szCs w:val="24"/>
        </w:rPr>
        <w:t>письмовій</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формі</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повідомляти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іншу</w:t>
      </w:r>
      <w:proofErr w:type="spellEnd"/>
      <w:r w:rsidR="0032018D" w:rsidRPr="00C945AC">
        <w:rPr>
          <w:rFonts w:ascii="Times New Roman" w:eastAsia="Times New Roman" w:hAnsi="Times New Roman" w:cs="Times New Roman"/>
          <w:sz w:val="24"/>
          <w:szCs w:val="24"/>
        </w:rPr>
        <w:t xml:space="preserve"> Сторону про </w:t>
      </w:r>
      <w:proofErr w:type="spellStart"/>
      <w:r w:rsidR="0032018D" w:rsidRPr="00C945AC">
        <w:rPr>
          <w:rFonts w:ascii="Times New Roman" w:eastAsia="Times New Roman" w:hAnsi="Times New Roman" w:cs="Times New Roman"/>
          <w:sz w:val="24"/>
          <w:szCs w:val="24"/>
        </w:rPr>
        <w:t>їх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зміну</w:t>
      </w:r>
      <w:proofErr w:type="spellEnd"/>
      <w:r w:rsidR="0032018D" w:rsidRPr="00C945AC">
        <w:rPr>
          <w:rFonts w:ascii="Times New Roman" w:eastAsia="Times New Roman" w:hAnsi="Times New Roman" w:cs="Times New Roman"/>
          <w:sz w:val="24"/>
          <w:szCs w:val="24"/>
        </w:rPr>
        <w:t xml:space="preserve">, а в </w:t>
      </w:r>
      <w:proofErr w:type="spellStart"/>
      <w:r w:rsidR="0032018D" w:rsidRPr="00C945AC">
        <w:rPr>
          <w:rFonts w:ascii="Times New Roman" w:eastAsia="Times New Roman" w:hAnsi="Times New Roman" w:cs="Times New Roman"/>
          <w:sz w:val="24"/>
          <w:szCs w:val="24"/>
        </w:rPr>
        <w:t>разі</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неповідомлення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несе</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ризик</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настання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пов'язаних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із</w:t>
      </w:r>
      <w:proofErr w:type="spellEnd"/>
      <w:r w:rsidR="0032018D" w:rsidRPr="00C945AC">
        <w:rPr>
          <w:rFonts w:ascii="Times New Roman" w:eastAsia="Times New Roman" w:hAnsi="Times New Roman" w:cs="Times New Roman"/>
          <w:sz w:val="24"/>
          <w:szCs w:val="24"/>
        </w:rPr>
        <w:t xml:space="preserve"> ним </w:t>
      </w:r>
      <w:proofErr w:type="spellStart"/>
      <w:r w:rsidR="0032018D" w:rsidRPr="00C945AC">
        <w:rPr>
          <w:rFonts w:ascii="Times New Roman" w:eastAsia="Times New Roman" w:hAnsi="Times New Roman" w:cs="Times New Roman"/>
          <w:sz w:val="24"/>
          <w:szCs w:val="24"/>
        </w:rPr>
        <w:t>несприятливих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наслідків</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Якщо</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зміни</w:t>
      </w:r>
      <w:proofErr w:type="spellEnd"/>
      <w:r w:rsidR="0032018D" w:rsidRPr="00C945AC">
        <w:rPr>
          <w:rFonts w:ascii="Times New Roman" w:eastAsia="Times New Roman" w:hAnsi="Times New Roman" w:cs="Times New Roman"/>
          <w:sz w:val="24"/>
          <w:szCs w:val="24"/>
        </w:rPr>
        <w:t xml:space="preserve"> не </w:t>
      </w:r>
      <w:proofErr w:type="spellStart"/>
      <w:r w:rsidR="0032018D" w:rsidRPr="00C945AC">
        <w:rPr>
          <w:rFonts w:ascii="Times New Roman" w:eastAsia="Times New Roman" w:hAnsi="Times New Roman" w:cs="Times New Roman"/>
          <w:sz w:val="24"/>
          <w:szCs w:val="24"/>
        </w:rPr>
        <w:t>стосуються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істотних</w:t>
      </w:r>
      <w:proofErr w:type="spellEnd"/>
      <w:r w:rsidR="0032018D" w:rsidRPr="00C945AC">
        <w:rPr>
          <w:rFonts w:ascii="Times New Roman" w:eastAsia="Times New Roman" w:hAnsi="Times New Roman" w:cs="Times New Roman"/>
          <w:sz w:val="24"/>
          <w:szCs w:val="24"/>
        </w:rPr>
        <w:t xml:space="preserve"> умов </w:t>
      </w:r>
      <w:proofErr w:type="spellStart"/>
      <w:r w:rsidR="0032018D" w:rsidRPr="00C945AC">
        <w:rPr>
          <w:rFonts w:ascii="Times New Roman" w:eastAsia="Times New Roman" w:hAnsi="Times New Roman" w:cs="Times New Roman"/>
          <w:sz w:val="24"/>
          <w:szCs w:val="24"/>
        </w:rPr>
        <w:t>цього</w:t>
      </w:r>
      <w:proofErr w:type="spellEnd"/>
      <w:r w:rsidR="0032018D" w:rsidRPr="00C945AC">
        <w:rPr>
          <w:rFonts w:ascii="Times New Roman" w:eastAsia="Times New Roman" w:hAnsi="Times New Roman" w:cs="Times New Roman"/>
          <w:sz w:val="24"/>
          <w:szCs w:val="24"/>
        </w:rPr>
        <w:t xml:space="preserve"> договору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Сторони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можуть</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оформити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такі</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зміни</w:t>
      </w:r>
      <w:proofErr w:type="spellEnd"/>
      <w:r w:rsidR="0032018D" w:rsidRPr="00C945AC">
        <w:rPr>
          <w:rFonts w:ascii="Times New Roman" w:eastAsia="Times New Roman" w:hAnsi="Times New Roman" w:cs="Times New Roman"/>
          <w:sz w:val="24"/>
          <w:szCs w:val="24"/>
        </w:rPr>
        <w:t xml:space="preserve"> шляхом </w:t>
      </w:r>
      <w:proofErr w:type="spellStart"/>
      <w:r w:rsidR="0032018D" w:rsidRPr="00C945AC">
        <w:rPr>
          <w:rFonts w:ascii="Times New Roman" w:eastAsia="Times New Roman" w:hAnsi="Times New Roman" w:cs="Times New Roman"/>
          <w:sz w:val="24"/>
          <w:szCs w:val="24"/>
        </w:rPr>
        <w:t>відповідного</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повідомлення</w:t>
      </w:r>
      <w:proofErr w:type="spellEnd"/>
      <w:r w:rsidR="0032018D" w:rsidRPr="00C945AC">
        <w:rPr>
          <w:rFonts w:ascii="Times New Roman" w:eastAsia="Times New Roman" w:hAnsi="Times New Roman" w:cs="Times New Roman"/>
          <w:sz w:val="24"/>
          <w:szCs w:val="24"/>
        </w:rPr>
        <w:t xml:space="preserve"> одна </w:t>
      </w:r>
      <w:proofErr w:type="spellStart"/>
      <w:r w:rsidR="0032018D" w:rsidRPr="00C945AC">
        <w:rPr>
          <w:rFonts w:ascii="Times New Roman" w:eastAsia="Times New Roman" w:hAnsi="Times New Roman" w:cs="Times New Roman"/>
          <w:sz w:val="24"/>
          <w:szCs w:val="24"/>
        </w:rPr>
        <w:t>одної</w:t>
      </w:r>
      <w:proofErr w:type="spellEnd"/>
      <w:r w:rsidR="0032018D" w:rsidRPr="00C945AC">
        <w:rPr>
          <w:rFonts w:ascii="Times New Roman" w:eastAsia="Times New Roman" w:hAnsi="Times New Roman" w:cs="Times New Roman"/>
          <w:sz w:val="24"/>
          <w:szCs w:val="24"/>
        </w:rPr>
        <w:t xml:space="preserve"> в </w:t>
      </w:r>
      <w:proofErr w:type="spellStart"/>
      <w:r w:rsidR="0032018D" w:rsidRPr="00C945AC">
        <w:rPr>
          <w:rFonts w:ascii="Times New Roman" w:eastAsia="Times New Roman" w:hAnsi="Times New Roman" w:cs="Times New Roman"/>
          <w:sz w:val="24"/>
          <w:szCs w:val="24"/>
        </w:rPr>
        <w:t>письмовій</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формі</w:t>
      </w:r>
      <w:proofErr w:type="spellEnd"/>
      <w:r w:rsidR="0032018D" w:rsidRPr="00C945AC">
        <w:rPr>
          <w:rFonts w:ascii="Times New Roman" w:eastAsia="Times New Roman" w:hAnsi="Times New Roman" w:cs="Times New Roman"/>
          <w:sz w:val="24"/>
          <w:szCs w:val="24"/>
        </w:rPr>
        <w:t>.</w:t>
      </w:r>
    </w:p>
    <w:p w:rsidR="0032018D" w:rsidRPr="0032018D" w:rsidRDefault="00CF36FD" w:rsidP="0032018D">
      <w:pPr>
        <w:spacing w:after="0" w:line="240" w:lineRule="auto"/>
        <w:ind w:right="120"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12.9</w:t>
      </w:r>
      <w:r w:rsidR="0032018D" w:rsidRPr="00C945AC">
        <w:rPr>
          <w:rFonts w:ascii="Times New Roman" w:eastAsia="Times New Roman" w:hAnsi="Times New Roman" w:cs="Times New Roman"/>
          <w:sz w:val="24"/>
          <w:szCs w:val="24"/>
          <w:lang w:val="uk-UA"/>
        </w:rPr>
        <w:t xml:space="preserve">. </w:t>
      </w:r>
      <w:r w:rsidR="0032018D" w:rsidRPr="00C945AC">
        <w:rPr>
          <w:rFonts w:ascii="Times New Roman" w:eastAsia="Times New Roman" w:hAnsi="Times New Roman" w:cs="Times New Roman"/>
          <w:sz w:val="24"/>
          <w:szCs w:val="24"/>
        </w:rPr>
        <w:t xml:space="preserve">У </w:t>
      </w:r>
      <w:proofErr w:type="spellStart"/>
      <w:r w:rsidR="0032018D" w:rsidRPr="00C945AC">
        <w:rPr>
          <w:rFonts w:ascii="Times New Roman" w:eastAsia="Times New Roman" w:hAnsi="Times New Roman" w:cs="Times New Roman"/>
          <w:sz w:val="24"/>
          <w:szCs w:val="24"/>
        </w:rPr>
        <w:t>випадках</w:t>
      </w:r>
      <w:proofErr w:type="spellEnd"/>
      <w:r w:rsidR="0032018D" w:rsidRPr="00C945AC">
        <w:rPr>
          <w:rFonts w:ascii="Times New Roman" w:eastAsia="Times New Roman" w:hAnsi="Times New Roman" w:cs="Times New Roman"/>
          <w:sz w:val="24"/>
          <w:szCs w:val="24"/>
        </w:rPr>
        <w:t xml:space="preserve">, не </w:t>
      </w:r>
      <w:proofErr w:type="spellStart"/>
      <w:r w:rsidR="0032018D" w:rsidRPr="00C945AC">
        <w:rPr>
          <w:rFonts w:ascii="Times New Roman" w:eastAsia="Times New Roman" w:hAnsi="Times New Roman" w:cs="Times New Roman"/>
          <w:sz w:val="24"/>
          <w:szCs w:val="24"/>
        </w:rPr>
        <w:t>передбачених</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дійсним</w:t>
      </w:r>
      <w:proofErr w:type="spellEnd"/>
      <w:r w:rsidR="0032018D" w:rsidRPr="00C945AC">
        <w:rPr>
          <w:rFonts w:ascii="Times New Roman" w:eastAsia="Times New Roman" w:hAnsi="Times New Roman" w:cs="Times New Roman"/>
          <w:sz w:val="24"/>
          <w:szCs w:val="24"/>
        </w:rPr>
        <w:t xml:space="preserve"> договором про </w:t>
      </w:r>
      <w:proofErr w:type="spellStart"/>
      <w:r w:rsidR="0032018D" w:rsidRPr="00C945AC">
        <w:rPr>
          <w:rFonts w:ascii="Times New Roman" w:eastAsia="Times New Roman" w:hAnsi="Times New Roman" w:cs="Times New Roman"/>
          <w:sz w:val="24"/>
          <w:szCs w:val="24"/>
        </w:rPr>
        <w:t>закупівлю</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Сторони</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керуються</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чинним</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законодавством</w:t>
      </w:r>
      <w:proofErr w:type="spellEnd"/>
      <w:r w:rsidR="0032018D" w:rsidRPr="00C945AC">
        <w:rPr>
          <w:rFonts w:ascii="Times New Roman" w:eastAsia="Times New Roman" w:hAnsi="Times New Roman" w:cs="Times New Roman"/>
          <w:sz w:val="24"/>
          <w:szCs w:val="24"/>
        </w:rPr>
        <w:t xml:space="preserve"> </w:t>
      </w:r>
      <w:proofErr w:type="spellStart"/>
      <w:r w:rsidR="0032018D" w:rsidRPr="00C945AC">
        <w:rPr>
          <w:rFonts w:ascii="Times New Roman" w:eastAsia="Times New Roman" w:hAnsi="Times New Roman" w:cs="Times New Roman"/>
          <w:sz w:val="24"/>
          <w:szCs w:val="24"/>
        </w:rPr>
        <w:t>України</w:t>
      </w:r>
      <w:proofErr w:type="spellEnd"/>
      <w:r w:rsidR="0032018D" w:rsidRPr="00C945AC">
        <w:rPr>
          <w:rFonts w:ascii="Times New Roman" w:eastAsia="Times New Roman" w:hAnsi="Times New Roman" w:cs="Times New Roman"/>
          <w:sz w:val="24"/>
          <w:szCs w:val="24"/>
        </w:rPr>
        <w:t>.</w:t>
      </w:r>
    </w:p>
    <w:p w:rsidR="0032018D" w:rsidRPr="0032018D" w:rsidRDefault="0032018D" w:rsidP="0032018D">
      <w:pPr>
        <w:spacing w:after="0" w:line="240" w:lineRule="auto"/>
        <w:ind w:right="120" w:firstLine="720"/>
        <w:jc w:val="both"/>
        <w:rPr>
          <w:rFonts w:ascii="Times New Roman" w:eastAsia="Times New Roman" w:hAnsi="Times New Roman" w:cs="Times New Roman"/>
          <w:sz w:val="24"/>
          <w:szCs w:val="24"/>
          <w:lang w:val="uk-UA"/>
        </w:rPr>
      </w:pPr>
    </w:p>
    <w:p w:rsidR="003357E1" w:rsidRPr="003357E1" w:rsidRDefault="0042292E"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XІI</w:t>
      </w:r>
      <w:r>
        <w:rPr>
          <w:rFonts w:ascii="Times New Roman" w:eastAsia="Times New Roman" w:hAnsi="Times New Roman" w:cs="Times New Roman"/>
          <w:b/>
          <w:sz w:val="24"/>
          <w:szCs w:val="24"/>
          <w:lang w:val="uk-UA" w:eastAsia="en-US"/>
        </w:rPr>
        <w:t>І</w:t>
      </w:r>
      <w:r w:rsidRPr="003357E1">
        <w:rPr>
          <w:rFonts w:ascii="Times New Roman" w:eastAsia="Times New Roman" w:hAnsi="Times New Roman" w:cs="Times New Roman"/>
          <w:b/>
          <w:sz w:val="24"/>
          <w:szCs w:val="24"/>
          <w:lang w:val="uk-UA" w:eastAsia="en-US"/>
        </w:rPr>
        <w:t xml:space="preserve">. </w:t>
      </w:r>
      <w:r w:rsidR="003357E1" w:rsidRPr="003357E1">
        <w:rPr>
          <w:rFonts w:ascii="Times New Roman" w:eastAsia="Times New Roman" w:hAnsi="Times New Roman" w:cs="Times New Roman"/>
          <w:b/>
          <w:sz w:val="24"/>
          <w:szCs w:val="24"/>
          <w:lang w:val="uk-UA" w:eastAsia="en-US"/>
        </w:rPr>
        <w:t xml:space="preserve">Місцезнаходження та банківські реквізити сторін </w:t>
      </w: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tbl>
      <w:tblPr>
        <w:tblW w:w="0" w:type="auto"/>
        <w:tblLook w:val="00A0" w:firstRow="1" w:lastRow="0" w:firstColumn="1" w:lastColumn="0" w:noHBand="0" w:noVBand="0"/>
      </w:tblPr>
      <w:tblGrid>
        <w:gridCol w:w="4927"/>
        <w:gridCol w:w="4927"/>
      </w:tblGrid>
      <w:tr w:rsidR="003357E1" w:rsidRPr="003357E1" w:rsidTr="00893DD4">
        <w:tc>
          <w:tcPr>
            <w:tcW w:w="4927" w:type="dxa"/>
          </w:tcPr>
          <w:p w:rsidR="003357E1" w:rsidRPr="003357E1" w:rsidRDefault="00947816" w:rsidP="00947816">
            <w:pPr>
              <w:spacing w:after="0" w:line="240" w:lineRule="auto"/>
              <w:ind w:firstLine="426"/>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ЗАМОВНИК:</w:t>
            </w:r>
          </w:p>
          <w:p w:rsidR="003357E1" w:rsidRPr="003357E1" w:rsidRDefault="003357E1" w:rsidP="00947816">
            <w:pPr>
              <w:spacing w:after="0" w:line="240" w:lineRule="auto"/>
              <w:jc w:val="center"/>
              <w:rPr>
                <w:rFonts w:ascii="Times New Roman" w:eastAsia="Times New Roman" w:hAnsi="Times New Roman" w:cs="Times New Roman"/>
                <w:b/>
                <w:sz w:val="24"/>
                <w:szCs w:val="24"/>
                <w:lang w:val="uk-UA" w:eastAsia="en-US"/>
              </w:rPr>
            </w:pPr>
          </w:p>
        </w:tc>
        <w:tc>
          <w:tcPr>
            <w:tcW w:w="4927" w:type="dxa"/>
          </w:tcPr>
          <w:p w:rsidR="003357E1" w:rsidRPr="003357E1" w:rsidRDefault="00947816" w:rsidP="00947816">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ПОСТАЧАЛЬНИК</w:t>
            </w:r>
            <w:r w:rsidR="003357E1" w:rsidRPr="003357E1">
              <w:rPr>
                <w:rFonts w:ascii="Times New Roman" w:eastAsia="Times New Roman" w:hAnsi="Times New Roman" w:cs="Times New Roman"/>
                <w:b/>
                <w:sz w:val="24"/>
                <w:szCs w:val="24"/>
                <w:lang w:val="uk-UA" w:eastAsia="en-US"/>
              </w:rPr>
              <w:t>:</w:t>
            </w:r>
          </w:p>
        </w:tc>
      </w:tr>
    </w:tbl>
    <w:p w:rsidR="00947816" w:rsidRDefault="00AC3FC0" w:rsidP="00947816">
      <w:pPr>
        <w:pStyle w:val="Style5"/>
        <w:widowControl/>
        <w:ind w:right="148" w:firstLine="0"/>
        <w:jc w:val="both"/>
        <w:rPr>
          <w:rStyle w:val="FontStyle20"/>
          <w:sz w:val="24"/>
          <w:szCs w:val="24"/>
          <w:lang w:val="uk-UA" w:eastAsia="uk-UA"/>
        </w:rPr>
      </w:pPr>
      <w:r w:rsidRPr="00947816">
        <w:rPr>
          <w:rStyle w:val="FontStyle20"/>
          <w:sz w:val="24"/>
          <w:szCs w:val="24"/>
          <w:lang w:val="uk-UA" w:eastAsia="uk-UA"/>
        </w:rPr>
        <w:t xml:space="preserve">Відділ освіти, сім’ї, молоді, спорту, </w:t>
      </w:r>
      <w:r w:rsidR="00947816" w:rsidRPr="00947816">
        <w:rPr>
          <w:rStyle w:val="FontStyle20"/>
          <w:sz w:val="24"/>
          <w:szCs w:val="24"/>
          <w:lang w:val="uk-UA" w:eastAsia="uk-UA"/>
        </w:rPr>
        <w:t xml:space="preserve">культури </w:t>
      </w:r>
      <w:r w:rsidR="00947816">
        <w:rPr>
          <w:rStyle w:val="FontStyle20"/>
          <w:sz w:val="24"/>
          <w:szCs w:val="24"/>
          <w:lang w:val="uk-UA" w:eastAsia="uk-UA"/>
        </w:rPr>
        <w:t>і</w:t>
      </w:r>
    </w:p>
    <w:p w:rsidR="00AC3FC0" w:rsidRPr="00947816" w:rsidRDefault="00AC3FC0" w:rsidP="00947816">
      <w:pPr>
        <w:pStyle w:val="Style5"/>
        <w:widowControl/>
        <w:ind w:right="148" w:firstLine="0"/>
        <w:jc w:val="both"/>
        <w:rPr>
          <w:rStyle w:val="FontStyle20"/>
          <w:sz w:val="24"/>
          <w:szCs w:val="24"/>
          <w:lang w:val="uk-UA" w:eastAsia="uk-UA"/>
        </w:rPr>
      </w:pPr>
      <w:r w:rsidRPr="00947816">
        <w:rPr>
          <w:rStyle w:val="FontStyle20"/>
          <w:sz w:val="24"/>
          <w:szCs w:val="24"/>
          <w:lang w:val="uk-UA" w:eastAsia="uk-UA"/>
        </w:rPr>
        <w:t xml:space="preserve">туризму </w:t>
      </w:r>
      <w:proofErr w:type="spellStart"/>
      <w:r w:rsidRPr="00947816">
        <w:rPr>
          <w:rStyle w:val="FontStyle20"/>
          <w:sz w:val="24"/>
          <w:szCs w:val="24"/>
          <w:lang w:val="uk-UA" w:eastAsia="uk-UA"/>
        </w:rPr>
        <w:t>Великодедеркальської</w:t>
      </w:r>
      <w:proofErr w:type="spellEnd"/>
      <w:r w:rsidRPr="00947816">
        <w:rPr>
          <w:rStyle w:val="FontStyle20"/>
          <w:sz w:val="24"/>
          <w:szCs w:val="24"/>
          <w:lang w:val="uk-UA" w:eastAsia="uk-UA"/>
        </w:rPr>
        <w:t xml:space="preserve"> сільської ради</w:t>
      </w:r>
    </w:p>
    <w:p w:rsidR="00AC3FC0" w:rsidRPr="00112799" w:rsidRDefault="00947816" w:rsidP="00947816">
      <w:pPr>
        <w:pStyle w:val="Style5"/>
        <w:widowControl/>
        <w:ind w:firstLine="0"/>
        <w:jc w:val="both"/>
        <w:rPr>
          <w:rStyle w:val="FontStyle20"/>
          <w:b w:val="0"/>
          <w:sz w:val="24"/>
          <w:szCs w:val="24"/>
          <w:lang w:val="uk-UA" w:eastAsia="uk-UA"/>
        </w:rPr>
      </w:pPr>
      <w:r>
        <w:rPr>
          <w:rStyle w:val="FontStyle20"/>
          <w:b w:val="0"/>
          <w:sz w:val="24"/>
          <w:szCs w:val="24"/>
          <w:lang w:val="uk-UA" w:eastAsia="uk-UA"/>
        </w:rPr>
        <w:t xml:space="preserve">47144, </w:t>
      </w:r>
      <w:r w:rsidR="00AC3FC0" w:rsidRPr="00112799">
        <w:rPr>
          <w:rStyle w:val="FontStyle20"/>
          <w:b w:val="0"/>
          <w:sz w:val="24"/>
          <w:szCs w:val="24"/>
          <w:lang w:val="uk-UA" w:eastAsia="uk-UA"/>
        </w:rPr>
        <w:t xml:space="preserve">Тернопільська обл., Кременецький р-н </w:t>
      </w:r>
    </w:p>
    <w:p w:rsidR="00AC3FC0" w:rsidRPr="00112799" w:rsidRDefault="00AC3FC0" w:rsidP="00947816">
      <w:pPr>
        <w:pStyle w:val="Style5"/>
        <w:widowControl/>
        <w:ind w:firstLine="0"/>
        <w:jc w:val="both"/>
        <w:rPr>
          <w:rStyle w:val="FontStyle20"/>
          <w:b w:val="0"/>
          <w:sz w:val="24"/>
          <w:szCs w:val="24"/>
          <w:lang w:val="uk-UA" w:eastAsia="uk-UA"/>
        </w:rPr>
      </w:pPr>
      <w:r w:rsidRPr="00112799">
        <w:rPr>
          <w:rStyle w:val="FontStyle20"/>
          <w:b w:val="0"/>
          <w:sz w:val="24"/>
          <w:szCs w:val="24"/>
          <w:lang w:val="uk-UA" w:eastAsia="uk-UA"/>
        </w:rPr>
        <w:t xml:space="preserve">с. Великі </w:t>
      </w:r>
      <w:proofErr w:type="spellStart"/>
      <w:r w:rsidRPr="00112799">
        <w:rPr>
          <w:rStyle w:val="FontStyle20"/>
          <w:b w:val="0"/>
          <w:sz w:val="24"/>
          <w:szCs w:val="24"/>
          <w:lang w:val="uk-UA" w:eastAsia="uk-UA"/>
        </w:rPr>
        <w:t>Дедеркали</w:t>
      </w:r>
      <w:proofErr w:type="spellEnd"/>
      <w:r w:rsidRPr="00112799">
        <w:rPr>
          <w:rStyle w:val="FontStyle20"/>
          <w:b w:val="0"/>
          <w:sz w:val="24"/>
          <w:szCs w:val="24"/>
          <w:lang w:val="uk-UA" w:eastAsia="uk-UA"/>
        </w:rPr>
        <w:t>, вул. Садова ,1</w:t>
      </w:r>
    </w:p>
    <w:p w:rsidR="00AC3FC0" w:rsidRPr="00112799" w:rsidRDefault="00AC3FC0" w:rsidP="00947816">
      <w:pPr>
        <w:pStyle w:val="Style5"/>
        <w:widowControl/>
        <w:ind w:firstLine="0"/>
        <w:jc w:val="both"/>
        <w:rPr>
          <w:rStyle w:val="FontStyle20"/>
          <w:b w:val="0"/>
          <w:sz w:val="24"/>
          <w:szCs w:val="24"/>
          <w:lang w:val="uk-UA" w:eastAsia="uk-UA"/>
        </w:rPr>
      </w:pPr>
      <w:r w:rsidRPr="00112799">
        <w:rPr>
          <w:rStyle w:val="FontStyle20"/>
          <w:b w:val="0"/>
          <w:sz w:val="24"/>
          <w:szCs w:val="24"/>
          <w:lang w:val="uk-UA" w:eastAsia="uk-UA"/>
        </w:rPr>
        <w:t>Код 43934998</w:t>
      </w:r>
    </w:p>
    <w:p w:rsidR="00AC3FC0" w:rsidRPr="00112799" w:rsidRDefault="00AC3FC0" w:rsidP="00947816">
      <w:pPr>
        <w:pStyle w:val="Style5"/>
        <w:widowControl/>
        <w:ind w:firstLine="0"/>
        <w:jc w:val="both"/>
        <w:rPr>
          <w:rStyle w:val="FontStyle20"/>
          <w:b w:val="0"/>
          <w:sz w:val="24"/>
          <w:szCs w:val="24"/>
          <w:lang w:eastAsia="uk-UA"/>
        </w:rPr>
      </w:pPr>
      <w:r w:rsidRPr="00112799">
        <w:rPr>
          <w:rStyle w:val="FontStyle20"/>
          <w:b w:val="0"/>
          <w:sz w:val="24"/>
          <w:szCs w:val="24"/>
          <w:lang w:val="uk-UA" w:eastAsia="uk-UA"/>
        </w:rPr>
        <w:t xml:space="preserve">р/р </w:t>
      </w:r>
      <w:r w:rsidRPr="00112799">
        <w:rPr>
          <w:rStyle w:val="FontStyle20"/>
          <w:b w:val="0"/>
          <w:sz w:val="24"/>
          <w:szCs w:val="24"/>
          <w:lang w:eastAsia="uk-UA"/>
        </w:rPr>
        <w:t>___________________________________</w:t>
      </w:r>
    </w:p>
    <w:p w:rsidR="00AC3FC0" w:rsidRPr="00112799" w:rsidRDefault="00AC3FC0" w:rsidP="00947816">
      <w:pPr>
        <w:pStyle w:val="Style5"/>
        <w:widowControl/>
        <w:ind w:firstLine="0"/>
        <w:jc w:val="both"/>
        <w:rPr>
          <w:rStyle w:val="FontStyle20"/>
          <w:b w:val="0"/>
          <w:sz w:val="24"/>
          <w:szCs w:val="24"/>
          <w:lang w:val="uk-UA" w:eastAsia="uk-UA"/>
        </w:rPr>
      </w:pPr>
      <w:r w:rsidRPr="00112799">
        <w:rPr>
          <w:rStyle w:val="FontStyle20"/>
          <w:b w:val="0"/>
          <w:sz w:val="24"/>
          <w:szCs w:val="24"/>
          <w:lang w:eastAsia="uk-UA"/>
        </w:rPr>
        <w:t>_____________________________________</w:t>
      </w:r>
      <w:r w:rsidRPr="00112799">
        <w:rPr>
          <w:rStyle w:val="FontStyle20"/>
          <w:b w:val="0"/>
          <w:sz w:val="24"/>
          <w:szCs w:val="24"/>
          <w:lang w:val="uk-UA" w:eastAsia="uk-UA"/>
        </w:rPr>
        <w:t>_</w:t>
      </w:r>
    </w:p>
    <w:p w:rsidR="00AC3FC0" w:rsidRPr="00112799" w:rsidRDefault="00AC3FC0" w:rsidP="00947816">
      <w:pPr>
        <w:pStyle w:val="Style5"/>
        <w:widowControl/>
        <w:ind w:firstLine="0"/>
        <w:jc w:val="both"/>
        <w:rPr>
          <w:rStyle w:val="FontStyle20"/>
          <w:b w:val="0"/>
          <w:sz w:val="24"/>
          <w:szCs w:val="24"/>
          <w:lang w:val="uk-UA" w:eastAsia="uk-UA"/>
        </w:rPr>
      </w:pPr>
      <w:r w:rsidRPr="00112799">
        <w:rPr>
          <w:rStyle w:val="FontStyle20"/>
          <w:b w:val="0"/>
          <w:sz w:val="24"/>
          <w:szCs w:val="24"/>
          <w:lang w:eastAsia="uk-UA"/>
        </w:rPr>
        <w:t>_____________________________________</w:t>
      </w:r>
      <w:r w:rsidRPr="00112799">
        <w:rPr>
          <w:rStyle w:val="FontStyle20"/>
          <w:b w:val="0"/>
          <w:sz w:val="24"/>
          <w:szCs w:val="24"/>
          <w:lang w:val="uk-UA" w:eastAsia="uk-UA"/>
        </w:rPr>
        <w:t>_</w:t>
      </w:r>
    </w:p>
    <w:p w:rsidR="00AC3FC0" w:rsidRPr="00112799" w:rsidRDefault="00AC3FC0" w:rsidP="00947816">
      <w:pPr>
        <w:pStyle w:val="Style5"/>
        <w:widowControl/>
        <w:ind w:firstLine="252"/>
        <w:jc w:val="both"/>
        <w:rPr>
          <w:rStyle w:val="FontStyle20"/>
          <w:b w:val="0"/>
          <w:sz w:val="24"/>
          <w:szCs w:val="24"/>
          <w:lang w:val="uk-UA" w:eastAsia="uk-UA"/>
        </w:rPr>
      </w:pPr>
    </w:p>
    <w:p w:rsidR="00AC3FC0" w:rsidRPr="00112799" w:rsidRDefault="009F0562" w:rsidP="00947816">
      <w:pPr>
        <w:pStyle w:val="Style5"/>
        <w:widowControl/>
        <w:ind w:firstLine="0"/>
        <w:jc w:val="both"/>
        <w:rPr>
          <w:rStyle w:val="FontStyle20"/>
          <w:b w:val="0"/>
          <w:sz w:val="24"/>
          <w:szCs w:val="24"/>
          <w:lang w:val="uk-UA" w:eastAsia="uk-UA"/>
        </w:rPr>
      </w:pPr>
      <w:r w:rsidRPr="00112799">
        <w:rPr>
          <w:rStyle w:val="FontStyle20"/>
          <w:b w:val="0"/>
          <w:sz w:val="24"/>
          <w:szCs w:val="24"/>
          <w:lang w:val="uk-UA" w:eastAsia="uk-UA"/>
        </w:rPr>
        <w:t xml:space="preserve">ГУ </w:t>
      </w:r>
      <w:r w:rsidR="00AC3FC0" w:rsidRPr="00112799">
        <w:rPr>
          <w:rStyle w:val="FontStyle20"/>
          <w:b w:val="0"/>
          <w:sz w:val="24"/>
          <w:szCs w:val="24"/>
          <w:lang w:val="uk-UA" w:eastAsia="uk-UA"/>
        </w:rPr>
        <w:t xml:space="preserve">УДКСУ </w:t>
      </w:r>
      <w:r w:rsidRPr="00112799">
        <w:rPr>
          <w:rStyle w:val="FontStyle20"/>
          <w:b w:val="0"/>
          <w:sz w:val="24"/>
          <w:szCs w:val="24"/>
          <w:lang w:val="uk-UA" w:eastAsia="uk-UA"/>
        </w:rPr>
        <w:t>м. Київ</w:t>
      </w:r>
    </w:p>
    <w:p w:rsidR="00AC3FC0" w:rsidRPr="00112799" w:rsidRDefault="00AC3FC0" w:rsidP="00947816">
      <w:pPr>
        <w:pStyle w:val="Style5"/>
        <w:widowControl/>
        <w:tabs>
          <w:tab w:val="left" w:pos="2190"/>
        </w:tabs>
        <w:spacing w:before="5"/>
        <w:ind w:firstLine="0"/>
        <w:jc w:val="both"/>
        <w:rPr>
          <w:rStyle w:val="FontStyle20"/>
          <w:b w:val="0"/>
          <w:sz w:val="24"/>
          <w:szCs w:val="24"/>
          <w:lang w:val="uk-UA"/>
        </w:rPr>
      </w:pPr>
      <w:r w:rsidRPr="00112799">
        <w:rPr>
          <w:rStyle w:val="FontStyle20"/>
          <w:b w:val="0"/>
          <w:sz w:val="24"/>
          <w:szCs w:val="24"/>
          <w:lang w:val="uk-UA" w:eastAsia="uk-UA"/>
        </w:rPr>
        <w:t xml:space="preserve">МФО </w:t>
      </w:r>
      <w:r w:rsidRPr="00112799">
        <w:rPr>
          <w:rStyle w:val="FontStyle20"/>
          <w:b w:val="0"/>
          <w:sz w:val="24"/>
          <w:szCs w:val="24"/>
          <w:lang w:val="uk-UA"/>
        </w:rPr>
        <w:t>820172</w:t>
      </w:r>
      <w:r w:rsidRPr="00112799">
        <w:rPr>
          <w:rStyle w:val="FontStyle20"/>
          <w:b w:val="0"/>
          <w:sz w:val="24"/>
          <w:szCs w:val="24"/>
          <w:lang w:val="uk-UA"/>
        </w:rPr>
        <w:tab/>
      </w:r>
      <w:r w:rsidRPr="00112799">
        <w:rPr>
          <w:rStyle w:val="FontStyle20"/>
          <w:sz w:val="24"/>
          <w:szCs w:val="24"/>
          <w:lang w:val="uk-UA" w:eastAsia="uk-UA"/>
        </w:rPr>
        <w:t xml:space="preserve">                    </w:t>
      </w:r>
    </w:p>
    <w:p w:rsidR="00AC3FC0" w:rsidRPr="00112799" w:rsidRDefault="00AC3FC0" w:rsidP="00947816">
      <w:pPr>
        <w:pStyle w:val="Style5"/>
        <w:widowControl/>
        <w:spacing w:before="19" w:line="288" w:lineRule="exact"/>
        <w:ind w:firstLine="0"/>
        <w:rPr>
          <w:color w:val="000000"/>
          <w:spacing w:val="5"/>
        </w:rPr>
      </w:pPr>
    </w:p>
    <w:p w:rsidR="00AC3FC0" w:rsidRPr="00947816" w:rsidRDefault="00947816" w:rsidP="00947816">
      <w:pPr>
        <w:pStyle w:val="Style5"/>
        <w:widowControl/>
        <w:spacing w:before="19" w:line="288" w:lineRule="exact"/>
        <w:ind w:firstLine="0"/>
        <w:rPr>
          <w:b/>
          <w:color w:val="000000"/>
          <w:spacing w:val="5"/>
        </w:rPr>
      </w:pPr>
      <w:r w:rsidRPr="00947816">
        <w:rPr>
          <w:b/>
          <w:color w:val="000000"/>
          <w:spacing w:val="5"/>
          <w:lang w:val="uk-UA"/>
        </w:rPr>
        <w:t xml:space="preserve">Начальник </w:t>
      </w:r>
      <w:r w:rsidR="00AC3FC0" w:rsidRPr="00947816">
        <w:rPr>
          <w:b/>
          <w:color w:val="000000"/>
          <w:spacing w:val="5"/>
          <w:lang w:val="uk-UA"/>
        </w:rPr>
        <w:t>_______________</w:t>
      </w:r>
      <w:r w:rsidR="00AC3FC0" w:rsidRPr="00947816">
        <w:rPr>
          <w:b/>
          <w:color w:val="000000"/>
          <w:spacing w:val="5"/>
        </w:rPr>
        <w:t xml:space="preserve"> </w:t>
      </w:r>
      <w:r w:rsidRPr="00947816">
        <w:rPr>
          <w:b/>
          <w:color w:val="000000"/>
          <w:spacing w:val="5"/>
          <w:lang w:val="uk-UA"/>
        </w:rPr>
        <w:t>Ольга Федюк</w:t>
      </w:r>
    </w:p>
    <w:p w:rsidR="003357E1" w:rsidRPr="00112799" w:rsidRDefault="00AC3FC0" w:rsidP="00AC3FC0">
      <w:pPr>
        <w:tabs>
          <w:tab w:val="right" w:pos="9638"/>
        </w:tabs>
        <w:spacing w:after="0" w:line="240" w:lineRule="auto"/>
        <w:rPr>
          <w:rFonts w:ascii="Times New Roman" w:eastAsia="Times New Roman" w:hAnsi="Times New Roman" w:cs="Times New Roman"/>
          <w:sz w:val="24"/>
          <w:szCs w:val="24"/>
          <w:lang w:val="uk-UA" w:eastAsia="en-US"/>
        </w:rPr>
      </w:pPr>
      <w:r w:rsidRPr="00112799">
        <w:rPr>
          <w:rFonts w:ascii="Times New Roman" w:hAnsi="Times New Roman" w:cs="Times New Roman"/>
          <w:color w:val="000000"/>
          <w:spacing w:val="5"/>
          <w:sz w:val="24"/>
          <w:szCs w:val="24"/>
        </w:rPr>
        <w:t xml:space="preserve">   </w:t>
      </w:r>
      <w:r w:rsidRPr="00112799">
        <w:rPr>
          <w:rFonts w:ascii="Times New Roman" w:eastAsia="Times New Roman" w:hAnsi="Times New Roman" w:cs="Times New Roman"/>
          <w:sz w:val="24"/>
          <w:szCs w:val="24"/>
          <w:lang w:val="uk-UA" w:eastAsia="en-US"/>
        </w:rPr>
        <w:tab/>
      </w:r>
      <w:r w:rsidR="003357E1" w:rsidRPr="00112799">
        <w:rPr>
          <w:rFonts w:ascii="Times New Roman" w:eastAsia="Times New Roman" w:hAnsi="Times New Roman" w:cs="Times New Roman"/>
          <w:sz w:val="24"/>
          <w:szCs w:val="24"/>
          <w:lang w:val="uk-UA" w:eastAsia="en-US"/>
        </w:rPr>
        <w:t xml:space="preserve"> </w:t>
      </w:r>
    </w:p>
    <w:p w:rsidR="000D20F8" w:rsidRDefault="000D20F8" w:rsidP="000D20F8">
      <w:pPr>
        <w:spacing w:after="0" w:line="240" w:lineRule="auto"/>
        <w:rPr>
          <w:rFonts w:ascii="Times New Roman" w:eastAsia="Times New Roman" w:hAnsi="Times New Roman" w:cs="Times New Roman"/>
          <w:sz w:val="24"/>
          <w:szCs w:val="24"/>
          <w:lang w:val="uk-UA" w:eastAsia="en-US"/>
        </w:rPr>
      </w:pPr>
    </w:p>
    <w:p w:rsidR="000015B6" w:rsidRPr="003357E1" w:rsidRDefault="000015B6" w:rsidP="000D20F8">
      <w:pPr>
        <w:spacing w:after="0" w:line="240" w:lineRule="auto"/>
        <w:rPr>
          <w:rFonts w:ascii="Times New Roman" w:eastAsia="Times New Roman" w:hAnsi="Times New Roman" w:cs="Times New Roman"/>
          <w:sz w:val="24"/>
          <w:szCs w:val="24"/>
          <w:lang w:val="uk-UA" w:eastAsia="en-US"/>
        </w:rPr>
      </w:pPr>
    </w:p>
    <w:p w:rsidR="003357E1" w:rsidRDefault="003357E1"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Default="001D2AA6" w:rsidP="003357E1">
      <w:pPr>
        <w:spacing w:after="0" w:line="240" w:lineRule="auto"/>
        <w:jc w:val="right"/>
        <w:rPr>
          <w:rFonts w:ascii="Times New Roman" w:eastAsia="Times New Roman" w:hAnsi="Times New Roman" w:cs="Times New Roman"/>
          <w:sz w:val="24"/>
          <w:szCs w:val="24"/>
          <w:lang w:val="uk-UA" w:eastAsia="en-US"/>
        </w:rPr>
      </w:pPr>
    </w:p>
    <w:p w:rsidR="001D2AA6" w:rsidRPr="003357E1" w:rsidRDefault="001D2AA6" w:rsidP="003357E1">
      <w:pPr>
        <w:spacing w:after="0" w:line="240" w:lineRule="auto"/>
        <w:jc w:val="right"/>
        <w:rPr>
          <w:rFonts w:ascii="Times New Roman" w:eastAsia="Times New Roman" w:hAnsi="Times New Roman" w:cs="Times New Roman"/>
          <w:sz w:val="24"/>
          <w:szCs w:val="24"/>
          <w:lang w:val="uk-UA" w:eastAsia="en-US"/>
        </w:rPr>
      </w:pPr>
      <w:bookmarkStart w:id="0" w:name="_GoBack"/>
      <w:bookmarkEnd w:id="0"/>
    </w:p>
    <w:p w:rsidR="003357E1" w:rsidRPr="003357E1" w:rsidRDefault="00947816" w:rsidP="003357E1">
      <w:pPr>
        <w:spacing w:after="0" w:line="240" w:lineRule="auto"/>
        <w:jc w:val="right"/>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 xml:space="preserve">Додаток </w:t>
      </w:r>
      <w:r w:rsidR="003357E1" w:rsidRPr="003357E1">
        <w:rPr>
          <w:rFonts w:ascii="Times New Roman" w:eastAsia="Times New Roman" w:hAnsi="Times New Roman" w:cs="Times New Roman"/>
          <w:sz w:val="24"/>
          <w:szCs w:val="24"/>
          <w:lang w:val="uk-UA" w:eastAsia="en-US"/>
        </w:rPr>
        <w:t>1</w:t>
      </w:r>
    </w:p>
    <w:p w:rsidR="00947816" w:rsidRDefault="003357E1" w:rsidP="003357E1">
      <w:pPr>
        <w:spacing w:after="0" w:line="240" w:lineRule="auto"/>
        <w:jc w:val="right"/>
        <w:rPr>
          <w:rFonts w:ascii="Times New Roman" w:eastAsia="Times New Roman" w:hAnsi="Times New Roman" w:cs="Times New Roman"/>
          <w:sz w:val="24"/>
          <w:szCs w:val="24"/>
          <w:lang w:val="uk-UA" w:eastAsia="en-US"/>
        </w:rPr>
      </w:pPr>
      <w:r w:rsidRPr="003357E1">
        <w:rPr>
          <w:rFonts w:ascii="Times New Roman" w:eastAsia="Times New Roman" w:hAnsi="Times New Roman" w:cs="Times New Roman"/>
          <w:sz w:val="24"/>
          <w:szCs w:val="24"/>
          <w:lang w:val="uk-UA" w:eastAsia="en-US"/>
        </w:rPr>
        <w:t xml:space="preserve">                                              </w:t>
      </w:r>
      <w:r w:rsidR="00947816">
        <w:rPr>
          <w:rFonts w:ascii="Times New Roman" w:eastAsia="Times New Roman" w:hAnsi="Times New Roman" w:cs="Times New Roman"/>
          <w:sz w:val="24"/>
          <w:szCs w:val="24"/>
          <w:lang w:val="uk-UA" w:eastAsia="en-US"/>
        </w:rPr>
        <w:t xml:space="preserve">           до договору </w:t>
      </w:r>
    </w:p>
    <w:p w:rsidR="003357E1" w:rsidRPr="003357E1" w:rsidRDefault="00947816" w:rsidP="003357E1">
      <w:pPr>
        <w:spacing w:after="0" w:line="240" w:lineRule="auto"/>
        <w:jc w:val="right"/>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№____</w:t>
      </w:r>
      <w:r w:rsidR="003357E1" w:rsidRPr="003357E1">
        <w:rPr>
          <w:rFonts w:ascii="Times New Roman" w:eastAsia="Times New Roman" w:hAnsi="Times New Roman" w:cs="Times New Roman"/>
          <w:sz w:val="24"/>
          <w:szCs w:val="24"/>
          <w:lang w:val="uk-UA" w:eastAsia="en-US"/>
        </w:rPr>
        <w:t xml:space="preserve"> від ____________</w:t>
      </w:r>
    </w:p>
    <w:p w:rsidR="003357E1" w:rsidRPr="003357E1" w:rsidRDefault="003357E1" w:rsidP="003357E1">
      <w:pPr>
        <w:spacing w:after="0" w:line="240" w:lineRule="auto"/>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СПЕЦИФІКАЦІЯ</w:t>
      </w: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51"/>
        <w:gridCol w:w="2636"/>
        <w:gridCol w:w="992"/>
        <w:gridCol w:w="851"/>
        <w:gridCol w:w="1134"/>
        <w:gridCol w:w="1134"/>
        <w:gridCol w:w="1276"/>
        <w:gridCol w:w="1274"/>
      </w:tblGrid>
      <w:tr w:rsidR="003357E1" w:rsidRPr="003357E1" w:rsidTr="00893DD4">
        <w:trPr>
          <w:trHeight w:val="475"/>
        </w:trPr>
        <w:tc>
          <w:tcPr>
            <w:tcW w:w="351" w:type="dxa"/>
            <w:shd w:val="clear" w:color="auto" w:fill="F2F2F2"/>
            <w:tcMar>
              <w:left w:w="0" w:type="dxa"/>
            </w:tcMar>
            <w:vAlign w:val="center"/>
          </w:tcPr>
          <w:p w:rsidR="003357E1" w:rsidRPr="003357E1" w:rsidRDefault="003357E1" w:rsidP="003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color w:val="000000"/>
                <w:sz w:val="24"/>
                <w:szCs w:val="24"/>
                <w:lang w:val="uk-UA" w:eastAsia="en-US"/>
              </w:rPr>
            </w:pPr>
            <w:r w:rsidRPr="003357E1">
              <w:rPr>
                <w:rFonts w:ascii="Times New Roman" w:eastAsia="Calibri" w:hAnsi="Times New Roman" w:cs="Times New Roman"/>
                <w:b/>
                <w:color w:val="000000"/>
                <w:sz w:val="24"/>
                <w:szCs w:val="24"/>
                <w:lang w:val="uk-UA" w:eastAsia="en-US"/>
              </w:rPr>
              <w:t>№</w:t>
            </w:r>
          </w:p>
        </w:tc>
        <w:tc>
          <w:tcPr>
            <w:tcW w:w="2636" w:type="dxa"/>
            <w:shd w:val="clear" w:color="auto" w:fill="F2F2F2"/>
            <w:tcMar>
              <w:left w:w="0" w:type="dxa"/>
            </w:tcMar>
            <w:vAlign w:val="center"/>
          </w:tcPr>
          <w:p w:rsidR="003357E1" w:rsidRPr="003357E1" w:rsidRDefault="003357E1" w:rsidP="0033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color w:val="000000"/>
                <w:sz w:val="24"/>
                <w:szCs w:val="24"/>
                <w:lang w:val="uk-UA" w:eastAsia="en-US"/>
              </w:rPr>
            </w:pPr>
            <w:r w:rsidRPr="003357E1">
              <w:rPr>
                <w:rFonts w:ascii="Times New Roman" w:eastAsia="Calibri" w:hAnsi="Times New Roman" w:cs="Times New Roman"/>
                <w:b/>
                <w:bCs/>
                <w:color w:val="000000"/>
                <w:sz w:val="24"/>
                <w:szCs w:val="24"/>
                <w:lang w:val="uk-UA" w:eastAsia="en-US"/>
              </w:rPr>
              <w:t>Найменування товару</w:t>
            </w:r>
          </w:p>
        </w:tc>
        <w:tc>
          <w:tcPr>
            <w:tcW w:w="992" w:type="dxa"/>
            <w:shd w:val="clear" w:color="auto" w:fill="F2F2F2"/>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b/>
                <w:sz w:val="24"/>
                <w:szCs w:val="24"/>
                <w:lang w:val="uk-UA" w:eastAsia="en-US"/>
              </w:rPr>
            </w:pPr>
            <w:r w:rsidRPr="003357E1">
              <w:rPr>
                <w:rFonts w:ascii="Times New Roman" w:eastAsia="Calibri" w:hAnsi="Times New Roman" w:cs="Times New Roman"/>
                <w:b/>
                <w:sz w:val="24"/>
                <w:szCs w:val="24"/>
                <w:lang w:val="uk-UA" w:eastAsia="en-US"/>
              </w:rPr>
              <w:t>Одиниця виміру</w:t>
            </w:r>
          </w:p>
        </w:tc>
        <w:tc>
          <w:tcPr>
            <w:tcW w:w="851" w:type="dxa"/>
            <w:shd w:val="clear" w:color="auto" w:fill="F2F2F2"/>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b/>
                <w:sz w:val="24"/>
                <w:szCs w:val="24"/>
                <w:lang w:val="uk-UA" w:eastAsia="en-US"/>
              </w:rPr>
            </w:pPr>
            <w:r w:rsidRPr="003357E1">
              <w:rPr>
                <w:rFonts w:ascii="Times New Roman" w:eastAsia="Calibri" w:hAnsi="Times New Roman" w:cs="Times New Roman"/>
                <w:b/>
                <w:sz w:val="24"/>
                <w:szCs w:val="24"/>
                <w:lang w:val="uk-UA" w:eastAsia="en-US"/>
              </w:rPr>
              <w:t>Кількість</w:t>
            </w:r>
          </w:p>
        </w:tc>
        <w:tc>
          <w:tcPr>
            <w:tcW w:w="1134" w:type="dxa"/>
            <w:shd w:val="clear" w:color="auto" w:fill="F2F2F2"/>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b/>
                <w:sz w:val="24"/>
                <w:szCs w:val="24"/>
                <w:lang w:val="uk-UA" w:eastAsia="en-US"/>
              </w:rPr>
            </w:pPr>
            <w:r w:rsidRPr="003357E1">
              <w:rPr>
                <w:rFonts w:ascii="Times New Roman" w:eastAsia="Calibri" w:hAnsi="Times New Roman" w:cs="Times New Roman"/>
                <w:b/>
                <w:bCs/>
                <w:sz w:val="24"/>
                <w:szCs w:val="24"/>
                <w:lang w:val="uk-UA" w:eastAsia="en-US"/>
              </w:rPr>
              <w:t>Ціна за одиницю, без ПДВ, грн.</w:t>
            </w:r>
          </w:p>
        </w:tc>
        <w:tc>
          <w:tcPr>
            <w:tcW w:w="1134" w:type="dxa"/>
            <w:shd w:val="clear" w:color="auto" w:fill="F2F2F2"/>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b/>
                <w:bCs/>
                <w:sz w:val="24"/>
                <w:szCs w:val="24"/>
                <w:vertAlign w:val="superscript"/>
                <w:lang w:val="uk-UA" w:eastAsia="en-US"/>
              </w:rPr>
            </w:pPr>
            <w:r w:rsidRPr="003357E1">
              <w:rPr>
                <w:rFonts w:ascii="Times New Roman" w:eastAsia="Calibri" w:hAnsi="Times New Roman" w:cs="Times New Roman"/>
                <w:b/>
                <w:bCs/>
                <w:sz w:val="24"/>
                <w:szCs w:val="24"/>
                <w:lang w:val="uk-UA" w:eastAsia="en-US"/>
              </w:rPr>
              <w:t>ПДВ за одиницю, грн.</w:t>
            </w:r>
          </w:p>
        </w:tc>
        <w:tc>
          <w:tcPr>
            <w:tcW w:w="1276" w:type="dxa"/>
            <w:shd w:val="clear" w:color="auto" w:fill="F2F2F2"/>
            <w:vAlign w:val="center"/>
          </w:tcPr>
          <w:p w:rsidR="003357E1" w:rsidRPr="003357E1" w:rsidRDefault="003357E1" w:rsidP="003357E1">
            <w:pPr>
              <w:spacing w:after="0" w:line="240" w:lineRule="auto"/>
              <w:jc w:val="center"/>
              <w:rPr>
                <w:rFonts w:ascii="Times New Roman" w:eastAsia="Calibri" w:hAnsi="Times New Roman" w:cs="Times New Roman"/>
                <w:b/>
                <w:bCs/>
                <w:sz w:val="24"/>
                <w:szCs w:val="24"/>
                <w:lang w:val="uk-UA" w:eastAsia="en-US"/>
              </w:rPr>
            </w:pPr>
            <w:r w:rsidRPr="003357E1">
              <w:rPr>
                <w:rFonts w:ascii="Times New Roman" w:eastAsia="Calibri" w:hAnsi="Times New Roman" w:cs="Times New Roman"/>
                <w:b/>
                <w:bCs/>
                <w:sz w:val="24"/>
                <w:szCs w:val="24"/>
                <w:lang w:val="uk-UA" w:eastAsia="en-US"/>
              </w:rPr>
              <w:t>Ціна за одиницю, з ПДВ, грн.</w:t>
            </w:r>
          </w:p>
          <w:p w:rsidR="003357E1" w:rsidRPr="003357E1" w:rsidRDefault="003357E1" w:rsidP="003357E1">
            <w:pPr>
              <w:spacing w:after="0" w:line="240" w:lineRule="auto"/>
              <w:jc w:val="center"/>
              <w:rPr>
                <w:rFonts w:ascii="Times New Roman" w:eastAsia="Calibri" w:hAnsi="Times New Roman" w:cs="Times New Roman"/>
                <w:b/>
                <w:bCs/>
                <w:sz w:val="24"/>
                <w:szCs w:val="24"/>
                <w:vertAlign w:val="superscript"/>
                <w:lang w:val="uk-UA" w:eastAsia="en-US"/>
              </w:rPr>
            </w:pPr>
          </w:p>
        </w:tc>
        <w:tc>
          <w:tcPr>
            <w:tcW w:w="1274" w:type="dxa"/>
            <w:shd w:val="clear" w:color="auto" w:fill="F2F2F2"/>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b/>
                <w:sz w:val="24"/>
                <w:szCs w:val="24"/>
                <w:lang w:val="uk-UA" w:eastAsia="en-US"/>
              </w:rPr>
            </w:pPr>
            <w:r w:rsidRPr="003357E1">
              <w:rPr>
                <w:rFonts w:ascii="Times New Roman" w:eastAsia="Calibri" w:hAnsi="Times New Roman" w:cs="Times New Roman"/>
                <w:b/>
                <w:bCs/>
                <w:sz w:val="24"/>
                <w:szCs w:val="24"/>
                <w:lang w:val="uk-UA" w:eastAsia="en-US"/>
              </w:rPr>
              <w:t>Загальна вартість</w:t>
            </w:r>
          </w:p>
        </w:tc>
      </w:tr>
      <w:tr w:rsidR="00C945AC" w:rsidRPr="003357E1" w:rsidTr="00893DD4">
        <w:trPr>
          <w:trHeight w:val="284"/>
        </w:trPr>
        <w:tc>
          <w:tcPr>
            <w:tcW w:w="351"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en-US"/>
              </w:rPr>
            </w:pPr>
          </w:p>
        </w:tc>
        <w:tc>
          <w:tcPr>
            <w:tcW w:w="2636" w:type="dxa"/>
            <w:tcMar>
              <w:left w:w="0" w:type="dxa"/>
            </w:tcMar>
            <w:vAlign w:val="center"/>
          </w:tcPr>
          <w:p w:rsidR="00C945AC" w:rsidRPr="003357E1" w:rsidRDefault="00C945AC" w:rsidP="003357E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992" w:type="dxa"/>
            <w:tcMar>
              <w:left w:w="0" w:type="dxa"/>
            </w:tcMar>
            <w:vAlign w:val="center"/>
          </w:tcPr>
          <w:p w:rsidR="00C945AC" w:rsidRPr="003357E1" w:rsidRDefault="00C945AC" w:rsidP="003357E1">
            <w:pPr>
              <w:spacing w:after="0" w:line="240" w:lineRule="auto"/>
              <w:jc w:val="center"/>
              <w:rPr>
                <w:rFonts w:ascii="Times New Roman" w:eastAsia="Times New Roman" w:hAnsi="Times New Roman" w:cs="Times New Roman"/>
                <w:sz w:val="24"/>
                <w:szCs w:val="24"/>
                <w:lang w:val="uk-UA" w:eastAsia="uk-UA"/>
              </w:rPr>
            </w:pPr>
          </w:p>
        </w:tc>
        <w:tc>
          <w:tcPr>
            <w:tcW w:w="851"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276" w:type="dxa"/>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27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r>
      <w:tr w:rsidR="00C945AC" w:rsidRPr="003357E1" w:rsidTr="00893DD4">
        <w:trPr>
          <w:trHeight w:val="284"/>
        </w:trPr>
        <w:tc>
          <w:tcPr>
            <w:tcW w:w="351"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en-US"/>
              </w:rPr>
            </w:pPr>
          </w:p>
        </w:tc>
        <w:tc>
          <w:tcPr>
            <w:tcW w:w="2636" w:type="dxa"/>
            <w:tcMar>
              <w:left w:w="0" w:type="dxa"/>
            </w:tcMar>
            <w:vAlign w:val="center"/>
          </w:tcPr>
          <w:p w:rsidR="00C945AC" w:rsidRPr="003357E1" w:rsidRDefault="00C945AC" w:rsidP="003357E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992" w:type="dxa"/>
            <w:tcMar>
              <w:left w:w="0" w:type="dxa"/>
            </w:tcMar>
            <w:vAlign w:val="center"/>
          </w:tcPr>
          <w:p w:rsidR="00C945AC" w:rsidRPr="003357E1" w:rsidRDefault="00C945AC" w:rsidP="003357E1">
            <w:pPr>
              <w:spacing w:after="0" w:line="240" w:lineRule="auto"/>
              <w:jc w:val="center"/>
              <w:rPr>
                <w:rFonts w:ascii="Times New Roman" w:eastAsia="Times New Roman" w:hAnsi="Times New Roman" w:cs="Times New Roman"/>
                <w:sz w:val="24"/>
                <w:szCs w:val="24"/>
                <w:lang w:val="uk-UA" w:eastAsia="uk-UA"/>
              </w:rPr>
            </w:pPr>
          </w:p>
        </w:tc>
        <w:tc>
          <w:tcPr>
            <w:tcW w:w="851"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276" w:type="dxa"/>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c>
          <w:tcPr>
            <w:tcW w:w="1274" w:type="dxa"/>
            <w:tcMar>
              <w:left w:w="0" w:type="dxa"/>
            </w:tcMar>
            <w:vAlign w:val="center"/>
          </w:tcPr>
          <w:p w:rsidR="00C945AC" w:rsidRPr="003357E1" w:rsidRDefault="00C945AC" w:rsidP="003357E1">
            <w:pPr>
              <w:spacing w:after="0" w:line="240" w:lineRule="auto"/>
              <w:jc w:val="center"/>
              <w:rPr>
                <w:rFonts w:ascii="Times New Roman" w:eastAsia="Calibri" w:hAnsi="Times New Roman" w:cs="Times New Roman"/>
                <w:sz w:val="24"/>
                <w:szCs w:val="24"/>
                <w:lang w:val="uk-UA" w:eastAsia="uk-UA"/>
              </w:rPr>
            </w:pPr>
          </w:p>
        </w:tc>
      </w:tr>
      <w:tr w:rsidR="003357E1" w:rsidRPr="003357E1" w:rsidTr="00893DD4">
        <w:trPr>
          <w:trHeight w:val="284"/>
        </w:trPr>
        <w:tc>
          <w:tcPr>
            <w:tcW w:w="351"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en-US"/>
              </w:rPr>
            </w:pPr>
          </w:p>
        </w:tc>
        <w:tc>
          <w:tcPr>
            <w:tcW w:w="2636" w:type="dxa"/>
            <w:tcMar>
              <w:left w:w="0" w:type="dxa"/>
            </w:tcMar>
            <w:vAlign w:val="center"/>
          </w:tcPr>
          <w:p w:rsidR="003357E1" w:rsidRPr="003357E1" w:rsidRDefault="003357E1" w:rsidP="003357E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992" w:type="dxa"/>
            <w:tcMar>
              <w:left w:w="0" w:type="dxa"/>
            </w:tcMar>
            <w:vAlign w:val="center"/>
          </w:tcPr>
          <w:p w:rsidR="003357E1" w:rsidRPr="003357E1" w:rsidRDefault="003357E1" w:rsidP="003357E1">
            <w:pPr>
              <w:spacing w:after="0" w:line="240" w:lineRule="auto"/>
              <w:jc w:val="center"/>
              <w:rPr>
                <w:rFonts w:ascii="Times New Roman" w:eastAsia="Times New Roman" w:hAnsi="Times New Roman" w:cs="Times New Roman"/>
                <w:sz w:val="24"/>
                <w:szCs w:val="24"/>
                <w:lang w:val="uk-UA" w:eastAsia="uk-UA"/>
              </w:rPr>
            </w:pPr>
          </w:p>
        </w:tc>
        <w:tc>
          <w:tcPr>
            <w:tcW w:w="851"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c>
          <w:tcPr>
            <w:tcW w:w="1276" w:type="dxa"/>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c>
          <w:tcPr>
            <w:tcW w:w="127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r>
      <w:tr w:rsidR="003357E1" w:rsidRPr="003357E1" w:rsidTr="00893DD4">
        <w:trPr>
          <w:trHeight w:val="284"/>
        </w:trPr>
        <w:tc>
          <w:tcPr>
            <w:tcW w:w="8374" w:type="dxa"/>
            <w:gridSpan w:val="7"/>
            <w:tcMar>
              <w:left w:w="0" w:type="dxa"/>
            </w:tcMar>
            <w:vAlign w:val="center"/>
          </w:tcPr>
          <w:p w:rsidR="003357E1" w:rsidRPr="003357E1" w:rsidRDefault="003357E1" w:rsidP="003357E1">
            <w:pPr>
              <w:spacing w:after="0" w:line="240" w:lineRule="auto"/>
              <w:jc w:val="right"/>
              <w:rPr>
                <w:rFonts w:ascii="Times New Roman" w:eastAsia="Calibri" w:hAnsi="Times New Roman" w:cs="Times New Roman"/>
                <w:sz w:val="24"/>
                <w:szCs w:val="24"/>
                <w:lang w:val="uk-UA" w:eastAsia="uk-UA"/>
              </w:rPr>
            </w:pPr>
            <w:r w:rsidRPr="003357E1">
              <w:rPr>
                <w:rFonts w:ascii="Times New Roman" w:eastAsia="Calibri" w:hAnsi="Times New Roman" w:cs="Times New Roman"/>
                <w:sz w:val="24"/>
                <w:szCs w:val="24"/>
                <w:lang w:val="uk-UA" w:eastAsia="uk-UA"/>
              </w:rPr>
              <w:t>Загальна вартість договору, грн., без ПДВ</w:t>
            </w:r>
          </w:p>
        </w:tc>
        <w:tc>
          <w:tcPr>
            <w:tcW w:w="127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r>
      <w:tr w:rsidR="003357E1" w:rsidRPr="003357E1" w:rsidTr="00893DD4">
        <w:trPr>
          <w:trHeight w:val="284"/>
        </w:trPr>
        <w:tc>
          <w:tcPr>
            <w:tcW w:w="8374" w:type="dxa"/>
            <w:gridSpan w:val="7"/>
            <w:tcMar>
              <w:left w:w="0" w:type="dxa"/>
            </w:tcMar>
            <w:vAlign w:val="center"/>
          </w:tcPr>
          <w:p w:rsidR="003357E1" w:rsidRPr="003357E1" w:rsidRDefault="003357E1" w:rsidP="003357E1">
            <w:pPr>
              <w:spacing w:after="0" w:line="240" w:lineRule="auto"/>
              <w:jc w:val="right"/>
              <w:rPr>
                <w:rFonts w:ascii="Times New Roman" w:eastAsia="Calibri" w:hAnsi="Times New Roman" w:cs="Times New Roman"/>
                <w:sz w:val="24"/>
                <w:szCs w:val="24"/>
                <w:lang w:val="uk-UA" w:eastAsia="uk-UA"/>
              </w:rPr>
            </w:pPr>
            <w:r w:rsidRPr="003357E1">
              <w:rPr>
                <w:rFonts w:ascii="Times New Roman" w:eastAsia="Calibri" w:hAnsi="Times New Roman" w:cs="Times New Roman"/>
                <w:bCs/>
                <w:color w:val="000000"/>
                <w:sz w:val="24"/>
                <w:szCs w:val="24"/>
                <w:lang w:val="uk-UA" w:eastAsia="en-US"/>
              </w:rPr>
              <w:t>ПДВ, грн. (якщо постачальник є платником ПДВ)</w:t>
            </w:r>
          </w:p>
        </w:tc>
        <w:tc>
          <w:tcPr>
            <w:tcW w:w="127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r>
      <w:tr w:rsidR="003357E1" w:rsidRPr="003357E1" w:rsidTr="00893DD4">
        <w:trPr>
          <w:trHeight w:val="284"/>
        </w:trPr>
        <w:tc>
          <w:tcPr>
            <w:tcW w:w="8374" w:type="dxa"/>
            <w:gridSpan w:val="7"/>
            <w:tcMar>
              <w:left w:w="0" w:type="dxa"/>
            </w:tcMar>
            <w:vAlign w:val="center"/>
          </w:tcPr>
          <w:p w:rsidR="003357E1" w:rsidRPr="003357E1" w:rsidRDefault="003357E1" w:rsidP="003357E1">
            <w:pPr>
              <w:spacing w:after="0" w:line="240" w:lineRule="auto"/>
              <w:jc w:val="right"/>
              <w:rPr>
                <w:rFonts w:ascii="Times New Roman" w:eastAsia="Calibri" w:hAnsi="Times New Roman" w:cs="Times New Roman"/>
                <w:sz w:val="24"/>
                <w:szCs w:val="24"/>
                <w:lang w:val="uk-UA" w:eastAsia="uk-UA"/>
              </w:rPr>
            </w:pPr>
            <w:r w:rsidRPr="003357E1">
              <w:rPr>
                <w:rFonts w:ascii="Times New Roman" w:eastAsia="Calibri" w:hAnsi="Times New Roman" w:cs="Times New Roman"/>
                <w:b/>
                <w:bCs/>
                <w:color w:val="000000"/>
                <w:sz w:val="24"/>
                <w:szCs w:val="24"/>
                <w:lang w:val="uk-UA" w:eastAsia="en-US"/>
              </w:rPr>
              <w:t>Загальна вартість договору, грн.</w:t>
            </w:r>
          </w:p>
        </w:tc>
        <w:tc>
          <w:tcPr>
            <w:tcW w:w="1274" w:type="dxa"/>
            <w:tcMar>
              <w:left w:w="0" w:type="dxa"/>
            </w:tcMar>
            <w:vAlign w:val="center"/>
          </w:tcPr>
          <w:p w:rsidR="003357E1" w:rsidRPr="003357E1" w:rsidRDefault="003357E1" w:rsidP="003357E1">
            <w:pPr>
              <w:spacing w:after="0" w:line="240" w:lineRule="auto"/>
              <w:jc w:val="center"/>
              <w:rPr>
                <w:rFonts w:ascii="Times New Roman" w:eastAsia="Calibri" w:hAnsi="Times New Roman" w:cs="Times New Roman"/>
                <w:sz w:val="24"/>
                <w:szCs w:val="24"/>
                <w:lang w:val="uk-UA" w:eastAsia="uk-UA"/>
              </w:rPr>
            </w:pPr>
          </w:p>
        </w:tc>
      </w:tr>
      <w:tr w:rsidR="003357E1" w:rsidRPr="003357E1" w:rsidTr="00893DD4">
        <w:trPr>
          <w:trHeight w:val="415"/>
        </w:trPr>
        <w:tc>
          <w:tcPr>
            <w:tcW w:w="9648" w:type="dxa"/>
            <w:gridSpan w:val="8"/>
            <w:tcMar>
              <w:left w:w="0" w:type="dxa"/>
            </w:tcMar>
          </w:tcPr>
          <w:p w:rsidR="003357E1" w:rsidRPr="003357E1" w:rsidRDefault="003357E1" w:rsidP="003357E1">
            <w:pPr>
              <w:snapToGrid w:val="0"/>
              <w:spacing w:after="0" w:line="240" w:lineRule="auto"/>
              <w:jc w:val="center"/>
              <w:rPr>
                <w:rFonts w:ascii="Times New Roman" w:eastAsia="Calibri" w:hAnsi="Times New Roman" w:cs="Times New Roman"/>
                <w:bCs/>
                <w:color w:val="000000"/>
                <w:sz w:val="24"/>
                <w:szCs w:val="24"/>
                <w:lang w:val="uk-UA" w:eastAsia="en-US"/>
              </w:rPr>
            </w:pPr>
          </w:p>
          <w:p w:rsidR="003357E1" w:rsidRPr="003357E1" w:rsidRDefault="003357E1" w:rsidP="003357E1">
            <w:pPr>
              <w:snapToGrid w:val="0"/>
              <w:spacing w:after="0" w:line="240" w:lineRule="auto"/>
              <w:rPr>
                <w:rFonts w:ascii="Times New Roman" w:eastAsia="Calibri" w:hAnsi="Times New Roman" w:cs="Times New Roman"/>
                <w:color w:val="000000"/>
                <w:sz w:val="24"/>
                <w:szCs w:val="24"/>
                <w:lang w:val="uk-UA" w:eastAsia="en-US"/>
              </w:rPr>
            </w:pPr>
            <w:r w:rsidRPr="003357E1">
              <w:rPr>
                <w:rFonts w:ascii="Times New Roman" w:eastAsia="Calibri" w:hAnsi="Times New Roman" w:cs="Times New Roman"/>
                <w:bCs/>
                <w:color w:val="000000"/>
                <w:sz w:val="24"/>
                <w:szCs w:val="24"/>
                <w:lang w:val="uk-UA" w:eastAsia="en-US"/>
              </w:rPr>
              <w:t xml:space="preserve">Загальна вартість договору </w:t>
            </w:r>
            <w:r w:rsidRPr="003357E1">
              <w:rPr>
                <w:rFonts w:ascii="Times New Roman" w:eastAsia="Calibri" w:hAnsi="Times New Roman" w:cs="Times New Roman"/>
                <w:color w:val="000000"/>
                <w:sz w:val="24"/>
                <w:szCs w:val="24"/>
                <w:lang w:val="uk-UA" w:eastAsia="en-US"/>
              </w:rPr>
              <w:t>______________________________________________________,</w:t>
            </w:r>
          </w:p>
          <w:p w:rsidR="003357E1" w:rsidRPr="003357E1" w:rsidRDefault="003357E1" w:rsidP="003357E1">
            <w:pPr>
              <w:snapToGrid w:val="0"/>
              <w:spacing w:after="0" w:line="240" w:lineRule="auto"/>
              <w:rPr>
                <w:rFonts w:ascii="Times New Roman" w:eastAsia="Calibri" w:hAnsi="Times New Roman" w:cs="Times New Roman"/>
                <w:color w:val="000000"/>
                <w:sz w:val="24"/>
                <w:szCs w:val="24"/>
                <w:lang w:val="uk-UA" w:eastAsia="en-US"/>
              </w:rPr>
            </w:pPr>
            <w:r w:rsidRPr="003357E1">
              <w:rPr>
                <w:rFonts w:ascii="Times New Roman" w:eastAsia="Calibri" w:hAnsi="Times New Roman" w:cs="Times New Roman"/>
                <w:color w:val="000000"/>
                <w:sz w:val="24"/>
                <w:szCs w:val="24"/>
                <w:lang w:val="uk-UA" w:eastAsia="en-US"/>
              </w:rPr>
              <w:t xml:space="preserve">                                                                               (цифрами та словами)</w:t>
            </w:r>
          </w:p>
          <w:p w:rsidR="003357E1" w:rsidRPr="003357E1" w:rsidRDefault="003357E1" w:rsidP="003357E1">
            <w:pPr>
              <w:snapToGrid w:val="0"/>
              <w:spacing w:after="0" w:line="240" w:lineRule="auto"/>
              <w:rPr>
                <w:rFonts w:ascii="Times New Roman" w:eastAsia="Calibri" w:hAnsi="Times New Roman" w:cs="Times New Roman"/>
                <w:color w:val="000000"/>
                <w:sz w:val="24"/>
                <w:szCs w:val="24"/>
                <w:lang w:val="uk-UA" w:eastAsia="en-US"/>
              </w:rPr>
            </w:pPr>
            <w:r w:rsidRPr="003357E1">
              <w:rPr>
                <w:rFonts w:ascii="Times New Roman" w:eastAsia="Calibri" w:hAnsi="Times New Roman" w:cs="Times New Roman"/>
                <w:color w:val="000000"/>
                <w:sz w:val="24"/>
                <w:szCs w:val="24"/>
                <w:lang w:val="uk-UA" w:eastAsia="en-US"/>
              </w:rPr>
              <w:t>у т.ч. ПДВ  __________________________________________________________________.</w:t>
            </w:r>
          </w:p>
          <w:p w:rsidR="003357E1" w:rsidRPr="003357E1" w:rsidRDefault="003357E1" w:rsidP="003357E1">
            <w:pPr>
              <w:snapToGrid w:val="0"/>
              <w:spacing w:after="0" w:line="240" w:lineRule="auto"/>
              <w:rPr>
                <w:rFonts w:ascii="Times New Roman" w:eastAsia="Calibri" w:hAnsi="Times New Roman" w:cs="Times New Roman"/>
                <w:bCs/>
                <w:color w:val="000000"/>
                <w:sz w:val="24"/>
                <w:szCs w:val="24"/>
                <w:lang w:val="uk-UA" w:eastAsia="en-US"/>
              </w:rPr>
            </w:pPr>
            <w:r w:rsidRPr="003357E1">
              <w:rPr>
                <w:rFonts w:ascii="Times New Roman" w:eastAsia="Calibri" w:hAnsi="Times New Roman" w:cs="Times New Roman"/>
                <w:color w:val="000000"/>
                <w:sz w:val="24"/>
                <w:szCs w:val="24"/>
                <w:lang w:val="uk-UA" w:eastAsia="en-US"/>
              </w:rPr>
              <w:t xml:space="preserve">                                                                               (цифрами та словами)</w:t>
            </w:r>
          </w:p>
        </w:tc>
      </w:tr>
    </w:tbl>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p w:rsidR="003357E1" w:rsidRPr="003357E1" w:rsidRDefault="003357E1" w:rsidP="003357E1">
      <w:pPr>
        <w:spacing w:after="0" w:line="240" w:lineRule="auto"/>
        <w:rPr>
          <w:rFonts w:ascii="Times New Roman" w:eastAsia="Times New Roman" w:hAnsi="Times New Roman" w:cs="Times New Roman"/>
          <w:sz w:val="24"/>
          <w:szCs w:val="24"/>
          <w:lang w:val="uk-UA" w:eastAsia="en-US"/>
        </w:rPr>
      </w:pPr>
    </w:p>
    <w:p w:rsidR="003357E1" w:rsidRPr="003357E1" w:rsidRDefault="003357E1" w:rsidP="003357E1">
      <w:pPr>
        <w:spacing w:after="0" w:line="240" w:lineRule="auto"/>
        <w:jc w:val="center"/>
        <w:rPr>
          <w:rFonts w:ascii="Times New Roman" w:eastAsia="Times New Roman" w:hAnsi="Times New Roman" w:cs="Times New Roman"/>
          <w:sz w:val="24"/>
          <w:szCs w:val="24"/>
          <w:lang w:val="uk-UA" w:eastAsia="en-US"/>
        </w:rPr>
      </w:pPr>
    </w:p>
    <w:tbl>
      <w:tblPr>
        <w:tblW w:w="0" w:type="auto"/>
        <w:tblLook w:val="00A0" w:firstRow="1" w:lastRow="0" w:firstColumn="1" w:lastColumn="0" w:noHBand="0" w:noVBand="0"/>
      </w:tblPr>
      <w:tblGrid>
        <w:gridCol w:w="4927"/>
        <w:gridCol w:w="4927"/>
      </w:tblGrid>
      <w:tr w:rsidR="003357E1" w:rsidRPr="003357E1" w:rsidTr="00893DD4">
        <w:tc>
          <w:tcPr>
            <w:tcW w:w="4927" w:type="dxa"/>
          </w:tcPr>
          <w:p w:rsidR="003357E1" w:rsidRPr="003357E1" w:rsidRDefault="0042292E" w:rsidP="006B7FDB">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Замовник</w:t>
            </w:r>
            <w:r w:rsidR="003357E1" w:rsidRPr="003357E1">
              <w:rPr>
                <w:rFonts w:ascii="Times New Roman" w:eastAsia="Times New Roman" w:hAnsi="Times New Roman" w:cs="Times New Roman"/>
                <w:b/>
                <w:sz w:val="24"/>
                <w:szCs w:val="24"/>
                <w:lang w:val="uk-UA" w:eastAsia="en-US"/>
              </w:rPr>
              <w:t>:</w:t>
            </w:r>
          </w:p>
          <w:p w:rsidR="003357E1" w:rsidRPr="003357E1" w:rsidRDefault="003357E1" w:rsidP="003357E1">
            <w:pPr>
              <w:spacing w:after="0" w:line="240" w:lineRule="auto"/>
              <w:jc w:val="center"/>
              <w:rPr>
                <w:rFonts w:ascii="Times New Roman" w:eastAsia="Times New Roman" w:hAnsi="Times New Roman" w:cs="Times New Roman"/>
                <w:b/>
                <w:sz w:val="24"/>
                <w:szCs w:val="24"/>
                <w:lang w:val="uk-UA" w:eastAsia="en-US"/>
              </w:rPr>
            </w:pPr>
          </w:p>
        </w:tc>
        <w:tc>
          <w:tcPr>
            <w:tcW w:w="4927" w:type="dxa"/>
          </w:tcPr>
          <w:p w:rsidR="003357E1" w:rsidRPr="003357E1" w:rsidRDefault="0042292E" w:rsidP="006B7FDB">
            <w:pPr>
              <w:spacing w:after="0" w:line="240" w:lineRule="auto"/>
              <w:jc w:val="center"/>
              <w:rPr>
                <w:rFonts w:ascii="Times New Roman" w:eastAsia="Times New Roman" w:hAnsi="Times New Roman" w:cs="Times New Roman"/>
                <w:b/>
                <w:sz w:val="24"/>
                <w:szCs w:val="24"/>
                <w:lang w:val="uk-UA" w:eastAsia="en-US"/>
              </w:rPr>
            </w:pPr>
            <w:r w:rsidRPr="003357E1">
              <w:rPr>
                <w:rFonts w:ascii="Times New Roman" w:eastAsia="Times New Roman" w:hAnsi="Times New Roman" w:cs="Times New Roman"/>
                <w:b/>
                <w:sz w:val="24"/>
                <w:szCs w:val="24"/>
                <w:lang w:val="uk-UA" w:eastAsia="en-US"/>
              </w:rPr>
              <w:t>Постачальник</w:t>
            </w:r>
            <w:r w:rsidR="003357E1" w:rsidRPr="003357E1">
              <w:rPr>
                <w:rFonts w:ascii="Times New Roman" w:eastAsia="Times New Roman" w:hAnsi="Times New Roman" w:cs="Times New Roman"/>
                <w:b/>
                <w:sz w:val="24"/>
                <w:szCs w:val="24"/>
                <w:lang w:val="uk-UA" w:eastAsia="en-US"/>
              </w:rPr>
              <w:t>:</w:t>
            </w:r>
          </w:p>
        </w:tc>
      </w:tr>
    </w:tbl>
    <w:p w:rsidR="0042292E" w:rsidRPr="00E429D1" w:rsidRDefault="003975E9" w:rsidP="0042292E">
      <w:pPr>
        <w:spacing w:after="0" w:line="240" w:lineRule="auto"/>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__________________ Ольга </w:t>
      </w:r>
      <w:proofErr w:type="spellStart"/>
      <w:r>
        <w:rPr>
          <w:rFonts w:ascii="Times New Roman" w:hAnsi="Times New Roman" w:cs="Times New Roman"/>
          <w:color w:val="000000"/>
          <w:sz w:val="24"/>
          <w:szCs w:val="24"/>
          <w:lang w:eastAsia="uk-UA"/>
        </w:rPr>
        <w:t>Федюк</w:t>
      </w:r>
      <w:proofErr w:type="spellEnd"/>
      <w:r>
        <w:rPr>
          <w:rFonts w:ascii="Times New Roman" w:hAnsi="Times New Roman" w:cs="Times New Roman"/>
          <w:color w:val="000000"/>
          <w:sz w:val="24"/>
          <w:szCs w:val="24"/>
          <w:lang w:eastAsia="uk-UA"/>
        </w:rPr>
        <w:tab/>
      </w:r>
      <w:r>
        <w:rPr>
          <w:rFonts w:ascii="Times New Roman" w:hAnsi="Times New Roman" w:cs="Times New Roman"/>
          <w:color w:val="000000"/>
          <w:sz w:val="24"/>
          <w:szCs w:val="24"/>
          <w:lang w:eastAsia="uk-UA"/>
        </w:rPr>
        <w:tab/>
      </w:r>
      <w:r w:rsidR="0042292E" w:rsidRPr="00E429D1">
        <w:rPr>
          <w:rFonts w:ascii="Times New Roman" w:hAnsi="Times New Roman" w:cs="Times New Roman"/>
          <w:color w:val="000000"/>
          <w:sz w:val="24"/>
          <w:szCs w:val="24"/>
          <w:lang w:eastAsia="uk-UA"/>
        </w:rPr>
        <w:tab/>
        <w:t>__________________ (ПІБ)</w:t>
      </w:r>
    </w:p>
    <w:p w:rsidR="003357E1" w:rsidRPr="003357E1" w:rsidRDefault="003357E1" w:rsidP="0042292E">
      <w:pPr>
        <w:spacing w:after="0" w:line="240" w:lineRule="auto"/>
        <w:ind w:firstLine="709"/>
        <w:jc w:val="both"/>
        <w:rPr>
          <w:rFonts w:ascii="Times New Roman" w:eastAsia="Calibri" w:hAnsi="Times New Roman" w:cs="Times New Roman"/>
          <w:sz w:val="24"/>
          <w:szCs w:val="24"/>
          <w:lang w:val="uk-UA" w:eastAsia="en-US"/>
        </w:rPr>
      </w:pPr>
    </w:p>
    <w:p w:rsidR="003357E1" w:rsidRPr="003357E1" w:rsidRDefault="003357E1" w:rsidP="003357E1">
      <w:pPr>
        <w:tabs>
          <w:tab w:val="left" w:pos="0"/>
        </w:tabs>
        <w:spacing w:after="0" w:line="240" w:lineRule="auto"/>
        <w:jc w:val="center"/>
        <w:rPr>
          <w:rFonts w:ascii="Times New Roman" w:eastAsia="Calibri" w:hAnsi="Times New Roman" w:cs="Times New Roman"/>
          <w:b/>
          <w:sz w:val="24"/>
          <w:szCs w:val="24"/>
          <w:lang w:val="uk-UA" w:eastAsia="en-US"/>
        </w:rPr>
      </w:pPr>
    </w:p>
    <w:p w:rsidR="003357E1" w:rsidRPr="003357E1" w:rsidRDefault="003357E1" w:rsidP="003357E1">
      <w:pPr>
        <w:tabs>
          <w:tab w:val="left" w:pos="0"/>
        </w:tabs>
        <w:spacing w:after="0" w:line="240" w:lineRule="auto"/>
        <w:jc w:val="center"/>
        <w:rPr>
          <w:rFonts w:ascii="Times New Roman" w:eastAsia="Calibri" w:hAnsi="Times New Roman" w:cs="Times New Roman"/>
          <w:b/>
          <w:sz w:val="24"/>
          <w:szCs w:val="24"/>
          <w:lang w:val="uk-UA" w:eastAsia="en-US"/>
        </w:rPr>
      </w:pPr>
    </w:p>
    <w:p w:rsidR="00FE7EB7" w:rsidRPr="003357E1" w:rsidRDefault="00FE7EB7" w:rsidP="003357E1"/>
    <w:sectPr w:rsidR="00FE7EB7" w:rsidRPr="003357E1" w:rsidSect="00893D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C7B13"/>
    <w:rsid w:val="000015B6"/>
    <w:rsid w:val="000D20F8"/>
    <w:rsid w:val="00112799"/>
    <w:rsid w:val="001D2AA6"/>
    <w:rsid w:val="0020548F"/>
    <w:rsid w:val="002248F7"/>
    <w:rsid w:val="002460A7"/>
    <w:rsid w:val="002617EA"/>
    <w:rsid w:val="00267AED"/>
    <w:rsid w:val="002C7B13"/>
    <w:rsid w:val="002E0EF6"/>
    <w:rsid w:val="0032018D"/>
    <w:rsid w:val="003357E1"/>
    <w:rsid w:val="003446BC"/>
    <w:rsid w:val="003674B5"/>
    <w:rsid w:val="003728D1"/>
    <w:rsid w:val="00392C2E"/>
    <w:rsid w:val="003975E9"/>
    <w:rsid w:val="003D73F7"/>
    <w:rsid w:val="00402708"/>
    <w:rsid w:val="0042292E"/>
    <w:rsid w:val="00656B31"/>
    <w:rsid w:val="006B7FDB"/>
    <w:rsid w:val="0079518B"/>
    <w:rsid w:val="007B0CEB"/>
    <w:rsid w:val="00857459"/>
    <w:rsid w:val="00893DD4"/>
    <w:rsid w:val="008C46FA"/>
    <w:rsid w:val="008E3A74"/>
    <w:rsid w:val="00900782"/>
    <w:rsid w:val="00937B61"/>
    <w:rsid w:val="00947816"/>
    <w:rsid w:val="009B1054"/>
    <w:rsid w:val="009F0562"/>
    <w:rsid w:val="009F2550"/>
    <w:rsid w:val="00A01488"/>
    <w:rsid w:val="00A05405"/>
    <w:rsid w:val="00A172A2"/>
    <w:rsid w:val="00A33D7A"/>
    <w:rsid w:val="00A457EB"/>
    <w:rsid w:val="00A817CB"/>
    <w:rsid w:val="00AC3FC0"/>
    <w:rsid w:val="00B462BB"/>
    <w:rsid w:val="00B9292B"/>
    <w:rsid w:val="00C945AC"/>
    <w:rsid w:val="00CC66F5"/>
    <w:rsid w:val="00CF36FD"/>
    <w:rsid w:val="00D56ED8"/>
    <w:rsid w:val="00D729F9"/>
    <w:rsid w:val="00DC1E8D"/>
    <w:rsid w:val="00DE0F0A"/>
    <w:rsid w:val="00E06608"/>
    <w:rsid w:val="00E20426"/>
    <w:rsid w:val="00E8733A"/>
    <w:rsid w:val="00EC037D"/>
    <w:rsid w:val="00F324DF"/>
    <w:rsid w:val="00FE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4F35"/>
  <w15:docId w15:val="{802B2435-77F0-41E0-9782-B4D46EA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674B5"/>
    <w:rPr>
      <w:rFonts w:ascii="Times New Roman" w:hAnsi="Times New Roman" w:cs="Times New Roman"/>
      <w:b/>
      <w:bCs/>
      <w:i/>
      <w:iCs/>
      <w:sz w:val="22"/>
      <w:szCs w:val="22"/>
    </w:rPr>
  </w:style>
  <w:style w:type="character" w:customStyle="1" w:styleId="FontStyle14">
    <w:name w:val="Font Style14"/>
    <w:rsid w:val="003674B5"/>
    <w:rPr>
      <w:rFonts w:ascii="Times New Roman" w:hAnsi="Times New Roman" w:cs="Times New Roman"/>
      <w:sz w:val="22"/>
      <w:szCs w:val="22"/>
    </w:rPr>
  </w:style>
  <w:style w:type="paragraph" w:customStyle="1" w:styleId="Style5">
    <w:name w:val="Style5"/>
    <w:basedOn w:val="a"/>
    <w:rsid w:val="00AC3FC0"/>
    <w:pPr>
      <w:widowControl w:val="0"/>
      <w:autoSpaceDE w:val="0"/>
      <w:autoSpaceDN w:val="0"/>
      <w:adjustRightInd w:val="0"/>
      <w:spacing w:after="0" w:line="280" w:lineRule="exact"/>
      <w:ind w:hanging="336"/>
    </w:pPr>
    <w:rPr>
      <w:rFonts w:ascii="Times New Roman" w:eastAsia="Times New Roman" w:hAnsi="Times New Roman" w:cs="Times New Roman"/>
      <w:sz w:val="24"/>
      <w:szCs w:val="24"/>
    </w:rPr>
  </w:style>
  <w:style w:type="character" w:customStyle="1" w:styleId="FontStyle20">
    <w:name w:val="Font Style20"/>
    <w:rsid w:val="00AC3FC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2913-7DD5-4CA9-84C3-9DAA6A54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13903</Words>
  <Characters>7926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6</cp:revision>
  <dcterms:created xsi:type="dcterms:W3CDTF">2024-02-14T13:06:00Z</dcterms:created>
  <dcterms:modified xsi:type="dcterms:W3CDTF">2024-02-14T17:23:00Z</dcterms:modified>
</cp:coreProperties>
</file>