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18D9"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УПРАВЛІННЯ ОСВІТИ, КУЛЬТУРИ, МОЛОДІ ТА СПОРТУ</w:t>
      </w:r>
    </w:p>
    <w:p w14:paraId="115F21B1" w14:textId="77777777" w:rsidR="007B2282" w:rsidRPr="007B2282" w:rsidRDefault="007B2282" w:rsidP="007B2282">
      <w:pPr>
        <w:suppressAutoHyphens/>
        <w:spacing w:after="0" w:line="240" w:lineRule="auto"/>
        <w:jc w:val="center"/>
        <w:rPr>
          <w:rFonts w:ascii="Times New Roman" w:eastAsia="Times New Roman" w:hAnsi="Times New Roman" w:cs="Times New Roman"/>
          <w:b/>
          <w:sz w:val="28"/>
          <w:szCs w:val="28"/>
          <w:lang w:val="uk-UA" w:eastAsia="ar-SA"/>
        </w:rPr>
      </w:pPr>
      <w:r w:rsidRPr="007B2282">
        <w:rPr>
          <w:rFonts w:ascii="Times New Roman" w:eastAsia="Times New Roman" w:hAnsi="Times New Roman" w:cs="Times New Roman"/>
          <w:b/>
          <w:sz w:val="28"/>
          <w:szCs w:val="28"/>
          <w:lang w:val="uk-UA" w:eastAsia="ar-SA"/>
        </w:rPr>
        <w:t>МУКАЧІВСЬКОЇ МІСЬКОЇ РАДИ</w:t>
      </w:r>
    </w:p>
    <w:p w14:paraId="099C2E9D"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47B4F010"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p w14:paraId="036A640B" w14:textId="77777777" w:rsidR="007B2282" w:rsidRPr="007B2282" w:rsidRDefault="007B2282" w:rsidP="007B2282">
      <w:pPr>
        <w:suppressAutoHyphens/>
        <w:spacing w:after="0" w:line="240" w:lineRule="auto"/>
        <w:jc w:val="center"/>
        <w:rPr>
          <w:rFonts w:ascii="Times New Roman" w:eastAsia="Times New Roman" w:hAnsi="Times New Roman" w:cs="Times New Roman"/>
          <w:b/>
          <w:lang w:val="uk-UA" w:eastAsia="ar-SA"/>
        </w:rPr>
      </w:pPr>
    </w:p>
    <w:tbl>
      <w:tblPr>
        <w:tblpPr w:leftFromText="180" w:rightFromText="180" w:vertAnchor="text" w:horzAnchor="margin" w:tblpXSpec="right" w:tblpY="-28"/>
        <w:tblW w:w="1060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8"/>
        <w:gridCol w:w="5672"/>
      </w:tblGrid>
      <w:tr w:rsidR="007B2282" w:rsidRPr="007B2282" w14:paraId="69EC526E" w14:textId="77777777" w:rsidTr="00825EFB">
        <w:trPr>
          <w:trHeight w:val="352"/>
        </w:trPr>
        <w:tc>
          <w:tcPr>
            <w:tcW w:w="4928" w:type="dxa"/>
            <w:tcBorders>
              <w:top w:val="nil"/>
              <w:left w:val="nil"/>
              <w:bottom w:val="nil"/>
              <w:right w:val="nil"/>
            </w:tcBorders>
          </w:tcPr>
          <w:p w14:paraId="238C9F63" w14:textId="77777777" w:rsidR="007B2282" w:rsidRPr="007B2282" w:rsidRDefault="007B2282" w:rsidP="007B2282">
            <w:pPr>
              <w:spacing w:after="0" w:line="240" w:lineRule="auto"/>
              <w:ind w:right="-391"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64CB64F1" w14:textId="77777777" w:rsidR="007B2282" w:rsidRPr="007B2282" w:rsidRDefault="007B2282" w:rsidP="007B2282">
            <w:pPr>
              <w:spacing w:after="0" w:line="240" w:lineRule="auto"/>
              <w:jc w:val="center"/>
              <w:rPr>
                <w:rFonts w:ascii="Times New Roman" w:eastAsia="Times New Roman" w:hAnsi="Times New Roman" w:cs="Times New Roman"/>
                <w:bCs/>
                <w:noProof/>
                <w:lang w:val="uk-UA" w:eastAsia="ru-RU"/>
              </w:rPr>
            </w:pPr>
            <w:r w:rsidRPr="007B2282">
              <w:rPr>
                <w:rFonts w:ascii="Times New Roman" w:eastAsia="Times New Roman" w:hAnsi="Times New Roman" w:cs="Times New Roman"/>
                <w:bCs/>
                <w:lang w:val="uk-UA" w:eastAsia="ru-RU"/>
              </w:rPr>
              <w:t>«</w:t>
            </w:r>
            <w:r w:rsidRPr="007B2282">
              <w:rPr>
                <w:rFonts w:ascii="Times New Roman" w:eastAsia="Times New Roman" w:hAnsi="Times New Roman" w:cs="Times New Roman"/>
                <w:bCs/>
                <w:noProof/>
                <w:lang w:val="uk-UA" w:eastAsia="ru-RU"/>
              </w:rPr>
              <w:t>ЗАТВЕРДЖЕНО</w:t>
            </w:r>
            <w:r w:rsidRPr="007B2282">
              <w:rPr>
                <w:rFonts w:ascii="Times New Roman" w:eastAsia="Times New Roman" w:hAnsi="Times New Roman" w:cs="Times New Roman"/>
                <w:bCs/>
                <w:lang w:val="uk-UA" w:eastAsia="ru-RU"/>
              </w:rPr>
              <w:t>»</w:t>
            </w:r>
          </w:p>
        </w:tc>
      </w:tr>
      <w:tr w:rsidR="007B2282" w:rsidRPr="007B2282" w14:paraId="3B57B762" w14:textId="77777777" w:rsidTr="00825EFB">
        <w:trPr>
          <w:trHeight w:val="80"/>
        </w:trPr>
        <w:tc>
          <w:tcPr>
            <w:tcW w:w="4928" w:type="dxa"/>
            <w:tcBorders>
              <w:top w:val="nil"/>
              <w:left w:val="nil"/>
              <w:bottom w:val="nil"/>
              <w:right w:val="nil"/>
            </w:tcBorders>
          </w:tcPr>
          <w:p w14:paraId="2A2340D8" w14:textId="77777777" w:rsidR="007B2282" w:rsidRPr="007B2282" w:rsidRDefault="007B2282" w:rsidP="007B2282">
            <w:pPr>
              <w:spacing w:after="0" w:line="240" w:lineRule="auto"/>
              <w:ind w:firstLine="567"/>
              <w:jc w:val="center"/>
              <w:rPr>
                <w:rFonts w:ascii="Times New Roman" w:eastAsia="Times New Roman" w:hAnsi="Times New Roman" w:cs="Times New Roman"/>
                <w:b/>
                <w:bCs/>
                <w:lang w:val="uk-UA" w:eastAsia="ru-RU"/>
              </w:rPr>
            </w:pPr>
          </w:p>
        </w:tc>
        <w:tc>
          <w:tcPr>
            <w:tcW w:w="5672" w:type="dxa"/>
            <w:tcBorders>
              <w:top w:val="nil"/>
              <w:left w:val="nil"/>
              <w:bottom w:val="nil"/>
              <w:right w:val="nil"/>
            </w:tcBorders>
          </w:tcPr>
          <w:p w14:paraId="257B741D" w14:textId="77777777"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bCs/>
                <w:lang w:val="uk-UA" w:eastAsia="ru-RU"/>
              </w:rPr>
            </w:pPr>
            <w:r w:rsidRPr="007B2282">
              <w:rPr>
                <w:rFonts w:ascii="Times New Roman" w:eastAsia="Times New Roman" w:hAnsi="Times New Roman" w:cs="Times New Roman"/>
                <w:bCs/>
                <w:lang w:val="uk-UA" w:eastAsia="ru-RU"/>
              </w:rPr>
              <w:t xml:space="preserve">  </w:t>
            </w:r>
            <w:r w:rsidRPr="007B2282">
              <w:rPr>
                <w:rFonts w:ascii="Times New Roman" w:eastAsia="Calibri" w:hAnsi="Times New Roman" w:cs="Times New Roman"/>
              </w:rPr>
              <w:t xml:space="preserve">Протоколом </w:t>
            </w:r>
            <w:proofErr w:type="spellStart"/>
            <w:r w:rsidRPr="007B2282">
              <w:rPr>
                <w:rFonts w:ascii="Times New Roman" w:eastAsia="Calibri" w:hAnsi="Times New Roman" w:cs="Times New Roman"/>
              </w:rPr>
              <w:t>уповноваженої</w:t>
            </w:r>
            <w:proofErr w:type="spellEnd"/>
            <w:r w:rsidRPr="007B2282">
              <w:rPr>
                <w:rFonts w:ascii="Times New Roman" w:eastAsia="Calibri" w:hAnsi="Times New Roman" w:cs="Times New Roman"/>
              </w:rPr>
              <w:t xml:space="preserve"> особи</w:t>
            </w:r>
          </w:p>
          <w:p w14:paraId="0C22479E" w14:textId="332F0BA1"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Times New Roman" w:hAnsi="Times New Roman" w:cs="Times New Roman"/>
                <w:noProof/>
                <w:lang w:val="uk-UA" w:eastAsia="ru-RU"/>
              </w:rPr>
              <w:t xml:space="preserve">№ б/н від </w:t>
            </w:r>
            <w:r w:rsidRPr="00FD58CC">
              <w:rPr>
                <w:rFonts w:ascii="Times New Roman" w:eastAsia="Times New Roman" w:hAnsi="Times New Roman" w:cs="Times New Roman"/>
                <w:noProof/>
                <w:lang w:val="uk-UA" w:eastAsia="ru-RU"/>
              </w:rPr>
              <w:t>1</w:t>
            </w:r>
            <w:r w:rsidR="00FD58CC" w:rsidRPr="00FD58CC">
              <w:rPr>
                <w:rFonts w:ascii="Times New Roman" w:eastAsia="Times New Roman" w:hAnsi="Times New Roman" w:cs="Times New Roman"/>
                <w:noProof/>
                <w:lang w:val="uk-UA" w:eastAsia="ru-RU"/>
              </w:rPr>
              <w:t>7</w:t>
            </w:r>
            <w:r w:rsidRPr="00FD58CC">
              <w:rPr>
                <w:rFonts w:ascii="Times New Roman" w:eastAsia="Times New Roman" w:hAnsi="Times New Roman" w:cs="Times New Roman"/>
                <w:noProof/>
                <w:lang w:val="uk-UA" w:eastAsia="ru-RU"/>
              </w:rPr>
              <w:t xml:space="preserve"> </w:t>
            </w:r>
            <w:r w:rsidR="00BE400F" w:rsidRPr="00FD58CC">
              <w:rPr>
                <w:rFonts w:ascii="Times New Roman" w:eastAsia="Times New Roman" w:hAnsi="Times New Roman" w:cs="Times New Roman"/>
                <w:noProof/>
                <w:lang w:val="uk-UA" w:eastAsia="ru-RU"/>
              </w:rPr>
              <w:t>березня</w:t>
            </w:r>
            <w:r w:rsidRPr="00FD58CC">
              <w:rPr>
                <w:rFonts w:ascii="Times New Roman" w:eastAsia="Times New Roman" w:hAnsi="Times New Roman" w:cs="Times New Roman"/>
                <w:noProof/>
                <w:lang w:val="uk-UA" w:eastAsia="ru-RU"/>
              </w:rPr>
              <w:t xml:space="preserve"> 2023 р.</w:t>
            </w:r>
          </w:p>
          <w:p w14:paraId="1844E10A" w14:textId="77777777" w:rsidR="00BE400F" w:rsidRDefault="00BE400F" w:rsidP="007B2282">
            <w:pPr>
              <w:tabs>
                <w:tab w:val="left" w:pos="567"/>
                <w:tab w:val="center" w:pos="4677"/>
                <w:tab w:val="right" w:pos="9355"/>
              </w:tabs>
              <w:spacing w:after="0" w:line="240" w:lineRule="auto"/>
              <w:jc w:val="center"/>
              <w:rPr>
                <w:rFonts w:ascii="Times New Roman" w:eastAsia="Calibri" w:hAnsi="Times New Roman" w:cs="Times New Roman"/>
                <w:lang w:val="uk-UA"/>
              </w:rPr>
            </w:pPr>
          </w:p>
          <w:p w14:paraId="2BFFC1CA" w14:textId="365C9174" w:rsidR="007B2282" w:rsidRPr="007B2282" w:rsidRDefault="007B2282" w:rsidP="007B2282">
            <w:pPr>
              <w:tabs>
                <w:tab w:val="left" w:pos="567"/>
                <w:tab w:val="center" w:pos="4677"/>
                <w:tab w:val="right" w:pos="9355"/>
              </w:tabs>
              <w:spacing w:after="0" w:line="240" w:lineRule="auto"/>
              <w:jc w:val="center"/>
              <w:rPr>
                <w:rFonts w:ascii="Times New Roman" w:eastAsia="Times New Roman" w:hAnsi="Times New Roman" w:cs="Times New Roman"/>
                <w:noProof/>
                <w:lang w:val="uk-UA" w:eastAsia="ru-RU"/>
              </w:rPr>
            </w:pPr>
            <w:r w:rsidRPr="007B2282">
              <w:rPr>
                <w:rFonts w:ascii="Times New Roman" w:eastAsia="Calibri" w:hAnsi="Times New Roman" w:cs="Times New Roman"/>
                <w:lang w:val="uk-UA"/>
              </w:rPr>
              <w:t>_________________ Мошинська В.В</w:t>
            </w:r>
            <w:r w:rsidRPr="007B2282">
              <w:rPr>
                <w:rFonts w:ascii="Calibri" w:eastAsia="Calibri" w:hAnsi="Calibri" w:cs="Times New Roman"/>
              </w:rPr>
              <w:t>.</w:t>
            </w:r>
          </w:p>
          <w:p w14:paraId="0DBA3389" w14:textId="77777777" w:rsidR="007B2282" w:rsidRPr="007B2282" w:rsidRDefault="007B2282" w:rsidP="007B2282">
            <w:pPr>
              <w:spacing w:after="0" w:line="240" w:lineRule="auto"/>
              <w:jc w:val="center"/>
              <w:rPr>
                <w:rFonts w:ascii="Times New Roman" w:eastAsia="Times New Roman" w:hAnsi="Times New Roman" w:cs="Times New Roman"/>
                <w:lang w:val="uk-UA" w:eastAsia="ru-RU"/>
              </w:rPr>
            </w:pPr>
          </w:p>
        </w:tc>
      </w:tr>
    </w:tbl>
    <w:p w14:paraId="2F22EF50" w14:textId="77777777" w:rsidR="007B2282" w:rsidRPr="007B2282" w:rsidRDefault="007B2282" w:rsidP="007B2282">
      <w:pPr>
        <w:keepNext/>
        <w:keepLines/>
        <w:suppressAutoHyphens/>
        <w:spacing w:after="0" w:line="240" w:lineRule="auto"/>
        <w:jc w:val="center"/>
        <w:outlineLvl w:val="0"/>
        <w:rPr>
          <w:rFonts w:ascii="Times New Roman" w:eastAsia="Times New Roman" w:hAnsi="Times New Roman" w:cs="Times New Roman"/>
          <w:b/>
          <w:bCs/>
          <w:kern w:val="1"/>
          <w:lang w:eastAsia="ar-SA"/>
        </w:rPr>
      </w:pPr>
    </w:p>
    <w:p w14:paraId="6A439931" w14:textId="77777777" w:rsidR="007B2282" w:rsidRPr="007B2282" w:rsidRDefault="007B2282" w:rsidP="007B2282">
      <w:pPr>
        <w:spacing w:after="0" w:line="240" w:lineRule="auto"/>
        <w:ind w:firstLine="567"/>
        <w:jc w:val="center"/>
        <w:rPr>
          <w:rFonts w:ascii="Times New Roman" w:eastAsia="Times New Roman" w:hAnsi="Times New Roman" w:cs="Times New Roman"/>
          <w:b/>
          <w:snapToGrid w:val="0"/>
          <w:lang w:val="uk-UA" w:eastAsia="ru-RU"/>
        </w:rPr>
      </w:pPr>
    </w:p>
    <w:p w14:paraId="3E58D16E"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706740A0"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442727E5"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p w14:paraId="2D325A14" w14:textId="77777777" w:rsidR="007B2282" w:rsidRPr="007B2282" w:rsidRDefault="007B2282" w:rsidP="007B2282">
      <w:pPr>
        <w:spacing w:after="0" w:line="276" w:lineRule="auto"/>
        <w:ind w:left="320" w:firstLine="567"/>
        <w:jc w:val="center"/>
        <w:rPr>
          <w:rFonts w:ascii="Times New Roman" w:eastAsia="Calibri" w:hAnsi="Times New Roman" w:cs="Times New Roman"/>
          <w:b/>
          <w:bCs/>
          <w:lang w:val="uk-UA"/>
        </w:rPr>
      </w:pPr>
    </w:p>
    <w:tbl>
      <w:tblPr>
        <w:tblW w:w="0" w:type="auto"/>
        <w:tblInd w:w="288" w:type="dxa"/>
        <w:tblLayout w:type="fixed"/>
        <w:tblLook w:val="0000" w:firstRow="0" w:lastRow="0" w:firstColumn="0" w:lastColumn="0" w:noHBand="0" w:noVBand="0"/>
      </w:tblPr>
      <w:tblGrid>
        <w:gridCol w:w="9559"/>
      </w:tblGrid>
      <w:tr w:rsidR="00BE400F" w:rsidRPr="00BE400F" w14:paraId="1D1F4998" w14:textId="77777777" w:rsidTr="00465BEE">
        <w:tc>
          <w:tcPr>
            <w:tcW w:w="9559" w:type="dxa"/>
            <w:tcBorders>
              <w:top w:val="nil"/>
              <w:left w:val="nil"/>
              <w:bottom w:val="nil"/>
              <w:right w:val="nil"/>
            </w:tcBorders>
          </w:tcPr>
          <w:p w14:paraId="6332562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r w:rsidRPr="00BE400F">
              <w:rPr>
                <w:rFonts w:ascii="Times New Roman" w:eastAsia="Calibri" w:hAnsi="Times New Roman" w:cs="Times New Roman"/>
                <w:b/>
                <w:sz w:val="24"/>
                <w:szCs w:val="24"/>
                <w:lang w:val="uk-UA"/>
              </w:rPr>
              <w:t>ТЕНДЕРНА ДОКУМЕНТАЦІЯ</w:t>
            </w:r>
          </w:p>
        </w:tc>
      </w:tr>
    </w:tbl>
    <w:p w14:paraId="54571918"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2C6A957F"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0FF5F292" w14:textId="77777777" w:rsidR="00BE400F" w:rsidRPr="00BE400F" w:rsidRDefault="00BE400F" w:rsidP="00BE400F">
      <w:pPr>
        <w:spacing w:after="0" w:line="276" w:lineRule="auto"/>
        <w:ind w:firstLine="567"/>
        <w:jc w:val="center"/>
        <w:rPr>
          <w:rFonts w:ascii="Times New Roman" w:eastAsia="Calibri" w:hAnsi="Times New Roman" w:cs="Times New Roman"/>
          <w:b/>
          <w:bCs/>
          <w:sz w:val="24"/>
          <w:szCs w:val="24"/>
          <w:lang w:val="uk-UA"/>
        </w:rPr>
      </w:pPr>
    </w:p>
    <w:p w14:paraId="69677ED0" w14:textId="77777777" w:rsidR="00BE400F" w:rsidRPr="00BE400F" w:rsidRDefault="00BE400F" w:rsidP="00BE400F">
      <w:pPr>
        <w:spacing w:after="0" w:line="276" w:lineRule="auto"/>
        <w:ind w:firstLine="567"/>
        <w:jc w:val="center"/>
        <w:outlineLvl w:val="0"/>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ЩОДО ПРОВЕДЕННЯ</w:t>
      </w:r>
    </w:p>
    <w:p w14:paraId="4278DF1C"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ВІДКРИТИХ ТОРГІВ НА ЗАКУПІВЛЮ</w:t>
      </w:r>
    </w:p>
    <w:p w14:paraId="3213FE14"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sz w:val="24"/>
          <w:szCs w:val="24"/>
          <w:lang w:val="uk-UA"/>
        </w:rPr>
        <w:t>(із особливостями)</w:t>
      </w:r>
    </w:p>
    <w:p w14:paraId="440714FD" w14:textId="77777777" w:rsidR="00BE400F" w:rsidRPr="00BE400F" w:rsidRDefault="00BE400F" w:rsidP="00BE400F">
      <w:pPr>
        <w:spacing w:after="0" w:line="276" w:lineRule="auto"/>
        <w:ind w:firstLine="567"/>
        <w:jc w:val="center"/>
        <w:rPr>
          <w:rFonts w:ascii="Times New Roman" w:eastAsia="Calibri" w:hAnsi="Times New Roman" w:cs="Times New Roman"/>
          <w:b/>
          <w:i/>
          <w:iCs/>
          <w:sz w:val="24"/>
          <w:szCs w:val="24"/>
          <w:lang w:val="uk-UA"/>
        </w:rPr>
      </w:pPr>
    </w:p>
    <w:p w14:paraId="48414A9A" w14:textId="58432AE4" w:rsidR="00641EA4" w:rsidRDefault="00641EA4" w:rsidP="00BE400F">
      <w:pPr>
        <w:spacing w:after="0" w:line="276" w:lineRule="auto"/>
        <w:ind w:firstLine="567"/>
        <w:jc w:val="center"/>
        <w:rPr>
          <w:rFonts w:ascii="Times New Roman" w:eastAsia="Calibri" w:hAnsi="Times New Roman" w:cs="Times New Roman"/>
          <w:b/>
          <w:i/>
          <w:iCs/>
          <w:sz w:val="24"/>
          <w:szCs w:val="24"/>
          <w:lang w:val="uk-UA"/>
        </w:rPr>
      </w:pPr>
      <w:bookmarkStart w:id="0" w:name="_Hlk129809771"/>
      <w:bookmarkStart w:id="1" w:name="_Hlk127278812"/>
      <w:r w:rsidRPr="00641EA4">
        <w:rPr>
          <w:rFonts w:ascii="Times New Roman" w:eastAsia="Calibri" w:hAnsi="Times New Roman" w:cs="Times New Roman"/>
          <w:b/>
          <w:i/>
          <w:iCs/>
          <w:sz w:val="24"/>
          <w:szCs w:val="24"/>
          <w:lang w:val="uk-UA"/>
        </w:rPr>
        <w:t xml:space="preserve">Встановлення пожежної сигналізації та системи оповіщення Загальноосвітня школа І-ІІ ступенів № 14 за адресою: місто </w:t>
      </w:r>
      <w:proofErr w:type="spellStart"/>
      <w:r w:rsidRPr="00641EA4">
        <w:rPr>
          <w:rFonts w:ascii="Times New Roman" w:eastAsia="Calibri" w:hAnsi="Times New Roman" w:cs="Times New Roman"/>
          <w:b/>
          <w:i/>
          <w:iCs/>
          <w:sz w:val="24"/>
          <w:szCs w:val="24"/>
          <w:lang w:val="uk-UA"/>
        </w:rPr>
        <w:t>Мукачево</w:t>
      </w:r>
      <w:proofErr w:type="spellEnd"/>
      <w:r w:rsidRPr="00641EA4">
        <w:rPr>
          <w:rFonts w:ascii="Times New Roman" w:eastAsia="Calibri" w:hAnsi="Times New Roman" w:cs="Times New Roman"/>
          <w:b/>
          <w:i/>
          <w:iCs/>
          <w:sz w:val="24"/>
          <w:szCs w:val="24"/>
          <w:lang w:val="uk-UA"/>
        </w:rPr>
        <w:t xml:space="preserve">, вулиця Василя </w:t>
      </w:r>
      <w:proofErr w:type="spellStart"/>
      <w:r w:rsidRPr="00641EA4">
        <w:rPr>
          <w:rFonts w:ascii="Times New Roman" w:eastAsia="Calibri" w:hAnsi="Times New Roman" w:cs="Times New Roman"/>
          <w:b/>
          <w:i/>
          <w:iCs/>
          <w:sz w:val="24"/>
          <w:szCs w:val="24"/>
          <w:lang w:val="uk-UA"/>
        </w:rPr>
        <w:t>Цібере</w:t>
      </w:r>
      <w:proofErr w:type="spellEnd"/>
      <w:r w:rsidRPr="00641EA4">
        <w:rPr>
          <w:rFonts w:ascii="Times New Roman" w:eastAsia="Calibri" w:hAnsi="Times New Roman" w:cs="Times New Roman"/>
          <w:b/>
          <w:i/>
          <w:iCs/>
          <w:sz w:val="24"/>
          <w:szCs w:val="24"/>
          <w:lang w:val="uk-UA"/>
        </w:rPr>
        <w:t xml:space="preserve">, </w:t>
      </w:r>
    </w:p>
    <w:p w14:paraId="78FD9FC8" w14:textId="245411F3" w:rsidR="003B5D89" w:rsidRDefault="00641EA4" w:rsidP="00BE400F">
      <w:pPr>
        <w:spacing w:after="0" w:line="276" w:lineRule="auto"/>
        <w:ind w:firstLine="567"/>
        <w:jc w:val="center"/>
        <w:rPr>
          <w:rFonts w:ascii="Times New Roman" w:eastAsia="Calibri" w:hAnsi="Times New Roman" w:cs="Times New Roman"/>
          <w:b/>
          <w:i/>
          <w:iCs/>
          <w:sz w:val="24"/>
          <w:szCs w:val="24"/>
          <w:lang w:val="uk-UA"/>
        </w:rPr>
      </w:pPr>
      <w:r w:rsidRPr="00641EA4">
        <w:rPr>
          <w:rFonts w:ascii="Times New Roman" w:eastAsia="Calibri" w:hAnsi="Times New Roman" w:cs="Times New Roman"/>
          <w:b/>
          <w:i/>
          <w:iCs/>
          <w:sz w:val="24"/>
          <w:szCs w:val="24"/>
          <w:lang w:val="uk-UA"/>
        </w:rPr>
        <w:t>будинок 72</w:t>
      </w:r>
      <w:r w:rsidR="003B5D89" w:rsidRPr="003B5D89">
        <w:rPr>
          <w:rFonts w:ascii="Times New Roman" w:eastAsia="Calibri" w:hAnsi="Times New Roman" w:cs="Times New Roman"/>
          <w:b/>
          <w:i/>
          <w:iCs/>
          <w:sz w:val="24"/>
          <w:szCs w:val="24"/>
          <w:lang w:val="uk-UA"/>
        </w:rPr>
        <w:t xml:space="preserve"> </w:t>
      </w:r>
      <w:bookmarkEnd w:id="0"/>
    </w:p>
    <w:p w14:paraId="5EBD11F0" w14:textId="2DCE7D54" w:rsidR="00BE400F" w:rsidRPr="00BE400F" w:rsidRDefault="00BC0EFF" w:rsidP="00BE400F">
      <w:pPr>
        <w:spacing w:after="0" w:line="276" w:lineRule="auto"/>
        <w:ind w:firstLine="567"/>
        <w:jc w:val="center"/>
        <w:rPr>
          <w:rFonts w:ascii="Times New Roman" w:eastAsia="Calibri" w:hAnsi="Times New Roman" w:cs="Times New Roman"/>
          <w:b/>
          <w:sz w:val="24"/>
          <w:szCs w:val="24"/>
          <w:lang w:val="uk-UA"/>
        </w:rPr>
      </w:pPr>
      <w:r w:rsidRPr="00BE400F">
        <w:rPr>
          <w:rFonts w:ascii="Times New Roman" w:eastAsia="Calibri" w:hAnsi="Times New Roman" w:cs="Times New Roman"/>
          <w:b/>
          <w:i/>
          <w:iCs/>
          <w:sz w:val="24"/>
          <w:szCs w:val="24"/>
          <w:lang w:val="uk-UA"/>
        </w:rPr>
        <w:t>(</w:t>
      </w:r>
      <w:r w:rsidR="000E20D4" w:rsidRPr="000E20D4">
        <w:rPr>
          <w:rFonts w:ascii="Times New Roman" w:eastAsia="Calibri" w:hAnsi="Times New Roman" w:cs="Times New Roman"/>
          <w:b/>
          <w:i/>
          <w:iCs/>
          <w:sz w:val="24"/>
          <w:szCs w:val="24"/>
          <w:lang w:val="uk-UA"/>
        </w:rPr>
        <w:t>ДК 021:2015: 4531</w:t>
      </w:r>
      <w:r w:rsidR="000E20D4">
        <w:rPr>
          <w:rFonts w:ascii="Times New Roman" w:eastAsia="Calibri" w:hAnsi="Times New Roman" w:cs="Times New Roman"/>
          <w:b/>
          <w:i/>
          <w:iCs/>
          <w:sz w:val="24"/>
          <w:szCs w:val="24"/>
          <w:lang w:val="uk-UA"/>
        </w:rPr>
        <w:t>0000-3 — Електромонтажні роботи</w:t>
      </w:r>
      <w:r w:rsidR="000E20D4" w:rsidRPr="000E20D4">
        <w:rPr>
          <w:rFonts w:ascii="Times New Roman" w:eastAsia="Calibri" w:hAnsi="Times New Roman" w:cs="Times New Roman"/>
          <w:b/>
          <w:i/>
          <w:iCs/>
          <w:sz w:val="24"/>
          <w:szCs w:val="24"/>
          <w:lang w:val="uk-UA"/>
        </w:rPr>
        <w:t xml:space="preserve"> </w:t>
      </w:r>
      <w:r w:rsidR="00BE400F" w:rsidRPr="00BE400F">
        <w:rPr>
          <w:rFonts w:ascii="Times New Roman" w:eastAsia="Calibri" w:hAnsi="Times New Roman" w:cs="Times New Roman"/>
          <w:b/>
          <w:i/>
          <w:iCs/>
          <w:sz w:val="24"/>
          <w:szCs w:val="24"/>
          <w:lang w:val="uk-UA"/>
        </w:rPr>
        <w:t>)</w:t>
      </w:r>
    </w:p>
    <w:bookmarkEnd w:id="1"/>
    <w:p w14:paraId="166610D6" w14:textId="77777777" w:rsidR="00BE400F" w:rsidRPr="00BE400F" w:rsidRDefault="00BE400F" w:rsidP="00BE400F">
      <w:pPr>
        <w:spacing w:after="0" w:line="276" w:lineRule="auto"/>
        <w:ind w:firstLine="567"/>
        <w:jc w:val="center"/>
        <w:rPr>
          <w:rFonts w:ascii="Times New Roman" w:eastAsia="Calibri" w:hAnsi="Times New Roman" w:cs="Times New Roman"/>
          <w:b/>
          <w:sz w:val="24"/>
          <w:szCs w:val="24"/>
          <w:lang w:val="uk-UA"/>
        </w:rPr>
      </w:pPr>
    </w:p>
    <w:p w14:paraId="769E69FB" w14:textId="77777777" w:rsidR="007B2282" w:rsidRPr="00BE400F" w:rsidRDefault="007B2282" w:rsidP="007B2282">
      <w:pPr>
        <w:spacing w:after="0" w:line="276" w:lineRule="auto"/>
        <w:ind w:firstLine="567"/>
        <w:jc w:val="center"/>
        <w:rPr>
          <w:rFonts w:ascii="Times New Roman" w:eastAsia="Calibri" w:hAnsi="Times New Roman" w:cs="Times New Roman"/>
          <w:b/>
          <w:sz w:val="24"/>
          <w:szCs w:val="24"/>
          <w:lang w:val="uk-UA"/>
        </w:rPr>
      </w:pPr>
    </w:p>
    <w:p w14:paraId="3654B07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6A03208B" w14:textId="77777777" w:rsidR="007B2282" w:rsidRPr="007B2282" w:rsidRDefault="007B2282" w:rsidP="007B2282">
      <w:pPr>
        <w:spacing w:after="0" w:line="276" w:lineRule="auto"/>
        <w:ind w:firstLine="567"/>
        <w:jc w:val="center"/>
        <w:rPr>
          <w:rFonts w:ascii="Times New Roman" w:eastAsia="Calibri" w:hAnsi="Times New Roman" w:cs="Times New Roman"/>
          <w:b/>
          <w:lang w:val="uk-UA"/>
        </w:rPr>
      </w:pPr>
    </w:p>
    <w:p w14:paraId="150467B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50C7F12"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B73C555" w14:textId="77777777" w:rsidR="007B2282" w:rsidRPr="007B2282" w:rsidRDefault="007B2282" w:rsidP="007B2282">
      <w:pPr>
        <w:spacing w:after="0" w:line="276" w:lineRule="auto"/>
        <w:jc w:val="center"/>
        <w:rPr>
          <w:rFonts w:ascii="Times New Roman" w:eastAsia="Calibri" w:hAnsi="Times New Roman" w:cs="Times New Roman"/>
          <w:b/>
          <w:bCs/>
          <w:lang w:val="uk-UA"/>
        </w:rPr>
      </w:pPr>
    </w:p>
    <w:p w14:paraId="1366280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11A0EFF"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FBE3BE7"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700D0301"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E39216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30C2E60D"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00049B4"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66185515"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4E84E689"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B8D02CA"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5C30BE5E" w14:textId="77777777" w:rsidR="007B2282" w:rsidRPr="007B2282" w:rsidRDefault="007B2282" w:rsidP="007B2282">
      <w:pPr>
        <w:spacing w:after="0" w:line="276" w:lineRule="auto"/>
        <w:ind w:firstLine="567"/>
        <w:jc w:val="center"/>
        <w:rPr>
          <w:rFonts w:ascii="Times New Roman" w:eastAsia="Calibri" w:hAnsi="Times New Roman" w:cs="Times New Roman"/>
          <w:b/>
          <w:bCs/>
          <w:lang w:val="uk-UA"/>
        </w:rPr>
      </w:pPr>
    </w:p>
    <w:p w14:paraId="2FBF4F96" w14:textId="377F2526" w:rsidR="007B2282" w:rsidRDefault="007B2282" w:rsidP="007B2282">
      <w:pPr>
        <w:spacing w:after="0" w:line="276" w:lineRule="auto"/>
        <w:ind w:firstLine="567"/>
        <w:jc w:val="center"/>
        <w:rPr>
          <w:rFonts w:ascii="Times New Roman" w:eastAsia="Calibri" w:hAnsi="Times New Roman" w:cs="Times New Roman"/>
          <w:b/>
          <w:bCs/>
          <w:lang w:val="uk-UA"/>
        </w:rPr>
      </w:pPr>
      <w:r w:rsidRPr="00BE400F">
        <w:rPr>
          <w:rFonts w:ascii="Calibri" w:eastAsia="Calibri" w:hAnsi="Calibri" w:cs="Times New Roman"/>
          <w:noProof/>
          <w:sz w:val="24"/>
          <w:szCs w:val="24"/>
          <w:lang w:val="uk-UA" w:eastAsia="uk-UA"/>
        </w:rPr>
        <mc:AlternateContent>
          <mc:Choice Requires="wps">
            <w:drawing>
              <wp:anchor distT="0" distB="0" distL="114300" distR="114300" simplePos="0" relativeHeight="251659264" behindDoc="0" locked="0" layoutInCell="1" allowOverlap="1" wp14:anchorId="64FCEBC0" wp14:editId="12A0A96D">
                <wp:simplePos x="0" y="0"/>
                <wp:positionH relativeFrom="column">
                  <wp:posOffset>6127750</wp:posOffset>
                </wp:positionH>
                <wp:positionV relativeFrom="paragraph">
                  <wp:posOffset>175895</wp:posOffset>
                </wp:positionV>
                <wp:extent cx="428625" cy="38100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8D9DC9" id="Прямоуголь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" stroked="f"/>
            </w:pict>
          </mc:Fallback>
        </mc:AlternateContent>
      </w:r>
      <w:r w:rsidRPr="00BE400F">
        <w:rPr>
          <w:rFonts w:ascii="Times New Roman" w:eastAsia="Calibri" w:hAnsi="Times New Roman" w:cs="Times New Roman"/>
          <w:b/>
          <w:bCs/>
          <w:sz w:val="24"/>
          <w:szCs w:val="24"/>
          <w:lang w:val="uk-UA"/>
        </w:rPr>
        <w:t>м. Мукачево – 2023</w:t>
      </w:r>
      <w:r w:rsidR="00BE400F">
        <w:rPr>
          <w:rFonts w:ascii="Times New Roman" w:eastAsia="Calibri" w:hAnsi="Times New Roman" w:cs="Times New Roman"/>
          <w:b/>
          <w:bCs/>
          <w:sz w:val="24"/>
          <w:szCs w:val="24"/>
          <w:lang w:val="uk-UA"/>
        </w:rPr>
        <w:t xml:space="preserve"> </w:t>
      </w:r>
      <w:r w:rsidRPr="00BE400F">
        <w:rPr>
          <w:rFonts w:ascii="Times New Roman" w:eastAsia="Calibri" w:hAnsi="Times New Roman" w:cs="Times New Roman"/>
          <w:b/>
          <w:bCs/>
          <w:sz w:val="24"/>
          <w:szCs w:val="24"/>
          <w:lang w:val="uk-UA"/>
        </w:rPr>
        <w:t>р</w:t>
      </w:r>
      <w:r w:rsidRPr="007B2282">
        <w:rPr>
          <w:rFonts w:ascii="Times New Roman" w:eastAsia="Calibri" w:hAnsi="Times New Roman" w:cs="Times New Roman"/>
          <w:b/>
          <w:bCs/>
          <w:lang w:val="uk-UA"/>
        </w:rPr>
        <w:t>.</w:t>
      </w:r>
      <w:r>
        <w:rPr>
          <w:rFonts w:ascii="Times New Roman" w:eastAsia="Calibri" w:hAnsi="Times New Roman" w:cs="Times New Roman"/>
          <w:b/>
          <w:bCs/>
          <w:lang w:val="uk-UA"/>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7B2282">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7B2282">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1071B3" w14:paraId="532C9F6D" w14:textId="77777777" w:rsidTr="00B413F2">
        <w:tc>
          <w:tcPr>
            <w:tcW w:w="300" w:type="pct"/>
            <w:shd w:val="clear" w:color="auto" w:fill="FFFFFF"/>
            <w:hideMark/>
          </w:tcPr>
          <w:p w14:paraId="5B1E225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71D5C0D0" w:rsidR="00B413F2" w:rsidRPr="00B413F2" w:rsidRDefault="006343C2" w:rsidP="007B2282">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w:t>
            </w:r>
            <w:r w:rsidR="001071B3">
              <w:rPr>
                <w:rFonts w:ascii="Times New Roman" w:eastAsia="Times New Roman" w:hAnsi="Times New Roman" w:cs="Times New Roman"/>
                <w:sz w:val="24"/>
                <w:szCs w:val="24"/>
                <w:lang w:val="uk-UA" w:eastAsia="ru-RU"/>
              </w:rPr>
              <w:t xml:space="preserve">(зі змінами) </w:t>
            </w:r>
            <w:r>
              <w:rPr>
                <w:rFonts w:ascii="Times New Roman" w:eastAsia="Times New Roman" w:hAnsi="Times New Roman" w:cs="Times New Roman"/>
                <w:sz w:val="24"/>
                <w:szCs w:val="24"/>
                <w:lang w:val="uk-UA" w:eastAsia="ru-RU"/>
              </w:rPr>
              <w:t>(далі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1071B3">
              <w:rPr>
                <w:rFonts w:ascii="Times New Roman" w:eastAsia="Times New Roman" w:hAnsi="Times New Roman" w:cs="Times New Roman"/>
                <w:sz w:val="24"/>
                <w:szCs w:val="24"/>
                <w:lang w:val="uk-UA" w:eastAsia="ru-RU"/>
              </w:rPr>
              <w:t xml:space="preserve"> </w:t>
            </w:r>
            <w:r w:rsidR="001071B3" w:rsidRPr="001071B3">
              <w:rPr>
                <w:rFonts w:ascii="Times New Roman" w:eastAsia="Times New Roman" w:hAnsi="Times New Roman" w:cs="Times New Roman"/>
                <w:sz w:val="24"/>
                <w:szCs w:val="24"/>
                <w:lang w:val="uk-UA" w:eastAsia="ru-RU"/>
              </w:rPr>
              <w:t xml:space="preserve">з урахуванням </w:t>
            </w:r>
            <w:r w:rsidR="007B2282" w:rsidRPr="001071B3">
              <w:rPr>
                <w:rFonts w:ascii="Times New Roman" w:eastAsia="Times New Roman" w:hAnsi="Times New Roman" w:cs="Times New Roman"/>
                <w:sz w:val="24"/>
                <w:szCs w:val="24"/>
                <w:lang w:val="uk-UA" w:eastAsia="ru-RU"/>
              </w:rPr>
              <w:t>Особливостей</w:t>
            </w:r>
            <w:r w:rsidR="001071B3" w:rsidRPr="001071B3">
              <w:rPr>
                <w:rFonts w:ascii="Times New Roman" w:eastAsia="Times New Roman" w:hAnsi="Times New Roman" w:cs="Times New Roman"/>
                <w:sz w:val="24"/>
                <w:szCs w:val="24"/>
                <w:lang w:val="uk-UA" w:eastAsia="ru-RU"/>
              </w:rPr>
              <w:t>.</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7B2282" w:rsidRPr="00B413F2" w14:paraId="1D5B26D6" w14:textId="77777777" w:rsidTr="00B413F2">
        <w:tc>
          <w:tcPr>
            <w:tcW w:w="300" w:type="pct"/>
            <w:shd w:val="clear" w:color="auto" w:fill="FFFFFF"/>
            <w:hideMark/>
          </w:tcPr>
          <w:p w14:paraId="5DC1D7B6"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7DE52373"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rPr>
              <w:t>Управління освіти, культури, молоді та спорту Мукачівської міської ради</w:t>
            </w:r>
          </w:p>
        </w:tc>
      </w:tr>
      <w:tr w:rsidR="007B2282" w:rsidRPr="00B413F2" w14:paraId="476181C2" w14:textId="77777777" w:rsidTr="00B413F2">
        <w:tc>
          <w:tcPr>
            <w:tcW w:w="300" w:type="pct"/>
            <w:shd w:val="clear" w:color="auto" w:fill="FFFFFF"/>
            <w:hideMark/>
          </w:tcPr>
          <w:p w14:paraId="4CED8F8C"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1347B201"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hAnsi="Times New Roman"/>
                <w:b/>
                <w:color w:val="000000"/>
                <w:sz w:val="24"/>
                <w:szCs w:val="24"/>
                <w:lang w:val="uk-UA" w:eastAsia="uk-UA"/>
              </w:rPr>
              <w:t>89600, Україна, Закарпатська обл., Мукачево, площа Духновича Олександра, 2</w:t>
            </w:r>
          </w:p>
        </w:tc>
      </w:tr>
      <w:tr w:rsidR="007B2282" w:rsidRPr="00B413F2" w14:paraId="0B03E51B" w14:textId="77777777" w:rsidTr="00B413F2">
        <w:tc>
          <w:tcPr>
            <w:tcW w:w="300" w:type="pct"/>
            <w:shd w:val="clear" w:color="auto" w:fill="FFFFFF"/>
            <w:hideMark/>
          </w:tcPr>
          <w:p w14:paraId="02BBCE6A" w14:textId="77777777" w:rsidR="007B2282" w:rsidRPr="00B413F2" w:rsidRDefault="007B228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7B2282" w:rsidRPr="00B413F2" w:rsidRDefault="007B228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Посадова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3874AD40" w14:textId="77777777"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lang w:eastAsia="ru-RU"/>
              </w:rPr>
            </w:pPr>
            <w:proofErr w:type="spellStart"/>
            <w:r w:rsidRPr="007B2282">
              <w:rPr>
                <w:rFonts w:ascii="Times New Roman" w:eastAsia="Times New Roman" w:hAnsi="Times New Roman"/>
                <w:sz w:val="24"/>
                <w:szCs w:val="24"/>
              </w:rPr>
              <w:t>Мошинська</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Валерія</w:t>
            </w:r>
            <w:proofErr w:type="spellEnd"/>
            <w:r w:rsidRPr="007B2282">
              <w:rPr>
                <w:rFonts w:ascii="Times New Roman" w:eastAsia="Times New Roman" w:hAnsi="Times New Roman"/>
                <w:sz w:val="24"/>
                <w:szCs w:val="24"/>
              </w:rPr>
              <w:t xml:space="preserve"> </w:t>
            </w:r>
            <w:proofErr w:type="spellStart"/>
            <w:r w:rsidRPr="007B2282">
              <w:rPr>
                <w:rFonts w:ascii="Times New Roman" w:eastAsia="Times New Roman" w:hAnsi="Times New Roman"/>
                <w:sz w:val="24"/>
                <w:szCs w:val="24"/>
              </w:rPr>
              <w:t>Валеріївна</w:t>
            </w:r>
            <w:proofErr w:type="spellEnd"/>
            <w:r w:rsidRPr="007B2282">
              <w:rPr>
                <w:rFonts w:ascii="Times New Roman" w:eastAsia="Times New Roman" w:hAnsi="Times New Roman"/>
                <w:sz w:val="24"/>
                <w:szCs w:val="24"/>
                <w:lang w:val="uk-UA"/>
              </w:rPr>
              <w:t xml:space="preserve"> -</w:t>
            </w:r>
            <w:r w:rsidRPr="007B2282">
              <w:rPr>
                <w:rFonts w:ascii="Times New Roman" w:eastAsia="Times New Roman" w:hAnsi="Times New Roman"/>
                <w:sz w:val="24"/>
                <w:szCs w:val="24"/>
              </w:rPr>
              <w:t xml:space="preserve"> старший </w:t>
            </w:r>
            <w:proofErr w:type="spellStart"/>
            <w:r w:rsidRPr="007B2282">
              <w:rPr>
                <w:rFonts w:ascii="Times New Roman" w:eastAsia="Times New Roman" w:hAnsi="Times New Roman"/>
                <w:sz w:val="24"/>
                <w:szCs w:val="24"/>
              </w:rPr>
              <w:t>економіст</w:t>
            </w:r>
            <w:proofErr w:type="spellEnd"/>
            <w:r w:rsidRPr="007B2282">
              <w:rPr>
                <w:rFonts w:ascii="Times New Roman" w:eastAsia="Times New Roman" w:hAnsi="Times New Roman"/>
                <w:sz w:val="24"/>
                <w:szCs w:val="24"/>
                <w:lang w:val="uk-UA"/>
              </w:rPr>
              <w:t>, уповноважена особа</w:t>
            </w:r>
          </w:p>
          <w:p w14:paraId="6F27412C" w14:textId="57B9A543" w:rsidR="007B2282" w:rsidRPr="007B2282" w:rsidRDefault="007B2282" w:rsidP="007B2282">
            <w:pPr>
              <w:autoSpaceDE w:val="0"/>
              <w:autoSpaceDN w:val="0"/>
              <w:adjustRightInd w:val="0"/>
              <w:spacing w:after="0" w:line="240" w:lineRule="auto"/>
              <w:rPr>
                <w:rFonts w:ascii="Times New Roman" w:eastAsia="Times New Roman" w:hAnsi="Times New Roman"/>
                <w:sz w:val="24"/>
                <w:szCs w:val="24"/>
              </w:rPr>
            </w:pPr>
            <w:proofErr w:type="spellStart"/>
            <w:r w:rsidRPr="007B2282">
              <w:rPr>
                <w:rFonts w:ascii="Times New Roman" w:eastAsia="Times New Roman" w:hAnsi="Times New Roman"/>
                <w:sz w:val="24"/>
                <w:szCs w:val="24"/>
              </w:rPr>
              <w:t>електронна</w:t>
            </w:r>
            <w:proofErr w:type="spellEnd"/>
            <w:r w:rsidRPr="007B2282">
              <w:rPr>
                <w:rFonts w:ascii="Times New Roman" w:eastAsia="Times New Roman" w:hAnsi="Times New Roman"/>
                <w:sz w:val="24"/>
                <w:szCs w:val="24"/>
              </w:rPr>
              <w:t xml:space="preserve"> адреса </w:t>
            </w:r>
            <w:hyperlink r:id="rId7" w:history="1">
              <w:r w:rsidRPr="007B2282">
                <w:rPr>
                  <w:rStyle w:val="a3"/>
                  <w:rFonts w:ascii="Times New Roman" w:eastAsia="Times New Roman" w:hAnsi="Times New Roman"/>
                  <w:sz w:val="24"/>
                  <w:szCs w:val="24"/>
                </w:rPr>
                <w:t>osvitammr@gmail.com</w:t>
              </w:r>
            </w:hyperlink>
            <w:r w:rsidRPr="007B2282">
              <w:rPr>
                <w:rFonts w:ascii="Times New Roman" w:eastAsia="Times New Roman" w:hAnsi="Times New Roman"/>
                <w:sz w:val="24"/>
                <w:szCs w:val="24"/>
              </w:rPr>
              <w:t xml:space="preserve"> </w:t>
            </w:r>
          </w:p>
          <w:p w14:paraId="4CD7B9E8" w14:textId="04F54F64"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sz w:val="24"/>
                <w:szCs w:val="24"/>
                <w:lang w:val="uk-UA" w:eastAsia="ru-RU"/>
              </w:rPr>
              <w:t>тел. +380509090094</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p>
        </w:tc>
      </w:tr>
      <w:tr w:rsidR="00B413F2" w:rsidRPr="000E20D4" w14:paraId="2C4E19C5" w14:textId="77777777" w:rsidTr="00B413F2">
        <w:tc>
          <w:tcPr>
            <w:tcW w:w="300" w:type="pct"/>
            <w:shd w:val="clear" w:color="auto" w:fill="FFFFFF"/>
            <w:hideMark/>
          </w:tcPr>
          <w:p w14:paraId="42FB84E9"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415A38A6" w:rsidR="00B413F2" w:rsidRPr="007B2282" w:rsidRDefault="00641EA4" w:rsidP="00BE400F">
            <w:pPr>
              <w:spacing w:after="0" w:line="240" w:lineRule="auto"/>
              <w:jc w:val="both"/>
              <w:rPr>
                <w:rFonts w:ascii="Times New Roman" w:eastAsia="Times New Roman" w:hAnsi="Times New Roman" w:cs="Times New Roman"/>
                <w:b/>
                <w:bCs/>
                <w:sz w:val="24"/>
                <w:szCs w:val="24"/>
                <w:lang w:val="uk-UA" w:eastAsia="ru-RU"/>
              </w:rPr>
            </w:pPr>
            <w:r w:rsidRPr="00641EA4">
              <w:rPr>
                <w:rFonts w:ascii="Times New Roman" w:hAnsi="Times New Roman"/>
                <w:b/>
                <w:bCs/>
                <w:iCs/>
                <w:sz w:val="24"/>
                <w:szCs w:val="24"/>
                <w:lang w:val="uk-UA"/>
              </w:rPr>
              <w:t xml:space="preserve">Встановлення пожежної сигналізації та системи оповіщення Загальноосвітня школа І-ІІ ступенів № 14 за адресою: місто </w:t>
            </w:r>
            <w:proofErr w:type="spellStart"/>
            <w:r w:rsidRPr="00641EA4">
              <w:rPr>
                <w:rFonts w:ascii="Times New Roman" w:hAnsi="Times New Roman"/>
                <w:b/>
                <w:bCs/>
                <w:iCs/>
                <w:sz w:val="24"/>
                <w:szCs w:val="24"/>
                <w:lang w:val="uk-UA"/>
              </w:rPr>
              <w:t>Мукачево</w:t>
            </w:r>
            <w:proofErr w:type="spellEnd"/>
            <w:r w:rsidRPr="00641EA4">
              <w:rPr>
                <w:rFonts w:ascii="Times New Roman" w:hAnsi="Times New Roman"/>
                <w:b/>
                <w:bCs/>
                <w:iCs/>
                <w:sz w:val="24"/>
                <w:szCs w:val="24"/>
                <w:lang w:val="uk-UA"/>
              </w:rPr>
              <w:t xml:space="preserve">, вулиця Василя </w:t>
            </w:r>
            <w:proofErr w:type="spellStart"/>
            <w:r w:rsidRPr="00641EA4">
              <w:rPr>
                <w:rFonts w:ascii="Times New Roman" w:hAnsi="Times New Roman"/>
                <w:b/>
                <w:bCs/>
                <w:iCs/>
                <w:sz w:val="24"/>
                <w:szCs w:val="24"/>
                <w:lang w:val="uk-UA"/>
              </w:rPr>
              <w:t>Цібере</w:t>
            </w:r>
            <w:proofErr w:type="spellEnd"/>
            <w:r w:rsidRPr="00641EA4">
              <w:rPr>
                <w:rFonts w:ascii="Times New Roman" w:hAnsi="Times New Roman"/>
                <w:b/>
                <w:bCs/>
                <w:iCs/>
                <w:sz w:val="24"/>
                <w:szCs w:val="24"/>
                <w:lang w:val="uk-UA"/>
              </w:rPr>
              <w:t xml:space="preserve">, будинок 72 </w:t>
            </w:r>
            <w:r w:rsidR="00BC0EFF">
              <w:rPr>
                <w:rFonts w:ascii="Times New Roman" w:hAnsi="Times New Roman"/>
                <w:iCs/>
                <w:sz w:val="24"/>
                <w:szCs w:val="24"/>
                <w:lang w:val="uk-UA"/>
              </w:rPr>
              <w:t>(</w:t>
            </w:r>
            <w:r w:rsidR="000E20D4" w:rsidRPr="000E20D4">
              <w:rPr>
                <w:rFonts w:ascii="Times New Roman" w:hAnsi="Times New Roman"/>
                <w:iCs/>
                <w:sz w:val="24"/>
                <w:szCs w:val="24"/>
                <w:lang w:val="uk-UA"/>
              </w:rPr>
              <w:t>ДК 021:2015: 45310</w:t>
            </w:r>
            <w:r w:rsidR="000E20D4">
              <w:rPr>
                <w:rFonts w:ascii="Times New Roman" w:hAnsi="Times New Roman"/>
                <w:iCs/>
                <w:sz w:val="24"/>
                <w:szCs w:val="24"/>
                <w:lang w:val="uk-UA"/>
              </w:rPr>
              <w:t xml:space="preserve">000-3 — Електромонтажні роботи </w:t>
            </w:r>
            <w:bookmarkStart w:id="2" w:name="_GoBack"/>
            <w:bookmarkEnd w:id="2"/>
            <w:r w:rsidR="00BC0EFF">
              <w:rPr>
                <w:rFonts w:ascii="Times New Roman" w:hAnsi="Times New Roman"/>
                <w:iCs/>
                <w:sz w:val="24"/>
                <w:szCs w:val="24"/>
                <w:lang w:val="uk-UA"/>
              </w:rPr>
              <w:t>)</w:t>
            </w:r>
          </w:p>
        </w:tc>
      </w:tr>
      <w:tr w:rsidR="00B413F2" w:rsidRPr="00B413F2" w14:paraId="73295DF6" w14:textId="77777777" w:rsidTr="00B413F2">
        <w:tc>
          <w:tcPr>
            <w:tcW w:w="300" w:type="pct"/>
            <w:shd w:val="clear" w:color="auto" w:fill="FFFFFF"/>
            <w:hideMark/>
          </w:tcPr>
          <w:p w14:paraId="4B3F6D23"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B413F2" w:rsidRPr="00B413F2" w:rsidRDefault="00B413F2" w:rsidP="007B2282">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6EEFD0" w:rsidR="00B413F2" w:rsidRPr="00B413F2" w:rsidRDefault="00B413F2" w:rsidP="007B2282">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i/>
                <w:iCs/>
                <w:sz w:val="24"/>
                <w:szCs w:val="24"/>
                <w:lang w:val="uk-UA" w:eastAsia="ru-RU"/>
              </w:rPr>
              <w:t>закупівля здійснюється без поділу на лоти</w:t>
            </w:r>
          </w:p>
        </w:tc>
      </w:tr>
      <w:tr w:rsidR="00B413F2" w:rsidRPr="00B413F2" w14:paraId="26B847D9" w14:textId="77777777" w:rsidTr="00B413F2">
        <w:tc>
          <w:tcPr>
            <w:tcW w:w="300" w:type="pct"/>
            <w:shd w:val="clear" w:color="auto" w:fill="FFFFFF"/>
            <w:hideMark/>
          </w:tcPr>
          <w:p w14:paraId="150694D0"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550" w:type="pct"/>
            <w:shd w:val="clear" w:color="auto" w:fill="FFFFFF"/>
            <w:hideMark/>
          </w:tcPr>
          <w:p w14:paraId="3887BF83" w14:textId="0AABF841"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346CA521" w14:textId="226276DE" w:rsidR="007B2282" w:rsidRPr="007B228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Місце надання послуг:</w:t>
            </w:r>
            <w:r w:rsidRPr="007B2282">
              <w:rPr>
                <w:rFonts w:ascii="Times New Roman" w:eastAsia="Times New Roman" w:hAnsi="Times New Roman" w:cs="Times New Roman"/>
                <w:sz w:val="24"/>
                <w:szCs w:val="24"/>
                <w:lang w:val="uk-UA" w:eastAsia="ru-RU"/>
              </w:rPr>
              <w:t xml:space="preserve"> </w:t>
            </w:r>
            <w:r w:rsidR="00BE400F" w:rsidRPr="00BC0EFF">
              <w:rPr>
                <w:rFonts w:ascii="Times New Roman" w:eastAsia="Times New Roman" w:hAnsi="Times New Roman" w:cs="Times New Roman"/>
                <w:b/>
                <w:bCs/>
                <w:sz w:val="24"/>
                <w:szCs w:val="24"/>
                <w:lang w:val="uk-UA" w:eastAsia="ru-RU"/>
              </w:rPr>
              <w:t xml:space="preserve">місто </w:t>
            </w:r>
            <w:proofErr w:type="spellStart"/>
            <w:r w:rsidR="00BE400F" w:rsidRPr="00BC0EFF">
              <w:rPr>
                <w:rFonts w:ascii="Times New Roman" w:eastAsia="Times New Roman" w:hAnsi="Times New Roman" w:cs="Times New Roman"/>
                <w:b/>
                <w:bCs/>
                <w:sz w:val="24"/>
                <w:szCs w:val="24"/>
                <w:lang w:val="uk-UA" w:eastAsia="ru-RU"/>
              </w:rPr>
              <w:t>Мукачево</w:t>
            </w:r>
            <w:proofErr w:type="spellEnd"/>
            <w:r w:rsidR="00BE400F" w:rsidRPr="00BC0EFF">
              <w:rPr>
                <w:rFonts w:ascii="Times New Roman" w:eastAsia="Times New Roman" w:hAnsi="Times New Roman" w:cs="Times New Roman"/>
                <w:b/>
                <w:bCs/>
                <w:sz w:val="24"/>
                <w:szCs w:val="24"/>
                <w:lang w:val="uk-UA" w:eastAsia="ru-RU"/>
              </w:rPr>
              <w:t xml:space="preserve">, </w:t>
            </w:r>
            <w:r w:rsidR="00641EA4" w:rsidRPr="00641EA4">
              <w:rPr>
                <w:rFonts w:ascii="Times New Roman" w:eastAsia="Times New Roman" w:hAnsi="Times New Roman" w:cs="Times New Roman"/>
                <w:b/>
                <w:bCs/>
                <w:iCs/>
                <w:sz w:val="24"/>
                <w:szCs w:val="24"/>
                <w:lang w:val="uk-UA" w:eastAsia="ru-RU"/>
              </w:rPr>
              <w:t xml:space="preserve">вулиця Василя </w:t>
            </w:r>
            <w:proofErr w:type="spellStart"/>
            <w:r w:rsidR="00641EA4" w:rsidRPr="00641EA4">
              <w:rPr>
                <w:rFonts w:ascii="Times New Roman" w:eastAsia="Times New Roman" w:hAnsi="Times New Roman" w:cs="Times New Roman"/>
                <w:b/>
                <w:bCs/>
                <w:iCs/>
                <w:sz w:val="24"/>
                <w:szCs w:val="24"/>
                <w:lang w:val="uk-UA" w:eastAsia="ru-RU"/>
              </w:rPr>
              <w:t>Цібере</w:t>
            </w:r>
            <w:proofErr w:type="spellEnd"/>
            <w:r w:rsidR="00641EA4" w:rsidRPr="00641EA4">
              <w:rPr>
                <w:rFonts w:ascii="Times New Roman" w:eastAsia="Times New Roman" w:hAnsi="Times New Roman" w:cs="Times New Roman"/>
                <w:b/>
                <w:bCs/>
                <w:iCs/>
                <w:sz w:val="24"/>
                <w:szCs w:val="24"/>
                <w:lang w:val="uk-UA" w:eastAsia="ru-RU"/>
              </w:rPr>
              <w:t>, будинок 72</w:t>
            </w:r>
            <w:r w:rsidRPr="007B2282">
              <w:rPr>
                <w:rFonts w:ascii="Times New Roman" w:eastAsia="Times New Roman" w:hAnsi="Times New Roman" w:cs="Times New Roman"/>
                <w:sz w:val="24"/>
                <w:szCs w:val="24"/>
                <w:lang w:val="uk-UA" w:eastAsia="ru-RU"/>
              </w:rPr>
              <w:t>.</w:t>
            </w:r>
          </w:p>
          <w:p w14:paraId="62AD202D" w14:textId="49558780" w:rsidR="00B413F2" w:rsidRPr="00B413F2" w:rsidRDefault="007B2282" w:rsidP="007B2282">
            <w:pPr>
              <w:spacing w:after="0" w:line="240" w:lineRule="auto"/>
              <w:rPr>
                <w:rFonts w:ascii="Times New Roman" w:eastAsia="Times New Roman" w:hAnsi="Times New Roman" w:cs="Times New Roman"/>
                <w:sz w:val="24"/>
                <w:szCs w:val="24"/>
                <w:lang w:val="uk-UA" w:eastAsia="ru-RU"/>
              </w:rPr>
            </w:pPr>
            <w:r w:rsidRPr="007B2282">
              <w:rPr>
                <w:rFonts w:ascii="Times New Roman" w:eastAsia="Times New Roman" w:hAnsi="Times New Roman" w:cs="Times New Roman"/>
                <w:i/>
                <w:iCs/>
                <w:sz w:val="24"/>
                <w:szCs w:val="24"/>
                <w:lang w:val="uk-UA" w:eastAsia="ru-RU"/>
              </w:rPr>
              <w:t>Обсяг надання послуг:</w:t>
            </w:r>
            <w:r w:rsidRPr="007B2282">
              <w:rPr>
                <w:rFonts w:ascii="Times New Roman" w:eastAsia="Times New Roman" w:hAnsi="Times New Roman" w:cs="Times New Roman"/>
                <w:sz w:val="24"/>
                <w:szCs w:val="24"/>
                <w:lang w:val="uk-UA" w:eastAsia="ru-RU"/>
              </w:rPr>
              <w:t xml:space="preserve"> </w:t>
            </w:r>
            <w:r w:rsidR="00FD58CC" w:rsidRPr="002530BB">
              <w:rPr>
                <w:rFonts w:ascii="Times New Roman" w:eastAsia="Times New Roman" w:hAnsi="Times New Roman" w:cs="Times New Roman"/>
                <w:b/>
                <w:bCs/>
                <w:sz w:val="24"/>
                <w:szCs w:val="24"/>
                <w:lang w:val="uk-UA" w:eastAsia="ru-RU"/>
              </w:rPr>
              <w:t>1 послуга</w:t>
            </w:r>
            <w:r w:rsidR="00FD58CC">
              <w:rPr>
                <w:rFonts w:ascii="Times New Roman" w:eastAsia="Times New Roman" w:hAnsi="Times New Roman" w:cs="Times New Roman"/>
                <w:sz w:val="24"/>
                <w:szCs w:val="24"/>
                <w:lang w:val="uk-UA" w:eastAsia="ru-RU"/>
              </w:rPr>
              <w:t xml:space="preserve">, в обсязі передбаченому </w:t>
            </w:r>
            <w:r w:rsidR="00FD58CC" w:rsidRPr="007B2282">
              <w:rPr>
                <w:rFonts w:ascii="Times New Roman" w:eastAsia="Times New Roman" w:hAnsi="Times New Roman" w:cs="Times New Roman"/>
                <w:b/>
                <w:bCs/>
                <w:sz w:val="24"/>
                <w:szCs w:val="24"/>
                <w:lang w:val="uk-UA" w:eastAsia="ru-RU"/>
              </w:rPr>
              <w:t>Додатк</w:t>
            </w:r>
            <w:r w:rsidR="00FD58CC">
              <w:rPr>
                <w:rFonts w:ascii="Times New Roman" w:eastAsia="Times New Roman" w:hAnsi="Times New Roman" w:cs="Times New Roman"/>
                <w:b/>
                <w:bCs/>
                <w:sz w:val="24"/>
                <w:szCs w:val="24"/>
                <w:lang w:val="uk-UA" w:eastAsia="ru-RU"/>
              </w:rPr>
              <w:t>ом</w:t>
            </w:r>
            <w:r w:rsidR="00FD58CC" w:rsidRPr="007B2282">
              <w:rPr>
                <w:rFonts w:ascii="Times New Roman" w:eastAsia="Times New Roman" w:hAnsi="Times New Roman" w:cs="Times New Roman"/>
                <w:b/>
                <w:bCs/>
                <w:sz w:val="24"/>
                <w:szCs w:val="24"/>
                <w:lang w:val="uk-UA" w:eastAsia="ru-RU"/>
              </w:rPr>
              <w:t xml:space="preserve"> </w:t>
            </w:r>
            <w:r w:rsidR="00FD58CC">
              <w:rPr>
                <w:rFonts w:ascii="Times New Roman" w:eastAsia="Times New Roman" w:hAnsi="Times New Roman" w:cs="Times New Roman"/>
                <w:b/>
                <w:bCs/>
                <w:sz w:val="24"/>
                <w:szCs w:val="24"/>
                <w:lang w:val="uk-UA" w:eastAsia="ru-RU"/>
              </w:rPr>
              <w:t>3</w:t>
            </w:r>
            <w:r w:rsidR="00FD58CC" w:rsidRPr="007B2282">
              <w:rPr>
                <w:rFonts w:ascii="Times New Roman" w:eastAsia="Times New Roman" w:hAnsi="Times New Roman" w:cs="Times New Roman"/>
                <w:sz w:val="24"/>
                <w:szCs w:val="24"/>
                <w:lang w:val="uk-UA" w:eastAsia="ru-RU"/>
              </w:rPr>
              <w:t xml:space="preserve"> до тендерної документації</w:t>
            </w:r>
            <w:r w:rsidRPr="007B2282">
              <w:rPr>
                <w:rFonts w:ascii="Times New Roman" w:eastAsia="Times New Roman" w:hAnsi="Times New Roman" w:cs="Times New Roman"/>
                <w:sz w:val="24"/>
                <w:szCs w:val="24"/>
                <w:lang w:val="uk-UA"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7B2282">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7B2282">
            <w:pPr>
              <w:spacing w:after="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5E74ABFB" w:rsidR="00B413F2" w:rsidRPr="000A0BFC" w:rsidRDefault="00B413F2" w:rsidP="007B2282">
            <w:pPr>
              <w:spacing w:after="0" w:line="240" w:lineRule="auto"/>
              <w:rPr>
                <w:rFonts w:ascii="Times New Roman" w:eastAsia="Times New Roman" w:hAnsi="Times New Roman" w:cs="Times New Roman"/>
                <w:b/>
                <w:bCs/>
                <w:sz w:val="24"/>
                <w:szCs w:val="24"/>
                <w:lang w:val="uk-UA" w:eastAsia="ru-RU"/>
              </w:rPr>
            </w:pPr>
            <w:r w:rsidRPr="000A0BFC">
              <w:rPr>
                <w:rFonts w:ascii="Times New Roman" w:eastAsia="Times New Roman" w:hAnsi="Times New Roman" w:cs="Times New Roman"/>
                <w:b/>
                <w:bCs/>
                <w:i/>
                <w:iCs/>
                <w:sz w:val="24"/>
                <w:szCs w:val="24"/>
                <w:lang w:val="uk-UA" w:eastAsia="ru-RU"/>
              </w:rPr>
              <w:t xml:space="preserve">до </w:t>
            </w:r>
            <w:r w:rsidR="00532D1D" w:rsidRPr="000A0BFC">
              <w:rPr>
                <w:rFonts w:ascii="Times New Roman" w:eastAsia="Times New Roman" w:hAnsi="Times New Roman" w:cs="Times New Roman"/>
                <w:b/>
                <w:bCs/>
                <w:i/>
                <w:iCs/>
                <w:sz w:val="24"/>
                <w:szCs w:val="24"/>
                <w:lang w:val="uk-UA" w:eastAsia="ru-RU"/>
              </w:rPr>
              <w:t>30</w:t>
            </w:r>
            <w:r w:rsidRPr="000A0BFC">
              <w:rPr>
                <w:rFonts w:ascii="Times New Roman" w:eastAsia="Times New Roman" w:hAnsi="Times New Roman" w:cs="Times New Roman"/>
                <w:b/>
                <w:bCs/>
                <w:i/>
                <w:iCs/>
                <w:sz w:val="24"/>
                <w:szCs w:val="24"/>
                <w:lang w:val="uk-UA" w:eastAsia="ru-RU"/>
              </w:rPr>
              <w:t>.</w:t>
            </w:r>
            <w:r w:rsidR="00BE400F" w:rsidRPr="000A0BFC">
              <w:rPr>
                <w:rFonts w:ascii="Times New Roman" w:eastAsia="Times New Roman" w:hAnsi="Times New Roman" w:cs="Times New Roman"/>
                <w:b/>
                <w:bCs/>
                <w:i/>
                <w:iCs/>
                <w:sz w:val="24"/>
                <w:szCs w:val="24"/>
                <w:lang w:val="uk-UA" w:eastAsia="ru-RU"/>
              </w:rPr>
              <w:t>04</w:t>
            </w:r>
            <w:r w:rsidRPr="000A0BFC">
              <w:rPr>
                <w:rFonts w:ascii="Times New Roman" w:eastAsia="Times New Roman" w:hAnsi="Times New Roman" w:cs="Times New Roman"/>
                <w:b/>
                <w:bCs/>
                <w:i/>
                <w:iCs/>
                <w:sz w:val="24"/>
                <w:szCs w:val="24"/>
                <w:lang w:val="uk-UA" w:eastAsia="ru-RU"/>
              </w:rPr>
              <w:t>.2023</w:t>
            </w:r>
            <w:r w:rsidR="000A0BFC">
              <w:rPr>
                <w:rFonts w:ascii="Times New Roman" w:eastAsia="Times New Roman" w:hAnsi="Times New Roman" w:cs="Times New Roman"/>
                <w:b/>
                <w:bCs/>
                <w:i/>
                <w:iCs/>
                <w:sz w:val="24"/>
                <w:szCs w:val="24"/>
                <w:lang w:val="uk-UA" w:eastAsia="ru-RU"/>
              </w:rPr>
              <w:t xml:space="preserve"> року</w:t>
            </w:r>
          </w:p>
        </w:tc>
      </w:tr>
      <w:tr w:rsidR="00405482" w:rsidRPr="00B413F2" w14:paraId="35D7048C" w14:textId="77777777" w:rsidTr="00B413F2">
        <w:tc>
          <w:tcPr>
            <w:tcW w:w="300" w:type="pct"/>
            <w:shd w:val="clear" w:color="auto" w:fill="FFFFFF"/>
          </w:tcPr>
          <w:p w14:paraId="535D3BC0" w14:textId="0D2778B0" w:rsidR="00405482" w:rsidRPr="00B413F2" w:rsidRDefault="00405482" w:rsidP="007B2282">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1550" w:type="pct"/>
            <w:shd w:val="clear" w:color="auto" w:fill="FFFFFF"/>
          </w:tcPr>
          <w:p w14:paraId="3ACA181B" w14:textId="086308CA" w:rsidR="00405482" w:rsidRPr="00C46737" w:rsidRDefault="00405482" w:rsidP="007B2282">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оплати</w:t>
            </w:r>
          </w:p>
        </w:tc>
        <w:tc>
          <w:tcPr>
            <w:tcW w:w="3150" w:type="pct"/>
            <w:shd w:val="clear" w:color="auto" w:fill="FFFFFF"/>
          </w:tcPr>
          <w:p w14:paraId="760B981A" w14:textId="2801E5AB" w:rsidR="00405482" w:rsidRPr="006D666D" w:rsidRDefault="00BE400F" w:rsidP="00405482">
            <w:pPr>
              <w:spacing w:after="0" w:line="240" w:lineRule="auto"/>
              <w:jc w:val="both"/>
              <w:rPr>
                <w:rFonts w:ascii="Times New Roman" w:eastAsia="Times New Roman" w:hAnsi="Times New Roman" w:cs="Times New Roman"/>
                <w:i/>
                <w:iCs/>
                <w:sz w:val="24"/>
                <w:szCs w:val="24"/>
                <w:lang w:val="uk-UA" w:eastAsia="ru-RU"/>
              </w:rPr>
            </w:pPr>
            <w:r w:rsidRPr="00BE400F">
              <w:rPr>
                <w:rFonts w:ascii="Times New Roman" w:eastAsia="Times New Roman" w:hAnsi="Times New Roman" w:cs="Times New Roman"/>
                <w:i/>
                <w:iCs/>
                <w:sz w:val="24"/>
                <w:szCs w:val="24"/>
                <w:lang w:val="uk-UA" w:eastAsia="ru-RU"/>
              </w:rPr>
              <w:t xml:space="preserve">Оплата наданих послуг здійснюється Замовником в межах суми укладеного Договору після підписання Сторонами Акту та Довідки шляхом перерахування </w:t>
            </w:r>
            <w:r w:rsidRPr="00BE400F">
              <w:rPr>
                <w:rFonts w:ascii="Times New Roman" w:eastAsia="Times New Roman" w:hAnsi="Times New Roman" w:cs="Times New Roman"/>
                <w:i/>
                <w:iCs/>
                <w:sz w:val="24"/>
                <w:szCs w:val="24"/>
                <w:lang w:val="uk-UA" w:eastAsia="ru-RU"/>
              </w:rPr>
              <w:lastRenderedPageBreak/>
              <w:t xml:space="preserve">грошових коштів на розрахунковий рахунок Виконавця за фактично надані послуги на умовах відстрочки платежу до </w:t>
            </w:r>
            <w:r w:rsidRPr="00BE400F">
              <w:rPr>
                <w:rFonts w:ascii="Times New Roman" w:eastAsia="Times New Roman" w:hAnsi="Times New Roman" w:cs="Times New Roman"/>
                <w:b/>
                <w:bCs/>
                <w:i/>
                <w:iCs/>
                <w:sz w:val="24"/>
                <w:szCs w:val="24"/>
                <w:lang w:val="uk-UA" w:eastAsia="ru-RU"/>
              </w:rPr>
              <w:t>30 (тридцяти) календарних днів</w:t>
            </w:r>
            <w:r w:rsidRPr="00BE400F">
              <w:rPr>
                <w:rFonts w:ascii="Times New Roman" w:eastAsia="Times New Roman" w:hAnsi="Times New Roman" w:cs="Times New Roman"/>
                <w:i/>
                <w:iCs/>
                <w:sz w:val="24"/>
                <w:szCs w:val="24"/>
                <w:lang w:val="uk-UA" w:eastAsia="ru-RU"/>
              </w:rPr>
              <w:t>, за умови отримання Замовником відповідного бюджетного фінансування.</w:t>
            </w:r>
          </w:p>
        </w:tc>
      </w:tr>
      <w:tr w:rsidR="008048BF" w:rsidRPr="00B413F2" w14:paraId="4EC6FDE5" w14:textId="77777777" w:rsidTr="00DF64D8">
        <w:tc>
          <w:tcPr>
            <w:tcW w:w="300" w:type="pct"/>
            <w:shd w:val="clear" w:color="auto" w:fill="FFFFFF"/>
          </w:tcPr>
          <w:p w14:paraId="36CCAE5A" w14:textId="4E98D042" w:rsidR="008048BF"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4.6.</w:t>
            </w:r>
          </w:p>
        </w:tc>
        <w:tc>
          <w:tcPr>
            <w:tcW w:w="1550" w:type="pct"/>
            <w:shd w:val="clear" w:color="auto" w:fill="FFFFFF"/>
          </w:tcPr>
          <w:p w14:paraId="654970CF" w14:textId="07ACDCEB" w:rsidR="008048BF" w:rsidRPr="00BE400F" w:rsidRDefault="008048BF" w:rsidP="008048BF">
            <w:pPr>
              <w:spacing w:after="0" w:line="240" w:lineRule="auto"/>
              <w:rPr>
                <w:rFonts w:ascii="Times New Roman" w:eastAsia="Times New Roman" w:hAnsi="Times New Roman" w:cs="Times New Roman"/>
                <w:sz w:val="24"/>
                <w:szCs w:val="24"/>
                <w:lang w:val="uk-UA" w:eastAsia="ru-RU"/>
              </w:rPr>
            </w:pPr>
            <w:r w:rsidRPr="00BE400F">
              <w:rPr>
                <w:rFonts w:ascii="Times New Roman" w:eastAsia="Times New Roman" w:hAnsi="Times New Roman"/>
                <w:sz w:val="24"/>
                <w:szCs w:val="24"/>
                <w:lang w:val="uk-UA" w:eastAsia="ru-RU"/>
              </w:rPr>
              <w:t>Очікувана вартість</w:t>
            </w:r>
          </w:p>
        </w:tc>
        <w:tc>
          <w:tcPr>
            <w:tcW w:w="3150" w:type="pct"/>
            <w:tcBorders>
              <w:top w:val="single" w:sz="4" w:space="0" w:color="000000"/>
              <w:left w:val="single" w:sz="4" w:space="0" w:color="000000"/>
              <w:bottom w:val="single" w:sz="4" w:space="0" w:color="000000"/>
              <w:right w:val="single" w:sz="4" w:space="0" w:color="000000"/>
            </w:tcBorders>
            <w:shd w:val="clear" w:color="auto" w:fill="auto"/>
          </w:tcPr>
          <w:p w14:paraId="4D79A54B" w14:textId="2CF2C526" w:rsidR="008048BF" w:rsidRPr="003B5D89" w:rsidRDefault="00641EA4" w:rsidP="008048BF">
            <w:pPr>
              <w:spacing w:after="0" w:line="240" w:lineRule="auto"/>
              <w:jc w:val="both"/>
              <w:rPr>
                <w:rFonts w:ascii="Times New Roman" w:eastAsia="Times New Roman" w:hAnsi="Times New Roman" w:cs="Times New Roman"/>
                <w:i/>
                <w:iCs/>
                <w:sz w:val="24"/>
                <w:szCs w:val="24"/>
                <w:lang w:val="uk-UA" w:eastAsia="ru-RU"/>
              </w:rPr>
            </w:pPr>
            <w:bookmarkStart w:id="3" w:name="_Hlk129809846"/>
            <w:r w:rsidRPr="00641EA4">
              <w:rPr>
                <w:rFonts w:ascii="Times New Roman" w:eastAsia="Times New Roman" w:hAnsi="Times New Roman"/>
                <w:b/>
                <w:color w:val="000000"/>
                <w:sz w:val="24"/>
                <w:szCs w:val="24"/>
                <w:lang w:val="uk-UA"/>
              </w:rPr>
              <w:t>360 508,00 грн. з ПДВ</w:t>
            </w:r>
            <w:bookmarkEnd w:id="3"/>
          </w:p>
        </w:tc>
      </w:tr>
      <w:tr w:rsidR="008048BF" w:rsidRPr="00B413F2" w14:paraId="73DBF619" w14:textId="77777777" w:rsidTr="00B413F2">
        <w:tc>
          <w:tcPr>
            <w:tcW w:w="300" w:type="pct"/>
            <w:shd w:val="clear" w:color="auto" w:fill="FFFFFF"/>
            <w:hideMark/>
          </w:tcPr>
          <w:p w14:paraId="7B47D8E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048BF" w:rsidRPr="00B413F2" w14:paraId="09E5C4B6" w14:textId="77777777" w:rsidTr="00B413F2">
        <w:tc>
          <w:tcPr>
            <w:tcW w:w="300" w:type="pct"/>
            <w:shd w:val="clear" w:color="auto" w:fill="FFFFFF"/>
            <w:hideMark/>
          </w:tcPr>
          <w:p w14:paraId="587D0767"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8048BF" w:rsidRPr="00B413F2" w14:paraId="6AF09E00" w14:textId="77777777" w:rsidTr="00B413F2">
        <w:tc>
          <w:tcPr>
            <w:tcW w:w="300" w:type="pct"/>
            <w:shd w:val="clear" w:color="auto" w:fill="FFFFFF"/>
            <w:hideMark/>
          </w:tcPr>
          <w:p w14:paraId="4EB83EC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16F801CB"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Pr>
                <w:rFonts w:ascii="Times New Roman" w:eastAsia="Times New Roman" w:hAnsi="Times New Roman" w:cs="Times New Roman"/>
                <w:sz w:val="24"/>
                <w:szCs w:val="24"/>
                <w:lang w:val="uk-UA" w:eastAsia="ru-RU"/>
              </w:rPr>
              <w:t xml:space="preserve"> мовою. </w:t>
            </w:r>
          </w:p>
          <w:p w14:paraId="41EEDB72"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8048BF" w:rsidRPr="007B2282" w14:paraId="752C6C2A" w14:textId="77777777" w:rsidTr="00B413F2">
        <w:tc>
          <w:tcPr>
            <w:tcW w:w="300" w:type="pct"/>
            <w:shd w:val="clear" w:color="auto" w:fill="FFFFFF"/>
          </w:tcPr>
          <w:p w14:paraId="42BDE882" w14:textId="03125D3A"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550" w:type="pct"/>
            <w:shd w:val="clear" w:color="auto" w:fill="FFFFFF"/>
          </w:tcPr>
          <w:p w14:paraId="0A8DAD8E" w14:textId="0464AF9A"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146EFE7A" w:rsidR="008048BF" w:rsidRPr="001071B3" w:rsidRDefault="008048BF" w:rsidP="008048BF">
            <w:pPr>
              <w:spacing w:after="0" w:line="240" w:lineRule="auto"/>
              <w:jc w:val="both"/>
              <w:rPr>
                <w:rFonts w:ascii="Times New Roman" w:eastAsia="Times New Roman" w:hAnsi="Times New Roman" w:cs="Times New Roman"/>
                <w:i/>
                <w:iCs/>
                <w:sz w:val="24"/>
                <w:szCs w:val="24"/>
                <w:lang w:val="uk-UA" w:eastAsia="ru-RU"/>
              </w:rPr>
            </w:pPr>
            <w:r w:rsidRPr="001071B3">
              <w:rPr>
                <w:rFonts w:ascii="Times New Roman" w:eastAsia="Times New Roman" w:hAnsi="Times New Roman" w:cs="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0125422D" w:rsidR="008048BF" w:rsidRPr="00621D5A"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823A44C" w14:textId="77777777" w:rsidTr="00B413F2">
        <w:tc>
          <w:tcPr>
            <w:tcW w:w="5000" w:type="pct"/>
            <w:gridSpan w:val="3"/>
            <w:shd w:val="clear" w:color="auto" w:fill="FFFFFF"/>
            <w:hideMark/>
          </w:tcPr>
          <w:p w14:paraId="2BEA574B"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8048BF" w:rsidRPr="000E20D4" w14:paraId="44A3E496" w14:textId="77777777" w:rsidTr="00B413F2">
        <w:tc>
          <w:tcPr>
            <w:tcW w:w="300" w:type="pct"/>
            <w:shd w:val="clear" w:color="auto" w:fill="FFFFFF"/>
            <w:hideMark/>
          </w:tcPr>
          <w:p w14:paraId="6A62DF7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56841AF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C34C16">
              <w:rPr>
                <w:rFonts w:ascii="Times New Roman" w:eastAsia="Times New Roman" w:hAnsi="Times New Roman" w:cs="Times New Roman"/>
                <w:b/>
                <w:bCs/>
                <w:i/>
                <w:iCs/>
                <w:sz w:val="24"/>
                <w:szCs w:val="24"/>
                <w:lang w:val="uk-UA" w:eastAsia="ru-RU"/>
              </w:rPr>
              <w:t>протягом трьох днів</w:t>
            </w:r>
            <w:r w:rsidRPr="009A7F70">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250C512D"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4C16">
              <w:rPr>
                <w:rFonts w:ascii="Times New Roman" w:eastAsia="Times New Roman" w:hAnsi="Times New Roman" w:cs="Times New Roman"/>
                <w:b/>
                <w:bCs/>
                <w:i/>
                <w:iCs/>
                <w:sz w:val="24"/>
                <w:szCs w:val="24"/>
                <w:lang w:val="uk-UA" w:eastAsia="ru-RU"/>
              </w:rPr>
              <w:t>не менш як на чотири дні</w:t>
            </w:r>
            <w:r w:rsidRPr="009A7F70">
              <w:rPr>
                <w:rFonts w:ascii="Times New Roman" w:eastAsia="Times New Roman" w:hAnsi="Times New Roman" w:cs="Times New Roman"/>
                <w:sz w:val="24"/>
                <w:szCs w:val="24"/>
                <w:lang w:val="uk-UA" w:eastAsia="ru-RU"/>
              </w:rPr>
              <w:t>.</w:t>
            </w:r>
          </w:p>
        </w:tc>
      </w:tr>
      <w:tr w:rsidR="008048BF" w:rsidRPr="00B413F2" w14:paraId="7FC56026" w14:textId="77777777" w:rsidTr="00B413F2">
        <w:tc>
          <w:tcPr>
            <w:tcW w:w="300" w:type="pct"/>
            <w:shd w:val="clear" w:color="auto" w:fill="FFFFFF"/>
            <w:hideMark/>
          </w:tcPr>
          <w:p w14:paraId="5E852FF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368E495C" w14:textId="1FACB14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8048BF" w:rsidRPr="009A7F70"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C34C16">
              <w:rPr>
                <w:rFonts w:ascii="Times New Roman" w:eastAsia="Times New Roman" w:hAnsi="Times New Roman" w:cs="Times New Roman"/>
                <w:b/>
                <w:bCs/>
                <w:i/>
                <w:iCs/>
                <w:sz w:val="24"/>
                <w:szCs w:val="24"/>
                <w:lang w:val="uk-UA" w:eastAsia="ru-RU"/>
              </w:rPr>
              <w:t>не менше чотирьох днів</w:t>
            </w:r>
            <w:r w:rsidRPr="009A7F70">
              <w:rPr>
                <w:rFonts w:ascii="Times New Roman" w:eastAsia="Times New Roman" w:hAnsi="Times New Roman" w:cs="Times New Roman"/>
                <w:sz w:val="24"/>
                <w:szCs w:val="24"/>
                <w:lang w:val="uk-UA" w:eastAsia="ru-RU"/>
              </w:rPr>
              <w:t>.</w:t>
            </w:r>
          </w:p>
          <w:p w14:paraId="2F7A3EBB" w14:textId="1F88B07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cs="Times New Roman"/>
                <w:sz w:val="24"/>
                <w:szCs w:val="24"/>
                <w:lang w:val="uk-UA" w:eastAsia="ru-RU"/>
              </w:rPr>
              <w:t>машинозчитувальному</w:t>
            </w:r>
            <w:proofErr w:type="spellEnd"/>
            <w:r w:rsidRPr="009A7F70">
              <w:rPr>
                <w:rFonts w:ascii="Times New Roman" w:eastAsia="Times New Roman" w:hAnsi="Times New Roman" w:cs="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8048BF" w:rsidRPr="00B413F2" w14:paraId="620D9D9C" w14:textId="77777777" w:rsidTr="00B413F2">
        <w:tc>
          <w:tcPr>
            <w:tcW w:w="5000" w:type="pct"/>
            <w:gridSpan w:val="3"/>
            <w:shd w:val="clear" w:color="auto" w:fill="FFFFFF"/>
            <w:hideMark/>
          </w:tcPr>
          <w:p w14:paraId="5206984D"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8048BF" w:rsidRPr="000E20D4" w14:paraId="318F9B0F" w14:textId="77777777" w:rsidTr="00B413F2">
        <w:tc>
          <w:tcPr>
            <w:tcW w:w="300" w:type="pct"/>
            <w:shd w:val="clear" w:color="auto" w:fill="FFFFFF"/>
            <w:hideMark/>
          </w:tcPr>
          <w:p w14:paraId="3F644922"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5DC34B87" w14:textId="1E0313D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 xml:space="preserve">відсутність підстав, установлених </w:t>
            </w:r>
            <w:r w:rsidRPr="001071B3">
              <w:rPr>
                <w:rFonts w:ascii="Times New Roman" w:eastAsia="Times New Roman" w:hAnsi="Times New Roman" w:cs="Times New Roman"/>
                <w:sz w:val="24"/>
                <w:szCs w:val="24"/>
                <w:lang w:val="uk-UA" w:eastAsia="ru-RU"/>
              </w:rPr>
              <w:t xml:space="preserve">пунктом 44 Особливостей </w:t>
            </w:r>
            <w:r w:rsidRPr="009C75F6">
              <w:rPr>
                <w:rFonts w:ascii="Times New Roman" w:eastAsia="Times New Roman" w:hAnsi="Times New Roman" w:cs="Times New Roman"/>
                <w:sz w:val="24"/>
                <w:szCs w:val="24"/>
                <w:lang w:val="uk-UA" w:eastAsia="ru-RU"/>
              </w:rPr>
              <w:t>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8048BF" w:rsidRPr="00AC2592"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Pr="00C34C16">
              <w:rPr>
                <w:rFonts w:ascii="Times New Roman" w:eastAsia="Times New Roman" w:hAnsi="Times New Roman" w:cs="Times New Roman"/>
                <w:b/>
                <w:bCs/>
                <w:i/>
                <w:i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23583A53" w14:textId="31D2FFB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про підтвердження відсутності підстав для відмови в участі </w:t>
            </w:r>
            <w:r>
              <w:rPr>
                <w:rFonts w:ascii="Times New Roman" w:eastAsia="Times New Roman" w:hAnsi="Times New Roman" w:cs="Times New Roman"/>
                <w:sz w:val="24"/>
                <w:szCs w:val="24"/>
                <w:lang w:val="uk-UA" w:eastAsia="ru-RU"/>
              </w:rPr>
              <w:t xml:space="preserve">у </w:t>
            </w:r>
            <w:r w:rsidRPr="001071B3">
              <w:rPr>
                <w:rFonts w:ascii="Times New Roman" w:eastAsia="Times New Roman" w:hAnsi="Times New Roman" w:cs="Times New Roman"/>
                <w:sz w:val="24"/>
                <w:szCs w:val="24"/>
                <w:lang w:val="uk-UA"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val="uk-UA" w:eastAsia="ru-RU"/>
              </w:rPr>
              <w:t xml:space="preserve">у </w:t>
            </w:r>
            <w:r w:rsidRPr="00AC2592">
              <w:rPr>
                <w:rFonts w:ascii="Times New Roman" w:eastAsia="Times New Roman" w:hAnsi="Times New Roman" w:cs="Times New Roman"/>
                <w:sz w:val="24"/>
                <w:szCs w:val="24"/>
                <w:lang w:val="uk-UA" w:eastAsia="ru-RU"/>
              </w:rPr>
              <w:lastRenderedPageBreak/>
              <w:t xml:space="preserve">відповідності до вимог визначених </w:t>
            </w:r>
            <w:r>
              <w:rPr>
                <w:rFonts w:ascii="Times New Roman" w:eastAsia="Times New Roman" w:hAnsi="Times New Roman" w:cs="Times New Roman"/>
                <w:sz w:val="24"/>
                <w:szCs w:val="24"/>
                <w:lang w:val="uk-UA" w:eastAsia="ru-RU"/>
              </w:rPr>
              <w:t xml:space="preserve">у </w:t>
            </w:r>
            <w:r w:rsidRPr="00C34C16">
              <w:rPr>
                <w:rFonts w:ascii="Times New Roman" w:eastAsia="Times New Roman" w:hAnsi="Times New Roman" w:cs="Times New Roman"/>
                <w:b/>
                <w:bCs/>
                <w:i/>
                <w:iCs/>
                <w:sz w:val="24"/>
                <w:szCs w:val="24"/>
                <w:lang w:val="uk-UA" w:eastAsia="ru-RU"/>
              </w:rPr>
              <w:t>Додатку № 2</w:t>
            </w:r>
            <w:r>
              <w:rPr>
                <w:rFonts w:ascii="Times New Roman" w:eastAsia="Times New Roman" w:hAnsi="Times New Roman" w:cs="Times New Roman"/>
                <w:sz w:val="24"/>
                <w:szCs w:val="24"/>
                <w:lang w:val="uk-UA" w:eastAsia="ru-RU"/>
              </w:rPr>
              <w:t xml:space="preserve"> до тендерної документації</w:t>
            </w:r>
            <w:r w:rsidRPr="00AC2592">
              <w:rPr>
                <w:rFonts w:ascii="Times New Roman" w:eastAsia="Times New Roman" w:hAnsi="Times New Roman" w:cs="Times New Roman"/>
                <w:sz w:val="24"/>
                <w:szCs w:val="24"/>
                <w:lang w:val="uk-UA" w:eastAsia="ru-RU"/>
              </w:rPr>
              <w:t>;</w:t>
            </w:r>
          </w:p>
          <w:p w14:paraId="0AC24345" w14:textId="395DAE41"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cs="Times New Roman"/>
                <w:sz w:val="24"/>
                <w:szCs w:val="24"/>
                <w:lang w:val="uk-UA" w:eastAsia="ru-RU"/>
              </w:rPr>
              <w:t>технічн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якісн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та кількісн</w:t>
            </w:r>
            <w:r>
              <w:rPr>
                <w:rFonts w:ascii="Times New Roman" w:eastAsia="Times New Roman" w:hAnsi="Times New Roman" w:cs="Times New Roman"/>
                <w:sz w:val="24"/>
                <w:szCs w:val="24"/>
                <w:lang w:val="uk-UA" w:eastAsia="ru-RU"/>
              </w:rPr>
              <w:t>им</w:t>
            </w:r>
            <w:r w:rsidRPr="00AC2592">
              <w:rPr>
                <w:rFonts w:ascii="Times New Roman" w:eastAsia="Times New Roman" w:hAnsi="Times New Roman" w:cs="Times New Roman"/>
                <w:sz w:val="24"/>
                <w:szCs w:val="24"/>
                <w:lang w:val="uk-UA" w:eastAsia="ru-RU"/>
              </w:rPr>
              <w:t xml:space="preserve"> характеристики предмета закупівлі</w:t>
            </w:r>
            <w:r>
              <w:rPr>
                <w:rFonts w:ascii="Times New Roman" w:eastAsia="Times New Roman" w:hAnsi="Times New Roman" w:cs="Times New Roman"/>
                <w:sz w:val="24"/>
                <w:szCs w:val="24"/>
                <w:lang w:val="uk-UA" w:eastAsia="ru-RU"/>
              </w:rPr>
              <w:t xml:space="preserve"> відповідно до вимог встановлених у </w:t>
            </w:r>
            <w:r w:rsidRPr="00C34C16">
              <w:rPr>
                <w:rFonts w:ascii="Times New Roman" w:eastAsia="Times New Roman" w:hAnsi="Times New Roman" w:cs="Times New Roman"/>
                <w:b/>
                <w:bCs/>
                <w:i/>
                <w:iCs/>
                <w:sz w:val="24"/>
                <w:szCs w:val="24"/>
                <w:lang w:val="uk-UA" w:eastAsia="ru-RU"/>
              </w:rPr>
              <w:t>Додатку № 3</w:t>
            </w:r>
            <w:r>
              <w:rPr>
                <w:rFonts w:ascii="Times New Roman" w:eastAsia="Times New Roman" w:hAnsi="Times New Roman" w:cs="Times New Roman"/>
                <w:sz w:val="24"/>
                <w:szCs w:val="24"/>
                <w:lang w:val="uk-UA" w:eastAsia="ru-RU"/>
              </w:rPr>
              <w:t xml:space="preserve"> до тендерної документації;</w:t>
            </w:r>
          </w:p>
          <w:p w14:paraId="1E6D69B8" w14:textId="7BACDEA8"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DC01A3">
              <w:rPr>
                <w:rFonts w:ascii="Times New Roman" w:eastAsia="Times New Roman" w:hAnsi="Times New Roman" w:cs="Times New Roman"/>
                <w:sz w:val="24"/>
                <w:szCs w:val="24"/>
                <w:lang w:val="uk-UA" w:eastAsia="ru-RU"/>
              </w:rPr>
              <w:t>довідки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20D71ADF" w14:textId="14F7C4A1" w:rsidR="008048BF" w:rsidRPr="00C46737"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листи-згоди на обробку персональних даних всіх осіб, персональні дані яких містяться у складі тендерної пропозиції Учасника за формою, встановленою </w:t>
            </w:r>
            <w:r w:rsidRPr="00AB28C8">
              <w:rPr>
                <w:rFonts w:ascii="Times New Roman" w:eastAsia="Times New Roman" w:hAnsi="Times New Roman" w:cs="Times New Roman"/>
                <w:b/>
                <w:bCs/>
                <w:i/>
                <w:iCs/>
                <w:sz w:val="24"/>
                <w:szCs w:val="24"/>
                <w:lang w:val="uk-UA" w:eastAsia="ru-RU"/>
              </w:rPr>
              <w:t>Додатком 5</w:t>
            </w:r>
            <w:r>
              <w:rPr>
                <w:rFonts w:ascii="Times New Roman" w:eastAsia="Times New Roman" w:hAnsi="Times New Roman" w:cs="Times New Roman"/>
                <w:sz w:val="24"/>
                <w:szCs w:val="24"/>
                <w:lang w:val="uk-UA" w:eastAsia="ru-RU"/>
              </w:rPr>
              <w:t xml:space="preserve"> до тендерної документації.</w:t>
            </w:r>
          </w:p>
          <w:p w14:paraId="5DD214A6" w14:textId="7229EC0B"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048BF" w:rsidRPr="008F49C3" w:rsidRDefault="008048BF" w:rsidP="008048BF">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8048BF" w:rsidRDefault="008048BF" w:rsidP="008048BF">
            <w:pPr>
              <w:pStyle w:val="a4"/>
              <w:numPr>
                <w:ilvl w:val="0"/>
                <w:numId w:val="1"/>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66C1F08E"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C2B11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37174ED6" w:rsidR="008048BF" w:rsidRPr="001B5F21"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i/>
                <w:iCs/>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r w:rsidRPr="0024015B">
              <w:rPr>
                <w:rFonts w:ascii="Times New Roman" w:eastAsia="Times New Roman" w:hAnsi="Times New Roman"/>
                <w:sz w:val="24"/>
                <w:szCs w:val="24"/>
                <w:lang w:val="uk-UA" w:eastAsia="ru-RU"/>
              </w:rPr>
              <w:t xml:space="preserve"> Для забезпечення виконання цих вимог, учасники, при поданні інформації та документів тендерної пропозиції, не визначають їх як </w:t>
            </w:r>
            <w:r w:rsidRPr="0024015B">
              <w:rPr>
                <w:rFonts w:ascii="Times New Roman" w:eastAsia="Times New Roman" w:hAnsi="Times New Roman"/>
                <w:sz w:val="24"/>
                <w:szCs w:val="24"/>
                <w:lang w:val="uk-UA" w:eastAsia="ru-RU"/>
              </w:rPr>
              <w:lastRenderedPageBreak/>
              <w:t>конфіденційні.</w:t>
            </w:r>
          </w:p>
          <w:p w14:paraId="1CB87AD1" w14:textId="0D686023"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14:paraId="6C4C63FD" w14:textId="783CE37F"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Учасник під час подання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 xml:space="preserve">пропозиції учасника. </w:t>
            </w:r>
          </w:p>
          <w:p w14:paraId="49A4C65D" w14:textId="52F08119"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 разі подання у складі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електрон</w:t>
            </w:r>
            <w:r>
              <w:rPr>
                <w:rFonts w:ascii="Times New Roman" w:eastAsia="Times New Roman" w:hAnsi="Times New Roman" w:cs="Times New Roman"/>
                <w:sz w:val="24"/>
                <w:szCs w:val="24"/>
                <w:lang w:val="uk-UA" w:eastAsia="ru-RU"/>
              </w:rPr>
              <w:t>н</w:t>
            </w:r>
            <w:r w:rsidRPr="00717447">
              <w:rPr>
                <w:rFonts w:ascii="Times New Roman" w:eastAsia="Times New Roman" w:hAnsi="Times New Roman" w:cs="Times New Roman"/>
                <w:sz w:val="24"/>
                <w:szCs w:val="24"/>
                <w:lang w:val="uk-UA" w:eastAsia="ru-RU"/>
              </w:rPr>
              <w:t>ого(</w:t>
            </w:r>
            <w:proofErr w:type="spellStart"/>
            <w:r w:rsidRPr="00717447">
              <w:rPr>
                <w:rFonts w:ascii="Times New Roman" w:eastAsia="Times New Roman" w:hAnsi="Times New Roman" w:cs="Times New Roman"/>
                <w:sz w:val="24"/>
                <w:szCs w:val="24"/>
                <w:lang w:val="uk-UA" w:eastAsia="ru-RU"/>
              </w:rPr>
              <w:t>их</w:t>
            </w:r>
            <w:proofErr w:type="spellEnd"/>
            <w:r w:rsidRPr="00717447">
              <w:rPr>
                <w:rFonts w:ascii="Times New Roman" w:eastAsia="Times New Roman" w:hAnsi="Times New Roman" w:cs="Times New Roman"/>
                <w:sz w:val="24"/>
                <w:szCs w:val="24"/>
                <w:lang w:val="uk-UA" w:eastAsia="ru-RU"/>
              </w:rPr>
              <w:t>) документа(</w:t>
            </w:r>
            <w:proofErr w:type="spellStart"/>
            <w:r w:rsidRPr="00717447">
              <w:rPr>
                <w:rFonts w:ascii="Times New Roman" w:eastAsia="Times New Roman" w:hAnsi="Times New Roman" w:cs="Times New Roman"/>
                <w:sz w:val="24"/>
                <w:szCs w:val="24"/>
                <w:lang w:val="uk-UA" w:eastAsia="ru-RU"/>
              </w:rPr>
              <w:t>ів</w:t>
            </w:r>
            <w:proofErr w:type="spellEnd"/>
            <w:r w:rsidRPr="00717447">
              <w:rPr>
                <w:rFonts w:ascii="Times New Roman" w:eastAsia="Times New Roman" w:hAnsi="Times New Roman" w:cs="Times New Roman"/>
                <w:sz w:val="24"/>
                <w:szCs w:val="24"/>
                <w:lang w:val="uk-UA" w:eastAsia="ru-RU"/>
              </w:rPr>
              <w:t xml:space="preserve">) учасник має накласти кваліфікований електронний підпис особи уповноваженої на підписання </w:t>
            </w:r>
            <w:r>
              <w:rPr>
                <w:rFonts w:ascii="Times New Roman" w:eastAsia="Times New Roman" w:hAnsi="Times New Roman" w:cs="Times New Roman"/>
                <w:sz w:val="24"/>
                <w:szCs w:val="24"/>
                <w:lang w:val="uk-UA" w:eastAsia="ru-RU"/>
              </w:rPr>
              <w:t xml:space="preserve">тендерної </w:t>
            </w:r>
            <w:r w:rsidRPr="00717447">
              <w:rPr>
                <w:rFonts w:ascii="Times New Roman" w:eastAsia="Times New Roman" w:hAnsi="Times New Roman" w:cs="Times New Roman"/>
                <w:sz w:val="24"/>
                <w:szCs w:val="24"/>
                <w:lang w:val="uk-UA" w:eastAsia="ru-RU"/>
              </w:rPr>
              <w:t>пропозиції учасника на кожен електронний документ.</w:t>
            </w:r>
          </w:p>
          <w:p w14:paraId="515AB58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8048BF" w:rsidRDefault="008048BF" w:rsidP="008048BF">
            <w:pPr>
              <w:pStyle w:val="a4"/>
              <w:numPr>
                <w:ilvl w:val="0"/>
                <w:numId w:val="2"/>
              </w:num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717447">
              <w:rPr>
                <w:rFonts w:ascii="Times New Roman" w:eastAsia="Times New Roman" w:hAnsi="Times New Roman" w:cs="Times New Roman"/>
                <w:sz w:val="24"/>
                <w:szCs w:val="24"/>
                <w:lang w:val="uk-UA" w:eastAsia="ru-RU"/>
              </w:rPr>
              <w:lastRenderedPageBreak/>
              <w:t xml:space="preserve">зазначеному в документі). </w:t>
            </w:r>
          </w:p>
          <w:p w14:paraId="7487BF4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CCDCB4"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cs="Times New Roman"/>
                <w:sz w:val="24"/>
                <w:szCs w:val="24"/>
                <w:lang w:val="uk-UA" w:eastAsia="ru-RU"/>
              </w:rPr>
              <w:t>львів</w:t>
            </w:r>
            <w:proofErr w:type="spellEnd"/>
            <w:r>
              <w:rPr>
                <w:rFonts w:ascii="Times New Roman" w:eastAsia="Times New Roman" w:hAnsi="Times New Roman" w:cs="Times New Roman"/>
                <w:sz w:val="24"/>
                <w:szCs w:val="24"/>
                <w:lang w:val="uk-UA" w:eastAsia="ru-RU"/>
              </w:rPr>
              <w:t xml:space="preserve">» замість «місто Львів»; </w:t>
            </w:r>
          </w:p>
          <w:p w14:paraId="1705E50C"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тендернапропозиція</w:t>
            </w:r>
            <w:proofErr w:type="spellEnd"/>
            <w:r>
              <w:rPr>
                <w:rFonts w:ascii="Times New Roman" w:eastAsia="Times New Roman" w:hAnsi="Times New Roman" w:cs="Times New Roman"/>
                <w:sz w:val="24"/>
                <w:szCs w:val="24"/>
                <w:lang w:val="uk-UA" w:eastAsia="ru-RU"/>
              </w:rPr>
              <w:t>» замість «тендерна пропозиція»;</w:t>
            </w:r>
          </w:p>
          <w:p w14:paraId="0FEC3A16"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срток</w:t>
            </w:r>
            <w:proofErr w:type="spellEnd"/>
            <w:r>
              <w:rPr>
                <w:rFonts w:ascii="Times New Roman" w:eastAsia="Times New Roman" w:hAnsi="Times New Roman" w:cs="Times New Roman"/>
                <w:sz w:val="24"/>
                <w:szCs w:val="24"/>
                <w:lang w:val="uk-UA" w:eastAsia="ru-RU"/>
              </w:rPr>
              <w:t xml:space="preserve"> поставки» замість «строк поставки»;</w:t>
            </w:r>
          </w:p>
          <w:p w14:paraId="747D17C2" w14:textId="77777777" w:rsidR="008048BF"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8048BF" w:rsidRPr="00601FFA" w:rsidRDefault="008048BF" w:rsidP="008048BF">
            <w:pPr>
              <w:pStyle w:val="a4"/>
              <w:numPr>
                <w:ilvl w:val="0"/>
                <w:numId w:val="3"/>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8048BF" w:rsidRPr="001071B3" w14:paraId="583CBDFE" w14:textId="77777777" w:rsidTr="00B413F2">
        <w:tc>
          <w:tcPr>
            <w:tcW w:w="300" w:type="pct"/>
            <w:shd w:val="clear" w:color="auto" w:fill="FFFFFF"/>
            <w:hideMark/>
          </w:tcPr>
          <w:p w14:paraId="6D3C63C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hideMark/>
          </w:tcPr>
          <w:p w14:paraId="1FCEB685" w14:textId="74658CE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97BF9">
              <w:rPr>
                <w:rFonts w:ascii="Times New Roman" w:eastAsia="Times New Roman" w:hAnsi="Times New Roman" w:cs="Times New Roman"/>
                <w:sz w:val="24"/>
                <w:szCs w:val="24"/>
                <w:lang w:val="uk-UA" w:eastAsia="ru-RU"/>
              </w:rPr>
              <w:t xml:space="preserve">Не вимагається </w:t>
            </w:r>
          </w:p>
        </w:tc>
      </w:tr>
      <w:tr w:rsidR="008048BF" w:rsidRPr="001071B3" w14:paraId="3278E1D4" w14:textId="77777777" w:rsidTr="00B413F2">
        <w:tc>
          <w:tcPr>
            <w:tcW w:w="300" w:type="pct"/>
            <w:shd w:val="clear" w:color="auto" w:fill="FFFFFF"/>
            <w:hideMark/>
          </w:tcPr>
          <w:p w14:paraId="2D51A386"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2FFB14E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16937840" w14:textId="7FD55C2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r w:rsidR="008048BF" w:rsidRPr="000E20D4" w14:paraId="6E161195" w14:textId="77777777" w:rsidTr="00B413F2">
        <w:tc>
          <w:tcPr>
            <w:tcW w:w="300" w:type="pct"/>
            <w:shd w:val="clear" w:color="auto" w:fill="FFFFFF"/>
            <w:hideMark/>
          </w:tcPr>
          <w:p w14:paraId="627C4CCB"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559AEC3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64DB52F1"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w:t>
            </w:r>
            <w:r w:rsidRPr="00C34C16">
              <w:rPr>
                <w:rFonts w:ascii="Times New Roman" w:eastAsia="Times New Roman" w:hAnsi="Times New Roman" w:cs="Times New Roman"/>
                <w:b/>
                <w:bCs/>
                <w:sz w:val="24"/>
                <w:szCs w:val="24"/>
                <w:lang w:val="uk-UA" w:eastAsia="ru-RU"/>
              </w:rPr>
              <w:t xml:space="preserve">протягом 90 днів </w:t>
            </w:r>
            <w:r w:rsidRPr="00DC0363">
              <w:rPr>
                <w:rFonts w:ascii="Times New Roman" w:eastAsia="Times New Roman" w:hAnsi="Times New Roman" w:cs="Times New Roman"/>
                <w:sz w:val="24"/>
                <w:szCs w:val="24"/>
                <w:lang w:val="uk-UA" w:eastAsia="ru-RU"/>
              </w:rPr>
              <w:t>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D09D805" w14:textId="5C57D559" w:rsidR="008048BF" w:rsidRPr="001071B3"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cs="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B9EC41C" w14:textId="77777777" w:rsidR="008048BF" w:rsidRPr="00E94849"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8048BF" w:rsidRPr="00E94849" w:rsidRDefault="008048BF" w:rsidP="008048BF">
            <w:pPr>
              <w:pStyle w:val="a4"/>
              <w:numPr>
                <w:ilvl w:val="0"/>
                <w:numId w:val="4"/>
              </w:num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8048BF" w:rsidRPr="006343C2" w:rsidRDefault="008048BF" w:rsidP="008048BF">
            <w:pPr>
              <w:spacing w:after="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 xml:space="preserve">У разі необхідності учасник процедури закупівлі має </w:t>
            </w:r>
            <w:r w:rsidRPr="006343C2">
              <w:rPr>
                <w:rFonts w:ascii="Times New Roman" w:eastAsia="Times New Roman" w:hAnsi="Times New Roman" w:cs="Times New Roman"/>
                <w:sz w:val="24"/>
                <w:szCs w:val="24"/>
                <w:lang w:val="uk-UA" w:eastAsia="ru-RU"/>
              </w:rPr>
              <w:lastRenderedPageBreak/>
              <w:t>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048BF" w:rsidRPr="001071B3" w14:paraId="6A22E26F" w14:textId="77777777" w:rsidTr="00B413F2">
        <w:tc>
          <w:tcPr>
            <w:tcW w:w="300" w:type="pct"/>
            <w:shd w:val="clear" w:color="auto" w:fill="FFFFFF"/>
            <w:hideMark/>
          </w:tcPr>
          <w:p w14:paraId="5FAD85D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1EF3E3DE" w14:textId="78F832FE"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Кваліфікаційні критерії до учасників та вимоги, </w:t>
            </w:r>
            <w:r w:rsidRPr="001071B3">
              <w:rPr>
                <w:rFonts w:ascii="Times New Roman" w:eastAsia="Times New Roman" w:hAnsi="Times New Roman" w:cs="Times New Roman"/>
                <w:sz w:val="24"/>
                <w:szCs w:val="24"/>
                <w:lang w:val="uk-UA" w:eastAsia="ru-RU"/>
              </w:rPr>
              <w:t>встановлені пунктом 44 Особливостей</w:t>
            </w:r>
          </w:p>
        </w:tc>
        <w:tc>
          <w:tcPr>
            <w:tcW w:w="3150" w:type="pct"/>
            <w:shd w:val="clear" w:color="auto" w:fill="FFFFFF"/>
            <w:hideMark/>
          </w:tcPr>
          <w:p w14:paraId="0D798AED"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C34C16">
              <w:rPr>
                <w:rFonts w:ascii="Times New Roman" w:eastAsia="Times New Roman" w:hAnsi="Times New Roman" w:cs="Times New Roman"/>
                <w:b/>
                <w:bCs/>
                <w:sz w:val="24"/>
                <w:szCs w:val="24"/>
                <w:lang w:val="uk-UA" w:eastAsia="ru-RU"/>
              </w:rPr>
              <w:t>Додатку № 1</w:t>
            </w:r>
            <w:r>
              <w:rPr>
                <w:rFonts w:ascii="Times New Roman" w:eastAsia="Times New Roman" w:hAnsi="Times New Roman" w:cs="Times New Roman"/>
                <w:sz w:val="24"/>
                <w:szCs w:val="24"/>
                <w:lang w:val="uk-UA" w:eastAsia="ru-RU"/>
              </w:rPr>
              <w:t xml:space="preserve"> до тендерної документації.</w:t>
            </w:r>
          </w:p>
          <w:p w14:paraId="0AD36052" w14:textId="4D82DA15"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Підстави для відмови в участі у процедурі закупівлі встановлені </w:t>
            </w:r>
            <w:r w:rsidRPr="001071B3">
              <w:rPr>
                <w:rFonts w:ascii="Times New Roman" w:eastAsia="Times New Roman" w:hAnsi="Times New Roman" w:cs="Times New Roman"/>
                <w:sz w:val="24"/>
                <w:szCs w:val="24"/>
                <w:lang w:val="uk-UA" w:eastAsia="ru-RU"/>
              </w:rPr>
              <w:t xml:space="preserve">пунктом 44 Особливостей </w:t>
            </w:r>
            <w:r>
              <w:rPr>
                <w:rFonts w:ascii="Times New Roman" w:eastAsia="Times New Roman" w:hAnsi="Times New Roman" w:cs="Times New Roman"/>
                <w:sz w:val="24"/>
                <w:szCs w:val="24"/>
                <w:lang w:val="uk-UA" w:eastAsia="ru-RU"/>
              </w:rPr>
              <w:t xml:space="preserve">та спосіб підтвердження </w:t>
            </w:r>
            <w:r w:rsidRPr="00DC0363">
              <w:rPr>
                <w:rFonts w:ascii="Times New Roman" w:eastAsia="Times New Roman" w:hAnsi="Times New Roman" w:cs="Times New Roman"/>
                <w:sz w:val="24"/>
                <w:szCs w:val="24"/>
                <w:lang w:val="uk-UA" w:eastAsia="ru-RU"/>
              </w:rPr>
              <w:t>спосіб підтвердження відповідності учасників</w:t>
            </w:r>
            <w:r>
              <w:rPr>
                <w:rFonts w:ascii="Times New Roman" w:eastAsia="Times New Roman" w:hAnsi="Times New Roman" w:cs="Times New Roman"/>
                <w:sz w:val="24"/>
                <w:szCs w:val="24"/>
                <w:lang w:val="uk-UA" w:eastAsia="ru-RU"/>
              </w:rPr>
              <w:t xml:space="preserve"> викладений у </w:t>
            </w:r>
            <w:r w:rsidRPr="00C34C16">
              <w:rPr>
                <w:rFonts w:ascii="Times New Roman" w:eastAsia="Times New Roman" w:hAnsi="Times New Roman" w:cs="Times New Roman"/>
                <w:b/>
                <w:bCs/>
                <w:sz w:val="24"/>
                <w:szCs w:val="24"/>
                <w:lang w:val="uk-UA" w:eastAsia="ru-RU"/>
              </w:rPr>
              <w:t>Додатку № 2</w:t>
            </w:r>
            <w:r>
              <w:rPr>
                <w:rFonts w:ascii="Times New Roman" w:eastAsia="Times New Roman" w:hAnsi="Times New Roman" w:cs="Times New Roman"/>
                <w:sz w:val="24"/>
                <w:szCs w:val="24"/>
                <w:lang w:val="uk-UA" w:eastAsia="ru-RU"/>
              </w:rPr>
              <w:t>.</w:t>
            </w:r>
          </w:p>
        </w:tc>
      </w:tr>
      <w:tr w:rsidR="008048BF" w:rsidRPr="00B413F2" w14:paraId="41AB5BAD" w14:textId="77777777" w:rsidTr="00B413F2">
        <w:tc>
          <w:tcPr>
            <w:tcW w:w="300" w:type="pct"/>
            <w:shd w:val="clear" w:color="auto" w:fill="FFFFFF"/>
            <w:hideMark/>
          </w:tcPr>
          <w:p w14:paraId="5755A27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0B4605B9"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cs="Times New Roman"/>
                <w:sz w:val="24"/>
                <w:szCs w:val="24"/>
                <w:lang w:val="uk-UA" w:eastAsia="ru-RU"/>
              </w:rPr>
              <w:t xml:space="preserve"> </w:t>
            </w:r>
            <w:r w:rsidRPr="00DC0363">
              <w:rPr>
                <w:rFonts w:ascii="Times New Roman" w:eastAsia="Times New Roman" w:hAnsi="Times New Roman" w:cs="Times New Roman"/>
                <w:sz w:val="24"/>
                <w:szCs w:val="24"/>
                <w:lang w:val="uk-UA" w:eastAsia="ru-RU"/>
              </w:rPr>
              <w:t>та технічн</w:t>
            </w:r>
            <w:r>
              <w:rPr>
                <w:rFonts w:ascii="Times New Roman" w:eastAsia="Times New Roman" w:hAnsi="Times New Roman" w:cs="Times New Roman"/>
                <w:sz w:val="24"/>
                <w:szCs w:val="24"/>
                <w:lang w:val="uk-UA" w:eastAsia="ru-RU"/>
              </w:rPr>
              <w:t>а</w:t>
            </w:r>
            <w:r w:rsidRPr="00DC0363">
              <w:rPr>
                <w:rFonts w:ascii="Times New Roman" w:eastAsia="Times New Roman" w:hAnsi="Times New Roman" w:cs="Times New Roman"/>
                <w:sz w:val="24"/>
                <w:szCs w:val="24"/>
                <w:lang w:val="uk-UA" w:eastAsia="ru-RU"/>
              </w:rPr>
              <w:t xml:space="preserve"> специфікаці</w:t>
            </w:r>
            <w:r>
              <w:rPr>
                <w:rFonts w:ascii="Times New Roman" w:eastAsia="Times New Roman" w:hAnsi="Times New Roman" w:cs="Times New Roman"/>
                <w:sz w:val="24"/>
                <w:szCs w:val="24"/>
                <w:lang w:val="uk-UA" w:eastAsia="ru-RU"/>
              </w:rPr>
              <w:t>я</w:t>
            </w:r>
            <w:r w:rsidRPr="00DC0363">
              <w:rPr>
                <w:rFonts w:ascii="Times New Roman" w:eastAsia="Times New Roman" w:hAnsi="Times New Roman" w:cs="Times New Roman"/>
                <w:sz w:val="24"/>
                <w:szCs w:val="24"/>
                <w:lang w:val="uk-UA" w:eastAsia="ru-RU"/>
              </w:rPr>
              <w:t xml:space="preserve"> до предмета закупівлі</w:t>
            </w:r>
            <w:r>
              <w:rPr>
                <w:rFonts w:ascii="Times New Roman" w:eastAsia="Times New Roman" w:hAnsi="Times New Roman" w:cs="Times New Roman"/>
                <w:sz w:val="24"/>
                <w:szCs w:val="24"/>
                <w:lang w:val="uk-UA" w:eastAsia="ru-RU"/>
              </w:rPr>
              <w:t xml:space="preserve"> викладена у </w:t>
            </w:r>
            <w:r w:rsidRPr="00C34C16">
              <w:rPr>
                <w:rFonts w:ascii="Times New Roman" w:eastAsia="Times New Roman" w:hAnsi="Times New Roman" w:cs="Times New Roman"/>
                <w:b/>
                <w:bCs/>
                <w:sz w:val="24"/>
                <w:szCs w:val="24"/>
                <w:lang w:val="uk-UA" w:eastAsia="ru-RU"/>
              </w:rPr>
              <w:t>Додатку № 3</w:t>
            </w:r>
            <w:r>
              <w:rPr>
                <w:rFonts w:ascii="Times New Roman" w:eastAsia="Times New Roman" w:hAnsi="Times New Roman" w:cs="Times New Roman"/>
                <w:sz w:val="24"/>
                <w:szCs w:val="24"/>
                <w:lang w:val="uk-UA" w:eastAsia="ru-RU"/>
              </w:rPr>
              <w:t>.</w:t>
            </w:r>
          </w:p>
        </w:tc>
      </w:tr>
      <w:tr w:rsidR="008048BF" w:rsidRPr="000E20D4" w14:paraId="0A2E9528" w14:textId="77777777" w:rsidTr="00B413F2">
        <w:tc>
          <w:tcPr>
            <w:tcW w:w="300" w:type="pct"/>
            <w:shd w:val="clear" w:color="auto" w:fill="FFFFFF"/>
            <w:hideMark/>
          </w:tcPr>
          <w:p w14:paraId="65E8C580"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2DEDAE8C" w14:textId="1A57907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59EBB09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BE400F">
              <w:rPr>
                <w:rFonts w:ascii="Times New Roman" w:eastAsia="Times New Roman" w:hAnsi="Times New Roman" w:cs="Times New Roman"/>
                <w:sz w:val="24"/>
                <w:szCs w:val="24"/>
                <w:lang w:val="uk-UA" w:eastAsia="ru-RU"/>
              </w:rPr>
              <w:t xml:space="preserve">Учасник у складі тендерної пропозиції надає </w:t>
            </w:r>
            <w:r>
              <w:rPr>
                <w:rFonts w:ascii="Times New Roman" w:eastAsia="Times New Roman" w:hAnsi="Times New Roman" w:cs="Times New Roman"/>
                <w:sz w:val="24"/>
                <w:szCs w:val="24"/>
                <w:lang w:val="uk-UA" w:eastAsia="ru-RU"/>
              </w:rPr>
              <w:t>довідку</w:t>
            </w:r>
            <w:r w:rsidRPr="00DC01A3">
              <w:rPr>
                <w:rFonts w:ascii="Times New Roman" w:eastAsia="Times New Roman" w:hAnsi="Times New Roman" w:cs="Times New Roman"/>
                <w:sz w:val="24"/>
                <w:szCs w:val="24"/>
                <w:lang w:val="uk-UA" w:eastAsia="ru-RU"/>
              </w:rPr>
              <w:t xml:space="preserve"> із зазначенням 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w:t>
            </w:r>
          </w:p>
        </w:tc>
      </w:tr>
      <w:tr w:rsidR="008048BF" w:rsidRPr="000E20D4" w14:paraId="17634555" w14:textId="77777777" w:rsidTr="00B413F2">
        <w:tc>
          <w:tcPr>
            <w:tcW w:w="300" w:type="pct"/>
            <w:shd w:val="clear" w:color="auto" w:fill="FFFFFF"/>
            <w:hideMark/>
          </w:tcPr>
          <w:p w14:paraId="381CC539"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8</w:t>
            </w:r>
          </w:p>
        </w:tc>
        <w:tc>
          <w:tcPr>
            <w:tcW w:w="1550" w:type="pct"/>
            <w:shd w:val="clear" w:color="auto" w:fill="FFFFFF"/>
            <w:hideMark/>
          </w:tcPr>
          <w:p w14:paraId="42C6DD32" w14:textId="5B239383"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048BF" w:rsidRPr="007B2282" w14:paraId="78868C1E" w14:textId="77777777" w:rsidTr="00B413F2">
        <w:tc>
          <w:tcPr>
            <w:tcW w:w="300" w:type="pct"/>
            <w:shd w:val="clear" w:color="auto" w:fill="FFFFFF"/>
          </w:tcPr>
          <w:p w14:paraId="70B31089" w14:textId="3BF6A18F"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550" w:type="pct"/>
            <w:shd w:val="clear" w:color="auto" w:fill="FFFFFF"/>
          </w:tcPr>
          <w:p w14:paraId="208E5294" w14:textId="7E7C00CF" w:rsidR="008048BF"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150" w:type="pct"/>
            <w:shd w:val="clear" w:color="auto" w:fill="FFFFFF"/>
          </w:tcPr>
          <w:p w14:paraId="76380D5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Не застосовується </w:t>
            </w:r>
          </w:p>
          <w:p w14:paraId="0F02C685" w14:textId="342A0F40" w:rsidR="008048BF" w:rsidRPr="00016C3E" w:rsidRDefault="008048BF" w:rsidP="008048BF">
            <w:pPr>
              <w:spacing w:after="0" w:line="240" w:lineRule="auto"/>
              <w:jc w:val="both"/>
              <w:rPr>
                <w:rFonts w:ascii="Times New Roman" w:eastAsia="Times New Roman" w:hAnsi="Times New Roman" w:cs="Times New Roman"/>
                <w:sz w:val="24"/>
                <w:szCs w:val="24"/>
                <w:lang w:val="uk-UA" w:eastAsia="ru-RU"/>
              </w:rPr>
            </w:pPr>
          </w:p>
        </w:tc>
      </w:tr>
      <w:tr w:rsidR="008048BF" w:rsidRPr="00B413F2" w14:paraId="5EDCAF12" w14:textId="77777777" w:rsidTr="00B413F2">
        <w:tc>
          <w:tcPr>
            <w:tcW w:w="5000" w:type="pct"/>
            <w:gridSpan w:val="3"/>
            <w:shd w:val="clear" w:color="auto" w:fill="FFFFFF"/>
            <w:hideMark/>
          </w:tcPr>
          <w:p w14:paraId="5667956F"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8048BF" w:rsidRPr="006343C2" w14:paraId="4708C387" w14:textId="77777777" w:rsidTr="00B413F2">
        <w:tc>
          <w:tcPr>
            <w:tcW w:w="300" w:type="pct"/>
            <w:shd w:val="clear" w:color="auto" w:fill="FFFFFF"/>
            <w:hideMark/>
          </w:tcPr>
          <w:p w14:paraId="5335270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16080836" w:rsidR="008048BF" w:rsidRPr="000A5534" w:rsidRDefault="008048BF" w:rsidP="008048BF">
            <w:pPr>
              <w:spacing w:after="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FD58CC" w:rsidRPr="00FD58CC">
              <w:rPr>
                <w:rFonts w:ascii="Times New Roman" w:eastAsia="Times New Roman" w:hAnsi="Times New Roman" w:cs="Times New Roman"/>
                <w:b/>
                <w:bCs/>
                <w:sz w:val="24"/>
                <w:szCs w:val="24"/>
                <w:lang w:val="uk-UA" w:eastAsia="ru-RU"/>
              </w:rPr>
              <w:t>25</w:t>
            </w:r>
            <w:r w:rsidRPr="00FD58CC">
              <w:rPr>
                <w:rFonts w:ascii="Times New Roman" w:eastAsia="Times New Roman" w:hAnsi="Times New Roman" w:cs="Times New Roman"/>
                <w:b/>
                <w:bCs/>
                <w:sz w:val="24"/>
                <w:szCs w:val="24"/>
                <w:lang w:val="uk-UA" w:eastAsia="ru-RU"/>
              </w:rPr>
              <w:t>.03.2023 року до 00.00 год.</w:t>
            </w:r>
            <w:r>
              <w:rPr>
                <w:rFonts w:ascii="Times New Roman" w:eastAsia="Times New Roman" w:hAnsi="Times New Roman" w:cs="Times New Roman"/>
                <w:sz w:val="24"/>
                <w:szCs w:val="24"/>
                <w:lang w:val="uk-UA" w:eastAsia="ru-RU"/>
              </w:rPr>
              <w:t xml:space="preserve"> </w:t>
            </w:r>
          </w:p>
          <w:p w14:paraId="3015952E" w14:textId="41A978F8"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048BF" w:rsidRPr="000E20D4" w14:paraId="71A9E7CE" w14:textId="77777777" w:rsidTr="00B413F2">
        <w:tc>
          <w:tcPr>
            <w:tcW w:w="300" w:type="pct"/>
            <w:shd w:val="clear" w:color="auto" w:fill="FFFFFF"/>
            <w:hideMark/>
          </w:tcPr>
          <w:p w14:paraId="3641E643"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2E2F92B1"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49713679"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34C16">
              <w:rPr>
                <w:rFonts w:ascii="Times New Roman" w:eastAsia="Times New Roman" w:hAnsi="Times New Roman"/>
                <w:b/>
                <w:bCs/>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w:t>
            </w:r>
            <w:r w:rsidRPr="0024015B">
              <w:rPr>
                <w:rFonts w:ascii="Times New Roman" w:eastAsia="Times New Roman" w:hAnsi="Times New Roman"/>
                <w:sz w:val="24"/>
                <w:szCs w:val="24"/>
                <w:lang w:val="uk-UA" w:eastAsia="ru-RU"/>
              </w:rPr>
              <w:t xml:space="preserve"> </w:t>
            </w:r>
            <w:r w:rsidRPr="0024015B">
              <w:rPr>
                <w:rFonts w:ascii="Times New Roman" w:eastAsia="Times New Roman" w:hAnsi="Times New Roman"/>
                <w:sz w:val="24"/>
                <w:szCs w:val="24"/>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1071B3">
              <w:rPr>
                <w:rFonts w:ascii="Times New Roman" w:eastAsia="Times New Roman" w:hAnsi="Times New Roman"/>
                <w:sz w:val="24"/>
                <w:szCs w:val="24"/>
                <w:lang w:val="uk-UA" w:eastAsia="ru-RU"/>
              </w:rPr>
              <w:t>визначених пунктом 44 цих особливостей</w:t>
            </w:r>
            <w:r w:rsidRPr="0024015B">
              <w:rPr>
                <w:rFonts w:ascii="Times New Roman" w:eastAsia="Times New Roman" w:hAnsi="Times New Roman"/>
                <w:sz w:val="24"/>
                <w:szCs w:val="24"/>
                <w:lang w:val="uk-UA" w:eastAsia="ru-RU"/>
              </w:rPr>
              <w:t xml:space="preserve">. Замовник, орган оскарження та </w:t>
            </w:r>
            <w:proofErr w:type="spellStart"/>
            <w:r w:rsidRPr="0024015B">
              <w:rPr>
                <w:rFonts w:ascii="Times New Roman" w:eastAsia="Times New Roman" w:hAnsi="Times New Roman"/>
                <w:sz w:val="24"/>
                <w:szCs w:val="24"/>
                <w:lang w:val="uk-UA" w:eastAsia="ru-RU"/>
              </w:rPr>
              <w:t>Держаудитслужба</w:t>
            </w:r>
            <w:proofErr w:type="spellEnd"/>
            <w:r w:rsidRPr="0024015B">
              <w:rPr>
                <w:rFonts w:ascii="Times New Roman" w:eastAsia="Times New Roman" w:hAnsi="Times New Roman"/>
                <w:sz w:val="24"/>
                <w:szCs w:val="24"/>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048BF" w:rsidRPr="00B413F2" w14:paraId="0143B341" w14:textId="77777777" w:rsidTr="00B413F2">
        <w:tc>
          <w:tcPr>
            <w:tcW w:w="5000" w:type="pct"/>
            <w:gridSpan w:val="3"/>
            <w:shd w:val="clear" w:color="auto" w:fill="FFFFFF"/>
            <w:hideMark/>
          </w:tcPr>
          <w:p w14:paraId="1E2EB789" w14:textId="7777777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Оцінка тендерної пропозиції</w:t>
            </w:r>
          </w:p>
        </w:tc>
      </w:tr>
      <w:tr w:rsidR="008048BF" w:rsidRPr="00B413F2" w14:paraId="6FF08B5A" w14:textId="77777777" w:rsidTr="00B413F2">
        <w:tc>
          <w:tcPr>
            <w:tcW w:w="300" w:type="pct"/>
            <w:shd w:val="clear" w:color="auto" w:fill="FFFFFF"/>
            <w:hideMark/>
          </w:tcPr>
          <w:p w14:paraId="1D4065B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8E18638"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8048BF" w:rsidRPr="000E20D4" w14:paraId="6830562A" w14:textId="77777777" w:rsidTr="00B413F2">
        <w:tc>
          <w:tcPr>
            <w:tcW w:w="300" w:type="pct"/>
            <w:shd w:val="clear" w:color="auto" w:fill="FFFFFF"/>
            <w:hideMark/>
          </w:tcPr>
          <w:p w14:paraId="7A1EE065"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0D9387B1" w14:textId="77777777" w:rsidR="008048BF" w:rsidRPr="00B413F2" w:rsidRDefault="008048BF" w:rsidP="008048BF">
            <w:pPr>
              <w:spacing w:after="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hideMark/>
          </w:tcPr>
          <w:p w14:paraId="499015FF"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w:t>
            </w:r>
          </w:p>
          <w:p w14:paraId="5BE45B8E" w14:textId="77777777" w:rsidR="008048BF" w:rsidRDefault="008048BF" w:rsidP="008048BF">
            <w:pPr>
              <w:spacing w:after="0" w:line="240" w:lineRule="auto"/>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або </w:t>
            </w:r>
          </w:p>
          <w:p w14:paraId="5D8B9A05" w14:textId="25FE249A"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не є </w:t>
            </w:r>
            <w:r w:rsidRPr="00D03E3F">
              <w:rPr>
                <w:rFonts w:ascii="Times New Roman" w:eastAsia="Times New Roman" w:hAnsi="Times New Roman"/>
                <w:sz w:val="24"/>
                <w:szCs w:val="24"/>
                <w:lang w:val="uk-UA"/>
              </w:rPr>
              <w:t>юридичною особою, створеною та зареєстрованою відповідно до законодавства Російської Федерації / Республіки Білорусь.</w:t>
            </w:r>
          </w:p>
          <w:p w14:paraId="4FA08F2D" w14:textId="77777777" w:rsidR="008048BF" w:rsidRDefault="008048BF" w:rsidP="008048B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5DA197A0"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lastRenderedPageBreak/>
              <w:t>паспорт громадянина колишнього СРСР зразка 1974 року</w:t>
            </w:r>
            <w:r>
              <w:rPr>
                <w:rFonts w:ascii="Times New Roman" w:eastAsia="Times New Roman" w:hAnsi="Times New Roman"/>
                <w:sz w:val="24"/>
                <w:szCs w:val="24"/>
                <w:lang w:val="uk-UA"/>
              </w:rPr>
              <w:t xml:space="preserve"> з</w:t>
            </w:r>
            <w:r w:rsidRPr="00161284">
              <w:rPr>
                <w:rFonts w:ascii="Times New Roman" w:eastAsia="Times New Roman" w:hAnsi="Times New Roman"/>
                <w:sz w:val="24"/>
                <w:szCs w:val="24"/>
                <w:lang w:val="uk-UA"/>
              </w:rPr>
              <w:t xml:space="preserve"> відмітк</w:t>
            </w:r>
            <w:r>
              <w:rPr>
                <w:rFonts w:ascii="Times New Roman" w:eastAsia="Times New Roman" w:hAnsi="Times New Roman"/>
                <w:sz w:val="24"/>
                <w:szCs w:val="24"/>
                <w:lang w:val="uk-UA"/>
              </w:rPr>
              <w:t>ою</w:t>
            </w:r>
            <w:r w:rsidRPr="00161284">
              <w:rPr>
                <w:rFonts w:ascii="Times New Roman" w:eastAsia="Times New Roman" w:hAnsi="Times New Roman"/>
                <w:sz w:val="24"/>
                <w:szCs w:val="24"/>
                <w:lang w:val="uk-UA"/>
              </w:rPr>
              <w:t xml:space="preserve"> про</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постійн</w:t>
            </w:r>
            <w:r>
              <w:rPr>
                <w:rFonts w:ascii="Times New Roman" w:eastAsia="Times New Roman" w:hAnsi="Times New Roman"/>
                <w:sz w:val="24"/>
                <w:szCs w:val="24"/>
                <w:lang w:val="uk-UA"/>
              </w:rPr>
              <w:t>у</w:t>
            </w:r>
            <w:r w:rsidRPr="00161284">
              <w:rPr>
                <w:rFonts w:ascii="Times New Roman" w:eastAsia="Times New Roman" w:hAnsi="Times New Roman"/>
                <w:sz w:val="24"/>
                <w:szCs w:val="24"/>
                <w:lang w:val="uk-UA"/>
              </w:rPr>
              <w:t xml:space="preserve"> чи тимчасову прописку на території України або </w:t>
            </w:r>
            <w:proofErr w:type="spellStart"/>
            <w:r w:rsidRPr="00161284">
              <w:rPr>
                <w:rFonts w:ascii="Times New Roman" w:eastAsia="Times New Roman" w:hAnsi="Times New Roman"/>
                <w:sz w:val="24"/>
                <w:szCs w:val="24"/>
                <w:lang w:val="uk-UA"/>
              </w:rPr>
              <w:t>зареєструва</w:t>
            </w:r>
            <w:r>
              <w:rPr>
                <w:rFonts w:ascii="Times New Roman" w:eastAsia="Times New Roman" w:hAnsi="Times New Roman"/>
                <w:sz w:val="24"/>
                <w:szCs w:val="24"/>
                <w:lang w:val="uk-UA"/>
              </w:rPr>
              <w:t>ний</w:t>
            </w:r>
            <w:proofErr w:type="spellEnd"/>
            <w:r w:rsidRPr="00161284">
              <w:rPr>
                <w:rFonts w:ascii="Times New Roman" w:eastAsia="Times New Roman" w:hAnsi="Times New Roman"/>
                <w:sz w:val="24"/>
                <w:szCs w:val="24"/>
                <w:lang w:val="uk-UA"/>
              </w:rPr>
              <w:t xml:space="preserve"> на</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території України свій національний паспорт</w:t>
            </w:r>
          </w:p>
          <w:p w14:paraId="1B42ACA5"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67E5EF69"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посвідку на постійне чи тимчасове проживання на території України</w:t>
            </w:r>
          </w:p>
          <w:p w14:paraId="7B1E7532"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5A82E823" w14:textId="77777777" w:rsidR="008048BF"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військовий квиток, виданий іноземцю чи особі без громадянства, які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установленому порядку уклали контракт про проходження військової служби</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у Збройних Силах України</w:t>
            </w:r>
          </w:p>
          <w:p w14:paraId="6B1072FC" w14:textId="77777777" w:rsidR="008048BF" w:rsidRPr="00161284" w:rsidRDefault="008048BF" w:rsidP="008048BF">
            <w:pPr>
              <w:spacing w:after="0" w:line="240" w:lineRule="auto"/>
              <w:ind w:left="360"/>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або</w:t>
            </w:r>
          </w:p>
          <w:p w14:paraId="71181971" w14:textId="77777777" w:rsidR="008048BF" w:rsidRPr="00161284" w:rsidRDefault="008048BF" w:rsidP="008048BF">
            <w:pPr>
              <w:pStyle w:val="a4"/>
              <w:numPr>
                <w:ilvl w:val="0"/>
                <w:numId w:val="14"/>
              </w:num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посвідчення біженця чи документ, що підтверджує надання притулку в</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 xml:space="preserve">Україні (стаття 1 Закону України «Про громадянство України»). </w:t>
            </w:r>
          </w:p>
          <w:p w14:paraId="4494F378" w14:textId="0BF2F634" w:rsidR="008048BF" w:rsidRPr="00161284" w:rsidRDefault="008048BF" w:rsidP="008048BF">
            <w:pPr>
              <w:spacing w:after="0" w:line="240" w:lineRule="auto"/>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Pr>
                <w:rFonts w:ascii="Times New Roman" w:eastAsia="Times New Roman" w:hAnsi="Times New Roman"/>
                <w:sz w:val="24"/>
                <w:szCs w:val="24"/>
                <w:lang w:val="uk-UA"/>
              </w:rPr>
              <w:t xml:space="preserve">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w:t>
            </w:r>
            <w:r>
              <w:rPr>
                <w:rFonts w:ascii="Times New Roman" w:eastAsia="Times New Roman" w:hAnsi="Times New Roman"/>
                <w:sz w:val="24"/>
                <w:szCs w:val="24"/>
                <w:lang w:val="uk-UA"/>
              </w:rPr>
              <w:t xml:space="preserve">є </w:t>
            </w:r>
            <w:r w:rsidRPr="00161284">
              <w:rPr>
                <w:rFonts w:ascii="Times New Roman" w:eastAsia="Times New Roman" w:hAnsi="Times New Roman"/>
                <w:sz w:val="24"/>
                <w:szCs w:val="24"/>
                <w:lang w:val="uk-UA"/>
              </w:rPr>
              <w:t xml:space="preserve">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lastRenderedPageBreak/>
              <w:t>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A9801D5" w14:textId="77777777" w:rsidR="008048BF" w:rsidRPr="00A57464" w:rsidRDefault="008048BF" w:rsidP="008048BF">
            <w:pPr>
              <w:spacing w:after="0" w:line="240" w:lineRule="auto"/>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B15B300" w14:textId="5B85D93D" w:rsidR="008048BF" w:rsidRPr="0024015B" w:rsidRDefault="008048BF" w:rsidP="008048BF">
            <w:pPr>
              <w:spacing w:after="0" w:line="240" w:lineRule="auto"/>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w:t>
            </w:r>
            <w:r w:rsidRPr="0024015B">
              <w:rPr>
                <w:rFonts w:ascii="Times New Roman" w:eastAsia="Times New Roman" w:hAnsi="Times New Roman"/>
                <w:sz w:val="24"/>
                <w:szCs w:val="24"/>
                <w:lang w:val="uk-UA"/>
              </w:rPr>
              <w:lastRenderedPageBreak/>
              <w:t>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8048BF" w:rsidRPr="0024015B" w:rsidRDefault="008048BF" w:rsidP="008048BF">
            <w:p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8048BF" w:rsidRPr="0024015B" w:rsidRDefault="008048BF" w:rsidP="008048BF">
            <w:pPr>
              <w:pStyle w:val="a4"/>
              <w:numPr>
                <w:ilvl w:val="0"/>
                <w:numId w:val="6"/>
              </w:numPr>
              <w:spacing w:after="0" w:line="240" w:lineRule="auto"/>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525DE450"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Pr>
                <w:rFonts w:ascii="Times New Roman" w:eastAsia="Times New Roman" w:hAnsi="Times New Roman" w:cs="Times New Roman"/>
                <w:sz w:val="24"/>
                <w:szCs w:val="24"/>
                <w:lang w:val="uk-UA" w:eastAsia="ru-RU"/>
              </w:rPr>
              <w:t xml:space="preserve">відсутності </w:t>
            </w:r>
            <w:r w:rsidRPr="0024015B">
              <w:rPr>
                <w:rFonts w:ascii="Times New Roman" w:eastAsia="Times New Roman" w:hAnsi="Times New Roman" w:cs="Times New Roman"/>
                <w:sz w:val="24"/>
                <w:szCs w:val="24"/>
                <w:lang w:val="uk-UA" w:eastAsia="ru-RU"/>
              </w:rPr>
              <w:t xml:space="preserve">інформації (та/або документів) про технічні та якісні </w:t>
            </w:r>
            <w:r w:rsidRPr="0024015B">
              <w:rPr>
                <w:rFonts w:ascii="Times New Roman" w:eastAsia="Times New Roman" w:hAnsi="Times New Roman" w:cs="Times New Roman"/>
                <w:sz w:val="24"/>
                <w:szCs w:val="24"/>
                <w:lang w:val="uk-UA" w:eastAsia="ru-RU"/>
              </w:rPr>
              <w:lastRenderedPageBreak/>
              <w:t xml:space="preserve">характеристики предмета закупівлі, що пропонується учасником процедури в його тендерній пропозиції). </w:t>
            </w:r>
          </w:p>
          <w:p w14:paraId="5DF27303"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03D74069"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1071B3">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048BF" w:rsidRPr="001071B3" w14:paraId="5D44A479" w14:textId="77777777" w:rsidTr="00B413F2">
        <w:tc>
          <w:tcPr>
            <w:tcW w:w="300" w:type="pct"/>
            <w:shd w:val="clear" w:color="auto" w:fill="FFFFFF"/>
            <w:hideMark/>
          </w:tcPr>
          <w:p w14:paraId="21666C8A"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hideMark/>
          </w:tcPr>
          <w:p w14:paraId="46F7D7FE"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1) </w:t>
            </w:r>
            <w:r w:rsidRPr="00263E2C">
              <w:rPr>
                <w:rFonts w:ascii="Times New Roman" w:hAnsi="Times New Roman"/>
                <w:b/>
                <w:bCs/>
                <w:sz w:val="24"/>
                <w:szCs w:val="24"/>
                <w:lang w:val="uk-UA"/>
              </w:rPr>
              <w:t>учасник процедури закупівлі:</w:t>
            </w:r>
          </w:p>
          <w:p w14:paraId="25E9E35B" w14:textId="1C301F8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D36BE7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2F094065" w14:textId="383579BA"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68BABB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1ADB85C0" w14:textId="7AEABBF8"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A3A0D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0446FDA2" w14:textId="401D5F0C"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надав обґрунтування аномально низької ціни тендерної пропозиції протягом строку, визначеного абзацом п’ятим пункту 38 цих </w:t>
            </w:r>
            <w:r w:rsidRPr="00BD6C65">
              <w:rPr>
                <w:rFonts w:ascii="Times New Roman" w:hAnsi="Times New Roman"/>
                <w:sz w:val="24"/>
                <w:szCs w:val="24"/>
                <w:lang w:val="uk-UA"/>
              </w:rPr>
              <w:lastRenderedPageBreak/>
              <w:t>особливостей;</w:t>
            </w:r>
          </w:p>
          <w:p w14:paraId="41D436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CA299C1" w14:textId="054B6389" w:rsidR="008048BF"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8363EE9"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3CF874D5" w14:textId="2AFF4918" w:rsidR="008048BF" w:rsidRPr="00BD6C65" w:rsidRDefault="008048BF" w:rsidP="008048BF">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2A6E7A6" w14:textId="77777777" w:rsidR="008048BF" w:rsidRPr="00BD6C65" w:rsidRDefault="008048BF" w:rsidP="008048BF">
            <w:pPr>
              <w:spacing w:after="0" w:line="240" w:lineRule="auto"/>
              <w:jc w:val="both"/>
              <w:rPr>
                <w:rFonts w:ascii="Times New Roman" w:hAnsi="Times New Roman"/>
                <w:sz w:val="24"/>
                <w:szCs w:val="24"/>
                <w:lang w:val="uk-UA"/>
              </w:rPr>
            </w:pPr>
          </w:p>
          <w:p w14:paraId="78117DBA" w14:textId="77777777" w:rsidR="008048BF" w:rsidRPr="00263E2C" w:rsidRDefault="008048BF" w:rsidP="008048BF">
            <w:pPr>
              <w:spacing w:after="0" w:line="240" w:lineRule="auto"/>
              <w:jc w:val="both"/>
              <w:rPr>
                <w:rFonts w:ascii="Times New Roman" w:hAnsi="Times New Roman"/>
                <w:b/>
                <w:bCs/>
                <w:sz w:val="24"/>
                <w:szCs w:val="24"/>
                <w:lang w:val="uk-UA"/>
              </w:rPr>
            </w:pPr>
            <w:r w:rsidRPr="00BD6C65">
              <w:rPr>
                <w:rFonts w:ascii="Times New Roman" w:hAnsi="Times New Roman"/>
                <w:sz w:val="24"/>
                <w:szCs w:val="24"/>
                <w:lang w:val="uk-UA"/>
              </w:rPr>
              <w:t xml:space="preserve">2) </w:t>
            </w:r>
            <w:r w:rsidRPr="00263E2C">
              <w:rPr>
                <w:rFonts w:ascii="Times New Roman" w:hAnsi="Times New Roman"/>
                <w:b/>
                <w:bCs/>
                <w:sz w:val="24"/>
                <w:szCs w:val="24"/>
                <w:lang w:val="uk-UA"/>
              </w:rPr>
              <w:t>тендерна пропозиція:</w:t>
            </w:r>
          </w:p>
          <w:p w14:paraId="7D88F56F" w14:textId="51CB6119"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258DA92"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074B36" w14:textId="141836B5"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FF76ADB"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713C774B" w14:textId="25C5C864" w:rsidR="008048BF"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BD6C65">
              <w:rPr>
                <w:rFonts w:ascii="Times New Roman" w:hAnsi="Times New Roman"/>
                <w:sz w:val="24"/>
                <w:szCs w:val="24"/>
                <w:lang w:val="uk-UA"/>
              </w:rPr>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A56465"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D4F5390" w14:textId="77777777" w:rsidR="008048BF" w:rsidRPr="00BD6C65" w:rsidRDefault="008048BF" w:rsidP="008048BF">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745A4F6" w14:textId="77777777" w:rsidR="008048BF" w:rsidRPr="00BD6C65" w:rsidRDefault="008048BF" w:rsidP="008048BF">
            <w:pPr>
              <w:spacing w:after="0" w:line="240" w:lineRule="auto"/>
              <w:jc w:val="both"/>
              <w:rPr>
                <w:rFonts w:ascii="Times New Roman" w:hAnsi="Times New Roman"/>
                <w:sz w:val="24"/>
                <w:szCs w:val="24"/>
                <w:lang w:val="uk-UA"/>
              </w:rPr>
            </w:pPr>
          </w:p>
          <w:p w14:paraId="55D64F8D"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3) </w:t>
            </w:r>
            <w:r w:rsidRPr="00263E2C">
              <w:rPr>
                <w:rFonts w:ascii="Times New Roman" w:hAnsi="Times New Roman"/>
                <w:b/>
                <w:bCs/>
                <w:sz w:val="24"/>
                <w:szCs w:val="24"/>
                <w:lang w:val="uk-UA"/>
              </w:rPr>
              <w:t>переможець процедури закупівлі:</w:t>
            </w:r>
          </w:p>
          <w:p w14:paraId="121AB826" w14:textId="77094CC8"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3AD3898C"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61AD35E" w14:textId="6050811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0B76641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5C17F961" w14:textId="57EBB547"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0896519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EBDD908" w14:textId="09C4DDCF" w:rsidR="008048BF"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607DFA68"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67059CEE" w14:textId="77777777" w:rsidR="008048BF" w:rsidRPr="00BD6C65" w:rsidRDefault="008048BF" w:rsidP="008048BF">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5D623D69" w14:textId="77777777" w:rsidR="008048BF" w:rsidRPr="00BD6C65" w:rsidRDefault="008048BF" w:rsidP="008048BF">
            <w:pPr>
              <w:pStyle w:val="a4"/>
              <w:spacing w:after="0" w:line="240" w:lineRule="auto"/>
              <w:rPr>
                <w:rFonts w:ascii="Times New Roman" w:hAnsi="Times New Roman"/>
                <w:sz w:val="24"/>
                <w:szCs w:val="24"/>
                <w:lang w:val="uk-UA"/>
              </w:rPr>
            </w:pPr>
          </w:p>
          <w:p w14:paraId="1CDAD504" w14:textId="77777777" w:rsidR="008048BF" w:rsidRPr="00BD6C65"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22AB533" w14:textId="77777777" w:rsidR="008048BF" w:rsidRPr="00BD6C65" w:rsidRDefault="008048BF" w:rsidP="008048BF">
            <w:pPr>
              <w:spacing w:after="0" w:line="240" w:lineRule="auto"/>
              <w:jc w:val="both"/>
              <w:rPr>
                <w:rFonts w:ascii="Times New Roman" w:hAnsi="Times New Roman"/>
                <w:sz w:val="24"/>
                <w:szCs w:val="24"/>
                <w:lang w:val="uk-UA"/>
              </w:rPr>
            </w:pPr>
          </w:p>
          <w:p w14:paraId="0B762897" w14:textId="5BFC4810" w:rsidR="008048BF"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865774F" w14:textId="77777777" w:rsidR="008048BF" w:rsidRPr="00263E2C" w:rsidRDefault="008048BF" w:rsidP="008048BF">
            <w:pPr>
              <w:pStyle w:val="a4"/>
              <w:spacing w:after="0" w:line="240" w:lineRule="auto"/>
              <w:jc w:val="both"/>
              <w:rPr>
                <w:rFonts w:ascii="Times New Roman" w:hAnsi="Times New Roman"/>
                <w:sz w:val="10"/>
                <w:szCs w:val="10"/>
                <w:lang w:val="uk-UA"/>
              </w:rPr>
            </w:pPr>
          </w:p>
          <w:p w14:paraId="4BF8F4EB" w14:textId="77777777" w:rsidR="008048BF" w:rsidRPr="00BD6C65" w:rsidRDefault="008048BF" w:rsidP="008048BF">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w:t>
            </w:r>
            <w:r w:rsidRPr="00BD6C65">
              <w:rPr>
                <w:rFonts w:ascii="Times New Roman" w:hAnsi="Times New Roman"/>
                <w:sz w:val="24"/>
                <w:szCs w:val="24"/>
                <w:lang w:val="uk-UA"/>
              </w:rPr>
              <w:lastRenderedPageBreak/>
              <w:t>збитків).</w:t>
            </w:r>
          </w:p>
          <w:p w14:paraId="1B1D1C45" w14:textId="77777777" w:rsidR="008048BF" w:rsidRPr="00BD6C65" w:rsidRDefault="008048BF" w:rsidP="008048BF">
            <w:pPr>
              <w:spacing w:after="0" w:line="240" w:lineRule="auto"/>
              <w:jc w:val="both"/>
              <w:rPr>
                <w:rFonts w:ascii="Times New Roman" w:hAnsi="Times New Roman"/>
                <w:sz w:val="24"/>
                <w:szCs w:val="24"/>
                <w:lang w:val="uk-UA"/>
              </w:rPr>
            </w:pPr>
          </w:p>
          <w:p w14:paraId="46D23378" w14:textId="77777777" w:rsidR="008048BF" w:rsidRDefault="008048BF" w:rsidP="008048BF">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0D6979" w14:textId="77777777" w:rsidR="008048BF" w:rsidRPr="00BD6C65" w:rsidRDefault="008048BF" w:rsidP="008048BF">
            <w:pPr>
              <w:spacing w:after="0" w:line="240" w:lineRule="auto"/>
              <w:jc w:val="both"/>
              <w:rPr>
                <w:rFonts w:ascii="Times New Roman" w:hAnsi="Times New Roman"/>
                <w:sz w:val="24"/>
                <w:szCs w:val="24"/>
                <w:lang w:val="uk-UA"/>
              </w:rPr>
            </w:pPr>
          </w:p>
          <w:p w14:paraId="3DF0E316" w14:textId="7DC9FF2C" w:rsidR="008048BF" w:rsidRPr="0024015B" w:rsidRDefault="008048BF" w:rsidP="008048BF">
            <w:pPr>
              <w:spacing w:after="0" w:line="240" w:lineRule="auto"/>
              <w:jc w:val="both"/>
              <w:rPr>
                <w:rFonts w:ascii="Times New Roman" w:eastAsia="Times New Roman" w:hAnsi="Times New Roman" w:cs="Times New Roman"/>
                <w:sz w:val="24"/>
                <w:szCs w:val="24"/>
                <w:lang w:val="uk-UA" w:eastAsia="ru-RU"/>
              </w:rPr>
            </w:pPr>
            <w:r w:rsidRPr="00BD6C65">
              <w:rPr>
                <w:rFonts w:ascii="Times New Roman" w:hAnsi="Times New Roman"/>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rFonts w:ascii="Times New Roman" w:hAnsi="Times New Roman"/>
                <w:sz w:val="24"/>
                <w:szCs w:val="24"/>
                <w:lang w:val="uk-UA"/>
              </w:rPr>
              <w:t>О</w:t>
            </w:r>
            <w:r w:rsidRPr="00BD6C65">
              <w:rPr>
                <w:rFonts w:ascii="Times New Roman" w:hAnsi="Times New Roman"/>
                <w:sz w:val="24"/>
                <w:szCs w:val="24"/>
                <w:lang w:val="uk-UA"/>
              </w:rPr>
              <w:t>собливостями.</w:t>
            </w:r>
          </w:p>
        </w:tc>
      </w:tr>
      <w:tr w:rsidR="008048BF" w:rsidRPr="00B413F2" w14:paraId="547621F5" w14:textId="77777777" w:rsidTr="00B413F2">
        <w:tc>
          <w:tcPr>
            <w:tcW w:w="5000" w:type="pct"/>
            <w:gridSpan w:val="3"/>
            <w:shd w:val="clear" w:color="auto" w:fill="FFFFFF"/>
            <w:hideMark/>
          </w:tcPr>
          <w:p w14:paraId="2D669BDC" w14:textId="42A68A87" w:rsidR="008048BF" w:rsidRPr="00B413F2" w:rsidRDefault="008048BF" w:rsidP="008048BF">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8048BF" w:rsidRPr="006343C2" w14:paraId="62D4EABA" w14:textId="77777777" w:rsidTr="00B413F2">
        <w:tc>
          <w:tcPr>
            <w:tcW w:w="300" w:type="pct"/>
            <w:shd w:val="clear" w:color="auto" w:fill="FFFFFF"/>
            <w:hideMark/>
          </w:tcPr>
          <w:p w14:paraId="5301A871"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12520E04"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8048BF" w:rsidRPr="00877A5C" w:rsidRDefault="008048BF" w:rsidP="008048BF">
            <w:pPr>
              <w:spacing w:after="0" w:line="240" w:lineRule="auto"/>
              <w:ind w:firstLine="453"/>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Відкриті торги можуть бути відмінені частково (за </w:t>
            </w:r>
            <w:r w:rsidRPr="00877A5C">
              <w:rPr>
                <w:rFonts w:ascii="Times New Roman" w:eastAsia="Times New Roman" w:hAnsi="Times New Roman" w:cs="Times New Roman"/>
                <w:sz w:val="24"/>
                <w:szCs w:val="24"/>
                <w:lang w:val="uk-UA" w:eastAsia="ru-RU"/>
              </w:rPr>
              <w:lastRenderedPageBreak/>
              <w:t>лотом).</w:t>
            </w:r>
          </w:p>
          <w:p w14:paraId="187886B7" w14:textId="4EDD9E4F"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048BF" w:rsidRPr="00F057C0" w14:paraId="155B707C" w14:textId="77777777" w:rsidTr="00B413F2">
        <w:tc>
          <w:tcPr>
            <w:tcW w:w="300" w:type="pct"/>
            <w:shd w:val="clear" w:color="auto" w:fill="FFFFFF"/>
            <w:hideMark/>
          </w:tcPr>
          <w:p w14:paraId="1D3DD00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EB07074" w14:textId="77777777" w:rsidR="008048BF" w:rsidRPr="00877A5C"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w:t>
            </w:r>
            <w:r w:rsidRPr="00263E2C">
              <w:rPr>
                <w:rFonts w:ascii="Times New Roman" w:eastAsia="Times New Roman" w:hAnsi="Times New Roman" w:cs="Times New Roman"/>
                <w:b/>
                <w:bCs/>
                <w:i/>
                <w:iCs/>
                <w:sz w:val="24"/>
                <w:szCs w:val="24"/>
                <w:lang w:val="uk-UA" w:eastAsia="ru-RU"/>
              </w:rPr>
              <w:t>раніше ніж через п’ять днів</w:t>
            </w:r>
            <w:r w:rsidRPr="00877A5C">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31D6F067" w14:textId="77777777" w:rsidR="008048BF"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3E2C">
              <w:rPr>
                <w:rFonts w:ascii="Times New Roman" w:eastAsia="Times New Roman" w:hAnsi="Times New Roman" w:cs="Times New Roman"/>
                <w:b/>
                <w:bCs/>
                <w:i/>
                <w:iCs/>
                <w:sz w:val="24"/>
                <w:szCs w:val="24"/>
                <w:lang w:val="uk-UA" w:eastAsia="ru-RU"/>
              </w:rPr>
              <w:t>не пізніше ніж через 15 днів</w:t>
            </w:r>
            <w:r w:rsidRPr="00877A5C">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sidRPr="00263E2C">
              <w:rPr>
                <w:rFonts w:ascii="Times New Roman" w:eastAsia="Times New Roman" w:hAnsi="Times New Roman" w:cs="Times New Roman"/>
                <w:b/>
                <w:bCs/>
                <w:i/>
                <w:iCs/>
                <w:sz w:val="24"/>
                <w:szCs w:val="24"/>
                <w:lang w:val="uk-UA" w:eastAsia="ru-RU"/>
              </w:rPr>
              <w:t>до 60 днів</w:t>
            </w:r>
            <w:r w:rsidRPr="00877A5C">
              <w:rPr>
                <w:rFonts w:ascii="Times New Roman" w:eastAsia="Times New Roman" w:hAnsi="Times New Roman" w:cs="Times New Roman"/>
                <w:sz w:val="24"/>
                <w:szCs w:val="24"/>
                <w:lang w:val="uk-UA" w:eastAsia="ru-RU"/>
              </w:rPr>
              <w:t xml:space="preserve">. </w:t>
            </w:r>
          </w:p>
          <w:p w14:paraId="6E88E8E4" w14:textId="55AE9663"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048BF" w:rsidRPr="00B413F2" w14:paraId="223525F7" w14:textId="77777777" w:rsidTr="00B413F2">
        <w:tc>
          <w:tcPr>
            <w:tcW w:w="300" w:type="pct"/>
            <w:shd w:val="clear" w:color="auto" w:fill="FFFFFF"/>
            <w:hideMark/>
          </w:tcPr>
          <w:p w14:paraId="6FF7100C"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60907DC0" w14:textId="046B64DC"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у </w:t>
            </w:r>
            <w:r w:rsidRPr="00BE400F">
              <w:rPr>
                <w:rFonts w:ascii="Times New Roman" w:eastAsia="Times New Roman" w:hAnsi="Times New Roman" w:cs="Times New Roman"/>
                <w:b/>
                <w:bCs/>
                <w:i/>
                <w:iCs/>
                <w:sz w:val="24"/>
                <w:szCs w:val="24"/>
                <w:lang w:val="uk-UA" w:eastAsia="ru-RU"/>
              </w:rPr>
              <w:t>Додатку № 4</w:t>
            </w:r>
            <w:r>
              <w:rPr>
                <w:rFonts w:ascii="Times New Roman" w:eastAsia="Times New Roman" w:hAnsi="Times New Roman" w:cs="Times New Roman"/>
                <w:sz w:val="24"/>
                <w:szCs w:val="24"/>
                <w:lang w:val="uk-UA" w:eastAsia="ru-RU"/>
              </w:rPr>
              <w:t xml:space="preserve"> до тендерної документації. Учасник у складі тендерної пропозиції має надати лист-згоду з умовами </w:t>
            </w:r>
            <w:proofErr w:type="spellStart"/>
            <w:r>
              <w:rPr>
                <w:rFonts w:ascii="Times New Roman" w:eastAsia="Times New Roman" w:hAnsi="Times New Roman" w:cs="Times New Roman"/>
                <w:sz w:val="24"/>
                <w:szCs w:val="24"/>
                <w:lang w:val="uk-UA" w:eastAsia="ru-RU"/>
              </w:rPr>
              <w:t>проєкту</w:t>
            </w:r>
            <w:proofErr w:type="spellEnd"/>
            <w:r>
              <w:rPr>
                <w:rFonts w:ascii="Times New Roman" w:eastAsia="Times New Roman" w:hAnsi="Times New Roman" w:cs="Times New Roman"/>
                <w:sz w:val="24"/>
                <w:szCs w:val="24"/>
                <w:lang w:val="uk-UA" w:eastAsia="ru-RU"/>
              </w:rPr>
              <w:t xml:space="preserve"> договору.</w:t>
            </w:r>
          </w:p>
        </w:tc>
      </w:tr>
      <w:tr w:rsidR="008048BF" w:rsidRPr="00B413F2" w14:paraId="13765E1F" w14:textId="77777777" w:rsidTr="00B413F2">
        <w:tc>
          <w:tcPr>
            <w:tcW w:w="300" w:type="pct"/>
            <w:shd w:val="clear" w:color="auto" w:fill="FFFFFF"/>
            <w:hideMark/>
          </w:tcPr>
          <w:p w14:paraId="6BFE27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104AEB93"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7D6DE2F5"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7BA8D33A" w14:textId="77777777" w:rsidR="008048BF" w:rsidRPr="00C95141"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16BC4C96" w14:textId="687127C5"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визначення грошового еквівалента зобов’язання в іноземній валюті;</w:t>
            </w:r>
          </w:p>
          <w:p w14:paraId="50D2DB5A" w14:textId="6D28654C"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4435E2C3" w14:textId="706D4A7D" w:rsidR="008048BF" w:rsidRPr="00C95141" w:rsidRDefault="008048BF" w:rsidP="008048BF">
            <w:pPr>
              <w:pStyle w:val="a4"/>
              <w:numPr>
                <w:ilvl w:val="0"/>
                <w:numId w:val="11"/>
              </w:num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0019997" w14:textId="60F9DAE2" w:rsidR="008048BF" w:rsidRPr="0024015B" w:rsidRDefault="008048BF" w:rsidP="008048BF">
            <w:pPr>
              <w:spacing w:after="0" w:line="240" w:lineRule="auto"/>
              <w:jc w:val="both"/>
              <w:rPr>
                <w:rFonts w:ascii="Times New Roman" w:eastAsia="Times New Roman" w:hAnsi="Times New Roman"/>
                <w:sz w:val="24"/>
                <w:szCs w:val="24"/>
                <w:lang w:val="uk-UA" w:eastAsia="ru-RU"/>
              </w:rPr>
            </w:pPr>
            <w:r w:rsidRPr="00C95141">
              <w:rPr>
                <w:rFonts w:ascii="Times New Roman" w:eastAsia="Times New Roman" w:hAnsi="Times New Roman" w:cs="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r>
              <w:rPr>
                <w:rFonts w:ascii="Times New Roman" w:eastAsia="Times New Roman" w:hAnsi="Times New Roman" w:cs="Times New Roman"/>
                <w:sz w:val="24"/>
                <w:szCs w:val="24"/>
                <w:lang w:val="uk-UA" w:eastAsia="ru-RU"/>
              </w:rPr>
              <w:t xml:space="preserve"> </w:t>
            </w:r>
            <w:r w:rsidRPr="00263E2C">
              <w:rPr>
                <w:rFonts w:ascii="Times New Roman" w:eastAsia="Times New Roman" w:hAnsi="Times New Roman"/>
                <w:b/>
                <w:bCs/>
                <w:sz w:val="24"/>
                <w:szCs w:val="24"/>
                <w:lang w:val="uk-UA" w:eastAsia="ru-RU"/>
              </w:rPr>
              <w:t>Переможець процедури закупівлі під час укладення договору про закупівлю</w:t>
            </w:r>
            <w:r w:rsidRPr="0024015B">
              <w:rPr>
                <w:rFonts w:ascii="Times New Roman" w:eastAsia="Times New Roman" w:hAnsi="Times New Roman"/>
                <w:sz w:val="24"/>
                <w:szCs w:val="24"/>
                <w:lang w:val="uk-UA" w:eastAsia="ru-RU"/>
              </w:rPr>
              <w:t xml:space="preserve"> </w:t>
            </w:r>
            <w:r w:rsidRPr="00263E2C">
              <w:rPr>
                <w:rFonts w:ascii="Times New Roman" w:eastAsia="Times New Roman" w:hAnsi="Times New Roman"/>
                <w:b/>
                <w:bCs/>
                <w:sz w:val="24"/>
                <w:szCs w:val="24"/>
                <w:lang w:val="uk-UA" w:eastAsia="ru-RU"/>
              </w:rPr>
              <w:t>повинен надати шляхом завантаження в електронну систему закупівель</w:t>
            </w:r>
            <w:r w:rsidRPr="0024015B">
              <w:rPr>
                <w:rFonts w:ascii="Times New Roman" w:eastAsia="Times New Roman" w:hAnsi="Times New Roman"/>
                <w:sz w:val="24"/>
                <w:szCs w:val="24"/>
                <w:lang w:val="uk-UA" w:eastAsia="ru-RU"/>
              </w:rPr>
              <w:t xml:space="preserve">: </w:t>
            </w:r>
          </w:p>
          <w:p w14:paraId="586DF611" w14:textId="77777777" w:rsidR="008048BF" w:rsidRPr="0024015B"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1) відповідну інформацію про право підписання </w:t>
            </w:r>
            <w:r w:rsidRPr="0024015B">
              <w:rPr>
                <w:rFonts w:ascii="Times New Roman" w:eastAsia="Times New Roman" w:hAnsi="Times New Roman"/>
                <w:sz w:val="24"/>
                <w:szCs w:val="24"/>
                <w:lang w:val="uk-UA" w:eastAsia="ru-RU"/>
              </w:rPr>
              <w:lastRenderedPageBreak/>
              <w:t>договору про закупівлю;</w:t>
            </w:r>
          </w:p>
          <w:p w14:paraId="0D85DD92" w14:textId="6D7FD5F3" w:rsidR="008048BF" w:rsidRDefault="008048BF" w:rsidP="008048BF">
            <w:pPr>
              <w:spacing w:after="0" w:line="240" w:lineRule="auto"/>
              <w:ind w:firstLine="453"/>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E44E118" w14:textId="1AD51357" w:rsidR="008048BF" w:rsidRDefault="008048BF" w:rsidP="008048BF">
            <w:pPr>
              <w:spacing w:after="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47992CD"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 </w:t>
            </w:r>
            <w:r w:rsidRPr="001D2DBA">
              <w:rPr>
                <w:rFonts w:ascii="Times New Roman" w:eastAsia="Times New Roman" w:hAnsi="Times New Roman" w:cs="Times New Roman"/>
                <w:sz w:val="24"/>
                <w:szCs w:val="24"/>
                <w:lang w:val="uk-UA" w:eastAsia="ru-RU"/>
              </w:rPr>
              <w:t>а саме:</w:t>
            </w:r>
          </w:p>
          <w:p w14:paraId="67018575"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14:paraId="4069C22E" w14:textId="32CD4690"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2) покращення якості предмета закупівлі за умови, що таке покращення не призведе до збільшення суми, визначеної в договорі про закупівлю. </w:t>
            </w:r>
          </w:p>
          <w:p w14:paraId="344B2F09" w14:textId="0818D7A9"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3583B52" w14:textId="3C161D9A"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4) погодження зміни ціни в договорі про закупівлю в бік зменшення (без зміни кількості (обсягу) та якості товарів, робіт і послуг). </w:t>
            </w:r>
          </w:p>
          <w:p w14:paraId="2AE88478"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EFF4CC6" w14:textId="77777777" w:rsidR="008048BF" w:rsidRPr="001D2DBA"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D2DBA">
              <w:rPr>
                <w:rFonts w:ascii="Times New Roman" w:eastAsia="Times New Roman" w:hAnsi="Times New Roman" w:cs="Times New Roman"/>
                <w:sz w:val="24"/>
                <w:szCs w:val="24"/>
                <w:lang w:val="uk-UA" w:eastAsia="ru-RU"/>
              </w:rPr>
              <w:t>Platts</w:t>
            </w:r>
            <w:proofErr w:type="spellEnd"/>
            <w:r w:rsidRPr="001D2DBA">
              <w:rPr>
                <w:rFonts w:ascii="Times New Roman" w:eastAsia="Times New Roman" w:hAnsi="Times New Roman" w:cs="Times New Roman"/>
                <w:sz w:val="24"/>
                <w:szCs w:val="24"/>
                <w:lang w:val="uk-UA" w:eastAsia="ru-RU"/>
              </w:rPr>
              <w:t>, ARGUS, регульованих цін (тарифів), нормативів.</w:t>
            </w:r>
          </w:p>
          <w:p w14:paraId="68AEC2DC" w14:textId="7A79EEDB" w:rsidR="008048BF" w:rsidRPr="007509E9" w:rsidRDefault="008048BF" w:rsidP="008048BF">
            <w:pPr>
              <w:spacing w:after="0" w:line="240" w:lineRule="auto"/>
              <w:jc w:val="both"/>
              <w:rPr>
                <w:rFonts w:ascii="Times New Roman" w:eastAsia="Times New Roman" w:hAnsi="Times New Roman" w:cs="Times New Roman"/>
                <w:sz w:val="24"/>
                <w:szCs w:val="24"/>
                <w:lang w:val="uk-UA" w:eastAsia="ru-RU"/>
              </w:rPr>
            </w:pPr>
            <w:r w:rsidRPr="001D2DBA">
              <w:rPr>
                <w:rFonts w:ascii="Times New Roman" w:eastAsia="Times New Roman" w:hAnsi="Times New Roman" w:cs="Times New Roman"/>
                <w:sz w:val="24"/>
                <w:szCs w:val="24"/>
                <w:lang w:val="uk-UA" w:eastAsia="ru-RU"/>
              </w:rPr>
              <w:t xml:space="preserve">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w:t>
            </w:r>
            <w:r w:rsidRPr="001D2DBA">
              <w:rPr>
                <w:rFonts w:ascii="Times New Roman" w:eastAsia="Times New Roman" w:hAnsi="Times New Roman" w:cs="Times New Roman"/>
                <w:sz w:val="24"/>
                <w:szCs w:val="24"/>
                <w:lang w:val="uk-UA" w:eastAsia="ru-RU"/>
              </w:rPr>
              <w:lastRenderedPageBreak/>
              <w:t>укладеному в попередньому році, якщо видатки на досягнення цієї цілі затверджено в установленому порядку.</w:t>
            </w:r>
          </w:p>
        </w:tc>
      </w:tr>
      <w:tr w:rsidR="008048BF" w:rsidRPr="00B413F2" w14:paraId="1631BB4E" w14:textId="77777777" w:rsidTr="00B413F2">
        <w:tc>
          <w:tcPr>
            <w:tcW w:w="300" w:type="pct"/>
            <w:shd w:val="clear" w:color="auto" w:fill="FFFFFF"/>
            <w:hideMark/>
          </w:tcPr>
          <w:p w14:paraId="3F0589D4"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52855731" w14:textId="3A3514FB"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150" w:type="pct"/>
            <w:shd w:val="clear" w:color="auto" w:fill="FFFFFF"/>
            <w:hideMark/>
          </w:tcPr>
          <w:p w14:paraId="606ED016" w14:textId="391F2CA4" w:rsidR="008048BF" w:rsidRPr="00B413F2" w:rsidRDefault="008048BF" w:rsidP="008048BF">
            <w:pPr>
              <w:spacing w:after="0" w:line="240" w:lineRule="auto"/>
              <w:jc w:val="both"/>
              <w:rPr>
                <w:rFonts w:ascii="Times New Roman" w:eastAsia="Times New Roman" w:hAnsi="Times New Roman" w:cs="Times New Roman"/>
                <w:sz w:val="24"/>
                <w:szCs w:val="24"/>
                <w:lang w:val="uk-UA" w:eastAsia="ru-RU"/>
              </w:rPr>
            </w:pPr>
            <w:r w:rsidRPr="00C95141">
              <w:rPr>
                <w:rFonts w:ascii="Times New Roman" w:eastAsia="Times New Roman" w:hAnsi="Times New Roman" w:cs="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Pr>
                <w:rFonts w:ascii="Times New Roman" w:eastAsia="Times New Roman" w:hAnsi="Times New Roman" w:cs="Times New Roman"/>
                <w:sz w:val="24"/>
                <w:szCs w:val="24"/>
                <w:lang w:val="uk-UA" w:eastAsia="ru-RU"/>
              </w:rPr>
              <w:t xml:space="preserve"> (пункт 46 Особливостей)</w:t>
            </w:r>
            <w:r w:rsidRPr="00C95141">
              <w:rPr>
                <w:rFonts w:ascii="Times New Roman" w:eastAsia="Times New Roman" w:hAnsi="Times New Roman" w:cs="Times New Roman"/>
                <w:sz w:val="24"/>
                <w:szCs w:val="24"/>
                <w:lang w:val="uk-UA" w:eastAsia="ru-RU"/>
              </w:rPr>
              <w:t>.</w:t>
            </w:r>
          </w:p>
        </w:tc>
      </w:tr>
      <w:tr w:rsidR="008048BF" w:rsidRPr="007B2282" w14:paraId="06FEA553" w14:textId="77777777" w:rsidTr="00B413F2">
        <w:tc>
          <w:tcPr>
            <w:tcW w:w="300" w:type="pct"/>
            <w:shd w:val="clear" w:color="auto" w:fill="FFFFFF"/>
            <w:hideMark/>
          </w:tcPr>
          <w:p w14:paraId="0CEB549D" w14:textId="77777777" w:rsidR="008048BF" w:rsidRPr="00B413F2" w:rsidRDefault="008048BF" w:rsidP="008048BF">
            <w:pPr>
              <w:spacing w:after="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3B19C422" w14:textId="77777777"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3BD8CB5E" w14:textId="6C4EF361" w:rsidR="008048BF" w:rsidRPr="00B413F2" w:rsidRDefault="008048BF" w:rsidP="008048B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2192243" w14:textId="57AE8EDB" w:rsidR="00263E2C" w:rsidRDefault="00263E2C">
      <w:pPr>
        <w:rPr>
          <w:lang w:val="uk-UA"/>
        </w:rPr>
      </w:pPr>
    </w:p>
    <w:p w14:paraId="5EAB43F2" w14:textId="340E69C9" w:rsidR="00263E2C" w:rsidRDefault="00263E2C">
      <w:pPr>
        <w:rPr>
          <w:lang w:val="uk-UA"/>
        </w:rPr>
      </w:pPr>
    </w:p>
    <w:sectPr w:rsidR="00263E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2A1"/>
    <w:multiLevelType w:val="multilevel"/>
    <w:tmpl w:val="951008B4"/>
    <w:lvl w:ilvl="0">
      <w:start w:val="1"/>
      <w:numFmt w:val="decimal"/>
      <w:lvlText w:val="%1."/>
      <w:lvlJc w:val="left"/>
      <w:pPr>
        <w:ind w:left="396" w:hanging="360"/>
      </w:pPr>
      <w:rPr>
        <w:rFonts w:eastAsia="Times New Roman" w:hint="default"/>
      </w:rPr>
    </w:lvl>
    <w:lvl w:ilvl="1">
      <w:start w:val="2"/>
      <w:numFmt w:val="decimal"/>
      <w:isLgl/>
      <w:lvlText w:val="%1.%2"/>
      <w:lvlJc w:val="left"/>
      <w:pPr>
        <w:ind w:left="411" w:hanging="375"/>
      </w:pPr>
      <w:rPr>
        <w:rFonts w:hint="default"/>
      </w:rPr>
    </w:lvl>
    <w:lvl w:ilvl="2">
      <w:start w:val="1"/>
      <w:numFmt w:val="decimal"/>
      <w:isLgl/>
      <w:lvlText w:val="%1.%2.%3"/>
      <w:lvlJc w:val="left"/>
      <w:pPr>
        <w:ind w:left="756"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16" w:hanging="1080"/>
      </w:pPr>
      <w:rPr>
        <w:rFonts w:hint="default"/>
      </w:rPr>
    </w:lvl>
    <w:lvl w:ilvl="6">
      <w:start w:val="1"/>
      <w:numFmt w:val="decimal"/>
      <w:isLgl/>
      <w:lvlText w:val="%1.%2.%3.%4.%5.%6.%7"/>
      <w:lvlJc w:val="left"/>
      <w:pPr>
        <w:ind w:left="1476" w:hanging="1440"/>
      </w:pPr>
      <w:rPr>
        <w:rFonts w:hint="default"/>
      </w:rPr>
    </w:lvl>
    <w:lvl w:ilvl="7">
      <w:start w:val="1"/>
      <w:numFmt w:val="decimal"/>
      <w:isLgl/>
      <w:lvlText w:val="%1.%2.%3.%4.%5.%6.%7.%8"/>
      <w:lvlJc w:val="left"/>
      <w:pPr>
        <w:ind w:left="1476" w:hanging="1440"/>
      </w:pPr>
      <w:rPr>
        <w:rFonts w:hint="default"/>
      </w:rPr>
    </w:lvl>
    <w:lvl w:ilvl="8">
      <w:start w:val="1"/>
      <w:numFmt w:val="decimal"/>
      <w:isLgl/>
      <w:lvlText w:val="%1.%2.%3.%4.%5.%6.%7.%8.%9"/>
      <w:lvlJc w:val="left"/>
      <w:pPr>
        <w:ind w:left="1836" w:hanging="1800"/>
      </w:pPr>
      <w:rPr>
        <w:rFont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A3168"/>
    <w:multiLevelType w:val="multilevel"/>
    <w:tmpl w:val="1F36DF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F3B60F2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CF7A2E"/>
    <w:multiLevelType w:val="hybridMultilevel"/>
    <w:tmpl w:val="A2121FBE"/>
    <w:lvl w:ilvl="0" w:tplc="04220009">
      <w:start w:val="1"/>
      <w:numFmt w:val="bullet"/>
      <w:lvlText w:val=""/>
      <w:lvlJc w:val="left"/>
      <w:pPr>
        <w:ind w:left="1074" w:hanging="360"/>
      </w:pPr>
      <w:rPr>
        <w:rFonts w:ascii="Wingdings" w:hAnsi="Wingdings" w:hint="default"/>
      </w:rPr>
    </w:lvl>
    <w:lvl w:ilvl="1" w:tplc="04220003" w:tentative="1">
      <w:start w:val="1"/>
      <w:numFmt w:val="bullet"/>
      <w:lvlText w:val="o"/>
      <w:lvlJc w:val="left"/>
      <w:pPr>
        <w:ind w:left="1794" w:hanging="360"/>
      </w:pPr>
      <w:rPr>
        <w:rFonts w:ascii="Courier New" w:hAnsi="Courier New" w:cs="Courier New" w:hint="default"/>
      </w:rPr>
    </w:lvl>
    <w:lvl w:ilvl="2" w:tplc="04220005" w:tentative="1">
      <w:start w:val="1"/>
      <w:numFmt w:val="bullet"/>
      <w:lvlText w:val=""/>
      <w:lvlJc w:val="left"/>
      <w:pPr>
        <w:ind w:left="2514" w:hanging="360"/>
      </w:pPr>
      <w:rPr>
        <w:rFonts w:ascii="Wingdings" w:hAnsi="Wingdings" w:hint="default"/>
      </w:rPr>
    </w:lvl>
    <w:lvl w:ilvl="3" w:tplc="04220001" w:tentative="1">
      <w:start w:val="1"/>
      <w:numFmt w:val="bullet"/>
      <w:lvlText w:val=""/>
      <w:lvlJc w:val="left"/>
      <w:pPr>
        <w:ind w:left="3234" w:hanging="360"/>
      </w:pPr>
      <w:rPr>
        <w:rFonts w:ascii="Symbol" w:hAnsi="Symbol" w:hint="default"/>
      </w:rPr>
    </w:lvl>
    <w:lvl w:ilvl="4" w:tplc="04220003" w:tentative="1">
      <w:start w:val="1"/>
      <w:numFmt w:val="bullet"/>
      <w:lvlText w:val="o"/>
      <w:lvlJc w:val="left"/>
      <w:pPr>
        <w:ind w:left="3954" w:hanging="360"/>
      </w:pPr>
      <w:rPr>
        <w:rFonts w:ascii="Courier New" w:hAnsi="Courier New" w:cs="Courier New" w:hint="default"/>
      </w:rPr>
    </w:lvl>
    <w:lvl w:ilvl="5" w:tplc="04220005" w:tentative="1">
      <w:start w:val="1"/>
      <w:numFmt w:val="bullet"/>
      <w:lvlText w:val=""/>
      <w:lvlJc w:val="left"/>
      <w:pPr>
        <w:ind w:left="4674" w:hanging="360"/>
      </w:pPr>
      <w:rPr>
        <w:rFonts w:ascii="Wingdings" w:hAnsi="Wingdings" w:hint="default"/>
      </w:rPr>
    </w:lvl>
    <w:lvl w:ilvl="6" w:tplc="04220001" w:tentative="1">
      <w:start w:val="1"/>
      <w:numFmt w:val="bullet"/>
      <w:lvlText w:val=""/>
      <w:lvlJc w:val="left"/>
      <w:pPr>
        <w:ind w:left="5394" w:hanging="360"/>
      </w:pPr>
      <w:rPr>
        <w:rFonts w:ascii="Symbol" w:hAnsi="Symbol" w:hint="default"/>
      </w:rPr>
    </w:lvl>
    <w:lvl w:ilvl="7" w:tplc="04220003" w:tentative="1">
      <w:start w:val="1"/>
      <w:numFmt w:val="bullet"/>
      <w:lvlText w:val="o"/>
      <w:lvlJc w:val="left"/>
      <w:pPr>
        <w:ind w:left="6114" w:hanging="360"/>
      </w:pPr>
      <w:rPr>
        <w:rFonts w:ascii="Courier New" w:hAnsi="Courier New" w:cs="Courier New" w:hint="default"/>
      </w:rPr>
    </w:lvl>
    <w:lvl w:ilvl="8" w:tplc="04220005" w:tentative="1">
      <w:start w:val="1"/>
      <w:numFmt w:val="bullet"/>
      <w:lvlText w:val=""/>
      <w:lvlJc w:val="left"/>
      <w:pPr>
        <w:ind w:left="6834" w:hanging="360"/>
      </w:pPr>
      <w:rPr>
        <w:rFonts w:ascii="Wingdings" w:hAnsi="Wingdings" w:hint="default"/>
      </w:rPr>
    </w:lvl>
  </w:abstractNum>
  <w:abstractNum w:abstractNumId="7">
    <w:nsid w:val="23860CC5"/>
    <w:multiLevelType w:val="multilevel"/>
    <w:tmpl w:val="2F0C481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269F6442"/>
    <w:multiLevelType w:val="hybridMultilevel"/>
    <w:tmpl w:val="6A000D5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CFEC10E2"/>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D65681"/>
    <w:multiLevelType w:val="hybridMultilevel"/>
    <w:tmpl w:val="D60052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3653BAB"/>
    <w:multiLevelType w:val="hybridMultilevel"/>
    <w:tmpl w:val="EE445944"/>
    <w:lvl w:ilvl="0" w:tplc="0422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F46219"/>
    <w:multiLevelType w:val="multilevel"/>
    <w:tmpl w:val="1CFA2464"/>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11"/>
  </w:num>
  <w:num w:numId="5">
    <w:abstractNumId w:val="13"/>
  </w:num>
  <w:num w:numId="6">
    <w:abstractNumId w:val="17"/>
  </w:num>
  <w:num w:numId="7">
    <w:abstractNumId w:val="4"/>
  </w:num>
  <w:num w:numId="8">
    <w:abstractNumId w:val="15"/>
  </w:num>
  <w:num w:numId="9">
    <w:abstractNumId w:val="8"/>
  </w:num>
  <w:num w:numId="10">
    <w:abstractNumId w:val="9"/>
  </w:num>
  <w:num w:numId="11">
    <w:abstractNumId w:val="14"/>
  </w:num>
  <w:num w:numId="12">
    <w:abstractNumId w:val="12"/>
  </w:num>
  <w:num w:numId="13">
    <w:abstractNumId w:val="18"/>
  </w:num>
  <w:num w:numId="14">
    <w:abstractNumId w:val="3"/>
  </w:num>
  <w:num w:numId="15">
    <w:abstractNumId w:val="6"/>
  </w:num>
  <w:num w:numId="16">
    <w:abstractNumId w:val="0"/>
  </w:num>
  <w:num w:numId="17">
    <w:abstractNumId w:val="7"/>
  </w:num>
  <w:num w:numId="18">
    <w:abstractNumId w:val="2"/>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4EC7"/>
    <w:rsid w:val="000A0BFC"/>
    <w:rsid w:val="000A5534"/>
    <w:rsid w:val="000C5A02"/>
    <w:rsid w:val="000E20D4"/>
    <w:rsid w:val="000E37F3"/>
    <w:rsid w:val="001071B3"/>
    <w:rsid w:val="001359D1"/>
    <w:rsid w:val="00164776"/>
    <w:rsid w:val="00165328"/>
    <w:rsid w:val="0016630F"/>
    <w:rsid w:val="001C0B40"/>
    <w:rsid w:val="001D2DBA"/>
    <w:rsid w:val="00237B9D"/>
    <w:rsid w:val="0024015B"/>
    <w:rsid w:val="0024263C"/>
    <w:rsid w:val="00262241"/>
    <w:rsid w:val="002626D5"/>
    <w:rsid w:val="00263E2C"/>
    <w:rsid w:val="00263E8D"/>
    <w:rsid w:val="002768B6"/>
    <w:rsid w:val="003B5D89"/>
    <w:rsid w:val="004041EC"/>
    <w:rsid w:val="00405482"/>
    <w:rsid w:val="00427DE2"/>
    <w:rsid w:val="004B1925"/>
    <w:rsid w:val="004B3D0D"/>
    <w:rsid w:val="004E52BB"/>
    <w:rsid w:val="004E597C"/>
    <w:rsid w:val="00502948"/>
    <w:rsid w:val="00532D1D"/>
    <w:rsid w:val="0057470F"/>
    <w:rsid w:val="005C7632"/>
    <w:rsid w:val="005D29D0"/>
    <w:rsid w:val="005D6123"/>
    <w:rsid w:val="00601FFA"/>
    <w:rsid w:val="00621D5A"/>
    <w:rsid w:val="0063244A"/>
    <w:rsid w:val="006343C2"/>
    <w:rsid w:val="00641EA4"/>
    <w:rsid w:val="006623D7"/>
    <w:rsid w:val="0068071F"/>
    <w:rsid w:val="006930DF"/>
    <w:rsid w:val="006B6135"/>
    <w:rsid w:val="006D0931"/>
    <w:rsid w:val="006D666D"/>
    <w:rsid w:val="006F252D"/>
    <w:rsid w:val="007157DD"/>
    <w:rsid w:val="00717447"/>
    <w:rsid w:val="007509E9"/>
    <w:rsid w:val="00771A4B"/>
    <w:rsid w:val="00774478"/>
    <w:rsid w:val="007A2C33"/>
    <w:rsid w:val="007A34BA"/>
    <w:rsid w:val="007B2282"/>
    <w:rsid w:val="007F1012"/>
    <w:rsid w:val="008048BF"/>
    <w:rsid w:val="00852BE3"/>
    <w:rsid w:val="00897571"/>
    <w:rsid w:val="00897BF9"/>
    <w:rsid w:val="008B2D2F"/>
    <w:rsid w:val="008E52A5"/>
    <w:rsid w:val="008F49C3"/>
    <w:rsid w:val="008F54BC"/>
    <w:rsid w:val="008F7D5E"/>
    <w:rsid w:val="0091577C"/>
    <w:rsid w:val="0096594B"/>
    <w:rsid w:val="00975411"/>
    <w:rsid w:val="009C75F6"/>
    <w:rsid w:val="009F3F3A"/>
    <w:rsid w:val="00A07EAE"/>
    <w:rsid w:val="00A10B74"/>
    <w:rsid w:val="00A22F84"/>
    <w:rsid w:val="00A52A40"/>
    <w:rsid w:val="00A91173"/>
    <w:rsid w:val="00AA6430"/>
    <w:rsid w:val="00AB28C8"/>
    <w:rsid w:val="00AC2592"/>
    <w:rsid w:val="00B060FF"/>
    <w:rsid w:val="00B413F2"/>
    <w:rsid w:val="00B86050"/>
    <w:rsid w:val="00BC0EFF"/>
    <w:rsid w:val="00BD54BF"/>
    <w:rsid w:val="00BD6F43"/>
    <w:rsid w:val="00BE400F"/>
    <w:rsid w:val="00BF3F8D"/>
    <w:rsid w:val="00C20E45"/>
    <w:rsid w:val="00C348B0"/>
    <w:rsid w:val="00C34C16"/>
    <w:rsid w:val="00C42478"/>
    <w:rsid w:val="00C45B71"/>
    <w:rsid w:val="00C46737"/>
    <w:rsid w:val="00C95141"/>
    <w:rsid w:val="00CB1DF9"/>
    <w:rsid w:val="00CD0936"/>
    <w:rsid w:val="00CD42D5"/>
    <w:rsid w:val="00CE7D1C"/>
    <w:rsid w:val="00CF103F"/>
    <w:rsid w:val="00D0542B"/>
    <w:rsid w:val="00D15F4A"/>
    <w:rsid w:val="00D6077D"/>
    <w:rsid w:val="00DC01A3"/>
    <w:rsid w:val="00DC0363"/>
    <w:rsid w:val="00E01EE1"/>
    <w:rsid w:val="00E6493C"/>
    <w:rsid w:val="00E65A65"/>
    <w:rsid w:val="00E75DBA"/>
    <w:rsid w:val="00EA2F86"/>
    <w:rsid w:val="00ED217D"/>
    <w:rsid w:val="00F057C0"/>
    <w:rsid w:val="00F55353"/>
    <w:rsid w:val="00F84E59"/>
    <w:rsid w:val="00F8603F"/>
    <w:rsid w:val="00FA5A0F"/>
    <w:rsid w:val="00FC396C"/>
    <w:rsid w:val="00FC724E"/>
    <w:rsid w:val="00FD0964"/>
    <w:rsid w:val="00FD58CC"/>
    <w:rsid w:val="00FD735E"/>
    <w:rsid w:val="00FE2D04"/>
    <w:rsid w:val="00FE5C5E"/>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7B228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
    <w:name w:val="Unresolved Mention"/>
    <w:basedOn w:val="a0"/>
    <w:uiPriority w:val="99"/>
    <w:semiHidden/>
    <w:unhideWhenUsed/>
    <w:rsid w:val="007B2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svitamm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E34F6-FBF6-4A13-AA22-E98A0D23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27061</Words>
  <Characters>15426</Characters>
  <Application>Microsoft Office Word</Application>
  <DocSecurity>0</DocSecurity>
  <Lines>128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DZO</cp:lastModifiedBy>
  <cp:revision>3</cp:revision>
  <cp:lastPrinted>2023-03-14T08:46:00Z</cp:lastPrinted>
  <dcterms:created xsi:type="dcterms:W3CDTF">2023-03-14T10:01:00Z</dcterms:created>
  <dcterms:modified xsi:type="dcterms:W3CDTF">2023-03-17T11:13:00Z</dcterms:modified>
</cp:coreProperties>
</file>