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BB" w:rsidRPr="00454DB0" w:rsidRDefault="00E932BB" w:rsidP="00ED731A">
      <w:pPr>
        <w:tabs>
          <w:tab w:val="left" w:pos="1560"/>
        </w:tabs>
        <w:rPr>
          <w:rFonts w:ascii="Times New Roman" w:hAnsi="Times New Roman" w:cs="Times New Roman"/>
          <w:b/>
          <w:i/>
          <w:lang w:val="uk-UA"/>
        </w:rPr>
      </w:pPr>
    </w:p>
    <w:p w:rsidR="00E932BB" w:rsidRPr="00454DB0" w:rsidRDefault="00E932BB" w:rsidP="00ED731A">
      <w:pPr>
        <w:jc w:val="center"/>
        <w:rPr>
          <w:rFonts w:ascii="Times New Roman" w:hAnsi="Times New Roman" w:cs="Times New Roman"/>
          <w:lang w:val="uk-UA"/>
        </w:rPr>
      </w:pPr>
      <w:r w:rsidRPr="00454DB0">
        <w:rPr>
          <w:rFonts w:ascii="Times New Roman" w:hAnsi="Times New Roman" w:cs="Times New Roman"/>
          <w:b/>
          <w:lang w:val="uk-UA"/>
        </w:rPr>
        <w:t xml:space="preserve">ДОГОВІР ПРО ЗАКУПІВЛЮ РОБІТ  № </w:t>
      </w:r>
      <w:r w:rsidRPr="00454DB0">
        <w:rPr>
          <w:rFonts w:ascii="Times New Roman" w:hAnsi="Times New Roman" w:cs="Times New Roman"/>
          <w:lang w:val="uk-UA"/>
        </w:rPr>
        <w:t>________</w:t>
      </w:r>
    </w:p>
    <w:p w:rsidR="00E932BB" w:rsidRPr="00454DB0" w:rsidRDefault="00E932BB" w:rsidP="00ED731A">
      <w:pPr>
        <w:jc w:val="center"/>
        <w:rPr>
          <w:rFonts w:ascii="Times New Roman" w:hAnsi="Times New Roman" w:cs="Times New Roman"/>
          <w:lang w:val="uk-UA"/>
        </w:rPr>
      </w:pPr>
    </w:p>
    <w:p w:rsidR="00E932BB" w:rsidRPr="00454DB0" w:rsidRDefault="00E932BB" w:rsidP="00ED731A">
      <w:pPr>
        <w:tabs>
          <w:tab w:val="left" w:pos="1080"/>
        </w:tabs>
        <w:ind w:firstLine="709"/>
        <w:jc w:val="both"/>
        <w:rPr>
          <w:rFonts w:ascii="Times New Roman" w:hAnsi="Times New Roman" w:cs="Times New Roman"/>
          <w:b/>
          <w:lang w:val="uk-UA"/>
        </w:rPr>
      </w:pPr>
      <w:r w:rsidRPr="00454DB0">
        <w:rPr>
          <w:rFonts w:ascii="Times New Roman" w:hAnsi="Times New Roman" w:cs="Times New Roman"/>
          <w:b/>
          <w:lang w:val="uk-UA"/>
        </w:rPr>
        <w:t xml:space="preserve">смт Ратне                                                                                    </w:t>
      </w:r>
      <w:r w:rsidRPr="00454DB0">
        <w:rPr>
          <w:rFonts w:ascii="Times New Roman" w:hAnsi="Times New Roman" w:cs="Times New Roman"/>
          <w:lang w:val="uk-UA"/>
        </w:rPr>
        <w:t>«___»</w:t>
      </w:r>
      <w:r w:rsidRPr="00454DB0">
        <w:rPr>
          <w:rFonts w:ascii="Times New Roman" w:hAnsi="Times New Roman" w:cs="Times New Roman"/>
          <w:b/>
          <w:lang w:val="uk-UA"/>
        </w:rPr>
        <w:t xml:space="preserve"> </w:t>
      </w:r>
      <w:r w:rsidRPr="00454DB0">
        <w:rPr>
          <w:rFonts w:ascii="Times New Roman" w:hAnsi="Times New Roman" w:cs="Times New Roman"/>
          <w:lang w:val="uk-UA"/>
        </w:rPr>
        <w:t>_______________</w:t>
      </w:r>
      <w:r w:rsidR="00B42259">
        <w:rPr>
          <w:rFonts w:ascii="Times New Roman" w:hAnsi="Times New Roman" w:cs="Times New Roman"/>
          <w:b/>
          <w:lang w:val="uk-UA"/>
        </w:rPr>
        <w:t xml:space="preserve"> 2024 </w:t>
      </w:r>
      <w:r w:rsidRPr="00454DB0">
        <w:rPr>
          <w:rFonts w:ascii="Times New Roman" w:hAnsi="Times New Roman" w:cs="Times New Roman"/>
          <w:b/>
          <w:lang w:val="uk-UA"/>
        </w:rPr>
        <w:t>року</w:t>
      </w:r>
    </w:p>
    <w:p w:rsidR="00E932BB" w:rsidRPr="00454DB0" w:rsidRDefault="00E932BB" w:rsidP="00ED731A">
      <w:pPr>
        <w:tabs>
          <w:tab w:val="left" w:pos="1080"/>
        </w:tabs>
        <w:ind w:firstLine="709"/>
        <w:rPr>
          <w:rFonts w:ascii="Times New Roman" w:hAnsi="Times New Roman" w:cs="Times New Roman"/>
          <w:lang w:val="uk-UA"/>
        </w:rPr>
      </w:pPr>
    </w:p>
    <w:p w:rsidR="00E932BB" w:rsidRPr="00454DB0" w:rsidRDefault="00E932BB" w:rsidP="00ED731A">
      <w:pPr>
        <w:ind w:firstLine="708"/>
        <w:jc w:val="both"/>
        <w:rPr>
          <w:rFonts w:ascii="Times New Roman" w:hAnsi="Times New Roman" w:cs="Times New Roman"/>
          <w:lang w:val="uk-UA"/>
        </w:rPr>
      </w:pPr>
      <w:r w:rsidRPr="00454DB0">
        <w:rPr>
          <w:rFonts w:ascii="Times New Roman" w:hAnsi="Times New Roman" w:cs="Times New Roman"/>
          <w:b/>
          <w:lang w:val="uk-UA"/>
        </w:rPr>
        <w:t xml:space="preserve">Управління гуманітарної політики Ратнівської селищної ради  </w:t>
      </w:r>
      <w:r w:rsidRPr="00454DB0">
        <w:rPr>
          <w:rFonts w:ascii="Times New Roman" w:hAnsi="Times New Roman" w:cs="Times New Roman"/>
          <w:lang w:val="uk-UA"/>
        </w:rPr>
        <w:t xml:space="preserve">(далі — </w:t>
      </w:r>
      <w:r w:rsidRPr="00454DB0">
        <w:rPr>
          <w:rFonts w:ascii="Times New Roman" w:hAnsi="Times New Roman" w:cs="Times New Roman"/>
          <w:b/>
          <w:lang w:val="uk-UA"/>
        </w:rPr>
        <w:t>Замовник</w:t>
      </w:r>
      <w:r w:rsidRPr="00454DB0">
        <w:rPr>
          <w:rFonts w:ascii="Times New Roman" w:hAnsi="Times New Roman" w:cs="Times New Roman"/>
          <w:lang w:val="uk-UA"/>
        </w:rPr>
        <w:t>), в особі начальника Денисюка Олександра Федоровича що діє на підставі Положення, з однієї сторони, і ________________________________________________________(далі—</w:t>
      </w:r>
      <w:r w:rsidRPr="00454DB0">
        <w:rPr>
          <w:rFonts w:ascii="Times New Roman" w:hAnsi="Times New Roman" w:cs="Times New Roman"/>
          <w:b/>
          <w:lang w:val="uk-UA"/>
        </w:rPr>
        <w:t>Виконавець або Підрядник</w:t>
      </w:r>
      <w:r w:rsidRPr="00454DB0">
        <w:rPr>
          <w:rFonts w:ascii="Times New Roman" w:hAnsi="Times New Roman" w:cs="Times New Roman"/>
          <w:lang w:val="uk-UA"/>
        </w:rPr>
        <w:t xml:space="preserve">), в особі _____________________________________________________________________, що діє на підставі _________________________________, з іншої сторони, разом іменовані — </w:t>
      </w:r>
      <w:r w:rsidRPr="00454DB0">
        <w:rPr>
          <w:rFonts w:ascii="Times New Roman" w:hAnsi="Times New Roman" w:cs="Times New Roman"/>
          <w:b/>
          <w:lang w:val="uk-UA"/>
        </w:rPr>
        <w:t>Сторони</w:t>
      </w:r>
      <w:r w:rsidRPr="00454DB0">
        <w:rPr>
          <w:rFonts w:ascii="Times New Roman" w:hAnsi="Times New Roman" w:cs="Times New Roman"/>
          <w:lang w:val="uk-UA"/>
        </w:rPr>
        <w:t xml:space="preserve">, а кожен окремо — </w:t>
      </w:r>
      <w:r w:rsidRPr="00454DB0">
        <w:rPr>
          <w:rFonts w:ascii="Times New Roman" w:hAnsi="Times New Roman" w:cs="Times New Roman"/>
          <w:b/>
          <w:lang w:val="uk-UA"/>
        </w:rPr>
        <w:t>Сторона</w:t>
      </w:r>
      <w:r w:rsidRPr="00454DB0">
        <w:rPr>
          <w:rFonts w:ascii="Times New Roman" w:hAnsi="Times New Roman" w:cs="Times New Roman"/>
          <w:lang w:val="uk-UA"/>
        </w:rPr>
        <w:t xml:space="preserve">, </w:t>
      </w:r>
      <w:r w:rsidRPr="00454DB0">
        <w:rPr>
          <w:rFonts w:ascii="Times New Roman" w:hAnsi="Times New Roman" w:cs="Times New Roman"/>
          <w:lang w:val="uk-UA" w:eastAsia="ru-RU"/>
        </w:rPr>
        <w:t xml:space="preserve">керуючись положеннями Цивільного та Господарського кодексів України, Закону України «Про публічні закупівлі»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 цей Договір про закупівлю (далі – </w:t>
      </w:r>
      <w:r w:rsidRPr="00454DB0">
        <w:rPr>
          <w:rFonts w:ascii="Times New Roman" w:hAnsi="Times New Roman" w:cs="Times New Roman"/>
          <w:b/>
          <w:lang w:val="uk-UA" w:eastAsia="ru-RU"/>
        </w:rPr>
        <w:t>Договір</w:t>
      </w:r>
      <w:r w:rsidRPr="00454DB0">
        <w:rPr>
          <w:rFonts w:ascii="Times New Roman" w:hAnsi="Times New Roman" w:cs="Times New Roman"/>
          <w:lang w:val="uk-UA" w:eastAsia="ru-RU"/>
        </w:rPr>
        <w:t>) про наступне:</w:t>
      </w:r>
    </w:p>
    <w:p w:rsidR="00E932BB" w:rsidRPr="00454DB0" w:rsidRDefault="00E932BB" w:rsidP="00ED731A">
      <w:pPr>
        <w:ind w:firstLine="708"/>
        <w:jc w:val="both"/>
        <w:rPr>
          <w:rFonts w:ascii="Times New Roman" w:hAnsi="Times New Roman" w:cs="Times New Roman"/>
          <w:lang w:val="uk-UA"/>
        </w:rPr>
      </w:pPr>
    </w:p>
    <w:p w:rsidR="00E932BB" w:rsidRPr="00454DB0" w:rsidRDefault="00E932BB" w:rsidP="00ED731A">
      <w:pPr>
        <w:pStyle w:val="a7"/>
        <w:widowControl/>
        <w:numPr>
          <w:ilvl w:val="0"/>
          <w:numId w:val="5"/>
        </w:numPr>
        <w:jc w:val="center"/>
        <w:rPr>
          <w:rFonts w:ascii="Times New Roman" w:hAnsi="Times New Roman" w:cs="Times New Roman"/>
          <w:color w:val="000000"/>
          <w:lang w:val="uk-UA"/>
        </w:rPr>
      </w:pPr>
      <w:r w:rsidRPr="00454DB0">
        <w:rPr>
          <w:rFonts w:ascii="Times New Roman" w:hAnsi="Times New Roman" w:cs="Times New Roman"/>
          <w:b/>
          <w:color w:val="000000"/>
          <w:lang w:val="uk-UA"/>
        </w:rPr>
        <w:t>ПРЕДМЕТ ДОГОВОРУ</w:t>
      </w:r>
    </w:p>
    <w:p w:rsidR="00E932BB" w:rsidRPr="00454DB0" w:rsidRDefault="00E932BB" w:rsidP="00A3692F">
      <w:pPr>
        <w:pStyle w:val="a9"/>
        <w:jc w:val="both"/>
        <w:rPr>
          <w:rFonts w:ascii="Times New Roman" w:hAnsi="Times New Roman"/>
          <w:b/>
          <w:sz w:val="20"/>
          <w:szCs w:val="20"/>
          <w:u w:val="single"/>
          <w:lang w:val="uk-UA"/>
        </w:rPr>
      </w:pPr>
      <w:r w:rsidRPr="00454DB0">
        <w:rPr>
          <w:rFonts w:ascii="Times New Roman" w:hAnsi="Times New Roman"/>
          <w:sz w:val="20"/>
          <w:szCs w:val="20"/>
          <w:lang w:val="uk-UA"/>
        </w:rPr>
        <w:t>1.1.  Підрядник зобов’язується відповідно до затвердженої проєктно-кошторисної документації (далі — ПКД або проєктна документація) та умов цього Договору виконати роботи (далі — Роботи), а Замовник — прийняти та оплатити Роботи в порядку та на умовах, передбачених даним Договором за таким об’єктом робіт: «</w:t>
      </w:r>
      <w:r w:rsidRPr="00454DB0">
        <w:rPr>
          <w:rFonts w:ascii="Times New Roman" w:hAnsi="Times New Roman"/>
          <w:b/>
          <w:sz w:val="20"/>
          <w:szCs w:val="20"/>
          <w:u w:val="single"/>
          <w:lang w:val="uk-UA"/>
        </w:rPr>
        <w:t xml:space="preserve">Капітальний ремонт покрівлі та утеплення фасаду корпусу №1 Ліцею №1 смт Ратне ім. В. Газіна Ратнівської селищної ради по вул.. Центральна, 50 в смт Ратне Ковельського району Волинської області» </w:t>
      </w:r>
      <w:r w:rsidRPr="00454DB0">
        <w:rPr>
          <w:rFonts w:ascii="Times New Roman" w:hAnsi="Times New Roman"/>
          <w:b/>
          <w:bCs/>
          <w:sz w:val="20"/>
          <w:szCs w:val="20"/>
          <w:u w:val="single"/>
          <w:lang w:val="uk-UA"/>
        </w:rPr>
        <w:t xml:space="preserve">код ДК 021:2015: </w:t>
      </w:r>
      <w:r w:rsidRPr="00454DB0">
        <w:rPr>
          <w:rFonts w:ascii="Times New Roman" w:hAnsi="Times New Roman"/>
          <w:b/>
          <w:bCs/>
          <w:kern w:val="3"/>
          <w:sz w:val="20"/>
          <w:szCs w:val="20"/>
          <w:u w:val="single"/>
          <w:lang w:val="uk-UA" w:eastAsia="zh-CN" w:bidi="hi-IN"/>
        </w:rPr>
        <w:t>45450000-6 «</w:t>
      </w:r>
      <w:r w:rsidRPr="00454DB0">
        <w:rPr>
          <w:rFonts w:ascii="Times New Roman" w:hAnsi="Times New Roman"/>
          <w:b/>
          <w:color w:val="000000"/>
          <w:sz w:val="20"/>
          <w:szCs w:val="20"/>
          <w:u w:val="single"/>
          <w:shd w:val="clear" w:color="auto" w:fill="FDFEFD"/>
          <w:lang w:val="uk-UA"/>
        </w:rPr>
        <w:t>Інші завершальні будівельні роботи</w:t>
      </w:r>
      <w:r w:rsidRPr="00454DB0">
        <w:rPr>
          <w:rFonts w:ascii="Times New Roman" w:hAnsi="Times New Roman"/>
          <w:b/>
          <w:bCs/>
          <w:kern w:val="3"/>
          <w:sz w:val="20"/>
          <w:szCs w:val="20"/>
          <w:u w:val="single"/>
          <w:lang w:val="uk-UA" w:eastAsia="zh-CN" w:bidi="hi-IN"/>
        </w:rPr>
        <w:t>»</w:t>
      </w:r>
      <w:r w:rsidR="00D573D1">
        <w:rPr>
          <w:rFonts w:ascii="Times New Roman" w:hAnsi="Times New Roman"/>
          <w:b/>
          <w:bCs/>
          <w:kern w:val="3"/>
          <w:sz w:val="20"/>
          <w:szCs w:val="20"/>
          <w:u w:val="single"/>
          <w:lang w:val="uk-UA" w:eastAsia="zh-CN" w:bidi="hi-IN"/>
        </w:rPr>
        <w:t>.</w:t>
      </w:r>
    </w:p>
    <w:p w:rsidR="00E932BB" w:rsidRPr="00454DB0" w:rsidRDefault="00E932BB" w:rsidP="000F309C">
      <w:pPr>
        <w:pStyle w:val="a7"/>
        <w:autoSpaceDN w:val="0"/>
        <w:ind w:left="0"/>
        <w:jc w:val="both"/>
        <w:textAlignment w:val="baseline"/>
        <w:rPr>
          <w:rFonts w:ascii="Times New Roman" w:hAnsi="Times New Roman" w:cs="Times New Roman"/>
          <w:b/>
          <w:u w:val="single"/>
          <w:lang w:val="uk-UA"/>
        </w:rPr>
      </w:pPr>
      <w:r w:rsidRPr="00454DB0">
        <w:rPr>
          <w:rFonts w:ascii="Times New Roman" w:hAnsi="Times New Roman" w:cs="Times New Roman"/>
          <w:shd w:val="clear" w:color="auto" w:fill="FDFEFD"/>
          <w:lang w:val="uk-UA"/>
        </w:rPr>
        <w:t xml:space="preserve"> </w:t>
      </w:r>
      <w:r w:rsidRPr="00454DB0">
        <w:rPr>
          <w:rFonts w:ascii="Times New Roman" w:hAnsi="Times New Roman" w:cs="Times New Roman"/>
          <w:shd w:val="clear" w:color="auto" w:fill="FDFEFD"/>
          <w:lang w:val="ru-RU"/>
        </w:rPr>
        <w:t>(</w:t>
      </w:r>
      <w:r w:rsidRPr="00454DB0">
        <w:rPr>
          <w:rFonts w:ascii="Times New Roman" w:hAnsi="Times New Roman" w:cs="Times New Roman"/>
          <w:color w:val="4F81BD"/>
          <w:lang w:val="uk-UA"/>
        </w:rPr>
        <w:t xml:space="preserve"> </w:t>
      </w:r>
      <w:r w:rsidRPr="00454DB0">
        <w:rPr>
          <w:rFonts w:ascii="Times New Roman" w:hAnsi="Times New Roman" w:cs="Times New Roman"/>
          <w:lang w:val="uk-UA"/>
        </w:rPr>
        <w:t xml:space="preserve">далі — Об’єкт), розташований за адресою: </w:t>
      </w:r>
      <w:r w:rsidRPr="00454DB0">
        <w:rPr>
          <w:rFonts w:ascii="Times New Roman" w:hAnsi="Times New Roman" w:cs="Times New Roman"/>
          <w:b/>
          <w:u w:val="single"/>
          <w:lang w:val="uk-UA"/>
        </w:rPr>
        <w:t xml:space="preserve">смт Ратне ім. В. Газіна Ратнівської селищної ради по вул.. Центральна, 50 в смт Ратне Ковельського району Волинської області» </w:t>
      </w:r>
      <w:r w:rsidR="00D573D1">
        <w:rPr>
          <w:rFonts w:ascii="Times New Roman" w:hAnsi="Times New Roman" w:cs="Times New Roman"/>
          <w:b/>
          <w:u w:val="single"/>
          <w:lang w:val="uk-UA"/>
        </w:rPr>
        <w:t>.</w:t>
      </w:r>
    </w:p>
    <w:p w:rsidR="00E932BB" w:rsidRPr="00454DB0" w:rsidRDefault="00E932BB" w:rsidP="000F309C">
      <w:pPr>
        <w:pStyle w:val="a7"/>
        <w:autoSpaceDN w:val="0"/>
        <w:ind w:left="0"/>
        <w:jc w:val="both"/>
        <w:textAlignment w:val="baseline"/>
        <w:rPr>
          <w:rFonts w:ascii="Times New Roman" w:hAnsi="Times New Roman" w:cs="Times New Roman"/>
          <w:lang w:val="uk-UA"/>
        </w:rPr>
      </w:pPr>
      <w:r w:rsidRPr="00454DB0">
        <w:rPr>
          <w:rFonts w:ascii="Times New Roman" w:hAnsi="Times New Roman" w:cs="Times New Roman"/>
          <w:lang w:val="uk-UA"/>
        </w:rPr>
        <w:t>1.2. Склад та обсяги Робіт визначаються у проєктно-кошторисній документації, яка є частиною робочого пр</w:t>
      </w:r>
      <w:r w:rsidR="00D573D1">
        <w:rPr>
          <w:rFonts w:ascii="Times New Roman" w:hAnsi="Times New Roman" w:cs="Times New Roman"/>
          <w:lang w:val="uk-UA"/>
        </w:rPr>
        <w:t>оєкту, затвердженого Замовником.</w:t>
      </w:r>
    </w:p>
    <w:p w:rsidR="00E932BB" w:rsidRPr="00454DB0" w:rsidRDefault="00E932BB" w:rsidP="00D46C5A">
      <w:pPr>
        <w:jc w:val="both"/>
        <w:rPr>
          <w:rFonts w:ascii="Times New Roman" w:hAnsi="Times New Roman" w:cs="Times New Roman"/>
          <w:lang w:val="uk-UA" w:eastAsia="ru-RU"/>
        </w:rPr>
      </w:pPr>
      <w:r w:rsidRPr="00454DB0">
        <w:rPr>
          <w:rFonts w:ascii="Times New Roman" w:hAnsi="Times New Roman" w:cs="Times New Roman"/>
          <w:lang w:val="uk-UA"/>
        </w:rPr>
        <w:t>Склад та обсяги Робіт можуть бути переглянуті в процесі виконання Робіт у разі внесення змін до проєктної документації у порядку, визначеному у пункті 53 Загальних умов укладення та виконання договорів підряду в капітальному будівництві, затверджених постановою Кабінету Міністрів України від 01.08.2005 № 668 (далі — Загальні умови)</w:t>
      </w:r>
      <w:r w:rsidRPr="00454DB0">
        <w:rPr>
          <w:rFonts w:ascii="Times New Roman" w:hAnsi="Times New Roman" w:cs="Times New Roman"/>
          <w:lang w:val="uk-UA" w:eastAsia="uk-UA"/>
        </w:rPr>
        <w:t xml:space="preserve"> з урахуванням Закону України «Про публічні закупівлі»,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454DB0">
        <w:rPr>
          <w:rFonts w:ascii="Times New Roman" w:hAnsi="Times New Roman" w:cs="Times New Roman"/>
          <w:lang w:val="uk-UA" w:eastAsia="ru-RU"/>
        </w:rPr>
        <w:t>шляхом укладання додаткової угоди.</w:t>
      </w:r>
    </w:p>
    <w:p w:rsidR="00E932BB" w:rsidRPr="00454DB0" w:rsidRDefault="00E932BB" w:rsidP="00D46C5A">
      <w:pPr>
        <w:shd w:val="clear" w:color="auto" w:fill="FFFFFF"/>
        <w:tabs>
          <w:tab w:val="left" w:pos="4820"/>
          <w:tab w:val="left" w:pos="5812"/>
          <w:tab w:val="left" w:pos="9115"/>
        </w:tabs>
        <w:jc w:val="both"/>
        <w:rPr>
          <w:rFonts w:ascii="Times New Roman" w:hAnsi="Times New Roman" w:cs="Times New Roman"/>
          <w:color w:val="000000"/>
          <w:lang w:val="uk-UA"/>
        </w:rPr>
      </w:pPr>
      <w:r w:rsidRPr="00454DB0">
        <w:rPr>
          <w:rFonts w:ascii="Times New Roman" w:hAnsi="Times New Roman" w:cs="Times New Roman"/>
          <w:lang w:val="uk-UA"/>
        </w:rPr>
        <w:t xml:space="preserve"> 1.3. Роботи, що є предметом даного Договору, визначені за кодом </w:t>
      </w:r>
      <w:r w:rsidRPr="00454DB0">
        <w:rPr>
          <w:rFonts w:ascii="Times New Roman" w:hAnsi="Times New Roman" w:cs="Times New Roman"/>
          <w:b/>
          <w:bCs/>
          <w:kern w:val="3"/>
          <w:lang w:val="uk-UA" w:eastAsia="zh-CN" w:bidi="hi-IN"/>
        </w:rPr>
        <w:t>ДК 021:2015 – 45450000-6 «</w:t>
      </w:r>
      <w:r w:rsidRPr="00454DB0">
        <w:rPr>
          <w:rFonts w:ascii="Times New Roman" w:hAnsi="Times New Roman" w:cs="Times New Roman"/>
          <w:b/>
          <w:color w:val="000000"/>
          <w:shd w:val="clear" w:color="auto" w:fill="FDFEFD"/>
          <w:lang w:val="uk-UA"/>
        </w:rPr>
        <w:t>Інші завершальні будівельні роботи»</w:t>
      </w:r>
      <w:r w:rsidRPr="00454DB0">
        <w:rPr>
          <w:rFonts w:ascii="Times New Roman" w:hAnsi="Times New Roman" w:cs="Times New Roman"/>
          <w:color w:val="000000"/>
          <w:lang w:val="uk-UA"/>
        </w:rPr>
        <w:t>.</w:t>
      </w:r>
    </w:p>
    <w:p w:rsidR="00E932BB" w:rsidRPr="00454DB0" w:rsidRDefault="00E932BB" w:rsidP="00D46C5A">
      <w:pPr>
        <w:jc w:val="both"/>
        <w:rPr>
          <w:rFonts w:ascii="Times New Roman" w:hAnsi="Times New Roman" w:cs="Times New Roman"/>
          <w:lang w:val="uk-UA"/>
        </w:rPr>
      </w:pPr>
      <w:r w:rsidRPr="00454DB0">
        <w:rPr>
          <w:rFonts w:ascii="Times New Roman" w:hAnsi="Times New Roman" w:cs="Times New Roman"/>
          <w:lang w:val="uk-UA"/>
        </w:rPr>
        <w:t xml:space="preserve">1.4. Підрядник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 </w:t>
      </w:r>
    </w:p>
    <w:p w:rsidR="00E932BB" w:rsidRPr="00454DB0" w:rsidRDefault="00E932BB" w:rsidP="00D46C5A">
      <w:pPr>
        <w:jc w:val="both"/>
        <w:rPr>
          <w:rFonts w:ascii="Times New Roman" w:hAnsi="Times New Roman" w:cs="Times New Roman"/>
          <w:lang w:val="uk-UA"/>
        </w:rPr>
      </w:pPr>
      <w:r w:rsidRPr="00454DB0">
        <w:rPr>
          <w:rFonts w:ascii="Times New Roman" w:hAnsi="Times New Roman" w:cs="Times New Roman"/>
          <w:lang w:val="uk-UA"/>
        </w:rPr>
        <w:t xml:space="preserve">         Підрядник підтверджує, що він має всі необхідні дозволи (ліцензії, сертифікати), які вимагаються законодавством України для виконання ним своїх обов’язків за цим Договором.</w:t>
      </w:r>
    </w:p>
    <w:p w:rsidR="00E932BB" w:rsidRPr="00454DB0" w:rsidRDefault="00E932BB" w:rsidP="00D46C5A">
      <w:pPr>
        <w:jc w:val="both"/>
        <w:rPr>
          <w:rFonts w:ascii="Times New Roman" w:hAnsi="Times New Roman" w:cs="Times New Roman"/>
          <w:lang w:val="uk-UA"/>
        </w:rPr>
      </w:pPr>
      <w:r w:rsidRPr="00454DB0">
        <w:rPr>
          <w:rFonts w:ascii="Times New Roman" w:hAnsi="Times New Roman" w:cs="Times New Roman"/>
          <w:lang w:val="uk-UA"/>
        </w:rPr>
        <w:t>1.5. У разі внесення змін до проєктно-кошторисної документації Сторони уточнюють предмет цього Договору з урахуванням Закону України «Про публічні закупівлі»</w:t>
      </w:r>
      <w:r w:rsidRPr="00454DB0">
        <w:rPr>
          <w:rFonts w:ascii="Times New Roman" w:hAnsi="Times New Roman" w:cs="Times New Roman"/>
          <w:lang w:val="uk-UA" w:eastAsia="uk-UA"/>
        </w:rPr>
        <w:t xml:space="preserve"> , вносять зміни до цього Договору шляхом </w:t>
      </w:r>
      <w:r w:rsidRPr="00454DB0">
        <w:rPr>
          <w:rFonts w:ascii="Times New Roman" w:hAnsi="Times New Roman" w:cs="Times New Roman"/>
          <w:lang w:val="uk-UA" w:eastAsia="ru-RU"/>
        </w:rPr>
        <w:t>укладення додаткової угоди.</w:t>
      </w:r>
    </w:p>
    <w:p w:rsidR="00E932BB" w:rsidRPr="00454DB0" w:rsidRDefault="00E932BB" w:rsidP="00D46C5A">
      <w:pPr>
        <w:jc w:val="both"/>
        <w:rPr>
          <w:rFonts w:ascii="Times New Roman" w:hAnsi="Times New Roman" w:cs="Times New Roman"/>
          <w:b/>
          <w:lang w:val="uk-UA"/>
        </w:rPr>
      </w:pPr>
    </w:p>
    <w:p w:rsidR="00E932BB" w:rsidRPr="00454DB0" w:rsidRDefault="00E932BB" w:rsidP="00D46C5A">
      <w:pPr>
        <w:ind w:firstLine="482"/>
        <w:jc w:val="both"/>
        <w:rPr>
          <w:rFonts w:ascii="Times New Roman" w:hAnsi="Times New Roman" w:cs="Times New Roman"/>
          <w:b/>
          <w:lang w:val="uk-UA"/>
        </w:rPr>
      </w:pPr>
    </w:p>
    <w:p w:rsidR="00E932BB" w:rsidRPr="00454DB0" w:rsidRDefault="00E932BB" w:rsidP="00ED731A">
      <w:pPr>
        <w:pStyle w:val="a7"/>
        <w:widowControl/>
        <w:numPr>
          <w:ilvl w:val="0"/>
          <w:numId w:val="5"/>
        </w:numPr>
        <w:jc w:val="center"/>
        <w:rPr>
          <w:rFonts w:ascii="Times New Roman" w:hAnsi="Times New Roman" w:cs="Times New Roman"/>
          <w:b/>
          <w:color w:val="000000"/>
          <w:lang w:val="uk-UA"/>
        </w:rPr>
      </w:pPr>
      <w:r w:rsidRPr="00454DB0">
        <w:rPr>
          <w:rFonts w:ascii="Times New Roman" w:hAnsi="Times New Roman" w:cs="Times New Roman"/>
          <w:b/>
          <w:color w:val="000000"/>
          <w:lang w:val="uk-UA"/>
        </w:rPr>
        <w:t>СТРОКИ ВИКОНАННЯ РОБІТ</w:t>
      </w:r>
    </w:p>
    <w:p w:rsidR="00E932BB" w:rsidRPr="00454DB0" w:rsidRDefault="00E932BB" w:rsidP="00ED731A">
      <w:pPr>
        <w:jc w:val="both"/>
        <w:rPr>
          <w:rFonts w:ascii="Times New Roman" w:hAnsi="Times New Roman" w:cs="Times New Roman"/>
          <w:lang w:val="uk-UA" w:eastAsia="uk-UA"/>
        </w:rPr>
      </w:pPr>
      <w:r w:rsidRPr="00454DB0">
        <w:rPr>
          <w:rFonts w:ascii="Times New Roman" w:hAnsi="Times New Roman" w:cs="Times New Roman"/>
          <w:lang w:val="uk-UA" w:eastAsia="uk-UA"/>
        </w:rPr>
        <w:t>2.1. Строк виконання Робіт – відповідно до етапів Календарного графіка виконання робіт (Додаток 1) та інших умов цього Дог</w:t>
      </w:r>
      <w:r w:rsidR="00B42259">
        <w:rPr>
          <w:rFonts w:ascii="Times New Roman" w:hAnsi="Times New Roman" w:cs="Times New Roman"/>
          <w:lang w:val="uk-UA" w:eastAsia="uk-UA"/>
        </w:rPr>
        <w:t xml:space="preserve">овору, але не пізніше </w:t>
      </w:r>
      <w:r w:rsidR="00B42259" w:rsidRPr="00B42259">
        <w:rPr>
          <w:rFonts w:ascii="Times New Roman" w:hAnsi="Times New Roman" w:cs="Times New Roman"/>
          <w:b/>
          <w:lang w:val="uk-UA" w:eastAsia="uk-UA"/>
        </w:rPr>
        <w:t>31.12.2026</w:t>
      </w:r>
      <w:r w:rsidRPr="00454DB0">
        <w:rPr>
          <w:rFonts w:ascii="Times New Roman" w:hAnsi="Times New Roman" w:cs="Times New Roman"/>
          <w:lang w:val="uk-UA" w:eastAsia="uk-UA"/>
        </w:rPr>
        <w:t xml:space="preserve">. </w:t>
      </w:r>
    </w:p>
    <w:p w:rsidR="00E932BB" w:rsidRPr="00454DB0" w:rsidRDefault="00E932BB" w:rsidP="00ED731A">
      <w:pPr>
        <w:jc w:val="both"/>
        <w:rPr>
          <w:rFonts w:ascii="Times New Roman" w:hAnsi="Times New Roman" w:cs="Times New Roman"/>
          <w:lang w:val="uk-UA" w:eastAsia="uk-UA"/>
        </w:rPr>
      </w:pPr>
      <w:r w:rsidRPr="00454DB0">
        <w:rPr>
          <w:rFonts w:ascii="Times New Roman" w:hAnsi="Times New Roman" w:cs="Times New Roman"/>
          <w:lang w:val="uk-UA" w:eastAsia="uk-UA"/>
        </w:rPr>
        <w:t>2.2. Строком початку виконання Робіт вважається дата підписання цього Договору.</w:t>
      </w:r>
    </w:p>
    <w:p w:rsidR="00E932BB" w:rsidRPr="00454DB0" w:rsidRDefault="00E932BB" w:rsidP="00ED731A">
      <w:pPr>
        <w:jc w:val="both"/>
        <w:rPr>
          <w:rFonts w:ascii="Times New Roman" w:hAnsi="Times New Roman" w:cs="Times New Roman"/>
          <w:lang w:val="ru-RU" w:eastAsia="uk-UA"/>
        </w:rPr>
      </w:pPr>
      <w:r w:rsidRPr="00454DB0">
        <w:rPr>
          <w:rFonts w:ascii="Times New Roman" w:hAnsi="Times New Roman" w:cs="Times New Roman"/>
          <w:lang w:val="uk-UA" w:eastAsia="uk-UA"/>
        </w:rPr>
        <w:t>2.3. Роботи виконуються згідно з Календарним графік</w:t>
      </w:r>
      <w:r w:rsidRPr="00454DB0">
        <w:rPr>
          <w:rFonts w:ascii="Times New Roman" w:hAnsi="Times New Roman" w:cs="Times New Roman"/>
          <w:lang w:val="ru-RU" w:eastAsia="uk-UA"/>
        </w:rPr>
        <w:t>ом виконання робіт (Додаток 1), в якому визначаються дати початку та закінчення всіх етапів Робіт.</w:t>
      </w:r>
    </w:p>
    <w:p w:rsidR="00E932BB" w:rsidRPr="00454DB0" w:rsidRDefault="00E932BB" w:rsidP="00ED731A">
      <w:pPr>
        <w:jc w:val="both"/>
        <w:rPr>
          <w:rFonts w:ascii="Times New Roman" w:hAnsi="Times New Roman" w:cs="Times New Roman"/>
          <w:lang w:val="ru-RU" w:eastAsia="uk-UA"/>
        </w:rPr>
      </w:pPr>
      <w:r w:rsidRPr="00454DB0">
        <w:rPr>
          <w:rFonts w:ascii="Times New Roman" w:hAnsi="Times New Roman" w:cs="Times New Roman"/>
          <w:lang w:val="ru-RU" w:eastAsia="uk-UA"/>
        </w:rPr>
        <w:t>2.4. При виникненні обставин, що не залежать від Підрядника і які перешкоджають виконанню його зобов'язань у встановлені строки, Підрядник письмово сповіщає про це Замовника. Рішення про перегляд, установлених спочатку строків оформлюється Сторонами з обгрунтуванням обсавин, додатковою угодою.</w:t>
      </w:r>
    </w:p>
    <w:p w:rsidR="00E932BB" w:rsidRPr="00454DB0" w:rsidRDefault="00E932BB" w:rsidP="00ED731A">
      <w:pPr>
        <w:jc w:val="both"/>
        <w:rPr>
          <w:rFonts w:ascii="Times New Roman" w:hAnsi="Times New Roman" w:cs="Times New Roman"/>
          <w:lang w:val="ru-RU" w:eastAsia="uk-UA"/>
        </w:rPr>
      </w:pPr>
      <w:r w:rsidRPr="00454DB0">
        <w:rPr>
          <w:rFonts w:ascii="Times New Roman" w:hAnsi="Times New Roman" w:cs="Times New Roman"/>
          <w:lang w:val="ru-RU" w:eastAsia="uk-UA"/>
        </w:rPr>
        <w:lastRenderedPageBreak/>
        <w:t>2.5. До обсавин, які перешкоджають виконанню робіт у всановлені строки , не по вині Підрядника та дають йому право на перегляд установлених спочатку строків тривалості виконання робіт по цьому контракту, відносяться:</w:t>
      </w:r>
    </w:p>
    <w:p w:rsidR="00E932BB" w:rsidRPr="00454DB0" w:rsidRDefault="00E932BB" w:rsidP="00ED731A">
      <w:pPr>
        <w:jc w:val="both"/>
        <w:rPr>
          <w:rFonts w:ascii="Times New Roman" w:hAnsi="Times New Roman" w:cs="Times New Roman"/>
          <w:lang w:val="ru-RU" w:eastAsia="uk-UA"/>
        </w:rPr>
      </w:pPr>
      <w:r w:rsidRPr="00454DB0">
        <w:rPr>
          <w:rFonts w:ascii="Times New Roman" w:hAnsi="Times New Roman" w:cs="Times New Roman"/>
          <w:lang w:val="ru-RU" w:eastAsia="uk-UA"/>
        </w:rPr>
        <w:t>- зміни та поява додаткових робіт;</w:t>
      </w:r>
    </w:p>
    <w:p w:rsidR="00E932BB" w:rsidRPr="00454DB0" w:rsidRDefault="00E932BB" w:rsidP="00ED731A">
      <w:pPr>
        <w:jc w:val="both"/>
        <w:rPr>
          <w:rFonts w:ascii="Times New Roman" w:hAnsi="Times New Roman" w:cs="Times New Roman"/>
          <w:lang w:val="ru-RU" w:eastAsia="uk-UA"/>
        </w:rPr>
      </w:pPr>
      <w:r w:rsidRPr="00454DB0">
        <w:rPr>
          <w:rFonts w:ascii="Times New Roman" w:hAnsi="Times New Roman" w:cs="Times New Roman"/>
          <w:lang w:val="ru-RU" w:eastAsia="uk-UA"/>
        </w:rPr>
        <w:t>- події непереборної сили (стихійні лиха, військові дії, протиправні дії антисуспільних елементів  та т.п.)</w:t>
      </w:r>
    </w:p>
    <w:p w:rsidR="00E932BB" w:rsidRPr="00454DB0" w:rsidRDefault="00E932BB" w:rsidP="00ED731A">
      <w:pPr>
        <w:jc w:val="both"/>
        <w:rPr>
          <w:rFonts w:ascii="Times New Roman" w:hAnsi="Times New Roman" w:cs="Times New Roman"/>
          <w:shd w:val="clear" w:color="auto" w:fill="FFFFFF"/>
          <w:lang w:val="uk-UA"/>
        </w:rPr>
      </w:pPr>
      <w:r w:rsidRPr="00454DB0">
        <w:rPr>
          <w:rFonts w:ascii="Times New Roman" w:hAnsi="Times New Roman" w:cs="Times New Roman"/>
          <w:lang w:val="ru-RU" w:eastAsia="uk-UA"/>
        </w:rPr>
        <w:t xml:space="preserve">2.6. </w:t>
      </w:r>
      <w:r w:rsidRPr="00454DB0">
        <w:rPr>
          <w:rFonts w:ascii="Times New Roman" w:hAnsi="Times New Roman" w:cs="Times New Roman"/>
          <w:shd w:val="clear" w:color="auto" w:fill="FFFFFF"/>
          <w:lang w:val="uk-UA"/>
        </w:rPr>
        <w:t>Строки виконання Робіт можуть бути змінені з внесенням відповідних змін у цей Договір у випадках, передбачених пунктами 19, 20 Загальних умов з урахуванням вимог Закону України «Про публічні закупівлі».</w:t>
      </w:r>
    </w:p>
    <w:p w:rsidR="00E932BB" w:rsidRPr="00454DB0" w:rsidRDefault="00E932BB" w:rsidP="00ED731A">
      <w:pPr>
        <w:jc w:val="both"/>
        <w:rPr>
          <w:rFonts w:ascii="Times New Roman" w:hAnsi="Times New Roman" w:cs="Times New Roman"/>
          <w:lang w:val="uk-UA" w:eastAsia="uk-UA"/>
        </w:rPr>
      </w:pPr>
      <w:r w:rsidRPr="00454DB0">
        <w:rPr>
          <w:rFonts w:ascii="Times New Roman" w:hAnsi="Times New Roman" w:cs="Times New Roman"/>
          <w:shd w:val="clear" w:color="auto" w:fill="FFFFFF"/>
          <w:lang w:val="uk-UA"/>
        </w:rPr>
        <w:t xml:space="preserve">2.7. </w:t>
      </w:r>
      <w:r w:rsidRPr="00454DB0">
        <w:rPr>
          <w:rFonts w:ascii="Times New Roman" w:hAnsi="Times New Roman" w:cs="Times New Roman"/>
          <w:lang w:val="uk-UA"/>
        </w:rPr>
        <w:t>Обсяги закупівлі робіт можуть бути зменшені згідно Закону України «Про публічні закупівлі» з урахуванням положень Постанови про особливості, залежно від реального фінансування видатків Замовника.</w:t>
      </w:r>
    </w:p>
    <w:p w:rsidR="00E932BB" w:rsidRPr="00454DB0" w:rsidRDefault="00E932BB" w:rsidP="00ED731A">
      <w:pPr>
        <w:pStyle w:val="a7"/>
        <w:jc w:val="both"/>
        <w:rPr>
          <w:rFonts w:ascii="Times New Roman" w:hAnsi="Times New Roman" w:cs="Times New Roman"/>
          <w:lang w:val="uk-UA" w:eastAsia="uk-UA"/>
        </w:rPr>
      </w:pPr>
    </w:p>
    <w:p w:rsidR="00E932BB" w:rsidRPr="00454DB0" w:rsidRDefault="00E932BB" w:rsidP="00ED731A">
      <w:pPr>
        <w:pStyle w:val="a7"/>
        <w:numPr>
          <w:ilvl w:val="0"/>
          <w:numId w:val="5"/>
        </w:numPr>
        <w:shd w:val="clear" w:color="auto" w:fill="FFFFFF"/>
        <w:ind w:left="3261" w:firstLine="0"/>
        <w:rPr>
          <w:rFonts w:ascii="Times New Roman" w:hAnsi="Times New Roman" w:cs="Times New Roman"/>
          <w:b/>
          <w:color w:val="000000"/>
          <w:lang w:val="uk-UA"/>
        </w:rPr>
      </w:pPr>
      <w:r w:rsidRPr="00454DB0">
        <w:rPr>
          <w:rFonts w:ascii="Times New Roman" w:hAnsi="Times New Roman" w:cs="Times New Roman"/>
          <w:b/>
          <w:color w:val="000000"/>
          <w:lang w:val="uk-UA"/>
        </w:rPr>
        <w:t>Вартість робіт та порядок розрахунків.</w:t>
      </w:r>
    </w:p>
    <w:p w:rsidR="00E932BB" w:rsidRPr="00454DB0" w:rsidRDefault="00E932BB" w:rsidP="0018320B">
      <w:pPr>
        <w:pStyle w:val="a7"/>
        <w:shd w:val="clear" w:color="auto" w:fill="FFFFFF"/>
        <w:ind w:left="3261"/>
        <w:rPr>
          <w:rFonts w:ascii="Times New Roman" w:hAnsi="Times New Roman" w:cs="Times New Roman"/>
          <w:b/>
          <w:color w:val="000000"/>
          <w:lang w:val="uk-UA"/>
        </w:rPr>
      </w:pPr>
    </w:p>
    <w:p w:rsidR="00E932BB" w:rsidRPr="00454DB0" w:rsidRDefault="00E932BB" w:rsidP="00164273">
      <w:pPr>
        <w:shd w:val="clear" w:color="auto" w:fill="FFFFFF"/>
        <w:jc w:val="both"/>
        <w:rPr>
          <w:rFonts w:ascii="Times New Roman" w:hAnsi="Times New Roman" w:cs="Times New Roman"/>
          <w:lang w:val="uk-UA"/>
        </w:rPr>
      </w:pPr>
      <w:r w:rsidRPr="00454DB0">
        <w:rPr>
          <w:rFonts w:ascii="Times New Roman" w:hAnsi="Times New Roman" w:cs="Times New Roman"/>
          <w:lang w:val="uk-UA"/>
        </w:rPr>
        <w:t>3.1. Ціна цього Договору визначається згідно з пропозицією переможця процедури закупівлі і визначається із розрахунку вартості Робіт у Додатку №2 (Протокол погодження договірної ціни) до цього Договору, який є невід’ємною частиною Договору.</w:t>
      </w:r>
    </w:p>
    <w:p w:rsidR="00E932BB" w:rsidRPr="00454DB0" w:rsidRDefault="00E932BB" w:rsidP="00ED731A">
      <w:pPr>
        <w:jc w:val="both"/>
        <w:rPr>
          <w:rFonts w:ascii="Times New Roman" w:hAnsi="Times New Roman" w:cs="Times New Roman"/>
          <w:lang w:val="uk-UA" w:eastAsia="uk-UA"/>
        </w:rPr>
      </w:pPr>
      <w:r w:rsidRPr="00454DB0">
        <w:rPr>
          <w:rFonts w:ascii="Times New Roman" w:hAnsi="Times New Roman" w:cs="Times New Roman"/>
          <w:lang w:val="uk-UA"/>
        </w:rPr>
        <w:t>3.2. Договірна</w:t>
      </w:r>
      <w:r w:rsidRPr="00454DB0">
        <w:rPr>
          <w:rFonts w:ascii="Times New Roman" w:hAnsi="Times New Roman" w:cs="Times New Roman"/>
          <w:spacing w:val="43"/>
          <w:lang w:val="uk-UA"/>
        </w:rPr>
        <w:t xml:space="preserve"> </w:t>
      </w:r>
      <w:r w:rsidRPr="00454DB0">
        <w:rPr>
          <w:rFonts w:ascii="Times New Roman" w:hAnsi="Times New Roman" w:cs="Times New Roman"/>
          <w:lang w:val="uk-UA"/>
        </w:rPr>
        <w:t>ціна</w:t>
      </w:r>
      <w:r w:rsidRPr="00454DB0">
        <w:rPr>
          <w:rFonts w:ascii="Times New Roman" w:hAnsi="Times New Roman" w:cs="Times New Roman"/>
          <w:spacing w:val="43"/>
          <w:lang w:val="uk-UA"/>
        </w:rPr>
        <w:t xml:space="preserve"> є</w:t>
      </w:r>
      <w:r w:rsidR="007601C7">
        <w:rPr>
          <w:rFonts w:ascii="Times New Roman" w:hAnsi="Times New Roman" w:cs="Times New Roman"/>
          <w:lang w:val="uk-UA"/>
        </w:rPr>
        <w:t>динамічною</w:t>
      </w:r>
      <w:r w:rsidRPr="00454DB0">
        <w:rPr>
          <w:rFonts w:ascii="Times New Roman" w:hAnsi="Times New Roman" w:cs="Times New Roman"/>
          <w:spacing w:val="43"/>
          <w:lang w:val="uk-UA"/>
        </w:rPr>
        <w:t xml:space="preserve"> </w:t>
      </w:r>
      <w:r w:rsidRPr="00454DB0">
        <w:rPr>
          <w:rFonts w:ascii="Times New Roman" w:hAnsi="Times New Roman" w:cs="Times New Roman"/>
          <w:lang w:val="uk-UA"/>
        </w:rPr>
        <w:t>і</w:t>
      </w:r>
      <w:r w:rsidRPr="00454DB0">
        <w:rPr>
          <w:rFonts w:ascii="Times New Roman" w:hAnsi="Times New Roman" w:cs="Times New Roman"/>
          <w:spacing w:val="36"/>
          <w:lang w:val="uk-UA"/>
        </w:rPr>
        <w:t xml:space="preserve"> </w:t>
      </w:r>
      <w:r w:rsidRPr="00454DB0">
        <w:rPr>
          <w:rFonts w:ascii="Times New Roman" w:hAnsi="Times New Roman" w:cs="Times New Roman"/>
          <w:lang w:val="uk-UA"/>
        </w:rPr>
        <w:t>складає ____________________(сума літерами) грн., у</w:t>
      </w:r>
      <w:r w:rsidRPr="00454DB0">
        <w:rPr>
          <w:rFonts w:ascii="Times New Roman" w:hAnsi="Times New Roman" w:cs="Times New Roman"/>
          <w:spacing w:val="-28"/>
          <w:lang w:val="uk-UA"/>
        </w:rPr>
        <w:t xml:space="preserve"> </w:t>
      </w:r>
      <w:r w:rsidRPr="00454DB0">
        <w:rPr>
          <w:rFonts w:ascii="Times New Roman" w:hAnsi="Times New Roman" w:cs="Times New Roman"/>
          <w:spacing w:val="-7"/>
          <w:lang w:val="uk-UA"/>
        </w:rPr>
        <w:t>т.ч.</w:t>
      </w:r>
      <w:r w:rsidRPr="00454DB0">
        <w:rPr>
          <w:rFonts w:ascii="Times New Roman" w:hAnsi="Times New Roman" w:cs="Times New Roman"/>
          <w:spacing w:val="-11"/>
          <w:lang w:val="uk-UA"/>
        </w:rPr>
        <w:t xml:space="preserve"> </w:t>
      </w:r>
      <w:r w:rsidRPr="00454DB0">
        <w:rPr>
          <w:rFonts w:ascii="Times New Roman" w:hAnsi="Times New Roman" w:cs="Times New Roman"/>
          <w:spacing w:val="-6"/>
          <w:lang w:val="uk-UA"/>
        </w:rPr>
        <w:t>ПДВ</w:t>
      </w:r>
      <w:r w:rsidRPr="00454DB0">
        <w:rPr>
          <w:rFonts w:ascii="Times New Roman" w:hAnsi="Times New Roman" w:cs="Times New Roman"/>
          <w:spacing w:val="-6"/>
          <w:u w:val="single"/>
          <w:lang w:val="uk-UA"/>
        </w:rPr>
        <w:t xml:space="preserve"> </w:t>
      </w:r>
      <w:r w:rsidRPr="00454DB0">
        <w:rPr>
          <w:rFonts w:ascii="Times New Roman" w:hAnsi="Times New Roman" w:cs="Times New Roman"/>
          <w:spacing w:val="-6"/>
          <w:lang w:val="uk-UA"/>
        </w:rPr>
        <w:t>____</w:t>
      </w:r>
      <w:r w:rsidRPr="00454DB0">
        <w:rPr>
          <w:rFonts w:ascii="Times New Roman" w:hAnsi="Times New Roman" w:cs="Times New Roman"/>
          <w:spacing w:val="-7"/>
          <w:lang w:val="uk-UA"/>
        </w:rPr>
        <w:t>грн.</w:t>
      </w:r>
      <w:r w:rsidRPr="00454DB0">
        <w:rPr>
          <w:rFonts w:ascii="Times New Roman" w:hAnsi="Times New Roman" w:cs="Times New Roman"/>
          <w:spacing w:val="-9"/>
          <w:lang w:val="uk-UA"/>
        </w:rPr>
        <w:t xml:space="preserve">, </w:t>
      </w:r>
      <w:r w:rsidRPr="00454DB0">
        <w:rPr>
          <w:rFonts w:ascii="Times New Roman" w:hAnsi="Times New Roman" w:cs="Times New Roman"/>
          <w:spacing w:val="-8"/>
          <w:lang w:val="uk-UA"/>
        </w:rPr>
        <w:t xml:space="preserve">без урахування </w:t>
      </w:r>
      <w:r w:rsidRPr="00454DB0">
        <w:rPr>
          <w:rFonts w:ascii="Times New Roman" w:hAnsi="Times New Roman" w:cs="Times New Roman"/>
          <w:spacing w:val="-7"/>
          <w:lang w:val="uk-UA"/>
        </w:rPr>
        <w:t xml:space="preserve">витрат </w:t>
      </w:r>
      <w:r w:rsidRPr="00454DB0">
        <w:rPr>
          <w:rFonts w:ascii="Times New Roman" w:hAnsi="Times New Roman" w:cs="Times New Roman"/>
          <w:spacing w:val="-5"/>
          <w:lang w:val="uk-UA"/>
        </w:rPr>
        <w:t xml:space="preserve">на </w:t>
      </w:r>
      <w:r w:rsidRPr="00454DB0">
        <w:rPr>
          <w:rFonts w:ascii="Times New Roman" w:hAnsi="Times New Roman" w:cs="Times New Roman"/>
          <w:spacing w:val="-8"/>
          <w:lang w:val="uk-UA"/>
        </w:rPr>
        <w:t>утримання служби ЗАМОВНИКА</w:t>
      </w:r>
      <w:r w:rsidRPr="00454DB0">
        <w:rPr>
          <w:rFonts w:ascii="Times New Roman" w:hAnsi="Times New Roman" w:cs="Times New Roman"/>
          <w:lang w:val="uk-UA" w:eastAsia="uk-UA"/>
        </w:rPr>
        <w:t>.</w:t>
      </w:r>
    </w:p>
    <w:p w:rsidR="00E932BB" w:rsidRDefault="00E932BB" w:rsidP="00164273">
      <w:pPr>
        <w:shd w:val="clear" w:color="auto" w:fill="FFFFFF"/>
        <w:jc w:val="both"/>
        <w:rPr>
          <w:rFonts w:ascii="Times New Roman" w:hAnsi="Times New Roman" w:cs="Times New Roman"/>
          <w:spacing w:val="-8"/>
          <w:lang w:val="uk-UA"/>
        </w:rPr>
      </w:pPr>
      <w:r w:rsidRPr="00454DB0">
        <w:rPr>
          <w:rFonts w:ascii="Times New Roman" w:hAnsi="Times New Roman" w:cs="Times New Roman"/>
          <w:b/>
          <w:spacing w:val="-8"/>
          <w:lang w:val="uk-UA"/>
        </w:rPr>
        <w:t xml:space="preserve">         При цьому, фінансування закупівлі здійснюється в межах реально затверджених видатків За</w:t>
      </w:r>
      <w:r w:rsidR="00B42259">
        <w:rPr>
          <w:rFonts w:ascii="Times New Roman" w:hAnsi="Times New Roman" w:cs="Times New Roman"/>
          <w:b/>
          <w:spacing w:val="-8"/>
          <w:lang w:val="uk-UA"/>
        </w:rPr>
        <w:t>мовника на дану потребу. На 2024</w:t>
      </w:r>
      <w:r w:rsidRPr="00454DB0">
        <w:rPr>
          <w:rFonts w:ascii="Times New Roman" w:hAnsi="Times New Roman" w:cs="Times New Roman"/>
          <w:b/>
          <w:spacing w:val="-8"/>
          <w:lang w:val="uk-UA"/>
        </w:rPr>
        <w:t xml:space="preserve"> рік платіжні (бюджетні) зобов’язання виникають щодо оплати частини предмета закупівлі в межах доведеної суми (у межах кошторисних призначень), які складають: </w:t>
      </w:r>
      <w:r w:rsidR="0090272F">
        <w:rPr>
          <w:rFonts w:ascii="Times New Roman" w:hAnsi="Times New Roman" w:cs="Times New Roman"/>
          <w:b/>
          <w:spacing w:val="-8"/>
          <w:lang w:val="uk-UA"/>
        </w:rPr>
        <w:t>200 000.00</w:t>
      </w:r>
      <w:r w:rsidRPr="00454DB0">
        <w:rPr>
          <w:rFonts w:ascii="Times New Roman" w:hAnsi="Times New Roman" w:cs="Times New Roman"/>
          <w:b/>
          <w:spacing w:val="-8"/>
          <w:lang w:val="uk-UA"/>
        </w:rPr>
        <w:t xml:space="preserve"> грн з ПДВ</w:t>
      </w:r>
      <w:r w:rsidRPr="00454DB0">
        <w:rPr>
          <w:rFonts w:ascii="Times New Roman" w:hAnsi="Times New Roman" w:cs="Times New Roman"/>
          <w:spacing w:val="-8"/>
          <w:lang w:val="uk-UA"/>
        </w:rPr>
        <w:t xml:space="preserve">. Оплата залишку предмета закупівлі в сумі  </w:t>
      </w:r>
      <w:r w:rsidRPr="00454DB0">
        <w:rPr>
          <w:rFonts w:ascii="Times New Roman" w:hAnsi="Times New Roman" w:cs="Times New Roman"/>
          <w:b/>
          <w:spacing w:val="-8"/>
          <w:lang w:val="uk-UA"/>
        </w:rPr>
        <w:t>_________________________</w:t>
      </w:r>
      <w:r w:rsidR="00B42259">
        <w:rPr>
          <w:rFonts w:ascii="Times New Roman" w:hAnsi="Times New Roman" w:cs="Times New Roman"/>
          <w:b/>
          <w:spacing w:val="-8"/>
          <w:lang w:val="uk-UA"/>
        </w:rPr>
        <w:t>_ грн. з ПДВ відбувається в 2025-2026</w:t>
      </w:r>
      <w:r w:rsidRPr="00454DB0">
        <w:rPr>
          <w:rFonts w:ascii="Times New Roman" w:hAnsi="Times New Roman" w:cs="Times New Roman"/>
          <w:b/>
          <w:spacing w:val="-8"/>
          <w:lang w:val="uk-UA"/>
        </w:rPr>
        <w:t xml:space="preserve"> роках </w:t>
      </w:r>
      <w:r w:rsidRPr="00454DB0">
        <w:rPr>
          <w:rFonts w:ascii="Times New Roman" w:hAnsi="Times New Roman" w:cs="Times New Roman"/>
          <w:spacing w:val="-8"/>
          <w:lang w:val="uk-UA"/>
        </w:rPr>
        <w:t>виключно за наявності коштів згідно з кошторисом (планом використання бюджетних коштів) при наявності відповідного бюджетного призначення (бюджетних асигнувань) з урахуванням листа інформаційного характеру Мінекономрозвитку України «Щодо планування закупівель» від 14.09.2016 №3302-06/29640-06</w:t>
      </w:r>
      <w:r w:rsidR="00B42259">
        <w:rPr>
          <w:rFonts w:ascii="Times New Roman" w:hAnsi="Times New Roman" w:cs="Times New Roman"/>
          <w:spacing w:val="-8"/>
          <w:lang w:val="uk-UA"/>
        </w:rPr>
        <w:t>.</w:t>
      </w:r>
    </w:p>
    <w:p w:rsidR="00E932BB" w:rsidRPr="00454DB0" w:rsidRDefault="00B42259" w:rsidP="00164273">
      <w:pPr>
        <w:shd w:val="clear" w:color="auto" w:fill="FFFFFF"/>
        <w:jc w:val="both"/>
        <w:rPr>
          <w:rFonts w:ascii="Times New Roman" w:hAnsi="Times New Roman" w:cs="Times New Roman"/>
          <w:lang w:val="uk-UA"/>
        </w:rPr>
      </w:pPr>
      <w:r>
        <w:rPr>
          <w:rFonts w:ascii="Times New Roman" w:hAnsi="Times New Roman" w:cs="Times New Roman"/>
          <w:lang w:val="uk-UA" w:eastAsia="uk-UA"/>
        </w:rPr>
        <w:t xml:space="preserve">        </w:t>
      </w:r>
      <w:r w:rsidR="00E932BB" w:rsidRPr="00454DB0">
        <w:rPr>
          <w:rFonts w:ascii="Times New Roman" w:hAnsi="Times New Roman" w:cs="Times New Roman"/>
          <w:lang w:val="uk-UA"/>
        </w:rPr>
        <w:t xml:space="preserve">Ціна робіт визначається згідно з національними стандартами, будівельними нормами та правилами. </w:t>
      </w:r>
    </w:p>
    <w:p w:rsidR="00E932BB" w:rsidRPr="00454DB0" w:rsidRDefault="00E932BB" w:rsidP="00164273">
      <w:pPr>
        <w:shd w:val="clear" w:color="auto" w:fill="FFFFFF"/>
        <w:jc w:val="both"/>
        <w:rPr>
          <w:rFonts w:ascii="Times New Roman" w:hAnsi="Times New Roman" w:cs="Times New Roman"/>
          <w:lang w:val="uk-UA"/>
        </w:rPr>
      </w:pPr>
      <w:r w:rsidRPr="00454DB0">
        <w:rPr>
          <w:rFonts w:ascii="Times New Roman" w:hAnsi="Times New Roman" w:cs="Times New Roman"/>
          <w:lang w:val="uk-UA"/>
        </w:rPr>
        <w:t xml:space="preserve">        Ціна Договору враховує усі витрати ПІДРЯДНИКА на виконання предмету Договору.</w:t>
      </w:r>
    </w:p>
    <w:p w:rsidR="00E932BB" w:rsidRPr="00454DB0" w:rsidRDefault="00E932BB" w:rsidP="00164273">
      <w:pPr>
        <w:jc w:val="both"/>
        <w:rPr>
          <w:rFonts w:ascii="Times New Roman" w:hAnsi="Times New Roman" w:cs="Times New Roman"/>
          <w:b/>
          <w:color w:val="4F81BD"/>
          <w:lang w:val="uk-UA"/>
        </w:rPr>
      </w:pPr>
      <w:r w:rsidRPr="00454DB0">
        <w:rPr>
          <w:rFonts w:ascii="Times New Roman" w:hAnsi="Times New Roman" w:cs="Times New Roman"/>
          <w:lang w:val="uk-UA"/>
        </w:rPr>
        <w:t xml:space="preserve">3.3. Замовник має право скорегувати план використання </w:t>
      </w:r>
      <w:r w:rsidRPr="00454DB0">
        <w:rPr>
          <w:rFonts w:ascii="Times New Roman" w:hAnsi="Times New Roman" w:cs="Times New Roman"/>
          <w:spacing w:val="-3"/>
          <w:lang w:val="uk-UA"/>
        </w:rPr>
        <w:t xml:space="preserve">коштів </w:t>
      </w:r>
      <w:r w:rsidRPr="00454DB0">
        <w:rPr>
          <w:rFonts w:ascii="Times New Roman" w:hAnsi="Times New Roman" w:cs="Times New Roman"/>
          <w:lang w:val="uk-UA"/>
        </w:rPr>
        <w:t xml:space="preserve">протягом поточного року у разі внесення </w:t>
      </w:r>
      <w:r w:rsidRPr="00454DB0">
        <w:rPr>
          <w:rFonts w:ascii="Times New Roman" w:hAnsi="Times New Roman" w:cs="Times New Roman"/>
          <w:spacing w:val="-3"/>
          <w:lang w:val="uk-UA"/>
        </w:rPr>
        <w:t xml:space="preserve">змін </w:t>
      </w:r>
      <w:r w:rsidRPr="00454DB0">
        <w:rPr>
          <w:rFonts w:ascii="Times New Roman" w:hAnsi="Times New Roman" w:cs="Times New Roman"/>
          <w:lang w:val="uk-UA"/>
        </w:rPr>
        <w:t xml:space="preserve">в річний план фінансування головним розпорядником </w:t>
      </w:r>
      <w:r w:rsidRPr="00454DB0">
        <w:rPr>
          <w:rFonts w:ascii="Times New Roman" w:hAnsi="Times New Roman" w:cs="Times New Roman"/>
          <w:spacing w:val="-3"/>
          <w:lang w:val="uk-UA"/>
        </w:rPr>
        <w:t xml:space="preserve">коштів </w:t>
      </w:r>
      <w:r w:rsidRPr="00454DB0">
        <w:rPr>
          <w:rFonts w:ascii="Times New Roman" w:hAnsi="Times New Roman" w:cs="Times New Roman"/>
          <w:lang w:val="uk-UA"/>
        </w:rPr>
        <w:t xml:space="preserve">в частині уточнення видатків на фінансування робіт, а також </w:t>
      </w:r>
      <w:r w:rsidRPr="00454DB0">
        <w:rPr>
          <w:rFonts w:ascii="Times New Roman" w:hAnsi="Times New Roman" w:cs="Times New Roman"/>
          <w:spacing w:val="-5"/>
          <w:lang w:val="uk-UA"/>
        </w:rPr>
        <w:t xml:space="preserve">із </w:t>
      </w:r>
      <w:r w:rsidRPr="00454DB0">
        <w:rPr>
          <w:rFonts w:ascii="Times New Roman" w:hAnsi="Times New Roman" w:cs="Times New Roman"/>
          <w:lang w:val="uk-UA"/>
        </w:rPr>
        <w:t xml:space="preserve">урахуванням наявних у нього </w:t>
      </w:r>
      <w:r w:rsidRPr="00454DB0">
        <w:rPr>
          <w:rFonts w:ascii="Times New Roman" w:hAnsi="Times New Roman" w:cs="Times New Roman"/>
          <w:spacing w:val="-3"/>
          <w:lang w:val="uk-UA"/>
        </w:rPr>
        <w:t xml:space="preserve">коштів </w:t>
      </w:r>
      <w:r w:rsidRPr="00454DB0">
        <w:rPr>
          <w:rFonts w:ascii="Times New Roman" w:hAnsi="Times New Roman" w:cs="Times New Roman"/>
          <w:lang w:val="uk-UA"/>
        </w:rPr>
        <w:t xml:space="preserve">відповідно до фінансування робіт головним розпорядником коштів. Одночасно </w:t>
      </w:r>
      <w:r w:rsidRPr="00454DB0">
        <w:rPr>
          <w:rFonts w:ascii="Times New Roman" w:hAnsi="Times New Roman" w:cs="Times New Roman"/>
          <w:spacing w:val="-5"/>
          <w:lang w:val="uk-UA"/>
        </w:rPr>
        <w:t xml:space="preserve">із </w:t>
      </w:r>
      <w:r w:rsidRPr="00454DB0">
        <w:rPr>
          <w:rFonts w:ascii="Times New Roman" w:hAnsi="Times New Roman" w:cs="Times New Roman"/>
          <w:lang w:val="uk-UA"/>
        </w:rPr>
        <w:t>уточненням плану використання коштів Сторони вносять зміни в умови Договору та оформляють ці зміни шляхом укладання додаткових угод</w:t>
      </w:r>
    </w:p>
    <w:p w:rsidR="00E932BB" w:rsidRPr="00454DB0" w:rsidRDefault="00E932BB" w:rsidP="00ED731A">
      <w:pPr>
        <w:jc w:val="both"/>
        <w:rPr>
          <w:rFonts w:ascii="Times New Roman" w:hAnsi="Times New Roman" w:cs="Times New Roman"/>
          <w:lang w:val="uk-UA"/>
        </w:rPr>
      </w:pPr>
      <w:r w:rsidRPr="00454DB0">
        <w:rPr>
          <w:rFonts w:ascii="Times New Roman" w:hAnsi="Times New Roman" w:cs="Times New Roman"/>
          <w:lang w:val="uk-UA"/>
        </w:rPr>
        <w:t>3.4. Фінансування Робіт проводиться відповідно до Додатку 3 до цього Договору (План фінансування робіт), який є його невід’ємною частиною.</w:t>
      </w:r>
    </w:p>
    <w:p w:rsidR="00E932BB" w:rsidRPr="00454DB0" w:rsidRDefault="00E932BB" w:rsidP="00ED731A">
      <w:pPr>
        <w:jc w:val="both"/>
        <w:rPr>
          <w:rFonts w:ascii="Times New Roman" w:hAnsi="Times New Roman" w:cs="Times New Roman"/>
          <w:lang w:val="uk-UA"/>
        </w:rPr>
      </w:pPr>
      <w:r w:rsidRPr="00454DB0">
        <w:rPr>
          <w:rFonts w:ascii="Times New Roman" w:hAnsi="Times New Roman" w:cs="Times New Roman"/>
          <w:lang w:val="uk-UA"/>
        </w:rPr>
        <w:t>3.5. Закупівлю обладнання та матеріалів, необхідних для виконання Робіт, здійснює Підрядник.</w:t>
      </w:r>
    </w:p>
    <w:p w:rsidR="00E932BB" w:rsidRPr="00454DB0" w:rsidRDefault="00E932BB" w:rsidP="00ED731A">
      <w:pPr>
        <w:jc w:val="both"/>
        <w:rPr>
          <w:rFonts w:ascii="Times New Roman" w:hAnsi="Times New Roman" w:cs="Times New Roman"/>
          <w:lang w:val="uk-UA"/>
        </w:rPr>
      </w:pPr>
      <w:r w:rsidRPr="00454DB0">
        <w:rPr>
          <w:rFonts w:ascii="Times New Roman" w:hAnsi="Times New Roman" w:cs="Times New Roman"/>
          <w:lang w:val="uk-UA"/>
        </w:rPr>
        <w:t>3.6. Вартість підрядних робіт може бути переглянута при наступних умовах:</w:t>
      </w:r>
    </w:p>
    <w:p w:rsidR="00E932BB" w:rsidRPr="00454DB0" w:rsidRDefault="00E932BB" w:rsidP="00ED731A">
      <w:pPr>
        <w:jc w:val="both"/>
        <w:rPr>
          <w:rFonts w:ascii="Times New Roman" w:hAnsi="Times New Roman" w:cs="Times New Roman"/>
          <w:lang w:val="uk-UA"/>
        </w:rPr>
      </w:pPr>
      <w:r w:rsidRPr="00454DB0">
        <w:rPr>
          <w:rFonts w:ascii="Times New Roman" w:hAnsi="Times New Roman" w:cs="Times New Roman"/>
          <w:lang w:val="uk-UA"/>
        </w:rPr>
        <w:t>- при значному відхиленні фактичних умов виконання робіт, від робіт, зазначених у кошторисі, якщо можливість такого відхилення не можливо було передбачити;</w:t>
      </w:r>
    </w:p>
    <w:p w:rsidR="00E932BB" w:rsidRPr="00454DB0" w:rsidRDefault="00E932BB" w:rsidP="00ED731A">
      <w:pPr>
        <w:jc w:val="both"/>
        <w:rPr>
          <w:rFonts w:ascii="Times New Roman" w:hAnsi="Times New Roman" w:cs="Times New Roman"/>
          <w:lang w:val="uk-UA"/>
        </w:rPr>
      </w:pPr>
      <w:r w:rsidRPr="00454DB0">
        <w:rPr>
          <w:rFonts w:ascii="Times New Roman" w:hAnsi="Times New Roman" w:cs="Times New Roman"/>
          <w:lang w:val="uk-UA"/>
        </w:rPr>
        <w:t>- при внесенні змін до Державних будівельних норм під час виконання робіт;</w:t>
      </w:r>
    </w:p>
    <w:p w:rsidR="00E932BB" w:rsidRPr="00454DB0" w:rsidRDefault="00E932BB" w:rsidP="00ED731A">
      <w:pPr>
        <w:jc w:val="both"/>
        <w:rPr>
          <w:rFonts w:ascii="Times New Roman" w:hAnsi="Times New Roman" w:cs="Times New Roman"/>
          <w:lang w:val="uk-UA"/>
        </w:rPr>
      </w:pPr>
      <w:r w:rsidRPr="00454DB0">
        <w:rPr>
          <w:rFonts w:ascii="Times New Roman" w:hAnsi="Times New Roman" w:cs="Times New Roman"/>
          <w:lang w:val="uk-UA"/>
        </w:rPr>
        <w:t>- в зв’язку зі зміненням асигнувань;</w:t>
      </w:r>
    </w:p>
    <w:p w:rsidR="00E932BB" w:rsidRPr="00454DB0" w:rsidRDefault="00E932BB" w:rsidP="00ED731A">
      <w:pPr>
        <w:jc w:val="both"/>
        <w:rPr>
          <w:rFonts w:ascii="Times New Roman" w:hAnsi="Times New Roman" w:cs="Times New Roman"/>
          <w:lang w:val="uk-UA"/>
        </w:rPr>
      </w:pPr>
      <w:r w:rsidRPr="00454DB0">
        <w:rPr>
          <w:rFonts w:ascii="Times New Roman" w:hAnsi="Times New Roman" w:cs="Times New Roman"/>
          <w:lang w:val="uk-UA"/>
        </w:rPr>
        <w:t>Рішення про перегляд вартості робіт оформлюється Сторонами з обґрунтуванням обставин додатковою угодою.</w:t>
      </w:r>
    </w:p>
    <w:p w:rsidR="00E932BB" w:rsidRPr="00454DB0" w:rsidRDefault="00E932BB" w:rsidP="00ED731A">
      <w:pPr>
        <w:jc w:val="both"/>
        <w:rPr>
          <w:rFonts w:ascii="Times New Roman" w:hAnsi="Times New Roman" w:cs="Times New Roman"/>
          <w:lang w:val="uk-UA"/>
        </w:rPr>
      </w:pPr>
      <w:r w:rsidRPr="00454DB0">
        <w:rPr>
          <w:rFonts w:ascii="Times New Roman" w:hAnsi="Times New Roman" w:cs="Times New Roman"/>
          <w:lang w:val="uk-UA"/>
        </w:rPr>
        <w:t>3.7. Валютою договору є національна валюта України - гривня.</w:t>
      </w:r>
    </w:p>
    <w:p w:rsidR="00E932BB" w:rsidRPr="00454DB0" w:rsidRDefault="00E932BB" w:rsidP="00ED731A">
      <w:pPr>
        <w:jc w:val="both"/>
        <w:rPr>
          <w:rFonts w:ascii="Times New Roman" w:hAnsi="Times New Roman" w:cs="Times New Roman"/>
          <w:lang w:val="uk-UA"/>
        </w:rPr>
      </w:pPr>
      <w:r w:rsidRPr="00454DB0">
        <w:rPr>
          <w:rFonts w:ascii="Times New Roman" w:hAnsi="Times New Roman" w:cs="Times New Roman"/>
          <w:lang w:val="uk-UA"/>
        </w:rPr>
        <w:t>3.8. Замовник проводить виплати за виконані Підрядником роботи, на підставі оформленого підписами і печатками Замовника і Підрядника акту приймання виконаних будівельних робіт (ф. № КБ -3) протягом 10(десяти) банківських днів після надходження бюджетних коштів на рахунок платника.</w:t>
      </w:r>
    </w:p>
    <w:p w:rsidR="00E932BB" w:rsidRPr="00454DB0" w:rsidRDefault="00E932BB" w:rsidP="00ED731A">
      <w:pPr>
        <w:jc w:val="both"/>
        <w:rPr>
          <w:rFonts w:ascii="Times New Roman" w:hAnsi="Times New Roman" w:cs="Times New Roman"/>
          <w:lang w:val="uk-UA"/>
        </w:rPr>
      </w:pPr>
      <w:r w:rsidRPr="00454DB0">
        <w:rPr>
          <w:rFonts w:ascii="Times New Roman" w:hAnsi="Times New Roman" w:cs="Times New Roman"/>
          <w:lang w:val="uk-UA"/>
        </w:rPr>
        <w:t>3.9. Відповідальність за відповідність розцінок , нарахувань, зазначених в кошторисах, актах приймання виконаних будівельних робіт, довідках про вартість виконаних будівельних робіт вимогам діючих Державних будівельних норм, а також вірність та відповідність обсягів фактично виконаних робіт ( в т.ч. до зазначених у кошторисі) покладається на підрядника.</w:t>
      </w:r>
    </w:p>
    <w:p w:rsidR="00E932BB" w:rsidRPr="00454DB0" w:rsidRDefault="00E932BB" w:rsidP="00A067A3">
      <w:pPr>
        <w:tabs>
          <w:tab w:val="left" w:pos="0"/>
        </w:tabs>
        <w:jc w:val="both"/>
        <w:rPr>
          <w:rFonts w:ascii="Times New Roman" w:hAnsi="Times New Roman" w:cs="Times New Roman"/>
          <w:lang w:val="uk-UA"/>
        </w:rPr>
      </w:pPr>
      <w:r w:rsidRPr="00454DB0">
        <w:rPr>
          <w:rFonts w:ascii="Times New Roman" w:hAnsi="Times New Roman" w:cs="Times New Roman"/>
          <w:lang w:val="uk-UA"/>
        </w:rPr>
        <w:t>3.10. Вартість виконаних робіт, що підлягають оплаті  визначаються із урахуванням обсягів виконаних робіт, по усіх складових вартості робіт, розрахованих у договірній ціні, підтверджених відповідними документами.</w:t>
      </w:r>
    </w:p>
    <w:p w:rsidR="00E932BB" w:rsidRPr="00454DB0" w:rsidRDefault="00E932BB" w:rsidP="00A067A3">
      <w:pPr>
        <w:tabs>
          <w:tab w:val="left" w:pos="0"/>
        </w:tabs>
        <w:ind w:firstLine="426"/>
        <w:jc w:val="both"/>
        <w:rPr>
          <w:rFonts w:ascii="Times New Roman" w:hAnsi="Times New Roman" w:cs="Times New Roman"/>
          <w:lang w:val="uk-UA"/>
        </w:rPr>
      </w:pPr>
      <w:r w:rsidRPr="00454DB0">
        <w:rPr>
          <w:rFonts w:ascii="Times New Roman" w:hAnsi="Times New Roman" w:cs="Times New Roman"/>
          <w:lang w:val="uk-UA"/>
        </w:rPr>
        <w:t>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участю  Підрядника  скоригувати  суму,  що підлягає сплаті.</w:t>
      </w:r>
    </w:p>
    <w:p w:rsidR="00E932BB" w:rsidRPr="00454DB0" w:rsidRDefault="00E932BB" w:rsidP="00A067A3">
      <w:pPr>
        <w:tabs>
          <w:tab w:val="left" w:pos="0"/>
        </w:tabs>
        <w:jc w:val="both"/>
        <w:rPr>
          <w:rFonts w:ascii="Times New Roman" w:hAnsi="Times New Roman" w:cs="Times New Roman"/>
          <w:color w:val="000000"/>
          <w:lang w:val="uk-UA"/>
        </w:rPr>
      </w:pPr>
      <w:r w:rsidRPr="00454DB0">
        <w:rPr>
          <w:rFonts w:ascii="Times New Roman" w:hAnsi="Times New Roman" w:cs="Times New Roman"/>
          <w:lang w:val="uk-UA"/>
        </w:rPr>
        <w:t xml:space="preserve">3.11. Оплата Робіт здійснюється Замовником у безготівковій формі, шляхом переказу грошових коштів на рахунок Підрядника. </w:t>
      </w:r>
      <w:r w:rsidRPr="00454DB0">
        <w:rPr>
          <w:rFonts w:ascii="Times New Roman" w:hAnsi="Times New Roman" w:cs="Times New Roman"/>
          <w:color w:val="000000"/>
          <w:lang w:val="uk-UA"/>
        </w:rPr>
        <w:t>Днем оплати (проведення розрахунків) є дата списання коштів з відповідних рахунків Замовника.</w:t>
      </w:r>
    </w:p>
    <w:p w:rsidR="00E932BB" w:rsidRPr="00454DB0" w:rsidRDefault="00E932BB" w:rsidP="00A067A3">
      <w:pPr>
        <w:tabs>
          <w:tab w:val="left" w:pos="0"/>
        </w:tabs>
        <w:ind w:firstLine="426"/>
        <w:jc w:val="both"/>
        <w:rPr>
          <w:rFonts w:ascii="Times New Roman" w:hAnsi="Times New Roman" w:cs="Times New Roman"/>
          <w:color w:val="000000"/>
          <w:lang w:val="uk-UA"/>
        </w:rPr>
      </w:pPr>
      <w:r w:rsidRPr="00454DB0">
        <w:rPr>
          <w:rFonts w:ascii="Times New Roman" w:hAnsi="Times New Roman" w:cs="Times New Roman"/>
          <w:lang w:val="uk-UA"/>
        </w:rPr>
        <w:t xml:space="preserve">У разі необхідності, але не рідше одного разу на квартал, Сторони проводять звірку взаємних розрахунків з </w:t>
      </w:r>
      <w:r w:rsidRPr="00454DB0">
        <w:rPr>
          <w:rFonts w:ascii="Times New Roman" w:hAnsi="Times New Roman" w:cs="Times New Roman"/>
          <w:lang w:val="uk-UA"/>
        </w:rPr>
        <w:lastRenderedPageBreak/>
        <w:t>подальшим оформленням акту такої звірки.</w:t>
      </w:r>
    </w:p>
    <w:p w:rsidR="00E932BB" w:rsidRPr="00454DB0" w:rsidRDefault="00E932BB" w:rsidP="006E1DE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imes New Roman" w:hAnsi="Times New Roman" w:cs="Times New Roman"/>
          <w:b/>
          <w:color w:val="000000"/>
          <w:lang w:val="uk-UA"/>
        </w:rPr>
      </w:pPr>
    </w:p>
    <w:p w:rsidR="00E932BB" w:rsidRPr="00454DB0" w:rsidRDefault="00E932BB" w:rsidP="00ED731A">
      <w:pPr>
        <w:rPr>
          <w:rFonts w:ascii="Times New Roman" w:hAnsi="Times New Roman" w:cs="Times New Roman"/>
          <w:b/>
          <w:lang w:val="uk-UA"/>
        </w:rPr>
      </w:pPr>
      <w:r w:rsidRPr="00454DB0">
        <w:rPr>
          <w:rFonts w:ascii="Times New Roman" w:hAnsi="Times New Roman" w:cs="Times New Roman"/>
          <w:b/>
          <w:lang w:val="uk-UA"/>
        </w:rPr>
        <w:t xml:space="preserve">                                                                     4.   ЯКІСТЬ РОБІТ  </w:t>
      </w:r>
    </w:p>
    <w:p w:rsidR="00E932BB" w:rsidRPr="00454DB0" w:rsidRDefault="00E932BB" w:rsidP="00ED731A">
      <w:pPr>
        <w:jc w:val="both"/>
        <w:rPr>
          <w:rFonts w:ascii="Times New Roman" w:hAnsi="Times New Roman" w:cs="Times New Roman"/>
          <w:lang w:val="uk-UA"/>
        </w:rPr>
      </w:pPr>
      <w:r w:rsidRPr="00454DB0">
        <w:rPr>
          <w:rFonts w:ascii="Times New Roman" w:hAnsi="Times New Roman" w:cs="Times New Roman"/>
          <w:lang w:val="uk-UA"/>
        </w:rPr>
        <w:t>4.1. Якість Робіт, що виконуються, повинна відповідати умовам проєктно-кошторисної документації на Об’єкт та відповідати державним нормам, технічним умовам та загальним умовам, державним стандартам України, іншим нормативним актам у сфері будівництва, які пред’являються до Робіт цього типу, а також умовам цього Договору.</w:t>
      </w:r>
    </w:p>
    <w:p w:rsidR="00E932BB" w:rsidRPr="00454DB0" w:rsidRDefault="00E932BB" w:rsidP="00ED731A">
      <w:pPr>
        <w:jc w:val="both"/>
        <w:rPr>
          <w:rFonts w:ascii="Times New Roman" w:hAnsi="Times New Roman" w:cs="Times New Roman"/>
          <w:lang w:val="uk-UA"/>
        </w:rPr>
      </w:pPr>
      <w:r w:rsidRPr="00454DB0">
        <w:rPr>
          <w:rFonts w:ascii="Times New Roman" w:hAnsi="Times New Roman" w:cs="Times New Roman"/>
          <w:lang w:val="uk-UA"/>
        </w:rPr>
        <w:t>4.2. Підрядник забезпечує необхідну якість Робіт, здає їх в обумовлені строки Замовнику з передачею всієї виконавчої документації, усуває зауваження та дефекти допущені з його вини, протягом гарантійного строку.</w:t>
      </w:r>
    </w:p>
    <w:p w:rsidR="00E932BB" w:rsidRPr="00454DB0" w:rsidRDefault="00E932BB" w:rsidP="00ED731A">
      <w:pPr>
        <w:tabs>
          <w:tab w:val="left" w:pos="360"/>
        </w:tabs>
        <w:jc w:val="both"/>
        <w:rPr>
          <w:rFonts w:ascii="Times New Roman" w:hAnsi="Times New Roman" w:cs="Times New Roman"/>
          <w:lang w:val="uk-UA"/>
        </w:rPr>
      </w:pPr>
      <w:r w:rsidRPr="00454DB0">
        <w:rPr>
          <w:rFonts w:ascii="Times New Roman" w:hAnsi="Times New Roman" w:cs="Times New Roman"/>
          <w:lang w:val="uk-UA"/>
        </w:rPr>
        <w:t>4.3. Підрядник зобов’язаний використовувати для виконання Робіт матеріально-технічні ресурси, забезпечені відповідними технічними паспортами або сертифікатами, проводити вибіркові перевірки технічних характеристик матеріалів, організовувати попередні випробування і огляд прихованих робіт, передавати Замовнику сертифікати, паспорти, протоколи перевірок і випробувань.</w:t>
      </w:r>
    </w:p>
    <w:p w:rsidR="00E932BB" w:rsidRPr="00454DB0" w:rsidRDefault="00E932BB" w:rsidP="006E1DED">
      <w:pPr>
        <w:tabs>
          <w:tab w:val="left" w:pos="360"/>
        </w:tabs>
        <w:jc w:val="both"/>
        <w:rPr>
          <w:rFonts w:ascii="Times New Roman" w:hAnsi="Times New Roman" w:cs="Times New Roman"/>
          <w:lang w:val="uk-UA"/>
        </w:rPr>
      </w:pPr>
      <w:r w:rsidRPr="00454DB0">
        <w:rPr>
          <w:rFonts w:ascii="Times New Roman" w:hAnsi="Times New Roman" w:cs="Times New Roman"/>
          <w:lang w:val="uk-UA"/>
        </w:rPr>
        <w:tab/>
        <w:t>Підрядник зобов’язаний повідомляти письмово Замовника про проведення поточних перевірок та випробувань робіт, матеріалів та устаткування за 2 робочі дні до їх проведення та надавати інформацію про їх результати, вжиті заходи з усунення виявлених недоліків протягом 1 робочого дня після отримання від Замовника відповідного запиту. </w:t>
      </w:r>
    </w:p>
    <w:p w:rsidR="00E932BB" w:rsidRPr="00454DB0" w:rsidRDefault="00E932BB" w:rsidP="00ED731A">
      <w:pPr>
        <w:jc w:val="both"/>
        <w:rPr>
          <w:rFonts w:ascii="Times New Roman" w:hAnsi="Times New Roman" w:cs="Times New Roman"/>
          <w:lang w:val="uk-UA"/>
        </w:rPr>
      </w:pPr>
      <w:r w:rsidRPr="00454DB0">
        <w:rPr>
          <w:rFonts w:ascii="Times New Roman" w:hAnsi="Times New Roman" w:cs="Times New Roman"/>
          <w:lang w:val="uk-UA"/>
        </w:rPr>
        <w:t>4.4. Замовник має право вимагати від Підрядника додаткові документи про якість Робіт та матеріальних ресурсів, які використовуються Підрядником при виконанні Робіт, в разі якщо обов'язковість їх наявності встановлена законодавством України, чинним на момент виконання Робіт.</w:t>
      </w:r>
    </w:p>
    <w:p w:rsidR="00E932BB" w:rsidRPr="00454DB0" w:rsidRDefault="00E932BB" w:rsidP="00ED731A">
      <w:pPr>
        <w:jc w:val="both"/>
        <w:rPr>
          <w:rFonts w:ascii="Times New Roman" w:hAnsi="Times New Roman" w:cs="Times New Roman"/>
          <w:lang w:val="uk-UA"/>
        </w:rPr>
      </w:pPr>
      <w:r w:rsidRPr="00454DB0">
        <w:rPr>
          <w:rFonts w:ascii="Times New Roman" w:hAnsi="Times New Roman" w:cs="Times New Roman"/>
          <w:lang w:val="uk-UA"/>
        </w:rPr>
        <w:t>4.5. Ризик випадкового знищення або пошкодження (псування), будівельних та/або оздоблювальних матеріалів, обладнання, конструктивних матеріалів, що знаходитимуться на Об’єкті під час виконання Робіт, комплектуючих, інструментів тощо до закінчення виконання Робіт та їх прийняття Замовником у порядку, передбаченому цим Договором, несе Підрядник, крім випадків, коли це сталося внаслідок обставин, що залежали від Замовника.</w:t>
      </w:r>
    </w:p>
    <w:p w:rsidR="00E932BB" w:rsidRPr="00454DB0" w:rsidRDefault="00E932BB" w:rsidP="00ED731A">
      <w:pPr>
        <w:jc w:val="both"/>
        <w:rPr>
          <w:rFonts w:ascii="Times New Roman" w:hAnsi="Times New Roman" w:cs="Times New Roman"/>
          <w:lang w:val="uk-UA"/>
        </w:rPr>
      </w:pPr>
      <w:r w:rsidRPr="00454DB0">
        <w:rPr>
          <w:rFonts w:ascii="Times New Roman" w:hAnsi="Times New Roman" w:cs="Times New Roman"/>
          <w:lang w:val="uk-UA"/>
        </w:rPr>
        <w:t>4.6. З метою контролю за відповідністю Робіт та матеріальних ресурсів установленим вимогам Замовник організовує здійснення технічного нагляду (у тому числі із залученням інженерів-консультантів за потреби)</w:t>
      </w:r>
      <w:r w:rsidRPr="00454DB0">
        <w:rPr>
          <w:rFonts w:ascii="Times New Roman" w:hAnsi="Times New Roman" w:cs="Times New Roman"/>
          <w:color w:val="4F81BD"/>
          <w:lang w:val="uk-UA"/>
        </w:rPr>
        <w:t xml:space="preserve"> </w:t>
      </w:r>
      <w:r w:rsidRPr="00454DB0">
        <w:rPr>
          <w:rFonts w:ascii="Times New Roman" w:hAnsi="Times New Roman" w:cs="Times New Roman"/>
          <w:lang w:val="uk-UA"/>
        </w:rPr>
        <w:t>та авторського нагляду за виконанням Робіт протягом усього періоду їх виконання у порядку, встановленому законодавством України.</w:t>
      </w:r>
    </w:p>
    <w:p w:rsidR="00E932BB" w:rsidRPr="00454DB0" w:rsidRDefault="00E932BB" w:rsidP="00ED731A">
      <w:pPr>
        <w:tabs>
          <w:tab w:val="left" w:pos="2780"/>
        </w:tabs>
        <w:jc w:val="both"/>
        <w:rPr>
          <w:rFonts w:ascii="Times New Roman" w:hAnsi="Times New Roman" w:cs="Times New Roman"/>
          <w:lang w:val="uk-UA"/>
        </w:rPr>
      </w:pPr>
      <w:r w:rsidRPr="00454DB0">
        <w:rPr>
          <w:rFonts w:ascii="Times New Roman" w:hAnsi="Times New Roman" w:cs="Times New Roman"/>
          <w:lang w:val="uk-UA"/>
        </w:rPr>
        <w:t xml:space="preserve">4.7. Контроль Замовника за якістю Робіт, матеріалів, устаткування буде здійснюватися згідно з нормативними вимогами та положеннями Загальних умов. </w:t>
      </w:r>
    </w:p>
    <w:p w:rsidR="00E932BB" w:rsidRPr="00454DB0" w:rsidRDefault="00E932BB" w:rsidP="00ED731A">
      <w:pPr>
        <w:jc w:val="both"/>
        <w:rPr>
          <w:rFonts w:ascii="Times New Roman" w:hAnsi="Times New Roman" w:cs="Times New Roman"/>
          <w:lang w:val="uk-UA"/>
        </w:rPr>
      </w:pPr>
      <w:r w:rsidRPr="00454DB0">
        <w:rPr>
          <w:rFonts w:ascii="Times New Roman" w:hAnsi="Times New Roman" w:cs="Times New Roman"/>
          <w:lang w:val="uk-UA"/>
        </w:rPr>
        <w:t xml:space="preserve">    Підрядник забезпечує Роботи матеріальними ресурсами та відповідає за їх якість і відповідність вимогам, установленим нормативними документами та проєктно-кошторисною документацією.</w:t>
      </w:r>
    </w:p>
    <w:p w:rsidR="00E932BB" w:rsidRPr="00454DB0" w:rsidRDefault="00E932BB" w:rsidP="00ED731A">
      <w:pPr>
        <w:jc w:val="both"/>
        <w:rPr>
          <w:rFonts w:ascii="Times New Roman" w:hAnsi="Times New Roman" w:cs="Times New Roman"/>
          <w:lang w:val="uk-UA"/>
        </w:rPr>
      </w:pPr>
      <w:r w:rsidRPr="00454DB0">
        <w:rPr>
          <w:rFonts w:ascii="Times New Roman" w:hAnsi="Times New Roman" w:cs="Times New Roman"/>
          <w:lang w:val="uk-UA"/>
        </w:rPr>
        <w:t>4.8. Підрядник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 про це в інформації, що подається Підрядником відповідно до умов цього Договору. Підрядник за запитом Замовника повинен надати необхідну йому інформацію позачергово. </w:t>
      </w:r>
    </w:p>
    <w:p w:rsidR="00E932BB" w:rsidRPr="00454DB0" w:rsidRDefault="00E932BB" w:rsidP="00ED731A">
      <w:pPr>
        <w:jc w:val="both"/>
        <w:rPr>
          <w:rFonts w:ascii="Times New Roman" w:hAnsi="Times New Roman" w:cs="Times New Roman"/>
          <w:lang w:val="uk-UA"/>
        </w:rPr>
      </w:pPr>
      <w:r w:rsidRPr="00454DB0">
        <w:rPr>
          <w:rFonts w:ascii="Times New Roman" w:hAnsi="Times New Roman" w:cs="Times New Roman"/>
          <w:lang w:val="uk-UA"/>
        </w:rPr>
        <w:t xml:space="preserve">4.9. Замовник забезпечує надання Підряднику необхідних для виконання Робіт приміщень, джерел водо-, електропостачання тощо. </w:t>
      </w:r>
    </w:p>
    <w:p w:rsidR="00E932BB" w:rsidRPr="00454DB0" w:rsidRDefault="00E932BB" w:rsidP="00ED731A">
      <w:pPr>
        <w:widowControl/>
        <w:spacing w:line="276" w:lineRule="auto"/>
        <w:rPr>
          <w:rFonts w:ascii="Times New Roman" w:hAnsi="Times New Roman" w:cs="Times New Roman"/>
          <w:color w:val="000000"/>
          <w:lang w:val="uk-UA"/>
        </w:rPr>
      </w:pPr>
      <w:r w:rsidRPr="00454DB0">
        <w:rPr>
          <w:rFonts w:ascii="Times New Roman" w:hAnsi="Times New Roman" w:cs="Times New Roman"/>
          <w:color w:val="000000"/>
          <w:lang w:val="uk-UA"/>
        </w:rPr>
        <w:t xml:space="preserve">4.10. Підрядник відповідає за охорону майна, виконувані роботи, забезпечення безпеки протягом всього терміну дії Договору. </w:t>
      </w:r>
    </w:p>
    <w:p w:rsidR="00E932BB" w:rsidRPr="00454DB0" w:rsidRDefault="00E932BB" w:rsidP="00ED731A">
      <w:pPr>
        <w:widowControl/>
        <w:spacing w:line="276" w:lineRule="auto"/>
        <w:ind w:firstLine="567"/>
        <w:rPr>
          <w:rFonts w:ascii="Times New Roman" w:hAnsi="Times New Roman" w:cs="Times New Roman"/>
          <w:color w:val="000000"/>
          <w:lang w:val="uk-UA"/>
        </w:rPr>
      </w:pPr>
      <w:r w:rsidRPr="00454DB0">
        <w:rPr>
          <w:rFonts w:ascii="Times New Roman" w:hAnsi="Times New Roman" w:cs="Times New Roman"/>
          <w:color w:val="000000"/>
          <w:lang w:val="uk-UA"/>
        </w:rPr>
        <w:t>У разі пошкодження Об’єкта, Підрядник надсилає повідомлення про це Замовнику протягом 1  робочого дня після його виявлення. Пошкодження підлягає усуненню Підрядником у строки, узгоджені Сторонами із урахуванням його складності та обсягів.</w:t>
      </w:r>
    </w:p>
    <w:p w:rsidR="00E932BB" w:rsidRPr="00454DB0" w:rsidRDefault="00E932BB" w:rsidP="00ED731A">
      <w:pPr>
        <w:jc w:val="both"/>
        <w:rPr>
          <w:rFonts w:ascii="Times New Roman" w:hAnsi="Times New Roman" w:cs="Times New Roman"/>
          <w:lang w:val="uk-UA"/>
        </w:rPr>
      </w:pPr>
      <w:r w:rsidRPr="00454DB0">
        <w:rPr>
          <w:rFonts w:ascii="Times New Roman" w:hAnsi="Times New Roman" w:cs="Times New Roman"/>
          <w:lang w:val="uk-UA"/>
        </w:rPr>
        <w:t>4.11. Підрядник забезпечує дотримання трудового законодавства, створення для працівників на Об’єкті необхідних умов праці та відпочинку, проведення необхідного інструктажу тощо.</w:t>
      </w:r>
    </w:p>
    <w:p w:rsidR="00E932BB" w:rsidRPr="00454DB0" w:rsidRDefault="00E932BB" w:rsidP="00ED731A">
      <w:pPr>
        <w:ind w:firstLine="567"/>
        <w:jc w:val="both"/>
        <w:rPr>
          <w:rFonts w:ascii="Times New Roman" w:hAnsi="Times New Roman" w:cs="Times New Roman"/>
          <w:lang w:val="uk-UA"/>
        </w:rPr>
      </w:pPr>
      <w:r w:rsidRPr="00454DB0">
        <w:rPr>
          <w:rFonts w:ascii="Times New Roman" w:hAnsi="Times New Roman" w:cs="Times New Roman"/>
          <w:lang w:val="uk-UA"/>
        </w:rPr>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дисципліни, порушень правил і норм техніки безпеки.</w:t>
      </w:r>
    </w:p>
    <w:p w:rsidR="00E932BB" w:rsidRPr="00454DB0" w:rsidRDefault="00E932BB" w:rsidP="00ED731A">
      <w:pPr>
        <w:widowControl/>
        <w:spacing w:line="276" w:lineRule="auto"/>
        <w:ind w:firstLine="567"/>
        <w:rPr>
          <w:rFonts w:ascii="Times New Roman" w:hAnsi="Times New Roman" w:cs="Times New Roman"/>
          <w:color w:val="000000"/>
          <w:lang w:val="uk-UA"/>
        </w:rPr>
      </w:pPr>
    </w:p>
    <w:p w:rsidR="00E932BB" w:rsidRPr="00454DB0" w:rsidRDefault="00E932BB" w:rsidP="00ED731A">
      <w:pPr>
        <w:ind w:firstLine="482"/>
        <w:jc w:val="center"/>
        <w:rPr>
          <w:rFonts w:ascii="Times New Roman" w:hAnsi="Times New Roman" w:cs="Times New Roman"/>
          <w:b/>
          <w:lang w:val="uk-UA"/>
        </w:rPr>
      </w:pPr>
      <w:r w:rsidRPr="00454DB0">
        <w:rPr>
          <w:rFonts w:ascii="Times New Roman" w:hAnsi="Times New Roman" w:cs="Times New Roman"/>
          <w:b/>
          <w:lang w:val="uk-UA"/>
        </w:rPr>
        <w:t>5. ОРГАНІЗАЦІЯ ВИКОНАННЯ РОБІТ</w:t>
      </w:r>
    </w:p>
    <w:p w:rsidR="00E932BB" w:rsidRPr="00454DB0" w:rsidRDefault="00E932BB" w:rsidP="00ED731A">
      <w:pPr>
        <w:jc w:val="both"/>
        <w:rPr>
          <w:rFonts w:ascii="Times New Roman" w:hAnsi="Times New Roman" w:cs="Times New Roman"/>
          <w:lang w:val="uk-UA" w:eastAsia="uk-UA"/>
        </w:rPr>
      </w:pPr>
      <w:r w:rsidRPr="00454DB0">
        <w:rPr>
          <w:rFonts w:ascii="Times New Roman" w:hAnsi="Times New Roman" w:cs="Times New Roman"/>
          <w:lang w:val="uk-UA" w:eastAsia="uk-UA"/>
        </w:rPr>
        <w:t>5.1. Підрядник забезпечить виконання Робіт згідно з Календарним графіком виконання робіт (Додаток 1).</w:t>
      </w:r>
    </w:p>
    <w:p w:rsidR="00E932BB" w:rsidRPr="00454DB0" w:rsidRDefault="00E932BB" w:rsidP="00ED731A">
      <w:pPr>
        <w:jc w:val="both"/>
        <w:rPr>
          <w:rFonts w:ascii="Times New Roman" w:hAnsi="Times New Roman" w:cs="Times New Roman"/>
          <w:lang w:val="ru-RU" w:eastAsia="uk-UA"/>
        </w:rPr>
      </w:pPr>
      <w:r w:rsidRPr="00454DB0">
        <w:rPr>
          <w:rFonts w:ascii="Times New Roman" w:hAnsi="Times New Roman" w:cs="Times New Roman"/>
          <w:lang w:val="ru-RU" w:eastAsia="uk-UA"/>
        </w:rPr>
        <w:t>5.2. Строки виконання Робіт визначаються датою їх початку та закінчення, які визначаються у Календарному графіку виконання робіт (Додаток 1).</w:t>
      </w:r>
    </w:p>
    <w:p w:rsidR="00E932BB" w:rsidRPr="00454DB0" w:rsidRDefault="00E932BB" w:rsidP="00ED731A">
      <w:pPr>
        <w:jc w:val="both"/>
        <w:rPr>
          <w:rFonts w:ascii="Times New Roman" w:hAnsi="Times New Roman" w:cs="Times New Roman"/>
          <w:lang w:val="ru-RU" w:eastAsia="uk-UA"/>
        </w:rPr>
      </w:pPr>
      <w:r w:rsidRPr="00454DB0">
        <w:rPr>
          <w:rFonts w:ascii="Times New Roman" w:hAnsi="Times New Roman" w:cs="Times New Roman"/>
          <w:lang w:val="ru-RU" w:eastAsia="uk-UA"/>
        </w:rPr>
        <w:t>5.3. Виконання Робіт може бути закінчено достроково тільки за згодою Замовника.</w:t>
      </w:r>
    </w:p>
    <w:p w:rsidR="00E932BB" w:rsidRPr="00454DB0" w:rsidRDefault="00E932BB" w:rsidP="00ED731A">
      <w:pPr>
        <w:jc w:val="both"/>
        <w:rPr>
          <w:rFonts w:ascii="Times New Roman" w:hAnsi="Times New Roman" w:cs="Times New Roman"/>
          <w:lang w:val="ru-RU" w:eastAsia="ru-RU"/>
        </w:rPr>
      </w:pPr>
      <w:r w:rsidRPr="00454DB0">
        <w:rPr>
          <w:rFonts w:ascii="Times New Roman" w:hAnsi="Times New Roman" w:cs="Times New Roman"/>
          <w:lang w:val="ru-RU" w:eastAsia="uk-UA"/>
        </w:rPr>
        <w:t xml:space="preserve">5.4. Строки виконання Робіт можуть бути змінені з внесенням відповідних змін у цей Договір у випадках, передбачених чиним законодавством України, Законом України «Про публічні закупівлі», враховуючи дію </w:t>
      </w:r>
      <w:r w:rsidRPr="00454DB0">
        <w:rPr>
          <w:rFonts w:ascii="Times New Roman" w:hAnsi="Times New Roman" w:cs="Times New Roman"/>
          <w:lang w:val="ru-RU" w:eastAsia="uk-UA"/>
        </w:rPr>
        <w:lastRenderedPageBreak/>
        <w:t xml:space="preserve">правового режиму воєнного стану в Україні, </w:t>
      </w:r>
      <w:r w:rsidRPr="00454DB0">
        <w:rPr>
          <w:rFonts w:ascii="Times New Roman" w:hAnsi="Times New Roman" w:cs="Times New Roman"/>
          <w:lang w:val="ru-RU" w:eastAsia="ru-RU"/>
        </w:rPr>
        <w:t>шляхом укладання додаткової угоди.</w:t>
      </w:r>
    </w:p>
    <w:p w:rsidR="00E932BB" w:rsidRPr="00454DB0" w:rsidRDefault="00E932BB" w:rsidP="00ED731A">
      <w:pPr>
        <w:jc w:val="both"/>
        <w:rPr>
          <w:rFonts w:ascii="Times New Roman" w:hAnsi="Times New Roman" w:cs="Times New Roman"/>
          <w:lang w:val="ru-RU" w:eastAsia="uk-UA"/>
        </w:rPr>
      </w:pPr>
      <w:r w:rsidRPr="00454DB0">
        <w:rPr>
          <w:rFonts w:ascii="Times New Roman" w:hAnsi="Times New Roman" w:cs="Times New Roman"/>
          <w:lang w:val="ru-RU" w:eastAsia="uk-UA"/>
        </w:rPr>
        <w:t>5.5. Підрядник зобов’язаний уточнювати Календарний графік виконання Робіт у випадках якщо відставання виконання робіт від Календарного графіку буде становити більше 5 робочих днів.</w:t>
      </w:r>
    </w:p>
    <w:p w:rsidR="00E932BB" w:rsidRPr="00454DB0" w:rsidRDefault="00E932BB" w:rsidP="00ED731A">
      <w:pPr>
        <w:jc w:val="both"/>
        <w:rPr>
          <w:rFonts w:ascii="Times New Roman" w:hAnsi="Times New Roman" w:cs="Times New Roman"/>
          <w:lang w:val="ru-RU" w:eastAsia="uk-UA"/>
        </w:rPr>
      </w:pPr>
      <w:r w:rsidRPr="00454DB0">
        <w:rPr>
          <w:rFonts w:ascii="Times New Roman" w:hAnsi="Times New Roman" w:cs="Times New Roman"/>
          <w:lang w:val="ru-RU" w:eastAsia="uk-UA"/>
        </w:rPr>
        <w:t xml:space="preserve">5.6. Одночасно із уточненням Календарного графіку виконання робіт Підрядник, якщо порушення строків виконання Робіт виникло з його вини, за вимогою Замовника розробляє заходи з усунення відставання Робіт. </w:t>
      </w:r>
    </w:p>
    <w:p w:rsidR="00E932BB" w:rsidRPr="00454DB0" w:rsidRDefault="00E932BB" w:rsidP="00ED731A">
      <w:pPr>
        <w:jc w:val="both"/>
        <w:rPr>
          <w:rFonts w:ascii="Times New Roman" w:hAnsi="Times New Roman" w:cs="Times New Roman"/>
          <w:lang w:val="ru-RU" w:eastAsia="uk-UA"/>
        </w:rPr>
      </w:pPr>
      <w:r w:rsidRPr="00454DB0">
        <w:rPr>
          <w:rFonts w:ascii="Times New Roman" w:hAnsi="Times New Roman" w:cs="Times New Roman"/>
          <w:lang w:val="ru-RU" w:eastAsia="uk-UA"/>
        </w:rPr>
        <w:t>5.7. Підрядник зобов’язаний повідомляти Замовника про виникнення обставин, що загрожують виконанню цього Договору з вини Замовника, протягом двох днів з дня їх виникнення. Замовник протягом 5 робочих днів з дня одержання повідомлення від Підрядника зобов’язаний нада</w:t>
      </w:r>
      <w:r w:rsidRPr="00454DB0">
        <w:rPr>
          <w:rFonts w:ascii="Times New Roman" w:hAnsi="Times New Roman" w:cs="Times New Roman"/>
          <w:lang w:eastAsia="uk-UA"/>
        </w:rPr>
        <w:t>nb</w:t>
      </w:r>
      <w:r w:rsidRPr="00454DB0">
        <w:rPr>
          <w:rFonts w:ascii="Times New Roman" w:hAnsi="Times New Roman" w:cs="Times New Roman"/>
          <w:lang w:val="ru-RU" w:eastAsia="uk-UA"/>
        </w:rPr>
        <w:t xml:space="preserve"> йому відповідь щодо прийнятих рішень та намічених заходів. </w:t>
      </w:r>
    </w:p>
    <w:p w:rsidR="00E932BB" w:rsidRPr="00454DB0" w:rsidRDefault="00E932BB" w:rsidP="00ED731A">
      <w:pPr>
        <w:jc w:val="both"/>
        <w:rPr>
          <w:rFonts w:ascii="Times New Roman" w:hAnsi="Times New Roman" w:cs="Times New Roman"/>
          <w:lang w:val="ru-RU" w:eastAsia="uk-UA"/>
        </w:rPr>
      </w:pPr>
      <w:r w:rsidRPr="00454DB0">
        <w:rPr>
          <w:rFonts w:ascii="Times New Roman" w:hAnsi="Times New Roman" w:cs="Times New Roman"/>
          <w:lang w:val="ru-RU" w:eastAsia="uk-UA"/>
        </w:rPr>
        <w:t>5.8. Підрядник щомісячно до 10 числа наступного місяця надає Замовнику інформацію, визначену в пункті 5.10 цього розділу.</w:t>
      </w:r>
    </w:p>
    <w:p w:rsidR="00E932BB" w:rsidRPr="00454DB0" w:rsidRDefault="00E932BB" w:rsidP="00ED731A">
      <w:pPr>
        <w:jc w:val="both"/>
        <w:rPr>
          <w:rFonts w:ascii="Times New Roman" w:hAnsi="Times New Roman" w:cs="Times New Roman"/>
          <w:lang w:val="ru-RU" w:eastAsia="uk-UA"/>
        </w:rPr>
      </w:pPr>
      <w:r w:rsidRPr="00454DB0">
        <w:rPr>
          <w:rFonts w:ascii="Times New Roman" w:hAnsi="Times New Roman" w:cs="Times New Roman"/>
          <w:lang w:val="ru-RU" w:eastAsia="uk-UA"/>
        </w:rPr>
        <w:t xml:space="preserve">5.9. Обсяг інформації повинен бути достатнім для аналізу стану виконання Робіт, виявлення наявних проблем, прийняття Замовником необхідних для їх усунення заходів. Замовник має право запросити необхідну для нього інформацію позачергово. </w:t>
      </w:r>
    </w:p>
    <w:p w:rsidR="00E932BB" w:rsidRPr="00454DB0" w:rsidRDefault="00E932BB" w:rsidP="00ED731A">
      <w:pPr>
        <w:jc w:val="both"/>
        <w:rPr>
          <w:rFonts w:ascii="Times New Roman" w:hAnsi="Times New Roman" w:cs="Times New Roman"/>
          <w:lang w:val="ru-RU" w:eastAsia="uk-UA"/>
        </w:rPr>
      </w:pPr>
      <w:r w:rsidRPr="00454DB0">
        <w:rPr>
          <w:rFonts w:ascii="Times New Roman" w:hAnsi="Times New Roman" w:cs="Times New Roman"/>
          <w:lang w:val="ru-RU" w:eastAsia="uk-UA"/>
        </w:rPr>
        <w:t xml:space="preserve">5.10. Підрядник зобов’язаний у визначеному цим Договором порядку інформувати Замовника про: </w:t>
      </w:r>
    </w:p>
    <w:p w:rsidR="00E932BB" w:rsidRPr="00454DB0" w:rsidRDefault="00E932BB" w:rsidP="00ED731A">
      <w:pPr>
        <w:ind w:firstLine="567"/>
        <w:jc w:val="both"/>
        <w:rPr>
          <w:rFonts w:ascii="Times New Roman" w:hAnsi="Times New Roman" w:cs="Times New Roman"/>
          <w:lang w:val="ru-RU" w:eastAsia="uk-UA"/>
        </w:rPr>
      </w:pPr>
      <w:r w:rsidRPr="00454DB0">
        <w:rPr>
          <w:rFonts w:ascii="Times New Roman" w:hAnsi="Times New Roman" w:cs="Times New Roman"/>
          <w:lang w:val="ru-RU" w:eastAsia="uk-UA"/>
        </w:rPr>
        <w:t xml:space="preserve">-хід виконання Робіт, у тому числі про відхилення від Календарного графіку їх виконання (причини, заходи щодо усунення відхилення тощо); </w:t>
      </w:r>
    </w:p>
    <w:p w:rsidR="00E932BB" w:rsidRPr="00454DB0" w:rsidRDefault="00E932BB" w:rsidP="00ED731A">
      <w:pPr>
        <w:ind w:firstLine="567"/>
        <w:jc w:val="both"/>
        <w:rPr>
          <w:rFonts w:ascii="Times New Roman" w:hAnsi="Times New Roman" w:cs="Times New Roman"/>
          <w:lang w:val="ru-RU" w:eastAsia="uk-UA"/>
        </w:rPr>
      </w:pPr>
      <w:r w:rsidRPr="00454DB0">
        <w:rPr>
          <w:rFonts w:ascii="Times New Roman" w:hAnsi="Times New Roman" w:cs="Times New Roman"/>
          <w:lang w:val="ru-RU" w:eastAsia="uk-UA"/>
        </w:rPr>
        <w:t xml:space="preserve">-забезпечення виконання Робіт матеріальними ресурсами; </w:t>
      </w:r>
    </w:p>
    <w:p w:rsidR="00E932BB" w:rsidRPr="00454DB0" w:rsidRDefault="00E932BB" w:rsidP="00ED731A">
      <w:pPr>
        <w:ind w:firstLine="567"/>
        <w:jc w:val="both"/>
        <w:rPr>
          <w:rFonts w:ascii="Times New Roman" w:hAnsi="Times New Roman" w:cs="Times New Roman"/>
          <w:lang w:val="ru-RU" w:eastAsia="uk-UA"/>
        </w:rPr>
      </w:pPr>
      <w:r w:rsidRPr="00454DB0">
        <w:rPr>
          <w:rFonts w:ascii="Times New Roman" w:hAnsi="Times New Roman" w:cs="Times New Roman"/>
          <w:lang w:val="ru-RU" w:eastAsia="uk-UA"/>
        </w:rPr>
        <w:t xml:space="preserve">-залучення до виконання Робіт робочої сили та субпідрядників; </w:t>
      </w:r>
    </w:p>
    <w:p w:rsidR="00E932BB" w:rsidRPr="00454DB0" w:rsidRDefault="00E932BB" w:rsidP="00ED731A">
      <w:pPr>
        <w:ind w:firstLine="567"/>
        <w:jc w:val="both"/>
        <w:rPr>
          <w:rFonts w:ascii="Times New Roman" w:hAnsi="Times New Roman" w:cs="Times New Roman"/>
          <w:lang w:val="ru-RU" w:eastAsia="uk-UA"/>
        </w:rPr>
      </w:pPr>
      <w:r w:rsidRPr="00454DB0">
        <w:rPr>
          <w:rFonts w:ascii="Times New Roman" w:hAnsi="Times New Roman" w:cs="Times New Roman"/>
          <w:lang w:val="ru-RU" w:eastAsia="uk-UA"/>
        </w:rPr>
        <w:t xml:space="preserve">-результати здійснення контролю за якістю виконуваних Робіт, матеріальних ресурсів; </w:t>
      </w:r>
    </w:p>
    <w:p w:rsidR="00E932BB" w:rsidRPr="00454DB0" w:rsidRDefault="00E932BB" w:rsidP="00ED731A">
      <w:pPr>
        <w:ind w:firstLine="567"/>
        <w:jc w:val="both"/>
        <w:rPr>
          <w:rFonts w:ascii="Times New Roman" w:hAnsi="Times New Roman" w:cs="Times New Roman"/>
          <w:lang w:val="ru-RU" w:eastAsia="uk-UA"/>
        </w:rPr>
      </w:pPr>
      <w:r w:rsidRPr="00454DB0">
        <w:rPr>
          <w:rFonts w:ascii="Times New Roman" w:hAnsi="Times New Roman" w:cs="Times New Roman"/>
          <w:lang w:val="ru-RU" w:eastAsia="uk-UA"/>
        </w:rPr>
        <w:t xml:space="preserve">-загрозу виконанню цього Договору з вини Замовника. </w:t>
      </w:r>
    </w:p>
    <w:p w:rsidR="00E932BB" w:rsidRPr="00454DB0" w:rsidRDefault="00E932BB" w:rsidP="00ED731A">
      <w:pPr>
        <w:jc w:val="both"/>
        <w:rPr>
          <w:rFonts w:ascii="Times New Roman" w:hAnsi="Times New Roman" w:cs="Times New Roman"/>
          <w:lang w:val="ru-RU" w:eastAsia="uk-UA"/>
        </w:rPr>
      </w:pPr>
      <w:r w:rsidRPr="00454DB0">
        <w:rPr>
          <w:rFonts w:ascii="Times New Roman" w:hAnsi="Times New Roman" w:cs="Times New Roman"/>
          <w:lang w:val="ru-RU" w:eastAsia="uk-UA"/>
        </w:rPr>
        <w:t xml:space="preserve">5.11. Підрядник зобов’язаний протягом 2 робочих днів після завершення виконання Робіт звільнити фронт робіт від сміття, непотрібних матеріальних ресурсів, тимчасових споруд, приміщень тощо.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фронт робіт своїми силами або із залученням третіх осіб. </w:t>
      </w:r>
    </w:p>
    <w:p w:rsidR="00E932BB" w:rsidRPr="00454DB0" w:rsidRDefault="00E932BB" w:rsidP="00ED731A">
      <w:pPr>
        <w:ind w:firstLine="567"/>
        <w:jc w:val="both"/>
        <w:rPr>
          <w:rFonts w:ascii="Times New Roman" w:hAnsi="Times New Roman" w:cs="Times New Roman"/>
          <w:lang w:val="ru-RU" w:eastAsia="uk-UA"/>
        </w:rPr>
      </w:pPr>
      <w:r w:rsidRPr="00454DB0">
        <w:rPr>
          <w:rFonts w:ascii="Times New Roman" w:hAnsi="Times New Roman" w:cs="Times New Roman"/>
          <w:lang w:val="ru-RU" w:eastAsia="uk-UA"/>
        </w:rPr>
        <w:t>Витрати Замовника, пов’язані з виконанням зазначених робіт, компенсуються Підрядником.</w:t>
      </w:r>
    </w:p>
    <w:p w:rsidR="00E932BB" w:rsidRPr="00454DB0" w:rsidRDefault="00E932BB" w:rsidP="00ED731A">
      <w:pPr>
        <w:jc w:val="both"/>
        <w:rPr>
          <w:rFonts w:ascii="Times New Roman" w:hAnsi="Times New Roman" w:cs="Times New Roman"/>
          <w:lang w:val="ru-RU" w:eastAsia="uk-UA"/>
        </w:rPr>
      </w:pPr>
      <w:r w:rsidRPr="00454DB0">
        <w:rPr>
          <w:rFonts w:ascii="Times New Roman" w:hAnsi="Times New Roman" w:cs="Times New Roman"/>
          <w:lang w:val="ru-RU" w:eastAsia="uk-UA"/>
        </w:rPr>
        <w:t xml:space="preserve">5.12. Замовник виконує підготовчі роботи, необхідні для використання будівельного майданчика (фронту робіт) Підрядником. </w:t>
      </w:r>
    </w:p>
    <w:p w:rsidR="00E932BB" w:rsidRPr="00454DB0" w:rsidRDefault="00E932BB" w:rsidP="00ED731A">
      <w:pPr>
        <w:jc w:val="both"/>
        <w:rPr>
          <w:rFonts w:ascii="Times New Roman" w:hAnsi="Times New Roman" w:cs="Times New Roman"/>
          <w:lang w:val="ru-RU" w:eastAsia="uk-UA"/>
        </w:rPr>
      </w:pPr>
      <w:r w:rsidRPr="00454DB0">
        <w:rPr>
          <w:rFonts w:ascii="Times New Roman" w:hAnsi="Times New Roman" w:cs="Times New Roman"/>
          <w:lang w:val="ru-RU" w:eastAsia="uk-UA"/>
        </w:rPr>
        <w:t xml:space="preserve">5.13. Підрядник у порядку, визначеному нормативними документами та цим Договором, веде і передає Замовнику після завершення Робіт документи про виконання цього Договору. </w:t>
      </w:r>
    </w:p>
    <w:p w:rsidR="00E932BB" w:rsidRPr="00454DB0" w:rsidRDefault="00E932BB" w:rsidP="00ED731A">
      <w:pPr>
        <w:jc w:val="both"/>
        <w:rPr>
          <w:rFonts w:ascii="Times New Roman" w:hAnsi="Times New Roman" w:cs="Times New Roman"/>
          <w:lang w:val="ru-RU" w:eastAsia="uk-UA"/>
        </w:rPr>
      </w:pPr>
      <w:r w:rsidRPr="00454DB0">
        <w:rPr>
          <w:rFonts w:ascii="Times New Roman" w:hAnsi="Times New Roman" w:cs="Times New Roman"/>
          <w:lang w:val="ru-RU" w:eastAsia="uk-UA"/>
        </w:rPr>
        <w:t>5.14. Інші зобов’язання Сторін щодо організації виконання Робіт відповідають положенням Загальних умов.</w:t>
      </w:r>
    </w:p>
    <w:p w:rsidR="00E932BB" w:rsidRPr="00454DB0" w:rsidRDefault="00E932BB" w:rsidP="00ED731A">
      <w:pPr>
        <w:ind w:firstLine="482"/>
        <w:jc w:val="both"/>
        <w:rPr>
          <w:rFonts w:ascii="Times New Roman" w:hAnsi="Times New Roman" w:cs="Times New Roman"/>
          <w:lang w:val="ru-RU" w:eastAsia="uk-UA"/>
        </w:rPr>
      </w:pPr>
    </w:p>
    <w:p w:rsidR="00E932BB" w:rsidRPr="00454DB0" w:rsidRDefault="00E932BB" w:rsidP="00ED731A">
      <w:pPr>
        <w:tabs>
          <w:tab w:val="left" w:pos="3119"/>
        </w:tabs>
        <w:jc w:val="center"/>
        <w:rPr>
          <w:rFonts w:ascii="Times New Roman" w:hAnsi="Times New Roman" w:cs="Times New Roman"/>
          <w:b/>
          <w:lang w:val="uk-UA"/>
        </w:rPr>
      </w:pPr>
      <w:r w:rsidRPr="00454DB0">
        <w:rPr>
          <w:rFonts w:ascii="Times New Roman" w:hAnsi="Times New Roman" w:cs="Times New Roman"/>
          <w:b/>
          <w:lang w:val="uk-UA"/>
        </w:rPr>
        <w:t>6. КОНТРОЛЬ ЗА ВІДПОВІДНІСТЮ РОБІТ ТА МАТЕРІАЛЬНИХ РЕСУРСІВ ВСТАНОВЛЕНИМ ВИМОГАМ, ПРОЄКТНІЙ ДОКУМЕНТАЦІЇ ТА ЦЬОМУ ДОГОВОРУ</w:t>
      </w:r>
    </w:p>
    <w:p w:rsidR="00E932BB" w:rsidRPr="00454DB0" w:rsidRDefault="00E932BB" w:rsidP="00ED731A">
      <w:pPr>
        <w:jc w:val="both"/>
        <w:rPr>
          <w:rFonts w:ascii="Times New Roman" w:hAnsi="Times New Roman" w:cs="Times New Roman"/>
          <w:lang w:val="uk-UA"/>
        </w:rPr>
      </w:pPr>
      <w:r w:rsidRPr="00454DB0">
        <w:rPr>
          <w:rFonts w:ascii="Times New Roman" w:hAnsi="Times New Roman" w:cs="Times New Roman"/>
          <w:lang w:val="uk-UA"/>
        </w:rPr>
        <w:t xml:space="preserve">6.1.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проєктній документації та цьому Договору. </w:t>
      </w:r>
    </w:p>
    <w:p w:rsidR="00E932BB" w:rsidRPr="00454DB0" w:rsidRDefault="00E932BB" w:rsidP="00ED731A">
      <w:pPr>
        <w:jc w:val="both"/>
        <w:rPr>
          <w:rFonts w:ascii="Times New Roman" w:hAnsi="Times New Roman" w:cs="Times New Roman"/>
          <w:lang w:val="uk-UA"/>
        </w:rPr>
      </w:pPr>
      <w:r w:rsidRPr="00454DB0">
        <w:rPr>
          <w:rFonts w:ascii="Times New Roman" w:hAnsi="Times New Roman" w:cs="Times New Roman"/>
          <w:lang w:val="uk-UA"/>
        </w:rPr>
        <w:t xml:space="preserve">6.2. З метою контролю за відповідністю Робіт та матеріальних ресурсів установленим вимогам Замовник забезпечує здійснення технічного нагляду за виконанням Робіт протягом усього періоду виконання Робіт шляхом укладання відповідного договору у порядку, встановленому законодавством. </w:t>
      </w:r>
    </w:p>
    <w:p w:rsidR="00E932BB" w:rsidRPr="00454DB0" w:rsidRDefault="00E932BB" w:rsidP="00ED731A">
      <w:pPr>
        <w:jc w:val="both"/>
        <w:rPr>
          <w:rFonts w:ascii="Times New Roman" w:hAnsi="Times New Roman" w:cs="Times New Roman"/>
          <w:lang w:val="uk-UA"/>
        </w:rPr>
      </w:pPr>
      <w:r w:rsidRPr="00454DB0">
        <w:rPr>
          <w:rFonts w:ascii="Times New Roman" w:hAnsi="Times New Roman" w:cs="Times New Roman"/>
          <w:lang w:val="uk-UA"/>
        </w:rPr>
        <w:t xml:space="preserve">6.3. З метою контролю за відповідністю будівельно-монтажних робіт проєктній документації Замовник забезпечує здійснення авторського нагляду протягом усього періоду виконання Робіт шляхом укладення договору з відповідальним розробником проєктної документації (генеральним проєктувальником). </w:t>
      </w:r>
    </w:p>
    <w:p w:rsidR="00E932BB" w:rsidRPr="00454DB0" w:rsidRDefault="00E932BB" w:rsidP="00ED731A">
      <w:pPr>
        <w:jc w:val="both"/>
        <w:rPr>
          <w:rFonts w:ascii="Times New Roman" w:hAnsi="Times New Roman" w:cs="Times New Roman"/>
          <w:lang w:val="uk-UA"/>
        </w:rPr>
      </w:pPr>
      <w:r w:rsidRPr="00454DB0">
        <w:rPr>
          <w:rFonts w:ascii="Times New Roman" w:hAnsi="Times New Roman" w:cs="Times New Roman"/>
          <w:lang w:val="uk-UA"/>
        </w:rPr>
        <w:t xml:space="preserve">6.4. Авторський нагляд під час виконання Робіт здійснюється в порядку, встановленому законодавством. </w:t>
      </w:r>
    </w:p>
    <w:p w:rsidR="00E932BB" w:rsidRPr="00454DB0" w:rsidRDefault="00E932BB" w:rsidP="00ED731A">
      <w:pPr>
        <w:jc w:val="both"/>
        <w:rPr>
          <w:rFonts w:ascii="Times New Roman" w:hAnsi="Times New Roman" w:cs="Times New Roman"/>
          <w:lang w:val="uk-UA"/>
        </w:rPr>
      </w:pPr>
      <w:r w:rsidRPr="00454DB0">
        <w:rPr>
          <w:rFonts w:ascii="Times New Roman" w:hAnsi="Times New Roman" w:cs="Times New Roman"/>
          <w:lang w:val="uk-UA"/>
        </w:rPr>
        <w:t>6.5. Замовник здійснює контроль за ходом, якістю, вартістю та обсягами виконання Робіт відповідно до</w:t>
      </w:r>
      <w:r w:rsidRPr="00454DB0">
        <w:rPr>
          <w:rFonts w:ascii="Times New Roman" w:hAnsi="Times New Roman" w:cs="Times New Roman"/>
          <w:lang w:val="ru-RU"/>
        </w:rPr>
        <w:t xml:space="preserve"> чинного законодавства України</w:t>
      </w:r>
      <w:r w:rsidRPr="00454DB0">
        <w:rPr>
          <w:rFonts w:ascii="Times New Roman" w:hAnsi="Times New Roman" w:cs="Times New Roman"/>
          <w:lang w:val="uk-UA"/>
        </w:rPr>
        <w:t xml:space="preserve"> та у порядку, передбаченому цим Договором. </w:t>
      </w:r>
    </w:p>
    <w:p w:rsidR="00E932BB" w:rsidRPr="00454DB0" w:rsidRDefault="00E932BB" w:rsidP="00ED731A">
      <w:pPr>
        <w:jc w:val="both"/>
        <w:rPr>
          <w:rFonts w:ascii="Times New Roman" w:hAnsi="Times New Roman" w:cs="Times New Roman"/>
          <w:lang w:val="uk-UA"/>
        </w:rPr>
      </w:pPr>
      <w:r w:rsidRPr="00454DB0">
        <w:rPr>
          <w:rFonts w:ascii="Times New Roman" w:hAnsi="Times New Roman" w:cs="Times New Roman"/>
          <w:lang w:val="uk-UA"/>
        </w:rPr>
        <w:t xml:space="preserve">6.6. Для здійснення авторського та технічного нагляду і контролю за виконанням Робіт Підрядник зобов’язаний на вимогу Замовника чи осіб, які відповідно до договорів здійснюють авторський та технічний нагляд, надавати необхідні інформацію та документи. </w:t>
      </w:r>
    </w:p>
    <w:p w:rsidR="00E932BB" w:rsidRPr="00454DB0" w:rsidRDefault="00E932BB" w:rsidP="00ED731A">
      <w:pPr>
        <w:jc w:val="both"/>
        <w:rPr>
          <w:rFonts w:ascii="Times New Roman" w:hAnsi="Times New Roman" w:cs="Times New Roman"/>
          <w:lang w:val="uk-UA"/>
        </w:rPr>
      </w:pPr>
      <w:r w:rsidRPr="00454DB0">
        <w:rPr>
          <w:rFonts w:ascii="Times New Roman" w:hAnsi="Times New Roman" w:cs="Times New Roman"/>
          <w:lang w:val="uk-UA"/>
        </w:rPr>
        <w:t xml:space="preserve">6.7.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w:t>
      </w:r>
    </w:p>
    <w:p w:rsidR="00E932BB" w:rsidRPr="00454DB0" w:rsidRDefault="00E932BB" w:rsidP="00ED731A">
      <w:pPr>
        <w:jc w:val="both"/>
        <w:rPr>
          <w:rFonts w:ascii="Times New Roman" w:hAnsi="Times New Roman" w:cs="Times New Roman"/>
          <w:lang w:val="uk-UA"/>
        </w:rPr>
      </w:pPr>
      <w:r w:rsidRPr="00454DB0">
        <w:rPr>
          <w:rFonts w:ascii="Times New Roman" w:hAnsi="Times New Roman" w:cs="Times New Roman"/>
          <w:lang w:val="uk-UA"/>
        </w:rPr>
        <w:t xml:space="preserve">6.8. 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зобов’язаний негайно провести їх заміну. </w:t>
      </w:r>
    </w:p>
    <w:p w:rsidR="00E932BB" w:rsidRPr="00454DB0" w:rsidRDefault="00E932BB" w:rsidP="00ED731A">
      <w:pPr>
        <w:jc w:val="both"/>
        <w:rPr>
          <w:rFonts w:ascii="Times New Roman" w:hAnsi="Times New Roman" w:cs="Times New Roman"/>
          <w:lang w:val="uk-UA"/>
        </w:rPr>
      </w:pPr>
      <w:r w:rsidRPr="00454DB0">
        <w:rPr>
          <w:rFonts w:ascii="Times New Roman" w:hAnsi="Times New Roman" w:cs="Times New Roman"/>
          <w:lang w:val="uk-UA"/>
        </w:rPr>
        <w:t>6.9. Роботи, виконані з використанням матеріальних ресурсів, що не відповідають установленим вимогам, Замовником не оплачуються.</w:t>
      </w:r>
    </w:p>
    <w:p w:rsidR="00E932BB" w:rsidRPr="00454DB0" w:rsidRDefault="00E932BB" w:rsidP="00ED731A">
      <w:pPr>
        <w:ind w:firstLine="482"/>
        <w:jc w:val="both"/>
        <w:rPr>
          <w:rFonts w:ascii="Times New Roman" w:hAnsi="Times New Roman" w:cs="Times New Roman"/>
          <w:lang w:val="uk-UA"/>
        </w:rPr>
      </w:pPr>
    </w:p>
    <w:p w:rsidR="00E932BB" w:rsidRPr="00454DB0" w:rsidRDefault="00E932BB" w:rsidP="00ED731A">
      <w:pPr>
        <w:ind w:firstLine="482"/>
        <w:jc w:val="center"/>
        <w:rPr>
          <w:rFonts w:ascii="Times New Roman" w:hAnsi="Times New Roman" w:cs="Times New Roman"/>
          <w:b/>
          <w:lang w:val="uk-UA"/>
        </w:rPr>
      </w:pPr>
      <w:r w:rsidRPr="00454DB0">
        <w:rPr>
          <w:rFonts w:ascii="Times New Roman" w:hAnsi="Times New Roman" w:cs="Times New Roman"/>
          <w:lang w:val="uk-UA"/>
        </w:rPr>
        <w:t>7</w:t>
      </w:r>
      <w:r w:rsidRPr="00454DB0">
        <w:rPr>
          <w:rFonts w:ascii="Times New Roman" w:hAnsi="Times New Roman" w:cs="Times New Roman"/>
          <w:b/>
          <w:lang w:val="uk-UA"/>
        </w:rPr>
        <w:t xml:space="preserve">.  ПРИЙМАННЯ-ПЕРЕДАЧА ЗАВЕРШЕНИХ РОБІТ </w:t>
      </w:r>
    </w:p>
    <w:p w:rsidR="00E932BB" w:rsidRPr="00454DB0" w:rsidRDefault="00E932BB" w:rsidP="00ED731A">
      <w:pPr>
        <w:jc w:val="both"/>
        <w:rPr>
          <w:rFonts w:ascii="Times New Roman" w:hAnsi="Times New Roman" w:cs="Times New Roman"/>
          <w:lang w:val="ru-RU" w:eastAsia="uk-UA"/>
        </w:rPr>
      </w:pPr>
      <w:r w:rsidRPr="00454DB0">
        <w:rPr>
          <w:rFonts w:ascii="Times New Roman" w:hAnsi="Times New Roman" w:cs="Times New Roman"/>
          <w:lang w:val="ru-RU" w:eastAsia="uk-UA"/>
        </w:rPr>
        <w:lastRenderedPageBreak/>
        <w:t>7.1. Роботи виконуються Підрядником і приймаються Замовником згідно з Календарним графіком виконання робіт (Додаток 1) та відповідно до умов цього Договору. Про закінчення Робіт Підрядник письмово повідомляє Замовника.</w:t>
      </w:r>
    </w:p>
    <w:p w:rsidR="00E932BB" w:rsidRPr="00454DB0" w:rsidRDefault="00E932BB" w:rsidP="00ED731A">
      <w:pPr>
        <w:jc w:val="both"/>
        <w:rPr>
          <w:rFonts w:ascii="Times New Roman" w:hAnsi="Times New Roman" w:cs="Times New Roman"/>
          <w:lang w:val="ru-RU" w:eastAsia="uk-UA"/>
        </w:rPr>
      </w:pPr>
      <w:r w:rsidRPr="00454DB0">
        <w:rPr>
          <w:rFonts w:ascii="Times New Roman" w:hAnsi="Times New Roman" w:cs="Times New Roman"/>
          <w:lang w:val="ru-RU" w:eastAsia="uk-UA"/>
        </w:rPr>
        <w:t xml:space="preserve">7.2. По мірі виконання Робіт за етапами, але не пізніше як протягом 5 робочих днів, після закінчення терміну виконання Робіт, визначеного в Календарному графіку виконання робіт (Додаток 1), Підрядник передає Замовнику </w:t>
      </w:r>
      <w:bookmarkStart w:id="0" w:name="_Hlk54781588"/>
      <w:r w:rsidRPr="00454DB0">
        <w:rPr>
          <w:rFonts w:ascii="Times New Roman" w:hAnsi="Times New Roman" w:cs="Times New Roman"/>
          <w:lang w:val="ru-RU" w:eastAsia="uk-UA"/>
        </w:rPr>
        <w:t>Акт приймання виконаних будівельних робіт за формою КБ-2в та Довідку про вартість виконаних будівельних робіт та витрати за формою КБ-3.</w:t>
      </w:r>
    </w:p>
    <w:bookmarkEnd w:id="0"/>
    <w:p w:rsidR="00E932BB" w:rsidRPr="00454DB0" w:rsidRDefault="00E932BB" w:rsidP="00ED731A">
      <w:pPr>
        <w:jc w:val="both"/>
        <w:rPr>
          <w:rFonts w:ascii="Times New Roman" w:hAnsi="Times New Roman" w:cs="Times New Roman"/>
          <w:lang w:val="ru-RU" w:eastAsia="uk-UA"/>
        </w:rPr>
      </w:pPr>
      <w:r w:rsidRPr="00454DB0">
        <w:rPr>
          <w:rFonts w:ascii="Times New Roman" w:hAnsi="Times New Roman" w:cs="Times New Roman"/>
          <w:lang w:val="ru-RU" w:eastAsia="uk-UA"/>
        </w:rPr>
        <w:t>7.3. У разі використання додаткових витрат, пов’язаних з інфляційними процесами, передбачених договірною ціною, які враховуються при взаєморозрахунках в Актах приймання виконаних будівельних робіт за формою КБ-2в, Підрядник надає обґрунтовуючі розрахунки, які підтверджуються довідкою Торгово-промислової палати або уповноваженими нею регіональними торгово-промисловими палатами.</w:t>
      </w:r>
    </w:p>
    <w:p w:rsidR="00E932BB" w:rsidRPr="00454DB0" w:rsidRDefault="00E932BB" w:rsidP="00ED731A">
      <w:pPr>
        <w:jc w:val="both"/>
        <w:rPr>
          <w:rFonts w:ascii="Times New Roman" w:hAnsi="Times New Roman" w:cs="Times New Roman"/>
          <w:lang w:val="ru-RU" w:eastAsia="uk-UA"/>
        </w:rPr>
      </w:pPr>
      <w:r w:rsidRPr="00454DB0">
        <w:rPr>
          <w:rFonts w:ascii="Times New Roman" w:hAnsi="Times New Roman" w:cs="Times New Roman"/>
          <w:lang w:val="ru-RU" w:eastAsia="uk-UA"/>
        </w:rPr>
        <w:t xml:space="preserve">7.4. Замовник протягом 10 (десяти) робочих днів з дати отримання документів повертає Підряднику підписаний екземпляр або </w:t>
      </w:r>
      <w:r w:rsidRPr="00454DB0">
        <w:rPr>
          <w:rFonts w:ascii="Times New Roman" w:hAnsi="Times New Roman" w:cs="Times New Roman"/>
          <w:spacing w:val="1"/>
          <w:lang w:val="ru-RU" w:eastAsia="uk-UA"/>
        </w:rPr>
        <w:t xml:space="preserve">надає йому письмову мотивовану відмову від приймання виконаних Робіт. </w:t>
      </w:r>
      <w:r w:rsidRPr="00454DB0">
        <w:rPr>
          <w:rFonts w:ascii="Times New Roman" w:hAnsi="Times New Roman" w:cs="Times New Roman"/>
          <w:lang w:val="ru-RU" w:eastAsia="uk-UA"/>
        </w:rPr>
        <w:t>Усунення недоліків Підрядник здійснює за власний рахунок. Після усунення Підрядником в повному обсязі недоліків та за відсутності зауважень Замовника, Замовник підписує вищезазначені документи.</w:t>
      </w:r>
    </w:p>
    <w:p w:rsidR="00E932BB" w:rsidRPr="00454DB0" w:rsidRDefault="00E932BB" w:rsidP="00ED731A">
      <w:pPr>
        <w:jc w:val="both"/>
        <w:rPr>
          <w:rFonts w:ascii="Times New Roman" w:hAnsi="Times New Roman" w:cs="Times New Roman"/>
          <w:lang w:val="ru-RU" w:eastAsia="uk-UA"/>
        </w:rPr>
      </w:pPr>
      <w:r w:rsidRPr="00454DB0">
        <w:rPr>
          <w:rFonts w:ascii="Times New Roman" w:hAnsi="Times New Roman" w:cs="Times New Roman"/>
          <w:lang w:val="ru-RU" w:eastAsia="uk-UA"/>
        </w:rPr>
        <w:t>7.5. Приймання-передача закінчених Робіт проводиться у порядку, встановленому Загальними умовами, іншими нормативними актами та цим Договором.</w:t>
      </w:r>
    </w:p>
    <w:p w:rsidR="00E932BB" w:rsidRPr="00454DB0" w:rsidRDefault="00E932BB" w:rsidP="00ED731A">
      <w:pPr>
        <w:jc w:val="both"/>
        <w:rPr>
          <w:rFonts w:ascii="Times New Roman" w:hAnsi="Times New Roman" w:cs="Times New Roman"/>
          <w:lang w:val="ru-RU" w:eastAsia="uk-UA"/>
        </w:rPr>
      </w:pPr>
      <w:r w:rsidRPr="00454DB0">
        <w:rPr>
          <w:rFonts w:ascii="Times New Roman" w:hAnsi="Times New Roman" w:cs="Times New Roman"/>
          <w:lang w:val="ru-RU" w:eastAsia="uk-UA"/>
        </w:rPr>
        <w:t xml:space="preserve">7.6. Датою закінчення Робіт вважається дата їх прийняття Замовником. Виконання може бути закінчено достроково тільки за згодою Замовника. </w:t>
      </w:r>
    </w:p>
    <w:p w:rsidR="00E932BB" w:rsidRPr="00454DB0" w:rsidRDefault="00E932BB" w:rsidP="00ED731A">
      <w:pPr>
        <w:jc w:val="both"/>
        <w:rPr>
          <w:rFonts w:ascii="Times New Roman" w:hAnsi="Times New Roman" w:cs="Times New Roman"/>
          <w:lang w:val="ru-RU" w:eastAsia="uk-UA"/>
        </w:rPr>
      </w:pPr>
      <w:r w:rsidRPr="00454DB0">
        <w:rPr>
          <w:rFonts w:ascii="Times New Roman" w:hAnsi="Times New Roman" w:cs="Times New Roman"/>
          <w:lang w:val="ru-RU" w:eastAsia="uk-UA"/>
        </w:rPr>
        <w:t xml:space="preserve">7.7. Після одержання повідомлення Підрядника про готовність до передачі закінчених робіт Замовник зобов’язаний негайно розпочати їх приймання. Приймання прихованих Робіт, перевірка їх якості здійснюється у порядку визначеному цим Договором та відповідно до ДБН. </w:t>
      </w:r>
      <w:r w:rsidRPr="00454DB0">
        <w:rPr>
          <w:rFonts w:ascii="Times New Roman" w:hAnsi="Times New Roman" w:cs="Times New Roman"/>
          <w:bCs/>
          <w:color w:val="000000"/>
          <w:lang w:val="ru-RU" w:eastAsia="uk-UA"/>
        </w:rPr>
        <w:t>П</w:t>
      </w:r>
      <w:r w:rsidRPr="00454DB0">
        <w:rPr>
          <w:rFonts w:ascii="Times New Roman" w:hAnsi="Times New Roman" w:cs="Times New Roman"/>
          <w:bCs/>
          <w:lang w:val="ru-RU" w:eastAsia="uk-UA"/>
        </w:rPr>
        <w:t>рийняття прихованих робіт проводиться Замовником в наступному порядку:</w:t>
      </w:r>
    </w:p>
    <w:p w:rsidR="00E932BB" w:rsidRPr="00454DB0" w:rsidRDefault="00E932BB" w:rsidP="00ED731A">
      <w:pPr>
        <w:tabs>
          <w:tab w:val="left" w:pos="1260"/>
        </w:tabs>
        <w:contextualSpacing/>
        <w:jc w:val="both"/>
        <w:rPr>
          <w:rFonts w:ascii="Times New Roman" w:hAnsi="Times New Roman" w:cs="Times New Roman"/>
          <w:lang w:val="ru-RU" w:eastAsia="uk-UA"/>
        </w:rPr>
      </w:pPr>
      <w:r w:rsidRPr="00454DB0">
        <w:rPr>
          <w:rFonts w:ascii="Times New Roman" w:hAnsi="Times New Roman" w:cs="Times New Roman"/>
          <w:lang w:val="ru-RU" w:eastAsia="uk-UA"/>
        </w:rPr>
        <w:t xml:space="preserve">7.7.1. Підрядник в письмовій формі повідомляє представника Замовника, відповідального за технічний нагляд, за </w:t>
      </w:r>
      <w:r w:rsidRPr="00454DB0">
        <w:rPr>
          <w:rFonts w:ascii="Times New Roman" w:hAnsi="Times New Roman" w:cs="Times New Roman"/>
          <w:bCs/>
          <w:lang w:val="ru-RU" w:eastAsia="uk-UA"/>
        </w:rPr>
        <w:t>два</w:t>
      </w:r>
      <w:r w:rsidRPr="00454DB0">
        <w:rPr>
          <w:rFonts w:ascii="Times New Roman" w:hAnsi="Times New Roman" w:cs="Times New Roman"/>
          <w:lang w:val="ru-RU" w:eastAsia="uk-UA"/>
        </w:rPr>
        <w:t xml:space="preserve"> робочі дні до початку прийняття останнім окремих відповідальних конструкцій та прихованих робіт по мірі їх готовності;</w:t>
      </w:r>
    </w:p>
    <w:p w:rsidR="00E932BB" w:rsidRPr="00454DB0" w:rsidRDefault="00E932BB" w:rsidP="00ED731A">
      <w:pPr>
        <w:tabs>
          <w:tab w:val="left" w:pos="851"/>
          <w:tab w:val="left" w:pos="1260"/>
        </w:tabs>
        <w:jc w:val="both"/>
        <w:rPr>
          <w:rFonts w:ascii="Times New Roman" w:hAnsi="Times New Roman" w:cs="Times New Roman"/>
          <w:lang w:val="ru-RU" w:eastAsia="uk-UA"/>
        </w:rPr>
      </w:pPr>
      <w:r w:rsidRPr="00454DB0">
        <w:rPr>
          <w:rFonts w:ascii="Times New Roman" w:hAnsi="Times New Roman" w:cs="Times New Roman"/>
          <w:lang w:val="ru-RU" w:eastAsia="uk-UA"/>
        </w:rPr>
        <w:t>7.7.2. Готовність прихованих ро</w:t>
      </w:r>
      <w:r w:rsidRPr="00454DB0">
        <w:rPr>
          <w:rFonts w:ascii="Times New Roman" w:hAnsi="Times New Roman" w:cs="Times New Roman"/>
          <w:color w:val="000000"/>
          <w:lang w:val="ru-RU" w:eastAsia="uk-UA"/>
        </w:rPr>
        <w:t>б</w:t>
      </w:r>
      <w:r w:rsidRPr="00454DB0">
        <w:rPr>
          <w:rFonts w:ascii="Times New Roman" w:hAnsi="Times New Roman" w:cs="Times New Roman"/>
          <w:lang w:val="ru-RU" w:eastAsia="uk-UA"/>
        </w:rPr>
        <w:t xml:space="preserve">іт, які приймаються, підтверджується підписанням Актів прийняття відповідних конструкцій та/або Актів прийняття прихованих робіт представником технічного нагляду Замовника, особою, що здійснює авторський нагляд, та Підрядником. </w:t>
      </w:r>
    </w:p>
    <w:p w:rsidR="00E932BB" w:rsidRPr="00454DB0" w:rsidRDefault="00E932BB" w:rsidP="00ED731A">
      <w:pPr>
        <w:jc w:val="both"/>
        <w:rPr>
          <w:rFonts w:ascii="Times New Roman" w:hAnsi="Times New Roman" w:cs="Times New Roman"/>
          <w:lang w:val="ru-RU" w:eastAsia="uk-UA"/>
        </w:rPr>
      </w:pPr>
      <w:r w:rsidRPr="00454DB0">
        <w:rPr>
          <w:rFonts w:ascii="Times New Roman" w:hAnsi="Times New Roman" w:cs="Times New Roman"/>
          <w:lang w:val="ru-RU" w:eastAsia="uk-UA"/>
        </w:rPr>
        <w:t xml:space="preserve">7.8. За результатами виконання Робіт у повному обсязі Підрядником, протягом </w:t>
      </w:r>
      <w:r w:rsidRPr="00454DB0">
        <w:rPr>
          <w:rFonts w:ascii="Times New Roman" w:hAnsi="Times New Roman" w:cs="Times New Roman"/>
          <w:lang w:val="ru-RU" w:eastAsia="uk-UA"/>
        </w:rPr>
        <w:br/>
        <w:t>10 робочих днів з дня підписання Сторонами Акта приймання виконаних будівельних робіт за формою КБ-2в та Довідки про вартість виконаних будівельних робіт та витрати за формою КБ-3 за останнім видом робіт складається і подається для підписання Замовнику акт про виконані роботи в повному обсязі, з урахуванням виконання всіх етапів та видів робіт, передбачених Календарним графіком виконання робіт (Додаток 1).</w:t>
      </w:r>
    </w:p>
    <w:p w:rsidR="00E932BB" w:rsidRPr="00454DB0" w:rsidRDefault="00E932BB" w:rsidP="00ED731A">
      <w:pPr>
        <w:jc w:val="both"/>
        <w:rPr>
          <w:rFonts w:ascii="Times New Roman" w:hAnsi="Times New Roman" w:cs="Times New Roman"/>
          <w:lang w:val="ru-RU" w:eastAsia="uk-UA"/>
        </w:rPr>
      </w:pPr>
      <w:r w:rsidRPr="00454DB0">
        <w:rPr>
          <w:rFonts w:ascii="Times New Roman" w:hAnsi="Times New Roman" w:cs="Times New Roman"/>
          <w:lang w:val="ru-RU" w:eastAsia="uk-UA"/>
        </w:rPr>
        <w:t xml:space="preserve">Акт про виконані роботи в повному обсязі подається Підрядником не пізніше, ніж </w:t>
      </w:r>
      <w:r w:rsidRPr="00454DB0">
        <w:rPr>
          <w:rFonts w:ascii="Times New Roman" w:hAnsi="Times New Roman" w:cs="Times New Roman"/>
          <w:lang w:val="ru-RU" w:eastAsia="uk-UA"/>
        </w:rPr>
        <w:br/>
        <w:t xml:space="preserve">за 14 робочих днів до завершення кінцевого строку виконання Робіт, визначеного в пункті </w:t>
      </w:r>
      <w:r w:rsidRPr="00454DB0">
        <w:rPr>
          <w:rFonts w:ascii="Times New Roman" w:hAnsi="Times New Roman" w:cs="Times New Roman"/>
          <w:lang w:val="ru-RU" w:eastAsia="uk-UA"/>
        </w:rPr>
        <w:br/>
        <w:t xml:space="preserve">2.1 розділу </w:t>
      </w:r>
      <w:r w:rsidRPr="00454DB0">
        <w:rPr>
          <w:rFonts w:ascii="Times New Roman" w:hAnsi="Times New Roman" w:cs="Times New Roman"/>
          <w:lang w:val="uk-UA" w:eastAsia="uk-UA"/>
        </w:rPr>
        <w:t>2</w:t>
      </w:r>
      <w:r w:rsidRPr="00454DB0">
        <w:rPr>
          <w:rFonts w:ascii="Times New Roman" w:hAnsi="Times New Roman" w:cs="Times New Roman"/>
          <w:lang w:val="ru-RU" w:eastAsia="uk-UA"/>
        </w:rPr>
        <w:t xml:space="preserve"> цього Договору.</w:t>
      </w:r>
    </w:p>
    <w:p w:rsidR="00E932BB" w:rsidRPr="00454DB0" w:rsidRDefault="00E932BB" w:rsidP="00ED731A">
      <w:pPr>
        <w:jc w:val="both"/>
        <w:rPr>
          <w:rFonts w:ascii="Times New Roman" w:hAnsi="Times New Roman" w:cs="Times New Roman"/>
          <w:lang w:val="ru-RU" w:eastAsia="uk-UA"/>
        </w:rPr>
      </w:pPr>
      <w:r w:rsidRPr="00454DB0">
        <w:rPr>
          <w:rFonts w:ascii="Times New Roman" w:hAnsi="Times New Roman" w:cs="Times New Roman"/>
          <w:lang w:val="ru-RU" w:eastAsia="uk-UA"/>
        </w:rPr>
        <w:t>7.9. Кінцеві розрахунки здійснюються протягом 30 календарних днів після виконання і приймання всіх передбачених цим Договором Робіт.</w:t>
      </w:r>
    </w:p>
    <w:p w:rsidR="00E932BB" w:rsidRPr="00454DB0" w:rsidRDefault="00E932BB" w:rsidP="00ED731A">
      <w:pPr>
        <w:jc w:val="both"/>
        <w:rPr>
          <w:rFonts w:ascii="Times New Roman" w:hAnsi="Times New Roman" w:cs="Times New Roman"/>
          <w:lang w:val="ru-RU" w:eastAsia="uk-UA"/>
        </w:rPr>
      </w:pPr>
      <w:r w:rsidRPr="00454DB0">
        <w:rPr>
          <w:rFonts w:ascii="Times New Roman" w:hAnsi="Times New Roman" w:cs="Times New Roman"/>
          <w:lang w:val="ru-RU" w:eastAsia="uk-UA"/>
        </w:rPr>
        <w:t xml:space="preserve">7.10. У разі виявлення в процесі приймання-передачі закінчених робіт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 Якщо Підрядник не бажає чи не може усунути такі недоліки, Замовник може у порядку, передбаченому цим Договором, попередньо повідомивши Підрядника, усунути їх своїми силами або із залученням третіх осіб. Витрати, пов’язані з усуненням недоліків Замовником, компенсуються Підрядником. </w:t>
      </w:r>
    </w:p>
    <w:p w:rsidR="00E932BB" w:rsidRPr="00454DB0" w:rsidRDefault="00E932BB" w:rsidP="00ED731A">
      <w:pPr>
        <w:jc w:val="both"/>
        <w:rPr>
          <w:rFonts w:ascii="Times New Roman" w:hAnsi="Times New Roman" w:cs="Times New Roman"/>
          <w:lang w:val="ru-RU" w:eastAsia="uk-UA"/>
        </w:rPr>
      </w:pPr>
      <w:r w:rsidRPr="00454DB0">
        <w:rPr>
          <w:rFonts w:ascii="Times New Roman" w:hAnsi="Times New Roman" w:cs="Times New Roman"/>
          <w:lang w:val="ru-RU" w:eastAsia="uk-UA"/>
        </w:rPr>
        <w:t xml:space="preserve">7.11. Якщо виявлені недоліки не можуть бути усунені Підрядником, Замовником або третьою особою, Замовник має право відмовитися від прийняття таких робіт або вимагати відповідного зниження договірної ціни чи компенсації збитків. </w:t>
      </w:r>
    </w:p>
    <w:p w:rsidR="00E932BB" w:rsidRPr="00454DB0" w:rsidRDefault="00E932BB" w:rsidP="00ED731A">
      <w:pPr>
        <w:widowControl/>
        <w:spacing w:line="276" w:lineRule="auto"/>
        <w:rPr>
          <w:rFonts w:ascii="Times New Roman" w:hAnsi="Times New Roman" w:cs="Times New Roman"/>
          <w:lang w:val="ru-RU" w:eastAsia="uk-UA"/>
        </w:rPr>
      </w:pPr>
      <w:r w:rsidRPr="00454DB0">
        <w:rPr>
          <w:rFonts w:ascii="Times New Roman" w:hAnsi="Times New Roman" w:cs="Times New Roman"/>
          <w:lang w:val="ru-RU" w:eastAsia="uk-UA"/>
        </w:rPr>
        <w:t xml:space="preserve"> 7.12. Право власності на закінчені Роботи переходить до Замовника з моменту підписання Сторонами акта про виконані роботи в повному обсязі.</w:t>
      </w:r>
    </w:p>
    <w:p w:rsidR="00E932BB" w:rsidRPr="00454DB0" w:rsidRDefault="00E932BB" w:rsidP="00E62D80">
      <w:pPr>
        <w:shd w:val="clear" w:color="auto" w:fill="FFFFFF"/>
        <w:jc w:val="both"/>
        <w:rPr>
          <w:rFonts w:ascii="Times New Roman" w:hAnsi="Times New Roman" w:cs="Times New Roman"/>
          <w:lang w:val="uk-UA"/>
        </w:rPr>
      </w:pPr>
    </w:p>
    <w:p w:rsidR="00E932BB" w:rsidRPr="00454DB0" w:rsidRDefault="00E932BB" w:rsidP="00ED731A">
      <w:pPr>
        <w:shd w:val="clear" w:color="auto" w:fill="FFFFFF"/>
        <w:ind w:firstLine="567"/>
        <w:jc w:val="both"/>
        <w:rPr>
          <w:rFonts w:ascii="Times New Roman" w:hAnsi="Times New Roman" w:cs="Times New Roman"/>
          <w:lang w:val="uk-UA"/>
        </w:rPr>
      </w:pPr>
    </w:p>
    <w:p w:rsidR="00E932BB" w:rsidRPr="00454DB0" w:rsidRDefault="00E932BB" w:rsidP="00ED731A">
      <w:pPr>
        <w:ind w:firstLine="482"/>
        <w:jc w:val="center"/>
        <w:rPr>
          <w:rFonts w:ascii="Times New Roman" w:hAnsi="Times New Roman" w:cs="Times New Roman"/>
          <w:b/>
          <w:lang w:val="uk-UA"/>
        </w:rPr>
      </w:pPr>
      <w:r w:rsidRPr="00454DB0">
        <w:rPr>
          <w:rFonts w:ascii="Times New Roman" w:hAnsi="Times New Roman" w:cs="Times New Roman"/>
          <w:b/>
          <w:lang w:val="uk-UA"/>
        </w:rPr>
        <w:t xml:space="preserve">8. ГАРАНТІЙНІ СТРОКИ ЯКОСТІ ЗАКІНЧЕНИХ РОБІТ ТА </w:t>
      </w:r>
    </w:p>
    <w:p w:rsidR="00E932BB" w:rsidRPr="00454DB0" w:rsidRDefault="00E932BB" w:rsidP="00ED731A">
      <w:pPr>
        <w:ind w:firstLine="482"/>
        <w:jc w:val="center"/>
        <w:rPr>
          <w:rFonts w:ascii="Times New Roman" w:hAnsi="Times New Roman" w:cs="Times New Roman"/>
          <w:b/>
          <w:lang w:val="uk-UA"/>
        </w:rPr>
      </w:pPr>
      <w:r w:rsidRPr="00454DB0">
        <w:rPr>
          <w:rFonts w:ascii="Times New Roman" w:hAnsi="Times New Roman" w:cs="Times New Roman"/>
          <w:b/>
          <w:lang w:val="uk-UA"/>
        </w:rPr>
        <w:t>ПОРЯДОК УСУНЕННЯ ВИЯВЛЕНИХ НЕДОЛІКІВ (ДЕФЕКТІВ)</w:t>
      </w:r>
    </w:p>
    <w:p w:rsidR="00E932BB" w:rsidRPr="00454DB0" w:rsidRDefault="00E932BB" w:rsidP="00E712F4">
      <w:pPr>
        <w:jc w:val="both"/>
        <w:rPr>
          <w:rFonts w:ascii="Times New Roman" w:hAnsi="Times New Roman" w:cs="Times New Roman"/>
          <w:lang w:val="uk-UA" w:eastAsia="uk-UA"/>
        </w:rPr>
      </w:pPr>
      <w:r w:rsidRPr="00454DB0">
        <w:rPr>
          <w:rFonts w:ascii="Times New Roman" w:hAnsi="Times New Roman" w:cs="Times New Roman"/>
          <w:lang w:val="uk-UA" w:eastAsia="uk-UA"/>
        </w:rPr>
        <w:t>8.1.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rsidR="00E932BB" w:rsidRPr="00454DB0" w:rsidRDefault="00E932BB" w:rsidP="00E712F4">
      <w:pPr>
        <w:jc w:val="both"/>
        <w:rPr>
          <w:rFonts w:ascii="Times New Roman" w:hAnsi="Times New Roman" w:cs="Times New Roman"/>
          <w:lang w:val="uk-UA" w:eastAsia="uk-UA"/>
        </w:rPr>
      </w:pPr>
      <w:r w:rsidRPr="00454DB0">
        <w:rPr>
          <w:rFonts w:ascii="Times New Roman" w:hAnsi="Times New Roman" w:cs="Times New Roman"/>
          <w:lang w:val="uk-UA" w:eastAsia="uk-UA"/>
        </w:rPr>
        <w:t xml:space="preserve">     Підрядник гарантує якість закінчених робіт і змонтованих конструкцій, досягнення показників, визначених у проєктній документації, та можливість їх експлуатації протягом гарантійного строку. </w:t>
      </w:r>
    </w:p>
    <w:p w:rsidR="00E932BB" w:rsidRPr="00454DB0" w:rsidRDefault="00E932BB" w:rsidP="00E712F4">
      <w:pPr>
        <w:jc w:val="both"/>
        <w:rPr>
          <w:rFonts w:ascii="Times New Roman" w:hAnsi="Times New Roman" w:cs="Times New Roman"/>
          <w:lang w:val="uk-UA" w:eastAsia="uk-UA"/>
        </w:rPr>
      </w:pPr>
      <w:r w:rsidRPr="00454DB0">
        <w:rPr>
          <w:rFonts w:ascii="Times New Roman" w:hAnsi="Times New Roman" w:cs="Times New Roman"/>
          <w:lang w:val="uk-UA" w:eastAsia="uk-UA"/>
        </w:rPr>
        <w:t xml:space="preserve">     Гарантійні строки якості закінчених робіт, експлуатації змонтованих конструкцій, експлуатації об’єкта </w:t>
      </w:r>
      <w:r w:rsidRPr="00454DB0">
        <w:rPr>
          <w:rFonts w:ascii="Times New Roman" w:hAnsi="Times New Roman" w:cs="Times New Roman"/>
          <w:lang w:val="uk-UA" w:eastAsia="uk-UA"/>
        </w:rPr>
        <w:lastRenderedPageBreak/>
        <w:t xml:space="preserve">будівництва становлять десять років від дня прийняття закінчених </w:t>
      </w:r>
      <w:r w:rsidRPr="00454DB0">
        <w:rPr>
          <w:rFonts w:ascii="Times New Roman" w:hAnsi="Times New Roman" w:cs="Times New Roman"/>
          <w:bCs/>
          <w:lang w:val="uk-UA" w:eastAsia="uk-UA"/>
        </w:rPr>
        <w:t xml:space="preserve">Робіт (прийняття </w:t>
      </w:r>
      <w:r w:rsidRPr="00454DB0">
        <w:rPr>
          <w:rFonts w:ascii="Times New Roman" w:hAnsi="Times New Roman" w:cs="Times New Roman"/>
          <w:lang w:val="uk-UA" w:eastAsia="uk-UA"/>
        </w:rPr>
        <w:t xml:space="preserve">Об’єкта) </w:t>
      </w:r>
      <w:r w:rsidRPr="00454DB0">
        <w:rPr>
          <w:rFonts w:ascii="Times New Roman" w:hAnsi="Times New Roman" w:cs="Times New Roman"/>
          <w:bCs/>
          <w:lang w:val="uk-UA" w:eastAsia="uk-UA"/>
        </w:rPr>
        <w:t>Замовником</w:t>
      </w:r>
      <w:r w:rsidRPr="00454DB0">
        <w:rPr>
          <w:rFonts w:ascii="Times New Roman" w:hAnsi="Times New Roman" w:cs="Times New Roman"/>
          <w:lang w:val="uk-UA" w:eastAsia="uk-UA"/>
        </w:rPr>
        <w:t xml:space="preserve">. </w:t>
      </w:r>
    </w:p>
    <w:p w:rsidR="00E932BB" w:rsidRPr="00454DB0" w:rsidRDefault="00E932BB" w:rsidP="00E712F4">
      <w:pPr>
        <w:jc w:val="both"/>
        <w:rPr>
          <w:rFonts w:ascii="Times New Roman" w:hAnsi="Times New Roman" w:cs="Times New Roman"/>
          <w:lang w:val="uk-UA" w:eastAsia="uk-UA"/>
        </w:rPr>
      </w:pPr>
      <w:r w:rsidRPr="00454DB0">
        <w:rPr>
          <w:rFonts w:ascii="Times New Roman" w:hAnsi="Times New Roman" w:cs="Times New Roman"/>
          <w:lang w:val="uk-UA" w:eastAsia="uk-UA"/>
        </w:rPr>
        <w:t xml:space="preserve">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 </w:t>
      </w:r>
    </w:p>
    <w:p w:rsidR="00E932BB" w:rsidRPr="00454DB0" w:rsidRDefault="00E932BB" w:rsidP="00E712F4">
      <w:pPr>
        <w:jc w:val="both"/>
        <w:rPr>
          <w:rFonts w:ascii="Times New Roman" w:hAnsi="Times New Roman" w:cs="Times New Roman"/>
          <w:lang w:val="ru-RU" w:eastAsia="uk-UA"/>
        </w:rPr>
      </w:pPr>
      <w:r w:rsidRPr="00454DB0">
        <w:rPr>
          <w:rFonts w:ascii="Times New Roman" w:hAnsi="Times New Roman" w:cs="Times New Roman"/>
          <w:lang w:val="ru-RU" w:eastAsia="uk-UA"/>
        </w:rPr>
        <w:t xml:space="preserve">8.2. У разі виявлення Замовником протягом гарантійних строків недоліків (дефектів) у закінчених Роботах і змонтованих конструкціях він повідомляє про них Підрядника в порядку, передбаченому цим Договором. </w:t>
      </w:r>
    </w:p>
    <w:p w:rsidR="00E932BB" w:rsidRPr="00454DB0" w:rsidRDefault="00E932BB" w:rsidP="00E712F4">
      <w:pPr>
        <w:jc w:val="both"/>
        <w:rPr>
          <w:rFonts w:ascii="Times New Roman" w:hAnsi="Times New Roman" w:cs="Times New Roman"/>
          <w:lang w:val="ru-RU" w:eastAsia="uk-UA"/>
        </w:rPr>
      </w:pPr>
      <w:r w:rsidRPr="00454DB0">
        <w:rPr>
          <w:rFonts w:ascii="Times New Roman" w:hAnsi="Times New Roman" w:cs="Times New Roman"/>
          <w:lang w:val="ru-RU" w:eastAsia="uk-UA"/>
        </w:rPr>
        <w:t xml:space="preserve">8.3. Підрядник відповідає за недоліки (дефекти), виявлені в закінчених роботах і змонтованих конструкціях протягом гарантійних строків, якщо він не доведе, що: </w:t>
      </w:r>
    </w:p>
    <w:p w:rsidR="00E932BB" w:rsidRPr="00454DB0" w:rsidRDefault="00E932BB" w:rsidP="00E712F4">
      <w:pPr>
        <w:ind w:left="284"/>
        <w:jc w:val="both"/>
        <w:rPr>
          <w:rFonts w:ascii="Times New Roman" w:hAnsi="Times New Roman" w:cs="Times New Roman"/>
          <w:lang w:val="ru-RU" w:eastAsia="uk-UA"/>
        </w:rPr>
      </w:pPr>
      <w:r w:rsidRPr="00454DB0">
        <w:rPr>
          <w:rFonts w:ascii="Times New Roman" w:hAnsi="Times New Roman" w:cs="Times New Roman"/>
          <w:lang w:val="ru-RU" w:eastAsia="uk-UA"/>
        </w:rPr>
        <w:t xml:space="preserve">-недоліки були відомі або могли бути відомі Замовнику на момент їх прийняття, але не зазначені в акті; </w:t>
      </w:r>
    </w:p>
    <w:p w:rsidR="00E932BB" w:rsidRPr="00454DB0" w:rsidRDefault="00E932BB" w:rsidP="00E712F4">
      <w:pPr>
        <w:ind w:left="284"/>
        <w:jc w:val="both"/>
        <w:rPr>
          <w:rFonts w:ascii="Times New Roman" w:hAnsi="Times New Roman" w:cs="Times New Roman"/>
          <w:lang w:val="ru-RU" w:eastAsia="uk-UA"/>
        </w:rPr>
      </w:pPr>
      <w:r w:rsidRPr="00454DB0">
        <w:rPr>
          <w:rFonts w:ascii="Times New Roman" w:hAnsi="Times New Roman" w:cs="Times New Roman"/>
          <w:lang w:val="ru-RU" w:eastAsia="uk-UA"/>
        </w:rPr>
        <w:t xml:space="preserve">-недоліки виникли внаслідок: </w:t>
      </w:r>
    </w:p>
    <w:p w:rsidR="00E932BB" w:rsidRPr="00454DB0" w:rsidRDefault="00E932BB" w:rsidP="00E712F4">
      <w:pPr>
        <w:ind w:left="284"/>
        <w:jc w:val="both"/>
        <w:rPr>
          <w:rFonts w:ascii="Times New Roman" w:hAnsi="Times New Roman" w:cs="Times New Roman"/>
          <w:lang w:val="ru-RU" w:eastAsia="uk-UA"/>
        </w:rPr>
      </w:pPr>
      <w:r w:rsidRPr="00454DB0">
        <w:rPr>
          <w:rFonts w:ascii="Times New Roman" w:hAnsi="Times New Roman" w:cs="Times New Roman"/>
          <w:lang w:val="ru-RU" w:eastAsia="uk-UA"/>
        </w:rPr>
        <w:t xml:space="preserve">-неналежної підготовки проєктної документації, якщо відповідно до договору підряду обов’язок щодо забезпечення робіт проєктною документацією було покладено на Замовника; </w:t>
      </w:r>
    </w:p>
    <w:p w:rsidR="00E932BB" w:rsidRPr="00454DB0" w:rsidRDefault="00E932BB" w:rsidP="00E712F4">
      <w:pPr>
        <w:ind w:left="284"/>
        <w:jc w:val="both"/>
        <w:rPr>
          <w:rFonts w:ascii="Times New Roman" w:hAnsi="Times New Roman" w:cs="Times New Roman"/>
          <w:lang w:val="ru-RU" w:eastAsia="uk-UA"/>
        </w:rPr>
      </w:pPr>
      <w:r w:rsidRPr="00454DB0">
        <w:rPr>
          <w:rFonts w:ascii="Times New Roman" w:hAnsi="Times New Roman" w:cs="Times New Roman"/>
          <w:lang w:val="ru-RU" w:eastAsia="uk-UA"/>
        </w:rPr>
        <w:t xml:space="preserve">-природного зносу результату закінчених робіт, змонтованих конструкцій; </w:t>
      </w:r>
    </w:p>
    <w:p w:rsidR="00E932BB" w:rsidRPr="00454DB0" w:rsidRDefault="00E932BB" w:rsidP="00E712F4">
      <w:pPr>
        <w:ind w:left="284"/>
        <w:jc w:val="both"/>
        <w:rPr>
          <w:rFonts w:ascii="Times New Roman" w:hAnsi="Times New Roman" w:cs="Times New Roman"/>
          <w:lang w:val="ru-RU" w:eastAsia="uk-UA"/>
        </w:rPr>
      </w:pPr>
      <w:r w:rsidRPr="00454DB0">
        <w:rPr>
          <w:rFonts w:ascii="Times New Roman" w:hAnsi="Times New Roman" w:cs="Times New Roman"/>
          <w:lang w:val="ru-RU" w:eastAsia="uk-UA"/>
        </w:rPr>
        <w:t xml:space="preserve">-неправильної експлуатації або неправильності інструкцій щодо експлуатації змонтованих конструкцій та/або Об'єкта, розроблених самим Замовником або залученими ним третіми особами; </w:t>
      </w:r>
    </w:p>
    <w:p w:rsidR="00E932BB" w:rsidRPr="00454DB0" w:rsidRDefault="00E932BB" w:rsidP="00E712F4">
      <w:pPr>
        <w:ind w:left="284"/>
        <w:jc w:val="both"/>
        <w:rPr>
          <w:rFonts w:ascii="Times New Roman" w:hAnsi="Times New Roman" w:cs="Times New Roman"/>
          <w:lang w:val="ru-RU" w:eastAsia="uk-UA"/>
        </w:rPr>
      </w:pPr>
      <w:r w:rsidRPr="00454DB0">
        <w:rPr>
          <w:rFonts w:ascii="Times New Roman" w:hAnsi="Times New Roman" w:cs="Times New Roman"/>
          <w:lang w:val="ru-RU" w:eastAsia="uk-UA"/>
        </w:rPr>
        <w:t xml:space="preserve">неналежного ремонту змонтованих конструкцій, проведеного самим Замовником або залученими ним третіми особами; </w:t>
      </w:r>
    </w:p>
    <w:p w:rsidR="00E932BB" w:rsidRPr="00454DB0" w:rsidRDefault="00E932BB" w:rsidP="00E712F4">
      <w:pPr>
        <w:ind w:left="284"/>
        <w:jc w:val="both"/>
        <w:rPr>
          <w:rFonts w:ascii="Times New Roman" w:hAnsi="Times New Roman" w:cs="Times New Roman"/>
          <w:lang w:val="ru-RU" w:eastAsia="uk-UA"/>
        </w:rPr>
      </w:pPr>
      <w:r w:rsidRPr="00454DB0">
        <w:rPr>
          <w:rFonts w:ascii="Times New Roman" w:hAnsi="Times New Roman" w:cs="Times New Roman"/>
          <w:lang w:val="ru-RU" w:eastAsia="uk-UA"/>
        </w:rPr>
        <w:t xml:space="preserve">-інших незалежних від Підрядника обставин. </w:t>
      </w:r>
    </w:p>
    <w:p w:rsidR="00E932BB" w:rsidRPr="00454DB0" w:rsidRDefault="00E932BB" w:rsidP="00E712F4">
      <w:pPr>
        <w:jc w:val="both"/>
        <w:rPr>
          <w:rFonts w:ascii="Times New Roman" w:hAnsi="Times New Roman" w:cs="Times New Roman"/>
          <w:lang w:val="ru-RU" w:eastAsia="uk-UA"/>
        </w:rPr>
      </w:pPr>
      <w:r w:rsidRPr="00454DB0">
        <w:rPr>
          <w:rFonts w:ascii="Times New Roman" w:hAnsi="Times New Roman" w:cs="Times New Roman"/>
          <w:lang w:val="ru-RU" w:eastAsia="uk-UA"/>
        </w:rPr>
        <w:t xml:space="preserve">8.4. У разі виявлення Замовником недоліків (дефектів) протягом гарантійних строків, він зобов’язаний протягом 2 робочих днів після їх виявлення повідомити про це Підрядника і запросити його для складення відповідного акта про порядок і строки усунення виявлених недоліків (дефектів). </w:t>
      </w:r>
    </w:p>
    <w:p w:rsidR="00E932BB" w:rsidRPr="00454DB0" w:rsidRDefault="00E932BB" w:rsidP="00E712F4">
      <w:pPr>
        <w:jc w:val="both"/>
        <w:rPr>
          <w:rFonts w:ascii="Times New Roman" w:hAnsi="Times New Roman" w:cs="Times New Roman"/>
          <w:lang w:val="ru-RU" w:eastAsia="uk-UA"/>
        </w:rPr>
      </w:pPr>
      <w:r w:rsidRPr="00454DB0">
        <w:rPr>
          <w:rFonts w:ascii="Times New Roman" w:hAnsi="Times New Roman" w:cs="Times New Roman"/>
          <w:lang w:val="ru-RU" w:eastAsia="uk-UA"/>
        </w:rPr>
        <w:t xml:space="preserve">     Якщо Підрядник відмовився взяти участь у складенні акта, Замовник має право в порядку, визначеному цим Договором, скласти такий акт із залученням незалежних експертів і надіслати його Підряднику. </w:t>
      </w:r>
    </w:p>
    <w:p w:rsidR="00E932BB" w:rsidRPr="00454DB0" w:rsidRDefault="00E932BB" w:rsidP="00E712F4">
      <w:pPr>
        <w:jc w:val="both"/>
        <w:rPr>
          <w:rFonts w:ascii="Times New Roman" w:hAnsi="Times New Roman" w:cs="Times New Roman"/>
          <w:lang w:val="ru-RU" w:eastAsia="uk-UA"/>
        </w:rPr>
      </w:pPr>
      <w:r w:rsidRPr="00454DB0">
        <w:rPr>
          <w:rFonts w:ascii="Times New Roman" w:hAnsi="Times New Roman" w:cs="Times New Roman"/>
          <w:lang w:val="ru-RU" w:eastAsia="uk-UA"/>
        </w:rPr>
        <w:t xml:space="preserve">8.5. Підрядник зобов’язаний усунути виявлені недоліки (дефекти) та/або дефекти (відновити змонтовані конструкції до відповідного стану) або забезпечити здійснення гарантійного ремонту чи здійснити заміну неякісного обладнання на якісне на підставі Акта приймання-передавання за власний рахунок в порядку та строки, визначеному актом про порядок і строки усунення виявлених недоліків (дефектів). </w:t>
      </w:r>
    </w:p>
    <w:p w:rsidR="00E932BB" w:rsidRPr="00454DB0" w:rsidRDefault="00E932BB" w:rsidP="00E712F4">
      <w:pPr>
        <w:jc w:val="both"/>
        <w:rPr>
          <w:rFonts w:ascii="Times New Roman" w:hAnsi="Times New Roman" w:cs="Times New Roman"/>
          <w:lang w:val="ru-RU" w:eastAsia="uk-UA"/>
        </w:rPr>
      </w:pPr>
      <w:r w:rsidRPr="00454DB0">
        <w:rPr>
          <w:rFonts w:ascii="Times New Roman" w:hAnsi="Times New Roman" w:cs="Times New Roman"/>
          <w:lang w:val="ru-RU" w:eastAsia="uk-UA"/>
        </w:rPr>
        <w:t xml:space="preserve">     У разі відмови Підрядника усунути виявлені недоліки (дефекти) Замовник може усунути їх своїми силами або із залученням третіх осіб у порядку, визначеному цим Договором. У такому разі Підрядник зобов’язаний повністю компенсувати Замовнику витрати, пов’язані з усуненням зазначених недоліків, та завдані збитки. </w:t>
      </w:r>
    </w:p>
    <w:p w:rsidR="00E932BB" w:rsidRPr="00454DB0" w:rsidRDefault="00E932BB" w:rsidP="00E712F4">
      <w:pPr>
        <w:jc w:val="both"/>
        <w:rPr>
          <w:rFonts w:ascii="Times New Roman" w:hAnsi="Times New Roman" w:cs="Times New Roman"/>
          <w:lang w:val="ru-RU" w:eastAsia="uk-UA"/>
        </w:rPr>
      </w:pPr>
      <w:r w:rsidRPr="00454DB0">
        <w:rPr>
          <w:rFonts w:ascii="Times New Roman" w:hAnsi="Times New Roman" w:cs="Times New Roman"/>
          <w:lang w:val="ru-RU" w:eastAsia="uk-UA"/>
        </w:rPr>
        <w:t>8.6.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цього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якщо інше не передбачено цим Договором.</w:t>
      </w:r>
    </w:p>
    <w:p w:rsidR="00E932BB" w:rsidRPr="00454DB0" w:rsidRDefault="00E932BB" w:rsidP="00E712F4">
      <w:pPr>
        <w:jc w:val="both"/>
        <w:rPr>
          <w:rFonts w:ascii="Times New Roman" w:hAnsi="Times New Roman" w:cs="Times New Roman"/>
          <w:lang w:val="ru-RU" w:eastAsia="uk-UA"/>
        </w:rPr>
      </w:pPr>
      <w:r w:rsidRPr="00454DB0">
        <w:rPr>
          <w:rFonts w:ascii="Times New Roman" w:hAnsi="Times New Roman" w:cs="Times New Roman"/>
          <w:lang w:val="ru-RU" w:eastAsia="uk-UA"/>
        </w:rPr>
        <w:t>8.7. Якщо Підрядник не бажає чи не може усунути недоліки (дефекти), Замовник може попередити Підрядника про порушення ним своїх зобов’язань, і, якщо Підрядник без затримки не вживатиме необхідних заходів для виправлення ситуації, усуне недоліки своїми силами або із залученням третіх осіб за рахунок Підрядника. У такому разі Підрядник зобов’язаний повністю компенсувати Замовнику витрати, пов’язані з усуненням зазначених недоліків (дефектів) та завдані збитки.</w:t>
      </w:r>
    </w:p>
    <w:p w:rsidR="00E932BB" w:rsidRPr="00454DB0" w:rsidRDefault="00E932BB" w:rsidP="00E712F4">
      <w:pPr>
        <w:jc w:val="both"/>
        <w:rPr>
          <w:rFonts w:ascii="Times New Roman" w:hAnsi="Times New Roman" w:cs="Times New Roman"/>
          <w:lang w:val="ru-RU" w:eastAsia="uk-UA"/>
        </w:rPr>
      </w:pPr>
      <w:r w:rsidRPr="00454DB0">
        <w:rPr>
          <w:rFonts w:ascii="Times New Roman" w:hAnsi="Times New Roman" w:cs="Times New Roman"/>
          <w:lang w:val="ru-RU" w:eastAsia="uk-UA"/>
        </w:rPr>
        <w:t>8.8.</w:t>
      </w:r>
      <w:r w:rsidRPr="00454DB0">
        <w:rPr>
          <w:rFonts w:ascii="Times New Roman" w:hAnsi="Times New Roman" w:cs="Times New Roman"/>
          <w:lang w:eastAsia="uk-UA"/>
        </w:rPr>
        <w:t> </w:t>
      </w:r>
      <w:r w:rsidRPr="00454DB0">
        <w:rPr>
          <w:rFonts w:ascii="Times New Roman" w:hAnsi="Times New Roman" w:cs="Times New Roman"/>
          <w:lang w:val="ru-RU" w:eastAsia="uk-UA"/>
        </w:rPr>
        <w:t>Всі матеріали, конструкції та засоби, що використовуються Підрядником у процесі виконання Робіт, повинні відповідати чинним нормам та стандартам щодо якості та безпеки.</w:t>
      </w:r>
    </w:p>
    <w:p w:rsidR="00E932BB" w:rsidRPr="00454DB0" w:rsidRDefault="00E932BB" w:rsidP="00E712F4">
      <w:pPr>
        <w:tabs>
          <w:tab w:val="left" w:pos="5393"/>
        </w:tabs>
        <w:jc w:val="both"/>
        <w:rPr>
          <w:rFonts w:ascii="Times New Roman" w:hAnsi="Times New Roman" w:cs="Times New Roman"/>
          <w:lang w:val="ru-RU" w:eastAsia="uk-UA"/>
        </w:rPr>
      </w:pPr>
      <w:r w:rsidRPr="00454DB0">
        <w:rPr>
          <w:rFonts w:ascii="Times New Roman" w:hAnsi="Times New Roman" w:cs="Times New Roman"/>
          <w:lang w:val="ru-RU" w:eastAsia="uk-UA"/>
        </w:rPr>
        <w:t>8.9. Підрядник зобов’язаний на безоплатній основі протягом 10</w:t>
      </w:r>
      <w:r w:rsidRPr="00454DB0">
        <w:rPr>
          <w:rFonts w:ascii="Times New Roman" w:hAnsi="Times New Roman" w:cs="Times New Roman"/>
          <w:b/>
          <w:lang w:eastAsia="uk-UA"/>
        </w:rPr>
        <w:t> </w:t>
      </w:r>
      <w:r w:rsidRPr="00454DB0">
        <w:rPr>
          <w:rFonts w:ascii="Times New Roman" w:hAnsi="Times New Roman" w:cs="Times New Roman"/>
          <w:lang w:val="ru-RU" w:eastAsia="uk-UA"/>
        </w:rPr>
        <w:t xml:space="preserve">робочих днів з дня отримання письмового повідомлення від Замовника прибути у вказане місце та час, для складання двостороннього акта. </w:t>
      </w:r>
    </w:p>
    <w:p w:rsidR="00E932BB" w:rsidRPr="00454DB0" w:rsidRDefault="00E932BB" w:rsidP="00E712F4">
      <w:pPr>
        <w:jc w:val="both"/>
        <w:rPr>
          <w:rFonts w:ascii="Times New Roman" w:hAnsi="Times New Roman" w:cs="Times New Roman"/>
          <w:lang w:val="ru-RU" w:eastAsia="uk-UA"/>
        </w:rPr>
      </w:pPr>
      <w:r w:rsidRPr="00454DB0">
        <w:rPr>
          <w:rFonts w:ascii="Times New Roman" w:hAnsi="Times New Roman" w:cs="Times New Roman"/>
          <w:lang w:val="ru-RU" w:eastAsia="uk-UA"/>
        </w:rPr>
        <w:t>8.10. Якщо Підрядник не з’явиться без поважних причин у визначений у запрошенні строк, Замовник має право скласти акт в односторонньому порядку та/або залучити до складання акта незалежних експертів, повідомивши про це Підрядника.</w:t>
      </w:r>
    </w:p>
    <w:p w:rsidR="00E932BB" w:rsidRPr="00454DB0" w:rsidRDefault="00E932BB" w:rsidP="00E712F4">
      <w:pPr>
        <w:jc w:val="both"/>
        <w:rPr>
          <w:rFonts w:ascii="Times New Roman" w:hAnsi="Times New Roman" w:cs="Times New Roman"/>
          <w:lang w:val="ru-RU" w:eastAsia="uk-UA"/>
        </w:rPr>
      </w:pPr>
      <w:r w:rsidRPr="00454DB0">
        <w:rPr>
          <w:rFonts w:ascii="Times New Roman" w:hAnsi="Times New Roman" w:cs="Times New Roman"/>
          <w:lang w:val="ru-RU" w:eastAsia="uk-UA"/>
        </w:rPr>
        <w:t xml:space="preserve">8.11. Акт, складений без участі Підрядника, надсилається йому для виконання протягом 2 робочих днів після складання. </w:t>
      </w:r>
    </w:p>
    <w:p w:rsidR="00E932BB" w:rsidRPr="00454DB0" w:rsidRDefault="00E932BB" w:rsidP="00E712F4">
      <w:pPr>
        <w:jc w:val="both"/>
        <w:rPr>
          <w:rFonts w:ascii="Times New Roman" w:hAnsi="Times New Roman" w:cs="Times New Roman"/>
          <w:lang w:val="ru-RU" w:eastAsia="uk-UA"/>
        </w:rPr>
      </w:pPr>
      <w:r w:rsidRPr="00454DB0">
        <w:rPr>
          <w:rFonts w:ascii="Times New Roman" w:hAnsi="Times New Roman" w:cs="Times New Roman"/>
          <w:lang w:val="ru-RU" w:eastAsia="uk-UA"/>
        </w:rPr>
        <w:t>8.12. У випадку реорганізації Підрядника його правонаступник відповідає за виконання зобов’язань за цим Договором.</w:t>
      </w:r>
    </w:p>
    <w:p w:rsidR="00E932BB" w:rsidRPr="00454DB0" w:rsidRDefault="00E932BB" w:rsidP="00ED731A">
      <w:pPr>
        <w:shd w:val="clear" w:color="auto" w:fill="FFFFFF"/>
        <w:ind w:firstLine="567"/>
        <w:jc w:val="both"/>
        <w:rPr>
          <w:rFonts w:ascii="Times New Roman" w:hAnsi="Times New Roman" w:cs="Times New Roman"/>
          <w:lang w:val="ru-RU"/>
        </w:rPr>
      </w:pPr>
    </w:p>
    <w:p w:rsidR="00E932BB" w:rsidRPr="00454DB0" w:rsidRDefault="00E932BB" w:rsidP="00ED731A">
      <w:pPr>
        <w:ind w:firstLine="482"/>
        <w:jc w:val="center"/>
        <w:rPr>
          <w:rFonts w:ascii="Times New Roman" w:hAnsi="Times New Roman" w:cs="Times New Roman"/>
          <w:b/>
          <w:lang w:val="uk-UA"/>
        </w:rPr>
      </w:pPr>
      <w:r w:rsidRPr="00454DB0">
        <w:rPr>
          <w:rFonts w:ascii="Times New Roman" w:hAnsi="Times New Roman" w:cs="Times New Roman"/>
          <w:b/>
          <w:lang w:val="uk-UA"/>
        </w:rPr>
        <w:t xml:space="preserve">9. РИЗИКИ ЗНИЩЕННЯ АБО ПОШКОДЖЕННЯ ОБ’ЄКТА </w:t>
      </w:r>
    </w:p>
    <w:p w:rsidR="00E932BB" w:rsidRPr="00454DB0" w:rsidRDefault="00E932BB" w:rsidP="00817BB2">
      <w:pPr>
        <w:tabs>
          <w:tab w:val="left" w:pos="5393"/>
        </w:tabs>
        <w:jc w:val="both"/>
        <w:rPr>
          <w:rFonts w:ascii="Times New Roman" w:hAnsi="Times New Roman" w:cs="Times New Roman"/>
          <w:lang w:val="uk-UA" w:eastAsia="uk-UA"/>
        </w:rPr>
      </w:pPr>
      <w:r w:rsidRPr="00454DB0">
        <w:rPr>
          <w:rFonts w:ascii="Times New Roman" w:hAnsi="Times New Roman" w:cs="Times New Roman"/>
          <w:lang w:val="uk-UA"/>
        </w:rPr>
        <w:t xml:space="preserve">9.1. </w:t>
      </w:r>
      <w:r w:rsidRPr="00454DB0">
        <w:rPr>
          <w:rFonts w:ascii="Times New Roman" w:hAnsi="Times New Roman" w:cs="Times New Roman"/>
          <w:lang w:val="uk-UA" w:eastAsia="uk-UA"/>
        </w:rPr>
        <w:t xml:space="preserve">Сторони зобов’язані вживати необхідних заходів для недопущення випадкового знищення або пошкодження Об’єкта, а якщо таке пошкодження відбулося, приймати відповідні рішення та узгоджувати свої дії щодо усунення негативних наслідків. </w:t>
      </w:r>
    </w:p>
    <w:p w:rsidR="00E932BB" w:rsidRPr="00454DB0" w:rsidRDefault="00E932BB" w:rsidP="00817BB2">
      <w:pPr>
        <w:jc w:val="both"/>
        <w:rPr>
          <w:rFonts w:ascii="Times New Roman" w:hAnsi="Times New Roman" w:cs="Times New Roman"/>
          <w:lang w:val="ru-RU" w:eastAsia="uk-UA"/>
        </w:rPr>
      </w:pPr>
      <w:r w:rsidRPr="00454DB0">
        <w:rPr>
          <w:rFonts w:ascii="Times New Roman" w:hAnsi="Times New Roman" w:cs="Times New Roman"/>
          <w:lang w:val="uk-UA" w:eastAsia="uk-UA"/>
        </w:rPr>
        <w:t xml:space="preserve">9.2. Ризик випадкового знищення або пошкодження Об’єкта до прийняття Замовником виконаних Робіт несе </w:t>
      </w:r>
      <w:r w:rsidRPr="00454DB0">
        <w:rPr>
          <w:rFonts w:ascii="Times New Roman" w:hAnsi="Times New Roman" w:cs="Times New Roman"/>
          <w:lang w:val="uk-UA" w:eastAsia="uk-UA"/>
        </w:rPr>
        <w:lastRenderedPageBreak/>
        <w:t xml:space="preserve">Підрядник, крім випадків виникнення ризику внаслідок обставин, що залежали від Замовника. </w:t>
      </w:r>
      <w:r w:rsidRPr="00454DB0">
        <w:rPr>
          <w:rFonts w:ascii="Times New Roman" w:hAnsi="Times New Roman" w:cs="Times New Roman"/>
          <w:lang w:val="ru-RU" w:eastAsia="uk-UA"/>
        </w:rPr>
        <w:t xml:space="preserve">Сторони будуть регулювати свої зобов’язання, пов’язані з цим ризиком, із урахуванням положень Загальних умов. </w:t>
      </w:r>
    </w:p>
    <w:p w:rsidR="00E932BB" w:rsidRPr="00454DB0" w:rsidRDefault="00E932BB" w:rsidP="00817BB2">
      <w:pPr>
        <w:tabs>
          <w:tab w:val="left" w:pos="5393"/>
        </w:tabs>
        <w:jc w:val="both"/>
        <w:rPr>
          <w:rFonts w:ascii="Times New Roman" w:hAnsi="Times New Roman" w:cs="Times New Roman"/>
          <w:lang w:val="ru-RU" w:eastAsia="uk-UA"/>
        </w:rPr>
      </w:pPr>
      <w:r w:rsidRPr="00454DB0">
        <w:rPr>
          <w:rFonts w:ascii="Times New Roman" w:hAnsi="Times New Roman" w:cs="Times New Roman"/>
          <w:lang w:val="ru-RU" w:eastAsia="uk-UA"/>
        </w:rPr>
        <w:t xml:space="preserve">     Підрядник не має права вимагати плату за роботу або відшкодування витрат, які виникли у нього в разі руйнування або пошкодження Об’єкта внаслідок непереборної сили, до спливу встановленого Договором строку введення в експлуатацію Об'єкта, а також у разі неможливості завершити виконання Робіт з інших причин, що не залежать від Замовника. </w:t>
      </w:r>
    </w:p>
    <w:p w:rsidR="00E932BB" w:rsidRPr="00454DB0" w:rsidRDefault="00E932BB" w:rsidP="00817BB2">
      <w:pPr>
        <w:tabs>
          <w:tab w:val="left" w:pos="5393"/>
        </w:tabs>
        <w:jc w:val="both"/>
        <w:rPr>
          <w:rFonts w:ascii="Times New Roman" w:hAnsi="Times New Roman" w:cs="Times New Roman"/>
          <w:lang w:val="ru-RU" w:eastAsia="uk-UA"/>
        </w:rPr>
      </w:pPr>
      <w:r w:rsidRPr="00454DB0">
        <w:rPr>
          <w:rFonts w:ascii="Times New Roman" w:hAnsi="Times New Roman" w:cs="Times New Roman"/>
          <w:lang w:val="ru-RU" w:eastAsia="uk-UA"/>
        </w:rPr>
        <w:t xml:space="preserve">     У разі випадкового знищення Об’єкта подальші дії Підрядника визначаються рішенням Замовника щодо доцільності та умов продовження виконання Робіт. </w:t>
      </w:r>
    </w:p>
    <w:p w:rsidR="00E932BB" w:rsidRPr="00454DB0" w:rsidRDefault="00E932BB" w:rsidP="00817BB2">
      <w:pPr>
        <w:tabs>
          <w:tab w:val="left" w:pos="5393"/>
        </w:tabs>
        <w:jc w:val="both"/>
        <w:rPr>
          <w:rFonts w:ascii="Times New Roman" w:hAnsi="Times New Roman" w:cs="Times New Roman"/>
          <w:lang w:val="ru-RU" w:eastAsia="uk-UA"/>
        </w:rPr>
      </w:pPr>
      <w:r w:rsidRPr="00454DB0">
        <w:rPr>
          <w:rFonts w:ascii="Times New Roman" w:hAnsi="Times New Roman" w:cs="Times New Roman"/>
          <w:lang w:val="ru-RU" w:eastAsia="uk-UA"/>
        </w:rPr>
        <w:t xml:space="preserve">     У разі випадкового пошкодження Об’єкта, ризик якого несе Підрядник, він зобов’язаний негайно усунути пошкодження та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Об’єкта. </w:t>
      </w:r>
    </w:p>
    <w:p w:rsidR="00E932BB" w:rsidRPr="00454DB0" w:rsidRDefault="00E932BB" w:rsidP="00817BB2">
      <w:pPr>
        <w:tabs>
          <w:tab w:val="left" w:pos="5393"/>
        </w:tabs>
        <w:jc w:val="both"/>
        <w:rPr>
          <w:rFonts w:ascii="Times New Roman" w:hAnsi="Times New Roman" w:cs="Times New Roman"/>
          <w:lang w:val="ru-RU" w:eastAsia="uk-UA"/>
        </w:rPr>
      </w:pPr>
      <w:r w:rsidRPr="00454DB0">
        <w:rPr>
          <w:rFonts w:ascii="Times New Roman" w:hAnsi="Times New Roman" w:cs="Times New Roman"/>
          <w:lang w:val="ru-RU" w:eastAsia="uk-UA"/>
        </w:rPr>
        <w:t xml:space="preserve">За погодженням із Замовником Підрядник може залучати до усунення наслідків випадкового знищення або пошкодження Об’єкта третіх осіб. </w:t>
      </w:r>
    </w:p>
    <w:p w:rsidR="00E932BB" w:rsidRPr="00454DB0" w:rsidRDefault="00E932BB" w:rsidP="00817BB2">
      <w:pPr>
        <w:jc w:val="both"/>
        <w:rPr>
          <w:rFonts w:ascii="Times New Roman" w:hAnsi="Times New Roman" w:cs="Times New Roman"/>
          <w:lang w:val="ru-RU" w:eastAsia="uk-UA"/>
        </w:rPr>
      </w:pPr>
      <w:r w:rsidRPr="00454DB0">
        <w:rPr>
          <w:rFonts w:ascii="Times New Roman" w:hAnsi="Times New Roman" w:cs="Times New Roman"/>
          <w:lang w:val="ru-RU" w:eastAsia="uk-UA"/>
        </w:rPr>
        <w:t xml:space="preserve">9.3. Повідомлення про пошкодження Об’єкта, відповідальність за виникнення якого несе Підрядник, надсилається Замовнику протягом 1 робочого дня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повідомить Замовника про вжиті заходи протягом 1 робочого дня після усунення пошкодження. </w:t>
      </w:r>
    </w:p>
    <w:p w:rsidR="00E932BB" w:rsidRPr="00454DB0" w:rsidRDefault="00E932BB" w:rsidP="00635CE5">
      <w:pPr>
        <w:tabs>
          <w:tab w:val="left" w:pos="5393"/>
        </w:tabs>
        <w:ind w:firstLine="482"/>
        <w:jc w:val="both"/>
        <w:rPr>
          <w:rFonts w:ascii="Times New Roman" w:hAnsi="Times New Roman" w:cs="Times New Roman"/>
          <w:lang w:val="uk-UA"/>
        </w:rPr>
      </w:pPr>
      <w:r w:rsidRPr="00454DB0">
        <w:rPr>
          <w:rFonts w:ascii="Times New Roman" w:hAnsi="Times New Roman" w:cs="Times New Roman"/>
          <w:lang w:val="uk-UA"/>
        </w:rPr>
        <w:t xml:space="preserve">. </w:t>
      </w:r>
    </w:p>
    <w:p w:rsidR="00E932BB" w:rsidRPr="00454DB0" w:rsidRDefault="00E932BB" w:rsidP="00ED731A">
      <w:pPr>
        <w:ind w:firstLine="482"/>
        <w:jc w:val="center"/>
        <w:rPr>
          <w:rFonts w:ascii="Times New Roman" w:hAnsi="Times New Roman" w:cs="Times New Roman"/>
          <w:b/>
          <w:lang w:val="uk-UA"/>
        </w:rPr>
      </w:pPr>
    </w:p>
    <w:p w:rsidR="00E932BB" w:rsidRPr="00454DB0" w:rsidRDefault="00E932BB" w:rsidP="00ED731A">
      <w:pPr>
        <w:ind w:firstLine="482"/>
        <w:jc w:val="center"/>
        <w:rPr>
          <w:rFonts w:ascii="Times New Roman" w:hAnsi="Times New Roman" w:cs="Times New Roman"/>
          <w:b/>
          <w:lang w:val="uk-UA"/>
        </w:rPr>
      </w:pPr>
      <w:r w:rsidRPr="00454DB0">
        <w:rPr>
          <w:rFonts w:ascii="Times New Roman" w:hAnsi="Times New Roman" w:cs="Times New Roman"/>
          <w:b/>
          <w:lang w:val="uk-UA"/>
        </w:rPr>
        <w:t>10. ПОРЯДОК ЗАЛУЧЕННЯ ДО ВИКОНАННЯ РОБІТ СУБПІДРЯДНИКІВ</w:t>
      </w:r>
    </w:p>
    <w:p w:rsidR="00E932BB" w:rsidRPr="00454DB0" w:rsidRDefault="00E932BB" w:rsidP="00817BB2">
      <w:pPr>
        <w:jc w:val="both"/>
        <w:rPr>
          <w:rFonts w:ascii="Times New Roman" w:hAnsi="Times New Roman" w:cs="Times New Roman"/>
          <w:lang w:val="ru-RU" w:eastAsia="uk-UA"/>
        </w:rPr>
      </w:pPr>
      <w:r w:rsidRPr="00454DB0">
        <w:rPr>
          <w:rFonts w:ascii="Times New Roman" w:hAnsi="Times New Roman" w:cs="Times New Roman"/>
          <w:lang w:val="uk-UA"/>
        </w:rPr>
        <w:t>10.1.</w:t>
      </w:r>
      <w:r w:rsidRPr="00454DB0">
        <w:rPr>
          <w:rFonts w:ascii="Times New Roman" w:hAnsi="Times New Roman" w:cs="Times New Roman"/>
          <w:lang w:val="ru-RU" w:eastAsia="uk-UA"/>
        </w:rPr>
        <w:t xml:space="preserve"> Підрядник має право залучати до виконання Робіт субпідрядників.</w:t>
      </w:r>
    </w:p>
    <w:p w:rsidR="00E932BB" w:rsidRPr="00454DB0" w:rsidRDefault="00E932BB" w:rsidP="00817BB2">
      <w:pPr>
        <w:jc w:val="both"/>
        <w:rPr>
          <w:rFonts w:ascii="Times New Roman" w:hAnsi="Times New Roman" w:cs="Times New Roman"/>
          <w:lang w:val="ru-RU" w:eastAsia="uk-UA"/>
        </w:rPr>
      </w:pPr>
      <w:r w:rsidRPr="00454DB0">
        <w:rPr>
          <w:rFonts w:ascii="Times New Roman" w:hAnsi="Times New Roman" w:cs="Times New Roman"/>
          <w:lang w:val="ru-RU" w:eastAsia="uk-UA"/>
        </w:rPr>
        <w:t>Субпідрядники, що залучаються до виконання Робіт (діяльності), повинні відповідати таким вимогам:</w:t>
      </w:r>
    </w:p>
    <w:p w:rsidR="00E932BB" w:rsidRPr="00454DB0" w:rsidRDefault="00E932BB" w:rsidP="00817BB2">
      <w:pPr>
        <w:jc w:val="both"/>
        <w:rPr>
          <w:rFonts w:ascii="Times New Roman" w:hAnsi="Times New Roman" w:cs="Times New Roman"/>
          <w:lang w:val="ru-RU" w:eastAsia="uk-UA"/>
        </w:rPr>
      </w:pPr>
      <w:r w:rsidRPr="00454DB0">
        <w:rPr>
          <w:rFonts w:ascii="Times New Roman" w:hAnsi="Times New Roman" w:cs="Times New Roman"/>
          <w:lang w:val="ru-RU" w:eastAsia="uk-UA"/>
        </w:rPr>
        <w:t>-мати відповідні дозвільні документи, в тому числі ліцензії, на виконання певних видів робіт (діяльності);</w:t>
      </w:r>
    </w:p>
    <w:p w:rsidR="00E932BB" w:rsidRPr="00454DB0" w:rsidRDefault="00E932BB" w:rsidP="00817BB2">
      <w:pPr>
        <w:jc w:val="both"/>
        <w:rPr>
          <w:rFonts w:ascii="Times New Roman" w:hAnsi="Times New Roman" w:cs="Times New Roman"/>
          <w:lang w:val="ru-RU" w:eastAsia="uk-UA"/>
        </w:rPr>
      </w:pPr>
      <w:r w:rsidRPr="00454DB0">
        <w:rPr>
          <w:rFonts w:ascii="Times New Roman" w:hAnsi="Times New Roman" w:cs="Times New Roman"/>
          <w:lang w:val="ru-RU" w:eastAsia="uk-UA"/>
        </w:rPr>
        <w:t>-мати ресурси (матеріальні, технічні, фінансові), достатні для виконання Робіт;</w:t>
      </w:r>
    </w:p>
    <w:p w:rsidR="00E932BB" w:rsidRPr="00454DB0" w:rsidRDefault="00E932BB" w:rsidP="00817BB2">
      <w:pPr>
        <w:jc w:val="both"/>
        <w:rPr>
          <w:rFonts w:ascii="Times New Roman" w:hAnsi="Times New Roman" w:cs="Times New Roman"/>
          <w:lang w:val="ru-RU" w:eastAsia="uk-UA"/>
        </w:rPr>
      </w:pPr>
      <w:r w:rsidRPr="00454DB0">
        <w:rPr>
          <w:rFonts w:ascii="Times New Roman" w:hAnsi="Times New Roman" w:cs="Times New Roman"/>
          <w:lang w:val="ru-RU" w:eastAsia="uk-UA"/>
        </w:rPr>
        <w:t>-мати працівників із відповідними кваліфікаційними сертифікатами.</w:t>
      </w:r>
    </w:p>
    <w:p w:rsidR="00E932BB" w:rsidRPr="00454DB0" w:rsidRDefault="00E932BB" w:rsidP="00817BB2">
      <w:pPr>
        <w:jc w:val="both"/>
        <w:rPr>
          <w:rFonts w:ascii="Times New Roman" w:hAnsi="Times New Roman" w:cs="Times New Roman"/>
          <w:lang w:val="ru-RU" w:eastAsia="uk-UA"/>
        </w:rPr>
      </w:pPr>
      <w:r w:rsidRPr="00454DB0">
        <w:rPr>
          <w:rFonts w:ascii="Times New Roman" w:hAnsi="Times New Roman" w:cs="Times New Roman"/>
          <w:lang w:val="ru-RU" w:eastAsia="uk-UA"/>
        </w:rPr>
        <w:t>10.2. Залучення субпідрядників здійснюється Підрядником за погодженням із Замовником. Замовник може відмовити у такому погодженні з письмовим обґрунтуванням свого рішення.</w:t>
      </w:r>
    </w:p>
    <w:p w:rsidR="00E932BB" w:rsidRPr="00454DB0" w:rsidRDefault="00E932BB" w:rsidP="00817BB2">
      <w:pPr>
        <w:jc w:val="both"/>
        <w:rPr>
          <w:rFonts w:ascii="Times New Roman" w:hAnsi="Times New Roman" w:cs="Times New Roman"/>
          <w:lang w:val="ru-RU" w:eastAsia="uk-UA"/>
        </w:rPr>
      </w:pPr>
      <w:r w:rsidRPr="00454DB0">
        <w:rPr>
          <w:rFonts w:ascii="Times New Roman" w:hAnsi="Times New Roman" w:cs="Times New Roman"/>
          <w:lang w:val="ru-RU" w:eastAsia="uk-UA"/>
        </w:rPr>
        <w:t>10.3. Відносини між субпідрядниками, Замовником та Підрядником будуть регулюватися із урахуванням положень Загальних умов.</w:t>
      </w:r>
      <w:r w:rsidRPr="00454DB0">
        <w:rPr>
          <w:rFonts w:ascii="Times New Roman" w:hAnsi="Times New Roman" w:cs="Times New Roman"/>
          <w:lang w:eastAsia="uk-UA"/>
        </w:rPr>
        <w:t> </w:t>
      </w:r>
    </w:p>
    <w:p w:rsidR="00E932BB" w:rsidRPr="00454DB0" w:rsidRDefault="00E932BB" w:rsidP="00817BB2">
      <w:pPr>
        <w:jc w:val="both"/>
        <w:rPr>
          <w:rFonts w:ascii="Times New Roman" w:hAnsi="Times New Roman" w:cs="Times New Roman"/>
          <w:lang w:val="ru-RU" w:eastAsia="uk-UA"/>
        </w:rPr>
      </w:pPr>
      <w:r w:rsidRPr="00454DB0">
        <w:rPr>
          <w:rFonts w:ascii="Times New Roman" w:hAnsi="Times New Roman" w:cs="Times New Roman"/>
          <w:lang w:val="ru-RU" w:eastAsia="uk-UA"/>
        </w:rPr>
        <w:t xml:space="preserve">10.4. Договори субпідряду укладаються та виконуються з дотриманням вимог, визначених Загальними умовами. Підрядник відповідає за результати роботи субпідрядників і виступає перед Замовником як генеральний підрядник, а перед субпідрядниками – як замовник. </w:t>
      </w:r>
    </w:p>
    <w:p w:rsidR="00E932BB" w:rsidRPr="00454DB0" w:rsidRDefault="00E932BB" w:rsidP="00817BB2">
      <w:pPr>
        <w:jc w:val="both"/>
        <w:rPr>
          <w:rFonts w:ascii="Times New Roman" w:hAnsi="Times New Roman" w:cs="Times New Roman"/>
          <w:lang w:val="ru-RU" w:eastAsia="uk-UA"/>
        </w:rPr>
      </w:pPr>
      <w:r w:rsidRPr="00454DB0">
        <w:rPr>
          <w:rFonts w:ascii="Times New Roman" w:hAnsi="Times New Roman" w:cs="Times New Roman"/>
          <w:lang w:val="ru-RU" w:eastAsia="uk-UA"/>
        </w:rPr>
        <w:t xml:space="preserve">10.5.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 </w:t>
      </w:r>
    </w:p>
    <w:p w:rsidR="00E932BB" w:rsidRPr="00454DB0" w:rsidRDefault="00E932BB" w:rsidP="00817BB2">
      <w:pPr>
        <w:jc w:val="both"/>
        <w:rPr>
          <w:rFonts w:ascii="Times New Roman" w:hAnsi="Times New Roman" w:cs="Times New Roman"/>
          <w:lang w:val="ru-RU" w:eastAsia="uk-UA"/>
        </w:rPr>
      </w:pPr>
      <w:r w:rsidRPr="00454DB0">
        <w:rPr>
          <w:rFonts w:ascii="Times New Roman" w:hAnsi="Times New Roman" w:cs="Times New Roman"/>
          <w:lang w:val="ru-RU" w:eastAsia="uk-UA"/>
        </w:rPr>
        <w:t>10.6.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E932BB" w:rsidRPr="00454DB0" w:rsidRDefault="00E932BB" w:rsidP="00ED731A">
      <w:pPr>
        <w:ind w:firstLine="482"/>
        <w:jc w:val="both"/>
        <w:rPr>
          <w:rFonts w:ascii="Times New Roman" w:hAnsi="Times New Roman" w:cs="Times New Roman"/>
          <w:b/>
          <w:lang w:val="ru-RU"/>
        </w:rPr>
      </w:pPr>
    </w:p>
    <w:p w:rsidR="00E932BB" w:rsidRPr="00454DB0" w:rsidRDefault="00E932BB" w:rsidP="00ED731A">
      <w:pPr>
        <w:shd w:val="clear" w:color="auto" w:fill="FFFFFF"/>
        <w:jc w:val="center"/>
        <w:rPr>
          <w:rFonts w:ascii="Times New Roman" w:hAnsi="Times New Roman" w:cs="Times New Roman"/>
          <w:b/>
          <w:lang w:val="uk-UA"/>
        </w:rPr>
      </w:pPr>
      <w:r w:rsidRPr="00454DB0">
        <w:rPr>
          <w:rFonts w:ascii="Times New Roman" w:hAnsi="Times New Roman" w:cs="Times New Roman"/>
          <w:b/>
          <w:lang w:val="uk-UA"/>
        </w:rPr>
        <w:t>11. ПРАВА ТА ОБОВ’ЯЗКИ СТОРІН</w:t>
      </w:r>
    </w:p>
    <w:p w:rsidR="00E932BB" w:rsidRPr="00454DB0" w:rsidRDefault="00E932BB" w:rsidP="00817BB2">
      <w:pPr>
        <w:tabs>
          <w:tab w:val="left" w:pos="5393"/>
        </w:tabs>
        <w:jc w:val="both"/>
        <w:rPr>
          <w:rFonts w:ascii="Times New Roman" w:hAnsi="Times New Roman" w:cs="Times New Roman"/>
          <w:b/>
          <w:lang w:val="ru-RU" w:eastAsia="uk-UA"/>
        </w:rPr>
      </w:pPr>
      <w:r w:rsidRPr="00454DB0">
        <w:rPr>
          <w:rFonts w:ascii="Times New Roman" w:hAnsi="Times New Roman" w:cs="Times New Roman"/>
          <w:b/>
          <w:lang w:val="ru-RU" w:eastAsia="uk-UA"/>
        </w:rPr>
        <w:t>11.1.</w:t>
      </w:r>
      <w:r w:rsidRPr="00454DB0">
        <w:rPr>
          <w:rFonts w:ascii="Times New Roman" w:hAnsi="Times New Roman" w:cs="Times New Roman"/>
          <w:b/>
          <w:lang w:eastAsia="uk-UA"/>
        </w:rPr>
        <w:t> </w:t>
      </w:r>
      <w:r w:rsidRPr="00454DB0">
        <w:rPr>
          <w:rFonts w:ascii="Times New Roman" w:hAnsi="Times New Roman" w:cs="Times New Roman"/>
          <w:b/>
          <w:lang w:val="ru-RU" w:eastAsia="uk-UA"/>
        </w:rPr>
        <w:t>Підрядник зобов’язаний:</w:t>
      </w:r>
    </w:p>
    <w:p w:rsidR="00E932BB" w:rsidRPr="00454DB0" w:rsidRDefault="00E932BB" w:rsidP="00817BB2">
      <w:pPr>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11.1.1.</w:t>
      </w:r>
      <w:r w:rsidRPr="00454DB0">
        <w:rPr>
          <w:rFonts w:ascii="Times New Roman" w:hAnsi="Times New Roman" w:cs="Times New Roman"/>
          <w:lang w:eastAsia="uk-UA"/>
        </w:rPr>
        <w:t> </w:t>
      </w:r>
      <w:r w:rsidRPr="00454DB0">
        <w:rPr>
          <w:rFonts w:ascii="Times New Roman" w:hAnsi="Times New Roman" w:cs="Times New Roman"/>
          <w:lang w:val="ru-RU" w:eastAsia="uk-UA"/>
        </w:rPr>
        <w:t>Забезпечити виконання Робіт у строки, встановлені цим Договором, відповідно до Календарного графіка виконання робіт (Додаток 1);</w:t>
      </w:r>
    </w:p>
    <w:p w:rsidR="00E932BB" w:rsidRPr="00454DB0" w:rsidRDefault="00E932BB" w:rsidP="00817BB2">
      <w:pPr>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11.1.2.</w:t>
      </w:r>
      <w:r w:rsidRPr="00454DB0">
        <w:rPr>
          <w:rFonts w:ascii="Times New Roman" w:hAnsi="Times New Roman" w:cs="Times New Roman"/>
          <w:lang w:eastAsia="uk-UA"/>
        </w:rPr>
        <w:t> </w:t>
      </w:r>
      <w:r w:rsidRPr="00454DB0">
        <w:rPr>
          <w:rFonts w:ascii="Times New Roman" w:hAnsi="Times New Roman" w:cs="Times New Roman"/>
          <w:lang w:val="ru-RU" w:eastAsia="uk-UA"/>
        </w:rPr>
        <w:t>Попередньо погоджувати із Замовником залучення до виконання Робіт субпідрядників на роботи, які вони будуть виконувати, за тим же класом наслідків, та забезпечувати координацію їх діяльності;</w:t>
      </w:r>
    </w:p>
    <w:p w:rsidR="00E932BB" w:rsidRPr="00454DB0" w:rsidRDefault="00E932BB" w:rsidP="00817BB2">
      <w:pPr>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11.1.3.</w:t>
      </w:r>
      <w:r w:rsidRPr="00454DB0">
        <w:rPr>
          <w:rFonts w:ascii="Times New Roman" w:hAnsi="Times New Roman" w:cs="Times New Roman"/>
          <w:lang w:eastAsia="uk-UA"/>
        </w:rPr>
        <w:t> </w:t>
      </w:r>
      <w:r w:rsidRPr="00454DB0">
        <w:rPr>
          <w:rFonts w:ascii="Times New Roman" w:hAnsi="Times New Roman" w:cs="Times New Roman"/>
          <w:lang w:val="ru-RU" w:eastAsia="uk-UA"/>
        </w:rPr>
        <w:t xml:space="preserve">Забезпечити виконання Робіт, якість яких відповідає умовам, установленим розділом </w:t>
      </w:r>
      <w:r w:rsidRPr="00454DB0">
        <w:rPr>
          <w:rFonts w:ascii="Times New Roman" w:hAnsi="Times New Roman" w:cs="Times New Roman"/>
          <w:bCs/>
          <w:lang w:val="ru-RU" w:eastAsia="uk-UA"/>
        </w:rPr>
        <w:t>4</w:t>
      </w:r>
      <w:r w:rsidRPr="00454DB0">
        <w:rPr>
          <w:rFonts w:ascii="Times New Roman" w:hAnsi="Times New Roman" w:cs="Times New Roman"/>
          <w:lang w:val="ru-RU" w:eastAsia="uk-UA"/>
        </w:rPr>
        <w:t xml:space="preserve"> цього Договору та будівельним нормам і правилам;</w:t>
      </w:r>
    </w:p>
    <w:p w:rsidR="00E932BB" w:rsidRPr="00454DB0" w:rsidRDefault="00E932BB" w:rsidP="00817BB2">
      <w:pPr>
        <w:tabs>
          <w:tab w:val="left" w:pos="5393"/>
        </w:tabs>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11.1.4.</w:t>
      </w:r>
      <w:r w:rsidRPr="00454DB0">
        <w:rPr>
          <w:rFonts w:ascii="Times New Roman" w:hAnsi="Times New Roman" w:cs="Times New Roman"/>
          <w:lang w:eastAsia="uk-UA"/>
        </w:rPr>
        <w:t> </w:t>
      </w:r>
      <w:r w:rsidRPr="00454DB0">
        <w:rPr>
          <w:rFonts w:ascii="Times New Roman" w:hAnsi="Times New Roman" w:cs="Times New Roman"/>
          <w:lang w:val="ru-RU" w:eastAsia="uk-UA"/>
        </w:rPr>
        <w:t>Здійснювати своїми силами закупівлю, постачання, приймання, розвантаження, складування, охорону та доставку на об’єкт матеріалів та конструкцій, виробів, устаткування. Контролювати якість, кількість і комплектність товарно-матеріальних (матеріальних) цінностей, що постачаються, нести ризики їх випадкової втрати і пошкодження;</w:t>
      </w:r>
    </w:p>
    <w:p w:rsidR="00E932BB" w:rsidRPr="00454DB0" w:rsidRDefault="00E932BB" w:rsidP="00817BB2">
      <w:pPr>
        <w:tabs>
          <w:tab w:val="left" w:pos="5393"/>
        </w:tabs>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11.1.5.</w:t>
      </w:r>
      <w:r w:rsidRPr="00454DB0">
        <w:rPr>
          <w:rFonts w:ascii="Times New Roman" w:hAnsi="Times New Roman" w:cs="Times New Roman"/>
          <w:lang w:eastAsia="uk-UA"/>
        </w:rPr>
        <w:t> </w:t>
      </w:r>
      <w:r w:rsidRPr="00454DB0">
        <w:rPr>
          <w:rFonts w:ascii="Times New Roman" w:hAnsi="Times New Roman" w:cs="Times New Roman"/>
          <w:lang w:val="ru-RU" w:eastAsia="uk-UA"/>
        </w:rPr>
        <w:t>Нести майнову відповідальність за всі товарно-матеріальні цінності, обладнання та устаткування на Об’єкті в період виконання Робіт, у разі їх втрати або пошкодження до дати приймання Замовником виконаних Робіт;</w:t>
      </w:r>
    </w:p>
    <w:p w:rsidR="00E932BB" w:rsidRPr="00454DB0" w:rsidRDefault="00E932BB" w:rsidP="00817BB2">
      <w:pPr>
        <w:tabs>
          <w:tab w:val="left" w:pos="5393"/>
        </w:tabs>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11.1.6.</w:t>
      </w:r>
      <w:r w:rsidRPr="00454DB0">
        <w:rPr>
          <w:rFonts w:ascii="Times New Roman" w:hAnsi="Times New Roman" w:cs="Times New Roman"/>
          <w:lang w:eastAsia="uk-UA"/>
        </w:rPr>
        <w:t> </w:t>
      </w:r>
      <w:r w:rsidRPr="00454DB0">
        <w:rPr>
          <w:rFonts w:ascii="Times New Roman" w:hAnsi="Times New Roman" w:cs="Times New Roman"/>
          <w:lang w:val="ru-RU" w:eastAsia="uk-UA"/>
        </w:rPr>
        <w:t>Усунути за свій рахунок виявлені недоліки (дефекти) в процесі виконання Робіт та в гарантійний період, спричинені діяльністю Підрядника (субпідрядників);</w:t>
      </w:r>
    </w:p>
    <w:p w:rsidR="00E932BB" w:rsidRPr="00454DB0" w:rsidRDefault="00E932BB" w:rsidP="00817BB2">
      <w:pPr>
        <w:tabs>
          <w:tab w:val="left" w:pos="5393"/>
        </w:tabs>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11.1.7.</w:t>
      </w:r>
      <w:r w:rsidRPr="00454DB0">
        <w:rPr>
          <w:rFonts w:ascii="Times New Roman" w:hAnsi="Times New Roman" w:cs="Times New Roman"/>
          <w:lang w:eastAsia="uk-UA"/>
        </w:rPr>
        <w:t> </w:t>
      </w:r>
      <w:r w:rsidRPr="00454DB0">
        <w:rPr>
          <w:rFonts w:ascii="Times New Roman" w:hAnsi="Times New Roman" w:cs="Times New Roman"/>
          <w:lang w:val="ru-RU" w:eastAsia="uk-UA"/>
        </w:rPr>
        <w:t>Отримувати всі погодження, дозволи та ліцензії необхідні під час виконання Робіт (до початку таких Робіт), що стосується діяльності Підрядника, та забезпечити їх чинність протягом строку дії Договору. Забезпечити наявність необхідних дозволів та ліцензій у субпідрядників, які залучаються до виконання Робіт;</w:t>
      </w:r>
    </w:p>
    <w:p w:rsidR="00E932BB" w:rsidRPr="00454DB0" w:rsidRDefault="00E932BB" w:rsidP="00817BB2">
      <w:pPr>
        <w:tabs>
          <w:tab w:val="left" w:pos="5393"/>
        </w:tabs>
        <w:ind w:firstLine="142"/>
        <w:jc w:val="both"/>
        <w:rPr>
          <w:rFonts w:ascii="Times New Roman" w:hAnsi="Times New Roman" w:cs="Times New Roman"/>
          <w:lang w:val="ru-RU" w:eastAsia="uk-UA"/>
        </w:rPr>
      </w:pPr>
      <w:r w:rsidRPr="00454DB0">
        <w:rPr>
          <w:rFonts w:ascii="Times New Roman" w:hAnsi="Times New Roman" w:cs="Times New Roman"/>
          <w:lang w:val="ru-RU" w:eastAsia="uk-UA"/>
        </w:rPr>
        <w:lastRenderedPageBreak/>
        <w:t>11.1.8.</w:t>
      </w:r>
      <w:r w:rsidRPr="00454DB0">
        <w:rPr>
          <w:rFonts w:ascii="Times New Roman" w:hAnsi="Times New Roman" w:cs="Times New Roman"/>
          <w:lang w:eastAsia="uk-UA"/>
        </w:rPr>
        <w:t> </w:t>
      </w:r>
      <w:r w:rsidRPr="00454DB0">
        <w:rPr>
          <w:rFonts w:ascii="Times New Roman" w:hAnsi="Times New Roman" w:cs="Times New Roman"/>
          <w:lang w:val="ru-RU" w:eastAsia="uk-UA"/>
        </w:rPr>
        <w:t>Забезпечувати дотримання працівниками Підрядника, субпідрядника установлених на об’єкті режимних обмежень, пропускного та внутрішньо об’єктового режиму, правил пожежної безпеки, вимог працівників охорони щодо забезпечення режимних заходів, охорони праці, порядку виконання господарських робіт, відкривання (закривання) приміщень для зберігання особистих речей, матеріалів, інструментів тощо, визначеного Замовником. Нести відповідальність під час виконання Робіт, передбачених цим Договором, за дотримання вимог пожежної безпеки та охорони праці працівниками Підрядника (субпідрядника);</w:t>
      </w:r>
    </w:p>
    <w:p w:rsidR="00E932BB" w:rsidRPr="00454DB0" w:rsidRDefault="00E932BB" w:rsidP="00817BB2">
      <w:pPr>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11.1.9.</w:t>
      </w:r>
      <w:r w:rsidRPr="00454DB0">
        <w:rPr>
          <w:rFonts w:ascii="Times New Roman" w:hAnsi="Times New Roman" w:cs="Times New Roman"/>
          <w:lang w:eastAsia="uk-UA"/>
        </w:rPr>
        <w:t> </w:t>
      </w:r>
      <w:r w:rsidRPr="00454DB0">
        <w:rPr>
          <w:rFonts w:ascii="Times New Roman" w:hAnsi="Times New Roman" w:cs="Times New Roman"/>
          <w:lang w:val="ru-RU" w:eastAsia="uk-UA"/>
        </w:rPr>
        <w:t>На вимогу Замовника чи осіб, які здійснюють технічний та авторський нагляд, надавати необхідні інформацію та документи;</w:t>
      </w:r>
    </w:p>
    <w:p w:rsidR="00E932BB" w:rsidRPr="00454DB0" w:rsidRDefault="00E932BB" w:rsidP="00817BB2">
      <w:pPr>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11.1.10.</w:t>
      </w:r>
      <w:r w:rsidRPr="00454DB0">
        <w:rPr>
          <w:rFonts w:ascii="Times New Roman" w:hAnsi="Times New Roman" w:cs="Times New Roman"/>
          <w:lang w:eastAsia="uk-UA"/>
        </w:rPr>
        <w:t> </w:t>
      </w:r>
      <w:r w:rsidRPr="00454DB0">
        <w:rPr>
          <w:rFonts w:ascii="Times New Roman" w:hAnsi="Times New Roman" w:cs="Times New Roman"/>
          <w:lang w:val="ru-RU" w:eastAsia="uk-UA"/>
        </w:rPr>
        <w:t>Відповідати за поведінку своїх працівників (працівників субпідрядника) на Об’єкті, не допускати порушень ними громадського порядку та законодавства, забезпечувати дотримання ними трудової та технологічної дисципліни, вимог техніки безпеки і охорони праці;</w:t>
      </w:r>
    </w:p>
    <w:p w:rsidR="00E932BB" w:rsidRPr="00454DB0" w:rsidRDefault="00E932BB" w:rsidP="00817BB2">
      <w:pPr>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11.1.11.</w:t>
      </w:r>
      <w:r w:rsidRPr="00454DB0">
        <w:rPr>
          <w:rFonts w:ascii="Times New Roman" w:hAnsi="Times New Roman" w:cs="Times New Roman"/>
          <w:lang w:eastAsia="uk-UA"/>
        </w:rPr>
        <w:t> </w:t>
      </w:r>
      <w:r w:rsidRPr="00454DB0">
        <w:rPr>
          <w:rFonts w:ascii="Times New Roman" w:hAnsi="Times New Roman" w:cs="Times New Roman"/>
          <w:lang w:val="ru-RU" w:eastAsia="uk-UA"/>
        </w:rPr>
        <w:t>Інформувати в установленому порядку Замовника про хід виконання зобов’язань за цим Договором, обставини, що перешкоджають його виконанню, а також про заходи, необхідні для їх усунення;</w:t>
      </w:r>
    </w:p>
    <w:p w:rsidR="00E932BB" w:rsidRPr="00454DB0" w:rsidRDefault="00E932BB" w:rsidP="00817BB2">
      <w:pPr>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11.1.12. Передати Замовнику у порядку, передбаченому законодавством України та цим Договором, закінчені Роботи;</w:t>
      </w:r>
    </w:p>
    <w:p w:rsidR="00E932BB" w:rsidRPr="00454DB0" w:rsidRDefault="00E932BB" w:rsidP="00817BB2">
      <w:pPr>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11.1.13.</w:t>
      </w:r>
      <w:r w:rsidRPr="00454DB0">
        <w:rPr>
          <w:rFonts w:ascii="Times New Roman" w:hAnsi="Times New Roman" w:cs="Times New Roman"/>
          <w:lang w:eastAsia="uk-UA"/>
        </w:rPr>
        <w:t> </w:t>
      </w:r>
      <w:r w:rsidRPr="00454DB0">
        <w:rPr>
          <w:rFonts w:ascii="Times New Roman" w:hAnsi="Times New Roman" w:cs="Times New Roman"/>
          <w:lang w:val="ru-RU" w:eastAsia="uk-UA"/>
        </w:rPr>
        <w:t xml:space="preserve">Відшкодувати відповідно до законодавства України та цього Договору завдані Замовнику збитки (шкоду), протягом 10 днів з дати отримання обґрунтованої вимоги; </w:t>
      </w:r>
    </w:p>
    <w:p w:rsidR="00E932BB" w:rsidRPr="00454DB0" w:rsidRDefault="00E932BB" w:rsidP="00817BB2">
      <w:pPr>
        <w:tabs>
          <w:tab w:val="left" w:pos="-2835"/>
        </w:tabs>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11.1.14.</w:t>
      </w:r>
      <w:r w:rsidRPr="00454DB0">
        <w:rPr>
          <w:rFonts w:ascii="Times New Roman" w:hAnsi="Times New Roman" w:cs="Times New Roman"/>
          <w:lang w:eastAsia="uk-UA"/>
        </w:rPr>
        <w:t> </w:t>
      </w:r>
      <w:r w:rsidRPr="00454DB0">
        <w:rPr>
          <w:rFonts w:ascii="Times New Roman" w:hAnsi="Times New Roman" w:cs="Times New Roman"/>
          <w:lang w:val="ru-RU" w:eastAsia="uk-UA"/>
        </w:rPr>
        <w:t>Не розголошувати та не передавати третім особам документи та інформацію, пов’язані з виконанням цього Договору, без письмової згоди Замовника;</w:t>
      </w:r>
    </w:p>
    <w:p w:rsidR="00E932BB" w:rsidRPr="00454DB0" w:rsidRDefault="00E932BB" w:rsidP="00817BB2">
      <w:pPr>
        <w:tabs>
          <w:tab w:val="left" w:pos="-2835"/>
        </w:tabs>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11.1.15. Вжити заходів до недопущення передачі без згоди Замовника проєктної документації (примірників, копій у паперовій та електронній формі або у вигляді електронних документів) третім особам;</w:t>
      </w:r>
    </w:p>
    <w:p w:rsidR="00E932BB" w:rsidRPr="00454DB0" w:rsidRDefault="00E932BB" w:rsidP="00817BB2">
      <w:pPr>
        <w:tabs>
          <w:tab w:val="left" w:pos="5393"/>
        </w:tabs>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11.1.16. Своєчасно усувати недоліки Робіт, допущених з його вини, здійснювати необхідне доопрацювання.</w:t>
      </w:r>
    </w:p>
    <w:p w:rsidR="00E932BB" w:rsidRPr="00454DB0" w:rsidRDefault="00E932BB" w:rsidP="00817BB2">
      <w:pPr>
        <w:tabs>
          <w:tab w:val="left" w:pos="-2835"/>
        </w:tabs>
        <w:ind w:firstLine="142"/>
        <w:jc w:val="both"/>
        <w:rPr>
          <w:rFonts w:ascii="Times New Roman" w:hAnsi="Times New Roman" w:cs="Times New Roman"/>
          <w:lang w:eastAsia="uk-UA"/>
        </w:rPr>
      </w:pPr>
      <w:r w:rsidRPr="00454DB0">
        <w:rPr>
          <w:rFonts w:ascii="Times New Roman" w:hAnsi="Times New Roman" w:cs="Times New Roman"/>
          <w:lang w:eastAsia="uk-UA"/>
        </w:rPr>
        <w:t>1</w:t>
      </w:r>
      <w:r w:rsidRPr="00454DB0">
        <w:rPr>
          <w:rFonts w:ascii="Times New Roman" w:hAnsi="Times New Roman" w:cs="Times New Roman"/>
          <w:lang w:val="uk-UA" w:eastAsia="uk-UA"/>
        </w:rPr>
        <w:t>1</w:t>
      </w:r>
      <w:r w:rsidRPr="00454DB0">
        <w:rPr>
          <w:rFonts w:ascii="Times New Roman" w:hAnsi="Times New Roman" w:cs="Times New Roman"/>
          <w:lang w:eastAsia="uk-UA"/>
        </w:rPr>
        <w:t xml:space="preserve">.1.17. Інформувати Замовника про: </w:t>
      </w:r>
    </w:p>
    <w:p w:rsidR="00E932BB" w:rsidRPr="00454DB0" w:rsidRDefault="00E932BB" w:rsidP="00817BB2">
      <w:pPr>
        <w:widowControl/>
        <w:numPr>
          <w:ilvl w:val="0"/>
          <w:numId w:val="4"/>
        </w:numPr>
        <w:tabs>
          <w:tab w:val="left" w:pos="-2835"/>
        </w:tabs>
        <w:suppressAutoHyphens w:val="0"/>
        <w:ind w:left="0" w:firstLine="142"/>
        <w:jc w:val="both"/>
        <w:rPr>
          <w:rFonts w:ascii="Times New Roman" w:hAnsi="Times New Roman" w:cs="Times New Roman"/>
          <w:lang w:eastAsia="uk-UA"/>
        </w:rPr>
      </w:pPr>
      <w:r w:rsidRPr="00454DB0">
        <w:rPr>
          <w:rFonts w:ascii="Times New Roman" w:hAnsi="Times New Roman" w:cs="Times New Roman"/>
          <w:lang w:eastAsia="uk-UA"/>
        </w:rPr>
        <w:t xml:space="preserve">хід виконання Робіт, у тому числі про відхилення від Календарного графіка виконання робіт (Додаток 1) (причини, заходи щодо усунення відхилення тощо); </w:t>
      </w:r>
    </w:p>
    <w:p w:rsidR="00E932BB" w:rsidRPr="00454DB0" w:rsidRDefault="00E932BB" w:rsidP="00817BB2">
      <w:pPr>
        <w:widowControl/>
        <w:numPr>
          <w:ilvl w:val="0"/>
          <w:numId w:val="4"/>
        </w:numPr>
        <w:tabs>
          <w:tab w:val="left" w:pos="-2835"/>
        </w:tabs>
        <w:suppressAutoHyphens w:val="0"/>
        <w:ind w:left="0" w:firstLine="142"/>
        <w:jc w:val="both"/>
        <w:rPr>
          <w:rFonts w:ascii="Times New Roman" w:hAnsi="Times New Roman" w:cs="Times New Roman"/>
          <w:lang w:val="ru-RU" w:eastAsia="uk-UA"/>
        </w:rPr>
      </w:pPr>
      <w:r w:rsidRPr="00454DB0">
        <w:rPr>
          <w:rFonts w:ascii="Times New Roman" w:hAnsi="Times New Roman" w:cs="Times New Roman"/>
          <w:lang w:val="ru-RU" w:eastAsia="uk-UA"/>
        </w:rPr>
        <w:t xml:space="preserve">забезпечення виконання Робіт матеріальними ресурсами; </w:t>
      </w:r>
    </w:p>
    <w:p w:rsidR="00E932BB" w:rsidRPr="00454DB0" w:rsidRDefault="00E932BB" w:rsidP="00817BB2">
      <w:pPr>
        <w:widowControl/>
        <w:numPr>
          <w:ilvl w:val="0"/>
          <w:numId w:val="4"/>
        </w:numPr>
        <w:tabs>
          <w:tab w:val="left" w:pos="-2835"/>
        </w:tabs>
        <w:suppressAutoHyphens w:val="0"/>
        <w:ind w:left="0" w:firstLine="142"/>
        <w:jc w:val="both"/>
        <w:rPr>
          <w:rFonts w:ascii="Times New Roman" w:hAnsi="Times New Roman" w:cs="Times New Roman"/>
          <w:lang w:val="ru-RU" w:eastAsia="uk-UA"/>
        </w:rPr>
      </w:pPr>
      <w:r w:rsidRPr="00454DB0">
        <w:rPr>
          <w:rFonts w:ascii="Times New Roman" w:hAnsi="Times New Roman" w:cs="Times New Roman"/>
          <w:lang w:val="ru-RU" w:eastAsia="uk-UA"/>
        </w:rPr>
        <w:t xml:space="preserve">залучення до виконання Робіт робочої сили та субпідрядників; </w:t>
      </w:r>
    </w:p>
    <w:p w:rsidR="00E932BB" w:rsidRPr="00454DB0" w:rsidRDefault="00E932BB" w:rsidP="00817BB2">
      <w:pPr>
        <w:widowControl/>
        <w:numPr>
          <w:ilvl w:val="0"/>
          <w:numId w:val="4"/>
        </w:numPr>
        <w:tabs>
          <w:tab w:val="left" w:pos="-2835"/>
        </w:tabs>
        <w:suppressAutoHyphens w:val="0"/>
        <w:ind w:left="0" w:firstLine="142"/>
        <w:jc w:val="both"/>
        <w:rPr>
          <w:rFonts w:ascii="Times New Roman" w:hAnsi="Times New Roman" w:cs="Times New Roman"/>
          <w:lang w:val="ru-RU" w:eastAsia="uk-UA"/>
        </w:rPr>
      </w:pPr>
      <w:r w:rsidRPr="00454DB0">
        <w:rPr>
          <w:rFonts w:ascii="Times New Roman" w:hAnsi="Times New Roman" w:cs="Times New Roman"/>
          <w:lang w:val="ru-RU" w:eastAsia="uk-UA"/>
        </w:rPr>
        <w:t xml:space="preserve">результати здійснення контролю за якістю виконуваних Робіт, матеріальних ресурсів; </w:t>
      </w:r>
    </w:p>
    <w:p w:rsidR="00E932BB" w:rsidRPr="00454DB0" w:rsidRDefault="00E932BB" w:rsidP="00817BB2">
      <w:pPr>
        <w:tabs>
          <w:tab w:val="left" w:pos="5393"/>
        </w:tabs>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 xml:space="preserve">11.1.18. Здійснювати експертну перевірку, випробовування робіт, матеріалів, конструкцій виробів, устаткування тощо, які використовуються для виконання Робіт, та повідомляти про це Замовника у визначені Договором строки; </w:t>
      </w:r>
    </w:p>
    <w:p w:rsidR="00E932BB" w:rsidRPr="00454DB0" w:rsidRDefault="00E932BB" w:rsidP="00817BB2">
      <w:pPr>
        <w:tabs>
          <w:tab w:val="left" w:pos="5393"/>
        </w:tabs>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 xml:space="preserve">11.1.19.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w:t>
      </w:r>
    </w:p>
    <w:p w:rsidR="00E932BB" w:rsidRPr="00454DB0" w:rsidRDefault="00E932BB" w:rsidP="00817BB2">
      <w:pPr>
        <w:tabs>
          <w:tab w:val="left" w:pos="5393"/>
        </w:tabs>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 xml:space="preserve">11.1.20. Забезпечити ведення та передачу Замовнику в установленому порядку документів про виконання цього Договору; </w:t>
      </w:r>
    </w:p>
    <w:p w:rsidR="00E932BB" w:rsidRPr="00454DB0" w:rsidRDefault="00E932BB" w:rsidP="00817BB2">
      <w:pPr>
        <w:tabs>
          <w:tab w:val="left" w:pos="5393"/>
        </w:tabs>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 xml:space="preserve">11.1.21. Своєчасно усувати недоліки Робіт, допущені з його вини; </w:t>
      </w:r>
    </w:p>
    <w:p w:rsidR="00E932BB" w:rsidRPr="00454DB0" w:rsidRDefault="00E932BB" w:rsidP="00817BB2">
      <w:pPr>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11.1.22. Повернути Замовнику проєктно-кошторисну документацію на Об’єкт;</w:t>
      </w:r>
    </w:p>
    <w:p w:rsidR="00E932BB" w:rsidRPr="00454DB0" w:rsidRDefault="00E932BB" w:rsidP="00817BB2">
      <w:pPr>
        <w:tabs>
          <w:tab w:val="left" w:pos="5393"/>
        </w:tabs>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11.1.23. Виконувати належним чином інші зобов'язання, передбачені цим Договором, Цивільним кодексом України, Господарським кодексом України, Загальними умовами та іншими актами законодавства.</w:t>
      </w:r>
    </w:p>
    <w:p w:rsidR="00E932BB" w:rsidRPr="00454DB0" w:rsidRDefault="00E932BB" w:rsidP="00817BB2">
      <w:pPr>
        <w:shd w:val="clear" w:color="auto" w:fill="FFFFFF"/>
        <w:autoSpaceDE w:val="0"/>
        <w:autoSpaceDN w:val="0"/>
        <w:adjustRightInd w:val="0"/>
        <w:rPr>
          <w:rFonts w:ascii="Times New Roman" w:hAnsi="Times New Roman" w:cs="Times New Roman"/>
          <w:b/>
          <w:bCs/>
          <w:lang w:val="ru-RU" w:eastAsia="uk-UA"/>
        </w:rPr>
      </w:pPr>
      <w:r w:rsidRPr="00454DB0">
        <w:rPr>
          <w:rFonts w:ascii="Times New Roman" w:hAnsi="Times New Roman" w:cs="Times New Roman"/>
          <w:b/>
          <w:bCs/>
          <w:lang w:val="ru-RU" w:eastAsia="uk-UA"/>
        </w:rPr>
        <w:t>11.2.</w:t>
      </w:r>
      <w:r w:rsidRPr="00454DB0">
        <w:rPr>
          <w:rFonts w:ascii="Times New Roman" w:hAnsi="Times New Roman" w:cs="Times New Roman"/>
          <w:b/>
          <w:bCs/>
          <w:lang w:eastAsia="uk-UA"/>
        </w:rPr>
        <w:t> </w:t>
      </w:r>
      <w:r w:rsidRPr="00454DB0">
        <w:rPr>
          <w:rFonts w:ascii="Times New Roman" w:hAnsi="Times New Roman" w:cs="Times New Roman"/>
          <w:b/>
          <w:bCs/>
          <w:lang w:val="ru-RU" w:eastAsia="uk-UA"/>
        </w:rPr>
        <w:t>Підрядник має право:</w:t>
      </w:r>
    </w:p>
    <w:p w:rsidR="00E932BB" w:rsidRPr="00454DB0" w:rsidRDefault="00E932BB" w:rsidP="00817BB2">
      <w:pPr>
        <w:tabs>
          <w:tab w:val="left" w:pos="5393"/>
        </w:tabs>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11.2.1.</w:t>
      </w:r>
      <w:r w:rsidRPr="00454DB0">
        <w:rPr>
          <w:rFonts w:ascii="Times New Roman" w:hAnsi="Times New Roman" w:cs="Times New Roman"/>
          <w:lang w:eastAsia="uk-UA"/>
        </w:rPr>
        <w:t> </w:t>
      </w:r>
      <w:r w:rsidRPr="00454DB0">
        <w:rPr>
          <w:rFonts w:ascii="Times New Roman" w:hAnsi="Times New Roman" w:cs="Times New Roman"/>
          <w:lang w:val="ru-RU" w:eastAsia="uk-UA"/>
        </w:rPr>
        <w:t>За письмовим погодженням Замовника залучати до виконання Робіт субпідрядні організації;</w:t>
      </w:r>
    </w:p>
    <w:p w:rsidR="00E932BB" w:rsidRPr="00454DB0" w:rsidRDefault="00E932BB" w:rsidP="00817BB2">
      <w:pPr>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11.2.2.</w:t>
      </w:r>
      <w:r w:rsidRPr="00454DB0">
        <w:rPr>
          <w:rFonts w:ascii="Times New Roman" w:hAnsi="Times New Roman" w:cs="Times New Roman"/>
          <w:lang w:eastAsia="uk-UA"/>
        </w:rPr>
        <w:t> </w:t>
      </w:r>
      <w:r w:rsidRPr="00454DB0">
        <w:rPr>
          <w:rFonts w:ascii="Times New Roman" w:hAnsi="Times New Roman" w:cs="Times New Roman"/>
          <w:lang w:val="ru-RU" w:eastAsia="uk-UA"/>
        </w:rPr>
        <w:t xml:space="preserve">Своєчасно та в повному обсязі отримувати плату за виконані Роботи та змонтоване обладнання; </w:t>
      </w:r>
    </w:p>
    <w:p w:rsidR="00E932BB" w:rsidRPr="00454DB0" w:rsidRDefault="00E932BB" w:rsidP="00817BB2">
      <w:pPr>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11.2.3.</w:t>
      </w:r>
      <w:r w:rsidRPr="00454DB0">
        <w:rPr>
          <w:rFonts w:ascii="Times New Roman" w:hAnsi="Times New Roman" w:cs="Times New Roman"/>
          <w:lang w:eastAsia="uk-UA"/>
        </w:rPr>
        <w:t> </w:t>
      </w:r>
      <w:r w:rsidRPr="00454DB0">
        <w:rPr>
          <w:rFonts w:ascii="Times New Roman" w:hAnsi="Times New Roman" w:cs="Times New Roman"/>
          <w:lang w:val="ru-RU" w:eastAsia="uk-UA"/>
        </w:rPr>
        <w:t>На дострокове виконання Робіт (за умови погодження Замовником);</w:t>
      </w:r>
    </w:p>
    <w:p w:rsidR="00E932BB" w:rsidRPr="00454DB0" w:rsidRDefault="00E932BB" w:rsidP="00817BB2">
      <w:pPr>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 xml:space="preserve">11.2.4. Зупиняти роботи у разі невиконання Замовником своїх зобов’язань за цим Договором, що призвело до ускладнення або до неможливості проведення Підрядником робіт; </w:t>
      </w:r>
    </w:p>
    <w:p w:rsidR="00E932BB" w:rsidRPr="00454DB0" w:rsidRDefault="00E932BB" w:rsidP="00817BB2">
      <w:pPr>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 xml:space="preserve">11.2.5. Відмовитися від цього Договору і вимагати відшкодування збитків у разі внесення до проєктної та кошторисної документації змін, що потребують виконання додаткових робіт, вартість яких перевищує 10 відсотків договірної ціни; </w:t>
      </w:r>
    </w:p>
    <w:p w:rsidR="00E932BB" w:rsidRPr="00454DB0" w:rsidRDefault="00E932BB" w:rsidP="00817BB2">
      <w:pPr>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 xml:space="preserve">11.2.6. Відмовитися від Договору з відшкодуванням збитків у разі, коли використання матеріальних ресурсів, забезпечення якими здійснює Замовник, або додержання його вказівок стосовно способу виконання робіт загрожує життю та здоров'ю людей, чи призводить до порушення екологічних, санітарних правил, правил безпеки та інших встановлених законодавством вимог; </w:t>
      </w:r>
    </w:p>
    <w:p w:rsidR="00E932BB" w:rsidRPr="00454DB0" w:rsidRDefault="00E932BB" w:rsidP="00817BB2">
      <w:pPr>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 xml:space="preserve">11.2.7. На відшкодування завданих йому збитків відповідно до законодавства та цього Договору; </w:t>
      </w:r>
    </w:p>
    <w:p w:rsidR="00E932BB" w:rsidRPr="00454DB0" w:rsidRDefault="00E932BB" w:rsidP="00817BB2">
      <w:pPr>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11.2.8. Підрядник має також інші права, передбачені цим Договором, Цивільним кодексом України, Господарським кодексом України, Загальними умовами та іншими актами законодавства.</w:t>
      </w:r>
    </w:p>
    <w:p w:rsidR="00E932BB" w:rsidRPr="00454DB0" w:rsidRDefault="00E932BB" w:rsidP="00817BB2">
      <w:pPr>
        <w:tabs>
          <w:tab w:val="left" w:pos="5393"/>
        </w:tabs>
        <w:jc w:val="both"/>
        <w:rPr>
          <w:rFonts w:ascii="Times New Roman" w:hAnsi="Times New Roman" w:cs="Times New Roman"/>
          <w:b/>
          <w:lang w:val="ru-RU" w:eastAsia="uk-UA"/>
        </w:rPr>
      </w:pPr>
      <w:r w:rsidRPr="00454DB0">
        <w:rPr>
          <w:rFonts w:ascii="Times New Roman" w:hAnsi="Times New Roman" w:cs="Times New Roman"/>
          <w:b/>
          <w:lang w:val="ru-RU" w:eastAsia="uk-UA"/>
        </w:rPr>
        <w:t>11.3.</w:t>
      </w:r>
      <w:r w:rsidRPr="00454DB0">
        <w:rPr>
          <w:rFonts w:ascii="Times New Roman" w:hAnsi="Times New Roman" w:cs="Times New Roman"/>
          <w:b/>
          <w:lang w:eastAsia="uk-UA"/>
        </w:rPr>
        <w:t> </w:t>
      </w:r>
      <w:r w:rsidRPr="00454DB0">
        <w:rPr>
          <w:rFonts w:ascii="Times New Roman" w:hAnsi="Times New Roman" w:cs="Times New Roman"/>
          <w:b/>
          <w:lang w:val="ru-RU" w:eastAsia="uk-UA"/>
        </w:rPr>
        <w:t>Замовник зобов’язаний:</w:t>
      </w:r>
    </w:p>
    <w:p w:rsidR="00E932BB" w:rsidRPr="00454DB0" w:rsidRDefault="00E932BB" w:rsidP="00817BB2">
      <w:pPr>
        <w:tabs>
          <w:tab w:val="left" w:pos="5393"/>
        </w:tabs>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11.3.1.</w:t>
      </w:r>
      <w:r w:rsidRPr="00454DB0">
        <w:rPr>
          <w:rFonts w:ascii="Times New Roman" w:hAnsi="Times New Roman" w:cs="Times New Roman"/>
          <w:lang w:eastAsia="uk-UA"/>
        </w:rPr>
        <w:t> </w:t>
      </w:r>
      <w:r w:rsidRPr="00454DB0">
        <w:rPr>
          <w:rFonts w:ascii="Times New Roman" w:hAnsi="Times New Roman" w:cs="Times New Roman"/>
          <w:lang w:val="ru-RU" w:eastAsia="uk-UA"/>
        </w:rPr>
        <w:t>Здійснювати технічний та авторський нагляд у порядку, встановленому законодавством України протягом усього періоду виконання Робіт;</w:t>
      </w:r>
    </w:p>
    <w:p w:rsidR="00E932BB" w:rsidRPr="00454DB0" w:rsidRDefault="00E932BB" w:rsidP="00817BB2">
      <w:pPr>
        <w:tabs>
          <w:tab w:val="left" w:pos="5393"/>
        </w:tabs>
        <w:ind w:firstLine="142"/>
        <w:jc w:val="both"/>
        <w:rPr>
          <w:rFonts w:ascii="Times New Roman" w:hAnsi="Times New Roman" w:cs="Times New Roman"/>
          <w:lang w:val="ru-RU" w:eastAsia="uk-UA"/>
        </w:rPr>
      </w:pPr>
      <w:r w:rsidRPr="00454DB0">
        <w:rPr>
          <w:rFonts w:ascii="Times New Roman" w:hAnsi="Times New Roman" w:cs="Times New Roman"/>
          <w:lang w:val="ru-RU" w:eastAsia="uk-UA"/>
        </w:rPr>
        <w:lastRenderedPageBreak/>
        <w:t>11.3.2.</w:t>
      </w:r>
      <w:r w:rsidRPr="00454DB0">
        <w:rPr>
          <w:rFonts w:ascii="Times New Roman" w:hAnsi="Times New Roman" w:cs="Times New Roman"/>
          <w:lang w:eastAsia="uk-UA"/>
        </w:rPr>
        <w:t> </w:t>
      </w:r>
      <w:r w:rsidRPr="00454DB0">
        <w:rPr>
          <w:rFonts w:ascii="Times New Roman" w:hAnsi="Times New Roman" w:cs="Times New Roman"/>
          <w:lang w:val="ru-RU" w:eastAsia="uk-UA"/>
        </w:rPr>
        <w:t xml:space="preserve">Надати Підряднику фронт робіт, передати дозвільну та іншу договірну документацію і ресурси відповідно до цього Договору; </w:t>
      </w:r>
    </w:p>
    <w:p w:rsidR="00E932BB" w:rsidRPr="00454DB0" w:rsidRDefault="00E932BB" w:rsidP="00817BB2">
      <w:pPr>
        <w:tabs>
          <w:tab w:val="left" w:pos="5393"/>
        </w:tabs>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 xml:space="preserve">11.3.3. Передати Підряднику проєктну документацію (один примірник у паперовій та/або електронній (формату </w:t>
      </w:r>
      <w:r w:rsidRPr="00454DB0">
        <w:rPr>
          <w:rFonts w:ascii="Times New Roman" w:hAnsi="Times New Roman" w:cs="Times New Roman"/>
          <w:lang w:eastAsia="uk-UA"/>
        </w:rPr>
        <w:t>PDF</w:t>
      </w:r>
      <w:r w:rsidRPr="00454DB0">
        <w:rPr>
          <w:rFonts w:ascii="Times New Roman" w:hAnsi="Times New Roman" w:cs="Times New Roman"/>
          <w:lang w:val="ru-RU" w:eastAsia="uk-UA"/>
        </w:rPr>
        <w:t xml:space="preserve">) формі), інші вихідні дані, необхідні для виконання Робіт; </w:t>
      </w:r>
    </w:p>
    <w:p w:rsidR="00E932BB" w:rsidRPr="00454DB0" w:rsidRDefault="00E932BB" w:rsidP="00817BB2">
      <w:pPr>
        <w:shd w:val="clear" w:color="auto" w:fill="FFFFFF"/>
        <w:tabs>
          <w:tab w:val="num" w:pos="1440"/>
        </w:tabs>
        <w:autoSpaceDE w:val="0"/>
        <w:autoSpaceDN w:val="0"/>
        <w:adjustRightInd w:val="0"/>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11.3.4. Забезпечувати доступ працівників Підрядника, субпідрядника до місць виконання робіт згідно з установленими на Об’єкті режимними обмеженнями;</w:t>
      </w:r>
    </w:p>
    <w:p w:rsidR="00E932BB" w:rsidRPr="00454DB0" w:rsidRDefault="00E932BB" w:rsidP="00817BB2">
      <w:pPr>
        <w:shd w:val="clear" w:color="auto" w:fill="FFFFFF"/>
        <w:tabs>
          <w:tab w:val="num" w:pos="1440"/>
        </w:tabs>
        <w:autoSpaceDE w:val="0"/>
        <w:autoSpaceDN w:val="0"/>
        <w:adjustRightInd w:val="0"/>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11.3.5.</w:t>
      </w:r>
      <w:r w:rsidRPr="00454DB0">
        <w:rPr>
          <w:rFonts w:ascii="Times New Roman" w:hAnsi="Times New Roman" w:cs="Times New Roman"/>
          <w:lang w:eastAsia="uk-UA"/>
        </w:rPr>
        <w:t> </w:t>
      </w:r>
      <w:r w:rsidRPr="00454DB0">
        <w:rPr>
          <w:rFonts w:ascii="Times New Roman" w:hAnsi="Times New Roman" w:cs="Times New Roman"/>
          <w:lang w:val="ru-RU" w:eastAsia="uk-UA"/>
        </w:rPr>
        <w:t>Перед початком виконання Робіт за цим Договором забезпечити проведення з працівниками Підрядника інструктажів з питань дотримання правил поведінки на Об’єкті, окремих вимог пропускного та внутрішньо об’єктового режиму, пожежної безпеки, охорони праці, порядку ввезення та вивезення товарно-матеріальних (матеріальних) цінностей, іншого майна, відходів тощо, порядку виконання Робіт на Об’єкті;</w:t>
      </w:r>
    </w:p>
    <w:p w:rsidR="00E932BB" w:rsidRPr="00454DB0" w:rsidRDefault="00E932BB" w:rsidP="00817BB2">
      <w:pPr>
        <w:shd w:val="clear" w:color="auto" w:fill="FFFFFF"/>
        <w:tabs>
          <w:tab w:val="num" w:pos="1440"/>
        </w:tabs>
        <w:autoSpaceDE w:val="0"/>
        <w:autoSpaceDN w:val="0"/>
        <w:adjustRightInd w:val="0"/>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11.3.6.</w:t>
      </w:r>
      <w:r w:rsidRPr="00454DB0">
        <w:rPr>
          <w:rFonts w:ascii="Times New Roman" w:hAnsi="Times New Roman" w:cs="Times New Roman"/>
          <w:lang w:eastAsia="uk-UA"/>
        </w:rPr>
        <w:t> </w:t>
      </w:r>
      <w:r w:rsidRPr="00454DB0">
        <w:rPr>
          <w:rFonts w:ascii="Times New Roman" w:hAnsi="Times New Roman" w:cs="Times New Roman"/>
          <w:lang w:val="ru-RU" w:eastAsia="uk-UA"/>
        </w:rPr>
        <w:t>Забезпечити (за можливості) працівників Підрядника приміщеннями для зберігання особистих речей, вживання їжі, складування матеріалів, інструментів тощо;</w:t>
      </w:r>
    </w:p>
    <w:p w:rsidR="00E932BB" w:rsidRPr="00454DB0" w:rsidRDefault="00E932BB" w:rsidP="00817BB2">
      <w:pPr>
        <w:shd w:val="clear" w:color="auto" w:fill="FFFFFF"/>
        <w:tabs>
          <w:tab w:val="num" w:pos="1440"/>
        </w:tabs>
        <w:autoSpaceDE w:val="0"/>
        <w:autoSpaceDN w:val="0"/>
        <w:adjustRightInd w:val="0"/>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11.3.7.</w:t>
      </w:r>
      <w:r w:rsidRPr="00454DB0">
        <w:rPr>
          <w:rFonts w:ascii="Times New Roman" w:hAnsi="Times New Roman" w:cs="Times New Roman"/>
          <w:lang w:eastAsia="uk-UA"/>
        </w:rPr>
        <w:t> </w:t>
      </w:r>
      <w:r w:rsidRPr="00454DB0">
        <w:rPr>
          <w:rFonts w:ascii="Times New Roman" w:hAnsi="Times New Roman" w:cs="Times New Roman"/>
          <w:lang w:val="ru-RU" w:eastAsia="uk-UA"/>
        </w:rPr>
        <w:t>Забезпечити (за можливості) Підрядника електроенергією, водою;</w:t>
      </w:r>
    </w:p>
    <w:p w:rsidR="00E932BB" w:rsidRPr="00454DB0" w:rsidRDefault="00E932BB" w:rsidP="00817BB2">
      <w:pPr>
        <w:shd w:val="clear" w:color="auto" w:fill="FFFFFF"/>
        <w:tabs>
          <w:tab w:val="num" w:pos="1440"/>
        </w:tabs>
        <w:autoSpaceDE w:val="0"/>
        <w:autoSpaceDN w:val="0"/>
        <w:adjustRightInd w:val="0"/>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11.3.8.</w:t>
      </w:r>
      <w:r w:rsidRPr="00454DB0">
        <w:rPr>
          <w:rFonts w:ascii="Times New Roman" w:hAnsi="Times New Roman" w:cs="Times New Roman"/>
          <w:lang w:eastAsia="uk-UA"/>
        </w:rPr>
        <w:t> </w:t>
      </w:r>
      <w:r w:rsidRPr="00454DB0">
        <w:rPr>
          <w:rFonts w:ascii="Times New Roman" w:hAnsi="Times New Roman" w:cs="Times New Roman"/>
          <w:lang w:val="ru-RU" w:eastAsia="uk-UA"/>
        </w:rPr>
        <w:t>Контролювати дотримання працівниками Підрядника встановлених на Об’єкті режимних обмежень;</w:t>
      </w:r>
    </w:p>
    <w:p w:rsidR="00E932BB" w:rsidRPr="00454DB0" w:rsidRDefault="00E932BB" w:rsidP="00817BB2">
      <w:pPr>
        <w:shd w:val="clear" w:color="auto" w:fill="FFFFFF"/>
        <w:tabs>
          <w:tab w:val="num" w:pos="1440"/>
        </w:tabs>
        <w:autoSpaceDE w:val="0"/>
        <w:autoSpaceDN w:val="0"/>
        <w:adjustRightInd w:val="0"/>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11.3.9.</w:t>
      </w:r>
      <w:r w:rsidRPr="00454DB0">
        <w:rPr>
          <w:rFonts w:ascii="Times New Roman" w:hAnsi="Times New Roman" w:cs="Times New Roman"/>
          <w:lang w:eastAsia="uk-UA"/>
        </w:rPr>
        <w:t> </w:t>
      </w:r>
      <w:r w:rsidRPr="00454DB0">
        <w:rPr>
          <w:rFonts w:ascii="Times New Roman" w:hAnsi="Times New Roman" w:cs="Times New Roman"/>
          <w:lang w:val="ru-RU" w:eastAsia="uk-UA"/>
        </w:rPr>
        <w:t>Забезпечити присутність на місцях проведення Робіт за цим Договором відповідальних осіб Замовника (за потреби);</w:t>
      </w:r>
    </w:p>
    <w:p w:rsidR="00E932BB" w:rsidRPr="00454DB0" w:rsidRDefault="00E932BB" w:rsidP="00817BB2">
      <w:pPr>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11.3.10.</w:t>
      </w:r>
      <w:r w:rsidRPr="00454DB0">
        <w:rPr>
          <w:rFonts w:ascii="Times New Roman" w:hAnsi="Times New Roman" w:cs="Times New Roman"/>
          <w:lang w:eastAsia="uk-UA"/>
        </w:rPr>
        <w:t> </w:t>
      </w:r>
      <w:r w:rsidRPr="00454DB0">
        <w:rPr>
          <w:rFonts w:ascii="Times New Roman" w:hAnsi="Times New Roman" w:cs="Times New Roman"/>
          <w:lang w:val="ru-RU" w:eastAsia="uk-UA"/>
        </w:rPr>
        <w:t xml:space="preserve">Приймати в установленому порядку виконані Роботи; </w:t>
      </w:r>
    </w:p>
    <w:p w:rsidR="00E932BB" w:rsidRPr="00454DB0" w:rsidRDefault="00E932BB" w:rsidP="00817BB2">
      <w:pPr>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11.3.11.</w:t>
      </w:r>
      <w:r w:rsidRPr="00454DB0">
        <w:rPr>
          <w:rFonts w:ascii="Times New Roman" w:hAnsi="Times New Roman" w:cs="Times New Roman"/>
          <w:lang w:eastAsia="uk-UA"/>
        </w:rPr>
        <w:t> </w:t>
      </w:r>
      <w:r w:rsidRPr="00454DB0">
        <w:rPr>
          <w:rFonts w:ascii="Times New Roman" w:hAnsi="Times New Roman" w:cs="Times New Roman"/>
          <w:lang w:val="ru-RU" w:eastAsia="uk-UA"/>
        </w:rPr>
        <w:t xml:space="preserve">Своєчасно та в повному обсязі здійснювати оплату в порядку, визначеному цим Договором; </w:t>
      </w:r>
    </w:p>
    <w:p w:rsidR="00E932BB" w:rsidRPr="00454DB0" w:rsidRDefault="00E932BB" w:rsidP="00817BB2">
      <w:pPr>
        <w:tabs>
          <w:tab w:val="left" w:pos="5393"/>
        </w:tabs>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11.3.12. Сприяти Підряднику в порядку, встановленому цим Договором, у виконанні Робіт.</w:t>
      </w:r>
    </w:p>
    <w:p w:rsidR="00E932BB" w:rsidRPr="00454DB0" w:rsidRDefault="00E932BB" w:rsidP="00817BB2">
      <w:pPr>
        <w:tabs>
          <w:tab w:val="left" w:pos="5393"/>
        </w:tabs>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 xml:space="preserve">11.3.13. Негайно повідомити Підрядника про виявлені недоліки в роботі; </w:t>
      </w:r>
    </w:p>
    <w:p w:rsidR="00E932BB" w:rsidRPr="00454DB0" w:rsidRDefault="00E932BB" w:rsidP="00817BB2">
      <w:pPr>
        <w:tabs>
          <w:tab w:val="left" w:pos="5393"/>
        </w:tabs>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11.3.14. Виконувати належним чином інші зобов'язання, передбачені цим Договором, Цивільним кодексом України, Господарським кодексом України, Загальними умовами та іншими актами законодавства.</w:t>
      </w:r>
    </w:p>
    <w:p w:rsidR="00E932BB" w:rsidRPr="00454DB0" w:rsidRDefault="00E932BB" w:rsidP="00817BB2">
      <w:pPr>
        <w:jc w:val="both"/>
        <w:rPr>
          <w:rFonts w:ascii="Times New Roman" w:hAnsi="Times New Roman" w:cs="Times New Roman"/>
          <w:b/>
          <w:bCs/>
          <w:lang w:val="ru-RU" w:eastAsia="uk-UA"/>
        </w:rPr>
      </w:pPr>
      <w:r w:rsidRPr="00454DB0">
        <w:rPr>
          <w:rFonts w:ascii="Times New Roman" w:hAnsi="Times New Roman" w:cs="Times New Roman"/>
          <w:b/>
          <w:bCs/>
          <w:lang w:val="ru-RU" w:eastAsia="uk-UA"/>
        </w:rPr>
        <w:t>11.4.</w:t>
      </w:r>
      <w:r w:rsidRPr="00454DB0">
        <w:rPr>
          <w:rFonts w:ascii="Times New Roman" w:hAnsi="Times New Roman" w:cs="Times New Roman"/>
          <w:b/>
          <w:bCs/>
          <w:lang w:eastAsia="uk-UA"/>
        </w:rPr>
        <w:t> </w:t>
      </w:r>
      <w:r w:rsidRPr="00454DB0">
        <w:rPr>
          <w:rFonts w:ascii="Times New Roman" w:hAnsi="Times New Roman" w:cs="Times New Roman"/>
          <w:b/>
          <w:bCs/>
          <w:lang w:val="ru-RU" w:eastAsia="uk-UA"/>
        </w:rPr>
        <w:t>Замовник має право:</w:t>
      </w:r>
    </w:p>
    <w:p w:rsidR="00E932BB" w:rsidRPr="00454DB0" w:rsidRDefault="00E932BB" w:rsidP="00817BB2">
      <w:pPr>
        <w:ind w:firstLine="142"/>
        <w:jc w:val="both"/>
        <w:rPr>
          <w:rFonts w:ascii="Times New Roman" w:hAnsi="Times New Roman" w:cs="Times New Roman"/>
          <w:lang w:val="ru-RU" w:eastAsia="uk-UA"/>
        </w:rPr>
      </w:pPr>
      <w:r w:rsidRPr="00454DB0">
        <w:rPr>
          <w:rFonts w:ascii="Times New Roman" w:hAnsi="Times New Roman" w:cs="Times New Roman"/>
          <w:bCs/>
          <w:lang w:val="ru-RU" w:eastAsia="uk-UA"/>
        </w:rPr>
        <w:t>11.4.1.</w:t>
      </w:r>
      <w:r w:rsidRPr="00454DB0">
        <w:rPr>
          <w:rFonts w:ascii="Times New Roman" w:hAnsi="Times New Roman" w:cs="Times New Roman"/>
          <w:bCs/>
          <w:lang w:eastAsia="uk-UA"/>
        </w:rPr>
        <w:t> </w:t>
      </w:r>
      <w:r w:rsidRPr="00454DB0">
        <w:rPr>
          <w:rFonts w:ascii="Times New Roman" w:hAnsi="Times New Roman" w:cs="Times New Roman"/>
          <w:lang w:val="ru-RU" w:eastAsia="uk-UA"/>
        </w:rPr>
        <w:t>Зменшувати обсяг закупівлі та ціну цього Договору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sidRPr="00454DB0">
        <w:rPr>
          <w:rFonts w:ascii="Times New Roman" w:hAnsi="Times New Roman" w:cs="Times New Roman"/>
          <w:lang w:eastAsia="uk-UA"/>
        </w:rPr>
        <w:t> </w:t>
      </w:r>
      <w:r w:rsidRPr="00454DB0">
        <w:rPr>
          <w:rFonts w:ascii="Times New Roman" w:hAnsi="Times New Roman" w:cs="Times New Roman"/>
          <w:lang w:val="ru-RU" w:eastAsia="uk-UA"/>
        </w:rPr>
        <w:t xml:space="preserve">1178. У такому разі Сторони вносять відповідні зміни до цього Договору шляхом укладення додаткової угоди; </w:t>
      </w:r>
    </w:p>
    <w:p w:rsidR="00E932BB" w:rsidRPr="00454DB0" w:rsidRDefault="00E932BB" w:rsidP="00817BB2">
      <w:pPr>
        <w:tabs>
          <w:tab w:val="left" w:pos="5393"/>
        </w:tabs>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11</w:t>
      </w:r>
      <w:r w:rsidRPr="00454DB0">
        <w:rPr>
          <w:rFonts w:ascii="Times New Roman" w:hAnsi="Times New Roman" w:cs="Times New Roman"/>
          <w:bCs/>
          <w:lang w:val="ru-RU" w:eastAsia="uk-UA"/>
        </w:rPr>
        <w:t>.4.2.</w:t>
      </w:r>
      <w:r w:rsidRPr="00454DB0">
        <w:rPr>
          <w:rFonts w:ascii="Times New Roman" w:hAnsi="Times New Roman" w:cs="Times New Roman"/>
          <w:bCs/>
          <w:lang w:eastAsia="uk-UA"/>
        </w:rPr>
        <w:t> </w:t>
      </w:r>
      <w:r w:rsidRPr="00454DB0">
        <w:rPr>
          <w:rFonts w:ascii="Times New Roman" w:hAnsi="Times New Roman" w:cs="Times New Roman"/>
          <w:lang w:val="ru-RU" w:eastAsia="uk-UA"/>
        </w:rPr>
        <w:t>Здійснювати у будь-який час, не втручаючись у господарську діяльність Підрядника, контроль за ходом, якістю, вартістю та обсягами виконання Робіт. З метою здійснення контролю проводити перевірки, у тому числі за участю експертів;</w:t>
      </w:r>
    </w:p>
    <w:p w:rsidR="00E932BB" w:rsidRPr="00454DB0" w:rsidRDefault="00E932BB" w:rsidP="00817BB2">
      <w:pPr>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11.4.3.</w:t>
      </w:r>
      <w:r w:rsidRPr="00454DB0">
        <w:rPr>
          <w:rFonts w:ascii="Times New Roman" w:hAnsi="Times New Roman" w:cs="Times New Roman"/>
          <w:lang w:eastAsia="uk-UA"/>
        </w:rPr>
        <w:t> </w:t>
      </w:r>
      <w:r w:rsidRPr="00454DB0">
        <w:rPr>
          <w:rFonts w:ascii="Times New Roman" w:hAnsi="Times New Roman" w:cs="Times New Roman"/>
          <w:lang w:val="ru-RU" w:eastAsia="uk-UA"/>
        </w:rPr>
        <w:t>Відмовитися від прийняття закінчених Робіт у разі виявлення недоліків, які виключають можливість експлуатації Об’єкта відповідно до мети, зазначеної у проєктній документації та цьому Договорі, і не можуть бути усунені Підрядником, Замовником або третьою особою;</w:t>
      </w:r>
    </w:p>
    <w:p w:rsidR="00E932BB" w:rsidRPr="00454DB0" w:rsidRDefault="00E932BB" w:rsidP="00817BB2">
      <w:pPr>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11.4.4.</w:t>
      </w:r>
      <w:r w:rsidRPr="00454DB0">
        <w:rPr>
          <w:rFonts w:ascii="Times New Roman" w:hAnsi="Times New Roman" w:cs="Times New Roman"/>
          <w:lang w:eastAsia="uk-UA"/>
        </w:rPr>
        <w:t> </w:t>
      </w:r>
      <w:r w:rsidRPr="00454DB0">
        <w:rPr>
          <w:rFonts w:ascii="Times New Roman" w:hAnsi="Times New Roman" w:cs="Times New Roman"/>
          <w:lang w:val="ru-RU" w:eastAsia="uk-UA"/>
        </w:rPr>
        <w:t xml:space="preserve">Контролювати виконання Робіт у строки встановлені цим Договором; </w:t>
      </w:r>
    </w:p>
    <w:p w:rsidR="00E932BB" w:rsidRPr="00454DB0" w:rsidRDefault="00E932BB" w:rsidP="00817BB2">
      <w:pPr>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11.4.5.</w:t>
      </w:r>
      <w:r w:rsidRPr="00454DB0">
        <w:rPr>
          <w:rFonts w:ascii="Times New Roman" w:hAnsi="Times New Roman" w:cs="Times New Roman"/>
          <w:lang w:eastAsia="uk-UA"/>
        </w:rPr>
        <w:t> </w:t>
      </w:r>
      <w:r w:rsidRPr="00454DB0">
        <w:rPr>
          <w:rFonts w:ascii="Times New Roman" w:hAnsi="Times New Roman" w:cs="Times New Roman"/>
          <w:lang w:val="ru-RU" w:eastAsia="uk-UA"/>
        </w:rPr>
        <w:t xml:space="preserve">Достроково в односторонньому порядку розірвати цей Договір, у разі невиконання або неналежного виконання зобов’язань Підрядником, в тому числі якщо Підрядник своєчасно не розпочав роботи або виконує їх настільки повільно, що закінчення їх у строк, визначений договором, стає неможливим, письмово повідомивши про це Підрядника у строк за 10 календарних днів до дати фактичного розірвання Договору, та вимагати відшкодування збитків за наявності порушень Підрядником умов цього Договору; </w:t>
      </w:r>
    </w:p>
    <w:p w:rsidR="00E932BB" w:rsidRPr="00454DB0" w:rsidRDefault="00E932BB" w:rsidP="00817BB2">
      <w:pPr>
        <w:tabs>
          <w:tab w:val="left" w:pos="5393"/>
        </w:tabs>
        <w:ind w:firstLine="142"/>
        <w:jc w:val="both"/>
        <w:rPr>
          <w:rFonts w:ascii="Times New Roman" w:hAnsi="Times New Roman" w:cs="Times New Roman"/>
          <w:lang w:val="ru-RU" w:eastAsia="uk-UA"/>
        </w:rPr>
      </w:pPr>
      <w:r w:rsidRPr="00454DB0">
        <w:rPr>
          <w:rFonts w:ascii="Times New Roman" w:hAnsi="Times New Roman" w:cs="Times New Roman"/>
          <w:bCs/>
          <w:lang w:val="ru-RU" w:eastAsia="uk-UA"/>
        </w:rPr>
        <w:t>11.4.6.</w:t>
      </w:r>
      <w:r w:rsidRPr="00454DB0">
        <w:rPr>
          <w:rFonts w:ascii="Times New Roman" w:hAnsi="Times New Roman" w:cs="Times New Roman"/>
          <w:bCs/>
          <w:lang w:eastAsia="uk-UA"/>
        </w:rPr>
        <w:t> </w:t>
      </w:r>
      <w:r w:rsidRPr="00454DB0">
        <w:rPr>
          <w:rFonts w:ascii="Times New Roman" w:hAnsi="Times New Roman" w:cs="Times New Roman"/>
          <w:lang w:val="ru-RU" w:eastAsia="uk-UA"/>
        </w:rPr>
        <w:t>Повернути Акт приймання виконаних будівельних робіт за формою №</w:t>
      </w:r>
      <w:r w:rsidRPr="00454DB0">
        <w:rPr>
          <w:rFonts w:ascii="Times New Roman" w:hAnsi="Times New Roman" w:cs="Times New Roman"/>
          <w:lang w:eastAsia="uk-UA"/>
        </w:rPr>
        <w:t> </w:t>
      </w:r>
      <w:r w:rsidRPr="00454DB0">
        <w:rPr>
          <w:rFonts w:ascii="Times New Roman" w:hAnsi="Times New Roman" w:cs="Times New Roman"/>
          <w:lang w:val="ru-RU" w:eastAsia="uk-UA"/>
        </w:rPr>
        <w:t>КБ-2в та Довідку про вартість виконаних будівельних робіт та витрати за формою №</w:t>
      </w:r>
      <w:r w:rsidRPr="00454DB0">
        <w:rPr>
          <w:rFonts w:ascii="Times New Roman" w:hAnsi="Times New Roman" w:cs="Times New Roman"/>
          <w:lang w:eastAsia="uk-UA"/>
        </w:rPr>
        <w:t> </w:t>
      </w:r>
      <w:r w:rsidRPr="00454DB0">
        <w:rPr>
          <w:rFonts w:ascii="Times New Roman" w:hAnsi="Times New Roman" w:cs="Times New Roman"/>
          <w:lang w:val="ru-RU" w:eastAsia="uk-UA"/>
        </w:rPr>
        <w:t>КБ-3, що складена згідно з актом №</w:t>
      </w:r>
      <w:r w:rsidRPr="00454DB0">
        <w:rPr>
          <w:rFonts w:ascii="Times New Roman" w:hAnsi="Times New Roman" w:cs="Times New Roman"/>
          <w:lang w:eastAsia="uk-UA"/>
        </w:rPr>
        <w:t> </w:t>
      </w:r>
      <w:r w:rsidRPr="00454DB0">
        <w:rPr>
          <w:rFonts w:ascii="Times New Roman" w:hAnsi="Times New Roman" w:cs="Times New Roman"/>
          <w:lang w:val="ru-RU" w:eastAsia="uk-UA"/>
        </w:rPr>
        <w:t>КБ-2в, Підряднику в разі неналежного їх оформлення (відсутність печатки (у разі використання), підписів, посилання на номер та дату цього Договору (останньої додаткової угоди до цього Договору) або в разі виконання Робіт неналежної якості;</w:t>
      </w:r>
    </w:p>
    <w:p w:rsidR="00E932BB" w:rsidRPr="00454DB0" w:rsidRDefault="00E932BB" w:rsidP="00817BB2">
      <w:pPr>
        <w:tabs>
          <w:tab w:val="left" w:pos="5393"/>
        </w:tabs>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11.4.7. Делегувати в установленому законодавством порядку повноваження щодо здійснення технічного та авторського нагляду і контролю третім особам, зокрема спеціалізованій організації (консультаційній, проєктній, інжиніринговій тощо) або спеціалісту.</w:t>
      </w:r>
    </w:p>
    <w:p w:rsidR="00E932BB" w:rsidRPr="00454DB0" w:rsidRDefault="00E932BB" w:rsidP="00817BB2">
      <w:pPr>
        <w:tabs>
          <w:tab w:val="left" w:pos="5393"/>
        </w:tabs>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E932BB" w:rsidRPr="00454DB0" w:rsidRDefault="00E932BB" w:rsidP="00817BB2">
      <w:pPr>
        <w:tabs>
          <w:tab w:val="left" w:pos="5393"/>
        </w:tabs>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 xml:space="preserve">11.4.8. Ініціювати внесення змін у Договір, вимагати розірвання Договору та відшкодування збитків за наявності істотних порушень Підрядником умов цього Договору; </w:t>
      </w:r>
    </w:p>
    <w:p w:rsidR="00E932BB" w:rsidRPr="00454DB0" w:rsidRDefault="00E932BB" w:rsidP="00817BB2">
      <w:pPr>
        <w:tabs>
          <w:tab w:val="left" w:pos="5393"/>
        </w:tabs>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11.4.9. Вимагати відшкодування завданих йому збитків, зумовлених порушенням умов договору, якщо договором або законом не передбачено інше.</w:t>
      </w:r>
    </w:p>
    <w:p w:rsidR="00E932BB" w:rsidRPr="00454DB0" w:rsidRDefault="00E932BB" w:rsidP="00817BB2">
      <w:pPr>
        <w:tabs>
          <w:tab w:val="left" w:pos="5393"/>
        </w:tabs>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 xml:space="preserve">11.4.10. Вносити зміни у проєктну та кошторисну документацію до початку робіт або під час їх виконання за умови, що вартість додаткових робіт, викликаних такими змінами, не перевищує 10 відсотків договірної ціни і </w:t>
      </w:r>
      <w:r w:rsidRPr="00454DB0">
        <w:rPr>
          <w:rFonts w:ascii="Times New Roman" w:hAnsi="Times New Roman" w:cs="Times New Roman"/>
          <w:lang w:val="ru-RU" w:eastAsia="uk-UA"/>
        </w:rPr>
        <w:lastRenderedPageBreak/>
        <w:t xml:space="preserve">не впливає на характер Робіт, визначених у Договорі; </w:t>
      </w:r>
    </w:p>
    <w:p w:rsidR="00E932BB" w:rsidRPr="00454DB0" w:rsidRDefault="00E932BB" w:rsidP="00817BB2">
      <w:pPr>
        <w:tabs>
          <w:tab w:val="left" w:pos="5393"/>
        </w:tabs>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 xml:space="preserve">11.4.11.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rsidR="00E932BB" w:rsidRPr="00454DB0" w:rsidRDefault="00E932BB" w:rsidP="00817BB2">
      <w:pPr>
        <w:tabs>
          <w:tab w:val="left" w:pos="5393"/>
        </w:tabs>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 xml:space="preserve">11.4.12. Відмовитися від цього Договору в будь-який час до закінчення виконання Робіт, оплативши Підряднику виконану частину Робіт з відшкодуванням збитків, завданих такою відмовою; </w:t>
      </w:r>
    </w:p>
    <w:p w:rsidR="00E932BB" w:rsidRPr="00454DB0" w:rsidRDefault="00E932BB" w:rsidP="00817BB2">
      <w:pPr>
        <w:tabs>
          <w:tab w:val="left" w:pos="5393"/>
        </w:tabs>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11.4.13. Скоригувати суму, що підлягає сплаті (за участю Підрядника), -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w:t>
      </w:r>
    </w:p>
    <w:p w:rsidR="00E932BB" w:rsidRPr="00454DB0" w:rsidRDefault="00E932BB" w:rsidP="00817BB2">
      <w:pPr>
        <w:tabs>
          <w:tab w:val="left" w:pos="5393"/>
        </w:tabs>
        <w:ind w:firstLine="142"/>
        <w:jc w:val="both"/>
        <w:rPr>
          <w:rFonts w:ascii="Times New Roman" w:hAnsi="Times New Roman" w:cs="Times New Roman"/>
          <w:lang w:val="ru-RU" w:eastAsia="uk-UA"/>
        </w:rPr>
      </w:pPr>
      <w:r w:rsidRPr="00454DB0">
        <w:rPr>
          <w:rFonts w:ascii="Times New Roman" w:hAnsi="Times New Roman" w:cs="Times New Roman"/>
          <w:lang w:val="ru-RU" w:eastAsia="uk-UA"/>
        </w:rPr>
        <w:t>Замовник також має інші права, передбачені цим Договором, Цивільним кодексом України, Господарським кодексом України, Загальними умовами та іншими актами законодавства.</w:t>
      </w:r>
    </w:p>
    <w:p w:rsidR="00E932BB" w:rsidRPr="00454DB0" w:rsidRDefault="00E932BB" w:rsidP="00ED731A">
      <w:pPr>
        <w:tabs>
          <w:tab w:val="left" w:pos="5393"/>
        </w:tabs>
        <w:ind w:firstLine="567"/>
        <w:jc w:val="both"/>
        <w:rPr>
          <w:rFonts w:ascii="Times New Roman" w:hAnsi="Times New Roman" w:cs="Times New Roman"/>
          <w:lang w:val="ru-RU" w:eastAsia="uk-UA"/>
        </w:rPr>
      </w:pPr>
    </w:p>
    <w:p w:rsidR="00E932BB" w:rsidRPr="00454DB0" w:rsidRDefault="00E932BB" w:rsidP="00ED731A">
      <w:pPr>
        <w:tabs>
          <w:tab w:val="left" w:pos="5393"/>
        </w:tabs>
        <w:jc w:val="center"/>
        <w:rPr>
          <w:rFonts w:ascii="Times New Roman" w:hAnsi="Times New Roman" w:cs="Times New Roman"/>
          <w:b/>
          <w:lang w:val="ru-RU" w:eastAsia="uk-UA"/>
        </w:rPr>
      </w:pPr>
      <w:r w:rsidRPr="00454DB0">
        <w:rPr>
          <w:rFonts w:ascii="Times New Roman" w:hAnsi="Times New Roman" w:cs="Times New Roman"/>
          <w:b/>
          <w:lang w:val="uk-UA"/>
        </w:rPr>
        <w:t>12.</w:t>
      </w:r>
      <w:r w:rsidRPr="00454DB0">
        <w:rPr>
          <w:rFonts w:ascii="Times New Roman" w:hAnsi="Times New Roman" w:cs="Times New Roman"/>
          <w:b/>
          <w:lang w:eastAsia="uk-UA"/>
        </w:rPr>
        <w:t> </w:t>
      </w:r>
      <w:r w:rsidRPr="00454DB0">
        <w:rPr>
          <w:rFonts w:ascii="Times New Roman" w:hAnsi="Times New Roman" w:cs="Times New Roman"/>
          <w:b/>
          <w:lang w:val="ru-RU" w:eastAsia="uk-UA"/>
        </w:rPr>
        <w:t>ВІДПОВІДАЛЬНІСТЬ СТОРІН</w:t>
      </w:r>
    </w:p>
    <w:p w:rsidR="00E932BB" w:rsidRPr="00454DB0" w:rsidRDefault="00E932BB" w:rsidP="00817BB2">
      <w:pPr>
        <w:shd w:val="clear" w:color="auto" w:fill="FFFFFF"/>
        <w:autoSpaceDE w:val="0"/>
        <w:autoSpaceDN w:val="0"/>
        <w:adjustRightInd w:val="0"/>
        <w:jc w:val="both"/>
        <w:rPr>
          <w:rFonts w:ascii="Times New Roman" w:hAnsi="Times New Roman" w:cs="Times New Roman"/>
          <w:lang w:val="ru-RU" w:eastAsia="uk-UA"/>
        </w:rPr>
      </w:pPr>
      <w:r w:rsidRPr="00454DB0">
        <w:rPr>
          <w:rFonts w:ascii="Times New Roman" w:hAnsi="Times New Roman" w:cs="Times New Roman"/>
          <w:lang w:val="ru-RU" w:eastAsia="uk-UA"/>
        </w:rPr>
        <w:t>12.1.</w:t>
      </w:r>
      <w:r w:rsidRPr="00454DB0">
        <w:rPr>
          <w:rFonts w:ascii="Times New Roman" w:hAnsi="Times New Roman" w:cs="Times New Roman"/>
          <w:lang w:eastAsia="uk-UA"/>
        </w:rPr>
        <w:t> </w:t>
      </w:r>
      <w:r w:rsidRPr="00454DB0">
        <w:rPr>
          <w:rFonts w:ascii="Times New Roman" w:hAnsi="Times New Roman" w:cs="Times New Roman"/>
          <w:lang w:val="ru-RU" w:eastAsia="uk-UA"/>
        </w:rPr>
        <w:t>За невиконання або неналежне виконання зобов’язань за цим Договором Сторони несуть відповідальність згідно з цим Договором та законодавством України.</w:t>
      </w:r>
    </w:p>
    <w:p w:rsidR="00E932BB" w:rsidRPr="00454DB0" w:rsidRDefault="00E932BB" w:rsidP="00817BB2">
      <w:pPr>
        <w:shd w:val="clear" w:color="auto" w:fill="FFFFFF"/>
        <w:autoSpaceDE w:val="0"/>
        <w:autoSpaceDN w:val="0"/>
        <w:adjustRightInd w:val="0"/>
        <w:jc w:val="both"/>
        <w:rPr>
          <w:rFonts w:ascii="Times New Roman" w:hAnsi="Times New Roman" w:cs="Times New Roman"/>
          <w:lang w:val="ru-RU" w:eastAsia="uk-UA"/>
        </w:rPr>
      </w:pPr>
      <w:r w:rsidRPr="00454DB0">
        <w:rPr>
          <w:rFonts w:ascii="Times New Roman" w:hAnsi="Times New Roman" w:cs="Times New Roman"/>
          <w:lang w:val="ru-RU" w:eastAsia="uk-UA"/>
        </w:rPr>
        <w:t>12.2. Підрядник забезпечує роботи матеріальними ресурсами та обладнанням, відповідає за їх якість і відповідність вимогам, установленим нормативними документами та проєктно-кошторисною документацією.</w:t>
      </w:r>
    </w:p>
    <w:p w:rsidR="00E932BB" w:rsidRPr="00454DB0" w:rsidRDefault="00E932BB" w:rsidP="00817BB2">
      <w:pPr>
        <w:shd w:val="clear" w:color="auto" w:fill="FFFFFF"/>
        <w:autoSpaceDE w:val="0"/>
        <w:autoSpaceDN w:val="0"/>
        <w:adjustRightInd w:val="0"/>
        <w:jc w:val="both"/>
        <w:rPr>
          <w:rFonts w:ascii="Times New Roman" w:hAnsi="Times New Roman" w:cs="Times New Roman"/>
          <w:lang w:val="ru-RU" w:eastAsia="ru-RU"/>
        </w:rPr>
      </w:pPr>
      <w:r w:rsidRPr="00454DB0">
        <w:rPr>
          <w:rFonts w:ascii="Times New Roman" w:hAnsi="Times New Roman" w:cs="Times New Roman"/>
          <w:lang w:val="ru-RU" w:eastAsia="uk-UA"/>
        </w:rPr>
        <w:t xml:space="preserve">12.3. Відповідальність Сторін за порушення зобов’язань за цим Договором та порядок урегулювання спорів визначаються положеннями Загальних умов Цивільного кодексу України, інших нормативних документів, що регулюють ці питання. </w:t>
      </w:r>
    </w:p>
    <w:p w:rsidR="00E932BB" w:rsidRPr="00454DB0" w:rsidRDefault="00E932BB" w:rsidP="00817BB2">
      <w:pPr>
        <w:shd w:val="clear" w:color="auto" w:fill="FFFFFF"/>
        <w:autoSpaceDE w:val="0"/>
        <w:autoSpaceDN w:val="0"/>
        <w:adjustRightInd w:val="0"/>
        <w:jc w:val="both"/>
        <w:rPr>
          <w:rFonts w:ascii="Times New Roman" w:hAnsi="Times New Roman" w:cs="Times New Roman"/>
          <w:lang w:val="ru-RU" w:eastAsia="uk-UA"/>
        </w:rPr>
      </w:pPr>
      <w:r w:rsidRPr="00454DB0">
        <w:rPr>
          <w:rFonts w:ascii="Times New Roman" w:hAnsi="Times New Roman" w:cs="Times New Roman"/>
          <w:lang w:val="ru-RU" w:eastAsia="uk-UA"/>
        </w:rPr>
        <w:t xml:space="preserve">12.4. Сторона, що порушила майнові права або законні інтереси іншої Сторони, зобов'язана поновити їх, не чекаючи пред’явлення їй претензії чи звернення до суду. </w:t>
      </w:r>
    </w:p>
    <w:p w:rsidR="00E932BB" w:rsidRPr="00454DB0" w:rsidRDefault="00E932BB" w:rsidP="00817BB2">
      <w:pPr>
        <w:jc w:val="both"/>
        <w:rPr>
          <w:rFonts w:ascii="Times New Roman" w:hAnsi="Times New Roman" w:cs="Times New Roman"/>
          <w:lang w:val="ru-RU" w:eastAsia="ru-RU"/>
        </w:rPr>
      </w:pPr>
      <w:r w:rsidRPr="00454DB0">
        <w:rPr>
          <w:rFonts w:ascii="Times New Roman" w:hAnsi="Times New Roman" w:cs="Times New Roman"/>
          <w:lang w:val="ru-RU" w:eastAsia="ru-RU"/>
        </w:rPr>
        <w:t>12.5.</w:t>
      </w:r>
      <w:r w:rsidRPr="00454DB0">
        <w:rPr>
          <w:rFonts w:ascii="Times New Roman" w:hAnsi="Times New Roman" w:cs="Times New Roman"/>
          <w:lang w:eastAsia="ru-RU"/>
        </w:rPr>
        <w:t> </w:t>
      </w:r>
      <w:r w:rsidRPr="00454DB0">
        <w:rPr>
          <w:rFonts w:ascii="Times New Roman" w:hAnsi="Times New Roman" w:cs="Times New Roman"/>
          <w:lang w:val="ru-RU" w:eastAsia="ru-RU"/>
        </w:rPr>
        <w:t xml:space="preserve">Стягнення (сплата) штрафних санкцій не звільняє Сторони від виконання ними своїх зобов’язань за цим Договором. </w:t>
      </w:r>
    </w:p>
    <w:p w:rsidR="00E932BB" w:rsidRPr="00454DB0" w:rsidRDefault="00E932BB" w:rsidP="00ED731A">
      <w:pPr>
        <w:ind w:firstLine="482"/>
        <w:jc w:val="both"/>
        <w:rPr>
          <w:rFonts w:ascii="Times New Roman" w:hAnsi="Times New Roman" w:cs="Times New Roman"/>
          <w:color w:val="3C4043"/>
          <w:lang w:val="ru-RU" w:eastAsia="ru-RU"/>
        </w:rPr>
      </w:pPr>
    </w:p>
    <w:p w:rsidR="00E932BB" w:rsidRPr="00454DB0" w:rsidRDefault="00E932BB" w:rsidP="00ED731A">
      <w:pPr>
        <w:jc w:val="center"/>
        <w:rPr>
          <w:rFonts w:ascii="Times New Roman" w:hAnsi="Times New Roman" w:cs="Times New Roman"/>
          <w:b/>
          <w:lang w:val="ru-RU" w:eastAsia="uk-UA"/>
        </w:rPr>
      </w:pPr>
      <w:r w:rsidRPr="00454DB0">
        <w:rPr>
          <w:rFonts w:ascii="Times New Roman" w:hAnsi="Times New Roman" w:cs="Times New Roman"/>
          <w:b/>
          <w:lang w:val="uk-UA" w:eastAsia="uk-UA"/>
        </w:rPr>
        <w:t>13</w:t>
      </w:r>
      <w:r w:rsidRPr="00454DB0">
        <w:rPr>
          <w:rFonts w:ascii="Times New Roman" w:hAnsi="Times New Roman" w:cs="Times New Roman"/>
          <w:b/>
          <w:lang w:val="ru-RU" w:eastAsia="uk-UA"/>
        </w:rPr>
        <w:t>. ОБСТАВИНИ НЕПЕРЕБОРНОЇ СИЛИ</w:t>
      </w:r>
    </w:p>
    <w:p w:rsidR="00E932BB" w:rsidRPr="00454DB0" w:rsidRDefault="00E932BB" w:rsidP="00ED731A">
      <w:pPr>
        <w:ind w:firstLine="567"/>
        <w:jc w:val="both"/>
        <w:outlineLvl w:val="0"/>
        <w:rPr>
          <w:rFonts w:ascii="Times New Roman" w:hAnsi="Times New Roman" w:cs="Times New Roman"/>
          <w:lang w:val="ru-RU" w:eastAsia="uk-UA"/>
        </w:rPr>
      </w:pPr>
      <w:r w:rsidRPr="00454DB0">
        <w:rPr>
          <w:rFonts w:ascii="Times New Roman" w:hAnsi="Times New Roman" w:cs="Times New Roman"/>
          <w:lang w:val="ru-RU" w:eastAsia="uk-UA"/>
        </w:rPr>
        <w:t>13.1.</w:t>
      </w:r>
      <w:r w:rsidRPr="00454DB0">
        <w:rPr>
          <w:rFonts w:ascii="Times New Roman" w:hAnsi="Times New Roman" w:cs="Times New Roman"/>
          <w:lang w:eastAsia="uk-UA"/>
        </w:rPr>
        <w:t> </w:t>
      </w:r>
      <w:r w:rsidRPr="00454DB0">
        <w:rPr>
          <w:rFonts w:ascii="Times New Roman" w:hAnsi="Times New Roman" w:cs="Times New Roman"/>
          <w:lang w:val="ru-RU" w:eastAsia="uk-UA"/>
        </w:rPr>
        <w:t xml:space="preserve">Сторони звільняються від відповідальності за часткове або повне невиконання зобов’язань за цим Договором </w:t>
      </w:r>
      <w:r w:rsidRPr="00454DB0">
        <w:rPr>
          <w:rFonts w:ascii="Times New Roman" w:hAnsi="Times New Roman" w:cs="Times New Roman"/>
          <w:lang w:val="ru-RU" w:eastAsia="ru-RU"/>
        </w:rPr>
        <w:t>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r w:rsidRPr="00454DB0">
        <w:rPr>
          <w:rFonts w:ascii="Times New Roman" w:hAnsi="Times New Roman" w:cs="Times New Roman"/>
          <w:lang w:val="ru-RU" w:eastAsia="uk-UA"/>
        </w:rPr>
        <w:t>. У цьому разі строк виконання зобов’язань за цим Договором продовжується на час дії таких обставин.</w:t>
      </w:r>
    </w:p>
    <w:p w:rsidR="00E932BB" w:rsidRPr="00454DB0" w:rsidRDefault="00E932BB" w:rsidP="00ED731A">
      <w:pPr>
        <w:ind w:firstLine="567"/>
        <w:jc w:val="both"/>
        <w:outlineLvl w:val="0"/>
        <w:rPr>
          <w:rFonts w:ascii="Times New Roman" w:hAnsi="Times New Roman" w:cs="Times New Roman"/>
          <w:lang w:val="ru-RU" w:eastAsia="uk-UA"/>
        </w:rPr>
      </w:pPr>
      <w:r w:rsidRPr="00454DB0">
        <w:rPr>
          <w:rFonts w:ascii="Times New Roman" w:hAnsi="Times New Roman" w:cs="Times New Roman"/>
          <w:lang w:val="ru-RU" w:eastAsia="uk-UA"/>
        </w:rPr>
        <w:t>13.2.</w:t>
      </w:r>
      <w:r w:rsidRPr="00454DB0">
        <w:rPr>
          <w:rFonts w:ascii="Times New Roman" w:hAnsi="Times New Roman" w:cs="Times New Roman"/>
          <w:lang w:eastAsia="uk-UA"/>
        </w:rPr>
        <w:t> </w:t>
      </w:r>
      <w:r w:rsidRPr="00454DB0">
        <w:rPr>
          <w:rFonts w:ascii="Times New Roman" w:hAnsi="Times New Roman" w:cs="Times New Roman"/>
          <w:lang w:val="ru-RU" w:eastAsia="uk-UA"/>
        </w:rPr>
        <w:t>Сторона, яка не може виконувати свої зобов’язання за цим Договором внаслідок дії обставин непереборної сили, передбачених у пункті 18.1 цього розділу, повинна не пізніше ніж протягом трьох робочих днів з моменту їх виникнення письмово повідомити про це іншу Сторону. Невиконання цієї вимоги не дає жодній із Сторін права посилатися надалі на вищезазначені обставини.</w:t>
      </w:r>
    </w:p>
    <w:p w:rsidR="00E932BB" w:rsidRPr="00454DB0" w:rsidRDefault="00E932BB" w:rsidP="00ED731A">
      <w:pPr>
        <w:ind w:firstLine="567"/>
        <w:jc w:val="both"/>
        <w:outlineLvl w:val="0"/>
        <w:rPr>
          <w:rFonts w:ascii="Times New Roman" w:hAnsi="Times New Roman" w:cs="Times New Roman"/>
          <w:lang w:val="ru-RU" w:eastAsia="uk-UA"/>
        </w:rPr>
      </w:pPr>
      <w:r w:rsidRPr="00454DB0">
        <w:rPr>
          <w:rFonts w:ascii="Times New Roman" w:hAnsi="Times New Roman" w:cs="Times New Roman"/>
          <w:lang w:val="ru-RU" w:eastAsia="uk-UA"/>
        </w:rPr>
        <w:t>13.3.</w:t>
      </w:r>
      <w:r w:rsidRPr="00454DB0">
        <w:rPr>
          <w:rFonts w:ascii="Times New Roman" w:hAnsi="Times New Roman" w:cs="Times New Roman"/>
          <w:lang w:eastAsia="uk-UA"/>
        </w:rPr>
        <w:t> </w:t>
      </w:r>
      <w:r w:rsidRPr="00454DB0">
        <w:rPr>
          <w:rFonts w:ascii="Times New Roman" w:hAnsi="Times New Roman" w:cs="Times New Roman"/>
          <w:lang w:val="ru-RU" w:eastAsia="uk-UA"/>
        </w:rPr>
        <w:t>Доказом виникнення обставин непереборної сили та строку їх дії є документи Торгово-промислової палати</w:t>
      </w:r>
      <w:r w:rsidRPr="00454DB0">
        <w:rPr>
          <w:rFonts w:ascii="Times New Roman" w:hAnsi="Times New Roman" w:cs="Times New Roman"/>
          <w:lang w:val="ru-RU" w:eastAsia="ru-RU"/>
        </w:rPr>
        <w:t xml:space="preserve"> або уповноважених нею регіональних торгово-промислових палат</w:t>
      </w:r>
      <w:r w:rsidRPr="00454DB0">
        <w:rPr>
          <w:rFonts w:ascii="Times New Roman" w:hAnsi="Times New Roman" w:cs="Times New Roman"/>
          <w:lang w:val="ru-RU" w:eastAsia="uk-UA"/>
        </w:rPr>
        <w:t>.</w:t>
      </w:r>
    </w:p>
    <w:p w:rsidR="00E932BB" w:rsidRPr="00454DB0" w:rsidRDefault="00E932BB" w:rsidP="00ED731A">
      <w:pPr>
        <w:ind w:firstLine="567"/>
        <w:jc w:val="both"/>
        <w:outlineLvl w:val="0"/>
        <w:rPr>
          <w:rFonts w:ascii="Times New Roman" w:hAnsi="Times New Roman" w:cs="Times New Roman"/>
          <w:lang w:val="ru-RU" w:eastAsia="uk-UA"/>
        </w:rPr>
      </w:pPr>
      <w:r w:rsidRPr="00454DB0">
        <w:rPr>
          <w:rFonts w:ascii="Times New Roman" w:hAnsi="Times New Roman" w:cs="Times New Roman"/>
          <w:lang w:val="ru-RU" w:eastAsia="uk-UA"/>
        </w:rPr>
        <w:t>13.4. У разі коли строк дії обставин непереборної сили продовжується більше ніж 30 календарних днів, кожна із Сторін в установленому законодавством порядку має право розірвати цей Договір.</w:t>
      </w:r>
    </w:p>
    <w:p w:rsidR="00E932BB" w:rsidRPr="00454DB0" w:rsidRDefault="00E932BB" w:rsidP="00ED731A">
      <w:pPr>
        <w:ind w:firstLine="601"/>
        <w:jc w:val="both"/>
        <w:outlineLvl w:val="0"/>
        <w:rPr>
          <w:rFonts w:ascii="Times New Roman" w:hAnsi="Times New Roman" w:cs="Times New Roman"/>
          <w:lang w:val="ru-RU" w:eastAsia="uk-UA"/>
        </w:rPr>
      </w:pPr>
    </w:p>
    <w:p w:rsidR="00E932BB" w:rsidRPr="00454DB0" w:rsidRDefault="00E932BB" w:rsidP="00817BB2">
      <w:pPr>
        <w:rPr>
          <w:rFonts w:ascii="Times New Roman" w:hAnsi="Times New Roman" w:cs="Times New Roman"/>
          <w:b/>
          <w:lang w:val="ru-RU" w:eastAsia="uk-UA"/>
        </w:rPr>
      </w:pPr>
      <w:r w:rsidRPr="00454DB0">
        <w:rPr>
          <w:rFonts w:ascii="Times New Roman" w:hAnsi="Times New Roman" w:cs="Times New Roman"/>
          <w:b/>
          <w:lang w:val="uk-UA" w:eastAsia="uk-UA"/>
        </w:rPr>
        <w:t xml:space="preserve">                                                            14</w:t>
      </w:r>
      <w:r w:rsidRPr="00454DB0">
        <w:rPr>
          <w:rFonts w:ascii="Times New Roman" w:hAnsi="Times New Roman" w:cs="Times New Roman"/>
          <w:b/>
          <w:lang w:val="ru-RU" w:eastAsia="uk-UA"/>
        </w:rPr>
        <w:t>. ВИРІШЕННЯ СПОРІВ</w:t>
      </w:r>
    </w:p>
    <w:p w:rsidR="00E932BB" w:rsidRPr="00454DB0" w:rsidRDefault="00E932BB" w:rsidP="00817BB2">
      <w:pPr>
        <w:jc w:val="both"/>
        <w:outlineLvl w:val="0"/>
        <w:rPr>
          <w:rFonts w:ascii="Times New Roman" w:hAnsi="Times New Roman" w:cs="Times New Roman"/>
          <w:lang w:val="ru-RU" w:eastAsia="uk-UA"/>
        </w:rPr>
      </w:pPr>
      <w:r w:rsidRPr="00454DB0">
        <w:rPr>
          <w:rFonts w:ascii="Times New Roman" w:hAnsi="Times New Roman" w:cs="Times New Roman"/>
          <w:lang w:val="ru-RU" w:eastAsia="uk-UA"/>
        </w:rPr>
        <w:t xml:space="preserve">16.1. У випадку виникнення спорів або розбіжностей Сторони </w:t>
      </w:r>
      <w:r w:rsidRPr="00454DB0">
        <w:rPr>
          <w:rFonts w:ascii="Times New Roman" w:hAnsi="Times New Roman" w:cs="Times New Roman"/>
          <w:lang w:val="ru-RU" w:eastAsia="ru-RU"/>
        </w:rPr>
        <w:t xml:space="preserve">можуть скористатися правом їх вирішення </w:t>
      </w:r>
      <w:r w:rsidRPr="00454DB0">
        <w:rPr>
          <w:rFonts w:ascii="Times New Roman" w:hAnsi="Times New Roman" w:cs="Times New Roman"/>
          <w:lang w:val="ru-RU" w:eastAsia="uk-UA"/>
        </w:rPr>
        <w:t>шляхом взаємних переговорів та консультацій.</w:t>
      </w:r>
    </w:p>
    <w:p w:rsidR="00E932BB" w:rsidRPr="00454DB0" w:rsidRDefault="00E932BB" w:rsidP="00817BB2">
      <w:pPr>
        <w:jc w:val="both"/>
        <w:outlineLvl w:val="0"/>
        <w:rPr>
          <w:rFonts w:ascii="Times New Roman" w:hAnsi="Times New Roman" w:cs="Times New Roman"/>
          <w:lang w:val="ru-RU" w:eastAsia="uk-UA"/>
        </w:rPr>
      </w:pPr>
      <w:r w:rsidRPr="00454DB0">
        <w:rPr>
          <w:rFonts w:ascii="Times New Roman" w:hAnsi="Times New Roman" w:cs="Times New Roman"/>
          <w:lang w:val="ru-RU" w:eastAsia="uk-UA"/>
        </w:rPr>
        <w:t>16.2. У випадку, коли Сторони не прийдуть до взаємної згоди, спір вирішується у судовому порядку відповідно до законодавства України.</w:t>
      </w:r>
    </w:p>
    <w:p w:rsidR="00E932BB" w:rsidRPr="00454DB0" w:rsidRDefault="00E932BB" w:rsidP="00817BB2">
      <w:pPr>
        <w:jc w:val="both"/>
        <w:rPr>
          <w:rFonts w:ascii="Times New Roman" w:hAnsi="Times New Roman" w:cs="Times New Roman"/>
          <w:lang w:val="ru-RU" w:eastAsia="ru-RU"/>
        </w:rPr>
      </w:pPr>
      <w:r w:rsidRPr="00454DB0">
        <w:rPr>
          <w:rFonts w:ascii="Times New Roman" w:hAnsi="Times New Roman" w:cs="Times New Roman"/>
          <w:lang w:val="ru-RU" w:eastAsia="uk-UA"/>
        </w:rPr>
        <w:t xml:space="preserve">16.3. </w:t>
      </w:r>
      <w:r w:rsidRPr="00454DB0">
        <w:rPr>
          <w:rFonts w:ascii="Times New Roman" w:hAnsi="Times New Roman" w:cs="Times New Roman"/>
          <w:lang w:val="ru-RU" w:eastAsia="ru-RU"/>
        </w:rPr>
        <w:t xml:space="preserve">Відсутність заходів досудового врегулювання спору не є перешкодою для звернення Сторін до суду.  </w:t>
      </w:r>
    </w:p>
    <w:p w:rsidR="00E932BB" w:rsidRPr="00454DB0" w:rsidRDefault="00E932BB" w:rsidP="00B42259">
      <w:pPr>
        <w:ind w:left="1" w:firstLineChars="202" w:firstLine="404"/>
        <w:jc w:val="both"/>
        <w:rPr>
          <w:rFonts w:ascii="Times New Roman" w:hAnsi="Times New Roman" w:cs="Times New Roman"/>
          <w:lang w:val="ru-RU" w:eastAsia="ru-RU"/>
        </w:rPr>
      </w:pPr>
    </w:p>
    <w:p w:rsidR="00E932BB" w:rsidRPr="00454DB0" w:rsidRDefault="00E932BB" w:rsidP="00ED731A">
      <w:pPr>
        <w:shd w:val="clear" w:color="auto" w:fill="FFFFFF"/>
        <w:ind w:firstLine="482"/>
        <w:jc w:val="center"/>
        <w:rPr>
          <w:rFonts w:ascii="Times New Roman" w:hAnsi="Times New Roman" w:cs="Times New Roman"/>
          <w:b/>
          <w:color w:val="000000"/>
          <w:lang w:val="uk-UA"/>
        </w:rPr>
      </w:pPr>
      <w:r w:rsidRPr="00454DB0">
        <w:rPr>
          <w:rFonts w:ascii="Times New Roman" w:hAnsi="Times New Roman" w:cs="Times New Roman"/>
          <w:b/>
          <w:color w:val="000000"/>
          <w:lang w:val="uk-UA"/>
        </w:rPr>
        <w:t>13. ПОРЯДОК ЗМІН УМОВ ДОГОВОРУ ТА РОЗІРВАННЯ ДОГОВОРУ</w:t>
      </w:r>
    </w:p>
    <w:p w:rsidR="00E932BB" w:rsidRPr="00454DB0" w:rsidRDefault="00E932BB" w:rsidP="00817BB2">
      <w:pPr>
        <w:shd w:val="clear" w:color="auto" w:fill="FFFFFF"/>
        <w:tabs>
          <w:tab w:val="left" w:pos="295"/>
        </w:tabs>
        <w:jc w:val="both"/>
        <w:rPr>
          <w:rFonts w:ascii="Times New Roman" w:hAnsi="Times New Roman" w:cs="Times New Roman"/>
          <w:lang w:val="uk-UA"/>
        </w:rPr>
      </w:pPr>
      <w:r w:rsidRPr="00454DB0">
        <w:rPr>
          <w:rFonts w:ascii="Times New Roman" w:hAnsi="Times New Roman" w:cs="Times New Roman"/>
          <w:color w:val="000000"/>
          <w:lang w:val="uk-UA"/>
        </w:rPr>
        <w:t>13.1.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r w:rsidRPr="00454DB0">
        <w:rPr>
          <w:rFonts w:ascii="Times New Roman" w:hAnsi="Times New Roman" w:cs="Times New Roman"/>
          <w:lang w:val="uk-UA"/>
        </w:rPr>
        <w:t xml:space="preserve"> </w:t>
      </w:r>
    </w:p>
    <w:p w:rsidR="00E932BB" w:rsidRPr="00454DB0" w:rsidRDefault="00E932BB" w:rsidP="00ED731A">
      <w:pPr>
        <w:shd w:val="clear" w:color="auto" w:fill="FFFFFF"/>
        <w:tabs>
          <w:tab w:val="left" w:pos="295"/>
        </w:tabs>
        <w:ind w:firstLine="567"/>
        <w:jc w:val="both"/>
        <w:rPr>
          <w:rFonts w:ascii="Times New Roman" w:hAnsi="Times New Roman" w:cs="Times New Roman"/>
          <w:color w:val="000000"/>
          <w:lang w:val="uk-UA"/>
        </w:rPr>
      </w:pPr>
      <w:r w:rsidRPr="00454DB0">
        <w:rPr>
          <w:rFonts w:ascii="Times New Roman" w:hAnsi="Times New Roman" w:cs="Times New Roman"/>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E932BB" w:rsidRPr="002D6AF2" w:rsidRDefault="00E932BB" w:rsidP="009F21AC">
      <w:pPr>
        <w:pStyle w:val="TableParagraph"/>
        <w:framePr w:hSpace="180" w:wrap="around" w:vAnchor="text" w:hAnchor="text" w:xAlign="right" w:y="1"/>
        <w:ind w:left="0" w:right="284"/>
        <w:suppressOverlap/>
        <w:jc w:val="both"/>
        <w:rPr>
          <w:sz w:val="20"/>
          <w:szCs w:val="20"/>
          <w:lang w:val="uk-UA"/>
        </w:rPr>
      </w:pPr>
      <w:r w:rsidRPr="00454DB0">
        <w:rPr>
          <w:color w:val="000000"/>
          <w:sz w:val="20"/>
          <w:szCs w:val="20"/>
          <w:lang w:val="uk-UA"/>
        </w:rPr>
        <w:t xml:space="preserve">13.2. </w:t>
      </w:r>
      <w:r w:rsidRPr="00454DB0">
        <w:rPr>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w:t>
      </w:r>
      <w:r w:rsidR="002D6AF2">
        <w:rPr>
          <w:sz w:val="20"/>
          <w:szCs w:val="20"/>
        </w:rPr>
        <w:t>ачених пунктом 19 Особливостей</w:t>
      </w:r>
      <w:r w:rsidR="002D6AF2">
        <w:rPr>
          <w:sz w:val="20"/>
          <w:szCs w:val="20"/>
          <w:lang w:val="uk-UA"/>
        </w:rPr>
        <w:t>:</w:t>
      </w:r>
    </w:p>
    <w:p w:rsidR="002D6AF2" w:rsidRPr="002D6AF2" w:rsidRDefault="002D6AF2" w:rsidP="002D6AF2">
      <w:pPr>
        <w:ind w:firstLine="709"/>
        <w:jc w:val="both"/>
        <w:rPr>
          <w:rFonts w:ascii="Times New Roman" w:hAnsi="Times New Roman" w:cs="Times New Roman"/>
          <w:lang w:val="ru-RU"/>
        </w:rPr>
      </w:pPr>
      <w:r w:rsidRPr="002D6AF2">
        <w:rPr>
          <w:rFonts w:ascii="Times New Roman" w:hAnsi="Times New Roman" w:cs="Times New Roman"/>
          <w:lang w:val="ru-RU"/>
        </w:rPr>
        <w:t>1) зменшення обсягів закупівлі, зокрема з урахуванням фактичного обсягу видатків замовника та;</w:t>
      </w:r>
    </w:p>
    <w:p w:rsidR="002D6AF2" w:rsidRPr="002D6AF2" w:rsidRDefault="002D6AF2" w:rsidP="002D6AF2">
      <w:pPr>
        <w:ind w:firstLine="709"/>
        <w:jc w:val="both"/>
        <w:rPr>
          <w:rFonts w:ascii="Times New Roman" w:hAnsi="Times New Roman" w:cs="Times New Roman"/>
          <w:lang w:val="ru-RU"/>
        </w:rPr>
      </w:pPr>
      <w:bookmarkStart w:id="1" w:name="n75"/>
      <w:bookmarkEnd w:id="1"/>
      <w:r w:rsidRPr="002D6AF2">
        <w:rPr>
          <w:rFonts w:ascii="Times New Roman" w:hAnsi="Times New Roman" w:cs="Times New Roman"/>
          <w:lang w:val="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w:t>
      </w:r>
      <w:r w:rsidRPr="002D6AF2">
        <w:rPr>
          <w:rFonts w:ascii="Times New Roman" w:hAnsi="Times New Roman" w:cs="Times New Roman"/>
          <w:lang w:val="ru-RU"/>
        </w:rPr>
        <w:lastRenderedPageBreak/>
        <w:t>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D6AF2" w:rsidRPr="002D6AF2" w:rsidRDefault="002D6AF2" w:rsidP="002D6AF2">
      <w:pPr>
        <w:ind w:firstLine="709"/>
        <w:jc w:val="both"/>
        <w:rPr>
          <w:rFonts w:ascii="Times New Roman" w:hAnsi="Times New Roman" w:cs="Times New Roman"/>
          <w:lang w:val="ru-RU"/>
        </w:rPr>
      </w:pPr>
      <w:bookmarkStart w:id="2" w:name="n76"/>
      <w:bookmarkEnd w:id="2"/>
      <w:r w:rsidRPr="002D6AF2">
        <w:rPr>
          <w:rFonts w:ascii="Times New Roman" w:hAnsi="Times New Roman" w:cs="Times New Roman"/>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2D6AF2" w:rsidRPr="002D6AF2" w:rsidRDefault="002D6AF2" w:rsidP="002D6AF2">
      <w:pPr>
        <w:ind w:firstLine="709"/>
        <w:jc w:val="both"/>
        <w:rPr>
          <w:rFonts w:ascii="Times New Roman" w:hAnsi="Times New Roman" w:cs="Times New Roman"/>
          <w:lang w:val="ru-RU"/>
        </w:rPr>
      </w:pPr>
      <w:bookmarkStart w:id="3" w:name="n77"/>
      <w:bookmarkEnd w:id="3"/>
      <w:r w:rsidRPr="002D6AF2">
        <w:rPr>
          <w:rFonts w:ascii="Times New Roman" w:hAnsi="Times New Roman" w:cs="Times New Roman"/>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D6AF2" w:rsidRPr="002D6AF2" w:rsidRDefault="002D6AF2" w:rsidP="002D6AF2">
      <w:pPr>
        <w:ind w:firstLine="709"/>
        <w:jc w:val="both"/>
        <w:rPr>
          <w:rFonts w:ascii="Times New Roman" w:hAnsi="Times New Roman" w:cs="Times New Roman"/>
          <w:lang w:val="ru-RU"/>
        </w:rPr>
      </w:pPr>
      <w:bookmarkStart w:id="4" w:name="n78"/>
      <w:bookmarkEnd w:id="4"/>
      <w:r w:rsidRPr="002D6AF2">
        <w:rPr>
          <w:rFonts w:ascii="Times New Roman" w:hAnsi="Times New Roman" w:cs="Times New Roman"/>
          <w:lang w:val="ru-RU"/>
        </w:rPr>
        <w:t>5) погодження зміни ціни в договорі про закупівлю в бік зменшення (без зміни кількості (обсягу) та якості товарів, робіт і послуг);</w:t>
      </w:r>
    </w:p>
    <w:p w:rsidR="002D6AF2" w:rsidRPr="002D6AF2" w:rsidRDefault="002D6AF2" w:rsidP="002D6AF2">
      <w:pPr>
        <w:ind w:firstLine="709"/>
        <w:jc w:val="both"/>
        <w:rPr>
          <w:rFonts w:ascii="Times New Roman" w:hAnsi="Times New Roman" w:cs="Times New Roman"/>
          <w:lang w:val="ru-RU"/>
        </w:rPr>
      </w:pPr>
      <w:bookmarkStart w:id="5" w:name="n79"/>
      <w:bookmarkEnd w:id="5"/>
      <w:r w:rsidRPr="002D6AF2">
        <w:rPr>
          <w:rFonts w:ascii="Times New Roman" w:hAnsi="Times New Roman" w:cs="Times New Roman"/>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D6AF2" w:rsidRPr="002D6AF2" w:rsidRDefault="002D6AF2" w:rsidP="002D6AF2">
      <w:pPr>
        <w:ind w:firstLine="709"/>
        <w:jc w:val="both"/>
        <w:rPr>
          <w:rFonts w:ascii="Times New Roman" w:hAnsi="Times New Roman" w:cs="Times New Roman"/>
          <w:lang w:val="ru-RU"/>
        </w:rPr>
      </w:pPr>
      <w:bookmarkStart w:id="6" w:name="n80"/>
      <w:bookmarkEnd w:id="6"/>
      <w:r w:rsidRPr="002D6AF2">
        <w:rPr>
          <w:rFonts w:ascii="Times New Roman" w:hAnsi="Times New Roman" w:cs="Times New Roman"/>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2D6AF2">
        <w:rPr>
          <w:rFonts w:ascii="Times New Roman" w:hAnsi="Times New Roman" w:cs="Times New Roman"/>
        </w:rPr>
        <w:t>Platts</w:t>
      </w:r>
      <w:r w:rsidRPr="002D6AF2">
        <w:rPr>
          <w:rFonts w:ascii="Times New Roman" w:hAnsi="Times New Roman" w:cs="Times New Roman"/>
          <w:lang w:val="ru-RU"/>
        </w:rPr>
        <w:t xml:space="preserve">, </w:t>
      </w:r>
      <w:r w:rsidRPr="002D6AF2">
        <w:rPr>
          <w:rFonts w:ascii="Times New Roman" w:hAnsi="Times New Roman" w:cs="Times New Roman"/>
        </w:rPr>
        <w:t>ARGUS</w:t>
      </w:r>
      <w:r w:rsidRPr="002D6AF2">
        <w:rPr>
          <w:rFonts w:ascii="Times New Roman" w:hAnsi="Times New Roman" w:cs="Times New Roman"/>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D6AF2" w:rsidRPr="002D6AF2" w:rsidRDefault="002D6AF2" w:rsidP="002D6AF2">
      <w:pPr>
        <w:ind w:firstLine="709"/>
        <w:jc w:val="both"/>
        <w:rPr>
          <w:rFonts w:ascii="Times New Roman" w:hAnsi="Times New Roman" w:cs="Times New Roman"/>
          <w:lang w:val="ru-RU"/>
        </w:rPr>
      </w:pPr>
      <w:bookmarkStart w:id="7" w:name="n81"/>
      <w:bookmarkEnd w:id="7"/>
      <w:r w:rsidRPr="002D6AF2">
        <w:rPr>
          <w:rFonts w:ascii="Times New Roman" w:hAnsi="Times New Roman" w:cs="Times New Roman"/>
          <w:lang w:val="ru-RU"/>
        </w:rPr>
        <w:t>8) зміни умов у зв’язку із застосуванням положень</w:t>
      </w:r>
      <w:r w:rsidRPr="002D6AF2">
        <w:rPr>
          <w:rFonts w:ascii="Times New Roman" w:hAnsi="Times New Roman" w:cs="Times New Roman"/>
        </w:rPr>
        <w:t> </w:t>
      </w:r>
      <w:r w:rsidRPr="002D6AF2">
        <w:rPr>
          <w:rFonts w:ascii="Times New Roman" w:hAnsi="Times New Roman" w:cs="Times New Roman"/>
          <w:lang w:val="ru-RU"/>
        </w:rPr>
        <w:t>частини шостої</w:t>
      </w:r>
      <w:r w:rsidRPr="002D6AF2">
        <w:rPr>
          <w:rFonts w:ascii="Times New Roman" w:hAnsi="Times New Roman" w:cs="Times New Roman"/>
        </w:rPr>
        <w:t> </w:t>
      </w:r>
      <w:r w:rsidRPr="002D6AF2">
        <w:rPr>
          <w:rFonts w:ascii="Times New Roman" w:hAnsi="Times New Roman" w:cs="Times New Roman"/>
          <w:lang w:val="ru-RU"/>
        </w:rPr>
        <w:t>статті 41 Закону.</w:t>
      </w:r>
    </w:p>
    <w:p w:rsidR="00E932BB" w:rsidRPr="00454DB0" w:rsidRDefault="002D6AF2" w:rsidP="002D6AF2">
      <w:pPr>
        <w:shd w:val="clear" w:color="auto" w:fill="FFFFFF"/>
        <w:tabs>
          <w:tab w:val="left" w:pos="295"/>
        </w:tabs>
        <w:jc w:val="both"/>
        <w:rPr>
          <w:rFonts w:ascii="Times New Roman" w:hAnsi="Times New Roman" w:cs="Times New Roman"/>
          <w:color w:val="222222"/>
          <w:lang w:val="uk-UA"/>
        </w:rPr>
      </w:pPr>
      <w:r>
        <w:rPr>
          <w:rFonts w:ascii="Times New Roman" w:hAnsi="Times New Roman" w:cs="Times New Roman"/>
          <w:shd w:val="clear" w:color="auto" w:fill="FFFFFF"/>
          <w:lang w:val="uk-UA"/>
        </w:rPr>
        <w:t xml:space="preserve">              </w:t>
      </w:r>
      <w:r w:rsidRPr="00D573D1">
        <w:rPr>
          <w:rFonts w:ascii="Times New Roman" w:hAnsi="Times New Roman" w:cs="Times New Roman"/>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2D6AF2">
        <w:rPr>
          <w:rFonts w:ascii="Times New Roman" w:hAnsi="Times New Roman" w:cs="Times New Roman"/>
          <w:shd w:val="clear" w:color="auto" w:fill="FFFFFF"/>
        </w:rPr>
        <w:t> </w:t>
      </w:r>
      <w:hyperlink r:id="rId7" w:tgtFrame="_blank" w:history="1">
        <w:r w:rsidRPr="002D6AF2">
          <w:rPr>
            <w:rStyle w:val="a8"/>
            <w:rFonts w:ascii="Times New Roman" w:hAnsi="Times New Roman"/>
            <w:color w:val="auto"/>
            <w:shd w:val="clear" w:color="auto" w:fill="FFFFFF"/>
          </w:rPr>
          <w:t>№ 382</w:t>
        </w:r>
      </w:hyperlink>
      <w:r w:rsidRPr="002D6AF2">
        <w:rPr>
          <w:rFonts w:ascii="Times New Roman" w:hAnsi="Times New Roman" w:cs="Times New Roman"/>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732E28">
        <w:rPr>
          <w:rFonts w:ascii="Times New Roman" w:hAnsi="Times New Roman" w:cs="Times New Roman"/>
          <w:color w:val="222222"/>
          <w:lang w:val="uk-UA"/>
        </w:rPr>
        <w:t>.</w:t>
      </w:r>
    </w:p>
    <w:p w:rsidR="00E932BB" w:rsidRPr="00454DB0" w:rsidRDefault="00E932BB" w:rsidP="009F21AC">
      <w:pPr>
        <w:shd w:val="clear" w:color="auto" w:fill="FFFFFF"/>
        <w:tabs>
          <w:tab w:val="left" w:pos="295"/>
        </w:tabs>
        <w:jc w:val="both"/>
        <w:rPr>
          <w:rFonts w:ascii="Times New Roman" w:hAnsi="Times New Roman" w:cs="Times New Roman"/>
          <w:color w:val="000000"/>
          <w:lang w:val="uk-UA"/>
        </w:rPr>
      </w:pPr>
      <w:r w:rsidRPr="00454DB0">
        <w:rPr>
          <w:rFonts w:ascii="Times New Roman" w:hAnsi="Times New Roman" w:cs="Times New Roman"/>
          <w:color w:val="222222"/>
          <w:lang w:val="uk-UA"/>
        </w:rPr>
        <w:t xml:space="preserve"> 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E932BB" w:rsidRPr="00454DB0" w:rsidRDefault="00E932BB" w:rsidP="00817BB2">
      <w:pPr>
        <w:shd w:val="clear" w:color="auto" w:fill="FFFFFF"/>
        <w:tabs>
          <w:tab w:val="left" w:pos="0"/>
        </w:tabs>
        <w:jc w:val="both"/>
        <w:rPr>
          <w:rFonts w:ascii="Times New Roman" w:hAnsi="Times New Roman" w:cs="Times New Roman"/>
          <w:color w:val="000000"/>
          <w:lang w:val="uk-UA"/>
        </w:rPr>
      </w:pPr>
      <w:r w:rsidRPr="00454DB0">
        <w:rPr>
          <w:rFonts w:ascii="Times New Roman" w:hAnsi="Times New Roman" w:cs="Times New Roman"/>
          <w:color w:val="000000"/>
          <w:lang w:val="uk-UA"/>
        </w:rPr>
        <w:t>13.3.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E932BB" w:rsidRPr="00454DB0" w:rsidRDefault="00E932BB" w:rsidP="00817BB2">
      <w:pPr>
        <w:shd w:val="clear" w:color="auto" w:fill="FFFFFF"/>
        <w:tabs>
          <w:tab w:val="left" w:pos="295"/>
        </w:tabs>
        <w:jc w:val="both"/>
        <w:rPr>
          <w:rFonts w:ascii="Times New Roman" w:hAnsi="Times New Roman" w:cs="Times New Roman"/>
          <w:color w:val="000000"/>
          <w:lang w:val="uk-UA"/>
        </w:rPr>
      </w:pPr>
      <w:r w:rsidRPr="00454DB0">
        <w:rPr>
          <w:rFonts w:ascii="Times New Roman" w:hAnsi="Times New Roman" w:cs="Times New Roman"/>
          <w:color w:val="000000"/>
          <w:lang w:val="uk-UA"/>
        </w:rPr>
        <w:t>13.4. Даний Договір може бути розірвано за взаємною згодою Сторін шляхом укладення Сторонами відповідної додаткової угоди до даного Договору.</w:t>
      </w:r>
    </w:p>
    <w:p w:rsidR="00E932BB" w:rsidRPr="00454DB0" w:rsidRDefault="00E932BB" w:rsidP="00ED731A">
      <w:pPr>
        <w:shd w:val="clear" w:color="auto" w:fill="FFFFFF"/>
        <w:tabs>
          <w:tab w:val="left" w:pos="295"/>
        </w:tabs>
        <w:ind w:firstLine="567"/>
        <w:jc w:val="both"/>
        <w:rPr>
          <w:rFonts w:ascii="Times New Roman" w:hAnsi="Times New Roman" w:cs="Times New Roman"/>
          <w:color w:val="000000"/>
          <w:lang w:val="uk-UA"/>
        </w:rPr>
      </w:pPr>
      <w:r w:rsidRPr="00454DB0">
        <w:rPr>
          <w:rFonts w:ascii="Times New Roman" w:hAnsi="Times New Roman" w:cs="Times New Roman"/>
          <w:color w:val="000000"/>
          <w:lang w:val="uk-UA"/>
        </w:rPr>
        <w:t xml:space="preserve"> </w:t>
      </w:r>
    </w:p>
    <w:p w:rsidR="00E932BB" w:rsidRPr="00454DB0" w:rsidRDefault="00E932BB" w:rsidP="00ED731A">
      <w:pPr>
        <w:shd w:val="clear" w:color="auto" w:fill="FFFFFF"/>
        <w:jc w:val="center"/>
        <w:rPr>
          <w:rFonts w:ascii="Times New Roman" w:hAnsi="Times New Roman" w:cs="Times New Roman"/>
          <w:b/>
          <w:color w:val="000000"/>
          <w:lang w:val="uk-UA"/>
        </w:rPr>
      </w:pPr>
      <w:r w:rsidRPr="00454DB0">
        <w:rPr>
          <w:rFonts w:ascii="Times New Roman" w:hAnsi="Times New Roman" w:cs="Times New Roman"/>
          <w:b/>
          <w:color w:val="000000"/>
          <w:lang w:val="uk-UA"/>
        </w:rPr>
        <w:t>14. СТРОК ДІЇ ДОГОВОРУ</w:t>
      </w:r>
    </w:p>
    <w:p w:rsidR="00E932BB" w:rsidRPr="00454DB0" w:rsidRDefault="00E932BB" w:rsidP="00817BB2">
      <w:pPr>
        <w:shd w:val="clear" w:color="auto" w:fill="FFFFFF"/>
        <w:jc w:val="both"/>
        <w:rPr>
          <w:rFonts w:ascii="Times New Roman" w:hAnsi="Times New Roman" w:cs="Times New Roman"/>
          <w:color w:val="000000"/>
          <w:lang w:val="uk-UA"/>
        </w:rPr>
      </w:pPr>
      <w:r w:rsidRPr="00454DB0">
        <w:rPr>
          <w:rFonts w:ascii="Times New Roman" w:hAnsi="Times New Roman" w:cs="Times New Roman"/>
          <w:color w:val="000000"/>
          <w:lang w:val="uk-UA"/>
        </w:rPr>
        <w:t>14.1. Даний Договір набирає чинності з дати його укладення Ст</w:t>
      </w:r>
      <w:r w:rsidR="00B42259">
        <w:rPr>
          <w:rFonts w:ascii="Times New Roman" w:hAnsi="Times New Roman" w:cs="Times New Roman"/>
          <w:color w:val="000000"/>
          <w:lang w:val="uk-UA"/>
        </w:rPr>
        <w:t>оронами та діє до 31 грудня 2026</w:t>
      </w:r>
      <w:r w:rsidRPr="00454DB0">
        <w:rPr>
          <w:rFonts w:ascii="Times New Roman" w:hAnsi="Times New Roman" w:cs="Times New Roman"/>
          <w:color w:val="000000"/>
          <w:lang w:val="uk-UA"/>
        </w:rPr>
        <w:t xml:space="preserve"> року, а в частині взаєморозрахунків — до повного їх виконання Сторонами</w:t>
      </w:r>
      <w:r w:rsidRPr="00454DB0">
        <w:rPr>
          <w:rFonts w:ascii="Times New Roman" w:hAnsi="Times New Roman" w:cs="Times New Roman"/>
          <w:lang w:val="uk-UA"/>
        </w:rPr>
        <w:t>. Датою укладення Договору є дата  його підписання уповноваженими представниками Сторін та скріплення  печатками Сторін (за наявності).</w:t>
      </w:r>
    </w:p>
    <w:p w:rsidR="00E932BB" w:rsidRPr="00454DB0" w:rsidRDefault="00E932BB" w:rsidP="003F0A7D">
      <w:pPr>
        <w:shd w:val="clear" w:color="auto" w:fill="FFFFFF"/>
        <w:jc w:val="both"/>
        <w:rPr>
          <w:rFonts w:ascii="Times New Roman" w:hAnsi="Times New Roman" w:cs="Times New Roman"/>
          <w:color w:val="000000"/>
          <w:lang w:val="uk-UA"/>
        </w:rPr>
      </w:pPr>
      <w:r w:rsidRPr="00454DB0">
        <w:rPr>
          <w:rFonts w:ascii="Times New Roman" w:hAnsi="Times New Roman" w:cs="Times New Roman"/>
          <w:color w:val="000000"/>
          <w:lang w:val="uk-UA"/>
        </w:rPr>
        <w:t>14.2. Закінчення строку Договору не звільняє Сторони від відповідальності за його порушення, яке мало місце під час дії Договору.</w:t>
      </w:r>
    </w:p>
    <w:p w:rsidR="00E932BB" w:rsidRPr="00454DB0" w:rsidRDefault="00E932BB" w:rsidP="00817BB2">
      <w:pPr>
        <w:shd w:val="clear" w:color="auto" w:fill="FFFFFF"/>
        <w:jc w:val="both"/>
        <w:rPr>
          <w:rFonts w:ascii="Times New Roman" w:hAnsi="Times New Roman" w:cs="Times New Roman"/>
          <w:color w:val="000000"/>
          <w:lang w:val="uk-UA"/>
        </w:rPr>
      </w:pPr>
    </w:p>
    <w:p w:rsidR="00E932BB" w:rsidRPr="00454DB0" w:rsidRDefault="00E932BB" w:rsidP="00ED731A">
      <w:pPr>
        <w:shd w:val="clear" w:color="auto" w:fill="FFFFFF"/>
        <w:jc w:val="center"/>
        <w:rPr>
          <w:rFonts w:ascii="Times New Roman" w:hAnsi="Times New Roman" w:cs="Times New Roman"/>
          <w:b/>
          <w:color w:val="000000"/>
          <w:lang w:val="uk-UA"/>
        </w:rPr>
      </w:pPr>
      <w:r w:rsidRPr="00454DB0">
        <w:rPr>
          <w:rFonts w:ascii="Times New Roman" w:hAnsi="Times New Roman" w:cs="Times New Roman"/>
          <w:b/>
          <w:color w:val="000000"/>
          <w:lang w:val="uk-UA"/>
        </w:rPr>
        <w:t>15. ІНШІ УМОВИ</w:t>
      </w:r>
    </w:p>
    <w:p w:rsidR="00E932BB" w:rsidRPr="00454DB0" w:rsidRDefault="00E932BB" w:rsidP="00817BB2">
      <w:pPr>
        <w:jc w:val="both"/>
        <w:outlineLvl w:val="0"/>
        <w:rPr>
          <w:rFonts w:ascii="Times New Roman" w:hAnsi="Times New Roman" w:cs="Times New Roman"/>
          <w:lang w:val="ru-RU" w:eastAsia="uk-UA"/>
        </w:rPr>
      </w:pPr>
      <w:r w:rsidRPr="00454DB0">
        <w:rPr>
          <w:rFonts w:ascii="Times New Roman" w:hAnsi="Times New Roman" w:cs="Times New Roman"/>
          <w:color w:val="000000"/>
          <w:lang w:val="uk-UA"/>
        </w:rPr>
        <w:t xml:space="preserve">15.1. </w:t>
      </w:r>
      <w:r w:rsidRPr="00454DB0">
        <w:rPr>
          <w:rFonts w:ascii="Times New Roman" w:hAnsi="Times New Roman" w:cs="Times New Roman"/>
          <w:lang w:val="ru-RU" w:eastAsia="uk-UA"/>
        </w:rPr>
        <w:t xml:space="preserve"> Дія Договору може припинитися з підстав, передбачених законодавством України.</w:t>
      </w:r>
    </w:p>
    <w:p w:rsidR="00E932BB" w:rsidRPr="00454DB0" w:rsidRDefault="002D6AF2" w:rsidP="00817BB2">
      <w:pPr>
        <w:jc w:val="both"/>
        <w:outlineLvl w:val="0"/>
        <w:rPr>
          <w:rFonts w:ascii="Times New Roman" w:hAnsi="Times New Roman" w:cs="Times New Roman"/>
          <w:lang w:val="ru-RU" w:eastAsia="uk-UA"/>
        </w:rPr>
      </w:pPr>
      <w:r>
        <w:rPr>
          <w:rFonts w:ascii="Times New Roman" w:hAnsi="Times New Roman" w:cs="Times New Roman"/>
          <w:lang w:val="ru-RU" w:eastAsia="uk-UA"/>
        </w:rPr>
        <w:t xml:space="preserve">15.2. </w:t>
      </w:r>
      <w:r w:rsidR="00E932BB" w:rsidRPr="00454DB0">
        <w:rPr>
          <w:rFonts w:ascii="Times New Roman" w:hAnsi="Times New Roman" w:cs="Times New Roman"/>
          <w:lang w:val="ru-RU" w:eastAsia="uk-UA"/>
        </w:rPr>
        <w:t xml:space="preserve">До цього Договору можуть вноситися зміни відповідно до Закону України </w:t>
      </w:r>
      <w:r w:rsidR="00E932BB" w:rsidRPr="00454DB0">
        <w:rPr>
          <w:rFonts w:ascii="Times New Roman" w:hAnsi="Times New Roman" w:cs="Times New Roman"/>
          <w:lang w:val="ru-RU" w:eastAsia="uk-UA"/>
        </w:rPr>
        <w:br/>
        <w:t>«Про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враховуючи правовий режим воєнного стану в Україні, а також положень Цивільного кодексу України, Господарського кодексу України і Загальних умов.</w:t>
      </w:r>
    </w:p>
    <w:p w:rsidR="00E932BB" w:rsidRPr="00454DB0" w:rsidRDefault="00E932BB" w:rsidP="00817BB2">
      <w:pPr>
        <w:jc w:val="both"/>
        <w:outlineLvl w:val="0"/>
        <w:rPr>
          <w:rFonts w:ascii="Times New Roman" w:hAnsi="Times New Roman" w:cs="Times New Roman"/>
          <w:lang w:val="ru-RU" w:eastAsia="uk-UA"/>
        </w:rPr>
      </w:pPr>
      <w:r w:rsidRPr="00454DB0">
        <w:rPr>
          <w:rFonts w:ascii="Times New Roman" w:hAnsi="Times New Roman" w:cs="Times New Roman"/>
          <w:lang w:val="ru-RU" w:eastAsia="uk-UA"/>
        </w:rPr>
        <w:t xml:space="preserve">15.3. Сторони несуть повну відповідальність за правильність вказаних ними у цьому Договорі реквізитів та зобов’язуються </w:t>
      </w:r>
      <w:r w:rsidRPr="00454DB0">
        <w:rPr>
          <w:rFonts w:ascii="Times New Roman" w:hAnsi="Times New Roman" w:cs="Times New Roman"/>
          <w:lang w:val="ru-RU" w:eastAsia="ru-RU"/>
        </w:rPr>
        <w:t>протягом 3 (трьох) робочих днів</w:t>
      </w:r>
      <w:r w:rsidRPr="00454DB0">
        <w:rPr>
          <w:rFonts w:ascii="Times New Roman" w:hAnsi="Times New Roman" w:cs="Times New Roman"/>
          <w:lang w:val="ru-RU" w:eastAsia="uk-UA"/>
        </w:rPr>
        <w:t xml:space="preserve"> у письмовій формі повідомляти іншу Сторону про їх зміну.</w:t>
      </w:r>
    </w:p>
    <w:p w:rsidR="00E932BB" w:rsidRPr="00454DB0" w:rsidRDefault="00E932BB" w:rsidP="00817BB2">
      <w:pPr>
        <w:jc w:val="both"/>
        <w:outlineLvl w:val="0"/>
        <w:rPr>
          <w:rFonts w:ascii="Times New Roman" w:hAnsi="Times New Roman" w:cs="Times New Roman"/>
          <w:lang w:val="ru-RU" w:eastAsia="uk-UA"/>
        </w:rPr>
      </w:pPr>
      <w:r w:rsidRPr="00454DB0">
        <w:rPr>
          <w:rFonts w:ascii="Times New Roman" w:hAnsi="Times New Roman" w:cs="Times New Roman"/>
          <w:lang w:val="ru-RU" w:eastAsia="uk-UA"/>
        </w:rPr>
        <w:lastRenderedPageBreak/>
        <w:t>15.4. Сторони вносять зміни, доповнення до цього Договору в порядку, передбаченому ст. 188 Господарського кодексу України, шляхом укладення додаткових угод, які дійсні і мають юридичну силу лише якщо вони здійснені в письмовій формі і підписані повноважними представниками Сторін. Додаткові угоди до цього Договору є його невід’ємною частиною.</w:t>
      </w:r>
    </w:p>
    <w:p w:rsidR="00E932BB" w:rsidRPr="00454DB0" w:rsidRDefault="00E932BB" w:rsidP="00817BB2">
      <w:pPr>
        <w:jc w:val="both"/>
        <w:outlineLvl w:val="0"/>
        <w:rPr>
          <w:rFonts w:ascii="Times New Roman" w:hAnsi="Times New Roman" w:cs="Times New Roman"/>
          <w:lang w:val="ru-RU" w:eastAsia="ru-RU"/>
        </w:rPr>
      </w:pPr>
      <w:r w:rsidRPr="00454DB0">
        <w:rPr>
          <w:rFonts w:ascii="Times New Roman" w:hAnsi="Times New Roman" w:cs="Times New Roman"/>
          <w:lang w:val="ru-RU" w:eastAsia="uk-UA"/>
        </w:rPr>
        <w:t xml:space="preserve">15.5. </w:t>
      </w:r>
      <w:r w:rsidRPr="00454DB0">
        <w:rPr>
          <w:rFonts w:ascii="Times New Roman" w:hAnsi="Times New Roman" w:cs="Times New Roman"/>
          <w:lang w:val="ru-RU" w:eastAsia="ru-RU"/>
        </w:rPr>
        <w:t>У випадках, не передбачених цим Договором, Сторони керуються законодавством України.</w:t>
      </w:r>
    </w:p>
    <w:p w:rsidR="00E932BB" w:rsidRPr="00454DB0" w:rsidRDefault="00E932BB" w:rsidP="00817BB2">
      <w:pPr>
        <w:jc w:val="both"/>
        <w:outlineLvl w:val="0"/>
        <w:rPr>
          <w:rFonts w:ascii="Times New Roman" w:hAnsi="Times New Roman" w:cs="Times New Roman"/>
          <w:lang w:val="ru-RU" w:eastAsia="ru-RU"/>
        </w:rPr>
      </w:pPr>
    </w:p>
    <w:p w:rsidR="00E932BB" w:rsidRPr="00454DB0" w:rsidRDefault="00E932BB" w:rsidP="00ED731A">
      <w:pPr>
        <w:ind w:firstLine="567"/>
        <w:jc w:val="both"/>
        <w:outlineLvl w:val="0"/>
        <w:rPr>
          <w:rFonts w:ascii="Times New Roman" w:hAnsi="Times New Roman" w:cs="Times New Roman"/>
          <w:lang w:val="ru-RU" w:eastAsia="ru-RU"/>
        </w:rPr>
      </w:pPr>
    </w:p>
    <w:p w:rsidR="00E932BB" w:rsidRPr="00454DB0" w:rsidRDefault="00E932BB" w:rsidP="00ED731A">
      <w:pPr>
        <w:ind w:firstLine="567"/>
        <w:jc w:val="both"/>
        <w:outlineLvl w:val="0"/>
        <w:rPr>
          <w:rFonts w:ascii="Times New Roman" w:hAnsi="Times New Roman" w:cs="Times New Roman"/>
          <w:b/>
          <w:lang w:val="uk-UA"/>
        </w:rPr>
      </w:pPr>
    </w:p>
    <w:p w:rsidR="00E932BB" w:rsidRPr="00454DB0" w:rsidRDefault="00E932BB" w:rsidP="00ED731A">
      <w:pPr>
        <w:ind w:firstLine="567"/>
        <w:jc w:val="both"/>
        <w:outlineLvl w:val="0"/>
        <w:rPr>
          <w:rFonts w:ascii="Times New Roman" w:hAnsi="Times New Roman" w:cs="Times New Roman"/>
          <w:lang w:val="ru-RU" w:eastAsia="ru-RU"/>
        </w:rPr>
      </w:pPr>
      <w:r w:rsidRPr="00454DB0">
        <w:rPr>
          <w:rFonts w:ascii="Times New Roman" w:hAnsi="Times New Roman" w:cs="Times New Roman"/>
          <w:b/>
          <w:lang w:val="uk-UA"/>
        </w:rPr>
        <w:t xml:space="preserve">                                                    16. ДОДАТКИ ДО ДОГОВОРУ</w:t>
      </w:r>
    </w:p>
    <w:p w:rsidR="00E932BB" w:rsidRPr="00454DB0" w:rsidRDefault="00E932BB" w:rsidP="00ED731A">
      <w:pPr>
        <w:ind w:firstLine="567"/>
        <w:jc w:val="both"/>
        <w:outlineLvl w:val="0"/>
        <w:rPr>
          <w:rFonts w:ascii="Times New Roman" w:hAnsi="Times New Roman" w:cs="Times New Roman"/>
          <w:lang w:val="ru-RU" w:eastAsia="uk-UA"/>
        </w:rPr>
      </w:pPr>
    </w:p>
    <w:p w:rsidR="00E932BB" w:rsidRPr="00454DB0" w:rsidRDefault="00E932BB" w:rsidP="00ED731A">
      <w:pPr>
        <w:shd w:val="clear" w:color="auto" w:fill="FFFFFF"/>
        <w:ind w:firstLine="567"/>
        <w:jc w:val="both"/>
        <w:rPr>
          <w:rFonts w:ascii="Times New Roman" w:hAnsi="Times New Roman" w:cs="Times New Roman"/>
          <w:lang w:val="uk-UA"/>
        </w:rPr>
      </w:pPr>
      <w:r w:rsidRPr="00454DB0">
        <w:rPr>
          <w:rFonts w:ascii="Times New Roman" w:hAnsi="Times New Roman" w:cs="Times New Roman"/>
          <w:lang w:val="uk-UA"/>
        </w:rPr>
        <w:t xml:space="preserve">  Додаток 1 —  Календарний графік виконання робіт.</w:t>
      </w:r>
    </w:p>
    <w:p w:rsidR="00E932BB" w:rsidRPr="00454DB0" w:rsidRDefault="00E932BB" w:rsidP="00ED731A">
      <w:pPr>
        <w:ind w:firstLine="709"/>
        <w:jc w:val="both"/>
        <w:rPr>
          <w:rFonts w:ascii="Times New Roman" w:hAnsi="Times New Roman" w:cs="Times New Roman"/>
          <w:lang w:val="uk-UA"/>
        </w:rPr>
      </w:pPr>
      <w:r w:rsidRPr="00454DB0">
        <w:rPr>
          <w:rFonts w:ascii="Times New Roman" w:hAnsi="Times New Roman" w:cs="Times New Roman"/>
          <w:lang w:val="uk-UA"/>
        </w:rPr>
        <w:t>Додаток 2  — Протокол погодження договірної ціни.</w:t>
      </w:r>
    </w:p>
    <w:p w:rsidR="00E932BB" w:rsidRPr="00454DB0" w:rsidRDefault="00E932BB" w:rsidP="00ED731A">
      <w:pPr>
        <w:ind w:firstLine="709"/>
        <w:jc w:val="both"/>
        <w:rPr>
          <w:rFonts w:ascii="Times New Roman" w:hAnsi="Times New Roman" w:cs="Times New Roman"/>
          <w:lang w:val="uk-UA"/>
        </w:rPr>
      </w:pPr>
      <w:r w:rsidRPr="00454DB0">
        <w:rPr>
          <w:rFonts w:ascii="Times New Roman" w:hAnsi="Times New Roman" w:cs="Times New Roman"/>
          <w:lang w:val="uk-UA"/>
        </w:rPr>
        <w:t>Додаток 3 — План фінансування робіт.</w:t>
      </w:r>
    </w:p>
    <w:p w:rsidR="00E932BB" w:rsidRPr="00454DB0" w:rsidRDefault="00E932BB" w:rsidP="00817BB2">
      <w:pPr>
        <w:rPr>
          <w:rFonts w:ascii="Times New Roman" w:hAnsi="Times New Roman" w:cs="Times New Roman"/>
          <w:lang w:val="uk-UA"/>
        </w:rPr>
      </w:pPr>
    </w:p>
    <w:p w:rsidR="00E932BB" w:rsidRPr="00454DB0" w:rsidRDefault="00E932BB" w:rsidP="00ED731A">
      <w:pPr>
        <w:ind w:firstLine="709"/>
        <w:jc w:val="both"/>
        <w:rPr>
          <w:rFonts w:ascii="Times New Roman" w:hAnsi="Times New Roman" w:cs="Times New Roman"/>
          <w:lang w:val="uk-UA"/>
        </w:rPr>
      </w:pPr>
    </w:p>
    <w:p w:rsidR="00E932BB" w:rsidRPr="00454DB0" w:rsidRDefault="00E932BB" w:rsidP="00ED731A">
      <w:pPr>
        <w:jc w:val="center"/>
        <w:rPr>
          <w:rFonts w:ascii="Times New Roman" w:hAnsi="Times New Roman" w:cs="Times New Roman"/>
          <w:b/>
          <w:color w:val="000000"/>
          <w:lang w:val="uk-UA"/>
        </w:rPr>
      </w:pPr>
      <w:r w:rsidRPr="00454DB0">
        <w:rPr>
          <w:rFonts w:ascii="Times New Roman" w:hAnsi="Times New Roman" w:cs="Times New Roman"/>
          <w:b/>
          <w:color w:val="000000"/>
          <w:lang w:val="uk-UA"/>
        </w:rPr>
        <w:t>17. МІСЦЕЗНАХОДЖЕННЯ, БАНКІВСЬКІ РЕКВІЗИТИ ТА ПІДПИСИ СТОРІН</w:t>
      </w:r>
    </w:p>
    <w:p w:rsidR="00E932BB" w:rsidRPr="00454DB0" w:rsidRDefault="00E932BB" w:rsidP="00ED731A">
      <w:pPr>
        <w:jc w:val="center"/>
        <w:rPr>
          <w:rFonts w:ascii="Times New Roman" w:hAnsi="Times New Roman" w:cs="Times New Roman"/>
          <w:b/>
          <w:color w:val="000000"/>
          <w:lang w:val="uk-UA"/>
        </w:rPr>
      </w:pPr>
    </w:p>
    <w:tbl>
      <w:tblPr>
        <w:tblW w:w="10208" w:type="dxa"/>
        <w:tblInd w:w="-176" w:type="dxa"/>
        <w:tblLayout w:type="fixed"/>
        <w:tblLook w:val="0000"/>
      </w:tblPr>
      <w:tblGrid>
        <w:gridCol w:w="5104"/>
        <w:gridCol w:w="5104"/>
      </w:tblGrid>
      <w:tr w:rsidR="00E932BB" w:rsidRPr="00454DB0" w:rsidTr="00272EA5">
        <w:tc>
          <w:tcPr>
            <w:tcW w:w="5104" w:type="dxa"/>
          </w:tcPr>
          <w:p w:rsidR="00E932BB" w:rsidRPr="00454DB0" w:rsidRDefault="00E932BB" w:rsidP="00272EA5">
            <w:pPr>
              <w:widowControl/>
              <w:ind w:left="720"/>
              <w:jc w:val="both"/>
              <w:rPr>
                <w:rFonts w:ascii="Times New Roman" w:hAnsi="Times New Roman" w:cs="Times New Roman"/>
                <w:b/>
                <w:color w:val="000000"/>
                <w:lang w:val="uk-UA"/>
              </w:rPr>
            </w:pPr>
            <w:r w:rsidRPr="00454DB0">
              <w:rPr>
                <w:rFonts w:ascii="Times New Roman" w:hAnsi="Times New Roman" w:cs="Times New Roman"/>
                <w:b/>
                <w:color w:val="000000"/>
                <w:lang w:val="uk-UA"/>
              </w:rPr>
              <w:t>ЗАМОВНИК:</w:t>
            </w:r>
          </w:p>
          <w:p w:rsidR="00E932BB" w:rsidRPr="00454DB0" w:rsidRDefault="00E932BB" w:rsidP="00272EA5">
            <w:pPr>
              <w:widowControl/>
              <w:rPr>
                <w:rFonts w:ascii="Times New Roman" w:hAnsi="Times New Roman" w:cs="Times New Roman"/>
                <w:color w:val="000000"/>
                <w:lang w:val="uk-UA"/>
              </w:rPr>
            </w:pPr>
            <w:r w:rsidRPr="00454DB0">
              <w:rPr>
                <w:rFonts w:ascii="Times New Roman" w:hAnsi="Times New Roman" w:cs="Times New Roman"/>
                <w:color w:val="000000"/>
                <w:lang w:val="uk-UA"/>
              </w:rPr>
              <w:t>__________________________________________</w:t>
            </w:r>
          </w:p>
          <w:p w:rsidR="00E932BB" w:rsidRPr="00454DB0" w:rsidRDefault="00E932BB" w:rsidP="00272EA5">
            <w:pPr>
              <w:widowControl/>
              <w:rPr>
                <w:rFonts w:ascii="Times New Roman" w:hAnsi="Times New Roman" w:cs="Times New Roman"/>
                <w:color w:val="000000"/>
                <w:lang w:val="uk-UA"/>
              </w:rPr>
            </w:pPr>
            <w:r w:rsidRPr="00454DB0">
              <w:rPr>
                <w:rFonts w:ascii="Times New Roman" w:hAnsi="Times New Roman" w:cs="Times New Roman"/>
                <w:color w:val="000000"/>
                <w:lang w:val="uk-UA"/>
              </w:rPr>
              <w:t xml:space="preserve">Юридична адреса: ______________________, </w:t>
            </w:r>
          </w:p>
          <w:p w:rsidR="00E932BB" w:rsidRPr="00454DB0" w:rsidRDefault="00E932BB" w:rsidP="00272EA5">
            <w:pPr>
              <w:widowControl/>
              <w:rPr>
                <w:rFonts w:ascii="Times New Roman" w:hAnsi="Times New Roman" w:cs="Times New Roman"/>
                <w:color w:val="000000"/>
                <w:lang w:val="uk-UA"/>
              </w:rPr>
            </w:pPr>
            <w:r w:rsidRPr="00454DB0">
              <w:rPr>
                <w:rFonts w:ascii="Times New Roman" w:hAnsi="Times New Roman" w:cs="Times New Roman"/>
                <w:color w:val="000000"/>
                <w:lang w:val="uk-UA"/>
              </w:rPr>
              <w:t>Фактична адреса: _________________________</w:t>
            </w:r>
          </w:p>
          <w:p w:rsidR="00E932BB" w:rsidRPr="00454DB0" w:rsidRDefault="00E932BB" w:rsidP="00272EA5">
            <w:pPr>
              <w:widowControl/>
              <w:rPr>
                <w:rFonts w:ascii="Times New Roman" w:hAnsi="Times New Roman" w:cs="Times New Roman"/>
                <w:color w:val="000000"/>
                <w:lang w:val="uk-UA"/>
              </w:rPr>
            </w:pPr>
            <w:r w:rsidRPr="00454DB0">
              <w:rPr>
                <w:rFonts w:ascii="Times New Roman" w:hAnsi="Times New Roman" w:cs="Times New Roman"/>
                <w:color w:val="000000"/>
                <w:lang w:val="uk-UA"/>
              </w:rPr>
              <w:t xml:space="preserve">тел.: ____________________ </w:t>
            </w:r>
          </w:p>
          <w:p w:rsidR="00E932BB" w:rsidRPr="00454DB0" w:rsidRDefault="00E932BB" w:rsidP="00272EA5">
            <w:pPr>
              <w:widowControl/>
              <w:rPr>
                <w:rFonts w:ascii="Times New Roman" w:hAnsi="Times New Roman" w:cs="Times New Roman"/>
                <w:color w:val="000000"/>
                <w:lang w:val="uk-UA"/>
              </w:rPr>
            </w:pPr>
            <w:r w:rsidRPr="00454DB0">
              <w:rPr>
                <w:rFonts w:ascii="Times New Roman" w:hAnsi="Times New Roman" w:cs="Times New Roman"/>
                <w:color w:val="000000"/>
                <w:lang w:val="uk-UA"/>
              </w:rPr>
              <w:t>IBAN UA____________________________ в</w:t>
            </w:r>
          </w:p>
          <w:p w:rsidR="00E932BB" w:rsidRPr="00454DB0" w:rsidRDefault="00E932BB" w:rsidP="00272EA5">
            <w:pPr>
              <w:widowControl/>
              <w:rPr>
                <w:rFonts w:ascii="Times New Roman" w:hAnsi="Times New Roman" w:cs="Times New Roman"/>
                <w:color w:val="000000"/>
                <w:lang w:val="uk-UA"/>
              </w:rPr>
            </w:pPr>
            <w:r w:rsidRPr="00454DB0">
              <w:rPr>
                <w:rFonts w:ascii="Times New Roman" w:hAnsi="Times New Roman" w:cs="Times New Roman"/>
                <w:color w:val="000000"/>
                <w:lang w:val="uk-UA"/>
              </w:rPr>
              <w:t>______________________________ (</w:t>
            </w:r>
            <w:r w:rsidRPr="00454DB0">
              <w:rPr>
                <w:rFonts w:ascii="Times New Roman" w:hAnsi="Times New Roman" w:cs="Times New Roman"/>
                <w:i/>
                <w:color w:val="5B9BD5"/>
                <w:u w:val="single"/>
                <w:lang w:val="uk-UA"/>
              </w:rPr>
              <w:t>назва банку</w:t>
            </w:r>
            <w:r w:rsidRPr="00454DB0">
              <w:rPr>
                <w:rFonts w:ascii="Times New Roman" w:hAnsi="Times New Roman" w:cs="Times New Roman"/>
                <w:color w:val="000000"/>
                <w:lang w:val="uk-UA"/>
              </w:rPr>
              <w:t>),</w:t>
            </w:r>
          </w:p>
          <w:p w:rsidR="00E932BB" w:rsidRPr="00454DB0" w:rsidRDefault="00E932BB" w:rsidP="00272EA5">
            <w:pPr>
              <w:widowControl/>
              <w:rPr>
                <w:rFonts w:ascii="Times New Roman" w:hAnsi="Times New Roman" w:cs="Times New Roman"/>
                <w:color w:val="000000"/>
                <w:lang w:val="uk-UA"/>
              </w:rPr>
            </w:pPr>
            <w:r w:rsidRPr="00454DB0">
              <w:rPr>
                <w:rFonts w:ascii="Times New Roman" w:hAnsi="Times New Roman" w:cs="Times New Roman"/>
                <w:color w:val="000000"/>
                <w:lang w:val="uk-UA"/>
              </w:rPr>
              <w:t>код ЄДРПОУ __________________________</w:t>
            </w:r>
          </w:p>
          <w:p w:rsidR="00E932BB" w:rsidRPr="00454DB0" w:rsidRDefault="00E932BB" w:rsidP="00272EA5">
            <w:pPr>
              <w:widowControl/>
              <w:rPr>
                <w:rFonts w:ascii="Times New Roman" w:hAnsi="Times New Roman" w:cs="Times New Roman"/>
                <w:color w:val="000000"/>
                <w:lang w:val="uk-UA"/>
              </w:rPr>
            </w:pPr>
            <w:r w:rsidRPr="00454DB0">
              <w:rPr>
                <w:rFonts w:ascii="Times New Roman" w:hAnsi="Times New Roman" w:cs="Times New Roman"/>
                <w:color w:val="000000"/>
                <w:lang w:val="uk-UA"/>
              </w:rPr>
              <w:t>E-mail: ________________________________</w:t>
            </w:r>
          </w:p>
          <w:p w:rsidR="00E932BB" w:rsidRPr="00454DB0" w:rsidRDefault="00E932BB" w:rsidP="00272EA5">
            <w:pPr>
              <w:widowControl/>
              <w:rPr>
                <w:rFonts w:ascii="Times New Roman" w:hAnsi="Times New Roman" w:cs="Times New Roman"/>
                <w:b/>
                <w:color w:val="000000"/>
                <w:lang w:val="uk-UA"/>
              </w:rPr>
            </w:pPr>
            <w:r w:rsidRPr="00454DB0">
              <w:rPr>
                <w:rFonts w:ascii="Times New Roman" w:hAnsi="Times New Roman" w:cs="Times New Roman"/>
                <w:color w:val="000000"/>
                <w:lang w:val="uk-UA"/>
              </w:rPr>
              <w:t>Мобільний телефон для користування комунікаційними месенджерами</w:t>
            </w:r>
            <w:r w:rsidRPr="00454DB0">
              <w:rPr>
                <w:rFonts w:ascii="Times New Roman" w:hAnsi="Times New Roman" w:cs="Times New Roman"/>
                <w:b/>
                <w:color w:val="000000"/>
                <w:lang w:val="uk-UA"/>
              </w:rPr>
              <w:t xml:space="preserve"> +380</w:t>
            </w:r>
            <w:r w:rsidRPr="00454DB0">
              <w:rPr>
                <w:rFonts w:ascii="Times New Roman" w:hAnsi="Times New Roman" w:cs="Times New Roman"/>
                <w:color w:val="000000"/>
                <w:lang w:val="uk-UA"/>
              </w:rPr>
              <w:t>___________</w:t>
            </w:r>
          </w:p>
          <w:p w:rsidR="00E932BB" w:rsidRPr="00454DB0" w:rsidRDefault="00E932BB" w:rsidP="00272EA5">
            <w:pPr>
              <w:widowControl/>
              <w:rPr>
                <w:rFonts w:ascii="Times New Roman" w:hAnsi="Times New Roman" w:cs="Times New Roman"/>
                <w:color w:val="000000"/>
                <w:lang w:val="uk-UA"/>
              </w:rPr>
            </w:pPr>
            <w:r w:rsidRPr="00454DB0">
              <w:rPr>
                <w:rFonts w:ascii="Times New Roman" w:hAnsi="Times New Roman" w:cs="Times New Roman"/>
                <w:b/>
                <w:color w:val="000000"/>
                <w:lang w:val="uk-UA"/>
              </w:rPr>
              <w:t>МП</w:t>
            </w:r>
          </w:p>
        </w:tc>
        <w:tc>
          <w:tcPr>
            <w:tcW w:w="5104" w:type="dxa"/>
          </w:tcPr>
          <w:p w:rsidR="00E932BB" w:rsidRPr="00454DB0" w:rsidRDefault="00E932BB" w:rsidP="00272EA5">
            <w:pPr>
              <w:widowControl/>
              <w:ind w:left="720"/>
              <w:jc w:val="both"/>
              <w:rPr>
                <w:rFonts w:ascii="Times New Roman" w:hAnsi="Times New Roman" w:cs="Times New Roman"/>
                <w:b/>
                <w:color w:val="000000"/>
                <w:lang w:val="uk-UA"/>
              </w:rPr>
            </w:pPr>
            <w:r w:rsidRPr="00454DB0">
              <w:rPr>
                <w:rFonts w:ascii="Times New Roman" w:hAnsi="Times New Roman" w:cs="Times New Roman"/>
                <w:b/>
                <w:color w:val="000000"/>
                <w:lang w:val="uk-UA"/>
              </w:rPr>
              <w:t>ПІДРЯДНИК (ВИКОНАВЕЦЬ):</w:t>
            </w:r>
          </w:p>
          <w:p w:rsidR="00E932BB" w:rsidRPr="00454DB0" w:rsidRDefault="00E932BB" w:rsidP="00272EA5">
            <w:pPr>
              <w:widowControl/>
              <w:rPr>
                <w:rFonts w:ascii="Times New Roman" w:hAnsi="Times New Roman" w:cs="Times New Roman"/>
                <w:color w:val="000000"/>
                <w:lang w:val="uk-UA"/>
              </w:rPr>
            </w:pPr>
            <w:r w:rsidRPr="00454DB0">
              <w:rPr>
                <w:rFonts w:ascii="Times New Roman" w:hAnsi="Times New Roman" w:cs="Times New Roman"/>
                <w:color w:val="000000"/>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32BB" w:rsidRPr="00454DB0" w:rsidRDefault="00E932BB" w:rsidP="00272EA5">
            <w:pPr>
              <w:widowControl/>
              <w:rPr>
                <w:rFonts w:ascii="Times New Roman" w:hAnsi="Times New Roman" w:cs="Times New Roman"/>
                <w:b/>
                <w:color w:val="000000"/>
                <w:lang w:val="uk-UA"/>
              </w:rPr>
            </w:pPr>
            <w:r w:rsidRPr="00454DB0">
              <w:rPr>
                <w:rFonts w:ascii="Times New Roman" w:hAnsi="Times New Roman" w:cs="Times New Roman"/>
                <w:b/>
                <w:color w:val="000000"/>
                <w:lang w:val="uk-UA"/>
              </w:rPr>
              <w:t>МП</w:t>
            </w:r>
          </w:p>
        </w:tc>
      </w:tr>
    </w:tbl>
    <w:p w:rsidR="00E932BB" w:rsidRPr="00454DB0" w:rsidRDefault="00E932BB" w:rsidP="00ED731A">
      <w:pPr>
        <w:jc w:val="right"/>
        <w:rPr>
          <w:rFonts w:ascii="Times New Roman" w:hAnsi="Times New Roman" w:cs="Times New Roman"/>
          <w:b/>
          <w:color w:val="403B3E"/>
          <w:lang w:val="uk-UA"/>
        </w:rPr>
      </w:pPr>
    </w:p>
    <w:p w:rsidR="00E932BB" w:rsidRPr="00454DB0" w:rsidRDefault="00E932BB" w:rsidP="00ED731A">
      <w:pPr>
        <w:rPr>
          <w:rFonts w:ascii="Times New Roman" w:hAnsi="Times New Roman" w:cs="Times New Roman"/>
          <w:lang w:val="uk-UA"/>
        </w:rPr>
      </w:pPr>
    </w:p>
    <w:p w:rsidR="00E932BB" w:rsidRPr="00454DB0" w:rsidRDefault="00E932BB" w:rsidP="00ED731A">
      <w:pPr>
        <w:rPr>
          <w:rFonts w:ascii="Times New Roman" w:hAnsi="Times New Roman" w:cs="Times New Roman"/>
          <w:lang w:val="uk-UA"/>
        </w:rPr>
      </w:pPr>
    </w:p>
    <w:p w:rsidR="00E932BB" w:rsidRPr="00454DB0" w:rsidRDefault="00E932BB" w:rsidP="00ED731A">
      <w:pPr>
        <w:rPr>
          <w:rFonts w:ascii="Times New Roman" w:hAnsi="Times New Roman" w:cs="Times New Roman"/>
          <w:lang w:val="uk-UA"/>
        </w:rPr>
      </w:pPr>
    </w:p>
    <w:p w:rsidR="00E932BB" w:rsidRPr="00454DB0" w:rsidRDefault="00E932BB" w:rsidP="00ED731A">
      <w:pPr>
        <w:rPr>
          <w:rFonts w:ascii="Times New Roman" w:hAnsi="Times New Roman" w:cs="Times New Roman"/>
          <w:lang w:val="uk-UA"/>
        </w:rPr>
      </w:pPr>
    </w:p>
    <w:p w:rsidR="00E932BB" w:rsidRPr="00454DB0" w:rsidRDefault="00E932BB" w:rsidP="00ED731A">
      <w:pPr>
        <w:rPr>
          <w:rFonts w:ascii="Times New Roman" w:hAnsi="Times New Roman" w:cs="Times New Roman"/>
          <w:lang w:val="uk-UA"/>
        </w:rPr>
      </w:pPr>
    </w:p>
    <w:p w:rsidR="00E932BB" w:rsidRPr="00454DB0" w:rsidRDefault="00E932BB" w:rsidP="00ED731A">
      <w:pPr>
        <w:rPr>
          <w:rFonts w:ascii="Times New Roman" w:hAnsi="Times New Roman" w:cs="Times New Roman"/>
          <w:lang w:val="uk-UA"/>
        </w:rPr>
      </w:pPr>
    </w:p>
    <w:p w:rsidR="00E932BB" w:rsidRPr="00454DB0" w:rsidRDefault="00E932BB" w:rsidP="00ED731A">
      <w:pPr>
        <w:rPr>
          <w:rFonts w:ascii="Times New Roman" w:hAnsi="Times New Roman" w:cs="Times New Roman"/>
          <w:lang w:val="uk-UA"/>
        </w:rPr>
      </w:pPr>
    </w:p>
    <w:p w:rsidR="00E932BB" w:rsidRPr="00454DB0" w:rsidRDefault="00E932BB" w:rsidP="00ED731A">
      <w:pPr>
        <w:rPr>
          <w:rFonts w:ascii="Times New Roman" w:hAnsi="Times New Roman" w:cs="Times New Roman"/>
          <w:lang w:val="uk-UA"/>
        </w:rPr>
      </w:pPr>
    </w:p>
    <w:p w:rsidR="00E932BB" w:rsidRPr="00454DB0" w:rsidRDefault="00E932BB" w:rsidP="00ED731A">
      <w:pPr>
        <w:rPr>
          <w:rFonts w:ascii="Times New Roman" w:hAnsi="Times New Roman" w:cs="Times New Roman"/>
          <w:lang w:val="uk-UA"/>
        </w:rPr>
      </w:pPr>
    </w:p>
    <w:p w:rsidR="00E932BB" w:rsidRDefault="00E932BB" w:rsidP="00ED731A">
      <w:pPr>
        <w:rPr>
          <w:rFonts w:ascii="Times New Roman" w:hAnsi="Times New Roman" w:cs="Times New Roman"/>
          <w:lang w:val="uk-UA"/>
        </w:rPr>
      </w:pPr>
    </w:p>
    <w:p w:rsidR="00E750AF" w:rsidRDefault="00E750AF" w:rsidP="00ED731A">
      <w:pPr>
        <w:rPr>
          <w:rFonts w:ascii="Times New Roman" w:hAnsi="Times New Roman" w:cs="Times New Roman"/>
          <w:lang w:val="uk-UA"/>
        </w:rPr>
      </w:pPr>
    </w:p>
    <w:p w:rsidR="00E750AF" w:rsidRDefault="00E750AF" w:rsidP="00ED731A">
      <w:pPr>
        <w:rPr>
          <w:rFonts w:ascii="Times New Roman" w:hAnsi="Times New Roman" w:cs="Times New Roman"/>
          <w:lang w:val="uk-UA"/>
        </w:rPr>
      </w:pPr>
    </w:p>
    <w:p w:rsidR="00E750AF" w:rsidRDefault="00E750AF" w:rsidP="00ED731A">
      <w:pPr>
        <w:rPr>
          <w:rFonts w:ascii="Times New Roman" w:hAnsi="Times New Roman" w:cs="Times New Roman"/>
          <w:lang w:val="uk-UA"/>
        </w:rPr>
      </w:pPr>
    </w:p>
    <w:p w:rsidR="00E750AF" w:rsidRDefault="00E750AF" w:rsidP="00ED731A">
      <w:pPr>
        <w:rPr>
          <w:rFonts w:ascii="Times New Roman" w:hAnsi="Times New Roman" w:cs="Times New Roman"/>
          <w:lang w:val="uk-UA"/>
        </w:rPr>
      </w:pPr>
    </w:p>
    <w:p w:rsidR="00E750AF" w:rsidRDefault="00E750AF" w:rsidP="00ED731A">
      <w:pPr>
        <w:rPr>
          <w:rFonts w:ascii="Times New Roman" w:hAnsi="Times New Roman" w:cs="Times New Roman"/>
          <w:lang w:val="uk-UA"/>
        </w:rPr>
      </w:pPr>
    </w:p>
    <w:p w:rsidR="00E750AF" w:rsidRDefault="00E750AF" w:rsidP="00ED731A">
      <w:pPr>
        <w:rPr>
          <w:rFonts w:ascii="Times New Roman" w:hAnsi="Times New Roman" w:cs="Times New Roman"/>
          <w:lang w:val="uk-UA"/>
        </w:rPr>
      </w:pPr>
    </w:p>
    <w:p w:rsidR="00E750AF" w:rsidRDefault="00E750AF" w:rsidP="00ED731A">
      <w:pPr>
        <w:rPr>
          <w:rFonts w:ascii="Times New Roman" w:hAnsi="Times New Roman" w:cs="Times New Roman"/>
          <w:lang w:val="uk-UA"/>
        </w:rPr>
      </w:pPr>
    </w:p>
    <w:p w:rsidR="00E750AF" w:rsidRDefault="00E750AF" w:rsidP="00ED731A">
      <w:pPr>
        <w:rPr>
          <w:rFonts w:ascii="Times New Roman" w:hAnsi="Times New Roman" w:cs="Times New Roman"/>
          <w:lang w:val="uk-UA"/>
        </w:rPr>
      </w:pPr>
    </w:p>
    <w:p w:rsidR="00E750AF" w:rsidRDefault="00E750AF" w:rsidP="00ED731A">
      <w:pPr>
        <w:rPr>
          <w:rFonts w:ascii="Times New Roman" w:hAnsi="Times New Roman" w:cs="Times New Roman"/>
          <w:lang w:val="uk-UA"/>
        </w:rPr>
      </w:pPr>
    </w:p>
    <w:p w:rsidR="00E750AF" w:rsidRDefault="00E750AF" w:rsidP="00ED731A">
      <w:pPr>
        <w:rPr>
          <w:rFonts w:ascii="Times New Roman" w:hAnsi="Times New Roman" w:cs="Times New Roman"/>
          <w:lang w:val="uk-UA"/>
        </w:rPr>
      </w:pPr>
    </w:p>
    <w:p w:rsidR="00E750AF" w:rsidRDefault="00E750AF" w:rsidP="00ED731A">
      <w:pPr>
        <w:rPr>
          <w:rFonts w:ascii="Times New Roman" w:hAnsi="Times New Roman" w:cs="Times New Roman"/>
          <w:lang w:val="uk-UA"/>
        </w:rPr>
      </w:pPr>
    </w:p>
    <w:p w:rsidR="00E750AF" w:rsidRDefault="00E750AF" w:rsidP="00ED731A">
      <w:pPr>
        <w:rPr>
          <w:rFonts w:ascii="Times New Roman" w:hAnsi="Times New Roman" w:cs="Times New Roman"/>
          <w:lang w:val="uk-UA"/>
        </w:rPr>
      </w:pPr>
    </w:p>
    <w:p w:rsidR="00E750AF" w:rsidRDefault="00E750AF" w:rsidP="00ED731A">
      <w:pPr>
        <w:rPr>
          <w:rFonts w:ascii="Times New Roman" w:hAnsi="Times New Roman" w:cs="Times New Roman"/>
          <w:lang w:val="uk-UA"/>
        </w:rPr>
      </w:pPr>
    </w:p>
    <w:p w:rsidR="00E750AF" w:rsidRDefault="00E750AF" w:rsidP="00ED731A">
      <w:pPr>
        <w:rPr>
          <w:rFonts w:ascii="Times New Roman" w:hAnsi="Times New Roman" w:cs="Times New Roman"/>
          <w:lang w:val="uk-UA"/>
        </w:rPr>
      </w:pPr>
    </w:p>
    <w:p w:rsidR="00E750AF" w:rsidRDefault="00E750AF" w:rsidP="00ED731A">
      <w:pPr>
        <w:rPr>
          <w:rFonts w:ascii="Times New Roman" w:hAnsi="Times New Roman" w:cs="Times New Roman"/>
          <w:lang w:val="uk-UA"/>
        </w:rPr>
      </w:pPr>
    </w:p>
    <w:p w:rsidR="00E750AF" w:rsidRDefault="00E750AF" w:rsidP="00ED731A">
      <w:pPr>
        <w:rPr>
          <w:rFonts w:ascii="Times New Roman" w:hAnsi="Times New Roman" w:cs="Times New Roman"/>
          <w:lang w:val="uk-UA"/>
        </w:rPr>
      </w:pPr>
    </w:p>
    <w:p w:rsidR="00E750AF" w:rsidRDefault="00E750AF" w:rsidP="00ED731A">
      <w:pPr>
        <w:rPr>
          <w:rFonts w:ascii="Times New Roman" w:hAnsi="Times New Roman" w:cs="Times New Roman"/>
          <w:lang w:val="uk-UA"/>
        </w:rPr>
      </w:pPr>
    </w:p>
    <w:p w:rsidR="00E750AF" w:rsidRDefault="00E750AF" w:rsidP="00ED731A">
      <w:pPr>
        <w:rPr>
          <w:rFonts w:ascii="Times New Roman" w:hAnsi="Times New Roman" w:cs="Times New Roman"/>
          <w:lang w:val="uk-UA"/>
        </w:rPr>
      </w:pPr>
    </w:p>
    <w:p w:rsidR="00E750AF" w:rsidRDefault="00E750AF" w:rsidP="00ED731A">
      <w:pPr>
        <w:rPr>
          <w:rFonts w:ascii="Times New Roman" w:hAnsi="Times New Roman" w:cs="Times New Roman"/>
          <w:lang w:val="uk-UA"/>
        </w:rPr>
      </w:pPr>
    </w:p>
    <w:p w:rsidR="00E750AF" w:rsidRDefault="00E750AF" w:rsidP="00ED731A">
      <w:pPr>
        <w:rPr>
          <w:rFonts w:ascii="Times New Roman" w:hAnsi="Times New Roman" w:cs="Times New Roman"/>
          <w:lang w:val="uk-UA"/>
        </w:rPr>
      </w:pPr>
    </w:p>
    <w:p w:rsidR="00E750AF" w:rsidRDefault="00E750AF" w:rsidP="00ED731A">
      <w:pPr>
        <w:rPr>
          <w:rFonts w:ascii="Times New Roman" w:hAnsi="Times New Roman" w:cs="Times New Roman"/>
          <w:lang w:val="uk-UA"/>
        </w:rPr>
      </w:pPr>
    </w:p>
    <w:p w:rsidR="00E750AF" w:rsidRDefault="00E750AF" w:rsidP="00ED731A">
      <w:pPr>
        <w:rPr>
          <w:rFonts w:ascii="Times New Roman" w:hAnsi="Times New Roman" w:cs="Times New Roman"/>
          <w:lang w:val="uk-UA"/>
        </w:rPr>
      </w:pPr>
    </w:p>
    <w:p w:rsidR="00E750AF" w:rsidRDefault="00E750AF" w:rsidP="00ED731A">
      <w:pPr>
        <w:rPr>
          <w:rFonts w:ascii="Times New Roman" w:hAnsi="Times New Roman" w:cs="Times New Roman"/>
          <w:lang w:val="uk-UA"/>
        </w:rPr>
      </w:pPr>
    </w:p>
    <w:p w:rsidR="00E750AF" w:rsidRPr="00454DB0" w:rsidRDefault="00E750AF" w:rsidP="00ED731A">
      <w:pPr>
        <w:rPr>
          <w:rFonts w:ascii="Times New Roman" w:hAnsi="Times New Roman" w:cs="Times New Roman"/>
          <w:lang w:val="uk-UA"/>
        </w:rPr>
      </w:pPr>
    </w:p>
    <w:p w:rsidR="00E932BB" w:rsidRPr="00454DB0" w:rsidRDefault="00E932BB" w:rsidP="00ED731A">
      <w:pPr>
        <w:rPr>
          <w:rFonts w:ascii="Times New Roman" w:hAnsi="Times New Roman" w:cs="Times New Roman"/>
        </w:rPr>
      </w:pPr>
    </w:p>
    <w:p w:rsidR="00E932BB" w:rsidRPr="00454DB0" w:rsidRDefault="00E932BB" w:rsidP="00817BB2">
      <w:pPr>
        <w:ind w:left="6372"/>
        <w:rPr>
          <w:rFonts w:ascii="Times New Roman" w:hAnsi="Times New Roman" w:cs="Times New Roman"/>
          <w:lang w:eastAsia="uk-UA"/>
        </w:rPr>
      </w:pPr>
      <w:r w:rsidRPr="00454DB0">
        <w:rPr>
          <w:rFonts w:ascii="Times New Roman" w:hAnsi="Times New Roman" w:cs="Times New Roman"/>
          <w:lang w:eastAsia="uk-UA"/>
        </w:rPr>
        <w:t>Додаток 1</w:t>
      </w:r>
    </w:p>
    <w:p w:rsidR="00E932BB" w:rsidRPr="00454DB0" w:rsidRDefault="00E932BB" w:rsidP="00817BB2">
      <w:pPr>
        <w:ind w:left="6372"/>
        <w:rPr>
          <w:rFonts w:ascii="Times New Roman" w:hAnsi="Times New Roman" w:cs="Times New Roman"/>
          <w:lang w:eastAsia="uk-UA"/>
        </w:rPr>
      </w:pPr>
      <w:r w:rsidRPr="00454DB0">
        <w:rPr>
          <w:rFonts w:ascii="Times New Roman" w:hAnsi="Times New Roman" w:cs="Times New Roman"/>
          <w:lang w:eastAsia="uk-UA"/>
        </w:rPr>
        <w:t>до Договору №_____</w:t>
      </w:r>
    </w:p>
    <w:p w:rsidR="00E932BB" w:rsidRPr="00454DB0" w:rsidRDefault="00E750AF" w:rsidP="00817BB2">
      <w:pPr>
        <w:ind w:left="6372"/>
        <w:rPr>
          <w:rFonts w:ascii="Times New Roman" w:hAnsi="Times New Roman" w:cs="Times New Roman"/>
          <w:lang w:eastAsia="uk-UA"/>
        </w:rPr>
      </w:pPr>
      <w:r>
        <w:rPr>
          <w:rFonts w:ascii="Times New Roman" w:hAnsi="Times New Roman" w:cs="Times New Roman"/>
          <w:lang w:eastAsia="uk-UA"/>
        </w:rPr>
        <w:t>від «_____» _________ 202</w:t>
      </w:r>
      <w:r>
        <w:rPr>
          <w:rFonts w:ascii="Times New Roman" w:hAnsi="Times New Roman" w:cs="Times New Roman"/>
          <w:lang w:val="uk-UA" w:eastAsia="uk-UA"/>
        </w:rPr>
        <w:t>4</w:t>
      </w:r>
      <w:r w:rsidR="00E932BB" w:rsidRPr="00454DB0">
        <w:rPr>
          <w:rFonts w:ascii="Times New Roman" w:hAnsi="Times New Roman" w:cs="Times New Roman"/>
          <w:lang w:eastAsia="uk-UA"/>
        </w:rPr>
        <w:t xml:space="preserve"> року</w:t>
      </w:r>
    </w:p>
    <w:p w:rsidR="00E932BB" w:rsidRPr="00454DB0" w:rsidRDefault="00E932BB" w:rsidP="00817BB2">
      <w:pPr>
        <w:ind w:firstLine="567"/>
        <w:jc w:val="both"/>
        <w:rPr>
          <w:rFonts w:ascii="Times New Roman" w:hAnsi="Times New Roman" w:cs="Times New Roman"/>
          <w:lang w:eastAsia="uk-UA"/>
        </w:rPr>
      </w:pPr>
    </w:p>
    <w:p w:rsidR="00E932BB" w:rsidRPr="00454DB0" w:rsidRDefault="00E932BB" w:rsidP="00817BB2">
      <w:pPr>
        <w:jc w:val="center"/>
        <w:rPr>
          <w:rFonts w:ascii="Times New Roman" w:hAnsi="Times New Roman" w:cs="Times New Roman"/>
          <w:b/>
          <w:lang w:eastAsia="ru-RU"/>
        </w:rPr>
      </w:pPr>
    </w:p>
    <w:p w:rsidR="00E932BB" w:rsidRPr="00454DB0" w:rsidRDefault="00E932BB" w:rsidP="00817BB2">
      <w:pPr>
        <w:jc w:val="center"/>
        <w:rPr>
          <w:rFonts w:ascii="Times New Roman" w:hAnsi="Times New Roman" w:cs="Times New Roman"/>
          <w:b/>
          <w:lang w:eastAsia="ru-RU"/>
        </w:rPr>
      </w:pPr>
      <w:r w:rsidRPr="00454DB0">
        <w:rPr>
          <w:rFonts w:ascii="Times New Roman" w:hAnsi="Times New Roman" w:cs="Times New Roman"/>
          <w:b/>
          <w:lang w:eastAsia="ru-RU"/>
        </w:rPr>
        <w:t xml:space="preserve">КАЛЕНДАРНИЙ ГРАФІК ВИКОНАННЯ РОБІТ </w:t>
      </w:r>
    </w:p>
    <w:p w:rsidR="00E932BB" w:rsidRPr="00454DB0" w:rsidRDefault="00E932BB" w:rsidP="00817BB2">
      <w:pPr>
        <w:jc w:val="center"/>
        <w:rPr>
          <w:rFonts w:ascii="Times New Roman" w:hAnsi="Times New Roman" w:cs="Times New Roman"/>
          <w:lang w:eastAsia="uk-UA"/>
        </w:rPr>
      </w:pPr>
    </w:p>
    <w:tbl>
      <w:tblPr>
        <w:tblW w:w="9974" w:type="dxa"/>
        <w:jc w:val="center"/>
        <w:tblLook w:val="00A0"/>
      </w:tblPr>
      <w:tblGrid>
        <w:gridCol w:w="4048"/>
        <w:gridCol w:w="2441"/>
        <w:gridCol w:w="1302"/>
        <w:gridCol w:w="1134"/>
        <w:gridCol w:w="1041"/>
        <w:gridCol w:w="8"/>
      </w:tblGrid>
      <w:tr w:rsidR="00E932BB" w:rsidRPr="00732E28" w:rsidTr="00272EA5">
        <w:trPr>
          <w:gridAfter w:val="1"/>
          <w:wAfter w:w="8" w:type="dxa"/>
          <w:trHeight w:val="848"/>
          <w:jc w:val="center"/>
        </w:trPr>
        <w:tc>
          <w:tcPr>
            <w:tcW w:w="4048" w:type="dxa"/>
            <w:vMerge w:val="restart"/>
            <w:tcBorders>
              <w:top w:val="single" w:sz="4" w:space="0" w:color="auto"/>
              <w:left w:val="single" w:sz="4" w:space="0" w:color="auto"/>
              <w:bottom w:val="single" w:sz="4" w:space="0" w:color="auto"/>
              <w:right w:val="single" w:sz="4" w:space="0" w:color="auto"/>
            </w:tcBorders>
            <w:vAlign w:val="center"/>
          </w:tcPr>
          <w:p w:rsidR="00E932BB" w:rsidRPr="00454DB0" w:rsidRDefault="00E932BB" w:rsidP="00272EA5">
            <w:pPr>
              <w:jc w:val="center"/>
              <w:rPr>
                <w:rFonts w:ascii="Times New Roman" w:hAnsi="Times New Roman" w:cs="Times New Roman"/>
                <w:color w:val="000000"/>
                <w:lang w:val="ru-RU" w:eastAsia="ru-RU"/>
              </w:rPr>
            </w:pPr>
            <w:r w:rsidRPr="00454DB0">
              <w:rPr>
                <w:rFonts w:ascii="Times New Roman" w:hAnsi="Times New Roman" w:cs="Times New Roman"/>
                <w:color w:val="000000"/>
                <w:lang w:val="ru-RU" w:eastAsia="ru-RU"/>
              </w:rPr>
              <w:t>Найменування етапів та видів Робіт</w:t>
            </w:r>
          </w:p>
        </w:tc>
        <w:tc>
          <w:tcPr>
            <w:tcW w:w="2441" w:type="dxa"/>
            <w:vMerge w:val="restart"/>
            <w:tcBorders>
              <w:top w:val="single" w:sz="4" w:space="0" w:color="auto"/>
              <w:left w:val="single" w:sz="4" w:space="0" w:color="auto"/>
              <w:bottom w:val="single" w:sz="4" w:space="0" w:color="auto"/>
              <w:right w:val="single" w:sz="4" w:space="0" w:color="auto"/>
            </w:tcBorders>
            <w:vAlign w:val="center"/>
          </w:tcPr>
          <w:p w:rsidR="00E932BB" w:rsidRPr="00454DB0" w:rsidRDefault="00E932BB" w:rsidP="00272EA5">
            <w:pPr>
              <w:jc w:val="center"/>
              <w:rPr>
                <w:rFonts w:ascii="Times New Roman" w:hAnsi="Times New Roman" w:cs="Times New Roman"/>
                <w:color w:val="000000"/>
                <w:lang w:val="ru-RU" w:eastAsia="ru-RU"/>
              </w:rPr>
            </w:pPr>
            <w:r w:rsidRPr="00454DB0">
              <w:rPr>
                <w:rFonts w:ascii="Times New Roman" w:hAnsi="Times New Roman" w:cs="Times New Roman"/>
                <w:color w:val="000000"/>
                <w:lang w:val="ru-RU" w:eastAsia="ru-RU"/>
              </w:rPr>
              <w:t>Виконавці/ співвиконавці робіт (назва підрядника/ субпідрядника)</w:t>
            </w:r>
          </w:p>
        </w:tc>
        <w:tc>
          <w:tcPr>
            <w:tcW w:w="3477" w:type="dxa"/>
            <w:gridSpan w:val="3"/>
            <w:tcBorders>
              <w:top w:val="single" w:sz="4" w:space="0" w:color="auto"/>
              <w:left w:val="nil"/>
              <w:bottom w:val="single" w:sz="4" w:space="0" w:color="auto"/>
              <w:right w:val="single" w:sz="4" w:space="0" w:color="auto"/>
            </w:tcBorders>
            <w:vAlign w:val="center"/>
          </w:tcPr>
          <w:p w:rsidR="00E932BB" w:rsidRPr="00454DB0" w:rsidRDefault="00E932BB" w:rsidP="00272EA5">
            <w:pPr>
              <w:jc w:val="center"/>
              <w:rPr>
                <w:rFonts w:ascii="Times New Roman" w:hAnsi="Times New Roman" w:cs="Times New Roman"/>
                <w:color w:val="000000"/>
                <w:lang w:val="ru-RU" w:eastAsia="ru-RU"/>
              </w:rPr>
            </w:pPr>
            <w:r w:rsidRPr="00454DB0">
              <w:rPr>
                <w:rFonts w:ascii="Times New Roman" w:hAnsi="Times New Roman" w:cs="Times New Roman"/>
                <w:color w:val="000000"/>
                <w:lang w:val="ru-RU" w:eastAsia="ru-RU"/>
              </w:rPr>
              <w:t>Етапи виконання робіт та їх вартість, грн.</w:t>
            </w:r>
          </w:p>
        </w:tc>
      </w:tr>
      <w:tr w:rsidR="00E932BB" w:rsidRPr="00454DB0" w:rsidTr="00272EA5">
        <w:trPr>
          <w:trHeight w:val="540"/>
          <w:jc w:val="center"/>
        </w:trPr>
        <w:tc>
          <w:tcPr>
            <w:tcW w:w="4048" w:type="dxa"/>
            <w:vMerge/>
            <w:tcBorders>
              <w:top w:val="single" w:sz="4" w:space="0" w:color="auto"/>
              <w:left w:val="single" w:sz="4" w:space="0" w:color="auto"/>
              <w:bottom w:val="single" w:sz="4" w:space="0" w:color="auto"/>
              <w:right w:val="single" w:sz="4" w:space="0" w:color="auto"/>
            </w:tcBorders>
            <w:vAlign w:val="center"/>
          </w:tcPr>
          <w:p w:rsidR="00E932BB" w:rsidRPr="00454DB0" w:rsidRDefault="00E932BB" w:rsidP="00272EA5">
            <w:pPr>
              <w:rPr>
                <w:rFonts w:ascii="Times New Roman" w:hAnsi="Times New Roman" w:cs="Times New Roman"/>
                <w:color w:val="000000"/>
                <w:lang w:val="ru-RU" w:eastAsia="ru-RU"/>
              </w:rPr>
            </w:pPr>
          </w:p>
        </w:tc>
        <w:tc>
          <w:tcPr>
            <w:tcW w:w="2441" w:type="dxa"/>
            <w:vMerge/>
            <w:tcBorders>
              <w:top w:val="single" w:sz="4" w:space="0" w:color="auto"/>
              <w:left w:val="single" w:sz="4" w:space="0" w:color="auto"/>
              <w:bottom w:val="single" w:sz="4" w:space="0" w:color="auto"/>
              <w:right w:val="single" w:sz="4" w:space="0" w:color="auto"/>
            </w:tcBorders>
            <w:vAlign w:val="center"/>
          </w:tcPr>
          <w:p w:rsidR="00E932BB" w:rsidRPr="00454DB0" w:rsidRDefault="00E932BB" w:rsidP="00272EA5">
            <w:pPr>
              <w:rPr>
                <w:rFonts w:ascii="Times New Roman" w:hAnsi="Times New Roman" w:cs="Times New Roman"/>
                <w:color w:val="000000"/>
                <w:lang w:val="ru-RU" w:eastAsia="ru-RU"/>
              </w:rPr>
            </w:pPr>
          </w:p>
        </w:tc>
        <w:tc>
          <w:tcPr>
            <w:tcW w:w="1302" w:type="dxa"/>
            <w:tcBorders>
              <w:top w:val="nil"/>
              <w:left w:val="nil"/>
              <w:bottom w:val="single" w:sz="4" w:space="0" w:color="auto"/>
              <w:right w:val="single" w:sz="4" w:space="0" w:color="auto"/>
            </w:tcBorders>
            <w:vAlign w:val="center"/>
          </w:tcPr>
          <w:p w:rsidR="00E932BB" w:rsidRPr="00E750AF" w:rsidRDefault="00E932BB" w:rsidP="00272EA5">
            <w:pPr>
              <w:jc w:val="center"/>
              <w:rPr>
                <w:rFonts w:ascii="Times New Roman" w:hAnsi="Times New Roman" w:cs="Times New Roman"/>
                <w:color w:val="000000"/>
                <w:lang w:val="uk-UA" w:eastAsia="ru-RU"/>
              </w:rPr>
            </w:pPr>
            <w:r w:rsidRPr="00454DB0">
              <w:rPr>
                <w:rFonts w:ascii="Times New Roman" w:hAnsi="Times New Roman" w:cs="Times New Roman"/>
                <w:color w:val="000000"/>
                <w:lang w:eastAsia="ru-RU"/>
              </w:rPr>
              <w:t>202</w:t>
            </w:r>
            <w:r w:rsidR="00E750AF">
              <w:rPr>
                <w:rFonts w:ascii="Times New Roman" w:hAnsi="Times New Roman" w:cs="Times New Roman"/>
                <w:color w:val="000000"/>
                <w:lang w:val="uk-UA" w:eastAsia="ru-RU"/>
              </w:rPr>
              <w:t>4</w:t>
            </w:r>
          </w:p>
        </w:tc>
        <w:tc>
          <w:tcPr>
            <w:tcW w:w="1134" w:type="dxa"/>
            <w:tcBorders>
              <w:top w:val="nil"/>
              <w:left w:val="nil"/>
              <w:bottom w:val="single" w:sz="4" w:space="0" w:color="auto"/>
              <w:right w:val="single" w:sz="4" w:space="0" w:color="auto"/>
            </w:tcBorders>
            <w:vAlign w:val="center"/>
          </w:tcPr>
          <w:p w:rsidR="00E932BB" w:rsidRPr="00454DB0" w:rsidRDefault="00E932BB" w:rsidP="00272EA5">
            <w:pPr>
              <w:jc w:val="center"/>
              <w:rPr>
                <w:rFonts w:ascii="Times New Roman" w:hAnsi="Times New Roman" w:cs="Times New Roman"/>
                <w:color w:val="000000"/>
                <w:lang w:val="uk-UA" w:eastAsia="ru-RU"/>
              </w:rPr>
            </w:pPr>
            <w:r w:rsidRPr="00454DB0">
              <w:rPr>
                <w:rFonts w:ascii="Times New Roman" w:hAnsi="Times New Roman" w:cs="Times New Roman"/>
                <w:color w:val="000000"/>
                <w:lang w:eastAsia="ru-RU"/>
              </w:rPr>
              <w:t>202</w:t>
            </w:r>
            <w:r w:rsidR="00E750AF">
              <w:rPr>
                <w:rFonts w:ascii="Times New Roman" w:hAnsi="Times New Roman" w:cs="Times New Roman"/>
                <w:color w:val="000000"/>
                <w:lang w:val="uk-UA" w:eastAsia="ru-RU"/>
              </w:rPr>
              <w:t>5</w:t>
            </w:r>
          </w:p>
        </w:tc>
        <w:tc>
          <w:tcPr>
            <w:tcW w:w="1049" w:type="dxa"/>
            <w:gridSpan w:val="2"/>
            <w:tcBorders>
              <w:top w:val="nil"/>
              <w:left w:val="nil"/>
              <w:bottom w:val="single" w:sz="4" w:space="0" w:color="auto"/>
              <w:right w:val="single" w:sz="4" w:space="0" w:color="auto"/>
            </w:tcBorders>
            <w:vAlign w:val="center"/>
          </w:tcPr>
          <w:p w:rsidR="00E932BB" w:rsidRPr="00454DB0" w:rsidRDefault="00E932BB" w:rsidP="00272EA5">
            <w:pPr>
              <w:jc w:val="center"/>
              <w:rPr>
                <w:rFonts w:ascii="Times New Roman" w:hAnsi="Times New Roman" w:cs="Times New Roman"/>
                <w:color w:val="000000"/>
                <w:lang w:val="uk-UA" w:eastAsia="ru-RU"/>
              </w:rPr>
            </w:pPr>
            <w:r w:rsidRPr="00454DB0">
              <w:rPr>
                <w:rFonts w:ascii="Times New Roman" w:hAnsi="Times New Roman" w:cs="Times New Roman"/>
                <w:color w:val="000000"/>
                <w:lang w:eastAsia="ru-RU"/>
              </w:rPr>
              <w:t>202</w:t>
            </w:r>
            <w:r w:rsidR="00E750AF">
              <w:rPr>
                <w:rFonts w:ascii="Times New Roman" w:hAnsi="Times New Roman" w:cs="Times New Roman"/>
                <w:color w:val="000000"/>
                <w:lang w:val="uk-UA" w:eastAsia="ru-RU"/>
              </w:rPr>
              <w:t>6</w:t>
            </w:r>
          </w:p>
        </w:tc>
      </w:tr>
      <w:tr w:rsidR="00E932BB" w:rsidRPr="00454DB0" w:rsidTr="00272EA5">
        <w:trPr>
          <w:trHeight w:val="300"/>
          <w:jc w:val="center"/>
        </w:trPr>
        <w:tc>
          <w:tcPr>
            <w:tcW w:w="4048" w:type="dxa"/>
            <w:tcBorders>
              <w:top w:val="single" w:sz="4" w:space="0" w:color="auto"/>
              <w:left w:val="single" w:sz="4" w:space="0" w:color="auto"/>
              <w:bottom w:val="single" w:sz="4" w:space="0" w:color="auto"/>
              <w:right w:val="single" w:sz="4" w:space="0" w:color="auto"/>
            </w:tcBorders>
            <w:noWrap/>
            <w:vAlign w:val="center"/>
          </w:tcPr>
          <w:p w:rsidR="00E932BB" w:rsidRPr="00454DB0" w:rsidRDefault="00E932BB" w:rsidP="00272EA5">
            <w:pPr>
              <w:jc w:val="center"/>
              <w:rPr>
                <w:rFonts w:ascii="Times New Roman" w:hAnsi="Times New Roman" w:cs="Times New Roman"/>
                <w:color w:val="000000"/>
                <w:lang w:eastAsia="ru-RU"/>
              </w:rPr>
            </w:pPr>
            <w:r w:rsidRPr="00454DB0">
              <w:rPr>
                <w:rFonts w:ascii="Times New Roman" w:hAnsi="Times New Roman" w:cs="Times New Roman"/>
                <w:color w:val="000000"/>
                <w:lang w:eastAsia="ru-RU"/>
              </w:rPr>
              <w:t>1</w:t>
            </w:r>
          </w:p>
        </w:tc>
        <w:tc>
          <w:tcPr>
            <w:tcW w:w="2441" w:type="dxa"/>
            <w:tcBorders>
              <w:top w:val="nil"/>
              <w:left w:val="nil"/>
              <w:bottom w:val="single" w:sz="4" w:space="0" w:color="auto"/>
              <w:right w:val="single" w:sz="4" w:space="0" w:color="auto"/>
            </w:tcBorders>
            <w:noWrap/>
            <w:vAlign w:val="center"/>
          </w:tcPr>
          <w:p w:rsidR="00E932BB" w:rsidRPr="00454DB0" w:rsidRDefault="00E932BB" w:rsidP="00272EA5">
            <w:pPr>
              <w:jc w:val="center"/>
              <w:rPr>
                <w:rFonts w:ascii="Times New Roman" w:hAnsi="Times New Roman" w:cs="Times New Roman"/>
                <w:color w:val="000000"/>
                <w:lang w:eastAsia="ru-RU"/>
              </w:rPr>
            </w:pPr>
            <w:r w:rsidRPr="00454DB0">
              <w:rPr>
                <w:rFonts w:ascii="Times New Roman" w:hAnsi="Times New Roman" w:cs="Times New Roman"/>
                <w:color w:val="000000"/>
                <w:lang w:eastAsia="ru-RU"/>
              </w:rPr>
              <w:t>2</w:t>
            </w:r>
          </w:p>
        </w:tc>
        <w:tc>
          <w:tcPr>
            <w:tcW w:w="1302" w:type="dxa"/>
            <w:tcBorders>
              <w:top w:val="nil"/>
              <w:left w:val="nil"/>
              <w:bottom w:val="single" w:sz="4" w:space="0" w:color="auto"/>
              <w:right w:val="single" w:sz="4" w:space="0" w:color="auto"/>
            </w:tcBorders>
            <w:noWrap/>
            <w:vAlign w:val="center"/>
          </w:tcPr>
          <w:p w:rsidR="00E932BB" w:rsidRPr="00454DB0" w:rsidRDefault="00E932BB" w:rsidP="00272EA5">
            <w:pPr>
              <w:jc w:val="center"/>
              <w:rPr>
                <w:rFonts w:ascii="Times New Roman" w:hAnsi="Times New Roman" w:cs="Times New Roman"/>
                <w:color w:val="000000"/>
                <w:lang w:eastAsia="ru-RU"/>
              </w:rPr>
            </w:pPr>
            <w:r w:rsidRPr="00454DB0">
              <w:rPr>
                <w:rFonts w:ascii="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noWrap/>
            <w:vAlign w:val="center"/>
          </w:tcPr>
          <w:p w:rsidR="00E932BB" w:rsidRPr="00454DB0" w:rsidRDefault="00E932BB" w:rsidP="00272EA5">
            <w:pPr>
              <w:jc w:val="center"/>
              <w:rPr>
                <w:rFonts w:ascii="Times New Roman" w:hAnsi="Times New Roman" w:cs="Times New Roman"/>
                <w:color w:val="000000"/>
                <w:lang w:eastAsia="ru-RU"/>
              </w:rPr>
            </w:pPr>
            <w:r w:rsidRPr="00454DB0">
              <w:rPr>
                <w:rFonts w:ascii="Times New Roman" w:hAnsi="Times New Roman" w:cs="Times New Roman"/>
                <w:color w:val="000000"/>
                <w:lang w:eastAsia="ru-RU"/>
              </w:rPr>
              <w:t>4</w:t>
            </w:r>
          </w:p>
        </w:tc>
        <w:tc>
          <w:tcPr>
            <w:tcW w:w="1049" w:type="dxa"/>
            <w:gridSpan w:val="2"/>
            <w:tcBorders>
              <w:top w:val="nil"/>
              <w:left w:val="nil"/>
              <w:bottom w:val="single" w:sz="4" w:space="0" w:color="auto"/>
              <w:right w:val="single" w:sz="4" w:space="0" w:color="auto"/>
            </w:tcBorders>
          </w:tcPr>
          <w:p w:rsidR="00E932BB" w:rsidRPr="00454DB0" w:rsidRDefault="00E932BB" w:rsidP="00272EA5">
            <w:pPr>
              <w:jc w:val="center"/>
              <w:rPr>
                <w:rFonts w:ascii="Times New Roman" w:hAnsi="Times New Roman" w:cs="Times New Roman"/>
                <w:color w:val="000000"/>
                <w:lang w:eastAsia="ru-RU"/>
              </w:rPr>
            </w:pPr>
            <w:r w:rsidRPr="00454DB0">
              <w:rPr>
                <w:rFonts w:ascii="Times New Roman" w:hAnsi="Times New Roman" w:cs="Times New Roman"/>
                <w:color w:val="000000"/>
                <w:lang w:eastAsia="ru-RU"/>
              </w:rPr>
              <w:t>5</w:t>
            </w:r>
          </w:p>
        </w:tc>
      </w:tr>
      <w:tr w:rsidR="00E932BB" w:rsidRPr="00454DB0" w:rsidTr="00272EA5">
        <w:trPr>
          <w:trHeight w:val="278"/>
          <w:jc w:val="center"/>
        </w:trPr>
        <w:tc>
          <w:tcPr>
            <w:tcW w:w="4048" w:type="dxa"/>
            <w:tcBorders>
              <w:top w:val="single" w:sz="4" w:space="0" w:color="auto"/>
              <w:left w:val="single" w:sz="4" w:space="0" w:color="auto"/>
              <w:bottom w:val="single" w:sz="4" w:space="0" w:color="auto"/>
              <w:right w:val="single" w:sz="4" w:space="0" w:color="auto"/>
            </w:tcBorders>
          </w:tcPr>
          <w:p w:rsidR="00E932BB" w:rsidRPr="00454DB0" w:rsidRDefault="00E932BB" w:rsidP="00272EA5">
            <w:pPr>
              <w:rPr>
                <w:rFonts w:ascii="Times New Roman" w:hAnsi="Times New Roman" w:cs="Times New Roman"/>
                <w:color w:val="000000"/>
                <w:lang w:eastAsia="ru-RU"/>
              </w:rPr>
            </w:pPr>
          </w:p>
        </w:tc>
        <w:tc>
          <w:tcPr>
            <w:tcW w:w="2441" w:type="dxa"/>
            <w:tcBorders>
              <w:top w:val="nil"/>
              <w:left w:val="nil"/>
              <w:bottom w:val="single" w:sz="4" w:space="0" w:color="auto"/>
              <w:right w:val="single" w:sz="4" w:space="0" w:color="auto"/>
            </w:tcBorders>
            <w:noWrap/>
            <w:vAlign w:val="bottom"/>
          </w:tcPr>
          <w:p w:rsidR="00E932BB" w:rsidRPr="00454DB0" w:rsidRDefault="00E932BB" w:rsidP="00272EA5">
            <w:pPr>
              <w:rPr>
                <w:rFonts w:ascii="Times New Roman" w:hAnsi="Times New Roman" w:cs="Times New Roman"/>
                <w:color w:val="000000"/>
                <w:lang w:eastAsia="ru-RU"/>
              </w:rPr>
            </w:pPr>
          </w:p>
        </w:tc>
        <w:tc>
          <w:tcPr>
            <w:tcW w:w="1302" w:type="dxa"/>
            <w:tcBorders>
              <w:top w:val="nil"/>
              <w:left w:val="nil"/>
              <w:bottom w:val="single" w:sz="4" w:space="0" w:color="auto"/>
              <w:right w:val="single" w:sz="4" w:space="0" w:color="auto"/>
            </w:tcBorders>
            <w:noWrap/>
            <w:vAlign w:val="bottom"/>
          </w:tcPr>
          <w:p w:rsidR="00E932BB" w:rsidRPr="00454DB0" w:rsidRDefault="00E932BB" w:rsidP="00272EA5">
            <w:pPr>
              <w:jc w:val="right"/>
              <w:rPr>
                <w:rFonts w:ascii="Times New Roman" w:hAnsi="Times New Roman" w:cs="Times New Roman"/>
                <w:color w:val="000000"/>
                <w:lang w:eastAsia="ru-RU"/>
              </w:rPr>
            </w:pPr>
          </w:p>
        </w:tc>
        <w:tc>
          <w:tcPr>
            <w:tcW w:w="1134" w:type="dxa"/>
            <w:tcBorders>
              <w:top w:val="nil"/>
              <w:left w:val="nil"/>
              <w:bottom w:val="single" w:sz="4" w:space="0" w:color="auto"/>
              <w:right w:val="single" w:sz="4" w:space="0" w:color="auto"/>
            </w:tcBorders>
            <w:noWrap/>
            <w:vAlign w:val="bottom"/>
          </w:tcPr>
          <w:p w:rsidR="00E932BB" w:rsidRPr="00454DB0" w:rsidRDefault="00E932BB" w:rsidP="00272EA5">
            <w:pPr>
              <w:jc w:val="right"/>
              <w:rPr>
                <w:rFonts w:ascii="Times New Roman" w:hAnsi="Times New Roman" w:cs="Times New Roman"/>
                <w:color w:val="000000"/>
                <w:lang w:eastAsia="ru-RU"/>
              </w:rPr>
            </w:pPr>
          </w:p>
        </w:tc>
        <w:tc>
          <w:tcPr>
            <w:tcW w:w="1049" w:type="dxa"/>
            <w:gridSpan w:val="2"/>
            <w:tcBorders>
              <w:top w:val="nil"/>
              <w:left w:val="nil"/>
              <w:bottom w:val="single" w:sz="4" w:space="0" w:color="auto"/>
              <w:right w:val="single" w:sz="4" w:space="0" w:color="auto"/>
            </w:tcBorders>
          </w:tcPr>
          <w:p w:rsidR="00E932BB" w:rsidRPr="00454DB0" w:rsidRDefault="00E932BB" w:rsidP="00272EA5">
            <w:pPr>
              <w:jc w:val="right"/>
              <w:rPr>
                <w:rFonts w:ascii="Times New Roman" w:hAnsi="Times New Roman" w:cs="Times New Roman"/>
                <w:color w:val="000000"/>
                <w:lang w:eastAsia="ru-RU"/>
              </w:rPr>
            </w:pPr>
          </w:p>
        </w:tc>
      </w:tr>
      <w:tr w:rsidR="00E932BB" w:rsidRPr="00454DB0" w:rsidTr="00272EA5">
        <w:trPr>
          <w:trHeight w:val="300"/>
          <w:jc w:val="center"/>
        </w:trPr>
        <w:tc>
          <w:tcPr>
            <w:tcW w:w="4048" w:type="dxa"/>
            <w:tcBorders>
              <w:top w:val="single" w:sz="4" w:space="0" w:color="auto"/>
              <w:left w:val="single" w:sz="4" w:space="0" w:color="auto"/>
              <w:bottom w:val="single" w:sz="4" w:space="0" w:color="auto"/>
              <w:right w:val="single" w:sz="4" w:space="0" w:color="auto"/>
            </w:tcBorders>
          </w:tcPr>
          <w:p w:rsidR="00E932BB" w:rsidRPr="00454DB0" w:rsidRDefault="00E932BB" w:rsidP="00272EA5">
            <w:pPr>
              <w:tabs>
                <w:tab w:val="left" w:pos="5125"/>
              </w:tabs>
              <w:rPr>
                <w:rFonts w:ascii="Times New Roman" w:hAnsi="Times New Roman" w:cs="Times New Roman"/>
                <w:color w:val="000000"/>
                <w:lang w:eastAsia="ru-RU"/>
              </w:rPr>
            </w:pPr>
          </w:p>
        </w:tc>
        <w:tc>
          <w:tcPr>
            <w:tcW w:w="2441" w:type="dxa"/>
            <w:tcBorders>
              <w:top w:val="nil"/>
              <w:left w:val="nil"/>
              <w:bottom w:val="single" w:sz="4" w:space="0" w:color="auto"/>
              <w:right w:val="single" w:sz="4" w:space="0" w:color="auto"/>
            </w:tcBorders>
            <w:noWrap/>
            <w:vAlign w:val="bottom"/>
          </w:tcPr>
          <w:p w:rsidR="00E932BB" w:rsidRPr="00454DB0" w:rsidRDefault="00E932BB" w:rsidP="00272EA5">
            <w:pPr>
              <w:rPr>
                <w:rFonts w:ascii="Times New Roman" w:hAnsi="Times New Roman" w:cs="Times New Roman"/>
                <w:color w:val="000000"/>
                <w:lang w:eastAsia="ru-RU"/>
              </w:rPr>
            </w:pPr>
          </w:p>
        </w:tc>
        <w:tc>
          <w:tcPr>
            <w:tcW w:w="1302" w:type="dxa"/>
            <w:tcBorders>
              <w:top w:val="nil"/>
              <w:left w:val="nil"/>
              <w:bottom w:val="single" w:sz="4" w:space="0" w:color="auto"/>
              <w:right w:val="single" w:sz="4" w:space="0" w:color="auto"/>
            </w:tcBorders>
            <w:noWrap/>
            <w:vAlign w:val="bottom"/>
          </w:tcPr>
          <w:p w:rsidR="00E932BB" w:rsidRPr="00454DB0" w:rsidRDefault="00E932BB" w:rsidP="00272EA5">
            <w:pPr>
              <w:jc w:val="right"/>
              <w:rPr>
                <w:rFonts w:ascii="Times New Roman" w:hAnsi="Times New Roman" w:cs="Times New Roman"/>
                <w:color w:val="000000"/>
                <w:lang w:eastAsia="ru-RU"/>
              </w:rPr>
            </w:pPr>
          </w:p>
        </w:tc>
        <w:tc>
          <w:tcPr>
            <w:tcW w:w="1134" w:type="dxa"/>
            <w:tcBorders>
              <w:top w:val="nil"/>
              <w:left w:val="nil"/>
              <w:bottom w:val="single" w:sz="4" w:space="0" w:color="auto"/>
              <w:right w:val="single" w:sz="4" w:space="0" w:color="auto"/>
            </w:tcBorders>
            <w:noWrap/>
            <w:vAlign w:val="bottom"/>
          </w:tcPr>
          <w:p w:rsidR="00E932BB" w:rsidRPr="00454DB0" w:rsidRDefault="00E932BB" w:rsidP="00272EA5">
            <w:pPr>
              <w:jc w:val="right"/>
              <w:rPr>
                <w:rFonts w:ascii="Times New Roman" w:hAnsi="Times New Roman" w:cs="Times New Roman"/>
                <w:color w:val="000000"/>
                <w:lang w:eastAsia="ru-RU"/>
              </w:rPr>
            </w:pPr>
          </w:p>
        </w:tc>
        <w:tc>
          <w:tcPr>
            <w:tcW w:w="1049" w:type="dxa"/>
            <w:gridSpan w:val="2"/>
            <w:tcBorders>
              <w:top w:val="nil"/>
              <w:left w:val="nil"/>
              <w:bottom w:val="single" w:sz="4" w:space="0" w:color="auto"/>
              <w:right w:val="single" w:sz="4" w:space="0" w:color="auto"/>
            </w:tcBorders>
          </w:tcPr>
          <w:p w:rsidR="00E932BB" w:rsidRPr="00454DB0" w:rsidRDefault="00E932BB" w:rsidP="00272EA5">
            <w:pPr>
              <w:jc w:val="right"/>
              <w:rPr>
                <w:rFonts w:ascii="Times New Roman" w:hAnsi="Times New Roman" w:cs="Times New Roman"/>
                <w:color w:val="000000"/>
                <w:lang w:eastAsia="ru-RU"/>
              </w:rPr>
            </w:pPr>
          </w:p>
        </w:tc>
      </w:tr>
      <w:tr w:rsidR="00E932BB" w:rsidRPr="00454DB0" w:rsidTr="00272EA5">
        <w:trPr>
          <w:trHeight w:val="300"/>
          <w:jc w:val="center"/>
        </w:trPr>
        <w:tc>
          <w:tcPr>
            <w:tcW w:w="4048" w:type="dxa"/>
            <w:tcBorders>
              <w:top w:val="single" w:sz="4" w:space="0" w:color="auto"/>
              <w:left w:val="single" w:sz="4" w:space="0" w:color="auto"/>
              <w:bottom w:val="single" w:sz="4" w:space="0" w:color="auto"/>
              <w:right w:val="single" w:sz="4" w:space="0" w:color="auto"/>
            </w:tcBorders>
          </w:tcPr>
          <w:p w:rsidR="00E932BB" w:rsidRPr="00454DB0" w:rsidRDefault="00E932BB" w:rsidP="00272EA5">
            <w:pPr>
              <w:rPr>
                <w:rFonts w:ascii="Times New Roman" w:hAnsi="Times New Roman" w:cs="Times New Roman"/>
                <w:color w:val="000000"/>
                <w:lang w:eastAsia="ru-RU"/>
              </w:rPr>
            </w:pPr>
          </w:p>
        </w:tc>
        <w:tc>
          <w:tcPr>
            <w:tcW w:w="2441" w:type="dxa"/>
            <w:tcBorders>
              <w:top w:val="nil"/>
              <w:left w:val="nil"/>
              <w:bottom w:val="single" w:sz="4" w:space="0" w:color="auto"/>
              <w:right w:val="single" w:sz="4" w:space="0" w:color="auto"/>
            </w:tcBorders>
            <w:noWrap/>
          </w:tcPr>
          <w:p w:rsidR="00E932BB" w:rsidRPr="00454DB0" w:rsidRDefault="00E932BB" w:rsidP="00272EA5">
            <w:pPr>
              <w:rPr>
                <w:rFonts w:ascii="Times New Roman" w:hAnsi="Times New Roman" w:cs="Times New Roman"/>
                <w:color w:val="000000"/>
                <w:lang w:eastAsia="ru-RU"/>
              </w:rPr>
            </w:pPr>
          </w:p>
        </w:tc>
        <w:tc>
          <w:tcPr>
            <w:tcW w:w="1302" w:type="dxa"/>
            <w:tcBorders>
              <w:top w:val="nil"/>
              <w:left w:val="nil"/>
              <w:bottom w:val="single" w:sz="4" w:space="0" w:color="auto"/>
              <w:right w:val="single" w:sz="4" w:space="0" w:color="auto"/>
            </w:tcBorders>
            <w:noWrap/>
            <w:vAlign w:val="bottom"/>
          </w:tcPr>
          <w:p w:rsidR="00E932BB" w:rsidRPr="00454DB0" w:rsidRDefault="00E932BB" w:rsidP="00272EA5">
            <w:pPr>
              <w:jc w:val="right"/>
              <w:rPr>
                <w:rFonts w:ascii="Times New Roman" w:hAnsi="Times New Roman" w:cs="Times New Roman"/>
                <w:color w:val="000000"/>
                <w:lang w:eastAsia="ru-RU"/>
              </w:rPr>
            </w:pPr>
          </w:p>
        </w:tc>
        <w:tc>
          <w:tcPr>
            <w:tcW w:w="1134" w:type="dxa"/>
            <w:tcBorders>
              <w:top w:val="nil"/>
              <w:left w:val="nil"/>
              <w:bottom w:val="single" w:sz="4" w:space="0" w:color="auto"/>
              <w:right w:val="single" w:sz="4" w:space="0" w:color="auto"/>
            </w:tcBorders>
            <w:noWrap/>
            <w:vAlign w:val="bottom"/>
          </w:tcPr>
          <w:p w:rsidR="00E932BB" w:rsidRPr="00454DB0" w:rsidRDefault="00E932BB" w:rsidP="00272EA5">
            <w:pPr>
              <w:jc w:val="right"/>
              <w:rPr>
                <w:rFonts w:ascii="Times New Roman" w:hAnsi="Times New Roman" w:cs="Times New Roman"/>
                <w:color w:val="000000"/>
                <w:lang w:eastAsia="ru-RU"/>
              </w:rPr>
            </w:pPr>
          </w:p>
        </w:tc>
        <w:tc>
          <w:tcPr>
            <w:tcW w:w="1049" w:type="dxa"/>
            <w:gridSpan w:val="2"/>
            <w:tcBorders>
              <w:top w:val="nil"/>
              <w:left w:val="nil"/>
              <w:bottom w:val="single" w:sz="4" w:space="0" w:color="auto"/>
              <w:right w:val="single" w:sz="4" w:space="0" w:color="auto"/>
            </w:tcBorders>
          </w:tcPr>
          <w:p w:rsidR="00E932BB" w:rsidRPr="00454DB0" w:rsidRDefault="00E932BB" w:rsidP="00272EA5">
            <w:pPr>
              <w:jc w:val="right"/>
              <w:rPr>
                <w:rFonts w:ascii="Times New Roman" w:hAnsi="Times New Roman" w:cs="Times New Roman"/>
                <w:color w:val="000000"/>
                <w:lang w:eastAsia="ru-RU"/>
              </w:rPr>
            </w:pPr>
          </w:p>
        </w:tc>
      </w:tr>
      <w:tr w:rsidR="00E932BB" w:rsidRPr="00454DB0" w:rsidTr="00272EA5">
        <w:trPr>
          <w:trHeight w:val="300"/>
          <w:jc w:val="center"/>
        </w:trPr>
        <w:tc>
          <w:tcPr>
            <w:tcW w:w="4048" w:type="dxa"/>
            <w:tcBorders>
              <w:top w:val="single" w:sz="4" w:space="0" w:color="auto"/>
              <w:left w:val="single" w:sz="4" w:space="0" w:color="auto"/>
              <w:bottom w:val="single" w:sz="4" w:space="0" w:color="auto"/>
              <w:right w:val="single" w:sz="4" w:space="0" w:color="auto"/>
            </w:tcBorders>
          </w:tcPr>
          <w:p w:rsidR="00E932BB" w:rsidRPr="00454DB0" w:rsidRDefault="00E932BB" w:rsidP="00272EA5">
            <w:pPr>
              <w:rPr>
                <w:rFonts w:ascii="Times New Roman" w:hAnsi="Times New Roman" w:cs="Times New Roman"/>
                <w:color w:val="000000"/>
                <w:lang w:eastAsia="ru-RU"/>
              </w:rPr>
            </w:pPr>
          </w:p>
        </w:tc>
        <w:tc>
          <w:tcPr>
            <w:tcW w:w="2441" w:type="dxa"/>
            <w:tcBorders>
              <w:top w:val="nil"/>
              <w:left w:val="nil"/>
              <w:bottom w:val="single" w:sz="4" w:space="0" w:color="auto"/>
              <w:right w:val="single" w:sz="4" w:space="0" w:color="auto"/>
            </w:tcBorders>
            <w:noWrap/>
          </w:tcPr>
          <w:p w:rsidR="00E932BB" w:rsidRPr="00454DB0" w:rsidRDefault="00E932BB" w:rsidP="00272EA5">
            <w:pPr>
              <w:rPr>
                <w:rFonts w:ascii="Times New Roman" w:hAnsi="Times New Roman" w:cs="Times New Roman"/>
                <w:color w:val="000000"/>
                <w:lang w:eastAsia="ru-RU"/>
              </w:rPr>
            </w:pPr>
          </w:p>
        </w:tc>
        <w:tc>
          <w:tcPr>
            <w:tcW w:w="1302" w:type="dxa"/>
            <w:tcBorders>
              <w:top w:val="nil"/>
              <w:left w:val="nil"/>
              <w:bottom w:val="single" w:sz="4" w:space="0" w:color="auto"/>
              <w:right w:val="single" w:sz="4" w:space="0" w:color="auto"/>
            </w:tcBorders>
            <w:noWrap/>
            <w:vAlign w:val="bottom"/>
          </w:tcPr>
          <w:p w:rsidR="00E932BB" w:rsidRPr="00454DB0" w:rsidRDefault="00E932BB" w:rsidP="00272EA5">
            <w:pPr>
              <w:jc w:val="right"/>
              <w:rPr>
                <w:rFonts w:ascii="Times New Roman" w:hAnsi="Times New Roman" w:cs="Times New Roman"/>
                <w:color w:val="000000"/>
                <w:lang w:eastAsia="ru-RU"/>
              </w:rPr>
            </w:pPr>
          </w:p>
        </w:tc>
        <w:tc>
          <w:tcPr>
            <w:tcW w:w="1134" w:type="dxa"/>
            <w:tcBorders>
              <w:top w:val="nil"/>
              <w:left w:val="nil"/>
              <w:bottom w:val="single" w:sz="4" w:space="0" w:color="auto"/>
              <w:right w:val="single" w:sz="4" w:space="0" w:color="auto"/>
            </w:tcBorders>
            <w:noWrap/>
            <w:vAlign w:val="bottom"/>
          </w:tcPr>
          <w:p w:rsidR="00E932BB" w:rsidRPr="00454DB0" w:rsidRDefault="00E932BB" w:rsidP="00272EA5">
            <w:pPr>
              <w:jc w:val="right"/>
              <w:rPr>
                <w:rFonts w:ascii="Times New Roman" w:hAnsi="Times New Roman" w:cs="Times New Roman"/>
                <w:color w:val="000000"/>
                <w:lang w:eastAsia="ru-RU"/>
              </w:rPr>
            </w:pPr>
          </w:p>
        </w:tc>
        <w:tc>
          <w:tcPr>
            <w:tcW w:w="1049" w:type="dxa"/>
            <w:gridSpan w:val="2"/>
            <w:tcBorders>
              <w:top w:val="nil"/>
              <w:left w:val="nil"/>
              <w:bottom w:val="single" w:sz="4" w:space="0" w:color="auto"/>
              <w:right w:val="single" w:sz="4" w:space="0" w:color="auto"/>
            </w:tcBorders>
          </w:tcPr>
          <w:p w:rsidR="00E932BB" w:rsidRPr="00454DB0" w:rsidRDefault="00E932BB" w:rsidP="00272EA5">
            <w:pPr>
              <w:jc w:val="right"/>
              <w:rPr>
                <w:rFonts w:ascii="Times New Roman" w:hAnsi="Times New Roman" w:cs="Times New Roman"/>
                <w:color w:val="000000"/>
                <w:lang w:eastAsia="ru-RU"/>
              </w:rPr>
            </w:pPr>
          </w:p>
        </w:tc>
      </w:tr>
      <w:tr w:rsidR="00E932BB" w:rsidRPr="00454DB0" w:rsidTr="00272EA5">
        <w:trPr>
          <w:trHeight w:val="300"/>
          <w:jc w:val="center"/>
        </w:trPr>
        <w:tc>
          <w:tcPr>
            <w:tcW w:w="4048" w:type="dxa"/>
            <w:tcBorders>
              <w:top w:val="single" w:sz="4" w:space="0" w:color="auto"/>
              <w:left w:val="single" w:sz="4" w:space="0" w:color="auto"/>
              <w:bottom w:val="single" w:sz="4" w:space="0" w:color="auto"/>
              <w:right w:val="single" w:sz="4" w:space="0" w:color="auto"/>
            </w:tcBorders>
          </w:tcPr>
          <w:p w:rsidR="00E932BB" w:rsidRPr="00454DB0" w:rsidRDefault="00E932BB" w:rsidP="00272EA5">
            <w:pPr>
              <w:rPr>
                <w:rFonts w:ascii="Times New Roman" w:hAnsi="Times New Roman" w:cs="Times New Roman"/>
                <w:color w:val="000000"/>
                <w:lang w:eastAsia="ru-RU"/>
              </w:rPr>
            </w:pPr>
          </w:p>
        </w:tc>
        <w:tc>
          <w:tcPr>
            <w:tcW w:w="2441" w:type="dxa"/>
            <w:tcBorders>
              <w:top w:val="nil"/>
              <w:left w:val="nil"/>
              <w:bottom w:val="single" w:sz="4" w:space="0" w:color="auto"/>
              <w:right w:val="single" w:sz="4" w:space="0" w:color="auto"/>
            </w:tcBorders>
            <w:noWrap/>
            <w:vAlign w:val="bottom"/>
          </w:tcPr>
          <w:p w:rsidR="00E932BB" w:rsidRPr="00454DB0" w:rsidRDefault="00E932BB" w:rsidP="00272EA5">
            <w:pPr>
              <w:rPr>
                <w:rFonts w:ascii="Times New Roman" w:hAnsi="Times New Roman" w:cs="Times New Roman"/>
                <w:color w:val="000000"/>
                <w:lang w:eastAsia="ru-RU"/>
              </w:rPr>
            </w:pPr>
          </w:p>
        </w:tc>
        <w:tc>
          <w:tcPr>
            <w:tcW w:w="1302" w:type="dxa"/>
            <w:tcBorders>
              <w:top w:val="nil"/>
              <w:left w:val="nil"/>
              <w:bottom w:val="single" w:sz="4" w:space="0" w:color="auto"/>
              <w:right w:val="single" w:sz="4" w:space="0" w:color="auto"/>
            </w:tcBorders>
            <w:noWrap/>
            <w:vAlign w:val="bottom"/>
          </w:tcPr>
          <w:p w:rsidR="00E932BB" w:rsidRPr="00454DB0" w:rsidRDefault="00E932BB" w:rsidP="00272EA5">
            <w:pPr>
              <w:jc w:val="right"/>
              <w:rPr>
                <w:rFonts w:ascii="Times New Roman" w:hAnsi="Times New Roman" w:cs="Times New Roman"/>
                <w:color w:val="000000"/>
                <w:lang w:eastAsia="ru-RU"/>
              </w:rPr>
            </w:pPr>
          </w:p>
        </w:tc>
        <w:tc>
          <w:tcPr>
            <w:tcW w:w="1134" w:type="dxa"/>
            <w:tcBorders>
              <w:top w:val="nil"/>
              <w:left w:val="nil"/>
              <w:bottom w:val="single" w:sz="4" w:space="0" w:color="auto"/>
              <w:right w:val="single" w:sz="4" w:space="0" w:color="auto"/>
            </w:tcBorders>
            <w:noWrap/>
            <w:vAlign w:val="bottom"/>
          </w:tcPr>
          <w:p w:rsidR="00E932BB" w:rsidRPr="00454DB0" w:rsidRDefault="00E932BB" w:rsidP="00272EA5">
            <w:pPr>
              <w:jc w:val="right"/>
              <w:rPr>
                <w:rFonts w:ascii="Times New Roman" w:hAnsi="Times New Roman" w:cs="Times New Roman"/>
                <w:color w:val="000000"/>
                <w:lang w:eastAsia="ru-RU"/>
              </w:rPr>
            </w:pPr>
          </w:p>
        </w:tc>
        <w:tc>
          <w:tcPr>
            <w:tcW w:w="1049" w:type="dxa"/>
            <w:gridSpan w:val="2"/>
            <w:tcBorders>
              <w:top w:val="nil"/>
              <w:left w:val="nil"/>
              <w:bottom w:val="single" w:sz="4" w:space="0" w:color="auto"/>
              <w:right w:val="single" w:sz="4" w:space="0" w:color="auto"/>
            </w:tcBorders>
          </w:tcPr>
          <w:p w:rsidR="00E932BB" w:rsidRPr="00454DB0" w:rsidRDefault="00E932BB" w:rsidP="00272EA5">
            <w:pPr>
              <w:jc w:val="right"/>
              <w:rPr>
                <w:rFonts w:ascii="Times New Roman" w:hAnsi="Times New Roman" w:cs="Times New Roman"/>
                <w:color w:val="000000"/>
                <w:lang w:eastAsia="ru-RU"/>
              </w:rPr>
            </w:pPr>
          </w:p>
        </w:tc>
      </w:tr>
      <w:tr w:rsidR="00E932BB" w:rsidRPr="00454DB0" w:rsidTr="00272EA5">
        <w:trPr>
          <w:trHeight w:val="300"/>
          <w:jc w:val="center"/>
        </w:trPr>
        <w:tc>
          <w:tcPr>
            <w:tcW w:w="4048" w:type="dxa"/>
            <w:tcBorders>
              <w:top w:val="single" w:sz="4" w:space="0" w:color="auto"/>
              <w:left w:val="single" w:sz="4" w:space="0" w:color="auto"/>
              <w:bottom w:val="single" w:sz="4" w:space="0" w:color="auto"/>
              <w:right w:val="single" w:sz="4" w:space="0" w:color="auto"/>
            </w:tcBorders>
          </w:tcPr>
          <w:p w:rsidR="00E932BB" w:rsidRPr="00454DB0" w:rsidRDefault="00E932BB" w:rsidP="00272EA5">
            <w:pPr>
              <w:rPr>
                <w:rFonts w:ascii="Times New Roman" w:hAnsi="Times New Roman" w:cs="Times New Roman"/>
                <w:color w:val="000000"/>
                <w:lang w:eastAsia="ru-RU"/>
              </w:rPr>
            </w:pPr>
          </w:p>
        </w:tc>
        <w:tc>
          <w:tcPr>
            <w:tcW w:w="2441" w:type="dxa"/>
            <w:tcBorders>
              <w:top w:val="nil"/>
              <w:left w:val="nil"/>
              <w:bottom w:val="single" w:sz="4" w:space="0" w:color="auto"/>
              <w:right w:val="single" w:sz="4" w:space="0" w:color="auto"/>
            </w:tcBorders>
            <w:noWrap/>
          </w:tcPr>
          <w:p w:rsidR="00E932BB" w:rsidRPr="00454DB0" w:rsidRDefault="00E932BB" w:rsidP="00272EA5">
            <w:pPr>
              <w:rPr>
                <w:rFonts w:ascii="Times New Roman" w:hAnsi="Times New Roman" w:cs="Times New Roman"/>
                <w:color w:val="000000"/>
                <w:lang w:eastAsia="ru-RU"/>
              </w:rPr>
            </w:pPr>
          </w:p>
        </w:tc>
        <w:tc>
          <w:tcPr>
            <w:tcW w:w="1302" w:type="dxa"/>
            <w:tcBorders>
              <w:top w:val="nil"/>
              <w:left w:val="nil"/>
              <w:bottom w:val="single" w:sz="4" w:space="0" w:color="auto"/>
              <w:right w:val="single" w:sz="4" w:space="0" w:color="auto"/>
            </w:tcBorders>
            <w:noWrap/>
            <w:vAlign w:val="bottom"/>
          </w:tcPr>
          <w:p w:rsidR="00E932BB" w:rsidRPr="00454DB0" w:rsidRDefault="00E932BB" w:rsidP="00272EA5">
            <w:pPr>
              <w:jc w:val="right"/>
              <w:rPr>
                <w:rFonts w:ascii="Times New Roman" w:hAnsi="Times New Roman" w:cs="Times New Roman"/>
                <w:color w:val="000000"/>
                <w:lang w:eastAsia="ru-RU"/>
              </w:rPr>
            </w:pPr>
          </w:p>
        </w:tc>
        <w:tc>
          <w:tcPr>
            <w:tcW w:w="1134" w:type="dxa"/>
            <w:tcBorders>
              <w:top w:val="nil"/>
              <w:left w:val="nil"/>
              <w:bottom w:val="single" w:sz="4" w:space="0" w:color="auto"/>
              <w:right w:val="single" w:sz="4" w:space="0" w:color="auto"/>
            </w:tcBorders>
            <w:noWrap/>
            <w:vAlign w:val="bottom"/>
          </w:tcPr>
          <w:p w:rsidR="00E932BB" w:rsidRPr="00454DB0" w:rsidRDefault="00E932BB" w:rsidP="00272EA5">
            <w:pPr>
              <w:jc w:val="right"/>
              <w:rPr>
                <w:rFonts w:ascii="Times New Roman" w:hAnsi="Times New Roman" w:cs="Times New Roman"/>
                <w:color w:val="000000"/>
                <w:lang w:eastAsia="ru-RU"/>
              </w:rPr>
            </w:pPr>
          </w:p>
        </w:tc>
        <w:tc>
          <w:tcPr>
            <w:tcW w:w="1049" w:type="dxa"/>
            <w:gridSpan w:val="2"/>
            <w:tcBorders>
              <w:top w:val="nil"/>
              <w:left w:val="nil"/>
              <w:bottom w:val="single" w:sz="4" w:space="0" w:color="auto"/>
              <w:right w:val="single" w:sz="4" w:space="0" w:color="auto"/>
            </w:tcBorders>
          </w:tcPr>
          <w:p w:rsidR="00E932BB" w:rsidRPr="00454DB0" w:rsidRDefault="00E932BB" w:rsidP="00272EA5">
            <w:pPr>
              <w:jc w:val="right"/>
              <w:rPr>
                <w:rFonts w:ascii="Times New Roman" w:hAnsi="Times New Roman" w:cs="Times New Roman"/>
                <w:color w:val="000000"/>
                <w:lang w:eastAsia="ru-RU"/>
              </w:rPr>
            </w:pPr>
          </w:p>
        </w:tc>
      </w:tr>
      <w:tr w:rsidR="00E932BB" w:rsidRPr="00454DB0" w:rsidTr="00272EA5">
        <w:trPr>
          <w:trHeight w:val="323"/>
          <w:jc w:val="center"/>
        </w:trPr>
        <w:tc>
          <w:tcPr>
            <w:tcW w:w="4048" w:type="dxa"/>
            <w:tcBorders>
              <w:top w:val="single" w:sz="4" w:space="0" w:color="auto"/>
              <w:left w:val="single" w:sz="4" w:space="0" w:color="auto"/>
              <w:bottom w:val="single" w:sz="4" w:space="0" w:color="auto"/>
              <w:right w:val="single" w:sz="4" w:space="0" w:color="auto"/>
            </w:tcBorders>
          </w:tcPr>
          <w:p w:rsidR="00E932BB" w:rsidRPr="00454DB0" w:rsidRDefault="00E932BB" w:rsidP="00272EA5">
            <w:pPr>
              <w:rPr>
                <w:rFonts w:ascii="Times New Roman" w:hAnsi="Times New Roman" w:cs="Times New Roman"/>
                <w:color w:val="000000"/>
                <w:lang w:eastAsia="ru-RU"/>
              </w:rPr>
            </w:pPr>
          </w:p>
        </w:tc>
        <w:tc>
          <w:tcPr>
            <w:tcW w:w="2441" w:type="dxa"/>
            <w:tcBorders>
              <w:top w:val="nil"/>
              <w:left w:val="nil"/>
              <w:bottom w:val="single" w:sz="4" w:space="0" w:color="auto"/>
              <w:right w:val="single" w:sz="4" w:space="0" w:color="auto"/>
            </w:tcBorders>
            <w:noWrap/>
          </w:tcPr>
          <w:p w:rsidR="00E932BB" w:rsidRPr="00454DB0" w:rsidRDefault="00E932BB" w:rsidP="00272EA5">
            <w:pPr>
              <w:rPr>
                <w:rFonts w:ascii="Times New Roman" w:hAnsi="Times New Roman" w:cs="Times New Roman"/>
                <w:color w:val="000000"/>
                <w:lang w:eastAsia="ru-RU"/>
              </w:rPr>
            </w:pPr>
          </w:p>
        </w:tc>
        <w:tc>
          <w:tcPr>
            <w:tcW w:w="1302" w:type="dxa"/>
            <w:tcBorders>
              <w:top w:val="nil"/>
              <w:left w:val="nil"/>
              <w:bottom w:val="single" w:sz="4" w:space="0" w:color="auto"/>
              <w:right w:val="single" w:sz="4" w:space="0" w:color="auto"/>
            </w:tcBorders>
            <w:noWrap/>
            <w:vAlign w:val="bottom"/>
          </w:tcPr>
          <w:p w:rsidR="00E932BB" w:rsidRPr="00454DB0" w:rsidRDefault="00E932BB" w:rsidP="00272EA5">
            <w:pPr>
              <w:jc w:val="right"/>
              <w:rPr>
                <w:rFonts w:ascii="Times New Roman" w:hAnsi="Times New Roman" w:cs="Times New Roman"/>
                <w:color w:val="000000"/>
                <w:lang w:eastAsia="ru-RU"/>
              </w:rPr>
            </w:pPr>
          </w:p>
        </w:tc>
        <w:tc>
          <w:tcPr>
            <w:tcW w:w="1134" w:type="dxa"/>
            <w:tcBorders>
              <w:top w:val="nil"/>
              <w:left w:val="nil"/>
              <w:bottom w:val="single" w:sz="4" w:space="0" w:color="auto"/>
              <w:right w:val="single" w:sz="4" w:space="0" w:color="auto"/>
            </w:tcBorders>
            <w:noWrap/>
            <w:vAlign w:val="bottom"/>
          </w:tcPr>
          <w:p w:rsidR="00E932BB" w:rsidRPr="00454DB0" w:rsidRDefault="00E932BB" w:rsidP="00272EA5">
            <w:pPr>
              <w:jc w:val="right"/>
              <w:rPr>
                <w:rFonts w:ascii="Times New Roman" w:hAnsi="Times New Roman" w:cs="Times New Roman"/>
                <w:color w:val="000000"/>
                <w:lang w:eastAsia="ru-RU"/>
              </w:rPr>
            </w:pPr>
          </w:p>
        </w:tc>
        <w:tc>
          <w:tcPr>
            <w:tcW w:w="1049" w:type="dxa"/>
            <w:gridSpan w:val="2"/>
            <w:tcBorders>
              <w:top w:val="nil"/>
              <w:left w:val="nil"/>
              <w:bottom w:val="single" w:sz="4" w:space="0" w:color="auto"/>
              <w:right w:val="single" w:sz="4" w:space="0" w:color="auto"/>
            </w:tcBorders>
          </w:tcPr>
          <w:p w:rsidR="00E932BB" w:rsidRPr="00454DB0" w:rsidRDefault="00E932BB" w:rsidP="00272EA5">
            <w:pPr>
              <w:jc w:val="right"/>
              <w:rPr>
                <w:rFonts w:ascii="Times New Roman" w:hAnsi="Times New Roman" w:cs="Times New Roman"/>
                <w:color w:val="000000"/>
                <w:lang w:eastAsia="ru-RU"/>
              </w:rPr>
            </w:pPr>
          </w:p>
        </w:tc>
      </w:tr>
      <w:tr w:rsidR="00E932BB" w:rsidRPr="00454DB0" w:rsidTr="00272EA5">
        <w:trPr>
          <w:trHeight w:val="300"/>
          <w:jc w:val="center"/>
        </w:trPr>
        <w:tc>
          <w:tcPr>
            <w:tcW w:w="4048" w:type="dxa"/>
            <w:tcBorders>
              <w:top w:val="single" w:sz="4" w:space="0" w:color="auto"/>
              <w:left w:val="single" w:sz="4" w:space="0" w:color="auto"/>
              <w:bottom w:val="single" w:sz="4" w:space="0" w:color="auto"/>
              <w:right w:val="single" w:sz="4" w:space="0" w:color="auto"/>
            </w:tcBorders>
          </w:tcPr>
          <w:p w:rsidR="00E932BB" w:rsidRPr="00454DB0" w:rsidRDefault="00E932BB" w:rsidP="00272EA5">
            <w:pPr>
              <w:rPr>
                <w:rFonts w:ascii="Times New Roman" w:hAnsi="Times New Roman" w:cs="Times New Roman"/>
                <w:color w:val="000000"/>
                <w:lang w:eastAsia="ru-RU"/>
              </w:rPr>
            </w:pPr>
          </w:p>
        </w:tc>
        <w:tc>
          <w:tcPr>
            <w:tcW w:w="2441" w:type="dxa"/>
            <w:tcBorders>
              <w:top w:val="nil"/>
              <w:left w:val="nil"/>
              <w:bottom w:val="single" w:sz="4" w:space="0" w:color="auto"/>
              <w:right w:val="single" w:sz="4" w:space="0" w:color="auto"/>
            </w:tcBorders>
            <w:noWrap/>
          </w:tcPr>
          <w:p w:rsidR="00E932BB" w:rsidRPr="00454DB0" w:rsidRDefault="00E932BB" w:rsidP="00272EA5">
            <w:pPr>
              <w:rPr>
                <w:rFonts w:ascii="Times New Roman" w:hAnsi="Times New Roman" w:cs="Times New Roman"/>
                <w:color w:val="000000"/>
                <w:lang w:eastAsia="ru-RU"/>
              </w:rPr>
            </w:pPr>
          </w:p>
        </w:tc>
        <w:tc>
          <w:tcPr>
            <w:tcW w:w="1302" w:type="dxa"/>
            <w:tcBorders>
              <w:top w:val="nil"/>
              <w:left w:val="nil"/>
              <w:bottom w:val="single" w:sz="4" w:space="0" w:color="auto"/>
              <w:right w:val="single" w:sz="4" w:space="0" w:color="auto"/>
            </w:tcBorders>
            <w:noWrap/>
            <w:vAlign w:val="bottom"/>
          </w:tcPr>
          <w:p w:rsidR="00E932BB" w:rsidRPr="00454DB0" w:rsidRDefault="00E932BB" w:rsidP="00272EA5">
            <w:pPr>
              <w:jc w:val="right"/>
              <w:rPr>
                <w:rFonts w:ascii="Times New Roman" w:hAnsi="Times New Roman" w:cs="Times New Roman"/>
                <w:color w:val="000000"/>
                <w:lang w:eastAsia="ru-RU"/>
              </w:rPr>
            </w:pPr>
          </w:p>
        </w:tc>
        <w:tc>
          <w:tcPr>
            <w:tcW w:w="1134" w:type="dxa"/>
            <w:tcBorders>
              <w:top w:val="nil"/>
              <w:left w:val="nil"/>
              <w:bottom w:val="single" w:sz="4" w:space="0" w:color="auto"/>
              <w:right w:val="single" w:sz="4" w:space="0" w:color="auto"/>
            </w:tcBorders>
            <w:noWrap/>
            <w:vAlign w:val="bottom"/>
          </w:tcPr>
          <w:p w:rsidR="00E932BB" w:rsidRPr="00454DB0" w:rsidRDefault="00E932BB" w:rsidP="00272EA5">
            <w:pPr>
              <w:jc w:val="right"/>
              <w:rPr>
                <w:rFonts w:ascii="Times New Roman" w:hAnsi="Times New Roman" w:cs="Times New Roman"/>
                <w:color w:val="000000"/>
                <w:lang w:eastAsia="ru-RU"/>
              </w:rPr>
            </w:pPr>
          </w:p>
        </w:tc>
        <w:tc>
          <w:tcPr>
            <w:tcW w:w="1049" w:type="dxa"/>
            <w:gridSpan w:val="2"/>
            <w:tcBorders>
              <w:top w:val="nil"/>
              <w:left w:val="nil"/>
              <w:bottom w:val="single" w:sz="4" w:space="0" w:color="auto"/>
              <w:right w:val="single" w:sz="4" w:space="0" w:color="auto"/>
            </w:tcBorders>
          </w:tcPr>
          <w:p w:rsidR="00E932BB" w:rsidRPr="00454DB0" w:rsidRDefault="00E932BB" w:rsidP="00272EA5">
            <w:pPr>
              <w:jc w:val="right"/>
              <w:rPr>
                <w:rFonts w:ascii="Times New Roman" w:hAnsi="Times New Roman" w:cs="Times New Roman"/>
                <w:color w:val="000000"/>
                <w:lang w:eastAsia="ru-RU"/>
              </w:rPr>
            </w:pPr>
          </w:p>
        </w:tc>
      </w:tr>
      <w:tr w:rsidR="00E932BB" w:rsidRPr="00454DB0" w:rsidTr="00272EA5">
        <w:trPr>
          <w:trHeight w:val="300"/>
          <w:jc w:val="center"/>
        </w:trPr>
        <w:tc>
          <w:tcPr>
            <w:tcW w:w="4048" w:type="dxa"/>
            <w:tcBorders>
              <w:top w:val="single" w:sz="4" w:space="0" w:color="auto"/>
              <w:left w:val="single" w:sz="4" w:space="0" w:color="auto"/>
              <w:bottom w:val="single" w:sz="4" w:space="0" w:color="auto"/>
              <w:right w:val="single" w:sz="4" w:space="0" w:color="auto"/>
            </w:tcBorders>
          </w:tcPr>
          <w:p w:rsidR="00E932BB" w:rsidRPr="00454DB0" w:rsidRDefault="00E932BB" w:rsidP="00272EA5">
            <w:pPr>
              <w:rPr>
                <w:rFonts w:ascii="Times New Roman" w:hAnsi="Times New Roman" w:cs="Times New Roman"/>
                <w:color w:val="000000"/>
                <w:lang w:eastAsia="ru-RU"/>
              </w:rPr>
            </w:pPr>
          </w:p>
        </w:tc>
        <w:tc>
          <w:tcPr>
            <w:tcW w:w="2441" w:type="dxa"/>
            <w:tcBorders>
              <w:top w:val="nil"/>
              <w:left w:val="nil"/>
              <w:bottom w:val="single" w:sz="4" w:space="0" w:color="auto"/>
              <w:right w:val="single" w:sz="4" w:space="0" w:color="auto"/>
            </w:tcBorders>
            <w:noWrap/>
          </w:tcPr>
          <w:p w:rsidR="00E932BB" w:rsidRPr="00454DB0" w:rsidRDefault="00E932BB" w:rsidP="00272EA5">
            <w:pPr>
              <w:rPr>
                <w:rFonts w:ascii="Times New Roman" w:hAnsi="Times New Roman" w:cs="Times New Roman"/>
                <w:color w:val="000000"/>
                <w:lang w:eastAsia="ru-RU"/>
              </w:rPr>
            </w:pPr>
          </w:p>
        </w:tc>
        <w:tc>
          <w:tcPr>
            <w:tcW w:w="1302" w:type="dxa"/>
            <w:tcBorders>
              <w:top w:val="nil"/>
              <w:left w:val="nil"/>
              <w:bottom w:val="single" w:sz="4" w:space="0" w:color="auto"/>
              <w:right w:val="single" w:sz="4" w:space="0" w:color="auto"/>
            </w:tcBorders>
            <w:noWrap/>
            <w:vAlign w:val="bottom"/>
          </w:tcPr>
          <w:p w:rsidR="00E932BB" w:rsidRPr="00454DB0" w:rsidRDefault="00E932BB" w:rsidP="00272EA5">
            <w:pPr>
              <w:jc w:val="right"/>
              <w:rPr>
                <w:rFonts w:ascii="Times New Roman" w:hAnsi="Times New Roman" w:cs="Times New Roman"/>
                <w:color w:val="000000"/>
                <w:lang w:eastAsia="ru-RU"/>
              </w:rPr>
            </w:pPr>
          </w:p>
        </w:tc>
        <w:tc>
          <w:tcPr>
            <w:tcW w:w="1134" w:type="dxa"/>
            <w:tcBorders>
              <w:top w:val="nil"/>
              <w:left w:val="nil"/>
              <w:bottom w:val="single" w:sz="4" w:space="0" w:color="auto"/>
              <w:right w:val="single" w:sz="4" w:space="0" w:color="auto"/>
            </w:tcBorders>
            <w:noWrap/>
            <w:vAlign w:val="bottom"/>
          </w:tcPr>
          <w:p w:rsidR="00E932BB" w:rsidRPr="00454DB0" w:rsidRDefault="00E932BB" w:rsidP="00272EA5">
            <w:pPr>
              <w:jc w:val="right"/>
              <w:rPr>
                <w:rFonts w:ascii="Times New Roman" w:hAnsi="Times New Roman" w:cs="Times New Roman"/>
                <w:color w:val="000000"/>
                <w:lang w:eastAsia="ru-RU"/>
              </w:rPr>
            </w:pPr>
          </w:p>
        </w:tc>
        <w:tc>
          <w:tcPr>
            <w:tcW w:w="1049" w:type="dxa"/>
            <w:gridSpan w:val="2"/>
            <w:tcBorders>
              <w:top w:val="nil"/>
              <w:left w:val="nil"/>
              <w:bottom w:val="single" w:sz="4" w:space="0" w:color="auto"/>
              <w:right w:val="single" w:sz="4" w:space="0" w:color="auto"/>
            </w:tcBorders>
          </w:tcPr>
          <w:p w:rsidR="00E932BB" w:rsidRPr="00454DB0" w:rsidRDefault="00E932BB" w:rsidP="00272EA5">
            <w:pPr>
              <w:jc w:val="right"/>
              <w:rPr>
                <w:rFonts w:ascii="Times New Roman" w:hAnsi="Times New Roman" w:cs="Times New Roman"/>
                <w:color w:val="000000"/>
                <w:lang w:eastAsia="ru-RU"/>
              </w:rPr>
            </w:pPr>
          </w:p>
        </w:tc>
      </w:tr>
      <w:tr w:rsidR="00E932BB" w:rsidRPr="00454DB0" w:rsidTr="00272EA5">
        <w:trPr>
          <w:trHeight w:val="300"/>
          <w:jc w:val="center"/>
        </w:trPr>
        <w:tc>
          <w:tcPr>
            <w:tcW w:w="4048" w:type="dxa"/>
            <w:tcBorders>
              <w:top w:val="single" w:sz="4" w:space="0" w:color="auto"/>
              <w:left w:val="single" w:sz="4" w:space="0" w:color="auto"/>
              <w:bottom w:val="single" w:sz="4" w:space="0" w:color="auto"/>
              <w:right w:val="single" w:sz="4" w:space="0" w:color="auto"/>
            </w:tcBorders>
            <w:noWrap/>
            <w:vAlign w:val="bottom"/>
          </w:tcPr>
          <w:p w:rsidR="00E932BB" w:rsidRPr="00454DB0" w:rsidRDefault="00E932BB" w:rsidP="00272EA5">
            <w:pPr>
              <w:rPr>
                <w:rFonts w:ascii="Times New Roman" w:hAnsi="Times New Roman" w:cs="Times New Roman"/>
                <w:b/>
                <w:bCs/>
                <w:color w:val="000000"/>
                <w:lang w:eastAsia="ru-RU"/>
              </w:rPr>
            </w:pPr>
          </w:p>
        </w:tc>
        <w:tc>
          <w:tcPr>
            <w:tcW w:w="2441" w:type="dxa"/>
            <w:tcBorders>
              <w:top w:val="nil"/>
              <w:left w:val="nil"/>
              <w:bottom w:val="single" w:sz="4" w:space="0" w:color="auto"/>
              <w:right w:val="single" w:sz="4" w:space="0" w:color="auto"/>
            </w:tcBorders>
            <w:noWrap/>
            <w:vAlign w:val="bottom"/>
          </w:tcPr>
          <w:p w:rsidR="00E932BB" w:rsidRPr="00454DB0" w:rsidRDefault="00E932BB" w:rsidP="00272EA5">
            <w:pPr>
              <w:rPr>
                <w:rFonts w:ascii="Times New Roman" w:hAnsi="Times New Roman" w:cs="Times New Roman"/>
                <w:color w:val="000000"/>
                <w:lang w:eastAsia="ru-RU"/>
              </w:rPr>
            </w:pPr>
          </w:p>
        </w:tc>
        <w:tc>
          <w:tcPr>
            <w:tcW w:w="1302" w:type="dxa"/>
            <w:tcBorders>
              <w:top w:val="nil"/>
              <w:left w:val="nil"/>
              <w:bottom w:val="single" w:sz="4" w:space="0" w:color="auto"/>
              <w:right w:val="single" w:sz="4" w:space="0" w:color="auto"/>
            </w:tcBorders>
            <w:noWrap/>
            <w:vAlign w:val="bottom"/>
          </w:tcPr>
          <w:p w:rsidR="00E932BB" w:rsidRPr="00454DB0" w:rsidRDefault="00E932BB" w:rsidP="00272EA5">
            <w:pPr>
              <w:jc w:val="right"/>
              <w:rPr>
                <w:rFonts w:ascii="Times New Roman" w:hAnsi="Times New Roman" w:cs="Times New Roman"/>
                <w:b/>
                <w:bCs/>
                <w:color w:val="000000"/>
                <w:lang w:eastAsia="ru-RU"/>
              </w:rPr>
            </w:pPr>
          </w:p>
        </w:tc>
        <w:tc>
          <w:tcPr>
            <w:tcW w:w="1134" w:type="dxa"/>
            <w:tcBorders>
              <w:top w:val="nil"/>
              <w:left w:val="nil"/>
              <w:bottom w:val="single" w:sz="4" w:space="0" w:color="auto"/>
              <w:right w:val="single" w:sz="4" w:space="0" w:color="auto"/>
            </w:tcBorders>
            <w:noWrap/>
            <w:vAlign w:val="bottom"/>
          </w:tcPr>
          <w:p w:rsidR="00E932BB" w:rsidRPr="00454DB0" w:rsidRDefault="00E932BB" w:rsidP="00272EA5">
            <w:pPr>
              <w:jc w:val="right"/>
              <w:rPr>
                <w:rFonts w:ascii="Times New Roman" w:hAnsi="Times New Roman" w:cs="Times New Roman"/>
                <w:b/>
                <w:bCs/>
                <w:color w:val="000000"/>
                <w:lang w:eastAsia="ru-RU"/>
              </w:rPr>
            </w:pPr>
          </w:p>
        </w:tc>
        <w:tc>
          <w:tcPr>
            <w:tcW w:w="1049" w:type="dxa"/>
            <w:gridSpan w:val="2"/>
            <w:tcBorders>
              <w:top w:val="nil"/>
              <w:left w:val="nil"/>
              <w:bottom w:val="single" w:sz="4" w:space="0" w:color="auto"/>
              <w:right w:val="single" w:sz="4" w:space="0" w:color="auto"/>
            </w:tcBorders>
          </w:tcPr>
          <w:p w:rsidR="00E932BB" w:rsidRPr="00454DB0" w:rsidRDefault="00E932BB" w:rsidP="00272EA5">
            <w:pPr>
              <w:jc w:val="right"/>
              <w:rPr>
                <w:rFonts w:ascii="Times New Roman" w:hAnsi="Times New Roman" w:cs="Times New Roman"/>
                <w:b/>
                <w:bCs/>
                <w:color w:val="000000"/>
                <w:lang w:eastAsia="ru-RU"/>
              </w:rPr>
            </w:pPr>
          </w:p>
        </w:tc>
      </w:tr>
    </w:tbl>
    <w:p w:rsidR="00E932BB" w:rsidRPr="00454DB0" w:rsidRDefault="00E932BB" w:rsidP="00817BB2">
      <w:pPr>
        <w:jc w:val="center"/>
        <w:rPr>
          <w:rFonts w:ascii="Times New Roman" w:hAnsi="Times New Roman" w:cs="Times New Roman"/>
          <w:lang w:eastAsia="uk-UA"/>
        </w:rPr>
      </w:pPr>
    </w:p>
    <w:p w:rsidR="00E932BB" w:rsidRPr="00454DB0" w:rsidRDefault="00E932BB" w:rsidP="00817BB2">
      <w:pPr>
        <w:rPr>
          <w:rFonts w:ascii="Times New Roman" w:hAnsi="Times New Roman" w:cs="Times New Roman"/>
          <w:lang w:eastAsia="uk-UA"/>
        </w:rPr>
      </w:pPr>
    </w:p>
    <w:p w:rsidR="00E932BB" w:rsidRPr="00454DB0" w:rsidRDefault="00E932BB" w:rsidP="00817BB2">
      <w:pPr>
        <w:rPr>
          <w:rFonts w:ascii="Times New Roman" w:hAnsi="Times New Roman" w:cs="Times New Roman"/>
          <w:lang w:eastAsia="uk-UA"/>
        </w:rPr>
      </w:pPr>
    </w:p>
    <w:tbl>
      <w:tblPr>
        <w:tblW w:w="0" w:type="auto"/>
        <w:jc w:val="center"/>
        <w:tblInd w:w="-252" w:type="dxa"/>
        <w:tblLook w:val="01E0"/>
      </w:tblPr>
      <w:tblGrid>
        <w:gridCol w:w="5040"/>
        <w:gridCol w:w="5040"/>
      </w:tblGrid>
      <w:tr w:rsidR="00E932BB" w:rsidRPr="00454DB0" w:rsidTr="00272EA5">
        <w:trPr>
          <w:jc w:val="center"/>
        </w:trPr>
        <w:tc>
          <w:tcPr>
            <w:tcW w:w="5040" w:type="dxa"/>
          </w:tcPr>
          <w:p w:rsidR="00E932BB" w:rsidRPr="00454DB0" w:rsidRDefault="00E932BB" w:rsidP="00272EA5">
            <w:pPr>
              <w:rPr>
                <w:rFonts w:ascii="Times New Roman" w:hAnsi="Times New Roman" w:cs="Times New Roman"/>
                <w:b/>
                <w:color w:val="000000"/>
                <w:lang w:val="ru-RU" w:eastAsia="ru-RU"/>
              </w:rPr>
            </w:pPr>
            <w:bookmarkStart w:id="8" w:name="_Hlk133592258"/>
            <w:r w:rsidRPr="00454DB0">
              <w:rPr>
                <w:rFonts w:ascii="Times New Roman" w:hAnsi="Times New Roman" w:cs="Times New Roman"/>
                <w:b/>
                <w:color w:val="000000"/>
                <w:lang w:val="ru-RU" w:eastAsia="ru-RU"/>
              </w:rPr>
              <w:t>ЗАМОВНИК:</w:t>
            </w:r>
          </w:p>
          <w:p w:rsidR="00E932BB" w:rsidRPr="00454DB0" w:rsidRDefault="00E932BB" w:rsidP="00272EA5">
            <w:pPr>
              <w:rPr>
                <w:rFonts w:ascii="Times New Roman" w:hAnsi="Times New Roman" w:cs="Times New Roman"/>
                <w:b/>
                <w:color w:val="000000"/>
                <w:lang w:val="ru-RU" w:eastAsia="ru-RU"/>
              </w:rPr>
            </w:pPr>
          </w:p>
          <w:p w:rsidR="00E932BB" w:rsidRPr="00454DB0" w:rsidRDefault="00E932BB" w:rsidP="00272EA5">
            <w:pPr>
              <w:rPr>
                <w:rFonts w:ascii="Times New Roman" w:hAnsi="Times New Roman" w:cs="Times New Roman"/>
                <w:b/>
                <w:color w:val="000000"/>
                <w:lang w:val="ru-RU" w:eastAsia="ru-RU"/>
              </w:rPr>
            </w:pPr>
          </w:p>
          <w:p w:rsidR="00E932BB" w:rsidRPr="00454DB0" w:rsidRDefault="00E932BB" w:rsidP="00272EA5">
            <w:pPr>
              <w:rPr>
                <w:rFonts w:ascii="Times New Roman" w:hAnsi="Times New Roman" w:cs="Times New Roman"/>
                <w:b/>
                <w:color w:val="000000"/>
                <w:lang w:val="ru-RU" w:eastAsia="ru-RU"/>
              </w:rPr>
            </w:pPr>
          </w:p>
          <w:p w:rsidR="00E932BB" w:rsidRPr="00454DB0" w:rsidRDefault="00E932BB" w:rsidP="00272EA5">
            <w:pPr>
              <w:rPr>
                <w:rFonts w:ascii="Times New Roman" w:hAnsi="Times New Roman" w:cs="Times New Roman"/>
                <w:b/>
                <w:color w:val="000000"/>
                <w:lang w:val="ru-RU" w:eastAsia="ru-RU"/>
              </w:rPr>
            </w:pPr>
          </w:p>
          <w:p w:rsidR="00E932BB" w:rsidRPr="00454DB0" w:rsidRDefault="00E932BB" w:rsidP="00272EA5">
            <w:pPr>
              <w:rPr>
                <w:rFonts w:ascii="Times New Roman" w:hAnsi="Times New Roman" w:cs="Times New Roman"/>
                <w:b/>
                <w:color w:val="000000"/>
                <w:lang w:val="ru-RU" w:eastAsia="ru-RU"/>
              </w:rPr>
            </w:pPr>
          </w:p>
          <w:p w:rsidR="00E932BB" w:rsidRPr="00454DB0" w:rsidRDefault="00E932BB" w:rsidP="00272EA5">
            <w:pPr>
              <w:rPr>
                <w:rFonts w:ascii="Times New Roman" w:hAnsi="Times New Roman" w:cs="Times New Roman"/>
                <w:b/>
                <w:color w:val="000000"/>
                <w:lang w:val="ru-RU" w:eastAsia="ru-RU"/>
              </w:rPr>
            </w:pPr>
          </w:p>
          <w:p w:rsidR="00E932BB" w:rsidRPr="00454DB0" w:rsidRDefault="00E932BB" w:rsidP="00272EA5">
            <w:pPr>
              <w:rPr>
                <w:rFonts w:ascii="Times New Roman" w:hAnsi="Times New Roman" w:cs="Times New Roman"/>
                <w:b/>
                <w:color w:val="000000"/>
                <w:lang w:val="ru-RU" w:eastAsia="ru-RU"/>
              </w:rPr>
            </w:pPr>
          </w:p>
          <w:p w:rsidR="00E932BB" w:rsidRPr="00454DB0" w:rsidRDefault="00E932BB" w:rsidP="00272EA5">
            <w:pPr>
              <w:rPr>
                <w:rFonts w:ascii="Times New Roman" w:hAnsi="Times New Roman" w:cs="Times New Roman"/>
                <w:b/>
                <w:color w:val="000000"/>
                <w:lang w:val="ru-RU" w:eastAsia="ru-RU"/>
              </w:rPr>
            </w:pPr>
          </w:p>
          <w:p w:rsidR="00E932BB" w:rsidRPr="00454DB0" w:rsidRDefault="00E932BB" w:rsidP="00272EA5">
            <w:pPr>
              <w:rPr>
                <w:rFonts w:ascii="Times New Roman" w:hAnsi="Times New Roman" w:cs="Times New Roman"/>
                <w:b/>
                <w:color w:val="000000"/>
                <w:lang w:val="ru-RU" w:eastAsia="ru-RU"/>
              </w:rPr>
            </w:pPr>
          </w:p>
          <w:p w:rsidR="00E932BB" w:rsidRPr="00454DB0" w:rsidRDefault="00E932BB" w:rsidP="00272EA5">
            <w:pPr>
              <w:rPr>
                <w:rFonts w:ascii="Times New Roman" w:hAnsi="Times New Roman" w:cs="Times New Roman"/>
                <w:b/>
                <w:color w:val="000000"/>
                <w:lang w:val="ru-RU" w:eastAsia="ru-RU"/>
              </w:rPr>
            </w:pPr>
          </w:p>
          <w:p w:rsidR="00E932BB" w:rsidRPr="00454DB0" w:rsidRDefault="00E932BB" w:rsidP="00272EA5">
            <w:pPr>
              <w:rPr>
                <w:rFonts w:ascii="Times New Roman" w:hAnsi="Times New Roman" w:cs="Times New Roman"/>
                <w:b/>
                <w:color w:val="000000"/>
                <w:lang w:val="ru-RU" w:eastAsia="ru-RU"/>
              </w:rPr>
            </w:pPr>
          </w:p>
          <w:p w:rsidR="00E932BB" w:rsidRDefault="00E932BB" w:rsidP="00272EA5">
            <w:pPr>
              <w:rPr>
                <w:rFonts w:ascii="Times New Roman" w:hAnsi="Times New Roman" w:cs="Times New Roman"/>
                <w:b/>
                <w:color w:val="000000"/>
                <w:lang w:val="ru-RU" w:eastAsia="ru-RU"/>
              </w:rPr>
            </w:pPr>
          </w:p>
          <w:p w:rsidR="00E750AF" w:rsidRDefault="00E750AF" w:rsidP="00272EA5">
            <w:pPr>
              <w:rPr>
                <w:rFonts w:ascii="Times New Roman" w:hAnsi="Times New Roman" w:cs="Times New Roman"/>
                <w:b/>
                <w:color w:val="000000"/>
                <w:lang w:val="ru-RU" w:eastAsia="ru-RU"/>
              </w:rPr>
            </w:pPr>
          </w:p>
          <w:p w:rsidR="00E750AF" w:rsidRDefault="00E750AF" w:rsidP="00272EA5">
            <w:pPr>
              <w:rPr>
                <w:rFonts w:ascii="Times New Roman" w:hAnsi="Times New Roman" w:cs="Times New Roman"/>
                <w:b/>
                <w:color w:val="000000"/>
                <w:lang w:val="ru-RU" w:eastAsia="ru-RU"/>
              </w:rPr>
            </w:pPr>
          </w:p>
          <w:p w:rsidR="00E750AF" w:rsidRDefault="00E750AF" w:rsidP="00272EA5">
            <w:pPr>
              <w:rPr>
                <w:rFonts w:ascii="Times New Roman" w:hAnsi="Times New Roman" w:cs="Times New Roman"/>
                <w:b/>
                <w:color w:val="000000"/>
                <w:lang w:val="ru-RU" w:eastAsia="ru-RU"/>
              </w:rPr>
            </w:pPr>
          </w:p>
          <w:p w:rsidR="00E750AF" w:rsidRDefault="00E750AF" w:rsidP="00272EA5">
            <w:pPr>
              <w:rPr>
                <w:rFonts w:ascii="Times New Roman" w:hAnsi="Times New Roman" w:cs="Times New Roman"/>
                <w:b/>
                <w:color w:val="000000"/>
                <w:lang w:val="ru-RU" w:eastAsia="ru-RU"/>
              </w:rPr>
            </w:pPr>
          </w:p>
          <w:p w:rsidR="00E750AF" w:rsidRDefault="00E750AF" w:rsidP="00272EA5">
            <w:pPr>
              <w:rPr>
                <w:rFonts w:ascii="Times New Roman" w:hAnsi="Times New Roman" w:cs="Times New Roman"/>
                <w:b/>
                <w:color w:val="000000"/>
                <w:lang w:val="ru-RU" w:eastAsia="ru-RU"/>
              </w:rPr>
            </w:pPr>
          </w:p>
          <w:p w:rsidR="00E750AF" w:rsidRDefault="00E750AF" w:rsidP="00272EA5">
            <w:pPr>
              <w:rPr>
                <w:rFonts w:ascii="Times New Roman" w:hAnsi="Times New Roman" w:cs="Times New Roman"/>
                <w:b/>
                <w:color w:val="000000"/>
                <w:lang w:val="ru-RU" w:eastAsia="ru-RU"/>
              </w:rPr>
            </w:pPr>
          </w:p>
          <w:p w:rsidR="00E750AF" w:rsidRPr="00454DB0" w:rsidRDefault="00E750AF" w:rsidP="00272EA5">
            <w:pPr>
              <w:rPr>
                <w:rFonts w:ascii="Times New Roman" w:hAnsi="Times New Roman" w:cs="Times New Roman"/>
                <w:b/>
                <w:color w:val="000000"/>
                <w:lang w:val="ru-RU" w:eastAsia="ru-RU"/>
              </w:rPr>
            </w:pPr>
          </w:p>
          <w:p w:rsidR="00E932BB" w:rsidRPr="00454DB0" w:rsidRDefault="00E932BB" w:rsidP="00272EA5">
            <w:pPr>
              <w:rPr>
                <w:rFonts w:ascii="Times New Roman" w:hAnsi="Times New Roman" w:cs="Times New Roman"/>
                <w:b/>
                <w:color w:val="000000"/>
                <w:lang w:val="ru-RU" w:eastAsia="ru-RU"/>
              </w:rPr>
            </w:pPr>
          </w:p>
        </w:tc>
        <w:tc>
          <w:tcPr>
            <w:tcW w:w="5040" w:type="dxa"/>
          </w:tcPr>
          <w:p w:rsidR="00E932BB" w:rsidRPr="00454DB0" w:rsidRDefault="00E750AF" w:rsidP="00272EA5">
            <w:pPr>
              <w:rPr>
                <w:rFonts w:ascii="Times New Roman" w:hAnsi="Times New Roman" w:cs="Times New Roman"/>
                <w:color w:val="000000"/>
                <w:lang w:eastAsia="ru-RU"/>
              </w:rPr>
            </w:pPr>
            <w:r>
              <w:rPr>
                <w:rFonts w:ascii="Times New Roman" w:hAnsi="Times New Roman" w:cs="Times New Roman"/>
                <w:b/>
                <w:color w:val="000000"/>
                <w:lang w:val="uk-UA" w:eastAsia="ru-RU"/>
              </w:rPr>
              <w:lastRenderedPageBreak/>
              <w:t xml:space="preserve">                         </w:t>
            </w:r>
            <w:r w:rsidR="00E932BB" w:rsidRPr="00454DB0">
              <w:rPr>
                <w:rFonts w:ascii="Times New Roman" w:hAnsi="Times New Roman" w:cs="Times New Roman"/>
                <w:b/>
                <w:color w:val="000000"/>
                <w:lang w:eastAsia="ru-RU"/>
              </w:rPr>
              <w:t>ПІДРЯДНИК:</w:t>
            </w:r>
          </w:p>
        </w:tc>
      </w:tr>
      <w:bookmarkEnd w:id="8"/>
    </w:tbl>
    <w:p w:rsidR="00E932BB" w:rsidRPr="00454DB0" w:rsidRDefault="00E932BB" w:rsidP="00817BB2">
      <w:pPr>
        <w:ind w:firstLine="6096"/>
        <w:jc w:val="both"/>
        <w:rPr>
          <w:rFonts w:ascii="Times New Roman" w:hAnsi="Times New Roman" w:cs="Times New Roman"/>
          <w:lang w:eastAsia="uk-UA"/>
        </w:rPr>
      </w:pPr>
    </w:p>
    <w:p w:rsidR="00E932BB" w:rsidRPr="00454DB0" w:rsidRDefault="00E932BB" w:rsidP="00817BB2">
      <w:pPr>
        <w:ind w:firstLine="6096"/>
        <w:jc w:val="both"/>
        <w:rPr>
          <w:rFonts w:ascii="Times New Roman" w:hAnsi="Times New Roman" w:cs="Times New Roman"/>
          <w:lang w:val="uk-UA" w:eastAsia="uk-UA"/>
        </w:rPr>
      </w:pPr>
    </w:p>
    <w:p w:rsidR="00E932BB" w:rsidRPr="00454DB0" w:rsidRDefault="00E932BB" w:rsidP="00817BB2">
      <w:pPr>
        <w:ind w:firstLine="6096"/>
        <w:jc w:val="both"/>
        <w:rPr>
          <w:rFonts w:ascii="Times New Roman" w:hAnsi="Times New Roman" w:cs="Times New Roman"/>
          <w:lang w:val="uk-UA" w:eastAsia="uk-UA"/>
        </w:rPr>
      </w:pPr>
    </w:p>
    <w:p w:rsidR="00E932BB" w:rsidRPr="00454DB0" w:rsidRDefault="00E932BB" w:rsidP="00817BB2">
      <w:pPr>
        <w:ind w:firstLine="6096"/>
        <w:jc w:val="both"/>
        <w:rPr>
          <w:rFonts w:ascii="Times New Roman" w:hAnsi="Times New Roman" w:cs="Times New Roman"/>
          <w:lang w:val="uk-UA" w:eastAsia="uk-UA"/>
        </w:rPr>
      </w:pPr>
    </w:p>
    <w:p w:rsidR="00E932BB" w:rsidRPr="00454DB0" w:rsidRDefault="00E932BB" w:rsidP="00817BB2">
      <w:pPr>
        <w:ind w:firstLine="6096"/>
        <w:jc w:val="both"/>
        <w:rPr>
          <w:rFonts w:ascii="Times New Roman" w:hAnsi="Times New Roman" w:cs="Times New Roman"/>
          <w:lang w:val="uk-UA" w:eastAsia="uk-UA"/>
        </w:rPr>
      </w:pPr>
    </w:p>
    <w:p w:rsidR="00E932BB" w:rsidRPr="00454DB0" w:rsidRDefault="00E932BB" w:rsidP="00817BB2">
      <w:pPr>
        <w:ind w:firstLine="6096"/>
        <w:jc w:val="both"/>
        <w:rPr>
          <w:rFonts w:ascii="Times New Roman" w:hAnsi="Times New Roman" w:cs="Times New Roman"/>
          <w:lang w:val="uk-UA" w:eastAsia="uk-UA"/>
        </w:rPr>
      </w:pPr>
    </w:p>
    <w:p w:rsidR="00E932BB" w:rsidRPr="00454DB0" w:rsidRDefault="00E932BB" w:rsidP="00817BB2">
      <w:pPr>
        <w:ind w:firstLine="6096"/>
        <w:jc w:val="both"/>
        <w:rPr>
          <w:rFonts w:ascii="Times New Roman" w:hAnsi="Times New Roman" w:cs="Times New Roman"/>
          <w:lang w:val="uk-UA" w:eastAsia="uk-UA"/>
        </w:rPr>
      </w:pPr>
    </w:p>
    <w:p w:rsidR="00E932BB" w:rsidRPr="00454DB0" w:rsidRDefault="00E932BB" w:rsidP="00D32585">
      <w:pPr>
        <w:ind w:firstLine="6237"/>
        <w:jc w:val="both"/>
        <w:rPr>
          <w:rFonts w:ascii="Times New Roman" w:hAnsi="Times New Roman" w:cs="Times New Roman"/>
          <w:lang w:val="ru-RU" w:eastAsia="uk-UA"/>
        </w:rPr>
      </w:pPr>
      <w:r w:rsidRPr="00454DB0">
        <w:rPr>
          <w:rFonts w:ascii="Times New Roman" w:hAnsi="Times New Roman" w:cs="Times New Roman"/>
          <w:lang w:val="ru-RU" w:eastAsia="uk-UA"/>
        </w:rPr>
        <w:t>Додаток 2</w:t>
      </w:r>
    </w:p>
    <w:p w:rsidR="00E932BB" w:rsidRPr="00454DB0" w:rsidRDefault="00E932BB" w:rsidP="00D32585">
      <w:pPr>
        <w:ind w:firstLine="6237"/>
        <w:jc w:val="both"/>
        <w:rPr>
          <w:rFonts w:ascii="Times New Roman" w:hAnsi="Times New Roman" w:cs="Times New Roman"/>
          <w:lang w:val="ru-RU" w:eastAsia="uk-UA"/>
        </w:rPr>
      </w:pPr>
      <w:r w:rsidRPr="00454DB0">
        <w:rPr>
          <w:rFonts w:ascii="Times New Roman" w:hAnsi="Times New Roman" w:cs="Times New Roman"/>
          <w:lang w:val="ru-RU" w:eastAsia="uk-UA"/>
        </w:rPr>
        <w:t>до Договору №_____</w:t>
      </w:r>
    </w:p>
    <w:p w:rsidR="00E932BB" w:rsidRPr="00454DB0" w:rsidRDefault="00E750AF" w:rsidP="00D32585">
      <w:pPr>
        <w:ind w:firstLine="6237"/>
        <w:jc w:val="both"/>
        <w:rPr>
          <w:rFonts w:ascii="Times New Roman" w:hAnsi="Times New Roman" w:cs="Times New Roman"/>
          <w:lang w:val="ru-RU" w:eastAsia="uk-UA"/>
        </w:rPr>
      </w:pPr>
      <w:r>
        <w:rPr>
          <w:rFonts w:ascii="Times New Roman" w:hAnsi="Times New Roman" w:cs="Times New Roman"/>
          <w:lang w:val="ru-RU" w:eastAsia="uk-UA"/>
        </w:rPr>
        <w:t>від «____» _________ 2024</w:t>
      </w:r>
      <w:r w:rsidR="00E932BB" w:rsidRPr="00454DB0">
        <w:rPr>
          <w:rFonts w:ascii="Times New Roman" w:hAnsi="Times New Roman" w:cs="Times New Roman"/>
          <w:lang w:val="ru-RU" w:eastAsia="uk-UA"/>
        </w:rPr>
        <w:t xml:space="preserve"> року</w:t>
      </w:r>
    </w:p>
    <w:p w:rsidR="00E932BB" w:rsidRPr="00454DB0" w:rsidRDefault="00E932BB" w:rsidP="00D32585">
      <w:pPr>
        <w:ind w:firstLine="6237"/>
        <w:rPr>
          <w:rFonts w:ascii="Times New Roman" w:hAnsi="Times New Roman" w:cs="Times New Roman"/>
          <w:lang w:val="ru-RU" w:eastAsia="uk-UA"/>
        </w:rPr>
      </w:pPr>
    </w:p>
    <w:p w:rsidR="00E932BB" w:rsidRPr="00454DB0" w:rsidRDefault="00E932BB" w:rsidP="00D32585">
      <w:pPr>
        <w:ind w:firstLine="6663"/>
        <w:rPr>
          <w:rFonts w:ascii="Times New Roman" w:hAnsi="Times New Roman" w:cs="Times New Roman"/>
          <w:lang w:val="ru-RU" w:eastAsia="uk-UA"/>
        </w:rPr>
      </w:pPr>
      <w:r w:rsidRPr="00454DB0">
        <w:rPr>
          <w:rFonts w:ascii="Times New Roman" w:hAnsi="Times New Roman" w:cs="Times New Roman"/>
          <w:lang w:val="ru-RU" w:eastAsia="uk-UA"/>
        </w:rPr>
        <w:t xml:space="preserve"> </w:t>
      </w:r>
    </w:p>
    <w:p w:rsidR="00E932BB" w:rsidRPr="00454DB0" w:rsidRDefault="00E932BB" w:rsidP="00D32585">
      <w:pPr>
        <w:jc w:val="both"/>
        <w:rPr>
          <w:rFonts w:ascii="Times New Roman" w:hAnsi="Times New Roman" w:cs="Times New Roman"/>
          <w:lang w:val="ru-RU" w:eastAsia="uk-UA"/>
        </w:rPr>
      </w:pPr>
    </w:p>
    <w:p w:rsidR="00E932BB" w:rsidRPr="00454DB0" w:rsidRDefault="00E932BB" w:rsidP="00D32585">
      <w:pPr>
        <w:jc w:val="center"/>
        <w:rPr>
          <w:rFonts w:ascii="Times New Roman" w:hAnsi="Times New Roman" w:cs="Times New Roman"/>
          <w:b/>
          <w:lang w:val="ru-RU" w:eastAsia="uk-UA"/>
        </w:rPr>
      </w:pPr>
      <w:r w:rsidRPr="00454DB0">
        <w:rPr>
          <w:rFonts w:ascii="Times New Roman" w:hAnsi="Times New Roman" w:cs="Times New Roman"/>
          <w:b/>
          <w:lang w:val="ru-RU" w:eastAsia="uk-UA"/>
        </w:rPr>
        <w:t>ПРОТОКОЛ</w:t>
      </w:r>
    </w:p>
    <w:p w:rsidR="00E932BB" w:rsidRPr="00454DB0" w:rsidRDefault="00E932BB" w:rsidP="00D32585">
      <w:pPr>
        <w:jc w:val="center"/>
        <w:rPr>
          <w:rFonts w:ascii="Times New Roman" w:hAnsi="Times New Roman" w:cs="Times New Roman"/>
          <w:b/>
          <w:lang w:val="ru-RU" w:eastAsia="uk-UA"/>
        </w:rPr>
      </w:pPr>
      <w:r w:rsidRPr="00454DB0">
        <w:rPr>
          <w:rFonts w:ascii="Times New Roman" w:hAnsi="Times New Roman" w:cs="Times New Roman"/>
          <w:b/>
          <w:lang w:val="ru-RU" w:eastAsia="uk-UA"/>
        </w:rPr>
        <w:t>погодження договірної ціни</w:t>
      </w:r>
    </w:p>
    <w:p w:rsidR="00E932BB" w:rsidRPr="00454DB0" w:rsidRDefault="00E932BB" w:rsidP="00D32585">
      <w:pPr>
        <w:jc w:val="center"/>
        <w:rPr>
          <w:rFonts w:ascii="Times New Roman" w:hAnsi="Times New Roman" w:cs="Times New Roman"/>
          <w:lang w:val="ru-RU" w:eastAsia="uk-UA"/>
        </w:rPr>
      </w:pPr>
    </w:p>
    <w:p w:rsidR="00E932BB" w:rsidRPr="00454DB0" w:rsidRDefault="00E932BB" w:rsidP="00D32585">
      <w:pPr>
        <w:jc w:val="both"/>
        <w:rPr>
          <w:rFonts w:ascii="Times New Roman" w:hAnsi="Times New Roman" w:cs="Times New Roman"/>
          <w:lang w:val="ru-RU" w:eastAsia="uk-UA"/>
        </w:rPr>
      </w:pPr>
    </w:p>
    <w:p w:rsidR="00E932BB" w:rsidRPr="00454DB0" w:rsidRDefault="00E932BB" w:rsidP="00D32585">
      <w:pPr>
        <w:ind w:firstLine="567"/>
        <w:jc w:val="both"/>
        <w:rPr>
          <w:rFonts w:ascii="Times New Roman" w:hAnsi="Times New Roman" w:cs="Times New Roman"/>
          <w:lang w:eastAsia="uk-UA"/>
        </w:rPr>
      </w:pPr>
      <w:r w:rsidRPr="00454DB0">
        <w:rPr>
          <w:rFonts w:ascii="Times New Roman" w:hAnsi="Times New Roman" w:cs="Times New Roman"/>
          <w:b/>
          <w:lang w:val="uk-UA"/>
        </w:rPr>
        <w:t xml:space="preserve">Управління гуманітарної політики Ратнівської селищної ради  </w:t>
      </w:r>
      <w:r w:rsidRPr="00454DB0">
        <w:rPr>
          <w:rFonts w:ascii="Times New Roman" w:hAnsi="Times New Roman" w:cs="Times New Roman"/>
          <w:lang w:val="uk-UA"/>
        </w:rPr>
        <w:t xml:space="preserve">(далі — </w:t>
      </w:r>
      <w:r w:rsidRPr="00454DB0">
        <w:rPr>
          <w:rFonts w:ascii="Times New Roman" w:hAnsi="Times New Roman" w:cs="Times New Roman"/>
          <w:b/>
          <w:lang w:val="uk-UA"/>
        </w:rPr>
        <w:t>Замовник</w:t>
      </w:r>
      <w:r w:rsidRPr="00454DB0">
        <w:rPr>
          <w:rFonts w:ascii="Times New Roman" w:hAnsi="Times New Roman" w:cs="Times New Roman"/>
          <w:lang w:val="uk-UA"/>
        </w:rPr>
        <w:t>), в особі начальника Денисюка Олександра Федоровича що діє на підставі положення , з однієї сторони, і ________________________________________________</w:t>
      </w:r>
      <w:r w:rsidRPr="00454DB0">
        <w:rPr>
          <w:rFonts w:ascii="Times New Roman" w:hAnsi="Times New Roman" w:cs="Times New Roman"/>
          <w:b/>
          <w:lang w:val="uk-UA"/>
        </w:rPr>
        <w:t xml:space="preserve"> </w:t>
      </w:r>
      <w:r w:rsidRPr="00454DB0">
        <w:rPr>
          <w:rFonts w:ascii="Times New Roman" w:hAnsi="Times New Roman" w:cs="Times New Roman"/>
          <w:lang w:val="uk-UA"/>
        </w:rPr>
        <w:t xml:space="preserve">(далі — </w:t>
      </w:r>
      <w:r w:rsidRPr="00454DB0">
        <w:rPr>
          <w:rFonts w:ascii="Times New Roman" w:hAnsi="Times New Roman" w:cs="Times New Roman"/>
          <w:b/>
          <w:lang w:val="uk-UA"/>
        </w:rPr>
        <w:t>Виконавець або Підрядник</w:t>
      </w:r>
      <w:r w:rsidRPr="00454DB0">
        <w:rPr>
          <w:rFonts w:ascii="Times New Roman" w:hAnsi="Times New Roman" w:cs="Times New Roman"/>
          <w:lang w:val="uk-UA"/>
        </w:rPr>
        <w:t xml:space="preserve">), в особі _________________________________, що діє на підставі _________________, з іншої сторони, при спільному згадуванні — </w:t>
      </w:r>
      <w:r w:rsidRPr="00454DB0">
        <w:rPr>
          <w:rFonts w:ascii="Times New Roman" w:hAnsi="Times New Roman" w:cs="Times New Roman"/>
          <w:b/>
          <w:lang w:val="uk-UA"/>
        </w:rPr>
        <w:t>Сторони</w:t>
      </w:r>
      <w:r w:rsidRPr="00454DB0">
        <w:rPr>
          <w:rFonts w:ascii="Times New Roman" w:hAnsi="Times New Roman" w:cs="Times New Roman"/>
          <w:lang w:val="uk-UA"/>
        </w:rPr>
        <w:t xml:space="preserve">, а кожен окремо — </w:t>
      </w:r>
      <w:r w:rsidRPr="00454DB0">
        <w:rPr>
          <w:rFonts w:ascii="Times New Roman" w:hAnsi="Times New Roman" w:cs="Times New Roman"/>
          <w:b/>
          <w:lang w:val="uk-UA"/>
        </w:rPr>
        <w:t>Сторона</w:t>
      </w:r>
      <w:r w:rsidRPr="00454DB0">
        <w:rPr>
          <w:rFonts w:ascii="Times New Roman" w:hAnsi="Times New Roman" w:cs="Times New Roman"/>
          <w:lang w:val="ru-RU" w:eastAsia="uk-UA"/>
        </w:rPr>
        <w:t xml:space="preserve">, засвідчують, що Сторонами досягнуто згоди щодо вартості робіт по об’єкту </w:t>
      </w:r>
      <w:r w:rsidRPr="00454DB0">
        <w:rPr>
          <w:rFonts w:ascii="Times New Roman" w:hAnsi="Times New Roman" w:cs="Times New Roman"/>
          <w:lang w:val="uk-UA"/>
        </w:rPr>
        <w:t>«</w:t>
      </w:r>
      <w:r w:rsidRPr="00454DB0">
        <w:rPr>
          <w:rFonts w:ascii="Times New Roman" w:hAnsi="Times New Roman" w:cs="Times New Roman"/>
          <w:b/>
          <w:u w:val="single"/>
          <w:lang w:val="uk-UA"/>
        </w:rPr>
        <w:t xml:space="preserve">Капітальний ремонт покрівлі та утеплення фасаду корпусу №1 Ліцею №1 смт Ратне ім. В. Газіна Ратнівської селищної ради по вул.. Центральна, 50 в смт Ратне Ковельського району Волинської області» </w:t>
      </w:r>
      <w:r w:rsidRPr="00454DB0">
        <w:rPr>
          <w:rFonts w:ascii="Times New Roman" w:hAnsi="Times New Roman" w:cs="Times New Roman"/>
          <w:b/>
          <w:bCs/>
          <w:u w:val="single"/>
          <w:lang w:val="uk-UA"/>
        </w:rPr>
        <w:t xml:space="preserve">код ДК 021:2015: </w:t>
      </w:r>
      <w:r w:rsidRPr="00454DB0">
        <w:rPr>
          <w:rFonts w:ascii="Times New Roman" w:hAnsi="Times New Roman" w:cs="Times New Roman"/>
          <w:b/>
          <w:bCs/>
          <w:kern w:val="3"/>
          <w:u w:val="single"/>
          <w:lang w:val="uk-UA" w:eastAsia="zh-CN" w:bidi="hi-IN"/>
        </w:rPr>
        <w:t>45450000-6 «</w:t>
      </w:r>
      <w:r w:rsidRPr="00454DB0">
        <w:rPr>
          <w:rFonts w:ascii="Times New Roman" w:hAnsi="Times New Roman" w:cs="Times New Roman"/>
          <w:b/>
          <w:color w:val="000000"/>
          <w:u w:val="single"/>
          <w:shd w:val="clear" w:color="auto" w:fill="FDFEFD"/>
          <w:lang w:val="uk-UA"/>
        </w:rPr>
        <w:t>Інші завершальні будівельні роботи</w:t>
      </w:r>
      <w:r w:rsidRPr="00454DB0">
        <w:rPr>
          <w:rFonts w:ascii="Times New Roman" w:hAnsi="Times New Roman" w:cs="Times New Roman"/>
          <w:b/>
          <w:bCs/>
          <w:kern w:val="3"/>
          <w:u w:val="single"/>
          <w:lang w:val="uk-UA" w:eastAsia="zh-CN" w:bidi="hi-IN"/>
        </w:rPr>
        <w:t xml:space="preserve">» </w:t>
      </w:r>
      <w:r w:rsidRPr="00454DB0">
        <w:rPr>
          <w:rFonts w:ascii="Times New Roman" w:hAnsi="Times New Roman" w:cs="Times New Roman"/>
          <w:lang w:val="ru-RU" w:eastAsia="uk-UA"/>
        </w:rPr>
        <w:t xml:space="preserve">за Договором  від __________ №_______ (далі – Договір), яка становить ______________ грн ___ коп. (_____________________________ грн __ коп.), крім того ПДВ _________ грн </w:t>
      </w:r>
      <w:r w:rsidRPr="00454DB0">
        <w:rPr>
          <w:rFonts w:ascii="Times New Roman" w:hAnsi="Times New Roman" w:cs="Times New Roman"/>
          <w:lang w:val="ru-RU" w:eastAsia="uk-UA"/>
        </w:rPr>
        <w:br/>
        <w:t xml:space="preserve">___ коп. (____________________________________________грн __ коп.), разом з ПДВ ціна Договору становить ______________ грн ___ коп. </w:t>
      </w:r>
      <w:r w:rsidRPr="00454DB0">
        <w:rPr>
          <w:rFonts w:ascii="Times New Roman" w:hAnsi="Times New Roman" w:cs="Times New Roman"/>
          <w:lang w:eastAsia="uk-UA"/>
        </w:rPr>
        <w:t>(_________________________________ грн __ коп.).</w:t>
      </w:r>
    </w:p>
    <w:p w:rsidR="00E932BB" w:rsidRPr="00454DB0" w:rsidRDefault="00E932BB" w:rsidP="00D32585">
      <w:pPr>
        <w:ind w:firstLine="6096"/>
        <w:jc w:val="both"/>
        <w:rPr>
          <w:rFonts w:ascii="Times New Roman" w:hAnsi="Times New Roman" w:cs="Times New Roman"/>
          <w:lang w:eastAsia="uk-UA"/>
        </w:rPr>
      </w:pPr>
    </w:p>
    <w:p w:rsidR="00E932BB" w:rsidRPr="00454DB0" w:rsidRDefault="00E932BB" w:rsidP="00D32585">
      <w:pPr>
        <w:ind w:firstLine="6096"/>
        <w:jc w:val="both"/>
        <w:rPr>
          <w:rFonts w:ascii="Times New Roman" w:hAnsi="Times New Roman" w:cs="Times New Roman"/>
          <w:lang w:val="uk-UA" w:eastAsia="uk-UA"/>
        </w:rPr>
      </w:pPr>
    </w:p>
    <w:p w:rsidR="00E932BB" w:rsidRPr="00454DB0" w:rsidRDefault="00E932BB" w:rsidP="00D32585">
      <w:pPr>
        <w:ind w:firstLine="6096"/>
        <w:jc w:val="both"/>
        <w:rPr>
          <w:rFonts w:ascii="Times New Roman" w:hAnsi="Times New Roman" w:cs="Times New Roman"/>
          <w:lang w:val="uk-UA" w:eastAsia="uk-UA"/>
        </w:rPr>
      </w:pPr>
    </w:p>
    <w:p w:rsidR="00E932BB" w:rsidRPr="00454DB0" w:rsidRDefault="00E932BB" w:rsidP="00D32585">
      <w:pPr>
        <w:ind w:firstLine="6096"/>
        <w:jc w:val="both"/>
        <w:rPr>
          <w:rFonts w:ascii="Times New Roman" w:hAnsi="Times New Roman" w:cs="Times New Roman"/>
          <w:lang w:val="uk-UA" w:eastAsia="uk-UA"/>
        </w:rPr>
      </w:pPr>
    </w:p>
    <w:p w:rsidR="00E932BB" w:rsidRPr="00454DB0" w:rsidRDefault="00E932BB" w:rsidP="00D32585">
      <w:pPr>
        <w:ind w:firstLine="6096"/>
        <w:jc w:val="both"/>
        <w:rPr>
          <w:rFonts w:ascii="Times New Roman" w:hAnsi="Times New Roman" w:cs="Times New Roman"/>
          <w:lang w:eastAsia="uk-UA"/>
        </w:rPr>
      </w:pPr>
    </w:p>
    <w:tbl>
      <w:tblPr>
        <w:tblW w:w="0" w:type="auto"/>
        <w:jc w:val="center"/>
        <w:tblInd w:w="-252" w:type="dxa"/>
        <w:tblLook w:val="01E0"/>
      </w:tblPr>
      <w:tblGrid>
        <w:gridCol w:w="5040"/>
        <w:gridCol w:w="5040"/>
      </w:tblGrid>
      <w:tr w:rsidR="00E932BB" w:rsidRPr="00454DB0" w:rsidTr="00272EA5">
        <w:trPr>
          <w:jc w:val="center"/>
        </w:trPr>
        <w:tc>
          <w:tcPr>
            <w:tcW w:w="5040" w:type="dxa"/>
          </w:tcPr>
          <w:p w:rsidR="00E932BB" w:rsidRPr="00454DB0" w:rsidRDefault="00E932BB" w:rsidP="00272EA5">
            <w:pPr>
              <w:rPr>
                <w:rFonts w:ascii="Times New Roman" w:hAnsi="Times New Roman" w:cs="Times New Roman"/>
                <w:b/>
                <w:color w:val="000000"/>
                <w:lang w:val="ru-RU" w:eastAsia="ru-RU"/>
              </w:rPr>
            </w:pPr>
            <w:r w:rsidRPr="00454DB0">
              <w:rPr>
                <w:rFonts w:ascii="Times New Roman" w:hAnsi="Times New Roman" w:cs="Times New Roman"/>
                <w:b/>
                <w:color w:val="000000"/>
                <w:lang w:val="ru-RU" w:eastAsia="ru-RU"/>
              </w:rPr>
              <w:t>ЗАМОВНИК:</w:t>
            </w:r>
          </w:p>
          <w:p w:rsidR="00E932BB" w:rsidRPr="00454DB0" w:rsidRDefault="00E932BB" w:rsidP="00272EA5">
            <w:pPr>
              <w:rPr>
                <w:rFonts w:ascii="Times New Roman" w:hAnsi="Times New Roman" w:cs="Times New Roman"/>
                <w:b/>
                <w:color w:val="000000"/>
                <w:lang w:val="ru-RU" w:eastAsia="ru-RU"/>
              </w:rPr>
            </w:pPr>
          </w:p>
          <w:p w:rsidR="00E932BB" w:rsidRPr="00454DB0" w:rsidRDefault="00E932BB" w:rsidP="00272EA5">
            <w:pPr>
              <w:rPr>
                <w:rFonts w:ascii="Times New Roman" w:hAnsi="Times New Roman" w:cs="Times New Roman"/>
                <w:b/>
                <w:color w:val="000000"/>
                <w:lang w:val="ru-RU" w:eastAsia="ru-RU"/>
              </w:rPr>
            </w:pPr>
          </w:p>
          <w:p w:rsidR="00E932BB" w:rsidRPr="00454DB0" w:rsidRDefault="00E932BB" w:rsidP="00272EA5">
            <w:pPr>
              <w:rPr>
                <w:rFonts w:ascii="Times New Roman" w:hAnsi="Times New Roman" w:cs="Times New Roman"/>
                <w:b/>
                <w:color w:val="000000"/>
                <w:lang w:val="ru-RU" w:eastAsia="ru-RU"/>
              </w:rPr>
            </w:pPr>
          </w:p>
          <w:p w:rsidR="00E932BB" w:rsidRPr="00454DB0" w:rsidRDefault="00E932BB" w:rsidP="00272EA5">
            <w:pPr>
              <w:rPr>
                <w:rFonts w:ascii="Times New Roman" w:hAnsi="Times New Roman" w:cs="Times New Roman"/>
                <w:b/>
                <w:color w:val="000000"/>
                <w:lang w:val="ru-RU" w:eastAsia="ru-RU"/>
              </w:rPr>
            </w:pPr>
          </w:p>
          <w:p w:rsidR="00E932BB" w:rsidRPr="00454DB0" w:rsidRDefault="00E932BB" w:rsidP="00272EA5">
            <w:pPr>
              <w:rPr>
                <w:rFonts w:ascii="Times New Roman" w:hAnsi="Times New Roman" w:cs="Times New Roman"/>
                <w:b/>
                <w:color w:val="000000"/>
                <w:lang w:val="ru-RU" w:eastAsia="ru-RU"/>
              </w:rPr>
            </w:pPr>
          </w:p>
          <w:p w:rsidR="00E932BB" w:rsidRPr="00454DB0" w:rsidRDefault="00E932BB" w:rsidP="00272EA5">
            <w:pPr>
              <w:rPr>
                <w:rFonts w:ascii="Times New Roman" w:hAnsi="Times New Roman" w:cs="Times New Roman"/>
                <w:b/>
                <w:color w:val="000000"/>
                <w:lang w:val="ru-RU" w:eastAsia="ru-RU"/>
              </w:rPr>
            </w:pPr>
          </w:p>
          <w:p w:rsidR="00E932BB" w:rsidRPr="00454DB0" w:rsidRDefault="00E932BB" w:rsidP="00272EA5">
            <w:pPr>
              <w:rPr>
                <w:rFonts w:ascii="Times New Roman" w:hAnsi="Times New Roman" w:cs="Times New Roman"/>
                <w:b/>
                <w:color w:val="000000"/>
                <w:lang w:val="ru-RU" w:eastAsia="ru-RU"/>
              </w:rPr>
            </w:pPr>
          </w:p>
          <w:p w:rsidR="00E932BB" w:rsidRPr="00454DB0" w:rsidRDefault="00E932BB" w:rsidP="00272EA5">
            <w:pPr>
              <w:rPr>
                <w:rFonts w:ascii="Times New Roman" w:hAnsi="Times New Roman" w:cs="Times New Roman"/>
                <w:b/>
                <w:color w:val="000000"/>
                <w:lang w:val="ru-RU" w:eastAsia="ru-RU"/>
              </w:rPr>
            </w:pPr>
          </w:p>
          <w:p w:rsidR="00E932BB" w:rsidRPr="00454DB0" w:rsidRDefault="00E932BB" w:rsidP="00272EA5">
            <w:pPr>
              <w:rPr>
                <w:rFonts w:ascii="Times New Roman" w:hAnsi="Times New Roman" w:cs="Times New Roman"/>
                <w:b/>
                <w:color w:val="000000"/>
                <w:lang w:val="ru-RU" w:eastAsia="ru-RU"/>
              </w:rPr>
            </w:pPr>
          </w:p>
        </w:tc>
        <w:tc>
          <w:tcPr>
            <w:tcW w:w="5040" w:type="dxa"/>
          </w:tcPr>
          <w:p w:rsidR="00E932BB" w:rsidRPr="00454DB0" w:rsidRDefault="00E750AF" w:rsidP="00272EA5">
            <w:pPr>
              <w:rPr>
                <w:rFonts w:ascii="Times New Roman" w:hAnsi="Times New Roman" w:cs="Times New Roman"/>
                <w:b/>
                <w:color w:val="000000"/>
                <w:lang w:val="uk-UA" w:eastAsia="ru-RU"/>
              </w:rPr>
            </w:pPr>
            <w:r>
              <w:rPr>
                <w:rFonts w:ascii="Times New Roman" w:hAnsi="Times New Roman" w:cs="Times New Roman"/>
                <w:b/>
                <w:color w:val="000000"/>
                <w:lang w:val="uk-UA" w:eastAsia="ru-RU"/>
              </w:rPr>
              <w:t xml:space="preserve">                       </w:t>
            </w:r>
            <w:r w:rsidR="00E932BB" w:rsidRPr="00454DB0">
              <w:rPr>
                <w:rFonts w:ascii="Times New Roman" w:hAnsi="Times New Roman" w:cs="Times New Roman"/>
                <w:b/>
                <w:color w:val="000000"/>
                <w:lang w:eastAsia="ru-RU"/>
              </w:rPr>
              <w:t>ПІДРЯДНИ</w:t>
            </w:r>
            <w:r w:rsidR="00E932BB" w:rsidRPr="00454DB0">
              <w:rPr>
                <w:rFonts w:ascii="Times New Roman" w:hAnsi="Times New Roman" w:cs="Times New Roman"/>
                <w:b/>
                <w:color w:val="000000"/>
                <w:lang w:val="uk-UA" w:eastAsia="ru-RU"/>
              </w:rPr>
              <w:t>К</w:t>
            </w:r>
            <w:r w:rsidR="00E932BB" w:rsidRPr="00454DB0">
              <w:rPr>
                <w:rFonts w:ascii="Times New Roman" w:hAnsi="Times New Roman" w:cs="Times New Roman"/>
                <w:b/>
                <w:color w:val="000000"/>
                <w:lang w:eastAsia="ru-RU"/>
              </w:rPr>
              <w:t>:</w:t>
            </w:r>
          </w:p>
        </w:tc>
      </w:tr>
    </w:tbl>
    <w:p w:rsidR="00E932BB" w:rsidRPr="00454DB0" w:rsidRDefault="00E932BB" w:rsidP="00ED731A">
      <w:pPr>
        <w:rPr>
          <w:rFonts w:ascii="Times New Roman" w:hAnsi="Times New Roman" w:cs="Times New Roman"/>
          <w:lang w:val="uk-UA"/>
        </w:rPr>
      </w:pPr>
    </w:p>
    <w:p w:rsidR="00E932BB" w:rsidRPr="00454DB0" w:rsidRDefault="00E932BB" w:rsidP="00ED731A">
      <w:pPr>
        <w:rPr>
          <w:rFonts w:ascii="Times New Roman" w:hAnsi="Times New Roman" w:cs="Times New Roman"/>
          <w:lang w:val="uk-UA"/>
        </w:rPr>
      </w:pPr>
    </w:p>
    <w:p w:rsidR="00E932BB" w:rsidRPr="00454DB0" w:rsidRDefault="00E932BB" w:rsidP="00ED731A">
      <w:pPr>
        <w:rPr>
          <w:rFonts w:ascii="Times New Roman" w:hAnsi="Times New Roman" w:cs="Times New Roman"/>
          <w:lang w:val="uk-UA"/>
        </w:rPr>
      </w:pPr>
    </w:p>
    <w:p w:rsidR="00E932BB" w:rsidRPr="00454DB0" w:rsidRDefault="00E932BB" w:rsidP="00ED731A">
      <w:pPr>
        <w:rPr>
          <w:rFonts w:ascii="Times New Roman" w:hAnsi="Times New Roman" w:cs="Times New Roman"/>
          <w:lang w:val="uk-UA"/>
        </w:rPr>
      </w:pPr>
    </w:p>
    <w:p w:rsidR="00E932BB" w:rsidRPr="00454DB0" w:rsidRDefault="00E932BB" w:rsidP="00ED731A">
      <w:pPr>
        <w:rPr>
          <w:rFonts w:ascii="Times New Roman" w:hAnsi="Times New Roman" w:cs="Times New Roman"/>
          <w:lang w:val="uk-UA"/>
        </w:rPr>
      </w:pPr>
    </w:p>
    <w:p w:rsidR="00E932BB" w:rsidRPr="00454DB0" w:rsidRDefault="00E932BB" w:rsidP="00ED731A">
      <w:pPr>
        <w:rPr>
          <w:rFonts w:ascii="Times New Roman" w:hAnsi="Times New Roman" w:cs="Times New Roman"/>
          <w:lang w:val="uk-UA"/>
        </w:rPr>
      </w:pPr>
    </w:p>
    <w:p w:rsidR="00E932BB" w:rsidRPr="00454DB0" w:rsidRDefault="00E932BB" w:rsidP="00ED731A">
      <w:pPr>
        <w:rPr>
          <w:rFonts w:ascii="Times New Roman" w:hAnsi="Times New Roman" w:cs="Times New Roman"/>
          <w:lang w:val="uk-UA"/>
        </w:rPr>
      </w:pPr>
    </w:p>
    <w:p w:rsidR="00E932BB" w:rsidRPr="00454DB0" w:rsidRDefault="00E932BB" w:rsidP="00ED731A">
      <w:pPr>
        <w:rPr>
          <w:rFonts w:ascii="Times New Roman" w:hAnsi="Times New Roman" w:cs="Times New Roman"/>
          <w:lang w:val="uk-UA"/>
        </w:rPr>
      </w:pPr>
    </w:p>
    <w:p w:rsidR="00E932BB" w:rsidRPr="00454DB0" w:rsidRDefault="00E932BB" w:rsidP="00ED731A">
      <w:pPr>
        <w:rPr>
          <w:rFonts w:ascii="Times New Roman" w:hAnsi="Times New Roman" w:cs="Times New Roman"/>
          <w:lang w:val="uk-UA"/>
        </w:rPr>
      </w:pPr>
    </w:p>
    <w:p w:rsidR="00E932BB" w:rsidRPr="00454DB0" w:rsidRDefault="00E932BB" w:rsidP="00ED731A">
      <w:pPr>
        <w:rPr>
          <w:rFonts w:ascii="Times New Roman" w:hAnsi="Times New Roman" w:cs="Times New Roman"/>
          <w:lang w:val="uk-UA"/>
        </w:rPr>
      </w:pPr>
    </w:p>
    <w:p w:rsidR="00E932BB" w:rsidRPr="00454DB0" w:rsidRDefault="00E932BB" w:rsidP="00ED731A">
      <w:pPr>
        <w:rPr>
          <w:rFonts w:ascii="Times New Roman" w:hAnsi="Times New Roman" w:cs="Times New Roman"/>
          <w:lang w:val="uk-UA"/>
        </w:rPr>
      </w:pPr>
    </w:p>
    <w:p w:rsidR="00E932BB" w:rsidRPr="00454DB0" w:rsidRDefault="00E932BB" w:rsidP="00ED731A">
      <w:pPr>
        <w:rPr>
          <w:rFonts w:ascii="Times New Roman" w:hAnsi="Times New Roman" w:cs="Times New Roman"/>
          <w:lang w:val="uk-UA"/>
        </w:rPr>
      </w:pPr>
    </w:p>
    <w:p w:rsidR="00E932BB" w:rsidRPr="00454DB0" w:rsidRDefault="00E932BB" w:rsidP="00ED731A">
      <w:pPr>
        <w:rPr>
          <w:rFonts w:ascii="Times New Roman" w:hAnsi="Times New Roman" w:cs="Times New Roman"/>
          <w:lang w:val="uk-UA"/>
        </w:rPr>
      </w:pPr>
    </w:p>
    <w:p w:rsidR="00E932BB" w:rsidRPr="00454DB0" w:rsidRDefault="00E932BB" w:rsidP="00ED731A">
      <w:pPr>
        <w:rPr>
          <w:rFonts w:ascii="Times New Roman" w:hAnsi="Times New Roman" w:cs="Times New Roman"/>
          <w:lang w:val="uk-UA"/>
        </w:rPr>
      </w:pPr>
    </w:p>
    <w:p w:rsidR="00E932BB" w:rsidRPr="00454DB0" w:rsidRDefault="00E932BB" w:rsidP="00ED731A">
      <w:pPr>
        <w:rPr>
          <w:rFonts w:ascii="Times New Roman" w:hAnsi="Times New Roman" w:cs="Times New Roman"/>
          <w:lang w:val="uk-UA"/>
        </w:rPr>
      </w:pPr>
    </w:p>
    <w:p w:rsidR="00E932BB" w:rsidRPr="00454DB0" w:rsidRDefault="00E932BB" w:rsidP="00ED731A">
      <w:pPr>
        <w:rPr>
          <w:rFonts w:ascii="Times New Roman" w:hAnsi="Times New Roman" w:cs="Times New Roman"/>
          <w:lang w:val="uk-UA"/>
        </w:rPr>
      </w:pPr>
    </w:p>
    <w:p w:rsidR="00E932BB" w:rsidRPr="00454DB0" w:rsidRDefault="00E932BB" w:rsidP="00ED731A">
      <w:pPr>
        <w:rPr>
          <w:rFonts w:ascii="Times New Roman" w:hAnsi="Times New Roman" w:cs="Times New Roman"/>
          <w:lang w:val="uk-UA"/>
        </w:rPr>
      </w:pPr>
    </w:p>
    <w:p w:rsidR="00E932BB" w:rsidRPr="00454DB0" w:rsidRDefault="00E932BB" w:rsidP="00ED731A">
      <w:pPr>
        <w:rPr>
          <w:rFonts w:ascii="Times New Roman" w:hAnsi="Times New Roman" w:cs="Times New Roman"/>
          <w:lang w:val="uk-UA"/>
        </w:rPr>
      </w:pPr>
    </w:p>
    <w:p w:rsidR="00E932BB" w:rsidRPr="00454DB0" w:rsidRDefault="00E932BB" w:rsidP="00ED731A">
      <w:pPr>
        <w:rPr>
          <w:rFonts w:ascii="Times New Roman" w:hAnsi="Times New Roman" w:cs="Times New Roman"/>
          <w:lang w:val="uk-UA"/>
        </w:rPr>
      </w:pPr>
    </w:p>
    <w:p w:rsidR="00E932BB" w:rsidRPr="00454DB0" w:rsidRDefault="00E932BB" w:rsidP="00ED731A">
      <w:pPr>
        <w:rPr>
          <w:rFonts w:ascii="Times New Roman" w:hAnsi="Times New Roman" w:cs="Times New Roman"/>
          <w:lang w:val="uk-UA"/>
        </w:rPr>
      </w:pPr>
    </w:p>
    <w:p w:rsidR="00E932BB" w:rsidRPr="00454DB0" w:rsidRDefault="00E932BB" w:rsidP="00D32585">
      <w:pPr>
        <w:ind w:left="6372"/>
        <w:rPr>
          <w:rFonts w:ascii="Times New Roman" w:hAnsi="Times New Roman" w:cs="Times New Roman"/>
          <w:lang w:val="ru-RU" w:eastAsia="uk-UA"/>
        </w:rPr>
      </w:pPr>
      <w:r w:rsidRPr="00454DB0">
        <w:rPr>
          <w:rFonts w:ascii="Times New Roman" w:hAnsi="Times New Roman" w:cs="Times New Roman"/>
          <w:lang w:val="ru-RU" w:eastAsia="uk-UA"/>
        </w:rPr>
        <w:t>Додаток 3</w:t>
      </w:r>
    </w:p>
    <w:p w:rsidR="00E932BB" w:rsidRPr="00454DB0" w:rsidRDefault="00E932BB" w:rsidP="00D32585">
      <w:pPr>
        <w:ind w:left="6372"/>
        <w:rPr>
          <w:rFonts w:ascii="Times New Roman" w:hAnsi="Times New Roman" w:cs="Times New Roman"/>
          <w:lang w:val="ru-RU" w:eastAsia="uk-UA"/>
        </w:rPr>
      </w:pPr>
      <w:r w:rsidRPr="00454DB0">
        <w:rPr>
          <w:rFonts w:ascii="Times New Roman" w:hAnsi="Times New Roman" w:cs="Times New Roman"/>
          <w:lang w:val="ru-RU" w:eastAsia="uk-UA"/>
        </w:rPr>
        <w:t>до Договору №_____</w:t>
      </w:r>
    </w:p>
    <w:p w:rsidR="00E932BB" w:rsidRPr="00454DB0" w:rsidRDefault="00E750AF" w:rsidP="00D32585">
      <w:pPr>
        <w:ind w:left="6372"/>
        <w:rPr>
          <w:rFonts w:ascii="Times New Roman" w:hAnsi="Times New Roman" w:cs="Times New Roman"/>
          <w:lang w:val="ru-RU" w:eastAsia="uk-UA"/>
        </w:rPr>
      </w:pPr>
      <w:r>
        <w:rPr>
          <w:rFonts w:ascii="Times New Roman" w:hAnsi="Times New Roman" w:cs="Times New Roman"/>
          <w:lang w:val="ru-RU" w:eastAsia="uk-UA"/>
        </w:rPr>
        <w:t>від «____» _________ 2024</w:t>
      </w:r>
      <w:r w:rsidR="00E932BB" w:rsidRPr="00454DB0">
        <w:rPr>
          <w:rFonts w:ascii="Times New Roman" w:hAnsi="Times New Roman" w:cs="Times New Roman"/>
          <w:lang w:val="ru-RU" w:eastAsia="uk-UA"/>
        </w:rPr>
        <w:t xml:space="preserve"> року</w:t>
      </w:r>
    </w:p>
    <w:p w:rsidR="00E932BB" w:rsidRPr="00454DB0" w:rsidRDefault="00E932BB" w:rsidP="00D32585">
      <w:pPr>
        <w:jc w:val="right"/>
        <w:rPr>
          <w:rFonts w:ascii="Times New Roman" w:hAnsi="Times New Roman" w:cs="Times New Roman"/>
          <w:lang w:val="ru-RU" w:eastAsia="uk-UA"/>
        </w:rPr>
      </w:pPr>
    </w:p>
    <w:p w:rsidR="00E932BB" w:rsidRPr="00454DB0" w:rsidRDefault="00E932BB" w:rsidP="00D32585">
      <w:pPr>
        <w:jc w:val="both"/>
        <w:rPr>
          <w:rFonts w:ascii="Times New Roman" w:hAnsi="Times New Roman" w:cs="Times New Roman"/>
          <w:lang w:val="ru-RU" w:eastAsia="uk-UA"/>
        </w:rPr>
      </w:pPr>
    </w:p>
    <w:p w:rsidR="00E932BB" w:rsidRPr="00454DB0" w:rsidRDefault="00E932BB" w:rsidP="00D32585">
      <w:pPr>
        <w:ind w:firstLine="567"/>
        <w:jc w:val="both"/>
        <w:rPr>
          <w:rFonts w:ascii="Times New Roman" w:hAnsi="Times New Roman" w:cs="Times New Roman"/>
          <w:lang w:val="ru-RU" w:eastAsia="uk-UA"/>
        </w:rPr>
      </w:pPr>
    </w:p>
    <w:p w:rsidR="00E932BB" w:rsidRPr="00454DB0" w:rsidRDefault="00E932BB" w:rsidP="00D32585">
      <w:pPr>
        <w:jc w:val="center"/>
        <w:rPr>
          <w:rFonts w:ascii="Times New Roman" w:hAnsi="Times New Roman" w:cs="Times New Roman"/>
          <w:b/>
          <w:bCs/>
          <w:lang w:val="ru-RU" w:eastAsia="uk-UA"/>
        </w:rPr>
      </w:pPr>
      <w:r w:rsidRPr="00454DB0">
        <w:rPr>
          <w:rFonts w:ascii="Times New Roman" w:hAnsi="Times New Roman" w:cs="Times New Roman"/>
          <w:b/>
          <w:bCs/>
          <w:lang w:val="ru-RU" w:eastAsia="uk-UA"/>
        </w:rPr>
        <w:t>ПЛАН ФІНАНСУВАННЯ РОБІТ</w:t>
      </w:r>
    </w:p>
    <w:p w:rsidR="00E932BB" w:rsidRPr="00454DB0" w:rsidRDefault="00E932BB" w:rsidP="00D32585">
      <w:pPr>
        <w:jc w:val="center"/>
        <w:rPr>
          <w:rFonts w:ascii="Times New Roman" w:hAnsi="Times New Roman" w:cs="Times New Roman"/>
          <w:b/>
          <w:bCs/>
          <w:lang w:val="ru-RU" w:eastAsia="uk-UA"/>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2694"/>
        <w:gridCol w:w="1985"/>
        <w:gridCol w:w="1741"/>
        <w:gridCol w:w="1425"/>
        <w:gridCol w:w="2504"/>
      </w:tblGrid>
      <w:tr w:rsidR="00E750AF" w:rsidRPr="00332E8D" w:rsidTr="00CE4C8E">
        <w:trPr>
          <w:trHeight w:val="1510"/>
        </w:trPr>
        <w:tc>
          <w:tcPr>
            <w:tcW w:w="708" w:type="dxa"/>
            <w:shd w:val="clear" w:color="auto" w:fill="auto"/>
            <w:noWrap/>
            <w:vAlign w:val="center"/>
          </w:tcPr>
          <w:p w:rsidR="00E750AF" w:rsidRPr="00332E8D" w:rsidRDefault="00E750AF" w:rsidP="00CE4C8E">
            <w:pPr>
              <w:jc w:val="center"/>
              <w:rPr>
                <w:rFonts w:ascii="Times New Roman" w:hAnsi="Times New Roman"/>
                <w:b/>
                <w:bCs/>
                <w:sz w:val="23"/>
                <w:szCs w:val="23"/>
                <w:lang w:eastAsia="uk-UA"/>
              </w:rPr>
            </w:pPr>
            <w:r w:rsidRPr="00332E8D">
              <w:rPr>
                <w:rFonts w:ascii="Times New Roman" w:hAnsi="Times New Roman"/>
                <w:b/>
                <w:bCs/>
                <w:sz w:val="23"/>
                <w:szCs w:val="23"/>
                <w:lang w:eastAsia="uk-UA"/>
              </w:rPr>
              <w:t>№ з/п</w:t>
            </w:r>
          </w:p>
        </w:tc>
        <w:tc>
          <w:tcPr>
            <w:tcW w:w="2694" w:type="dxa"/>
            <w:shd w:val="clear" w:color="auto" w:fill="auto"/>
            <w:vAlign w:val="center"/>
          </w:tcPr>
          <w:p w:rsidR="00E750AF" w:rsidRPr="00332E8D" w:rsidRDefault="00E750AF" w:rsidP="00CE4C8E">
            <w:pPr>
              <w:jc w:val="center"/>
              <w:rPr>
                <w:rFonts w:ascii="Times New Roman" w:hAnsi="Times New Roman"/>
                <w:b/>
                <w:bCs/>
                <w:sz w:val="23"/>
                <w:szCs w:val="23"/>
                <w:lang w:eastAsia="uk-UA"/>
              </w:rPr>
            </w:pPr>
            <w:r w:rsidRPr="00332E8D">
              <w:rPr>
                <w:rFonts w:ascii="Times New Roman" w:hAnsi="Times New Roman"/>
                <w:b/>
                <w:bCs/>
                <w:sz w:val="23"/>
                <w:szCs w:val="23"/>
                <w:lang w:eastAsia="uk-UA"/>
              </w:rPr>
              <w:t>Джерела фінансування</w:t>
            </w:r>
          </w:p>
        </w:tc>
        <w:tc>
          <w:tcPr>
            <w:tcW w:w="1985" w:type="dxa"/>
            <w:shd w:val="clear" w:color="auto" w:fill="auto"/>
          </w:tcPr>
          <w:p w:rsidR="00E750AF" w:rsidRDefault="00E750AF" w:rsidP="00CE4C8E">
            <w:pPr>
              <w:jc w:val="center"/>
              <w:rPr>
                <w:rFonts w:ascii="Times New Roman" w:hAnsi="Times New Roman"/>
                <w:b/>
                <w:bCs/>
                <w:sz w:val="23"/>
                <w:szCs w:val="23"/>
                <w:lang w:val="uk-UA" w:eastAsia="uk-UA"/>
              </w:rPr>
            </w:pPr>
          </w:p>
          <w:p w:rsidR="00E750AF" w:rsidRDefault="00E750AF" w:rsidP="00CE4C8E">
            <w:pPr>
              <w:jc w:val="center"/>
              <w:rPr>
                <w:rFonts w:ascii="Times New Roman" w:hAnsi="Times New Roman"/>
                <w:b/>
                <w:bCs/>
                <w:sz w:val="23"/>
                <w:szCs w:val="23"/>
                <w:lang w:val="uk-UA" w:eastAsia="uk-UA"/>
              </w:rPr>
            </w:pPr>
          </w:p>
          <w:p w:rsidR="00E750AF" w:rsidRDefault="00E750AF" w:rsidP="00CE4C8E">
            <w:pPr>
              <w:jc w:val="center"/>
              <w:rPr>
                <w:rFonts w:ascii="Times New Roman" w:hAnsi="Times New Roman"/>
                <w:b/>
                <w:bCs/>
                <w:sz w:val="23"/>
                <w:szCs w:val="23"/>
                <w:lang w:val="uk-UA" w:eastAsia="uk-UA"/>
              </w:rPr>
            </w:pPr>
          </w:p>
          <w:p w:rsidR="00E750AF" w:rsidRPr="00332E8D" w:rsidRDefault="00E750AF" w:rsidP="00CE4C8E">
            <w:pPr>
              <w:jc w:val="center"/>
              <w:rPr>
                <w:rFonts w:ascii="Times New Roman" w:hAnsi="Times New Roman"/>
                <w:b/>
                <w:bCs/>
                <w:sz w:val="23"/>
                <w:szCs w:val="23"/>
                <w:lang w:eastAsia="uk-UA"/>
              </w:rPr>
            </w:pPr>
            <w:r>
              <w:rPr>
                <w:rFonts w:ascii="Times New Roman" w:hAnsi="Times New Roman"/>
                <w:b/>
                <w:bCs/>
                <w:sz w:val="23"/>
                <w:szCs w:val="23"/>
                <w:lang w:eastAsia="uk-UA"/>
              </w:rPr>
              <w:t>202</w:t>
            </w:r>
            <w:r>
              <w:rPr>
                <w:rFonts w:ascii="Times New Roman" w:hAnsi="Times New Roman"/>
                <w:b/>
                <w:bCs/>
                <w:sz w:val="23"/>
                <w:szCs w:val="23"/>
                <w:lang w:val="uk-UA" w:eastAsia="uk-UA"/>
              </w:rPr>
              <w:t>4</w:t>
            </w:r>
            <w:r w:rsidRPr="00332E8D">
              <w:rPr>
                <w:rFonts w:ascii="Times New Roman" w:hAnsi="Times New Roman"/>
                <w:b/>
                <w:bCs/>
                <w:sz w:val="23"/>
                <w:szCs w:val="23"/>
                <w:lang w:eastAsia="uk-UA"/>
              </w:rPr>
              <w:t xml:space="preserve"> рік</w:t>
            </w:r>
          </w:p>
        </w:tc>
        <w:tc>
          <w:tcPr>
            <w:tcW w:w="1741" w:type="dxa"/>
          </w:tcPr>
          <w:p w:rsidR="00E750AF" w:rsidRDefault="00E750AF" w:rsidP="00CE4C8E">
            <w:pPr>
              <w:jc w:val="center"/>
              <w:rPr>
                <w:rFonts w:ascii="Times New Roman" w:hAnsi="Times New Roman"/>
                <w:b/>
                <w:bCs/>
                <w:sz w:val="23"/>
                <w:szCs w:val="23"/>
                <w:lang w:eastAsia="uk-UA"/>
              </w:rPr>
            </w:pPr>
          </w:p>
          <w:p w:rsidR="00E750AF" w:rsidRDefault="00E750AF" w:rsidP="00CE4C8E">
            <w:pPr>
              <w:jc w:val="center"/>
              <w:rPr>
                <w:rFonts w:ascii="Times New Roman" w:hAnsi="Times New Roman"/>
                <w:b/>
                <w:sz w:val="23"/>
                <w:szCs w:val="23"/>
                <w:lang w:val="uk-UA" w:eastAsia="uk-UA"/>
              </w:rPr>
            </w:pPr>
          </w:p>
          <w:p w:rsidR="00E750AF" w:rsidRDefault="00E750AF" w:rsidP="00CE4C8E">
            <w:pPr>
              <w:jc w:val="center"/>
              <w:rPr>
                <w:rFonts w:ascii="Times New Roman" w:hAnsi="Times New Roman"/>
                <w:b/>
                <w:sz w:val="23"/>
                <w:szCs w:val="23"/>
                <w:lang w:val="uk-UA" w:eastAsia="uk-UA"/>
              </w:rPr>
            </w:pPr>
          </w:p>
          <w:p w:rsidR="00E750AF" w:rsidRPr="00E31B13" w:rsidRDefault="00E750AF" w:rsidP="00CE4C8E">
            <w:pPr>
              <w:jc w:val="center"/>
              <w:rPr>
                <w:rFonts w:ascii="Times New Roman" w:hAnsi="Times New Roman"/>
                <w:b/>
                <w:sz w:val="23"/>
                <w:szCs w:val="23"/>
                <w:lang w:val="uk-UA" w:eastAsia="uk-UA"/>
              </w:rPr>
            </w:pPr>
            <w:r>
              <w:rPr>
                <w:rFonts w:ascii="Times New Roman" w:hAnsi="Times New Roman"/>
                <w:b/>
                <w:sz w:val="23"/>
                <w:szCs w:val="23"/>
                <w:lang w:val="uk-UA" w:eastAsia="uk-UA"/>
              </w:rPr>
              <w:t>2025</w:t>
            </w:r>
            <w:r w:rsidRPr="00E31B13">
              <w:rPr>
                <w:rFonts w:ascii="Times New Roman" w:hAnsi="Times New Roman"/>
                <w:b/>
                <w:sz w:val="23"/>
                <w:szCs w:val="23"/>
                <w:lang w:val="uk-UA" w:eastAsia="uk-UA"/>
              </w:rPr>
              <w:t xml:space="preserve"> рік</w:t>
            </w:r>
          </w:p>
        </w:tc>
        <w:tc>
          <w:tcPr>
            <w:tcW w:w="1425" w:type="dxa"/>
          </w:tcPr>
          <w:p w:rsidR="00E750AF" w:rsidRDefault="00E750AF" w:rsidP="00CE4C8E">
            <w:pPr>
              <w:jc w:val="center"/>
              <w:rPr>
                <w:rFonts w:ascii="Times New Roman" w:hAnsi="Times New Roman"/>
                <w:b/>
                <w:bCs/>
                <w:sz w:val="23"/>
                <w:szCs w:val="23"/>
                <w:lang w:eastAsia="uk-UA"/>
              </w:rPr>
            </w:pPr>
          </w:p>
          <w:p w:rsidR="00E750AF" w:rsidRDefault="00E750AF" w:rsidP="00CE4C8E">
            <w:pPr>
              <w:jc w:val="center"/>
              <w:rPr>
                <w:rFonts w:ascii="Times New Roman" w:hAnsi="Times New Roman"/>
                <w:b/>
                <w:sz w:val="23"/>
                <w:szCs w:val="23"/>
                <w:lang w:val="uk-UA" w:eastAsia="uk-UA"/>
              </w:rPr>
            </w:pPr>
          </w:p>
          <w:p w:rsidR="00E750AF" w:rsidRDefault="00E750AF" w:rsidP="00CE4C8E">
            <w:pPr>
              <w:jc w:val="center"/>
              <w:rPr>
                <w:rFonts w:ascii="Times New Roman" w:hAnsi="Times New Roman"/>
                <w:b/>
                <w:sz w:val="23"/>
                <w:szCs w:val="23"/>
                <w:lang w:val="uk-UA" w:eastAsia="uk-UA"/>
              </w:rPr>
            </w:pPr>
          </w:p>
          <w:p w:rsidR="00E750AF" w:rsidRPr="00E31B13" w:rsidRDefault="00E750AF" w:rsidP="00CE4C8E">
            <w:pPr>
              <w:jc w:val="center"/>
              <w:rPr>
                <w:rFonts w:ascii="Times New Roman" w:hAnsi="Times New Roman"/>
                <w:b/>
                <w:sz w:val="23"/>
                <w:szCs w:val="23"/>
                <w:lang w:val="uk-UA" w:eastAsia="uk-UA"/>
              </w:rPr>
            </w:pPr>
            <w:r>
              <w:rPr>
                <w:rFonts w:ascii="Times New Roman" w:hAnsi="Times New Roman"/>
                <w:b/>
                <w:sz w:val="23"/>
                <w:szCs w:val="23"/>
                <w:lang w:val="uk-UA" w:eastAsia="uk-UA"/>
              </w:rPr>
              <w:t>2026 рік</w:t>
            </w:r>
          </w:p>
        </w:tc>
        <w:tc>
          <w:tcPr>
            <w:tcW w:w="2504" w:type="dxa"/>
            <w:shd w:val="clear" w:color="auto" w:fill="auto"/>
          </w:tcPr>
          <w:p w:rsidR="00E750AF" w:rsidRDefault="00E750AF" w:rsidP="00CE4C8E">
            <w:pPr>
              <w:jc w:val="center"/>
              <w:rPr>
                <w:rFonts w:ascii="Times New Roman" w:hAnsi="Times New Roman"/>
                <w:b/>
                <w:bCs/>
                <w:sz w:val="23"/>
                <w:szCs w:val="23"/>
                <w:lang w:val="uk-UA" w:eastAsia="uk-UA"/>
              </w:rPr>
            </w:pPr>
          </w:p>
          <w:p w:rsidR="00E750AF" w:rsidRDefault="00E750AF" w:rsidP="00CE4C8E">
            <w:pPr>
              <w:jc w:val="center"/>
              <w:rPr>
                <w:rFonts w:ascii="Times New Roman" w:hAnsi="Times New Roman"/>
                <w:b/>
                <w:bCs/>
                <w:sz w:val="23"/>
                <w:szCs w:val="23"/>
                <w:lang w:val="uk-UA" w:eastAsia="uk-UA"/>
              </w:rPr>
            </w:pPr>
          </w:p>
          <w:p w:rsidR="00E750AF" w:rsidRDefault="00E750AF" w:rsidP="00CE4C8E">
            <w:pPr>
              <w:jc w:val="center"/>
              <w:rPr>
                <w:rFonts w:ascii="Times New Roman" w:hAnsi="Times New Roman"/>
                <w:b/>
                <w:bCs/>
                <w:sz w:val="23"/>
                <w:szCs w:val="23"/>
                <w:lang w:val="uk-UA" w:eastAsia="uk-UA"/>
              </w:rPr>
            </w:pPr>
          </w:p>
          <w:p w:rsidR="00E750AF" w:rsidRPr="00332E8D" w:rsidRDefault="00E750AF" w:rsidP="00CE4C8E">
            <w:pPr>
              <w:jc w:val="center"/>
              <w:rPr>
                <w:rFonts w:ascii="Times New Roman" w:hAnsi="Times New Roman"/>
                <w:b/>
                <w:bCs/>
                <w:sz w:val="23"/>
                <w:szCs w:val="23"/>
                <w:lang w:eastAsia="uk-UA"/>
              </w:rPr>
            </w:pPr>
            <w:r w:rsidRPr="00332E8D">
              <w:rPr>
                <w:rFonts w:ascii="Times New Roman" w:hAnsi="Times New Roman"/>
                <w:b/>
                <w:bCs/>
                <w:sz w:val="23"/>
                <w:szCs w:val="23"/>
                <w:lang w:eastAsia="uk-UA"/>
              </w:rPr>
              <w:t>Всього, грн</w:t>
            </w:r>
          </w:p>
        </w:tc>
      </w:tr>
      <w:tr w:rsidR="00E750AF" w:rsidRPr="00332E8D" w:rsidTr="00CE4C8E">
        <w:trPr>
          <w:trHeight w:val="1255"/>
        </w:trPr>
        <w:tc>
          <w:tcPr>
            <w:tcW w:w="708" w:type="dxa"/>
            <w:shd w:val="clear" w:color="auto" w:fill="auto"/>
            <w:noWrap/>
            <w:vAlign w:val="center"/>
          </w:tcPr>
          <w:p w:rsidR="00E750AF" w:rsidRPr="00332E8D" w:rsidRDefault="00E750AF" w:rsidP="00CE4C8E">
            <w:pPr>
              <w:jc w:val="center"/>
              <w:rPr>
                <w:rFonts w:ascii="Times New Roman" w:hAnsi="Times New Roman"/>
                <w:sz w:val="23"/>
                <w:szCs w:val="23"/>
                <w:lang w:eastAsia="uk-UA"/>
              </w:rPr>
            </w:pPr>
            <w:r w:rsidRPr="00332E8D">
              <w:rPr>
                <w:rFonts w:ascii="Times New Roman" w:hAnsi="Times New Roman"/>
                <w:sz w:val="23"/>
                <w:szCs w:val="23"/>
                <w:lang w:eastAsia="uk-UA"/>
              </w:rPr>
              <w:t>1</w:t>
            </w:r>
          </w:p>
        </w:tc>
        <w:tc>
          <w:tcPr>
            <w:tcW w:w="2694" w:type="dxa"/>
            <w:shd w:val="clear" w:color="auto" w:fill="auto"/>
            <w:vAlign w:val="center"/>
          </w:tcPr>
          <w:p w:rsidR="00E750AF" w:rsidRPr="00D32585" w:rsidRDefault="00E750AF" w:rsidP="00CE4C8E">
            <w:pPr>
              <w:jc w:val="center"/>
              <w:rPr>
                <w:rFonts w:ascii="Times New Roman" w:hAnsi="Times New Roman"/>
                <w:sz w:val="23"/>
                <w:szCs w:val="23"/>
                <w:lang w:val="uk-UA" w:eastAsia="uk-UA"/>
              </w:rPr>
            </w:pPr>
            <w:r>
              <w:rPr>
                <w:rFonts w:ascii="Times New Roman" w:hAnsi="Times New Roman"/>
                <w:sz w:val="23"/>
                <w:szCs w:val="23"/>
                <w:lang w:val="uk-UA" w:eastAsia="uk-UA"/>
              </w:rPr>
              <w:t>Місцевий бюджет</w:t>
            </w:r>
          </w:p>
        </w:tc>
        <w:tc>
          <w:tcPr>
            <w:tcW w:w="1985" w:type="dxa"/>
            <w:shd w:val="clear" w:color="auto" w:fill="auto"/>
            <w:vAlign w:val="center"/>
          </w:tcPr>
          <w:p w:rsidR="00E750AF" w:rsidRPr="005320B1" w:rsidRDefault="00E750AF" w:rsidP="00CE4C8E">
            <w:pPr>
              <w:jc w:val="center"/>
              <w:rPr>
                <w:rFonts w:ascii="Times New Roman" w:hAnsi="Times New Roman"/>
                <w:sz w:val="23"/>
                <w:szCs w:val="23"/>
                <w:lang w:val="uk-UA" w:eastAsia="uk-UA"/>
              </w:rPr>
            </w:pPr>
            <w:r>
              <w:rPr>
                <w:rFonts w:ascii="Times New Roman" w:hAnsi="Times New Roman"/>
                <w:sz w:val="23"/>
                <w:szCs w:val="23"/>
                <w:lang w:val="uk-UA" w:eastAsia="uk-UA"/>
              </w:rPr>
              <w:t>200 000.00грн</w:t>
            </w:r>
          </w:p>
        </w:tc>
        <w:tc>
          <w:tcPr>
            <w:tcW w:w="1741" w:type="dxa"/>
          </w:tcPr>
          <w:p w:rsidR="00E750AF" w:rsidRPr="00332E8D" w:rsidRDefault="00E750AF" w:rsidP="00CE4C8E">
            <w:pPr>
              <w:jc w:val="center"/>
              <w:rPr>
                <w:rFonts w:ascii="Times New Roman" w:hAnsi="Times New Roman"/>
                <w:sz w:val="23"/>
                <w:szCs w:val="23"/>
                <w:lang w:eastAsia="uk-UA"/>
              </w:rPr>
            </w:pPr>
          </w:p>
        </w:tc>
        <w:tc>
          <w:tcPr>
            <w:tcW w:w="1425" w:type="dxa"/>
          </w:tcPr>
          <w:p w:rsidR="00E750AF" w:rsidRPr="00332E8D" w:rsidRDefault="00E750AF" w:rsidP="00CE4C8E">
            <w:pPr>
              <w:jc w:val="center"/>
              <w:rPr>
                <w:rFonts w:ascii="Times New Roman" w:hAnsi="Times New Roman"/>
                <w:sz w:val="23"/>
                <w:szCs w:val="23"/>
                <w:lang w:eastAsia="uk-UA"/>
              </w:rPr>
            </w:pPr>
          </w:p>
        </w:tc>
        <w:tc>
          <w:tcPr>
            <w:tcW w:w="2504" w:type="dxa"/>
          </w:tcPr>
          <w:p w:rsidR="00E750AF" w:rsidRPr="00332E8D" w:rsidRDefault="00E750AF" w:rsidP="00CE4C8E">
            <w:pPr>
              <w:jc w:val="center"/>
              <w:rPr>
                <w:rFonts w:ascii="Times New Roman" w:hAnsi="Times New Roman"/>
                <w:sz w:val="23"/>
                <w:szCs w:val="23"/>
                <w:lang w:eastAsia="uk-UA"/>
              </w:rPr>
            </w:pPr>
          </w:p>
        </w:tc>
      </w:tr>
    </w:tbl>
    <w:p w:rsidR="00E932BB" w:rsidRPr="00454DB0" w:rsidRDefault="00E932BB" w:rsidP="00D32585">
      <w:pPr>
        <w:ind w:firstLine="567"/>
        <w:jc w:val="center"/>
        <w:rPr>
          <w:rFonts w:ascii="Times New Roman" w:hAnsi="Times New Roman" w:cs="Times New Roman"/>
          <w:b/>
          <w:bCs/>
          <w:lang w:eastAsia="uk-UA"/>
        </w:rPr>
      </w:pPr>
    </w:p>
    <w:p w:rsidR="00E932BB" w:rsidRPr="00454DB0" w:rsidRDefault="00E932BB" w:rsidP="00D32585">
      <w:pPr>
        <w:ind w:firstLine="567"/>
        <w:jc w:val="center"/>
        <w:rPr>
          <w:rFonts w:ascii="Times New Roman" w:hAnsi="Times New Roman" w:cs="Times New Roman"/>
          <w:lang w:eastAsia="uk-UA"/>
        </w:rPr>
      </w:pPr>
      <w:r w:rsidRPr="00454DB0">
        <w:rPr>
          <w:rFonts w:ascii="Times New Roman" w:hAnsi="Times New Roman" w:cs="Times New Roman"/>
          <w:b/>
          <w:bCs/>
          <w:lang w:eastAsia="uk-UA"/>
        </w:rPr>
        <w:br/>
      </w:r>
    </w:p>
    <w:tbl>
      <w:tblPr>
        <w:tblW w:w="0" w:type="auto"/>
        <w:jc w:val="center"/>
        <w:tblInd w:w="-252" w:type="dxa"/>
        <w:tblLook w:val="01E0"/>
      </w:tblPr>
      <w:tblGrid>
        <w:gridCol w:w="5040"/>
        <w:gridCol w:w="5040"/>
      </w:tblGrid>
      <w:tr w:rsidR="00E932BB" w:rsidRPr="00454DB0" w:rsidTr="00272EA5">
        <w:trPr>
          <w:jc w:val="center"/>
        </w:trPr>
        <w:tc>
          <w:tcPr>
            <w:tcW w:w="5040" w:type="dxa"/>
          </w:tcPr>
          <w:p w:rsidR="00E932BB" w:rsidRPr="00454DB0" w:rsidRDefault="00E932BB" w:rsidP="00272EA5">
            <w:pPr>
              <w:rPr>
                <w:rFonts w:ascii="Times New Roman" w:hAnsi="Times New Roman" w:cs="Times New Roman"/>
                <w:b/>
                <w:color w:val="000000"/>
                <w:lang w:val="ru-RU" w:eastAsia="ru-RU"/>
              </w:rPr>
            </w:pPr>
            <w:r w:rsidRPr="00454DB0">
              <w:rPr>
                <w:rFonts w:ascii="Times New Roman" w:hAnsi="Times New Roman" w:cs="Times New Roman"/>
                <w:b/>
                <w:color w:val="000000"/>
                <w:lang w:val="ru-RU" w:eastAsia="ru-RU"/>
              </w:rPr>
              <w:t>ЗАМОВНИК:</w:t>
            </w:r>
          </w:p>
          <w:p w:rsidR="00E932BB" w:rsidRPr="00454DB0" w:rsidRDefault="00E932BB" w:rsidP="00272EA5">
            <w:pPr>
              <w:rPr>
                <w:rFonts w:ascii="Times New Roman" w:hAnsi="Times New Roman" w:cs="Times New Roman"/>
                <w:b/>
                <w:color w:val="000000"/>
                <w:lang w:val="ru-RU" w:eastAsia="ru-RU"/>
              </w:rPr>
            </w:pPr>
          </w:p>
          <w:p w:rsidR="00E932BB" w:rsidRPr="00454DB0" w:rsidRDefault="00E932BB" w:rsidP="00272EA5">
            <w:pPr>
              <w:rPr>
                <w:rFonts w:ascii="Times New Roman" w:hAnsi="Times New Roman" w:cs="Times New Roman"/>
                <w:b/>
                <w:color w:val="000000"/>
                <w:lang w:val="ru-RU" w:eastAsia="ru-RU"/>
              </w:rPr>
            </w:pPr>
          </w:p>
          <w:p w:rsidR="00E932BB" w:rsidRPr="00454DB0" w:rsidRDefault="00E932BB" w:rsidP="00272EA5">
            <w:pPr>
              <w:rPr>
                <w:rFonts w:ascii="Times New Roman" w:hAnsi="Times New Roman" w:cs="Times New Roman"/>
                <w:b/>
                <w:color w:val="000000"/>
                <w:lang w:val="ru-RU" w:eastAsia="ru-RU"/>
              </w:rPr>
            </w:pPr>
          </w:p>
          <w:p w:rsidR="00E932BB" w:rsidRPr="00454DB0" w:rsidRDefault="00E932BB" w:rsidP="00272EA5">
            <w:pPr>
              <w:rPr>
                <w:rFonts w:ascii="Times New Roman" w:hAnsi="Times New Roman" w:cs="Times New Roman"/>
                <w:b/>
                <w:color w:val="000000"/>
                <w:lang w:val="ru-RU" w:eastAsia="ru-RU"/>
              </w:rPr>
            </w:pPr>
          </w:p>
          <w:p w:rsidR="00E932BB" w:rsidRPr="00454DB0" w:rsidRDefault="00E932BB" w:rsidP="00272EA5">
            <w:pPr>
              <w:rPr>
                <w:rFonts w:ascii="Times New Roman" w:hAnsi="Times New Roman" w:cs="Times New Roman"/>
                <w:b/>
                <w:color w:val="000000"/>
                <w:lang w:val="ru-RU" w:eastAsia="ru-RU"/>
              </w:rPr>
            </w:pPr>
          </w:p>
          <w:p w:rsidR="00E932BB" w:rsidRPr="00454DB0" w:rsidRDefault="00E932BB" w:rsidP="00272EA5">
            <w:pPr>
              <w:rPr>
                <w:rFonts w:ascii="Times New Roman" w:hAnsi="Times New Roman" w:cs="Times New Roman"/>
                <w:b/>
                <w:color w:val="000000"/>
                <w:lang w:val="ru-RU" w:eastAsia="ru-RU"/>
              </w:rPr>
            </w:pPr>
          </w:p>
          <w:p w:rsidR="00E932BB" w:rsidRPr="00454DB0" w:rsidRDefault="00E932BB" w:rsidP="00272EA5">
            <w:pPr>
              <w:rPr>
                <w:rFonts w:ascii="Times New Roman" w:hAnsi="Times New Roman" w:cs="Times New Roman"/>
                <w:b/>
                <w:color w:val="000000"/>
                <w:lang w:val="ru-RU" w:eastAsia="ru-RU"/>
              </w:rPr>
            </w:pPr>
          </w:p>
          <w:p w:rsidR="00E932BB" w:rsidRPr="00454DB0" w:rsidRDefault="00E932BB" w:rsidP="00272EA5">
            <w:pPr>
              <w:rPr>
                <w:rFonts w:ascii="Times New Roman" w:hAnsi="Times New Roman" w:cs="Times New Roman"/>
                <w:b/>
                <w:color w:val="000000"/>
                <w:lang w:val="ru-RU" w:eastAsia="ru-RU"/>
              </w:rPr>
            </w:pPr>
          </w:p>
          <w:p w:rsidR="00E932BB" w:rsidRPr="00454DB0" w:rsidRDefault="00E932BB" w:rsidP="00272EA5">
            <w:pPr>
              <w:rPr>
                <w:rFonts w:ascii="Times New Roman" w:hAnsi="Times New Roman" w:cs="Times New Roman"/>
                <w:b/>
                <w:color w:val="000000"/>
                <w:lang w:val="ru-RU" w:eastAsia="ru-RU"/>
              </w:rPr>
            </w:pPr>
          </w:p>
          <w:p w:rsidR="00E932BB" w:rsidRPr="00454DB0" w:rsidRDefault="00E932BB" w:rsidP="00272EA5">
            <w:pPr>
              <w:rPr>
                <w:rFonts w:ascii="Times New Roman" w:hAnsi="Times New Roman" w:cs="Times New Roman"/>
                <w:b/>
                <w:color w:val="000000"/>
                <w:lang w:val="ru-RU" w:eastAsia="ru-RU"/>
              </w:rPr>
            </w:pPr>
          </w:p>
          <w:p w:rsidR="00E932BB" w:rsidRPr="00454DB0" w:rsidRDefault="00E932BB" w:rsidP="00272EA5">
            <w:pPr>
              <w:rPr>
                <w:rFonts w:ascii="Times New Roman" w:hAnsi="Times New Roman" w:cs="Times New Roman"/>
                <w:b/>
                <w:color w:val="000000"/>
                <w:lang w:val="ru-RU" w:eastAsia="ru-RU"/>
              </w:rPr>
            </w:pPr>
          </w:p>
        </w:tc>
        <w:tc>
          <w:tcPr>
            <w:tcW w:w="5040" w:type="dxa"/>
          </w:tcPr>
          <w:p w:rsidR="00E932BB" w:rsidRPr="00454DB0" w:rsidRDefault="00E932BB" w:rsidP="00272EA5">
            <w:pPr>
              <w:rPr>
                <w:rFonts w:ascii="Times New Roman" w:hAnsi="Times New Roman" w:cs="Times New Roman"/>
                <w:color w:val="000000"/>
                <w:lang w:eastAsia="ru-RU"/>
              </w:rPr>
            </w:pPr>
            <w:r w:rsidRPr="00454DB0">
              <w:rPr>
                <w:rFonts w:ascii="Times New Roman" w:hAnsi="Times New Roman" w:cs="Times New Roman"/>
                <w:b/>
                <w:color w:val="000000"/>
                <w:lang w:eastAsia="ru-RU"/>
              </w:rPr>
              <w:t>ПІДРЯДНИК:</w:t>
            </w:r>
          </w:p>
        </w:tc>
      </w:tr>
    </w:tbl>
    <w:p w:rsidR="00E932BB" w:rsidRPr="00454DB0" w:rsidRDefault="00E932BB" w:rsidP="00ED731A">
      <w:pPr>
        <w:rPr>
          <w:rFonts w:ascii="Times New Roman" w:hAnsi="Times New Roman" w:cs="Times New Roman"/>
          <w:lang w:val="uk-UA"/>
        </w:rPr>
      </w:pPr>
    </w:p>
    <w:sectPr w:rsidR="00E932BB" w:rsidRPr="00454DB0" w:rsidSect="009A2F70">
      <w:headerReference w:type="default" r:id="rId8"/>
      <w:pgSz w:w="12240" w:h="15840"/>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A25" w:rsidRDefault="000A2A25" w:rsidP="002C2D3E">
      <w:r>
        <w:separator/>
      </w:r>
    </w:p>
  </w:endnote>
  <w:endnote w:type="continuationSeparator" w:id="0">
    <w:p w:rsidR="000A2A25" w:rsidRDefault="000A2A25" w:rsidP="002C2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A25" w:rsidRDefault="000A2A25" w:rsidP="002C2D3E">
      <w:r>
        <w:separator/>
      </w:r>
    </w:p>
  </w:footnote>
  <w:footnote w:type="continuationSeparator" w:id="0">
    <w:p w:rsidR="000A2A25" w:rsidRDefault="000A2A25" w:rsidP="002C2D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2BB" w:rsidRPr="00E36691" w:rsidRDefault="00E932BB" w:rsidP="00272EA5">
    <w:pPr>
      <w:shd w:val="clear" w:color="auto" w:fill="FFFFFF"/>
      <w:jc w:val="right"/>
      <w:rPr>
        <w:rFonts w:ascii="Times New Roman" w:hAnsi="Times New Roman" w:cs="Times New Roman"/>
        <w:sz w:val="24"/>
        <w:szCs w:val="24"/>
        <w:lang w:val="ru-RU" w:eastAsia="ru-RU"/>
      </w:rPr>
    </w:pPr>
    <w:r w:rsidRPr="00E36691">
      <w:rPr>
        <w:rFonts w:ascii="Times New Roman" w:hAnsi="Times New Roman" w:cs="Times New Roman"/>
        <w:lang w:val="uk-UA"/>
      </w:rPr>
      <w:t>Дод.3</w:t>
    </w:r>
    <w:r w:rsidRPr="00E36691">
      <w:rPr>
        <w:rFonts w:ascii="Times New Roman" w:hAnsi="Times New Roman" w:cs="Times New Roman"/>
      </w:rPr>
      <w:tab/>
    </w:r>
  </w:p>
  <w:p w:rsidR="00E932BB" w:rsidRPr="00817BB2" w:rsidRDefault="00E932BB" w:rsidP="008C1DD6">
    <w:pPr>
      <w:pStyle w:val="a3"/>
      <w:tabs>
        <w:tab w:val="clear" w:pos="4677"/>
        <w:tab w:val="clear" w:pos="9355"/>
        <w:tab w:val="left" w:pos="8545"/>
      </w:tabs>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7270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2F905531"/>
    <w:multiLevelType w:val="multilevel"/>
    <w:tmpl w:val="044C114A"/>
    <w:numStyleLink w:val="1"/>
  </w:abstractNum>
  <w:abstractNum w:abstractNumId="2">
    <w:nsid w:val="31BB1AEB"/>
    <w:multiLevelType w:val="multilevel"/>
    <w:tmpl w:val="B58891DE"/>
    <w:lvl w:ilvl="0">
      <w:start w:val="1"/>
      <w:numFmt w:val="decimal"/>
      <w:lvlText w:val="%1."/>
      <w:lvlJc w:val="left"/>
      <w:pPr>
        <w:ind w:left="108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1800" w:hanging="108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3">
    <w:nsid w:val="44052B47"/>
    <w:multiLevelType w:val="multilevel"/>
    <w:tmpl w:val="B58891DE"/>
    <w:lvl w:ilvl="0">
      <w:start w:val="1"/>
      <w:numFmt w:val="decimal"/>
      <w:lvlText w:val="%1."/>
      <w:lvlJc w:val="left"/>
      <w:pPr>
        <w:ind w:left="108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1800" w:hanging="108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4">
    <w:nsid w:val="4ACF32D8"/>
    <w:multiLevelType w:val="multilevel"/>
    <w:tmpl w:val="695E9DDC"/>
    <w:lvl w:ilvl="0">
      <w:start w:val="1"/>
      <w:numFmt w:val="decimal"/>
      <w:lvlText w:val="%1."/>
      <w:lvlJc w:val="left"/>
      <w:pPr>
        <w:ind w:left="360" w:hanging="360"/>
      </w:pPr>
      <w:rPr>
        <w:rFonts w:cs="Times New Roman"/>
      </w:rPr>
    </w:lvl>
    <w:lvl w:ilvl="1">
      <w:start w:val="1"/>
      <w:numFmt w:val="decimal"/>
      <w:lvlText w:val="%2."/>
      <w:lvlJc w:val="left"/>
      <w:pPr>
        <w:ind w:left="1283"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4FAC3E3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50E40491"/>
    <w:multiLevelType w:val="multilevel"/>
    <w:tmpl w:val="97CE6660"/>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5F0C1324"/>
    <w:multiLevelType w:val="multilevel"/>
    <w:tmpl w:val="E1DAE89E"/>
    <w:lvl w:ilvl="0">
      <w:start w:val="14"/>
      <w:numFmt w:val="bullet"/>
      <w:lvlText w:val="-"/>
      <w:lvlJc w:val="left"/>
      <w:pPr>
        <w:ind w:left="3905" w:hanging="360"/>
      </w:pPr>
      <w:rPr>
        <w:rFonts w:ascii="Times New Roman" w:eastAsia="Times New Roman" w:hAnsi="Times New Roman"/>
      </w:rPr>
    </w:lvl>
    <w:lvl w:ilvl="1">
      <w:start w:val="1"/>
      <w:numFmt w:val="bullet"/>
      <w:pStyle w:val="2"/>
      <w:lvlText w:val="o"/>
      <w:lvlJc w:val="left"/>
      <w:pPr>
        <w:ind w:left="4625" w:hanging="360"/>
      </w:pPr>
      <w:rPr>
        <w:rFonts w:ascii="Courier New" w:eastAsia="Times New Roman" w:hAnsi="Courier New"/>
      </w:rPr>
    </w:lvl>
    <w:lvl w:ilvl="2">
      <w:start w:val="1"/>
      <w:numFmt w:val="bullet"/>
      <w:lvlText w:val="▪"/>
      <w:lvlJc w:val="left"/>
      <w:pPr>
        <w:ind w:left="5345" w:hanging="360"/>
      </w:pPr>
      <w:rPr>
        <w:rFonts w:ascii="Noto Sans Symbols" w:eastAsia="Times New Roman" w:hAnsi="Noto Sans Symbols"/>
      </w:rPr>
    </w:lvl>
    <w:lvl w:ilvl="3">
      <w:start w:val="1"/>
      <w:numFmt w:val="bullet"/>
      <w:lvlText w:val="●"/>
      <w:lvlJc w:val="left"/>
      <w:pPr>
        <w:ind w:left="6065" w:hanging="360"/>
      </w:pPr>
      <w:rPr>
        <w:rFonts w:ascii="Noto Sans Symbols" w:eastAsia="Times New Roman" w:hAnsi="Noto Sans Symbols"/>
      </w:rPr>
    </w:lvl>
    <w:lvl w:ilvl="4">
      <w:start w:val="1"/>
      <w:numFmt w:val="bullet"/>
      <w:lvlText w:val="o"/>
      <w:lvlJc w:val="left"/>
      <w:pPr>
        <w:ind w:left="6785" w:hanging="360"/>
      </w:pPr>
      <w:rPr>
        <w:rFonts w:ascii="Courier New" w:eastAsia="Times New Roman" w:hAnsi="Courier New"/>
      </w:rPr>
    </w:lvl>
    <w:lvl w:ilvl="5">
      <w:start w:val="1"/>
      <w:numFmt w:val="bullet"/>
      <w:lvlText w:val="▪"/>
      <w:lvlJc w:val="left"/>
      <w:pPr>
        <w:ind w:left="7505" w:hanging="360"/>
      </w:pPr>
      <w:rPr>
        <w:rFonts w:ascii="Noto Sans Symbols" w:eastAsia="Times New Roman" w:hAnsi="Noto Sans Symbols"/>
      </w:rPr>
    </w:lvl>
    <w:lvl w:ilvl="6">
      <w:start w:val="1"/>
      <w:numFmt w:val="bullet"/>
      <w:lvlText w:val="●"/>
      <w:lvlJc w:val="left"/>
      <w:pPr>
        <w:ind w:left="8225" w:hanging="360"/>
      </w:pPr>
      <w:rPr>
        <w:rFonts w:ascii="Noto Sans Symbols" w:eastAsia="Times New Roman" w:hAnsi="Noto Sans Symbols"/>
      </w:rPr>
    </w:lvl>
    <w:lvl w:ilvl="7">
      <w:start w:val="1"/>
      <w:numFmt w:val="bullet"/>
      <w:lvlText w:val="o"/>
      <w:lvlJc w:val="left"/>
      <w:pPr>
        <w:ind w:left="8945" w:hanging="360"/>
      </w:pPr>
      <w:rPr>
        <w:rFonts w:ascii="Courier New" w:eastAsia="Times New Roman" w:hAnsi="Courier New"/>
      </w:rPr>
    </w:lvl>
    <w:lvl w:ilvl="8">
      <w:start w:val="1"/>
      <w:numFmt w:val="bullet"/>
      <w:lvlText w:val="▪"/>
      <w:lvlJc w:val="left"/>
      <w:pPr>
        <w:ind w:left="9665" w:hanging="360"/>
      </w:pPr>
      <w:rPr>
        <w:rFonts w:ascii="Noto Sans Symbols" w:eastAsia="Times New Roman" w:hAnsi="Noto Sans Symbols"/>
      </w:rPr>
    </w:lvl>
  </w:abstractNum>
  <w:abstractNum w:abstractNumId="8">
    <w:nsid w:val="634E05D4"/>
    <w:multiLevelType w:val="multilevel"/>
    <w:tmpl w:val="044C114A"/>
    <w:styleLink w:va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6C6402DC"/>
    <w:multiLevelType w:val="multilevel"/>
    <w:tmpl w:val="BBB24EDE"/>
    <w:lvl w:ilvl="0">
      <w:numFmt w:val="bullet"/>
      <w:lvlText w:val="-"/>
      <w:lvlJc w:val="left"/>
      <w:pPr>
        <w:ind w:left="660" w:hanging="360"/>
      </w:pPr>
      <w:rPr>
        <w:rFonts w:ascii="Times New Roman" w:eastAsia="Times New Roman" w:hAnsi="Times New Roman"/>
      </w:rPr>
    </w:lvl>
    <w:lvl w:ilvl="1">
      <w:start w:val="1"/>
      <w:numFmt w:val="bullet"/>
      <w:lvlText w:val="o"/>
      <w:lvlJc w:val="left"/>
      <w:pPr>
        <w:ind w:left="1380" w:hanging="360"/>
      </w:pPr>
      <w:rPr>
        <w:rFonts w:ascii="Courier New" w:eastAsia="Times New Roman" w:hAnsi="Courier New"/>
      </w:rPr>
    </w:lvl>
    <w:lvl w:ilvl="2">
      <w:start w:val="1"/>
      <w:numFmt w:val="bullet"/>
      <w:lvlText w:val="▪"/>
      <w:lvlJc w:val="left"/>
      <w:pPr>
        <w:ind w:left="2100" w:hanging="360"/>
      </w:pPr>
      <w:rPr>
        <w:rFonts w:ascii="Noto Sans Symbols" w:eastAsia="Times New Roman" w:hAnsi="Noto Sans Symbols"/>
      </w:rPr>
    </w:lvl>
    <w:lvl w:ilvl="3">
      <w:start w:val="1"/>
      <w:numFmt w:val="bullet"/>
      <w:lvlText w:val="●"/>
      <w:lvlJc w:val="left"/>
      <w:pPr>
        <w:ind w:left="2820" w:hanging="360"/>
      </w:pPr>
      <w:rPr>
        <w:rFonts w:ascii="Noto Sans Symbols" w:eastAsia="Times New Roman" w:hAnsi="Noto Sans Symbols"/>
      </w:rPr>
    </w:lvl>
    <w:lvl w:ilvl="4">
      <w:start w:val="1"/>
      <w:numFmt w:val="bullet"/>
      <w:lvlText w:val="o"/>
      <w:lvlJc w:val="left"/>
      <w:pPr>
        <w:ind w:left="3540" w:hanging="360"/>
      </w:pPr>
      <w:rPr>
        <w:rFonts w:ascii="Courier New" w:eastAsia="Times New Roman" w:hAnsi="Courier New"/>
      </w:rPr>
    </w:lvl>
    <w:lvl w:ilvl="5">
      <w:start w:val="1"/>
      <w:numFmt w:val="bullet"/>
      <w:lvlText w:val="▪"/>
      <w:lvlJc w:val="left"/>
      <w:pPr>
        <w:ind w:left="4260" w:hanging="360"/>
      </w:pPr>
      <w:rPr>
        <w:rFonts w:ascii="Noto Sans Symbols" w:eastAsia="Times New Roman" w:hAnsi="Noto Sans Symbols"/>
      </w:rPr>
    </w:lvl>
    <w:lvl w:ilvl="6">
      <w:start w:val="1"/>
      <w:numFmt w:val="bullet"/>
      <w:lvlText w:val="●"/>
      <w:lvlJc w:val="left"/>
      <w:pPr>
        <w:ind w:left="4980" w:hanging="360"/>
      </w:pPr>
      <w:rPr>
        <w:rFonts w:ascii="Noto Sans Symbols" w:eastAsia="Times New Roman" w:hAnsi="Noto Sans Symbols"/>
      </w:rPr>
    </w:lvl>
    <w:lvl w:ilvl="7">
      <w:start w:val="1"/>
      <w:numFmt w:val="bullet"/>
      <w:lvlText w:val="o"/>
      <w:lvlJc w:val="left"/>
      <w:pPr>
        <w:ind w:left="5700" w:hanging="360"/>
      </w:pPr>
      <w:rPr>
        <w:rFonts w:ascii="Courier New" w:eastAsia="Times New Roman" w:hAnsi="Courier New"/>
      </w:rPr>
    </w:lvl>
    <w:lvl w:ilvl="8">
      <w:start w:val="1"/>
      <w:numFmt w:val="bullet"/>
      <w:lvlText w:val="▪"/>
      <w:lvlJc w:val="left"/>
      <w:pPr>
        <w:ind w:left="6420" w:hanging="360"/>
      </w:pPr>
      <w:rPr>
        <w:rFonts w:ascii="Noto Sans Symbols" w:eastAsia="Times New Roman" w:hAnsi="Noto Sans Symbols"/>
      </w:rPr>
    </w:lvl>
  </w:abstractNum>
  <w:abstractNum w:abstractNumId="10">
    <w:nsid w:val="746C1EC1"/>
    <w:multiLevelType w:val="multilevel"/>
    <w:tmpl w:val="04190023"/>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pStyle w:val="5"/>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1">
    <w:nsid w:val="7C3969A4"/>
    <w:multiLevelType w:val="hybridMultilevel"/>
    <w:tmpl w:val="7466FF88"/>
    <w:lvl w:ilvl="0" w:tplc="E23E18C8">
      <w:start w:val="14"/>
      <w:numFmt w:val="bullet"/>
      <w:lvlText w:val="-"/>
      <w:lvlJc w:val="left"/>
      <w:pPr>
        <w:ind w:left="3905" w:hanging="360"/>
      </w:pPr>
      <w:rPr>
        <w:rFonts w:ascii="Times New Roman" w:eastAsia="Times New Roman" w:hAnsi="Times New Roman" w:hint="default"/>
      </w:rPr>
    </w:lvl>
    <w:lvl w:ilvl="1" w:tplc="04220003">
      <w:start w:val="1"/>
      <w:numFmt w:val="bullet"/>
      <w:lvlText w:val="o"/>
      <w:lvlJc w:val="left"/>
      <w:pPr>
        <w:ind w:left="4625" w:hanging="360"/>
      </w:pPr>
      <w:rPr>
        <w:rFonts w:ascii="Courier New" w:hAnsi="Courier New" w:hint="default"/>
      </w:rPr>
    </w:lvl>
    <w:lvl w:ilvl="2" w:tplc="04220005">
      <w:start w:val="1"/>
      <w:numFmt w:val="bullet"/>
      <w:lvlText w:val=""/>
      <w:lvlJc w:val="left"/>
      <w:pPr>
        <w:ind w:left="5345" w:hanging="360"/>
      </w:pPr>
      <w:rPr>
        <w:rFonts w:ascii="Wingdings" w:hAnsi="Wingdings" w:hint="default"/>
      </w:rPr>
    </w:lvl>
    <w:lvl w:ilvl="3" w:tplc="04220001">
      <w:start w:val="1"/>
      <w:numFmt w:val="bullet"/>
      <w:lvlText w:val=""/>
      <w:lvlJc w:val="left"/>
      <w:pPr>
        <w:ind w:left="6065" w:hanging="360"/>
      </w:pPr>
      <w:rPr>
        <w:rFonts w:ascii="Symbol" w:hAnsi="Symbol" w:hint="default"/>
      </w:rPr>
    </w:lvl>
    <w:lvl w:ilvl="4" w:tplc="04220003">
      <w:start w:val="1"/>
      <w:numFmt w:val="bullet"/>
      <w:lvlText w:val="o"/>
      <w:lvlJc w:val="left"/>
      <w:pPr>
        <w:ind w:left="6785" w:hanging="360"/>
      </w:pPr>
      <w:rPr>
        <w:rFonts w:ascii="Courier New" w:hAnsi="Courier New" w:hint="default"/>
      </w:rPr>
    </w:lvl>
    <w:lvl w:ilvl="5" w:tplc="04220005">
      <w:start w:val="1"/>
      <w:numFmt w:val="bullet"/>
      <w:lvlText w:val=""/>
      <w:lvlJc w:val="left"/>
      <w:pPr>
        <w:ind w:left="7505" w:hanging="360"/>
      </w:pPr>
      <w:rPr>
        <w:rFonts w:ascii="Wingdings" w:hAnsi="Wingdings" w:hint="default"/>
      </w:rPr>
    </w:lvl>
    <w:lvl w:ilvl="6" w:tplc="04220001">
      <w:start w:val="1"/>
      <w:numFmt w:val="bullet"/>
      <w:lvlText w:val=""/>
      <w:lvlJc w:val="left"/>
      <w:pPr>
        <w:ind w:left="8225" w:hanging="360"/>
      </w:pPr>
      <w:rPr>
        <w:rFonts w:ascii="Symbol" w:hAnsi="Symbol" w:hint="default"/>
      </w:rPr>
    </w:lvl>
    <w:lvl w:ilvl="7" w:tplc="04220003">
      <w:start w:val="1"/>
      <w:numFmt w:val="bullet"/>
      <w:lvlText w:val="o"/>
      <w:lvlJc w:val="left"/>
      <w:pPr>
        <w:ind w:left="8945" w:hanging="360"/>
      </w:pPr>
      <w:rPr>
        <w:rFonts w:ascii="Courier New" w:hAnsi="Courier New" w:hint="default"/>
      </w:rPr>
    </w:lvl>
    <w:lvl w:ilvl="8" w:tplc="04220005">
      <w:start w:val="1"/>
      <w:numFmt w:val="bullet"/>
      <w:lvlText w:val=""/>
      <w:lvlJc w:val="left"/>
      <w:pPr>
        <w:ind w:left="9665" w:hanging="360"/>
      </w:pPr>
      <w:rPr>
        <w:rFonts w:ascii="Wingdings" w:hAnsi="Wingdings" w:hint="default"/>
      </w:rPr>
    </w:lvl>
  </w:abstractNum>
  <w:num w:numId="1">
    <w:abstractNumId w:val="6"/>
  </w:num>
  <w:num w:numId="2">
    <w:abstractNumId w:val="9"/>
  </w:num>
  <w:num w:numId="3">
    <w:abstractNumId w:val="7"/>
  </w:num>
  <w:num w:numId="4">
    <w:abstractNumId w:val="11"/>
  </w:num>
  <w:num w:numId="5">
    <w:abstractNumId w:val="1"/>
    <w:lvlOverride w:ilvl="0">
      <w:lvl w:ilvl="0">
        <w:start w:val="1"/>
        <w:numFmt w:val="decimal"/>
        <w:lvlText w:val="%1."/>
        <w:lvlJc w:val="left"/>
        <w:pPr>
          <w:ind w:left="360" w:hanging="360"/>
        </w:pPr>
        <w:rPr>
          <w:rFonts w:cs="Times New Roman"/>
        </w:rPr>
      </w:lvl>
    </w:lvlOverride>
  </w:num>
  <w:num w:numId="6">
    <w:abstractNumId w:val="3"/>
  </w:num>
  <w:num w:numId="7">
    <w:abstractNumId w:val="2"/>
  </w:num>
  <w:num w:numId="8">
    <w:abstractNumId w:val="4"/>
  </w:num>
  <w:num w:numId="9">
    <w:abstractNumId w:val="5"/>
  </w:num>
  <w:num w:numId="10">
    <w:abstractNumId w:val="8"/>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2D3E"/>
    <w:rsid w:val="00000F11"/>
    <w:rsid w:val="00021EAB"/>
    <w:rsid w:val="000A2A25"/>
    <w:rsid w:val="000C4DB8"/>
    <w:rsid w:val="000F309C"/>
    <w:rsid w:val="000F3B45"/>
    <w:rsid w:val="001008BC"/>
    <w:rsid w:val="00152245"/>
    <w:rsid w:val="00164273"/>
    <w:rsid w:val="0018320B"/>
    <w:rsid w:val="00194DA0"/>
    <w:rsid w:val="001C365B"/>
    <w:rsid w:val="00216739"/>
    <w:rsid w:val="00235DD3"/>
    <w:rsid w:val="00247B9E"/>
    <w:rsid w:val="002510D1"/>
    <w:rsid w:val="00272EA5"/>
    <w:rsid w:val="0027646C"/>
    <w:rsid w:val="00296CEB"/>
    <w:rsid w:val="002A4E1D"/>
    <w:rsid w:val="002C2D3E"/>
    <w:rsid w:val="002D2EC6"/>
    <w:rsid w:val="002D64CC"/>
    <w:rsid w:val="002D6AF2"/>
    <w:rsid w:val="002F36F9"/>
    <w:rsid w:val="002F636C"/>
    <w:rsid w:val="0031080F"/>
    <w:rsid w:val="00323452"/>
    <w:rsid w:val="00332E8D"/>
    <w:rsid w:val="003817E8"/>
    <w:rsid w:val="003F0A7D"/>
    <w:rsid w:val="003F6B4E"/>
    <w:rsid w:val="0043439D"/>
    <w:rsid w:val="00454DB0"/>
    <w:rsid w:val="0046073A"/>
    <w:rsid w:val="00467FA8"/>
    <w:rsid w:val="004D75C6"/>
    <w:rsid w:val="004E7021"/>
    <w:rsid w:val="004F4114"/>
    <w:rsid w:val="005026C4"/>
    <w:rsid w:val="005427E6"/>
    <w:rsid w:val="005530CE"/>
    <w:rsid w:val="00590575"/>
    <w:rsid w:val="005A65C3"/>
    <w:rsid w:val="005C004F"/>
    <w:rsid w:val="005E62AF"/>
    <w:rsid w:val="00612D16"/>
    <w:rsid w:val="0063369A"/>
    <w:rsid w:val="00635CE5"/>
    <w:rsid w:val="00650F24"/>
    <w:rsid w:val="006A0736"/>
    <w:rsid w:val="006A3AF3"/>
    <w:rsid w:val="006B3330"/>
    <w:rsid w:val="006D4AB9"/>
    <w:rsid w:val="006E1DED"/>
    <w:rsid w:val="007141F4"/>
    <w:rsid w:val="00716A08"/>
    <w:rsid w:val="007205DF"/>
    <w:rsid w:val="007321BF"/>
    <w:rsid w:val="00732E28"/>
    <w:rsid w:val="00737629"/>
    <w:rsid w:val="007601C7"/>
    <w:rsid w:val="00764108"/>
    <w:rsid w:val="00766624"/>
    <w:rsid w:val="00780D59"/>
    <w:rsid w:val="007A214A"/>
    <w:rsid w:val="007E236C"/>
    <w:rsid w:val="00802543"/>
    <w:rsid w:val="00817BB2"/>
    <w:rsid w:val="008243D4"/>
    <w:rsid w:val="0082513C"/>
    <w:rsid w:val="0086064F"/>
    <w:rsid w:val="0089426E"/>
    <w:rsid w:val="008C1DD6"/>
    <w:rsid w:val="008C42AF"/>
    <w:rsid w:val="008D37AA"/>
    <w:rsid w:val="00900DD4"/>
    <w:rsid w:val="0090272F"/>
    <w:rsid w:val="00903CB9"/>
    <w:rsid w:val="00921AE0"/>
    <w:rsid w:val="0096645F"/>
    <w:rsid w:val="009A2F70"/>
    <w:rsid w:val="009A3E68"/>
    <w:rsid w:val="009C60FC"/>
    <w:rsid w:val="009D20F1"/>
    <w:rsid w:val="009E1363"/>
    <w:rsid w:val="009E66BA"/>
    <w:rsid w:val="009F21AC"/>
    <w:rsid w:val="009F45C1"/>
    <w:rsid w:val="009F57D7"/>
    <w:rsid w:val="00A067A3"/>
    <w:rsid w:val="00A3692F"/>
    <w:rsid w:val="00A65493"/>
    <w:rsid w:val="00A65FC0"/>
    <w:rsid w:val="00AA02D2"/>
    <w:rsid w:val="00AA66C2"/>
    <w:rsid w:val="00AF5F84"/>
    <w:rsid w:val="00B42259"/>
    <w:rsid w:val="00B46AFC"/>
    <w:rsid w:val="00B53C37"/>
    <w:rsid w:val="00B610FB"/>
    <w:rsid w:val="00B61D7B"/>
    <w:rsid w:val="00B77DD7"/>
    <w:rsid w:val="00BA43E8"/>
    <w:rsid w:val="00BE511F"/>
    <w:rsid w:val="00C718E8"/>
    <w:rsid w:val="00C863AA"/>
    <w:rsid w:val="00C90783"/>
    <w:rsid w:val="00CD49E7"/>
    <w:rsid w:val="00CD6443"/>
    <w:rsid w:val="00D01C00"/>
    <w:rsid w:val="00D32585"/>
    <w:rsid w:val="00D46C5A"/>
    <w:rsid w:val="00D50F93"/>
    <w:rsid w:val="00D573D1"/>
    <w:rsid w:val="00D73938"/>
    <w:rsid w:val="00DA486E"/>
    <w:rsid w:val="00E31B13"/>
    <w:rsid w:val="00E32EEB"/>
    <w:rsid w:val="00E36691"/>
    <w:rsid w:val="00E47457"/>
    <w:rsid w:val="00E62D80"/>
    <w:rsid w:val="00E712F4"/>
    <w:rsid w:val="00E750AF"/>
    <w:rsid w:val="00E932BB"/>
    <w:rsid w:val="00ED731A"/>
    <w:rsid w:val="00F50463"/>
    <w:rsid w:val="00F61EE4"/>
    <w:rsid w:val="00FA3DCE"/>
    <w:rsid w:val="00FC12CC"/>
    <w:rsid w:val="00FE6D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D3E"/>
    <w:pPr>
      <w:widowControl w:val="0"/>
      <w:suppressAutoHyphens/>
    </w:pPr>
    <w:rPr>
      <w:rFonts w:ascii="Arial" w:eastAsia="Times New Roman" w:hAnsi="Arial" w:cs="Times"/>
      <w:lang w:val="en-US" w:eastAsia="ar-SA"/>
    </w:rPr>
  </w:style>
  <w:style w:type="paragraph" w:styleId="5">
    <w:name w:val="heading 5"/>
    <w:basedOn w:val="a"/>
    <w:next w:val="a"/>
    <w:link w:val="50"/>
    <w:uiPriority w:val="99"/>
    <w:qFormat/>
    <w:rsid w:val="002C2D3E"/>
    <w:pPr>
      <w:keepNext/>
      <w:keepLines/>
      <w:numPr>
        <w:ilvl w:val="4"/>
        <w:numId w:val="12"/>
      </w:numPr>
      <w:spacing w:before="40"/>
      <w:outlineLvl w:val="4"/>
    </w:pPr>
    <w:rPr>
      <w:rFonts w:ascii="Calibri Light" w:hAnsi="Calibri Light" w:cs="Times New Roman"/>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2C2D3E"/>
    <w:rPr>
      <w:rFonts w:ascii="Calibri Light" w:hAnsi="Calibri Light" w:cs="Times New Roman"/>
      <w:color w:val="2E74B5"/>
      <w:sz w:val="20"/>
      <w:szCs w:val="20"/>
      <w:lang w:eastAsia="ar-SA" w:bidi="ar-SA"/>
    </w:rPr>
  </w:style>
  <w:style w:type="paragraph" w:customStyle="1" w:styleId="2">
    <w:name w:val="2Заголовок"/>
    <w:basedOn w:val="a"/>
    <w:uiPriority w:val="99"/>
    <w:rsid w:val="002C2D3E"/>
    <w:pPr>
      <w:widowControl/>
      <w:numPr>
        <w:ilvl w:val="1"/>
        <w:numId w:val="3"/>
      </w:numPr>
      <w:tabs>
        <w:tab w:val="num" w:pos="510"/>
      </w:tabs>
      <w:suppressAutoHyphens w:val="0"/>
      <w:spacing w:after="120"/>
      <w:ind w:left="0"/>
      <w:jc w:val="both"/>
    </w:pPr>
    <w:rPr>
      <w:rFonts w:ascii="Times New Roman" w:hAnsi="Times New Roman" w:cs="Times New Roman"/>
      <w:sz w:val="24"/>
      <w:szCs w:val="24"/>
      <w:lang w:val="uk-UA"/>
    </w:rPr>
  </w:style>
  <w:style w:type="paragraph" w:styleId="a3">
    <w:name w:val="header"/>
    <w:basedOn w:val="a"/>
    <w:link w:val="a4"/>
    <w:uiPriority w:val="99"/>
    <w:semiHidden/>
    <w:rsid w:val="008C1DD6"/>
    <w:pPr>
      <w:tabs>
        <w:tab w:val="center" w:pos="4677"/>
        <w:tab w:val="right" w:pos="9355"/>
      </w:tabs>
    </w:pPr>
  </w:style>
  <w:style w:type="character" w:customStyle="1" w:styleId="a4">
    <w:name w:val="Верхний колонтитул Знак"/>
    <w:basedOn w:val="a0"/>
    <w:link w:val="a3"/>
    <w:uiPriority w:val="99"/>
    <w:semiHidden/>
    <w:locked/>
    <w:rsid w:val="008C1DD6"/>
    <w:rPr>
      <w:rFonts w:ascii="Arial" w:hAnsi="Arial" w:cs="Times"/>
      <w:sz w:val="20"/>
      <w:szCs w:val="20"/>
      <w:lang w:eastAsia="ar-SA" w:bidi="ar-SA"/>
    </w:rPr>
  </w:style>
  <w:style w:type="paragraph" w:styleId="a5">
    <w:name w:val="footer"/>
    <w:basedOn w:val="a"/>
    <w:link w:val="a6"/>
    <w:uiPriority w:val="99"/>
    <w:semiHidden/>
    <w:rsid w:val="008C1DD6"/>
    <w:pPr>
      <w:tabs>
        <w:tab w:val="center" w:pos="4677"/>
        <w:tab w:val="right" w:pos="9355"/>
      </w:tabs>
    </w:pPr>
  </w:style>
  <w:style w:type="character" w:customStyle="1" w:styleId="a6">
    <w:name w:val="Нижний колонтитул Знак"/>
    <w:basedOn w:val="a0"/>
    <w:link w:val="a5"/>
    <w:uiPriority w:val="99"/>
    <w:semiHidden/>
    <w:locked/>
    <w:rsid w:val="008C1DD6"/>
    <w:rPr>
      <w:rFonts w:ascii="Arial" w:hAnsi="Arial" w:cs="Times"/>
      <w:sz w:val="20"/>
      <w:szCs w:val="20"/>
      <w:lang w:eastAsia="ar-SA" w:bidi="ar-SA"/>
    </w:rPr>
  </w:style>
  <w:style w:type="paragraph" w:styleId="a7">
    <w:name w:val="List Paragraph"/>
    <w:basedOn w:val="a"/>
    <w:uiPriority w:val="99"/>
    <w:qFormat/>
    <w:rsid w:val="00235DD3"/>
    <w:pPr>
      <w:ind w:left="720"/>
      <w:contextualSpacing/>
    </w:pPr>
  </w:style>
  <w:style w:type="character" w:customStyle="1" w:styleId="10">
    <w:name w:val="Заголовок 1 Знак"/>
    <w:basedOn w:val="a0"/>
    <w:uiPriority w:val="99"/>
    <w:rsid w:val="00ED731A"/>
    <w:rPr>
      <w:rFonts w:ascii="Calibri Light" w:hAnsi="Calibri Light" w:cs="Times New Roman"/>
      <w:b/>
      <w:bCs/>
      <w:color w:val="2E74B5"/>
      <w:sz w:val="28"/>
      <w:szCs w:val="28"/>
      <w:lang w:eastAsia="ar-SA" w:bidi="ar-SA"/>
    </w:rPr>
  </w:style>
  <w:style w:type="character" w:customStyle="1" w:styleId="20">
    <w:name w:val="Заголовок 2 Знак"/>
    <w:basedOn w:val="a0"/>
    <w:uiPriority w:val="99"/>
    <w:semiHidden/>
    <w:rsid w:val="00ED731A"/>
    <w:rPr>
      <w:rFonts w:ascii="Calibri Light" w:hAnsi="Calibri Light" w:cs="Times New Roman"/>
      <w:b/>
      <w:bCs/>
      <w:color w:val="5B9BD5"/>
      <w:sz w:val="26"/>
      <w:szCs w:val="26"/>
      <w:lang w:eastAsia="ar-SA" w:bidi="ar-SA"/>
    </w:rPr>
  </w:style>
  <w:style w:type="character" w:customStyle="1" w:styleId="3">
    <w:name w:val="Заголовок 3 Знак"/>
    <w:basedOn w:val="a0"/>
    <w:uiPriority w:val="99"/>
    <w:semiHidden/>
    <w:rsid w:val="00ED731A"/>
    <w:rPr>
      <w:rFonts w:ascii="Calibri Light" w:hAnsi="Calibri Light" w:cs="Times New Roman"/>
      <w:b/>
      <w:bCs/>
      <w:color w:val="5B9BD5"/>
      <w:sz w:val="20"/>
      <w:szCs w:val="20"/>
      <w:lang w:eastAsia="ar-SA" w:bidi="ar-SA"/>
    </w:rPr>
  </w:style>
  <w:style w:type="character" w:customStyle="1" w:styleId="4">
    <w:name w:val="Заголовок 4 Знак"/>
    <w:basedOn w:val="a0"/>
    <w:uiPriority w:val="99"/>
    <w:semiHidden/>
    <w:rsid w:val="00ED731A"/>
    <w:rPr>
      <w:rFonts w:ascii="Calibri Light" w:hAnsi="Calibri Light" w:cs="Times New Roman"/>
      <w:b/>
      <w:bCs/>
      <w:i/>
      <w:iCs/>
      <w:color w:val="5B9BD5"/>
      <w:sz w:val="20"/>
      <w:szCs w:val="20"/>
      <w:lang w:eastAsia="ar-SA" w:bidi="ar-SA"/>
    </w:rPr>
  </w:style>
  <w:style w:type="character" w:customStyle="1" w:styleId="6">
    <w:name w:val="Заголовок 6 Знак"/>
    <w:basedOn w:val="a0"/>
    <w:uiPriority w:val="99"/>
    <w:semiHidden/>
    <w:rsid w:val="00ED731A"/>
    <w:rPr>
      <w:rFonts w:ascii="Calibri Light" w:hAnsi="Calibri Light" w:cs="Times New Roman"/>
      <w:i/>
      <w:iCs/>
      <w:color w:val="1F4D78"/>
      <w:sz w:val="20"/>
      <w:szCs w:val="20"/>
      <w:lang w:eastAsia="ar-SA" w:bidi="ar-SA"/>
    </w:rPr>
  </w:style>
  <w:style w:type="character" w:customStyle="1" w:styleId="7">
    <w:name w:val="Заголовок 7 Знак"/>
    <w:basedOn w:val="a0"/>
    <w:uiPriority w:val="99"/>
    <w:semiHidden/>
    <w:rsid w:val="00ED731A"/>
    <w:rPr>
      <w:rFonts w:ascii="Calibri Light" w:hAnsi="Calibri Light" w:cs="Times New Roman"/>
      <w:i/>
      <w:iCs/>
      <w:color w:val="404040"/>
      <w:sz w:val="20"/>
      <w:szCs w:val="20"/>
      <w:lang w:eastAsia="ar-SA" w:bidi="ar-SA"/>
    </w:rPr>
  </w:style>
  <w:style w:type="character" w:customStyle="1" w:styleId="8">
    <w:name w:val="Заголовок 8 Знак"/>
    <w:basedOn w:val="a0"/>
    <w:uiPriority w:val="99"/>
    <w:semiHidden/>
    <w:rsid w:val="00ED731A"/>
    <w:rPr>
      <w:rFonts w:ascii="Calibri Light" w:hAnsi="Calibri Light" w:cs="Times New Roman"/>
      <w:color w:val="404040"/>
      <w:sz w:val="20"/>
      <w:szCs w:val="20"/>
      <w:lang w:eastAsia="ar-SA" w:bidi="ar-SA"/>
    </w:rPr>
  </w:style>
  <w:style w:type="character" w:customStyle="1" w:styleId="9">
    <w:name w:val="Заголовок 9 Знак"/>
    <w:basedOn w:val="a0"/>
    <w:uiPriority w:val="99"/>
    <w:semiHidden/>
    <w:rsid w:val="00ED731A"/>
    <w:rPr>
      <w:rFonts w:ascii="Calibri Light" w:hAnsi="Calibri Light" w:cs="Times New Roman"/>
      <w:i/>
      <w:iCs/>
      <w:color w:val="404040"/>
      <w:sz w:val="20"/>
      <w:szCs w:val="20"/>
      <w:lang w:eastAsia="ar-SA" w:bidi="ar-SA"/>
    </w:rPr>
  </w:style>
  <w:style w:type="character" w:styleId="a8">
    <w:name w:val="Hyperlink"/>
    <w:basedOn w:val="a0"/>
    <w:uiPriority w:val="99"/>
    <w:semiHidden/>
    <w:rsid w:val="004D75C6"/>
    <w:rPr>
      <w:rFonts w:cs="Times New Roman"/>
      <w:color w:val="0000FF"/>
      <w:u w:val="single"/>
    </w:rPr>
  </w:style>
  <w:style w:type="paragraph" w:styleId="a9">
    <w:name w:val="No Spacing"/>
    <w:uiPriority w:val="99"/>
    <w:qFormat/>
    <w:rsid w:val="00A3692F"/>
    <w:rPr>
      <w:rFonts w:eastAsia="Times New Roman"/>
      <w:sz w:val="22"/>
      <w:szCs w:val="22"/>
    </w:rPr>
  </w:style>
  <w:style w:type="paragraph" w:customStyle="1" w:styleId="TableParagraph">
    <w:name w:val="Table Paragraph"/>
    <w:basedOn w:val="a"/>
    <w:uiPriority w:val="99"/>
    <w:rsid w:val="009F21AC"/>
    <w:pPr>
      <w:suppressAutoHyphens w:val="0"/>
      <w:autoSpaceDE w:val="0"/>
      <w:autoSpaceDN w:val="0"/>
      <w:ind w:left="107"/>
    </w:pPr>
    <w:rPr>
      <w:rFonts w:ascii="Times New Roman" w:hAnsi="Times New Roman" w:cs="Times New Roman"/>
      <w:sz w:val="22"/>
      <w:szCs w:val="22"/>
      <w:lang w:val="ru-RU" w:eastAsia="en-US"/>
    </w:rPr>
  </w:style>
  <w:style w:type="paragraph" w:styleId="aa">
    <w:name w:val="Normal (Web)"/>
    <w:basedOn w:val="a"/>
    <w:uiPriority w:val="99"/>
    <w:semiHidden/>
    <w:rsid w:val="0076662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b">
    <w:name w:val="Body Text"/>
    <w:basedOn w:val="a"/>
    <w:link w:val="ac"/>
    <w:uiPriority w:val="99"/>
    <w:rsid w:val="00164273"/>
    <w:pPr>
      <w:widowControl/>
      <w:suppressAutoHyphens w:val="0"/>
      <w:spacing w:after="120" w:line="276" w:lineRule="auto"/>
    </w:pPr>
    <w:rPr>
      <w:rFonts w:ascii="Calibri" w:eastAsia="Calibri" w:hAnsi="Calibri" w:cs="Times New Roman"/>
      <w:lang/>
    </w:rPr>
  </w:style>
  <w:style w:type="character" w:customStyle="1" w:styleId="BodyTextChar">
    <w:name w:val="Body Text Char"/>
    <w:basedOn w:val="a0"/>
    <w:link w:val="ab"/>
    <w:uiPriority w:val="99"/>
    <w:semiHidden/>
    <w:locked/>
    <w:rsid w:val="00802543"/>
    <w:rPr>
      <w:rFonts w:ascii="Arial" w:hAnsi="Arial" w:cs="Times"/>
      <w:sz w:val="20"/>
      <w:szCs w:val="20"/>
      <w:lang w:val="en-US" w:eastAsia="ar-SA" w:bidi="ar-SA"/>
    </w:rPr>
  </w:style>
  <w:style w:type="character" w:customStyle="1" w:styleId="ac">
    <w:name w:val="Основной текст Знак"/>
    <w:link w:val="ab"/>
    <w:uiPriority w:val="99"/>
    <w:locked/>
    <w:rsid w:val="00164273"/>
    <w:rPr>
      <w:rFonts w:ascii="Calibri" w:hAnsi="Calibri"/>
    </w:rPr>
  </w:style>
  <w:style w:type="numbering" w:customStyle="1" w:styleId="1">
    <w:name w:val="Текущий список1"/>
    <w:rsid w:val="00655EE9"/>
    <w:pPr>
      <w:numPr>
        <w:numId w:val="10"/>
      </w:numPr>
    </w:pPr>
  </w:style>
</w:styles>
</file>

<file path=word/webSettings.xml><?xml version="1.0" encoding="utf-8"?>
<w:webSettings xmlns:r="http://schemas.openxmlformats.org/officeDocument/2006/relationships" xmlns:w="http://schemas.openxmlformats.org/wordprocessingml/2006/main">
  <w:divs>
    <w:div w:id="1316492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1534</TotalTime>
  <Pages>15</Pages>
  <Words>8245</Words>
  <Characters>46998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Соколова</dc:creator>
  <cp:keywords/>
  <dc:description/>
  <cp:lastModifiedBy>Tanya</cp:lastModifiedBy>
  <cp:revision>36</cp:revision>
  <cp:lastPrinted>2024-04-05T06:27:00Z</cp:lastPrinted>
  <dcterms:created xsi:type="dcterms:W3CDTF">2023-06-06T11:06:00Z</dcterms:created>
  <dcterms:modified xsi:type="dcterms:W3CDTF">2024-04-05T08:04:00Z</dcterms:modified>
</cp:coreProperties>
</file>