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6E65" w14:textId="3735F1F9" w:rsidR="00E01D25" w:rsidRDefault="00241873" w:rsidP="00241873">
      <w:pPr>
        <w:spacing w:after="0" w:line="240" w:lineRule="auto"/>
        <w:jc w:val="center"/>
        <w:rPr>
          <w:rFonts w:ascii="Times New Roman" w:eastAsia="Times New Roman" w:hAnsi="Times New Roman" w:cs="Times New Roman"/>
          <w:b/>
          <w:bCs/>
          <w:color w:val="000000"/>
          <w:sz w:val="24"/>
          <w:szCs w:val="24"/>
          <w:lang w:val="uk-UA" w:eastAsia="ru-RU"/>
        </w:rPr>
      </w:pPr>
      <w:proofErr w:type="spellStart"/>
      <w:r w:rsidRPr="00241873">
        <w:rPr>
          <w:rFonts w:ascii="Times New Roman" w:eastAsia="Times New Roman" w:hAnsi="Times New Roman" w:cs="Times New Roman"/>
          <w:b/>
          <w:bCs/>
          <w:color w:val="000000" w:themeColor="text1"/>
          <w:sz w:val="40"/>
          <w:szCs w:val="40"/>
          <w:lang w:val="uk-UA" w:eastAsia="ru-RU"/>
        </w:rPr>
        <w:t>Панфильська</w:t>
      </w:r>
      <w:proofErr w:type="spellEnd"/>
      <w:r w:rsidRPr="00241873">
        <w:rPr>
          <w:rFonts w:ascii="Times New Roman" w:eastAsia="Times New Roman" w:hAnsi="Times New Roman" w:cs="Times New Roman"/>
          <w:b/>
          <w:bCs/>
          <w:color w:val="000000" w:themeColor="text1"/>
          <w:sz w:val="40"/>
          <w:szCs w:val="40"/>
          <w:lang w:val="uk-UA" w:eastAsia="ru-RU"/>
        </w:rPr>
        <w:t xml:space="preserve"> дослідна станція Національного наукового центру "Інститут землеробства Національної академії аграрних наук України"</w:t>
      </w:r>
    </w:p>
    <w:p w14:paraId="4BD30854"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7E5267C8" w14:textId="77777777" w:rsidR="00E01D25" w:rsidRPr="00043F7F" w:rsidRDefault="00E01D25" w:rsidP="00E01D25">
      <w:pPr>
        <w:spacing w:before="240" w:after="0" w:line="240" w:lineRule="auto"/>
        <w:ind w:left="-1420"/>
        <w:jc w:val="right"/>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«ЗАТВЕРДЖЕНО»</w:t>
      </w:r>
    </w:p>
    <w:p w14:paraId="3A6464FC" w14:textId="77777777" w:rsidR="00E01D25" w:rsidRPr="00043F7F" w:rsidRDefault="00E01D25" w:rsidP="00E01D25">
      <w:pPr>
        <w:spacing w:before="240" w:after="0" w:line="240" w:lineRule="auto"/>
        <w:ind w:left="-1420"/>
        <w:jc w:val="right"/>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w:t>
      </w:r>
      <w:r w:rsidRPr="00043F7F">
        <w:rPr>
          <w:rFonts w:ascii="Times New Roman" w:eastAsia="Times New Roman" w:hAnsi="Times New Roman" w:cs="Times New Roman"/>
          <w:color w:val="000000"/>
          <w:sz w:val="24"/>
          <w:szCs w:val="24"/>
          <w:lang w:val="uk-UA" w:eastAsia="ru-RU"/>
        </w:rPr>
        <w:t xml:space="preserve">Рішенням </w:t>
      </w:r>
      <w:r>
        <w:rPr>
          <w:rFonts w:ascii="Times New Roman" w:eastAsia="Times New Roman" w:hAnsi="Times New Roman" w:cs="Times New Roman"/>
          <w:color w:val="000000"/>
          <w:sz w:val="24"/>
          <w:szCs w:val="24"/>
          <w:lang w:val="uk-UA" w:eastAsia="ru-RU"/>
        </w:rPr>
        <w:t>уповноваженої особи</w:t>
      </w:r>
    </w:p>
    <w:p w14:paraId="3882DECE" w14:textId="1BF6F292" w:rsidR="00E01D25" w:rsidRDefault="00E01D25" w:rsidP="00E01D25">
      <w:pPr>
        <w:spacing w:before="240" w:after="0" w:line="240" w:lineRule="auto"/>
        <w:ind w:left="-1420"/>
        <w:jc w:val="right"/>
        <w:rPr>
          <w:rFonts w:ascii="Times New Roman" w:eastAsia="Times New Roman" w:hAnsi="Times New Roman" w:cs="Times New Roman"/>
          <w:color w:val="000000"/>
          <w:sz w:val="24"/>
          <w:szCs w:val="24"/>
          <w:lang w:val="uk-UA" w:eastAsia="ru-RU"/>
        </w:rPr>
      </w:pPr>
      <w:r w:rsidRPr="000B338F">
        <w:rPr>
          <w:rFonts w:ascii="Times New Roman" w:eastAsia="Times New Roman" w:hAnsi="Times New Roman" w:cs="Times New Roman"/>
          <w:color w:val="000000"/>
          <w:sz w:val="24"/>
          <w:szCs w:val="24"/>
          <w:lang w:val="uk-UA" w:eastAsia="ru-RU"/>
        </w:rPr>
        <w:t xml:space="preserve">Від </w:t>
      </w:r>
      <w:r w:rsidRPr="005B5FDC">
        <w:rPr>
          <w:rFonts w:ascii="Times New Roman" w:eastAsia="Times New Roman" w:hAnsi="Times New Roman" w:cs="Times New Roman"/>
          <w:color w:val="000000" w:themeColor="text1"/>
          <w:sz w:val="24"/>
          <w:szCs w:val="24"/>
          <w:lang w:val="uk-UA" w:eastAsia="ru-RU"/>
        </w:rPr>
        <w:t xml:space="preserve"> </w:t>
      </w:r>
      <w:r w:rsidRPr="00FF14DE">
        <w:rPr>
          <w:rFonts w:ascii="Times New Roman" w:eastAsia="Times New Roman" w:hAnsi="Times New Roman" w:cs="Times New Roman"/>
          <w:color w:val="000000" w:themeColor="text1"/>
          <w:sz w:val="24"/>
          <w:szCs w:val="24"/>
          <w:lang w:val="uk-UA" w:eastAsia="ru-RU"/>
        </w:rPr>
        <w:t>«</w:t>
      </w:r>
      <w:r w:rsidR="00FF14DE" w:rsidRPr="00FF14DE">
        <w:rPr>
          <w:rFonts w:ascii="Times New Roman" w:eastAsia="Times New Roman" w:hAnsi="Times New Roman" w:cs="Times New Roman"/>
          <w:color w:val="000000" w:themeColor="text1"/>
          <w:sz w:val="24"/>
          <w:szCs w:val="24"/>
          <w:lang w:val="uk-UA" w:eastAsia="ru-RU"/>
        </w:rPr>
        <w:t>23</w:t>
      </w:r>
      <w:r w:rsidRPr="00FF14DE">
        <w:rPr>
          <w:rFonts w:ascii="Times New Roman" w:eastAsia="Times New Roman" w:hAnsi="Times New Roman" w:cs="Times New Roman"/>
          <w:color w:val="000000" w:themeColor="text1"/>
          <w:sz w:val="24"/>
          <w:szCs w:val="24"/>
          <w:lang w:val="uk-UA" w:eastAsia="ru-RU"/>
        </w:rPr>
        <w:t>»</w:t>
      </w:r>
      <w:r w:rsidRPr="005B5FDC">
        <w:rPr>
          <w:rFonts w:ascii="Times New Roman" w:eastAsia="Times New Roman" w:hAnsi="Times New Roman" w:cs="Times New Roman"/>
          <w:color w:val="000000" w:themeColor="text1"/>
          <w:sz w:val="24"/>
          <w:szCs w:val="24"/>
          <w:lang w:val="uk-UA" w:eastAsia="ru-RU"/>
        </w:rPr>
        <w:t xml:space="preserve"> </w:t>
      </w:r>
      <w:r w:rsidR="00067E56">
        <w:rPr>
          <w:rFonts w:ascii="Times New Roman" w:eastAsia="Times New Roman" w:hAnsi="Times New Roman" w:cs="Times New Roman"/>
          <w:color w:val="000000"/>
          <w:sz w:val="24"/>
          <w:szCs w:val="24"/>
          <w:lang w:val="uk-UA" w:eastAsia="ru-RU"/>
        </w:rPr>
        <w:t>лютого</w:t>
      </w:r>
      <w:r w:rsidR="003E4B70">
        <w:rPr>
          <w:rFonts w:ascii="Times New Roman" w:eastAsia="Times New Roman" w:hAnsi="Times New Roman" w:cs="Times New Roman"/>
          <w:color w:val="000000"/>
          <w:sz w:val="24"/>
          <w:szCs w:val="24"/>
          <w:lang w:val="uk-UA" w:eastAsia="ru-RU"/>
        </w:rPr>
        <w:t xml:space="preserve"> </w:t>
      </w:r>
      <w:r w:rsidRPr="008A45EB">
        <w:rPr>
          <w:rFonts w:ascii="Times New Roman" w:eastAsia="Times New Roman" w:hAnsi="Times New Roman" w:cs="Times New Roman"/>
          <w:color w:val="000000"/>
          <w:sz w:val="24"/>
          <w:szCs w:val="24"/>
          <w:lang w:val="uk-UA" w:eastAsia="ru-RU"/>
        </w:rPr>
        <w:t>202</w:t>
      </w:r>
      <w:r w:rsidR="00BC66DB">
        <w:rPr>
          <w:rFonts w:ascii="Times New Roman" w:eastAsia="Times New Roman" w:hAnsi="Times New Roman" w:cs="Times New Roman"/>
          <w:color w:val="000000"/>
          <w:sz w:val="24"/>
          <w:szCs w:val="24"/>
          <w:lang w:val="uk-UA" w:eastAsia="ru-RU"/>
        </w:rPr>
        <w:t>3</w:t>
      </w:r>
      <w:r w:rsidRPr="00043F7F">
        <w:rPr>
          <w:rFonts w:ascii="Times New Roman" w:eastAsia="Times New Roman" w:hAnsi="Times New Roman" w:cs="Times New Roman"/>
          <w:color w:val="000000"/>
          <w:sz w:val="24"/>
          <w:szCs w:val="24"/>
          <w:lang w:val="uk-UA" w:eastAsia="ru-RU"/>
        </w:rPr>
        <w:t xml:space="preserve"> року</w:t>
      </w:r>
    </w:p>
    <w:p w14:paraId="1FF27FEC"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00FC9676"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1F8946A2"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4A2B6F69"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52B9C675"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4D388BF3"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6294563D" w14:textId="4762F94A"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3B0277C8" w14:textId="68B9FCB6" w:rsidR="009F7C94" w:rsidRDefault="009F7C94" w:rsidP="00465790">
      <w:pPr>
        <w:spacing w:after="0" w:line="240" w:lineRule="auto"/>
        <w:rPr>
          <w:rFonts w:ascii="Times New Roman" w:eastAsia="Times New Roman" w:hAnsi="Times New Roman" w:cs="Times New Roman"/>
          <w:b/>
          <w:bCs/>
          <w:color w:val="000000"/>
          <w:sz w:val="24"/>
          <w:szCs w:val="24"/>
          <w:lang w:val="uk-UA" w:eastAsia="ru-RU"/>
        </w:rPr>
      </w:pPr>
    </w:p>
    <w:p w14:paraId="4220AFC7" w14:textId="77777777" w:rsidR="009F7C94" w:rsidRDefault="009F7C94" w:rsidP="00465790">
      <w:pPr>
        <w:spacing w:after="0" w:line="240" w:lineRule="auto"/>
        <w:rPr>
          <w:rFonts w:ascii="Times New Roman" w:eastAsia="Times New Roman" w:hAnsi="Times New Roman" w:cs="Times New Roman"/>
          <w:b/>
          <w:bCs/>
          <w:color w:val="000000"/>
          <w:sz w:val="24"/>
          <w:szCs w:val="24"/>
          <w:lang w:val="uk-UA" w:eastAsia="ru-RU"/>
        </w:rPr>
      </w:pPr>
    </w:p>
    <w:p w14:paraId="4D1D765B"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5CC90FD4" w14:textId="6FBD52C6" w:rsidR="00465790" w:rsidRPr="00043F7F"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14:paraId="28711262" w14:textId="77777777" w:rsidR="00683AA7" w:rsidRPr="00217973" w:rsidRDefault="00683AA7" w:rsidP="00683AA7">
      <w:pPr>
        <w:spacing w:after="0" w:line="240" w:lineRule="auto"/>
        <w:jc w:val="center"/>
        <w:rPr>
          <w:rFonts w:ascii="Times New Roman" w:hAnsi="Times New Roman"/>
          <w:b/>
          <w:sz w:val="24"/>
          <w:szCs w:val="24"/>
          <w:lang w:val="uk-UA"/>
        </w:rPr>
      </w:pPr>
      <w:r w:rsidRPr="00217973">
        <w:rPr>
          <w:rFonts w:ascii="Times New Roman" w:hAnsi="Times New Roman"/>
          <w:b/>
          <w:sz w:val="24"/>
          <w:szCs w:val="24"/>
          <w:lang w:val="uk-UA"/>
        </w:rPr>
        <w:t>ТЕНДЕРНА ДОКУМЕНТАЦІЯ</w:t>
      </w:r>
    </w:p>
    <w:p w14:paraId="14DAEF54" w14:textId="77777777" w:rsidR="00683AA7" w:rsidRPr="00217973" w:rsidRDefault="00683AA7" w:rsidP="00683AA7">
      <w:pPr>
        <w:spacing w:after="0" w:line="240" w:lineRule="auto"/>
        <w:jc w:val="center"/>
        <w:rPr>
          <w:rFonts w:ascii="Times New Roman" w:hAnsi="Times New Roman"/>
          <w:b/>
          <w:sz w:val="24"/>
          <w:szCs w:val="24"/>
          <w:lang w:val="uk-UA"/>
        </w:rPr>
      </w:pPr>
      <w:r w:rsidRPr="00217973">
        <w:rPr>
          <w:rFonts w:ascii="Times New Roman" w:hAnsi="Times New Roman"/>
          <w:b/>
          <w:sz w:val="24"/>
          <w:szCs w:val="24"/>
          <w:lang w:val="uk-UA"/>
        </w:rPr>
        <w:t>ВІДКРИТІ ТОРГИ</w:t>
      </w:r>
    </w:p>
    <w:p w14:paraId="2E1C260F" w14:textId="37EBE378" w:rsidR="00683AA7" w:rsidRPr="00217973" w:rsidRDefault="00DF226E" w:rsidP="00683AA7">
      <w:pPr>
        <w:spacing w:after="0" w:line="240" w:lineRule="auto"/>
        <w:jc w:val="center"/>
        <w:rPr>
          <w:rFonts w:ascii="Times New Roman" w:hAnsi="Times New Roman"/>
          <w:b/>
          <w:sz w:val="24"/>
          <w:szCs w:val="24"/>
          <w:lang w:val="uk-UA"/>
        </w:rPr>
      </w:pPr>
      <w:r w:rsidRPr="00DF226E">
        <w:rPr>
          <w:rFonts w:ascii="Times New Roman" w:hAnsi="Times New Roman"/>
          <w:b/>
          <w:sz w:val="24"/>
          <w:szCs w:val="24"/>
          <w:lang w:val="uk-UA"/>
        </w:rPr>
        <w:t>з особливостями</w:t>
      </w:r>
    </w:p>
    <w:p w14:paraId="08ECDE4D" w14:textId="77777777" w:rsidR="00683AA7" w:rsidRPr="00217973" w:rsidRDefault="00683AA7" w:rsidP="00683AA7">
      <w:pPr>
        <w:spacing w:after="0" w:line="240" w:lineRule="auto"/>
        <w:jc w:val="center"/>
        <w:rPr>
          <w:rFonts w:ascii="Times New Roman" w:hAnsi="Times New Roman"/>
          <w:sz w:val="24"/>
          <w:szCs w:val="24"/>
          <w:lang w:val="uk-UA"/>
        </w:rPr>
      </w:pPr>
      <w:r w:rsidRPr="00217973">
        <w:rPr>
          <w:rFonts w:ascii="Times New Roman" w:hAnsi="Times New Roman"/>
          <w:sz w:val="24"/>
          <w:szCs w:val="24"/>
          <w:lang w:val="uk-UA"/>
        </w:rPr>
        <w:t>на закупівлю товару</w:t>
      </w:r>
    </w:p>
    <w:p w14:paraId="0218E314" w14:textId="77777777" w:rsidR="00683AA7" w:rsidRPr="00217973" w:rsidRDefault="00683AA7" w:rsidP="00683AA7">
      <w:pPr>
        <w:spacing w:after="0" w:line="240" w:lineRule="auto"/>
        <w:jc w:val="center"/>
        <w:rPr>
          <w:rFonts w:ascii="Times New Roman" w:eastAsia="Times New Roman" w:hAnsi="Times New Roman"/>
          <w:sz w:val="24"/>
          <w:szCs w:val="24"/>
          <w:lang w:val="uk-UA"/>
        </w:rPr>
      </w:pPr>
    </w:p>
    <w:p w14:paraId="0FCC2519" w14:textId="71F44B26" w:rsidR="00683AA7" w:rsidRPr="00217973" w:rsidRDefault="005B5FDC" w:rsidP="00683AA7">
      <w:pPr>
        <w:spacing w:after="0" w:line="240" w:lineRule="auto"/>
        <w:jc w:val="center"/>
        <w:rPr>
          <w:lang w:val="uk-UA"/>
        </w:rPr>
      </w:pPr>
      <w:bookmarkStart w:id="0" w:name="n48"/>
      <w:bookmarkEnd w:id="0"/>
      <w:proofErr w:type="spellStart"/>
      <w:r w:rsidRPr="00693678">
        <w:rPr>
          <w:rFonts w:ascii="Times New Roman CYR" w:eastAsia="Calibri" w:hAnsi="Times New Roman CYR" w:cs="Times New Roman CYR"/>
          <w:b/>
          <w:bCs/>
          <w:lang w:eastAsia="ru-RU"/>
        </w:rPr>
        <w:t>Метал</w:t>
      </w:r>
      <w:r>
        <w:rPr>
          <w:rFonts w:ascii="Times New Roman CYR" w:eastAsia="Calibri" w:hAnsi="Times New Roman CYR" w:cs="Times New Roman CYR"/>
          <w:b/>
          <w:bCs/>
          <w:lang w:eastAsia="ru-RU"/>
        </w:rPr>
        <w:t>опрокат</w:t>
      </w:r>
      <w:proofErr w:type="spellEnd"/>
      <w:r w:rsidR="00683AA7">
        <w:rPr>
          <w:rFonts w:ascii="Times New Roman" w:eastAsia="Times New Roman" w:hAnsi="Times New Roman"/>
          <w:b/>
          <w:bCs/>
          <w:color w:val="000000"/>
          <w:sz w:val="24"/>
          <w:szCs w:val="24"/>
          <w:lang w:val="uk-UA"/>
        </w:rPr>
        <w:t xml:space="preserve">, код </w:t>
      </w:r>
      <w:r w:rsidR="00256AAA" w:rsidRPr="00256AAA">
        <w:rPr>
          <w:rFonts w:ascii="Times New Roman" w:eastAsia="Times New Roman" w:hAnsi="Times New Roman"/>
          <w:b/>
          <w:bCs/>
          <w:color w:val="000000"/>
          <w:sz w:val="24"/>
          <w:szCs w:val="24"/>
          <w:lang w:val="uk-UA"/>
        </w:rPr>
        <w:t>ДК 021:2015:</w:t>
      </w:r>
      <w:r w:rsidRPr="005B5FDC">
        <w:t xml:space="preserve"> </w:t>
      </w:r>
      <w:proofErr w:type="gramStart"/>
      <w:r w:rsidRPr="005B5FDC">
        <w:rPr>
          <w:rFonts w:ascii="Times New Roman" w:eastAsia="Times New Roman" w:hAnsi="Times New Roman"/>
          <w:b/>
          <w:bCs/>
          <w:color w:val="000000"/>
          <w:sz w:val="24"/>
          <w:szCs w:val="24"/>
          <w:lang w:val="uk-UA"/>
        </w:rPr>
        <w:t>44210000-5</w:t>
      </w:r>
      <w:proofErr w:type="gramEnd"/>
      <w:r w:rsidRPr="005B5FDC">
        <w:rPr>
          <w:rFonts w:ascii="Times New Roman" w:eastAsia="Times New Roman" w:hAnsi="Times New Roman"/>
          <w:b/>
          <w:bCs/>
          <w:color w:val="000000"/>
          <w:sz w:val="24"/>
          <w:szCs w:val="24"/>
          <w:lang w:val="uk-UA"/>
        </w:rPr>
        <w:t xml:space="preserve"> Конструкції та їх частини </w:t>
      </w:r>
      <w:r w:rsidR="00683AA7">
        <w:rPr>
          <w:rFonts w:ascii="Times New Roman" w:eastAsia="Times New Roman" w:hAnsi="Times New Roman"/>
          <w:b/>
          <w:bCs/>
          <w:color w:val="000000"/>
          <w:sz w:val="24"/>
          <w:szCs w:val="24"/>
          <w:lang w:val="uk-UA"/>
        </w:rPr>
        <w:t xml:space="preserve">за </w:t>
      </w:r>
      <w:r w:rsidR="00683AA7" w:rsidRPr="007709BB">
        <w:rPr>
          <w:rFonts w:ascii="Times New Roman" w:eastAsia="Times New Roman" w:hAnsi="Times New Roman"/>
          <w:b/>
          <w:bCs/>
          <w:color w:val="000000"/>
          <w:sz w:val="24"/>
          <w:szCs w:val="24"/>
          <w:lang w:val="uk-UA"/>
        </w:rPr>
        <w:t>ДК 021:2015 «Єдиний закупівельний словник»</w:t>
      </w:r>
    </w:p>
    <w:p w14:paraId="25B7F7B8"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1DA70AD6"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2C57880A"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350AA85F"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74EA1BF3" w14:textId="77777777" w:rsidR="00465790" w:rsidRPr="00500484"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14:paraId="543F3881" w14:textId="77777777" w:rsidR="00465790"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18679730" w14:textId="7B044114" w:rsidR="00683AA7" w:rsidRDefault="00683AA7" w:rsidP="00465790">
      <w:pPr>
        <w:spacing w:before="240" w:after="0" w:line="240" w:lineRule="auto"/>
        <w:rPr>
          <w:rFonts w:ascii="Times New Roman" w:eastAsia="Times New Roman" w:hAnsi="Times New Roman" w:cs="Times New Roman"/>
          <w:sz w:val="24"/>
          <w:szCs w:val="24"/>
          <w:lang w:val="uk-UA" w:eastAsia="ru-RU"/>
        </w:rPr>
      </w:pPr>
    </w:p>
    <w:p w14:paraId="6D4189A9" w14:textId="064AF9BB" w:rsidR="009F7C94" w:rsidRDefault="009F7C94" w:rsidP="00465790">
      <w:pPr>
        <w:spacing w:before="240" w:after="0" w:line="240" w:lineRule="auto"/>
        <w:rPr>
          <w:rFonts w:ascii="Times New Roman" w:eastAsia="Times New Roman" w:hAnsi="Times New Roman" w:cs="Times New Roman"/>
          <w:sz w:val="24"/>
          <w:szCs w:val="24"/>
          <w:lang w:val="uk-UA" w:eastAsia="ru-RU"/>
        </w:rPr>
      </w:pPr>
    </w:p>
    <w:p w14:paraId="055B2C9D" w14:textId="15CB46EC" w:rsidR="009F7C94" w:rsidRDefault="009F7C94" w:rsidP="00465790">
      <w:pPr>
        <w:spacing w:before="240" w:after="0" w:line="240" w:lineRule="auto"/>
        <w:rPr>
          <w:rFonts w:ascii="Times New Roman" w:eastAsia="Times New Roman" w:hAnsi="Times New Roman" w:cs="Times New Roman"/>
          <w:sz w:val="24"/>
          <w:szCs w:val="24"/>
          <w:lang w:val="uk-UA" w:eastAsia="ru-RU"/>
        </w:rPr>
      </w:pPr>
    </w:p>
    <w:p w14:paraId="326C94F1" w14:textId="77777777" w:rsidR="009F7C94" w:rsidRPr="00043F7F" w:rsidRDefault="009F7C94" w:rsidP="00465790">
      <w:pPr>
        <w:spacing w:before="240" w:after="0" w:line="240" w:lineRule="auto"/>
        <w:rPr>
          <w:rFonts w:ascii="Times New Roman" w:eastAsia="Times New Roman" w:hAnsi="Times New Roman" w:cs="Times New Roman"/>
          <w:sz w:val="24"/>
          <w:szCs w:val="24"/>
          <w:lang w:val="uk-UA" w:eastAsia="ru-RU"/>
        </w:rPr>
      </w:pPr>
    </w:p>
    <w:p w14:paraId="591FDC9C" w14:textId="0C9FBC0D" w:rsidR="00465790" w:rsidRPr="00500484" w:rsidRDefault="00241873" w:rsidP="00465790">
      <w:pPr>
        <w:spacing w:before="240" w:after="0" w:line="240" w:lineRule="auto"/>
        <w:jc w:val="center"/>
        <w:rPr>
          <w:rFonts w:ascii="Times New Roman" w:eastAsia="Times New Roman" w:hAnsi="Times New Roman" w:cs="Times New Roman"/>
          <w:b/>
          <w:bCs/>
          <w:color w:val="000000" w:themeColor="text1"/>
          <w:sz w:val="24"/>
          <w:szCs w:val="24"/>
          <w:lang w:val="uk-UA" w:eastAsia="ru-RU"/>
        </w:rPr>
      </w:pPr>
      <w:r w:rsidRPr="00241873">
        <w:rPr>
          <w:rFonts w:ascii="Times New Roman" w:eastAsia="Times New Roman" w:hAnsi="Times New Roman" w:cs="Times New Roman"/>
          <w:b/>
          <w:bCs/>
          <w:color w:val="000000" w:themeColor="text1"/>
          <w:sz w:val="24"/>
          <w:szCs w:val="24"/>
          <w:lang w:val="uk-UA" w:eastAsia="ru-RU"/>
        </w:rPr>
        <w:t xml:space="preserve">село </w:t>
      </w:r>
      <w:proofErr w:type="spellStart"/>
      <w:r w:rsidRPr="00241873">
        <w:rPr>
          <w:rFonts w:ascii="Times New Roman" w:eastAsia="Times New Roman" w:hAnsi="Times New Roman" w:cs="Times New Roman"/>
          <w:b/>
          <w:bCs/>
          <w:color w:val="000000" w:themeColor="text1"/>
          <w:sz w:val="24"/>
          <w:szCs w:val="24"/>
          <w:lang w:val="uk-UA" w:eastAsia="ru-RU"/>
        </w:rPr>
        <w:t>Панфили</w:t>
      </w:r>
      <w:proofErr w:type="spellEnd"/>
      <w:r w:rsidR="00465790" w:rsidRPr="00500484">
        <w:rPr>
          <w:rFonts w:ascii="Times New Roman" w:eastAsia="Times New Roman" w:hAnsi="Times New Roman" w:cs="Times New Roman"/>
          <w:b/>
          <w:bCs/>
          <w:color w:val="000000" w:themeColor="text1"/>
          <w:sz w:val="24"/>
          <w:szCs w:val="24"/>
          <w:lang w:val="uk-UA" w:eastAsia="ru-RU"/>
        </w:rPr>
        <w:t>– 20</w:t>
      </w:r>
      <w:r w:rsidR="00500484" w:rsidRPr="00500484">
        <w:rPr>
          <w:rFonts w:ascii="Times New Roman" w:eastAsia="Times New Roman" w:hAnsi="Times New Roman" w:cs="Times New Roman"/>
          <w:b/>
          <w:bCs/>
          <w:color w:val="000000" w:themeColor="text1"/>
          <w:sz w:val="24"/>
          <w:szCs w:val="24"/>
          <w:lang w:val="uk-UA" w:eastAsia="ru-RU"/>
        </w:rPr>
        <w:t>2</w:t>
      </w:r>
      <w:r w:rsidR="00BC66DB">
        <w:rPr>
          <w:rFonts w:ascii="Times New Roman" w:eastAsia="Times New Roman" w:hAnsi="Times New Roman" w:cs="Times New Roman"/>
          <w:b/>
          <w:bCs/>
          <w:color w:val="000000" w:themeColor="text1"/>
          <w:sz w:val="24"/>
          <w:szCs w:val="24"/>
          <w:lang w:val="uk-UA" w:eastAsia="ru-RU"/>
        </w:rPr>
        <w:t>3</w:t>
      </w:r>
      <w:r w:rsidR="00F83AD9">
        <w:rPr>
          <w:rFonts w:ascii="Times New Roman" w:eastAsia="Times New Roman" w:hAnsi="Times New Roman" w:cs="Times New Roman"/>
          <w:b/>
          <w:bCs/>
          <w:color w:val="000000" w:themeColor="text1"/>
          <w:sz w:val="24"/>
          <w:szCs w:val="24"/>
          <w:lang w:val="uk-UA" w:eastAsia="ru-RU"/>
        </w:rPr>
        <w:t xml:space="preserve"> </w:t>
      </w:r>
      <w:r w:rsidR="00465790" w:rsidRPr="00500484">
        <w:rPr>
          <w:rFonts w:ascii="Times New Roman" w:eastAsia="Times New Roman" w:hAnsi="Times New Roman" w:cs="Times New Roman"/>
          <w:b/>
          <w:bCs/>
          <w:color w:val="000000" w:themeColor="text1"/>
          <w:sz w:val="24"/>
          <w:szCs w:val="24"/>
          <w:lang w:val="uk-UA" w:eastAsia="ru-RU"/>
        </w:rPr>
        <w:t>рік</w:t>
      </w:r>
    </w:p>
    <w:p w14:paraId="365F3426" w14:textId="77777777"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p w14:paraId="7D6069B9" w14:textId="148095B9" w:rsidR="00465790" w:rsidRDefault="00465790" w:rsidP="00465790">
      <w:pPr>
        <w:spacing w:after="0" w:line="240" w:lineRule="auto"/>
        <w:rPr>
          <w:rFonts w:ascii="Times New Roman" w:eastAsia="Times New Roman" w:hAnsi="Times New Roman" w:cs="Times New Roman"/>
          <w:sz w:val="24"/>
          <w:szCs w:val="24"/>
          <w:lang w:val="uk-UA" w:eastAsia="ru-RU"/>
        </w:rPr>
      </w:pPr>
    </w:p>
    <w:p w14:paraId="23FC9840" w14:textId="2C699203" w:rsidR="00E01D25" w:rsidRDefault="00E01D25" w:rsidP="00465790">
      <w:pPr>
        <w:spacing w:after="0" w:line="240" w:lineRule="auto"/>
        <w:rPr>
          <w:rFonts w:ascii="Times New Roman" w:eastAsia="Times New Roman" w:hAnsi="Times New Roman" w:cs="Times New Roman"/>
          <w:sz w:val="24"/>
          <w:szCs w:val="24"/>
          <w:lang w:val="uk-UA" w:eastAsia="ru-RU"/>
        </w:rPr>
      </w:pPr>
    </w:p>
    <w:p w14:paraId="691350DC" w14:textId="77777777" w:rsidR="00E01D25" w:rsidRPr="00043F7F" w:rsidRDefault="00E01D25" w:rsidP="00465790">
      <w:pPr>
        <w:spacing w:after="0" w:line="240" w:lineRule="auto"/>
        <w:rPr>
          <w:rFonts w:ascii="Times New Roman" w:eastAsia="Times New Roman" w:hAnsi="Times New Roman" w:cs="Times New Roman"/>
          <w:sz w:val="24"/>
          <w:szCs w:val="24"/>
          <w:lang w:val="uk-UA" w:eastAsia="ru-RU"/>
        </w:rPr>
      </w:pPr>
    </w:p>
    <w:p w14:paraId="76C4C8D4" w14:textId="77777777" w:rsidR="005A69FC" w:rsidRPr="00043F7F" w:rsidRDefault="005A69FC" w:rsidP="00465790">
      <w:pPr>
        <w:spacing w:after="0" w:line="240" w:lineRule="auto"/>
        <w:jc w:val="both"/>
        <w:rPr>
          <w:rFonts w:ascii="Times New Roman" w:hAnsi="Times New Roman" w:cs="Times New Roman"/>
          <w:sz w:val="24"/>
          <w:szCs w:val="24"/>
          <w:lang w:val="uk-UA"/>
        </w:rPr>
      </w:pPr>
    </w:p>
    <w:tbl>
      <w:tblPr>
        <w:tblStyle w:val="a3"/>
        <w:tblW w:w="9493" w:type="dxa"/>
        <w:jc w:val="center"/>
        <w:tblLook w:val="04A0" w:firstRow="1" w:lastRow="0" w:firstColumn="1" w:lastColumn="0" w:noHBand="0" w:noVBand="1"/>
      </w:tblPr>
      <w:tblGrid>
        <w:gridCol w:w="704"/>
        <w:gridCol w:w="2835"/>
        <w:gridCol w:w="5954"/>
      </w:tblGrid>
      <w:tr w:rsidR="00465790" w:rsidRPr="00043F7F" w14:paraId="6AC1AB17" w14:textId="77777777" w:rsidTr="00566BCF">
        <w:trPr>
          <w:trHeight w:val="416"/>
          <w:jc w:val="center"/>
        </w:trPr>
        <w:tc>
          <w:tcPr>
            <w:tcW w:w="704" w:type="dxa"/>
            <w:vAlign w:val="center"/>
          </w:tcPr>
          <w:p w14:paraId="76595922"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789" w:type="dxa"/>
            <w:gridSpan w:val="2"/>
            <w:vAlign w:val="center"/>
          </w:tcPr>
          <w:p w14:paraId="5CBD71C0" w14:textId="77777777"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14:paraId="36B22399" w14:textId="77777777" w:rsidTr="00566BCF">
        <w:trPr>
          <w:trHeight w:val="411"/>
          <w:jc w:val="center"/>
        </w:trPr>
        <w:tc>
          <w:tcPr>
            <w:tcW w:w="704" w:type="dxa"/>
            <w:vAlign w:val="center"/>
          </w:tcPr>
          <w:p w14:paraId="22CD711E"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14:paraId="3E79449F"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5954" w:type="dxa"/>
            <w:vAlign w:val="center"/>
          </w:tcPr>
          <w:p w14:paraId="4D4A4E7E"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683AA7" w:rsidRPr="00043F7F" w14:paraId="6900B2C9" w14:textId="77777777" w:rsidTr="00566BCF">
        <w:trPr>
          <w:trHeight w:val="1119"/>
          <w:jc w:val="center"/>
        </w:trPr>
        <w:tc>
          <w:tcPr>
            <w:tcW w:w="704" w:type="dxa"/>
          </w:tcPr>
          <w:p w14:paraId="6B0C66AB"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55CB8FE7" w14:textId="77777777"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5954" w:type="dxa"/>
          </w:tcPr>
          <w:p w14:paraId="7D5C6C67" w14:textId="66FDF2DF" w:rsidR="00683AA7" w:rsidRPr="008E4361" w:rsidRDefault="00683AA7" w:rsidP="00683AA7">
            <w:pPr>
              <w:pStyle w:val="10"/>
              <w:widowControl w:val="0"/>
              <w:spacing w:line="240" w:lineRule="auto"/>
              <w:jc w:val="both"/>
              <w:rPr>
                <w:rFonts w:ascii="Times New Roman" w:eastAsia="Times New Roman" w:hAnsi="Times New Roman" w:cs="Times New Roman"/>
                <w:sz w:val="24"/>
                <w:szCs w:val="24"/>
                <w:lang w:val="uk-UA"/>
              </w:rPr>
            </w:pPr>
            <w:r w:rsidRPr="008E4361">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8">
              <w:r w:rsidRPr="008E4361">
                <w:rPr>
                  <w:rFonts w:ascii="Times New Roman" w:eastAsia="Times New Roman" w:hAnsi="Times New Roman" w:cs="Times New Roman"/>
                  <w:sz w:val="24"/>
                  <w:szCs w:val="24"/>
                  <w:lang w:val="uk-UA"/>
                </w:rPr>
                <w:t>Закону</w:t>
              </w:r>
            </w:hyperlink>
            <w:r w:rsidRPr="008E4361">
              <w:rPr>
                <w:rFonts w:ascii="Times New Roman" w:eastAsia="Times New Roman" w:hAnsi="Times New Roman" w:cs="Times New Roman"/>
                <w:sz w:val="24"/>
                <w:szCs w:val="24"/>
                <w:lang w:val="uk-UA"/>
              </w:rPr>
              <w:t xml:space="preserve"> України «Про публічні закупівлі» (далі – Закон), </w:t>
            </w:r>
            <w:r w:rsidR="009879CC">
              <w:rPr>
                <w:rFonts w:ascii="Times New Roman" w:eastAsia="Times New Roman" w:hAnsi="Times New Roman" w:cs="Times New Roman"/>
                <w:sz w:val="24"/>
                <w:szCs w:val="24"/>
                <w:lang w:val="uk-UA"/>
              </w:rPr>
              <w:t>Постанова КМУ № 1178 від 12.10.2022р.</w:t>
            </w:r>
            <w:r w:rsidR="00BC66DB">
              <w:rPr>
                <w:rFonts w:ascii="Times New Roman" w:eastAsia="Times New Roman" w:hAnsi="Times New Roman" w:cs="Times New Roman"/>
                <w:sz w:val="24"/>
                <w:szCs w:val="24"/>
                <w:lang w:val="uk-UA"/>
              </w:rPr>
              <w:t>(із змінами)</w:t>
            </w:r>
          </w:p>
          <w:p w14:paraId="5DB7A34D" w14:textId="77777777" w:rsidR="00683AA7" w:rsidRPr="00043F7F" w:rsidRDefault="00683AA7" w:rsidP="00683AA7">
            <w:pPr>
              <w:jc w:val="both"/>
              <w:rPr>
                <w:rFonts w:ascii="Times New Roman" w:hAnsi="Times New Roman" w:cs="Times New Roman"/>
                <w:sz w:val="24"/>
                <w:szCs w:val="24"/>
                <w:lang w:val="uk-UA"/>
              </w:rPr>
            </w:pPr>
            <w:r w:rsidRPr="008E4361">
              <w:rPr>
                <w:rFonts w:ascii="Times New Roman" w:eastAsia="Times New Roman" w:hAnsi="Times New Roman"/>
                <w:sz w:val="24"/>
                <w:szCs w:val="24"/>
                <w:lang w:val="uk-UA"/>
              </w:rPr>
              <w:t>Терміни,</w:t>
            </w:r>
            <w:r w:rsidRPr="008E4361">
              <w:rPr>
                <w:rFonts w:ascii="Times New Roman" w:hAnsi="Times New Roman"/>
                <w:sz w:val="24"/>
                <w:szCs w:val="24"/>
                <w:lang w:val="uk-UA"/>
              </w:rPr>
              <w:t xml:space="preserve"> які використовуються в цій тендерній документації,</w:t>
            </w:r>
            <w:r w:rsidRPr="008E4361">
              <w:rPr>
                <w:rFonts w:ascii="Times New Roman" w:eastAsia="Times New Roman" w:hAnsi="Times New Roman"/>
                <w:sz w:val="24"/>
                <w:szCs w:val="24"/>
                <w:lang w:val="uk-UA"/>
              </w:rPr>
              <w:t xml:space="preserve"> вживаються у значенні, наведеному в </w:t>
            </w:r>
            <w:r w:rsidRPr="008E4361">
              <w:rPr>
                <w:rFonts w:ascii="Times New Roman" w:eastAsia="Times New Roman" w:hAnsi="Times New Roman"/>
                <w:b/>
                <w:bCs/>
                <w:i/>
                <w:iCs/>
                <w:sz w:val="24"/>
                <w:szCs w:val="24"/>
                <w:lang w:val="uk-UA"/>
              </w:rPr>
              <w:t>Законі</w:t>
            </w:r>
            <w:r w:rsidRPr="008E4361">
              <w:rPr>
                <w:rFonts w:ascii="Times New Roman" w:eastAsia="Times New Roman" w:hAnsi="Times New Roman"/>
                <w:sz w:val="24"/>
                <w:szCs w:val="24"/>
                <w:lang w:val="uk-UA"/>
              </w:rPr>
              <w:t xml:space="preserve"> та інших вищенаведених нормативних актах.</w:t>
            </w:r>
          </w:p>
        </w:tc>
      </w:tr>
      <w:tr w:rsidR="00465790" w:rsidRPr="00043F7F" w14:paraId="23299897" w14:textId="77777777" w:rsidTr="00566BCF">
        <w:trPr>
          <w:trHeight w:val="1119"/>
          <w:jc w:val="center"/>
        </w:trPr>
        <w:tc>
          <w:tcPr>
            <w:tcW w:w="704" w:type="dxa"/>
          </w:tcPr>
          <w:p w14:paraId="5AD7C5D9"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22CE0733"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5954" w:type="dxa"/>
          </w:tcPr>
          <w:p w14:paraId="54F7028C" w14:textId="77777777"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C7383E" w:rsidRPr="00043F7F" w14:paraId="707AE08A" w14:textId="77777777" w:rsidTr="00566BCF">
        <w:trPr>
          <w:trHeight w:val="1119"/>
          <w:jc w:val="center"/>
        </w:trPr>
        <w:tc>
          <w:tcPr>
            <w:tcW w:w="704" w:type="dxa"/>
          </w:tcPr>
          <w:p w14:paraId="0DCFA9A2" w14:textId="77777777" w:rsidR="00C7383E" w:rsidRPr="00043F7F" w:rsidRDefault="00C7383E" w:rsidP="00C7383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14:paraId="72AB57FB" w14:textId="77777777" w:rsidR="00C7383E" w:rsidRPr="00043F7F" w:rsidRDefault="00C7383E" w:rsidP="00C7383E">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5954" w:type="dxa"/>
          </w:tcPr>
          <w:p w14:paraId="325B37DD" w14:textId="7A2929B6" w:rsidR="00C7383E" w:rsidRPr="00500484" w:rsidRDefault="00241873" w:rsidP="00C7383E">
            <w:pPr>
              <w:jc w:val="both"/>
              <w:rPr>
                <w:rFonts w:ascii="Times New Roman" w:hAnsi="Times New Roman" w:cs="Times New Roman"/>
                <w:sz w:val="24"/>
                <w:szCs w:val="24"/>
                <w:lang w:val="uk-UA"/>
              </w:rPr>
            </w:pPr>
            <w:proofErr w:type="spellStart"/>
            <w:r w:rsidRPr="00241873">
              <w:rPr>
                <w:rFonts w:ascii="Times New Roman" w:hAnsi="Times New Roman" w:cs="Times New Roman"/>
                <w:sz w:val="24"/>
                <w:szCs w:val="24"/>
                <w:lang w:val="uk-UA"/>
              </w:rPr>
              <w:t>Панфильська</w:t>
            </w:r>
            <w:proofErr w:type="spellEnd"/>
            <w:r w:rsidRPr="00241873">
              <w:rPr>
                <w:rFonts w:ascii="Times New Roman" w:hAnsi="Times New Roman" w:cs="Times New Roman"/>
                <w:sz w:val="24"/>
                <w:szCs w:val="24"/>
                <w:lang w:val="uk-UA"/>
              </w:rPr>
              <w:t xml:space="preserve"> дослідна станція Національного наукового центру "Інститут землеробства Національної академії аграрних наук України"</w:t>
            </w:r>
          </w:p>
        </w:tc>
      </w:tr>
      <w:tr w:rsidR="00C7383E" w:rsidRPr="00C7383E" w14:paraId="2E264ECE" w14:textId="77777777" w:rsidTr="00566BCF">
        <w:trPr>
          <w:trHeight w:val="1119"/>
          <w:jc w:val="center"/>
        </w:trPr>
        <w:tc>
          <w:tcPr>
            <w:tcW w:w="704" w:type="dxa"/>
          </w:tcPr>
          <w:p w14:paraId="3505045F" w14:textId="77777777" w:rsidR="00C7383E" w:rsidRPr="00043F7F" w:rsidRDefault="00C7383E" w:rsidP="00C7383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14:paraId="1C857C44" w14:textId="77777777" w:rsidR="00C7383E" w:rsidRPr="00043F7F" w:rsidRDefault="00C7383E" w:rsidP="00C7383E">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5954" w:type="dxa"/>
          </w:tcPr>
          <w:p w14:paraId="0D02593E" w14:textId="74067847" w:rsidR="00C7383E" w:rsidRPr="003E4B70" w:rsidRDefault="00241873" w:rsidP="003E4B70">
            <w:pPr>
              <w:jc w:val="both"/>
              <w:rPr>
                <w:rFonts w:ascii="Times New Roman" w:hAnsi="Times New Roman"/>
                <w:sz w:val="24"/>
                <w:szCs w:val="24"/>
                <w:lang w:val="uk-UA"/>
              </w:rPr>
            </w:pPr>
            <w:r w:rsidRPr="00241873">
              <w:rPr>
                <w:rFonts w:ascii="Times New Roman" w:hAnsi="Times New Roman"/>
                <w:sz w:val="24"/>
                <w:szCs w:val="24"/>
                <w:lang w:val="uk-UA"/>
              </w:rPr>
              <w:t xml:space="preserve">07750, Україна , Київська обл., Яготинський район, село </w:t>
            </w:r>
            <w:proofErr w:type="spellStart"/>
            <w:r w:rsidRPr="00241873">
              <w:rPr>
                <w:rFonts w:ascii="Times New Roman" w:hAnsi="Times New Roman"/>
                <w:sz w:val="24"/>
                <w:szCs w:val="24"/>
                <w:lang w:val="uk-UA"/>
              </w:rPr>
              <w:t>Панфили</w:t>
            </w:r>
            <w:proofErr w:type="spellEnd"/>
            <w:r w:rsidR="009518DB">
              <w:rPr>
                <w:rFonts w:ascii="Times New Roman" w:hAnsi="Times New Roman"/>
                <w:sz w:val="24"/>
                <w:szCs w:val="24"/>
                <w:lang w:val="uk-UA"/>
              </w:rPr>
              <w:t>,</w:t>
            </w:r>
            <w:r w:rsidRPr="00241873">
              <w:rPr>
                <w:rFonts w:ascii="Times New Roman" w:hAnsi="Times New Roman"/>
                <w:sz w:val="24"/>
                <w:szCs w:val="24"/>
                <w:lang w:val="uk-UA"/>
              </w:rPr>
              <w:t xml:space="preserve"> вулиця Центральна , 2</w:t>
            </w:r>
          </w:p>
        </w:tc>
      </w:tr>
      <w:tr w:rsidR="00C7383E" w:rsidRPr="00241873" w14:paraId="0B4428B7" w14:textId="77777777" w:rsidTr="00566BCF">
        <w:trPr>
          <w:trHeight w:val="1119"/>
          <w:jc w:val="center"/>
        </w:trPr>
        <w:tc>
          <w:tcPr>
            <w:tcW w:w="704" w:type="dxa"/>
          </w:tcPr>
          <w:p w14:paraId="0EA9FFEB" w14:textId="77777777" w:rsidR="00C7383E" w:rsidRPr="00043F7F" w:rsidRDefault="00C7383E" w:rsidP="00C7383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14:paraId="2ACB8E00" w14:textId="77777777" w:rsidR="00C7383E" w:rsidRPr="00043F7F" w:rsidRDefault="00C7383E" w:rsidP="00C7383E">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4" w:type="dxa"/>
          </w:tcPr>
          <w:p w14:paraId="5E134F3E" w14:textId="4E2A3BE0" w:rsidR="00C7383E" w:rsidRDefault="00C7383E" w:rsidP="00C7383E">
            <w:pPr>
              <w:jc w:val="both"/>
              <w:rPr>
                <w:rFonts w:ascii="Times New Roman" w:hAnsi="Times New Roman"/>
                <w:sz w:val="24"/>
                <w:szCs w:val="24"/>
                <w:lang w:val="uk-UA"/>
              </w:rPr>
            </w:pPr>
            <w:r>
              <w:rPr>
                <w:rFonts w:ascii="Times New Roman" w:hAnsi="Times New Roman"/>
                <w:sz w:val="24"/>
                <w:szCs w:val="24"/>
                <w:lang w:val="uk-UA"/>
              </w:rPr>
              <w:t xml:space="preserve">ПІБ: </w:t>
            </w:r>
            <w:proofErr w:type="spellStart"/>
            <w:r w:rsidR="00241873" w:rsidRPr="00241873">
              <w:rPr>
                <w:rFonts w:ascii="Times New Roman" w:hAnsi="Times New Roman"/>
                <w:sz w:val="24"/>
                <w:szCs w:val="24"/>
                <w:lang w:val="uk-UA"/>
              </w:rPr>
              <w:t>Пустовойтова</w:t>
            </w:r>
            <w:proofErr w:type="spellEnd"/>
            <w:r w:rsidR="00241873" w:rsidRPr="00241873">
              <w:rPr>
                <w:rFonts w:ascii="Times New Roman" w:hAnsi="Times New Roman"/>
                <w:sz w:val="24"/>
                <w:szCs w:val="24"/>
                <w:lang w:val="uk-UA"/>
              </w:rPr>
              <w:t xml:space="preserve"> Наталія Іванівна</w:t>
            </w:r>
          </w:p>
          <w:p w14:paraId="25D3F509" w14:textId="1939D455" w:rsidR="009879CC" w:rsidRDefault="00C7383E" w:rsidP="00C7383E">
            <w:pPr>
              <w:jc w:val="both"/>
              <w:rPr>
                <w:rFonts w:ascii="Times New Roman" w:hAnsi="Times New Roman"/>
                <w:sz w:val="24"/>
                <w:szCs w:val="24"/>
                <w:lang w:val="uk-UA"/>
              </w:rPr>
            </w:pPr>
            <w:r>
              <w:rPr>
                <w:rFonts w:ascii="Times New Roman" w:hAnsi="Times New Roman"/>
                <w:sz w:val="24"/>
                <w:szCs w:val="24"/>
                <w:lang w:val="uk-UA"/>
              </w:rPr>
              <w:t xml:space="preserve">посада: </w:t>
            </w:r>
            <w:r w:rsidR="00241873">
              <w:rPr>
                <w:rFonts w:ascii="Times New Roman" w:hAnsi="Times New Roman"/>
                <w:sz w:val="24"/>
                <w:szCs w:val="24"/>
                <w:lang w:val="uk-UA"/>
              </w:rPr>
              <w:t>головний бухгалтер, уповноважена особа</w:t>
            </w:r>
          </w:p>
          <w:p w14:paraId="4F6C293E" w14:textId="5CFBD1C6" w:rsidR="00C7383E" w:rsidRPr="003E4B70" w:rsidRDefault="00C7383E" w:rsidP="00C7383E">
            <w:pPr>
              <w:jc w:val="both"/>
              <w:rPr>
                <w:rFonts w:ascii="Times New Roman" w:hAnsi="Times New Roman" w:cs="Times New Roman"/>
                <w:color w:val="000000" w:themeColor="text1"/>
                <w:sz w:val="24"/>
                <w:szCs w:val="24"/>
                <w:lang w:val="uk-UA"/>
              </w:rPr>
            </w:pPr>
            <w:r w:rsidRPr="00EF50D3">
              <w:rPr>
                <w:rFonts w:ascii="Times New Roman" w:hAnsi="Times New Roman" w:cs="Times New Roman"/>
                <w:color w:val="000000" w:themeColor="text1"/>
                <w:sz w:val="24"/>
                <w:szCs w:val="24"/>
                <w:lang w:val="uk-UA"/>
              </w:rPr>
              <w:t>e-</w:t>
            </w:r>
            <w:proofErr w:type="spellStart"/>
            <w:r w:rsidRPr="00EF50D3">
              <w:rPr>
                <w:rFonts w:ascii="Times New Roman" w:hAnsi="Times New Roman" w:cs="Times New Roman"/>
                <w:color w:val="000000" w:themeColor="text1"/>
                <w:sz w:val="24"/>
                <w:szCs w:val="24"/>
                <w:lang w:val="uk-UA"/>
              </w:rPr>
              <w:t>mail</w:t>
            </w:r>
            <w:proofErr w:type="spellEnd"/>
            <w:r w:rsidRPr="00EF50D3">
              <w:rPr>
                <w:rFonts w:ascii="Times New Roman" w:hAnsi="Times New Roman" w:cs="Times New Roman"/>
                <w:color w:val="000000" w:themeColor="text1"/>
                <w:sz w:val="24"/>
                <w:szCs w:val="24"/>
                <w:lang w:val="uk-UA"/>
              </w:rPr>
              <w:t xml:space="preserve">: </w:t>
            </w:r>
            <w:hyperlink r:id="rId9" w:history="1">
              <w:r w:rsidR="00241873" w:rsidRPr="0020345B">
                <w:rPr>
                  <w:rStyle w:val="a5"/>
                  <w:rFonts w:ascii="Times New Roman" w:hAnsi="Times New Roman" w:cs="Times New Roman"/>
                  <w:sz w:val="24"/>
                  <w:szCs w:val="24"/>
                  <w:lang w:val="uk-UA"/>
                </w:rPr>
                <w:t>00496871@ukr.net</w:t>
              </w:r>
            </w:hyperlink>
            <w:r w:rsidR="00241873">
              <w:rPr>
                <w:rFonts w:ascii="Times New Roman" w:hAnsi="Times New Roman" w:cs="Times New Roman"/>
                <w:color w:val="000000" w:themeColor="text1"/>
                <w:sz w:val="24"/>
                <w:szCs w:val="24"/>
                <w:lang w:val="uk-UA"/>
              </w:rPr>
              <w:t xml:space="preserve"> </w:t>
            </w:r>
          </w:p>
          <w:p w14:paraId="03771A9A" w14:textId="2C107229" w:rsidR="00C7383E" w:rsidRPr="00241873" w:rsidRDefault="00C7383E" w:rsidP="00E35E65">
            <w:pPr>
              <w:jc w:val="both"/>
              <w:rPr>
                <w:rFonts w:ascii="Times New Roman" w:hAnsi="Times New Roman" w:cs="Times New Roman"/>
                <w:b/>
                <w:bCs/>
                <w:sz w:val="24"/>
                <w:szCs w:val="24"/>
                <w:lang w:val="uk-UA"/>
              </w:rPr>
            </w:pPr>
            <w:proofErr w:type="spellStart"/>
            <w:r w:rsidRPr="00EF50D3">
              <w:rPr>
                <w:rFonts w:ascii="Times New Roman" w:hAnsi="Times New Roman" w:cs="Times New Roman"/>
                <w:color w:val="000000" w:themeColor="text1"/>
                <w:sz w:val="24"/>
                <w:szCs w:val="24"/>
                <w:lang w:val="uk-UA"/>
              </w:rPr>
              <w:t>тел</w:t>
            </w:r>
            <w:proofErr w:type="spellEnd"/>
            <w:r w:rsidRPr="00EF50D3">
              <w:rPr>
                <w:rFonts w:ascii="Times New Roman" w:hAnsi="Times New Roman" w:cs="Times New Roman"/>
                <w:color w:val="000000" w:themeColor="text1"/>
                <w:sz w:val="24"/>
                <w:szCs w:val="24"/>
                <w:lang w:val="uk-UA"/>
              </w:rPr>
              <w:t xml:space="preserve">/факс: </w:t>
            </w:r>
            <w:r w:rsidR="00241873" w:rsidRPr="00241873">
              <w:rPr>
                <w:rFonts w:ascii="Times New Roman" w:hAnsi="Times New Roman" w:cs="Times New Roman"/>
                <w:color w:val="000000" w:themeColor="text1"/>
                <w:sz w:val="24"/>
                <w:szCs w:val="24"/>
                <w:lang w:val="uk-UA"/>
              </w:rPr>
              <w:t>+380457535149</w:t>
            </w:r>
            <w:r w:rsidR="00241873">
              <w:rPr>
                <w:rFonts w:ascii="Times New Roman" w:hAnsi="Times New Roman" w:cs="Times New Roman"/>
                <w:color w:val="000000" w:themeColor="text1"/>
                <w:sz w:val="24"/>
                <w:szCs w:val="24"/>
                <w:lang w:val="uk-UA"/>
              </w:rPr>
              <w:t xml:space="preserve"> </w:t>
            </w:r>
          </w:p>
        </w:tc>
      </w:tr>
      <w:tr w:rsidR="00465790" w:rsidRPr="00043F7F" w14:paraId="038608AA" w14:textId="77777777" w:rsidTr="00566BCF">
        <w:trPr>
          <w:trHeight w:val="1119"/>
          <w:jc w:val="center"/>
        </w:trPr>
        <w:tc>
          <w:tcPr>
            <w:tcW w:w="704" w:type="dxa"/>
          </w:tcPr>
          <w:p w14:paraId="50DAB2BF"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7108210D"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5954" w:type="dxa"/>
          </w:tcPr>
          <w:p w14:paraId="5FE8DD7E" w14:textId="47BE162F" w:rsidR="00465790" w:rsidRPr="00DF226E" w:rsidRDefault="00465790" w:rsidP="00465790">
            <w:pPr>
              <w:jc w:val="both"/>
              <w:rPr>
                <w:rFonts w:ascii="Times New Roman" w:hAnsi="Times New Roman" w:cs="Times New Roman"/>
                <w:sz w:val="24"/>
                <w:szCs w:val="24"/>
                <w:lang w:val="en-US"/>
              </w:rPr>
            </w:pPr>
            <w:r w:rsidRPr="00043F7F">
              <w:rPr>
                <w:rFonts w:ascii="Times New Roman" w:eastAsia="Times New Roman" w:hAnsi="Times New Roman" w:cs="Times New Roman"/>
                <w:color w:val="000000"/>
                <w:sz w:val="24"/>
                <w:szCs w:val="24"/>
                <w:lang w:val="uk-UA" w:eastAsia="ru-RU"/>
              </w:rPr>
              <w:t>відкриті торги</w:t>
            </w:r>
            <w:r w:rsidR="00DF226E">
              <w:rPr>
                <w:rFonts w:ascii="Times New Roman" w:eastAsia="Times New Roman" w:hAnsi="Times New Roman" w:cs="Times New Roman"/>
                <w:color w:val="000000"/>
                <w:sz w:val="24"/>
                <w:szCs w:val="24"/>
                <w:lang w:val="en-US" w:eastAsia="ru-RU"/>
              </w:rPr>
              <w:t xml:space="preserve"> </w:t>
            </w:r>
            <w:r w:rsidR="00DF226E" w:rsidRPr="00DF226E">
              <w:rPr>
                <w:rFonts w:ascii="Times New Roman" w:eastAsia="Times New Roman" w:hAnsi="Times New Roman" w:cs="Times New Roman"/>
                <w:color w:val="000000"/>
                <w:sz w:val="24"/>
                <w:szCs w:val="24"/>
                <w:lang w:val="en-US" w:eastAsia="ru-RU"/>
              </w:rPr>
              <w:t xml:space="preserve">з </w:t>
            </w:r>
            <w:proofErr w:type="spellStart"/>
            <w:r w:rsidR="00DF226E" w:rsidRPr="00DF226E">
              <w:rPr>
                <w:rFonts w:ascii="Times New Roman" w:eastAsia="Times New Roman" w:hAnsi="Times New Roman" w:cs="Times New Roman"/>
                <w:color w:val="000000"/>
                <w:sz w:val="24"/>
                <w:szCs w:val="24"/>
                <w:lang w:val="en-US" w:eastAsia="ru-RU"/>
              </w:rPr>
              <w:t>особливостями</w:t>
            </w:r>
            <w:proofErr w:type="spellEnd"/>
          </w:p>
        </w:tc>
      </w:tr>
      <w:tr w:rsidR="00465790" w:rsidRPr="00043F7F" w14:paraId="6CA6ABCC" w14:textId="77777777" w:rsidTr="00566BCF">
        <w:trPr>
          <w:trHeight w:val="1119"/>
          <w:jc w:val="center"/>
        </w:trPr>
        <w:tc>
          <w:tcPr>
            <w:tcW w:w="704" w:type="dxa"/>
          </w:tcPr>
          <w:p w14:paraId="480705B9"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50736B3D"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5954" w:type="dxa"/>
          </w:tcPr>
          <w:p w14:paraId="76E5E59D" w14:textId="77777777"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683AA7" w:rsidRPr="00043F7F" w14:paraId="31151695" w14:textId="77777777" w:rsidTr="00566BCF">
        <w:trPr>
          <w:trHeight w:val="1119"/>
          <w:jc w:val="center"/>
        </w:trPr>
        <w:tc>
          <w:tcPr>
            <w:tcW w:w="704" w:type="dxa"/>
          </w:tcPr>
          <w:p w14:paraId="5119A360"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14:paraId="5F9D73DD" w14:textId="77777777"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5954" w:type="dxa"/>
          </w:tcPr>
          <w:p w14:paraId="6BF85656" w14:textId="4E3C7353" w:rsidR="00683AA7" w:rsidRPr="008550BC" w:rsidRDefault="005B5FDC" w:rsidP="00683AA7">
            <w:pPr>
              <w:jc w:val="both"/>
              <w:rPr>
                <w:rFonts w:ascii="Times New Roman" w:hAnsi="Times New Roman" w:cs="Times New Roman"/>
                <w:i/>
                <w:iCs/>
                <w:sz w:val="24"/>
                <w:szCs w:val="24"/>
                <w:lang w:val="uk-UA"/>
              </w:rPr>
            </w:pPr>
            <w:r w:rsidRPr="005B5FDC">
              <w:rPr>
                <w:rFonts w:ascii="Times New Roman" w:eastAsia="Times New Roman" w:hAnsi="Times New Roman"/>
                <w:b/>
                <w:bCs/>
                <w:iCs/>
                <w:sz w:val="24"/>
                <w:szCs w:val="24"/>
                <w:lang w:val="uk-UA"/>
              </w:rPr>
              <w:t>Металопрокат, код ДК 021:2015: 44210000-5 Конструкції та їх частини за ДК 021:2015 «Єдиний закупівельний словник»</w:t>
            </w:r>
          </w:p>
        </w:tc>
      </w:tr>
      <w:tr w:rsidR="00FC50E2" w:rsidRPr="00043F7F" w14:paraId="0B4D6CDA" w14:textId="77777777" w:rsidTr="00566BCF">
        <w:trPr>
          <w:trHeight w:val="1119"/>
          <w:jc w:val="center"/>
        </w:trPr>
        <w:tc>
          <w:tcPr>
            <w:tcW w:w="704" w:type="dxa"/>
          </w:tcPr>
          <w:p w14:paraId="111016FE" w14:textId="77777777" w:rsidR="00FC50E2" w:rsidRPr="00043F7F" w:rsidRDefault="00FC50E2" w:rsidP="00FC50E2">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14:paraId="314EBEFA" w14:textId="77777777" w:rsidR="00FC50E2" w:rsidRPr="00043F7F" w:rsidRDefault="00FC50E2" w:rsidP="00FC50E2">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954" w:type="dxa"/>
          </w:tcPr>
          <w:p w14:paraId="35015935" w14:textId="77777777" w:rsidR="00FC50E2" w:rsidRPr="00043F7F"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0FC81EAC" w14:textId="77777777" w:rsidR="00FC50E2" w:rsidRPr="00043F7F" w:rsidRDefault="00FC50E2" w:rsidP="00500484">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043F7F" w14:paraId="79EC53FF" w14:textId="77777777" w:rsidTr="00566BCF">
        <w:trPr>
          <w:trHeight w:val="1119"/>
          <w:jc w:val="center"/>
        </w:trPr>
        <w:tc>
          <w:tcPr>
            <w:tcW w:w="704" w:type="dxa"/>
          </w:tcPr>
          <w:p w14:paraId="34559BCC"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4.3</w:t>
            </w:r>
          </w:p>
        </w:tc>
        <w:tc>
          <w:tcPr>
            <w:tcW w:w="2835" w:type="dxa"/>
          </w:tcPr>
          <w:p w14:paraId="5346A837" w14:textId="77777777" w:rsidR="00683AA7" w:rsidRPr="008550BC" w:rsidRDefault="00683AA7" w:rsidP="00683AA7">
            <w:pPr>
              <w:rPr>
                <w:rFonts w:ascii="Times New Roman" w:eastAsia="Times New Roman" w:hAnsi="Times New Roman" w:cs="Times New Roman"/>
                <w:color w:val="000000"/>
                <w:sz w:val="24"/>
                <w:szCs w:val="24"/>
                <w:lang w:val="uk-UA" w:eastAsia="ru-RU"/>
              </w:rPr>
            </w:pPr>
            <w:r w:rsidRPr="00683AA7">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5954" w:type="dxa"/>
          </w:tcPr>
          <w:p w14:paraId="58B02E48" w14:textId="77777777" w:rsidR="00683AA7" w:rsidRPr="00043F7F" w:rsidRDefault="00683AA7" w:rsidP="00683AA7">
            <w:pPr>
              <w:keepNext/>
              <w:keepLines/>
              <w:ind w:right="120"/>
              <w:contextualSpacing/>
              <w:jc w:val="both"/>
              <w:rPr>
                <w:rFonts w:ascii="Times New Roman" w:hAnsi="Times New Roman" w:cs="Times New Roman"/>
                <w:sz w:val="24"/>
                <w:szCs w:val="24"/>
                <w:lang w:val="uk-UA"/>
              </w:rPr>
            </w:pPr>
            <w:r w:rsidRPr="00500484">
              <w:rPr>
                <w:rFonts w:ascii="Times New Roman" w:eastAsia="Times New Roman" w:hAnsi="Times New Roman"/>
                <w:sz w:val="24"/>
                <w:szCs w:val="24"/>
                <w:lang w:val="uk-UA" w:eastAsia="ru-RU"/>
              </w:rPr>
              <w:t>Інформація про місце, кількість, обсяг поставки товару зазначено у Додатку 2 до цієї тендерної документації</w:t>
            </w:r>
          </w:p>
        </w:tc>
      </w:tr>
      <w:tr w:rsidR="00683AA7" w:rsidRPr="00043F7F" w14:paraId="342BC704" w14:textId="77777777" w:rsidTr="00566BCF">
        <w:trPr>
          <w:trHeight w:val="1119"/>
          <w:jc w:val="center"/>
        </w:trPr>
        <w:tc>
          <w:tcPr>
            <w:tcW w:w="704" w:type="dxa"/>
          </w:tcPr>
          <w:p w14:paraId="7A5F67A7"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14:paraId="391861FC" w14:textId="77777777"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5954" w:type="dxa"/>
          </w:tcPr>
          <w:p w14:paraId="7773E52C" w14:textId="56E4FA94" w:rsidR="00683AA7" w:rsidRPr="00043F7F" w:rsidRDefault="00683AA7" w:rsidP="00D1585A">
            <w:pPr>
              <w:rPr>
                <w:rFonts w:ascii="Times New Roman" w:hAnsi="Times New Roman" w:cs="Times New Roman"/>
                <w:sz w:val="24"/>
                <w:szCs w:val="24"/>
                <w:lang w:val="uk-UA"/>
              </w:rPr>
            </w:pPr>
            <w:r w:rsidRPr="00FF14DE">
              <w:rPr>
                <w:rFonts w:ascii="Times New Roman" w:eastAsia="Times New Roman" w:hAnsi="Times New Roman"/>
                <w:color w:val="000000"/>
                <w:sz w:val="24"/>
                <w:szCs w:val="24"/>
                <w:lang w:val="uk-UA" w:eastAsia="ru-RU"/>
              </w:rPr>
              <w:t xml:space="preserve">до  </w:t>
            </w:r>
            <w:r w:rsidR="00FF14DE" w:rsidRPr="00FF14DE">
              <w:rPr>
                <w:rFonts w:ascii="Times New Roman" w:eastAsia="Times New Roman" w:hAnsi="Times New Roman"/>
                <w:color w:val="000000"/>
                <w:sz w:val="24"/>
                <w:szCs w:val="24"/>
                <w:lang w:val="uk-UA" w:eastAsia="ru-RU"/>
              </w:rPr>
              <w:t>30.04.2023</w:t>
            </w:r>
            <w:r w:rsidR="00FF14DE">
              <w:rPr>
                <w:rFonts w:ascii="Times New Roman" w:eastAsia="Times New Roman" w:hAnsi="Times New Roman"/>
                <w:color w:val="000000"/>
                <w:sz w:val="24"/>
                <w:szCs w:val="24"/>
                <w:lang w:val="uk-UA" w:eastAsia="ru-RU"/>
              </w:rPr>
              <w:t>р</w:t>
            </w:r>
            <w:r w:rsidRPr="000B338F">
              <w:rPr>
                <w:rFonts w:ascii="Times New Roman" w:eastAsia="Times New Roman" w:hAnsi="Times New Roman"/>
                <w:color w:val="000000"/>
                <w:sz w:val="24"/>
                <w:szCs w:val="24"/>
                <w:lang w:val="uk-UA" w:eastAsia="ru-RU"/>
              </w:rPr>
              <w:t>оку включно</w:t>
            </w:r>
          </w:p>
        </w:tc>
      </w:tr>
      <w:tr w:rsidR="00683AA7" w:rsidRPr="00043F7F" w14:paraId="5A661997" w14:textId="77777777" w:rsidTr="00566BCF">
        <w:trPr>
          <w:trHeight w:val="841"/>
          <w:jc w:val="center"/>
        </w:trPr>
        <w:tc>
          <w:tcPr>
            <w:tcW w:w="704" w:type="dxa"/>
          </w:tcPr>
          <w:p w14:paraId="0E7EAC03"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2C99B47A" w14:textId="77777777"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Pr="00043F7F">
              <w:t xml:space="preserve"> </w:t>
            </w:r>
          </w:p>
        </w:tc>
        <w:tc>
          <w:tcPr>
            <w:tcW w:w="5954" w:type="dxa"/>
          </w:tcPr>
          <w:p w14:paraId="1FAD6771" w14:textId="77777777" w:rsidR="00683AA7" w:rsidRPr="00043F7F" w:rsidRDefault="00683AA7" w:rsidP="00683AA7">
            <w:pPr>
              <w:keepNext/>
              <w:keepLines/>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на рівних умовах.</w:t>
            </w:r>
          </w:p>
        </w:tc>
      </w:tr>
      <w:tr w:rsidR="00683AA7" w:rsidRPr="00043F7F" w14:paraId="449E1D52" w14:textId="77777777" w:rsidTr="00566BCF">
        <w:trPr>
          <w:trHeight w:val="1119"/>
          <w:jc w:val="center"/>
        </w:trPr>
        <w:tc>
          <w:tcPr>
            <w:tcW w:w="704" w:type="dxa"/>
          </w:tcPr>
          <w:p w14:paraId="19F090E5"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3CF36F44" w14:textId="77777777"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43F7F">
              <w:t xml:space="preserve"> </w:t>
            </w:r>
          </w:p>
        </w:tc>
        <w:tc>
          <w:tcPr>
            <w:tcW w:w="5954" w:type="dxa"/>
          </w:tcPr>
          <w:p w14:paraId="620067E1" w14:textId="77777777" w:rsidR="00683AA7" w:rsidRPr="00043F7F" w:rsidRDefault="00683AA7" w:rsidP="00683AA7">
            <w:pPr>
              <w:keepNext/>
              <w:keepLines/>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Pr="00043F7F">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 валюті – гривня.</w:t>
            </w:r>
          </w:p>
        </w:tc>
      </w:tr>
      <w:tr w:rsidR="00683AA7" w:rsidRPr="00FF14DE" w14:paraId="2C47A72A" w14:textId="77777777" w:rsidTr="00566BCF">
        <w:trPr>
          <w:trHeight w:val="1119"/>
          <w:jc w:val="center"/>
        </w:trPr>
        <w:tc>
          <w:tcPr>
            <w:tcW w:w="704" w:type="dxa"/>
          </w:tcPr>
          <w:p w14:paraId="00D7B2ED"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14:paraId="6DF7E34B"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5954" w:type="dxa"/>
          </w:tcPr>
          <w:p w14:paraId="59D7B31A" w14:textId="77777777" w:rsidR="00C61F56" w:rsidRDefault="00C61F56" w:rsidP="001E7F1B">
            <w:pPr>
              <w:widowControl w:val="0"/>
              <w:jc w:val="both"/>
              <w:rPr>
                <w:rFonts w:ascii="Times New Roman" w:eastAsia="Times New Roman" w:hAnsi="Times New Roman" w:cs="Times New Roman"/>
                <w:color w:val="000000"/>
                <w:sz w:val="24"/>
                <w:szCs w:val="24"/>
                <w:lang w:val="uk-UA" w:eastAsia="ru-RU"/>
              </w:rPr>
            </w:pPr>
            <w:r w:rsidRPr="00C61F56">
              <w:rPr>
                <w:rFonts w:ascii="Times New Roman" w:eastAsia="Times New Roman" w:hAnsi="Times New Roman" w:cs="Times New Roman"/>
                <w:color w:val="000000"/>
                <w:sz w:val="24"/>
                <w:szCs w:val="24"/>
                <w:lang w:val="uk-UA" w:eastAsia="ru-RU"/>
              </w:rPr>
              <w:t>Мова тендерної пропозиції – українська.</w:t>
            </w:r>
          </w:p>
          <w:p w14:paraId="42FEBF64"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2013C17"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46B1340" w14:textId="77777777" w:rsidR="00683AA7" w:rsidRPr="0000169D"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w:t>
            </w:r>
            <w:r w:rsidRPr="0000169D">
              <w:rPr>
                <w:rFonts w:ascii="Times New Roman" w:eastAsia="Times New Roman" w:hAnsi="Times New Roman" w:cs="Times New Roman"/>
                <w:color w:val="000000"/>
                <w:sz w:val="24"/>
                <w:szCs w:val="24"/>
                <w:lang w:val="uk-UA" w:eastAsia="ru-RU"/>
              </w:rPr>
              <w:t xml:space="preserve">українську мову. </w:t>
            </w:r>
          </w:p>
          <w:p w14:paraId="5ACE505F" w14:textId="77777777" w:rsidR="0000169D" w:rsidRPr="0000169D" w:rsidRDefault="0000169D" w:rsidP="0000169D">
            <w:pPr>
              <w:jc w:val="both"/>
              <w:rPr>
                <w:rFonts w:ascii="Times New Roman" w:eastAsia="Times New Roman" w:hAnsi="Times New Roman" w:cs="Times New Roman"/>
                <w:b/>
                <w:bCs/>
                <w:color w:val="000000"/>
                <w:sz w:val="24"/>
                <w:szCs w:val="24"/>
                <w:lang w:val="uk-UA" w:eastAsia="ru-RU"/>
              </w:rPr>
            </w:pPr>
            <w:r w:rsidRPr="0000169D">
              <w:rPr>
                <w:rFonts w:ascii="Times New Roman" w:eastAsia="Times New Roman" w:hAnsi="Times New Roman" w:cs="Times New Roman"/>
                <w:b/>
                <w:bCs/>
                <w:color w:val="000000"/>
                <w:sz w:val="24"/>
                <w:szCs w:val="24"/>
                <w:lang w:val="uk-UA" w:eastAsia="ru-RU"/>
              </w:rPr>
              <w:t>Виключення:</w:t>
            </w:r>
          </w:p>
          <w:p w14:paraId="37EE2959" w14:textId="77777777" w:rsidR="0000169D" w:rsidRPr="0000169D" w:rsidRDefault="0000169D" w:rsidP="0000169D">
            <w:pPr>
              <w:jc w:val="both"/>
              <w:rPr>
                <w:rFonts w:ascii="Times New Roman" w:eastAsia="Times New Roman" w:hAnsi="Times New Roman" w:cs="Times New Roman"/>
                <w:color w:val="000000"/>
                <w:sz w:val="24"/>
                <w:szCs w:val="24"/>
                <w:lang w:val="uk-UA" w:eastAsia="ru-RU"/>
              </w:rPr>
            </w:pPr>
            <w:r w:rsidRPr="0000169D">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46B51732" w14:textId="77777777" w:rsidR="0000169D" w:rsidRPr="00043F7F" w:rsidRDefault="0000169D" w:rsidP="0000169D">
            <w:pPr>
              <w:widowControl w:val="0"/>
              <w:jc w:val="both"/>
              <w:rPr>
                <w:rFonts w:ascii="Times New Roman" w:hAnsi="Times New Roman" w:cs="Times New Roman"/>
                <w:sz w:val="24"/>
                <w:szCs w:val="24"/>
                <w:lang w:val="uk-UA"/>
              </w:rPr>
            </w:pPr>
            <w:r w:rsidRPr="0000169D">
              <w:rPr>
                <w:rFonts w:ascii="Times New Roman" w:eastAsia="Times New Roman" w:hAnsi="Times New Roman" w:cs="Times New Roman"/>
                <w:color w:val="000000"/>
                <w:sz w:val="24"/>
                <w:szCs w:val="24"/>
                <w:lang w:val="uk-UA" w:eastAsia="ru-RU"/>
              </w:rPr>
              <w:t xml:space="preserve">2.  </w:t>
            </w:r>
            <w:r w:rsidRPr="0000169D">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w:t>
            </w:r>
            <w:r w:rsidRPr="0000169D">
              <w:rPr>
                <w:rFonts w:ascii="Times New Roman" w:hAnsi="Times New Roman" w:cs="Times New Roman"/>
                <w:sz w:val="24"/>
                <w:szCs w:val="24"/>
                <w:lang w:val="uk-UA"/>
              </w:rPr>
              <w:lastRenderedPageBreak/>
              <w:t>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00169D">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683AA7" w:rsidRPr="00043F7F" w14:paraId="0C917AF0" w14:textId="77777777" w:rsidTr="00566BCF">
        <w:trPr>
          <w:trHeight w:val="501"/>
          <w:jc w:val="center"/>
        </w:trPr>
        <w:tc>
          <w:tcPr>
            <w:tcW w:w="9493" w:type="dxa"/>
            <w:gridSpan w:val="3"/>
            <w:vAlign w:val="center"/>
          </w:tcPr>
          <w:p w14:paraId="53E4D378"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683AA7" w:rsidRPr="00FF14DE" w14:paraId="18E62836" w14:textId="77777777" w:rsidTr="00566BCF">
        <w:trPr>
          <w:trHeight w:val="1975"/>
          <w:jc w:val="center"/>
        </w:trPr>
        <w:tc>
          <w:tcPr>
            <w:tcW w:w="704" w:type="dxa"/>
          </w:tcPr>
          <w:p w14:paraId="44260295"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14:paraId="013DED38" w14:textId="77777777" w:rsidR="00683AA7" w:rsidRPr="00043F7F" w:rsidRDefault="00683AA7" w:rsidP="001E7F1B">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5954" w:type="dxa"/>
          </w:tcPr>
          <w:p w14:paraId="3FC21DB7" w14:textId="77777777" w:rsidR="00466FA7" w:rsidRPr="00466FA7" w:rsidRDefault="00466FA7" w:rsidP="00466FA7">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Фізична/юридична особа має право </w:t>
            </w:r>
            <w:r w:rsidRPr="00466FA7">
              <w:rPr>
                <w:rFonts w:ascii="Times New Roman" w:hAnsi="Times New Roman" w:cs="Times New Roman"/>
                <w:b/>
                <w:bCs/>
                <w:sz w:val="24"/>
                <w:szCs w:val="24"/>
                <w:lang w:val="uk-UA"/>
              </w:rPr>
              <w:t>не пізніше ніж за три дні до закінчення строку подання тендерної пропозиції</w:t>
            </w:r>
            <w:r w:rsidRPr="00466FA7">
              <w:rPr>
                <w:rFonts w:ascii="Times New Roman" w:hAnsi="Times New Roman" w:cs="Times New Roman"/>
                <w:sz w:val="24"/>
                <w:szCs w:val="24"/>
                <w:lang w:val="uk-UA"/>
              </w:rPr>
              <w:t xml:space="preserve"> звернутися через електронну систему </w:t>
            </w:r>
            <w:proofErr w:type="spellStart"/>
            <w:r w:rsidRPr="00466FA7">
              <w:rPr>
                <w:rFonts w:ascii="Times New Roman" w:hAnsi="Times New Roman" w:cs="Times New Roman"/>
                <w:sz w:val="24"/>
                <w:szCs w:val="24"/>
                <w:lang w:val="uk-UA"/>
              </w:rPr>
              <w:t>закупівель</w:t>
            </w:r>
            <w:proofErr w:type="spellEnd"/>
            <w:r w:rsidRPr="00466FA7">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66FA7">
              <w:rPr>
                <w:rFonts w:ascii="Times New Roman" w:hAnsi="Times New Roman" w:cs="Times New Roman"/>
                <w:sz w:val="24"/>
                <w:szCs w:val="24"/>
                <w:lang w:val="uk-UA"/>
              </w:rPr>
              <w:t>закупівель</w:t>
            </w:r>
            <w:proofErr w:type="spellEnd"/>
            <w:r w:rsidRPr="00466FA7">
              <w:rPr>
                <w:rFonts w:ascii="Times New Roman" w:hAnsi="Times New Roman" w:cs="Times New Roman"/>
                <w:sz w:val="24"/>
                <w:szCs w:val="24"/>
                <w:lang w:val="uk-UA"/>
              </w:rPr>
              <w:t xml:space="preserve"> без ідентифікації особи, яка звернулася до замовника. Замовник повинен </w:t>
            </w:r>
            <w:r w:rsidRPr="00466FA7">
              <w:rPr>
                <w:rFonts w:ascii="Times New Roman" w:hAnsi="Times New Roman" w:cs="Times New Roman"/>
                <w:b/>
                <w:bCs/>
                <w:sz w:val="24"/>
                <w:szCs w:val="24"/>
                <w:lang w:val="uk-UA"/>
              </w:rPr>
              <w:t>протягом трьох днів</w:t>
            </w:r>
            <w:r w:rsidRPr="00466FA7">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466FA7">
              <w:rPr>
                <w:rFonts w:ascii="Times New Roman" w:hAnsi="Times New Roman" w:cs="Times New Roman"/>
                <w:sz w:val="24"/>
                <w:szCs w:val="24"/>
                <w:lang w:val="uk-UA"/>
              </w:rPr>
              <w:t>закупівель</w:t>
            </w:r>
            <w:proofErr w:type="spellEnd"/>
            <w:r w:rsidRPr="00466FA7">
              <w:rPr>
                <w:rFonts w:ascii="Times New Roman" w:hAnsi="Times New Roman" w:cs="Times New Roman"/>
                <w:sz w:val="24"/>
                <w:szCs w:val="24"/>
                <w:lang w:val="uk-UA"/>
              </w:rPr>
              <w:t>.</w:t>
            </w:r>
          </w:p>
          <w:p w14:paraId="14FABAF1" w14:textId="77777777" w:rsidR="00466FA7" w:rsidRPr="00466FA7" w:rsidRDefault="00466FA7" w:rsidP="00466FA7">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466FA7">
              <w:rPr>
                <w:rFonts w:ascii="Times New Roman" w:hAnsi="Times New Roman" w:cs="Times New Roman"/>
                <w:sz w:val="24"/>
                <w:szCs w:val="24"/>
                <w:lang w:val="uk-UA"/>
              </w:rPr>
              <w:t>закупівель</w:t>
            </w:r>
            <w:proofErr w:type="spellEnd"/>
            <w:r w:rsidRPr="00466FA7">
              <w:rPr>
                <w:rFonts w:ascii="Times New Roman" w:hAnsi="Times New Roman" w:cs="Times New Roman"/>
                <w:sz w:val="24"/>
                <w:szCs w:val="24"/>
                <w:lang w:val="uk-UA"/>
              </w:rPr>
              <w:t xml:space="preserve"> автоматично зупиняє перебіг відкритих торгів.</w:t>
            </w:r>
          </w:p>
          <w:p w14:paraId="71E27D19" w14:textId="77777777" w:rsidR="00683AA7" w:rsidRPr="00043F7F" w:rsidRDefault="00466FA7" w:rsidP="00466FA7">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66FA7">
              <w:rPr>
                <w:rFonts w:ascii="Times New Roman" w:hAnsi="Times New Roman" w:cs="Times New Roman"/>
                <w:sz w:val="24"/>
                <w:szCs w:val="24"/>
                <w:lang w:val="uk-UA"/>
              </w:rPr>
              <w:t>закупівель</w:t>
            </w:r>
            <w:proofErr w:type="spellEnd"/>
            <w:r w:rsidRPr="00466FA7">
              <w:rPr>
                <w:rFonts w:ascii="Times New Roman" w:hAnsi="Times New Roman" w:cs="Times New Roman"/>
                <w:sz w:val="24"/>
                <w:szCs w:val="24"/>
                <w:lang w:val="uk-UA"/>
              </w:rPr>
              <w:t xml:space="preserve"> з одночасним продовженням строку подання тендерних пропозицій </w:t>
            </w:r>
            <w:r w:rsidRPr="00466FA7">
              <w:rPr>
                <w:rFonts w:ascii="Times New Roman" w:hAnsi="Times New Roman" w:cs="Times New Roman"/>
                <w:b/>
                <w:bCs/>
                <w:sz w:val="24"/>
                <w:szCs w:val="24"/>
                <w:lang w:val="uk-UA"/>
              </w:rPr>
              <w:t>не менш як на чотири дні</w:t>
            </w:r>
            <w:r w:rsidRPr="00466FA7">
              <w:rPr>
                <w:rFonts w:ascii="Times New Roman" w:hAnsi="Times New Roman" w:cs="Times New Roman"/>
                <w:sz w:val="24"/>
                <w:szCs w:val="24"/>
                <w:lang w:val="uk-UA"/>
              </w:rPr>
              <w:t>.</w:t>
            </w:r>
          </w:p>
        </w:tc>
      </w:tr>
      <w:tr w:rsidR="00683AA7" w:rsidRPr="00043F7F" w14:paraId="4AAD0D08" w14:textId="77777777" w:rsidTr="00566BCF">
        <w:trPr>
          <w:trHeight w:val="1119"/>
          <w:jc w:val="center"/>
        </w:trPr>
        <w:tc>
          <w:tcPr>
            <w:tcW w:w="704" w:type="dxa"/>
          </w:tcPr>
          <w:p w14:paraId="50A16A78"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5B7E690A"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5954" w:type="dxa"/>
          </w:tcPr>
          <w:p w14:paraId="1B90909B" w14:textId="77777777" w:rsidR="00466FA7" w:rsidRPr="00466FA7" w:rsidRDefault="00466FA7" w:rsidP="00466FA7">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466FA7">
              <w:rPr>
                <w:rFonts w:ascii="Times New Roman" w:hAnsi="Times New Roman" w:cs="Times New Roman"/>
                <w:sz w:val="24"/>
                <w:szCs w:val="24"/>
                <w:lang w:val="uk-UA"/>
              </w:rPr>
              <w:t>закупівель</w:t>
            </w:r>
            <w:proofErr w:type="spellEnd"/>
            <w:r w:rsidRPr="00466FA7">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66FA7">
              <w:rPr>
                <w:rFonts w:ascii="Times New Roman" w:hAnsi="Times New Roman" w:cs="Times New Roman"/>
                <w:sz w:val="24"/>
                <w:szCs w:val="24"/>
                <w:lang w:val="uk-UA"/>
              </w:rPr>
              <w:t>внести</w:t>
            </w:r>
            <w:proofErr w:type="spellEnd"/>
            <w:r w:rsidRPr="00466FA7">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66FA7">
              <w:rPr>
                <w:rFonts w:ascii="Times New Roman" w:hAnsi="Times New Roman" w:cs="Times New Roman"/>
                <w:sz w:val="24"/>
                <w:szCs w:val="24"/>
                <w:lang w:val="uk-UA"/>
              </w:rPr>
              <w:t>закупівель</w:t>
            </w:r>
            <w:proofErr w:type="spellEnd"/>
            <w:r w:rsidRPr="00466FA7">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66FA7">
              <w:rPr>
                <w:rFonts w:ascii="Times New Roman" w:hAnsi="Times New Roman" w:cs="Times New Roman"/>
                <w:b/>
                <w:bCs/>
                <w:sz w:val="24"/>
                <w:szCs w:val="24"/>
                <w:lang w:val="uk-UA"/>
              </w:rPr>
              <w:t>не менше чотирьох днів.</w:t>
            </w:r>
          </w:p>
          <w:p w14:paraId="14085A56" w14:textId="77777777" w:rsidR="00466FA7" w:rsidRPr="00466FA7" w:rsidRDefault="00466FA7" w:rsidP="00466FA7">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466FA7">
              <w:rPr>
                <w:rFonts w:ascii="Times New Roman" w:hAnsi="Times New Roman" w:cs="Times New Roman"/>
                <w:sz w:val="24"/>
                <w:szCs w:val="24"/>
                <w:lang w:val="uk-UA"/>
              </w:rPr>
              <w:t>закупівель</w:t>
            </w:r>
            <w:proofErr w:type="spellEnd"/>
            <w:r w:rsidRPr="00466FA7">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Pr="00466FA7">
              <w:rPr>
                <w:rFonts w:ascii="Times New Roman" w:hAnsi="Times New Roman" w:cs="Times New Roman"/>
                <w:sz w:val="24"/>
                <w:szCs w:val="24"/>
                <w:u w:val="single"/>
                <w:lang w:val="uk-UA"/>
              </w:rPr>
              <w:t>перелік змін</w:t>
            </w:r>
            <w:r w:rsidRPr="00466FA7">
              <w:rPr>
                <w:rFonts w:ascii="Times New Roman" w:hAnsi="Times New Roman" w:cs="Times New Roman"/>
                <w:sz w:val="24"/>
                <w:szCs w:val="24"/>
                <w:lang w:val="uk-UA"/>
              </w:rPr>
              <w:t xml:space="preserve">, що вносяться. Зміни до тендерної документації у </w:t>
            </w:r>
            <w:proofErr w:type="spellStart"/>
            <w:r w:rsidRPr="00466FA7">
              <w:rPr>
                <w:rFonts w:ascii="Times New Roman" w:hAnsi="Times New Roman" w:cs="Times New Roman"/>
                <w:sz w:val="24"/>
                <w:szCs w:val="24"/>
                <w:lang w:val="uk-UA"/>
              </w:rPr>
              <w:t>машинозчитувальному</w:t>
            </w:r>
            <w:proofErr w:type="spellEnd"/>
            <w:r w:rsidRPr="00466FA7">
              <w:rPr>
                <w:rFonts w:ascii="Times New Roman" w:hAnsi="Times New Roman" w:cs="Times New Roman"/>
                <w:sz w:val="24"/>
                <w:szCs w:val="24"/>
                <w:lang w:val="uk-UA"/>
              </w:rPr>
              <w:t xml:space="preserve"> форматі розміщуються в </w:t>
            </w:r>
            <w:r w:rsidRPr="00466FA7">
              <w:rPr>
                <w:rFonts w:ascii="Times New Roman" w:hAnsi="Times New Roman" w:cs="Times New Roman"/>
                <w:sz w:val="24"/>
                <w:szCs w:val="24"/>
                <w:lang w:val="uk-UA"/>
              </w:rPr>
              <w:lastRenderedPageBreak/>
              <w:t xml:space="preserve">електронній системі </w:t>
            </w:r>
            <w:proofErr w:type="spellStart"/>
            <w:r w:rsidRPr="00466FA7">
              <w:rPr>
                <w:rFonts w:ascii="Times New Roman" w:hAnsi="Times New Roman" w:cs="Times New Roman"/>
                <w:sz w:val="24"/>
                <w:szCs w:val="24"/>
                <w:lang w:val="uk-UA"/>
              </w:rPr>
              <w:t>закупівель</w:t>
            </w:r>
            <w:proofErr w:type="spellEnd"/>
            <w:r w:rsidRPr="00466FA7">
              <w:rPr>
                <w:rFonts w:ascii="Times New Roman" w:hAnsi="Times New Roman" w:cs="Times New Roman"/>
                <w:sz w:val="24"/>
                <w:szCs w:val="24"/>
                <w:lang w:val="uk-UA"/>
              </w:rPr>
              <w:t xml:space="preserve"> протягом одного дня з дати прийняття рішення про їх внесення.</w:t>
            </w:r>
          </w:p>
          <w:p w14:paraId="1F7E486C" w14:textId="77777777" w:rsidR="00683AA7" w:rsidRPr="00043F7F" w:rsidRDefault="00683AA7" w:rsidP="001E7F1B">
            <w:pPr>
              <w:widowControl w:val="0"/>
              <w:jc w:val="both"/>
              <w:rPr>
                <w:rFonts w:ascii="Times New Roman" w:hAnsi="Times New Roman" w:cs="Times New Roman"/>
                <w:sz w:val="24"/>
                <w:szCs w:val="24"/>
                <w:lang w:val="uk-UA"/>
              </w:rPr>
            </w:pPr>
          </w:p>
        </w:tc>
      </w:tr>
      <w:tr w:rsidR="00683AA7" w:rsidRPr="00043F7F" w14:paraId="1EEB2663" w14:textId="77777777" w:rsidTr="00566BCF">
        <w:trPr>
          <w:trHeight w:val="480"/>
          <w:jc w:val="center"/>
        </w:trPr>
        <w:tc>
          <w:tcPr>
            <w:tcW w:w="9493" w:type="dxa"/>
            <w:gridSpan w:val="3"/>
            <w:vAlign w:val="center"/>
          </w:tcPr>
          <w:p w14:paraId="6BD9D5C7"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683AA7" w:rsidRPr="00FF14DE" w14:paraId="5A661469" w14:textId="77777777" w:rsidTr="00566BCF">
        <w:trPr>
          <w:trHeight w:val="1119"/>
          <w:jc w:val="center"/>
        </w:trPr>
        <w:tc>
          <w:tcPr>
            <w:tcW w:w="704" w:type="dxa"/>
          </w:tcPr>
          <w:p w14:paraId="3E2C5771"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14:paraId="46235BB9"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5954" w:type="dxa"/>
            <w:vAlign w:val="center"/>
          </w:tcPr>
          <w:p w14:paraId="5582A198"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w:t>
            </w:r>
            <w:r w:rsidR="00015343" w:rsidRPr="00043F7F">
              <w:rPr>
                <w:rFonts w:ascii="Times New Roman" w:hAnsi="Times New Roman" w:cs="Times New Roman"/>
                <w:sz w:val="24"/>
                <w:szCs w:val="24"/>
                <w:lang w:val="uk-UA"/>
              </w:rPr>
              <w:t xml:space="preserve">про </w:t>
            </w:r>
            <w:r w:rsidR="00015343">
              <w:rPr>
                <w:rFonts w:ascii="Times New Roman" w:hAnsi="Times New Roman" w:cs="Times New Roman"/>
                <w:sz w:val="24"/>
                <w:szCs w:val="24"/>
                <w:lang w:val="uk-UA"/>
              </w:rPr>
              <w:t>загальну вартість пропозиції</w:t>
            </w:r>
            <w:r w:rsidRPr="00043F7F">
              <w:rPr>
                <w:rFonts w:ascii="Times New Roman" w:hAnsi="Times New Roman" w:cs="Times New Roman"/>
                <w:sz w:val="24"/>
                <w:szCs w:val="24"/>
                <w:lang w:val="uk-UA"/>
              </w:rPr>
              <w:t>, інші критерії оцінки (у разі їх встановлення замовником), та завантаження файлів з:</w:t>
            </w:r>
          </w:p>
          <w:p w14:paraId="0F7E38CF" w14:textId="77777777" w:rsidR="00683AA7" w:rsidRDefault="00683AA7" w:rsidP="001E7F1B">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043F7F">
              <w:rPr>
                <w:rFonts w:ascii="Times New Roman" w:hAnsi="Times New Roman" w:cs="Times New Roman"/>
                <w:b/>
                <w:bCs/>
                <w:i/>
                <w:iCs/>
                <w:sz w:val="24"/>
                <w:szCs w:val="24"/>
                <w:lang w:val="uk-UA"/>
              </w:rPr>
              <w:t>згідно</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Додатку 1</w:t>
            </w:r>
            <w:r w:rsidRPr="00043F7F">
              <w:rPr>
                <w:rFonts w:ascii="Times New Roman" w:hAnsi="Times New Roman" w:cs="Times New Roman"/>
                <w:sz w:val="24"/>
                <w:szCs w:val="24"/>
                <w:lang w:val="uk-UA"/>
              </w:rPr>
              <w:t xml:space="preserve"> до цієї тендерної документації;</w:t>
            </w:r>
          </w:p>
          <w:p w14:paraId="785628F3" w14:textId="77777777" w:rsidR="00683AA7" w:rsidRPr="005B485F" w:rsidRDefault="00683AA7" w:rsidP="001E7F1B">
            <w:pPr>
              <w:widowControl w:val="0"/>
              <w:numPr>
                <w:ilvl w:val="0"/>
                <w:numId w:val="3"/>
              </w:numPr>
              <w:jc w:val="both"/>
              <w:rPr>
                <w:rFonts w:ascii="Times New Roman" w:hAnsi="Times New Roman" w:cs="Times New Roman"/>
                <w:sz w:val="24"/>
                <w:szCs w:val="24"/>
                <w:lang w:val="uk-UA"/>
              </w:rPr>
            </w:pPr>
            <w:r w:rsidRPr="005B485F">
              <w:rPr>
                <w:rFonts w:ascii="Times New Roman" w:hAnsi="Times New Roman" w:cs="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14:paraId="1C6DE49F" w14:textId="77777777" w:rsidR="00683AA7" w:rsidRPr="005D482E" w:rsidRDefault="00683AA7" w:rsidP="001E7F1B">
            <w:pPr>
              <w:widowControl w:val="0"/>
              <w:numPr>
                <w:ilvl w:val="0"/>
                <w:numId w:val="3"/>
              </w:numPr>
              <w:jc w:val="both"/>
              <w:rPr>
                <w:rFonts w:ascii="Times New Roman" w:hAnsi="Times New Roman" w:cs="Times New Roman"/>
                <w:sz w:val="24"/>
                <w:szCs w:val="24"/>
                <w:lang w:val="uk-UA"/>
              </w:rPr>
            </w:pPr>
            <w:r w:rsidRPr="005D482E">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5A1CE4">
              <w:rPr>
                <w:rFonts w:ascii="Times New Roman" w:hAnsi="Times New Roman" w:cs="Times New Roman"/>
                <w:sz w:val="24"/>
                <w:szCs w:val="24"/>
                <w:lang w:val="uk-UA"/>
              </w:rPr>
              <w:t>.</w:t>
            </w:r>
          </w:p>
          <w:p w14:paraId="3EE8626E" w14:textId="77777777" w:rsidR="00683AA7" w:rsidRPr="00043F7F" w:rsidRDefault="00683AA7" w:rsidP="001E7F1B">
            <w:pPr>
              <w:widowControl w:val="0"/>
              <w:numPr>
                <w:ilvl w:val="0"/>
                <w:numId w:val="3"/>
              </w:numPr>
              <w:jc w:val="both"/>
              <w:rPr>
                <w:rFonts w:ascii="Times New Roman" w:hAnsi="Times New Roman" w:cs="Times New Roman"/>
                <w:sz w:val="24"/>
                <w:szCs w:val="24"/>
                <w:lang w:val="uk-UA"/>
              </w:rPr>
            </w:pPr>
            <w:r w:rsidRPr="005D482E">
              <w:rPr>
                <w:rFonts w:ascii="Times New Roman" w:hAnsi="Times New Roman" w:cs="Times New Roman"/>
                <w:sz w:val="24"/>
                <w:szCs w:val="24"/>
                <w:lang w:val="uk-UA"/>
              </w:rPr>
              <w:t>у разі якщо тендерна пропозиція подається</w:t>
            </w:r>
            <w:r w:rsidRPr="00043F7F">
              <w:rPr>
                <w:rFonts w:ascii="Times New Roman" w:hAnsi="Times New Roman" w:cs="Times New Roman"/>
                <w:sz w:val="24"/>
                <w:szCs w:val="24"/>
                <w:lang w:val="uk-UA"/>
              </w:rPr>
              <w:t xml:space="preserve">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val="uk-UA"/>
              </w:rPr>
              <w:t>.</w:t>
            </w:r>
          </w:p>
          <w:p w14:paraId="7414F86A" w14:textId="77777777" w:rsidR="00683AA7" w:rsidRPr="00043F7F" w:rsidRDefault="00683AA7" w:rsidP="001E7F1B">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638AEE45"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3E3BF55" w14:textId="77777777" w:rsidR="00683AA7" w:rsidRPr="00043F7F" w:rsidRDefault="00683AA7" w:rsidP="001E7F1B">
            <w:pPr>
              <w:widowControl w:val="0"/>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 xml:space="preserve">Переможець у строк, що не перевищує </w:t>
            </w:r>
            <w:r w:rsidR="00466FA7">
              <w:rPr>
                <w:rFonts w:ascii="Times New Roman" w:hAnsi="Times New Roman" w:cs="Times New Roman"/>
                <w:b/>
                <w:bCs/>
                <w:i/>
                <w:iCs/>
                <w:sz w:val="24"/>
                <w:szCs w:val="24"/>
                <w:u w:val="single"/>
                <w:lang w:val="uk-UA"/>
              </w:rPr>
              <w:t>4</w:t>
            </w:r>
            <w:r w:rsidRPr="00043F7F">
              <w:rPr>
                <w:rFonts w:ascii="Times New Roman" w:hAnsi="Times New Roman" w:cs="Times New Roman"/>
                <w:b/>
                <w:bCs/>
                <w:i/>
                <w:iCs/>
                <w:sz w:val="24"/>
                <w:szCs w:val="24"/>
                <w:u w:val="single"/>
                <w:lang w:val="uk-UA"/>
              </w:rPr>
              <w:t xml:space="preserve"> днів з дати оприлюднення в електронній системі </w:t>
            </w:r>
            <w:proofErr w:type="spellStart"/>
            <w:r w:rsidRPr="00043F7F">
              <w:rPr>
                <w:rFonts w:ascii="Times New Roman" w:hAnsi="Times New Roman" w:cs="Times New Roman"/>
                <w:b/>
                <w:bCs/>
                <w:i/>
                <w:iCs/>
                <w:sz w:val="24"/>
                <w:szCs w:val="24"/>
                <w:u w:val="single"/>
                <w:lang w:val="uk-UA"/>
              </w:rPr>
              <w:t>закупівель</w:t>
            </w:r>
            <w:proofErr w:type="spellEnd"/>
            <w:r w:rsidRPr="00043F7F">
              <w:rPr>
                <w:rFonts w:ascii="Times New Roman" w:hAnsi="Times New Roman" w:cs="Times New Roman"/>
                <w:b/>
                <w:bCs/>
                <w:i/>
                <w:iCs/>
                <w:sz w:val="24"/>
                <w:szCs w:val="24"/>
                <w:u w:val="single"/>
                <w:lang w:val="uk-UA"/>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043F7F">
              <w:rPr>
                <w:rFonts w:ascii="Times New Roman" w:hAnsi="Times New Roman" w:cs="Times New Roman"/>
                <w:b/>
                <w:bCs/>
                <w:i/>
                <w:iCs/>
                <w:sz w:val="24"/>
                <w:szCs w:val="24"/>
                <w:u w:val="single"/>
                <w:lang w:val="uk-UA"/>
              </w:rPr>
              <w:t>закупівель</w:t>
            </w:r>
            <w:proofErr w:type="spellEnd"/>
            <w:r w:rsidRPr="00043F7F">
              <w:rPr>
                <w:rFonts w:ascii="Times New Roman" w:hAnsi="Times New Roman" w:cs="Times New Roman"/>
                <w:b/>
                <w:bCs/>
                <w:i/>
                <w:iCs/>
                <w:sz w:val="24"/>
                <w:szCs w:val="24"/>
                <w:u w:val="single"/>
                <w:lang w:val="uk-UA"/>
              </w:rPr>
              <w:t>.</w:t>
            </w:r>
          </w:p>
          <w:p w14:paraId="332FF9CB"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згідно з Додатком 1</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(для переможця)</w:t>
            </w:r>
            <w:r w:rsidRPr="00043F7F">
              <w:rPr>
                <w:rFonts w:ascii="Times New Roman" w:hAnsi="Times New Roman" w:cs="Times New Roman"/>
                <w:sz w:val="24"/>
                <w:szCs w:val="24"/>
                <w:lang w:val="uk-UA"/>
              </w:rPr>
              <w:t xml:space="preserve"> або надання їх з порушенням терміну </w:t>
            </w:r>
            <w:r w:rsidRPr="00693F3A">
              <w:rPr>
                <w:rFonts w:ascii="Times New Roman" w:hAnsi="Times New Roman" w:cs="Times New Roman"/>
                <w:sz w:val="24"/>
                <w:szCs w:val="24"/>
                <w:lang w:val="uk-UA"/>
              </w:rPr>
              <w:t>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w:t>
            </w:r>
            <w:r w:rsidRPr="00043F7F">
              <w:rPr>
                <w:rFonts w:ascii="Times New Roman" w:hAnsi="Times New Roman" w:cs="Times New Roman"/>
                <w:sz w:val="24"/>
                <w:szCs w:val="24"/>
                <w:lang w:val="uk-UA"/>
              </w:rPr>
              <w:t xml:space="preserve"> документації, документи, що підтверджують відсутність підстав, установлених статтею 17 Закону.</w:t>
            </w:r>
          </w:p>
          <w:p w14:paraId="528EB963" w14:textId="77777777"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r>
              <w:rPr>
                <w:rFonts w:ascii="Times New Roman" w:hAnsi="Times New Roman" w:cs="Times New Roman"/>
                <w:b/>
                <w:bCs/>
                <w:i/>
                <w:iCs/>
                <w:sz w:val="24"/>
                <w:szCs w:val="24"/>
                <w:lang w:val="uk-UA"/>
              </w:rPr>
              <w:t>.</w:t>
            </w:r>
          </w:p>
          <w:p w14:paraId="486AE03C"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0C0FAA">
              <w:rPr>
                <w:rFonts w:ascii="Times New Roman" w:hAnsi="Times New Roman" w:cs="Times New Roman"/>
                <w:sz w:val="24"/>
                <w:szCs w:val="24"/>
                <w:lang w:val="uk-UA"/>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14:paraId="47292C66" w14:textId="77777777" w:rsidR="00683AA7" w:rsidRPr="000C0FAA" w:rsidRDefault="00683AA7" w:rsidP="001E7F1B">
            <w:pPr>
              <w:widowControl w:val="0"/>
              <w:jc w:val="both"/>
              <w:rPr>
                <w:rFonts w:ascii="Times New Roman" w:hAnsi="Times New Roman" w:cs="Times New Roman"/>
                <w:sz w:val="24"/>
                <w:szCs w:val="24"/>
                <w:lang w:val="uk-UA"/>
              </w:rPr>
            </w:pPr>
          </w:p>
          <w:p w14:paraId="11990D4A"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9F8741" w14:textId="77777777" w:rsidR="00683AA7" w:rsidRPr="000C0FAA" w:rsidRDefault="00683AA7" w:rsidP="001E7F1B">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Опис формальних помилок:</w:t>
            </w:r>
          </w:p>
          <w:p w14:paraId="7E14AB5E"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79FF1E6B"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14:paraId="4B3EF704"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14:paraId="49972FF1"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 xml:space="preserve">використання слова або </w:t>
            </w:r>
            <w:proofErr w:type="spellStart"/>
            <w:r w:rsidRPr="000C0FAA">
              <w:rPr>
                <w:rFonts w:ascii="Times New Roman" w:hAnsi="Times New Roman" w:cs="Times New Roman"/>
                <w:sz w:val="24"/>
                <w:szCs w:val="24"/>
                <w:lang w:val="uk-UA"/>
              </w:rPr>
              <w:t>мовного</w:t>
            </w:r>
            <w:proofErr w:type="spellEnd"/>
            <w:r w:rsidRPr="000C0FAA">
              <w:rPr>
                <w:rFonts w:ascii="Times New Roman" w:hAnsi="Times New Roman" w:cs="Times New Roman"/>
                <w:sz w:val="24"/>
                <w:szCs w:val="24"/>
                <w:lang w:val="uk-UA"/>
              </w:rPr>
              <w:t xml:space="preserve"> звороту, запозичених з іншої мови;</w:t>
            </w:r>
          </w:p>
          <w:p w14:paraId="48170213"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C0FAA">
              <w:rPr>
                <w:rFonts w:ascii="Times New Roman" w:hAnsi="Times New Roman" w:cs="Times New Roman"/>
                <w:sz w:val="24"/>
                <w:szCs w:val="24"/>
                <w:lang w:val="uk-UA"/>
              </w:rPr>
              <w:t>закупівель</w:t>
            </w:r>
            <w:proofErr w:type="spellEnd"/>
            <w:r w:rsidRPr="000C0FAA">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35B75E5B"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14:paraId="56AB9F86"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14:paraId="1113C90D"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F14A461"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2.</w:t>
            </w:r>
            <w:r w:rsidRPr="000C0FAA">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5F300F9"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78FADE"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3CE926"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0C0FAA">
              <w:rPr>
                <w:rFonts w:ascii="Times New Roman" w:hAnsi="Times New Roman" w:cs="Times New Roman"/>
                <w:sz w:val="24"/>
                <w:szCs w:val="24"/>
                <w:lang w:val="uk-UA"/>
              </w:rPr>
              <w:lastRenderedPageBreak/>
              <w:t>замовником не вимагається подання такого документа в тендерній документації.</w:t>
            </w:r>
          </w:p>
          <w:p w14:paraId="5DC909C1"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881EBD"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7.</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0FE22B"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8.</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D647D95"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9.</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332C7F9"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E2E6544"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4EF91F4"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BF3CF2" w14:textId="77777777" w:rsidR="00683AA7" w:rsidRPr="000C0FAA" w:rsidRDefault="00683AA7" w:rsidP="001E7F1B">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14:paraId="3491DAC5"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A827CA6"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м.київ</w:t>
            </w:r>
            <w:proofErr w:type="spellEnd"/>
            <w:r w:rsidRPr="000C0FAA">
              <w:rPr>
                <w:rFonts w:ascii="Times New Roman" w:hAnsi="Times New Roman" w:cs="Times New Roman"/>
                <w:sz w:val="24"/>
                <w:szCs w:val="24"/>
                <w:lang w:val="uk-UA"/>
              </w:rPr>
              <w:t>» замість «</w:t>
            </w:r>
            <w:proofErr w:type="spellStart"/>
            <w:r w:rsidRPr="000C0FAA">
              <w:rPr>
                <w:rFonts w:ascii="Times New Roman" w:hAnsi="Times New Roman" w:cs="Times New Roman"/>
                <w:sz w:val="24"/>
                <w:szCs w:val="24"/>
                <w:lang w:val="uk-UA"/>
              </w:rPr>
              <w:t>м.Київ</w:t>
            </w:r>
            <w:proofErr w:type="spellEnd"/>
            <w:r w:rsidRPr="000C0FAA">
              <w:rPr>
                <w:rFonts w:ascii="Times New Roman" w:hAnsi="Times New Roman" w:cs="Times New Roman"/>
                <w:sz w:val="24"/>
                <w:szCs w:val="24"/>
                <w:lang w:val="uk-UA"/>
              </w:rPr>
              <w:t>»;</w:t>
            </w:r>
          </w:p>
          <w:p w14:paraId="5AF4D846"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«поряд -</w:t>
            </w:r>
            <w:proofErr w:type="spellStart"/>
            <w:r w:rsidRPr="000C0FAA">
              <w:rPr>
                <w:rFonts w:ascii="Times New Roman" w:hAnsi="Times New Roman" w:cs="Times New Roman"/>
                <w:sz w:val="24"/>
                <w:szCs w:val="24"/>
                <w:lang w:val="uk-UA"/>
              </w:rPr>
              <w:t>ок</w:t>
            </w:r>
            <w:proofErr w:type="spellEnd"/>
            <w:r w:rsidRPr="000C0FAA">
              <w:rPr>
                <w:rFonts w:ascii="Times New Roman" w:hAnsi="Times New Roman" w:cs="Times New Roman"/>
                <w:sz w:val="24"/>
                <w:szCs w:val="24"/>
                <w:lang w:val="uk-UA"/>
              </w:rPr>
              <w:t>» замість «</w:t>
            </w:r>
            <w:proofErr w:type="spellStart"/>
            <w:r w:rsidRPr="000C0FAA">
              <w:rPr>
                <w:rFonts w:ascii="Times New Roman" w:hAnsi="Times New Roman" w:cs="Times New Roman"/>
                <w:sz w:val="24"/>
                <w:szCs w:val="24"/>
                <w:lang w:val="uk-UA"/>
              </w:rPr>
              <w:t>поря</w:t>
            </w:r>
            <w:proofErr w:type="spellEnd"/>
            <w:r w:rsidRPr="000C0FAA">
              <w:rPr>
                <w:rFonts w:ascii="Times New Roman" w:hAnsi="Times New Roman" w:cs="Times New Roman"/>
                <w:sz w:val="24"/>
                <w:szCs w:val="24"/>
                <w:lang w:val="uk-UA"/>
              </w:rPr>
              <w:t xml:space="preserve"> – док»;</w:t>
            </w:r>
          </w:p>
          <w:p w14:paraId="7E19EBD0"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ненадається</w:t>
            </w:r>
            <w:proofErr w:type="spellEnd"/>
            <w:r w:rsidRPr="000C0FAA">
              <w:rPr>
                <w:rFonts w:ascii="Times New Roman" w:hAnsi="Times New Roman" w:cs="Times New Roman"/>
                <w:sz w:val="24"/>
                <w:szCs w:val="24"/>
                <w:lang w:val="uk-UA"/>
              </w:rPr>
              <w:t>» замість «не надається»»;</w:t>
            </w:r>
          </w:p>
          <w:p w14:paraId="43788A77"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«______________№_____________» замість «14.08.2020 №320/13/14-01»</w:t>
            </w:r>
          </w:p>
          <w:p w14:paraId="0264D379"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0C0FAA">
              <w:rPr>
                <w:rFonts w:ascii="Times New Roman" w:hAnsi="Times New Roman" w:cs="Times New Roman"/>
                <w:sz w:val="24"/>
                <w:szCs w:val="24"/>
                <w:lang w:val="uk-UA"/>
              </w:rPr>
              <w:t>pdf</w:t>
            </w:r>
            <w:proofErr w:type="spellEnd"/>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PortableDocumentFormat</w:t>
            </w:r>
            <w:proofErr w:type="spellEnd"/>
            <w:r w:rsidRPr="000C0FAA">
              <w:rPr>
                <w:rFonts w:ascii="Times New Roman" w:hAnsi="Times New Roman" w:cs="Times New Roman"/>
                <w:sz w:val="24"/>
                <w:szCs w:val="24"/>
                <w:lang w:val="uk-UA"/>
              </w:rPr>
              <w:t xml:space="preserve">)». </w:t>
            </w:r>
          </w:p>
          <w:p w14:paraId="71116D12" w14:textId="77777777" w:rsidR="00683AA7" w:rsidRPr="00043F7F" w:rsidRDefault="00683AA7" w:rsidP="001E7F1B">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w:t>
            </w:r>
            <w:r w:rsidRPr="00043F7F">
              <w:rPr>
                <w:rFonts w:ascii="Times New Roman" w:eastAsia="Times New Roman" w:hAnsi="Times New Roman" w:cs="Times New Roman"/>
                <w:color w:val="000000"/>
                <w:sz w:val="24"/>
                <w:szCs w:val="24"/>
                <w:lang w:val="uk-UA" w:eastAsia="ru-RU"/>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923A83" w14:textId="77777777" w:rsidR="00760949" w:rsidRPr="00F32FD8" w:rsidRDefault="00760949" w:rsidP="00760949">
            <w:pPr>
              <w:keepNext/>
              <w:keepLines/>
              <w:ind w:left="40" w:hanging="20"/>
              <w:contextualSpacing/>
              <w:jc w:val="both"/>
              <w:rPr>
                <w:rFonts w:ascii="Times New Roman" w:eastAsia="Times New Roman" w:hAnsi="Times New Roman" w:cs="Times New Roman"/>
                <w:b/>
                <w:bCs/>
                <w:color w:val="000000"/>
                <w:sz w:val="24"/>
                <w:szCs w:val="24"/>
                <w:lang w:val="uk-UA" w:eastAsia="ru-RU"/>
              </w:rPr>
            </w:pPr>
            <w:bookmarkStart w:id="1" w:name="_Hlk37688954"/>
            <w:r w:rsidRPr="00F32FD8">
              <w:rPr>
                <w:rFonts w:ascii="Times New Roman" w:eastAsia="Times New Roman" w:hAnsi="Times New Roman" w:cs="Times New Roman"/>
                <w:b/>
                <w:bCs/>
                <w:color w:val="000000"/>
                <w:sz w:val="24"/>
                <w:szCs w:val="24"/>
                <w:lang w:val="uk-UA" w:eastAsia="ru-RU"/>
              </w:rPr>
              <w:t>УВАГА!!!</w:t>
            </w:r>
          </w:p>
          <w:p w14:paraId="38DB7E72" w14:textId="77777777" w:rsidR="00760949" w:rsidRPr="00500484" w:rsidRDefault="00760949" w:rsidP="00760949">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500484">
              <w:rPr>
                <w:rFonts w:ascii="Times New Roman" w:eastAsia="Times New Roman" w:hAnsi="Times New Roman" w:cs="Times New Roman"/>
                <w:color w:val="000000" w:themeColor="text1"/>
                <w:sz w:val="24"/>
                <w:szCs w:val="24"/>
                <w:lang w:val="uk-UA" w:eastAsia="ru-RU"/>
              </w:rPr>
              <w:t>закупівель</w:t>
            </w:r>
            <w:proofErr w:type="spellEnd"/>
            <w:r w:rsidRPr="00500484">
              <w:rPr>
                <w:rFonts w:ascii="Times New Roman" w:eastAsia="Times New Roman" w:hAnsi="Times New Roman" w:cs="Times New Roman"/>
                <w:color w:val="000000" w:themeColor="text1"/>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00484">
              <w:rPr>
                <w:rFonts w:ascii="Times New Roman" w:eastAsia="Times New Roman" w:hAnsi="Times New Roman" w:cs="Times New Roman"/>
                <w:color w:val="000000" w:themeColor="text1"/>
                <w:sz w:val="24"/>
                <w:szCs w:val="24"/>
                <w:lang w:val="uk-UA" w:eastAsia="ru-RU"/>
              </w:rPr>
              <w:t>скан</w:t>
            </w:r>
            <w:proofErr w:type="spellEnd"/>
            <w:r w:rsidRPr="00500484">
              <w:rPr>
                <w:rFonts w:ascii="Times New Roman" w:eastAsia="Times New Roman" w:hAnsi="Times New Roman" w:cs="Times New Roman"/>
                <w:color w:val="000000" w:themeColor="text1"/>
                <w:sz w:val="24"/>
                <w:szCs w:val="24"/>
                <w:lang w:val="uk-UA" w:eastAsia="ru-RU"/>
              </w:rPr>
              <w:t xml:space="preserve">-копій через електронну систему </w:t>
            </w:r>
            <w:proofErr w:type="spellStart"/>
            <w:r w:rsidRPr="00500484">
              <w:rPr>
                <w:rFonts w:ascii="Times New Roman" w:eastAsia="Times New Roman" w:hAnsi="Times New Roman" w:cs="Times New Roman"/>
                <w:color w:val="000000" w:themeColor="text1"/>
                <w:sz w:val="24"/>
                <w:szCs w:val="24"/>
                <w:lang w:val="uk-UA" w:eastAsia="ru-RU"/>
              </w:rPr>
              <w:t>закупівель</w:t>
            </w:r>
            <w:proofErr w:type="spellEnd"/>
            <w:r w:rsidRPr="00500484">
              <w:rPr>
                <w:rFonts w:ascii="Times New Roman" w:eastAsia="Times New Roman" w:hAnsi="Times New Roman" w:cs="Times New Roman"/>
                <w:color w:val="000000" w:themeColor="text1"/>
                <w:sz w:val="24"/>
                <w:szCs w:val="24"/>
                <w:lang w:val="uk-UA" w:eastAsia="ru-RU"/>
              </w:rPr>
              <w:t xml:space="preserve">. Тендерна пропозиція учасника має відповідати ряду вимог: </w:t>
            </w:r>
          </w:p>
          <w:p w14:paraId="578EA07F" w14:textId="77777777" w:rsidR="00760949" w:rsidRPr="00500484" w:rsidRDefault="00760949" w:rsidP="00760949">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1) документи мають бути чіткими та розбірливими для читання; </w:t>
            </w:r>
          </w:p>
          <w:p w14:paraId="15B0141C" w14:textId="77777777" w:rsidR="00760949" w:rsidRPr="00500484" w:rsidRDefault="00760949" w:rsidP="00760949">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1F004633" w14:textId="77777777" w:rsidR="00760949" w:rsidRPr="00500484" w:rsidRDefault="00760949" w:rsidP="00760949">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891C5B4" w14:textId="77777777" w:rsidR="00760949" w:rsidRPr="00500484" w:rsidRDefault="00760949" w:rsidP="00760949">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3B5A668E" w14:textId="77777777" w:rsidR="00093EDB" w:rsidRPr="00500484" w:rsidRDefault="00093EDB" w:rsidP="00093EDB">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Винятки: </w:t>
            </w:r>
          </w:p>
          <w:p w14:paraId="161D1919" w14:textId="77777777" w:rsidR="00093EDB" w:rsidRPr="00500484" w:rsidRDefault="00093EDB" w:rsidP="00093EDB">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7558A0CE" w14:textId="77777777" w:rsidR="00093EDB" w:rsidRPr="00500484" w:rsidRDefault="00093EDB" w:rsidP="00093EDB">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641DFF09" w14:textId="77777777" w:rsidR="00760949" w:rsidRPr="00500484" w:rsidRDefault="00760949" w:rsidP="00760949">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DCDF461" w14:textId="77777777" w:rsidR="00760949" w:rsidRPr="00500484" w:rsidRDefault="00760949" w:rsidP="00760949">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lastRenderedPageBreak/>
              <w:t xml:space="preserve">Замовник не вимагає від учасників засвідчувати документи (матеріали та інформацію), </w:t>
            </w:r>
            <w:r w:rsidR="00F52F4D" w:rsidRPr="00500484">
              <w:rPr>
                <w:rFonts w:ascii="Times New Roman" w:eastAsia="Times New Roman" w:hAnsi="Times New Roman" w:cs="Times New Roman"/>
                <w:color w:val="000000" w:themeColor="text1"/>
                <w:sz w:val="24"/>
                <w:szCs w:val="24"/>
                <w:lang w:val="uk-UA" w:eastAsia="ru-RU"/>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F52F4D" w:rsidRPr="00500484">
              <w:rPr>
                <w:rFonts w:ascii="Times New Roman" w:eastAsia="Times New Roman" w:hAnsi="Times New Roman" w:cs="Times New Roman"/>
                <w:color w:val="000000" w:themeColor="text1"/>
                <w:sz w:val="24"/>
                <w:szCs w:val="24"/>
                <w:lang w:val="uk-UA" w:eastAsia="ru-RU"/>
              </w:rPr>
              <w:t>закупівель</w:t>
            </w:r>
            <w:proofErr w:type="spellEnd"/>
            <w:r w:rsidR="00F52F4D" w:rsidRPr="00500484">
              <w:rPr>
                <w:rFonts w:ascii="Times New Roman" w:eastAsia="Times New Roman" w:hAnsi="Times New Roman" w:cs="Times New Roman"/>
                <w:color w:val="000000" w:themeColor="text1"/>
                <w:sz w:val="24"/>
                <w:szCs w:val="24"/>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360DF2" w:rsidRPr="00500484">
              <w:rPr>
                <w:rFonts w:ascii="Times New Roman" w:eastAsia="Times New Roman" w:hAnsi="Times New Roman" w:cs="Times New Roman"/>
                <w:color w:val="000000" w:themeColor="text1"/>
                <w:sz w:val="24"/>
                <w:szCs w:val="24"/>
                <w:lang w:val="uk-UA" w:eastAsia="ru-RU"/>
              </w:rPr>
              <w:t>*</w:t>
            </w:r>
            <w:r w:rsidRPr="00500484">
              <w:rPr>
                <w:rFonts w:ascii="Times New Roman" w:eastAsia="Times New Roman" w:hAnsi="Times New Roman" w:cs="Times New Roman"/>
                <w:color w:val="000000" w:themeColor="text1"/>
                <w:sz w:val="24"/>
                <w:szCs w:val="24"/>
                <w:lang w:val="uk-UA" w:eastAsia="ru-RU"/>
              </w:rPr>
              <w:t xml:space="preserve">. Замовник перевіряє УЕП або КЕП учасника на сайті центрального </w:t>
            </w:r>
            <w:proofErr w:type="spellStart"/>
            <w:r w:rsidRPr="00500484">
              <w:rPr>
                <w:rFonts w:ascii="Times New Roman" w:eastAsia="Times New Roman" w:hAnsi="Times New Roman" w:cs="Times New Roman"/>
                <w:color w:val="000000" w:themeColor="text1"/>
                <w:sz w:val="24"/>
                <w:szCs w:val="24"/>
                <w:lang w:val="uk-UA" w:eastAsia="ru-RU"/>
              </w:rPr>
              <w:t>засвідчувального</w:t>
            </w:r>
            <w:proofErr w:type="spellEnd"/>
            <w:r w:rsidRPr="00500484">
              <w:rPr>
                <w:rFonts w:ascii="Times New Roman" w:eastAsia="Times New Roman" w:hAnsi="Times New Roman" w:cs="Times New Roman"/>
                <w:color w:val="000000" w:themeColor="text1"/>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500484">
              <w:rPr>
                <w:rFonts w:ascii="Times New Roman" w:eastAsia="Times New Roman" w:hAnsi="Times New Roman" w:cs="Times New Roman"/>
                <w:color w:val="000000" w:themeColor="text1"/>
                <w:sz w:val="24"/>
                <w:szCs w:val="24"/>
                <w:lang w:val="uk-UA" w:eastAsia="ru-RU"/>
              </w:rPr>
              <w:t>відхилено</w:t>
            </w:r>
            <w:proofErr w:type="spellEnd"/>
            <w:r w:rsidRPr="00500484">
              <w:rPr>
                <w:rFonts w:ascii="Times New Roman" w:eastAsia="Times New Roman" w:hAnsi="Times New Roman" w:cs="Times New Roman"/>
                <w:color w:val="000000" w:themeColor="text1"/>
                <w:sz w:val="24"/>
                <w:szCs w:val="24"/>
                <w:lang w:val="uk-UA" w:eastAsia="ru-RU"/>
              </w:rPr>
              <w:t xml:space="preserve"> на підставі абзацу 3 пункту 1 частини 1 статті 31 Закону.</w:t>
            </w:r>
          </w:p>
          <w:p w14:paraId="11250D99" w14:textId="77777777" w:rsidR="00683AA7" w:rsidRPr="00043F7F" w:rsidRDefault="00683AA7" w:rsidP="00452ADF">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r w:rsidRPr="00043F7F">
              <w:rPr>
                <w:rFonts w:ascii="Times New Roman" w:eastAsia="Times New Roman" w:hAnsi="Times New Roman" w:cs="Times New Roman"/>
                <w:color w:val="0D0D0D"/>
                <w:sz w:val="24"/>
                <w:szCs w:val="24"/>
                <w:lang w:val="uk-UA" w:eastAsia="ru-RU"/>
              </w:rPr>
              <w:t xml:space="preserve"> </w:t>
            </w:r>
          </w:p>
          <w:p w14:paraId="558770D6" w14:textId="77777777" w:rsidR="00683AA7" w:rsidRDefault="00683AA7" w:rsidP="001E7F1B">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Кожен учасник має право подати тільки одну тендерну </w:t>
            </w:r>
            <w:r w:rsidRPr="00500484">
              <w:rPr>
                <w:rFonts w:ascii="Times New Roman" w:eastAsia="Times New Roman" w:hAnsi="Times New Roman" w:cs="Times New Roman"/>
                <w:color w:val="000000"/>
                <w:sz w:val="24"/>
                <w:szCs w:val="24"/>
                <w:lang w:val="uk-UA" w:eastAsia="ru-RU"/>
              </w:rPr>
              <w:t>пропозицію.</w:t>
            </w:r>
            <w:bookmarkEnd w:id="1"/>
          </w:p>
          <w:p w14:paraId="48009BCE" w14:textId="77777777" w:rsidR="00650405" w:rsidRPr="00650405" w:rsidRDefault="00650405" w:rsidP="00650405">
            <w:pPr>
              <w:jc w:val="both"/>
              <w:rPr>
                <w:rFonts w:ascii="Times New Roman" w:hAnsi="Times New Roman" w:cs="Times New Roman"/>
                <w:i/>
                <w:color w:val="000000"/>
                <w:sz w:val="20"/>
                <w:szCs w:val="20"/>
                <w:shd w:val="clear" w:color="auto" w:fill="FFFFFF"/>
                <w:lang w:val="uk-UA"/>
              </w:rPr>
            </w:pPr>
            <w:r>
              <w:rPr>
                <w:rFonts w:ascii="Times New Roman" w:hAnsi="Times New Roman" w:cs="Times New Roman"/>
                <w:i/>
                <w:color w:val="000000"/>
                <w:sz w:val="20"/>
                <w:szCs w:val="20"/>
                <w:shd w:val="clear" w:color="auto" w:fill="FFFFFF"/>
                <w:lang w:val="uk-UA"/>
              </w:rPr>
              <w:t xml:space="preserve">У випадку подання учасником більше однієї тендерної </w:t>
            </w:r>
            <w:r w:rsidRPr="00EE6323">
              <w:rPr>
                <w:rFonts w:ascii="Times New Roman" w:hAnsi="Times New Roman" w:cs="Times New Roman"/>
                <w:i/>
                <w:color w:val="000000"/>
                <w:sz w:val="20"/>
                <w:szCs w:val="20"/>
                <w:shd w:val="clear" w:color="auto" w:fill="FFFFFF"/>
                <w:lang w:val="uk-UA"/>
              </w:rPr>
              <w:t>пропозиції</w:t>
            </w:r>
            <w:r>
              <w:rPr>
                <w:rFonts w:ascii="Times New Roman" w:eastAsia="Times New Roman" w:hAnsi="Times New Roman" w:cs="Times New Roman"/>
                <w:i/>
                <w:color w:val="FF0000"/>
                <w:sz w:val="20"/>
                <w:szCs w:val="20"/>
                <w:lang w:val="uk-UA" w:eastAsia="ru-RU"/>
              </w:rPr>
              <w:t xml:space="preserve">, </w:t>
            </w:r>
            <w:r w:rsidRPr="00EE6323">
              <w:rPr>
                <w:rFonts w:ascii="Times New Roman" w:eastAsia="Times New Roman" w:hAnsi="Times New Roman" w:cs="Times New Roman"/>
                <w:i/>
                <w:sz w:val="20"/>
                <w:szCs w:val="20"/>
                <w:lang w:val="uk-UA" w:eastAsia="ru-RU"/>
              </w:rPr>
              <w:t xml:space="preserve">учасник вважається таким, </w:t>
            </w:r>
            <w:r w:rsidRPr="00EE6323">
              <w:rPr>
                <w:rFonts w:ascii="Times New Roman" w:hAnsi="Times New Roman" w:cs="Times New Roman"/>
                <w:i/>
                <w:sz w:val="20"/>
                <w:szCs w:val="20"/>
                <w:shd w:val="clear" w:color="auto" w:fill="FFFFFF"/>
                <w:lang w:val="uk-UA"/>
              </w:rPr>
              <w:t xml:space="preserve">що не </w:t>
            </w:r>
            <w:r w:rsidRPr="00271708">
              <w:rPr>
                <w:rFonts w:ascii="Times New Roman" w:hAnsi="Times New Roman" w:cs="Times New Roman"/>
                <w:i/>
                <w:color w:val="000000"/>
                <w:sz w:val="20"/>
                <w:szCs w:val="20"/>
                <w:shd w:val="clear" w:color="auto" w:fill="FFFFFF"/>
                <w:lang w:val="uk-UA"/>
              </w:rPr>
              <w:t>відповідає встановленим </w:t>
            </w:r>
            <w:hyperlink r:id="rId10"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683AA7" w:rsidRPr="00A94BD2" w14:paraId="33F84A14" w14:textId="77777777" w:rsidTr="00566BCF">
        <w:trPr>
          <w:trHeight w:val="1119"/>
          <w:jc w:val="center"/>
        </w:trPr>
        <w:tc>
          <w:tcPr>
            <w:tcW w:w="704" w:type="dxa"/>
          </w:tcPr>
          <w:p w14:paraId="1929F389"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79709E1E" w14:textId="77777777" w:rsidR="00683AA7" w:rsidRPr="00043F7F" w:rsidRDefault="00683AA7" w:rsidP="001E7F1B">
            <w:pPr>
              <w:widowControl w:val="0"/>
              <w:rPr>
                <w:rFonts w:ascii="Times New Roman" w:hAnsi="Times New Roman" w:cs="Times New Roman"/>
                <w:sz w:val="24"/>
                <w:szCs w:val="24"/>
                <w:lang w:val="uk-UA"/>
              </w:rPr>
            </w:pPr>
            <w:bookmarkStart w:id="2"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5954" w:type="dxa"/>
            <w:vAlign w:val="center"/>
          </w:tcPr>
          <w:p w14:paraId="706ECC72" w14:textId="77777777" w:rsidR="00703816" w:rsidRPr="00500484" w:rsidRDefault="00500484" w:rsidP="003E69CC">
            <w:pPr>
              <w:keepNext/>
              <w:keepLines/>
              <w:ind w:right="120"/>
              <w:contextualSpacing/>
              <w:jc w:val="both"/>
              <w:rPr>
                <w:rFonts w:ascii="Times New Roman" w:eastAsia="Times New Roman" w:hAnsi="Times New Roman" w:cs="Times New Roman"/>
                <w:i/>
                <w:iCs/>
                <w:color w:val="FF0000"/>
                <w:sz w:val="24"/>
                <w:szCs w:val="24"/>
                <w:lang w:val="uk-UA" w:eastAsia="ru-RU"/>
              </w:rPr>
            </w:pPr>
            <w:r w:rsidRPr="00500484">
              <w:rPr>
                <w:rFonts w:ascii="Times New Roman" w:eastAsia="Times New Roman" w:hAnsi="Times New Roman" w:cs="Times New Roman"/>
                <w:color w:val="000000"/>
                <w:sz w:val="24"/>
                <w:szCs w:val="24"/>
                <w:shd w:val="clear" w:color="auto" w:fill="FFFFFF"/>
                <w:lang w:val="uk-UA" w:eastAsia="ru-RU"/>
              </w:rPr>
              <w:t>Не вимагається</w:t>
            </w:r>
          </w:p>
          <w:p w14:paraId="65A632D0" w14:textId="77777777" w:rsidR="00FC6143" w:rsidRPr="00500484" w:rsidRDefault="00FC6143" w:rsidP="00FC6143">
            <w:pPr>
              <w:jc w:val="both"/>
              <w:rPr>
                <w:rFonts w:ascii="Times New Roman" w:hAnsi="Times New Roman" w:cs="Times New Roman"/>
                <w:i/>
                <w:iCs/>
                <w:color w:val="FF0000"/>
                <w:sz w:val="24"/>
                <w:szCs w:val="24"/>
                <w:lang w:val="uk-UA"/>
              </w:rPr>
            </w:pPr>
          </w:p>
        </w:tc>
      </w:tr>
      <w:tr w:rsidR="00683AA7" w:rsidRPr="00500484" w14:paraId="6910F226" w14:textId="77777777" w:rsidTr="00566BCF">
        <w:trPr>
          <w:trHeight w:val="1119"/>
          <w:jc w:val="center"/>
        </w:trPr>
        <w:tc>
          <w:tcPr>
            <w:tcW w:w="704" w:type="dxa"/>
          </w:tcPr>
          <w:p w14:paraId="573EA60C"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197510D3"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5954" w:type="dxa"/>
            <w:vAlign w:val="center"/>
          </w:tcPr>
          <w:p w14:paraId="3B1328CC" w14:textId="77777777" w:rsidR="00683AA7" w:rsidRPr="00043F7F" w:rsidRDefault="00500484" w:rsidP="001E7F1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передбачено</w:t>
            </w:r>
          </w:p>
        </w:tc>
      </w:tr>
      <w:tr w:rsidR="00683AA7" w:rsidRPr="00FF14DE" w14:paraId="434EAD1A" w14:textId="77777777" w:rsidTr="00566BCF">
        <w:trPr>
          <w:trHeight w:val="560"/>
          <w:jc w:val="center"/>
        </w:trPr>
        <w:tc>
          <w:tcPr>
            <w:tcW w:w="704" w:type="dxa"/>
          </w:tcPr>
          <w:p w14:paraId="4A26860D"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42F1904B"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5954" w:type="dxa"/>
            <w:vAlign w:val="center"/>
          </w:tcPr>
          <w:p w14:paraId="4839527B" w14:textId="67880FB6" w:rsidR="00683AA7" w:rsidRPr="006041C0" w:rsidRDefault="00683AA7" w:rsidP="001E7F1B">
            <w:pPr>
              <w:widowControl w:val="0"/>
              <w:jc w:val="both"/>
              <w:rPr>
                <w:rFonts w:ascii="Times New Roman" w:hAnsi="Times New Roman" w:cs="Times New Roman"/>
                <w:sz w:val="24"/>
                <w:szCs w:val="24"/>
                <w:lang w:val="uk-UA"/>
              </w:rPr>
            </w:pPr>
            <w:r w:rsidRPr="006041C0">
              <w:rPr>
                <w:rFonts w:ascii="Times New Roman" w:hAnsi="Times New Roman" w:cs="Times New Roman"/>
                <w:sz w:val="24"/>
                <w:szCs w:val="24"/>
                <w:lang w:val="uk-UA"/>
              </w:rPr>
              <w:t xml:space="preserve">Тендерні пропозиції вважаються дійсними </w:t>
            </w:r>
            <w:r w:rsidRPr="006041C0">
              <w:rPr>
                <w:rFonts w:ascii="Times New Roman" w:hAnsi="Times New Roman" w:cs="Times New Roman"/>
                <w:b/>
                <w:bCs/>
                <w:i/>
                <w:iCs/>
                <w:sz w:val="24"/>
                <w:szCs w:val="24"/>
                <w:u w:val="single"/>
                <w:lang w:val="uk-UA"/>
              </w:rPr>
              <w:t>протягом 120 (ста двадцяти) днів</w:t>
            </w:r>
            <w:r w:rsidRPr="006041C0">
              <w:rPr>
                <w:rFonts w:ascii="Times New Roman" w:hAnsi="Times New Roman" w:cs="Times New Roman"/>
                <w:sz w:val="24"/>
                <w:szCs w:val="24"/>
                <w:lang w:val="uk-UA"/>
              </w:rPr>
              <w:t xml:space="preserve"> із дати кінцевого строку подання тендерних пропозицій. </w:t>
            </w:r>
          </w:p>
          <w:p w14:paraId="5A1E0C3A" w14:textId="77777777" w:rsidR="00E2190A" w:rsidRPr="00E2190A" w:rsidRDefault="00E2190A" w:rsidP="00E2190A">
            <w:pPr>
              <w:widowControl w:val="0"/>
              <w:jc w:val="both"/>
              <w:rPr>
                <w:rFonts w:ascii="Times New Roman" w:hAnsi="Times New Roman" w:cs="Times New Roman"/>
                <w:sz w:val="24"/>
                <w:szCs w:val="24"/>
                <w:lang w:val="uk-UA"/>
              </w:rPr>
            </w:pPr>
            <w:r w:rsidRPr="00E2190A">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DC7FB37" w14:textId="77777777" w:rsidR="00E2190A" w:rsidRPr="00E2190A" w:rsidRDefault="00E2190A" w:rsidP="00E2190A">
            <w:pPr>
              <w:widowControl w:val="0"/>
              <w:jc w:val="both"/>
              <w:rPr>
                <w:rFonts w:ascii="Times New Roman" w:hAnsi="Times New Roman" w:cs="Times New Roman"/>
                <w:sz w:val="24"/>
                <w:szCs w:val="24"/>
                <w:lang w:val="uk-UA"/>
              </w:rPr>
            </w:pPr>
            <w:r w:rsidRPr="00E2190A">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0BFD4746" w14:textId="77777777" w:rsidR="00E2190A" w:rsidRPr="00E2190A" w:rsidRDefault="00E2190A" w:rsidP="00E2190A">
            <w:pPr>
              <w:widowControl w:val="0"/>
              <w:jc w:val="both"/>
              <w:rPr>
                <w:rFonts w:ascii="Times New Roman" w:hAnsi="Times New Roman" w:cs="Times New Roman"/>
                <w:sz w:val="24"/>
                <w:szCs w:val="24"/>
                <w:lang w:val="uk-UA"/>
              </w:rPr>
            </w:pPr>
            <w:r w:rsidRPr="00E2190A">
              <w:rPr>
                <w:rFonts w:ascii="Times New Roman" w:hAnsi="Times New Roman" w:cs="Times New Roman"/>
                <w:sz w:val="24"/>
                <w:szCs w:val="24"/>
                <w:lang w:val="uk-UA"/>
              </w:rPr>
              <w:t xml:space="preserve">погодитися з вимогою та продовжити строк дії поданої </w:t>
            </w:r>
            <w:r w:rsidRPr="00E2190A">
              <w:rPr>
                <w:rFonts w:ascii="Times New Roman" w:hAnsi="Times New Roman" w:cs="Times New Roman"/>
                <w:sz w:val="24"/>
                <w:szCs w:val="24"/>
                <w:lang w:val="uk-UA"/>
              </w:rPr>
              <w:lastRenderedPageBreak/>
              <w:t>ним тендерної пропозиції і наданого забезпечення тендерної пропозиції.</w:t>
            </w:r>
          </w:p>
          <w:p w14:paraId="0EA3F730" w14:textId="77777777" w:rsidR="00683AA7" w:rsidRPr="00E2190A" w:rsidRDefault="00E2190A" w:rsidP="00E2190A">
            <w:pPr>
              <w:widowControl w:val="0"/>
              <w:jc w:val="both"/>
              <w:rPr>
                <w:rFonts w:ascii="Times New Roman" w:hAnsi="Times New Roman" w:cs="Times New Roman"/>
                <w:sz w:val="24"/>
                <w:szCs w:val="24"/>
                <w:lang w:val="uk-UA"/>
              </w:rPr>
            </w:pPr>
            <w:r w:rsidRPr="00E2190A">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2190A">
              <w:rPr>
                <w:rFonts w:ascii="Times New Roman" w:hAnsi="Times New Roman" w:cs="Times New Roman"/>
                <w:sz w:val="24"/>
                <w:szCs w:val="24"/>
                <w:lang w:val="uk-UA"/>
              </w:rPr>
              <w:t>закупівель</w:t>
            </w:r>
            <w:proofErr w:type="spellEnd"/>
            <w:r w:rsidRPr="00E2190A">
              <w:rPr>
                <w:rFonts w:ascii="Times New Roman" w:hAnsi="Times New Roman" w:cs="Times New Roman"/>
                <w:sz w:val="24"/>
                <w:szCs w:val="24"/>
                <w:lang w:val="uk-UA"/>
              </w:rPr>
              <w:t>.</w:t>
            </w:r>
          </w:p>
        </w:tc>
      </w:tr>
      <w:tr w:rsidR="00683AA7" w:rsidRPr="00FF14DE" w14:paraId="16448716" w14:textId="77777777" w:rsidTr="00566BCF">
        <w:trPr>
          <w:trHeight w:val="1119"/>
          <w:jc w:val="center"/>
        </w:trPr>
        <w:tc>
          <w:tcPr>
            <w:tcW w:w="704" w:type="dxa"/>
          </w:tcPr>
          <w:p w14:paraId="3C538EEB"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6C9EAA5B"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5954" w:type="dxa"/>
            <w:vAlign w:val="center"/>
          </w:tcPr>
          <w:p w14:paraId="1DFA4EDC" w14:textId="77777777" w:rsidR="00683AA7" w:rsidRDefault="00A43A7E" w:rsidP="001E7F1B">
            <w:pPr>
              <w:widowControl w:val="0"/>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1.1. </w:t>
            </w:r>
            <w:r w:rsidR="00683AA7" w:rsidRPr="00043F7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683AA7" w:rsidRPr="00043F7F">
              <w:rPr>
                <w:rFonts w:ascii="Times New Roman" w:eastAsia="Times New Roman" w:hAnsi="Times New Roman" w:cs="Times New Roman"/>
                <w:b/>
                <w:bCs/>
                <w:i/>
                <w:iCs/>
                <w:color w:val="000000"/>
                <w:sz w:val="24"/>
                <w:szCs w:val="24"/>
                <w:lang w:val="uk-UA" w:eastAsia="ru-RU"/>
              </w:rPr>
              <w:t>Додатку 1</w:t>
            </w:r>
            <w:r w:rsidR="00683AA7"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26B013AF" w14:textId="77777777" w:rsidR="00683AA7" w:rsidRPr="00D25B55" w:rsidRDefault="00A43A7E" w:rsidP="001E7F1B">
            <w:pPr>
              <w:widowControl w:val="0"/>
              <w:ind w:right="120"/>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1.2. </w:t>
            </w:r>
            <w:r w:rsidR="00683AA7"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sidR="00683AA7">
              <w:rPr>
                <w:rFonts w:ascii="Times New Roman" w:eastAsia="Times New Roman" w:hAnsi="Times New Roman" w:cs="Times New Roman"/>
                <w:b/>
                <w:bCs/>
                <w:color w:val="000000"/>
                <w:sz w:val="24"/>
                <w:szCs w:val="24"/>
                <w:lang w:val="uk-UA" w:eastAsia="ru-RU"/>
              </w:rPr>
              <w:t>.</w:t>
            </w:r>
          </w:p>
          <w:p w14:paraId="4BEFD82C"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B44E148"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C836412"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D25B55">
              <w:rPr>
                <w:rFonts w:ascii="Times New Roman" w:eastAsia="Times New Roman" w:hAnsi="Times New Roman" w:cs="Times New Roman"/>
                <w:sz w:val="24"/>
                <w:szCs w:val="24"/>
                <w:lang w:val="uk-UA" w:eastAsia="ru-RU"/>
              </w:rPr>
              <w:t>внесено</w:t>
            </w:r>
            <w:proofErr w:type="spellEnd"/>
            <w:r w:rsidRPr="00D25B55">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47A2C302"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A1FED9B"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25B55">
              <w:rPr>
                <w:rFonts w:ascii="Times New Roman" w:eastAsia="Times New Roman" w:hAnsi="Times New Roman" w:cs="Times New Roman"/>
                <w:sz w:val="24"/>
                <w:szCs w:val="24"/>
                <w:lang w:val="uk-UA" w:eastAsia="ru-RU"/>
              </w:rPr>
              <w:t>антиконкурентних</w:t>
            </w:r>
            <w:proofErr w:type="spellEnd"/>
            <w:r w:rsidRPr="00D25B55">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45EB30E5"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5) </w:t>
            </w:r>
            <w:r w:rsidR="0072242F" w:rsidRPr="0072242F">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14:paraId="6ABF9602"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6) </w:t>
            </w:r>
            <w:r w:rsidR="0072242F" w:rsidRPr="0072242F">
              <w:rPr>
                <w:rFonts w:ascii="Times New Roman" w:eastAsia="Times New Roman" w:hAnsi="Times New Roman" w:cs="Times New Roman"/>
                <w:sz w:val="24"/>
                <w:szCs w:val="24"/>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w:t>
            </w:r>
            <w:r w:rsidR="0072242F" w:rsidRPr="0072242F">
              <w:rPr>
                <w:rFonts w:ascii="Times New Roman" w:eastAsia="Times New Roman" w:hAnsi="Times New Roman" w:cs="Times New Roman"/>
                <w:sz w:val="24"/>
                <w:szCs w:val="24"/>
                <w:lang w:val="uk-UA" w:eastAsia="ru-RU"/>
              </w:rPr>
              <w:lastRenderedPageBreak/>
              <w:t>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14:paraId="52EABC3E"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244777C"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67A8852B"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709BA82"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B44D8AE"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D25B55">
              <w:rPr>
                <w:rFonts w:ascii="Times New Roman" w:eastAsia="Times New Roman" w:hAnsi="Times New Roman" w:cs="Times New Roman"/>
                <w:sz w:val="24"/>
                <w:szCs w:val="24"/>
                <w:lang w:val="uk-UA" w:eastAsia="ru-RU"/>
              </w:rPr>
              <w:t>закупівель</w:t>
            </w:r>
            <w:proofErr w:type="spellEnd"/>
            <w:r w:rsidRPr="00D25B55">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w:t>
            </w:r>
          </w:p>
          <w:p w14:paraId="7B3961AD" w14:textId="555FB159" w:rsidR="00683AA7"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237813" w14:textId="235BC5F1" w:rsidR="00566BCF" w:rsidRPr="001B429C" w:rsidRDefault="00566BCF" w:rsidP="001E7F1B">
            <w:pPr>
              <w:widowControl w:val="0"/>
              <w:ind w:right="120"/>
              <w:contextualSpacing/>
              <w:jc w:val="both"/>
              <w:rPr>
                <w:rFonts w:ascii="Times New Roman" w:eastAsia="Times New Roman" w:hAnsi="Times New Roman" w:cs="Times New Roman"/>
                <w:sz w:val="24"/>
                <w:szCs w:val="24"/>
                <w:highlight w:val="green"/>
                <w:lang w:val="uk-UA" w:eastAsia="ru-RU"/>
              </w:rPr>
            </w:pPr>
            <w:r w:rsidRPr="00566BCF">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3651B36" w14:textId="77777777"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w:t>
            </w:r>
            <w:r w:rsidRPr="00D25B55">
              <w:rPr>
                <w:rFonts w:ascii="Times New Roman" w:eastAsia="Times New Roman" w:hAnsi="Times New Roman" w:cs="Times New Roman"/>
                <w:sz w:val="24"/>
                <w:szCs w:val="24"/>
                <w:lang w:val="uk-UA" w:eastAsia="ru-RU"/>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8D1E014" w14:textId="77777777" w:rsidR="00A43A7E" w:rsidRDefault="004A3B57" w:rsidP="00A43A7E">
            <w:pPr>
              <w:spacing w:before="120"/>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 </w:t>
            </w:r>
            <w:r w:rsidR="00683AA7">
              <w:rPr>
                <w:rFonts w:ascii="Times New Roman" w:eastAsia="Times New Roman" w:hAnsi="Times New Roman" w:cs="Times New Roman"/>
                <w:color w:val="000000"/>
                <w:sz w:val="24"/>
                <w:szCs w:val="24"/>
                <w:lang w:val="uk-UA" w:eastAsia="ru-RU"/>
              </w:rPr>
              <w:t xml:space="preserve"> </w:t>
            </w:r>
          </w:p>
          <w:p w14:paraId="668E2399" w14:textId="77777777" w:rsidR="00A43A7E" w:rsidRPr="00A43A7E" w:rsidRDefault="00A43A7E" w:rsidP="00A43A7E">
            <w:pPr>
              <w:spacing w:before="120"/>
              <w:ind w:firstLine="567"/>
              <w:jc w:val="both"/>
              <w:rPr>
                <w:rFonts w:ascii="Times New Roman" w:hAnsi="Times New Roman"/>
                <w:color w:val="000000"/>
                <w:sz w:val="24"/>
                <w:szCs w:val="24"/>
                <w:shd w:val="solid" w:color="FFFFFF" w:fill="FFFFFF"/>
                <w:lang w:val="uk-UA"/>
              </w:rPr>
            </w:pPr>
            <w:r w:rsidRPr="00A43A7E">
              <w:rPr>
                <w:rFonts w:ascii="Times New Roman" w:hAnsi="Times New Roman"/>
                <w:color w:val="000000"/>
                <w:sz w:val="24"/>
                <w:szCs w:val="24"/>
                <w:shd w:val="solid" w:color="FFFFFF" w:fill="FFFFFF"/>
                <w:lang w:val="uk-UA"/>
              </w:rPr>
              <w:t xml:space="preserve">Учасник процедури закупівлі підтверджує відсутність підстав, зазначених в абзаці першому </w:t>
            </w:r>
            <w:r w:rsidR="00BA2D61">
              <w:rPr>
                <w:rFonts w:ascii="Times New Roman" w:hAnsi="Times New Roman"/>
                <w:color w:val="000000"/>
                <w:sz w:val="24"/>
                <w:szCs w:val="24"/>
                <w:shd w:val="solid" w:color="FFFFFF" w:fill="FFFFFF"/>
                <w:lang w:val="uk-UA"/>
              </w:rPr>
              <w:t>п.1.2</w:t>
            </w:r>
            <w:r w:rsidRPr="00A43A7E">
              <w:rPr>
                <w:rFonts w:ascii="Times New Roman" w:hAnsi="Times New Roman"/>
                <w:color w:val="000000"/>
                <w:sz w:val="24"/>
                <w:szCs w:val="24"/>
                <w:shd w:val="solid" w:color="FFFFFF" w:fill="FFFFFF"/>
                <w:lang w:val="uk-UA"/>
              </w:rPr>
              <w:t xml:space="preserve">, шляхом самостійного декларування відсутності таких підстав в електронній системі </w:t>
            </w:r>
            <w:proofErr w:type="spellStart"/>
            <w:r w:rsidRPr="00A43A7E">
              <w:rPr>
                <w:rFonts w:ascii="Times New Roman" w:hAnsi="Times New Roman"/>
                <w:color w:val="000000"/>
                <w:sz w:val="24"/>
                <w:szCs w:val="24"/>
                <w:shd w:val="solid" w:color="FFFFFF" w:fill="FFFFFF"/>
                <w:lang w:val="uk-UA"/>
              </w:rPr>
              <w:t>закупівель</w:t>
            </w:r>
            <w:proofErr w:type="spellEnd"/>
            <w:r w:rsidRPr="00A43A7E">
              <w:rPr>
                <w:rFonts w:ascii="Times New Roman" w:hAnsi="Times New Roman"/>
                <w:color w:val="000000"/>
                <w:sz w:val="24"/>
                <w:szCs w:val="24"/>
                <w:shd w:val="solid" w:color="FFFFFF" w:fill="FFFFFF"/>
                <w:lang w:val="uk-UA"/>
              </w:rPr>
              <w:t xml:space="preserve"> під час подання тендерної пропозиції.</w:t>
            </w:r>
          </w:p>
          <w:p w14:paraId="75F89798" w14:textId="77777777" w:rsidR="00A43A7E" w:rsidRPr="00A43A7E" w:rsidRDefault="00A43A7E" w:rsidP="00A43A7E">
            <w:pPr>
              <w:spacing w:before="120"/>
              <w:ind w:firstLine="567"/>
              <w:jc w:val="both"/>
              <w:rPr>
                <w:rFonts w:ascii="Times New Roman" w:hAnsi="Times New Roman"/>
                <w:color w:val="000000"/>
                <w:sz w:val="24"/>
                <w:szCs w:val="24"/>
                <w:shd w:val="solid" w:color="FFFFFF" w:fill="FFFFFF"/>
                <w:lang w:val="uk-UA"/>
              </w:rPr>
            </w:pPr>
            <w:r w:rsidRPr="00A43A7E">
              <w:rPr>
                <w:rFonts w:ascii="Times New Roman" w:hAnsi="Times New Roman"/>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43A7E">
              <w:rPr>
                <w:rFonts w:ascii="Times New Roman" w:hAnsi="Times New Roman"/>
                <w:color w:val="000000"/>
                <w:sz w:val="24"/>
                <w:szCs w:val="24"/>
                <w:shd w:val="solid" w:color="FFFFFF" w:fill="FFFFFF"/>
                <w:lang w:val="uk-UA"/>
              </w:rPr>
              <w:t>закупівель</w:t>
            </w:r>
            <w:proofErr w:type="spellEnd"/>
            <w:r w:rsidRPr="00A43A7E">
              <w:rPr>
                <w:rFonts w:ascii="Times New Roman" w:hAnsi="Times New Roman"/>
                <w:color w:val="000000"/>
                <w:sz w:val="24"/>
                <w:szCs w:val="24"/>
                <w:shd w:val="solid" w:color="FFFFFF" w:fill="FFFFFF"/>
                <w:lang w:val="uk-UA"/>
              </w:rPr>
              <w:t xml:space="preserve"> будь-яких документів, що підтверджують відсутність підстав, визначених в абзаці першому </w:t>
            </w:r>
            <w:r w:rsidR="00BA2D61">
              <w:rPr>
                <w:rFonts w:ascii="Times New Roman" w:hAnsi="Times New Roman"/>
                <w:color w:val="000000"/>
                <w:sz w:val="24"/>
                <w:szCs w:val="24"/>
                <w:shd w:val="solid" w:color="FFFFFF" w:fill="FFFFFF"/>
                <w:lang w:val="uk-UA"/>
              </w:rPr>
              <w:t>п.1.2</w:t>
            </w:r>
            <w:r w:rsidRPr="00A43A7E">
              <w:rPr>
                <w:rFonts w:ascii="Times New Roman" w:hAnsi="Times New Roman"/>
                <w:color w:val="000000"/>
                <w:sz w:val="24"/>
                <w:szCs w:val="24"/>
                <w:shd w:val="solid" w:color="FFFFFF" w:fill="FFFFFF"/>
                <w:lang w:val="uk-UA"/>
              </w:rPr>
              <w:t>, крім самостійного декларування відсутності таких підстав учасником процедури закупівлі відповідно до абзацу четвертого цього пункту.</w:t>
            </w:r>
          </w:p>
          <w:p w14:paraId="5CDC9B74" w14:textId="77777777" w:rsidR="00683AA7" w:rsidRPr="00043F7F" w:rsidRDefault="00683AA7" w:rsidP="001E7F1B">
            <w:pPr>
              <w:widowControl w:val="0"/>
              <w:ind w:right="120"/>
              <w:contextualSpacing/>
              <w:jc w:val="both"/>
              <w:rPr>
                <w:rFonts w:ascii="Times New Roman" w:hAnsi="Times New Roman" w:cs="Times New Roman"/>
                <w:sz w:val="24"/>
                <w:szCs w:val="24"/>
                <w:lang w:val="uk-UA"/>
              </w:rPr>
            </w:pPr>
          </w:p>
        </w:tc>
      </w:tr>
      <w:tr w:rsidR="00683AA7" w:rsidRPr="00043F7F" w14:paraId="6E69036D" w14:textId="77777777" w:rsidTr="00566BCF">
        <w:trPr>
          <w:trHeight w:val="1119"/>
          <w:jc w:val="center"/>
        </w:trPr>
        <w:tc>
          <w:tcPr>
            <w:tcW w:w="704" w:type="dxa"/>
          </w:tcPr>
          <w:p w14:paraId="5DFF1794"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1E3878A3"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5954" w:type="dxa"/>
            <w:vAlign w:val="center"/>
          </w:tcPr>
          <w:p w14:paraId="7778BFF5" w14:textId="77777777"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Pr="00043F7F">
              <w:rPr>
                <w:rFonts w:ascii="Times New Roman" w:eastAsia="Times New Roman" w:hAnsi="Times New Roman" w:cs="Times New Roman"/>
                <w:b/>
                <w:b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tc>
      </w:tr>
      <w:tr w:rsidR="00683AA7" w:rsidRPr="00683AA7" w14:paraId="196BD816" w14:textId="77777777" w:rsidTr="00566BCF">
        <w:trPr>
          <w:trHeight w:val="1119"/>
          <w:jc w:val="center"/>
        </w:trPr>
        <w:tc>
          <w:tcPr>
            <w:tcW w:w="704" w:type="dxa"/>
          </w:tcPr>
          <w:p w14:paraId="4DB55C51"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14:paraId="41A362AC"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5954" w:type="dxa"/>
            <w:vAlign w:val="center"/>
          </w:tcPr>
          <w:p w14:paraId="340D32C2" w14:textId="77777777" w:rsidR="00683AA7" w:rsidRPr="00050F91" w:rsidRDefault="00683AA7" w:rsidP="001E7F1B">
            <w:pPr>
              <w:widowControl w:val="0"/>
              <w:ind w:right="120"/>
              <w:contextualSpacing/>
              <w:jc w:val="both"/>
              <w:rPr>
                <w:rFonts w:ascii="Times New Roman" w:eastAsia="Times New Roman" w:hAnsi="Times New Roman" w:cs="Times New Roman"/>
                <w:color w:val="000000"/>
                <w:sz w:val="24"/>
                <w:szCs w:val="24"/>
                <w:lang w:val="uk-UA" w:eastAsia="ru-RU"/>
              </w:rPr>
            </w:pPr>
            <w:r w:rsidRPr="005D482E">
              <w:rPr>
                <w:rFonts w:ascii="Times New Roman" w:eastAsia="Times New Roman" w:hAnsi="Times New Roman" w:cs="Times New Roman"/>
                <w:color w:val="000000"/>
                <w:sz w:val="24"/>
                <w:szCs w:val="24"/>
                <w:lang w:val="uk-UA" w:eastAsia="ru-RU"/>
              </w:rPr>
              <w:t>Не передбачено.</w:t>
            </w:r>
          </w:p>
          <w:p w14:paraId="796100E2" w14:textId="77777777"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p>
        </w:tc>
      </w:tr>
      <w:tr w:rsidR="00683AA7" w:rsidRPr="00043F7F" w14:paraId="0AC6D10C" w14:textId="77777777" w:rsidTr="00566BCF">
        <w:trPr>
          <w:trHeight w:val="841"/>
          <w:jc w:val="center"/>
        </w:trPr>
        <w:tc>
          <w:tcPr>
            <w:tcW w:w="704" w:type="dxa"/>
          </w:tcPr>
          <w:p w14:paraId="594D92BE"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14:paraId="10035932"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5954" w:type="dxa"/>
            <w:vAlign w:val="center"/>
          </w:tcPr>
          <w:p w14:paraId="6B81824B"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має право </w:t>
            </w:r>
            <w:proofErr w:type="spellStart"/>
            <w:r w:rsidRPr="00043F7F">
              <w:rPr>
                <w:rFonts w:ascii="Times New Roman" w:hAnsi="Times New Roman" w:cs="Times New Roman"/>
                <w:sz w:val="24"/>
                <w:szCs w:val="24"/>
                <w:lang w:val="uk-UA"/>
              </w:rPr>
              <w:t>внести</w:t>
            </w:r>
            <w:proofErr w:type="spellEnd"/>
            <w:r w:rsidRPr="00043F7F">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до закінчення кінцевого строку подання тендерних пропозицій.</w:t>
            </w:r>
          </w:p>
          <w:p w14:paraId="62705AC0"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повідомлення з вимогою про усунення таких </w:t>
            </w:r>
            <w:proofErr w:type="spellStart"/>
            <w:r w:rsidRPr="00043F7F">
              <w:rPr>
                <w:rFonts w:ascii="Times New Roman" w:hAnsi="Times New Roman" w:cs="Times New Roman"/>
                <w:sz w:val="24"/>
                <w:szCs w:val="24"/>
                <w:lang w:val="uk-UA"/>
              </w:rPr>
              <w:t>невідповідностей</w:t>
            </w:r>
            <w:proofErr w:type="spellEnd"/>
            <w:r w:rsidRPr="00043F7F">
              <w:rPr>
                <w:rFonts w:ascii="Times New Roman" w:hAnsi="Times New Roman" w:cs="Times New Roman"/>
                <w:sz w:val="24"/>
                <w:szCs w:val="24"/>
                <w:lang w:val="uk-UA"/>
              </w:rPr>
              <w:t>.</w:t>
            </w:r>
          </w:p>
          <w:p w14:paraId="0B5659FC"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043F7F">
              <w:rPr>
                <w:rFonts w:ascii="Times New Roman" w:hAnsi="Times New Roman" w:cs="Times New Roman"/>
                <w:sz w:val="24"/>
                <w:szCs w:val="24"/>
                <w:lang w:val="uk-UA"/>
              </w:rPr>
              <w:t>невиправлення</w:t>
            </w:r>
            <w:proofErr w:type="spellEnd"/>
            <w:r w:rsidRPr="00043F7F">
              <w:rPr>
                <w:rFonts w:ascii="Times New Roman" w:hAnsi="Times New Roman" w:cs="Times New Roman"/>
                <w:sz w:val="24"/>
                <w:szCs w:val="24"/>
                <w:lang w:val="uk-UA"/>
              </w:rPr>
              <w:t xml:space="preserve"> учасниками виявлених </w:t>
            </w:r>
            <w:proofErr w:type="spellStart"/>
            <w:r w:rsidRPr="00043F7F">
              <w:rPr>
                <w:rFonts w:ascii="Times New Roman" w:hAnsi="Times New Roman" w:cs="Times New Roman"/>
                <w:sz w:val="24"/>
                <w:szCs w:val="24"/>
                <w:lang w:val="uk-UA"/>
              </w:rPr>
              <w:t>невідповідностей</w:t>
            </w:r>
            <w:proofErr w:type="spellEnd"/>
            <w:r w:rsidRPr="00043F7F">
              <w:rPr>
                <w:rFonts w:ascii="Times New Roman" w:hAnsi="Times New Roman" w:cs="Times New Roman"/>
                <w:sz w:val="24"/>
                <w:szCs w:val="24"/>
                <w:lang w:val="uk-UA"/>
              </w:rPr>
              <w:t>.</w:t>
            </w:r>
          </w:p>
        </w:tc>
      </w:tr>
      <w:tr w:rsidR="00683AA7" w:rsidRPr="00043F7F" w14:paraId="4372E242" w14:textId="77777777" w:rsidTr="00566BCF">
        <w:trPr>
          <w:trHeight w:val="442"/>
          <w:jc w:val="center"/>
        </w:trPr>
        <w:tc>
          <w:tcPr>
            <w:tcW w:w="9493" w:type="dxa"/>
            <w:gridSpan w:val="3"/>
            <w:vAlign w:val="center"/>
          </w:tcPr>
          <w:p w14:paraId="084E6B31"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500484" w:rsidRPr="003E4B70" w14:paraId="41C0CC3E" w14:textId="77777777" w:rsidTr="00566BCF">
        <w:trPr>
          <w:trHeight w:val="1119"/>
          <w:jc w:val="center"/>
        </w:trPr>
        <w:tc>
          <w:tcPr>
            <w:tcW w:w="704" w:type="dxa"/>
          </w:tcPr>
          <w:p w14:paraId="295EE54E" w14:textId="77777777" w:rsidR="00500484" w:rsidRPr="00043F7F" w:rsidRDefault="00500484" w:rsidP="00500484">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388FA752" w14:textId="77777777" w:rsidR="00500484" w:rsidRPr="00043F7F" w:rsidRDefault="00500484" w:rsidP="00500484">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5954" w:type="dxa"/>
            <w:vAlign w:val="center"/>
          </w:tcPr>
          <w:p w14:paraId="7A12C14A" w14:textId="50DE1F85" w:rsidR="00500484" w:rsidRPr="00735E42" w:rsidRDefault="00500484" w:rsidP="00500484">
            <w:pPr>
              <w:widowControl w:val="0"/>
              <w:ind w:left="40" w:right="120"/>
              <w:jc w:val="both"/>
              <w:rPr>
                <w:rFonts w:ascii="Times New Roman" w:hAnsi="Times New Roman"/>
                <w:color w:val="70AD47"/>
                <w:sz w:val="24"/>
                <w:szCs w:val="24"/>
                <w:lang w:val="uk-UA" w:eastAsia="ru-RU"/>
              </w:rPr>
            </w:pPr>
            <w:r w:rsidRPr="00D76880">
              <w:rPr>
                <w:rFonts w:ascii="Times New Roman" w:hAnsi="Times New Roman"/>
                <w:color w:val="000000"/>
                <w:sz w:val="24"/>
                <w:szCs w:val="24"/>
                <w:lang w:val="uk-UA" w:eastAsia="ru-RU"/>
              </w:rPr>
              <w:t xml:space="preserve">Кінцевий строк подання тендерних пропозицій </w:t>
            </w:r>
            <w:r w:rsidR="00FF14DE">
              <w:rPr>
                <w:rFonts w:ascii="Times New Roman" w:hAnsi="Times New Roman"/>
                <w:b/>
                <w:bCs/>
                <w:color w:val="000000"/>
                <w:sz w:val="24"/>
                <w:szCs w:val="24"/>
                <w:lang w:val="uk-UA" w:eastAsia="ru-RU"/>
              </w:rPr>
              <w:t>03.03</w:t>
            </w:r>
            <w:r w:rsidRPr="00E263F2">
              <w:rPr>
                <w:rFonts w:ascii="Times New Roman" w:hAnsi="Times New Roman"/>
                <w:b/>
                <w:bCs/>
                <w:color w:val="000000"/>
                <w:sz w:val="24"/>
                <w:szCs w:val="24"/>
                <w:lang w:val="uk-UA" w:eastAsia="ru-RU"/>
              </w:rPr>
              <w:t>.202</w:t>
            </w:r>
            <w:r w:rsidR="00BC66DB" w:rsidRPr="00E263F2">
              <w:rPr>
                <w:rFonts w:ascii="Times New Roman" w:hAnsi="Times New Roman"/>
                <w:b/>
                <w:bCs/>
                <w:color w:val="000000"/>
                <w:sz w:val="24"/>
                <w:szCs w:val="24"/>
                <w:lang w:val="uk-UA" w:eastAsia="ru-RU"/>
              </w:rPr>
              <w:t>3</w:t>
            </w:r>
            <w:r w:rsidRPr="00E263F2">
              <w:rPr>
                <w:rFonts w:ascii="Times New Roman" w:hAnsi="Times New Roman"/>
                <w:b/>
                <w:bCs/>
                <w:color w:val="000000"/>
                <w:sz w:val="24"/>
                <w:szCs w:val="24"/>
                <w:lang w:val="uk-UA" w:eastAsia="ru-RU"/>
              </w:rPr>
              <w:t xml:space="preserve"> року</w:t>
            </w:r>
            <w:r w:rsidRPr="00DE6946">
              <w:rPr>
                <w:rFonts w:ascii="Times New Roman" w:hAnsi="Times New Roman"/>
                <w:b/>
                <w:bCs/>
                <w:color w:val="000000"/>
                <w:sz w:val="24"/>
                <w:szCs w:val="24"/>
                <w:lang w:val="uk-UA" w:eastAsia="ru-RU"/>
              </w:rPr>
              <w:t xml:space="preserve"> о </w:t>
            </w:r>
            <w:r w:rsidR="00C50CD7" w:rsidRPr="00DE6946">
              <w:rPr>
                <w:rFonts w:ascii="Times New Roman" w:hAnsi="Times New Roman"/>
                <w:b/>
                <w:bCs/>
                <w:color w:val="000000"/>
                <w:sz w:val="24"/>
                <w:szCs w:val="24"/>
                <w:lang w:val="uk-UA" w:eastAsia="ru-RU"/>
              </w:rPr>
              <w:t>09</w:t>
            </w:r>
            <w:r w:rsidRPr="00DE6946">
              <w:rPr>
                <w:rFonts w:ascii="Times New Roman" w:hAnsi="Times New Roman"/>
                <w:b/>
                <w:bCs/>
                <w:color w:val="000000"/>
                <w:sz w:val="24"/>
                <w:szCs w:val="24"/>
                <w:lang w:val="uk-UA" w:eastAsia="ru-RU"/>
              </w:rPr>
              <w:t>:00</w:t>
            </w:r>
            <w:r w:rsidRPr="00DE6946">
              <w:rPr>
                <w:rFonts w:ascii="Times New Roman" w:hAnsi="Times New Roman"/>
                <w:color w:val="000000"/>
                <w:sz w:val="24"/>
                <w:szCs w:val="24"/>
                <w:lang w:val="uk-UA" w:eastAsia="ru-RU"/>
              </w:rPr>
              <w:t xml:space="preserve"> год.</w:t>
            </w:r>
          </w:p>
          <w:p w14:paraId="3C8E1F2E" w14:textId="77777777"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xml:space="preserve"> Розміщення інформації в електронній системі </w:t>
            </w:r>
            <w:proofErr w:type="spellStart"/>
            <w:r w:rsidRPr="00735E42">
              <w:rPr>
                <w:rFonts w:ascii="Times New Roman" w:hAnsi="Times New Roman"/>
                <w:color w:val="000000"/>
                <w:sz w:val="24"/>
                <w:szCs w:val="24"/>
                <w:lang w:val="uk-UA" w:eastAsia="ru-RU"/>
              </w:rPr>
              <w:t>закупівель</w:t>
            </w:r>
            <w:proofErr w:type="spellEnd"/>
            <w:r w:rsidRPr="00735E42">
              <w:rPr>
                <w:rFonts w:ascii="Times New Roman" w:hAnsi="Times New Roman"/>
                <w:color w:val="000000"/>
                <w:sz w:val="24"/>
                <w:szCs w:val="24"/>
                <w:lang w:val="uk-UA" w:eastAsia="ru-RU"/>
              </w:rPr>
              <w:t xml:space="preserve"> здійснюється відповідно до Закону та з урахуванням Наказу Міністерства розвитку економіки, торгівлі та сільського господарства України 11 червня 2020 року N 1082.</w:t>
            </w:r>
          </w:p>
          <w:p w14:paraId="334F05BF" w14:textId="77777777"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xml:space="preserve">У разі якщо інформація, розміщена в електронній системі </w:t>
            </w:r>
            <w:proofErr w:type="spellStart"/>
            <w:r w:rsidRPr="00735E42">
              <w:rPr>
                <w:rFonts w:ascii="Times New Roman" w:hAnsi="Times New Roman"/>
                <w:color w:val="000000"/>
                <w:sz w:val="24"/>
                <w:szCs w:val="24"/>
                <w:lang w:val="uk-UA" w:eastAsia="ru-RU"/>
              </w:rPr>
              <w:t>закупівель</w:t>
            </w:r>
            <w:proofErr w:type="spellEnd"/>
            <w:r w:rsidRPr="00735E42">
              <w:rPr>
                <w:rFonts w:ascii="Times New Roman" w:hAnsi="Times New Roman"/>
                <w:color w:val="000000"/>
                <w:sz w:val="24"/>
                <w:szCs w:val="24"/>
                <w:lang w:val="uk-UA" w:eastAsia="ru-RU"/>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799C48A6" w14:textId="77777777"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Після внесення інформації в електронні поля, на неї накладається кваліфікований електронний підпис посадової особи. Інформація, що заповнюється в електронних полях, може відображатися на веб-порталі у вигляді документа, доступного для друку.</w:t>
            </w:r>
          </w:p>
          <w:p w14:paraId="7B9C0774" w14:textId="77777777"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xml:space="preserve">Оприлюднення інформації на веб-порталі здійснюється електронною системою </w:t>
            </w:r>
            <w:proofErr w:type="spellStart"/>
            <w:r w:rsidRPr="00735E42">
              <w:rPr>
                <w:rFonts w:ascii="Times New Roman" w:hAnsi="Times New Roman"/>
                <w:color w:val="000000"/>
                <w:sz w:val="24"/>
                <w:szCs w:val="24"/>
                <w:lang w:val="uk-UA" w:eastAsia="ru-RU"/>
              </w:rPr>
              <w:t>закупівель</w:t>
            </w:r>
            <w:proofErr w:type="spellEnd"/>
            <w:r w:rsidRPr="00735E42">
              <w:rPr>
                <w:rFonts w:ascii="Times New Roman" w:hAnsi="Times New Roman"/>
                <w:color w:val="000000"/>
                <w:sz w:val="24"/>
                <w:szCs w:val="24"/>
                <w:lang w:val="uk-UA" w:eastAsia="ru-RU"/>
              </w:rPr>
              <w:t xml:space="preserve"> автоматично.</w:t>
            </w:r>
          </w:p>
          <w:p w14:paraId="2BD6F6C9" w14:textId="3BB87C69"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w:t>
            </w:r>
          </w:p>
          <w:p w14:paraId="70C64A6B" w14:textId="77777777"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Отримана тендерна пропозиція автоматично вноситься до реєстру.</w:t>
            </w:r>
          </w:p>
          <w:p w14:paraId="0221DD11" w14:textId="77777777"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xml:space="preserve">Електронна система </w:t>
            </w:r>
            <w:proofErr w:type="spellStart"/>
            <w:r w:rsidRPr="00735E42">
              <w:rPr>
                <w:rFonts w:ascii="Times New Roman" w:hAnsi="Times New Roman"/>
                <w:color w:val="000000"/>
                <w:sz w:val="24"/>
                <w:szCs w:val="24"/>
                <w:lang w:val="uk-UA" w:eastAsia="ru-RU"/>
              </w:rPr>
              <w:t>закупівель</w:t>
            </w:r>
            <w:proofErr w:type="spellEnd"/>
            <w:r w:rsidRPr="00735E42">
              <w:rPr>
                <w:rFonts w:ascii="Times New Roman" w:hAnsi="Times New Roman"/>
                <w:color w:val="000000"/>
                <w:sz w:val="24"/>
                <w:szCs w:val="24"/>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735E42">
              <w:rPr>
                <w:rFonts w:ascii="Times New Roman" w:hAnsi="Times New Roman"/>
                <w:color w:val="000000"/>
                <w:sz w:val="24"/>
                <w:szCs w:val="24"/>
                <w:lang w:val="uk-UA" w:eastAsia="ru-RU"/>
              </w:rPr>
              <w:t>закупівель</w:t>
            </w:r>
            <w:proofErr w:type="spellEnd"/>
            <w:r w:rsidRPr="00735E42">
              <w:rPr>
                <w:rFonts w:ascii="Times New Roman" w:hAnsi="Times New Roman"/>
                <w:color w:val="000000"/>
                <w:sz w:val="24"/>
                <w:szCs w:val="24"/>
                <w:lang w:val="uk-UA" w:eastAsia="ru-RU"/>
              </w:rPr>
              <w:t xml:space="preserve"> повинна забезпечити можливість подання тендерної пропозиції всім особам на рівних умовах.</w:t>
            </w:r>
          </w:p>
          <w:p w14:paraId="7B8F4877" w14:textId="77777777" w:rsidR="00500484" w:rsidRDefault="00500484" w:rsidP="00500484">
            <w:pPr>
              <w:widowControl w:val="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735E42">
              <w:rPr>
                <w:rFonts w:ascii="Times New Roman" w:hAnsi="Times New Roman"/>
                <w:color w:val="000000"/>
                <w:sz w:val="24"/>
                <w:szCs w:val="24"/>
                <w:lang w:val="uk-UA" w:eastAsia="ru-RU"/>
              </w:rPr>
              <w:t>закупівель</w:t>
            </w:r>
            <w:proofErr w:type="spellEnd"/>
            <w:r w:rsidRPr="00735E42">
              <w:rPr>
                <w:rFonts w:ascii="Times New Roman" w:hAnsi="Times New Roman"/>
                <w:color w:val="000000"/>
                <w:sz w:val="24"/>
                <w:szCs w:val="24"/>
                <w:lang w:val="uk-UA" w:eastAsia="ru-RU"/>
              </w:rPr>
              <w:t>.</w:t>
            </w:r>
          </w:p>
          <w:p w14:paraId="682A81C2" w14:textId="6CE0BFA6" w:rsidR="003E4B70" w:rsidRPr="00043F7F" w:rsidRDefault="003E4B70" w:rsidP="00500484">
            <w:pPr>
              <w:widowControl w:val="0"/>
              <w:jc w:val="both"/>
              <w:rPr>
                <w:rFonts w:ascii="Times New Roman" w:hAnsi="Times New Roman" w:cs="Times New Roman"/>
                <w:sz w:val="24"/>
                <w:szCs w:val="24"/>
                <w:lang w:val="uk-UA"/>
              </w:rPr>
            </w:pPr>
            <w:r w:rsidRPr="003E4B70">
              <w:rPr>
                <w:rFonts w:ascii="Times New Roman" w:hAnsi="Times New Roman" w:cs="Times New Roman"/>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tc>
      </w:tr>
      <w:tr w:rsidR="00683AA7" w:rsidRPr="00043F7F" w14:paraId="415D3E78" w14:textId="77777777" w:rsidTr="00566BCF">
        <w:trPr>
          <w:trHeight w:val="1119"/>
          <w:jc w:val="center"/>
        </w:trPr>
        <w:tc>
          <w:tcPr>
            <w:tcW w:w="704" w:type="dxa"/>
          </w:tcPr>
          <w:p w14:paraId="1C682C0F"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636F0481"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5954" w:type="dxa"/>
            <w:vAlign w:val="center"/>
          </w:tcPr>
          <w:p w14:paraId="350CA686" w14:textId="2D7CD350"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Дата і час розкриття тендерних пропозицій визначаються електронною системою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в день оприлюднення замовником оголошення про проведення відкритих торгів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w:t>
            </w:r>
          </w:p>
        </w:tc>
      </w:tr>
      <w:tr w:rsidR="00683AA7" w:rsidRPr="00043F7F" w14:paraId="71190374" w14:textId="77777777" w:rsidTr="00566BCF">
        <w:trPr>
          <w:trHeight w:val="512"/>
          <w:jc w:val="center"/>
        </w:trPr>
        <w:tc>
          <w:tcPr>
            <w:tcW w:w="9493" w:type="dxa"/>
            <w:gridSpan w:val="3"/>
            <w:vAlign w:val="center"/>
          </w:tcPr>
          <w:p w14:paraId="313248A1"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683AA7" w:rsidRPr="00FF14DE" w14:paraId="3220A21A" w14:textId="77777777" w:rsidTr="00566BCF">
        <w:trPr>
          <w:trHeight w:val="1119"/>
          <w:jc w:val="center"/>
        </w:trPr>
        <w:tc>
          <w:tcPr>
            <w:tcW w:w="704" w:type="dxa"/>
          </w:tcPr>
          <w:p w14:paraId="67A67778"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1</w:t>
            </w:r>
          </w:p>
        </w:tc>
        <w:tc>
          <w:tcPr>
            <w:tcW w:w="2835" w:type="dxa"/>
          </w:tcPr>
          <w:p w14:paraId="78421A05"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954" w:type="dxa"/>
            <w:vAlign w:val="center"/>
          </w:tcPr>
          <w:p w14:paraId="1AED3372" w14:textId="63DDDC69" w:rsidR="00BD6918" w:rsidRPr="007A0ADB"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Критерії та методика оцінки визначаються </w:t>
            </w:r>
            <w:r w:rsidR="00473DF7">
              <w:rPr>
                <w:rFonts w:ascii="Times New Roman" w:eastAsia="Times New Roman" w:hAnsi="Times New Roman" w:cs="Times New Roman"/>
                <w:color w:val="000000"/>
                <w:sz w:val="24"/>
                <w:szCs w:val="24"/>
                <w:lang w:val="uk-UA" w:eastAsia="ru-RU"/>
              </w:rPr>
              <w:t>з урахуванням п. 37 Особливостей</w:t>
            </w:r>
            <w:r w:rsidRPr="00067E56">
              <w:rPr>
                <w:rFonts w:ascii="Times New Roman" w:eastAsia="Times New Roman" w:hAnsi="Times New Roman" w:cs="Times New Roman"/>
                <w:color w:val="FF0000"/>
                <w:sz w:val="24"/>
                <w:szCs w:val="24"/>
                <w:lang w:val="uk-UA" w:eastAsia="ru-RU"/>
              </w:rPr>
              <w:t>.</w:t>
            </w:r>
          </w:p>
          <w:p w14:paraId="18DB592F" w14:textId="77777777" w:rsidR="00BD6918" w:rsidRPr="007A0ADB" w:rsidRDefault="00BD6918" w:rsidP="00BD6918">
            <w:pPr>
              <w:keepNext/>
              <w:keepLines/>
              <w:contextualSpacing/>
              <w:jc w:val="both"/>
              <w:rPr>
                <w:rFonts w:ascii="Times New Roman" w:eastAsia="Times New Roman" w:hAnsi="Times New Roman" w:cs="Times New Roman"/>
                <w:sz w:val="24"/>
                <w:szCs w:val="24"/>
                <w:lang w:val="uk-UA" w:eastAsia="ru-RU"/>
              </w:rPr>
            </w:pPr>
            <w:r w:rsidRPr="007A0ADB">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31F91F77" w14:textId="391E333E" w:rsidR="00BD6918" w:rsidRPr="00B803D5" w:rsidRDefault="00B803D5" w:rsidP="00BD6918">
            <w:pPr>
              <w:keepNext/>
              <w:keepLines/>
              <w:contextualSpacing/>
              <w:jc w:val="both"/>
              <w:rPr>
                <w:rFonts w:ascii="Times New Roman" w:eastAsia="Times New Roman" w:hAnsi="Times New Roman" w:cs="Times New Roman"/>
                <w:b/>
                <w:bCs/>
                <w:color w:val="000000"/>
                <w:sz w:val="24"/>
                <w:szCs w:val="24"/>
                <w:u w:val="single"/>
                <w:lang w:val="uk-UA" w:eastAsia="ru-RU"/>
              </w:rPr>
            </w:pPr>
            <w:r>
              <w:rPr>
                <w:rFonts w:ascii="Times New Roman" w:eastAsia="Times New Roman" w:hAnsi="Times New Roman" w:cs="Times New Roman"/>
                <w:b/>
                <w:bCs/>
                <w:color w:val="000000"/>
                <w:sz w:val="24"/>
                <w:szCs w:val="24"/>
                <w:u w:val="single"/>
                <w:lang w:val="uk-UA" w:eastAsia="ru-RU"/>
              </w:rPr>
              <w:t xml:space="preserve">Увага!!! </w:t>
            </w:r>
            <w:r w:rsidRPr="00B803D5">
              <w:rPr>
                <w:rFonts w:ascii="Times New Roman" w:eastAsia="Times New Roman" w:hAnsi="Times New Roman" w:cs="Times New Roman"/>
                <w:b/>
                <w:bCs/>
                <w:color w:val="000000"/>
                <w:sz w:val="24"/>
                <w:szCs w:val="24"/>
                <w:u w:val="single"/>
                <w:lang w:val="uk-UA" w:eastAsia="ru-RU"/>
              </w:rPr>
              <w:t xml:space="preserve">Оцінка тендерної пропозиції проводиться електронною системою </w:t>
            </w:r>
            <w:proofErr w:type="spellStart"/>
            <w:r w:rsidRPr="00B803D5">
              <w:rPr>
                <w:rFonts w:ascii="Times New Roman" w:eastAsia="Times New Roman" w:hAnsi="Times New Roman" w:cs="Times New Roman"/>
                <w:b/>
                <w:bCs/>
                <w:color w:val="000000"/>
                <w:sz w:val="24"/>
                <w:szCs w:val="24"/>
                <w:u w:val="single"/>
                <w:lang w:val="uk-UA" w:eastAsia="ru-RU"/>
              </w:rPr>
              <w:t>закупівель</w:t>
            </w:r>
            <w:proofErr w:type="spellEnd"/>
            <w:r w:rsidRPr="00B803D5">
              <w:rPr>
                <w:rFonts w:ascii="Times New Roman" w:eastAsia="Times New Roman" w:hAnsi="Times New Roman" w:cs="Times New Roman"/>
                <w:b/>
                <w:bCs/>
                <w:color w:val="000000"/>
                <w:sz w:val="24"/>
                <w:szCs w:val="24"/>
                <w:u w:val="single"/>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D38E555" w14:textId="77777777" w:rsidR="00BD6918"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4AC2C432" w14:textId="77777777" w:rsidR="00913F8B" w:rsidRPr="00913F8B" w:rsidRDefault="00913F8B" w:rsidP="00BD6918">
            <w:pPr>
              <w:keepNext/>
              <w:keepLines/>
              <w:contextualSpacing/>
              <w:jc w:val="both"/>
              <w:rPr>
                <w:rFonts w:ascii="Times New Roman" w:eastAsia="Times New Roman" w:hAnsi="Times New Roman" w:cs="Times New Roman"/>
                <w:b/>
                <w:bCs/>
                <w:color w:val="000000"/>
                <w:sz w:val="24"/>
                <w:szCs w:val="24"/>
                <w:lang w:val="uk-UA" w:eastAsia="ru-RU"/>
              </w:rPr>
            </w:pPr>
            <w:r w:rsidRPr="00913F8B">
              <w:rPr>
                <w:rFonts w:ascii="Times New Roman" w:eastAsia="Times New Roman" w:hAnsi="Times New Roman" w:cs="Times New Roman"/>
                <w:b/>
                <w:bCs/>
                <w:color w:val="000000"/>
                <w:sz w:val="24"/>
                <w:szCs w:val="24"/>
                <w:lang w:val="uk-UA" w:eastAsia="ru-RU"/>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CED9598" w14:textId="77777777" w:rsidR="00BD6918" w:rsidRPr="00043F7F" w:rsidRDefault="00BD6918" w:rsidP="00BD6918">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w:t>
            </w:r>
            <w:r w:rsidRPr="00043F7F">
              <w:rPr>
                <w:rFonts w:ascii="Times New Roman" w:eastAsia="Times New Roman" w:hAnsi="Times New Roman" w:cs="Times New Roman"/>
                <w:color w:val="000000"/>
                <w:sz w:val="24"/>
                <w:szCs w:val="24"/>
                <w:lang w:val="uk-UA" w:eastAsia="ru-RU"/>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E01F2E4" w14:textId="77777777" w:rsidR="00BC66DB" w:rsidRDefault="00683AA7" w:rsidP="00BC66DB">
            <w:pPr>
              <w:widowControl w:val="0"/>
              <w:contextualSpacing/>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Оцінка здійснюється щодо предмета закупівлі </w:t>
            </w:r>
            <w:proofErr w:type="spellStart"/>
            <w:r w:rsidRPr="00500484">
              <w:rPr>
                <w:rFonts w:ascii="Times New Roman" w:eastAsia="Times New Roman" w:hAnsi="Times New Roman" w:cs="Times New Roman"/>
                <w:color w:val="000000" w:themeColor="text1"/>
                <w:sz w:val="24"/>
                <w:szCs w:val="24"/>
                <w:lang w:val="uk-UA" w:eastAsia="ru-RU"/>
              </w:rPr>
              <w:t>вцілому</w:t>
            </w:r>
            <w:proofErr w:type="spellEnd"/>
            <w:r w:rsidRPr="00500484">
              <w:rPr>
                <w:rFonts w:ascii="Times New Roman" w:eastAsia="Times New Roman" w:hAnsi="Times New Roman" w:cs="Times New Roman"/>
                <w:color w:val="000000" w:themeColor="text1"/>
                <w:sz w:val="24"/>
                <w:szCs w:val="24"/>
                <w:lang w:val="uk-UA" w:eastAsia="ru-RU"/>
              </w:rPr>
              <w:t>.</w:t>
            </w:r>
          </w:p>
          <w:p w14:paraId="19D42AD7" w14:textId="56A0A4C5" w:rsidR="00BC66DB" w:rsidRDefault="00BC66DB" w:rsidP="00BC66DB">
            <w:pPr>
              <w:widowControl w:val="0"/>
              <w:contextualSpacing/>
              <w:jc w:val="both"/>
              <w:rPr>
                <w:rFonts w:ascii="Times New Roman" w:hAnsi="Times New Roman"/>
                <w:b/>
                <w:bCs/>
                <w:sz w:val="24"/>
                <w:szCs w:val="24"/>
                <w:u w:val="single"/>
                <w:lang w:val="uk-UA"/>
              </w:rPr>
            </w:pPr>
            <w:r>
              <w:rPr>
                <w:rFonts w:ascii="Times New Roman" w:hAnsi="Times New Roman"/>
                <w:b/>
                <w:bCs/>
                <w:sz w:val="24"/>
                <w:szCs w:val="24"/>
                <w:u w:val="single"/>
                <w:lang w:val="uk-UA"/>
              </w:rPr>
              <w:t>Увага!!!</w:t>
            </w:r>
            <w:r w:rsidR="00B803D5">
              <w:rPr>
                <w:rFonts w:ascii="Times New Roman" w:hAnsi="Times New Roman"/>
                <w:b/>
                <w:bCs/>
                <w:sz w:val="24"/>
                <w:szCs w:val="24"/>
                <w:u w:val="single"/>
                <w:lang w:val="uk-UA"/>
              </w:rPr>
              <w:t xml:space="preserve"> </w:t>
            </w:r>
            <w:r w:rsidRPr="00BC66DB">
              <w:rPr>
                <w:rFonts w:ascii="Times New Roman" w:hAnsi="Times New Roman"/>
                <w:b/>
                <w:bCs/>
                <w:sz w:val="24"/>
                <w:szCs w:val="24"/>
                <w:u w:val="single"/>
                <w:lang w:val="uk-UA"/>
              </w:rPr>
              <w:t>Т</w:t>
            </w:r>
            <w:r w:rsidRPr="00BC66DB">
              <w:rPr>
                <w:rFonts w:ascii="Times New Roman" w:hAnsi="Times New Roman"/>
                <w:b/>
                <w:bCs/>
                <w:sz w:val="24"/>
                <w:szCs w:val="24"/>
                <w:u w:val="single"/>
              </w:rPr>
              <w:t xml:space="preserve">орги </w:t>
            </w:r>
            <w:proofErr w:type="spellStart"/>
            <w:r w:rsidRPr="00BC66DB">
              <w:rPr>
                <w:rFonts w:ascii="Times New Roman" w:hAnsi="Times New Roman"/>
                <w:b/>
                <w:bCs/>
                <w:sz w:val="24"/>
                <w:szCs w:val="24"/>
                <w:u w:val="single"/>
              </w:rPr>
              <w:t>проводяться</w:t>
            </w:r>
            <w:proofErr w:type="spellEnd"/>
            <w:r w:rsidRPr="00BC66DB">
              <w:rPr>
                <w:rFonts w:ascii="Times New Roman" w:hAnsi="Times New Roman"/>
                <w:b/>
                <w:bCs/>
                <w:sz w:val="24"/>
                <w:szCs w:val="24"/>
                <w:u w:val="single"/>
              </w:rPr>
              <w:t xml:space="preserve"> без </w:t>
            </w:r>
            <w:proofErr w:type="spellStart"/>
            <w:r w:rsidRPr="00BC66DB">
              <w:rPr>
                <w:rFonts w:ascii="Times New Roman" w:hAnsi="Times New Roman"/>
                <w:b/>
                <w:bCs/>
                <w:sz w:val="24"/>
                <w:szCs w:val="24"/>
                <w:u w:val="single"/>
              </w:rPr>
              <w:t>застосування</w:t>
            </w:r>
            <w:proofErr w:type="spellEnd"/>
            <w:r w:rsidRPr="00BC66DB">
              <w:rPr>
                <w:rFonts w:ascii="Times New Roman" w:hAnsi="Times New Roman"/>
                <w:b/>
                <w:bCs/>
                <w:sz w:val="24"/>
                <w:szCs w:val="24"/>
                <w:u w:val="single"/>
              </w:rPr>
              <w:t xml:space="preserve"> </w:t>
            </w:r>
            <w:proofErr w:type="spellStart"/>
            <w:r w:rsidRPr="00BC66DB">
              <w:rPr>
                <w:rFonts w:ascii="Times New Roman" w:hAnsi="Times New Roman"/>
                <w:b/>
                <w:bCs/>
                <w:sz w:val="24"/>
                <w:szCs w:val="24"/>
                <w:u w:val="single"/>
              </w:rPr>
              <w:t>електронного</w:t>
            </w:r>
            <w:proofErr w:type="spellEnd"/>
            <w:r w:rsidRPr="00BC66DB">
              <w:rPr>
                <w:rFonts w:ascii="Times New Roman" w:hAnsi="Times New Roman"/>
                <w:b/>
                <w:bCs/>
                <w:sz w:val="24"/>
                <w:szCs w:val="24"/>
                <w:u w:val="single"/>
              </w:rPr>
              <w:t xml:space="preserve"> </w:t>
            </w:r>
            <w:proofErr w:type="spellStart"/>
            <w:r w:rsidRPr="00BC66DB">
              <w:rPr>
                <w:rFonts w:ascii="Times New Roman" w:hAnsi="Times New Roman"/>
                <w:b/>
                <w:bCs/>
                <w:sz w:val="24"/>
                <w:szCs w:val="24"/>
                <w:u w:val="single"/>
              </w:rPr>
              <w:t>аукціону</w:t>
            </w:r>
            <w:proofErr w:type="spellEnd"/>
            <w:r w:rsidRPr="00BC66DB">
              <w:rPr>
                <w:rFonts w:ascii="Times New Roman" w:hAnsi="Times New Roman"/>
                <w:b/>
                <w:bCs/>
                <w:sz w:val="24"/>
                <w:szCs w:val="24"/>
                <w:u w:val="single"/>
              </w:rPr>
              <w:t>.</w:t>
            </w:r>
            <w:r>
              <w:rPr>
                <w:rFonts w:ascii="Times New Roman" w:hAnsi="Times New Roman"/>
                <w:b/>
                <w:bCs/>
                <w:sz w:val="24"/>
                <w:szCs w:val="24"/>
                <w:u w:val="single"/>
                <w:lang w:val="uk-UA"/>
              </w:rPr>
              <w:t xml:space="preserve"> </w:t>
            </w:r>
          </w:p>
          <w:p w14:paraId="6C4DD541" w14:textId="350F215C" w:rsidR="00BC66DB" w:rsidRDefault="00BC66DB" w:rsidP="00BC66DB">
            <w:pPr>
              <w:widowControl w:val="0"/>
              <w:contextualSpacing/>
              <w:jc w:val="both"/>
              <w:rPr>
                <w:rFonts w:ascii="Times New Roman" w:eastAsia="Times New Roman" w:hAnsi="Times New Roman" w:cs="Times New Roman"/>
                <w:b/>
                <w:bCs/>
                <w:color w:val="000000" w:themeColor="text1"/>
                <w:sz w:val="24"/>
                <w:szCs w:val="24"/>
                <w:u w:val="single"/>
                <w:lang w:val="uk-UA" w:eastAsia="ru-RU"/>
              </w:rPr>
            </w:pPr>
            <w:r w:rsidRPr="00BC66DB">
              <w:rPr>
                <w:rFonts w:ascii="Times New Roman" w:eastAsia="Times New Roman" w:hAnsi="Times New Roman" w:cs="Times New Roman"/>
                <w:b/>
                <w:bCs/>
                <w:color w:val="000000" w:themeColor="text1"/>
                <w:sz w:val="24"/>
                <w:szCs w:val="24"/>
                <w:u w:val="single"/>
                <w:lang w:val="uk-UA" w:eastAsia="ru-RU"/>
              </w:rPr>
              <w:t xml:space="preserve">Електронною системою </w:t>
            </w:r>
            <w:proofErr w:type="spellStart"/>
            <w:r w:rsidRPr="00BC66DB">
              <w:rPr>
                <w:rFonts w:ascii="Times New Roman" w:eastAsia="Times New Roman" w:hAnsi="Times New Roman" w:cs="Times New Roman"/>
                <w:b/>
                <w:bCs/>
                <w:color w:val="000000" w:themeColor="text1"/>
                <w:sz w:val="24"/>
                <w:szCs w:val="24"/>
                <w:u w:val="single"/>
                <w:lang w:val="uk-UA" w:eastAsia="ru-RU"/>
              </w:rPr>
              <w:t>закупівель</w:t>
            </w:r>
            <w:proofErr w:type="spellEnd"/>
            <w:r w:rsidRPr="00BC66DB">
              <w:rPr>
                <w:rFonts w:ascii="Times New Roman" w:eastAsia="Times New Roman" w:hAnsi="Times New Roman" w:cs="Times New Roman"/>
                <w:b/>
                <w:bCs/>
                <w:color w:val="000000" w:themeColor="text1"/>
                <w:sz w:val="24"/>
                <w:szCs w:val="24"/>
                <w:u w:val="single"/>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07F97A5" w14:textId="33E3BCE4" w:rsidR="00B803D5" w:rsidRPr="00BC66DB" w:rsidRDefault="00B803D5" w:rsidP="00BC66DB">
            <w:pPr>
              <w:widowControl w:val="0"/>
              <w:contextualSpacing/>
              <w:jc w:val="both"/>
              <w:rPr>
                <w:rFonts w:ascii="Times New Roman" w:eastAsia="Times New Roman" w:hAnsi="Times New Roman" w:cs="Times New Roman"/>
                <w:b/>
                <w:bCs/>
                <w:color w:val="000000" w:themeColor="text1"/>
                <w:sz w:val="24"/>
                <w:szCs w:val="24"/>
                <w:u w:val="single"/>
                <w:lang w:val="uk-UA" w:eastAsia="ru-RU"/>
              </w:rPr>
            </w:pPr>
            <w:r w:rsidRPr="00B803D5">
              <w:rPr>
                <w:rFonts w:ascii="Times New Roman" w:eastAsia="Times New Roman" w:hAnsi="Times New Roman" w:cs="Times New Roman"/>
                <w:b/>
                <w:bCs/>
                <w:color w:val="000000" w:themeColor="text1"/>
                <w:sz w:val="24"/>
                <w:szCs w:val="24"/>
                <w:u w:val="singl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B803D5">
              <w:rPr>
                <w:rFonts w:ascii="Times New Roman" w:eastAsia="Times New Roman" w:hAnsi="Times New Roman" w:cs="Times New Roman"/>
                <w:b/>
                <w:bCs/>
                <w:color w:val="000000" w:themeColor="text1"/>
                <w:sz w:val="24"/>
                <w:szCs w:val="24"/>
                <w:u w:val="single"/>
                <w:lang w:val="uk-UA" w:eastAsia="ru-RU"/>
              </w:rPr>
              <w:t>Держаудитслужба</w:t>
            </w:r>
            <w:proofErr w:type="spellEnd"/>
            <w:r w:rsidRPr="00B803D5">
              <w:rPr>
                <w:rFonts w:ascii="Times New Roman" w:eastAsia="Times New Roman" w:hAnsi="Times New Roman" w:cs="Times New Roman"/>
                <w:b/>
                <w:bCs/>
                <w:color w:val="000000" w:themeColor="text1"/>
                <w:sz w:val="24"/>
                <w:szCs w:val="24"/>
                <w:u w:val="single"/>
                <w:lang w:val="uk-UA" w:eastAsia="ru-RU"/>
              </w:rPr>
              <w:t xml:space="preserve"> мають доступ в електронній системі </w:t>
            </w:r>
            <w:proofErr w:type="spellStart"/>
            <w:r w:rsidRPr="00B803D5">
              <w:rPr>
                <w:rFonts w:ascii="Times New Roman" w:eastAsia="Times New Roman" w:hAnsi="Times New Roman" w:cs="Times New Roman"/>
                <w:b/>
                <w:bCs/>
                <w:color w:val="000000" w:themeColor="text1"/>
                <w:sz w:val="24"/>
                <w:szCs w:val="24"/>
                <w:u w:val="single"/>
                <w:lang w:val="uk-UA" w:eastAsia="ru-RU"/>
              </w:rPr>
              <w:t>закупівель</w:t>
            </w:r>
            <w:proofErr w:type="spellEnd"/>
            <w:r w:rsidRPr="00B803D5">
              <w:rPr>
                <w:rFonts w:ascii="Times New Roman" w:eastAsia="Times New Roman" w:hAnsi="Times New Roman" w:cs="Times New Roman"/>
                <w:b/>
                <w:bCs/>
                <w:color w:val="000000" w:themeColor="text1"/>
                <w:sz w:val="24"/>
                <w:szCs w:val="24"/>
                <w:u w:val="single"/>
                <w:lang w:val="uk-UA" w:eastAsia="ru-RU"/>
              </w:rPr>
              <w:t xml:space="preserve"> до інформації, яка визначена учасником процедури закупівлі конфіденційною.</w:t>
            </w:r>
          </w:p>
          <w:p w14:paraId="632CD992" w14:textId="77777777" w:rsidR="003F6A3A" w:rsidRPr="003F6A3A" w:rsidRDefault="003F6A3A" w:rsidP="003F6A3A">
            <w:pPr>
              <w:widowControl w:val="0"/>
              <w:contextualSpacing/>
              <w:jc w:val="both"/>
              <w:rPr>
                <w:rFonts w:ascii="Times New Roman" w:eastAsia="Times New Roman" w:hAnsi="Times New Roman" w:cs="Times New Roman"/>
                <w:color w:val="000000" w:themeColor="text1"/>
                <w:sz w:val="24"/>
                <w:szCs w:val="24"/>
                <w:u w:val="single"/>
                <w:lang w:val="uk-UA" w:eastAsia="ru-RU"/>
              </w:rPr>
            </w:pPr>
            <w:r w:rsidRPr="003F6A3A">
              <w:rPr>
                <w:rFonts w:ascii="Times New Roman" w:eastAsia="Times New Roman" w:hAnsi="Times New Roman" w:cs="Times New Roman"/>
                <w:color w:val="000000" w:themeColor="text1"/>
                <w:sz w:val="24"/>
                <w:szCs w:val="24"/>
                <w:u w:val="single"/>
                <w:lang w:val="uk-UA" w:eastAsia="ru-RU"/>
              </w:rPr>
              <w:t xml:space="preserve">Якщо була подана одна тендерна пропозиція, електронна система </w:t>
            </w:r>
            <w:proofErr w:type="spellStart"/>
            <w:r w:rsidRPr="003F6A3A">
              <w:rPr>
                <w:rFonts w:ascii="Times New Roman" w:eastAsia="Times New Roman" w:hAnsi="Times New Roman" w:cs="Times New Roman"/>
                <w:color w:val="000000" w:themeColor="text1"/>
                <w:sz w:val="24"/>
                <w:szCs w:val="24"/>
                <w:u w:val="single"/>
                <w:lang w:val="uk-UA" w:eastAsia="ru-RU"/>
              </w:rPr>
              <w:t>закупівель</w:t>
            </w:r>
            <w:proofErr w:type="spellEnd"/>
            <w:r w:rsidRPr="003F6A3A">
              <w:rPr>
                <w:rFonts w:ascii="Times New Roman" w:eastAsia="Times New Roman" w:hAnsi="Times New Roman" w:cs="Times New Roman"/>
                <w:color w:val="000000" w:themeColor="text1"/>
                <w:sz w:val="24"/>
                <w:szCs w:val="24"/>
                <w:u w:val="single"/>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w:t>
            </w:r>
            <w:r w:rsidRPr="003F6A3A">
              <w:rPr>
                <w:rFonts w:ascii="Times New Roman" w:eastAsia="Times New Roman" w:hAnsi="Times New Roman" w:cs="Times New Roman"/>
                <w:color w:val="000000" w:themeColor="text1"/>
                <w:sz w:val="24"/>
                <w:szCs w:val="24"/>
                <w:u w:val="single"/>
                <w:lang w:val="uk-UA" w:eastAsia="ru-RU"/>
              </w:rPr>
              <w:lastRenderedPageBreak/>
              <w:t>економічно вигідною.</w:t>
            </w:r>
          </w:p>
          <w:p w14:paraId="4AA3B1BF" w14:textId="50469656" w:rsidR="003F6A3A" w:rsidRPr="003F6A3A" w:rsidRDefault="003F6A3A" w:rsidP="003F6A3A">
            <w:pPr>
              <w:widowControl w:val="0"/>
              <w:contextualSpacing/>
              <w:jc w:val="both"/>
              <w:rPr>
                <w:rFonts w:ascii="Times New Roman" w:eastAsia="Times New Roman" w:hAnsi="Times New Roman" w:cs="Times New Roman"/>
                <w:color w:val="000000" w:themeColor="text1"/>
                <w:sz w:val="24"/>
                <w:szCs w:val="24"/>
                <w:u w:val="single"/>
                <w:lang w:val="uk-UA" w:eastAsia="ru-RU"/>
              </w:rPr>
            </w:pPr>
            <w:r w:rsidRPr="003F6A3A">
              <w:rPr>
                <w:rFonts w:ascii="Times New Roman" w:eastAsia="Times New Roman" w:hAnsi="Times New Roman" w:cs="Times New Roman"/>
                <w:color w:val="000000" w:themeColor="text1"/>
                <w:sz w:val="24"/>
                <w:szCs w:val="24"/>
                <w:u w:val="single"/>
                <w:lang w:val="uk-UA" w:eastAsia="ru-RU"/>
              </w:rPr>
              <w:t xml:space="preserve">Замовник розглядає таку тендерну пропозицію відповідно до вимог пункту </w:t>
            </w:r>
            <w:r w:rsidR="00473DF7">
              <w:rPr>
                <w:rFonts w:ascii="Times New Roman" w:eastAsia="Times New Roman" w:hAnsi="Times New Roman" w:cs="Times New Roman"/>
                <w:color w:val="000000" w:themeColor="text1"/>
                <w:sz w:val="24"/>
                <w:szCs w:val="24"/>
                <w:u w:val="single"/>
                <w:lang w:val="uk-UA" w:eastAsia="ru-RU"/>
              </w:rPr>
              <w:t>38</w:t>
            </w:r>
            <w:r w:rsidRPr="003F6A3A">
              <w:rPr>
                <w:rFonts w:ascii="Times New Roman" w:eastAsia="Times New Roman" w:hAnsi="Times New Roman" w:cs="Times New Roman"/>
                <w:color w:val="000000" w:themeColor="text1"/>
                <w:sz w:val="24"/>
                <w:szCs w:val="24"/>
                <w:u w:val="single"/>
                <w:lang w:val="uk-UA" w:eastAsia="ru-RU"/>
              </w:rPr>
              <w:t xml:space="preserve"> цих особливостей.</w:t>
            </w:r>
          </w:p>
          <w:p w14:paraId="175C8F2E"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визначає ціни </w:t>
            </w:r>
            <w:r w:rsidRPr="005D482E">
              <w:rPr>
                <w:rFonts w:ascii="Times New Roman" w:hAnsi="Times New Roman" w:cs="Times New Roman"/>
                <w:sz w:val="24"/>
                <w:szCs w:val="24"/>
                <w:lang w:val="uk-UA"/>
              </w:rPr>
              <w:t>на товар, що він пропонує поставити за договором про</w:t>
            </w:r>
            <w:r>
              <w:rPr>
                <w:rFonts w:ascii="Times New Roman" w:hAnsi="Times New Roman" w:cs="Times New Roman"/>
                <w:sz w:val="24"/>
                <w:szCs w:val="24"/>
                <w:lang w:val="uk-UA"/>
              </w:rPr>
              <w:t xml:space="preserve"> закупівлю</w:t>
            </w:r>
            <w:r w:rsidRPr="00043F7F">
              <w:rPr>
                <w:rFonts w:ascii="Times New Roman" w:hAnsi="Times New Roman" w:cs="Times New Roman"/>
                <w:sz w:val="24"/>
                <w:szCs w:val="24"/>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w:t>
            </w:r>
            <w:r w:rsidRPr="005D482E">
              <w:rPr>
                <w:rFonts w:ascii="Times New Roman" w:hAnsi="Times New Roman" w:cs="Times New Roman"/>
                <w:sz w:val="24"/>
                <w:szCs w:val="24"/>
                <w:lang w:val="uk-UA"/>
              </w:rPr>
              <w:t>сплачені, усіх інших витрат передбачених для товару</w:t>
            </w:r>
            <w:r w:rsidRPr="005D482E">
              <w:rPr>
                <w:rFonts w:ascii="Times New Roman" w:hAnsi="Times New Roman" w:cs="Times New Roman"/>
                <w:color w:val="FF0000"/>
                <w:sz w:val="24"/>
                <w:szCs w:val="24"/>
                <w:lang w:val="uk-UA"/>
              </w:rPr>
              <w:t xml:space="preserve"> </w:t>
            </w:r>
            <w:r w:rsidRPr="005D482E">
              <w:rPr>
                <w:rFonts w:ascii="Times New Roman" w:hAnsi="Times New Roman" w:cs="Times New Roman"/>
                <w:sz w:val="24"/>
                <w:szCs w:val="24"/>
                <w:lang w:val="uk-UA"/>
              </w:rPr>
              <w:t>даного виду.</w:t>
            </w:r>
          </w:p>
          <w:p w14:paraId="54ED8604" w14:textId="77777777" w:rsidR="00683AA7"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88CD58C" w14:textId="77777777" w:rsidR="00C50CD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протягом одного дня з дня прийняття відповідного рішення.</w:t>
            </w:r>
          </w:p>
          <w:p w14:paraId="3DE93480" w14:textId="3B10F5B4"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473DF7">
              <w:rPr>
                <w:rFonts w:ascii="Times New Roman" w:hAnsi="Times New Roman" w:cs="Times New Roman"/>
                <w:sz w:val="24"/>
                <w:szCs w:val="24"/>
                <w:lang w:val="uk-UA"/>
              </w:rPr>
              <w:t>п.38 особливостей</w:t>
            </w:r>
            <w:r w:rsidRPr="00043F7F">
              <w:rPr>
                <w:rFonts w:ascii="Times New Roman" w:hAnsi="Times New Roman" w:cs="Times New Roman"/>
                <w:sz w:val="24"/>
                <w:szCs w:val="24"/>
                <w:lang w:val="uk-UA"/>
              </w:rPr>
              <w:t>.</w:t>
            </w:r>
          </w:p>
          <w:p w14:paraId="368FE7C5"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86E401F" w14:textId="77777777" w:rsidR="002352F0"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w:t>
            </w:r>
            <w:r w:rsidR="002352F0" w:rsidRPr="002352F0">
              <w:rPr>
                <w:rFonts w:ascii="Times New Roman" w:hAnsi="Times New Roman" w:cs="Times New Roman"/>
                <w:sz w:val="24"/>
                <w:szCs w:val="24"/>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2352F0" w:rsidRPr="002352F0">
              <w:rPr>
                <w:rFonts w:ascii="Times New Roman" w:hAnsi="Times New Roman" w:cs="Times New Roman"/>
                <w:sz w:val="24"/>
                <w:szCs w:val="24"/>
                <w:lang w:val="uk-UA"/>
              </w:rPr>
              <w:t>закупівель</w:t>
            </w:r>
            <w:proofErr w:type="spellEnd"/>
            <w:r w:rsidR="002352F0" w:rsidRPr="002352F0">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F731CDA" w14:textId="4DB87506"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20479B" w:rsidRPr="00500484">
              <w:rPr>
                <w:rFonts w:ascii="Times New Roman" w:hAnsi="Times New Roman" w:cs="Times New Roman"/>
                <w:b/>
                <w:bCs/>
                <w:i/>
                <w:iCs/>
                <w:color w:val="000000" w:themeColor="text1"/>
                <w:sz w:val="24"/>
                <w:szCs w:val="24"/>
                <w:lang w:val="uk-UA"/>
              </w:rPr>
              <w:t>тендерної</w:t>
            </w:r>
            <w:r w:rsidR="00500484">
              <w:rPr>
                <w:rFonts w:ascii="Times New Roman" w:hAnsi="Times New Roman" w:cs="Times New Roman"/>
                <w:b/>
                <w:bCs/>
                <w:i/>
                <w:iCs/>
                <w:color w:val="00B050"/>
                <w:sz w:val="24"/>
                <w:szCs w:val="24"/>
                <w:lang w:val="uk-UA"/>
              </w:rPr>
              <w:t xml:space="preserve"> </w:t>
            </w:r>
            <w:r w:rsidR="0020479B" w:rsidRPr="00392A19">
              <w:rPr>
                <w:rFonts w:ascii="Times New Roman" w:hAnsi="Times New Roman" w:cs="Times New Roman"/>
                <w:b/>
                <w:bCs/>
                <w:i/>
                <w:iCs/>
                <w:color w:val="00B050"/>
                <w:sz w:val="24"/>
                <w:szCs w:val="24"/>
                <w:lang w:val="uk-UA"/>
              </w:rPr>
              <w:t xml:space="preserve"> </w:t>
            </w:r>
            <w:r w:rsidRPr="00043F7F">
              <w:rPr>
                <w:rFonts w:ascii="Times New Roman" w:hAnsi="Times New Roman" w:cs="Times New Roman"/>
                <w:b/>
                <w:bCs/>
                <w:i/>
                <w:iCs/>
                <w:sz w:val="24"/>
                <w:szCs w:val="24"/>
                <w:lang w:val="uk-UA"/>
              </w:rPr>
              <w:t>пропозиції.</w:t>
            </w:r>
          </w:p>
          <w:p w14:paraId="6E26B4EE" w14:textId="67A96987" w:rsidR="00683AA7" w:rsidRPr="004F6AE8"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може відхилити аномально низьку тендерну </w:t>
            </w:r>
            <w:r w:rsidRPr="00043F7F">
              <w:rPr>
                <w:rFonts w:ascii="Times New Roman" w:hAnsi="Times New Roman" w:cs="Times New Roman"/>
                <w:sz w:val="24"/>
                <w:szCs w:val="24"/>
                <w:lang w:val="uk-UA"/>
              </w:rPr>
              <w:lastRenderedPageBreak/>
              <w:t xml:space="preserve">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cs="Times New Roman"/>
                <w:sz w:val="24"/>
                <w:szCs w:val="24"/>
                <w:lang w:val="uk-UA"/>
              </w:rPr>
              <w:t xml:space="preserve">абзацом </w:t>
            </w:r>
            <w:r w:rsidR="00B803D5" w:rsidRPr="00B803D5">
              <w:rPr>
                <w:rFonts w:ascii="Times New Roman" w:hAnsi="Times New Roman" w:cs="Times New Roman"/>
                <w:sz w:val="24"/>
                <w:szCs w:val="24"/>
                <w:lang w:val="uk-UA"/>
              </w:rPr>
              <w:t>п’ятим</w:t>
            </w:r>
            <w:r w:rsidRPr="004F6AE8">
              <w:rPr>
                <w:rFonts w:ascii="Times New Roman" w:hAnsi="Times New Roman" w:cs="Times New Roman"/>
                <w:sz w:val="24"/>
                <w:szCs w:val="24"/>
                <w:lang w:val="uk-UA"/>
              </w:rPr>
              <w:t xml:space="preserve"> </w:t>
            </w:r>
            <w:r w:rsidR="00B803D5">
              <w:rPr>
                <w:rFonts w:ascii="Times New Roman" w:hAnsi="Times New Roman" w:cs="Times New Roman"/>
                <w:sz w:val="24"/>
                <w:szCs w:val="24"/>
                <w:lang w:val="uk-UA"/>
              </w:rPr>
              <w:t>п.38</w:t>
            </w:r>
            <w:r w:rsidRPr="004F6AE8">
              <w:rPr>
                <w:rFonts w:ascii="Times New Roman" w:hAnsi="Times New Roman" w:cs="Times New Roman"/>
                <w:sz w:val="24"/>
                <w:szCs w:val="24"/>
                <w:lang w:val="uk-UA"/>
              </w:rPr>
              <w:t xml:space="preserve"> </w:t>
            </w:r>
            <w:r w:rsidR="00B803D5">
              <w:rPr>
                <w:rFonts w:ascii="Times New Roman" w:hAnsi="Times New Roman" w:cs="Times New Roman"/>
                <w:sz w:val="24"/>
                <w:szCs w:val="24"/>
                <w:lang w:val="uk-UA"/>
              </w:rPr>
              <w:t>Особливостей</w:t>
            </w:r>
            <w:r w:rsidRPr="004F6AE8">
              <w:rPr>
                <w:rFonts w:ascii="Times New Roman" w:hAnsi="Times New Roman" w:cs="Times New Roman"/>
                <w:sz w:val="24"/>
                <w:szCs w:val="24"/>
                <w:lang w:val="uk-UA"/>
              </w:rPr>
              <w:t>.</w:t>
            </w:r>
          </w:p>
          <w:p w14:paraId="5DF7F137" w14:textId="77777777"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0BEDB468" w14:textId="40374EF3" w:rsidR="00683AA7" w:rsidRPr="00043F7F" w:rsidRDefault="00B803D5" w:rsidP="001E7F1B">
            <w:pPr>
              <w:pStyle w:val="a4"/>
              <w:widowControl w:val="0"/>
              <w:numPr>
                <w:ilvl w:val="0"/>
                <w:numId w:val="10"/>
              </w:numPr>
              <w:jc w:val="both"/>
              <w:rPr>
                <w:rFonts w:ascii="Times New Roman" w:hAnsi="Times New Roman" w:cs="Times New Roman"/>
                <w:sz w:val="24"/>
                <w:szCs w:val="24"/>
                <w:lang w:val="uk-UA"/>
              </w:rPr>
            </w:pPr>
            <w:r w:rsidRPr="00B803D5">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r w:rsidR="00683AA7" w:rsidRPr="00043F7F">
              <w:rPr>
                <w:rFonts w:ascii="Times New Roman" w:hAnsi="Times New Roman" w:cs="Times New Roman"/>
                <w:sz w:val="24"/>
                <w:szCs w:val="24"/>
                <w:lang w:val="uk-UA"/>
              </w:rPr>
              <w:t>;</w:t>
            </w:r>
          </w:p>
          <w:p w14:paraId="392EC310" w14:textId="351C8390" w:rsidR="00683AA7" w:rsidRPr="00043F7F" w:rsidRDefault="00683AA7" w:rsidP="001E7F1B">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w:t>
            </w:r>
            <w:r w:rsidR="00B803D5">
              <w:rPr>
                <w:rFonts w:ascii="Times New Roman" w:hAnsi="Times New Roman" w:cs="Times New Roman"/>
                <w:sz w:val="24"/>
                <w:szCs w:val="24"/>
                <w:lang w:val="uk-UA"/>
              </w:rPr>
              <w:t>у</w:t>
            </w:r>
            <w:r w:rsidRPr="00043F7F">
              <w:rPr>
                <w:rFonts w:ascii="Times New Roman" w:hAnsi="Times New Roman" w:cs="Times New Roman"/>
                <w:sz w:val="24"/>
                <w:szCs w:val="24"/>
                <w:lang w:val="uk-UA"/>
              </w:rPr>
              <w:t xml:space="preserve"> цінов</w:t>
            </w:r>
            <w:r w:rsidR="00B803D5">
              <w:rPr>
                <w:rFonts w:ascii="Times New Roman" w:hAnsi="Times New Roman" w:cs="Times New Roman"/>
                <w:sz w:val="24"/>
                <w:szCs w:val="24"/>
                <w:lang w:val="uk-UA"/>
              </w:rPr>
              <w:t>у</w:t>
            </w:r>
            <w:r w:rsidRPr="00043F7F">
              <w:rPr>
                <w:rFonts w:ascii="Times New Roman" w:hAnsi="Times New Roman" w:cs="Times New Roman"/>
                <w:sz w:val="24"/>
                <w:szCs w:val="24"/>
                <w:lang w:val="uk-UA"/>
              </w:rPr>
              <w:t xml:space="preserve"> пропозиці</w:t>
            </w:r>
            <w:r w:rsidR="00B803D5">
              <w:rPr>
                <w:rFonts w:ascii="Times New Roman" w:hAnsi="Times New Roman" w:cs="Times New Roman"/>
                <w:sz w:val="24"/>
                <w:szCs w:val="24"/>
                <w:lang w:val="uk-UA"/>
              </w:rPr>
              <w:t>ю</w:t>
            </w:r>
            <w:r w:rsidRPr="00043F7F">
              <w:rPr>
                <w:rFonts w:ascii="Times New Roman" w:hAnsi="Times New Roman" w:cs="Times New Roman"/>
                <w:sz w:val="24"/>
                <w:szCs w:val="24"/>
                <w:lang w:val="uk-UA"/>
              </w:rPr>
              <w:t xml:space="preserve"> (знижк</w:t>
            </w:r>
            <w:r w:rsidR="00B803D5">
              <w:rPr>
                <w:rFonts w:ascii="Times New Roman" w:hAnsi="Times New Roman" w:cs="Times New Roman"/>
                <w:sz w:val="24"/>
                <w:szCs w:val="24"/>
                <w:lang w:val="uk-UA"/>
              </w:rPr>
              <w:t>у</w:t>
            </w:r>
            <w:r w:rsidRPr="00043F7F">
              <w:rPr>
                <w:rFonts w:ascii="Times New Roman" w:hAnsi="Times New Roman" w:cs="Times New Roman"/>
                <w:sz w:val="24"/>
                <w:szCs w:val="24"/>
                <w:lang w:val="uk-UA"/>
              </w:rPr>
              <w:t>) учасника;</w:t>
            </w:r>
          </w:p>
          <w:p w14:paraId="51FE0904" w14:textId="77777777" w:rsidR="00683AA7" w:rsidRPr="00043F7F" w:rsidRDefault="00683AA7" w:rsidP="001E7F1B">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14:paraId="19ACADE1" w14:textId="11D737F0" w:rsidR="00683AA7" w:rsidRPr="00043F7F" w:rsidRDefault="00683AA7" w:rsidP="001E7F1B">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sidR="001326D0" w:rsidRPr="001326D0">
              <w:rPr>
                <w:lang w:val="uk-UA"/>
              </w:rPr>
              <w:t xml:space="preserve"> </w:t>
            </w:r>
            <w:r w:rsidR="001326D0" w:rsidRPr="001326D0">
              <w:rPr>
                <w:rFonts w:ascii="Times New Roman" w:eastAsia="Times New Roman" w:hAnsi="Times New Roman" w:cs="Times New Roman"/>
                <w:color w:val="000000"/>
                <w:sz w:val="24"/>
                <w:szCs w:val="24"/>
                <w:lang w:val="uk-UA" w:eastAsia="ru-RU"/>
              </w:rPr>
              <w:t xml:space="preserve">з урахуванням </w:t>
            </w:r>
            <w:r w:rsidR="001326D0">
              <w:rPr>
                <w:rFonts w:ascii="Times New Roman" w:eastAsia="Times New Roman" w:hAnsi="Times New Roman" w:cs="Times New Roman"/>
                <w:color w:val="000000"/>
                <w:sz w:val="24"/>
                <w:szCs w:val="24"/>
                <w:lang w:val="uk-UA" w:eastAsia="ru-RU"/>
              </w:rPr>
              <w:t>О</w:t>
            </w:r>
            <w:r w:rsidR="001326D0" w:rsidRPr="001326D0">
              <w:rPr>
                <w:rFonts w:ascii="Times New Roman" w:eastAsia="Times New Roman" w:hAnsi="Times New Roman" w:cs="Times New Roman"/>
                <w:color w:val="000000"/>
                <w:sz w:val="24"/>
                <w:szCs w:val="24"/>
                <w:lang w:val="uk-UA" w:eastAsia="ru-RU"/>
              </w:rPr>
              <w:t>собливостей.</w:t>
            </w:r>
          </w:p>
          <w:p w14:paraId="109758E6"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93A1FF6"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5E8E0E1" w14:textId="77777777" w:rsidR="00C50CD7" w:rsidRPr="00C50CD7" w:rsidRDefault="00C50CD7" w:rsidP="00C50CD7">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50CD7">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C50CD7">
              <w:rPr>
                <w:rFonts w:ascii="Times New Roman" w:hAnsi="Times New Roman" w:cs="Times New Roman"/>
                <w:b/>
                <w:bCs/>
                <w:sz w:val="24"/>
                <w:szCs w:val="24"/>
                <w:u w:val="single"/>
                <w:lang w:val="uk-UA"/>
              </w:rPr>
              <w:t>розміщує у строк, який не може бути меншим ніж два робочі дні до закінчення строку розгляду тендерних пропозицій</w:t>
            </w:r>
            <w:r w:rsidRPr="00C50CD7">
              <w:rPr>
                <w:rFonts w:ascii="Times New Roman" w:hAnsi="Times New Roman" w:cs="Times New Roman"/>
                <w:sz w:val="24"/>
                <w:szCs w:val="24"/>
                <w:lang w:val="uk-UA"/>
              </w:rPr>
              <w:t xml:space="preserve">, повідомлення з вимогою про усунення таких </w:t>
            </w:r>
            <w:proofErr w:type="spellStart"/>
            <w:r w:rsidRPr="00C50CD7">
              <w:rPr>
                <w:rFonts w:ascii="Times New Roman" w:hAnsi="Times New Roman" w:cs="Times New Roman"/>
                <w:sz w:val="24"/>
                <w:szCs w:val="24"/>
                <w:lang w:val="uk-UA"/>
              </w:rPr>
              <w:t>невідповідностей</w:t>
            </w:r>
            <w:proofErr w:type="spellEnd"/>
            <w:r w:rsidRPr="00C50CD7">
              <w:rPr>
                <w:rFonts w:ascii="Times New Roman" w:hAnsi="Times New Roman" w:cs="Times New Roman"/>
                <w:sz w:val="24"/>
                <w:szCs w:val="24"/>
                <w:lang w:val="uk-UA"/>
              </w:rPr>
              <w:t xml:space="preserve"> в електронній системі </w:t>
            </w:r>
            <w:proofErr w:type="spellStart"/>
            <w:r w:rsidRPr="00C50CD7">
              <w:rPr>
                <w:rFonts w:ascii="Times New Roman" w:hAnsi="Times New Roman" w:cs="Times New Roman"/>
                <w:sz w:val="24"/>
                <w:szCs w:val="24"/>
                <w:lang w:val="uk-UA"/>
              </w:rPr>
              <w:t>закупівель</w:t>
            </w:r>
            <w:proofErr w:type="spellEnd"/>
            <w:r w:rsidRPr="00C50CD7">
              <w:rPr>
                <w:rFonts w:ascii="Times New Roman" w:hAnsi="Times New Roman" w:cs="Times New Roman"/>
                <w:sz w:val="24"/>
                <w:szCs w:val="24"/>
                <w:lang w:val="uk-UA"/>
              </w:rPr>
              <w:t>.</w:t>
            </w:r>
          </w:p>
          <w:p w14:paraId="320800A4" w14:textId="77777777" w:rsidR="00C50CD7" w:rsidRPr="00C50CD7" w:rsidRDefault="00C50CD7" w:rsidP="00C50CD7">
            <w:pPr>
              <w:widowControl w:val="0"/>
              <w:jc w:val="both"/>
              <w:rPr>
                <w:rFonts w:ascii="Times New Roman" w:hAnsi="Times New Roman" w:cs="Times New Roman"/>
                <w:sz w:val="24"/>
                <w:szCs w:val="24"/>
                <w:lang w:val="uk-UA"/>
              </w:rPr>
            </w:pPr>
            <w:r w:rsidRPr="00C50CD7">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w:t>
            </w:r>
            <w:r w:rsidRPr="00C50CD7">
              <w:rPr>
                <w:rFonts w:ascii="Times New Roman" w:hAnsi="Times New Roman" w:cs="Times New Roman"/>
                <w:sz w:val="24"/>
                <w:szCs w:val="24"/>
                <w:lang w:val="uk-UA"/>
              </w:rPr>
              <w:lastRenderedPageBreak/>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0D5271" w14:textId="77777777" w:rsidR="00683AA7" w:rsidRPr="00043F7F" w:rsidRDefault="00C50CD7" w:rsidP="00C50CD7">
            <w:pPr>
              <w:widowControl w:val="0"/>
              <w:jc w:val="both"/>
              <w:rPr>
                <w:rFonts w:ascii="Times New Roman" w:hAnsi="Times New Roman" w:cs="Times New Roman"/>
                <w:sz w:val="24"/>
                <w:szCs w:val="24"/>
                <w:lang w:val="uk-UA"/>
              </w:rPr>
            </w:pPr>
            <w:r w:rsidRPr="00C50CD7">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50CD7">
              <w:rPr>
                <w:rFonts w:ascii="Times New Roman" w:hAnsi="Times New Roman" w:cs="Times New Roman"/>
                <w:sz w:val="24"/>
                <w:szCs w:val="24"/>
                <w:lang w:val="uk-UA"/>
              </w:rPr>
              <w:t>невідповідностей</w:t>
            </w:r>
            <w:proofErr w:type="spellEnd"/>
            <w:r w:rsidRPr="00C50CD7">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83AA7" w:rsidRPr="00F86E8C" w14:paraId="290AC8E3" w14:textId="77777777" w:rsidTr="00566BCF">
        <w:trPr>
          <w:trHeight w:val="1119"/>
          <w:jc w:val="center"/>
        </w:trPr>
        <w:tc>
          <w:tcPr>
            <w:tcW w:w="704" w:type="dxa"/>
          </w:tcPr>
          <w:p w14:paraId="28F78C66"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3BD1ED70"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5954" w:type="dxa"/>
            <w:vAlign w:val="center"/>
          </w:tcPr>
          <w:p w14:paraId="7F8EA6FE" w14:textId="77777777"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EA95F27" w14:textId="77777777"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B41ED4" w14:textId="77777777" w:rsidR="00683AA7"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w:t>
            </w:r>
            <w:r w:rsidRPr="005D482E">
              <w:rPr>
                <w:rFonts w:ascii="Times New Roman" w:eastAsia="Times New Roman" w:hAnsi="Times New Roman" w:cs="Times New Roman"/>
                <w:color w:val="000000"/>
                <w:sz w:val="24"/>
                <w:szCs w:val="24"/>
                <w:lang w:val="uk-UA" w:eastAsia="ru-RU"/>
              </w:rPr>
              <w:t>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w:t>
            </w:r>
            <w:r w:rsidRPr="00043F7F">
              <w:rPr>
                <w:rFonts w:ascii="Times New Roman" w:eastAsia="Times New Roman" w:hAnsi="Times New Roman" w:cs="Times New Roman"/>
                <w:color w:val="000000"/>
                <w:sz w:val="24"/>
                <w:szCs w:val="24"/>
                <w:lang w:val="uk-UA" w:eastAsia="ru-RU"/>
              </w:rPr>
              <w:t xml:space="preserve"> його прибутку. Понесені витрати не відшкодовуються (в тому числі  у разі відміни торгів чи визнання торгів такими, що не відбулися).</w:t>
            </w:r>
          </w:p>
          <w:p w14:paraId="330F85AE" w14:textId="77777777"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3F7F">
              <w:rPr>
                <w:rFonts w:ascii="Times New Roman" w:eastAsia="Times New Roman" w:hAnsi="Times New Roman" w:cs="Times New Roman"/>
                <w:color w:val="000000"/>
                <w:sz w:val="24"/>
                <w:szCs w:val="24"/>
                <w:lang w:val="uk-UA" w:eastAsia="ru-RU"/>
              </w:rPr>
              <w:t>означатиме</w:t>
            </w:r>
            <w:proofErr w:type="spellEnd"/>
            <w:r w:rsidRPr="00043F7F">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8835CE" w14:textId="77777777"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58518A0" w14:textId="77777777"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5E0E5E1B"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683D238C" w14:textId="77777777" w:rsidR="00683AA7" w:rsidRPr="0095541C"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w:t>
            </w:r>
            <w:r w:rsidRPr="00043F7F">
              <w:rPr>
                <w:rFonts w:ascii="Times New Roman" w:eastAsia="Times New Roman" w:hAnsi="Times New Roman" w:cs="Times New Roman"/>
                <w:color w:val="000000"/>
                <w:sz w:val="24"/>
                <w:szCs w:val="24"/>
                <w:lang w:val="uk-UA" w:eastAsia="ru-RU"/>
              </w:rPr>
              <w:lastRenderedPageBreak/>
              <w:t xml:space="preserve">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t>(в тому числі 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lang w:val="uk-UA" w:eastAsia="ru-RU"/>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5541C">
              <w:rPr>
                <w:rFonts w:ascii="Times New Roman" w:eastAsia="Times New Roman" w:hAnsi="Times New Roman" w:cs="Times New Roman"/>
                <w:color w:val="000000"/>
                <w:sz w:val="24"/>
                <w:szCs w:val="24"/>
                <w:lang w:val="uk-UA" w:eastAsia="ru-RU"/>
              </w:rPr>
              <w:t>ії</w:t>
            </w:r>
            <w:proofErr w:type="spellEnd"/>
            <w:r w:rsidRPr="0095541C">
              <w:rPr>
                <w:rFonts w:ascii="Times New Roman" w:eastAsia="Times New Roman" w:hAnsi="Times New Roman" w:cs="Times New Roman"/>
                <w:color w:val="000000"/>
                <w:sz w:val="24"/>
                <w:szCs w:val="24"/>
                <w:lang w:val="uk-UA" w:eastAsia="ru-RU"/>
              </w:rPr>
              <w:t xml:space="preserve"> роз'яснення/</w:t>
            </w:r>
            <w:proofErr w:type="spellStart"/>
            <w:r w:rsidRPr="0095541C">
              <w:rPr>
                <w:rFonts w:ascii="Times New Roman" w:eastAsia="Times New Roman" w:hAnsi="Times New Roman" w:cs="Times New Roman"/>
                <w:color w:val="000000"/>
                <w:sz w:val="24"/>
                <w:szCs w:val="24"/>
                <w:lang w:val="uk-UA" w:eastAsia="ru-RU"/>
              </w:rPr>
              <w:t>нь</w:t>
            </w:r>
            <w:proofErr w:type="spellEnd"/>
            <w:r w:rsidRPr="0095541C">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14:paraId="0C89A7BA"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Pr="00043F7F">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w:t>
            </w:r>
          </w:p>
          <w:p w14:paraId="17F43356"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21687"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043F7F">
              <w:rPr>
                <w:rFonts w:ascii="Times New Roman" w:eastAsia="Times New Roman" w:hAnsi="Times New Roman" w:cs="Times New Roman"/>
                <w:b/>
                <w:bCs/>
                <w:i/>
                <w:iCs/>
                <w:color w:val="000000"/>
                <w:sz w:val="24"/>
                <w:szCs w:val="24"/>
                <w:lang w:val="uk-UA" w:eastAsia="ru-RU"/>
              </w:rPr>
              <w:t>Додатком  1</w:t>
            </w:r>
            <w:r w:rsidRPr="00043F7F">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406F9EE"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Pr="00043F7F">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AAF04D6"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597CBB"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14:paraId="2F12D67F" w14:textId="77777777" w:rsidR="00683AA7" w:rsidRDefault="00683AA7" w:rsidP="001E7F1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Pr="00043F7F">
              <w:rPr>
                <w:rFonts w:ascii="Times New Roman" w:eastAsia="Times New Roman" w:hAnsi="Times New Roman" w:cs="Times New Roman"/>
                <w:color w:val="000000"/>
                <w:sz w:val="24"/>
                <w:szCs w:val="24"/>
                <w:lang w:val="uk-UA" w:eastAsia="ru-RU"/>
              </w:rPr>
              <w:t>. Учасник, який подав тендерну пропозицію вважається таким, що згодний з проектом договору</w:t>
            </w:r>
            <w:r>
              <w:rPr>
                <w:rFonts w:ascii="Times New Roman" w:eastAsia="Times New Roman" w:hAnsi="Times New Roman" w:cs="Times New Roman"/>
                <w:color w:val="000000"/>
                <w:sz w:val="24"/>
                <w:szCs w:val="24"/>
                <w:lang w:val="uk-UA" w:eastAsia="ru-RU"/>
              </w:rPr>
              <w:t xml:space="preserve"> про закупівлю</w:t>
            </w:r>
            <w:r w:rsidRPr="00043F7F">
              <w:rPr>
                <w:rFonts w:ascii="Times New Roman" w:eastAsia="Times New Roman" w:hAnsi="Times New Roman" w:cs="Times New Roman"/>
                <w:color w:val="000000"/>
                <w:sz w:val="24"/>
                <w:szCs w:val="24"/>
                <w:lang w:val="uk-UA" w:eastAsia="ru-RU"/>
              </w:rPr>
              <w:t xml:space="preserve">, викладеним в </w:t>
            </w:r>
            <w:r w:rsidRPr="00043F7F">
              <w:rPr>
                <w:rFonts w:ascii="Times New Roman" w:eastAsia="Times New Roman" w:hAnsi="Times New Roman" w:cs="Times New Roman"/>
                <w:b/>
                <w:bCs/>
                <w:i/>
                <w:iCs/>
                <w:color w:val="000000"/>
                <w:sz w:val="24"/>
                <w:szCs w:val="24"/>
                <w:lang w:val="uk-UA" w:eastAsia="ru-RU"/>
              </w:rPr>
              <w:t>Додатку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eastAsia="Times New Roman" w:hAnsi="Times New Roman" w:cs="Times New Roman"/>
                <w:b/>
                <w:bCs/>
                <w:i/>
                <w:iCs/>
                <w:color w:val="000000"/>
                <w:sz w:val="24"/>
                <w:szCs w:val="24"/>
                <w:lang w:val="uk-UA" w:eastAsia="ru-RU"/>
              </w:rPr>
              <w:t>в п. 4 Розділу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00BB8156" w14:textId="77777777" w:rsidR="00683AA7" w:rsidRPr="00271708" w:rsidRDefault="00683AA7" w:rsidP="001E7F1B">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9. Я</w:t>
            </w:r>
            <w:r w:rsidRPr="00DD10BE">
              <w:rPr>
                <w:rFonts w:ascii="Times New Roman" w:eastAsia="Times New Roman" w:hAnsi="Times New Roman" w:cs="Times New Roman"/>
                <w:color w:val="000000"/>
                <w:sz w:val="24"/>
                <w:szCs w:val="24"/>
                <w:lang w:val="uk-UA" w:eastAsia="ru-RU"/>
              </w:rPr>
              <w:t xml:space="preserve">кщо вимога в тендерній документації встановлена </w:t>
            </w:r>
            <w:r w:rsidRPr="00DD10BE">
              <w:rPr>
                <w:rFonts w:ascii="Times New Roman" w:eastAsia="Times New Roman" w:hAnsi="Times New Roman" w:cs="Times New Roman"/>
                <w:color w:val="000000"/>
                <w:sz w:val="24"/>
                <w:szCs w:val="24"/>
                <w:lang w:val="uk-UA" w:eastAsia="ru-RU"/>
              </w:rPr>
              <w:lastRenderedPageBreak/>
              <w:t>декілька разів, учасник/переможець може подати необхідний документ  або інформацію один раз</w:t>
            </w:r>
            <w:r w:rsidRPr="00271708">
              <w:rPr>
                <w:rFonts w:ascii="Times New Roman" w:eastAsia="Times New Roman" w:hAnsi="Times New Roman" w:cs="Times New Roman"/>
                <w:color w:val="000000"/>
                <w:sz w:val="24"/>
                <w:szCs w:val="24"/>
                <w:lang w:eastAsia="ru-RU"/>
              </w:rPr>
              <w:t>.</w:t>
            </w:r>
          </w:p>
          <w:p w14:paraId="345D6063" w14:textId="77777777" w:rsidR="00683AA7" w:rsidRPr="00271708" w:rsidRDefault="00683AA7" w:rsidP="001E7F1B">
            <w:pPr>
              <w:pStyle w:val="a8"/>
              <w:widowControl w:val="0"/>
              <w:spacing w:before="0" w:beforeAutospacing="0" w:after="0" w:afterAutospacing="0"/>
              <w:contextualSpacing/>
              <w:jc w:val="both"/>
            </w:pPr>
            <w:r w:rsidRPr="00271708">
              <w:rPr>
                <w:color w:val="000000"/>
                <w:lang w:val="ru-RU" w:eastAsia="ru-RU"/>
              </w:rPr>
              <w:t>10</w:t>
            </w:r>
            <w:r>
              <w:rPr>
                <w:color w:val="000000"/>
                <w:lang w:eastAsia="ru-RU"/>
              </w:rPr>
              <w:t>.</w:t>
            </w:r>
            <w:r w:rsidRPr="00271708">
              <w:rPr>
                <w:color w:val="000000"/>
                <w:lang w:eastAsia="ru-RU"/>
              </w:rPr>
              <w:t xml:space="preserve">Фактом подання тендерної пропозиції учасник підтверджує, </w:t>
            </w:r>
            <w:r w:rsidRPr="00271708">
              <w:t xml:space="preserve">що у попередніх взаємовідносинах </w:t>
            </w:r>
            <w:proofErr w:type="gramStart"/>
            <w:r w:rsidRPr="00271708">
              <w:t>між  Учасником</w:t>
            </w:r>
            <w:proofErr w:type="gramEnd"/>
            <w:r w:rsidRPr="00271708">
              <w:t xml:space="preserve"> та Замовником </w:t>
            </w:r>
            <w:proofErr w:type="spellStart"/>
            <w:r w:rsidRPr="00271708">
              <w:t>оперативно</w:t>
            </w:r>
            <w:proofErr w:type="spellEnd"/>
            <w:r w:rsidRPr="00271708">
              <w:t>-господарську/і санкцію/</w:t>
            </w:r>
            <w:proofErr w:type="spellStart"/>
            <w:r w:rsidRPr="00271708">
              <w:t>ії</w:t>
            </w:r>
            <w:proofErr w:type="spellEnd"/>
            <w:r w:rsidRPr="00271708">
              <w:t xml:space="preserve">,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14:paraId="7D478CE1" w14:textId="77777777" w:rsidR="00683AA7" w:rsidRPr="00271708" w:rsidRDefault="00683AA7" w:rsidP="001E7F1B">
            <w:pPr>
              <w:pStyle w:val="a8"/>
              <w:widowControl w:val="0"/>
              <w:spacing w:before="0" w:beforeAutospacing="0" w:after="0" w:afterAutospacing="0"/>
              <w:contextualSpacing/>
              <w:jc w:val="both"/>
            </w:pPr>
            <w:r w:rsidRPr="00271708">
              <w:t>Примітка:</w:t>
            </w:r>
          </w:p>
          <w:p w14:paraId="3CF4940E" w14:textId="77777777" w:rsidR="00683AA7" w:rsidRDefault="00683AA7" w:rsidP="001E7F1B">
            <w:pPr>
              <w:widowControl w:val="0"/>
              <w:jc w:val="both"/>
              <w:rPr>
                <w:rFonts w:ascii="Times New Roman" w:hAnsi="Times New Roman" w:cs="Times New Roman"/>
                <w:i/>
                <w:color w:val="000000"/>
                <w:sz w:val="20"/>
                <w:szCs w:val="20"/>
                <w:shd w:val="clear" w:color="auto" w:fill="FFFFFF"/>
                <w:lang w:val="uk-UA"/>
              </w:rPr>
            </w:pPr>
            <w:r w:rsidRPr="00271708">
              <w:rPr>
                <w:i/>
                <w:iCs/>
                <w:sz w:val="20"/>
                <w:szCs w:val="20"/>
                <w:lang w:val="uk-UA"/>
              </w:rPr>
              <w:t>*</w:t>
            </w:r>
            <w:r w:rsidRPr="00271708">
              <w:rPr>
                <w:rFonts w:ascii="Times New Roman" w:hAnsi="Times New Roman" w:cs="Times New Roman"/>
                <w:i/>
                <w:iCs/>
                <w:sz w:val="20"/>
                <w:szCs w:val="20"/>
                <w:lang w:val="uk-UA"/>
              </w:rPr>
              <w:t>У разі застосовування зазначеної санкції  З</w:t>
            </w:r>
            <w:r w:rsidRPr="00271708">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5D482E">
              <w:rPr>
                <w:rFonts w:ascii="Times New Roman" w:hAnsi="Times New Roman" w:cs="Times New Roman"/>
                <w:i/>
                <w:color w:val="000000"/>
                <w:sz w:val="20"/>
                <w:szCs w:val="20"/>
                <w:shd w:val="clear" w:color="auto" w:fill="FFFFFF"/>
                <w:lang w:val="uk-UA"/>
              </w:rPr>
              <w:t>ого</w:t>
            </w:r>
            <w:r w:rsidRPr="00271708">
              <w:rPr>
                <w:rFonts w:ascii="Times New Roman" w:hAnsi="Times New Roman" w:cs="Times New Roman"/>
                <w:i/>
                <w:color w:val="000000"/>
                <w:sz w:val="20"/>
                <w:szCs w:val="20"/>
                <w:shd w:val="clear" w:color="auto" w:fill="FFFFFF"/>
                <w:lang w:val="uk-UA"/>
              </w:rPr>
              <w:t>, що не відповідає встановленим </w:t>
            </w:r>
            <w:hyperlink r:id="rId12"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40877E73" w14:textId="66E6F553" w:rsidR="005D482E" w:rsidRPr="00F05396" w:rsidRDefault="00683AA7" w:rsidP="00F05396">
            <w:pPr>
              <w:widowControl w:val="0"/>
              <w:jc w:val="both"/>
              <w:rPr>
                <w:rFonts w:ascii="Times New Roman" w:hAnsi="Times New Roman" w:cs="Times New Roman"/>
                <w:iCs/>
                <w:color w:val="000000"/>
                <w:sz w:val="24"/>
                <w:szCs w:val="24"/>
                <w:shd w:val="clear" w:color="auto" w:fill="FFFFFF"/>
                <w:lang w:val="uk-UA"/>
              </w:rPr>
            </w:pPr>
            <w:r w:rsidRPr="005D482E">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tc>
      </w:tr>
      <w:tr w:rsidR="00683AA7" w:rsidRPr="00FF14DE" w14:paraId="6C1EC5AB" w14:textId="77777777" w:rsidTr="00566BCF">
        <w:trPr>
          <w:trHeight w:val="1119"/>
          <w:jc w:val="center"/>
        </w:trPr>
        <w:tc>
          <w:tcPr>
            <w:tcW w:w="704" w:type="dxa"/>
          </w:tcPr>
          <w:p w14:paraId="1DC96E67"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539D3943"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5954" w:type="dxa"/>
            <w:vAlign w:val="center"/>
          </w:tcPr>
          <w:p w14:paraId="51AAA2FE" w14:textId="77777777" w:rsidR="00683AA7" w:rsidRPr="00043F7F" w:rsidRDefault="000A3947" w:rsidP="001E7F1B">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 xml:space="preserve"> у разі, коли:</w:t>
            </w:r>
          </w:p>
          <w:p w14:paraId="1E1F5B87" w14:textId="77777777" w:rsidR="00F05396" w:rsidRPr="00F05396" w:rsidRDefault="00F05396" w:rsidP="00F05396">
            <w:pPr>
              <w:pStyle w:val="rvps2"/>
              <w:spacing w:before="0" w:beforeAutospacing="0" w:after="150" w:afterAutospacing="0"/>
              <w:ind w:firstLine="450"/>
              <w:jc w:val="both"/>
              <w:rPr>
                <w:color w:val="333333"/>
                <w:lang w:val="uk-UA"/>
              </w:rPr>
            </w:pPr>
            <w:r w:rsidRPr="00F05396">
              <w:rPr>
                <w:color w:val="333333"/>
                <w:lang w:val="uk-UA"/>
              </w:rPr>
              <w:t>1) учасник процедури закупівлі:</w:t>
            </w:r>
          </w:p>
          <w:p w14:paraId="3406F940" w14:textId="0F639D7C" w:rsidR="00F05396" w:rsidRPr="00F05396" w:rsidRDefault="00F05396" w:rsidP="00F05396">
            <w:pPr>
              <w:pStyle w:val="rvps2"/>
              <w:spacing w:before="0" w:beforeAutospacing="0" w:after="150" w:afterAutospacing="0"/>
              <w:ind w:firstLine="450"/>
              <w:jc w:val="both"/>
              <w:rPr>
                <w:color w:val="333333"/>
                <w:lang w:val="uk-UA"/>
              </w:rPr>
            </w:pPr>
            <w:bookmarkStart w:id="3" w:name="n136"/>
            <w:bookmarkEnd w:id="3"/>
            <w:r w:rsidRPr="00F0539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Pr>
                <w:rStyle w:val="apple-converted-space"/>
                <w:color w:val="333333"/>
              </w:rPr>
              <w:t> </w:t>
            </w:r>
            <w:hyperlink r:id="rId13" w:anchor="n326" w:history="1">
              <w:r w:rsidRPr="00F05396">
                <w:rPr>
                  <w:rStyle w:val="a5"/>
                  <w:color w:val="006600"/>
                  <w:lang w:val="uk-UA"/>
                </w:rPr>
                <w:t>абзацом другим</w:t>
              </w:r>
            </w:hyperlink>
            <w:r>
              <w:rPr>
                <w:rStyle w:val="apple-converted-space"/>
                <w:color w:val="333333"/>
              </w:rPr>
              <w:t> </w:t>
            </w:r>
            <w:r w:rsidRPr="00F05396">
              <w:rPr>
                <w:color w:val="333333"/>
                <w:lang w:val="uk-UA"/>
              </w:rPr>
              <w:t>пункту 39 особливостей;</w:t>
            </w:r>
          </w:p>
          <w:p w14:paraId="0A0A3789" w14:textId="77777777" w:rsidR="00F05396" w:rsidRPr="00A3178C" w:rsidRDefault="00F05396" w:rsidP="00F05396">
            <w:pPr>
              <w:pStyle w:val="rvps2"/>
              <w:spacing w:before="0" w:beforeAutospacing="0" w:after="150" w:afterAutospacing="0"/>
              <w:ind w:firstLine="450"/>
              <w:jc w:val="both"/>
              <w:rPr>
                <w:color w:val="333333"/>
                <w:lang w:val="uk-UA"/>
              </w:rPr>
            </w:pPr>
            <w:bookmarkStart w:id="4" w:name="n329"/>
            <w:bookmarkStart w:id="5" w:name="n137"/>
            <w:bookmarkEnd w:id="4"/>
            <w:bookmarkEnd w:id="5"/>
            <w:r w:rsidRPr="00A3178C">
              <w:rPr>
                <w:color w:val="333333"/>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5013BA4" w14:textId="77777777" w:rsidR="00F05396" w:rsidRPr="00A3178C" w:rsidRDefault="00F05396" w:rsidP="00F05396">
            <w:pPr>
              <w:pStyle w:val="rvps2"/>
              <w:spacing w:before="0" w:beforeAutospacing="0" w:after="150" w:afterAutospacing="0"/>
              <w:ind w:firstLine="450"/>
              <w:jc w:val="both"/>
              <w:rPr>
                <w:color w:val="333333"/>
                <w:lang w:val="uk-UA"/>
              </w:rPr>
            </w:pPr>
            <w:bookmarkStart w:id="6" w:name="n138"/>
            <w:bookmarkEnd w:id="6"/>
            <w:r w:rsidRPr="00A3178C">
              <w:rPr>
                <w:color w:val="333333"/>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78C">
              <w:rPr>
                <w:color w:val="333333"/>
                <w:lang w:val="uk-UA"/>
              </w:rPr>
              <w:t>невідповідностей</w:t>
            </w:r>
            <w:proofErr w:type="spellEnd"/>
            <w:r w:rsidRPr="00A3178C">
              <w:rPr>
                <w:color w:val="333333"/>
                <w:lang w:val="uk-UA"/>
              </w:rPr>
              <w:t xml:space="preserve">, протягом 24 годин з моменту розміщення замовником в електронній системі </w:t>
            </w:r>
            <w:proofErr w:type="spellStart"/>
            <w:r w:rsidRPr="00A3178C">
              <w:rPr>
                <w:color w:val="333333"/>
                <w:lang w:val="uk-UA"/>
              </w:rPr>
              <w:t>закупівель</w:t>
            </w:r>
            <w:proofErr w:type="spellEnd"/>
            <w:r w:rsidRPr="00A3178C">
              <w:rPr>
                <w:color w:val="333333"/>
                <w:lang w:val="uk-UA"/>
              </w:rPr>
              <w:t xml:space="preserve"> повідомлення з вимогою про усунення таких </w:t>
            </w:r>
            <w:proofErr w:type="spellStart"/>
            <w:r w:rsidRPr="00A3178C">
              <w:rPr>
                <w:color w:val="333333"/>
                <w:lang w:val="uk-UA"/>
              </w:rPr>
              <w:t>невідповідностей</w:t>
            </w:r>
            <w:proofErr w:type="spellEnd"/>
            <w:r w:rsidRPr="00A3178C">
              <w:rPr>
                <w:color w:val="333333"/>
                <w:lang w:val="uk-UA"/>
              </w:rPr>
              <w:t>;</w:t>
            </w:r>
          </w:p>
          <w:p w14:paraId="5B59D73F" w14:textId="7B9D5D82" w:rsidR="00F05396" w:rsidRDefault="00F05396" w:rsidP="00F05396">
            <w:pPr>
              <w:pStyle w:val="rvps2"/>
              <w:spacing w:before="0" w:beforeAutospacing="0" w:after="150" w:afterAutospacing="0"/>
              <w:ind w:firstLine="450"/>
              <w:jc w:val="both"/>
              <w:rPr>
                <w:color w:val="333333"/>
              </w:rPr>
            </w:pPr>
            <w:bookmarkStart w:id="7" w:name="n139"/>
            <w:bookmarkEnd w:id="7"/>
            <w:r>
              <w:rPr>
                <w:color w:val="333333"/>
              </w:rPr>
              <w:t xml:space="preserve">не </w:t>
            </w:r>
            <w:proofErr w:type="spellStart"/>
            <w:r>
              <w:rPr>
                <w:color w:val="333333"/>
              </w:rPr>
              <w:t>надав</w:t>
            </w:r>
            <w:proofErr w:type="spellEnd"/>
            <w:r>
              <w:rPr>
                <w:color w:val="333333"/>
              </w:rPr>
              <w:t xml:space="preserve"> </w:t>
            </w:r>
            <w:proofErr w:type="spellStart"/>
            <w:r>
              <w:rPr>
                <w:color w:val="333333"/>
              </w:rPr>
              <w:t>обґрунтування</w:t>
            </w:r>
            <w:proofErr w:type="spellEnd"/>
            <w:r>
              <w:rPr>
                <w:color w:val="333333"/>
              </w:rPr>
              <w:t xml:space="preserve"> аномально </w:t>
            </w:r>
            <w:proofErr w:type="spellStart"/>
            <w:r>
              <w:rPr>
                <w:color w:val="333333"/>
              </w:rPr>
              <w:t>низької</w:t>
            </w:r>
            <w:proofErr w:type="spellEnd"/>
            <w:r>
              <w:rPr>
                <w:color w:val="333333"/>
              </w:rPr>
              <w:t xml:space="preserve"> </w:t>
            </w:r>
            <w:proofErr w:type="spellStart"/>
            <w:r>
              <w:rPr>
                <w:color w:val="333333"/>
              </w:rPr>
              <w:t>ціни</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протягом</w:t>
            </w:r>
            <w:proofErr w:type="spellEnd"/>
            <w:r>
              <w:rPr>
                <w:color w:val="333333"/>
              </w:rPr>
              <w:t xml:space="preserve"> строку, </w:t>
            </w:r>
            <w:proofErr w:type="spellStart"/>
            <w:r>
              <w:rPr>
                <w:color w:val="333333"/>
              </w:rPr>
              <w:t>визначеного</w:t>
            </w:r>
            <w:proofErr w:type="spellEnd"/>
            <w:r>
              <w:rPr>
                <w:rStyle w:val="apple-converted-space"/>
                <w:color w:val="333333"/>
              </w:rPr>
              <w:t> </w:t>
            </w:r>
            <w:proofErr w:type="spellStart"/>
            <w:r>
              <w:fldChar w:fldCharType="begin"/>
            </w:r>
            <w:r>
              <w:instrText>HYPERLINK "https://zakon.rada.gov.ua/laws/show/1178-2022-%D0%BF" \l "n318"</w:instrText>
            </w:r>
            <w:r>
              <w:fldChar w:fldCharType="separate"/>
            </w:r>
            <w:r>
              <w:rPr>
                <w:rStyle w:val="a5"/>
                <w:color w:val="006600"/>
              </w:rPr>
              <w:t>абзацом</w:t>
            </w:r>
            <w:proofErr w:type="spellEnd"/>
            <w:r>
              <w:rPr>
                <w:rStyle w:val="a5"/>
                <w:color w:val="006600"/>
              </w:rPr>
              <w:t xml:space="preserve"> </w:t>
            </w:r>
            <w:proofErr w:type="spellStart"/>
            <w:r>
              <w:rPr>
                <w:rStyle w:val="a5"/>
                <w:color w:val="006600"/>
              </w:rPr>
              <w:t>п’ятим</w:t>
            </w:r>
            <w:proofErr w:type="spellEnd"/>
            <w:r>
              <w:rPr>
                <w:rStyle w:val="a5"/>
                <w:color w:val="006600"/>
              </w:rPr>
              <w:fldChar w:fldCharType="end"/>
            </w:r>
            <w:r>
              <w:rPr>
                <w:rStyle w:val="apple-converted-space"/>
                <w:color w:val="333333"/>
              </w:rPr>
              <w:t> </w:t>
            </w:r>
            <w:r>
              <w:rPr>
                <w:color w:val="333333"/>
              </w:rPr>
              <w:t xml:space="preserve">пункту 38 </w:t>
            </w:r>
            <w:proofErr w:type="spellStart"/>
            <w:r>
              <w:rPr>
                <w:color w:val="333333"/>
              </w:rPr>
              <w:t>особливостей</w:t>
            </w:r>
            <w:proofErr w:type="spellEnd"/>
            <w:r>
              <w:rPr>
                <w:color w:val="333333"/>
              </w:rPr>
              <w:t>;</w:t>
            </w:r>
          </w:p>
          <w:p w14:paraId="38F8116E" w14:textId="5F193EA8" w:rsidR="00F05396" w:rsidRDefault="00F05396" w:rsidP="00F05396">
            <w:pPr>
              <w:pStyle w:val="rvps2"/>
              <w:spacing w:before="0" w:beforeAutospacing="0" w:after="150" w:afterAutospacing="0"/>
              <w:ind w:firstLine="450"/>
              <w:jc w:val="both"/>
              <w:rPr>
                <w:color w:val="333333"/>
              </w:rPr>
            </w:pPr>
            <w:bookmarkStart w:id="8" w:name="n330"/>
            <w:bookmarkStart w:id="9" w:name="n140"/>
            <w:bookmarkEnd w:id="8"/>
            <w:bookmarkEnd w:id="9"/>
            <w:proofErr w:type="spellStart"/>
            <w:r>
              <w:rPr>
                <w:color w:val="333333"/>
              </w:rPr>
              <w:t>визначив</w:t>
            </w:r>
            <w:proofErr w:type="spellEnd"/>
            <w:r>
              <w:rPr>
                <w:color w:val="333333"/>
              </w:rPr>
              <w:t xml:space="preserve"> </w:t>
            </w:r>
            <w:proofErr w:type="spellStart"/>
            <w:r>
              <w:rPr>
                <w:color w:val="333333"/>
              </w:rPr>
              <w:t>конфіденційною</w:t>
            </w:r>
            <w:proofErr w:type="spellEnd"/>
            <w:r>
              <w:rPr>
                <w:color w:val="333333"/>
              </w:rPr>
              <w:t xml:space="preserve"> </w:t>
            </w:r>
            <w:proofErr w:type="spellStart"/>
            <w:r>
              <w:rPr>
                <w:color w:val="333333"/>
              </w:rPr>
              <w:t>інформацію</w:t>
            </w:r>
            <w:proofErr w:type="spellEnd"/>
            <w:r>
              <w:rPr>
                <w:color w:val="333333"/>
              </w:rPr>
              <w:t xml:space="preserve">, </w:t>
            </w:r>
            <w:proofErr w:type="spellStart"/>
            <w:r>
              <w:rPr>
                <w:color w:val="333333"/>
              </w:rPr>
              <w:t>що</w:t>
            </w:r>
            <w:proofErr w:type="spellEnd"/>
            <w:r>
              <w:rPr>
                <w:color w:val="333333"/>
              </w:rPr>
              <w:t xml:space="preserve"> не </w:t>
            </w:r>
            <w:proofErr w:type="spellStart"/>
            <w:r>
              <w:rPr>
                <w:color w:val="333333"/>
              </w:rPr>
              <w:t>може</w:t>
            </w:r>
            <w:proofErr w:type="spellEnd"/>
            <w:r>
              <w:rPr>
                <w:color w:val="333333"/>
              </w:rPr>
              <w:t xml:space="preserve"> бути </w:t>
            </w:r>
            <w:proofErr w:type="spellStart"/>
            <w:r>
              <w:rPr>
                <w:color w:val="333333"/>
              </w:rPr>
              <w:t>визначена</w:t>
            </w:r>
            <w:proofErr w:type="spellEnd"/>
            <w:r>
              <w:rPr>
                <w:color w:val="333333"/>
              </w:rPr>
              <w:t xml:space="preserve"> як </w:t>
            </w:r>
            <w:proofErr w:type="spellStart"/>
            <w:r>
              <w:rPr>
                <w:color w:val="333333"/>
              </w:rPr>
              <w:t>конфіденційна</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rPr>
                <w:color w:val="333333"/>
              </w:rPr>
              <w:t>вимог</w:t>
            </w:r>
            <w:proofErr w:type="spellEnd"/>
            <w:r>
              <w:rPr>
                <w:rStyle w:val="apple-converted-space"/>
                <w:color w:val="333333"/>
              </w:rPr>
              <w:t> </w:t>
            </w:r>
            <w:hyperlink r:id="rId14" w:anchor="n291" w:history="1">
              <w:r>
                <w:rPr>
                  <w:rStyle w:val="a5"/>
                  <w:color w:val="006600"/>
                </w:rPr>
                <w:t>абзацу другого</w:t>
              </w:r>
            </w:hyperlink>
            <w:r>
              <w:rPr>
                <w:rStyle w:val="apple-converted-space"/>
                <w:color w:val="333333"/>
              </w:rPr>
              <w:t> </w:t>
            </w:r>
            <w:r>
              <w:rPr>
                <w:color w:val="333333"/>
              </w:rPr>
              <w:t xml:space="preserve">пункту 36 </w:t>
            </w:r>
            <w:proofErr w:type="spellStart"/>
            <w:r>
              <w:rPr>
                <w:color w:val="333333"/>
              </w:rPr>
              <w:t>особливостей</w:t>
            </w:r>
            <w:proofErr w:type="spellEnd"/>
            <w:r>
              <w:rPr>
                <w:color w:val="333333"/>
              </w:rPr>
              <w:t>;</w:t>
            </w:r>
          </w:p>
          <w:p w14:paraId="5DE64297" w14:textId="77777777" w:rsidR="00F05396" w:rsidRDefault="00F05396" w:rsidP="00F05396">
            <w:pPr>
              <w:pStyle w:val="rvps2"/>
              <w:spacing w:before="0" w:beforeAutospacing="0" w:after="150" w:afterAutospacing="0"/>
              <w:ind w:firstLine="450"/>
              <w:jc w:val="both"/>
              <w:rPr>
                <w:color w:val="333333"/>
              </w:rPr>
            </w:pPr>
            <w:bookmarkStart w:id="10" w:name="n331"/>
            <w:bookmarkStart w:id="11" w:name="n141"/>
            <w:bookmarkEnd w:id="10"/>
            <w:bookmarkEnd w:id="11"/>
            <w:r>
              <w:rPr>
                <w:color w:val="333333"/>
              </w:rPr>
              <w:t xml:space="preserve">є </w:t>
            </w:r>
            <w:proofErr w:type="spellStart"/>
            <w:r>
              <w:rPr>
                <w:color w:val="333333"/>
              </w:rPr>
              <w:t>юридичною</w:t>
            </w:r>
            <w:proofErr w:type="spellEnd"/>
            <w:r>
              <w:rPr>
                <w:color w:val="333333"/>
              </w:rPr>
              <w:t xml:space="preserve"> особою - резидентом </w:t>
            </w:r>
            <w:proofErr w:type="spellStart"/>
            <w:r>
              <w:rPr>
                <w:color w:val="333333"/>
              </w:rPr>
              <w:t>Російської</w:t>
            </w:r>
            <w:proofErr w:type="spellEnd"/>
            <w:r>
              <w:rPr>
                <w:color w:val="333333"/>
              </w:rPr>
              <w:t xml:space="preserve"> </w:t>
            </w:r>
            <w:proofErr w:type="spellStart"/>
            <w:r>
              <w:rPr>
                <w:color w:val="333333"/>
              </w:rPr>
              <w:t>Федерації</w:t>
            </w:r>
            <w:proofErr w:type="spellEnd"/>
            <w:r>
              <w:rPr>
                <w:color w:val="333333"/>
              </w:rPr>
              <w:t>/</w:t>
            </w:r>
            <w:proofErr w:type="spellStart"/>
            <w:r>
              <w:rPr>
                <w:color w:val="333333"/>
              </w:rPr>
              <w:t>Республіки</w:t>
            </w:r>
            <w:proofErr w:type="spellEnd"/>
            <w:r>
              <w:rPr>
                <w:color w:val="333333"/>
              </w:rPr>
              <w:t xml:space="preserve"> </w:t>
            </w:r>
            <w:proofErr w:type="spellStart"/>
            <w:r>
              <w:rPr>
                <w:color w:val="333333"/>
              </w:rPr>
              <w:t>Білорусь</w:t>
            </w:r>
            <w:proofErr w:type="spellEnd"/>
            <w:r>
              <w:rPr>
                <w:color w:val="333333"/>
              </w:rPr>
              <w:t xml:space="preserve"> </w:t>
            </w:r>
            <w:proofErr w:type="spellStart"/>
            <w:r>
              <w:rPr>
                <w:color w:val="333333"/>
              </w:rPr>
              <w:t>державної</w:t>
            </w:r>
            <w:proofErr w:type="spellEnd"/>
            <w:r>
              <w:rPr>
                <w:color w:val="333333"/>
              </w:rPr>
              <w:t xml:space="preserve"> </w:t>
            </w:r>
            <w:proofErr w:type="spellStart"/>
            <w:r>
              <w:rPr>
                <w:color w:val="333333"/>
              </w:rPr>
              <w:t>форми</w:t>
            </w:r>
            <w:proofErr w:type="spellEnd"/>
            <w:r>
              <w:rPr>
                <w:color w:val="333333"/>
              </w:rPr>
              <w:t xml:space="preserve"> </w:t>
            </w:r>
            <w:proofErr w:type="spellStart"/>
            <w:r>
              <w:rPr>
                <w:color w:val="333333"/>
              </w:rPr>
              <w:t>власності</w:t>
            </w:r>
            <w:proofErr w:type="spellEnd"/>
            <w:r>
              <w:rPr>
                <w:color w:val="333333"/>
              </w:rPr>
              <w:t xml:space="preserve">, </w:t>
            </w:r>
            <w:proofErr w:type="spellStart"/>
            <w:r>
              <w:rPr>
                <w:color w:val="333333"/>
              </w:rPr>
              <w:t>юридичною</w:t>
            </w:r>
            <w:proofErr w:type="spellEnd"/>
            <w:r>
              <w:rPr>
                <w:color w:val="333333"/>
              </w:rPr>
              <w:t xml:space="preserve"> особою, </w:t>
            </w:r>
            <w:proofErr w:type="spellStart"/>
            <w:r>
              <w:rPr>
                <w:color w:val="333333"/>
              </w:rPr>
              <w:t>створеною</w:t>
            </w:r>
            <w:proofErr w:type="spellEnd"/>
            <w:r>
              <w:rPr>
                <w:color w:val="333333"/>
              </w:rPr>
              <w:t xml:space="preserve"> та/</w:t>
            </w:r>
            <w:proofErr w:type="spellStart"/>
            <w:r>
              <w:rPr>
                <w:color w:val="333333"/>
              </w:rPr>
              <w:t>або</w:t>
            </w:r>
            <w:proofErr w:type="spellEnd"/>
            <w:r>
              <w:rPr>
                <w:color w:val="333333"/>
              </w:rPr>
              <w:t xml:space="preserve"> </w:t>
            </w:r>
            <w:proofErr w:type="spellStart"/>
            <w:r>
              <w:rPr>
                <w:color w:val="333333"/>
              </w:rPr>
              <w:t>зареєстрованою</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rPr>
                <w:color w:val="333333"/>
              </w:rPr>
              <w:t>законодавства</w:t>
            </w:r>
            <w:proofErr w:type="spellEnd"/>
            <w:r>
              <w:rPr>
                <w:color w:val="333333"/>
              </w:rPr>
              <w:t xml:space="preserve"> </w:t>
            </w:r>
            <w:proofErr w:type="spellStart"/>
            <w:r>
              <w:rPr>
                <w:color w:val="333333"/>
              </w:rPr>
              <w:t>Російської</w:t>
            </w:r>
            <w:proofErr w:type="spellEnd"/>
            <w:r>
              <w:rPr>
                <w:color w:val="333333"/>
              </w:rPr>
              <w:t xml:space="preserve"> </w:t>
            </w:r>
            <w:proofErr w:type="spellStart"/>
            <w:r>
              <w:rPr>
                <w:color w:val="333333"/>
              </w:rPr>
              <w:lastRenderedPageBreak/>
              <w:t>Федерації</w:t>
            </w:r>
            <w:proofErr w:type="spellEnd"/>
            <w:r>
              <w:rPr>
                <w:color w:val="333333"/>
              </w:rPr>
              <w:t>/</w:t>
            </w:r>
            <w:proofErr w:type="spellStart"/>
            <w:r>
              <w:rPr>
                <w:color w:val="333333"/>
              </w:rPr>
              <w:t>Республіки</w:t>
            </w:r>
            <w:proofErr w:type="spellEnd"/>
            <w:r>
              <w:rPr>
                <w:color w:val="333333"/>
              </w:rPr>
              <w:t xml:space="preserve"> </w:t>
            </w:r>
            <w:proofErr w:type="spellStart"/>
            <w:r>
              <w:rPr>
                <w:color w:val="333333"/>
              </w:rPr>
              <w:t>Білорусь</w:t>
            </w:r>
            <w:proofErr w:type="spellEnd"/>
            <w:r>
              <w:rPr>
                <w:color w:val="333333"/>
              </w:rPr>
              <w:t>, та/</w:t>
            </w:r>
            <w:proofErr w:type="spellStart"/>
            <w:r>
              <w:rPr>
                <w:color w:val="333333"/>
              </w:rPr>
              <w:t>або</w:t>
            </w:r>
            <w:proofErr w:type="spellEnd"/>
            <w:r>
              <w:rPr>
                <w:color w:val="333333"/>
              </w:rPr>
              <w:t xml:space="preserve"> </w:t>
            </w:r>
            <w:proofErr w:type="spellStart"/>
            <w:r>
              <w:rPr>
                <w:color w:val="333333"/>
              </w:rPr>
              <w:t>юридичною</w:t>
            </w:r>
            <w:proofErr w:type="spellEnd"/>
            <w:r>
              <w:rPr>
                <w:color w:val="333333"/>
              </w:rPr>
              <w:t xml:space="preserve"> особою, </w:t>
            </w:r>
            <w:proofErr w:type="spellStart"/>
            <w:r>
              <w:rPr>
                <w:color w:val="333333"/>
              </w:rPr>
              <w:t>кінцевим</w:t>
            </w:r>
            <w:proofErr w:type="spellEnd"/>
            <w:r>
              <w:rPr>
                <w:color w:val="333333"/>
              </w:rPr>
              <w:t xml:space="preserve"> </w:t>
            </w:r>
            <w:proofErr w:type="spellStart"/>
            <w:r>
              <w:rPr>
                <w:color w:val="333333"/>
              </w:rPr>
              <w:t>бенефіціарним</w:t>
            </w:r>
            <w:proofErr w:type="spellEnd"/>
            <w:r>
              <w:rPr>
                <w:color w:val="333333"/>
              </w:rPr>
              <w:t xml:space="preserve"> </w:t>
            </w:r>
            <w:proofErr w:type="spellStart"/>
            <w:r>
              <w:rPr>
                <w:color w:val="333333"/>
              </w:rPr>
              <w:t>власником</w:t>
            </w:r>
            <w:proofErr w:type="spellEnd"/>
            <w:r>
              <w:rPr>
                <w:color w:val="333333"/>
              </w:rPr>
              <w:t xml:space="preserve"> (</w:t>
            </w:r>
            <w:proofErr w:type="spellStart"/>
            <w:r>
              <w:rPr>
                <w:color w:val="333333"/>
              </w:rPr>
              <w:t>власником</w:t>
            </w:r>
            <w:proofErr w:type="spellEnd"/>
            <w:r>
              <w:rPr>
                <w:color w:val="333333"/>
              </w:rPr>
              <w:t xml:space="preserve">) </w:t>
            </w:r>
            <w:proofErr w:type="spellStart"/>
            <w:r>
              <w:rPr>
                <w:color w:val="333333"/>
              </w:rPr>
              <w:t>якої</w:t>
            </w:r>
            <w:proofErr w:type="spellEnd"/>
            <w:r>
              <w:rPr>
                <w:color w:val="333333"/>
              </w:rPr>
              <w:t xml:space="preserve"> є резидент (</w:t>
            </w:r>
            <w:proofErr w:type="spellStart"/>
            <w:r>
              <w:rPr>
                <w:color w:val="333333"/>
              </w:rPr>
              <w:t>резиденти</w:t>
            </w:r>
            <w:proofErr w:type="spellEnd"/>
            <w:r>
              <w:rPr>
                <w:color w:val="333333"/>
              </w:rPr>
              <w:t xml:space="preserve">) </w:t>
            </w:r>
            <w:proofErr w:type="spellStart"/>
            <w:r>
              <w:rPr>
                <w:color w:val="333333"/>
              </w:rPr>
              <w:t>Російської</w:t>
            </w:r>
            <w:proofErr w:type="spellEnd"/>
            <w:r>
              <w:rPr>
                <w:color w:val="333333"/>
              </w:rPr>
              <w:t xml:space="preserve"> </w:t>
            </w:r>
            <w:proofErr w:type="spellStart"/>
            <w:r>
              <w:rPr>
                <w:color w:val="333333"/>
              </w:rPr>
              <w:t>Федерації</w:t>
            </w:r>
            <w:proofErr w:type="spellEnd"/>
            <w:r>
              <w:rPr>
                <w:color w:val="333333"/>
              </w:rPr>
              <w:t>/</w:t>
            </w:r>
            <w:proofErr w:type="spellStart"/>
            <w:r>
              <w:rPr>
                <w:color w:val="333333"/>
              </w:rPr>
              <w:t>Республіки</w:t>
            </w:r>
            <w:proofErr w:type="spellEnd"/>
            <w:r>
              <w:rPr>
                <w:color w:val="333333"/>
              </w:rPr>
              <w:t xml:space="preserve"> </w:t>
            </w:r>
            <w:proofErr w:type="spellStart"/>
            <w:r>
              <w:rPr>
                <w:color w:val="333333"/>
              </w:rPr>
              <w:t>Білорусь</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фізичною</w:t>
            </w:r>
            <w:proofErr w:type="spellEnd"/>
            <w:r>
              <w:rPr>
                <w:color w:val="333333"/>
              </w:rPr>
              <w:t xml:space="preserve"> особою (</w:t>
            </w:r>
            <w:proofErr w:type="spellStart"/>
            <w:r>
              <w:rPr>
                <w:color w:val="333333"/>
              </w:rPr>
              <w:t>фізичною</w:t>
            </w:r>
            <w:proofErr w:type="spellEnd"/>
            <w:r>
              <w:rPr>
                <w:color w:val="333333"/>
              </w:rPr>
              <w:t xml:space="preserve"> особою - </w:t>
            </w:r>
            <w:proofErr w:type="spellStart"/>
            <w:r>
              <w:rPr>
                <w:color w:val="333333"/>
              </w:rPr>
              <w:t>підприємцем</w:t>
            </w:r>
            <w:proofErr w:type="spellEnd"/>
            <w:r>
              <w:rPr>
                <w:color w:val="333333"/>
              </w:rPr>
              <w:t xml:space="preserve">) - резидентом </w:t>
            </w:r>
            <w:proofErr w:type="spellStart"/>
            <w:r>
              <w:rPr>
                <w:color w:val="333333"/>
              </w:rPr>
              <w:t>Російської</w:t>
            </w:r>
            <w:proofErr w:type="spellEnd"/>
            <w:r>
              <w:rPr>
                <w:color w:val="333333"/>
              </w:rPr>
              <w:t xml:space="preserve"> </w:t>
            </w:r>
            <w:proofErr w:type="spellStart"/>
            <w:r>
              <w:rPr>
                <w:color w:val="333333"/>
              </w:rPr>
              <w:t>Федерації</w:t>
            </w:r>
            <w:proofErr w:type="spellEnd"/>
            <w:r>
              <w:rPr>
                <w:color w:val="333333"/>
              </w:rPr>
              <w:t>/</w:t>
            </w:r>
            <w:proofErr w:type="spellStart"/>
            <w:r>
              <w:rPr>
                <w:color w:val="333333"/>
              </w:rPr>
              <w:t>Республіки</w:t>
            </w:r>
            <w:proofErr w:type="spellEnd"/>
            <w:r>
              <w:rPr>
                <w:color w:val="333333"/>
              </w:rPr>
              <w:t xml:space="preserve"> </w:t>
            </w:r>
            <w:proofErr w:type="spellStart"/>
            <w:r>
              <w:rPr>
                <w:color w:val="333333"/>
              </w:rPr>
              <w:t>Білорусь</w:t>
            </w:r>
            <w:proofErr w:type="spellEnd"/>
            <w:r>
              <w:rPr>
                <w:color w:val="333333"/>
              </w:rPr>
              <w:t xml:space="preserve">, </w:t>
            </w:r>
            <w:proofErr w:type="spellStart"/>
            <w:r>
              <w:rPr>
                <w:color w:val="333333"/>
              </w:rPr>
              <w:t>або</w:t>
            </w:r>
            <w:proofErr w:type="spellEnd"/>
            <w:r>
              <w:rPr>
                <w:color w:val="333333"/>
              </w:rPr>
              <w:t xml:space="preserve"> є </w:t>
            </w:r>
            <w:proofErr w:type="spellStart"/>
            <w:r>
              <w:rPr>
                <w:color w:val="333333"/>
              </w:rPr>
              <w:t>суб’єктом</w:t>
            </w:r>
            <w:proofErr w:type="spellEnd"/>
            <w:r>
              <w:rPr>
                <w:color w:val="333333"/>
              </w:rPr>
              <w:t xml:space="preserve"> </w:t>
            </w:r>
            <w:proofErr w:type="spellStart"/>
            <w:r>
              <w:rPr>
                <w:color w:val="333333"/>
              </w:rPr>
              <w:t>господарювання</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здійснює</w:t>
            </w:r>
            <w:proofErr w:type="spellEnd"/>
            <w:r>
              <w:rPr>
                <w:color w:val="333333"/>
              </w:rPr>
              <w:t xml:space="preserve"> продаж </w:t>
            </w:r>
            <w:proofErr w:type="spellStart"/>
            <w:r>
              <w:rPr>
                <w:color w:val="333333"/>
              </w:rPr>
              <w:t>товарів</w:t>
            </w:r>
            <w:proofErr w:type="spellEnd"/>
            <w:r>
              <w:rPr>
                <w:color w:val="333333"/>
              </w:rPr>
              <w:t xml:space="preserve">, </w:t>
            </w:r>
            <w:proofErr w:type="spellStart"/>
            <w:r>
              <w:rPr>
                <w:color w:val="333333"/>
              </w:rPr>
              <w:t>робіт</w:t>
            </w:r>
            <w:proofErr w:type="spellEnd"/>
            <w:r>
              <w:rPr>
                <w:color w:val="333333"/>
              </w:rPr>
              <w:t xml:space="preserve">, </w:t>
            </w:r>
            <w:proofErr w:type="spellStart"/>
            <w:r>
              <w:rPr>
                <w:color w:val="333333"/>
              </w:rPr>
              <w:t>послуг</w:t>
            </w:r>
            <w:proofErr w:type="spellEnd"/>
            <w:r>
              <w:rPr>
                <w:color w:val="333333"/>
              </w:rPr>
              <w:t xml:space="preserve"> </w:t>
            </w:r>
            <w:proofErr w:type="spellStart"/>
            <w:r>
              <w:rPr>
                <w:color w:val="333333"/>
              </w:rPr>
              <w:t>походженням</w:t>
            </w:r>
            <w:proofErr w:type="spellEnd"/>
            <w:r>
              <w:rPr>
                <w:color w:val="333333"/>
              </w:rPr>
              <w:t xml:space="preserve"> з </w:t>
            </w:r>
            <w:proofErr w:type="spellStart"/>
            <w:r>
              <w:rPr>
                <w:color w:val="333333"/>
              </w:rPr>
              <w:t>Російської</w:t>
            </w:r>
            <w:proofErr w:type="spellEnd"/>
            <w:r>
              <w:rPr>
                <w:color w:val="333333"/>
              </w:rPr>
              <w:t xml:space="preserve"> </w:t>
            </w:r>
            <w:proofErr w:type="spellStart"/>
            <w:r>
              <w:rPr>
                <w:color w:val="333333"/>
              </w:rPr>
              <w:t>Федерації</w:t>
            </w:r>
            <w:proofErr w:type="spellEnd"/>
            <w:r>
              <w:rPr>
                <w:color w:val="333333"/>
              </w:rPr>
              <w:t>/</w:t>
            </w:r>
            <w:proofErr w:type="spellStart"/>
            <w:r>
              <w:rPr>
                <w:color w:val="333333"/>
              </w:rPr>
              <w:t>Республіки</w:t>
            </w:r>
            <w:proofErr w:type="spellEnd"/>
            <w:r>
              <w:rPr>
                <w:color w:val="333333"/>
              </w:rPr>
              <w:t xml:space="preserve"> </w:t>
            </w:r>
            <w:proofErr w:type="spellStart"/>
            <w:r>
              <w:rPr>
                <w:color w:val="333333"/>
              </w:rPr>
              <w:t>Білорусь</w:t>
            </w:r>
            <w:proofErr w:type="spellEnd"/>
            <w:r>
              <w:rPr>
                <w:color w:val="333333"/>
              </w:rPr>
              <w:t xml:space="preserve"> (за </w:t>
            </w:r>
            <w:proofErr w:type="spellStart"/>
            <w:r>
              <w:rPr>
                <w:color w:val="333333"/>
              </w:rPr>
              <w:t>винятком</w:t>
            </w:r>
            <w:proofErr w:type="spellEnd"/>
            <w:r>
              <w:rPr>
                <w:color w:val="333333"/>
              </w:rPr>
              <w:t xml:space="preserve"> </w:t>
            </w:r>
            <w:proofErr w:type="spellStart"/>
            <w:r>
              <w:rPr>
                <w:color w:val="333333"/>
              </w:rPr>
              <w:t>товарів</w:t>
            </w:r>
            <w:proofErr w:type="spellEnd"/>
            <w:r>
              <w:rPr>
                <w:color w:val="333333"/>
              </w:rPr>
              <w:t xml:space="preserve">, </w:t>
            </w:r>
            <w:proofErr w:type="spellStart"/>
            <w:r>
              <w:rPr>
                <w:color w:val="333333"/>
              </w:rPr>
              <w:t>робіт</w:t>
            </w:r>
            <w:proofErr w:type="spellEnd"/>
            <w:r>
              <w:rPr>
                <w:color w:val="333333"/>
              </w:rPr>
              <w:t xml:space="preserve"> та </w:t>
            </w:r>
            <w:proofErr w:type="spellStart"/>
            <w:r>
              <w:rPr>
                <w:color w:val="333333"/>
              </w:rPr>
              <w:t>послуг</w:t>
            </w:r>
            <w:proofErr w:type="spellEnd"/>
            <w:r>
              <w:rPr>
                <w:color w:val="333333"/>
              </w:rPr>
              <w:t xml:space="preserve">, </w:t>
            </w:r>
            <w:proofErr w:type="spellStart"/>
            <w:r>
              <w:rPr>
                <w:color w:val="333333"/>
              </w:rPr>
              <w:t>необхідних</w:t>
            </w:r>
            <w:proofErr w:type="spellEnd"/>
            <w:r>
              <w:rPr>
                <w:color w:val="333333"/>
              </w:rPr>
              <w:t xml:space="preserve"> для ремонту та </w:t>
            </w:r>
            <w:proofErr w:type="spellStart"/>
            <w:r>
              <w:rPr>
                <w:color w:val="333333"/>
              </w:rPr>
              <w:t>обслуговування</w:t>
            </w:r>
            <w:proofErr w:type="spellEnd"/>
            <w:r>
              <w:rPr>
                <w:color w:val="333333"/>
              </w:rPr>
              <w:t xml:space="preserve"> </w:t>
            </w:r>
            <w:proofErr w:type="spellStart"/>
            <w:r>
              <w:rPr>
                <w:color w:val="333333"/>
              </w:rPr>
              <w:t>товарів</w:t>
            </w:r>
            <w:proofErr w:type="spellEnd"/>
            <w:r>
              <w:rPr>
                <w:color w:val="333333"/>
              </w:rPr>
              <w:t xml:space="preserve">, </w:t>
            </w:r>
            <w:proofErr w:type="spellStart"/>
            <w:r>
              <w:rPr>
                <w:color w:val="333333"/>
              </w:rPr>
              <w:t>придбаних</w:t>
            </w:r>
            <w:proofErr w:type="spellEnd"/>
            <w:r>
              <w:rPr>
                <w:color w:val="333333"/>
              </w:rPr>
              <w:t xml:space="preserve"> до </w:t>
            </w:r>
            <w:proofErr w:type="spellStart"/>
            <w:r>
              <w:rPr>
                <w:color w:val="333333"/>
              </w:rPr>
              <w:t>набрання</w:t>
            </w:r>
            <w:proofErr w:type="spellEnd"/>
            <w:r>
              <w:rPr>
                <w:color w:val="333333"/>
              </w:rPr>
              <w:t xml:space="preserve"> </w:t>
            </w:r>
            <w:proofErr w:type="spellStart"/>
            <w:r>
              <w:rPr>
                <w:color w:val="333333"/>
              </w:rPr>
              <w:t>чинності</w:t>
            </w:r>
            <w:proofErr w:type="spellEnd"/>
            <w:r>
              <w:rPr>
                <w:color w:val="333333"/>
              </w:rPr>
              <w:t xml:space="preserve"> </w:t>
            </w:r>
            <w:proofErr w:type="spellStart"/>
            <w:r>
              <w:rPr>
                <w:color w:val="333333"/>
              </w:rPr>
              <w:t>постановою</w:t>
            </w:r>
            <w:proofErr w:type="spellEnd"/>
            <w:r>
              <w:rPr>
                <w:color w:val="333333"/>
              </w:rPr>
              <w:t xml:space="preserve"> </w:t>
            </w:r>
            <w:proofErr w:type="spellStart"/>
            <w:r>
              <w:rPr>
                <w:color w:val="333333"/>
              </w:rPr>
              <w:t>Кабінету</w:t>
            </w:r>
            <w:proofErr w:type="spellEnd"/>
            <w:r>
              <w:rPr>
                <w:color w:val="333333"/>
              </w:rPr>
              <w:t xml:space="preserve"> </w:t>
            </w:r>
            <w:proofErr w:type="spellStart"/>
            <w:r>
              <w:rPr>
                <w:color w:val="333333"/>
              </w:rPr>
              <w:t>Міністрів</w:t>
            </w:r>
            <w:proofErr w:type="spellEnd"/>
            <w:r>
              <w:rPr>
                <w:color w:val="333333"/>
              </w:rPr>
              <w:t xml:space="preserve"> </w:t>
            </w:r>
            <w:proofErr w:type="spellStart"/>
            <w:r>
              <w:rPr>
                <w:color w:val="333333"/>
              </w:rPr>
              <w:t>України</w:t>
            </w:r>
            <w:proofErr w:type="spellEnd"/>
            <w:r>
              <w:rPr>
                <w:color w:val="333333"/>
              </w:rPr>
              <w:t xml:space="preserve"> </w:t>
            </w:r>
            <w:proofErr w:type="spellStart"/>
            <w:r>
              <w:rPr>
                <w:color w:val="333333"/>
              </w:rPr>
              <w:t>від</w:t>
            </w:r>
            <w:proofErr w:type="spellEnd"/>
            <w:r>
              <w:rPr>
                <w:color w:val="333333"/>
              </w:rPr>
              <w:t xml:space="preserve"> 12 </w:t>
            </w:r>
            <w:proofErr w:type="spellStart"/>
            <w:r>
              <w:rPr>
                <w:color w:val="333333"/>
              </w:rPr>
              <w:t>жовтня</w:t>
            </w:r>
            <w:proofErr w:type="spellEnd"/>
            <w:r>
              <w:rPr>
                <w:color w:val="333333"/>
              </w:rPr>
              <w:t xml:space="preserve"> 2022 р. № 1178 “Про </w:t>
            </w:r>
            <w:proofErr w:type="spellStart"/>
            <w:r>
              <w:rPr>
                <w:color w:val="333333"/>
              </w:rPr>
              <w:t>затвердження</w:t>
            </w:r>
            <w:proofErr w:type="spellEnd"/>
            <w:r>
              <w:rPr>
                <w:color w:val="333333"/>
              </w:rPr>
              <w:t xml:space="preserve"> </w:t>
            </w:r>
            <w:proofErr w:type="spellStart"/>
            <w:r>
              <w:rPr>
                <w:color w:val="333333"/>
              </w:rPr>
              <w:t>особливостей</w:t>
            </w:r>
            <w:proofErr w:type="spellEnd"/>
            <w:r>
              <w:rPr>
                <w:color w:val="333333"/>
              </w:rPr>
              <w:t xml:space="preserve"> </w:t>
            </w:r>
            <w:proofErr w:type="spellStart"/>
            <w:r>
              <w:rPr>
                <w:color w:val="333333"/>
              </w:rPr>
              <w:t>здійснення</w:t>
            </w:r>
            <w:proofErr w:type="spellEnd"/>
            <w:r>
              <w:rPr>
                <w:color w:val="333333"/>
              </w:rPr>
              <w:t xml:space="preserve"> </w:t>
            </w:r>
            <w:proofErr w:type="spellStart"/>
            <w:r>
              <w:rPr>
                <w:color w:val="333333"/>
              </w:rPr>
              <w:t>публічних</w:t>
            </w:r>
            <w:proofErr w:type="spellEnd"/>
            <w:r>
              <w:rPr>
                <w:color w:val="333333"/>
              </w:rPr>
              <w:t xml:space="preserve"> </w:t>
            </w:r>
            <w:proofErr w:type="spellStart"/>
            <w:r>
              <w:rPr>
                <w:color w:val="333333"/>
              </w:rPr>
              <w:t>закупівель</w:t>
            </w:r>
            <w:proofErr w:type="spellEnd"/>
            <w:r>
              <w:rPr>
                <w:color w:val="333333"/>
              </w:rPr>
              <w:t xml:space="preserve"> </w:t>
            </w:r>
            <w:proofErr w:type="spellStart"/>
            <w:r>
              <w:rPr>
                <w:color w:val="333333"/>
              </w:rPr>
              <w:t>товарів</w:t>
            </w:r>
            <w:proofErr w:type="spellEnd"/>
            <w:r>
              <w:rPr>
                <w:color w:val="333333"/>
              </w:rPr>
              <w:t xml:space="preserve">, </w:t>
            </w:r>
            <w:proofErr w:type="spellStart"/>
            <w:r>
              <w:rPr>
                <w:color w:val="333333"/>
              </w:rPr>
              <w:t>робіт</w:t>
            </w:r>
            <w:proofErr w:type="spellEnd"/>
            <w:r>
              <w:rPr>
                <w:color w:val="333333"/>
              </w:rPr>
              <w:t xml:space="preserve"> і </w:t>
            </w:r>
            <w:proofErr w:type="spellStart"/>
            <w:r>
              <w:rPr>
                <w:color w:val="333333"/>
              </w:rPr>
              <w:t>послуг</w:t>
            </w:r>
            <w:proofErr w:type="spellEnd"/>
            <w:r>
              <w:rPr>
                <w:color w:val="333333"/>
              </w:rPr>
              <w:t xml:space="preserve"> для </w:t>
            </w:r>
            <w:proofErr w:type="spellStart"/>
            <w:r>
              <w:rPr>
                <w:color w:val="333333"/>
              </w:rPr>
              <w:t>замовників</w:t>
            </w:r>
            <w:proofErr w:type="spellEnd"/>
            <w:r>
              <w:rPr>
                <w:color w:val="333333"/>
              </w:rPr>
              <w:t xml:space="preserve">, </w:t>
            </w:r>
            <w:proofErr w:type="spellStart"/>
            <w:r>
              <w:rPr>
                <w:color w:val="333333"/>
              </w:rPr>
              <w:t>передбачених</w:t>
            </w:r>
            <w:proofErr w:type="spellEnd"/>
            <w:r>
              <w:rPr>
                <w:color w:val="333333"/>
              </w:rPr>
              <w:t xml:space="preserve"> Законом </w:t>
            </w:r>
            <w:proofErr w:type="spellStart"/>
            <w:r>
              <w:rPr>
                <w:color w:val="333333"/>
              </w:rPr>
              <w:t>України</w:t>
            </w:r>
            <w:proofErr w:type="spellEnd"/>
            <w:r>
              <w:rPr>
                <w:color w:val="333333"/>
              </w:rPr>
              <w:t xml:space="preserve"> “Про </w:t>
            </w:r>
            <w:proofErr w:type="spellStart"/>
            <w:r>
              <w:rPr>
                <w:color w:val="333333"/>
              </w:rPr>
              <w:t>публічні</w:t>
            </w:r>
            <w:proofErr w:type="spellEnd"/>
            <w:r>
              <w:rPr>
                <w:color w:val="333333"/>
              </w:rPr>
              <w:t xml:space="preserve"> </w:t>
            </w:r>
            <w:proofErr w:type="spellStart"/>
            <w:r>
              <w:rPr>
                <w:color w:val="333333"/>
              </w:rPr>
              <w:t>закупівлі</w:t>
            </w:r>
            <w:proofErr w:type="spellEnd"/>
            <w:r>
              <w:rPr>
                <w:color w:val="333333"/>
              </w:rPr>
              <w:t xml:space="preserve">”, на </w:t>
            </w:r>
            <w:proofErr w:type="spellStart"/>
            <w:r>
              <w:rPr>
                <w:color w:val="333333"/>
              </w:rPr>
              <w:t>період</w:t>
            </w:r>
            <w:proofErr w:type="spellEnd"/>
            <w:r>
              <w:rPr>
                <w:color w:val="333333"/>
              </w:rPr>
              <w:t xml:space="preserve"> </w:t>
            </w:r>
            <w:proofErr w:type="spellStart"/>
            <w:r>
              <w:rPr>
                <w:color w:val="333333"/>
              </w:rPr>
              <w:t>дії</w:t>
            </w:r>
            <w:proofErr w:type="spellEnd"/>
            <w:r>
              <w:rPr>
                <w:color w:val="333333"/>
              </w:rPr>
              <w:t xml:space="preserve"> правового режиму </w:t>
            </w:r>
            <w:proofErr w:type="spellStart"/>
            <w:r>
              <w:rPr>
                <w:color w:val="333333"/>
              </w:rPr>
              <w:t>воєнного</w:t>
            </w:r>
            <w:proofErr w:type="spellEnd"/>
            <w:r>
              <w:rPr>
                <w:color w:val="333333"/>
              </w:rPr>
              <w:t xml:space="preserve"> стану в </w:t>
            </w:r>
            <w:proofErr w:type="spellStart"/>
            <w:r>
              <w:rPr>
                <w:color w:val="333333"/>
              </w:rPr>
              <w:t>Україні</w:t>
            </w:r>
            <w:proofErr w:type="spellEnd"/>
            <w:r>
              <w:rPr>
                <w:color w:val="333333"/>
              </w:rPr>
              <w:t xml:space="preserve"> та </w:t>
            </w:r>
            <w:proofErr w:type="spellStart"/>
            <w:r>
              <w:rPr>
                <w:color w:val="333333"/>
              </w:rPr>
              <w:t>протягом</w:t>
            </w:r>
            <w:proofErr w:type="spellEnd"/>
            <w:r>
              <w:rPr>
                <w:color w:val="333333"/>
              </w:rPr>
              <w:t xml:space="preserve"> 90 </w:t>
            </w:r>
            <w:proofErr w:type="spellStart"/>
            <w:r>
              <w:rPr>
                <w:color w:val="333333"/>
              </w:rPr>
              <w:t>днів з</w:t>
            </w:r>
            <w:proofErr w:type="spellEnd"/>
            <w:r>
              <w:rPr>
                <w:color w:val="333333"/>
              </w:rPr>
              <w:t xml:space="preserve"> дня </w:t>
            </w:r>
            <w:proofErr w:type="spellStart"/>
            <w:r>
              <w:rPr>
                <w:color w:val="333333"/>
              </w:rPr>
              <w:t>його</w:t>
            </w:r>
            <w:proofErr w:type="spellEnd"/>
            <w:r>
              <w:rPr>
                <w:color w:val="333333"/>
              </w:rPr>
              <w:t xml:space="preserve"> </w:t>
            </w:r>
            <w:proofErr w:type="spellStart"/>
            <w:r>
              <w:rPr>
                <w:color w:val="333333"/>
              </w:rPr>
              <w:t>припинення</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скасування</w:t>
            </w:r>
            <w:proofErr w:type="spellEnd"/>
            <w:r>
              <w:rPr>
                <w:color w:val="333333"/>
              </w:rPr>
              <w:t>”);</w:t>
            </w:r>
          </w:p>
          <w:p w14:paraId="65958F84" w14:textId="77777777" w:rsidR="00F05396" w:rsidRDefault="00F05396" w:rsidP="00F05396">
            <w:pPr>
              <w:pStyle w:val="rvps2"/>
              <w:spacing w:before="0" w:beforeAutospacing="0" w:after="150" w:afterAutospacing="0"/>
              <w:ind w:firstLine="450"/>
              <w:jc w:val="both"/>
              <w:rPr>
                <w:color w:val="333333"/>
              </w:rPr>
            </w:pPr>
            <w:bookmarkStart w:id="12" w:name="n142"/>
            <w:bookmarkEnd w:id="12"/>
            <w:r>
              <w:rPr>
                <w:color w:val="333333"/>
              </w:rPr>
              <w:t xml:space="preserve">2) </w:t>
            </w:r>
            <w:proofErr w:type="spellStart"/>
            <w:r>
              <w:rPr>
                <w:color w:val="333333"/>
              </w:rPr>
              <w:t>тендерна</w:t>
            </w:r>
            <w:proofErr w:type="spellEnd"/>
            <w:r>
              <w:rPr>
                <w:color w:val="333333"/>
              </w:rPr>
              <w:t xml:space="preserve"> </w:t>
            </w:r>
            <w:proofErr w:type="spellStart"/>
            <w:r>
              <w:rPr>
                <w:color w:val="333333"/>
              </w:rPr>
              <w:t>пропозиція</w:t>
            </w:r>
            <w:proofErr w:type="spellEnd"/>
            <w:r>
              <w:rPr>
                <w:color w:val="333333"/>
              </w:rPr>
              <w:t>:</w:t>
            </w:r>
          </w:p>
          <w:p w14:paraId="35AFB40A" w14:textId="77777777" w:rsidR="00F05396" w:rsidRDefault="00F05396" w:rsidP="00F05396">
            <w:pPr>
              <w:pStyle w:val="rvps2"/>
              <w:spacing w:before="0" w:beforeAutospacing="0" w:after="150" w:afterAutospacing="0"/>
              <w:ind w:firstLine="450"/>
              <w:jc w:val="both"/>
              <w:rPr>
                <w:color w:val="333333"/>
              </w:rPr>
            </w:pPr>
            <w:bookmarkStart w:id="13" w:name="n143"/>
            <w:bookmarkEnd w:id="13"/>
            <w:r>
              <w:rPr>
                <w:color w:val="333333"/>
              </w:rPr>
              <w:t xml:space="preserve">не </w:t>
            </w:r>
            <w:proofErr w:type="spellStart"/>
            <w:r>
              <w:rPr>
                <w:color w:val="333333"/>
              </w:rPr>
              <w:t>відповідає</w:t>
            </w:r>
            <w:proofErr w:type="spellEnd"/>
            <w:r>
              <w:rPr>
                <w:color w:val="333333"/>
              </w:rPr>
              <w:t xml:space="preserve"> </w:t>
            </w:r>
            <w:proofErr w:type="spellStart"/>
            <w:r>
              <w:rPr>
                <w:color w:val="333333"/>
              </w:rPr>
              <w:t>умовам</w:t>
            </w:r>
            <w:proofErr w:type="spellEnd"/>
            <w:r>
              <w:rPr>
                <w:color w:val="333333"/>
              </w:rPr>
              <w:t xml:space="preserve"> </w:t>
            </w:r>
            <w:proofErr w:type="spellStart"/>
            <w:r>
              <w:rPr>
                <w:color w:val="333333"/>
              </w:rPr>
              <w:t>технічної</w:t>
            </w:r>
            <w:proofErr w:type="spellEnd"/>
            <w:r>
              <w:rPr>
                <w:color w:val="333333"/>
              </w:rPr>
              <w:t xml:space="preserve"> </w:t>
            </w:r>
            <w:proofErr w:type="spellStart"/>
            <w:r>
              <w:rPr>
                <w:color w:val="333333"/>
              </w:rPr>
              <w:t>специфікації</w:t>
            </w:r>
            <w:proofErr w:type="spellEnd"/>
            <w:r>
              <w:rPr>
                <w:color w:val="333333"/>
              </w:rPr>
              <w:t xml:space="preserve"> та </w:t>
            </w:r>
            <w:proofErr w:type="spellStart"/>
            <w:r>
              <w:rPr>
                <w:color w:val="333333"/>
              </w:rPr>
              <w:t>іншим</w:t>
            </w:r>
            <w:proofErr w:type="spellEnd"/>
            <w:r>
              <w:rPr>
                <w:color w:val="333333"/>
              </w:rPr>
              <w:t xml:space="preserve"> </w:t>
            </w:r>
            <w:proofErr w:type="spellStart"/>
            <w:r>
              <w:rPr>
                <w:color w:val="333333"/>
              </w:rPr>
              <w:t>вимогам</w:t>
            </w:r>
            <w:proofErr w:type="spellEnd"/>
            <w:r>
              <w:rPr>
                <w:color w:val="333333"/>
              </w:rPr>
              <w:t xml:space="preserve"> </w:t>
            </w:r>
            <w:proofErr w:type="spellStart"/>
            <w:r>
              <w:rPr>
                <w:color w:val="333333"/>
              </w:rPr>
              <w:t>щодо</w:t>
            </w:r>
            <w:proofErr w:type="spellEnd"/>
            <w:r>
              <w:rPr>
                <w:color w:val="333333"/>
              </w:rPr>
              <w:t xml:space="preserve"> предмета </w:t>
            </w:r>
            <w:proofErr w:type="spellStart"/>
            <w:r>
              <w:rPr>
                <w:color w:val="333333"/>
              </w:rPr>
              <w:t>закупівлі</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документації</w:t>
            </w:r>
            <w:proofErr w:type="spellEnd"/>
            <w:r>
              <w:rPr>
                <w:color w:val="333333"/>
              </w:rPr>
              <w:t>;</w:t>
            </w:r>
          </w:p>
          <w:p w14:paraId="309AAB7E" w14:textId="77777777" w:rsidR="00F05396" w:rsidRDefault="00F05396" w:rsidP="00F05396">
            <w:pPr>
              <w:pStyle w:val="rvps2"/>
              <w:spacing w:before="0" w:beforeAutospacing="0" w:after="150" w:afterAutospacing="0"/>
              <w:ind w:firstLine="450"/>
              <w:jc w:val="both"/>
              <w:rPr>
                <w:color w:val="333333"/>
              </w:rPr>
            </w:pPr>
            <w:bookmarkStart w:id="14" w:name="n144"/>
            <w:bookmarkEnd w:id="14"/>
            <w:proofErr w:type="spellStart"/>
            <w:r>
              <w:rPr>
                <w:color w:val="333333"/>
              </w:rPr>
              <w:t>викладена</w:t>
            </w:r>
            <w:proofErr w:type="spellEnd"/>
            <w:r>
              <w:rPr>
                <w:color w:val="333333"/>
              </w:rPr>
              <w:t xml:space="preserve"> </w:t>
            </w:r>
            <w:proofErr w:type="spellStart"/>
            <w:r>
              <w:rPr>
                <w:color w:val="333333"/>
              </w:rPr>
              <w:t>іншою</w:t>
            </w:r>
            <w:proofErr w:type="spellEnd"/>
            <w:r>
              <w:rPr>
                <w:color w:val="333333"/>
              </w:rPr>
              <w:t xml:space="preserve"> мовою (мовами), </w:t>
            </w:r>
            <w:proofErr w:type="spellStart"/>
            <w:r>
              <w:rPr>
                <w:color w:val="333333"/>
              </w:rPr>
              <w:t>ніж</w:t>
            </w:r>
            <w:proofErr w:type="spellEnd"/>
            <w:r>
              <w:rPr>
                <w:color w:val="333333"/>
              </w:rPr>
              <w:t xml:space="preserve"> мова (</w:t>
            </w:r>
            <w:proofErr w:type="spellStart"/>
            <w:r>
              <w:rPr>
                <w:color w:val="333333"/>
              </w:rPr>
              <w:t>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передбачена</w:t>
            </w:r>
            <w:proofErr w:type="spellEnd"/>
            <w:r>
              <w:rPr>
                <w:color w:val="333333"/>
              </w:rPr>
              <w:t xml:space="preserve"> тендерною </w:t>
            </w:r>
            <w:proofErr w:type="spellStart"/>
            <w:r>
              <w:rPr>
                <w:color w:val="333333"/>
              </w:rPr>
              <w:t>документацією</w:t>
            </w:r>
            <w:proofErr w:type="spellEnd"/>
            <w:r>
              <w:rPr>
                <w:color w:val="333333"/>
              </w:rPr>
              <w:t>;</w:t>
            </w:r>
          </w:p>
          <w:p w14:paraId="38B1BBAB" w14:textId="77777777" w:rsidR="00F05396" w:rsidRDefault="00F05396" w:rsidP="00F05396">
            <w:pPr>
              <w:pStyle w:val="rvps2"/>
              <w:spacing w:before="0" w:beforeAutospacing="0" w:after="150" w:afterAutospacing="0"/>
              <w:ind w:firstLine="450"/>
              <w:jc w:val="both"/>
              <w:rPr>
                <w:color w:val="333333"/>
              </w:rPr>
            </w:pPr>
            <w:bookmarkStart w:id="15" w:name="n145"/>
            <w:bookmarkEnd w:id="15"/>
            <w:r>
              <w:rPr>
                <w:color w:val="333333"/>
              </w:rPr>
              <w:t xml:space="preserve">є такою, строк </w:t>
            </w:r>
            <w:proofErr w:type="spellStart"/>
            <w:r>
              <w:rPr>
                <w:color w:val="333333"/>
              </w:rPr>
              <w:t>дії</w:t>
            </w:r>
            <w:proofErr w:type="spellEnd"/>
            <w:r>
              <w:rPr>
                <w:color w:val="333333"/>
              </w:rPr>
              <w:t xml:space="preserve"> </w:t>
            </w:r>
            <w:proofErr w:type="spellStart"/>
            <w:r>
              <w:rPr>
                <w:color w:val="333333"/>
              </w:rPr>
              <w:t>якої</w:t>
            </w:r>
            <w:proofErr w:type="spellEnd"/>
            <w:r>
              <w:rPr>
                <w:color w:val="333333"/>
              </w:rPr>
              <w:t xml:space="preserve"> </w:t>
            </w:r>
            <w:proofErr w:type="spellStart"/>
            <w:r>
              <w:rPr>
                <w:color w:val="333333"/>
              </w:rPr>
              <w:t>закінчився</w:t>
            </w:r>
            <w:proofErr w:type="spellEnd"/>
            <w:r>
              <w:rPr>
                <w:color w:val="333333"/>
              </w:rPr>
              <w:t>;</w:t>
            </w:r>
          </w:p>
          <w:p w14:paraId="1579601F" w14:textId="77777777" w:rsidR="00F05396" w:rsidRDefault="00F05396" w:rsidP="00F05396">
            <w:pPr>
              <w:pStyle w:val="rvps2"/>
              <w:spacing w:before="0" w:beforeAutospacing="0" w:after="150" w:afterAutospacing="0"/>
              <w:ind w:firstLine="450"/>
              <w:jc w:val="both"/>
              <w:rPr>
                <w:color w:val="333333"/>
              </w:rPr>
            </w:pPr>
            <w:bookmarkStart w:id="16" w:name="n146"/>
            <w:bookmarkEnd w:id="16"/>
            <w:r>
              <w:rPr>
                <w:color w:val="333333"/>
              </w:rPr>
              <w:t xml:space="preserve">є такою, </w:t>
            </w:r>
            <w:proofErr w:type="spellStart"/>
            <w:r>
              <w:rPr>
                <w:color w:val="333333"/>
              </w:rPr>
              <w:t>ціна</w:t>
            </w:r>
            <w:proofErr w:type="spellEnd"/>
            <w:r>
              <w:rPr>
                <w:color w:val="333333"/>
              </w:rPr>
              <w:t xml:space="preserve"> </w:t>
            </w:r>
            <w:proofErr w:type="spellStart"/>
            <w:r>
              <w:rPr>
                <w:color w:val="333333"/>
              </w:rPr>
              <w:t>якої</w:t>
            </w:r>
            <w:proofErr w:type="spellEnd"/>
            <w:r>
              <w:rPr>
                <w:color w:val="333333"/>
              </w:rPr>
              <w:t xml:space="preserve"> </w:t>
            </w:r>
            <w:proofErr w:type="spellStart"/>
            <w:r>
              <w:rPr>
                <w:color w:val="333333"/>
              </w:rPr>
              <w:t>перевищує</w:t>
            </w:r>
            <w:proofErr w:type="spellEnd"/>
            <w:r>
              <w:rPr>
                <w:color w:val="333333"/>
              </w:rPr>
              <w:t xml:space="preserve"> </w:t>
            </w:r>
            <w:proofErr w:type="spellStart"/>
            <w:r>
              <w:rPr>
                <w:color w:val="333333"/>
              </w:rPr>
              <w:t>очікувану</w:t>
            </w:r>
            <w:proofErr w:type="spellEnd"/>
            <w:r>
              <w:rPr>
                <w:color w:val="333333"/>
              </w:rPr>
              <w:t xml:space="preserve"> </w:t>
            </w:r>
            <w:proofErr w:type="spellStart"/>
            <w:r>
              <w:rPr>
                <w:color w:val="333333"/>
              </w:rPr>
              <w:t>вартість</w:t>
            </w:r>
            <w:proofErr w:type="spellEnd"/>
            <w:r>
              <w:rPr>
                <w:color w:val="333333"/>
              </w:rPr>
              <w:t xml:space="preserve"> предмета </w:t>
            </w:r>
            <w:proofErr w:type="spellStart"/>
            <w:r>
              <w:rPr>
                <w:color w:val="333333"/>
              </w:rPr>
              <w:t>закупівлі</w:t>
            </w:r>
            <w:proofErr w:type="spellEnd"/>
            <w:r>
              <w:rPr>
                <w:color w:val="333333"/>
              </w:rPr>
              <w:t xml:space="preserve">, </w:t>
            </w:r>
            <w:proofErr w:type="spellStart"/>
            <w:r>
              <w:rPr>
                <w:color w:val="333333"/>
              </w:rPr>
              <w:t>визначену</w:t>
            </w:r>
            <w:proofErr w:type="spellEnd"/>
            <w:r>
              <w:rPr>
                <w:color w:val="333333"/>
              </w:rPr>
              <w:t xml:space="preserve"> </w:t>
            </w:r>
            <w:proofErr w:type="spellStart"/>
            <w:r>
              <w:rPr>
                <w:color w:val="333333"/>
              </w:rPr>
              <w:t>замовником</w:t>
            </w:r>
            <w:proofErr w:type="spellEnd"/>
            <w:r>
              <w:rPr>
                <w:color w:val="333333"/>
              </w:rPr>
              <w:t xml:space="preserve"> в </w:t>
            </w:r>
            <w:proofErr w:type="spellStart"/>
            <w:r>
              <w:rPr>
                <w:color w:val="333333"/>
              </w:rPr>
              <w:t>оголошенні</w:t>
            </w:r>
            <w:proofErr w:type="spellEnd"/>
            <w:r>
              <w:rPr>
                <w:color w:val="333333"/>
              </w:rPr>
              <w:t xml:space="preserve"> про </w:t>
            </w:r>
            <w:proofErr w:type="spellStart"/>
            <w:r>
              <w:rPr>
                <w:color w:val="333333"/>
              </w:rPr>
              <w:t>проведення</w:t>
            </w:r>
            <w:proofErr w:type="spellEnd"/>
            <w:r>
              <w:rPr>
                <w:color w:val="333333"/>
              </w:rPr>
              <w:t xml:space="preserve"> </w:t>
            </w:r>
            <w:proofErr w:type="spellStart"/>
            <w:r>
              <w:rPr>
                <w:color w:val="333333"/>
              </w:rPr>
              <w:t>відкритих</w:t>
            </w:r>
            <w:proofErr w:type="spellEnd"/>
            <w:r>
              <w:rPr>
                <w:color w:val="333333"/>
              </w:rPr>
              <w:t xml:space="preserve"> </w:t>
            </w:r>
            <w:proofErr w:type="spellStart"/>
            <w:r>
              <w:rPr>
                <w:color w:val="333333"/>
              </w:rPr>
              <w:t>торгів</w:t>
            </w:r>
            <w:proofErr w:type="spellEnd"/>
            <w:r>
              <w:rPr>
                <w:color w:val="333333"/>
              </w:rPr>
              <w:t xml:space="preserve">, </w:t>
            </w:r>
            <w:proofErr w:type="spellStart"/>
            <w:r>
              <w:rPr>
                <w:color w:val="333333"/>
              </w:rPr>
              <w:t>якщо</w:t>
            </w:r>
            <w:proofErr w:type="spellEnd"/>
            <w:r>
              <w:rPr>
                <w:color w:val="333333"/>
              </w:rPr>
              <w:t xml:space="preserve"> </w:t>
            </w:r>
            <w:proofErr w:type="spellStart"/>
            <w:r>
              <w:rPr>
                <w:color w:val="333333"/>
              </w:rPr>
              <w:t>замовник</w:t>
            </w:r>
            <w:proofErr w:type="spellEnd"/>
            <w:r>
              <w:rPr>
                <w:color w:val="333333"/>
              </w:rPr>
              <w:t xml:space="preserve"> у </w:t>
            </w:r>
            <w:proofErr w:type="spellStart"/>
            <w:r>
              <w:rPr>
                <w:color w:val="333333"/>
              </w:rPr>
              <w:t>тендерній</w:t>
            </w:r>
            <w:proofErr w:type="spellEnd"/>
            <w:r>
              <w:rPr>
                <w:color w:val="333333"/>
              </w:rPr>
              <w:t xml:space="preserve"> </w:t>
            </w:r>
            <w:proofErr w:type="spellStart"/>
            <w:r>
              <w:rPr>
                <w:color w:val="333333"/>
              </w:rPr>
              <w:t>документації</w:t>
            </w:r>
            <w:proofErr w:type="spellEnd"/>
            <w:r>
              <w:rPr>
                <w:color w:val="333333"/>
              </w:rPr>
              <w:t xml:space="preserve"> не </w:t>
            </w:r>
            <w:proofErr w:type="spellStart"/>
            <w:r>
              <w:rPr>
                <w:color w:val="333333"/>
              </w:rPr>
              <w:t>зазначив</w:t>
            </w:r>
            <w:proofErr w:type="spellEnd"/>
            <w:r>
              <w:rPr>
                <w:color w:val="333333"/>
              </w:rPr>
              <w:t xml:space="preserve"> про </w:t>
            </w:r>
            <w:proofErr w:type="spellStart"/>
            <w:r>
              <w:rPr>
                <w:color w:val="333333"/>
              </w:rPr>
              <w:t>прийняття</w:t>
            </w:r>
            <w:proofErr w:type="spellEnd"/>
            <w:r>
              <w:rPr>
                <w:color w:val="333333"/>
              </w:rPr>
              <w:t xml:space="preserve"> до </w:t>
            </w:r>
            <w:proofErr w:type="spellStart"/>
            <w:r>
              <w:rPr>
                <w:color w:val="333333"/>
              </w:rPr>
              <w:t>розгляду</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ціна</w:t>
            </w:r>
            <w:proofErr w:type="spellEnd"/>
            <w:r>
              <w:rPr>
                <w:color w:val="333333"/>
              </w:rPr>
              <w:t xml:space="preserve"> </w:t>
            </w:r>
            <w:proofErr w:type="spellStart"/>
            <w:r>
              <w:rPr>
                <w:color w:val="333333"/>
              </w:rPr>
              <w:t>якої</w:t>
            </w:r>
            <w:proofErr w:type="spellEnd"/>
            <w:r>
              <w:rPr>
                <w:color w:val="333333"/>
              </w:rPr>
              <w:t xml:space="preserve"> є </w:t>
            </w:r>
            <w:proofErr w:type="spellStart"/>
            <w:r>
              <w:rPr>
                <w:color w:val="333333"/>
              </w:rPr>
              <w:t>вищою</w:t>
            </w:r>
            <w:proofErr w:type="spellEnd"/>
            <w:r>
              <w:rPr>
                <w:color w:val="333333"/>
              </w:rPr>
              <w:t xml:space="preserve">, </w:t>
            </w:r>
            <w:proofErr w:type="spellStart"/>
            <w:r>
              <w:rPr>
                <w:color w:val="333333"/>
              </w:rPr>
              <w:t>ніж</w:t>
            </w:r>
            <w:proofErr w:type="spellEnd"/>
            <w:r>
              <w:rPr>
                <w:color w:val="333333"/>
              </w:rPr>
              <w:t xml:space="preserve"> </w:t>
            </w:r>
            <w:proofErr w:type="spellStart"/>
            <w:r>
              <w:rPr>
                <w:color w:val="333333"/>
              </w:rPr>
              <w:t>очікувана</w:t>
            </w:r>
            <w:proofErr w:type="spellEnd"/>
            <w:r>
              <w:rPr>
                <w:color w:val="333333"/>
              </w:rPr>
              <w:t xml:space="preserve"> </w:t>
            </w:r>
            <w:proofErr w:type="spellStart"/>
            <w:r>
              <w:rPr>
                <w:color w:val="333333"/>
              </w:rPr>
              <w:t>вартість</w:t>
            </w:r>
            <w:proofErr w:type="spellEnd"/>
            <w:r>
              <w:rPr>
                <w:color w:val="333333"/>
              </w:rPr>
              <w:t xml:space="preserve"> предмета </w:t>
            </w:r>
            <w:proofErr w:type="spellStart"/>
            <w:r>
              <w:rPr>
                <w:color w:val="333333"/>
              </w:rPr>
              <w:t>закупівлі</w:t>
            </w:r>
            <w:proofErr w:type="spellEnd"/>
            <w:r>
              <w:rPr>
                <w:color w:val="333333"/>
              </w:rPr>
              <w:t xml:space="preserve">, </w:t>
            </w:r>
            <w:proofErr w:type="spellStart"/>
            <w:r>
              <w:rPr>
                <w:color w:val="333333"/>
              </w:rPr>
              <w:t>визначена</w:t>
            </w:r>
            <w:proofErr w:type="spellEnd"/>
            <w:r>
              <w:rPr>
                <w:color w:val="333333"/>
              </w:rPr>
              <w:t xml:space="preserve"> </w:t>
            </w:r>
            <w:proofErr w:type="spellStart"/>
            <w:r>
              <w:rPr>
                <w:color w:val="333333"/>
              </w:rPr>
              <w:t>замовником</w:t>
            </w:r>
            <w:proofErr w:type="spellEnd"/>
            <w:r>
              <w:rPr>
                <w:color w:val="333333"/>
              </w:rPr>
              <w:t xml:space="preserve"> в </w:t>
            </w:r>
            <w:proofErr w:type="spellStart"/>
            <w:r>
              <w:rPr>
                <w:color w:val="333333"/>
              </w:rPr>
              <w:t>оголошенні</w:t>
            </w:r>
            <w:proofErr w:type="spellEnd"/>
            <w:r>
              <w:rPr>
                <w:color w:val="333333"/>
              </w:rPr>
              <w:t xml:space="preserve"> про </w:t>
            </w:r>
            <w:proofErr w:type="spellStart"/>
            <w:r>
              <w:rPr>
                <w:color w:val="333333"/>
              </w:rPr>
              <w:t>проведення</w:t>
            </w:r>
            <w:proofErr w:type="spellEnd"/>
            <w:r>
              <w:rPr>
                <w:color w:val="333333"/>
              </w:rPr>
              <w:t xml:space="preserve"> </w:t>
            </w:r>
            <w:proofErr w:type="spellStart"/>
            <w:r>
              <w:rPr>
                <w:color w:val="333333"/>
              </w:rPr>
              <w:t>відкритих</w:t>
            </w:r>
            <w:proofErr w:type="spellEnd"/>
            <w:r>
              <w:rPr>
                <w:color w:val="333333"/>
              </w:rPr>
              <w:t xml:space="preserve"> </w:t>
            </w:r>
            <w:proofErr w:type="spellStart"/>
            <w:r>
              <w:rPr>
                <w:color w:val="333333"/>
              </w:rPr>
              <w:t>торгів</w:t>
            </w:r>
            <w:proofErr w:type="spellEnd"/>
            <w:r>
              <w:rPr>
                <w:color w:val="333333"/>
              </w:rPr>
              <w:t>, та/</w:t>
            </w:r>
            <w:proofErr w:type="spellStart"/>
            <w:r>
              <w:rPr>
                <w:color w:val="333333"/>
              </w:rPr>
              <w:t>або</w:t>
            </w:r>
            <w:proofErr w:type="spellEnd"/>
            <w:r>
              <w:rPr>
                <w:color w:val="333333"/>
              </w:rPr>
              <w:t xml:space="preserve"> не </w:t>
            </w:r>
            <w:proofErr w:type="spellStart"/>
            <w:r>
              <w:rPr>
                <w:color w:val="333333"/>
              </w:rPr>
              <w:t>зазначив</w:t>
            </w:r>
            <w:proofErr w:type="spellEnd"/>
            <w:r>
              <w:rPr>
                <w:color w:val="333333"/>
              </w:rPr>
              <w:t xml:space="preserve"> </w:t>
            </w:r>
            <w:proofErr w:type="spellStart"/>
            <w:r>
              <w:rPr>
                <w:color w:val="333333"/>
              </w:rPr>
              <w:t>прийнятний</w:t>
            </w:r>
            <w:proofErr w:type="spell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перевищення</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перевищення</w:t>
            </w:r>
            <w:proofErr w:type="spellEnd"/>
            <w:r>
              <w:rPr>
                <w:color w:val="333333"/>
              </w:rPr>
              <w:t xml:space="preserve"> є </w:t>
            </w:r>
            <w:proofErr w:type="spellStart"/>
            <w:r>
              <w:rPr>
                <w:color w:val="333333"/>
              </w:rPr>
              <w:t>більшим</w:t>
            </w:r>
            <w:proofErr w:type="spellEnd"/>
            <w:r>
              <w:rPr>
                <w:color w:val="333333"/>
              </w:rPr>
              <w:t xml:space="preserve">, </w:t>
            </w:r>
            <w:proofErr w:type="spellStart"/>
            <w:r>
              <w:rPr>
                <w:color w:val="333333"/>
              </w:rPr>
              <w:t>ніж</w:t>
            </w:r>
            <w:proofErr w:type="spellEnd"/>
            <w:r>
              <w:rPr>
                <w:color w:val="333333"/>
              </w:rPr>
              <w:t xml:space="preserve"> </w:t>
            </w:r>
            <w:proofErr w:type="spellStart"/>
            <w:r>
              <w:rPr>
                <w:color w:val="333333"/>
              </w:rPr>
              <w:t>зазначений</w:t>
            </w:r>
            <w:proofErr w:type="spellEnd"/>
            <w:r>
              <w:rPr>
                <w:color w:val="333333"/>
              </w:rPr>
              <w:t xml:space="preserve"> </w:t>
            </w:r>
            <w:proofErr w:type="spellStart"/>
            <w:r>
              <w:rPr>
                <w:color w:val="333333"/>
              </w:rPr>
              <w:t>замовником</w:t>
            </w:r>
            <w:proofErr w:type="spellEnd"/>
            <w:r>
              <w:rPr>
                <w:color w:val="333333"/>
              </w:rPr>
              <w:t xml:space="preserve"> в </w:t>
            </w:r>
            <w:proofErr w:type="spellStart"/>
            <w:r>
              <w:rPr>
                <w:color w:val="333333"/>
              </w:rPr>
              <w:t>тендерній</w:t>
            </w:r>
            <w:proofErr w:type="spellEnd"/>
            <w:r>
              <w:rPr>
                <w:color w:val="333333"/>
              </w:rPr>
              <w:t xml:space="preserve"> </w:t>
            </w:r>
            <w:proofErr w:type="spellStart"/>
            <w:r>
              <w:rPr>
                <w:color w:val="333333"/>
              </w:rPr>
              <w:t>документації</w:t>
            </w:r>
            <w:proofErr w:type="spellEnd"/>
            <w:r>
              <w:rPr>
                <w:color w:val="333333"/>
              </w:rPr>
              <w:t>;</w:t>
            </w:r>
          </w:p>
          <w:p w14:paraId="6C69464C" w14:textId="77777777" w:rsidR="00F05396" w:rsidRDefault="00F05396" w:rsidP="00F05396">
            <w:pPr>
              <w:pStyle w:val="rvps2"/>
              <w:spacing w:before="0" w:beforeAutospacing="0" w:after="150" w:afterAutospacing="0"/>
              <w:ind w:firstLine="450"/>
              <w:jc w:val="both"/>
              <w:rPr>
                <w:color w:val="333333"/>
              </w:rPr>
            </w:pPr>
            <w:bookmarkStart w:id="17" w:name="n147"/>
            <w:bookmarkEnd w:id="17"/>
            <w:r>
              <w:rPr>
                <w:color w:val="333333"/>
              </w:rPr>
              <w:t xml:space="preserve">не </w:t>
            </w:r>
            <w:proofErr w:type="spellStart"/>
            <w:r>
              <w:rPr>
                <w:color w:val="333333"/>
              </w:rPr>
              <w:t>відповідає</w:t>
            </w:r>
            <w:proofErr w:type="spellEnd"/>
            <w:r>
              <w:rPr>
                <w:color w:val="333333"/>
              </w:rPr>
              <w:t xml:space="preserve"> </w:t>
            </w:r>
            <w:proofErr w:type="spellStart"/>
            <w:r>
              <w:rPr>
                <w:color w:val="333333"/>
              </w:rPr>
              <w:t>вимогам</w:t>
            </w:r>
            <w:proofErr w:type="spellEnd"/>
            <w:r>
              <w:rPr>
                <w:color w:val="333333"/>
              </w:rPr>
              <w:t xml:space="preserve">, </w:t>
            </w:r>
            <w:proofErr w:type="spellStart"/>
            <w:r>
              <w:rPr>
                <w:color w:val="333333"/>
              </w:rPr>
              <w:t>установленим</w:t>
            </w:r>
            <w:proofErr w:type="spellEnd"/>
            <w:r>
              <w:rPr>
                <w:color w:val="333333"/>
              </w:rPr>
              <w:t xml:space="preserve"> у </w:t>
            </w:r>
            <w:proofErr w:type="spellStart"/>
            <w:r>
              <w:rPr>
                <w:color w:val="333333"/>
              </w:rPr>
              <w:t>тендерній</w:t>
            </w:r>
            <w:proofErr w:type="spellEnd"/>
            <w:r>
              <w:rPr>
                <w:color w:val="333333"/>
              </w:rPr>
              <w:t xml:space="preserve"> </w:t>
            </w:r>
            <w:proofErr w:type="spellStart"/>
            <w:r>
              <w:rPr>
                <w:color w:val="333333"/>
              </w:rPr>
              <w:t>документації</w:t>
            </w:r>
            <w:proofErr w:type="spellEnd"/>
            <w:r>
              <w:rPr>
                <w:color w:val="333333"/>
              </w:rPr>
              <w:t xml:space="preserve"> </w:t>
            </w:r>
            <w:proofErr w:type="spellStart"/>
            <w:r>
              <w:rPr>
                <w:color w:val="333333"/>
              </w:rPr>
              <w:t>відповідно</w:t>
            </w:r>
            <w:proofErr w:type="spellEnd"/>
            <w:r>
              <w:rPr>
                <w:color w:val="333333"/>
              </w:rPr>
              <w:t xml:space="preserve"> до</w:t>
            </w:r>
            <w:r>
              <w:rPr>
                <w:rStyle w:val="apple-converted-space"/>
                <w:color w:val="333333"/>
              </w:rPr>
              <w:t> </w:t>
            </w:r>
            <w:hyperlink r:id="rId15" w:anchor="n1422" w:tgtFrame="_blank" w:history="1">
              <w:r>
                <w:rPr>
                  <w:rStyle w:val="a5"/>
                  <w:color w:val="000099"/>
                </w:rPr>
                <w:t xml:space="preserve">абзацу </w:t>
              </w:r>
              <w:proofErr w:type="spellStart"/>
              <w:r>
                <w:rPr>
                  <w:rStyle w:val="a5"/>
                  <w:color w:val="000099"/>
                </w:rPr>
                <w:t>першого</w:t>
              </w:r>
              <w:proofErr w:type="spellEnd"/>
            </w:hyperlink>
            <w:r>
              <w:rPr>
                <w:rStyle w:val="apple-converted-space"/>
                <w:color w:val="333333"/>
              </w:rPr>
              <w:t> </w:t>
            </w:r>
            <w:proofErr w:type="spellStart"/>
            <w:r>
              <w:rPr>
                <w:color w:val="333333"/>
              </w:rPr>
              <w:t>частини</w:t>
            </w:r>
            <w:proofErr w:type="spellEnd"/>
            <w:r>
              <w:rPr>
                <w:color w:val="333333"/>
              </w:rPr>
              <w:t xml:space="preserve"> </w:t>
            </w:r>
            <w:proofErr w:type="spellStart"/>
            <w:r>
              <w:rPr>
                <w:color w:val="333333"/>
              </w:rPr>
              <w:t>третьої</w:t>
            </w:r>
            <w:proofErr w:type="spellEnd"/>
            <w:r>
              <w:rPr>
                <w:color w:val="333333"/>
              </w:rPr>
              <w:t xml:space="preserve"> </w:t>
            </w:r>
            <w:proofErr w:type="spellStart"/>
            <w:r>
              <w:rPr>
                <w:color w:val="333333"/>
              </w:rPr>
              <w:t>статті</w:t>
            </w:r>
            <w:proofErr w:type="spellEnd"/>
            <w:r>
              <w:rPr>
                <w:color w:val="333333"/>
              </w:rPr>
              <w:t xml:space="preserve"> 22 Закону;</w:t>
            </w:r>
          </w:p>
          <w:p w14:paraId="1DBAC4ED" w14:textId="77777777" w:rsidR="00F05396" w:rsidRDefault="00F05396" w:rsidP="00F05396">
            <w:pPr>
              <w:pStyle w:val="rvps2"/>
              <w:spacing w:before="0" w:beforeAutospacing="0" w:after="150" w:afterAutospacing="0"/>
              <w:ind w:firstLine="450"/>
              <w:jc w:val="both"/>
              <w:rPr>
                <w:color w:val="333333"/>
              </w:rPr>
            </w:pPr>
            <w:bookmarkStart w:id="18" w:name="n148"/>
            <w:bookmarkEnd w:id="18"/>
            <w:r>
              <w:rPr>
                <w:color w:val="333333"/>
              </w:rPr>
              <w:t xml:space="preserve">3) </w:t>
            </w:r>
            <w:proofErr w:type="spellStart"/>
            <w:r>
              <w:rPr>
                <w:color w:val="333333"/>
              </w:rPr>
              <w:t>переможець</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закупівлі</w:t>
            </w:r>
            <w:proofErr w:type="spellEnd"/>
            <w:r>
              <w:rPr>
                <w:color w:val="333333"/>
              </w:rPr>
              <w:t>:</w:t>
            </w:r>
          </w:p>
          <w:p w14:paraId="2121808E" w14:textId="77777777" w:rsidR="00F05396" w:rsidRDefault="00F05396" w:rsidP="00F05396">
            <w:pPr>
              <w:pStyle w:val="rvps2"/>
              <w:spacing w:before="0" w:beforeAutospacing="0" w:after="150" w:afterAutospacing="0"/>
              <w:ind w:firstLine="450"/>
              <w:jc w:val="both"/>
              <w:rPr>
                <w:color w:val="333333"/>
              </w:rPr>
            </w:pPr>
            <w:bookmarkStart w:id="19" w:name="n149"/>
            <w:bookmarkEnd w:id="19"/>
            <w:proofErr w:type="spellStart"/>
            <w:r>
              <w:rPr>
                <w:color w:val="333333"/>
              </w:rPr>
              <w:t>відмовився</w:t>
            </w:r>
            <w:proofErr w:type="spellEnd"/>
            <w:r>
              <w:rPr>
                <w:color w:val="333333"/>
              </w:rPr>
              <w:t xml:space="preserve"> </w:t>
            </w:r>
            <w:proofErr w:type="spellStart"/>
            <w:r>
              <w:rPr>
                <w:color w:val="333333"/>
              </w:rPr>
              <w:t>від</w:t>
            </w:r>
            <w:proofErr w:type="spellEnd"/>
            <w:r>
              <w:rPr>
                <w:color w:val="333333"/>
              </w:rPr>
              <w:t xml:space="preserve"> </w:t>
            </w:r>
            <w:proofErr w:type="spellStart"/>
            <w:r>
              <w:rPr>
                <w:color w:val="333333"/>
              </w:rPr>
              <w:t>підписання</w:t>
            </w:r>
            <w:proofErr w:type="spellEnd"/>
            <w:r>
              <w:rPr>
                <w:color w:val="333333"/>
              </w:rPr>
              <w:t xml:space="preserve"> договору про </w:t>
            </w:r>
            <w:proofErr w:type="spellStart"/>
            <w:r>
              <w:rPr>
                <w:color w:val="333333"/>
              </w:rPr>
              <w:t>закупівлю</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rPr>
                <w:color w:val="333333"/>
              </w:rPr>
              <w:t>вимог</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документації</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укладення</w:t>
            </w:r>
            <w:proofErr w:type="spellEnd"/>
            <w:r>
              <w:rPr>
                <w:color w:val="333333"/>
              </w:rPr>
              <w:t xml:space="preserve"> договору про </w:t>
            </w:r>
            <w:proofErr w:type="spellStart"/>
            <w:r>
              <w:rPr>
                <w:color w:val="333333"/>
              </w:rPr>
              <w:t>закупівлю</w:t>
            </w:r>
            <w:proofErr w:type="spellEnd"/>
            <w:r>
              <w:rPr>
                <w:color w:val="333333"/>
              </w:rPr>
              <w:t>;</w:t>
            </w:r>
          </w:p>
          <w:p w14:paraId="1D4D93DE" w14:textId="6685ABBD" w:rsidR="00F05396" w:rsidRDefault="00F05396" w:rsidP="00F05396">
            <w:pPr>
              <w:pStyle w:val="rvps2"/>
              <w:spacing w:before="0" w:beforeAutospacing="0" w:after="150" w:afterAutospacing="0"/>
              <w:ind w:firstLine="450"/>
              <w:jc w:val="both"/>
              <w:rPr>
                <w:color w:val="333333"/>
              </w:rPr>
            </w:pPr>
            <w:bookmarkStart w:id="20" w:name="n150"/>
            <w:bookmarkEnd w:id="20"/>
            <w:r>
              <w:rPr>
                <w:color w:val="333333"/>
              </w:rPr>
              <w:t xml:space="preserve">не </w:t>
            </w:r>
            <w:proofErr w:type="spellStart"/>
            <w:r>
              <w:rPr>
                <w:color w:val="333333"/>
              </w:rPr>
              <w:t>надав</w:t>
            </w:r>
            <w:proofErr w:type="spellEnd"/>
            <w:r>
              <w:rPr>
                <w:color w:val="333333"/>
              </w:rPr>
              <w:t xml:space="preserve"> у </w:t>
            </w:r>
            <w:proofErr w:type="spellStart"/>
            <w:r>
              <w:rPr>
                <w:color w:val="333333"/>
              </w:rPr>
              <w:t>спосіб</w:t>
            </w:r>
            <w:proofErr w:type="spellEnd"/>
            <w:r>
              <w:rPr>
                <w:color w:val="333333"/>
              </w:rPr>
              <w:t xml:space="preserve">, </w:t>
            </w:r>
            <w:proofErr w:type="spellStart"/>
            <w:r>
              <w:rPr>
                <w:color w:val="333333"/>
              </w:rPr>
              <w:t>зазначений</w:t>
            </w:r>
            <w:proofErr w:type="spellEnd"/>
            <w:r>
              <w:rPr>
                <w:color w:val="333333"/>
              </w:rPr>
              <w:t xml:space="preserve"> в </w:t>
            </w:r>
            <w:proofErr w:type="spellStart"/>
            <w:r>
              <w:rPr>
                <w:color w:val="333333"/>
              </w:rPr>
              <w:t>тендерній</w:t>
            </w:r>
            <w:proofErr w:type="spellEnd"/>
            <w:r>
              <w:rPr>
                <w:color w:val="333333"/>
              </w:rPr>
              <w:t xml:space="preserve"> </w:t>
            </w:r>
            <w:proofErr w:type="spellStart"/>
            <w:r>
              <w:rPr>
                <w:color w:val="333333"/>
              </w:rPr>
              <w:t>документації</w:t>
            </w:r>
            <w:proofErr w:type="spellEnd"/>
            <w:r>
              <w:rPr>
                <w:color w:val="333333"/>
              </w:rPr>
              <w:t xml:space="preserve">, </w:t>
            </w:r>
            <w:proofErr w:type="spellStart"/>
            <w:r>
              <w:rPr>
                <w:color w:val="333333"/>
              </w:rPr>
              <w:t>документи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підтверджують</w:t>
            </w:r>
            <w:proofErr w:type="spellEnd"/>
            <w:r>
              <w:rPr>
                <w:color w:val="333333"/>
              </w:rPr>
              <w:t xml:space="preserve"> </w:t>
            </w:r>
            <w:proofErr w:type="spellStart"/>
            <w:r>
              <w:rPr>
                <w:color w:val="333333"/>
              </w:rPr>
              <w:t>відсутність</w:t>
            </w:r>
            <w:proofErr w:type="spellEnd"/>
            <w:r>
              <w:rPr>
                <w:color w:val="333333"/>
              </w:rPr>
              <w:t xml:space="preserve"> </w:t>
            </w:r>
            <w:proofErr w:type="spellStart"/>
            <w:r>
              <w:rPr>
                <w:color w:val="333333"/>
              </w:rPr>
              <w:t>підстав</w:t>
            </w:r>
            <w:proofErr w:type="spellEnd"/>
            <w:r>
              <w:rPr>
                <w:color w:val="333333"/>
              </w:rPr>
              <w:t xml:space="preserve">, </w:t>
            </w:r>
            <w:proofErr w:type="spellStart"/>
            <w:r>
              <w:rPr>
                <w:color w:val="333333"/>
              </w:rPr>
              <w:t>установлених</w:t>
            </w:r>
            <w:proofErr w:type="spellEnd"/>
            <w:r>
              <w:rPr>
                <w:rStyle w:val="apple-converted-space"/>
                <w:color w:val="333333"/>
              </w:rPr>
              <w:t> </w:t>
            </w:r>
            <w:proofErr w:type="spellStart"/>
            <w:r>
              <w:fldChar w:fldCharType="begin"/>
            </w:r>
            <w:r>
              <w:instrText>HYPERLINK "https://zakon.rada.gov.ua/laws/show/922-19" \l "n1261" \t "_blank"</w:instrText>
            </w:r>
            <w:r>
              <w:fldChar w:fldCharType="separate"/>
            </w:r>
            <w:r>
              <w:rPr>
                <w:rStyle w:val="a5"/>
                <w:color w:val="000099"/>
              </w:rPr>
              <w:t>статтею</w:t>
            </w:r>
            <w:proofErr w:type="spellEnd"/>
            <w:r>
              <w:rPr>
                <w:rStyle w:val="a5"/>
                <w:color w:val="000099"/>
              </w:rPr>
              <w:t xml:space="preserve"> 17</w:t>
            </w:r>
            <w:r>
              <w:rPr>
                <w:rStyle w:val="a5"/>
                <w:color w:val="000099"/>
              </w:rPr>
              <w:fldChar w:fldCharType="end"/>
            </w:r>
            <w:r>
              <w:rPr>
                <w:rStyle w:val="apple-converted-space"/>
                <w:color w:val="333333"/>
              </w:rPr>
              <w:t> </w:t>
            </w:r>
            <w:r>
              <w:rPr>
                <w:color w:val="333333"/>
              </w:rPr>
              <w:t xml:space="preserve">Закону, з </w:t>
            </w:r>
            <w:proofErr w:type="spellStart"/>
            <w:r>
              <w:rPr>
                <w:color w:val="333333"/>
              </w:rPr>
              <w:t>урахуванням</w:t>
            </w:r>
            <w:proofErr w:type="spellEnd"/>
            <w:r>
              <w:rPr>
                <w:rStyle w:val="apple-converted-space"/>
                <w:color w:val="333333"/>
              </w:rPr>
              <w:t> </w:t>
            </w:r>
            <w:hyperlink r:id="rId16" w:anchor="n159" w:history="1">
              <w:r>
                <w:rPr>
                  <w:rStyle w:val="a5"/>
                  <w:color w:val="006600"/>
                </w:rPr>
                <w:t>пункту 44</w:t>
              </w:r>
            </w:hyperlink>
            <w:r>
              <w:rPr>
                <w:rStyle w:val="apple-converted-space"/>
                <w:color w:val="333333"/>
              </w:rPr>
              <w:t> </w:t>
            </w:r>
            <w:r>
              <w:rPr>
                <w:color w:val="333333"/>
              </w:rPr>
              <w:t xml:space="preserve"> </w:t>
            </w:r>
            <w:proofErr w:type="spellStart"/>
            <w:r>
              <w:rPr>
                <w:color w:val="333333"/>
              </w:rPr>
              <w:t>особливостей</w:t>
            </w:r>
            <w:proofErr w:type="spellEnd"/>
            <w:r>
              <w:rPr>
                <w:color w:val="333333"/>
              </w:rPr>
              <w:t>;</w:t>
            </w:r>
          </w:p>
          <w:p w14:paraId="442E5BAD" w14:textId="77777777" w:rsidR="00F05396" w:rsidRDefault="00F05396" w:rsidP="00F05396">
            <w:pPr>
              <w:pStyle w:val="rvps2"/>
              <w:spacing w:before="0" w:beforeAutospacing="0" w:after="150" w:afterAutospacing="0"/>
              <w:ind w:firstLine="450"/>
              <w:jc w:val="both"/>
              <w:rPr>
                <w:color w:val="333333"/>
              </w:rPr>
            </w:pPr>
            <w:bookmarkStart w:id="21" w:name="n151"/>
            <w:bookmarkEnd w:id="21"/>
            <w:r>
              <w:rPr>
                <w:color w:val="333333"/>
              </w:rPr>
              <w:lastRenderedPageBreak/>
              <w:t xml:space="preserve">не </w:t>
            </w:r>
            <w:proofErr w:type="spellStart"/>
            <w:r>
              <w:rPr>
                <w:color w:val="333333"/>
              </w:rPr>
              <w:t>надав</w:t>
            </w:r>
            <w:proofErr w:type="spellEnd"/>
            <w:r>
              <w:rPr>
                <w:color w:val="333333"/>
              </w:rPr>
              <w:t xml:space="preserve"> </w:t>
            </w:r>
            <w:proofErr w:type="spellStart"/>
            <w:r>
              <w:rPr>
                <w:color w:val="333333"/>
              </w:rPr>
              <w:t>копію</w:t>
            </w:r>
            <w:proofErr w:type="spellEnd"/>
            <w:r>
              <w:rPr>
                <w:color w:val="333333"/>
              </w:rPr>
              <w:t xml:space="preserve"> </w:t>
            </w:r>
            <w:proofErr w:type="spellStart"/>
            <w:r>
              <w:rPr>
                <w:color w:val="333333"/>
              </w:rPr>
              <w:t>ліцензії</w:t>
            </w:r>
            <w:proofErr w:type="spellEnd"/>
            <w:r>
              <w:rPr>
                <w:color w:val="333333"/>
              </w:rPr>
              <w:t xml:space="preserve"> </w:t>
            </w:r>
            <w:proofErr w:type="spellStart"/>
            <w:r>
              <w:rPr>
                <w:color w:val="333333"/>
              </w:rPr>
              <w:t>або</w:t>
            </w:r>
            <w:proofErr w:type="spellEnd"/>
            <w:r>
              <w:rPr>
                <w:color w:val="333333"/>
              </w:rPr>
              <w:t xml:space="preserve"> документа </w:t>
            </w:r>
            <w:proofErr w:type="spellStart"/>
            <w:r>
              <w:rPr>
                <w:color w:val="333333"/>
              </w:rPr>
              <w:t>дозвільного</w:t>
            </w:r>
            <w:proofErr w:type="spellEnd"/>
            <w:r>
              <w:rPr>
                <w:color w:val="333333"/>
              </w:rPr>
              <w:t xml:space="preserve"> характеру (у </w:t>
            </w:r>
            <w:proofErr w:type="spellStart"/>
            <w:r>
              <w:rPr>
                <w:color w:val="333333"/>
              </w:rPr>
              <w:t>разі</w:t>
            </w:r>
            <w:proofErr w:type="spellEnd"/>
            <w:r>
              <w:rPr>
                <w:color w:val="333333"/>
              </w:rPr>
              <w:t xml:space="preserve"> </w:t>
            </w:r>
            <w:proofErr w:type="spellStart"/>
            <w:r>
              <w:rPr>
                <w:color w:val="333333"/>
              </w:rPr>
              <w:t>їх</w:t>
            </w:r>
            <w:proofErr w:type="spellEnd"/>
            <w:r>
              <w:rPr>
                <w:color w:val="333333"/>
              </w:rPr>
              <w:t xml:space="preserve"> </w:t>
            </w:r>
            <w:proofErr w:type="spellStart"/>
            <w:r>
              <w:rPr>
                <w:color w:val="333333"/>
              </w:rPr>
              <w:t>наявності</w:t>
            </w:r>
            <w:proofErr w:type="spellEnd"/>
            <w:r>
              <w:rPr>
                <w:color w:val="333333"/>
              </w:rPr>
              <w:t xml:space="preserve">) </w:t>
            </w:r>
            <w:proofErr w:type="spellStart"/>
            <w:r>
              <w:rPr>
                <w:color w:val="333333"/>
              </w:rPr>
              <w:t>відповідно</w:t>
            </w:r>
            <w:proofErr w:type="spellEnd"/>
            <w:r>
              <w:rPr>
                <w:color w:val="333333"/>
              </w:rPr>
              <w:t xml:space="preserve"> до</w:t>
            </w:r>
            <w:r>
              <w:rPr>
                <w:rStyle w:val="apple-converted-space"/>
                <w:color w:val="333333"/>
              </w:rPr>
              <w:t> </w:t>
            </w:r>
            <w:proofErr w:type="spellStart"/>
            <w:r>
              <w:fldChar w:fldCharType="begin"/>
            </w:r>
            <w:r>
              <w:instrText>HYPERLINK "https://zakon.rada.gov.ua/laws/show/922-19" \l "n1762" \t "_blank"</w:instrText>
            </w:r>
            <w:r>
              <w:fldChar w:fldCharType="separate"/>
            </w:r>
            <w:r>
              <w:rPr>
                <w:rStyle w:val="a5"/>
                <w:color w:val="000099"/>
              </w:rPr>
              <w:t>частини</w:t>
            </w:r>
            <w:proofErr w:type="spellEnd"/>
            <w:r>
              <w:rPr>
                <w:rStyle w:val="a5"/>
                <w:color w:val="000099"/>
              </w:rPr>
              <w:t xml:space="preserve"> </w:t>
            </w:r>
            <w:proofErr w:type="spellStart"/>
            <w:r>
              <w:rPr>
                <w:rStyle w:val="a5"/>
                <w:color w:val="000099"/>
              </w:rPr>
              <w:t>другої</w:t>
            </w:r>
            <w:proofErr w:type="spellEnd"/>
            <w:r>
              <w:rPr>
                <w:rStyle w:val="a5"/>
                <w:color w:val="000099"/>
              </w:rPr>
              <w:fldChar w:fldCharType="end"/>
            </w:r>
            <w:r>
              <w:rPr>
                <w:rStyle w:val="apple-converted-space"/>
                <w:color w:val="333333"/>
              </w:rPr>
              <w:t> </w:t>
            </w:r>
            <w:proofErr w:type="spellStart"/>
            <w:r>
              <w:rPr>
                <w:color w:val="333333"/>
              </w:rPr>
              <w:t>статті</w:t>
            </w:r>
            <w:proofErr w:type="spellEnd"/>
            <w:r>
              <w:rPr>
                <w:color w:val="333333"/>
              </w:rPr>
              <w:t xml:space="preserve"> 41 Закону;</w:t>
            </w:r>
          </w:p>
          <w:p w14:paraId="417FE63F" w14:textId="77777777" w:rsidR="00F05396" w:rsidRDefault="00F05396" w:rsidP="00F05396">
            <w:pPr>
              <w:pStyle w:val="rvps2"/>
              <w:spacing w:before="0" w:beforeAutospacing="0" w:after="150" w:afterAutospacing="0"/>
              <w:ind w:firstLine="450"/>
              <w:jc w:val="both"/>
              <w:rPr>
                <w:color w:val="333333"/>
              </w:rPr>
            </w:pPr>
            <w:bookmarkStart w:id="22" w:name="n152"/>
            <w:bookmarkEnd w:id="22"/>
            <w:r>
              <w:rPr>
                <w:color w:val="333333"/>
              </w:rPr>
              <w:t xml:space="preserve">не </w:t>
            </w:r>
            <w:proofErr w:type="spellStart"/>
            <w:r>
              <w:rPr>
                <w:color w:val="333333"/>
              </w:rPr>
              <w:t>надав</w:t>
            </w:r>
            <w:proofErr w:type="spellEnd"/>
            <w:r>
              <w:rPr>
                <w:color w:val="333333"/>
              </w:rPr>
              <w:t xml:space="preserve"> </w:t>
            </w:r>
            <w:proofErr w:type="spellStart"/>
            <w:r>
              <w:rPr>
                <w:color w:val="333333"/>
              </w:rPr>
              <w:t>забезпечення</w:t>
            </w:r>
            <w:proofErr w:type="spellEnd"/>
            <w:r>
              <w:rPr>
                <w:color w:val="333333"/>
              </w:rPr>
              <w:t xml:space="preserve"> </w:t>
            </w:r>
            <w:proofErr w:type="spellStart"/>
            <w:r>
              <w:rPr>
                <w:color w:val="333333"/>
              </w:rPr>
              <w:t>виконання</w:t>
            </w:r>
            <w:proofErr w:type="spellEnd"/>
            <w:r>
              <w:rPr>
                <w:color w:val="333333"/>
              </w:rPr>
              <w:t xml:space="preserve"> договору про </w:t>
            </w:r>
            <w:proofErr w:type="spellStart"/>
            <w:r>
              <w:rPr>
                <w:color w:val="333333"/>
              </w:rPr>
              <w:t>закупівлю</w:t>
            </w:r>
            <w:proofErr w:type="spellEnd"/>
            <w:r>
              <w:rPr>
                <w:color w:val="333333"/>
              </w:rPr>
              <w:t xml:space="preserve">, </w:t>
            </w:r>
            <w:proofErr w:type="spellStart"/>
            <w:r>
              <w:rPr>
                <w:color w:val="333333"/>
              </w:rPr>
              <w:t>якщо</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забезпечення</w:t>
            </w:r>
            <w:proofErr w:type="spellEnd"/>
            <w:r>
              <w:rPr>
                <w:color w:val="333333"/>
              </w:rPr>
              <w:t xml:space="preserve"> </w:t>
            </w:r>
            <w:proofErr w:type="spellStart"/>
            <w:r>
              <w:rPr>
                <w:color w:val="333333"/>
              </w:rPr>
              <w:t>вимагалося</w:t>
            </w:r>
            <w:proofErr w:type="spellEnd"/>
            <w:r>
              <w:rPr>
                <w:color w:val="333333"/>
              </w:rPr>
              <w:t xml:space="preserve"> </w:t>
            </w:r>
            <w:proofErr w:type="spellStart"/>
            <w:r>
              <w:rPr>
                <w:color w:val="333333"/>
              </w:rPr>
              <w:t>замовником</w:t>
            </w:r>
            <w:proofErr w:type="spellEnd"/>
            <w:r>
              <w:rPr>
                <w:color w:val="333333"/>
              </w:rPr>
              <w:t>;</w:t>
            </w:r>
          </w:p>
          <w:p w14:paraId="62B0D607" w14:textId="311A6367" w:rsidR="00F05396" w:rsidRDefault="00F05396" w:rsidP="00F05396">
            <w:pPr>
              <w:pStyle w:val="rvps2"/>
              <w:spacing w:before="0" w:beforeAutospacing="0" w:after="150" w:afterAutospacing="0"/>
              <w:ind w:firstLine="450"/>
              <w:jc w:val="both"/>
              <w:rPr>
                <w:color w:val="333333"/>
              </w:rPr>
            </w:pPr>
            <w:bookmarkStart w:id="23" w:name="n153"/>
            <w:bookmarkEnd w:id="23"/>
            <w:proofErr w:type="spellStart"/>
            <w:r>
              <w:rPr>
                <w:color w:val="333333"/>
              </w:rPr>
              <w:t>надав</w:t>
            </w:r>
            <w:proofErr w:type="spellEnd"/>
            <w:r>
              <w:rPr>
                <w:color w:val="333333"/>
              </w:rPr>
              <w:t xml:space="preserve"> </w:t>
            </w:r>
            <w:proofErr w:type="spellStart"/>
            <w:r>
              <w:rPr>
                <w:color w:val="333333"/>
              </w:rPr>
              <w:t>недостовірну</w:t>
            </w:r>
            <w:proofErr w:type="spellEnd"/>
            <w:r>
              <w:rPr>
                <w:color w:val="333333"/>
              </w:rPr>
              <w:t xml:space="preserve"> </w:t>
            </w:r>
            <w:proofErr w:type="spellStart"/>
            <w:r>
              <w:rPr>
                <w:color w:val="333333"/>
              </w:rPr>
              <w:t>інформацію</w:t>
            </w:r>
            <w:proofErr w:type="spellEnd"/>
            <w:r>
              <w:rPr>
                <w:color w:val="333333"/>
              </w:rPr>
              <w:t xml:space="preserve">, </w:t>
            </w:r>
            <w:proofErr w:type="spellStart"/>
            <w:r>
              <w:rPr>
                <w:color w:val="333333"/>
              </w:rPr>
              <w:t>що</w:t>
            </w:r>
            <w:proofErr w:type="spellEnd"/>
            <w:r>
              <w:rPr>
                <w:color w:val="333333"/>
              </w:rPr>
              <w:t xml:space="preserve"> є </w:t>
            </w:r>
            <w:proofErr w:type="spellStart"/>
            <w:r>
              <w:rPr>
                <w:color w:val="333333"/>
              </w:rPr>
              <w:t>суттєвою</w:t>
            </w:r>
            <w:proofErr w:type="spellEnd"/>
            <w:r>
              <w:rPr>
                <w:color w:val="333333"/>
              </w:rPr>
              <w:t xml:space="preserve"> для </w:t>
            </w:r>
            <w:proofErr w:type="spellStart"/>
            <w:r>
              <w:rPr>
                <w:color w:val="333333"/>
              </w:rPr>
              <w:t>визначення</w:t>
            </w:r>
            <w:proofErr w:type="spellEnd"/>
            <w:r>
              <w:rPr>
                <w:color w:val="333333"/>
              </w:rPr>
              <w:t xml:space="preserve"> </w:t>
            </w:r>
            <w:proofErr w:type="spellStart"/>
            <w:r>
              <w:rPr>
                <w:color w:val="333333"/>
              </w:rPr>
              <w:t>результатів</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закупівлі</w:t>
            </w:r>
            <w:proofErr w:type="spellEnd"/>
            <w:r>
              <w:rPr>
                <w:color w:val="333333"/>
              </w:rPr>
              <w:t xml:space="preserve">, яку </w:t>
            </w:r>
            <w:proofErr w:type="spellStart"/>
            <w:r>
              <w:rPr>
                <w:color w:val="333333"/>
              </w:rPr>
              <w:t>замовником</w:t>
            </w:r>
            <w:proofErr w:type="spellEnd"/>
            <w:r>
              <w:rPr>
                <w:color w:val="333333"/>
              </w:rPr>
              <w:t xml:space="preserve"> </w:t>
            </w:r>
            <w:proofErr w:type="spellStart"/>
            <w:r>
              <w:rPr>
                <w:color w:val="333333"/>
              </w:rPr>
              <w:t>виявлено</w:t>
            </w:r>
            <w:proofErr w:type="spellEnd"/>
            <w:r>
              <w:rPr>
                <w:color w:val="333333"/>
              </w:rPr>
              <w:t xml:space="preserve"> </w:t>
            </w:r>
            <w:proofErr w:type="spellStart"/>
            <w:r>
              <w:rPr>
                <w:color w:val="333333"/>
              </w:rPr>
              <w:t>згідно</w:t>
            </w:r>
            <w:proofErr w:type="spellEnd"/>
            <w:r>
              <w:rPr>
                <w:color w:val="333333"/>
              </w:rPr>
              <w:t xml:space="preserve"> з</w:t>
            </w:r>
            <w:r>
              <w:rPr>
                <w:rStyle w:val="apple-converted-space"/>
                <w:color w:val="333333"/>
              </w:rPr>
              <w:t> </w:t>
            </w:r>
            <w:proofErr w:type="spellStart"/>
            <w:r>
              <w:fldChar w:fldCharType="begin"/>
            </w:r>
            <w:r>
              <w:instrText>HYPERLINK "https://zakon.rada.gov.ua/laws/show/1178-2022-%D0%BF" \l "n326"</w:instrText>
            </w:r>
            <w:r>
              <w:fldChar w:fldCharType="separate"/>
            </w:r>
            <w:r>
              <w:rPr>
                <w:rStyle w:val="a5"/>
                <w:color w:val="006600"/>
              </w:rPr>
              <w:t>абзацом</w:t>
            </w:r>
            <w:proofErr w:type="spellEnd"/>
            <w:r>
              <w:rPr>
                <w:rStyle w:val="a5"/>
                <w:color w:val="006600"/>
              </w:rPr>
              <w:t xml:space="preserve"> другим</w:t>
            </w:r>
            <w:r>
              <w:rPr>
                <w:rStyle w:val="a5"/>
                <w:color w:val="006600"/>
              </w:rPr>
              <w:fldChar w:fldCharType="end"/>
            </w:r>
            <w:r>
              <w:rPr>
                <w:rStyle w:val="apple-converted-space"/>
                <w:color w:val="333333"/>
              </w:rPr>
              <w:t> </w:t>
            </w:r>
            <w:r>
              <w:rPr>
                <w:color w:val="333333"/>
              </w:rPr>
              <w:t xml:space="preserve">пункту 39 </w:t>
            </w:r>
            <w:proofErr w:type="spellStart"/>
            <w:r>
              <w:rPr>
                <w:color w:val="333333"/>
              </w:rPr>
              <w:t>особливостей</w:t>
            </w:r>
            <w:proofErr w:type="spellEnd"/>
            <w:r>
              <w:rPr>
                <w:color w:val="333333"/>
              </w:rPr>
              <w:t>.</w:t>
            </w:r>
          </w:p>
          <w:p w14:paraId="358F24DA" w14:textId="5C6435EA" w:rsidR="00F05396" w:rsidRDefault="00F05396" w:rsidP="00F05396">
            <w:pPr>
              <w:pStyle w:val="rvps2"/>
              <w:spacing w:before="0" w:beforeAutospacing="0" w:after="150" w:afterAutospacing="0"/>
              <w:ind w:firstLine="450"/>
              <w:jc w:val="both"/>
              <w:rPr>
                <w:color w:val="333333"/>
              </w:rPr>
            </w:pPr>
            <w:bookmarkStart w:id="24" w:name="n332"/>
            <w:bookmarkStart w:id="25" w:name="n154"/>
            <w:bookmarkEnd w:id="24"/>
            <w:bookmarkEnd w:id="25"/>
            <w:proofErr w:type="spellStart"/>
            <w:r>
              <w:rPr>
                <w:color w:val="333333"/>
              </w:rPr>
              <w:t>Замовник</w:t>
            </w:r>
            <w:proofErr w:type="spellEnd"/>
            <w:r>
              <w:rPr>
                <w:color w:val="333333"/>
              </w:rPr>
              <w:t xml:space="preserve"> </w:t>
            </w:r>
            <w:proofErr w:type="spellStart"/>
            <w:r>
              <w:rPr>
                <w:color w:val="333333"/>
              </w:rPr>
              <w:t>може</w:t>
            </w:r>
            <w:proofErr w:type="spellEnd"/>
            <w:r>
              <w:rPr>
                <w:color w:val="333333"/>
              </w:rPr>
              <w:t xml:space="preserve"> </w:t>
            </w:r>
            <w:proofErr w:type="spellStart"/>
            <w:r>
              <w:rPr>
                <w:color w:val="333333"/>
              </w:rPr>
              <w:t>відхилити</w:t>
            </w:r>
            <w:proofErr w:type="spellEnd"/>
            <w:r>
              <w:rPr>
                <w:color w:val="333333"/>
              </w:rPr>
              <w:t xml:space="preserve"> </w:t>
            </w:r>
            <w:proofErr w:type="spellStart"/>
            <w:r>
              <w:rPr>
                <w:color w:val="333333"/>
              </w:rPr>
              <w:t>тендерну</w:t>
            </w:r>
            <w:proofErr w:type="spellEnd"/>
            <w:r>
              <w:rPr>
                <w:color w:val="333333"/>
              </w:rPr>
              <w:t xml:space="preserve"> </w:t>
            </w:r>
            <w:proofErr w:type="spellStart"/>
            <w:r>
              <w:rPr>
                <w:color w:val="333333"/>
              </w:rPr>
              <w:t>пропозицію</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зазначенням</w:t>
            </w:r>
            <w:proofErr w:type="spellEnd"/>
            <w:r>
              <w:rPr>
                <w:color w:val="333333"/>
              </w:rPr>
              <w:t xml:space="preserve"> </w:t>
            </w:r>
            <w:proofErr w:type="spellStart"/>
            <w:r>
              <w:rPr>
                <w:color w:val="333333"/>
              </w:rPr>
              <w:t>аргументації</w:t>
            </w:r>
            <w:proofErr w:type="spellEnd"/>
            <w:r>
              <w:rPr>
                <w:color w:val="333333"/>
              </w:rPr>
              <w:t xml:space="preserve"> в </w:t>
            </w:r>
            <w:proofErr w:type="spellStart"/>
            <w:r>
              <w:rPr>
                <w:color w:val="333333"/>
              </w:rPr>
              <w:t>електронній</w:t>
            </w:r>
            <w:proofErr w:type="spellEnd"/>
            <w:r>
              <w:rPr>
                <w:color w:val="333333"/>
              </w:rPr>
              <w:t xml:space="preserve"> </w:t>
            </w:r>
            <w:proofErr w:type="spellStart"/>
            <w:r>
              <w:rPr>
                <w:color w:val="333333"/>
              </w:rPr>
              <w:t>системі</w:t>
            </w:r>
            <w:proofErr w:type="spellEnd"/>
            <w:r>
              <w:rPr>
                <w:color w:val="333333"/>
              </w:rPr>
              <w:t xml:space="preserve"> </w:t>
            </w:r>
            <w:proofErr w:type="spellStart"/>
            <w:r>
              <w:rPr>
                <w:color w:val="333333"/>
              </w:rPr>
              <w:t>закупівель</w:t>
            </w:r>
            <w:proofErr w:type="spellEnd"/>
            <w:r>
              <w:rPr>
                <w:color w:val="333333"/>
              </w:rPr>
              <w:t xml:space="preserve"> у </w:t>
            </w:r>
            <w:proofErr w:type="spellStart"/>
            <w:r>
              <w:rPr>
                <w:color w:val="333333"/>
              </w:rPr>
              <w:t>разі</w:t>
            </w:r>
            <w:proofErr w:type="spellEnd"/>
            <w:r>
              <w:rPr>
                <w:color w:val="333333"/>
              </w:rPr>
              <w:t>, коли:</w:t>
            </w:r>
          </w:p>
          <w:p w14:paraId="4F857FEF" w14:textId="77777777" w:rsidR="00F05396" w:rsidRDefault="00F05396" w:rsidP="00F05396">
            <w:pPr>
              <w:pStyle w:val="rvps2"/>
              <w:spacing w:before="0" w:beforeAutospacing="0" w:after="150" w:afterAutospacing="0"/>
              <w:ind w:firstLine="450"/>
              <w:jc w:val="both"/>
              <w:rPr>
                <w:color w:val="333333"/>
              </w:rPr>
            </w:pPr>
            <w:bookmarkStart w:id="26" w:name="n155"/>
            <w:bookmarkEnd w:id="26"/>
            <w:r>
              <w:rPr>
                <w:color w:val="333333"/>
              </w:rPr>
              <w:t xml:space="preserve">1) </w:t>
            </w:r>
            <w:proofErr w:type="spellStart"/>
            <w:r>
              <w:rPr>
                <w:color w:val="333333"/>
              </w:rPr>
              <w:t>учасник</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надав</w:t>
            </w:r>
            <w:proofErr w:type="spellEnd"/>
            <w:r>
              <w:rPr>
                <w:color w:val="333333"/>
              </w:rPr>
              <w:t xml:space="preserve"> </w:t>
            </w:r>
            <w:proofErr w:type="spellStart"/>
            <w:r>
              <w:rPr>
                <w:color w:val="333333"/>
              </w:rPr>
              <w:t>неналежне</w:t>
            </w:r>
            <w:proofErr w:type="spellEnd"/>
            <w:r>
              <w:rPr>
                <w:color w:val="333333"/>
              </w:rPr>
              <w:t xml:space="preserve"> </w:t>
            </w:r>
            <w:proofErr w:type="spellStart"/>
            <w:r>
              <w:rPr>
                <w:color w:val="333333"/>
              </w:rPr>
              <w:t>обґрунтування</w:t>
            </w:r>
            <w:proofErr w:type="spellEnd"/>
            <w:r>
              <w:rPr>
                <w:color w:val="333333"/>
              </w:rPr>
              <w:t xml:space="preserve"> </w:t>
            </w:r>
            <w:proofErr w:type="spellStart"/>
            <w:r>
              <w:rPr>
                <w:color w:val="333333"/>
              </w:rPr>
              <w:t>щодо</w:t>
            </w:r>
            <w:proofErr w:type="spellEnd"/>
            <w:r>
              <w:rPr>
                <w:color w:val="333333"/>
              </w:rPr>
              <w:t xml:space="preserve"> </w:t>
            </w:r>
            <w:proofErr w:type="spellStart"/>
            <w:r>
              <w:rPr>
                <w:color w:val="333333"/>
              </w:rPr>
              <w:t>ціни</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вартості</w:t>
            </w:r>
            <w:proofErr w:type="spellEnd"/>
            <w:r>
              <w:rPr>
                <w:color w:val="333333"/>
              </w:rPr>
              <w:t xml:space="preserve"> </w:t>
            </w:r>
            <w:proofErr w:type="spellStart"/>
            <w:r>
              <w:rPr>
                <w:color w:val="333333"/>
              </w:rPr>
              <w:t>відповідних</w:t>
            </w:r>
            <w:proofErr w:type="spellEnd"/>
            <w:r>
              <w:rPr>
                <w:color w:val="333333"/>
              </w:rPr>
              <w:t xml:space="preserve"> </w:t>
            </w:r>
            <w:proofErr w:type="spellStart"/>
            <w:r>
              <w:rPr>
                <w:color w:val="333333"/>
              </w:rPr>
              <w:t>товарів</w:t>
            </w:r>
            <w:proofErr w:type="spellEnd"/>
            <w:r>
              <w:rPr>
                <w:color w:val="333333"/>
              </w:rPr>
              <w:t xml:space="preserve">, </w:t>
            </w:r>
            <w:proofErr w:type="spellStart"/>
            <w:r>
              <w:rPr>
                <w:color w:val="333333"/>
              </w:rPr>
              <w:t>робіт</w:t>
            </w:r>
            <w:proofErr w:type="spellEnd"/>
            <w:r>
              <w:rPr>
                <w:color w:val="333333"/>
              </w:rPr>
              <w:t xml:space="preserve"> </w:t>
            </w:r>
            <w:proofErr w:type="spellStart"/>
            <w:r>
              <w:rPr>
                <w:color w:val="333333"/>
              </w:rPr>
              <w:t>чи</w:t>
            </w:r>
            <w:proofErr w:type="spellEnd"/>
            <w:r>
              <w:rPr>
                <w:color w:val="333333"/>
              </w:rPr>
              <w:t xml:space="preserve"> </w:t>
            </w:r>
            <w:proofErr w:type="spellStart"/>
            <w:r>
              <w:rPr>
                <w:color w:val="333333"/>
              </w:rPr>
              <w:t>послуг</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що</w:t>
            </w:r>
            <w:proofErr w:type="spellEnd"/>
            <w:r>
              <w:rPr>
                <w:color w:val="333333"/>
              </w:rPr>
              <w:t xml:space="preserve"> є аномально </w:t>
            </w:r>
            <w:proofErr w:type="spellStart"/>
            <w:r>
              <w:rPr>
                <w:color w:val="333333"/>
              </w:rPr>
              <w:t>низькою</w:t>
            </w:r>
            <w:proofErr w:type="spellEnd"/>
            <w:r>
              <w:rPr>
                <w:color w:val="333333"/>
              </w:rPr>
              <w:t>;</w:t>
            </w:r>
          </w:p>
          <w:p w14:paraId="4F89CB44" w14:textId="77777777" w:rsidR="00F05396" w:rsidRDefault="00F05396" w:rsidP="00F05396">
            <w:pPr>
              <w:pStyle w:val="rvps2"/>
              <w:spacing w:before="0" w:beforeAutospacing="0" w:after="150" w:afterAutospacing="0"/>
              <w:ind w:firstLine="450"/>
              <w:jc w:val="both"/>
              <w:rPr>
                <w:color w:val="333333"/>
              </w:rPr>
            </w:pPr>
            <w:bookmarkStart w:id="27" w:name="n156"/>
            <w:bookmarkEnd w:id="27"/>
            <w:r>
              <w:rPr>
                <w:color w:val="333333"/>
              </w:rPr>
              <w:t xml:space="preserve">2) </w:t>
            </w:r>
            <w:proofErr w:type="spellStart"/>
            <w:r>
              <w:rPr>
                <w:color w:val="333333"/>
              </w:rPr>
              <w:t>учасник</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закупівлі</w:t>
            </w:r>
            <w:proofErr w:type="spellEnd"/>
            <w:r>
              <w:rPr>
                <w:color w:val="333333"/>
              </w:rPr>
              <w:t xml:space="preserve"> не </w:t>
            </w:r>
            <w:proofErr w:type="spellStart"/>
            <w:r>
              <w:rPr>
                <w:color w:val="333333"/>
              </w:rPr>
              <w:t>виконав</w:t>
            </w:r>
            <w:proofErr w:type="spellEnd"/>
            <w:r>
              <w:rPr>
                <w:color w:val="333333"/>
              </w:rPr>
              <w:t xml:space="preserve"> </w:t>
            </w:r>
            <w:proofErr w:type="spellStart"/>
            <w:r>
              <w:rPr>
                <w:color w:val="333333"/>
              </w:rPr>
              <w:t>свої</w:t>
            </w:r>
            <w:proofErr w:type="spellEnd"/>
            <w:r>
              <w:rPr>
                <w:color w:val="333333"/>
              </w:rPr>
              <w:t xml:space="preserve"> </w:t>
            </w:r>
            <w:proofErr w:type="spellStart"/>
            <w:r>
              <w:rPr>
                <w:color w:val="333333"/>
              </w:rPr>
              <w:t>зобов’язання</w:t>
            </w:r>
            <w:proofErr w:type="spellEnd"/>
            <w:r>
              <w:rPr>
                <w:color w:val="333333"/>
              </w:rPr>
              <w:t xml:space="preserve"> за </w:t>
            </w:r>
            <w:proofErr w:type="spellStart"/>
            <w:r>
              <w:rPr>
                <w:color w:val="333333"/>
              </w:rPr>
              <w:t>раніше</w:t>
            </w:r>
            <w:proofErr w:type="spellEnd"/>
            <w:r>
              <w:rPr>
                <w:color w:val="333333"/>
              </w:rPr>
              <w:t xml:space="preserve"> </w:t>
            </w:r>
            <w:proofErr w:type="spellStart"/>
            <w:r>
              <w:rPr>
                <w:color w:val="333333"/>
              </w:rPr>
              <w:t>укладеним</w:t>
            </w:r>
            <w:proofErr w:type="spellEnd"/>
            <w:r>
              <w:rPr>
                <w:color w:val="333333"/>
              </w:rPr>
              <w:t xml:space="preserve"> договором про </w:t>
            </w:r>
            <w:proofErr w:type="spellStart"/>
            <w:r>
              <w:rPr>
                <w:color w:val="333333"/>
              </w:rPr>
              <w:t>закупівлю</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тим</w:t>
            </w:r>
            <w:proofErr w:type="spellEnd"/>
            <w:r>
              <w:rPr>
                <w:color w:val="333333"/>
              </w:rPr>
              <w:t xml:space="preserve"> самим </w:t>
            </w:r>
            <w:proofErr w:type="spellStart"/>
            <w:r>
              <w:rPr>
                <w:color w:val="333333"/>
              </w:rPr>
              <w:t>замовником</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призвело</w:t>
            </w:r>
            <w:proofErr w:type="spellEnd"/>
            <w:r>
              <w:rPr>
                <w:color w:val="333333"/>
              </w:rPr>
              <w:t xml:space="preserve"> до </w:t>
            </w:r>
            <w:proofErr w:type="spellStart"/>
            <w:r>
              <w:rPr>
                <w:color w:val="333333"/>
              </w:rPr>
              <w:t>застосування</w:t>
            </w:r>
            <w:proofErr w:type="spellEnd"/>
            <w:r>
              <w:rPr>
                <w:color w:val="333333"/>
              </w:rPr>
              <w:t xml:space="preserve"> </w:t>
            </w:r>
            <w:proofErr w:type="spellStart"/>
            <w:r>
              <w:rPr>
                <w:color w:val="333333"/>
              </w:rPr>
              <w:t>санкції</w:t>
            </w:r>
            <w:proofErr w:type="spellEnd"/>
            <w:r>
              <w:rPr>
                <w:color w:val="333333"/>
              </w:rPr>
              <w:t xml:space="preserve"> у </w:t>
            </w:r>
            <w:proofErr w:type="spellStart"/>
            <w:r>
              <w:rPr>
                <w:color w:val="333333"/>
              </w:rPr>
              <w:t>вигляді</w:t>
            </w:r>
            <w:proofErr w:type="spellEnd"/>
            <w:r>
              <w:rPr>
                <w:color w:val="333333"/>
              </w:rPr>
              <w:t xml:space="preserve"> </w:t>
            </w:r>
            <w:proofErr w:type="spellStart"/>
            <w:r>
              <w:rPr>
                <w:color w:val="333333"/>
              </w:rPr>
              <w:t>штрафів</w:t>
            </w:r>
            <w:proofErr w:type="spellEnd"/>
            <w:r>
              <w:rPr>
                <w:color w:val="333333"/>
              </w:rPr>
              <w:t xml:space="preserve"> та/</w:t>
            </w:r>
            <w:proofErr w:type="spellStart"/>
            <w:r>
              <w:rPr>
                <w:color w:val="333333"/>
              </w:rPr>
              <w:t>або</w:t>
            </w:r>
            <w:proofErr w:type="spellEnd"/>
            <w:r>
              <w:rPr>
                <w:color w:val="333333"/>
              </w:rPr>
              <w:t xml:space="preserve"> </w:t>
            </w:r>
            <w:proofErr w:type="spellStart"/>
            <w:r>
              <w:rPr>
                <w:color w:val="333333"/>
              </w:rPr>
              <w:t>відшкодування</w:t>
            </w:r>
            <w:proofErr w:type="spellEnd"/>
            <w:r>
              <w:rPr>
                <w:color w:val="333333"/>
              </w:rPr>
              <w:t xml:space="preserve"> </w:t>
            </w:r>
            <w:proofErr w:type="spellStart"/>
            <w:r>
              <w:rPr>
                <w:color w:val="333333"/>
              </w:rPr>
              <w:t>збитків</w:t>
            </w:r>
            <w:proofErr w:type="spellEnd"/>
            <w:r>
              <w:rPr>
                <w:color w:val="333333"/>
              </w:rPr>
              <w:t xml:space="preserve"> </w:t>
            </w:r>
            <w:proofErr w:type="spellStart"/>
            <w:r>
              <w:rPr>
                <w:color w:val="333333"/>
              </w:rPr>
              <w:t>протягом</w:t>
            </w:r>
            <w:proofErr w:type="spellEnd"/>
            <w:r>
              <w:rPr>
                <w:color w:val="333333"/>
              </w:rPr>
              <w:t xml:space="preserve"> </w:t>
            </w:r>
            <w:proofErr w:type="spellStart"/>
            <w:r>
              <w:rPr>
                <w:color w:val="333333"/>
              </w:rPr>
              <w:t>трьох</w:t>
            </w:r>
            <w:proofErr w:type="spellEnd"/>
            <w:r>
              <w:rPr>
                <w:color w:val="333333"/>
              </w:rPr>
              <w:t xml:space="preserve"> </w:t>
            </w:r>
            <w:proofErr w:type="spellStart"/>
            <w:r>
              <w:rPr>
                <w:color w:val="333333"/>
              </w:rPr>
              <w:t>років</w:t>
            </w:r>
            <w:proofErr w:type="spellEnd"/>
            <w:r>
              <w:rPr>
                <w:color w:val="333333"/>
              </w:rPr>
              <w:t xml:space="preserve"> з </w:t>
            </w:r>
            <w:proofErr w:type="spellStart"/>
            <w:r>
              <w:rPr>
                <w:color w:val="333333"/>
              </w:rPr>
              <w:t>дати</w:t>
            </w:r>
            <w:proofErr w:type="spellEnd"/>
            <w:r>
              <w:rPr>
                <w:color w:val="333333"/>
              </w:rPr>
              <w:t xml:space="preserve"> </w:t>
            </w:r>
            <w:proofErr w:type="spellStart"/>
            <w:r>
              <w:rPr>
                <w:color w:val="333333"/>
              </w:rPr>
              <w:t>їх</w:t>
            </w:r>
            <w:proofErr w:type="spellEnd"/>
            <w:r>
              <w:rPr>
                <w:color w:val="333333"/>
              </w:rPr>
              <w:t xml:space="preserve"> </w:t>
            </w:r>
            <w:proofErr w:type="spellStart"/>
            <w:r>
              <w:rPr>
                <w:color w:val="333333"/>
              </w:rPr>
              <w:t>застосування</w:t>
            </w:r>
            <w:proofErr w:type="spellEnd"/>
            <w:r>
              <w:rPr>
                <w:color w:val="333333"/>
              </w:rPr>
              <w:t xml:space="preserve">, з </w:t>
            </w:r>
            <w:proofErr w:type="spellStart"/>
            <w:r>
              <w:rPr>
                <w:color w:val="333333"/>
              </w:rPr>
              <w:t>наданням</w:t>
            </w:r>
            <w:proofErr w:type="spellEnd"/>
            <w:r>
              <w:rPr>
                <w:color w:val="333333"/>
              </w:rPr>
              <w:t xml:space="preserve"> документального </w:t>
            </w:r>
            <w:proofErr w:type="spellStart"/>
            <w:r>
              <w:rPr>
                <w:color w:val="333333"/>
              </w:rPr>
              <w:t>підтвердження</w:t>
            </w:r>
            <w:proofErr w:type="spellEnd"/>
            <w:r>
              <w:rPr>
                <w:color w:val="333333"/>
              </w:rPr>
              <w:t xml:space="preserve"> </w:t>
            </w:r>
            <w:proofErr w:type="spellStart"/>
            <w:r>
              <w:rPr>
                <w:color w:val="333333"/>
              </w:rPr>
              <w:t>застосування</w:t>
            </w:r>
            <w:proofErr w:type="spellEnd"/>
            <w:r>
              <w:rPr>
                <w:color w:val="333333"/>
              </w:rPr>
              <w:t xml:space="preserve"> до такого </w:t>
            </w:r>
            <w:proofErr w:type="spellStart"/>
            <w:r>
              <w:rPr>
                <w:color w:val="333333"/>
              </w:rPr>
              <w:t>учасника</w:t>
            </w:r>
            <w:proofErr w:type="spellEnd"/>
            <w:r>
              <w:rPr>
                <w:color w:val="333333"/>
              </w:rPr>
              <w:t xml:space="preserve"> </w:t>
            </w:r>
            <w:proofErr w:type="spellStart"/>
            <w:r>
              <w:rPr>
                <w:color w:val="333333"/>
              </w:rPr>
              <w:t>санкції</w:t>
            </w:r>
            <w:proofErr w:type="spellEnd"/>
            <w:r>
              <w:rPr>
                <w:color w:val="333333"/>
              </w:rPr>
              <w:t xml:space="preserve"> (</w:t>
            </w:r>
            <w:proofErr w:type="spellStart"/>
            <w:r>
              <w:rPr>
                <w:color w:val="333333"/>
              </w:rPr>
              <w:t>рішення</w:t>
            </w:r>
            <w:proofErr w:type="spellEnd"/>
            <w:r>
              <w:rPr>
                <w:color w:val="333333"/>
              </w:rPr>
              <w:t xml:space="preserve"> суду </w:t>
            </w:r>
            <w:proofErr w:type="spellStart"/>
            <w:r>
              <w:rPr>
                <w:color w:val="333333"/>
              </w:rPr>
              <w:t>або</w:t>
            </w:r>
            <w:proofErr w:type="spellEnd"/>
            <w:r>
              <w:rPr>
                <w:color w:val="333333"/>
              </w:rPr>
              <w:t xml:space="preserve"> факт </w:t>
            </w:r>
            <w:proofErr w:type="spellStart"/>
            <w:r>
              <w:rPr>
                <w:color w:val="333333"/>
              </w:rPr>
              <w:t>добровільної</w:t>
            </w:r>
            <w:proofErr w:type="spellEnd"/>
            <w:r>
              <w:rPr>
                <w:color w:val="333333"/>
              </w:rPr>
              <w:t xml:space="preserve"> </w:t>
            </w:r>
            <w:proofErr w:type="spellStart"/>
            <w:r>
              <w:rPr>
                <w:color w:val="333333"/>
              </w:rPr>
              <w:t>сплати</w:t>
            </w:r>
            <w:proofErr w:type="spellEnd"/>
            <w:r>
              <w:rPr>
                <w:color w:val="333333"/>
              </w:rPr>
              <w:t xml:space="preserve"> штрафу, </w:t>
            </w:r>
            <w:proofErr w:type="spellStart"/>
            <w:r>
              <w:rPr>
                <w:color w:val="333333"/>
              </w:rPr>
              <w:t>або</w:t>
            </w:r>
            <w:proofErr w:type="spellEnd"/>
            <w:r>
              <w:rPr>
                <w:color w:val="333333"/>
              </w:rPr>
              <w:t xml:space="preserve"> </w:t>
            </w:r>
            <w:proofErr w:type="spellStart"/>
            <w:r>
              <w:rPr>
                <w:color w:val="333333"/>
              </w:rPr>
              <w:t>відшкодування</w:t>
            </w:r>
            <w:proofErr w:type="spellEnd"/>
            <w:r>
              <w:rPr>
                <w:color w:val="333333"/>
              </w:rPr>
              <w:t xml:space="preserve"> </w:t>
            </w:r>
            <w:proofErr w:type="spellStart"/>
            <w:r>
              <w:rPr>
                <w:color w:val="333333"/>
              </w:rPr>
              <w:t>збитків</w:t>
            </w:r>
            <w:proofErr w:type="spellEnd"/>
            <w:r>
              <w:rPr>
                <w:color w:val="333333"/>
              </w:rPr>
              <w:t>).</w:t>
            </w:r>
          </w:p>
          <w:p w14:paraId="0785FDF4" w14:textId="77777777" w:rsidR="000A3947" w:rsidRPr="000A3947"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w:t>
            </w:r>
          </w:p>
          <w:p w14:paraId="3A6C2806" w14:textId="77777777" w:rsidR="000A3947" w:rsidRPr="000A3947"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 xml:space="preserve">, але до моменту оприлюднення договору про закупівлю в електронній системі </w:t>
            </w:r>
            <w:proofErr w:type="spellStart"/>
            <w:r w:rsidRPr="000A3947">
              <w:rPr>
                <w:rFonts w:ascii="Times New Roman" w:eastAsia="Times New Roman" w:hAnsi="Times New Roman" w:cs="Times New Roman"/>
                <w:color w:val="000000"/>
                <w:sz w:val="24"/>
                <w:szCs w:val="24"/>
                <w:lang w:val="uk-UA" w:eastAsia="ru-RU"/>
              </w:rPr>
              <w:lastRenderedPageBreak/>
              <w:t>закупівель</w:t>
            </w:r>
            <w:proofErr w:type="spellEnd"/>
            <w:r w:rsidRPr="000A3947">
              <w:rPr>
                <w:rFonts w:ascii="Times New Roman" w:eastAsia="Times New Roman" w:hAnsi="Times New Roman" w:cs="Times New Roman"/>
                <w:color w:val="000000"/>
                <w:sz w:val="24"/>
                <w:szCs w:val="24"/>
                <w:lang w:val="uk-UA" w:eastAsia="ru-RU"/>
              </w:rPr>
              <w:t xml:space="preserve"> відповідно до статті 10 Закону.</w:t>
            </w:r>
          </w:p>
          <w:p w14:paraId="6248325D" w14:textId="77777777" w:rsidR="000A3947" w:rsidRPr="000A3947"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6C0FEDE" w14:textId="77777777" w:rsidR="000A3947" w:rsidRPr="000A3947"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4FE3F66" w14:textId="77777777" w:rsidR="000A3947" w:rsidRPr="000A3947"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 xml:space="preserve">Переможець процедури закупівлі у строк, </w:t>
            </w:r>
            <w:r w:rsidRPr="00F05396">
              <w:rPr>
                <w:rFonts w:ascii="Times New Roman" w:eastAsia="Times New Roman" w:hAnsi="Times New Roman" w:cs="Times New Roman"/>
                <w:b/>
                <w:bCs/>
                <w:color w:val="000000"/>
                <w:sz w:val="24"/>
                <w:szCs w:val="24"/>
                <w:u w:val="single"/>
                <w:lang w:val="uk-UA" w:eastAsia="ru-RU"/>
              </w:rPr>
              <w:t xml:space="preserve">що не перевищує чотири дні </w:t>
            </w:r>
            <w:r w:rsidRPr="000A3947">
              <w:rPr>
                <w:rFonts w:ascii="Times New Roman" w:eastAsia="Times New Roman" w:hAnsi="Times New Roman" w:cs="Times New Roman"/>
                <w:color w:val="000000"/>
                <w:sz w:val="24"/>
                <w:szCs w:val="24"/>
                <w:lang w:val="uk-UA" w:eastAsia="ru-RU"/>
              </w:rPr>
              <w:t xml:space="preserve">з дати оприлюднення в електронній системі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18D3011A" w14:textId="77777777" w:rsidR="000A3947" w:rsidRPr="000A3947"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 xml:space="preserve"> під час подання тендерної пропозиції.</w:t>
            </w:r>
          </w:p>
          <w:p w14:paraId="71DDFC23" w14:textId="77777777" w:rsidR="00221909" w:rsidRPr="00050F91"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tc>
      </w:tr>
      <w:tr w:rsidR="00683AA7" w:rsidRPr="00043F7F" w14:paraId="4AE849FC" w14:textId="77777777" w:rsidTr="00566BCF">
        <w:trPr>
          <w:trHeight w:val="472"/>
          <w:jc w:val="center"/>
        </w:trPr>
        <w:tc>
          <w:tcPr>
            <w:tcW w:w="9493" w:type="dxa"/>
            <w:gridSpan w:val="3"/>
            <w:vAlign w:val="center"/>
          </w:tcPr>
          <w:p w14:paraId="7392342B"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043F7F" w14:paraId="10D6B81C" w14:textId="77777777" w:rsidTr="00566BCF">
        <w:trPr>
          <w:trHeight w:val="1119"/>
          <w:jc w:val="center"/>
        </w:trPr>
        <w:tc>
          <w:tcPr>
            <w:tcW w:w="704" w:type="dxa"/>
          </w:tcPr>
          <w:p w14:paraId="4C6B25D5"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45973BB0" w14:textId="77777777" w:rsidR="00683AA7" w:rsidRPr="00043F7F" w:rsidRDefault="00683AA7" w:rsidP="001E7F1B">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5954" w:type="dxa"/>
            <w:vAlign w:val="center"/>
          </w:tcPr>
          <w:p w14:paraId="55D9AA93"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Замовник відміняє відкриті торги у разі:</w:t>
            </w:r>
          </w:p>
          <w:p w14:paraId="1A71A8DD"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1) відсутності подальшої потреби в закупівлі товарів, робіт чи послуг;</w:t>
            </w:r>
          </w:p>
          <w:p w14:paraId="1567E980"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F9762C">
              <w:rPr>
                <w:rFonts w:ascii="Times New Roman" w:hAnsi="Times New Roman" w:cs="Times New Roman"/>
                <w:sz w:val="24"/>
                <w:szCs w:val="24"/>
                <w:lang w:val="uk-UA"/>
              </w:rPr>
              <w:t>закупівель</w:t>
            </w:r>
            <w:proofErr w:type="spellEnd"/>
            <w:r w:rsidRPr="00F9762C">
              <w:rPr>
                <w:rFonts w:ascii="Times New Roman" w:hAnsi="Times New Roman" w:cs="Times New Roman"/>
                <w:sz w:val="24"/>
                <w:szCs w:val="24"/>
                <w:lang w:val="uk-UA"/>
              </w:rPr>
              <w:t>, з описом таких порушень;</w:t>
            </w:r>
          </w:p>
          <w:p w14:paraId="4E75845A"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0D635B06"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37A79EFE"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w:t>
            </w:r>
            <w:r w:rsidRPr="00F9762C">
              <w:rPr>
                <w:rFonts w:ascii="Times New Roman" w:hAnsi="Times New Roman" w:cs="Times New Roman"/>
                <w:sz w:val="24"/>
                <w:szCs w:val="24"/>
                <w:lang w:val="uk-UA"/>
              </w:rPr>
              <w:lastRenderedPageBreak/>
              <w:t xml:space="preserve">рішення зазначає в електронній системі </w:t>
            </w:r>
            <w:proofErr w:type="spellStart"/>
            <w:r w:rsidRPr="00F9762C">
              <w:rPr>
                <w:rFonts w:ascii="Times New Roman" w:hAnsi="Times New Roman" w:cs="Times New Roman"/>
                <w:sz w:val="24"/>
                <w:szCs w:val="24"/>
                <w:lang w:val="uk-UA"/>
              </w:rPr>
              <w:t>закупівель</w:t>
            </w:r>
            <w:proofErr w:type="spellEnd"/>
            <w:r w:rsidRPr="00F9762C">
              <w:rPr>
                <w:rFonts w:ascii="Times New Roman" w:hAnsi="Times New Roman" w:cs="Times New Roman"/>
                <w:sz w:val="24"/>
                <w:szCs w:val="24"/>
                <w:lang w:val="uk-UA"/>
              </w:rPr>
              <w:t xml:space="preserve"> підстави прийняття такого рішення. </w:t>
            </w:r>
          </w:p>
          <w:p w14:paraId="348B3763"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F9762C">
              <w:rPr>
                <w:rFonts w:ascii="Times New Roman" w:hAnsi="Times New Roman" w:cs="Times New Roman"/>
                <w:sz w:val="24"/>
                <w:szCs w:val="24"/>
                <w:lang w:val="uk-UA"/>
              </w:rPr>
              <w:t>закупівель</w:t>
            </w:r>
            <w:proofErr w:type="spellEnd"/>
            <w:r w:rsidRPr="00F9762C">
              <w:rPr>
                <w:rFonts w:ascii="Times New Roman" w:hAnsi="Times New Roman" w:cs="Times New Roman"/>
                <w:sz w:val="24"/>
                <w:szCs w:val="24"/>
                <w:lang w:val="uk-UA"/>
              </w:rPr>
              <w:t xml:space="preserve"> у разі:</w:t>
            </w:r>
          </w:p>
          <w:p w14:paraId="5BD8A4E2"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13A5CBA"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57041141"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 xml:space="preserve">Електронною системою </w:t>
            </w:r>
            <w:proofErr w:type="spellStart"/>
            <w:r w:rsidRPr="00F9762C">
              <w:rPr>
                <w:rFonts w:ascii="Times New Roman" w:hAnsi="Times New Roman" w:cs="Times New Roman"/>
                <w:sz w:val="24"/>
                <w:szCs w:val="24"/>
                <w:lang w:val="uk-UA"/>
              </w:rPr>
              <w:t>закупівель</w:t>
            </w:r>
            <w:proofErr w:type="spellEnd"/>
            <w:r w:rsidRPr="00F9762C">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16C19B"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Відкриті торги можуть бути відмінені частково (за лотом).</w:t>
            </w:r>
          </w:p>
          <w:p w14:paraId="4E0E2CBA" w14:textId="77777777" w:rsidR="00683AA7" w:rsidRPr="00043F7F"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9762C">
              <w:rPr>
                <w:rFonts w:ascii="Times New Roman" w:hAnsi="Times New Roman" w:cs="Times New Roman"/>
                <w:sz w:val="24"/>
                <w:szCs w:val="24"/>
                <w:lang w:val="uk-UA"/>
              </w:rPr>
              <w:t>закупівель</w:t>
            </w:r>
            <w:proofErr w:type="spellEnd"/>
            <w:r w:rsidRPr="00F9762C">
              <w:rPr>
                <w:rFonts w:ascii="Times New Roman" w:hAnsi="Times New Roman" w:cs="Times New Roman"/>
                <w:sz w:val="24"/>
                <w:szCs w:val="24"/>
                <w:lang w:val="uk-UA"/>
              </w:rPr>
              <w:t xml:space="preserve"> в день її оприлюднення.</w:t>
            </w:r>
          </w:p>
        </w:tc>
      </w:tr>
      <w:tr w:rsidR="00683AA7" w:rsidRPr="00F9762C" w14:paraId="114286FF" w14:textId="77777777" w:rsidTr="00566BCF">
        <w:trPr>
          <w:trHeight w:val="416"/>
          <w:jc w:val="center"/>
        </w:trPr>
        <w:tc>
          <w:tcPr>
            <w:tcW w:w="704" w:type="dxa"/>
          </w:tcPr>
          <w:p w14:paraId="1861CA2A"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7A956560"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Pr>
                <w:rFonts w:ascii="Times New Roman" w:eastAsia="Times New Roman" w:hAnsi="Times New Roman" w:cs="Times New Roman"/>
                <w:b/>
                <w:bCs/>
                <w:color w:val="000000"/>
                <w:sz w:val="24"/>
                <w:szCs w:val="24"/>
                <w:lang w:val="uk-UA" w:eastAsia="ru-RU"/>
              </w:rPr>
              <w:t xml:space="preserve"> про закупівлю</w:t>
            </w:r>
          </w:p>
        </w:tc>
        <w:tc>
          <w:tcPr>
            <w:tcW w:w="5954" w:type="dxa"/>
            <w:vAlign w:val="center"/>
          </w:tcPr>
          <w:p w14:paraId="505F15F3" w14:textId="77777777" w:rsidR="00F9762C" w:rsidRDefault="00F9762C" w:rsidP="00F9762C">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F9762C">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w:t>
            </w:r>
            <w:r w:rsidRPr="00F05396">
              <w:rPr>
                <w:rFonts w:ascii="Times New Roman" w:eastAsia="Times New Roman" w:hAnsi="Times New Roman" w:cs="Times New Roman"/>
                <w:b/>
                <w:bCs/>
                <w:color w:val="000000"/>
                <w:sz w:val="24"/>
                <w:szCs w:val="24"/>
                <w:u w:val="single"/>
                <w:lang w:val="uk-UA" w:eastAsia="ru-RU"/>
              </w:rPr>
              <w:t>договір про закупівлю не може бути укладено раніше ніж через п’ять днів</w:t>
            </w:r>
            <w:r w:rsidRPr="00F9762C">
              <w:rPr>
                <w:rFonts w:ascii="Times New Roman" w:eastAsia="Times New Roman" w:hAnsi="Times New Roman" w:cs="Times New Roman"/>
                <w:color w:val="000000"/>
                <w:sz w:val="24"/>
                <w:szCs w:val="24"/>
                <w:lang w:val="uk-UA" w:eastAsia="ru-RU"/>
              </w:rPr>
              <w:t xml:space="preserve"> з дати оприлюднення в електронній системі </w:t>
            </w:r>
            <w:proofErr w:type="spellStart"/>
            <w:r w:rsidRPr="00F9762C">
              <w:rPr>
                <w:rFonts w:ascii="Times New Roman" w:eastAsia="Times New Roman" w:hAnsi="Times New Roman" w:cs="Times New Roman"/>
                <w:color w:val="000000"/>
                <w:sz w:val="24"/>
                <w:szCs w:val="24"/>
                <w:lang w:val="uk-UA" w:eastAsia="ru-RU"/>
              </w:rPr>
              <w:t>закупівель</w:t>
            </w:r>
            <w:proofErr w:type="spellEnd"/>
            <w:r w:rsidRPr="00F9762C">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r>
              <w:rPr>
                <w:rFonts w:ascii="Times New Roman" w:eastAsia="Times New Roman" w:hAnsi="Times New Roman" w:cs="Times New Roman"/>
                <w:color w:val="000000"/>
                <w:sz w:val="24"/>
                <w:szCs w:val="24"/>
                <w:lang w:val="uk-UA" w:eastAsia="ru-RU"/>
              </w:rPr>
              <w:t xml:space="preserve">      </w:t>
            </w:r>
          </w:p>
          <w:p w14:paraId="6AD9F1B4" w14:textId="77777777" w:rsidR="00F9762C" w:rsidRPr="00F9762C" w:rsidRDefault="00F9762C" w:rsidP="00F9762C">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F9762C">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05396">
              <w:rPr>
                <w:rFonts w:ascii="Times New Roman" w:eastAsia="Times New Roman" w:hAnsi="Times New Roman" w:cs="Times New Roman"/>
                <w:b/>
                <w:bCs/>
                <w:color w:val="000000"/>
                <w:sz w:val="24"/>
                <w:szCs w:val="24"/>
                <w:u w:val="single"/>
                <w:lang w:val="uk-UA" w:eastAsia="ru-RU"/>
              </w:rPr>
              <w:t>не пізніше ніж через 15 днів з дати прийняття рішення про намір укласти договір</w:t>
            </w:r>
            <w:r w:rsidRPr="00F9762C">
              <w:rPr>
                <w:rFonts w:ascii="Times New Roman" w:eastAsia="Times New Roman" w:hAnsi="Times New Roman" w:cs="Times New Roman"/>
                <w:color w:val="000000"/>
                <w:sz w:val="24"/>
                <w:szCs w:val="24"/>
                <w:lang w:val="uk-UA" w:eastAsia="ru-RU"/>
              </w:rPr>
              <w:t xml:space="preserve"> про закупівлю відповідно до вимог тендерної документації та тендерної пропозиції переможця процедури закупівлі. </w:t>
            </w:r>
            <w:r w:rsidRPr="00F05396">
              <w:rPr>
                <w:rFonts w:ascii="Times New Roman" w:eastAsia="Times New Roman" w:hAnsi="Times New Roman" w:cs="Times New Roman"/>
                <w:b/>
                <w:bCs/>
                <w:color w:val="000000"/>
                <w:sz w:val="24"/>
                <w:szCs w:val="24"/>
                <w:u w:val="single"/>
                <w:lang w:val="uk-UA" w:eastAsia="ru-RU"/>
              </w:rPr>
              <w:t xml:space="preserve">У випадку обґрунтованої необхідності </w:t>
            </w:r>
            <w:r w:rsidRPr="00F9762C">
              <w:rPr>
                <w:rFonts w:ascii="Times New Roman" w:eastAsia="Times New Roman" w:hAnsi="Times New Roman" w:cs="Times New Roman"/>
                <w:color w:val="000000"/>
                <w:sz w:val="24"/>
                <w:szCs w:val="24"/>
                <w:lang w:val="uk-UA" w:eastAsia="ru-RU"/>
              </w:rPr>
              <w:t xml:space="preserve">строк для укладення договору </w:t>
            </w:r>
            <w:r w:rsidRPr="00F05396">
              <w:rPr>
                <w:rFonts w:ascii="Times New Roman" w:eastAsia="Times New Roman" w:hAnsi="Times New Roman" w:cs="Times New Roman"/>
                <w:b/>
                <w:bCs/>
                <w:color w:val="000000"/>
                <w:sz w:val="24"/>
                <w:szCs w:val="24"/>
                <w:u w:val="single"/>
                <w:lang w:val="uk-UA" w:eastAsia="ru-RU"/>
              </w:rPr>
              <w:t>може бути продовжений до 60 днів</w:t>
            </w:r>
            <w:r w:rsidRPr="00F9762C">
              <w:rPr>
                <w:rFonts w:ascii="Times New Roman" w:eastAsia="Times New Roman" w:hAnsi="Times New Roman" w:cs="Times New Roman"/>
                <w:color w:val="000000"/>
                <w:sz w:val="24"/>
                <w:szCs w:val="24"/>
                <w:lang w:val="uk-UA" w:eastAsia="ru-RU"/>
              </w:rPr>
              <w:t xml:space="preserve">. У разі подання скарги до органу оскарження після оприлюднення в електронній системі </w:t>
            </w:r>
            <w:proofErr w:type="spellStart"/>
            <w:r w:rsidRPr="00F9762C">
              <w:rPr>
                <w:rFonts w:ascii="Times New Roman" w:eastAsia="Times New Roman" w:hAnsi="Times New Roman" w:cs="Times New Roman"/>
                <w:color w:val="000000"/>
                <w:sz w:val="24"/>
                <w:szCs w:val="24"/>
                <w:lang w:val="uk-UA" w:eastAsia="ru-RU"/>
              </w:rPr>
              <w:t>закупівель</w:t>
            </w:r>
            <w:proofErr w:type="spellEnd"/>
            <w:r w:rsidRPr="00F9762C">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61A6BD8" w14:textId="218EA144" w:rsidR="00F9762C" w:rsidRDefault="00F9762C" w:rsidP="00F9762C">
            <w:pPr>
              <w:widowControl w:val="0"/>
              <w:jc w:val="both"/>
              <w:rPr>
                <w:rFonts w:ascii="Times New Roman" w:eastAsia="Times New Roman" w:hAnsi="Times New Roman" w:cs="Times New Roman"/>
                <w:color w:val="000000"/>
                <w:sz w:val="24"/>
                <w:szCs w:val="24"/>
                <w:lang w:val="uk-UA" w:eastAsia="ru-RU"/>
              </w:rPr>
            </w:pPr>
            <w:r w:rsidRPr="00F9762C">
              <w:rPr>
                <w:rFonts w:ascii="Times New Roman" w:eastAsia="Times New Roman" w:hAnsi="Times New Roman" w:cs="Times New Roman"/>
                <w:color w:val="000000"/>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cs="Times New Roman"/>
                <w:color w:val="000000"/>
                <w:sz w:val="24"/>
                <w:szCs w:val="24"/>
                <w:lang w:val="uk-UA" w:eastAsia="ru-RU"/>
              </w:rPr>
              <w:t xml:space="preserve"> 46 особливостей</w:t>
            </w:r>
            <w:r w:rsidRPr="00F9762C">
              <w:rPr>
                <w:rFonts w:ascii="Times New Roman" w:eastAsia="Times New Roman" w:hAnsi="Times New Roman" w:cs="Times New Roman"/>
                <w:color w:val="000000"/>
                <w:sz w:val="24"/>
                <w:szCs w:val="24"/>
                <w:lang w:val="uk-UA" w:eastAsia="ru-RU"/>
              </w:rPr>
              <w:t>.</w:t>
            </w:r>
          </w:p>
          <w:p w14:paraId="7EA81535" w14:textId="77777777" w:rsidR="00683AA7" w:rsidRPr="00F9762C" w:rsidRDefault="00F9762C" w:rsidP="00F9762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 </w:t>
            </w:r>
            <w:r w:rsidR="00683AA7" w:rsidRPr="00043F7F">
              <w:rPr>
                <w:rFonts w:ascii="Times New Roman" w:eastAsia="Times New Roman" w:hAnsi="Times New Roman" w:cs="Times New Roman"/>
                <w:color w:val="000000"/>
                <w:sz w:val="24"/>
                <w:szCs w:val="24"/>
                <w:lang w:val="uk-UA" w:eastAsia="ru-RU"/>
              </w:rPr>
              <w:t xml:space="preserve">У разі подання скарги до органу оскарження після оприлюднення в електронній системі </w:t>
            </w:r>
            <w:proofErr w:type="spellStart"/>
            <w:r w:rsidR="00683AA7" w:rsidRPr="00043F7F">
              <w:rPr>
                <w:rFonts w:ascii="Times New Roman" w:eastAsia="Times New Roman" w:hAnsi="Times New Roman" w:cs="Times New Roman"/>
                <w:color w:val="000000"/>
                <w:sz w:val="24"/>
                <w:szCs w:val="24"/>
                <w:lang w:val="uk-UA" w:eastAsia="ru-RU"/>
              </w:rPr>
              <w:t>закупівель</w:t>
            </w:r>
            <w:proofErr w:type="spellEnd"/>
            <w:r w:rsidR="00683AA7" w:rsidRPr="00043F7F">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укладання договору про закупівлю призупиняється.</w:t>
            </w:r>
          </w:p>
        </w:tc>
      </w:tr>
      <w:tr w:rsidR="00683AA7" w:rsidRPr="00FF14DE" w14:paraId="14B8E6AA" w14:textId="77777777" w:rsidTr="00566BCF">
        <w:trPr>
          <w:trHeight w:val="1119"/>
          <w:jc w:val="center"/>
        </w:trPr>
        <w:tc>
          <w:tcPr>
            <w:tcW w:w="704" w:type="dxa"/>
          </w:tcPr>
          <w:p w14:paraId="4041981D"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2F756235" w14:textId="77777777" w:rsidR="00683AA7" w:rsidRPr="00043F7F" w:rsidRDefault="00F9762C"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Pr>
                <w:rFonts w:ascii="Times New Roman" w:eastAsia="Times New Roman" w:hAnsi="Times New Roman" w:cs="Times New Roman"/>
                <w:b/>
                <w:bCs/>
                <w:color w:val="000000"/>
                <w:sz w:val="24"/>
                <w:szCs w:val="24"/>
                <w:lang w:val="uk-UA" w:eastAsia="ru-RU"/>
              </w:rPr>
              <w:t>е</w:t>
            </w:r>
            <w:r w:rsidRPr="00043F7F">
              <w:rPr>
                <w:rFonts w:ascii="Times New Roman" w:eastAsia="Times New Roman" w:hAnsi="Times New Roman" w:cs="Times New Roman"/>
                <w:b/>
                <w:bCs/>
                <w:color w:val="000000"/>
                <w:sz w:val="24"/>
                <w:szCs w:val="24"/>
                <w:lang w:val="uk-UA" w:eastAsia="ru-RU"/>
              </w:rPr>
              <w:t>кт</w:t>
            </w:r>
            <w:r w:rsidR="00683AA7" w:rsidRPr="00043F7F">
              <w:rPr>
                <w:rFonts w:ascii="Times New Roman" w:eastAsia="Times New Roman" w:hAnsi="Times New Roman" w:cs="Times New Roman"/>
                <w:b/>
                <w:bCs/>
                <w:color w:val="000000"/>
                <w:sz w:val="24"/>
                <w:szCs w:val="24"/>
                <w:lang w:val="uk-UA" w:eastAsia="ru-RU"/>
              </w:rPr>
              <w:t xml:space="preserve"> договору про закупівлю</w:t>
            </w:r>
          </w:p>
        </w:tc>
        <w:tc>
          <w:tcPr>
            <w:tcW w:w="5954" w:type="dxa"/>
            <w:vAlign w:val="center"/>
          </w:tcPr>
          <w:p w14:paraId="454564A5" w14:textId="77777777" w:rsidR="005E0197" w:rsidRPr="005E0197" w:rsidRDefault="00F9762C" w:rsidP="005E0197">
            <w:pPr>
              <w:widowControl w:val="0"/>
              <w:ind w:right="120"/>
              <w:contextualSpacing/>
              <w:jc w:val="both"/>
              <w:rPr>
                <w:rFonts w:ascii="Times New Roman" w:eastAsia="Times New Roman" w:hAnsi="Times New Roman" w:cs="Times New Roman"/>
                <w:color w:val="000000"/>
                <w:sz w:val="24"/>
                <w:szCs w:val="24"/>
                <w:lang w:val="uk-UA" w:eastAsia="ru-RU"/>
              </w:rPr>
            </w:pPr>
            <w:r w:rsidRPr="005E0197">
              <w:rPr>
                <w:rFonts w:ascii="Times New Roman" w:eastAsia="Times New Roman" w:hAnsi="Times New Roman" w:cs="Times New Roman"/>
                <w:color w:val="000000"/>
                <w:sz w:val="24"/>
                <w:szCs w:val="24"/>
                <w:lang w:val="uk-UA" w:eastAsia="ru-RU"/>
              </w:rPr>
              <w:t>Проект</w:t>
            </w:r>
            <w:r w:rsidR="005E0197" w:rsidRPr="005E0197">
              <w:rPr>
                <w:rFonts w:ascii="Times New Roman" w:eastAsia="Times New Roman" w:hAnsi="Times New Roman" w:cs="Times New Roman"/>
                <w:color w:val="000000"/>
                <w:sz w:val="24"/>
                <w:szCs w:val="24"/>
                <w:lang w:val="uk-UA" w:eastAsia="ru-RU"/>
              </w:rPr>
              <w:t xml:space="preserve"> Договору про закупівлю викладено в </w:t>
            </w:r>
            <w:r w:rsidR="005E0197" w:rsidRPr="005E0197">
              <w:rPr>
                <w:rFonts w:ascii="Times New Roman" w:eastAsia="Times New Roman" w:hAnsi="Times New Roman" w:cs="Times New Roman"/>
                <w:b/>
                <w:bCs/>
                <w:i/>
                <w:iCs/>
                <w:color w:val="000000"/>
                <w:sz w:val="24"/>
                <w:szCs w:val="24"/>
                <w:lang w:val="uk-UA" w:eastAsia="ru-RU"/>
              </w:rPr>
              <w:t>Додатку 3</w:t>
            </w:r>
            <w:r w:rsidR="005E0197" w:rsidRPr="005E0197">
              <w:rPr>
                <w:rFonts w:ascii="Times New Roman" w:eastAsia="Times New Roman" w:hAnsi="Times New Roman" w:cs="Times New Roman"/>
                <w:color w:val="000000"/>
                <w:sz w:val="24"/>
                <w:szCs w:val="24"/>
                <w:lang w:val="uk-UA" w:eastAsia="ru-RU"/>
              </w:rPr>
              <w:t xml:space="preserve"> до цієї тендерної документації.</w:t>
            </w:r>
          </w:p>
          <w:p w14:paraId="1232DC2B" w14:textId="77777777" w:rsidR="005E0197" w:rsidRPr="00A230B4" w:rsidRDefault="005E0197" w:rsidP="005E0197">
            <w:pPr>
              <w:widowControl w:val="0"/>
              <w:ind w:right="120"/>
              <w:contextualSpacing/>
              <w:jc w:val="both"/>
              <w:rPr>
                <w:rFonts w:ascii="Times New Roman" w:eastAsia="Times New Roman" w:hAnsi="Times New Roman" w:cs="Times New Roman"/>
                <w:sz w:val="24"/>
                <w:szCs w:val="24"/>
                <w:lang w:val="uk-UA"/>
              </w:rPr>
            </w:pPr>
            <w:r w:rsidRPr="005E0197">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0197">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44352960" w14:textId="77777777" w:rsidR="005E0197" w:rsidRPr="00043F7F" w:rsidRDefault="005E0197" w:rsidP="005E0197">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468113DA" w14:textId="77777777" w:rsidR="005E0197" w:rsidRPr="00043F7F" w:rsidRDefault="005E0197" w:rsidP="005E0197">
            <w:pPr>
              <w:pStyle w:val="a4"/>
              <w:widowControl w:val="0"/>
              <w:numPr>
                <w:ilvl w:val="0"/>
                <w:numId w:val="21"/>
              </w:numPr>
              <w:spacing w:after="160" w:line="259" w:lineRule="auto"/>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60E37313" w14:textId="77777777" w:rsidR="005E0197" w:rsidRPr="001F7764" w:rsidRDefault="005E0197" w:rsidP="005E0197">
            <w:pPr>
              <w:pStyle w:val="a4"/>
              <w:widowControl w:val="0"/>
              <w:numPr>
                <w:ilvl w:val="0"/>
                <w:numId w:val="21"/>
              </w:numPr>
              <w:spacing w:after="160" w:line="259" w:lineRule="auto"/>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10C29ACA" w14:textId="77777777" w:rsidR="008524A1" w:rsidRPr="008524A1" w:rsidRDefault="005E0197" w:rsidP="005E0197">
            <w:pPr>
              <w:widowControl w:val="0"/>
              <w:jc w:val="both"/>
              <w:rPr>
                <w:rFonts w:ascii="Times New Roman" w:eastAsia="Times New Roman" w:hAnsi="Times New Roman" w:cs="Times New Roman"/>
                <w:strike/>
                <w:color w:val="000000"/>
                <w:sz w:val="24"/>
                <w:szCs w:val="24"/>
                <w:lang w:val="uk-UA" w:eastAsia="ru-RU"/>
              </w:rPr>
            </w:pPr>
            <w:r w:rsidRPr="00500484">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r w:rsidR="005D6E94">
              <w:rPr>
                <w:rFonts w:ascii="Times New Roman" w:eastAsia="Times New Roman" w:hAnsi="Times New Roman" w:cs="Times New Roman"/>
                <w:i/>
                <w:iCs/>
                <w:color w:val="000000"/>
                <w:sz w:val="24"/>
                <w:szCs w:val="24"/>
                <w:lang w:val="uk-UA" w:eastAsia="ru-RU"/>
              </w:rPr>
              <w:t>п</w:t>
            </w:r>
            <w:r w:rsidRPr="00500484">
              <w:rPr>
                <w:rFonts w:ascii="Times New Roman" w:eastAsia="Times New Roman" w:hAnsi="Times New Roman" w:cs="Times New Roman"/>
                <w:i/>
                <w:iCs/>
                <w:color w:val="000000"/>
                <w:sz w:val="24"/>
                <w:szCs w:val="24"/>
                <w:lang w:val="uk-UA" w:eastAsia="ru-RU"/>
              </w:rPr>
              <w:t xml:space="preserve">. </w:t>
            </w:r>
            <w:r w:rsidR="005D6E94">
              <w:rPr>
                <w:rFonts w:ascii="Times New Roman" w:eastAsia="Times New Roman" w:hAnsi="Times New Roman" w:cs="Times New Roman"/>
                <w:i/>
                <w:iCs/>
                <w:color w:val="000000"/>
                <w:sz w:val="24"/>
                <w:szCs w:val="24"/>
                <w:lang w:val="uk-UA" w:eastAsia="ru-RU"/>
              </w:rPr>
              <w:t>4</w:t>
            </w:r>
            <w:r w:rsidRPr="00500484">
              <w:rPr>
                <w:rFonts w:ascii="Times New Roman" w:eastAsia="Times New Roman" w:hAnsi="Times New Roman" w:cs="Times New Roman"/>
                <w:i/>
                <w:iCs/>
                <w:color w:val="000000"/>
                <w:sz w:val="24"/>
                <w:szCs w:val="24"/>
                <w:lang w:val="uk-UA" w:eastAsia="ru-RU"/>
              </w:rPr>
              <w:t xml:space="preserve">1 </w:t>
            </w:r>
            <w:r w:rsidR="005D6E94">
              <w:rPr>
                <w:rFonts w:ascii="Times New Roman" w:eastAsia="Times New Roman" w:hAnsi="Times New Roman" w:cs="Times New Roman"/>
                <w:i/>
                <w:iCs/>
                <w:color w:val="000000"/>
                <w:sz w:val="24"/>
                <w:szCs w:val="24"/>
                <w:lang w:val="uk-UA" w:eastAsia="ru-RU"/>
              </w:rPr>
              <w:t>Особливостей</w:t>
            </w:r>
            <w:r w:rsidRPr="00500484">
              <w:rPr>
                <w:rFonts w:ascii="Times New Roman" w:eastAsia="Times New Roman" w:hAnsi="Times New Roman" w:cs="Times New Roman"/>
                <w:i/>
                <w:iCs/>
                <w:color w:val="000000"/>
                <w:sz w:val="24"/>
                <w:szCs w:val="24"/>
                <w:lang w:val="uk-UA" w:eastAsia="ru-RU"/>
              </w:rPr>
              <w:t>.</w:t>
            </w:r>
          </w:p>
        </w:tc>
      </w:tr>
      <w:tr w:rsidR="00683AA7" w:rsidRPr="00F83AD9" w14:paraId="487932F7" w14:textId="77777777" w:rsidTr="00566BCF">
        <w:trPr>
          <w:trHeight w:val="274"/>
          <w:jc w:val="center"/>
        </w:trPr>
        <w:tc>
          <w:tcPr>
            <w:tcW w:w="704" w:type="dxa"/>
          </w:tcPr>
          <w:p w14:paraId="1475D2D7"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072635BC" w14:textId="77777777" w:rsidR="00683AA7" w:rsidRPr="00043F7F" w:rsidRDefault="00683AA7" w:rsidP="001E7F1B">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 про закупівлю</w:t>
            </w:r>
          </w:p>
        </w:tc>
        <w:tc>
          <w:tcPr>
            <w:tcW w:w="5954" w:type="dxa"/>
            <w:vAlign w:val="center"/>
          </w:tcPr>
          <w:p w14:paraId="5FE8268A" w14:textId="62410354" w:rsidR="00683AA7"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7"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18"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w:t>
            </w:r>
            <w:r w:rsidR="00F05396">
              <w:rPr>
                <w:rFonts w:ascii="Times New Roman" w:eastAsia="Times New Roman" w:hAnsi="Times New Roman" w:cs="Times New Roman"/>
                <w:color w:val="000000"/>
                <w:sz w:val="24"/>
                <w:szCs w:val="24"/>
                <w:lang w:val="uk-UA" w:eastAsia="ru-RU"/>
              </w:rPr>
              <w:t>.</w:t>
            </w:r>
          </w:p>
          <w:p w14:paraId="16D35F0A" w14:textId="77777777" w:rsidR="008A149E" w:rsidRDefault="008A149E" w:rsidP="008A149E">
            <w:pPr>
              <w:pStyle w:val="rvps2"/>
              <w:spacing w:before="0" w:beforeAutospacing="0" w:after="150" w:afterAutospacing="0"/>
              <w:ind w:firstLine="450"/>
              <w:jc w:val="both"/>
              <w:rPr>
                <w:color w:val="333333"/>
              </w:rPr>
            </w:pPr>
            <w:proofErr w:type="spellStart"/>
            <w:r>
              <w:rPr>
                <w:color w:val="333333"/>
              </w:rPr>
              <w:t>Умови</w:t>
            </w:r>
            <w:proofErr w:type="spellEnd"/>
            <w:r>
              <w:rPr>
                <w:color w:val="333333"/>
              </w:rPr>
              <w:t xml:space="preserve"> договору про </w:t>
            </w:r>
            <w:proofErr w:type="spellStart"/>
            <w:r>
              <w:rPr>
                <w:color w:val="333333"/>
              </w:rPr>
              <w:t>закупівлю</w:t>
            </w:r>
            <w:proofErr w:type="spellEnd"/>
            <w:r>
              <w:rPr>
                <w:color w:val="333333"/>
              </w:rPr>
              <w:t xml:space="preserve"> не </w:t>
            </w:r>
            <w:proofErr w:type="spellStart"/>
            <w:r>
              <w:rPr>
                <w:color w:val="333333"/>
              </w:rPr>
              <w:t>повинні</w:t>
            </w:r>
            <w:proofErr w:type="spellEnd"/>
            <w:r>
              <w:rPr>
                <w:color w:val="333333"/>
              </w:rPr>
              <w:t xml:space="preserve"> </w:t>
            </w:r>
            <w:proofErr w:type="spellStart"/>
            <w:r>
              <w:rPr>
                <w:color w:val="333333"/>
              </w:rPr>
              <w:t>відрізнятися</w:t>
            </w:r>
            <w:proofErr w:type="spellEnd"/>
            <w:r>
              <w:rPr>
                <w:color w:val="333333"/>
              </w:rPr>
              <w:t xml:space="preserve"> </w:t>
            </w:r>
            <w:proofErr w:type="spellStart"/>
            <w:r>
              <w:rPr>
                <w:color w:val="333333"/>
              </w:rPr>
              <w:t>від</w:t>
            </w:r>
            <w:proofErr w:type="spellEnd"/>
            <w:r>
              <w:rPr>
                <w:color w:val="333333"/>
              </w:rPr>
              <w:t xml:space="preserve"> </w:t>
            </w:r>
            <w:proofErr w:type="spellStart"/>
            <w:r>
              <w:rPr>
                <w:color w:val="333333"/>
              </w:rPr>
              <w:t>змісту</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пропозиції</w:t>
            </w:r>
            <w:proofErr w:type="spellEnd"/>
            <w:r>
              <w:rPr>
                <w:color w:val="333333"/>
              </w:rPr>
              <w:t xml:space="preserve"> за результатами </w:t>
            </w:r>
            <w:proofErr w:type="spellStart"/>
            <w:r>
              <w:rPr>
                <w:color w:val="333333"/>
              </w:rPr>
              <w:t>електронного</w:t>
            </w:r>
            <w:proofErr w:type="spellEnd"/>
            <w:r>
              <w:rPr>
                <w:color w:val="333333"/>
              </w:rPr>
              <w:t xml:space="preserve"> </w:t>
            </w:r>
            <w:proofErr w:type="spellStart"/>
            <w:r>
              <w:rPr>
                <w:color w:val="333333"/>
              </w:rPr>
              <w:t>аукціону</w:t>
            </w:r>
            <w:proofErr w:type="spellEnd"/>
            <w:r>
              <w:rPr>
                <w:color w:val="333333"/>
              </w:rPr>
              <w:t xml:space="preserve"> </w:t>
            </w:r>
            <w:proofErr w:type="spellStart"/>
            <w:r>
              <w:rPr>
                <w:color w:val="333333"/>
              </w:rPr>
              <w:t>переможця</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крім</w:t>
            </w:r>
            <w:proofErr w:type="spellEnd"/>
            <w:r>
              <w:rPr>
                <w:color w:val="333333"/>
              </w:rPr>
              <w:t xml:space="preserve"> </w:t>
            </w:r>
            <w:proofErr w:type="spellStart"/>
            <w:r>
              <w:rPr>
                <w:color w:val="333333"/>
              </w:rPr>
              <w:t>випадків</w:t>
            </w:r>
            <w:proofErr w:type="spellEnd"/>
            <w:r>
              <w:rPr>
                <w:color w:val="333333"/>
              </w:rPr>
              <w:t>:</w:t>
            </w:r>
            <w:r>
              <w:rPr>
                <w:rStyle w:val="apple-converted-space"/>
                <w:color w:val="333333"/>
              </w:rPr>
              <w:t> </w:t>
            </w:r>
          </w:p>
          <w:p w14:paraId="45F1C64B" w14:textId="77777777" w:rsidR="008A149E" w:rsidRDefault="008A149E" w:rsidP="008A149E">
            <w:pPr>
              <w:pStyle w:val="rvps2"/>
              <w:spacing w:before="0" w:beforeAutospacing="0" w:after="150" w:afterAutospacing="0"/>
              <w:ind w:firstLine="450"/>
              <w:jc w:val="both"/>
              <w:rPr>
                <w:color w:val="333333"/>
              </w:rPr>
            </w:pPr>
            <w:bookmarkStart w:id="28" w:name="n70"/>
            <w:bookmarkEnd w:id="28"/>
            <w:proofErr w:type="spellStart"/>
            <w:r>
              <w:rPr>
                <w:color w:val="333333"/>
              </w:rPr>
              <w:t>визначення</w:t>
            </w:r>
            <w:proofErr w:type="spellEnd"/>
            <w:r>
              <w:rPr>
                <w:color w:val="333333"/>
              </w:rPr>
              <w:t xml:space="preserve"> грошового </w:t>
            </w:r>
            <w:proofErr w:type="spellStart"/>
            <w:r>
              <w:rPr>
                <w:color w:val="333333"/>
              </w:rPr>
              <w:t>еквівалента</w:t>
            </w:r>
            <w:proofErr w:type="spellEnd"/>
            <w:r>
              <w:rPr>
                <w:color w:val="333333"/>
              </w:rPr>
              <w:t xml:space="preserve"> </w:t>
            </w:r>
            <w:proofErr w:type="spellStart"/>
            <w:r>
              <w:rPr>
                <w:color w:val="333333"/>
              </w:rPr>
              <w:t>зобов’язання</w:t>
            </w:r>
            <w:proofErr w:type="spellEnd"/>
            <w:r>
              <w:rPr>
                <w:color w:val="333333"/>
              </w:rPr>
              <w:t xml:space="preserve"> в </w:t>
            </w:r>
            <w:proofErr w:type="spellStart"/>
            <w:r>
              <w:rPr>
                <w:color w:val="333333"/>
              </w:rPr>
              <w:t>іноземній</w:t>
            </w:r>
            <w:proofErr w:type="spellEnd"/>
            <w:r>
              <w:rPr>
                <w:color w:val="333333"/>
              </w:rPr>
              <w:t xml:space="preserve"> </w:t>
            </w:r>
            <w:proofErr w:type="spellStart"/>
            <w:r>
              <w:rPr>
                <w:color w:val="333333"/>
              </w:rPr>
              <w:t>валюті</w:t>
            </w:r>
            <w:proofErr w:type="spellEnd"/>
            <w:r>
              <w:rPr>
                <w:color w:val="333333"/>
              </w:rPr>
              <w:t>;</w:t>
            </w:r>
            <w:r>
              <w:rPr>
                <w:rStyle w:val="apple-converted-space"/>
                <w:color w:val="333333"/>
              </w:rPr>
              <w:t> </w:t>
            </w:r>
          </w:p>
          <w:p w14:paraId="675105E8" w14:textId="77777777" w:rsidR="008A149E" w:rsidRDefault="008A149E" w:rsidP="008A149E">
            <w:pPr>
              <w:pStyle w:val="rvps2"/>
              <w:spacing w:before="0" w:beforeAutospacing="0" w:after="150" w:afterAutospacing="0"/>
              <w:ind w:firstLine="450"/>
              <w:jc w:val="both"/>
              <w:rPr>
                <w:color w:val="333333"/>
              </w:rPr>
            </w:pPr>
            <w:bookmarkStart w:id="29" w:name="n71"/>
            <w:bookmarkEnd w:id="29"/>
            <w:proofErr w:type="spellStart"/>
            <w:r>
              <w:rPr>
                <w:color w:val="333333"/>
              </w:rPr>
              <w:t>перерахунку</w:t>
            </w:r>
            <w:proofErr w:type="spellEnd"/>
            <w:r>
              <w:rPr>
                <w:color w:val="333333"/>
              </w:rPr>
              <w:t xml:space="preserve"> </w:t>
            </w:r>
            <w:proofErr w:type="spellStart"/>
            <w:r>
              <w:rPr>
                <w:color w:val="333333"/>
              </w:rPr>
              <w:t>ціни</w:t>
            </w:r>
            <w:proofErr w:type="spellEnd"/>
            <w:r>
              <w:rPr>
                <w:color w:val="333333"/>
              </w:rPr>
              <w:t xml:space="preserve"> за результатами </w:t>
            </w:r>
            <w:proofErr w:type="spellStart"/>
            <w:r>
              <w:rPr>
                <w:color w:val="333333"/>
              </w:rPr>
              <w:t>електронного</w:t>
            </w:r>
            <w:proofErr w:type="spellEnd"/>
            <w:r>
              <w:rPr>
                <w:color w:val="333333"/>
              </w:rPr>
              <w:t xml:space="preserve"> </w:t>
            </w:r>
            <w:proofErr w:type="spellStart"/>
            <w:r>
              <w:rPr>
                <w:color w:val="333333"/>
              </w:rPr>
              <w:t>аукціону</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w:t>
            </w:r>
            <w:proofErr w:type="spellStart"/>
            <w:r>
              <w:rPr>
                <w:color w:val="333333"/>
              </w:rPr>
              <w:t>ціни</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учасника</w:t>
            </w:r>
            <w:proofErr w:type="spellEnd"/>
            <w:r>
              <w:rPr>
                <w:color w:val="333333"/>
              </w:rPr>
              <w:t xml:space="preserve"> без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w:t>
            </w:r>
          </w:p>
          <w:p w14:paraId="2A5C8D3E" w14:textId="77777777" w:rsidR="008A149E" w:rsidRDefault="008A149E" w:rsidP="008A149E">
            <w:pPr>
              <w:pStyle w:val="rvps2"/>
              <w:spacing w:before="0" w:beforeAutospacing="0" w:after="150" w:afterAutospacing="0"/>
              <w:ind w:firstLine="450"/>
              <w:jc w:val="both"/>
              <w:rPr>
                <w:color w:val="333333"/>
              </w:rPr>
            </w:pPr>
            <w:bookmarkStart w:id="30" w:name="n72"/>
            <w:bookmarkEnd w:id="30"/>
            <w:proofErr w:type="spellStart"/>
            <w:r>
              <w:rPr>
                <w:color w:val="333333"/>
              </w:rPr>
              <w:t>перерахунку</w:t>
            </w:r>
            <w:proofErr w:type="spellEnd"/>
            <w:r>
              <w:rPr>
                <w:color w:val="333333"/>
              </w:rPr>
              <w:t xml:space="preserve"> </w:t>
            </w:r>
            <w:proofErr w:type="spellStart"/>
            <w:r>
              <w:rPr>
                <w:color w:val="333333"/>
              </w:rPr>
              <w:t>ціни</w:t>
            </w:r>
            <w:proofErr w:type="spellEnd"/>
            <w:r>
              <w:rPr>
                <w:color w:val="333333"/>
              </w:rPr>
              <w:t xml:space="preserve"> та </w:t>
            </w:r>
            <w:proofErr w:type="spellStart"/>
            <w:r>
              <w:rPr>
                <w:color w:val="333333"/>
              </w:rPr>
              <w:t>обсягів</w:t>
            </w:r>
            <w:proofErr w:type="spellEnd"/>
            <w:r>
              <w:rPr>
                <w:color w:val="333333"/>
              </w:rPr>
              <w:t xml:space="preserve"> </w:t>
            </w:r>
            <w:proofErr w:type="spellStart"/>
            <w:r>
              <w:rPr>
                <w:color w:val="333333"/>
              </w:rPr>
              <w:t>товарів</w:t>
            </w:r>
            <w:proofErr w:type="spellEnd"/>
            <w:r>
              <w:rPr>
                <w:color w:val="333333"/>
              </w:rPr>
              <w:t xml:space="preserve"> за результатами </w:t>
            </w:r>
            <w:proofErr w:type="spellStart"/>
            <w:r>
              <w:rPr>
                <w:color w:val="333333"/>
              </w:rPr>
              <w:t>електронного</w:t>
            </w:r>
            <w:proofErr w:type="spellEnd"/>
            <w:r>
              <w:rPr>
                <w:color w:val="333333"/>
              </w:rPr>
              <w:t xml:space="preserve"> </w:t>
            </w:r>
            <w:proofErr w:type="spellStart"/>
            <w:r>
              <w:rPr>
                <w:color w:val="333333"/>
              </w:rPr>
              <w:t>аукціону</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необхідності</w:t>
            </w:r>
            <w:proofErr w:type="spellEnd"/>
            <w:r>
              <w:rPr>
                <w:color w:val="333333"/>
              </w:rPr>
              <w:t xml:space="preserve"> </w:t>
            </w:r>
            <w:proofErr w:type="spellStart"/>
            <w:r>
              <w:rPr>
                <w:color w:val="333333"/>
              </w:rPr>
              <w:t>приведення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товарів</w:t>
            </w:r>
            <w:proofErr w:type="spellEnd"/>
            <w:r>
              <w:rPr>
                <w:color w:val="333333"/>
              </w:rPr>
              <w:t xml:space="preserve"> до </w:t>
            </w:r>
            <w:proofErr w:type="spellStart"/>
            <w:r>
              <w:rPr>
                <w:color w:val="333333"/>
              </w:rPr>
              <w:t>кратності</w:t>
            </w:r>
            <w:proofErr w:type="spellEnd"/>
            <w:r>
              <w:rPr>
                <w:color w:val="333333"/>
              </w:rPr>
              <w:t xml:space="preserve"> упаковки.</w:t>
            </w:r>
          </w:p>
          <w:p w14:paraId="00304FEC" w14:textId="77777777" w:rsidR="00683AA7" w:rsidRPr="008A149E" w:rsidRDefault="00683AA7" w:rsidP="001E7F1B">
            <w:pPr>
              <w:widowControl w:val="0"/>
              <w:jc w:val="both"/>
              <w:rPr>
                <w:rFonts w:ascii="Times New Roman" w:hAnsi="Times New Roman" w:cs="Times New Roman"/>
                <w:b/>
                <w:bCs/>
                <w:sz w:val="24"/>
                <w:szCs w:val="24"/>
                <w:u w:val="single"/>
                <w:lang w:val="uk-UA"/>
              </w:rPr>
            </w:pPr>
            <w:r w:rsidRPr="008A149E">
              <w:rPr>
                <w:rFonts w:ascii="Times New Roman" w:hAnsi="Times New Roman" w:cs="Times New Roman"/>
                <w:b/>
                <w:bCs/>
                <w:sz w:val="24"/>
                <w:szCs w:val="24"/>
                <w:u w:val="single"/>
                <w:lang w:val="uk-UA"/>
              </w:rPr>
              <w:t xml:space="preserve">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w:t>
            </w:r>
            <w:r w:rsidRPr="008A149E">
              <w:rPr>
                <w:rFonts w:ascii="Times New Roman" w:hAnsi="Times New Roman" w:cs="Times New Roman"/>
                <w:b/>
                <w:bCs/>
                <w:sz w:val="24"/>
                <w:szCs w:val="24"/>
                <w:u w:val="single"/>
                <w:lang w:val="uk-UA"/>
              </w:rPr>
              <w:lastRenderedPageBreak/>
              <w:t>договору про закупівлю надає Замовнику відповідний перерахунок.</w:t>
            </w:r>
          </w:p>
          <w:p w14:paraId="5876AF14" w14:textId="49238627" w:rsidR="005D6E94" w:rsidRPr="005D6E94" w:rsidRDefault="008A149E" w:rsidP="005D6E94">
            <w:pPr>
              <w:widowControl w:val="0"/>
              <w:jc w:val="both"/>
              <w:rPr>
                <w:rFonts w:ascii="Times New Roman" w:hAnsi="Times New Roman" w:cs="Times New Roman"/>
                <w:sz w:val="24"/>
                <w:szCs w:val="24"/>
                <w:lang w:val="uk-UA"/>
              </w:rPr>
            </w:pPr>
            <w:r w:rsidRPr="008A149E">
              <w:rPr>
                <w:rFonts w:ascii="Times New Roman" w:hAnsi="Times New Roman" w:cs="Times New Roman"/>
                <w:sz w:val="24"/>
                <w:szCs w:val="24"/>
                <w:lang w:val="uk-UA"/>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005D6E94" w:rsidRPr="005D6E94">
              <w:rPr>
                <w:rFonts w:ascii="Times New Roman" w:hAnsi="Times New Roman" w:cs="Times New Roman"/>
                <w:sz w:val="24"/>
                <w:szCs w:val="24"/>
                <w:lang w:val="uk-UA"/>
              </w:rPr>
              <w:t>:</w:t>
            </w:r>
          </w:p>
          <w:p w14:paraId="5C2781C2"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2A9E27D"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6E94">
              <w:rPr>
                <w:rFonts w:ascii="Times New Roman" w:hAnsi="Times New Roman" w:cs="Times New Roman"/>
                <w:sz w:val="24"/>
                <w:szCs w:val="24"/>
                <w:lang w:val="uk-UA"/>
              </w:rPr>
              <w:t>пропорційно</w:t>
            </w:r>
            <w:proofErr w:type="spellEnd"/>
            <w:r w:rsidRPr="005D6E94">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62CEA4"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B9E65E2"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B77621"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073BA077"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1587ABDB"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 xml:space="preserve">оподаткування – </w:t>
            </w:r>
            <w:proofErr w:type="spellStart"/>
            <w:r w:rsidRPr="005D6E94">
              <w:rPr>
                <w:rFonts w:ascii="Times New Roman" w:hAnsi="Times New Roman" w:cs="Times New Roman"/>
                <w:sz w:val="24"/>
                <w:szCs w:val="24"/>
                <w:lang w:val="uk-UA"/>
              </w:rPr>
              <w:t>пропорційно</w:t>
            </w:r>
            <w:proofErr w:type="spellEnd"/>
            <w:r w:rsidRPr="005D6E94">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5D6E94">
              <w:rPr>
                <w:rFonts w:ascii="Times New Roman" w:hAnsi="Times New Roman" w:cs="Times New Roman"/>
                <w:sz w:val="24"/>
                <w:szCs w:val="24"/>
                <w:lang w:val="uk-UA"/>
              </w:rPr>
              <w:t>пропорційно</w:t>
            </w:r>
            <w:proofErr w:type="spellEnd"/>
            <w:r w:rsidRPr="005D6E94">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10D8B3FF"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6E94">
              <w:rPr>
                <w:rFonts w:ascii="Times New Roman" w:hAnsi="Times New Roman" w:cs="Times New Roman"/>
                <w:sz w:val="24"/>
                <w:szCs w:val="24"/>
                <w:lang w:val="uk-UA"/>
              </w:rPr>
              <w:t>Platts</w:t>
            </w:r>
            <w:proofErr w:type="spellEnd"/>
            <w:r w:rsidRPr="005D6E94">
              <w:rPr>
                <w:rFonts w:ascii="Times New Roman" w:hAnsi="Times New Roman" w:cs="Times New Roman"/>
                <w:sz w:val="24"/>
                <w:szCs w:val="24"/>
                <w:lang w:val="uk-UA"/>
              </w:rPr>
              <w:t xml:space="preserve">, ARGUS, регульованих </w:t>
            </w:r>
            <w:r w:rsidRPr="005D6E94">
              <w:rPr>
                <w:rFonts w:ascii="Times New Roman" w:hAnsi="Times New Roman" w:cs="Times New Roman"/>
                <w:sz w:val="24"/>
                <w:szCs w:val="24"/>
                <w:lang w:val="uk-UA"/>
              </w:rPr>
              <w:lastRenderedPageBreak/>
              <w:t>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7E0365"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515517A7" w14:textId="77777777" w:rsidR="005D6E94" w:rsidRPr="00043F7F"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683AA7" w:rsidRPr="00043F7F" w14:paraId="7FE229A2" w14:textId="77777777" w:rsidTr="00566BCF">
        <w:trPr>
          <w:trHeight w:val="1119"/>
          <w:jc w:val="center"/>
        </w:trPr>
        <w:tc>
          <w:tcPr>
            <w:tcW w:w="704" w:type="dxa"/>
          </w:tcPr>
          <w:p w14:paraId="6CA50AA4"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12961869"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5954" w:type="dxa"/>
            <w:vAlign w:val="center"/>
          </w:tcPr>
          <w:p w14:paraId="23333E1A" w14:textId="1D24DACB"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w:t>
            </w:r>
            <w:r w:rsidR="00F872B9">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укладення договору про закупівлю або ненадання замовнику підписаного договору </w:t>
            </w:r>
            <w:r>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A11260">
              <w:rPr>
                <w:rFonts w:ascii="Times New Roman" w:eastAsia="Times New Roman" w:hAnsi="Times New Roman" w:cs="Times New Roman"/>
                <w:color w:val="000000"/>
                <w:sz w:val="24"/>
                <w:szCs w:val="24"/>
                <w:lang w:val="uk-UA" w:eastAsia="ru-RU"/>
              </w:rPr>
              <w:t xml:space="preserve"> з урахуванням особливостей.</w:t>
            </w:r>
          </w:p>
        </w:tc>
      </w:tr>
      <w:tr w:rsidR="00C60BEE" w:rsidRPr="00B56B36" w14:paraId="17FF3908" w14:textId="77777777" w:rsidTr="00566BCF">
        <w:trPr>
          <w:trHeight w:val="1119"/>
          <w:jc w:val="center"/>
        </w:trPr>
        <w:tc>
          <w:tcPr>
            <w:tcW w:w="704" w:type="dxa"/>
          </w:tcPr>
          <w:p w14:paraId="226422EA" w14:textId="77777777" w:rsidR="00C60BEE" w:rsidRPr="00043F7F" w:rsidRDefault="00C60BEE"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769C369C" w14:textId="77777777" w:rsidR="00C60BEE" w:rsidRPr="00043F7F" w:rsidRDefault="00C60BEE"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5954" w:type="dxa"/>
            <w:vAlign w:val="center"/>
          </w:tcPr>
          <w:p w14:paraId="61E7E313" w14:textId="77777777" w:rsidR="00C60BEE" w:rsidRPr="00B56B36" w:rsidRDefault="00500484" w:rsidP="00500484">
            <w:pPr>
              <w:pStyle w:val="11"/>
              <w:widowControl w:val="0"/>
              <w:jc w:val="both"/>
              <w:rPr>
                <w:lang w:val="uk-UA"/>
              </w:rPr>
            </w:pPr>
            <w:r>
              <w:rPr>
                <w:lang w:val="uk-UA"/>
              </w:rPr>
              <w:t>Не вимагається</w:t>
            </w:r>
          </w:p>
        </w:tc>
      </w:tr>
    </w:tbl>
    <w:p w14:paraId="353B9550" w14:textId="77777777" w:rsidR="00465790" w:rsidRDefault="00465790" w:rsidP="001E7F1B">
      <w:pPr>
        <w:widowControl w:val="0"/>
        <w:spacing w:after="0" w:line="240" w:lineRule="auto"/>
        <w:jc w:val="both"/>
        <w:rPr>
          <w:rFonts w:ascii="Times New Roman" w:hAnsi="Times New Roman" w:cs="Times New Roman"/>
          <w:sz w:val="24"/>
          <w:szCs w:val="24"/>
          <w:lang w:val="uk-UA"/>
        </w:rPr>
      </w:pPr>
    </w:p>
    <w:p w14:paraId="49DBFAC0" w14:textId="77777777" w:rsidR="00360DF2" w:rsidRPr="00360DF2" w:rsidRDefault="00360DF2" w:rsidP="00360DF2">
      <w:pPr>
        <w:rPr>
          <w:rFonts w:ascii="Times New Roman" w:hAnsi="Times New Roman" w:cs="Times New Roman"/>
          <w:sz w:val="24"/>
          <w:szCs w:val="24"/>
          <w:lang w:val="uk-UA"/>
        </w:rPr>
      </w:pPr>
    </w:p>
    <w:p w14:paraId="172F65AE" w14:textId="77777777" w:rsidR="00360DF2" w:rsidRPr="00360DF2" w:rsidRDefault="00360DF2" w:rsidP="00360DF2">
      <w:pPr>
        <w:rPr>
          <w:rFonts w:ascii="Times New Roman" w:hAnsi="Times New Roman" w:cs="Times New Roman"/>
          <w:sz w:val="24"/>
          <w:szCs w:val="24"/>
          <w:lang w:val="uk-UA"/>
        </w:rPr>
      </w:pPr>
    </w:p>
    <w:p w14:paraId="105C7418" w14:textId="77777777" w:rsidR="00360DF2" w:rsidRDefault="00360DF2" w:rsidP="00360DF2">
      <w:pPr>
        <w:rPr>
          <w:rFonts w:ascii="Times New Roman" w:hAnsi="Times New Roman" w:cs="Times New Roman"/>
          <w:sz w:val="24"/>
          <w:szCs w:val="24"/>
          <w:lang w:val="uk-UA"/>
        </w:rPr>
      </w:pPr>
    </w:p>
    <w:p w14:paraId="45DE72D1" w14:textId="77777777" w:rsidR="00360DF2" w:rsidRPr="00360DF2" w:rsidRDefault="00360DF2" w:rsidP="00360DF2">
      <w:pPr>
        <w:rPr>
          <w:rFonts w:ascii="Times New Roman" w:hAnsi="Times New Roman" w:cs="Times New Roman"/>
          <w:sz w:val="24"/>
          <w:szCs w:val="24"/>
          <w:lang w:val="uk-UA"/>
        </w:rPr>
      </w:pPr>
    </w:p>
    <w:sectPr w:rsidR="00360DF2" w:rsidRPr="00360DF2" w:rsidSect="00B55607">
      <w:footerReference w:type="default" r:id="rId1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7427" w14:textId="77777777" w:rsidR="009828F2" w:rsidRDefault="009828F2" w:rsidP="00A75FA6">
      <w:pPr>
        <w:spacing w:after="0" w:line="240" w:lineRule="auto"/>
      </w:pPr>
      <w:r>
        <w:separator/>
      </w:r>
    </w:p>
  </w:endnote>
  <w:endnote w:type="continuationSeparator" w:id="0">
    <w:p w14:paraId="18DCD835" w14:textId="77777777" w:rsidR="009828F2" w:rsidRDefault="009828F2"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CYR">
    <w:altName w:val="Cambria"/>
    <w:panose1 w:val="020B06040202020202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31B3BDC0" w14:textId="77777777" w:rsidR="00F86E8C" w:rsidRDefault="00D762DE">
        <w:pPr>
          <w:pStyle w:val="af0"/>
          <w:jc w:val="right"/>
        </w:pPr>
        <w:r>
          <w:fldChar w:fldCharType="begin"/>
        </w:r>
        <w:r w:rsidR="00F86E8C">
          <w:instrText>PAGE   \* MERGEFORMAT</w:instrText>
        </w:r>
        <w:r>
          <w:fldChar w:fldCharType="separate"/>
        </w:r>
        <w:r w:rsidR="00817979">
          <w:rPr>
            <w:noProof/>
          </w:rPr>
          <w:t>26</w:t>
        </w:r>
        <w:r>
          <w:fldChar w:fldCharType="end"/>
        </w:r>
      </w:p>
    </w:sdtContent>
  </w:sdt>
  <w:p w14:paraId="578333C2"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AD71" w14:textId="77777777" w:rsidR="009828F2" w:rsidRDefault="009828F2" w:rsidP="00A75FA6">
      <w:pPr>
        <w:spacing w:after="0" w:line="240" w:lineRule="auto"/>
      </w:pPr>
      <w:r>
        <w:separator/>
      </w:r>
    </w:p>
  </w:footnote>
  <w:footnote w:type="continuationSeparator" w:id="0">
    <w:p w14:paraId="059A9CDA" w14:textId="77777777" w:rsidR="009828F2" w:rsidRDefault="009828F2"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5"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56262850">
    <w:abstractNumId w:val="9"/>
  </w:num>
  <w:num w:numId="2" w16cid:durableId="1089081849">
    <w:abstractNumId w:val="5"/>
  </w:num>
  <w:num w:numId="3" w16cid:durableId="1699311898">
    <w:abstractNumId w:val="19"/>
  </w:num>
  <w:num w:numId="4" w16cid:durableId="385228575">
    <w:abstractNumId w:val="13"/>
  </w:num>
  <w:num w:numId="5" w16cid:durableId="1738285555">
    <w:abstractNumId w:val="16"/>
  </w:num>
  <w:num w:numId="6" w16cid:durableId="1339577296">
    <w:abstractNumId w:val="2"/>
  </w:num>
  <w:num w:numId="7" w16cid:durableId="1641575678">
    <w:abstractNumId w:val="20"/>
  </w:num>
  <w:num w:numId="8" w16cid:durableId="1093671026">
    <w:abstractNumId w:val="1"/>
  </w:num>
  <w:num w:numId="9" w16cid:durableId="428356252">
    <w:abstractNumId w:val="6"/>
  </w:num>
  <w:num w:numId="10" w16cid:durableId="1346438011">
    <w:abstractNumId w:val="10"/>
  </w:num>
  <w:num w:numId="11" w16cid:durableId="1576626394">
    <w:abstractNumId w:val="18"/>
  </w:num>
  <w:num w:numId="12" w16cid:durableId="379475256">
    <w:abstractNumId w:val="14"/>
  </w:num>
  <w:num w:numId="13" w16cid:durableId="1380983023">
    <w:abstractNumId w:val="4"/>
  </w:num>
  <w:num w:numId="14" w16cid:durableId="534392987">
    <w:abstractNumId w:val="12"/>
  </w:num>
  <w:num w:numId="15" w16cid:durableId="1845167572">
    <w:abstractNumId w:val="15"/>
  </w:num>
  <w:num w:numId="16" w16cid:durableId="234708439">
    <w:abstractNumId w:val="7"/>
  </w:num>
  <w:num w:numId="17" w16cid:durableId="394738036">
    <w:abstractNumId w:val="17"/>
  </w:num>
  <w:num w:numId="18" w16cid:durableId="574707832">
    <w:abstractNumId w:val="21"/>
  </w:num>
  <w:num w:numId="19" w16cid:durableId="206841018">
    <w:abstractNumId w:val="11"/>
  </w:num>
  <w:num w:numId="20" w16cid:durableId="1439838053">
    <w:abstractNumId w:val="3"/>
  </w:num>
  <w:num w:numId="21" w16cid:durableId="1740980757">
    <w:abstractNumId w:val="8"/>
  </w:num>
  <w:num w:numId="22" w16cid:durableId="1720744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E3"/>
    <w:rsid w:val="0000090B"/>
    <w:rsid w:val="0000169D"/>
    <w:rsid w:val="00002819"/>
    <w:rsid w:val="00006175"/>
    <w:rsid w:val="00011DAF"/>
    <w:rsid w:val="00015343"/>
    <w:rsid w:val="00015925"/>
    <w:rsid w:val="00043F7F"/>
    <w:rsid w:val="00050F91"/>
    <w:rsid w:val="0005506E"/>
    <w:rsid w:val="00056020"/>
    <w:rsid w:val="00062212"/>
    <w:rsid w:val="00067E56"/>
    <w:rsid w:val="00067E6E"/>
    <w:rsid w:val="00087BC7"/>
    <w:rsid w:val="000916A7"/>
    <w:rsid w:val="00093EDB"/>
    <w:rsid w:val="000A3947"/>
    <w:rsid w:val="000B338F"/>
    <w:rsid w:val="000B56D9"/>
    <w:rsid w:val="000C0FAA"/>
    <w:rsid w:val="000C4183"/>
    <w:rsid w:val="000D01A3"/>
    <w:rsid w:val="000F147F"/>
    <w:rsid w:val="001158EF"/>
    <w:rsid w:val="001326D0"/>
    <w:rsid w:val="00136469"/>
    <w:rsid w:val="00144B1C"/>
    <w:rsid w:val="001514F3"/>
    <w:rsid w:val="001762BD"/>
    <w:rsid w:val="001B6BC2"/>
    <w:rsid w:val="001C3193"/>
    <w:rsid w:val="001E4799"/>
    <w:rsid w:val="001E7F1B"/>
    <w:rsid w:val="0020323E"/>
    <w:rsid w:val="0020479B"/>
    <w:rsid w:val="002108F5"/>
    <w:rsid w:val="00221909"/>
    <w:rsid w:val="00225954"/>
    <w:rsid w:val="002352F0"/>
    <w:rsid w:val="002374A4"/>
    <w:rsid w:val="00241873"/>
    <w:rsid w:val="00247D16"/>
    <w:rsid w:val="00252EB4"/>
    <w:rsid w:val="00256AAA"/>
    <w:rsid w:val="00270A7F"/>
    <w:rsid w:val="00271708"/>
    <w:rsid w:val="00292EE1"/>
    <w:rsid w:val="002B753A"/>
    <w:rsid w:val="002D7B75"/>
    <w:rsid w:val="002E221B"/>
    <w:rsid w:val="002E4709"/>
    <w:rsid w:val="002F27DB"/>
    <w:rsid w:val="003053F7"/>
    <w:rsid w:val="00306D4E"/>
    <w:rsid w:val="0032323B"/>
    <w:rsid w:val="00346037"/>
    <w:rsid w:val="00354A61"/>
    <w:rsid w:val="00360DF2"/>
    <w:rsid w:val="00374045"/>
    <w:rsid w:val="003767EB"/>
    <w:rsid w:val="003770D5"/>
    <w:rsid w:val="00381B0A"/>
    <w:rsid w:val="00387BCC"/>
    <w:rsid w:val="00392A19"/>
    <w:rsid w:val="003B0D87"/>
    <w:rsid w:val="003B75A8"/>
    <w:rsid w:val="003C1231"/>
    <w:rsid w:val="003C3680"/>
    <w:rsid w:val="003C6D2E"/>
    <w:rsid w:val="003D14B3"/>
    <w:rsid w:val="003D3472"/>
    <w:rsid w:val="003D7391"/>
    <w:rsid w:val="003E4B70"/>
    <w:rsid w:val="003E68BA"/>
    <w:rsid w:val="003E69CC"/>
    <w:rsid w:val="003F6A3A"/>
    <w:rsid w:val="003F7E91"/>
    <w:rsid w:val="00424198"/>
    <w:rsid w:val="0042589C"/>
    <w:rsid w:val="00452ADF"/>
    <w:rsid w:val="00454483"/>
    <w:rsid w:val="0045589D"/>
    <w:rsid w:val="00456D84"/>
    <w:rsid w:val="00465790"/>
    <w:rsid w:val="00466FA7"/>
    <w:rsid w:val="00473DF7"/>
    <w:rsid w:val="004A02B9"/>
    <w:rsid w:val="004A27EA"/>
    <w:rsid w:val="004A3B57"/>
    <w:rsid w:val="004B0B3B"/>
    <w:rsid w:val="004B4DA1"/>
    <w:rsid w:val="004C5B30"/>
    <w:rsid w:val="004D7939"/>
    <w:rsid w:val="004E28FA"/>
    <w:rsid w:val="004E48E3"/>
    <w:rsid w:val="004E54CD"/>
    <w:rsid w:val="004E5978"/>
    <w:rsid w:val="004F03F1"/>
    <w:rsid w:val="004F1369"/>
    <w:rsid w:val="004F2824"/>
    <w:rsid w:val="004F4045"/>
    <w:rsid w:val="004F6AE8"/>
    <w:rsid w:val="00500484"/>
    <w:rsid w:val="00501021"/>
    <w:rsid w:val="00530DC1"/>
    <w:rsid w:val="00535431"/>
    <w:rsid w:val="0053757A"/>
    <w:rsid w:val="00566BCF"/>
    <w:rsid w:val="00577B37"/>
    <w:rsid w:val="005A0A46"/>
    <w:rsid w:val="005A1CE4"/>
    <w:rsid w:val="005A69FC"/>
    <w:rsid w:val="005B485F"/>
    <w:rsid w:val="005B5FDC"/>
    <w:rsid w:val="005D482E"/>
    <w:rsid w:val="005D6E94"/>
    <w:rsid w:val="005E0197"/>
    <w:rsid w:val="005F7576"/>
    <w:rsid w:val="006041C0"/>
    <w:rsid w:val="00610A28"/>
    <w:rsid w:val="00640D41"/>
    <w:rsid w:val="00650405"/>
    <w:rsid w:val="00650EE6"/>
    <w:rsid w:val="00652C56"/>
    <w:rsid w:val="00657CD2"/>
    <w:rsid w:val="00662B0F"/>
    <w:rsid w:val="00664BF2"/>
    <w:rsid w:val="0066595A"/>
    <w:rsid w:val="006753C6"/>
    <w:rsid w:val="00680857"/>
    <w:rsid w:val="00683AA7"/>
    <w:rsid w:val="00693F3A"/>
    <w:rsid w:val="006B3816"/>
    <w:rsid w:val="006B5B32"/>
    <w:rsid w:val="006D785D"/>
    <w:rsid w:val="006F0674"/>
    <w:rsid w:val="006F488B"/>
    <w:rsid w:val="007015A1"/>
    <w:rsid w:val="0070176B"/>
    <w:rsid w:val="00703816"/>
    <w:rsid w:val="00705ADA"/>
    <w:rsid w:val="00711376"/>
    <w:rsid w:val="0072242F"/>
    <w:rsid w:val="00745F4B"/>
    <w:rsid w:val="00754A3D"/>
    <w:rsid w:val="00760949"/>
    <w:rsid w:val="00772FF7"/>
    <w:rsid w:val="00775B91"/>
    <w:rsid w:val="007A0ADB"/>
    <w:rsid w:val="007B2EA4"/>
    <w:rsid w:val="007B7A76"/>
    <w:rsid w:val="007C1164"/>
    <w:rsid w:val="007D0FCD"/>
    <w:rsid w:val="007D2BD1"/>
    <w:rsid w:val="007D594B"/>
    <w:rsid w:val="007D7D32"/>
    <w:rsid w:val="007F321C"/>
    <w:rsid w:val="007F6F87"/>
    <w:rsid w:val="00803455"/>
    <w:rsid w:val="00816AE7"/>
    <w:rsid w:val="00817979"/>
    <w:rsid w:val="00823843"/>
    <w:rsid w:val="00831CF7"/>
    <w:rsid w:val="0083226F"/>
    <w:rsid w:val="00833897"/>
    <w:rsid w:val="00837927"/>
    <w:rsid w:val="008524A1"/>
    <w:rsid w:val="008550BC"/>
    <w:rsid w:val="00855F61"/>
    <w:rsid w:val="00857481"/>
    <w:rsid w:val="00863D1F"/>
    <w:rsid w:val="0086440A"/>
    <w:rsid w:val="00865D55"/>
    <w:rsid w:val="00866BD5"/>
    <w:rsid w:val="00870D94"/>
    <w:rsid w:val="00880FA4"/>
    <w:rsid w:val="008A149E"/>
    <w:rsid w:val="008A45EB"/>
    <w:rsid w:val="008C058B"/>
    <w:rsid w:val="008C1E67"/>
    <w:rsid w:val="008C57D4"/>
    <w:rsid w:val="008C6449"/>
    <w:rsid w:val="008D34DE"/>
    <w:rsid w:val="008D5F11"/>
    <w:rsid w:val="008E5316"/>
    <w:rsid w:val="008E72C4"/>
    <w:rsid w:val="008F7673"/>
    <w:rsid w:val="009048C8"/>
    <w:rsid w:val="00905A5F"/>
    <w:rsid w:val="00907DCB"/>
    <w:rsid w:val="00913F8B"/>
    <w:rsid w:val="00931A68"/>
    <w:rsid w:val="00935BBF"/>
    <w:rsid w:val="00943324"/>
    <w:rsid w:val="009433B0"/>
    <w:rsid w:val="009457AD"/>
    <w:rsid w:val="009518DB"/>
    <w:rsid w:val="009527BA"/>
    <w:rsid w:val="0095541C"/>
    <w:rsid w:val="00955D6E"/>
    <w:rsid w:val="009828F2"/>
    <w:rsid w:val="009879CC"/>
    <w:rsid w:val="00992448"/>
    <w:rsid w:val="00994C12"/>
    <w:rsid w:val="009A4E4E"/>
    <w:rsid w:val="009D0B30"/>
    <w:rsid w:val="009D7BBE"/>
    <w:rsid w:val="009E1032"/>
    <w:rsid w:val="009E3874"/>
    <w:rsid w:val="009E6639"/>
    <w:rsid w:val="009F0586"/>
    <w:rsid w:val="009F5CF2"/>
    <w:rsid w:val="009F6B0E"/>
    <w:rsid w:val="009F7C94"/>
    <w:rsid w:val="00A11260"/>
    <w:rsid w:val="00A200CD"/>
    <w:rsid w:val="00A3178C"/>
    <w:rsid w:val="00A33CC1"/>
    <w:rsid w:val="00A43A7E"/>
    <w:rsid w:val="00A60644"/>
    <w:rsid w:val="00A619FA"/>
    <w:rsid w:val="00A66823"/>
    <w:rsid w:val="00A70D22"/>
    <w:rsid w:val="00A75FA6"/>
    <w:rsid w:val="00A8723D"/>
    <w:rsid w:val="00A94BD2"/>
    <w:rsid w:val="00A94F44"/>
    <w:rsid w:val="00A961B0"/>
    <w:rsid w:val="00AB1A6D"/>
    <w:rsid w:val="00AB247F"/>
    <w:rsid w:val="00AE54B8"/>
    <w:rsid w:val="00AF3DC2"/>
    <w:rsid w:val="00B077D0"/>
    <w:rsid w:val="00B17BB4"/>
    <w:rsid w:val="00B55532"/>
    <w:rsid w:val="00B55607"/>
    <w:rsid w:val="00B56B36"/>
    <w:rsid w:val="00B663BD"/>
    <w:rsid w:val="00B76BB1"/>
    <w:rsid w:val="00B803D5"/>
    <w:rsid w:val="00B90099"/>
    <w:rsid w:val="00B93A4B"/>
    <w:rsid w:val="00BA2D61"/>
    <w:rsid w:val="00BC66DB"/>
    <w:rsid w:val="00BC7E49"/>
    <w:rsid w:val="00BD48E5"/>
    <w:rsid w:val="00BD6918"/>
    <w:rsid w:val="00C06BD5"/>
    <w:rsid w:val="00C20935"/>
    <w:rsid w:val="00C23C27"/>
    <w:rsid w:val="00C25EEA"/>
    <w:rsid w:val="00C310BA"/>
    <w:rsid w:val="00C31B36"/>
    <w:rsid w:val="00C34D4F"/>
    <w:rsid w:val="00C36DD4"/>
    <w:rsid w:val="00C40493"/>
    <w:rsid w:val="00C40575"/>
    <w:rsid w:val="00C50CD7"/>
    <w:rsid w:val="00C60BEE"/>
    <w:rsid w:val="00C61F56"/>
    <w:rsid w:val="00C63C26"/>
    <w:rsid w:val="00C64389"/>
    <w:rsid w:val="00C713C4"/>
    <w:rsid w:val="00C723A9"/>
    <w:rsid w:val="00C7383E"/>
    <w:rsid w:val="00C75A4B"/>
    <w:rsid w:val="00C90BC0"/>
    <w:rsid w:val="00CC3656"/>
    <w:rsid w:val="00CD4E1F"/>
    <w:rsid w:val="00CE0BE3"/>
    <w:rsid w:val="00CF0D48"/>
    <w:rsid w:val="00CF2E1C"/>
    <w:rsid w:val="00D13B5F"/>
    <w:rsid w:val="00D1585A"/>
    <w:rsid w:val="00D25B55"/>
    <w:rsid w:val="00D33D30"/>
    <w:rsid w:val="00D42CA3"/>
    <w:rsid w:val="00D47D7F"/>
    <w:rsid w:val="00D62AA7"/>
    <w:rsid w:val="00D716A6"/>
    <w:rsid w:val="00D762DE"/>
    <w:rsid w:val="00D77E45"/>
    <w:rsid w:val="00D77E5F"/>
    <w:rsid w:val="00D8084D"/>
    <w:rsid w:val="00D834A1"/>
    <w:rsid w:val="00DA28B7"/>
    <w:rsid w:val="00DA7A39"/>
    <w:rsid w:val="00DB111D"/>
    <w:rsid w:val="00DC2230"/>
    <w:rsid w:val="00DC3FDF"/>
    <w:rsid w:val="00DC55BE"/>
    <w:rsid w:val="00DC7128"/>
    <w:rsid w:val="00DD10BE"/>
    <w:rsid w:val="00DD7F73"/>
    <w:rsid w:val="00DE3A7F"/>
    <w:rsid w:val="00DE6946"/>
    <w:rsid w:val="00DF226E"/>
    <w:rsid w:val="00DF4594"/>
    <w:rsid w:val="00E0180D"/>
    <w:rsid w:val="00E01D25"/>
    <w:rsid w:val="00E2190A"/>
    <w:rsid w:val="00E25F4E"/>
    <w:rsid w:val="00E263F2"/>
    <w:rsid w:val="00E31079"/>
    <w:rsid w:val="00E312F1"/>
    <w:rsid w:val="00E3453D"/>
    <w:rsid w:val="00E35E65"/>
    <w:rsid w:val="00E50BEB"/>
    <w:rsid w:val="00E7043D"/>
    <w:rsid w:val="00E704C7"/>
    <w:rsid w:val="00E70718"/>
    <w:rsid w:val="00E7084D"/>
    <w:rsid w:val="00E7297A"/>
    <w:rsid w:val="00E838AF"/>
    <w:rsid w:val="00E83B10"/>
    <w:rsid w:val="00E96E55"/>
    <w:rsid w:val="00EA49F3"/>
    <w:rsid w:val="00EE6EE6"/>
    <w:rsid w:val="00EF50D3"/>
    <w:rsid w:val="00EF752B"/>
    <w:rsid w:val="00F05396"/>
    <w:rsid w:val="00F11537"/>
    <w:rsid w:val="00F123AC"/>
    <w:rsid w:val="00F13999"/>
    <w:rsid w:val="00F40CC1"/>
    <w:rsid w:val="00F4521E"/>
    <w:rsid w:val="00F52F4D"/>
    <w:rsid w:val="00F60A9E"/>
    <w:rsid w:val="00F63B2D"/>
    <w:rsid w:val="00F643E1"/>
    <w:rsid w:val="00F66440"/>
    <w:rsid w:val="00F83AD9"/>
    <w:rsid w:val="00F84626"/>
    <w:rsid w:val="00F86E8C"/>
    <w:rsid w:val="00F872B9"/>
    <w:rsid w:val="00F87682"/>
    <w:rsid w:val="00F9762C"/>
    <w:rsid w:val="00F97C62"/>
    <w:rsid w:val="00FC50E2"/>
    <w:rsid w:val="00FC6143"/>
    <w:rsid w:val="00FD645C"/>
    <w:rsid w:val="00FD7907"/>
    <w:rsid w:val="00FE22AE"/>
    <w:rsid w:val="00FF14DE"/>
    <w:rsid w:val="00FF50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7265"/>
  <w15:docId w15:val="{31D8ADE1-2539-D24A-95CF-FF6862EE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paragraph" w:customStyle="1" w:styleId="rvps2">
    <w:name w:val="rvps2"/>
    <w:basedOn w:val="a"/>
    <w:rsid w:val="00360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Неразрешенное упоминание2"/>
    <w:basedOn w:val="a0"/>
    <w:uiPriority w:val="99"/>
    <w:semiHidden/>
    <w:unhideWhenUsed/>
    <w:rsid w:val="009879CC"/>
    <w:rPr>
      <w:color w:val="605E5C"/>
      <w:shd w:val="clear" w:color="auto" w:fill="E1DFDD"/>
    </w:rPr>
  </w:style>
  <w:style w:type="character" w:customStyle="1" w:styleId="3">
    <w:name w:val="Неразрешенное упоминание3"/>
    <w:basedOn w:val="a0"/>
    <w:uiPriority w:val="99"/>
    <w:semiHidden/>
    <w:unhideWhenUsed/>
    <w:rsid w:val="003E4B70"/>
    <w:rPr>
      <w:color w:val="605E5C"/>
      <w:shd w:val="clear" w:color="auto" w:fill="E1DFDD"/>
    </w:rPr>
  </w:style>
  <w:style w:type="character" w:customStyle="1" w:styleId="apple-converted-space">
    <w:name w:val="apple-converted-space"/>
    <w:basedOn w:val="a0"/>
    <w:rsid w:val="00F05396"/>
  </w:style>
  <w:style w:type="character" w:customStyle="1" w:styleId="rvts46">
    <w:name w:val="rvts46"/>
    <w:basedOn w:val="a0"/>
    <w:rsid w:val="00F0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24773925">
      <w:bodyDiv w:val="1"/>
      <w:marLeft w:val="0"/>
      <w:marRight w:val="0"/>
      <w:marTop w:val="0"/>
      <w:marBottom w:val="0"/>
      <w:divBdr>
        <w:top w:val="none" w:sz="0" w:space="0" w:color="auto"/>
        <w:left w:val="none" w:sz="0" w:space="0" w:color="auto"/>
        <w:bottom w:val="none" w:sz="0" w:space="0" w:color="auto"/>
        <w:right w:val="none" w:sz="0" w:space="0" w:color="auto"/>
      </w:divBdr>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377003407">
      <w:bodyDiv w:val="1"/>
      <w:marLeft w:val="0"/>
      <w:marRight w:val="0"/>
      <w:marTop w:val="0"/>
      <w:marBottom w:val="0"/>
      <w:divBdr>
        <w:top w:val="none" w:sz="0" w:space="0" w:color="auto"/>
        <w:left w:val="none" w:sz="0" w:space="0" w:color="auto"/>
        <w:bottom w:val="none" w:sz="0" w:space="0" w:color="auto"/>
        <w:right w:val="none" w:sz="0" w:space="0" w:color="auto"/>
      </w:divBdr>
    </w:div>
    <w:div w:id="1462377854">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9517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zakon5.rada.gov.ua/laws/show/436-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00496871@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3B16D-CA83-4AE5-9B2B-CF845343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8679</Words>
  <Characters>49472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 Filatova</cp:lastModifiedBy>
  <cp:revision>3</cp:revision>
  <dcterms:created xsi:type="dcterms:W3CDTF">2023-02-22T23:54:00Z</dcterms:created>
  <dcterms:modified xsi:type="dcterms:W3CDTF">2023-02-23T12:46:00Z</dcterms:modified>
</cp:coreProperties>
</file>