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E5062" w14:textId="77777777" w:rsidR="00012E0D" w:rsidRDefault="00012E0D" w:rsidP="00C722F3">
      <w:pPr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color w:val="000000"/>
          <w:sz w:val="20"/>
          <w:szCs w:val="20"/>
        </w:rPr>
        <w:t>ДОДАТОК 4</w:t>
      </w:r>
    </w:p>
    <w:p w14:paraId="144E72DB" w14:textId="77777777" w:rsidR="00012E0D" w:rsidRDefault="00012E0D" w:rsidP="00C722F3">
      <w:pPr>
        <w:ind w:left="5660" w:firstLine="700"/>
        <w:jc w:val="right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i/>
          <w:color w:val="000000"/>
          <w:sz w:val="20"/>
          <w:szCs w:val="20"/>
        </w:rPr>
        <w:t>до тендерної документації</w:t>
      </w:r>
    </w:p>
    <w:p w14:paraId="2098F854" w14:textId="77777777" w:rsidR="00012E0D" w:rsidRPr="005D0EAE" w:rsidRDefault="00012E0D" w:rsidP="00C722F3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 xml:space="preserve">Дислокація закладів </w:t>
      </w:r>
    </w:p>
    <w:p w14:paraId="277B6DE8" w14:textId="77777777" w:rsidR="00012E0D" w:rsidRDefault="00012E0D" w:rsidP="00012E0D">
      <w:pPr>
        <w:jc w:val="center"/>
        <w:rPr>
          <w:b/>
          <w:bCs/>
          <w:sz w:val="36"/>
          <w:szCs w:val="36"/>
        </w:rPr>
      </w:pPr>
      <w:r w:rsidRPr="005D0EAE">
        <w:rPr>
          <w:b/>
          <w:bCs/>
          <w:sz w:val="36"/>
          <w:szCs w:val="36"/>
        </w:rPr>
        <w:t>дошкільної та загальної середньої освіти</w:t>
      </w:r>
    </w:p>
    <w:tbl>
      <w:tblPr>
        <w:tblpPr w:leftFromText="180" w:rightFromText="180" w:vertAnchor="text" w:tblpX="-1291" w:tblpY="1"/>
        <w:tblOverlap w:val="never"/>
        <w:tblW w:w="11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4395"/>
        <w:gridCol w:w="2410"/>
        <w:gridCol w:w="3827"/>
      </w:tblGrid>
      <w:tr w:rsidR="00E135B8" w:rsidRPr="00746706" w14:paraId="01E9790E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31FCEACD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14:paraId="4EC8876C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  «Зірочка»</w:t>
            </w:r>
          </w:p>
        </w:tc>
        <w:tc>
          <w:tcPr>
            <w:tcW w:w="2410" w:type="dxa"/>
            <w:shd w:val="clear" w:color="auto" w:fill="auto"/>
          </w:tcPr>
          <w:p w14:paraId="7E0028FA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>м. Обухів, вул.. Каштанова, 5</w:t>
            </w:r>
          </w:p>
        </w:tc>
        <w:tc>
          <w:tcPr>
            <w:tcW w:w="3827" w:type="dxa"/>
          </w:tcPr>
          <w:p w14:paraId="6730EA7D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1.Дуги для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підлізання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набір </w:t>
            </w:r>
          </w:p>
          <w:p w14:paraId="5AA0BE5C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гумові –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63B3C069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46706" w14:paraId="63D8A463" w14:textId="77777777" w:rsidTr="00E135B8">
        <w:trPr>
          <w:trHeight w:val="847"/>
        </w:trPr>
        <w:tc>
          <w:tcPr>
            <w:tcW w:w="562" w:type="dxa"/>
            <w:shd w:val="clear" w:color="auto" w:fill="auto"/>
          </w:tcPr>
          <w:p w14:paraId="74D5B9B1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14:paraId="4641B091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 «Катруся»</w:t>
            </w:r>
          </w:p>
        </w:tc>
        <w:tc>
          <w:tcPr>
            <w:tcW w:w="2410" w:type="dxa"/>
            <w:shd w:val="clear" w:color="auto" w:fill="auto"/>
          </w:tcPr>
          <w:p w14:paraId="611F7F6B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>м. Обухів, вул..Київська,160</w:t>
            </w:r>
          </w:p>
        </w:tc>
        <w:tc>
          <w:tcPr>
            <w:tcW w:w="3827" w:type="dxa"/>
          </w:tcPr>
          <w:p w14:paraId="1068166C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1.Дуги для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підлізання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набір</w:t>
            </w:r>
          </w:p>
          <w:p w14:paraId="0430EBF4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гумові – 20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7A3D290A" w14:textId="77777777" w:rsidTr="00E135B8">
        <w:trPr>
          <w:trHeight w:val="764"/>
        </w:trPr>
        <w:tc>
          <w:tcPr>
            <w:tcW w:w="562" w:type="dxa"/>
            <w:shd w:val="clear" w:color="auto" w:fill="auto"/>
          </w:tcPr>
          <w:p w14:paraId="09276560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14:paraId="4768CD92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  «Рушничок»</w:t>
            </w:r>
          </w:p>
        </w:tc>
        <w:tc>
          <w:tcPr>
            <w:tcW w:w="2410" w:type="dxa"/>
            <w:shd w:val="clear" w:color="auto" w:fill="auto"/>
          </w:tcPr>
          <w:p w14:paraId="1AA32EA3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>м. Обухів, вул..Київська,170 А</w:t>
            </w:r>
          </w:p>
        </w:tc>
        <w:tc>
          <w:tcPr>
            <w:tcW w:w="3827" w:type="dxa"/>
          </w:tcPr>
          <w:p w14:paraId="0140D978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1.Бар’єри для стрибків – 1 набір</w:t>
            </w:r>
          </w:p>
          <w:p w14:paraId="2FE3713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2.Дуги для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підлізання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набір</w:t>
            </w:r>
          </w:p>
          <w:p w14:paraId="437A18CD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гумові – 4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3E16581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2761B" w14:paraId="7317D201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175C4C90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14:paraId="4AF1E164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 «Пролісок»</w:t>
            </w:r>
          </w:p>
        </w:tc>
        <w:tc>
          <w:tcPr>
            <w:tcW w:w="2410" w:type="dxa"/>
            <w:shd w:val="clear" w:color="auto" w:fill="auto"/>
          </w:tcPr>
          <w:p w14:paraId="3C609232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>м. Обухів, м-н Яблуневий, 21</w:t>
            </w:r>
          </w:p>
        </w:tc>
        <w:tc>
          <w:tcPr>
            <w:tcW w:w="3827" w:type="dxa"/>
          </w:tcPr>
          <w:p w14:paraId="5FD54BF9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1.Бар’єри для стрибків – 1 набір</w:t>
            </w:r>
          </w:p>
          <w:p w14:paraId="14D0780F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2.Дуги для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підлізання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набір</w:t>
            </w:r>
          </w:p>
          <w:p w14:paraId="1C9AA0CE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 М’ячі – 15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7A3D9369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73E06207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14:paraId="021D9584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 «Світлячок»</w:t>
            </w:r>
          </w:p>
        </w:tc>
        <w:tc>
          <w:tcPr>
            <w:tcW w:w="2410" w:type="dxa"/>
            <w:shd w:val="clear" w:color="auto" w:fill="auto"/>
          </w:tcPr>
          <w:p w14:paraId="43FD9CE1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м. Обухів,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..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Чаплінського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, 24</w:t>
            </w:r>
          </w:p>
        </w:tc>
        <w:tc>
          <w:tcPr>
            <w:tcW w:w="3827" w:type="dxa"/>
          </w:tcPr>
          <w:p w14:paraId="737838DB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1.Бар’єри для стрибків – 3 набори</w:t>
            </w:r>
          </w:p>
          <w:p w14:paraId="662A2796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 М’ячі – 12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2439EE08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274D0EE5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14:paraId="52412275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 (ясла-садок) комбінованого типу «Дударик»</w:t>
            </w:r>
          </w:p>
        </w:tc>
        <w:tc>
          <w:tcPr>
            <w:tcW w:w="2410" w:type="dxa"/>
            <w:shd w:val="clear" w:color="auto" w:fill="auto"/>
          </w:tcPr>
          <w:p w14:paraId="27D3D658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>м. Обухів, вул.. Богдана Хмельницького,22</w:t>
            </w:r>
          </w:p>
        </w:tc>
        <w:tc>
          <w:tcPr>
            <w:tcW w:w="3827" w:type="dxa"/>
          </w:tcPr>
          <w:p w14:paraId="04D2C0C5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 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650BB4C3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5D6D5FAD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14:paraId="47FC6795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Дошкільний навчальний заклад (ясла-садок) комбінованого типу</w:t>
            </w:r>
          </w:p>
          <w:p w14:paraId="391EA302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«Веселка»</w:t>
            </w:r>
          </w:p>
        </w:tc>
        <w:tc>
          <w:tcPr>
            <w:tcW w:w="2410" w:type="dxa"/>
            <w:shd w:val="clear" w:color="auto" w:fill="auto"/>
          </w:tcPr>
          <w:p w14:paraId="6760626F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м. Обухів,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вул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..Миру, 10-а</w:t>
            </w:r>
          </w:p>
        </w:tc>
        <w:tc>
          <w:tcPr>
            <w:tcW w:w="3827" w:type="dxa"/>
          </w:tcPr>
          <w:p w14:paraId="77AD2CF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30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49A1F39D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6BB0678E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0D2277CE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14:paraId="7E5AE0F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Григорівський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дошкільної освіти «Калинка»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7F7465D9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с.Григорівка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, вул. Героїв Майдану 31"А"</w:t>
            </w:r>
          </w:p>
        </w:tc>
        <w:tc>
          <w:tcPr>
            <w:tcW w:w="3827" w:type="dxa"/>
            <w:shd w:val="clear" w:color="auto" w:fill="auto"/>
          </w:tcPr>
          <w:p w14:paraId="2F74300B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1763D35D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2.Фітболи – 5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68820C8C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6981AB71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14:paraId="2E9B0DCE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Дерев`янський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дошкільної освіти «Промінчик»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0D6D6611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с.Дерев'яна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, вул. Сонячна 3 -а</w:t>
            </w:r>
          </w:p>
        </w:tc>
        <w:tc>
          <w:tcPr>
            <w:tcW w:w="3827" w:type="dxa"/>
            <w:shd w:val="clear" w:color="auto" w:fill="auto"/>
          </w:tcPr>
          <w:p w14:paraId="38F13F91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8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1A2069A8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2761B" w14:paraId="2F0F3DEB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602851BD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14:paraId="05D4BBAC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Семенівський заклад дошкільної освіти «Зернятко»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4D305A33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с.Семенівка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, вул. Макаренка 12</w:t>
            </w:r>
          </w:p>
        </w:tc>
        <w:tc>
          <w:tcPr>
            <w:tcW w:w="3827" w:type="dxa"/>
            <w:shd w:val="clear" w:color="auto" w:fill="auto"/>
          </w:tcPr>
          <w:p w14:paraId="53013084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1.Бар’єри для стрибків – 1 набір</w:t>
            </w:r>
          </w:p>
          <w:p w14:paraId="6FAF178F" w14:textId="77777777" w:rsidR="00E135B8" w:rsidRPr="0072761B" w:rsidRDefault="00E135B8" w:rsidP="00C2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2B27C076" w14:textId="77777777" w:rsidR="00E135B8" w:rsidRPr="0072761B" w:rsidRDefault="00E135B8" w:rsidP="00C2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790D6BE1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76C72C0C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14:paraId="51F1B3BB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Германівський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дошкільної освіти «Сонечко»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4088F203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с.Германівка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ал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>. Виговського 4</w:t>
            </w:r>
          </w:p>
        </w:tc>
        <w:tc>
          <w:tcPr>
            <w:tcW w:w="3827" w:type="dxa"/>
            <w:shd w:val="clear" w:color="auto" w:fill="auto"/>
          </w:tcPr>
          <w:p w14:paraId="60B93833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3CADF7EF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062AB7C5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12F091B3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14:paraId="3212365A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Першотравенський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дошкільної освіти «Золотий ключик»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7FBBE89E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с.Перше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 xml:space="preserve"> Травня, вул. </w:t>
            </w:r>
            <w:proofErr w:type="spellStart"/>
            <w:r w:rsidRPr="0072761B">
              <w:rPr>
                <w:rFonts w:ascii="Times New Roman" w:hAnsi="Times New Roman"/>
                <w:sz w:val="24"/>
                <w:szCs w:val="24"/>
              </w:rPr>
              <w:t>П.Гудима</w:t>
            </w:r>
            <w:proofErr w:type="spellEnd"/>
            <w:r w:rsidRPr="0072761B">
              <w:rPr>
                <w:rFonts w:ascii="Times New Roman" w:hAnsi="Times New Roman"/>
                <w:sz w:val="24"/>
                <w:szCs w:val="24"/>
              </w:rPr>
              <w:t xml:space="preserve"> 21</w:t>
            </w:r>
          </w:p>
        </w:tc>
        <w:tc>
          <w:tcPr>
            <w:tcW w:w="3827" w:type="dxa"/>
            <w:shd w:val="clear" w:color="auto" w:fill="auto"/>
          </w:tcPr>
          <w:p w14:paraId="66D7F201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7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056BECE7" w14:textId="77777777" w:rsidR="00E135B8" w:rsidRPr="0072761B" w:rsidRDefault="00E135B8" w:rsidP="00C249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186C19E9" w14:textId="77777777" w:rsidR="00E135B8" w:rsidRPr="0072761B" w:rsidRDefault="00E135B8" w:rsidP="00C249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2761B" w14:paraId="434E3A63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2FD8B5EB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4395" w:type="dxa"/>
            <w:shd w:val="clear" w:color="auto" w:fill="auto"/>
          </w:tcPr>
          <w:p w14:paraId="27C7B87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Красненький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Перший заклад дошкільної освіти «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Капітошка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33FB5FC7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Обухівський район,</w:t>
            </w:r>
          </w:p>
          <w:p w14:paraId="4D962CE2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 Красне Перше, вул. Юності 30 а</w:t>
            </w:r>
          </w:p>
        </w:tc>
        <w:tc>
          <w:tcPr>
            <w:tcW w:w="3827" w:type="dxa"/>
            <w:shd w:val="clear" w:color="auto" w:fill="auto"/>
          </w:tcPr>
          <w:p w14:paraId="1544C0E8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4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09A93FDA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3D03512F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3.Фітболи – 4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4CB24B61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2B22B84A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14</w:t>
            </w:r>
          </w:p>
        </w:tc>
        <w:tc>
          <w:tcPr>
            <w:tcW w:w="4395" w:type="dxa"/>
            <w:shd w:val="clear" w:color="auto" w:fill="auto"/>
          </w:tcPr>
          <w:p w14:paraId="6E04BDEE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Долинянська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Обухівської міської ради (дошкільне відділення)</w:t>
            </w:r>
          </w:p>
        </w:tc>
        <w:tc>
          <w:tcPr>
            <w:tcW w:w="2410" w:type="dxa"/>
            <w:shd w:val="clear" w:color="auto" w:fill="auto"/>
          </w:tcPr>
          <w:p w14:paraId="46F74580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с.Долина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Миру, 6-а</w:t>
            </w:r>
          </w:p>
        </w:tc>
        <w:tc>
          <w:tcPr>
            <w:tcW w:w="3827" w:type="dxa"/>
            <w:shd w:val="clear" w:color="auto" w:fill="auto"/>
          </w:tcPr>
          <w:p w14:paraId="17322B06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7AA951C1" w14:textId="77777777" w:rsidR="00E135B8" w:rsidRPr="0072761B" w:rsidRDefault="00E135B8" w:rsidP="00C2493C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41529C82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6F02A23A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4395" w:type="dxa"/>
            <w:shd w:val="clear" w:color="auto" w:fill="auto"/>
          </w:tcPr>
          <w:p w14:paraId="53166AAE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Краснослобідський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ліцей Обухівської міської ради Київської області (дошкільне відділення)</w:t>
            </w:r>
          </w:p>
        </w:tc>
        <w:tc>
          <w:tcPr>
            <w:tcW w:w="2410" w:type="dxa"/>
            <w:shd w:val="clear" w:color="auto" w:fill="auto"/>
          </w:tcPr>
          <w:p w14:paraId="1E07665C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с.Красна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Слобідка, вул. І. Кабанця, 2</w:t>
            </w:r>
          </w:p>
        </w:tc>
        <w:tc>
          <w:tcPr>
            <w:tcW w:w="3827" w:type="dxa"/>
            <w:shd w:val="clear" w:color="auto" w:fill="auto"/>
          </w:tcPr>
          <w:p w14:paraId="1CEEA666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1.Дуги для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підлізання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– 1 набір</w:t>
            </w:r>
          </w:p>
          <w:p w14:paraId="0A725BC4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60373755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3D7F2E80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194AFEE5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4395" w:type="dxa"/>
            <w:shd w:val="clear" w:color="auto" w:fill="auto"/>
          </w:tcPr>
          <w:p w14:paraId="6D215E98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Копачівська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гімназія Обухівської міської ради Київської області (дошкільне відділення)</w:t>
            </w:r>
          </w:p>
        </w:tc>
        <w:tc>
          <w:tcPr>
            <w:tcW w:w="2410" w:type="dxa"/>
            <w:shd w:val="clear" w:color="auto" w:fill="auto"/>
          </w:tcPr>
          <w:p w14:paraId="3436F165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Обухівський район,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с.Копачів</w:t>
            </w:r>
            <w:proofErr w:type="spellEnd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вул. Шевченка, 3</w:t>
            </w:r>
          </w:p>
        </w:tc>
        <w:tc>
          <w:tcPr>
            <w:tcW w:w="3827" w:type="dxa"/>
            <w:shd w:val="clear" w:color="auto" w:fill="auto"/>
          </w:tcPr>
          <w:p w14:paraId="3AD7730D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1.Бар’єри для стрибків – 1 набір</w:t>
            </w:r>
          </w:p>
          <w:p w14:paraId="76659EDF" w14:textId="77777777" w:rsidR="00E135B8" w:rsidRPr="0072761B" w:rsidRDefault="00E135B8" w:rsidP="00C2493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2.М’ячі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  <w:p w14:paraId="338CD975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2761B" w14:paraId="4F73FA83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5327CBE6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4395" w:type="dxa"/>
            <w:shd w:val="clear" w:color="auto" w:fill="auto"/>
          </w:tcPr>
          <w:p w14:paraId="38C629DF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Маловільшанський</w:t>
            </w:r>
            <w:proofErr w:type="spellEnd"/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заклад дошкільної освіти «Віночок»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5411865" w14:textId="77777777" w:rsidR="00E135B8" w:rsidRPr="0072761B" w:rsidRDefault="00E135B8" w:rsidP="00C2493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Обухівський район, </w:t>
            </w:r>
            <w:proofErr w:type="spellStart"/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с.Мала</w:t>
            </w:r>
            <w:proofErr w:type="spellEnd"/>
            <w:r w:rsidRPr="00C3026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Вільшанка, вул. Васильківська 39</w:t>
            </w:r>
          </w:p>
        </w:tc>
        <w:tc>
          <w:tcPr>
            <w:tcW w:w="3827" w:type="dxa"/>
            <w:shd w:val="clear" w:color="auto" w:fill="auto"/>
          </w:tcPr>
          <w:p w14:paraId="4D51A000" w14:textId="77777777" w:rsidR="00E135B8" w:rsidRPr="0072761B" w:rsidRDefault="00E135B8" w:rsidP="00C2493C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3.Конус тренувальний – 10 </w:t>
            </w:r>
            <w:proofErr w:type="spellStart"/>
            <w:r w:rsidRPr="0072761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шт</w:t>
            </w:r>
            <w:proofErr w:type="spellEnd"/>
          </w:p>
        </w:tc>
      </w:tr>
      <w:tr w:rsidR="00E135B8" w:rsidRPr="0072761B" w14:paraId="107FED70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1CB7F378" w14:textId="64EE31B4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4395" w:type="dxa"/>
            <w:shd w:val="clear" w:color="auto" w:fill="auto"/>
          </w:tcPr>
          <w:p w14:paraId="5804032E" w14:textId="28656F6A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Академічний ліцей №2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CFAEB95" w14:textId="566FF891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м. Обухів,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вул.Козацький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шлях,1</w:t>
            </w:r>
          </w:p>
        </w:tc>
        <w:tc>
          <w:tcPr>
            <w:tcW w:w="3827" w:type="dxa"/>
          </w:tcPr>
          <w:p w14:paraId="2FA78B94" w14:textId="04ACAB61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бадмінтону-2</w:t>
            </w:r>
            <w:r>
              <w:t xml:space="preserve"> </w:t>
            </w:r>
            <w:r w:rsidRPr="00E135B8">
              <w:rPr>
                <w:rFonts w:ascii="Times New Roman" w:hAnsi="Times New Roman" w:cs="Times New Roman"/>
                <w:sz w:val="24"/>
                <w:szCs w:val="24"/>
              </w:rPr>
              <w:t>наб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ору</w:t>
            </w:r>
          </w:p>
          <w:p w14:paraId="49A27166" w14:textId="23DD0903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Баскетбольний м'яч-2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77E53E94" w14:textId="1AC7E4E3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309E9C84" w14:textId="6B5D9F28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М'яч футбольний-2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4FE74B65" w14:textId="32D4B7B9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Фрізбі- 3</w:t>
            </w:r>
          </w:p>
          <w:p w14:paraId="77443A8E" w14:textId="74F28E36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Бар'єри біг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ові</w:t>
            </w:r>
            <w:proofErr w:type="spellEnd"/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( h=30 см) 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набір</w:t>
            </w:r>
          </w:p>
          <w:p w14:paraId="312C6DE0" w14:textId="77777777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135B8" w:rsidRPr="0072761B" w14:paraId="26301233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3E4A5A6A" w14:textId="0BABD69E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4395" w:type="dxa"/>
            <w:shd w:val="clear" w:color="auto" w:fill="auto"/>
          </w:tcPr>
          <w:p w14:paraId="457B650E" w14:textId="209FC252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Академічний ліцей №3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9E0AE0B" w14:textId="2BEE8FFE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вул.. Миру 12</w:t>
            </w:r>
          </w:p>
        </w:tc>
        <w:tc>
          <w:tcPr>
            <w:tcW w:w="3827" w:type="dxa"/>
          </w:tcPr>
          <w:p w14:paraId="0F8743C3" w14:textId="67D6B5BF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наборів</w:t>
            </w:r>
          </w:p>
          <w:p w14:paraId="533F5227" w14:textId="2FC15B01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Баскетбольний м'яч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-23шт.</w:t>
            </w:r>
          </w:p>
          <w:p w14:paraId="3F3F727E" w14:textId="4AAFC288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Волейбольний м'яч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-28шт.</w:t>
            </w:r>
          </w:p>
          <w:p w14:paraId="00181AD4" w14:textId="6AC53468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-51шт.</w:t>
            </w:r>
          </w:p>
          <w:p w14:paraId="37C9DC55" w14:textId="048404BC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М'яч футбольний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шт.</w:t>
            </w:r>
          </w:p>
          <w:p w14:paraId="56166DE3" w14:textId="1A7B73B0" w:rsidR="00E135B8" w:rsidRPr="00AE00E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-15 шт.</w:t>
            </w:r>
          </w:p>
          <w:p w14:paraId="2B819B50" w14:textId="1CD6BBE2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AE00EF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 набір</w:t>
            </w:r>
          </w:p>
        </w:tc>
      </w:tr>
      <w:tr w:rsidR="00E135B8" w:rsidRPr="0072761B" w14:paraId="2F75858C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41E4FAAC" w14:textId="0C6941C0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4395" w:type="dxa"/>
            <w:shd w:val="clear" w:color="auto" w:fill="auto"/>
          </w:tcPr>
          <w:p w14:paraId="0871807D" w14:textId="7A16D2B2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Академічний ліцей №4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055AF363" w14:textId="589DE52F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м. Обухів,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вул.П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Остпенко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26</w:t>
            </w:r>
          </w:p>
        </w:tc>
        <w:tc>
          <w:tcPr>
            <w:tcW w:w="3827" w:type="dxa"/>
          </w:tcPr>
          <w:p w14:paraId="6CDF3233" w14:textId="5D92183E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наборів</w:t>
            </w:r>
          </w:p>
          <w:p w14:paraId="4995B8ED" w14:textId="2D61BD45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Баскетбольний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 шт.</w:t>
            </w:r>
          </w:p>
          <w:p w14:paraId="0FE4333E" w14:textId="19A6D33D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Волейбольний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7шт.</w:t>
            </w:r>
          </w:p>
          <w:p w14:paraId="0D37C461" w14:textId="30029677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-1шт.</w:t>
            </w:r>
          </w:p>
        </w:tc>
      </w:tr>
      <w:tr w:rsidR="00E135B8" w:rsidRPr="0072761B" w14:paraId="479ED7A1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3B8721E9" w14:textId="16A5FF40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4395" w:type="dxa"/>
            <w:shd w:val="clear" w:color="auto" w:fill="auto"/>
          </w:tcPr>
          <w:p w14:paraId="4A2CB173" w14:textId="3C6E12EB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Академічний ліцей №5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FA05F65" w14:textId="65D888DA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м. Обухів, вул.. </w:t>
            </w:r>
            <w:r>
              <w:rPr>
                <w:rFonts w:ascii="Times New Roman" w:hAnsi="Times New Roman"/>
                <w:sz w:val="24"/>
                <w:szCs w:val="24"/>
              </w:rPr>
              <w:t>Лермонтова</w:t>
            </w:r>
            <w:r w:rsidRPr="001536B4">
              <w:rPr>
                <w:rFonts w:ascii="Times New Roman" w:hAnsi="Times New Roman"/>
                <w:sz w:val="24"/>
                <w:szCs w:val="24"/>
              </w:rPr>
              <w:t>,24</w:t>
            </w:r>
          </w:p>
        </w:tc>
        <w:tc>
          <w:tcPr>
            <w:tcW w:w="3827" w:type="dxa"/>
          </w:tcPr>
          <w:p w14:paraId="37FE3240" w14:textId="5366AEEB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наборів</w:t>
            </w:r>
          </w:p>
          <w:p w14:paraId="2DDA81FD" w14:textId="264E7986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Баскетбольний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10шт.</w:t>
            </w:r>
          </w:p>
          <w:p w14:paraId="32B99E5A" w14:textId="236DFE7D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Волейбольний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31шт.</w:t>
            </w:r>
          </w:p>
          <w:p w14:paraId="15FCBB90" w14:textId="6DB1D339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шт.</w:t>
            </w:r>
          </w:p>
          <w:p w14:paraId="36787EA2" w14:textId="5FCED538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наборів</w:t>
            </w:r>
          </w:p>
        </w:tc>
      </w:tr>
      <w:tr w:rsidR="00E135B8" w:rsidRPr="0072761B" w14:paraId="291A5AA6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07495B89" w14:textId="58CA1F40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4395" w:type="dxa"/>
            <w:shd w:val="clear" w:color="auto" w:fill="auto"/>
          </w:tcPr>
          <w:p w14:paraId="24493FD5" w14:textId="3F06F7F9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Академічний ліцей ім. Володимира Мельника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9229689" w14:textId="0963F110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>м. Обухів, вул. 8 Листопада, 42</w:t>
            </w:r>
          </w:p>
        </w:tc>
        <w:tc>
          <w:tcPr>
            <w:tcW w:w="3827" w:type="dxa"/>
          </w:tcPr>
          <w:p w14:paraId="6E1958DC" w14:textId="431D9340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наборів</w:t>
            </w:r>
          </w:p>
          <w:p w14:paraId="5D72DFA3" w14:textId="7B28674B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 шт.</w:t>
            </w:r>
          </w:p>
          <w:p w14:paraId="2EF5DC8A" w14:textId="3B845C1F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 набори</w:t>
            </w:r>
          </w:p>
        </w:tc>
      </w:tr>
      <w:tr w:rsidR="00E135B8" w:rsidRPr="0072761B" w14:paraId="426F07DB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529A61EC" w14:textId="56C3B156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4395" w:type="dxa"/>
            <w:shd w:val="clear" w:color="auto" w:fill="auto"/>
          </w:tcPr>
          <w:p w14:paraId="07AB7986" w14:textId="5A23B1FA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6B26">
              <w:rPr>
                <w:rFonts w:ascii="Times New Roman" w:hAnsi="Times New Roman"/>
                <w:sz w:val="24"/>
                <w:szCs w:val="24"/>
              </w:rPr>
              <w:t>Германівський</w:t>
            </w:r>
            <w:proofErr w:type="spellEnd"/>
            <w:r w:rsidRPr="00796B26">
              <w:rPr>
                <w:rFonts w:ascii="Times New Roman" w:hAnsi="Times New Roman"/>
                <w:sz w:val="24"/>
                <w:szCs w:val="24"/>
              </w:rPr>
              <w:t xml:space="preserve"> ліцей імені братів Гетьманів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5861B48A" w14:textId="266FA262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с.Германівка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Олени Ковальчук, 36</w:t>
            </w:r>
          </w:p>
        </w:tc>
        <w:tc>
          <w:tcPr>
            <w:tcW w:w="3827" w:type="dxa"/>
          </w:tcPr>
          <w:p w14:paraId="13BA95ED" w14:textId="5FD1C26D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Волейбольний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proofErr w:type="spellEnd"/>
          </w:p>
          <w:p w14:paraId="78166981" w14:textId="203B1840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3757E814" w14:textId="2F74F86E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М'яч футбольний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-2шт.</w:t>
            </w:r>
          </w:p>
        </w:tc>
      </w:tr>
      <w:tr w:rsidR="00E135B8" w:rsidRPr="0072761B" w14:paraId="37C1C82A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2369F986" w14:textId="71F22973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4395" w:type="dxa"/>
            <w:shd w:val="clear" w:color="auto" w:fill="auto"/>
          </w:tcPr>
          <w:p w14:paraId="33964CF7" w14:textId="23B545EC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6B26">
              <w:rPr>
                <w:rFonts w:ascii="Times New Roman" w:hAnsi="Times New Roman"/>
                <w:sz w:val="24"/>
                <w:szCs w:val="24"/>
              </w:rPr>
              <w:t>Дерев’янська</w:t>
            </w:r>
            <w:proofErr w:type="spellEnd"/>
            <w:r w:rsidRPr="00796B26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8137DEB" w14:textId="7C482AAC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с.Дерев'яна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Шкільна, 17</w:t>
            </w:r>
          </w:p>
        </w:tc>
        <w:tc>
          <w:tcPr>
            <w:tcW w:w="3827" w:type="dxa"/>
          </w:tcPr>
          <w:p w14:paraId="6D9B1A94" w14:textId="6894D4CB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набори</w:t>
            </w:r>
          </w:p>
          <w:p w14:paraId="72579C4B" w14:textId="0D8CF59B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Баскетбольний м'яч-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1шт.</w:t>
            </w:r>
          </w:p>
          <w:p w14:paraId="2613E541" w14:textId="06BE414A" w:rsidR="00E135B8" w:rsidRPr="009615BF" w:rsidRDefault="00E135B8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шт.</w:t>
            </w:r>
          </w:p>
          <w:p w14:paraId="0ED26037" w14:textId="7D1649F1" w:rsidR="00E135B8" w:rsidRPr="0072761B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615BF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190F5E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E135B8" w:rsidRPr="0072761B" w14:paraId="4502F520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0C7D98EE" w14:textId="43FBC11C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4395" w:type="dxa"/>
            <w:shd w:val="clear" w:color="auto" w:fill="auto"/>
          </w:tcPr>
          <w:p w14:paraId="4960903F" w14:textId="779A14AC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6B26">
              <w:rPr>
                <w:rFonts w:ascii="Times New Roman" w:eastAsia="Calibri" w:hAnsi="Times New Roman"/>
                <w:sz w:val="24"/>
                <w:szCs w:val="24"/>
              </w:rPr>
              <w:t>Копачівська</w:t>
            </w:r>
            <w:proofErr w:type="spellEnd"/>
            <w:r w:rsidRPr="00796B26">
              <w:rPr>
                <w:rFonts w:ascii="Times New Roman" w:eastAsia="Calibri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  <w:r w:rsidRPr="0079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188A8AAF" w14:textId="6D1804FD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с.Копачів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Фрунзе, 1</w:t>
            </w:r>
          </w:p>
        </w:tc>
        <w:tc>
          <w:tcPr>
            <w:tcW w:w="3827" w:type="dxa"/>
          </w:tcPr>
          <w:p w14:paraId="3B397529" w14:textId="12D17B67" w:rsidR="00E135B8" w:rsidRPr="009615BF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5B8" w:rsidRPr="009615BF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  <w:p w14:paraId="15F722E9" w14:textId="74249C12" w:rsidR="00E135B8" w:rsidRPr="0072761B" w:rsidRDefault="00190F5E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5B8" w:rsidRPr="009615BF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набір</w:t>
            </w:r>
          </w:p>
        </w:tc>
      </w:tr>
      <w:tr w:rsidR="00E135B8" w:rsidRPr="0072761B" w14:paraId="745F86F1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33A94EAB" w14:textId="3453B397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95" w:type="dxa"/>
            <w:shd w:val="clear" w:color="auto" w:fill="auto"/>
          </w:tcPr>
          <w:p w14:paraId="013BB849" w14:textId="4D845D83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6B26">
              <w:rPr>
                <w:rFonts w:ascii="Times New Roman" w:eastAsia="Calibri" w:hAnsi="Times New Roman"/>
                <w:sz w:val="24"/>
                <w:szCs w:val="24"/>
              </w:rPr>
              <w:t>Краснослобідський</w:t>
            </w:r>
            <w:proofErr w:type="spellEnd"/>
            <w:r w:rsidRPr="00796B26">
              <w:rPr>
                <w:rFonts w:ascii="Times New Roman" w:eastAsia="Calibri" w:hAnsi="Times New Roman"/>
                <w:sz w:val="24"/>
                <w:szCs w:val="24"/>
              </w:rPr>
              <w:t xml:space="preserve"> ліцей Обухівської міської ради Київської області</w:t>
            </w:r>
            <w:r w:rsidRPr="00796B2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14:paraId="6B198AE7" w14:textId="6A045150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с.Красна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Слобідка, вул. І. Кабанця, 2</w:t>
            </w:r>
          </w:p>
        </w:tc>
        <w:tc>
          <w:tcPr>
            <w:tcW w:w="3827" w:type="dxa"/>
          </w:tcPr>
          <w:p w14:paraId="79805E1F" w14:textId="72F0F7A9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набори</w:t>
            </w:r>
          </w:p>
          <w:p w14:paraId="4CA7BD14" w14:textId="7173BDC7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5A0D7ECE" w14:textId="32490DA8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  <w:p w14:paraId="4DF2BD93" w14:textId="1B465481" w:rsidR="00E135B8" w:rsidRPr="0072761B" w:rsidRDefault="00190F5E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набір</w:t>
            </w:r>
          </w:p>
        </w:tc>
      </w:tr>
      <w:tr w:rsidR="00E135B8" w:rsidRPr="0072761B" w14:paraId="735B235A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30541872" w14:textId="29E59140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4395" w:type="dxa"/>
            <w:shd w:val="clear" w:color="auto" w:fill="auto"/>
          </w:tcPr>
          <w:p w14:paraId="253A93D9" w14:textId="42B06B64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796B26">
              <w:rPr>
                <w:rFonts w:ascii="Times New Roman" w:hAnsi="Times New Roman"/>
                <w:sz w:val="24"/>
                <w:szCs w:val="24"/>
              </w:rPr>
              <w:t>Маловільшанська</w:t>
            </w:r>
            <w:proofErr w:type="spellEnd"/>
            <w:r w:rsidRPr="00796B26">
              <w:rPr>
                <w:rFonts w:ascii="Times New Roman" w:hAnsi="Times New Roman"/>
                <w:sz w:val="24"/>
                <w:szCs w:val="24"/>
              </w:rPr>
              <w:t xml:space="preserve"> гімназія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5346BBC8" w14:textId="0514A270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с.Мала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 xml:space="preserve"> Вільшанка, вул. Васильківська, 39</w:t>
            </w:r>
          </w:p>
        </w:tc>
        <w:tc>
          <w:tcPr>
            <w:tcW w:w="3827" w:type="dxa"/>
          </w:tcPr>
          <w:p w14:paraId="28886FE3" w14:textId="217B65FD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набір</w:t>
            </w:r>
          </w:p>
          <w:p w14:paraId="15391535" w14:textId="2243EF05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5B9EBA3A" w14:textId="58B25E12" w:rsidR="00E135B8" w:rsidRPr="0072761B" w:rsidRDefault="00190F5E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Фрізбі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  <w:tr w:rsidR="00E135B8" w:rsidRPr="0072761B" w14:paraId="154E2AF0" w14:textId="77777777" w:rsidTr="00E135B8">
        <w:trPr>
          <w:trHeight w:val="750"/>
        </w:trPr>
        <w:tc>
          <w:tcPr>
            <w:tcW w:w="562" w:type="dxa"/>
            <w:shd w:val="clear" w:color="auto" w:fill="auto"/>
          </w:tcPr>
          <w:p w14:paraId="09EE7F36" w14:textId="550A43E4" w:rsidR="00E135B8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4395" w:type="dxa"/>
            <w:shd w:val="clear" w:color="auto" w:fill="auto"/>
          </w:tcPr>
          <w:p w14:paraId="1D92DFA2" w14:textId="03A864A1" w:rsidR="00E135B8" w:rsidRPr="00C3026C" w:rsidRDefault="00E135B8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796B26">
              <w:rPr>
                <w:rFonts w:ascii="Times New Roman" w:eastAsia="Calibri" w:hAnsi="Times New Roman"/>
                <w:sz w:val="24"/>
                <w:szCs w:val="24"/>
              </w:rPr>
              <w:t>Семенівський ліцей Обухівської міської ради Київської області</w:t>
            </w:r>
          </w:p>
        </w:tc>
        <w:tc>
          <w:tcPr>
            <w:tcW w:w="2410" w:type="dxa"/>
            <w:shd w:val="clear" w:color="auto" w:fill="auto"/>
          </w:tcPr>
          <w:p w14:paraId="269A195A" w14:textId="6E2921F8" w:rsidR="00E135B8" w:rsidRPr="00C3026C" w:rsidRDefault="00E135B8" w:rsidP="00E135B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536B4">
              <w:rPr>
                <w:rFonts w:ascii="Times New Roman" w:hAnsi="Times New Roman"/>
                <w:sz w:val="24"/>
                <w:szCs w:val="24"/>
              </w:rPr>
              <w:t xml:space="preserve">Обухівський район, </w:t>
            </w:r>
            <w:proofErr w:type="spellStart"/>
            <w:r w:rsidRPr="001536B4">
              <w:rPr>
                <w:rFonts w:ascii="Times New Roman" w:hAnsi="Times New Roman"/>
                <w:sz w:val="24"/>
                <w:szCs w:val="24"/>
              </w:rPr>
              <w:t>с.Семенівка</w:t>
            </w:r>
            <w:proofErr w:type="spellEnd"/>
            <w:r w:rsidRPr="001536B4">
              <w:rPr>
                <w:rFonts w:ascii="Times New Roman" w:hAnsi="Times New Roman"/>
                <w:sz w:val="24"/>
                <w:szCs w:val="24"/>
              </w:rPr>
              <w:t>, вул. Шкільна, 4</w:t>
            </w:r>
          </w:p>
        </w:tc>
        <w:tc>
          <w:tcPr>
            <w:tcW w:w="3827" w:type="dxa"/>
          </w:tcPr>
          <w:p w14:paraId="7F2FBC1D" w14:textId="4538C0F3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Набір для бадмінтону-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набори</w:t>
            </w:r>
          </w:p>
          <w:p w14:paraId="6550A616" w14:textId="7D47D3A6" w:rsidR="00E135B8" w:rsidRPr="00D93878" w:rsidRDefault="00190F5E" w:rsidP="00E135B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>Волани для бадмінтону-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  <w:p w14:paraId="00CB60D3" w14:textId="40B28287" w:rsidR="00E135B8" w:rsidRPr="0072761B" w:rsidRDefault="00190F5E" w:rsidP="00E135B8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135B8" w:rsidRPr="00D93878">
              <w:rPr>
                <w:rFonts w:ascii="Times New Roman" w:hAnsi="Times New Roman" w:cs="Times New Roman"/>
                <w:sz w:val="24"/>
                <w:szCs w:val="24"/>
              </w:rPr>
              <w:t xml:space="preserve">Бар'єри бігові( h=30 см) </w:t>
            </w:r>
            <w:r w:rsidR="00E135B8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набір</w:t>
            </w:r>
          </w:p>
        </w:tc>
      </w:tr>
    </w:tbl>
    <w:p w14:paraId="087535C6" w14:textId="77777777" w:rsidR="00E135B8" w:rsidRDefault="00E135B8" w:rsidP="00AE00E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A9F9B7C" w14:textId="77777777" w:rsidR="00AE00EF" w:rsidRPr="00AE00EF" w:rsidRDefault="00AE00EF" w:rsidP="00306643">
      <w:pPr>
        <w:rPr>
          <w:rFonts w:ascii="Times New Roman" w:hAnsi="Times New Roman" w:cs="Times New Roman"/>
          <w:sz w:val="28"/>
          <w:szCs w:val="28"/>
        </w:rPr>
      </w:pPr>
    </w:p>
    <w:sectPr w:rsidR="00AE00EF" w:rsidRPr="00AE0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14"/>
    <w:rsid w:val="00012E0D"/>
    <w:rsid w:val="00190F5E"/>
    <w:rsid w:val="00306643"/>
    <w:rsid w:val="00375135"/>
    <w:rsid w:val="00757214"/>
    <w:rsid w:val="009615BF"/>
    <w:rsid w:val="00AE00EF"/>
    <w:rsid w:val="00D93878"/>
    <w:rsid w:val="00E13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D6817"/>
  <w15:chartTrackingRefBased/>
  <w15:docId w15:val="{F0E18D5F-3B89-4CC0-B862-3938DEDC6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847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PC</cp:lastModifiedBy>
  <cp:revision>5</cp:revision>
  <cp:lastPrinted>2023-11-30T14:36:00Z</cp:lastPrinted>
  <dcterms:created xsi:type="dcterms:W3CDTF">2023-11-30T14:07:00Z</dcterms:created>
  <dcterms:modified xsi:type="dcterms:W3CDTF">2023-12-01T13:43:00Z</dcterms:modified>
</cp:coreProperties>
</file>