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0E58" w14:textId="0E175B4C" w:rsidR="005806CC" w:rsidRDefault="005806CC" w:rsidP="004C63C7">
      <w:pPr>
        <w:spacing w:after="0" w:line="240" w:lineRule="auto"/>
        <w:ind w:firstLine="567"/>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Додаток 2 : ПРО</w:t>
      </w:r>
      <w:r w:rsidR="00F23085">
        <w:rPr>
          <w:rFonts w:ascii="Times New Roman" w:eastAsia="Times New Roman" w:hAnsi="Times New Roman" w:cs="Times New Roman"/>
          <w:b/>
          <w:sz w:val="21"/>
          <w:szCs w:val="21"/>
        </w:rPr>
        <w:t>Е</w:t>
      </w:r>
      <w:r>
        <w:rPr>
          <w:rFonts w:ascii="Times New Roman" w:eastAsia="Times New Roman" w:hAnsi="Times New Roman" w:cs="Times New Roman"/>
          <w:b/>
          <w:sz w:val="21"/>
          <w:szCs w:val="21"/>
        </w:rPr>
        <w:t>КТ ДОГОВОРУ ПРО ЗАКУПІВЛЮ</w:t>
      </w:r>
    </w:p>
    <w:p w14:paraId="1B690CEF" w14:textId="77777777" w:rsidR="005806CC" w:rsidRDefault="005806CC" w:rsidP="004C63C7">
      <w:pPr>
        <w:spacing w:after="0" w:line="240" w:lineRule="auto"/>
        <w:ind w:firstLine="567"/>
        <w:jc w:val="center"/>
        <w:rPr>
          <w:rFonts w:ascii="Times New Roman" w:eastAsia="Times New Roman" w:hAnsi="Times New Roman" w:cs="Times New Roman"/>
          <w:b/>
          <w:sz w:val="21"/>
          <w:szCs w:val="21"/>
        </w:rPr>
      </w:pPr>
    </w:p>
    <w:p w14:paraId="26EF4F02" w14:textId="4792049E"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7009A5F3"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AB0A49">
        <w:rPr>
          <w:rFonts w:ascii="Times New Roman" w:eastAsia="Times New Roman" w:hAnsi="Times New Roman" w:cs="Times New Roman"/>
          <w:sz w:val="21"/>
          <w:szCs w:val="21"/>
        </w:rPr>
        <w:t xml:space="preserve"> товар: згідно коду    </w:t>
      </w:r>
      <w:r w:rsidRPr="00AB0A49">
        <w:rPr>
          <w:rFonts w:ascii="Times New Roman" w:eastAsia="Times New Roman" w:hAnsi="Times New Roman" w:cs="Times New Roman"/>
          <w:sz w:val="21"/>
          <w:szCs w:val="21"/>
        </w:rPr>
        <w:t xml:space="preserve"> </w:t>
      </w:r>
      <w:r w:rsidR="00966E58" w:rsidRPr="00AB0A49">
        <w:rPr>
          <w:rFonts w:ascii="Times New Roman" w:hAnsi="Times New Roman" w:cs="Times New Roman"/>
          <w:b/>
          <w:sz w:val="21"/>
          <w:szCs w:val="21"/>
          <w:u w:val="single"/>
          <w:shd w:val="clear" w:color="auto" w:fill="FDFEFD"/>
        </w:rPr>
        <w:t xml:space="preserve">ДК 021-2015 – </w:t>
      </w:r>
      <w:r w:rsidR="00966E58" w:rsidRPr="00AB0A49">
        <w:rPr>
          <w:rFonts w:ascii="Times New Roman" w:hAnsi="Times New Roman" w:cs="Times New Roman"/>
          <w:b/>
          <w:bCs/>
          <w:sz w:val="21"/>
          <w:szCs w:val="21"/>
          <w:u w:val="single"/>
          <w:shd w:val="clear" w:color="auto" w:fill="FDFEFD"/>
        </w:rPr>
        <w:t>33600000-6 - Фармацевтична продукція (МНН: Будесонід (Budesonide))</w:t>
      </w:r>
      <w:r w:rsidR="00B80898"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AB0A49"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AB0A49">
        <w:rPr>
          <w:rFonts w:ascii="Times New Roman" w:hAnsi="Times New Roman" w:cs="Times New Roman"/>
          <w:sz w:val="21"/>
          <w:szCs w:val="21"/>
        </w:rPr>
        <w:t>фінансових можливостей</w:t>
      </w:r>
      <w:r w:rsidR="00D047DC" w:rsidRPr="00AB0A49">
        <w:rPr>
          <w:rStyle w:val="12"/>
          <w:rFonts w:ascii="Times New Roman" w:eastAsia="Times New Roman" w:hAnsi="Times New Roman" w:cs="Times New Roman"/>
          <w:kern w:val="0"/>
          <w:sz w:val="21"/>
          <w:szCs w:val="21"/>
          <w:lang w:eastAsia="uk-UA" w:bidi="ar-SA"/>
        </w:rPr>
        <w:t xml:space="preserve"> та потреб </w:t>
      </w:r>
      <w:r w:rsidRPr="00AB0A49">
        <w:rPr>
          <w:rFonts w:ascii="Times New Roman" w:eastAsia="Times New Roman" w:hAnsi="Times New Roman" w:cs="Times New Roman"/>
          <w:sz w:val="21"/>
          <w:szCs w:val="21"/>
        </w:rPr>
        <w:t>Замовника.</w:t>
      </w:r>
    </w:p>
    <w:p w14:paraId="219C8A0D" w14:textId="49CC14CC"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w:t>
      </w:r>
      <w:r w:rsidRPr="00AB0A49">
        <w:rPr>
          <w:rFonts w:ascii="Times New Roman" w:eastAsia="Times New Roman" w:hAnsi="Times New Roman" w:cs="Times New Roman"/>
          <w:sz w:val="21"/>
          <w:szCs w:val="21"/>
        </w:rPr>
        <w:lastRenderedPageBreak/>
        <w:t>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75A43373"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r w:rsidR="00B223D1" w:rsidRPr="00AB0A49">
        <w:rPr>
          <w:rFonts w:ascii="Times New Roman" w:eastAsia="Times New Roman" w:hAnsi="Times New Roman" w:cs="Times New Roman"/>
          <w:b/>
          <w:bCs/>
          <w:sz w:val="21"/>
          <w:szCs w:val="21"/>
        </w:rPr>
        <w:t>3</w:t>
      </w:r>
      <w:r w:rsidRPr="00AB0A49">
        <w:rPr>
          <w:rFonts w:ascii="Times New Roman" w:eastAsia="Times New Roman" w:hAnsi="Times New Roman" w:cs="Times New Roman"/>
          <w:b/>
          <w:bCs/>
          <w:sz w:val="21"/>
          <w:szCs w:val="21"/>
        </w:rPr>
        <w:t>0 (</w:t>
      </w:r>
      <w:r w:rsidR="00B223D1" w:rsidRPr="00AB0A49">
        <w:rPr>
          <w:rFonts w:ascii="Times New Roman" w:eastAsia="Times New Roman" w:hAnsi="Times New Roman" w:cs="Times New Roman"/>
          <w:b/>
          <w:bCs/>
          <w:sz w:val="21"/>
          <w:szCs w:val="21"/>
        </w:rPr>
        <w:t>тридцять</w:t>
      </w:r>
      <w:r w:rsidRPr="00AB0A49">
        <w:rPr>
          <w:rFonts w:ascii="Times New Roman" w:eastAsia="Times New Roman" w:hAnsi="Times New Roman" w:cs="Times New Roman"/>
          <w:b/>
          <w:bCs/>
          <w:sz w:val="21"/>
          <w:szCs w:val="21"/>
        </w:rPr>
        <w:t>) календарних днів</w:t>
      </w:r>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0" w:name="_heading=h.1t3h5sf" w:colFirst="0" w:colLast="0"/>
      <w:bookmarkEnd w:id="0"/>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 w:name="_heading=h.4d34og8" w:colFirst="0" w:colLast="0"/>
      <w:bookmarkEnd w:id="1"/>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0F176B15"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B5080A">
        <w:rPr>
          <w:rFonts w:ascii="Times New Roman" w:hAnsi="Times New Roman" w:cs="Times New Roman"/>
          <w:b/>
          <w:bCs/>
          <w:sz w:val="21"/>
          <w:szCs w:val="21"/>
          <w:shd w:val="clear" w:color="auto" w:fill="FDFEFD"/>
        </w:rPr>
        <w:t>31</w:t>
      </w:r>
      <w:r w:rsidR="00075520" w:rsidRPr="00AB0A49">
        <w:rPr>
          <w:rFonts w:ascii="Times New Roman" w:hAnsi="Times New Roman" w:cs="Times New Roman"/>
          <w:b/>
          <w:bCs/>
          <w:sz w:val="21"/>
          <w:szCs w:val="21"/>
          <w:shd w:val="clear" w:color="auto" w:fill="FDFEFD"/>
        </w:rPr>
        <w:t>.1</w:t>
      </w:r>
      <w:r w:rsidR="00B5080A">
        <w:rPr>
          <w:rFonts w:ascii="Times New Roman" w:hAnsi="Times New Roman" w:cs="Times New Roman"/>
          <w:b/>
          <w:bCs/>
          <w:sz w:val="21"/>
          <w:szCs w:val="21"/>
          <w:shd w:val="clear" w:color="auto" w:fill="FDFEFD"/>
        </w:rPr>
        <w:t>2</w:t>
      </w:r>
      <w:r w:rsidR="00075520" w:rsidRPr="00AB0A49">
        <w:rPr>
          <w:rFonts w:ascii="Times New Roman" w:hAnsi="Times New Roman" w:cs="Times New Roman"/>
          <w:b/>
          <w:bCs/>
          <w:sz w:val="21"/>
          <w:szCs w:val="21"/>
          <w:shd w:val="clear" w:color="auto" w:fill="FDFEFD"/>
        </w:rPr>
        <w:t>.2023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5.3. Поставка Товару здійснюється за адресою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5.6. Поставка партії Товару повинна здійснюватись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2" w:name="_heading=h.3rdcrjn" w:colFirst="0" w:colLast="0"/>
      <w:bookmarkEnd w:id="2"/>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3" w:name="_heading=h.26in1rg" w:colFirst="0" w:colLast="0"/>
      <w:bookmarkEnd w:id="3"/>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4" w:name="_heading=h.35nkun2" w:colFirst="0" w:colLast="0"/>
      <w:bookmarkEnd w:id="4"/>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5" w:name="_heading=h.1ksv4uv" w:colFirst="0" w:colLast="0"/>
      <w:bookmarkEnd w:id="5"/>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44sinio" w:colFirst="0" w:colLast="0"/>
      <w:bookmarkEnd w:id="6"/>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10. Оперативно-господарські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7" w:name="_heading=h.2jxsxqh" w:colFirst="0" w:colLast="0"/>
      <w:bookmarkEnd w:id="7"/>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015DB1" w:rsidRDefault="00103DA8" w:rsidP="004C63C7">
      <w:pPr>
        <w:pStyle w:val="afb"/>
        <w:ind w:firstLine="567"/>
        <w:jc w:val="both"/>
        <w:rPr>
          <w:rFonts w:ascii="Times New Roman" w:hAnsi="Times New Roman"/>
          <w:sz w:val="21"/>
          <w:szCs w:val="21"/>
        </w:rPr>
      </w:pPr>
      <w:r w:rsidRPr="00015DB1">
        <w:rPr>
          <w:rFonts w:ascii="Times New Roman" w:hAnsi="Times New Roman"/>
          <w:sz w:val="21"/>
          <w:szCs w:val="21"/>
        </w:rPr>
        <w:t xml:space="preserve">3) </w:t>
      </w:r>
      <w:r w:rsidRPr="00015DB1">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0F37FFC0" w:rsidR="00103DA8" w:rsidRPr="00015DB1" w:rsidRDefault="00103DA8" w:rsidP="004C63C7">
      <w:pPr>
        <w:pStyle w:val="afb"/>
        <w:ind w:firstLine="567"/>
        <w:jc w:val="both"/>
        <w:rPr>
          <w:rFonts w:ascii="Times New Roman" w:hAnsi="Times New Roman"/>
          <w:i/>
          <w:sz w:val="21"/>
          <w:szCs w:val="21"/>
        </w:rPr>
      </w:pPr>
      <w:r w:rsidRPr="00015DB1">
        <w:rPr>
          <w:rFonts w:ascii="Times New Roman" w:hAnsi="Times New Roman"/>
          <w:i/>
          <w:sz w:val="21"/>
          <w:szCs w:val="21"/>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015DB1" w:rsidRPr="00015DB1">
        <w:rPr>
          <w:rFonts w:ascii="Times New Roman" w:hAnsi="Times New Roman"/>
          <w:i/>
          <w:sz w:val="21"/>
          <w:szCs w:val="21"/>
        </w:rPr>
        <w:t xml:space="preserve">умовам, визначеним в запиті пропозицій постачальників </w:t>
      </w:r>
      <w:r w:rsidRPr="00015DB1">
        <w:rPr>
          <w:rFonts w:ascii="Times New Roman" w:hAnsi="Times New Roman"/>
          <w:i/>
          <w:sz w:val="21"/>
          <w:szCs w:val="21"/>
        </w:rPr>
        <w:t>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z337ya" w:colFirst="0" w:colLast="0"/>
      <w:bookmarkEnd w:id="8"/>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3j2qqm3" w:colFirst="0" w:colLast="0"/>
      <w:bookmarkEnd w:id="9"/>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м.Київ,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м.Київ,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e-mail: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Тел.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e-mail:_______________________________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Тел._________________________________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зп</w:t>
            </w:r>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(укр.мовою, анг.мовою)</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0DD86AA"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05981D2E"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1AEC" w14:textId="77777777" w:rsidR="00D2715C" w:rsidRDefault="00D2715C">
      <w:pPr>
        <w:spacing w:after="0" w:line="240" w:lineRule="auto"/>
      </w:pPr>
      <w:r>
        <w:separator/>
      </w:r>
    </w:p>
  </w:endnote>
  <w:endnote w:type="continuationSeparator" w:id="0">
    <w:p w14:paraId="468CF29F" w14:textId="77777777" w:rsidR="00D2715C" w:rsidRDefault="00D2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B5B" w14:textId="77777777" w:rsidR="00D2715C" w:rsidRDefault="00D2715C">
      <w:pPr>
        <w:spacing w:after="0" w:line="240" w:lineRule="auto"/>
      </w:pPr>
      <w:r>
        <w:separator/>
      </w:r>
    </w:p>
  </w:footnote>
  <w:footnote w:type="continuationSeparator" w:id="0">
    <w:p w14:paraId="03598FFD" w14:textId="77777777" w:rsidR="00D2715C" w:rsidRDefault="00D2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15DB1"/>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4623"/>
    <w:rsid w:val="001611A0"/>
    <w:rsid w:val="0018640C"/>
    <w:rsid w:val="0018733F"/>
    <w:rsid w:val="001A40D8"/>
    <w:rsid w:val="001B37DC"/>
    <w:rsid w:val="001C2549"/>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91AE4"/>
    <w:rsid w:val="004C63C7"/>
    <w:rsid w:val="004D22DC"/>
    <w:rsid w:val="004D7EA6"/>
    <w:rsid w:val="00517C3B"/>
    <w:rsid w:val="005355DD"/>
    <w:rsid w:val="00542B34"/>
    <w:rsid w:val="00547C47"/>
    <w:rsid w:val="00557689"/>
    <w:rsid w:val="00565B94"/>
    <w:rsid w:val="00571935"/>
    <w:rsid w:val="005806CC"/>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553DD"/>
    <w:rsid w:val="00787D8E"/>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5080A"/>
    <w:rsid w:val="00B50E61"/>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2715C"/>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B3FEA"/>
    <w:rsid w:val="00EB4767"/>
    <w:rsid w:val="00ED0F04"/>
    <w:rsid w:val="00EF262B"/>
    <w:rsid w:val="00F07FDC"/>
    <w:rsid w:val="00F17B36"/>
    <w:rsid w:val="00F23085"/>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8</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137</cp:revision>
  <cp:lastPrinted>2023-06-23T13:32:00Z</cp:lastPrinted>
  <dcterms:created xsi:type="dcterms:W3CDTF">2020-04-14T07:28:00Z</dcterms:created>
  <dcterms:modified xsi:type="dcterms:W3CDTF">2023-11-13T14:10:00Z</dcterms:modified>
</cp:coreProperties>
</file>