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6F52" w14:textId="77777777" w:rsidR="001E3D29" w:rsidRDefault="001E3D29" w:rsidP="001E3D29">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ДЕПАРТАМЕНТ ОХОРОНИ ЗДОРОВ’Я</w:t>
      </w:r>
    </w:p>
    <w:p w14:paraId="414F9CFE" w14:textId="77777777" w:rsidR="001E3D29" w:rsidRDefault="001E3D29" w:rsidP="001E3D29">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26468DF2" w14:textId="77777777" w:rsidR="001E3D29" w:rsidRDefault="001E3D29" w:rsidP="001E3D29">
      <w:pPr>
        <w:pStyle w:val="5"/>
        <w:tabs>
          <w:tab w:val="left" w:pos="0"/>
        </w:tabs>
        <w:spacing w:before="0" w:after="0"/>
        <w:ind w:left="6372"/>
        <w:rPr>
          <w:color w:val="000000"/>
        </w:rPr>
      </w:pPr>
      <w:r>
        <w:rPr>
          <w:color w:val="000000"/>
        </w:rPr>
        <w:tab/>
      </w:r>
    </w:p>
    <w:p w14:paraId="7BC0564D" w14:textId="77777777" w:rsidR="001E3D29" w:rsidRDefault="001E3D29" w:rsidP="001E3D29">
      <w:pPr>
        <w:tabs>
          <w:tab w:val="left" w:pos="0"/>
        </w:tabs>
        <w:ind w:left="4678"/>
        <w:rPr>
          <w:rFonts w:ascii="Times New Roman" w:hAnsi="Times New Roman" w:cs="Times New Roman"/>
          <w:b/>
          <w:sz w:val="26"/>
          <w:szCs w:val="26"/>
        </w:rPr>
      </w:pPr>
    </w:p>
    <w:p w14:paraId="1CBBBC90" w14:textId="77777777" w:rsidR="001E3D29" w:rsidRDefault="001E3D29" w:rsidP="001E3D29">
      <w:pPr>
        <w:tabs>
          <w:tab w:val="left" w:pos="0"/>
        </w:tabs>
        <w:ind w:left="4678"/>
        <w:rPr>
          <w:rFonts w:ascii="Times New Roman" w:hAnsi="Times New Roman" w:cs="Times New Roman"/>
          <w:b/>
          <w:sz w:val="26"/>
          <w:szCs w:val="26"/>
        </w:rPr>
      </w:pPr>
    </w:p>
    <w:p w14:paraId="693DAC10" w14:textId="77777777" w:rsidR="001E3D29" w:rsidRDefault="001E3D29" w:rsidP="001E3D29">
      <w:pPr>
        <w:pStyle w:val="a5"/>
        <w:ind w:left="4678" w:right="-142"/>
        <w:jc w:val="both"/>
        <w:rPr>
          <w:b/>
        </w:rPr>
      </w:pPr>
      <w:r>
        <w:rPr>
          <w:b/>
        </w:rPr>
        <w:t>ЗАТВЕРДЖЕНО</w:t>
      </w:r>
    </w:p>
    <w:p w14:paraId="7DFED426" w14:textId="77777777" w:rsidR="001E3D29" w:rsidRDefault="001E3D29" w:rsidP="001E3D29">
      <w:pPr>
        <w:pStyle w:val="a5"/>
        <w:ind w:left="4678" w:right="-142"/>
        <w:jc w:val="both"/>
        <w:rPr>
          <w:b/>
        </w:rPr>
      </w:pPr>
      <w:r>
        <w:rPr>
          <w:b/>
        </w:rPr>
        <w:t>рішенням Уповноваженої особи</w:t>
      </w:r>
    </w:p>
    <w:p w14:paraId="341DBD0D" w14:textId="75240846" w:rsidR="001E3D29" w:rsidRDefault="001E3D29" w:rsidP="001E3D29">
      <w:pPr>
        <w:pStyle w:val="a5"/>
        <w:ind w:left="4678" w:right="-142"/>
        <w:jc w:val="both"/>
        <w:rPr>
          <w:b/>
        </w:rPr>
      </w:pPr>
      <w:r>
        <w:rPr>
          <w:b/>
        </w:rPr>
        <w:t xml:space="preserve">(протокол від </w:t>
      </w:r>
      <w:r w:rsidR="00386DA2">
        <w:rPr>
          <w:b/>
        </w:rPr>
        <w:t>«</w:t>
      </w:r>
      <w:r w:rsidR="00386DA2" w:rsidRPr="00386DA2">
        <w:rPr>
          <w:b/>
          <w:lang w:val="ru-RU"/>
        </w:rPr>
        <w:t>18</w:t>
      </w:r>
      <w:r>
        <w:rPr>
          <w:b/>
        </w:rPr>
        <w:t>»</w:t>
      </w:r>
      <w:r w:rsidR="00386DA2">
        <w:rPr>
          <w:b/>
        </w:rPr>
        <w:t xml:space="preserve"> серпня</w:t>
      </w:r>
      <w:r>
        <w:rPr>
          <w:b/>
        </w:rPr>
        <w:t xml:space="preserve"> 2023 року №</w:t>
      </w:r>
      <w:r w:rsidR="00386DA2">
        <w:rPr>
          <w:b/>
        </w:rPr>
        <w:t>41)</w:t>
      </w:r>
    </w:p>
    <w:p w14:paraId="73EA7050" w14:textId="77777777" w:rsidR="001E3D29" w:rsidRDefault="001E3D29" w:rsidP="001E3D29">
      <w:pPr>
        <w:tabs>
          <w:tab w:val="left" w:pos="426"/>
        </w:tabs>
        <w:spacing w:after="0" w:line="240" w:lineRule="auto"/>
        <w:ind w:left="4678" w:right="-142"/>
        <w:jc w:val="both"/>
        <w:rPr>
          <w:rFonts w:ascii="Times New Roman" w:hAnsi="Times New Roman" w:cs="Times New Roman"/>
          <w:b/>
          <w:sz w:val="24"/>
          <w:szCs w:val="24"/>
        </w:rPr>
      </w:pPr>
    </w:p>
    <w:p w14:paraId="03E3B00B" w14:textId="77777777" w:rsidR="001E3D29" w:rsidRDefault="001E3D29" w:rsidP="001E3D29">
      <w:pPr>
        <w:tabs>
          <w:tab w:val="left" w:pos="426"/>
        </w:tabs>
        <w:spacing w:after="0" w:line="240" w:lineRule="auto"/>
        <w:ind w:left="4678" w:right="-142"/>
        <w:jc w:val="both"/>
        <w:rPr>
          <w:rFonts w:ascii="Times New Roman" w:hAnsi="Times New Roman" w:cs="Times New Roman"/>
          <w:b/>
          <w:sz w:val="24"/>
          <w:szCs w:val="24"/>
        </w:rPr>
      </w:pPr>
      <w:r>
        <w:rPr>
          <w:rFonts w:ascii="Times New Roman" w:hAnsi="Times New Roman" w:cs="Times New Roman"/>
          <w:b/>
          <w:sz w:val="24"/>
          <w:szCs w:val="24"/>
        </w:rPr>
        <w:t>Уповноважена особа</w:t>
      </w:r>
    </w:p>
    <w:p w14:paraId="50E53697" w14:textId="77777777" w:rsidR="001E3D29" w:rsidRDefault="001E3D29" w:rsidP="001E3D29">
      <w:pPr>
        <w:tabs>
          <w:tab w:val="left" w:pos="426"/>
        </w:tabs>
        <w:spacing w:line="160" w:lineRule="atLeast"/>
        <w:ind w:left="4678" w:right="-227"/>
        <w:jc w:val="both"/>
        <w:rPr>
          <w:rFonts w:ascii="Times New Roman" w:hAnsi="Times New Roman" w:cs="Times New Roman"/>
          <w:b/>
          <w:sz w:val="24"/>
          <w:szCs w:val="24"/>
        </w:rPr>
      </w:pPr>
    </w:p>
    <w:p w14:paraId="046C1939" w14:textId="58783B84" w:rsidR="001E3D29" w:rsidRDefault="001E3D29" w:rsidP="001E3D29">
      <w:pPr>
        <w:tabs>
          <w:tab w:val="left" w:pos="426"/>
        </w:tabs>
        <w:spacing w:line="160" w:lineRule="atLeast"/>
        <w:ind w:left="4678"/>
        <w:jc w:val="both"/>
        <w:rPr>
          <w:rFonts w:ascii="Times New Roman" w:hAnsi="Times New Roman" w:cs="Times New Roman"/>
          <w:color w:val="000000"/>
          <w:sz w:val="24"/>
          <w:szCs w:val="24"/>
        </w:rPr>
      </w:pPr>
      <w:r>
        <w:rPr>
          <w:rFonts w:ascii="Times New Roman" w:hAnsi="Times New Roman" w:cs="Times New Roman"/>
          <w:b/>
          <w:sz w:val="24"/>
          <w:szCs w:val="24"/>
        </w:rPr>
        <w:t xml:space="preserve">______________Надія ВЛАДИМИРЕНКО </w:t>
      </w:r>
    </w:p>
    <w:p w14:paraId="4210556E" w14:textId="77777777" w:rsidR="001E3D29" w:rsidRDefault="001E3D29" w:rsidP="001E3D29">
      <w:pPr>
        <w:ind w:left="6096"/>
        <w:rPr>
          <w:rFonts w:ascii="Times New Roman" w:hAnsi="Times New Roman" w:cs="Times New Roman"/>
          <w:color w:val="000000"/>
        </w:rPr>
      </w:pPr>
    </w:p>
    <w:p w14:paraId="07AA3FDF" w14:textId="77777777" w:rsidR="001E3D29" w:rsidRDefault="001E3D29" w:rsidP="001E3D29">
      <w:pPr>
        <w:spacing w:line="160" w:lineRule="atLeast"/>
        <w:rPr>
          <w:rFonts w:ascii="Times New Roman" w:hAnsi="Times New Roman" w:cs="Times New Roman"/>
          <w:b/>
          <w:sz w:val="28"/>
          <w:szCs w:val="28"/>
        </w:rPr>
      </w:pPr>
    </w:p>
    <w:p w14:paraId="2960F87F" w14:textId="77777777" w:rsidR="001E3D29" w:rsidRDefault="001E3D29" w:rsidP="001E3D29">
      <w:pPr>
        <w:spacing w:line="160" w:lineRule="atLeast"/>
        <w:rPr>
          <w:rFonts w:ascii="Times New Roman" w:hAnsi="Times New Roman" w:cs="Times New Roman"/>
          <w:color w:val="000000"/>
          <w:sz w:val="28"/>
          <w:szCs w:val="28"/>
        </w:rPr>
      </w:pPr>
    </w:p>
    <w:p w14:paraId="0829F99B" w14:textId="77777777" w:rsidR="001E3D29" w:rsidRDefault="001E3D29" w:rsidP="001E3D29">
      <w:pPr>
        <w:pStyle w:val="a5"/>
        <w:jc w:val="center"/>
        <w:rPr>
          <w:b/>
        </w:rPr>
      </w:pPr>
      <w:r>
        <w:rPr>
          <w:b/>
        </w:rPr>
        <w:t xml:space="preserve">ТЕНДЕРНА ДОКУМЕНТАЦІЯ </w:t>
      </w:r>
    </w:p>
    <w:p w14:paraId="4D595E23" w14:textId="77777777" w:rsidR="001E3D29" w:rsidRDefault="001E3D29" w:rsidP="001E3D29">
      <w:pPr>
        <w:pStyle w:val="a5"/>
        <w:jc w:val="center"/>
        <w:rPr>
          <w:b/>
        </w:rPr>
      </w:pPr>
    </w:p>
    <w:p w14:paraId="787D52B5" w14:textId="77777777" w:rsidR="001E3D29" w:rsidRDefault="001E3D29" w:rsidP="001E3D29">
      <w:pPr>
        <w:pStyle w:val="a5"/>
        <w:jc w:val="center"/>
        <w:rPr>
          <w:sz w:val="28"/>
          <w:szCs w:val="28"/>
        </w:rPr>
      </w:pPr>
      <w:r>
        <w:rPr>
          <w:sz w:val="28"/>
          <w:szCs w:val="28"/>
        </w:rPr>
        <w:t>для проведення процедури закупівлі – відкриті торги (з особливостями)</w:t>
      </w:r>
    </w:p>
    <w:p w14:paraId="7ADADC77" w14:textId="77777777" w:rsidR="001E3D29" w:rsidRDefault="001E3D29" w:rsidP="001E3D29">
      <w:pPr>
        <w:pStyle w:val="a5"/>
        <w:jc w:val="center"/>
        <w:rPr>
          <w:sz w:val="28"/>
          <w:szCs w:val="28"/>
        </w:rPr>
      </w:pPr>
      <w:r>
        <w:rPr>
          <w:sz w:val="28"/>
          <w:szCs w:val="28"/>
        </w:rPr>
        <w:t>на закупівлю</w:t>
      </w:r>
    </w:p>
    <w:p w14:paraId="3948C508" w14:textId="77777777" w:rsidR="001E3D29" w:rsidRDefault="001E3D29" w:rsidP="001E3D29">
      <w:pPr>
        <w:pStyle w:val="a5"/>
        <w:jc w:val="center"/>
        <w:rPr>
          <w:sz w:val="28"/>
          <w:szCs w:val="28"/>
        </w:rPr>
      </w:pPr>
    </w:p>
    <w:p w14:paraId="37BB8ADD" w14:textId="77777777" w:rsidR="001E3D29" w:rsidRDefault="001E3D29" w:rsidP="001E3D29">
      <w:pPr>
        <w:tabs>
          <w:tab w:val="left" w:pos="6285"/>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Код ДК 021:2015 - 33600000-6 Фармацевтична продукція.</w:t>
      </w:r>
    </w:p>
    <w:p w14:paraId="5E5373C6" w14:textId="7F83A81F" w:rsidR="00E7182C" w:rsidRPr="008A0B06" w:rsidRDefault="00E7182C" w:rsidP="00E7182C">
      <w:pPr>
        <w:pStyle w:val="a6"/>
        <w:jc w:val="center"/>
        <w:rPr>
          <w:rFonts w:ascii="Times New Roman" w:eastAsia="Times New Roman" w:hAnsi="Times New Roman"/>
          <w:b/>
          <w:bCs/>
          <w:sz w:val="24"/>
          <w:szCs w:val="24"/>
          <w:lang w:eastAsia="ru-RU"/>
        </w:rPr>
      </w:pPr>
      <w:r w:rsidRPr="008A0B06">
        <w:rPr>
          <w:rFonts w:ascii="Times New Roman" w:eastAsia="Times New Roman" w:hAnsi="Times New Roman"/>
          <w:b/>
          <w:bCs/>
          <w:sz w:val="24"/>
          <w:szCs w:val="24"/>
          <w:lang w:eastAsia="ru-RU"/>
        </w:rPr>
        <w:t>Ленограстім (Lenograstim)</w:t>
      </w:r>
      <w:r w:rsidR="00757571">
        <w:rPr>
          <w:rFonts w:ascii="Times New Roman" w:eastAsia="Times New Roman" w:hAnsi="Times New Roman"/>
          <w:b/>
          <w:bCs/>
          <w:sz w:val="24"/>
          <w:szCs w:val="24"/>
          <w:lang w:eastAsia="ru-RU"/>
        </w:rPr>
        <w:t>,</w:t>
      </w:r>
      <w:r w:rsidRPr="00E7182C">
        <w:rPr>
          <w:rFonts w:ascii="Times New Roman" w:eastAsia="Times New Roman" w:hAnsi="Times New Roman"/>
          <w:b/>
          <w:bCs/>
          <w:sz w:val="24"/>
          <w:szCs w:val="24"/>
          <w:lang w:eastAsia="ru-RU"/>
        </w:rPr>
        <w:t xml:space="preserve"> </w:t>
      </w:r>
      <w:r w:rsidRPr="008A0B06">
        <w:rPr>
          <w:rFonts w:ascii="Times New Roman" w:hAnsi="Times New Roman"/>
          <w:b/>
          <w:bCs/>
          <w:sz w:val="24"/>
          <w:szCs w:val="24"/>
        </w:rPr>
        <w:t xml:space="preserve"> ліофілізат для розчину для ін'єкцій, 33,6 млн. МО (263 мкг) по 1 мл, амп., фл., шпр.</w:t>
      </w:r>
    </w:p>
    <w:p w14:paraId="7ACA2E63" w14:textId="77777777" w:rsidR="001E3D29" w:rsidRDefault="001E3D29" w:rsidP="001E3D29">
      <w:pPr>
        <w:jc w:val="center"/>
        <w:rPr>
          <w:rFonts w:ascii="Times New Roman" w:hAnsi="Times New Roman" w:cs="Times New Roman"/>
          <w:sz w:val="24"/>
          <w:szCs w:val="24"/>
        </w:rPr>
      </w:pPr>
    </w:p>
    <w:p w14:paraId="3962953C" w14:textId="77777777" w:rsidR="001E3D29" w:rsidRDefault="001E3D29" w:rsidP="001E3D29">
      <w:pPr>
        <w:jc w:val="center"/>
        <w:rPr>
          <w:rFonts w:ascii="Times New Roman" w:hAnsi="Times New Roman" w:cs="Times New Roman"/>
          <w:sz w:val="24"/>
          <w:szCs w:val="24"/>
        </w:rPr>
      </w:pPr>
    </w:p>
    <w:p w14:paraId="1603EFA6" w14:textId="77777777" w:rsidR="001E3D29" w:rsidRDefault="001E3D29" w:rsidP="001E3D29">
      <w:pPr>
        <w:jc w:val="center"/>
        <w:rPr>
          <w:rFonts w:ascii="Times New Roman" w:hAnsi="Times New Roman" w:cs="Times New Roman"/>
          <w:sz w:val="24"/>
          <w:szCs w:val="24"/>
        </w:rPr>
      </w:pPr>
    </w:p>
    <w:p w14:paraId="300D6668" w14:textId="77777777" w:rsidR="001E3D29" w:rsidRDefault="001E3D29" w:rsidP="001E3D29">
      <w:pPr>
        <w:jc w:val="center"/>
        <w:rPr>
          <w:rFonts w:ascii="Times New Roman" w:hAnsi="Times New Roman" w:cs="Times New Roman"/>
        </w:rPr>
      </w:pPr>
    </w:p>
    <w:p w14:paraId="0D1E78FA" w14:textId="77777777" w:rsidR="001E3D29" w:rsidRDefault="001E3D29" w:rsidP="001E3D29">
      <w:pPr>
        <w:jc w:val="center"/>
        <w:rPr>
          <w:rFonts w:ascii="Times New Roman" w:hAnsi="Times New Roman" w:cs="Times New Roman"/>
        </w:rPr>
      </w:pPr>
    </w:p>
    <w:p w14:paraId="6513D673" w14:textId="77777777" w:rsidR="001E3D29" w:rsidRDefault="001E3D29" w:rsidP="001E3D29">
      <w:pPr>
        <w:jc w:val="center"/>
        <w:rPr>
          <w:rFonts w:ascii="Times New Roman" w:hAnsi="Times New Roman" w:cs="Times New Roman"/>
        </w:rPr>
      </w:pPr>
    </w:p>
    <w:p w14:paraId="4516EC7E" w14:textId="77777777" w:rsidR="001E3D29" w:rsidRDefault="001E3D29" w:rsidP="001E3D29">
      <w:pPr>
        <w:jc w:val="center"/>
        <w:rPr>
          <w:rFonts w:ascii="Times New Roman" w:hAnsi="Times New Roman" w:cs="Times New Roman"/>
        </w:rPr>
      </w:pPr>
    </w:p>
    <w:p w14:paraId="1B7B7B23" w14:textId="77777777" w:rsidR="001E3D29" w:rsidRDefault="001E3D29" w:rsidP="001E3D29">
      <w:pPr>
        <w:jc w:val="center"/>
        <w:rPr>
          <w:rFonts w:ascii="Times New Roman" w:hAnsi="Times New Roman" w:cs="Times New Roman"/>
        </w:rPr>
      </w:pPr>
    </w:p>
    <w:p w14:paraId="6B2FADA0" w14:textId="77777777" w:rsidR="001E3D29" w:rsidRDefault="001E3D29" w:rsidP="001E3D29">
      <w:pPr>
        <w:jc w:val="center"/>
        <w:rPr>
          <w:rFonts w:ascii="Times New Roman" w:hAnsi="Times New Roman" w:cs="Times New Roman"/>
        </w:rPr>
      </w:pPr>
    </w:p>
    <w:p w14:paraId="1F24D102" w14:textId="77777777" w:rsidR="001E3D29" w:rsidRDefault="001E3D29" w:rsidP="001E3D29">
      <w:pPr>
        <w:jc w:val="center"/>
        <w:rPr>
          <w:rFonts w:ascii="Times New Roman" w:hAnsi="Times New Roman" w:cs="Times New Roman"/>
        </w:rPr>
      </w:pPr>
    </w:p>
    <w:p w14:paraId="6272F332" w14:textId="77777777" w:rsidR="001E3D29" w:rsidRDefault="001E3D29" w:rsidP="001E3D29">
      <w:pPr>
        <w:jc w:val="center"/>
        <w:rPr>
          <w:rFonts w:ascii="Times New Roman" w:hAnsi="Times New Roman" w:cs="Times New Roman"/>
        </w:rPr>
      </w:pPr>
    </w:p>
    <w:p w14:paraId="6EE8AB37" w14:textId="77777777" w:rsidR="001E3D29" w:rsidRDefault="001E3D29" w:rsidP="001E3D29">
      <w:pPr>
        <w:jc w:val="center"/>
        <w:rPr>
          <w:rFonts w:ascii="Times New Roman" w:hAnsi="Times New Roman" w:cs="Times New Roman"/>
        </w:rPr>
      </w:pPr>
    </w:p>
    <w:p w14:paraId="6EFD45F4" w14:textId="77777777" w:rsidR="001E3D29" w:rsidRDefault="001E3D29" w:rsidP="001E3D29">
      <w:pPr>
        <w:jc w:val="center"/>
        <w:rPr>
          <w:rFonts w:ascii="Times New Roman" w:hAnsi="Times New Roman" w:cs="Times New Roman"/>
        </w:rPr>
      </w:pPr>
    </w:p>
    <w:p w14:paraId="05718DEA" w14:textId="77777777" w:rsidR="001E3D29" w:rsidRDefault="001E3D29" w:rsidP="001E3D29">
      <w:pPr>
        <w:jc w:val="center"/>
        <w:rPr>
          <w:rFonts w:ascii="Times New Roman" w:hAnsi="Times New Roman" w:cs="Times New Roman"/>
          <w:sz w:val="28"/>
          <w:szCs w:val="28"/>
        </w:rPr>
      </w:pPr>
    </w:p>
    <w:p w14:paraId="705E0F9D" w14:textId="77777777" w:rsidR="001E3D29" w:rsidRDefault="001E3D29" w:rsidP="001E3D29">
      <w:pPr>
        <w:jc w:val="center"/>
        <w:rPr>
          <w:rFonts w:ascii="Times New Roman" w:hAnsi="Times New Roman" w:cs="Times New Roman"/>
          <w:sz w:val="28"/>
          <w:szCs w:val="28"/>
        </w:rPr>
      </w:pPr>
      <w:r>
        <w:rPr>
          <w:rFonts w:ascii="Times New Roman" w:hAnsi="Times New Roman" w:cs="Times New Roman"/>
          <w:sz w:val="28"/>
          <w:szCs w:val="28"/>
        </w:rPr>
        <w:t>м. Київ –  2023</w:t>
      </w:r>
    </w:p>
    <w:p w14:paraId="6389F06C" w14:textId="77777777" w:rsidR="001E3D29" w:rsidRDefault="001E3D29" w:rsidP="001E3D29">
      <w:pPr>
        <w:spacing w:after="0" w:line="240" w:lineRule="auto"/>
        <w:rPr>
          <w:rFonts w:ascii="Times New Roman" w:eastAsia="Times New Roman" w:hAnsi="Times New Roman" w:cs="Times New Roman"/>
          <w:sz w:val="24"/>
          <w:szCs w:val="24"/>
        </w:rPr>
      </w:pPr>
    </w:p>
    <w:p w14:paraId="3DD938C6" w14:textId="77777777" w:rsidR="001E3D29" w:rsidRDefault="001E3D29" w:rsidP="001E3D29">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E3D29" w14:paraId="2179F02A" w14:textId="77777777" w:rsidTr="001E3D29">
        <w:trPr>
          <w:trHeight w:val="263"/>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163E017"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7F98BC3A" w14:textId="77777777" w:rsidR="001E3D29" w:rsidRDefault="001E3D29">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Розділ 1. Загальні положення</w:t>
            </w:r>
          </w:p>
        </w:tc>
      </w:tr>
      <w:tr w:rsidR="001E3D29" w14:paraId="5DA00545" w14:textId="77777777" w:rsidTr="001E3D29">
        <w:trPr>
          <w:trHeight w:val="269"/>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DFF2EBB"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1B0B3F9"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2F50A7C"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1E3D29" w14:paraId="5E51C8A8"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EF71A2E"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48B4490D" w14:textId="77777777" w:rsidR="001E3D29" w:rsidRDefault="001E3D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4763589B" w14:textId="77777777" w:rsidR="001E3D29" w:rsidRDefault="001E3D29">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Тендерну 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p>
          <w:p w14:paraId="494B06D4" w14:textId="77777777" w:rsidR="001E3D29" w:rsidRDefault="001E3D29">
            <w:pPr>
              <w:spacing w:after="0" w:line="240" w:lineRule="auto"/>
              <w:jc w:val="both"/>
              <w:rPr>
                <w:rFonts w:ascii="Times New Roman" w:eastAsia="Times New Roman" w:hAnsi="Times New Roman" w:cs="Times New Roman"/>
                <w:sz w:val="24"/>
                <w:szCs w:val="24"/>
                <w:lang w:val="ru-RU"/>
              </w:rPr>
            </w:pPr>
            <w:r>
              <w:rPr>
                <w:rFonts w:ascii="Times New Roman" w:hAnsi="Times New Roman"/>
                <w:sz w:val="24"/>
                <w:szCs w:val="24"/>
                <w:lang w:val="ru-RU"/>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1E3D29" w14:paraId="2839A4D5" w14:textId="77777777" w:rsidTr="001E3D29">
        <w:trPr>
          <w:trHeight w:val="483"/>
          <w:jc w:val="center"/>
        </w:trPr>
        <w:tc>
          <w:tcPr>
            <w:tcW w:w="705" w:type="dxa"/>
            <w:tcBorders>
              <w:top w:val="single" w:sz="4" w:space="0" w:color="000000"/>
              <w:left w:val="single" w:sz="4" w:space="0" w:color="000000"/>
              <w:bottom w:val="single" w:sz="4" w:space="0" w:color="000000"/>
              <w:right w:val="single" w:sz="4" w:space="0" w:color="000000"/>
            </w:tcBorders>
            <w:hideMark/>
          </w:tcPr>
          <w:p w14:paraId="028BC67A"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4749E9F2" w14:textId="77777777" w:rsidR="001E3D29" w:rsidRDefault="001E3D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79A0C886" w14:textId="77777777" w:rsidR="001E3D29" w:rsidRDefault="001E3D29">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w:t>
            </w:r>
          </w:p>
        </w:tc>
      </w:tr>
      <w:tr w:rsidR="001E3D29" w14:paraId="26A1042A" w14:textId="77777777" w:rsidTr="001E3D29">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6754570"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2.1</w:t>
            </w:r>
          </w:p>
        </w:tc>
        <w:tc>
          <w:tcPr>
            <w:tcW w:w="2835" w:type="dxa"/>
            <w:tcBorders>
              <w:top w:val="single" w:sz="4" w:space="0" w:color="000000"/>
              <w:left w:val="single" w:sz="4" w:space="0" w:color="000000"/>
              <w:bottom w:val="single" w:sz="4" w:space="0" w:color="000000"/>
              <w:right w:val="single" w:sz="4" w:space="0" w:color="000000"/>
            </w:tcBorders>
            <w:hideMark/>
          </w:tcPr>
          <w:p w14:paraId="1BF5AD29" w14:textId="77777777" w:rsidR="001E3D29" w:rsidRDefault="001E3D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B00BEB5" w14:textId="77777777" w:rsidR="001E3D29" w:rsidRDefault="001E3D29">
            <w:pPr>
              <w:jc w:val="both"/>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 xml:space="preserve">ДЕПАРТАМЕНТ ОХОРОНИ ЗДОРОВ’Я </w:t>
            </w:r>
            <w:r>
              <w:rPr>
                <w:rFonts w:ascii="Times New Roman" w:hAnsi="Times New Roman" w:cs="Times New Roman"/>
                <w:b/>
                <w:bCs/>
                <w:iCs/>
                <w:sz w:val="24"/>
                <w:szCs w:val="24"/>
                <w:lang w:val="ru-RU" w:eastAsia="uk-UA"/>
              </w:rPr>
              <w:t>КИЇВСЬКОЇ ОБЛАСНОЇ ДЕРЖАВНОЇ АДМІНІСТРАЦІЇ</w:t>
            </w:r>
          </w:p>
        </w:tc>
      </w:tr>
      <w:tr w:rsidR="001E3D29" w14:paraId="03EE7361" w14:textId="77777777" w:rsidTr="001E3D29">
        <w:trPr>
          <w:trHeight w:val="558"/>
          <w:jc w:val="center"/>
        </w:trPr>
        <w:tc>
          <w:tcPr>
            <w:tcW w:w="705" w:type="dxa"/>
            <w:tcBorders>
              <w:top w:val="single" w:sz="4" w:space="0" w:color="000000"/>
              <w:left w:val="single" w:sz="4" w:space="0" w:color="000000"/>
              <w:bottom w:val="single" w:sz="4" w:space="0" w:color="000000"/>
              <w:right w:val="single" w:sz="4" w:space="0" w:color="000000"/>
            </w:tcBorders>
            <w:hideMark/>
          </w:tcPr>
          <w:p w14:paraId="0A299401"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2.2</w:t>
            </w:r>
          </w:p>
        </w:tc>
        <w:tc>
          <w:tcPr>
            <w:tcW w:w="2835" w:type="dxa"/>
            <w:tcBorders>
              <w:top w:val="single" w:sz="4" w:space="0" w:color="000000"/>
              <w:left w:val="single" w:sz="4" w:space="0" w:color="000000"/>
              <w:bottom w:val="single" w:sz="4" w:space="0" w:color="000000"/>
              <w:right w:val="single" w:sz="4" w:space="0" w:color="000000"/>
            </w:tcBorders>
            <w:hideMark/>
          </w:tcPr>
          <w:p w14:paraId="781FAE8C" w14:textId="77777777" w:rsidR="001E3D29" w:rsidRDefault="001E3D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27815EF" w14:textId="77777777" w:rsidR="001E3D29" w:rsidRDefault="001E3D29">
            <w:pPr>
              <w:ind w:firstLine="9"/>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вул. Січових Стрільців, 45, м. Київ, 04053</w:t>
            </w:r>
          </w:p>
        </w:tc>
      </w:tr>
      <w:tr w:rsidR="001E3D29" w14:paraId="026F150B"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CD05F6"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2.3</w:t>
            </w:r>
          </w:p>
        </w:tc>
        <w:tc>
          <w:tcPr>
            <w:tcW w:w="2835" w:type="dxa"/>
            <w:tcBorders>
              <w:top w:val="single" w:sz="4" w:space="0" w:color="000000"/>
              <w:left w:val="single" w:sz="4" w:space="0" w:color="000000"/>
              <w:bottom w:val="single" w:sz="4" w:space="0" w:color="000000"/>
              <w:right w:val="single" w:sz="4" w:space="0" w:color="000000"/>
            </w:tcBorders>
            <w:hideMark/>
          </w:tcPr>
          <w:p w14:paraId="6D6A9145" w14:textId="77777777" w:rsidR="001E3D29" w:rsidRDefault="001E3D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vAlign w:val="center"/>
          </w:tcPr>
          <w:p w14:paraId="2C53FB47" w14:textId="77777777" w:rsidR="001E3D29" w:rsidRDefault="001E3D29">
            <w:pPr>
              <w:jc w:val="both"/>
              <w:rPr>
                <w:rFonts w:ascii="Times New Roman" w:hAnsi="Times New Roman" w:cs="Times New Roman"/>
                <w:color w:val="343840"/>
                <w:sz w:val="24"/>
                <w:szCs w:val="24"/>
                <w:shd w:val="clear" w:color="auto" w:fill="FFFFFF"/>
                <w:lang w:val="ru-RU"/>
              </w:rPr>
            </w:pPr>
            <w:r>
              <w:rPr>
                <w:rFonts w:ascii="Times New Roman" w:hAnsi="Times New Roman" w:cs="Times New Roman"/>
                <w:color w:val="000000" w:themeColor="text1"/>
                <w:sz w:val="24"/>
                <w:szCs w:val="24"/>
                <w:lang w:val="ru-RU"/>
              </w:rPr>
              <w:t xml:space="preserve">Владимиренко Надія Анатоліївна – головний спеціаліст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закупівель, вул. Січових Стрільців, 45, м.Київ, 04053, тел.: (044) 484-15-69, е-mail:  </w:t>
            </w:r>
            <w:hyperlink r:id="rId5" w:history="1">
              <w:r>
                <w:rPr>
                  <w:rStyle w:val="a3"/>
                  <w:rFonts w:ascii="Times New Roman" w:hAnsi="Times New Roman" w:cs="Times New Roman"/>
                  <w:sz w:val="24"/>
                  <w:szCs w:val="24"/>
                  <w:shd w:val="clear" w:color="auto" w:fill="FFFFFF"/>
                  <w:lang w:val="ru-RU"/>
                </w:rPr>
                <w:t>tenderdoz@ukr.net</w:t>
              </w:r>
            </w:hyperlink>
          </w:p>
          <w:p w14:paraId="2CDBAC55" w14:textId="77777777" w:rsidR="001E3D29" w:rsidRDefault="001E3D29">
            <w:pPr>
              <w:jc w:val="both"/>
              <w:rPr>
                <w:rFonts w:ascii="Arial" w:hAnsi="Arial" w:cs="Arial"/>
                <w:color w:val="343840"/>
                <w:sz w:val="18"/>
                <w:szCs w:val="18"/>
                <w:shd w:val="clear" w:color="auto" w:fill="FFFFFF"/>
                <w:lang w:val="ru-RU"/>
              </w:rPr>
            </w:pPr>
          </w:p>
        </w:tc>
      </w:tr>
      <w:tr w:rsidR="001E3D29" w14:paraId="117A0B87" w14:textId="77777777" w:rsidTr="001E3D29">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7A870A81"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3</w:t>
            </w:r>
          </w:p>
        </w:tc>
        <w:tc>
          <w:tcPr>
            <w:tcW w:w="2835" w:type="dxa"/>
            <w:tcBorders>
              <w:top w:val="single" w:sz="4" w:space="0" w:color="000000"/>
              <w:left w:val="single" w:sz="4" w:space="0" w:color="000000"/>
              <w:bottom w:val="single" w:sz="4" w:space="0" w:color="000000"/>
              <w:right w:val="single" w:sz="4" w:space="0" w:color="000000"/>
            </w:tcBorders>
            <w:hideMark/>
          </w:tcPr>
          <w:p w14:paraId="29AAE9F5" w14:textId="77777777" w:rsidR="001E3D29" w:rsidRDefault="001E3D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CDE268F" w14:textId="77777777" w:rsidR="001E3D29" w:rsidRDefault="001E3D29">
            <w:pPr>
              <w:spacing w:after="0" w:line="240" w:lineRule="auto"/>
              <w:jc w:val="both"/>
              <w:rPr>
                <w:rFonts w:ascii="Times New Roman" w:eastAsia="Times New Roman" w:hAnsi="Times New Roman" w:cs="Times New Roman"/>
                <w:color w:val="4A86E8"/>
                <w:sz w:val="24"/>
                <w:szCs w:val="24"/>
                <w:lang w:val="ru-RU"/>
              </w:rPr>
            </w:pPr>
            <w:r>
              <w:rPr>
                <w:rFonts w:ascii="Times New Roman" w:eastAsia="Times New Roman" w:hAnsi="Times New Roman" w:cs="Times New Roman"/>
                <w:sz w:val="24"/>
                <w:szCs w:val="24"/>
                <w:lang w:val="ru-RU"/>
              </w:rPr>
              <w:t>Відкриті торги у порядку, визначеному Особливостями (далі – відкриті торги, тендер).</w:t>
            </w:r>
          </w:p>
        </w:tc>
      </w:tr>
      <w:tr w:rsidR="001E3D29" w14:paraId="05F11D10" w14:textId="77777777" w:rsidTr="001E3D29">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1218E9C7"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w:t>
            </w:r>
          </w:p>
        </w:tc>
        <w:tc>
          <w:tcPr>
            <w:tcW w:w="2835" w:type="dxa"/>
            <w:tcBorders>
              <w:top w:val="single" w:sz="4" w:space="0" w:color="000000"/>
              <w:left w:val="single" w:sz="4" w:space="0" w:color="000000"/>
              <w:bottom w:val="single" w:sz="4" w:space="0" w:color="000000"/>
              <w:right w:val="single" w:sz="4" w:space="0" w:color="000000"/>
            </w:tcBorders>
            <w:hideMark/>
          </w:tcPr>
          <w:p w14:paraId="60CD1F74" w14:textId="77777777" w:rsidR="001E3D29" w:rsidRDefault="001E3D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83C8CC4" w14:textId="77777777" w:rsidR="001E3D29" w:rsidRDefault="001E3D29">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lang w:val="ru-RU"/>
              </w:rPr>
              <w:t> </w:t>
            </w:r>
          </w:p>
        </w:tc>
      </w:tr>
      <w:tr w:rsidR="001E3D29" w14:paraId="3420C0E3" w14:textId="77777777" w:rsidTr="001E3D29">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0DF4AAD5"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4.1</w:t>
            </w:r>
          </w:p>
        </w:tc>
        <w:tc>
          <w:tcPr>
            <w:tcW w:w="2835" w:type="dxa"/>
            <w:tcBorders>
              <w:top w:val="single" w:sz="4" w:space="0" w:color="000000"/>
              <w:left w:val="single" w:sz="4" w:space="0" w:color="000000"/>
              <w:bottom w:val="single" w:sz="4" w:space="0" w:color="000000"/>
              <w:right w:val="single" w:sz="4" w:space="0" w:color="000000"/>
            </w:tcBorders>
            <w:hideMark/>
          </w:tcPr>
          <w:p w14:paraId="7E4A73CF" w14:textId="77777777" w:rsidR="001E3D29" w:rsidRDefault="001E3D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tcPr>
          <w:p w14:paraId="0949C284" w14:textId="77777777" w:rsidR="001E3D29" w:rsidRDefault="001E3D29">
            <w:pPr>
              <w:tabs>
                <w:tab w:val="left" w:pos="6285"/>
              </w:tabs>
              <w:spacing w:after="12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Код ДК 021:2015 - 33600000-6 Фармацевтична продукція.</w:t>
            </w:r>
          </w:p>
          <w:p w14:paraId="443B5B0C" w14:textId="6E553BA7" w:rsidR="001E3D29" w:rsidRDefault="00E7182C" w:rsidP="00E7182C">
            <w:pPr>
              <w:pStyle w:val="a6"/>
              <w:jc w:val="center"/>
              <w:rPr>
                <w:rFonts w:ascii="Times New Roman" w:hAnsi="Times New Roman"/>
                <w:b/>
                <w:bCs/>
                <w:color w:val="000000"/>
                <w:sz w:val="24"/>
                <w:szCs w:val="24"/>
                <w:lang w:val="ru-RU"/>
              </w:rPr>
            </w:pPr>
            <w:r w:rsidRPr="008A0B06">
              <w:rPr>
                <w:rFonts w:ascii="Times New Roman" w:eastAsia="Times New Roman" w:hAnsi="Times New Roman"/>
                <w:b/>
                <w:bCs/>
                <w:sz w:val="24"/>
                <w:szCs w:val="24"/>
                <w:lang w:eastAsia="ru-RU"/>
              </w:rPr>
              <w:t>Ленограстім (Lenograstim)</w:t>
            </w:r>
            <w:r w:rsidR="00C3672D">
              <w:rPr>
                <w:rFonts w:ascii="Times New Roman" w:eastAsia="Times New Roman" w:hAnsi="Times New Roman"/>
                <w:b/>
                <w:bCs/>
                <w:sz w:val="24"/>
                <w:szCs w:val="24"/>
                <w:lang w:eastAsia="ru-RU"/>
              </w:rPr>
              <w:t>,</w:t>
            </w:r>
            <w:r w:rsidRPr="008A0B06">
              <w:rPr>
                <w:rFonts w:ascii="Times New Roman" w:hAnsi="Times New Roman"/>
                <w:b/>
                <w:bCs/>
                <w:sz w:val="24"/>
                <w:szCs w:val="24"/>
              </w:rPr>
              <w:t xml:space="preserve"> </w:t>
            </w:r>
            <w:r w:rsidRPr="00E7182C">
              <w:rPr>
                <w:rFonts w:ascii="Times New Roman" w:hAnsi="Times New Roman"/>
                <w:sz w:val="24"/>
                <w:szCs w:val="24"/>
              </w:rPr>
              <w:t>ліофілізат для розчину для ін'єкцій, 33,6 млн. МО (263 мкг) по 1 мл, амп., фл., шпр.</w:t>
            </w:r>
          </w:p>
        </w:tc>
      </w:tr>
      <w:tr w:rsidR="001E3D29" w14:paraId="5EAFEE9F"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794A306" w14:textId="77777777" w:rsidR="001E3D29" w:rsidRDefault="001E3D29">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4.2</w:t>
            </w:r>
          </w:p>
        </w:tc>
        <w:tc>
          <w:tcPr>
            <w:tcW w:w="2835" w:type="dxa"/>
            <w:tcBorders>
              <w:top w:val="single" w:sz="4" w:space="0" w:color="000000"/>
              <w:left w:val="single" w:sz="4" w:space="0" w:color="000000"/>
              <w:bottom w:val="single" w:sz="4" w:space="0" w:color="000000"/>
              <w:right w:val="single" w:sz="4" w:space="0" w:color="000000"/>
            </w:tcBorders>
            <w:hideMark/>
          </w:tcPr>
          <w:p w14:paraId="4C3EFFDC" w14:textId="77777777" w:rsidR="001E3D29" w:rsidRDefault="001E3D29">
            <w:pPr>
              <w:widowControl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27EA7D3B" w14:textId="77777777" w:rsidR="001E3D29" w:rsidRDefault="001E3D29">
            <w:pPr>
              <w:widowControl w:val="0"/>
              <w:spacing w:after="0" w:line="240" w:lineRule="auto"/>
              <w:ind w:right="120"/>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Закупівля не передбачає поділ предмета закупівлі на частини (лоти).</w:t>
            </w:r>
          </w:p>
          <w:p w14:paraId="69D2FFE5" w14:textId="77777777" w:rsidR="001E3D29" w:rsidRDefault="001E3D29">
            <w:pPr>
              <w:widowControl w:val="0"/>
              <w:spacing w:after="0" w:line="240" w:lineRule="auto"/>
              <w:ind w:right="120"/>
              <w:jc w:val="both"/>
              <w:rPr>
                <w:rFonts w:ascii="Times New Roman" w:eastAsia="Times New Roman" w:hAnsi="Times New Roman" w:cs="Times New Roman"/>
                <w:i/>
                <w:color w:val="FF0000"/>
                <w:sz w:val="24"/>
                <w:szCs w:val="24"/>
                <w:highlight w:val="yellow"/>
                <w:lang w:val="ru-RU"/>
              </w:rPr>
            </w:pPr>
            <w:r>
              <w:rPr>
                <w:rFonts w:ascii="Times New Roman" w:eastAsia="Times New Roman" w:hAnsi="Times New Roman" w:cs="Times New Roman"/>
                <w:iCs/>
                <w:sz w:val="24"/>
                <w:szCs w:val="24"/>
                <w:lang w:val="ru-RU"/>
              </w:rPr>
              <w:t>Закупівля здійснюється щодо предмету закупівлі в цілому.</w:t>
            </w:r>
          </w:p>
        </w:tc>
      </w:tr>
      <w:tr w:rsidR="001E3D29" w14:paraId="3696417C" w14:textId="77777777" w:rsidTr="001E3D29">
        <w:trPr>
          <w:trHeight w:val="801"/>
          <w:jc w:val="center"/>
        </w:trPr>
        <w:tc>
          <w:tcPr>
            <w:tcW w:w="705" w:type="dxa"/>
            <w:tcBorders>
              <w:top w:val="single" w:sz="4" w:space="0" w:color="000000"/>
              <w:left w:val="single" w:sz="4" w:space="0" w:color="000000"/>
              <w:bottom w:val="single" w:sz="4" w:space="0" w:color="000000"/>
              <w:right w:val="single" w:sz="4" w:space="0" w:color="000000"/>
            </w:tcBorders>
            <w:hideMark/>
          </w:tcPr>
          <w:p w14:paraId="1E62425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4.3</w:t>
            </w:r>
          </w:p>
        </w:tc>
        <w:tc>
          <w:tcPr>
            <w:tcW w:w="2835" w:type="dxa"/>
            <w:tcBorders>
              <w:top w:val="single" w:sz="4" w:space="0" w:color="000000"/>
              <w:left w:val="single" w:sz="4" w:space="0" w:color="000000"/>
              <w:bottom w:val="single" w:sz="4" w:space="0" w:color="000000"/>
              <w:right w:val="single" w:sz="4" w:space="0" w:color="000000"/>
            </w:tcBorders>
            <w:hideMark/>
          </w:tcPr>
          <w:p w14:paraId="3A972798" w14:textId="77777777" w:rsidR="001E3D29" w:rsidRDefault="001E3D29">
            <w:pPr>
              <w:widowControl w:val="0"/>
              <w:spacing w:after="0" w:line="240" w:lineRule="auto"/>
              <w:rPr>
                <w:rFonts w:ascii="Times New Roman" w:eastAsia="Times New Roman" w:hAnsi="Times New Roman" w:cs="Times New Roman"/>
                <w:color w:val="000000"/>
                <w:sz w:val="24"/>
                <w:szCs w:val="24"/>
                <w:highlight w:val="yellow"/>
                <w:lang w:val="ru-RU"/>
              </w:rPr>
            </w:pPr>
            <w:r>
              <w:rPr>
                <w:rFonts w:ascii="Times New Roman" w:eastAsia="Times New Roman" w:hAnsi="Times New Roman" w:cs="Times New Roman"/>
                <w:color w:val="000000"/>
                <w:sz w:val="24"/>
                <w:szCs w:val="24"/>
                <w:lang w:val="ru-RU"/>
              </w:rPr>
              <w:t>місце, кількість, обсяг поставки товарів (надання послуг, виконання робіт)</w:t>
            </w:r>
          </w:p>
        </w:tc>
        <w:tc>
          <w:tcPr>
            <w:tcW w:w="6420" w:type="dxa"/>
            <w:tcBorders>
              <w:top w:val="single" w:sz="4" w:space="0" w:color="000000"/>
              <w:left w:val="single" w:sz="4" w:space="0" w:color="000000"/>
              <w:bottom w:val="single" w:sz="4" w:space="0" w:color="000000"/>
              <w:right w:val="single" w:sz="4" w:space="0" w:color="000000"/>
            </w:tcBorders>
          </w:tcPr>
          <w:p w14:paraId="53D6C9F5" w14:textId="77777777" w:rsidR="001E3D29" w:rsidRDefault="001E3D29">
            <w:pPr>
              <w:ind w:firstLine="226"/>
              <w:jc w:val="both"/>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 xml:space="preserve">Місце поставки: </w:t>
            </w:r>
          </w:p>
          <w:p w14:paraId="720EB0BD" w14:textId="77777777" w:rsidR="001E3D29" w:rsidRDefault="001E3D29">
            <w:pPr>
              <w:ind w:firstLine="226"/>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Заклади охорони здоров’я Київської області</w:t>
            </w:r>
          </w:p>
          <w:p w14:paraId="389F42B7" w14:textId="77777777" w:rsidR="001E3D29" w:rsidRDefault="001E3D29">
            <w:pPr>
              <w:widowControl w:val="0"/>
              <w:spacing w:after="0" w:line="240" w:lineRule="auto"/>
              <w:ind w:right="120"/>
              <w:jc w:val="both"/>
              <w:rPr>
                <w:rFonts w:ascii="Times New Roman" w:eastAsia="Times New Roman" w:hAnsi="Times New Roman" w:cs="Times New Roman"/>
                <w:b/>
                <w:color w:val="000000"/>
                <w:sz w:val="24"/>
                <w:szCs w:val="24"/>
                <w:lang w:val="ru-RU"/>
              </w:rPr>
            </w:pPr>
          </w:p>
          <w:p w14:paraId="50CF2A4A" w14:textId="77777777" w:rsidR="001E3D29" w:rsidRDefault="001E3D29">
            <w:pPr>
              <w:pStyle w:val="a5"/>
              <w:widowControl w:val="0"/>
              <w:tabs>
                <w:tab w:val="num" w:pos="1260"/>
              </w:tabs>
              <w:jc w:val="both"/>
              <w:rPr>
                <w:bCs/>
                <w:lang w:val="ru-RU"/>
              </w:rPr>
            </w:pPr>
            <w:r>
              <w:rPr>
                <w:b/>
                <w:color w:val="000000"/>
                <w:lang w:eastAsia="ru-RU"/>
              </w:rPr>
              <w:t>Кількість товару: визначено в Додатку 2</w:t>
            </w:r>
          </w:p>
        </w:tc>
      </w:tr>
      <w:tr w:rsidR="001E3D29" w14:paraId="44C1E26D" w14:textId="77777777" w:rsidTr="001E3D29">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D5AFB67"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4.4</w:t>
            </w:r>
          </w:p>
        </w:tc>
        <w:tc>
          <w:tcPr>
            <w:tcW w:w="2835" w:type="dxa"/>
            <w:tcBorders>
              <w:top w:val="single" w:sz="4" w:space="0" w:color="000000"/>
              <w:left w:val="single" w:sz="4" w:space="0" w:color="000000"/>
              <w:bottom w:val="single" w:sz="4" w:space="0" w:color="000000"/>
              <w:right w:val="single" w:sz="4" w:space="0" w:color="000000"/>
            </w:tcBorders>
            <w:hideMark/>
          </w:tcPr>
          <w:p w14:paraId="666B7196"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42F17929"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до 31 грудня 2023 року включно. </w:t>
            </w:r>
          </w:p>
        </w:tc>
      </w:tr>
      <w:tr w:rsidR="001E3D29" w14:paraId="056A4AAB" w14:textId="77777777" w:rsidTr="001E3D2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D1842D7"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06C92ABE"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Недискримінація учасників</w:t>
            </w:r>
            <w:r>
              <w:rPr>
                <w:rFonts w:ascii="Times New Roman" w:eastAsia="Times New Roman" w:hAnsi="Times New Roman" w:cs="Times New Roman"/>
                <w:lang w:val="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6E797F6E" w14:textId="77777777" w:rsidR="001E3D29" w:rsidRDefault="001E3D29">
            <w:pPr>
              <w:widowControl w:val="0"/>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61A98F2" w14:textId="77777777" w:rsidR="001E3D29" w:rsidRDefault="001E3D29">
            <w:pPr>
              <w:widowControl w:val="0"/>
              <w:spacing w:after="0"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Замовники забезпечують вільний доступ усіх учасників до інформації про закупівлю, передбаченої Законом та Особливостями.</w:t>
            </w:r>
          </w:p>
        </w:tc>
      </w:tr>
      <w:tr w:rsidR="001E3D29" w14:paraId="304875A7"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BF31ED"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6</w:t>
            </w:r>
          </w:p>
        </w:tc>
        <w:tc>
          <w:tcPr>
            <w:tcW w:w="2835" w:type="dxa"/>
            <w:tcBorders>
              <w:top w:val="single" w:sz="4" w:space="0" w:color="000000"/>
              <w:left w:val="single" w:sz="4" w:space="0" w:color="000000"/>
              <w:bottom w:val="single" w:sz="4" w:space="0" w:color="000000"/>
              <w:right w:val="single" w:sz="4" w:space="0" w:color="000000"/>
            </w:tcBorders>
            <w:hideMark/>
          </w:tcPr>
          <w:p w14:paraId="16EB2698"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Інформація про валюту, у якій повинно бути розраховано та зазначено ціну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5634525C" w14:textId="77777777" w:rsidR="001E3D29" w:rsidRDefault="001E3D29">
            <w:pPr>
              <w:widowControl w:val="0"/>
              <w:spacing w:after="0"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Валютою тендерної пропозиції є гривня.</w:t>
            </w:r>
            <w:r>
              <w:rPr>
                <w:rFonts w:ascii="Times New Roman" w:eastAsia="Times New Roman" w:hAnsi="Times New Roman" w:cs="Times New Roman"/>
                <w:lang w:val="ru-RU"/>
              </w:rPr>
              <w:t xml:space="preserve"> </w:t>
            </w:r>
            <w:r>
              <w:rPr>
                <w:rFonts w:ascii="Times New Roman" w:eastAsia="Times New Roman" w:hAnsi="Times New Roman" w:cs="Times New Roman"/>
                <w:b/>
                <w:i/>
                <w:color w:val="000000"/>
                <w:sz w:val="24"/>
                <w:szCs w:val="24"/>
                <w:lang w:val="ru-RU"/>
              </w:rPr>
              <w:t>У разі якщо учасником процедури закупівлі є нерезидент</w:t>
            </w: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color w:val="000000"/>
                <w:sz w:val="24"/>
                <w:szCs w:val="24"/>
                <w:lang w:val="ru-RU"/>
              </w:rPr>
              <w:t xml:space="preserve">такий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1E3D29" w14:paraId="48F00B19"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6D66686"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7</w:t>
            </w:r>
          </w:p>
        </w:tc>
        <w:tc>
          <w:tcPr>
            <w:tcW w:w="2835" w:type="dxa"/>
            <w:tcBorders>
              <w:top w:val="single" w:sz="4" w:space="0" w:color="000000"/>
              <w:left w:val="single" w:sz="4" w:space="0" w:color="000000"/>
              <w:bottom w:val="single" w:sz="4" w:space="0" w:color="000000"/>
              <w:right w:val="single" w:sz="4" w:space="0" w:color="000000"/>
            </w:tcBorders>
          </w:tcPr>
          <w:p w14:paraId="4A28213C" w14:textId="77777777" w:rsidR="001E3D29" w:rsidRDefault="001E3D29">
            <w:pPr>
              <w:pStyle w:val="Default"/>
              <w:rPr>
                <w:rFonts w:eastAsia="Times New Roman"/>
                <w:b/>
                <w:lang w:val="ru-RU"/>
              </w:rPr>
            </w:pPr>
            <w:r>
              <w:rPr>
                <w:rFonts w:eastAsia="Times New Roman"/>
                <w:b/>
                <w:lang w:val="ru-RU"/>
              </w:rPr>
              <w:t xml:space="preserve">Інформація про мову (мови), якою (якими) повинно бути складено тендерні пропозиції </w:t>
            </w:r>
          </w:p>
          <w:p w14:paraId="008FCC9F" w14:textId="77777777" w:rsidR="001E3D29" w:rsidRDefault="001E3D29">
            <w:pPr>
              <w:widowControl w:val="0"/>
              <w:spacing w:after="0" w:line="240" w:lineRule="auto"/>
              <w:rPr>
                <w:rFonts w:ascii="Times New Roman" w:eastAsia="Times New Roman" w:hAnsi="Times New Roman" w:cs="Times New Roman"/>
                <w:sz w:val="24"/>
                <w:szCs w:val="24"/>
                <w:lang w:val="ru-RU"/>
              </w:rPr>
            </w:pPr>
          </w:p>
        </w:tc>
        <w:tc>
          <w:tcPr>
            <w:tcW w:w="6420" w:type="dxa"/>
            <w:tcBorders>
              <w:top w:val="single" w:sz="4" w:space="0" w:color="000000"/>
              <w:left w:val="single" w:sz="4" w:space="0" w:color="000000"/>
              <w:bottom w:val="single" w:sz="4" w:space="0" w:color="000000"/>
              <w:right w:val="single" w:sz="4" w:space="0" w:color="000000"/>
            </w:tcBorders>
            <w:hideMark/>
          </w:tcPr>
          <w:p w14:paraId="27A9B0BA" w14:textId="77777777" w:rsidR="001E3D29" w:rsidRDefault="001E3D29">
            <w:pPr>
              <w:widowControl w:val="0"/>
              <w:spacing w:after="0" w:line="240" w:lineRule="auto"/>
              <w:jc w:val="both"/>
              <w:rPr>
                <w:rFonts w:ascii="Times New Roman" w:eastAsia="Times New Roman" w:hAnsi="Times New Roman" w:cs="Times New Roman"/>
                <w:b/>
                <w:bCs/>
                <w:color w:val="000000"/>
                <w:sz w:val="24"/>
                <w:szCs w:val="24"/>
                <w:u w:val="single"/>
                <w:lang w:val="ru-RU"/>
              </w:rPr>
            </w:pPr>
            <w:r>
              <w:rPr>
                <w:rFonts w:ascii="Times New Roman" w:eastAsia="Times New Roman" w:hAnsi="Times New Roman" w:cs="Times New Roman"/>
                <w:b/>
                <w:bCs/>
                <w:color w:val="000000"/>
                <w:sz w:val="24"/>
                <w:szCs w:val="24"/>
                <w:u w:val="single"/>
                <w:lang w:val="ru-RU"/>
              </w:rPr>
              <w:t>Мова тендерної пропозиції – українська.</w:t>
            </w:r>
          </w:p>
          <w:p w14:paraId="33ED958E"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val="ru-RU"/>
              </w:rPr>
              <w:t>іншою мовою</w:t>
            </w:r>
            <w:r>
              <w:rPr>
                <w:rFonts w:ascii="Times New Roman" w:eastAsia="Times New Roman" w:hAnsi="Times New Roman" w:cs="Times New Roman"/>
                <w:color w:val="000000"/>
                <w:sz w:val="24"/>
                <w:szCs w:val="24"/>
                <w:lang w:val="ru-RU"/>
              </w:rPr>
              <w:t>. Визначальним є текст, викладений українською мовою.</w:t>
            </w:r>
          </w:p>
          <w:p w14:paraId="3C8F4097"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EADB470"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val="ru-RU"/>
              </w:rPr>
              <w:t>І</w:t>
            </w:r>
            <w:r>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Pr>
                <w:rFonts w:ascii="Times New Roman" w:eastAsia="Times New Roman" w:hAnsi="Times New Roman" w:cs="Times New Roman"/>
                <w:sz w:val="24"/>
                <w:szCs w:val="24"/>
                <w:lang w:val="ru-RU"/>
              </w:rPr>
              <w:t>а</w:t>
            </w:r>
            <w:r>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val="ru-RU"/>
              </w:rPr>
              <w:t>в</w:t>
            </w:r>
            <w:r>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val="ru-RU"/>
              </w:rPr>
              <w:t>українською мовою</w:t>
            </w:r>
            <w:r>
              <w:rPr>
                <w:rFonts w:ascii="Times New Roman" w:eastAsia="Times New Roman" w:hAnsi="Times New Roman" w:cs="Times New Roman"/>
                <w:color w:val="000000"/>
                <w:sz w:val="24"/>
                <w:szCs w:val="24"/>
                <w:lang w:val="ru-RU"/>
              </w:rPr>
              <w:t xml:space="preserve">. </w:t>
            </w:r>
          </w:p>
        </w:tc>
      </w:tr>
      <w:tr w:rsidR="001E3D29" w14:paraId="1CA624DB"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BE692D4" w14:textId="77777777" w:rsidR="001E3D29" w:rsidRDefault="001E3D29">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2835" w:type="dxa"/>
            <w:tcBorders>
              <w:top w:val="single" w:sz="4" w:space="0" w:color="000000"/>
              <w:left w:val="single" w:sz="4" w:space="0" w:color="000000"/>
              <w:bottom w:val="single" w:sz="4" w:space="0" w:color="000000"/>
              <w:right w:val="single" w:sz="4" w:space="0" w:color="000000"/>
            </w:tcBorders>
            <w:hideMark/>
          </w:tcPr>
          <w:p w14:paraId="179B9334"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sz="4" w:space="0" w:color="000000"/>
              <w:left w:val="single" w:sz="4" w:space="0" w:color="000000"/>
              <w:bottom w:val="single" w:sz="4" w:space="0" w:color="000000"/>
              <w:right w:val="single" w:sz="4" w:space="0" w:color="000000"/>
            </w:tcBorders>
          </w:tcPr>
          <w:p w14:paraId="466AF09B" w14:textId="77777777" w:rsidR="001E3D29" w:rsidRDefault="001E3D29">
            <w:pPr>
              <w:shd w:val="clear" w:color="auto" w:fill="FFFFFF" w:themeFill="background1"/>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F9D456D" w14:textId="77777777" w:rsidR="001E3D29" w:rsidRDefault="001E3D29">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підпункту 2 пункту 44 Особливостей.</w:t>
            </w:r>
          </w:p>
          <w:p w14:paraId="1F7D1548" w14:textId="77777777" w:rsidR="001E3D29" w:rsidRDefault="001E3D29">
            <w:pPr>
              <w:widowControl w:val="0"/>
              <w:spacing w:after="0" w:line="240" w:lineRule="auto"/>
              <w:jc w:val="both"/>
              <w:rPr>
                <w:rFonts w:ascii="Times New Roman" w:eastAsia="Times New Roman" w:hAnsi="Times New Roman" w:cs="Times New Roman"/>
                <w:b/>
                <w:bCs/>
                <w:color w:val="000000"/>
                <w:sz w:val="24"/>
                <w:szCs w:val="24"/>
                <w:u w:val="single"/>
                <w:lang w:val="ru-RU"/>
              </w:rPr>
            </w:pPr>
          </w:p>
        </w:tc>
      </w:tr>
      <w:tr w:rsidR="001E3D29" w14:paraId="3E9288FF" w14:textId="77777777" w:rsidTr="001E3D29">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CE093CA"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Розділ 2. Порядок </w:t>
            </w:r>
            <w:r>
              <w:rPr>
                <w:rFonts w:ascii="Times New Roman" w:eastAsia="Times New Roman" w:hAnsi="Times New Roman" w:cs="Times New Roman"/>
                <w:b/>
                <w:sz w:val="24"/>
                <w:szCs w:val="24"/>
                <w:lang w:val="ru-RU"/>
              </w:rPr>
              <w:t>в</w:t>
            </w:r>
            <w:r>
              <w:rPr>
                <w:rFonts w:ascii="Times New Roman" w:eastAsia="Times New Roman" w:hAnsi="Times New Roman" w:cs="Times New Roman"/>
                <w:b/>
                <w:color w:val="000000"/>
                <w:sz w:val="24"/>
                <w:szCs w:val="24"/>
                <w:lang w:val="ru-RU"/>
              </w:rPr>
              <w:t>несення змін та надання роз’яснень до тендерної документації</w:t>
            </w:r>
          </w:p>
        </w:tc>
      </w:tr>
      <w:tr w:rsidR="001E3D29" w14:paraId="7FAF7CCA" w14:textId="77777777" w:rsidTr="001E3D29">
        <w:trPr>
          <w:trHeight w:val="1681"/>
          <w:jc w:val="center"/>
        </w:trPr>
        <w:tc>
          <w:tcPr>
            <w:tcW w:w="705" w:type="dxa"/>
            <w:tcBorders>
              <w:top w:val="single" w:sz="4" w:space="0" w:color="000000"/>
              <w:left w:val="single" w:sz="4" w:space="0" w:color="000000"/>
              <w:bottom w:val="single" w:sz="4" w:space="0" w:color="000000"/>
              <w:right w:val="single" w:sz="4" w:space="0" w:color="000000"/>
            </w:tcBorders>
            <w:hideMark/>
          </w:tcPr>
          <w:p w14:paraId="169E6599"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55AC5295" w14:textId="77777777" w:rsidR="001E3D29" w:rsidRDefault="001E3D29">
            <w:pPr>
              <w:widowControl w:val="0"/>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4EE8FA37"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D3F2E2"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019BF51"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повинен </w:t>
            </w:r>
            <w:r>
              <w:rPr>
                <w:rFonts w:ascii="Times New Roman" w:eastAsia="Times New Roman" w:hAnsi="Times New Roman" w:cs="Times New Roman"/>
                <w:b/>
                <w:sz w:val="24"/>
                <w:szCs w:val="24"/>
                <w:highlight w:val="white"/>
                <w:lang w:val="ru-RU"/>
              </w:rPr>
              <w:t>протягом трьох днів</w:t>
            </w:r>
            <w:r>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14:paraId="46CD3987"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24C53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lang w:val="ru-RU"/>
              </w:rPr>
              <w:t>не менш як на чотири дні.</w:t>
            </w:r>
          </w:p>
        </w:tc>
      </w:tr>
      <w:tr w:rsidR="001E3D29" w14:paraId="7C2225F0"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A53441A"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37685085"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37E5C533"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Pr>
                <w:rFonts w:ascii="Times New Roman" w:eastAsia="Times New Roman" w:hAnsi="Times New Roman" w:cs="Times New Roman"/>
                <w:sz w:val="24"/>
                <w:szCs w:val="24"/>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w:t>
            </w:r>
            <w:r>
              <w:rPr>
                <w:rFonts w:ascii="Times New Roman" w:eastAsia="Times New Roman" w:hAnsi="Times New Roman" w:cs="Times New Roman"/>
                <w:sz w:val="24"/>
                <w:szCs w:val="24"/>
                <w:highlight w:val="white"/>
                <w:lang w:val="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CB08E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b/>
                <w:sz w:val="24"/>
                <w:szCs w:val="24"/>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3D29" w14:paraId="08FD0714" w14:textId="77777777" w:rsidTr="001E3D29">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5167115"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Розділ 3. Інструкція з підготовки тендерної пропозиції</w:t>
            </w:r>
          </w:p>
        </w:tc>
      </w:tr>
      <w:tr w:rsidR="001E3D29" w14:paraId="579FBD80" w14:textId="77777777" w:rsidTr="001E3D29">
        <w:trPr>
          <w:trHeight w:val="263"/>
          <w:jc w:val="center"/>
        </w:trPr>
        <w:tc>
          <w:tcPr>
            <w:tcW w:w="705" w:type="dxa"/>
            <w:tcBorders>
              <w:top w:val="single" w:sz="4" w:space="0" w:color="000000"/>
              <w:left w:val="single" w:sz="4" w:space="0" w:color="000000"/>
              <w:bottom w:val="single" w:sz="4" w:space="0" w:color="000000"/>
              <w:right w:val="single" w:sz="4" w:space="0" w:color="000000"/>
            </w:tcBorders>
            <w:hideMark/>
          </w:tcPr>
          <w:p w14:paraId="6E05329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587226F7"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E4DAB6C" w14:textId="77777777" w:rsidR="001E3D29" w:rsidRDefault="001E3D29">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4B611F7" w14:textId="77777777" w:rsidR="001E3D29" w:rsidRDefault="001E3D29">
            <w:pPr>
              <w:widowControl w:val="0"/>
              <w:ind w:hanging="21"/>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Pr>
                <w:rFonts w:ascii="Times New Roman" w:eastAsia="Times New Roman" w:hAnsi="Times New Roman" w:cs="Times New Roman"/>
                <w:color w:val="FF0000"/>
                <w:sz w:val="24"/>
                <w:szCs w:val="24"/>
                <w:lang w:val="ru-RU"/>
              </w:rPr>
              <w:t xml:space="preserve"> </w:t>
            </w:r>
            <w:r>
              <w:rPr>
                <w:rFonts w:ascii="Times New Roman" w:eastAsia="Times New Roman" w:hAnsi="Times New Roman" w:cs="Times New Roman"/>
                <w:sz w:val="24"/>
                <w:szCs w:val="24"/>
                <w:lang w:val="ru-RU"/>
              </w:rPr>
              <w:t>у яких</w:t>
            </w:r>
            <w:r>
              <w:rPr>
                <w:rFonts w:ascii="Times New Roman" w:eastAsia="Times New Roman" w:hAnsi="Times New Roman" w:cs="Times New Roman"/>
                <w:strike/>
                <w:color w:val="FF0000"/>
                <w:sz w:val="24"/>
                <w:szCs w:val="24"/>
                <w:lang w:val="ru-RU"/>
              </w:rPr>
              <w:t xml:space="preserve"> </w:t>
            </w:r>
            <w:r>
              <w:rPr>
                <w:rFonts w:ascii="Times New Roman" w:eastAsia="Times New Roman" w:hAnsi="Times New Roman" w:cs="Times New Roman"/>
                <w:sz w:val="24"/>
                <w:szCs w:val="24"/>
                <w:lang w:val="ru-RU"/>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cs="Times New Roman"/>
                <w:sz w:val="24"/>
                <w:szCs w:val="24"/>
                <w:lang w:val="ru-RU"/>
              </w:rPr>
              <w:lastRenderedPageBreak/>
              <w:t>(кваліфікаційному) критеріям, наявність/відсутність підстав, установлених у пункті 47</w:t>
            </w:r>
            <w:r>
              <w:rPr>
                <w:rFonts w:ascii="Times New Roman" w:eastAsia="Times New Roman" w:hAnsi="Times New Roman" w:cs="Times New Roman"/>
                <w:strike/>
                <w:color w:val="FF0000"/>
                <w:sz w:val="24"/>
                <w:szCs w:val="24"/>
                <w:lang w:val="ru-RU"/>
              </w:rPr>
              <w:t xml:space="preserve"> </w:t>
            </w:r>
            <w:r>
              <w:rPr>
                <w:rFonts w:ascii="Times New Roman" w:eastAsia="Times New Roman" w:hAnsi="Times New Roman" w:cs="Times New Roman"/>
                <w:sz w:val="24"/>
                <w:szCs w:val="24"/>
                <w:lang w:val="ru-RU"/>
              </w:rPr>
              <w:t>Особливостей і в цій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14:paraId="07DC38BB"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lang w:val="ru-RU"/>
              </w:rPr>
              <w:t>згідно</w:t>
            </w:r>
            <w:r>
              <w:rPr>
                <w:rFonts w:ascii="Times New Roman" w:eastAsia="Times New Roman" w:hAnsi="Times New Roman" w:cs="Times New Roman"/>
                <w:sz w:val="24"/>
                <w:szCs w:val="24"/>
                <w:lang w:val="ru-RU"/>
              </w:rPr>
              <w:t xml:space="preserve"> з </w:t>
            </w:r>
            <w:r>
              <w:rPr>
                <w:rFonts w:ascii="Times New Roman" w:eastAsia="Times New Roman" w:hAnsi="Times New Roman" w:cs="Times New Roman"/>
                <w:b/>
                <w:i/>
                <w:sz w:val="24"/>
                <w:szCs w:val="24"/>
                <w:lang w:val="ru-RU"/>
              </w:rPr>
              <w:t>Додатком 1</w:t>
            </w:r>
            <w:r>
              <w:rPr>
                <w:rFonts w:ascii="Times New Roman" w:eastAsia="Times New Roman" w:hAnsi="Times New Roman" w:cs="Times New Roman"/>
                <w:sz w:val="24"/>
                <w:szCs w:val="24"/>
                <w:lang w:val="ru-RU"/>
              </w:rPr>
              <w:t xml:space="preserve"> до цієї тендерної документації;</w:t>
            </w:r>
          </w:p>
          <w:p w14:paraId="2679051F"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інформації щодо відсутності підстав, установлених в пункті 47 Особливостей, – </w:t>
            </w:r>
            <w:r>
              <w:rPr>
                <w:rFonts w:ascii="Times New Roman" w:eastAsia="Times New Roman" w:hAnsi="Times New Roman" w:cs="Times New Roman"/>
                <w:b/>
                <w:i/>
                <w:sz w:val="24"/>
                <w:szCs w:val="24"/>
                <w:lang w:val="ru-RU"/>
              </w:rPr>
              <w:t>згідно з Додатком 1</w:t>
            </w:r>
            <w:r>
              <w:rPr>
                <w:rFonts w:ascii="Times New Roman" w:eastAsia="Times New Roman" w:hAnsi="Times New Roman" w:cs="Times New Roman"/>
                <w:sz w:val="24"/>
                <w:szCs w:val="24"/>
                <w:lang w:val="ru-RU"/>
              </w:rPr>
              <w:t xml:space="preserve"> до цієї тендерної документації;</w:t>
            </w:r>
          </w:p>
          <w:p w14:paraId="0BC65008" w14:textId="77777777" w:rsidR="001E3D29" w:rsidRDefault="001E3D29" w:rsidP="007E2316">
            <w:pPr>
              <w:widowControl w:val="0"/>
              <w:numPr>
                <w:ilvl w:val="0"/>
                <w:numId w:val="1"/>
              </w:numPr>
              <w:spacing w:after="0" w:line="240" w:lineRule="auto"/>
              <w:ind w:left="714" w:hanging="357"/>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Pr>
                <w:rFonts w:ascii="Times New Roman" w:eastAsia="Times New Roman" w:hAnsi="Times New Roman" w:cs="Times New Roman"/>
                <w:b/>
                <w:bCs/>
                <w:i/>
                <w:iCs/>
                <w:sz w:val="24"/>
                <w:szCs w:val="24"/>
                <w:lang w:val="ru-RU"/>
              </w:rPr>
              <w:t>згідно з Додатком</w:t>
            </w:r>
            <w:r>
              <w:rPr>
                <w:rFonts w:ascii="Times New Roman" w:eastAsia="Times New Roman" w:hAnsi="Times New Roman" w:cs="Times New Roman"/>
                <w:b/>
                <w:i/>
                <w:sz w:val="24"/>
                <w:szCs w:val="24"/>
                <w:lang w:val="ru-RU"/>
              </w:rPr>
              <w:t xml:space="preserve"> 2</w:t>
            </w:r>
            <w:r>
              <w:rPr>
                <w:rFonts w:ascii="Times New Roman" w:eastAsia="Times New Roman" w:hAnsi="Times New Roman" w:cs="Times New Roman"/>
                <w:sz w:val="24"/>
                <w:szCs w:val="24"/>
                <w:lang w:val="ru-RU"/>
              </w:rPr>
              <w:t xml:space="preserve"> до тендерної документації;</w:t>
            </w:r>
          </w:p>
          <w:p w14:paraId="51F8E73F"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lang w:val="ru-RU"/>
              </w:rPr>
              <w:t>згідно з Додатком 2</w:t>
            </w:r>
            <w:r>
              <w:rPr>
                <w:rFonts w:ascii="Times New Roman" w:eastAsia="Times New Roman" w:hAnsi="Times New Roman" w:cs="Times New Roman"/>
                <w:sz w:val="24"/>
                <w:szCs w:val="24"/>
                <w:lang w:val="ru-RU"/>
              </w:rPr>
              <w:t xml:space="preserve"> до тендерної документації;</w:t>
            </w:r>
          </w:p>
          <w:p w14:paraId="54CC3965" w14:textId="77777777" w:rsidR="001E3D29" w:rsidRDefault="001E3D29" w:rsidP="007E2316">
            <w:pPr>
              <w:widowControl w:val="0"/>
              <w:numPr>
                <w:ilvl w:val="0"/>
                <w:numId w:val="1"/>
              </w:numPr>
              <w:spacing w:after="0" w:line="240" w:lineRule="auto"/>
              <w:ind w:right="11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«Тендерна пропозиція», яка складена і заповнена за формою, що наведена у </w:t>
            </w:r>
            <w:r>
              <w:rPr>
                <w:rFonts w:ascii="Times New Roman" w:eastAsia="Times New Roman" w:hAnsi="Times New Roman" w:cs="Times New Roman"/>
                <w:b/>
                <w:i/>
                <w:sz w:val="24"/>
                <w:szCs w:val="24"/>
                <w:lang w:val="ru-RU"/>
              </w:rPr>
              <w:t>Додатку 4</w:t>
            </w:r>
            <w:r>
              <w:rPr>
                <w:rFonts w:ascii="Times New Roman" w:eastAsia="Times New Roman" w:hAnsi="Times New Roman" w:cs="Times New Roman"/>
                <w:sz w:val="24"/>
                <w:szCs w:val="24"/>
                <w:lang w:val="ru-RU"/>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39C2CBE8"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0115528F" w14:textId="77777777" w:rsidR="001E3D29" w:rsidRDefault="001E3D29" w:rsidP="007E2316">
            <w:pPr>
              <w:widowControl w:val="0"/>
              <w:numPr>
                <w:ilvl w:val="0"/>
                <w:numId w:val="1"/>
              </w:numPr>
              <w:spacing w:after="0" w:line="240" w:lineRule="auto"/>
              <w:ind w:right="11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A0CF22C" w14:textId="77777777" w:rsidR="001E3D29" w:rsidRDefault="001E3D29">
            <w:pPr>
              <w:widowControl w:val="0"/>
              <w:spacing w:after="0" w:line="240" w:lineRule="auto"/>
              <w:ind w:left="34" w:right="113" w:firstLine="314"/>
              <w:jc w:val="both"/>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u w:val="single"/>
                <w:lang w:val="ru-RU"/>
              </w:rPr>
              <w:t>Для керівника учасника</w:t>
            </w:r>
            <w:r>
              <w:rPr>
                <w:rFonts w:ascii="Times New Roman" w:eastAsia="Times New Roman" w:hAnsi="Times New Roman" w:cs="Times New Roman"/>
                <w:sz w:val="24"/>
                <w:szCs w:val="24"/>
                <w:lang w:val="ru-RU"/>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4DB33AA1" w14:textId="77777777" w:rsidR="001E3D29" w:rsidRDefault="001E3D29">
            <w:pPr>
              <w:widowControl w:val="0"/>
              <w:spacing w:after="0" w:line="240" w:lineRule="auto"/>
              <w:ind w:left="34" w:right="113" w:firstLine="314"/>
              <w:jc w:val="both"/>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u w:val="single"/>
                <w:lang w:val="ru-RU"/>
              </w:rPr>
              <w:t>Для іншої посадової особи учасника</w:t>
            </w:r>
            <w:r>
              <w:rPr>
                <w:rFonts w:ascii="Times New Roman" w:eastAsia="Times New Roman" w:hAnsi="Times New Roman" w:cs="Times New Roman"/>
                <w:sz w:val="24"/>
                <w:szCs w:val="24"/>
                <w:lang w:val="ru-RU"/>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6FDD241D" w14:textId="77777777" w:rsidR="001E3D29" w:rsidRDefault="001E3D29">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u w:val="single"/>
                <w:lang w:val="ru-RU"/>
              </w:rPr>
              <w:t>Для фізичної особи-підприємця</w:t>
            </w:r>
            <w:r>
              <w:rPr>
                <w:rFonts w:ascii="Times New Roman" w:eastAsia="Times New Roman" w:hAnsi="Times New Roman" w:cs="Times New Roman"/>
                <w:sz w:val="24"/>
                <w:szCs w:val="24"/>
                <w:lang w:val="ru-RU"/>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w:t>
            </w:r>
            <w:r>
              <w:rPr>
                <w:rFonts w:ascii="Times New Roman" w:eastAsia="Times New Roman" w:hAnsi="Times New Roman" w:cs="Times New Roman"/>
                <w:sz w:val="24"/>
                <w:szCs w:val="24"/>
                <w:lang w:val="ru-RU"/>
              </w:rPr>
              <w:lastRenderedPageBreak/>
              <w:t>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1BF6B2B" w14:textId="77777777" w:rsidR="001E3D29" w:rsidRDefault="001E3D29">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Сканований оригінал (або копія) довідки про присвоєння ідентифікаційного номера.</w:t>
            </w:r>
          </w:p>
          <w:p w14:paraId="777F0332" w14:textId="77777777" w:rsidR="001E3D29" w:rsidRDefault="001E3D29">
            <w:pPr>
              <w:pStyle w:val="a5"/>
              <w:ind w:firstLine="318"/>
              <w:jc w:val="both"/>
              <w:rPr>
                <w:color w:val="000000"/>
                <w:lang w:val="ru-RU" w:eastAsia="ru-RU"/>
              </w:rPr>
            </w:pPr>
            <w:r>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5EAA864E" w14:textId="77777777" w:rsidR="001E3D29" w:rsidRDefault="001E3D29">
            <w:pPr>
              <w:widowControl w:val="0"/>
              <w:spacing w:after="0" w:line="240" w:lineRule="auto"/>
              <w:ind w:left="34" w:right="113" w:firstLine="31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4EEF42F7" w14:textId="77777777" w:rsidR="001E3D29" w:rsidRDefault="001E3D29" w:rsidP="007E2316">
            <w:pPr>
              <w:widowControl w:val="0"/>
              <w:numPr>
                <w:ilvl w:val="0"/>
                <w:numId w:val="1"/>
              </w:numPr>
              <w:tabs>
                <w:tab w:val="left" w:pos="459"/>
                <w:tab w:val="left" w:pos="773"/>
              </w:tabs>
              <w:spacing w:after="0" w:line="240" w:lineRule="auto"/>
              <w:ind w:right="11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p>
          <w:p w14:paraId="4BE8D565" w14:textId="77777777" w:rsidR="001E3D29" w:rsidRDefault="001E3D29">
            <w:pPr>
              <w:widowControl w:val="0"/>
              <w:tabs>
                <w:tab w:val="left" w:pos="459"/>
                <w:tab w:val="left" w:pos="773"/>
              </w:tabs>
              <w:spacing w:after="0" w:line="240" w:lineRule="auto"/>
              <w:ind w:right="113"/>
              <w:jc w:val="both"/>
              <w:rPr>
                <w:rFonts w:ascii="Times New Roman" w:eastAsia="Times New Roman" w:hAnsi="Times New Roman" w:cs="Times New Roman"/>
                <w:i/>
                <w:iCs/>
                <w:color w:val="000000"/>
                <w:lang w:val="ru-RU"/>
              </w:rPr>
            </w:pPr>
            <w:r>
              <w:rPr>
                <w:rFonts w:ascii="Times New Roman" w:eastAsia="Times New Roman" w:hAnsi="Times New Roman" w:cs="Times New Roman"/>
                <w:i/>
                <w:iCs/>
                <w:color w:val="000000"/>
                <w:lang w:val="ru-RU"/>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p>
          <w:p w14:paraId="3E4F7176" w14:textId="77777777" w:rsidR="001E3D29" w:rsidRDefault="001E3D29" w:rsidP="007E2316">
            <w:pPr>
              <w:widowControl w:val="0"/>
              <w:numPr>
                <w:ilvl w:val="0"/>
                <w:numId w:val="1"/>
              </w:numPr>
              <w:tabs>
                <w:tab w:val="left" w:pos="459"/>
                <w:tab w:val="left" w:pos="773"/>
              </w:tabs>
              <w:spacing w:after="0" w:line="240" w:lineRule="auto"/>
              <w:ind w:right="11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08C099AE" w14:textId="77777777" w:rsidR="001E3D29" w:rsidRDefault="001E3D29" w:rsidP="007E2316">
            <w:pPr>
              <w:widowControl w:val="0"/>
              <w:numPr>
                <w:ilvl w:val="0"/>
                <w:numId w:val="1"/>
              </w:numPr>
              <w:tabs>
                <w:tab w:val="left" w:pos="773"/>
              </w:tabs>
              <w:spacing w:after="0" w:line="240" w:lineRule="auto"/>
              <w:ind w:right="113"/>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свідоцтво платника ПДВ, або витягу з реєстру платників податку на додану вартість (якщо Учасник є платником ПДВ) (за наявності);</w:t>
            </w:r>
          </w:p>
          <w:p w14:paraId="5FD46B92" w14:textId="77777777" w:rsidR="001E3D29" w:rsidRDefault="001E3D29" w:rsidP="007E2316">
            <w:pPr>
              <w:widowControl w:val="0"/>
              <w:numPr>
                <w:ilvl w:val="0"/>
                <w:numId w:val="1"/>
              </w:numPr>
              <w:tabs>
                <w:tab w:val="left" w:pos="773"/>
              </w:tabs>
              <w:spacing w:after="0" w:line="240" w:lineRule="auto"/>
              <w:ind w:right="113"/>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732FA531" w14:textId="77777777" w:rsidR="001E3D29" w:rsidRDefault="001E3D29" w:rsidP="007E2316">
            <w:pPr>
              <w:widowControl w:val="0"/>
              <w:numPr>
                <w:ilvl w:val="0"/>
                <w:numId w:val="1"/>
              </w:numPr>
              <w:tabs>
                <w:tab w:val="left" w:pos="773"/>
              </w:tabs>
              <w:spacing w:after="0" w:line="240" w:lineRule="auto"/>
              <w:ind w:right="113"/>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w:t>
            </w:r>
            <w:r>
              <w:rPr>
                <w:rFonts w:ascii="Times New Roman" w:eastAsia="Times New Roman" w:hAnsi="Times New Roman" w:cs="Times New Roman"/>
                <w:sz w:val="24"/>
                <w:szCs w:val="24"/>
                <w:lang w:val="ru-RU"/>
              </w:rPr>
              <w:lastRenderedPageBreak/>
              <w:t>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p>
          <w:p w14:paraId="05E12AE3"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іншою інформацією та документами, відповідно до вимог цієї тендерної документації та додатків до неї;</w:t>
            </w:r>
          </w:p>
          <w:p w14:paraId="2A36F11A"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інших документів, необхідність подання яких у складі тендерної пропозиції передбачена умовами цієї документації.</w:t>
            </w:r>
          </w:p>
          <w:p w14:paraId="18CC337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CDFE8F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64FA6D61" w14:textId="77777777" w:rsidR="001E3D29" w:rsidRDefault="001E3D29">
            <w:pPr>
              <w:widowControl w:val="0"/>
              <w:spacing w:after="0" w:line="240" w:lineRule="auto"/>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76430E0F" w14:textId="77777777" w:rsidR="001E3D29" w:rsidRDefault="001E3D29">
            <w:pPr>
              <w:widowControl w:val="0"/>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Опис та приклади формальних несуттєвих помилок.</w:t>
            </w:r>
          </w:p>
          <w:p w14:paraId="057F3DE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D76827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678B865" w14:textId="77777777" w:rsidR="001E3D29" w:rsidRDefault="001E3D29">
            <w:pPr>
              <w:widowControl w:val="0"/>
              <w:spacing w:after="0" w:line="240" w:lineRule="auto"/>
              <w:jc w:val="both"/>
              <w:rPr>
                <w:rFonts w:ascii="Times New Roman" w:eastAsia="Times New Roman" w:hAnsi="Times New Roman" w:cs="Times New Roman"/>
                <w:i/>
                <w:sz w:val="24"/>
                <w:szCs w:val="24"/>
                <w:u w:val="single"/>
                <w:lang w:val="ru-RU"/>
              </w:rPr>
            </w:pPr>
            <w:r>
              <w:rPr>
                <w:rFonts w:ascii="Times New Roman" w:eastAsia="Times New Roman" w:hAnsi="Times New Roman" w:cs="Times New Roman"/>
                <w:i/>
                <w:sz w:val="24"/>
                <w:szCs w:val="24"/>
                <w:u w:val="single"/>
                <w:lang w:val="ru-RU"/>
              </w:rPr>
              <w:t>Опис формальних помилок:</w:t>
            </w:r>
          </w:p>
          <w:p w14:paraId="2046E38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14:paraId="5A931D36"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уживання великої літери;</w:t>
            </w:r>
          </w:p>
          <w:p w14:paraId="58D48DC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уживання розділових знаків та відмінювання слів у реченні;</w:t>
            </w:r>
          </w:p>
          <w:p w14:paraId="6D504AC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14:paraId="3C52CB8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56DC46"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застосування правил переносу частини слова з рядка в рядок;</w:t>
            </w:r>
          </w:p>
          <w:p w14:paraId="524D484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 xml:space="preserve">написання слів разом та/або окремо, та/або через </w:t>
            </w:r>
            <w:r>
              <w:rPr>
                <w:rFonts w:ascii="Times New Roman" w:eastAsia="Times New Roman" w:hAnsi="Times New Roman" w:cs="Times New Roman"/>
                <w:sz w:val="24"/>
                <w:szCs w:val="24"/>
                <w:lang w:val="ru-RU"/>
              </w:rPr>
              <w:lastRenderedPageBreak/>
              <w:t>дефіс;</w:t>
            </w:r>
          </w:p>
          <w:p w14:paraId="79DB1712"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1105B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915718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B15AC1"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F36A9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4DF456"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A33EE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FB16F4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06A93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96AC9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69437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lang w:val="ru-RU"/>
              </w:rPr>
              <w:tab/>
              <w:t xml:space="preserve">Подання документа (документів) учасником </w:t>
            </w:r>
            <w:r>
              <w:rPr>
                <w:rFonts w:ascii="Times New Roman" w:eastAsia="Times New Roman" w:hAnsi="Times New Roman" w:cs="Times New Roman"/>
                <w:sz w:val="24"/>
                <w:szCs w:val="24"/>
                <w:lang w:val="ru-RU"/>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4D7E01"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E79D11" w14:textId="77777777" w:rsidR="001E3D29" w:rsidRDefault="001E3D29">
            <w:pPr>
              <w:widowControl w:val="0"/>
              <w:spacing w:after="0" w:line="240" w:lineRule="auto"/>
              <w:jc w:val="both"/>
              <w:rPr>
                <w:rFonts w:ascii="Times New Roman" w:eastAsia="Times New Roman" w:hAnsi="Times New Roman" w:cs="Times New Roman"/>
                <w:i/>
                <w:sz w:val="24"/>
                <w:szCs w:val="24"/>
                <w:u w:val="single"/>
                <w:lang w:val="ru-RU"/>
              </w:rPr>
            </w:pPr>
            <w:r>
              <w:rPr>
                <w:rFonts w:ascii="Times New Roman" w:eastAsia="Times New Roman" w:hAnsi="Times New Roman" w:cs="Times New Roman"/>
                <w:i/>
                <w:sz w:val="24"/>
                <w:szCs w:val="24"/>
                <w:u w:val="single"/>
                <w:lang w:val="ru-RU"/>
              </w:rPr>
              <w:t>Приклади формальних помилок:</w:t>
            </w:r>
          </w:p>
          <w:p w14:paraId="4A817190"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EE79B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«м.київ» замість «м.Київ»;</w:t>
            </w:r>
          </w:p>
          <w:p w14:paraId="71C0BB4B"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«поряд -ок» замість «поря – док»;</w:t>
            </w:r>
          </w:p>
          <w:p w14:paraId="09DE2D9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«ненадається» замість «не надається»»;</w:t>
            </w:r>
          </w:p>
          <w:p w14:paraId="2B8727A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«______________№_____________» замість «14.08.2020 №320/13/14-01»</w:t>
            </w:r>
          </w:p>
          <w:p w14:paraId="7B094E44"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учасник розмістив (завантажив) документ у форматі «JPG» замість  документа у форматі «pdf» (PortableDocumentFormat)». </w:t>
            </w:r>
          </w:p>
          <w:p w14:paraId="2F0C78AC" w14:textId="77777777" w:rsidR="001E3D29" w:rsidRDefault="001E3D29">
            <w:pPr>
              <w:widowControl w:val="0"/>
              <w:spacing w:after="0" w:line="240" w:lineRule="auto"/>
              <w:ind w:left="40" w:hanging="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14:paraId="0C7E1C9A" w14:textId="77777777" w:rsidR="001E3D29" w:rsidRDefault="001E3D29">
            <w:pPr>
              <w:widowControl w:val="0"/>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D1C09AC" w14:textId="77777777" w:rsidR="001E3D29" w:rsidRDefault="001E3D29">
            <w:pPr>
              <w:widowControl w:val="0"/>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AC0180" w14:textId="77777777" w:rsidR="001E3D29" w:rsidRDefault="001E3D29">
            <w:pPr>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1) документи мають бути чіткими та розбірливими для читання;</w:t>
            </w:r>
          </w:p>
          <w:p w14:paraId="3CC24233" w14:textId="77777777" w:rsidR="001E3D29" w:rsidRDefault="001E3D29">
            <w:pPr>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Cs/>
                <w:sz w:val="24"/>
                <w:szCs w:val="24"/>
                <w:lang w:val="ru-RU"/>
              </w:rPr>
              <w:t>сом (УЕП)</w:t>
            </w:r>
            <w:r>
              <w:rPr>
                <w:rFonts w:ascii="Times New Roman" w:eastAsia="Times New Roman" w:hAnsi="Times New Roman" w:cs="Times New Roman"/>
                <w:bCs/>
                <w:color w:val="000000"/>
                <w:sz w:val="24"/>
                <w:szCs w:val="24"/>
                <w:lang w:val="ru-RU"/>
              </w:rPr>
              <w:t>;</w:t>
            </w:r>
          </w:p>
          <w:p w14:paraId="037268EF" w14:textId="77777777" w:rsidR="001E3D29" w:rsidRDefault="001E3D29">
            <w:pPr>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3) якщо тендерна пропозиція містить і скановані, і електронні документи, потрібно накласти КЕП/УЕП на тендерну пропозицію в цілому.</w:t>
            </w:r>
          </w:p>
          <w:p w14:paraId="57305A76" w14:textId="77777777" w:rsidR="001E3D29" w:rsidRDefault="001E3D29">
            <w:pPr>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Винятки:</w:t>
            </w:r>
          </w:p>
          <w:p w14:paraId="750B3F33" w14:textId="77777777" w:rsidR="001E3D29" w:rsidRDefault="001E3D29">
            <w:pPr>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847BAA" w14:textId="77777777" w:rsidR="001E3D29" w:rsidRDefault="001E3D29">
            <w:pPr>
              <w:widowControl w:val="0"/>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Pr>
                <w:rFonts w:ascii="Times New Roman" w:eastAsia="Times New Roman" w:hAnsi="Times New Roman" w:cs="Times New Roman"/>
                <w:bCs/>
                <w:color w:val="000000"/>
                <w:sz w:val="24"/>
                <w:szCs w:val="24"/>
                <w:lang w:val="ru-RU"/>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891794" w14:textId="77777777" w:rsidR="001E3D29" w:rsidRDefault="001E3D29">
            <w:pPr>
              <w:widowControl w:val="0"/>
              <w:spacing w:after="0" w:line="240" w:lineRule="auto"/>
              <w:ind w:left="40" w:hanging="20"/>
              <w:jc w:val="both"/>
              <w:rPr>
                <w:rFonts w:ascii="Times New Roman" w:eastAsia="Times New Roman" w:hAnsi="Times New Roman" w:cs="Times New Roman"/>
                <w:bCs/>
                <w:sz w:val="24"/>
                <w:szCs w:val="24"/>
                <w:lang w:val="ru-RU"/>
              </w:rPr>
            </w:pPr>
            <w:r>
              <w:rPr>
                <w:rFonts w:ascii="Times New Roman" w:eastAsia="Times New Roman" w:hAnsi="Times New Roman" w:cs="Times New Roman"/>
                <w:bCs/>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Cs/>
                <w:sz w:val="24"/>
                <w:szCs w:val="24"/>
                <w:lang w:val="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5A550C" w14:textId="77777777" w:rsidR="001E3D29" w:rsidRDefault="001E3D29">
            <w:pPr>
              <w:widowControl w:val="0"/>
              <w:spacing w:after="0" w:line="240" w:lineRule="auto"/>
              <w:ind w:left="40" w:hanging="20"/>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67D5D63" w14:textId="77777777" w:rsidR="001E3D29" w:rsidRDefault="001E3D29">
            <w:pPr>
              <w:widowControl w:val="0"/>
              <w:spacing w:after="0" w:line="240" w:lineRule="auto"/>
              <w:ind w:left="40" w:hanging="20"/>
              <w:jc w:val="both"/>
              <w:rPr>
                <w:rFonts w:ascii="Times New Roman" w:eastAsia="Times New Roman" w:hAnsi="Times New Roman" w:cs="Times New Roman"/>
                <w:bCs/>
                <w:i/>
                <w:sz w:val="24"/>
                <w:szCs w:val="24"/>
                <w:lang w:val="ru-RU"/>
              </w:rPr>
            </w:pPr>
            <w:r>
              <w:rPr>
                <w:rFonts w:ascii="Times New Roman" w:eastAsia="Times New Roman" w:hAnsi="Times New Roman" w:cs="Times New Roman"/>
                <w:bCs/>
                <w:color w:val="000000"/>
                <w:sz w:val="24"/>
                <w:szCs w:val="24"/>
                <w:lang w:val="ru-RU"/>
              </w:rPr>
              <w:t xml:space="preserve">У </w:t>
            </w:r>
            <w:r>
              <w:rPr>
                <w:rFonts w:ascii="Times New Roman" w:eastAsia="Times New Roman" w:hAnsi="Times New Roman" w:cs="Times New Roman"/>
                <w:bCs/>
                <w:sz w:val="24"/>
                <w:szCs w:val="24"/>
                <w:lang w:val="ru-RU"/>
              </w:rPr>
              <w:t>разі</w:t>
            </w:r>
            <w:r>
              <w:rPr>
                <w:rFonts w:ascii="Times New Roman" w:eastAsia="Times New Roman" w:hAnsi="Times New Roman" w:cs="Times New Roman"/>
                <w:bCs/>
                <w:color w:val="000000"/>
                <w:sz w:val="24"/>
                <w:szCs w:val="24"/>
                <w:lang w:val="ru-RU"/>
              </w:rPr>
              <w:t xml:space="preserve"> відсутності даної інформації або у </w:t>
            </w:r>
            <w:r>
              <w:rPr>
                <w:rFonts w:ascii="Times New Roman" w:eastAsia="Times New Roman" w:hAnsi="Times New Roman" w:cs="Times New Roman"/>
                <w:bCs/>
                <w:sz w:val="24"/>
                <w:szCs w:val="24"/>
                <w:lang w:val="ru-RU"/>
              </w:rPr>
              <w:t>разі</w:t>
            </w:r>
            <w:r>
              <w:rPr>
                <w:rFonts w:ascii="Times New Roman" w:eastAsia="Times New Roman" w:hAnsi="Times New Roman" w:cs="Times New Roman"/>
                <w:bCs/>
                <w:color w:val="000000"/>
                <w:sz w:val="24"/>
                <w:szCs w:val="24"/>
                <w:lang w:val="ru-RU"/>
              </w:rPr>
              <w:t xml:space="preserve"> ненакладення учасником КЕП\УЕП </w:t>
            </w:r>
            <w:r>
              <w:rPr>
                <w:rFonts w:ascii="Times New Roman" w:eastAsia="Times New Roman" w:hAnsi="Times New Roman" w:cs="Times New Roman"/>
                <w:bCs/>
                <w:sz w:val="24"/>
                <w:szCs w:val="24"/>
                <w:lang w:val="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Cs/>
                <w:i/>
                <w:sz w:val="24"/>
                <w:szCs w:val="24"/>
                <w:lang w:val="ru-RU"/>
              </w:rPr>
              <w:t>Закону</w:t>
            </w:r>
            <w:r>
              <w:rPr>
                <w:rFonts w:ascii="Times New Roman" w:eastAsia="Times New Roman" w:hAnsi="Times New Roman" w:cs="Times New Roman"/>
                <w:bCs/>
                <w:sz w:val="24"/>
                <w:szCs w:val="24"/>
                <w:lang w:val="ru-RU"/>
              </w:rPr>
              <w:t xml:space="preserve"> та буде відхилена на підставі підпункту 2 пункту 41 </w:t>
            </w:r>
            <w:r>
              <w:rPr>
                <w:rFonts w:ascii="Times New Roman" w:eastAsia="Times New Roman" w:hAnsi="Times New Roman" w:cs="Times New Roman"/>
                <w:bCs/>
                <w:i/>
                <w:sz w:val="24"/>
                <w:szCs w:val="24"/>
                <w:lang w:val="ru-RU"/>
              </w:rPr>
              <w:t>Особливостей.</w:t>
            </w:r>
          </w:p>
          <w:p w14:paraId="5274895D" w14:textId="77777777" w:rsidR="001E3D29" w:rsidRDefault="001E3D29">
            <w:pPr>
              <w:widowControl w:val="0"/>
              <w:spacing w:after="0" w:line="240" w:lineRule="auto"/>
              <w:jc w:val="both"/>
              <w:rPr>
                <w:rFonts w:ascii="Times New Roman" w:eastAsia="Times New Roman" w:hAnsi="Times New Roman" w:cs="Times New Roman"/>
                <w:color w:val="0D0D0D"/>
                <w:sz w:val="24"/>
                <w:szCs w:val="24"/>
                <w:lang w:val="ru-RU"/>
              </w:rPr>
            </w:pPr>
            <w:r>
              <w:rPr>
                <w:rFonts w:ascii="Times New Roman" w:eastAsia="Times New Roman" w:hAnsi="Times New Roman" w:cs="Times New Roman"/>
                <w:color w:val="000000"/>
                <w:sz w:val="24"/>
                <w:szCs w:val="24"/>
                <w:lang w:val="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ru-RU"/>
              </w:rPr>
              <w:t xml:space="preserve"> </w:t>
            </w:r>
          </w:p>
          <w:p w14:paraId="5BC68BE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 xml:space="preserve">Тендерні пропозиції мають право подавати всі заінтересовані особи. </w:t>
            </w:r>
          </w:p>
          <w:p w14:paraId="6AF2E673"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037FC470" w14:textId="77777777" w:rsidR="001E3D29" w:rsidRDefault="001E3D29">
            <w:pPr>
              <w:widowControl w:val="0"/>
              <w:spacing w:after="0"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i/>
                <w:color w:val="000000"/>
                <w:highlight w:val="white"/>
                <w:lang w:val="ru-RU"/>
              </w:rPr>
              <w:t xml:space="preserve">У випадку подання учасником більше однієї </w:t>
            </w:r>
            <w:r>
              <w:rPr>
                <w:rFonts w:ascii="Times New Roman" w:eastAsia="Times New Roman" w:hAnsi="Times New Roman" w:cs="Times New Roman"/>
                <w:i/>
                <w:highlight w:val="white"/>
                <w:lang w:val="ru-RU"/>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1E3D29" w14:paraId="0FA9C6D2" w14:textId="77777777" w:rsidTr="001E3D29">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2635B5E9"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lang w:val="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5908063"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39A4083"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Забезпечення тендерної пропозиції не вимагається.</w:t>
            </w:r>
            <w:bookmarkStart w:id="4" w:name="_heading=h.qh3irfvunfcq"/>
            <w:bookmarkStart w:id="5" w:name="_heading=h.3dy6vkm"/>
            <w:bookmarkEnd w:id="4"/>
            <w:bookmarkEnd w:id="5"/>
          </w:p>
        </w:tc>
      </w:tr>
      <w:tr w:rsidR="001E3D29" w14:paraId="18925577" w14:textId="77777777" w:rsidTr="001E3D29">
        <w:trPr>
          <w:trHeight w:val="991"/>
          <w:jc w:val="center"/>
        </w:trPr>
        <w:tc>
          <w:tcPr>
            <w:tcW w:w="705" w:type="dxa"/>
            <w:tcBorders>
              <w:top w:val="single" w:sz="4" w:space="0" w:color="000000"/>
              <w:left w:val="single" w:sz="4" w:space="0" w:color="000000"/>
              <w:bottom w:val="single" w:sz="4" w:space="0" w:color="000000"/>
              <w:right w:val="single" w:sz="4" w:space="0" w:color="000000"/>
            </w:tcBorders>
            <w:hideMark/>
          </w:tcPr>
          <w:p w14:paraId="7F3D28F9"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bookmarkStart w:id="6" w:name="_heading=h.tyjcwt"/>
            <w:bookmarkEnd w:id="6"/>
            <w:r>
              <w:rPr>
                <w:rFonts w:ascii="Times New Roman" w:eastAsia="Times New Roman" w:hAnsi="Times New Roman" w:cs="Times New Roman"/>
                <w:color w:val="000000"/>
                <w:sz w:val="24"/>
                <w:szCs w:val="24"/>
                <w:lang w:val="ru-RU"/>
              </w:rPr>
              <w:t>3</w:t>
            </w:r>
          </w:p>
        </w:tc>
        <w:tc>
          <w:tcPr>
            <w:tcW w:w="2835" w:type="dxa"/>
            <w:tcBorders>
              <w:top w:val="single" w:sz="4" w:space="0" w:color="000000"/>
              <w:left w:val="single" w:sz="4" w:space="0" w:color="000000"/>
              <w:bottom w:val="single" w:sz="4" w:space="0" w:color="000000"/>
              <w:right w:val="single" w:sz="4" w:space="0" w:color="000000"/>
            </w:tcBorders>
            <w:hideMark/>
          </w:tcPr>
          <w:p w14:paraId="6859CB9F"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7E573A5"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передбачається.</w:t>
            </w:r>
          </w:p>
        </w:tc>
      </w:tr>
      <w:tr w:rsidR="001E3D29" w14:paraId="02AA865D" w14:textId="77777777" w:rsidTr="001E3D29">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0E5658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w:t>
            </w:r>
          </w:p>
        </w:tc>
        <w:tc>
          <w:tcPr>
            <w:tcW w:w="2835" w:type="dxa"/>
            <w:tcBorders>
              <w:top w:val="single" w:sz="4" w:space="0" w:color="000000"/>
              <w:left w:val="single" w:sz="4" w:space="0" w:color="000000"/>
              <w:bottom w:val="single" w:sz="4" w:space="0" w:color="000000"/>
              <w:right w:val="single" w:sz="4" w:space="0" w:color="000000"/>
            </w:tcBorders>
            <w:hideMark/>
          </w:tcPr>
          <w:p w14:paraId="3B741DAB"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0A3031B"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Тендерні пропозиції вважаються дійсними </w:t>
            </w:r>
            <w:r>
              <w:rPr>
                <w:rFonts w:ascii="Times New Roman" w:eastAsia="Times New Roman" w:hAnsi="Times New Roman" w:cs="Times New Roman"/>
                <w:b/>
                <w:i/>
                <w:sz w:val="24"/>
                <w:szCs w:val="24"/>
                <w:u w:val="single"/>
                <w:lang w:val="ru-RU"/>
              </w:rPr>
              <w:t>протягом 90  днів</w:t>
            </w:r>
            <w:r>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14:paraId="38BB28C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1851CD" w14:textId="77777777" w:rsidR="001E3D29" w:rsidRDefault="001E3D29">
            <w:pPr>
              <w:widowControl w:val="0"/>
              <w:spacing w:after="0" w:line="240" w:lineRule="auto"/>
              <w:jc w:val="both"/>
              <w:rPr>
                <w:rFonts w:ascii="Times New Roman" w:eastAsia="Times New Roman" w:hAnsi="Times New Roman" w:cs="Times New Roman"/>
                <w:sz w:val="24"/>
                <w:szCs w:val="24"/>
                <w:u w:val="single"/>
                <w:lang w:val="ru-RU"/>
              </w:rPr>
            </w:pPr>
            <w:r>
              <w:rPr>
                <w:rFonts w:ascii="Times New Roman" w:eastAsia="Times New Roman" w:hAnsi="Times New Roman" w:cs="Times New Roman"/>
                <w:sz w:val="24"/>
                <w:szCs w:val="24"/>
                <w:lang w:val="ru-RU"/>
              </w:rPr>
              <w:t xml:space="preserve">Учасник процедури закупівлі </w:t>
            </w:r>
            <w:r>
              <w:rPr>
                <w:rFonts w:ascii="Times New Roman" w:eastAsia="Times New Roman" w:hAnsi="Times New Roman" w:cs="Times New Roman"/>
                <w:sz w:val="24"/>
                <w:szCs w:val="24"/>
                <w:u w:val="single"/>
                <w:lang w:val="ru-RU"/>
              </w:rPr>
              <w:t>має право:</w:t>
            </w:r>
          </w:p>
          <w:p w14:paraId="63071AC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14:paraId="229C626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val="ru-RU"/>
              </w:rPr>
              <w:t>(у разі якщо таке вимагалося)</w:t>
            </w:r>
            <w:r>
              <w:rPr>
                <w:rFonts w:ascii="Times New Roman" w:eastAsia="Times New Roman" w:hAnsi="Times New Roman" w:cs="Times New Roman"/>
                <w:sz w:val="24"/>
                <w:szCs w:val="24"/>
                <w:lang w:val="ru-RU"/>
              </w:rPr>
              <w:t>.</w:t>
            </w:r>
          </w:p>
          <w:p w14:paraId="6478A04D" w14:textId="77777777" w:rsidR="001E3D29" w:rsidRDefault="001E3D29">
            <w:pPr>
              <w:widowControl w:val="0"/>
              <w:spacing w:after="0" w:line="240" w:lineRule="auto"/>
              <w:jc w:val="both"/>
              <w:rPr>
                <w:rFonts w:ascii="Times New Roman" w:eastAsia="Times New Roman" w:hAnsi="Times New Roman" w:cs="Times New Roman"/>
                <w:strike/>
                <w:sz w:val="24"/>
                <w:szCs w:val="24"/>
                <w:lang w:val="ru-RU"/>
              </w:rPr>
            </w:pPr>
            <w:r>
              <w:rPr>
                <w:rFonts w:ascii="Times New Roman" w:eastAsia="Times New Roman" w:hAnsi="Times New Roman" w:cs="Times New Roman"/>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3D29" w14:paraId="08911727" w14:textId="77777777" w:rsidTr="001E3D29">
        <w:trPr>
          <w:trHeight w:val="1411"/>
          <w:jc w:val="center"/>
        </w:trPr>
        <w:tc>
          <w:tcPr>
            <w:tcW w:w="705" w:type="dxa"/>
            <w:tcBorders>
              <w:top w:val="single" w:sz="4" w:space="0" w:color="000000"/>
              <w:left w:val="single" w:sz="4" w:space="0" w:color="000000"/>
              <w:bottom w:val="single" w:sz="4" w:space="0" w:color="000000"/>
              <w:right w:val="single" w:sz="4" w:space="0" w:color="000000"/>
            </w:tcBorders>
            <w:hideMark/>
          </w:tcPr>
          <w:p w14:paraId="62F14FD6"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5E90AB78" w14:textId="77777777" w:rsidR="001E3D29" w:rsidRDefault="001E3D29">
            <w:pPr>
              <w:widowControl w:val="0"/>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Кваліфікаційні критерії до учасників та вимоги, згідно з пунктом 28 та пунктом  47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F0F0C8F"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Кваліфікаційні критерії до учасників та вимоги, згідно з пунктом 28 та пунктом 47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val="ru-RU"/>
              </w:rPr>
              <w:t>Додатку 1</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sz w:val="24"/>
                <w:szCs w:val="24"/>
                <w:lang w:val="ru-RU"/>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lang w:val="ru-RU"/>
              </w:rPr>
              <w:t>Додатку 1</w:t>
            </w:r>
            <w:r>
              <w:rPr>
                <w:rFonts w:ascii="Times New Roman" w:eastAsia="Times New Roman" w:hAnsi="Times New Roman" w:cs="Times New Roman"/>
                <w:sz w:val="24"/>
                <w:szCs w:val="24"/>
                <w:lang w:val="ru-RU"/>
              </w:rPr>
              <w:t xml:space="preserve"> до цієї тендерної документації. </w:t>
            </w:r>
          </w:p>
          <w:p w14:paraId="2F61AE5B"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16A9BD2" w14:textId="77777777" w:rsidR="001E3D29" w:rsidRDefault="001E3D29">
            <w:pPr>
              <w:pStyle w:val="rvps2"/>
              <w:shd w:val="clear" w:color="auto" w:fill="FFFFFF"/>
              <w:spacing w:before="0" w:beforeAutospacing="0" w:after="0" w:afterAutospacing="0"/>
              <w:ind w:firstLine="448"/>
              <w:jc w:val="both"/>
              <w:rPr>
                <w:lang w:val="ru-RU"/>
              </w:rPr>
            </w:pPr>
            <w:r>
              <w:rPr>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E89B10" w14:textId="77777777" w:rsidR="001E3D29" w:rsidRDefault="001E3D29">
            <w:pPr>
              <w:pStyle w:val="rvps2"/>
              <w:shd w:val="clear" w:color="auto" w:fill="FFFFFF"/>
              <w:spacing w:before="0" w:beforeAutospacing="0" w:after="0" w:afterAutospacing="0"/>
              <w:ind w:firstLine="448"/>
              <w:jc w:val="both"/>
              <w:rPr>
                <w:lang w:val="ru-RU"/>
              </w:rPr>
            </w:pPr>
            <w:bookmarkStart w:id="7" w:name="n400"/>
            <w:bookmarkEnd w:id="7"/>
            <w:r>
              <w:rPr>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3916B22" w14:textId="77777777" w:rsidR="001E3D29" w:rsidRDefault="001E3D29">
            <w:pPr>
              <w:pStyle w:val="rvps2"/>
              <w:shd w:val="clear" w:color="auto" w:fill="FFFFFF"/>
              <w:spacing w:before="0" w:beforeAutospacing="0" w:after="0" w:afterAutospacing="0"/>
              <w:ind w:firstLine="448"/>
              <w:jc w:val="both"/>
              <w:rPr>
                <w:lang w:val="ru-RU"/>
              </w:rPr>
            </w:pPr>
            <w:bookmarkStart w:id="8" w:name="n401"/>
            <w:bookmarkEnd w:id="8"/>
            <w:r>
              <w:rPr>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C7EBA5" w14:textId="77777777" w:rsidR="001E3D29" w:rsidRDefault="001E3D29">
            <w:pPr>
              <w:pStyle w:val="rvps2"/>
              <w:shd w:val="clear" w:color="auto" w:fill="FFFFFF"/>
              <w:spacing w:before="0" w:beforeAutospacing="0" w:after="0" w:afterAutospacing="0"/>
              <w:ind w:firstLine="448"/>
              <w:jc w:val="both"/>
              <w:rPr>
                <w:lang w:val="ru-RU"/>
              </w:rPr>
            </w:pPr>
            <w:bookmarkStart w:id="9" w:name="n402"/>
            <w:bookmarkEnd w:id="9"/>
            <w:r>
              <w:rPr>
                <w:lang w:val="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Pr>
                  <w:rStyle w:val="a3"/>
                  <w:rFonts w:eastAsia="Calibri"/>
                  <w:lang w:val="ru-RU"/>
                </w:rPr>
                <w:t>пунктом 4</w:t>
              </w:r>
            </w:hyperlink>
            <w:r>
              <w:rPr>
                <w:lang w:val="ru-RU"/>
              </w:rPr>
              <w:t xml:space="preserve"> частини другої статті 6, </w:t>
            </w:r>
            <w:hyperlink r:id="rId7" w:anchor="n456" w:tgtFrame="_blank" w:history="1">
              <w:r>
                <w:rPr>
                  <w:rStyle w:val="a3"/>
                  <w:rFonts w:eastAsia="Calibri"/>
                  <w:lang w:val="ru-RU"/>
                </w:rPr>
                <w:t>пунктом 1</w:t>
              </w:r>
            </w:hyperlink>
            <w:r>
              <w:rPr>
                <w:lang w:val="ru-RU"/>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A7DFD2" w14:textId="77777777" w:rsidR="001E3D29" w:rsidRDefault="001E3D29">
            <w:pPr>
              <w:pStyle w:val="rvps2"/>
              <w:shd w:val="clear" w:color="auto" w:fill="FFFFFF"/>
              <w:spacing w:before="0" w:beforeAutospacing="0" w:after="0" w:afterAutospacing="0"/>
              <w:ind w:firstLine="448"/>
              <w:jc w:val="both"/>
              <w:rPr>
                <w:lang w:val="ru-RU"/>
              </w:rPr>
            </w:pPr>
            <w:bookmarkStart w:id="10" w:name="n403"/>
            <w:bookmarkEnd w:id="10"/>
            <w:r>
              <w:rPr>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42750B" w14:textId="77777777" w:rsidR="001E3D29" w:rsidRDefault="001E3D29">
            <w:pPr>
              <w:pStyle w:val="rvps2"/>
              <w:shd w:val="clear" w:color="auto" w:fill="FFFFFF"/>
              <w:spacing w:before="0" w:beforeAutospacing="0" w:after="0" w:afterAutospacing="0"/>
              <w:ind w:firstLine="448"/>
              <w:jc w:val="both"/>
              <w:rPr>
                <w:lang w:val="ru-RU"/>
              </w:rPr>
            </w:pPr>
            <w:bookmarkStart w:id="11" w:name="n404"/>
            <w:bookmarkEnd w:id="11"/>
            <w:r>
              <w:rPr>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912DA5" w14:textId="77777777" w:rsidR="001E3D29" w:rsidRDefault="001E3D29">
            <w:pPr>
              <w:pStyle w:val="rvps2"/>
              <w:shd w:val="clear" w:color="auto" w:fill="FFFFFF"/>
              <w:spacing w:before="0" w:beforeAutospacing="0" w:after="0" w:afterAutospacing="0"/>
              <w:ind w:firstLine="448"/>
              <w:jc w:val="both"/>
              <w:rPr>
                <w:lang w:val="ru-RU"/>
              </w:rPr>
            </w:pPr>
            <w:bookmarkStart w:id="12" w:name="n405"/>
            <w:bookmarkEnd w:id="12"/>
            <w:r>
              <w:rPr>
                <w:lang w:val="ru-RU"/>
              </w:rPr>
              <w:t xml:space="preserve">7) тендерна пропозиція подана учасником процедури закупівлі, який є пов’язаною особою з іншими учасниками </w:t>
            </w:r>
            <w:r>
              <w:rPr>
                <w:lang w:val="ru-RU"/>
              </w:rPr>
              <w:lastRenderedPageBreak/>
              <w:t>процедури закупівлі та/або з уповноваженою особою (особами), та/або з керівником замовника;</w:t>
            </w:r>
          </w:p>
          <w:p w14:paraId="6390D626" w14:textId="77777777" w:rsidR="001E3D29" w:rsidRDefault="001E3D29">
            <w:pPr>
              <w:pStyle w:val="rvps2"/>
              <w:shd w:val="clear" w:color="auto" w:fill="FFFFFF"/>
              <w:spacing w:before="0" w:beforeAutospacing="0" w:after="0" w:afterAutospacing="0"/>
              <w:ind w:firstLine="448"/>
              <w:jc w:val="both"/>
              <w:rPr>
                <w:lang w:val="ru-RU"/>
              </w:rPr>
            </w:pPr>
            <w:bookmarkStart w:id="13" w:name="n406"/>
            <w:bookmarkEnd w:id="13"/>
            <w:r>
              <w:rPr>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46746D62" w14:textId="77777777" w:rsidR="001E3D29" w:rsidRDefault="001E3D29">
            <w:pPr>
              <w:pStyle w:val="rvps2"/>
              <w:shd w:val="clear" w:color="auto" w:fill="FFFFFF"/>
              <w:spacing w:before="0" w:beforeAutospacing="0" w:after="0" w:afterAutospacing="0"/>
              <w:ind w:firstLine="448"/>
              <w:jc w:val="both"/>
              <w:rPr>
                <w:lang w:val="ru-RU"/>
              </w:rPr>
            </w:pPr>
            <w:bookmarkStart w:id="14" w:name="n407"/>
            <w:bookmarkEnd w:id="14"/>
            <w:r>
              <w:rPr>
                <w:lang w:val="ru-RU"/>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Pr>
                  <w:rStyle w:val="a3"/>
                  <w:rFonts w:eastAsia="Calibri"/>
                  <w:lang w:val="ru-RU"/>
                </w:rPr>
                <w:t>пунктом 9</w:t>
              </w:r>
            </w:hyperlink>
            <w:r>
              <w:rPr>
                <w:lang w:val="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9532EC" w14:textId="77777777" w:rsidR="001E3D29" w:rsidRDefault="001E3D29">
            <w:pPr>
              <w:pStyle w:val="rvps2"/>
              <w:shd w:val="clear" w:color="auto" w:fill="FFFFFF"/>
              <w:spacing w:before="0" w:beforeAutospacing="0" w:after="0" w:afterAutospacing="0"/>
              <w:ind w:firstLine="448"/>
              <w:jc w:val="both"/>
              <w:rPr>
                <w:lang w:val="ru-RU"/>
              </w:rPr>
            </w:pPr>
            <w:bookmarkStart w:id="15" w:name="n408"/>
            <w:bookmarkEnd w:id="15"/>
            <w:r>
              <w:rPr>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CF7E46" w14:textId="77777777" w:rsidR="001E3D29" w:rsidRDefault="001E3D29">
            <w:pPr>
              <w:pStyle w:val="rvps2"/>
              <w:shd w:val="clear" w:color="auto" w:fill="FFFFFF"/>
              <w:spacing w:before="0" w:beforeAutospacing="0" w:after="0" w:afterAutospacing="0"/>
              <w:ind w:firstLine="448"/>
              <w:jc w:val="both"/>
              <w:rPr>
                <w:lang w:val="ru-RU"/>
              </w:rPr>
            </w:pPr>
            <w:bookmarkStart w:id="16" w:name="n409"/>
            <w:bookmarkEnd w:id="16"/>
            <w:r>
              <w:rPr>
                <w:lang w:val="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9" w:tgtFrame="_blank" w:history="1">
              <w:r>
                <w:rPr>
                  <w:rStyle w:val="a3"/>
                  <w:rFonts w:eastAsia="Calibri"/>
                  <w:lang w:val="ru-RU"/>
                </w:rPr>
                <w:t>Законом України</w:t>
              </w:r>
            </w:hyperlink>
            <w:r>
              <w:rPr>
                <w:lang w:val="ru-RU"/>
              </w:rPr>
              <w:t xml:space="preserve"> «Про санкції»;</w:t>
            </w:r>
          </w:p>
          <w:p w14:paraId="242C04B2" w14:textId="77777777" w:rsidR="001E3D29" w:rsidRDefault="001E3D29">
            <w:pPr>
              <w:pStyle w:val="rvps2"/>
              <w:shd w:val="clear" w:color="auto" w:fill="FFFFFF"/>
              <w:spacing w:before="0" w:beforeAutospacing="0" w:after="0" w:afterAutospacing="0"/>
              <w:ind w:firstLine="448"/>
              <w:jc w:val="both"/>
              <w:rPr>
                <w:lang w:val="ru-RU"/>
              </w:rPr>
            </w:pPr>
            <w:bookmarkStart w:id="17" w:name="n410"/>
            <w:bookmarkEnd w:id="17"/>
            <w:r>
              <w:rPr>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BCDC28" w14:textId="77777777" w:rsidR="001E3D29" w:rsidRDefault="001E3D29">
            <w:pPr>
              <w:pStyle w:val="rvps2"/>
              <w:shd w:val="clear" w:color="auto" w:fill="FFFFFF"/>
              <w:spacing w:before="0" w:beforeAutospacing="0" w:after="0" w:afterAutospacing="0"/>
              <w:ind w:firstLine="448"/>
              <w:jc w:val="both"/>
              <w:rPr>
                <w:lang w:val="ru-RU"/>
              </w:rPr>
            </w:pPr>
            <w:r>
              <w:rPr>
                <w:lang w:val="ru-RU"/>
              </w:rPr>
              <w:t xml:space="preserve">Учасник процедури закупівлі підтверджує відсутність підстав, зазначених в пункті  47 Особливостей (крім </w:t>
            </w:r>
            <w:hyperlink r:id="rId10" w:anchor="n411" w:history="1">
              <w:r>
                <w:rPr>
                  <w:rStyle w:val="a3"/>
                  <w:rFonts w:eastAsia="Calibri"/>
                  <w:lang w:val="ru-RU"/>
                </w:rPr>
                <w:t>абзацу чотирнадцятого</w:t>
              </w:r>
            </w:hyperlink>
            <w:r>
              <w:rPr>
                <w:lang w:val="ru-RU"/>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56CCEA" w14:textId="77777777" w:rsidR="001E3D29" w:rsidRDefault="001E3D29">
            <w:pPr>
              <w:pStyle w:val="rvps2"/>
              <w:shd w:val="clear" w:color="auto" w:fill="FFFFFF"/>
              <w:spacing w:before="0" w:beforeAutospacing="0" w:after="0" w:afterAutospacing="0"/>
              <w:ind w:firstLine="448"/>
              <w:jc w:val="both"/>
              <w:rPr>
                <w:lang w:val="ru-RU"/>
              </w:rPr>
            </w:pPr>
            <w:r>
              <w:rPr>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1" w:anchor="n411" w:history="1">
              <w:r>
                <w:rPr>
                  <w:rStyle w:val="a3"/>
                  <w:rFonts w:eastAsia="Calibri"/>
                  <w:lang w:val="ru-RU"/>
                </w:rPr>
                <w:t>абзацу чотирнадцятого</w:t>
              </w:r>
            </w:hyperlink>
            <w:r>
              <w:rPr>
                <w:lang w:val="ru-RU"/>
              </w:rPr>
              <w:t xml:space="preserve"> цього пункту), крім самостійного декларування відсутності таких підстав учасником процедури закупівлі відповідно до </w:t>
            </w:r>
            <w:hyperlink r:id="rId12" w:anchor="n413" w:history="1">
              <w:r>
                <w:rPr>
                  <w:rStyle w:val="a3"/>
                  <w:rFonts w:eastAsia="Calibri"/>
                  <w:lang w:val="ru-RU"/>
                </w:rPr>
                <w:t>абзацу шістнадцятого</w:t>
              </w:r>
            </w:hyperlink>
            <w:r>
              <w:rPr>
                <w:lang w:val="ru-RU"/>
              </w:rPr>
              <w:t xml:space="preserve"> цього пункту.</w:t>
            </w:r>
          </w:p>
          <w:p w14:paraId="23FFF371" w14:textId="77777777" w:rsidR="001E3D29" w:rsidRDefault="001E3D29">
            <w:pPr>
              <w:spacing w:after="0" w:line="240" w:lineRule="auto"/>
              <w:ind w:firstLine="1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Pr>
                <w:rFonts w:ascii="Times New Roman" w:eastAsia="Times New Roman" w:hAnsi="Times New Roman" w:cs="Times New Roman"/>
                <w:sz w:val="24"/>
                <w:szCs w:val="24"/>
                <w:lang w:val="ru-RU"/>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2B0600"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Якщо замовник вважає таке підтвердження достатнім, учаснику не може бути відмовлено в участі в процедурі закупівлі.</w:t>
            </w:r>
          </w:p>
          <w:p w14:paraId="66920092"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Учасник процедури закупівлі підтверджує відсутність підстав, зазначених в </w:t>
            </w:r>
            <w:hyperlink r:id="rId13" w:anchor="c2f0e7330b" w:tgtFrame="_blank" w:history="1">
              <w:r>
                <w:rPr>
                  <w:rStyle w:val="a3"/>
                  <w:rFonts w:ascii="Times New Roman" w:eastAsia="Times New Roman" w:hAnsi="Times New Roman" w:cs="Times New Roman"/>
                  <w:sz w:val="24"/>
                  <w:szCs w:val="24"/>
                  <w:lang w:val="ru-RU"/>
                </w:rPr>
                <w:t>пункті 47 Особливостей</w:t>
              </w:r>
            </w:hyperlink>
            <w:r>
              <w:rPr>
                <w:rFonts w:ascii="Times New Roman" w:eastAsia="Times New Roman" w:hAnsi="Times New Roman" w:cs="Times New Roman"/>
                <w:sz w:val="24"/>
                <w:szCs w:val="24"/>
                <w:lang w:val="ru-RU"/>
              </w:rPr>
              <w:t xml:space="preserve">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A2CC153"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015049"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w:t>
            </w:r>
          </w:p>
          <w:p w14:paraId="3771F722"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2A229B82" w14:textId="77777777" w:rsidR="001E3D29" w:rsidRDefault="001E3D29">
            <w:pPr>
              <w:widowControl w:val="0"/>
              <w:spacing w:after="0" w:line="240" w:lineRule="auto"/>
              <w:ind w:right="119"/>
              <w:jc w:val="both"/>
              <w:rPr>
                <w:rFonts w:ascii="Times New Roman" w:hAnsi="Times New Roman"/>
                <w:color w:val="000000"/>
                <w:sz w:val="24"/>
                <w:szCs w:val="24"/>
                <w:shd w:val="solid" w:color="FFFFFF" w:fill="FFFFFF"/>
                <w:lang w:val="ru-RU" w:eastAsia="en-US"/>
              </w:rPr>
            </w:pPr>
            <w:r>
              <w:rPr>
                <w:rFonts w:ascii="Times New Roman" w:hAnsi="Times New Roman"/>
                <w:color w:val="000000"/>
                <w:sz w:val="24"/>
                <w:szCs w:val="24"/>
                <w:shd w:val="solid" w:color="FFFFFF" w:fill="FFFFFF"/>
                <w:lang w:val="ru-RU"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CB4A0FF" w14:textId="77777777" w:rsidR="001E3D29" w:rsidRDefault="001E3D29">
            <w:pPr>
              <w:widowControl w:val="0"/>
              <w:spacing w:after="0" w:line="240" w:lineRule="auto"/>
              <w:ind w:right="119"/>
              <w:jc w:val="both"/>
              <w:rPr>
                <w:rFonts w:ascii="Times New Roman" w:eastAsia="Times New Roman" w:hAnsi="Times New Roman" w:cs="Times New Roman"/>
                <w:strike/>
                <w:sz w:val="24"/>
                <w:szCs w:val="24"/>
                <w:lang w:val="ru-RU"/>
              </w:rPr>
            </w:pPr>
            <w:r>
              <w:rPr>
                <w:rFonts w:ascii="Times New Roman" w:eastAsia="Times New Roman" w:hAnsi="Times New Roman" w:cs="Times New Roman"/>
                <w:b/>
                <w:bCs/>
                <w:sz w:val="24"/>
                <w:szCs w:val="24"/>
                <w:lang w:val="ru-RU"/>
              </w:rPr>
              <w:t>Перелік документів, що надаються учасником (в тому числі переможцем) визначений у Додатку 1 до тендерної документації.</w:t>
            </w:r>
          </w:p>
        </w:tc>
      </w:tr>
      <w:tr w:rsidR="001E3D29" w14:paraId="4803C97C" w14:textId="77777777" w:rsidTr="001E3D29">
        <w:trPr>
          <w:trHeight w:val="830"/>
          <w:jc w:val="center"/>
        </w:trPr>
        <w:tc>
          <w:tcPr>
            <w:tcW w:w="705" w:type="dxa"/>
            <w:tcBorders>
              <w:top w:val="single" w:sz="4" w:space="0" w:color="000000"/>
              <w:left w:val="single" w:sz="4" w:space="0" w:color="000000"/>
              <w:bottom w:val="single" w:sz="4" w:space="0" w:color="000000"/>
              <w:right w:val="single" w:sz="4" w:space="0" w:color="000000"/>
            </w:tcBorders>
            <w:hideMark/>
          </w:tcPr>
          <w:p w14:paraId="4131F5B4"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34ABDF9F"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0AE9973"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Вимоги до предмета закупівлі (технічні, якісні та кількісні характеристики) згідно зазначено в </w:t>
            </w:r>
            <w:r>
              <w:rPr>
                <w:rFonts w:ascii="Times New Roman" w:eastAsia="Times New Roman" w:hAnsi="Times New Roman" w:cs="Times New Roman"/>
                <w:b/>
                <w:i/>
                <w:sz w:val="24"/>
                <w:szCs w:val="24"/>
                <w:lang w:val="ru-RU"/>
              </w:rPr>
              <w:t>Додатку 2</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до цієї тендерної документації.</w:t>
            </w:r>
          </w:p>
          <w:p w14:paraId="05419D95" w14:textId="77777777" w:rsidR="001E3D29" w:rsidRDefault="001E3D29">
            <w:pPr>
              <w:pStyle w:val="a5"/>
              <w:jc w:val="both"/>
            </w:pPr>
            <w: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w:t>
            </w:r>
            <w:r>
              <w:lastRenderedPageBreak/>
              <w:t xml:space="preserve">якісним, кількісним та іншим вимогам до предмета закупівлі, установленим замовником відповідно до </w:t>
            </w:r>
            <w:r>
              <w:rPr>
                <w:b/>
                <w:bCs/>
                <w:i/>
                <w:iCs/>
              </w:rPr>
              <w:t xml:space="preserve">Додатку 2 </w:t>
            </w:r>
            <w:r>
              <w:t xml:space="preserve">до тендерної документації. </w:t>
            </w:r>
          </w:p>
          <w:p w14:paraId="41471793" w14:textId="77777777" w:rsidR="001E3D29" w:rsidRDefault="001E3D29">
            <w:pPr>
              <w:pStyle w:val="a5"/>
              <w:jc w:val="both"/>
            </w:pPr>
            <w:r>
              <w:t>У разі, якщо у цій тендерній документації (у тому числі у технічній специфікації) міститься посилання:</w:t>
            </w:r>
          </w:p>
          <w:p w14:paraId="5F602FF4" w14:textId="77777777" w:rsidR="001E3D29" w:rsidRDefault="001E3D29">
            <w:pPr>
              <w:pStyle w:val="rvps2"/>
              <w:shd w:val="clear" w:color="auto" w:fill="FFFFFF"/>
              <w:tabs>
                <w:tab w:val="left" w:pos="506"/>
              </w:tabs>
              <w:spacing w:before="0" w:beforeAutospacing="0" w:after="0" w:afterAutospacing="0"/>
              <w:ind w:left="30"/>
              <w:contextualSpacing/>
              <w:jc w:val="both"/>
              <w:rPr>
                <w:lang w:val="ru-RU"/>
              </w:rPr>
            </w:pPr>
            <w:r>
              <w:rPr>
                <w:lang w:val="ru-RU"/>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8" w:name="n1432"/>
            <w:bookmarkEnd w:id="18"/>
            <w:r>
              <w:rPr>
                <w:lang w:val="ru-RU"/>
              </w:rPr>
              <w:t>;</w:t>
            </w:r>
          </w:p>
          <w:p w14:paraId="081C7D69" w14:textId="77777777" w:rsidR="001E3D29" w:rsidRDefault="001E3D29">
            <w:pPr>
              <w:pStyle w:val="rvps2"/>
              <w:shd w:val="clear" w:color="auto" w:fill="FFFFFF"/>
              <w:tabs>
                <w:tab w:val="left" w:pos="506"/>
              </w:tabs>
              <w:spacing w:before="0" w:beforeAutospacing="0" w:after="0" w:afterAutospacing="0"/>
              <w:ind w:left="30"/>
              <w:contextualSpacing/>
              <w:jc w:val="both"/>
              <w:rPr>
                <w:lang w:val="ru-RU"/>
              </w:rPr>
            </w:pPr>
            <w:r>
              <w:rPr>
                <w:lang w:val="ru-RU"/>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1E3D29" w14:paraId="50FC945A"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55778E"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7</w:t>
            </w:r>
          </w:p>
        </w:tc>
        <w:tc>
          <w:tcPr>
            <w:tcW w:w="2835" w:type="dxa"/>
            <w:tcBorders>
              <w:top w:val="single" w:sz="4" w:space="0" w:color="000000"/>
              <w:left w:val="single" w:sz="4" w:space="0" w:color="000000"/>
              <w:bottom w:val="single" w:sz="4" w:space="0" w:color="000000"/>
              <w:right w:val="single" w:sz="4" w:space="0" w:color="000000"/>
            </w:tcBorders>
            <w:hideMark/>
          </w:tcPr>
          <w:p w14:paraId="6DD876CC"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45265C0"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разі, якщо при закупівлі робіт/послуг учасником передбачається залучення субпідрядника(ів)/співвиконавця(ів)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(ів)/співвиконавця(ів) в обсязі не менше 20 відсотків від вартості договору про закупівлю.</w:t>
            </w:r>
          </w:p>
          <w:p w14:paraId="0816311F"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разі залучення до надання послуг субпідрядника(ів)/співвиконавця(ів) у складі тендерної пропозиції учасник повинен надати договір (копію договору) про співпрацю/наміри з таким(ими) субпідрядником(ами)/співвиконавцем(ями), який повинен містити положення щодо участі субпідрядника(ів)/співвиконавця(ів) у наданні робіт/послуг, що є предметом закупівлі.</w:t>
            </w:r>
          </w:p>
          <w:p w14:paraId="566738D8"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4" w:anchor="c2f0e7330b" w:tgtFrame="_blank" w:history="1">
              <w:r>
                <w:rPr>
                  <w:rStyle w:val="a3"/>
                  <w:rFonts w:ascii="Times New Roman" w:eastAsia="Times New Roman" w:hAnsi="Times New Roman" w:cs="Times New Roman"/>
                  <w:sz w:val="24"/>
                  <w:szCs w:val="24"/>
                  <w:lang w:val="ru-RU"/>
                </w:rPr>
                <w:t xml:space="preserve">  47 Особливостей</w:t>
              </w:r>
            </w:hyperlink>
            <w:r>
              <w:rPr>
                <w:rFonts w:ascii="Times New Roman" w:eastAsia="Times New Roman" w:hAnsi="Times New Roman" w:cs="Times New Roman"/>
                <w:sz w:val="24"/>
                <w:szCs w:val="24"/>
                <w:lang w:val="ru-RU"/>
              </w:rPr>
              <w:t>.</w:t>
            </w:r>
          </w:p>
        </w:tc>
      </w:tr>
      <w:tr w:rsidR="001E3D29" w14:paraId="5BE3561E" w14:textId="77777777" w:rsidTr="001E3D2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4D43164"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2835" w:type="dxa"/>
            <w:tcBorders>
              <w:top w:val="single" w:sz="4" w:space="0" w:color="000000"/>
              <w:left w:val="single" w:sz="4" w:space="0" w:color="000000"/>
              <w:bottom w:val="single" w:sz="4" w:space="0" w:color="000000"/>
              <w:right w:val="single" w:sz="4" w:space="0" w:color="000000"/>
            </w:tcBorders>
            <w:hideMark/>
          </w:tcPr>
          <w:p w14:paraId="5B7783FF"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30FB01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3D29" w14:paraId="5BAE65EB" w14:textId="77777777" w:rsidTr="001E3D29">
        <w:trPr>
          <w:trHeight w:val="7166"/>
          <w:jc w:val="center"/>
        </w:trPr>
        <w:tc>
          <w:tcPr>
            <w:tcW w:w="705" w:type="dxa"/>
            <w:tcBorders>
              <w:top w:val="single" w:sz="4" w:space="0" w:color="000000"/>
              <w:left w:val="single" w:sz="4" w:space="0" w:color="000000"/>
              <w:bottom w:val="single" w:sz="4" w:space="0" w:color="000000"/>
              <w:right w:val="single" w:sz="4" w:space="0" w:color="000000"/>
            </w:tcBorders>
            <w:hideMark/>
          </w:tcPr>
          <w:p w14:paraId="3B6BAF17"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9</w:t>
            </w:r>
          </w:p>
        </w:tc>
        <w:tc>
          <w:tcPr>
            <w:tcW w:w="2835" w:type="dxa"/>
            <w:tcBorders>
              <w:top w:val="single" w:sz="4" w:space="0" w:color="000000"/>
              <w:left w:val="single" w:sz="4" w:space="0" w:color="000000"/>
              <w:bottom w:val="single" w:sz="4" w:space="0" w:color="000000"/>
              <w:right w:val="single" w:sz="4" w:space="0" w:color="000000"/>
            </w:tcBorders>
            <w:hideMark/>
          </w:tcPr>
          <w:p w14:paraId="2D28D84D"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Borders>
              <w:top w:val="single" w:sz="4" w:space="0" w:color="000000"/>
              <w:left w:val="single" w:sz="4" w:space="0" w:color="000000"/>
              <w:bottom w:val="single" w:sz="4" w:space="0" w:color="000000"/>
              <w:right w:val="single" w:sz="4" w:space="0" w:color="000000"/>
            </w:tcBorders>
            <w:vAlign w:val="center"/>
          </w:tcPr>
          <w:p w14:paraId="12FEDEBD"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6B3A731"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Pr>
                <w:rFonts w:ascii="Times New Roman" w:eastAsia="Times New Roman" w:hAnsi="Times New Roman" w:cs="Times New Roman"/>
                <w:sz w:val="24"/>
                <w:szCs w:val="24"/>
                <w:lang w:val="ru-RU"/>
              </w:rPr>
              <w:t>(паспорт якості)</w:t>
            </w:r>
            <w:r>
              <w:rPr>
                <w:rFonts w:ascii="Times New Roman" w:eastAsia="Times New Roman" w:hAnsi="Times New Roman" w:cs="Times New Roman"/>
                <w:color w:val="000000"/>
                <w:sz w:val="24"/>
                <w:szCs w:val="24"/>
                <w:lang w:val="ru-RU"/>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color w:val="000000"/>
                <w:sz w:val="24"/>
                <w:szCs w:val="24"/>
                <w:lang w:val="ru-RU"/>
              </w:rPr>
              <w:t xml:space="preserve">рішення. </w:t>
            </w:r>
          </w:p>
          <w:p w14:paraId="4521D4EC"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3DF23E92"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Маркування предмету закупівлі повинні відповідати вимогам законодавства України, нормативно-правовим актам Кабінету Міністрів України.</w:t>
            </w:r>
          </w:p>
          <w:p w14:paraId="115742E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
        </w:tc>
      </w:tr>
      <w:tr w:rsidR="001E3D29" w14:paraId="3610BD78" w14:textId="77777777" w:rsidTr="001E3D29">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C88C595"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Розділ 4. Подання та розкриття тендерної пропозиції</w:t>
            </w:r>
          </w:p>
        </w:tc>
      </w:tr>
      <w:tr w:rsidR="001E3D29" w14:paraId="0A041270" w14:textId="77777777" w:rsidTr="001E3D29">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14:paraId="3B41845A"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5B7F4FC7"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E247264" w14:textId="2457394F" w:rsidR="001E3D29" w:rsidRDefault="001E3D29">
            <w:pPr>
              <w:widowControl w:val="0"/>
              <w:spacing w:after="0" w:line="240" w:lineRule="auto"/>
              <w:ind w:left="40" w:right="120"/>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Кінцевий строк подання тендерних пропозицій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r w:rsidR="00B0791F">
              <w:rPr>
                <w:rFonts w:ascii="Times New Roman" w:eastAsia="Times New Roman" w:hAnsi="Times New Roman" w:cs="Times New Roman"/>
                <w:b/>
                <w:bCs/>
                <w:color w:val="000000"/>
                <w:sz w:val="24"/>
                <w:szCs w:val="24"/>
                <w:lang w:val="ru-RU"/>
              </w:rPr>
              <w:t>26.08.2023</w:t>
            </w:r>
            <w:r>
              <w:rPr>
                <w:rFonts w:ascii="Times New Roman" w:eastAsia="Times New Roman" w:hAnsi="Times New Roman" w:cs="Times New Roman"/>
                <w:b/>
                <w:bCs/>
                <w:sz w:val="24"/>
                <w:szCs w:val="24"/>
                <w:lang w:val="ru-RU"/>
              </w:rPr>
              <w:t xml:space="preserve"> року </w:t>
            </w:r>
            <w:bookmarkStart w:id="19" w:name="_Hlk118303777"/>
            <w:r>
              <w:rPr>
                <w:rFonts w:ascii="Times New Roman" w:eastAsia="Times New Roman" w:hAnsi="Times New Roman" w:cs="Times New Roman"/>
                <w:b/>
                <w:bCs/>
                <w:sz w:val="24"/>
                <w:szCs w:val="24"/>
                <w:lang w:val="ru-RU"/>
              </w:rPr>
              <w:t xml:space="preserve">до </w:t>
            </w:r>
            <w:bookmarkEnd w:id="19"/>
            <w:r w:rsidR="00B0791F">
              <w:rPr>
                <w:rFonts w:ascii="Times New Roman" w:eastAsia="Times New Roman" w:hAnsi="Times New Roman" w:cs="Times New Roman"/>
                <w:b/>
                <w:bCs/>
                <w:sz w:val="24"/>
                <w:szCs w:val="24"/>
                <w:lang w:val="ru-RU"/>
              </w:rPr>
              <w:t xml:space="preserve"> 18:45. </w:t>
            </w:r>
            <w:r>
              <w:rPr>
                <w:rFonts w:ascii="Times New Roman" w:hAnsi="Times New Roman" w:cs="Times New Roman"/>
                <w:sz w:val="24"/>
                <w:szCs w:val="24"/>
                <w:lang w:val="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7452BCA"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 унікальний номер оголошення про проведення конкурентної процедури закупівлі, присвоєний електронною системою закупівель;</w:t>
            </w:r>
          </w:p>
          <w:p w14:paraId="53ADA678"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7D82B60"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 дата та час подання тендерної пропозиції.</w:t>
            </w:r>
          </w:p>
          <w:p w14:paraId="4B04DD4A"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p w14:paraId="14AA2A70"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F2ADA43" w14:textId="77777777" w:rsidR="001E3D29" w:rsidRDefault="001E3D29">
            <w:pPr>
              <w:widowControl w:val="0"/>
              <w:spacing w:after="0" w:line="240" w:lineRule="auto"/>
              <w:jc w:val="both"/>
              <w:rPr>
                <w:rFonts w:ascii="Times New Roman" w:eastAsia="Times New Roman" w:hAnsi="Times New Roman" w:cs="Times New Roman"/>
                <w:strike/>
                <w:sz w:val="24"/>
                <w:szCs w:val="24"/>
                <w:lang w:val="ru-RU"/>
              </w:rPr>
            </w:pPr>
            <w:r>
              <w:rPr>
                <w:rFonts w:ascii="Times New Roman" w:hAnsi="Times New Roman" w:cs="Times New Roman"/>
                <w:sz w:val="24"/>
                <w:szCs w:val="24"/>
                <w:lang w:val="ru-RU"/>
              </w:rPr>
              <w:t>Електронна система закупівель повинна забезпечити можливість подання тендерної пропозиції всім особам на рівних умовах.</w:t>
            </w:r>
          </w:p>
        </w:tc>
      </w:tr>
      <w:tr w:rsidR="001E3D29" w14:paraId="3EA6AB66" w14:textId="77777777" w:rsidTr="001E3D29">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5943FAD9"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1FFB3E76"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497F05D"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ECDBCD"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Якщо була подана одна тендерна пропозиція, електронна система закупівель після закінчення строку для подання </w:t>
            </w:r>
            <w:r>
              <w:rPr>
                <w:rFonts w:ascii="Times New Roman" w:hAnsi="Times New Roman" w:cs="Times New Roman"/>
                <w:sz w:val="24"/>
                <w:szCs w:val="24"/>
                <w:lang w:val="ru-RU"/>
              </w:rPr>
              <w:lastRenderedPageBreak/>
              <w:t xml:space="preserve">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0B93445"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170B04"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B0E6B06"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2CA577"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bookmarkStart w:id="20" w:name="n291"/>
            <w:bookmarkEnd w:id="20"/>
            <w:r>
              <w:rPr>
                <w:rFonts w:ascii="Times New Roman" w:hAnsi="Times New Roman" w:cs="Times New Roman"/>
                <w:sz w:val="24"/>
                <w:szCs w:val="24"/>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Pr>
                  <w:rStyle w:val="a3"/>
                  <w:rFonts w:ascii="Times New Roman" w:hAnsi="Times New Roman" w:cs="Times New Roman"/>
                  <w:sz w:val="24"/>
                  <w:szCs w:val="24"/>
                  <w:lang w:val="ru-RU"/>
                </w:rPr>
                <w:t>статті 16</w:t>
              </w:r>
            </w:hyperlink>
            <w:r>
              <w:rPr>
                <w:rFonts w:ascii="Times New Roman" w:hAnsi="Times New Roman" w:cs="Times New Roman"/>
                <w:sz w:val="24"/>
                <w:szCs w:val="24"/>
                <w:lang w:val="ru-RU"/>
              </w:rPr>
              <w:t xml:space="preserve"> Закону, і документи, що підтверджують відсутність підстав, визначених </w:t>
            </w:r>
            <w:hyperlink r:id="rId16" w:anchor="n159" w:history="1">
              <w:r>
                <w:rPr>
                  <w:rStyle w:val="a3"/>
                  <w:rFonts w:ascii="Times New Roman" w:hAnsi="Times New Roman" w:cs="Times New Roman"/>
                  <w:sz w:val="24"/>
                  <w:szCs w:val="24"/>
                  <w:lang w:val="ru-RU"/>
                </w:rPr>
                <w:t>пунктом 47</w:t>
              </w:r>
            </w:hyperlink>
            <w:r>
              <w:rPr>
                <w:rFonts w:ascii="Times New Roman" w:hAnsi="Times New Roman" w:cs="Times New Roman"/>
                <w:sz w:val="24"/>
                <w:szCs w:val="24"/>
                <w:lang w:val="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2D4895E"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E3D29" w14:paraId="70E57E83" w14:textId="77777777" w:rsidTr="001E3D29">
        <w:trPr>
          <w:trHeight w:val="364"/>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B0A302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Розділ 5. Оцінка тендерної пропозиції</w:t>
            </w:r>
          </w:p>
        </w:tc>
      </w:tr>
      <w:tr w:rsidR="001E3D29" w14:paraId="1EF03721" w14:textId="77777777" w:rsidTr="001E3D29">
        <w:trPr>
          <w:trHeight w:val="277"/>
          <w:jc w:val="center"/>
        </w:trPr>
        <w:tc>
          <w:tcPr>
            <w:tcW w:w="705" w:type="dxa"/>
            <w:tcBorders>
              <w:top w:val="single" w:sz="4" w:space="0" w:color="000000"/>
              <w:left w:val="single" w:sz="4" w:space="0" w:color="000000"/>
              <w:bottom w:val="single" w:sz="4" w:space="0" w:color="000000"/>
              <w:right w:val="single" w:sz="4" w:space="0" w:color="000000"/>
            </w:tcBorders>
            <w:hideMark/>
          </w:tcPr>
          <w:p w14:paraId="2F335297"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5EF42D04"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86FDB34" w14:textId="77777777" w:rsidR="001E3D29" w:rsidRDefault="001E3D29">
            <w:pPr>
              <w:pStyle w:val="anchor"/>
              <w:shd w:val="clear" w:color="auto" w:fill="FFFFFF"/>
              <w:spacing w:before="0" w:beforeAutospacing="0" w:after="0" w:afterAutospacing="0"/>
              <w:jc w:val="both"/>
              <w:rPr>
                <w:lang w:val="ru-RU" w:eastAsia="ru-RU"/>
              </w:rPr>
            </w:pPr>
            <w:r>
              <w:rPr>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639312E" w14:textId="77777777" w:rsidR="001E3D29" w:rsidRDefault="001E3D29">
            <w:pPr>
              <w:pStyle w:val="anchor"/>
              <w:shd w:val="clear" w:color="auto" w:fill="FFFFFF"/>
              <w:spacing w:before="0" w:beforeAutospacing="0" w:after="0" w:afterAutospacing="0"/>
              <w:jc w:val="both"/>
              <w:rPr>
                <w:lang w:val="ru-RU" w:eastAsia="ru-RU"/>
              </w:rPr>
            </w:pPr>
            <w:r>
              <w:rPr>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B20A300"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Єдиним критерієм оцінки тендерних пропозицій є </w:t>
            </w:r>
            <w:r>
              <w:rPr>
                <w:rFonts w:ascii="Times New Roman" w:eastAsia="Times New Roman" w:hAnsi="Times New Roman" w:cs="Times New Roman"/>
                <w:b/>
                <w:bCs/>
                <w:sz w:val="24"/>
                <w:szCs w:val="24"/>
                <w:lang w:val="ru-RU"/>
              </w:rPr>
              <w:t>«Ціна»</w:t>
            </w:r>
            <w:r>
              <w:rPr>
                <w:rFonts w:ascii="Times New Roman" w:eastAsia="Times New Roman" w:hAnsi="Times New Roman" w:cs="Times New Roman"/>
                <w:sz w:val="24"/>
                <w:szCs w:val="24"/>
                <w:lang w:val="ru-RU"/>
              </w:rPr>
              <w:t xml:space="preserve"> (питома вага критерію – 100%). </w:t>
            </w:r>
          </w:p>
          <w:p w14:paraId="5E1A296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w:t>
            </w:r>
            <w:r>
              <w:rPr>
                <w:rFonts w:ascii="Times New Roman" w:eastAsia="Times New Roman" w:hAnsi="Times New Roman" w:cs="Times New Roman"/>
                <w:sz w:val="24"/>
                <w:szCs w:val="24"/>
                <w:lang w:val="ru-RU"/>
              </w:rPr>
              <w:lastRenderedPageBreak/>
              <w:t xml:space="preserve">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2CB3AF6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Оцінка здійснюється щодо предмета закупівлі в цілому.</w:t>
            </w:r>
          </w:p>
          <w:p w14:paraId="045E0CB2"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719B43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22D076"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2A400B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iCs/>
                <w:sz w:val="24"/>
                <w:szCs w:val="24"/>
                <w:highlight w:val="white"/>
                <w:lang w:val="ru-RU"/>
              </w:rPr>
              <w:t>У разі якщо учасник стає переможцем декількох або всіх лотів, замовник може укласти один договір про закупівлю з переможцем, об’єднавши лот</w:t>
            </w:r>
            <w:r>
              <w:rPr>
                <w:rFonts w:ascii="Times New Roman" w:eastAsia="Times New Roman" w:hAnsi="Times New Roman" w:cs="Times New Roman"/>
                <w:i/>
                <w:iCs/>
                <w:sz w:val="24"/>
                <w:szCs w:val="24"/>
                <w:lang w:val="ru-RU"/>
              </w:rPr>
              <w:t>и</w:t>
            </w:r>
            <w:r>
              <w:rPr>
                <w:rFonts w:ascii="Times New Roman" w:eastAsia="Times New Roman" w:hAnsi="Times New Roman" w:cs="Times New Roman"/>
                <w:b/>
                <w:i/>
                <w:iCs/>
                <w:sz w:val="24"/>
                <w:szCs w:val="24"/>
                <w:lang w:val="ru-RU"/>
              </w:rPr>
              <w:t>.</w:t>
            </w:r>
          </w:p>
          <w:p w14:paraId="18BCD2D0"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Учасник визначає ціни на </w:t>
            </w:r>
            <w:r>
              <w:rPr>
                <w:rFonts w:ascii="Times New Roman" w:eastAsia="Times New Roman" w:hAnsi="Times New Roman" w:cs="Times New Roman"/>
                <w:b/>
                <w:sz w:val="24"/>
                <w:szCs w:val="24"/>
                <w:lang w:val="ru-RU"/>
              </w:rPr>
              <w:t>товар/послуги/роботи</w:t>
            </w:r>
            <w:r>
              <w:rPr>
                <w:rFonts w:ascii="Times New Roman" w:eastAsia="Times New Roman" w:hAnsi="Times New Roman" w:cs="Times New Roman"/>
                <w:sz w:val="24"/>
                <w:szCs w:val="24"/>
                <w:lang w:val="ru-RU"/>
              </w:rPr>
              <w:t xml:space="preserve">, що він пропонує </w:t>
            </w:r>
            <w:r>
              <w:rPr>
                <w:rFonts w:ascii="Times New Roman" w:eastAsia="Times New Roman" w:hAnsi="Times New Roman" w:cs="Times New Roman"/>
                <w:b/>
                <w:sz w:val="24"/>
                <w:szCs w:val="24"/>
                <w:lang w:val="ru-RU"/>
              </w:rPr>
              <w:t>поставити/надати/виконати</w:t>
            </w:r>
            <w:r>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lang w:val="ru-RU"/>
              </w:rPr>
              <w:t>товару/послуг/робіт</w:t>
            </w:r>
            <w:r>
              <w:rPr>
                <w:rFonts w:ascii="Times New Roman" w:eastAsia="Times New Roman" w:hAnsi="Times New Roman" w:cs="Times New Roman"/>
                <w:sz w:val="24"/>
                <w:szCs w:val="24"/>
                <w:lang w:val="ru-RU"/>
              </w:rPr>
              <w:t xml:space="preserve"> даного виду.</w:t>
            </w:r>
          </w:p>
        </w:tc>
      </w:tr>
      <w:tr w:rsidR="001E3D29" w14:paraId="6B11FA4B" w14:textId="77777777" w:rsidTr="001E3D29">
        <w:trPr>
          <w:trHeight w:val="277"/>
          <w:jc w:val="center"/>
        </w:trPr>
        <w:tc>
          <w:tcPr>
            <w:tcW w:w="705" w:type="dxa"/>
            <w:tcBorders>
              <w:top w:val="single" w:sz="4" w:space="0" w:color="000000"/>
              <w:left w:val="single" w:sz="4" w:space="0" w:color="000000"/>
              <w:bottom w:val="single" w:sz="4" w:space="0" w:color="000000"/>
              <w:right w:val="single" w:sz="4" w:space="0" w:color="000000"/>
            </w:tcBorders>
            <w:hideMark/>
          </w:tcPr>
          <w:p w14:paraId="007F9DFF" w14:textId="77777777" w:rsidR="001E3D29" w:rsidRDefault="001E3D29">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3ADCEB2C"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r>
              <w:rPr>
                <w:rFonts w:ascii="Times New Roman" w:hAnsi="Times New Roman"/>
                <w:b/>
                <w:sz w:val="24"/>
                <w:szCs w:val="24"/>
                <w:lang w:val="ru-RU"/>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836BEEB"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w:t>
            </w:r>
          </w:p>
          <w:p w14:paraId="77470AB2" w14:textId="77777777" w:rsidR="001E3D29" w:rsidRDefault="001E3D29">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7239E2"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28 Закону.</w:t>
            </w:r>
          </w:p>
          <w:p w14:paraId="6823909B"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Обґрунтування аномально низької тендерної пропозиції </w:t>
            </w:r>
            <w:r>
              <w:rPr>
                <w:rFonts w:ascii="Times New Roman" w:eastAsia="Times New Roman" w:hAnsi="Times New Roman" w:cs="Times New Roman"/>
                <w:sz w:val="24"/>
                <w:szCs w:val="24"/>
                <w:lang w:val="ru-RU"/>
              </w:rPr>
              <w:lastRenderedPageBreak/>
              <w:t>може містити інформацію про:</w:t>
            </w:r>
          </w:p>
          <w:p w14:paraId="376F6DB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D1C6E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2C92EB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отримання учасником державної допомоги згідно із законодавством.</w:t>
            </w:r>
          </w:p>
        </w:tc>
      </w:tr>
      <w:tr w:rsidR="001E3D29" w14:paraId="648E06B8" w14:textId="77777777" w:rsidTr="001E3D29">
        <w:trPr>
          <w:trHeight w:val="277"/>
          <w:jc w:val="center"/>
        </w:trPr>
        <w:tc>
          <w:tcPr>
            <w:tcW w:w="705" w:type="dxa"/>
            <w:tcBorders>
              <w:top w:val="single" w:sz="4" w:space="0" w:color="000000"/>
              <w:left w:val="single" w:sz="4" w:space="0" w:color="000000"/>
              <w:bottom w:val="single" w:sz="4" w:space="0" w:color="000000"/>
              <w:right w:val="single" w:sz="4" w:space="0" w:color="000000"/>
            </w:tcBorders>
            <w:hideMark/>
          </w:tcPr>
          <w:p w14:paraId="2BBC0AF4" w14:textId="77777777" w:rsidR="001E3D29" w:rsidRDefault="001E3D29">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67FD0848"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r>
              <w:rPr>
                <w:rFonts w:ascii="Times New Roman" w:hAnsi="Times New Roman"/>
                <w:b/>
                <w:sz w:val="24"/>
                <w:szCs w:val="24"/>
                <w:lang w:val="ru-RU"/>
              </w:rPr>
              <w:t>Підтвердження інформації, наданої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133A39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517FE92"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E3D29" w14:paraId="759E2E28" w14:textId="77777777" w:rsidTr="001E3D29">
        <w:trPr>
          <w:trHeight w:val="277"/>
          <w:jc w:val="center"/>
        </w:trPr>
        <w:tc>
          <w:tcPr>
            <w:tcW w:w="705" w:type="dxa"/>
            <w:tcBorders>
              <w:top w:val="single" w:sz="4" w:space="0" w:color="000000"/>
              <w:left w:val="single" w:sz="4" w:space="0" w:color="000000"/>
              <w:bottom w:val="single" w:sz="4" w:space="0" w:color="000000"/>
              <w:right w:val="single" w:sz="4" w:space="0" w:color="000000"/>
            </w:tcBorders>
            <w:hideMark/>
          </w:tcPr>
          <w:p w14:paraId="37A4BF53" w14:textId="77777777" w:rsidR="001E3D29" w:rsidRDefault="001E3D29">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Borders>
              <w:top w:val="single" w:sz="4" w:space="0" w:color="000000"/>
              <w:left w:val="single" w:sz="4" w:space="0" w:color="000000"/>
              <w:bottom w:val="single" w:sz="4" w:space="0" w:color="000000"/>
              <w:right w:val="single" w:sz="4" w:space="0" w:color="000000"/>
            </w:tcBorders>
            <w:hideMark/>
          </w:tcPr>
          <w:p w14:paraId="464C9E01"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r>
              <w:rPr>
                <w:rFonts w:ascii="Times New Roman" w:hAnsi="Times New Roman"/>
                <w:b/>
                <w:sz w:val="24"/>
                <w:szCs w:val="24"/>
                <w:lang w:val="ru-RU"/>
              </w:rPr>
              <w:t>Виправлення невідповідностей в інформації та/або документах, що подані Учасником у своїй тендерній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45677D0" w14:textId="77777777" w:rsidR="001E3D29" w:rsidRDefault="001E3D29">
            <w:pPr>
              <w:widowControl w:val="0"/>
              <w:spacing w:after="0" w:line="240" w:lineRule="auto"/>
              <w:jc w:val="both"/>
              <w:rPr>
                <w:rFonts w:ascii="Times New Roman" w:hAnsi="Times New Roman"/>
                <w:color w:val="000000"/>
                <w:sz w:val="24"/>
                <w:szCs w:val="24"/>
                <w:shd w:val="solid" w:color="FFFFFF" w:fill="FFFFFF"/>
                <w:lang w:val="ru-RU" w:eastAsia="en-US"/>
              </w:rPr>
            </w:pPr>
            <w:r>
              <w:rPr>
                <w:rFonts w:ascii="Times New Roman" w:hAnsi="Times New Roman"/>
                <w:color w:val="000000"/>
                <w:sz w:val="24"/>
                <w:szCs w:val="24"/>
                <w:shd w:val="solid" w:color="FFFFFF" w:fill="FFFFFF"/>
                <w:lang w:val="ru-RU"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3F2C2D" w14:textId="77777777" w:rsidR="001E3D29" w:rsidRDefault="001E3D29">
            <w:pPr>
              <w:widowControl w:val="0"/>
              <w:spacing w:after="0" w:line="240" w:lineRule="auto"/>
              <w:jc w:val="both"/>
              <w:rPr>
                <w:rFonts w:ascii="Times New Roman" w:hAnsi="Times New Roman"/>
                <w:color w:val="000000"/>
                <w:sz w:val="24"/>
                <w:szCs w:val="24"/>
                <w:shd w:val="solid" w:color="FFFFFF" w:fill="FFFFFF"/>
                <w:lang w:val="ru-RU" w:eastAsia="en-US"/>
              </w:rPr>
            </w:pPr>
            <w:r>
              <w:rPr>
                <w:rFonts w:ascii="Times New Roman" w:hAnsi="Times New Roman"/>
                <w:color w:val="000000"/>
                <w:sz w:val="24"/>
                <w:szCs w:val="24"/>
                <w:shd w:val="solid" w:color="FFFFFF" w:fill="FFFFFF"/>
                <w:lang w:val="ru-RU"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E6403" w14:textId="77777777" w:rsidR="001E3D29" w:rsidRDefault="001E3D29">
            <w:pPr>
              <w:widowControl w:val="0"/>
              <w:spacing w:after="0" w:line="240" w:lineRule="auto"/>
              <w:jc w:val="both"/>
              <w:rPr>
                <w:rFonts w:ascii="Times New Roman" w:hAnsi="Times New Roman"/>
                <w:color w:val="000000"/>
                <w:sz w:val="24"/>
                <w:szCs w:val="24"/>
                <w:shd w:val="solid" w:color="FFFFFF" w:fill="FFFFFF"/>
                <w:lang w:val="ru-RU" w:eastAsia="en-US"/>
              </w:rPr>
            </w:pPr>
            <w:r>
              <w:rPr>
                <w:rFonts w:ascii="Times New Roman" w:hAnsi="Times New Roman"/>
                <w:color w:val="000000"/>
                <w:sz w:val="24"/>
                <w:szCs w:val="24"/>
                <w:shd w:val="solid" w:color="FFFFFF" w:fill="FFFFFF"/>
                <w:lang w:val="ru-RU"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9F7A4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Учасник процедури закупівлі виправляє невідповідності в </w:t>
            </w:r>
            <w:r>
              <w:rPr>
                <w:rFonts w:ascii="Times New Roman" w:eastAsia="Times New Roman" w:hAnsi="Times New Roman" w:cs="Times New Roman"/>
                <w:sz w:val="24"/>
                <w:szCs w:val="24"/>
                <w:lang w:val="ru-RU"/>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225ED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E3D29" w14:paraId="4B4B631F"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5DA79F"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33F4589A"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FF7DD9E"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Вартість тендерної пропозиції та всі інші ціни повинні бути чітко визначені.</w:t>
            </w:r>
          </w:p>
          <w:p w14:paraId="22FDCFCA"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19469B"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i/>
                <w:iCs/>
                <w:sz w:val="24"/>
                <w:szCs w:val="24"/>
                <w:lang w:val="ru-RU"/>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sz w:val="24"/>
                <w:szCs w:val="24"/>
                <w:lang w:val="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B69A6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4F13A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6B1AF2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i/>
                <w:sz w:val="24"/>
                <w:szCs w:val="24"/>
                <w:u w:val="single"/>
                <w:lang w:val="ru-RU"/>
              </w:rPr>
              <w:t>Інші умови тендерної документації:</w:t>
            </w:r>
          </w:p>
          <w:p w14:paraId="699961E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14:paraId="3C4EBD7B"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C7DF3E"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sz w:val="24"/>
                <w:szCs w:val="24"/>
                <w:lang w:val="ru-RU"/>
              </w:rPr>
              <w:lastRenderedPageBreak/>
              <w:t>фізичних осіб — підприємців, не подаються ними у складі тендерної пропозиції.</w:t>
            </w:r>
          </w:p>
          <w:p w14:paraId="15CC12E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FE2FC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lang w:val="ru-RU"/>
              </w:rPr>
              <w:t>Додатком 1</w:t>
            </w:r>
            <w:r>
              <w:rPr>
                <w:rFonts w:ascii="Times New Roman" w:eastAsia="Times New Roman" w:hAnsi="Times New Roman" w:cs="Times New Roman"/>
                <w:sz w:val="24"/>
                <w:szCs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7B31BE"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B302111"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07130E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14:paraId="216D58A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lang w:val="ru-RU"/>
              </w:rPr>
              <w:t>Додатку 3</w:t>
            </w:r>
            <w:r>
              <w:rPr>
                <w:rFonts w:ascii="Times New Roman" w:eastAsia="Times New Roman" w:hAnsi="Times New Roman" w:cs="Times New Roman"/>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lang w:val="ru-RU"/>
              </w:rPr>
              <w:t>в п. 4 Розділу 3</w:t>
            </w:r>
            <w:r>
              <w:rPr>
                <w:rFonts w:ascii="Times New Roman" w:eastAsia="Times New Roman" w:hAnsi="Times New Roman" w:cs="Times New Roman"/>
                <w:sz w:val="24"/>
                <w:szCs w:val="24"/>
                <w:lang w:val="ru-RU"/>
              </w:rPr>
              <w:t xml:space="preserve"> до цієї тендерної документації.</w:t>
            </w:r>
          </w:p>
          <w:p w14:paraId="7AEE862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9DB30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E9EF2E" w14:textId="77777777" w:rsidR="001E3D29" w:rsidRDefault="001E3D29">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 xml:space="preserve">Примітка: </w:t>
            </w:r>
            <w:r>
              <w:rPr>
                <w:rFonts w:ascii="Times New Roman" w:eastAsia="Times New Roman" w:hAnsi="Times New Roman" w:cs="Times New Roman"/>
                <w:i/>
                <w:sz w:val="24"/>
                <w:szCs w:val="24"/>
                <w:lang w:val="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889972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 Тендерна пропозиція учасника може містити документи з водяними знаками.</w:t>
            </w:r>
          </w:p>
          <w:p w14:paraId="1179363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7220F361"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25BA8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72F690" w14:textId="77777777" w:rsidR="001E3D29" w:rsidRDefault="001E3D29">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1207-VII..</w:t>
            </w:r>
          </w:p>
          <w:p w14:paraId="2C69BA7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F23645C" w14:textId="77777777" w:rsidR="001E3D29" w:rsidRDefault="001E3D29">
            <w:pPr>
              <w:widowControl w:val="0"/>
              <w:spacing w:after="0" w:line="240" w:lineRule="auto"/>
              <w:jc w:val="both"/>
              <w:rPr>
                <w:rFonts w:ascii="Times New Roman" w:eastAsia="Times New Roman" w:hAnsi="Times New Roman" w:cs="Times New Roman"/>
                <w:i/>
                <w:lang w:val="ru-RU"/>
              </w:rPr>
            </w:pPr>
            <w:r>
              <w:rPr>
                <w:rFonts w:ascii="Times New Roman" w:eastAsia="Times New Roman" w:hAnsi="Times New Roman" w:cs="Times New Roman"/>
                <w:i/>
                <w:lang w:val="ru-RU"/>
              </w:rPr>
              <w:t>У випадку не врахування учасником цих вимог під час подання тендерної пропозиції, зокрема у разі невідповідності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п’ятого підпункту 2 пункту  44 Особливостей.</w:t>
            </w:r>
          </w:p>
          <w:p w14:paraId="3BCE044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Замовник у тендерній документації може зазначити іншу інформацію відповідно до вимог законодавства, яку вважає за необхідне включити.</w:t>
            </w:r>
          </w:p>
          <w:p w14:paraId="6987C095" w14:textId="77777777" w:rsidR="001E3D29" w:rsidRDefault="001E3D29">
            <w:pPr>
              <w:widowControl w:val="0"/>
              <w:spacing w:after="0" w:line="240" w:lineRule="auto"/>
              <w:jc w:val="both"/>
              <w:rPr>
                <w:rFonts w:ascii="Times New Roman" w:eastAsia="Times New Roman" w:hAnsi="Times New Roman" w:cs="Times New Roman"/>
                <w:b/>
                <w:i/>
                <w:sz w:val="24"/>
                <w:szCs w:val="24"/>
                <w:u w:val="single"/>
                <w:lang w:val="ru-RU"/>
              </w:rPr>
            </w:pPr>
            <w:r>
              <w:rPr>
                <w:rFonts w:ascii="Times New Roman" w:eastAsia="Times New Roman" w:hAnsi="Times New Roman" w:cs="Times New Roman"/>
                <w:b/>
                <w:i/>
                <w:sz w:val="24"/>
                <w:szCs w:val="24"/>
                <w:lang w:val="ru-RU"/>
              </w:rPr>
              <w:t xml:space="preserve">Порядок підтвердження локалізації виробництва товарів, затверджений постановою Кабінету Міністрів України від 02.08.2022 № 861. </w:t>
            </w:r>
            <w:r>
              <w:rPr>
                <w:rFonts w:ascii="Times New Roman" w:eastAsia="Times New Roman" w:hAnsi="Times New Roman" w:cs="Times New Roman"/>
                <w:b/>
                <w:i/>
                <w:sz w:val="24"/>
                <w:szCs w:val="24"/>
                <w:u w:val="single"/>
                <w:lang w:val="ru-RU"/>
              </w:rPr>
              <w:t>(в разі закупівлі відповідних товарів)</w:t>
            </w:r>
          </w:p>
          <w:p w14:paraId="17F40054" w14:textId="77777777" w:rsidR="001E3D29" w:rsidRDefault="001E3D29">
            <w:pPr>
              <w:shd w:val="clear" w:color="auto" w:fill="FFFFFF"/>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lastRenderedPageBreak/>
              <w:t>-</w:t>
            </w:r>
            <w:r>
              <w:rPr>
                <w:rFonts w:ascii="Times New Roman" w:eastAsia="Times New Roman" w:hAnsi="Times New Roman" w:cs="Times New Roman"/>
                <w:b/>
                <w:i/>
                <w:sz w:val="24"/>
                <w:szCs w:val="24"/>
                <w:lang w:val="ru-RU"/>
              </w:rPr>
              <w:t xml:space="preserve"> </w:t>
            </w:r>
            <w:r>
              <w:rPr>
                <w:rFonts w:ascii="Times New Roman" w:eastAsia="Times New Roman" w:hAnsi="Times New Roman" w:cs="Times New Roman"/>
                <w:i/>
                <w:sz w:val="24"/>
                <w:szCs w:val="24"/>
                <w:lang w:val="ru-RU"/>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06BD5516" w14:textId="77777777" w:rsidR="001E3D29" w:rsidRDefault="001E3D29">
            <w:pPr>
              <w:shd w:val="clear" w:color="auto" w:fill="FFFFFF"/>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15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2875D3CF" w14:textId="77777777" w:rsidR="001E3D29" w:rsidRDefault="001E3D29">
            <w:pPr>
              <w:widowControl w:val="0"/>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4"/>
                <w:szCs w:val="24"/>
                <w:lang w:val="ru-RU"/>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1E3D29" w14:paraId="70527AE8"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267B9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2D5F6BAE"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0B2AB4E" w14:textId="77777777" w:rsidR="001E3D29" w:rsidRDefault="001E3D29">
            <w:pPr>
              <w:pStyle w:val="rvps2"/>
              <w:shd w:val="clear" w:color="auto" w:fill="FFFFFF"/>
              <w:spacing w:before="0" w:beforeAutospacing="0" w:after="0" w:afterAutospacing="0"/>
              <w:jc w:val="both"/>
              <w:rPr>
                <w:rFonts w:eastAsia="Calibri" w:cs="Calibri"/>
                <w:color w:val="000000"/>
                <w:lang w:val="ru-RU" w:eastAsia="en-US"/>
              </w:rPr>
            </w:pPr>
            <w:r>
              <w:rPr>
                <w:rFonts w:eastAsia="Calibri" w:cs="Calibri"/>
                <w:color w:val="000000"/>
                <w:lang w:val="ru-RU" w:eastAsia="en-US"/>
              </w:rPr>
              <w:t>Замовник відхиляє тендерну пропозицію із зазначенням аргументації в електронній системі закупівель у разі, коли:</w:t>
            </w:r>
          </w:p>
          <w:p w14:paraId="2162B8E9" w14:textId="77777777" w:rsidR="001E3D29" w:rsidRDefault="001E3D29" w:rsidP="007E2316">
            <w:pPr>
              <w:pStyle w:val="rvps2"/>
              <w:numPr>
                <w:ilvl w:val="0"/>
                <w:numId w:val="2"/>
              </w:numPr>
              <w:shd w:val="clear" w:color="auto" w:fill="FFFFFF"/>
              <w:spacing w:before="0" w:beforeAutospacing="0" w:after="0" w:afterAutospacing="0"/>
              <w:jc w:val="both"/>
              <w:rPr>
                <w:rFonts w:eastAsia="Calibri" w:cs="Calibri"/>
                <w:b/>
                <w:bCs/>
                <w:color w:val="000000"/>
                <w:lang w:val="ru-RU" w:eastAsia="en-US"/>
              </w:rPr>
            </w:pPr>
            <w:bookmarkStart w:id="21" w:name="n135"/>
            <w:bookmarkEnd w:id="21"/>
            <w:r>
              <w:rPr>
                <w:rFonts w:eastAsia="Calibri" w:cs="Calibri"/>
                <w:b/>
                <w:bCs/>
                <w:color w:val="000000"/>
                <w:lang w:val="ru-RU" w:eastAsia="en-US"/>
              </w:rPr>
              <w:t>учасник процедури закупівлі:</w:t>
            </w:r>
          </w:p>
          <w:p w14:paraId="635C99DC"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r>
              <w:rPr>
                <w:rFonts w:eastAsia="Calibri" w:cs="Calibri"/>
                <w:color w:val="000000"/>
                <w:lang w:val="ru-RU" w:eastAsia="en-US"/>
              </w:rPr>
              <w:t>підпадає під підстави, встановлені пунктом 47 Особливостей;</w:t>
            </w:r>
          </w:p>
          <w:p w14:paraId="7287773E"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22" w:name="n136"/>
            <w:bookmarkEnd w:id="22"/>
            <w:r>
              <w:rPr>
                <w:rFonts w:eastAsia="Calibri" w:cs="Calibri"/>
                <w:color w:val="000000"/>
                <w:lang w:val="ru-RU"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326" w:history="1">
              <w:r>
                <w:rPr>
                  <w:rStyle w:val="a3"/>
                  <w:rFonts w:eastAsia="Calibri"/>
                  <w:lang w:val="ru-RU" w:eastAsia="en-US"/>
                </w:rPr>
                <w:t>абзацом</w:t>
              </w:r>
              <w:r>
                <w:rPr>
                  <w:rStyle w:val="a3"/>
                  <w:rFonts w:eastAsia="Calibri"/>
                  <w:strike/>
                  <w:color w:val="FF0000"/>
                  <w:lang w:val="ru-RU" w:eastAsia="en-US"/>
                </w:rPr>
                <w:t xml:space="preserve"> </w:t>
              </w:r>
            </w:hyperlink>
            <w:r>
              <w:rPr>
                <w:rFonts w:eastAsia="Calibri" w:cs="Calibri"/>
                <w:color w:val="000000"/>
                <w:lang w:val="ru-RU" w:eastAsia="en-US"/>
              </w:rPr>
              <w:t xml:space="preserve"> першим пункту  42 Особливостей;</w:t>
            </w:r>
          </w:p>
          <w:p w14:paraId="51F67C0F"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23" w:name="n137"/>
            <w:bookmarkStart w:id="24" w:name="n329"/>
            <w:bookmarkEnd w:id="23"/>
            <w:bookmarkEnd w:id="24"/>
            <w:r>
              <w:rPr>
                <w:rFonts w:eastAsia="Calibri" w:cs="Calibri"/>
                <w:color w:val="000000"/>
                <w:lang w:val="ru-RU" w:eastAsia="en-US"/>
              </w:rPr>
              <w:t>не надав забезпечення тендерної пропозиції, якщо таке забезпечення вимагалося замовником;</w:t>
            </w:r>
          </w:p>
          <w:p w14:paraId="78023312"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25" w:name="n138"/>
            <w:bookmarkStart w:id="26" w:name="n394"/>
            <w:bookmarkEnd w:id="25"/>
            <w:bookmarkEnd w:id="26"/>
            <w:r>
              <w:rPr>
                <w:rFonts w:eastAsia="Calibri" w:cs="Calibri"/>
                <w:color w:val="000000"/>
                <w:lang w:val="ru-RU"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6E41C3"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27" w:name="n139"/>
            <w:bookmarkEnd w:id="27"/>
            <w:r>
              <w:rPr>
                <w:rFonts w:eastAsia="Calibri" w:cs="Calibri"/>
                <w:color w:val="000000"/>
                <w:lang w:val="ru-RU" w:eastAsia="en-US"/>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BDD9202"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28" w:name="n140"/>
            <w:bookmarkStart w:id="29" w:name="n330"/>
            <w:bookmarkEnd w:id="28"/>
            <w:bookmarkEnd w:id="29"/>
            <w:r>
              <w:rPr>
                <w:rFonts w:eastAsia="Calibri" w:cs="Calibri"/>
                <w:color w:val="000000"/>
                <w:lang w:val="ru-RU" w:eastAsia="en-US"/>
              </w:rPr>
              <w:t xml:space="preserve">визначив конфіденційною інформацію, що не може бути визначена як конфіденційна відповідно до вимог </w:t>
            </w:r>
            <w:hyperlink r:id="rId18" w:anchor="n291" w:history="1">
              <w:r>
                <w:rPr>
                  <w:rStyle w:val="a3"/>
                  <w:rFonts w:eastAsia="Calibri"/>
                  <w:color w:val="000000"/>
                  <w:lang w:val="ru-RU" w:eastAsia="en-US"/>
                </w:rPr>
                <w:t>абзацу другого</w:t>
              </w:r>
            </w:hyperlink>
            <w:r>
              <w:rPr>
                <w:rFonts w:eastAsia="Calibri" w:cs="Calibri"/>
                <w:color w:val="000000"/>
                <w:lang w:val="ru-RU" w:eastAsia="en-US"/>
              </w:rPr>
              <w:t xml:space="preserve"> пункту 40 Особливостей;</w:t>
            </w:r>
          </w:p>
          <w:p w14:paraId="6E372B18"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30" w:name="n141"/>
            <w:bookmarkStart w:id="31" w:name="n331"/>
            <w:bookmarkEnd w:id="30"/>
            <w:bookmarkEnd w:id="31"/>
            <w:r>
              <w:rPr>
                <w:rFonts w:eastAsia="Calibri" w:cs="Calibri"/>
                <w:color w:val="000000"/>
                <w:lang w:val="ru-RU"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7D25CA" w14:textId="77777777" w:rsidR="001E3D29" w:rsidRDefault="001E3D29">
            <w:pPr>
              <w:pStyle w:val="rvps2"/>
              <w:shd w:val="clear" w:color="auto" w:fill="FFFFFF"/>
              <w:spacing w:before="0" w:beforeAutospacing="0" w:after="0" w:afterAutospacing="0"/>
              <w:ind w:firstLine="450"/>
              <w:jc w:val="both"/>
              <w:rPr>
                <w:rFonts w:eastAsia="Calibri" w:cs="Calibri"/>
                <w:b/>
                <w:bCs/>
                <w:color w:val="000000"/>
                <w:lang w:val="ru-RU" w:eastAsia="en-US"/>
              </w:rPr>
            </w:pPr>
            <w:bookmarkStart w:id="32" w:name="n142"/>
            <w:bookmarkStart w:id="33" w:name="n395"/>
            <w:bookmarkEnd w:id="32"/>
            <w:bookmarkEnd w:id="33"/>
            <w:r>
              <w:rPr>
                <w:rFonts w:eastAsia="Calibri" w:cs="Calibri"/>
                <w:b/>
                <w:bCs/>
                <w:color w:val="000000"/>
                <w:lang w:val="ru-RU" w:eastAsia="en-US"/>
              </w:rPr>
              <w:t>2) тендерна пропозиція:</w:t>
            </w:r>
          </w:p>
          <w:p w14:paraId="3D1F89C7"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34" w:name="n143"/>
            <w:bookmarkEnd w:id="34"/>
            <w:r>
              <w:rPr>
                <w:rFonts w:eastAsia="Calibri" w:cs="Calibri"/>
                <w:color w:val="000000"/>
                <w:lang w:val="ru-RU"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Pr>
                  <w:rStyle w:val="a3"/>
                  <w:rFonts w:eastAsia="Calibri"/>
                  <w:color w:val="000000"/>
                  <w:lang w:val="ru-RU" w:eastAsia="en-US"/>
                </w:rPr>
                <w:t xml:space="preserve">пункту </w:t>
              </w:r>
            </w:hyperlink>
            <w:r>
              <w:rPr>
                <w:rFonts w:eastAsia="Calibri" w:cs="Calibri"/>
                <w:color w:val="000000"/>
                <w:lang w:val="ru-RU" w:eastAsia="en-US"/>
              </w:rPr>
              <w:t>43 Особливостей;</w:t>
            </w:r>
          </w:p>
          <w:p w14:paraId="7DF5777F"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35" w:name="n145"/>
            <w:bookmarkStart w:id="36" w:name="n144"/>
            <w:bookmarkStart w:id="37" w:name="n396"/>
            <w:bookmarkEnd w:id="35"/>
            <w:bookmarkEnd w:id="36"/>
            <w:bookmarkEnd w:id="37"/>
            <w:r>
              <w:rPr>
                <w:rFonts w:eastAsia="Calibri" w:cs="Calibri"/>
                <w:color w:val="000000"/>
                <w:lang w:val="ru-RU" w:eastAsia="en-US"/>
              </w:rPr>
              <w:t>є такою, строк дії якої закінчився;</w:t>
            </w:r>
          </w:p>
          <w:p w14:paraId="4CF64C08"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38" w:name="n146"/>
            <w:bookmarkEnd w:id="38"/>
            <w:r>
              <w:rPr>
                <w:rFonts w:eastAsia="Calibri" w:cs="Calibri"/>
                <w:color w:val="000000"/>
                <w:lang w:val="ru-RU"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CFA35A"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39" w:name="n147"/>
            <w:bookmarkEnd w:id="39"/>
            <w:r>
              <w:rPr>
                <w:rFonts w:eastAsia="Calibri" w:cs="Calibri"/>
                <w:color w:val="000000"/>
                <w:lang w:val="ru-RU" w:eastAsia="en-US"/>
              </w:rPr>
              <w:lastRenderedPageBreak/>
              <w:t xml:space="preserve">не відповідає вимогам, установленим у тендерній документації відповідно до </w:t>
            </w:r>
            <w:hyperlink r:id="rId20" w:anchor="n1422" w:tgtFrame="_blank" w:history="1">
              <w:r>
                <w:rPr>
                  <w:rStyle w:val="a3"/>
                  <w:rFonts w:eastAsia="Calibri"/>
                  <w:color w:val="000000"/>
                  <w:lang w:val="ru-RU" w:eastAsia="en-US"/>
                </w:rPr>
                <w:t>абзацу першого</w:t>
              </w:r>
            </w:hyperlink>
            <w:r>
              <w:rPr>
                <w:rFonts w:eastAsia="Calibri" w:cs="Calibri"/>
                <w:color w:val="000000"/>
                <w:lang w:val="ru-RU" w:eastAsia="en-US"/>
              </w:rPr>
              <w:t xml:space="preserve"> частини третьої статті 22 Закону;</w:t>
            </w:r>
          </w:p>
          <w:p w14:paraId="7BBA825E" w14:textId="77777777" w:rsidR="001E3D29" w:rsidRDefault="001E3D29">
            <w:pPr>
              <w:pStyle w:val="rvps2"/>
              <w:shd w:val="clear" w:color="auto" w:fill="FFFFFF"/>
              <w:spacing w:before="0" w:beforeAutospacing="0" w:after="0" w:afterAutospacing="0"/>
              <w:ind w:firstLine="450"/>
              <w:jc w:val="both"/>
              <w:rPr>
                <w:rFonts w:eastAsia="Calibri" w:cs="Calibri"/>
                <w:b/>
                <w:bCs/>
                <w:color w:val="000000"/>
                <w:lang w:val="ru-RU" w:eastAsia="en-US"/>
              </w:rPr>
            </w:pPr>
            <w:bookmarkStart w:id="40" w:name="n148"/>
            <w:bookmarkEnd w:id="40"/>
            <w:r>
              <w:rPr>
                <w:rFonts w:eastAsia="Calibri" w:cs="Calibri"/>
                <w:b/>
                <w:bCs/>
                <w:color w:val="000000"/>
                <w:lang w:val="ru-RU" w:eastAsia="en-US"/>
              </w:rPr>
              <w:t>3) переможець процедури закупівлі:</w:t>
            </w:r>
          </w:p>
          <w:p w14:paraId="3D2845B6"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1" w:name="n149"/>
            <w:bookmarkEnd w:id="41"/>
            <w:r>
              <w:rPr>
                <w:rFonts w:eastAsia="Calibri" w:cs="Calibri"/>
                <w:color w:val="000000"/>
                <w:lang w:val="ru-RU"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D0730CE"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2" w:name="n150"/>
            <w:bookmarkEnd w:id="42"/>
            <w:r>
              <w:rPr>
                <w:rFonts w:eastAsia="Calibri" w:cs="Calibri"/>
                <w:color w:val="000000"/>
                <w:lang w:val="ru-RU"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7E838F0"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3" w:name="n152"/>
            <w:bookmarkStart w:id="44" w:name="n151"/>
            <w:bookmarkStart w:id="45" w:name="n397"/>
            <w:bookmarkEnd w:id="43"/>
            <w:bookmarkEnd w:id="44"/>
            <w:bookmarkEnd w:id="45"/>
            <w:r>
              <w:rPr>
                <w:rFonts w:eastAsia="Calibri" w:cs="Calibri"/>
                <w:color w:val="000000"/>
                <w:lang w:val="ru-RU" w:eastAsia="en-US"/>
              </w:rPr>
              <w:t>не надав забезпечення виконання договору про закупівлю, якщо таке забезпечення вимагалося замовником;</w:t>
            </w:r>
          </w:p>
          <w:p w14:paraId="12DD0A75"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6" w:name="n153"/>
            <w:bookmarkEnd w:id="46"/>
            <w:r>
              <w:rPr>
                <w:rFonts w:eastAsia="Calibri" w:cs="Calibri"/>
                <w:color w:val="000000"/>
                <w:lang w:val="ru-RU"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4E6F7FB" w14:textId="77777777" w:rsidR="001E3D29" w:rsidRDefault="001E3D29">
            <w:pPr>
              <w:pStyle w:val="rvps2"/>
              <w:shd w:val="clear" w:color="auto" w:fill="FFFFFF"/>
              <w:spacing w:before="0" w:beforeAutospacing="0" w:after="0" w:afterAutospacing="0"/>
              <w:jc w:val="both"/>
              <w:rPr>
                <w:rFonts w:eastAsia="Calibri" w:cs="Calibri"/>
                <w:color w:val="000000"/>
                <w:lang w:val="ru-RU" w:eastAsia="en-US"/>
              </w:rPr>
            </w:pPr>
            <w:bookmarkStart w:id="47" w:name="n332"/>
            <w:bookmarkEnd w:id="47"/>
            <w:r>
              <w:rPr>
                <w:rFonts w:eastAsia="Calibri" w:cs="Calibri"/>
                <w:color w:val="000000"/>
                <w:lang w:val="ru-RU" w:eastAsia="en-US"/>
              </w:rPr>
              <w:t>Замовник може відхилити тендерну пропозицію із зазначенням аргументації в електронній системі закупівель у разі, коли:</w:t>
            </w:r>
          </w:p>
          <w:p w14:paraId="6BC42AFA"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8" w:name="n155"/>
            <w:bookmarkEnd w:id="48"/>
            <w:r>
              <w:rPr>
                <w:rFonts w:eastAsia="Calibri" w:cs="Calibri"/>
                <w:color w:val="000000"/>
                <w:lang w:val="ru-RU"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B1AE02"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9" w:name="n156"/>
            <w:bookmarkEnd w:id="49"/>
            <w:r>
              <w:rPr>
                <w:rFonts w:eastAsia="Calibri" w:cs="Calibri"/>
                <w:color w:val="000000"/>
                <w:lang w:val="ru-RU"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6D5FDD" w14:textId="77777777" w:rsidR="001E3D29" w:rsidRDefault="001E3D29">
            <w:pPr>
              <w:widowControl w:val="0"/>
              <w:spacing w:after="0" w:line="240" w:lineRule="auto"/>
              <w:jc w:val="both"/>
              <w:rPr>
                <w:rFonts w:ascii="Times New Roman" w:hAnsi="Times New Roman"/>
                <w:color w:val="000000"/>
                <w:sz w:val="24"/>
                <w:szCs w:val="24"/>
                <w:lang w:val="ru-RU" w:eastAsia="en-US"/>
              </w:rPr>
            </w:pPr>
            <w:r>
              <w:rPr>
                <w:rFonts w:ascii="Times New Roman" w:hAnsi="Times New Roman"/>
                <w:color w:val="000000"/>
                <w:sz w:val="24"/>
                <w:szCs w:val="24"/>
                <w:lang w:val="ru-RU"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0372A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hAnsi="Times New Roman"/>
                <w:color w:val="000000"/>
                <w:sz w:val="24"/>
                <w:szCs w:val="24"/>
                <w:lang w:val="ru-RU"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hAnsi="Times New Roman"/>
                <w:color w:val="000000"/>
                <w:sz w:val="24"/>
                <w:szCs w:val="24"/>
                <w:lang w:val="ru-RU" w:eastAsia="en-US"/>
              </w:rPr>
              <w:lastRenderedPageBreak/>
              <w:t>статті 10 Закону.</w:t>
            </w:r>
          </w:p>
        </w:tc>
      </w:tr>
      <w:tr w:rsidR="001E3D29" w14:paraId="2E203C50" w14:textId="77777777" w:rsidTr="001E3D29">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7421B5B"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Розділ 6. Результати торгів та укладання договору про закупівлю</w:t>
            </w:r>
          </w:p>
        </w:tc>
      </w:tr>
      <w:tr w:rsidR="001E3D29" w14:paraId="07EBDB8A"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5B6A321"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6A9CE933" w14:textId="77777777" w:rsidR="001E3D29" w:rsidRDefault="001E3D29">
            <w:pPr>
              <w:widowControl w:val="0"/>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0AB3CEB" w14:textId="77777777" w:rsidR="001E3D29" w:rsidRDefault="001E3D29">
            <w:pPr>
              <w:widowControl w:val="0"/>
              <w:spacing w:after="0" w:line="240" w:lineRule="auto"/>
              <w:jc w:val="both"/>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Замовник відміняє відкриті торги у разі:</w:t>
            </w:r>
          </w:p>
          <w:p w14:paraId="644CD2B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14:paraId="723CC464"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47319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скорочення обсягу видатків на здійснення закупівлі товарів, робіт чи послуг;</w:t>
            </w:r>
          </w:p>
          <w:p w14:paraId="6645E15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14:paraId="21E2B9F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2063AFD" w14:textId="77777777" w:rsidR="001E3D29" w:rsidRDefault="001E3D29">
            <w:pPr>
              <w:widowControl w:val="0"/>
              <w:spacing w:after="0" w:line="240" w:lineRule="auto"/>
              <w:jc w:val="both"/>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Відкриті торги автоматично відміняються електронною системою закупівель у разі:</w:t>
            </w:r>
          </w:p>
          <w:p w14:paraId="1411BD1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val="ru-RU"/>
              </w:rPr>
              <w:t>цими особливостями</w:t>
            </w:r>
            <w:r>
              <w:rPr>
                <w:rFonts w:ascii="Times New Roman" w:eastAsia="Times New Roman" w:hAnsi="Times New Roman" w:cs="Times New Roman"/>
                <w:sz w:val="24"/>
                <w:szCs w:val="24"/>
                <w:lang w:val="ru-RU"/>
              </w:rPr>
              <w:t>;</w:t>
            </w:r>
          </w:p>
          <w:p w14:paraId="079042F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не</w:t>
            </w:r>
            <w:r>
              <w:rPr>
                <w:rFonts w:ascii="Times New Roman" w:eastAsia="Times New Roman" w:hAnsi="Times New Roman" w:cs="Times New Roman"/>
                <w:sz w:val="24"/>
                <w:szCs w:val="24"/>
                <w:highlight w:val="white"/>
                <w:lang w:val="ru-RU"/>
              </w:rPr>
              <w:t>подання жодної тендерної пропозиції для участі</w:t>
            </w:r>
            <w:r>
              <w:rPr>
                <w:rFonts w:ascii="Times New Roman" w:eastAsia="Times New Roman" w:hAnsi="Times New Roman" w:cs="Times New Roman"/>
                <w:sz w:val="24"/>
                <w:szCs w:val="24"/>
                <w:lang w:val="ru-RU"/>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val="ru-RU"/>
              </w:rPr>
              <w:t>цими особливостями</w:t>
            </w:r>
            <w:r>
              <w:rPr>
                <w:rFonts w:ascii="Times New Roman" w:eastAsia="Times New Roman" w:hAnsi="Times New Roman" w:cs="Times New Roman"/>
                <w:sz w:val="24"/>
                <w:szCs w:val="24"/>
                <w:lang w:val="ru-RU"/>
              </w:rPr>
              <w:t>.</w:t>
            </w:r>
          </w:p>
          <w:p w14:paraId="44660A9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B155A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Відкриті торги можуть бути відмінені частково (за лотом).</w:t>
            </w:r>
          </w:p>
          <w:p w14:paraId="432F480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lang w:val="ru-RU"/>
              </w:rPr>
              <w:t>.</w:t>
            </w:r>
          </w:p>
        </w:tc>
      </w:tr>
      <w:tr w:rsidR="001E3D29" w14:paraId="659C86EC"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51F52D"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2937BA75"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9F8DEC3"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val="ru-RU"/>
              </w:rPr>
              <w:t>не пізніше ніж через 15 днів</w:t>
            </w:r>
            <w:r>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val="ru-RU"/>
              </w:rPr>
              <w:t>може бути продовжений до 60 днів</w:t>
            </w:r>
            <w:r>
              <w:rPr>
                <w:rFonts w:ascii="Times New Roman" w:eastAsia="Times New Roman" w:hAnsi="Times New Roman" w:cs="Times New Roman"/>
                <w:sz w:val="24"/>
                <w:szCs w:val="24"/>
                <w:highlight w:val="white"/>
                <w:lang w:val="ru-RU"/>
              </w:rPr>
              <w:t xml:space="preserve">. </w:t>
            </w:r>
          </w:p>
          <w:p w14:paraId="3B86CAE3"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D223D7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val="ru-RU"/>
              </w:rPr>
              <w:t>не може бути укладено раніше ніж через п’ять днів</w:t>
            </w:r>
            <w:r>
              <w:rPr>
                <w:rFonts w:ascii="Times New Roman" w:eastAsia="Times New Roman" w:hAnsi="Times New Roman" w:cs="Times New Roman"/>
                <w:i/>
                <w:sz w:val="24"/>
                <w:szCs w:val="24"/>
                <w:highlight w:val="white"/>
                <w:lang w:val="ru-RU"/>
              </w:rPr>
              <w:t xml:space="preserve"> </w:t>
            </w:r>
            <w:r>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1E3D29" w14:paraId="6DE08810" w14:textId="77777777" w:rsidTr="001E3D29">
        <w:trPr>
          <w:trHeight w:val="546"/>
          <w:jc w:val="center"/>
        </w:trPr>
        <w:tc>
          <w:tcPr>
            <w:tcW w:w="705" w:type="dxa"/>
            <w:tcBorders>
              <w:top w:val="single" w:sz="4" w:space="0" w:color="000000"/>
              <w:left w:val="single" w:sz="4" w:space="0" w:color="000000"/>
              <w:bottom w:val="single" w:sz="4" w:space="0" w:color="000000"/>
              <w:right w:val="single" w:sz="4" w:space="0" w:color="000000"/>
            </w:tcBorders>
            <w:hideMark/>
          </w:tcPr>
          <w:p w14:paraId="40F0E845"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750B856A"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60A385B"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Проєкт договору про закупівлю викладено в </w:t>
            </w:r>
            <w:r>
              <w:rPr>
                <w:rFonts w:ascii="Times New Roman" w:eastAsia="Times New Roman" w:hAnsi="Times New Roman" w:cs="Times New Roman"/>
                <w:b/>
                <w:i/>
                <w:sz w:val="24"/>
                <w:szCs w:val="24"/>
                <w:lang w:val="ru-RU"/>
              </w:rPr>
              <w:t>Додатку 3</w:t>
            </w:r>
            <w:r>
              <w:rPr>
                <w:rFonts w:ascii="Times New Roman" w:eastAsia="Times New Roman" w:hAnsi="Times New Roman" w:cs="Times New Roman"/>
                <w:sz w:val="24"/>
                <w:szCs w:val="24"/>
                <w:lang w:val="ru-RU"/>
              </w:rPr>
              <w:t xml:space="preserve"> до цієї тендерної документації.</w:t>
            </w:r>
          </w:p>
          <w:p w14:paraId="6120D6D8" w14:textId="77777777" w:rsidR="001E3D29" w:rsidRDefault="001E3D29">
            <w:pPr>
              <w:pStyle w:val="rvps2"/>
              <w:shd w:val="clear" w:color="auto" w:fill="FFFFFF"/>
              <w:spacing w:before="0" w:beforeAutospacing="0" w:after="0" w:afterAutospacing="0"/>
              <w:jc w:val="both"/>
              <w:rPr>
                <w:lang w:val="ru-RU"/>
              </w:rPr>
            </w:pPr>
            <w:r>
              <w:rPr>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DF09DD" w14:textId="77777777" w:rsidR="001E3D29" w:rsidRDefault="001E3D29">
            <w:pPr>
              <w:pStyle w:val="rvps2"/>
              <w:shd w:val="clear" w:color="auto" w:fill="FFFFFF"/>
              <w:spacing w:before="0" w:beforeAutospacing="0" w:after="0" w:afterAutospacing="0"/>
              <w:ind w:firstLine="450"/>
              <w:jc w:val="both"/>
              <w:rPr>
                <w:lang w:val="ru-RU"/>
              </w:rPr>
            </w:pPr>
            <w:bookmarkStart w:id="50" w:name="n370"/>
            <w:bookmarkEnd w:id="50"/>
            <w:r>
              <w:rPr>
                <w:lang w:val="ru-RU"/>
              </w:rPr>
              <w:t>визначення грошового еквівалента зобов’язання в іноземній валюті;</w:t>
            </w:r>
          </w:p>
          <w:p w14:paraId="5E8A449E" w14:textId="77777777" w:rsidR="001E3D29" w:rsidRDefault="001E3D29">
            <w:pPr>
              <w:pStyle w:val="rvps2"/>
              <w:shd w:val="clear" w:color="auto" w:fill="FFFFFF"/>
              <w:spacing w:before="0" w:beforeAutospacing="0" w:after="0" w:afterAutospacing="0"/>
              <w:ind w:firstLine="450"/>
              <w:jc w:val="both"/>
              <w:rPr>
                <w:lang w:val="ru-RU"/>
              </w:rPr>
            </w:pPr>
            <w:bookmarkStart w:id="51" w:name="n371"/>
            <w:bookmarkEnd w:id="51"/>
            <w:r>
              <w:rPr>
                <w:lang w:val="ru-RU"/>
              </w:rPr>
              <w:t>перерахунку ціни в бік зменшення ціни тендерної пропозиції переможця без зменшення обсягів закупівлі;</w:t>
            </w:r>
          </w:p>
          <w:p w14:paraId="7977395C" w14:textId="77777777" w:rsidR="001E3D29" w:rsidRDefault="001E3D29">
            <w:pPr>
              <w:pStyle w:val="rvps2"/>
              <w:shd w:val="clear" w:color="auto" w:fill="FFFFFF"/>
              <w:spacing w:before="0" w:beforeAutospacing="0" w:after="0" w:afterAutospacing="0"/>
              <w:ind w:firstLine="450"/>
              <w:jc w:val="both"/>
              <w:rPr>
                <w:i/>
                <w:highlight w:val="yellow"/>
                <w:lang w:val="ru-RU"/>
              </w:rPr>
            </w:pPr>
            <w:bookmarkStart w:id="52" w:name="n372"/>
            <w:bookmarkEnd w:id="52"/>
            <w:r>
              <w:rPr>
                <w:lang w:val="ru-RU"/>
              </w:rPr>
              <w:t>перерахунку ціни та обсягів товарів в бік зменшення за умови необхідності приведення обсягів товарів до кратності упаковки.</w:t>
            </w:r>
          </w:p>
        </w:tc>
      </w:tr>
      <w:tr w:rsidR="001E3D29" w14:paraId="79C0D3A3" w14:textId="77777777" w:rsidTr="001E3D29">
        <w:trPr>
          <w:trHeight w:val="1411"/>
          <w:jc w:val="center"/>
        </w:trPr>
        <w:tc>
          <w:tcPr>
            <w:tcW w:w="705" w:type="dxa"/>
            <w:tcBorders>
              <w:top w:val="single" w:sz="4" w:space="0" w:color="000000"/>
              <w:left w:val="single" w:sz="4" w:space="0" w:color="000000"/>
              <w:bottom w:val="single" w:sz="4" w:space="0" w:color="000000"/>
              <w:right w:val="single" w:sz="4" w:space="0" w:color="000000"/>
            </w:tcBorders>
            <w:hideMark/>
          </w:tcPr>
          <w:p w14:paraId="59D0C19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w:t>
            </w:r>
          </w:p>
        </w:tc>
        <w:tc>
          <w:tcPr>
            <w:tcW w:w="2835" w:type="dxa"/>
            <w:tcBorders>
              <w:top w:val="single" w:sz="4" w:space="0" w:color="000000"/>
              <w:left w:val="single" w:sz="4" w:space="0" w:color="000000"/>
              <w:bottom w:val="single" w:sz="4" w:space="0" w:color="000000"/>
              <w:right w:val="single" w:sz="4" w:space="0" w:color="000000"/>
            </w:tcBorders>
            <w:hideMark/>
          </w:tcPr>
          <w:p w14:paraId="389F16AB"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4A357809" w14:textId="77777777" w:rsidR="001E3D29" w:rsidRDefault="001E3D29">
            <w:pPr>
              <w:pStyle w:val="a5"/>
              <w:jc w:val="both"/>
              <w:rPr>
                <w:lang w:val="ru-RU"/>
              </w:rPr>
            </w:pPr>
            <w: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 – 5, 7 – 9 статті 41 Закону, та Особливостей.</w:t>
            </w:r>
          </w:p>
          <w:p w14:paraId="004AC9E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30C4EA" w14:textId="77777777" w:rsidR="001E3D29" w:rsidRDefault="001E3D29">
            <w:pPr>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9FF139B" w14:textId="77777777" w:rsidR="001E3D29" w:rsidRDefault="001E3D29">
            <w:pPr>
              <w:spacing w:after="0" w:line="240" w:lineRule="auto"/>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Відповідно до вимог частини 2 статті 41 Закону переможець процедури закупівлі під час укладення договору про закупівлю повинен надати:</w:t>
            </w:r>
          </w:p>
          <w:p w14:paraId="49A01E4A" w14:textId="77777777" w:rsidR="001E3D29" w:rsidRDefault="001E3D29">
            <w:pPr>
              <w:spacing w:after="0" w:line="240" w:lineRule="auto"/>
              <w:jc w:val="both"/>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відповідну інформацію про право підписання договору про закупівлю;</w:t>
            </w:r>
          </w:p>
          <w:p w14:paraId="1EB6D5D3" w14:textId="77777777" w:rsidR="001E3D29" w:rsidRDefault="001E3D29">
            <w:pPr>
              <w:spacing w:after="0" w:line="240" w:lineRule="auto"/>
              <w:jc w:val="both"/>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14:paraId="6735CA6E" w14:textId="77777777" w:rsidR="001E3D29" w:rsidRDefault="001E3D29">
            <w:pPr>
              <w:spacing w:after="0" w:line="240" w:lineRule="auto"/>
              <w:jc w:val="both"/>
              <w:textAlignment w:val="baseline"/>
              <w:rPr>
                <w:rFonts w:ascii="Times New Roman" w:hAnsi="Times New Roman"/>
                <w:lang w:val="ru-RU" w:eastAsia="uk-UA"/>
              </w:rPr>
            </w:pPr>
            <w:r>
              <w:rPr>
                <w:rFonts w:ascii="Times New Roman" w:hAnsi="Times New Roman" w:cs="Times New Roman"/>
                <w:color w:val="000000"/>
                <w:sz w:val="24"/>
                <w:szCs w:val="24"/>
                <w:lang w:val="ru-RU"/>
              </w:rPr>
              <w:t xml:space="preserve">3) </w:t>
            </w:r>
            <w:r>
              <w:rPr>
                <w:rFonts w:ascii="Times New Roman" w:eastAsia="Times New Roman" w:hAnsi="Times New Roman" w:cs="Times New Roman"/>
                <w:color w:val="000000"/>
                <w:sz w:val="24"/>
                <w:szCs w:val="24"/>
                <w:lang w:val="ru-RU"/>
              </w:rPr>
              <w:t>цінову пропозицію (за формою Додатку №4) з урахуванням результатів проведеного електронного аукціону (</w:t>
            </w:r>
            <w:r>
              <w:rPr>
                <w:rFonts w:ascii="Times New Roman" w:eastAsia="Times New Roman" w:hAnsi="Times New Roman" w:cs="Times New Roman"/>
                <w:b/>
                <w:color w:val="000000"/>
                <w:sz w:val="24"/>
                <w:szCs w:val="24"/>
                <w:lang w:val="ru-RU"/>
              </w:rPr>
              <w:t>у разі його проведення</w:t>
            </w:r>
            <w:r>
              <w:rPr>
                <w:rFonts w:ascii="Times New Roman" w:eastAsia="Times New Roman" w:hAnsi="Times New Roman" w:cs="Times New Roman"/>
                <w:color w:val="000000"/>
                <w:sz w:val="24"/>
                <w:szCs w:val="24"/>
                <w:lang w:val="ru-RU"/>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Pr>
                <w:rFonts w:ascii="Times New Roman" w:hAnsi="Times New Roman"/>
                <w:lang w:val="ru-RU" w:eastAsia="uk-UA"/>
              </w:rPr>
              <w:t xml:space="preserve"> </w:t>
            </w:r>
          </w:p>
          <w:p w14:paraId="15A3C271" w14:textId="77777777" w:rsidR="001E3D29" w:rsidRDefault="001E3D29">
            <w:pPr>
              <w:spacing w:after="0" w:line="240" w:lineRule="auto"/>
              <w:jc w:val="both"/>
              <w:textAlignment w:val="baseline"/>
              <w:rPr>
                <w:rFonts w:ascii="Times New Roman" w:hAnsi="Times New Roman" w:cs="Times New Roman"/>
                <w:color w:val="000000"/>
                <w:sz w:val="24"/>
                <w:szCs w:val="24"/>
                <w:lang w:val="ru-RU"/>
              </w:rPr>
            </w:pPr>
          </w:p>
          <w:p w14:paraId="466732C8" w14:textId="77777777" w:rsidR="001E3D29" w:rsidRDefault="001E3D29">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013F24F" w14:textId="77777777" w:rsidR="001E3D29" w:rsidRDefault="001E3D29">
            <w:pPr>
              <w:widowControl w:val="0"/>
              <w:spacing w:after="0" w:line="240" w:lineRule="auto"/>
              <w:jc w:val="both"/>
              <w:rPr>
                <w:rFonts w:ascii="Times New Roman" w:hAnsi="Times New Roman" w:cs="Times New Roman"/>
                <w:sz w:val="24"/>
                <w:szCs w:val="24"/>
                <w:lang w:val="ru-RU"/>
              </w:rPr>
            </w:pPr>
            <w:r>
              <w:rPr>
                <w:rFonts w:ascii="Times New Roman" w:hAnsi="Times New Roman"/>
                <w:b/>
                <w:bCs/>
                <w:sz w:val="24"/>
                <w:szCs w:val="24"/>
                <w:u w:val="single"/>
                <w:lang w:val="ru-RU"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18437766"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highlight w:val="white"/>
                <w:lang w:val="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i/>
                <w:color w:val="000000"/>
                <w:sz w:val="24"/>
                <w:szCs w:val="24"/>
                <w:highlight w:val="white"/>
                <w:lang w:val="ru-RU"/>
              </w:rPr>
              <w:lastRenderedPageBreak/>
              <w:t>договору про закупівлю та підлягає відхиленню на підставі</w:t>
            </w:r>
            <w:r>
              <w:rPr>
                <w:rFonts w:ascii="Times New Roman" w:eastAsia="Times New Roman" w:hAnsi="Times New Roman" w:cs="Times New Roman"/>
                <w:i/>
                <w:sz w:val="24"/>
                <w:szCs w:val="24"/>
                <w:highlight w:val="white"/>
                <w:lang w:val="ru-RU"/>
              </w:rPr>
              <w:t xml:space="preserve"> абзацу 2 підпункту 3  </w:t>
            </w:r>
            <w:r>
              <w:rPr>
                <w:rFonts w:ascii="Times New Roman" w:eastAsia="Times New Roman" w:hAnsi="Times New Roman" w:cs="Times New Roman"/>
                <w:i/>
                <w:sz w:val="24"/>
                <w:szCs w:val="24"/>
                <w:lang w:val="ru-RU"/>
              </w:rPr>
              <w:t xml:space="preserve">пункту 44 </w:t>
            </w:r>
            <w:r>
              <w:rPr>
                <w:rFonts w:ascii="Times New Roman" w:eastAsia="Times New Roman" w:hAnsi="Times New Roman" w:cs="Times New Roman"/>
                <w:i/>
                <w:sz w:val="24"/>
                <w:szCs w:val="24"/>
                <w:highlight w:val="white"/>
                <w:lang w:val="ru-RU"/>
              </w:rPr>
              <w:t>Особливостей.</w:t>
            </w:r>
          </w:p>
          <w:p w14:paraId="6F484E75" w14:textId="77777777" w:rsidR="001E3D29" w:rsidRDefault="001E3D29">
            <w:pPr>
              <w:widowControl w:val="0"/>
              <w:spacing w:after="0" w:line="240" w:lineRule="auto"/>
              <w:jc w:val="both"/>
              <w:rPr>
                <w:rFonts w:ascii="Times New Roman" w:hAnsi="Times New Roman"/>
                <w:color w:val="000000"/>
                <w:sz w:val="24"/>
                <w:szCs w:val="24"/>
                <w:lang w:val="ru-RU" w:eastAsia="en-US"/>
              </w:rPr>
            </w:pPr>
            <w:r>
              <w:rPr>
                <w:rFonts w:ascii="Times New Roman" w:hAnsi="Times New Roman" w:cs="Times New Roman"/>
                <w:color w:val="000000"/>
                <w:sz w:val="24"/>
                <w:szCs w:val="24"/>
                <w:lang w:val="ru-RU"/>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43F6D429" w14:textId="77777777" w:rsidR="001E3D29" w:rsidRDefault="001E3D29">
            <w:pPr>
              <w:pStyle w:val="rvps2"/>
              <w:shd w:val="clear" w:color="auto" w:fill="FFFFFF"/>
              <w:spacing w:before="0" w:beforeAutospacing="0" w:after="0" w:afterAutospacing="0"/>
              <w:ind w:firstLine="448"/>
              <w:jc w:val="both"/>
              <w:rPr>
                <w:lang w:val="ru-RU"/>
              </w:rPr>
            </w:pPr>
            <w:r>
              <w:rPr>
                <w:lang w:val="ru-RU"/>
              </w:rPr>
              <w:t>1) зменшення обсягів закупівлі, зокрема з урахуванням фактичного обсягу видатків замовника;</w:t>
            </w:r>
          </w:p>
          <w:p w14:paraId="6F3601AF" w14:textId="77777777" w:rsidR="001E3D29" w:rsidRDefault="001E3D29">
            <w:pPr>
              <w:pStyle w:val="rvps2"/>
              <w:shd w:val="clear" w:color="auto" w:fill="FFFFFF"/>
              <w:spacing w:before="0" w:beforeAutospacing="0" w:after="0" w:afterAutospacing="0"/>
              <w:ind w:firstLine="448"/>
              <w:jc w:val="both"/>
              <w:rPr>
                <w:lang w:val="ru-RU"/>
              </w:rPr>
            </w:pPr>
            <w:bookmarkStart w:id="53" w:name="n75"/>
            <w:bookmarkEnd w:id="53"/>
            <w:r>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EB79C8" w14:textId="77777777" w:rsidR="001E3D29" w:rsidRDefault="001E3D29">
            <w:pPr>
              <w:pStyle w:val="rvps2"/>
              <w:shd w:val="clear" w:color="auto" w:fill="FFFFFF"/>
              <w:spacing w:before="0" w:beforeAutospacing="0" w:after="0" w:afterAutospacing="0"/>
              <w:ind w:firstLine="448"/>
              <w:jc w:val="both"/>
              <w:rPr>
                <w:lang w:val="ru-RU"/>
              </w:rPr>
            </w:pPr>
            <w:bookmarkStart w:id="54" w:name="n76"/>
            <w:bookmarkEnd w:id="54"/>
            <w:r>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5ABB404" w14:textId="77777777" w:rsidR="001E3D29" w:rsidRDefault="001E3D29">
            <w:pPr>
              <w:pStyle w:val="rvps2"/>
              <w:shd w:val="clear" w:color="auto" w:fill="FFFFFF"/>
              <w:spacing w:before="0" w:beforeAutospacing="0" w:after="0" w:afterAutospacing="0"/>
              <w:ind w:firstLine="448"/>
              <w:jc w:val="both"/>
              <w:rPr>
                <w:lang w:val="ru-RU"/>
              </w:rPr>
            </w:pPr>
            <w:bookmarkStart w:id="55" w:name="n77"/>
            <w:bookmarkEnd w:id="55"/>
            <w:r>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25C670" w14:textId="77777777" w:rsidR="001E3D29" w:rsidRDefault="001E3D29">
            <w:pPr>
              <w:pStyle w:val="rvps2"/>
              <w:shd w:val="clear" w:color="auto" w:fill="FFFFFF"/>
              <w:spacing w:before="0" w:beforeAutospacing="0" w:after="0" w:afterAutospacing="0"/>
              <w:ind w:firstLine="448"/>
              <w:jc w:val="both"/>
              <w:rPr>
                <w:lang w:val="ru-RU"/>
              </w:rPr>
            </w:pPr>
            <w:bookmarkStart w:id="56" w:name="n78"/>
            <w:bookmarkStart w:id="57" w:name="n374"/>
            <w:bookmarkEnd w:id="56"/>
            <w:bookmarkEnd w:id="57"/>
            <w:r>
              <w:rPr>
                <w:lang w:val="ru-RU"/>
              </w:rPr>
              <w:t>5) погодження зміни ціни в договорі про закупівлю в бік зменшення (без зміни кількості (обсягу) та якості товарів, робіт і послуг);</w:t>
            </w:r>
          </w:p>
          <w:p w14:paraId="1F3A6705" w14:textId="77777777" w:rsidR="001E3D29" w:rsidRDefault="001E3D29">
            <w:pPr>
              <w:pStyle w:val="rvps2"/>
              <w:shd w:val="clear" w:color="auto" w:fill="FFFFFF"/>
              <w:spacing w:before="0" w:beforeAutospacing="0" w:after="0" w:afterAutospacing="0"/>
              <w:ind w:firstLine="448"/>
              <w:jc w:val="both"/>
              <w:rPr>
                <w:lang w:val="ru-RU"/>
              </w:rPr>
            </w:pPr>
            <w:bookmarkStart w:id="58" w:name="n79"/>
            <w:bookmarkEnd w:id="58"/>
            <w:r>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8EE45D" w14:textId="77777777" w:rsidR="001E3D29" w:rsidRDefault="001E3D29">
            <w:pPr>
              <w:pStyle w:val="rvps2"/>
              <w:shd w:val="clear" w:color="auto" w:fill="FFFFFF"/>
              <w:spacing w:before="0" w:beforeAutospacing="0" w:after="0" w:afterAutospacing="0"/>
              <w:ind w:firstLine="448"/>
              <w:jc w:val="both"/>
              <w:rPr>
                <w:lang w:val="ru-RU"/>
              </w:rPr>
            </w:pPr>
            <w:bookmarkStart w:id="59" w:name="n80"/>
            <w:bookmarkEnd w:id="59"/>
            <w:r>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DB8A71"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bookmarkStart w:id="60" w:name="n81"/>
            <w:bookmarkEnd w:id="60"/>
            <w:r>
              <w:rPr>
                <w:rFonts w:ascii="Times New Roman" w:eastAsia="Times New Roman" w:hAnsi="Times New Roman" w:cs="Times New Roman"/>
                <w:sz w:val="24"/>
                <w:szCs w:val="24"/>
                <w:lang w:val="ru-RU"/>
              </w:rPr>
              <w:t>8) зміни умов у зв’язку із застосуванням положень </w:t>
            </w:r>
            <w:hyperlink r:id="rId21" w:anchor="n1778" w:tgtFrame="_blank" w:history="1">
              <w:r>
                <w:rPr>
                  <w:rStyle w:val="a3"/>
                  <w:rFonts w:ascii="Times New Roman" w:eastAsia="Times New Roman" w:hAnsi="Times New Roman" w:cs="Times New Roman"/>
                  <w:sz w:val="24"/>
                  <w:szCs w:val="24"/>
                  <w:lang w:val="ru-RU"/>
                </w:rPr>
                <w:t>частини шостої</w:t>
              </w:r>
            </w:hyperlink>
            <w:r>
              <w:rPr>
                <w:rFonts w:ascii="Times New Roman" w:eastAsia="Times New Roman" w:hAnsi="Times New Roman" w:cs="Times New Roman"/>
                <w:sz w:val="24"/>
                <w:szCs w:val="24"/>
                <w:lang w:val="ru-RU"/>
              </w:rPr>
              <w:t> статті 41 Закону.</w:t>
            </w:r>
          </w:p>
          <w:p w14:paraId="035AF5E9" w14:textId="77777777" w:rsidR="001E3D29" w:rsidRDefault="001E3D29">
            <w:pPr>
              <w:spacing w:after="0" w:line="240" w:lineRule="auto"/>
              <w:ind w:firstLine="72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w:t>
            </w:r>
            <w:r>
              <w:rPr>
                <w:rFonts w:ascii="Times New Roman" w:eastAsia="Times New Roman" w:hAnsi="Times New Roman" w:cs="Times New Roman"/>
                <w:sz w:val="24"/>
                <w:szCs w:val="24"/>
                <w:lang w:val="ru-RU" w:eastAsia="uk-UA"/>
              </w:rPr>
              <w:lastRenderedPageBreak/>
              <w:t xml:space="preserve">договору у межах можливої зміни істотних умов, визначених Законом. </w:t>
            </w:r>
          </w:p>
          <w:p w14:paraId="53988BA3" w14:textId="77777777" w:rsidR="001E3D29" w:rsidRDefault="001E3D29">
            <w:pPr>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1E31DB90"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p>
        </w:tc>
      </w:tr>
      <w:tr w:rsidR="001E3D29" w14:paraId="076A95D6" w14:textId="77777777" w:rsidTr="001E3D29">
        <w:trPr>
          <w:trHeight w:val="735"/>
          <w:jc w:val="center"/>
        </w:trPr>
        <w:tc>
          <w:tcPr>
            <w:tcW w:w="705" w:type="dxa"/>
            <w:tcBorders>
              <w:top w:val="single" w:sz="4" w:space="0" w:color="000000"/>
              <w:left w:val="single" w:sz="4" w:space="0" w:color="000000"/>
              <w:bottom w:val="single" w:sz="4" w:space="0" w:color="000000"/>
              <w:right w:val="single" w:sz="4" w:space="0" w:color="000000"/>
            </w:tcBorders>
            <w:hideMark/>
          </w:tcPr>
          <w:p w14:paraId="75841A7C"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67F8F411"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54B8151A"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Забезпечення виконання договору про закупівлю не вимагається.</w:t>
            </w:r>
          </w:p>
          <w:p w14:paraId="350E79F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
        </w:tc>
      </w:tr>
      <w:tr w:rsidR="001E3D29" w14:paraId="06025980" w14:textId="77777777" w:rsidTr="001E3D29">
        <w:trPr>
          <w:trHeight w:val="547"/>
          <w:jc w:val="center"/>
        </w:trPr>
        <w:tc>
          <w:tcPr>
            <w:tcW w:w="705" w:type="dxa"/>
            <w:tcBorders>
              <w:top w:val="single" w:sz="4" w:space="0" w:color="000000"/>
              <w:left w:val="single" w:sz="4" w:space="0" w:color="000000"/>
              <w:bottom w:val="single" w:sz="4" w:space="0" w:color="000000"/>
              <w:right w:val="single" w:sz="4" w:space="0" w:color="000000"/>
            </w:tcBorders>
            <w:hideMark/>
          </w:tcPr>
          <w:p w14:paraId="1F02EBB1"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2835" w:type="dxa"/>
            <w:tcBorders>
              <w:top w:val="single" w:sz="4" w:space="0" w:color="000000"/>
              <w:left w:val="single" w:sz="4" w:space="0" w:color="000000"/>
              <w:bottom w:val="single" w:sz="4" w:space="0" w:color="000000"/>
              <w:right w:val="single" w:sz="4" w:space="0" w:color="000000"/>
            </w:tcBorders>
            <w:hideMark/>
          </w:tcPr>
          <w:p w14:paraId="4E189A93"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0EED8DD"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hAnsi="Times New Roman"/>
                <w:sz w:val="24"/>
                <w:szCs w:val="24"/>
                <w:lang w:val="ru-RU"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2" w:anchor="c2f0e7330b" w:tgtFrame="_blank" w:history="1">
              <w:r>
                <w:rPr>
                  <w:rStyle w:val="a3"/>
                  <w:rFonts w:ascii="Times New Roman" w:hAnsi="Times New Roman"/>
                  <w:sz w:val="24"/>
                  <w:szCs w:val="24"/>
                  <w:lang w:val="ru-RU" w:eastAsia="uk-UA"/>
                </w:rPr>
                <w:t>пунктом 47 Особливостей</w:t>
              </w:r>
            </w:hyperlink>
            <w:r>
              <w:rPr>
                <w:rFonts w:ascii="Times New Roman" w:hAnsi="Times New Roman"/>
                <w:sz w:val="24"/>
                <w:szCs w:val="24"/>
                <w:lang w:val="ru-RU"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2330345B" w14:textId="77777777" w:rsidR="001E3D29" w:rsidRDefault="001E3D29" w:rsidP="001E3D29">
      <w:pPr>
        <w:widowControl w:val="0"/>
        <w:spacing w:after="0" w:line="240" w:lineRule="auto"/>
        <w:jc w:val="both"/>
        <w:rPr>
          <w:rFonts w:ascii="Times New Roman" w:eastAsia="Times New Roman" w:hAnsi="Times New Roman" w:cs="Times New Roman"/>
          <w:sz w:val="24"/>
          <w:szCs w:val="24"/>
          <w:highlight w:val="green"/>
        </w:rPr>
      </w:pPr>
      <w:bookmarkStart w:id="61" w:name="_heading=h.2s8eyo1"/>
      <w:bookmarkEnd w:id="61"/>
    </w:p>
    <w:p w14:paraId="0B554B06" w14:textId="77777777" w:rsidR="001E3D29" w:rsidRDefault="001E3D29" w:rsidP="001E3D29">
      <w:pPr>
        <w:widowControl w:val="0"/>
        <w:spacing w:after="0" w:line="240" w:lineRule="auto"/>
        <w:jc w:val="both"/>
        <w:rPr>
          <w:rFonts w:ascii="Times New Roman" w:eastAsia="Times New Roman" w:hAnsi="Times New Roman" w:cs="Times New Roman"/>
          <w:sz w:val="24"/>
          <w:szCs w:val="24"/>
        </w:rPr>
      </w:pPr>
    </w:p>
    <w:p w14:paraId="4A6F7779" w14:textId="77777777" w:rsidR="00472A3C" w:rsidRPr="001E3D29" w:rsidRDefault="00472A3C" w:rsidP="001E3D29"/>
    <w:sectPr w:rsidR="00472A3C" w:rsidRPr="001E3D29" w:rsidSect="00CA6F8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292"/>
    <w:multiLevelType w:val="hybridMultilevel"/>
    <w:tmpl w:val="46360FD2"/>
    <w:lvl w:ilvl="0" w:tplc="A222910E">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1"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928200137">
    <w:abstractNumId w:val="1"/>
  </w:num>
  <w:num w:numId="2" w16cid:durableId="1236404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29"/>
    <w:rsid w:val="001E3D29"/>
    <w:rsid w:val="002F7A6F"/>
    <w:rsid w:val="00386DA2"/>
    <w:rsid w:val="00472A3C"/>
    <w:rsid w:val="00757571"/>
    <w:rsid w:val="009C1444"/>
    <w:rsid w:val="00B0791F"/>
    <w:rsid w:val="00C057FD"/>
    <w:rsid w:val="00C3672D"/>
    <w:rsid w:val="00CA6F85"/>
    <w:rsid w:val="00E7182C"/>
    <w:rsid w:val="00F81E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9B22"/>
  <w15:chartTrackingRefBased/>
  <w15:docId w15:val="{02BB2CB5-AE4A-4F5A-A41C-3EF1FFE1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D29"/>
    <w:pPr>
      <w:spacing w:line="256" w:lineRule="auto"/>
    </w:pPr>
    <w:rPr>
      <w:rFonts w:ascii="Calibri" w:eastAsia="Calibri" w:hAnsi="Calibri" w:cs="Calibri"/>
      <w:lang w:eastAsia="ru-RU"/>
      <w14:ligatures w14:val="none"/>
    </w:rPr>
  </w:style>
  <w:style w:type="paragraph" w:styleId="5">
    <w:name w:val="heading 5"/>
    <w:basedOn w:val="a"/>
    <w:next w:val="a"/>
    <w:link w:val="50"/>
    <w:uiPriority w:val="9"/>
    <w:semiHidden/>
    <w:unhideWhenUsed/>
    <w:qFormat/>
    <w:rsid w:val="001E3D29"/>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1E3D29"/>
    <w:rPr>
      <w:rFonts w:ascii="Calibri" w:eastAsia="Calibri" w:hAnsi="Calibri" w:cs="Calibri"/>
      <w:b/>
      <w:lang w:eastAsia="ru-RU"/>
      <w14:ligatures w14:val="none"/>
    </w:rPr>
  </w:style>
  <w:style w:type="character" w:styleId="a3">
    <w:name w:val="Hyperlink"/>
    <w:basedOn w:val="a0"/>
    <w:uiPriority w:val="99"/>
    <w:semiHidden/>
    <w:unhideWhenUsed/>
    <w:rsid w:val="001E3D29"/>
    <w:rPr>
      <w:color w:val="0563C1"/>
      <w:u w:val="single"/>
    </w:rPr>
  </w:style>
  <w:style w:type="character" w:customStyle="1" w:styleId="a4">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5"/>
    <w:semiHidden/>
    <w:locked/>
    <w:rsid w:val="001E3D29"/>
    <w:rPr>
      <w:rFonts w:ascii="Times New Roman" w:eastAsia="Times New Roman" w:hAnsi="Times New Roman" w:cs="Times New Roman"/>
      <w:sz w:val="24"/>
      <w:szCs w:val="24"/>
      <w:lang w:eastAsia="uk-UA"/>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link w:val="a4"/>
    <w:semiHidden/>
    <w:unhideWhenUsed/>
    <w:qFormat/>
    <w:rsid w:val="001E3D29"/>
    <w:pPr>
      <w:suppressAutoHyphens/>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1E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uiPriority w:val="99"/>
    <w:qFormat/>
    <w:rsid w:val="001E3D29"/>
    <w:pPr>
      <w:autoSpaceDE w:val="0"/>
      <w:autoSpaceDN w:val="0"/>
      <w:spacing w:after="0" w:line="240" w:lineRule="auto"/>
    </w:pPr>
    <w:rPr>
      <w:rFonts w:ascii="Times New Roman" w:hAnsi="Times New Roman" w:cs="Times New Roman"/>
      <w:color w:val="000000"/>
      <w:sz w:val="24"/>
      <w:szCs w:val="24"/>
      <w:lang w:eastAsia="en-US"/>
    </w:rPr>
  </w:style>
  <w:style w:type="paragraph" w:customStyle="1" w:styleId="anchor">
    <w:name w:val="anchor"/>
    <w:basedOn w:val="a"/>
    <w:qFormat/>
    <w:rsid w:val="001E3D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 Spacing"/>
    <w:link w:val="a7"/>
    <w:qFormat/>
    <w:rsid w:val="00E7182C"/>
    <w:pPr>
      <w:spacing w:after="0" w:line="240" w:lineRule="auto"/>
    </w:pPr>
    <w:rPr>
      <w:rFonts w:ascii="Calibri" w:eastAsia="Calibri" w:hAnsi="Calibri" w:cs="Times New Roman"/>
      <w:lang w:eastAsia="uk-UA"/>
      <w14:ligatures w14:val="none"/>
    </w:rPr>
  </w:style>
  <w:style w:type="character" w:customStyle="1" w:styleId="a7">
    <w:name w:val="Без інтервалів Знак"/>
    <w:link w:val="a6"/>
    <w:locked/>
    <w:rsid w:val="00E7182C"/>
    <w:rPr>
      <w:rFonts w:ascii="Calibri" w:eastAsia="Calibri" w:hAnsi="Calibri" w:cs="Times New Roman"/>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6446">
      <w:bodyDiv w:val="1"/>
      <w:marLeft w:val="0"/>
      <w:marRight w:val="0"/>
      <w:marTop w:val="0"/>
      <w:marBottom w:val="0"/>
      <w:divBdr>
        <w:top w:val="none" w:sz="0" w:space="0" w:color="auto"/>
        <w:left w:val="none" w:sz="0" w:space="0" w:color="auto"/>
        <w:bottom w:val="none" w:sz="0" w:space="0" w:color="auto"/>
        <w:right w:val="none" w:sz="0" w:space="0" w:color="auto"/>
      </w:divBdr>
    </w:div>
    <w:div w:id="12856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dz.expertus.com.ua/law/18971"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hyperlink" Target="mailto:tenderdoz@ukr.net" TargetMode="Externa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dz.expertus.com.ua/law/18971" TargetMode="External"/><Relationship Id="rId22" Type="http://schemas.openxmlformats.org/officeDocument/2006/relationships/hyperlink" Target="https://dz.expertus.com.ua/law/18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46984</Words>
  <Characters>26782</Characters>
  <Application>Microsoft Office Word</Application>
  <DocSecurity>0</DocSecurity>
  <Lines>223</Lines>
  <Paragraphs>147</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73619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Vladymyrenko</dc:creator>
  <cp:keywords/>
  <dc:description/>
  <cp:lastModifiedBy>Nadiia Vladymyrenko</cp:lastModifiedBy>
  <cp:revision>5</cp:revision>
  <dcterms:created xsi:type="dcterms:W3CDTF">2023-08-16T07:56:00Z</dcterms:created>
  <dcterms:modified xsi:type="dcterms:W3CDTF">2023-08-18T12:32:00Z</dcterms:modified>
</cp:coreProperties>
</file>