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4F95" w14:textId="7EE79773" w:rsidR="008A336B" w:rsidRPr="0049503D" w:rsidRDefault="00E020CF" w:rsidP="008A336B">
      <w:pPr>
        <w:spacing w:after="0" w:line="240" w:lineRule="auto"/>
        <w:ind w:left="5660" w:firstLine="700"/>
        <w:jc w:val="right"/>
        <w:rPr>
          <w:rFonts w:ascii="Times New Roman" w:hAnsi="Times New Roman" w:cs="Times New Roman"/>
          <w:sz w:val="20"/>
          <w:szCs w:val="20"/>
        </w:rPr>
      </w:pPr>
      <w:bookmarkStart w:id="0" w:name="_Hlk150874099"/>
      <w:r>
        <w:rPr>
          <w:rFonts w:ascii="Times New Roman" w:hAnsi="Times New Roman" w:cs="Times New Roman"/>
          <w:b/>
          <w:color w:val="000000"/>
          <w:sz w:val="20"/>
          <w:szCs w:val="20"/>
        </w:rPr>
        <w:t>Додаток № 5</w:t>
      </w:r>
      <w:r w:rsidR="002B0F98">
        <w:rPr>
          <w:rFonts w:ascii="Times New Roman" w:hAnsi="Times New Roman" w:cs="Times New Roman"/>
          <w:b/>
          <w:color w:val="000000"/>
          <w:sz w:val="20"/>
          <w:szCs w:val="20"/>
        </w:rPr>
        <w:t xml:space="preserve"> </w:t>
      </w:r>
    </w:p>
    <w:p w14:paraId="3841E59D" w14:textId="77777777" w:rsidR="008A336B" w:rsidRPr="0049503D" w:rsidRDefault="008A336B" w:rsidP="008A336B">
      <w:pPr>
        <w:spacing w:after="0" w:line="240" w:lineRule="auto"/>
        <w:ind w:left="5660" w:firstLine="700"/>
        <w:jc w:val="right"/>
        <w:rPr>
          <w:rFonts w:ascii="Times New Roman" w:hAnsi="Times New Roman" w:cs="Times New Roman"/>
          <w:sz w:val="20"/>
          <w:szCs w:val="20"/>
        </w:rPr>
      </w:pPr>
      <w:r w:rsidRPr="0049503D">
        <w:rPr>
          <w:rFonts w:ascii="Times New Roman" w:hAnsi="Times New Roman" w:cs="Times New Roman"/>
          <w:i/>
          <w:color w:val="000000"/>
          <w:sz w:val="20"/>
          <w:szCs w:val="20"/>
        </w:rPr>
        <w:t>до тендерної документації</w:t>
      </w:r>
    </w:p>
    <w:bookmarkEnd w:id="0"/>
    <w:p w14:paraId="12F1306B" w14:textId="77777777" w:rsidR="005949A3" w:rsidRDefault="005949A3" w:rsidP="008A336B">
      <w:pPr>
        <w:spacing w:before="20" w:after="20" w:line="240" w:lineRule="auto"/>
        <w:jc w:val="both"/>
        <w:rPr>
          <w:rFonts w:ascii="Times New Roman" w:hAnsi="Times New Roman" w:cs="Times New Roman"/>
          <w:b/>
          <w:sz w:val="20"/>
          <w:szCs w:val="20"/>
        </w:rPr>
      </w:pPr>
    </w:p>
    <w:p w14:paraId="570CB52A" w14:textId="490B4398" w:rsidR="008A336B" w:rsidRPr="00E020CF" w:rsidRDefault="00E020CF" w:rsidP="008A336B">
      <w:pPr>
        <w:spacing w:before="20" w:after="20" w:line="240" w:lineRule="auto"/>
        <w:jc w:val="both"/>
        <w:rPr>
          <w:rFonts w:ascii="Times New Roman" w:hAnsi="Times New Roman" w:cs="Times New Roman"/>
          <w:b/>
          <w:highlight w:val="white"/>
        </w:rPr>
      </w:pPr>
      <w:r>
        <w:rPr>
          <w:rFonts w:ascii="Times New Roman" w:hAnsi="Times New Roman" w:cs="Times New Roman"/>
          <w:b/>
          <w:sz w:val="20"/>
          <w:szCs w:val="20"/>
        </w:rPr>
        <w:t>1.</w:t>
      </w:r>
      <w:r w:rsidR="008A336B" w:rsidRPr="00A34D8E">
        <w:rPr>
          <w:rFonts w:ascii="Times New Roman" w:hAnsi="Times New Roman" w:cs="Times New Roman"/>
          <w:b/>
          <w:color w:val="000000"/>
          <w:sz w:val="20"/>
          <w:szCs w:val="20"/>
        </w:rPr>
        <w:t xml:space="preserve"> </w:t>
      </w:r>
      <w:r w:rsidR="008A336B" w:rsidRPr="00E020CF">
        <w:rPr>
          <w:rFonts w:ascii="Times New Roman" w:hAnsi="Times New Roman" w:cs="Times New Roman"/>
          <w:b/>
          <w:color w:val="000000"/>
        </w:rPr>
        <w:t xml:space="preserve">Підтвердження відповідності Учасника </w:t>
      </w:r>
      <w:r w:rsidR="008A336B" w:rsidRPr="00E020CF">
        <w:rPr>
          <w:rFonts w:ascii="Times New Roman" w:hAnsi="Times New Roman" w:cs="Times New Roman"/>
          <w:b/>
        </w:rPr>
        <w:t>(в тому числі для об’єднання учасників як учасника процедури)  вимогам, визначени</w:t>
      </w:r>
      <w:r w:rsidR="008A336B" w:rsidRPr="00E020CF">
        <w:rPr>
          <w:rFonts w:ascii="Times New Roman" w:hAnsi="Times New Roman" w:cs="Times New Roman"/>
          <w:b/>
          <w:highlight w:val="white"/>
        </w:rPr>
        <w:t>м у пункті 47 Особливостей.</w:t>
      </w:r>
    </w:p>
    <w:p w14:paraId="1D8EDEAE" w14:textId="77777777" w:rsidR="008A336B" w:rsidRPr="00E020CF" w:rsidRDefault="008A336B" w:rsidP="008A336B">
      <w:pPr>
        <w:spacing w:after="0"/>
        <w:ind w:firstLine="567"/>
        <w:jc w:val="both"/>
        <w:rPr>
          <w:rFonts w:ascii="Times New Roman" w:hAnsi="Times New Roman" w:cs="Times New Roman"/>
          <w:highlight w:val="white"/>
        </w:rPr>
      </w:pPr>
      <w:r w:rsidRPr="00E020CF">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20CF">
        <w:rPr>
          <w:rFonts w:ascii="Times New Roman" w:hAnsi="Times New Roman" w:cs="Times New Roman"/>
          <w:highlight w:val="white"/>
        </w:rPr>
        <w:t>закупівель</w:t>
      </w:r>
      <w:proofErr w:type="spellEnd"/>
      <w:r w:rsidRPr="00E020CF">
        <w:rPr>
          <w:rFonts w:ascii="Times New Roman" w:hAnsi="Times New Roman" w:cs="Times New Roman"/>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D018B90" w14:textId="77777777" w:rsidR="008A336B" w:rsidRPr="00E020CF" w:rsidRDefault="008A336B" w:rsidP="008A336B">
      <w:pPr>
        <w:spacing w:after="0"/>
        <w:ind w:firstLine="567"/>
        <w:jc w:val="both"/>
        <w:rPr>
          <w:rFonts w:ascii="Times New Roman" w:hAnsi="Times New Roman" w:cs="Times New Roman"/>
          <w:highlight w:val="white"/>
        </w:rPr>
      </w:pPr>
      <w:r w:rsidRPr="00E020CF">
        <w:rPr>
          <w:rFonts w:ascii="Times New Roman" w:hAnsi="Times New Roman" w:cs="Times New Roman"/>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020CF">
        <w:rPr>
          <w:rFonts w:ascii="Times New Roman" w:hAnsi="Times New Roman" w:cs="Times New Roman"/>
          <w:highlight w:val="white"/>
        </w:rPr>
        <w:t>закупівель</w:t>
      </w:r>
      <w:proofErr w:type="spellEnd"/>
      <w:r w:rsidRPr="00E020CF">
        <w:rPr>
          <w:rFonts w:ascii="Times New Roman" w:hAnsi="Times New Roman" w:cs="Times New Roman"/>
          <w:highlight w:val="white"/>
        </w:rPr>
        <w:t xml:space="preserve"> під час подання тендерної пропозиції.</w:t>
      </w:r>
    </w:p>
    <w:p w14:paraId="49DB25E7" w14:textId="31A440B5" w:rsidR="005949A3" w:rsidRDefault="008A336B" w:rsidP="00AA07B4">
      <w:pPr>
        <w:widowControl w:val="0"/>
        <w:pBdr>
          <w:top w:val="nil"/>
          <w:left w:val="nil"/>
          <w:bottom w:val="nil"/>
          <w:right w:val="nil"/>
          <w:between w:val="nil"/>
        </w:pBdr>
        <w:spacing w:after="0" w:line="240" w:lineRule="auto"/>
        <w:ind w:firstLine="567"/>
        <w:jc w:val="both"/>
        <w:rPr>
          <w:rFonts w:ascii="Times New Roman" w:hAnsi="Times New Roman" w:cs="Times New Roman"/>
        </w:rPr>
      </w:pPr>
      <w:r w:rsidRPr="00E020CF">
        <w:rPr>
          <w:rFonts w:ascii="Times New Roman" w:hAnsi="Times New Roman" w:cs="Times New Roman"/>
        </w:rPr>
        <w:t xml:space="preserve">Учасник  повинен надати </w:t>
      </w:r>
      <w:r w:rsidRPr="00E020CF">
        <w:rPr>
          <w:rFonts w:ascii="Times New Roman" w:hAnsi="Times New Roman" w:cs="Times New Roman"/>
          <w:b/>
        </w:rPr>
        <w:t xml:space="preserve">довідку </w:t>
      </w:r>
      <w:r w:rsidRPr="00773E8F">
        <w:rPr>
          <w:rFonts w:ascii="Times New Roman" w:hAnsi="Times New Roman" w:cs="Times New Roman"/>
        </w:rPr>
        <w:t>у довільній формі</w:t>
      </w:r>
      <w:r w:rsidRPr="00E020CF">
        <w:rPr>
          <w:rFonts w:ascii="Times New Roman" w:hAnsi="Times New Roman" w:cs="Times New Roman"/>
        </w:rPr>
        <w:t xml:space="preserve"> </w:t>
      </w:r>
      <w:r w:rsidR="00773E8F">
        <w:rPr>
          <w:rFonts w:ascii="Times New Roman" w:hAnsi="Times New Roman" w:cs="Times New Roman"/>
        </w:rPr>
        <w:t xml:space="preserve"> або використати запропонований зразок довідки, </w:t>
      </w:r>
      <w:r w:rsidRPr="00E020CF">
        <w:rPr>
          <w:rFonts w:ascii="Times New Roman" w:hAnsi="Times New Roman" w:cs="Times New Roman"/>
        </w:rPr>
        <w:t xml:space="preserve">щодо відсутності підстави для  відмови учаснику процедури закупівлі в участі у відкритих торгах, встановленої в абзаці 14 пункту </w:t>
      </w:r>
      <w:r w:rsidRPr="00E020CF">
        <w:rPr>
          <w:rFonts w:ascii="Times New Roman" w:hAnsi="Times New Roman" w:cs="Times New Roman"/>
          <w:highlight w:val="white"/>
        </w:rPr>
        <w:t xml:space="preserve">47 </w:t>
      </w:r>
      <w:r w:rsidRPr="00E020CF">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18C31E" w14:textId="060BE29C" w:rsidR="00773E8F" w:rsidRDefault="00773E8F" w:rsidP="00AA07B4">
      <w:pPr>
        <w:widowControl w:val="0"/>
        <w:pBdr>
          <w:top w:val="nil"/>
          <w:left w:val="nil"/>
          <w:bottom w:val="nil"/>
          <w:right w:val="nil"/>
          <w:between w:val="nil"/>
        </w:pBdr>
        <w:spacing w:after="0" w:line="240" w:lineRule="auto"/>
        <w:ind w:firstLine="567"/>
        <w:jc w:val="both"/>
        <w:rPr>
          <w:rFonts w:ascii="Times New Roman" w:hAnsi="Times New Roman" w:cs="Times New Roman"/>
        </w:rPr>
      </w:pPr>
      <w:r>
        <w:rPr>
          <w:rFonts w:ascii="Times New Roman" w:hAnsi="Times New Roman" w:cs="Times New Roman"/>
        </w:rPr>
        <w:t>Зразок Довідки</w:t>
      </w:r>
    </w:p>
    <w:p w14:paraId="11011E91" w14:textId="77777777" w:rsidR="00773E8F" w:rsidRPr="00AA07B4" w:rsidRDefault="00773E8F" w:rsidP="00AA07B4">
      <w:pPr>
        <w:widowControl w:val="0"/>
        <w:pBdr>
          <w:top w:val="nil"/>
          <w:left w:val="nil"/>
          <w:bottom w:val="nil"/>
          <w:right w:val="nil"/>
          <w:between w:val="nil"/>
        </w:pBdr>
        <w:spacing w:after="0" w:line="240" w:lineRule="auto"/>
        <w:ind w:firstLine="567"/>
        <w:jc w:val="both"/>
        <w:rPr>
          <w:rFonts w:ascii="Times New Roman" w:hAnsi="Times New Roman" w:cs="Times New Roman"/>
        </w:rPr>
      </w:pPr>
    </w:p>
    <w:p w14:paraId="3A91A83E" w14:textId="0EC6F5F9" w:rsidR="00773E8F" w:rsidRPr="0004232F" w:rsidRDefault="00773E8F" w:rsidP="00773E8F">
      <w:pPr>
        <w:shd w:val="clear" w:color="auto" w:fill="FFFFFF"/>
        <w:jc w:val="center"/>
      </w:pPr>
      <w:r>
        <w:rPr>
          <w:rFonts w:ascii="Times New Roman" w:eastAsia="Times New Roman" w:hAnsi="Times New Roman" w:cs="Times New Roman"/>
          <w:b/>
          <w:color w:val="000000"/>
        </w:rPr>
        <w:t xml:space="preserve">    </w:t>
      </w:r>
      <w:r w:rsidRPr="00773E8F">
        <w:rPr>
          <w:b/>
        </w:rPr>
        <w:t xml:space="preserve"> </w:t>
      </w:r>
      <w:r w:rsidRPr="0004232F">
        <w:rPr>
          <w:b/>
        </w:rPr>
        <w:t>ДОВІДКА</w:t>
      </w:r>
    </w:p>
    <w:p w14:paraId="00F028D8" w14:textId="77777777" w:rsidR="00773E8F" w:rsidRPr="0004232F" w:rsidRDefault="00773E8F" w:rsidP="00773E8F">
      <w:pPr>
        <w:shd w:val="clear" w:color="auto" w:fill="FFFFFF"/>
        <w:jc w:val="center"/>
        <w:rPr>
          <w:b/>
        </w:rPr>
      </w:pPr>
      <w:r w:rsidRPr="0004232F">
        <w:rPr>
          <w:b/>
        </w:rPr>
        <w:t>про відсутність підстав, визначених в абзаці чотирнадцятому пункту 4</w:t>
      </w:r>
      <w:r w:rsidRPr="0004232F">
        <w:rPr>
          <w:b/>
          <w:lang w:val="ru-RU"/>
        </w:rPr>
        <w:t>7</w:t>
      </w:r>
      <w:r>
        <w:rPr>
          <w:b/>
        </w:rPr>
        <w:t xml:space="preserve"> Особливостей</w:t>
      </w:r>
    </w:p>
    <w:p w14:paraId="185BA38A" w14:textId="77777777" w:rsidR="00773E8F" w:rsidRPr="00937C32" w:rsidRDefault="00773E8F" w:rsidP="00773E8F">
      <w:pPr>
        <w:shd w:val="clear" w:color="auto" w:fill="FFFFFF"/>
        <w:ind w:firstLine="567"/>
        <w:jc w:val="both"/>
        <w:rPr>
          <w:color w:val="0D0D0D"/>
        </w:rPr>
      </w:pPr>
      <w:r w:rsidRPr="00937C32">
        <w:t xml:space="preserve">Ми, </w:t>
      </w:r>
      <w:r w:rsidRPr="00937C32">
        <w:rPr>
          <w:color w:val="00B050"/>
          <w:u w:val="single"/>
        </w:rPr>
        <w:t>/</w:t>
      </w:r>
      <w:r w:rsidRPr="00937C32">
        <w:rPr>
          <w:i/>
          <w:color w:val="00B050"/>
          <w:u w:val="single"/>
        </w:rPr>
        <w:t>найменування Учасника</w:t>
      </w:r>
      <w:r w:rsidRPr="00937C32">
        <w:rPr>
          <w:color w:val="00B050"/>
          <w:u w:val="single"/>
        </w:rPr>
        <w:t>/</w:t>
      </w:r>
      <w:r w:rsidRPr="00937C32">
        <w:t xml:space="preserve"> (далі - Учасник), в особі </w:t>
      </w:r>
      <w:r w:rsidRPr="00937C32">
        <w:rPr>
          <w:i/>
          <w:color w:val="00B050"/>
          <w:u w:val="single"/>
        </w:rPr>
        <w:t xml:space="preserve">/Уповноважена особа учасника / </w:t>
      </w:r>
      <w:r w:rsidRPr="00937C32">
        <w:rPr>
          <w:color w:val="0D0D0D"/>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937C32">
        <w:rPr>
          <w:color w:val="0D0D0D"/>
        </w:rPr>
        <w:t>закупівель</w:t>
      </w:r>
      <w:proofErr w:type="spellEnd"/>
      <w:r w:rsidRPr="00937C32">
        <w:rPr>
          <w:color w:val="0D0D0D"/>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937C32">
        <w:rPr>
          <w:color w:val="0D0D0D"/>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937C32">
        <w:rPr>
          <w:color w:val="0D0D0D"/>
        </w:rPr>
        <w:t xml:space="preserve"> в електронній системі </w:t>
      </w:r>
      <w:proofErr w:type="spellStart"/>
      <w:r w:rsidRPr="00937C32">
        <w:rPr>
          <w:color w:val="0D0D0D"/>
        </w:rPr>
        <w:t>закупівель</w:t>
      </w:r>
      <w:proofErr w:type="spellEnd"/>
      <w:r w:rsidRPr="00937C32">
        <w:rPr>
          <w:color w:val="0D0D0D"/>
        </w:rPr>
        <w:t>.</w:t>
      </w:r>
    </w:p>
    <w:p w14:paraId="0E9D9A09" w14:textId="77777777" w:rsidR="00773E8F" w:rsidRPr="00937C32" w:rsidRDefault="00773E8F" w:rsidP="00773E8F">
      <w:pPr>
        <w:shd w:val="clear" w:color="auto" w:fill="FFFFFF"/>
        <w:ind w:firstLine="567"/>
      </w:pPr>
      <w:r w:rsidRPr="00937C32">
        <w:rPr>
          <w:color w:val="0D0D0D"/>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r>
        <w:rPr>
          <w:color w:val="0D0D0D"/>
          <w:shd w:val="clear" w:color="auto" w:fill="FFFFFF"/>
        </w:rPr>
        <w:t xml:space="preserve"> збитків.</w:t>
      </w:r>
    </w:p>
    <w:tbl>
      <w:tblPr>
        <w:tblW w:w="10024" w:type="dxa"/>
        <w:tblInd w:w="101" w:type="dxa"/>
        <w:tblLook w:val="0400" w:firstRow="0" w:lastRow="0" w:firstColumn="0" w:lastColumn="0" w:noHBand="0" w:noVBand="1"/>
      </w:tblPr>
      <w:tblGrid>
        <w:gridCol w:w="3342"/>
        <w:gridCol w:w="3340"/>
        <w:gridCol w:w="3342"/>
      </w:tblGrid>
      <w:tr w:rsidR="00773E8F" w:rsidRPr="00937C32" w14:paraId="31154D42" w14:textId="77777777" w:rsidTr="00D556F8">
        <w:tc>
          <w:tcPr>
            <w:tcW w:w="3342" w:type="dxa"/>
            <w:shd w:val="clear" w:color="auto" w:fill="auto"/>
          </w:tcPr>
          <w:p w14:paraId="4F2B1363" w14:textId="77777777" w:rsidR="00773E8F" w:rsidRPr="00937C32" w:rsidRDefault="00773E8F" w:rsidP="00D556F8">
            <w:pPr>
              <w:shd w:val="clear" w:color="auto" w:fill="FFFFFF"/>
              <w:jc w:val="center"/>
            </w:pPr>
            <w:r w:rsidRPr="00937C32">
              <w:t>________________________</w:t>
            </w:r>
          </w:p>
        </w:tc>
        <w:tc>
          <w:tcPr>
            <w:tcW w:w="3340" w:type="dxa"/>
            <w:shd w:val="clear" w:color="auto" w:fill="auto"/>
          </w:tcPr>
          <w:p w14:paraId="4293A36E" w14:textId="77777777" w:rsidR="00773E8F" w:rsidRPr="00937C32" w:rsidRDefault="00773E8F" w:rsidP="00D556F8">
            <w:pPr>
              <w:shd w:val="clear" w:color="auto" w:fill="FFFFFF"/>
              <w:jc w:val="center"/>
            </w:pPr>
            <w:r w:rsidRPr="00937C32">
              <w:t>________________________</w:t>
            </w:r>
          </w:p>
        </w:tc>
        <w:tc>
          <w:tcPr>
            <w:tcW w:w="3342" w:type="dxa"/>
            <w:shd w:val="clear" w:color="auto" w:fill="auto"/>
          </w:tcPr>
          <w:p w14:paraId="34F188AE" w14:textId="77777777" w:rsidR="00773E8F" w:rsidRPr="00937C32" w:rsidRDefault="00773E8F" w:rsidP="00D556F8">
            <w:pPr>
              <w:shd w:val="clear" w:color="auto" w:fill="FFFFFF"/>
              <w:jc w:val="center"/>
            </w:pPr>
            <w:r w:rsidRPr="00937C32">
              <w:t>________________________</w:t>
            </w:r>
          </w:p>
        </w:tc>
      </w:tr>
      <w:tr w:rsidR="00773E8F" w:rsidRPr="00937C32" w14:paraId="76BF7AEF" w14:textId="77777777" w:rsidTr="00D556F8">
        <w:tc>
          <w:tcPr>
            <w:tcW w:w="3342" w:type="dxa"/>
            <w:shd w:val="clear" w:color="auto" w:fill="auto"/>
          </w:tcPr>
          <w:p w14:paraId="1941B2D9" w14:textId="77777777" w:rsidR="00773E8F" w:rsidRPr="00937C32" w:rsidRDefault="00773E8F" w:rsidP="00D556F8">
            <w:pPr>
              <w:shd w:val="clear" w:color="auto" w:fill="FFFFFF"/>
              <w:jc w:val="center"/>
            </w:pPr>
            <w:r w:rsidRPr="00937C32">
              <w:rPr>
                <w:i/>
              </w:rPr>
              <w:t>посада уповноваженої особи Учасника</w:t>
            </w:r>
          </w:p>
        </w:tc>
        <w:tc>
          <w:tcPr>
            <w:tcW w:w="3340" w:type="dxa"/>
            <w:shd w:val="clear" w:color="auto" w:fill="auto"/>
          </w:tcPr>
          <w:p w14:paraId="0876E875" w14:textId="77777777" w:rsidR="00773E8F" w:rsidRPr="00937C32" w:rsidRDefault="00773E8F" w:rsidP="00D556F8">
            <w:pPr>
              <w:shd w:val="clear" w:color="auto" w:fill="FFFFFF"/>
              <w:jc w:val="center"/>
            </w:pPr>
            <w:r w:rsidRPr="00937C32">
              <w:rPr>
                <w:i/>
              </w:rPr>
              <w:t>підпис та печатка (за наявності)</w:t>
            </w:r>
          </w:p>
        </w:tc>
        <w:tc>
          <w:tcPr>
            <w:tcW w:w="3342" w:type="dxa"/>
            <w:shd w:val="clear" w:color="auto" w:fill="auto"/>
          </w:tcPr>
          <w:p w14:paraId="54C077C4" w14:textId="77777777" w:rsidR="00773E8F" w:rsidRPr="00937C32" w:rsidRDefault="00773E8F" w:rsidP="00D556F8">
            <w:pPr>
              <w:shd w:val="clear" w:color="auto" w:fill="FFFFFF"/>
              <w:jc w:val="center"/>
            </w:pPr>
            <w:r w:rsidRPr="00937C32">
              <w:rPr>
                <w:i/>
              </w:rPr>
              <w:t>прізвище, ініціали</w:t>
            </w:r>
          </w:p>
        </w:tc>
      </w:tr>
    </w:tbl>
    <w:p w14:paraId="2ADC0FC6" w14:textId="77777777" w:rsidR="00773E8F" w:rsidRPr="00937C32" w:rsidRDefault="00773E8F" w:rsidP="00773E8F">
      <w:pPr>
        <w:shd w:val="clear" w:color="auto" w:fill="FFFFFF"/>
        <w:jc w:val="both"/>
        <w:rPr>
          <w:i/>
        </w:rPr>
      </w:pPr>
    </w:p>
    <w:p w14:paraId="1316AA37" w14:textId="77777777" w:rsidR="00773E8F" w:rsidRPr="002566EB" w:rsidRDefault="00773E8F" w:rsidP="00773E8F">
      <w:pPr>
        <w:widowControl w:val="0"/>
        <w:pBdr>
          <w:top w:val="nil"/>
          <w:left w:val="nil"/>
          <w:bottom w:val="nil"/>
          <w:right w:val="nil"/>
          <w:between w:val="nil"/>
        </w:pBdr>
        <w:ind w:firstLine="567"/>
        <w:jc w:val="both"/>
        <w:rPr>
          <w:color w:val="00B050"/>
        </w:rPr>
      </w:pPr>
    </w:p>
    <w:p w14:paraId="64EC4CDB"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28769D31"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6A35FDF9"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75073642"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545A17C6"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2F11E2C0"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6B28A566"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65CB74DC"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765F1E30"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7C25A54A"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669F9A0B" w14:textId="77777777" w:rsidR="00773E8F" w:rsidRDefault="00773E8F" w:rsidP="00E020C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6A137669" w14:textId="0AD073B6" w:rsidR="008A336B" w:rsidRPr="00E020CF" w:rsidRDefault="00773E8F" w:rsidP="00E020CF">
      <w:pPr>
        <w:widowControl w:val="0"/>
        <w:pBdr>
          <w:top w:val="nil"/>
          <w:left w:val="nil"/>
          <w:bottom w:val="nil"/>
          <w:right w:val="nil"/>
          <w:between w:val="nil"/>
        </w:pBdr>
        <w:spacing w:after="0" w:line="240" w:lineRule="auto"/>
        <w:jc w:val="both"/>
        <w:rPr>
          <w:rFonts w:ascii="Times New Roman" w:hAnsi="Times New Roman" w:cs="Times New Roman"/>
        </w:rPr>
      </w:pPr>
      <w:r>
        <w:rPr>
          <w:rFonts w:ascii="Times New Roman" w:eastAsia="Times New Roman" w:hAnsi="Times New Roman" w:cs="Times New Roman"/>
          <w:b/>
          <w:color w:val="000000"/>
        </w:rPr>
        <w:t xml:space="preserve">   2.  П</w:t>
      </w:r>
      <w:r w:rsidR="008A336B" w:rsidRPr="00E020CF">
        <w:rPr>
          <w:rFonts w:ascii="Times New Roman" w:eastAsia="Times New Roman" w:hAnsi="Times New Roman" w:cs="Times New Roman"/>
          <w:b/>
          <w:color w:val="000000"/>
        </w:rPr>
        <w:t>ерелік документів та інформації  для підтвердження відповідності Переможця вимогам, визначеним у п. 47 Особливостей.</w:t>
      </w:r>
    </w:p>
    <w:p w14:paraId="07B28166" w14:textId="77777777" w:rsidR="008A336B" w:rsidRPr="00E020CF" w:rsidRDefault="008A336B" w:rsidP="008A336B">
      <w:pPr>
        <w:widowControl w:val="0"/>
        <w:pBdr>
          <w:top w:val="nil"/>
          <w:left w:val="nil"/>
          <w:bottom w:val="nil"/>
          <w:right w:val="nil"/>
          <w:between w:val="nil"/>
        </w:pBdr>
        <w:spacing w:after="0" w:line="240" w:lineRule="auto"/>
        <w:ind w:firstLine="567"/>
        <w:jc w:val="both"/>
        <w:rPr>
          <w:rFonts w:ascii="Times New Roman" w:hAnsi="Times New Roman" w:cs="Times New Roman"/>
          <w:highlight w:val="white"/>
        </w:rPr>
      </w:pPr>
      <w:r w:rsidRPr="00E020CF">
        <w:rPr>
          <w:rFonts w:ascii="Times New Roman" w:hAnsi="Times New Roman" w:cs="Times New Roman"/>
          <w:highlight w:val="white"/>
        </w:rPr>
        <w:t xml:space="preserve">Переможець процедури закупівлі у строк, що </w:t>
      </w:r>
      <w:r w:rsidRPr="00E020CF">
        <w:rPr>
          <w:rFonts w:ascii="Times New Roman" w:hAnsi="Times New Roman" w:cs="Times New Roman"/>
          <w:b/>
          <w:i/>
          <w:highlight w:val="white"/>
        </w:rPr>
        <w:t xml:space="preserve">не перевищує чотири дні </w:t>
      </w:r>
      <w:r w:rsidRPr="00E020CF">
        <w:rPr>
          <w:rFonts w:ascii="Times New Roman" w:hAnsi="Times New Roman" w:cs="Times New Roman"/>
          <w:highlight w:val="white"/>
        </w:rPr>
        <w:t xml:space="preserve">з дати оприлюднення в електронній системі </w:t>
      </w:r>
      <w:proofErr w:type="spellStart"/>
      <w:r w:rsidRPr="00E020CF">
        <w:rPr>
          <w:rFonts w:ascii="Times New Roman" w:hAnsi="Times New Roman" w:cs="Times New Roman"/>
          <w:highlight w:val="white"/>
        </w:rPr>
        <w:t>закупівель</w:t>
      </w:r>
      <w:proofErr w:type="spellEnd"/>
      <w:r w:rsidRPr="00E020CF">
        <w:rPr>
          <w:rFonts w:ascii="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020CF">
        <w:rPr>
          <w:rFonts w:ascii="Times New Roman" w:hAnsi="Times New Roman" w:cs="Times New Roman"/>
          <w:highlight w:val="white"/>
        </w:rPr>
        <w:t>закупівель</w:t>
      </w:r>
      <w:proofErr w:type="spellEnd"/>
      <w:r w:rsidRPr="00E020CF">
        <w:rPr>
          <w:rFonts w:ascii="Times New Roman" w:hAnsi="Times New Roman" w:cs="Times New Roman"/>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749EF1F" w14:textId="08862C43" w:rsidR="005949A3" w:rsidRPr="00AA07B4" w:rsidRDefault="008A336B" w:rsidP="00AA07B4">
      <w:pPr>
        <w:widowControl w:val="0"/>
        <w:pBdr>
          <w:top w:val="nil"/>
          <w:left w:val="nil"/>
          <w:bottom w:val="nil"/>
          <w:right w:val="nil"/>
          <w:between w:val="nil"/>
        </w:pBdr>
        <w:spacing w:after="0" w:line="240" w:lineRule="auto"/>
        <w:ind w:firstLine="567"/>
        <w:jc w:val="both"/>
        <w:rPr>
          <w:rFonts w:ascii="Times New Roman" w:hAnsi="Times New Roman" w:cs="Times New Roman"/>
        </w:rPr>
      </w:pPr>
      <w:r w:rsidRPr="00E020CF">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w:t>
      </w:r>
      <w:r w:rsidR="00996CA5">
        <w:rPr>
          <w:rFonts w:ascii="Times New Roman" w:hAnsi="Times New Roman" w:cs="Times New Roman"/>
        </w:rPr>
        <w:t xml:space="preserve">ідповідної події  робочий день .(за </w:t>
      </w:r>
      <w:proofErr w:type="spellStart"/>
      <w:r w:rsidR="00996CA5">
        <w:rPr>
          <w:rFonts w:ascii="Times New Roman" w:hAnsi="Times New Roman" w:cs="Times New Roman"/>
        </w:rPr>
        <w:t>пятиденним</w:t>
      </w:r>
      <w:proofErr w:type="spellEnd"/>
      <w:r w:rsidR="00996CA5">
        <w:rPr>
          <w:rFonts w:ascii="Times New Roman" w:hAnsi="Times New Roman" w:cs="Times New Roman"/>
        </w:rPr>
        <w:t xml:space="preserve"> робочим </w:t>
      </w:r>
      <w:proofErr w:type="spellStart"/>
      <w:r w:rsidR="00996CA5">
        <w:rPr>
          <w:rFonts w:ascii="Times New Roman" w:hAnsi="Times New Roman" w:cs="Times New Roman"/>
        </w:rPr>
        <w:t>тижднем</w:t>
      </w:r>
      <w:proofErr w:type="spellEnd"/>
      <w:r w:rsidR="00996CA5">
        <w:rPr>
          <w:rFonts w:ascii="Times New Roman" w:hAnsi="Times New Roman" w:cs="Times New Roman"/>
        </w:rPr>
        <w:t>)</w:t>
      </w:r>
    </w:p>
    <w:p w14:paraId="1E5673D2" w14:textId="6940A6D4" w:rsidR="008A336B" w:rsidRDefault="00CB796D" w:rsidP="008A336B">
      <w:pPr>
        <w:spacing w:after="0" w:line="240" w:lineRule="auto"/>
        <w:rPr>
          <w:rFonts w:ascii="Times New Roman" w:hAnsi="Times New Roman" w:cs="Times New Roman"/>
          <w:b/>
          <w:color w:val="000000"/>
          <w:sz w:val="20"/>
          <w:szCs w:val="20"/>
          <w:highlight w:val="white"/>
        </w:rPr>
      </w:pPr>
      <w:r>
        <w:rPr>
          <w:rFonts w:ascii="Times New Roman" w:hAnsi="Times New Roman" w:cs="Times New Roman"/>
          <w:b/>
          <w:color w:val="000000"/>
          <w:sz w:val="20"/>
          <w:szCs w:val="20"/>
          <w:highlight w:val="white"/>
        </w:rPr>
        <w:t xml:space="preserve">1 </w:t>
      </w:r>
      <w:r w:rsidR="008A336B" w:rsidRPr="00851FBF">
        <w:rPr>
          <w:rFonts w:ascii="Times New Roman" w:hAnsi="Times New Roman" w:cs="Times New Roman"/>
          <w:b/>
          <w:color w:val="000000"/>
          <w:sz w:val="20"/>
          <w:szCs w:val="20"/>
          <w:highlight w:val="white"/>
        </w:rPr>
        <w:t>. Документи, які надаються </w:t>
      </w:r>
      <w:r w:rsidR="008A4BC2">
        <w:rPr>
          <w:rFonts w:ascii="Times New Roman" w:hAnsi="Times New Roman" w:cs="Times New Roman"/>
          <w:b/>
          <w:color w:val="000000"/>
          <w:sz w:val="20"/>
          <w:szCs w:val="20"/>
          <w:highlight w:val="white"/>
        </w:rPr>
        <w:t xml:space="preserve"> </w:t>
      </w:r>
      <w:r w:rsidR="00996CA5">
        <w:rPr>
          <w:rFonts w:ascii="Times New Roman" w:hAnsi="Times New Roman" w:cs="Times New Roman"/>
          <w:b/>
          <w:color w:val="000000"/>
          <w:sz w:val="20"/>
          <w:szCs w:val="20"/>
          <w:highlight w:val="white"/>
        </w:rPr>
        <w:t xml:space="preserve">  ПЕРЕМОЖЦЕМ </w:t>
      </w:r>
      <w:r w:rsidR="008A336B" w:rsidRPr="00851FBF">
        <w:rPr>
          <w:rFonts w:ascii="Times New Roman" w:hAnsi="Times New Roman" w:cs="Times New Roman"/>
          <w:b/>
          <w:color w:val="000000"/>
          <w:sz w:val="20"/>
          <w:szCs w:val="20"/>
          <w:highlight w:val="white"/>
        </w:rPr>
        <w:t>:</w:t>
      </w:r>
      <w:r w:rsidR="000B6B5A">
        <w:rPr>
          <w:rFonts w:ascii="Times New Roman" w:hAnsi="Times New Roman" w:cs="Times New Roman"/>
          <w:b/>
          <w:color w:val="000000"/>
          <w:sz w:val="20"/>
          <w:szCs w:val="20"/>
          <w:highlight w:val="white"/>
        </w:rPr>
        <w:t xml:space="preserve"> (юридична особа)</w:t>
      </w:r>
    </w:p>
    <w:p w14:paraId="769378A9" w14:textId="77777777" w:rsidR="00996CA5" w:rsidRPr="00851FBF" w:rsidRDefault="00996CA5" w:rsidP="008A336B">
      <w:pPr>
        <w:spacing w:after="0" w:line="240" w:lineRule="auto"/>
        <w:rPr>
          <w:rFonts w:ascii="Times New Roman" w:hAnsi="Times New Roman" w:cs="Times New Roman"/>
          <w:b/>
          <w:color w:val="000000"/>
          <w:sz w:val="20"/>
          <w:szCs w:val="20"/>
          <w:highlight w:val="white"/>
        </w:rPr>
      </w:pPr>
    </w:p>
    <w:tbl>
      <w:tblPr>
        <w:tblW w:w="10726" w:type="dxa"/>
        <w:tblInd w:w="100" w:type="dxa"/>
        <w:tblLayout w:type="fixed"/>
        <w:tblLook w:val="0400" w:firstRow="0" w:lastRow="0" w:firstColumn="0" w:lastColumn="0" w:noHBand="0" w:noVBand="1"/>
      </w:tblPr>
      <w:tblGrid>
        <w:gridCol w:w="567"/>
        <w:gridCol w:w="4584"/>
        <w:gridCol w:w="5575"/>
      </w:tblGrid>
      <w:tr w:rsidR="008A336B" w:rsidRPr="00E644AB" w14:paraId="7E3549E9" w14:textId="77777777" w:rsidTr="00C32768">
        <w:trPr>
          <w:trHeight w:val="72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5FA7B"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color w:val="000000"/>
                <w:sz w:val="20"/>
                <w:szCs w:val="20"/>
                <w:highlight w:val="white"/>
              </w:rPr>
              <w:t>№</w:t>
            </w:r>
          </w:p>
          <w:p w14:paraId="7B872D8D"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sz w:val="20"/>
                <w:szCs w:val="20"/>
                <w:highlight w:val="white"/>
              </w:rPr>
              <w:t>з</w:t>
            </w:r>
            <w:r w:rsidRPr="00E644AB">
              <w:rPr>
                <w:rFonts w:ascii="Times New Roman" w:hAnsi="Times New Roman" w:cs="Times New Roman"/>
                <w:b/>
                <w:color w:val="000000"/>
                <w:sz w:val="20"/>
                <w:szCs w:val="20"/>
                <w:highlight w:val="white"/>
              </w:rPr>
              <w:t>/п</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7795" w14:textId="77777777" w:rsidR="008A336B" w:rsidRPr="00AA07B4" w:rsidRDefault="008A336B" w:rsidP="00A0508E">
            <w:pPr>
              <w:spacing w:after="0" w:line="240" w:lineRule="auto"/>
              <w:ind w:left="100"/>
              <w:jc w:val="center"/>
              <w:rPr>
                <w:rFonts w:ascii="Times New Roman" w:hAnsi="Times New Roman" w:cs="Times New Roman"/>
                <w:sz w:val="20"/>
                <w:szCs w:val="20"/>
                <w:highlight w:val="white"/>
              </w:rPr>
            </w:pPr>
            <w:r w:rsidRPr="00AA07B4">
              <w:rPr>
                <w:rFonts w:ascii="Times New Roman" w:hAnsi="Times New Roman" w:cs="Times New Roman"/>
                <w:sz w:val="20"/>
                <w:szCs w:val="20"/>
                <w:highlight w:val="white"/>
              </w:rPr>
              <w:t>Вимоги згідно п. 47 Особливостей</w:t>
            </w:r>
          </w:p>
          <w:p w14:paraId="63573E42" w14:textId="77777777" w:rsidR="008A336B" w:rsidRPr="00AA07B4" w:rsidRDefault="008A336B" w:rsidP="00A0508E">
            <w:pPr>
              <w:spacing w:after="0" w:line="240" w:lineRule="auto"/>
              <w:ind w:left="100"/>
              <w:jc w:val="center"/>
              <w:rPr>
                <w:rFonts w:ascii="Times New Roman" w:hAnsi="Times New Roman" w:cs="Times New Roman"/>
                <w:sz w:val="20"/>
                <w:szCs w:val="20"/>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C4D7C" w14:textId="77777777" w:rsidR="008A336B" w:rsidRPr="00AA07B4" w:rsidRDefault="008A336B" w:rsidP="00A0508E">
            <w:pPr>
              <w:spacing w:after="0" w:line="240" w:lineRule="auto"/>
              <w:ind w:left="100"/>
              <w:jc w:val="center"/>
              <w:rPr>
                <w:rFonts w:ascii="Times New Roman" w:hAnsi="Times New Roman" w:cs="Times New Roman"/>
                <w:sz w:val="20"/>
                <w:szCs w:val="20"/>
                <w:highlight w:val="white"/>
              </w:rPr>
            </w:pPr>
            <w:r w:rsidRPr="00AA07B4">
              <w:rPr>
                <w:rFonts w:ascii="Times New Roman" w:hAnsi="Times New Roman" w:cs="Times New Roman"/>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A336B" w:rsidRPr="00E72C53" w14:paraId="1337ABBB" w14:textId="77777777" w:rsidTr="009E518D">
        <w:trPr>
          <w:trHeight w:val="164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174DE"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color w:val="000000"/>
                <w:sz w:val="20"/>
                <w:szCs w:val="20"/>
                <w:highlight w:val="white"/>
              </w:rPr>
              <w:t>1</w:t>
            </w:r>
          </w:p>
        </w:tc>
        <w:tc>
          <w:tcPr>
            <w:tcW w:w="45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ECD40FC" w14:textId="77777777" w:rsidR="008A336B" w:rsidRPr="009E518D"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9E518D">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4309AC" w14:textId="77777777" w:rsidR="008A336B" w:rsidRPr="009E518D" w:rsidRDefault="008A336B" w:rsidP="00A0508E">
            <w:pPr>
              <w:spacing w:after="0" w:line="240" w:lineRule="auto"/>
              <w:jc w:val="both"/>
              <w:rPr>
                <w:rFonts w:ascii="Times New Roman" w:hAnsi="Times New Roman" w:cs="Times New Roman"/>
                <w:sz w:val="20"/>
                <w:szCs w:val="20"/>
                <w:highlight w:val="white"/>
              </w:rPr>
            </w:pPr>
            <w:r w:rsidRPr="009E518D">
              <w:rPr>
                <w:rFonts w:ascii="Times New Roman" w:hAnsi="Times New Roman" w:cs="Times New Roman"/>
                <w:sz w:val="20"/>
                <w:szCs w:val="20"/>
                <w:highlight w:val="white"/>
              </w:rPr>
              <w:t>(підпункт 3 пункт 47 Особливостей)</w:t>
            </w:r>
          </w:p>
        </w:tc>
        <w:tc>
          <w:tcPr>
            <w:tcW w:w="5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DD6C45A" w14:textId="77777777" w:rsidR="008A336B" w:rsidRPr="00E644AB" w:rsidRDefault="008A336B" w:rsidP="00A0508E">
            <w:pPr>
              <w:spacing w:after="0" w:line="240" w:lineRule="auto"/>
              <w:ind w:right="140"/>
              <w:jc w:val="both"/>
              <w:rPr>
                <w:rFonts w:ascii="Times New Roman" w:hAnsi="Times New Roman" w:cs="Times New Roman"/>
                <w:i/>
                <w:sz w:val="20"/>
                <w:szCs w:val="20"/>
              </w:rPr>
            </w:pPr>
            <w:r w:rsidRPr="00E644AB">
              <w:rPr>
                <w:rFonts w:ascii="Times New Roman" w:hAnsi="Times New Roman" w:cs="Times New Roman"/>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tc>
      </w:tr>
      <w:tr w:rsidR="008A336B" w:rsidRPr="00E644AB" w14:paraId="2ADF0E95" w14:textId="77777777" w:rsidTr="009E518D">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3E226"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color w:val="000000"/>
                <w:sz w:val="20"/>
                <w:szCs w:val="20"/>
                <w:highlight w:val="white"/>
              </w:rPr>
              <w:t>2</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7B501" w14:textId="77777777" w:rsidR="008A336B" w:rsidRPr="00832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77C219" w14:textId="77777777" w:rsidR="008A336B" w:rsidRPr="00832FBF" w:rsidRDefault="008A336B" w:rsidP="00A0508E">
            <w:pPr>
              <w:spacing w:after="0" w:line="240" w:lineRule="auto"/>
              <w:ind w:right="140"/>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(підпункт 6 пункт 47 Особливостей)</w:t>
            </w:r>
          </w:p>
        </w:tc>
        <w:tc>
          <w:tcPr>
            <w:tcW w:w="55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C979964" w14:textId="71EAEB85" w:rsidR="008A336B" w:rsidRPr="00E644AB" w:rsidRDefault="008A336B" w:rsidP="00A0508E">
            <w:pPr>
              <w:spacing w:after="0" w:line="240" w:lineRule="auto"/>
              <w:jc w:val="both"/>
              <w:rPr>
                <w:rFonts w:ascii="Times New Roman" w:hAnsi="Times New Roman" w:cs="Times New Roman"/>
                <w:sz w:val="20"/>
                <w:szCs w:val="20"/>
                <w:highlight w:val="white"/>
              </w:rPr>
            </w:pPr>
            <w:r w:rsidRPr="00E644AB">
              <w:rPr>
                <w:rFonts w:ascii="Times New Roman" w:hAnsi="Times New Roman" w:cs="Times New Roman"/>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EE4640C" w14:textId="77777777" w:rsidR="008A336B" w:rsidRPr="00E644AB" w:rsidRDefault="008A336B" w:rsidP="00A0508E">
            <w:pPr>
              <w:spacing w:after="0" w:line="240" w:lineRule="auto"/>
              <w:jc w:val="both"/>
              <w:rPr>
                <w:rFonts w:ascii="Times New Roman" w:hAnsi="Times New Roman" w:cs="Times New Roman"/>
                <w:sz w:val="20"/>
                <w:szCs w:val="20"/>
                <w:highlight w:val="white"/>
              </w:rPr>
            </w:pPr>
            <w:r w:rsidRPr="00E644AB">
              <w:rPr>
                <w:rFonts w:ascii="Times New Roman" w:hAnsi="Times New Roman" w:cs="Times New Roman"/>
                <w:sz w:val="20"/>
                <w:szCs w:val="20"/>
                <w:highlight w:val="white"/>
              </w:rPr>
              <w:t>Документ повинен бути виданий/ сформований/ отриманий в поточному році. </w:t>
            </w:r>
          </w:p>
        </w:tc>
      </w:tr>
      <w:tr w:rsidR="008A336B" w:rsidRPr="00E644AB" w14:paraId="3BD820D9" w14:textId="77777777" w:rsidTr="009E518D">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F2506"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sz w:val="20"/>
                <w:szCs w:val="20"/>
                <w:highlight w:val="white"/>
              </w:rPr>
              <w:t>3</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C282D" w14:textId="77777777" w:rsidR="008A336B" w:rsidRPr="00832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1E2DBF" w14:textId="77777777" w:rsidR="008A336B" w:rsidRPr="00832FBF" w:rsidRDefault="008A336B" w:rsidP="00A0508E">
            <w:pPr>
              <w:spacing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(підпункт 12 пункт 47 Особливостей)</w:t>
            </w:r>
          </w:p>
        </w:tc>
        <w:tc>
          <w:tcPr>
            <w:tcW w:w="5575" w:type="dxa"/>
            <w:tcBorders>
              <w:top w:val="single" w:sz="4" w:space="0" w:color="auto"/>
              <w:left w:val="single" w:sz="8" w:space="0" w:color="000000"/>
              <w:right w:val="single" w:sz="8" w:space="0" w:color="000000"/>
            </w:tcBorders>
            <w:tcMar>
              <w:top w:w="100" w:type="dxa"/>
              <w:left w:w="100" w:type="dxa"/>
              <w:bottom w:w="100" w:type="dxa"/>
              <w:right w:w="100" w:type="dxa"/>
            </w:tcMar>
          </w:tcPr>
          <w:p w14:paraId="09CDEBB4" w14:textId="26B9C754" w:rsidR="008A336B" w:rsidRPr="009C1EB3" w:rsidRDefault="009C1EB3" w:rsidP="00A0508E">
            <w:pPr>
              <w:widowControl w:val="0"/>
              <w:pBdr>
                <w:top w:val="nil"/>
                <w:left w:val="nil"/>
                <w:bottom w:val="nil"/>
                <w:right w:val="nil"/>
                <w:between w:val="nil"/>
              </w:pBdr>
              <w:spacing w:after="0" w:line="276" w:lineRule="auto"/>
              <w:rPr>
                <w:rFonts w:ascii="Times New Roman" w:hAnsi="Times New Roman" w:cs="Times New Roman"/>
                <w:sz w:val="20"/>
                <w:szCs w:val="20"/>
              </w:rPr>
            </w:pPr>
            <w:r w:rsidRPr="009C1EB3">
              <w:rPr>
                <w:rFonts w:ascii="Times New Roman" w:eastAsia="Times New Roman" w:hAnsi="Times New Roman"/>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A336B" w:rsidRPr="00E72C53" w14:paraId="7A199138" w14:textId="77777777" w:rsidTr="00C32768">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0F11B" w14:textId="77777777" w:rsidR="008A336B" w:rsidRPr="00E644AB" w:rsidRDefault="008A336B" w:rsidP="00A0508E">
            <w:pPr>
              <w:spacing w:after="0" w:line="240" w:lineRule="auto"/>
              <w:ind w:left="100"/>
              <w:jc w:val="center"/>
              <w:rPr>
                <w:rFonts w:ascii="Times New Roman" w:hAnsi="Times New Roman" w:cs="Times New Roman"/>
                <w:b/>
                <w:sz w:val="20"/>
                <w:szCs w:val="20"/>
                <w:highlight w:val="white"/>
              </w:rPr>
            </w:pPr>
            <w:r w:rsidRPr="00E644AB">
              <w:rPr>
                <w:rFonts w:ascii="Times New Roman" w:hAnsi="Times New Roman" w:cs="Times New Roman"/>
                <w:b/>
                <w:sz w:val="20"/>
                <w:szCs w:val="20"/>
                <w:highlight w:val="white"/>
              </w:rPr>
              <w:t>4</w:t>
            </w:r>
          </w:p>
        </w:tc>
        <w:tc>
          <w:tcPr>
            <w:tcW w:w="4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E9591" w14:textId="77777777" w:rsidR="008A336B" w:rsidRPr="00832FBF" w:rsidRDefault="008A336B" w:rsidP="00A0508E">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832FBF">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1C9FCA" w14:textId="77777777" w:rsidR="008A336B" w:rsidRPr="00E644AB" w:rsidRDefault="008A336B" w:rsidP="00A0508E">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832FBF">
              <w:rPr>
                <w:rFonts w:ascii="Times New Roman" w:hAnsi="Times New Roman" w:cs="Times New Roman"/>
                <w:sz w:val="20"/>
                <w:szCs w:val="20"/>
                <w:highlight w:val="white"/>
              </w:rPr>
              <w:t>(абзац 14 пункт 47 Особливостей</w:t>
            </w:r>
            <w:r w:rsidRPr="00E644AB">
              <w:rPr>
                <w:rFonts w:ascii="Times New Roman" w:hAnsi="Times New Roman" w:cs="Times New Roman"/>
                <w:b/>
                <w:sz w:val="20"/>
                <w:szCs w:val="20"/>
                <w:highlight w:val="white"/>
              </w:rPr>
              <w:t>)</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AC021" w14:textId="77777777" w:rsidR="008A336B" w:rsidRPr="00E644AB" w:rsidRDefault="008A336B" w:rsidP="00A0508E">
            <w:pPr>
              <w:pBdr>
                <w:top w:val="nil"/>
                <w:left w:val="nil"/>
                <w:bottom w:val="nil"/>
                <w:right w:val="nil"/>
                <w:between w:val="nil"/>
              </w:pBdr>
              <w:spacing w:after="348" w:line="240" w:lineRule="auto"/>
              <w:jc w:val="both"/>
              <w:rPr>
                <w:rFonts w:ascii="Times New Roman" w:hAnsi="Times New Roman" w:cs="Times New Roman"/>
                <w:sz w:val="20"/>
                <w:szCs w:val="20"/>
                <w:highlight w:val="white"/>
              </w:rPr>
            </w:pPr>
            <w:r w:rsidRPr="00E644AB">
              <w:rPr>
                <w:rFonts w:ascii="Times New Roman" w:hAnsi="Times New Roman" w:cs="Times New Roman"/>
                <w:sz w:val="20"/>
                <w:szCs w:val="2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9D6BA5F" w14:textId="77777777" w:rsidR="00773E8F" w:rsidRDefault="00C32768" w:rsidP="00C32768">
      <w:pPr>
        <w:spacing w:before="240"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
    <w:p w14:paraId="0E0E6E2B" w14:textId="77777777" w:rsidR="00773E8F" w:rsidRDefault="00773E8F" w:rsidP="00C32768">
      <w:pPr>
        <w:spacing w:before="240" w:after="0" w:line="240" w:lineRule="auto"/>
        <w:rPr>
          <w:rFonts w:ascii="Times New Roman" w:hAnsi="Times New Roman" w:cs="Times New Roman"/>
          <w:b/>
          <w:color w:val="000000"/>
          <w:sz w:val="20"/>
          <w:szCs w:val="20"/>
        </w:rPr>
      </w:pPr>
    </w:p>
    <w:p w14:paraId="0B18A29C" w14:textId="5DB89A90" w:rsidR="008A336B" w:rsidRPr="00851FBF" w:rsidRDefault="00C32768" w:rsidP="00C32768">
      <w:pPr>
        <w:spacing w:before="240" w:after="0" w:line="240" w:lineRule="auto"/>
        <w:rPr>
          <w:rFonts w:ascii="Times New Roman" w:hAnsi="Times New Roman" w:cs="Times New Roman"/>
          <w:sz w:val="20"/>
          <w:szCs w:val="20"/>
        </w:rPr>
      </w:pPr>
      <w:r>
        <w:rPr>
          <w:rFonts w:ascii="Times New Roman" w:hAnsi="Times New Roman" w:cs="Times New Roman"/>
          <w:b/>
          <w:color w:val="000000"/>
          <w:sz w:val="20"/>
          <w:szCs w:val="20"/>
        </w:rPr>
        <w:lastRenderedPageBreak/>
        <w:t xml:space="preserve">  </w:t>
      </w:r>
      <w:r w:rsidR="008A336B" w:rsidRPr="00851FBF">
        <w:rPr>
          <w:rFonts w:ascii="Times New Roman" w:hAnsi="Times New Roman" w:cs="Times New Roman"/>
          <w:b/>
          <w:color w:val="000000"/>
          <w:sz w:val="20"/>
          <w:szCs w:val="20"/>
        </w:rPr>
        <w:t>2. Документи, які надаються ПЕРЕМОЖЦЕМ (фізичною особою чи фізичною особою</w:t>
      </w:r>
      <w:r w:rsidR="008A336B" w:rsidRPr="00851FBF">
        <w:rPr>
          <w:rFonts w:ascii="Times New Roman" w:hAnsi="Times New Roman" w:cs="Times New Roman"/>
          <w:b/>
          <w:sz w:val="20"/>
          <w:szCs w:val="20"/>
        </w:rPr>
        <w:t xml:space="preserve"> — </w:t>
      </w:r>
      <w:r w:rsidR="008A336B" w:rsidRPr="00851FBF">
        <w:rPr>
          <w:rFonts w:ascii="Times New Roman" w:hAnsi="Times New Roman" w:cs="Times New Roman"/>
          <w:b/>
          <w:color w:val="000000"/>
          <w:sz w:val="20"/>
          <w:szCs w:val="20"/>
        </w:rPr>
        <w:t>підприємцем):</w:t>
      </w:r>
    </w:p>
    <w:tbl>
      <w:tblPr>
        <w:tblW w:w="10490" w:type="dxa"/>
        <w:tblInd w:w="100" w:type="dxa"/>
        <w:tblLayout w:type="fixed"/>
        <w:tblLook w:val="0400" w:firstRow="0" w:lastRow="0" w:firstColumn="0" w:lastColumn="0" w:noHBand="0" w:noVBand="1"/>
      </w:tblPr>
      <w:tblGrid>
        <w:gridCol w:w="387"/>
        <w:gridCol w:w="4427"/>
        <w:gridCol w:w="5676"/>
      </w:tblGrid>
      <w:tr w:rsidR="008A336B" w:rsidRPr="00851FBF" w14:paraId="5F179660" w14:textId="77777777" w:rsidTr="00C32768">
        <w:trPr>
          <w:trHeight w:val="677"/>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E515" w14:textId="77777777" w:rsidR="008A336B" w:rsidRPr="00851FBF" w:rsidRDefault="008A336B" w:rsidP="00C32768">
            <w:pPr>
              <w:spacing w:after="0" w:line="240" w:lineRule="auto"/>
              <w:rPr>
                <w:rFonts w:ascii="Times New Roman" w:hAnsi="Times New Roman" w:cs="Times New Roman"/>
                <w:sz w:val="20"/>
                <w:szCs w:val="20"/>
              </w:rPr>
            </w:pPr>
            <w:r w:rsidRPr="00851FBF">
              <w:rPr>
                <w:rFonts w:ascii="Times New Roman" w:hAnsi="Times New Roman" w:cs="Times New Roman"/>
                <w:b/>
                <w:color w:val="000000"/>
                <w:sz w:val="20"/>
                <w:szCs w:val="20"/>
              </w:rPr>
              <w:t>№</w:t>
            </w:r>
          </w:p>
          <w:p w14:paraId="14BB2921" w14:textId="77777777" w:rsidR="008A336B" w:rsidRPr="00851FBF" w:rsidRDefault="008A336B" w:rsidP="00C32768">
            <w:pPr>
              <w:spacing w:after="0" w:line="240" w:lineRule="auto"/>
              <w:rPr>
                <w:rFonts w:ascii="Times New Roman" w:hAnsi="Times New Roman" w:cs="Times New Roman"/>
                <w:sz w:val="20"/>
                <w:szCs w:val="20"/>
              </w:rPr>
            </w:pPr>
            <w:r w:rsidRPr="00851FBF">
              <w:rPr>
                <w:rFonts w:ascii="Times New Roman" w:hAnsi="Times New Roman" w:cs="Times New Roman"/>
                <w:b/>
                <w:sz w:val="20"/>
                <w:szCs w:val="20"/>
              </w:rPr>
              <w:t>з</w:t>
            </w:r>
            <w:r w:rsidRPr="00851FBF">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589F0" w14:textId="77777777" w:rsidR="008A336B" w:rsidRPr="00851FBF" w:rsidRDefault="008A336B" w:rsidP="00A0508E">
            <w:pPr>
              <w:spacing w:after="0" w:line="240" w:lineRule="auto"/>
              <w:ind w:left="100"/>
              <w:jc w:val="center"/>
              <w:rPr>
                <w:rFonts w:ascii="Times New Roman" w:hAnsi="Times New Roman" w:cs="Times New Roman"/>
                <w:sz w:val="20"/>
                <w:szCs w:val="20"/>
                <w:highlight w:val="white"/>
              </w:rPr>
            </w:pPr>
            <w:r w:rsidRPr="00851FBF">
              <w:rPr>
                <w:rFonts w:ascii="Times New Roman" w:hAnsi="Times New Roman" w:cs="Times New Roman"/>
                <w:b/>
                <w:sz w:val="20"/>
                <w:szCs w:val="20"/>
                <w:highlight w:val="white"/>
              </w:rPr>
              <w:t xml:space="preserve">Вимоги </w:t>
            </w:r>
            <w:r w:rsidRPr="00851FBF">
              <w:rPr>
                <w:rFonts w:ascii="Times New Roman" w:hAnsi="Times New Roman" w:cs="Times New Roman"/>
                <w:sz w:val="20"/>
                <w:szCs w:val="20"/>
                <w:highlight w:val="white"/>
              </w:rPr>
              <w:t xml:space="preserve">згідно пункту </w:t>
            </w:r>
            <w:r w:rsidRPr="00851FBF">
              <w:rPr>
                <w:rFonts w:ascii="Times New Roman" w:hAnsi="Times New Roman" w:cs="Times New Roman"/>
                <w:b/>
                <w:sz w:val="20"/>
                <w:szCs w:val="20"/>
                <w:highlight w:val="white"/>
              </w:rPr>
              <w:t>47</w:t>
            </w:r>
            <w:r w:rsidRPr="00851FBF">
              <w:rPr>
                <w:rFonts w:ascii="Times New Roman" w:hAnsi="Times New Roman" w:cs="Times New Roman"/>
                <w:sz w:val="20"/>
                <w:szCs w:val="20"/>
                <w:highlight w:val="white"/>
              </w:rPr>
              <w:t xml:space="preserve"> Особливостей</w:t>
            </w:r>
          </w:p>
          <w:p w14:paraId="1A29A9CF" w14:textId="77777777" w:rsidR="008A336B" w:rsidRPr="00851FBF" w:rsidRDefault="008A336B" w:rsidP="00A0508E">
            <w:pPr>
              <w:spacing w:after="0" w:line="240" w:lineRule="auto"/>
              <w:ind w:left="100"/>
              <w:jc w:val="center"/>
              <w:rPr>
                <w:rFonts w:ascii="Times New Roman" w:hAnsi="Times New Roman" w:cs="Times New Roman"/>
                <w:sz w:val="20"/>
                <w:szCs w:val="20"/>
                <w:highlight w:val="white"/>
              </w:rPr>
            </w:pP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43A26"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sz w:val="20"/>
                <w:szCs w:val="20"/>
              </w:rPr>
              <w:t xml:space="preserve">Переможець </w:t>
            </w:r>
            <w:r w:rsidRPr="00851FBF">
              <w:rPr>
                <w:rFonts w:ascii="Times New Roman" w:hAnsi="Times New Roman" w:cs="Times New Roman"/>
                <w:b/>
                <w:sz w:val="20"/>
                <w:szCs w:val="20"/>
                <w:highlight w:val="white"/>
              </w:rPr>
              <w:t xml:space="preserve">торгів на виконання вимоги </w:t>
            </w:r>
            <w:r w:rsidRPr="00851FBF">
              <w:rPr>
                <w:rFonts w:ascii="Times New Roman" w:hAnsi="Times New Roman" w:cs="Times New Roman"/>
                <w:sz w:val="20"/>
                <w:szCs w:val="20"/>
                <w:highlight w:val="white"/>
              </w:rPr>
              <w:t xml:space="preserve">згідно пункту </w:t>
            </w:r>
            <w:r w:rsidRPr="00851FBF">
              <w:rPr>
                <w:rFonts w:ascii="Times New Roman" w:hAnsi="Times New Roman" w:cs="Times New Roman"/>
                <w:b/>
                <w:sz w:val="20"/>
                <w:szCs w:val="20"/>
                <w:highlight w:val="white"/>
              </w:rPr>
              <w:t>47</w:t>
            </w:r>
            <w:r w:rsidRPr="00851FBF">
              <w:rPr>
                <w:rFonts w:ascii="Times New Roman" w:hAnsi="Times New Roman" w:cs="Times New Roman"/>
                <w:sz w:val="20"/>
                <w:szCs w:val="20"/>
                <w:highlight w:val="white"/>
              </w:rPr>
              <w:t xml:space="preserve"> Особ</w:t>
            </w:r>
            <w:r w:rsidRPr="00851FBF">
              <w:rPr>
                <w:rFonts w:ascii="Times New Roman" w:hAnsi="Times New Roman" w:cs="Times New Roman"/>
                <w:sz w:val="20"/>
                <w:szCs w:val="20"/>
              </w:rPr>
              <w:t>ливостей</w:t>
            </w:r>
            <w:r w:rsidRPr="00851FBF">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8A336B" w:rsidRPr="00E72C53" w14:paraId="535A1844" w14:textId="77777777" w:rsidTr="00C32768">
        <w:trPr>
          <w:trHeight w:val="1723"/>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0C129"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F0507" w14:textId="77777777" w:rsidR="008A336B" w:rsidRPr="00851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E0D428" w14:textId="77777777" w:rsidR="008A336B" w:rsidRPr="00851FBF" w:rsidRDefault="008A336B" w:rsidP="00A0508E">
            <w:pPr>
              <w:spacing w:after="0" w:line="240" w:lineRule="auto"/>
              <w:jc w:val="both"/>
              <w:rPr>
                <w:rFonts w:ascii="Times New Roman" w:hAnsi="Times New Roman" w:cs="Times New Roman"/>
                <w:b/>
                <w:sz w:val="20"/>
                <w:szCs w:val="20"/>
                <w:highlight w:val="white"/>
              </w:rPr>
            </w:pPr>
            <w:r w:rsidRPr="00851FBF">
              <w:rPr>
                <w:rFonts w:ascii="Times New Roman" w:hAnsi="Times New Roman" w:cs="Times New Roman"/>
                <w:b/>
                <w:sz w:val="20"/>
                <w:szCs w:val="20"/>
                <w:highlight w:val="white"/>
              </w:rPr>
              <w:t>(підпункт 3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7CAB0" w14:textId="77777777" w:rsidR="008A336B" w:rsidRPr="001F3849" w:rsidRDefault="008A336B" w:rsidP="00A0508E">
            <w:pPr>
              <w:spacing w:after="0" w:line="240" w:lineRule="auto"/>
              <w:ind w:right="140"/>
              <w:jc w:val="both"/>
              <w:rPr>
                <w:rFonts w:ascii="Times New Roman" w:hAnsi="Times New Roman" w:cs="Times New Roman"/>
                <w:bCs/>
                <w:sz w:val="20"/>
                <w:szCs w:val="20"/>
              </w:rPr>
            </w:pPr>
            <w:r w:rsidRPr="001F3849">
              <w:rPr>
                <w:rFonts w:ascii="Times New Roman" w:hAnsi="Times New Roman" w:cs="Times New Roman"/>
                <w:bCs/>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5A6798B4" w14:textId="77777777" w:rsidR="008A336B" w:rsidRPr="001F3849" w:rsidRDefault="008A336B" w:rsidP="00A0508E">
            <w:pPr>
              <w:spacing w:after="0" w:line="240" w:lineRule="auto"/>
              <w:ind w:right="140"/>
              <w:jc w:val="both"/>
              <w:rPr>
                <w:rFonts w:ascii="Times New Roman" w:hAnsi="Times New Roman" w:cs="Times New Roman"/>
                <w:bCs/>
                <w:sz w:val="20"/>
                <w:szCs w:val="20"/>
              </w:rPr>
            </w:pPr>
          </w:p>
        </w:tc>
      </w:tr>
      <w:tr w:rsidR="008A336B" w:rsidRPr="00851FBF" w14:paraId="7A7FABE1" w14:textId="77777777" w:rsidTr="00C32768">
        <w:trPr>
          <w:trHeight w:val="1700"/>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1D19A"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50F09" w14:textId="0D486D76" w:rsidR="008A336B" w:rsidRPr="00C32768"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51FBF">
              <w:rPr>
                <w:rFonts w:ascii="Times New Roman" w:hAnsi="Times New Roman" w:cs="Times New Roman"/>
                <w:b/>
                <w:sz w:val="20"/>
                <w:szCs w:val="20"/>
                <w:highlight w:val="white"/>
              </w:rPr>
              <w:t>(підпункт 5 пункт 47 Особливостей)</w:t>
            </w:r>
          </w:p>
        </w:tc>
        <w:tc>
          <w:tcPr>
            <w:tcW w:w="56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8E9911" w14:textId="77777777" w:rsidR="008A336B" w:rsidRPr="001F3849" w:rsidRDefault="008A336B" w:rsidP="00A0508E">
            <w:pPr>
              <w:spacing w:after="0" w:line="240" w:lineRule="auto"/>
              <w:jc w:val="both"/>
              <w:rPr>
                <w:rFonts w:ascii="Times New Roman" w:hAnsi="Times New Roman" w:cs="Times New Roman"/>
                <w:bCs/>
                <w:color w:val="000000"/>
                <w:sz w:val="20"/>
                <w:szCs w:val="20"/>
              </w:rPr>
            </w:pPr>
            <w:r w:rsidRPr="001F3849">
              <w:rPr>
                <w:rFonts w:ascii="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A932858" w14:textId="77777777" w:rsidR="008A336B" w:rsidRPr="001F3849" w:rsidRDefault="008A336B" w:rsidP="00A0508E">
            <w:pPr>
              <w:spacing w:after="0" w:line="240" w:lineRule="auto"/>
              <w:jc w:val="both"/>
              <w:rPr>
                <w:rFonts w:ascii="Times New Roman" w:hAnsi="Times New Roman" w:cs="Times New Roman"/>
                <w:bCs/>
                <w:sz w:val="20"/>
                <w:szCs w:val="20"/>
              </w:rPr>
            </w:pPr>
          </w:p>
        </w:tc>
      </w:tr>
      <w:tr w:rsidR="008A336B" w:rsidRPr="00851FBF" w14:paraId="1331D066" w14:textId="77777777" w:rsidTr="00C32768">
        <w:trPr>
          <w:trHeight w:val="1635"/>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1D6F2" w14:textId="77777777" w:rsidR="008A336B" w:rsidRPr="00851FBF" w:rsidRDefault="008A336B" w:rsidP="00A0508E">
            <w:pPr>
              <w:spacing w:after="0" w:line="240" w:lineRule="auto"/>
              <w:ind w:left="100"/>
              <w:jc w:val="center"/>
              <w:rPr>
                <w:rFonts w:ascii="Times New Roman" w:hAnsi="Times New Roman" w:cs="Times New Roman"/>
                <w:sz w:val="20"/>
                <w:szCs w:val="20"/>
              </w:rPr>
            </w:pPr>
            <w:r w:rsidRPr="00851FBF">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FAD4C" w14:textId="77777777" w:rsidR="008A336B" w:rsidRPr="00851FBF" w:rsidRDefault="008A336B" w:rsidP="00A0508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381CF8" w14:textId="77777777" w:rsidR="008A336B" w:rsidRPr="00851FBF" w:rsidRDefault="008A336B" w:rsidP="00A0508E">
            <w:pPr>
              <w:spacing w:after="0" w:line="240" w:lineRule="auto"/>
              <w:jc w:val="both"/>
              <w:rPr>
                <w:rFonts w:ascii="Times New Roman" w:hAnsi="Times New Roman" w:cs="Times New Roman"/>
                <w:sz w:val="20"/>
                <w:szCs w:val="20"/>
                <w:highlight w:val="white"/>
              </w:rPr>
            </w:pPr>
            <w:r w:rsidRPr="00851FBF">
              <w:rPr>
                <w:rFonts w:ascii="Times New Roman" w:hAnsi="Times New Roman" w:cs="Times New Roman"/>
                <w:b/>
                <w:sz w:val="20"/>
                <w:szCs w:val="20"/>
                <w:highlight w:val="white"/>
              </w:rPr>
              <w:t>(підпункт 12 пункт 47 Особливостей)</w:t>
            </w:r>
          </w:p>
        </w:tc>
        <w:tc>
          <w:tcPr>
            <w:tcW w:w="5676" w:type="dxa"/>
            <w:tcBorders>
              <w:top w:val="single" w:sz="4" w:space="0" w:color="auto"/>
              <w:left w:val="single" w:sz="8" w:space="0" w:color="000000"/>
              <w:right w:val="single" w:sz="8" w:space="0" w:color="000000"/>
            </w:tcBorders>
            <w:tcMar>
              <w:top w:w="100" w:type="dxa"/>
              <w:left w:w="100" w:type="dxa"/>
              <w:bottom w:w="100" w:type="dxa"/>
              <w:right w:w="100" w:type="dxa"/>
            </w:tcMar>
          </w:tcPr>
          <w:p w14:paraId="73BC2058" w14:textId="77777777" w:rsidR="008A336B" w:rsidRPr="00851FBF" w:rsidRDefault="008A336B" w:rsidP="00A0508E">
            <w:pPr>
              <w:spacing w:after="0" w:line="240" w:lineRule="auto"/>
              <w:jc w:val="both"/>
              <w:rPr>
                <w:rFonts w:ascii="Times New Roman" w:hAnsi="Times New Roman" w:cs="Times New Roman"/>
                <w:sz w:val="20"/>
                <w:szCs w:val="20"/>
              </w:rPr>
            </w:pPr>
            <w:r w:rsidRPr="001F3849">
              <w:rPr>
                <w:rFonts w:ascii="Times New Roman" w:hAnsi="Times New Roman" w:cs="Times New Roman"/>
                <w:bCs/>
                <w:sz w:val="20"/>
                <w:szCs w:val="20"/>
                <w:highlight w:val="white"/>
              </w:rPr>
              <w:t>Документ повинен бути виданий/ сформований/ отриманий в поточному році.</w:t>
            </w:r>
            <w:r w:rsidRPr="001F3849">
              <w:rPr>
                <w:rFonts w:ascii="Times New Roman" w:hAnsi="Times New Roman" w:cs="Times New Roman"/>
                <w:bCs/>
                <w:color w:val="000000"/>
                <w:sz w:val="20"/>
                <w:szCs w:val="20"/>
              </w:rPr>
              <w:t> </w:t>
            </w:r>
          </w:p>
        </w:tc>
      </w:tr>
      <w:tr w:rsidR="008A336B" w:rsidRPr="00E72C53" w14:paraId="244348FB" w14:textId="77777777" w:rsidTr="00C32768">
        <w:trPr>
          <w:trHeight w:val="3282"/>
        </w:trPr>
        <w:tc>
          <w:tcPr>
            <w:tcW w:w="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4996A" w14:textId="77777777" w:rsidR="008A336B" w:rsidRPr="00851FBF" w:rsidRDefault="008A336B" w:rsidP="00A0508E">
            <w:pPr>
              <w:spacing w:after="0" w:line="240" w:lineRule="auto"/>
              <w:ind w:left="100"/>
              <w:jc w:val="center"/>
              <w:rPr>
                <w:rFonts w:ascii="Times New Roman" w:hAnsi="Times New Roman" w:cs="Times New Roman"/>
                <w:b/>
                <w:sz w:val="20"/>
                <w:szCs w:val="20"/>
              </w:rPr>
            </w:pPr>
            <w:r w:rsidRPr="00851FBF">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E78D6" w14:textId="77777777" w:rsidR="008A336B" w:rsidRPr="00851FBF" w:rsidRDefault="008A336B" w:rsidP="00A0508E">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851FBF">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51FBF">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7E7100" w14:textId="77777777" w:rsidR="008A336B" w:rsidRPr="00851FBF" w:rsidRDefault="008A336B" w:rsidP="00A0508E">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851FBF">
              <w:rPr>
                <w:rFonts w:ascii="Times New Roman" w:hAnsi="Times New Roman" w:cs="Times New Roman"/>
                <w:b/>
                <w:sz w:val="20"/>
                <w:szCs w:val="20"/>
                <w:highlight w:val="white"/>
              </w:rPr>
              <w:t>(абзац 14 пункт 47 Особливостей)</w:t>
            </w:r>
          </w:p>
        </w:tc>
        <w:tc>
          <w:tcPr>
            <w:tcW w:w="5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1DCE0" w14:textId="77777777" w:rsidR="008A336B" w:rsidRPr="00851FBF" w:rsidRDefault="008A336B" w:rsidP="00A0508E">
            <w:pPr>
              <w:pBdr>
                <w:top w:val="nil"/>
                <w:left w:val="nil"/>
                <w:bottom w:val="nil"/>
                <w:right w:val="nil"/>
                <w:between w:val="nil"/>
              </w:pBdr>
              <w:spacing w:after="348" w:line="240" w:lineRule="auto"/>
              <w:jc w:val="both"/>
              <w:rPr>
                <w:rFonts w:ascii="Times New Roman" w:hAnsi="Times New Roman" w:cs="Times New Roman"/>
                <w:sz w:val="20"/>
                <w:szCs w:val="20"/>
                <w:highlight w:val="yellow"/>
              </w:rPr>
            </w:pPr>
            <w:r w:rsidRPr="00851FBF">
              <w:rPr>
                <w:rFonts w:ascii="Times New Roman" w:hAnsi="Times New Roman" w:cs="Times New Roman"/>
                <w:b/>
                <w:sz w:val="20"/>
                <w:szCs w:val="20"/>
              </w:rPr>
              <w:t>Довідка в довільній формі</w:t>
            </w:r>
            <w:r w:rsidRPr="00851FBF">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4538339" w14:textId="77777777" w:rsidR="008A336B" w:rsidRDefault="008A336B" w:rsidP="008A336B">
      <w:pPr>
        <w:contextualSpacing/>
        <w:rPr>
          <w:rFonts w:ascii="Times New Roman" w:hAnsi="Times New Roman" w:cs="Times New Roman"/>
          <w:b/>
          <w:bCs/>
          <w:sz w:val="24"/>
          <w:szCs w:val="24"/>
        </w:rPr>
      </w:pPr>
    </w:p>
    <w:p w14:paraId="09A3300D"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7A9DD189"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29C57904"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46E76B09"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67189B59"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1C124325"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2BBAA88D"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7873E5B4"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64DD047B"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74C6C58C"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68739E4A"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4409C4CC"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4951DDC9"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3F29052C"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6DCBD720"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2E615DCC"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1B6FBA64"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5F5E9510"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173EAAF3"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21A58E09" w14:textId="77777777" w:rsidR="00773E8F" w:rsidRDefault="00773E8F" w:rsidP="008A336B">
      <w:pPr>
        <w:shd w:val="clear" w:color="auto" w:fill="FFFFFF"/>
        <w:spacing w:after="0" w:line="240" w:lineRule="auto"/>
        <w:rPr>
          <w:rFonts w:ascii="Times New Roman" w:hAnsi="Times New Roman" w:cs="Times New Roman"/>
          <w:b/>
          <w:color w:val="000000"/>
          <w:sz w:val="20"/>
          <w:szCs w:val="20"/>
        </w:rPr>
      </w:pPr>
    </w:p>
    <w:p w14:paraId="2B526126" w14:textId="3C498E42" w:rsidR="008A336B" w:rsidRDefault="00CB796D" w:rsidP="008A336B">
      <w:pPr>
        <w:shd w:val="clear" w:color="auto" w:fill="FFFFFF"/>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3 </w:t>
      </w:r>
      <w:r w:rsidR="00DC3F42">
        <w:rPr>
          <w:rFonts w:ascii="Times New Roman" w:hAnsi="Times New Roman" w:cs="Times New Roman"/>
          <w:b/>
          <w:color w:val="000000"/>
          <w:sz w:val="20"/>
          <w:szCs w:val="20"/>
        </w:rPr>
        <w:t>. Інша інформація  яка вимагається  від учасників  закупівлі</w:t>
      </w:r>
      <w:r w:rsidR="008A336B" w:rsidRPr="0049503D">
        <w:rPr>
          <w:rFonts w:ascii="Times New Roman" w:hAnsi="Times New Roman" w:cs="Times New Roman"/>
          <w:b/>
          <w:color w:val="000000"/>
          <w:sz w:val="20"/>
          <w:szCs w:val="20"/>
        </w:rPr>
        <w:t xml:space="preserve"> (для УЧАСНИКІВ </w:t>
      </w:r>
      <w:r w:rsidR="008A336B" w:rsidRPr="0049503D">
        <w:rPr>
          <w:rFonts w:ascii="Times New Roman" w:hAnsi="Times New Roman" w:cs="Times New Roman"/>
          <w:b/>
          <w:sz w:val="20"/>
          <w:szCs w:val="20"/>
        </w:rPr>
        <w:t>—</w:t>
      </w:r>
      <w:r w:rsidR="008A336B" w:rsidRPr="0049503D">
        <w:rPr>
          <w:rFonts w:ascii="Times New Roman" w:hAnsi="Times New Roman" w:cs="Times New Roman"/>
          <w:b/>
          <w:color w:val="000000"/>
          <w:sz w:val="20"/>
          <w:szCs w:val="20"/>
        </w:rPr>
        <w:t xml:space="preserve"> юридичних осіб, фізичних осіб та фізичних осіб</w:t>
      </w:r>
      <w:r w:rsidR="008A336B" w:rsidRPr="0049503D">
        <w:rPr>
          <w:rFonts w:ascii="Times New Roman" w:hAnsi="Times New Roman" w:cs="Times New Roman"/>
          <w:b/>
          <w:sz w:val="20"/>
          <w:szCs w:val="20"/>
        </w:rPr>
        <w:t xml:space="preserve"> — </w:t>
      </w:r>
      <w:r w:rsidR="008A336B" w:rsidRPr="0049503D">
        <w:rPr>
          <w:rFonts w:ascii="Times New Roman" w:hAnsi="Times New Roman" w:cs="Times New Roman"/>
          <w:b/>
          <w:color w:val="000000"/>
          <w:sz w:val="20"/>
          <w:szCs w:val="20"/>
        </w:rPr>
        <w:t>підприємців).</w:t>
      </w:r>
    </w:p>
    <w:p w14:paraId="0857A259" w14:textId="77777777" w:rsidR="00610461" w:rsidRPr="0049503D" w:rsidRDefault="00610461" w:rsidP="008A336B">
      <w:pPr>
        <w:shd w:val="clear" w:color="auto" w:fill="FFFFFF"/>
        <w:spacing w:after="0" w:line="240" w:lineRule="auto"/>
        <w:rPr>
          <w:rFonts w:ascii="Times New Roman" w:hAnsi="Times New Roman" w:cs="Times New Roman"/>
          <w:sz w:val="20"/>
          <w:szCs w:val="20"/>
        </w:rPr>
      </w:pPr>
    </w:p>
    <w:tbl>
      <w:tblPr>
        <w:tblW w:w="9703" w:type="dxa"/>
        <w:tblInd w:w="-100" w:type="dxa"/>
        <w:tblLayout w:type="fixed"/>
        <w:tblCellMar>
          <w:top w:w="15" w:type="dxa"/>
          <w:left w:w="15" w:type="dxa"/>
          <w:bottom w:w="15" w:type="dxa"/>
          <w:right w:w="15" w:type="dxa"/>
        </w:tblCellMar>
        <w:tblLook w:val="0000" w:firstRow="0" w:lastRow="0" w:firstColumn="0" w:lastColumn="0" w:noHBand="0" w:noVBand="0"/>
      </w:tblPr>
      <w:tblGrid>
        <w:gridCol w:w="484"/>
        <w:gridCol w:w="9219"/>
      </w:tblGrid>
      <w:tr w:rsidR="008A336B" w:rsidRPr="0049503D" w14:paraId="663C6EB2" w14:textId="77777777" w:rsidTr="00A0508E">
        <w:trPr>
          <w:trHeight w:val="124"/>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65CB7E" w14:textId="77777777" w:rsidR="008A336B" w:rsidRPr="00C43F08" w:rsidRDefault="008A336B" w:rsidP="00A0508E">
            <w:pPr>
              <w:spacing w:after="0" w:line="240" w:lineRule="auto"/>
              <w:ind w:left="100"/>
              <w:jc w:val="center"/>
              <w:rPr>
                <w:rFonts w:ascii="Times New Roman" w:hAnsi="Times New Roman" w:cs="Times New Roman"/>
                <w:sz w:val="20"/>
                <w:szCs w:val="20"/>
              </w:rPr>
            </w:pPr>
            <w:r w:rsidRPr="00C43F08">
              <w:rPr>
                <w:rFonts w:ascii="Times New Roman" w:hAnsi="Times New Roman" w:cs="Times New Roman"/>
                <w:b/>
                <w:color w:val="000000"/>
                <w:sz w:val="20"/>
                <w:szCs w:val="20"/>
              </w:rPr>
              <w:t>Інші документи від Учасника:</w:t>
            </w:r>
          </w:p>
        </w:tc>
      </w:tr>
      <w:tr w:rsidR="000776A0" w:rsidRPr="0099027B" w14:paraId="2943D034" w14:textId="77777777" w:rsidTr="00D668DC">
        <w:trPr>
          <w:trHeight w:val="1272"/>
        </w:trPr>
        <w:tc>
          <w:tcPr>
            <w:tcW w:w="484" w:type="dxa"/>
            <w:tcBorders>
              <w:top w:val="single" w:sz="8" w:space="0" w:color="000000"/>
              <w:left w:val="single" w:sz="8" w:space="0" w:color="000000"/>
              <w:right w:val="single" w:sz="8" w:space="0" w:color="000000"/>
            </w:tcBorders>
            <w:tcMar>
              <w:top w:w="100" w:type="dxa"/>
              <w:left w:w="100" w:type="dxa"/>
              <w:bottom w:w="100" w:type="dxa"/>
              <w:right w:w="100" w:type="dxa"/>
            </w:tcMar>
          </w:tcPr>
          <w:p w14:paraId="376F9F45" w14:textId="77777777" w:rsidR="000776A0" w:rsidRPr="00E33249" w:rsidRDefault="000776A0" w:rsidP="00A0508E">
            <w:pPr>
              <w:spacing w:after="0" w:line="240" w:lineRule="auto"/>
              <w:ind w:left="100"/>
              <w:jc w:val="both"/>
              <w:rPr>
                <w:rFonts w:ascii="Times New Roman" w:hAnsi="Times New Roman" w:cs="Times New Roman"/>
                <w:sz w:val="24"/>
                <w:szCs w:val="24"/>
              </w:rPr>
            </w:pPr>
            <w:r w:rsidRPr="00E33249">
              <w:rPr>
                <w:rFonts w:ascii="Times New Roman" w:hAnsi="Times New Roman" w:cs="Times New Roman"/>
                <w:color w:val="000000"/>
                <w:sz w:val="24"/>
                <w:szCs w:val="24"/>
              </w:rPr>
              <w:t>1</w:t>
            </w:r>
          </w:p>
        </w:tc>
        <w:tc>
          <w:tcPr>
            <w:tcW w:w="9219"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6066D3B" w14:textId="6E2C84B5" w:rsidR="000776A0" w:rsidRDefault="000776A0" w:rsidP="00C32768">
            <w:pPr>
              <w:spacing w:after="0"/>
              <w:jc w:val="both"/>
              <w:rPr>
                <w:rFonts w:ascii="Times New Roman" w:hAnsi="Times New Roman" w:cs="Times New Roman"/>
                <w:szCs w:val="24"/>
              </w:rPr>
            </w:pPr>
            <w:r>
              <w:rPr>
                <w:rFonts w:ascii="Times New Roman" w:hAnsi="Times New Roman" w:cs="Times New Roman"/>
                <w:szCs w:val="24"/>
              </w:rPr>
              <w:t>-</w:t>
            </w:r>
            <w:r w:rsidR="00C761BB">
              <w:rPr>
                <w:rFonts w:ascii="Times New Roman" w:hAnsi="Times New Roman" w:cs="Times New Roman"/>
                <w:szCs w:val="24"/>
              </w:rPr>
              <w:t xml:space="preserve"> </w:t>
            </w:r>
            <w:r w:rsidRPr="00CD64A1">
              <w:rPr>
                <w:rFonts w:ascii="Times New Roman" w:hAnsi="Times New Roman" w:cs="Times New Roman"/>
                <w:szCs w:val="24"/>
              </w:rPr>
              <w:t>«</w:t>
            </w:r>
            <w:r>
              <w:rPr>
                <w:rFonts w:ascii="Times New Roman" w:hAnsi="Times New Roman" w:cs="Times New Roman"/>
                <w:szCs w:val="24"/>
              </w:rPr>
              <w:t>Тендерна</w:t>
            </w:r>
            <w:r w:rsidRPr="00CD64A1">
              <w:rPr>
                <w:rFonts w:ascii="Times New Roman" w:hAnsi="Times New Roman" w:cs="Times New Roman"/>
                <w:szCs w:val="24"/>
              </w:rPr>
              <w:t xml:space="preserve"> пропозиція» — заповнюється згідно </w:t>
            </w:r>
            <w:r>
              <w:rPr>
                <w:rFonts w:ascii="Times New Roman" w:hAnsi="Times New Roman" w:cs="Times New Roman"/>
                <w:b/>
                <w:i/>
                <w:szCs w:val="24"/>
              </w:rPr>
              <w:t>Додатку №1</w:t>
            </w:r>
            <w:r w:rsidRPr="005949A3">
              <w:rPr>
                <w:rFonts w:ascii="Times New Roman" w:hAnsi="Times New Roman" w:cs="Times New Roman"/>
                <w:szCs w:val="24"/>
              </w:rPr>
              <w:t xml:space="preserve"> </w:t>
            </w:r>
            <w:r w:rsidRPr="00CD64A1">
              <w:rPr>
                <w:rFonts w:ascii="Times New Roman" w:hAnsi="Times New Roman" w:cs="Times New Roman"/>
                <w:szCs w:val="24"/>
              </w:rPr>
              <w:t>до тендерної документації.</w:t>
            </w:r>
          </w:p>
          <w:p w14:paraId="31BADFB7" w14:textId="4B175983" w:rsidR="00C761BB" w:rsidRPr="00C761BB" w:rsidRDefault="00C761BB" w:rsidP="00C761BB">
            <w:pPr>
              <w:pStyle w:val="10"/>
              <w:widowControl w:val="0"/>
              <w:shd w:val="clear" w:color="auto" w:fill="FFFFFF"/>
              <w:spacing w:line="240" w:lineRule="auto"/>
              <w:ind w:right="113"/>
              <w:jc w:val="both"/>
              <w:rPr>
                <w:rFonts w:ascii="Times New Roman" w:eastAsia="Times New Roman" w:hAnsi="Times New Roman" w:cs="Times New Roman"/>
                <w:color w:val="auto"/>
                <w:sz w:val="20"/>
                <w:szCs w:val="20"/>
                <w:lang w:val="uk-UA"/>
              </w:rPr>
            </w:pPr>
            <w:r>
              <w:rPr>
                <w:rFonts w:ascii="Times New Roman" w:hAnsi="Times New Roman" w:cs="Times New Roman"/>
                <w:szCs w:val="24"/>
              </w:rPr>
              <w:t>-</w:t>
            </w:r>
            <w:r w:rsidRPr="00855045">
              <w:rPr>
                <w:rFonts w:ascii="Times New Roman" w:eastAsia="Times New Roman" w:hAnsi="Times New Roman" w:cs="Times New Roman"/>
              </w:rPr>
              <w:t xml:space="preserve"> </w:t>
            </w:r>
            <w:r>
              <w:rPr>
                <w:rFonts w:ascii="Times New Roman" w:eastAsia="Times New Roman" w:hAnsi="Times New Roman" w:cs="Times New Roman"/>
                <w:color w:val="auto"/>
                <w:lang w:val="uk-UA"/>
              </w:rPr>
              <w:t>Д</w:t>
            </w:r>
            <w:r w:rsidRPr="00855045">
              <w:rPr>
                <w:rFonts w:ascii="Times New Roman" w:eastAsia="Times New Roman" w:hAnsi="Times New Roman" w:cs="Times New Roman"/>
                <w:color w:val="auto"/>
                <w:lang w:val="uk-UA"/>
              </w:rPr>
              <w:t>окументами, що підтверджують повноваження посадової особи або представника учасника процедури закупівлі щодо підпису д</w:t>
            </w:r>
            <w:r>
              <w:rPr>
                <w:rFonts w:ascii="Times New Roman" w:eastAsia="Times New Roman" w:hAnsi="Times New Roman" w:cs="Times New Roman"/>
                <w:color w:val="auto"/>
                <w:lang w:val="uk-UA"/>
              </w:rPr>
              <w:t>окументів тендерної пропозиції;</w:t>
            </w:r>
            <w:r w:rsidRPr="00855045">
              <w:rPr>
                <w:lang w:val="uk-UA"/>
              </w:rPr>
              <w:t xml:space="preserve"> </w:t>
            </w:r>
            <w:proofErr w:type="gramStart"/>
            <w:r>
              <w:rPr>
                <w:lang w:val="uk-UA"/>
              </w:rPr>
              <w:t>(</w:t>
            </w:r>
            <w:r w:rsidRPr="00855045">
              <w:rPr>
                <w:lang w:val="uk-UA"/>
              </w:rPr>
              <w:t xml:space="preserve"> </w:t>
            </w:r>
            <w:r w:rsidRPr="00C761BB">
              <w:rPr>
                <w:rFonts w:ascii="Times New Roman" w:hAnsi="Times New Roman" w:cs="Times New Roman"/>
                <w:sz w:val="20"/>
                <w:szCs w:val="20"/>
                <w:lang w:val="uk-UA"/>
              </w:rPr>
              <w:t>виписка</w:t>
            </w:r>
            <w:proofErr w:type="gramEnd"/>
            <w:r w:rsidRPr="00C761BB">
              <w:rPr>
                <w:rFonts w:ascii="Times New Roman" w:hAnsi="Times New Roman" w:cs="Times New Roman"/>
                <w:sz w:val="20"/>
                <w:szCs w:val="20"/>
                <w:lang w:val="uk-UA"/>
              </w:rPr>
              <w:t xml:space="preserve">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w:t>
            </w:r>
          </w:p>
          <w:p w14:paraId="4F9947F3" w14:textId="05F684BB" w:rsidR="000776A0" w:rsidRDefault="000776A0" w:rsidP="000776A0">
            <w:pPr>
              <w:pStyle w:val="10"/>
              <w:widowControl w:val="0"/>
              <w:shd w:val="clear" w:color="auto" w:fill="FFFFFF"/>
              <w:spacing w:line="240" w:lineRule="auto"/>
              <w:ind w:right="113"/>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w:t>
            </w:r>
            <w:r w:rsidR="00C761BB">
              <w:rPr>
                <w:rFonts w:ascii="Times New Roman" w:eastAsia="Times New Roman" w:hAnsi="Times New Roman" w:cs="Times New Roman"/>
                <w:color w:val="auto"/>
                <w:lang w:val="uk-UA"/>
              </w:rPr>
              <w:t xml:space="preserve"> </w:t>
            </w:r>
            <w:r>
              <w:rPr>
                <w:rFonts w:ascii="Times New Roman" w:eastAsia="Times New Roman" w:hAnsi="Times New Roman" w:cs="Times New Roman"/>
                <w:color w:val="auto"/>
                <w:lang w:val="uk-UA"/>
              </w:rPr>
              <w:t>І</w:t>
            </w:r>
            <w:r w:rsidRPr="00855045">
              <w:rPr>
                <w:rFonts w:ascii="Times New Roman" w:eastAsia="Times New Roman" w:hAnsi="Times New Roman" w:cs="Times New Roman"/>
                <w:color w:val="auto"/>
                <w:lang w:val="uk-UA"/>
              </w:rPr>
              <w:t xml:space="preserve">нформацією та документами, що підтверджують відповідність учасника кваліфікаційним критеріям; </w:t>
            </w:r>
            <w:r w:rsidRPr="000776A0">
              <w:rPr>
                <w:rFonts w:ascii="Times New Roman" w:eastAsia="Times New Roman" w:hAnsi="Times New Roman" w:cs="Times New Roman"/>
                <w:b/>
                <w:color w:val="auto"/>
                <w:lang w:val="uk-UA"/>
              </w:rPr>
              <w:t>Додаток № 4</w:t>
            </w:r>
            <w:r>
              <w:rPr>
                <w:rFonts w:ascii="Times New Roman" w:eastAsia="Times New Roman" w:hAnsi="Times New Roman" w:cs="Times New Roman"/>
                <w:color w:val="auto"/>
                <w:lang w:val="uk-UA"/>
              </w:rPr>
              <w:t xml:space="preserve"> (довідка в довільній формі, копія договору, лист- відгук</w:t>
            </w:r>
            <w:r w:rsidR="00773E8F">
              <w:rPr>
                <w:rFonts w:ascii="Times New Roman" w:eastAsia="Times New Roman" w:hAnsi="Times New Roman" w:cs="Times New Roman"/>
                <w:color w:val="auto"/>
                <w:lang w:val="uk-UA"/>
              </w:rPr>
              <w:t>, довідка про МТБ.( автомобіль, склад, підтвердження права власності</w:t>
            </w:r>
            <w:r>
              <w:rPr>
                <w:rFonts w:ascii="Times New Roman" w:eastAsia="Times New Roman" w:hAnsi="Times New Roman" w:cs="Times New Roman"/>
                <w:color w:val="auto"/>
                <w:lang w:val="uk-UA"/>
              </w:rPr>
              <w:t>)</w:t>
            </w:r>
          </w:p>
          <w:p w14:paraId="7427786C" w14:textId="405B7A85" w:rsidR="000776A0" w:rsidRPr="00C761BB" w:rsidRDefault="000776A0" w:rsidP="00C761BB">
            <w:pPr>
              <w:pStyle w:val="10"/>
              <w:widowControl w:val="0"/>
              <w:shd w:val="clear" w:color="auto" w:fill="FFFFFF"/>
              <w:spacing w:line="240" w:lineRule="auto"/>
              <w:ind w:right="113"/>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w:t>
            </w:r>
            <w:r w:rsidR="00C761BB">
              <w:rPr>
                <w:rFonts w:ascii="Times New Roman" w:eastAsia="Times New Roman" w:hAnsi="Times New Roman" w:cs="Times New Roman"/>
                <w:color w:val="auto"/>
                <w:lang w:val="uk-UA"/>
              </w:rPr>
              <w:t xml:space="preserve"> І</w:t>
            </w:r>
            <w:r w:rsidRPr="00855045">
              <w:rPr>
                <w:rFonts w:ascii="Times New Roman" w:eastAsia="Times New Roman" w:hAnsi="Times New Roman" w:cs="Times New Roman"/>
                <w:color w:val="auto"/>
                <w:lang w:val="uk-UA"/>
              </w:rPr>
              <w:t>нформацією щодо відповідності учасн</w:t>
            </w:r>
            <w:r>
              <w:rPr>
                <w:rFonts w:ascii="Times New Roman" w:eastAsia="Times New Roman" w:hAnsi="Times New Roman" w:cs="Times New Roman"/>
                <w:color w:val="auto"/>
                <w:lang w:val="uk-UA"/>
              </w:rPr>
              <w:t>ика вимогам, визначеним у пункті 47 Особливостей</w:t>
            </w:r>
            <w:r w:rsidRPr="00855045">
              <w:rPr>
                <w:rFonts w:ascii="Times New Roman" w:eastAsia="Times New Roman" w:hAnsi="Times New Roman" w:cs="Times New Roman"/>
                <w:color w:val="auto"/>
                <w:lang w:val="uk-UA"/>
              </w:rPr>
              <w:t>;</w:t>
            </w:r>
            <w:r>
              <w:rPr>
                <w:rFonts w:ascii="Times New Roman" w:eastAsia="Times New Roman" w:hAnsi="Times New Roman" w:cs="Times New Roman"/>
                <w:color w:val="auto"/>
                <w:lang w:val="uk-UA"/>
              </w:rPr>
              <w:t xml:space="preserve">  </w:t>
            </w:r>
            <w:r w:rsidRPr="000776A0">
              <w:rPr>
                <w:rFonts w:ascii="Times New Roman" w:eastAsia="Times New Roman" w:hAnsi="Times New Roman" w:cs="Times New Roman"/>
                <w:b/>
                <w:color w:val="auto"/>
                <w:lang w:val="uk-UA"/>
              </w:rPr>
              <w:t>додаток № 5</w:t>
            </w:r>
          </w:p>
        </w:tc>
      </w:tr>
      <w:tr w:rsidR="008A336B" w:rsidRPr="0049503D" w14:paraId="3B804883" w14:textId="77777777" w:rsidTr="00A0508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7363B" w14:textId="77777777" w:rsidR="008A336B" w:rsidRPr="00E33249" w:rsidRDefault="008A336B" w:rsidP="00A0508E">
            <w:pPr>
              <w:spacing w:before="240" w:after="0" w:line="240" w:lineRule="auto"/>
              <w:ind w:left="100"/>
              <w:jc w:val="both"/>
              <w:rPr>
                <w:rFonts w:ascii="Times New Roman" w:hAnsi="Times New Roman" w:cs="Times New Roman"/>
                <w:sz w:val="24"/>
                <w:szCs w:val="24"/>
              </w:rPr>
            </w:pPr>
            <w:r w:rsidRPr="00E33249">
              <w:rPr>
                <w:rFonts w:ascii="Times New Roman" w:hAnsi="Times New Roman" w:cs="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83905" w14:textId="3A8718D1" w:rsidR="008A336B" w:rsidRPr="008A5CFE" w:rsidRDefault="008A336B" w:rsidP="000C7A77">
            <w:pPr>
              <w:spacing w:after="0"/>
              <w:jc w:val="both"/>
              <w:rPr>
                <w:rFonts w:ascii="Times New Roman" w:hAnsi="Times New Roman" w:cs="Times New Roman"/>
                <w:szCs w:val="24"/>
              </w:rPr>
            </w:pPr>
            <w:r w:rsidRPr="00CD64A1">
              <w:rPr>
                <w:rFonts w:ascii="Times New Roman" w:hAnsi="Times New Roman" w:cs="Times New Roman"/>
                <w:szCs w:val="24"/>
              </w:rPr>
              <w:t xml:space="preserve">«Інформація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5949A3">
              <w:rPr>
                <w:rFonts w:ascii="Times New Roman" w:hAnsi="Times New Roman" w:cs="Times New Roman"/>
                <w:b/>
                <w:i/>
                <w:szCs w:val="24"/>
              </w:rPr>
              <w:t xml:space="preserve">Додатку № 2 </w:t>
            </w:r>
            <w:r w:rsidRPr="00CD64A1">
              <w:rPr>
                <w:rFonts w:ascii="Times New Roman" w:hAnsi="Times New Roman" w:cs="Times New Roman"/>
                <w:szCs w:val="24"/>
              </w:rPr>
              <w:t>до тендерної документації</w:t>
            </w:r>
            <w:r w:rsidRPr="008E40B6">
              <w:rPr>
                <w:rFonts w:ascii="Times New Roman" w:hAnsi="Times New Roman" w:cs="Times New Roman"/>
                <w:sz w:val="20"/>
                <w:szCs w:val="20"/>
              </w:rPr>
              <w:t>.</w:t>
            </w:r>
            <w:r w:rsidR="002917DF" w:rsidRPr="008E40B6">
              <w:rPr>
                <w:rFonts w:ascii="Times New Roman" w:hAnsi="Times New Roman" w:cs="Times New Roman"/>
                <w:sz w:val="20"/>
                <w:szCs w:val="20"/>
              </w:rPr>
              <w:t xml:space="preserve"> </w:t>
            </w:r>
            <w:r w:rsidR="00773E8F">
              <w:rPr>
                <w:rFonts w:ascii="Times New Roman" w:hAnsi="Times New Roman" w:cs="Times New Roman"/>
                <w:sz w:val="20"/>
                <w:szCs w:val="20"/>
              </w:rPr>
              <w:t xml:space="preserve">(Документ не пізніше 6 місяців до дати закупівлі, </w:t>
            </w:r>
            <w:r w:rsidR="008E40B6" w:rsidRPr="008E40B6">
              <w:rPr>
                <w:rFonts w:ascii="Times New Roman" w:hAnsi="Times New Roman" w:cs="Times New Roman"/>
                <w:sz w:val="20"/>
                <w:szCs w:val="20"/>
              </w:rPr>
              <w:t xml:space="preserve"> про проходження автотранспортом санітарної обробки(договір, акт, квитанція); Гарантійний л</w:t>
            </w:r>
            <w:r w:rsidR="00C57F5B">
              <w:rPr>
                <w:rFonts w:ascii="Times New Roman" w:hAnsi="Times New Roman" w:cs="Times New Roman"/>
                <w:sz w:val="20"/>
                <w:szCs w:val="20"/>
              </w:rPr>
              <w:t>ист про проведення лабораторного аналізу продукції,</w:t>
            </w:r>
            <w:r w:rsidR="00773E8F">
              <w:rPr>
                <w:rFonts w:ascii="Times New Roman" w:hAnsi="Times New Roman" w:cs="Times New Roman"/>
                <w:sz w:val="20"/>
                <w:szCs w:val="20"/>
              </w:rPr>
              <w:t xml:space="preserve"> товару</w:t>
            </w:r>
            <w:r w:rsidR="00C57F5B">
              <w:rPr>
                <w:rFonts w:ascii="Times New Roman" w:hAnsi="Times New Roman" w:cs="Times New Roman"/>
                <w:sz w:val="20"/>
                <w:szCs w:val="20"/>
              </w:rPr>
              <w:t xml:space="preserve"> у разі суперечки щодо якості</w:t>
            </w:r>
            <w:r w:rsidR="00773E8F">
              <w:rPr>
                <w:rFonts w:ascii="Times New Roman" w:hAnsi="Times New Roman" w:cs="Times New Roman"/>
                <w:sz w:val="20"/>
                <w:szCs w:val="20"/>
              </w:rPr>
              <w:t xml:space="preserve">; Інформація  про </w:t>
            </w:r>
            <w:r w:rsidR="008E40B6" w:rsidRPr="008E40B6">
              <w:rPr>
                <w:rFonts w:ascii="Times New Roman" w:hAnsi="Times New Roman" w:cs="Times New Roman"/>
                <w:sz w:val="20"/>
                <w:szCs w:val="20"/>
              </w:rPr>
              <w:t xml:space="preserve"> походження товару, виробника, його адреса, торгов</w:t>
            </w:r>
            <w:r w:rsidR="00C57F5B">
              <w:rPr>
                <w:rFonts w:ascii="Times New Roman" w:hAnsi="Times New Roman" w:cs="Times New Roman"/>
                <w:sz w:val="20"/>
                <w:szCs w:val="20"/>
              </w:rPr>
              <w:t xml:space="preserve">а марка, і </w:t>
            </w:r>
            <w:proofErr w:type="spellStart"/>
            <w:r w:rsidR="00C57F5B">
              <w:rPr>
                <w:rFonts w:ascii="Times New Roman" w:hAnsi="Times New Roman" w:cs="Times New Roman"/>
                <w:sz w:val="20"/>
                <w:szCs w:val="20"/>
              </w:rPr>
              <w:t>т.д.</w:t>
            </w:r>
            <w:r w:rsidR="008E40B6" w:rsidRPr="008E40B6">
              <w:rPr>
                <w:rFonts w:ascii="Times New Roman" w:hAnsi="Times New Roman" w:cs="Times New Roman"/>
                <w:sz w:val="20"/>
                <w:szCs w:val="20"/>
              </w:rPr>
              <w:t>;</w:t>
            </w:r>
            <w:r w:rsidR="00C57F5B">
              <w:rPr>
                <w:rFonts w:ascii="Times New Roman" w:hAnsi="Times New Roman" w:cs="Times New Roman"/>
                <w:sz w:val="20"/>
                <w:szCs w:val="20"/>
              </w:rPr>
              <w:t>завірені</w:t>
            </w:r>
            <w:proofErr w:type="spellEnd"/>
            <w:r w:rsidR="00C57F5B">
              <w:rPr>
                <w:rFonts w:ascii="Times New Roman" w:hAnsi="Times New Roman" w:cs="Times New Roman"/>
                <w:sz w:val="20"/>
                <w:szCs w:val="20"/>
              </w:rPr>
              <w:t xml:space="preserve"> копії декларації виробника,</w:t>
            </w:r>
            <w:r w:rsidR="008E40B6" w:rsidRPr="008E40B6">
              <w:rPr>
                <w:rFonts w:ascii="Times New Roman" w:hAnsi="Times New Roman" w:cs="Times New Roman"/>
                <w:sz w:val="20"/>
                <w:szCs w:val="20"/>
              </w:rPr>
              <w:t xml:space="preserve"> копія експлуатаційного дозволу, реєстрація </w:t>
            </w:r>
            <w:proofErr w:type="spellStart"/>
            <w:r w:rsidR="008E40B6" w:rsidRPr="008E40B6">
              <w:rPr>
                <w:rFonts w:ascii="Times New Roman" w:hAnsi="Times New Roman" w:cs="Times New Roman"/>
                <w:sz w:val="20"/>
                <w:szCs w:val="20"/>
              </w:rPr>
              <w:t>потуж</w:t>
            </w:r>
            <w:r w:rsidR="006374A5">
              <w:rPr>
                <w:rFonts w:ascii="Times New Roman" w:hAnsi="Times New Roman" w:cs="Times New Roman"/>
                <w:sz w:val="20"/>
                <w:szCs w:val="20"/>
              </w:rPr>
              <w:t>ностей</w:t>
            </w:r>
            <w:proofErr w:type="spellEnd"/>
            <w:r w:rsidR="006374A5">
              <w:rPr>
                <w:rFonts w:ascii="Times New Roman" w:hAnsi="Times New Roman" w:cs="Times New Roman"/>
                <w:sz w:val="20"/>
                <w:szCs w:val="20"/>
              </w:rPr>
              <w:t>, номер реєстрації</w:t>
            </w:r>
            <w:r w:rsidR="008E40B6" w:rsidRPr="008E40B6">
              <w:rPr>
                <w:rFonts w:ascii="Times New Roman" w:hAnsi="Times New Roman" w:cs="Times New Roman"/>
                <w:sz w:val="20"/>
                <w:szCs w:val="20"/>
              </w:rPr>
              <w:t>.</w:t>
            </w:r>
            <w:r w:rsidR="000776A0">
              <w:rPr>
                <w:rFonts w:ascii="Times New Roman" w:hAnsi="Times New Roman" w:cs="Times New Roman"/>
                <w:sz w:val="20"/>
                <w:szCs w:val="20"/>
              </w:rPr>
              <w:t xml:space="preserve"> </w:t>
            </w:r>
            <w:r w:rsidR="008E40B6" w:rsidRPr="008E40B6">
              <w:rPr>
                <w:rFonts w:ascii="Times New Roman" w:hAnsi="Times New Roman" w:cs="Times New Roman"/>
                <w:sz w:val="20"/>
                <w:szCs w:val="20"/>
              </w:rPr>
              <w:t xml:space="preserve">Копію документа </w:t>
            </w:r>
            <w:r w:rsidR="006374A5">
              <w:rPr>
                <w:rFonts w:ascii="Times New Roman" w:hAnsi="Times New Roman" w:cs="Times New Roman"/>
                <w:sz w:val="20"/>
                <w:szCs w:val="20"/>
              </w:rPr>
              <w:t xml:space="preserve"> про </w:t>
            </w:r>
            <w:r w:rsidR="008E40B6" w:rsidRPr="008E40B6">
              <w:rPr>
                <w:rFonts w:ascii="Times New Roman" w:hAnsi="Times New Roman" w:cs="Times New Roman"/>
                <w:sz w:val="20"/>
                <w:szCs w:val="20"/>
              </w:rPr>
              <w:t>впровадження НАССР</w:t>
            </w:r>
            <w:r w:rsidR="008E40B6">
              <w:rPr>
                <w:rFonts w:ascii="Times New Roman" w:hAnsi="Times New Roman" w:cs="Times New Roman"/>
                <w:szCs w:val="24"/>
              </w:rPr>
              <w:t>)</w:t>
            </w:r>
          </w:p>
        </w:tc>
      </w:tr>
      <w:tr w:rsidR="0042004C" w:rsidRPr="0099027B" w14:paraId="63285441" w14:textId="77777777" w:rsidTr="00A0508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A9F4F" w14:textId="77777777" w:rsidR="0042004C" w:rsidRPr="00E33249" w:rsidRDefault="0042004C" w:rsidP="0042004C">
            <w:pPr>
              <w:spacing w:before="240" w:after="0" w:line="240" w:lineRule="auto"/>
              <w:ind w:left="100"/>
              <w:jc w:val="both"/>
              <w:rPr>
                <w:rFonts w:ascii="Times New Roman" w:hAnsi="Times New Roman" w:cs="Times New Roman"/>
                <w:sz w:val="24"/>
                <w:szCs w:val="24"/>
              </w:rPr>
            </w:pPr>
            <w:r w:rsidRPr="00E33249">
              <w:rPr>
                <w:rFonts w:ascii="Times New Roman" w:hAnsi="Times New Roman" w:cs="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E6BBE" w14:textId="7CDFC08E" w:rsidR="0042004C" w:rsidRPr="00C43F08" w:rsidRDefault="0042004C" w:rsidP="0042004C">
            <w:pPr>
              <w:spacing w:after="0" w:line="240" w:lineRule="auto"/>
              <w:ind w:left="80" w:right="120"/>
              <w:jc w:val="both"/>
              <w:rPr>
                <w:rFonts w:ascii="Times New Roman" w:hAnsi="Times New Roman" w:cs="Times New Roman"/>
                <w:sz w:val="24"/>
                <w:szCs w:val="24"/>
              </w:rPr>
            </w:pPr>
            <w:r w:rsidRPr="00CD64A1">
              <w:rPr>
                <w:rFonts w:ascii="Times New Roman" w:hAnsi="Times New Roman" w:cs="Times New Roman"/>
                <w:bCs/>
                <w:szCs w:val="24"/>
              </w:rPr>
              <w:t xml:space="preserve">Завірена учасником копія діючого Статуту (у останній редакції) або </w:t>
            </w:r>
            <w:proofErr w:type="spellStart"/>
            <w:r w:rsidRPr="00CD64A1">
              <w:rPr>
                <w:rFonts w:ascii="Times New Roman" w:hAnsi="Times New Roman" w:cs="Times New Roman"/>
                <w:bCs/>
                <w:szCs w:val="24"/>
              </w:rPr>
              <w:t>скан</w:t>
            </w:r>
            <w:proofErr w:type="spellEnd"/>
            <w:r w:rsidRPr="00CD64A1">
              <w:rPr>
                <w:rFonts w:ascii="Times New Roman" w:hAnsi="Times New Roman" w:cs="Times New Roman"/>
                <w:bCs/>
                <w:szCs w:val="24"/>
              </w:rPr>
              <w:t>-копію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tc>
      </w:tr>
      <w:tr w:rsidR="0042004C" w:rsidRPr="0049503D" w14:paraId="68727DC4" w14:textId="77777777" w:rsidTr="00A0508E">
        <w:trPr>
          <w:trHeight w:val="54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521C0" w14:textId="77777777" w:rsidR="0042004C" w:rsidRPr="0025673C" w:rsidRDefault="0042004C" w:rsidP="0042004C">
            <w:pPr>
              <w:pStyle w:val="1"/>
              <w:jc w:val="both"/>
              <w:rPr>
                <w:rFonts w:ascii="Times New Roman" w:hAnsi="Times New Roman" w:cs="Times New Roman"/>
                <w:sz w:val="24"/>
                <w:szCs w:val="24"/>
                <w:lang w:val="uk-UA"/>
              </w:rPr>
            </w:pPr>
            <w:r w:rsidRPr="0025673C">
              <w:rPr>
                <w:rFonts w:ascii="Times New Roman" w:hAnsi="Times New Roman" w:cs="Times New Roman"/>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F506F" w14:textId="77777777" w:rsidR="0042004C" w:rsidRDefault="0042004C" w:rsidP="0042004C">
            <w:pPr>
              <w:pStyle w:val="1"/>
              <w:jc w:val="both"/>
              <w:rPr>
                <w:rFonts w:ascii="Times New Roman" w:hAnsi="Times New Roman" w:cs="Times New Roman"/>
                <w:szCs w:val="24"/>
                <w:lang w:val="uk-UA"/>
              </w:rPr>
            </w:pPr>
            <w:r w:rsidRPr="00E97F32">
              <w:rPr>
                <w:rFonts w:ascii="Times New Roman" w:hAnsi="Times New Roman" w:cs="Times New Roman"/>
                <w:szCs w:val="24"/>
                <w:lang w:val="uk-UA"/>
              </w:rPr>
              <w:t>Витяг з Єдиного державного реєстру юридичних осіб та фізичних осіб – підприємців</w:t>
            </w:r>
            <w:r w:rsidR="000776A0">
              <w:rPr>
                <w:rFonts w:ascii="Times New Roman" w:hAnsi="Times New Roman" w:cs="Times New Roman"/>
                <w:szCs w:val="24"/>
                <w:lang w:val="uk-UA"/>
              </w:rPr>
              <w:t xml:space="preserve"> ти ФОП</w:t>
            </w:r>
            <w:r w:rsidRPr="00E97F32">
              <w:rPr>
                <w:rFonts w:ascii="Times New Roman" w:hAnsi="Times New Roman" w:cs="Times New Roman"/>
                <w:szCs w:val="24"/>
                <w:lang w:val="uk-UA"/>
              </w:rPr>
              <w:t xml:space="preserve"> (або виписка).</w:t>
            </w:r>
          </w:p>
          <w:p w14:paraId="210F7B57" w14:textId="2812B638" w:rsidR="000776A0" w:rsidRPr="00855045" w:rsidRDefault="000776A0" w:rsidP="000776A0">
            <w:pPr>
              <w:pStyle w:val="11"/>
              <w:widowControl w:val="0"/>
              <w:shd w:val="clear" w:color="auto" w:fill="FFFFFF"/>
              <w:spacing w:line="240" w:lineRule="auto"/>
              <w:ind w:right="127"/>
              <w:jc w:val="both"/>
              <w:rPr>
                <w:rFonts w:ascii="Times New Roman" w:hAnsi="Times New Roman" w:cs="Times New Roman"/>
                <w:color w:val="auto"/>
                <w:lang w:val="uk-UA"/>
              </w:rPr>
            </w:pPr>
            <w:r w:rsidRPr="00855045">
              <w:rPr>
                <w:rFonts w:ascii="Times New Roman" w:hAnsi="Times New Roman" w:cs="Times New Roman"/>
                <w:color w:val="auto"/>
                <w:lang w:val="uk-UA"/>
              </w:rPr>
              <w:t xml:space="preserve"> Для іноземного учасника – завірений переклад витягу з торгового реєстру, тощо);</w:t>
            </w:r>
          </w:p>
          <w:p w14:paraId="1A5C77F4" w14:textId="3F93B83B" w:rsidR="000776A0" w:rsidRPr="0025673C" w:rsidRDefault="000776A0" w:rsidP="0042004C">
            <w:pPr>
              <w:pStyle w:val="1"/>
              <w:jc w:val="both"/>
              <w:rPr>
                <w:rFonts w:ascii="Times New Roman" w:hAnsi="Times New Roman" w:cs="Times New Roman"/>
                <w:sz w:val="24"/>
                <w:szCs w:val="24"/>
                <w:highlight w:val="yellow"/>
                <w:lang w:val="uk-UA"/>
              </w:rPr>
            </w:pPr>
          </w:p>
        </w:tc>
      </w:tr>
      <w:tr w:rsidR="0042004C" w:rsidRPr="0099027B" w14:paraId="46158389" w14:textId="77777777" w:rsidTr="00A0508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FB5E7" w14:textId="77777777" w:rsidR="0042004C" w:rsidRPr="0025673C" w:rsidRDefault="0042004C" w:rsidP="0042004C">
            <w:pPr>
              <w:pStyle w:val="1"/>
              <w:jc w:val="both"/>
              <w:rPr>
                <w:rFonts w:ascii="Times New Roman" w:hAnsi="Times New Roman" w:cs="Times New Roman"/>
                <w:sz w:val="24"/>
                <w:szCs w:val="24"/>
                <w:lang w:val="uk-UA"/>
              </w:rPr>
            </w:pPr>
            <w:r w:rsidRPr="0025673C">
              <w:rPr>
                <w:rFonts w:ascii="Times New Roman" w:hAnsi="Times New Roman" w:cs="Times New Roman"/>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20F66" w14:textId="38A1ED02" w:rsidR="0042004C" w:rsidRPr="0025673C" w:rsidRDefault="0042004C" w:rsidP="0042004C">
            <w:pPr>
              <w:pStyle w:val="1"/>
              <w:jc w:val="both"/>
              <w:rPr>
                <w:rFonts w:ascii="Times New Roman" w:hAnsi="Times New Roman" w:cs="Times New Roman"/>
                <w:sz w:val="24"/>
                <w:szCs w:val="24"/>
                <w:lang w:val="uk-UA"/>
              </w:rPr>
            </w:pPr>
            <w:r>
              <w:rPr>
                <w:rFonts w:ascii="Times New Roman" w:hAnsi="Times New Roman" w:cs="Times New Roman"/>
                <w:szCs w:val="24"/>
                <w:lang w:val="uk-UA"/>
              </w:rPr>
              <w:t>К</w:t>
            </w:r>
            <w:r w:rsidRPr="00E97F32">
              <w:rPr>
                <w:rFonts w:ascii="Times New Roman" w:hAnsi="Times New Roman" w:cs="Times New Roman"/>
                <w:szCs w:val="24"/>
                <w:lang w:val="uk-UA"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tc>
      </w:tr>
      <w:tr w:rsidR="0042004C" w:rsidRPr="0049503D" w14:paraId="316A4F65" w14:textId="77777777" w:rsidTr="00C32768">
        <w:trPr>
          <w:trHeight w:val="42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4038C" w14:textId="77777777" w:rsidR="0042004C" w:rsidRPr="0025673C" w:rsidRDefault="0042004C" w:rsidP="0042004C">
            <w:pPr>
              <w:pStyle w:val="1"/>
              <w:jc w:val="both"/>
              <w:rPr>
                <w:rFonts w:ascii="Times New Roman" w:hAnsi="Times New Roman" w:cs="Times New Roman"/>
                <w:sz w:val="24"/>
                <w:szCs w:val="24"/>
                <w:lang w:val="uk-UA"/>
              </w:rPr>
            </w:pPr>
            <w:r w:rsidRPr="0025673C">
              <w:rPr>
                <w:rFonts w:ascii="Times New Roman" w:hAnsi="Times New Roman" w:cs="Times New Roman"/>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8F777" w14:textId="63FF502D" w:rsidR="0042004C" w:rsidRPr="0025673C" w:rsidRDefault="001C51BB" w:rsidP="0042004C">
            <w:pPr>
              <w:pStyle w:val="1"/>
              <w:jc w:val="both"/>
              <w:rPr>
                <w:rFonts w:ascii="Times New Roman" w:hAnsi="Times New Roman" w:cs="Times New Roman"/>
                <w:sz w:val="24"/>
                <w:szCs w:val="24"/>
                <w:lang w:val="uk-UA"/>
              </w:rPr>
            </w:pPr>
            <w:r>
              <w:rPr>
                <w:rFonts w:ascii="Times New Roman" w:hAnsi="Times New Roman" w:cs="Times New Roman"/>
                <w:iCs/>
                <w:szCs w:val="24"/>
                <w:lang w:val="uk-UA"/>
              </w:rPr>
              <w:t>Лист в довільній формі  про згоду  на обробку персональних даних</w:t>
            </w:r>
            <w:r w:rsidR="00D23E11">
              <w:rPr>
                <w:rFonts w:ascii="Times New Roman" w:hAnsi="Times New Roman" w:cs="Times New Roman"/>
                <w:iCs/>
                <w:szCs w:val="24"/>
                <w:lang w:val="uk-UA"/>
              </w:rPr>
              <w:t xml:space="preserve"> особи</w:t>
            </w:r>
            <w:r>
              <w:rPr>
                <w:rFonts w:ascii="Times New Roman" w:hAnsi="Times New Roman" w:cs="Times New Roman"/>
                <w:iCs/>
                <w:szCs w:val="24"/>
                <w:lang w:val="uk-UA"/>
              </w:rPr>
              <w:t xml:space="preserve"> </w:t>
            </w:r>
            <w:r w:rsidR="00D23E11">
              <w:rPr>
                <w:rFonts w:ascii="Times New Roman" w:hAnsi="Times New Roman" w:cs="Times New Roman"/>
                <w:iCs/>
                <w:szCs w:val="24"/>
                <w:lang w:val="uk-UA"/>
              </w:rPr>
              <w:t xml:space="preserve"> (посадової особи)</w:t>
            </w:r>
            <w:r>
              <w:rPr>
                <w:rFonts w:ascii="Times New Roman" w:hAnsi="Times New Roman" w:cs="Times New Roman"/>
                <w:iCs/>
                <w:szCs w:val="24"/>
                <w:lang w:val="uk-UA"/>
              </w:rPr>
              <w:t xml:space="preserve"> що підписала документи пропозиції.</w:t>
            </w:r>
          </w:p>
        </w:tc>
      </w:tr>
      <w:tr w:rsidR="0042004C" w:rsidRPr="0049503D" w14:paraId="1ED5D5C5" w14:textId="77777777" w:rsidTr="00E97F32">
        <w:trPr>
          <w:trHeight w:val="3706"/>
        </w:trPr>
        <w:tc>
          <w:tcPr>
            <w:tcW w:w="4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674B440" w14:textId="77777777" w:rsidR="0042004C" w:rsidRPr="0025673C" w:rsidRDefault="0042004C" w:rsidP="0042004C">
            <w:pPr>
              <w:pStyle w:val="1"/>
              <w:jc w:val="both"/>
              <w:rPr>
                <w:rFonts w:ascii="Times New Roman" w:hAnsi="Times New Roman" w:cs="Times New Roman"/>
                <w:sz w:val="24"/>
                <w:szCs w:val="24"/>
                <w:lang w:val="uk-UA"/>
              </w:rPr>
            </w:pPr>
            <w:r w:rsidRPr="0025673C">
              <w:rPr>
                <w:rFonts w:ascii="Times New Roman" w:hAnsi="Times New Roman" w:cs="Times New Roman"/>
                <w:sz w:val="24"/>
                <w:szCs w:val="24"/>
                <w:lang w:val="uk-UA"/>
              </w:rPr>
              <w:t>7</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A9C574" w14:textId="258F82B6" w:rsidR="00680547" w:rsidRPr="00680547" w:rsidRDefault="0042004C" w:rsidP="0042004C">
            <w:pPr>
              <w:spacing w:after="0"/>
              <w:jc w:val="both"/>
              <w:rPr>
                <w:rFonts w:ascii="Times New Roman" w:hAnsi="Times New Roman" w:cs="Times New Roman"/>
                <w:b/>
                <w:szCs w:val="24"/>
              </w:rPr>
            </w:pPr>
            <w:r w:rsidRPr="00CD64A1">
              <w:rPr>
                <w:rFonts w:ascii="Times New Roman" w:hAnsi="Times New Roman" w:cs="Times New Roman"/>
                <w:szCs w:val="24"/>
              </w:rPr>
              <w:t>Інформацію про право підписання договору про закупівлю</w:t>
            </w:r>
            <w:r w:rsidR="00680547">
              <w:rPr>
                <w:rFonts w:ascii="Times New Roman" w:hAnsi="Times New Roman" w:cs="Times New Roman"/>
                <w:b/>
                <w:szCs w:val="24"/>
              </w:rPr>
              <w:t xml:space="preserve"> (</w:t>
            </w:r>
            <w:r w:rsidR="00680547" w:rsidRPr="00680547">
              <w:rPr>
                <w:rFonts w:ascii="Times New Roman" w:hAnsi="Times New Roman" w:cs="Times New Roman"/>
                <w:szCs w:val="24"/>
              </w:rPr>
              <w:t>розділ УІ , п.4 ТД</w:t>
            </w:r>
            <w:r w:rsidR="00680547">
              <w:rPr>
                <w:rFonts w:ascii="Times New Roman" w:hAnsi="Times New Roman" w:cs="Times New Roman"/>
                <w:szCs w:val="24"/>
              </w:rPr>
              <w:t>) інформація (довідка) про особу що уповноважена  підписувати договір про закупівлю, повноваження, відсутність обмежень, зразок підпису)</w:t>
            </w:r>
          </w:p>
          <w:p w14:paraId="27050567" w14:textId="77777777" w:rsidR="0042004C" w:rsidRPr="00CD64A1" w:rsidRDefault="0042004C" w:rsidP="0042004C">
            <w:pPr>
              <w:spacing w:after="0"/>
              <w:jc w:val="both"/>
              <w:rPr>
                <w:rFonts w:ascii="Times New Roman" w:hAnsi="Times New Roman" w:cs="Times New Roman"/>
                <w:szCs w:val="24"/>
              </w:rPr>
            </w:pPr>
            <w:r w:rsidRPr="00CD64A1">
              <w:rPr>
                <w:rFonts w:ascii="Times New Roman" w:hAnsi="Times New Roman" w:cs="Times New Roman"/>
                <w:b/>
                <w:szCs w:val="24"/>
              </w:rPr>
              <w:t>юридична особа надає:</w:t>
            </w:r>
          </w:p>
          <w:p w14:paraId="06AD031C" w14:textId="77777777" w:rsidR="0042004C" w:rsidRPr="00CD64A1" w:rsidRDefault="0042004C" w:rsidP="0042004C">
            <w:pPr>
              <w:spacing w:after="0"/>
              <w:jc w:val="both"/>
              <w:rPr>
                <w:rFonts w:ascii="Times New Roman" w:hAnsi="Times New Roman" w:cs="Times New Roman"/>
                <w:szCs w:val="24"/>
              </w:rPr>
            </w:pPr>
            <w:r w:rsidRPr="00CD64A1">
              <w:rPr>
                <w:rFonts w:ascii="Times New Roman" w:hAnsi="Times New Roman" w:cs="Times New Roman"/>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365CEF9C" w14:textId="77777777" w:rsidR="0042004C" w:rsidRPr="00CD64A1" w:rsidRDefault="0042004C" w:rsidP="0042004C">
            <w:pPr>
              <w:spacing w:after="0"/>
              <w:jc w:val="both"/>
              <w:rPr>
                <w:rFonts w:ascii="Times New Roman" w:hAnsi="Times New Roman" w:cs="Times New Roman"/>
                <w:szCs w:val="24"/>
              </w:rPr>
            </w:pPr>
            <w:r w:rsidRPr="00CD64A1">
              <w:rPr>
                <w:rFonts w:ascii="Times New Roman" w:hAnsi="Times New Roman" w:cs="Times New Roman"/>
                <w:b/>
                <w:szCs w:val="24"/>
              </w:rPr>
              <w:t>фізична особа, у тому числі фізична особа–підприємець надає:</w:t>
            </w:r>
          </w:p>
          <w:p w14:paraId="2661147B" w14:textId="6737054B" w:rsidR="0042004C" w:rsidRPr="00CD64A1" w:rsidRDefault="0042004C" w:rsidP="0042004C">
            <w:pPr>
              <w:spacing w:after="0"/>
              <w:jc w:val="both"/>
              <w:rPr>
                <w:rFonts w:ascii="Times New Roman" w:hAnsi="Times New Roman" w:cs="Times New Roman"/>
                <w:szCs w:val="24"/>
              </w:rPr>
            </w:pPr>
            <w:r w:rsidRPr="00CD64A1">
              <w:rPr>
                <w:rFonts w:ascii="Times New Roman" w:hAnsi="Times New Roman" w:cs="Times New Roman"/>
                <w:szCs w:val="24"/>
              </w:rPr>
              <w:t>- копію</w:t>
            </w:r>
            <w:r w:rsidR="00C57F5B">
              <w:rPr>
                <w:rFonts w:ascii="Times New Roman" w:hAnsi="Times New Roman" w:cs="Times New Roman"/>
                <w:szCs w:val="24"/>
              </w:rPr>
              <w:t xml:space="preserve"> паспорту та </w:t>
            </w:r>
            <w:r w:rsidRPr="00CD64A1">
              <w:rPr>
                <w:rFonts w:ascii="Times New Roman" w:hAnsi="Times New Roman" w:cs="Times New Roman"/>
                <w:szCs w:val="24"/>
              </w:rPr>
              <w:t xml:space="preserve"> довідки про надання ідентифікаційного коду (у разі відсутності з релігійних переконань -  копія сторінки паспорту з відповідною відміткою).</w:t>
            </w:r>
          </w:p>
          <w:p w14:paraId="626C6A83" w14:textId="77777777" w:rsidR="0042004C" w:rsidRDefault="0042004C" w:rsidP="0042004C">
            <w:pPr>
              <w:spacing w:after="0"/>
              <w:jc w:val="both"/>
              <w:rPr>
                <w:rFonts w:ascii="Times New Roman" w:hAnsi="Times New Roman" w:cs="Times New Roman"/>
                <w:szCs w:val="24"/>
              </w:rPr>
            </w:pPr>
            <w:r w:rsidRPr="00CD64A1">
              <w:rPr>
                <w:rFonts w:ascii="Times New Roman" w:hAnsi="Times New Roman" w:cs="Times New Roman"/>
                <w:szCs w:val="24"/>
              </w:rPr>
              <w:t>- довіреність, або доручення на підписанта договору (у разі, якщо підписант договору довірена особа).</w:t>
            </w:r>
          </w:p>
          <w:p w14:paraId="5633DDEE" w14:textId="5A859296" w:rsidR="001C51BB" w:rsidRPr="0025673C" w:rsidRDefault="00AE31E0" w:rsidP="0042004C">
            <w:pPr>
              <w:spacing w:after="0"/>
              <w:jc w:val="both"/>
              <w:rPr>
                <w:rFonts w:ascii="Times New Roman" w:hAnsi="Times New Roman" w:cs="Times New Roman"/>
                <w:sz w:val="24"/>
                <w:szCs w:val="24"/>
              </w:rPr>
            </w:pPr>
            <w:r>
              <w:rPr>
                <w:rFonts w:ascii="Times New Roman" w:hAnsi="Times New Roman" w:cs="Times New Roman"/>
                <w:b/>
                <w:szCs w:val="24"/>
              </w:rPr>
              <w:t xml:space="preserve">- </w:t>
            </w:r>
            <w:r w:rsidR="001C51BB" w:rsidRPr="008D2537">
              <w:rPr>
                <w:rFonts w:ascii="Times New Roman" w:hAnsi="Times New Roman" w:cs="Times New Roman"/>
                <w:b/>
                <w:szCs w:val="24"/>
              </w:rPr>
              <w:t>Гарантійний лист</w:t>
            </w:r>
            <w:r w:rsidR="001C51BB">
              <w:rPr>
                <w:rFonts w:ascii="Times New Roman" w:hAnsi="Times New Roman" w:cs="Times New Roman"/>
                <w:szCs w:val="24"/>
              </w:rPr>
              <w:t xml:space="preserve"> </w:t>
            </w:r>
            <w:r>
              <w:rPr>
                <w:rFonts w:ascii="Times New Roman" w:hAnsi="Times New Roman" w:cs="Times New Roman"/>
                <w:szCs w:val="24"/>
              </w:rPr>
              <w:t xml:space="preserve"> </w:t>
            </w:r>
            <w:r w:rsidR="001C51BB">
              <w:rPr>
                <w:rFonts w:ascii="Times New Roman" w:hAnsi="Times New Roman" w:cs="Times New Roman"/>
                <w:szCs w:val="24"/>
              </w:rPr>
              <w:t>щодо погодження з істотними умовами договору</w:t>
            </w:r>
            <w:r w:rsidR="008D2537">
              <w:rPr>
                <w:rFonts w:ascii="Times New Roman" w:hAnsi="Times New Roman" w:cs="Times New Roman"/>
                <w:szCs w:val="24"/>
              </w:rPr>
              <w:t xml:space="preserve"> </w:t>
            </w:r>
          </w:p>
        </w:tc>
      </w:tr>
      <w:tr w:rsidR="00E97F32" w:rsidRPr="0049503D" w14:paraId="76255552" w14:textId="77777777" w:rsidTr="00E97F32">
        <w:trPr>
          <w:trHeight w:val="275"/>
        </w:trPr>
        <w:tc>
          <w:tcPr>
            <w:tcW w:w="48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B5F40C9" w14:textId="07B53A96" w:rsidR="00E97F32" w:rsidRPr="0025673C" w:rsidRDefault="005949A3" w:rsidP="0042004C">
            <w:pPr>
              <w:pStyle w:val="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67596EC" w14:textId="77777777" w:rsidR="00E97F32" w:rsidRPr="00E97F32" w:rsidRDefault="00E97F32" w:rsidP="00E97F32">
            <w:pPr>
              <w:spacing w:after="0"/>
              <w:jc w:val="both"/>
              <w:rPr>
                <w:rFonts w:ascii="Times New Roman" w:hAnsi="Times New Roman" w:cs="Times New Roman"/>
                <w:szCs w:val="24"/>
              </w:rPr>
            </w:pPr>
            <w:r w:rsidRPr="00E97F32">
              <w:rPr>
                <w:rFonts w:ascii="Times New Roman" w:hAnsi="Times New Roman" w:cs="Times New Roman"/>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14:paraId="082B9210" w14:textId="77777777" w:rsidR="00E97F32" w:rsidRPr="00E97F32" w:rsidRDefault="00E97F32" w:rsidP="00E97F32">
            <w:pPr>
              <w:spacing w:after="0"/>
              <w:jc w:val="both"/>
              <w:rPr>
                <w:rFonts w:ascii="Times New Roman" w:hAnsi="Times New Roman" w:cs="Times New Roman"/>
                <w:szCs w:val="24"/>
              </w:rPr>
            </w:pPr>
            <w:r w:rsidRPr="00E97F32">
              <w:rPr>
                <w:rFonts w:ascii="Times New Roman" w:hAnsi="Times New Roman" w:cs="Times New Roman"/>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0451AE4" w14:textId="0A8F1761" w:rsidR="00E97F32" w:rsidRPr="00CD64A1" w:rsidRDefault="00E97F32" w:rsidP="00E97F32">
            <w:pPr>
              <w:spacing w:after="0"/>
              <w:jc w:val="both"/>
              <w:rPr>
                <w:rFonts w:ascii="Times New Roman" w:hAnsi="Times New Roman" w:cs="Times New Roman"/>
                <w:szCs w:val="24"/>
              </w:rPr>
            </w:pPr>
            <w:r w:rsidRPr="00E97F32">
              <w:rPr>
                <w:rFonts w:ascii="Times New Roman" w:hAnsi="Times New Roman" w:cs="Times New Roman"/>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bookmarkStart w:id="1" w:name="_GoBack"/>
        <w:bookmarkEnd w:id="1"/>
      </w:tr>
    </w:tbl>
    <w:p w14:paraId="4FF330EC" w14:textId="77777777" w:rsidR="008A336B" w:rsidRPr="00E61108" w:rsidRDefault="008A336B" w:rsidP="008A336B">
      <w:pPr>
        <w:tabs>
          <w:tab w:val="left" w:pos="284"/>
        </w:tabs>
        <w:autoSpaceDE w:val="0"/>
        <w:autoSpaceDN w:val="0"/>
        <w:adjustRightInd w:val="0"/>
        <w:spacing w:after="0"/>
        <w:jc w:val="both"/>
        <w:rPr>
          <w:rFonts w:ascii="Times New Roman" w:hAnsi="Times New Roman" w:cs="Times New Roman"/>
        </w:rPr>
      </w:pPr>
      <w:r w:rsidRPr="00E61108">
        <w:rPr>
          <w:rFonts w:ascii="Times New Roman" w:hAnsi="Times New Roman" w:cs="Times New Roman"/>
          <w:b/>
        </w:rPr>
        <w:t>Примітки:</w:t>
      </w:r>
      <w:r w:rsidRPr="00E61108">
        <w:rPr>
          <w:rFonts w:ascii="Times New Roman" w:hAnsi="Times New Roman" w:cs="Times New Roman"/>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про не надання документа з посиланням на законодавчі акти. </w:t>
      </w:r>
    </w:p>
    <w:p w14:paraId="44318413" w14:textId="77777777" w:rsidR="008A336B" w:rsidRDefault="008A336B" w:rsidP="008A336B">
      <w:pPr>
        <w:spacing w:after="0" w:line="240" w:lineRule="auto"/>
        <w:rPr>
          <w:rFonts w:ascii="Times New Roman" w:hAnsi="Times New Roman" w:cs="Times New Roman"/>
          <w:sz w:val="20"/>
          <w:szCs w:val="20"/>
        </w:rPr>
      </w:pPr>
    </w:p>
    <w:p w14:paraId="4F03DDE1" w14:textId="4C544CDA" w:rsidR="00D80B41" w:rsidRDefault="00D80B41"/>
    <w:p w14:paraId="4EACD0A0" w14:textId="77777777" w:rsidR="00A5648F" w:rsidRDefault="00A5648F"/>
    <w:sectPr w:rsidR="00A5648F" w:rsidSect="00AA07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4EAC6417"/>
    <w:multiLevelType w:val="multilevel"/>
    <w:tmpl w:val="409C333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52"/>
    <w:rsid w:val="000776A0"/>
    <w:rsid w:val="000B6B5A"/>
    <w:rsid w:val="000C7A77"/>
    <w:rsid w:val="001C51BB"/>
    <w:rsid w:val="002236BC"/>
    <w:rsid w:val="002917DF"/>
    <w:rsid w:val="002B0F98"/>
    <w:rsid w:val="0042004C"/>
    <w:rsid w:val="005949A3"/>
    <w:rsid w:val="00610461"/>
    <w:rsid w:val="00632A52"/>
    <w:rsid w:val="006374A5"/>
    <w:rsid w:val="00680547"/>
    <w:rsid w:val="0071477C"/>
    <w:rsid w:val="00773E8F"/>
    <w:rsid w:val="00832FBF"/>
    <w:rsid w:val="008A336B"/>
    <w:rsid w:val="008A4BC2"/>
    <w:rsid w:val="008D2537"/>
    <w:rsid w:val="008E40B6"/>
    <w:rsid w:val="00996CA5"/>
    <w:rsid w:val="009C1EB3"/>
    <w:rsid w:val="009E518D"/>
    <w:rsid w:val="00A5648F"/>
    <w:rsid w:val="00AA07B4"/>
    <w:rsid w:val="00AE31E0"/>
    <w:rsid w:val="00AF291B"/>
    <w:rsid w:val="00C32768"/>
    <w:rsid w:val="00C32909"/>
    <w:rsid w:val="00C33C18"/>
    <w:rsid w:val="00C57F5B"/>
    <w:rsid w:val="00C71E51"/>
    <w:rsid w:val="00C761BB"/>
    <w:rsid w:val="00CB796D"/>
    <w:rsid w:val="00CF3515"/>
    <w:rsid w:val="00D23E11"/>
    <w:rsid w:val="00D578E3"/>
    <w:rsid w:val="00D80B41"/>
    <w:rsid w:val="00DC3F42"/>
    <w:rsid w:val="00E020CF"/>
    <w:rsid w:val="00E33249"/>
    <w:rsid w:val="00E97F32"/>
    <w:rsid w:val="00EA7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0FC6"/>
  <w15:docId w15:val="{35846E02-382C-4E04-81F0-94E8C85A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36B"/>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A336B"/>
    <w:pPr>
      <w:spacing w:after="0" w:line="240" w:lineRule="auto"/>
    </w:pPr>
    <w:rPr>
      <w:rFonts w:ascii="Calibri" w:eastAsia="Times New Roman" w:hAnsi="Calibri" w:cs="Calibri"/>
      <w:lang w:val="ru-RU" w:eastAsia="ru-RU"/>
    </w:rPr>
  </w:style>
  <w:style w:type="paragraph" w:styleId="a3">
    <w:name w:val="Balloon Text"/>
    <w:basedOn w:val="a"/>
    <w:link w:val="a4"/>
    <w:uiPriority w:val="99"/>
    <w:semiHidden/>
    <w:unhideWhenUsed/>
    <w:rsid w:val="00AE31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31E0"/>
    <w:rPr>
      <w:rFonts w:ascii="Segoe UI" w:eastAsia="Calibri" w:hAnsi="Segoe UI" w:cs="Segoe UI"/>
      <w:sz w:val="18"/>
      <w:szCs w:val="18"/>
      <w:lang w:eastAsia="ru-RU"/>
    </w:rPr>
  </w:style>
  <w:style w:type="paragraph" w:customStyle="1" w:styleId="10">
    <w:name w:val="Обычный1"/>
    <w:rsid w:val="000776A0"/>
    <w:pPr>
      <w:spacing w:after="0" w:line="276" w:lineRule="auto"/>
    </w:pPr>
    <w:rPr>
      <w:rFonts w:ascii="Arial" w:eastAsia="Arial" w:hAnsi="Arial" w:cs="Arial"/>
      <w:color w:val="000000"/>
      <w:lang w:val="ru-RU" w:eastAsia="ru-RU"/>
    </w:rPr>
  </w:style>
  <w:style w:type="paragraph" w:customStyle="1" w:styleId="11">
    <w:name w:val="Обычный1"/>
    <w:uiPriority w:val="99"/>
    <w:rsid w:val="000776A0"/>
    <w:pPr>
      <w:spacing w:after="0" w:line="276" w:lineRule="auto"/>
    </w:pPr>
    <w:rPr>
      <w:rFonts w:ascii="Arial" w:eastAsia="Times New Roman" w:hAnsi="Arial" w:cs="Arial"/>
      <w:color w:val="000000"/>
      <w:lang w:val="ru-RU" w:eastAsia="ru-RU"/>
    </w:rPr>
  </w:style>
  <w:style w:type="paragraph" w:styleId="a5">
    <w:name w:val="List Paragraph"/>
    <w:aliases w:val="Number Bullets,Список уровня 2,Elenco Normale,----,EBRD List,CA bullets,название табл/рис,AC List 01,1 Буллет,List Paragraph (numbered (a)),List Paragraph_Num123,заголовок 1.1,Текст таблицы,Chapter10"/>
    <w:basedOn w:val="a"/>
    <w:link w:val="a6"/>
    <w:uiPriority w:val="34"/>
    <w:qFormat/>
    <w:rsid w:val="00773E8F"/>
    <w:pPr>
      <w:spacing w:after="0" w:line="240" w:lineRule="auto"/>
      <w:ind w:left="708"/>
    </w:pPr>
    <w:rPr>
      <w:rFonts w:ascii="Times New Roman" w:eastAsia="SimSun" w:hAnsi="Times New Roman" w:cs="Times New Roman"/>
      <w:sz w:val="24"/>
      <w:szCs w:val="24"/>
      <w:lang w:val="ru-RU" w:eastAsia="en-US"/>
    </w:rPr>
  </w:style>
  <w:style w:type="character" w:customStyle="1" w:styleId="a6">
    <w:name w:val="Абзац списка Знак"/>
    <w:aliases w:val="Number Bullets Знак,Список уровня 2 Знак,Elenco Normale Знак,---- Знак,EBRD List Знак,CA bullets Знак,название табл/рис Знак,AC List 01 Знак,1 Буллет Знак,List Paragraph (numbered (a)) Знак,List Paragraph_Num123 Знак,заголовок 1.1 Знак"/>
    <w:link w:val="a5"/>
    <w:uiPriority w:val="34"/>
    <w:qFormat/>
    <w:rsid w:val="00773E8F"/>
    <w:rPr>
      <w:rFonts w:ascii="Times New Roman" w:eastAsia="SimSu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Svitlana</cp:lastModifiedBy>
  <cp:revision>33</cp:revision>
  <cp:lastPrinted>2024-01-02T15:01:00Z</cp:lastPrinted>
  <dcterms:created xsi:type="dcterms:W3CDTF">2023-11-15T08:39:00Z</dcterms:created>
  <dcterms:modified xsi:type="dcterms:W3CDTF">2024-01-04T14:40:00Z</dcterms:modified>
</cp:coreProperties>
</file>