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4D" w:rsidRPr="00DB1BE5" w:rsidRDefault="00E82275" w:rsidP="00E6794D">
      <w:pPr>
        <w:shd w:val="clear" w:color="auto" w:fill="FFFFFF" w:themeFill="background1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92D050"/>
          <w:lang w:eastAsia="uk-UA"/>
        </w:rPr>
      </w:pPr>
      <w:r w:rsidRPr="00DB1BE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  <w:t>ОГОЛОШЕННЯ</w:t>
      </w:r>
    </w:p>
    <w:p w:rsidR="00E6794D" w:rsidRPr="00DB1BE5" w:rsidRDefault="00E82275" w:rsidP="00B14365">
      <w:pPr>
        <w:shd w:val="clear" w:color="auto" w:fill="FFFFFF" w:themeFill="background1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</w:pPr>
      <w:r w:rsidRPr="00DB1BE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  <w:t>про проведення відкритих торгів</w:t>
      </w:r>
      <w:r w:rsidR="005C4C78" w:rsidRPr="00DB1BE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  <w:t xml:space="preserve"> з особливостями</w:t>
      </w:r>
    </w:p>
    <w:tbl>
      <w:tblPr>
        <w:tblStyle w:val="a4"/>
        <w:tblW w:w="10726" w:type="dxa"/>
        <w:tblInd w:w="-572" w:type="dxa"/>
        <w:tblBorders>
          <w:top w:val="dotted" w:sz="2" w:space="0" w:color="222A35" w:themeColor="text2" w:themeShade="80"/>
          <w:left w:val="dotted" w:sz="2" w:space="0" w:color="222A35" w:themeColor="text2" w:themeShade="80"/>
          <w:bottom w:val="dotted" w:sz="2" w:space="0" w:color="222A35" w:themeColor="text2" w:themeShade="80"/>
          <w:right w:val="dotted" w:sz="2" w:space="0" w:color="222A35" w:themeColor="text2" w:themeShade="80"/>
          <w:insideH w:val="dotted" w:sz="2" w:space="0" w:color="222A35" w:themeColor="text2" w:themeShade="80"/>
          <w:insideV w:val="dotted" w:sz="2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4589"/>
        <w:gridCol w:w="236"/>
        <w:gridCol w:w="5901"/>
      </w:tblGrid>
      <w:tr w:rsidR="00E6794D" w:rsidRPr="00DB1BE5" w:rsidTr="00E6794D">
        <w:tc>
          <w:tcPr>
            <w:tcW w:w="4589" w:type="dxa"/>
          </w:tcPr>
          <w:p w:rsidR="00E6794D" w:rsidRPr="00DB1BE5" w:rsidRDefault="00E6794D" w:rsidP="00714619">
            <w:pPr>
              <w:pStyle w:val="rvps2"/>
              <w:shd w:val="clear" w:color="auto" w:fill="FFFFFF"/>
              <w:spacing w:before="0" w:beforeAutospacing="0" w:after="0" w:afterAutospacing="0"/>
              <w:ind w:left="30"/>
              <w:jc w:val="both"/>
              <w:rPr>
                <w:color w:val="000000"/>
                <w:sz w:val="22"/>
                <w:szCs w:val="22"/>
              </w:rPr>
            </w:pPr>
            <w:bookmarkStart w:id="0" w:name="n1384"/>
            <w:bookmarkEnd w:id="0"/>
            <w:r w:rsidRPr="00DB1BE5">
              <w:rPr>
                <w:color w:val="000000"/>
                <w:sz w:val="22"/>
                <w:szCs w:val="22"/>
              </w:rPr>
              <w:t xml:space="preserve">1) найменування Замовника, </w:t>
            </w:r>
            <w:bookmarkStart w:id="1" w:name="n1385"/>
            <w:bookmarkStart w:id="2" w:name="n1386"/>
            <w:bookmarkStart w:id="3" w:name="n1387"/>
            <w:bookmarkStart w:id="4" w:name="n1388"/>
            <w:bookmarkStart w:id="5" w:name="n1389"/>
            <w:bookmarkStart w:id="6" w:name="n1390"/>
            <w:bookmarkStart w:id="7" w:name="n1391"/>
            <w:bookmarkStart w:id="8" w:name="n1392"/>
            <w:bookmarkStart w:id="9" w:name="n1393"/>
            <w:bookmarkStart w:id="10" w:name="n1394"/>
            <w:bookmarkStart w:id="11" w:name="n1395"/>
            <w:bookmarkStart w:id="12" w:name="n1396"/>
            <w:bookmarkStart w:id="13" w:name="n139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spacing w:beforeAutospacing="1"/>
              <w:jc w:val="both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E6794D" w:rsidRPr="00471369" w:rsidRDefault="00C9134B" w:rsidP="009D4143">
            <w:pPr>
              <w:shd w:val="clear" w:color="auto" w:fill="FFFFFF"/>
              <w:spacing w:afterAutospacing="1"/>
              <w:ind w:right="37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proofErr w:type="spellStart"/>
            <w:r w:rsidRPr="007D13CF">
              <w:rPr>
                <w:rFonts w:ascii="Times New Roman" w:hAnsi="Times New Roman" w:cs="Times New Roman"/>
                <w:i/>
                <w:color w:val="454545"/>
              </w:rPr>
              <w:t>Ізяславський</w:t>
            </w:r>
            <w:proofErr w:type="spellEnd"/>
            <w:r w:rsidRPr="007D13CF">
              <w:rPr>
                <w:rFonts w:ascii="Times New Roman" w:hAnsi="Times New Roman" w:cs="Times New Roman"/>
                <w:i/>
                <w:color w:val="454545"/>
              </w:rPr>
              <w:t xml:space="preserve"> навчально-реабілітаційний центр Хмельницької обласної ради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714619">
            <w:pPr>
              <w:ind w:left="30" w:right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B1BE5">
              <w:rPr>
                <w:rFonts w:ascii="Times New Roman" w:hAnsi="Times New Roman" w:cs="Times New Roman"/>
                <w:color w:val="000000"/>
              </w:rPr>
              <w:t>його місцезнаходження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spacing w:beforeAutospacing="1"/>
              <w:jc w:val="both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E6794D" w:rsidRPr="00471369" w:rsidRDefault="00C9134B" w:rsidP="00A2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7D13CF">
              <w:rPr>
                <w:rFonts w:ascii="Times New Roman" w:hAnsi="Times New Roman" w:cs="Times New Roman"/>
                <w:i/>
                <w:color w:val="454545"/>
              </w:rPr>
              <w:t>30300, Україна , Хмельницька обл., Ізяслав, Незалежності,42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714619">
            <w:pPr>
              <w:ind w:left="30" w:right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B1BE5">
              <w:rPr>
                <w:rFonts w:ascii="Times New Roman" w:hAnsi="Times New Roman" w:cs="Times New Roman"/>
                <w:color w:val="000000"/>
              </w:rPr>
              <w:t>та ідентифікаційний код замовника в Єдиному державному реєстрі юридичних осіб, фізичних осіб - підприємців та громадських формувань, його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A27356" w:rsidRPr="00471369" w:rsidRDefault="00A27356" w:rsidP="00A27356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  <w:p w:rsidR="00E6794D" w:rsidRPr="00471369" w:rsidRDefault="00C9134B" w:rsidP="006D3129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7D13CF">
              <w:rPr>
                <w:rFonts w:ascii="Times New Roman" w:hAnsi="Times New Roman" w:cs="Times New Roman"/>
                <w:i/>
                <w:color w:val="454545"/>
              </w:rPr>
              <w:t>22989023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714619">
            <w:pPr>
              <w:ind w:left="30" w:right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B1BE5">
              <w:rPr>
                <w:rFonts w:ascii="Times New Roman" w:hAnsi="Times New Roman" w:cs="Times New Roman"/>
                <w:color w:val="000000"/>
              </w:rPr>
              <w:t>категорія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E6794D" w:rsidRPr="00471369" w:rsidRDefault="00E75D6C" w:rsidP="006D3129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471369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Юридична особа, яка забезпечує потреби держави або територіальної громади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994DA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B1BE5">
              <w:rPr>
                <w:color w:val="000000"/>
                <w:sz w:val="22"/>
                <w:szCs w:val="22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jc w:val="both"/>
              <w:rPr>
                <w:rFonts w:ascii="Times New Roman" w:hAnsi="Times New Roman"/>
                <w:bCs/>
                <w:i/>
                <w:spacing w:val="-3"/>
              </w:rPr>
            </w:pPr>
          </w:p>
        </w:tc>
        <w:tc>
          <w:tcPr>
            <w:tcW w:w="5901" w:type="dxa"/>
          </w:tcPr>
          <w:p w:rsidR="00AB5A87" w:rsidRPr="00471369" w:rsidRDefault="00AB5A87" w:rsidP="00AB5A87">
            <w:pPr>
              <w:ind w:right="37"/>
              <w:jc w:val="both"/>
              <w:rPr>
                <w:rFonts w:ascii="Times New Roman" w:hAnsi="Times New Roman" w:cs="Times New Roman"/>
                <w:bCs/>
                <w:i/>
                <w:spacing w:val="-3"/>
              </w:rPr>
            </w:pPr>
            <w:r w:rsidRPr="00471369">
              <w:rPr>
                <w:rFonts w:ascii="Times New Roman" w:hAnsi="Times New Roman" w:cs="Times New Roman"/>
                <w:bCs/>
                <w:i/>
                <w:spacing w:val="-3"/>
              </w:rPr>
              <w:t xml:space="preserve">Придбання путівок на оздоровлення дітей в дитячих закладах оздоровлення та відпочинку </w:t>
            </w:r>
          </w:p>
          <w:p w:rsidR="00E6794D" w:rsidRPr="00471369" w:rsidRDefault="00AB5A87" w:rsidP="00AB5A87">
            <w:pPr>
              <w:ind w:right="37"/>
              <w:jc w:val="both"/>
              <w:rPr>
                <w:rFonts w:ascii="Times New Roman" w:hAnsi="Times New Roman" w:cs="Times New Roman"/>
                <w:bCs/>
                <w:i/>
                <w:spacing w:val="-3"/>
              </w:rPr>
            </w:pPr>
            <w:r w:rsidRPr="00471369">
              <w:rPr>
                <w:rFonts w:ascii="Times New Roman" w:hAnsi="Times New Roman" w:cs="Times New Roman"/>
                <w:bCs/>
                <w:i/>
                <w:spacing w:val="-3"/>
              </w:rPr>
              <w:t>(Код ДК 021:2015 «55240000-4 - «Послуги центрів і будинків відпочинку»)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8410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B1BE5">
              <w:rPr>
                <w:color w:val="000000"/>
                <w:sz w:val="22"/>
                <w:szCs w:val="22"/>
              </w:rPr>
              <w:t xml:space="preserve">3) обсяг 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A27356" w:rsidRPr="00471369" w:rsidRDefault="00C9134B" w:rsidP="00471369">
            <w:pPr>
              <w:spacing w:line="276" w:lineRule="auto"/>
              <w:ind w:right="37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20</w:t>
            </w:r>
            <w:r w:rsidR="00F10858" w:rsidRPr="00471369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путівок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4263FF" w:rsidP="00805E71">
            <w:pPr>
              <w:ind w:right="45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B1BE5">
              <w:rPr>
                <w:rFonts w:ascii="Times New Roman" w:hAnsi="Times New Roman" w:cs="Times New Roman"/>
                <w:color w:val="000000"/>
              </w:rPr>
              <w:t>місце надання послуг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2920D7" w:rsidRPr="00471369" w:rsidRDefault="00EC27E7" w:rsidP="00D85B1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D13CF">
              <w:rPr>
                <w:rFonts w:ascii="Times New Roman" w:hAnsi="Times New Roman" w:cs="Times New Roman"/>
                <w:i/>
                <w:color w:val="454545"/>
              </w:rPr>
              <w:t>30300, Україна , Хмельницька обл., Ізяслав, Незалежності,42</w:t>
            </w:r>
            <w:bookmarkStart w:id="14" w:name="_GoBack"/>
            <w:bookmarkEnd w:id="14"/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805E7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B1BE5">
              <w:rPr>
                <w:color w:val="000000"/>
                <w:sz w:val="22"/>
                <w:szCs w:val="22"/>
              </w:rPr>
              <w:t>4) очікувана вартість предмета закупівлі;</w:t>
            </w:r>
          </w:p>
          <w:p w:rsidR="00E6794D" w:rsidRPr="00DB1BE5" w:rsidRDefault="00E6794D" w:rsidP="00805E71">
            <w:pPr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B340AC" w:rsidRPr="00471369" w:rsidRDefault="00C9134B" w:rsidP="00DB1BE5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367500</w:t>
            </w:r>
            <w:r w:rsidR="00E75D6C" w:rsidRPr="00471369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, 00 грн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994DA9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DB1BE5">
              <w:rPr>
                <w:color w:val="000000"/>
                <w:sz w:val="22"/>
                <w:szCs w:val="22"/>
              </w:rPr>
              <w:t>5) строк поставки товарів, виконання робіт, надання послуг;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AB5A87" w:rsidRPr="00471369" w:rsidRDefault="00AB5A87" w:rsidP="00AB5A87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471369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Путівки надаються замовнику не пізніше 5 днів після підписання договору.</w:t>
            </w:r>
          </w:p>
          <w:p w:rsidR="00AB5A87" w:rsidRPr="00471369" w:rsidRDefault="00AB5A87" w:rsidP="00AB5A87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  <w:p w:rsidR="00E6794D" w:rsidRPr="00471369" w:rsidRDefault="00AB5A87" w:rsidP="00AB5A87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471369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Оздоровлення дітей здійснюється не пізніше  31.08.2023 року.</w:t>
            </w:r>
          </w:p>
        </w:tc>
      </w:tr>
      <w:tr w:rsidR="00E6794D" w:rsidRPr="00DB1BE5" w:rsidTr="002220FF">
        <w:trPr>
          <w:trHeight w:val="598"/>
        </w:trPr>
        <w:tc>
          <w:tcPr>
            <w:tcW w:w="4589" w:type="dxa"/>
          </w:tcPr>
          <w:p w:rsidR="00E6794D" w:rsidRPr="00DB1BE5" w:rsidRDefault="00E6794D" w:rsidP="00994DA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DB1BE5">
              <w:rPr>
                <w:color w:val="000000"/>
                <w:sz w:val="22"/>
                <w:szCs w:val="22"/>
              </w:rPr>
              <w:t>6) кінцевий строк подання тендерних пропозицій;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E6794D" w:rsidRPr="00471369" w:rsidRDefault="008C58E3" w:rsidP="00C9134B">
            <w:pPr>
              <w:ind w:right="37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471369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До </w:t>
            </w:r>
            <w:r w:rsidR="00E75D6C" w:rsidRPr="00471369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0</w:t>
            </w:r>
            <w:r w:rsidR="00C9134B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9</w:t>
            </w:r>
            <w:r w:rsidR="00FC574B" w:rsidRPr="00471369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.06</w:t>
            </w:r>
            <w:r w:rsidR="003E1CDD" w:rsidRPr="00471369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.2023</w:t>
            </w:r>
            <w:r w:rsidR="00E6794D" w:rsidRPr="00471369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, 00:00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805E71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DB1BE5">
              <w:rPr>
                <w:color w:val="000000"/>
                <w:sz w:val="22"/>
                <w:szCs w:val="22"/>
              </w:rPr>
              <w:t>7) умови оплати;</w:t>
            </w:r>
          </w:p>
          <w:p w:rsidR="00E6794D" w:rsidRPr="00DB1BE5" w:rsidRDefault="00E6794D" w:rsidP="00805E71">
            <w:pPr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4B3F9C" w:rsidRDefault="00E6794D" w:rsidP="00805E71">
            <w:pPr>
              <w:ind w:right="45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01" w:type="dxa"/>
          </w:tcPr>
          <w:p w:rsidR="00506087" w:rsidRPr="00471369" w:rsidRDefault="00506087" w:rsidP="00506087">
            <w:pPr>
              <w:ind w:right="3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uk-UA"/>
              </w:rPr>
            </w:pPr>
            <w:r w:rsidRPr="0047136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uk-UA"/>
              </w:rPr>
              <w:t>Замовник проводить оплату за надані Путівки у безготівковій формі, протягом 30-ти календарних днів, з моменту отримання Путівок від Виконавця, згідно видаткової накладної (видаткових накладних).</w:t>
            </w:r>
          </w:p>
          <w:p w:rsidR="00E6794D" w:rsidRPr="00471369" w:rsidRDefault="00E6794D" w:rsidP="00506087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994DA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DB1BE5">
              <w:rPr>
                <w:color w:val="000000"/>
                <w:sz w:val="22"/>
                <w:szCs w:val="22"/>
              </w:rPr>
              <w:t>8) мова (мови), якою (якими) повинні готуватися тендерні пропозиції;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994DA9">
            <w:pPr>
              <w:widowControl w:val="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901" w:type="dxa"/>
          </w:tcPr>
          <w:p w:rsidR="00E6794D" w:rsidRPr="00DB1BE5" w:rsidRDefault="00E6794D" w:rsidP="006D3129">
            <w:pPr>
              <w:widowControl w:val="0"/>
              <w:ind w:right="37"/>
              <w:contextualSpacing/>
              <w:jc w:val="both"/>
              <w:rPr>
                <w:rFonts w:ascii="Times New Roman" w:hAnsi="Times New Roman"/>
                <w:i/>
              </w:rPr>
            </w:pPr>
            <w:r w:rsidRPr="00DB1BE5">
              <w:rPr>
                <w:rFonts w:ascii="Times New Roman" w:hAnsi="Times New Roman"/>
                <w:i/>
              </w:rPr>
              <w:t xml:space="preserve">Тендерна пропозиція  складається українською мовою. 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805E71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DB1BE5">
              <w:rPr>
                <w:color w:val="000000"/>
                <w:sz w:val="22"/>
                <w:szCs w:val="22"/>
              </w:rPr>
              <w:t>9) розмір, вид та умови надання забезпечення тендерних пропозицій (якщо замовник вимагає його надати);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E6794D" w:rsidRPr="00DB1BE5" w:rsidRDefault="006D3129" w:rsidP="006D3129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DB1BE5">
              <w:rPr>
                <w:rFonts w:ascii="Times New Roman" w:hAnsi="Times New Roman"/>
                <w:i/>
              </w:rPr>
              <w:t>Не вимагається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E6794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DB1BE5">
              <w:rPr>
                <w:color w:val="000000"/>
                <w:sz w:val="22"/>
                <w:szCs w:val="22"/>
              </w:rPr>
              <w:t xml:space="preserve">10) дата та час розкриття тендерних пропозицій, 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E6794D" w:rsidRPr="00DB1BE5" w:rsidRDefault="00E6794D" w:rsidP="006D3129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DB1BE5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Визначається електронною системою</w:t>
            </w:r>
          </w:p>
        </w:tc>
      </w:tr>
      <w:tr w:rsidR="00E6794D" w:rsidRPr="00DB1BE5" w:rsidTr="00E6794D">
        <w:tc>
          <w:tcPr>
            <w:tcW w:w="4589" w:type="dxa"/>
          </w:tcPr>
          <w:p w:rsidR="00E6794D" w:rsidRPr="00DB1BE5" w:rsidRDefault="00E6794D" w:rsidP="00714619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DB1BE5">
              <w:rPr>
                <w:color w:val="000000"/>
                <w:sz w:val="22"/>
                <w:szCs w:val="22"/>
              </w:rPr>
      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E6794D" w:rsidRPr="00DB1BE5" w:rsidRDefault="00E6794D" w:rsidP="006D3129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DB1BE5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0,5 %</w:t>
            </w:r>
          </w:p>
        </w:tc>
      </w:tr>
      <w:tr w:rsidR="00E6794D" w:rsidRPr="00714619" w:rsidTr="00E6794D">
        <w:tc>
          <w:tcPr>
            <w:tcW w:w="4589" w:type="dxa"/>
          </w:tcPr>
          <w:p w:rsidR="00E6794D" w:rsidRPr="00DB1BE5" w:rsidRDefault="00E6794D" w:rsidP="0071461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DB1BE5">
              <w:rPr>
                <w:color w:val="000000"/>
                <w:sz w:val="22"/>
                <w:szCs w:val="22"/>
              </w:rPr>
              <w:t>12) математична формула для розрахунку приведеної ціни (у разі її застосування).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E6794D" w:rsidRPr="00DB1BE5" w:rsidRDefault="00E6794D" w:rsidP="00805E71">
            <w:pPr>
              <w:rPr>
                <w:rFonts w:ascii="Times New Roman" w:hAnsi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5901" w:type="dxa"/>
          </w:tcPr>
          <w:p w:rsidR="00E6794D" w:rsidRPr="00AD63EF" w:rsidRDefault="00E6794D" w:rsidP="006D3129">
            <w:pPr>
              <w:ind w:right="37"/>
              <w:rPr>
                <w:rFonts w:ascii="Times New Roman" w:hAnsi="Times New Roman"/>
                <w:i/>
                <w:bdr w:val="none" w:sz="0" w:space="0" w:color="auto" w:frame="1"/>
                <w:lang w:val="en-US" w:eastAsia="ru-RU"/>
              </w:rPr>
            </w:pPr>
            <w:r w:rsidRPr="00DB1BE5">
              <w:rPr>
                <w:rFonts w:ascii="Times New Roman" w:hAnsi="Times New Roman"/>
                <w:i/>
                <w:bdr w:val="none" w:sz="0" w:space="0" w:color="auto" w:frame="1"/>
                <w:lang w:eastAsia="ru-RU"/>
              </w:rPr>
              <w:t>Ціна –</w:t>
            </w:r>
            <w:r w:rsidRPr="00DB1BE5">
              <w:rPr>
                <w:rFonts w:ascii="Times New Roman" w:hAnsi="Times New Roman"/>
                <w:i/>
                <w:bdr w:val="none" w:sz="0" w:space="0" w:color="auto" w:frame="1"/>
                <w:lang w:val="en-US" w:eastAsia="ru-RU"/>
              </w:rPr>
              <w:t xml:space="preserve"> 100%</w:t>
            </w:r>
          </w:p>
          <w:p w:rsidR="00E6794D" w:rsidRPr="00AD63EF" w:rsidRDefault="00E6794D" w:rsidP="006D3129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:rsidR="00656AF8" w:rsidRPr="00D82D1C" w:rsidRDefault="00656AF8" w:rsidP="00D8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656AF8" w:rsidRPr="00D82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419A"/>
    <w:multiLevelType w:val="hybridMultilevel"/>
    <w:tmpl w:val="BA2A5406"/>
    <w:lvl w:ilvl="0" w:tplc="FC1AFB70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9E"/>
    <w:rsid w:val="000241E8"/>
    <w:rsid w:val="00032AEC"/>
    <w:rsid w:val="0005161D"/>
    <w:rsid w:val="0006366F"/>
    <w:rsid w:val="00080F70"/>
    <w:rsid w:val="000D655C"/>
    <w:rsid w:val="00134A78"/>
    <w:rsid w:val="00144EC4"/>
    <w:rsid w:val="00164A5B"/>
    <w:rsid w:val="001A3411"/>
    <w:rsid w:val="001E37DB"/>
    <w:rsid w:val="002220FF"/>
    <w:rsid w:val="002312DF"/>
    <w:rsid w:val="00243B32"/>
    <w:rsid w:val="00273A08"/>
    <w:rsid w:val="002920D7"/>
    <w:rsid w:val="002B3D05"/>
    <w:rsid w:val="00316E0A"/>
    <w:rsid w:val="0033635F"/>
    <w:rsid w:val="00357438"/>
    <w:rsid w:val="00357D1C"/>
    <w:rsid w:val="003A75BD"/>
    <w:rsid w:val="003B39E9"/>
    <w:rsid w:val="003E1CDD"/>
    <w:rsid w:val="004263FF"/>
    <w:rsid w:val="004632E4"/>
    <w:rsid w:val="0046549E"/>
    <w:rsid w:val="00471369"/>
    <w:rsid w:val="00490809"/>
    <w:rsid w:val="004A7970"/>
    <w:rsid w:val="004B3F9C"/>
    <w:rsid w:val="004C6C7A"/>
    <w:rsid w:val="004D4D97"/>
    <w:rsid w:val="00506087"/>
    <w:rsid w:val="005350C0"/>
    <w:rsid w:val="00554B23"/>
    <w:rsid w:val="00556ADE"/>
    <w:rsid w:val="00582C48"/>
    <w:rsid w:val="005B5F9D"/>
    <w:rsid w:val="005C4C78"/>
    <w:rsid w:val="005D3D6C"/>
    <w:rsid w:val="0060023E"/>
    <w:rsid w:val="00656AF8"/>
    <w:rsid w:val="006D3129"/>
    <w:rsid w:val="006F47C8"/>
    <w:rsid w:val="00714619"/>
    <w:rsid w:val="00727A08"/>
    <w:rsid w:val="007904E1"/>
    <w:rsid w:val="00795EBC"/>
    <w:rsid w:val="007B760D"/>
    <w:rsid w:val="007D0B1F"/>
    <w:rsid w:val="007F095D"/>
    <w:rsid w:val="00805E71"/>
    <w:rsid w:val="008410BD"/>
    <w:rsid w:val="00846F16"/>
    <w:rsid w:val="00852795"/>
    <w:rsid w:val="00891AAF"/>
    <w:rsid w:val="008B015A"/>
    <w:rsid w:val="008B483E"/>
    <w:rsid w:val="008C58E3"/>
    <w:rsid w:val="008E6561"/>
    <w:rsid w:val="00936F62"/>
    <w:rsid w:val="00957ECC"/>
    <w:rsid w:val="00975C81"/>
    <w:rsid w:val="00976B0F"/>
    <w:rsid w:val="009813F8"/>
    <w:rsid w:val="00994DA9"/>
    <w:rsid w:val="00994E49"/>
    <w:rsid w:val="009C135D"/>
    <w:rsid w:val="009D4143"/>
    <w:rsid w:val="009D7A25"/>
    <w:rsid w:val="009F5638"/>
    <w:rsid w:val="00A008CD"/>
    <w:rsid w:val="00A05E65"/>
    <w:rsid w:val="00A27356"/>
    <w:rsid w:val="00A70F33"/>
    <w:rsid w:val="00A84700"/>
    <w:rsid w:val="00A85F2C"/>
    <w:rsid w:val="00AB5A87"/>
    <w:rsid w:val="00AD63EF"/>
    <w:rsid w:val="00AE6FD5"/>
    <w:rsid w:val="00AF03FB"/>
    <w:rsid w:val="00B14365"/>
    <w:rsid w:val="00B314B5"/>
    <w:rsid w:val="00B340AC"/>
    <w:rsid w:val="00C04B31"/>
    <w:rsid w:val="00C9134B"/>
    <w:rsid w:val="00C969D9"/>
    <w:rsid w:val="00D11B7D"/>
    <w:rsid w:val="00D7171C"/>
    <w:rsid w:val="00D81A09"/>
    <w:rsid w:val="00D82D1C"/>
    <w:rsid w:val="00D85B13"/>
    <w:rsid w:val="00DA331D"/>
    <w:rsid w:val="00DA4FA9"/>
    <w:rsid w:val="00DB1BE5"/>
    <w:rsid w:val="00DD6A32"/>
    <w:rsid w:val="00DF4887"/>
    <w:rsid w:val="00E31F91"/>
    <w:rsid w:val="00E6794D"/>
    <w:rsid w:val="00E75D6C"/>
    <w:rsid w:val="00E82275"/>
    <w:rsid w:val="00EC27E7"/>
    <w:rsid w:val="00ED6C6C"/>
    <w:rsid w:val="00F10858"/>
    <w:rsid w:val="00F11883"/>
    <w:rsid w:val="00F25B97"/>
    <w:rsid w:val="00F43D07"/>
    <w:rsid w:val="00F55779"/>
    <w:rsid w:val="00F82039"/>
    <w:rsid w:val="00F833A8"/>
    <w:rsid w:val="00FA44EC"/>
    <w:rsid w:val="00FB0FD4"/>
    <w:rsid w:val="00FC574B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3E9A3-828A-4851-BD30-683212B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82275"/>
  </w:style>
  <w:style w:type="paragraph" w:customStyle="1" w:styleId="rvps2">
    <w:name w:val="rvps2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E82275"/>
    <w:rPr>
      <w:color w:val="0000FF"/>
      <w:u w:val="single"/>
    </w:rPr>
  </w:style>
  <w:style w:type="paragraph" w:customStyle="1" w:styleId="rvps14">
    <w:name w:val="rvps14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82275"/>
  </w:style>
  <w:style w:type="character" w:customStyle="1" w:styleId="rvts46">
    <w:name w:val="rvts46"/>
    <w:basedOn w:val="a0"/>
    <w:rsid w:val="00E82275"/>
  </w:style>
  <w:style w:type="character" w:customStyle="1" w:styleId="rvts11">
    <w:name w:val="rvts11"/>
    <w:basedOn w:val="a0"/>
    <w:rsid w:val="00E82275"/>
  </w:style>
  <w:style w:type="character" w:customStyle="1" w:styleId="rvts37">
    <w:name w:val="rvts37"/>
    <w:basedOn w:val="a0"/>
    <w:rsid w:val="00E82275"/>
  </w:style>
  <w:style w:type="table" w:styleId="a4">
    <w:name w:val="Table Grid"/>
    <w:basedOn w:val="a1"/>
    <w:uiPriority w:val="39"/>
    <w:rsid w:val="008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8E6561"/>
  </w:style>
  <w:style w:type="character" w:customStyle="1" w:styleId="30">
    <w:name w:val="Заголовок 3 Знак"/>
    <w:basedOn w:val="a0"/>
    <w:link w:val="3"/>
    <w:uiPriority w:val="9"/>
    <w:rsid w:val="00C969D9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tjbmf">
    <w:name w:val="tj bmf"/>
    <w:basedOn w:val="a"/>
    <w:rsid w:val="00C9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Laduba</cp:lastModifiedBy>
  <cp:revision>124</cp:revision>
  <dcterms:created xsi:type="dcterms:W3CDTF">2019-07-15T08:53:00Z</dcterms:created>
  <dcterms:modified xsi:type="dcterms:W3CDTF">2023-06-01T08:47:00Z</dcterms:modified>
</cp:coreProperties>
</file>