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1989" w14:textId="77777777" w:rsidR="00D84AB9" w:rsidRDefault="00D84AB9" w:rsidP="00D84AB9">
      <w:pPr>
        <w:tabs>
          <w:tab w:val="left" w:pos="7995"/>
        </w:tabs>
        <w:rPr>
          <w:lang w:val="uk-UA"/>
        </w:rPr>
      </w:pPr>
    </w:p>
    <w:p w14:paraId="40878FB6" w14:textId="77777777" w:rsidR="00D84AB9" w:rsidRDefault="00D84AB9" w:rsidP="00D84AB9">
      <w:pPr>
        <w:tabs>
          <w:tab w:val="left" w:pos="7995"/>
        </w:tabs>
        <w:rPr>
          <w:lang w:val="en-US"/>
        </w:rPr>
      </w:pPr>
    </w:p>
    <w:p w14:paraId="2BA10505" w14:textId="77777777" w:rsidR="00D84AB9" w:rsidRPr="000049F8" w:rsidRDefault="0063763C" w:rsidP="00D84AB9">
      <w:pPr>
        <w:jc w:val="right"/>
        <w:rPr>
          <w:lang w:val="uk-UA"/>
        </w:rPr>
      </w:pPr>
      <w:r w:rsidRPr="000049F8">
        <w:rPr>
          <w:lang w:val="uk-UA"/>
        </w:rPr>
        <w:t xml:space="preserve">Додаток </w:t>
      </w:r>
      <w:r w:rsidR="00150DD6">
        <w:rPr>
          <w:lang w:val="uk-UA"/>
        </w:rPr>
        <w:t xml:space="preserve">4 </w:t>
      </w:r>
      <w:r w:rsidR="00D84AB9" w:rsidRPr="000049F8">
        <w:rPr>
          <w:lang w:val="uk-UA"/>
        </w:rPr>
        <w:t xml:space="preserve">до оголошення </w:t>
      </w:r>
    </w:p>
    <w:p w14:paraId="5B4A6ABB" w14:textId="77777777" w:rsidR="0063763C" w:rsidRPr="000049F8" w:rsidRDefault="00D84AB9" w:rsidP="00104004">
      <w:pPr>
        <w:jc w:val="right"/>
        <w:rPr>
          <w:lang w:val="uk-UA"/>
        </w:rPr>
      </w:pPr>
      <w:r w:rsidRPr="000049F8">
        <w:rPr>
          <w:lang w:val="uk-UA"/>
        </w:rPr>
        <w:t>про спрощену закупівлю</w:t>
      </w:r>
    </w:p>
    <w:p w14:paraId="3D9EBCAC" w14:textId="77777777" w:rsidR="00D84AB9" w:rsidRDefault="00A3483A" w:rsidP="00D84AB9">
      <w:pPr>
        <w:jc w:val="center"/>
        <w:rPr>
          <w:b/>
          <w:lang w:val="uk-UA"/>
        </w:rPr>
      </w:pPr>
      <w:r>
        <w:rPr>
          <w:b/>
          <w:lang w:val="uk-UA"/>
        </w:rPr>
        <w:t>Форма «Цінова пропозиція Учасника»</w:t>
      </w:r>
    </w:p>
    <w:p w14:paraId="0DB8E116" w14:textId="77777777" w:rsidR="001474AB" w:rsidRPr="001474AB" w:rsidRDefault="001474AB" w:rsidP="001474AB">
      <w:pPr>
        <w:jc w:val="center"/>
        <w:rPr>
          <w:b/>
          <w:lang w:val="uk-UA"/>
        </w:rPr>
      </w:pPr>
      <w:r w:rsidRPr="001474AB">
        <w:rPr>
          <w:b/>
          <w:lang w:val="uk-UA"/>
        </w:rPr>
        <w:t>(форма, яка подається Учасником на фірмовому бланку)</w:t>
      </w:r>
    </w:p>
    <w:p w14:paraId="762A5570" w14:textId="77777777" w:rsidR="00D84AB9" w:rsidRDefault="00D84AB9" w:rsidP="00D84AB9">
      <w:pPr>
        <w:jc w:val="center"/>
        <w:rPr>
          <w:b/>
          <w:i/>
          <w:lang w:val="uk-UA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11"/>
        <w:gridCol w:w="1278"/>
        <w:gridCol w:w="1080"/>
        <w:gridCol w:w="1330"/>
        <w:gridCol w:w="1400"/>
      </w:tblGrid>
      <w:tr w:rsidR="00D84AB9" w14:paraId="25AE812D" w14:textId="77777777" w:rsidTr="0063763C">
        <w:trPr>
          <w:cantSplit/>
          <w:trHeight w:val="11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B2CE" w14:textId="77777777" w:rsidR="00D84AB9" w:rsidRDefault="00D84AB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55047242" w14:textId="77777777" w:rsidR="00D84AB9" w:rsidRDefault="00D84AB9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з\п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3D9F" w14:textId="77777777" w:rsidR="00D84AB9" w:rsidRDefault="00D84AB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C8F6" w14:textId="77777777" w:rsidR="00D84AB9" w:rsidRDefault="00D84AB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B28" w14:textId="77777777" w:rsidR="00D84AB9" w:rsidRDefault="00D84AB9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Кіль-кість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75B1" w14:textId="77777777" w:rsidR="00D84AB9" w:rsidRDefault="00D84AB9">
            <w:pPr>
              <w:spacing w:line="276" w:lineRule="auto"/>
              <w:jc w:val="center"/>
              <w:rPr>
                <w:bCs/>
                <w:spacing w:val="-8"/>
                <w:lang w:val="uk-UA"/>
              </w:rPr>
            </w:pPr>
          </w:p>
          <w:p w14:paraId="1C8EB7B5" w14:textId="6F0332D6" w:rsidR="00D84AB9" w:rsidRDefault="00D84AB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spacing w:val="-8"/>
                <w:lang w:val="uk-UA"/>
              </w:rPr>
              <w:t xml:space="preserve">Ціна за одиницю </w:t>
            </w:r>
            <w:r w:rsidR="00770F96">
              <w:rPr>
                <w:bCs/>
                <w:spacing w:val="-8"/>
                <w:lang w:val="uk-UA"/>
              </w:rPr>
              <w:t>з ПДВ</w:t>
            </w:r>
            <w:r>
              <w:rPr>
                <w:bCs/>
                <w:spacing w:val="-8"/>
                <w:lang w:val="uk-UA"/>
              </w:rPr>
              <w:t xml:space="preserve"> (грн.)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B45" w14:textId="77777777" w:rsidR="00D84AB9" w:rsidRDefault="00D84AB9">
            <w:pPr>
              <w:spacing w:line="276" w:lineRule="auto"/>
              <w:jc w:val="center"/>
              <w:rPr>
                <w:bCs/>
                <w:spacing w:val="-8"/>
                <w:lang w:val="uk-UA"/>
              </w:rPr>
            </w:pPr>
          </w:p>
          <w:p w14:paraId="35FC289B" w14:textId="7DD32C9F" w:rsidR="00D84AB9" w:rsidRDefault="00770F9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Cs/>
                <w:spacing w:val="-8"/>
                <w:lang w:val="uk-UA"/>
              </w:rPr>
              <w:t>Сума з ПДВ</w:t>
            </w:r>
            <w:r w:rsidR="00D84AB9">
              <w:rPr>
                <w:bCs/>
                <w:spacing w:val="-8"/>
                <w:lang w:val="uk-UA"/>
              </w:rPr>
              <w:t xml:space="preserve"> (грн.)</w:t>
            </w:r>
          </w:p>
        </w:tc>
      </w:tr>
      <w:tr w:rsidR="00D84AB9" w14:paraId="567FB36C" w14:textId="77777777" w:rsidTr="008F571F">
        <w:trPr>
          <w:trHeight w:val="7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5E09" w14:textId="4AF9FFC6" w:rsidR="00D84AB9" w:rsidRDefault="00D84AB9" w:rsidP="00E23E0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4C13" w14:textId="4453DC8E" w:rsidR="00D84AB9" w:rsidRPr="008F35D4" w:rsidRDefault="00104004" w:rsidP="008F35D4">
            <w:pPr>
              <w:shd w:val="clear" w:color="auto" w:fill="FFFFFF"/>
              <w:spacing w:line="276" w:lineRule="auto"/>
              <w:rPr>
                <w:color w:val="000000"/>
                <w:lang w:val="uk-UA"/>
              </w:rPr>
            </w:pPr>
            <w:r w:rsidRPr="00A40050">
              <w:rPr>
                <w:bCs/>
                <w:lang w:val="uk-UA"/>
              </w:rPr>
              <w:t>ДК 021:2015</w:t>
            </w:r>
            <w:r w:rsidR="00E23E08">
              <w:rPr>
                <w:bCs/>
                <w:lang w:val="uk-UA"/>
              </w:rPr>
              <w:t xml:space="preserve"> </w:t>
            </w:r>
            <w:r w:rsidR="00E23E08" w:rsidRPr="00E23E08">
              <w:rPr>
                <w:lang w:val="uk-UA"/>
              </w:rPr>
              <w:t>30230000-0 Комп’ютерне обладнання</w:t>
            </w:r>
            <w:r w:rsidR="008F35D4">
              <w:rPr>
                <w:rFonts w:eastAsia="Arial Unicode MS"/>
                <w:lang w:val="uk-UA" w:eastAsia="uk-UA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2F58" w14:textId="60410029" w:rsidR="00D84AB9" w:rsidRDefault="00D84AB9" w:rsidP="00E23E08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36E1" w14:textId="38B01729" w:rsidR="00D84AB9" w:rsidRDefault="00D84AB9" w:rsidP="00E23E08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154" w14:textId="77777777" w:rsidR="00D84AB9" w:rsidRDefault="00D84AB9" w:rsidP="00E23E0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CA5" w14:textId="77777777" w:rsidR="00D84AB9" w:rsidRDefault="00D84AB9" w:rsidP="00E23E0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1D6A754A" w14:textId="77777777" w:rsidTr="00E23E08">
        <w:trPr>
          <w:trHeight w:val="8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EBAF" w14:textId="2CF89974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 w:rsidRPr="00BF5249"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69A5" w14:textId="3F75ADEC" w:rsidR="00E23E08" w:rsidRPr="00E13384" w:rsidRDefault="00E23E08" w:rsidP="00E23E08">
            <w:pPr>
              <w:shd w:val="clear" w:color="auto" w:fill="FFFFFF"/>
              <w:spacing w:line="276" w:lineRule="auto"/>
              <w:rPr>
                <w:bCs/>
                <w:lang w:val="uk-UA"/>
              </w:rPr>
            </w:pPr>
            <w:r w:rsidRPr="00E13384">
              <w:rPr>
                <w:lang w:val="uk-UA"/>
              </w:rPr>
              <w:t xml:space="preserve">Процесор </w:t>
            </w:r>
            <w:proofErr w:type="spellStart"/>
            <w:r w:rsidRPr="00E13384">
              <w:t>Intel</w:t>
            </w:r>
            <w:proofErr w:type="spellEnd"/>
            <w:r w:rsidRPr="00E13384">
              <w:rPr>
                <w:lang w:val="uk-UA"/>
              </w:rPr>
              <w:t xml:space="preserve"> </w:t>
            </w:r>
            <w:proofErr w:type="spellStart"/>
            <w:r w:rsidRPr="00E13384">
              <w:t>Core</w:t>
            </w:r>
            <w:proofErr w:type="spellEnd"/>
            <w:r w:rsidRPr="00E13384">
              <w:rPr>
                <w:lang w:val="uk-UA"/>
              </w:rPr>
              <w:t xml:space="preserve"> </w:t>
            </w:r>
            <w:r w:rsidRPr="00E13384">
              <w:t>i</w:t>
            </w:r>
            <w:r w:rsidRPr="00E13384">
              <w:rPr>
                <w:lang w:val="uk-UA"/>
              </w:rPr>
              <w:t>5-12600 6</w:t>
            </w:r>
            <w:r w:rsidRPr="00E13384">
              <w:t>C</w:t>
            </w:r>
            <w:r w:rsidRPr="00E13384">
              <w:rPr>
                <w:lang w:val="uk-UA"/>
              </w:rPr>
              <w:t>/12</w:t>
            </w:r>
            <w:r w:rsidRPr="00E13384">
              <w:t>T</w:t>
            </w:r>
            <w:r w:rsidRPr="00E13384">
              <w:rPr>
                <w:lang w:val="uk-UA"/>
              </w:rPr>
              <w:t xml:space="preserve"> 3.3</w:t>
            </w:r>
            <w:proofErr w:type="spellStart"/>
            <w:r w:rsidRPr="00E13384">
              <w:t>GHz</w:t>
            </w:r>
            <w:proofErr w:type="spellEnd"/>
            <w:r w:rsidRPr="00E13384">
              <w:rPr>
                <w:lang w:val="uk-UA"/>
              </w:rPr>
              <w:t xml:space="preserve"> 18</w:t>
            </w:r>
            <w:proofErr w:type="spellStart"/>
            <w:r w:rsidRPr="00E13384">
              <w:t>Mb</w:t>
            </w:r>
            <w:proofErr w:type="spellEnd"/>
            <w:r w:rsidRPr="00E13384">
              <w:rPr>
                <w:lang w:val="uk-UA"/>
              </w:rPr>
              <w:t xml:space="preserve"> </w:t>
            </w:r>
            <w:r w:rsidRPr="00E13384">
              <w:t>LGA</w:t>
            </w:r>
            <w:r w:rsidRPr="00E13384">
              <w:rPr>
                <w:lang w:val="uk-UA"/>
              </w:rPr>
              <w:t>1700 65</w:t>
            </w:r>
            <w:r w:rsidRPr="00E13384">
              <w:t>W</w:t>
            </w:r>
            <w:r w:rsidRPr="00E13384">
              <w:rPr>
                <w:lang w:val="uk-UA"/>
              </w:rPr>
              <w:t xml:space="preserve"> </w:t>
            </w:r>
            <w:proofErr w:type="spellStart"/>
            <w:r w:rsidRPr="00E13384">
              <w:t>Box</w:t>
            </w:r>
            <w:proofErr w:type="spellEnd"/>
            <w:r w:rsidR="00004641" w:rsidRPr="00E13384">
              <w:rPr>
                <w:lang w:val="uk-UA"/>
              </w:rPr>
              <w:t>, або еквівалент.</w:t>
            </w:r>
            <w:r w:rsidRPr="00E13384">
              <w:rPr>
                <w:lang w:val="uk-UA"/>
              </w:rPr>
              <w:br/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D50" w14:textId="3534AF26" w:rsidR="00E23E08" w:rsidRDefault="00E23E08" w:rsidP="00E23E0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EF7" w14:textId="413005D8" w:rsidR="00E23E08" w:rsidRDefault="00E23E08" w:rsidP="00E23E0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FD2" w14:textId="77777777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8F4" w14:textId="4E499D88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2C916E4A" w14:textId="77777777" w:rsidTr="00E23E08">
        <w:trPr>
          <w:trHeight w:val="8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99D4" w14:textId="016360C0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 w:rsidRPr="00BF5249"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2446" w14:textId="0FE2DE3A" w:rsidR="00E23E08" w:rsidRPr="00E13384" w:rsidRDefault="00E23E08" w:rsidP="00E23E08">
            <w:pPr>
              <w:shd w:val="clear" w:color="auto" w:fill="FFFFFF"/>
              <w:spacing w:line="276" w:lineRule="auto"/>
              <w:rPr>
                <w:bCs/>
                <w:lang w:val="uk-UA"/>
              </w:rPr>
            </w:pPr>
            <w:r w:rsidRPr="00E13384">
              <w:rPr>
                <w:lang w:val="uk-UA"/>
              </w:rPr>
              <w:t>Материн</w:t>
            </w:r>
            <w:r w:rsidRPr="00E13384">
              <w:t>c</w:t>
            </w:r>
            <w:proofErr w:type="spellStart"/>
            <w:r w:rsidRPr="00E13384">
              <w:rPr>
                <w:lang w:val="uk-UA"/>
              </w:rPr>
              <w:t>ька</w:t>
            </w:r>
            <w:proofErr w:type="spellEnd"/>
            <w:r w:rsidRPr="00E13384">
              <w:rPr>
                <w:lang w:val="uk-UA"/>
              </w:rPr>
              <w:t xml:space="preserve"> плата </w:t>
            </w:r>
            <w:r w:rsidRPr="00E13384">
              <w:t>ASUS</w:t>
            </w:r>
            <w:r w:rsidRPr="00E13384">
              <w:rPr>
                <w:lang w:val="uk-UA"/>
              </w:rPr>
              <w:t xml:space="preserve"> </w:t>
            </w:r>
            <w:r w:rsidRPr="00E13384">
              <w:t>PRIME</w:t>
            </w:r>
            <w:r w:rsidRPr="00E13384">
              <w:rPr>
                <w:lang w:val="uk-UA"/>
              </w:rPr>
              <w:t xml:space="preserve"> </w:t>
            </w:r>
            <w:r w:rsidRPr="00E13384">
              <w:t>B</w:t>
            </w:r>
            <w:r w:rsidRPr="00E13384">
              <w:rPr>
                <w:lang w:val="uk-UA"/>
              </w:rPr>
              <w:t>660</w:t>
            </w:r>
            <w:r w:rsidRPr="00E13384">
              <w:t>M</w:t>
            </w:r>
            <w:r w:rsidRPr="00E13384">
              <w:rPr>
                <w:lang w:val="uk-UA"/>
              </w:rPr>
              <w:t>-</w:t>
            </w:r>
            <w:r w:rsidRPr="00E13384">
              <w:t>K</w:t>
            </w:r>
            <w:r w:rsidRPr="00E13384">
              <w:rPr>
                <w:lang w:val="uk-UA"/>
              </w:rPr>
              <w:t xml:space="preserve"> </w:t>
            </w:r>
            <w:r w:rsidRPr="00E13384">
              <w:t>D</w:t>
            </w:r>
            <w:r w:rsidRPr="00E13384">
              <w:rPr>
                <w:lang w:val="uk-UA"/>
              </w:rPr>
              <w:t xml:space="preserve">4 </w:t>
            </w:r>
            <w:r w:rsidRPr="00E13384">
              <w:t>s</w:t>
            </w:r>
            <w:r w:rsidRPr="00E13384">
              <w:rPr>
                <w:lang w:val="uk-UA"/>
              </w:rPr>
              <w:t xml:space="preserve">1700 </w:t>
            </w:r>
            <w:r w:rsidRPr="00E13384">
              <w:t>B</w:t>
            </w:r>
            <w:r w:rsidRPr="00E13384">
              <w:rPr>
                <w:lang w:val="uk-UA"/>
              </w:rPr>
              <w:t>660 2</w:t>
            </w:r>
            <w:proofErr w:type="spellStart"/>
            <w:r w:rsidRPr="00E13384">
              <w:t>xDDR</w:t>
            </w:r>
            <w:proofErr w:type="spellEnd"/>
            <w:r w:rsidRPr="00E13384">
              <w:rPr>
                <w:lang w:val="uk-UA"/>
              </w:rPr>
              <w:t xml:space="preserve">4 </w:t>
            </w:r>
            <w:r w:rsidRPr="00E13384">
              <w:t>M</w:t>
            </w:r>
            <w:r w:rsidRPr="00E13384">
              <w:rPr>
                <w:lang w:val="uk-UA"/>
              </w:rPr>
              <w:t xml:space="preserve">.2 </w:t>
            </w:r>
            <w:r w:rsidRPr="00E13384">
              <w:t>HDMI</w:t>
            </w:r>
            <w:r w:rsidRPr="00E13384">
              <w:rPr>
                <w:lang w:val="uk-UA"/>
              </w:rPr>
              <w:t>-</w:t>
            </w:r>
            <w:r w:rsidRPr="00E13384">
              <w:t>VGA</w:t>
            </w:r>
            <w:r w:rsidRPr="00E13384">
              <w:rPr>
                <w:lang w:val="uk-UA"/>
              </w:rPr>
              <w:t xml:space="preserve"> </w:t>
            </w:r>
            <w:proofErr w:type="spellStart"/>
            <w:r w:rsidRPr="00E13384">
              <w:t>mATX</w:t>
            </w:r>
            <w:proofErr w:type="spellEnd"/>
            <w:r w:rsidR="00004641" w:rsidRPr="00E13384">
              <w:rPr>
                <w:lang w:val="uk-UA"/>
              </w:rPr>
              <w:t>, або еквівалент.</w:t>
            </w:r>
            <w:r w:rsidRPr="00E13384">
              <w:rPr>
                <w:lang w:val="uk-UA"/>
              </w:rPr>
              <w:br/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4521" w14:textId="0A9071ED" w:rsidR="00E23E08" w:rsidRDefault="00E23E08" w:rsidP="00E23E0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E991" w14:textId="6A5CFC6B" w:rsidR="00E23E08" w:rsidRDefault="00E23E08" w:rsidP="00E23E0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2CB3" w14:textId="77777777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4BD" w14:textId="792D5866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46E01593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9E3" w14:textId="067614CA" w:rsidR="00E23E08" w:rsidRDefault="00E23E08">
            <w:pPr>
              <w:spacing w:line="276" w:lineRule="auto"/>
              <w:rPr>
                <w:lang w:val="uk-UA"/>
              </w:rPr>
            </w:pPr>
            <w:r w:rsidRPr="00BF5249"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07A1" w14:textId="60AB89BD" w:rsidR="00E23E08" w:rsidRPr="00E13384" w:rsidRDefault="00E23E08" w:rsidP="00E23E08">
            <w:pPr>
              <w:rPr>
                <w:lang w:val="uk-UA"/>
              </w:rPr>
            </w:pPr>
            <w:r w:rsidRPr="00E13384">
              <w:rPr>
                <w:lang w:val="uk-UA"/>
              </w:rPr>
              <w:t>Материн</w:t>
            </w:r>
            <w:r w:rsidRPr="00E13384">
              <w:rPr>
                <w:lang w:val="en-US"/>
              </w:rPr>
              <w:t>c</w:t>
            </w:r>
            <w:proofErr w:type="spellStart"/>
            <w:r w:rsidRPr="00E13384">
              <w:rPr>
                <w:lang w:val="uk-UA"/>
              </w:rPr>
              <w:t>ька</w:t>
            </w:r>
            <w:proofErr w:type="spellEnd"/>
            <w:r w:rsidRPr="00E13384">
              <w:rPr>
                <w:lang w:val="uk-UA"/>
              </w:rPr>
              <w:t xml:space="preserve"> плата </w:t>
            </w:r>
            <w:r w:rsidRPr="00E13384">
              <w:rPr>
                <w:lang w:val="en-US"/>
              </w:rPr>
              <w:t>MSI</w:t>
            </w:r>
            <w:r w:rsidRPr="00E13384">
              <w:rPr>
                <w:lang w:val="uk-UA"/>
              </w:rPr>
              <w:t xml:space="preserve"> </w:t>
            </w:r>
            <w:r w:rsidRPr="00E13384">
              <w:rPr>
                <w:lang w:val="en-US"/>
              </w:rPr>
              <w:t>A</w:t>
            </w:r>
            <w:r w:rsidRPr="00E13384">
              <w:rPr>
                <w:lang w:val="uk-UA"/>
              </w:rPr>
              <w:t>520</w:t>
            </w:r>
            <w:r w:rsidRPr="00E13384">
              <w:rPr>
                <w:lang w:val="en-US"/>
              </w:rPr>
              <w:t>M</w:t>
            </w:r>
            <w:r w:rsidRPr="00E13384">
              <w:rPr>
                <w:lang w:val="uk-UA"/>
              </w:rPr>
              <w:t>-</w:t>
            </w:r>
            <w:r w:rsidRPr="00E13384">
              <w:rPr>
                <w:lang w:val="en-US"/>
              </w:rPr>
              <w:t>A</w:t>
            </w:r>
            <w:r w:rsidRPr="00E13384">
              <w:rPr>
                <w:lang w:val="uk-UA"/>
              </w:rPr>
              <w:t xml:space="preserve"> </w:t>
            </w:r>
            <w:r w:rsidRPr="00E13384">
              <w:rPr>
                <w:lang w:val="en-US"/>
              </w:rPr>
              <w:t>PRO</w:t>
            </w:r>
            <w:r w:rsidRPr="00E13384">
              <w:rPr>
                <w:lang w:val="uk-UA"/>
              </w:rPr>
              <w:t xml:space="preserve"> </w:t>
            </w:r>
            <w:proofErr w:type="spellStart"/>
            <w:r w:rsidRPr="00E13384">
              <w:rPr>
                <w:lang w:val="en-US"/>
              </w:rPr>
              <w:t>sAM</w:t>
            </w:r>
            <w:proofErr w:type="spellEnd"/>
            <w:r w:rsidRPr="00E13384">
              <w:rPr>
                <w:lang w:val="uk-UA"/>
              </w:rPr>
              <w:t xml:space="preserve">4 </w:t>
            </w:r>
            <w:r w:rsidRPr="00E13384">
              <w:rPr>
                <w:lang w:val="en-US"/>
              </w:rPr>
              <w:t>A</w:t>
            </w:r>
            <w:r w:rsidRPr="00E13384">
              <w:rPr>
                <w:lang w:val="uk-UA"/>
              </w:rPr>
              <w:t>520 2</w:t>
            </w:r>
            <w:proofErr w:type="spellStart"/>
            <w:r w:rsidRPr="00E13384">
              <w:rPr>
                <w:lang w:val="en-US"/>
              </w:rPr>
              <w:t>xDDR</w:t>
            </w:r>
            <w:proofErr w:type="spellEnd"/>
            <w:r w:rsidRPr="00E13384">
              <w:rPr>
                <w:lang w:val="uk-UA"/>
              </w:rPr>
              <w:t xml:space="preserve">4 </w:t>
            </w:r>
            <w:r w:rsidRPr="00E13384">
              <w:rPr>
                <w:lang w:val="en-US"/>
              </w:rPr>
              <w:t>HDMI</w:t>
            </w:r>
            <w:r w:rsidRPr="00E13384">
              <w:rPr>
                <w:lang w:val="uk-UA"/>
              </w:rPr>
              <w:t>-</w:t>
            </w:r>
            <w:r w:rsidRPr="00E13384">
              <w:rPr>
                <w:lang w:val="en-US"/>
              </w:rPr>
              <w:t>DVI</w:t>
            </w:r>
            <w:r w:rsidRPr="00E13384">
              <w:rPr>
                <w:lang w:val="uk-UA"/>
              </w:rPr>
              <w:t xml:space="preserve"> </w:t>
            </w:r>
            <w:proofErr w:type="spellStart"/>
            <w:r w:rsidRPr="00E13384">
              <w:rPr>
                <w:lang w:val="en-US"/>
              </w:rPr>
              <w:t>mATX</w:t>
            </w:r>
            <w:proofErr w:type="spellEnd"/>
            <w:r w:rsidR="00004641" w:rsidRPr="00E13384">
              <w:rPr>
                <w:lang w:val="uk-UA"/>
              </w:rPr>
              <w:t>, або еквівалент.</w:t>
            </w:r>
          </w:p>
          <w:p w14:paraId="03D509A3" w14:textId="3E136DCD" w:rsidR="00E23E08" w:rsidRPr="00E13384" w:rsidRDefault="00E23E08" w:rsidP="00E23E08">
            <w:pPr>
              <w:spacing w:line="276" w:lineRule="auto"/>
              <w:rPr>
                <w:b/>
                <w:lang w:val="uk-UA"/>
              </w:rPr>
            </w:pPr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36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628C" w14:textId="626F502F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E67" w14:textId="6650A33B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0B270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79F" w14:textId="5BA533C5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0716ED6F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A1BD" w14:textId="159F6D01" w:rsidR="00E23E08" w:rsidRPr="00BF5249" w:rsidRDefault="00E23E08">
            <w:pPr>
              <w:spacing w:line="276" w:lineRule="auto"/>
            </w:pPr>
            <w:r w:rsidRPr="00BF5249"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816B" w14:textId="2FE9B256" w:rsidR="00E23E08" w:rsidRPr="00E13384" w:rsidRDefault="00E23E08" w:rsidP="00E23E08">
            <w:r w:rsidRPr="00E13384">
              <w:t xml:space="preserve">Оперативна </w:t>
            </w:r>
            <w:proofErr w:type="spellStart"/>
            <w:proofErr w:type="gramStart"/>
            <w:r w:rsidRPr="00E13384">
              <w:t>пам'ять</w:t>
            </w:r>
            <w:proofErr w:type="spellEnd"/>
            <w:proofErr w:type="gramEnd"/>
            <w:r w:rsidRPr="00E13384">
              <w:t xml:space="preserve"> </w:t>
            </w:r>
            <w:proofErr w:type="spellStart"/>
            <w:r w:rsidRPr="00E13384">
              <w:t>Kingston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Fury</w:t>
            </w:r>
            <w:proofErr w:type="spellEnd"/>
            <w:r w:rsidRPr="00E13384">
              <w:t xml:space="preserve"> DDR4-3200 16384 MB PC4-25600 (</w:t>
            </w:r>
            <w:proofErr w:type="spellStart"/>
            <w:r w:rsidRPr="00E13384">
              <w:t>Kit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of</w:t>
            </w:r>
            <w:proofErr w:type="spellEnd"/>
            <w:r w:rsidRPr="00E13384">
              <w:t xml:space="preserve"> 2x8192) </w:t>
            </w:r>
            <w:proofErr w:type="spellStart"/>
            <w:r w:rsidRPr="00E13384">
              <w:t>Beast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Black</w:t>
            </w:r>
            <w:proofErr w:type="spellEnd"/>
            <w:r w:rsidRPr="00E13384">
              <w:t xml:space="preserve"> (KF432C16BBK2/16)</w:t>
            </w:r>
            <w:r w:rsidR="00004641" w:rsidRPr="00E13384">
              <w:t xml:space="preserve"> , </w:t>
            </w:r>
            <w:proofErr w:type="spellStart"/>
            <w:r w:rsidR="00004641" w:rsidRPr="00E13384">
              <w:t>або</w:t>
            </w:r>
            <w:proofErr w:type="spellEnd"/>
            <w:r w:rsidR="00004641" w:rsidRPr="00E13384">
              <w:t xml:space="preserve"> </w:t>
            </w:r>
            <w:proofErr w:type="spellStart"/>
            <w:r w:rsidR="00004641" w:rsidRPr="00E13384">
              <w:t>еквівалент</w:t>
            </w:r>
            <w:proofErr w:type="spellEnd"/>
            <w:r w:rsidR="00004641" w:rsidRPr="00E13384">
              <w:rPr>
                <w:lang w:val="uk-UA"/>
              </w:rPr>
              <w:t>.</w:t>
            </w:r>
            <w:r w:rsidRPr="00E13384">
              <w:br/>
            </w:r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36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A5C" w14:textId="4DF0DC8C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D6DE" w14:textId="5FD8552C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FEE9F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19DB" w14:textId="6BBFEA00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41ECA75E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D2BC" w14:textId="2EDDA6E7" w:rsidR="00E23E08" w:rsidRPr="00BF5249" w:rsidRDefault="00E23E08">
            <w:pPr>
              <w:spacing w:line="276" w:lineRule="auto"/>
            </w:pPr>
            <w:r w:rsidRPr="00BF5249"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B906" w14:textId="045500AB" w:rsidR="00E23E08" w:rsidRPr="00E13384" w:rsidRDefault="00E23E08" w:rsidP="00E23E08">
            <w:pPr>
              <w:rPr>
                <w:lang w:val="uk-UA"/>
              </w:rPr>
            </w:pPr>
            <w:r w:rsidRPr="00E13384">
              <w:t xml:space="preserve">Оперативна </w:t>
            </w:r>
            <w:proofErr w:type="spellStart"/>
            <w:proofErr w:type="gramStart"/>
            <w:r w:rsidRPr="00E13384">
              <w:t>пам'ять</w:t>
            </w:r>
            <w:proofErr w:type="spellEnd"/>
            <w:proofErr w:type="gramEnd"/>
            <w:r w:rsidRPr="00E13384">
              <w:t xml:space="preserve"> </w:t>
            </w:r>
            <w:r w:rsidRPr="00E13384">
              <w:rPr>
                <w:lang w:val="en-US"/>
              </w:rPr>
              <w:t>Kingston</w:t>
            </w:r>
            <w:r w:rsidRPr="00E13384">
              <w:t xml:space="preserve"> </w:t>
            </w:r>
            <w:r w:rsidRPr="00E13384">
              <w:rPr>
                <w:lang w:val="en-US"/>
              </w:rPr>
              <w:t>Fury</w:t>
            </w:r>
            <w:r w:rsidRPr="00E13384">
              <w:t xml:space="preserve"> </w:t>
            </w:r>
            <w:r w:rsidR="00004641" w:rsidRPr="00E13384">
              <w:t xml:space="preserve"> </w:t>
            </w:r>
            <w:r w:rsidR="00004641" w:rsidRPr="00E13384">
              <w:rPr>
                <w:lang w:val="en-US"/>
              </w:rPr>
              <w:t>KINGSTON</w:t>
            </w:r>
            <w:r w:rsidR="00004641" w:rsidRPr="00E13384">
              <w:t>-</w:t>
            </w:r>
            <w:r w:rsidR="00004641" w:rsidRPr="00E13384">
              <w:rPr>
                <w:lang w:val="en-US"/>
              </w:rPr>
              <w:t>FURY</w:t>
            </w:r>
            <w:r w:rsidR="00004641" w:rsidRPr="00E13384">
              <w:t>-</w:t>
            </w:r>
            <w:r w:rsidR="00004641" w:rsidRPr="00E13384">
              <w:rPr>
                <w:lang w:val="en-US"/>
              </w:rPr>
              <w:t>KF</w:t>
            </w:r>
            <w:r w:rsidR="00004641" w:rsidRPr="00E13384">
              <w:t>432</w:t>
            </w:r>
            <w:r w:rsidR="00004641" w:rsidRPr="00E13384">
              <w:rPr>
                <w:lang w:val="en-US"/>
              </w:rPr>
              <w:t>C</w:t>
            </w:r>
            <w:r w:rsidR="00004641" w:rsidRPr="00E13384">
              <w:t>16</w:t>
            </w:r>
            <w:r w:rsidR="00004641" w:rsidRPr="00E13384">
              <w:rPr>
                <w:lang w:val="en-US"/>
              </w:rPr>
              <w:t>BB</w:t>
            </w:r>
            <w:r w:rsidR="00004641" w:rsidRPr="00E13384">
              <w:t>1</w:t>
            </w:r>
            <w:r w:rsidR="00004641" w:rsidRPr="00E13384">
              <w:rPr>
                <w:lang w:val="en-US"/>
              </w:rPr>
              <w:t>K</w:t>
            </w:r>
            <w:r w:rsidR="00004641" w:rsidRPr="00E13384">
              <w:t xml:space="preserve">2-32, </w:t>
            </w:r>
            <w:proofErr w:type="spellStart"/>
            <w:r w:rsidR="00004641" w:rsidRPr="00E13384">
              <w:t>або</w:t>
            </w:r>
            <w:proofErr w:type="spellEnd"/>
            <w:r w:rsidR="00004641" w:rsidRPr="00E13384">
              <w:t xml:space="preserve"> </w:t>
            </w:r>
            <w:proofErr w:type="spellStart"/>
            <w:r w:rsidR="00004641" w:rsidRPr="00E13384">
              <w:t>еквівалент</w:t>
            </w:r>
            <w:proofErr w:type="spellEnd"/>
            <w:r w:rsidR="00004641" w:rsidRPr="00E13384">
              <w:rPr>
                <w:lang w:val="uk-UA"/>
              </w:rPr>
              <w:t>.</w:t>
            </w:r>
          </w:p>
          <w:p w14:paraId="01823EAF" w14:textId="4EBECB22" w:rsidR="00E23E08" w:rsidRPr="00E13384" w:rsidRDefault="00E23E08" w:rsidP="00E23E08"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36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5E84" w14:textId="2C49B802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EED4" w14:textId="0948603D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83094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7762" w14:textId="3C80EF3F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4DEBC7F0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4B96" w14:textId="69621774" w:rsidR="00E23E08" w:rsidRPr="00BF5249" w:rsidRDefault="00E23E08">
            <w:pPr>
              <w:spacing w:line="276" w:lineRule="auto"/>
            </w:pPr>
            <w:r w:rsidRPr="00BF5249"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4663" w14:textId="77777777" w:rsidR="00E23E08" w:rsidRPr="00E13384" w:rsidRDefault="00E23E08" w:rsidP="00E23E08">
            <w:proofErr w:type="spellStart"/>
            <w:r w:rsidRPr="00E13384">
              <w:t>Накопичувач</w:t>
            </w:r>
            <w:proofErr w:type="spellEnd"/>
            <w:r w:rsidRPr="00E13384">
              <w:t xml:space="preserve"> SSD </w:t>
            </w:r>
            <w:proofErr w:type="spellStart"/>
            <w:r w:rsidRPr="00E13384">
              <w:t>Kingston</w:t>
            </w:r>
            <w:proofErr w:type="spellEnd"/>
            <w:r w:rsidRPr="00E13384">
              <w:t xml:space="preserve"> M.2 1TB </w:t>
            </w:r>
            <w:proofErr w:type="spellStart"/>
            <w:r w:rsidRPr="00E13384">
              <w:t>PCIe</w:t>
            </w:r>
            <w:proofErr w:type="spellEnd"/>
            <w:r w:rsidRPr="00E13384">
              <w:t xml:space="preserve"> 4.0 </w:t>
            </w:r>
            <w:proofErr w:type="spellStart"/>
            <w:r w:rsidRPr="00E13384">
              <w:t>Fury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Renegade</w:t>
            </w:r>
            <w:proofErr w:type="spellEnd"/>
            <w:r w:rsidR="00004641" w:rsidRPr="00E13384">
              <w:t xml:space="preserve">, </w:t>
            </w:r>
            <w:proofErr w:type="spellStart"/>
            <w:r w:rsidR="00004641" w:rsidRPr="00E13384">
              <w:t>або</w:t>
            </w:r>
            <w:proofErr w:type="spellEnd"/>
            <w:r w:rsidR="00004641" w:rsidRPr="00E13384">
              <w:t xml:space="preserve"> </w:t>
            </w:r>
            <w:proofErr w:type="spellStart"/>
            <w:r w:rsidR="00004641" w:rsidRPr="00E13384">
              <w:t>еквівалент</w:t>
            </w:r>
            <w:proofErr w:type="spellEnd"/>
            <w:r w:rsidR="00004641" w:rsidRPr="00E13384">
              <w:rPr>
                <w:lang w:val="uk-UA"/>
              </w:rPr>
              <w:t>.</w:t>
            </w:r>
            <w:r w:rsidRPr="00E13384">
              <w:br/>
            </w:r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24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  <w:p w14:paraId="1DDA725D" w14:textId="07868DCB" w:rsidR="008F571F" w:rsidRPr="00E13384" w:rsidRDefault="008F571F" w:rsidP="00E23E08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2E74" w14:textId="2324F3B4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BB9" w14:textId="38A0C32D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AB0A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9FBD" w14:textId="39671748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1F4026AC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52F7" w14:textId="7B185C6A" w:rsidR="00E23E08" w:rsidRPr="00BF5249" w:rsidRDefault="00E23E08">
            <w:pPr>
              <w:spacing w:line="276" w:lineRule="auto"/>
            </w:pPr>
            <w:r w:rsidRPr="00BF5249">
              <w:lastRenderedPageBreak/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339" w14:textId="6F97DA7F" w:rsidR="00E23E08" w:rsidRPr="00E13384" w:rsidRDefault="00E23E08" w:rsidP="00E23E08">
            <w:proofErr w:type="spellStart"/>
            <w:r w:rsidRPr="00E13384">
              <w:t>Накопичувач</w:t>
            </w:r>
            <w:proofErr w:type="spellEnd"/>
            <w:r w:rsidRPr="00E13384">
              <w:t xml:space="preserve"> SSD ADATA M.2 512GB </w:t>
            </w:r>
            <w:proofErr w:type="spellStart"/>
            <w:r w:rsidRPr="00E13384">
              <w:t>PCIe</w:t>
            </w:r>
            <w:proofErr w:type="spellEnd"/>
            <w:r w:rsidRPr="00E13384">
              <w:t xml:space="preserve"> 3.0 SX6000Lite</w:t>
            </w:r>
            <w:r w:rsidR="00004641" w:rsidRPr="00E13384">
              <w:t xml:space="preserve">, </w:t>
            </w:r>
            <w:proofErr w:type="spellStart"/>
            <w:r w:rsidR="00004641" w:rsidRPr="00E13384">
              <w:t>або</w:t>
            </w:r>
            <w:proofErr w:type="spellEnd"/>
            <w:r w:rsidR="00004641" w:rsidRPr="00E13384">
              <w:t xml:space="preserve"> </w:t>
            </w:r>
            <w:proofErr w:type="spellStart"/>
            <w:r w:rsidR="00004641" w:rsidRPr="00E13384">
              <w:t>еквівалент</w:t>
            </w:r>
            <w:proofErr w:type="spellEnd"/>
            <w:r w:rsidR="00004641" w:rsidRPr="00E13384">
              <w:rPr>
                <w:lang w:val="uk-UA"/>
              </w:rPr>
              <w:t>.</w:t>
            </w:r>
            <w:r w:rsidRPr="00E13384">
              <w:br/>
            </w:r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36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A537" w14:textId="5BA60519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EAD8" w14:textId="0A6C65F9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65B0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F7F" w14:textId="42F5055D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7D958218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FDB2" w14:textId="6BACDF0F" w:rsidR="00E23E08" w:rsidRPr="00BF5249" w:rsidRDefault="00E23E08">
            <w:pPr>
              <w:spacing w:line="276" w:lineRule="auto"/>
            </w:pPr>
            <w:r w:rsidRPr="00BF5249"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2487" w14:textId="678DF21C" w:rsidR="00E23E08" w:rsidRPr="00E13384" w:rsidRDefault="00D1500C" w:rsidP="00E23E08">
            <w:pPr>
              <w:rPr>
                <w:lang w:val="uk-UA"/>
              </w:rPr>
            </w:pPr>
            <w:r w:rsidRPr="00E13384">
              <w:t>В</w:t>
            </w:r>
            <w:r w:rsidRPr="00E13384">
              <w:rPr>
                <w:lang w:val="uk-UA"/>
              </w:rPr>
              <w:t>і</w:t>
            </w:r>
            <w:proofErr w:type="spellStart"/>
            <w:r w:rsidR="00E23E08" w:rsidRPr="00E13384">
              <w:t>деокарта</w:t>
            </w:r>
            <w:proofErr w:type="spellEnd"/>
            <w:r w:rsidR="00E23E08" w:rsidRPr="00E13384">
              <w:t xml:space="preserve"> </w:t>
            </w:r>
            <w:r w:rsidR="00337054" w:rsidRPr="00E13384">
              <w:t>ASUS-GEFORCE-RTX-3060-DUAL-V2-OC-LHR</w:t>
            </w:r>
            <w:r w:rsidR="00004641" w:rsidRPr="00E13384">
              <w:t xml:space="preserve">, </w:t>
            </w:r>
            <w:proofErr w:type="spellStart"/>
            <w:r w:rsidR="00004641" w:rsidRPr="00E13384">
              <w:t>або</w:t>
            </w:r>
            <w:proofErr w:type="spellEnd"/>
            <w:r w:rsidR="00004641" w:rsidRPr="00E13384">
              <w:t xml:space="preserve"> </w:t>
            </w:r>
            <w:proofErr w:type="spellStart"/>
            <w:r w:rsidR="00004641" w:rsidRPr="00E13384">
              <w:t>еквівалент</w:t>
            </w:r>
            <w:proofErr w:type="spellEnd"/>
            <w:r w:rsidR="00004641" w:rsidRPr="00E13384">
              <w:rPr>
                <w:lang w:val="uk-UA"/>
              </w:rPr>
              <w:t>.</w:t>
            </w:r>
          </w:p>
          <w:p w14:paraId="11268097" w14:textId="3AE44668" w:rsidR="00E23E08" w:rsidRPr="00E13384" w:rsidRDefault="00E23E08" w:rsidP="00E23E08"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36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DC0D" w14:textId="0B1E7F94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53C" w14:textId="7B90C603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49F5A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0E25" w14:textId="4CDBA351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5BC751DE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D6E8" w14:textId="089C98E7" w:rsidR="00E23E08" w:rsidRPr="00BF5249" w:rsidRDefault="00E23E08">
            <w:pPr>
              <w:spacing w:line="276" w:lineRule="auto"/>
            </w:pPr>
            <w:r w:rsidRPr="00BF5249"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2E57" w14:textId="28B53296" w:rsidR="00E23E08" w:rsidRPr="00E13384" w:rsidRDefault="00E23E08" w:rsidP="00E23E08">
            <w:r w:rsidRPr="00E13384">
              <w:t xml:space="preserve">Блок </w:t>
            </w:r>
            <w:proofErr w:type="spellStart"/>
            <w:r w:rsidRPr="00E13384">
              <w:t>живлення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Cougar</w:t>
            </w:r>
            <w:proofErr w:type="spellEnd"/>
            <w:r w:rsidRPr="00E13384">
              <w:t xml:space="preserve"> XTC500 500W  1604547</w:t>
            </w:r>
            <w:r w:rsidR="00004641" w:rsidRPr="00E13384">
              <w:t xml:space="preserve">, </w:t>
            </w:r>
            <w:proofErr w:type="spellStart"/>
            <w:r w:rsidR="00004641" w:rsidRPr="00E13384">
              <w:t>або</w:t>
            </w:r>
            <w:proofErr w:type="spellEnd"/>
            <w:r w:rsidR="00004641" w:rsidRPr="00E13384">
              <w:t xml:space="preserve"> </w:t>
            </w:r>
            <w:proofErr w:type="spellStart"/>
            <w:r w:rsidR="00004641" w:rsidRPr="00E13384">
              <w:t>еквівалент</w:t>
            </w:r>
            <w:proofErr w:type="spellEnd"/>
            <w:r w:rsidR="00004641" w:rsidRPr="00E13384">
              <w:rPr>
                <w:lang w:val="uk-UA"/>
              </w:rPr>
              <w:t>.</w:t>
            </w:r>
            <w:r w:rsidRPr="00E13384">
              <w:br/>
            </w:r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36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91F4" w14:textId="2C110F08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0905" w14:textId="7C096902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D450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68D" w14:textId="21152ECC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4091FF11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1CF" w14:textId="3BF2F60F" w:rsidR="00E23E08" w:rsidRPr="00BF5249" w:rsidRDefault="00E23E08">
            <w:pPr>
              <w:spacing w:line="276" w:lineRule="auto"/>
            </w:pPr>
            <w:r w:rsidRPr="00BF5249">
              <w:t>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0D7" w14:textId="21345170" w:rsidR="00E23E08" w:rsidRPr="00E13384" w:rsidRDefault="00004641" w:rsidP="00E23E08">
            <w:pPr>
              <w:rPr>
                <w:lang w:val="uk-UA"/>
              </w:rPr>
            </w:pPr>
            <w:r w:rsidRPr="00E13384">
              <w:t xml:space="preserve">Блок </w:t>
            </w:r>
            <w:proofErr w:type="spellStart"/>
            <w:r w:rsidRPr="00E13384">
              <w:t>живлення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Cougar</w:t>
            </w:r>
            <w:proofErr w:type="spellEnd"/>
            <w:r w:rsidRPr="00E13384">
              <w:t xml:space="preserve"> BXM 700, </w:t>
            </w:r>
            <w:proofErr w:type="spellStart"/>
            <w:r w:rsidRPr="00E13384">
              <w:t>або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еквівалент</w:t>
            </w:r>
            <w:proofErr w:type="spellEnd"/>
            <w:r w:rsidRPr="00E13384">
              <w:rPr>
                <w:lang w:val="uk-UA"/>
              </w:rPr>
              <w:t>.</w:t>
            </w:r>
          </w:p>
          <w:p w14:paraId="135F6435" w14:textId="27B3EEAE" w:rsidR="00E23E08" w:rsidRPr="00E13384" w:rsidRDefault="00E23E08" w:rsidP="00E23E08"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12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0F35" w14:textId="257A7D93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48CF" w14:textId="100E5E9A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DFDE5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2C16" w14:textId="44B10FD1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2C200082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2ED" w14:textId="62C03CA3" w:rsidR="00E23E08" w:rsidRPr="00BF5249" w:rsidRDefault="00E23E08">
            <w:pPr>
              <w:spacing w:line="276" w:lineRule="auto"/>
            </w:pPr>
            <w:r w:rsidRPr="00BF5249">
              <w:t>11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903" w14:textId="31C03417" w:rsidR="00E23E08" w:rsidRPr="00E13384" w:rsidRDefault="00E23E08" w:rsidP="00E23E08">
            <w:pPr>
              <w:rPr>
                <w:lang w:val="uk-UA"/>
              </w:rPr>
            </w:pPr>
            <w:proofErr w:type="spellStart"/>
            <w:r w:rsidRPr="00E13384">
              <w:t>Монітор</w:t>
            </w:r>
            <w:proofErr w:type="spellEnd"/>
            <w:r w:rsidRPr="00E13384">
              <w:t xml:space="preserve"> LCD 28" </w:t>
            </w:r>
            <w:proofErr w:type="spellStart"/>
            <w:r w:rsidRPr="00E13384">
              <w:t>Samsung</w:t>
            </w:r>
            <w:proofErr w:type="spellEnd"/>
            <w:r w:rsidRPr="00E13384">
              <w:t xml:space="preserve"> U28R550UQI 2xHDMI, DP, IPS, 3840x2160, 4ms</w:t>
            </w:r>
            <w:r w:rsidR="00004641" w:rsidRPr="00E13384">
              <w:t xml:space="preserve">, </w:t>
            </w:r>
            <w:proofErr w:type="spellStart"/>
            <w:r w:rsidR="00004641" w:rsidRPr="00E13384">
              <w:t>або</w:t>
            </w:r>
            <w:proofErr w:type="spellEnd"/>
            <w:r w:rsidR="00004641" w:rsidRPr="00E13384">
              <w:t xml:space="preserve"> </w:t>
            </w:r>
            <w:proofErr w:type="spellStart"/>
            <w:r w:rsidR="00004641" w:rsidRPr="00E13384">
              <w:t>еквівалент</w:t>
            </w:r>
            <w:proofErr w:type="spellEnd"/>
            <w:r w:rsidR="00004641" w:rsidRPr="00E13384">
              <w:rPr>
                <w:lang w:val="uk-UA"/>
              </w:rPr>
              <w:t>.</w:t>
            </w:r>
          </w:p>
          <w:p w14:paraId="18858FAA" w14:textId="3CA90BDE" w:rsidR="00E23E08" w:rsidRPr="00E13384" w:rsidRDefault="00E23E08" w:rsidP="00E23E08"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12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1DC3" w14:textId="673037CF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3BD" w14:textId="124FEA94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8198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614" w14:textId="57B8983F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25BE1E73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A16" w14:textId="09A2FB2C" w:rsidR="00E23E08" w:rsidRPr="00BF5249" w:rsidRDefault="00E23E08">
            <w:pPr>
              <w:spacing w:line="276" w:lineRule="auto"/>
            </w:pPr>
            <w:r w:rsidRPr="00BF5249">
              <w:t>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6ED9" w14:textId="16095368" w:rsidR="00E23E08" w:rsidRPr="00E13384" w:rsidRDefault="00E23E08" w:rsidP="00E23E08">
            <w:r w:rsidRPr="00E13384">
              <w:t xml:space="preserve">Корпус </w:t>
            </w:r>
            <w:r w:rsidRPr="00E13384">
              <w:rPr>
                <w:lang w:val="en-US"/>
              </w:rPr>
              <w:t>Cougar</w:t>
            </w:r>
            <w:r w:rsidRPr="00E13384">
              <w:t xml:space="preserve"> </w:t>
            </w:r>
            <w:r w:rsidRPr="00E13384">
              <w:rPr>
                <w:lang w:val="en-US"/>
              </w:rPr>
              <w:t>MX</w:t>
            </w:r>
            <w:r w:rsidRPr="00E13384">
              <w:t xml:space="preserve">331 </w:t>
            </w:r>
            <w:r w:rsidRPr="00E13384">
              <w:rPr>
                <w:lang w:val="en-US"/>
              </w:rPr>
              <w:t>Mesh</w:t>
            </w:r>
            <w:r w:rsidRPr="00E13384">
              <w:t>-</w:t>
            </w:r>
            <w:r w:rsidRPr="00E13384">
              <w:rPr>
                <w:lang w:val="en-US"/>
              </w:rPr>
              <w:t>X</w:t>
            </w:r>
            <w:r w:rsidRPr="00E13384">
              <w:t xml:space="preserve"> 1*5.25"+2</w:t>
            </w:r>
            <w:r w:rsidR="00004641" w:rsidRPr="00E13384">
              <w:t xml:space="preserve">*3.5"+2*2.5", </w:t>
            </w:r>
            <w:r w:rsidR="00004641" w:rsidRPr="00E13384">
              <w:rPr>
                <w:lang w:val="en-US"/>
              </w:rPr>
              <w:t>ATX</w:t>
            </w:r>
            <w:r w:rsidR="00004641" w:rsidRPr="00E13384">
              <w:t>/</w:t>
            </w:r>
            <w:proofErr w:type="spellStart"/>
            <w:r w:rsidR="00004641" w:rsidRPr="00E13384">
              <w:rPr>
                <w:lang w:val="en-US"/>
              </w:rPr>
              <w:t>mATX</w:t>
            </w:r>
            <w:proofErr w:type="spellEnd"/>
            <w:r w:rsidR="00004641" w:rsidRPr="00E13384">
              <w:t>/</w:t>
            </w:r>
            <w:r w:rsidR="00004641" w:rsidRPr="00E13384">
              <w:rPr>
                <w:lang w:val="en-US"/>
              </w:rPr>
              <w:t>mini</w:t>
            </w:r>
            <w:r w:rsidR="00004641" w:rsidRPr="00E13384">
              <w:t>-</w:t>
            </w:r>
            <w:r w:rsidR="00004641" w:rsidRPr="00E13384">
              <w:rPr>
                <w:lang w:val="en-US"/>
              </w:rPr>
              <w:t>ITX</w:t>
            </w:r>
            <w:r w:rsidR="00004641" w:rsidRPr="00E13384">
              <w:t xml:space="preserve">, </w:t>
            </w:r>
            <w:proofErr w:type="spellStart"/>
            <w:r w:rsidR="00004641" w:rsidRPr="00E13384">
              <w:t>або</w:t>
            </w:r>
            <w:proofErr w:type="spellEnd"/>
            <w:r w:rsidR="00004641" w:rsidRPr="00E13384">
              <w:t xml:space="preserve"> </w:t>
            </w:r>
            <w:proofErr w:type="spellStart"/>
            <w:r w:rsidR="00004641" w:rsidRPr="00E13384">
              <w:t>еквівалент</w:t>
            </w:r>
            <w:proofErr w:type="spellEnd"/>
            <w:r w:rsidR="00004641" w:rsidRPr="00E13384">
              <w:rPr>
                <w:lang w:val="uk-UA"/>
              </w:rPr>
              <w:t>.</w:t>
            </w:r>
            <w:r w:rsidRPr="00E13384">
              <w:t xml:space="preserve"> </w:t>
            </w:r>
          </w:p>
          <w:p w14:paraId="3694FB9E" w14:textId="75CB4695" w:rsidR="00E23E08" w:rsidRPr="00E13384" w:rsidRDefault="00E23E08" w:rsidP="00E23E08"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12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D22" w14:textId="3FD9DE03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7F0" w14:textId="1EE6DED3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CB9B6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573" w14:textId="5FB58220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06F3D499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B2CE" w14:textId="532FAF79" w:rsidR="00E23E08" w:rsidRPr="00BF5249" w:rsidRDefault="00E23E08">
            <w:pPr>
              <w:spacing w:line="276" w:lineRule="auto"/>
            </w:pPr>
            <w:r w:rsidRPr="00BF5249">
              <w:t>13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9025" w14:textId="5D0940AC" w:rsidR="00E23E08" w:rsidRPr="00E13384" w:rsidRDefault="00E23E08" w:rsidP="00E23E08">
            <w:pPr>
              <w:rPr>
                <w:lang w:val="uk-UA"/>
              </w:rPr>
            </w:pPr>
            <w:r w:rsidRPr="00E13384">
              <w:t xml:space="preserve">Корпус </w:t>
            </w:r>
            <w:proofErr w:type="spellStart"/>
            <w:r w:rsidRPr="00E13384">
              <w:t>GameMax</w:t>
            </w:r>
            <w:proofErr w:type="spellEnd"/>
            <w:r w:rsidRPr="00E13384">
              <w:t xml:space="preserve"> ET-212-500W-U3 500 Вт / ET-212-500W-U3</w:t>
            </w:r>
            <w:r w:rsidR="00004641" w:rsidRPr="00E13384">
              <w:t xml:space="preserve">, </w:t>
            </w:r>
            <w:proofErr w:type="spellStart"/>
            <w:r w:rsidR="00004641" w:rsidRPr="00E13384">
              <w:t>або</w:t>
            </w:r>
            <w:proofErr w:type="spellEnd"/>
            <w:r w:rsidR="00004641" w:rsidRPr="00E13384">
              <w:t xml:space="preserve"> </w:t>
            </w:r>
            <w:proofErr w:type="spellStart"/>
            <w:r w:rsidR="00004641" w:rsidRPr="00E13384">
              <w:t>еквівалент</w:t>
            </w:r>
            <w:proofErr w:type="spellEnd"/>
            <w:r w:rsidR="00004641" w:rsidRPr="00E13384">
              <w:rPr>
                <w:lang w:val="uk-UA"/>
              </w:rPr>
              <w:t>.</w:t>
            </w:r>
          </w:p>
          <w:p w14:paraId="0E477AA8" w14:textId="2485B775" w:rsidR="00E23E08" w:rsidRPr="00E13384" w:rsidRDefault="00E23E08" w:rsidP="00E23E08"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12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2F35" w14:textId="2426DC74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FC97" w14:textId="19FEFAD4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FBC1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FF38" w14:textId="514DEC47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17E5E" w14:paraId="069A5F6C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0093" w14:textId="40B8FD12" w:rsidR="00017E5E" w:rsidRPr="00017E5E" w:rsidRDefault="00017E5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4FBA" w14:textId="7D60F9B8" w:rsidR="00017E5E" w:rsidRPr="00E13384" w:rsidRDefault="00017E5E" w:rsidP="00017E5E">
            <w:pPr>
              <w:rPr>
                <w:lang w:val="uk-UA"/>
              </w:rPr>
            </w:pPr>
            <w:r w:rsidRPr="00E13384">
              <w:rPr>
                <w:lang w:val="uk-UA"/>
              </w:rPr>
              <w:t xml:space="preserve">Миша </w:t>
            </w:r>
            <w:proofErr w:type="spellStart"/>
            <w:r w:rsidRPr="00E13384">
              <w:rPr>
                <w:lang w:val="en-US"/>
              </w:rPr>
              <w:t>Vinga</w:t>
            </w:r>
            <w:proofErr w:type="spellEnd"/>
            <w:r w:rsidRPr="00E13384">
              <w:rPr>
                <w:lang w:val="uk-UA"/>
              </w:rPr>
              <w:t xml:space="preserve"> </w:t>
            </w:r>
            <w:r w:rsidRPr="00E13384">
              <w:rPr>
                <w:lang w:val="en-US"/>
              </w:rPr>
              <w:t>MSW</w:t>
            </w:r>
            <w:r w:rsidRPr="00E13384">
              <w:rPr>
                <w:lang w:val="uk-UA"/>
              </w:rPr>
              <w:t>-882, або еквівалент.</w:t>
            </w:r>
          </w:p>
          <w:p w14:paraId="3671025C" w14:textId="63414EA9" w:rsidR="00017E5E" w:rsidRPr="00E13384" w:rsidRDefault="00017E5E" w:rsidP="00017E5E"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12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01C" w14:textId="0B2539D3" w:rsidR="00017E5E" w:rsidRPr="00017E5E" w:rsidRDefault="00017E5E" w:rsidP="00E23E0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E01A" w14:textId="4A452C21" w:rsidR="00017E5E" w:rsidRDefault="00017E5E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F553" w14:textId="77777777" w:rsidR="00017E5E" w:rsidRDefault="00017E5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D9E" w14:textId="77777777" w:rsidR="00017E5E" w:rsidRDefault="00017E5E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5A6632BC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8ED8" w14:textId="32CF6A58" w:rsidR="00E23E08" w:rsidRPr="00017E5E" w:rsidRDefault="00017E5E">
            <w:pPr>
              <w:spacing w:line="276" w:lineRule="auto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AE2" w14:textId="3B4909B9" w:rsidR="00E23E08" w:rsidRPr="00E13384" w:rsidRDefault="00D1500C" w:rsidP="00E23E08">
            <w:pPr>
              <w:rPr>
                <w:lang w:val="uk-UA"/>
              </w:rPr>
            </w:pPr>
            <w:r w:rsidRPr="00E13384">
              <w:rPr>
                <w:lang w:val="uk-UA"/>
              </w:rPr>
              <w:t>Миша</w:t>
            </w:r>
            <w:r w:rsidR="00E23E08" w:rsidRPr="00E13384">
              <w:rPr>
                <w:lang w:val="uk-UA"/>
              </w:rPr>
              <w:t xml:space="preserve"> для ПК   </w:t>
            </w:r>
            <w:r w:rsidR="00E23E08" w:rsidRPr="00E13384">
              <w:t>FB</w:t>
            </w:r>
            <w:r w:rsidR="00E23E08" w:rsidRPr="00E13384">
              <w:rPr>
                <w:lang w:val="uk-UA"/>
              </w:rPr>
              <w:t>35</w:t>
            </w:r>
            <w:r w:rsidR="00E23E08" w:rsidRPr="00E13384">
              <w:t>C</w:t>
            </w:r>
            <w:r w:rsidR="00E23E08" w:rsidRPr="00E13384">
              <w:rPr>
                <w:lang w:val="uk-UA"/>
              </w:rPr>
              <w:t xml:space="preserve"> (</w:t>
            </w:r>
            <w:proofErr w:type="spellStart"/>
            <w:r w:rsidR="00E23E08" w:rsidRPr="00E13384">
              <w:t>Icy</w:t>
            </w:r>
            <w:proofErr w:type="spellEnd"/>
            <w:r w:rsidR="00E23E08" w:rsidRPr="00E13384">
              <w:rPr>
                <w:lang w:val="uk-UA"/>
              </w:rPr>
              <w:t xml:space="preserve"> </w:t>
            </w:r>
            <w:proofErr w:type="spellStart"/>
            <w:r w:rsidR="00E23E08" w:rsidRPr="00E13384">
              <w:t>White</w:t>
            </w:r>
            <w:proofErr w:type="spellEnd"/>
            <w:r w:rsidR="00E23E08" w:rsidRPr="00E13384">
              <w:rPr>
                <w:lang w:val="uk-UA"/>
              </w:rPr>
              <w:t>)  1605225</w:t>
            </w:r>
            <w:r w:rsidR="00004641" w:rsidRPr="00E13384">
              <w:rPr>
                <w:lang w:val="uk-UA"/>
              </w:rPr>
              <w:t>, або еквівалент.</w:t>
            </w:r>
          </w:p>
          <w:p w14:paraId="3F08C29F" w14:textId="728223A5" w:rsidR="00E23E08" w:rsidRPr="00E13384" w:rsidRDefault="00E23E08" w:rsidP="00E23E08"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12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128C" w14:textId="01E40CEF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54F6" w14:textId="2F58F291" w:rsidR="00E23E08" w:rsidRDefault="00294E17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1B83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48A1" w14:textId="356E33CA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23E08" w14:paraId="7E675A37" w14:textId="77777777" w:rsidTr="00FB032C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15FA" w14:textId="597A44E7" w:rsidR="00E23E08" w:rsidRPr="00017E5E" w:rsidRDefault="00017E5E">
            <w:pPr>
              <w:spacing w:line="276" w:lineRule="auto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F6C" w14:textId="457EE629" w:rsidR="00E23E08" w:rsidRPr="00E13384" w:rsidRDefault="00E23E08" w:rsidP="00E23E08">
            <w:proofErr w:type="spellStart"/>
            <w:r w:rsidRPr="00E13384">
              <w:t>Logitech</w:t>
            </w:r>
            <w:proofErr w:type="spellEnd"/>
            <w:r w:rsidRPr="00E13384">
              <w:rPr>
                <w:lang w:val="uk-UA"/>
              </w:rPr>
              <w:t xml:space="preserve"> </w:t>
            </w:r>
            <w:proofErr w:type="spellStart"/>
            <w:r w:rsidRPr="00E13384">
              <w:t>WebCam</w:t>
            </w:r>
            <w:proofErr w:type="spellEnd"/>
            <w:r w:rsidRPr="00E13384">
              <w:rPr>
                <w:lang w:val="uk-UA"/>
              </w:rPr>
              <w:t xml:space="preserve"> </w:t>
            </w:r>
            <w:r w:rsidRPr="00E13384">
              <w:t>C</w:t>
            </w:r>
            <w:r w:rsidRPr="00E13384">
              <w:rPr>
                <w:lang w:val="uk-UA"/>
              </w:rPr>
              <w:t>270 (960-001063)</w:t>
            </w:r>
            <w:r w:rsidR="00004641" w:rsidRPr="00E13384">
              <w:rPr>
                <w:lang w:val="uk-UA"/>
              </w:rPr>
              <w:t>, або еквівалент.</w:t>
            </w:r>
            <w:r w:rsidRPr="00E13384">
              <w:rPr>
                <w:lang w:val="uk-UA"/>
              </w:rPr>
              <w:br/>
            </w:r>
            <w:proofErr w:type="spellStart"/>
            <w:r w:rsidRPr="00E13384">
              <w:t>Гарантія</w:t>
            </w:r>
            <w:proofErr w:type="spellEnd"/>
            <w:r w:rsidRPr="00E13384">
              <w:t xml:space="preserve"> і </w:t>
            </w:r>
            <w:proofErr w:type="spellStart"/>
            <w:r w:rsidRPr="00E13384">
              <w:t>сервіс</w:t>
            </w:r>
            <w:proofErr w:type="spellEnd"/>
            <w:r w:rsidRPr="00E13384">
              <w:t xml:space="preserve"> - Не </w:t>
            </w:r>
            <w:proofErr w:type="spellStart"/>
            <w:r w:rsidRPr="00E13384">
              <w:t>менше</w:t>
            </w:r>
            <w:proofErr w:type="spellEnd"/>
            <w:r w:rsidRPr="00E13384">
              <w:t xml:space="preserve"> 12 </w:t>
            </w:r>
            <w:proofErr w:type="spellStart"/>
            <w:r w:rsidRPr="00E13384">
              <w:t>місяців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забезпечення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стандартної</w:t>
            </w:r>
            <w:proofErr w:type="spellEnd"/>
            <w:r w:rsidRPr="00E13384">
              <w:t xml:space="preserve"> </w:t>
            </w:r>
            <w:proofErr w:type="spellStart"/>
            <w:r w:rsidRPr="00E13384">
              <w:t>гарантії</w:t>
            </w:r>
            <w:proofErr w:type="spellEnd"/>
            <w:r w:rsidRPr="00E13384">
              <w:t xml:space="preserve"> на </w:t>
            </w:r>
            <w:proofErr w:type="spellStart"/>
            <w:r w:rsidRPr="00E13384">
              <w:t>устаткування</w:t>
            </w:r>
            <w:proofErr w:type="spellEnd"/>
            <w:r w:rsidRPr="00E13384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D2B" w14:textId="24D0E88B" w:rsidR="00E23E08" w:rsidRPr="00BF5249" w:rsidRDefault="00E23E08" w:rsidP="00E23E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0788" w14:textId="43BB9FD9" w:rsidR="00E23E08" w:rsidRDefault="00E23E08" w:rsidP="00E23E0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8CF3D" w14:textId="77777777" w:rsidR="00E23E08" w:rsidRDefault="00E23E0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10A" w14:textId="5FC5979C" w:rsidR="00E23E08" w:rsidRDefault="00E23E08" w:rsidP="00FB032C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1DA885B1" w14:textId="77777777" w:rsidR="00D84AB9" w:rsidRDefault="00D84AB9" w:rsidP="00D84AB9">
      <w:pPr>
        <w:jc w:val="both"/>
        <w:rPr>
          <w:b/>
          <w:lang w:val="uk-UA"/>
        </w:rPr>
      </w:pPr>
    </w:p>
    <w:p w14:paraId="651D903F" w14:textId="77777777" w:rsidR="00AF095D" w:rsidRPr="001474AB" w:rsidRDefault="00D84AB9" w:rsidP="001474AB">
      <w:pPr>
        <w:tabs>
          <w:tab w:val="center" w:pos="4677"/>
          <w:tab w:val="right" w:pos="9355"/>
        </w:tabs>
        <w:jc w:val="both"/>
        <w:rPr>
          <w:lang w:val="x-none" w:eastAsia="x-none"/>
        </w:rPr>
      </w:pPr>
      <w:proofErr w:type="spellStart"/>
      <w:r>
        <w:rPr>
          <w:b/>
          <w:lang w:val="x-none" w:eastAsia="x-none"/>
        </w:rPr>
        <w:t>Загальна</w:t>
      </w:r>
      <w:proofErr w:type="spellEnd"/>
      <w:r>
        <w:rPr>
          <w:b/>
          <w:lang w:val="x-none" w:eastAsia="x-none"/>
        </w:rPr>
        <w:t xml:space="preserve"> </w:t>
      </w:r>
      <w:proofErr w:type="spellStart"/>
      <w:r>
        <w:rPr>
          <w:b/>
          <w:lang w:val="x-none" w:eastAsia="x-none"/>
        </w:rPr>
        <w:t>вартість</w:t>
      </w:r>
      <w:proofErr w:type="spellEnd"/>
      <w:r>
        <w:rPr>
          <w:b/>
          <w:lang w:val="x-none" w:eastAsia="x-none"/>
        </w:rPr>
        <w:t xml:space="preserve"> </w:t>
      </w:r>
      <w:proofErr w:type="spellStart"/>
      <w:r>
        <w:rPr>
          <w:b/>
          <w:lang w:val="x-none" w:eastAsia="x-none"/>
        </w:rPr>
        <w:t>пропозиції</w:t>
      </w:r>
      <w:proofErr w:type="spellEnd"/>
      <w:r>
        <w:rPr>
          <w:b/>
          <w:lang w:val="x-none" w:eastAsia="x-none"/>
        </w:rPr>
        <w:t xml:space="preserve"> на суму</w:t>
      </w:r>
      <w:r>
        <w:rPr>
          <w:lang w:val="x-none" w:eastAsia="x-none"/>
        </w:rPr>
        <w:t xml:space="preserve"> - _________ </w:t>
      </w:r>
      <w:r>
        <w:rPr>
          <w:u w:val="single"/>
          <w:lang w:val="x-none" w:eastAsia="x-none"/>
        </w:rPr>
        <w:t xml:space="preserve">(сума цифрами та </w:t>
      </w:r>
      <w:proofErr w:type="spellStart"/>
      <w:r>
        <w:rPr>
          <w:u w:val="single"/>
          <w:lang w:val="x-none" w:eastAsia="x-none"/>
        </w:rPr>
        <w:t>прописом</w:t>
      </w:r>
      <w:proofErr w:type="spellEnd"/>
      <w:r>
        <w:rPr>
          <w:u w:val="single"/>
          <w:lang w:val="x-none" w:eastAsia="x-none"/>
        </w:rPr>
        <w:t xml:space="preserve"> )</w:t>
      </w:r>
      <w:r w:rsidR="005575C3">
        <w:rPr>
          <w:lang w:val="x-none" w:eastAsia="x-none"/>
        </w:rPr>
        <w:t xml:space="preserve"> грн.</w:t>
      </w:r>
      <w:r>
        <w:rPr>
          <w:lang w:val="x-none" w:eastAsia="x-none"/>
        </w:rPr>
        <w:t xml:space="preserve"> </w:t>
      </w:r>
    </w:p>
    <w:p w14:paraId="0AF4484B" w14:textId="77777777" w:rsidR="00AF095D" w:rsidRPr="00AF095D" w:rsidRDefault="00AF095D" w:rsidP="00AF095D">
      <w:pPr>
        <w:rPr>
          <w:lang w:val="uk-UA"/>
        </w:rPr>
      </w:pPr>
    </w:p>
    <w:p w14:paraId="58861619" w14:textId="4F6B3328" w:rsidR="00AF095D" w:rsidRPr="00AF095D" w:rsidRDefault="00AF095D" w:rsidP="00DA34BF">
      <w:pPr>
        <w:jc w:val="both"/>
        <w:rPr>
          <w:lang w:val="uk-UA"/>
        </w:rPr>
      </w:pPr>
      <w:r w:rsidRPr="00AF095D">
        <w:rPr>
          <w:lang w:val="uk-UA"/>
        </w:rPr>
        <w:t xml:space="preserve">1. Ми погоджуємося дотримуватися умов цієї пропозиції протягом 90 днів з дати розкриття тендерних пропозицій.  </w:t>
      </w:r>
    </w:p>
    <w:p w14:paraId="2B0AA768" w14:textId="77777777" w:rsidR="00AF095D" w:rsidRPr="00AF095D" w:rsidRDefault="00AF095D" w:rsidP="00DA34BF">
      <w:pPr>
        <w:jc w:val="both"/>
        <w:rPr>
          <w:lang w:val="uk-UA"/>
        </w:rPr>
      </w:pPr>
      <w:r w:rsidRPr="00AF095D">
        <w:rPr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52C510F4" w14:textId="77777777" w:rsidR="00AF095D" w:rsidRPr="00AF095D" w:rsidRDefault="00AF095D" w:rsidP="00DA34BF">
      <w:pPr>
        <w:jc w:val="both"/>
        <w:rPr>
          <w:lang w:val="uk-UA"/>
        </w:rPr>
      </w:pPr>
      <w:r w:rsidRPr="00AF095D">
        <w:rPr>
          <w:lang w:val="uk-UA"/>
        </w:rPr>
        <w:t xml:space="preserve">3.  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10 днів з дати оприлюднення на </w:t>
      </w:r>
      <w:proofErr w:type="spellStart"/>
      <w:r w:rsidRPr="00AF095D">
        <w:rPr>
          <w:lang w:val="uk-UA"/>
        </w:rPr>
        <w:t>веб-порталі</w:t>
      </w:r>
      <w:proofErr w:type="spellEnd"/>
      <w:r w:rsidRPr="00AF095D">
        <w:rPr>
          <w:lang w:val="uk-UA"/>
        </w:rPr>
        <w:t xml:space="preserve"> Уповноваженого органу повідомлення про намір укласти договір про закупівлю.</w:t>
      </w:r>
    </w:p>
    <w:p w14:paraId="6D28481D" w14:textId="77777777" w:rsidR="00AF095D" w:rsidRPr="00AF095D" w:rsidRDefault="00AF095D" w:rsidP="00AF095D">
      <w:pPr>
        <w:rPr>
          <w:lang w:val="uk-UA"/>
        </w:rPr>
      </w:pPr>
    </w:p>
    <w:p w14:paraId="3D637AD2" w14:textId="77777777" w:rsidR="00AF095D" w:rsidRPr="00AF095D" w:rsidRDefault="00AF095D" w:rsidP="00AF095D">
      <w:pPr>
        <w:rPr>
          <w:i/>
          <w:iCs/>
          <w:lang w:val="uk-UA"/>
        </w:rPr>
      </w:pPr>
      <w:r w:rsidRPr="00AF095D">
        <w:rPr>
          <w:i/>
          <w:iCs/>
          <w:lang w:val="uk-UA"/>
        </w:rPr>
        <w:t>Посада, прізвище, ініціали, підпис уповноваженої особи Учасника, завірені печаткою (за наявності).</w:t>
      </w:r>
    </w:p>
    <w:p w14:paraId="2C6B8E8D" w14:textId="77777777" w:rsidR="0063763C" w:rsidRPr="0063763C" w:rsidRDefault="0063763C" w:rsidP="0063763C"/>
    <w:p w14:paraId="35487CE8" w14:textId="77777777" w:rsidR="0063763C" w:rsidRPr="0063763C" w:rsidRDefault="0063763C" w:rsidP="0063763C"/>
    <w:p w14:paraId="38ECA746" w14:textId="77777777" w:rsidR="0063763C" w:rsidRDefault="0063763C" w:rsidP="0063763C"/>
    <w:sectPr w:rsidR="00637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B9"/>
    <w:rsid w:val="00004641"/>
    <w:rsid w:val="000049F8"/>
    <w:rsid w:val="00017E5E"/>
    <w:rsid w:val="00104004"/>
    <w:rsid w:val="001474AB"/>
    <w:rsid w:val="00150DD6"/>
    <w:rsid w:val="001F1D3B"/>
    <w:rsid w:val="00294E17"/>
    <w:rsid w:val="00337054"/>
    <w:rsid w:val="003C45AE"/>
    <w:rsid w:val="003C764C"/>
    <w:rsid w:val="005575C3"/>
    <w:rsid w:val="00582F76"/>
    <w:rsid w:val="0063763C"/>
    <w:rsid w:val="00665BD6"/>
    <w:rsid w:val="00770F96"/>
    <w:rsid w:val="008F35D4"/>
    <w:rsid w:val="008F571F"/>
    <w:rsid w:val="00A3483A"/>
    <w:rsid w:val="00A40050"/>
    <w:rsid w:val="00A9535E"/>
    <w:rsid w:val="00AF095D"/>
    <w:rsid w:val="00D1500C"/>
    <w:rsid w:val="00D62BDB"/>
    <w:rsid w:val="00D64008"/>
    <w:rsid w:val="00D84AB9"/>
    <w:rsid w:val="00DA34BF"/>
    <w:rsid w:val="00E13384"/>
    <w:rsid w:val="00E23E08"/>
    <w:rsid w:val="00F379A8"/>
    <w:rsid w:val="00F6152A"/>
    <w:rsid w:val="00F87217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4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2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1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2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1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Олена Володимирівна</dc:creator>
  <cp:lastModifiedBy>Пользователь</cp:lastModifiedBy>
  <cp:revision>24</cp:revision>
  <cp:lastPrinted>2021-02-02T09:40:00Z</cp:lastPrinted>
  <dcterms:created xsi:type="dcterms:W3CDTF">2020-08-18T07:29:00Z</dcterms:created>
  <dcterms:modified xsi:type="dcterms:W3CDTF">2022-09-30T07:25:00Z</dcterms:modified>
</cp:coreProperties>
</file>