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FF5BE2" w:rsidP="00ED5BE3">
      <w:pPr>
        <w:ind w:firstLine="283"/>
        <w:jc w:val="both"/>
        <w:rPr>
          <w:sz w:val="24"/>
          <w:szCs w:val="24"/>
          <w:lang w:val="uk-UA" w:eastAsia="uk-UA"/>
        </w:rPr>
      </w:pPr>
      <w:r w:rsidRPr="00B539AF">
        <w:rPr>
          <w:b/>
          <w:sz w:val="24"/>
          <w:szCs w:val="24"/>
          <w:lang w:val="uk-UA" w:eastAsia="uk-UA"/>
        </w:rPr>
        <w:t>Акціонерне товариство</w:t>
      </w:r>
      <w:r w:rsidR="00401E1A" w:rsidRPr="00B539AF">
        <w:rPr>
          <w:b/>
          <w:sz w:val="24"/>
          <w:szCs w:val="24"/>
          <w:lang w:val="uk-UA" w:eastAsia="uk-UA"/>
        </w:rPr>
        <w:t xml:space="preserve"> «</w:t>
      </w:r>
      <w:r w:rsidRPr="00B539AF">
        <w:rPr>
          <w:b/>
          <w:sz w:val="24"/>
          <w:szCs w:val="24"/>
          <w:lang w:val="uk-UA" w:eastAsia="uk-UA"/>
        </w:rPr>
        <w:t>Національна атомна енергогенеруюча компанія</w:t>
      </w:r>
      <w:r w:rsidR="00401E1A" w:rsidRPr="00B539AF">
        <w:rPr>
          <w:b/>
          <w:sz w:val="24"/>
          <w:szCs w:val="24"/>
          <w:lang w:val="uk-UA" w:eastAsia="uk-UA"/>
        </w:rPr>
        <w:t xml:space="preserve"> «ЕНЕРГОАТОМ</w:t>
      </w:r>
      <w:r w:rsidR="00ED5BE3" w:rsidRPr="00B539AF">
        <w:rPr>
          <w:b/>
          <w:sz w:val="24"/>
          <w:szCs w:val="24"/>
          <w:lang w:val="uk-UA" w:eastAsia="uk-UA"/>
        </w:rPr>
        <w:t xml:space="preserve">», </w:t>
      </w:r>
      <w:r w:rsidR="00ED5BE3" w:rsidRPr="00B539AF">
        <w:rPr>
          <w:sz w:val="24"/>
          <w:szCs w:val="24"/>
          <w:lang w:val="uk-UA" w:eastAsia="uk-UA"/>
        </w:rPr>
        <w:t xml:space="preserve">іменоване надалі </w:t>
      </w:r>
      <w:r w:rsidR="00ED5BE3" w:rsidRPr="00B539AF">
        <w:rPr>
          <w:b/>
          <w:sz w:val="24"/>
          <w:szCs w:val="24"/>
          <w:lang w:val="uk-UA" w:eastAsia="uk-UA"/>
        </w:rPr>
        <w:t>П</w:t>
      </w:r>
      <w:r w:rsidR="00682DC3" w:rsidRPr="00B539AF">
        <w:rPr>
          <w:b/>
          <w:sz w:val="24"/>
          <w:szCs w:val="24"/>
          <w:lang w:val="uk-UA" w:eastAsia="uk-UA"/>
        </w:rPr>
        <w:t>окупець</w:t>
      </w:r>
      <w:r w:rsidR="00ED5BE3" w:rsidRPr="00B539AF">
        <w:rPr>
          <w:b/>
          <w:sz w:val="24"/>
          <w:szCs w:val="24"/>
          <w:lang w:val="uk-UA" w:eastAsia="uk-UA"/>
        </w:rPr>
        <w:t>,</w:t>
      </w:r>
      <w:r w:rsidR="00ED5BE3" w:rsidRPr="00B539AF">
        <w:rPr>
          <w:sz w:val="24"/>
          <w:szCs w:val="24"/>
          <w:lang w:val="uk-UA" w:eastAsia="uk-UA"/>
        </w:rPr>
        <w:t xml:space="preserve"> </w:t>
      </w:r>
      <w:r w:rsidRPr="00B539AF">
        <w:rPr>
          <w:sz w:val="24"/>
          <w:szCs w:val="24"/>
          <w:lang w:val="uk-UA" w:eastAsia="uk-UA"/>
        </w:rPr>
        <w:t xml:space="preserve">від імені якої діє </w:t>
      </w:r>
      <w:r w:rsidR="001C75FE" w:rsidRPr="001C75FE">
        <w:rPr>
          <w:sz w:val="24"/>
          <w:szCs w:val="24"/>
          <w:lang w:val="uk-UA" w:eastAsia="uk-UA"/>
        </w:rPr>
        <w:t>____________________________________________________________________________________________________________________________________________________________________</w:t>
      </w:r>
      <w:r w:rsidRPr="00B539AF">
        <w:rPr>
          <w:b/>
          <w:bCs/>
          <w:sz w:val="24"/>
          <w:szCs w:val="24"/>
          <w:lang w:val="uk-UA" w:eastAsia="uk-UA"/>
        </w:rPr>
        <w:t>Акціонерного товариства «Національна атомна енергогенеруюча компанія «Енергоатом»,</w:t>
      </w:r>
      <w:r w:rsidRPr="00B539AF">
        <w:rPr>
          <w:b/>
          <w:sz w:val="24"/>
          <w:szCs w:val="24"/>
          <w:lang w:val="uk-UA" w:eastAsia="uk-UA"/>
        </w:rPr>
        <w:t xml:space="preserve"> </w:t>
      </w:r>
      <w:r w:rsidR="00ED5BE3" w:rsidRPr="00B539AF">
        <w:rPr>
          <w:b/>
          <w:sz w:val="24"/>
          <w:szCs w:val="24"/>
          <w:lang w:val="uk-UA" w:eastAsia="uk-UA"/>
        </w:rPr>
        <w:t>в</w:t>
      </w:r>
      <w:r w:rsidR="00ED5BE3" w:rsidRPr="00820355">
        <w:rPr>
          <w:b/>
          <w:sz w:val="24"/>
          <w:szCs w:val="24"/>
          <w:lang w:val="uk-UA" w:eastAsia="uk-UA"/>
        </w:rPr>
        <w:t xml:space="preserve">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B539AF" w:rsidRPr="00B539AF">
        <w:rPr>
          <w:sz w:val="24"/>
          <w:szCs w:val="24"/>
          <w:lang w:val="uk-UA"/>
        </w:rPr>
        <w:t>24510000-2 по ДК 021:2015 – Етиленові полімери у первинній формі (Електроізоляційні матеріали)</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B539AF">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B539AF">
        <w:rPr>
          <w:sz w:val="24"/>
          <w:szCs w:val="24"/>
          <w:lang w:val="uk-UA" w:eastAsia="uk-UA"/>
        </w:rPr>
        <w:t>.</w:t>
      </w:r>
      <w:r w:rsidR="007C00D2" w:rsidRPr="00820355">
        <w:rPr>
          <w:sz w:val="24"/>
          <w:szCs w:val="24"/>
          <w:lang w:val="uk-UA" w:eastAsia="uk-UA"/>
        </w:rPr>
        <w:t xml:space="preserve"> </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6C23EF" w:rsidRPr="00656A97" w:rsidRDefault="00330B41" w:rsidP="00B539AF">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B539AF">
        <w:rPr>
          <w:b/>
          <w:sz w:val="24"/>
          <w:szCs w:val="24"/>
          <w:lang w:val="uk-UA"/>
        </w:rPr>
        <w:t>30.07.2024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F0B8F" w:rsidRDefault="00294D47" w:rsidP="00B539AF">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B539AF">
        <w:rPr>
          <w:sz w:val="24"/>
          <w:szCs w:val="24"/>
          <w:lang w:val="uk-UA"/>
        </w:rPr>
        <w:t>.</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539AF">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B539AF" w:rsidRPr="00B539AF" w:rsidRDefault="008721A4" w:rsidP="00B539AF">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w:t>
      </w:r>
      <w:r w:rsidR="00272444" w:rsidRPr="00820355">
        <w:rPr>
          <w:sz w:val="24"/>
          <w:szCs w:val="24"/>
          <w:lang w:val="uk-UA"/>
        </w:rPr>
        <w:lastRenderedPageBreak/>
        <w:t>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1A5A18">
      <w:pPr>
        <w:spacing w:before="30" w:after="30"/>
        <w:jc w:val="both"/>
        <w:rPr>
          <w:b/>
          <w:sz w:val="28"/>
          <w:szCs w:val="28"/>
          <w:u w:val="single"/>
          <w:lang w:val="uk-UA"/>
        </w:rPr>
      </w:pPr>
      <w:r w:rsidRPr="00820355">
        <w:rPr>
          <w:b/>
          <w:sz w:val="28"/>
          <w:szCs w:val="28"/>
          <w:u w:val="single"/>
          <w:lang w:val="uk-UA"/>
        </w:rPr>
        <w:t xml:space="preserve">         </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w:t>
      </w:r>
      <w:r w:rsidR="001A5A18" w:rsidRPr="00B539AF">
        <w:rPr>
          <w:sz w:val="24"/>
          <w:szCs w:val="24"/>
          <w:lang w:val="uk-UA"/>
        </w:rPr>
        <w:t xml:space="preserve">політики </w:t>
      </w:r>
      <w:r w:rsidR="00FF5BE2" w:rsidRPr="00B539AF">
        <w:rPr>
          <w:sz w:val="24"/>
          <w:szCs w:val="24"/>
          <w:lang w:val="uk-UA"/>
        </w:rPr>
        <w:t>АТ</w:t>
      </w:r>
      <w:r w:rsidR="001A5A18" w:rsidRPr="00820355">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w:t>
      </w:r>
      <w:r w:rsidR="00877240" w:rsidRPr="00820355">
        <w:rPr>
          <w:sz w:val="24"/>
          <w:szCs w:val="24"/>
          <w:lang w:val="uk-UA"/>
        </w:rPr>
        <w:lastRenderedPageBreak/>
        <w:t xml:space="preserve">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w:t>
      </w:r>
      <w:r w:rsidR="00E9441C" w:rsidRPr="00B539AF">
        <w:rPr>
          <w:sz w:val="24"/>
          <w:szCs w:val="24"/>
          <w:lang w:val="uk-UA"/>
        </w:rPr>
        <w:t xml:space="preserve">документів </w:t>
      </w:r>
      <w:r w:rsidR="00FF5BE2" w:rsidRPr="00B539AF">
        <w:rPr>
          <w:sz w:val="24"/>
          <w:szCs w:val="24"/>
          <w:lang w:val="uk-UA"/>
        </w:rPr>
        <w:t>АТ</w:t>
      </w:r>
      <w:r w:rsidR="00AB7C64" w:rsidRPr="00B539AF">
        <w:rPr>
          <w:sz w:val="24"/>
          <w:szCs w:val="24"/>
          <w:lang w:val="uk-UA"/>
        </w:rPr>
        <w:t xml:space="preserve"> «НАЕК «Енергоатом»</w:t>
      </w:r>
      <w:r w:rsidR="00E9441C" w:rsidRPr="00B539AF">
        <w:rPr>
          <w:sz w:val="24"/>
          <w:szCs w:val="24"/>
          <w:lang w:val="uk-UA"/>
        </w:rPr>
        <w:t>, зокрема</w:t>
      </w:r>
      <w:r w:rsidR="00A377EE" w:rsidRPr="00B539AF">
        <w:rPr>
          <w:sz w:val="24"/>
          <w:szCs w:val="24"/>
          <w:lang w:val="uk-UA"/>
        </w:rPr>
        <w:t xml:space="preserve"> </w:t>
      </w:r>
      <w:r w:rsidR="00A775AB" w:rsidRPr="00B539AF">
        <w:rPr>
          <w:sz w:val="24"/>
          <w:szCs w:val="24"/>
          <w:lang w:val="uk-UA"/>
        </w:rPr>
        <w:t xml:space="preserve">Стандарту </w:t>
      </w:r>
      <w:r w:rsidR="00AB7C64" w:rsidRPr="00B539AF">
        <w:rPr>
          <w:sz w:val="24"/>
          <w:szCs w:val="24"/>
          <w:lang w:val="uk-UA"/>
        </w:rPr>
        <w:t xml:space="preserve">                 </w:t>
      </w:r>
      <w:r w:rsidR="00550C8E" w:rsidRPr="00B539AF">
        <w:rPr>
          <w:sz w:val="24"/>
          <w:szCs w:val="24"/>
          <w:lang w:val="uk-UA"/>
        </w:rPr>
        <w:t>ДП</w:t>
      </w:r>
      <w:r w:rsidR="00A775AB" w:rsidRPr="00B539AF">
        <w:rPr>
          <w:sz w:val="24"/>
          <w:szCs w:val="24"/>
          <w:lang w:val="uk-UA"/>
        </w:rPr>
        <w:t xml:space="preserve"> </w:t>
      </w:r>
      <w:r w:rsidR="00550C8E" w:rsidRPr="00B539AF">
        <w:rPr>
          <w:sz w:val="24"/>
          <w:szCs w:val="24"/>
          <w:lang w:val="uk-UA"/>
        </w:rPr>
        <w:t>«</w:t>
      </w:r>
      <w:r w:rsidR="00A377EE" w:rsidRPr="00B539AF">
        <w:rPr>
          <w:sz w:val="24"/>
          <w:szCs w:val="24"/>
          <w:lang w:val="uk-UA"/>
        </w:rPr>
        <w:t>НАЕК</w:t>
      </w:r>
      <w:r w:rsidR="00A775AB" w:rsidRPr="00B539AF">
        <w:rPr>
          <w:sz w:val="24"/>
          <w:szCs w:val="24"/>
          <w:lang w:val="uk-UA"/>
        </w:rPr>
        <w:t xml:space="preserve"> «</w:t>
      </w:r>
      <w:r w:rsidR="0012453A" w:rsidRPr="00B539AF">
        <w:rPr>
          <w:sz w:val="24"/>
          <w:szCs w:val="24"/>
          <w:lang w:val="uk-UA"/>
        </w:rPr>
        <w:t>Е</w:t>
      </w:r>
      <w:r w:rsidR="00A775AB" w:rsidRPr="00B539AF">
        <w:rPr>
          <w:sz w:val="24"/>
          <w:szCs w:val="24"/>
          <w:lang w:val="uk-UA"/>
        </w:rPr>
        <w:t>нергоатом»</w:t>
      </w:r>
      <w:r w:rsidR="00550C8E" w:rsidRPr="00B539AF">
        <w:rPr>
          <w:sz w:val="24"/>
          <w:szCs w:val="24"/>
          <w:lang w:val="uk-UA"/>
        </w:rPr>
        <w:t xml:space="preserve"> - </w:t>
      </w:r>
      <w:r w:rsidR="00A377EE" w:rsidRPr="00B539AF">
        <w:rPr>
          <w:sz w:val="24"/>
          <w:szCs w:val="24"/>
          <w:lang w:val="uk-UA"/>
        </w:rPr>
        <w:t xml:space="preserve">«Управління </w:t>
      </w:r>
      <w:proofErr w:type="spellStart"/>
      <w:r w:rsidR="00A377EE" w:rsidRPr="00B539AF">
        <w:rPr>
          <w:sz w:val="24"/>
          <w:szCs w:val="24"/>
          <w:lang w:val="uk-UA"/>
        </w:rPr>
        <w:t>закупівлями</w:t>
      </w:r>
      <w:proofErr w:type="spellEnd"/>
      <w:r w:rsidR="00A377EE" w:rsidRPr="00B539AF">
        <w:rPr>
          <w:sz w:val="24"/>
          <w:szCs w:val="24"/>
          <w:lang w:val="uk-UA"/>
        </w:rPr>
        <w:t xml:space="preserve"> продукції. Організація </w:t>
      </w:r>
      <w:r w:rsidR="00A775AB" w:rsidRPr="00B539AF">
        <w:rPr>
          <w:sz w:val="24"/>
          <w:szCs w:val="24"/>
          <w:lang w:val="uk-UA"/>
        </w:rPr>
        <w:t>в</w:t>
      </w:r>
      <w:r w:rsidR="00A377EE" w:rsidRPr="00B539AF">
        <w:rPr>
          <w:sz w:val="24"/>
          <w:szCs w:val="24"/>
          <w:lang w:val="uk-UA"/>
        </w:rPr>
        <w:t xml:space="preserve">хідного контролю продукції </w:t>
      </w:r>
      <w:r w:rsidR="00550C8E" w:rsidRPr="00B539AF">
        <w:rPr>
          <w:sz w:val="24"/>
          <w:szCs w:val="24"/>
          <w:lang w:val="uk-UA"/>
        </w:rPr>
        <w:t>для ВП Компанії</w:t>
      </w:r>
      <w:r w:rsidR="00A377EE" w:rsidRPr="00B539AF">
        <w:rPr>
          <w:sz w:val="24"/>
          <w:szCs w:val="24"/>
          <w:lang w:val="uk-UA"/>
        </w:rPr>
        <w:t>»</w:t>
      </w:r>
      <w:r w:rsidR="00A775AB" w:rsidRPr="00B539AF">
        <w:rPr>
          <w:sz w:val="24"/>
          <w:szCs w:val="24"/>
          <w:lang w:val="uk-UA"/>
        </w:rPr>
        <w:t xml:space="preserve"> СОУ НАЕК 038:20</w:t>
      </w:r>
      <w:r w:rsidR="00820355" w:rsidRPr="00B539AF">
        <w:rPr>
          <w:sz w:val="24"/>
          <w:szCs w:val="24"/>
          <w:lang w:val="uk-UA"/>
        </w:rPr>
        <w:t>21</w:t>
      </w:r>
      <w:r w:rsidR="00A775AB" w:rsidRPr="00B539AF">
        <w:rPr>
          <w:sz w:val="24"/>
          <w:szCs w:val="24"/>
          <w:lang w:val="uk-UA"/>
        </w:rPr>
        <w:t xml:space="preserve"> (даний Стандарт є загальнодоступним в електронному вигляді і знаходиться на офіційному сайті </w:t>
      </w:r>
      <w:r w:rsidR="00FF5BE2" w:rsidRPr="00B539AF">
        <w:rPr>
          <w:sz w:val="24"/>
          <w:szCs w:val="24"/>
          <w:lang w:val="uk-UA"/>
        </w:rPr>
        <w:t>АТ</w:t>
      </w:r>
      <w:r w:rsidR="00A775AB" w:rsidRPr="00B539AF">
        <w:rPr>
          <w:sz w:val="24"/>
          <w:szCs w:val="24"/>
          <w:lang w:val="uk-UA"/>
        </w:rPr>
        <w:t xml:space="preserve"> НАЕК</w:t>
      </w:r>
      <w:r w:rsidR="00A775AB" w:rsidRPr="00820355">
        <w:rPr>
          <w:sz w:val="24"/>
          <w:szCs w:val="24"/>
          <w:lang w:val="uk-UA"/>
        </w:rPr>
        <w:t xml:space="preserve">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lastRenderedPageBreak/>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lastRenderedPageBreak/>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DF52FD" w:rsidRDefault="00DF52FD" w:rsidP="00F02E26">
            <w:pPr>
              <w:pStyle w:val="5"/>
              <w:rPr>
                <w:rFonts w:ascii="Times New Roman" w:hAnsi="Times New Roman"/>
                <w:sz w:val="24"/>
                <w:szCs w:val="24"/>
                <w:lang w:val="uk-UA"/>
              </w:rPr>
            </w:pPr>
            <w:r w:rsidRPr="00B539AF">
              <w:rPr>
                <w:rFonts w:ascii="Times New Roman" w:hAnsi="Times New Roman"/>
                <w:sz w:val="24"/>
                <w:szCs w:val="24"/>
                <w:lang w:val="uk-UA" w:eastAsia="uk-UA"/>
              </w:rPr>
              <w:t xml:space="preserve">Акціонерне товариство «Національна атомна енергогенеруюча компанія «ЕНЕРГОАТОМ», </w:t>
            </w:r>
            <w:r w:rsidR="00906711" w:rsidRPr="00906711">
              <w:rPr>
                <w:rFonts w:ascii="Times New Roman" w:hAnsi="Times New Roman"/>
                <w:sz w:val="24"/>
                <w:szCs w:val="24"/>
                <w:lang w:eastAsia="uk-UA"/>
              </w:rPr>
              <w:t>____________________________________________________________________________________________</w:t>
            </w:r>
            <w:bookmarkStart w:id="0" w:name="_GoBack"/>
            <w:bookmarkEnd w:id="0"/>
            <w:r w:rsidRPr="00B539AF">
              <w:rPr>
                <w:rFonts w:ascii="Times New Roman" w:hAnsi="Times New Roman"/>
                <w:bCs/>
                <w:sz w:val="24"/>
                <w:szCs w:val="24"/>
                <w:lang w:val="uk-UA" w:eastAsia="uk-UA"/>
              </w:rPr>
              <w:t>Акціонерного товариства «Національна атомна енергогенеруюча компанія «Енергоатом»</w:t>
            </w:r>
          </w:p>
          <w:p w:rsidR="00584986" w:rsidRPr="00DF52FD"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935" w:rsidRDefault="00225935">
      <w:r>
        <w:separator/>
      </w:r>
    </w:p>
  </w:endnote>
  <w:endnote w:type="continuationSeparator" w:id="0">
    <w:p w:rsidR="00225935" w:rsidRDefault="0022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906711">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935" w:rsidRDefault="00225935">
      <w:pPr>
        <w:pStyle w:val="a6"/>
        <w:tabs>
          <w:tab w:val="clear" w:pos="4677"/>
          <w:tab w:val="clear" w:pos="9355"/>
        </w:tabs>
      </w:pPr>
      <w:r>
        <w:separator/>
      </w:r>
    </w:p>
  </w:footnote>
  <w:footnote w:type="continuationSeparator" w:id="0">
    <w:p w:rsidR="00225935" w:rsidRDefault="00225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7F87"/>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C75FE"/>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5935"/>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6711"/>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39AF"/>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52FD"/>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5BE2"/>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6F86-E269-4D92-A5C3-965FBE44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2975</Words>
  <Characters>20134</Characters>
  <Application>Microsoft Office Word</Application>
  <DocSecurity>0</DocSecurity>
  <Lines>167</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23063</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38</cp:revision>
  <cp:lastPrinted>2021-09-17T11:34:00Z</cp:lastPrinted>
  <dcterms:created xsi:type="dcterms:W3CDTF">2023-01-30T13:20:00Z</dcterms:created>
  <dcterms:modified xsi:type="dcterms:W3CDTF">2024-02-21T08:35:00Z</dcterms:modified>
</cp:coreProperties>
</file>