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E8" w:rsidRDefault="00FC325B" w:rsidP="00CB33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з</w:t>
      </w:r>
      <w:r w:rsidR="00CB33E8" w:rsidRPr="00275060">
        <w:rPr>
          <w:rFonts w:ascii="Times New Roman" w:hAnsi="Times New Roman" w:cs="Times New Roman"/>
          <w:b/>
          <w:sz w:val="28"/>
          <w:szCs w:val="28"/>
          <w:lang w:val="uk-UA"/>
        </w:rPr>
        <w:t>мін до тендерної документації на закупівлю</w:t>
      </w:r>
    </w:p>
    <w:p w:rsidR="00CB33E8" w:rsidRPr="00F84183" w:rsidRDefault="00CB33E8" w:rsidP="00CB33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183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="00324D2C" w:rsidRPr="00324D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24D2C" w:rsidRPr="009E499E">
        <w:rPr>
          <w:rFonts w:ascii="Times New Roman" w:hAnsi="Times New Roman"/>
          <w:b/>
          <w:sz w:val="24"/>
          <w:szCs w:val="24"/>
          <w:lang w:val="uk-UA"/>
        </w:rPr>
        <w:t xml:space="preserve">Продукція для чищення, код </w:t>
      </w:r>
      <w:proofErr w:type="spellStart"/>
      <w:r w:rsidR="00324D2C" w:rsidRPr="009E499E">
        <w:rPr>
          <w:rFonts w:ascii="Times New Roman" w:hAnsi="Times New Roman"/>
          <w:b/>
          <w:sz w:val="24"/>
          <w:szCs w:val="24"/>
          <w:lang w:val="uk-UA"/>
        </w:rPr>
        <w:t>ДК</w:t>
      </w:r>
      <w:proofErr w:type="spellEnd"/>
      <w:r w:rsidR="00324D2C" w:rsidRPr="009E499E">
        <w:rPr>
          <w:rFonts w:ascii="Times New Roman" w:hAnsi="Times New Roman"/>
          <w:b/>
          <w:sz w:val="24"/>
          <w:szCs w:val="24"/>
          <w:lang w:val="uk-UA"/>
        </w:rPr>
        <w:t> 021:2015-3983 (Пральний порошок)</w:t>
      </w:r>
      <w:r w:rsidRPr="00F84183">
        <w:rPr>
          <w:rFonts w:ascii="Times New Roman" w:hAnsi="Times New Roman" w:cs="Times New Roman"/>
          <w:b/>
          <w:sz w:val="28"/>
          <w:szCs w:val="28"/>
          <w:lang w:val="uk-UA"/>
        </w:rPr>
        <w:t>",</w:t>
      </w:r>
    </w:p>
    <w:p w:rsidR="00324D2C" w:rsidRPr="00324D2C" w:rsidRDefault="00CB33E8" w:rsidP="00324D2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24D2C">
        <w:rPr>
          <w:rFonts w:ascii="Times New Roman" w:hAnsi="Times New Roman"/>
          <w:b/>
          <w:sz w:val="24"/>
          <w:szCs w:val="24"/>
          <w:lang w:val="uk-UA"/>
        </w:rPr>
        <w:t xml:space="preserve">ID: </w:t>
      </w:r>
      <w:hyperlink r:id="rId8" w:history="1">
        <w:r w:rsidR="00324D2C" w:rsidRPr="00324D2C">
          <w:rPr>
            <w:rFonts w:ascii="Times New Roman" w:hAnsi="Times New Roman"/>
            <w:b/>
            <w:sz w:val="24"/>
            <w:szCs w:val="24"/>
            <w:lang w:val="uk-UA"/>
          </w:rPr>
          <w:t>UA-2023-06-08-013216-a</w:t>
        </w:r>
      </w:hyperlink>
    </w:p>
    <w:p w:rsidR="00CB33E8" w:rsidRDefault="00CB33E8" w:rsidP="00CB3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33E8" w:rsidRDefault="00CB33E8" w:rsidP="00CB33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33E8" w:rsidRPr="00954CF8" w:rsidRDefault="00CB33E8" w:rsidP="00CB33E8">
      <w:pPr>
        <w:spacing w:after="0" w:line="240" w:lineRule="auto"/>
        <w:jc w:val="center"/>
        <w:rPr>
          <w:lang w:val="uk-UA"/>
        </w:rPr>
      </w:pPr>
    </w:p>
    <w:p w:rsidR="00CB33E8" w:rsidRPr="00324D2C" w:rsidRDefault="00CB33E8" w:rsidP="00CB33E8">
      <w:pPr>
        <w:pStyle w:val="a3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DB5092">
        <w:rPr>
          <w:sz w:val="28"/>
          <w:szCs w:val="28"/>
        </w:rPr>
        <w:t xml:space="preserve">Внести зміни </w:t>
      </w:r>
      <w:r w:rsidR="00324D2C">
        <w:rPr>
          <w:sz w:val="28"/>
          <w:szCs w:val="28"/>
        </w:rPr>
        <w:t>в</w:t>
      </w:r>
      <w:r w:rsidRPr="00DB5092">
        <w:rPr>
          <w:sz w:val="28"/>
          <w:szCs w:val="28"/>
        </w:rPr>
        <w:t xml:space="preserve"> Додат</w:t>
      </w:r>
      <w:r w:rsidR="00324D2C">
        <w:rPr>
          <w:sz w:val="28"/>
          <w:szCs w:val="28"/>
        </w:rPr>
        <w:t>ок</w:t>
      </w:r>
      <w:r w:rsidRPr="00DB5092">
        <w:rPr>
          <w:sz w:val="28"/>
          <w:szCs w:val="28"/>
        </w:rPr>
        <w:t xml:space="preserve"> №</w:t>
      </w:r>
      <w:r w:rsidR="00324D2C">
        <w:rPr>
          <w:sz w:val="28"/>
          <w:szCs w:val="28"/>
          <w:lang w:val="ru-RU"/>
        </w:rPr>
        <w:t>3</w:t>
      </w:r>
      <w:r w:rsidRPr="00DB5092">
        <w:rPr>
          <w:sz w:val="28"/>
          <w:szCs w:val="28"/>
        </w:rPr>
        <w:t xml:space="preserve"> до тендерної документації та викласти </w:t>
      </w:r>
      <w:r w:rsidRPr="0093660F">
        <w:rPr>
          <w:bCs/>
          <w:sz w:val="28"/>
          <w:szCs w:val="28"/>
        </w:rPr>
        <w:t>в такій редакції:</w:t>
      </w:r>
    </w:p>
    <w:p w:rsidR="00324D2C" w:rsidRDefault="00324D2C" w:rsidP="00324D2C">
      <w:pPr>
        <w:pStyle w:val="a3"/>
        <w:ind w:left="644"/>
        <w:jc w:val="both"/>
        <w:rPr>
          <w:sz w:val="24"/>
          <w:szCs w:val="24"/>
        </w:rPr>
      </w:pPr>
    </w:p>
    <w:p w:rsidR="00324D2C" w:rsidRPr="00324D2C" w:rsidRDefault="00324D2C" w:rsidP="00324D2C">
      <w:pPr>
        <w:pStyle w:val="a3"/>
        <w:ind w:left="644"/>
        <w:jc w:val="both"/>
        <w:rPr>
          <w:sz w:val="24"/>
          <w:szCs w:val="24"/>
        </w:rPr>
      </w:pPr>
      <w:r w:rsidRPr="00324D2C">
        <w:rPr>
          <w:sz w:val="24"/>
          <w:szCs w:val="24"/>
        </w:rPr>
        <w:t>Учасник не повинен відступати від даної форми.</w:t>
      </w:r>
    </w:p>
    <w:p w:rsidR="00324D2C" w:rsidRPr="00324D2C" w:rsidRDefault="00324D2C" w:rsidP="00324D2C">
      <w:pPr>
        <w:ind w:left="284"/>
        <w:jc w:val="both"/>
        <w:rPr>
          <w:sz w:val="24"/>
          <w:szCs w:val="24"/>
        </w:rPr>
      </w:pPr>
    </w:p>
    <w:p w:rsidR="00324D2C" w:rsidRPr="00324D2C" w:rsidRDefault="00324D2C" w:rsidP="00324D2C">
      <w:pPr>
        <w:pStyle w:val="a3"/>
        <w:ind w:left="644"/>
        <w:jc w:val="center"/>
        <w:rPr>
          <w:b/>
          <w:sz w:val="28"/>
          <w:szCs w:val="28"/>
        </w:rPr>
      </w:pPr>
      <w:r w:rsidRPr="00324D2C">
        <w:rPr>
          <w:b/>
          <w:sz w:val="28"/>
          <w:szCs w:val="28"/>
        </w:rPr>
        <w:t>Інформація</w:t>
      </w:r>
    </w:p>
    <w:p w:rsidR="00324D2C" w:rsidRPr="00324D2C" w:rsidRDefault="00324D2C" w:rsidP="00324D2C">
      <w:pPr>
        <w:pStyle w:val="a3"/>
        <w:ind w:left="644"/>
        <w:jc w:val="center"/>
        <w:rPr>
          <w:b/>
          <w:sz w:val="28"/>
          <w:szCs w:val="28"/>
        </w:rPr>
      </w:pPr>
      <w:r w:rsidRPr="00324D2C">
        <w:rPr>
          <w:b/>
          <w:sz w:val="28"/>
          <w:szCs w:val="28"/>
        </w:rPr>
        <w:t>про необхідні технічні, якісні та кількісні характеристики предмета закупівлі</w:t>
      </w:r>
    </w:p>
    <w:p w:rsidR="00324D2C" w:rsidRPr="00324D2C" w:rsidRDefault="00324D2C" w:rsidP="00324D2C">
      <w:pPr>
        <w:pStyle w:val="a3"/>
        <w:ind w:left="644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4003"/>
        <w:gridCol w:w="3031"/>
        <w:gridCol w:w="922"/>
        <w:gridCol w:w="1316"/>
      </w:tblGrid>
      <w:tr w:rsidR="00324D2C" w:rsidRPr="00A91A40" w:rsidTr="00C6608C">
        <w:trPr>
          <w:trHeight w:val="56"/>
          <w:jc w:val="center"/>
        </w:trPr>
        <w:tc>
          <w:tcPr>
            <w:tcW w:w="295" w:type="pct"/>
            <w:vMerge w:val="restart"/>
            <w:vAlign w:val="center"/>
          </w:tcPr>
          <w:p w:rsidR="00324D2C" w:rsidRPr="00A91A40" w:rsidRDefault="00324D2C" w:rsidP="00C6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A40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69" w:type="pct"/>
            <w:gridSpan w:val="2"/>
            <w:vAlign w:val="center"/>
          </w:tcPr>
          <w:p w:rsidR="00324D2C" w:rsidRPr="00A91A40" w:rsidRDefault="00324D2C" w:rsidP="00C6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A4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468" w:type="pct"/>
            <w:vMerge w:val="restart"/>
            <w:vAlign w:val="center"/>
          </w:tcPr>
          <w:p w:rsidR="00324D2C" w:rsidRPr="00A91A40" w:rsidRDefault="00324D2C" w:rsidP="00C6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A40">
              <w:rPr>
                <w:rFonts w:ascii="Times New Roman" w:hAnsi="Times New Roman"/>
                <w:sz w:val="24"/>
                <w:szCs w:val="24"/>
                <w:lang w:val="uk-UA"/>
              </w:rPr>
              <w:t>Один виміру</w:t>
            </w:r>
          </w:p>
        </w:tc>
        <w:tc>
          <w:tcPr>
            <w:tcW w:w="669" w:type="pct"/>
            <w:vMerge w:val="restart"/>
            <w:vAlign w:val="center"/>
          </w:tcPr>
          <w:p w:rsidR="00324D2C" w:rsidRPr="00A91A40" w:rsidRDefault="00324D2C" w:rsidP="00C6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A40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324D2C" w:rsidRPr="00A91A40" w:rsidTr="00C6608C">
        <w:trPr>
          <w:jc w:val="center"/>
        </w:trPr>
        <w:tc>
          <w:tcPr>
            <w:tcW w:w="295" w:type="pct"/>
            <w:vMerge/>
            <w:vAlign w:val="center"/>
          </w:tcPr>
          <w:p w:rsidR="00324D2C" w:rsidRPr="00A91A40" w:rsidRDefault="00324D2C" w:rsidP="00C6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1" w:type="pct"/>
            <w:vAlign w:val="center"/>
          </w:tcPr>
          <w:p w:rsidR="00324D2C" w:rsidRPr="00A91A40" w:rsidRDefault="00324D2C" w:rsidP="00C660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A40">
              <w:rPr>
                <w:rFonts w:ascii="Times New Roman" w:hAnsi="Times New Roman"/>
                <w:sz w:val="24"/>
                <w:szCs w:val="24"/>
                <w:lang w:val="uk-UA"/>
              </w:rPr>
              <w:t>Продукція, яка планується до закупівлі Замовником</w:t>
            </w:r>
          </w:p>
        </w:tc>
        <w:tc>
          <w:tcPr>
            <w:tcW w:w="1538" w:type="pct"/>
            <w:vAlign w:val="center"/>
          </w:tcPr>
          <w:p w:rsidR="00324D2C" w:rsidRPr="00A91A40" w:rsidRDefault="00324D2C" w:rsidP="00C6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A40">
              <w:rPr>
                <w:rFonts w:ascii="Times New Roman" w:hAnsi="Times New Roman"/>
                <w:sz w:val="24"/>
                <w:szCs w:val="24"/>
                <w:lang w:val="uk-UA"/>
              </w:rPr>
              <w:t>Зазначається продукція, яка буде постачатися Учасником</w:t>
            </w:r>
          </w:p>
        </w:tc>
        <w:tc>
          <w:tcPr>
            <w:tcW w:w="468" w:type="pct"/>
            <w:vMerge/>
            <w:vAlign w:val="center"/>
          </w:tcPr>
          <w:p w:rsidR="00324D2C" w:rsidRPr="00A91A40" w:rsidRDefault="00324D2C" w:rsidP="00C6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9" w:type="pct"/>
            <w:vMerge/>
            <w:vAlign w:val="center"/>
          </w:tcPr>
          <w:p w:rsidR="00324D2C" w:rsidRPr="00A91A40" w:rsidRDefault="00324D2C" w:rsidP="00C6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24D2C" w:rsidRPr="00A91A40" w:rsidTr="00C6608C">
        <w:trPr>
          <w:jc w:val="center"/>
        </w:trPr>
        <w:tc>
          <w:tcPr>
            <w:tcW w:w="295" w:type="pct"/>
            <w:vAlign w:val="center"/>
          </w:tcPr>
          <w:p w:rsidR="00324D2C" w:rsidRPr="00A91A40" w:rsidRDefault="00324D2C" w:rsidP="00C6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1A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031" w:type="pct"/>
            <w:vAlign w:val="center"/>
          </w:tcPr>
          <w:p w:rsidR="00324D2C" w:rsidRPr="00A91A40" w:rsidRDefault="00324D2C" w:rsidP="00C660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1A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38" w:type="pct"/>
            <w:vAlign w:val="center"/>
          </w:tcPr>
          <w:p w:rsidR="00324D2C" w:rsidRPr="00A91A40" w:rsidRDefault="00324D2C" w:rsidP="00C6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1A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68" w:type="pct"/>
            <w:vAlign w:val="center"/>
          </w:tcPr>
          <w:p w:rsidR="00324D2C" w:rsidRPr="00A91A40" w:rsidRDefault="00324D2C" w:rsidP="00C6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1A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69" w:type="pct"/>
            <w:vAlign w:val="center"/>
          </w:tcPr>
          <w:p w:rsidR="00324D2C" w:rsidRPr="00A91A40" w:rsidRDefault="00324D2C" w:rsidP="00C66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1A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324D2C" w:rsidRPr="00A91A40" w:rsidTr="00C6608C">
        <w:trPr>
          <w:trHeight w:val="56"/>
          <w:jc w:val="center"/>
        </w:trPr>
        <w:tc>
          <w:tcPr>
            <w:tcW w:w="295" w:type="pct"/>
            <w:vAlign w:val="center"/>
          </w:tcPr>
          <w:p w:rsidR="00324D2C" w:rsidRPr="00A91A40" w:rsidRDefault="00324D2C" w:rsidP="00C66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A4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31" w:type="pct"/>
          </w:tcPr>
          <w:p w:rsidR="00324D2C" w:rsidRPr="00A91A40" w:rsidRDefault="00324D2C" w:rsidP="00C66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Універсальний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</w:t>
            </w:r>
            <w:r w:rsidRPr="00A91A40">
              <w:rPr>
                <w:rFonts w:ascii="Times New Roman" w:hAnsi="Times New Roman"/>
                <w:sz w:val="24"/>
                <w:szCs w:val="24"/>
                <w:lang w:val="uk-UA"/>
              </w:rPr>
              <w:t>фосфатний</w:t>
            </w:r>
            <w:proofErr w:type="spellEnd"/>
            <w:r w:rsidRPr="00A91A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пральний порошок</w:t>
            </w:r>
          </w:p>
        </w:tc>
        <w:tc>
          <w:tcPr>
            <w:tcW w:w="1538" w:type="pct"/>
          </w:tcPr>
          <w:p w:rsidR="00324D2C" w:rsidRPr="00A91A40" w:rsidRDefault="00324D2C" w:rsidP="00C66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vAlign w:val="center"/>
          </w:tcPr>
          <w:p w:rsidR="00324D2C" w:rsidRPr="00A91A40" w:rsidRDefault="00324D2C" w:rsidP="00C6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A40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669" w:type="pct"/>
            <w:vAlign w:val="center"/>
          </w:tcPr>
          <w:p w:rsidR="00324D2C" w:rsidRPr="00A91A40" w:rsidRDefault="00324D2C" w:rsidP="00C6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1A40">
              <w:rPr>
                <w:rFonts w:ascii="Times New Roman" w:hAnsi="Times New Roman"/>
                <w:sz w:val="24"/>
                <w:szCs w:val="24"/>
                <w:lang w:val="uk-UA"/>
              </w:rPr>
              <w:t>3 500</w:t>
            </w:r>
          </w:p>
        </w:tc>
      </w:tr>
    </w:tbl>
    <w:p w:rsidR="00324D2C" w:rsidRPr="00324D2C" w:rsidRDefault="00324D2C" w:rsidP="00324D2C">
      <w:pPr>
        <w:pStyle w:val="a3"/>
        <w:ind w:left="644"/>
        <w:jc w:val="both"/>
        <w:rPr>
          <w:sz w:val="24"/>
          <w:szCs w:val="24"/>
        </w:rPr>
      </w:pPr>
    </w:p>
    <w:p w:rsidR="00324D2C" w:rsidRPr="00324D2C" w:rsidRDefault="00324D2C" w:rsidP="00324D2C">
      <w:pPr>
        <w:pStyle w:val="a3"/>
        <w:spacing w:after="120"/>
        <w:ind w:left="644"/>
        <w:jc w:val="center"/>
        <w:rPr>
          <w:b/>
          <w:sz w:val="24"/>
          <w:szCs w:val="24"/>
        </w:rPr>
      </w:pPr>
      <w:r w:rsidRPr="00324D2C">
        <w:rPr>
          <w:b/>
          <w:sz w:val="24"/>
          <w:szCs w:val="24"/>
        </w:rPr>
        <w:t>Технічні характеристики</w:t>
      </w:r>
    </w:p>
    <w:tbl>
      <w:tblPr>
        <w:tblStyle w:val="a5"/>
        <w:tblW w:w="0" w:type="auto"/>
        <w:tblLook w:val="04A0"/>
      </w:tblPr>
      <w:tblGrid>
        <w:gridCol w:w="407"/>
        <w:gridCol w:w="1922"/>
        <w:gridCol w:w="3117"/>
        <w:gridCol w:w="1816"/>
        <w:gridCol w:w="2592"/>
      </w:tblGrid>
      <w:tr w:rsidR="00324D2C" w:rsidRPr="00A91A40" w:rsidTr="00C6608C">
        <w:trPr>
          <w:trHeight w:val="934"/>
        </w:trPr>
        <w:tc>
          <w:tcPr>
            <w:tcW w:w="407" w:type="dxa"/>
            <w:vAlign w:val="center"/>
          </w:tcPr>
          <w:p w:rsidR="00324D2C" w:rsidRPr="00A91A40" w:rsidRDefault="00324D2C" w:rsidP="00C6608C">
            <w:pPr>
              <w:jc w:val="center"/>
              <w:rPr>
                <w:lang w:val="uk-UA"/>
              </w:rPr>
            </w:pPr>
            <w:r w:rsidRPr="00A91A40">
              <w:rPr>
                <w:sz w:val="24"/>
                <w:szCs w:val="24"/>
                <w:lang w:val="uk-UA"/>
              </w:rPr>
              <w:br w:type="page"/>
            </w:r>
            <w:r w:rsidRPr="00A91A40">
              <w:rPr>
                <w:lang w:val="uk-UA"/>
              </w:rPr>
              <w:t xml:space="preserve">№ </w:t>
            </w:r>
          </w:p>
        </w:tc>
        <w:tc>
          <w:tcPr>
            <w:tcW w:w="1969" w:type="dxa"/>
            <w:vAlign w:val="center"/>
          </w:tcPr>
          <w:p w:rsidR="00324D2C" w:rsidRPr="00A91A40" w:rsidRDefault="00324D2C" w:rsidP="00C6608C">
            <w:pPr>
              <w:jc w:val="center"/>
              <w:rPr>
                <w:lang w:val="uk-UA"/>
              </w:rPr>
            </w:pPr>
            <w:r w:rsidRPr="00A91A40">
              <w:rPr>
                <w:sz w:val="24"/>
                <w:szCs w:val="24"/>
                <w:lang w:val="uk-UA"/>
              </w:rPr>
              <w:t xml:space="preserve">Продукція, яка планується до закупівлі </w:t>
            </w:r>
            <w:r w:rsidRPr="00A91A40">
              <w:rPr>
                <w:b/>
                <w:sz w:val="24"/>
                <w:szCs w:val="24"/>
                <w:lang w:val="uk-UA"/>
              </w:rPr>
              <w:t>Замовником</w:t>
            </w:r>
          </w:p>
        </w:tc>
        <w:tc>
          <w:tcPr>
            <w:tcW w:w="3402" w:type="dxa"/>
          </w:tcPr>
          <w:p w:rsidR="00324D2C" w:rsidRPr="00A91A40" w:rsidRDefault="00324D2C" w:rsidP="00C6608C">
            <w:pPr>
              <w:jc w:val="center"/>
              <w:rPr>
                <w:sz w:val="24"/>
                <w:szCs w:val="24"/>
                <w:lang w:val="uk-UA"/>
              </w:rPr>
            </w:pPr>
            <w:r w:rsidRPr="00A91A40">
              <w:rPr>
                <w:bCs/>
                <w:sz w:val="24"/>
                <w:szCs w:val="24"/>
                <w:lang w:val="uk-UA"/>
              </w:rPr>
              <w:t xml:space="preserve">Технічні (якісні) вимоги до предмету закупівлі, встановлені </w:t>
            </w:r>
            <w:r w:rsidRPr="00A91A40">
              <w:rPr>
                <w:b/>
                <w:bCs/>
                <w:sz w:val="24"/>
                <w:szCs w:val="24"/>
                <w:lang w:val="uk-UA"/>
              </w:rPr>
              <w:t>Замовником</w:t>
            </w:r>
          </w:p>
        </w:tc>
        <w:tc>
          <w:tcPr>
            <w:tcW w:w="1843" w:type="dxa"/>
          </w:tcPr>
          <w:p w:rsidR="00324D2C" w:rsidRPr="00A91A40" w:rsidRDefault="00324D2C" w:rsidP="00C6608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91A40">
              <w:rPr>
                <w:sz w:val="24"/>
                <w:szCs w:val="24"/>
                <w:lang w:val="uk-UA"/>
              </w:rPr>
              <w:t xml:space="preserve">Найменування продукції, яка пропонується </w:t>
            </w:r>
            <w:r w:rsidRPr="00A91A40">
              <w:rPr>
                <w:b/>
                <w:sz w:val="24"/>
                <w:szCs w:val="24"/>
                <w:lang w:val="uk-UA"/>
              </w:rPr>
              <w:t>Учасником</w:t>
            </w:r>
          </w:p>
        </w:tc>
        <w:tc>
          <w:tcPr>
            <w:tcW w:w="2800" w:type="dxa"/>
          </w:tcPr>
          <w:p w:rsidR="00324D2C" w:rsidRPr="00A91A40" w:rsidRDefault="00324D2C" w:rsidP="00C6608C">
            <w:pPr>
              <w:jc w:val="center"/>
              <w:rPr>
                <w:bCs/>
                <w:spacing w:val="-22"/>
                <w:kern w:val="4"/>
                <w:sz w:val="24"/>
                <w:szCs w:val="24"/>
                <w:lang w:val="uk-UA"/>
              </w:rPr>
            </w:pPr>
            <w:r w:rsidRPr="00A91A40">
              <w:rPr>
                <w:bCs/>
                <w:sz w:val="24"/>
                <w:szCs w:val="24"/>
                <w:lang w:val="uk-UA"/>
              </w:rPr>
              <w:t xml:space="preserve">Зазначаються технічні характеристики продукції, яка буде постачатися </w:t>
            </w:r>
            <w:r w:rsidRPr="00A91A40">
              <w:rPr>
                <w:b/>
                <w:bCs/>
                <w:sz w:val="24"/>
                <w:szCs w:val="24"/>
                <w:lang w:val="uk-UA"/>
              </w:rPr>
              <w:t>Учасником</w:t>
            </w:r>
          </w:p>
        </w:tc>
      </w:tr>
      <w:tr w:rsidR="00324D2C" w:rsidRPr="00A91A40" w:rsidTr="00C6608C">
        <w:trPr>
          <w:trHeight w:val="934"/>
        </w:trPr>
        <w:tc>
          <w:tcPr>
            <w:tcW w:w="407" w:type="dxa"/>
          </w:tcPr>
          <w:p w:rsidR="00324D2C" w:rsidRPr="00A91A40" w:rsidRDefault="00324D2C" w:rsidP="00C6608C">
            <w:pPr>
              <w:rPr>
                <w:sz w:val="24"/>
                <w:szCs w:val="24"/>
                <w:lang w:val="en-US"/>
              </w:rPr>
            </w:pPr>
            <w:r w:rsidRPr="00A91A4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69" w:type="dxa"/>
          </w:tcPr>
          <w:p w:rsidR="00324D2C" w:rsidRPr="00A91A40" w:rsidRDefault="0097695F" w:rsidP="00C660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Універсальний без</w:t>
            </w:r>
            <w:r w:rsidR="00324D2C" w:rsidRPr="00A91A40">
              <w:rPr>
                <w:sz w:val="24"/>
                <w:szCs w:val="24"/>
                <w:lang w:val="uk-UA"/>
              </w:rPr>
              <w:t>фосфатний пральний порошок</w:t>
            </w:r>
          </w:p>
        </w:tc>
        <w:tc>
          <w:tcPr>
            <w:tcW w:w="3402" w:type="dxa"/>
          </w:tcPr>
          <w:p w:rsidR="00324D2C" w:rsidRPr="00A91A40" w:rsidRDefault="00324D2C" w:rsidP="00C6608C">
            <w:pPr>
              <w:pStyle w:val="a3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A91A40">
              <w:rPr>
                <w:b/>
                <w:sz w:val="24"/>
                <w:szCs w:val="24"/>
                <w:u w:val="single"/>
              </w:rPr>
              <w:t>Опис предмету:</w:t>
            </w:r>
          </w:p>
          <w:p w:rsidR="00324D2C" w:rsidRPr="00A91A40" w:rsidRDefault="00324D2C" w:rsidP="00C6608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91A40">
              <w:rPr>
                <w:sz w:val="24"/>
                <w:szCs w:val="24"/>
              </w:rPr>
              <w:t>Однорідний</w:t>
            </w:r>
            <w:r>
              <w:rPr>
                <w:sz w:val="24"/>
                <w:szCs w:val="24"/>
              </w:rPr>
              <w:t>, сухий на дотик, розсипчастий,</w:t>
            </w:r>
            <w:r w:rsidRPr="004D6461">
              <w:rPr>
                <w:sz w:val="24"/>
                <w:szCs w:val="24"/>
              </w:rPr>
              <w:t xml:space="preserve"> </w:t>
            </w:r>
            <w:r w:rsidRPr="00A91A40">
              <w:rPr>
                <w:sz w:val="24"/>
                <w:szCs w:val="24"/>
              </w:rPr>
              <w:t>порошкоподібний крупинками (1-3мм) синтетичний миючий засіб</w:t>
            </w:r>
            <w:r w:rsidRPr="00420D0C">
              <w:rPr>
                <w:sz w:val="24"/>
                <w:szCs w:val="24"/>
              </w:rPr>
              <w:t xml:space="preserve"> </w:t>
            </w:r>
            <w:r w:rsidRPr="00A91A40">
              <w:rPr>
                <w:sz w:val="24"/>
                <w:szCs w:val="24"/>
              </w:rPr>
              <w:t>білого кольору</w:t>
            </w:r>
            <w:r>
              <w:rPr>
                <w:sz w:val="24"/>
                <w:szCs w:val="24"/>
              </w:rPr>
              <w:t>,</w:t>
            </w:r>
            <w:r w:rsidRPr="00A91A40">
              <w:rPr>
                <w:sz w:val="24"/>
                <w:szCs w:val="24"/>
              </w:rPr>
              <w:t xml:space="preserve"> універсального призначення для прання різноманітних тканин із суміші </w:t>
            </w:r>
            <w:r>
              <w:rPr>
                <w:sz w:val="24"/>
                <w:szCs w:val="24"/>
              </w:rPr>
              <w:t>природних і синтетичних волокон</w:t>
            </w:r>
            <w:r w:rsidRPr="00A91A40">
              <w:rPr>
                <w:sz w:val="24"/>
                <w:szCs w:val="24"/>
              </w:rPr>
              <w:t xml:space="preserve">. Легко розчиняється у воді. Ефективно відпирає будь-які забруднення в широкому діапазоні температур (20-95С). Не порушує структуру тканини. Легко </w:t>
            </w:r>
            <w:r w:rsidRPr="00A91A40">
              <w:rPr>
                <w:sz w:val="24"/>
                <w:szCs w:val="24"/>
              </w:rPr>
              <w:lastRenderedPageBreak/>
              <w:t>прополіскується.</w:t>
            </w:r>
          </w:p>
          <w:p w:rsidR="00324D2C" w:rsidRPr="00A91A40" w:rsidRDefault="00324D2C" w:rsidP="00C6608C">
            <w:pPr>
              <w:pStyle w:val="a3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A91A40">
              <w:rPr>
                <w:b/>
                <w:sz w:val="24"/>
                <w:szCs w:val="24"/>
                <w:u w:val="single"/>
              </w:rPr>
              <w:t>Склад:</w:t>
            </w:r>
          </w:p>
          <w:p w:rsidR="00324D2C" w:rsidRPr="00A91A40" w:rsidRDefault="00324D2C" w:rsidP="00C6608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91A40">
              <w:rPr>
                <w:sz w:val="24"/>
                <w:szCs w:val="24"/>
              </w:rPr>
              <w:t xml:space="preserve">Показник концентрації водневих іонів, од. </w:t>
            </w:r>
            <w:proofErr w:type="spellStart"/>
            <w:r w:rsidRPr="00A91A40">
              <w:rPr>
                <w:sz w:val="24"/>
                <w:szCs w:val="24"/>
              </w:rPr>
              <w:t>рН</w:t>
            </w:r>
            <w:proofErr w:type="spellEnd"/>
            <w:r w:rsidRPr="00A91A40">
              <w:rPr>
                <w:sz w:val="24"/>
                <w:szCs w:val="24"/>
              </w:rPr>
              <w:t xml:space="preserve"> – від 7.5% до 11.5%, не містить фосфатів і хлорного відбілювала, мийна здатність –</w:t>
            </w:r>
            <w:r w:rsidR="00916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</w:t>
            </w:r>
            <w:r w:rsidRPr="00A91A40">
              <w:rPr>
                <w:sz w:val="24"/>
                <w:szCs w:val="24"/>
              </w:rPr>
              <w:t>менше 85%, висота піни – 8-10см.</w:t>
            </w:r>
          </w:p>
          <w:p w:rsidR="00324D2C" w:rsidRPr="00A91A40" w:rsidRDefault="00324D2C" w:rsidP="00C6608C">
            <w:pPr>
              <w:pStyle w:val="a3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A91A40">
              <w:rPr>
                <w:b/>
                <w:sz w:val="24"/>
                <w:szCs w:val="24"/>
                <w:u w:val="single"/>
              </w:rPr>
              <w:t>Пакування:</w:t>
            </w:r>
          </w:p>
          <w:p w:rsidR="00324D2C" w:rsidRPr="00A91A40" w:rsidRDefault="00324D2C" w:rsidP="00C6608C">
            <w:pPr>
              <w:pStyle w:val="a3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A91A40">
              <w:rPr>
                <w:sz w:val="24"/>
                <w:szCs w:val="24"/>
              </w:rPr>
              <w:t>В мішки, або спеціальну тару з матеріалів, яка забезпечує її зберігання при перевезені, складуванні, зберіганні та стійка до зовнішніх впливів, яка зберігає його властивості при температурі не вище 35С і відносній вологості не більше 95% та захищає від сонячних променів. Фасування 10-25кг.</w:t>
            </w:r>
          </w:p>
        </w:tc>
        <w:tc>
          <w:tcPr>
            <w:tcW w:w="1843" w:type="dxa"/>
          </w:tcPr>
          <w:p w:rsidR="00324D2C" w:rsidRPr="00A91A40" w:rsidRDefault="00324D2C" w:rsidP="00C6608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</w:tcPr>
          <w:p w:rsidR="00324D2C" w:rsidRPr="00A91A40" w:rsidRDefault="00324D2C" w:rsidP="00C6608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24D2C" w:rsidRPr="00324D2C" w:rsidRDefault="00324D2C" w:rsidP="00324D2C">
      <w:pPr>
        <w:spacing w:after="120"/>
        <w:ind w:left="284"/>
        <w:jc w:val="center"/>
        <w:rPr>
          <w:b/>
          <w:color w:val="00B050"/>
          <w:sz w:val="24"/>
          <w:szCs w:val="24"/>
        </w:rPr>
      </w:pPr>
    </w:p>
    <w:p w:rsidR="00324D2C" w:rsidRPr="00324D2C" w:rsidRDefault="00324D2C" w:rsidP="00324D2C">
      <w:pPr>
        <w:spacing w:before="120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r w:rsidRPr="00324D2C">
        <w:rPr>
          <w:rFonts w:ascii="Times New Roman" w:hAnsi="Times New Roman" w:cs="Times New Roman"/>
          <w:i/>
          <w:iCs/>
          <w:sz w:val="24"/>
          <w:szCs w:val="24"/>
        </w:rPr>
        <w:t xml:space="preserve">Посада, </w:t>
      </w:r>
      <w:proofErr w:type="gramStart"/>
      <w:r w:rsidRPr="00324D2C">
        <w:rPr>
          <w:rFonts w:ascii="Times New Roman" w:hAnsi="Times New Roman" w:cs="Times New Roman"/>
          <w:i/>
          <w:iCs/>
          <w:sz w:val="24"/>
          <w:szCs w:val="24"/>
        </w:rPr>
        <w:t>пр</w:t>
      </w:r>
      <w:proofErr w:type="gramEnd"/>
      <w:r w:rsidRPr="00324D2C">
        <w:rPr>
          <w:rFonts w:ascii="Times New Roman" w:hAnsi="Times New Roman" w:cs="Times New Roman"/>
          <w:i/>
          <w:iCs/>
          <w:sz w:val="24"/>
          <w:szCs w:val="24"/>
        </w:rPr>
        <w:t>ізвище, ініціали, підпис уповноваженої особи Учасника, завірені печаткою*</w:t>
      </w:r>
    </w:p>
    <w:p w:rsidR="00324D2C" w:rsidRPr="00324D2C" w:rsidRDefault="00324D2C" w:rsidP="00324D2C">
      <w:pPr>
        <w:tabs>
          <w:tab w:val="num" w:pos="-648"/>
        </w:tabs>
        <w:spacing w:before="120"/>
        <w:ind w:left="284"/>
        <w:jc w:val="both"/>
        <w:rPr>
          <w:rFonts w:ascii="Times New Roman" w:hAnsi="Times New Roman" w:cs="Times New Roman"/>
          <w:i/>
          <w:color w:val="121212"/>
          <w:sz w:val="24"/>
          <w:szCs w:val="24"/>
        </w:rPr>
      </w:pPr>
      <w:r w:rsidRPr="00324D2C">
        <w:rPr>
          <w:rFonts w:ascii="Times New Roman" w:hAnsi="Times New Roman" w:cs="Times New Roman"/>
          <w:b/>
          <w:bCs/>
          <w:i/>
          <w:color w:val="121212"/>
          <w:sz w:val="24"/>
          <w:szCs w:val="24"/>
        </w:rPr>
        <w:t>*</w:t>
      </w:r>
      <w:r w:rsidRPr="00324D2C">
        <w:rPr>
          <w:rFonts w:ascii="Times New Roman" w:hAnsi="Times New Roman" w:cs="Times New Roman"/>
          <w:i/>
          <w:color w:val="121212"/>
          <w:sz w:val="24"/>
          <w:szCs w:val="24"/>
        </w:rPr>
        <w:t>Ця вимога не стосується Учасникі</w:t>
      </w:r>
      <w:proofErr w:type="gramStart"/>
      <w:r w:rsidRPr="00324D2C">
        <w:rPr>
          <w:rFonts w:ascii="Times New Roman" w:hAnsi="Times New Roman" w:cs="Times New Roman"/>
          <w:i/>
          <w:color w:val="121212"/>
          <w:sz w:val="24"/>
          <w:szCs w:val="24"/>
        </w:rPr>
        <w:t>в</w:t>
      </w:r>
      <w:proofErr w:type="gramEnd"/>
      <w:r w:rsidRPr="00324D2C">
        <w:rPr>
          <w:rFonts w:ascii="Times New Roman" w:hAnsi="Times New Roman" w:cs="Times New Roman"/>
          <w:i/>
          <w:color w:val="121212"/>
          <w:sz w:val="24"/>
          <w:szCs w:val="24"/>
        </w:rPr>
        <w:t xml:space="preserve">, </w:t>
      </w:r>
      <w:proofErr w:type="gramStart"/>
      <w:r w:rsidRPr="00324D2C">
        <w:rPr>
          <w:rFonts w:ascii="Times New Roman" w:hAnsi="Times New Roman" w:cs="Times New Roman"/>
          <w:i/>
          <w:color w:val="121212"/>
          <w:sz w:val="24"/>
          <w:szCs w:val="24"/>
        </w:rPr>
        <w:t>як</w:t>
      </w:r>
      <w:proofErr w:type="gramEnd"/>
      <w:r w:rsidRPr="00324D2C">
        <w:rPr>
          <w:rFonts w:ascii="Times New Roman" w:hAnsi="Times New Roman" w:cs="Times New Roman"/>
          <w:i/>
          <w:color w:val="121212"/>
          <w:sz w:val="24"/>
          <w:szCs w:val="24"/>
        </w:rPr>
        <w:t>і здійснюють діяльність без печатки згідно з чинним законодавством.</w:t>
      </w:r>
    </w:p>
    <w:p w:rsidR="00324D2C" w:rsidRPr="00161A94" w:rsidRDefault="00324D2C" w:rsidP="00324D2C">
      <w:pPr>
        <w:pStyle w:val="a3"/>
        <w:ind w:left="644"/>
        <w:jc w:val="both"/>
        <w:rPr>
          <w:sz w:val="28"/>
          <w:szCs w:val="28"/>
          <w:u w:val="single"/>
        </w:rPr>
      </w:pPr>
    </w:p>
    <w:sectPr w:rsidR="00324D2C" w:rsidRPr="00161A94" w:rsidSect="00F65C62">
      <w:footerReference w:type="default" r:id="rId9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83" w:rsidRDefault="00F84183" w:rsidP="00967F81">
      <w:pPr>
        <w:spacing w:after="0" w:line="240" w:lineRule="auto"/>
      </w:pPr>
      <w:r>
        <w:separator/>
      </w:r>
    </w:p>
  </w:endnote>
  <w:endnote w:type="continuationSeparator" w:id="0">
    <w:p w:rsidR="00F84183" w:rsidRDefault="00F84183" w:rsidP="0096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791792"/>
      <w:docPartObj>
        <w:docPartGallery w:val="Page Numbers (Bottom of Page)"/>
        <w:docPartUnique/>
      </w:docPartObj>
    </w:sdtPr>
    <w:sdtContent>
      <w:p w:rsidR="00F84183" w:rsidRDefault="008741B4">
        <w:pPr>
          <w:pStyle w:val="a9"/>
          <w:jc w:val="right"/>
        </w:pPr>
        <w:fldSimple w:instr="PAGE   \* MERGEFORMAT">
          <w:r w:rsidR="0097695F">
            <w:rPr>
              <w:noProof/>
            </w:rPr>
            <w:t>1</w:t>
          </w:r>
        </w:fldSimple>
      </w:p>
    </w:sdtContent>
  </w:sdt>
  <w:p w:rsidR="00F84183" w:rsidRDefault="00F841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83" w:rsidRDefault="00F84183" w:rsidP="00967F81">
      <w:pPr>
        <w:spacing w:after="0" w:line="240" w:lineRule="auto"/>
      </w:pPr>
      <w:r>
        <w:separator/>
      </w:r>
    </w:p>
  </w:footnote>
  <w:footnote w:type="continuationSeparator" w:id="0">
    <w:p w:rsidR="00F84183" w:rsidRDefault="00F84183" w:rsidP="0096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409C"/>
    <w:multiLevelType w:val="hybridMultilevel"/>
    <w:tmpl w:val="41EE9E0C"/>
    <w:lvl w:ilvl="0" w:tplc="0419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71A2E"/>
    <w:multiLevelType w:val="hybridMultilevel"/>
    <w:tmpl w:val="04FE083A"/>
    <w:lvl w:ilvl="0" w:tplc="6778FA4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5D35BF0"/>
    <w:multiLevelType w:val="hybridMultilevel"/>
    <w:tmpl w:val="41EE9E0C"/>
    <w:lvl w:ilvl="0" w:tplc="0419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808FD"/>
    <w:multiLevelType w:val="hybridMultilevel"/>
    <w:tmpl w:val="7076FE58"/>
    <w:lvl w:ilvl="0" w:tplc="1B5AC34A">
      <w:start w:val="2"/>
      <w:numFmt w:val="decimal"/>
      <w:lvlText w:val="%1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F84"/>
    <w:rsid w:val="000017D4"/>
    <w:rsid w:val="00004565"/>
    <w:rsid w:val="000152BE"/>
    <w:rsid w:val="00031D22"/>
    <w:rsid w:val="000B1C2D"/>
    <w:rsid w:val="000D6028"/>
    <w:rsid w:val="00161A94"/>
    <w:rsid w:val="001C49B6"/>
    <w:rsid w:val="001D768C"/>
    <w:rsid w:val="002246F4"/>
    <w:rsid w:val="00234A59"/>
    <w:rsid w:val="00250F43"/>
    <w:rsid w:val="00275060"/>
    <w:rsid w:val="00287A3F"/>
    <w:rsid w:val="002A5094"/>
    <w:rsid w:val="00324D2C"/>
    <w:rsid w:val="003609CE"/>
    <w:rsid w:val="003A5D12"/>
    <w:rsid w:val="003B35B6"/>
    <w:rsid w:val="003F0E6C"/>
    <w:rsid w:val="00413E58"/>
    <w:rsid w:val="00460CBE"/>
    <w:rsid w:val="0049162D"/>
    <w:rsid w:val="004E29B8"/>
    <w:rsid w:val="00503BC7"/>
    <w:rsid w:val="005819E1"/>
    <w:rsid w:val="005A7593"/>
    <w:rsid w:val="005C1F84"/>
    <w:rsid w:val="005D3D88"/>
    <w:rsid w:val="00693892"/>
    <w:rsid w:val="006A3EC3"/>
    <w:rsid w:val="006A551F"/>
    <w:rsid w:val="006D54D4"/>
    <w:rsid w:val="006E38EC"/>
    <w:rsid w:val="0074074C"/>
    <w:rsid w:val="00780708"/>
    <w:rsid w:val="00817B86"/>
    <w:rsid w:val="00843C07"/>
    <w:rsid w:val="008741B4"/>
    <w:rsid w:val="00916B46"/>
    <w:rsid w:val="0093660F"/>
    <w:rsid w:val="00954CF8"/>
    <w:rsid w:val="00967F81"/>
    <w:rsid w:val="0097695F"/>
    <w:rsid w:val="009A5C39"/>
    <w:rsid w:val="00A01918"/>
    <w:rsid w:val="00A01E8B"/>
    <w:rsid w:val="00A05053"/>
    <w:rsid w:val="00A10EC5"/>
    <w:rsid w:val="00A465B8"/>
    <w:rsid w:val="00B10607"/>
    <w:rsid w:val="00B347E6"/>
    <w:rsid w:val="00B50A15"/>
    <w:rsid w:val="00BA064F"/>
    <w:rsid w:val="00BD3711"/>
    <w:rsid w:val="00C456F6"/>
    <w:rsid w:val="00C70DB3"/>
    <w:rsid w:val="00C94843"/>
    <w:rsid w:val="00CB33E8"/>
    <w:rsid w:val="00DF506B"/>
    <w:rsid w:val="00E20B03"/>
    <w:rsid w:val="00E9626B"/>
    <w:rsid w:val="00EC22ED"/>
    <w:rsid w:val="00ED61A7"/>
    <w:rsid w:val="00F31C16"/>
    <w:rsid w:val="00F65C62"/>
    <w:rsid w:val="00F84183"/>
    <w:rsid w:val="00F90A6C"/>
    <w:rsid w:val="00FC325B"/>
    <w:rsid w:val="00FE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92"/>
  </w:style>
  <w:style w:type="paragraph" w:styleId="2">
    <w:name w:val="heading 2"/>
    <w:basedOn w:val="a"/>
    <w:next w:val="a"/>
    <w:link w:val="20"/>
    <w:qFormat/>
    <w:rsid w:val="009366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3660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CA bullets"/>
    <w:basedOn w:val="a"/>
    <w:link w:val="a4"/>
    <w:uiPriority w:val="34"/>
    <w:qFormat/>
    <w:rsid w:val="005C1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Абзац списка Знак"/>
    <w:aliases w:val="EBRD List Знак,CA bullets Знак"/>
    <w:link w:val="a3"/>
    <w:uiPriority w:val="34"/>
    <w:locked/>
    <w:rsid w:val="005C1F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rsid w:val="005C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D61A7"/>
    <w:rPr>
      <w:i/>
      <w:iCs/>
    </w:rPr>
  </w:style>
  <w:style w:type="paragraph" w:styleId="a7">
    <w:name w:val="header"/>
    <w:basedOn w:val="a"/>
    <w:link w:val="a8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F81"/>
  </w:style>
  <w:style w:type="paragraph" w:styleId="a9">
    <w:name w:val="footer"/>
    <w:basedOn w:val="a"/>
    <w:link w:val="aa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F81"/>
  </w:style>
  <w:style w:type="character" w:customStyle="1" w:styleId="20">
    <w:name w:val="Заголовок 2 Знак"/>
    <w:basedOn w:val="a0"/>
    <w:link w:val="2"/>
    <w:rsid w:val="009366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66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b">
    <w:name w:val="Содержимое таблицы"/>
    <w:basedOn w:val="a"/>
    <w:rsid w:val="0093660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js-apiid">
    <w:name w:val="js-apiid"/>
    <w:basedOn w:val="a0"/>
    <w:rsid w:val="00F84183"/>
  </w:style>
  <w:style w:type="paragraph" w:styleId="ac">
    <w:name w:val="Normal (Web)"/>
    <w:aliases w:val="Обычный (Web)"/>
    <w:basedOn w:val="a"/>
    <w:uiPriority w:val="99"/>
    <w:rsid w:val="00F8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d">
    <w:name w:val="Hyperlink"/>
    <w:basedOn w:val="a0"/>
    <w:uiPriority w:val="99"/>
    <w:semiHidden/>
    <w:unhideWhenUsed/>
    <w:rsid w:val="00324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CA bullets"/>
    <w:basedOn w:val="a"/>
    <w:link w:val="a4"/>
    <w:uiPriority w:val="34"/>
    <w:qFormat/>
    <w:rsid w:val="005C1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Абзац списка Знак"/>
    <w:aliases w:val="EBRD List Знак,CA bullets Знак"/>
    <w:link w:val="a3"/>
    <w:uiPriority w:val="34"/>
    <w:locked/>
    <w:rsid w:val="005C1F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59"/>
    <w:rsid w:val="005C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D61A7"/>
    <w:rPr>
      <w:i/>
      <w:iCs/>
    </w:rPr>
  </w:style>
  <w:style w:type="paragraph" w:styleId="a7">
    <w:name w:val="header"/>
    <w:basedOn w:val="a"/>
    <w:link w:val="a8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F81"/>
  </w:style>
  <w:style w:type="paragraph" w:styleId="a9">
    <w:name w:val="footer"/>
    <w:basedOn w:val="a"/>
    <w:link w:val="aa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cabinet/notices/399559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5789-3C24-4CE2-89F8-42D7AF95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Северина</dc:creator>
  <cp:lastModifiedBy>Luchko</cp:lastModifiedBy>
  <cp:revision>19</cp:revision>
  <cp:lastPrinted>2023-05-16T08:54:00Z</cp:lastPrinted>
  <dcterms:created xsi:type="dcterms:W3CDTF">2023-04-27T12:44:00Z</dcterms:created>
  <dcterms:modified xsi:type="dcterms:W3CDTF">2023-06-08T13:56:00Z</dcterms:modified>
</cp:coreProperties>
</file>