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67" w:rsidRPr="00FC2CB1" w:rsidRDefault="00C072E3" w:rsidP="00525467">
      <w:pPr>
        <w:pStyle w:val="--14"/>
        <w:rPr>
          <w:kern w:val="2"/>
          <w:lang w:eastAsia="ru-RU"/>
        </w:rPr>
      </w:pPr>
      <w:r w:rsidRPr="00C072E3">
        <w:rPr>
          <w:kern w:val="2"/>
          <w:lang w:eastAsia="ru-RU"/>
        </w:rPr>
        <w:t>ХМЕЛЬНИЦЬКИЙ СПОРТИВНИЙ ЛІЦЕЙ</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FC2CB1" w:rsidTr="001426DA">
        <w:tc>
          <w:tcPr>
            <w:tcW w:w="9639" w:type="dxa"/>
            <w:shd w:val="clear" w:color="auto" w:fill="auto"/>
          </w:tcPr>
          <w:p w:rsidR="00525467" w:rsidRPr="00FC2CB1" w:rsidRDefault="00525467" w:rsidP="001426DA">
            <w:pPr>
              <w:pStyle w:val="--14"/>
              <w:snapToGrid w:val="0"/>
              <w:ind w:left="5217" w:right="-13"/>
              <w:jc w:val="left"/>
              <w:rPr>
                <w:sz w:val="24"/>
                <w:szCs w:val="24"/>
              </w:rPr>
            </w:pPr>
          </w:p>
        </w:tc>
      </w:tr>
      <w:tr w:rsidR="00525467" w:rsidRPr="00FC2CB1" w:rsidTr="001426DA">
        <w:trPr>
          <w:trHeight w:val="1976"/>
        </w:trPr>
        <w:tc>
          <w:tcPr>
            <w:tcW w:w="9639" w:type="dxa"/>
            <w:shd w:val="clear" w:color="auto" w:fill="auto"/>
            <w:vAlign w:val="center"/>
          </w:tcPr>
          <w:p w:rsidR="009C649E" w:rsidRDefault="009C649E" w:rsidP="009C649E">
            <w:pPr>
              <w:pStyle w:val="--140"/>
              <w:ind w:left="5217" w:right="-13"/>
              <w:rPr>
                <w:iCs/>
                <w:sz w:val="24"/>
                <w:szCs w:val="24"/>
              </w:rPr>
            </w:pPr>
            <w:r>
              <w:rPr>
                <w:iCs/>
                <w:sz w:val="24"/>
                <w:szCs w:val="24"/>
              </w:rPr>
              <w:t>ЗАТВЕРДЖЕНО</w:t>
            </w:r>
          </w:p>
          <w:p w:rsidR="009C649E" w:rsidRDefault="009C649E" w:rsidP="009C649E">
            <w:pPr>
              <w:pStyle w:val="--140"/>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9C649E" w:rsidRDefault="009C649E" w:rsidP="009C649E">
            <w:pPr>
              <w:pStyle w:val="--140"/>
              <w:ind w:left="5217" w:right="-13"/>
              <w:rPr>
                <w:iCs/>
                <w:sz w:val="24"/>
                <w:szCs w:val="24"/>
              </w:rPr>
            </w:pPr>
          </w:p>
          <w:p w:rsidR="009C649E" w:rsidRDefault="005A1F6F" w:rsidP="009C649E">
            <w:pPr>
              <w:pStyle w:val="--140"/>
              <w:ind w:left="5217" w:right="-13"/>
              <w:rPr>
                <w:iCs/>
                <w:sz w:val="24"/>
                <w:szCs w:val="24"/>
                <w:lang w:val="ru-RU"/>
              </w:rPr>
            </w:pPr>
            <w:r w:rsidRPr="00546BB2">
              <w:rPr>
                <w:iCs/>
                <w:sz w:val="24"/>
                <w:szCs w:val="24"/>
              </w:rPr>
              <w:t>Протокол</w:t>
            </w:r>
            <w:r w:rsidR="00997EDA" w:rsidRPr="00546BB2">
              <w:rPr>
                <w:iCs/>
                <w:sz w:val="24"/>
                <w:szCs w:val="24"/>
              </w:rPr>
              <w:t xml:space="preserve"> </w:t>
            </w:r>
            <w:r w:rsidRPr="00546BB2">
              <w:rPr>
                <w:iCs/>
                <w:sz w:val="24"/>
                <w:szCs w:val="24"/>
              </w:rPr>
              <w:t>№</w:t>
            </w:r>
            <w:r w:rsidR="00DB37E8">
              <w:rPr>
                <w:iCs/>
                <w:sz w:val="24"/>
                <w:szCs w:val="24"/>
              </w:rPr>
              <w:t>79</w:t>
            </w:r>
            <w:r w:rsidR="009C649E" w:rsidRPr="00546BB2">
              <w:rPr>
                <w:iCs/>
                <w:sz w:val="24"/>
                <w:szCs w:val="24"/>
              </w:rPr>
              <w:t xml:space="preserve"> від</w:t>
            </w:r>
            <w:r w:rsidR="009C649E" w:rsidRPr="00997EDA">
              <w:rPr>
                <w:iCs/>
                <w:sz w:val="24"/>
                <w:szCs w:val="24"/>
              </w:rPr>
              <w:t xml:space="preserve"> </w:t>
            </w:r>
            <w:r w:rsidR="00C072E3">
              <w:rPr>
                <w:iCs/>
                <w:sz w:val="24"/>
                <w:szCs w:val="24"/>
                <w:lang w:val="ru-RU"/>
              </w:rPr>
              <w:t>25</w:t>
            </w:r>
            <w:r w:rsidR="009C649E" w:rsidRPr="00997EDA">
              <w:rPr>
                <w:iCs/>
                <w:sz w:val="24"/>
                <w:szCs w:val="24"/>
                <w:lang w:val="ru-RU"/>
              </w:rPr>
              <w:t>.12</w:t>
            </w:r>
            <w:r w:rsidR="009C649E" w:rsidRPr="00997EDA">
              <w:rPr>
                <w:iCs/>
                <w:sz w:val="24"/>
                <w:szCs w:val="24"/>
              </w:rPr>
              <w:t>.202</w:t>
            </w:r>
            <w:r w:rsidR="00997EDA">
              <w:rPr>
                <w:iCs/>
                <w:sz w:val="24"/>
                <w:szCs w:val="24"/>
              </w:rPr>
              <w:t>3</w:t>
            </w:r>
            <w:r w:rsidR="009C649E" w:rsidRPr="00997EDA">
              <w:rPr>
                <w:iCs/>
                <w:sz w:val="24"/>
                <w:szCs w:val="24"/>
              </w:rPr>
              <w:t xml:space="preserve"> року</w:t>
            </w:r>
          </w:p>
          <w:p w:rsidR="00525467" w:rsidRPr="00FC2CB1" w:rsidRDefault="00525467" w:rsidP="001426DA">
            <w:pPr>
              <w:pStyle w:val="rvps2"/>
              <w:shd w:val="clear" w:color="auto" w:fill="FFFFFF"/>
              <w:spacing w:before="0" w:after="0" w:line="288" w:lineRule="auto"/>
              <w:jc w:val="both"/>
              <w:textAlignment w:val="baseline"/>
              <w:rPr>
                <w:lang w:val="uk-UA"/>
              </w:rPr>
            </w:pPr>
            <w:r w:rsidRPr="00FC2CB1">
              <w:rPr>
                <w:iCs/>
                <w:lang w:val="uk-UA"/>
              </w:rPr>
              <w:t xml:space="preserve">                                                                                                 </w:t>
            </w:r>
          </w:p>
          <w:p w:rsidR="00525467" w:rsidRPr="00FC2CB1" w:rsidRDefault="00525467" w:rsidP="001426DA">
            <w:pPr>
              <w:pStyle w:val="--140"/>
              <w:ind w:left="5217" w:right="-13"/>
              <w:jc w:val="left"/>
              <w:rPr>
                <w:sz w:val="24"/>
                <w:szCs w:val="24"/>
              </w:rPr>
            </w:pPr>
            <w:r w:rsidRPr="00FC2CB1">
              <w:rPr>
                <w:iCs/>
                <w:sz w:val="24"/>
                <w:szCs w:val="24"/>
              </w:rPr>
              <w:t xml:space="preserve">  </w:t>
            </w:r>
          </w:p>
        </w:tc>
      </w:tr>
    </w:tbl>
    <w:p w:rsidR="00525467" w:rsidRPr="00FC2CB1"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2D361A" w:rsidRDefault="00525467" w:rsidP="00525467">
      <w:pPr>
        <w:spacing w:after="0" w:line="240" w:lineRule="auto"/>
        <w:rPr>
          <w:rFonts w:ascii="Times New Roman" w:eastAsia="Times New Roman" w:hAnsi="Times New Roman" w:cs="Times New Roman"/>
          <w:b/>
          <w:bCs/>
          <w:color w:val="000000"/>
          <w:sz w:val="24"/>
          <w:szCs w:val="24"/>
          <w:lang w:eastAsia="ru-RU"/>
        </w:rPr>
      </w:pPr>
    </w:p>
    <w:p w:rsidR="00525467" w:rsidRPr="00FC2CB1" w:rsidRDefault="00525467" w:rsidP="00525467">
      <w:pPr>
        <w:spacing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ТЕНДЕРНА ДОКУМЕНТАЦІЯ</w:t>
      </w:r>
    </w:p>
    <w:p w:rsidR="00525467" w:rsidRPr="00FC2CB1"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 </w:t>
      </w:r>
      <w:r w:rsidRPr="00FC2CB1">
        <w:rPr>
          <w:rFonts w:ascii="Times New Roman" w:eastAsia="Times New Roman" w:hAnsi="Times New Roman" w:cs="Times New Roman"/>
          <w:color w:val="000000"/>
          <w:sz w:val="24"/>
          <w:szCs w:val="24"/>
          <w:lang w:val="uk-UA" w:eastAsia="ru-RU"/>
        </w:rPr>
        <w:t>по процедурі</w:t>
      </w:r>
      <w:r w:rsidRPr="00FC2CB1">
        <w:rPr>
          <w:rFonts w:ascii="Times New Roman" w:eastAsia="Times New Roman" w:hAnsi="Times New Roman" w:cs="Times New Roman"/>
          <w:b/>
          <w:bCs/>
          <w:color w:val="000000"/>
          <w:sz w:val="24"/>
          <w:szCs w:val="24"/>
          <w:lang w:val="uk-UA" w:eastAsia="ru-RU"/>
        </w:rPr>
        <w:t xml:space="preserve"> ВІДКРИТІ ТОРГИ</w:t>
      </w: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Предмет закупівлі:</w:t>
      </w:r>
    </w:p>
    <w:p w:rsidR="00525467" w:rsidRPr="00FC2CB1" w:rsidRDefault="00525467" w:rsidP="00525467">
      <w:pPr>
        <w:pStyle w:val="rvps2"/>
        <w:shd w:val="clear" w:color="auto" w:fill="FFFFFF"/>
        <w:spacing w:before="0" w:after="0"/>
        <w:jc w:val="center"/>
        <w:textAlignment w:val="baseline"/>
        <w:rPr>
          <w:b/>
          <w:lang w:val="uk-UA"/>
        </w:rPr>
      </w:pPr>
    </w:p>
    <w:p w:rsidR="00997EDA" w:rsidRPr="00997EDA" w:rsidRDefault="009E2B38" w:rsidP="00997EDA">
      <w:pPr>
        <w:tabs>
          <w:tab w:val="left" w:pos="708"/>
        </w:tabs>
        <w:suppressAutoHyphens/>
        <w:autoSpaceDN w:val="0"/>
        <w:ind w:right="-25"/>
        <w:jc w:val="center"/>
        <w:textAlignment w:val="baseline"/>
        <w:rPr>
          <w:rFonts w:ascii="Times New Roman" w:eastAsia="Times New Roman" w:hAnsi="Times New Roman" w:cs="Times New Roman"/>
          <w:b/>
          <w:bCs/>
          <w:color w:val="000000"/>
          <w:kern w:val="3"/>
          <w:sz w:val="24"/>
          <w:szCs w:val="24"/>
          <w:lang w:val="uk-UA" w:eastAsia="ru-RU"/>
        </w:rPr>
      </w:pPr>
      <w:r w:rsidRPr="009E2B38">
        <w:rPr>
          <w:rFonts w:ascii="Times New Roman" w:eastAsia="Times New Roman" w:hAnsi="Times New Roman" w:cs="Times New Roman"/>
          <w:b/>
          <w:color w:val="000000"/>
          <w:kern w:val="3"/>
          <w:sz w:val="24"/>
          <w:szCs w:val="24"/>
          <w:lang w:val="uk-UA" w:eastAsia="ru-RU"/>
        </w:rPr>
        <w:t xml:space="preserve">код </w:t>
      </w:r>
      <w:r w:rsidRPr="009E2B38">
        <w:rPr>
          <w:rFonts w:ascii="Times New Roman" w:eastAsia="Times New Roman" w:hAnsi="Times New Roman" w:cs="Times New Roman"/>
          <w:b/>
          <w:bCs/>
          <w:color w:val="000000"/>
          <w:kern w:val="3"/>
          <w:sz w:val="24"/>
          <w:szCs w:val="24"/>
          <w:lang w:eastAsia="ru-RU"/>
        </w:rPr>
        <w:t xml:space="preserve">ДК 021:2015 </w:t>
      </w:r>
      <w:r w:rsidRPr="009E2B38">
        <w:rPr>
          <w:rFonts w:ascii="Times New Roman" w:eastAsia="Times New Roman" w:hAnsi="Times New Roman" w:cs="Times New Roman"/>
          <w:b/>
          <w:bCs/>
          <w:color w:val="000000"/>
          <w:kern w:val="3"/>
          <w:sz w:val="24"/>
          <w:szCs w:val="24"/>
          <w:lang w:val="uk-UA" w:eastAsia="ru-RU"/>
        </w:rPr>
        <w:t xml:space="preserve">- </w:t>
      </w:r>
      <w:r w:rsidR="00997EDA" w:rsidRPr="00997EDA">
        <w:rPr>
          <w:rFonts w:ascii="Times New Roman" w:eastAsia="Times New Roman" w:hAnsi="Times New Roman" w:cs="Times New Roman"/>
          <w:b/>
          <w:bCs/>
          <w:color w:val="000000"/>
          <w:kern w:val="3"/>
          <w:sz w:val="24"/>
          <w:szCs w:val="24"/>
          <w:lang w:val="uk-UA" w:eastAsia="ru-RU"/>
        </w:rPr>
        <w:t>15540000-5«Сирні продукти»</w:t>
      </w:r>
    </w:p>
    <w:p w:rsidR="009E2B38" w:rsidRPr="009E2B38" w:rsidRDefault="00997EDA" w:rsidP="00997EDA">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r w:rsidRPr="00997EDA">
        <w:rPr>
          <w:rFonts w:ascii="Times New Roman" w:eastAsia="Times New Roman" w:hAnsi="Times New Roman" w:cs="Times New Roman"/>
          <w:b/>
          <w:bCs/>
          <w:color w:val="000000"/>
          <w:kern w:val="3"/>
          <w:sz w:val="24"/>
          <w:szCs w:val="24"/>
          <w:lang w:val="uk-UA" w:eastAsia="ru-RU"/>
        </w:rPr>
        <w:t>(</w:t>
      </w:r>
      <w:bookmarkStart w:id="0" w:name="_GoBack"/>
      <w:r w:rsidR="00DB37E8">
        <w:rPr>
          <w:rFonts w:ascii="Times New Roman" w:eastAsia="Times New Roman" w:hAnsi="Times New Roman" w:cs="Times New Roman"/>
          <w:b/>
          <w:bCs/>
          <w:color w:val="000000"/>
          <w:kern w:val="3"/>
          <w:sz w:val="24"/>
          <w:szCs w:val="24"/>
          <w:lang w:val="uk-UA" w:eastAsia="ru-RU"/>
        </w:rPr>
        <w:t>С</w:t>
      </w:r>
      <w:r w:rsidRPr="00997EDA">
        <w:rPr>
          <w:rFonts w:ascii="Times New Roman" w:eastAsia="Times New Roman" w:hAnsi="Times New Roman" w:cs="Times New Roman"/>
          <w:b/>
          <w:bCs/>
          <w:color w:val="000000"/>
          <w:kern w:val="3"/>
          <w:sz w:val="24"/>
          <w:szCs w:val="24"/>
          <w:lang w:val="uk-UA" w:eastAsia="ru-RU"/>
        </w:rPr>
        <w:t>ир кисломолочний, сир твердий</w:t>
      </w:r>
      <w:bookmarkEnd w:id="0"/>
      <w:r w:rsidRPr="00997EDA">
        <w:rPr>
          <w:rFonts w:ascii="Times New Roman" w:eastAsia="Times New Roman" w:hAnsi="Times New Roman" w:cs="Times New Roman"/>
          <w:b/>
          <w:bCs/>
          <w:color w:val="000000"/>
          <w:kern w:val="3"/>
          <w:sz w:val="24"/>
          <w:szCs w:val="24"/>
          <w:lang w:val="uk-UA" w:eastAsia="ru-RU"/>
        </w:rPr>
        <w:t>)</w:t>
      </w:r>
    </w:p>
    <w:p w:rsidR="00525467" w:rsidRPr="00FC2CB1" w:rsidRDefault="00525467" w:rsidP="00525467">
      <w:pPr>
        <w:pStyle w:val="rvps2"/>
        <w:shd w:val="clear" w:color="auto" w:fill="FFFFFF"/>
        <w:spacing w:after="0"/>
        <w:jc w:val="center"/>
        <w:textAlignment w:val="baseline"/>
        <w:rPr>
          <w:b/>
          <w:lang w:val="uk-UA"/>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4313E8" w:rsidRDefault="001426DA" w:rsidP="004313E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w:t>
      </w:r>
      <w:r w:rsidR="00525467" w:rsidRPr="00FC2CB1">
        <w:rPr>
          <w:rFonts w:ascii="Times New Roman" w:eastAsia="Times New Roman" w:hAnsi="Times New Roman" w:cs="Times New Roman"/>
          <w:color w:val="000000"/>
          <w:sz w:val="24"/>
          <w:szCs w:val="24"/>
          <w:lang w:val="uk-UA" w:eastAsia="ru-RU"/>
        </w:rPr>
        <w:t xml:space="preserve"> рік</w:t>
      </w:r>
      <w:r w:rsidR="00525467" w:rsidRPr="00FC2CB1">
        <w:rPr>
          <w:rFonts w:ascii="Times New Roman" w:eastAsia="Times New Roman" w:hAnsi="Times New Roman" w:cs="Times New Roman"/>
          <w:sz w:val="24"/>
          <w:szCs w:val="24"/>
          <w:lang w:val="uk-UA" w:eastAsia="ru-RU"/>
        </w:rPr>
        <w:br w:type="page"/>
      </w:r>
    </w:p>
    <w:p w:rsidR="00525467" w:rsidRPr="00FC2CB1"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C072E3"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17145E" w:rsidRPr="001426DA" w:rsidRDefault="00C072E3" w:rsidP="00997EDA">
            <w:pPr>
              <w:jc w:val="both"/>
              <w:rPr>
                <w:rFonts w:ascii="Times New Roman" w:hAnsi="Times New Roman" w:cs="Times New Roman"/>
                <w:i/>
                <w:iCs/>
                <w:sz w:val="24"/>
                <w:szCs w:val="24"/>
                <w:highlight w:val="yellow"/>
                <w:lang w:val="uk-UA"/>
              </w:rPr>
            </w:pPr>
            <w:r w:rsidRPr="00C072E3">
              <w:rPr>
                <w:rFonts w:ascii="Times New Roman" w:eastAsia="Calibri" w:hAnsi="Times New Roman" w:cs="Times New Roman"/>
                <w:bCs/>
                <w:sz w:val="24"/>
                <w:szCs w:val="24"/>
                <w:lang w:val="uk-UA"/>
              </w:rPr>
              <w:t>ХМЕЛЬНИЦЬКИЙ СПОРТИВНИЙ ЛІЦЕЙ</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C072E3" w:rsidP="001426DA">
            <w:pPr>
              <w:spacing w:after="0" w:line="240" w:lineRule="auto"/>
              <w:jc w:val="both"/>
              <w:rPr>
                <w:rFonts w:ascii="Times New Roman" w:hAnsi="Times New Roman" w:cs="Times New Roman"/>
                <w:bCs/>
                <w:sz w:val="24"/>
                <w:szCs w:val="24"/>
                <w:highlight w:val="yellow"/>
                <w:lang w:val="uk-UA"/>
              </w:rPr>
            </w:pPr>
            <w:r w:rsidRPr="00C072E3">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C072E3">
              <w:rPr>
                <w:rFonts w:ascii="Times New Roman" w:hAnsi="Times New Roman" w:cs="Times New Roman"/>
                <w:bCs/>
                <w:sz w:val="24"/>
                <w:szCs w:val="24"/>
                <w:lang w:val="uk-UA"/>
              </w:rPr>
              <w:t>Чорновола</w:t>
            </w:r>
            <w:proofErr w:type="spellEnd"/>
            <w:r w:rsidRPr="00C072E3">
              <w:rPr>
                <w:rFonts w:ascii="Times New Roman" w:hAnsi="Times New Roman" w:cs="Times New Roman"/>
                <w:bCs/>
                <w:sz w:val="24"/>
                <w:szCs w:val="24"/>
                <w:lang w:val="uk-UA"/>
              </w:rPr>
              <w:t>, будинок 180</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7145E" w:rsidRPr="00B60AEA" w:rsidRDefault="0017145E" w:rsidP="001426DA">
            <w:pPr>
              <w:rPr>
                <w:rFonts w:ascii="Times New Roman" w:eastAsia="Times New Roman" w:hAnsi="Times New Roman" w:cs="Times New Roman"/>
                <w:sz w:val="24"/>
                <w:szCs w:val="24"/>
                <w:lang w:val="uk-UA" w:eastAsia="ru-RU"/>
              </w:rPr>
            </w:pPr>
            <w:r w:rsidRPr="00B60AEA">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C072E3" w:rsidRPr="00C072E3" w:rsidRDefault="00C072E3" w:rsidP="00C072E3">
            <w:pPr>
              <w:rPr>
                <w:rFonts w:ascii="Times New Roman" w:eastAsia="Times New Roman" w:hAnsi="Times New Roman" w:cs="Times New Roman"/>
                <w:color w:val="000000"/>
                <w:kern w:val="3"/>
                <w:sz w:val="24"/>
                <w:szCs w:val="24"/>
                <w:lang w:val="uk-UA" w:eastAsia="ru-RU"/>
              </w:rPr>
            </w:pPr>
            <w:r w:rsidRPr="00C072E3">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C072E3">
              <w:rPr>
                <w:rFonts w:ascii="Times New Roman" w:eastAsia="Times New Roman" w:hAnsi="Times New Roman" w:cs="Times New Roman"/>
                <w:color w:val="000000"/>
                <w:kern w:val="3"/>
                <w:sz w:val="24"/>
                <w:szCs w:val="24"/>
                <w:lang w:val="uk-UA" w:eastAsia="ru-RU"/>
              </w:rPr>
              <w:t>закупівель</w:t>
            </w:r>
            <w:proofErr w:type="spellEnd"/>
            <w:r w:rsidRPr="00C072E3">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C072E3">
              <w:rPr>
                <w:rFonts w:ascii="Times New Roman" w:eastAsia="Times New Roman" w:hAnsi="Times New Roman" w:cs="Times New Roman"/>
                <w:color w:val="000000"/>
                <w:kern w:val="3"/>
                <w:sz w:val="24"/>
                <w:szCs w:val="24"/>
                <w:lang w:val="uk-UA" w:eastAsia="ru-RU"/>
              </w:rPr>
              <w:t>Каліновська</w:t>
            </w:r>
            <w:proofErr w:type="spellEnd"/>
            <w:r w:rsidRPr="00C072E3">
              <w:rPr>
                <w:rFonts w:ascii="Times New Roman" w:eastAsia="Times New Roman" w:hAnsi="Times New Roman" w:cs="Times New Roman"/>
                <w:color w:val="000000"/>
                <w:kern w:val="3"/>
                <w:sz w:val="24"/>
                <w:szCs w:val="24"/>
                <w:lang w:val="uk-UA" w:eastAsia="ru-RU"/>
              </w:rPr>
              <w:t xml:space="preserve"> Оксана Григорівна</w:t>
            </w:r>
          </w:p>
          <w:p w:rsidR="00C072E3" w:rsidRPr="00C072E3" w:rsidRDefault="00C072E3" w:rsidP="00C072E3">
            <w:pPr>
              <w:rPr>
                <w:rFonts w:ascii="Times New Roman" w:eastAsia="Times New Roman" w:hAnsi="Times New Roman" w:cs="Times New Roman"/>
                <w:color w:val="000000"/>
                <w:kern w:val="3"/>
                <w:sz w:val="24"/>
                <w:szCs w:val="24"/>
                <w:lang w:val="uk-UA" w:eastAsia="ru-RU"/>
              </w:rPr>
            </w:pPr>
            <w:r w:rsidRPr="00C072E3">
              <w:rPr>
                <w:rFonts w:ascii="Times New Roman" w:eastAsia="Times New Roman" w:hAnsi="Times New Roman" w:cs="Times New Roman"/>
                <w:color w:val="000000"/>
                <w:kern w:val="3"/>
                <w:sz w:val="24"/>
                <w:szCs w:val="24"/>
                <w:lang w:val="uk-UA" w:eastAsia="ru-RU"/>
              </w:rPr>
              <w:t xml:space="preserve"> Електронна пошта: kmschoolinternat2@ukr.net </w:t>
            </w:r>
          </w:p>
          <w:p w:rsidR="0017145E" w:rsidRPr="001426DA" w:rsidRDefault="00C072E3" w:rsidP="00C072E3">
            <w:pPr>
              <w:rPr>
                <w:rFonts w:ascii="Times New Roman" w:hAnsi="Times New Roman" w:cs="Times New Roman"/>
                <w:sz w:val="24"/>
                <w:szCs w:val="24"/>
                <w:highlight w:val="yellow"/>
              </w:rPr>
            </w:pPr>
            <w:proofErr w:type="spellStart"/>
            <w:r w:rsidRPr="00C072E3">
              <w:rPr>
                <w:rFonts w:ascii="Times New Roman" w:eastAsia="Times New Roman" w:hAnsi="Times New Roman" w:cs="Times New Roman"/>
                <w:color w:val="000000"/>
                <w:kern w:val="3"/>
                <w:sz w:val="24"/>
                <w:szCs w:val="24"/>
                <w:lang w:val="uk-UA" w:eastAsia="ru-RU"/>
              </w:rPr>
              <w:t>тел</w:t>
            </w:r>
            <w:proofErr w:type="spellEnd"/>
            <w:r w:rsidRPr="00C072E3">
              <w:rPr>
                <w:rFonts w:ascii="Times New Roman" w:eastAsia="Times New Roman" w:hAnsi="Times New Roman" w:cs="Times New Roman"/>
                <w:color w:val="000000"/>
                <w:kern w:val="3"/>
                <w:sz w:val="24"/>
                <w:szCs w:val="24"/>
                <w:lang w:val="uk-UA" w:eastAsia="ru-RU"/>
              </w:rPr>
              <w:t>.: (0382) 64-77-12</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відкриті торги</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97EDA" w:rsidRPr="00997EDA" w:rsidRDefault="00356E55" w:rsidP="00997EDA">
            <w:pPr>
              <w:tabs>
                <w:tab w:val="left" w:pos="708"/>
              </w:tabs>
              <w:suppressAutoHyphens/>
              <w:autoSpaceDN w:val="0"/>
              <w:spacing w:after="0"/>
              <w:ind w:right="-25"/>
              <w:jc w:val="center"/>
              <w:textAlignment w:val="baseline"/>
              <w:rPr>
                <w:rFonts w:ascii="Times New Roman" w:eastAsia="Times New Roman" w:hAnsi="Times New Roman" w:cs="Times New Roman"/>
                <w:b/>
                <w:bCs/>
                <w:color w:val="000000"/>
                <w:kern w:val="3"/>
                <w:sz w:val="24"/>
                <w:szCs w:val="24"/>
                <w:lang w:val="uk-UA" w:eastAsia="ru-RU"/>
              </w:rPr>
            </w:pPr>
            <w:r w:rsidRPr="00356E55">
              <w:rPr>
                <w:rFonts w:ascii="Times New Roman" w:eastAsia="Times New Roman" w:hAnsi="Times New Roman" w:cs="Times New Roman"/>
                <w:b/>
                <w:color w:val="000000"/>
                <w:kern w:val="3"/>
                <w:sz w:val="24"/>
                <w:szCs w:val="24"/>
                <w:lang w:val="uk-UA" w:eastAsia="ru-RU"/>
              </w:rPr>
              <w:t xml:space="preserve">код </w:t>
            </w:r>
            <w:r w:rsidRPr="00356E55">
              <w:rPr>
                <w:rFonts w:ascii="Times New Roman" w:eastAsia="Times New Roman" w:hAnsi="Times New Roman" w:cs="Times New Roman"/>
                <w:b/>
                <w:bCs/>
                <w:color w:val="000000"/>
                <w:kern w:val="3"/>
                <w:sz w:val="24"/>
                <w:szCs w:val="24"/>
                <w:lang w:eastAsia="ru-RU"/>
              </w:rPr>
              <w:t xml:space="preserve">ДК 021:2015 </w:t>
            </w:r>
            <w:r w:rsidRPr="00356E55">
              <w:rPr>
                <w:rFonts w:ascii="Times New Roman" w:eastAsia="Times New Roman" w:hAnsi="Times New Roman" w:cs="Times New Roman"/>
                <w:b/>
                <w:bCs/>
                <w:color w:val="000000"/>
                <w:kern w:val="3"/>
                <w:sz w:val="24"/>
                <w:szCs w:val="24"/>
                <w:lang w:val="uk-UA" w:eastAsia="ru-RU"/>
              </w:rPr>
              <w:t xml:space="preserve">- </w:t>
            </w:r>
            <w:r w:rsidR="00997EDA" w:rsidRPr="00997EDA">
              <w:rPr>
                <w:rFonts w:ascii="Times New Roman" w:eastAsia="Times New Roman" w:hAnsi="Times New Roman" w:cs="Times New Roman"/>
                <w:b/>
                <w:bCs/>
                <w:color w:val="000000"/>
                <w:kern w:val="3"/>
                <w:sz w:val="24"/>
                <w:szCs w:val="24"/>
                <w:lang w:val="uk-UA" w:eastAsia="ru-RU"/>
              </w:rPr>
              <w:t>15540000-5«Сирні продукти»</w:t>
            </w:r>
          </w:p>
          <w:p w:rsidR="004313E8" w:rsidRPr="004313E8" w:rsidRDefault="00997EDA" w:rsidP="00997EDA">
            <w:pPr>
              <w:tabs>
                <w:tab w:val="left" w:pos="708"/>
              </w:tabs>
              <w:suppressAutoHyphens/>
              <w:autoSpaceDN w:val="0"/>
              <w:spacing w:after="0"/>
              <w:ind w:right="-25"/>
              <w:jc w:val="center"/>
              <w:textAlignment w:val="baseline"/>
              <w:rPr>
                <w:rFonts w:ascii="Times New Roman" w:eastAsia="Times New Roman" w:hAnsi="Times New Roman" w:cs="Times New Roman"/>
                <w:b/>
                <w:bCs/>
                <w:kern w:val="3"/>
                <w:sz w:val="24"/>
                <w:szCs w:val="24"/>
                <w:lang w:val="uk-UA" w:eastAsia="uk-UA"/>
              </w:rPr>
            </w:pPr>
            <w:r w:rsidRPr="00997EDA">
              <w:rPr>
                <w:rFonts w:ascii="Times New Roman" w:eastAsia="Times New Roman" w:hAnsi="Times New Roman" w:cs="Times New Roman"/>
                <w:b/>
                <w:bCs/>
                <w:color w:val="000000"/>
                <w:kern w:val="3"/>
                <w:sz w:val="24"/>
                <w:szCs w:val="24"/>
                <w:lang w:val="uk-UA" w:eastAsia="ru-RU"/>
              </w:rPr>
              <w:t>(сир кисломолочний, сир твердий)</w:t>
            </w:r>
          </w:p>
          <w:p w:rsidR="00525467" w:rsidRPr="00FC2CB1" w:rsidRDefault="00525467" w:rsidP="00D330BF">
            <w:pPr>
              <w:pStyle w:val="rvps2"/>
              <w:shd w:val="clear" w:color="auto" w:fill="FFFFFF"/>
              <w:spacing w:before="0" w:after="0"/>
              <w:jc w:val="center"/>
              <w:textAlignment w:val="baseline"/>
              <w:rPr>
                <w:i/>
                <w:iCs/>
                <w:lang w:val="uk-UA"/>
              </w:rPr>
            </w:pPr>
          </w:p>
        </w:tc>
      </w:tr>
      <w:tr w:rsidR="00525467" w:rsidRPr="00FC2CB1" w:rsidTr="001426DA">
        <w:trPr>
          <w:trHeight w:val="1119"/>
          <w:jc w:val="center"/>
        </w:trPr>
        <w:tc>
          <w:tcPr>
            <w:tcW w:w="704" w:type="dxa"/>
          </w:tcPr>
          <w:p w:rsidR="00525467" w:rsidRPr="00FC2CB1" w:rsidRDefault="00525467"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4.2</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997EDA" w:rsidRDefault="00997EDA" w:rsidP="001426D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997ED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4.3</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FC2CB1" w:rsidRDefault="00525467" w:rsidP="001426DA">
            <w:pPr>
              <w:rPr>
                <w:rFonts w:ascii="Times New Roman" w:eastAsia="Times New Roman" w:hAnsi="Times New Roman" w:cs="Times New Roman"/>
                <w:color w:val="000000"/>
                <w:sz w:val="24"/>
                <w:szCs w:val="24"/>
                <w:lang w:val="uk-UA" w:eastAsia="ru-RU"/>
              </w:rPr>
            </w:pP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97EDA" w:rsidRDefault="00C072E3" w:rsidP="001426DA">
            <w:pPr>
              <w:keepNext/>
              <w:keepLines/>
              <w:ind w:right="120"/>
              <w:contextualSpacing/>
              <w:jc w:val="both"/>
              <w:rPr>
                <w:rFonts w:ascii="Times New Roman" w:eastAsia="Times New Roman" w:hAnsi="Times New Roman" w:cs="Times New Roman"/>
                <w:bCs/>
                <w:color w:val="000000"/>
                <w:kern w:val="3"/>
                <w:sz w:val="24"/>
                <w:szCs w:val="24"/>
                <w:lang w:val="uk-UA" w:eastAsia="ru-RU"/>
              </w:rPr>
            </w:pPr>
            <w:r w:rsidRPr="00C072E3">
              <w:rPr>
                <w:rFonts w:ascii="Times New Roman" w:eastAsia="Times New Roman" w:hAnsi="Times New Roman" w:cs="Times New Roman"/>
                <w:bCs/>
                <w:color w:val="000000"/>
                <w:kern w:val="3"/>
                <w:sz w:val="24"/>
                <w:szCs w:val="24"/>
                <w:lang w:val="uk-UA" w:eastAsia="ru-RU"/>
              </w:rPr>
              <w:t xml:space="preserve">29000, Хмельницька область, місто Хмельницький, вулиця </w:t>
            </w:r>
            <w:proofErr w:type="spellStart"/>
            <w:r w:rsidRPr="00C072E3">
              <w:rPr>
                <w:rFonts w:ascii="Times New Roman" w:eastAsia="Times New Roman" w:hAnsi="Times New Roman" w:cs="Times New Roman"/>
                <w:bCs/>
                <w:color w:val="000000"/>
                <w:kern w:val="3"/>
                <w:sz w:val="24"/>
                <w:szCs w:val="24"/>
                <w:lang w:val="uk-UA" w:eastAsia="ru-RU"/>
              </w:rPr>
              <w:t>Чорновола</w:t>
            </w:r>
            <w:proofErr w:type="spellEnd"/>
            <w:r w:rsidRPr="00C072E3">
              <w:rPr>
                <w:rFonts w:ascii="Times New Roman" w:eastAsia="Times New Roman" w:hAnsi="Times New Roman" w:cs="Times New Roman"/>
                <w:bCs/>
                <w:color w:val="000000"/>
                <w:kern w:val="3"/>
                <w:sz w:val="24"/>
                <w:szCs w:val="24"/>
                <w:lang w:val="uk-UA" w:eastAsia="ru-RU"/>
              </w:rPr>
              <w:t>, будинок 180</w:t>
            </w:r>
          </w:p>
          <w:p w:rsidR="00C072E3" w:rsidRPr="001426DA" w:rsidRDefault="00C072E3" w:rsidP="001426DA">
            <w:pPr>
              <w:keepNext/>
              <w:keepLines/>
              <w:ind w:right="120"/>
              <w:contextualSpacing/>
              <w:jc w:val="both"/>
              <w:rPr>
                <w:rFonts w:ascii="Times New Roman" w:eastAsia="Times New Roman" w:hAnsi="Times New Roman" w:cs="Times New Roman"/>
                <w:sz w:val="24"/>
                <w:szCs w:val="24"/>
                <w:highlight w:val="yellow"/>
                <w:lang w:val="uk-UA" w:eastAsia="ru-RU"/>
              </w:rPr>
            </w:pPr>
          </w:p>
          <w:p w:rsidR="00525467" w:rsidRPr="00997EDA" w:rsidRDefault="00525467" w:rsidP="001426DA">
            <w:pPr>
              <w:keepNext/>
              <w:keepLines/>
              <w:ind w:right="120"/>
              <w:contextualSpacing/>
              <w:jc w:val="both"/>
              <w:rPr>
                <w:rFonts w:ascii="Times New Roman" w:eastAsia="Times New Roman" w:hAnsi="Times New Roman" w:cs="Times New Roman"/>
                <w:sz w:val="24"/>
                <w:szCs w:val="24"/>
                <w:lang w:val="uk-UA" w:eastAsia="ru-RU"/>
              </w:rPr>
            </w:pPr>
            <w:r w:rsidRPr="00997EDA">
              <w:rPr>
                <w:rFonts w:ascii="Times New Roman" w:eastAsia="Times New Roman" w:hAnsi="Times New Roman" w:cs="Times New Roman"/>
                <w:sz w:val="24"/>
                <w:szCs w:val="24"/>
                <w:lang w:val="uk-UA" w:eastAsia="ru-RU"/>
              </w:rPr>
              <w:t>Кількість:</w:t>
            </w:r>
          </w:p>
          <w:p w:rsidR="00525467" w:rsidRPr="00FC2CB1" w:rsidRDefault="00525467" w:rsidP="001426DA">
            <w:pPr>
              <w:keepNext/>
              <w:keepLines/>
              <w:ind w:right="120"/>
              <w:contextualSpacing/>
              <w:jc w:val="both"/>
              <w:rPr>
                <w:rFonts w:ascii="Times New Roman" w:hAnsi="Times New Roman" w:cs="Times New Roman"/>
                <w:sz w:val="24"/>
                <w:szCs w:val="24"/>
                <w:lang w:val="uk-UA"/>
              </w:rPr>
            </w:pPr>
            <w:r w:rsidRPr="00997EDA">
              <w:rPr>
                <w:rFonts w:ascii="Times New Roman" w:eastAsia="Times New Roman" w:hAnsi="Times New Roman" w:cs="Times New Roman"/>
                <w:color w:val="000000"/>
                <w:sz w:val="24"/>
                <w:szCs w:val="24"/>
                <w:lang w:val="uk-UA" w:eastAsia="ru-RU"/>
              </w:rPr>
              <w:t>Відповідно до додатку 2.</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FC2CB1" w:rsidRDefault="00525467" w:rsidP="001426DA">
            <w:pPr>
              <w:rPr>
                <w:rFonts w:ascii="Times New Roman" w:hAnsi="Times New Roman" w:cs="Times New Roman"/>
                <w:sz w:val="24"/>
                <w:szCs w:val="24"/>
              </w:rPr>
            </w:pPr>
            <w:r w:rsidRPr="00FC2CB1">
              <w:rPr>
                <w:rFonts w:ascii="Times New Roman" w:eastAsia="Times New Roman" w:hAnsi="Times New Roman" w:cs="Times New Roman"/>
                <w:color w:val="000000"/>
                <w:sz w:val="24"/>
                <w:szCs w:val="24"/>
                <w:lang w:val="uk-UA" w:eastAsia="ru-RU"/>
              </w:rPr>
              <w:t xml:space="preserve">До </w:t>
            </w:r>
            <w:r w:rsidR="001426DA">
              <w:rPr>
                <w:rFonts w:ascii="Times New Roman" w:eastAsia="Times New Roman" w:hAnsi="Times New Roman" w:cs="Times New Roman"/>
                <w:color w:val="000000"/>
                <w:sz w:val="24"/>
                <w:szCs w:val="24"/>
                <w:lang w:val="uk-UA" w:eastAsia="ru-RU"/>
              </w:rPr>
              <w:t>31 грудня 2024</w:t>
            </w:r>
            <w:r w:rsidRPr="00FC2CB1">
              <w:rPr>
                <w:rFonts w:ascii="Times New Roman" w:eastAsia="Times New Roman" w:hAnsi="Times New Roman" w:cs="Times New Roman"/>
                <w:color w:val="000000"/>
                <w:sz w:val="24"/>
                <w:szCs w:val="24"/>
                <w:lang w:val="uk-UA" w:eastAsia="ru-RU"/>
              </w:rPr>
              <w:t xml:space="preserve"> року.</w:t>
            </w:r>
          </w:p>
        </w:tc>
      </w:tr>
      <w:tr w:rsidR="00525467" w:rsidRPr="00FC2CB1" w:rsidTr="001426DA">
        <w:trPr>
          <w:trHeight w:val="841"/>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hAnsi="Times New Roman" w:cs="Times New Roman"/>
                <w:sz w:val="24"/>
                <w:szCs w:val="24"/>
              </w:rPr>
              <w:t xml:space="preserve"> </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7</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FC2CB1">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FC2CB1" w:rsidTr="001426DA">
        <w:trPr>
          <w:trHeight w:val="501"/>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FC2CB1">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DB37E8" w:rsidTr="001426DA">
        <w:trPr>
          <w:trHeight w:val="1125"/>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525467" w:rsidRPr="00FC2CB1" w:rsidRDefault="00525467"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FC2CB1"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00E007F5" w:rsidRPr="00FC2CB1">
              <w:rPr>
                <w:rFonts w:ascii="Times New Roman" w:hAnsi="Times New Roman" w:cs="Times New Roman"/>
                <w:sz w:val="24"/>
                <w:szCs w:val="24"/>
                <w:lang w:val="uk-UA"/>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C2CB1">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525467"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2CB1">
              <w:rPr>
                <w:rFonts w:ascii="Times New Roman" w:hAnsi="Times New Roman" w:cs="Times New Roman"/>
                <w:sz w:val="24"/>
                <w:szCs w:val="24"/>
                <w:lang w:val="uk-UA"/>
              </w:rPr>
              <w:t>машинозчитувальному</w:t>
            </w:r>
            <w:proofErr w:type="spellEnd"/>
            <w:r w:rsidRPr="00FC2CB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FC2CB1" w:rsidTr="001426DA">
        <w:trPr>
          <w:trHeight w:val="480"/>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B9334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w:t>
            </w:r>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Додатку 1</w:t>
            </w:r>
            <w:r w:rsidRPr="00FC2CB1">
              <w:rPr>
                <w:rFonts w:ascii="Times New Roman" w:hAnsi="Times New Roman" w:cs="Times New Roman"/>
                <w:sz w:val="24"/>
                <w:szCs w:val="24"/>
                <w:lang w:val="uk-UA"/>
              </w:rPr>
              <w:t xml:space="preserve"> до цієї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FC2CB1">
              <w:rPr>
                <w:rFonts w:ascii="Times New Roman" w:hAnsi="Times New Roman" w:cs="Times New Roman"/>
                <w:b/>
                <w:bCs/>
                <w:i/>
                <w:iCs/>
                <w:sz w:val="24"/>
                <w:szCs w:val="24"/>
                <w:lang w:val="uk-UA"/>
              </w:rPr>
              <w:t xml:space="preserve">Додатку 2 </w:t>
            </w:r>
            <w:r w:rsidRPr="00FC2CB1">
              <w:rPr>
                <w:rFonts w:ascii="Times New Roman" w:hAnsi="Times New Roman" w:cs="Times New Roman"/>
                <w:sz w:val="24"/>
                <w:szCs w:val="24"/>
                <w:lang w:val="uk-UA"/>
              </w:rPr>
              <w:t>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FC2CB1">
              <w:rPr>
                <w:rFonts w:ascii="Times New Roman" w:hAnsi="Times New Roman" w:cs="Times New Roman"/>
                <w:i/>
                <w:iCs/>
                <w:sz w:val="24"/>
                <w:szCs w:val="24"/>
                <w:lang w:val="uk-UA"/>
              </w:rPr>
              <w:t>(у разі встановлення даної вимоги в Додатку 2)</w:t>
            </w:r>
            <w:r w:rsidRPr="00FC2CB1">
              <w:rPr>
                <w:rFonts w:ascii="Times New Roman" w:hAnsi="Times New Roman" w:cs="Times New Roman"/>
                <w:sz w:val="24"/>
                <w:szCs w:val="24"/>
                <w:lang w:val="uk-UA"/>
              </w:rPr>
              <w:t xml:space="preserve"> - </w:t>
            </w:r>
            <w:r w:rsidRPr="00FC2CB1">
              <w:rPr>
                <w:rFonts w:ascii="Times New Roman" w:hAnsi="Times New Roman" w:cs="Times New Roman"/>
                <w:b/>
                <w:bCs/>
                <w:i/>
                <w:iCs/>
                <w:sz w:val="24"/>
                <w:szCs w:val="24"/>
                <w:lang w:val="uk-UA"/>
              </w:rPr>
              <w:t>згідно Додатку 2</w:t>
            </w:r>
            <w:r w:rsidRPr="00FC2CB1">
              <w:rPr>
                <w:rFonts w:ascii="Times New Roman" w:hAnsi="Times New Roman" w:cs="Times New Roman"/>
                <w:sz w:val="24"/>
                <w:szCs w:val="24"/>
                <w:lang w:val="uk-UA"/>
              </w:rPr>
              <w:t xml:space="preserve"> 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документами, що підтверджують надання учасником за</w:t>
            </w:r>
            <w:r w:rsidR="005B1D7F" w:rsidRPr="00FC2CB1">
              <w:rPr>
                <w:rFonts w:ascii="Times New Roman" w:hAnsi="Times New Roman" w:cs="Times New Roman"/>
                <w:sz w:val="24"/>
                <w:szCs w:val="24"/>
                <w:lang w:val="uk-UA"/>
              </w:rPr>
              <w:t>безпечення тендерної пропозиції</w:t>
            </w:r>
            <w:r w:rsidRPr="00FC2CB1">
              <w:rPr>
                <w:rFonts w:ascii="Times New Roman" w:hAnsi="Times New Roman" w:cs="Times New Roman"/>
                <w:sz w:val="24"/>
                <w:szCs w:val="24"/>
                <w:lang w:val="uk-UA"/>
              </w:rPr>
              <w:t xml:space="preserve"> </w:t>
            </w:r>
            <w:r w:rsidRPr="00FC2CB1">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C65679" w:rsidRDefault="00525467" w:rsidP="001426DA">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Pr="00C65679">
              <w:rPr>
                <w:rFonts w:ascii="Times New Roman" w:hAnsi="Times New Roman" w:cs="Times New Roman"/>
                <w:b/>
                <w:i/>
                <w:sz w:val="24"/>
                <w:szCs w:val="24"/>
                <w:lang w:val="uk-UA"/>
              </w:rPr>
              <w:t xml:space="preserve">Додаток 3 </w:t>
            </w:r>
            <w:r w:rsidRPr="00C65679">
              <w:rPr>
                <w:rFonts w:ascii="Times New Roman" w:hAnsi="Times New Roman" w:cs="Times New Roman"/>
                <w:i/>
                <w:sz w:val="24"/>
                <w:szCs w:val="24"/>
                <w:lang w:val="uk-UA"/>
              </w:rPr>
              <w:t xml:space="preserve">(реквізити </w:t>
            </w:r>
            <w:r w:rsidRPr="00C65679">
              <w:rPr>
                <w:rFonts w:ascii="Times New Roman" w:hAnsi="Times New Roman" w:cs="Times New Roman"/>
                <w:i/>
                <w:sz w:val="24"/>
                <w:szCs w:val="24"/>
                <w:lang w:val="uk-UA"/>
              </w:rPr>
              <w:lastRenderedPageBreak/>
              <w:t>учасника)</w:t>
            </w:r>
            <w:r w:rsidRPr="00C65679">
              <w:rPr>
                <w:rFonts w:ascii="Times New Roman" w:hAnsi="Times New Roman" w:cs="Times New Roman"/>
                <w:sz w:val="24"/>
                <w:szCs w:val="24"/>
                <w:lang w:val="uk-UA"/>
              </w:rPr>
              <w:t>;</w:t>
            </w:r>
          </w:p>
          <w:p w:rsidR="00525467" w:rsidRPr="00C65679" w:rsidRDefault="00525467" w:rsidP="001426DA">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Pr="00C65679">
              <w:rPr>
                <w:rFonts w:ascii="Times New Roman" w:hAnsi="Times New Roman" w:cs="Times New Roman"/>
                <w:b/>
                <w:i/>
                <w:sz w:val="24"/>
                <w:szCs w:val="24"/>
                <w:lang w:val="uk-UA"/>
              </w:rPr>
              <w:t>Додаток 4</w:t>
            </w:r>
            <w:r w:rsidRPr="00C65679">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w:t>
            </w:r>
            <w:r w:rsidRPr="00FC2CB1">
              <w:rPr>
                <w:rFonts w:ascii="Times New Roman" w:hAnsi="Times New Roman" w:cs="Times New Roman"/>
                <w:sz w:val="24"/>
                <w:szCs w:val="24"/>
                <w:lang w:val="uk-UA"/>
              </w:rPr>
              <w:t xml:space="preserve"> до неї.</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FC2CB1" w:rsidRDefault="00687928"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3.1.3. </w:t>
            </w: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FC2CB1" w:rsidRDefault="00687928" w:rsidP="001426DA">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3.1.4</w:t>
            </w:r>
            <w:r w:rsidR="00525467" w:rsidRPr="00FC2CB1">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1426DA" w:rsidRPr="000F0B9C" w:rsidRDefault="00687928" w:rsidP="001426DA">
            <w:pPr>
              <w:jc w:val="both"/>
              <w:rPr>
                <w:rFonts w:ascii="Times New Roman" w:hAnsi="Times New Roman" w:cs="Times New Roman"/>
                <w:bCs/>
                <w:iCs/>
                <w:sz w:val="24"/>
                <w:szCs w:val="24"/>
                <w:lang w:val="uk-UA"/>
              </w:rPr>
            </w:pPr>
            <w:r w:rsidRPr="00FC2CB1">
              <w:rPr>
                <w:rFonts w:ascii="Times New Roman" w:hAnsi="Times New Roman" w:cs="Times New Roman"/>
                <w:b/>
                <w:bCs/>
                <w:i/>
                <w:iCs/>
                <w:sz w:val="24"/>
                <w:szCs w:val="24"/>
                <w:u w:val="single"/>
                <w:lang w:val="uk-UA"/>
              </w:rPr>
              <w:t>3.1.5</w:t>
            </w:r>
            <w:r w:rsidR="00525467" w:rsidRPr="00FC2CB1">
              <w:rPr>
                <w:rFonts w:ascii="Times New Roman" w:hAnsi="Times New Roman" w:cs="Times New Roman"/>
                <w:b/>
                <w:bCs/>
                <w:i/>
                <w:iCs/>
                <w:sz w:val="24"/>
                <w:szCs w:val="24"/>
                <w:u w:val="single"/>
                <w:lang w:val="uk-UA"/>
              </w:rPr>
              <w:t xml:space="preserve">. </w:t>
            </w:r>
            <w:r w:rsidR="001426DA"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1426DA"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426DA">
              <w:rPr>
                <w:rFonts w:ascii="Times New Roman" w:hAnsi="Times New Roman" w:cs="Times New Roman"/>
                <w:bCs/>
                <w:iCs/>
                <w:sz w:val="24"/>
                <w:szCs w:val="24"/>
                <w:lang w:val="uk-UA"/>
              </w:rPr>
              <w:t xml:space="preserve"> 47 Особливостей</w:t>
            </w:r>
            <w:r w:rsidR="001426DA" w:rsidRPr="000F0B9C">
              <w:rPr>
                <w:rFonts w:ascii="Times New Roman" w:hAnsi="Times New Roman" w:cs="Times New Roman"/>
                <w:bCs/>
                <w:iCs/>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1426DA">
              <w:rPr>
                <w:rFonts w:ascii="Times New Roman" w:hAnsi="Times New Roman" w:cs="Times New Roman"/>
                <w:bCs/>
                <w:iCs/>
                <w:sz w:val="24"/>
                <w:szCs w:val="24"/>
                <w:lang w:val="uk-UA"/>
              </w:rPr>
              <w:t>ро проведення відкритих торгів.</w:t>
            </w:r>
          </w:p>
          <w:p w:rsidR="001426DA"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 xml:space="preserve">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B93341" w:rsidRPr="00A103E5" w:rsidRDefault="00B93341"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3.1.</w:t>
            </w:r>
            <w:r w:rsidR="00997EDA">
              <w:rPr>
                <w:rFonts w:ascii="Times New Roman" w:hAnsi="Times New Roman" w:cs="Times New Roman"/>
                <w:b/>
                <w:bCs/>
                <w:i/>
                <w:iCs/>
                <w:sz w:val="24"/>
                <w:szCs w:val="24"/>
                <w:lang w:val="uk-UA"/>
              </w:rPr>
              <w:t>6</w:t>
            </w:r>
            <w:r w:rsidRPr="00FC2CB1">
              <w:rPr>
                <w:rFonts w:ascii="Times New Roman" w:hAnsi="Times New Roman" w:cs="Times New Roman"/>
                <w:b/>
                <w:bCs/>
                <w:i/>
                <w:iCs/>
                <w:sz w:val="24"/>
                <w:szCs w:val="24"/>
                <w:lang w:val="uk-UA"/>
              </w:rPr>
              <w:t>. Опис та приклади формальних несуттєвих помилок:</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525467" w:rsidRPr="00FC2CB1" w:rsidRDefault="00525467" w:rsidP="001426DA">
            <w:pPr>
              <w:pStyle w:val="a6"/>
              <w:spacing w:before="0" w:beforeAutospacing="0" w:after="0" w:afterAutospacing="0"/>
              <w:jc w:val="both"/>
            </w:pPr>
            <w:r w:rsidRPr="00FC2CB1">
              <w:t>Інформація/документ, подана учасником процедури закупівлі у складі тендерної пропозиції, містить помилку (помилки) у частині:</w:t>
            </w:r>
          </w:p>
          <w:p w:rsidR="00525467" w:rsidRPr="00FC2CB1" w:rsidRDefault="00525467" w:rsidP="001426DA">
            <w:pPr>
              <w:pStyle w:val="a6"/>
              <w:spacing w:before="0" w:beforeAutospacing="0" w:after="0" w:afterAutospacing="0"/>
              <w:jc w:val="both"/>
            </w:pPr>
            <w:r w:rsidRPr="00FC2CB1">
              <w:t>уживання великої літери;</w:t>
            </w:r>
          </w:p>
          <w:p w:rsidR="00525467" w:rsidRPr="00FC2CB1" w:rsidRDefault="00525467" w:rsidP="001426DA">
            <w:pPr>
              <w:pStyle w:val="a6"/>
              <w:spacing w:before="0" w:beforeAutospacing="0" w:after="0" w:afterAutospacing="0"/>
              <w:jc w:val="both"/>
            </w:pPr>
            <w:r w:rsidRPr="00FC2CB1">
              <w:t>уживання розділових знаків та відмінювання слів у реченні;</w:t>
            </w:r>
          </w:p>
          <w:p w:rsidR="00525467" w:rsidRPr="00FC2CB1" w:rsidRDefault="00525467" w:rsidP="001426DA">
            <w:pPr>
              <w:pStyle w:val="a6"/>
              <w:spacing w:before="0" w:beforeAutospacing="0" w:after="0" w:afterAutospacing="0"/>
              <w:jc w:val="both"/>
            </w:pPr>
            <w:r w:rsidRPr="00FC2CB1">
              <w:t>використання слова або мовного звороту, запозичених з іншої мови;</w:t>
            </w:r>
          </w:p>
          <w:p w:rsidR="00525467" w:rsidRPr="00FC2CB1" w:rsidRDefault="00525467" w:rsidP="001426DA">
            <w:pPr>
              <w:pStyle w:val="a6"/>
              <w:spacing w:before="0" w:beforeAutospacing="0" w:after="0" w:afterAutospacing="0"/>
              <w:jc w:val="both"/>
            </w:pPr>
            <w:r w:rsidRPr="00FC2C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FC2CB1" w:rsidRDefault="00525467" w:rsidP="001426DA">
            <w:pPr>
              <w:pStyle w:val="a6"/>
              <w:spacing w:before="0" w:beforeAutospacing="0" w:after="0" w:afterAutospacing="0"/>
              <w:jc w:val="both"/>
            </w:pPr>
            <w:r w:rsidRPr="00FC2CB1">
              <w:t>застосування правил переносу частини слова з рядка в рядок;</w:t>
            </w:r>
          </w:p>
          <w:p w:rsidR="00525467" w:rsidRPr="00FC2CB1" w:rsidRDefault="00525467" w:rsidP="001426DA">
            <w:pPr>
              <w:pStyle w:val="a6"/>
              <w:spacing w:before="0" w:beforeAutospacing="0" w:after="0" w:afterAutospacing="0"/>
              <w:jc w:val="both"/>
            </w:pPr>
            <w:r w:rsidRPr="00FC2CB1">
              <w:t>написання слів разом та/або окремо, та/або через дефіс;</w:t>
            </w:r>
          </w:p>
          <w:p w:rsidR="00525467" w:rsidRPr="00FC2CB1" w:rsidRDefault="00525467" w:rsidP="001426DA">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FC2CB1" w:rsidRDefault="00525467" w:rsidP="001426DA">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FC2CB1" w:rsidRDefault="00525467" w:rsidP="001426DA">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FC2CB1" w:rsidRDefault="00525467" w:rsidP="001426DA">
            <w:pPr>
              <w:pStyle w:val="a6"/>
              <w:spacing w:before="0" w:beforeAutospacing="0" w:after="0" w:afterAutospacing="0"/>
              <w:jc w:val="both"/>
            </w:pPr>
            <w:r w:rsidRPr="00FC2CB1">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FC2CB1" w:rsidRDefault="00525467" w:rsidP="001426DA">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FC2CB1" w:rsidRDefault="00525467" w:rsidP="001426DA">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FC2CB1" w:rsidRDefault="00525467" w:rsidP="001426DA">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FC2CB1" w:rsidRDefault="00525467" w:rsidP="001426DA">
            <w:pPr>
              <w:pStyle w:val="a6"/>
              <w:spacing w:before="0" w:beforeAutospacing="0" w:after="0" w:afterAutospacing="0"/>
              <w:jc w:val="both"/>
            </w:pPr>
            <w:r w:rsidRPr="00FC2C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FC2CB1" w:rsidRDefault="00525467" w:rsidP="001426DA">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FC2CB1" w:rsidRDefault="00525467" w:rsidP="001426DA">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FC2CB1" w:rsidRDefault="00525467" w:rsidP="001426DA">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w:t>
            </w:r>
            <w:proofErr w:type="spellStart"/>
            <w:r w:rsidRPr="00FC2CB1">
              <w:rPr>
                <w:rFonts w:ascii="Times New Roman" w:hAnsi="Times New Roman" w:cs="Times New Roman"/>
                <w:sz w:val="24"/>
                <w:szCs w:val="24"/>
                <w:lang w:val="uk-UA"/>
              </w:rPr>
              <w:t>ненадається</w:t>
            </w:r>
            <w:proofErr w:type="spellEnd"/>
            <w:r w:rsidRPr="00FC2CB1">
              <w:rPr>
                <w:rFonts w:ascii="Times New Roman" w:hAnsi="Times New Roman" w:cs="Times New Roman"/>
                <w:sz w:val="24"/>
                <w:szCs w:val="24"/>
                <w:lang w:val="uk-UA"/>
              </w:rPr>
              <w:t>» замість «не надається»»;</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525467" w:rsidRPr="00FC2CB1" w:rsidRDefault="00525467" w:rsidP="001426D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FC2CB1">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bookmarkStart w:id="1" w:name="_Hlk39053002"/>
            <w:r w:rsidRPr="00FC2CB1">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r w:rsidRPr="00FC2CB1">
              <w:rPr>
                <w:rFonts w:ascii="Times New Roman" w:eastAsia="Times New Roman" w:hAnsi="Times New Roman" w:cs="Times New Roman"/>
                <w:color w:val="000000"/>
                <w:sz w:val="24"/>
                <w:szCs w:val="24"/>
                <w:lang w:val="uk-UA" w:eastAsia="ru-RU"/>
              </w:rPr>
              <w:t xml:space="preserve"> </w:t>
            </w:r>
            <w:bookmarkEnd w:id="1"/>
          </w:p>
          <w:p w:rsidR="00525467" w:rsidRPr="00FC2CB1" w:rsidRDefault="00525467" w:rsidP="001426DA">
            <w:pPr>
              <w:keepNext/>
              <w:keepLines/>
              <w:ind w:left="40" w:hanging="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FC2CB1">
              <w:rPr>
                <w:rFonts w:ascii="Times New Roman" w:eastAsia="Times New Roman" w:hAnsi="Times New Roman" w:cs="Times New Roman"/>
                <w:sz w:val="24"/>
                <w:szCs w:val="24"/>
                <w:lang w:val="uk-UA" w:eastAsia="ru-RU"/>
              </w:rPr>
              <w:t>засвідчувального</w:t>
            </w:r>
            <w:proofErr w:type="spellEnd"/>
            <w:r w:rsidRPr="00FC2CB1">
              <w:rPr>
                <w:rFonts w:ascii="Times New Roman" w:eastAsia="Times New Roman" w:hAnsi="Times New Roman" w:cs="Times New Roman"/>
                <w:sz w:val="24"/>
                <w:szCs w:val="24"/>
                <w:lang w:val="uk-UA" w:eastAsia="ru-RU"/>
              </w:rPr>
              <w:t xml:space="preserve">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525467" w:rsidRPr="00FC2CB1" w:rsidRDefault="00525467" w:rsidP="00B93341">
            <w:pPr>
              <w:keepNext/>
              <w:keepLines/>
              <w:contextualSpacing/>
              <w:jc w:val="both"/>
              <w:rPr>
                <w:rFonts w:ascii="Times New Roman" w:eastAsia="Times New Roman" w:hAnsi="Times New Roman" w:cs="Times New Roman"/>
                <w:sz w:val="24"/>
                <w:szCs w:val="24"/>
                <w:lang w:val="uk-UA" w:eastAsia="ru-RU"/>
              </w:rPr>
            </w:pPr>
            <w:bookmarkStart w:id="2" w:name="_Hlk37688954"/>
            <w:r w:rsidRPr="00FC2CB1">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C2CB1">
              <w:rPr>
                <w:rFonts w:ascii="Times New Roman" w:eastAsia="Times New Roman" w:hAnsi="Times New Roman" w:cs="Times New Roman"/>
                <w:color w:val="0D0D0D"/>
                <w:sz w:val="24"/>
                <w:szCs w:val="24"/>
                <w:lang w:val="uk-UA" w:eastAsia="ru-RU"/>
              </w:rPr>
              <w:t xml:space="preserve"> </w:t>
            </w:r>
          </w:p>
          <w:p w:rsidR="00B93341" w:rsidRPr="00B93341" w:rsidRDefault="00525467"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sidRPr="00B93341">
              <w:rPr>
                <w:rFonts w:ascii="Times New Roman" w:eastAsia="Times New Roman" w:hAnsi="Times New Roman" w:cs="Times New Roman"/>
                <w:color w:val="000000"/>
                <w:sz w:val="24"/>
                <w:szCs w:val="24"/>
                <w:lang w:val="uk-UA" w:eastAsia="ru-RU"/>
              </w:rPr>
              <w:t>.</w:t>
            </w:r>
          </w:p>
          <w:p w:rsidR="00B93341" w:rsidRPr="00B9334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3.1.6.</w:t>
            </w:r>
            <w:r w:rsidRPr="00B93341">
              <w:rPr>
                <w:rFonts w:ascii="Times New Roman" w:eastAsia="Times New Roman" w:hAnsi="Times New Roman" w:cs="Times New Roman"/>
                <w:sz w:val="24"/>
                <w:szCs w:val="24"/>
                <w:lang w:val="uk-UA" w:eastAsia="zh-CN"/>
              </w:rPr>
              <w:t xml:space="preserve"> </w:t>
            </w:r>
            <w:r w:rsidRPr="00B93341">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341">
              <w:rPr>
                <w:rFonts w:ascii="Times New Roman" w:eastAsia="Times New Roman" w:hAnsi="Times New Roman" w:cs="Times New Roman"/>
                <w:color w:val="000000"/>
                <w:sz w:val="24"/>
                <w:szCs w:val="24"/>
                <w:lang w:val="uk-UA" w:eastAsia="ru-RU"/>
              </w:rPr>
              <w:t>бенефіціарним</w:t>
            </w:r>
            <w:proofErr w:type="spellEnd"/>
            <w:r w:rsidRPr="00B93341">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334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val="uk-UA" w:eastAsia="ru-RU"/>
              </w:rPr>
              <w:t>7</w:t>
            </w:r>
            <w:r w:rsidRPr="00B93341">
              <w:rPr>
                <w:rFonts w:ascii="Times New Roman" w:eastAsia="Times New Roman" w:hAnsi="Times New Roman" w:cs="Times New Roman"/>
                <w:color w:val="000000"/>
                <w:sz w:val="24"/>
                <w:szCs w:val="24"/>
                <w:lang w:val="uk-UA" w:eastAsia="ru-RU"/>
              </w:rPr>
              <w:t>.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5679" w:rsidRPr="00997EDA" w:rsidRDefault="00C65679" w:rsidP="00C65679">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997EDA">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C65679" w:rsidRPr="00FC2CB1" w:rsidRDefault="00C65679" w:rsidP="00C65679">
            <w:pPr>
              <w:keepNext/>
              <w:keepLines/>
              <w:ind w:left="40" w:hanging="20"/>
              <w:contextualSpacing/>
              <w:jc w:val="both"/>
              <w:rPr>
                <w:rFonts w:ascii="Times New Roman" w:eastAsia="Times New Roman" w:hAnsi="Times New Roman" w:cs="Times New Roman"/>
                <w:color w:val="000000"/>
                <w:sz w:val="24"/>
                <w:szCs w:val="24"/>
                <w:lang w:val="uk-UA" w:eastAsia="ru-RU"/>
              </w:rPr>
            </w:pPr>
            <w:r w:rsidRPr="00997EDA">
              <w:rPr>
                <w:rFonts w:ascii="Times New Roman" w:eastAsia="Times New Roman" w:hAnsi="Times New Roman" w:cs="Times New Roman"/>
                <w:color w:val="000000"/>
                <w:sz w:val="24"/>
                <w:szCs w:val="24"/>
                <w:lang w:val="uk-UA" w:eastAsia="ru-RU"/>
              </w:rPr>
              <w:t xml:space="preserve">- гарантійний лист про те, що країнами походження запропонованого товару не є   Російська Федерація/Республіка </w:t>
            </w:r>
            <w:r w:rsidRPr="00997EDA">
              <w:rPr>
                <w:rFonts w:ascii="Times New Roman" w:eastAsia="Times New Roman" w:hAnsi="Times New Roman" w:cs="Times New Roman"/>
                <w:color w:val="000000"/>
                <w:sz w:val="24"/>
                <w:szCs w:val="24"/>
                <w:lang w:val="uk-UA" w:eastAsia="ru-RU"/>
              </w:rPr>
              <w:lastRenderedPageBreak/>
              <w:t>Білорусь.</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FC2CB1" w:rsidRDefault="00525467" w:rsidP="001426DA">
            <w:pPr>
              <w:rPr>
                <w:rFonts w:ascii="Times New Roman" w:hAnsi="Times New Roman" w:cs="Times New Roman"/>
                <w:sz w:val="24"/>
                <w:szCs w:val="24"/>
                <w:lang w:val="uk-UA"/>
              </w:rPr>
            </w:pPr>
            <w:bookmarkStart w:id="3"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FC2CB1" w:rsidRDefault="00525467" w:rsidP="001426DA">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525467" w:rsidRPr="00DB37E8" w:rsidTr="001426DA">
        <w:trPr>
          <w:trHeight w:val="560"/>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FC2CB1" w:rsidRDefault="00525467" w:rsidP="00580CD3">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Pr="00FC2CB1">
              <w:rPr>
                <w:rFonts w:ascii="Times New Roman" w:hAnsi="Times New Roman" w:cs="Times New Roman"/>
                <w:b/>
                <w:bCs/>
                <w:i/>
                <w:iCs/>
                <w:sz w:val="24"/>
                <w:szCs w:val="24"/>
                <w:u w:val="single"/>
                <w:lang w:val="uk-UA"/>
              </w:rPr>
              <w:t>протягом 120 (ста двадцяти) днів</w:t>
            </w:r>
            <w:r w:rsidRPr="00FC2CB1">
              <w:rPr>
                <w:rFonts w:ascii="Times New Roman" w:hAnsi="Times New Roman" w:cs="Times New Roman"/>
                <w:sz w:val="24"/>
                <w:szCs w:val="24"/>
                <w:lang w:val="uk-UA"/>
              </w:rPr>
              <w:t xml:space="preserve"> із дати кінцевого строку подання тендерних пропозицій. </w:t>
            </w:r>
            <w:r w:rsidR="00580CD3" w:rsidRPr="00FC2CB1">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6DA" w:rsidRPr="00DB37E8"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1426DA" w:rsidRPr="00FC2CB1" w:rsidRDefault="001426DA" w:rsidP="001426D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6</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Pr="00FC2CB1">
              <w:rPr>
                <w:rFonts w:ascii="Times New Roman" w:eastAsia="Times New Roman" w:hAnsi="Times New Roman" w:cs="Times New Roman"/>
                <w:b/>
                <w:bCs/>
                <w:i/>
                <w:iCs/>
                <w:sz w:val="24"/>
                <w:szCs w:val="24"/>
                <w:lang w:val="uk-UA" w:eastAsia="ru-RU"/>
              </w:rPr>
              <w:t>Додатку 2</w:t>
            </w:r>
            <w:r w:rsidRPr="00FC2CB1">
              <w:rPr>
                <w:rFonts w:ascii="Times New Roman" w:eastAsia="Times New Roman" w:hAnsi="Times New Roman" w:cs="Times New Roman"/>
                <w:b/>
                <w:bCs/>
                <w:sz w:val="24"/>
                <w:szCs w:val="24"/>
                <w:lang w:val="uk-UA" w:eastAsia="ru-RU"/>
              </w:rPr>
              <w:t xml:space="preserve"> </w:t>
            </w:r>
            <w:r w:rsidRPr="00FC2CB1">
              <w:rPr>
                <w:rFonts w:ascii="Times New Roman" w:eastAsia="Times New Roman" w:hAnsi="Times New Roman" w:cs="Times New Roman"/>
                <w:sz w:val="24"/>
                <w:szCs w:val="24"/>
                <w:lang w:val="uk-UA" w:eastAsia="ru-RU"/>
              </w:rPr>
              <w:t>до цієї тендерної документації.</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426DA" w:rsidRPr="00DB37E8" w:rsidTr="001426DA">
        <w:trPr>
          <w:trHeight w:val="1119"/>
          <w:jc w:val="center"/>
        </w:trPr>
        <w:tc>
          <w:tcPr>
            <w:tcW w:w="704" w:type="dxa"/>
          </w:tcPr>
          <w:p w:rsidR="001426DA" w:rsidRPr="00FC2CB1" w:rsidRDefault="001426DA"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7</w:t>
            </w:r>
          </w:p>
        </w:tc>
        <w:tc>
          <w:tcPr>
            <w:tcW w:w="2835" w:type="dxa"/>
          </w:tcPr>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Інформація про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маркування,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протоколи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випробувань або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сертифікати, що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підтверджують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відповідність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предмета закупівлі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встановленим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замовником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вимогам (у разі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потреби)</w:t>
            </w:r>
          </w:p>
          <w:p w:rsidR="001426DA" w:rsidRPr="00FC2CB1" w:rsidRDefault="001426DA" w:rsidP="001426DA">
            <w:pPr>
              <w:rPr>
                <w:rFonts w:ascii="Times New Roman" w:eastAsia="Times New Roman" w:hAnsi="Times New Roman" w:cs="Times New Roman"/>
                <w:b/>
                <w:bCs/>
                <w:color w:val="000000"/>
                <w:sz w:val="24"/>
                <w:szCs w:val="24"/>
                <w:lang w:val="uk-UA" w:eastAsia="ru-RU"/>
              </w:rPr>
            </w:pPr>
          </w:p>
        </w:tc>
        <w:tc>
          <w:tcPr>
            <w:tcW w:w="6973" w:type="dxa"/>
            <w:vAlign w:val="center"/>
          </w:tcPr>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eastAsia="Times New Roman" w:hAnsi="Times New Roman" w:cs="Times New Roman"/>
                <w:sz w:val="24"/>
                <w:szCs w:val="24"/>
                <w:lang w:val="uk-UA" w:eastAsia="ru-RU"/>
              </w:rPr>
              <w:t>3.7.1.</w:t>
            </w:r>
            <w:r w:rsidRPr="00FC2CB1">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426DA" w:rsidRPr="00FC2CB1" w:rsidRDefault="001426DA" w:rsidP="001426DA">
            <w:pPr>
              <w:jc w:val="both"/>
              <w:rPr>
                <w:rFonts w:ascii="Times New Roman" w:hAnsi="Times New Roman" w:cs="Times New Roman"/>
                <w:bCs/>
                <w:color w:val="000000"/>
                <w:sz w:val="24"/>
                <w:szCs w:val="24"/>
                <w:lang w:val="uk-UA"/>
              </w:rPr>
            </w:pPr>
            <w:r w:rsidRPr="00FC2CB1">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lastRenderedPageBreak/>
              <w:t>8</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426DA" w:rsidRPr="00FC2CB1" w:rsidTr="001426DA">
        <w:trPr>
          <w:trHeight w:val="841"/>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t>9</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C2CB1">
              <w:rPr>
                <w:rFonts w:ascii="Times New Roman" w:hAnsi="Times New Roman" w:cs="Times New Roman"/>
                <w:sz w:val="24"/>
                <w:szCs w:val="24"/>
                <w:lang w:val="uk-UA"/>
              </w:rPr>
              <w:t>невиправлення</w:t>
            </w:r>
            <w:proofErr w:type="spellEnd"/>
            <w:r w:rsidRPr="00FC2CB1">
              <w:rPr>
                <w:rFonts w:ascii="Times New Roman" w:hAnsi="Times New Roman" w:cs="Times New Roman"/>
                <w:sz w:val="24"/>
                <w:szCs w:val="24"/>
                <w:lang w:val="uk-UA"/>
              </w:rPr>
              <w:t xml:space="preserve"> учасниками виявлених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tc>
      </w:tr>
      <w:tr w:rsidR="001426DA" w:rsidRPr="00FC2CB1" w:rsidTr="001426DA">
        <w:trPr>
          <w:trHeight w:val="44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6DA" w:rsidRPr="00FC2CB1" w:rsidRDefault="001426DA" w:rsidP="001426DA">
            <w:pPr>
              <w:keepNext/>
              <w:keepLines/>
              <w:ind w:left="40"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FC2CB1">
              <w:rPr>
                <w:rFonts w:ascii="Times New Roman" w:eastAsia="Times New Roman" w:hAnsi="Times New Roman" w:cs="Times New Roman"/>
                <w:b/>
                <w:color w:val="000000"/>
                <w:sz w:val="24"/>
                <w:szCs w:val="24"/>
                <w:lang w:val="uk-UA" w:eastAsia="ru-RU"/>
              </w:rPr>
              <w:t xml:space="preserve">– </w:t>
            </w:r>
            <w:r w:rsidR="00C072E3">
              <w:rPr>
                <w:rFonts w:ascii="Times New Roman" w:eastAsia="Times New Roman" w:hAnsi="Times New Roman" w:cs="Times New Roman"/>
                <w:b/>
                <w:color w:val="000000"/>
                <w:sz w:val="24"/>
                <w:szCs w:val="24"/>
                <w:lang w:val="uk-UA" w:eastAsia="ru-RU"/>
              </w:rPr>
              <w:t>02</w:t>
            </w:r>
            <w:r w:rsidRPr="00997EDA">
              <w:rPr>
                <w:rFonts w:ascii="Times New Roman" w:eastAsia="Times New Roman" w:hAnsi="Times New Roman" w:cs="Times New Roman"/>
                <w:b/>
                <w:color w:val="000000"/>
                <w:sz w:val="24"/>
                <w:szCs w:val="24"/>
                <w:lang w:val="uk-UA" w:eastAsia="ru-RU"/>
              </w:rPr>
              <w:t>.</w:t>
            </w:r>
            <w:r w:rsidR="00C072E3">
              <w:rPr>
                <w:rFonts w:ascii="Times New Roman" w:eastAsia="Times New Roman" w:hAnsi="Times New Roman" w:cs="Times New Roman"/>
                <w:b/>
                <w:color w:val="000000"/>
                <w:sz w:val="24"/>
                <w:szCs w:val="24"/>
                <w:lang w:val="uk-UA" w:eastAsia="ru-RU"/>
              </w:rPr>
              <w:t>01</w:t>
            </w:r>
            <w:r w:rsidRPr="00997EDA">
              <w:rPr>
                <w:rFonts w:ascii="Times New Roman" w:eastAsia="Times New Roman" w:hAnsi="Times New Roman" w:cs="Times New Roman"/>
                <w:b/>
                <w:color w:val="000000"/>
                <w:sz w:val="24"/>
                <w:szCs w:val="24"/>
                <w:lang w:val="uk-UA" w:eastAsia="ru-RU"/>
              </w:rPr>
              <w:t>.202</w:t>
            </w:r>
            <w:r w:rsidR="00C072E3">
              <w:rPr>
                <w:rFonts w:ascii="Times New Roman" w:eastAsia="Times New Roman" w:hAnsi="Times New Roman" w:cs="Times New Roman"/>
                <w:b/>
                <w:color w:val="000000"/>
                <w:sz w:val="24"/>
                <w:szCs w:val="24"/>
                <w:lang w:val="uk-UA" w:eastAsia="ru-RU"/>
              </w:rPr>
              <w:t>4</w:t>
            </w:r>
            <w:r w:rsidRPr="00FC2CB1">
              <w:rPr>
                <w:rFonts w:ascii="Times New Roman" w:eastAsia="Times New Roman" w:hAnsi="Times New Roman" w:cs="Times New Roman"/>
                <w:b/>
                <w:color w:val="000000"/>
                <w:sz w:val="24"/>
                <w:szCs w:val="24"/>
                <w:lang w:val="uk-UA" w:eastAsia="ru-RU"/>
              </w:rPr>
              <w:t xml:space="preserve"> року</w:t>
            </w:r>
            <w:r w:rsidRPr="00FC2CB1">
              <w:rPr>
                <w:rFonts w:ascii="Times New Roman" w:eastAsia="Times New Roman" w:hAnsi="Times New Roman" w:cs="Times New Roman"/>
                <w:color w:val="000000"/>
                <w:sz w:val="24"/>
                <w:szCs w:val="24"/>
                <w:lang w:val="uk-UA" w:eastAsia="ru-RU"/>
              </w:rPr>
              <w:t xml:space="preserve"> </w:t>
            </w:r>
          </w:p>
          <w:p w:rsidR="001426DA" w:rsidRPr="00FC2CB1" w:rsidRDefault="001426DA" w:rsidP="001426DA">
            <w:pPr>
              <w:jc w:val="both"/>
              <w:rPr>
                <w:rFonts w:ascii="Times New Roman" w:hAnsi="Times New Roman" w:cs="Times New Roman"/>
                <w:sz w:val="24"/>
                <w:szCs w:val="24"/>
                <w:lang w:val="uk-UA"/>
              </w:rPr>
            </w:pPr>
          </w:p>
        </w:tc>
      </w:tr>
      <w:tr w:rsidR="001426DA" w:rsidRPr="00DB37E8"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426DA" w:rsidRDefault="001426DA" w:rsidP="001426D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26DA" w:rsidRDefault="001426DA" w:rsidP="001426D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1741B0">
              <w:rPr>
                <w:rFonts w:ascii="Times New Roman" w:eastAsia="Times New Roman" w:hAnsi="Times New Roman" w:cs="Times New Roman"/>
                <w:color w:val="000000"/>
                <w:sz w:val="24"/>
                <w:szCs w:val="24"/>
                <w:lang w:val="uk-UA" w:eastAsia="uk-UA"/>
              </w:rPr>
              <w:lastRenderedPageBreak/>
              <w:t>Закону.</w:t>
            </w:r>
          </w:p>
          <w:p w:rsidR="001426DA" w:rsidRPr="00065B27"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426DA" w:rsidRPr="00FC2CB1" w:rsidRDefault="001426DA" w:rsidP="001426DA">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1426DA" w:rsidRPr="00FC2CB1" w:rsidTr="001426DA">
        <w:trPr>
          <w:trHeight w:val="51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1426DA" w:rsidRPr="00DB37E8"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426DA" w:rsidRPr="00A103E5"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1426DA"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1426DA" w:rsidRPr="00A103E5"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 xml:space="preserve">не повинен </w:t>
            </w:r>
            <w:r w:rsidRPr="00A103E5">
              <w:rPr>
                <w:rFonts w:ascii="Times New Roman" w:hAnsi="Times New Roman" w:cs="Times New Roman"/>
                <w:b/>
                <w:bCs/>
                <w:i/>
                <w:iCs/>
                <w:sz w:val="24"/>
                <w:szCs w:val="24"/>
                <w:lang w:val="uk-UA"/>
              </w:rPr>
              <w:lastRenderedPageBreak/>
              <w:t>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6DA" w:rsidRPr="00A103E5" w:rsidRDefault="001426DA" w:rsidP="001426D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1426DA" w:rsidRPr="00A103E5"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426DA" w:rsidRDefault="001426DA" w:rsidP="001426D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6DA" w:rsidRPr="00B878FB"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 xml:space="preserve">Обґрунтування аномально низької тендерної пропозиції може </w:t>
            </w:r>
            <w:r w:rsidRPr="00B878FB">
              <w:rPr>
                <w:rFonts w:ascii="Times New Roman" w:hAnsi="Times New Roman" w:cs="Times New Roman"/>
                <w:iCs/>
                <w:sz w:val="24"/>
                <w:szCs w:val="24"/>
                <w:lang w:val="uk-UA"/>
              </w:rPr>
              <w:lastRenderedPageBreak/>
              <w:t>містити інформацію про:</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1426DA" w:rsidRPr="00940309" w:rsidRDefault="001426DA" w:rsidP="001426D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6DA" w:rsidRPr="00E47936" w:rsidRDefault="001426DA" w:rsidP="001426D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1426DA" w:rsidRPr="00ED3D13"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6DA" w:rsidRPr="00ED3D13"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ED3D13">
              <w:rPr>
                <w:rFonts w:ascii="Times New Roman" w:hAnsi="Times New Roman" w:cs="Times New Roman"/>
                <w:sz w:val="24"/>
                <w:szCs w:val="24"/>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6DA" w:rsidRPr="00436F85"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6DA" w:rsidRPr="00FC2CB1" w:rsidRDefault="001426DA" w:rsidP="001426D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46F" w:rsidRPr="00FC2CB1" w:rsidTr="001426DA">
        <w:trPr>
          <w:trHeight w:val="841"/>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C546F" w:rsidRPr="00A103E5" w:rsidRDefault="003C546F" w:rsidP="003C546F">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A103E5">
              <w:rPr>
                <w:rFonts w:ascii="Times New Roman" w:eastAsia="Times New Roman" w:hAnsi="Times New Roman" w:cs="Times New Roman"/>
                <w:color w:val="000000"/>
                <w:sz w:val="24"/>
                <w:szCs w:val="24"/>
                <w:lang w:val="uk-UA" w:eastAsia="ru-RU"/>
              </w:rPr>
              <w:lastRenderedPageBreak/>
              <w:t>викладені Замовником при підготовці цієї закупівлі.</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w:t>
            </w:r>
            <w:r w:rsidRPr="00A103E5">
              <w:rPr>
                <w:rFonts w:ascii="Times New Roman" w:eastAsia="Times New Roman" w:hAnsi="Times New Roman" w:cs="Times New Roman"/>
                <w:color w:val="000000"/>
                <w:sz w:val="24"/>
                <w:szCs w:val="24"/>
                <w:lang w:val="uk-UA" w:eastAsia="ru-RU"/>
              </w:rPr>
              <w:lastRenderedPageBreak/>
              <w:t xml:space="preserve">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3C546F" w:rsidRPr="00161284" w:rsidRDefault="003C546F" w:rsidP="003C546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61284">
              <w:rPr>
                <w:rFonts w:ascii="Times New Roman" w:eastAsia="Times New Roman" w:hAnsi="Times New Roman"/>
                <w:sz w:val="24"/>
                <w:szCs w:val="24"/>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546F" w:rsidRPr="00A57464"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546F" w:rsidRPr="0024015B" w:rsidRDefault="003C546F" w:rsidP="003C546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546F" w:rsidRDefault="003C546F" w:rsidP="003C546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C546F"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w:t>
            </w:r>
            <w:r w:rsidRPr="00520FA2">
              <w:rPr>
                <w:rFonts w:ascii="Times New Roman" w:eastAsia="Times New Roman" w:hAnsi="Times New Roman" w:cs="Times New Roman"/>
                <w:color w:val="000000"/>
                <w:sz w:val="24"/>
                <w:szCs w:val="24"/>
                <w:lang w:val="uk-UA" w:eastAsia="ru-RU"/>
              </w:rPr>
              <w:lastRenderedPageBreak/>
              <w:t xml:space="preserve">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3C546F" w:rsidRPr="001426DA"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w:t>
            </w:r>
            <w:r w:rsidRPr="00E47936">
              <w:rPr>
                <w:rFonts w:ascii="Times New Roman" w:eastAsia="Times New Roman" w:hAnsi="Times New Roman" w:cs="Times New Roman"/>
                <w:color w:val="000000"/>
                <w:sz w:val="24"/>
                <w:szCs w:val="24"/>
                <w:lang w:val="uk-UA" w:eastAsia="ru-RU"/>
              </w:rPr>
              <w:lastRenderedPageBreak/>
              <w:t>відкритих торгів, яку замовником виявлено згідно з абзацом першим пункту 42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E47936">
              <w:rPr>
                <w:rFonts w:ascii="Times New Roman" w:eastAsia="Times New Roman" w:hAnsi="Times New Roman" w:cs="Times New Roman"/>
                <w:color w:val="000000"/>
                <w:sz w:val="24"/>
                <w:szCs w:val="24"/>
                <w:lang w:val="uk-UA" w:eastAsia="ru-RU"/>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w:t>
            </w:r>
            <w:r w:rsidRPr="00E47936">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C546F" w:rsidRDefault="003C546F" w:rsidP="003C546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BD6C65" w:rsidRDefault="003C546F" w:rsidP="003C546F">
            <w:pPr>
              <w:spacing w:after="0" w:line="240" w:lineRule="auto"/>
              <w:jc w:val="both"/>
              <w:rPr>
                <w:rFonts w:ascii="Times New Roman" w:hAnsi="Times New Roman"/>
                <w:sz w:val="24"/>
                <w:szCs w:val="24"/>
                <w:lang w:val="uk-UA"/>
              </w:rPr>
            </w:pPr>
          </w:p>
          <w:p w:rsidR="003C546F" w:rsidRPr="00FC2CB1"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BD6C65">
              <w:rPr>
                <w:rFonts w:ascii="Times New Roman" w:hAnsi="Times New Roman"/>
                <w:sz w:val="24"/>
                <w:szCs w:val="24"/>
                <w:lang w:val="uk-UA"/>
              </w:rPr>
              <w:lastRenderedPageBreak/>
              <w:t>особливостями.</w:t>
            </w:r>
          </w:p>
        </w:tc>
      </w:tr>
      <w:tr w:rsidR="003C546F" w:rsidRPr="00FC2CB1" w:rsidTr="001426DA">
        <w:trPr>
          <w:trHeight w:val="472"/>
          <w:jc w:val="center"/>
        </w:trPr>
        <w:tc>
          <w:tcPr>
            <w:tcW w:w="10512" w:type="dxa"/>
            <w:gridSpan w:val="3"/>
            <w:vAlign w:val="center"/>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3C546F" w:rsidRPr="00FC2CB1" w:rsidRDefault="003C546F"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546F" w:rsidRPr="00151DA3" w:rsidRDefault="003C546F" w:rsidP="003C546F">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6.1.1.</w:t>
            </w:r>
            <w:r>
              <w:rPr>
                <w:rFonts w:ascii="Times New Roman" w:hAnsi="Times New Roman" w:cs="Times New Roman"/>
                <w:sz w:val="24"/>
                <w:szCs w:val="24"/>
                <w:lang w:val="uk-UA"/>
              </w:rPr>
              <w:t xml:space="preserve"> .</w:t>
            </w:r>
            <w:r w:rsidRPr="00151DA3">
              <w:rPr>
                <w:rFonts w:ascii="Times New Roman" w:hAnsi="Times New Roman" w:cs="Times New Roman"/>
                <w:sz w:val="24"/>
                <w:szCs w:val="24"/>
                <w:lang w:val="uk-UA"/>
              </w:rPr>
              <w:t>Замовник відміняє відкриті торги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C546F" w:rsidRPr="00FC2CB1" w:rsidRDefault="003C546F" w:rsidP="003C546F">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546F" w:rsidRPr="003C4D94"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6.2.1.</w:t>
            </w:r>
            <w:r w:rsidRPr="00FC2CB1">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46F" w:rsidRPr="001426DA" w:rsidTr="001426DA">
        <w:trPr>
          <w:trHeight w:val="69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proofErr w:type="spellStart"/>
            <w:r w:rsidRPr="00FC2CB1">
              <w:rPr>
                <w:rFonts w:ascii="Times New Roman" w:eastAsia="Times New Roman" w:hAnsi="Times New Roman" w:cs="Times New Roman"/>
                <w:b/>
                <w:bCs/>
                <w:color w:val="000000"/>
                <w:sz w:val="24"/>
                <w:szCs w:val="24"/>
                <w:lang w:val="uk-UA" w:eastAsia="ru-RU"/>
              </w:rPr>
              <w:t>Проєкт</w:t>
            </w:r>
            <w:proofErr w:type="spellEnd"/>
            <w:r w:rsidRPr="00FC2CB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C546F" w:rsidRPr="00FC2CB1" w:rsidRDefault="003C546F" w:rsidP="001426DA">
            <w:pPr>
              <w:keepNext/>
              <w:keepLines/>
              <w:ind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FC2CB1">
              <w:rPr>
                <w:rFonts w:ascii="Times New Roman" w:eastAsia="Times New Roman" w:hAnsi="Times New Roman" w:cs="Times New Roman"/>
                <w:b/>
                <w:bCs/>
                <w:i/>
                <w:iCs/>
                <w:color w:val="000000"/>
                <w:sz w:val="24"/>
                <w:szCs w:val="24"/>
                <w:lang w:val="uk-UA" w:eastAsia="ru-RU"/>
              </w:rPr>
              <w:t>Додатку 3</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103E5">
              <w:rPr>
                <w:rFonts w:ascii="Times New Roman" w:eastAsia="Times New Roman" w:hAnsi="Times New Roman" w:cs="Times New Roman"/>
                <w:color w:val="000000"/>
                <w:sz w:val="24"/>
                <w:szCs w:val="24"/>
                <w:lang w:val="uk-UA" w:eastAsia="ru-RU"/>
              </w:rPr>
              <w:t>Проєкт</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C546F" w:rsidRPr="00A103E5" w:rsidRDefault="003C546F" w:rsidP="003C546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C546F" w:rsidRPr="003C546F" w:rsidRDefault="003C546F" w:rsidP="003C546F">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6.4.1.</w:t>
            </w: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C546F" w:rsidRPr="00FC2CB1" w:rsidRDefault="003C546F" w:rsidP="00DE5A7C">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6.4.3.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r w:rsidR="00C65679">
              <w:rPr>
                <w:rFonts w:ascii="Times New Roman" w:eastAsia="Times New Roman" w:hAnsi="Times New Roman" w:cs="Times New Roman"/>
                <w:color w:val="000000"/>
                <w:sz w:val="24"/>
                <w:szCs w:val="24"/>
                <w:lang w:val="uk-UA" w:eastAsia="ru-RU"/>
              </w:rPr>
              <w:t>з</w:t>
            </w:r>
            <w:r w:rsidRPr="003C546F">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46F">
              <w:rPr>
                <w:rFonts w:ascii="Times New Roman" w:eastAsia="Times New Roman" w:hAnsi="Times New Roman" w:cs="Times New Roman"/>
                <w:color w:val="000000"/>
                <w:sz w:val="24"/>
                <w:szCs w:val="24"/>
                <w:lang w:val="uk-UA" w:eastAsia="ru-RU"/>
              </w:rPr>
              <w:t>Platts</w:t>
            </w:r>
            <w:proofErr w:type="spellEnd"/>
            <w:r w:rsidRPr="003C546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6.4.4. </w:t>
            </w: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3C546F">
              <w:rPr>
                <w:rFonts w:ascii="Times New Roman" w:eastAsia="Times New Roman" w:hAnsi="Times New Roman" w:cs="Times New Roman"/>
                <w:color w:val="000000"/>
                <w:sz w:val="24"/>
                <w:szCs w:val="24"/>
                <w:lang w:val="uk-UA" w:eastAsia="ru-RU"/>
              </w:rPr>
              <w:lastRenderedPageBreak/>
              <w:t>валюті;</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C546F" w:rsidRPr="003C546F" w:rsidRDefault="003C546F" w:rsidP="00DE5A7C">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C546F" w:rsidRPr="00FC2CB1" w:rsidRDefault="006F30F0"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3C546F" w:rsidRPr="00A103E5"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C546F" w:rsidRPr="00A103E5" w:rsidRDefault="003C546F" w:rsidP="001426DA">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7"/>
  </w:num>
  <w:num w:numId="6">
    <w:abstractNumId w:val="9"/>
  </w:num>
  <w:num w:numId="7">
    <w:abstractNumId w:val="10"/>
  </w:num>
  <w:num w:numId="8">
    <w:abstractNumId w:val="6"/>
  </w:num>
  <w:num w:numId="9">
    <w:abstractNumId w:val="3"/>
  </w:num>
  <w:num w:numId="10">
    <w:abstractNumId w:val="1"/>
  </w:num>
  <w:num w:numId="11">
    <w:abstractNumId w:val="1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5467"/>
    <w:rsid w:val="001426DA"/>
    <w:rsid w:val="00151DA3"/>
    <w:rsid w:val="0017145E"/>
    <w:rsid w:val="001D6DED"/>
    <w:rsid w:val="00265E7B"/>
    <w:rsid w:val="002875FA"/>
    <w:rsid w:val="002D361A"/>
    <w:rsid w:val="00356E55"/>
    <w:rsid w:val="003C4D94"/>
    <w:rsid w:val="003C546F"/>
    <w:rsid w:val="004313E8"/>
    <w:rsid w:val="00445160"/>
    <w:rsid w:val="00517A2E"/>
    <w:rsid w:val="00525467"/>
    <w:rsid w:val="00546BB2"/>
    <w:rsid w:val="00580CD3"/>
    <w:rsid w:val="005A1F6F"/>
    <w:rsid w:val="005B1D7F"/>
    <w:rsid w:val="005D767B"/>
    <w:rsid w:val="006109A3"/>
    <w:rsid w:val="00612C3F"/>
    <w:rsid w:val="00687928"/>
    <w:rsid w:val="006F30F0"/>
    <w:rsid w:val="00997EDA"/>
    <w:rsid w:val="009C649E"/>
    <w:rsid w:val="009E2B38"/>
    <w:rsid w:val="00A122EB"/>
    <w:rsid w:val="00AF0236"/>
    <w:rsid w:val="00B1541C"/>
    <w:rsid w:val="00B60AEA"/>
    <w:rsid w:val="00B93341"/>
    <w:rsid w:val="00BC5AF9"/>
    <w:rsid w:val="00C072E3"/>
    <w:rsid w:val="00C65679"/>
    <w:rsid w:val="00C7133D"/>
    <w:rsid w:val="00D330BF"/>
    <w:rsid w:val="00DB37E8"/>
    <w:rsid w:val="00DE5A7C"/>
    <w:rsid w:val="00E007F5"/>
    <w:rsid w:val="00EC484C"/>
    <w:rsid w:val="00F60F29"/>
    <w:rsid w:val="00F666E6"/>
    <w:rsid w:val="00F91CFA"/>
    <w:rsid w:val="00FA2DBC"/>
    <w:rsid w:val="00FC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4F80"/>
  <w15:docId w15:val="{3B90A261-8B78-47CB-B8CC-48CCA403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9289</Words>
  <Characters>52952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31</cp:revision>
  <dcterms:created xsi:type="dcterms:W3CDTF">2022-10-18T18:19:00Z</dcterms:created>
  <dcterms:modified xsi:type="dcterms:W3CDTF">2023-12-25T14:49:00Z</dcterms:modified>
</cp:coreProperties>
</file>