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F6C" w:rsidRPr="00F85F6C" w:rsidRDefault="00F85F6C" w:rsidP="00F85F6C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</w:p>
    <w:p w:rsidR="00F85F6C" w:rsidRPr="00F85F6C" w:rsidRDefault="00F85F6C" w:rsidP="00F85F6C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  <w:t>ТЕНДЕРНА ПРОПОЗИЦІЯ</w:t>
      </w:r>
    </w:p>
    <w:p w:rsidR="00F85F6C" w:rsidRPr="00F85F6C" w:rsidRDefault="00F85F6C" w:rsidP="00F85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F85F6C" w:rsidRPr="00F85F6C" w:rsidRDefault="00F85F6C" w:rsidP="003E594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ar-SA"/>
        </w:rPr>
      </w:pP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Ми, (найменування учасника), надаємо свою тендерну пропозицію для участі у відкритих торгах щодо предмету закупівлі:</w:t>
      </w:r>
      <w:r w:rsidRPr="00F85F6C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  <w:t xml:space="preserve"> </w:t>
      </w:r>
      <w:r w:rsidR="003E5947" w:rsidRPr="00BD07D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ДК 021:2015 (</w:t>
      </w:r>
      <w:r w:rsidR="003E5947" w:rsidRPr="00BD07D3">
        <w:rPr>
          <w:rFonts w:ascii="Times New Roman" w:eastAsia="Times New Roman" w:hAnsi="Times New Roman" w:cs="Times New Roman"/>
          <w:sz w:val="24"/>
          <w:szCs w:val="24"/>
          <w:lang w:eastAsia="uk-UA"/>
        </w:rPr>
        <w:t>CPV</w:t>
      </w:r>
      <w:r w:rsidR="003E5947" w:rsidRPr="00BD07D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09310000-5-Електрична енергія (електрична енергія) </w:t>
      </w:r>
      <w:r w:rsidRPr="00BD07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 техні</w:t>
      </w: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чними та іншими вимогами замовника.</w:t>
      </w:r>
    </w:p>
    <w:p w:rsidR="00F85F6C" w:rsidRPr="00F85F6C" w:rsidRDefault="00F85F6C" w:rsidP="00F85F6C">
      <w:pPr>
        <w:tabs>
          <w:tab w:val="center" w:pos="5104"/>
          <w:tab w:val="left" w:pos="70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ar-SA"/>
        </w:rPr>
      </w:pP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F85F6C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(з ПДВ¹):</w:t>
      </w: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</w:pP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Ціна</w:t>
      </w:r>
      <w:r w:rsidR="004957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(сума)</w:t>
      </w: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пропозиції без ПДВ: _______________________________________ грн.</w:t>
      </w: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2  </w:t>
      </w: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:rsidR="00F85F6C" w:rsidRPr="00F85F6C" w:rsidRDefault="00F85F6C" w:rsidP="00F85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(словами та цифрами)</w:t>
      </w: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Розмір ПДВ :                     _______________________________________ грн.</w:t>
      </w: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val="uk-UA" w:eastAsia="ru-RU"/>
        </w:rPr>
        <w:t>2</w:t>
      </w: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              </w:t>
      </w:r>
    </w:p>
    <w:p w:rsidR="00F85F6C" w:rsidRPr="00F85F6C" w:rsidRDefault="00F85F6C" w:rsidP="00F85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(словами та цифрами)</w:t>
      </w: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Ціна </w:t>
      </w:r>
      <w:r w:rsidR="004957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(сума) </w:t>
      </w: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пропозиції/загальна вартість (зазначається з ПДВ</w:t>
      </w:r>
      <w:r w:rsidRPr="00F85F6C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1</w:t>
      </w: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складає:</w:t>
      </w: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_________________________________________ грн.</w:t>
      </w:r>
      <w:r w:rsidRPr="00F85F6C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</w:p>
    <w:p w:rsidR="00F85F6C" w:rsidRPr="00F85F6C" w:rsidRDefault="00F85F6C" w:rsidP="00F85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(словами та цифрами)</w:t>
      </w:r>
    </w:p>
    <w:p w:rsidR="00F85F6C" w:rsidRPr="00F85F6C" w:rsidRDefault="00F85F6C" w:rsidP="00F85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ar-SA"/>
        </w:rPr>
      </w:pP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</w:p>
    <w:tbl>
      <w:tblPr>
        <w:tblW w:w="10658" w:type="dxa"/>
        <w:jc w:val="center"/>
        <w:tblLayout w:type="fixed"/>
        <w:tblLook w:val="0000" w:firstRow="0" w:lastRow="0" w:firstColumn="0" w:lastColumn="0" w:noHBand="0" w:noVBand="0"/>
      </w:tblPr>
      <w:tblGrid>
        <w:gridCol w:w="595"/>
        <w:gridCol w:w="2988"/>
        <w:gridCol w:w="1049"/>
        <w:gridCol w:w="1080"/>
        <w:gridCol w:w="1120"/>
        <w:gridCol w:w="1275"/>
        <w:gridCol w:w="1275"/>
        <w:gridCol w:w="1276"/>
      </w:tblGrid>
      <w:tr w:rsidR="00C24623" w:rsidRPr="00F85F6C" w:rsidTr="00C24623">
        <w:trPr>
          <w:trHeight w:val="8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 без ПДВ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 1 кВт*год)*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23" w:rsidRPr="00F85F6C" w:rsidRDefault="00C24623" w:rsidP="00F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без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 з ПДВ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 xml:space="preserve">(за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кВТ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*год)*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з ПДВ</w:t>
            </w:r>
            <w:r w:rsidRPr="00F85F6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¹</w:t>
            </w:r>
          </w:p>
        </w:tc>
      </w:tr>
      <w:tr w:rsidR="00C24623" w:rsidRPr="00F85F6C" w:rsidTr="00C24623">
        <w:trPr>
          <w:trHeight w:val="5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5F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Електрична</w:t>
            </w:r>
            <w:proofErr w:type="spellEnd"/>
            <w:r w:rsidRPr="00F85F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85F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енергія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кВт*год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4623" w:rsidRPr="00F85F6C" w:rsidTr="00C24623">
        <w:trPr>
          <w:trHeight w:val="505"/>
          <w:jc w:val="center"/>
        </w:trPr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85F6C" w:rsidRPr="00F85F6C" w:rsidRDefault="00F85F6C" w:rsidP="00F85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5F6C" w:rsidRPr="00F85F6C" w:rsidRDefault="00F85F6C" w:rsidP="00F85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5F6C" w:rsidRPr="00F85F6C" w:rsidRDefault="00F85F6C" w:rsidP="00F85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УВАГА:</w:t>
      </w:r>
    </w:p>
    <w:p w:rsidR="00F85F6C" w:rsidRPr="00F85F6C" w:rsidRDefault="00F85F6C" w:rsidP="00F85F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</w:pPr>
      <w:r w:rsidRPr="00F85F6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  <w:tab/>
        <w:t>Ціна товару включає в себе вартість послуг оператора системи передачі щодо надання послуг з передачі електричної енергії</w:t>
      </w:r>
      <w:r w:rsidR="009F36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  <w:t xml:space="preserve"> та </w:t>
      </w:r>
      <w:r w:rsidRPr="00F85F6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  <w:t xml:space="preserve"> вартість послуг з розподілу електричної енергії</w:t>
      </w:r>
      <w:bookmarkStart w:id="0" w:name="_GoBack"/>
      <w:bookmarkEnd w:id="0"/>
      <w:r w:rsidRPr="00F85F6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  <w:t>.</w:t>
      </w:r>
    </w:p>
    <w:p w:rsidR="00F85F6C" w:rsidRPr="00F85F6C" w:rsidRDefault="00F85F6C" w:rsidP="00F85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5F6C" w:rsidRPr="00F85F6C" w:rsidRDefault="00F85F6C" w:rsidP="00F85F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:rsidR="00F85F6C" w:rsidRPr="00F85F6C" w:rsidRDefault="00F85F6C" w:rsidP="00F85F6C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F85F6C" w:rsidRPr="00F85F6C" w:rsidRDefault="00F85F6C" w:rsidP="00F85F6C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</w:pP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</w:t>
      </w:r>
      <w:r w:rsidR="00C246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90</w:t>
      </w: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днів </w:t>
      </w: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. </w:t>
      </w:r>
    </w:p>
    <w:p w:rsidR="00F85F6C" w:rsidRPr="00F85F6C" w:rsidRDefault="00F85F6C" w:rsidP="00F85F6C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F85F6C" w:rsidRPr="00F85F6C" w:rsidRDefault="00F85F6C" w:rsidP="00F85F6C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A53874" w:rsidRDefault="00F85F6C" w:rsidP="00A53874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="00A53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15 </w:t>
      </w:r>
      <w:r w:rsidR="00A538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днів </w:t>
      </w:r>
      <w:r w:rsidR="00A53874" w:rsidRPr="00A538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</w:t>
      </w:r>
    </w:p>
    <w:p w:rsidR="00F85F6C" w:rsidRPr="00F85F6C" w:rsidRDefault="00F85F6C" w:rsidP="00A53874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F85F6C" w:rsidRPr="00F85F6C" w:rsidRDefault="00F85F6C" w:rsidP="00F85F6C">
      <w:pPr>
        <w:widowControl w:val="0"/>
        <w:shd w:val="clear" w:color="auto" w:fill="FFFFFF"/>
        <w:tabs>
          <w:tab w:val="left" w:pos="284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uk-UA" w:eastAsia="ru-RU"/>
        </w:rPr>
      </w:pPr>
    </w:p>
    <w:p w:rsidR="00F85F6C" w:rsidRPr="00F85F6C" w:rsidRDefault="00F85F6C" w:rsidP="00F85F6C">
      <w:pPr>
        <w:widowControl w:val="0"/>
        <w:shd w:val="clear" w:color="auto" w:fill="FFFFFF"/>
        <w:tabs>
          <w:tab w:val="left" w:pos="284"/>
          <w:tab w:val="right" w:leader="underscore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F85F6C" w:rsidRPr="00F85F6C" w:rsidTr="00BE2489">
        <w:trPr>
          <w:trHeight w:val="23"/>
        </w:trPr>
        <w:tc>
          <w:tcPr>
            <w:tcW w:w="3718" w:type="dxa"/>
          </w:tcPr>
          <w:p w:rsidR="00F85F6C" w:rsidRPr="00F85F6C" w:rsidRDefault="003E5947" w:rsidP="00F85F6C">
            <w:pPr>
              <w:tabs>
                <w:tab w:val="left" w:pos="25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________________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F85F6C" w:rsidRPr="00F85F6C" w:rsidRDefault="00F85F6C" w:rsidP="00F85F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49" w:type="dxa"/>
          </w:tcPr>
          <w:p w:rsidR="00F85F6C" w:rsidRPr="00F85F6C" w:rsidRDefault="00F85F6C" w:rsidP="00F85F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F85F6C" w:rsidRPr="00F85F6C" w:rsidRDefault="00F85F6C" w:rsidP="00F85F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85F6C" w:rsidRPr="00F85F6C" w:rsidTr="00BE2489">
        <w:trPr>
          <w:trHeight w:val="256"/>
        </w:trPr>
        <w:tc>
          <w:tcPr>
            <w:tcW w:w="3718" w:type="dxa"/>
          </w:tcPr>
          <w:p w:rsidR="00F85F6C" w:rsidRPr="00F85F6C" w:rsidRDefault="00F85F6C" w:rsidP="00F85F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F85F6C" w:rsidRPr="00F85F6C" w:rsidRDefault="00F85F6C" w:rsidP="00F85F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(підпис, М.П.)</w:t>
            </w:r>
          </w:p>
        </w:tc>
        <w:tc>
          <w:tcPr>
            <w:tcW w:w="1249" w:type="dxa"/>
          </w:tcPr>
          <w:p w:rsidR="00F85F6C" w:rsidRPr="00F85F6C" w:rsidRDefault="00F85F6C" w:rsidP="00F85F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F85F6C" w:rsidRPr="00F85F6C" w:rsidRDefault="00F85F6C" w:rsidP="00F85F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(ініціали та прізвище)</w:t>
            </w:r>
          </w:p>
        </w:tc>
      </w:tr>
    </w:tbl>
    <w:p w:rsidR="00F85F6C" w:rsidRPr="00F85F6C" w:rsidRDefault="00F85F6C" w:rsidP="00F85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85F6C" w:rsidRPr="00F85F6C" w:rsidRDefault="00F85F6C" w:rsidP="00F85F6C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Примітка: </w:t>
      </w:r>
    </w:p>
    <w:p w:rsidR="00F85F6C" w:rsidRPr="00F85F6C" w:rsidRDefault="00F85F6C" w:rsidP="00F85F6C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1. Учасники повинні дотримуватись встановленої форми.</w:t>
      </w:r>
    </w:p>
    <w:p w:rsidR="00F85F6C" w:rsidRPr="00F85F6C" w:rsidRDefault="00F85F6C" w:rsidP="00F85F6C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 w:eastAsia="ru-RU"/>
        </w:rPr>
        <w:t>2. Внесення в форму «Тендерна пропозиція» будь-яких змін неприпустимо.</w:t>
      </w: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F85F6C" w:rsidRPr="00F85F6C" w:rsidSect="00EE10FE">
      <w:headerReference w:type="default" r:id="rId6"/>
      <w:pgSz w:w="11906" w:h="16838" w:code="9"/>
      <w:pgMar w:top="851" w:right="926" w:bottom="851" w:left="1620" w:header="709" w:footer="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C59" w:rsidRDefault="00522C59">
      <w:pPr>
        <w:spacing w:after="0" w:line="240" w:lineRule="auto"/>
      </w:pPr>
      <w:r>
        <w:separator/>
      </w:r>
    </w:p>
  </w:endnote>
  <w:endnote w:type="continuationSeparator" w:id="0">
    <w:p w:rsidR="00522C59" w:rsidRDefault="0052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C59" w:rsidRDefault="00522C59">
      <w:pPr>
        <w:spacing w:after="0" w:line="240" w:lineRule="auto"/>
      </w:pPr>
      <w:r>
        <w:separator/>
      </w:r>
    </w:p>
  </w:footnote>
  <w:footnote w:type="continuationSeparator" w:id="0">
    <w:p w:rsidR="00522C59" w:rsidRDefault="0052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28F" w:rsidRDefault="00F85F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53874" w:rsidRPr="00A53874">
      <w:rPr>
        <w:noProof/>
        <w:lang w:val="ru-RU"/>
      </w:rPr>
      <w:t>2</w:t>
    </w:r>
    <w:r>
      <w:fldChar w:fldCharType="end"/>
    </w:r>
  </w:p>
  <w:p w:rsidR="00DE528F" w:rsidRPr="00263A02" w:rsidRDefault="00220E68" w:rsidP="00242F6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693"/>
    <w:rsid w:val="00077103"/>
    <w:rsid w:val="001224EB"/>
    <w:rsid w:val="00220E68"/>
    <w:rsid w:val="00281518"/>
    <w:rsid w:val="0033400E"/>
    <w:rsid w:val="003B3AF6"/>
    <w:rsid w:val="003E5947"/>
    <w:rsid w:val="00495705"/>
    <w:rsid w:val="00522C59"/>
    <w:rsid w:val="00602E82"/>
    <w:rsid w:val="009132D4"/>
    <w:rsid w:val="00937DC7"/>
    <w:rsid w:val="009F36A6"/>
    <w:rsid w:val="00A53874"/>
    <w:rsid w:val="00BC57B9"/>
    <w:rsid w:val="00BD07D3"/>
    <w:rsid w:val="00C24623"/>
    <w:rsid w:val="00EB46C0"/>
    <w:rsid w:val="00F05693"/>
    <w:rsid w:val="00F5583B"/>
    <w:rsid w:val="00F8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B657"/>
  <w15:docId w15:val="{48DCC332-AE88-4646-919B-4E683E82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33400E"/>
    <w:pPr>
      <w:suppressAutoHyphens/>
      <w:spacing w:after="200" w:line="276" w:lineRule="auto"/>
      <w:ind w:left="720"/>
    </w:pPr>
    <w:rPr>
      <w:rFonts w:ascii="Calibri" w:eastAsia="Times New Roman" w:hAnsi="Calibri" w:cs="Times New Roman"/>
      <w:kern w:val="1"/>
      <w:lang w:val="uk-UA" w:eastAsia="ar-SA"/>
    </w:rPr>
  </w:style>
  <w:style w:type="paragraph" w:styleId="a3">
    <w:name w:val="header"/>
    <w:basedOn w:val="a"/>
    <w:link w:val="a4"/>
    <w:uiPriority w:val="99"/>
    <w:semiHidden/>
    <w:unhideWhenUsed/>
    <w:rsid w:val="00F85F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F8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zp.inter4@ukr.net</dc:creator>
  <cp:keywords/>
  <dc:description/>
  <cp:lastModifiedBy>User</cp:lastModifiedBy>
  <cp:revision>13</cp:revision>
  <dcterms:created xsi:type="dcterms:W3CDTF">2020-10-30T10:04:00Z</dcterms:created>
  <dcterms:modified xsi:type="dcterms:W3CDTF">2023-11-28T09:44:00Z</dcterms:modified>
</cp:coreProperties>
</file>