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FC314" w14:textId="77777777" w:rsidR="00E74C0A" w:rsidRPr="00D61A28" w:rsidRDefault="00E74C0A" w:rsidP="00E74C0A">
      <w:pPr>
        <w:widowControl w:val="0"/>
        <w:autoSpaceDE w:val="0"/>
        <w:autoSpaceDN w:val="0"/>
        <w:adjustRightInd w:val="0"/>
        <w:spacing w:after="200" w:line="276" w:lineRule="auto"/>
        <w:jc w:val="center"/>
        <w:rPr>
          <w:b/>
          <w:bCs/>
        </w:rPr>
      </w:pPr>
      <w:r w:rsidRPr="00D61A28">
        <w:rPr>
          <w:b/>
          <w:bCs/>
        </w:rPr>
        <w:t>Львівське комунальне підприємство</w:t>
      </w:r>
    </w:p>
    <w:p w14:paraId="73ABC78E" w14:textId="77777777" w:rsidR="00E74C0A" w:rsidRPr="00D61A28" w:rsidRDefault="00E74C0A" w:rsidP="00E74C0A">
      <w:pPr>
        <w:widowControl w:val="0"/>
        <w:autoSpaceDE w:val="0"/>
        <w:autoSpaceDN w:val="0"/>
        <w:adjustRightInd w:val="0"/>
        <w:spacing w:after="200" w:line="276" w:lineRule="auto"/>
        <w:jc w:val="center"/>
        <w:rPr>
          <w:b/>
          <w:bCs/>
        </w:rPr>
      </w:pPr>
      <w:r w:rsidRPr="00D61A28">
        <w:rPr>
          <w:b/>
          <w:bCs/>
        </w:rPr>
        <w:t>«Ратуша-сервіс»</w:t>
      </w:r>
    </w:p>
    <w:p w14:paraId="20138501" w14:textId="77777777" w:rsidR="00E74C0A" w:rsidRPr="00D61A28" w:rsidRDefault="00E74C0A" w:rsidP="00E74C0A">
      <w:pPr>
        <w:ind w:left="-1418"/>
        <w:jc w:val="center"/>
        <w:rPr>
          <w:b/>
          <w:highlight w:val="yellow"/>
        </w:rPr>
      </w:pPr>
    </w:p>
    <w:p w14:paraId="27E238ED" w14:textId="77777777" w:rsidR="00E74C0A" w:rsidRPr="00D61A28" w:rsidRDefault="00E74C0A" w:rsidP="00E74C0A">
      <w:pPr>
        <w:ind w:left="-1418"/>
        <w:jc w:val="center"/>
        <w:rPr>
          <w:b/>
          <w:color w:val="000000"/>
        </w:rPr>
      </w:pPr>
    </w:p>
    <w:p w14:paraId="2CAEB377" w14:textId="77777777" w:rsidR="00E74C0A" w:rsidRPr="00D61A28" w:rsidRDefault="00E74C0A" w:rsidP="00E74C0A">
      <w:pPr>
        <w:ind w:left="-1418"/>
        <w:jc w:val="right"/>
        <w:rPr>
          <w:b/>
          <w:color w:val="000000"/>
        </w:rPr>
      </w:pPr>
    </w:p>
    <w:p w14:paraId="4527AE21" w14:textId="77777777" w:rsidR="00E74C0A" w:rsidRPr="00D61A28" w:rsidRDefault="00E74C0A" w:rsidP="00E74C0A">
      <w:pPr>
        <w:ind w:left="5103" w:right="-824"/>
        <w:outlineLvl w:val="0"/>
        <w:rPr>
          <w:bCs/>
          <w:lang w:eastAsia="ru-RU"/>
        </w:rPr>
      </w:pPr>
      <w:r w:rsidRPr="00D61A28">
        <w:rPr>
          <w:b/>
          <w:color w:val="000000"/>
          <w:highlight w:val="white"/>
        </w:rPr>
        <w:t> «</w:t>
      </w:r>
      <w:r w:rsidRPr="00D61A28">
        <w:rPr>
          <w:bCs/>
          <w:lang w:eastAsia="ru-RU"/>
        </w:rPr>
        <w:t>ЗАТВЕРДЖЕНО</w:t>
      </w:r>
    </w:p>
    <w:p w14:paraId="1E4FEFEC" w14:textId="77777777" w:rsidR="00E74C0A" w:rsidRPr="00D61A28" w:rsidRDefault="00E74C0A" w:rsidP="00E74C0A">
      <w:pPr>
        <w:ind w:left="5103" w:right="-824"/>
        <w:outlineLvl w:val="0"/>
        <w:rPr>
          <w:bCs/>
          <w:lang w:eastAsia="ru-RU"/>
        </w:rPr>
      </w:pPr>
      <w:r w:rsidRPr="00D61A28">
        <w:rPr>
          <w:bCs/>
          <w:lang w:eastAsia="ru-RU"/>
        </w:rPr>
        <w:t>рішенням Уповноваженої особи</w:t>
      </w:r>
    </w:p>
    <w:p w14:paraId="7BB3F298" w14:textId="77777777" w:rsidR="00E74C0A" w:rsidRPr="00D61A28" w:rsidRDefault="00E74C0A" w:rsidP="00E74C0A">
      <w:pPr>
        <w:ind w:left="5103" w:right="-824"/>
        <w:outlineLvl w:val="0"/>
        <w:rPr>
          <w:bCs/>
          <w:lang w:eastAsia="ru-RU"/>
        </w:rPr>
      </w:pPr>
      <w:r w:rsidRPr="00D61A28">
        <w:rPr>
          <w:bCs/>
          <w:lang w:eastAsia="ru-RU"/>
        </w:rPr>
        <w:t xml:space="preserve">Львівського комунального підприємства </w:t>
      </w:r>
    </w:p>
    <w:p w14:paraId="416EA475" w14:textId="77777777" w:rsidR="00E74C0A" w:rsidRPr="00D61A28" w:rsidRDefault="00E74C0A" w:rsidP="00E74C0A">
      <w:pPr>
        <w:ind w:left="5103" w:right="-824"/>
        <w:outlineLvl w:val="0"/>
        <w:rPr>
          <w:bCs/>
          <w:lang w:eastAsia="ru-RU"/>
        </w:rPr>
      </w:pPr>
      <w:r w:rsidRPr="00D61A28">
        <w:rPr>
          <w:bCs/>
          <w:lang w:eastAsia="ru-RU"/>
        </w:rPr>
        <w:t>«Ратуша-сервіс»</w:t>
      </w:r>
    </w:p>
    <w:p w14:paraId="4CA8046E" w14:textId="52B00AD6" w:rsidR="00E74C0A" w:rsidRPr="00D61A28" w:rsidRDefault="00E74C0A" w:rsidP="00E74C0A">
      <w:pPr>
        <w:ind w:left="5103" w:right="-824"/>
        <w:outlineLvl w:val="0"/>
        <w:rPr>
          <w:bCs/>
          <w:lang w:eastAsia="ru-RU"/>
        </w:rPr>
      </w:pPr>
      <w:r w:rsidRPr="00D61A28">
        <w:rPr>
          <w:bCs/>
          <w:lang w:eastAsia="ru-RU"/>
        </w:rPr>
        <w:t xml:space="preserve">протокол № </w:t>
      </w:r>
      <w:r>
        <w:rPr>
          <w:bCs/>
          <w:lang w:eastAsia="ru-RU"/>
        </w:rPr>
        <w:t>1</w:t>
      </w:r>
      <w:r w:rsidR="00365B35">
        <w:rPr>
          <w:bCs/>
          <w:lang w:eastAsia="ru-RU"/>
        </w:rPr>
        <w:t>8</w:t>
      </w:r>
      <w:r w:rsidR="006C323B">
        <w:rPr>
          <w:bCs/>
          <w:lang w:eastAsia="ru-RU"/>
        </w:rPr>
        <w:t>4</w:t>
      </w:r>
      <w:r w:rsidRPr="002D4303">
        <w:rPr>
          <w:bCs/>
          <w:lang w:eastAsia="ru-RU"/>
        </w:rPr>
        <w:t>/УО</w:t>
      </w:r>
      <w:r w:rsidRPr="00D61A28">
        <w:rPr>
          <w:bCs/>
          <w:lang w:val="ru-RU" w:eastAsia="ru-RU"/>
        </w:rPr>
        <w:t xml:space="preserve"> </w:t>
      </w:r>
      <w:r w:rsidRPr="00D61A28">
        <w:rPr>
          <w:bCs/>
          <w:lang w:eastAsia="ru-RU"/>
        </w:rPr>
        <w:t xml:space="preserve"> від  </w:t>
      </w:r>
      <w:r>
        <w:rPr>
          <w:bCs/>
          <w:lang w:val="en-US" w:eastAsia="ru-RU"/>
        </w:rPr>
        <w:t xml:space="preserve"> </w:t>
      </w:r>
      <w:r w:rsidR="00365B35">
        <w:rPr>
          <w:bCs/>
          <w:lang w:eastAsia="ru-RU"/>
        </w:rPr>
        <w:t>03</w:t>
      </w:r>
      <w:r>
        <w:rPr>
          <w:bCs/>
          <w:lang w:val="ru-RU" w:eastAsia="ru-RU"/>
        </w:rPr>
        <w:t xml:space="preserve"> </w:t>
      </w:r>
      <w:proofErr w:type="spellStart"/>
      <w:r w:rsidR="00365B35">
        <w:rPr>
          <w:bCs/>
          <w:lang w:val="ru-RU" w:eastAsia="ru-RU"/>
        </w:rPr>
        <w:t>трав</w:t>
      </w:r>
      <w:r>
        <w:rPr>
          <w:bCs/>
          <w:lang w:val="ru-RU" w:eastAsia="ru-RU"/>
        </w:rPr>
        <w:t>ня</w:t>
      </w:r>
      <w:proofErr w:type="spellEnd"/>
      <w:r>
        <w:rPr>
          <w:bCs/>
          <w:lang w:val="en-US" w:eastAsia="ru-RU"/>
        </w:rPr>
        <w:t xml:space="preserve"> </w:t>
      </w:r>
      <w:r w:rsidRPr="00D61A28">
        <w:rPr>
          <w:bCs/>
          <w:lang w:val="ru-RU" w:eastAsia="ru-RU"/>
        </w:rPr>
        <w:t>202</w:t>
      </w:r>
      <w:r>
        <w:rPr>
          <w:bCs/>
          <w:lang w:val="ru-RU" w:eastAsia="ru-RU"/>
        </w:rPr>
        <w:t>4</w:t>
      </w:r>
      <w:r w:rsidRPr="00D61A28">
        <w:rPr>
          <w:bCs/>
          <w:lang w:val="ru-RU" w:eastAsia="ru-RU"/>
        </w:rPr>
        <w:t xml:space="preserve"> </w:t>
      </w:r>
      <w:r w:rsidRPr="00D61A28">
        <w:rPr>
          <w:bCs/>
          <w:lang w:eastAsia="ru-RU"/>
        </w:rPr>
        <w:t>року</w:t>
      </w:r>
    </w:p>
    <w:p w14:paraId="64BEC753" w14:textId="77777777" w:rsidR="00E74C0A" w:rsidRPr="00D61A28" w:rsidRDefault="00E74C0A" w:rsidP="00E74C0A">
      <w:pPr>
        <w:ind w:right="-824"/>
        <w:outlineLvl w:val="0"/>
        <w:rPr>
          <w:bCs/>
          <w:lang w:eastAsia="ru-RU"/>
        </w:rPr>
      </w:pPr>
    </w:p>
    <w:p w14:paraId="05F1B36B" w14:textId="77777777" w:rsidR="00E74C0A" w:rsidRPr="00D61A28" w:rsidRDefault="00E74C0A" w:rsidP="00E74C0A">
      <w:pPr>
        <w:ind w:left="5103" w:right="-824"/>
        <w:outlineLvl w:val="0"/>
        <w:rPr>
          <w:b/>
          <w:bCs/>
          <w:i/>
          <w:lang w:eastAsia="ru-RU"/>
        </w:rPr>
      </w:pPr>
      <w:r w:rsidRPr="00D61A28">
        <w:rPr>
          <w:b/>
          <w:bCs/>
          <w:i/>
          <w:lang w:eastAsia="ru-RU"/>
        </w:rPr>
        <w:t>Уповноважена особа</w:t>
      </w:r>
    </w:p>
    <w:p w14:paraId="247CB171" w14:textId="77777777" w:rsidR="00E74C0A" w:rsidRPr="00D61A28" w:rsidRDefault="00E74C0A" w:rsidP="00E74C0A">
      <w:pPr>
        <w:ind w:left="5103" w:right="-824"/>
        <w:outlineLvl w:val="0"/>
        <w:rPr>
          <w:b/>
          <w:bCs/>
          <w:i/>
          <w:lang w:eastAsia="ru-RU"/>
        </w:rPr>
      </w:pPr>
    </w:p>
    <w:p w14:paraId="5EAFFDE9" w14:textId="77777777" w:rsidR="00E74C0A" w:rsidRDefault="00E74C0A" w:rsidP="00E74C0A">
      <w:pPr>
        <w:ind w:left="5103" w:right="-824"/>
        <w:outlineLvl w:val="0"/>
        <w:rPr>
          <w:b/>
          <w:bCs/>
          <w:i/>
          <w:lang w:eastAsia="ru-RU"/>
        </w:rPr>
      </w:pPr>
      <w:r w:rsidRPr="00D61A28">
        <w:rPr>
          <w:b/>
          <w:bCs/>
          <w:i/>
          <w:lang w:eastAsia="ru-RU"/>
        </w:rPr>
        <w:t xml:space="preserve">_______________________ </w:t>
      </w:r>
      <w:proofErr w:type="spellStart"/>
      <w:r w:rsidRPr="00D61A28">
        <w:rPr>
          <w:b/>
          <w:bCs/>
          <w:i/>
          <w:lang w:eastAsia="ru-RU"/>
        </w:rPr>
        <w:t>І.І.Дуда</w:t>
      </w:r>
      <w:proofErr w:type="spellEnd"/>
    </w:p>
    <w:p w14:paraId="20ACC6E3" w14:textId="77777777" w:rsidR="00E74C0A" w:rsidRDefault="00E74C0A" w:rsidP="00E74C0A">
      <w:pPr>
        <w:ind w:left="5103" w:right="-824"/>
        <w:outlineLvl w:val="0"/>
        <w:rPr>
          <w:b/>
          <w:bCs/>
          <w:i/>
          <w:lang w:eastAsia="ru-RU"/>
        </w:rPr>
      </w:pPr>
    </w:p>
    <w:p w14:paraId="1F56B3E1" w14:textId="77777777" w:rsidR="00E74C0A" w:rsidRDefault="00E74C0A" w:rsidP="00E74C0A">
      <w:pPr>
        <w:ind w:left="5103" w:right="-824"/>
        <w:outlineLvl w:val="0"/>
        <w:rPr>
          <w:b/>
          <w:bCs/>
          <w:i/>
          <w:lang w:eastAsia="ru-RU"/>
        </w:rPr>
      </w:pPr>
    </w:p>
    <w:p w14:paraId="5C3F882B" w14:textId="77777777" w:rsidR="00E74C0A" w:rsidRDefault="00E74C0A" w:rsidP="00E74C0A">
      <w:pPr>
        <w:ind w:left="5103" w:right="-824"/>
        <w:outlineLvl w:val="0"/>
        <w:rPr>
          <w:b/>
          <w:bCs/>
          <w:i/>
          <w:lang w:eastAsia="ru-RU"/>
        </w:rPr>
      </w:pPr>
    </w:p>
    <w:p w14:paraId="0C57B3C3" w14:textId="77777777" w:rsidR="00E74C0A" w:rsidRPr="00D61A28" w:rsidRDefault="00E74C0A" w:rsidP="00E74C0A">
      <w:pPr>
        <w:rPr>
          <w:b/>
          <w:color w:val="000000"/>
        </w:rPr>
      </w:pPr>
      <w:r w:rsidRPr="00D61A28">
        <w:rPr>
          <w:b/>
          <w:color w:val="000000"/>
        </w:rPr>
        <w:t xml:space="preserve">                                                   </w:t>
      </w:r>
    </w:p>
    <w:p w14:paraId="1B980706" w14:textId="77777777" w:rsidR="00E74C0A" w:rsidRPr="00D61A28" w:rsidRDefault="00E74C0A" w:rsidP="00E74C0A">
      <w:pPr>
        <w:rPr>
          <w:b/>
          <w:color w:val="000000"/>
        </w:rPr>
      </w:pPr>
    </w:p>
    <w:p w14:paraId="32523A16" w14:textId="77777777" w:rsidR="00E74C0A" w:rsidRPr="00D61A28" w:rsidRDefault="00E74C0A" w:rsidP="00E74C0A">
      <w:pPr>
        <w:rPr>
          <w:b/>
          <w:color w:val="000000"/>
        </w:rPr>
      </w:pPr>
      <w:r w:rsidRPr="00D61A28">
        <w:rPr>
          <w:b/>
          <w:color w:val="000000"/>
        </w:rPr>
        <w:t xml:space="preserve">                                                     </w:t>
      </w:r>
    </w:p>
    <w:p w14:paraId="178B2DB8" w14:textId="77777777" w:rsidR="00E74C0A" w:rsidRPr="00D61A28" w:rsidRDefault="00E74C0A" w:rsidP="00E74C0A">
      <w:pPr>
        <w:rPr>
          <w:b/>
          <w:color w:val="000000"/>
        </w:rPr>
      </w:pPr>
      <w:r w:rsidRPr="00D61A28">
        <w:rPr>
          <w:b/>
          <w:color w:val="000000"/>
        </w:rPr>
        <w:t xml:space="preserve">                                                    ТЕНДЕРНА ДОКУМЕНТАЦІЯ</w:t>
      </w:r>
    </w:p>
    <w:p w14:paraId="5165A982" w14:textId="77777777" w:rsidR="00E74C0A" w:rsidRPr="006C323B" w:rsidRDefault="00E74C0A" w:rsidP="00E74C0A">
      <w:pPr>
        <w:spacing w:before="240"/>
        <w:jc w:val="center"/>
        <w:rPr>
          <w:b/>
          <w:color w:val="000000" w:themeColor="text1"/>
        </w:rPr>
      </w:pPr>
      <w:r w:rsidRPr="00D61A28">
        <w:rPr>
          <w:b/>
          <w:color w:val="000000"/>
        </w:rPr>
        <w:t> </w:t>
      </w:r>
      <w:r w:rsidRPr="00D61A28">
        <w:rPr>
          <w:color w:val="000000"/>
        </w:rPr>
        <w:t>по процедурі</w:t>
      </w:r>
      <w:r w:rsidRPr="00D61A28">
        <w:rPr>
          <w:b/>
          <w:color w:val="000000"/>
        </w:rPr>
        <w:t xml:space="preserve"> ВІДКРИТІ ТОРГИ </w:t>
      </w:r>
      <w:r w:rsidRPr="006C323B">
        <w:rPr>
          <w:b/>
          <w:color w:val="000000" w:themeColor="text1"/>
        </w:rPr>
        <w:t>(з особливостями)</w:t>
      </w:r>
    </w:p>
    <w:p w14:paraId="4424CCDF" w14:textId="398592ED" w:rsidR="00E74C0A" w:rsidRPr="006C323B" w:rsidRDefault="006C323B" w:rsidP="00E74C0A">
      <w:pPr>
        <w:spacing w:before="240"/>
        <w:jc w:val="center"/>
        <w:rPr>
          <w:b/>
          <w:color w:val="000000" w:themeColor="text1"/>
        </w:rPr>
      </w:pPr>
      <w:r w:rsidRPr="006C323B">
        <w:rPr>
          <w:b/>
          <w:color w:val="000000" w:themeColor="text1"/>
        </w:rPr>
        <w:t>(із змінами)</w:t>
      </w:r>
      <w:r w:rsidR="00E74C0A" w:rsidRPr="006C323B">
        <w:rPr>
          <w:b/>
          <w:color w:val="000000" w:themeColor="text1"/>
        </w:rPr>
        <w:t xml:space="preserve"> </w:t>
      </w:r>
    </w:p>
    <w:p w14:paraId="52D46F63" w14:textId="77777777" w:rsidR="00E74C0A" w:rsidRDefault="00E74C0A" w:rsidP="00E74C0A">
      <w:pPr>
        <w:spacing w:before="240"/>
        <w:jc w:val="center"/>
        <w:rPr>
          <w:b/>
          <w:color w:val="000000"/>
        </w:rPr>
      </w:pPr>
      <w:r w:rsidRPr="00D61A28">
        <w:rPr>
          <w:color w:val="000000"/>
        </w:rPr>
        <w:t xml:space="preserve">на закупівлю </w:t>
      </w:r>
      <w:r w:rsidRPr="00D61A28">
        <w:rPr>
          <w:b/>
          <w:color w:val="000000"/>
        </w:rPr>
        <w:t>Товарів</w:t>
      </w:r>
    </w:p>
    <w:p w14:paraId="3AC203C7" w14:textId="77777777" w:rsidR="00E74C0A" w:rsidRDefault="00E74C0A" w:rsidP="00E74C0A">
      <w:pPr>
        <w:spacing w:before="240"/>
        <w:jc w:val="center"/>
        <w:rPr>
          <w:b/>
          <w:color w:val="000000"/>
        </w:rPr>
      </w:pPr>
    </w:p>
    <w:p w14:paraId="4017C8D4" w14:textId="77777777" w:rsidR="00E74C0A" w:rsidRPr="00A86081" w:rsidRDefault="00E74C0A" w:rsidP="00E74C0A">
      <w:pPr>
        <w:spacing w:before="240"/>
        <w:jc w:val="center"/>
        <w:rPr>
          <w:b/>
          <w:bCs/>
          <w:i/>
          <w:iCs/>
          <w:color w:val="000000"/>
          <w:sz w:val="28"/>
          <w:szCs w:val="28"/>
        </w:rPr>
      </w:pPr>
      <w:r w:rsidRPr="00A86081">
        <w:rPr>
          <w:b/>
          <w:bCs/>
          <w:i/>
          <w:iCs/>
          <w:color w:val="000000"/>
          <w:sz w:val="28"/>
          <w:szCs w:val="28"/>
        </w:rPr>
        <w:t> </w:t>
      </w:r>
    </w:p>
    <w:p w14:paraId="6B803731" w14:textId="77777777" w:rsidR="00E74C0A" w:rsidRDefault="00E74C0A" w:rsidP="00E74C0A">
      <w:pPr>
        <w:jc w:val="center"/>
      </w:pPr>
      <w:bookmarkStart w:id="0" w:name="_Hlk165646464"/>
      <w:bookmarkStart w:id="1" w:name="_Hlk151732053"/>
      <w:proofErr w:type="spellStart"/>
      <w:r>
        <w:rPr>
          <w:b/>
        </w:rPr>
        <w:t>Квадрокоптер</w:t>
      </w:r>
      <w:proofErr w:type="spellEnd"/>
      <w:r>
        <w:rPr>
          <w:b/>
        </w:rPr>
        <w:t xml:space="preserve"> </w:t>
      </w:r>
      <w:r>
        <w:rPr>
          <w:b/>
          <w:lang w:val="en-US"/>
        </w:rPr>
        <w:t>FPV</w:t>
      </w:r>
      <w:r>
        <w:rPr>
          <w:b/>
        </w:rPr>
        <w:t xml:space="preserve"> </w:t>
      </w:r>
      <w:r w:rsidRPr="00207AF7">
        <w:rPr>
          <w:b/>
        </w:rPr>
        <w:t xml:space="preserve"> або еквівалент</w:t>
      </w:r>
      <w:r w:rsidRPr="003A74C7">
        <w:t xml:space="preserve"> </w:t>
      </w:r>
    </w:p>
    <w:p w14:paraId="30D24C43" w14:textId="77777777" w:rsidR="00E74C0A" w:rsidRDefault="00E74C0A" w:rsidP="00E74C0A">
      <w:pPr>
        <w:jc w:val="center"/>
        <w:rPr>
          <w:color w:val="000000"/>
        </w:rPr>
      </w:pPr>
      <w:bookmarkStart w:id="2" w:name="_Hlk165646476"/>
      <w:bookmarkEnd w:id="0"/>
      <w:r w:rsidRPr="003A74C7">
        <w:t>(</w:t>
      </w:r>
      <w:r w:rsidRPr="00FA3F09">
        <w:rPr>
          <w:b/>
          <w:i/>
        </w:rPr>
        <w:t>ДК 021:2015: 34710000-7 — Вертольоти, літаки, космічні та інші літальні апарати з двигуном</w:t>
      </w:r>
      <w:r w:rsidRPr="003A74C7">
        <w:t>)</w:t>
      </w:r>
    </w:p>
    <w:bookmarkEnd w:id="1"/>
    <w:bookmarkEnd w:id="2"/>
    <w:p w14:paraId="0EC46AC1" w14:textId="77777777" w:rsidR="00E74C0A" w:rsidRDefault="00E74C0A" w:rsidP="00E74C0A">
      <w:pPr>
        <w:spacing w:before="240"/>
        <w:rPr>
          <w:color w:val="000000"/>
        </w:rPr>
      </w:pPr>
    </w:p>
    <w:p w14:paraId="20401B5F" w14:textId="77777777" w:rsidR="00E74C0A" w:rsidRDefault="00E74C0A" w:rsidP="00E74C0A">
      <w:pPr>
        <w:spacing w:before="240"/>
        <w:rPr>
          <w:color w:val="000000"/>
        </w:rPr>
      </w:pPr>
    </w:p>
    <w:p w14:paraId="5666DA43" w14:textId="77777777" w:rsidR="00E74C0A" w:rsidRDefault="00E74C0A" w:rsidP="00E74C0A">
      <w:pPr>
        <w:spacing w:before="240"/>
        <w:rPr>
          <w:color w:val="000000"/>
        </w:rPr>
      </w:pPr>
    </w:p>
    <w:p w14:paraId="42D01282" w14:textId="77777777" w:rsidR="00E74C0A" w:rsidRDefault="00E74C0A" w:rsidP="00E74C0A">
      <w:pPr>
        <w:spacing w:before="240"/>
        <w:rPr>
          <w:color w:val="000000"/>
        </w:rPr>
      </w:pPr>
    </w:p>
    <w:p w14:paraId="4362DAB8" w14:textId="77777777" w:rsidR="00E74C0A" w:rsidRDefault="00E74C0A" w:rsidP="00E74C0A">
      <w:pPr>
        <w:spacing w:before="240"/>
        <w:rPr>
          <w:color w:val="000000"/>
        </w:rPr>
      </w:pPr>
    </w:p>
    <w:p w14:paraId="426DA859" w14:textId="77777777" w:rsidR="00E74C0A" w:rsidRPr="00D61A28" w:rsidRDefault="00E74C0A" w:rsidP="00E74C0A">
      <w:pPr>
        <w:spacing w:before="240"/>
        <w:rPr>
          <w:color w:val="000000"/>
        </w:rPr>
      </w:pPr>
    </w:p>
    <w:p w14:paraId="03E04091" w14:textId="77777777" w:rsidR="00E74C0A" w:rsidRPr="00D61A28" w:rsidRDefault="00E74C0A" w:rsidP="00E74C0A">
      <w:pPr>
        <w:widowControl w:val="0"/>
        <w:autoSpaceDE w:val="0"/>
        <w:autoSpaceDN w:val="0"/>
        <w:adjustRightInd w:val="0"/>
        <w:spacing w:after="200"/>
        <w:jc w:val="center"/>
        <w:rPr>
          <w:b/>
          <w:bCs/>
        </w:rPr>
      </w:pPr>
      <w:bookmarkStart w:id="3" w:name="_heading=h.1fob9te" w:colFirst="0" w:colLast="0"/>
      <w:bookmarkEnd w:id="3"/>
      <w:r>
        <w:rPr>
          <w:b/>
          <w:bCs/>
        </w:rPr>
        <w:t>м</w:t>
      </w:r>
      <w:r w:rsidRPr="00D61A28">
        <w:rPr>
          <w:b/>
          <w:bCs/>
        </w:rPr>
        <w:t>. Львів</w:t>
      </w:r>
    </w:p>
    <w:p w14:paraId="4D19B32C" w14:textId="77777777" w:rsidR="00E74C0A" w:rsidRPr="00D61A28" w:rsidRDefault="00E74C0A" w:rsidP="00E74C0A">
      <w:pPr>
        <w:widowControl w:val="0"/>
        <w:tabs>
          <w:tab w:val="left" w:pos="3135"/>
        </w:tabs>
        <w:autoSpaceDE w:val="0"/>
        <w:autoSpaceDN w:val="0"/>
        <w:adjustRightInd w:val="0"/>
        <w:spacing w:after="200"/>
        <w:jc w:val="center"/>
        <w:rPr>
          <w:b/>
          <w:bCs/>
        </w:rPr>
      </w:pPr>
      <w:r w:rsidRPr="00D61A28">
        <w:rPr>
          <w:b/>
          <w:bCs/>
        </w:rPr>
        <w:t>202</w:t>
      </w:r>
      <w:r>
        <w:rPr>
          <w:b/>
          <w:bCs/>
        </w:rPr>
        <w:t>4</w:t>
      </w:r>
      <w:r w:rsidRPr="00D61A28">
        <w:rPr>
          <w:b/>
          <w:bCs/>
        </w:rPr>
        <w:t>р.</w:t>
      </w:r>
    </w:p>
    <w:p w14:paraId="6DFB772C" w14:textId="77777777" w:rsidR="00E74C0A" w:rsidRPr="008E24C7" w:rsidRDefault="00E74C0A" w:rsidP="00E74C0A">
      <w:pPr>
        <w:ind w:left="-426"/>
        <w:jc w:val="center"/>
        <w:rPr>
          <w:b/>
          <w:bCs/>
          <w:lang w:eastAsia="ru-RU"/>
        </w:rPr>
      </w:pPr>
    </w:p>
    <w:p w14:paraId="5C34BA2D" w14:textId="40530A52" w:rsidR="006D451E" w:rsidRPr="00F34636" w:rsidRDefault="006D451E" w:rsidP="00756668">
      <w:pPr>
        <w:ind w:firstLine="426"/>
        <w:jc w:val="center"/>
        <w:rPr>
          <w:b/>
        </w:rPr>
        <w:sectPr w:rsidR="006D451E" w:rsidRPr="00F34636" w:rsidSect="00DC5857">
          <w:headerReference w:type="even" r:id="rId8"/>
          <w:pgSz w:w="11906" w:h="16838" w:code="9"/>
          <w:pgMar w:top="794" w:right="680" w:bottom="680" w:left="1418" w:header="397" w:footer="284" w:gutter="0"/>
          <w:cols w:space="708"/>
          <w:docGrid w:linePitch="360"/>
        </w:sectPr>
      </w:pPr>
    </w:p>
    <w:p w14:paraId="6DD748FB" w14:textId="77777777" w:rsidR="006D451E" w:rsidRPr="00F34636" w:rsidRDefault="006D451E" w:rsidP="001466CF">
      <w:pPr>
        <w:ind w:left="180" w:right="-25"/>
        <w:jc w:val="center"/>
        <w:outlineLvl w:val="0"/>
        <w:rPr>
          <w:b/>
        </w:rPr>
      </w:pPr>
      <w:r w:rsidRPr="00F34636">
        <w:rPr>
          <w:b/>
        </w:rPr>
        <w:lastRenderedPageBreak/>
        <w:t>ЗМІСТ</w:t>
      </w:r>
    </w:p>
    <w:p w14:paraId="7717AFF4" w14:textId="77777777" w:rsidR="006D451E" w:rsidRPr="00F34636" w:rsidRDefault="006D451E" w:rsidP="001466CF">
      <w:pPr>
        <w:ind w:left="180" w:right="-25"/>
        <w:jc w:val="center"/>
        <w:outlineLvl w:val="0"/>
        <w:rPr>
          <w:b/>
        </w:rPr>
      </w:pPr>
      <w:r w:rsidRPr="00F34636">
        <w:rPr>
          <w:b/>
        </w:rPr>
        <w:t xml:space="preserve">тендерної документації </w:t>
      </w:r>
    </w:p>
    <w:p w14:paraId="62C61DB2" w14:textId="77777777" w:rsidR="006D451E" w:rsidRPr="00F34636" w:rsidRDefault="006D451E" w:rsidP="001466CF">
      <w:pPr>
        <w:ind w:left="360" w:right="-25" w:hanging="180"/>
        <w:outlineLvl w:val="0"/>
        <w:rPr>
          <w:b/>
        </w:rPr>
      </w:pPr>
    </w:p>
    <w:p w14:paraId="656E31D1" w14:textId="77777777" w:rsidR="006D451E" w:rsidRPr="00F34636" w:rsidRDefault="006D451E" w:rsidP="001466CF">
      <w:pPr>
        <w:spacing w:before="20"/>
        <w:ind w:left="142" w:right="-23"/>
        <w:outlineLvl w:val="0"/>
        <w:rPr>
          <w:b/>
        </w:rPr>
      </w:pPr>
      <w:r w:rsidRPr="00F34636">
        <w:rPr>
          <w:b/>
        </w:rPr>
        <w:t>Розділ</w:t>
      </w:r>
      <w:r w:rsidR="00192E4A" w:rsidRPr="00F34636">
        <w:rPr>
          <w:b/>
        </w:rPr>
        <w:t> </w:t>
      </w:r>
      <w:r w:rsidRPr="00F34636">
        <w:rPr>
          <w:b/>
        </w:rPr>
        <w:t>І. Загальні положення</w:t>
      </w:r>
    </w:p>
    <w:p w14:paraId="4F7A1E4E" w14:textId="77777777" w:rsidR="006D451E" w:rsidRPr="00F34636" w:rsidRDefault="0076340F" w:rsidP="001466CF">
      <w:pPr>
        <w:tabs>
          <w:tab w:val="left" w:pos="426"/>
        </w:tabs>
        <w:spacing w:before="20"/>
        <w:ind w:left="142" w:right="-25"/>
        <w:outlineLvl w:val="0"/>
      </w:pPr>
      <w:r w:rsidRPr="00F34636">
        <w:t>1.</w:t>
      </w:r>
      <w:r w:rsidR="00192E4A" w:rsidRPr="00F34636">
        <w:tab/>
      </w:r>
      <w:r w:rsidR="006D451E" w:rsidRPr="00F34636">
        <w:t xml:space="preserve">Терміни, які вживаються в тендерній документації </w:t>
      </w:r>
    </w:p>
    <w:p w14:paraId="1AE96816" w14:textId="77777777" w:rsidR="006D451E" w:rsidRPr="00F34636" w:rsidRDefault="006D451E" w:rsidP="001466CF">
      <w:pPr>
        <w:tabs>
          <w:tab w:val="left" w:pos="426"/>
        </w:tabs>
        <w:spacing w:before="20"/>
        <w:ind w:left="142" w:right="-25"/>
        <w:outlineLvl w:val="0"/>
      </w:pPr>
      <w:r w:rsidRPr="00F34636">
        <w:t>2.</w:t>
      </w:r>
      <w:r w:rsidR="00192E4A" w:rsidRPr="00F34636">
        <w:tab/>
      </w:r>
      <w:r w:rsidRPr="00F34636">
        <w:t xml:space="preserve">Інформація про </w:t>
      </w:r>
      <w:r w:rsidR="00F67BD9" w:rsidRPr="00F34636">
        <w:t>З</w:t>
      </w:r>
      <w:r w:rsidRPr="00F34636">
        <w:t>амовника торгів</w:t>
      </w:r>
    </w:p>
    <w:p w14:paraId="074ACDFE" w14:textId="77777777" w:rsidR="006D451E" w:rsidRPr="00F34636" w:rsidRDefault="006D451E" w:rsidP="001466CF">
      <w:pPr>
        <w:tabs>
          <w:tab w:val="left" w:pos="426"/>
        </w:tabs>
        <w:spacing w:before="20"/>
        <w:ind w:left="142" w:right="-25"/>
        <w:outlineLvl w:val="0"/>
      </w:pPr>
      <w:r w:rsidRPr="00F34636">
        <w:t>3.</w:t>
      </w:r>
      <w:r w:rsidR="00192E4A" w:rsidRPr="00F34636">
        <w:tab/>
      </w:r>
      <w:r w:rsidRPr="00F34636">
        <w:t xml:space="preserve">Процедура закупівлі </w:t>
      </w:r>
    </w:p>
    <w:p w14:paraId="5BCD2D03" w14:textId="77777777" w:rsidR="006D451E" w:rsidRPr="00F34636" w:rsidRDefault="006D451E" w:rsidP="001466CF">
      <w:pPr>
        <w:tabs>
          <w:tab w:val="left" w:pos="426"/>
        </w:tabs>
        <w:spacing w:before="20"/>
        <w:ind w:left="142" w:right="-25"/>
        <w:outlineLvl w:val="0"/>
      </w:pPr>
      <w:r w:rsidRPr="00F34636">
        <w:t>4.</w:t>
      </w:r>
      <w:r w:rsidR="00192E4A" w:rsidRPr="00F34636">
        <w:tab/>
      </w:r>
      <w:r w:rsidRPr="00F34636">
        <w:t>Інформація про предмет закупівлі</w:t>
      </w:r>
    </w:p>
    <w:p w14:paraId="6944BE94" w14:textId="77777777" w:rsidR="006D451E" w:rsidRPr="00F34636" w:rsidRDefault="006D451E" w:rsidP="001466CF">
      <w:pPr>
        <w:tabs>
          <w:tab w:val="left" w:pos="426"/>
        </w:tabs>
        <w:spacing w:before="20"/>
        <w:ind w:left="142" w:right="-25"/>
        <w:outlineLvl w:val="0"/>
      </w:pPr>
      <w:r w:rsidRPr="00F34636">
        <w:t>5.</w:t>
      </w:r>
      <w:r w:rsidR="00192E4A" w:rsidRPr="00F34636">
        <w:tab/>
      </w:r>
      <w:r w:rsidRPr="00F34636">
        <w:t>Недискримінація учасників</w:t>
      </w:r>
    </w:p>
    <w:p w14:paraId="0D502297" w14:textId="77777777" w:rsidR="006D451E" w:rsidRPr="00F34636" w:rsidRDefault="006D451E" w:rsidP="001466CF">
      <w:pPr>
        <w:tabs>
          <w:tab w:val="left" w:pos="426"/>
        </w:tabs>
        <w:spacing w:before="20"/>
        <w:ind w:left="142" w:right="-25"/>
        <w:outlineLvl w:val="0"/>
      </w:pPr>
      <w:r w:rsidRPr="00F34636">
        <w:t>6.</w:t>
      </w:r>
      <w:r w:rsidR="00192E4A" w:rsidRPr="00F34636">
        <w:tab/>
      </w:r>
      <w:r w:rsidRPr="00F34636">
        <w:t xml:space="preserve">Інформація про валюту, у якій повинно бути розраховано </w:t>
      </w:r>
      <w:r w:rsidR="00244817" w:rsidRPr="00F34636">
        <w:t xml:space="preserve">та </w:t>
      </w:r>
      <w:r w:rsidRPr="00F34636">
        <w:t xml:space="preserve">зазначено ціну тендерної пропозиції </w:t>
      </w:r>
    </w:p>
    <w:p w14:paraId="564BA0C5" w14:textId="77777777" w:rsidR="006D451E" w:rsidRPr="00F34636" w:rsidRDefault="006D451E" w:rsidP="001466CF">
      <w:pPr>
        <w:tabs>
          <w:tab w:val="left" w:pos="426"/>
        </w:tabs>
        <w:spacing w:before="20"/>
        <w:ind w:left="142" w:right="-25"/>
        <w:outlineLvl w:val="0"/>
      </w:pPr>
      <w:r w:rsidRPr="00F34636">
        <w:t>7.</w:t>
      </w:r>
      <w:r w:rsidR="00192E4A" w:rsidRPr="00F34636">
        <w:tab/>
      </w:r>
      <w:r w:rsidR="00DF641D" w:rsidRPr="00F34636">
        <w:t>Інформація про мову (мови), якою (якими) повинні бути складені тендерні пропозиції</w:t>
      </w:r>
    </w:p>
    <w:p w14:paraId="2E637BF6" w14:textId="77777777" w:rsidR="006D451E" w:rsidRPr="00F34636" w:rsidRDefault="006D451E" w:rsidP="001466CF">
      <w:pPr>
        <w:tabs>
          <w:tab w:val="left" w:pos="426"/>
        </w:tabs>
        <w:spacing w:before="20"/>
        <w:ind w:left="142" w:right="-23"/>
        <w:outlineLvl w:val="0"/>
        <w:rPr>
          <w:b/>
        </w:rPr>
      </w:pPr>
      <w:r w:rsidRPr="00F34636">
        <w:rPr>
          <w:b/>
        </w:rPr>
        <w:t>Розділ</w:t>
      </w:r>
      <w:r w:rsidR="00192E4A" w:rsidRPr="00F34636">
        <w:rPr>
          <w:b/>
        </w:rPr>
        <w:t> </w:t>
      </w:r>
      <w:r w:rsidRPr="00F34636">
        <w:rPr>
          <w:b/>
        </w:rPr>
        <w:t>ІІ. Порядок унесення змін та надання роз’яснень до тендерної документації</w:t>
      </w:r>
    </w:p>
    <w:p w14:paraId="39975067" w14:textId="77777777" w:rsidR="00005D73" w:rsidRPr="00F34636" w:rsidRDefault="00005D73" w:rsidP="001466CF">
      <w:pPr>
        <w:tabs>
          <w:tab w:val="left" w:pos="426"/>
        </w:tabs>
        <w:spacing w:before="20"/>
        <w:ind w:left="142"/>
      </w:pPr>
      <w:r w:rsidRPr="00F34636">
        <w:t>1</w:t>
      </w:r>
      <w:r w:rsidR="006D451E" w:rsidRPr="00F34636">
        <w:t>.</w:t>
      </w:r>
      <w:r w:rsidR="00192E4A" w:rsidRPr="00F34636">
        <w:tab/>
      </w:r>
      <w:r w:rsidR="00743EC3" w:rsidRPr="00F34636">
        <w:t>Процедура надання роз’яснень щодо тендерної документації</w:t>
      </w:r>
    </w:p>
    <w:p w14:paraId="7CF4568E" w14:textId="77777777" w:rsidR="00005D73" w:rsidRPr="00F34636" w:rsidRDefault="00005D73" w:rsidP="001466CF">
      <w:pPr>
        <w:tabs>
          <w:tab w:val="left" w:pos="426"/>
        </w:tabs>
        <w:spacing w:before="20"/>
        <w:ind w:left="142"/>
      </w:pPr>
      <w:r w:rsidRPr="00F34636">
        <w:t>2.</w:t>
      </w:r>
      <w:r w:rsidR="00192E4A" w:rsidRPr="00F34636">
        <w:tab/>
      </w:r>
      <w:r w:rsidR="00743EC3" w:rsidRPr="00F34636">
        <w:t>Унесення змін до тендерної документації</w:t>
      </w:r>
    </w:p>
    <w:p w14:paraId="44A98F4E" w14:textId="77777777" w:rsidR="00E07FC6" w:rsidRPr="00F34636" w:rsidRDefault="00E07FC6" w:rsidP="001466CF">
      <w:pPr>
        <w:tabs>
          <w:tab w:val="left" w:pos="426"/>
        </w:tabs>
        <w:spacing w:before="20"/>
        <w:ind w:left="142" w:right="-23"/>
        <w:outlineLvl w:val="0"/>
        <w:rPr>
          <w:b/>
        </w:rPr>
      </w:pPr>
      <w:r w:rsidRPr="00F34636">
        <w:rPr>
          <w:b/>
        </w:rPr>
        <w:t>Розділ ІІІ. Інструкція з підготовки тендерної пропозиції</w:t>
      </w:r>
    </w:p>
    <w:p w14:paraId="37EB77C8" w14:textId="77777777" w:rsidR="00E07FC6" w:rsidRPr="00F34636" w:rsidRDefault="00E07FC6" w:rsidP="001466CF">
      <w:pPr>
        <w:tabs>
          <w:tab w:val="left" w:pos="426"/>
        </w:tabs>
        <w:spacing w:before="20"/>
        <w:ind w:left="142"/>
      </w:pPr>
      <w:r w:rsidRPr="00F34636">
        <w:t>1. Зміст і спосіб подання тендерної пропозиції</w:t>
      </w:r>
    </w:p>
    <w:p w14:paraId="5F5F0254" w14:textId="77777777" w:rsidR="00E07FC6" w:rsidRPr="00F34636" w:rsidRDefault="00E07FC6" w:rsidP="001466CF">
      <w:pPr>
        <w:tabs>
          <w:tab w:val="left" w:pos="426"/>
        </w:tabs>
        <w:spacing w:before="20"/>
        <w:ind w:left="142"/>
      </w:pPr>
      <w:r w:rsidRPr="00F34636">
        <w:t>2. Забезпечення тендерної пропозиції</w:t>
      </w:r>
    </w:p>
    <w:p w14:paraId="5AE94614" w14:textId="77777777" w:rsidR="00E07FC6" w:rsidRPr="00F34636" w:rsidRDefault="00E07FC6" w:rsidP="001466CF">
      <w:pPr>
        <w:tabs>
          <w:tab w:val="left" w:pos="426"/>
        </w:tabs>
        <w:spacing w:before="20"/>
        <w:ind w:left="142"/>
      </w:pPr>
      <w:r w:rsidRPr="00F34636">
        <w:t>3. Умови повернення чи неповернення забезпечення тендерної пропозиції</w:t>
      </w:r>
    </w:p>
    <w:p w14:paraId="423246E1" w14:textId="77777777" w:rsidR="00E07FC6" w:rsidRPr="00F34636" w:rsidRDefault="00E07FC6" w:rsidP="001466CF">
      <w:pPr>
        <w:tabs>
          <w:tab w:val="left" w:pos="426"/>
        </w:tabs>
        <w:spacing w:before="20"/>
        <w:ind w:left="142"/>
      </w:pPr>
      <w:r w:rsidRPr="00F34636">
        <w:t>4. Інформація про субпідрядника</w:t>
      </w:r>
    </w:p>
    <w:p w14:paraId="1DD608DF" w14:textId="77777777" w:rsidR="00E07FC6" w:rsidRPr="00F34636" w:rsidRDefault="00E07FC6" w:rsidP="001466CF">
      <w:pPr>
        <w:tabs>
          <w:tab w:val="left" w:pos="426"/>
        </w:tabs>
        <w:spacing w:before="20"/>
        <w:ind w:left="142"/>
      </w:pPr>
      <w:r w:rsidRPr="00F34636">
        <w:t>5. Строк, протягом якого тендерні пропозиції є дійсними</w:t>
      </w:r>
    </w:p>
    <w:p w14:paraId="371F1267" w14:textId="77777777" w:rsidR="00E07FC6" w:rsidRPr="00F34636" w:rsidRDefault="00E07FC6" w:rsidP="001466CF">
      <w:pPr>
        <w:tabs>
          <w:tab w:val="left" w:pos="426"/>
        </w:tabs>
        <w:spacing w:before="20"/>
        <w:ind w:left="142"/>
      </w:pPr>
      <w:r w:rsidRPr="00F34636">
        <w:t xml:space="preserve">6. Кваліфікаційні критерії до учасників та вимоги, установлені </w:t>
      </w:r>
      <w:r w:rsidR="00D32019">
        <w:t>п. 4</w:t>
      </w:r>
      <w:r w:rsidR="00D32019" w:rsidRPr="00D32019">
        <w:rPr>
          <w:lang w:val="ru-RU"/>
        </w:rPr>
        <w:t>7</w:t>
      </w:r>
      <w:r w:rsidR="000A713F">
        <w:t xml:space="preserve"> Особливостей</w:t>
      </w:r>
    </w:p>
    <w:p w14:paraId="3E11C685" w14:textId="77777777" w:rsidR="00E07FC6" w:rsidRPr="00F34636" w:rsidRDefault="00E07FC6" w:rsidP="001466CF">
      <w:pPr>
        <w:tabs>
          <w:tab w:val="left" w:pos="426"/>
        </w:tabs>
        <w:spacing w:before="20"/>
        <w:ind w:left="142"/>
      </w:pPr>
      <w:r w:rsidRPr="00F34636">
        <w:t>7. Інформація про технічні, якісні та кількісні характеристики предмета закупівлі</w:t>
      </w:r>
    </w:p>
    <w:p w14:paraId="4AF9B2A2" w14:textId="77777777" w:rsidR="00E07FC6" w:rsidRPr="00F34636" w:rsidRDefault="00E07FC6" w:rsidP="001466CF">
      <w:pPr>
        <w:tabs>
          <w:tab w:val="left" w:pos="426"/>
        </w:tabs>
        <w:spacing w:before="20"/>
        <w:ind w:left="142"/>
      </w:pPr>
      <w:r w:rsidRPr="00F34636">
        <w:t>8. Унесення змін або відкликання тендерної пропозиції учасником</w:t>
      </w:r>
    </w:p>
    <w:p w14:paraId="6846D447" w14:textId="77777777"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 xml:space="preserve">IV. Подання та розкриття тендерної пропозиції </w:t>
      </w:r>
    </w:p>
    <w:p w14:paraId="004AA96C" w14:textId="77777777" w:rsidR="006D451E" w:rsidRPr="00F34636" w:rsidRDefault="006D451E" w:rsidP="001466CF">
      <w:pPr>
        <w:tabs>
          <w:tab w:val="left" w:pos="426"/>
        </w:tabs>
        <w:spacing w:before="20"/>
        <w:ind w:left="142"/>
        <w:rPr>
          <w:bCs/>
        </w:rPr>
      </w:pPr>
      <w:r w:rsidRPr="00F34636">
        <w:rPr>
          <w:bCs/>
        </w:rPr>
        <w:t>1.</w:t>
      </w:r>
      <w:r w:rsidR="00192E4A" w:rsidRPr="00F34636">
        <w:rPr>
          <w:bCs/>
        </w:rPr>
        <w:tab/>
      </w:r>
      <w:r w:rsidRPr="00F34636">
        <w:rPr>
          <w:bCs/>
        </w:rPr>
        <w:t>Кінцевий строк подання тендерної пропозиції</w:t>
      </w:r>
    </w:p>
    <w:p w14:paraId="4B5250DA" w14:textId="77777777"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Дата та час розкриття тендерної пропозиції</w:t>
      </w:r>
    </w:p>
    <w:p w14:paraId="2FF49304" w14:textId="77777777"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 Оцінка тендерної пропозиції</w:t>
      </w:r>
    </w:p>
    <w:p w14:paraId="54B8BDD2" w14:textId="77777777" w:rsidR="006D451E" w:rsidRPr="00F34636" w:rsidRDefault="006D451E" w:rsidP="001466CF">
      <w:pPr>
        <w:tabs>
          <w:tab w:val="left" w:pos="426"/>
        </w:tabs>
        <w:spacing w:before="20"/>
        <w:ind w:left="142"/>
      </w:pPr>
      <w:r w:rsidRPr="00F34636">
        <w:rPr>
          <w:bCs/>
        </w:rPr>
        <w:t>1.</w:t>
      </w:r>
      <w:r w:rsidR="00192E4A" w:rsidRPr="00F34636">
        <w:rPr>
          <w:bCs/>
        </w:rPr>
        <w:tab/>
      </w:r>
      <w:r w:rsidRPr="00F34636">
        <w:rPr>
          <w:bCs/>
          <w:spacing w:val="-4"/>
        </w:rPr>
        <w:t>Перелік критеріїв та методика оцінки тендерної пропозиції із зазначенням питомої ваги критерію</w:t>
      </w:r>
    </w:p>
    <w:p w14:paraId="4E56F210" w14:textId="77777777" w:rsidR="00C3251B" w:rsidRPr="00F34636" w:rsidRDefault="006D451E" w:rsidP="001466CF">
      <w:pPr>
        <w:tabs>
          <w:tab w:val="left" w:pos="426"/>
        </w:tabs>
        <w:spacing w:before="20"/>
        <w:ind w:left="142"/>
        <w:rPr>
          <w:bCs/>
        </w:rPr>
      </w:pPr>
      <w:r w:rsidRPr="00F34636">
        <w:rPr>
          <w:bCs/>
        </w:rPr>
        <w:t>2.</w:t>
      </w:r>
      <w:r w:rsidR="00192E4A" w:rsidRPr="00F34636">
        <w:rPr>
          <w:bCs/>
        </w:rPr>
        <w:tab/>
      </w:r>
      <w:r w:rsidR="00C3251B" w:rsidRPr="00F34636">
        <w:rPr>
          <w:bCs/>
        </w:rPr>
        <w:t>Інша інформація</w:t>
      </w:r>
    </w:p>
    <w:p w14:paraId="7891224E" w14:textId="77777777" w:rsidR="006D451E" w:rsidRPr="00F34636" w:rsidRDefault="00C3251B" w:rsidP="001466CF">
      <w:pPr>
        <w:tabs>
          <w:tab w:val="left" w:pos="426"/>
        </w:tabs>
        <w:spacing w:before="20"/>
        <w:ind w:left="142"/>
      </w:pPr>
      <w:r w:rsidRPr="00F34636">
        <w:rPr>
          <w:bCs/>
        </w:rPr>
        <w:t>3.</w:t>
      </w:r>
      <w:r w:rsidR="00192E4A" w:rsidRPr="00F34636">
        <w:rPr>
          <w:bCs/>
        </w:rPr>
        <w:tab/>
      </w:r>
      <w:r w:rsidR="006D451E" w:rsidRPr="00F34636">
        <w:rPr>
          <w:bCs/>
        </w:rPr>
        <w:t xml:space="preserve">Відхилення тендерних пропозицій </w:t>
      </w:r>
    </w:p>
    <w:p w14:paraId="72DE0A03" w14:textId="77777777"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VI. Результати торгів та укладання договору про закупівлю</w:t>
      </w:r>
    </w:p>
    <w:p w14:paraId="4B3302B6" w14:textId="77777777" w:rsidR="006D451E" w:rsidRPr="00F34636" w:rsidRDefault="006D451E" w:rsidP="001466CF">
      <w:pPr>
        <w:tabs>
          <w:tab w:val="left" w:pos="426"/>
        </w:tabs>
        <w:spacing w:before="20"/>
        <w:ind w:left="142"/>
      </w:pPr>
      <w:r w:rsidRPr="00F34636">
        <w:t>1.</w:t>
      </w:r>
      <w:r w:rsidR="00192E4A" w:rsidRPr="00F34636">
        <w:tab/>
      </w:r>
      <w:r w:rsidRPr="00F34636">
        <w:rPr>
          <w:bCs/>
        </w:rPr>
        <w:t xml:space="preserve">Відміна </w:t>
      </w:r>
      <w:r w:rsidR="003E7AF0" w:rsidRPr="00F34636">
        <w:rPr>
          <w:bCs/>
        </w:rPr>
        <w:t>З</w:t>
      </w:r>
      <w:r w:rsidRPr="00F34636">
        <w:rPr>
          <w:bCs/>
        </w:rPr>
        <w:t>амовником торгів чи визнання їх такими, що не відбулися</w:t>
      </w:r>
    </w:p>
    <w:p w14:paraId="7EFBD010" w14:textId="77777777"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Строк уклад</w:t>
      </w:r>
      <w:r w:rsidR="00E050AD" w:rsidRPr="00F34636">
        <w:rPr>
          <w:bCs/>
        </w:rPr>
        <w:t>а</w:t>
      </w:r>
      <w:r w:rsidRPr="00F34636">
        <w:rPr>
          <w:bCs/>
        </w:rPr>
        <w:t>ння договору</w:t>
      </w:r>
    </w:p>
    <w:p w14:paraId="1D69EEC0" w14:textId="77777777" w:rsidR="006D451E" w:rsidRPr="00F34636" w:rsidRDefault="006D451E" w:rsidP="001466CF">
      <w:pPr>
        <w:tabs>
          <w:tab w:val="left" w:pos="426"/>
        </w:tabs>
        <w:spacing w:before="20"/>
        <w:ind w:left="142"/>
      </w:pPr>
      <w:r w:rsidRPr="00F34636">
        <w:rPr>
          <w:bCs/>
        </w:rPr>
        <w:t>3.</w:t>
      </w:r>
      <w:r w:rsidR="00192E4A" w:rsidRPr="00F34636">
        <w:rPr>
          <w:bCs/>
        </w:rPr>
        <w:tab/>
      </w:r>
      <w:r w:rsidRPr="00F34636">
        <w:rPr>
          <w:bCs/>
        </w:rPr>
        <w:t>Проект договору про закупівлю</w:t>
      </w:r>
    </w:p>
    <w:p w14:paraId="03F8F5D3" w14:textId="77777777" w:rsidR="007C715D" w:rsidRPr="00F34636" w:rsidRDefault="006D451E" w:rsidP="001466CF">
      <w:pPr>
        <w:tabs>
          <w:tab w:val="left" w:pos="426"/>
        </w:tabs>
        <w:spacing w:before="20"/>
        <w:ind w:left="142"/>
        <w:rPr>
          <w:bCs/>
        </w:rPr>
      </w:pPr>
      <w:r w:rsidRPr="00F34636">
        <w:rPr>
          <w:bCs/>
        </w:rPr>
        <w:t>4.</w:t>
      </w:r>
      <w:r w:rsidR="00192E4A" w:rsidRPr="00F34636">
        <w:rPr>
          <w:bCs/>
        </w:rPr>
        <w:tab/>
      </w:r>
      <w:r w:rsidR="007C715D" w:rsidRPr="00F34636">
        <w:rPr>
          <w:bCs/>
        </w:rPr>
        <w:t>Істотні умови, що обов</w:t>
      </w:r>
      <w:r w:rsidR="00FC6124" w:rsidRPr="00F34636">
        <w:t>’</w:t>
      </w:r>
      <w:r w:rsidR="007C715D" w:rsidRPr="00F34636">
        <w:rPr>
          <w:bCs/>
        </w:rPr>
        <w:t>язково включаються до договору про закупівлю</w:t>
      </w:r>
    </w:p>
    <w:p w14:paraId="00FB4A5E" w14:textId="77777777" w:rsidR="006D451E" w:rsidRPr="00F34636" w:rsidRDefault="007C715D" w:rsidP="001466CF">
      <w:pPr>
        <w:tabs>
          <w:tab w:val="left" w:pos="426"/>
        </w:tabs>
        <w:spacing w:before="20"/>
        <w:ind w:left="142"/>
        <w:rPr>
          <w:bCs/>
        </w:rPr>
      </w:pPr>
      <w:r w:rsidRPr="00F34636">
        <w:rPr>
          <w:bCs/>
        </w:rPr>
        <w:t>5.</w:t>
      </w:r>
      <w:r w:rsidR="00192E4A" w:rsidRPr="00F34636">
        <w:rPr>
          <w:bCs/>
        </w:rPr>
        <w:tab/>
      </w:r>
      <w:r w:rsidR="006D451E" w:rsidRPr="00F34636">
        <w:rPr>
          <w:bCs/>
        </w:rPr>
        <w:t xml:space="preserve">Дії </w:t>
      </w:r>
      <w:r w:rsidR="003E7AF0" w:rsidRPr="00F34636">
        <w:rPr>
          <w:bCs/>
        </w:rPr>
        <w:t>З</w:t>
      </w:r>
      <w:r w:rsidR="006D451E" w:rsidRPr="00F34636">
        <w:rPr>
          <w:bCs/>
        </w:rPr>
        <w:t xml:space="preserve">амовника </w:t>
      </w:r>
      <w:r w:rsidR="00E050AD" w:rsidRPr="00F34636">
        <w:rPr>
          <w:bCs/>
        </w:rPr>
        <w:t>при</w:t>
      </w:r>
      <w:r w:rsidR="006D451E" w:rsidRPr="00F34636">
        <w:rPr>
          <w:bCs/>
        </w:rPr>
        <w:t xml:space="preserve"> відмов</w:t>
      </w:r>
      <w:r w:rsidR="00E050AD" w:rsidRPr="00F34636">
        <w:rPr>
          <w:bCs/>
        </w:rPr>
        <w:t>і</w:t>
      </w:r>
      <w:r w:rsidR="006D451E" w:rsidRPr="00F34636">
        <w:rPr>
          <w:bCs/>
        </w:rPr>
        <w:t xml:space="preserve"> переможця торгів підписати договір про закупівлю</w:t>
      </w:r>
    </w:p>
    <w:p w14:paraId="436099CB" w14:textId="77777777" w:rsidR="0084097C" w:rsidRPr="00F34636" w:rsidRDefault="0084097C" w:rsidP="001466CF">
      <w:pPr>
        <w:spacing w:before="20"/>
        <w:ind w:left="142"/>
        <w:rPr>
          <w:bCs/>
        </w:rPr>
      </w:pPr>
      <w:r w:rsidRPr="00F34636">
        <w:rPr>
          <w:bCs/>
        </w:rPr>
        <w:t>6. Забезпечення виконання договору про закупівлю</w:t>
      </w:r>
    </w:p>
    <w:p w14:paraId="6BF8C993" w14:textId="77777777" w:rsidR="006D451E" w:rsidRPr="00F34636" w:rsidRDefault="006D451E" w:rsidP="001466CF">
      <w:pPr>
        <w:tabs>
          <w:tab w:val="left" w:pos="0"/>
        </w:tabs>
        <w:spacing w:before="20"/>
        <w:ind w:left="142" w:right="-23"/>
        <w:rPr>
          <w:b/>
        </w:rPr>
      </w:pPr>
      <w:r w:rsidRPr="00F34636">
        <w:rPr>
          <w:b/>
        </w:rPr>
        <w:t>ДОДАТОК</w:t>
      </w:r>
      <w:r w:rsidR="00192E4A" w:rsidRPr="00F34636">
        <w:rPr>
          <w:b/>
        </w:rPr>
        <w:t> </w:t>
      </w:r>
      <w:r w:rsidRPr="00F34636">
        <w:rPr>
          <w:b/>
        </w:rPr>
        <w:t>1</w:t>
      </w:r>
      <w:r w:rsidR="00CA52BF" w:rsidRPr="00F34636">
        <w:rPr>
          <w:b/>
        </w:rPr>
        <w:t>.</w:t>
      </w:r>
      <w:r w:rsidRPr="00F34636">
        <w:rPr>
          <w:b/>
        </w:rPr>
        <w:t xml:space="preserve"> </w:t>
      </w:r>
      <w:r w:rsidRPr="00F34636">
        <w:rPr>
          <w:spacing w:val="-6"/>
        </w:rPr>
        <w:t xml:space="preserve">Документи, </w:t>
      </w:r>
      <w:r w:rsidR="00FC6124" w:rsidRPr="00F34636">
        <w:rPr>
          <w:spacing w:val="-6"/>
        </w:rPr>
        <w:t>необхідні</w:t>
      </w:r>
      <w:r w:rsidRPr="00F34636">
        <w:rPr>
          <w:spacing w:val="-6"/>
        </w:rPr>
        <w:t xml:space="preserve"> для підтвердження відповідності пропозиції учасника-переможця вимогам </w:t>
      </w:r>
      <w:r w:rsidR="003E7AF0" w:rsidRPr="00F34636">
        <w:rPr>
          <w:spacing w:val="-6"/>
        </w:rPr>
        <w:t>З</w:t>
      </w:r>
      <w:r w:rsidRPr="00F34636">
        <w:rPr>
          <w:spacing w:val="-6"/>
        </w:rPr>
        <w:t>амовника</w:t>
      </w:r>
    </w:p>
    <w:p w14:paraId="425A06FC" w14:textId="77777777" w:rsidR="006D451E" w:rsidRPr="00F34636" w:rsidRDefault="00780FEF" w:rsidP="001466CF">
      <w:pPr>
        <w:widowControl w:val="0"/>
        <w:autoSpaceDE w:val="0"/>
        <w:autoSpaceDN w:val="0"/>
        <w:adjustRightInd w:val="0"/>
        <w:spacing w:before="20"/>
        <w:ind w:left="142"/>
        <w:rPr>
          <w:b/>
        </w:rPr>
      </w:pPr>
      <w:r w:rsidRPr="00F34636">
        <w:rPr>
          <w:b/>
        </w:rPr>
        <w:t>ДОДАТОК</w:t>
      </w:r>
      <w:r w:rsidR="00192E4A" w:rsidRPr="00F34636">
        <w:rPr>
          <w:b/>
        </w:rPr>
        <w:t> </w:t>
      </w:r>
      <w:r w:rsidR="0002558E" w:rsidRPr="00F41D41">
        <w:rPr>
          <w:b/>
        </w:rPr>
        <w:t>2</w:t>
      </w:r>
      <w:r w:rsidR="006D451E" w:rsidRPr="00F34636">
        <w:rPr>
          <w:b/>
        </w:rPr>
        <w:t xml:space="preserve">. </w:t>
      </w:r>
      <w:r w:rsidR="00F12F89" w:rsidRPr="00F34636">
        <w:rPr>
          <w:bCs/>
          <w:iCs/>
        </w:rPr>
        <w:t>ТЕХНІЧНА СПЕЦИФІКАЦІЯ</w:t>
      </w:r>
    </w:p>
    <w:p w14:paraId="12CAD1AF" w14:textId="77777777" w:rsidR="000748AE" w:rsidRDefault="00780FEF" w:rsidP="001466CF">
      <w:pPr>
        <w:widowControl w:val="0"/>
        <w:spacing w:before="20"/>
        <w:ind w:left="142"/>
        <w:rPr>
          <w:bCs/>
        </w:rPr>
      </w:pPr>
      <w:r w:rsidRPr="00F34636">
        <w:rPr>
          <w:b/>
        </w:rPr>
        <w:t>ДОДАТОК</w:t>
      </w:r>
      <w:r w:rsidR="00192E4A" w:rsidRPr="00F34636">
        <w:rPr>
          <w:b/>
        </w:rPr>
        <w:t> </w:t>
      </w:r>
      <w:r w:rsidR="0002558E" w:rsidRPr="00F41D41">
        <w:rPr>
          <w:b/>
        </w:rPr>
        <w:t>3</w:t>
      </w:r>
      <w:r w:rsidR="006D451E" w:rsidRPr="00A45319">
        <w:rPr>
          <w:b/>
        </w:rPr>
        <w:t xml:space="preserve">. </w:t>
      </w:r>
      <w:proofErr w:type="spellStart"/>
      <w:r w:rsidR="000748AE">
        <w:rPr>
          <w:bCs/>
        </w:rPr>
        <w:t>Проє</w:t>
      </w:r>
      <w:r w:rsidR="000748AE" w:rsidRPr="00F34636">
        <w:rPr>
          <w:bCs/>
        </w:rPr>
        <w:t>кт</w:t>
      </w:r>
      <w:proofErr w:type="spellEnd"/>
      <w:r w:rsidR="000748AE" w:rsidRPr="00F34636">
        <w:rPr>
          <w:bCs/>
        </w:rPr>
        <w:t xml:space="preserve"> договору</w:t>
      </w:r>
    </w:p>
    <w:p w14:paraId="225FDA85" w14:textId="4BC00B5E" w:rsidR="00124E55" w:rsidRPr="00844E50" w:rsidRDefault="00F6326B" w:rsidP="00365B35">
      <w:pPr>
        <w:widowControl w:val="0"/>
        <w:spacing w:before="20"/>
        <w:ind w:left="142"/>
      </w:pPr>
      <w:r w:rsidRPr="00F34636">
        <w:rPr>
          <w:b/>
          <w:bCs/>
        </w:rPr>
        <w:t>ДОДАТОК </w:t>
      </w:r>
      <w:r>
        <w:rPr>
          <w:b/>
          <w:bCs/>
          <w:lang w:val="ru-RU"/>
        </w:rPr>
        <w:t>4</w:t>
      </w:r>
      <w:r w:rsidRPr="00F34636">
        <w:rPr>
          <w:b/>
          <w:bCs/>
        </w:rPr>
        <w:t>.</w:t>
      </w:r>
      <w:r w:rsidRPr="00F34636">
        <w:t xml:space="preserve"> </w:t>
      </w:r>
      <w:proofErr w:type="spellStart"/>
      <w:r w:rsidR="00365B35" w:rsidRPr="00A62400">
        <w:rPr>
          <w:bCs/>
          <w:lang w:val="ru-RU"/>
        </w:rPr>
        <w:t>Тендерна</w:t>
      </w:r>
      <w:proofErr w:type="spellEnd"/>
      <w:r w:rsidR="00365B35" w:rsidRPr="00A62400">
        <w:rPr>
          <w:bCs/>
          <w:lang w:val="ru-RU"/>
        </w:rPr>
        <w:t xml:space="preserve"> </w:t>
      </w:r>
      <w:proofErr w:type="spellStart"/>
      <w:r w:rsidR="00365B35" w:rsidRPr="00A62400">
        <w:rPr>
          <w:bCs/>
          <w:lang w:val="ru-RU"/>
        </w:rPr>
        <w:t>пропозиція</w:t>
      </w:r>
      <w:proofErr w:type="spellEnd"/>
    </w:p>
    <w:p w14:paraId="524EE7DF" w14:textId="77777777" w:rsidR="00124E55" w:rsidRPr="00F34636" w:rsidRDefault="00124E55" w:rsidP="001466CF">
      <w:pPr>
        <w:ind w:right="-25"/>
        <w:outlineLvl w:val="0"/>
        <w:rPr>
          <w:b/>
        </w:rPr>
        <w:sectPr w:rsidR="00124E55" w:rsidRPr="00F34636" w:rsidSect="00DC5857">
          <w:pgSz w:w="11906" w:h="16838" w:code="9"/>
          <w:pgMar w:top="794" w:right="680" w:bottom="680" w:left="1418" w:header="397" w:footer="284" w:gutter="0"/>
          <w:cols w:space="708"/>
          <w:docGrid w:linePitch="360"/>
        </w:sectPr>
      </w:pPr>
    </w:p>
    <w:tbl>
      <w:tblPr>
        <w:tblW w:w="10206"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4290"/>
        <w:gridCol w:w="23"/>
        <w:gridCol w:w="5893"/>
      </w:tblGrid>
      <w:tr w:rsidR="009F42E4" w:rsidRPr="00F34636" w14:paraId="154190F6" w14:textId="77777777" w:rsidTr="00FF7F4C">
        <w:trPr>
          <w:trHeight w:val="402"/>
          <w:jc w:val="center"/>
        </w:trPr>
        <w:tc>
          <w:tcPr>
            <w:tcW w:w="10206" w:type="dxa"/>
            <w:gridSpan w:val="3"/>
            <w:tcBorders>
              <w:top w:val="single" w:sz="6" w:space="0" w:color="000000"/>
              <w:left w:val="single" w:sz="6" w:space="0" w:color="000000"/>
              <w:bottom w:val="single" w:sz="6" w:space="0" w:color="000000"/>
              <w:right w:val="single" w:sz="6" w:space="0" w:color="000000"/>
            </w:tcBorders>
            <w:vAlign w:val="center"/>
          </w:tcPr>
          <w:p w14:paraId="382241C2" w14:textId="77777777" w:rsidR="006D451E" w:rsidRPr="00F34636" w:rsidRDefault="006D451E" w:rsidP="001466CF">
            <w:pPr>
              <w:jc w:val="center"/>
              <w:rPr>
                <w:b/>
              </w:rPr>
            </w:pPr>
            <w:r w:rsidRPr="00F34636">
              <w:rPr>
                <w:b/>
                <w:bdr w:val="none" w:sz="0" w:space="0" w:color="auto" w:frame="1"/>
              </w:rPr>
              <w:lastRenderedPageBreak/>
              <w:t>I.</w:t>
            </w:r>
            <w:r w:rsidR="00134BC6" w:rsidRPr="00F34636">
              <w:rPr>
                <w:b/>
                <w:bdr w:val="none" w:sz="0" w:space="0" w:color="auto" w:frame="1"/>
              </w:rPr>
              <w:t> </w:t>
            </w:r>
            <w:r w:rsidRPr="00F34636">
              <w:rPr>
                <w:b/>
                <w:bdr w:val="none" w:sz="0" w:space="0" w:color="auto" w:frame="1"/>
              </w:rPr>
              <w:t>Загальні положення</w:t>
            </w:r>
          </w:p>
        </w:tc>
      </w:tr>
      <w:tr w:rsidR="009F42E4" w:rsidRPr="00F34636" w14:paraId="3DE726DD"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0F62ECE9" w14:textId="77777777" w:rsidR="00794684" w:rsidRPr="00F34636" w:rsidRDefault="00794684" w:rsidP="001466CF">
            <w:pPr>
              <w:pStyle w:val="11"/>
              <w:ind w:firstLine="284"/>
              <w:contextualSpacing/>
              <w:rPr>
                <w:rFonts w:ascii="Times New Roman" w:hAnsi="Times New Roman"/>
                <w:b/>
                <w:kern w:val="23"/>
                <w:sz w:val="24"/>
                <w:szCs w:val="24"/>
                <w:lang w:eastAsia="uk-UA"/>
              </w:rPr>
            </w:pPr>
            <w:r w:rsidRPr="00F34636">
              <w:rPr>
                <w:rFonts w:ascii="Times New Roman" w:hAnsi="Times New Roman"/>
                <w:b/>
                <w:kern w:val="23"/>
                <w:sz w:val="24"/>
                <w:szCs w:val="24"/>
                <w:lang w:eastAsia="uk-UA"/>
              </w:rPr>
              <w:t>1. </w:t>
            </w:r>
            <w:r w:rsidRPr="00F34636">
              <w:rPr>
                <w:rFonts w:ascii="Times New Roman" w:hAnsi="Times New Roman"/>
                <w:b/>
                <w:spacing w:val="-6"/>
                <w:kern w:val="23"/>
                <w:sz w:val="24"/>
                <w:szCs w:val="24"/>
                <w:lang w:eastAsia="uk-UA"/>
              </w:rPr>
              <w:t>Т</w:t>
            </w:r>
            <w:r w:rsidR="00EC3CC4" w:rsidRPr="00F34636">
              <w:rPr>
                <w:rFonts w:ascii="Times New Roman" w:hAnsi="Times New Roman"/>
                <w:b/>
                <w:spacing w:val="-6"/>
                <w:kern w:val="23"/>
                <w:sz w:val="24"/>
                <w:szCs w:val="24"/>
                <w:lang w:eastAsia="uk-UA"/>
              </w:rPr>
              <w:t>ерміни, які вживаються в тендер</w:t>
            </w:r>
            <w:r w:rsidRPr="00F34636">
              <w:rPr>
                <w:rFonts w:ascii="Times New Roman" w:hAnsi="Times New Roman"/>
                <w:b/>
                <w:spacing w:val="-6"/>
                <w:kern w:val="23"/>
                <w:sz w:val="24"/>
                <w:szCs w:val="24"/>
                <w:lang w:eastAsia="uk-UA"/>
              </w:rPr>
              <w:t>ній документації</w:t>
            </w:r>
          </w:p>
        </w:tc>
        <w:tc>
          <w:tcPr>
            <w:tcW w:w="5893" w:type="dxa"/>
            <w:tcBorders>
              <w:top w:val="single" w:sz="6" w:space="0" w:color="000000"/>
              <w:left w:val="single" w:sz="6" w:space="0" w:color="000000"/>
              <w:bottom w:val="single" w:sz="6" w:space="0" w:color="000000"/>
              <w:right w:val="single" w:sz="6" w:space="0" w:color="000000"/>
            </w:tcBorders>
          </w:tcPr>
          <w:p w14:paraId="61275B51" w14:textId="77777777" w:rsidR="00F12F89" w:rsidRPr="00502AB4" w:rsidRDefault="00794684" w:rsidP="00062204">
            <w:pPr>
              <w:pStyle w:val="11"/>
              <w:ind w:firstLine="284"/>
              <w:contextualSpacing/>
              <w:rPr>
                <w:rFonts w:ascii="Times New Roman" w:hAnsi="Times New Roman"/>
                <w:kern w:val="23"/>
                <w:sz w:val="24"/>
                <w:szCs w:val="24"/>
                <w:bdr w:val="none" w:sz="0" w:space="0" w:color="auto" w:frame="1"/>
                <w:lang w:eastAsia="uk-UA"/>
              </w:rPr>
            </w:pPr>
            <w:r w:rsidRPr="00F34636">
              <w:rPr>
                <w:rFonts w:ascii="Times New Roman" w:hAnsi="Times New Roman"/>
                <w:kern w:val="23"/>
                <w:sz w:val="24"/>
                <w:szCs w:val="24"/>
                <w:lang w:eastAsia="uk-UA"/>
              </w:rPr>
              <w:t xml:space="preserve">Тендерна документація розроблена відповідно до вимог </w:t>
            </w:r>
            <w:hyperlink r:id="rId9" w:tgtFrame="_blank" w:history="1">
              <w:r w:rsidRPr="00F34636">
                <w:rPr>
                  <w:rFonts w:ascii="Times New Roman" w:hAnsi="Times New Roman"/>
                  <w:kern w:val="23"/>
                  <w:sz w:val="24"/>
                  <w:szCs w:val="24"/>
                  <w:bdr w:val="none" w:sz="0" w:space="0" w:color="auto" w:frame="1"/>
                  <w:lang w:eastAsia="uk-UA"/>
                </w:rPr>
                <w:t>Закону</w:t>
              </w:r>
            </w:hyperlink>
            <w:r w:rsidRPr="00F34636">
              <w:rPr>
                <w:rFonts w:ascii="Times New Roman" w:hAnsi="Times New Roman"/>
                <w:kern w:val="23"/>
                <w:sz w:val="24"/>
                <w:szCs w:val="24"/>
                <w:bdr w:val="none" w:sz="0" w:space="0" w:color="auto" w:frame="1"/>
                <w:lang w:eastAsia="uk-UA"/>
              </w:rPr>
              <w:t xml:space="preserve"> України “Про публічні закупівлі” (далі – Закон)</w:t>
            </w:r>
            <w:r w:rsidR="00DD38DB">
              <w:rPr>
                <w:rFonts w:ascii="Times New Roman" w:hAnsi="Times New Roman"/>
                <w:kern w:val="23"/>
                <w:sz w:val="24"/>
                <w:szCs w:val="24"/>
                <w:bdr w:val="none" w:sz="0" w:space="0" w:color="auto" w:frame="1"/>
                <w:lang w:eastAsia="uk-UA"/>
              </w:rPr>
              <w:t xml:space="preserve"> та Особливостей </w:t>
            </w:r>
            <w:r w:rsidR="00DD38DB" w:rsidRPr="00DD38DB">
              <w:rPr>
                <w:rFonts w:ascii="Times New Roman" w:hAnsi="Times New Roman"/>
                <w:kern w:val="23"/>
                <w:sz w:val="24"/>
                <w:szCs w:val="24"/>
                <w:bdr w:val="none" w:sz="0" w:space="0" w:color="auto" w:frame="1"/>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D38DB">
              <w:rPr>
                <w:rFonts w:ascii="Times New Roman" w:hAnsi="Times New Roman"/>
                <w:kern w:val="23"/>
                <w:sz w:val="24"/>
                <w:szCs w:val="24"/>
                <w:bdr w:val="none" w:sz="0" w:space="0" w:color="auto" w:frame="1"/>
                <w:lang w:eastAsia="uk-UA"/>
              </w:rPr>
              <w:t xml:space="preserve">, затверджених </w:t>
            </w:r>
            <w:r w:rsidR="00DD38DB" w:rsidRPr="00DD38DB">
              <w:rPr>
                <w:rFonts w:ascii="Times New Roman" w:hAnsi="Times New Roman"/>
                <w:kern w:val="23"/>
                <w:sz w:val="24"/>
                <w:szCs w:val="24"/>
                <w:bdr w:val="none" w:sz="0" w:space="0" w:color="auto" w:frame="1"/>
                <w:lang w:eastAsia="uk-UA"/>
              </w:rPr>
              <w:t>постановою Кабінету Міністрів України</w:t>
            </w:r>
            <w:r w:rsidR="00DD38DB">
              <w:rPr>
                <w:rFonts w:ascii="Times New Roman" w:hAnsi="Times New Roman"/>
                <w:kern w:val="23"/>
                <w:sz w:val="24"/>
                <w:szCs w:val="24"/>
                <w:bdr w:val="none" w:sz="0" w:space="0" w:color="auto" w:frame="1"/>
                <w:lang w:eastAsia="uk-UA"/>
              </w:rPr>
              <w:t xml:space="preserve"> </w:t>
            </w:r>
            <w:r w:rsidR="00DD38DB" w:rsidRPr="00DD38DB">
              <w:rPr>
                <w:rFonts w:ascii="Times New Roman" w:hAnsi="Times New Roman"/>
                <w:kern w:val="23"/>
                <w:sz w:val="24"/>
                <w:szCs w:val="24"/>
                <w:bdr w:val="none" w:sz="0" w:space="0" w:color="auto" w:frame="1"/>
                <w:lang w:eastAsia="uk-UA"/>
              </w:rPr>
              <w:t>від 12 жовтня 2022 р. № 1178</w:t>
            </w:r>
            <w:r w:rsidR="004A7830">
              <w:rPr>
                <w:rFonts w:ascii="Times New Roman" w:hAnsi="Times New Roman"/>
                <w:kern w:val="23"/>
                <w:sz w:val="24"/>
                <w:szCs w:val="24"/>
                <w:bdr w:val="none" w:sz="0" w:space="0" w:color="auto" w:frame="1"/>
                <w:lang w:eastAsia="uk-UA"/>
              </w:rPr>
              <w:t>(-</w:t>
            </w:r>
            <w:r w:rsidR="005F690A">
              <w:rPr>
                <w:rFonts w:ascii="Times New Roman" w:hAnsi="Times New Roman"/>
                <w:kern w:val="23"/>
                <w:sz w:val="24"/>
                <w:szCs w:val="24"/>
                <w:bdr w:val="none" w:sz="0" w:space="0" w:color="auto" w:frame="1"/>
                <w:lang w:eastAsia="uk-UA"/>
              </w:rPr>
              <w:t xml:space="preserve"> </w:t>
            </w:r>
            <w:r w:rsidR="00062204" w:rsidRPr="003F2ABB">
              <w:rPr>
                <w:rFonts w:ascii="Times New Roman" w:hAnsi="Times New Roman"/>
                <w:kern w:val="23"/>
                <w:sz w:val="24"/>
                <w:szCs w:val="24"/>
                <w:bdr w:val="none" w:sz="0" w:space="0" w:color="auto" w:frame="1"/>
                <w:lang w:eastAsia="uk-UA"/>
              </w:rPr>
              <w:t>із змінами</w:t>
            </w:r>
            <w:r w:rsidR="004A7830">
              <w:rPr>
                <w:rFonts w:ascii="Times New Roman" w:hAnsi="Times New Roman"/>
                <w:kern w:val="23"/>
                <w:sz w:val="24"/>
                <w:szCs w:val="24"/>
                <w:bdr w:val="none" w:sz="0" w:space="0" w:color="auto" w:frame="1"/>
                <w:lang w:eastAsia="uk-UA"/>
              </w:rPr>
              <w:t>)</w:t>
            </w:r>
            <w:r w:rsidR="00062204" w:rsidRPr="003F2ABB">
              <w:rPr>
                <w:rFonts w:ascii="Times New Roman" w:hAnsi="Times New Roman"/>
                <w:kern w:val="23"/>
                <w:sz w:val="24"/>
                <w:szCs w:val="24"/>
                <w:bdr w:val="none" w:sz="0" w:space="0" w:color="auto" w:frame="1"/>
                <w:lang w:eastAsia="uk-UA"/>
              </w:rPr>
              <w:t xml:space="preserve"> </w:t>
            </w:r>
            <w:r w:rsidR="005F690A" w:rsidRPr="003F2ABB">
              <w:rPr>
                <w:rFonts w:ascii="Times New Roman" w:hAnsi="Times New Roman"/>
                <w:kern w:val="23"/>
                <w:sz w:val="24"/>
                <w:szCs w:val="24"/>
                <w:bdr w:val="none" w:sz="0" w:space="0" w:color="auto" w:frame="1"/>
                <w:lang w:eastAsia="uk-UA"/>
              </w:rPr>
              <w:t>(далі – Особливості)</w:t>
            </w:r>
            <w:r w:rsidRPr="003F2ABB">
              <w:rPr>
                <w:rFonts w:ascii="Times New Roman" w:hAnsi="Times New Roman"/>
                <w:kern w:val="23"/>
                <w:sz w:val="24"/>
                <w:szCs w:val="24"/>
                <w:lang w:eastAsia="uk-UA"/>
              </w:rPr>
              <w:t xml:space="preserve">. </w:t>
            </w:r>
            <w:r w:rsidR="00F12F89" w:rsidRPr="003F2ABB">
              <w:rPr>
                <w:rFonts w:ascii="Times New Roman" w:eastAsia="Times New Roman" w:hAnsi="Times New Roman"/>
                <w:color w:val="000000"/>
                <w:sz w:val="24"/>
                <w:szCs w:val="24"/>
              </w:rPr>
              <w:t>Терміни, які використовуються в цій документації, вживаються у значенні, наведеному в Законі</w:t>
            </w:r>
            <w:r w:rsidR="00210381" w:rsidRPr="003F2ABB">
              <w:rPr>
                <w:rFonts w:ascii="Times New Roman" w:eastAsia="Times New Roman" w:hAnsi="Times New Roman"/>
                <w:color w:val="000000"/>
                <w:sz w:val="24"/>
                <w:szCs w:val="24"/>
              </w:rPr>
              <w:t xml:space="preserve"> та в Особливостях</w:t>
            </w:r>
            <w:r w:rsidR="00F12F89" w:rsidRPr="003F2ABB">
              <w:rPr>
                <w:rFonts w:ascii="Times New Roman" w:eastAsia="Times New Roman" w:hAnsi="Times New Roman"/>
                <w:color w:val="000000"/>
                <w:sz w:val="24"/>
                <w:szCs w:val="24"/>
              </w:rPr>
              <w:t>.</w:t>
            </w:r>
          </w:p>
        </w:tc>
      </w:tr>
      <w:tr w:rsidR="009F42E4" w:rsidRPr="00F34636" w14:paraId="6C24D0E8"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67CAD076" w14:textId="77777777" w:rsidR="00794684" w:rsidRPr="00F34636" w:rsidRDefault="00794684" w:rsidP="001466CF">
            <w:pPr>
              <w:ind w:firstLine="284"/>
              <w:contextualSpacing/>
              <w:rPr>
                <w:b/>
                <w:kern w:val="23"/>
              </w:rPr>
            </w:pPr>
            <w:r w:rsidRPr="00F34636">
              <w:rPr>
                <w:b/>
                <w:kern w:val="23"/>
              </w:rPr>
              <w:t>2.</w:t>
            </w:r>
            <w:r w:rsidR="00192E4A" w:rsidRPr="00F34636">
              <w:rPr>
                <w:b/>
                <w:kern w:val="23"/>
              </w:rPr>
              <w:t> </w:t>
            </w:r>
            <w:r w:rsidRPr="00F34636">
              <w:rPr>
                <w:b/>
                <w:kern w:val="23"/>
              </w:rPr>
              <w:t xml:space="preserve">Інформація про </w:t>
            </w:r>
            <w:r w:rsidR="003E7AF0" w:rsidRPr="00F34636">
              <w:rPr>
                <w:b/>
                <w:kern w:val="23"/>
              </w:rPr>
              <w:t>З</w:t>
            </w:r>
            <w:r w:rsidRPr="00F34636">
              <w:rPr>
                <w:b/>
                <w:kern w:val="23"/>
              </w:rPr>
              <w:t>амовника торгів</w:t>
            </w:r>
          </w:p>
        </w:tc>
        <w:tc>
          <w:tcPr>
            <w:tcW w:w="5893" w:type="dxa"/>
            <w:tcBorders>
              <w:top w:val="single" w:sz="6" w:space="0" w:color="000000"/>
              <w:left w:val="single" w:sz="6" w:space="0" w:color="000000"/>
              <w:bottom w:val="single" w:sz="6" w:space="0" w:color="000000"/>
              <w:right w:val="single" w:sz="6" w:space="0" w:color="000000"/>
            </w:tcBorders>
          </w:tcPr>
          <w:p w14:paraId="6AAC3973" w14:textId="77777777" w:rsidR="00794684" w:rsidRPr="00F34636" w:rsidRDefault="00794684" w:rsidP="001466CF">
            <w:pPr>
              <w:ind w:firstLine="284"/>
              <w:contextualSpacing/>
              <w:rPr>
                <w:kern w:val="23"/>
              </w:rPr>
            </w:pPr>
          </w:p>
        </w:tc>
      </w:tr>
      <w:tr w:rsidR="00E74C0A" w:rsidRPr="00F34636" w14:paraId="2E7AB176"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14:paraId="5B6F5635" w14:textId="77777777" w:rsidR="00E74C0A" w:rsidRPr="00F34636" w:rsidRDefault="00E74C0A" w:rsidP="00E74C0A">
            <w:pPr>
              <w:ind w:firstLine="284"/>
              <w:contextualSpacing/>
              <w:rPr>
                <w:kern w:val="23"/>
              </w:rPr>
            </w:pPr>
            <w:r w:rsidRPr="00F34636">
              <w:rPr>
                <w:kern w:val="23"/>
              </w:rPr>
              <w:t>2.1. повне найменування</w:t>
            </w:r>
          </w:p>
        </w:tc>
        <w:tc>
          <w:tcPr>
            <w:tcW w:w="5893" w:type="dxa"/>
            <w:tcBorders>
              <w:top w:val="single" w:sz="6" w:space="0" w:color="000000"/>
              <w:left w:val="single" w:sz="6" w:space="0" w:color="000000"/>
              <w:bottom w:val="single" w:sz="6" w:space="0" w:color="000000"/>
              <w:right w:val="single" w:sz="6" w:space="0" w:color="000000"/>
            </w:tcBorders>
          </w:tcPr>
          <w:p w14:paraId="594B07E5" w14:textId="6785F6D1" w:rsidR="00E74C0A" w:rsidRPr="00F34636" w:rsidRDefault="00E74C0A" w:rsidP="00E74C0A">
            <w:pPr>
              <w:widowControl w:val="0"/>
              <w:ind w:firstLine="284"/>
              <w:contextualSpacing/>
              <w:rPr>
                <w:spacing w:val="-8"/>
                <w:kern w:val="23"/>
              </w:rPr>
            </w:pPr>
            <w:r w:rsidRPr="00B36950">
              <w:rPr>
                <w:b/>
                <w:bdr w:val="none" w:sz="0" w:space="0" w:color="auto" w:frame="1"/>
              </w:rPr>
              <w:t>Львівське комунальне підприємство «Ратуша-сервіс»</w:t>
            </w:r>
          </w:p>
        </w:tc>
      </w:tr>
      <w:tr w:rsidR="00E74C0A" w:rsidRPr="00F34636" w14:paraId="3C31ED63"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14:paraId="33F6CA78" w14:textId="77777777" w:rsidR="00E74C0A" w:rsidRPr="00F34636" w:rsidRDefault="00E74C0A" w:rsidP="00E74C0A">
            <w:pPr>
              <w:ind w:firstLine="284"/>
              <w:contextualSpacing/>
              <w:rPr>
                <w:kern w:val="23"/>
              </w:rPr>
            </w:pPr>
            <w:r w:rsidRPr="00F34636">
              <w:rPr>
                <w:kern w:val="23"/>
              </w:rPr>
              <w:t>2.2. місцезнаходження</w:t>
            </w:r>
          </w:p>
        </w:tc>
        <w:tc>
          <w:tcPr>
            <w:tcW w:w="5893" w:type="dxa"/>
            <w:tcBorders>
              <w:top w:val="single" w:sz="6" w:space="0" w:color="000000"/>
              <w:left w:val="single" w:sz="6" w:space="0" w:color="000000"/>
              <w:bottom w:val="single" w:sz="6" w:space="0" w:color="000000"/>
              <w:right w:val="single" w:sz="6" w:space="0" w:color="000000"/>
            </w:tcBorders>
          </w:tcPr>
          <w:p w14:paraId="1DC225D4" w14:textId="45188B33" w:rsidR="00E74C0A" w:rsidRPr="00F34636" w:rsidRDefault="00E74C0A" w:rsidP="00E74C0A">
            <w:pPr>
              <w:ind w:firstLine="284"/>
              <w:contextualSpacing/>
              <w:rPr>
                <w:kern w:val="23"/>
              </w:rPr>
            </w:pPr>
            <w:r w:rsidRPr="00B36950">
              <w:t xml:space="preserve">79008, </w:t>
            </w:r>
            <w:proofErr w:type="spellStart"/>
            <w:r w:rsidRPr="00B36950">
              <w:t>м.Львів</w:t>
            </w:r>
            <w:proofErr w:type="spellEnd"/>
            <w:r w:rsidRPr="00B36950">
              <w:t xml:space="preserve">, </w:t>
            </w:r>
            <w:proofErr w:type="spellStart"/>
            <w:r w:rsidRPr="00B36950">
              <w:t>пл.Ринок</w:t>
            </w:r>
            <w:proofErr w:type="spellEnd"/>
            <w:r w:rsidRPr="00B36950">
              <w:t>, 1, каб.326</w:t>
            </w:r>
          </w:p>
        </w:tc>
      </w:tr>
      <w:tr w:rsidR="00E74C0A" w:rsidRPr="00F34636" w14:paraId="51163DBB"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626CD1B8" w14:textId="77777777" w:rsidR="00E74C0A" w:rsidRPr="00F34636" w:rsidRDefault="00E74C0A" w:rsidP="00E74C0A">
            <w:pPr>
              <w:ind w:firstLine="284"/>
              <w:contextualSpacing/>
              <w:rPr>
                <w:kern w:val="23"/>
              </w:rPr>
            </w:pPr>
            <w:r w:rsidRPr="00F34636">
              <w:rPr>
                <w:kern w:val="23"/>
              </w:rPr>
              <w:t>2.3. посадова особа Замовника, уповноважена здійснювати зв’язок з учасниками</w:t>
            </w:r>
          </w:p>
        </w:tc>
        <w:tc>
          <w:tcPr>
            <w:tcW w:w="5893" w:type="dxa"/>
            <w:tcBorders>
              <w:top w:val="single" w:sz="6" w:space="0" w:color="000000"/>
              <w:left w:val="single" w:sz="6" w:space="0" w:color="000000"/>
              <w:bottom w:val="single" w:sz="6" w:space="0" w:color="000000"/>
              <w:right w:val="single" w:sz="6" w:space="0" w:color="000000"/>
            </w:tcBorders>
          </w:tcPr>
          <w:p w14:paraId="0D7E6F58" w14:textId="77777777" w:rsidR="00E74C0A" w:rsidRPr="00303D31" w:rsidRDefault="00E74C0A" w:rsidP="00E74C0A">
            <w:r w:rsidRPr="00303D31">
              <w:t xml:space="preserve">Уповноважена особа : </w:t>
            </w:r>
            <w:r w:rsidRPr="00303D31">
              <w:rPr>
                <w:b/>
              </w:rPr>
              <w:t>Дуда Ігор Іванович</w:t>
            </w:r>
            <w:r w:rsidRPr="00303D31">
              <w:t xml:space="preserve">, фахівець з публічних закупівель, </w:t>
            </w:r>
            <w:proofErr w:type="spellStart"/>
            <w:r w:rsidRPr="00303D31">
              <w:t>тел</w:t>
            </w:r>
            <w:proofErr w:type="spellEnd"/>
            <w:r w:rsidRPr="00303D31">
              <w:t xml:space="preserve">.: (0322) 97-58-39, </w:t>
            </w:r>
            <w:hyperlink r:id="rId10" w:history="1">
              <w:r w:rsidRPr="00303D31">
                <w:rPr>
                  <w:rStyle w:val="af2"/>
                </w:rPr>
                <w:t>ratusha.servis@gmail.com</w:t>
              </w:r>
            </w:hyperlink>
          </w:p>
          <w:p w14:paraId="25733DCA" w14:textId="59A0EBAF" w:rsidR="00E74C0A" w:rsidRPr="00AA049A" w:rsidRDefault="00E74C0A" w:rsidP="00E74C0A">
            <w:pPr>
              <w:ind w:firstLine="284"/>
              <w:contextualSpacing/>
              <w:rPr>
                <w:i/>
                <w:spacing w:val="-7"/>
                <w:kern w:val="23"/>
                <w:highlight w:val="yellow"/>
              </w:rPr>
            </w:pPr>
          </w:p>
        </w:tc>
      </w:tr>
      <w:tr w:rsidR="009F42E4" w:rsidRPr="00F34636" w14:paraId="39485054"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14:paraId="5D4B167C" w14:textId="77777777" w:rsidR="00794684" w:rsidRPr="00F34636" w:rsidRDefault="00794684" w:rsidP="001466CF">
            <w:pPr>
              <w:ind w:firstLine="284"/>
              <w:contextualSpacing/>
              <w:rPr>
                <w:b/>
                <w:kern w:val="23"/>
              </w:rPr>
            </w:pPr>
            <w:r w:rsidRPr="00F34636">
              <w:rPr>
                <w:b/>
                <w:kern w:val="23"/>
              </w:rPr>
              <w:t>3.</w:t>
            </w:r>
            <w:r w:rsidR="00192E4A" w:rsidRPr="00F34636">
              <w:rPr>
                <w:b/>
                <w:kern w:val="23"/>
              </w:rPr>
              <w:t> </w:t>
            </w:r>
            <w:r w:rsidRPr="00F34636">
              <w:rPr>
                <w:b/>
                <w:kern w:val="23"/>
              </w:rPr>
              <w:t>Процедура закупівлі</w:t>
            </w:r>
          </w:p>
        </w:tc>
        <w:tc>
          <w:tcPr>
            <w:tcW w:w="5893" w:type="dxa"/>
            <w:tcBorders>
              <w:top w:val="single" w:sz="6" w:space="0" w:color="000000"/>
              <w:left w:val="single" w:sz="6" w:space="0" w:color="000000"/>
              <w:bottom w:val="single" w:sz="6" w:space="0" w:color="000000"/>
              <w:right w:val="single" w:sz="6" w:space="0" w:color="000000"/>
            </w:tcBorders>
            <w:vAlign w:val="center"/>
          </w:tcPr>
          <w:p w14:paraId="24AA6DF0" w14:textId="77777777" w:rsidR="00794684" w:rsidRPr="00F34636" w:rsidRDefault="00794684" w:rsidP="001466CF">
            <w:pPr>
              <w:ind w:firstLine="284"/>
              <w:contextualSpacing/>
              <w:rPr>
                <w:kern w:val="23"/>
              </w:rPr>
            </w:pPr>
            <w:r w:rsidRPr="00F34636">
              <w:rPr>
                <w:kern w:val="23"/>
              </w:rPr>
              <w:t xml:space="preserve">Відкриті </w:t>
            </w:r>
            <w:r w:rsidRPr="00A45319">
              <w:rPr>
                <w:kern w:val="23"/>
              </w:rPr>
              <w:t>торги</w:t>
            </w:r>
            <w:r w:rsidR="00AE2403" w:rsidRPr="00A45319">
              <w:rPr>
                <w:kern w:val="23"/>
              </w:rPr>
              <w:t xml:space="preserve"> з особливостями</w:t>
            </w:r>
            <w:r w:rsidR="00A45319">
              <w:rPr>
                <w:kern w:val="23"/>
              </w:rPr>
              <w:t xml:space="preserve"> (-надалі відкриті торги)</w:t>
            </w:r>
          </w:p>
        </w:tc>
      </w:tr>
      <w:tr w:rsidR="005D1D16" w:rsidRPr="00F34636" w14:paraId="53F25030"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263E6C93" w14:textId="77777777" w:rsidR="005D1D16" w:rsidRDefault="005D1D16" w:rsidP="000A6FB6">
            <w:pPr>
              <w:widowControl w:val="0"/>
              <w:contextualSpacing/>
            </w:pPr>
            <w:r>
              <w:t xml:space="preserve"> 3.1.Джерело фінансування закупівлі</w:t>
            </w:r>
          </w:p>
        </w:tc>
        <w:tc>
          <w:tcPr>
            <w:tcW w:w="5893" w:type="dxa"/>
            <w:tcBorders>
              <w:top w:val="single" w:sz="6" w:space="0" w:color="000000"/>
              <w:left w:val="single" w:sz="6" w:space="0" w:color="000000"/>
              <w:bottom w:val="single" w:sz="6" w:space="0" w:color="000000"/>
              <w:right w:val="single" w:sz="6" w:space="0" w:color="000000"/>
            </w:tcBorders>
          </w:tcPr>
          <w:p w14:paraId="1F33ECD8" w14:textId="19DB116E" w:rsidR="00E74C0A" w:rsidRPr="00EA323D" w:rsidRDefault="00E74C0A" w:rsidP="00E74C0A">
            <w:pPr>
              <w:spacing w:line="300" w:lineRule="atLeast"/>
              <w:rPr>
                <w:color w:val="000000"/>
              </w:rPr>
            </w:pPr>
            <w:r>
              <w:rPr>
                <w:rFonts w:eastAsia="SimSun"/>
                <w:color w:val="000000"/>
              </w:rPr>
              <w:t>Місцевий бюджет (</w:t>
            </w:r>
            <w:r w:rsidRPr="00EA323D">
              <w:rPr>
                <w:color w:val="000000"/>
              </w:rPr>
              <w:t>Кошти підприємства (отримані, як внески до статутного капіталу)</w:t>
            </w:r>
          </w:p>
          <w:p w14:paraId="43D816DF" w14:textId="5C21FEAC" w:rsidR="005D1D16" w:rsidRDefault="005D1D16" w:rsidP="00755DA4">
            <w:pPr>
              <w:widowControl w:val="0"/>
              <w:ind w:left="20"/>
              <w:contextualSpacing/>
              <w:jc w:val="center"/>
            </w:pPr>
          </w:p>
        </w:tc>
      </w:tr>
      <w:tr w:rsidR="005D1D16" w:rsidRPr="00F34636" w14:paraId="5AE09DF3"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11FB1FDA" w14:textId="77777777" w:rsidR="005D1D16" w:rsidRPr="00F34636" w:rsidRDefault="005D1D16" w:rsidP="001466CF">
            <w:pPr>
              <w:ind w:firstLine="284"/>
              <w:contextualSpacing/>
              <w:rPr>
                <w:b/>
                <w:kern w:val="23"/>
              </w:rPr>
            </w:pPr>
            <w:r w:rsidRPr="00F34636">
              <w:rPr>
                <w:b/>
                <w:kern w:val="23"/>
              </w:rPr>
              <w:t>4. Інформація про предмет закупівлі:</w:t>
            </w:r>
          </w:p>
        </w:tc>
        <w:tc>
          <w:tcPr>
            <w:tcW w:w="5893" w:type="dxa"/>
            <w:tcBorders>
              <w:top w:val="single" w:sz="6" w:space="0" w:color="000000"/>
              <w:left w:val="single" w:sz="6" w:space="0" w:color="000000"/>
              <w:bottom w:val="single" w:sz="6" w:space="0" w:color="000000"/>
              <w:right w:val="single" w:sz="6" w:space="0" w:color="000000"/>
            </w:tcBorders>
          </w:tcPr>
          <w:p w14:paraId="6A019C93" w14:textId="77777777" w:rsidR="005D1D16" w:rsidRPr="00F34636" w:rsidRDefault="005D1D16" w:rsidP="00EE69F0">
            <w:pPr>
              <w:ind w:firstLine="284"/>
              <w:contextualSpacing/>
              <w:jc w:val="left"/>
              <w:rPr>
                <w:kern w:val="23"/>
              </w:rPr>
            </w:pPr>
          </w:p>
        </w:tc>
      </w:tr>
      <w:tr w:rsidR="005D1D16" w:rsidRPr="00F34636" w14:paraId="3630878A"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7618585A" w14:textId="77777777" w:rsidR="005D1D16" w:rsidRPr="00F34636" w:rsidRDefault="005D1D16" w:rsidP="00B9135A">
            <w:pPr>
              <w:ind w:firstLine="284"/>
              <w:contextualSpacing/>
              <w:rPr>
                <w:kern w:val="23"/>
              </w:rPr>
            </w:pPr>
            <w:r w:rsidRPr="00F34636">
              <w:rPr>
                <w:kern w:val="23"/>
              </w:rPr>
              <w:t>4.1. назва предмета закупівлі</w:t>
            </w:r>
          </w:p>
        </w:tc>
        <w:tc>
          <w:tcPr>
            <w:tcW w:w="5893" w:type="dxa"/>
            <w:tcBorders>
              <w:top w:val="single" w:sz="6" w:space="0" w:color="000000"/>
              <w:left w:val="single" w:sz="6" w:space="0" w:color="000000"/>
              <w:bottom w:val="single" w:sz="6" w:space="0" w:color="000000"/>
              <w:right w:val="single" w:sz="6" w:space="0" w:color="000000"/>
            </w:tcBorders>
            <w:shd w:val="clear" w:color="auto" w:fill="auto"/>
          </w:tcPr>
          <w:p w14:paraId="0507BAC8" w14:textId="77777777" w:rsidR="00E74C0A" w:rsidRPr="00303D31" w:rsidRDefault="00E74C0A" w:rsidP="00E74C0A">
            <w:proofErr w:type="spellStart"/>
            <w:r w:rsidRPr="00303D31">
              <w:rPr>
                <w:b/>
              </w:rPr>
              <w:t>Квадрокоптер</w:t>
            </w:r>
            <w:proofErr w:type="spellEnd"/>
            <w:r w:rsidRPr="00303D31">
              <w:rPr>
                <w:b/>
              </w:rPr>
              <w:t xml:space="preserve"> </w:t>
            </w:r>
            <w:r w:rsidRPr="00303D31">
              <w:rPr>
                <w:b/>
                <w:lang w:val="en-US"/>
              </w:rPr>
              <w:t>FPV</w:t>
            </w:r>
            <w:r w:rsidRPr="00303D31">
              <w:rPr>
                <w:b/>
              </w:rPr>
              <w:t xml:space="preserve">  або еквівалент</w:t>
            </w:r>
            <w:r w:rsidRPr="00303D31">
              <w:t xml:space="preserve"> </w:t>
            </w:r>
          </w:p>
          <w:p w14:paraId="07572B9B" w14:textId="77777777" w:rsidR="005D1D16" w:rsidRPr="001D600B" w:rsidRDefault="005D1D16" w:rsidP="00C00BFD">
            <w:pPr>
              <w:ind w:firstLine="426"/>
              <w:jc w:val="left"/>
              <w:rPr>
                <w:color w:val="FF0000"/>
                <w:spacing w:val="-6"/>
                <w:kern w:val="23"/>
                <w:sz w:val="22"/>
                <w:szCs w:val="22"/>
                <w:bdr w:val="none" w:sz="0" w:space="0" w:color="auto" w:frame="1"/>
              </w:rPr>
            </w:pPr>
          </w:p>
        </w:tc>
      </w:tr>
      <w:tr w:rsidR="005D1D16" w:rsidRPr="00F34636" w14:paraId="61EA1568"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7ECC95BE" w14:textId="77777777" w:rsidR="005D1D16" w:rsidRPr="00F34636" w:rsidRDefault="005D1D16" w:rsidP="00B9135A">
            <w:pPr>
              <w:ind w:firstLine="284"/>
              <w:contextualSpacing/>
              <w:rPr>
                <w:kern w:val="23"/>
              </w:rPr>
            </w:pPr>
            <w:r w:rsidRPr="00F34636">
              <w:rPr>
                <w:kern w:val="23"/>
              </w:rPr>
              <w:t>4.2. опис окремої частини (частин) предмета закупівлі (лота), щодо якої можуть бути подані тендерні пропозиції</w:t>
            </w:r>
          </w:p>
        </w:tc>
        <w:tc>
          <w:tcPr>
            <w:tcW w:w="5893" w:type="dxa"/>
            <w:tcBorders>
              <w:top w:val="single" w:sz="6" w:space="0" w:color="000000"/>
              <w:left w:val="single" w:sz="6" w:space="0" w:color="000000"/>
              <w:bottom w:val="single" w:sz="6" w:space="0" w:color="000000"/>
              <w:right w:val="single" w:sz="6" w:space="0" w:color="000000"/>
            </w:tcBorders>
            <w:shd w:val="clear" w:color="auto" w:fill="auto"/>
          </w:tcPr>
          <w:p w14:paraId="09998759" w14:textId="77777777" w:rsidR="005D1D16" w:rsidRPr="00D45B25" w:rsidRDefault="005D1D16" w:rsidP="00D00D3A">
            <w:pPr>
              <w:contextualSpacing/>
              <w:jc w:val="left"/>
              <w:rPr>
                <w:kern w:val="23"/>
              </w:rPr>
            </w:pPr>
            <w:r w:rsidRPr="00D45B25">
              <w:t>Не передбачено</w:t>
            </w:r>
          </w:p>
        </w:tc>
      </w:tr>
      <w:tr w:rsidR="00E74C0A" w:rsidRPr="00F34636" w14:paraId="0C2E0225" w14:textId="77777777" w:rsidTr="00FF7F4C">
        <w:trPr>
          <w:trHeight w:val="277"/>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6C4419D6" w14:textId="77777777" w:rsidR="00E74C0A" w:rsidRPr="00F34636" w:rsidRDefault="00E74C0A" w:rsidP="00E74C0A">
            <w:pPr>
              <w:ind w:firstLine="284"/>
              <w:contextualSpacing/>
              <w:rPr>
                <w:kern w:val="23"/>
              </w:rPr>
            </w:pPr>
            <w:r w:rsidRPr="00F34636">
              <w:rPr>
                <w:kern w:val="23"/>
              </w:rPr>
              <w:t xml:space="preserve">4.3. місце, кількість/обсяг поставки товарів (надання послуг, виконання робіт) </w:t>
            </w:r>
          </w:p>
        </w:tc>
        <w:tc>
          <w:tcPr>
            <w:tcW w:w="5893" w:type="dxa"/>
            <w:tcBorders>
              <w:top w:val="single" w:sz="6" w:space="0" w:color="000000"/>
              <w:left w:val="single" w:sz="6" w:space="0" w:color="000000"/>
              <w:bottom w:val="single" w:sz="6" w:space="0" w:color="000000"/>
              <w:right w:val="single" w:sz="6" w:space="0" w:color="000000"/>
            </w:tcBorders>
            <w:shd w:val="clear" w:color="auto" w:fill="auto"/>
          </w:tcPr>
          <w:p w14:paraId="0F5482DA" w14:textId="77777777" w:rsidR="00E74C0A" w:rsidRPr="00303D31" w:rsidRDefault="00E74C0A" w:rsidP="00E74C0A">
            <w:r w:rsidRPr="00303D31">
              <w:t>місто Львів, площа Ринок 1</w:t>
            </w:r>
          </w:p>
          <w:p w14:paraId="0C1491E7" w14:textId="194B92C2" w:rsidR="00E74C0A" w:rsidRPr="00E173C9" w:rsidRDefault="00E74C0A" w:rsidP="00E74C0A">
            <w:pPr>
              <w:rPr>
                <w:kern w:val="23"/>
                <w:lang w:val="ru-RU"/>
              </w:rPr>
            </w:pPr>
            <w:r w:rsidRPr="00303D31">
              <w:t xml:space="preserve">Кількість товару та його комплектність зазначена в Додатку 2 до тендерної документації – </w:t>
            </w:r>
            <w:r>
              <w:t>5</w:t>
            </w:r>
            <w:r w:rsidRPr="00303D31">
              <w:rPr>
                <w:lang w:val="en-US"/>
              </w:rPr>
              <w:t>0 (</w:t>
            </w:r>
            <w:r>
              <w:t>п’ят</w:t>
            </w:r>
            <w:r w:rsidRPr="00303D31">
              <w:t>десят) шт.</w:t>
            </w:r>
          </w:p>
        </w:tc>
      </w:tr>
      <w:tr w:rsidR="00E74C0A" w:rsidRPr="00F34636" w14:paraId="0FF8C5B7"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5C14F3E5" w14:textId="77777777" w:rsidR="00E74C0A" w:rsidRPr="00F34636" w:rsidRDefault="00E74C0A" w:rsidP="00E74C0A">
            <w:pPr>
              <w:ind w:firstLine="284"/>
              <w:contextualSpacing/>
              <w:rPr>
                <w:kern w:val="23"/>
              </w:rPr>
            </w:pPr>
            <w:r w:rsidRPr="00F34636">
              <w:rPr>
                <w:kern w:val="23"/>
              </w:rPr>
              <w:t>4.4. строк поставки товарів (надання послуг, виконання робіт)</w:t>
            </w:r>
          </w:p>
        </w:tc>
        <w:tc>
          <w:tcPr>
            <w:tcW w:w="58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DD89B6" w14:textId="3A0DE83C" w:rsidR="00E74C0A" w:rsidRPr="00F34636" w:rsidRDefault="00E74C0A" w:rsidP="00E74C0A">
            <w:pPr>
              <w:pStyle w:val="aff8"/>
              <w:tabs>
                <w:tab w:val="left" w:pos="851"/>
              </w:tabs>
              <w:ind w:firstLine="426"/>
              <w:jc w:val="both"/>
              <w:rPr>
                <w:kern w:val="23"/>
              </w:rPr>
            </w:pPr>
            <w:r w:rsidRPr="00303D31">
              <w:rPr>
                <w:rFonts w:ascii="Times New Roman" w:hAnsi="Times New Roman"/>
              </w:rPr>
              <w:t>до</w:t>
            </w:r>
            <w:r w:rsidRPr="00303D31">
              <w:rPr>
                <w:rFonts w:ascii="Times New Roman" w:hAnsi="Times New Roman"/>
                <w:lang w:eastAsia="ar-SA"/>
              </w:rPr>
              <w:t xml:space="preserve"> </w:t>
            </w:r>
            <w:r w:rsidRPr="00303D31">
              <w:rPr>
                <w:rFonts w:ascii="Times New Roman" w:hAnsi="Times New Roman"/>
                <w:lang w:val="en-US" w:eastAsia="ar-SA"/>
              </w:rPr>
              <w:t>3</w:t>
            </w:r>
            <w:r>
              <w:rPr>
                <w:rFonts w:ascii="Times New Roman" w:hAnsi="Times New Roman"/>
                <w:lang w:val="en-US" w:eastAsia="ar-SA"/>
              </w:rPr>
              <w:t>0</w:t>
            </w:r>
            <w:r w:rsidRPr="00303D31">
              <w:rPr>
                <w:rFonts w:ascii="Times New Roman" w:hAnsi="Times New Roman"/>
                <w:lang w:eastAsia="ar-SA"/>
              </w:rPr>
              <w:t>.0</w:t>
            </w:r>
            <w:r>
              <w:rPr>
                <w:rFonts w:ascii="Times New Roman" w:hAnsi="Times New Roman"/>
                <w:lang w:eastAsia="ar-SA"/>
              </w:rPr>
              <w:t>6</w:t>
            </w:r>
            <w:r w:rsidRPr="00303D31">
              <w:rPr>
                <w:rFonts w:ascii="Times New Roman" w:hAnsi="Times New Roman"/>
                <w:lang w:eastAsia="ar-SA"/>
              </w:rPr>
              <w:t>.2024року</w:t>
            </w:r>
          </w:p>
        </w:tc>
      </w:tr>
      <w:tr w:rsidR="00E74C0A" w:rsidRPr="00F34636" w14:paraId="13C6FCD9"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55C5B29B" w14:textId="77777777" w:rsidR="00E74C0A" w:rsidRPr="00F34636" w:rsidRDefault="00E74C0A" w:rsidP="00E74C0A">
            <w:pPr>
              <w:ind w:firstLine="284"/>
              <w:contextualSpacing/>
              <w:rPr>
                <w:b/>
                <w:kern w:val="23"/>
              </w:rPr>
            </w:pPr>
            <w:r w:rsidRPr="00F34636">
              <w:rPr>
                <w:b/>
                <w:kern w:val="23"/>
              </w:rPr>
              <w:t>5. Недискримінація учасників</w:t>
            </w:r>
          </w:p>
        </w:tc>
        <w:tc>
          <w:tcPr>
            <w:tcW w:w="5893" w:type="dxa"/>
            <w:tcBorders>
              <w:top w:val="single" w:sz="6" w:space="0" w:color="000000"/>
              <w:left w:val="single" w:sz="6" w:space="0" w:color="000000"/>
              <w:bottom w:val="single" w:sz="6" w:space="0" w:color="000000"/>
              <w:right w:val="single" w:sz="6" w:space="0" w:color="000000"/>
            </w:tcBorders>
          </w:tcPr>
          <w:p w14:paraId="1C61B5D5" w14:textId="77777777" w:rsidR="00E74C0A" w:rsidRPr="00F34636" w:rsidRDefault="00E74C0A" w:rsidP="00E74C0A">
            <w:pPr>
              <w:ind w:firstLine="284"/>
              <w:contextualSpacing/>
              <w:rPr>
                <w:color w:val="000000"/>
              </w:rPr>
            </w:pPr>
            <w:r w:rsidRPr="00F34636">
              <w:rPr>
                <w:color w:val="000000"/>
              </w:rPr>
              <w:t xml:space="preserve">Учасники (резиденти та нерезиденти) всіх форм власності та організаційно-правових форм, </w:t>
            </w:r>
            <w:r w:rsidRPr="00F34636">
              <w:rPr>
                <w:kern w:val="23"/>
              </w:rPr>
              <w:t xml:space="preserve">у тому числі об’єднання учасників, </w:t>
            </w:r>
            <w:r w:rsidRPr="00F34636">
              <w:rPr>
                <w:color w:val="000000"/>
              </w:rPr>
              <w:t>беруть участь у процедурах закупівель на рівних умовах.</w:t>
            </w:r>
          </w:p>
          <w:p w14:paraId="6B8977D4" w14:textId="77777777" w:rsidR="00E74C0A" w:rsidRPr="00043218" w:rsidRDefault="00E74C0A" w:rsidP="00E74C0A">
            <w:pPr>
              <w:ind w:firstLine="373"/>
              <w:rPr>
                <w:color w:val="000000"/>
              </w:rPr>
            </w:pPr>
            <w:r w:rsidRPr="00F34636">
              <w:rPr>
                <w:color w:val="000000"/>
              </w:rPr>
              <w:t xml:space="preserve">Учасники торгів нерезиденти для виконання вимог щодо подання документів, передбачених </w:t>
            </w:r>
            <w:r w:rsidRPr="00F34636">
              <w:rPr>
                <w:bCs/>
                <w:iCs/>
                <w:color w:val="000000"/>
              </w:rPr>
              <w:t>умовами</w:t>
            </w:r>
            <w:r w:rsidRPr="00F34636">
              <w:rPr>
                <w:color w:val="000000"/>
              </w:rPr>
              <w:t xml:space="preserve"> тендерної документації, подають  у складі своєї пропозиції, документи, передбачені законодавством країн, де вони зареєстровані.</w:t>
            </w:r>
          </w:p>
        </w:tc>
      </w:tr>
      <w:tr w:rsidR="00E74C0A" w:rsidRPr="00F34636" w14:paraId="172C982C"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53DEDBFC" w14:textId="77777777" w:rsidR="00E74C0A" w:rsidRPr="00F34636" w:rsidRDefault="00E74C0A" w:rsidP="00E74C0A">
            <w:pPr>
              <w:ind w:firstLine="284"/>
              <w:contextualSpacing/>
              <w:rPr>
                <w:b/>
                <w:kern w:val="23"/>
              </w:rPr>
            </w:pPr>
            <w:r w:rsidRPr="00F34636">
              <w:rPr>
                <w:b/>
                <w:kern w:val="23"/>
              </w:rPr>
              <w:t>6. Інформація про валюту, у якій повинно бути розраховано та зазначено ціну тендерної пропозиції</w:t>
            </w:r>
          </w:p>
        </w:tc>
        <w:tc>
          <w:tcPr>
            <w:tcW w:w="5893" w:type="dxa"/>
            <w:tcBorders>
              <w:top w:val="single" w:sz="6" w:space="0" w:color="000000"/>
              <w:left w:val="single" w:sz="6" w:space="0" w:color="000000"/>
              <w:bottom w:val="single" w:sz="6" w:space="0" w:color="000000"/>
              <w:right w:val="single" w:sz="6" w:space="0" w:color="000000"/>
            </w:tcBorders>
          </w:tcPr>
          <w:p w14:paraId="27AA3382" w14:textId="77777777" w:rsidR="00E74C0A" w:rsidRPr="00F34636" w:rsidRDefault="00E74C0A" w:rsidP="00E74C0A">
            <w:pPr>
              <w:ind w:firstLine="284"/>
              <w:contextualSpacing/>
              <w:rPr>
                <w:kern w:val="23"/>
              </w:rPr>
            </w:pPr>
            <w:r w:rsidRPr="00F34636">
              <w:rPr>
                <w:kern w:val="23"/>
              </w:rPr>
              <w:t xml:space="preserve">Валютою тендерної пропозиції є гривня. </w:t>
            </w:r>
          </w:p>
          <w:p w14:paraId="4786B75A" w14:textId="77777777" w:rsidR="00E74C0A" w:rsidRDefault="00E74C0A" w:rsidP="00E74C0A">
            <w:pPr>
              <w:ind w:left="-533" w:right="-167" w:firstLine="533"/>
              <w:contextualSpacing/>
              <w:rPr>
                <w:bCs/>
                <w:iCs/>
                <w:color w:val="000000"/>
              </w:rPr>
            </w:pPr>
            <w:r w:rsidRPr="00F34636">
              <w:rPr>
                <w:bCs/>
                <w:iCs/>
                <w:color w:val="000000"/>
              </w:rPr>
              <w:t>У разі якщо учасником процедури закупівлі є нерезидент,</w:t>
            </w:r>
            <w:r>
              <w:rPr>
                <w:bCs/>
                <w:iCs/>
                <w:color w:val="000000"/>
              </w:rPr>
              <w:t xml:space="preserve"> </w:t>
            </w:r>
            <w:r>
              <w:t xml:space="preserve">замовник має право встановити, що такий учасник може зазначити ціну тендерної пропозиції у </w:t>
            </w:r>
            <w:r>
              <w:rPr>
                <w:lang w:eastAsia="ru-RU"/>
              </w:rPr>
              <w:t xml:space="preserve"> іноземній валюті, зокрема, Євро або долар США</w:t>
            </w:r>
            <w:r w:rsidRPr="00F34636">
              <w:rPr>
                <w:bCs/>
                <w:iCs/>
                <w:color w:val="000000"/>
              </w:rPr>
              <w:t> .</w:t>
            </w:r>
          </w:p>
          <w:p w14:paraId="1634C938" w14:textId="77777777" w:rsidR="00E74C0A" w:rsidRDefault="00E74C0A" w:rsidP="00E74C0A">
            <w:pPr>
              <w:widowControl w:val="0"/>
              <w:ind w:right="15" w:firstLine="426"/>
              <w:contextualSpacing/>
              <w:rPr>
                <w:rStyle w:val="rvts0"/>
              </w:rPr>
            </w:pPr>
            <w:r>
              <w:rPr>
                <w:rStyle w:val="rvts0"/>
              </w:rPr>
              <w:t xml:space="preserve">При розкритті тендерних пропозицій ціна такої </w:t>
            </w:r>
            <w:r>
              <w:rPr>
                <w:rStyle w:val="rvts0"/>
              </w:rPr>
              <w:lastRenderedPageBreak/>
              <w:t xml:space="preserve">тендерної пропозиції перераховується у гривні за офіційним курсом до </w:t>
            </w:r>
            <w:r>
              <w:rPr>
                <w:lang w:eastAsia="ru-RU"/>
              </w:rPr>
              <w:t>Євро або долару США</w:t>
            </w:r>
            <w:r>
              <w:rPr>
                <w:rStyle w:val="rvts0"/>
              </w:rPr>
              <w:t>, установленим Національним банком України на дату розкриття тендерних пропозицій.</w:t>
            </w:r>
          </w:p>
          <w:p w14:paraId="021834CD" w14:textId="77777777" w:rsidR="00E74C0A" w:rsidRDefault="00E74C0A" w:rsidP="00E74C0A">
            <w:pPr>
              <w:ind w:right="15" w:firstLine="426"/>
              <w:textAlignment w:val="baseline"/>
              <w:rPr>
                <w:lang w:eastAsia="ru-RU"/>
              </w:rPr>
            </w:pPr>
            <w:r>
              <w:rPr>
                <w:lang w:eastAsia="ru-RU"/>
              </w:rPr>
              <w:t>Перерахунок в національну валюту – гривню здійснюється за наступною формулою:</w:t>
            </w:r>
          </w:p>
          <w:p w14:paraId="75AE4C93" w14:textId="77777777" w:rsidR="00E74C0A" w:rsidRDefault="00E74C0A" w:rsidP="00E74C0A">
            <w:pPr>
              <w:ind w:right="15" w:firstLine="426"/>
              <w:textAlignment w:val="baseline"/>
              <w:rPr>
                <w:lang w:eastAsia="ru-RU"/>
              </w:rPr>
            </w:pPr>
            <w:r>
              <w:rPr>
                <w:lang w:eastAsia="ru-RU"/>
              </w:rPr>
              <w:t>К=К1*К2, де</w:t>
            </w:r>
          </w:p>
          <w:p w14:paraId="3ABC94C6" w14:textId="77777777" w:rsidR="00E74C0A" w:rsidRDefault="00E74C0A" w:rsidP="00E74C0A">
            <w:pPr>
              <w:ind w:right="15" w:firstLine="426"/>
              <w:textAlignment w:val="baseline"/>
              <w:rPr>
                <w:lang w:eastAsia="ru-RU"/>
              </w:rPr>
            </w:pPr>
            <w:r>
              <w:rPr>
                <w:lang w:eastAsia="ru-RU"/>
              </w:rPr>
              <w:t xml:space="preserve">К1- ціна тендерної пропозиції в іноземній валюті (Євро чи долар США) на момент розкриття </w:t>
            </w:r>
            <w:r>
              <w:rPr>
                <w:rStyle w:val="rvts0"/>
              </w:rPr>
              <w:t>тендерних пропозицій</w:t>
            </w:r>
            <w:r>
              <w:rPr>
                <w:lang w:eastAsia="ru-RU"/>
              </w:rPr>
              <w:t>;</w:t>
            </w:r>
          </w:p>
          <w:p w14:paraId="6FA43396" w14:textId="77777777" w:rsidR="00E74C0A" w:rsidRDefault="00E74C0A" w:rsidP="00E74C0A">
            <w:pPr>
              <w:ind w:right="15" w:firstLine="426"/>
              <w:textAlignment w:val="baseline"/>
              <w:rPr>
                <w:lang w:eastAsia="ru-RU"/>
              </w:rPr>
            </w:pPr>
            <w:r>
              <w:rPr>
                <w:lang w:eastAsia="ru-RU"/>
              </w:rPr>
              <w:t xml:space="preserve">К2 - курс гривні до відповідної іноземної валюти (Євро чи долар США) на момент розкриття </w:t>
            </w:r>
            <w:r>
              <w:rPr>
                <w:rStyle w:val="rvts0"/>
              </w:rPr>
              <w:t>тендерних пропозицій</w:t>
            </w:r>
            <w:r>
              <w:rPr>
                <w:lang w:eastAsia="ru-RU"/>
              </w:rPr>
              <w:t xml:space="preserve">. </w:t>
            </w:r>
          </w:p>
          <w:p w14:paraId="095C0286" w14:textId="77777777" w:rsidR="00E74C0A" w:rsidRPr="00F34636" w:rsidRDefault="00E74C0A" w:rsidP="00E74C0A">
            <w:pPr>
              <w:ind w:firstLine="284"/>
              <w:contextualSpacing/>
              <w:rPr>
                <w:bCs/>
                <w:iCs/>
                <w:color w:val="000000"/>
              </w:rPr>
            </w:pPr>
            <w:r>
              <w:rPr>
                <w:lang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Pr>
                <w:rStyle w:val="rvts0"/>
              </w:rPr>
              <w:t>тендерних пропозицій</w:t>
            </w:r>
            <w:r>
              <w:rPr>
                <w:lang w:eastAsia="ru-RU"/>
              </w:rPr>
              <w:t xml:space="preserve"> визначається за даними офіційного веб-сайту НБУ</w:t>
            </w:r>
          </w:p>
          <w:p w14:paraId="29D97A11" w14:textId="77777777" w:rsidR="00E74C0A" w:rsidRPr="00F34636" w:rsidRDefault="00E74C0A" w:rsidP="00E74C0A">
            <w:pPr>
              <w:ind w:firstLine="284"/>
              <w:contextualSpacing/>
              <w:rPr>
                <w:kern w:val="23"/>
              </w:rPr>
            </w:pPr>
            <w:r w:rsidRPr="00F34636">
              <w:rPr>
                <w:kern w:val="23"/>
              </w:rPr>
              <w:t>Розрахунки здійснюватимуться у національній валюті України згідно з умовами укладеного Договору.</w:t>
            </w:r>
            <w:r w:rsidRPr="00F34636">
              <w:t xml:space="preserve"> </w:t>
            </w:r>
          </w:p>
        </w:tc>
      </w:tr>
      <w:tr w:rsidR="00E74C0A" w:rsidRPr="00F34636" w14:paraId="2DDEC8C1"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24D69A17" w14:textId="77777777" w:rsidR="00E74C0A" w:rsidRPr="00F34636" w:rsidRDefault="00E74C0A" w:rsidP="00E74C0A">
            <w:pPr>
              <w:ind w:firstLine="284"/>
              <w:contextualSpacing/>
              <w:rPr>
                <w:kern w:val="23"/>
              </w:rPr>
            </w:pPr>
            <w:r w:rsidRPr="00F34636">
              <w:rPr>
                <w:b/>
                <w:kern w:val="23"/>
              </w:rPr>
              <w:lastRenderedPageBreak/>
              <w:t>7. Інформація про мову (мови), якою (якими) повинно бути складено тендерні пропозиції</w:t>
            </w:r>
          </w:p>
        </w:tc>
        <w:tc>
          <w:tcPr>
            <w:tcW w:w="5893" w:type="dxa"/>
            <w:tcBorders>
              <w:top w:val="single" w:sz="6" w:space="0" w:color="000000"/>
              <w:left w:val="single" w:sz="6" w:space="0" w:color="000000"/>
              <w:bottom w:val="single" w:sz="6" w:space="0" w:color="000000"/>
              <w:right w:val="single" w:sz="6" w:space="0" w:color="000000"/>
            </w:tcBorders>
          </w:tcPr>
          <w:p w14:paraId="57E2307B" w14:textId="77777777" w:rsidR="00E74C0A" w:rsidRPr="00F34636" w:rsidRDefault="00E74C0A" w:rsidP="00E74C0A">
            <w:pPr>
              <w:ind w:firstLine="284"/>
              <w:contextualSpacing/>
              <w:rPr>
                <w:rFonts w:eastAsia="Calibri"/>
                <w:kern w:val="23"/>
                <w:lang w:eastAsia="en-US"/>
              </w:rPr>
            </w:pPr>
            <w:r w:rsidRPr="00F34636">
              <w:rPr>
                <w:rFonts w:eastAsia="Calibri"/>
                <w:kern w:val="23"/>
                <w:lang w:eastAsia="en-US"/>
              </w:rPr>
              <w:t xml:space="preserve">Під час проведення процедури закупівлі усі документи, що готуються Замовником, викладаються українською мовою. </w:t>
            </w:r>
          </w:p>
          <w:p w14:paraId="1B6ACD81" w14:textId="77777777" w:rsidR="00E74C0A" w:rsidRPr="00F34636" w:rsidRDefault="00E74C0A" w:rsidP="00E74C0A">
            <w:pPr>
              <w:ind w:firstLine="284"/>
              <w:contextualSpacing/>
              <w:rPr>
                <w:rFonts w:eastAsia="Calibri"/>
                <w:kern w:val="23"/>
                <w:u w:val="single"/>
                <w:lang w:eastAsia="en-US"/>
              </w:rPr>
            </w:pPr>
            <w:r w:rsidRPr="00F34636">
              <w:rPr>
                <w:rFonts w:eastAsia="Calibri"/>
                <w:kern w:val="23"/>
                <w:lang w:eastAsia="en-US"/>
              </w:rPr>
              <w:t xml:space="preserve">Мова (мови), якою (якими) повинні готуватися (повинно бути складено) тендерні пропозиції учасників: </w:t>
            </w:r>
            <w:r w:rsidRPr="007777BD">
              <w:rPr>
                <w:rFonts w:eastAsia="Calibri"/>
                <w:b/>
                <w:kern w:val="23"/>
                <w:u w:val="single"/>
                <w:lang w:eastAsia="en-US"/>
              </w:rPr>
              <w:t>українська</w:t>
            </w:r>
            <w:r w:rsidRPr="00F34636">
              <w:rPr>
                <w:rFonts w:eastAsia="Calibri"/>
                <w:kern w:val="23"/>
                <w:u w:val="single"/>
                <w:lang w:eastAsia="en-US"/>
              </w:rPr>
              <w:t>.</w:t>
            </w:r>
          </w:p>
          <w:p w14:paraId="6B5A9A23" w14:textId="77777777" w:rsidR="00E74C0A" w:rsidRPr="00F34636" w:rsidRDefault="00E74C0A" w:rsidP="00E74C0A">
            <w:pPr>
              <w:ind w:firstLine="284"/>
              <w:contextualSpacing/>
              <w:rPr>
                <w:rFonts w:eastAsia="Calibri"/>
                <w:i/>
                <w:iCs/>
                <w:kern w:val="23"/>
                <w:lang w:eastAsia="en-US"/>
              </w:rPr>
            </w:pPr>
            <w:r w:rsidRPr="00F34636">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тендерну пропозицію складено українською мовою.</w:t>
            </w:r>
          </w:p>
          <w:p w14:paraId="0DD82D79" w14:textId="77777777" w:rsidR="00E74C0A" w:rsidRPr="00F34636" w:rsidRDefault="00E74C0A" w:rsidP="00E74C0A">
            <w:pPr>
              <w:contextualSpacing/>
              <w:rPr>
                <w:rFonts w:eastAsia="Calibri"/>
                <w:i/>
                <w:iCs/>
                <w:kern w:val="23"/>
                <w:lang w:eastAsia="en-US"/>
              </w:rPr>
            </w:pPr>
            <w:r w:rsidRPr="00F34636">
              <w:rPr>
                <w:rFonts w:eastAsia="Calibri"/>
                <w:i/>
                <w:iCs/>
                <w:kern w:val="23"/>
                <w:lang w:eastAsia="en-US"/>
              </w:rPr>
              <w:t xml:space="preserve">      Відповідальність за достовірність перекладу покладається на учасника.</w:t>
            </w:r>
          </w:p>
          <w:p w14:paraId="39553F11" w14:textId="77777777" w:rsidR="00E74C0A" w:rsidRPr="00F34636" w:rsidRDefault="00E74C0A" w:rsidP="00E74C0A">
            <w:pPr>
              <w:ind w:firstLine="317"/>
              <w:contextualSpacing/>
              <w:rPr>
                <w:rFonts w:eastAsia="Calibri"/>
                <w:kern w:val="23"/>
                <w:lang w:eastAsia="en-US"/>
              </w:rPr>
            </w:pPr>
            <w:r w:rsidRPr="00F34636">
              <w:rPr>
                <w:rFonts w:eastAsia="Calibri"/>
                <w:i/>
                <w:iCs/>
                <w:kern w:val="23"/>
                <w:lang w:eastAsia="en-US"/>
              </w:rPr>
              <w:t>Визначальним є текст, викладений українською мовою.</w:t>
            </w:r>
          </w:p>
          <w:p w14:paraId="16614D4A" w14:textId="77777777" w:rsidR="00E74C0A" w:rsidRPr="00F34636" w:rsidRDefault="00E74C0A" w:rsidP="00E74C0A">
            <w:pPr>
              <w:ind w:firstLine="317"/>
              <w:contextualSpacing/>
              <w:rPr>
                <w:rFonts w:eastAsia="Calibri"/>
                <w:i/>
                <w:iCs/>
                <w:kern w:val="23"/>
                <w:lang w:eastAsia="en-US"/>
              </w:rPr>
            </w:pPr>
            <w:r w:rsidRPr="00F34636">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F34636">
              <w:rPr>
                <w:rFonts w:eastAsia="Calibri"/>
                <w:i/>
                <w:iCs/>
                <w:kern w:val="23"/>
                <w:u w:val="single"/>
                <w:lang w:eastAsia="en-US"/>
              </w:rPr>
              <w:t>тощо</w:t>
            </w:r>
            <w:r w:rsidRPr="00F34636">
              <w:rPr>
                <w:rFonts w:eastAsia="Calibri"/>
                <w:i/>
                <w:iCs/>
                <w:kern w:val="23"/>
                <w:lang w:eastAsia="en-US"/>
              </w:rPr>
              <w:t>, що походять від іноземних та не потребують перекладу, вважається, що тендерну пропозицію складено українською мовою.</w:t>
            </w:r>
          </w:p>
        </w:tc>
      </w:tr>
      <w:tr w:rsidR="00E74C0A" w:rsidRPr="00F34636" w14:paraId="6168A43C" w14:textId="77777777" w:rsidTr="00FF7F4C">
        <w:trPr>
          <w:trHeight w:val="414"/>
          <w:jc w:val="center"/>
        </w:trPr>
        <w:tc>
          <w:tcPr>
            <w:tcW w:w="10206" w:type="dxa"/>
            <w:gridSpan w:val="3"/>
            <w:tcBorders>
              <w:top w:val="single" w:sz="6" w:space="0" w:color="000000"/>
              <w:left w:val="single" w:sz="6" w:space="0" w:color="000000"/>
              <w:bottom w:val="single" w:sz="6" w:space="0" w:color="000000"/>
              <w:right w:val="single" w:sz="6" w:space="0" w:color="000000"/>
            </w:tcBorders>
            <w:vAlign w:val="center"/>
          </w:tcPr>
          <w:p w14:paraId="56C868C8" w14:textId="77777777" w:rsidR="00E74C0A" w:rsidRPr="00F34636" w:rsidRDefault="00E74C0A" w:rsidP="00E74C0A">
            <w:pPr>
              <w:jc w:val="center"/>
              <w:rPr>
                <w:b/>
              </w:rPr>
            </w:pPr>
            <w:r w:rsidRPr="00F34636">
              <w:rPr>
                <w:b/>
              </w:rPr>
              <w:t>ІІ. Порядок унесення змін та надання роз’яснень до тендерної документації</w:t>
            </w:r>
          </w:p>
        </w:tc>
      </w:tr>
      <w:tr w:rsidR="00E74C0A" w:rsidRPr="00F34636" w14:paraId="61E83A7D"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06717B00" w14:textId="77777777" w:rsidR="00E74C0A" w:rsidRPr="00F34636" w:rsidRDefault="00E74C0A" w:rsidP="00E74C0A">
            <w:pPr>
              <w:spacing w:beforeLines="30" w:before="72" w:afterLines="40" w:after="96"/>
              <w:ind w:left="113" w:right="113" w:firstLine="170"/>
              <w:rPr>
                <w:b/>
              </w:rPr>
            </w:pPr>
            <w:r w:rsidRPr="00F34636">
              <w:rPr>
                <w:b/>
              </w:rPr>
              <w:t xml:space="preserve">1. Процедура надання роз’яснень щодо тендерної документації </w:t>
            </w:r>
          </w:p>
        </w:tc>
        <w:tc>
          <w:tcPr>
            <w:tcW w:w="5893" w:type="dxa"/>
            <w:tcBorders>
              <w:top w:val="single" w:sz="6" w:space="0" w:color="000000"/>
              <w:left w:val="single" w:sz="6" w:space="0" w:color="000000"/>
              <w:bottom w:val="single" w:sz="6" w:space="0" w:color="000000"/>
              <w:right w:val="single" w:sz="6" w:space="0" w:color="000000"/>
            </w:tcBorders>
          </w:tcPr>
          <w:p w14:paraId="4A886360" w14:textId="77777777" w:rsidR="00E74C0A" w:rsidRDefault="00E74C0A" w:rsidP="00E74C0A">
            <w:pPr>
              <w:pStyle w:val="11"/>
              <w:ind w:left="113" w:right="113" w:firstLine="170"/>
              <w:contextualSpacing/>
              <w:rPr>
                <w:rFonts w:ascii="Times New Roman" w:hAnsi="Times New Roman"/>
                <w:sz w:val="24"/>
                <w:szCs w:val="24"/>
              </w:rPr>
            </w:pPr>
            <w:r w:rsidRPr="00645944">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645944">
              <w:rPr>
                <w:rFonts w:ascii="Times New Roman" w:hAnsi="Times New Roman"/>
                <w:sz w:val="24"/>
                <w:szCs w:val="24"/>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D593270" w14:textId="77777777" w:rsidR="00E74C0A" w:rsidRPr="00645944" w:rsidRDefault="00E74C0A" w:rsidP="00E74C0A">
            <w:pPr>
              <w:pStyle w:val="11"/>
              <w:ind w:left="113" w:right="113" w:firstLine="170"/>
              <w:contextualSpacing/>
              <w:rPr>
                <w:rFonts w:ascii="Times New Roman" w:hAnsi="Times New Roman"/>
                <w:sz w:val="24"/>
                <w:szCs w:val="24"/>
              </w:rPr>
            </w:pPr>
            <w:r w:rsidRPr="00645944">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1F0E75B" w14:textId="77777777" w:rsidR="00E74C0A" w:rsidRPr="00F34636" w:rsidRDefault="00E74C0A" w:rsidP="00E74C0A">
            <w:pPr>
              <w:pStyle w:val="11"/>
              <w:ind w:left="113" w:right="113" w:firstLine="170"/>
              <w:contextualSpacing/>
              <w:rPr>
                <w:rFonts w:ascii="Times New Roman" w:hAnsi="Times New Roman"/>
                <w:sz w:val="24"/>
                <w:szCs w:val="24"/>
              </w:rPr>
            </w:pPr>
            <w:r w:rsidRPr="00645944">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74C0A" w:rsidRPr="00F34636" w14:paraId="5FE0D9DC" w14:textId="77777777" w:rsidTr="00FF7F4C">
        <w:trPr>
          <w:trHeight w:val="20"/>
          <w:jc w:val="center"/>
        </w:trPr>
        <w:tc>
          <w:tcPr>
            <w:tcW w:w="4313" w:type="dxa"/>
            <w:gridSpan w:val="2"/>
            <w:tcBorders>
              <w:top w:val="single" w:sz="6" w:space="0" w:color="000000"/>
              <w:left w:val="single" w:sz="6" w:space="0" w:color="000000"/>
              <w:right w:val="single" w:sz="6" w:space="0" w:color="000000"/>
            </w:tcBorders>
          </w:tcPr>
          <w:p w14:paraId="2518C29A" w14:textId="77777777" w:rsidR="00E74C0A" w:rsidRPr="00F34636" w:rsidRDefault="00E74C0A" w:rsidP="00E74C0A">
            <w:pPr>
              <w:spacing w:beforeLines="30" w:before="72" w:afterLines="40" w:after="96"/>
              <w:ind w:left="113" w:right="113" w:firstLine="170"/>
              <w:rPr>
                <w:b/>
              </w:rPr>
            </w:pPr>
            <w:r w:rsidRPr="00F34636">
              <w:rPr>
                <w:b/>
              </w:rPr>
              <w:lastRenderedPageBreak/>
              <w:t>2. Унесення змін до тендерної документації</w:t>
            </w:r>
          </w:p>
        </w:tc>
        <w:tc>
          <w:tcPr>
            <w:tcW w:w="5893" w:type="dxa"/>
            <w:tcBorders>
              <w:top w:val="single" w:sz="6" w:space="0" w:color="000000"/>
              <w:left w:val="single" w:sz="6" w:space="0" w:color="000000"/>
              <w:right w:val="single" w:sz="6" w:space="0" w:color="000000"/>
            </w:tcBorders>
          </w:tcPr>
          <w:p w14:paraId="41EE44B8" w14:textId="77777777" w:rsidR="00E74C0A" w:rsidRPr="00645944" w:rsidRDefault="00E74C0A" w:rsidP="00E74C0A">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45944">
              <w:rPr>
                <w:rFonts w:ascii="Times New Roman" w:hAnsi="Times New Roman"/>
                <w:spacing w:val="-4"/>
                <w:sz w:val="24"/>
                <w:szCs w:val="24"/>
              </w:rPr>
              <w:t>внести</w:t>
            </w:r>
            <w:proofErr w:type="spellEnd"/>
            <w:r w:rsidRPr="00645944">
              <w:rPr>
                <w:rFonts w:ascii="Times New Roman" w:hAnsi="Times New Roman"/>
                <w:spacing w:val="-4"/>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CF1837" w14:textId="77777777" w:rsidR="00E74C0A" w:rsidRPr="00F34636" w:rsidRDefault="00E74C0A" w:rsidP="00E74C0A">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5944">
              <w:rPr>
                <w:rFonts w:ascii="Times New Roman" w:hAnsi="Times New Roman"/>
                <w:spacing w:val="-4"/>
                <w:sz w:val="24"/>
                <w:szCs w:val="24"/>
              </w:rPr>
              <w:t>машинозчитувальному</w:t>
            </w:r>
            <w:proofErr w:type="spellEnd"/>
            <w:r w:rsidRPr="00645944">
              <w:rPr>
                <w:rFonts w:ascii="Times New Roman" w:hAnsi="Times New Roman"/>
                <w:spacing w:val="-4"/>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E74C0A" w:rsidRPr="00F34636" w14:paraId="77520FF9" w14:textId="77777777" w:rsidTr="00FF7F4C">
        <w:trPr>
          <w:trHeight w:val="411"/>
          <w:jc w:val="center"/>
        </w:trPr>
        <w:tc>
          <w:tcPr>
            <w:tcW w:w="10206" w:type="dxa"/>
            <w:gridSpan w:val="3"/>
            <w:tcBorders>
              <w:top w:val="single" w:sz="6" w:space="0" w:color="000000"/>
              <w:left w:val="single" w:sz="6" w:space="0" w:color="000000"/>
              <w:bottom w:val="single" w:sz="6" w:space="0" w:color="000000"/>
              <w:right w:val="single" w:sz="6" w:space="0" w:color="000000"/>
            </w:tcBorders>
            <w:vAlign w:val="center"/>
          </w:tcPr>
          <w:p w14:paraId="5012ABB5" w14:textId="77777777" w:rsidR="00E74C0A" w:rsidRPr="00F34636" w:rsidRDefault="00E74C0A" w:rsidP="00E74C0A">
            <w:pPr>
              <w:jc w:val="center"/>
            </w:pPr>
            <w:r w:rsidRPr="00F34636">
              <w:rPr>
                <w:b/>
                <w:bdr w:val="none" w:sz="0" w:space="0" w:color="auto" w:frame="1"/>
              </w:rPr>
              <w:t>IIІ. Інструкція з підготовки тендерної пропозиції</w:t>
            </w:r>
          </w:p>
        </w:tc>
      </w:tr>
      <w:tr w:rsidR="00E74C0A" w:rsidRPr="00F34636" w14:paraId="3DE678D4" w14:textId="77777777" w:rsidTr="00FF7F4C">
        <w:trPr>
          <w:trHeight w:val="20"/>
          <w:jc w:val="center"/>
        </w:trPr>
        <w:tc>
          <w:tcPr>
            <w:tcW w:w="4290" w:type="dxa"/>
            <w:tcBorders>
              <w:top w:val="single" w:sz="6" w:space="0" w:color="000000"/>
              <w:left w:val="single" w:sz="6" w:space="0" w:color="000000"/>
              <w:bottom w:val="single" w:sz="6" w:space="0" w:color="000000"/>
              <w:right w:val="single" w:sz="4" w:space="0" w:color="auto"/>
            </w:tcBorders>
          </w:tcPr>
          <w:p w14:paraId="223BBFC4" w14:textId="77777777" w:rsidR="00E74C0A" w:rsidRPr="00F34636" w:rsidRDefault="00E74C0A" w:rsidP="00E74C0A">
            <w:pPr>
              <w:ind w:firstLine="284"/>
            </w:pPr>
            <w:r w:rsidRPr="00F34636">
              <w:rPr>
                <w:b/>
              </w:rPr>
              <w:t>1. Зміст і спосіб подання тендерної пропозиції</w:t>
            </w:r>
          </w:p>
        </w:tc>
        <w:tc>
          <w:tcPr>
            <w:tcW w:w="5916" w:type="dxa"/>
            <w:gridSpan w:val="2"/>
            <w:tcBorders>
              <w:top w:val="single" w:sz="6" w:space="0" w:color="000000"/>
              <w:left w:val="single" w:sz="4" w:space="0" w:color="auto"/>
              <w:bottom w:val="single" w:sz="6" w:space="0" w:color="000000"/>
              <w:right w:val="single" w:sz="6" w:space="0" w:color="000000"/>
            </w:tcBorders>
            <w:vAlign w:val="center"/>
          </w:tcPr>
          <w:p w14:paraId="693882DD" w14:textId="77777777" w:rsidR="00E74C0A" w:rsidRPr="00E453CF" w:rsidRDefault="00E74C0A" w:rsidP="00E74C0A">
            <w:pPr>
              <w:ind w:firstLine="284"/>
              <w:rPr>
                <w:color w:val="000000"/>
              </w:rPr>
            </w:pPr>
            <w:r>
              <w:rPr>
                <w:color w:val="000000"/>
              </w:rPr>
              <w:t>Т</w:t>
            </w:r>
            <w:r w:rsidRPr="003D3BA9">
              <w:rPr>
                <w:color w:val="000000"/>
              </w:rPr>
              <w:t>ендерна пропозиція подається в електронному вигляді шляхом заповнення електронних форм з окремими п</w:t>
            </w:r>
            <w:r>
              <w:rPr>
                <w:color w:val="000000"/>
              </w:rPr>
              <w:t>олями, та завантаження файлів з</w:t>
            </w:r>
            <w:r w:rsidRPr="00E453CF">
              <w:rPr>
                <w:color w:val="000000"/>
              </w:rPr>
              <w:t>:</w:t>
            </w:r>
          </w:p>
          <w:p w14:paraId="38014F1F" w14:textId="77777777" w:rsidR="00E74C0A" w:rsidRPr="00E453CF" w:rsidRDefault="00E74C0A" w:rsidP="00E74C0A">
            <w:pPr>
              <w:ind w:firstLine="284"/>
              <w:rPr>
                <w:color w:val="000000"/>
              </w:rPr>
            </w:pPr>
            <w:r w:rsidRPr="00E453CF">
              <w:rPr>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5453540" w14:textId="77777777" w:rsidR="00E74C0A" w:rsidRPr="00E453CF" w:rsidRDefault="00E74C0A" w:rsidP="00E74C0A">
            <w:pPr>
              <w:ind w:firstLine="284"/>
              <w:rPr>
                <w:color w:val="000000"/>
              </w:rPr>
            </w:pPr>
            <w:r w:rsidRPr="00E453CF">
              <w:rPr>
                <w:color w:val="000000"/>
              </w:rPr>
              <w:t>документами(</w:t>
            </w:r>
            <w:proofErr w:type="spellStart"/>
            <w:r w:rsidRPr="00E453CF">
              <w:rPr>
                <w:color w:val="000000"/>
              </w:rPr>
              <w:t>ом</w:t>
            </w:r>
            <w:proofErr w:type="spellEnd"/>
            <w:r w:rsidRPr="00E453CF">
              <w:rPr>
                <w:color w:val="000000"/>
              </w:rPr>
              <w:t xml:space="preserve">), що підтверджують(є)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та/або іншим документом; </w:t>
            </w:r>
          </w:p>
          <w:p w14:paraId="6B189BAF" w14:textId="77777777" w:rsidR="00E74C0A" w:rsidRDefault="00E74C0A" w:rsidP="00E74C0A">
            <w:pPr>
              <w:ind w:firstLine="284"/>
              <w:rPr>
                <w:color w:val="000000"/>
              </w:rPr>
            </w:pPr>
            <w:r w:rsidRPr="00E453CF">
              <w:rPr>
                <w:color w:val="000000"/>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2A1974B3" w14:textId="77777777" w:rsidR="00E74C0A" w:rsidRDefault="00E74C0A" w:rsidP="00E74C0A">
            <w:pPr>
              <w:ind w:firstLine="284"/>
              <w:rPr>
                <w:color w:val="000000"/>
              </w:rPr>
            </w:pPr>
            <w:r>
              <w:rPr>
                <w:color w:val="000000"/>
              </w:rPr>
              <w:t>документом(</w:t>
            </w:r>
            <w:proofErr w:type="spellStart"/>
            <w:r>
              <w:rPr>
                <w:color w:val="000000"/>
              </w:rPr>
              <w:t>ами</w:t>
            </w:r>
            <w:proofErr w:type="spellEnd"/>
            <w:r>
              <w:rPr>
                <w:color w:val="000000"/>
              </w:rPr>
              <w:t>), що підтверджує(</w:t>
            </w:r>
            <w:proofErr w:type="spellStart"/>
            <w:r>
              <w:rPr>
                <w:color w:val="000000"/>
              </w:rPr>
              <w:t>ють</w:t>
            </w:r>
            <w:proofErr w:type="spellEnd"/>
            <w:r>
              <w:rPr>
                <w:color w:val="000000"/>
              </w:rPr>
              <w:t xml:space="preserve">) відсутність підстави, визначеної </w:t>
            </w:r>
            <w:proofErr w:type="spellStart"/>
            <w:r>
              <w:rPr>
                <w:color w:val="000000"/>
              </w:rPr>
              <w:t>абз</w:t>
            </w:r>
            <w:proofErr w:type="spellEnd"/>
            <w:r>
              <w:rPr>
                <w:color w:val="000000"/>
              </w:rPr>
              <w:t xml:space="preserve">. 14 п. </w:t>
            </w:r>
            <w:r w:rsidRPr="00F92217">
              <w:rPr>
                <w:color w:val="000000"/>
              </w:rPr>
              <w:t>4</w:t>
            </w:r>
            <w:r w:rsidRPr="00D32019">
              <w:rPr>
                <w:color w:val="000000"/>
                <w:lang w:val="ru-RU"/>
              </w:rPr>
              <w:t>7</w:t>
            </w:r>
            <w:r>
              <w:rPr>
                <w:color w:val="000000"/>
              </w:rPr>
              <w:t xml:space="preserve"> Особливостей: </w:t>
            </w:r>
          </w:p>
          <w:p w14:paraId="2D9EAEB3" w14:textId="77777777" w:rsidR="00E74C0A" w:rsidRDefault="00E74C0A" w:rsidP="00E74C0A">
            <w:pPr>
              <w:numPr>
                <w:ilvl w:val="0"/>
                <w:numId w:val="42"/>
              </w:numPr>
              <w:rPr>
                <w:color w:val="000000"/>
              </w:rPr>
            </w:pPr>
            <w:r>
              <w:rPr>
                <w:color w:val="000000"/>
              </w:rPr>
              <w:t xml:space="preserve">довідкою </w:t>
            </w:r>
            <w:r w:rsidRPr="00511200">
              <w:rPr>
                <w:color w:val="000000"/>
              </w:rPr>
              <w:t>за підписом учасника про 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r>
              <w:rPr>
                <w:color w:val="000000"/>
              </w:rPr>
              <w:t xml:space="preserve"> </w:t>
            </w:r>
          </w:p>
          <w:p w14:paraId="3BA0E14B" w14:textId="77777777" w:rsidR="00E74C0A" w:rsidRDefault="00E74C0A" w:rsidP="00E74C0A">
            <w:pPr>
              <w:ind w:firstLine="284"/>
              <w:rPr>
                <w:color w:val="000000"/>
              </w:rPr>
            </w:pPr>
            <w:r w:rsidRPr="00991029">
              <w:rPr>
                <w:color w:val="000000"/>
                <w:u w:val="single"/>
              </w:rPr>
              <w:t>або</w:t>
            </w:r>
            <w:r>
              <w:rPr>
                <w:color w:val="000000"/>
              </w:rPr>
              <w:t xml:space="preserve">, </w:t>
            </w:r>
          </w:p>
          <w:p w14:paraId="25EFD30A" w14:textId="77777777" w:rsidR="00E74C0A" w:rsidRPr="00FE777C" w:rsidRDefault="00E74C0A" w:rsidP="00E74C0A">
            <w:pPr>
              <w:rPr>
                <w:highlight w:val="yellow"/>
              </w:rPr>
            </w:pPr>
            <w:r>
              <w:rPr>
                <w:shd w:val="clear" w:color="auto" w:fill="FFFFFF"/>
              </w:rPr>
              <w:t xml:space="preserve">       - у</w:t>
            </w:r>
            <w:r w:rsidRPr="00E4608A">
              <w:rPr>
                <w:shd w:val="clear" w:color="auto" w:fill="FFFFFF"/>
              </w:rPr>
              <w:t xml:space="preserve">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w:t>
            </w:r>
            <w:r>
              <w:rPr>
                <w:shd w:val="clear" w:color="auto" w:fill="FFFFFF"/>
              </w:rPr>
              <w:t>для доведення своєї надійності – д</w:t>
            </w:r>
            <w:r w:rsidRPr="00E4608A">
              <w:rPr>
                <w:shd w:val="clear" w:color="auto" w:fill="FFFFFF"/>
              </w:rPr>
              <w:t>ля цього учасник (суб’єкт господарювання) повинен довести, що він сплатив або зобов’язався сплатити відповідні зобов’язання та</w:t>
            </w:r>
            <w:r>
              <w:rPr>
                <w:shd w:val="clear" w:color="auto" w:fill="FFFFFF"/>
              </w:rPr>
              <w:t xml:space="preserve"> відшкодування завданих збитків</w:t>
            </w:r>
            <w:r w:rsidRPr="00FE777C">
              <w:rPr>
                <w:shd w:val="clear" w:color="auto" w:fill="FFFFFF"/>
              </w:rPr>
              <w:t>;</w:t>
            </w:r>
            <w:r w:rsidRPr="00FE777C">
              <w:rPr>
                <w:highlight w:val="yellow"/>
                <w:shd w:val="clear" w:color="auto" w:fill="FFFFFF"/>
              </w:rPr>
              <w:t xml:space="preserve"> </w:t>
            </w:r>
          </w:p>
          <w:p w14:paraId="7C7FE379" w14:textId="77777777" w:rsidR="00E74C0A" w:rsidRPr="00E453CF" w:rsidRDefault="00E74C0A" w:rsidP="00E74C0A">
            <w:pPr>
              <w:ind w:firstLine="284"/>
              <w:rPr>
                <w:color w:val="000000"/>
              </w:rPr>
            </w:pPr>
            <w:r w:rsidRPr="00E453CF">
              <w:rPr>
                <w:color w:val="000000"/>
              </w:rPr>
              <w:t>документами, що підтверджують відповідність технічній специфікації та іншим вимогам щодо предмета закупівлі:</w:t>
            </w:r>
          </w:p>
          <w:p w14:paraId="514685AD" w14:textId="77777777" w:rsidR="00E74C0A" w:rsidRPr="00E453CF" w:rsidRDefault="00E74C0A" w:rsidP="00E74C0A">
            <w:pPr>
              <w:numPr>
                <w:ilvl w:val="0"/>
                <w:numId w:val="4"/>
              </w:numPr>
              <w:ind w:left="399" w:firstLine="0"/>
              <w:rPr>
                <w:color w:val="000000"/>
              </w:rPr>
            </w:pPr>
            <w:r w:rsidRPr="00E453CF">
              <w:rPr>
                <w:color w:val="000000"/>
              </w:rPr>
              <w:t xml:space="preserve">іншими документами, якщо такі передбачені </w:t>
            </w:r>
            <w:r w:rsidRPr="00F92217">
              <w:rPr>
                <w:color w:val="000000"/>
              </w:rPr>
              <w:t xml:space="preserve">Додатком </w:t>
            </w:r>
            <w:r w:rsidRPr="00F92217">
              <w:rPr>
                <w:color w:val="000000"/>
                <w:lang w:val="ru-RU"/>
              </w:rPr>
              <w:t>2</w:t>
            </w:r>
            <w:r w:rsidRPr="00F92217">
              <w:rPr>
                <w:color w:val="000000"/>
              </w:rPr>
              <w:t xml:space="preserve"> “ ТЕХНІЧНА СПЕЦИФІКАЦІЯ”</w:t>
            </w:r>
            <w:r w:rsidRPr="00E453CF">
              <w:rPr>
                <w:color w:val="000000"/>
              </w:rPr>
              <w:t xml:space="preserve"> до цієї тендерної документації;</w:t>
            </w:r>
          </w:p>
          <w:p w14:paraId="19832D45" w14:textId="77777777" w:rsidR="00E74C0A" w:rsidRPr="00E453CF" w:rsidRDefault="00E74C0A" w:rsidP="00E74C0A">
            <w:pPr>
              <w:ind w:firstLine="284"/>
              <w:rPr>
                <w:color w:val="000000"/>
              </w:rPr>
            </w:pPr>
            <w:r w:rsidRPr="00E453CF">
              <w:rPr>
                <w:color w:val="000000"/>
              </w:rPr>
              <w:t>решти документів та матеріалів, які повинні бути оформлені та подані Учасниками згідно з цією тендерною документацією та додатками до неї.</w:t>
            </w:r>
          </w:p>
          <w:p w14:paraId="586C675D" w14:textId="77777777" w:rsidR="00E74C0A" w:rsidRPr="00E453CF" w:rsidRDefault="00E74C0A" w:rsidP="00E74C0A">
            <w:pPr>
              <w:ind w:firstLine="284"/>
              <w:rPr>
                <w:color w:val="000000"/>
              </w:rPr>
            </w:pPr>
            <w:r w:rsidRPr="00E453CF">
              <w:rPr>
                <w:color w:val="000000"/>
              </w:rPr>
              <w:t>Замовник рекомендує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1C63692" w14:textId="77777777" w:rsidR="00E74C0A" w:rsidRPr="00E453CF" w:rsidRDefault="00E74C0A" w:rsidP="00E74C0A">
            <w:pPr>
              <w:ind w:firstLine="284"/>
              <w:rPr>
                <w:color w:val="000000"/>
              </w:rPr>
            </w:pPr>
            <w:r w:rsidRPr="00E453CF">
              <w:rPr>
                <w:color w:val="000000"/>
              </w:rPr>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C286C6F" w14:textId="77777777" w:rsidR="00E74C0A" w:rsidRPr="00E453CF" w:rsidRDefault="00E74C0A" w:rsidP="00E74C0A">
            <w:pPr>
              <w:ind w:firstLine="284"/>
              <w:rPr>
                <w:color w:val="000000"/>
              </w:rPr>
            </w:pPr>
            <w:r w:rsidRPr="00E453C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D4BFA7" w14:textId="77777777" w:rsidR="00E74C0A" w:rsidRPr="00674C53" w:rsidRDefault="00E74C0A" w:rsidP="00E74C0A">
            <w:pPr>
              <w:ind w:firstLine="284"/>
            </w:pPr>
            <w:r w:rsidRPr="00674C53">
              <w:rPr>
                <w:color w:val="000000"/>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w:t>
            </w:r>
            <w:r w:rsidRPr="00674C53">
              <w:rPr>
                <w:color w:val="000000"/>
              </w:rPr>
              <w:lastRenderedPageBreak/>
              <w:t xml:space="preserve">дії </w:t>
            </w:r>
            <w:proofErr w:type="spellStart"/>
            <w:r w:rsidRPr="00674C53">
              <w:rPr>
                <w:color w:val="000000"/>
              </w:rPr>
              <w:t>правомірно</w:t>
            </w:r>
            <w:proofErr w:type="spellEnd"/>
            <w:r w:rsidRPr="00674C53">
              <w:rPr>
                <w:color w:val="000000"/>
              </w:rPr>
              <w:t xml:space="preserve"> з дотриманням вимог Закону України “Про захист персональних даних” № 2297-VI і Учасник фактом подання тендерної пропозиції підтверджує свою згоду на поширення такої інформації Замовником відповідно до вимог Закону. </w:t>
            </w:r>
            <w:r w:rsidRPr="00674C53">
              <w:t>Окремі підтвердні документи в цій частині не вимагаються.</w:t>
            </w:r>
          </w:p>
          <w:p w14:paraId="7DC967FE" w14:textId="77777777" w:rsidR="00E74C0A" w:rsidRPr="00E453CF" w:rsidRDefault="00E74C0A" w:rsidP="00E74C0A">
            <w:pPr>
              <w:ind w:firstLine="284"/>
              <w:rPr>
                <w:bCs/>
                <w:color w:val="000000"/>
              </w:rPr>
            </w:pPr>
            <w:r w:rsidRPr="00E453CF">
              <w:rPr>
                <w:bCs/>
                <w:color w:val="000000"/>
              </w:rPr>
              <w:t>Документи, подані у складі тендерної пропозиції, мають бути підписані уповноваженою особою Учасника та завірені печаткою (</w:t>
            </w:r>
            <w:r w:rsidRPr="00E453CF">
              <w:rPr>
                <w:color w:val="000000"/>
              </w:rPr>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Pr="00E453CF">
              <w:rPr>
                <w:bCs/>
                <w:color w:val="000000"/>
              </w:rPr>
              <w:t>.</w:t>
            </w:r>
          </w:p>
          <w:p w14:paraId="32A78511" w14:textId="77777777" w:rsidR="00E74C0A" w:rsidRPr="00E453CF" w:rsidRDefault="00E74C0A" w:rsidP="00E74C0A">
            <w:pPr>
              <w:ind w:firstLine="284"/>
            </w:pPr>
            <w:r w:rsidRPr="00E453CF">
              <w:t>Нотаріально завірені документи та оригінали документів, можуть не містити печатки Учасника та підпису уповноваженої посадової особи Учасника.</w:t>
            </w:r>
          </w:p>
          <w:p w14:paraId="5FA8B883" w14:textId="77777777" w:rsidR="00E74C0A" w:rsidRPr="00E453CF" w:rsidRDefault="00E74C0A" w:rsidP="00E74C0A">
            <w:pPr>
              <w:ind w:firstLine="284"/>
            </w:pPr>
            <w:r w:rsidRPr="00E453CF">
              <w:t>Якщо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підписом і печаткою таких документів не є обов’язковим</w:t>
            </w:r>
            <w:r w:rsidRPr="00E453CF">
              <w:rPr>
                <w:color w:val="333333"/>
                <w:shd w:val="clear" w:color="auto" w:fill="FFFFFF"/>
              </w:rPr>
              <w:t>.</w:t>
            </w:r>
          </w:p>
          <w:p w14:paraId="66BB6389" w14:textId="77777777" w:rsidR="00E74C0A" w:rsidRPr="00E453CF" w:rsidRDefault="00E74C0A" w:rsidP="00E74C0A">
            <w:pPr>
              <w:ind w:firstLine="284"/>
              <w:rPr>
                <w:color w:val="000000"/>
              </w:rPr>
            </w:pPr>
            <w:r w:rsidRPr="00E453CF">
              <w:rPr>
                <w:color w:val="000000"/>
              </w:rPr>
              <w:t>Документи, що підтверджують відповідність Учасника кваліфікаційним (кваліфікаційному) критеріям (у разі їх встановлення), та документи, що містять технічний опис предмета закупівлі, подаються в окремому файлі.</w:t>
            </w:r>
          </w:p>
        </w:tc>
      </w:tr>
      <w:tr w:rsidR="00E74C0A" w:rsidRPr="00F34636" w14:paraId="63A98DD6" w14:textId="77777777" w:rsidTr="00FF7F4C">
        <w:trPr>
          <w:trHeight w:val="20"/>
          <w:jc w:val="center"/>
        </w:trPr>
        <w:tc>
          <w:tcPr>
            <w:tcW w:w="4313" w:type="dxa"/>
            <w:gridSpan w:val="2"/>
            <w:tcBorders>
              <w:top w:val="single" w:sz="4" w:space="0" w:color="auto"/>
              <w:left w:val="single" w:sz="6" w:space="0" w:color="000000"/>
              <w:bottom w:val="single" w:sz="4" w:space="0" w:color="auto"/>
              <w:right w:val="single" w:sz="6" w:space="0" w:color="000000"/>
            </w:tcBorders>
          </w:tcPr>
          <w:p w14:paraId="4DB632BC" w14:textId="77777777" w:rsidR="00E74C0A" w:rsidRPr="00F34636" w:rsidRDefault="00E74C0A" w:rsidP="00E74C0A">
            <w:pPr>
              <w:ind w:firstLine="284"/>
              <w:rPr>
                <w:b/>
              </w:rPr>
            </w:pPr>
            <w:r w:rsidRPr="00F34636">
              <w:rPr>
                <w:b/>
              </w:rPr>
              <w:lastRenderedPageBreak/>
              <w:t>2. Забезпечення тендерної пропозиції</w:t>
            </w:r>
          </w:p>
        </w:tc>
        <w:tc>
          <w:tcPr>
            <w:tcW w:w="5893" w:type="dxa"/>
            <w:tcBorders>
              <w:top w:val="single" w:sz="4" w:space="0" w:color="auto"/>
              <w:left w:val="single" w:sz="6" w:space="0" w:color="000000"/>
              <w:bottom w:val="single" w:sz="4" w:space="0" w:color="auto"/>
              <w:right w:val="single" w:sz="6" w:space="0" w:color="000000"/>
            </w:tcBorders>
          </w:tcPr>
          <w:p w14:paraId="61C52857" w14:textId="56472D6A" w:rsidR="00E74C0A" w:rsidRPr="00ED5836" w:rsidRDefault="00E74C0A" w:rsidP="00E74C0A">
            <w:pPr>
              <w:ind w:firstLine="319"/>
              <w:rPr>
                <w:b/>
                <w:bCs/>
              </w:rPr>
            </w:pPr>
            <w:r>
              <w:rPr>
                <w:spacing w:val="-6"/>
                <w:lang w:eastAsia="zh-CN"/>
              </w:rPr>
              <w:t>Не вимагається</w:t>
            </w:r>
          </w:p>
        </w:tc>
      </w:tr>
      <w:tr w:rsidR="00E74C0A" w:rsidRPr="00F34636" w14:paraId="7BED9DA1" w14:textId="77777777" w:rsidTr="00FF7F4C">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14:paraId="7AB32AB9" w14:textId="77777777" w:rsidR="00E74C0A" w:rsidRPr="00F34636" w:rsidRDefault="00E74C0A" w:rsidP="00E74C0A">
            <w:pPr>
              <w:ind w:firstLine="284"/>
              <w:rPr>
                <w:b/>
              </w:rPr>
            </w:pPr>
            <w:r w:rsidRPr="00F34636">
              <w:rPr>
                <w:b/>
              </w:rPr>
              <w:t>3. </w:t>
            </w:r>
            <w:r w:rsidRPr="00F34636">
              <w:rPr>
                <w:b/>
                <w:spacing w:val="-6"/>
              </w:rPr>
              <w:t>Умови повернення чи неповернення забезпечення тендерної пропозиції</w:t>
            </w:r>
          </w:p>
        </w:tc>
        <w:tc>
          <w:tcPr>
            <w:tcW w:w="5893" w:type="dxa"/>
            <w:tcBorders>
              <w:top w:val="single" w:sz="6" w:space="0" w:color="000000"/>
              <w:left w:val="single" w:sz="6" w:space="0" w:color="000000"/>
              <w:bottom w:val="single" w:sz="4" w:space="0" w:color="auto"/>
              <w:right w:val="single" w:sz="6" w:space="0" w:color="000000"/>
            </w:tcBorders>
          </w:tcPr>
          <w:p w14:paraId="467AEF32" w14:textId="2A8630E9" w:rsidR="00E74C0A" w:rsidRPr="00ED5836" w:rsidRDefault="00E74C0A" w:rsidP="00E74C0A">
            <w:pPr>
              <w:widowControl w:val="0"/>
              <w:spacing w:line="0" w:lineRule="atLeast"/>
              <w:ind w:left="34" w:right="113" w:hanging="34"/>
              <w:contextualSpacing/>
            </w:pPr>
            <w:r>
              <w:rPr>
                <w:b/>
              </w:rPr>
              <w:t>Не вимагається</w:t>
            </w:r>
          </w:p>
          <w:p w14:paraId="31AAAE4D" w14:textId="733BA370" w:rsidR="00E74C0A" w:rsidRPr="00ED5836" w:rsidRDefault="00E74C0A" w:rsidP="00E74C0A">
            <w:pPr>
              <w:widowControl w:val="0"/>
              <w:spacing w:line="0" w:lineRule="atLeast"/>
              <w:ind w:left="34" w:right="113" w:hanging="34"/>
              <w:contextualSpacing/>
            </w:pPr>
          </w:p>
        </w:tc>
      </w:tr>
      <w:tr w:rsidR="00E74C0A" w:rsidRPr="00F34636" w14:paraId="10A296E1" w14:textId="77777777" w:rsidTr="00FF7F4C">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14:paraId="65C52BA3" w14:textId="77777777" w:rsidR="00E74C0A" w:rsidRPr="00F34636" w:rsidRDefault="00E74C0A" w:rsidP="00E74C0A">
            <w:pPr>
              <w:ind w:firstLine="284"/>
              <w:rPr>
                <w:b/>
              </w:rPr>
            </w:pPr>
            <w:r w:rsidRPr="00F34636">
              <w:rPr>
                <w:b/>
              </w:rPr>
              <w:t>4. Інформація про субпідрядника</w:t>
            </w:r>
          </w:p>
        </w:tc>
        <w:tc>
          <w:tcPr>
            <w:tcW w:w="5893" w:type="dxa"/>
            <w:tcBorders>
              <w:top w:val="single" w:sz="6" w:space="0" w:color="000000"/>
              <w:left w:val="single" w:sz="6" w:space="0" w:color="000000"/>
              <w:bottom w:val="single" w:sz="4" w:space="0" w:color="auto"/>
              <w:right w:val="single" w:sz="6" w:space="0" w:color="000000"/>
            </w:tcBorders>
          </w:tcPr>
          <w:p w14:paraId="5827F9AF" w14:textId="77777777" w:rsidR="00E74C0A" w:rsidRPr="00F34636" w:rsidRDefault="00E74C0A" w:rsidP="00E74C0A">
            <w:pPr>
              <w:tabs>
                <w:tab w:val="left" w:pos="528"/>
              </w:tabs>
              <w:ind w:firstLine="284"/>
              <w:contextualSpacing/>
            </w:pPr>
            <w:r w:rsidRPr="00F34636">
              <w:t>Не передбачено</w:t>
            </w:r>
          </w:p>
        </w:tc>
      </w:tr>
      <w:tr w:rsidR="00E74C0A" w:rsidRPr="00F34636" w14:paraId="283F3E25" w14:textId="77777777" w:rsidTr="00FF7F4C">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14:paraId="4882E338" w14:textId="77777777" w:rsidR="00E74C0A" w:rsidRPr="00F34636" w:rsidRDefault="00E74C0A" w:rsidP="00E74C0A">
            <w:pPr>
              <w:ind w:firstLine="284"/>
              <w:rPr>
                <w:b/>
              </w:rPr>
            </w:pPr>
            <w:r w:rsidRPr="00F34636">
              <w:rPr>
                <w:b/>
              </w:rPr>
              <w:t>5. Строк, протягом якого тендерні пропозиції є дійсними</w:t>
            </w:r>
          </w:p>
        </w:tc>
        <w:tc>
          <w:tcPr>
            <w:tcW w:w="5893" w:type="dxa"/>
            <w:tcBorders>
              <w:top w:val="single" w:sz="6" w:space="0" w:color="000000"/>
              <w:left w:val="single" w:sz="6" w:space="0" w:color="000000"/>
              <w:bottom w:val="single" w:sz="4" w:space="0" w:color="auto"/>
              <w:right w:val="single" w:sz="6" w:space="0" w:color="000000"/>
            </w:tcBorders>
          </w:tcPr>
          <w:p w14:paraId="6053BEFF" w14:textId="77777777" w:rsidR="00E74C0A" w:rsidRDefault="00E74C0A" w:rsidP="00E74C0A">
            <w:pPr>
              <w:ind w:firstLine="284"/>
              <w:contextualSpacing/>
              <w:rPr>
                <w:spacing w:val="-6"/>
              </w:rPr>
            </w:pPr>
            <w:r w:rsidRPr="00F34636">
              <w:rPr>
                <w:spacing w:val="-6"/>
              </w:rPr>
              <w:t xml:space="preserve">Тендерні пропозиції вважаються дійсними протягом                 </w:t>
            </w:r>
            <w:r w:rsidRPr="00F34636">
              <w:rPr>
                <w:b/>
                <w:spacing w:val="-6"/>
              </w:rPr>
              <w:t>90 днів</w:t>
            </w:r>
            <w:r w:rsidRPr="00F34636">
              <w:rPr>
                <w:spacing w:val="-6"/>
              </w:rPr>
              <w:t xml:space="preserve"> </w:t>
            </w:r>
            <w:r w:rsidRPr="00F34636">
              <w:rPr>
                <w:color w:val="000000"/>
                <w:shd w:val="clear" w:color="auto" w:fill="FFFFFF"/>
              </w:rPr>
              <w:t>із дати кінцевого строку подання тендерних пропозицій</w:t>
            </w:r>
            <w:r w:rsidRPr="00F34636">
              <w:rPr>
                <w:spacing w:val="-6"/>
              </w:rPr>
              <w:t xml:space="preserve">. </w:t>
            </w:r>
          </w:p>
          <w:p w14:paraId="07D32CCF" w14:textId="77777777" w:rsidR="00E74C0A" w:rsidRPr="00312741" w:rsidRDefault="00E74C0A" w:rsidP="00E74C0A">
            <w:pPr>
              <w:ind w:firstLine="284"/>
              <w:contextualSpacing/>
              <w:rPr>
                <w:spacing w:val="-6"/>
              </w:rPr>
            </w:pPr>
            <w:r w:rsidRPr="00312741">
              <w:rPr>
                <w:spacing w:val="-6"/>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6AB174" w14:textId="77777777" w:rsidR="00E74C0A" w:rsidRPr="00312741" w:rsidRDefault="00E74C0A" w:rsidP="00E74C0A">
            <w:pPr>
              <w:ind w:firstLine="284"/>
              <w:contextualSpacing/>
              <w:rPr>
                <w:spacing w:val="-6"/>
              </w:rPr>
            </w:pPr>
            <w:r w:rsidRPr="00312741">
              <w:rPr>
                <w:spacing w:val="-6"/>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268814" w14:textId="77777777" w:rsidR="00E74C0A" w:rsidRPr="00312741" w:rsidRDefault="00E74C0A" w:rsidP="00E74C0A">
            <w:pPr>
              <w:ind w:firstLine="284"/>
              <w:contextualSpacing/>
              <w:rPr>
                <w:spacing w:val="-6"/>
              </w:rPr>
            </w:pPr>
            <w:r w:rsidRPr="00312741">
              <w:rPr>
                <w:spacing w:val="-6"/>
              </w:rPr>
              <w:t>відхилити таку вимогу, не втрачаючи при цьому наданого ним забезпечення тендерної пропозиції;</w:t>
            </w:r>
          </w:p>
          <w:p w14:paraId="7C3F5867" w14:textId="77777777" w:rsidR="00E74C0A" w:rsidRPr="00312741" w:rsidRDefault="00E74C0A" w:rsidP="00E74C0A">
            <w:pPr>
              <w:ind w:firstLine="284"/>
              <w:contextualSpacing/>
              <w:rPr>
                <w:spacing w:val="-6"/>
              </w:rPr>
            </w:pPr>
            <w:r w:rsidRPr="00312741">
              <w:rPr>
                <w:spacing w:val="-6"/>
              </w:rPr>
              <w:t>погодитися з вимогою та продовжити строк дії поданої ним тендерної пропозиції і наданого забезпечення тендерної пропозиції.</w:t>
            </w:r>
          </w:p>
          <w:p w14:paraId="252F7243" w14:textId="77777777" w:rsidR="00E74C0A" w:rsidRPr="00F34636" w:rsidRDefault="00E74C0A" w:rsidP="00E74C0A">
            <w:pPr>
              <w:ind w:firstLine="284"/>
              <w:contextualSpacing/>
            </w:pPr>
            <w:r w:rsidRPr="00312741">
              <w:rPr>
                <w:spacing w:val="-6"/>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74C0A" w:rsidRPr="00F34636" w14:paraId="6A9CA71B" w14:textId="77777777" w:rsidTr="00FF7F4C">
        <w:trPr>
          <w:trHeight w:val="20"/>
          <w:jc w:val="center"/>
        </w:trPr>
        <w:tc>
          <w:tcPr>
            <w:tcW w:w="4313" w:type="dxa"/>
            <w:gridSpan w:val="2"/>
            <w:tcBorders>
              <w:top w:val="single" w:sz="4" w:space="0" w:color="auto"/>
              <w:left w:val="single" w:sz="4" w:space="0" w:color="auto"/>
              <w:right w:val="single" w:sz="4" w:space="0" w:color="auto"/>
            </w:tcBorders>
          </w:tcPr>
          <w:p w14:paraId="1D3FE810" w14:textId="77777777" w:rsidR="00E74C0A" w:rsidRPr="00F34636" w:rsidRDefault="00E74C0A" w:rsidP="00E74C0A">
            <w:pPr>
              <w:ind w:firstLine="284"/>
              <w:rPr>
                <w:b/>
              </w:rPr>
            </w:pPr>
          </w:p>
        </w:tc>
        <w:tc>
          <w:tcPr>
            <w:tcW w:w="5893" w:type="dxa"/>
            <w:tcBorders>
              <w:top w:val="single" w:sz="4" w:space="0" w:color="auto"/>
              <w:left w:val="single" w:sz="4" w:space="0" w:color="auto"/>
              <w:right w:val="single" w:sz="4" w:space="0" w:color="auto"/>
            </w:tcBorders>
            <w:shd w:val="clear" w:color="auto" w:fill="auto"/>
          </w:tcPr>
          <w:p w14:paraId="37B66064" w14:textId="77777777" w:rsidR="00E74C0A" w:rsidRPr="00F34636" w:rsidRDefault="00E74C0A" w:rsidP="00E74C0A">
            <w:pPr>
              <w:ind w:firstLine="284"/>
            </w:pPr>
          </w:p>
        </w:tc>
      </w:tr>
      <w:tr w:rsidR="00E74C0A" w:rsidRPr="00F34636" w14:paraId="6C1469AE" w14:textId="77777777" w:rsidTr="00FF7F4C">
        <w:trPr>
          <w:trHeight w:val="20"/>
          <w:jc w:val="center"/>
        </w:trPr>
        <w:tc>
          <w:tcPr>
            <w:tcW w:w="4313" w:type="dxa"/>
            <w:gridSpan w:val="2"/>
            <w:tcBorders>
              <w:top w:val="single" w:sz="4" w:space="0" w:color="auto"/>
              <w:left w:val="single" w:sz="6" w:space="0" w:color="000000"/>
              <w:bottom w:val="single" w:sz="6" w:space="0" w:color="000000"/>
              <w:right w:val="single" w:sz="6" w:space="0" w:color="000000"/>
            </w:tcBorders>
          </w:tcPr>
          <w:p w14:paraId="16C39B4A" w14:textId="77777777" w:rsidR="00E74C0A" w:rsidRPr="00F34636" w:rsidRDefault="00E74C0A" w:rsidP="00E74C0A">
            <w:pPr>
              <w:ind w:firstLine="284"/>
              <w:rPr>
                <w:b/>
              </w:rPr>
            </w:pPr>
            <w:r>
              <w:rPr>
                <w:b/>
              </w:rPr>
              <w:t>6</w:t>
            </w:r>
            <w:r w:rsidRPr="00F34636">
              <w:rPr>
                <w:b/>
              </w:rPr>
              <w:t>. </w:t>
            </w:r>
            <w:r w:rsidRPr="00F34636">
              <w:rPr>
                <w:b/>
                <w:spacing w:val="-12"/>
              </w:rPr>
              <w:t>Інформація про технічні, якісні та кількісні характеристики предмета закупівлі</w:t>
            </w:r>
          </w:p>
        </w:tc>
        <w:tc>
          <w:tcPr>
            <w:tcW w:w="5893" w:type="dxa"/>
            <w:tcBorders>
              <w:top w:val="single" w:sz="4" w:space="0" w:color="auto"/>
              <w:left w:val="single" w:sz="6" w:space="0" w:color="000000"/>
              <w:bottom w:val="single" w:sz="6" w:space="0" w:color="000000"/>
              <w:right w:val="single" w:sz="6" w:space="0" w:color="000000"/>
            </w:tcBorders>
          </w:tcPr>
          <w:p w14:paraId="69292F9C" w14:textId="77777777" w:rsidR="00E74C0A" w:rsidRPr="00F34636" w:rsidRDefault="00E74C0A" w:rsidP="00E74C0A">
            <w:pPr>
              <w:ind w:firstLine="284"/>
              <w:contextualSpacing/>
            </w:pPr>
            <w:r w:rsidRPr="00F34636">
              <w:t xml:space="preserve">Згідно з </w:t>
            </w:r>
            <w:r w:rsidRPr="00F92217">
              <w:t>Додатком 2</w:t>
            </w:r>
            <w:r>
              <w:rPr>
                <w:color w:val="000000"/>
                <w:lang w:val="ru-RU"/>
              </w:rPr>
              <w:t xml:space="preserve"> </w:t>
            </w:r>
            <w:r w:rsidRPr="00F92217">
              <w:rPr>
                <w:rStyle w:val="rvts0"/>
              </w:rPr>
              <w:t>“</w:t>
            </w:r>
            <w:r w:rsidRPr="00F92217">
              <w:rPr>
                <w:iCs/>
              </w:rPr>
              <w:t>ТЕХНІЧНА СПЕЦИФІКАЦІЯ</w:t>
            </w:r>
            <w:r w:rsidRPr="00F34636">
              <w:rPr>
                <w:rStyle w:val="rvts0"/>
              </w:rPr>
              <w:t xml:space="preserve"> ” </w:t>
            </w:r>
            <w:r w:rsidRPr="00F34636">
              <w:t>до цієї тендерної документації.</w:t>
            </w:r>
          </w:p>
        </w:tc>
      </w:tr>
      <w:tr w:rsidR="00E74C0A" w:rsidRPr="00F34636" w14:paraId="2E35A324"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66273BA2" w14:textId="77777777" w:rsidR="00E74C0A" w:rsidRPr="00F34636" w:rsidRDefault="00E74C0A" w:rsidP="00E74C0A">
            <w:pPr>
              <w:ind w:firstLine="284"/>
              <w:rPr>
                <w:b/>
              </w:rPr>
            </w:pPr>
            <w:r>
              <w:rPr>
                <w:b/>
              </w:rPr>
              <w:lastRenderedPageBreak/>
              <w:t>7</w:t>
            </w:r>
            <w:r w:rsidRPr="00F34636">
              <w:rPr>
                <w:b/>
              </w:rPr>
              <w:t>. Унесення змін або відкликання тендерної пропозиції Учасником</w:t>
            </w:r>
          </w:p>
        </w:tc>
        <w:tc>
          <w:tcPr>
            <w:tcW w:w="5893" w:type="dxa"/>
            <w:tcBorders>
              <w:top w:val="single" w:sz="6" w:space="0" w:color="000000"/>
              <w:left w:val="single" w:sz="6" w:space="0" w:color="000000"/>
              <w:bottom w:val="single" w:sz="6" w:space="0" w:color="000000"/>
              <w:right w:val="single" w:sz="6" w:space="0" w:color="000000"/>
            </w:tcBorders>
          </w:tcPr>
          <w:p w14:paraId="0A27A6C6" w14:textId="77777777" w:rsidR="00E74C0A" w:rsidRPr="00F34636" w:rsidRDefault="00E74C0A" w:rsidP="00E74C0A">
            <w:pPr>
              <w:ind w:firstLine="284"/>
              <w:contextualSpacing/>
            </w:pPr>
            <w:r w:rsidRPr="00F34636">
              <w:t xml:space="preserve">Учасник процедури закупівлі має право </w:t>
            </w:r>
            <w:proofErr w:type="spellStart"/>
            <w:r w:rsidRPr="00F34636">
              <w:t>внести</w:t>
            </w:r>
            <w:proofErr w:type="spellEnd"/>
            <w:r w:rsidRPr="00F34636">
              <w:t xml:space="preserve"> зміни до своєї тендерної пропозиції або відкликати її до закінчення кінцевого строку її подання без втрати свого забезпечення </w:t>
            </w:r>
            <w:r w:rsidRPr="00E453CF">
              <w:t>тендерної пропозиції (якщо надання такого забезпечення передбачено умовами тендерної документації). Такі зміни або заява про відкликання тендерної пропозиції враховуються в разі, якщо їх отримано електронною</w:t>
            </w:r>
            <w:r w:rsidRPr="00F34636">
              <w:t xml:space="preserve"> системою закупівель до закінчення строку подання тендерних пропозицій.</w:t>
            </w:r>
          </w:p>
        </w:tc>
      </w:tr>
      <w:tr w:rsidR="00E74C0A" w:rsidRPr="00F34636" w14:paraId="23E8D083" w14:textId="77777777" w:rsidTr="00FF7F4C">
        <w:trPr>
          <w:trHeight w:val="437"/>
          <w:jc w:val="center"/>
        </w:trPr>
        <w:tc>
          <w:tcPr>
            <w:tcW w:w="10206" w:type="dxa"/>
            <w:gridSpan w:val="3"/>
            <w:tcBorders>
              <w:top w:val="single" w:sz="6" w:space="0" w:color="000000"/>
              <w:left w:val="single" w:sz="6" w:space="0" w:color="000000"/>
              <w:bottom w:val="single" w:sz="6" w:space="0" w:color="000000"/>
              <w:right w:val="single" w:sz="6" w:space="0" w:color="000000"/>
            </w:tcBorders>
            <w:vAlign w:val="center"/>
          </w:tcPr>
          <w:p w14:paraId="5AC0722B" w14:textId="77777777" w:rsidR="00E74C0A" w:rsidRPr="00F34636" w:rsidRDefault="00E74C0A" w:rsidP="00E74C0A">
            <w:pPr>
              <w:ind w:firstLine="284"/>
              <w:jc w:val="center"/>
              <w:rPr>
                <w:b/>
              </w:rPr>
            </w:pPr>
            <w:r w:rsidRPr="00F34636">
              <w:rPr>
                <w:b/>
              </w:rPr>
              <w:t>ІV. Подання та розкриття тендерної пропозиції</w:t>
            </w:r>
          </w:p>
        </w:tc>
      </w:tr>
      <w:tr w:rsidR="00E74C0A" w:rsidRPr="00F34636" w14:paraId="16215354"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3593F2DA" w14:textId="77777777" w:rsidR="00E74C0A" w:rsidRPr="00E453CF" w:rsidRDefault="00E74C0A" w:rsidP="00E74C0A">
            <w:pPr>
              <w:ind w:firstLine="284"/>
              <w:rPr>
                <w:b/>
              </w:rPr>
            </w:pPr>
            <w:r w:rsidRPr="00E453CF">
              <w:rPr>
                <w:b/>
              </w:rPr>
              <w:t>1. </w:t>
            </w:r>
            <w:r w:rsidRPr="00E453CF">
              <w:rPr>
                <w:rStyle w:val="rvts0"/>
                <w:b/>
              </w:rPr>
              <w:t xml:space="preserve">Кінцевий строк подання тендерної пропозиції </w:t>
            </w:r>
          </w:p>
        </w:tc>
        <w:tc>
          <w:tcPr>
            <w:tcW w:w="5893" w:type="dxa"/>
            <w:tcBorders>
              <w:top w:val="single" w:sz="6" w:space="0" w:color="000000"/>
              <w:left w:val="single" w:sz="6" w:space="0" w:color="000000"/>
              <w:bottom w:val="single" w:sz="6" w:space="0" w:color="000000"/>
              <w:right w:val="single" w:sz="6" w:space="0" w:color="000000"/>
            </w:tcBorders>
          </w:tcPr>
          <w:p w14:paraId="07D8770E" w14:textId="77777777" w:rsidR="00E74C0A" w:rsidRPr="00E453CF" w:rsidRDefault="00E74C0A" w:rsidP="00E74C0A">
            <w:pPr>
              <w:ind w:firstLine="284"/>
              <w:contextualSpacing/>
            </w:pPr>
            <w:r w:rsidRPr="00E453CF">
              <w:t xml:space="preserve">Кінцевий строк подання тендерних пропозицій </w:t>
            </w:r>
          </w:p>
          <w:p w14:paraId="165C101B" w14:textId="68E6F4BB" w:rsidR="00E74C0A" w:rsidRPr="00E453CF" w:rsidRDefault="00E74C0A" w:rsidP="00E74C0A">
            <w:pPr>
              <w:ind w:firstLine="284"/>
              <w:contextualSpacing/>
            </w:pPr>
            <w:proofErr w:type="gramStart"/>
            <w:r>
              <w:rPr>
                <w:b/>
                <w:sz w:val="22"/>
                <w:szCs w:val="22"/>
                <w:lang w:val="ru-RU"/>
              </w:rPr>
              <w:t>0</w:t>
            </w:r>
            <w:r w:rsidR="00892D23">
              <w:rPr>
                <w:b/>
                <w:sz w:val="22"/>
                <w:szCs w:val="22"/>
                <w:lang w:val="ru-RU"/>
              </w:rPr>
              <w:t>9</w:t>
            </w:r>
            <w:r w:rsidRPr="007E70CB">
              <w:rPr>
                <w:b/>
                <w:sz w:val="22"/>
                <w:szCs w:val="22"/>
                <w:lang w:val="ru-RU"/>
              </w:rPr>
              <w:t xml:space="preserve"> </w:t>
            </w:r>
            <w:r>
              <w:rPr>
                <w:b/>
                <w:sz w:val="22"/>
                <w:szCs w:val="22"/>
              </w:rPr>
              <w:t xml:space="preserve"> трав</w:t>
            </w:r>
            <w:r w:rsidRPr="00F53B09">
              <w:rPr>
                <w:b/>
                <w:sz w:val="22"/>
                <w:szCs w:val="22"/>
              </w:rPr>
              <w:t>ня</w:t>
            </w:r>
            <w:proofErr w:type="gramEnd"/>
            <w:r w:rsidRPr="00F53B09">
              <w:rPr>
                <w:b/>
                <w:sz w:val="22"/>
                <w:szCs w:val="22"/>
              </w:rPr>
              <w:t xml:space="preserve"> 202</w:t>
            </w:r>
            <w:r w:rsidRPr="007E70CB">
              <w:rPr>
                <w:b/>
                <w:sz w:val="22"/>
                <w:szCs w:val="22"/>
                <w:lang w:val="ru-RU"/>
              </w:rPr>
              <w:t>4</w:t>
            </w:r>
            <w:r>
              <w:rPr>
                <w:b/>
                <w:sz w:val="22"/>
                <w:szCs w:val="22"/>
              </w:rPr>
              <w:t xml:space="preserve"> </w:t>
            </w:r>
            <w:r w:rsidRPr="008B483B">
              <w:rPr>
                <w:b/>
                <w:sz w:val="22"/>
                <w:szCs w:val="22"/>
              </w:rPr>
              <w:t xml:space="preserve"> року</w:t>
            </w:r>
            <w:r w:rsidRPr="00F92217">
              <w:rPr>
                <w:b/>
                <w:sz w:val="22"/>
                <w:szCs w:val="22"/>
              </w:rPr>
              <w:t xml:space="preserve"> до 00:00 год</w:t>
            </w:r>
            <w:r>
              <w:rPr>
                <w:b/>
                <w:sz w:val="22"/>
                <w:szCs w:val="22"/>
              </w:rPr>
              <w:t>.</w:t>
            </w:r>
          </w:p>
          <w:p w14:paraId="64E2A23D" w14:textId="77777777" w:rsidR="00E74C0A" w:rsidRPr="00E453CF" w:rsidRDefault="00E74C0A" w:rsidP="00E74C0A">
            <w:pPr>
              <w:ind w:firstLine="284"/>
              <w:contextualSpacing/>
            </w:pPr>
            <w:r w:rsidRPr="00E453CF">
              <w:t>Отримана тендерна пропозиція автоматично вноситься до реєстру отриманих тендерних пропозицій.</w:t>
            </w:r>
          </w:p>
          <w:p w14:paraId="6576F478" w14:textId="77777777" w:rsidR="00E74C0A" w:rsidRPr="00E453CF" w:rsidRDefault="00E74C0A" w:rsidP="00E74C0A">
            <w:pPr>
              <w:ind w:firstLine="284"/>
              <w:contextualSpacing/>
            </w:pPr>
            <w:r w:rsidRPr="00E453CF">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1F8D9888" w14:textId="77777777" w:rsidR="00E74C0A" w:rsidRPr="00E453CF" w:rsidRDefault="00E74C0A" w:rsidP="00E74C0A">
            <w:pPr>
              <w:ind w:firstLine="284"/>
            </w:pPr>
            <w:r w:rsidRPr="00E453CF">
              <w:t>Тендерні пропозиції після закінчення кінцевого строку їх подання не приймаються електронною системою закупівель.</w:t>
            </w:r>
          </w:p>
        </w:tc>
      </w:tr>
      <w:tr w:rsidR="00E74C0A" w:rsidRPr="00F34636" w14:paraId="45EDB799"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178680A7" w14:textId="77777777" w:rsidR="00E74C0A" w:rsidRPr="00F34636" w:rsidRDefault="00E74C0A" w:rsidP="00E74C0A">
            <w:pPr>
              <w:ind w:firstLine="284"/>
              <w:rPr>
                <w:b/>
              </w:rPr>
            </w:pPr>
            <w:r w:rsidRPr="00F34636">
              <w:rPr>
                <w:b/>
              </w:rPr>
              <w:t>2. Дата та час розкриття тендерної пропозиції</w:t>
            </w:r>
          </w:p>
        </w:tc>
        <w:tc>
          <w:tcPr>
            <w:tcW w:w="5893" w:type="dxa"/>
            <w:tcBorders>
              <w:top w:val="single" w:sz="6" w:space="0" w:color="000000"/>
              <w:left w:val="single" w:sz="6" w:space="0" w:color="000000"/>
              <w:bottom w:val="single" w:sz="6" w:space="0" w:color="000000"/>
              <w:right w:val="single" w:sz="6" w:space="0" w:color="000000"/>
            </w:tcBorders>
          </w:tcPr>
          <w:p w14:paraId="1E0256EB" w14:textId="77777777" w:rsidR="00E74C0A" w:rsidRDefault="00E74C0A" w:rsidP="00E74C0A">
            <w:pPr>
              <w:widowControl w:val="0"/>
              <w:spacing w:line="228" w:lineRule="auto"/>
            </w:pPr>
            <w:r w:rsidRPr="00D94F59">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CD3D73" w14:textId="77777777" w:rsidR="00E74C0A" w:rsidRPr="00D94F59" w:rsidRDefault="00E74C0A" w:rsidP="00E74C0A">
            <w:pPr>
              <w:widowControl w:val="0"/>
              <w:spacing w:line="228" w:lineRule="auto"/>
            </w:pPr>
            <w:r w:rsidRPr="00D94F59">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EBB5AF1" w14:textId="77777777" w:rsidR="00E74C0A" w:rsidRDefault="00E74C0A" w:rsidP="00E74C0A">
            <w:pPr>
              <w:ind w:firstLine="284"/>
            </w:pPr>
            <w: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 4</w:t>
            </w:r>
            <w:r w:rsidRPr="00D32019">
              <w:t>7</w:t>
            </w:r>
            <w:r>
              <w:t xml:space="preserve"> Особливостей. 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w:t>
            </w:r>
          </w:p>
          <w:p w14:paraId="449C942F" w14:textId="77777777" w:rsidR="00E74C0A" w:rsidRPr="00F34636" w:rsidRDefault="00E74C0A" w:rsidP="00E74C0A">
            <w:pPr>
              <w:ind w:firstLine="284"/>
            </w:pPr>
            <w: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74C0A" w:rsidRPr="00F34636" w14:paraId="39A2012C" w14:textId="77777777" w:rsidTr="00FF7F4C">
        <w:trPr>
          <w:trHeight w:val="379"/>
          <w:jc w:val="center"/>
        </w:trPr>
        <w:tc>
          <w:tcPr>
            <w:tcW w:w="10206" w:type="dxa"/>
            <w:gridSpan w:val="3"/>
            <w:tcBorders>
              <w:top w:val="single" w:sz="6" w:space="0" w:color="000000"/>
              <w:left w:val="single" w:sz="6" w:space="0" w:color="000000"/>
              <w:bottom w:val="single" w:sz="6" w:space="0" w:color="000000"/>
              <w:right w:val="single" w:sz="6" w:space="0" w:color="000000"/>
            </w:tcBorders>
            <w:vAlign w:val="center"/>
          </w:tcPr>
          <w:p w14:paraId="4BA95155" w14:textId="77777777" w:rsidR="00E74C0A" w:rsidRPr="00F34636" w:rsidRDefault="00E74C0A" w:rsidP="00E74C0A">
            <w:pPr>
              <w:ind w:firstLine="284"/>
              <w:jc w:val="center"/>
              <w:rPr>
                <w:b/>
              </w:rPr>
            </w:pPr>
            <w:r w:rsidRPr="00F34636">
              <w:rPr>
                <w:b/>
              </w:rPr>
              <w:t xml:space="preserve">V. Оцінка тендерної пропозиції </w:t>
            </w:r>
          </w:p>
        </w:tc>
      </w:tr>
      <w:tr w:rsidR="00E74C0A" w:rsidRPr="00F34636" w14:paraId="1B4551C4"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1713BFEA" w14:textId="77777777" w:rsidR="00E74C0A" w:rsidRPr="00F34636" w:rsidRDefault="00E74C0A" w:rsidP="00E74C0A">
            <w:pPr>
              <w:ind w:firstLine="284"/>
              <w:rPr>
                <w:b/>
              </w:rPr>
            </w:pPr>
            <w:r w:rsidRPr="00F34636">
              <w:rPr>
                <w:b/>
              </w:rPr>
              <w:t>1. </w:t>
            </w:r>
            <w:r w:rsidRPr="00F34636">
              <w:rPr>
                <w:b/>
                <w:spacing w:val="-6"/>
              </w:rPr>
              <w:t>Перелік критеріїв та методика оцінки тендерної пропозиції із зазначенням питомої ваги критерію</w:t>
            </w:r>
          </w:p>
        </w:tc>
        <w:tc>
          <w:tcPr>
            <w:tcW w:w="5893" w:type="dxa"/>
            <w:tcBorders>
              <w:top w:val="single" w:sz="6" w:space="0" w:color="000000"/>
              <w:left w:val="single" w:sz="6" w:space="0" w:color="000000"/>
              <w:bottom w:val="single" w:sz="6" w:space="0" w:color="000000"/>
              <w:right w:val="single" w:sz="6" w:space="0" w:color="000000"/>
            </w:tcBorders>
            <w:shd w:val="clear" w:color="auto" w:fill="auto"/>
          </w:tcPr>
          <w:p w14:paraId="6BB6400F" w14:textId="77777777" w:rsidR="00E74C0A" w:rsidRPr="00D94F59" w:rsidRDefault="00E74C0A" w:rsidP="00E74C0A">
            <w:pPr>
              <w:shd w:val="clear" w:color="auto" w:fill="FFFFFF"/>
              <w:rPr>
                <w:highlight w:val="white"/>
              </w:rPr>
            </w:pPr>
            <w:r w:rsidRPr="00D94F59">
              <w:rPr>
                <w:highlight w:val="white"/>
              </w:rPr>
              <w:t>Розгляд та оцінка тендерних пропозицій здійснюються відповідно до</w:t>
            </w:r>
            <w:r>
              <w:rPr>
                <w:highlight w:val="white"/>
              </w:rPr>
              <w:t xml:space="preserve"> п.41</w:t>
            </w:r>
            <w:r w:rsidRPr="00D94F59">
              <w:rPr>
                <w:highlight w:val="white"/>
              </w:rPr>
              <w:t xml:space="preserve"> статті 29 Закону (положення частин другої, дванадцятої, </w:t>
            </w:r>
            <w:hyperlink r:id="rId11" w:anchor="n1553">
              <w:r w:rsidRPr="00D94F59">
                <w:rPr>
                  <w:highlight w:val="white"/>
                </w:rPr>
                <w:t>шістнадцятої</w:t>
              </w:r>
            </w:hyperlink>
            <w:r w:rsidRPr="00D94F59">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9C4674D" w14:textId="77777777" w:rsidR="00E74C0A" w:rsidRPr="00D94F59" w:rsidRDefault="00E74C0A" w:rsidP="00E74C0A">
            <w:pPr>
              <w:widowControl w:val="0"/>
              <w:rPr>
                <w:highlight w:val="white"/>
              </w:rPr>
            </w:pPr>
            <w:r w:rsidRPr="00D94F59">
              <w:rPr>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BBC586" w14:textId="77777777" w:rsidR="00E74C0A" w:rsidRPr="00D94F59" w:rsidRDefault="00E74C0A" w:rsidP="00E74C0A">
            <w:pPr>
              <w:widowControl w:val="0"/>
              <w:rPr>
                <w:highlight w:val="white"/>
              </w:rPr>
            </w:pPr>
            <w:r w:rsidRPr="00D94F59">
              <w:rPr>
                <w:highlight w:val="white"/>
              </w:rPr>
              <w:t>Критерії та методика оцінки визначаються відповідно до статті 29 Закону.</w:t>
            </w:r>
          </w:p>
          <w:p w14:paraId="54956345" w14:textId="77777777" w:rsidR="00E74C0A" w:rsidRPr="00D94F59" w:rsidRDefault="00E74C0A" w:rsidP="00E74C0A">
            <w:pPr>
              <w:widowControl w:val="0"/>
              <w:rPr>
                <w:b/>
                <w:highlight w:val="white"/>
              </w:rPr>
            </w:pPr>
            <w:r w:rsidRPr="00D94F59">
              <w:rPr>
                <w:b/>
                <w:highlight w:val="white"/>
              </w:rPr>
              <w:t>Перелік критеріїв та методика оцінки тендерної пропозиції із зазначенням питомої ваги критерію:</w:t>
            </w:r>
          </w:p>
          <w:p w14:paraId="020E33C0" w14:textId="77777777" w:rsidR="00E74C0A" w:rsidRPr="00D94F59" w:rsidRDefault="00E74C0A" w:rsidP="00E74C0A">
            <w:pPr>
              <w:widowControl w:val="0"/>
              <w:rPr>
                <w:highlight w:val="white"/>
              </w:rPr>
            </w:pPr>
            <w:r w:rsidRPr="00D94F59">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E3EC84" w14:textId="77777777" w:rsidR="00E74C0A" w:rsidRPr="00D94F59" w:rsidRDefault="00E74C0A" w:rsidP="00E74C0A">
            <w:pPr>
              <w:widowControl w:val="0"/>
              <w:rPr>
                <w:i/>
                <w:highlight w:val="white"/>
              </w:rPr>
            </w:pPr>
            <w:r w:rsidRPr="00D94F59">
              <w:rPr>
                <w:i/>
                <w:highlight w:val="white"/>
              </w:rPr>
              <w:t>(у разі якщо подано дві і більше тендерних пропозицій).</w:t>
            </w:r>
          </w:p>
          <w:p w14:paraId="43F584C2" w14:textId="77777777" w:rsidR="00E74C0A" w:rsidRPr="00D94F59" w:rsidRDefault="00E74C0A" w:rsidP="00E74C0A">
            <w:pPr>
              <w:shd w:val="clear" w:color="auto" w:fill="FFFFFF"/>
              <w:rPr>
                <w:highlight w:val="white"/>
              </w:rPr>
            </w:pPr>
            <w:r w:rsidRPr="00D94F59">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F2DA2C" w14:textId="77777777" w:rsidR="00E74C0A" w:rsidRPr="00D94F59" w:rsidRDefault="00E74C0A" w:rsidP="00E74C0A">
            <w:pPr>
              <w:widowControl w:val="0"/>
              <w:rPr>
                <w:i/>
              </w:rPr>
            </w:pPr>
            <w:r w:rsidRPr="00D94F59">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D94F59">
              <w:t>закупівель протягом одного дня з дня прийняття відповідного рішення.</w:t>
            </w:r>
          </w:p>
          <w:p w14:paraId="4BA89FB4" w14:textId="77777777" w:rsidR="00E74C0A" w:rsidRPr="00D94F59" w:rsidRDefault="00E74C0A" w:rsidP="00E74C0A">
            <w:pPr>
              <w:widowControl w:val="0"/>
            </w:pPr>
            <w:r w:rsidRPr="00D94F59">
              <w:rPr>
                <w:i/>
              </w:rPr>
              <w:t xml:space="preserve">Ціна тендерної пропозиції </w:t>
            </w:r>
            <w:r w:rsidRPr="00D94F59">
              <w:rPr>
                <w:b/>
                <w:i/>
              </w:rPr>
              <w:t>не може</w:t>
            </w:r>
            <w:r w:rsidRPr="00D94F59">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F038E70" w14:textId="77777777" w:rsidR="00E74C0A" w:rsidRPr="00D94F59" w:rsidRDefault="00E74C0A" w:rsidP="00E74C0A">
            <w:pPr>
              <w:widowControl w:val="0"/>
              <w:rPr>
                <w:b/>
                <w:i/>
              </w:rPr>
            </w:pPr>
            <w:r w:rsidRPr="00D94F59">
              <w:rPr>
                <w:i/>
              </w:rPr>
              <w:t xml:space="preserve">До розгляду </w:t>
            </w:r>
            <w:r w:rsidRPr="00BE1BD4">
              <w:rPr>
                <w:i/>
                <w:u w:val="single"/>
              </w:rPr>
              <w:t>не приймається</w:t>
            </w:r>
            <w:r w:rsidRPr="00D94F59">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7C348E" w14:textId="77777777" w:rsidR="00E74C0A" w:rsidRPr="00D94F59" w:rsidRDefault="00E74C0A" w:rsidP="00E74C0A">
            <w:pPr>
              <w:widowControl w:val="0"/>
            </w:pPr>
            <w:r w:rsidRPr="00D94F59">
              <w:t xml:space="preserve">Оцінка тендерних пропозицій здійснюється на основі </w:t>
            </w:r>
            <w:r w:rsidRPr="00D94F59">
              <w:lastRenderedPageBreak/>
              <w:t>критерію „Ціна”. Питома вага – 100 %.</w:t>
            </w:r>
          </w:p>
          <w:p w14:paraId="45F90B92" w14:textId="77777777" w:rsidR="00E74C0A" w:rsidRPr="00D94F59" w:rsidRDefault="00E74C0A" w:rsidP="00E74C0A">
            <w:pPr>
              <w:widowControl w:val="0"/>
            </w:pPr>
            <w:r w:rsidRPr="00D94F59">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E3DADA9" w14:textId="77777777" w:rsidR="00E74C0A" w:rsidRPr="00D94F59" w:rsidRDefault="00E74C0A" w:rsidP="00E74C0A">
            <w:pPr>
              <w:widowControl w:val="0"/>
            </w:pPr>
            <w:r w:rsidRPr="00D94F59">
              <w:t>Оцінка здійснюється щодо предмета закупівлі в цілому.</w:t>
            </w:r>
          </w:p>
          <w:p w14:paraId="1F3C337E" w14:textId="77777777" w:rsidR="00E74C0A" w:rsidRPr="00D94F59" w:rsidRDefault="00E74C0A" w:rsidP="00E74C0A">
            <w:pPr>
              <w:widowControl w:val="0"/>
            </w:pPr>
            <w:r w:rsidRPr="00D94F59">
              <w:t xml:space="preserve">Учасник визначає ціни на </w:t>
            </w:r>
            <w:r w:rsidRPr="00BE1BD4">
              <w:rPr>
                <w:b/>
              </w:rPr>
              <w:t>товар</w:t>
            </w:r>
            <w:r w:rsidRPr="00D94F59">
              <w:t xml:space="preserve">, що він пропонує </w:t>
            </w:r>
            <w:r w:rsidRPr="00BE1BD4">
              <w:rPr>
                <w:b/>
              </w:rPr>
              <w:t>поставити</w:t>
            </w:r>
            <w:r w:rsidRPr="00D94F59">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E1BD4">
              <w:rPr>
                <w:b/>
              </w:rPr>
              <w:t>товару</w:t>
            </w:r>
            <w:r w:rsidRPr="00D94F59">
              <w:t xml:space="preserve"> даного виду.</w:t>
            </w:r>
          </w:p>
          <w:p w14:paraId="63902F6E" w14:textId="77777777" w:rsidR="00E74C0A" w:rsidRPr="00D94F59" w:rsidRDefault="00E74C0A" w:rsidP="00E74C0A">
            <w:pPr>
              <w:widowControl w:val="0"/>
              <w:rPr>
                <w:highlight w:val="yellow"/>
              </w:rPr>
            </w:pPr>
            <w:r w:rsidRPr="00D94F59">
              <w:rPr>
                <w:highlight w:val="white"/>
              </w:rPr>
              <w:t>Розмір мінімального кроку пониження ціни під ч</w:t>
            </w:r>
            <w:r w:rsidRPr="00BE1BD4">
              <w:rPr>
                <w:highlight w:val="white"/>
              </w:rPr>
              <w:t>ас електронного аукціону – 1 %</w:t>
            </w:r>
            <w:r w:rsidRPr="00D94F59">
              <w:rPr>
                <w:highlight w:val="white"/>
              </w:rPr>
              <w:t>.</w:t>
            </w:r>
          </w:p>
          <w:p w14:paraId="2D7873D1" w14:textId="77777777" w:rsidR="00E74C0A" w:rsidRPr="00D94F59" w:rsidRDefault="00E74C0A" w:rsidP="00E74C0A">
            <w:pPr>
              <w:shd w:val="clear" w:color="auto" w:fill="FFFFFF"/>
              <w:rPr>
                <w:highlight w:val="white"/>
              </w:rPr>
            </w:pPr>
            <w:r w:rsidRPr="00D94F59">
              <w:rPr>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FFDF23" w14:textId="77777777" w:rsidR="00E74C0A" w:rsidRPr="00D94F59" w:rsidRDefault="00E74C0A" w:rsidP="00E74C0A">
            <w:pPr>
              <w:shd w:val="clear" w:color="auto" w:fill="FFFFFF"/>
              <w:rPr>
                <w:highlight w:val="white"/>
              </w:rPr>
            </w:pPr>
            <w:r w:rsidRPr="00D94F59">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31FFCC1" w14:textId="77777777" w:rsidR="00E74C0A" w:rsidRPr="00D94F59" w:rsidRDefault="00E74C0A" w:rsidP="00E74C0A">
            <w:pPr>
              <w:keepNext/>
              <w:shd w:val="clear" w:color="auto" w:fill="FFFFFF"/>
              <w:rPr>
                <w:highlight w:val="white"/>
              </w:rPr>
            </w:pPr>
            <w:r w:rsidRPr="00D94F59">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307D6A" w14:textId="77777777" w:rsidR="00E74C0A" w:rsidRPr="00D94F59" w:rsidRDefault="00E74C0A" w:rsidP="00E74C0A">
            <w:pPr>
              <w:keepNext/>
              <w:shd w:val="clear" w:color="auto" w:fill="FFFFFF"/>
              <w:rPr>
                <w:highlight w:val="white"/>
              </w:rPr>
            </w:pPr>
            <w:r w:rsidRPr="00D94F59">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D94F59">
              <w:rPr>
                <w:highlight w:val="white"/>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480FEB" w14:textId="77777777" w:rsidR="00E74C0A" w:rsidRPr="00D94F59" w:rsidRDefault="00E74C0A" w:rsidP="00E74C0A">
            <w:pPr>
              <w:rPr>
                <w:highlight w:val="white"/>
              </w:rPr>
            </w:pPr>
            <w:r w:rsidRPr="00D94F59">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977DFE" w14:textId="77777777" w:rsidR="00E74C0A" w:rsidRPr="00D94F59" w:rsidRDefault="00E74C0A" w:rsidP="00E74C0A">
            <w:pPr>
              <w:rPr>
                <w:strike/>
                <w:highlight w:val="white"/>
              </w:rPr>
            </w:pPr>
            <w:r w:rsidRPr="00D94F59">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C94806" w14:textId="77777777" w:rsidR="00E74C0A" w:rsidRPr="00D94F59" w:rsidRDefault="00E74C0A" w:rsidP="00E74C0A">
            <w:pPr>
              <w:widowControl w:val="0"/>
            </w:pPr>
            <w:r w:rsidRPr="00D94F59">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4F59">
              <w:rPr>
                <w:b/>
                <w:i/>
              </w:rPr>
              <w:t>протягом 24 годин</w:t>
            </w:r>
            <w:r w:rsidRPr="00D94F59">
              <w:t xml:space="preserve"> з моменту розміщення замовником в електронній системі закупівель повідомлення з вимогою про усунення таких невідповідностей.</w:t>
            </w:r>
          </w:p>
          <w:p w14:paraId="11DCE45A" w14:textId="77777777" w:rsidR="00E74C0A" w:rsidRPr="00D94F59" w:rsidRDefault="00E74C0A" w:rsidP="00E74C0A">
            <w:pPr>
              <w:widowControl w:val="0"/>
              <w:rPr>
                <w:highlight w:val="white"/>
              </w:rPr>
            </w:pPr>
            <w:r w:rsidRPr="00D94F59">
              <w:t xml:space="preserve">Замовник розглядає подані тендерні пропозиції з урахуванням виправлення або </w:t>
            </w:r>
            <w:proofErr w:type="spellStart"/>
            <w:r w:rsidRPr="00D94F59">
              <w:t>невиправлення</w:t>
            </w:r>
            <w:proofErr w:type="spellEnd"/>
            <w:r w:rsidRPr="00D94F59">
              <w:t xml:space="preserve"> учасниками вияв</w:t>
            </w:r>
            <w:r w:rsidRPr="00D94F59">
              <w:rPr>
                <w:highlight w:val="white"/>
              </w:rPr>
              <w:t>лених невідповідностей.</w:t>
            </w:r>
          </w:p>
          <w:p w14:paraId="6230FFD3" w14:textId="77777777" w:rsidR="00E74C0A" w:rsidRPr="00D94F59" w:rsidRDefault="00E74C0A" w:rsidP="00E74C0A">
            <w:pPr>
              <w:widowControl w:val="0"/>
              <w:rPr>
                <w:highlight w:val="white"/>
              </w:rPr>
            </w:pPr>
            <w:r w:rsidRPr="00D94F59">
              <w:rPr>
                <w:highlight w:val="white"/>
              </w:rPr>
              <w:t xml:space="preserve">У разі відхилення тендерної пропозиції з підстави, визначеної підпунктом 3 пункту </w:t>
            </w:r>
            <w:r w:rsidRPr="00D94F59">
              <w:rPr>
                <w:color w:val="00B050"/>
                <w:highlight w:val="white"/>
              </w:rPr>
              <w:t>4</w:t>
            </w:r>
            <w:r w:rsidRPr="00D32019">
              <w:rPr>
                <w:color w:val="00B050"/>
                <w:highlight w:val="white"/>
              </w:rPr>
              <w:t>7</w:t>
            </w:r>
            <w:r w:rsidRPr="00D94F59">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w:t>
            </w:r>
            <w:r w:rsidRPr="00D94F59">
              <w:rPr>
                <w:highlight w:val="white"/>
              </w:rPr>
              <w:lastRenderedPageBreak/>
              <w:t>умовах, визначених статтею 33 Закону та пункту 49 Особливостей.</w:t>
            </w:r>
          </w:p>
          <w:p w14:paraId="0CD32529" w14:textId="77777777" w:rsidR="00E74C0A" w:rsidRPr="00D30EFE" w:rsidRDefault="00E74C0A" w:rsidP="00E74C0A">
            <w:pPr>
              <w:ind w:firstLine="284"/>
              <w:contextualSpacing/>
              <w:rPr>
                <w:rFonts w:eastAsia="BatangChe"/>
                <w:lang w:val="ru-RU" w:eastAsia="en-US"/>
              </w:rPr>
            </w:pPr>
            <w:r w:rsidRPr="00D94F59">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D30EFE">
              <w:rPr>
                <w:lang w:val="ru-RU"/>
              </w:rPr>
              <w:t>.</w:t>
            </w:r>
          </w:p>
        </w:tc>
      </w:tr>
      <w:tr w:rsidR="00E74C0A" w:rsidRPr="00F34636" w14:paraId="4582EB38"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4D5E84B3" w14:textId="77777777" w:rsidR="00E74C0A" w:rsidRPr="00F34636" w:rsidRDefault="00E74C0A" w:rsidP="00E74C0A">
            <w:pPr>
              <w:pStyle w:val="p66"/>
              <w:shd w:val="clear" w:color="auto" w:fill="FFFFFF"/>
              <w:spacing w:before="0" w:beforeAutospacing="0" w:after="0" w:afterAutospacing="0"/>
              <w:ind w:firstLine="284"/>
              <w:rPr>
                <w:rStyle w:val="af0"/>
                <w:b w:val="0"/>
              </w:rPr>
            </w:pPr>
            <w:r w:rsidRPr="00F34636">
              <w:rPr>
                <w:rStyle w:val="af0"/>
              </w:rPr>
              <w:lastRenderedPageBreak/>
              <w:t>2. Інша інформація</w:t>
            </w:r>
          </w:p>
          <w:p w14:paraId="3E159F38" w14:textId="77777777" w:rsidR="00E74C0A" w:rsidRPr="00F34636" w:rsidRDefault="00E74C0A" w:rsidP="00E74C0A">
            <w:pPr>
              <w:pStyle w:val="p66"/>
              <w:shd w:val="clear" w:color="auto" w:fill="FFFFFF"/>
              <w:spacing w:before="0" w:beforeAutospacing="0" w:after="0" w:afterAutospacing="0"/>
              <w:ind w:firstLine="284"/>
              <w:rPr>
                <w:rStyle w:val="af0"/>
                <w:b w:val="0"/>
              </w:rPr>
            </w:pPr>
          </w:p>
          <w:p w14:paraId="5E89F92A" w14:textId="77777777" w:rsidR="00E74C0A" w:rsidRPr="00F34636" w:rsidRDefault="00E74C0A" w:rsidP="00E74C0A">
            <w:pPr>
              <w:pStyle w:val="p66"/>
              <w:shd w:val="clear" w:color="auto" w:fill="FFFFFF"/>
              <w:spacing w:before="0" w:beforeAutospacing="0" w:after="0" w:afterAutospacing="0"/>
              <w:ind w:firstLine="284"/>
              <w:rPr>
                <w:rStyle w:val="af0"/>
                <w:b w:val="0"/>
              </w:rPr>
            </w:pPr>
          </w:p>
          <w:p w14:paraId="6E28A795" w14:textId="77777777" w:rsidR="00E74C0A" w:rsidRPr="00F34636" w:rsidRDefault="00E74C0A" w:rsidP="00E74C0A">
            <w:pPr>
              <w:pStyle w:val="p66"/>
              <w:shd w:val="clear" w:color="auto" w:fill="FFFFFF"/>
              <w:spacing w:before="0" w:beforeAutospacing="0" w:after="0" w:afterAutospacing="0"/>
              <w:ind w:firstLine="284"/>
              <w:rPr>
                <w:rStyle w:val="af0"/>
                <w:b w:val="0"/>
              </w:rPr>
            </w:pPr>
          </w:p>
          <w:p w14:paraId="28B1EB7A" w14:textId="77777777" w:rsidR="00E74C0A" w:rsidRPr="00F34636" w:rsidRDefault="00E74C0A" w:rsidP="00E74C0A">
            <w:pPr>
              <w:pStyle w:val="p66"/>
              <w:shd w:val="clear" w:color="auto" w:fill="FFFFFF"/>
              <w:spacing w:before="0" w:beforeAutospacing="0" w:after="0" w:afterAutospacing="0"/>
              <w:ind w:firstLine="284"/>
              <w:rPr>
                <w:rStyle w:val="af0"/>
                <w:b w:val="0"/>
              </w:rPr>
            </w:pPr>
          </w:p>
          <w:p w14:paraId="4CA373F9" w14:textId="77777777" w:rsidR="00E74C0A" w:rsidRPr="00F34636" w:rsidRDefault="00E74C0A" w:rsidP="00E74C0A">
            <w:pPr>
              <w:ind w:firstLine="284"/>
              <w:rPr>
                <w:b/>
              </w:rPr>
            </w:pPr>
          </w:p>
        </w:tc>
        <w:tc>
          <w:tcPr>
            <w:tcW w:w="5893" w:type="dxa"/>
            <w:tcBorders>
              <w:top w:val="single" w:sz="6" w:space="0" w:color="000000"/>
              <w:left w:val="single" w:sz="6" w:space="0" w:color="000000"/>
              <w:bottom w:val="single" w:sz="6" w:space="0" w:color="000000"/>
              <w:right w:val="single" w:sz="6" w:space="0" w:color="000000"/>
            </w:tcBorders>
          </w:tcPr>
          <w:p w14:paraId="35A4EA54" w14:textId="77777777" w:rsidR="00E74C0A" w:rsidRPr="00053745" w:rsidRDefault="00E74C0A" w:rsidP="00E74C0A">
            <w:pPr>
              <w:widowControl w:val="0"/>
            </w:pPr>
            <w:r w:rsidRPr="00F34636">
              <w:t xml:space="preserve">Відповідно до умов цієї тендерної документації формальними (несуттєвими) вважаються </w:t>
            </w:r>
            <w:r w:rsidRPr="00053745">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2BE6E50" w14:textId="77777777" w:rsidR="00E74C0A" w:rsidRPr="00053745" w:rsidRDefault="00E74C0A" w:rsidP="00E74C0A">
            <w:pPr>
              <w:widowControl w:val="0"/>
            </w:pPr>
            <w:r w:rsidRPr="00053745">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E9AA5B7" w14:textId="77777777" w:rsidR="00E74C0A" w:rsidRPr="00C9527D" w:rsidRDefault="00E74C0A" w:rsidP="00E74C0A">
            <w:pPr>
              <w:widowControl w:val="0"/>
              <w:rPr>
                <w:i/>
                <w:u w:val="single"/>
              </w:rPr>
            </w:pPr>
            <w:r w:rsidRPr="00053745">
              <w:rPr>
                <w:i/>
                <w:u w:val="single"/>
              </w:rPr>
              <w:t>Опис формальних помилок:</w:t>
            </w:r>
            <w:r w:rsidRPr="00F34636">
              <w:t>.</w:t>
            </w:r>
          </w:p>
          <w:p w14:paraId="7DD42F39" w14:textId="77777777" w:rsidR="00E74C0A" w:rsidRPr="00F34636" w:rsidRDefault="00E74C0A" w:rsidP="00E74C0A">
            <w:pPr>
              <w:pStyle w:val="a5"/>
              <w:spacing w:before="0" w:beforeAutospacing="0" w:after="0" w:afterAutospacing="0"/>
            </w:pPr>
            <w:bookmarkStart w:id="4" w:name="_Hlk49240055"/>
            <w:r w:rsidRPr="00F34636">
              <w:t>1. Інформація/документ, подана учасником процедури закупівлі у складі тендерної пропозиції, містить помилку (помилки) у частині:</w:t>
            </w:r>
          </w:p>
          <w:p w14:paraId="5024A46D" w14:textId="77777777" w:rsidR="00E74C0A" w:rsidRPr="00F34636" w:rsidRDefault="00E74C0A" w:rsidP="00E74C0A">
            <w:pPr>
              <w:pStyle w:val="a5"/>
              <w:spacing w:before="0" w:beforeAutospacing="0" w:after="0" w:afterAutospacing="0"/>
            </w:pPr>
            <w:r w:rsidRPr="00F34636">
              <w:t>уживання великої літери (</w:t>
            </w:r>
            <w:r>
              <w:rPr>
                <w:i/>
                <w:iCs/>
              </w:rPr>
              <w:t xml:space="preserve">наприклад, м. </w:t>
            </w:r>
            <w:proofErr w:type="spellStart"/>
            <w:r>
              <w:rPr>
                <w:i/>
                <w:iCs/>
              </w:rPr>
              <w:t>ль</w:t>
            </w:r>
            <w:r w:rsidRPr="00F34636">
              <w:rPr>
                <w:i/>
                <w:iCs/>
              </w:rPr>
              <w:t>в</w:t>
            </w:r>
            <w:r>
              <w:rPr>
                <w:i/>
                <w:iCs/>
              </w:rPr>
              <w:t>ів</w:t>
            </w:r>
            <w:proofErr w:type="spellEnd"/>
            <w:r w:rsidRPr="00F34636">
              <w:rPr>
                <w:i/>
                <w:iCs/>
              </w:rPr>
              <w:t xml:space="preserve"> замість </w:t>
            </w:r>
            <w:proofErr w:type="spellStart"/>
            <w:r w:rsidRPr="00F34636">
              <w:rPr>
                <w:i/>
                <w:iCs/>
              </w:rPr>
              <w:t>м.</w:t>
            </w:r>
            <w:r>
              <w:rPr>
                <w:i/>
                <w:iCs/>
              </w:rPr>
              <w:t>Львів</w:t>
            </w:r>
            <w:proofErr w:type="spellEnd"/>
            <w:r w:rsidRPr="00F34636">
              <w:rPr>
                <w:i/>
                <w:iCs/>
              </w:rPr>
              <w:t>)</w:t>
            </w:r>
            <w:r w:rsidRPr="00F34636">
              <w:t xml:space="preserve">; </w:t>
            </w:r>
          </w:p>
          <w:p w14:paraId="28C4DA37" w14:textId="77777777" w:rsidR="00E74C0A" w:rsidRPr="00F34636" w:rsidRDefault="00E74C0A" w:rsidP="00E74C0A">
            <w:pPr>
              <w:pStyle w:val="a5"/>
              <w:spacing w:before="0" w:beforeAutospacing="0" w:after="0" w:afterAutospacing="0"/>
              <w:rPr>
                <w:i/>
                <w:iCs/>
              </w:rPr>
            </w:pPr>
            <w:r w:rsidRPr="00F34636">
              <w:t>уживання розділових знаків та відмінювання слів у реченні (</w:t>
            </w:r>
            <w:r w:rsidRPr="00F34636">
              <w:rPr>
                <w:i/>
                <w:iCs/>
              </w:rPr>
              <w:t>наприклад, пропущення ком при виділенні дієприслівникових зворотів)</w:t>
            </w:r>
            <w:r w:rsidRPr="00F34636">
              <w:t xml:space="preserve">; </w:t>
            </w:r>
          </w:p>
          <w:p w14:paraId="22F44A0C" w14:textId="77777777" w:rsidR="00E74C0A" w:rsidRPr="00F34636" w:rsidRDefault="00E74C0A" w:rsidP="00E74C0A">
            <w:pPr>
              <w:pStyle w:val="a5"/>
              <w:spacing w:before="0" w:beforeAutospacing="0" w:after="0" w:afterAutospacing="0"/>
            </w:pPr>
            <w:r w:rsidRPr="00F34636">
              <w:t xml:space="preserve">використання слова або </w:t>
            </w:r>
            <w:proofErr w:type="spellStart"/>
            <w:r w:rsidRPr="00F34636">
              <w:t>мовного</w:t>
            </w:r>
            <w:proofErr w:type="spellEnd"/>
            <w:r w:rsidRPr="00F34636">
              <w:t xml:space="preserve"> звороту, запозичених з іншої мови (</w:t>
            </w:r>
            <w:r w:rsidRPr="00F34636">
              <w:rPr>
                <w:i/>
                <w:iCs/>
              </w:rPr>
              <w:t xml:space="preserve">наприклад, </w:t>
            </w:r>
            <w:proofErr w:type="spellStart"/>
            <w:r w:rsidRPr="00F34636">
              <w:rPr>
                <w:i/>
                <w:iCs/>
              </w:rPr>
              <w:t>опавше</w:t>
            </w:r>
            <w:proofErr w:type="spellEnd"/>
            <w:r w:rsidRPr="00F34636">
              <w:rPr>
                <w:i/>
                <w:iCs/>
              </w:rPr>
              <w:t xml:space="preserve">, </w:t>
            </w:r>
            <w:proofErr w:type="spellStart"/>
            <w:r w:rsidRPr="00F34636">
              <w:rPr>
                <w:i/>
                <w:iCs/>
              </w:rPr>
              <w:t>застарівше</w:t>
            </w:r>
            <w:proofErr w:type="spellEnd"/>
            <w:r w:rsidRPr="00F34636">
              <w:rPr>
                <w:i/>
                <w:iCs/>
              </w:rPr>
              <w:t xml:space="preserve"> — замість опале, застаріле)</w:t>
            </w:r>
            <w:r w:rsidRPr="00F34636">
              <w:t>;</w:t>
            </w:r>
          </w:p>
          <w:p w14:paraId="10C96E93" w14:textId="77777777" w:rsidR="00E74C0A" w:rsidRPr="00F34636" w:rsidRDefault="00E74C0A" w:rsidP="00E74C0A">
            <w:pPr>
              <w:pStyle w:val="a5"/>
              <w:spacing w:before="0" w:beforeAutospacing="0" w:after="0" w:afterAutospacing="0"/>
            </w:pPr>
            <w:r w:rsidRPr="00F34636">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Pr>
                <w:i/>
                <w:iCs/>
              </w:rPr>
              <w:t>(наприклад, UA-2023-09-04-001106-a замість UA-2023-09</w:t>
            </w:r>
            <w:r w:rsidRPr="00F34636">
              <w:rPr>
                <w:i/>
                <w:iCs/>
              </w:rPr>
              <w:t>-02-001104-a)</w:t>
            </w:r>
            <w:r w:rsidRPr="00F34636">
              <w:t>;</w:t>
            </w:r>
          </w:p>
          <w:p w14:paraId="1AA3CA6E" w14:textId="77777777" w:rsidR="00E74C0A" w:rsidRPr="00F34636" w:rsidRDefault="00E74C0A" w:rsidP="00E74C0A">
            <w:pPr>
              <w:pStyle w:val="a5"/>
              <w:spacing w:before="0" w:beforeAutospacing="0" w:after="0" w:afterAutospacing="0"/>
            </w:pPr>
            <w:r w:rsidRPr="00F34636">
              <w:t>застосування правил переносу частини слова з рядка в рядок (</w:t>
            </w:r>
            <w:r w:rsidRPr="00F34636">
              <w:rPr>
                <w:i/>
                <w:iCs/>
              </w:rPr>
              <w:t xml:space="preserve">наприклад, </w:t>
            </w:r>
            <w:proofErr w:type="spellStart"/>
            <w:r w:rsidRPr="00F34636">
              <w:rPr>
                <w:i/>
                <w:iCs/>
              </w:rPr>
              <w:t>гірсь-кий</w:t>
            </w:r>
            <w:proofErr w:type="spellEnd"/>
            <w:r w:rsidRPr="00F34636">
              <w:rPr>
                <w:i/>
                <w:iCs/>
              </w:rPr>
              <w:t xml:space="preserve"> замість гір-</w:t>
            </w:r>
            <w:proofErr w:type="spellStart"/>
            <w:r w:rsidRPr="00F34636">
              <w:rPr>
                <w:i/>
                <w:iCs/>
              </w:rPr>
              <w:t>ський</w:t>
            </w:r>
            <w:proofErr w:type="spellEnd"/>
            <w:r w:rsidRPr="00F34636">
              <w:rPr>
                <w:i/>
                <w:iCs/>
              </w:rPr>
              <w:t>)</w:t>
            </w:r>
            <w:r w:rsidRPr="00F34636">
              <w:t>;</w:t>
            </w:r>
          </w:p>
          <w:p w14:paraId="1899AD50" w14:textId="77777777" w:rsidR="00E74C0A" w:rsidRPr="00F34636" w:rsidRDefault="00E74C0A" w:rsidP="00E74C0A">
            <w:pPr>
              <w:pStyle w:val="a5"/>
              <w:spacing w:before="0" w:beforeAutospacing="0" w:after="0" w:afterAutospacing="0"/>
            </w:pPr>
            <w:r w:rsidRPr="00F34636">
              <w:t>написання слів разом та/або окремо, та/або через дефіс (</w:t>
            </w:r>
            <w:r w:rsidRPr="00F34636">
              <w:rPr>
                <w:i/>
                <w:iCs/>
              </w:rPr>
              <w:t xml:space="preserve">наприклад, </w:t>
            </w:r>
            <w:proofErr w:type="spellStart"/>
            <w:r w:rsidRPr="00F34636">
              <w:rPr>
                <w:i/>
                <w:iCs/>
              </w:rPr>
              <w:t>молочнокавовий</w:t>
            </w:r>
            <w:proofErr w:type="spellEnd"/>
            <w:r w:rsidRPr="00F34636">
              <w:rPr>
                <w:i/>
                <w:iCs/>
              </w:rPr>
              <w:t xml:space="preserve"> замість молочно-кавовий)</w:t>
            </w:r>
            <w:r w:rsidRPr="00F34636">
              <w:t>;</w:t>
            </w:r>
          </w:p>
          <w:p w14:paraId="5A9A9740" w14:textId="77777777" w:rsidR="00E74C0A" w:rsidRPr="00F34636" w:rsidRDefault="00E74C0A" w:rsidP="00E74C0A">
            <w:pPr>
              <w:pStyle w:val="a5"/>
              <w:spacing w:before="0" w:beforeAutospacing="0" w:after="0" w:afterAutospacing="0"/>
            </w:pPr>
            <w:r w:rsidRPr="00F34636">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w:t>
            </w:r>
            <w:r w:rsidRPr="00F34636">
              <w:lastRenderedPageBreak/>
              <w:t xml:space="preserve">тендерної документації </w:t>
            </w:r>
            <w:r w:rsidRPr="00F34636">
              <w:rPr>
                <w:i/>
                <w:iCs/>
              </w:rPr>
              <w:t>(наприклад, кілька сторінок тендерної пропозиції містять номер сторінки 2).</w:t>
            </w:r>
          </w:p>
          <w:p w14:paraId="77A94D23" w14:textId="77777777" w:rsidR="00E74C0A" w:rsidRPr="00F34636" w:rsidRDefault="00E74C0A" w:rsidP="00E74C0A">
            <w:pPr>
              <w:pStyle w:val="a5"/>
              <w:spacing w:before="0" w:beforeAutospacing="0" w:after="0" w:afterAutospacing="0"/>
              <w:rPr>
                <w:i/>
                <w:iCs/>
              </w:rPr>
            </w:pPr>
            <w:r w:rsidRPr="00F34636">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F34636">
              <w:rPr>
                <w:i/>
                <w:iCs/>
              </w:rPr>
              <w:t xml:space="preserve">(наприклад, </w:t>
            </w:r>
            <w:proofErr w:type="spellStart"/>
            <w:r w:rsidRPr="00F34636">
              <w:rPr>
                <w:i/>
                <w:iCs/>
              </w:rPr>
              <w:t>прпозиція</w:t>
            </w:r>
            <w:proofErr w:type="spellEnd"/>
            <w:r w:rsidRPr="00F34636">
              <w:rPr>
                <w:i/>
                <w:iCs/>
              </w:rPr>
              <w:t xml:space="preserve"> замість пропозиція).</w:t>
            </w:r>
          </w:p>
          <w:p w14:paraId="35011E38" w14:textId="77777777" w:rsidR="00E74C0A" w:rsidRPr="00F34636" w:rsidRDefault="00E74C0A" w:rsidP="00E74C0A">
            <w:pPr>
              <w:pStyle w:val="a5"/>
              <w:spacing w:before="0" w:beforeAutospacing="0" w:after="0" w:afterAutospacing="0"/>
              <w:rPr>
                <w:i/>
                <w:iCs/>
              </w:rPr>
            </w:pPr>
            <w:r w:rsidRPr="00F34636">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34636">
              <w:rPr>
                <w:i/>
                <w:iCs/>
              </w:rPr>
              <w:t>(наприклад, подання документу з назвою «Інформація» замість «Довідка»).</w:t>
            </w:r>
          </w:p>
          <w:p w14:paraId="06F11068" w14:textId="77777777" w:rsidR="00E74C0A" w:rsidRPr="00F34636" w:rsidRDefault="00E74C0A" w:rsidP="00E74C0A">
            <w:pPr>
              <w:pStyle w:val="a5"/>
              <w:spacing w:before="0" w:beforeAutospacing="0" w:after="0" w:afterAutospacing="0"/>
            </w:pPr>
            <w:r w:rsidRPr="00F34636">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34636">
              <w:rPr>
                <w:i/>
                <w:iCs/>
              </w:rPr>
              <w:t>(наприклад, подана у складі тендерної пропозиції довідка у довільній формі завірена лише підписом)</w:t>
            </w:r>
            <w:r w:rsidRPr="00F34636">
              <w:t>.</w:t>
            </w:r>
          </w:p>
          <w:p w14:paraId="690F12E3" w14:textId="77777777" w:rsidR="00E74C0A" w:rsidRPr="00F34636" w:rsidRDefault="00E74C0A" w:rsidP="00E74C0A">
            <w:pPr>
              <w:pStyle w:val="a5"/>
              <w:spacing w:before="0" w:beforeAutospacing="0" w:after="0" w:afterAutospacing="0"/>
            </w:pPr>
            <w:r w:rsidRPr="00F34636">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F34636">
              <w:rPr>
                <w:i/>
                <w:iCs/>
              </w:rPr>
              <w:t>наприклад, ненадання протоколу зборів засновників, посилання на який наявне у наказі про призначення керівника учасника).</w:t>
            </w:r>
          </w:p>
          <w:p w14:paraId="025475A5" w14:textId="77777777" w:rsidR="00E74C0A" w:rsidRPr="00F34636" w:rsidRDefault="00E74C0A" w:rsidP="00E74C0A">
            <w:pPr>
              <w:pStyle w:val="a5"/>
              <w:spacing w:before="0" w:beforeAutospacing="0" w:after="0" w:afterAutospacing="0"/>
            </w:pPr>
            <w:r w:rsidRPr="00F34636">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5" w:name="_Hlk49239473"/>
            <w:r w:rsidRPr="00F34636">
              <w:t xml:space="preserve">кваліфікований електронний підпис </w:t>
            </w:r>
            <w:bookmarkEnd w:id="5"/>
            <w:r w:rsidRPr="00F34636">
              <w:t>(</w:t>
            </w:r>
            <w:r w:rsidRPr="00F34636">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sidRPr="00F34636">
              <w:t xml:space="preserve"> </w:t>
            </w:r>
            <w:r w:rsidRPr="00F34636">
              <w:rPr>
                <w:i/>
                <w:iCs/>
              </w:rPr>
              <w:t>кваліфікований електронний підпис)</w:t>
            </w:r>
            <w:r w:rsidRPr="00F34636">
              <w:t>.</w:t>
            </w:r>
          </w:p>
          <w:p w14:paraId="7D31F2FC" w14:textId="77777777" w:rsidR="00E74C0A" w:rsidRPr="00F34636" w:rsidRDefault="00E74C0A" w:rsidP="00E74C0A">
            <w:pPr>
              <w:pStyle w:val="a5"/>
              <w:spacing w:before="0" w:beforeAutospacing="0" w:after="0" w:afterAutospacing="0"/>
            </w:pPr>
            <w:r w:rsidRPr="00F34636">
              <w:t xml:space="preserve">7. Подання документа (документів) учасником процедури закупівлі у складі тендерної пропозиції, що складений у довільній формі та </w:t>
            </w:r>
            <w:bookmarkStart w:id="6" w:name="_Hlk49239516"/>
            <w:r w:rsidRPr="00F34636">
              <w:t xml:space="preserve">не містить вихідного номера </w:t>
            </w:r>
            <w:bookmarkEnd w:id="6"/>
            <w:r w:rsidRPr="00F34636">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F34636">
              <w:t>.</w:t>
            </w:r>
          </w:p>
          <w:p w14:paraId="0043A8A9" w14:textId="77777777" w:rsidR="00E74C0A" w:rsidRPr="00F34636" w:rsidRDefault="00E74C0A" w:rsidP="00E74C0A">
            <w:pPr>
              <w:pStyle w:val="a5"/>
              <w:spacing w:before="0" w:beforeAutospacing="0" w:after="0" w:afterAutospacing="0"/>
            </w:pPr>
            <w:r w:rsidRPr="00F3463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F34636">
              <w:rPr>
                <w:i/>
                <w:iCs/>
              </w:rPr>
              <w:t>(наприклад, подання сканованої копії оригіналу паспорту якості замість сканованої копії).</w:t>
            </w:r>
          </w:p>
          <w:p w14:paraId="3EAA1038" w14:textId="77777777" w:rsidR="00E74C0A" w:rsidRPr="00F34636" w:rsidRDefault="00E74C0A" w:rsidP="00E74C0A">
            <w:pPr>
              <w:pStyle w:val="a5"/>
              <w:spacing w:before="0" w:beforeAutospacing="0" w:after="0" w:afterAutospacing="0"/>
            </w:pPr>
            <w:r w:rsidRPr="00F34636">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F34636">
              <w:rPr>
                <w:i/>
                <w:iCs/>
              </w:rPr>
              <w:t>(наприклад, переклад документа завізований перекладачем тощо).</w:t>
            </w:r>
          </w:p>
          <w:p w14:paraId="1D3D105C" w14:textId="77777777" w:rsidR="00E74C0A" w:rsidRPr="00F34636" w:rsidRDefault="00E74C0A" w:rsidP="00E74C0A">
            <w:pPr>
              <w:pStyle w:val="a5"/>
              <w:spacing w:before="0" w:beforeAutospacing="0" w:after="0" w:afterAutospacing="0"/>
            </w:pPr>
            <w:r w:rsidRPr="00F34636">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F34636">
              <w:rPr>
                <w:i/>
                <w:iCs/>
              </w:rPr>
              <w:t>(наприклад, вул</w:t>
            </w:r>
            <w:r>
              <w:rPr>
                <w:i/>
                <w:iCs/>
              </w:rPr>
              <w:t>А.Лінкольна,8 а не Липинського,8</w:t>
            </w:r>
            <w:r w:rsidRPr="00F34636">
              <w:rPr>
                <w:i/>
                <w:iCs/>
              </w:rPr>
              <w:t>)</w:t>
            </w:r>
            <w:r w:rsidRPr="00F34636">
              <w:t>.</w:t>
            </w:r>
          </w:p>
          <w:p w14:paraId="4AA95D62" w14:textId="77777777" w:rsidR="00E74C0A" w:rsidRPr="00F34636" w:rsidRDefault="00E74C0A" w:rsidP="00E74C0A">
            <w:pPr>
              <w:pStyle w:val="a5"/>
              <w:spacing w:before="0" w:beforeAutospacing="0" w:after="0" w:afterAutospacing="0"/>
            </w:pPr>
            <w:r w:rsidRPr="00F34636">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34636">
              <w:rPr>
                <w:i/>
                <w:iCs/>
              </w:rPr>
              <w:t>наприклад, 200 000,00 (двісті тисяч двісті гривень 00 копійок)</w:t>
            </w:r>
            <w:r w:rsidRPr="00F34636">
              <w:t xml:space="preserve"> замість </w:t>
            </w:r>
            <w:r w:rsidRPr="00F34636">
              <w:rPr>
                <w:i/>
                <w:iCs/>
              </w:rPr>
              <w:t>200 200,00 (двісті тисяч двісті гривень 00 копійок)</w:t>
            </w:r>
            <w:r w:rsidRPr="00F34636">
              <w:t>.</w:t>
            </w:r>
          </w:p>
          <w:p w14:paraId="5E7048C6" w14:textId="77777777" w:rsidR="00E74C0A" w:rsidRPr="00F34636" w:rsidRDefault="00E74C0A" w:rsidP="00E74C0A">
            <w:pPr>
              <w:pStyle w:val="a5"/>
              <w:spacing w:before="0" w:beforeAutospacing="0" w:after="0" w:afterAutospacing="0"/>
            </w:pPr>
            <w:r w:rsidRPr="00F34636">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34636">
              <w:rPr>
                <w:i/>
                <w:iCs/>
              </w:rPr>
              <w:t>(наприклад, подання документу з розширенням .</w:t>
            </w:r>
            <w:proofErr w:type="spellStart"/>
            <w:r w:rsidRPr="00F34636">
              <w:rPr>
                <w:i/>
                <w:iCs/>
                <w:lang w:val="en-US"/>
              </w:rPr>
              <w:t>png</w:t>
            </w:r>
            <w:proofErr w:type="spellEnd"/>
            <w:r w:rsidRPr="00F34636">
              <w:rPr>
                <w:i/>
                <w:iCs/>
              </w:rPr>
              <w:t xml:space="preserve"> замість .</w:t>
            </w:r>
            <w:r w:rsidRPr="00F34636">
              <w:rPr>
                <w:i/>
                <w:iCs/>
                <w:lang w:val="en-US"/>
              </w:rPr>
              <w:t>pdf</w:t>
            </w:r>
            <w:r w:rsidRPr="00F34636">
              <w:rPr>
                <w:i/>
                <w:iCs/>
              </w:rPr>
              <w:t>)</w:t>
            </w:r>
            <w:r w:rsidRPr="00F34636">
              <w:t>.</w:t>
            </w:r>
          </w:p>
          <w:bookmarkEnd w:id="4"/>
          <w:p w14:paraId="14A4BB69" w14:textId="77777777" w:rsidR="00E74C0A" w:rsidRPr="00F34636" w:rsidRDefault="00E74C0A" w:rsidP="00E74C0A">
            <w:pPr>
              <w:ind w:firstLine="284"/>
            </w:pPr>
            <w:r w:rsidRPr="00F34636">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0EB658B4" w14:textId="77777777" w:rsidR="00E74C0A" w:rsidRPr="00F34636" w:rsidRDefault="00E74C0A" w:rsidP="00E74C0A">
            <w:pPr>
              <w:ind w:firstLine="284"/>
            </w:pPr>
            <w:r w:rsidRPr="00F34636">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475B5A7" w14:textId="77777777" w:rsidR="00E74C0A" w:rsidRPr="00F34636" w:rsidRDefault="00E74C0A" w:rsidP="00E74C0A">
            <w:pPr>
              <w:shd w:val="clear" w:color="auto" w:fill="FFFFFF"/>
              <w:ind w:firstLine="373"/>
              <w:rPr>
                <w:color w:val="000000"/>
              </w:rPr>
            </w:pPr>
            <w:r w:rsidRPr="00F34636">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2C68D5A" w14:textId="77777777" w:rsidR="00E74C0A" w:rsidRPr="00F34636" w:rsidRDefault="00E74C0A" w:rsidP="00E74C0A">
            <w:pPr>
              <w:shd w:val="clear" w:color="auto" w:fill="FFFFFF"/>
              <w:ind w:firstLine="373"/>
              <w:rPr>
                <w:color w:val="000000"/>
              </w:rPr>
            </w:pPr>
            <w:bookmarkStart w:id="7" w:name="n749"/>
            <w:bookmarkEnd w:id="7"/>
            <w:r w:rsidRPr="00F34636">
              <w:rPr>
                <w:color w:val="000000"/>
              </w:rPr>
              <w:lastRenderedPageBreak/>
              <w:t xml:space="preserve">Замовник розглядає подані тендерні пропозиції з урахуванням виправлення або </w:t>
            </w:r>
            <w:proofErr w:type="spellStart"/>
            <w:r w:rsidRPr="00F34636">
              <w:rPr>
                <w:color w:val="000000"/>
              </w:rPr>
              <w:t>невиправлення</w:t>
            </w:r>
            <w:proofErr w:type="spellEnd"/>
            <w:r w:rsidRPr="00F34636">
              <w:rPr>
                <w:color w:val="000000"/>
              </w:rPr>
              <w:t xml:space="preserve"> учасниками виявлених невідповідностей.</w:t>
            </w:r>
          </w:p>
          <w:p w14:paraId="06298CB1" w14:textId="77777777" w:rsidR="00E74C0A" w:rsidRPr="00F34636" w:rsidRDefault="00E74C0A" w:rsidP="00E74C0A">
            <w:pPr>
              <w:ind w:firstLine="284"/>
              <w:rPr>
                <w:shd w:val="clear" w:color="auto" w:fill="FFFFFF"/>
              </w:rPr>
            </w:pPr>
            <w:r w:rsidRPr="00F34636">
              <w:t xml:space="preserve">Учасник зазначає ціну </w:t>
            </w:r>
            <w:r w:rsidRPr="00F34636">
              <w:rPr>
                <w:shd w:val="clear" w:color="auto" w:fill="FFFFFF"/>
              </w:rPr>
              <w:t>з урахуванням ПДВ та усіх податків і зборів, що сплачуються або мають бути сплачені Учасником, а у разі якщо Учасник не є платником ПДВ</w:t>
            </w:r>
            <w:r>
              <w:rPr>
                <w:shd w:val="clear" w:color="auto" w:fill="FFFFFF"/>
              </w:rPr>
              <w:t xml:space="preserve"> та/або товар звільнено від оподаткування ПДВ</w:t>
            </w:r>
            <w:r w:rsidRPr="00F34636">
              <w:rPr>
                <w:shd w:val="clear" w:color="auto" w:fill="FFFFFF"/>
              </w:rPr>
              <w:t>, цін</w:t>
            </w:r>
            <w:r>
              <w:rPr>
                <w:shd w:val="clear" w:color="auto" w:fill="FFFFFF"/>
              </w:rPr>
              <w:t>а</w:t>
            </w:r>
            <w:r w:rsidRPr="00F34636">
              <w:rPr>
                <w:shd w:val="clear" w:color="auto" w:fill="FFFFFF"/>
              </w:rPr>
              <w:t xml:space="preserve"> вказу</w:t>
            </w:r>
            <w:r>
              <w:rPr>
                <w:shd w:val="clear" w:color="auto" w:fill="FFFFFF"/>
              </w:rPr>
              <w:t>є</w:t>
            </w:r>
            <w:r w:rsidRPr="00F34636">
              <w:rPr>
                <w:shd w:val="clear" w:color="auto" w:fill="FFFFFF"/>
              </w:rPr>
              <w:t xml:space="preserve">ться без урахування ПДВ. </w:t>
            </w:r>
          </w:p>
          <w:p w14:paraId="0307115C" w14:textId="77777777" w:rsidR="00E74C0A" w:rsidRPr="00F34636" w:rsidRDefault="00E74C0A" w:rsidP="00E74C0A">
            <w:pPr>
              <w:ind w:firstLine="284"/>
              <w:rPr>
                <w:shd w:val="clear" w:color="auto" w:fill="FFFFFF"/>
              </w:rPr>
            </w:pPr>
            <w:r w:rsidRPr="00F34636">
              <w:rPr>
                <w:shd w:val="clear" w:color="auto" w:fill="FFFFFF"/>
              </w:rPr>
              <w:t>Ціна включає витрати на транспортування, завантаження, сплату митних тарифів, податків, наявність сертифікатів тощо.</w:t>
            </w:r>
          </w:p>
          <w:p w14:paraId="4131AC98" w14:textId="77777777" w:rsidR="00E74C0A" w:rsidRPr="00F34636" w:rsidRDefault="00E74C0A" w:rsidP="00E74C0A">
            <w:pPr>
              <w:shd w:val="clear" w:color="auto" w:fill="FFFFFF"/>
              <w:ind w:firstLine="284"/>
              <w:rPr>
                <w:spacing w:val="-6"/>
                <w:shd w:val="clear" w:color="auto" w:fill="FFFFFF"/>
              </w:rPr>
            </w:pPr>
            <w:r w:rsidRPr="00F34636">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14:paraId="29B72993" w14:textId="77777777" w:rsidR="00E74C0A" w:rsidRPr="00F34636" w:rsidRDefault="00E74C0A" w:rsidP="00E74C0A">
            <w:pPr>
              <w:shd w:val="clear" w:color="auto" w:fill="FFFFFF"/>
              <w:ind w:firstLine="284"/>
              <w:rPr>
                <w:shd w:val="clear" w:color="auto" w:fill="FFFFFF"/>
              </w:rPr>
            </w:pPr>
            <w:r w:rsidRPr="00F34636">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14:paraId="72C2BB86" w14:textId="77777777" w:rsidR="00E74C0A" w:rsidRPr="00F34636" w:rsidRDefault="00E74C0A" w:rsidP="00E74C0A">
            <w:pPr>
              <w:shd w:val="clear" w:color="auto" w:fill="FFFFFF"/>
              <w:ind w:firstLine="284"/>
              <w:rPr>
                <w:shd w:val="clear" w:color="auto" w:fill="FFFFFF"/>
              </w:rPr>
            </w:pPr>
            <w:r w:rsidRPr="00F34636">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w:t>
            </w:r>
          </w:p>
          <w:p w14:paraId="33A0FCB1" w14:textId="77777777" w:rsidR="00E74C0A" w:rsidRDefault="00E74C0A" w:rsidP="00E74C0A">
            <w:pPr>
              <w:tabs>
                <w:tab w:val="left" w:pos="10381"/>
              </w:tabs>
              <w:ind w:firstLine="284"/>
              <w:rPr>
                <w:shd w:val="clear" w:color="auto" w:fill="FFFFFF"/>
              </w:rPr>
            </w:pPr>
            <w:r w:rsidRPr="00F34636">
              <w:rPr>
                <w:shd w:val="clear" w:color="auto" w:fill="FFFFFF"/>
              </w:rPr>
              <w:t xml:space="preserve"> Відповідальність за достовірність наданої інформації у своїй тендерні</w:t>
            </w:r>
            <w:r>
              <w:rPr>
                <w:shd w:val="clear" w:color="auto" w:fill="FFFFFF"/>
              </w:rPr>
              <w:t>й пропозиції несе Учасник .</w:t>
            </w:r>
          </w:p>
          <w:p w14:paraId="420AD344" w14:textId="77777777" w:rsidR="00E74C0A" w:rsidRPr="006E2FFA" w:rsidRDefault="00E74C0A" w:rsidP="00E74C0A">
            <w:pPr>
              <w:spacing w:line="216" w:lineRule="auto"/>
              <w:ind w:firstLine="360"/>
              <w:rPr>
                <w:shd w:val="clear" w:color="auto" w:fill="FFFFFF"/>
              </w:rPr>
            </w:pPr>
            <w:r w:rsidRPr="00FC75BD">
              <w:rPr>
                <w:shd w:val="clear" w:color="auto" w:fill="FFFFFF"/>
              </w:rPr>
              <w:t>У зв’язку з триваючою широкомасштабною збройною агресією Російської Федерації проти України забороняється здійснювати публічні закупівлі товарів, робіт і послуг у: громадян Російської Федерації/Республіки Білорусь</w:t>
            </w:r>
            <w:r>
              <w:rPr>
                <w:shd w:val="clear" w:color="auto" w:fill="FFFFFF"/>
              </w:rPr>
              <w:t>/</w:t>
            </w:r>
            <w:r>
              <w:rPr>
                <w:rFonts w:ascii="Arial" w:hAnsi="Arial" w:cs="Arial"/>
                <w:color w:val="000000"/>
                <w:sz w:val="30"/>
                <w:szCs w:val="30"/>
                <w:shd w:val="clear" w:color="auto" w:fill="FFFFFF"/>
              </w:rPr>
              <w:t xml:space="preserve"> </w:t>
            </w:r>
            <w:r w:rsidRPr="00317D25">
              <w:rPr>
                <w:color w:val="000000"/>
                <w:shd w:val="clear" w:color="auto" w:fill="FFFFFF"/>
              </w:rPr>
              <w:t>Ісламської Республіки Іран</w:t>
            </w:r>
            <w:r>
              <w:rPr>
                <w:rFonts w:ascii="Arial" w:hAnsi="Arial" w:cs="Arial"/>
                <w:color w:val="000000"/>
                <w:sz w:val="30"/>
                <w:szCs w:val="30"/>
                <w:shd w:val="clear" w:color="auto" w:fill="FFFFFF"/>
              </w:rPr>
              <w:t xml:space="preserve"> </w:t>
            </w:r>
            <w:r w:rsidRPr="00FC75BD">
              <w:rPr>
                <w:shd w:val="clear" w:color="auto" w:fill="FFFFFF"/>
              </w:rPr>
              <w:t>(крім тих, що проживають на території України на законних підставах); юридичних осіб,</w:t>
            </w:r>
            <w:r w:rsidRPr="00213374">
              <w:rPr>
                <w:shd w:val="clear" w:color="auto" w:fill="FFFFFF"/>
              </w:rPr>
              <w:t xml:space="preserve"> створених та зареєстрованих </w:t>
            </w:r>
            <w:r w:rsidRPr="00300B1C">
              <w:rPr>
                <w:shd w:val="clear" w:color="auto" w:fill="FFFFFF"/>
              </w:rPr>
              <w:t>відповідно до законодавства Російської Федерації/Республіки Білорусь/</w:t>
            </w:r>
            <w:r w:rsidRPr="00300B1C">
              <w:rPr>
                <w:color w:val="000000"/>
                <w:shd w:val="clear" w:color="auto" w:fill="FFFFFF"/>
              </w:rPr>
              <w:t xml:space="preserve"> Ісламської Республіки Іран</w:t>
            </w:r>
            <w:r w:rsidRPr="00213374">
              <w:rPr>
                <w:shd w:val="clear" w:color="auto" w:fill="FFFFFF"/>
              </w:rPr>
              <w:t xml:space="preserve">; юридичних осіб, створених та зареєстрованих відповідно до законодавства України, кінцевим </w:t>
            </w:r>
            <w:proofErr w:type="spellStart"/>
            <w:r w:rsidRPr="00213374">
              <w:rPr>
                <w:shd w:val="clear" w:color="auto" w:fill="FFFFFF"/>
              </w:rPr>
              <w:t>бенефіціарним</w:t>
            </w:r>
            <w:proofErr w:type="spellEnd"/>
            <w:r w:rsidRPr="00213374">
              <w:rPr>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shd w:val="clear" w:color="auto" w:fill="FFFFFF"/>
              </w:rPr>
              <w:t>/</w:t>
            </w:r>
            <w:r>
              <w:rPr>
                <w:rFonts w:ascii="Arial" w:hAnsi="Arial" w:cs="Arial"/>
                <w:color w:val="000000"/>
                <w:sz w:val="30"/>
                <w:szCs w:val="30"/>
                <w:shd w:val="clear" w:color="auto" w:fill="FFFFFF"/>
              </w:rPr>
              <w:t xml:space="preserve"> </w:t>
            </w:r>
            <w:r w:rsidRPr="00204601">
              <w:rPr>
                <w:color w:val="000000"/>
                <w:shd w:val="clear" w:color="auto" w:fill="FFFFFF"/>
              </w:rPr>
              <w:t>Ісламської Республіки Іран</w:t>
            </w:r>
            <w:r>
              <w:rPr>
                <w:shd w:val="clear" w:color="auto" w:fill="FFFFFF"/>
              </w:rPr>
              <w:t xml:space="preserve">; </w:t>
            </w:r>
            <w:r w:rsidRPr="00213374">
              <w:rPr>
                <w:shd w:val="clear" w:color="auto" w:fill="FFFFFF"/>
              </w:rPr>
              <w:t>забороняється здійснювати публічні закупівлі товарів походженням з Російської Федерації/Республіки Білорусь</w:t>
            </w:r>
            <w:r>
              <w:rPr>
                <w:shd w:val="clear" w:color="auto" w:fill="FFFFFF"/>
              </w:rPr>
              <w:t>,</w:t>
            </w:r>
            <w:r>
              <w:rPr>
                <w:rFonts w:ascii="Arial" w:hAnsi="Arial" w:cs="Arial"/>
                <w:color w:val="000000"/>
                <w:sz w:val="30"/>
                <w:szCs w:val="30"/>
                <w:shd w:val="clear" w:color="auto" w:fill="FFFFFF"/>
              </w:rPr>
              <w:t xml:space="preserve"> </w:t>
            </w:r>
            <w:r w:rsidRPr="00870BEF">
              <w:rPr>
                <w:color w:val="000000"/>
                <w:shd w:val="clear" w:color="auto" w:fill="FFFFFF"/>
              </w:rPr>
              <w:t>Ісламської Республіки Іран</w:t>
            </w:r>
            <w:r>
              <w:rPr>
                <w:shd w:val="clear" w:color="auto" w:fill="FFFFFF"/>
              </w:rPr>
              <w:t xml:space="preserve"> </w:t>
            </w:r>
            <w:r w:rsidRPr="00511200">
              <w:rPr>
                <w:shd w:val="clear" w:color="auto" w:fill="FFFFFF"/>
              </w:rPr>
              <w:t xml:space="preserve">за винятком товарів, необхідних для ремонту та обслуговування товарів, придбаних до набрання чинності </w:t>
            </w:r>
            <w:r>
              <w:rPr>
                <w:shd w:val="clear" w:color="auto" w:fill="FFFFFF"/>
              </w:rPr>
              <w:t>Постановою КМУ від 12.10.2022 № 1178</w:t>
            </w:r>
            <w:r>
              <w:rPr>
                <w:shd w:val="clear" w:color="auto" w:fill="FFFFFF"/>
                <w:lang w:val="ru-RU"/>
              </w:rPr>
              <w:t xml:space="preserve">, </w:t>
            </w:r>
            <w:r w:rsidRPr="008B483B">
              <w:rPr>
                <w:color w:val="000000"/>
                <w:shd w:val="clear" w:color="auto" w:fill="FFFFFF"/>
              </w:rPr>
              <w:t>крім випадку, коли активи такої особи в установленому законодавством порядку передані в управління АРМА»;</w:t>
            </w:r>
          </w:p>
          <w:p w14:paraId="34579DB0" w14:textId="77777777" w:rsidR="00E74C0A" w:rsidRPr="0016005B" w:rsidRDefault="00E74C0A" w:rsidP="00E74C0A">
            <w:pPr>
              <w:widowControl w:val="0"/>
              <w:pBdr>
                <w:top w:val="nil"/>
                <w:left w:val="nil"/>
                <w:bottom w:val="nil"/>
                <w:right w:val="nil"/>
                <w:between w:val="nil"/>
              </w:pBdr>
            </w:pPr>
            <w:r>
              <w:t xml:space="preserve"> ----</w:t>
            </w:r>
            <w:r w:rsidRPr="0016005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w:t>
            </w:r>
            <w:r w:rsidRPr="0016005B">
              <w:lastRenderedPageBreak/>
              <w:t>Федерація або особи, пов’язані з країною-агресором, що визначені підпунктом 1 пункту 1 цієї Постанови;</w:t>
            </w:r>
          </w:p>
          <w:p w14:paraId="20493571" w14:textId="77777777" w:rsidR="00E74C0A" w:rsidRPr="0016005B" w:rsidRDefault="00E74C0A" w:rsidP="00E74C0A">
            <w:pPr>
              <w:widowControl w:val="0"/>
              <w:pBdr>
                <w:top w:val="nil"/>
                <w:left w:val="nil"/>
                <w:bottom w:val="nil"/>
                <w:right w:val="nil"/>
                <w:between w:val="nil"/>
              </w:pBdr>
            </w:pPr>
            <w:r w:rsidRPr="0016005B">
              <w:t xml:space="preserve">—   </w:t>
            </w:r>
            <w:r w:rsidRPr="0016005B">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93F4FC" w14:textId="77777777" w:rsidR="00E74C0A" w:rsidRPr="0016005B" w:rsidRDefault="00E74C0A" w:rsidP="00E74C0A">
            <w:pPr>
              <w:widowControl w:val="0"/>
              <w:pBdr>
                <w:top w:val="nil"/>
                <w:left w:val="nil"/>
                <w:bottom w:val="nil"/>
                <w:right w:val="nil"/>
                <w:between w:val="nil"/>
              </w:pBdr>
              <w:rPr>
                <w:i/>
              </w:rPr>
            </w:pPr>
            <w:r w:rsidRPr="0016005B">
              <w:t xml:space="preserve">—   </w:t>
            </w:r>
            <w:r w:rsidRPr="0016005B">
              <w:tab/>
              <w:t>Закону України «Про забезпечення прав і свобод громадян та правовий режим на тимчасово окупованій території України» від 15.04.2014 № 1207-VII.</w:t>
            </w:r>
          </w:p>
          <w:p w14:paraId="4E2A4595" w14:textId="77777777" w:rsidR="00E74C0A" w:rsidRPr="006E2FFA" w:rsidRDefault="00E74C0A" w:rsidP="00E74C0A">
            <w:pPr>
              <w:spacing w:line="216" w:lineRule="auto"/>
              <w:ind w:firstLine="360"/>
              <w:rPr>
                <w:shd w:val="clear" w:color="auto" w:fill="FFFFFF"/>
              </w:rPr>
            </w:pPr>
          </w:p>
          <w:p w14:paraId="46BC3D65" w14:textId="77777777" w:rsidR="00E74C0A" w:rsidRPr="00F34636" w:rsidRDefault="00E74C0A" w:rsidP="00E74C0A">
            <w:pPr>
              <w:shd w:val="clear" w:color="auto" w:fill="FFFFFF"/>
              <w:ind w:firstLine="450"/>
              <w:rPr>
                <w:shd w:val="clear" w:color="auto" w:fill="FFFFFF"/>
              </w:rPr>
            </w:pPr>
            <w:r w:rsidRPr="00F34636">
              <w:rPr>
                <w:u w:val="single"/>
                <w:shd w:val="clear" w:color="auto" w:fill="FFFFFF"/>
              </w:rPr>
              <w:t>Учасник-переможець</w:t>
            </w:r>
            <w:r w:rsidRPr="00F34636">
              <w:rPr>
                <w:shd w:val="clear" w:color="auto" w:fill="FFFFFF"/>
              </w:rPr>
              <w:t xml:space="preserve"> </w:t>
            </w:r>
            <w:r w:rsidRPr="00F34636">
              <w:rPr>
                <w:color w:val="000000"/>
                <w:shd w:val="clear" w:color="auto" w:fill="FFFFFF"/>
              </w:rPr>
              <w:t>під час укладення договору про закупівлю повинен надати:</w:t>
            </w:r>
          </w:p>
          <w:p w14:paraId="3E8C247B" w14:textId="77777777" w:rsidR="00E74C0A" w:rsidRPr="00F34636" w:rsidRDefault="00E74C0A" w:rsidP="00E74C0A">
            <w:pPr>
              <w:shd w:val="clear" w:color="auto" w:fill="FFFFFF"/>
              <w:ind w:firstLine="450"/>
              <w:rPr>
                <w:color w:val="000000"/>
              </w:rPr>
            </w:pPr>
            <w:r w:rsidRPr="00F34636">
              <w:rPr>
                <w:color w:val="000000"/>
              </w:rPr>
              <w:t>1) відповідну інформацію про право підписання договору про закупівлю;</w:t>
            </w:r>
          </w:p>
          <w:p w14:paraId="216065E4" w14:textId="77777777" w:rsidR="00E74C0A" w:rsidRPr="00F34636" w:rsidRDefault="00E74C0A" w:rsidP="00E74C0A">
            <w:pPr>
              <w:shd w:val="clear" w:color="auto" w:fill="FFFFFF"/>
              <w:ind w:firstLine="450"/>
              <w:rPr>
                <w:color w:val="000000"/>
              </w:rPr>
            </w:pPr>
            <w:bookmarkStart w:id="8" w:name="n1035"/>
            <w:bookmarkEnd w:id="8"/>
            <w:r w:rsidRPr="00F34636">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A31A230" w14:textId="77777777" w:rsidR="00E74C0A" w:rsidRPr="00F34636" w:rsidRDefault="00E74C0A" w:rsidP="00E74C0A">
            <w:pPr>
              <w:shd w:val="clear" w:color="auto" w:fill="FFFFFF"/>
              <w:ind w:firstLine="450"/>
              <w:rPr>
                <w:color w:val="000000"/>
              </w:rPr>
            </w:pPr>
            <w:bookmarkStart w:id="9" w:name="n1036"/>
            <w:bookmarkEnd w:id="9"/>
            <w:r w:rsidRPr="00F34636">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D27D46B" w14:textId="77777777" w:rsidR="00E74C0A" w:rsidRPr="00F34636" w:rsidRDefault="00E74C0A" w:rsidP="00E74C0A">
            <w:pPr>
              <w:ind w:firstLine="284"/>
              <w:textAlignment w:val="baseline"/>
            </w:pPr>
            <w:r w:rsidRPr="00F34636">
              <w:t>Відповідальність за достовірність наданої Замовнику інформації в документах, підготовлених переможцем, несе переможець.</w:t>
            </w:r>
          </w:p>
          <w:p w14:paraId="6C0CE390" w14:textId="77777777" w:rsidR="00E74C0A" w:rsidRPr="00F34636" w:rsidRDefault="00E74C0A" w:rsidP="00E74C0A">
            <w:pPr>
              <w:keepNext/>
              <w:keepLines/>
              <w:ind w:firstLine="373"/>
              <w:rPr>
                <w:color w:val="000000"/>
              </w:rPr>
            </w:pPr>
            <w:r w:rsidRPr="00F34636">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F34636">
              <w:rPr>
                <w:color w:val="000000"/>
              </w:rPr>
              <w:t>означатиме</w:t>
            </w:r>
            <w:proofErr w:type="spellEnd"/>
            <w:r w:rsidRPr="00F34636">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E74C0A" w:rsidRPr="00F34636" w14:paraId="5B8D6A52" w14:textId="77777777" w:rsidTr="00FF7F4C">
        <w:trPr>
          <w:trHeight w:val="20"/>
          <w:jc w:val="center"/>
        </w:trPr>
        <w:tc>
          <w:tcPr>
            <w:tcW w:w="4313" w:type="dxa"/>
            <w:gridSpan w:val="2"/>
            <w:tcBorders>
              <w:top w:val="single" w:sz="6" w:space="0" w:color="000000"/>
              <w:left w:val="single" w:sz="6" w:space="0" w:color="000000"/>
              <w:right w:val="single" w:sz="6" w:space="0" w:color="000000"/>
            </w:tcBorders>
          </w:tcPr>
          <w:p w14:paraId="4A86B05D" w14:textId="77777777" w:rsidR="00E74C0A" w:rsidRPr="00F34636" w:rsidRDefault="00E74C0A" w:rsidP="00E74C0A">
            <w:pPr>
              <w:pStyle w:val="p66"/>
              <w:shd w:val="clear" w:color="auto" w:fill="FFFFFF"/>
              <w:spacing w:before="0" w:beforeAutospacing="0" w:after="0" w:afterAutospacing="0"/>
              <w:ind w:firstLine="284"/>
              <w:rPr>
                <w:rStyle w:val="af0"/>
              </w:rPr>
            </w:pPr>
            <w:r w:rsidRPr="00F34636">
              <w:rPr>
                <w:b/>
              </w:rPr>
              <w:lastRenderedPageBreak/>
              <w:t>3. Відхилення тендерних пропозицій</w:t>
            </w:r>
          </w:p>
        </w:tc>
        <w:tc>
          <w:tcPr>
            <w:tcW w:w="5893" w:type="dxa"/>
            <w:tcBorders>
              <w:top w:val="single" w:sz="6" w:space="0" w:color="000000"/>
              <w:left w:val="single" w:sz="6" w:space="0" w:color="000000"/>
              <w:right w:val="single" w:sz="6" w:space="0" w:color="000000"/>
            </w:tcBorders>
          </w:tcPr>
          <w:p w14:paraId="2C28C4A4" w14:textId="77777777" w:rsidR="00E74C0A" w:rsidRPr="003B6360" w:rsidRDefault="00E74C0A" w:rsidP="00E74C0A">
            <w:pPr>
              <w:pStyle w:val="a5"/>
              <w:spacing w:after="0" w:afterAutospacing="0"/>
              <w:ind w:firstLine="284"/>
              <w:rPr>
                <w:bCs/>
                <w:spacing w:val="-6"/>
              </w:rPr>
            </w:pPr>
            <w:r w:rsidRPr="003B6360">
              <w:rPr>
                <w:bCs/>
                <w:spacing w:val="-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30C8DC9" w14:textId="77777777" w:rsidR="00E74C0A" w:rsidRDefault="00E74C0A" w:rsidP="00E74C0A">
            <w:pPr>
              <w:pStyle w:val="a5"/>
              <w:spacing w:before="0" w:beforeAutospacing="0" w:after="0" w:afterAutospacing="0"/>
              <w:rPr>
                <w:bCs/>
                <w:spacing w:val="-6"/>
              </w:rPr>
            </w:pPr>
            <w:r w:rsidRPr="009746B1">
              <w:rPr>
                <w:bCs/>
                <w:spacing w:val="-6"/>
              </w:rPr>
              <w:t>У разі отримання достовірної інформації про невідповідність учасника процедури закупівлі вимогам кваліфікаційних критеріїв, наявніст</w:t>
            </w:r>
            <w:r>
              <w:rPr>
                <w:bCs/>
                <w:spacing w:val="-6"/>
              </w:rPr>
              <w:t>ь підстав, визначених пунктом 4</w:t>
            </w:r>
            <w:r w:rsidRPr="00D32019">
              <w:rPr>
                <w:bCs/>
                <w:spacing w:val="-6"/>
              </w:rPr>
              <w:t>7</w:t>
            </w:r>
            <w:r w:rsidRPr="009746B1">
              <w:rPr>
                <w:bCs/>
                <w:spacing w:val="-6"/>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3A8396E" w14:textId="77777777" w:rsidR="00E74C0A" w:rsidRPr="00E036C0" w:rsidRDefault="00E74C0A" w:rsidP="00E74C0A">
            <w:pPr>
              <w:pStyle w:val="a5"/>
              <w:spacing w:before="0" w:beforeAutospacing="0" w:after="0" w:afterAutospacing="0"/>
              <w:ind w:firstLine="284"/>
              <w:rPr>
                <w:bCs/>
                <w:spacing w:val="-6"/>
              </w:rPr>
            </w:pPr>
            <w:r w:rsidRPr="00E036C0">
              <w:rPr>
                <w:bCs/>
                <w:spacing w:val="-6"/>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E036C0">
              <w:rPr>
                <w:bCs/>
                <w:spacing w:val="-6"/>
              </w:rPr>
              <w:lastRenderedPageBreak/>
              <w:t>повідомлення з вимогою про усунення таких невідповідностей в електронній системі закупівель.</w:t>
            </w:r>
          </w:p>
          <w:p w14:paraId="67AFE988" w14:textId="77777777" w:rsidR="00E74C0A" w:rsidRPr="00E036C0" w:rsidRDefault="00E74C0A" w:rsidP="00E74C0A">
            <w:pPr>
              <w:pStyle w:val="a5"/>
              <w:spacing w:before="0" w:beforeAutospacing="0" w:after="0" w:afterAutospacing="0"/>
              <w:ind w:firstLine="284"/>
              <w:rPr>
                <w:bCs/>
                <w:spacing w:val="-6"/>
              </w:rPr>
            </w:pPr>
            <w:r w:rsidRPr="00E036C0">
              <w:rPr>
                <w:bCs/>
                <w:spacing w:val="-6"/>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Pr>
                <w:bCs/>
                <w:spacing w:val="-6"/>
              </w:rPr>
              <w:t xml:space="preserve"> відсутності</w:t>
            </w:r>
            <w:r w:rsidRPr="00E036C0">
              <w:rPr>
                <w:bCs/>
                <w:spacing w:val="-6"/>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29EE590" w14:textId="77777777" w:rsidR="00E74C0A" w:rsidRPr="00F34636" w:rsidRDefault="00E74C0A" w:rsidP="00E74C0A">
            <w:pPr>
              <w:pStyle w:val="a5"/>
              <w:spacing w:before="0" w:beforeAutospacing="0" w:after="0" w:afterAutospacing="0"/>
              <w:ind w:firstLine="284"/>
              <w:rPr>
                <w:bCs/>
                <w:spacing w:val="-6"/>
              </w:rPr>
            </w:pPr>
            <w:r w:rsidRPr="00E036C0">
              <w:rPr>
                <w:bCs/>
                <w:spacing w:val="-6"/>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4D9B961" w14:textId="77777777" w:rsidR="00E74C0A" w:rsidRDefault="00E74C0A" w:rsidP="00E74C0A">
            <w:pPr>
              <w:shd w:val="clear" w:color="auto" w:fill="FFFFFF"/>
              <w:ind w:firstLine="450"/>
              <w:rPr>
                <w:color w:val="000000"/>
                <w:shd w:val="clear" w:color="auto" w:fill="FFFFFF"/>
              </w:rPr>
            </w:pPr>
            <w:bookmarkStart w:id="10" w:name="n825"/>
            <w:bookmarkStart w:id="11" w:name="n826"/>
            <w:bookmarkStart w:id="12" w:name="n827"/>
            <w:bookmarkStart w:id="13" w:name="n828"/>
            <w:bookmarkStart w:id="14" w:name="n829"/>
            <w:bookmarkStart w:id="15" w:name="n830"/>
            <w:bookmarkStart w:id="16" w:name="n831"/>
            <w:bookmarkStart w:id="17" w:name="n832"/>
            <w:bookmarkEnd w:id="10"/>
            <w:bookmarkEnd w:id="11"/>
            <w:bookmarkEnd w:id="12"/>
            <w:bookmarkEnd w:id="13"/>
            <w:bookmarkEnd w:id="14"/>
            <w:bookmarkEnd w:id="15"/>
            <w:bookmarkEnd w:id="16"/>
            <w:bookmarkEnd w:id="17"/>
            <w:r w:rsidRPr="006870BE">
              <w:rPr>
                <w:color w:val="000000"/>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A97F94" w14:textId="77777777" w:rsidR="00E74C0A" w:rsidRPr="00502AB4" w:rsidRDefault="00E74C0A" w:rsidP="00E74C0A">
            <w:pPr>
              <w:shd w:val="clear" w:color="auto" w:fill="FFFFFF"/>
              <w:ind w:firstLine="450"/>
              <w:rPr>
                <w:b/>
                <w:color w:val="000000"/>
                <w:u w:val="single"/>
                <w:shd w:val="clear" w:color="auto" w:fill="FFFFFF"/>
              </w:rPr>
            </w:pPr>
            <w:r w:rsidRPr="00502AB4">
              <w:rPr>
                <w:b/>
                <w:color w:val="000000"/>
                <w:u w:val="single"/>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490133B" w14:textId="77777777" w:rsidR="00E74C0A" w:rsidRPr="00E036C0" w:rsidRDefault="00E74C0A" w:rsidP="00E74C0A">
            <w:pPr>
              <w:spacing w:line="0" w:lineRule="atLeast"/>
              <w:ind w:firstLine="284"/>
              <w:textAlignment w:val="baseline"/>
              <w:rPr>
                <w:b/>
              </w:rPr>
            </w:pPr>
            <w:r w:rsidRPr="00E036C0">
              <w:rPr>
                <w:b/>
              </w:rPr>
              <w:t>Замовник відхиляє тендерну пропозицію із зазначенням аргументації в електронній системі закупівель у разі, коли:</w:t>
            </w:r>
          </w:p>
          <w:p w14:paraId="763E7654" w14:textId="77777777" w:rsidR="00E74C0A" w:rsidRDefault="00E74C0A" w:rsidP="00E74C0A">
            <w:pPr>
              <w:pStyle w:val="rvps2"/>
              <w:shd w:val="clear" w:color="auto" w:fill="FFFFFF"/>
              <w:spacing w:before="0" w:beforeAutospacing="0" w:after="0" w:afterAutospacing="0" w:line="0" w:lineRule="atLeast"/>
              <w:ind w:firstLine="450"/>
              <w:rPr>
                <w:color w:val="333333"/>
              </w:rPr>
            </w:pPr>
            <w:r>
              <w:rPr>
                <w:color w:val="333333"/>
              </w:rPr>
              <w:t>1) учасник процедури закупівлі:</w:t>
            </w:r>
          </w:p>
          <w:p w14:paraId="554E61AF"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18" w:name="n593"/>
            <w:bookmarkEnd w:id="18"/>
            <w:r>
              <w:rPr>
                <w:color w:val="333333"/>
              </w:rPr>
              <w:t>підпадає під підстави, встановлені </w:t>
            </w:r>
            <w:hyperlink r:id="rId12" w:anchor="n615" w:history="1">
              <w:r>
                <w:rPr>
                  <w:rStyle w:val="af2"/>
                  <w:color w:val="006600"/>
                </w:rPr>
                <w:t>пунктом 47</w:t>
              </w:r>
            </w:hyperlink>
            <w:r>
              <w:rPr>
                <w:color w:val="333333"/>
              </w:rPr>
              <w:t> цих особливостей;</w:t>
            </w:r>
          </w:p>
          <w:p w14:paraId="3B066971"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19" w:name="n594"/>
            <w:bookmarkEnd w:id="19"/>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Pr>
                  <w:rStyle w:val="af2"/>
                  <w:color w:val="006600"/>
                </w:rPr>
                <w:t>абзацом першим</w:t>
              </w:r>
            </w:hyperlink>
            <w:r>
              <w:rPr>
                <w:color w:val="333333"/>
              </w:rPr>
              <w:t> пункту 42 цих особливостей;</w:t>
            </w:r>
          </w:p>
          <w:p w14:paraId="0007D8FD"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20" w:name="n595"/>
            <w:bookmarkEnd w:id="20"/>
            <w:r>
              <w:rPr>
                <w:color w:val="333333"/>
              </w:rPr>
              <w:t>не надав забезпечення тендерної пропозиції, якщо таке забезпечення вимагалося замовником;</w:t>
            </w:r>
          </w:p>
          <w:p w14:paraId="481C1995"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21" w:name="n596"/>
            <w:bookmarkEnd w:id="21"/>
            <w:r>
              <w:rPr>
                <w:color w:val="333333"/>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Pr>
                <w:color w:val="333333"/>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90E4165"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22" w:name="n597"/>
            <w:bookmarkEnd w:id="22"/>
            <w:r>
              <w:rPr>
                <w:color w:val="333333"/>
              </w:rPr>
              <w:t>не надав обґрунтування аномально низької ціни тендерної пропозиції протягом строку, визначеного </w:t>
            </w:r>
            <w:hyperlink r:id="rId14" w:anchor="n1543" w:tgtFrame="_blank" w:history="1">
              <w:r>
                <w:rPr>
                  <w:rStyle w:val="af2"/>
                  <w:color w:val="000099"/>
                </w:rPr>
                <w:t>абзацом першим</w:t>
              </w:r>
            </w:hyperlink>
            <w:r>
              <w:rPr>
                <w:color w:val="333333"/>
              </w:rPr>
              <w:t> частини чотирнадцятої статті 29 Закону/</w:t>
            </w:r>
            <w:hyperlink r:id="rId15" w:anchor="n581" w:history="1">
              <w:r>
                <w:rPr>
                  <w:rStyle w:val="af2"/>
                  <w:color w:val="006600"/>
                </w:rPr>
                <w:t>абзацом дев’ятим</w:t>
              </w:r>
            </w:hyperlink>
            <w:r>
              <w:rPr>
                <w:color w:val="333333"/>
              </w:rPr>
              <w:t> пункту 37 цих особливостей;</w:t>
            </w:r>
          </w:p>
          <w:p w14:paraId="32EFA61F"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23" w:name="n598"/>
            <w:bookmarkEnd w:id="23"/>
            <w:r>
              <w:rPr>
                <w:color w:val="333333"/>
              </w:rPr>
              <w:t>визначив конфіденційною інформацію, що не може бути визначена як конфіденційна відповідно до вимог </w:t>
            </w:r>
            <w:hyperlink r:id="rId16" w:anchor="n584" w:history="1">
              <w:r>
                <w:rPr>
                  <w:rStyle w:val="af2"/>
                  <w:color w:val="006600"/>
                </w:rPr>
                <w:t>пункту 40</w:t>
              </w:r>
            </w:hyperlink>
            <w:r>
              <w:rPr>
                <w:color w:val="333333"/>
              </w:rPr>
              <w:t> цих особливостей;</w:t>
            </w:r>
          </w:p>
          <w:p w14:paraId="2EC4B26D"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24" w:name="n599"/>
            <w:bookmarkEnd w:id="24"/>
            <w:r w:rsidRPr="00C26AEA">
              <w:rPr>
                <w:color w:val="333333"/>
              </w:rPr>
              <w:t xml:space="preserve">є громадянином Російської Федерації/Республіки Білорусь/ </w:t>
            </w:r>
            <w:r w:rsidRPr="00C26AEA">
              <w:rPr>
                <w:color w:val="000000"/>
                <w:shd w:val="clear" w:color="auto" w:fill="FFFFFF"/>
              </w:rPr>
              <w:t>Ісламської Республіки Іран</w:t>
            </w:r>
            <w:r w:rsidRPr="00C26AEA">
              <w:rPr>
                <w:color w:val="333333"/>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C26AEA">
              <w:rPr>
                <w:color w:val="000000"/>
                <w:shd w:val="clear" w:color="auto" w:fill="FFFFFF"/>
              </w:rPr>
              <w:t xml:space="preserve"> Ісламської Республіки Іран</w:t>
            </w:r>
            <w:r w:rsidRPr="00C26AEA">
              <w:rPr>
                <w:color w:val="333333"/>
              </w:rPr>
              <w:t xml:space="preserve">; юридичною особою, утвореною та зареєстрованою відповідно до законодавства України, кінцевим </w:t>
            </w:r>
            <w:proofErr w:type="spellStart"/>
            <w:r w:rsidRPr="00C26AEA">
              <w:rPr>
                <w:color w:val="333333"/>
              </w:rPr>
              <w:t>бенефіціарним</w:t>
            </w:r>
            <w:proofErr w:type="spellEnd"/>
            <w:r w:rsidRPr="00C26AEA">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C26AEA">
              <w:rPr>
                <w:color w:val="000000"/>
                <w:shd w:val="clear" w:color="auto" w:fill="FFFFFF"/>
              </w:rPr>
              <w:t xml:space="preserve"> Ісламської Республіки Іран</w:t>
            </w:r>
            <w:r w:rsidRPr="00C26AEA">
              <w:rPr>
                <w:color w:val="333333"/>
              </w:rPr>
              <w:t>, громадянин Російської Федерації/Республіки Білорусь/</w:t>
            </w:r>
            <w:r w:rsidRPr="00C26AEA">
              <w:rPr>
                <w:color w:val="000000"/>
                <w:shd w:val="clear" w:color="auto" w:fill="FFFFFF"/>
              </w:rPr>
              <w:t xml:space="preserve"> Ісламської Республіки Іран</w:t>
            </w:r>
            <w:r w:rsidRPr="00C26AEA">
              <w:rPr>
                <w:color w:val="333333"/>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C26AEA">
              <w:rPr>
                <w:color w:val="000000"/>
                <w:shd w:val="clear" w:color="auto" w:fill="FFFFFF"/>
              </w:rPr>
              <w:t xml:space="preserve"> Ісламської Республіки Іран</w:t>
            </w:r>
            <w:r w:rsidRPr="00C26AEA">
              <w:rPr>
                <w:color w:val="333333"/>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C26AEA">
              <w:rPr>
                <w:color w:val="000000"/>
                <w:shd w:val="clear" w:color="auto" w:fill="FFFFFF"/>
              </w:rPr>
              <w:t xml:space="preserve"> Ісламської Республіки Іран/</w:t>
            </w:r>
            <w:r w:rsidRPr="00C26AEA">
              <w:rPr>
                <w:color w:val="333333"/>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FDDE28"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25" w:name="n600"/>
            <w:bookmarkEnd w:id="25"/>
            <w:r>
              <w:rPr>
                <w:color w:val="333333"/>
              </w:rPr>
              <w:t>2) тендерна пропозиція:</w:t>
            </w:r>
          </w:p>
          <w:p w14:paraId="08408737"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26" w:name="n601"/>
            <w:bookmarkEnd w:id="26"/>
            <w:r>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w:t>
            </w:r>
            <w:r>
              <w:rPr>
                <w:color w:val="333333"/>
              </w:rPr>
              <w:lastRenderedPageBreak/>
              <w:t>документах, що може бути усунена учасником процедури закупівлі відповідно до </w:t>
            </w:r>
            <w:hyperlink r:id="rId17" w:anchor="n588" w:history="1">
              <w:r>
                <w:rPr>
                  <w:rStyle w:val="af2"/>
                  <w:color w:val="006600"/>
                </w:rPr>
                <w:t>пункту 43</w:t>
              </w:r>
            </w:hyperlink>
            <w:r>
              <w:rPr>
                <w:color w:val="333333"/>
              </w:rPr>
              <w:t> цих особливостей;</w:t>
            </w:r>
          </w:p>
          <w:p w14:paraId="2E9004ED"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27" w:name="n602"/>
            <w:bookmarkEnd w:id="27"/>
            <w:r>
              <w:rPr>
                <w:color w:val="333333"/>
              </w:rPr>
              <w:t>є такою, строк дії якої закінчився;</w:t>
            </w:r>
          </w:p>
          <w:p w14:paraId="6619B78F"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28" w:name="n603"/>
            <w:bookmarkEnd w:id="28"/>
            <w:r>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A3E363"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29" w:name="n604"/>
            <w:bookmarkEnd w:id="29"/>
            <w:r>
              <w:rPr>
                <w:color w:val="333333"/>
              </w:rPr>
              <w:t>не відповідає вимогам, установленим у тендерній документації відповідно до </w:t>
            </w:r>
            <w:hyperlink r:id="rId18" w:anchor="n1422" w:tgtFrame="_blank" w:history="1">
              <w:r>
                <w:rPr>
                  <w:rStyle w:val="af2"/>
                  <w:color w:val="000099"/>
                </w:rPr>
                <w:t>абзацу першого</w:t>
              </w:r>
            </w:hyperlink>
            <w:r>
              <w:rPr>
                <w:color w:val="333333"/>
              </w:rPr>
              <w:t> частини третьої статті 22 Закону;</w:t>
            </w:r>
          </w:p>
          <w:p w14:paraId="4156F8CC"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30" w:name="n605"/>
            <w:bookmarkEnd w:id="30"/>
            <w:r>
              <w:rPr>
                <w:color w:val="333333"/>
              </w:rPr>
              <w:t>3) переможець процедури закупівлі:</w:t>
            </w:r>
          </w:p>
          <w:p w14:paraId="40938DEA"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31" w:name="n606"/>
            <w:bookmarkEnd w:id="31"/>
            <w:r>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14:paraId="77B821BF" w14:textId="32C99062" w:rsidR="00E74C0A" w:rsidRDefault="00E74C0A" w:rsidP="00E74C0A">
            <w:pPr>
              <w:pStyle w:val="rvps2"/>
              <w:shd w:val="clear" w:color="auto" w:fill="FFFFFF"/>
              <w:spacing w:before="0" w:beforeAutospacing="0" w:after="0" w:afterAutospacing="0" w:line="0" w:lineRule="atLeast"/>
              <w:ind w:firstLine="450"/>
              <w:rPr>
                <w:color w:val="333333"/>
              </w:rPr>
            </w:pPr>
            <w:bookmarkStart w:id="32" w:name="n607"/>
            <w:bookmarkEnd w:id="32"/>
            <w:r>
              <w:rPr>
                <w:color w:val="333333"/>
              </w:rPr>
              <w:t>не надав у спосіб, зазначений в тендерній документації, документи, що підтверджують відсутність підстав, визначених у </w:t>
            </w:r>
            <w:hyperlink r:id="rId19" w:anchor="n618" w:history="1">
              <w:r>
                <w:rPr>
                  <w:rStyle w:val="af2"/>
                  <w:color w:val="006600"/>
                </w:rPr>
                <w:t>підпунктах 3</w:t>
              </w:r>
            </w:hyperlink>
            <w:r>
              <w:rPr>
                <w:color w:val="333333"/>
              </w:rPr>
              <w:t>, </w:t>
            </w:r>
            <w:hyperlink r:id="rId20" w:anchor="n620" w:history="1">
              <w:r>
                <w:rPr>
                  <w:rStyle w:val="af2"/>
                  <w:color w:val="006600"/>
                </w:rPr>
                <w:t>5</w:t>
              </w:r>
            </w:hyperlink>
            <w:r>
              <w:rPr>
                <w:color w:val="333333"/>
              </w:rPr>
              <w:t>, </w:t>
            </w:r>
            <w:hyperlink r:id="rId21" w:anchor="n621" w:history="1">
              <w:r>
                <w:rPr>
                  <w:rStyle w:val="af2"/>
                  <w:color w:val="006600"/>
                </w:rPr>
                <w:t>6</w:t>
              </w:r>
            </w:hyperlink>
            <w:r>
              <w:rPr>
                <w:color w:val="333333"/>
              </w:rPr>
              <w:t> і </w:t>
            </w:r>
            <w:hyperlink r:id="rId22" w:anchor="n627" w:history="1">
              <w:r>
                <w:rPr>
                  <w:rStyle w:val="af2"/>
                  <w:color w:val="006600"/>
                </w:rPr>
                <w:t>12</w:t>
              </w:r>
            </w:hyperlink>
            <w:r>
              <w:rPr>
                <w:color w:val="333333"/>
              </w:rPr>
              <w:t>  пункту 47 цих особливостей;</w:t>
            </w:r>
          </w:p>
          <w:p w14:paraId="6DF3911F"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33" w:name="n608"/>
            <w:bookmarkEnd w:id="33"/>
            <w:r>
              <w:rPr>
                <w:color w:val="333333"/>
              </w:rPr>
              <w:t>не надав забезпечення виконання договору про закупівлю, якщо таке забезпечення вимагалося замовником;</w:t>
            </w:r>
          </w:p>
          <w:p w14:paraId="34135277"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34" w:name="n609"/>
            <w:bookmarkEnd w:id="34"/>
            <w:r>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Pr>
                  <w:rStyle w:val="af2"/>
                  <w:color w:val="006600"/>
                </w:rPr>
                <w:t>абзацом першим</w:t>
              </w:r>
            </w:hyperlink>
            <w:r>
              <w:rPr>
                <w:color w:val="333333"/>
              </w:rPr>
              <w:t> пункту 42 цих особливостей.</w:t>
            </w:r>
          </w:p>
          <w:p w14:paraId="644F70FA" w14:textId="77777777" w:rsidR="00E74C0A" w:rsidRPr="00E036C0" w:rsidRDefault="00E74C0A" w:rsidP="00E74C0A">
            <w:pPr>
              <w:ind w:firstLine="284"/>
              <w:rPr>
                <w:b/>
              </w:rPr>
            </w:pPr>
            <w:r w:rsidRPr="00E036C0">
              <w:rPr>
                <w:b/>
              </w:rPr>
              <w:t>Замовник може відхилити тендерну пропозицію із зазначенням аргументації в електронній системі закупівель у разі, коли:</w:t>
            </w:r>
          </w:p>
          <w:p w14:paraId="56AE072D" w14:textId="77777777" w:rsidR="00E74C0A" w:rsidRPr="00342FD8" w:rsidRDefault="00E74C0A" w:rsidP="00E74C0A">
            <w:pPr>
              <w:shd w:val="clear" w:color="auto" w:fill="FFFFFF"/>
              <w:spacing w:after="150"/>
              <w:ind w:firstLine="450"/>
              <w:rPr>
                <w:color w:val="333333"/>
              </w:rPr>
            </w:pPr>
            <w:bookmarkStart w:id="35" w:name="n844"/>
            <w:bookmarkStart w:id="36" w:name="n845"/>
            <w:bookmarkStart w:id="37" w:name="n846"/>
            <w:bookmarkStart w:id="38" w:name="n847"/>
            <w:bookmarkStart w:id="39" w:name="n848"/>
            <w:bookmarkStart w:id="40" w:name="n849"/>
            <w:bookmarkStart w:id="41" w:name="n850"/>
            <w:bookmarkStart w:id="42" w:name="n851"/>
            <w:bookmarkStart w:id="43" w:name="n852"/>
            <w:bookmarkStart w:id="44" w:name="n853"/>
            <w:bookmarkStart w:id="45" w:name="n854"/>
            <w:bookmarkStart w:id="46" w:name="n855"/>
            <w:bookmarkStart w:id="47" w:name="n856"/>
            <w:bookmarkStart w:id="48" w:name="n857"/>
            <w:bookmarkStart w:id="49" w:name="n858"/>
            <w:bookmarkStart w:id="50" w:name="n859"/>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342FD8">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5639D0" w14:textId="77777777" w:rsidR="00E74C0A" w:rsidRPr="00342FD8" w:rsidRDefault="00E74C0A" w:rsidP="00E74C0A">
            <w:pPr>
              <w:shd w:val="clear" w:color="auto" w:fill="FFFFFF"/>
              <w:spacing w:line="0" w:lineRule="atLeast"/>
              <w:ind w:firstLine="450"/>
              <w:rPr>
                <w:color w:val="333333"/>
              </w:rPr>
            </w:pPr>
            <w:bookmarkStart w:id="51" w:name="n612"/>
            <w:bookmarkEnd w:id="51"/>
            <w:r w:rsidRPr="00342FD8">
              <w:rPr>
                <w:color w:val="333333"/>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F4D30E" w14:textId="77777777" w:rsidR="00E74C0A" w:rsidRPr="00E036C0" w:rsidRDefault="00E74C0A" w:rsidP="00E74C0A">
            <w:pPr>
              <w:spacing w:line="0" w:lineRule="atLeast"/>
              <w:ind w:firstLine="284"/>
              <w:rPr>
                <w:color w:val="000000"/>
                <w:shd w:val="clear" w:color="auto" w:fill="FFFFFF"/>
              </w:rPr>
            </w:pPr>
            <w:r w:rsidRPr="00E036C0">
              <w:rPr>
                <w:color w:val="000000"/>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w:t>
            </w:r>
            <w:r>
              <w:rPr>
                <w:color w:val="000000"/>
                <w:shd w:val="clear" w:color="auto" w:fill="FFFFFF"/>
              </w:rPr>
              <w:t>О</w:t>
            </w:r>
            <w:r w:rsidRPr="00E036C0">
              <w:rPr>
                <w:color w:val="000000"/>
                <w:shd w:val="clear" w:color="auto" w:fill="FFFFFF"/>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Pr="00E036C0">
              <w:rPr>
                <w:color w:val="000000"/>
                <w:shd w:val="clear" w:color="auto" w:fill="FFFFFF"/>
              </w:rPr>
              <w:lastRenderedPageBreak/>
              <w:t>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E51888C" w14:textId="77777777" w:rsidR="00E74C0A" w:rsidRPr="00F34636" w:rsidRDefault="00E74C0A" w:rsidP="00E74C0A">
            <w:pPr>
              <w:spacing w:line="0" w:lineRule="atLeast"/>
              <w:ind w:firstLine="284"/>
              <w:rPr>
                <w:color w:val="000000"/>
                <w:shd w:val="clear" w:color="auto" w:fill="FFFFFF"/>
              </w:rPr>
            </w:pPr>
            <w:r w:rsidRPr="00E036C0">
              <w:rPr>
                <w:color w:val="000000"/>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color w:val="000000"/>
                <w:shd w:val="clear" w:color="auto" w:fill="FFFFFF"/>
              </w:rPr>
              <w:t xml:space="preserve"> (у разі їх встановлення)</w:t>
            </w:r>
            <w:r w:rsidRPr="00E036C0">
              <w:rPr>
                <w:color w:val="000000"/>
                <w:shd w:val="clear" w:color="auto" w:fill="FFFFFF"/>
              </w:rPr>
              <w:t>,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8F008C5" w14:textId="77777777" w:rsidR="00E74C0A" w:rsidRPr="00F34636" w:rsidRDefault="00E74C0A" w:rsidP="00E74C0A">
            <w:pPr>
              <w:keepNext/>
              <w:keepLines/>
              <w:shd w:val="clear" w:color="auto" w:fill="FFFFFF"/>
              <w:spacing w:line="0" w:lineRule="atLeast"/>
              <w:ind w:firstLine="231"/>
              <w:rPr>
                <w:spacing w:val="-6"/>
              </w:rPr>
            </w:pPr>
            <w:r w:rsidRPr="003B6360">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w:t>
            </w:r>
            <w:r>
              <w:rPr>
                <w:color w:val="000000"/>
              </w:rPr>
              <w:t>лю відповідно до Закону та О</w:t>
            </w:r>
            <w:r w:rsidRPr="003B6360">
              <w:rPr>
                <w:color w:val="000000"/>
              </w:rPr>
              <w:t>собливостей.</w:t>
            </w:r>
          </w:p>
        </w:tc>
      </w:tr>
      <w:tr w:rsidR="00E74C0A" w:rsidRPr="00F34636" w14:paraId="103E2695" w14:textId="77777777" w:rsidTr="00FF7F4C">
        <w:trPr>
          <w:trHeight w:val="457"/>
          <w:jc w:val="center"/>
        </w:trPr>
        <w:tc>
          <w:tcPr>
            <w:tcW w:w="10206" w:type="dxa"/>
            <w:gridSpan w:val="3"/>
            <w:tcBorders>
              <w:top w:val="single" w:sz="6" w:space="0" w:color="000000"/>
              <w:left w:val="single" w:sz="6" w:space="0" w:color="000000"/>
              <w:bottom w:val="single" w:sz="6" w:space="0" w:color="000000"/>
              <w:right w:val="single" w:sz="6" w:space="0" w:color="000000"/>
            </w:tcBorders>
            <w:vAlign w:val="center"/>
          </w:tcPr>
          <w:p w14:paraId="5B34B630" w14:textId="77777777" w:rsidR="00E74C0A" w:rsidRPr="00F34636" w:rsidRDefault="00E74C0A" w:rsidP="00E74C0A">
            <w:pPr>
              <w:ind w:firstLine="284"/>
              <w:jc w:val="center"/>
            </w:pPr>
            <w:r w:rsidRPr="00F34636">
              <w:rPr>
                <w:b/>
                <w:bdr w:val="none" w:sz="0" w:space="0" w:color="auto" w:frame="1"/>
              </w:rPr>
              <w:lastRenderedPageBreak/>
              <w:t>VІ. Результати торгів та укладання Договору про закупівлю</w:t>
            </w:r>
          </w:p>
        </w:tc>
      </w:tr>
      <w:tr w:rsidR="00E74C0A" w:rsidRPr="00F34636" w14:paraId="223B54D6"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4" w:space="0" w:color="auto"/>
            </w:tcBorders>
          </w:tcPr>
          <w:p w14:paraId="3B5ADF1F" w14:textId="77777777" w:rsidR="00E74C0A" w:rsidRPr="00F34636" w:rsidRDefault="00E74C0A" w:rsidP="00E74C0A">
            <w:pPr>
              <w:ind w:firstLine="284"/>
              <w:rPr>
                <w:b/>
                <w:bdr w:val="none" w:sz="0" w:space="0" w:color="auto" w:frame="1"/>
              </w:rPr>
            </w:pPr>
            <w:r w:rsidRPr="00F34636">
              <w:rPr>
                <w:b/>
              </w:rPr>
              <w:t>1. Відміна Замовником торгів чи визнання їх такими, що не відбулися</w:t>
            </w:r>
          </w:p>
        </w:tc>
        <w:tc>
          <w:tcPr>
            <w:tcW w:w="5893" w:type="dxa"/>
            <w:tcBorders>
              <w:top w:val="single" w:sz="6" w:space="0" w:color="000000"/>
              <w:left w:val="single" w:sz="4" w:space="0" w:color="auto"/>
              <w:bottom w:val="single" w:sz="6" w:space="0" w:color="000000"/>
              <w:right w:val="single" w:sz="6" w:space="0" w:color="000000"/>
            </w:tcBorders>
          </w:tcPr>
          <w:p w14:paraId="282E7C8F" w14:textId="77777777" w:rsidR="00E74C0A" w:rsidRPr="00645944" w:rsidRDefault="00E74C0A" w:rsidP="00E74C0A">
            <w:pPr>
              <w:shd w:val="clear" w:color="auto" w:fill="FFFFFF"/>
              <w:ind w:firstLine="450"/>
              <w:rPr>
                <w:color w:val="000000"/>
                <w:u w:val="single"/>
              </w:rPr>
            </w:pPr>
            <w:r w:rsidRPr="00645944">
              <w:rPr>
                <w:color w:val="000000"/>
                <w:u w:val="single"/>
              </w:rPr>
              <w:t>Замовник відміняє відкриті торги у разі:</w:t>
            </w:r>
          </w:p>
          <w:p w14:paraId="1A6D3AB1" w14:textId="77777777" w:rsidR="00E74C0A" w:rsidRPr="00502AB4" w:rsidRDefault="00E74C0A" w:rsidP="00E74C0A">
            <w:pPr>
              <w:shd w:val="clear" w:color="auto" w:fill="FFFFFF"/>
              <w:ind w:firstLine="450"/>
              <w:rPr>
                <w:color w:val="000000"/>
              </w:rPr>
            </w:pPr>
            <w:r w:rsidRPr="00502AB4">
              <w:rPr>
                <w:color w:val="000000"/>
              </w:rPr>
              <w:t>1) відсутності подальшої потреби в закупівлі товарів, робіт чи послуг;</w:t>
            </w:r>
          </w:p>
          <w:p w14:paraId="6B714960" w14:textId="77777777" w:rsidR="00E74C0A" w:rsidRPr="00502AB4" w:rsidRDefault="00E74C0A" w:rsidP="00E74C0A">
            <w:pPr>
              <w:shd w:val="clear" w:color="auto" w:fill="FFFFFF"/>
              <w:ind w:firstLine="450"/>
              <w:rPr>
                <w:color w:val="000000"/>
              </w:rPr>
            </w:pPr>
            <w:r w:rsidRPr="00502AB4">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418E71A" w14:textId="77777777" w:rsidR="00E74C0A" w:rsidRPr="00502AB4" w:rsidRDefault="00E74C0A" w:rsidP="00E74C0A">
            <w:pPr>
              <w:shd w:val="clear" w:color="auto" w:fill="FFFFFF"/>
              <w:ind w:firstLine="450"/>
              <w:rPr>
                <w:color w:val="000000"/>
              </w:rPr>
            </w:pPr>
            <w:r w:rsidRPr="00502AB4">
              <w:rPr>
                <w:color w:val="000000"/>
              </w:rPr>
              <w:t>3) скорочення обсягу видатків на здійснення закупівлі товарів, робіт чи послуг;</w:t>
            </w:r>
          </w:p>
          <w:p w14:paraId="7A66BAC4" w14:textId="77777777" w:rsidR="00E74C0A" w:rsidRPr="00502AB4" w:rsidRDefault="00E74C0A" w:rsidP="00E74C0A">
            <w:pPr>
              <w:shd w:val="clear" w:color="auto" w:fill="FFFFFF"/>
              <w:ind w:firstLine="450"/>
              <w:rPr>
                <w:color w:val="000000"/>
              </w:rPr>
            </w:pPr>
            <w:r w:rsidRPr="00502AB4">
              <w:rPr>
                <w:color w:val="000000"/>
              </w:rPr>
              <w:t>4) коли здійснення закупівлі стало неможливим внаслідок дії обставин непереборної сили.</w:t>
            </w:r>
          </w:p>
          <w:p w14:paraId="5217E7D0" w14:textId="77777777" w:rsidR="00E74C0A" w:rsidRPr="00645944" w:rsidRDefault="00E74C0A" w:rsidP="00E74C0A">
            <w:pPr>
              <w:shd w:val="clear" w:color="auto" w:fill="FFFFFF"/>
              <w:ind w:firstLine="450"/>
              <w:rPr>
                <w:color w:val="000000"/>
                <w:u w:val="single"/>
              </w:rPr>
            </w:pPr>
            <w:r w:rsidRPr="00502AB4">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645944">
              <w:rPr>
                <w:color w:val="000000"/>
                <w:u w:val="single"/>
              </w:rPr>
              <w:t xml:space="preserve"> Відкриті торги автоматично відміняються електронною системою закупівель у разі:</w:t>
            </w:r>
          </w:p>
          <w:p w14:paraId="7A250514" w14:textId="77777777" w:rsidR="00E74C0A" w:rsidRPr="00502AB4" w:rsidRDefault="00E74C0A" w:rsidP="00E74C0A">
            <w:pPr>
              <w:shd w:val="clear" w:color="auto" w:fill="FFFFFF"/>
              <w:ind w:firstLine="450"/>
              <w:rPr>
                <w:color w:val="000000"/>
              </w:rPr>
            </w:pPr>
            <w:r w:rsidRPr="00502AB4">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40CD65" w14:textId="77777777" w:rsidR="00E74C0A" w:rsidRPr="00502AB4" w:rsidRDefault="00E74C0A" w:rsidP="00E74C0A">
            <w:pPr>
              <w:shd w:val="clear" w:color="auto" w:fill="FFFFFF"/>
              <w:ind w:firstLine="450"/>
              <w:rPr>
                <w:color w:val="000000"/>
              </w:rPr>
            </w:pPr>
            <w:r w:rsidRPr="00502AB4">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14:paraId="461482B8" w14:textId="77777777" w:rsidR="00E74C0A" w:rsidRPr="00F34636" w:rsidRDefault="00E74C0A" w:rsidP="00E74C0A">
            <w:pPr>
              <w:shd w:val="clear" w:color="auto" w:fill="FFFFFF"/>
              <w:ind w:firstLine="450"/>
              <w:rPr>
                <w:color w:val="000000"/>
              </w:rPr>
            </w:pPr>
            <w:r w:rsidRPr="00502AB4">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52" w:name="n864"/>
            <w:bookmarkStart w:id="53" w:name="n865"/>
            <w:bookmarkStart w:id="54" w:name="n866"/>
            <w:bookmarkStart w:id="55" w:name="n867"/>
            <w:bookmarkStart w:id="56" w:name="n868"/>
            <w:bookmarkStart w:id="57" w:name="n869"/>
            <w:bookmarkStart w:id="58" w:name="n872"/>
            <w:bookmarkStart w:id="59" w:name="n873"/>
            <w:bookmarkEnd w:id="52"/>
            <w:bookmarkEnd w:id="53"/>
            <w:bookmarkEnd w:id="54"/>
            <w:bookmarkEnd w:id="55"/>
            <w:bookmarkEnd w:id="56"/>
            <w:bookmarkEnd w:id="57"/>
            <w:bookmarkEnd w:id="58"/>
            <w:bookmarkEnd w:id="59"/>
          </w:p>
          <w:p w14:paraId="1BE79D65" w14:textId="77777777" w:rsidR="00E74C0A" w:rsidRPr="00F34636" w:rsidRDefault="00E74C0A" w:rsidP="00E74C0A">
            <w:pPr>
              <w:shd w:val="clear" w:color="auto" w:fill="FFFFFF"/>
              <w:ind w:firstLine="450"/>
              <w:rPr>
                <w:color w:val="000000"/>
              </w:rPr>
            </w:pPr>
            <w:bookmarkStart w:id="60" w:name="n874"/>
            <w:bookmarkStart w:id="61" w:name="n875"/>
            <w:bookmarkEnd w:id="60"/>
            <w:bookmarkEnd w:id="61"/>
            <w:r w:rsidRPr="00645944">
              <w:rPr>
                <w:color w:val="000000"/>
              </w:rPr>
              <w:t>Відкриті торги можуть бути відмінені частково (за лотом).</w:t>
            </w:r>
          </w:p>
          <w:p w14:paraId="1F8DE949" w14:textId="77777777" w:rsidR="00E74C0A" w:rsidRPr="00F34636" w:rsidRDefault="00E74C0A" w:rsidP="00E74C0A">
            <w:pPr>
              <w:ind w:firstLine="284"/>
              <w:rPr>
                <w:b/>
                <w:bdr w:val="none" w:sz="0" w:space="0" w:color="auto" w:frame="1"/>
              </w:rPr>
            </w:pPr>
            <w:bookmarkStart w:id="62" w:name="n876"/>
            <w:bookmarkStart w:id="63" w:name="n877"/>
            <w:bookmarkStart w:id="64" w:name="n878"/>
            <w:bookmarkStart w:id="65" w:name="n879"/>
            <w:bookmarkStart w:id="66" w:name="n880"/>
            <w:bookmarkStart w:id="67" w:name="n516"/>
            <w:bookmarkStart w:id="68" w:name="n517"/>
            <w:bookmarkStart w:id="69" w:name="n523"/>
            <w:bookmarkEnd w:id="62"/>
            <w:bookmarkEnd w:id="63"/>
            <w:bookmarkEnd w:id="64"/>
            <w:bookmarkEnd w:id="65"/>
            <w:bookmarkEnd w:id="66"/>
            <w:bookmarkEnd w:id="67"/>
            <w:bookmarkEnd w:id="68"/>
            <w:bookmarkEnd w:id="69"/>
            <w:r w:rsidRPr="00645944">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74C0A" w:rsidRPr="00F34636" w14:paraId="0BBE6C56"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59325BE0" w14:textId="77777777" w:rsidR="00E74C0A" w:rsidRPr="00F34636" w:rsidRDefault="00E74C0A" w:rsidP="00E74C0A">
            <w:pPr>
              <w:ind w:firstLine="284"/>
              <w:rPr>
                <w:b/>
              </w:rPr>
            </w:pPr>
            <w:r w:rsidRPr="00F34636">
              <w:rPr>
                <w:b/>
              </w:rPr>
              <w:lastRenderedPageBreak/>
              <w:t>2. Строк укладання Договору</w:t>
            </w:r>
          </w:p>
        </w:tc>
        <w:tc>
          <w:tcPr>
            <w:tcW w:w="5893" w:type="dxa"/>
            <w:tcBorders>
              <w:top w:val="single" w:sz="6" w:space="0" w:color="000000"/>
              <w:left w:val="single" w:sz="6" w:space="0" w:color="000000"/>
              <w:bottom w:val="single" w:sz="6" w:space="0" w:color="000000"/>
              <w:right w:val="single" w:sz="6" w:space="0" w:color="000000"/>
            </w:tcBorders>
          </w:tcPr>
          <w:p w14:paraId="7BFB7ACF" w14:textId="77777777" w:rsidR="00E74C0A" w:rsidRDefault="00E74C0A" w:rsidP="00E74C0A">
            <w:pPr>
              <w:ind w:firstLine="284"/>
              <w:contextualSpacing/>
              <w:rPr>
                <w:spacing w:val="-4"/>
              </w:rPr>
            </w:pPr>
            <w:r w:rsidRPr="00E036C0">
              <w:rPr>
                <w:spacing w:val="-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9A3609D" w14:textId="77777777" w:rsidR="00E74C0A" w:rsidRPr="00F34636" w:rsidRDefault="00E74C0A" w:rsidP="00E74C0A">
            <w:pPr>
              <w:ind w:firstLine="284"/>
              <w:contextualSpacing/>
              <w:rPr>
                <w:spacing w:val="-4"/>
              </w:rPr>
            </w:pPr>
            <w:r w:rsidRPr="00F34636">
              <w:rPr>
                <w:spacing w:val="-4"/>
              </w:rPr>
              <w:t xml:space="preserve">З метою забезпечення права на оскарження рішень Замовника Договір про закупівлю не може бути укладено раніше ніж через </w:t>
            </w:r>
            <w:r w:rsidRPr="00E036C0">
              <w:rPr>
                <w:spacing w:val="-4"/>
              </w:rPr>
              <w:t>п’ять</w:t>
            </w:r>
            <w:r w:rsidRPr="00F34636">
              <w:rPr>
                <w:spacing w:val="-4"/>
              </w:rPr>
              <w:t xml:space="preserve"> днів з дати оприлюднення на веб-порталі Уповноваженого органу повідомлення про намір укласти Договір про закупівлю.</w:t>
            </w:r>
          </w:p>
        </w:tc>
      </w:tr>
      <w:tr w:rsidR="00E74C0A" w:rsidRPr="00F34636" w14:paraId="02DCA0B5"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14:paraId="234ED81D" w14:textId="77777777" w:rsidR="00E74C0A" w:rsidRPr="00F34636" w:rsidRDefault="00E74C0A" w:rsidP="00E74C0A">
            <w:pPr>
              <w:ind w:firstLine="284"/>
              <w:rPr>
                <w:b/>
              </w:rPr>
            </w:pPr>
            <w:bookmarkStart w:id="70" w:name="_Hlk46137087"/>
            <w:r w:rsidRPr="00F34636">
              <w:rPr>
                <w:b/>
              </w:rPr>
              <w:t>3. Проект Договору про закупівлю та порядок зміни його умов</w:t>
            </w:r>
          </w:p>
        </w:tc>
        <w:tc>
          <w:tcPr>
            <w:tcW w:w="5893" w:type="dxa"/>
            <w:tcBorders>
              <w:top w:val="single" w:sz="6" w:space="0" w:color="000000"/>
              <w:left w:val="single" w:sz="6" w:space="0" w:color="000000"/>
              <w:bottom w:val="single" w:sz="6" w:space="0" w:color="000000"/>
              <w:right w:val="single" w:sz="6" w:space="0" w:color="000000"/>
            </w:tcBorders>
            <w:vAlign w:val="center"/>
          </w:tcPr>
          <w:p w14:paraId="22C5A535" w14:textId="5772FF7C" w:rsidR="00E74C0A" w:rsidRDefault="00E74C0A" w:rsidP="00E74C0A">
            <w:pPr>
              <w:ind w:firstLine="284"/>
              <w:contextualSpacing/>
            </w:pPr>
            <w:r>
              <w:t>Прое</w:t>
            </w:r>
            <w:r w:rsidRPr="00C80B60">
              <w:t>кт</w:t>
            </w:r>
            <w:r>
              <w:t xml:space="preserve"> договору викладено у  Додатку 3</w:t>
            </w:r>
            <w:r>
              <w:rPr>
                <w:color w:val="000000"/>
                <w:lang w:val="ru-RU"/>
              </w:rPr>
              <w:t xml:space="preserve"> </w:t>
            </w:r>
            <w:r w:rsidRPr="00C80B60">
              <w:t>до цієї тендерної документації</w:t>
            </w:r>
            <w:r w:rsidRPr="00F34636">
              <w:t>.</w:t>
            </w:r>
          </w:p>
          <w:p w14:paraId="135F9F79" w14:textId="77777777" w:rsidR="00E74C0A" w:rsidRDefault="00E74C0A" w:rsidP="00E74C0A">
            <w:pPr>
              <w:ind w:firstLine="284"/>
              <w:contextualSpacing/>
            </w:pPr>
            <w:r>
              <w:t>Умови договору про закупівлю не повинні відрізнятися від змісту тендерної пропозиції переможця процедури закупівлі, крім випадків:</w:t>
            </w:r>
          </w:p>
          <w:p w14:paraId="5675A7CB" w14:textId="77777777" w:rsidR="00E74C0A" w:rsidRDefault="00E74C0A" w:rsidP="00E74C0A">
            <w:pPr>
              <w:ind w:firstLine="284"/>
              <w:contextualSpacing/>
            </w:pPr>
            <w:r>
              <w:t>визначення грошового еквівалента зобов’язання в іноземній валюті;</w:t>
            </w:r>
          </w:p>
          <w:p w14:paraId="7AB2F17B" w14:textId="77777777" w:rsidR="00E74C0A" w:rsidRDefault="00E74C0A" w:rsidP="00E74C0A">
            <w:pPr>
              <w:ind w:firstLine="284"/>
              <w:contextualSpacing/>
            </w:pPr>
            <w:r>
              <w:t>перерахунку ціни в бік зменшення ціни тендерної пропозиції переможця без зменшення обсягів закупівлі;</w:t>
            </w:r>
          </w:p>
          <w:p w14:paraId="3DE6FA9D" w14:textId="77777777" w:rsidR="00E74C0A" w:rsidRDefault="00E74C0A" w:rsidP="00E74C0A">
            <w:pPr>
              <w:ind w:firstLine="284"/>
              <w:contextualSpacing/>
            </w:pPr>
            <w:r>
              <w:t>перерахунку ціни та обсягів товарів в бік зменшення за умови необхідності приведення обсягів товарів до кратності упаковки.</w:t>
            </w:r>
          </w:p>
          <w:p w14:paraId="6129277C" w14:textId="77777777" w:rsidR="00E74C0A" w:rsidRPr="00F34636" w:rsidRDefault="00E74C0A" w:rsidP="00E74C0A">
            <w:pPr>
              <w:ind w:firstLine="284"/>
              <w:contextualSpacing/>
            </w:pPr>
            <w:r w:rsidRPr="00F34636">
              <w:t xml:space="preserve">Істотні умови договору про закупівлю не можуть змінюватися після його підписання до виконання сторонами зобов’язань, крім випадків, визначених </w:t>
            </w:r>
            <w:r>
              <w:t>п. 19 Особливостей</w:t>
            </w:r>
            <w:r w:rsidRPr="00F34636">
              <w:t>. 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bookmarkEnd w:id="70"/>
      <w:tr w:rsidR="00E74C0A" w:rsidRPr="00F34636" w14:paraId="62EF2E7D"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650DFF5E" w14:textId="77777777" w:rsidR="00E74C0A" w:rsidRPr="00F34636" w:rsidRDefault="00E74C0A" w:rsidP="00E74C0A">
            <w:pPr>
              <w:pStyle w:val="p66"/>
              <w:shd w:val="clear" w:color="auto" w:fill="FFFFFF"/>
              <w:spacing w:before="0" w:beforeAutospacing="0" w:after="0" w:afterAutospacing="0"/>
              <w:ind w:firstLine="284"/>
              <w:rPr>
                <w:rStyle w:val="af0"/>
                <w:b w:val="0"/>
              </w:rPr>
            </w:pPr>
            <w:r w:rsidRPr="00F34636">
              <w:rPr>
                <w:rStyle w:val="af0"/>
              </w:rPr>
              <w:t>4. Істотні умови, що обов’язково включаються до Договору про закупівлю</w:t>
            </w:r>
          </w:p>
        </w:tc>
        <w:tc>
          <w:tcPr>
            <w:tcW w:w="5893" w:type="dxa"/>
            <w:tcBorders>
              <w:top w:val="single" w:sz="6" w:space="0" w:color="000000"/>
              <w:left w:val="single" w:sz="6" w:space="0" w:color="000000"/>
              <w:bottom w:val="single" w:sz="6" w:space="0" w:color="000000"/>
              <w:right w:val="single" w:sz="6" w:space="0" w:color="000000"/>
            </w:tcBorders>
          </w:tcPr>
          <w:p w14:paraId="650A9B28" w14:textId="77777777" w:rsidR="00E74C0A" w:rsidRPr="00F34636" w:rsidRDefault="00E74C0A" w:rsidP="00E74C0A">
            <w:pPr>
              <w:ind w:firstLine="284"/>
              <w:textAlignment w:val="baseline"/>
            </w:pPr>
            <w:r w:rsidRPr="00F34636">
              <w:t xml:space="preserve">Договір про закупівлю </w:t>
            </w:r>
            <w:r w:rsidRPr="005F690A">
              <w:t xml:space="preserve">укладається відповідно до Цивільного і Господарського кодексів України з урахуванням положень статті 41 Закону, крім </w:t>
            </w:r>
            <w:r>
              <w:t xml:space="preserve">частин третьої – п’ятої, сьомої-дев’ятої </w:t>
            </w:r>
            <w:r w:rsidRPr="005F690A">
              <w:t xml:space="preserve">статті 41 Закону, та </w:t>
            </w:r>
            <w:r>
              <w:t>О</w:t>
            </w:r>
            <w:r w:rsidRPr="005F690A">
              <w:t>собливостей.</w:t>
            </w:r>
            <w:r w:rsidRPr="00F34636">
              <w:t xml:space="preserve"> </w:t>
            </w:r>
            <w:r w:rsidRPr="00F34636">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24" w:tgtFrame="_blank" w:history="1">
              <w:r w:rsidRPr="00F34636">
                <w:t>Цивільного кодексу України</w:t>
              </w:r>
            </w:hyperlink>
            <w:r w:rsidRPr="00F34636">
              <w:t xml:space="preserve"> та </w:t>
            </w:r>
            <w:r w:rsidRPr="00F34636">
              <w:rPr>
                <w:bCs/>
              </w:rPr>
              <w:t xml:space="preserve">статтею 180 </w:t>
            </w:r>
            <w:hyperlink r:id="rId25" w:tgtFrame="_blank" w:history="1">
              <w:r w:rsidRPr="00F34636">
                <w:t>Господарського кодексу України</w:t>
              </w:r>
            </w:hyperlink>
            <w:r w:rsidRPr="00F34636">
              <w:t xml:space="preserve">. </w:t>
            </w:r>
          </w:p>
        </w:tc>
      </w:tr>
      <w:tr w:rsidR="00E74C0A" w:rsidRPr="00F34636" w14:paraId="3C39FBB8"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0CD74CE7" w14:textId="77777777" w:rsidR="00E74C0A" w:rsidRPr="00F34636" w:rsidRDefault="00E74C0A" w:rsidP="00E74C0A">
            <w:pPr>
              <w:ind w:firstLine="284"/>
              <w:rPr>
                <w:b/>
              </w:rPr>
            </w:pPr>
            <w:r w:rsidRPr="00F34636">
              <w:rPr>
                <w:b/>
              </w:rPr>
              <w:t>5. Дії Замовника при відмові Переможця торгів підписати Договір про закупівлю</w:t>
            </w:r>
          </w:p>
        </w:tc>
        <w:tc>
          <w:tcPr>
            <w:tcW w:w="5893" w:type="dxa"/>
            <w:tcBorders>
              <w:top w:val="single" w:sz="6" w:space="0" w:color="000000"/>
              <w:left w:val="single" w:sz="6" w:space="0" w:color="000000"/>
              <w:bottom w:val="single" w:sz="6" w:space="0" w:color="000000"/>
              <w:right w:val="single" w:sz="6" w:space="0" w:color="000000"/>
            </w:tcBorders>
          </w:tcPr>
          <w:p w14:paraId="3AADE514" w14:textId="77777777" w:rsidR="00E74C0A" w:rsidRPr="00ED5836" w:rsidRDefault="00E74C0A" w:rsidP="00E74C0A">
            <w:pPr>
              <w:ind w:firstLine="284"/>
              <w:contextualSpacing/>
            </w:pPr>
            <w:r w:rsidRPr="00ED5836">
              <w:rPr>
                <w:color w:val="000000"/>
                <w:shd w:val="clear" w:color="auto" w:fill="FFFFFF"/>
              </w:rPr>
              <w:t>У випадку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переможця на підставі, в</w:t>
            </w:r>
            <w:r>
              <w:rPr>
                <w:color w:val="000000"/>
                <w:shd w:val="clear" w:color="auto" w:fill="FFFFFF"/>
              </w:rPr>
              <w:t xml:space="preserve">изначеній </w:t>
            </w:r>
            <w:r>
              <w:rPr>
                <w:color w:val="000000"/>
                <w:shd w:val="clear" w:color="auto" w:fill="FFFFFF"/>
              </w:rPr>
              <w:lastRenderedPageBreak/>
              <w:t>підпунктом 3 пункту 4</w:t>
            </w:r>
            <w:r w:rsidRPr="00D32019">
              <w:rPr>
                <w:color w:val="000000"/>
                <w:shd w:val="clear" w:color="auto" w:fill="FFFFFF"/>
              </w:rPr>
              <w:t>7</w:t>
            </w:r>
            <w:r w:rsidRPr="00ED5836">
              <w:rPr>
                <w:color w:val="000000"/>
                <w:shd w:val="clear" w:color="auto" w:fill="FFFFFF"/>
              </w:rPr>
              <w:t xml:space="preserve">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w:t>
            </w:r>
            <w:r>
              <w:rPr>
                <w:color w:val="000000"/>
                <w:shd w:val="clear" w:color="auto" w:fill="FFFFFF"/>
              </w:rPr>
              <w:t>у та пунктом 4</w:t>
            </w:r>
            <w:r>
              <w:rPr>
                <w:color w:val="000000"/>
                <w:shd w:val="clear" w:color="auto" w:fill="FFFFFF"/>
                <w:lang w:val="en-US"/>
              </w:rPr>
              <w:t>9</w:t>
            </w:r>
            <w:r w:rsidRPr="00ED5836">
              <w:rPr>
                <w:color w:val="000000"/>
                <w:shd w:val="clear" w:color="auto" w:fill="FFFFFF"/>
              </w:rPr>
              <w:t xml:space="preserve"> Особливостей.</w:t>
            </w:r>
          </w:p>
        </w:tc>
      </w:tr>
      <w:tr w:rsidR="00E74C0A" w:rsidRPr="00C605F4" w14:paraId="7A395F31"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177A9850" w14:textId="77777777" w:rsidR="00E74C0A" w:rsidRPr="00C605F4" w:rsidRDefault="00E74C0A" w:rsidP="00E74C0A">
            <w:pPr>
              <w:ind w:firstLine="284"/>
              <w:rPr>
                <w:b/>
              </w:rPr>
            </w:pPr>
            <w:r w:rsidRPr="00C605F4">
              <w:rPr>
                <w:b/>
              </w:rPr>
              <w:lastRenderedPageBreak/>
              <w:t>6. Забезпечення виконання договору про закупівлю</w:t>
            </w:r>
          </w:p>
        </w:tc>
        <w:tc>
          <w:tcPr>
            <w:tcW w:w="5893" w:type="dxa"/>
            <w:tcBorders>
              <w:top w:val="single" w:sz="6" w:space="0" w:color="000000"/>
              <w:left w:val="single" w:sz="6" w:space="0" w:color="000000"/>
              <w:bottom w:val="single" w:sz="6" w:space="0" w:color="000000"/>
              <w:right w:val="single" w:sz="6" w:space="0" w:color="000000"/>
            </w:tcBorders>
          </w:tcPr>
          <w:p w14:paraId="55320011" w14:textId="14094D1E" w:rsidR="00E74C0A" w:rsidRPr="00C605F4" w:rsidRDefault="00E74C0A" w:rsidP="00E74C0A">
            <w:pPr>
              <w:spacing w:before="100" w:beforeAutospacing="1" w:after="100" w:afterAutospacing="1"/>
              <w:jc w:val="left"/>
              <w:rPr>
                <w:color w:val="000000"/>
                <w:shd w:val="clear" w:color="auto" w:fill="FFFFFF"/>
              </w:rPr>
            </w:pPr>
            <w:r>
              <w:rPr>
                <w:color w:val="000000"/>
              </w:rPr>
              <w:t>Не вимагається</w:t>
            </w:r>
            <w:r w:rsidRPr="00C605F4">
              <w:rPr>
                <w:color w:val="000000"/>
              </w:rPr>
              <w:t xml:space="preserve"> </w:t>
            </w:r>
          </w:p>
        </w:tc>
      </w:tr>
    </w:tbl>
    <w:p w14:paraId="0605E4E6" w14:textId="77777777" w:rsidR="00E372B3" w:rsidRDefault="00E372B3" w:rsidP="00DD5B24">
      <w:pPr>
        <w:ind w:right="-25"/>
        <w:rPr>
          <w:bCs/>
          <w:snapToGrid w:val="0"/>
          <w:color w:val="000000"/>
          <w:lang w:eastAsia="ru-RU"/>
        </w:rPr>
      </w:pPr>
    </w:p>
    <w:p w14:paraId="6DE9D7A7" w14:textId="77777777" w:rsidR="00E74C0A" w:rsidRDefault="00E74C0A" w:rsidP="00DD5B24">
      <w:pPr>
        <w:ind w:right="-25"/>
        <w:rPr>
          <w:bCs/>
          <w:snapToGrid w:val="0"/>
          <w:color w:val="000000"/>
          <w:lang w:eastAsia="ru-RU"/>
        </w:rPr>
      </w:pPr>
    </w:p>
    <w:p w14:paraId="75B5DFA6" w14:textId="77777777" w:rsidR="00E74C0A" w:rsidRDefault="00E74C0A" w:rsidP="00DD5B24">
      <w:pPr>
        <w:ind w:right="-25"/>
        <w:rPr>
          <w:bCs/>
          <w:snapToGrid w:val="0"/>
          <w:color w:val="000000"/>
          <w:lang w:eastAsia="ru-RU"/>
        </w:rPr>
      </w:pPr>
    </w:p>
    <w:p w14:paraId="2AA2D7C4" w14:textId="77777777" w:rsidR="00E74C0A" w:rsidRDefault="00E74C0A" w:rsidP="00DD5B24">
      <w:pPr>
        <w:ind w:right="-25"/>
        <w:rPr>
          <w:bCs/>
          <w:snapToGrid w:val="0"/>
          <w:color w:val="000000"/>
          <w:lang w:eastAsia="ru-RU"/>
        </w:rPr>
      </w:pPr>
    </w:p>
    <w:p w14:paraId="5488D42F" w14:textId="77777777" w:rsidR="00E74C0A" w:rsidRDefault="00E74C0A" w:rsidP="00DD5B24">
      <w:pPr>
        <w:ind w:right="-25"/>
        <w:rPr>
          <w:bCs/>
          <w:snapToGrid w:val="0"/>
          <w:color w:val="000000"/>
          <w:lang w:eastAsia="ru-RU"/>
        </w:rPr>
      </w:pPr>
    </w:p>
    <w:p w14:paraId="74CF8F34" w14:textId="77777777" w:rsidR="00E74C0A" w:rsidRDefault="00E74C0A" w:rsidP="00DD5B24">
      <w:pPr>
        <w:ind w:right="-25"/>
        <w:rPr>
          <w:bCs/>
          <w:snapToGrid w:val="0"/>
          <w:color w:val="000000"/>
          <w:lang w:eastAsia="ru-RU"/>
        </w:rPr>
      </w:pPr>
    </w:p>
    <w:p w14:paraId="2AD7A13A" w14:textId="77777777" w:rsidR="00E74C0A" w:rsidRDefault="00E74C0A" w:rsidP="00DD5B24">
      <w:pPr>
        <w:ind w:right="-25"/>
        <w:rPr>
          <w:bCs/>
          <w:snapToGrid w:val="0"/>
          <w:color w:val="000000"/>
          <w:lang w:eastAsia="ru-RU"/>
        </w:rPr>
      </w:pPr>
    </w:p>
    <w:p w14:paraId="141D1BB2" w14:textId="77777777" w:rsidR="00E74C0A" w:rsidRDefault="00E74C0A" w:rsidP="00DD5B24">
      <w:pPr>
        <w:ind w:right="-25"/>
        <w:rPr>
          <w:bCs/>
          <w:snapToGrid w:val="0"/>
          <w:color w:val="000000"/>
          <w:lang w:eastAsia="ru-RU"/>
        </w:rPr>
      </w:pPr>
    </w:p>
    <w:p w14:paraId="40408908" w14:textId="77777777" w:rsidR="00E74C0A" w:rsidRDefault="00E74C0A" w:rsidP="00DD5B24">
      <w:pPr>
        <w:ind w:right="-25"/>
        <w:rPr>
          <w:bCs/>
          <w:snapToGrid w:val="0"/>
          <w:color w:val="000000"/>
          <w:lang w:eastAsia="ru-RU"/>
        </w:rPr>
      </w:pPr>
    </w:p>
    <w:p w14:paraId="52C58A9A" w14:textId="77777777" w:rsidR="00E74C0A" w:rsidRDefault="00E74C0A" w:rsidP="00DD5B24">
      <w:pPr>
        <w:ind w:right="-25"/>
        <w:rPr>
          <w:bCs/>
          <w:snapToGrid w:val="0"/>
          <w:color w:val="000000"/>
          <w:lang w:eastAsia="ru-RU"/>
        </w:rPr>
      </w:pPr>
    </w:p>
    <w:p w14:paraId="18BA28AA" w14:textId="77777777" w:rsidR="00E74C0A" w:rsidRDefault="00E74C0A" w:rsidP="00DD5B24">
      <w:pPr>
        <w:ind w:right="-25"/>
        <w:rPr>
          <w:bCs/>
          <w:snapToGrid w:val="0"/>
          <w:color w:val="000000"/>
          <w:lang w:eastAsia="ru-RU"/>
        </w:rPr>
      </w:pPr>
    </w:p>
    <w:p w14:paraId="1952F8D1" w14:textId="77777777" w:rsidR="00FF7F4C" w:rsidRDefault="00FF7F4C" w:rsidP="00DD5B24">
      <w:pPr>
        <w:ind w:right="-25"/>
        <w:rPr>
          <w:bCs/>
          <w:snapToGrid w:val="0"/>
          <w:color w:val="000000"/>
          <w:lang w:eastAsia="ru-RU"/>
        </w:rPr>
      </w:pPr>
    </w:p>
    <w:p w14:paraId="32369A80" w14:textId="77777777" w:rsidR="00FF7F4C" w:rsidRDefault="00FF7F4C" w:rsidP="00DD5B24">
      <w:pPr>
        <w:ind w:right="-25"/>
        <w:rPr>
          <w:bCs/>
          <w:snapToGrid w:val="0"/>
          <w:color w:val="000000"/>
          <w:lang w:eastAsia="ru-RU"/>
        </w:rPr>
      </w:pPr>
    </w:p>
    <w:p w14:paraId="565E913B" w14:textId="77777777" w:rsidR="00FF7F4C" w:rsidRDefault="00FF7F4C" w:rsidP="00DD5B24">
      <w:pPr>
        <w:ind w:right="-25"/>
        <w:rPr>
          <w:bCs/>
          <w:snapToGrid w:val="0"/>
          <w:color w:val="000000"/>
          <w:lang w:eastAsia="ru-RU"/>
        </w:rPr>
      </w:pPr>
    </w:p>
    <w:p w14:paraId="79B0FEED" w14:textId="77777777" w:rsidR="00FF7F4C" w:rsidRDefault="00FF7F4C" w:rsidP="00DD5B24">
      <w:pPr>
        <w:ind w:right="-25"/>
        <w:rPr>
          <w:bCs/>
          <w:snapToGrid w:val="0"/>
          <w:color w:val="000000"/>
          <w:lang w:eastAsia="ru-RU"/>
        </w:rPr>
      </w:pPr>
    </w:p>
    <w:p w14:paraId="69ADF3A1" w14:textId="77777777" w:rsidR="00FF7F4C" w:rsidRDefault="00FF7F4C" w:rsidP="00DD5B24">
      <w:pPr>
        <w:ind w:right="-25"/>
        <w:rPr>
          <w:bCs/>
          <w:snapToGrid w:val="0"/>
          <w:color w:val="000000"/>
          <w:lang w:eastAsia="ru-RU"/>
        </w:rPr>
      </w:pPr>
    </w:p>
    <w:p w14:paraId="2C2B30D0" w14:textId="77777777" w:rsidR="00FF7F4C" w:rsidRDefault="00FF7F4C" w:rsidP="00DD5B24">
      <w:pPr>
        <w:ind w:right="-25"/>
        <w:rPr>
          <w:bCs/>
          <w:snapToGrid w:val="0"/>
          <w:color w:val="000000"/>
          <w:lang w:eastAsia="ru-RU"/>
        </w:rPr>
      </w:pPr>
    </w:p>
    <w:p w14:paraId="6037045C" w14:textId="77777777" w:rsidR="00FF7F4C" w:rsidRDefault="00FF7F4C" w:rsidP="00DD5B24">
      <w:pPr>
        <w:ind w:right="-25"/>
        <w:rPr>
          <w:bCs/>
          <w:snapToGrid w:val="0"/>
          <w:color w:val="000000"/>
          <w:lang w:eastAsia="ru-RU"/>
        </w:rPr>
      </w:pPr>
    </w:p>
    <w:p w14:paraId="0FB9F8E2" w14:textId="77777777" w:rsidR="00FF7F4C" w:rsidRDefault="00FF7F4C" w:rsidP="00DD5B24">
      <w:pPr>
        <w:ind w:right="-25"/>
        <w:rPr>
          <w:bCs/>
          <w:snapToGrid w:val="0"/>
          <w:color w:val="000000"/>
          <w:lang w:eastAsia="ru-RU"/>
        </w:rPr>
      </w:pPr>
    </w:p>
    <w:p w14:paraId="11730728" w14:textId="77777777" w:rsidR="00FF7F4C" w:rsidRDefault="00FF7F4C" w:rsidP="00DD5B24">
      <w:pPr>
        <w:ind w:right="-25"/>
        <w:rPr>
          <w:bCs/>
          <w:snapToGrid w:val="0"/>
          <w:color w:val="000000"/>
          <w:lang w:eastAsia="ru-RU"/>
        </w:rPr>
      </w:pPr>
    </w:p>
    <w:p w14:paraId="1129771B" w14:textId="77777777" w:rsidR="00FF7F4C" w:rsidRDefault="00FF7F4C" w:rsidP="00DD5B24">
      <w:pPr>
        <w:ind w:right="-25"/>
        <w:rPr>
          <w:bCs/>
          <w:snapToGrid w:val="0"/>
          <w:color w:val="000000"/>
          <w:lang w:eastAsia="ru-RU"/>
        </w:rPr>
      </w:pPr>
    </w:p>
    <w:p w14:paraId="4E8B7630" w14:textId="77777777" w:rsidR="00FF7F4C" w:rsidRDefault="00FF7F4C" w:rsidP="00DD5B24">
      <w:pPr>
        <w:ind w:right="-25"/>
        <w:rPr>
          <w:bCs/>
          <w:snapToGrid w:val="0"/>
          <w:color w:val="000000"/>
          <w:lang w:eastAsia="ru-RU"/>
        </w:rPr>
      </w:pPr>
    </w:p>
    <w:p w14:paraId="170695D0" w14:textId="77777777" w:rsidR="00FF7F4C" w:rsidRDefault="00FF7F4C" w:rsidP="00DD5B24">
      <w:pPr>
        <w:ind w:right="-25"/>
        <w:rPr>
          <w:bCs/>
          <w:snapToGrid w:val="0"/>
          <w:color w:val="000000"/>
          <w:lang w:eastAsia="ru-RU"/>
        </w:rPr>
      </w:pPr>
    </w:p>
    <w:p w14:paraId="18F6894A" w14:textId="77777777" w:rsidR="00FF7F4C" w:rsidRDefault="00FF7F4C" w:rsidP="00DD5B24">
      <w:pPr>
        <w:ind w:right="-25"/>
        <w:rPr>
          <w:bCs/>
          <w:snapToGrid w:val="0"/>
          <w:color w:val="000000"/>
          <w:lang w:eastAsia="ru-RU"/>
        </w:rPr>
      </w:pPr>
    </w:p>
    <w:p w14:paraId="5054785E" w14:textId="77777777" w:rsidR="00FF7F4C" w:rsidRDefault="00FF7F4C" w:rsidP="00DD5B24">
      <w:pPr>
        <w:ind w:right="-25"/>
        <w:rPr>
          <w:bCs/>
          <w:snapToGrid w:val="0"/>
          <w:color w:val="000000"/>
          <w:lang w:eastAsia="ru-RU"/>
        </w:rPr>
      </w:pPr>
    </w:p>
    <w:p w14:paraId="6A098A76" w14:textId="77777777" w:rsidR="00FF7F4C" w:rsidRDefault="00FF7F4C" w:rsidP="00DD5B24">
      <w:pPr>
        <w:ind w:right="-25"/>
        <w:rPr>
          <w:bCs/>
          <w:snapToGrid w:val="0"/>
          <w:color w:val="000000"/>
          <w:lang w:eastAsia="ru-RU"/>
        </w:rPr>
      </w:pPr>
    </w:p>
    <w:p w14:paraId="576CECC6" w14:textId="77777777" w:rsidR="00E74C0A" w:rsidRDefault="00E74C0A" w:rsidP="00DD5B24">
      <w:pPr>
        <w:ind w:right="-25"/>
        <w:rPr>
          <w:bCs/>
          <w:snapToGrid w:val="0"/>
          <w:color w:val="000000"/>
          <w:lang w:eastAsia="ru-RU"/>
        </w:rPr>
      </w:pPr>
    </w:p>
    <w:p w14:paraId="6E101DBC" w14:textId="77777777" w:rsidR="00E74C0A" w:rsidRDefault="00E74C0A" w:rsidP="00DD5B24">
      <w:pPr>
        <w:ind w:right="-25"/>
        <w:rPr>
          <w:bCs/>
          <w:snapToGrid w:val="0"/>
          <w:color w:val="000000"/>
          <w:lang w:eastAsia="ru-RU"/>
        </w:rPr>
      </w:pPr>
    </w:p>
    <w:p w14:paraId="04A1EFCF" w14:textId="77777777" w:rsidR="00E74C0A" w:rsidRDefault="00E74C0A" w:rsidP="00DD5B24">
      <w:pPr>
        <w:ind w:right="-25"/>
        <w:rPr>
          <w:bCs/>
          <w:snapToGrid w:val="0"/>
          <w:color w:val="000000"/>
          <w:lang w:eastAsia="ru-RU"/>
        </w:rPr>
      </w:pPr>
    </w:p>
    <w:p w14:paraId="1DCEA83A" w14:textId="77777777" w:rsidR="00E74C0A" w:rsidRPr="004623F8" w:rsidRDefault="00E74C0A" w:rsidP="00E74C0A">
      <w:pPr>
        <w:widowControl w:val="0"/>
        <w:ind w:firstLine="5954"/>
        <w:rPr>
          <w:color w:val="000000"/>
        </w:rPr>
      </w:pPr>
      <w:r w:rsidRPr="004623F8">
        <w:rPr>
          <w:color w:val="000000"/>
        </w:rPr>
        <w:t>Додаток 1</w:t>
      </w:r>
    </w:p>
    <w:p w14:paraId="1C1886C6" w14:textId="77777777" w:rsidR="00E74C0A" w:rsidRPr="004623F8" w:rsidRDefault="00E74C0A" w:rsidP="00E74C0A">
      <w:pPr>
        <w:widowControl w:val="0"/>
        <w:ind w:firstLine="5954"/>
        <w:rPr>
          <w:color w:val="000000"/>
        </w:rPr>
      </w:pPr>
      <w:r w:rsidRPr="004623F8">
        <w:rPr>
          <w:color w:val="000000"/>
        </w:rPr>
        <w:t>до тендерної документації</w:t>
      </w:r>
    </w:p>
    <w:p w14:paraId="73F71B44" w14:textId="77777777" w:rsidR="00E74C0A" w:rsidRDefault="00E74C0A" w:rsidP="00E74C0A">
      <w:pPr>
        <w:widowControl w:val="0"/>
        <w:rPr>
          <w:color w:val="000000"/>
        </w:rPr>
      </w:pPr>
    </w:p>
    <w:p w14:paraId="69DDE887" w14:textId="77777777" w:rsidR="00E74C0A" w:rsidRDefault="00E74C0A" w:rsidP="00E74C0A">
      <w:pPr>
        <w:jc w:val="center"/>
        <w:rPr>
          <w:b/>
          <w:bCs/>
          <w:lang w:eastAsia="ru-RU"/>
        </w:rPr>
      </w:pPr>
      <w:r>
        <w:rPr>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012E6162" w14:textId="77777777" w:rsidR="00E74C0A" w:rsidRDefault="00E74C0A" w:rsidP="00E74C0A">
      <w:pPr>
        <w:jc w:val="center"/>
        <w:rPr>
          <w:b/>
          <w:bCs/>
          <w:lang w:eastAsia="ru-RU"/>
        </w:rPr>
      </w:pPr>
    </w:p>
    <w:p w14:paraId="6B5A9403" w14:textId="77777777" w:rsidR="00E74C0A" w:rsidRDefault="00E74C0A" w:rsidP="00E74C0A">
      <w:pPr>
        <w:jc w:val="center"/>
        <w:rPr>
          <w:b/>
          <w:lang w:eastAsia="ru-RU"/>
        </w:rPr>
      </w:pPr>
      <w:r>
        <w:rPr>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0CED25C3" w14:textId="77777777" w:rsidR="00E74C0A" w:rsidRDefault="00E74C0A" w:rsidP="00E74C0A">
      <w:pPr>
        <w:suppressAutoHyphens/>
        <w:contextualSpacing/>
        <w:jc w:val="center"/>
        <w:rPr>
          <w:b/>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8"/>
      </w:tblGrid>
      <w:tr w:rsidR="00E74C0A" w14:paraId="41B3B5AC" w14:textId="77777777" w:rsidTr="006C3462">
        <w:tc>
          <w:tcPr>
            <w:tcW w:w="2802" w:type="dxa"/>
            <w:tcBorders>
              <w:top w:val="single" w:sz="4" w:space="0" w:color="auto"/>
              <w:left w:val="single" w:sz="4" w:space="0" w:color="auto"/>
              <w:bottom w:val="single" w:sz="4" w:space="0" w:color="auto"/>
              <w:right w:val="single" w:sz="4" w:space="0" w:color="auto"/>
            </w:tcBorders>
            <w:hideMark/>
          </w:tcPr>
          <w:p w14:paraId="00CE73CC" w14:textId="77777777" w:rsidR="00E74C0A" w:rsidRPr="002A346A" w:rsidRDefault="00E74C0A" w:rsidP="006C3462">
            <w:pPr>
              <w:jc w:val="center"/>
              <w:rPr>
                <w:b/>
                <w:lang w:eastAsia="ru-RU"/>
              </w:rPr>
            </w:pPr>
            <w:r w:rsidRPr="002A346A">
              <w:rPr>
                <w:b/>
                <w:lang w:eastAsia="ru-RU"/>
              </w:rPr>
              <w:t>Критерій</w:t>
            </w:r>
          </w:p>
        </w:tc>
        <w:tc>
          <w:tcPr>
            <w:tcW w:w="7088" w:type="dxa"/>
            <w:tcBorders>
              <w:top w:val="single" w:sz="4" w:space="0" w:color="auto"/>
              <w:left w:val="single" w:sz="4" w:space="0" w:color="auto"/>
              <w:bottom w:val="single" w:sz="4" w:space="0" w:color="auto"/>
              <w:right w:val="single" w:sz="4" w:space="0" w:color="auto"/>
            </w:tcBorders>
            <w:hideMark/>
          </w:tcPr>
          <w:p w14:paraId="0B3D174E" w14:textId="77777777" w:rsidR="00E74C0A" w:rsidRPr="002A346A" w:rsidRDefault="00E74C0A" w:rsidP="006C3462">
            <w:pPr>
              <w:jc w:val="center"/>
              <w:rPr>
                <w:b/>
                <w:lang w:eastAsia="ru-RU"/>
              </w:rPr>
            </w:pPr>
            <w:r w:rsidRPr="002A346A">
              <w:rPr>
                <w:b/>
                <w:lang w:eastAsia="ru-RU"/>
              </w:rPr>
              <w:t>Підтвердження відповідності</w:t>
            </w:r>
          </w:p>
        </w:tc>
      </w:tr>
      <w:tr w:rsidR="00E74C0A" w14:paraId="11BC38B7" w14:textId="77777777" w:rsidTr="006C3462">
        <w:tc>
          <w:tcPr>
            <w:tcW w:w="2802" w:type="dxa"/>
            <w:tcBorders>
              <w:top w:val="single" w:sz="4" w:space="0" w:color="000001"/>
              <w:left w:val="single" w:sz="4" w:space="0" w:color="000001"/>
              <w:bottom w:val="single" w:sz="4" w:space="0" w:color="000001"/>
              <w:right w:val="single" w:sz="4" w:space="0" w:color="auto"/>
            </w:tcBorders>
            <w:hideMark/>
          </w:tcPr>
          <w:p w14:paraId="264D5E84" w14:textId="77777777" w:rsidR="00E74C0A" w:rsidRPr="000A441B" w:rsidRDefault="00E74C0A" w:rsidP="006C3462">
            <w:pPr>
              <w:rPr>
                <w:b/>
                <w:lang w:eastAsia="ru-RU"/>
              </w:rPr>
            </w:pPr>
            <w:r w:rsidRPr="000A441B">
              <w:rPr>
                <w:b/>
                <w:lang w:eastAsia="en-US"/>
              </w:rPr>
              <w:lastRenderedPageBreak/>
              <w:t>1. 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4" w:space="0" w:color="000001"/>
              <w:left w:val="single" w:sz="4" w:space="0" w:color="000001"/>
              <w:bottom w:val="single" w:sz="4" w:space="0" w:color="000001"/>
              <w:right w:val="single" w:sz="4" w:space="0" w:color="000001"/>
            </w:tcBorders>
            <w:hideMark/>
          </w:tcPr>
          <w:p w14:paraId="012FB3A4" w14:textId="77777777" w:rsidR="00E74C0A" w:rsidRPr="000A441B" w:rsidRDefault="00E74C0A" w:rsidP="006C3462">
            <w:pPr>
              <w:contextualSpacing/>
              <w:rPr>
                <w:lang w:val="ru-RU" w:eastAsia="ru-RU"/>
              </w:rPr>
            </w:pPr>
            <w:bookmarkStart w:id="71" w:name="_Hlk123208602"/>
            <w:r w:rsidRPr="000A441B">
              <w:rPr>
                <w:lang w:val="ru-RU" w:eastAsia="ru-RU"/>
              </w:rPr>
              <w:t xml:space="preserve">1.1. </w:t>
            </w:r>
            <w:r w:rsidRPr="000A441B">
              <w:rPr>
                <w:color w:val="000000"/>
              </w:rPr>
              <w:t xml:space="preserve">Довідка в довільній формі, що містить інформацію про наявність документально підтвердженого досвіду виконання не менше </w:t>
            </w:r>
            <w:r w:rsidRPr="000A441B">
              <w:t xml:space="preserve">одного </w:t>
            </w:r>
            <w:r w:rsidRPr="000A441B">
              <w:rPr>
                <w:color w:val="000000"/>
              </w:rPr>
              <w:t>аналогічного договору. Довідка повинна містити інформацію про номер, дату, предмет і суму договору; найменування контрагента за таким  договором, а також – прізвище, ім’я, по-батькові (</w:t>
            </w:r>
            <w:r w:rsidRPr="00F44F3B">
              <w:rPr>
                <w:color w:val="000000"/>
              </w:rPr>
              <w:t>без скорочень</w:t>
            </w:r>
            <w:r w:rsidRPr="000A441B">
              <w:rPr>
                <w:color w:val="000000"/>
              </w:rPr>
              <w:t>) та номер телефону контактної особи такого контрагента.</w:t>
            </w:r>
          </w:p>
          <w:p w14:paraId="1E0B4B36" w14:textId="77777777" w:rsidR="00E74C0A" w:rsidRPr="000A441B" w:rsidRDefault="00E74C0A" w:rsidP="006C3462">
            <w:pPr>
              <w:contextualSpacing/>
              <w:rPr>
                <w:lang w:val="ru-RU" w:eastAsia="ru-RU"/>
              </w:rPr>
            </w:pPr>
            <w:r w:rsidRPr="000A441B">
              <w:rPr>
                <w:lang w:val="ru-RU" w:eastAsia="ru-RU"/>
              </w:rPr>
              <w:t xml:space="preserve">1.2. </w:t>
            </w:r>
            <w:proofErr w:type="spellStart"/>
            <w:r w:rsidRPr="000A441B">
              <w:rPr>
                <w:color w:val="000000"/>
              </w:rPr>
              <w:t>Скан</w:t>
            </w:r>
            <w:proofErr w:type="spellEnd"/>
            <w:r w:rsidRPr="000A441B">
              <w:rPr>
                <w:color w:val="000000"/>
              </w:rPr>
              <w:t xml:space="preserve">-копію не менше </w:t>
            </w:r>
            <w:r w:rsidRPr="000A441B">
              <w:t xml:space="preserve">одного </w:t>
            </w:r>
            <w:r w:rsidRPr="000A441B">
              <w:rPr>
                <w:color w:val="000000"/>
              </w:rPr>
              <w:t>виконаного аналогічного договору з переліку, зазначеного у довідці про наявність документально підтвердженого досвіду виконання аналогічного договорів у повному обсязі.</w:t>
            </w:r>
          </w:p>
          <w:p w14:paraId="325105AD" w14:textId="77777777" w:rsidR="00E74C0A" w:rsidRPr="000A441B" w:rsidRDefault="00E74C0A" w:rsidP="006C3462">
            <w:pPr>
              <w:contextualSpacing/>
              <w:rPr>
                <w:lang w:val="ru-RU" w:eastAsia="ru-RU"/>
              </w:rPr>
            </w:pPr>
            <w:r w:rsidRPr="000A441B">
              <w:rPr>
                <w:lang w:val="ru-RU" w:eastAsia="ru-RU"/>
              </w:rPr>
              <w:t xml:space="preserve">1.3. На </w:t>
            </w:r>
            <w:proofErr w:type="spellStart"/>
            <w:r w:rsidRPr="000A441B">
              <w:rPr>
                <w:lang w:val="ru-RU" w:eastAsia="ru-RU"/>
              </w:rPr>
              <w:t>підтвердження</w:t>
            </w:r>
            <w:proofErr w:type="spellEnd"/>
            <w:r w:rsidRPr="000A441B">
              <w:rPr>
                <w:lang w:val="ru-RU" w:eastAsia="ru-RU"/>
              </w:rPr>
              <w:t xml:space="preserve"> </w:t>
            </w:r>
            <w:proofErr w:type="spellStart"/>
            <w:r w:rsidRPr="000A441B">
              <w:rPr>
                <w:lang w:val="ru-RU" w:eastAsia="ru-RU"/>
              </w:rPr>
              <w:t>поданого</w:t>
            </w:r>
            <w:proofErr w:type="spellEnd"/>
            <w:r w:rsidRPr="000A441B">
              <w:rPr>
                <w:lang w:val="ru-RU" w:eastAsia="ru-RU"/>
              </w:rPr>
              <w:t xml:space="preserve"> договору </w:t>
            </w:r>
            <w:proofErr w:type="spellStart"/>
            <w:r w:rsidRPr="000A441B">
              <w:rPr>
                <w:lang w:val="ru-RU" w:eastAsia="ru-RU"/>
              </w:rPr>
              <w:t>надати</w:t>
            </w:r>
            <w:proofErr w:type="spellEnd"/>
            <w:r w:rsidRPr="000A441B">
              <w:rPr>
                <w:lang w:val="ru-RU" w:eastAsia="ru-RU"/>
              </w:rPr>
              <w:t xml:space="preserve"> </w:t>
            </w:r>
            <w:proofErr w:type="spellStart"/>
            <w:r w:rsidRPr="000A441B">
              <w:rPr>
                <w:lang w:val="ru-RU" w:eastAsia="ru-RU"/>
              </w:rPr>
              <w:t>оригінал</w:t>
            </w:r>
            <w:proofErr w:type="spellEnd"/>
            <w:r w:rsidRPr="000A441B">
              <w:rPr>
                <w:lang w:val="ru-RU" w:eastAsia="ru-RU"/>
              </w:rPr>
              <w:t xml:space="preserve"> листа-</w:t>
            </w:r>
            <w:proofErr w:type="spellStart"/>
            <w:r w:rsidRPr="000A441B">
              <w:rPr>
                <w:lang w:val="ru-RU" w:eastAsia="ru-RU"/>
              </w:rPr>
              <w:t>відгуку</w:t>
            </w:r>
            <w:proofErr w:type="spellEnd"/>
            <w:r w:rsidRPr="000A441B">
              <w:rPr>
                <w:lang w:val="ru-RU" w:eastAsia="ru-RU"/>
              </w:rPr>
              <w:t xml:space="preserve"> про </w:t>
            </w:r>
            <w:proofErr w:type="spellStart"/>
            <w:r w:rsidRPr="000A441B">
              <w:rPr>
                <w:lang w:val="ru-RU" w:eastAsia="ru-RU"/>
              </w:rPr>
              <w:t>співпрацю</w:t>
            </w:r>
            <w:proofErr w:type="spellEnd"/>
            <w:r w:rsidRPr="000A441B">
              <w:rPr>
                <w:lang w:val="ru-RU" w:eastAsia="ru-RU"/>
              </w:rPr>
              <w:t xml:space="preserve"> та </w:t>
            </w:r>
            <w:proofErr w:type="spellStart"/>
            <w:r w:rsidRPr="000A441B">
              <w:rPr>
                <w:lang w:val="ru-RU" w:eastAsia="ru-RU"/>
              </w:rPr>
              <w:t>виконання</w:t>
            </w:r>
            <w:proofErr w:type="spellEnd"/>
            <w:r w:rsidRPr="000A441B">
              <w:rPr>
                <w:lang w:val="ru-RU" w:eastAsia="ru-RU"/>
              </w:rPr>
              <w:t xml:space="preserve"> договору </w:t>
            </w:r>
            <w:proofErr w:type="spellStart"/>
            <w:r w:rsidRPr="000A441B">
              <w:rPr>
                <w:lang w:val="ru-RU" w:eastAsia="ru-RU"/>
              </w:rPr>
              <w:t>від</w:t>
            </w:r>
            <w:proofErr w:type="spellEnd"/>
            <w:r w:rsidRPr="000A441B">
              <w:rPr>
                <w:lang w:val="ru-RU" w:eastAsia="ru-RU"/>
              </w:rPr>
              <w:t xml:space="preserve"> </w:t>
            </w:r>
            <w:proofErr w:type="spellStart"/>
            <w:r w:rsidRPr="000A441B">
              <w:rPr>
                <w:lang w:val="ru-RU" w:eastAsia="ru-RU"/>
              </w:rPr>
              <w:t>Покупця</w:t>
            </w:r>
            <w:proofErr w:type="spellEnd"/>
            <w:r w:rsidRPr="000A441B">
              <w:rPr>
                <w:lang w:val="ru-RU" w:eastAsia="ru-RU"/>
              </w:rPr>
              <w:t xml:space="preserve">, </w:t>
            </w:r>
            <w:proofErr w:type="spellStart"/>
            <w:r w:rsidRPr="000A441B">
              <w:rPr>
                <w:lang w:val="ru-RU" w:eastAsia="ru-RU"/>
              </w:rPr>
              <w:t>що</w:t>
            </w:r>
            <w:proofErr w:type="spellEnd"/>
            <w:r w:rsidRPr="000A441B">
              <w:rPr>
                <w:lang w:val="ru-RU" w:eastAsia="ru-RU"/>
              </w:rPr>
              <w:t xml:space="preserve"> </w:t>
            </w:r>
            <w:proofErr w:type="spellStart"/>
            <w:r w:rsidRPr="000A441B">
              <w:rPr>
                <w:lang w:val="ru-RU" w:eastAsia="ru-RU"/>
              </w:rPr>
              <w:t>вказані</w:t>
            </w:r>
            <w:proofErr w:type="spellEnd"/>
            <w:r w:rsidRPr="000A441B">
              <w:rPr>
                <w:lang w:val="ru-RU" w:eastAsia="ru-RU"/>
              </w:rPr>
              <w:t xml:space="preserve"> в п. 1.1. та </w:t>
            </w:r>
            <w:r>
              <w:rPr>
                <w:lang w:val="ru-RU" w:eastAsia="ru-RU"/>
              </w:rPr>
              <w:t xml:space="preserve">п. </w:t>
            </w:r>
            <w:r w:rsidRPr="000A441B">
              <w:rPr>
                <w:lang w:val="ru-RU" w:eastAsia="ru-RU"/>
              </w:rPr>
              <w:t>1</w:t>
            </w:r>
            <w:r>
              <w:rPr>
                <w:lang w:val="ru-RU" w:eastAsia="ru-RU"/>
              </w:rPr>
              <w:t>.2</w:t>
            </w:r>
            <w:r w:rsidRPr="000A441B">
              <w:rPr>
                <w:lang w:val="ru-RU" w:eastAsia="ru-RU"/>
              </w:rPr>
              <w:t xml:space="preserve">. </w:t>
            </w:r>
            <w:proofErr w:type="spellStart"/>
            <w:r w:rsidRPr="000A441B">
              <w:rPr>
                <w:lang w:val="ru-RU" w:eastAsia="ru-RU"/>
              </w:rPr>
              <w:t>Відгук</w:t>
            </w:r>
            <w:proofErr w:type="spellEnd"/>
            <w:r w:rsidRPr="000A441B">
              <w:rPr>
                <w:lang w:val="ru-RU" w:eastAsia="ru-RU"/>
              </w:rPr>
              <w:t xml:space="preserve"> повинен бути </w:t>
            </w:r>
            <w:proofErr w:type="spellStart"/>
            <w:r w:rsidRPr="000A441B">
              <w:rPr>
                <w:lang w:val="ru-RU" w:eastAsia="ru-RU"/>
              </w:rPr>
              <w:t>належно</w:t>
            </w:r>
            <w:proofErr w:type="spellEnd"/>
            <w:r w:rsidRPr="000A441B">
              <w:rPr>
                <w:lang w:val="ru-RU" w:eastAsia="ru-RU"/>
              </w:rPr>
              <w:t xml:space="preserve"> оформлений, </w:t>
            </w:r>
            <w:proofErr w:type="spellStart"/>
            <w:r w:rsidRPr="000A441B">
              <w:rPr>
                <w:lang w:val="ru-RU" w:eastAsia="ru-RU"/>
              </w:rPr>
              <w:t>містити</w:t>
            </w:r>
            <w:proofErr w:type="spellEnd"/>
            <w:r w:rsidRPr="000A441B">
              <w:rPr>
                <w:lang w:val="ru-RU" w:eastAsia="ru-RU"/>
              </w:rPr>
              <w:t xml:space="preserve"> </w:t>
            </w:r>
            <w:proofErr w:type="spellStart"/>
            <w:r w:rsidRPr="000A441B">
              <w:rPr>
                <w:lang w:val="ru-RU" w:eastAsia="ru-RU"/>
              </w:rPr>
              <w:t>вихідний</w:t>
            </w:r>
            <w:proofErr w:type="spellEnd"/>
            <w:r w:rsidRPr="000A441B">
              <w:rPr>
                <w:lang w:val="ru-RU" w:eastAsia="ru-RU"/>
              </w:rPr>
              <w:t xml:space="preserve"> номер та дату </w:t>
            </w:r>
            <w:proofErr w:type="spellStart"/>
            <w:r w:rsidRPr="000A441B">
              <w:rPr>
                <w:lang w:val="ru-RU" w:eastAsia="ru-RU"/>
              </w:rPr>
              <w:t>видачі</w:t>
            </w:r>
            <w:proofErr w:type="spellEnd"/>
            <w:r w:rsidRPr="000A441B">
              <w:rPr>
                <w:lang w:val="ru-RU" w:eastAsia="ru-RU"/>
              </w:rPr>
              <w:t xml:space="preserve"> такого документу та </w:t>
            </w:r>
            <w:proofErr w:type="spellStart"/>
            <w:r w:rsidRPr="000A441B">
              <w:rPr>
                <w:lang w:val="ru-RU" w:eastAsia="ru-RU"/>
              </w:rPr>
              <w:t>містити</w:t>
            </w:r>
            <w:proofErr w:type="spellEnd"/>
            <w:r w:rsidRPr="000A441B">
              <w:rPr>
                <w:lang w:val="ru-RU" w:eastAsia="ru-RU"/>
              </w:rPr>
              <w:t xml:space="preserve"> </w:t>
            </w:r>
            <w:proofErr w:type="spellStart"/>
            <w:r w:rsidRPr="000A441B">
              <w:rPr>
                <w:lang w:val="ru-RU" w:eastAsia="ru-RU"/>
              </w:rPr>
              <w:t>інформацію</w:t>
            </w:r>
            <w:proofErr w:type="spellEnd"/>
            <w:r w:rsidRPr="000A441B">
              <w:rPr>
                <w:lang w:val="ru-RU" w:eastAsia="ru-RU"/>
              </w:rPr>
              <w:t xml:space="preserve"> </w:t>
            </w:r>
            <w:proofErr w:type="spellStart"/>
            <w:r w:rsidRPr="000A441B">
              <w:rPr>
                <w:lang w:val="ru-RU" w:eastAsia="ru-RU"/>
              </w:rPr>
              <w:t>щодо</w:t>
            </w:r>
            <w:proofErr w:type="spellEnd"/>
            <w:r w:rsidRPr="000A441B">
              <w:rPr>
                <w:color w:val="000000"/>
              </w:rPr>
              <w:t xml:space="preserve"> якості виконання учасником процедури закупівлі договірних зобов’язань</w:t>
            </w:r>
            <w:r w:rsidRPr="000A441B">
              <w:rPr>
                <w:lang w:val="ru-RU" w:eastAsia="ru-RU"/>
              </w:rPr>
              <w:t xml:space="preserve">. </w:t>
            </w:r>
          </w:p>
          <w:p w14:paraId="69537F85" w14:textId="77777777" w:rsidR="00E74C0A" w:rsidRPr="000A441B" w:rsidRDefault="00E74C0A" w:rsidP="006C3462">
            <w:pPr>
              <w:contextualSpacing/>
              <w:rPr>
                <w:lang w:val="ru-RU" w:eastAsia="ru-RU"/>
              </w:rPr>
            </w:pPr>
            <w:r w:rsidRPr="00783AFE">
              <w:rPr>
                <w:lang w:val="ru-RU" w:eastAsia="ru-RU"/>
              </w:rPr>
              <w:t>1</w:t>
            </w:r>
            <w:r w:rsidRPr="000A441B">
              <w:rPr>
                <w:lang w:val="ru-RU" w:eastAsia="ru-RU"/>
              </w:rPr>
              <w:t>.4. Скан-</w:t>
            </w:r>
            <w:r w:rsidRPr="000A441B">
              <w:rPr>
                <w:color w:val="000000"/>
              </w:rPr>
              <w:t>копії первинних документів – підписаних видаткових накладних (або актів приймання-передачі), тощо, згідно наданих аналогічних договорів.</w:t>
            </w:r>
          </w:p>
          <w:p w14:paraId="43500651" w14:textId="77777777" w:rsidR="00E74C0A" w:rsidRPr="00603F97" w:rsidRDefault="00E74C0A" w:rsidP="006C3462">
            <w:pPr>
              <w:ind w:left="-2" w:hanging="4"/>
              <w:rPr>
                <w:b/>
              </w:rPr>
            </w:pPr>
            <w:r w:rsidRPr="00307350">
              <w:rPr>
                <w:lang w:eastAsia="en-US"/>
              </w:rPr>
              <w:t>Примітка: під аналогічним договором слід розуміти договір на поставку (продаж)</w:t>
            </w:r>
            <w:r>
              <w:rPr>
                <w:lang w:eastAsia="en-US"/>
              </w:rPr>
              <w:t xml:space="preserve"> товарів, що відповідають предмету закупівл</w:t>
            </w:r>
            <w:bookmarkEnd w:id="71"/>
            <w:r>
              <w:rPr>
                <w:lang w:eastAsia="en-US"/>
              </w:rPr>
              <w:t xml:space="preserve">і, а саме </w:t>
            </w:r>
            <w:r>
              <w:rPr>
                <w:i/>
                <w:lang w:eastAsia="en-US"/>
              </w:rPr>
              <w:t>безпілотного</w:t>
            </w:r>
            <w:r w:rsidRPr="000C3ED3">
              <w:rPr>
                <w:i/>
                <w:lang w:val="ru-RU" w:eastAsia="en-US"/>
              </w:rPr>
              <w:t>/-</w:t>
            </w:r>
            <w:proofErr w:type="spellStart"/>
            <w:r>
              <w:rPr>
                <w:i/>
                <w:lang w:eastAsia="en-US"/>
              </w:rPr>
              <w:t>их</w:t>
            </w:r>
            <w:proofErr w:type="spellEnd"/>
            <w:r>
              <w:rPr>
                <w:i/>
                <w:lang w:eastAsia="en-US"/>
              </w:rPr>
              <w:t xml:space="preserve"> авіаційного</w:t>
            </w:r>
            <w:r w:rsidRPr="000C3ED3">
              <w:rPr>
                <w:i/>
                <w:lang w:val="ru-RU" w:eastAsia="en-US"/>
              </w:rPr>
              <w:t>/-</w:t>
            </w:r>
            <w:proofErr w:type="spellStart"/>
            <w:r>
              <w:rPr>
                <w:i/>
                <w:lang w:eastAsia="en-US"/>
              </w:rPr>
              <w:t>их</w:t>
            </w:r>
            <w:proofErr w:type="spellEnd"/>
            <w:r>
              <w:rPr>
                <w:i/>
                <w:lang w:eastAsia="en-US"/>
              </w:rPr>
              <w:t xml:space="preserve"> комплексу</w:t>
            </w:r>
            <w:r w:rsidRPr="000C3ED3">
              <w:rPr>
                <w:i/>
                <w:lang w:val="ru-RU" w:eastAsia="en-US"/>
              </w:rPr>
              <w:t>/</w:t>
            </w:r>
            <w:r>
              <w:rPr>
                <w:i/>
                <w:lang w:eastAsia="en-US"/>
              </w:rPr>
              <w:t>-</w:t>
            </w:r>
            <w:proofErr w:type="spellStart"/>
            <w:r>
              <w:rPr>
                <w:i/>
                <w:lang w:eastAsia="en-US"/>
              </w:rPr>
              <w:t>ів</w:t>
            </w:r>
            <w:proofErr w:type="spellEnd"/>
            <w:r>
              <w:rPr>
                <w:i/>
                <w:lang w:eastAsia="en-US"/>
              </w:rPr>
              <w:t>.</w:t>
            </w:r>
            <w:r>
              <w:rPr>
                <w:i/>
                <w:spacing w:val="-9"/>
              </w:rPr>
              <w:t xml:space="preserve"> </w:t>
            </w:r>
          </w:p>
          <w:p w14:paraId="700F3048" w14:textId="77777777" w:rsidR="00E74C0A" w:rsidRPr="000A441B" w:rsidRDefault="00E74C0A" w:rsidP="006C3462">
            <w:pPr>
              <w:pStyle w:val="aff8"/>
              <w:spacing w:line="256" w:lineRule="auto"/>
              <w:jc w:val="both"/>
              <w:rPr>
                <w:rFonts w:ascii="Times New Roman" w:hAnsi="Times New Roman"/>
                <w:sz w:val="24"/>
                <w:szCs w:val="24"/>
                <w:shd w:val="clear" w:color="auto" w:fill="FFFFFF"/>
              </w:rPr>
            </w:pPr>
            <w:r w:rsidRPr="00307350">
              <w:rPr>
                <w:rFonts w:ascii="Times New Roman" w:hAnsi="Times New Roman"/>
                <w:i/>
                <w:sz w:val="24"/>
                <w:szCs w:val="24"/>
                <w:shd w:val="clear" w:color="auto" w:fill="FFFFFF"/>
              </w:rPr>
              <w:t>*інформація викладена в договорі, яку учасник на підставі</w:t>
            </w:r>
            <w:r w:rsidRPr="000A441B">
              <w:rPr>
                <w:rFonts w:ascii="Times New Roman" w:hAnsi="Times New Roman"/>
                <w:i/>
                <w:sz w:val="24"/>
                <w:szCs w:val="24"/>
                <w:shd w:val="clear" w:color="auto" w:fill="FFFFFF"/>
              </w:rPr>
              <w:t xml:space="preserve"> статті 505 Цивільного Кодексу України вважає комерційною таємницею, може бути заретушована учасником торгів.</w:t>
            </w:r>
            <w:r w:rsidRPr="000A441B">
              <w:rPr>
                <w:rFonts w:ascii="Times New Roman" w:hAnsi="Times New Roman"/>
                <w:sz w:val="24"/>
                <w:szCs w:val="24"/>
              </w:rPr>
              <w:t xml:space="preserve"> </w:t>
            </w:r>
            <w:r w:rsidRPr="000A441B">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7CD87003" w14:textId="77777777" w:rsidR="00E74C0A" w:rsidRDefault="00E74C0A" w:rsidP="00E74C0A">
      <w:pPr>
        <w:pStyle w:val="Default"/>
        <w:rPr>
          <w:rFonts w:eastAsia="Times New Roman"/>
          <w:b/>
          <w:color w:val="auto"/>
          <w:lang w:eastAsia="ru-RU"/>
        </w:rPr>
      </w:pPr>
    </w:p>
    <w:p w14:paraId="164E1163" w14:textId="77777777" w:rsidR="00E74C0A" w:rsidRPr="006D07F3" w:rsidRDefault="00E74C0A" w:rsidP="00E74C0A">
      <w:pPr>
        <w:pStyle w:val="Default"/>
        <w:jc w:val="center"/>
        <w:rPr>
          <w:rFonts w:eastAsia="Times New Roman"/>
          <w:b/>
          <w:color w:val="auto"/>
          <w:sz w:val="22"/>
          <w:szCs w:val="22"/>
          <w:lang w:eastAsia="ru-RU"/>
        </w:rPr>
      </w:pPr>
    </w:p>
    <w:p w14:paraId="4BFDC4D4" w14:textId="77777777" w:rsidR="00E74C0A" w:rsidRPr="006D07F3" w:rsidRDefault="00E74C0A" w:rsidP="00E74C0A">
      <w:pPr>
        <w:pStyle w:val="Default"/>
        <w:jc w:val="center"/>
        <w:rPr>
          <w:rFonts w:eastAsia="Times New Roman"/>
          <w:b/>
          <w:color w:val="auto"/>
          <w:sz w:val="22"/>
          <w:szCs w:val="22"/>
          <w:lang w:eastAsia="ru-RU"/>
        </w:rPr>
      </w:pPr>
      <w:r w:rsidRPr="006D07F3">
        <w:rPr>
          <w:rFonts w:eastAsia="Times New Roman"/>
          <w:b/>
          <w:color w:val="auto"/>
          <w:sz w:val="22"/>
          <w:szCs w:val="22"/>
          <w:lang w:eastAsia="ru-RU"/>
        </w:rPr>
        <w:t>Таблиця 2. 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90"/>
        <w:gridCol w:w="3676"/>
        <w:gridCol w:w="2445"/>
        <w:gridCol w:w="3627"/>
      </w:tblGrid>
      <w:tr w:rsidR="00E74C0A" w:rsidRPr="00E975F4" w14:paraId="07B905A9"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74C5E4" w14:textId="77777777" w:rsidR="00E74C0A" w:rsidRPr="00E975F4" w:rsidRDefault="00E74C0A" w:rsidP="006C3462">
            <w:pPr>
              <w:spacing w:line="0" w:lineRule="atLeast"/>
              <w:jc w:val="center"/>
            </w:pPr>
            <w:r w:rsidRPr="00E975F4">
              <w:rPr>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D8A39A" w14:textId="77777777" w:rsidR="00E74C0A" w:rsidRPr="00E975F4" w:rsidRDefault="00E74C0A" w:rsidP="006C3462">
            <w:pPr>
              <w:spacing w:line="0" w:lineRule="atLeast"/>
              <w:jc w:val="center"/>
            </w:pPr>
            <w:r w:rsidRPr="00E975F4">
              <w:rPr>
                <w:b/>
                <w:bCs/>
                <w:color w:val="000000"/>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093ABD" w14:textId="77777777" w:rsidR="00E74C0A" w:rsidRPr="00E975F4" w:rsidRDefault="00E74C0A" w:rsidP="006C3462">
            <w:pPr>
              <w:spacing w:line="0" w:lineRule="atLeast"/>
              <w:jc w:val="center"/>
            </w:pPr>
            <w:r w:rsidRPr="00E975F4">
              <w:rPr>
                <w:b/>
                <w:bCs/>
                <w:color w:val="000000"/>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1F3ECC" w14:textId="77777777" w:rsidR="00E74C0A" w:rsidRPr="00E975F4" w:rsidRDefault="00E74C0A" w:rsidP="006C3462">
            <w:pPr>
              <w:spacing w:line="0" w:lineRule="atLeast"/>
              <w:jc w:val="center"/>
            </w:pPr>
            <w:r w:rsidRPr="00E975F4">
              <w:rPr>
                <w:b/>
                <w:bCs/>
                <w:color w:val="00000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74C0A" w:rsidRPr="00E975F4" w14:paraId="5C7E033C"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1AC6EF" w14:textId="77777777" w:rsidR="00E74C0A" w:rsidRPr="00E975F4" w:rsidRDefault="00E74C0A" w:rsidP="006C3462">
            <w:pPr>
              <w:spacing w:line="0" w:lineRule="atLeast"/>
            </w:pPr>
            <w:r w:rsidRPr="00E975F4">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4EB4E8" w14:textId="77777777" w:rsidR="00E74C0A" w:rsidRPr="00E975F4" w:rsidRDefault="00E74C0A" w:rsidP="006C3462">
            <w:pPr>
              <w:spacing w:line="0" w:lineRule="atLeast"/>
            </w:pPr>
            <w:r w:rsidRPr="00E975F4">
              <w:rPr>
                <w:color w:val="00000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E975F4">
              <w:rPr>
                <w:color w:val="000000"/>
                <w:shd w:val="clear" w:color="auto" w:fill="FFFFFF"/>
              </w:rPr>
              <w:lastRenderedPageBreak/>
              <w:t xml:space="preserve">наймання на роботу, цінна річ, послуга тощо) з метою вплинути на прийняття рішення щодо визначення переможця процедури закупівлі </w:t>
            </w:r>
            <w:r w:rsidRPr="00E975F4">
              <w:rPr>
                <w:i/>
                <w:iCs/>
                <w:color w:val="000000"/>
                <w:shd w:val="clear" w:color="auto" w:fill="FFFFFF"/>
              </w:rPr>
              <w:t>(</w:t>
            </w:r>
            <w:r w:rsidRPr="00E975F4">
              <w:rPr>
                <w:i/>
                <w:iCs/>
                <w:color w:val="000000"/>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C7F32AD" w14:textId="77777777" w:rsidR="00E74C0A" w:rsidRPr="00E975F4" w:rsidRDefault="00E74C0A" w:rsidP="006C3462">
            <w:pPr>
              <w:spacing w:line="0" w:lineRule="atLeast"/>
            </w:pPr>
            <w:r w:rsidRPr="00E975F4">
              <w:rPr>
                <w:color w:val="000000"/>
                <w:shd w:val="clear" w:color="auto" w:fill="FFFFFF"/>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w:t>
            </w:r>
            <w:r w:rsidRPr="00E975F4">
              <w:rPr>
                <w:color w:val="000000"/>
                <w:shd w:val="clear" w:color="auto" w:fill="FFFFFF"/>
              </w:rPr>
              <w:lastRenderedPageBreak/>
              <w:t>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C7DD35" w14:textId="77777777" w:rsidR="00E74C0A" w:rsidRPr="00E975F4" w:rsidRDefault="00E74C0A" w:rsidP="006C3462">
            <w:pPr>
              <w:spacing w:line="0" w:lineRule="atLeast"/>
            </w:pPr>
            <w:r w:rsidRPr="00E975F4">
              <w:rPr>
                <w:color w:val="000000"/>
              </w:rPr>
              <w:lastRenderedPageBreak/>
              <w:t>Переможець не надає підтвердження своєї відповідності.</w:t>
            </w:r>
          </w:p>
        </w:tc>
      </w:tr>
      <w:tr w:rsidR="00E74C0A" w:rsidRPr="00E975F4" w14:paraId="3345616D"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4EEB7D" w14:textId="77777777" w:rsidR="00E74C0A" w:rsidRPr="00E975F4" w:rsidRDefault="00E74C0A" w:rsidP="006C3462">
            <w:pPr>
              <w:spacing w:line="0" w:lineRule="atLeast"/>
            </w:pPr>
            <w:r w:rsidRPr="00E975F4">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ACFA52" w14:textId="77777777" w:rsidR="00E74C0A" w:rsidRPr="00E975F4" w:rsidRDefault="00E74C0A" w:rsidP="006C3462">
            <w:pPr>
              <w:spacing w:line="0" w:lineRule="atLeast"/>
            </w:pPr>
            <w:r w:rsidRPr="00E975F4">
              <w:rPr>
                <w:color w:val="000000"/>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975F4">
              <w:rPr>
                <w:i/>
                <w:iCs/>
                <w:color w:val="000000"/>
                <w:shd w:val="clear" w:color="auto" w:fill="FFFFFF"/>
              </w:rPr>
              <w:t>(</w:t>
            </w:r>
            <w:r w:rsidRPr="00E975F4">
              <w:rPr>
                <w:i/>
                <w:iCs/>
                <w:color w:val="000000"/>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E0BE272" w14:textId="77777777" w:rsidR="00E74C0A" w:rsidRPr="00E975F4" w:rsidRDefault="00E74C0A" w:rsidP="006C3462">
            <w:pPr>
              <w:spacing w:line="0" w:lineRule="atLeast"/>
            </w:pPr>
            <w:r w:rsidRPr="00E975F4">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FB1444" w14:textId="77777777" w:rsidR="00E74C0A" w:rsidRPr="00E975F4" w:rsidRDefault="00E74C0A" w:rsidP="006C3462">
            <w:pPr>
              <w:spacing w:line="0" w:lineRule="atLeast"/>
            </w:pPr>
            <w:r w:rsidRPr="00E975F4">
              <w:rPr>
                <w:color w:val="000000"/>
              </w:rPr>
              <w:t>Переможець не надає підтвердження своєї відповідності.</w:t>
            </w:r>
          </w:p>
        </w:tc>
      </w:tr>
      <w:tr w:rsidR="00E74C0A" w:rsidRPr="00E975F4" w14:paraId="2C579C30"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B75B95" w14:textId="77777777" w:rsidR="00E74C0A" w:rsidRPr="00E975F4" w:rsidRDefault="00E74C0A" w:rsidP="006C3462">
            <w:pPr>
              <w:spacing w:line="0" w:lineRule="atLeast"/>
            </w:pPr>
            <w:r w:rsidRPr="00E975F4">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411376" w14:textId="77777777" w:rsidR="00E74C0A" w:rsidRPr="00E975F4" w:rsidRDefault="00E74C0A" w:rsidP="006C3462">
            <w:pPr>
              <w:spacing w:line="0" w:lineRule="atLeast"/>
            </w:pPr>
            <w:r w:rsidRPr="00E975F4">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975F4">
              <w:rPr>
                <w:i/>
                <w:iCs/>
                <w:color w:val="000000"/>
                <w:shd w:val="clear" w:color="auto" w:fill="FFFFFF"/>
              </w:rPr>
              <w:t>(</w:t>
            </w:r>
            <w:r w:rsidRPr="00E975F4">
              <w:rPr>
                <w:i/>
                <w:iCs/>
                <w:color w:val="000000"/>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B944F69" w14:textId="77777777" w:rsidR="00E74C0A" w:rsidRPr="00E975F4" w:rsidRDefault="00E74C0A" w:rsidP="006C3462">
            <w:pPr>
              <w:spacing w:line="0" w:lineRule="atLeast"/>
            </w:pPr>
            <w:r w:rsidRPr="00E975F4">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B75C2B" w14:textId="77777777" w:rsidR="00E74C0A" w:rsidRPr="00E975F4" w:rsidRDefault="00E74C0A" w:rsidP="006C3462">
            <w:pPr>
              <w:spacing w:line="0" w:lineRule="atLeast"/>
            </w:pPr>
            <w:r>
              <w:rPr>
                <w:color w:val="000000"/>
              </w:rPr>
              <w:t>П</w:t>
            </w:r>
            <w:r w:rsidRPr="00E975F4">
              <w:rPr>
                <w:color w:val="000000"/>
              </w:rPr>
              <w:t xml:space="preserve">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E975F4">
              <w:rPr>
                <w:color w:val="000000"/>
                <w:shd w:val="clear" w:color="auto" w:fill="FFFFFF"/>
              </w:rPr>
              <w:t>керівника* учасника процедури закупівлі або фізичну особу, яка є учасником процедури закупівлі</w:t>
            </w:r>
          </w:p>
        </w:tc>
      </w:tr>
      <w:tr w:rsidR="00E74C0A" w:rsidRPr="00E975F4" w14:paraId="0C18534E"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0FAA9D" w14:textId="77777777" w:rsidR="00E74C0A" w:rsidRPr="00E975F4" w:rsidRDefault="00E74C0A" w:rsidP="006C3462">
            <w:pPr>
              <w:spacing w:line="0" w:lineRule="atLeast"/>
            </w:pPr>
            <w:r w:rsidRPr="00E975F4">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112652" w14:textId="77777777" w:rsidR="00E74C0A" w:rsidRPr="00E975F4" w:rsidRDefault="00E74C0A" w:rsidP="006C3462">
            <w:pPr>
              <w:spacing w:line="0" w:lineRule="atLeast"/>
            </w:pPr>
            <w:r w:rsidRPr="00E975F4">
              <w:rPr>
                <w:color w:val="00000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975F4">
              <w:rPr>
                <w:color w:val="000000"/>
                <w:shd w:val="clear" w:color="auto" w:fill="FFFFFF"/>
              </w:rPr>
              <w:t>антиконкурентних</w:t>
            </w:r>
            <w:proofErr w:type="spellEnd"/>
            <w:r w:rsidRPr="00E975F4">
              <w:rPr>
                <w:color w:val="000000"/>
                <w:shd w:val="clear" w:color="auto" w:fill="FFFFFF"/>
              </w:rPr>
              <w:t xml:space="preserve"> узгоджених дій, що стосуються спотворення результатів тендерів </w:t>
            </w:r>
            <w:r w:rsidRPr="00E975F4">
              <w:rPr>
                <w:i/>
                <w:iCs/>
                <w:color w:val="000000"/>
                <w:shd w:val="clear" w:color="auto" w:fill="FFFFFF"/>
              </w:rPr>
              <w:t>(</w:t>
            </w:r>
            <w:r w:rsidRPr="00E975F4">
              <w:rPr>
                <w:i/>
                <w:iCs/>
                <w:color w:val="000000"/>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8F7F719" w14:textId="77777777" w:rsidR="00E74C0A" w:rsidRPr="00E975F4" w:rsidRDefault="00E74C0A" w:rsidP="006C3462">
            <w:pPr>
              <w:spacing w:line="0" w:lineRule="atLeast"/>
            </w:pPr>
            <w:r w:rsidRPr="00E975F4">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CF55B8" w14:textId="77777777" w:rsidR="00E74C0A" w:rsidRPr="00E975F4" w:rsidRDefault="00E74C0A" w:rsidP="006C3462">
            <w:pPr>
              <w:spacing w:line="0" w:lineRule="atLeast"/>
            </w:pPr>
            <w:r w:rsidRPr="00E975F4">
              <w:rPr>
                <w:color w:val="000000"/>
              </w:rPr>
              <w:t>Переможець не надає підтвердження своєї відповідності.</w:t>
            </w:r>
          </w:p>
        </w:tc>
      </w:tr>
      <w:tr w:rsidR="00E74C0A" w:rsidRPr="00E975F4" w14:paraId="68148C9B"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409AB3" w14:textId="77777777" w:rsidR="00E74C0A" w:rsidRPr="00E975F4" w:rsidRDefault="00E74C0A" w:rsidP="006C3462">
            <w:pPr>
              <w:spacing w:line="0" w:lineRule="atLeast"/>
            </w:pPr>
            <w:r w:rsidRPr="00E975F4">
              <w:rPr>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7B83D0" w14:textId="77777777" w:rsidR="00E74C0A" w:rsidRPr="00E975F4" w:rsidRDefault="00E74C0A" w:rsidP="006C3462">
            <w:pPr>
              <w:spacing w:line="0" w:lineRule="atLeast"/>
            </w:pPr>
            <w:r w:rsidRPr="00E975F4">
              <w:rPr>
                <w:color w:val="000000"/>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975F4">
              <w:rPr>
                <w:i/>
                <w:iCs/>
                <w:color w:val="000000"/>
                <w:shd w:val="clear" w:color="auto" w:fill="FFFFFF"/>
              </w:rPr>
              <w:t>(</w:t>
            </w:r>
            <w:r w:rsidRPr="00E975F4">
              <w:rPr>
                <w:i/>
                <w:iCs/>
                <w:color w:val="000000"/>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E7CCB02" w14:textId="77777777" w:rsidR="00E74C0A" w:rsidRPr="00E975F4" w:rsidRDefault="00E74C0A" w:rsidP="006C3462">
            <w:pPr>
              <w:spacing w:line="0" w:lineRule="atLeast"/>
            </w:pPr>
            <w:r w:rsidRPr="00E975F4">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84DCBA" w14:textId="77777777" w:rsidR="00E74C0A" w:rsidRPr="00E975F4" w:rsidRDefault="00E74C0A" w:rsidP="006C3462">
            <w:pPr>
              <w:spacing w:line="0" w:lineRule="atLeast"/>
            </w:pPr>
            <w:r w:rsidRPr="00E975F4">
              <w:rPr>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74C0A" w:rsidRPr="00E975F4" w14:paraId="38A4851D"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63099F" w14:textId="77777777" w:rsidR="00E74C0A" w:rsidRPr="00E975F4" w:rsidRDefault="00E74C0A" w:rsidP="006C3462">
            <w:pPr>
              <w:spacing w:line="0" w:lineRule="atLeast"/>
            </w:pPr>
            <w:r w:rsidRPr="00E975F4">
              <w:rPr>
                <w:color w:val="000000"/>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750782" w14:textId="77777777" w:rsidR="00E74C0A" w:rsidRPr="00E975F4" w:rsidRDefault="00E74C0A" w:rsidP="006C3462">
            <w:pPr>
              <w:spacing w:line="0" w:lineRule="atLeast"/>
            </w:pPr>
            <w:r w:rsidRPr="00E975F4">
              <w:rPr>
                <w:color w:val="000000"/>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975F4">
              <w:rPr>
                <w:i/>
                <w:iCs/>
                <w:color w:val="000000"/>
                <w:shd w:val="clear" w:color="auto" w:fill="FFFFFF"/>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DADCBAF" w14:textId="77777777" w:rsidR="00E74C0A" w:rsidRPr="00E975F4" w:rsidRDefault="00E74C0A" w:rsidP="006C3462">
            <w:pPr>
              <w:spacing w:line="0" w:lineRule="atLeast"/>
            </w:pPr>
            <w:r w:rsidRPr="00E975F4">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6BE107" w14:textId="77777777" w:rsidR="00E74C0A" w:rsidRPr="00E975F4" w:rsidRDefault="00E74C0A" w:rsidP="006C3462">
            <w:pPr>
              <w:spacing w:line="0" w:lineRule="atLeast"/>
            </w:pPr>
            <w:r w:rsidRPr="00E975F4">
              <w:rPr>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74C0A" w:rsidRPr="00E975F4" w14:paraId="62FD9887"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936C86" w14:textId="77777777" w:rsidR="00E74C0A" w:rsidRPr="00E975F4" w:rsidRDefault="00E74C0A" w:rsidP="006C3462">
            <w:pPr>
              <w:spacing w:line="0" w:lineRule="atLeast"/>
            </w:pPr>
            <w:r w:rsidRPr="00E975F4">
              <w:rPr>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B712FE" w14:textId="77777777" w:rsidR="00E74C0A" w:rsidRPr="00E975F4" w:rsidRDefault="00E74C0A" w:rsidP="006C3462">
            <w:pPr>
              <w:spacing w:line="0" w:lineRule="atLeast"/>
            </w:pPr>
            <w:r w:rsidRPr="00E975F4">
              <w:rPr>
                <w:color w:val="00000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975F4">
              <w:rPr>
                <w:i/>
                <w:iCs/>
                <w:color w:val="000000"/>
                <w:shd w:val="clear" w:color="auto" w:fill="FFFFFF"/>
              </w:rPr>
              <w:t>(</w:t>
            </w:r>
            <w:r w:rsidRPr="00E975F4">
              <w:rPr>
                <w:i/>
                <w:iCs/>
                <w:color w:val="000000"/>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E606A99" w14:textId="77777777" w:rsidR="00E74C0A" w:rsidRPr="00E975F4" w:rsidRDefault="00E74C0A" w:rsidP="006C3462">
            <w:pPr>
              <w:spacing w:line="0" w:lineRule="atLeast"/>
            </w:pPr>
            <w:r w:rsidRPr="00E975F4">
              <w:rPr>
                <w:color w:val="00000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E63EA1" w14:textId="77777777" w:rsidR="00E74C0A" w:rsidRPr="00E975F4" w:rsidRDefault="00E74C0A" w:rsidP="006C3462">
            <w:pPr>
              <w:spacing w:line="0" w:lineRule="atLeast"/>
            </w:pPr>
            <w:r w:rsidRPr="00E975F4">
              <w:rPr>
                <w:color w:val="000000"/>
              </w:rPr>
              <w:t>Переможець не надає підтвердження своєї відповідності.</w:t>
            </w:r>
          </w:p>
        </w:tc>
      </w:tr>
      <w:tr w:rsidR="00E74C0A" w:rsidRPr="00E975F4" w14:paraId="1FA98C4A"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D15E91" w14:textId="77777777" w:rsidR="00E74C0A" w:rsidRPr="00E975F4" w:rsidRDefault="00E74C0A" w:rsidP="006C3462">
            <w:pPr>
              <w:spacing w:line="0" w:lineRule="atLeast"/>
            </w:pPr>
            <w:r w:rsidRPr="00E975F4">
              <w:rPr>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25AD41" w14:textId="77777777" w:rsidR="00E74C0A" w:rsidRPr="00E975F4" w:rsidRDefault="00E74C0A" w:rsidP="006C3462">
            <w:pPr>
              <w:spacing w:line="0" w:lineRule="atLeast"/>
            </w:pPr>
            <w:r w:rsidRPr="00E975F4">
              <w:rPr>
                <w:color w:val="00000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975F4">
              <w:rPr>
                <w:i/>
                <w:iCs/>
                <w:color w:val="000000"/>
                <w:shd w:val="clear" w:color="auto" w:fill="FFFFFF"/>
              </w:rPr>
              <w:t>(</w:t>
            </w:r>
            <w:r w:rsidRPr="00E975F4">
              <w:rPr>
                <w:i/>
                <w:iCs/>
                <w:color w:val="000000"/>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C746285" w14:textId="77777777" w:rsidR="00E74C0A" w:rsidRPr="00E975F4" w:rsidRDefault="00E74C0A" w:rsidP="006C3462">
            <w:pPr>
              <w:spacing w:line="0" w:lineRule="atLeast"/>
            </w:pPr>
            <w:r w:rsidRPr="00E975F4">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F43BDD" w14:textId="77777777" w:rsidR="00E74C0A" w:rsidRPr="00E975F4" w:rsidRDefault="00E74C0A" w:rsidP="006C3462">
            <w:pPr>
              <w:spacing w:line="0" w:lineRule="atLeast"/>
            </w:pPr>
            <w:r w:rsidRPr="00E975F4">
              <w:rPr>
                <w:color w:val="000000"/>
              </w:rPr>
              <w:t>Переможець не надає підтвердження своєї відповідності.</w:t>
            </w:r>
          </w:p>
        </w:tc>
      </w:tr>
      <w:tr w:rsidR="00E74C0A" w:rsidRPr="00E975F4" w14:paraId="12CD8F3A"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77C827" w14:textId="77777777" w:rsidR="00E74C0A" w:rsidRPr="00E975F4" w:rsidRDefault="00E74C0A" w:rsidP="006C3462">
            <w:pPr>
              <w:spacing w:line="0" w:lineRule="atLeast"/>
            </w:pPr>
            <w:r w:rsidRPr="00E975F4">
              <w:rPr>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464EC4" w14:textId="77777777" w:rsidR="00E74C0A" w:rsidRPr="00E975F4" w:rsidRDefault="00E74C0A" w:rsidP="006C3462">
            <w:pPr>
              <w:spacing w:line="0" w:lineRule="atLeast"/>
            </w:pPr>
            <w:r w:rsidRPr="00E975F4">
              <w:rPr>
                <w:color w:val="000000"/>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975F4">
              <w:rPr>
                <w:i/>
                <w:iCs/>
                <w:color w:val="000000"/>
                <w:shd w:val="clear" w:color="auto" w:fill="FFFFFF"/>
              </w:rPr>
              <w:t>(</w:t>
            </w:r>
            <w:r w:rsidRPr="00E975F4">
              <w:rPr>
                <w:i/>
                <w:iCs/>
                <w:color w:val="000000"/>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048A3CC" w14:textId="77777777" w:rsidR="00E74C0A" w:rsidRPr="00E975F4" w:rsidRDefault="00E74C0A" w:rsidP="006C3462">
            <w:pPr>
              <w:spacing w:line="0" w:lineRule="atLeast"/>
            </w:pPr>
            <w:r w:rsidRPr="00E975F4">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C0A6D8" w14:textId="77777777" w:rsidR="00E74C0A" w:rsidRPr="00E975F4" w:rsidRDefault="00E74C0A" w:rsidP="006C3462">
            <w:pPr>
              <w:spacing w:line="0" w:lineRule="atLeast"/>
            </w:pPr>
            <w:r w:rsidRPr="00E975F4">
              <w:rPr>
                <w:color w:val="000000"/>
              </w:rPr>
              <w:t>Переможець не надає підтвердження своєї відповідності.</w:t>
            </w:r>
          </w:p>
        </w:tc>
      </w:tr>
      <w:tr w:rsidR="00E74C0A" w:rsidRPr="00E975F4" w14:paraId="077323C9"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FC6721" w14:textId="77777777" w:rsidR="00E74C0A" w:rsidRPr="00E975F4" w:rsidRDefault="00E74C0A" w:rsidP="006C3462">
            <w:pPr>
              <w:spacing w:line="0" w:lineRule="atLeast"/>
            </w:pPr>
            <w:r w:rsidRPr="00E975F4">
              <w:rPr>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0D4CA1" w14:textId="77777777" w:rsidR="00E74C0A" w:rsidRPr="00E975F4" w:rsidRDefault="00E74C0A" w:rsidP="006C3462">
            <w:pPr>
              <w:spacing w:line="0" w:lineRule="atLeast"/>
            </w:pPr>
            <w:r w:rsidRPr="00E975F4">
              <w:rPr>
                <w:color w:val="000000"/>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sidRPr="00E975F4">
              <w:rPr>
                <w:color w:val="000000"/>
                <w:shd w:val="clear" w:color="auto" w:fill="FFFFFF"/>
              </w:rPr>
              <w:lastRenderedPageBreak/>
              <w:t xml:space="preserve">робіт дорівнює чи перевищує 20 млн. гривень (у тому числі за лотом) </w:t>
            </w:r>
            <w:r w:rsidRPr="00E975F4">
              <w:rPr>
                <w:i/>
                <w:iCs/>
                <w:color w:val="000000"/>
                <w:shd w:val="clear" w:color="auto" w:fill="FFFFFF"/>
              </w:rPr>
              <w:t>(</w:t>
            </w:r>
            <w:r w:rsidRPr="00E975F4">
              <w:rPr>
                <w:i/>
                <w:iCs/>
                <w:color w:val="000000"/>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141AF35" w14:textId="77777777" w:rsidR="00E74C0A" w:rsidRPr="00E975F4" w:rsidRDefault="00E74C0A" w:rsidP="006C3462">
            <w:r w:rsidRPr="00E975F4">
              <w:rPr>
                <w:color w:val="00000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E975F4">
              <w:rPr>
                <w:color w:val="000000"/>
              </w:rPr>
              <w:lastRenderedPageBreak/>
              <w:t>час подання тендерної пропо</w:t>
            </w:r>
            <w:r w:rsidRPr="006D07F3">
              <w:rPr>
                <w:color w:val="000000"/>
              </w:rPr>
              <w:t>зиції</w:t>
            </w:r>
            <w:r w:rsidRPr="00E975F4">
              <w:rPr>
                <w:i/>
                <w:iCs/>
                <w:color w:val="000000"/>
              </w:rPr>
              <w:t> </w:t>
            </w:r>
          </w:p>
          <w:p w14:paraId="1FEB3B41" w14:textId="77777777" w:rsidR="00E74C0A" w:rsidRPr="006D07F3" w:rsidRDefault="00E74C0A" w:rsidP="006C3462">
            <w:pPr>
              <w:rPr>
                <w:i/>
                <w:color w:val="000000"/>
              </w:rPr>
            </w:pPr>
            <w:r w:rsidRPr="006D07F3">
              <w:rPr>
                <w:i/>
                <w:color w:val="000000"/>
              </w:rPr>
              <w:t>(лише якщо вартість закупівлі товару (товарів), послуги (послуг) або робіт дорівнює чи перевищує 20 мільйонів гривень (у тому числі за лотом))</w:t>
            </w:r>
          </w:p>
          <w:p w14:paraId="1E4CEC88" w14:textId="77777777" w:rsidR="00E74C0A" w:rsidRPr="00E975F4" w:rsidRDefault="00E74C0A" w:rsidP="006C3462">
            <w:pPr>
              <w:spacing w:line="0" w:lineRule="atLeast"/>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1ACE90" w14:textId="77777777" w:rsidR="00E74C0A" w:rsidRPr="00E975F4" w:rsidRDefault="00E74C0A" w:rsidP="006C3462">
            <w:pPr>
              <w:spacing w:line="0" w:lineRule="atLeast"/>
            </w:pPr>
            <w:r w:rsidRPr="00E975F4">
              <w:rPr>
                <w:color w:val="000000"/>
              </w:rPr>
              <w:lastRenderedPageBreak/>
              <w:t>Переможець не надає підтвердження своєї відповідності.</w:t>
            </w:r>
          </w:p>
        </w:tc>
      </w:tr>
      <w:tr w:rsidR="00E74C0A" w:rsidRPr="00E975F4" w14:paraId="56B5FD33"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095B5" w14:textId="77777777" w:rsidR="00E74C0A" w:rsidRPr="00E975F4" w:rsidRDefault="00E74C0A" w:rsidP="006C3462">
            <w:pPr>
              <w:spacing w:line="0" w:lineRule="atLeast"/>
            </w:pPr>
            <w:r w:rsidRPr="00E975F4">
              <w:rPr>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EC29BA" w14:textId="77777777" w:rsidR="00E74C0A" w:rsidRPr="009B5BC5" w:rsidRDefault="00E74C0A" w:rsidP="006C3462">
            <w:pPr>
              <w:pStyle w:val="30"/>
              <w:spacing w:before="0"/>
              <w:rPr>
                <w:rFonts w:ascii="Times New Roman" w:hAnsi="Times New Roman"/>
                <w:b w:val="0"/>
                <w:i/>
                <w:iCs/>
                <w:color w:val="000000" w:themeColor="text1"/>
                <w:sz w:val="24"/>
                <w:szCs w:val="24"/>
                <w:shd w:val="clear" w:color="auto" w:fill="FFFFFF"/>
              </w:rPr>
            </w:pPr>
            <w:r w:rsidRPr="00AC7A01">
              <w:rPr>
                <w:rFonts w:ascii="Times New Roman" w:hAnsi="Times New Roman"/>
                <w:b w:val="0"/>
                <w:sz w:val="24"/>
                <w:szCs w:val="24"/>
              </w:rPr>
              <w:t xml:space="preserve">учасник процедури закупівлі або кінцевий </w:t>
            </w:r>
            <w:proofErr w:type="spellStart"/>
            <w:r w:rsidRPr="00AC7A01">
              <w:rPr>
                <w:rFonts w:ascii="Times New Roman" w:hAnsi="Times New Roman"/>
                <w:b w:val="0"/>
                <w:sz w:val="24"/>
                <w:szCs w:val="24"/>
              </w:rPr>
              <w:t>бенефіціарний</w:t>
            </w:r>
            <w:proofErr w:type="spellEnd"/>
            <w:r w:rsidRPr="00AC7A01">
              <w:rPr>
                <w:rFonts w:ascii="Times New Roman" w:hAnsi="Times New Roman"/>
                <w:b w:val="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9B5BC5">
              <w:rPr>
                <w:rFonts w:ascii="Times New Roman" w:hAnsi="Times New Roman"/>
                <w:b w:val="0"/>
                <w:color w:val="000000" w:themeColor="text1"/>
                <w:sz w:val="24"/>
                <w:szCs w:val="24"/>
              </w:rPr>
              <w:t>здійснення у неї</w:t>
            </w:r>
            <w:r w:rsidRPr="009B5BC5">
              <w:rPr>
                <w:rFonts w:ascii="Times New Roman" w:hAnsi="Times New Roman"/>
                <w:b w:val="0"/>
                <w:i/>
                <w:color w:val="000000" w:themeColor="text1"/>
                <w:sz w:val="24"/>
                <w:szCs w:val="24"/>
              </w:rPr>
              <w:t xml:space="preserve"> </w:t>
            </w:r>
            <w:r w:rsidRPr="009B5BC5">
              <w:rPr>
                <w:rFonts w:ascii="Times New Roman" w:hAnsi="Times New Roman"/>
                <w:b w:val="0"/>
                <w:color w:val="000000" w:themeColor="text1"/>
                <w:sz w:val="24"/>
                <w:szCs w:val="24"/>
              </w:rPr>
              <w:t xml:space="preserve"> публічних закупівель товарів, робіт і послуг згідно із Законом України “Про санкції”</w:t>
            </w:r>
            <w:r w:rsidRPr="009B5BC5">
              <w:rPr>
                <w:rFonts w:ascii="Times New Roman" w:hAnsi="Times New Roman"/>
                <w:b w:val="0"/>
                <w:i/>
                <w:color w:val="000000" w:themeColor="text1"/>
                <w:sz w:val="24"/>
                <w:szCs w:val="24"/>
              </w:rPr>
              <w:t>,</w:t>
            </w:r>
            <w:r w:rsidRPr="009B5BC5">
              <w:rPr>
                <w:rFonts w:ascii="Times New Roman" w:hAnsi="Times New Roman"/>
                <w:color w:val="000000" w:themeColor="text1"/>
                <w:sz w:val="24"/>
                <w:szCs w:val="24"/>
              </w:rPr>
              <w:t xml:space="preserve"> </w:t>
            </w:r>
            <w:r w:rsidRPr="009B5BC5">
              <w:rPr>
                <w:rFonts w:ascii="Times New Roman" w:hAnsi="Times New Roman"/>
                <w:b w:val="0"/>
                <w:color w:val="000000" w:themeColor="text1"/>
                <w:sz w:val="24"/>
                <w:szCs w:val="24"/>
              </w:rPr>
              <w:t>крім випадку, коли активи такої особи в установленому законодавством порядку передані в управління АРМА</w:t>
            </w:r>
          </w:p>
          <w:p w14:paraId="7809B0C3" w14:textId="77777777" w:rsidR="00E74C0A" w:rsidRPr="00EE5EC4" w:rsidRDefault="00E74C0A" w:rsidP="006C3462">
            <w:pPr>
              <w:pStyle w:val="30"/>
              <w:spacing w:before="0"/>
              <w:rPr>
                <w:rFonts w:ascii="Times New Roman" w:hAnsi="Times New Roman"/>
                <w:b w:val="0"/>
                <w:i/>
                <w:sz w:val="24"/>
                <w:szCs w:val="24"/>
              </w:rPr>
            </w:pPr>
            <w:r w:rsidRPr="009B5BC5">
              <w:rPr>
                <w:rFonts w:ascii="Times New Roman" w:hAnsi="Times New Roman"/>
                <w:b w:val="0"/>
                <w:i/>
                <w:iCs/>
                <w:color w:val="000000" w:themeColor="text1"/>
                <w:sz w:val="24"/>
                <w:szCs w:val="24"/>
                <w:shd w:val="clear" w:color="auto" w:fill="FFFFFF"/>
              </w:rPr>
              <w:t>(</w:t>
            </w:r>
            <w:r w:rsidRPr="009B5BC5">
              <w:rPr>
                <w:rFonts w:ascii="Times New Roman" w:hAnsi="Times New Roman"/>
                <w:b w:val="0"/>
                <w:i/>
                <w:iCs/>
                <w:color w:val="000000" w:themeColor="text1"/>
                <w:sz w:val="24"/>
                <w:szCs w:val="24"/>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6CF3422" w14:textId="77777777" w:rsidR="00E74C0A" w:rsidRPr="00E975F4" w:rsidRDefault="00E74C0A" w:rsidP="006C3462">
            <w:pPr>
              <w:spacing w:line="0" w:lineRule="atLeast"/>
            </w:pPr>
            <w:r w:rsidRPr="00E975F4">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0FC99A" w14:textId="77777777" w:rsidR="00E74C0A" w:rsidRPr="00E975F4" w:rsidRDefault="00E74C0A" w:rsidP="006C3462">
            <w:pPr>
              <w:spacing w:line="0" w:lineRule="atLeast"/>
            </w:pPr>
            <w:r w:rsidRPr="00E975F4">
              <w:rPr>
                <w:color w:val="000000"/>
              </w:rPr>
              <w:t>Переможець не надає підтвердження своєї відповідності.</w:t>
            </w:r>
          </w:p>
        </w:tc>
      </w:tr>
      <w:tr w:rsidR="00E74C0A" w:rsidRPr="00E975F4" w14:paraId="2C7F57D2"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BF68DE" w14:textId="77777777" w:rsidR="00E74C0A" w:rsidRPr="00E975F4" w:rsidRDefault="00E74C0A" w:rsidP="006C3462">
            <w:pPr>
              <w:spacing w:line="0" w:lineRule="atLeast"/>
            </w:pPr>
            <w:r w:rsidRPr="00E975F4">
              <w:rPr>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26D03C" w14:textId="77777777" w:rsidR="00E74C0A" w:rsidRPr="00E975F4" w:rsidRDefault="00E74C0A" w:rsidP="006C3462">
            <w:pPr>
              <w:spacing w:line="0" w:lineRule="atLeast"/>
            </w:pPr>
            <w:r w:rsidRPr="00E975F4">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975F4">
              <w:rPr>
                <w:i/>
                <w:iCs/>
                <w:color w:val="000000"/>
                <w:shd w:val="clear" w:color="auto" w:fill="FFFFFF"/>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C0F617E" w14:textId="77777777" w:rsidR="00E74C0A" w:rsidRPr="00E975F4" w:rsidRDefault="00E74C0A" w:rsidP="006C3462">
            <w:pPr>
              <w:spacing w:line="0" w:lineRule="atLeast"/>
            </w:pPr>
            <w:r w:rsidRPr="00E975F4">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1BF47E" w14:textId="77777777" w:rsidR="00E74C0A" w:rsidRPr="00E975F4" w:rsidRDefault="00E74C0A" w:rsidP="006C3462">
            <w:pPr>
              <w:spacing w:line="0" w:lineRule="atLeast"/>
            </w:pPr>
            <w:r w:rsidRPr="00E975F4">
              <w:rPr>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0B93F4F2" w14:textId="77777777" w:rsidR="00E74C0A" w:rsidRPr="00E975F4" w:rsidRDefault="00E74C0A" w:rsidP="00E74C0A"/>
    <w:p w14:paraId="4628AE92" w14:textId="77777777" w:rsidR="00E74C0A" w:rsidRPr="00E975F4" w:rsidRDefault="00E74C0A" w:rsidP="00E74C0A">
      <w:r w:rsidRPr="00E975F4">
        <w:rPr>
          <w:color w:val="000000"/>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1BDFBE5" w14:textId="77777777" w:rsidR="00E74C0A" w:rsidRPr="00E975F4" w:rsidRDefault="00E74C0A" w:rsidP="00E74C0A">
      <w:r w:rsidRPr="00E975F4">
        <w:rPr>
          <w:color w:val="000000"/>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10754667" w14:textId="248E5EF6" w:rsidR="00E74C0A" w:rsidRPr="00E975F4" w:rsidRDefault="00E74C0A" w:rsidP="00E74C0A">
      <w:r w:rsidRPr="00E975F4">
        <w:rPr>
          <w:color w:val="000000"/>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w:t>
      </w:r>
      <w:r w:rsidR="003C1A24">
        <w:rPr>
          <w:color w:val="000000"/>
        </w:rPr>
        <w:t xml:space="preserve"> </w:t>
      </w:r>
      <w:r w:rsidRPr="00E975F4">
        <w:rPr>
          <w:color w:val="000000"/>
        </w:rPr>
        <w:t xml:space="preserve"> пункту 47 Особливостей або надав документи, які не відповідають вимогам визначним у тендерній </w:t>
      </w:r>
      <w:r w:rsidRPr="00E975F4">
        <w:rPr>
          <w:color w:val="000000"/>
        </w:rPr>
        <w:lastRenderedPageBreak/>
        <w:t xml:space="preserve">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w:t>
      </w:r>
      <w:r w:rsidR="003C1A24">
        <w:rPr>
          <w:color w:val="000000"/>
        </w:rPr>
        <w:t xml:space="preserve"> </w:t>
      </w:r>
      <w:r w:rsidRPr="00E975F4">
        <w:rPr>
          <w:color w:val="000000"/>
        </w:rPr>
        <w:t xml:space="preserve">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E1A9875" w14:textId="77777777" w:rsidR="00E74C0A" w:rsidRPr="00783AFE" w:rsidRDefault="00E74C0A" w:rsidP="00E74C0A">
      <w:pPr>
        <w:pStyle w:val="Default"/>
        <w:jc w:val="center"/>
        <w:rPr>
          <w:rFonts w:eastAsia="Times New Roman"/>
          <w:color w:val="auto"/>
        </w:rPr>
      </w:pPr>
    </w:p>
    <w:p w14:paraId="5D57C5CD" w14:textId="77777777" w:rsidR="00E74C0A" w:rsidRPr="00D17B2B" w:rsidRDefault="00E74C0A" w:rsidP="00E74C0A">
      <w:pPr>
        <w:pStyle w:val="Default"/>
        <w:jc w:val="center"/>
        <w:rPr>
          <w:rFonts w:eastAsia="Times New Roman"/>
          <w:color w:val="auto"/>
        </w:rPr>
      </w:pPr>
    </w:p>
    <w:p w14:paraId="0B4C28B6" w14:textId="77777777" w:rsidR="00E74C0A" w:rsidRPr="00B62AA7" w:rsidRDefault="00E74C0A" w:rsidP="00E74C0A">
      <w:pPr>
        <w:widowControl w:val="0"/>
        <w:rPr>
          <w:highlight w:val="red"/>
        </w:rPr>
      </w:pPr>
    </w:p>
    <w:p w14:paraId="03C27C6D" w14:textId="4AC62931" w:rsidR="00E74C0A" w:rsidRPr="00B62AA7" w:rsidRDefault="00E74C0A" w:rsidP="00E74C0A">
      <w:pPr>
        <w:jc w:val="center"/>
        <w:rPr>
          <w:b/>
        </w:rPr>
      </w:pPr>
      <w:r>
        <w:rPr>
          <w:b/>
        </w:rPr>
        <w:t>Таблиця 3</w:t>
      </w:r>
      <w:r w:rsidRPr="00B62AA7">
        <w:rPr>
          <w:b/>
        </w:rPr>
        <w:t>. Інші вимоги до учасника</w:t>
      </w:r>
      <w:r w:rsidR="003D740B">
        <w:rPr>
          <w:b/>
        </w:rPr>
        <w:t>, які подаються у складі тендерної пропозиції</w:t>
      </w:r>
    </w:p>
    <w:tbl>
      <w:tblPr>
        <w:tblW w:w="10470" w:type="dxa"/>
        <w:tblInd w:w="115" w:type="dxa"/>
        <w:tblLayout w:type="fixed"/>
        <w:tblLook w:val="04A0" w:firstRow="1" w:lastRow="0" w:firstColumn="1" w:lastColumn="0" w:noHBand="0" w:noVBand="1"/>
      </w:tblPr>
      <w:tblGrid>
        <w:gridCol w:w="450"/>
        <w:gridCol w:w="10020"/>
      </w:tblGrid>
      <w:tr w:rsidR="00E74C0A" w:rsidRPr="00B62AA7" w14:paraId="52A6FAC3" w14:textId="77777777" w:rsidTr="00E74C0A">
        <w:trPr>
          <w:trHeight w:val="501"/>
        </w:trPr>
        <w:tc>
          <w:tcPr>
            <w:tcW w:w="104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2C1ED0" w14:textId="77777777" w:rsidR="00E74C0A" w:rsidRPr="00B62AA7" w:rsidRDefault="00E74C0A" w:rsidP="006C3462">
            <w:pPr>
              <w:spacing w:after="200"/>
              <w:jc w:val="center"/>
              <w:rPr>
                <w:sz w:val="21"/>
                <w:szCs w:val="21"/>
                <w:lang w:eastAsia="ru-RU"/>
              </w:rPr>
            </w:pPr>
            <w:r w:rsidRPr="00B62AA7">
              <w:rPr>
                <w:b/>
                <w:bCs/>
                <w:sz w:val="21"/>
                <w:szCs w:val="21"/>
                <w:lang w:eastAsia="ru-RU"/>
              </w:rPr>
              <w:t>Документи, які надає Учасник у складі пропозиції у сканованому вигляді:</w:t>
            </w:r>
          </w:p>
        </w:tc>
      </w:tr>
      <w:tr w:rsidR="00E74C0A" w:rsidRPr="00B62AA7" w14:paraId="601ED905" w14:textId="77777777" w:rsidTr="00E74C0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EEE593" w14:textId="77777777" w:rsidR="00E74C0A" w:rsidRPr="00B62AA7" w:rsidRDefault="00E74C0A" w:rsidP="006C3462">
            <w:pPr>
              <w:spacing w:after="200"/>
              <w:rPr>
                <w:lang w:eastAsia="ru-RU"/>
              </w:rPr>
            </w:pPr>
            <w:r w:rsidRPr="00B62AA7">
              <w:rPr>
                <w:lang w:eastAsia="ru-RU"/>
              </w:rPr>
              <w:t>1</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EA3754" w14:textId="77777777" w:rsidR="00E74C0A" w:rsidRPr="00B62AA7" w:rsidRDefault="00E74C0A" w:rsidP="006C3462">
            <w:pPr>
              <w:pStyle w:val="a5"/>
              <w:spacing w:line="276" w:lineRule="auto"/>
              <w:ind w:left="-21" w:firstLine="479"/>
              <w:rPr>
                <w:color w:val="000000"/>
                <w:sz w:val="22"/>
                <w:szCs w:val="22"/>
              </w:rPr>
            </w:pPr>
            <w:r w:rsidRPr="00B62AA7">
              <w:rPr>
                <w:color w:val="000000"/>
                <w:sz w:val="22"/>
                <w:szCs w:val="22"/>
              </w:rPr>
              <w:t>Довідка про уповноважену особу учасника, яка має право підпису тендерної пропозиції та договору за результатами закупівлі:</w:t>
            </w:r>
          </w:p>
          <w:tbl>
            <w:tblPr>
              <w:tblStyle w:val="af1"/>
              <w:tblW w:w="0" w:type="auto"/>
              <w:tblInd w:w="996" w:type="dxa"/>
              <w:tblLayout w:type="fixed"/>
              <w:tblLook w:val="04A0" w:firstRow="1" w:lastRow="0" w:firstColumn="1" w:lastColumn="0" w:noHBand="0" w:noVBand="1"/>
            </w:tblPr>
            <w:tblGrid>
              <w:gridCol w:w="429"/>
              <w:gridCol w:w="2442"/>
              <w:gridCol w:w="2442"/>
              <w:gridCol w:w="2442"/>
            </w:tblGrid>
            <w:tr w:rsidR="00E74C0A" w:rsidRPr="00B62AA7" w14:paraId="7F956DD3" w14:textId="77777777" w:rsidTr="006C3462">
              <w:tc>
                <w:tcPr>
                  <w:tcW w:w="429" w:type="dxa"/>
                  <w:tcBorders>
                    <w:top w:val="single" w:sz="4" w:space="0" w:color="auto"/>
                    <w:left w:val="single" w:sz="4" w:space="0" w:color="auto"/>
                    <w:bottom w:val="single" w:sz="4" w:space="0" w:color="auto"/>
                    <w:right w:val="single" w:sz="4" w:space="0" w:color="auto"/>
                  </w:tcBorders>
                  <w:hideMark/>
                </w:tcPr>
                <w:p w14:paraId="59598654" w14:textId="77777777" w:rsidR="00E74C0A" w:rsidRPr="00B62AA7" w:rsidRDefault="00E74C0A" w:rsidP="006C3462">
                  <w:pPr>
                    <w:pStyle w:val="a5"/>
                    <w:rPr>
                      <w:b/>
                      <w:color w:val="000000"/>
                      <w:sz w:val="22"/>
                      <w:szCs w:val="22"/>
                    </w:rPr>
                  </w:pPr>
                  <w:r w:rsidRPr="00B62AA7">
                    <w:rPr>
                      <w:b/>
                      <w:color w:val="000000"/>
                      <w:sz w:val="22"/>
                      <w:szCs w:val="22"/>
                    </w:rPr>
                    <w:t>№</w:t>
                  </w:r>
                </w:p>
              </w:tc>
              <w:tc>
                <w:tcPr>
                  <w:tcW w:w="2442" w:type="dxa"/>
                  <w:tcBorders>
                    <w:top w:val="single" w:sz="4" w:space="0" w:color="auto"/>
                    <w:left w:val="single" w:sz="4" w:space="0" w:color="auto"/>
                    <w:bottom w:val="single" w:sz="4" w:space="0" w:color="auto"/>
                    <w:right w:val="single" w:sz="4" w:space="0" w:color="auto"/>
                  </w:tcBorders>
                  <w:hideMark/>
                </w:tcPr>
                <w:p w14:paraId="5A83252C" w14:textId="77777777" w:rsidR="00E74C0A" w:rsidRPr="00B62AA7" w:rsidRDefault="00E74C0A" w:rsidP="006C3462">
                  <w:pPr>
                    <w:pStyle w:val="a5"/>
                    <w:rPr>
                      <w:b/>
                      <w:color w:val="000000"/>
                      <w:sz w:val="22"/>
                      <w:szCs w:val="22"/>
                    </w:rPr>
                  </w:pPr>
                  <w:r w:rsidRPr="00B62AA7">
                    <w:rPr>
                      <w:b/>
                      <w:color w:val="000000"/>
                      <w:sz w:val="22"/>
                      <w:szCs w:val="22"/>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14:paraId="7435EEF5" w14:textId="77777777" w:rsidR="00E74C0A" w:rsidRPr="00B62AA7" w:rsidRDefault="00E74C0A" w:rsidP="006C3462">
                  <w:pPr>
                    <w:pStyle w:val="a5"/>
                    <w:rPr>
                      <w:b/>
                      <w:color w:val="000000"/>
                      <w:sz w:val="22"/>
                      <w:szCs w:val="22"/>
                    </w:rPr>
                  </w:pPr>
                  <w:r w:rsidRPr="00B62AA7">
                    <w:rPr>
                      <w:b/>
                      <w:color w:val="000000"/>
                      <w:sz w:val="22"/>
                      <w:szCs w:val="22"/>
                    </w:rPr>
                    <w:t>Посада</w:t>
                  </w:r>
                </w:p>
              </w:tc>
              <w:tc>
                <w:tcPr>
                  <w:tcW w:w="2442" w:type="dxa"/>
                  <w:tcBorders>
                    <w:top w:val="single" w:sz="4" w:space="0" w:color="auto"/>
                    <w:left w:val="single" w:sz="4" w:space="0" w:color="auto"/>
                    <w:bottom w:val="single" w:sz="4" w:space="0" w:color="auto"/>
                    <w:right w:val="single" w:sz="4" w:space="0" w:color="auto"/>
                  </w:tcBorders>
                  <w:hideMark/>
                </w:tcPr>
                <w:p w14:paraId="541D355F" w14:textId="77777777" w:rsidR="00E74C0A" w:rsidRPr="00B62AA7" w:rsidRDefault="00E74C0A" w:rsidP="006C3462">
                  <w:pPr>
                    <w:pStyle w:val="a5"/>
                    <w:rPr>
                      <w:b/>
                      <w:color w:val="000000"/>
                      <w:sz w:val="22"/>
                      <w:szCs w:val="22"/>
                    </w:rPr>
                  </w:pPr>
                  <w:r w:rsidRPr="00B62AA7">
                    <w:rPr>
                      <w:b/>
                      <w:color w:val="000000"/>
                      <w:sz w:val="22"/>
                      <w:szCs w:val="22"/>
                    </w:rPr>
                    <w:t>Підтверджуючий документ</w:t>
                  </w:r>
                </w:p>
              </w:tc>
            </w:tr>
            <w:tr w:rsidR="00E74C0A" w:rsidRPr="00B62AA7" w14:paraId="6C3DABE2" w14:textId="77777777" w:rsidTr="006C3462">
              <w:tc>
                <w:tcPr>
                  <w:tcW w:w="7755" w:type="dxa"/>
                  <w:gridSpan w:val="4"/>
                  <w:tcBorders>
                    <w:top w:val="single" w:sz="4" w:space="0" w:color="auto"/>
                    <w:left w:val="single" w:sz="4" w:space="0" w:color="auto"/>
                    <w:bottom w:val="single" w:sz="4" w:space="0" w:color="auto"/>
                    <w:right w:val="single" w:sz="4" w:space="0" w:color="auto"/>
                  </w:tcBorders>
                  <w:hideMark/>
                </w:tcPr>
                <w:p w14:paraId="22A34292" w14:textId="77777777" w:rsidR="00E74C0A" w:rsidRPr="00B62AA7" w:rsidRDefault="00E74C0A" w:rsidP="006C3462">
                  <w:pPr>
                    <w:pStyle w:val="a5"/>
                    <w:jc w:val="center"/>
                    <w:rPr>
                      <w:i/>
                      <w:color w:val="000000"/>
                      <w:sz w:val="22"/>
                      <w:szCs w:val="22"/>
                    </w:rPr>
                  </w:pPr>
                  <w:r w:rsidRPr="00B62AA7">
                    <w:rPr>
                      <w:i/>
                      <w:color w:val="000000"/>
                      <w:sz w:val="22"/>
                      <w:szCs w:val="22"/>
                    </w:rPr>
                    <w:t>Щодо підписання тендерної пропозиції</w:t>
                  </w:r>
                </w:p>
              </w:tc>
            </w:tr>
            <w:tr w:rsidR="00E74C0A" w:rsidRPr="00B62AA7" w14:paraId="0BE8E8F1" w14:textId="77777777" w:rsidTr="006C3462">
              <w:tc>
                <w:tcPr>
                  <w:tcW w:w="429" w:type="dxa"/>
                  <w:tcBorders>
                    <w:top w:val="single" w:sz="4" w:space="0" w:color="auto"/>
                    <w:left w:val="single" w:sz="4" w:space="0" w:color="auto"/>
                    <w:bottom w:val="single" w:sz="4" w:space="0" w:color="auto"/>
                    <w:right w:val="single" w:sz="4" w:space="0" w:color="auto"/>
                  </w:tcBorders>
                </w:tcPr>
                <w:p w14:paraId="14F7FCEF" w14:textId="77777777" w:rsidR="00E74C0A" w:rsidRPr="00B62AA7" w:rsidRDefault="00E74C0A" w:rsidP="006C3462">
                  <w:pPr>
                    <w:pStyle w:val="a5"/>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08AF0BCF" w14:textId="77777777" w:rsidR="00E74C0A" w:rsidRPr="00B62AA7" w:rsidRDefault="00E74C0A" w:rsidP="006C3462">
                  <w:pPr>
                    <w:pStyle w:val="a5"/>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3E64B368" w14:textId="77777777" w:rsidR="00E74C0A" w:rsidRPr="00B62AA7" w:rsidRDefault="00E74C0A" w:rsidP="006C3462">
                  <w:pPr>
                    <w:pStyle w:val="a5"/>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384360E4" w14:textId="77777777" w:rsidR="00E74C0A" w:rsidRPr="00B62AA7" w:rsidRDefault="00E74C0A" w:rsidP="006C3462">
                  <w:pPr>
                    <w:pStyle w:val="a5"/>
                    <w:rPr>
                      <w:color w:val="000000"/>
                      <w:sz w:val="22"/>
                      <w:szCs w:val="22"/>
                    </w:rPr>
                  </w:pPr>
                </w:p>
              </w:tc>
            </w:tr>
            <w:tr w:rsidR="00E74C0A" w:rsidRPr="00B62AA7" w14:paraId="20C4E9E8" w14:textId="77777777" w:rsidTr="006C3462">
              <w:tc>
                <w:tcPr>
                  <w:tcW w:w="7755" w:type="dxa"/>
                  <w:gridSpan w:val="4"/>
                  <w:tcBorders>
                    <w:top w:val="single" w:sz="4" w:space="0" w:color="auto"/>
                    <w:left w:val="single" w:sz="4" w:space="0" w:color="auto"/>
                    <w:bottom w:val="single" w:sz="4" w:space="0" w:color="auto"/>
                    <w:right w:val="single" w:sz="4" w:space="0" w:color="auto"/>
                  </w:tcBorders>
                  <w:hideMark/>
                </w:tcPr>
                <w:p w14:paraId="013D1E6D" w14:textId="77777777" w:rsidR="00E74C0A" w:rsidRPr="00B62AA7" w:rsidRDefault="00E74C0A" w:rsidP="006C3462">
                  <w:pPr>
                    <w:pStyle w:val="a5"/>
                    <w:jc w:val="center"/>
                    <w:rPr>
                      <w:i/>
                      <w:color w:val="000000"/>
                      <w:sz w:val="22"/>
                      <w:szCs w:val="22"/>
                    </w:rPr>
                  </w:pPr>
                  <w:r w:rsidRPr="00B62AA7">
                    <w:rPr>
                      <w:i/>
                      <w:color w:val="000000"/>
                      <w:sz w:val="22"/>
                      <w:szCs w:val="22"/>
                    </w:rPr>
                    <w:t>Щодо підписання договору за результатами закупівлі</w:t>
                  </w:r>
                </w:p>
              </w:tc>
            </w:tr>
            <w:tr w:rsidR="00E74C0A" w:rsidRPr="00B62AA7" w14:paraId="24BDD6F9" w14:textId="77777777" w:rsidTr="006C3462">
              <w:tc>
                <w:tcPr>
                  <w:tcW w:w="429" w:type="dxa"/>
                  <w:tcBorders>
                    <w:top w:val="single" w:sz="4" w:space="0" w:color="auto"/>
                    <w:left w:val="single" w:sz="4" w:space="0" w:color="auto"/>
                    <w:bottom w:val="single" w:sz="4" w:space="0" w:color="auto"/>
                    <w:right w:val="single" w:sz="4" w:space="0" w:color="auto"/>
                  </w:tcBorders>
                </w:tcPr>
                <w:p w14:paraId="3D4E2680" w14:textId="77777777" w:rsidR="00E74C0A" w:rsidRPr="00B62AA7" w:rsidRDefault="00E74C0A" w:rsidP="006C3462">
                  <w:pPr>
                    <w:pStyle w:val="a5"/>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7A27CAD6" w14:textId="77777777" w:rsidR="00E74C0A" w:rsidRPr="00B62AA7" w:rsidRDefault="00E74C0A" w:rsidP="006C3462">
                  <w:pPr>
                    <w:pStyle w:val="a5"/>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639D5D17" w14:textId="77777777" w:rsidR="00E74C0A" w:rsidRPr="00B62AA7" w:rsidRDefault="00E74C0A" w:rsidP="006C3462">
                  <w:pPr>
                    <w:pStyle w:val="a5"/>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2709242F" w14:textId="77777777" w:rsidR="00E74C0A" w:rsidRPr="00B62AA7" w:rsidRDefault="00E74C0A" w:rsidP="006C3462">
                  <w:pPr>
                    <w:pStyle w:val="a5"/>
                    <w:rPr>
                      <w:color w:val="000000"/>
                      <w:sz w:val="22"/>
                      <w:szCs w:val="22"/>
                    </w:rPr>
                  </w:pPr>
                </w:p>
              </w:tc>
            </w:tr>
          </w:tbl>
          <w:p w14:paraId="21ECD544" w14:textId="77777777" w:rsidR="00E74C0A" w:rsidRPr="00B62AA7" w:rsidRDefault="00E74C0A" w:rsidP="006C3462">
            <w:pPr>
              <w:pStyle w:val="a5"/>
              <w:spacing w:line="276" w:lineRule="auto"/>
              <w:ind w:left="-21" w:firstLine="479"/>
              <w:rPr>
                <w:color w:val="000000"/>
                <w:sz w:val="22"/>
                <w:szCs w:val="22"/>
              </w:rPr>
            </w:pPr>
            <w:r w:rsidRPr="00B62AA7">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B62AA7">
              <w:rPr>
                <w:color w:val="000000"/>
                <w:sz w:val="22"/>
                <w:szCs w:val="22"/>
                <w:u w:val="single"/>
              </w:rPr>
              <w:t>на підставі положень установчих документів</w:t>
            </w:r>
            <w:r w:rsidRPr="00B62AA7">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15BE5E22" w14:textId="77777777" w:rsidR="00E74C0A" w:rsidRPr="00B62AA7" w:rsidRDefault="00E74C0A" w:rsidP="006C3462">
            <w:pPr>
              <w:pStyle w:val="a5"/>
              <w:spacing w:line="276" w:lineRule="auto"/>
              <w:ind w:left="-21" w:firstLine="479"/>
              <w:rPr>
                <w:color w:val="000000"/>
                <w:sz w:val="22"/>
                <w:szCs w:val="22"/>
              </w:rPr>
            </w:pPr>
            <w:r w:rsidRPr="00B62AA7">
              <w:rPr>
                <w:color w:val="000000"/>
                <w:sz w:val="22"/>
                <w:szCs w:val="22"/>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w:t>
            </w:r>
            <w:r>
              <w:rPr>
                <w:color w:val="000000"/>
                <w:sz w:val="22"/>
                <w:szCs w:val="22"/>
              </w:rPr>
              <w:t>довіреність;</w:t>
            </w:r>
          </w:p>
          <w:p w14:paraId="432DFC51" w14:textId="77777777" w:rsidR="00E74C0A" w:rsidRPr="00B62AA7" w:rsidRDefault="00E74C0A" w:rsidP="006C3462">
            <w:pPr>
              <w:pStyle w:val="a5"/>
              <w:spacing w:line="276" w:lineRule="auto"/>
              <w:ind w:left="-21" w:firstLine="479"/>
              <w:rPr>
                <w:color w:val="000000"/>
                <w:sz w:val="22"/>
                <w:szCs w:val="22"/>
              </w:rPr>
            </w:pPr>
            <w:r w:rsidRPr="00B62AA7">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w:t>
            </w:r>
            <w:r>
              <w:rPr>
                <w:color w:val="000000"/>
                <w:sz w:val="22"/>
                <w:szCs w:val="22"/>
              </w:rPr>
              <w:t xml:space="preserve"> директора об’єднання учасників;</w:t>
            </w:r>
          </w:p>
          <w:p w14:paraId="56359195" w14:textId="77777777" w:rsidR="00E74C0A" w:rsidRPr="00B62AA7" w:rsidRDefault="00E74C0A" w:rsidP="006C3462">
            <w:pPr>
              <w:pStyle w:val="a5"/>
              <w:spacing w:line="276" w:lineRule="auto"/>
              <w:ind w:left="-21" w:firstLine="479"/>
              <w:rPr>
                <w:sz w:val="22"/>
                <w:szCs w:val="22"/>
                <w:lang w:eastAsia="ru-RU"/>
              </w:rPr>
            </w:pPr>
            <w:r w:rsidRPr="00B62AA7">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B62AA7">
              <w:rPr>
                <w:color w:val="000000"/>
                <w:sz w:val="22"/>
                <w:szCs w:val="22"/>
                <w:lang w:val="en-US"/>
              </w:rPr>
              <w:t>ID</w:t>
            </w:r>
            <w:r>
              <w:rPr>
                <w:color w:val="000000"/>
                <w:sz w:val="22"/>
                <w:szCs w:val="22"/>
              </w:rPr>
              <w:t>-картки.</w:t>
            </w:r>
          </w:p>
        </w:tc>
      </w:tr>
      <w:tr w:rsidR="00E74C0A" w:rsidRPr="00B62AA7" w14:paraId="74E80107" w14:textId="77777777" w:rsidTr="00E74C0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787121" w14:textId="77777777" w:rsidR="00E74C0A" w:rsidRPr="00B62AA7" w:rsidRDefault="00E74C0A" w:rsidP="006C3462">
            <w:pPr>
              <w:spacing w:after="200"/>
              <w:rPr>
                <w:lang w:eastAsia="ru-RU"/>
              </w:rPr>
            </w:pPr>
            <w:r w:rsidRPr="00B62AA7">
              <w:rPr>
                <w:lang w:eastAsia="ru-RU"/>
              </w:rPr>
              <w:t>2</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98D070" w14:textId="77777777" w:rsidR="00E74C0A" w:rsidRPr="00B62AA7" w:rsidRDefault="00E74C0A" w:rsidP="006C3462">
            <w:pPr>
              <w:rPr>
                <w:iCs/>
              </w:rPr>
            </w:pPr>
            <w:r w:rsidRPr="00B62AA7">
              <w:rPr>
                <w:iCs/>
              </w:rPr>
              <w:t xml:space="preserve">Оригінал </w:t>
            </w:r>
            <w:r w:rsidRPr="00B62AA7">
              <w:t>чи</w:t>
            </w:r>
            <w:r w:rsidRPr="00B62AA7">
              <w:rPr>
                <w:rFonts w:eastAsia="Arial"/>
                <w:lang w:eastAsia="zh-CN"/>
              </w:rPr>
              <w:t xml:space="preserve"> </w:t>
            </w:r>
            <w:r w:rsidRPr="00B62AA7">
              <w:t xml:space="preserve">копія </w:t>
            </w:r>
            <w:r w:rsidRPr="00B62AA7">
              <w:rPr>
                <w:iCs/>
              </w:rPr>
              <w:t>статуту або іншого установчого документу</w:t>
            </w:r>
            <w:r w:rsidRPr="00B62AA7">
              <w:t xml:space="preserve"> зі змінами (у разі їх наявності),</w:t>
            </w:r>
            <w:r w:rsidRPr="00B62AA7">
              <w:rPr>
                <w:iCs/>
              </w:rPr>
              <w:t xml:space="preserve"> (для учасника - юридичної особи. Положення статуту, що подається у</w:t>
            </w:r>
            <w:r w:rsidRPr="00B62AA7">
              <w:rPr>
                <w:color w:val="000000"/>
                <w:shd w:val="clear" w:color="auto" w:fill="FFFFFF"/>
              </w:rPr>
              <w:t xml:space="preserve">часником з </w:t>
            </w:r>
            <w:r w:rsidRPr="00B62AA7">
              <w:rPr>
                <w:lang w:eastAsia="ar-SA"/>
              </w:rPr>
              <w:t>організаційно-правовою формою господарювання:</w:t>
            </w:r>
            <w:r w:rsidRPr="00B62AA7">
              <w:rPr>
                <w:color w:val="000000"/>
                <w:shd w:val="clear" w:color="auto" w:fill="FFFFFF"/>
              </w:rPr>
              <w:t xml:space="preserve"> товариство</w:t>
            </w:r>
            <w:r w:rsidRPr="00B62AA7">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B62AA7">
              <w:rPr>
                <w:iCs/>
              </w:rPr>
              <w:t xml:space="preserve">). </w:t>
            </w:r>
          </w:p>
          <w:p w14:paraId="16811D2D" w14:textId="77777777" w:rsidR="00E74C0A" w:rsidRPr="00B62AA7" w:rsidRDefault="00E74C0A" w:rsidP="006C3462">
            <w:r w:rsidRPr="00B62AA7">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7248FB92" w14:textId="77777777" w:rsidR="00E74C0A" w:rsidRPr="00B62AA7" w:rsidRDefault="00E74C0A" w:rsidP="006C3462">
            <w:pPr>
              <w:spacing w:after="200"/>
              <w:rPr>
                <w:lang w:eastAsia="ru-RU"/>
              </w:rPr>
            </w:pPr>
            <w:r w:rsidRPr="00B62AA7">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w:t>
            </w:r>
            <w:r>
              <w:t>уг у сфері державної реєстрації.</w:t>
            </w:r>
          </w:p>
        </w:tc>
      </w:tr>
      <w:tr w:rsidR="00E74C0A" w:rsidRPr="00B62AA7" w14:paraId="18FF4386" w14:textId="77777777" w:rsidTr="00E74C0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7C6674" w14:textId="77777777" w:rsidR="00E74C0A" w:rsidRPr="00B62AA7" w:rsidRDefault="00E74C0A" w:rsidP="006C3462">
            <w:pPr>
              <w:spacing w:after="200"/>
              <w:rPr>
                <w:lang w:eastAsia="ru-RU"/>
              </w:rPr>
            </w:pPr>
            <w:bookmarkStart w:id="72" w:name="_Hlk164931646"/>
            <w:r w:rsidRPr="00B62AA7">
              <w:rPr>
                <w:lang w:eastAsia="ru-RU"/>
              </w:rPr>
              <w:lastRenderedPageBreak/>
              <w:t>3</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731BD3" w14:textId="77777777" w:rsidR="00E74C0A" w:rsidRPr="00B62AA7" w:rsidRDefault="00E74C0A" w:rsidP="006C3462">
            <w:pPr>
              <w:spacing w:after="200"/>
            </w:pPr>
            <w:bookmarkStart w:id="73" w:name="_Hlk164931653"/>
            <w:r w:rsidRPr="00B62AA7">
              <w:t>Витяг із Єдиного державного реєстру юридичних осіб, фізичних осіб-підпр</w:t>
            </w:r>
            <w:r>
              <w:t>иємців та громадських формувань</w:t>
            </w:r>
            <w:bookmarkEnd w:id="73"/>
          </w:p>
        </w:tc>
      </w:tr>
      <w:tr w:rsidR="00E74C0A" w:rsidRPr="00B62AA7" w14:paraId="69117650" w14:textId="77777777" w:rsidTr="00E74C0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CE254D" w14:textId="77777777" w:rsidR="00E74C0A" w:rsidRPr="00B62AA7" w:rsidRDefault="00E74C0A" w:rsidP="006C3462">
            <w:pPr>
              <w:spacing w:after="200"/>
              <w:rPr>
                <w:lang w:eastAsia="ru-RU"/>
              </w:rPr>
            </w:pPr>
            <w:r w:rsidRPr="00B62AA7">
              <w:rPr>
                <w:lang w:eastAsia="ru-RU"/>
              </w:rPr>
              <w:t>4</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79C899" w14:textId="77777777" w:rsidR="00E74C0A" w:rsidRPr="0092392A" w:rsidRDefault="00E74C0A" w:rsidP="006C3462">
            <w:pPr>
              <w:pStyle w:val="af9"/>
              <w:spacing w:after="0" w:line="240" w:lineRule="auto"/>
              <w:ind w:left="0"/>
              <w:rPr>
                <w:rFonts w:ascii="Times New Roman" w:hAnsi="Times New Roman"/>
                <w:lang w:eastAsia="ru-RU"/>
              </w:rPr>
            </w:pPr>
            <w:bookmarkStart w:id="74" w:name="_Hlk164931674"/>
            <w:r w:rsidRPr="0092392A">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bookmarkEnd w:id="74"/>
          </w:p>
        </w:tc>
      </w:tr>
      <w:tr w:rsidR="00E74C0A" w:rsidRPr="00B62AA7" w14:paraId="18019B5E" w14:textId="77777777" w:rsidTr="00E74C0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F4C802" w14:textId="77777777" w:rsidR="00E74C0A" w:rsidRPr="00B62AA7" w:rsidRDefault="00E74C0A" w:rsidP="006C3462">
            <w:pPr>
              <w:spacing w:after="200"/>
              <w:rPr>
                <w:lang w:eastAsia="ru-RU"/>
              </w:rPr>
            </w:pPr>
            <w:r>
              <w:rPr>
                <w:lang w:eastAsia="ru-RU"/>
              </w:rPr>
              <w:t>5</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A9D29D" w14:textId="43811398" w:rsidR="00E74C0A" w:rsidRPr="0092392A" w:rsidRDefault="00E74C0A" w:rsidP="006C3462">
            <w:pPr>
              <w:pStyle w:val="af9"/>
              <w:spacing w:after="0" w:line="240" w:lineRule="auto"/>
              <w:ind w:left="0"/>
              <w:rPr>
                <w:rFonts w:ascii="Times New Roman" w:hAnsi="Times New Roman"/>
              </w:rPr>
            </w:pPr>
            <w:bookmarkStart w:id="75" w:name="_Hlk164931680"/>
            <w:r w:rsidRPr="0092392A">
              <w:rPr>
                <w:rFonts w:ascii="Times New Roman" w:hAnsi="Times New Roman"/>
              </w:rPr>
              <w:t xml:space="preserve">Гарантійний лист у довільній формі  </w:t>
            </w:r>
            <w:r w:rsidRPr="0092392A">
              <w:rPr>
                <w:rFonts w:ascii="Times New Roman" w:hAnsi="Times New Roman"/>
                <w:kern w:val="1"/>
              </w:rPr>
              <w:t>для підтвердження можливості здійснення своєчасної поставки, в якому гарантує здійснення поставки до 30.0</w:t>
            </w:r>
            <w:r w:rsidR="00CC22CB">
              <w:rPr>
                <w:rFonts w:ascii="Times New Roman" w:hAnsi="Times New Roman"/>
                <w:kern w:val="1"/>
              </w:rPr>
              <w:t>6</w:t>
            </w:r>
            <w:r w:rsidRPr="0092392A">
              <w:rPr>
                <w:rFonts w:ascii="Times New Roman" w:hAnsi="Times New Roman"/>
                <w:kern w:val="1"/>
              </w:rPr>
              <w:t>.2024 року</w:t>
            </w:r>
            <w:bookmarkEnd w:id="75"/>
          </w:p>
        </w:tc>
      </w:tr>
      <w:bookmarkEnd w:id="72"/>
    </w:tbl>
    <w:p w14:paraId="10B21FD2" w14:textId="77777777" w:rsidR="00E74C0A" w:rsidRDefault="00E74C0A" w:rsidP="00E74C0A">
      <w:pPr>
        <w:tabs>
          <w:tab w:val="left" w:pos="2385"/>
        </w:tabs>
        <w:rPr>
          <w:b/>
          <w:bCs/>
        </w:rPr>
      </w:pPr>
    </w:p>
    <w:p w14:paraId="1C7B7762" w14:textId="77777777" w:rsidR="00E74C0A" w:rsidRPr="005D4F64" w:rsidRDefault="00E74C0A" w:rsidP="00E74C0A">
      <w:pPr>
        <w:tabs>
          <w:tab w:val="left" w:pos="2385"/>
        </w:tabs>
        <w:ind w:firstLine="567"/>
        <w:jc w:val="center"/>
        <w:rPr>
          <w:b/>
          <w:bCs/>
        </w:rPr>
      </w:pPr>
      <w:r>
        <w:rPr>
          <w:b/>
          <w:bCs/>
        </w:rPr>
        <w:tab/>
      </w:r>
      <w:r>
        <w:rPr>
          <w:b/>
          <w:bCs/>
        </w:rPr>
        <w:tab/>
      </w:r>
      <w:r>
        <w:rPr>
          <w:b/>
          <w:bCs/>
        </w:rPr>
        <w:tab/>
      </w:r>
      <w:r w:rsidRPr="005D4F64">
        <w:rPr>
          <w:b/>
          <w:bCs/>
        </w:rPr>
        <w:tab/>
      </w:r>
    </w:p>
    <w:p w14:paraId="479FB801" w14:textId="77777777" w:rsidR="00E74C0A" w:rsidRDefault="00E74C0A" w:rsidP="00E74C0A">
      <w:pPr>
        <w:tabs>
          <w:tab w:val="left" w:pos="2385"/>
        </w:tabs>
        <w:ind w:firstLine="567"/>
        <w:jc w:val="center"/>
        <w:rPr>
          <w:b/>
          <w:bCs/>
        </w:rPr>
      </w:pPr>
      <w:r w:rsidRPr="005D4F64">
        <w:rPr>
          <w:b/>
          <w:bCs/>
        </w:rPr>
        <w:tab/>
      </w:r>
      <w:r w:rsidRPr="005D4F64">
        <w:rPr>
          <w:b/>
          <w:bCs/>
        </w:rPr>
        <w:tab/>
      </w:r>
      <w:r w:rsidRPr="005D4F64">
        <w:rPr>
          <w:b/>
          <w:bCs/>
        </w:rPr>
        <w:tab/>
      </w:r>
      <w:r w:rsidRPr="005D4F64">
        <w:rPr>
          <w:b/>
          <w:bCs/>
        </w:rPr>
        <w:tab/>
      </w:r>
      <w:r w:rsidRPr="005D4F64">
        <w:rPr>
          <w:b/>
          <w:bCs/>
        </w:rPr>
        <w:tab/>
        <w:t xml:space="preserve"> </w:t>
      </w:r>
    </w:p>
    <w:p w14:paraId="5562CA31" w14:textId="77777777" w:rsidR="00E74C0A" w:rsidRDefault="00E74C0A" w:rsidP="00E74C0A">
      <w:pPr>
        <w:tabs>
          <w:tab w:val="left" w:pos="2385"/>
        </w:tabs>
        <w:ind w:firstLine="567"/>
        <w:jc w:val="center"/>
        <w:rPr>
          <w:b/>
          <w:bCs/>
        </w:rPr>
      </w:pPr>
    </w:p>
    <w:p w14:paraId="49F38CBF" w14:textId="77777777" w:rsidR="00E74C0A" w:rsidRDefault="00E74C0A" w:rsidP="00E74C0A">
      <w:pPr>
        <w:tabs>
          <w:tab w:val="left" w:pos="2385"/>
        </w:tabs>
        <w:ind w:firstLine="567"/>
        <w:jc w:val="center"/>
        <w:rPr>
          <w:b/>
          <w:bCs/>
        </w:rPr>
      </w:pPr>
    </w:p>
    <w:p w14:paraId="1F6B5826" w14:textId="77777777" w:rsidR="00E74C0A" w:rsidRDefault="00E74C0A" w:rsidP="00E74C0A">
      <w:pPr>
        <w:tabs>
          <w:tab w:val="left" w:pos="2385"/>
        </w:tabs>
        <w:ind w:firstLine="567"/>
        <w:jc w:val="center"/>
        <w:rPr>
          <w:b/>
          <w:bCs/>
        </w:rPr>
      </w:pPr>
    </w:p>
    <w:p w14:paraId="74217EB2" w14:textId="77777777" w:rsidR="00E74C0A" w:rsidRDefault="00E74C0A" w:rsidP="00E74C0A">
      <w:pPr>
        <w:tabs>
          <w:tab w:val="left" w:pos="2385"/>
        </w:tabs>
        <w:ind w:firstLine="567"/>
        <w:jc w:val="center"/>
        <w:rPr>
          <w:b/>
          <w:bCs/>
        </w:rPr>
      </w:pPr>
    </w:p>
    <w:p w14:paraId="44066B26" w14:textId="77777777" w:rsidR="00E74C0A" w:rsidRDefault="00E74C0A" w:rsidP="00E74C0A">
      <w:pPr>
        <w:tabs>
          <w:tab w:val="left" w:pos="2385"/>
        </w:tabs>
        <w:ind w:firstLine="567"/>
        <w:jc w:val="center"/>
        <w:rPr>
          <w:b/>
          <w:bCs/>
        </w:rPr>
      </w:pPr>
    </w:p>
    <w:p w14:paraId="45496DA4" w14:textId="77777777" w:rsidR="00E74C0A" w:rsidRDefault="00E74C0A" w:rsidP="00E74C0A">
      <w:pPr>
        <w:tabs>
          <w:tab w:val="left" w:pos="2385"/>
        </w:tabs>
        <w:ind w:firstLine="567"/>
        <w:jc w:val="center"/>
        <w:rPr>
          <w:b/>
          <w:bCs/>
        </w:rPr>
      </w:pPr>
    </w:p>
    <w:p w14:paraId="2D000871" w14:textId="77777777" w:rsidR="00E74C0A" w:rsidRDefault="00E74C0A" w:rsidP="00E74C0A">
      <w:pPr>
        <w:tabs>
          <w:tab w:val="left" w:pos="2385"/>
        </w:tabs>
        <w:ind w:firstLine="567"/>
        <w:jc w:val="center"/>
        <w:rPr>
          <w:b/>
          <w:bCs/>
        </w:rPr>
      </w:pPr>
    </w:p>
    <w:p w14:paraId="7550A50C" w14:textId="77777777" w:rsidR="00E74C0A" w:rsidRDefault="00E74C0A" w:rsidP="00E74C0A">
      <w:pPr>
        <w:tabs>
          <w:tab w:val="left" w:pos="2385"/>
        </w:tabs>
        <w:ind w:firstLine="567"/>
        <w:jc w:val="center"/>
        <w:rPr>
          <w:b/>
          <w:bCs/>
        </w:rPr>
      </w:pPr>
    </w:p>
    <w:p w14:paraId="31D8C0EF" w14:textId="77777777" w:rsidR="00E74C0A" w:rsidRDefault="00E74C0A" w:rsidP="00E74C0A">
      <w:pPr>
        <w:tabs>
          <w:tab w:val="left" w:pos="2385"/>
        </w:tabs>
        <w:ind w:firstLine="567"/>
        <w:jc w:val="center"/>
        <w:rPr>
          <w:b/>
          <w:bCs/>
        </w:rPr>
      </w:pPr>
    </w:p>
    <w:p w14:paraId="636E692A" w14:textId="77777777" w:rsidR="00E74C0A" w:rsidRDefault="00E74C0A" w:rsidP="00E74C0A">
      <w:pPr>
        <w:tabs>
          <w:tab w:val="left" w:pos="2385"/>
        </w:tabs>
        <w:ind w:firstLine="567"/>
        <w:jc w:val="center"/>
        <w:rPr>
          <w:b/>
          <w:bCs/>
        </w:rPr>
      </w:pPr>
    </w:p>
    <w:p w14:paraId="1DC55005" w14:textId="77777777" w:rsidR="00E74C0A" w:rsidRDefault="00E74C0A" w:rsidP="00E74C0A">
      <w:pPr>
        <w:tabs>
          <w:tab w:val="left" w:pos="2385"/>
        </w:tabs>
        <w:ind w:firstLine="567"/>
        <w:jc w:val="center"/>
        <w:rPr>
          <w:b/>
          <w:bCs/>
        </w:rPr>
      </w:pPr>
    </w:p>
    <w:p w14:paraId="359B888A" w14:textId="77777777" w:rsidR="00E74C0A" w:rsidRDefault="00E74C0A" w:rsidP="00E74C0A">
      <w:pPr>
        <w:tabs>
          <w:tab w:val="left" w:pos="2385"/>
        </w:tabs>
        <w:ind w:firstLine="567"/>
        <w:jc w:val="center"/>
        <w:rPr>
          <w:b/>
          <w:bCs/>
        </w:rPr>
      </w:pPr>
    </w:p>
    <w:p w14:paraId="2AD1DCDE" w14:textId="77777777" w:rsidR="00E74C0A" w:rsidRDefault="00E74C0A" w:rsidP="00E74C0A">
      <w:pPr>
        <w:tabs>
          <w:tab w:val="left" w:pos="2385"/>
        </w:tabs>
        <w:ind w:firstLine="567"/>
        <w:jc w:val="center"/>
        <w:rPr>
          <w:b/>
          <w:bCs/>
        </w:rPr>
      </w:pPr>
    </w:p>
    <w:p w14:paraId="5012F61B" w14:textId="77777777" w:rsidR="00E74C0A" w:rsidRDefault="00E74C0A" w:rsidP="00E74C0A">
      <w:pPr>
        <w:tabs>
          <w:tab w:val="left" w:pos="2385"/>
        </w:tabs>
        <w:ind w:firstLine="567"/>
        <w:jc w:val="center"/>
        <w:rPr>
          <w:b/>
          <w:bCs/>
        </w:rPr>
      </w:pPr>
    </w:p>
    <w:p w14:paraId="02785243" w14:textId="77777777" w:rsidR="00E74C0A" w:rsidRDefault="00E74C0A" w:rsidP="00E74C0A">
      <w:pPr>
        <w:tabs>
          <w:tab w:val="left" w:pos="2385"/>
        </w:tabs>
        <w:ind w:firstLine="567"/>
        <w:jc w:val="center"/>
        <w:rPr>
          <w:b/>
          <w:bCs/>
        </w:rPr>
      </w:pPr>
    </w:p>
    <w:p w14:paraId="5CF88FC2" w14:textId="77777777" w:rsidR="00E74C0A" w:rsidRDefault="00E74C0A" w:rsidP="00E74C0A">
      <w:pPr>
        <w:tabs>
          <w:tab w:val="left" w:pos="2385"/>
        </w:tabs>
        <w:ind w:firstLine="567"/>
        <w:jc w:val="center"/>
        <w:rPr>
          <w:b/>
          <w:bCs/>
        </w:rPr>
      </w:pPr>
    </w:p>
    <w:p w14:paraId="46AFE0E4" w14:textId="77777777" w:rsidR="00E74C0A" w:rsidRDefault="00E74C0A" w:rsidP="00E74C0A">
      <w:pPr>
        <w:tabs>
          <w:tab w:val="left" w:pos="2385"/>
        </w:tabs>
        <w:ind w:firstLine="567"/>
        <w:jc w:val="center"/>
        <w:rPr>
          <w:b/>
          <w:bCs/>
        </w:rPr>
      </w:pPr>
    </w:p>
    <w:p w14:paraId="64536C62" w14:textId="77777777" w:rsidR="00E74C0A" w:rsidRDefault="00E74C0A" w:rsidP="00E74C0A">
      <w:pPr>
        <w:tabs>
          <w:tab w:val="left" w:pos="2385"/>
        </w:tabs>
        <w:ind w:firstLine="567"/>
        <w:jc w:val="center"/>
        <w:rPr>
          <w:b/>
          <w:bCs/>
        </w:rPr>
      </w:pPr>
    </w:p>
    <w:p w14:paraId="6F71D878" w14:textId="77777777" w:rsidR="00E74C0A" w:rsidRDefault="00E74C0A" w:rsidP="00E74C0A">
      <w:pPr>
        <w:tabs>
          <w:tab w:val="left" w:pos="2385"/>
        </w:tabs>
        <w:ind w:firstLine="567"/>
        <w:jc w:val="center"/>
        <w:rPr>
          <w:b/>
          <w:bCs/>
        </w:rPr>
      </w:pPr>
    </w:p>
    <w:p w14:paraId="7D8A70DF" w14:textId="77777777" w:rsidR="00E74C0A" w:rsidRDefault="00E74C0A" w:rsidP="00E74C0A">
      <w:pPr>
        <w:tabs>
          <w:tab w:val="left" w:pos="2385"/>
        </w:tabs>
        <w:ind w:firstLine="567"/>
        <w:jc w:val="center"/>
        <w:rPr>
          <w:b/>
          <w:bCs/>
        </w:rPr>
      </w:pPr>
    </w:p>
    <w:p w14:paraId="43190FD3" w14:textId="77777777" w:rsidR="00E74C0A" w:rsidRDefault="00E74C0A" w:rsidP="00E74C0A">
      <w:pPr>
        <w:tabs>
          <w:tab w:val="left" w:pos="2385"/>
        </w:tabs>
        <w:ind w:firstLine="567"/>
        <w:jc w:val="center"/>
        <w:rPr>
          <w:b/>
          <w:bCs/>
        </w:rPr>
      </w:pPr>
    </w:p>
    <w:p w14:paraId="3380F263" w14:textId="77777777" w:rsidR="00E74C0A" w:rsidRDefault="00E74C0A" w:rsidP="00E74C0A">
      <w:pPr>
        <w:tabs>
          <w:tab w:val="left" w:pos="2385"/>
        </w:tabs>
        <w:ind w:firstLine="567"/>
        <w:jc w:val="center"/>
        <w:rPr>
          <w:b/>
          <w:bCs/>
        </w:rPr>
      </w:pPr>
    </w:p>
    <w:p w14:paraId="74DF868B" w14:textId="77777777" w:rsidR="00E74C0A" w:rsidRDefault="00E74C0A" w:rsidP="00E74C0A">
      <w:pPr>
        <w:tabs>
          <w:tab w:val="left" w:pos="2385"/>
        </w:tabs>
        <w:ind w:firstLine="567"/>
        <w:jc w:val="center"/>
        <w:rPr>
          <w:b/>
          <w:bCs/>
        </w:rPr>
      </w:pPr>
    </w:p>
    <w:p w14:paraId="3E3986BF" w14:textId="77777777" w:rsidR="00E74C0A" w:rsidRDefault="00E74C0A" w:rsidP="00E74C0A">
      <w:pPr>
        <w:tabs>
          <w:tab w:val="left" w:pos="2385"/>
        </w:tabs>
        <w:ind w:firstLine="567"/>
        <w:jc w:val="center"/>
        <w:rPr>
          <w:b/>
          <w:bCs/>
        </w:rPr>
      </w:pPr>
    </w:p>
    <w:p w14:paraId="3FF317CA" w14:textId="77777777" w:rsidR="00E74C0A" w:rsidRDefault="00E74C0A" w:rsidP="00E74C0A">
      <w:pPr>
        <w:tabs>
          <w:tab w:val="left" w:pos="2385"/>
        </w:tabs>
        <w:ind w:firstLine="567"/>
        <w:jc w:val="center"/>
        <w:rPr>
          <w:b/>
          <w:bCs/>
        </w:rPr>
      </w:pPr>
    </w:p>
    <w:p w14:paraId="6BE48862" w14:textId="77777777" w:rsidR="00E74C0A" w:rsidRDefault="00E74C0A" w:rsidP="00E74C0A">
      <w:pPr>
        <w:tabs>
          <w:tab w:val="left" w:pos="2385"/>
        </w:tabs>
        <w:ind w:firstLine="567"/>
        <w:jc w:val="center"/>
        <w:rPr>
          <w:b/>
          <w:bCs/>
        </w:rPr>
      </w:pPr>
    </w:p>
    <w:p w14:paraId="3950F5F0" w14:textId="77777777" w:rsidR="00E74C0A" w:rsidRDefault="00E74C0A" w:rsidP="00E74C0A">
      <w:pPr>
        <w:tabs>
          <w:tab w:val="left" w:pos="2385"/>
        </w:tabs>
        <w:ind w:firstLine="567"/>
        <w:jc w:val="center"/>
        <w:rPr>
          <w:b/>
          <w:bCs/>
        </w:rPr>
      </w:pPr>
    </w:p>
    <w:p w14:paraId="71F7C609" w14:textId="77777777" w:rsidR="00E74C0A" w:rsidRDefault="00E74C0A" w:rsidP="00E74C0A">
      <w:pPr>
        <w:rPr>
          <w:b/>
          <w:bCs/>
        </w:rPr>
      </w:pPr>
      <w:r>
        <w:rPr>
          <w:b/>
          <w:bCs/>
        </w:rPr>
        <w:br w:type="page"/>
      </w:r>
    </w:p>
    <w:p w14:paraId="49753CE8" w14:textId="77777777" w:rsidR="00E74C0A" w:rsidRDefault="00E74C0A" w:rsidP="00E74C0A">
      <w:pPr>
        <w:tabs>
          <w:tab w:val="left" w:pos="2385"/>
        </w:tabs>
        <w:rPr>
          <w:b/>
          <w:bCs/>
        </w:rPr>
      </w:pPr>
    </w:p>
    <w:p w14:paraId="31AE7104" w14:textId="77777777" w:rsidR="00E74C0A" w:rsidRPr="004623F8" w:rsidRDefault="00E74C0A" w:rsidP="00E74C0A">
      <w:pPr>
        <w:widowControl w:val="0"/>
        <w:ind w:firstLine="5954"/>
        <w:rPr>
          <w:color w:val="000000"/>
        </w:rPr>
      </w:pPr>
      <w:r>
        <w:rPr>
          <w:color w:val="000000"/>
        </w:rPr>
        <w:t>Додаток 2</w:t>
      </w:r>
    </w:p>
    <w:p w14:paraId="0C326D0A" w14:textId="77777777" w:rsidR="00E74C0A" w:rsidRPr="004623F8" w:rsidRDefault="00E74C0A" w:rsidP="00E74C0A">
      <w:pPr>
        <w:widowControl w:val="0"/>
        <w:ind w:firstLine="5954"/>
        <w:rPr>
          <w:color w:val="000000"/>
        </w:rPr>
      </w:pPr>
      <w:r w:rsidRPr="004623F8">
        <w:rPr>
          <w:color w:val="000000"/>
        </w:rPr>
        <w:t>до тендерної документації</w:t>
      </w:r>
    </w:p>
    <w:p w14:paraId="058DD029" w14:textId="77777777" w:rsidR="00E74C0A" w:rsidRDefault="00E74C0A" w:rsidP="00E74C0A">
      <w:pPr>
        <w:tabs>
          <w:tab w:val="left" w:pos="2385"/>
        </w:tabs>
        <w:ind w:firstLine="567"/>
        <w:jc w:val="center"/>
        <w:rPr>
          <w:b/>
          <w:bCs/>
        </w:rPr>
      </w:pPr>
    </w:p>
    <w:p w14:paraId="2C7758DD" w14:textId="77777777" w:rsidR="00E74C0A" w:rsidRDefault="00E74C0A" w:rsidP="00E74C0A">
      <w:pPr>
        <w:tabs>
          <w:tab w:val="left" w:pos="2385"/>
        </w:tabs>
        <w:ind w:firstLine="567"/>
        <w:jc w:val="center"/>
        <w:rPr>
          <w:b/>
          <w:bCs/>
        </w:rPr>
      </w:pPr>
    </w:p>
    <w:p w14:paraId="7998D0F3" w14:textId="77777777" w:rsidR="00E74C0A" w:rsidRPr="00FA3F09" w:rsidRDefault="00E74C0A" w:rsidP="00E74C0A">
      <w:pPr>
        <w:jc w:val="center"/>
        <w:rPr>
          <w:b/>
        </w:rPr>
      </w:pPr>
      <w:r w:rsidRPr="00FA3F09">
        <w:rPr>
          <w:b/>
        </w:rPr>
        <w:t xml:space="preserve">ТЕХНІЧНА СПЕЦИФІКАЦІЯ  ДО  ПРЕДМЕТА ЗАКУПІВЛІ  </w:t>
      </w:r>
    </w:p>
    <w:p w14:paraId="76950318" w14:textId="77777777" w:rsidR="00E74C0A" w:rsidRPr="00FA3F09" w:rsidRDefault="00E74C0A" w:rsidP="00E74C0A">
      <w:pPr>
        <w:jc w:val="center"/>
      </w:pPr>
      <w:r w:rsidRPr="00FA3F09">
        <w:t>(технічні, якісні, кількісні та інші вимоги до предмета закупівлі)</w:t>
      </w:r>
    </w:p>
    <w:p w14:paraId="4DA4A3A2" w14:textId="77777777" w:rsidR="00E74C0A" w:rsidRPr="00EC2313" w:rsidRDefault="00E74C0A" w:rsidP="00E74C0A">
      <w:pPr>
        <w:tabs>
          <w:tab w:val="left" w:pos="2385"/>
        </w:tabs>
        <w:ind w:firstLine="567"/>
        <w:jc w:val="center"/>
        <w:rPr>
          <w:b/>
          <w:bCs/>
        </w:rPr>
      </w:pPr>
    </w:p>
    <w:p w14:paraId="402657B1" w14:textId="77777777" w:rsidR="00E74C0A" w:rsidRPr="00EC2313" w:rsidRDefault="00E74C0A" w:rsidP="00E74C0A">
      <w:pPr>
        <w:tabs>
          <w:tab w:val="left" w:pos="2385"/>
        </w:tabs>
        <w:ind w:firstLine="567"/>
        <w:jc w:val="center"/>
        <w:rPr>
          <w:b/>
          <w:bCs/>
        </w:rPr>
      </w:pPr>
      <w:r w:rsidRPr="00EC2313">
        <w:rPr>
          <w:b/>
          <w:bCs/>
        </w:rPr>
        <w:tab/>
      </w:r>
    </w:p>
    <w:p w14:paraId="19FEF2FA" w14:textId="77777777" w:rsidR="00E74C0A" w:rsidRDefault="00E74C0A" w:rsidP="00E74C0A">
      <w:pPr>
        <w:tabs>
          <w:tab w:val="left" w:pos="2385"/>
        </w:tabs>
        <w:ind w:firstLine="567"/>
        <w:jc w:val="center"/>
        <w:rPr>
          <w:b/>
          <w:bCs/>
        </w:rPr>
      </w:pPr>
      <w:r w:rsidRPr="00EC2313">
        <w:rPr>
          <w:b/>
          <w:bCs/>
        </w:rPr>
        <w:t>міститься в окремому файлі, що додається.</w:t>
      </w:r>
    </w:p>
    <w:p w14:paraId="64BC13D8" w14:textId="77777777" w:rsidR="00E74C0A" w:rsidRDefault="00E74C0A" w:rsidP="00E74C0A">
      <w:pPr>
        <w:tabs>
          <w:tab w:val="left" w:pos="2385"/>
        </w:tabs>
        <w:ind w:firstLine="567"/>
        <w:jc w:val="center"/>
        <w:rPr>
          <w:b/>
          <w:bCs/>
        </w:rPr>
      </w:pPr>
    </w:p>
    <w:p w14:paraId="1E523A0F" w14:textId="77777777" w:rsidR="00E74C0A" w:rsidRDefault="00E74C0A" w:rsidP="00E74C0A">
      <w:pPr>
        <w:tabs>
          <w:tab w:val="left" w:pos="2385"/>
        </w:tabs>
        <w:ind w:firstLine="567"/>
        <w:jc w:val="center"/>
        <w:rPr>
          <w:b/>
          <w:bCs/>
        </w:rPr>
      </w:pPr>
    </w:p>
    <w:p w14:paraId="538A1D33" w14:textId="77777777" w:rsidR="00E74C0A" w:rsidRDefault="00E74C0A" w:rsidP="00E74C0A">
      <w:pPr>
        <w:tabs>
          <w:tab w:val="left" w:pos="2385"/>
        </w:tabs>
        <w:ind w:firstLine="567"/>
        <w:jc w:val="center"/>
        <w:rPr>
          <w:b/>
          <w:bCs/>
        </w:rPr>
      </w:pPr>
    </w:p>
    <w:p w14:paraId="748F1FDD" w14:textId="77777777" w:rsidR="00E74C0A" w:rsidRDefault="00E74C0A" w:rsidP="00E74C0A">
      <w:pPr>
        <w:tabs>
          <w:tab w:val="left" w:pos="2385"/>
        </w:tabs>
        <w:ind w:firstLine="567"/>
        <w:jc w:val="center"/>
        <w:rPr>
          <w:b/>
          <w:bCs/>
        </w:rPr>
      </w:pPr>
    </w:p>
    <w:p w14:paraId="31C66888" w14:textId="77777777" w:rsidR="00E74C0A" w:rsidRDefault="00E74C0A" w:rsidP="00E74C0A">
      <w:pPr>
        <w:tabs>
          <w:tab w:val="left" w:pos="2385"/>
        </w:tabs>
        <w:ind w:firstLine="567"/>
        <w:jc w:val="center"/>
        <w:rPr>
          <w:b/>
          <w:bCs/>
        </w:rPr>
      </w:pPr>
    </w:p>
    <w:p w14:paraId="23A4FE01" w14:textId="77777777" w:rsidR="00E74C0A" w:rsidRDefault="00E74C0A" w:rsidP="00E74C0A">
      <w:pPr>
        <w:tabs>
          <w:tab w:val="left" w:pos="2385"/>
        </w:tabs>
        <w:ind w:firstLine="567"/>
        <w:jc w:val="center"/>
        <w:rPr>
          <w:b/>
          <w:bCs/>
        </w:rPr>
      </w:pPr>
    </w:p>
    <w:p w14:paraId="0BB1229D" w14:textId="77777777" w:rsidR="00E74C0A" w:rsidRDefault="00E74C0A" w:rsidP="00E74C0A">
      <w:pPr>
        <w:tabs>
          <w:tab w:val="left" w:pos="2385"/>
        </w:tabs>
        <w:rPr>
          <w:b/>
          <w:bCs/>
        </w:rPr>
      </w:pPr>
    </w:p>
    <w:p w14:paraId="2589A7FF" w14:textId="77777777" w:rsidR="00E74C0A" w:rsidRDefault="00E74C0A" w:rsidP="00E74C0A">
      <w:pPr>
        <w:tabs>
          <w:tab w:val="left" w:pos="2385"/>
        </w:tabs>
        <w:rPr>
          <w:b/>
          <w:bCs/>
        </w:rPr>
      </w:pPr>
    </w:p>
    <w:p w14:paraId="2CFE95A3" w14:textId="77777777" w:rsidR="00E74C0A" w:rsidRDefault="00E74C0A" w:rsidP="00E74C0A">
      <w:pPr>
        <w:tabs>
          <w:tab w:val="left" w:pos="2385"/>
        </w:tabs>
        <w:rPr>
          <w:b/>
          <w:bCs/>
        </w:rPr>
      </w:pPr>
    </w:p>
    <w:p w14:paraId="3DBF6A4D" w14:textId="77777777" w:rsidR="00E74C0A" w:rsidRDefault="00E74C0A" w:rsidP="00E74C0A">
      <w:pPr>
        <w:tabs>
          <w:tab w:val="left" w:pos="2385"/>
        </w:tabs>
        <w:rPr>
          <w:b/>
          <w:bCs/>
        </w:rPr>
      </w:pPr>
    </w:p>
    <w:p w14:paraId="735DEEE0" w14:textId="77777777" w:rsidR="00E74C0A" w:rsidRDefault="00E74C0A" w:rsidP="00E74C0A">
      <w:pPr>
        <w:tabs>
          <w:tab w:val="left" w:pos="2385"/>
        </w:tabs>
        <w:rPr>
          <w:b/>
          <w:bCs/>
        </w:rPr>
      </w:pPr>
    </w:p>
    <w:p w14:paraId="75A1FE95" w14:textId="77777777" w:rsidR="00E74C0A" w:rsidRDefault="00E74C0A" w:rsidP="00E74C0A">
      <w:pPr>
        <w:tabs>
          <w:tab w:val="left" w:pos="2385"/>
        </w:tabs>
        <w:rPr>
          <w:b/>
          <w:bCs/>
        </w:rPr>
      </w:pPr>
    </w:p>
    <w:p w14:paraId="62B09A08" w14:textId="77777777" w:rsidR="00E74C0A" w:rsidRDefault="00E74C0A" w:rsidP="00E74C0A">
      <w:pPr>
        <w:tabs>
          <w:tab w:val="left" w:pos="2385"/>
        </w:tabs>
        <w:rPr>
          <w:b/>
          <w:bCs/>
        </w:rPr>
      </w:pPr>
    </w:p>
    <w:p w14:paraId="2C120125" w14:textId="77777777" w:rsidR="00E74C0A" w:rsidRDefault="00E74C0A" w:rsidP="00E74C0A">
      <w:pPr>
        <w:tabs>
          <w:tab w:val="left" w:pos="2385"/>
        </w:tabs>
        <w:rPr>
          <w:b/>
          <w:bCs/>
        </w:rPr>
      </w:pPr>
    </w:p>
    <w:p w14:paraId="49C2B2EB" w14:textId="77777777" w:rsidR="00E74C0A" w:rsidRDefault="00E74C0A" w:rsidP="00E74C0A">
      <w:pPr>
        <w:tabs>
          <w:tab w:val="left" w:pos="2385"/>
        </w:tabs>
        <w:rPr>
          <w:b/>
          <w:bCs/>
        </w:rPr>
      </w:pPr>
    </w:p>
    <w:p w14:paraId="4D56D057" w14:textId="77777777" w:rsidR="00E74C0A" w:rsidRDefault="00E74C0A" w:rsidP="00E74C0A">
      <w:pPr>
        <w:tabs>
          <w:tab w:val="left" w:pos="2385"/>
        </w:tabs>
        <w:rPr>
          <w:b/>
          <w:bCs/>
        </w:rPr>
      </w:pPr>
    </w:p>
    <w:p w14:paraId="168373D2" w14:textId="77777777" w:rsidR="00E74C0A" w:rsidRDefault="00E74C0A" w:rsidP="00E74C0A">
      <w:pPr>
        <w:tabs>
          <w:tab w:val="left" w:pos="2385"/>
        </w:tabs>
        <w:rPr>
          <w:b/>
          <w:bCs/>
        </w:rPr>
      </w:pPr>
    </w:p>
    <w:p w14:paraId="4BFF0D70" w14:textId="77777777" w:rsidR="00E74C0A" w:rsidRDefault="00E74C0A" w:rsidP="00E74C0A">
      <w:pPr>
        <w:tabs>
          <w:tab w:val="left" w:pos="2385"/>
        </w:tabs>
        <w:rPr>
          <w:b/>
          <w:bCs/>
        </w:rPr>
      </w:pPr>
    </w:p>
    <w:p w14:paraId="12B36CD7" w14:textId="77777777" w:rsidR="00E74C0A" w:rsidRDefault="00E74C0A" w:rsidP="00E74C0A">
      <w:pPr>
        <w:tabs>
          <w:tab w:val="left" w:pos="2385"/>
        </w:tabs>
        <w:rPr>
          <w:b/>
          <w:bCs/>
        </w:rPr>
      </w:pPr>
    </w:p>
    <w:p w14:paraId="08631DD8" w14:textId="77777777" w:rsidR="00E74C0A" w:rsidRDefault="00E74C0A" w:rsidP="00E74C0A">
      <w:pPr>
        <w:tabs>
          <w:tab w:val="left" w:pos="2385"/>
        </w:tabs>
        <w:rPr>
          <w:b/>
          <w:bCs/>
        </w:rPr>
      </w:pPr>
    </w:p>
    <w:p w14:paraId="5D7CA19D" w14:textId="77777777" w:rsidR="00E74C0A" w:rsidRDefault="00E74C0A" w:rsidP="00E74C0A">
      <w:pPr>
        <w:tabs>
          <w:tab w:val="left" w:pos="2385"/>
        </w:tabs>
        <w:rPr>
          <w:b/>
          <w:bCs/>
        </w:rPr>
      </w:pPr>
    </w:p>
    <w:p w14:paraId="1150DC14" w14:textId="77777777" w:rsidR="00E74C0A" w:rsidRDefault="00E74C0A" w:rsidP="00E74C0A">
      <w:pPr>
        <w:tabs>
          <w:tab w:val="left" w:pos="2385"/>
        </w:tabs>
        <w:rPr>
          <w:b/>
          <w:bCs/>
        </w:rPr>
      </w:pPr>
    </w:p>
    <w:p w14:paraId="6617AF26" w14:textId="77777777" w:rsidR="00E74C0A" w:rsidRDefault="00E74C0A" w:rsidP="00E74C0A">
      <w:pPr>
        <w:tabs>
          <w:tab w:val="left" w:pos="2385"/>
        </w:tabs>
        <w:rPr>
          <w:b/>
          <w:bCs/>
        </w:rPr>
      </w:pPr>
    </w:p>
    <w:p w14:paraId="35A73460" w14:textId="77777777" w:rsidR="00E74C0A" w:rsidRDefault="00E74C0A" w:rsidP="00E74C0A">
      <w:pPr>
        <w:tabs>
          <w:tab w:val="left" w:pos="2385"/>
        </w:tabs>
        <w:rPr>
          <w:b/>
          <w:bCs/>
        </w:rPr>
      </w:pPr>
    </w:p>
    <w:p w14:paraId="6A910C1B" w14:textId="77777777" w:rsidR="00E74C0A" w:rsidRDefault="00E74C0A" w:rsidP="00E74C0A">
      <w:pPr>
        <w:tabs>
          <w:tab w:val="left" w:pos="2385"/>
        </w:tabs>
        <w:rPr>
          <w:b/>
          <w:bCs/>
        </w:rPr>
      </w:pPr>
    </w:p>
    <w:p w14:paraId="598A61B7" w14:textId="77777777" w:rsidR="00E74C0A" w:rsidRDefault="00E74C0A" w:rsidP="00E74C0A">
      <w:pPr>
        <w:tabs>
          <w:tab w:val="left" w:pos="2385"/>
        </w:tabs>
        <w:rPr>
          <w:b/>
          <w:bCs/>
        </w:rPr>
      </w:pPr>
    </w:p>
    <w:p w14:paraId="2CD397A0" w14:textId="77777777" w:rsidR="00E74C0A" w:rsidRDefault="00E74C0A" w:rsidP="00E74C0A">
      <w:pPr>
        <w:tabs>
          <w:tab w:val="left" w:pos="2385"/>
        </w:tabs>
        <w:rPr>
          <w:b/>
          <w:bCs/>
        </w:rPr>
      </w:pPr>
    </w:p>
    <w:p w14:paraId="4C6CAF6A" w14:textId="77777777" w:rsidR="00E74C0A" w:rsidRDefault="00E74C0A" w:rsidP="00E74C0A">
      <w:pPr>
        <w:tabs>
          <w:tab w:val="left" w:pos="2385"/>
        </w:tabs>
        <w:rPr>
          <w:b/>
          <w:bCs/>
        </w:rPr>
      </w:pPr>
    </w:p>
    <w:p w14:paraId="00924AA1" w14:textId="77777777" w:rsidR="00E74C0A" w:rsidRDefault="00E74C0A" w:rsidP="00E74C0A">
      <w:pPr>
        <w:tabs>
          <w:tab w:val="left" w:pos="2385"/>
        </w:tabs>
        <w:rPr>
          <w:b/>
          <w:bCs/>
        </w:rPr>
      </w:pPr>
    </w:p>
    <w:p w14:paraId="0745C328" w14:textId="77777777" w:rsidR="00E74C0A" w:rsidRDefault="00E74C0A" w:rsidP="00E74C0A">
      <w:pPr>
        <w:tabs>
          <w:tab w:val="left" w:pos="2385"/>
        </w:tabs>
        <w:rPr>
          <w:b/>
          <w:bCs/>
        </w:rPr>
      </w:pPr>
    </w:p>
    <w:p w14:paraId="1A5C7FA5" w14:textId="77777777" w:rsidR="00E74C0A" w:rsidRDefault="00E74C0A" w:rsidP="00E74C0A">
      <w:pPr>
        <w:tabs>
          <w:tab w:val="left" w:pos="2385"/>
        </w:tabs>
        <w:rPr>
          <w:b/>
          <w:bCs/>
        </w:rPr>
      </w:pPr>
    </w:p>
    <w:p w14:paraId="69999F10" w14:textId="77777777" w:rsidR="00E74C0A" w:rsidRDefault="00E74C0A" w:rsidP="00E74C0A">
      <w:pPr>
        <w:tabs>
          <w:tab w:val="left" w:pos="2385"/>
        </w:tabs>
        <w:rPr>
          <w:b/>
          <w:bCs/>
        </w:rPr>
      </w:pPr>
    </w:p>
    <w:p w14:paraId="45782142" w14:textId="77777777" w:rsidR="00E74C0A" w:rsidRDefault="00E74C0A" w:rsidP="00E74C0A">
      <w:pPr>
        <w:tabs>
          <w:tab w:val="left" w:pos="2385"/>
        </w:tabs>
        <w:rPr>
          <w:b/>
          <w:bCs/>
        </w:rPr>
      </w:pPr>
    </w:p>
    <w:p w14:paraId="2CA0CD79" w14:textId="77777777" w:rsidR="00E74C0A" w:rsidRDefault="00E74C0A" w:rsidP="00E74C0A">
      <w:pPr>
        <w:tabs>
          <w:tab w:val="left" w:pos="2385"/>
        </w:tabs>
        <w:rPr>
          <w:b/>
          <w:bCs/>
        </w:rPr>
      </w:pPr>
    </w:p>
    <w:p w14:paraId="2FF77566" w14:textId="77777777" w:rsidR="00E74C0A" w:rsidRDefault="00E74C0A" w:rsidP="00E74C0A">
      <w:pPr>
        <w:tabs>
          <w:tab w:val="left" w:pos="2385"/>
        </w:tabs>
        <w:rPr>
          <w:b/>
          <w:bCs/>
        </w:rPr>
      </w:pPr>
    </w:p>
    <w:p w14:paraId="435F86BF" w14:textId="77777777" w:rsidR="00E74C0A" w:rsidRDefault="00E74C0A" w:rsidP="00E74C0A">
      <w:pPr>
        <w:tabs>
          <w:tab w:val="left" w:pos="2385"/>
        </w:tabs>
        <w:rPr>
          <w:b/>
          <w:bCs/>
        </w:rPr>
      </w:pPr>
    </w:p>
    <w:p w14:paraId="42C12C2C" w14:textId="77777777" w:rsidR="00E74C0A" w:rsidRDefault="00E74C0A" w:rsidP="00E74C0A">
      <w:pPr>
        <w:tabs>
          <w:tab w:val="left" w:pos="2385"/>
        </w:tabs>
        <w:rPr>
          <w:b/>
          <w:bCs/>
        </w:rPr>
      </w:pPr>
    </w:p>
    <w:p w14:paraId="07C86536" w14:textId="77777777" w:rsidR="00E74C0A" w:rsidRDefault="00E74C0A" w:rsidP="00E74C0A">
      <w:pPr>
        <w:tabs>
          <w:tab w:val="left" w:pos="2385"/>
        </w:tabs>
        <w:rPr>
          <w:b/>
          <w:bCs/>
        </w:rPr>
      </w:pPr>
    </w:p>
    <w:p w14:paraId="2DDF7833" w14:textId="77777777" w:rsidR="00E74C0A" w:rsidRDefault="00E74C0A" w:rsidP="00E74C0A">
      <w:pPr>
        <w:tabs>
          <w:tab w:val="left" w:pos="2385"/>
        </w:tabs>
        <w:rPr>
          <w:b/>
          <w:bCs/>
        </w:rPr>
      </w:pPr>
    </w:p>
    <w:p w14:paraId="7112FD1D" w14:textId="77777777" w:rsidR="00E74C0A" w:rsidRDefault="00E74C0A" w:rsidP="00E74C0A">
      <w:pPr>
        <w:tabs>
          <w:tab w:val="left" w:pos="2385"/>
        </w:tabs>
        <w:rPr>
          <w:b/>
          <w:bCs/>
        </w:rPr>
      </w:pPr>
    </w:p>
    <w:p w14:paraId="00853168" w14:textId="77777777" w:rsidR="00E74C0A" w:rsidRDefault="00E74C0A" w:rsidP="00E74C0A">
      <w:pPr>
        <w:tabs>
          <w:tab w:val="left" w:pos="2385"/>
        </w:tabs>
        <w:rPr>
          <w:b/>
          <w:bCs/>
        </w:rPr>
      </w:pPr>
    </w:p>
    <w:p w14:paraId="10C51D9A" w14:textId="77777777" w:rsidR="00E74C0A" w:rsidRDefault="00E74C0A" w:rsidP="00E74C0A">
      <w:pPr>
        <w:rPr>
          <w:b/>
          <w:bCs/>
        </w:rPr>
      </w:pPr>
      <w:r>
        <w:rPr>
          <w:b/>
          <w:bCs/>
        </w:rPr>
        <w:br w:type="page"/>
      </w:r>
    </w:p>
    <w:p w14:paraId="750D66F9" w14:textId="77777777" w:rsidR="00E74C0A" w:rsidRDefault="00E74C0A" w:rsidP="00E74C0A">
      <w:pPr>
        <w:tabs>
          <w:tab w:val="left" w:pos="2385"/>
        </w:tabs>
        <w:rPr>
          <w:b/>
          <w:bCs/>
        </w:rPr>
      </w:pPr>
    </w:p>
    <w:p w14:paraId="1E34557C" w14:textId="77777777" w:rsidR="00E74C0A" w:rsidRDefault="00E74C0A" w:rsidP="00E74C0A">
      <w:pPr>
        <w:tabs>
          <w:tab w:val="left" w:pos="2385"/>
        </w:tabs>
        <w:rPr>
          <w:b/>
          <w:bCs/>
        </w:rPr>
      </w:pPr>
    </w:p>
    <w:p w14:paraId="58C02B05" w14:textId="77777777" w:rsidR="00E74C0A" w:rsidRDefault="00E74C0A" w:rsidP="00E74C0A">
      <w:pPr>
        <w:tabs>
          <w:tab w:val="left" w:pos="2385"/>
        </w:tabs>
        <w:ind w:firstLine="567"/>
        <w:jc w:val="center"/>
        <w:rPr>
          <w:b/>
          <w:bCs/>
        </w:rPr>
      </w:pPr>
    </w:p>
    <w:p w14:paraId="5F3F48C3" w14:textId="77777777" w:rsidR="00E74C0A" w:rsidRPr="004623F8" w:rsidRDefault="00E74C0A" w:rsidP="00E74C0A">
      <w:pPr>
        <w:widowControl w:val="0"/>
        <w:ind w:firstLine="5954"/>
        <w:jc w:val="right"/>
        <w:rPr>
          <w:color w:val="000000"/>
        </w:rPr>
      </w:pPr>
      <w:r>
        <w:rPr>
          <w:color w:val="000000"/>
        </w:rPr>
        <w:t xml:space="preserve">  Додаток 3</w:t>
      </w:r>
    </w:p>
    <w:p w14:paraId="19D75AE7" w14:textId="77777777" w:rsidR="00E74C0A" w:rsidRPr="00137572" w:rsidRDefault="00E74C0A" w:rsidP="00E74C0A">
      <w:pPr>
        <w:shd w:val="clear" w:color="auto" w:fill="FFFFFF"/>
        <w:ind w:right="2" w:firstLine="567"/>
        <w:jc w:val="right"/>
        <w:outlineLvl w:val="5"/>
        <w:rPr>
          <w:b/>
          <w:bCs/>
          <w:caps/>
          <w:color w:val="000000"/>
          <w:lang w:eastAsia="ru-RU"/>
        </w:rPr>
      </w:pPr>
      <w:r w:rsidRPr="004623F8">
        <w:rPr>
          <w:color w:val="000000"/>
        </w:rPr>
        <w:t>до тендерної документації</w:t>
      </w:r>
      <w:r>
        <w:rPr>
          <w:b/>
          <w:bCs/>
          <w:caps/>
          <w:color w:val="000000"/>
          <w:lang w:eastAsia="ru-RU"/>
        </w:rPr>
        <w:t xml:space="preserve"> </w:t>
      </w:r>
    </w:p>
    <w:p w14:paraId="75C6FF45" w14:textId="77777777" w:rsidR="00E74C0A" w:rsidRDefault="00E74C0A" w:rsidP="00E74C0A">
      <w:pPr>
        <w:shd w:val="clear" w:color="auto" w:fill="FFFFFF"/>
        <w:ind w:right="2" w:firstLine="567"/>
        <w:jc w:val="right"/>
        <w:outlineLvl w:val="5"/>
        <w:rPr>
          <w:b/>
          <w:color w:val="000000"/>
          <w:lang w:eastAsia="ru-RU"/>
        </w:rPr>
      </w:pPr>
    </w:p>
    <w:p w14:paraId="6E3BF279" w14:textId="77777777" w:rsidR="00E74C0A" w:rsidRDefault="00E74C0A" w:rsidP="00E74C0A">
      <w:pPr>
        <w:ind w:firstLine="567"/>
        <w:rPr>
          <w:b/>
          <w:color w:val="000000"/>
          <w:lang w:eastAsia="ru-RU"/>
        </w:rPr>
      </w:pPr>
    </w:p>
    <w:p w14:paraId="0CD20844" w14:textId="77777777" w:rsidR="00E74C0A" w:rsidRDefault="00E74C0A" w:rsidP="00E74C0A">
      <w:pPr>
        <w:jc w:val="center"/>
        <w:rPr>
          <w:b/>
        </w:rPr>
      </w:pPr>
      <w:r w:rsidRPr="00E24497">
        <w:rPr>
          <w:b/>
        </w:rPr>
        <w:t>ДОГОВІР ПОСТАВКИ № ________</w:t>
      </w:r>
    </w:p>
    <w:p w14:paraId="7093D95D" w14:textId="4F7AC324" w:rsidR="00E74C0A" w:rsidRPr="00E24497" w:rsidRDefault="00E74C0A" w:rsidP="00E74C0A">
      <w:pPr>
        <w:jc w:val="center"/>
        <w:rPr>
          <w:b/>
        </w:rPr>
      </w:pPr>
      <w:r>
        <w:rPr>
          <w:b/>
        </w:rPr>
        <w:t>(ПРО</w:t>
      </w:r>
      <w:r w:rsidR="008B3ADD">
        <w:rPr>
          <w:b/>
        </w:rPr>
        <w:t>Е</w:t>
      </w:r>
      <w:r>
        <w:rPr>
          <w:b/>
        </w:rPr>
        <w:t>КТ)</w:t>
      </w:r>
    </w:p>
    <w:p w14:paraId="7306BB9E" w14:textId="77777777" w:rsidR="00E74C0A" w:rsidRDefault="00E74C0A" w:rsidP="00E74C0A">
      <w:pPr>
        <w:jc w:val="center"/>
        <w:rPr>
          <w:b/>
        </w:rPr>
      </w:pPr>
    </w:p>
    <w:p w14:paraId="64589FE5" w14:textId="77777777" w:rsidR="00E74C0A" w:rsidRDefault="00E74C0A" w:rsidP="00E74C0A">
      <w:pPr>
        <w:jc w:val="center"/>
        <w:rPr>
          <w:b/>
        </w:rPr>
      </w:pPr>
    </w:p>
    <w:p w14:paraId="36FB0C01" w14:textId="77777777" w:rsidR="00E74C0A" w:rsidRDefault="00E74C0A" w:rsidP="00E74C0A">
      <w:pPr>
        <w:tabs>
          <w:tab w:val="left" w:pos="2385"/>
        </w:tabs>
        <w:ind w:firstLine="567"/>
        <w:jc w:val="center"/>
        <w:rPr>
          <w:b/>
          <w:bCs/>
        </w:rPr>
      </w:pPr>
      <w:r w:rsidRPr="00EC2313">
        <w:rPr>
          <w:b/>
          <w:bCs/>
        </w:rPr>
        <w:t>міститься в окремому файлі, що додається.</w:t>
      </w:r>
    </w:p>
    <w:p w14:paraId="580846D9" w14:textId="77777777" w:rsidR="00E74C0A" w:rsidRDefault="00E74C0A" w:rsidP="00E74C0A">
      <w:pPr>
        <w:jc w:val="center"/>
        <w:rPr>
          <w:b/>
        </w:rPr>
      </w:pPr>
    </w:p>
    <w:p w14:paraId="5092CD6B" w14:textId="77777777" w:rsidR="00E74C0A" w:rsidRDefault="00E74C0A" w:rsidP="00E74C0A">
      <w:pPr>
        <w:jc w:val="center"/>
        <w:rPr>
          <w:b/>
        </w:rPr>
      </w:pPr>
    </w:p>
    <w:p w14:paraId="2ADF72DD" w14:textId="77777777" w:rsidR="00E74C0A" w:rsidRDefault="00E74C0A" w:rsidP="00E74C0A">
      <w:pPr>
        <w:jc w:val="center"/>
        <w:rPr>
          <w:b/>
        </w:rPr>
      </w:pPr>
    </w:p>
    <w:p w14:paraId="59465ED3" w14:textId="77777777" w:rsidR="00E74C0A" w:rsidRDefault="00E74C0A" w:rsidP="00E74C0A">
      <w:pPr>
        <w:jc w:val="center"/>
        <w:rPr>
          <w:b/>
        </w:rPr>
      </w:pPr>
    </w:p>
    <w:p w14:paraId="7BB0BCFC" w14:textId="77777777" w:rsidR="00E74C0A" w:rsidRDefault="00E74C0A" w:rsidP="00E74C0A">
      <w:pPr>
        <w:jc w:val="center"/>
        <w:rPr>
          <w:b/>
        </w:rPr>
      </w:pPr>
    </w:p>
    <w:p w14:paraId="464F04CF" w14:textId="77777777" w:rsidR="00E74C0A" w:rsidRDefault="00E74C0A" w:rsidP="00E74C0A">
      <w:pPr>
        <w:rPr>
          <w:b/>
          <w:color w:val="000000"/>
          <w:lang w:eastAsia="ru-RU"/>
        </w:rPr>
      </w:pPr>
    </w:p>
    <w:p w14:paraId="60785D60" w14:textId="77777777" w:rsidR="00E74C0A" w:rsidRDefault="00E74C0A" w:rsidP="00E74C0A">
      <w:pPr>
        <w:rPr>
          <w:b/>
          <w:color w:val="000000"/>
          <w:lang w:eastAsia="ru-RU"/>
        </w:rPr>
      </w:pPr>
    </w:p>
    <w:p w14:paraId="04A32676" w14:textId="77777777" w:rsidR="00E74C0A" w:rsidRDefault="00E74C0A" w:rsidP="00E74C0A">
      <w:pPr>
        <w:rPr>
          <w:b/>
          <w:color w:val="000000"/>
          <w:lang w:eastAsia="ru-RU"/>
        </w:rPr>
      </w:pPr>
    </w:p>
    <w:p w14:paraId="020736A4" w14:textId="77777777" w:rsidR="00E74C0A" w:rsidRDefault="00E74C0A" w:rsidP="00E74C0A">
      <w:pPr>
        <w:rPr>
          <w:b/>
          <w:color w:val="000000"/>
          <w:lang w:eastAsia="ru-RU"/>
        </w:rPr>
      </w:pPr>
    </w:p>
    <w:p w14:paraId="69C7E6C6" w14:textId="77777777" w:rsidR="00E74C0A" w:rsidRDefault="00E74C0A" w:rsidP="00E74C0A">
      <w:pPr>
        <w:rPr>
          <w:b/>
          <w:color w:val="000000"/>
          <w:lang w:eastAsia="ru-RU"/>
        </w:rPr>
      </w:pPr>
    </w:p>
    <w:p w14:paraId="34ED38C9" w14:textId="77777777" w:rsidR="00E74C0A" w:rsidRDefault="00E74C0A" w:rsidP="00E74C0A">
      <w:pPr>
        <w:rPr>
          <w:b/>
          <w:color w:val="000000"/>
          <w:lang w:eastAsia="ru-RU"/>
        </w:rPr>
      </w:pPr>
    </w:p>
    <w:p w14:paraId="0BA8555C" w14:textId="77777777" w:rsidR="00E74C0A" w:rsidRDefault="00E74C0A" w:rsidP="00E74C0A">
      <w:pPr>
        <w:rPr>
          <w:b/>
          <w:color w:val="000000"/>
          <w:lang w:eastAsia="ru-RU"/>
        </w:rPr>
      </w:pPr>
    </w:p>
    <w:p w14:paraId="53DF51D5" w14:textId="77777777" w:rsidR="00E74C0A" w:rsidRDefault="00E74C0A" w:rsidP="00E74C0A">
      <w:pPr>
        <w:widowControl w:val="0"/>
        <w:ind w:firstLine="5954"/>
        <w:rPr>
          <w:color w:val="000000"/>
        </w:rPr>
      </w:pPr>
    </w:p>
    <w:p w14:paraId="3953470C" w14:textId="77777777" w:rsidR="00E74C0A" w:rsidRDefault="00E74C0A" w:rsidP="00E74C0A">
      <w:pPr>
        <w:widowControl w:val="0"/>
        <w:ind w:firstLine="5954"/>
        <w:rPr>
          <w:color w:val="000000"/>
        </w:rPr>
      </w:pPr>
    </w:p>
    <w:p w14:paraId="4AD97C10" w14:textId="77777777" w:rsidR="00E74C0A" w:rsidRDefault="00E74C0A" w:rsidP="00E74C0A">
      <w:pPr>
        <w:widowControl w:val="0"/>
        <w:ind w:firstLine="5954"/>
        <w:rPr>
          <w:color w:val="000000"/>
        </w:rPr>
      </w:pPr>
    </w:p>
    <w:p w14:paraId="14795073" w14:textId="77777777" w:rsidR="00E74C0A" w:rsidRDefault="00E74C0A" w:rsidP="00E74C0A">
      <w:pPr>
        <w:widowControl w:val="0"/>
        <w:ind w:firstLine="5954"/>
        <w:rPr>
          <w:color w:val="000000"/>
        </w:rPr>
      </w:pPr>
    </w:p>
    <w:p w14:paraId="0D100F11" w14:textId="77777777" w:rsidR="00E74C0A" w:rsidRDefault="00E74C0A" w:rsidP="00E74C0A">
      <w:pPr>
        <w:widowControl w:val="0"/>
        <w:ind w:firstLine="5954"/>
        <w:rPr>
          <w:color w:val="000000"/>
        </w:rPr>
      </w:pPr>
    </w:p>
    <w:p w14:paraId="3C1EB6FF" w14:textId="77777777" w:rsidR="00E74C0A" w:rsidRDefault="00E74C0A" w:rsidP="00E74C0A">
      <w:pPr>
        <w:widowControl w:val="0"/>
        <w:ind w:firstLine="5954"/>
        <w:rPr>
          <w:color w:val="000000"/>
        </w:rPr>
      </w:pPr>
    </w:p>
    <w:p w14:paraId="015F3AD8" w14:textId="77777777" w:rsidR="00E74C0A" w:rsidRDefault="00E74C0A" w:rsidP="00E74C0A">
      <w:pPr>
        <w:widowControl w:val="0"/>
        <w:ind w:firstLine="5954"/>
        <w:rPr>
          <w:color w:val="000000"/>
        </w:rPr>
      </w:pPr>
    </w:p>
    <w:p w14:paraId="3D611AA7" w14:textId="77777777" w:rsidR="00E74C0A" w:rsidRDefault="00E74C0A" w:rsidP="00E74C0A">
      <w:pPr>
        <w:widowControl w:val="0"/>
        <w:ind w:firstLine="5954"/>
        <w:rPr>
          <w:color w:val="000000"/>
        </w:rPr>
      </w:pPr>
    </w:p>
    <w:p w14:paraId="51485C9F" w14:textId="77777777" w:rsidR="00E74C0A" w:rsidRDefault="00E74C0A" w:rsidP="00E74C0A">
      <w:pPr>
        <w:widowControl w:val="0"/>
        <w:ind w:firstLine="5954"/>
        <w:rPr>
          <w:color w:val="000000"/>
        </w:rPr>
      </w:pPr>
    </w:p>
    <w:p w14:paraId="601630E7" w14:textId="77777777" w:rsidR="00E74C0A" w:rsidRDefault="00E74C0A" w:rsidP="00E74C0A">
      <w:pPr>
        <w:widowControl w:val="0"/>
        <w:ind w:firstLine="5954"/>
        <w:rPr>
          <w:color w:val="000000"/>
        </w:rPr>
      </w:pPr>
    </w:p>
    <w:p w14:paraId="4E5EF265" w14:textId="77777777" w:rsidR="00E74C0A" w:rsidRDefault="00E74C0A" w:rsidP="00E74C0A">
      <w:pPr>
        <w:widowControl w:val="0"/>
        <w:ind w:firstLine="5954"/>
        <w:rPr>
          <w:color w:val="000000"/>
        </w:rPr>
      </w:pPr>
    </w:p>
    <w:p w14:paraId="2B85FCC9" w14:textId="77777777" w:rsidR="00E74C0A" w:rsidRDefault="00E74C0A" w:rsidP="00E74C0A">
      <w:pPr>
        <w:widowControl w:val="0"/>
        <w:ind w:firstLine="5954"/>
        <w:rPr>
          <w:color w:val="000000"/>
        </w:rPr>
      </w:pPr>
    </w:p>
    <w:p w14:paraId="4E3F7AAB" w14:textId="77777777" w:rsidR="00E74C0A" w:rsidRDefault="00E74C0A" w:rsidP="00E74C0A">
      <w:pPr>
        <w:widowControl w:val="0"/>
        <w:ind w:firstLine="5954"/>
        <w:rPr>
          <w:color w:val="000000"/>
        </w:rPr>
      </w:pPr>
    </w:p>
    <w:p w14:paraId="7451CF2E" w14:textId="77777777" w:rsidR="00E74C0A" w:rsidRDefault="00E74C0A" w:rsidP="00E74C0A">
      <w:pPr>
        <w:widowControl w:val="0"/>
        <w:ind w:firstLine="5954"/>
        <w:rPr>
          <w:color w:val="000000"/>
        </w:rPr>
      </w:pPr>
    </w:p>
    <w:p w14:paraId="0186087B" w14:textId="77777777" w:rsidR="00E74C0A" w:rsidRDefault="00E74C0A" w:rsidP="00E74C0A">
      <w:pPr>
        <w:widowControl w:val="0"/>
        <w:ind w:firstLine="5954"/>
        <w:rPr>
          <w:color w:val="000000"/>
        </w:rPr>
      </w:pPr>
    </w:p>
    <w:p w14:paraId="0E001866" w14:textId="77777777" w:rsidR="00E74C0A" w:rsidRDefault="00E74C0A" w:rsidP="00E74C0A">
      <w:pPr>
        <w:widowControl w:val="0"/>
        <w:ind w:firstLine="5954"/>
        <w:rPr>
          <w:color w:val="000000"/>
        </w:rPr>
      </w:pPr>
    </w:p>
    <w:p w14:paraId="34B4BFFF" w14:textId="77777777" w:rsidR="00E74C0A" w:rsidRDefault="00E74C0A" w:rsidP="00E74C0A">
      <w:pPr>
        <w:widowControl w:val="0"/>
        <w:ind w:firstLine="5954"/>
        <w:rPr>
          <w:color w:val="000000"/>
        </w:rPr>
      </w:pPr>
    </w:p>
    <w:p w14:paraId="15366ECC" w14:textId="77777777" w:rsidR="00E74C0A" w:rsidRDefault="00E74C0A" w:rsidP="00E74C0A">
      <w:pPr>
        <w:widowControl w:val="0"/>
        <w:ind w:firstLine="5954"/>
        <w:rPr>
          <w:color w:val="000000"/>
        </w:rPr>
      </w:pPr>
    </w:p>
    <w:p w14:paraId="64453913" w14:textId="77777777" w:rsidR="00E74C0A" w:rsidRDefault="00E74C0A" w:rsidP="00E74C0A">
      <w:pPr>
        <w:widowControl w:val="0"/>
        <w:ind w:firstLine="5954"/>
        <w:rPr>
          <w:color w:val="000000"/>
        </w:rPr>
      </w:pPr>
    </w:p>
    <w:p w14:paraId="4EAB6F7F" w14:textId="77777777" w:rsidR="00E74C0A" w:rsidRDefault="00E74C0A" w:rsidP="00E74C0A">
      <w:pPr>
        <w:widowControl w:val="0"/>
        <w:ind w:firstLine="5954"/>
        <w:rPr>
          <w:color w:val="000000"/>
        </w:rPr>
      </w:pPr>
    </w:p>
    <w:p w14:paraId="21E1385A" w14:textId="77777777" w:rsidR="00E74C0A" w:rsidRDefault="00E74C0A" w:rsidP="00E74C0A">
      <w:pPr>
        <w:widowControl w:val="0"/>
        <w:ind w:firstLine="5954"/>
        <w:rPr>
          <w:color w:val="000000"/>
        </w:rPr>
      </w:pPr>
    </w:p>
    <w:p w14:paraId="583B86AC" w14:textId="77777777" w:rsidR="00E74C0A" w:rsidRDefault="00E74C0A" w:rsidP="00E74C0A">
      <w:pPr>
        <w:widowControl w:val="0"/>
        <w:ind w:firstLine="5954"/>
        <w:rPr>
          <w:color w:val="000000"/>
        </w:rPr>
      </w:pPr>
    </w:p>
    <w:p w14:paraId="7EAA543D" w14:textId="77777777" w:rsidR="00E74C0A" w:rsidRPr="00603F97" w:rsidRDefault="00E74C0A" w:rsidP="00E74C0A">
      <w:pPr>
        <w:rPr>
          <w:color w:val="000000"/>
        </w:rPr>
      </w:pPr>
      <w:r>
        <w:rPr>
          <w:color w:val="000000"/>
        </w:rPr>
        <w:br w:type="page"/>
      </w:r>
    </w:p>
    <w:p w14:paraId="676EAD9B" w14:textId="77777777" w:rsidR="00E74C0A" w:rsidRDefault="00E74C0A" w:rsidP="00E74C0A">
      <w:pPr>
        <w:widowControl w:val="0"/>
        <w:ind w:firstLine="5954"/>
        <w:rPr>
          <w:color w:val="000000"/>
        </w:rPr>
      </w:pPr>
    </w:p>
    <w:p w14:paraId="1C07007B" w14:textId="77777777" w:rsidR="00E74C0A" w:rsidRPr="004623F8" w:rsidRDefault="00E74C0A" w:rsidP="00E74C0A">
      <w:pPr>
        <w:widowControl w:val="0"/>
        <w:ind w:firstLine="5954"/>
        <w:rPr>
          <w:color w:val="000000"/>
        </w:rPr>
      </w:pPr>
      <w:r>
        <w:rPr>
          <w:color w:val="000000"/>
        </w:rPr>
        <w:t xml:space="preserve"> Додаток 4</w:t>
      </w:r>
    </w:p>
    <w:p w14:paraId="53AA3B1C" w14:textId="77777777" w:rsidR="00E74C0A" w:rsidRPr="007378DE" w:rsidRDefault="00E74C0A" w:rsidP="00E74C0A">
      <w:pPr>
        <w:widowControl w:val="0"/>
        <w:ind w:firstLine="5954"/>
        <w:rPr>
          <w:color w:val="000000"/>
        </w:rPr>
      </w:pPr>
      <w:r w:rsidRPr="004623F8">
        <w:rPr>
          <w:color w:val="000000"/>
        </w:rPr>
        <w:t>до тендерної документ</w:t>
      </w:r>
      <w:r>
        <w:rPr>
          <w:color w:val="000000"/>
        </w:rPr>
        <w:t>ації</w:t>
      </w:r>
    </w:p>
    <w:p w14:paraId="44AA8580" w14:textId="77777777" w:rsidR="00E74C0A" w:rsidRPr="001B7F6E"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rPr>
          <w:sz w:val="20"/>
          <w:szCs w:val="20"/>
        </w:rPr>
      </w:pPr>
      <w:r w:rsidRPr="001B7F6E">
        <w:rPr>
          <w:sz w:val="20"/>
          <w:szCs w:val="20"/>
        </w:rPr>
        <w:t xml:space="preserve">Форма «Тендерна пропозиція» подається у вигляді, наведеному нижче. </w:t>
      </w:r>
    </w:p>
    <w:p w14:paraId="5CD061A8" w14:textId="77777777" w:rsidR="00E74C0A" w:rsidRPr="007378DE"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rPr>
          <w:sz w:val="20"/>
          <w:szCs w:val="20"/>
        </w:rPr>
      </w:pPr>
      <w:r w:rsidRPr="001B7F6E">
        <w:rPr>
          <w:sz w:val="20"/>
          <w:szCs w:val="20"/>
        </w:rPr>
        <w:t>Учасник не повинен відступати від даної форми (крім приміток) та заповнює всі необхідні графи.</w:t>
      </w:r>
    </w:p>
    <w:p w14:paraId="413F41EC" w14:textId="77777777" w:rsidR="00E74C0A"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32D0D70C" w14:textId="77777777" w:rsidR="00E74C0A" w:rsidRPr="00310139"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ТЕНДЕРНА ПРОПОЗИЦІЯ</w:t>
      </w:r>
    </w:p>
    <w:p w14:paraId="10D6B8CF" w14:textId="4B37DFE2" w:rsidR="00E74C0A" w:rsidRPr="001B7F6E" w:rsidRDefault="008B3ADD"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t xml:space="preserve">       </w:t>
      </w:r>
      <w:r w:rsidR="00E74C0A" w:rsidRPr="007A54B5">
        <w:t xml:space="preserve">__________________________________________(повна назва юридичної/фізичної особи), надає </w:t>
      </w:r>
      <w:r>
        <w:t xml:space="preserve">                  </w:t>
      </w:r>
      <w:r w:rsidR="00E74C0A" w:rsidRPr="007A54B5">
        <w:t xml:space="preserve">свою пропозицію щодо участі у електронних </w:t>
      </w:r>
      <w:proofErr w:type="spellStart"/>
      <w:r w:rsidR="00E74C0A" w:rsidRPr="007A54B5">
        <w:t>закупівлях</w:t>
      </w:r>
      <w:proofErr w:type="spellEnd"/>
      <w:r w:rsidR="00E74C0A" w:rsidRPr="007A54B5">
        <w:t xml:space="preserve"> товарів </w:t>
      </w:r>
      <w:r w:rsidR="00E74C0A" w:rsidRPr="007A54B5">
        <w:rPr>
          <w:u w:val="single"/>
        </w:rPr>
        <w:t>(</w:t>
      </w:r>
      <w:r w:rsidR="00E74C0A" w:rsidRPr="007A54B5">
        <w:rPr>
          <w:i/>
          <w:u w:val="single"/>
        </w:rPr>
        <w:t>назва конкретного назви  предмету закупівлі) з</w:t>
      </w:r>
      <w:r w:rsidR="00E74C0A" w:rsidRPr="007A54B5">
        <w:rPr>
          <w:u w:val="single"/>
        </w:rPr>
        <w:t>_________________________________</w:t>
      </w:r>
    </w:p>
    <w:tbl>
      <w:tblPr>
        <w:tblW w:w="988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E74C0A" w:rsidRPr="007A54B5" w14:paraId="20F4C2E3" w14:textId="77777777" w:rsidTr="00E74C0A">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187CA1B0" w14:textId="77777777" w:rsidR="00E74C0A" w:rsidRPr="007A54B5" w:rsidRDefault="00E74C0A" w:rsidP="006C3462">
            <w:pPr>
              <w:autoSpaceDN w:val="0"/>
              <w:rPr>
                <w:b/>
              </w:rPr>
            </w:pPr>
            <w:r w:rsidRPr="007A54B5">
              <w:rPr>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0053912B" w14:textId="77777777" w:rsidR="00E74C0A" w:rsidRPr="007A54B5" w:rsidRDefault="00E74C0A" w:rsidP="006C3462">
            <w:pPr>
              <w:autoSpaceDN w:val="0"/>
            </w:pPr>
            <w:r w:rsidRPr="007A54B5">
              <w:t>Повне найменування учасника – суб’єкта господарювання</w:t>
            </w:r>
          </w:p>
        </w:tc>
      </w:tr>
      <w:tr w:rsidR="00E74C0A" w:rsidRPr="007A54B5" w14:paraId="7A582C18" w14:textId="77777777" w:rsidTr="00E74C0A">
        <w:tc>
          <w:tcPr>
            <w:tcW w:w="3085" w:type="dxa"/>
            <w:vMerge/>
            <w:tcBorders>
              <w:top w:val="single" w:sz="4" w:space="0" w:color="auto"/>
              <w:left w:val="single" w:sz="4" w:space="0" w:color="auto"/>
              <w:bottom w:val="single" w:sz="4" w:space="0" w:color="auto"/>
              <w:right w:val="single" w:sz="4" w:space="0" w:color="auto"/>
            </w:tcBorders>
            <w:vAlign w:val="center"/>
            <w:hideMark/>
          </w:tcPr>
          <w:p w14:paraId="68E55502" w14:textId="77777777" w:rsidR="00E74C0A" w:rsidRPr="007A54B5" w:rsidRDefault="00E74C0A" w:rsidP="006C3462">
            <w:pPr>
              <w:rPr>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40FB0E16" w14:textId="77777777" w:rsidR="00E74C0A" w:rsidRPr="007A54B5" w:rsidRDefault="00E74C0A" w:rsidP="006C3462">
            <w:pPr>
              <w:autoSpaceDN w:val="0"/>
            </w:pPr>
            <w:r w:rsidRPr="007A54B5">
              <w:t>Ідентифікаційний код за ЄДРПОУ або реєстраційний номер облікової картки платника податків</w:t>
            </w:r>
          </w:p>
        </w:tc>
      </w:tr>
      <w:tr w:rsidR="00E74C0A" w:rsidRPr="007A54B5" w14:paraId="1247F708" w14:textId="77777777" w:rsidTr="00E74C0A">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23A08736" w14:textId="77777777" w:rsidR="00E74C0A" w:rsidRPr="007A54B5" w:rsidRDefault="00E74C0A" w:rsidP="006C3462">
            <w:pPr>
              <w:rPr>
                <w:b/>
              </w:rPr>
            </w:pPr>
          </w:p>
        </w:tc>
        <w:tc>
          <w:tcPr>
            <w:tcW w:w="6800" w:type="dxa"/>
            <w:gridSpan w:val="4"/>
            <w:tcBorders>
              <w:top w:val="single" w:sz="4" w:space="0" w:color="auto"/>
              <w:left w:val="single" w:sz="4" w:space="0" w:color="auto"/>
              <w:bottom w:val="single" w:sz="4" w:space="0" w:color="auto"/>
              <w:right w:val="single" w:sz="4" w:space="0" w:color="auto"/>
            </w:tcBorders>
            <w:vAlign w:val="center"/>
          </w:tcPr>
          <w:p w14:paraId="606FEB12" w14:textId="77777777" w:rsidR="00E74C0A" w:rsidRPr="007A54B5" w:rsidRDefault="00E74C0A" w:rsidP="006C3462">
            <w:pPr>
              <w:rPr>
                <w:lang w:val="ru-RU"/>
              </w:rPr>
            </w:pPr>
            <w:r w:rsidRPr="007A54B5">
              <w:t xml:space="preserve">Реквізити (адреса - юридична та фактична, телефон, факс, телефон для контактів, </w:t>
            </w:r>
            <w:r w:rsidRPr="007A54B5">
              <w:rPr>
                <w:lang w:val="en-US"/>
              </w:rPr>
              <w:t>e</w:t>
            </w:r>
            <w:r w:rsidRPr="007A54B5">
              <w:rPr>
                <w:lang w:val="ru-RU"/>
              </w:rPr>
              <w:t>-</w:t>
            </w:r>
            <w:r w:rsidRPr="007A54B5">
              <w:rPr>
                <w:lang w:val="en-US"/>
              </w:rPr>
              <w:t>mail</w:t>
            </w:r>
            <w:r w:rsidRPr="007A54B5">
              <w:rPr>
                <w:lang w:val="ru-RU"/>
              </w:rPr>
              <w:t>)</w:t>
            </w:r>
          </w:p>
          <w:p w14:paraId="409A042E" w14:textId="77777777" w:rsidR="00E74C0A" w:rsidRDefault="00E74C0A" w:rsidP="006C3462">
            <w:pPr>
              <w:widowControl w:val="0"/>
              <w:rPr>
                <w:lang w:eastAsia="en-US"/>
              </w:rPr>
            </w:pPr>
            <w:r w:rsidRPr="007A54B5">
              <w:rPr>
                <w:lang w:eastAsia="en-US"/>
              </w:rPr>
              <w:t>Реквізити банку/банків (номер рахунку (у разі наявності), найменування банку та його код МФО), у якому (яких) обслуговується учасник: ____</w:t>
            </w:r>
            <w:r>
              <w:rPr>
                <w:lang w:eastAsia="en-US"/>
              </w:rPr>
              <w:t>_______________________________</w:t>
            </w:r>
          </w:p>
          <w:p w14:paraId="6F9F2F1A" w14:textId="77777777" w:rsidR="00E74C0A" w:rsidRPr="007A54B5" w:rsidRDefault="00E74C0A" w:rsidP="006C3462">
            <w:pPr>
              <w:widowControl w:val="0"/>
              <w:rPr>
                <w:lang w:eastAsia="en-US"/>
              </w:rPr>
            </w:pPr>
            <w:r w:rsidRPr="007A54B5">
              <w:t>Класифікація суб'єкта господарювання:</w:t>
            </w:r>
            <w:r w:rsidRPr="007A54B5">
              <w:rPr>
                <w:lang w:eastAsia="en-US"/>
              </w:rPr>
              <w:t>____________________</w:t>
            </w:r>
          </w:p>
          <w:p w14:paraId="48DEE2D8" w14:textId="77777777" w:rsidR="00E74C0A" w:rsidRPr="007A54B5" w:rsidRDefault="00E74C0A" w:rsidP="006C3462">
            <w:pPr>
              <w:widowControl w:val="0"/>
              <w:rPr>
                <w:color w:val="000000"/>
                <w:lang w:eastAsia="en-US"/>
              </w:rPr>
            </w:pPr>
            <w:r w:rsidRPr="007A54B5">
              <w:rPr>
                <w:color w:val="000000"/>
                <w:lang w:eastAsia="en-US"/>
              </w:rPr>
              <w:t>Організаційно-правова форма:__________________________</w:t>
            </w:r>
          </w:p>
          <w:p w14:paraId="29B14F9D" w14:textId="77777777" w:rsidR="00E74C0A" w:rsidRPr="007A54B5" w:rsidRDefault="00E74C0A" w:rsidP="006C3462">
            <w:pPr>
              <w:widowControl w:val="0"/>
              <w:rPr>
                <w:lang w:eastAsia="en-US"/>
              </w:rPr>
            </w:pPr>
            <w:r w:rsidRPr="007A54B5">
              <w:rPr>
                <w:lang w:eastAsia="en-US"/>
              </w:rPr>
              <w:t>Форма власності:__________________________________</w:t>
            </w:r>
          </w:p>
        </w:tc>
      </w:tr>
      <w:tr w:rsidR="00E74C0A" w:rsidRPr="007A54B5" w14:paraId="6CF800E8" w14:textId="77777777" w:rsidTr="00E74C0A">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14:paraId="6DDC9BD6" w14:textId="77777777" w:rsidR="00E74C0A" w:rsidRPr="00310139" w:rsidRDefault="00E74C0A" w:rsidP="006C3462">
            <w:pPr>
              <w:autoSpaceDN w:val="0"/>
              <w:rPr>
                <w:b/>
              </w:rPr>
            </w:pPr>
            <w:r w:rsidRPr="00310139">
              <w:rPr>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435347D8" w14:textId="77777777" w:rsidR="00E74C0A" w:rsidRPr="007A54B5" w:rsidRDefault="00E74C0A" w:rsidP="006C3462">
            <w:pPr>
              <w:autoSpaceDN w:val="0"/>
            </w:pPr>
            <w:r w:rsidRPr="007A54B5">
              <w:t xml:space="preserve">Учасник вказує загальну вартість предмету закупівлі </w:t>
            </w:r>
            <w:r w:rsidRPr="007A54B5">
              <w:rPr>
                <w:b/>
              </w:rPr>
              <w:t xml:space="preserve"> </w:t>
            </w:r>
            <w:r w:rsidRPr="007A54B5">
              <w:rPr>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E74C0A" w:rsidRPr="007A54B5" w14:paraId="3E33BD66" w14:textId="77777777" w:rsidTr="00E74C0A">
        <w:tc>
          <w:tcPr>
            <w:tcW w:w="3085" w:type="dxa"/>
            <w:tcBorders>
              <w:top w:val="single" w:sz="4" w:space="0" w:color="auto"/>
              <w:left w:val="single" w:sz="4" w:space="0" w:color="auto"/>
              <w:bottom w:val="single" w:sz="4" w:space="0" w:color="auto"/>
              <w:right w:val="single" w:sz="4" w:space="0" w:color="auto"/>
            </w:tcBorders>
            <w:vAlign w:val="center"/>
            <w:hideMark/>
          </w:tcPr>
          <w:p w14:paraId="0147C383" w14:textId="77777777" w:rsidR="00E74C0A" w:rsidRPr="007A54B5" w:rsidRDefault="00E74C0A" w:rsidP="006C3462">
            <w:pPr>
              <w:autoSpaceDN w:val="0"/>
              <w:rPr>
                <w:b/>
              </w:rPr>
            </w:pPr>
            <w:r w:rsidRPr="007A54B5">
              <w:rPr>
                <w:b/>
              </w:rPr>
              <w:t>Відомості про особу (осіб), які уповноважені представляти інтереси Учасника</w:t>
            </w:r>
            <w:r>
              <w:rPr>
                <w:b/>
              </w:rPr>
              <w:t xml:space="preserve">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39243C8D" w14:textId="77777777" w:rsidR="00E74C0A" w:rsidRPr="007A54B5" w:rsidRDefault="00E74C0A" w:rsidP="006C3462">
            <w:pPr>
              <w:autoSpaceDN w:val="0"/>
            </w:pPr>
            <w:r w:rsidRPr="007A54B5">
              <w:t>(Прізвище, ім’я, по батькові, посада, контактний телефон).</w:t>
            </w:r>
          </w:p>
        </w:tc>
      </w:tr>
      <w:tr w:rsidR="00E74C0A" w:rsidRPr="007A54B5" w14:paraId="431E2645" w14:textId="77777777" w:rsidTr="00E74C0A">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hideMark/>
          </w:tcPr>
          <w:p w14:paraId="61F5BEA1" w14:textId="77777777" w:rsidR="00E74C0A" w:rsidRPr="007A54B5" w:rsidRDefault="00E74C0A" w:rsidP="006C3462">
            <w:pPr>
              <w:autoSpaceDN w:val="0"/>
              <w:rPr>
                <w:b/>
                <w:bCs/>
              </w:rPr>
            </w:pPr>
            <w:r w:rsidRPr="007A54B5">
              <w:rPr>
                <w:b/>
                <w:bCs/>
              </w:rPr>
              <w:t>Найменування товару та вимоги до нього</w:t>
            </w:r>
          </w:p>
        </w:tc>
        <w:tc>
          <w:tcPr>
            <w:tcW w:w="1558" w:type="dxa"/>
            <w:tcBorders>
              <w:top w:val="single" w:sz="6" w:space="0" w:color="auto"/>
              <w:left w:val="single" w:sz="6" w:space="0" w:color="auto"/>
              <w:bottom w:val="single" w:sz="6" w:space="0" w:color="auto"/>
              <w:right w:val="single" w:sz="6" w:space="0" w:color="auto"/>
            </w:tcBorders>
            <w:hideMark/>
          </w:tcPr>
          <w:p w14:paraId="2B9F18C1" w14:textId="77777777" w:rsidR="00E74C0A" w:rsidRPr="007A54B5" w:rsidRDefault="00E74C0A" w:rsidP="006C3462">
            <w:pPr>
              <w:autoSpaceDN w:val="0"/>
              <w:rPr>
                <w:b/>
                <w:bCs/>
              </w:rPr>
            </w:pPr>
            <w:r w:rsidRPr="007A54B5">
              <w:rPr>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14:paraId="11857E08" w14:textId="77777777" w:rsidR="00E74C0A" w:rsidRPr="007A54B5" w:rsidRDefault="00E74C0A" w:rsidP="006C3462">
            <w:pPr>
              <w:autoSpaceDN w:val="0"/>
              <w:rPr>
                <w:b/>
                <w:bCs/>
              </w:rPr>
            </w:pPr>
            <w:r w:rsidRPr="007A54B5">
              <w:rPr>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14:paraId="4940AB2F" w14:textId="77777777" w:rsidR="00E74C0A" w:rsidRPr="007A54B5" w:rsidRDefault="00E74C0A" w:rsidP="006C3462">
            <w:pPr>
              <w:autoSpaceDN w:val="0"/>
              <w:rPr>
                <w:b/>
                <w:bCs/>
              </w:rPr>
            </w:pPr>
            <w:r w:rsidRPr="007A54B5">
              <w:rPr>
                <w:b/>
                <w:bCs/>
              </w:rPr>
              <w:t>Ціна за одиницю товарів без ПДВ</w:t>
            </w:r>
          </w:p>
        </w:tc>
        <w:tc>
          <w:tcPr>
            <w:tcW w:w="2125" w:type="dxa"/>
            <w:tcBorders>
              <w:top w:val="single" w:sz="6" w:space="0" w:color="auto"/>
              <w:left w:val="single" w:sz="6" w:space="0" w:color="auto"/>
              <w:bottom w:val="single" w:sz="6" w:space="0" w:color="auto"/>
              <w:right w:val="single" w:sz="6" w:space="0" w:color="auto"/>
            </w:tcBorders>
            <w:hideMark/>
          </w:tcPr>
          <w:p w14:paraId="50F3FF58" w14:textId="77777777" w:rsidR="00E74C0A" w:rsidRPr="007A54B5" w:rsidRDefault="00E74C0A" w:rsidP="006C3462">
            <w:pPr>
              <w:rPr>
                <w:b/>
                <w:bCs/>
              </w:rPr>
            </w:pPr>
            <w:r w:rsidRPr="007A54B5">
              <w:rPr>
                <w:b/>
                <w:bCs/>
              </w:rPr>
              <w:t>Загальна вартість товарів</w:t>
            </w:r>
          </w:p>
          <w:p w14:paraId="3B97A192" w14:textId="77777777" w:rsidR="00E74C0A" w:rsidRPr="007A54B5" w:rsidRDefault="00E74C0A" w:rsidP="006C3462">
            <w:pPr>
              <w:autoSpaceDN w:val="0"/>
              <w:rPr>
                <w:b/>
                <w:bCs/>
              </w:rPr>
            </w:pPr>
            <w:r>
              <w:rPr>
                <w:b/>
                <w:bCs/>
              </w:rPr>
              <w:t xml:space="preserve">Без  </w:t>
            </w:r>
            <w:r w:rsidRPr="007A54B5">
              <w:rPr>
                <w:b/>
                <w:bCs/>
              </w:rPr>
              <w:t xml:space="preserve"> ПДВ</w:t>
            </w:r>
            <w:r>
              <w:rPr>
                <w:b/>
                <w:bCs/>
              </w:rPr>
              <w:t>*</w:t>
            </w:r>
          </w:p>
        </w:tc>
      </w:tr>
      <w:tr w:rsidR="00E74C0A" w:rsidRPr="007A54B5" w14:paraId="31A76E87" w14:textId="77777777" w:rsidTr="00E74C0A">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tcPr>
          <w:p w14:paraId="76AF02CC" w14:textId="77777777" w:rsidR="00E74C0A" w:rsidRDefault="00E74C0A" w:rsidP="006C3462">
            <w:pPr>
              <w:jc w:val="center"/>
            </w:pPr>
            <w:proofErr w:type="spellStart"/>
            <w:r>
              <w:rPr>
                <w:b/>
              </w:rPr>
              <w:t>Квадрокоптер</w:t>
            </w:r>
            <w:proofErr w:type="spellEnd"/>
            <w:r>
              <w:rPr>
                <w:b/>
              </w:rPr>
              <w:t xml:space="preserve"> </w:t>
            </w:r>
            <w:r>
              <w:rPr>
                <w:b/>
                <w:lang w:val="en-US"/>
              </w:rPr>
              <w:t>FPV</w:t>
            </w:r>
            <w:r>
              <w:rPr>
                <w:b/>
              </w:rPr>
              <w:t xml:space="preserve"> </w:t>
            </w:r>
            <w:r w:rsidRPr="00207AF7">
              <w:rPr>
                <w:b/>
              </w:rPr>
              <w:t xml:space="preserve"> або еквівалент</w:t>
            </w:r>
            <w:r w:rsidRPr="003A74C7">
              <w:t xml:space="preserve"> </w:t>
            </w:r>
          </w:p>
          <w:p w14:paraId="330B553B" w14:textId="77777777" w:rsidR="00E74C0A" w:rsidRPr="00B11731" w:rsidRDefault="00E74C0A" w:rsidP="006C3462">
            <w:pPr>
              <w:jc w:val="center"/>
              <w:rPr>
                <w:b/>
              </w:rPr>
            </w:pPr>
          </w:p>
        </w:tc>
        <w:tc>
          <w:tcPr>
            <w:tcW w:w="1558" w:type="dxa"/>
            <w:tcBorders>
              <w:top w:val="single" w:sz="6" w:space="0" w:color="auto"/>
              <w:left w:val="single" w:sz="6" w:space="0" w:color="auto"/>
              <w:bottom w:val="single" w:sz="6" w:space="0" w:color="auto"/>
              <w:right w:val="single" w:sz="6" w:space="0" w:color="auto"/>
            </w:tcBorders>
          </w:tcPr>
          <w:p w14:paraId="54D17B7E" w14:textId="77777777" w:rsidR="00E74C0A" w:rsidRPr="00ED7509" w:rsidRDefault="00E74C0A" w:rsidP="006C3462">
            <w:pPr>
              <w:jc w:val="center"/>
            </w:pPr>
            <w:r>
              <w:t>шт.</w:t>
            </w:r>
          </w:p>
        </w:tc>
        <w:tc>
          <w:tcPr>
            <w:tcW w:w="1417" w:type="dxa"/>
            <w:tcBorders>
              <w:top w:val="single" w:sz="6" w:space="0" w:color="auto"/>
              <w:left w:val="single" w:sz="6" w:space="0" w:color="auto"/>
              <w:bottom w:val="single" w:sz="6" w:space="0" w:color="auto"/>
              <w:right w:val="single" w:sz="6" w:space="0" w:color="auto"/>
            </w:tcBorders>
          </w:tcPr>
          <w:p w14:paraId="037B806C" w14:textId="77777777" w:rsidR="00E74C0A" w:rsidRDefault="00E74C0A" w:rsidP="00E40F31">
            <w:pPr>
              <w:autoSpaceDN w:val="0"/>
              <w:jc w:val="center"/>
              <w:rPr>
                <w:b/>
                <w:bCs/>
              </w:rPr>
            </w:pPr>
          </w:p>
          <w:p w14:paraId="33FA5513" w14:textId="7DBC97D6" w:rsidR="00E74C0A" w:rsidRPr="00533DFB" w:rsidRDefault="00E74C0A" w:rsidP="00E40F31">
            <w:pPr>
              <w:autoSpaceDN w:val="0"/>
              <w:jc w:val="center"/>
              <w:rPr>
                <w:b/>
                <w:bCs/>
              </w:rPr>
            </w:pPr>
            <w:r>
              <w:rPr>
                <w:b/>
                <w:bCs/>
              </w:rPr>
              <w:t>15</w:t>
            </w:r>
          </w:p>
        </w:tc>
        <w:tc>
          <w:tcPr>
            <w:tcW w:w="1700" w:type="dxa"/>
            <w:tcBorders>
              <w:top w:val="single" w:sz="6" w:space="0" w:color="auto"/>
              <w:left w:val="single" w:sz="6" w:space="0" w:color="auto"/>
              <w:bottom w:val="single" w:sz="6" w:space="0" w:color="auto"/>
              <w:right w:val="single" w:sz="6" w:space="0" w:color="auto"/>
            </w:tcBorders>
          </w:tcPr>
          <w:p w14:paraId="259E8954" w14:textId="77777777" w:rsidR="00E74C0A" w:rsidRDefault="00E74C0A" w:rsidP="006C3462">
            <w:pPr>
              <w:autoSpaceDN w:val="0"/>
              <w:rPr>
                <w:b/>
                <w:bCs/>
                <w:i/>
              </w:rPr>
            </w:pPr>
          </w:p>
          <w:p w14:paraId="4E0723AC" w14:textId="77777777" w:rsidR="00E74C0A" w:rsidRDefault="00E74C0A" w:rsidP="006C3462">
            <w:pPr>
              <w:autoSpaceDN w:val="0"/>
              <w:rPr>
                <w:b/>
                <w:bCs/>
                <w:i/>
              </w:rPr>
            </w:pPr>
          </w:p>
          <w:p w14:paraId="02F05441" w14:textId="77777777" w:rsidR="00E74C0A" w:rsidRPr="00ED7509" w:rsidRDefault="00E74C0A" w:rsidP="006C3462">
            <w:pPr>
              <w:autoSpaceDN w:val="0"/>
              <w:rPr>
                <w:b/>
                <w:bCs/>
                <w:i/>
              </w:rPr>
            </w:pPr>
          </w:p>
        </w:tc>
        <w:tc>
          <w:tcPr>
            <w:tcW w:w="2125" w:type="dxa"/>
            <w:tcBorders>
              <w:top w:val="single" w:sz="6" w:space="0" w:color="auto"/>
              <w:left w:val="single" w:sz="6" w:space="0" w:color="auto"/>
              <w:bottom w:val="single" w:sz="6" w:space="0" w:color="auto"/>
              <w:right w:val="single" w:sz="6" w:space="0" w:color="auto"/>
            </w:tcBorders>
          </w:tcPr>
          <w:p w14:paraId="58DD0220" w14:textId="77777777" w:rsidR="00E74C0A" w:rsidRPr="007A54B5" w:rsidRDefault="00E74C0A" w:rsidP="006C3462">
            <w:pPr>
              <w:rPr>
                <w:b/>
                <w:bCs/>
              </w:rPr>
            </w:pPr>
          </w:p>
        </w:tc>
      </w:tr>
      <w:tr w:rsidR="00E74C0A" w:rsidRPr="007A54B5" w14:paraId="34E98C4C" w14:textId="77777777" w:rsidTr="00E74C0A">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tcPr>
          <w:p w14:paraId="427F79AA" w14:textId="77777777" w:rsidR="00E74C0A" w:rsidRDefault="00E74C0A" w:rsidP="00E74C0A">
            <w:pPr>
              <w:jc w:val="center"/>
            </w:pPr>
            <w:proofErr w:type="spellStart"/>
            <w:r>
              <w:rPr>
                <w:b/>
              </w:rPr>
              <w:t>Квадрокоптер</w:t>
            </w:r>
            <w:proofErr w:type="spellEnd"/>
            <w:r>
              <w:rPr>
                <w:b/>
              </w:rPr>
              <w:t xml:space="preserve"> </w:t>
            </w:r>
            <w:r>
              <w:rPr>
                <w:b/>
                <w:lang w:val="en-US"/>
              </w:rPr>
              <w:t>FPV</w:t>
            </w:r>
            <w:r>
              <w:rPr>
                <w:b/>
              </w:rPr>
              <w:t xml:space="preserve"> </w:t>
            </w:r>
            <w:r w:rsidRPr="00207AF7">
              <w:rPr>
                <w:b/>
              </w:rPr>
              <w:t xml:space="preserve"> або еквівалент</w:t>
            </w:r>
            <w:r w:rsidRPr="003A74C7">
              <w:t xml:space="preserve"> </w:t>
            </w:r>
          </w:p>
          <w:p w14:paraId="11ACED65" w14:textId="77777777" w:rsidR="00E74C0A" w:rsidRDefault="00E74C0A" w:rsidP="00E74C0A">
            <w:pPr>
              <w:jc w:val="center"/>
              <w:rPr>
                <w:b/>
              </w:rPr>
            </w:pPr>
          </w:p>
        </w:tc>
        <w:tc>
          <w:tcPr>
            <w:tcW w:w="1558" w:type="dxa"/>
            <w:tcBorders>
              <w:top w:val="single" w:sz="6" w:space="0" w:color="auto"/>
              <w:left w:val="single" w:sz="6" w:space="0" w:color="auto"/>
              <w:bottom w:val="single" w:sz="6" w:space="0" w:color="auto"/>
              <w:right w:val="single" w:sz="6" w:space="0" w:color="auto"/>
            </w:tcBorders>
          </w:tcPr>
          <w:p w14:paraId="321BEA99" w14:textId="2F6B59C2" w:rsidR="00E74C0A" w:rsidRDefault="00E74C0A" w:rsidP="00E74C0A">
            <w:pPr>
              <w:jc w:val="center"/>
            </w:pPr>
            <w:r>
              <w:t>шт.</w:t>
            </w:r>
          </w:p>
        </w:tc>
        <w:tc>
          <w:tcPr>
            <w:tcW w:w="1417" w:type="dxa"/>
            <w:tcBorders>
              <w:top w:val="single" w:sz="6" w:space="0" w:color="auto"/>
              <w:left w:val="single" w:sz="6" w:space="0" w:color="auto"/>
              <w:bottom w:val="single" w:sz="6" w:space="0" w:color="auto"/>
              <w:right w:val="single" w:sz="6" w:space="0" w:color="auto"/>
            </w:tcBorders>
          </w:tcPr>
          <w:p w14:paraId="445F29A3" w14:textId="77777777" w:rsidR="00E74C0A" w:rsidRDefault="00E74C0A" w:rsidP="00E40F31">
            <w:pPr>
              <w:autoSpaceDN w:val="0"/>
              <w:jc w:val="center"/>
              <w:rPr>
                <w:b/>
                <w:bCs/>
              </w:rPr>
            </w:pPr>
          </w:p>
          <w:p w14:paraId="7403BE2E" w14:textId="19FCACF8" w:rsidR="00E74C0A" w:rsidRDefault="00E74C0A" w:rsidP="00E40F31">
            <w:pPr>
              <w:autoSpaceDN w:val="0"/>
              <w:jc w:val="center"/>
              <w:rPr>
                <w:b/>
                <w:bCs/>
              </w:rPr>
            </w:pPr>
            <w:r>
              <w:rPr>
                <w:b/>
                <w:bCs/>
              </w:rPr>
              <w:t>30</w:t>
            </w:r>
          </w:p>
        </w:tc>
        <w:tc>
          <w:tcPr>
            <w:tcW w:w="1700" w:type="dxa"/>
            <w:tcBorders>
              <w:top w:val="single" w:sz="6" w:space="0" w:color="auto"/>
              <w:left w:val="single" w:sz="6" w:space="0" w:color="auto"/>
              <w:bottom w:val="single" w:sz="6" w:space="0" w:color="auto"/>
              <w:right w:val="single" w:sz="6" w:space="0" w:color="auto"/>
            </w:tcBorders>
          </w:tcPr>
          <w:p w14:paraId="4EA3D94E" w14:textId="77777777" w:rsidR="00E74C0A" w:rsidRDefault="00E74C0A" w:rsidP="00E74C0A">
            <w:pPr>
              <w:autoSpaceDN w:val="0"/>
              <w:rPr>
                <w:b/>
                <w:bCs/>
                <w:i/>
              </w:rPr>
            </w:pPr>
          </w:p>
        </w:tc>
        <w:tc>
          <w:tcPr>
            <w:tcW w:w="2125" w:type="dxa"/>
            <w:tcBorders>
              <w:top w:val="single" w:sz="6" w:space="0" w:color="auto"/>
              <w:left w:val="single" w:sz="6" w:space="0" w:color="auto"/>
              <w:bottom w:val="single" w:sz="6" w:space="0" w:color="auto"/>
              <w:right w:val="single" w:sz="6" w:space="0" w:color="auto"/>
            </w:tcBorders>
          </w:tcPr>
          <w:p w14:paraId="7ED46311" w14:textId="77777777" w:rsidR="00E74C0A" w:rsidRPr="007A54B5" w:rsidRDefault="00E74C0A" w:rsidP="00E74C0A">
            <w:pPr>
              <w:rPr>
                <w:b/>
                <w:bCs/>
              </w:rPr>
            </w:pPr>
          </w:p>
        </w:tc>
      </w:tr>
      <w:tr w:rsidR="00E74C0A" w:rsidRPr="007A54B5" w14:paraId="5665AAA8" w14:textId="77777777" w:rsidTr="00E74C0A">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tcPr>
          <w:p w14:paraId="459F03F7" w14:textId="77777777" w:rsidR="00E74C0A" w:rsidRDefault="00E74C0A" w:rsidP="00E74C0A">
            <w:pPr>
              <w:jc w:val="center"/>
            </w:pPr>
            <w:proofErr w:type="spellStart"/>
            <w:r>
              <w:rPr>
                <w:b/>
              </w:rPr>
              <w:t>Квадрокоптер</w:t>
            </w:r>
            <w:proofErr w:type="spellEnd"/>
            <w:r>
              <w:rPr>
                <w:b/>
              </w:rPr>
              <w:t xml:space="preserve"> </w:t>
            </w:r>
            <w:r>
              <w:rPr>
                <w:b/>
                <w:lang w:val="en-US"/>
              </w:rPr>
              <w:t>FPV</w:t>
            </w:r>
            <w:r>
              <w:rPr>
                <w:b/>
              </w:rPr>
              <w:t xml:space="preserve"> </w:t>
            </w:r>
            <w:r w:rsidRPr="00207AF7">
              <w:rPr>
                <w:b/>
              </w:rPr>
              <w:t xml:space="preserve"> або еквівалент</w:t>
            </w:r>
            <w:r w:rsidRPr="003A74C7">
              <w:t xml:space="preserve"> </w:t>
            </w:r>
          </w:p>
          <w:p w14:paraId="5B158F35" w14:textId="77777777" w:rsidR="00E74C0A" w:rsidRDefault="00E74C0A" w:rsidP="00E74C0A">
            <w:pPr>
              <w:jc w:val="center"/>
              <w:rPr>
                <w:b/>
              </w:rPr>
            </w:pPr>
          </w:p>
        </w:tc>
        <w:tc>
          <w:tcPr>
            <w:tcW w:w="1558" w:type="dxa"/>
            <w:tcBorders>
              <w:top w:val="single" w:sz="6" w:space="0" w:color="auto"/>
              <w:left w:val="single" w:sz="6" w:space="0" w:color="auto"/>
              <w:bottom w:val="single" w:sz="6" w:space="0" w:color="auto"/>
              <w:right w:val="single" w:sz="6" w:space="0" w:color="auto"/>
            </w:tcBorders>
          </w:tcPr>
          <w:p w14:paraId="6523C476" w14:textId="0067F2ED" w:rsidR="00E74C0A" w:rsidRDefault="00E74C0A" w:rsidP="00E74C0A">
            <w:pPr>
              <w:jc w:val="center"/>
            </w:pPr>
            <w:r>
              <w:t>шт.</w:t>
            </w:r>
          </w:p>
        </w:tc>
        <w:tc>
          <w:tcPr>
            <w:tcW w:w="1417" w:type="dxa"/>
            <w:tcBorders>
              <w:top w:val="single" w:sz="6" w:space="0" w:color="auto"/>
              <w:left w:val="single" w:sz="6" w:space="0" w:color="auto"/>
              <w:bottom w:val="single" w:sz="6" w:space="0" w:color="auto"/>
              <w:right w:val="single" w:sz="6" w:space="0" w:color="auto"/>
            </w:tcBorders>
          </w:tcPr>
          <w:p w14:paraId="2EDF198F" w14:textId="77777777" w:rsidR="00E74C0A" w:rsidRDefault="00E74C0A" w:rsidP="00E40F31">
            <w:pPr>
              <w:autoSpaceDN w:val="0"/>
              <w:jc w:val="center"/>
              <w:rPr>
                <w:b/>
                <w:bCs/>
              </w:rPr>
            </w:pPr>
          </w:p>
          <w:p w14:paraId="2834C566" w14:textId="5E76433C" w:rsidR="00E74C0A" w:rsidRDefault="00E74C0A" w:rsidP="00E40F31">
            <w:pPr>
              <w:autoSpaceDN w:val="0"/>
              <w:jc w:val="center"/>
              <w:rPr>
                <w:b/>
                <w:bCs/>
              </w:rPr>
            </w:pPr>
            <w:r>
              <w:rPr>
                <w:b/>
                <w:bCs/>
              </w:rPr>
              <w:t>5</w:t>
            </w:r>
          </w:p>
        </w:tc>
        <w:tc>
          <w:tcPr>
            <w:tcW w:w="1700" w:type="dxa"/>
            <w:tcBorders>
              <w:top w:val="single" w:sz="6" w:space="0" w:color="auto"/>
              <w:left w:val="single" w:sz="6" w:space="0" w:color="auto"/>
              <w:bottom w:val="single" w:sz="6" w:space="0" w:color="auto"/>
              <w:right w:val="single" w:sz="6" w:space="0" w:color="auto"/>
            </w:tcBorders>
          </w:tcPr>
          <w:p w14:paraId="0B85AE6D" w14:textId="77777777" w:rsidR="00E74C0A" w:rsidRDefault="00E74C0A" w:rsidP="00E74C0A">
            <w:pPr>
              <w:autoSpaceDN w:val="0"/>
              <w:rPr>
                <w:b/>
                <w:bCs/>
                <w:i/>
              </w:rPr>
            </w:pPr>
          </w:p>
        </w:tc>
        <w:tc>
          <w:tcPr>
            <w:tcW w:w="2125" w:type="dxa"/>
            <w:tcBorders>
              <w:top w:val="single" w:sz="6" w:space="0" w:color="auto"/>
              <w:left w:val="single" w:sz="6" w:space="0" w:color="auto"/>
              <w:bottom w:val="single" w:sz="6" w:space="0" w:color="auto"/>
              <w:right w:val="single" w:sz="6" w:space="0" w:color="auto"/>
            </w:tcBorders>
          </w:tcPr>
          <w:p w14:paraId="2281534E" w14:textId="77777777" w:rsidR="00E74C0A" w:rsidRPr="007A54B5" w:rsidRDefault="00E74C0A" w:rsidP="00E74C0A">
            <w:pPr>
              <w:rPr>
                <w:b/>
                <w:bCs/>
              </w:rPr>
            </w:pPr>
          </w:p>
        </w:tc>
      </w:tr>
      <w:tr w:rsidR="00E74C0A" w:rsidRPr="007A54B5" w14:paraId="359FDBE4" w14:textId="77777777" w:rsidTr="00E74C0A">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tcPr>
          <w:p w14:paraId="511D5F0F" w14:textId="04C5FF85" w:rsidR="00E74C0A" w:rsidRDefault="00E74C0A" w:rsidP="00E74C0A">
            <w:pPr>
              <w:ind w:left="30" w:hanging="30"/>
              <w:jc w:val="center"/>
              <w:rPr>
                <w:b/>
              </w:rPr>
            </w:pPr>
            <w:r>
              <w:rPr>
                <w:b/>
              </w:rPr>
              <w:t>Всього</w:t>
            </w:r>
          </w:p>
        </w:tc>
        <w:tc>
          <w:tcPr>
            <w:tcW w:w="1558" w:type="dxa"/>
            <w:tcBorders>
              <w:top w:val="single" w:sz="6" w:space="0" w:color="auto"/>
              <w:left w:val="single" w:sz="6" w:space="0" w:color="auto"/>
              <w:bottom w:val="single" w:sz="6" w:space="0" w:color="auto"/>
              <w:right w:val="single" w:sz="6" w:space="0" w:color="auto"/>
            </w:tcBorders>
          </w:tcPr>
          <w:p w14:paraId="6ED4B3AA" w14:textId="77777777" w:rsidR="00E74C0A" w:rsidRDefault="00E74C0A" w:rsidP="00E74C0A">
            <w:pPr>
              <w:jc w:val="center"/>
            </w:pPr>
          </w:p>
        </w:tc>
        <w:tc>
          <w:tcPr>
            <w:tcW w:w="1417" w:type="dxa"/>
            <w:tcBorders>
              <w:top w:val="single" w:sz="6" w:space="0" w:color="auto"/>
              <w:left w:val="single" w:sz="6" w:space="0" w:color="auto"/>
              <w:bottom w:val="single" w:sz="6" w:space="0" w:color="auto"/>
              <w:right w:val="single" w:sz="6" w:space="0" w:color="auto"/>
            </w:tcBorders>
          </w:tcPr>
          <w:p w14:paraId="70FD6C34" w14:textId="77777777" w:rsidR="00E74C0A" w:rsidRDefault="00E74C0A" w:rsidP="00E74C0A">
            <w:pPr>
              <w:autoSpaceDN w:val="0"/>
              <w:rPr>
                <w:b/>
                <w:bCs/>
              </w:rPr>
            </w:pPr>
          </w:p>
        </w:tc>
        <w:tc>
          <w:tcPr>
            <w:tcW w:w="1700" w:type="dxa"/>
            <w:tcBorders>
              <w:top w:val="single" w:sz="6" w:space="0" w:color="auto"/>
              <w:left w:val="single" w:sz="6" w:space="0" w:color="auto"/>
              <w:bottom w:val="single" w:sz="6" w:space="0" w:color="auto"/>
              <w:right w:val="single" w:sz="6" w:space="0" w:color="auto"/>
            </w:tcBorders>
          </w:tcPr>
          <w:p w14:paraId="452CF303" w14:textId="77777777" w:rsidR="00E74C0A" w:rsidRDefault="00E74C0A" w:rsidP="00E74C0A">
            <w:pPr>
              <w:autoSpaceDN w:val="0"/>
              <w:rPr>
                <w:b/>
                <w:bCs/>
                <w:i/>
              </w:rPr>
            </w:pPr>
          </w:p>
        </w:tc>
        <w:tc>
          <w:tcPr>
            <w:tcW w:w="2125" w:type="dxa"/>
            <w:tcBorders>
              <w:top w:val="single" w:sz="6" w:space="0" w:color="auto"/>
              <w:left w:val="single" w:sz="6" w:space="0" w:color="auto"/>
              <w:bottom w:val="single" w:sz="6" w:space="0" w:color="auto"/>
              <w:right w:val="single" w:sz="6" w:space="0" w:color="auto"/>
            </w:tcBorders>
          </w:tcPr>
          <w:p w14:paraId="6873981F" w14:textId="77777777" w:rsidR="00E74C0A" w:rsidRPr="007A54B5" w:rsidRDefault="00E74C0A" w:rsidP="00E74C0A">
            <w:pPr>
              <w:rPr>
                <w:b/>
                <w:bCs/>
              </w:rPr>
            </w:pPr>
          </w:p>
        </w:tc>
      </w:tr>
    </w:tbl>
    <w:p w14:paraId="7F4806E8" w14:textId="768651CA" w:rsidR="00E74C0A"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672350">
        <w:t xml:space="preserve"> </w:t>
      </w:r>
      <w:r w:rsidRPr="00672350">
        <w:rPr>
          <w:rFonts w:eastAsia="Lucida Sans Unicode"/>
          <w:color w:val="000000"/>
          <w:lang w:eastAsia="ru-RU" w:bidi="en-US"/>
        </w:rPr>
        <w:t>Закупівля здійснюється на підставі відповідного рішення виконавчого комітету Львівської міської ради</w:t>
      </w:r>
      <w:r w:rsidR="00E40F31">
        <w:rPr>
          <w:rFonts w:eastAsia="Lucida Sans Unicode"/>
          <w:color w:val="000000"/>
          <w:lang w:eastAsia="ru-RU" w:bidi="en-US"/>
        </w:rPr>
        <w:t xml:space="preserve"> від 16.04.2024року №567</w:t>
      </w:r>
      <w:r w:rsidRPr="00672350">
        <w:rPr>
          <w:rFonts w:eastAsia="Lucida Sans Unicode"/>
          <w:color w:val="000000"/>
          <w:lang w:eastAsia="ru-RU" w:bidi="en-US"/>
        </w:rPr>
        <w:t xml:space="preserve">, ухвали міської ради від 17.02.2022 № 1981 “Про затвердження Програми заходів щодо підготовки Львівської міської територіальної громади до національного спротиву на 2022-2024 роки“, для передачі військовим частинам Збройних Сил України. </w:t>
      </w:r>
      <w:bookmarkStart w:id="76" w:name="_Hlk158924992"/>
      <w:r w:rsidRPr="00672350">
        <w:rPr>
          <w:rFonts w:eastAsia="Lucida Sans Unicode"/>
          <w:color w:val="000000"/>
          <w:lang w:eastAsia="ru-RU" w:bidi="en-US"/>
        </w:rPr>
        <w:t>Постачання товару звільняється від оподаткування податку на додану вартість на підставі п.32 підрозділу 2 Розділу ХХ положень ПКУ</w:t>
      </w:r>
      <w:r>
        <w:rPr>
          <w:rFonts w:eastAsia="Lucida Sans Unicode"/>
          <w:color w:val="000000"/>
          <w:lang w:eastAsia="ru-RU" w:bidi="en-US"/>
        </w:rPr>
        <w:t>.</w:t>
      </w:r>
      <w:bookmarkEnd w:id="76"/>
    </w:p>
    <w:p w14:paraId="093DF8A2" w14:textId="77777777" w:rsidR="00E74C0A" w:rsidRPr="00ED7509"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29780631" w14:textId="77777777" w:rsidR="00E74C0A" w:rsidRPr="007A54B5"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r w:rsidRPr="007A54B5">
        <w:lastRenderedPageBreak/>
        <w:t>1. Ми погоджуємося взяти на себе зобов'язання виконати всі умови, передбачені технічною специфікацією, що наведена у тендерній документації.</w:t>
      </w:r>
    </w:p>
    <w:p w14:paraId="7C924723" w14:textId="77777777" w:rsidR="00E74C0A" w:rsidRPr="007A54B5"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r w:rsidRPr="007A54B5">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7A54B5">
        <w:rPr>
          <w:lang w:eastAsia="ru-RU"/>
        </w:rPr>
        <w:t>зобов'язуємося укласти Договір про закупівлю у терміни, що встановлені</w:t>
      </w:r>
      <w:r>
        <w:rPr>
          <w:lang w:eastAsia="ru-RU"/>
        </w:rPr>
        <w:t xml:space="preserve"> Особливостями</w:t>
      </w:r>
      <w:r w:rsidRPr="007A54B5">
        <w:rPr>
          <w:lang w:eastAsia="ru-RU"/>
        </w:rPr>
        <w:t>.</w:t>
      </w:r>
    </w:p>
    <w:p w14:paraId="12BFF28B" w14:textId="77777777" w:rsidR="00E74C0A" w:rsidRPr="007A54B5"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r w:rsidRPr="007A54B5">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8C87677" w14:textId="065D9825" w:rsidR="00E74C0A"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r>
        <w:t>4</w:t>
      </w:r>
      <w:r w:rsidRPr="007A54B5">
        <w:t xml:space="preserve">. Зазначеним нижче підписом ми підтверджуємо повну, безумовну і беззаперечну згоду з усіма </w:t>
      </w:r>
      <w:r w:rsidR="00E40F31">
        <w:t xml:space="preserve"> </w:t>
      </w:r>
      <w:r w:rsidRPr="007A54B5">
        <w:t>умовами проведення процедури закупівлі, визначеними в тендерній документації.</w:t>
      </w:r>
    </w:p>
    <w:p w14:paraId="6D75A75E" w14:textId="77777777" w:rsidR="00E74C0A"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snapToGrid w:val="0"/>
          <w:color w:val="000000"/>
        </w:rPr>
      </w:pPr>
      <w:r>
        <w:t xml:space="preserve">5. </w:t>
      </w:r>
      <w:r>
        <w:rPr>
          <w:snapToGrid w:val="0"/>
          <w:color w:val="000000"/>
        </w:rPr>
        <w:t xml:space="preserve">Підтверджуємо свою згоду з усіма умовами </w:t>
      </w:r>
      <w:proofErr w:type="spellStart"/>
      <w:r>
        <w:rPr>
          <w:snapToGrid w:val="0"/>
          <w:color w:val="000000"/>
        </w:rPr>
        <w:t>Проєкту</w:t>
      </w:r>
      <w:proofErr w:type="spellEnd"/>
      <w:r>
        <w:rPr>
          <w:snapToGrid w:val="0"/>
          <w:color w:val="000000"/>
        </w:rPr>
        <w:t xml:space="preserve"> договору, що наведений у Додатку №3 до Тендерної документації та зобов’язуємося, у разі прийняття рішення Замовником про визначення нас переможцями закупівлі, підписати договір про закупівлю у строк, що не перевищує 15 днів з дня прийняття відповідного рішення.</w:t>
      </w:r>
    </w:p>
    <w:p w14:paraId="55A2AFD1" w14:textId="77777777" w:rsidR="00E74C0A"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25" w:firstLine="709"/>
        <w:rPr>
          <w:b/>
          <w:i/>
          <w:sz w:val="20"/>
          <w:szCs w:val="20"/>
          <w:highlight w:val="white"/>
        </w:rPr>
      </w:pPr>
    </w:p>
    <w:p w14:paraId="5D3FC9B4" w14:textId="77777777" w:rsidR="00E74C0A" w:rsidRPr="007378DE"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25" w:firstLine="709"/>
        <w:rPr>
          <w:b/>
          <w:i/>
          <w:sz w:val="20"/>
          <w:szCs w:val="20"/>
          <w:highlight w:val="white"/>
        </w:rPr>
      </w:pPr>
      <w:r w:rsidRPr="009C059A">
        <w:rPr>
          <w:b/>
          <w:i/>
          <w:sz w:val="20"/>
          <w:szCs w:val="20"/>
          <w:highlight w:val="white"/>
        </w:rPr>
        <w:t>Посада, прізвище, ініціали, підпис уповноваженої особи учасника, завірені печаткою (у разі наявності)</w:t>
      </w:r>
    </w:p>
    <w:p w14:paraId="7329E3FE" w14:textId="77777777" w:rsidR="00E74C0A" w:rsidRPr="009C059A" w:rsidRDefault="00E74C0A" w:rsidP="00E74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26"/>
        <w:rPr>
          <w:sz w:val="20"/>
          <w:szCs w:val="20"/>
          <w:lang w:eastAsia="ru-RU"/>
        </w:rPr>
      </w:pPr>
      <w:r w:rsidRPr="009C059A">
        <w:rPr>
          <w:sz w:val="20"/>
          <w:szCs w:val="20"/>
          <w:lang w:eastAsia="ru-RU"/>
        </w:rPr>
        <w:t>*</w:t>
      </w:r>
      <w:r w:rsidRPr="009C059A">
        <w:rPr>
          <w:sz w:val="20"/>
          <w:szCs w:val="20"/>
        </w:rPr>
        <w:t xml:space="preserve"> </w:t>
      </w:r>
      <w:r w:rsidRPr="009C059A">
        <w:rPr>
          <w:sz w:val="20"/>
          <w:szCs w:val="20"/>
          <w:lang w:eastAsia="ru-RU"/>
        </w:rPr>
        <w:t>Розрядність знаків в ціні не повинна перевищувати двох знаків після коми.</w:t>
      </w:r>
    </w:p>
    <w:p w14:paraId="291C6CCE" w14:textId="77777777" w:rsidR="00E74C0A" w:rsidRPr="00A9733C" w:rsidRDefault="00E74C0A" w:rsidP="00E74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26"/>
      </w:pPr>
      <w:r w:rsidRPr="009C059A">
        <w:rPr>
          <w:b/>
          <w:sz w:val="20"/>
          <w:szCs w:val="20"/>
          <w:lang w:eastAsia="ru-RU"/>
        </w:rPr>
        <w:t>***</w:t>
      </w:r>
      <w:r w:rsidRPr="009C059A">
        <w:rPr>
          <w:sz w:val="20"/>
          <w:szCs w:val="20"/>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14:paraId="780A47DD" w14:textId="77777777" w:rsidR="00E74C0A" w:rsidRDefault="00E74C0A" w:rsidP="00DD5B24">
      <w:pPr>
        <w:ind w:right="-25"/>
        <w:rPr>
          <w:bCs/>
          <w:snapToGrid w:val="0"/>
          <w:color w:val="000000"/>
          <w:lang w:eastAsia="ru-RU"/>
        </w:rPr>
      </w:pPr>
    </w:p>
    <w:p w14:paraId="206A0DD6" w14:textId="77777777" w:rsidR="00E74C0A" w:rsidRDefault="00E74C0A" w:rsidP="00DD5B24">
      <w:pPr>
        <w:ind w:right="-25"/>
        <w:rPr>
          <w:bCs/>
          <w:snapToGrid w:val="0"/>
          <w:color w:val="000000"/>
          <w:lang w:eastAsia="ru-RU"/>
        </w:rPr>
      </w:pPr>
    </w:p>
    <w:p w14:paraId="125CD18B" w14:textId="77777777" w:rsidR="00E74C0A" w:rsidRDefault="00E74C0A" w:rsidP="00DD5B24">
      <w:pPr>
        <w:ind w:right="-25"/>
        <w:rPr>
          <w:bCs/>
          <w:snapToGrid w:val="0"/>
          <w:color w:val="000000"/>
          <w:lang w:eastAsia="ru-RU"/>
        </w:rPr>
      </w:pPr>
    </w:p>
    <w:p w14:paraId="523DD31E" w14:textId="77777777" w:rsidR="00E74C0A" w:rsidRDefault="00E74C0A" w:rsidP="00DD5B24">
      <w:pPr>
        <w:ind w:right="-25"/>
        <w:rPr>
          <w:bCs/>
          <w:snapToGrid w:val="0"/>
          <w:color w:val="000000"/>
          <w:lang w:eastAsia="ru-RU"/>
        </w:rPr>
      </w:pPr>
    </w:p>
    <w:p w14:paraId="28FA1A46" w14:textId="77777777" w:rsidR="00E74C0A" w:rsidRPr="00C605F4" w:rsidRDefault="00E74C0A" w:rsidP="00DD5B24">
      <w:pPr>
        <w:ind w:right="-25"/>
        <w:rPr>
          <w:bCs/>
          <w:snapToGrid w:val="0"/>
          <w:color w:val="000000"/>
          <w:lang w:eastAsia="ru-RU"/>
        </w:rPr>
      </w:pPr>
    </w:p>
    <w:sectPr w:rsidR="00E74C0A" w:rsidRPr="00C605F4" w:rsidSect="00DC5857">
      <w:headerReference w:type="default" r:id="rId26"/>
      <w:footerReference w:type="default" r:id="rId27"/>
      <w:pgSz w:w="11906" w:h="16838"/>
      <w:pgMar w:top="284" w:right="991" w:bottom="24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2B51B8" w14:textId="77777777" w:rsidR="00DC5857" w:rsidRDefault="00DC5857">
      <w:r>
        <w:separator/>
      </w:r>
    </w:p>
  </w:endnote>
  <w:endnote w:type="continuationSeparator" w:id="0">
    <w:p w14:paraId="67B57ACC" w14:textId="77777777" w:rsidR="00DC5857" w:rsidRDefault="00DC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charset w:val="00"/>
    <w:family w:val="roman"/>
    <w:pitch w:val="variable"/>
    <w:sig w:usb0="00000203" w:usb1="00000000" w:usb2="00000000" w:usb3="00000000" w:csb0="00000005" w:csb1="00000000"/>
  </w:font>
  <w:font w:name="Antiqua">
    <w:altName w:val="Courier New"/>
    <w:charset w:val="CC"/>
    <w:family w:val="roman"/>
    <w:pitch w:val="variable"/>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2E0E0" w14:textId="77777777" w:rsidR="00A92B84" w:rsidRDefault="00A92B8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98D673" w14:textId="77777777" w:rsidR="00DC5857" w:rsidRDefault="00DC5857">
      <w:r>
        <w:separator/>
      </w:r>
    </w:p>
  </w:footnote>
  <w:footnote w:type="continuationSeparator" w:id="0">
    <w:p w14:paraId="20848DB4" w14:textId="77777777" w:rsidR="00DC5857" w:rsidRDefault="00DC5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9C288" w14:textId="77777777" w:rsidR="00A92B84" w:rsidRDefault="001B781A" w:rsidP="007052E2">
    <w:pPr>
      <w:pStyle w:val="a9"/>
      <w:framePr w:wrap="around" w:vAnchor="text" w:hAnchor="margin" w:xAlign="center" w:y="1"/>
      <w:rPr>
        <w:rStyle w:val="ab"/>
      </w:rPr>
    </w:pPr>
    <w:r>
      <w:rPr>
        <w:rStyle w:val="ab"/>
      </w:rPr>
      <w:fldChar w:fldCharType="begin"/>
    </w:r>
    <w:r w:rsidR="00A92B84">
      <w:rPr>
        <w:rStyle w:val="ab"/>
      </w:rPr>
      <w:instrText xml:space="preserve">PAGE  </w:instrText>
    </w:r>
    <w:r>
      <w:rPr>
        <w:rStyle w:val="ab"/>
      </w:rPr>
      <w:fldChar w:fldCharType="separate"/>
    </w:r>
    <w:r w:rsidR="00A92B84">
      <w:rPr>
        <w:rStyle w:val="ab"/>
        <w:noProof/>
      </w:rPr>
      <w:t>19</w:t>
    </w:r>
    <w:r>
      <w:rPr>
        <w:rStyle w:val="ab"/>
      </w:rPr>
      <w:fldChar w:fldCharType="end"/>
    </w:r>
  </w:p>
  <w:p w14:paraId="2608C462" w14:textId="77777777" w:rsidR="00A92B84" w:rsidRDefault="00A92B8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0DCC20" w14:textId="77777777" w:rsidR="00A92B84" w:rsidRDefault="00A92B8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0F31EF7"/>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2" w15:restartNumberingAfterBreak="0">
    <w:nsid w:val="0F212135"/>
    <w:multiLevelType w:val="hybridMultilevel"/>
    <w:tmpl w:val="46266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5A2483"/>
    <w:multiLevelType w:val="hybridMultilevel"/>
    <w:tmpl w:val="83D86772"/>
    <w:lvl w:ilvl="0" w:tplc="02D037EC">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F6430F8"/>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5" w15:restartNumberingAfterBreak="0">
    <w:nsid w:val="13AC63CC"/>
    <w:multiLevelType w:val="multilevel"/>
    <w:tmpl w:val="09F6638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6" w15:restartNumberingAfterBreak="0">
    <w:nsid w:val="157969B7"/>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A83BF6"/>
    <w:multiLevelType w:val="hybridMultilevel"/>
    <w:tmpl w:val="554E0256"/>
    <w:lvl w:ilvl="0" w:tplc="FAD8B81E">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A670C3E"/>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7F7CBE"/>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1D004AF5"/>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1" w15:restartNumberingAfterBreak="0">
    <w:nsid w:val="218D5505"/>
    <w:multiLevelType w:val="hybridMultilevel"/>
    <w:tmpl w:val="DF7C30A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44F2F0F"/>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3" w15:restartNumberingAfterBreak="0">
    <w:nsid w:val="247F4369"/>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B23EF3"/>
    <w:multiLevelType w:val="multilevel"/>
    <w:tmpl w:val="839A2604"/>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15:restartNumberingAfterBreak="0">
    <w:nsid w:val="2E3B4989"/>
    <w:multiLevelType w:val="multilevel"/>
    <w:tmpl w:val="30A8298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62B522A"/>
    <w:multiLevelType w:val="hybridMultilevel"/>
    <w:tmpl w:val="380C6E3A"/>
    <w:lvl w:ilvl="0" w:tplc="4B3C8B08">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15:restartNumberingAfterBreak="0">
    <w:nsid w:val="37144370"/>
    <w:multiLevelType w:val="hybridMultilevel"/>
    <w:tmpl w:val="05B41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083F53"/>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622A8D"/>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15:restartNumberingAfterBreak="0">
    <w:nsid w:val="3A1B6894"/>
    <w:multiLevelType w:val="hybridMultilevel"/>
    <w:tmpl w:val="B648878C"/>
    <w:lvl w:ilvl="0" w:tplc="F544EDE2">
      <w:start w:val="7"/>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15:restartNumberingAfterBreak="0">
    <w:nsid w:val="3EBF63F0"/>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15:restartNumberingAfterBreak="0">
    <w:nsid w:val="3F0D129F"/>
    <w:multiLevelType w:val="multilevel"/>
    <w:tmpl w:val="C7E422B0"/>
    <w:lvl w:ilvl="0">
      <w:start w:val="1"/>
      <w:numFmt w:val="decimal"/>
      <w:lvlText w:val="%1."/>
      <w:lvlJc w:val="left"/>
      <w:pPr>
        <w:ind w:left="720" w:hanging="360"/>
      </w:pPr>
      <w:rPr>
        <w:b/>
      </w:rPr>
    </w:lvl>
    <w:lvl w:ilvl="1">
      <w:start w:val="1"/>
      <w:numFmt w:val="decimal"/>
      <w:isLgl/>
      <w:lvlText w:val="%1.%2"/>
      <w:lvlJc w:val="left"/>
      <w:pPr>
        <w:ind w:left="1211" w:hanging="360"/>
      </w:pPr>
      <w:rPr>
        <w:b/>
      </w:rPr>
    </w:lvl>
    <w:lvl w:ilvl="2">
      <w:start w:val="1"/>
      <w:numFmt w:val="decimal"/>
      <w:isLgl/>
      <w:lvlText w:val="%1.%2.%3"/>
      <w:lvlJc w:val="left"/>
      <w:pPr>
        <w:ind w:left="2914" w:hanging="720"/>
      </w:pPr>
    </w:lvl>
    <w:lvl w:ilvl="3">
      <w:start w:val="1"/>
      <w:numFmt w:val="decimal"/>
      <w:isLgl/>
      <w:lvlText w:val="%1.%2.%3.%4"/>
      <w:lvlJc w:val="left"/>
      <w:pPr>
        <w:ind w:left="3831" w:hanging="720"/>
      </w:pPr>
    </w:lvl>
    <w:lvl w:ilvl="4">
      <w:start w:val="1"/>
      <w:numFmt w:val="decimal"/>
      <w:isLgl/>
      <w:lvlText w:val="%1.%2.%3.%4.%5"/>
      <w:lvlJc w:val="left"/>
      <w:pPr>
        <w:ind w:left="5108" w:hanging="1080"/>
      </w:pPr>
    </w:lvl>
    <w:lvl w:ilvl="5">
      <w:start w:val="1"/>
      <w:numFmt w:val="decimal"/>
      <w:isLgl/>
      <w:lvlText w:val="%1.%2.%3.%4.%5.%6"/>
      <w:lvlJc w:val="left"/>
      <w:pPr>
        <w:ind w:left="6025" w:hanging="1080"/>
      </w:pPr>
    </w:lvl>
    <w:lvl w:ilvl="6">
      <w:start w:val="1"/>
      <w:numFmt w:val="decimal"/>
      <w:isLgl/>
      <w:lvlText w:val="%1.%2.%3.%4.%5.%6.%7"/>
      <w:lvlJc w:val="left"/>
      <w:pPr>
        <w:ind w:left="7302" w:hanging="1440"/>
      </w:pPr>
    </w:lvl>
    <w:lvl w:ilvl="7">
      <w:start w:val="1"/>
      <w:numFmt w:val="decimal"/>
      <w:isLgl/>
      <w:lvlText w:val="%1.%2.%3.%4.%5.%6.%7.%8"/>
      <w:lvlJc w:val="left"/>
      <w:pPr>
        <w:ind w:left="8219" w:hanging="1440"/>
      </w:pPr>
    </w:lvl>
    <w:lvl w:ilvl="8">
      <w:start w:val="1"/>
      <w:numFmt w:val="decimal"/>
      <w:isLgl/>
      <w:lvlText w:val="%1.%2.%3.%4.%5.%6.%7.%8.%9"/>
      <w:lvlJc w:val="left"/>
      <w:pPr>
        <w:ind w:left="9496" w:hanging="1800"/>
      </w:pPr>
    </w:lvl>
  </w:abstractNum>
  <w:abstractNum w:abstractNumId="24" w15:restartNumberingAfterBreak="0">
    <w:nsid w:val="431D6361"/>
    <w:multiLevelType w:val="multilevel"/>
    <w:tmpl w:val="84BA53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47CF24DD"/>
    <w:multiLevelType w:val="multilevel"/>
    <w:tmpl w:val="73D40D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48E53CF0"/>
    <w:multiLevelType w:val="hybridMultilevel"/>
    <w:tmpl w:val="FDC6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4B61AC"/>
    <w:multiLevelType w:val="multilevel"/>
    <w:tmpl w:val="96C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5A12B0"/>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F03861"/>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15:restartNumberingAfterBreak="0">
    <w:nsid w:val="520307D7"/>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15:restartNumberingAfterBreak="0">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32" w15:restartNumberingAfterBreak="0">
    <w:nsid w:val="59526F89"/>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3" w15:restartNumberingAfterBreak="0">
    <w:nsid w:val="5B191372"/>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4" w15:restartNumberingAfterBreak="0">
    <w:nsid w:val="5E6E787B"/>
    <w:multiLevelType w:val="multilevel"/>
    <w:tmpl w:val="C6BEFBA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602E03D3"/>
    <w:multiLevelType w:val="multilevel"/>
    <w:tmpl w:val="CD78325A"/>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6" w15:restartNumberingAfterBreak="0">
    <w:nsid w:val="62674BC0"/>
    <w:multiLevelType w:val="hybridMultilevel"/>
    <w:tmpl w:val="8DB60B4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7" w15:restartNumberingAfterBreak="0">
    <w:nsid w:val="6BC8356F"/>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9" w15:restartNumberingAfterBreak="0">
    <w:nsid w:val="6D0059B1"/>
    <w:multiLevelType w:val="multilevel"/>
    <w:tmpl w:val="1F988B26"/>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40" w15:restartNumberingAfterBreak="0">
    <w:nsid w:val="6D2C79F7"/>
    <w:multiLevelType w:val="hybridMultilevel"/>
    <w:tmpl w:val="66C04C62"/>
    <w:lvl w:ilvl="0" w:tplc="FAD8B81E">
      <w:numFmt w:val="bullet"/>
      <w:lvlText w:val="-"/>
      <w:lvlJc w:val="left"/>
      <w:pPr>
        <w:ind w:left="1146" w:hanging="360"/>
      </w:pPr>
      <w:rPr>
        <w:rFonts w:ascii="Times New Roman" w:eastAsia="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1" w15:restartNumberingAfterBreak="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2" w15:restartNumberingAfterBreak="0">
    <w:nsid w:val="6E4E62E2"/>
    <w:multiLevelType w:val="multilevel"/>
    <w:tmpl w:val="2CCE5F2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3B0BE9"/>
    <w:multiLevelType w:val="multilevel"/>
    <w:tmpl w:val="297A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16cid:durableId="1260410176">
    <w:abstractNumId w:val="38"/>
  </w:num>
  <w:num w:numId="2" w16cid:durableId="1064376813">
    <w:abstractNumId w:val="16"/>
  </w:num>
  <w:num w:numId="3" w16cid:durableId="1729569801">
    <w:abstractNumId w:val="31"/>
  </w:num>
  <w:num w:numId="4" w16cid:durableId="701368508">
    <w:abstractNumId w:val="21"/>
  </w:num>
  <w:num w:numId="5" w16cid:durableId="1350713863">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1092349">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788144">
    <w:abstractNumId w:val="39"/>
  </w:num>
  <w:num w:numId="8" w16cid:durableId="529100954">
    <w:abstractNumId w:val="14"/>
  </w:num>
  <w:num w:numId="9" w16cid:durableId="1168715760">
    <w:abstractNumId w:val="35"/>
  </w:num>
  <w:num w:numId="10" w16cid:durableId="1328703474">
    <w:abstractNumId w:val="3"/>
  </w:num>
  <w:num w:numId="11" w16cid:durableId="15737003">
    <w:abstractNumId w:val="5"/>
  </w:num>
  <w:num w:numId="12" w16cid:durableId="228350530">
    <w:abstractNumId w:val="28"/>
  </w:num>
  <w:num w:numId="13" w16cid:durableId="1804734548">
    <w:abstractNumId w:val="24"/>
  </w:num>
  <w:num w:numId="14" w16cid:durableId="483622331">
    <w:abstractNumId w:val="9"/>
  </w:num>
  <w:num w:numId="15" w16cid:durableId="1654063199">
    <w:abstractNumId w:val="22"/>
  </w:num>
  <w:num w:numId="16" w16cid:durableId="701638159">
    <w:abstractNumId w:val="29"/>
  </w:num>
  <w:num w:numId="17" w16cid:durableId="1457984856">
    <w:abstractNumId w:val="20"/>
  </w:num>
  <w:num w:numId="18" w16cid:durableId="812522490">
    <w:abstractNumId w:val="6"/>
  </w:num>
  <w:num w:numId="19" w16cid:durableId="1066144428">
    <w:abstractNumId w:val="30"/>
  </w:num>
  <w:num w:numId="20" w16cid:durableId="15952399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0087624">
    <w:abstractNumId w:val="40"/>
  </w:num>
  <w:num w:numId="22" w16cid:durableId="1571304063">
    <w:abstractNumId w:val="7"/>
  </w:num>
  <w:num w:numId="23" w16cid:durableId="340552950">
    <w:abstractNumId w:val="42"/>
  </w:num>
  <w:num w:numId="24" w16cid:durableId="42949762">
    <w:abstractNumId w:val="37"/>
  </w:num>
  <w:num w:numId="25" w16cid:durableId="441342119">
    <w:abstractNumId w:val="11"/>
  </w:num>
  <w:num w:numId="26" w16cid:durableId="294718721">
    <w:abstractNumId w:val="15"/>
  </w:num>
  <w:num w:numId="27" w16cid:durableId="1436436303">
    <w:abstractNumId w:val="12"/>
  </w:num>
  <w:num w:numId="28" w16cid:durableId="898900573">
    <w:abstractNumId w:val="26"/>
  </w:num>
  <w:num w:numId="29" w16cid:durableId="1703482124">
    <w:abstractNumId w:val="33"/>
  </w:num>
  <w:num w:numId="30" w16cid:durableId="703794376">
    <w:abstractNumId w:val="1"/>
  </w:num>
  <w:num w:numId="31" w16cid:durableId="95562265">
    <w:abstractNumId w:val="8"/>
  </w:num>
  <w:num w:numId="32" w16cid:durableId="661852889">
    <w:abstractNumId w:val="19"/>
  </w:num>
  <w:num w:numId="33" w16cid:durableId="624968166">
    <w:abstractNumId w:val="4"/>
  </w:num>
  <w:num w:numId="34" w16cid:durableId="1644652205">
    <w:abstractNumId w:val="36"/>
  </w:num>
  <w:num w:numId="35" w16cid:durableId="1756972578">
    <w:abstractNumId w:val="13"/>
  </w:num>
  <w:num w:numId="36" w16cid:durableId="1468547371">
    <w:abstractNumId w:val="18"/>
  </w:num>
  <w:num w:numId="37" w16cid:durableId="748504844">
    <w:abstractNumId w:val="2"/>
  </w:num>
  <w:num w:numId="38" w16cid:durableId="1636327234">
    <w:abstractNumId w:val="34"/>
  </w:num>
  <w:num w:numId="39" w16cid:durableId="858281437">
    <w:abstractNumId w:val="25"/>
  </w:num>
  <w:num w:numId="40" w16cid:durableId="1019353201">
    <w:abstractNumId w:val="10"/>
  </w:num>
  <w:num w:numId="41" w16cid:durableId="118381554">
    <w:abstractNumId w:val="32"/>
  </w:num>
  <w:num w:numId="42" w16cid:durableId="1588229329">
    <w:abstractNumId w:val="17"/>
  </w:num>
  <w:num w:numId="43" w16cid:durableId="2076780536">
    <w:abstractNumId w:val="43"/>
  </w:num>
  <w:num w:numId="44" w16cid:durableId="133761365">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58"/>
    <w:rsid w:val="000016D7"/>
    <w:rsid w:val="00001B75"/>
    <w:rsid w:val="00003692"/>
    <w:rsid w:val="00004871"/>
    <w:rsid w:val="00004A68"/>
    <w:rsid w:val="00004F67"/>
    <w:rsid w:val="000052ED"/>
    <w:rsid w:val="0000531F"/>
    <w:rsid w:val="00005D73"/>
    <w:rsid w:val="0000679F"/>
    <w:rsid w:val="0000769F"/>
    <w:rsid w:val="0001044F"/>
    <w:rsid w:val="000114BC"/>
    <w:rsid w:val="000114C7"/>
    <w:rsid w:val="00011796"/>
    <w:rsid w:val="000127BF"/>
    <w:rsid w:val="00012881"/>
    <w:rsid w:val="00012C71"/>
    <w:rsid w:val="00013468"/>
    <w:rsid w:val="00013561"/>
    <w:rsid w:val="00013710"/>
    <w:rsid w:val="00014087"/>
    <w:rsid w:val="0001412F"/>
    <w:rsid w:val="00014295"/>
    <w:rsid w:val="00015626"/>
    <w:rsid w:val="00016539"/>
    <w:rsid w:val="00016580"/>
    <w:rsid w:val="00016D9F"/>
    <w:rsid w:val="000179E8"/>
    <w:rsid w:val="00017BD9"/>
    <w:rsid w:val="00017E93"/>
    <w:rsid w:val="00020386"/>
    <w:rsid w:val="00020486"/>
    <w:rsid w:val="00020B05"/>
    <w:rsid w:val="00020E0C"/>
    <w:rsid w:val="000213E9"/>
    <w:rsid w:val="00021B43"/>
    <w:rsid w:val="00022384"/>
    <w:rsid w:val="00023156"/>
    <w:rsid w:val="00023299"/>
    <w:rsid w:val="00023CF8"/>
    <w:rsid w:val="000246DF"/>
    <w:rsid w:val="00024985"/>
    <w:rsid w:val="00025190"/>
    <w:rsid w:val="0002558E"/>
    <w:rsid w:val="00025A76"/>
    <w:rsid w:val="00025E8C"/>
    <w:rsid w:val="00025ECD"/>
    <w:rsid w:val="000263A6"/>
    <w:rsid w:val="00026D75"/>
    <w:rsid w:val="00026EED"/>
    <w:rsid w:val="00026FEF"/>
    <w:rsid w:val="000272F7"/>
    <w:rsid w:val="00027D0E"/>
    <w:rsid w:val="000301C4"/>
    <w:rsid w:val="00030B74"/>
    <w:rsid w:val="000312BC"/>
    <w:rsid w:val="00031ABE"/>
    <w:rsid w:val="00032A43"/>
    <w:rsid w:val="00032A89"/>
    <w:rsid w:val="0003309F"/>
    <w:rsid w:val="0003316C"/>
    <w:rsid w:val="000335E0"/>
    <w:rsid w:val="00033A41"/>
    <w:rsid w:val="00033E9C"/>
    <w:rsid w:val="00034EFA"/>
    <w:rsid w:val="000354B4"/>
    <w:rsid w:val="00035608"/>
    <w:rsid w:val="000356ED"/>
    <w:rsid w:val="00036086"/>
    <w:rsid w:val="000400F1"/>
    <w:rsid w:val="0004021B"/>
    <w:rsid w:val="0004064D"/>
    <w:rsid w:val="00040D1C"/>
    <w:rsid w:val="00041E4D"/>
    <w:rsid w:val="00042036"/>
    <w:rsid w:val="0004316C"/>
    <w:rsid w:val="00043218"/>
    <w:rsid w:val="0004323A"/>
    <w:rsid w:val="0004381F"/>
    <w:rsid w:val="00044D08"/>
    <w:rsid w:val="000458E9"/>
    <w:rsid w:val="00045A7C"/>
    <w:rsid w:val="00045F46"/>
    <w:rsid w:val="00045F9C"/>
    <w:rsid w:val="000465D1"/>
    <w:rsid w:val="00046DBB"/>
    <w:rsid w:val="00047555"/>
    <w:rsid w:val="00047586"/>
    <w:rsid w:val="0005046D"/>
    <w:rsid w:val="000518CD"/>
    <w:rsid w:val="00051F21"/>
    <w:rsid w:val="00052A7E"/>
    <w:rsid w:val="000532A5"/>
    <w:rsid w:val="000539CB"/>
    <w:rsid w:val="00053C17"/>
    <w:rsid w:val="00055037"/>
    <w:rsid w:val="000568C0"/>
    <w:rsid w:val="00056FC9"/>
    <w:rsid w:val="0005739A"/>
    <w:rsid w:val="000576B3"/>
    <w:rsid w:val="00057E5D"/>
    <w:rsid w:val="0006048F"/>
    <w:rsid w:val="00060A93"/>
    <w:rsid w:val="00060F1B"/>
    <w:rsid w:val="00061DCF"/>
    <w:rsid w:val="00062204"/>
    <w:rsid w:val="00062428"/>
    <w:rsid w:val="00064C48"/>
    <w:rsid w:val="000661FC"/>
    <w:rsid w:val="0006664B"/>
    <w:rsid w:val="00066C72"/>
    <w:rsid w:val="00067BD4"/>
    <w:rsid w:val="00070E0A"/>
    <w:rsid w:val="0007108A"/>
    <w:rsid w:val="00072501"/>
    <w:rsid w:val="00073DB5"/>
    <w:rsid w:val="00073FEE"/>
    <w:rsid w:val="0007462E"/>
    <w:rsid w:val="000748AE"/>
    <w:rsid w:val="0007558B"/>
    <w:rsid w:val="00076ACC"/>
    <w:rsid w:val="00076CD7"/>
    <w:rsid w:val="000774F8"/>
    <w:rsid w:val="00080677"/>
    <w:rsid w:val="00081020"/>
    <w:rsid w:val="0008152C"/>
    <w:rsid w:val="000818E5"/>
    <w:rsid w:val="00081C7C"/>
    <w:rsid w:val="000826E6"/>
    <w:rsid w:val="0008281D"/>
    <w:rsid w:val="000836E1"/>
    <w:rsid w:val="000842C8"/>
    <w:rsid w:val="0008453F"/>
    <w:rsid w:val="0008535A"/>
    <w:rsid w:val="00085BE0"/>
    <w:rsid w:val="0008615E"/>
    <w:rsid w:val="00086E81"/>
    <w:rsid w:val="000872B3"/>
    <w:rsid w:val="00087779"/>
    <w:rsid w:val="0009201B"/>
    <w:rsid w:val="00092EFD"/>
    <w:rsid w:val="0009387F"/>
    <w:rsid w:val="00093D42"/>
    <w:rsid w:val="00094356"/>
    <w:rsid w:val="000952AD"/>
    <w:rsid w:val="00096246"/>
    <w:rsid w:val="00096677"/>
    <w:rsid w:val="00096CC6"/>
    <w:rsid w:val="0009783A"/>
    <w:rsid w:val="000A0217"/>
    <w:rsid w:val="000A0736"/>
    <w:rsid w:val="000A1CF9"/>
    <w:rsid w:val="000A324B"/>
    <w:rsid w:val="000A3A62"/>
    <w:rsid w:val="000A3CA8"/>
    <w:rsid w:val="000A3E31"/>
    <w:rsid w:val="000A48C0"/>
    <w:rsid w:val="000A5835"/>
    <w:rsid w:val="000A60E8"/>
    <w:rsid w:val="000A6383"/>
    <w:rsid w:val="000A6612"/>
    <w:rsid w:val="000A6E5B"/>
    <w:rsid w:val="000A6FB6"/>
    <w:rsid w:val="000A713F"/>
    <w:rsid w:val="000B10A9"/>
    <w:rsid w:val="000B1662"/>
    <w:rsid w:val="000B201D"/>
    <w:rsid w:val="000B2224"/>
    <w:rsid w:val="000B26DC"/>
    <w:rsid w:val="000B2FF0"/>
    <w:rsid w:val="000B3588"/>
    <w:rsid w:val="000B3B9E"/>
    <w:rsid w:val="000B4532"/>
    <w:rsid w:val="000B66BD"/>
    <w:rsid w:val="000B68C9"/>
    <w:rsid w:val="000B7135"/>
    <w:rsid w:val="000B76E9"/>
    <w:rsid w:val="000C1356"/>
    <w:rsid w:val="000C199C"/>
    <w:rsid w:val="000C32F2"/>
    <w:rsid w:val="000C3BB8"/>
    <w:rsid w:val="000C4B6F"/>
    <w:rsid w:val="000C577B"/>
    <w:rsid w:val="000C5C32"/>
    <w:rsid w:val="000C5F86"/>
    <w:rsid w:val="000C6350"/>
    <w:rsid w:val="000D0131"/>
    <w:rsid w:val="000D1685"/>
    <w:rsid w:val="000D1E80"/>
    <w:rsid w:val="000D1EC9"/>
    <w:rsid w:val="000D2312"/>
    <w:rsid w:val="000D3FC2"/>
    <w:rsid w:val="000D4919"/>
    <w:rsid w:val="000D499C"/>
    <w:rsid w:val="000D5532"/>
    <w:rsid w:val="000D5762"/>
    <w:rsid w:val="000D5E2A"/>
    <w:rsid w:val="000D5EB6"/>
    <w:rsid w:val="000D6EB3"/>
    <w:rsid w:val="000D7025"/>
    <w:rsid w:val="000E02FE"/>
    <w:rsid w:val="000E0C06"/>
    <w:rsid w:val="000E10D4"/>
    <w:rsid w:val="000E1687"/>
    <w:rsid w:val="000E193E"/>
    <w:rsid w:val="000E1BFF"/>
    <w:rsid w:val="000E1D46"/>
    <w:rsid w:val="000E28BA"/>
    <w:rsid w:val="000E2C7E"/>
    <w:rsid w:val="000E3883"/>
    <w:rsid w:val="000E3F47"/>
    <w:rsid w:val="000E4071"/>
    <w:rsid w:val="000E4119"/>
    <w:rsid w:val="000E43AF"/>
    <w:rsid w:val="000E52F2"/>
    <w:rsid w:val="000E5C2B"/>
    <w:rsid w:val="000E6B05"/>
    <w:rsid w:val="000E6E46"/>
    <w:rsid w:val="000F0448"/>
    <w:rsid w:val="000F0E6C"/>
    <w:rsid w:val="000F134C"/>
    <w:rsid w:val="000F1E90"/>
    <w:rsid w:val="000F3D0F"/>
    <w:rsid w:val="000F4BBC"/>
    <w:rsid w:val="000F50B9"/>
    <w:rsid w:val="000F554E"/>
    <w:rsid w:val="000F6100"/>
    <w:rsid w:val="000F6D8B"/>
    <w:rsid w:val="000F72AD"/>
    <w:rsid w:val="001006FF"/>
    <w:rsid w:val="0010116D"/>
    <w:rsid w:val="0010294B"/>
    <w:rsid w:val="00103209"/>
    <w:rsid w:val="0010338C"/>
    <w:rsid w:val="0010395D"/>
    <w:rsid w:val="00103D87"/>
    <w:rsid w:val="001040C3"/>
    <w:rsid w:val="0010474A"/>
    <w:rsid w:val="00104BC9"/>
    <w:rsid w:val="00104DF5"/>
    <w:rsid w:val="0010523A"/>
    <w:rsid w:val="00106006"/>
    <w:rsid w:val="00106B5C"/>
    <w:rsid w:val="00107941"/>
    <w:rsid w:val="00107D17"/>
    <w:rsid w:val="00111C26"/>
    <w:rsid w:val="00111C64"/>
    <w:rsid w:val="0011220A"/>
    <w:rsid w:val="00112428"/>
    <w:rsid w:val="00112E4B"/>
    <w:rsid w:val="00112FC7"/>
    <w:rsid w:val="001137C2"/>
    <w:rsid w:val="00113D13"/>
    <w:rsid w:val="00114620"/>
    <w:rsid w:val="00114B57"/>
    <w:rsid w:val="001159DC"/>
    <w:rsid w:val="00115C5E"/>
    <w:rsid w:val="0011608A"/>
    <w:rsid w:val="00116BA9"/>
    <w:rsid w:val="00116E08"/>
    <w:rsid w:val="0012126D"/>
    <w:rsid w:val="00122544"/>
    <w:rsid w:val="00122F09"/>
    <w:rsid w:val="00122F0C"/>
    <w:rsid w:val="001234A9"/>
    <w:rsid w:val="00124A39"/>
    <w:rsid w:val="00124E55"/>
    <w:rsid w:val="00125CAA"/>
    <w:rsid w:val="00126665"/>
    <w:rsid w:val="00126FBB"/>
    <w:rsid w:val="001270C4"/>
    <w:rsid w:val="001279FF"/>
    <w:rsid w:val="00131182"/>
    <w:rsid w:val="00131584"/>
    <w:rsid w:val="00132208"/>
    <w:rsid w:val="00132E9C"/>
    <w:rsid w:val="0013311F"/>
    <w:rsid w:val="0013334D"/>
    <w:rsid w:val="00134BC6"/>
    <w:rsid w:val="00134C20"/>
    <w:rsid w:val="00135085"/>
    <w:rsid w:val="00135190"/>
    <w:rsid w:val="00135618"/>
    <w:rsid w:val="00135779"/>
    <w:rsid w:val="001359B4"/>
    <w:rsid w:val="00135A0C"/>
    <w:rsid w:val="001363B3"/>
    <w:rsid w:val="00136A6A"/>
    <w:rsid w:val="00136D0C"/>
    <w:rsid w:val="00137B1F"/>
    <w:rsid w:val="0014059D"/>
    <w:rsid w:val="001406AF"/>
    <w:rsid w:val="00140A83"/>
    <w:rsid w:val="00143725"/>
    <w:rsid w:val="0014399C"/>
    <w:rsid w:val="00143A46"/>
    <w:rsid w:val="00143C2C"/>
    <w:rsid w:val="00143C33"/>
    <w:rsid w:val="0014555B"/>
    <w:rsid w:val="001459EB"/>
    <w:rsid w:val="00145EBB"/>
    <w:rsid w:val="001466CF"/>
    <w:rsid w:val="001467FA"/>
    <w:rsid w:val="00146937"/>
    <w:rsid w:val="001474E3"/>
    <w:rsid w:val="00147779"/>
    <w:rsid w:val="0015047A"/>
    <w:rsid w:val="00150A75"/>
    <w:rsid w:val="00150D63"/>
    <w:rsid w:val="00151001"/>
    <w:rsid w:val="00153A97"/>
    <w:rsid w:val="00153F56"/>
    <w:rsid w:val="001547CA"/>
    <w:rsid w:val="0015553F"/>
    <w:rsid w:val="00155EAD"/>
    <w:rsid w:val="00155F16"/>
    <w:rsid w:val="00156327"/>
    <w:rsid w:val="001567BA"/>
    <w:rsid w:val="001567BD"/>
    <w:rsid w:val="00156E23"/>
    <w:rsid w:val="00157274"/>
    <w:rsid w:val="00157CC1"/>
    <w:rsid w:val="00157FD7"/>
    <w:rsid w:val="001600D2"/>
    <w:rsid w:val="00160D1E"/>
    <w:rsid w:val="00160D47"/>
    <w:rsid w:val="0016133A"/>
    <w:rsid w:val="001616A5"/>
    <w:rsid w:val="00162C82"/>
    <w:rsid w:val="0016387E"/>
    <w:rsid w:val="00163DB5"/>
    <w:rsid w:val="00165E57"/>
    <w:rsid w:val="00167450"/>
    <w:rsid w:val="001707AF"/>
    <w:rsid w:val="0017080A"/>
    <w:rsid w:val="00171013"/>
    <w:rsid w:val="00171052"/>
    <w:rsid w:val="001718AC"/>
    <w:rsid w:val="001721AB"/>
    <w:rsid w:val="001724D5"/>
    <w:rsid w:val="00172F0F"/>
    <w:rsid w:val="00173374"/>
    <w:rsid w:val="00175769"/>
    <w:rsid w:val="001757C8"/>
    <w:rsid w:val="00175E29"/>
    <w:rsid w:val="0017749C"/>
    <w:rsid w:val="00180303"/>
    <w:rsid w:val="00180BB2"/>
    <w:rsid w:val="00181A1B"/>
    <w:rsid w:val="00182491"/>
    <w:rsid w:val="00183C41"/>
    <w:rsid w:val="00183F16"/>
    <w:rsid w:val="0018403A"/>
    <w:rsid w:val="00184889"/>
    <w:rsid w:val="00184A4F"/>
    <w:rsid w:val="00184C2D"/>
    <w:rsid w:val="0018509F"/>
    <w:rsid w:val="00185B0E"/>
    <w:rsid w:val="00185B8A"/>
    <w:rsid w:val="0018603D"/>
    <w:rsid w:val="001866B4"/>
    <w:rsid w:val="001875CD"/>
    <w:rsid w:val="00190273"/>
    <w:rsid w:val="00190349"/>
    <w:rsid w:val="001910E8"/>
    <w:rsid w:val="001920B4"/>
    <w:rsid w:val="001920F6"/>
    <w:rsid w:val="00192340"/>
    <w:rsid w:val="001926A0"/>
    <w:rsid w:val="0019298E"/>
    <w:rsid w:val="00192E4A"/>
    <w:rsid w:val="0019360B"/>
    <w:rsid w:val="00193A11"/>
    <w:rsid w:val="00193B94"/>
    <w:rsid w:val="00194A9D"/>
    <w:rsid w:val="00195D31"/>
    <w:rsid w:val="00195F34"/>
    <w:rsid w:val="001961D7"/>
    <w:rsid w:val="001965DA"/>
    <w:rsid w:val="001A06DE"/>
    <w:rsid w:val="001A1435"/>
    <w:rsid w:val="001A16A7"/>
    <w:rsid w:val="001A19AE"/>
    <w:rsid w:val="001A2972"/>
    <w:rsid w:val="001A2BAA"/>
    <w:rsid w:val="001A3AD5"/>
    <w:rsid w:val="001A3F5E"/>
    <w:rsid w:val="001A4355"/>
    <w:rsid w:val="001A4906"/>
    <w:rsid w:val="001A4B81"/>
    <w:rsid w:val="001A5A87"/>
    <w:rsid w:val="001A7D5A"/>
    <w:rsid w:val="001A7DC7"/>
    <w:rsid w:val="001A7FF0"/>
    <w:rsid w:val="001B02EF"/>
    <w:rsid w:val="001B23F8"/>
    <w:rsid w:val="001B2827"/>
    <w:rsid w:val="001B2C30"/>
    <w:rsid w:val="001B42ED"/>
    <w:rsid w:val="001B5BF9"/>
    <w:rsid w:val="001B5FFC"/>
    <w:rsid w:val="001B66B5"/>
    <w:rsid w:val="001B781A"/>
    <w:rsid w:val="001C065D"/>
    <w:rsid w:val="001C1135"/>
    <w:rsid w:val="001C1F07"/>
    <w:rsid w:val="001C21BD"/>
    <w:rsid w:val="001C2B8A"/>
    <w:rsid w:val="001C44BA"/>
    <w:rsid w:val="001C55C6"/>
    <w:rsid w:val="001C5E2D"/>
    <w:rsid w:val="001C6A1F"/>
    <w:rsid w:val="001C78FA"/>
    <w:rsid w:val="001C7A22"/>
    <w:rsid w:val="001D0C92"/>
    <w:rsid w:val="001D1E5C"/>
    <w:rsid w:val="001D2FD0"/>
    <w:rsid w:val="001D3674"/>
    <w:rsid w:val="001D4417"/>
    <w:rsid w:val="001D477E"/>
    <w:rsid w:val="001D4A2F"/>
    <w:rsid w:val="001D52A0"/>
    <w:rsid w:val="001D59B9"/>
    <w:rsid w:val="001D5B59"/>
    <w:rsid w:val="001D5E5F"/>
    <w:rsid w:val="001D600B"/>
    <w:rsid w:val="001D6C14"/>
    <w:rsid w:val="001D78B1"/>
    <w:rsid w:val="001E04B2"/>
    <w:rsid w:val="001E0598"/>
    <w:rsid w:val="001E0828"/>
    <w:rsid w:val="001E11A6"/>
    <w:rsid w:val="001E1959"/>
    <w:rsid w:val="001E1971"/>
    <w:rsid w:val="001E242E"/>
    <w:rsid w:val="001E26FD"/>
    <w:rsid w:val="001E2E3E"/>
    <w:rsid w:val="001E3022"/>
    <w:rsid w:val="001E4295"/>
    <w:rsid w:val="001E46B4"/>
    <w:rsid w:val="001E5208"/>
    <w:rsid w:val="001E53D6"/>
    <w:rsid w:val="001E54FE"/>
    <w:rsid w:val="001E5E1D"/>
    <w:rsid w:val="001E621B"/>
    <w:rsid w:val="001E667A"/>
    <w:rsid w:val="001E6864"/>
    <w:rsid w:val="001E79CA"/>
    <w:rsid w:val="001E7FCE"/>
    <w:rsid w:val="001F0B3B"/>
    <w:rsid w:val="001F1688"/>
    <w:rsid w:val="001F17CA"/>
    <w:rsid w:val="001F21D2"/>
    <w:rsid w:val="001F325C"/>
    <w:rsid w:val="001F42D0"/>
    <w:rsid w:val="001F4368"/>
    <w:rsid w:val="001F4AFB"/>
    <w:rsid w:val="001F5BB5"/>
    <w:rsid w:val="001F6242"/>
    <w:rsid w:val="002003B7"/>
    <w:rsid w:val="002005C8"/>
    <w:rsid w:val="00200940"/>
    <w:rsid w:val="002013E9"/>
    <w:rsid w:val="002039C4"/>
    <w:rsid w:val="00203CB3"/>
    <w:rsid w:val="00204469"/>
    <w:rsid w:val="00204601"/>
    <w:rsid w:val="00205BB1"/>
    <w:rsid w:val="002063BB"/>
    <w:rsid w:val="00207019"/>
    <w:rsid w:val="002074C1"/>
    <w:rsid w:val="00210188"/>
    <w:rsid w:val="00210333"/>
    <w:rsid w:val="00210381"/>
    <w:rsid w:val="00210EB5"/>
    <w:rsid w:val="00210FCD"/>
    <w:rsid w:val="00211A5F"/>
    <w:rsid w:val="00212A2E"/>
    <w:rsid w:val="002131B5"/>
    <w:rsid w:val="00213C67"/>
    <w:rsid w:val="00214009"/>
    <w:rsid w:val="0021482A"/>
    <w:rsid w:val="00214F82"/>
    <w:rsid w:val="002152F9"/>
    <w:rsid w:val="002161F0"/>
    <w:rsid w:val="002164B1"/>
    <w:rsid w:val="002167A6"/>
    <w:rsid w:val="00217442"/>
    <w:rsid w:val="00217B0F"/>
    <w:rsid w:val="00217C03"/>
    <w:rsid w:val="00217F7C"/>
    <w:rsid w:val="00220D97"/>
    <w:rsid w:val="00221185"/>
    <w:rsid w:val="00223AB0"/>
    <w:rsid w:val="00224BF3"/>
    <w:rsid w:val="00224D07"/>
    <w:rsid w:val="00225111"/>
    <w:rsid w:val="002256C1"/>
    <w:rsid w:val="00226C1E"/>
    <w:rsid w:val="0022707C"/>
    <w:rsid w:val="002272D1"/>
    <w:rsid w:val="002273A0"/>
    <w:rsid w:val="002276FE"/>
    <w:rsid w:val="00227D98"/>
    <w:rsid w:val="00227DB1"/>
    <w:rsid w:val="00227DC9"/>
    <w:rsid w:val="00230255"/>
    <w:rsid w:val="00231037"/>
    <w:rsid w:val="00231B07"/>
    <w:rsid w:val="00231C12"/>
    <w:rsid w:val="00232C5C"/>
    <w:rsid w:val="00232F57"/>
    <w:rsid w:val="002332A3"/>
    <w:rsid w:val="002333D9"/>
    <w:rsid w:val="00233484"/>
    <w:rsid w:val="00233698"/>
    <w:rsid w:val="00233A1B"/>
    <w:rsid w:val="00234C23"/>
    <w:rsid w:val="00236D6F"/>
    <w:rsid w:val="00236E50"/>
    <w:rsid w:val="00236F8D"/>
    <w:rsid w:val="00240618"/>
    <w:rsid w:val="00240951"/>
    <w:rsid w:val="00240CBE"/>
    <w:rsid w:val="002415D6"/>
    <w:rsid w:val="00241B02"/>
    <w:rsid w:val="00242167"/>
    <w:rsid w:val="00242378"/>
    <w:rsid w:val="002427FB"/>
    <w:rsid w:val="00243753"/>
    <w:rsid w:val="002439B4"/>
    <w:rsid w:val="002440DB"/>
    <w:rsid w:val="00244789"/>
    <w:rsid w:val="00244817"/>
    <w:rsid w:val="00245050"/>
    <w:rsid w:val="002451A2"/>
    <w:rsid w:val="0024537F"/>
    <w:rsid w:val="00246DE7"/>
    <w:rsid w:val="002504C9"/>
    <w:rsid w:val="00251DA3"/>
    <w:rsid w:val="002522B8"/>
    <w:rsid w:val="00253C05"/>
    <w:rsid w:val="00253CB7"/>
    <w:rsid w:val="0025446B"/>
    <w:rsid w:val="002550F7"/>
    <w:rsid w:val="00255764"/>
    <w:rsid w:val="0025647D"/>
    <w:rsid w:val="00256604"/>
    <w:rsid w:val="002573E2"/>
    <w:rsid w:val="00257F08"/>
    <w:rsid w:val="002605DE"/>
    <w:rsid w:val="00260CD3"/>
    <w:rsid w:val="00260EDC"/>
    <w:rsid w:val="002613F5"/>
    <w:rsid w:val="00261C10"/>
    <w:rsid w:val="00261D58"/>
    <w:rsid w:val="00262019"/>
    <w:rsid w:val="00262638"/>
    <w:rsid w:val="00262A16"/>
    <w:rsid w:val="00262DBC"/>
    <w:rsid w:val="0026340D"/>
    <w:rsid w:val="00263ECE"/>
    <w:rsid w:val="002640B6"/>
    <w:rsid w:val="00264250"/>
    <w:rsid w:val="002647A8"/>
    <w:rsid w:val="002649C1"/>
    <w:rsid w:val="00264E41"/>
    <w:rsid w:val="00265EB7"/>
    <w:rsid w:val="00265FFB"/>
    <w:rsid w:val="00266E54"/>
    <w:rsid w:val="002679A2"/>
    <w:rsid w:val="00267A37"/>
    <w:rsid w:val="00267AC8"/>
    <w:rsid w:val="00271036"/>
    <w:rsid w:val="00271389"/>
    <w:rsid w:val="00271719"/>
    <w:rsid w:val="00271CDF"/>
    <w:rsid w:val="00271DE0"/>
    <w:rsid w:val="002733A7"/>
    <w:rsid w:val="00273409"/>
    <w:rsid w:val="00273411"/>
    <w:rsid w:val="00273499"/>
    <w:rsid w:val="002738F2"/>
    <w:rsid w:val="002743DA"/>
    <w:rsid w:val="00274DBA"/>
    <w:rsid w:val="00275632"/>
    <w:rsid w:val="00275712"/>
    <w:rsid w:val="002767BC"/>
    <w:rsid w:val="002771DF"/>
    <w:rsid w:val="0027722F"/>
    <w:rsid w:val="00277936"/>
    <w:rsid w:val="0028067F"/>
    <w:rsid w:val="002810A9"/>
    <w:rsid w:val="00281331"/>
    <w:rsid w:val="00282588"/>
    <w:rsid w:val="00282A22"/>
    <w:rsid w:val="00282C10"/>
    <w:rsid w:val="00282E76"/>
    <w:rsid w:val="00283520"/>
    <w:rsid w:val="00283524"/>
    <w:rsid w:val="00283D40"/>
    <w:rsid w:val="00284318"/>
    <w:rsid w:val="002843E2"/>
    <w:rsid w:val="0028478A"/>
    <w:rsid w:val="002849BB"/>
    <w:rsid w:val="00284F88"/>
    <w:rsid w:val="00285321"/>
    <w:rsid w:val="0028668E"/>
    <w:rsid w:val="00286E8D"/>
    <w:rsid w:val="00287392"/>
    <w:rsid w:val="0028781C"/>
    <w:rsid w:val="00287CD4"/>
    <w:rsid w:val="002900C6"/>
    <w:rsid w:val="002912D3"/>
    <w:rsid w:val="00291780"/>
    <w:rsid w:val="00291C48"/>
    <w:rsid w:val="002926B3"/>
    <w:rsid w:val="002932C5"/>
    <w:rsid w:val="00293302"/>
    <w:rsid w:val="002939FB"/>
    <w:rsid w:val="002945FD"/>
    <w:rsid w:val="002959A5"/>
    <w:rsid w:val="00295AA1"/>
    <w:rsid w:val="002963AF"/>
    <w:rsid w:val="002966EF"/>
    <w:rsid w:val="00296C5C"/>
    <w:rsid w:val="002973CA"/>
    <w:rsid w:val="0029762B"/>
    <w:rsid w:val="00297910"/>
    <w:rsid w:val="002A1711"/>
    <w:rsid w:val="002A2AC4"/>
    <w:rsid w:val="002A3270"/>
    <w:rsid w:val="002A3B98"/>
    <w:rsid w:val="002A6195"/>
    <w:rsid w:val="002A63CC"/>
    <w:rsid w:val="002A6AF2"/>
    <w:rsid w:val="002A6EF6"/>
    <w:rsid w:val="002A709B"/>
    <w:rsid w:val="002B02FA"/>
    <w:rsid w:val="002B0CB0"/>
    <w:rsid w:val="002B14B9"/>
    <w:rsid w:val="002B196A"/>
    <w:rsid w:val="002B20B7"/>
    <w:rsid w:val="002B2987"/>
    <w:rsid w:val="002B2BAD"/>
    <w:rsid w:val="002B31CE"/>
    <w:rsid w:val="002B3A09"/>
    <w:rsid w:val="002B3B73"/>
    <w:rsid w:val="002B3E16"/>
    <w:rsid w:val="002B4D38"/>
    <w:rsid w:val="002B5953"/>
    <w:rsid w:val="002B59FE"/>
    <w:rsid w:val="002B5AE9"/>
    <w:rsid w:val="002B5D85"/>
    <w:rsid w:val="002B5FCF"/>
    <w:rsid w:val="002B6115"/>
    <w:rsid w:val="002B62B0"/>
    <w:rsid w:val="002B6F66"/>
    <w:rsid w:val="002B7486"/>
    <w:rsid w:val="002B7873"/>
    <w:rsid w:val="002C0D79"/>
    <w:rsid w:val="002C0E2C"/>
    <w:rsid w:val="002C13D5"/>
    <w:rsid w:val="002C1610"/>
    <w:rsid w:val="002C1DE6"/>
    <w:rsid w:val="002C2098"/>
    <w:rsid w:val="002C2245"/>
    <w:rsid w:val="002C2A7F"/>
    <w:rsid w:val="002C2C35"/>
    <w:rsid w:val="002C2EB3"/>
    <w:rsid w:val="002C348C"/>
    <w:rsid w:val="002C35AD"/>
    <w:rsid w:val="002C39B4"/>
    <w:rsid w:val="002C3F7D"/>
    <w:rsid w:val="002C41A7"/>
    <w:rsid w:val="002C4532"/>
    <w:rsid w:val="002C5264"/>
    <w:rsid w:val="002C5390"/>
    <w:rsid w:val="002C551F"/>
    <w:rsid w:val="002C5E39"/>
    <w:rsid w:val="002C64AB"/>
    <w:rsid w:val="002C7DB9"/>
    <w:rsid w:val="002C7F70"/>
    <w:rsid w:val="002D0986"/>
    <w:rsid w:val="002D0B47"/>
    <w:rsid w:val="002D0CD2"/>
    <w:rsid w:val="002D0D4E"/>
    <w:rsid w:val="002D12D0"/>
    <w:rsid w:val="002D3F62"/>
    <w:rsid w:val="002D4156"/>
    <w:rsid w:val="002D445C"/>
    <w:rsid w:val="002D45B6"/>
    <w:rsid w:val="002D4792"/>
    <w:rsid w:val="002D4867"/>
    <w:rsid w:val="002D5163"/>
    <w:rsid w:val="002D62F6"/>
    <w:rsid w:val="002D63D1"/>
    <w:rsid w:val="002D7252"/>
    <w:rsid w:val="002D7433"/>
    <w:rsid w:val="002D74A8"/>
    <w:rsid w:val="002D79F8"/>
    <w:rsid w:val="002D7A8E"/>
    <w:rsid w:val="002D7EE5"/>
    <w:rsid w:val="002D7F5C"/>
    <w:rsid w:val="002D7F7F"/>
    <w:rsid w:val="002E0EC5"/>
    <w:rsid w:val="002E1191"/>
    <w:rsid w:val="002E1564"/>
    <w:rsid w:val="002E1962"/>
    <w:rsid w:val="002E1CF9"/>
    <w:rsid w:val="002E29F4"/>
    <w:rsid w:val="002E30F4"/>
    <w:rsid w:val="002E3A54"/>
    <w:rsid w:val="002E4DFB"/>
    <w:rsid w:val="002E55FF"/>
    <w:rsid w:val="002E57BB"/>
    <w:rsid w:val="002E6420"/>
    <w:rsid w:val="002E692E"/>
    <w:rsid w:val="002E78AE"/>
    <w:rsid w:val="002E7B81"/>
    <w:rsid w:val="002F0440"/>
    <w:rsid w:val="002F059B"/>
    <w:rsid w:val="002F0A19"/>
    <w:rsid w:val="002F15A7"/>
    <w:rsid w:val="002F1B00"/>
    <w:rsid w:val="002F1D3C"/>
    <w:rsid w:val="002F1E33"/>
    <w:rsid w:val="002F1E4A"/>
    <w:rsid w:val="002F2162"/>
    <w:rsid w:val="002F3DDC"/>
    <w:rsid w:val="002F42F5"/>
    <w:rsid w:val="002F472D"/>
    <w:rsid w:val="002F4B99"/>
    <w:rsid w:val="002F4D34"/>
    <w:rsid w:val="002F4D75"/>
    <w:rsid w:val="002F555F"/>
    <w:rsid w:val="002F5A3E"/>
    <w:rsid w:val="002F5CB2"/>
    <w:rsid w:val="002F66E5"/>
    <w:rsid w:val="002F6B14"/>
    <w:rsid w:val="002F7975"/>
    <w:rsid w:val="00300B1C"/>
    <w:rsid w:val="00300CBD"/>
    <w:rsid w:val="0030163A"/>
    <w:rsid w:val="003039B9"/>
    <w:rsid w:val="00303C08"/>
    <w:rsid w:val="0030474A"/>
    <w:rsid w:val="00306168"/>
    <w:rsid w:val="003065D1"/>
    <w:rsid w:val="00307C74"/>
    <w:rsid w:val="00310B84"/>
    <w:rsid w:val="00311603"/>
    <w:rsid w:val="003121BB"/>
    <w:rsid w:val="00312741"/>
    <w:rsid w:val="00314BF8"/>
    <w:rsid w:val="00314FC5"/>
    <w:rsid w:val="0031515F"/>
    <w:rsid w:val="0031758F"/>
    <w:rsid w:val="00317D25"/>
    <w:rsid w:val="00320563"/>
    <w:rsid w:val="003205F1"/>
    <w:rsid w:val="00320DB8"/>
    <w:rsid w:val="00320EEF"/>
    <w:rsid w:val="00321AAF"/>
    <w:rsid w:val="00321FDF"/>
    <w:rsid w:val="003224FC"/>
    <w:rsid w:val="00322986"/>
    <w:rsid w:val="00323818"/>
    <w:rsid w:val="00323B4A"/>
    <w:rsid w:val="00323F1F"/>
    <w:rsid w:val="00324912"/>
    <w:rsid w:val="00324D8A"/>
    <w:rsid w:val="00324D94"/>
    <w:rsid w:val="00324F56"/>
    <w:rsid w:val="00324FAE"/>
    <w:rsid w:val="00324FEF"/>
    <w:rsid w:val="00325025"/>
    <w:rsid w:val="003256ED"/>
    <w:rsid w:val="00325752"/>
    <w:rsid w:val="00325E05"/>
    <w:rsid w:val="00326BA4"/>
    <w:rsid w:val="003273EE"/>
    <w:rsid w:val="00327985"/>
    <w:rsid w:val="00327FB8"/>
    <w:rsid w:val="00330B41"/>
    <w:rsid w:val="00331D24"/>
    <w:rsid w:val="00331DD8"/>
    <w:rsid w:val="0033510A"/>
    <w:rsid w:val="0033621D"/>
    <w:rsid w:val="0033649F"/>
    <w:rsid w:val="003365BD"/>
    <w:rsid w:val="00337408"/>
    <w:rsid w:val="0033787B"/>
    <w:rsid w:val="003401E9"/>
    <w:rsid w:val="00340676"/>
    <w:rsid w:val="00341D1D"/>
    <w:rsid w:val="00341E6F"/>
    <w:rsid w:val="003422F4"/>
    <w:rsid w:val="00342A19"/>
    <w:rsid w:val="00342D8A"/>
    <w:rsid w:val="00342FD8"/>
    <w:rsid w:val="003431D9"/>
    <w:rsid w:val="0034455B"/>
    <w:rsid w:val="003445D4"/>
    <w:rsid w:val="00344C7F"/>
    <w:rsid w:val="003453E7"/>
    <w:rsid w:val="00345481"/>
    <w:rsid w:val="00345DC4"/>
    <w:rsid w:val="0034637F"/>
    <w:rsid w:val="0034639F"/>
    <w:rsid w:val="00346488"/>
    <w:rsid w:val="003471B6"/>
    <w:rsid w:val="00347346"/>
    <w:rsid w:val="003478E0"/>
    <w:rsid w:val="00347E75"/>
    <w:rsid w:val="0035105C"/>
    <w:rsid w:val="00352EA1"/>
    <w:rsid w:val="0035347E"/>
    <w:rsid w:val="00353839"/>
    <w:rsid w:val="00354339"/>
    <w:rsid w:val="00354DDC"/>
    <w:rsid w:val="00355358"/>
    <w:rsid w:val="00357D6F"/>
    <w:rsid w:val="00360AD1"/>
    <w:rsid w:val="00360F80"/>
    <w:rsid w:val="00360F96"/>
    <w:rsid w:val="00361D40"/>
    <w:rsid w:val="0036217A"/>
    <w:rsid w:val="00362430"/>
    <w:rsid w:val="003641CD"/>
    <w:rsid w:val="00364542"/>
    <w:rsid w:val="00365B35"/>
    <w:rsid w:val="00365C06"/>
    <w:rsid w:val="00366162"/>
    <w:rsid w:val="00366ACC"/>
    <w:rsid w:val="0036714E"/>
    <w:rsid w:val="00367C41"/>
    <w:rsid w:val="003706DE"/>
    <w:rsid w:val="00370E9C"/>
    <w:rsid w:val="003732C7"/>
    <w:rsid w:val="00374116"/>
    <w:rsid w:val="003742CC"/>
    <w:rsid w:val="00374C9C"/>
    <w:rsid w:val="00375371"/>
    <w:rsid w:val="003758EC"/>
    <w:rsid w:val="003760E5"/>
    <w:rsid w:val="00376ABF"/>
    <w:rsid w:val="00376C30"/>
    <w:rsid w:val="003774D7"/>
    <w:rsid w:val="003779B7"/>
    <w:rsid w:val="00377EDE"/>
    <w:rsid w:val="00380ECC"/>
    <w:rsid w:val="00381352"/>
    <w:rsid w:val="00382358"/>
    <w:rsid w:val="00382C18"/>
    <w:rsid w:val="00384411"/>
    <w:rsid w:val="0038617C"/>
    <w:rsid w:val="00386498"/>
    <w:rsid w:val="00386E90"/>
    <w:rsid w:val="00386FA9"/>
    <w:rsid w:val="003902AF"/>
    <w:rsid w:val="00390367"/>
    <w:rsid w:val="003906CC"/>
    <w:rsid w:val="00390898"/>
    <w:rsid w:val="003911E3"/>
    <w:rsid w:val="0039191A"/>
    <w:rsid w:val="00392AA1"/>
    <w:rsid w:val="0039397E"/>
    <w:rsid w:val="003939F4"/>
    <w:rsid w:val="00393F81"/>
    <w:rsid w:val="003943D8"/>
    <w:rsid w:val="00394B0F"/>
    <w:rsid w:val="00395C1F"/>
    <w:rsid w:val="00395EB0"/>
    <w:rsid w:val="00396EE6"/>
    <w:rsid w:val="00397596"/>
    <w:rsid w:val="003A03F1"/>
    <w:rsid w:val="003A0605"/>
    <w:rsid w:val="003A16E8"/>
    <w:rsid w:val="003A1E0F"/>
    <w:rsid w:val="003A2089"/>
    <w:rsid w:val="003A2101"/>
    <w:rsid w:val="003A21AA"/>
    <w:rsid w:val="003A2803"/>
    <w:rsid w:val="003A2FC0"/>
    <w:rsid w:val="003A3F56"/>
    <w:rsid w:val="003A458A"/>
    <w:rsid w:val="003A4BE5"/>
    <w:rsid w:val="003A54B2"/>
    <w:rsid w:val="003A5992"/>
    <w:rsid w:val="003A5ECA"/>
    <w:rsid w:val="003A666F"/>
    <w:rsid w:val="003A66E7"/>
    <w:rsid w:val="003A6FF3"/>
    <w:rsid w:val="003B1B08"/>
    <w:rsid w:val="003B3AED"/>
    <w:rsid w:val="003B418D"/>
    <w:rsid w:val="003B55AD"/>
    <w:rsid w:val="003B55D1"/>
    <w:rsid w:val="003B5C1A"/>
    <w:rsid w:val="003B5D84"/>
    <w:rsid w:val="003B6360"/>
    <w:rsid w:val="003B6DB2"/>
    <w:rsid w:val="003B72FC"/>
    <w:rsid w:val="003B79FE"/>
    <w:rsid w:val="003C0410"/>
    <w:rsid w:val="003C0999"/>
    <w:rsid w:val="003C0CD9"/>
    <w:rsid w:val="003C0E7D"/>
    <w:rsid w:val="003C1A24"/>
    <w:rsid w:val="003C1D29"/>
    <w:rsid w:val="003C270E"/>
    <w:rsid w:val="003C27EC"/>
    <w:rsid w:val="003C2B99"/>
    <w:rsid w:val="003C2CA6"/>
    <w:rsid w:val="003C2D55"/>
    <w:rsid w:val="003C310A"/>
    <w:rsid w:val="003C343A"/>
    <w:rsid w:val="003C3AE3"/>
    <w:rsid w:val="003C4574"/>
    <w:rsid w:val="003C45BC"/>
    <w:rsid w:val="003C572D"/>
    <w:rsid w:val="003C57A7"/>
    <w:rsid w:val="003C60C6"/>
    <w:rsid w:val="003C7A37"/>
    <w:rsid w:val="003D0075"/>
    <w:rsid w:val="003D01EB"/>
    <w:rsid w:val="003D0624"/>
    <w:rsid w:val="003D0ECE"/>
    <w:rsid w:val="003D0EED"/>
    <w:rsid w:val="003D117E"/>
    <w:rsid w:val="003D11BF"/>
    <w:rsid w:val="003D274E"/>
    <w:rsid w:val="003D6CBE"/>
    <w:rsid w:val="003D740B"/>
    <w:rsid w:val="003D7E48"/>
    <w:rsid w:val="003E010E"/>
    <w:rsid w:val="003E0578"/>
    <w:rsid w:val="003E071F"/>
    <w:rsid w:val="003E0D3E"/>
    <w:rsid w:val="003E10FA"/>
    <w:rsid w:val="003E111A"/>
    <w:rsid w:val="003E13EB"/>
    <w:rsid w:val="003E1408"/>
    <w:rsid w:val="003E19BD"/>
    <w:rsid w:val="003E1FB0"/>
    <w:rsid w:val="003E1FF9"/>
    <w:rsid w:val="003E2184"/>
    <w:rsid w:val="003E3BAD"/>
    <w:rsid w:val="003E3C25"/>
    <w:rsid w:val="003E3F60"/>
    <w:rsid w:val="003E4A3E"/>
    <w:rsid w:val="003E4A5F"/>
    <w:rsid w:val="003E4CF3"/>
    <w:rsid w:val="003E4FF7"/>
    <w:rsid w:val="003E557C"/>
    <w:rsid w:val="003E61BC"/>
    <w:rsid w:val="003E74D5"/>
    <w:rsid w:val="003E7AF0"/>
    <w:rsid w:val="003F0564"/>
    <w:rsid w:val="003F0AC9"/>
    <w:rsid w:val="003F0CFA"/>
    <w:rsid w:val="003F16A4"/>
    <w:rsid w:val="003F1AE3"/>
    <w:rsid w:val="003F2329"/>
    <w:rsid w:val="003F2ABB"/>
    <w:rsid w:val="003F2E8F"/>
    <w:rsid w:val="003F4557"/>
    <w:rsid w:val="003F45A5"/>
    <w:rsid w:val="003F47F7"/>
    <w:rsid w:val="003F7968"/>
    <w:rsid w:val="003F7EBF"/>
    <w:rsid w:val="0040071A"/>
    <w:rsid w:val="00400902"/>
    <w:rsid w:val="00400D7F"/>
    <w:rsid w:val="00401138"/>
    <w:rsid w:val="00401293"/>
    <w:rsid w:val="00401A4E"/>
    <w:rsid w:val="00401B46"/>
    <w:rsid w:val="00401DA6"/>
    <w:rsid w:val="00401F1C"/>
    <w:rsid w:val="004030C9"/>
    <w:rsid w:val="004031F1"/>
    <w:rsid w:val="00403C52"/>
    <w:rsid w:val="00405432"/>
    <w:rsid w:val="004056DE"/>
    <w:rsid w:val="004064D6"/>
    <w:rsid w:val="004068E9"/>
    <w:rsid w:val="004069CE"/>
    <w:rsid w:val="00406BC4"/>
    <w:rsid w:val="00406D35"/>
    <w:rsid w:val="00410073"/>
    <w:rsid w:val="004116E7"/>
    <w:rsid w:val="00411C5A"/>
    <w:rsid w:val="00413943"/>
    <w:rsid w:val="00414935"/>
    <w:rsid w:val="00414D7F"/>
    <w:rsid w:val="00416F2B"/>
    <w:rsid w:val="0041757A"/>
    <w:rsid w:val="00417799"/>
    <w:rsid w:val="004178C0"/>
    <w:rsid w:val="00417CA7"/>
    <w:rsid w:val="00417CFA"/>
    <w:rsid w:val="00420985"/>
    <w:rsid w:val="00422667"/>
    <w:rsid w:val="004246BB"/>
    <w:rsid w:val="00424EC1"/>
    <w:rsid w:val="00425925"/>
    <w:rsid w:val="0042641C"/>
    <w:rsid w:val="00426CB5"/>
    <w:rsid w:val="00426FC7"/>
    <w:rsid w:val="00427D83"/>
    <w:rsid w:val="004305D9"/>
    <w:rsid w:val="004307F2"/>
    <w:rsid w:val="00430ED7"/>
    <w:rsid w:val="0043132C"/>
    <w:rsid w:val="00431392"/>
    <w:rsid w:val="0043218B"/>
    <w:rsid w:val="0043232C"/>
    <w:rsid w:val="004324E1"/>
    <w:rsid w:val="004327A0"/>
    <w:rsid w:val="00432D61"/>
    <w:rsid w:val="0043348B"/>
    <w:rsid w:val="00433B16"/>
    <w:rsid w:val="00433B6F"/>
    <w:rsid w:val="00433EF2"/>
    <w:rsid w:val="0043418B"/>
    <w:rsid w:val="004345C9"/>
    <w:rsid w:val="00434808"/>
    <w:rsid w:val="00435AFF"/>
    <w:rsid w:val="00436173"/>
    <w:rsid w:val="00436E6A"/>
    <w:rsid w:val="0043717B"/>
    <w:rsid w:val="00437477"/>
    <w:rsid w:val="00437659"/>
    <w:rsid w:val="004377B1"/>
    <w:rsid w:val="0044067F"/>
    <w:rsid w:val="0044073B"/>
    <w:rsid w:val="00442893"/>
    <w:rsid w:val="00442CA0"/>
    <w:rsid w:val="00442D1D"/>
    <w:rsid w:val="00442E17"/>
    <w:rsid w:val="00443487"/>
    <w:rsid w:val="00443E83"/>
    <w:rsid w:val="00444771"/>
    <w:rsid w:val="00444AE8"/>
    <w:rsid w:val="00444C06"/>
    <w:rsid w:val="00445B38"/>
    <w:rsid w:val="00445F3F"/>
    <w:rsid w:val="0044761C"/>
    <w:rsid w:val="004479D1"/>
    <w:rsid w:val="004502B9"/>
    <w:rsid w:val="00450CD2"/>
    <w:rsid w:val="00451010"/>
    <w:rsid w:val="00453FF3"/>
    <w:rsid w:val="0045439F"/>
    <w:rsid w:val="00454499"/>
    <w:rsid w:val="00456521"/>
    <w:rsid w:val="00456CE6"/>
    <w:rsid w:val="00457C81"/>
    <w:rsid w:val="004609AB"/>
    <w:rsid w:val="00460CB2"/>
    <w:rsid w:val="00461ED7"/>
    <w:rsid w:val="00461F19"/>
    <w:rsid w:val="00462B59"/>
    <w:rsid w:val="00462BCD"/>
    <w:rsid w:val="00463653"/>
    <w:rsid w:val="00463C46"/>
    <w:rsid w:val="0046461B"/>
    <w:rsid w:val="0046494D"/>
    <w:rsid w:val="00465007"/>
    <w:rsid w:val="00465CBE"/>
    <w:rsid w:val="0046766D"/>
    <w:rsid w:val="00470528"/>
    <w:rsid w:val="0047097C"/>
    <w:rsid w:val="00470F29"/>
    <w:rsid w:val="004717BD"/>
    <w:rsid w:val="00472782"/>
    <w:rsid w:val="004727D0"/>
    <w:rsid w:val="004728C4"/>
    <w:rsid w:val="004733D4"/>
    <w:rsid w:val="0047382A"/>
    <w:rsid w:val="00473A95"/>
    <w:rsid w:val="0047531D"/>
    <w:rsid w:val="00475ABD"/>
    <w:rsid w:val="004762A5"/>
    <w:rsid w:val="00477650"/>
    <w:rsid w:val="004778FE"/>
    <w:rsid w:val="004779B6"/>
    <w:rsid w:val="00477C8F"/>
    <w:rsid w:val="0048164C"/>
    <w:rsid w:val="00483486"/>
    <w:rsid w:val="00483A9F"/>
    <w:rsid w:val="00483FB2"/>
    <w:rsid w:val="00484A3D"/>
    <w:rsid w:val="00485A16"/>
    <w:rsid w:val="0048664E"/>
    <w:rsid w:val="00486994"/>
    <w:rsid w:val="00490E94"/>
    <w:rsid w:val="0049128B"/>
    <w:rsid w:val="004914DC"/>
    <w:rsid w:val="00491BE8"/>
    <w:rsid w:val="004923DF"/>
    <w:rsid w:val="00493364"/>
    <w:rsid w:val="004939A1"/>
    <w:rsid w:val="004940A1"/>
    <w:rsid w:val="0049423D"/>
    <w:rsid w:val="00494F7A"/>
    <w:rsid w:val="004954BE"/>
    <w:rsid w:val="00496666"/>
    <w:rsid w:val="0049709F"/>
    <w:rsid w:val="004A083C"/>
    <w:rsid w:val="004A0C98"/>
    <w:rsid w:val="004A0D05"/>
    <w:rsid w:val="004A217D"/>
    <w:rsid w:val="004A289B"/>
    <w:rsid w:val="004A3BEF"/>
    <w:rsid w:val="004A44C1"/>
    <w:rsid w:val="004A4D97"/>
    <w:rsid w:val="004A4DE5"/>
    <w:rsid w:val="004A51D2"/>
    <w:rsid w:val="004A5B2C"/>
    <w:rsid w:val="004A7830"/>
    <w:rsid w:val="004A7D97"/>
    <w:rsid w:val="004B182D"/>
    <w:rsid w:val="004B2764"/>
    <w:rsid w:val="004B27F8"/>
    <w:rsid w:val="004B29F5"/>
    <w:rsid w:val="004B3157"/>
    <w:rsid w:val="004B4802"/>
    <w:rsid w:val="004B4B0C"/>
    <w:rsid w:val="004B5250"/>
    <w:rsid w:val="004B5355"/>
    <w:rsid w:val="004B7168"/>
    <w:rsid w:val="004B77A5"/>
    <w:rsid w:val="004B7DAE"/>
    <w:rsid w:val="004C1191"/>
    <w:rsid w:val="004C11BF"/>
    <w:rsid w:val="004C3A29"/>
    <w:rsid w:val="004C444A"/>
    <w:rsid w:val="004C5171"/>
    <w:rsid w:val="004C55F8"/>
    <w:rsid w:val="004C5FA2"/>
    <w:rsid w:val="004C649C"/>
    <w:rsid w:val="004C6BE7"/>
    <w:rsid w:val="004C6CAF"/>
    <w:rsid w:val="004C77E1"/>
    <w:rsid w:val="004D22B1"/>
    <w:rsid w:val="004D2E15"/>
    <w:rsid w:val="004D335D"/>
    <w:rsid w:val="004D3AFB"/>
    <w:rsid w:val="004D3E8F"/>
    <w:rsid w:val="004D4179"/>
    <w:rsid w:val="004D43AD"/>
    <w:rsid w:val="004D449E"/>
    <w:rsid w:val="004D4F04"/>
    <w:rsid w:val="004D5481"/>
    <w:rsid w:val="004D69B4"/>
    <w:rsid w:val="004D6F08"/>
    <w:rsid w:val="004D7C7C"/>
    <w:rsid w:val="004E01F6"/>
    <w:rsid w:val="004E10E8"/>
    <w:rsid w:val="004E1972"/>
    <w:rsid w:val="004E2873"/>
    <w:rsid w:val="004E3B52"/>
    <w:rsid w:val="004E4299"/>
    <w:rsid w:val="004E57DD"/>
    <w:rsid w:val="004E594F"/>
    <w:rsid w:val="004E5ACE"/>
    <w:rsid w:val="004E62D4"/>
    <w:rsid w:val="004E6537"/>
    <w:rsid w:val="004E6789"/>
    <w:rsid w:val="004E6AE2"/>
    <w:rsid w:val="004E6EBF"/>
    <w:rsid w:val="004E772B"/>
    <w:rsid w:val="004F0C94"/>
    <w:rsid w:val="004F1277"/>
    <w:rsid w:val="004F18BA"/>
    <w:rsid w:val="004F2C9A"/>
    <w:rsid w:val="004F36C6"/>
    <w:rsid w:val="004F4715"/>
    <w:rsid w:val="004F4A72"/>
    <w:rsid w:val="004F4C9C"/>
    <w:rsid w:val="004F5AD1"/>
    <w:rsid w:val="004F7463"/>
    <w:rsid w:val="004F7B35"/>
    <w:rsid w:val="004F7DFF"/>
    <w:rsid w:val="005014CB"/>
    <w:rsid w:val="00501FC1"/>
    <w:rsid w:val="00502639"/>
    <w:rsid w:val="00502AB4"/>
    <w:rsid w:val="005039F5"/>
    <w:rsid w:val="005041BF"/>
    <w:rsid w:val="005046A8"/>
    <w:rsid w:val="005056A2"/>
    <w:rsid w:val="00505A94"/>
    <w:rsid w:val="00506D8B"/>
    <w:rsid w:val="00507E22"/>
    <w:rsid w:val="00510FF2"/>
    <w:rsid w:val="005110B3"/>
    <w:rsid w:val="00511576"/>
    <w:rsid w:val="005116B0"/>
    <w:rsid w:val="00511DD3"/>
    <w:rsid w:val="005128F4"/>
    <w:rsid w:val="005132B5"/>
    <w:rsid w:val="005138EB"/>
    <w:rsid w:val="00513AD5"/>
    <w:rsid w:val="00513D0F"/>
    <w:rsid w:val="00514579"/>
    <w:rsid w:val="005146EA"/>
    <w:rsid w:val="00514BB5"/>
    <w:rsid w:val="00515000"/>
    <w:rsid w:val="00515D66"/>
    <w:rsid w:val="00515D74"/>
    <w:rsid w:val="005161DE"/>
    <w:rsid w:val="0051705F"/>
    <w:rsid w:val="00517618"/>
    <w:rsid w:val="00521034"/>
    <w:rsid w:val="005213E2"/>
    <w:rsid w:val="005217CA"/>
    <w:rsid w:val="005218D1"/>
    <w:rsid w:val="00521E8C"/>
    <w:rsid w:val="00522639"/>
    <w:rsid w:val="00522B32"/>
    <w:rsid w:val="00523466"/>
    <w:rsid w:val="00523A92"/>
    <w:rsid w:val="00523CCF"/>
    <w:rsid w:val="00524108"/>
    <w:rsid w:val="00524621"/>
    <w:rsid w:val="00524DDA"/>
    <w:rsid w:val="005252E5"/>
    <w:rsid w:val="005256D8"/>
    <w:rsid w:val="0052646A"/>
    <w:rsid w:val="0052698C"/>
    <w:rsid w:val="0052729B"/>
    <w:rsid w:val="00530B2F"/>
    <w:rsid w:val="00530DB2"/>
    <w:rsid w:val="005311C4"/>
    <w:rsid w:val="005320F6"/>
    <w:rsid w:val="00532616"/>
    <w:rsid w:val="005337C6"/>
    <w:rsid w:val="00534531"/>
    <w:rsid w:val="00534B78"/>
    <w:rsid w:val="00536052"/>
    <w:rsid w:val="0053756F"/>
    <w:rsid w:val="00540011"/>
    <w:rsid w:val="005409AC"/>
    <w:rsid w:val="00540A70"/>
    <w:rsid w:val="005418F4"/>
    <w:rsid w:val="00541EAE"/>
    <w:rsid w:val="00542856"/>
    <w:rsid w:val="00543CE0"/>
    <w:rsid w:val="005447A2"/>
    <w:rsid w:val="00544876"/>
    <w:rsid w:val="005458E4"/>
    <w:rsid w:val="0054702A"/>
    <w:rsid w:val="00547FB5"/>
    <w:rsid w:val="0055024E"/>
    <w:rsid w:val="00550BA8"/>
    <w:rsid w:val="00550EBA"/>
    <w:rsid w:val="00552FB6"/>
    <w:rsid w:val="00554051"/>
    <w:rsid w:val="005545EC"/>
    <w:rsid w:val="0055466E"/>
    <w:rsid w:val="005548C6"/>
    <w:rsid w:val="00554B5A"/>
    <w:rsid w:val="00555866"/>
    <w:rsid w:val="00555CC2"/>
    <w:rsid w:val="00556D9E"/>
    <w:rsid w:val="005573B6"/>
    <w:rsid w:val="00557873"/>
    <w:rsid w:val="00557AAF"/>
    <w:rsid w:val="00557E6D"/>
    <w:rsid w:val="00560C82"/>
    <w:rsid w:val="00561D72"/>
    <w:rsid w:val="00562957"/>
    <w:rsid w:val="0056466B"/>
    <w:rsid w:val="0056470D"/>
    <w:rsid w:val="00565DA0"/>
    <w:rsid w:val="005664F9"/>
    <w:rsid w:val="00566819"/>
    <w:rsid w:val="0056687D"/>
    <w:rsid w:val="005672E1"/>
    <w:rsid w:val="0056763C"/>
    <w:rsid w:val="005703BB"/>
    <w:rsid w:val="0057058F"/>
    <w:rsid w:val="00572556"/>
    <w:rsid w:val="0057545B"/>
    <w:rsid w:val="00580251"/>
    <w:rsid w:val="00580E59"/>
    <w:rsid w:val="00580F16"/>
    <w:rsid w:val="0058105B"/>
    <w:rsid w:val="00582BB0"/>
    <w:rsid w:val="00584028"/>
    <w:rsid w:val="005841EC"/>
    <w:rsid w:val="00584EFB"/>
    <w:rsid w:val="00585A51"/>
    <w:rsid w:val="00585B15"/>
    <w:rsid w:val="00585C67"/>
    <w:rsid w:val="00586ADD"/>
    <w:rsid w:val="00586F89"/>
    <w:rsid w:val="0058707D"/>
    <w:rsid w:val="005872FC"/>
    <w:rsid w:val="00587342"/>
    <w:rsid w:val="00587B6B"/>
    <w:rsid w:val="00590731"/>
    <w:rsid w:val="0059115F"/>
    <w:rsid w:val="00591E36"/>
    <w:rsid w:val="0059368A"/>
    <w:rsid w:val="005938B3"/>
    <w:rsid w:val="00593D82"/>
    <w:rsid w:val="00593EEB"/>
    <w:rsid w:val="0059455C"/>
    <w:rsid w:val="0059463F"/>
    <w:rsid w:val="00594BB6"/>
    <w:rsid w:val="00594C59"/>
    <w:rsid w:val="00594CBC"/>
    <w:rsid w:val="00594DE3"/>
    <w:rsid w:val="0059588E"/>
    <w:rsid w:val="00596AC2"/>
    <w:rsid w:val="00596FD4"/>
    <w:rsid w:val="00597426"/>
    <w:rsid w:val="005A07C0"/>
    <w:rsid w:val="005A0F40"/>
    <w:rsid w:val="005A2BC6"/>
    <w:rsid w:val="005A2D1D"/>
    <w:rsid w:val="005A3387"/>
    <w:rsid w:val="005A39B6"/>
    <w:rsid w:val="005A499F"/>
    <w:rsid w:val="005A5F53"/>
    <w:rsid w:val="005A65AB"/>
    <w:rsid w:val="005A6971"/>
    <w:rsid w:val="005B0201"/>
    <w:rsid w:val="005B0F8C"/>
    <w:rsid w:val="005B1D5D"/>
    <w:rsid w:val="005B3CE2"/>
    <w:rsid w:val="005B49CB"/>
    <w:rsid w:val="005B4E5F"/>
    <w:rsid w:val="005B5323"/>
    <w:rsid w:val="005B62E4"/>
    <w:rsid w:val="005B6735"/>
    <w:rsid w:val="005C0E2E"/>
    <w:rsid w:val="005C18E4"/>
    <w:rsid w:val="005C1D52"/>
    <w:rsid w:val="005C2688"/>
    <w:rsid w:val="005C2A0A"/>
    <w:rsid w:val="005C2B99"/>
    <w:rsid w:val="005C2BCD"/>
    <w:rsid w:val="005C3301"/>
    <w:rsid w:val="005C3824"/>
    <w:rsid w:val="005C4DDE"/>
    <w:rsid w:val="005C639F"/>
    <w:rsid w:val="005C6614"/>
    <w:rsid w:val="005C6E3C"/>
    <w:rsid w:val="005C75B0"/>
    <w:rsid w:val="005D068A"/>
    <w:rsid w:val="005D07A0"/>
    <w:rsid w:val="005D0F50"/>
    <w:rsid w:val="005D0FF4"/>
    <w:rsid w:val="005D1D16"/>
    <w:rsid w:val="005D1DCD"/>
    <w:rsid w:val="005D3064"/>
    <w:rsid w:val="005D34BF"/>
    <w:rsid w:val="005D3D12"/>
    <w:rsid w:val="005D442D"/>
    <w:rsid w:val="005D4F3C"/>
    <w:rsid w:val="005D5B17"/>
    <w:rsid w:val="005D6D4C"/>
    <w:rsid w:val="005D725E"/>
    <w:rsid w:val="005D7A6A"/>
    <w:rsid w:val="005E0B2B"/>
    <w:rsid w:val="005E0B32"/>
    <w:rsid w:val="005E0DE9"/>
    <w:rsid w:val="005E11C0"/>
    <w:rsid w:val="005E15B5"/>
    <w:rsid w:val="005E1D39"/>
    <w:rsid w:val="005E1F9F"/>
    <w:rsid w:val="005E255B"/>
    <w:rsid w:val="005E30A8"/>
    <w:rsid w:val="005E4594"/>
    <w:rsid w:val="005E49FD"/>
    <w:rsid w:val="005E4E42"/>
    <w:rsid w:val="005E5B81"/>
    <w:rsid w:val="005E6469"/>
    <w:rsid w:val="005E700E"/>
    <w:rsid w:val="005E7CBA"/>
    <w:rsid w:val="005F0E90"/>
    <w:rsid w:val="005F12B6"/>
    <w:rsid w:val="005F155D"/>
    <w:rsid w:val="005F21A2"/>
    <w:rsid w:val="005F2240"/>
    <w:rsid w:val="005F227F"/>
    <w:rsid w:val="005F2BB0"/>
    <w:rsid w:val="005F3876"/>
    <w:rsid w:val="005F38AA"/>
    <w:rsid w:val="005F4C99"/>
    <w:rsid w:val="005F58E7"/>
    <w:rsid w:val="005F5D82"/>
    <w:rsid w:val="005F604D"/>
    <w:rsid w:val="005F63CF"/>
    <w:rsid w:val="005F642C"/>
    <w:rsid w:val="005F690A"/>
    <w:rsid w:val="005F739F"/>
    <w:rsid w:val="005F773A"/>
    <w:rsid w:val="005F7E4D"/>
    <w:rsid w:val="00600032"/>
    <w:rsid w:val="00600446"/>
    <w:rsid w:val="0060071E"/>
    <w:rsid w:val="0060198A"/>
    <w:rsid w:val="00601A52"/>
    <w:rsid w:val="00601C41"/>
    <w:rsid w:val="00601DD7"/>
    <w:rsid w:val="00602EB6"/>
    <w:rsid w:val="0060475C"/>
    <w:rsid w:val="00604E57"/>
    <w:rsid w:val="006056B2"/>
    <w:rsid w:val="00605D81"/>
    <w:rsid w:val="00606762"/>
    <w:rsid w:val="00606BE9"/>
    <w:rsid w:val="00606E26"/>
    <w:rsid w:val="00607082"/>
    <w:rsid w:val="0060762F"/>
    <w:rsid w:val="00607B1D"/>
    <w:rsid w:val="00610271"/>
    <w:rsid w:val="0061225E"/>
    <w:rsid w:val="0061295F"/>
    <w:rsid w:val="00612A68"/>
    <w:rsid w:val="00612ACD"/>
    <w:rsid w:val="006141B4"/>
    <w:rsid w:val="00615138"/>
    <w:rsid w:val="00615C42"/>
    <w:rsid w:val="00616303"/>
    <w:rsid w:val="00617E38"/>
    <w:rsid w:val="00620735"/>
    <w:rsid w:val="00620785"/>
    <w:rsid w:val="00623F4D"/>
    <w:rsid w:val="006246B8"/>
    <w:rsid w:val="0062504D"/>
    <w:rsid w:val="0062534E"/>
    <w:rsid w:val="00625CD9"/>
    <w:rsid w:val="00630723"/>
    <w:rsid w:val="00630B6B"/>
    <w:rsid w:val="0063139F"/>
    <w:rsid w:val="00631A5E"/>
    <w:rsid w:val="00632332"/>
    <w:rsid w:val="00632D00"/>
    <w:rsid w:val="00632E4C"/>
    <w:rsid w:val="0063308C"/>
    <w:rsid w:val="00633B8A"/>
    <w:rsid w:val="00636236"/>
    <w:rsid w:val="00636270"/>
    <w:rsid w:val="00636A5D"/>
    <w:rsid w:val="00637590"/>
    <w:rsid w:val="00640820"/>
    <w:rsid w:val="006408E1"/>
    <w:rsid w:val="00640CA5"/>
    <w:rsid w:val="006430B1"/>
    <w:rsid w:val="0064324B"/>
    <w:rsid w:val="006433FC"/>
    <w:rsid w:val="00644084"/>
    <w:rsid w:val="00644594"/>
    <w:rsid w:val="00645944"/>
    <w:rsid w:val="006462AB"/>
    <w:rsid w:val="00646DAD"/>
    <w:rsid w:val="006471FC"/>
    <w:rsid w:val="0064782C"/>
    <w:rsid w:val="00647960"/>
    <w:rsid w:val="006479F1"/>
    <w:rsid w:val="00647BE4"/>
    <w:rsid w:val="00647F09"/>
    <w:rsid w:val="006501BE"/>
    <w:rsid w:val="006501EC"/>
    <w:rsid w:val="00650342"/>
    <w:rsid w:val="0065081B"/>
    <w:rsid w:val="00651AE1"/>
    <w:rsid w:val="006527CF"/>
    <w:rsid w:val="006538C2"/>
    <w:rsid w:val="00654960"/>
    <w:rsid w:val="00654E2C"/>
    <w:rsid w:val="0065533F"/>
    <w:rsid w:val="00655D56"/>
    <w:rsid w:val="00656B74"/>
    <w:rsid w:val="00656B98"/>
    <w:rsid w:val="00657200"/>
    <w:rsid w:val="006573C7"/>
    <w:rsid w:val="00657587"/>
    <w:rsid w:val="00661464"/>
    <w:rsid w:val="00661931"/>
    <w:rsid w:val="0066195E"/>
    <w:rsid w:val="00661D41"/>
    <w:rsid w:val="00662793"/>
    <w:rsid w:val="00662C9D"/>
    <w:rsid w:val="00662D22"/>
    <w:rsid w:val="00662E32"/>
    <w:rsid w:val="006640AF"/>
    <w:rsid w:val="00664495"/>
    <w:rsid w:val="006645A8"/>
    <w:rsid w:val="00664826"/>
    <w:rsid w:val="00664F9F"/>
    <w:rsid w:val="0066515A"/>
    <w:rsid w:val="00667B3D"/>
    <w:rsid w:val="00667E6A"/>
    <w:rsid w:val="0067043D"/>
    <w:rsid w:val="00671E69"/>
    <w:rsid w:val="0067206A"/>
    <w:rsid w:val="006724BF"/>
    <w:rsid w:val="00673D6A"/>
    <w:rsid w:val="00673FEE"/>
    <w:rsid w:val="0067420B"/>
    <w:rsid w:val="00674561"/>
    <w:rsid w:val="00674682"/>
    <w:rsid w:val="00674C53"/>
    <w:rsid w:val="00675AE4"/>
    <w:rsid w:val="00675C89"/>
    <w:rsid w:val="006770A5"/>
    <w:rsid w:val="00677195"/>
    <w:rsid w:val="00677284"/>
    <w:rsid w:val="00680D62"/>
    <w:rsid w:val="00681627"/>
    <w:rsid w:val="00682613"/>
    <w:rsid w:val="00684F14"/>
    <w:rsid w:val="00684F7D"/>
    <w:rsid w:val="006855FE"/>
    <w:rsid w:val="006858DF"/>
    <w:rsid w:val="00686242"/>
    <w:rsid w:val="00686ADF"/>
    <w:rsid w:val="006870BE"/>
    <w:rsid w:val="006904FC"/>
    <w:rsid w:val="00690AEC"/>
    <w:rsid w:val="00690ECB"/>
    <w:rsid w:val="00691093"/>
    <w:rsid w:val="0069151A"/>
    <w:rsid w:val="006916C3"/>
    <w:rsid w:val="00691D55"/>
    <w:rsid w:val="00692490"/>
    <w:rsid w:val="00693413"/>
    <w:rsid w:val="006938ED"/>
    <w:rsid w:val="00693B00"/>
    <w:rsid w:val="0069401A"/>
    <w:rsid w:val="00694482"/>
    <w:rsid w:val="00694894"/>
    <w:rsid w:val="00694A7E"/>
    <w:rsid w:val="00694D24"/>
    <w:rsid w:val="00695A7E"/>
    <w:rsid w:val="00695B98"/>
    <w:rsid w:val="00695D5B"/>
    <w:rsid w:val="006962A1"/>
    <w:rsid w:val="0069752D"/>
    <w:rsid w:val="00697571"/>
    <w:rsid w:val="00697A74"/>
    <w:rsid w:val="00697E9D"/>
    <w:rsid w:val="006A0983"/>
    <w:rsid w:val="006A0DD2"/>
    <w:rsid w:val="006A1E59"/>
    <w:rsid w:val="006A2F80"/>
    <w:rsid w:val="006A2FC8"/>
    <w:rsid w:val="006A356E"/>
    <w:rsid w:val="006A45ED"/>
    <w:rsid w:val="006A4DF7"/>
    <w:rsid w:val="006A50D4"/>
    <w:rsid w:val="006A5C44"/>
    <w:rsid w:val="006A6298"/>
    <w:rsid w:val="006A73D0"/>
    <w:rsid w:val="006A798B"/>
    <w:rsid w:val="006B0677"/>
    <w:rsid w:val="006B067F"/>
    <w:rsid w:val="006B091F"/>
    <w:rsid w:val="006B106E"/>
    <w:rsid w:val="006B16BF"/>
    <w:rsid w:val="006B1B1F"/>
    <w:rsid w:val="006B2049"/>
    <w:rsid w:val="006B2D38"/>
    <w:rsid w:val="006B34E2"/>
    <w:rsid w:val="006B39B9"/>
    <w:rsid w:val="006B3C6F"/>
    <w:rsid w:val="006B4984"/>
    <w:rsid w:val="006B52AB"/>
    <w:rsid w:val="006B6139"/>
    <w:rsid w:val="006B6258"/>
    <w:rsid w:val="006B6B98"/>
    <w:rsid w:val="006B7311"/>
    <w:rsid w:val="006B7AF6"/>
    <w:rsid w:val="006C0768"/>
    <w:rsid w:val="006C2648"/>
    <w:rsid w:val="006C2843"/>
    <w:rsid w:val="006C323B"/>
    <w:rsid w:val="006C37F2"/>
    <w:rsid w:val="006C3E61"/>
    <w:rsid w:val="006C4D6F"/>
    <w:rsid w:val="006C5B38"/>
    <w:rsid w:val="006C6420"/>
    <w:rsid w:val="006C709F"/>
    <w:rsid w:val="006C7B2D"/>
    <w:rsid w:val="006D01BB"/>
    <w:rsid w:val="006D01E5"/>
    <w:rsid w:val="006D13F4"/>
    <w:rsid w:val="006D14F8"/>
    <w:rsid w:val="006D1AD2"/>
    <w:rsid w:val="006D22DD"/>
    <w:rsid w:val="006D2576"/>
    <w:rsid w:val="006D28B8"/>
    <w:rsid w:val="006D3789"/>
    <w:rsid w:val="006D3846"/>
    <w:rsid w:val="006D4401"/>
    <w:rsid w:val="006D451E"/>
    <w:rsid w:val="006D50D2"/>
    <w:rsid w:val="006D5CB6"/>
    <w:rsid w:val="006D7A31"/>
    <w:rsid w:val="006D7FC4"/>
    <w:rsid w:val="006E02AA"/>
    <w:rsid w:val="006E058E"/>
    <w:rsid w:val="006E07BC"/>
    <w:rsid w:val="006E0A5B"/>
    <w:rsid w:val="006E0D47"/>
    <w:rsid w:val="006E0F1A"/>
    <w:rsid w:val="006E142C"/>
    <w:rsid w:val="006E198F"/>
    <w:rsid w:val="006E2FFA"/>
    <w:rsid w:val="006E33DB"/>
    <w:rsid w:val="006E33E0"/>
    <w:rsid w:val="006E3517"/>
    <w:rsid w:val="006E5355"/>
    <w:rsid w:val="006E5D03"/>
    <w:rsid w:val="006E5DD6"/>
    <w:rsid w:val="006E6821"/>
    <w:rsid w:val="006E68C6"/>
    <w:rsid w:val="006E6D2E"/>
    <w:rsid w:val="006E784E"/>
    <w:rsid w:val="006F09D3"/>
    <w:rsid w:val="006F0DC8"/>
    <w:rsid w:val="006F1DC7"/>
    <w:rsid w:val="006F1FB1"/>
    <w:rsid w:val="006F2136"/>
    <w:rsid w:val="006F2510"/>
    <w:rsid w:val="006F2A0E"/>
    <w:rsid w:val="006F31CC"/>
    <w:rsid w:val="006F4232"/>
    <w:rsid w:val="006F4467"/>
    <w:rsid w:val="006F53C4"/>
    <w:rsid w:val="006F585A"/>
    <w:rsid w:val="006F59CB"/>
    <w:rsid w:val="006F738E"/>
    <w:rsid w:val="006F75FD"/>
    <w:rsid w:val="00701C92"/>
    <w:rsid w:val="00701E0E"/>
    <w:rsid w:val="007034BA"/>
    <w:rsid w:val="00703FF2"/>
    <w:rsid w:val="007052E2"/>
    <w:rsid w:val="0070612D"/>
    <w:rsid w:val="00706182"/>
    <w:rsid w:val="00707213"/>
    <w:rsid w:val="007079F6"/>
    <w:rsid w:val="00711206"/>
    <w:rsid w:val="00711800"/>
    <w:rsid w:val="00711A68"/>
    <w:rsid w:val="00712890"/>
    <w:rsid w:val="00712D17"/>
    <w:rsid w:val="00712F74"/>
    <w:rsid w:val="0071343C"/>
    <w:rsid w:val="0071377F"/>
    <w:rsid w:val="007143D7"/>
    <w:rsid w:val="00714E56"/>
    <w:rsid w:val="007155D6"/>
    <w:rsid w:val="00715CE9"/>
    <w:rsid w:val="0071646A"/>
    <w:rsid w:val="00716ECB"/>
    <w:rsid w:val="00716EDE"/>
    <w:rsid w:val="0071766C"/>
    <w:rsid w:val="00717AAB"/>
    <w:rsid w:val="00720203"/>
    <w:rsid w:val="007206BB"/>
    <w:rsid w:val="00720C0B"/>
    <w:rsid w:val="007214D8"/>
    <w:rsid w:val="00721C17"/>
    <w:rsid w:val="0072244B"/>
    <w:rsid w:val="00722911"/>
    <w:rsid w:val="00722DB7"/>
    <w:rsid w:val="00722EA7"/>
    <w:rsid w:val="007243B7"/>
    <w:rsid w:val="00724FB8"/>
    <w:rsid w:val="00726319"/>
    <w:rsid w:val="00727C87"/>
    <w:rsid w:val="00730640"/>
    <w:rsid w:val="00730E26"/>
    <w:rsid w:val="00732A4E"/>
    <w:rsid w:val="007332D2"/>
    <w:rsid w:val="007338AF"/>
    <w:rsid w:val="0073424B"/>
    <w:rsid w:val="007357A7"/>
    <w:rsid w:val="00735D20"/>
    <w:rsid w:val="0073644A"/>
    <w:rsid w:val="0073691F"/>
    <w:rsid w:val="0073788E"/>
    <w:rsid w:val="00737AFA"/>
    <w:rsid w:val="007407EE"/>
    <w:rsid w:val="00740917"/>
    <w:rsid w:val="00741E2F"/>
    <w:rsid w:val="00742415"/>
    <w:rsid w:val="00742FAE"/>
    <w:rsid w:val="007432AD"/>
    <w:rsid w:val="00743B65"/>
    <w:rsid w:val="00743EC3"/>
    <w:rsid w:val="00744709"/>
    <w:rsid w:val="007448FB"/>
    <w:rsid w:val="00745858"/>
    <w:rsid w:val="0074643E"/>
    <w:rsid w:val="00746489"/>
    <w:rsid w:val="00746D11"/>
    <w:rsid w:val="00746DAF"/>
    <w:rsid w:val="00746E54"/>
    <w:rsid w:val="007471CC"/>
    <w:rsid w:val="0074780B"/>
    <w:rsid w:val="00747EE6"/>
    <w:rsid w:val="00750499"/>
    <w:rsid w:val="007504FE"/>
    <w:rsid w:val="00750ACE"/>
    <w:rsid w:val="00750AEE"/>
    <w:rsid w:val="00751908"/>
    <w:rsid w:val="00752313"/>
    <w:rsid w:val="007529D5"/>
    <w:rsid w:val="00752E30"/>
    <w:rsid w:val="00752FA7"/>
    <w:rsid w:val="00753001"/>
    <w:rsid w:val="00753788"/>
    <w:rsid w:val="00754333"/>
    <w:rsid w:val="00754365"/>
    <w:rsid w:val="0075450A"/>
    <w:rsid w:val="00755DA4"/>
    <w:rsid w:val="00755DE4"/>
    <w:rsid w:val="007561EB"/>
    <w:rsid w:val="00756668"/>
    <w:rsid w:val="00757161"/>
    <w:rsid w:val="00757D87"/>
    <w:rsid w:val="00757D96"/>
    <w:rsid w:val="0076019A"/>
    <w:rsid w:val="007603D5"/>
    <w:rsid w:val="00760622"/>
    <w:rsid w:val="00760C74"/>
    <w:rsid w:val="00760E86"/>
    <w:rsid w:val="007610E1"/>
    <w:rsid w:val="007616BC"/>
    <w:rsid w:val="007623CF"/>
    <w:rsid w:val="00762722"/>
    <w:rsid w:val="00763237"/>
    <w:rsid w:val="0076340F"/>
    <w:rsid w:val="007638D7"/>
    <w:rsid w:val="00763C0A"/>
    <w:rsid w:val="00764DD4"/>
    <w:rsid w:val="007657AD"/>
    <w:rsid w:val="00765CC0"/>
    <w:rsid w:val="0076618A"/>
    <w:rsid w:val="00766365"/>
    <w:rsid w:val="0076702A"/>
    <w:rsid w:val="00770B5E"/>
    <w:rsid w:val="00770D80"/>
    <w:rsid w:val="00770DC3"/>
    <w:rsid w:val="00770DCC"/>
    <w:rsid w:val="0077220F"/>
    <w:rsid w:val="00773E29"/>
    <w:rsid w:val="00776448"/>
    <w:rsid w:val="00776A85"/>
    <w:rsid w:val="0077737D"/>
    <w:rsid w:val="007777BD"/>
    <w:rsid w:val="00777B00"/>
    <w:rsid w:val="00780FEF"/>
    <w:rsid w:val="007811E4"/>
    <w:rsid w:val="00781624"/>
    <w:rsid w:val="00781630"/>
    <w:rsid w:val="0078266F"/>
    <w:rsid w:val="00782AB0"/>
    <w:rsid w:val="00783195"/>
    <w:rsid w:val="00783452"/>
    <w:rsid w:val="00783760"/>
    <w:rsid w:val="00783912"/>
    <w:rsid w:val="00785AD4"/>
    <w:rsid w:val="0078652A"/>
    <w:rsid w:val="0078681A"/>
    <w:rsid w:val="00786948"/>
    <w:rsid w:val="00786DAB"/>
    <w:rsid w:val="007908B8"/>
    <w:rsid w:val="00790A0A"/>
    <w:rsid w:val="00790A84"/>
    <w:rsid w:val="00790B1A"/>
    <w:rsid w:val="00790C51"/>
    <w:rsid w:val="00791826"/>
    <w:rsid w:val="007919DE"/>
    <w:rsid w:val="00792572"/>
    <w:rsid w:val="00792BAE"/>
    <w:rsid w:val="0079377A"/>
    <w:rsid w:val="007937A3"/>
    <w:rsid w:val="0079412B"/>
    <w:rsid w:val="00794684"/>
    <w:rsid w:val="0079535E"/>
    <w:rsid w:val="0079564A"/>
    <w:rsid w:val="007956FA"/>
    <w:rsid w:val="00795ABD"/>
    <w:rsid w:val="0079635C"/>
    <w:rsid w:val="00796E5C"/>
    <w:rsid w:val="00796F0E"/>
    <w:rsid w:val="00796FC9"/>
    <w:rsid w:val="007971A6"/>
    <w:rsid w:val="00797570"/>
    <w:rsid w:val="007A07C9"/>
    <w:rsid w:val="007A1608"/>
    <w:rsid w:val="007A1AC8"/>
    <w:rsid w:val="007A1DCA"/>
    <w:rsid w:val="007A27E2"/>
    <w:rsid w:val="007A336B"/>
    <w:rsid w:val="007A3439"/>
    <w:rsid w:val="007A3EA7"/>
    <w:rsid w:val="007A4479"/>
    <w:rsid w:val="007A4C65"/>
    <w:rsid w:val="007A5D55"/>
    <w:rsid w:val="007A5F75"/>
    <w:rsid w:val="007A76E9"/>
    <w:rsid w:val="007B0024"/>
    <w:rsid w:val="007B008B"/>
    <w:rsid w:val="007B08BB"/>
    <w:rsid w:val="007B2064"/>
    <w:rsid w:val="007B43BD"/>
    <w:rsid w:val="007B4874"/>
    <w:rsid w:val="007B4AFF"/>
    <w:rsid w:val="007B6050"/>
    <w:rsid w:val="007B6209"/>
    <w:rsid w:val="007B7136"/>
    <w:rsid w:val="007B7137"/>
    <w:rsid w:val="007B79BF"/>
    <w:rsid w:val="007C0AC8"/>
    <w:rsid w:val="007C378B"/>
    <w:rsid w:val="007C4810"/>
    <w:rsid w:val="007C4F30"/>
    <w:rsid w:val="007C5BA4"/>
    <w:rsid w:val="007C60A8"/>
    <w:rsid w:val="007C711C"/>
    <w:rsid w:val="007C715D"/>
    <w:rsid w:val="007C7BB6"/>
    <w:rsid w:val="007D01BE"/>
    <w:rsid w:val="007D03C2"/>
    <w:rsid w:val="007D067F"/>
    <w:rsid w:val="007D0787"/>
    <w:rsid w:val="007D13D8"/>
    <w:rsid w:val="007D1E6E"/>
    <w:rsid w:val="007D1E70"/>
    <w:rsid w:val="007D2411"/>
    <w:rsid w:val="007D246E"/>
    <w:rsid w:val="007D2C13"/>
    <w:rsid w:val="007D2D0B"/>
    <w:rsid w:val="007D3074"/>
    <w:rsid w:val="007D3A0A"/>
    <w:rsid w:val="007D3E88"/>
    <w:rsid w:val="007D4591"/>
    <w:rsid w:val="007D460C"/>
    <w:rsid w:val="007D4694"/>
    <w:rsid w:val="007D47CC"/>
    <w:rsid w:val="007D490A"/>
    <w:rsid w:val="007D4BE1"/>
    <w:rsid w:val="007D5DC8"/>
    <w:rsid w:val="007D5EBC"/>
    <w:rsid w:val="007D6497"/>
    <w:rsid w:val="007D7B8C"/>
    <w:rsid w:val="007D7F62"/>
    <w:rsid w:val="007E0033"/>
    <w:rsid w:val="007E0073"/>
    <w:rsid w:val="007E01BC"/>
    <w:rsid w:val="007E01F1"/>
    <w:rsid w:val="007E02DF"/>
    <w:rsid w:val="007E1164"/>
    <w:rsid w:val="007E12E7"/>
    <w:rsid w:val="007E1B04"/>
    <w:rsid w:val="007E2B13"/>
    <w:rsid w:val="007E3535"/>
    <w:rsid w:val="007E5EA1"/>
    <w:rsid w:val="007E5EC0"/>
    <w:rsid w:val="007E6BB0"/>
    <w:rsid w:val="007E70CB"/>
    <w:rsid w:val="007E752B"/>
    <w:rsid w:val="007F175D"/>
    <w:rsid w:val="007F195D"/>
    <w:rsid w:val="007F24FA"/>
    <w:rsid w:val="007F2999"/>
    <w:rsid w:val="007F365F"/>
    <w:rsid w:val="007F3738"/>
    <w:rsid w:val="007F4BD9"/>
    <w:rsid w:val="007F54F0"/>
    <w:rsid w:val="007F56F0"/>
    <w:rsid w:val="007F5A13"/>
    <w:rsid w:val="007F5DFF"/>
    <w:rsid w:val="007F72A6"/>
    <w:rsid w:val="008004E6"/>
    <w:rsid w:val="008023B6"/>
    <w:rsid w:val="00802BD8"/>
    <w:rsid w:val="00803207"/>
    <w:rsid w:val="0080389C"/>
    <w:rsid w:val="00803C2A"/>
    <w:rsid w:val="00805796"/>
    <w:rsid w:val="00806359"/>
    <w:rsid w:val="00806C46"/>
    <w:rsid w:val="00807591"/>
    <w:rsid w:val="00810073"/>
    <w:rsid w:val="008106AB"/>
    <w:rsid w:val="00811277"/>
    <w:rsid w:val="00811B16"/>
    <w:rsid w:val="00811E06"/>
    <w:rsid w:val="008122EB"/>
    <w:rsid w:val="00812553"/>
    <w:rsid w:val="00812FC4"/>
    <w:rsid w:val="0081365D"/>
    <w:rsid w:val="00814353"/>
    <w:rsid w:val="008143C0"/>
    <w:rsid w:val="00814404"/>
    <w:rsid w:val="00814501"/>
    <w:rsid w:val="008146A5"/>
    <w:rsid w:val="008147D7"/>
    <w:rsid w:val="0081557C"/>
    <w:rsid w:val="00815A5F"/>
    <w:rsid w:val="0081610A"/>
    <w:rsid w:val="0081680A"/>
    <w:rsid w:val="00816879"/>
    <w:rsid w:val="00817A5E"/>
    <w:rsid w:val="0082029C"/>
    <w:rsid w:val="00820752"/>
    <w:rsid w:val="00821294"/>
    <w:rsid w:val="00821FD2"/>
    <w:rsid w:val="00823B69"/>
    <w:rsid w:val="00824336"/>
    <w:rsid w:val="00824EB2"/>
    <w:rsid w:val="008259CE"/>
    <w:rsid w:val="00825D3E"/>
    <w:rsid w:val="00825E00"/>
    <w:rsid w:val="00825E05"/>
    <w:rsid w:val="008275BA"/>
    <w:rsid w:val="0082769D"/>
    <w:rsid w:val="00827E94"/>
    <w:rsid w:val="0083045C"/>
    <w:rsid w:val="00831265"/>
    <w:rsid w:val="0083136C"/>
    <w:rsid w:val="00831666"/>
    <w:rsid w:val="008329A6"/>
    <w:rsid w:val="00833040"/>
    <w:rsid w:val="00833245"/>
    <w:rsid w:val="0083377A"/>
    <w:rsid w:val="00833C3C"/>
    <w:rsid w:val="00834081"/>
    <w:rsid w:val="0083454F"/>
    <w:rsid w:val="00835DAE"/>
    <w:rsid w:val="00836068"/>
    <w:rsid w:val="00837F3F"/>
    <w:rsid w:val="00840959"/>
    <w:rsid w:val="0084097C"/>
    <w:rsid w:val="00841DF2"/>
    <w:rsid w:val="00842CD6"/>
    <w:rsid w:val="0084336E"/>
    <w:rsid w:val="00844036"/>
    <w:rsid w:val="0084460F"/>
    <w:rsid w:val="0084487B"/>
    <w:rsid w:val="00844E50"/>
    <w:rsid w:val="008459A5"/>
    <w:rsid w:val="00846022"/>
    <w:rsid w:val="0084661E"/>
    <w:rsid w:val="0084667B"/>
    <w:rsid w:val="008466AB"/>
    <w:rsid w:val="008469BD"/>
    <w:rsid w:val="008471CC"/>
    <w:rsid w:val="00847CBE"/>
    <w:rsid w:val="008504D3"/>
    <w:rsid w:val="008508EB"/>
    <w:rsid w:val="00850C51"/>
    <w:rsid w:val="00851CBA"/>
    <w:rsid w:val="00852434"/>
    <w:rsid w:val="00852779"/>
    <w:rsid w:val="00853CCC"/>
    <w:rsid w:val="008548F7"/>
    <w:rsid w:val="008556ED"/>
    <w:rsid w:val="00856A7F"/>
    <w:rsid w:val="00856BDF"/>
    <w:rsid w:val="00856BF0"/>
    <w:rsid w:val="008573E1"/>
    <w:rsid w:val="00857447"/>
    <w:rsid w:val="00857BFB"/>
    <w:rsid w:val="00857F70"/>
    <w:rsid w:val="00857FFB"/>
    <w:rsid w:val="0086051C"/>
    <w:rsid w:val="00861577"/>
    <w:rsid w:val="008616ED"/>
    <w:rsid w:val="00862456"/>
    <w:rsid w:val="008631F2"/>
    <w:rsid w:val="00863310"/>
    <w:rsid w:val="0086382B"/>
    <w:rsid w:val="00863CD4"/>
    <w:rsid w:val="008651B8"/>
    <w:rsid w:val="008657BC"/>
    <w:rsid w:val="00865A67"/>
    <w:rsid w:val="0086630F"/>
    <w:rsid w:val="008665A9"/>
    <w:rsid w:val="00867D7B"/>
    <w:rsid w:val="008700BB"/>
    <w:rsid w:val="00870BEF"/>
    <w:rsid w:val="00870D20"/>
    <w:rsid w:val="00870DD1"/>
    <w:rsid w:val="00871217"/>
    <w:rsid w:val="00872329"/>
    <w:rsid w:val="008723A2"/>
    <w:rsid w:val="00872AC3"/>
    <w:rsid w:val="0087377A"/>
    <w:rsid w:val="00874786"/>
    <w:rsid w:val="00874B59"/>
    <w:rsid w:val="00874CE6"/>
    <w:rsid w:val="00874FDA"/>
    <w:rsid w:val="00875261"/>
    <w:rsid w:val="0087578F"/>
    <w:rsid w:val="00876AC7"/>
    <w:rsid w:val="00880075"/>
    <w:rsid w:val="008801F8"/>
    <w:rsid w:val="00880D18"/>
    <w:rsid w:val="0088141E"/>
    <w:rsid w:val="008822CC"/>
    <w:rsid w:val="008825E3"/>
    <w:rsid w:val="00884952"/>
    <w:rsid w:val="00884A74"/>
    <w:rsid w:val="00884CE3"/>
    <w:rsid w:val="00884FBE"/>
    <w:rsid w:val="00885729"/>
    <w:rsid w:val="00886622"/>
    <w:rsid w:val="008871D7"/>
    <w:rsid w:val="00887F8F"/>
    <w:rsid w:val="00890061"/>
    <w:rsid w:val="00890631"/>
    <w:rsid w:val="00890CB9"/>
    <w:rsid w:val="00891105"/>
    <w:rsid w:val="0089197E"/>
    <w:rsid w:val="00892514"/>
    <w:rsid w:val="00892D23"/>
    <w:rsid w:val="00893476"/>
    <w:rsid w:val="00893AF8"/>
    <w:rsid w:val="00894510"/>
    <w:rsid w:val="00894B43"/>
    <w:rsid w:val="008953DB"/>
    <w:rsid w:val="00897090"/>
    <w:rsid w:val="0089755F"/>
    <w:rsid w:val="008A0088"/>
    <w:rsid w:val="008A1A8B"/>
    <w:rsid w:val="008A1C7C"/>
    <w:rsid w:val="008A213F"/>
    <w:rsid w:val="008A2880"/>
    <w:rsid w:val="008A2C54"/>
    <w:rsid w:val="008A3026"/>
    <w:rsid w:val="008A34D9"/>
    <w:rsid w:val="008A3ED0"/>
    <w:rsid w:val="008A4916"/>
    <w:rsid w:val="008A592E"/>
    <w:rsid w:val="008A626E"/>
    <w:rsid w:val="008A678A"/>
    <w:rsid w:val="008B05E7"/>
    <w:rsid w:val="008B0CD7"/>
    <w:rsid w:val="008B31AF"/>
    <w:rsid w:val="008B35B3"/>
    <w:rsid w:val="008B372D"/>
    <w:rsid w:val="008B3ADD"/>
    <w:rsid w:val="008B483B"/>
    <w:rsid w:val="008B4ECB"/>
    <w:rsid w:val="008B4ED7"/>
    <w:rsid w:val="008B54E4"/>
    <w:rsid w:val="008B553A"/>
    <w:rsid w:val="008B5FD7"/>
    <w:rsid w:val="008B609D"/>
    <w:rsid w:val="008B6C29"/>
    <w:rsid w:val="008B7B57"/>
    <w:rsid w:val="008B7F0C"/>
    <w:rsid w:val="008C0CB1"/>
    <w:rsid w:val="008C22F6"/>
    <w:rsid w:val="008C283F"/>
    <w:rsid w:val="008C2ADB"/>
    <w:rsid w:val="008C2F14"/>
    <w:rsid w:val="008C3017"/>
    <w:rsid w:val="008C3D2D"/>
    <w:rsid w:val="008C67D8"/>
    <w:rsid w:val="008C6826"/>
    <w:rsid w:val="008C6F3E"/>
    <w:rsid w:val="008C7072"/>
    <w:rsid w:val="008C725C"/>
    <w:rsid w:val="008C76F1"/>
    <w:rsid w:val="008D02E6"/>
    <w:rsid w:val="008D0E40"/>
    <w:rsid w:val="008D14BC"/>
    <w:rsid w:val="008D392A"/>
    <w:rsid w:val="008D4139"/>
    <w:rsid w:val="008D42F2"/>
    <w:rsid w:val="008D44D6"/>
    <w:rsid w:val="008D51B1"/>
    <w:rsid w:val="008D6134"/>
    <w:rsid w:val="008D6C3E"/>
    <w:rsid w:val="008D764F"/>
    <w:rsid w:val="008D789E"/>
    <w:rsid w:val="008D7C69"/>
    <w:rsid w:val="008D7CAD"/>
    <w:rsid w:val="008E07D7"/>
    <w:rsid w:val="008E13E5"/>
    <w:rsid w:val="008E172B"/>
    <w:rsid w:val="008E17D7"/>
    <w:rsid w:val="008E1C0E"/>
    <w:rsid w:val="008E29AC"/>
    <w:rsid w:val="008E2BA9"/>
    <w:rsid w:val="008E42DB"/>
    <w:rsid w:val="008E62E6"/>
    <w:rsid w:val="008E6A4F"/>
    <w:rsid w:val="008E769A"/>
    <w:rsid w:val="008F01D2"/>
    <w:rsid w:val="008F0329"/>
    <w:rsid w:val="008F03DE"/>
    <w:rsid w:val="008F0674"/>
    <w:rsid w:val="008F0D7D"/>
    <w:rsid w:val="008F17D0"/>
    <w:rsid w:val="008F19E6"/>
    <w:rsid w:val="008F1C47"/>
    <w:rsid w:val="008F2756"/>
    <w:rsid w:val="008F2B18"/>
    <w:rsid w:val="008F2F0F"/>
    <w:rsid w:val="008F30A3"/>
    <w:rsid w:val="008F4800"/>
    <w:rsid w:val="008F4A71"/>
    <w:rsid w:val="008F4BE4"/>
    <w:rsid w:val="008F568C"/>
    <w:rsid w:val="008F5F58"/>
    <w:rsid w:val="008F5F6C"/>
    <w:rsid w:val="008F63E3"/>
    <w:rsid w:val="008F6691"/>
    <w:rsid w:val="008F7294"/>
    <w:rsid w:val="008F7363"/>
    <w:rsid w:val="008F743C"/>
    <w:rsid w:val="00900B07"/>
    <w:rsid w:val="00900FBC"/>
    <w:rsid w:val="00901EE1"/>
    <w:rsid w:val="00902E4E"/>
    <w:rsid w:val="00903363"/>
    <w:rsid w:val="009038BE"/>
    <w:rsid w:val="009046F8"/>
    <w:rsid w:val="00904ACD"/>
    <w:rsid w:val="00904D02"/>
    <w:rsid w:val="00904E7E"/>
    <w:rsid w:val="00905B1B"/>
    <w:rsid w:val="009077A3"/>
    <w:rsid w:val="00907AA8"/>
    <w:rsid w:val="00907D68"/>
    <w:rsid w:val="009104DC"/>
    <w:rsid w:val="00910D00"/>
    <w:rsid w:val="00911747"/>
    <w:rsid w:val="00911B60"/>
    <w:rsid w:val="00912A48"/>
    <w:rsid w:val="00913027"/>
    <w:rsid w:val="0091377E"/>
    <w:rsid w:val="00913C4B"/>
    <w:rsid w:val="00914234"/>
    <w:rsid w:val="00914411"/>
    <w:rsid w:val="009153A5"/>
    <w:rsid w:val="0091561E"/>
    <w:rsid w:val="00915997"/>
    <w:rsid w:val="009159C1"/>
    <w:rsid w:val="00916224"/>
    <w:rsid w:val="009168A3"/>
    <w:rsid w:val="00916B3E"/>
    <w:rsid w:val="0091750F"/>
    <w:rsid w:val="00917516"/>
    <w:rsid w:val="009178BF"/>
    <w:rsid w:val="00917C32"/>
    <w:rsid w:val="00920AC4"/>
    <w:rsid w:val="009217AD"/>
    <w:rsid w:val="00921BF5"/>
    <w:rsid w:val="009221FC"/>
    <w:rsid w:val="00922CCB"/>
    <w:rsid w:val="0092323F"/>
    <w:rsid w:val="009246D0"/>
    <w:rsid w:val="009249EB"/>
    <w:rsid w:val="0092545D"/>
    <w:rsid w:val="009259DE"/>
    <w:rsid w:val="00925BAA"/>
    <w:rsid w:val="00925D03"/>
    <w:rsid w:val="00926373"/>
    <w:rsid w:val="009266CA"/>
    <w:rsid w:val="00926F1E"/>
    <w:rsid w:val="00930BE5"/>
    <w:rsid w:val="009314BC"/>
    <w:rsid w:val="00931747"/>
    <w:rsid w:val="00931F51"/>
    <w:rsid w:val="00932F45"/>
    <w:rsid w:val="00933D61"/>
    <w:rsid w:val="00933DD9"/>
    <w:rsid w:val="009343D9"/>
    <w:rsid w:val="00934E8C"/>
    <w:rsid w:val="00935468"/>
    <w:rsid w:val="0093563B"/>
    <w:rsid w:val="00935DCF"/>
    <w:rsid w:val="0093618C"/>
    <w:rsid w:val="009374F8"/>
    <w:rsid w:val="00937C3D"/>
    <w:rsid w:val="00940677"/>
    <w:rsid w:val="00940F79"/>
    <w:rsid w:val="009438E4"/>
    <w:rsid w:val="0094393E"/>
    <w:rsid w:val="00943AF2"/>
    <w:rsid w:val="00943D0A"/>
    <w:rsid w:val="0094473C"/>
    <w:rsid w:val="00944823"/>
    <w:rsid w:val="00944C11"/>
    <w:rsid w:val="00945267"/>
    <w:rsid w:val="0094558E"/>
    <w:rsid w:val="00945C43"/>
    <w:rsid w:val="00946FBF"/>
    <w:rsid w:val="00947F45"/>
    <w:rsid w:val="00950242"/>
    <w:rsid w:val="0095098E"/>
    <w:rsid w:val="00951064"/>
    <w:rsid w:val="00951423"/>
    <w:rsid w:val="00951D04"/>
    <w:rsid w:val="00953216"/>
    <w:rsid w:val="00953301"/>
    <w:rsid w:val="00953388"/>
    <w:rsid w:val="00953F81"/>
    <w:rsid w:val="00954565"/>
    <w:rsid w:val="00956305"/>
    <w:rsid w:val="0095688F"/>
    <w:rsid w:val="0095797D"/>
    <w:rsid w:val="0096188B"/>
    <w:rsid w:val="00961CF9"/>
    <w:rsid w:val="00961F2B"/>
    <w:rsid w:val="0096205E"/>
    <w:rsid w:val="00962E69"/>
    <w:rsid w:val="00962E9C"/>
    <w:rsid w:val="00962F88"/>
    <w:rsid w:val="00964014"/>
    <w:rsid w:val="00966152"/>
    <w:rsid w:val="00967555"/>
    <w:rsid w:val="00967600"/>
    <w:rsid w:val="00967A68"/>
    <w:rsid w:val="00967B98"/>
    <w:rsid w:val="00970300"/>
    <w:rsid w:val="0097066D"/>
    <w:rsid w:val="009709FB"/>
    <w:rsid w:val="00970A8E"/>
    <w:rsid w:val="0097193C"/>
    <w:rsid w:val="00971DA3"/>
    <w:rsid w:val="0097220C"/>
    <w:rsid w:val="009722DE"/>
    <w:rsid w:val="00972CD7"/>
    <w:rsid w:val="009758AD"/>
    <w:rsid w:val="00975975"/>
    <w:rsid w:val="00976151"/>
    <w:rsid w:val="0097622B"/>
    <w:rsid w:val="00977641"/>
    <w:rsid w:val="00977D71"/>
    <w:rsid w:val="00977E48"/>
    <w:rsid w:val="0098108C"/>
    <w:rsid w:val="00981248"/>
    <w:rsid w:val="00982B54"/>
    <w:rsid w:val="00982DE2"/>
    <w:rsid w:val="00983F37"/>
    <w:rsid w:val="00984776"/>
    <w:rsid w:val="00985296"/>
    <w:rsid w:val="00985D24"/>
    <w:rsid w:val="00985F29"/>
    <w:rsid w:val="00986164"/>
    <w:rsid w:val="009867B1"/>
    <w:rsid w:val="00987803"/>
    <w:rsid w:val="0099045C"/>
    <w:rsid w:val="00990567"/>
    <w:rsid w:val="0099119B"/>
    <w:rsid w:val="009912E0"/>
    <w:rsid w:val="00991D99"/>
    <w:rsid w:val="009931EA"/>
    <w:rsid w:val="0099444E"/>
    <w:rsid w:val="0099462F"/>
    <w:rsid w:val="00994E27"/>
    <w:rsid w:val="0099549B"/>
    <w:rsid w:val="009957F6"/>
    <w:rsid w:val="00996D0F"/>
    <w:rsid w:val="009973F4"/>
    <w:rsid w:val="00997600"/>
    <w:rsid w:val="009976D0"/>
    <w:rsid w:val="00997DD1"/>
    <w:rsid w:val="009A06C4"/>
    <w:rsid w:val="009A0E9F"/>
    <w:rsid w:val="009A117D"/>
    <w:rsid w:val="009A1309"/>
    <w:rsid w:val="009A14C6"/>
    <w:rsid w:val="009A1DA7"/>
    <w:rsid w:val="009A2C9A"/>
    <w:rsid w:val="009A3C92"/>
    <w:rsid w:val="009A3E86"/>
    <w:rsid w:val="009A5274"/>
    <w:rsid w:val="009A54E5"/>
    <w:rsid w:val="009A5D90"/>
    <w:rsid w:val="009A7829"/>
    <w:rsid w:val="009B1051"/>
    <w:rsid w:val="009B16CD"/>
    <w:rsid w:val="009B1ABB"/>
    <w:rsid w:val="009B2D03"/>
    <w:rsid w:val="009B4624"/>
    <w:rsid w:val="009B4A2D"/>
    <w:rsid w:val="009B4B4D"/>
    <w:rsid w:val="009B4E59"/>
    <w:rsid w:val="009B4EEF"/>
    <w:rsid w:val="009B5996"/>
    <w:rsid w:val="009B5D1B"/>
    <w:rsid w:val="009B62BE"/>
    <w:rsid w:val="009B6761"/>
    <w:rsid w:val="009B7B67"/>
    <w:rsid w:val="009C0764"/>
    <w:rsid w:val="009C08D6"/>
    <w:rsid w:val="009C0B60"/>
    <w:rsid w:val="009C0F4C"/>
    <w:rsid w:val="009C0FFD"/>
    <w:rsid w:val="009C2199"/>
    <w:rsid w:val="009C44E7"/>
    <w:rsid w:val="009C4617"/>
    <w:rsid w:val="009C5617"/>
    <w:rsid w:val="009C6938"/>
    <w:rsid w:val="009C6C12"/>
    <w:rsid w:val="009C6FEE"/>
    <w:rsid w:val="009C75C4"/>
    <w:rsid w:val="009D007B"/>
    <w:rsid w:val="009D0EEC"/>
    <w:rsid w:val="009D1C2D"/>
    <w:rsid w:val="009D21BB"/>
    <w:rsid w:val="009D256C"/>
    <w:rsid w:val="009D2571"/>
    <w:rsid w:val="009D362F"/>
    <w:rsid w:val="009D3960"/>
    <w:rsid w:val="009D3B22"/>
    <w:rsid w:val="009D3B82"/>
    <w:rsid w:val="009D4642"/>
    <w:rsid w:val="009D4646"/>
    <w:rsid w:val="009D4680"/>
    <w:rsid w:val="009D52B2"/>
    <w:rsid w:val="009D59B3"/>
    <w:rsid w:val="009D6388"/>
    <w:rsid w:val="009D6BA0"/>
    <w:rsid w:val="009D7396"/>
    <w:rsid w:val="009D77C0"/>
    <w:rsid w:val="009E0022"/>
    <w:rsid w:val="009E06E8"/>
    <w:rsid w:val="009E18B1"/>
    <w:rsid w:val="009E19CE"/>
    <w:rsid w:val="009E201D"/>
    <w:rsid w:val="009E3951"/>
    <w:rsid w:val="009E5037"/>
    <w:rsid w:val="009E5B5D"/>
    <w:rsid w:val="009E7002"/>
    <w:rsid w:val="009E7341"/>
    <w:rsid w:val="009F037D"/>
    <w:rsid w:val="009F05C4"/>
    <w:rsid w:val="009F0D4F"/>
    <w:rsid w:val="009F1319"/>
    <w:rsid w:val="009F19BB"/>
    <w:rsid w:val="009F1BE0"/>
    <w:rsid w:val="009F2930"/>
    <w:rsid w:val="009F3794"/>
    <w:rsid w:val="009F38A2"/>
    <w:rsid w:val="009F42E4"/>
    <w:rsid w:val="009F54C1"/>
    <w:rsid w:val="009F5531"/>
    <w:rsid w:val="009F5B83"/>
    <w:rsid w:val="009F5D4C"/>
    <w:rsid w:val="009F5D83"/>
    <w:rsid w:val="009F5DF4"/>
    <w:rsid w:val="009F5E59"/>
    <w:rsid w:val="009F6532"/>
    <w:rsid w:val="009F6B91"/>
    <w:rsid w:val="009F7485"/>
    <w:rsid w:val="00A01107"/>
    <w:rsid w:val="00A015D2"/>
    <w:rsid w:val="00A017D3"/>
    <w:rsid w:val="00A02666"/>
    <w:rsid w:val="00A02808"/>
    <w:rsid w:val="00A04388"/>
    <w:rsid w:val="00A047D1"/>
    <w:rsid w:val="00A05038"/>
    <w:rsid w:val="00A05248"/>
    <w:rsid w:val="00A05866"/>
    <w:rsid w:val="00A06F47"/>
    <w:rsid w:val="00A0785A"/>
    <w:rsid w:val="00A07F6B"/>
    <w:rsid w:val="00A10009"/>
    <w:rsid w:val="00A107E7"/>
    <w:rsid w:val="00A11610"/>
    <w:rsid w:val="00A11ADE"/>
    <w:rsid w:val="00A11BD1"/>
    <w:rsid w:val="00A11BD3"/>
    <w:rsid w:val="00A12B49"/>
    <w:rsid w:val="00A12E75"/>
    <w:rsid w:val="00A13268"/>
    <w:rsid w:val="00A1382D"/>
    <w:rsid w:val="00A140E8"/>
    <w:rsid w:val="00A146CD"/>
    <w:rsid w:val="00A149D9"/>
    <w:rsid w:val="00A15178"/>
    <w:rsid w:val="00A15C51"/>
    <w:rsid w:val="00A1607C"/>
    <w:rsid w:val="00A16E70"/>
    <w:rsid w:val="00A1704E"/>
    <w:rsid w:val="00A210D0"/>
    <w:rsid w:val="00A23990"/>
    <w:rsid w:val="00A2404F"/>
    <w:rsid w:val="00A2458A"/>
    <w:rsid w:val="00A2477F"/>
    <w:rsid w:val="00A3060C"/>
    <w:rsid w:val="00A30C66"/>
    <w:rsid w:val="00A31085"/>
    <w:rsid w:val="00A31B1F"/>
    <w:rsid w:val="00A31B43"/>
    <w:rsid w:val="00A32185"/>
    <w:rsid w:val="00A325C8"/>
    <w:rsid w:val="00A3306F"/>
    <w:rsid w:val="00A33476"/>
    <w:rsid w:val="00A33EA3"/>
    <w:rsid w:val="00A34A86"/>
    <w:rsid w:val="00A36C6D"/>
    <w:rsid w:val="00A36D23"/>
    <w:rsid w:val="00A36FE2"/>
    <w:rsid w:val="00A37F2D"/>
    <w:rsid w:val="00A37F4A"/>
    <w:rsid w:val="00A40364"/>
    <w:rsid w:val="00A40454"/>
    <w:rsid w:val="00A41E21"/>
    <w:rsid w:val="00A41E22"/>
    <w:rsid w:val="00A428FD"/>
    <w:rsid w:val="00A4298B"/>
    <w:rsid w:val="00A43947"/>
    <w:rsid w:val="00A43D71"/>
    <w:rsid w:val="00A44293"/>
    <w:rsid w:val="00A44487"/>
    <w:rsid w:val="00A44824"/>
    <w:rsid w:val="00A44B2D"/>
    <w:rsid w:val="00A44CD5"/>
    <w:rsid w:val="00A44EB1"/>
    <w:rsid w:val="00A4510A"/>
    <w:rsid w:val="00A45319"/>
    <w:rsid w:val="00A45B27"/>
    <w:rsid w:val="00A460E8"/>
    <w:rsid w:val="00A46A3E"/>
    <w:rsid w:val="00A47BCD"/>
    <w:rsid w:val="00A47DEF"/>
    <w:rsid w:val="00A508F4"/>
    <w:rsid w:val="00A5112D"/>
    <w:rsid w:val="00A52546"/>
    <w:rsid w:val="00A5371A"/>
    <w:rsid w:val="00A564DF"/>
    <w:rsid w:val="00A5690C"/>
    <w:rsid w:val="00A579AB"/>
    <w:rsid w:val="00A57CB4"/>
    <w:rsid w:val="00A60DFF"/>
    <w:rsid w:val="00A62236"/>
    <w:rsid w:val="00A625F3"/>
    <w:rsid w:val="00A6339F"/>
    <w:rsid w:val="00A63816"/>
    <w:rsid w:val="00A63CF8"/>
    <w:rsid w:val="00A63FB8"/>
    <w:rsid w:val="00A640AF"/>
    <w:rsid w:val="00A643A2"/>
    <w:rsid w:val="00A652AA"/>
    <w:rsid w:val="00A65398"/>
    <w:rsid w:val="00A658C8"/>
    <w:rsid w:val="00A65B57"/>
    <w:rsid w:val="00A664A2"/>
    <w:rsid w:val="00A6688F"/>
    <w:rsid w:val="00A674DF"/>
    <w:rsid w:val="00A7013C"/>
    <w:rsid w:val="00A70774"/>
    <w:rsid w:val="00A70F27"/>
    <w:rsid w:val="00A7110F"/>
    <w:rsid w:val="00A71E44"/>
    <w:rsid w:val="00A720A1"/>
    <w:rsid w:val="00A72324"/>
    <w:rsid w:val="00A72512"/>
    <w:rsid w:val="00A7255A"/>
    <w:rsid w:val="00A728AC"/>
    <w:rsid w:val="00A728B8"/>
    <w:rsid w:val="00A72ABF"/>
    <w:rsid w:val="00A72D6D"/>
    <w:rsid w:val="00A75FE4"/>
    <w:rsid w:val="00A7664D"/>
    <w:rsid w:val="00A76EC8"/>
    <w:rsid w:val="00A77BAD"/>
    <w:rsid w:val="00A8049E"/>
    <w:rsid w:val="00A80988"/>
    <w:rsid w:val="00A82316"/>
    <w:rsid w:val="00A82B64"/>
    <w:rsid w:val="00A83EDC"/>
    <w:rsid w:val="00A85FC8"/>
    <w:rsid w:val="00A867B2"/>
    <w:rsid w:val="00A867DF"/>
    <w:rsid w:val="00A86808"/>
    <w:rsid w:val="00A8740D"/>
    <w:rsid w:val="00A8748A"/>
    <w:rsid w:val="00A91620"/>
    <w:rsid w:val="00A91E49"/>
    <w:rsid w:val="00A9212D"/>
    <w:rsid w:val="00A92B84"/>
    <w:rsid w:val="00A92D14"/>
    <w:rsid w:val="00A93204"/>
    <w:rsid w:val="00A9396D"/>
    <w:rsid w:val="00A93D81"/>
    <w:rsid w:val="00A93E7C"/>
    <w:rsid w:val="00A946EC"/>
    <w:rsid w:val="00A95C69"/>
    <w:rsid w:val="00A95CDF"/>
    <w:rsid w:val="00A95EB3"/>
    <w:rsid w:val="00A96293"/>
    <w:rsid w:val="00A96415"/>
    <w:rsid w:val="00A96730"/>
    <w:rsid w:val="00A96E6E"/>
    <w:rsid w:val="00AA049A"/>
    <w:rsid w:val="00AA0C0C"/>
    <w:rsid w:val="00AA0E44"/>
    <w:rsid w:val="00AA10A4"/>
    <w:rsid w:val="00AA11F8"/>
    <w:rsid w:val="00AA21D8"/>
    <w:rsid w:val="00AA2F0E"/>
    <w:rsid w:val="00AA2F66"/>
    <w:rsid w:val="00AA3502"/>
    <w:rsid w:val="00AA3801"/>
    <w:rsid w:val="00AA39B5"/>
    <w:rsid w:val="00AA3F45"/>
    <w:rsid w:val="00AA40C8"/>
    <w:rsid w:val="00AA43F9"/>
    <w:rsid w:val="00AA4AD5"/>
    <w:rsid w:val="00AA4D48"/>
    <w:rsid w:val="00AA59C5"/>
    <w:rsid w:val="00AA6892"/>
    <w:rsid w:val="00AA6D03"/>
    <w:rsid w:val="00AA72C5"/>
    <w:rsid w:val="00AA76F3"/>
    <w:rsid w:val="00AA78AB"/>
    <w:rsid w:val="00AA7C0D"/>
    <w:rsid w:val="00AA7FDE"/>
    <w:rsid w:val="00AB0D0A"/>
    <w:rsid w:val="00AB0E61"/>
    <w:rsid w:val="00AB416E"/>
    <w:rsid w:val="00AB4CF1"/>
    <w:rsid w:val="00AB5ABF"/>
    <w:rsid w:val="00AB5E70"/>
    <w:rsid w:val="00AB613C"/>
    <w:rsid w:val="00AB656C"/>
    <w:rsid w:val="00AB774D"/>
    <w:rsid w:val="00AB779F"/>
    <w:rsid w:val="00AB78F4"/>
    <w:rsid w:val="00AB7D1D"/>
    <w:rsid w:val="00AC14FD"/>
    <w:rsid w:val="00AC171A"/>
    <w:rsid w:val="00AC1A98"/>
    <w:rsid w:val="00AC2FC9"/>
    <w:rsid w:val="00AC3ECE"/>
    <w:rsid w:val="00AC55AB"/>
    <w:rsid w:val="00AC6851"/>
    <w:rsid w:val="00AC6C71"/>
    <w:rsid w:val="00AC6DD0"/>
    <w:rsid w:val="00AC7576"/>
    <w:rsid w:val="00AD0161"/>
    <w:rsid w:val="00AD1306"/>
    <w:rsid w:val="00AD1A38"/>
    <w:rsid w:val="00AD1AB8"/>
    <w:rsid w:val="00AD2390"/>
    <w:rsid w:val="00AD271F"/>
    <w:rsid w:val="00AD4376"/>
    <w:rsid w:val="00AD5186"/>
    <w:rsid w:val="00AD5547"/>
    <w:rsid w:val="00AD5851"/>
    <w:rsid w:val="00AD5BFB"/>
    <w:rsid w:val="00AD6152"/>
    <w:rsid w:val="00AD6767"/>
    <w:rsid w:val="00AD69A4"/>
    <w:rsid w:val="00AD6B32"/>
    <w:rsid w:val="00AD6D4A"/>
    <w:rsid w:val="00AD765D"/>
    <w:rsid w:val="00AD7A66"/>
    <w:rsid w:val="00AE1133"/>
    <w:rsid w:val="00AE1D1A"/>
    <w:rsid w:val="00AE2403"/>
    <w:rsid w:val="00AE257E"/>
    <w:rsid w:val="00AE3B60"/>
    <w:rsid w:val="00AE4762"/>
    <w:rsid w:val="00AE53A2"/>
    <w:rsid w:val="00AE5DAB"/>
    <w:rsid w:val="00AE63DF"/>
    <w:rsid w:val="00AE69A9"/>
    <w:rsid w:val="00AF0DEC"/>
    <w:rsid w:val="00AF0E28"/>
    <w:rsid w:val="00AF209F"/>
    <w:rsid w:val="00AF32A1"/>
    <w:rsid w:val="00AF3505"/>
    <w:rsid w:val="00AF3A10"/>
    <w:rsid w:val="00AF5023"/>
    <w:rsid w:val="00AF53EA"/>
    <w:rsid w:val="00AF5EE1"/>
    <w:rsid w:val="00AF6EDB"/>
    <w:rsid w:val="00AF731A"/>
    <w:rsid w:val="00AF73FB"/>
    <w:rsid w:val="00AF79A7"/>
    <w:rsid w:val="00AF79EF"/>
    <w:rsid w:val="00B003BF"/>
    <w:rsid w:val="00B00432"/>
    <w:rsid w:val="00B00FE4"/>
    <w:rsid w:val="00B038F5"/>
    <w:rsid w:val="00B03E00"/>
    <w:rsid w:val="00B04855"/>
    <w:rsid w:val="00B057AE"/>
    <w:rsid w:val="00B059CC"/>
    <w:rsid w:val="00B060D5"/>
    <w:rsid w:val="00B063FA"/>
    <w:rsid w:val="00B07585"/>
    <w:rsid w:val="00B0764E"/>
    <w:rsid w:val="00B11572"/>
    <w:rsid w:val="00B11D0E"/>
    <w:rsid w:val="00B1230D"/>
    <w:rsid w:val="00B12A86"/>
    <w:rsid w:val="00B13403"/>
    <w:rsid w:val="00B13A58"/>
    <w:rsid w:val="00B13BFC"/>
    <w:rsid w:val="00B13C5D"/>
    <w:rsid w:val="00B13F85"/>
    <w:rsid w:val="00B150E5"/>
    <w:rsid w:val="00B15BA3"/>
    <w:rsid w:val="00B1756E"/>
    <w:rsid w:val="00B206EB"/>
    <w:rsid w:val="00B21199"/>
    <w:rsid w:val="00B21574"/>
    <w:rsid w:val="00B215BF"/>
    <w:rsid w:val="00B22291"/>
    <w:rsid w:val="00B22662"/>
    <w:rsid w:val="00B22845"/>
    <w:rsid w:val="00B22A00"/>
    <w:rsid w:val="00B23859"/>
    <w:rsid w:val="00B2389A"/>
    <w:rsid w:val="00B2403C"/>
    <w:rsid w:val="00B259CE"/>
    <w:rsid w:val="00B27122"/>
    <w:rsid w:val="00B27874"/>
    <w:rsid w:val="00B2790A"/>
    <w:rsid w:val="00B302A4"/>
    <w:rsid w:val="00B3150E"/>
    <w:rsid w:val="00B31DBE"/>
    <w:rsid w:val="00B320B7"/>
    <w:rsid w:val="00B3268D"/>
    <w:rsid w:val="00B329D5"/>
    <w:rsid w:val="00B32C47"/>
    <w:rsid w:val="00B32C49"/>
    <w:rsid w:val="00B332F3"/>
    <w:rsid w:val="00B33C3E"/>
    <w:rsid w:val="00B34193"/>
    <w:rsid w:val="00B341F0"/>
    <w:rsid w:val="00B34649"/>
    <w:rsid w:val="00B34CA6"/>
    <w:rsid w:val="00B34EFF"/>
    <w:rsid w:val="00B3688F"/>
    <w:rsid w:val="00B36A02"/>
    <w:rsid w:val="00B37C38"/>
    <w:rsid w:val="00B410AE"/>
    <w:rsid w:val="00B41201"/>
    <w:rsid w:val="00B42630"/>
    <w:rsid w:val="00B42BB5"/>
    <w:rsid w:val="00B42BD8"/>
    <w:rsid w:val="00B44C68"/>
    <w:rsid w:val="00B45D5F"/>
    <w:rsid w:val="00B465CF"/>
    <w:rsid w:val="00B46C6B"/>
    <w:rsid w:val="00B47513"/>
    <w:rsid w:val="00B4779D"/>
    <w:rsid w:val="00B4796B"/>
    <w:rsid w:val="00B5078E"/>
    <w:rsid w:val="00B51F34"/>
    <w:rsid w:val="00B526F7"/>
    <w:rsid w:val="00B532A4"/>
    <w:rsid w:val="00B53F52"/>
    <w:rsid w:val="00B54EDC"/>
    <w:rsid w:val="00B55F94"/>
    <w:rsid w:val="00B561A1"/>
    <w:rsid w:val="00B56699"/>
    <w:rsid w:val="00B57191"/>
    <w:rsid w:val="00B57B97"/>
    <w:rsid w:val="00B60305"/>
    <w:rsid w:val="00B609DC"/>
    <w:rsid w:val="00B60FE0"/>
    <w:rsid w:val="00B623BC"/>
    <w:rsid w:val="00B6350F"/>
    <w:rsid w:val="00B63545"/>
    <w:rsid w:val="00B635E6"/>
    <w:rsid w:val="00B63BB9"/>
    <w:rsid w:val="00B63BBF"/>
    <w:rsid w:val="00B63E65"/>
    <w:rsid w:val="00B647DD"/>
    <w:rsid w:val="00B64B2F"/>
    <w:rsid w:val="00B65168"/>
    <w:rsid w:val="00B6599F"/>
    <w:rsid w:val="00B65A61"/>
    <w:rsid w:val="00B65A6E"/>
    <w:rsid w:val="00B65C62"/>
    <w:rsid w:val="00B66223"/>
    <w:rsid w:val="00B66440"/>
    <w:rsid w:val="00B665A1"/>
    <w:rsid w:val="00B66BBA"/>
    <w:rsid w:val="00B66C45"/>
    <w:rsid w:val="00B67464"/>
    <w:rsid w:val="00B67854"/>
    <w:rsid w:val="00B6788E"/>
    <w:rsid w:val="00B70333"/>
    <w:rsid w:val="00B70AA0"/>
    <w:rsid w:val="00B71213"/>
    <w:rsid w:val="00B724F1"/>
    <w:rsid w:val="00B72A59"/>
    <w:rsid w:val="00B734CF"/>
    <w:rsid w:val="00B73F7A"/>
    <w:rsid w:val="00B7419C"/>
    <w:rsid w:val="00B74930"/>
    <w:rsid w:val="00B75BA5"/>
    <w:rsid w:val="00B75DDC"/>
    <w:rsid w:val="00B76AD1"/>
    <w:rsid w:val="00B778CD"/>
    <w:rsid w:val="00B778F9"/>
    <w:rsid w:val="00B77930"/>
    <w:rsid w:val="00B77BC4"/>
    <w:rsid w:val="00B77C73"/>
    <w:rsid w:val="00B77CCF"/>
    <w:rsid w:val="00B77E9E"/>
    <w:rsid w:val="00B77F3B"/>
    <w:rsid w:val="00B8109C"/>
    <w:rsid w:val="00B8149B"/>
    <w:rsid w:val="00B823C7"/>
    <w:rsid w:val="00B844C0"/>
    <w:rsid w:val="00B84A7E"/>
    <w:rsid w:val="00B84D6E"/>
    <w:rsid w:val="00B85288"/>
    <w:rsid w:val="00B852FE"/>
    <w:rsid w:val="00B8659D"/>
    <w:rsid w:val="00B86769"/>
    <w:rsid w:val="00B86BFC"/>
    <w:rsid w:val="00B872C5"/>
    <w:rsid w:val="00B9034E"/>
    <w:rsid w:val="00B910AF"/>
    <w:rsid w:val="00B9135A"/>
    <w:rsid w:val="00B91429"/>
    <w:rsid w:val="00B928A1"/>
    <w:rsid w:val="00B93D94"/>
    <w:rsid w:val="00B94083"/>
    <w:rsid w:val="00B944D5"/>
    <w:rsid w:val="00B948CF"/>
    <w:rsid w:val="00B94B82"/>
    <w:rsid w:val="00B94DD9"/>
    <w:rsid w:val="00B950F6"/>
    <w:rsid w:val="00B958CD"/>
    <w:rsid w:val="00B96249"/>
    <w:rsid w:val="00B96310"/>
    <w:rsid w:val="00B96860"/>
    <w:rsid w:val="00B97711"/>
    <w:rsid w:val="00BA0402"/>
    <w:rsid w:val="00BA2DE7"/>
    <w:rsid w:val="00BA391C"/>
    <w:rsid w:val="00BA3C53"/>
    <w:rsid w:val="00BA413E"/>
    <w:rsid w:val="00BA4657"/>
    <w:rsid w:val="00BA5826"/>
    <w:rsid w:val="00BA72A8"/>
    <w:rsid w:val="00BA74AA"/>
    <w:rsid w:val="00BA756E"/>
    <w:rsid w:val="00BA7667"/>
    <w:rsid w:val="00BB0B2F"/>
    <w:rsid w:val="00BB1D07"/>
    <w:rsid w:val="00BB28EF"/>
    <w:rsid w:val="00BB31CB"/>
    <w:rsid w:val="00BB3C98"/>
    <w:rsid w:val="00BB49F8"/>
    <w:rsid w:val="00BB4B8E"/>
    <w:rsid w:val="00BB5063"/>
    <w:rsid w:val="00BB5513"/>
    <w:rsid w:val="00BB5868"/>
    <w:rsid w:val="00BB5EB4"/>
    <w:rsid w:val="00BB634F"/>
    <w:rsid w:val="00BB64E0"/>
    <w:rsid w:val="00BB70A2"/>
    <w:rsid w:val="00BB7BFE"/>
    <w:rsid w:val="00BB7DF3"/>
    <w:rsid w:val="00BC0179"/>
    <w:rsid w:val="00BC06DA"/>
    <w:rsid w:val="00BC0F31"/>
    <w:rsid w:val="00BC1900"/>
    <w:rsid w:val="00BC1CEE"/>
    <w:rsid w:val="00BC1E3C"/>
    <w:rsid w:val="00BC2427"/>
    <w:rsid w:val="00BC2626"/>
    <w:rsid w:val="00BC33CD"/>
    <w:rsid w:val="00BC3888"/>
    <w:rsid w:val="00BC39BA"/>
    <w:rsid w:val="00BC3C91"/>
    <w:rsid w:val="00BC58E5"/>
    <w:rsid w:val="00BC67C3"/>
    <w:rsid w:val="00BC7077"/>
    <w:rsid w:val="00BC7B56"/>
    <w:rsid w:val="00BD03D6"/>
    <w:rsid w:val="00BD3A1F"/>
    <w:rsid w:val="00BD3D66"/>
    <w:rsid w:val="00BD46ED"/>
    <w:rsid w:val="00BD6081"/>
    <w:rsid w:val="00BD6785"/>
    <w:rsid w:val="00BD75E4"/>
    <w:rsid w:val="00BD7A61"/>
    <w:rsid w:val="00BE0A0B"/>
    <w:rsid w:val="00BE1821"/>
    <w:rsid w:val="00BE1B4C"/>
    <w:rsid w:val="00BE230A"/>
    <w:rsid w:val="00BE2756"/>
    <w:rsid w:val="00BE3E5A"/>
    <w:rsid w:val="00BE4A8B"/>
    <w:rsid w:val="00BE5209"/>
    <w:rsid w:val="00BE5DFC"/>
    <w:rsid w:val="00BE6334"/>
    <w:rsid w:val="00BE640B"/>
    <w:rsid w:val="00BE6726"/>
    <w:rsid w:val="00BE6886"/>
    <w:rsid w:val="00BE69EC"/>
    <w:rsid w:val="00BE7483"/>
    <w:rsid w:val="00BE78CE"/>
    <w:rsid w:val="00BE7E6A"/>
    <w:rsid w:val="00BF02F7"/>
    <w:rsid w:val="00BF0F82"/>
    <w:rsid w:val="00BF30A4"/>
    <w:rsid w:val="00BF3562"/>
    <w:rsid w:val="00BF3AAA"/>
    <w:rsid w:val="00BF418B"/>
    <w:rsid w:val="00BF453B"/>
    <w:rsid w:val="00BF4E68"/>
    <w:rsid w:val="00BF533E"/>
    <w:rsid w:val="00BF53F2"/>
    <w:rsid w:val="00BF55CF"/>
    <w:rsid w:val="00BF633D"/>
    <w:rsid w:val="00BF6934"/>
    <w:rsid w:val="00BF6F9B"/>
    <w:rsid w:val="00BF6FB4"/>
    <w:rsid w:val="00C00BFD"/>
    <w:rsid w:val="00C00DD9"/>
    <w:rsid w:val="00C01338"/>
    <w:rsid w:val="00C01D6A"/>
    <w:rsid w:val="00C038F8"/>
    <w:rsid w:val="00C04774"/>
    <w:rsid w:val="00C0536E"/>
    <w:rsid w:val="00C05395"/>
    <w:rsid w:val="00C05737"/>
    <w:rsid w:val="00C07A14"/>
    <w:rsid w:val="00C07BDE"/>
    <w:rsid w:val="00C07C58"/>
    <w:rsid w:val="00C07DAA"/>
    <w:rsid w:val="00C1054B"/>
    <w:rsid w:val="00C1120B"/>
    <w:rsid w:val="00C142FC"/>
    <w:rsid w:val="00C14475"/>
    <w:rsid w:val="00C14E10"/>
    <w:rsid w:val="00C156EF"/>
    <w:rsid w:val="00C16BBD"/>
    <w:rsid w:val="00C201F0"/>
    <w:rsid w:val="00C20C76"/>
    <w:rsid w:val="00C20E04"/>
    <w:rsid w:val="00C21705"/>
    <w:rsid w:val="00C22736"/>
    <w:rsid w:val="00C2293B"/>
    <w:rsid w:val="00C23240"/>
    <w:rsid w:val="00C23776"/>
    <w:rsid w:val="00C23D40"/>
    <w:rsid w:val="00C25300"/>
    <w:rsid w:val="00C264A1"/>
    <w:rsid w:val="00C26AEA"/>
    <w:rsid w:val="00C305DF"/>
    <w:rsid w:val="00C30ACD"/>
    <w:rsid w:val="00C30BF1"/>
    <w:rsid w:val="00C30DC7"/>
    <w:rsid w:val="00C32085"/>
    <w:rsid w:val="00C3251B"/>
    <w:rsid w:val="00C32B46"/>
    <w:rsid w:val="00C32BCA"/>
    <w:rsid w:val="00C32D86"/>
    <w:rsid w:val="00C3301D"/>
    <w:rsid w:val="00C330FA"/>
    <w:rsid w:val="00C33CA6"/>
    <w:rsid w:val="00C35035"/>
    <w:rsid w:val="00C35369"/>
    <w:rsid w:val="00C35CBF"/>
    <w:rsid w:val="00C3631D"/>
    <w:rsid w:val="00C36ECA"/>
    <w:rsid w:val="00C40CD8"/>
    <w:rsid w:val="00C41CED"/>
    <w:rsid w:val="00C426C8"/>
    <w:rsid w:val="00C43263"/>
    <w:rsid w:val="00C43649"/>
    <w:rsid w:val="00C43CAD"/>
    <w:rsid w:val="00C43D5F"/>
    <w:rsid w:val="00C43D73"/>
    <w:rsid w:val="00C44A20"/>
    <w:rsid w:val="00C44C77"/>
    <w:rsid w:val="00C45CFC"/>
    <w:rsid w:val="00C47058"/>
    <w:rsid w:val="00C4789A"/>
    <w:rsid w:val="00C478E0"/>
    <w:rsid w:val="00C47D66"/>
    <w:rsid w:val="00C502EB"/>
    <w:rsid w:val="00C5091C"/>
    <w:rsid w:val="00C50C18"/>
    <w:rsid w:val="00C514E3"/>
    <w:rsid w:val="00C527B9"/>
    <w:rsid w:val="00C53509"/>
    <w:rsid w:val="00C54325"/>
    <w:rsid w:val="00C55949"/>
    <w:rsid w:val="00C55BFE"/>
    <w:rsid w:val="00C562FF"/>
    <w:rsid w:val="00C5703B"/>
    <w:rsid w:val="00C57309"/>
    <w:rsid w:val="00C6007F"/>
    <w:rsid w:val="00C6032F"/>
    <w:rsid w:val="00C605F4"/>
    <w:rsid w:val="00C60F7A"/>
    <w:rsid w:val="00C611C8"/>
    <w:rsid w:val="00C6183A"/>
    <w:rsid w:val="00C62C2E"/>
    <w:rsid w:val="00C62D0A"/>
    <w:rsid w:val="00C6384B"/>
    <w:rsid w:val="00C63EF7"/>
    <w:rsid w:val="00C641D4"/>
    <w:rsid w:val="00C645C6"/>
    <w:rsid w:val="00C65119"/>
    <w:rsid w:val="00C66BB0"/>
    <w:rsid w:val="00C701BD"/>
    <w:rsid w:val="00C7021A"/>
    <w:rsid w:val="00C7151F"/>
    <w:rsid w:val="00C717F8"/>
    <w:rsid w:val="00C721DF"/>
    <w:rsid w:val="00C72690"/>
    <w:rsid w:val="00C72B3C"/>
    <w:rsid w:val="00C73616"/>
    <w:rsid w:val="00C73892"/>
    <w:rsid w:val="00C73FE0"/>
    <w:rsid w:val="00C74786"/>
    <w:rsid w:val="00C747DF"/>
    <w:rsid w:val="00C749EE"/>
    <w:rsid w:val="00C74C0B"/>
    <w:rsid w:val="00C74FB3"/>
    <w:rsid w:val="00C75A38"/>
    <w:rsid w:val="00C760A7"/>
    <w:rsid w:val="00C76694"/>
    <w:rsid w:val="00C76EC7"/>
    <w:rsid w:val="00C76F50"/>
    <w:rsid w:val="00C77308"/>
    <w:rsid w:val="00C77714"/>
    <w:rsid w:val="00C80134"/>
    <w:rsid w:val="00C80B60"/>
    <w:rsid w:val="00C81E1D"/>
    <w:rsid w:val="00C81FB3"/>
    <w:rsid w:val="00C82E55"/>
    <w:rsid w:val="00C83082"/>
    <w:rsid w:val="00C84166"/>
    <w:rsid w:val="00C855DC"/>
    <w:rsid w:val="00C85E4F"/>
    <w:rsid w:val="00C86189"/>
    <w:rsid w:val="00C8664E"/>
    <w:rsid w:val="00C86973"/>
    <w:rsid w:val="00C871E4"/>
    <w:rsid w:val="00C877BC"/>
    <w:rsid w:val="00C903C8"/>
    <w:rsid w:val="00C90FCC"/>
    <w:rsid w:val="00C91A18"/>
    <w:rsid w:val="00C927FD"/>
    <w:rsid w:val="00C92AD4"/>
    <w:rsid w:val="00C92CA3"/>
    <w:rsid w:val="00C92FCC"/>
    <w:rsid w:val="00C93668"/>
    <w:rsid w:val="00C93844"/>
    <w:rsid w:val="00C93925"/>
    <w:rsid w:val="00C93A3D"/>
    <w:rsid w:val="00C93B1C"/>
    <w:rsid w:val="00C93ECD"/>
    <w:rsid w:val="00C93EFC"/>
    <w:rsid w:val="00C94321"/>
    <w:rsid w:val="00C94488"/>
    <w:rsid w:val="00C9527D"/>
    <w:rsid w:val="00C95781"/>
    <w:rsid w:val="00C95A21"/>
    <w:rsid w:val="00C973D1"/>
    <w:rsid w:val="00C97532"/>
    <w:rsid w:val="00CA0D1A"/>
    <w:rsid w:val="00CA2453"/>
    <w:rsid w:val="00CA2ACF"/>
    <w:rsid w:val="00CA36CA"/>
    <w:rsid w:val="00CA3DE5"/>
    <w:rsid w:val="00CA3F96"/>
    <w:rsid w:val="00CA4772"/>
    <w:rsid w:val="00CA495E"/>
    <w:rsid w:val="00CA52BF"/>
    <w:rsid w:val="00CA53DB"/>
    <w:rsid w:val="00CA5C88"/>
    <w:rsid w:val="00CA6B20"/>
    <w:rsid w:val="00CA730E"/>
    <w:rsid w:val="00CA75E4"/>
    <w:rsid w:val="00CA78A0"/>
    <w:rsid w:val="00CA7A8D"/>
    <w:rsid w:val="00CB1465"/>
    <w:rsid w:val="00CB171D"/>
    <w:rsid w:val="00CB172A"/>
    <w:rsid w:val="00CB2521"/>
    <w:rsid w:val="00CB2915"/>
    <w:rsid w:val="00CB3513"/>
    <w:rsid w:val="00CB4026"/>
    <w:rsid w:val="00CB44DB"/>
    <w:rsid w:val="00CB4F16"/>
    <w:rsid w:val="00CB5338"/>
    <w:rsid w:val="00CB56A7"/>
    <w:rsid w:val="00CB5CCB"/>
    <w:rsid w:val="00CB6772"/>
    <w:rsid w:val="00CB7157"/>
    <w:rsid w:val="00CB744E"/>
    <w:rsid w:val="00CB7456"/>
    <w:rsid w:val="00CB79BF"/>
    <w:rsid w:val="00CB7A39"/>
    <w:rsid w:val="00CC010F"/>
    <w:rsid w:val="00CC0897"/>
    <w:rsid w:val="00CC10FB"/>
    <w:rsid w:val="00CC1740"/>
    <w:rsid w:val="00CC1AA1"/>
    <w:rsid w:val="00CC22CB"/>
    <w:rsid w:val="00CC254C"/>
    <w:rsid w:val="00CC27F2"/>
    <w:rsid w:val="00CC2DDB"/>
    <w:rsid w:val="00CC3719"/>
    <w:rsid w:val="00CC3885"/>
    <w:rsid w:val="00CC564E"/>
    <w:rsid w:val="00CC56FC"/>
    <w:rsid w:val="00CC79E7"/>
    <w:rsid w:val="00CD0B92"/>
    <w:rsid w:val="00CD0C3E"/>
    <w:rsid w:val="00CD1D2F"/>
    <w:rsid w:val="00CD2B60"/>
    <w:rsid w:val="00CD2BB1"/>
    <w:rsid w:val="00CD3E47"/>
    <w:rsid w:val="00CD4539"/>
    <w:rsid w:val="00CD48C0"/>
    <w:rsid w:val="00CD49C5"/>
    <w:rsid w:val="00CD4B05"/>
    <w:rsid w:val="00CD5238"/>
    <w:rsid w:val="00CD5382"/>
    <w:rsid w:val="00CD5489"/>
    <w:rsid w:val="00CD5657"/>
    <w:rsid w:val="00CD58A7"/>
    <w:rsid w:val="00CD6409"/>
    <w:rsid w:val="00CD6CDC"/>
    <w:rsid w:val="00CD7EC5"/>
    <w:rsid w:val="00CE049C"/>
    <w:rsid w:val="00CE056C"/>
    <w:rsid w:val="00CE2191"/>
    <w:rsid w:val="00CE2405"/>
    <w:rsid w:val="00CE39E3"/>
    <w:rsid w:val="00CE39E9"/>
    <w:rsid w:val="00CE3A0D"/>
    <w:rsid w:val="00CE439A"/>
    <w:rsid w:val="00CE463E"/>
    <w:rsid w:val="00CE47D5"/>
    <w:rsid w:val="00CE47EA"/>
    <w:rsid w:val="00CE5707"/>
    <w:rsid w:val="00CE57EC"/>
    <w:rsid w:val="00CE5B6D"/>
    <w:rsid w:val="00CE5E5E"/>
    <w:rsid w:val="00CF06AE"/>
    <w:rsid w:val="00CF08C3"/>
    <w:rsid w:val="00CF0C6B"/>
    <w:rsid w:val="00CF10B0"/>
    <w:rsid w:val="00CF15EA"/>
    <w:rsid w:val="00CF1E26"/>
    <w:rsid w:val="00CF206F"/>
    <w:rsid w:val="00CF20C7"/>
    <w:rsid w:val="00CF32EC"/>
    <w:rsid w:val="00CF371F"/>
    <w:rsid w:val="00CF4120"/>
    <w:rsid w:val="00CF4262"/>
    <w:rsid w:val="00CF621C"/>
    <w:rsid w:val="00CF6907"/>
    <w:rsid w:val="00CF6DBA"/>
    <w:rsid w:val="00CF6E34"/>
    <w:rsid w:val="00D005F0"/>
    <w:rsid w:val="00D00D3A"/>
    <w:rsid w:val="00D01054"/>
    <w:rsid w:val="00D01501"/>
    <w:rsid w:val="00D01DFA"/>
    <w:rsid w:val="00D03E2F"/>
    <w:rsid w:val="00D03F4D"/>
    <w:rsid w:val="00D0487A"/>
    <w:rsid w:val="00D04D99"/>
    <w:rsid w:val="00D06727"/>
    <w:rsid w:val="00D06A01"/>
    <w:rsid w:val="00D10EF7"/>
    <w:rsid w:val="00D11466"/>
    <w:rsid w:val="00D119DF"/>
    <w:rsid w:val="00D11A95"/>
    <w:rsid w:val="00D11B91"/>
    <w:rsid w:val="00D122FB"/>
    <w:rsid w:val="00D1257C"/>
    <w:rsid w:val="00D13EDB"/>
    <w:rsid w:val="00D14147"/>
    <w:rsid w:val="00D14572"/>
    <w:rsid w:val="00D171AF"/>
    <w:rsid w:val="00D1732A"/>
    <w:rsid w:val="00D17B6E"/>
    <w:rsid w:val="00D17CC4"/>
    <w:rsid w:val="00D206F3"/>
    <w:rsid w:val="00D20A8F"/>
    <w:rsid w:val="00D21281"/>
    <w:rsid w:val="00D21600"/>
    <w:rsid w:val="00D22110"/>
    <w:rsid w:val="00D23ED8"/>
    <w:rsid w:val="00D242F3"/>
    <w:rsid w:val="00D24512"/>
    <w:rsid w:val="00D24CD5"/>
    <w:rsid w:val="00D25669"/>
    <w:rsid w:val="00D2796D"/>
    <w:rsid w:val="00D27E9E"/>
    <w:rsid w:val="00D30984"/>
    <w:rsid w:val="00D30D45"/>
    <w:rsid w:val="00D30E8D"/>
    <w:rsid w:val="00D30EFE"/>
    <w:rsid w:val="00D32019"/>
    <w:rsid w:val="00D32C3E"/>
    <w:rsid w:val="00D32CFF"/>
    <w:rsid w:val="00D33232"/>
    <w:rsid w:val="00D3330C"/>
    <w:rsid w:val="00D3360D"/>
    <w:rsid w:val="00D34475"/>
    <w:rsid w:val="00D34ABD"/>
    <w:rsid w:val="00D34EBB"/>
    <w:rsid w:val="00D35111"/>
    <w:rsid w:val="00D36551"/>
    <w:rsid w:val="00D36CC6"/>
    <w:rsid w:val="00D36CDF"/>
    <w:rsid w:val="00D40F17"/>
    <w:rsid w:val="00D41922"/>
    <w:rsid w:val="00D42416"/>
    <w:rsid w:val="00D42B40"/>
    <w:rsid w:val="00D43A35"/>
    <w:rsid w:val="00D440C9"/>
    <w:rsid w:val="00D44645"/>
    <w:rsid w:val="00D447C7"/>
    <w:rsid w:val="00D4487E"/>
    <w:rsid w:val="00D44F5C"/>
    <w:rsid w:val="00D45B25"/>
    <w:rsid w:val="00D45B75"/>
    <w:rsid w:val="00D45CF1"/>
    <w:rsid w:val="00D46A3F"/>
    <w:rsid w:val="00D46DF2"/>
    <w:rsid w:val="00D47E01"/>
    <w:rsid w:val="00D508C5"/>
    <w:rsid w:val="00D5292D"/>
    <w:rsid w:val="00D5306D"/>
    <w:rsid w:val="00D53112"/>
    <w:rsid w:val="00D541FE"/>
    <w:rsid w:val="00D54791"/>
    <w:rsid w:val="00D54BB2"/>
    <w:rsid w:val="00D55372"/>
    <w:rsid w:val="00D55649"/>
    <w:rsid w:val="00D558C8"/>
    <w:rsid w:val="00D55AF4"/>
    <w:rsid w:val="00D55DDF"/>
    <w:rsid w:val="00D55F56"/>
    <w:rsid w:val="00D56070"/>
    <w:rsid w:val="00D56F47"/>
    <w:rsid w:val="00D5766E"/>
    <w:rsid w:val="00D60255"/>
    <w:rsid w:val="00D60D1B"/>
    <w:rsid w:val="00D61452"/>
    <w:rsid w:val="00D62A36"/>
    <w:rsid w:val="00D62B04"/>
    <w:rsid w:val="00D64214"/>
    <w:rsid w:val="00D642B6"/>
    <w:rsid w:val="00D6456D"/>
    <w:rsid w:val="00D652C9"/>
    <w:rsid w:val="00D654A5"/>
    <w:rsid w:val="00D65719"/>
    <w:rsid w:val="00D65BDC"/>
    <w:rsid w:val="00D65D17"/>
    <w:rsid w:val="00D66F35"/>
    <w:rsid w:val="00D671F4"/>
    <w:rsid w:val="00D6764B"/>
    <w:rsid w:val="00D67AAB"/>
    <w:rsid w:val="00D707E1"/>
    <w:rsid w:val="00D70941"/>
    <w:rsid w:val="00D70C67"/>
    <w:rsid w:val="00D71589"/>
    <w:rsid w:val="00D72536"/>
    <w:rsid w:val="00D726A2"/>
    <w:rsid w:val="00D72913"/>
    <w:rsid w:val="00D73D6B"/>
    <w:rsid w:val="00D746C9"/>
    <w:rsid w:val="00D74866"/>
    <w:rsid w:val="00D74D68"/>
    <w:rsid w:val="00D74F47"/>
    <w:rsid w:val="00D7602F"/>
    <w:rsid w:val="00D7765D"/>
    <w:rsid w:val="00D80212"/>
    <w:rsid w:val="00D80D18"/>
    <w:rsid w:val="00D817E9"/>
    <w:rsid w:val="00D81837"/>
    <w:rsid w:val="00D85448"/>
    <w:rsid w:val="00D85B17"/>
    <w:rsid w:val="00D85E2E"/>
    <w:rsid w:val="00D860EA"/>
    <w:rsid w:val="00D8666C"/>
    <w:rsid w:val="00D877A9"/>
    <w:rsid w:val="00D9031D"/>
    <w:rsid w:val="00D903BA"/>
    <w:rsid w:val="00D90C26"/>
    <w:rsid w:val="00D9162E"/>
    <w:rsid w:val="00D926A5"/>
    <w:rsid w:val="00D92F34"/>
    <w:rsid w:val="00D934CB"/>
    <w:rsid w:val="00D936F1"/>
    <w:rsid w:val="00D936FB"/>
    <w:rsid w:val="00D938FC"/>
    <w:rsid w:val="00D93F88"/>
    <w:rsid w:val="00D9434B"/>
    <w:rsid w:val="00D9533A"/>
    <w:rsid w:val="00D953D3"/>
    <w:rsid w:val="00D9579A"/>
    <w:rsid w:val="00D95D43"/>
    <w:rsid w:val="00D95F35"/>
    <w:rsid w:val="00D96498"/>
    <w:rsid w:val="00D964ED"/>
    <w:rsid w:val="00D9669E"/>
    <w:rsid w:val="00D96BBB"/>
    <w:rsid w:val="00DA0CAF"/>
    <w:rsid w:val="00DA0ED0"/>
    <w:rsid w:val="00DA2579"/>
    <w:rsid w:val="00DA2F3C"/>
    <w:rsid w:val="00DA35FE"/>
    <w:rsid w:val="00DA373E"/>
    <w:rsid w:val="00DA484C"/>
    <w:rsid w:val="00DA48AF"/>
    <w:rsid w:val="00DA5B8C"/>
    <w:rsid w:val="00DA5CFC"/>
    <w:rsid w:val="00DA617E"/>
    <w:rsid w:val="00DA7DB1"/>
    <w:rsid w:val="00DB0639"/>
    <w:rsid w:val="00DB0849"/>
    <w:rsid w:val="00DB12DF"/>
    <w:rsid w:val="00DB16B8"/>
    <w:rsid w:val="00DB18A1"/>
    <w:rsid w:val="00DB424C"/>
    <w:rsid w:val="00DB4790"/>
    <w:rsid w:val="00DB6C5B"/>
    <w:rsid w:val="00DB7766"/>
    <w:rsid w:val="00DB7B95"/>
    <w:rsid w:val="00DC0018"/>
    <w:rsid w:val="00DC25A5"/>
    <w:rsid w:val="00DC3159"/>
    <w:rsid w:val="00DC3A63"/>
    <w:rsid w:val="00DC3D7D"/>
    <w:rsid w:val="00DC3FDA"/>
    <w:rsid w:val="00DC49D6"/>
    <w:rsid w:val="00DC508D"/>
    <w:rsid w:val="00DC5156"/>
    <w:rsid w:val="00DC563D"/>
    <w:rsid w:val="00DC5857"/>
    <w:rsid w:val="00DC5A45"/>
    <w:rsid w:val="00DC66A9"/>
    <w:rsid w:val="00DC66CA"/>
    <w:rsid w:val="00DC674D"/>
    <w:rsid w:val="00DC6F8D"/>
    <w:rsid w:val="00DC75AB"/>
    <w:rsid w:val="00DC77AF"/>
    <w:rsid w:val="00DD067B"/>
    <w:rsid w:val="00DD1A02"/>
    <w:rsid w:val="00DD1AFA"/>
    <w:rsid w:val="00DD38DB"/>
    <w:rsid w:val="00DD4EB7"/>
    <w:rsid w:val="00DD5B24"/>
    <w:rsid w:val="00DD5F79"/>
    <w:rsid w:val="00DD616B"/>
    <w:rsid w:val="00DD6918"/>
    <w:rsid w:val="00DD6B1D"/>
    <w:rsid w:val="00DD71A2"/>
    <w:rsid w:val="00DD7545"/>
    <w:rsid w:val="00DD78F5"/>
    <w:rsid w:val="00DD7E95"/>
    <w:rsid w:val="00DE0FE5"/>
    <w:rsid w:val="00DE26A2"/>
    <w:rsid w:val="00DE2BA3"/>
    <w:rsid w:val="00DE4218"/>
    <w:rsid w:val="00DE4A40"/>
    <w:rsid w:val="00DE4D8A"/>
    <w:rsid w:val="00DE5CBA"/>
    <w:rsid w:val="00DE64A1"/>
    <w:rsid w:val="00DE6A49"/>
    <w:rsid w:val="00DE7BDA"/>
    <w:rsid w:val="00DF1010"/>
    <w:rsid w:val="00DF1258"/>
    <w:rsid w:val="00DF13A9"/>
    <w:rsid w:val="00DF31C7"/>
    <w:rsid w:val="00DF3AAB"/>
    <w:rsid w:val="00DF46EC"/>
    <w:rsid w:val="00DF4921"/>
    <w:rsid w:val="00DF4AC3"/>
    <w:rsid w:val="00DF575A"/>
    <w:rsid w:val="00DF5C6E"/>
    <w:rsid w:val="00DF5C8F"/>
    <w:rsid w:val="00DF5CBC"/>
    <w:rsid w:val="00DF6205"/>
    <w:rsid w:val="00DF641D"/>
    <w:rsid w:val="00DF6A07"/>
    <w:rsid w:val="00DF749B"/>
    <w:rsid w:val="00E0088E"/>
    <w:rsid w:val="00E00FC9"/>
    <w:rsid w:val="00E011E5"/>
    <w:rsid w:val="00E01448"/>
    <w:rsid w:val="00E01573"/>
    <w:rsid w:val="00E01694"/>
    <w:rsid w:val="00E016B7"/>
    <w:rsid w:val="00E01B08"/>
    <w:rsid w:val="00E02D2C"/>
    <w:rsid w:val="00E0324B"/>
    <w:rsid w:val="00E036C0"/>
    <w:rsid w:val="00E0494F"/>
    <w:rsid w:val="00E050AD"/>
    <w:rsid w:val="00E068C8"/>
    <w:rsid w:val="00E071BA"/>
    <w:rsid w:val="00E077AC"/>
    <w:rsid w:val="00E07B02"/>
    <w:rsid w:val="00E07BA2"/>
    <w:rsid w:val="00E07FC6"/>
    <w:rsid w:val="00E1131E"/>
    <w:rsid w:val="00E11491"/>
    <w:rsid w:val="00E11557"/>
    <w:rsid w:val="00E115B4"/>
    <w:rsid w:val="00E117FF"/>
    <w:rsid w:val="00E1198D"/>
    <w:rsid w:val="00E11CB6"/>
    <w:rsid w:val="00E13C2A"/>
    <w:rsid w:val="00E14CA1"/>
    <w:rsid w:val="00E15133"/>
    <w:rsid w:val="00E15D69"/>
    <w:rsid w:val="00E15DD2"/>
    <w:rsid w:val="00E169CC"/>
    <w:rsid w:val="00E17338"/>
    <w:rsid w:val="00E173C9"/>
    <w:rsid w:val="00E1794C"/>
    <w:rsid w:val="00E17F18"/>
    <w:rsid w:val="00E17FD8"/>
    <w:rsid w:val="00E205F6"/>
    <w:rsid w:val="00E2069D"/>
    <w:rsid w:val="00E20A96"/>
    <w:rsid w:val="00E20F7B"/>
    <w:rsid w:val="00E2279F"/>
    <w:rsid w:val="00E22F43"/>
    <w:rsid w:val="00E23501"/>
    <w:rsid w:val="00E23753"/>
    <w:rsid w:val="00E241D6"/>
    <w:rsid w:val="00E244E6"/>
    <w:rsid w:val="00E25211"/>
    <w:rsid w:val="00E25938"/>
    <w:rsid w:val="00E30088"/>
    <w:rsid w:val="00E30295"/>
    <w:rsid w:val="00E30BD7"/>
    <w:rsid w:val="00E30E5D"/>
    <w:rsid w:val="00E310A3"/>
    <w:rsid w:val="00E310F1"/>
    <w:rsid w:val="00E32C6F"/>
    <w:rsid w:val="00E338B1"/>
    <w:rsid w:val="00E34372"/>
    <w:rsid w:val="00E3463B"/>
    <w:rsid w:val="00E346F6"/>
    <w:rsid w:val="00E34DA9"/>
    <w:rsid w:val="00E34E81"/>
    <w:rsid w:val="00E34EF3"/>
    <w:rsid w:val="00E358DC"/>
    <w:rsid w:val="00E358FB"/>
    <w:rsid w:val="00E365E1"/>
    <w:rsid w:val="00E36D62"/>
    <w:rsid w:val="00E372B3"/>
    <w:rsid w:val="00E37E8F"/>
    <w:rsid w:val="00E4077C"/>
    <w:rsid w:val="00E40F31"/>
    <w:rsid w:val="00E41B78"/>
    <w:rsid w:val="00E42367"/>
    <w:rsid w:val="00E4429A"/>
    <w:rsid w:val="00E4430E"/>
    <w:rsid w:val="00E446C0"/>
    <w:rsid w:val="00E44B66"/>
    <w:rsid w:val="00E44BB9"/>
    <w:rsid w:val="00E44D4F"/>
    <w:rsid w:val="00E453CF"/>
    <w:rsid w:val="00E457AE"/>
    <w:rsid w:val="00E45A74"/>
    <w:rsid w:val="00E4603A"/>
    <w:rsid w:val="00E4683B"/>
    <w:rsid w:val="00E469BB"/>
    <w:rsid w:val="00E50351"/>
    <w:rsid w:val="00E51F17"/>
    <w:rsid w:val="00E5242B"/>
    <w:rsid w:val="00E525BD"/>
    <w:rsid w:val="00E52616"/>
    <w:rsid w:val="00E528B6"/>
    <w:rsid w:val="00E535F7"/>
    <w:rsid w:val="00E54579"/>
    <w:rsid w:val="00E55096"/>
    <w:rsid w:val="00E550F3"/>
    <w:rsid w:val="00E5602A"/>
    <w:rsid w:val="00E561D0"/>
    <w:rsid w:val="00E57796"/>
    <w:rsid w:val="00E617AD"/>
    <w:rsid w:val="00E6267B"/>
    <w:rsid w:val="00E627D1"/>
    <w:rsid w:val="00E636D7"/>
    <w:rsid w:val="00E64682"/>
    <w:rsid w:val="00E66D4D"/>
    <w:rsid w:val="00E677CF"/>
    <w:rsid w:val="00E7034F"/>
    <w:rsid w:val="00E70410"/>
    <w:rsid w:val="00E7078E"/>
    <w:rsid w:val="00E70A2C"/>
    <w:rsid w:val="00E71204"/>
    <w:rsid w:val="00E71352"/>
    <w:rsid w:val="00E71578"/>
    <w:rsid w:val="00E74C0A"/>
    <w:rsid w:val="00E75906"/>
    <w:rsid w:val="00E76275"/>
    <w:rsid w:val="00E76DBF"/>
    <w:rsid w:val="00E77B24"/>
    <w:rsid w:val="00E77D4B"/>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446"/>
    <w:rsid w:val="00E84520"/>
    <w:rsid w:val="00E84582"/>
    <w:rsid w:val="00E84C87"/>
    <w:rsid w:val="00E84D5B"/>
    <w:rsid w:val="00E854F2"/>
    <w:rsid w:val="00E85CEB"/>
    <w:rsid w:val="00E8609B"/>
    <w:rsid w:val="00E863EC"/>
    <w:rsid w:val="00E86828"/>
    <w:rsid w:val="00E86DE7"/>
    <w:rsid w:val="00E86F5E"/>
    <w:rsid w:val="00E87840"/>
    <w:rsid w:val="00E87F75"/>
    <w:rsid w:val="00E90788"/>
    <w:rsid w:val="00E90A91"/>
    <w:rsid w:val="00E90B49"/>
    <w:rsid w:val="00E90E4C"/>
    <w:rsid w:val="00E92812"/>
    <w:rsid w:val="00E9295C"/>
    <w:rsid w:val="00E92C7D"/>
    <w:rsid w:val="00E9366C"/>
    <w:rsid w:val="00E93F41"/>
    <w:rsid w:val="00E9500C"/>
    <w:rsid w:val="00E9543D"/>
    <w:rsid w:val="00E964AA"/>
    <w:rsid w:val="00E96654"/>
    <w:rsid w:val="00E96A71"/>
    <w:rsid w:val="00EA0BD4"/>
    <w:rsid w:val="00EA1CCC"/>
    <w:rsid w:val="00EA2867"/>
    <w:rsid w:val="00EA292C"/>
    <w:rsid w:val="00EA4844"/>
    <w:rsid w:val="00EA4A3F"/>
    <w:rsid w:val="00EA4E5F"/>
    <w:rsid w:val="00EA55DC"/>
    <w:rsid w:val="00EA5CC6"/>
    <w:rsid w:val="00EA5E7E"/>
    <w:rsid w:val="00EA6452"/>
    <w:rsid w:val="00EA726F"/>
    <w:rsid w:val="00EA75A2"/>
    <w:rsid w:val="00EA75A6"/>
    <w:rsid w:val="00EB0569"/>
    <w:rsid w:val="00EB27AE"/>
    <w:rsid w:val="00EB3956"/>
    <w:rsid w:val="00EB3DFB"/>
    <w:rsid w:val="00EB410D"/>
    <w:rsid w:val="00EB4814"/>
    <w:rsid w:val="00EB5A6D"/>
    <w:rsid w:val="00EB63D4"/>
    <w:rsid w:val="00EB7186"/>
    <w:rsid w:val="00EB7ACC"/>
    <w:rsid w:val="00EC0080"/>
    <w:rsid w:val="00EC092D"/>
    <w:rsid w:val="00EC0D0C"/>
    <w:rsid w:val="00EC1805"/>
    <w:rsid w:val="00EC2223"/>
    <w:rsid w:val="00EC2D42"/>
    <w:rsid w:val="00EC314B"/>
    <w:rsid w:val="00EC3747"/>
    <w:rsid w:val="00EC3883"/>
    <w:rsid w:val="00EC3CC4"/>
    <w:rsid w:val="00EC5179"/>
    <w:rsid w:val="00EC7A72"/>
    <w:rsid w:val="00EC7E57"/>
    <w:rsid w:val="00ED01B1"/>
    <w:rsid w:val="00ED0F30"/>
    <w:rsid w:val="00ED1D0D"/>
    <w:rsid w:val="00ED263F"/>
    <w:rsid w:val="00ED2AC1"/>
    <w:rsid w:val="00ED2CA2"/>
    <w:rsid w:val="00ED2D00"/>
    <w:rsid w:val="00ED2D1A"/>
    <w:rsid w:val="00ED2ED4"/>
    <w:rsid w:val="00ED2FE5"/>
    <w:rsid w:val="00ED325E"/>
    <w:rsid w:val="00ED3426"/>
    <w:rsid w:val="00ED3EE5"/>
    <w:rsid w:val="00ED45B3"/>
    <w:rsid w:val="00ED4996"/>
    <w:rsid w:val="00ED5836"/>
    <w:rsid w:val="00ED5D28"/>
    <w:rsid w:val="00ED6243"/>
    <w:rsid w:val="00ED664B"/>
    <w:rsid w:val="00ED7554"/>
    <w:rsid w:val="00EE0739"/>
    <w:rsid w:val="00EE07F5"/>
    <w:rsid w:val="00EE0BBF"/>
    <w:rsid w:val="00EE14B9"/>
    <w:rsid w:val="00EE1838"/>
    <w:rsid w:val="00EE1C3E"/>
    <w:rsid w:val="00EE216F"/>
    <w:rsid w:val="00EE2281"/>
    <w:rsid w:val="00EE2581"/>
    <w:rsid w:val="00EE2BFB"/>
    <w:rsid w:val="00EE3E16"/>
    <w:rsid w:val="00EE59D6"/>
    <w:rsid w:val="00EE69F0"/>
    <w:rsid w:val="00EE6A6F"/>
    <w:rsid w:val="00EE7229"/>
    <w:rsid w:val="00EE737E"/>
    <w:rsid w:val="00EE7EE2"/>
    <w:rsid w:val="00EF01DD"/>
    <w:rsid w:val="00EF080F"/>
    <w:rsid w:val="00EF0E45"/>
    <w:rsid w:val="00EF11B9"/>
    <w:rsid w:val="00EF2704"/>
    <w:rsid w:val="00EF28EF"/>
    <w:rsid w:val="00EF33AB"/>
    <w:rsid w:val="00EF3700"/>
    <w:rsid w:val="00EF393C"/>
    <w:rsid w:val="00EF3BC6"/>
    <w:rsid w:val="00EF3F68"/>
    <w:rsid w:val="00EF4B26"/>
    <w:rsid w:val="00EF5138"/>
    <w:rsid w:val="00EF52DE"/>
    <w:rsid w:val="00EF5D2E"/>
    <w:rsid w:val="00EF623F"/>
    <w:rsid w:val="00EF69F7"/>
    <w:rsid w:val="00F014A8"/>
    <w:rsid w:val="00F017B0"/>
    <w:rsid w:val="00F01AD9"/>
    <w:rsid w:val="00F03346"/>
    <w:rsid w:val="00F039E5"/>
    <w:rsid w:val="00F03F4D"/>
    <w:rsid w:val="00F0456C"/>
    <w:rsid w:val="00F04B3B"/>
    <w:rsid w:val="00F0504F"/>
    <w:rsid w:val="00F05360"/>
    <w:rsid w:val="00F0568C"/>
    <w:rsid w:val="00F07579"/>
    <w:rsid w:val="00F07CF1"/>
    <w:rsid w:val="00F101B6"/>
    <w:rsid w:val="00F10AC0"/>
    <w:rsid w:val="00F10E90"/>
    <w:rsid w:val="00F11B14"/>
    <w:rsid w:val="00F1220D"/>
    <w:rsid w:val="00F12755"/>
    <w:rsid w:val="00F12F89"/>
    <w:rsid w:val="00F13CA3"/>
    <w:rsid w:val="00F13E54"/>
    <w:rsid w:val="00F14095"/>
    <w:rsid w:val="00F151A0"/>
    <w:rsid w:val="00F1590B"/>
    <w:rsid w:val="00F165FA"/>
    <w:rsid w:val="00F167A5"/>
    <w:rsid w:val="00F16FCE"/>
    <w:rsid w:val="00F1762C"/>
    <w:rsid w:val="00F1793C"/>
    <w:rsid w:val="00F17DA8"/>
    <w:rsid w:val="00F17F1C"/>
    <w:rsid w:val="00F208A2"/>
    <w:rsid w:val="00F215FC"/>
    <w:rsid w:val="00F21930"/>
    <w:rsid w:val="00F21FD9"/>
    <w:rsid w:val="00F22390"/>
    <w:rsid w:val="00F2301E"/>
    <w:rsid w:val="00F23FD0"/>
    <w:rsid w:val="00F24584"/>
    <w:rsid w:val="00F25795"/>
    <w:rsid w:val="00F260D4"/>
    <w:rsid w:val="00F267F4"/>
    <w:rsid w:val="00F26845"/>
    <w:rsid w:val="00F27195"/>
    <w:rsid w:val="00F27261"/>
    <w:rsid w:val="00F273E5"/>
    <w:rsid w:val="00F27D5C"/>
    <w:rsid w:val="00F3083B"/>
    <w:rsid w:val="00F30981"/>
    <w:rsid w:val="00F32377"/>
    <w:rsid w:val="00F3375E"/>
    <w:rsid w:val="00F33CEE"/>
    <w:rsid w:val="00F34144"/>
    <w:rsid w:val="00F34636"/>
    <w:rsid w:val="00F34863"/>
    <w:rsid w:val="00F34CCB"/>
    <w:rsid w:val="00F36A0A"/>
    <w:rsid w:val="00F373B2"/>
    <w:rsid w:val="00F37DBA"/>
    <w:rsid w:val="00F401AD"/>
    <w:rsid w:val="00F418B3"/>
    <w:rsid w:val="00F41997"/>
    <w:rsid w:val="00F41BBA"/>
    <w:rsid w:val="00F41C3C"/>
    <w:rsid w:val="00F41D41"/>
    <w:rsid w:val="00F42A22"/>
    <w:rsid w:val="00F42F61"/>
    <w:rsid w:val="00F43800"/>
    <w:rsid w:val="00F43EA6"/>
    <w:rsid w:val="00F44077"/>
    <w:rsid w:val="00F449CE"/>
    <w:rsid w:val="00F44CCD"/>
    <w:rsid w:val="00F45020"/>
    <w:rsid w:val="00F45DEB"/>
    <w:rsid w:val="00F46886"/>
    <w:rsid w:val="00F46CD9"/>
    <w:rsid w:val="00F47233"/>
    <w:rsid w:val="00F47336"/>
    <w:rsid w:val="00F47497"/>
    <w:rsid w:val="00F47ACE"/>
    <w:rsid w:val="00F47FE4"/>
    <w:rsid w:val="00F502FE"/>
    <w:rsid w:val="00F50325"/>
    <w:rsid w:val="00F50D77"/>
    <w:rsid w:val="00F50F2C"/>
    <w:rsid w:val="00F517A3"/>
    <w:rsid w:val="00F53B09"/>
    <w:rsid w:val="00F53FA4"/>
    <w:rsid w:val="00F5491C"/>
    <w:rsid w:val="00F54E92"/>
    <w:rsid w:val="00F55A0A"/>
    <w:rsid w:val="00F560CE"/>
    <w:rsid w:val="00F5713C"/>
    <w:rsid w:val="00F57219"/>
    <w:rsid w:val="00F57C8F"/>
    <w:rsid w:val="00F60320"/>
    <w:rsid w:val="00F603BF"/>
    <w:rsid w:val="00F60721"/>
    <w:rsid w:val="00F60F15"/>
    <w:rsid w:val="00F6138A"/>
    <w:rsid w:val="00F61414"/>
    <w:rsid w:val="00F61ADB"/>
    <w:rsid w:val="00F6217B"/>
    <w:rsid w:val="00F62646"/>
    <w:rsid w:val="00F62A81"/>
    <w:rsid w:val="00F6326B"/>
    <w:rsid w:val="00F63592"/>
    <w:rsid w:val="00F63B5D"/>
    <w:rsid w:val="00F63D08"/>
    <w:rsid w:val="00F6451F"/>
    <w:rsid w:val="00F64554"/>
    <w:rsid w:val="00F6488D"/>
    <w:rsid w:val="00F64AB3"/>
    <w:rsid w:val="00F64E36"/>
    <w:rsid w:val="00F657A0"/>
    <w:rsid w:val="00F66EB3"/>
    <w:rsid w:val="00F67168"/>
    <w:rsid w:val="00F67783"/>
    <w:rsid w:val="00F67BD9"/>
    <w:rsid w:val="00F67C36"/>
    <w:rsid w:val="00F67E2B"/>
    <w:rsid w:val="00F67F9F"/>
    <w:rsid w:val="00F70DC7"/>
    <w:rsid w:val="00F71560"/>
    <w:rsid w:val="00F71DF5"/>
    <w:rsid w:val="00F72DBC"/>
    <w:rsid w:val="00F72DE4"/>
    <w:rsid w:val="00F72FC8"/>
    <w:rsid w:val="00F748AE"/>
    <w:rsid w:val="00F74E8B"/>
    <w:rsid w:val="00F74FFB"/>
    <w:rsid w:val="00F76863"/>
    <w:rsid w:val="00F805A6"/>
    <w:rsid w:val="00F81189"/>
    <w:rsid w:val="00F81545"/>
    <w:rsid w:val="00F81860"/>
    <w:rsid w:val="00F818A1"/>
    <w:rsid w:val="00F81C4F"/>
    <w:rsid w:val="00F8350A"/>
    <w:rsid w:val="00F836EF"/>
    <w:rsid w:val="00F8431C"/>
    <w:rsid w:val="00F8580E"/>
    <w:rsid w:val="00F859A8"/>
    <w:rsid w:val="00F8678C"/>
    <w:rsid w:val="00F86BA4"/>
    <w:rsid w:val="00F870AE"/>
    <w:rsid w:val="00F91674"/>
    <w:rsid w:val="00F91D7F"/>
    <w:rsid w:val="00F91D94"/>
    <w:rsid w:val="00F91E58"/>
    <w:rsid w:val="00F91EBC"/>
    <w:rsid w:val="00F92082"/>
    <w:rsid w:val="00F920D0"/>
    <w:rsid w:val="00F92217"/>
    <w:rsid w:val="00F923AA"/>
    <w:rsid w:val="00F92CE1"/>
    <w:rsid w:val="00F9324C"/>
    <w:rsid w:val="00F935BD"/>
    <w:rsid w:val="00F93F98"/>
    <w:rsid w:val="00F93FB1"/>
    <w:rsid w:val="00F9485B"/>
    <w:rsid w:val="00F955D7"/>
    <w:rsid w:val="00F95A13"/>
    <w:rsid w:val="00F960FB"/>
    <w:rsid w:val="00F96254"/>
    <w:rsid w:val="00F9716E"/>
    <w:rsid w:val="00F9719D"/>
    <w:rsid w:val="00F971B1"/>
    <w:rsid w:val="00FA025D"/>
    <w:rsid w:val="00FA0902"/>
    <w:rsid w:val="00FA1D2D"/>
    <w:rsid w:val="00FA2AC8"/>
    <w:rsid w:val="00FA3699"/>
    <w:rsid w:val="00FA381A"/>
    <w:rsid w:val="00FA4F72"/>
    <w:rsid w:val="00FA5B91"/>
    <w:rsid w:val="00FA5F76"/>
    <w:rsid w:val="00FA618C"/>
    <w:rsid w:val="00FA70E4"/>
    <w:rsid w:val="00FA7318"/>
    <w:rsid w:val="00FA79FC"/>
    <w:rsid w:val="00FA7A1C"/>
    <w:rsid w:val="00FB0715"/>
    <w:rsid w:val="00FB0953"/>
    <w:rsid w:val="00FB0D97"/>
    <w:rsid w:val="00FB15F3"/>
    <w:rsid w:val="00FB15F6"/>
    <w:rsid w:val="00FB1D86"/>
    <w:rsid w:val="00FB240B"/>
    <w:rsid w:val="00FB260F"/>
    <w:rsid w:val="00FB34F5"/>
    <w:rsid w:val="00FB35D3"/>
    <w:rsid w:val="00FB425D"/>
    <w:rsid w:val="00FB4B7D"/>
    <w:rsid w:val="00FB4F21"/>
    <w:rsid w:val="00FB50F5"/>
    <w:rsid w:val="00FB5BB9"/>
    <w:rsid w:val="00FB6F85"/>
    <w:rsid w:val="00FB741C"/>
    <w:rsid w:val="00FB78C7"/>
    <w:rsid w:val="00FC0F79"/>
    <w:rsid w:val="00FC24FD"/>
    <w:rsid w:val="00FC36DA"/>
    <w:rsid w:val="00FC3913"/>
    <w:rsid w:val="00FC3A47"/>
    <w:rsid w:val="00FC413F"/>
    <w:rsid w:val="00FC4E95"/>
    <w:rsid w:val="00FC5939"/>
    <w:rsid w:val="00FC607D"/>
    <w:rsid w:val="00FC6124"/>
    <w:rsid w:val="00FC69A6"/>
    <w:rsid w:val="00FC71D7"/>
    <w:rsid w:val="00FC75BD"/>
    <w:rsid w:val="00FD0106"/>
    <w:rsid w:val="00FD0633"/>
    <w:rsid w:val="00FD07E0"/>
    <w:rsid w:val="00FD083E"/>
    <w:rsid w:val="00FD3310"/>
    <w:rsid w:val="00FD3807"/>
    <w:rsid w:val="00FD39B0"/>
    <w:rsid w:val="00FD548F"/>
    <w:rsid w:val="00FD5BA1"/>
    <w:rsid w:val="00FD5D1C"/>
    <w:rsid w:val="00FD617B"/>
    <w:rsid w:val="00FD63D0"/>
    <w:rsid w:val="00FD6BC2"/>
    <w:rsid w:val="00FD6EAC"/>
    <w:rsid w:val="00FE008B"/>
    <w:rsid w:val="00FE069C"/>
    <w:rsid w:val="00FE0CCB"/>
    <w:rsid w:val="00FE11CF"/>
    <w:rsid w:val="00FE24D7"/>
    <w:rsid w:val="00FE27E0"/>
    <w:rsid w:val="00FE30B9"/>
    <w:rsid w:val="00FE30EC"/>
    <w:rsid w:val="00FE3880"/>
    <w:rsid w:val="00FE528C"/>
    <w:rsid w:val="00FE5919"/>
    <w:rsid w:val="00FE6C4C"/>
    <w:rsid w:val="00FE70F2"/>
    <w:rsid w:val="00FE7631"/>
    <w:rsid w:val="00FE777C"/>
    <w:rsid w:val="00FE79D5"/>
    <w:rsid w:val="00FF03F3"/>
    <w:rsid w:val="00FF040D"/>
    <w:rsid w:val="00FF17D8"/>
    <w:rsid w:val="00FF17EB"/>
    <w:rsid w:val="00FF1B0C"/>
    <w:rsid w:val="00FF28A6"/>
    <w:rsid w:val="00FF2C62"/>
    <w:rsid w:val="00FF2DBE"/>
    <w:rsid w:val="00FF2F72"/>
    <w:rsid w:val="00FF3D33"/>
    <w:rsid w:val="00FF428C"/>
    <w:rsid w:val="00FF44BA"/>
    <w:rsid w:val="00FF4DBA"/>
    <w:rsid w:val="00FF541D"/>
    <w:rsid w:val="00FF5A67"/>
    <w:rsid w:val="00FF5C3F"/>
    <w:rsid w:val="00FF5CD1"/>
    <w:rsid w:val="00FF6904"/>
    <w:rsid w:val="00FF714D"/>
    <w:rsid w:val="00FF7823"/>
    <w:rsid w:val="00FF7EB5"/>
    <w:rsid w:val="00FF7F4C"/>
    <w:rsid w:val="00FF7F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5E921"/>
  <w15:docId w15:val="{EBBAD0A1-F810-4298-856A-299342C8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2B02FA"/>
    <w:pPr>
      <w:jc w:val="both"/>
    </w:pPr>
    <w:rPr>
      <w:sz w:val="24"/>
      <w:szCs w:val="24"/>
    </w:rPr>
  </w:style>
  <w:style w:type="paragraph" w:styleId="1">
    <w:name w:val="heading 1"/>
    <w:basedOn w:val="a1"/>
    <w:next w:val="a1"/>
    <w:link w:val="10"/>
    <w:qFormat/>
    <w:rsid w:val="006D451E"/>
    <w:pPr>
      <w:keepNext/>
      <w:jc w:val="right"/>
      <w:outlineLvl w:val="0"/>
    </w:pPr>
    <w:rPr>
      <w:b/>
      <w:sz w:val="20"/>
      <w:szCs w:val="20"/>
      <w:lang w:eastAsia="ru-RU"/>
    </w:rPr>
  </w:style>
  <w:style w:type="paragraph" w:styleId="20">
    <w:name w:val="heading 2"/>
    <w:aliases w:val="Заголовок1"/>
    <w:basedOn w:val="a1"/>
    <w:next w:val="a1"/>
    <w:link w:val="21"/>
    <w:qFormat/>
    <w:rsid w:val="006D451E"/>
    <w:pPr>
      <w:keepNext/>
      <w:jc w:val="right"/>
      <w:outlineLvl w:val="1"/>
    </w:pPr>
    <w:rPr>
      <w:b/>
      <w:szCs w:val="20"/>
      <w:lang w:eastAsia="ru-RU"/>
    </w:rPr>
  </w:style>
  <w:style w:type="paragraph" w:styleId="30">
    <w:name w:val="heading 3"/>
    <w:basedOn w:val="a1"/>
    <w:next w:val="a1"/>
    <w:link w:val="31"/>
    <w:qFormat/>
    <w:rsid w:val="00275712"/>
    <w:pPr>
      <w:keepNext/>
      <w:spacing w:before="240" w:after="60"/>
      <w:outlineLvl w:val="2"/>
    </w:pPr>
    <w:rPr>
      <w:rFonts w:ascii="Arial" w:hAnsi="Arial"/>
      <w:b/>
      <w:bCs/>
      <w:sz w:val="26"/>
      <w:szCs w:val="26"/>
      <w:lang w:eastAsia="ru-RU"/>
    </w:rPr>
  </w:style>
  <w:style w:type="paragraph" w:styleId="4">
    <w:name w:val="heading 4"/>
    <w:basedOn w:val="a1"/>
    <w:next w:val="a1"/>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1"/>
    <w:next w:val="a1"/>
    <w:link w:val="50"/>
    <w:qFormat/>
    <w:rsid w:val="00275712"/>
    <w:pPr>
      <w:spacing w:before="240" w:after="60"/>
      <w:outlineLvl w:val="4"/>
    </w:pPr>
    <w:rPr>
      <w:b/>
      <w:bCs/>
      <w:i/>
      <w:iCs/>
      <w:sz w:val="26"/>
      <w:szCs w:val="26"/>
      <w:lang w:eastAsia="ru-RU"/>
    </w:rPr>
  </w:style>
  <w:style w:type="paragraph" w:styleId="6">
    <w:name w:val="heading 6"/>
    <w:basedOn w:val="a1"/>
    <w:next w:val="a1"/>
    <w:link w:val="60"/>
    <w:qFormat/>
    <w:rsid w:val="006D451E"/>
    <w:pPr>
      <w:keepNext/>
      <w:spacing w:before="60"/>
      <w:jc w:val="center"/>
      <w:outlineLvl w:val="5"/>
    </w:pPr>
    <w:rPr>
      <w:b/>
      <w:sz w:val="32"/>
      <w:szCs w:val="20"/>
      <w:lang w:eastAsia="ru-RU"/>
    </w:rPr>
  </w:style>
  <w:style w:type="paragraph" w:styleId="7">
    <w:name w:val="heading 7"/>
    <w:basedOn w:val="a1"/>
    <w:next w:val="a1"/>
    <w:link w:val="70"/>
    <w:qFormat/>
    <w:rsid w:val="00275712"/>
    <w:pPr>
      <w:spacing w:before="240" w:after="60"/>
      <w:outlineLvl w:val="6"/>
    </w:pPr>
    <w:rPr>
      <w:lang w:eastAsia="ru-RU"/>
    </w:rPr>
  </w:style>
  <w:style w:type="paragraph" w:styleId="8">
    <w:name w:val="heading 8"/>
    <w:basedOn w:val="a1"/>
    <w:next w:val="a1"/>
    <w:link w:val="80"/>
    <w:qFormat/>
    <w:rsid w:val="00323818"/>
    <w:pPr>
      <w:widowControl w:val="0"/>
      <w:autoSpaceDE w:val="0"/>
      <w:autoSpaceDN w:val="0"/>
      <w:adjustRightInd w:val="0"/>
      <w:spacing w:before="240" w:after="60"/>
      <w:jc w:val="left"/>
      <w:outlineLvl w:val="7"/>
    </w:pPr>
    <w:rPr>
      <w:i/>
      <w:iCs/>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1"/>
    <w:link w:val="a6"/>
    <w:uiPriority w:val="99"/>
    <w:qFormat/>
    <w:rsid w:val="00B13A58"/>
    <w:pPr>
      <w:spacing w:before="100" w:beforeAutospacing="1" w:after="100" w:afterAutospacing="1"/>
    </w:pPr>
  </w:style>
  <w:style w:type="paragraph" w:customStyle="1" w:styleId="my">
    <w:name w:val="my"/>
    <w:basedOn w:val="a1"/>
    <w:rsid w:val="00360F96"/>
  </w:style>
  <w:style w:type="paragraph" w:styleId="a7">
    <w:name w:val="Balloon Text"/>
    <w:basedOn w:val="a1"/>
    <w:link w:val="a8"/>
    <w:uiPriority w:val="99"/>
    <w:semiHidden/>
    <w:rsid w:val="002B3B73"/>
    <w:rPr>
      <w:rFonts w:ascii="Tahoma" w:hAnsi="Tahoma"/>
      <w:sz w:val="16"/>
      <w:szCs w:val="16"/>
    </w:rPr>
  </w:style>
  <w:style w:type="paragraph" w:styleId="a9">
    <w:name w:val="header"/>
    <w:basedOn w:val="a1"/>
    <w:link w:val="aa"/>
    <w:uiPriority w:val="99"/>
    <w:rsid w:val="009D2571"/>
    <w:pPr>
      <w:tabs>
        <w:tab w:val="center" w:pos="4819"/>
        <w:tab w:val="right" w:pos="9639"/>
      </w:tabs>
    </w:pPr>
  </w:style>
  <w:style w:type="character" w:styleId="ab">
    <w:name w:val="page number"/>
    <w:basedOn w:val="a2"/>
    <w:rsid w:val="009D2571"/>
  </w:style>
  <w:style w:type="character" w:customStyle="1" w:styleId="10">
    <w:name w:val="Заголовок 1 Знак"/>
    <w:link w:val="1"/>
    <w:rsid w:val="006D451E"/>
    <w:rPr>
      <w:b/>
      <w:lang w:eastAsia="ru-RU"/>
    </w:rPr>
  </w:style>
  <w:style w:type="character" w:customStyle="1" w:styleId="21">
    <w:name w:val="Заголовок 2 Знак"/>
    <w:aliases w:val="Заголовок1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c">
    <w:name w:val="Title"/>
    <w:basedOn w:val="a1"/>
    <w:link w:val="ad"/>
    <w:qFormat/>
    <w:rsid w:val="006D451E"/>
    <w:pPr>
      <w:widowControl w:val="0"/>
      <w:ind w:left="320"/>
      <w:jc w:val="center"/>
    </w:pPr>
    <w:rPr>
      <w:rFonts w:ascii="Arial" w:hAnsi="Arial"/>
      <w:b/>
      <w:snapToGrid w:val="0"/>
      <w:sz w:val="18"/>
      <w:szCs w:val="20"/>
      <w:lang w:eastAsia="ru-RU"/>
    </w:rPr>
  </w:style>
  <w:style w:type="character" w:customStyle="1" w:styleId="ad">
    <w:name w:val="Назва Знак"/>
    <w:link w:val="ac"/>
    <w:rsid w:val="006D451E"/>
    <w:rPr>
      <w:rFonts w:ascii="Arial" w:hAnsi="Arial"/>
      <w:b/>
      <w:snapToGrid/>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6D451E"/>
    <w:pPr>
      <w:jc w:val="center"/>
    </w:pPr>
    <w:rPr>
      <w:b/>
      <w:szCs w:val="20"/>
      <w:lang w:eastAsia="ru-RU"/>
    </w:rPr>
  </w:style>
  <w:style w:type="character" w:customStyle="1" w:styleId="23">
    <w:name w:val="Основни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rsid w:val="006D451E"/>
    <w:rPr>
      <w:b/>
      <w:sz w:val="24"/>
      <w:lang w:eastAsia="ru-RU"/>
    </w:rPr>
  </w:style>
  <w:style w:type="paragraph" w:styleId="ae">
    <w:name w:val="Subtitle"/>
    <w:basedOn w:val="a1"/>
    <w:link w:val="af"/>
    <w:qFormat/>
    <w:rsid w:val="006D451E"/>
    <w:pPr>
      <w:spacing w:line="360" w:lineRule="auto"/>
      <w:jc w:val="center"/>
    </w:pPr>
    <w:rPr>
      <w:b/>
      <w:noProof/>
      <w:lang w:val="en-GB" w:eastAsia="en-US"/>
    </w:rPr>
  </w:style>
  <w:style w:type="character" w:customStyle="1" w:styleId="af">
    <w:name w:val="Підзаголовок Знак"/>
    <w:link w:val="ae"/>
    <w:rsid w:val="006D451E"/>
    <w:rPr>
      <w:b/>
      <w:noProof/>
      <w:sz w:val="24"/>
      <w:szCs w:val="24"/>
      <w:lang w:val="en-GB" w:eastAsia="en-US"/>
    </w:rPr>
  </w:style>
  <w:style w:type="paragraph" w:customStyle="1" w:styleId="11">
    <w:name w:val="Без интервала1"/>
    <w:qFormat/>
    <w:rsid w:val="006D451E"/>
    <w:pPr>
      <w:jc w:val="both"/>
    </w:pPr>
    <w:rPr>
      <w:rFonts w:ascii="Calibri" w:eastAsia="Calibri" w:hAnsi="Calibri"/>
      <w:sz w:val="22"/>
      <w:szCs w:val="22"/>
      <w:lang w:eastAsia="en-US"/>
    </w:rPr>
  </w:style>
  <w:style w:type="character" w:customStyle="1" w:styleId="rvts0">
    <w:name w:val="rvts0"/>
    <w:qFormat/>
    <w:rsid w:val="006D451E"/>
    <w:rPr>
      <w:rFonts w:cs="Times New Roman"/>
    </w:rPr>
  </w:style>
  <w:style w:type="character" w:styleId="af0">
    <w:name w:val="Strong"/>
    <w:qFormat/>
    <w:rsid w:val="006D451E"/>
    <w:rPr>
      <w:rFonts w:cs="Times New Roman"/>
      <w:b/>
      <w:bCs/>
    </w:rPr>
  </w:style>
  <w:style w:type="paragraph" w:customStyle="1" w:styleId="12">
    <w:name w:val="Абзац списка1"/>
    <w:basedOn w:val="a1"/>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a">
    <w:name w:val="Верхній колонтитул Знак"/>
    <w:link w:val="a9"/>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1"/>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ий HTML Знак"/>
    <w:link w:val="HTML"/>
    <w:uiPriority w:val="99"/>
    <w:rsid w:val="00275712"/>
    <w:rPr>
      <w:rFonts w:ascii="Courier New" w:hAnsi="Courier New" w:cs="Courier New"/>
      <w:color w:val="000000"/>
      <w:sz w:val="18"/>
      <w:szCs w:val="18"/>
      <w:lang w:val="ru-RU" w:eastAsia="ru-RU"/>
    </w:rPr>
  </w:style>
  <w:style w:type="table" w:styleId="af1">
    <w:name w:val="Table Grid"/>
    <w:basedOn w:val="a3"/>
    <w:uiPriority w:val="59"/>
    <w:rsid w:val="00275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rsid w:val="00275712"/>
    <w:rPr>
      <w:color w:val="0000FF"/>
      <w:u w:val="single"/>
    </w:rPr>
  </w:style>
  <w:style w:type="paragraph" w:styleId="af3">
    <w:name w:val="footer"/>
    <w:basedOn w:val="a1"/>
    <w:link w:val="af4"/>
    <w:uiPriority w:val="99"/>
    <w:rsid w:val="00275712"/>
    <w:pPr>
      <w:tabs>
        <w:tab w:val="center" w:pos="4819"/>
        <w:tab w:val="right" w:pos="9639"/>
      </w:tabs>
    </w:pPr>
    <w:rPr>
      <w:sz w:val="20"/>
      <w:szCs w:val="20"/>
      <w:lang w:eastAsia="ru-RU"/>
    </w:rPr>
  </w:style>
  <w:style w:type="character" w:customStyle="1" w:styleId="af4">
    <w:name w:val="Нижній колонтитул Знак"/>
    <w:link w:val="af3"/>
    <w:uiPriority w:val="99"/>
    <w:rsid w:val="00275712"/>
    <w:rPr>
      <w:lang w:eastAsia="ru-RU"/>
    </w:rPr>
  </w:style>
  <w:style w:type="paragraph" w:styleId="af5">
    <w:name w:val="Normal Indent"/>
    <w:basedOn w:val="a1"/>
    <w:rsid w:val="00275712"/>
    <w:pPr>
      <w:spacing w:before="20" w:after="20"/>
      <w:ind w:left="708" w:firstLine="737"/>
    </w:pPr>
    <w:rPr>
      <w:snapToGrid w:val="0"/>
      <w:szCs w:val="20"/>
      <w:lang w:eastAsia="ru-RU"/>
    </w:rPr>
  </w:style>
  <w:style w:type="paragraph" w:styleId="af6">
    <w:name w:val="Body Text"/>
    <w:basedOn w:val="a1"/>
    <w:link w:val="af7"/>
    <w:uiPriority w:val="99"/>
    <w:rsid w:val="00275712"/>
    <w:pPr>
      <w:spacing w:after="120"/>
    </w:pPr>
    <w:rPr>
      <w:sz w:val="20"/>
      <w:szCs w:val="20"/>
      <w:lang w:eastAsia="ru-RU"/>
    </w:rPr>
  </w:style>
  <w:style w:type="character" w:customStyle="1" w:styleId="af7">
    <w:name w:val="Основний текст Знак"/>
    <w:link w:val="af6"/>
    <w:uiPriority w:val="99"/>
    <w:rsid w:val="00275712"/>
    <w:rPr>
      <w:lang w:eastAsia="ru-RU"/>
    </w:rPr>
  </w:style>
  <w:style w:type="paragraph" w:styleId="24">
    <w:name w:val="Body Text Indent 2"/>
    <w:basedOn w:val="a1"/>
    <w:link w:val="25"/>
    <w:rsid w:val="00275712"/>
    <w:pPr>
      <w:spacing w:after="120" w:line="480" w:lineRule="auto"/>
      <w:ind w:left="283"/>
    </w:pPr>
    <w:rPr>
      <w:sz w:val="20"/>
      <w:szCs w:val="20"/>
      <w:lang w:eastAsia="ru-RU"/>
    </w:rPr>
  </w:style>
  <w:style w:type="character" w:customStyle="1" w:styleId="25">
    <w:name w:val="Основний текст з відступом 2 Знак"/>
    <w:link w:val="24"/>
    <w:rsid w:val="00275712"/>
    <w:rPr>
      <w:lang w:eastAsia="ru-RU"/>
    </w:rPr>
  </w:style>
  <w:style w:type="paragraph" w:styleId="32">
    <w:name w:val="Body Text Indent 3"/>
    <w:basedOn w:val="a1"/>
    <w:link w:val="33"/>
    <w:rsid w:val="00275712"/>
    <w:pPr>
      <w:spacing w:after="120"/>
      <w:ind w:left="283"/>
    </w:pPr>
    <w:rPr>
      <w:sz w:val="16"/>
      <w:szCs w:val="16"/>
      <w:lang w:eastAsia="ru-RU"/>
    </w:rPr>
  </w:style>
  <w:style w:type="character" w:customStyle="1" w:styleId="33">
    <w:name w:val="Основний текст з від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75712"/>
    <w:rPr>
      <w:rFonts w:ascii="Verdana" w:hAnsi="Verdana" w:cs="Verdana"/>
      <w:lang w:val="en-US" w:eastAsia="en-US"/>
    </w:rPr>
  </w:style>
  <w:style w:type="paragraph" w:customStyle="1" w:styleId="af8">
    <w:name w:val="Підстава"/>
    <w:basedOn w:val="a1"/>
    <w:rsid w:val="00275712"/>
    <w:pPr>
      <w:tabs>
        <w:tab w:val="left" w:pos="1134"/>
      </w:tabs>
    </w:pPr>
    <w:rPr>
      <w:szCs w:val="20"/>
      <w:lang w:eastAsia="ru-RU"/>
    </w:rPr>
  </w:style>
  <w:style w:type="paragraph" w:customStyle="1" w:styleId="13">
    <w:name w:val="Звичайний1"/>
    <w:rsid w:val="00275712"/>
    <w:pPr>
      <w:jc w:val="both"/>
    </w:pPr>
    <w:rPr>
      <w:snapToGrid w:val="0"/>
      <w:lang w:val="en-US" w:eastAsia="ru-RU"/>
    </w:rPr>
  </w:style>
  <w:style w:type="paragraph" w:customStyle="1" w:styleId="14">
    <w:name w:val="Знак1 Знак Знак Знак Знак Знак Знак Знак Знак Знак"/>
    <w:basedOn w:val="a1"/>
    <w:rsid w:val="00275712"/>
    <w:rPr>
      <w:rFonts w:ascii="Verdana" w:hAnsi="Verdana"/>
      <w:lang w:val="en-US" w:eastAsia="en-US"/>
    </w:rPr>
  </w:style>
  <w:style w:type="paragraph" w:styleId="af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
    <w:basedOn w:val="a1"/>
    <w:link w:val="afa"/>
    <w:uiPriority w:val="99"/>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1"/>
    <w:rsid w:val="00275712"/>
    <w:pPr>
      <w:spacing w:before="100" w:beforeAutospacing="1" w:after="100" w:afterAutospacing="1"/>
    </w:pPr>
    <w:rPr>
      <w:rFonts w:eastAsia="Calibri"/>
    </w:rPr>
  </w:style>
  <w:style w:type="paragraph" w:customStyle="1" w:styleId="Blank">
    <w:name w:val="Blank"/>
    <w:basedOn w:val="a1"/>
    <w:rsid w:val="00275712"/>
    <w:pPr>
      <w:tabs>
        <w:tab w:val="left" w:pos="5387"/>
        <w:tab w:val="right" w:pos="9356"/>
      </w:tabs>
      <w:spacing w:after="240"/>
      <w:ind w:firstLine="720"/>
    </w:pPr>
    <w:rPr>
      <w:b/>
      <w:noProof/>
      <w:sz w:val="26"/>
      <w:szCs w:val="20"/>
      <w:lang w:eastAsia="ru-RU"/>
    </w:rPr>
  </w:style>
  <w:style w:type="paragraph" w:styleId="afb">
    <w:name w:val="Body Text Indent"/>
    <w:basedOn w:val="a1"/>
    <w:link w:val="afc"/>
    <w:rsid w:val="00275712"/>
    <w:pPr>
      <w:spacing w:after="120"/>
      <w:ind w:left="283"/>
    </w:pPr>
    <w:rPr>
      <w:sz w:val="20"/>
      <w:szCs w:val="20"/>
      <w:lang w:eastAsia="ru-RU"/>
    </w:rPr>
  </w:style>
  <w:style w:type="character" w:customStyle="1" w:styleId="afc">
    <w:name w:val="Основний текст з відступом Знак"/>
    <w:link w:val="afb"/>
    <w:rsid w:val="00275712"/>
    <w:rPr>
      <w:lang w:eastAsia="ru-RU"/>
    </w:rPr>
  </w:style>
  <w:style w:type="paragraph" w:styleId="a0">
    <w:name w:val="List Number"/>
    <w:basedOn w:val="a1"/>
    <w:rsid w:val="00275712"/>
    <w:pPr>
      <w:widowControl w:val="0"/>
      <w:numPr>
        <w:numId w:val="1"/>
      </w:numPr>
    </w:pPr>
    <w:rPr>
      <w:sz w:val="32"/>
      <w:szCs w:val="20"/>
      <w:lang w:eastAsia="ru-RU"/>
    </w:rPr>
  </w:style>
  <w:style w:type="paragraph" w:styleId="2">
    <w:name w:val="List Number 2"/>
    <w:basedOn w:val="a1"/>
    <w:rsid w:val="00275712"/>
    <w:pPr>
      <w:widowControl w:val="0"/>
      <w:numPr>
        <w:ilvl w:val="1"/>
        <w:numId w:val="1"/>
      </w:numPr>
    </w:pPr>
    <w:rPr>
      <w:sz w:val="32"/>
      <w:szCs w:val="20"/>
      <w:lang w:eastAsia="ru-RU"/>
    </w:rPr>
  </w:style>
  <w:style w:type="paragraph" w:styleId="3">
    <w:name w:val="List Number 3"/>
    <w:basedOn w:val="a1"/>
    <w:rsid w:val="00275712"/>
    <w:pPr>
      <w:widowControl w:val="0"/>
      <w:numPr>
        <w:ilvl w:val="2"/>
        <w:numId w:val="1"/>
      </w:numPr>
    </w:pPr>
    <w:rPr>
      <w:sz w:val="32"/>
      <w:szCs w:val="20"/>
      <w:lang w:eastAsia="ru-RU"/>
    </w:rPr>
  </w:style>
  <w:style w:type="paragraph" w:customStyle="1" w:styleId="alex">
    <w:name w:val="Îáû÷íûé.alex"/>
    <w:rsid w:val="00275712"/>
    <w:pPr>
      <w:widowControl w:val="0"/>
      <w:jc w:val="both"/>
    </w:pPr>
    <w:rPr>
      <w:rFonts w:ascii="UkrainianJournal" w:hAnsi="UkrainianJournal"/>
      <w:lang w:val="ru-RU" w:eastAsia="ru-RU"/>
    </w:rPr>
  </w:style>
  <w:style w:type="paragraph" w:styleId="34">
    <w:name w:val="Body Text 3"/>
    <w:basedOn w:val="a1"/>
    <w:link w:val="35"/>
    <w:rsid w:val="00275712"/>
    <w:pPr>
      <w:spacing w:after="120"/>
    </w:pPr>
    <w:rPr>
      <w:sz w:val="16"/>
      <w:szCs w:val="16"/>
      <w:lang w:eastAsia="ru-RU"/>
    </w:rPr>
  </w:style>
  <w:style w:type="character" w:customStyle="1" w:styleId="35">
    <w:name w:val="Основни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1"/>
    <w:link w:val="26"/>
    <w:rsid w:val="00275712"/>
    <w:pPr>
      <w:widowControl w:val="0"/>
      <w:shd w:val="clear" w:color="auto" w:fill="FFFFFF"/>
      <w:spacing w:before="660" w:after="300" w:line="0" w:lineRule="atLeast"/>
    </w:pPr>
    <w:rPr>
      <w:sz w:val="22"/>
      <w:szCs w:val="22"/>
      <w:shd w:val="clear" w:color="auto" w:fill="FFFFFF"/>
    </w:rPr>
  </w:style>
  <w:style w:type="paragraph" w:customStyle="1" w:styleId="28">
    <w:name w:val="Звичайний2"/>
    <w:rsid w:val="00275712"/>
    <w:pPr>
      <w:spacing w:line="276" w:lineRule="auto"/>
      <w:jc w:val="both"/>
    </w:pPr>
    <w:rPr>
      <w:rFonts w:ascii="Arial" w:eastAsia="Arial" w:hAnsi="Arial" w:cs="Arial"/>
      <w:color w:val="000000"/>
      <w:sz w:val="22"/>
      <w:szCs w:val="22"/>
      <w:lang w:val="ru-RU" w:eastAsia="ru-RU"/>
    </w:rPr>
  </w:style>
  <w:style w:type="paragraph" w:customStyle="1" w:styleId="afd">
    <w:name w:val="Наим. приложения"/>
    <w:basedOn w:val="a1"/>
    <w:next w:val="a1"/>
    <w:rsid w:val="00275712"/>
    <w:pPr>
      <w:jc w:val="center"/>
    </w:pPr>
    <w:rPr>
      <w:szCs w:val="20"/>
      <w:lang w:eastAsia="ru-RU"/>
    </w:rPr>
  </w:style>
  <w:style w:type="paragraph" w:customStyle="1" w:styleId="afe">
    <w:name w:val="Нормальний текст"/>
    <w:basedOn w:val="a1"/>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1"/>
    <w:rsid w:val="00D642B6"/>
    <w:pPr>
      <w:spacing w:before="100" w:beforeAutospacing="1" w:after="100" w:afterAutospacing="1"/>
    </w:pPr>
  </w:style>
  <w:style w:type="character" w:customStyle="1" w:styleId="s11">
    <w:name w:val="s11"/>
    <w:rsid w:val="00D642B6"/>
  </w:style>
  <w:style w:type="character" w:customStyle="1" w:styleId="a6">
    <w:name w:val="Звичайний (веб) Знак"/>
    <w:aliases w:val="Обычный (Web) Знак,Обычный (веб)1 Знак,Обычный (Web) Знак Знак Знак Знак1,Обычный (Web) Знак Знак Знак Знак Знак Знак Знак,Обычный (Web) Знак Знак Знак Знак Знак,Знак17 Знак,Знак18 Знак Знак"/>
    <w:link w:val="a5"/>
    <w:uiPriority w:val="99"/>
    <w:rsid w:val="00961F2B"/>
    <w:rPr>
      <w:sz w:val="24"/>
      <w:szCs w:val="24"/>
    </w:rPr>
  </w:style>
  <w:style w:type="character" w:styleId="aff">
    <w:name w:val="Emphasis"/>
    <w:uiPriority w:val="20"/>
    <w:qFormat/>
    <w:rsid w:val="007D13D8"/>
    <w:rPr>
      <w:i/>
      <w:iCs/>
    </w:rPr>
  </w:style>
  <w:style w:type="paragraph" w:customStyle="1" w:styleId="CharChar0">
    <w:name w:val="Знак Char Знак Знак Char"/>
    <w:basedOn w:val="a1"/>
    <w:rsid w:val="002F1D3C"/>
    <w:rPr>
      <w:rFonts w:ascii="Verdana" w:hAnsi="Verdana"/>
      <w:sz w:val="20"/>
      <w:szCs w:val="20"/>
      <w:lang w:val="en-US" w:eastAsia="en-US"/>
    </w:rPr>
  </w:style>
  <w:style w:type="character" w:customStyle="1" w:styleId="a8">
    <w:name w:val="Текст у виносці Знак"/>
    <w:link w:val="a7"/>
    <w:uiPriority w:val="99"/>
    <w:semiHidden/>
    <w:rsid w:val="005545EC"/>
    <w:rPr>
      <w:rFonts w:ascii="Tahoma" w:hAnsi="Tahoma" w:cs="Tahoma"/>
      <w:sz w:val="16"/>
      <w:szCs w:val="16"/>
    </w:rPr>
  </w:style>
  <w:style w:type="paragraph" w:customStyle="1" w:styleId="29">
    <w:name w:val="Без интервала2"/>
    <w:qFormat/>
    <w:rsid w:val="005545EC"/>
    <w:pPr>
      <w:jc w:val="both"/>
    </w:pPr>
    <w:rPr>
      <w:rFonts w:ascii="Calibri" w:eastAsia="Calibri" w:hAnsi="Calibri"/>
      <w:sz w:val="22"/>
      <w:szCs w:val="22"/>
      <w:lang w:eastAsia="en-US"/>
    </w:rPr>
  </w:style>
  <w:style w:type="paragraph" w:customStyle="1" w:styleId="2a">
    <w:name w:val="Абзац списка2"/>
    <w:basedOn w:val="a1"/>
    <w:uiPriority w:val="34"/>
    <w:qFormat/>
    <w:rsid w:val="005545EC"/>
    <w:pPr>
      <w:ind w:left="708"/>
    </w:pPr>
    <w:rPr>
      <w:sz w:val="20"/>
      <w:szCs w:val="20"/>
      <w:lang w:eastAsia="ru-RU"/>
    </w:rPr>
  </w:style>
  <w:style w:type="paragraph" w:customStyle="1" w:styleId="15">
    <w:name w:val="Звичайний1"/>
    <w:rsid w:val="005545EC"/>
    <w:pPr>
      <w:jc w:val="both"/>
    </w:pPr>
    <w:rPr>
      <w:snapToGrid w:val="0"/>
      <w:lang w:val="en-US" w:eastAsia="ru-RU"/>
    </w:rPr>
  </w:style>
  <w:style w:type="paragraph" w:customStyle="1" w:styleId="16">
    <w:name w:val="Знак1 Знак Знак Знак Знак Знак Знак Знак Знак Знак"/>
    <w:basedOn w:val="a1"/>
    <w:rsid w:val="005545EC"/>
    <w:rPr>
      <w:rFonts w:ascii="Verdana" w:hAnsi="Verdana"/>
      <w:lang w:val="en-US" w:eastAsia="en-US"/>
    </w:rPr>
  </w:style>
  <w:style w:type="paragraph" w:customStyle="1" w:styleId="2b">
    <w:name w:val="Звичайний2"/>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1"/>
    <w:rsid w:val="006A4DF7"/>
    <w:pPr>
      <w:spacing w:before="100" w:beforeAutospacing="1" w:after="100" w:afterAutospacing="1"/>
    </w:pPr>
  </w:style>
  <w:style w:type="numbering" w:customStyle="1" w:styleId="17">
    <w:name w:val="Нет списка1"/>
    <w:next w:val="a4"/>
    <w:uiPriority w:val="99"/>
    <w:semiHidden/>
    <w:unhideWhenUsed/>
    <w:rsid w:val="00ED4996"/>
  </w:style>
  <w:style w:type="paragraph" w:customStyle="1" w:styleId="aff0">
    <w:name w:val="Знак"/>
    <w:basedOn w:val="a1"/>
    <w:rsid w:val="00ED4996"/>
    <w:rPr>
      <w:rFonts w:ascii="Verdana" w:hAnsi="Verdana" w:cs="Verdana"/>
      <w:sz w:val="20"/>
      <w:szCs w:val="20"/>
      <w:lang w:val="en-US" w:eastAsia="en-US"/>
    </w:rPr>
  </w:style>
  <w:style w:type="character" w:customStyle="1" w:styleId="18">
    <w:name w:val="Заголовок №1_"/>
    <w:link w:val="19"/>
    <w:rsid w:val="00ED4996"/>
    <w:rPr>
      <w:rFonts w:ascii="Arial Narrow" w:eastAsia="Arial Narrow" w:hAnsi="Arial Narrow" w:cs="Arial Narrow"/>
      <w:sz w:val="25"/>
      <w:szCs w:val="25"/>
      <w:shd w:val="clear" w:color="auto" w:fill="FFFFFF"/>
    </w:rPr>
  </w:style>
  <w:style w:type="character" w:customStyle="1" w:styleId="aff1">
    <w:name w:val="Основной текст_"/>
    <w:link w:val="36"/>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9">
    <w:name w:val="Заголовок №1"/>
    <w:basedOn w:val="a1"/>
    <w:link w:val="18"/>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6">
    <w:name w:val="Основной текст3"/>
    <w:basedOn w:val="a1"/>
    <w:link w:val="aff1"/>
    <w:rsid w:val="00ED4996"/>
    <w:pPr>
      <w:shd w:val="clear" w:color="auto" w:fill="FFFFFF"/>
      <w:spacing w:line="0" w:lineRule="atLeast"/>
    </w:pPr>
    <w:rPr>
      <w:rFonts w:ascii="Arial Narrow" w:eastAsia="Arial Narrow" w:hAnsi="Arial Narrow"/>
      <w:sz w:val="19"/>
      <w:szCs w:val="19"/>
    </w:rPr>
  </w:style>
  <w:style w:type="character" w:styleId="aff2">
    <w:name w:val="annotation reference"/>
    <w:uiPriority w:val="99"/>
    <w:unhideWhenUsed/>
    <w:rsid w:val="00ED4996"/>
    <w:rPr>
      <w:sz w:val="16"/>
      <w:szCs w:val="16"/>
    </w:rPr>
  </w:style>
  <w:style w:type="paragraph" w:styleId="aff3">
    <w:name w:val="annotation text"/>
    <w:basedOn w:val="a1"/>
    <w:link w:val="aff4"/>
    <w:uiPriority w:val="99"/>
    <w:unhideWhenUsed/>
    <w:rsid w:val="00ED4996"/>
    <w:rPr>
      <w:sz w:val="20"/>
      <w:szCs w:val="20"/>
      <w:lang w:eastAsia="ru-RU"/>
    </w:rPr>
  </w:style>
  <w:style w:type="character" w:customStyle="1" w:styleId="aff4">
    <w:name w:val="Текст примітки Знак"/>
    <w:link w:val="aff3"/>
    <w:uiPriority w:val="99"/>
    <w:rsid w:val="00ED4996"/>
    <w:rPr>
      <w:lang w:eastAsia="ru-RU"/>
    </w:rPr>
  </w:style>
  <w:style w:type="paragraph" w:styleId="aff5">
    <w:name w:val="annotation subject"/>
    <w:basedOn w:val="aff3"/>
    <w:next w:val="aff3"/>
    <w:link w:val="aff6"/>
    <w:uiPriority w:val="99"/>
    <w:unhideWhenUsed/>
    <w:rsid w:val="00ED4996"/>
    <w:rPr>
      <w:b/>
      <w:bCs/>
    </w:rPr>
  </w:style>
  <w:style w:type="character" w:customStyle="1" w:styleId="aff6">
    <w:name w:val="Тема примітки Знак"/>
    <w:link w:val="aff5"/>
    <w:uiPriority w:val="99"/>
    <w:rsid w:val="00ED4996"/>
    <w:rPr>
      <w:b/>
      <w:bCs/>
      <w:lang w:eastAsia="ru-RU"/>
    </w:rPr>
  </w:style>
  <w:style w:type="numbering" w:customStyle="1" w:styleId="2c">
    <w:name w:val="Нет списка2"/>
    <w:next w:val="a4"/>
    <w:uiPriority w:val="99"/>
    <w:semiHidden/>
    <w:unhideWhenUsed/>
    <w:rsid w:val="007E01F1"/>
  </w:style>
  <w:style w:type="table" w:customStyle="1" w:styleId="1a">
    <w:name w:val="Сетка таблицы1"/>
    <w:basedOn w:val="a3"/>
    <w:next w:val="af1"/>
    <w:uiPriority w:val="59"/>
    <w:rsid w:val="00B928A1"/>
    <w:pPr>
      <w:spacing w:before="120" w:after="12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1"/>
    <w:rsid w:val="009438E4"/>
    <w:pPr>
      <w:suppressAutoHyphens/>
      <w:spacing w:after="120" w:line="480" w:lineRule="auto"/>
      <w:ind w:left="283"/>
    </w:pPr>
    <w:rPr>
      <w:szCs w:val="20"/>
      <w:lang w:eastAsia="ar-SA"/>
    </w:rPr>
  </w:style>
  <w:style w:type="paragraph" w:customStyle="1" w:styleId="211">
    <w:name w:val="Основной текст 21"/>
    <w:basedOn w:val="a1"/>
    <w:rsid w:val="009438E4"/>
    <w:pPr>
      <w:suppressAutoHyphens/>
      <w:jc w:val="center"/>
    </w:pPr>
    <w:rPr>
      <w:sz w:val="28"/>
      <w:szCs w:val="20"/>
      <w:lang w:eastAsia="ar-SA"/>
    </w:rPr>
  </w:style>
  <w:style w:type="paragraph" w:customStyle="1" w:styleId="Style2">
    <w:name w:val="Style2"/>
    <w:basedOn w:val="a1"/>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character" w:customStyle="1" w:styleId="aff7">
    <w:name w:val="Без інтервалів Знак"/>
    <w:link w:val="aff8"/>
    <w:locked/>
    <w:rsid w:val="008A1A8B"/>
    <w:rPr>
      <w:rFonts w:ascii="Calibri" w:hAnsi="Calibri"/>
      <w:lang w:val="uk-UA" w:eastAsia="uk-UA" w:bidi="ar-SA"/>
    </w:rPr>
  </w:style>
  <w:style w:type="paragraph" w:styleId="aff8">
    <w:name w:val="No Spacing"/>
    <w:link w:val="aff7"/>
    <w:qFormat/>
    <w:rsid w:val="008A1A8B"/>
    <w:rPr>
      <w:rFonts w:ascii="Calibri" w:hAnsi="Calibri"/>
    </w:rPr>
  </w:style>
  <w:style w:type="paragraph" w:customStyle="1" w:styleId="Default">
    <w:name w:val="Default"/>
    <w:uiPriority w:val="99"/>
    <w:qFormat/>
    <w:rsid w:val="008A1A8B"/>
    <w:pPr>
      <w:autoSpaceDE w:val="0"/>
      <w:autoSpaceDN w:val="0"/>
      <w:adjustRightInd w:val="0"/>
    </w:pPr>
    <w:rPr>
      <w:rFonts w:eastAsia="Calibri"/>
      <w:color w:val="000000"/>
      <w:sz w:val="24"/>
      <w:szCs w:val="24"/>
      <w:lang w:eastAsia="en-US"/>
    </w:rPr>
  </w:style>
  <w:style w:type="numbering" w:customStyle="1" w:styleId="37">
    <w:name w:val="Нет списка3"/>
    <w:next w:val="a4"/>
    <w:uiPriority w:val="99"/>
    <w:semiHidden/>
    <w:unhideWhenUsed/>
    <w:rsid w:val="005458E4"/>
  </w:style>
  <w:style w:type="character" w:styleId="aff9">
    <w:name w:val="FollowedHyperlink"/>
    <w:uiPriority w:val="99"/>
    <w:unhideWhenUsed/>
    <w:rsid w:val="005458E4"/>
    <w:rPr>
      <w:color w:val="800080"/>
      <w:u w:val="single"/>
    </w:rPr>
  </w:style>
  <w:style w:type="paragraph" w:customStyle="1" w:styleId="C2PlainText">
    <w:name w:val="C2 Plain Text"/>
    <w:basedOn w:val="a1"/>
    <w:rsid w:val="005458E4"/>
    <w:pPr>
      <w:widowControl w:val="0"/>
      <w:suppressAutoHyphens/>
      <w:spacing w:after="240"/>
      <w:ind w:left="2552"/>
    </w:pPr>
    <w:rPr>
      <w:szCs w:val="20"/>
      <w:lang w:val="en-AU" w:eastAsia="ru-RU"/>
    </w:rPr>
  </w:style>
  <w:style w:type="paragraph" w:customStyle="1" w:styleId="NormalC2">
    <w:name w:val="Normal C2"/>
    <w:basedOn w:val="a1"/>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eastAsia="ru-RU"/>
    </w:rPr>
  </w:style>
  <w:style w:type="paragraph" w:customStyle="1" w:styleId="Style20">
    <w:name w:val="Style 2"/>
    <w:rsid w:val="005458E4"/>
    <w:pPr>
      <w:widowControl w:val="0"/>
      <w:autoSpaceDE w:val="0"/>
      <w:autoSpaceDN w:val="0"/>
      <w:adjustRightInd w:val="0"/>
    </w:pPr>
    <w:rPr>
      <w:lang w:val="en-US" w:eastAsia="ru-RU"/>
    </w:rPr>
  </w:style>
  <w:style w:type="paragraph" w:customStyle="1" w:styleId="xl68">
    <w:name w:val="xl68"/>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1"/>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1"/>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b">
    <w:name w:val="Текст выноски Знак1"/>
    <w:uiPriority w:val="99"/>
    <w:semiHidden/>
    <w:rsid w:val="005458E4"/>
    <w:rPr>
      <w:rFonts w:ascii="Tahoma" w:hAnsi="Tahoma" w:cs="Tahoma"/>
      <w:sz w:val="16"/>
      <w:szCs w:val="16"/>
      <w:lang w:val="ru-RU" w:eastAsia="ru-RU"/>
    </w:rPr>
  </w:style>
  <w:style w:type="character" w:customStyle="1" w:styleId="1c">
    <w:name w:val="Верхний колонтитул Знак1"/>
    <w:semiHidden/>
    <w:rsid w:val="005458E4"/>
    <w:rPr>
      <w:sz w:val="24"/>
      <w:szCs w:val="24"/>
      <w:lang w:val="ru-RU" w:eastAsia="ru-RU"/>
    </w:rPr>
  </w:style>
  <w:style w:type="character" w:customStyle="1" w:styleId="1d">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1"/>
    <w:uiPriority w:val="99"/>
    <w:rsid w:val="006D22DD"/>
    <w:pPr>
      <w:spacing w:before="100" w:beforeAutospacing="1" w:after="100" w:afterAutospacing="1"/>
      <w:jc w:val="left"/>
    </w:pPr>
    <w:rPr>
      <w:rFonts w:eastAsia="Calibri"/>
    </w:rPr>
  </w:style>
  <w:style w:type="paragraph" w:customStyle="1" w:styleId="xfmc9">
    <w:name w:val="xfmc9"/>
    <w:basedOn w:val="a1"/>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4"/>
    <w:uiPriority w:val="99"/>
    <w:semiHidden/>
    <w:unhideWhenUsed/>
    <w:rsid w:val="00323818"/>
  </w:style>
  <w:style w:type="paragraph" w:styleId="affa">
    <w:name w:val="Document Map"/>
    <w:basedOn w:val="a1"/>
    <w:link w:val="affb"/>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b">
    <w:name w:val="Схема документа Знак"/>
    <w:link w:val="affa"/>
    <w:rsid w:val="00323818"/>
    <w:rPr>
      <w:rFonts w:ascii="Tahoma" w:hAnsi="Tahoma" w:cs="Tahoma"/>
      <w:shd w:val="clear" w:color="auto" w:fill="000080"/>
      <w:lang w:val="ru-RU" w:eastAsia="ru-RU"/>
    </w:rPr>
  </w:style>
  <w:style w:type="paragraph" w:customStyle="1" w:styleId="1e">
    <w:name w:val="1"/>
    <w:basedOn w:val="a1"/>
    <w:rsid w:val="00323818"/>
    <w:pPr>
      <w:spacing w:after="160"/>
      <w:jc w:val="left"/>
    </w:pPr>
    <w:rPr>
      <w:rFonts w:ascii="Arial" w:hAnsi="Arial"/>
      <w:b/>
      <w:color w:val="FFFFFF"/>
      <w:sz w:val="32"/>
      <w:szCs w:val="20"/>
      <w:lang w:val="en-US" w:eastAsia="en-US"/>
    </w:rPr>
  </w:style>
  <w:style w:type="paragraph" w:customStyle="1" w:styleId="1f">
    <w:name w:val="Обычный1"/>
    <w:rsid w:val="00323818"/>
    <w:pPr>
      <w:ind w:firstLine="567"/>
      <w:jc w:val="both"/>
    </w:pPr>
    <w:rPr>
      <w:rFonts w:ascii="Arial" w:hAnsi="Arial"/>
      <w:snapToGrid w:val="0"/>
      <w:lang w:val="ru-RU" w:eastAsia="ru-RU"/>
    </w:rPr>
  </w:style>
  <w:style w:type="paragraph" w:customStyle="1" w:styleId="affc">
    <w:name w:val="......."/>
    <w:basedOn w:val="Default"/>
    <w:next w:val="Default"/>
    <w:rsid w:val="00323818"/>
    <w:rPr>
      <w:rFonts w:eastAsia="Times New Roman"/>
      <w:color w:val="auto"/>
      <w:lang w:val="ru-RU" w:eastAsia="ru-RU"/>
    </w:rPr>
  </w:style>
  <w:style w:type="paragraph" w:customStyle="1" w:styleId="affd">
    <w:name w:val="Заголовок страницы"/>
    <w:basedOn w:val="1f"/>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b"/>
    <w:autoRedefine/>
    <w:rsid w:val="00323818"/>
    <w:pPr>
      <w:spacing w:before="120" w:after="0"/>
      <w:ind w:left="0" w:firstLine="720"/>
    </w:pPr>
    <w:rPr>
      <w:color w:val="00FFFF"/>
      <w:sz w:val="24"/>
      <w:szCs w:val="24"/>
      <w:lang w:val="ru-RU" w:eastAsia="en-US"/>
    </w:rPr>
  </w:style>
  <w:style w:type="paragraph" w:customStyle="1" w:styleId="ioieo">
    <w:name w:val="ioieo"/>
    <w:basedOn w:val="a1"/>
    <w:rsid w:val="00323818"/>
    <w:pPr>
      <w:widowControl w:val="0"/>
      <w:ind w:firstLine="1276"/>
      <w:jc w:val="left"/>
    </w:pPr>
    <w:rPr>
      <w:rFonts w:ascii="Vremya" w:hAnsi="Vremya"/>
      <w:sz w:val="28"/>
      <w:szCs w:val="20"/>
      <w:lang w:val="ru-RU" w:eastAsia="ru-RU"/>
    </w:rPr>
  </w:style>
  <w:style w:type="numbering" w:styleId="111111">
    <w:name w:val="Outline List 2"/>
    <w:basedOn w:val="a4"/>
    <w:rsid w:val="00323818"/>
    <w:pPr>
      <w:numPr>
        <w:numId w:val="2"/>
      </w:numPr>
    </w:pPr>
  </w:style>
  <w:style w:type="paragraph" w:customStyle="1" w:styleId="affe">
    <w:name w:val="Знак Знак Знак Знак"/>
    <w:basedOn w:val="a1"/>
    <w:rsid w:val="00323818"/>
    <w:pPr>
      <w:spacing w:after="160"/>
      <w:jc w:val="left"/>
    </w:pPr>
    <w:rPr>
      <w:rFonts w:ascii="Arial" w:hAnsi="Arial"/>
      <w:b/>
      <w:color w:val="FFFFFF"/>
      <w:sz w:val="32"/>
      <w:szCs w:val="20"/>
      <w:lang w:val="en-US" w:eastAsia="en-US"/>
    </w:rPr>
  </w:style>
  <w:style w:type="character" w:customStyle="1" w:styleId="1f0">
    <w:name w:val="Основной шрифт абзаца1"/>
    <w:rsid w:val="00323818"/>
    <w:rPr>
      <w:rFonts w:ascii="Arial" w:hAnsi="Arial"/>
      <w:b/>
      <w:sz w:val="24"/>
    </w:rPr>
  </w:style>
  <w:style w:type="paragraph" w:customStyle="1" w:styleId="afff">
    <w:name w:val="Основной"/>
    <w:basedOn w:val="a1"/>
    <w:link w:val="afff0"/>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0">
    <w:name w:val="Основной Знак"/>
    <w:link w:val="afff"/>
    <w:rsid w:val="00323818"/>
    <w:rPr>
      <w:sz w:val="24"/>
      <w:szCs w:val="24"/>
      <w:lang w:val="ru-RU" w:eastAsia="ru-RU"/>
    </w:rPr>
  </w:style>
  <w:style w:type="paragraph" w:customStyle="1" w:styleId="Noeeu1">
    <w:name w:val="Noeeu1"/>
    <w:basedOn w:val="a1"/>
    <w:rsid w:val="00323818"/>
    <w:pPr>
      <w:widowControl w:val="0"/>
      <w:jc w:val="left"/>
    </w:pPr>
    <w:rPr>
      <w:rFonts w:ascii="UkrainianJournal" w:hAnsi="UkrainianJournal"/>
      <w:szCs w:val="20"/>
      <w:lang w:val="ru-RU" w:eastAsia="ru-RU"/>
    </w:rPr>
  </w:style>
  <w:style w:type="paragraph" w:styleId="2d">
    <w:name w:val="List 2"/>
    <w:basedOn w:val="a1"/>
    <w:rsid w:val="00323818"/>
    <w:pPr>
      <w:ind w:left="720" w:hanging="360"/>
      <w:jc w:val="left"/>
    </w:pPr>
    <w:rPr>
      <w:rFonts w:ascii="Arial" w:hAnsi="Arial"/>
      <w:sz w:val="28"/>
      <w:szCs w:val="20"/>
      <w:lang w:val="en-US" w:eastAsia="ru-RU"/>
    </w:rPr>
  </w:style>
  <w:style w:type="paragraph" w:styleId="a">
    <w:name w:val="Plain Text"/>
    <w:basedOn w:val="a1"/>
    <w:link w:val="afff1"/>
    <w:rsid w:val="00323818"/>
    <w:pPr>
      <w:numPr>
        <w:numId w:val="3"/>
      </w:numPr>
      <w:tabs>
        <w:tab w:val="clear" w:pos="360"/>
      </w:tabs>
      <w:ind w:left="0" w:firstLine="0"/>
      <w:jc w:val="left"/>
    </w:pPr>
    <w:rPr>
      <w:rFonts w:ascii="Wingdings" w:hAnsi="Wingdings"/>
      <w:sz w:val="22"/>
      <w:szCs w:val="20"/>
      <w:lang w:eastAsia="ru-RU"/>
    </w:rPr>
  </w:style>
  <w:style w:type="character" w:customStyle="1" w:styleId="afff1">
    <w:name w:val="Текст Знак"/>
    <w:link w:val="a"/>
    <w:rsid w:val="00323818"/>
    <w:rPr>
      <w:rFonts w:ascii="Wingdings" w:hAnsi="Wingdings"/>
      <w:sz w:val="22"/>
      <w:lang w:eastAsia="ru-RU"/>
    </w:rPr>
  </w:style>
  <w:style w:type="paragraph" w:styleId="afff2">
    <w:name w:val="footnote text"/>
    <w:basedOn w:val="a1"/>
    <w:link w:val="afff3"/>
    <w:rsid w:val="00323818"/>
    <w:pPr>
      <w:jc w:val="left"/>
    </w:pPr>
    <w:rPr>
      <w:sz w:val="20"/>
      <w:szCs w:val="20"/>
      <w:lang w:val="ru-RU" w:eastAsia="ru-RU"/>
    </w:rPr>
  </w:style>
  <w:style w:type="character" w:customStyle="1" w:styleId="afff3">
    <w:name w:val="Текст виноски Знак"/>
    <w:link w:val="afff2"/>
    <w:rsid w:val="00323818"/>
    <w:rPr>
      <w:lang w:val="ru-RU" w:eastAsia="ru-RU"/>
    </w:rPr>
  </w:style>
  <w:style w:type="character" w:styleId="afff4">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1">
    <w:name w:val="toc 1"/>
    <w:basedOn w:val="a1"/>
    <w:next w:val="a1"/>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e">
    <w:name w:val="toc 2"/>
    <w:basedOn w:val="a1"/>
    <w:next w:val="a1"/>
    <w:autoRedefine/>
    <w:uiPriority w:val="39"/>
    <w:rsid w:val="00323818"/>
    <w:pPr>
      <w:tabs>
        <w:tab w:val="left" w:pos="1680"/>
        <w:tab w:val="right" w:leader="dot" w:pos="9710"/>
      </w:tabs>
      <w:ind w:left="1267"/>
      <w:jc w:val="left"/>
    </w:pPr>
    <w:rPr>
      <w:b/>
      <w:bCs/>
      <w:noProof/>
      <w:lang w:eastAsia="ru-RU"/>
    </w:rPr>
  </w:style>
  <w:style w:type="paragraph" w:styleId="38">
    <w:name w:val="toc 3"/>
    <w:basedOn w:val="a1"/>
    <w:next w:val="a1"/>
    <w:autoRedefine/>
    <w:rsid w:val="00323818"/>
    <w:pPr>
      <w:ind w:left="480" w:firstLine="709"/>
      <w:jc w:val="left"/>
    </w:pPr>
    <w:rPr>
      <w:lang w:eastAsia="ru-RU"/>
    </w:rPr>
  </w:style>
  <w:style w:type="paragraph" w:styleId="42">
    <w:name w:val="toc 4"/>
    <w:basedOn w:val="a1"/>
    <w:next w:val="a1"/>
    <w:autoRedefine/>
    <w:rsid w:val="00323818"/>
    <w:pPr>
      <w:ind w:left="720"/>
      <w:jc w:val="left"/>
    </w:pPr>
  </w:style>
  <w:style w:type="paragraph" w:styleId="51">
    <w:name w:val="toc 5"/>
    <w:basedOn w:val="a1"/>
    <w:next w:val="a1"/>
    <w:autoRedefine/>
    <w:rsid w:val="00323818"/>
    <w:pPr>
      <w:ind w:left="960"/>
      <w:jc w:val="left"/>
    </w:pPr>
  </w:style>
  <w:style w:type="paragraph" w:styleId="61">
    <w:name w:val="toc 6"/>
    <w:basedOn w:val="a1"/>
    <w:next w:val="a1"/>
    <w:autoRedefine/>
    <w:rsid w:val="00323818"/>
    <w:pPr>
      <w:ind w:left="1200"/>
      <w:jc w:val="left"/>
    </w:pPr>
  </w:style>
  <w:style w:type="paragraph" w:styleId="71">
    <w:name w:val="toc 7"/>
    <w:basedOn w:val="a1"/>
    <w:next w:val="a1"/>
    <w:autoRedefine/>
    <w:rsid w:val="00323818"/>
    <w:pPr>
      <w:ind w:left="1440"/>
      <w:jc w:val="left"/>
    </w:pPr>
  </w:style>
  <w:style w:type="paragraph" w:styleId="81">
    <w:name w:val="toc 8"/>
    <w:basedOn w:val="a1"/>
    <w:next w:val="a1"/>
    <w:autoRedefine/>
    <w:rsid w:val="00323818"/>
    <w:pPr>
      <w:ind w:left="1680"/>
      <w:jc w:val="left"/>
    </w:pPr>
  </w:style>
  <w:style w:type="paragraph" w:styleId="9">
    <w:name w:val="toc 9"/>
    <w:basedOn w:val="a1"/>
    <w:next w:val="a1"/>
    <w:autoRedefine/>
    <w:rsid w:val="00323818"/>
    <w:pPr>
      <w:ind w:left="1920"/>
      <w:jc w:val="left"/>
    </w:pPr>
  </w:style>
  <w:style w:type="paragraph" w:customStyle="1" w:styleId="T">
    <w:name w:val="T_ГУ_Текст"/>
    <w:basedOn w:val="a1"/>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1"/>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a">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9"/>
    <w:uiPriority w:val="99"/>
    <w:locked/>
    <w:rsid w:val="00323818"/>
    <w:rPr>
      <w:rFonts w:ascii="Calibri" w:eastAsia="Calibri" w:hAnsi="Calibri"/>
      <w:sz w:val="22"/>
      <w:szCs w:val="22"/>
      <w:lang w:val="uk-UA"/>
    </w:rPr>
  </w:style>
  <w:style w:type="paragraph" w:customStyle="1" w:styleId="afff5">
    <w:name w:val="Основний"/>
    <w:basedOn w:val="afb"/>
    <w:qFormat/>
    <w:rsid w:val="00323818"/>
    <w:pPr>
      <w:spacing w:before="60" w:after="60" w:line="259" w:lineRule="auto"/>
      <w:ind w:left="0" w:firstLine="709"/>
    </w:pPr>
    <w:rPr>
      <w:sz w:val="26"/>
      <w:szCs w:val="24"/>
    </w:rPr>
  </w:style>
  <w:style w:type="paragraph" w:customStyle="1" w:styleId="0">
    <w:name w:val="0_рисунок_Назва"/>
    <w:basedOn w:val="a1"/>
    <w:next w:val="a1"/>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1"/>
    <w:link w:val="52"/>
    <w:uiPriority w:val="99"/>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4"/>
    <w:uiPriority w:val="99"/>
    <w:semiHidden/>
    <w:unhideWhenUsed/>
    <w:rsid w:val="001D6C14"/>
  </w:style>
  <w:style w:type="table" w:customStyle="1" w:styleId="2f">
    <w:name w:val="Сетка таблицы2"/>
    <w:basedOn w:val="a3"/>
    <w:next w:val="af1"/>
    <w:rsid w:val="001D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1D6C14"/>
    <w:pPr>
      <w:spacing w:before="100" w:beforeAutospacing="1" w:after="100" w:afterAutospacing="1"/>
      <w:jc w:val="left"/>
    </w:pPr>
    <w:rPr>
      <w:color w:val="000000"/>
      <w:sz w:val="20"/>
      <w:szCs w:val="20"/>
    </w:rPr>
  </w:style>
  <w:style w:type="paragraph" w:customStyle="1" w:styleId="font6">
    <w:name w:val="font6"/>
    <w:basedOn w:val="a1"/>
    <w:rsid w:val="001D6C14"/>
    <w:pPr>
      <w:spacing w:before="100" w:beforeAutospacing="1" w:after="100" w:afterAutospacing="1"/>
      <w:jc w:val="left"/>
    </w:pPr>
    <w:rPr>
      <w:color w:val="000000"/>
      <w:sz w:val="16"/>
      <w:szCs w:val="16"/>
    </w:rPr>
  </w:style>
  <w:style w:type="paragraph" w:customStyle="1" w:styleId="font7">
    <w:name w:val="font7"/>
    <w:basedOn w:val="a1"/>
    <w:rsid w:val="001D6C14"/>
    <w:pPr>
      <w:spacing w:before="100" w:beforeAutospacing="1" w:after="100" w:afterAutospacing="1"/>
      <w:jc w:val="left"/>
    </w:pPr>
    <w:rPr>
      <w:sz w:val="16"/>
      <w:szCs w:val="16"/>
    </w:rPr>
  </w:style>
  <w:style w:type="paragraph" w:customStyle="1" w:styleId="font8">
    <w:name w:val="font8"/>
    <w:basedOn w:val="a1"/>
    <w:rsid w:val="001D6C14"/>
    <w:pPr>
      <w:spacing w:before="100" w:beforeAutospacing="1" w:after="100" w:afterAutospacing="1"/>
      <w:jc w:val="left"/>
    </w:pPr>
    <w:rPr>
      <w:color w:val="FF0000"/>
      <w:sz w:val="16"/>
      <w:szCs w:val="16"/>
    </w:rPr>
  </w:style>
  <w:style w:type="paragraph" w:customStyle="1" w:styleId="font9">
    <w:name w:val="font9"/>
    <w:basedOn w:val="a1"/>
    <w:rsid w:val="001D6C14"/>
    <w:pPr>
      <w:spacing w:before="100" w:beforeAutospacing="1" w:after="100" w:afterAutospacing="1"/>
      <w:jc w:val="left"/>
    </w:pPr>
    <w:rPr>
      <w:b/>
      <w:bCs/>
      <w:color w:val="FF0000"/>
      <w:sz w:val="16"/>
      <w:szCs w:val="16"/>
    </w:rPr>
  </w:style>
  <w:style w:type="paragraph" w:customStyle="1" w:styleId="font10">
    <w:name w:val="font10"/>
    <w:basedOn w:val="a1"/>
    <w:rsid w:val="001D6C14"/>
    <w:pPr>
      <w:spacing w:before="100" w:beforeAutospacing="1" w:after="100" w:afterAutospacing="1"/>
      <w:jc w:val="left"/>
    </w:pPr>
    <w:rPr>
      <w:color w:val="6A6A6A"/>
    </w:rPr>
  </w:style>
  <w:style w:type="paragraph" w:customStyle="1" w:styleId="font11">
    <w:name w:val="font11"/>
    <w:basedOn w:val="a1"/>
    <w:rsid w:val="001D6C14"/>
    <w:pPr>
      <w:spacing w:before="100" w:beforeAutospacing="1" w:after="100" w:afterAutospacing="1"/>
      <w:jc w:val="left"/>
    </w:pPr>
    <w:rPr>
      <w:color w:val="545454"/>
    </w:rPr>
  </w:style>
  <w:style w:type="paragraph" w:customStyle="1" w:styleId="xl43943">
    <w:name w:val="xl43943"/>
    <w:basedOn w:val="a1"/>
    <w:rsid w:val="001D6C14"/>
    <w:pPr>
      <w:spacing w:before="100" w:beforeAutospacing="1" w:after="100" w:afterAutospacing="1"/>
      <w:jc w:val="center"/>
      <w:textAlignment w:val="center"/>
    </w:pPr>
  </w:style>
  <w:style w:type="paragraph" w:customStyle="1" w:styleId="xl43944">
    <w:name w:val="xl4394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1"/>
    <w:rsid w:val="001D6C14"/>
    <w:pPr>
      <w:spacing w:before="100" w:beforeAutospacing="1" w:after="100" w:afterAutospacing="1"/>
      <w:jc w:val="left"/>
    </w:pPr>
  </w:style>
  <w:style w:type="paragraph" w:customStyle="1" w:styleId="xl43947">
    <w:name w:val="xl43947"/>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1"/>
    <w:rsid w:val="001D6C14"/>
    <w:pPr>
      <w:spacing w:before="100" w:beforeAutospacing="1" w:after="100" w:afterAutospacing="1"/>
      <w:jc w:val="left"/>
      <w:textAlignment w:val="center"/>
    </w:pPr>
  </w:style>
  <w:style w:type="paragraph" w:customStyle="1" w:styleId="xl43957">
    <w:name w:val="xl4395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1"/>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1"/>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1"/>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1"/>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1"/>
    <w:rsid w:val="001D6C14"/>
    <w:pPr>
      <w:spacing w:before="100" w:beforeAutospacing="1" w:after="100" w:afterAutospacing="1"/>
      <w:jc w:val="center"/>
      <w:textAlignment w:val="center"/>
    </w:pPr>
  </w:style>
  <w:style w:type="paragraph" w:customStyle="1" w:styleId="xl43942">
    <w:name w:val="xl43942"/>
    <w:basedOn w:val="a1"/>
    <w:rsid w:val="001D6C14"/>
    <w:pPr>
      <w:spacing w:before="100" w:beforeAutospacing="1" w:after="100" w:afterAutospacing="1"/>
      <w:jc w:val="left"/>
    </w:pPr>
  </w:style>
  <w:style w:type="character" w:customStyle="1" w:styleId="39">
    <w:name w:val="Основний текст (3)_"/>
    <w:link w:val="3a"/>
    <w:rsid w:val="001D6C14"/>
    <w:rPr>
      <w:b/>
      <w:bCs/>
      <w:sz w:val="18"/>
      <w:szCs w:val="18"/>
      <w:shd w:val="clear" w:color="auto" w:fill="FFFFFF"/>
    </w:rPr>
  </w:style>
  <w:style w:type="character" w:customStyle="1" w:styleId="2f0">
    <w:name w:val="Основний текст (2)_"/>
    <w:rsid w:val="001D6C14"/>
    <w:rPr>
      <w:b w:val="0"/>
      <w:bCs w:val="0"/>
      <w:i w:val="0"/>
      <w:iCs w:val="0"/>
      <w:smallCaps w:val="0"/>
      <w:strike w:val="0"/>
      <w:sz w:val="18"/>
      <w:szCs w:val="18"/>
      <w:u w:val="none"/>
    </w:rPr>
  </w:style>
  <w:style w:type="character" w:customStyle="1" w:styleId="2f1">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2">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D6C14"/>
    <w:pPr>
      <w:widowControl w:val="0"/>
      <w:shd w:val="clear" w:color="auto" w:fill="FFFFFF"/>
      <w:spacing w:after="240" w:line="0" w:lineRule="atLeast"/>
      <w:jc w:val="center"/>
    </w:pPr>
    <w:rPr>
      <w:b/>
      <w:bCs/>
      <w:sz w:val="18"/>
      <w:szCs w:val="18"/>
    </w:rPr>
  </w:style>
  <w:style w:type="character" w:customStyle="1" w:styleId="1f2">
    <w:name w:val="Незакрита згадка1"/>
    <w:uiPriority w:val="99"/>
    <w:semiHidden/>
    <w:unhideWhenUsed/>
    <w:rsid w:val="00776A85"/>
    <w:rPr>
      <w:color w:val="605E5C"/>
      <w:shd w:val="clear" w:color="auto" w:fill="E1DFDD"/>
    </w:rPr>
  </w:style>
  <w:style w:type="numbering" w:customStyle="1" w:styleId="1f3">
    <w:name w:val="Немає списку1"/>
    <w:next w:val="a4"/>
    <w:uiPriority w:val="99"/>
    <w:semiHidden/>
    <w:unhideWhenUsed/>
    <w:rsid w:val="005A65AB"/>
  </w:style>
  <w:style w:type="table" w:customStyle="1" w:styleId="1f4">
    <w:name w:val="Сітка таблиці1"/>
    <w:basedOn w:val="a3"/>
    <w:next w:val="af1"/>
    <w:uiPriority w:val="39"/>
    <w:rsid w:val="005A65AB"/>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має списку2"/>
    <w:next w:val="a4"/>
    <w:uiPriority w:val="99"/>
    <w:semiHidden/>
    <w:unhideWhenUsed/>
    <w:rsid w:val="00B944D5"/>
  </w:style>
  <w:style w:type="table" w:customStyle="1" w:styleId="2f4">
    <w:name w:val="Сітка таблиці2"/>
    <w:basedOn w:val="a3"/>
    <w:next w:val="af1"/>
    <w:rsid w:val="00B9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3"/>
    <w:next w:val="af1"/>
    <w:rsid w:val="00530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4"/>
    <w:uiPriority w:val="99"/>
    <w:semiHidden/>
    <w:unhideWhenUsed/>
    <w:rsid w:val="002B02FA"/>
  </w:style>
  <w:style w:type="table" w:customStyle="1" w:styleId="3b">
    <w:name w:val="Сетка таблицы3"/>
    <w:basedOn w:val="a3"/>
    <w:next w:val="af1"/>
    <w:uiPriority w:val="99"/>
    <w:rsid w:val="002B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Обычный2"/>
    <w:rsid w:val="001F17CA"/>
    <w:pPr>
      <w:spacing w:line="276" w:lineRule="auto"/>
      <w:jc w:val="both"/>
    </w:pPr>
    <w:rPr>
      <w:rFonts w:ascii="Arial" w:eastAsia="Arial" w:hAnsi="Arial" w:cs="Arial"/>
      <w:color w:val="000000"/>
      <w:sz w:val="22"/>
      <w:szCs w:val="22"/>
      <w:lang w:val="ru-RU" w:eastAsia="ru-RU"/>
    </w:rPr>
  </w:style>
  <w:style w:type="character" w:customStyle="1" w:styleId="afff6">
    <w:name w:val="Название Знак"/>
    <w:rsid w:val="001F17CA"/>
    <w:rPr>
      <w:rFonts w:ascii="Arial" w:hAnsi="Arial"/>
      <w:b/>
      <w:snapToGrid/>
      <w:sz w:val="18"/>
      <w:lang w:eastAsia="ru-RU"/>
    </w:rPr>
  </w:style>
  <w:style w:type="paragraph" w:customStyle="1" w:styleId="x3">
    <w:name w:val="x_3"/>
    <w:basedOn w:val="a1"/>
    <w:rsid w:val="001F17CA"/>
    <w:pPr>
      <w:spacing w:before="100" w:beforeAutospacing="1" w:after="100" w:afterAutospacing="1"/>
      <w:jc w:val="left"/>
    </w:pPr>
    <w:rPr>
      <w:lang w:val="ru-RU" w:eastAsia="ru-RU"/>
    </w:rPr>
  </w:style>
  <w:style w:type="paragraph" w:customStyle="1" w:styleId="TableParagraph">
    <w:name w:val="Table Paragraph"/>
    <w:basedOn w:val="a1"/>
    <w:uiPriority w:val="1"/>
    <w:qFormat/>
    <w:rsid w:val="00DD5B24"/>
    <w:pPr>
      <w:widowControl w:val="0"/>
      <w:autoSpaceDE w:val="0"/>
      <w:autoSpaceDN w:val="0"/>
      <w:jc w:val="left"/>
    </w:pPr>
    <w:rPr>
      <w:sz w:val="22"/>
      <w:szCs w:val="22"/>
      <w:lang w:eastAsia="en-US"/>
    </w:rPr>
  </w:style>
  <w:style w:type="character" w:customStyle="1" w:styleId="afff7">
    <w:name w:val="Неразрешенное упоминание"/>
    <w:uiPriority w:val="99"/>
    <w:semiHidden/>
    <w:unhideWhenUsed/>
    <w:rsid w:val="008A2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6119">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86193342">
      <w:bodyDiv w:val="1"/>
      <w:marLeft w:val="0"/>
      <w:marRight w:val="0"/>
      <w:marTop w:val="0"/>
      <w:marBottom w:val="0"/>
      <w:divBdr>
        <w:top w:val="none" w:sz="0" w:space="0" w:color="auto"/>
        <w:left w:val="none" w:sz="0" w:space="0" w:color="auto"/>
        <w:bottom w:val="none" w:sz="0" w:space="0" w:color="auto"/>
        <w:right w:val="none" w:sz="0" w:space="0" w:color="auto"/>
      </w:divBdr>
    </w:div>
    <w:div w:id="113982817">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34953155">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57818548">
      <w:bodyDiv w:val="1"/>
      <w:marLeft w:val="0"/>
      <w:marRight w:val="0"/>
      <w:marTop w:val="0"/>
      <w:marBottom w:val="0"/>
      <w:divBdr>
        <w:top w:val="none" w:sz="0" w:space="0" w:color="auto"/>
        <w:left w:val="none" w:sz="0" w:space="0" w:color="auto"/>
        <w:bottom w:val="none" w:sz="0" w:space="0" w:color="auto"/>
        <w:right w:val="none" w:sz="0" w:space="0" w:color="auto"/>
      </w:divBdr>
    </w:div>
    <w:div w:id="166480485">
      <w:bodyDiv w:val="1"/>
      <w:marLeft w:val="0"/>
      <w:marRight w:val="0"/>
      <w:marTop w:val="0"/>
      <w:marBottom w:val="0"/>
      <w:divBdr>
        <w:top w:val="none" w:sz="0" w:space="0" w:color="auto"/>
        <w:left w:val="none" w:sz="0" w:space="0" w:color="auto"/>
        <w:bottom w:val="none" w:sz="0" w:space="0" w:color="auto"/>
        <w:right w:val="none" w:sz="0" w:space="0" w:color="auto"/>
      </w:divBdr>
    </w:div>
    <w:div w:id="171183459">
      <w:bodyDiv w:val="1"/>
      <w:marLeft w:val="0"/>
      <w:marRight w:val="0"/>
      <w:marTop w:val="0"/>
      <w:marBottom w:val="0"/>
      <w:divBdr>
        <w:top w:val="none" w:sz="0" w:space="0" w:color="auto"/>
        <w:left w:val="none" w:sz="0" w:space="0" w:color="auto"/>
        <w:bottom w:val="none" w:sz="0" w:space="0" w:color="auto"/>
        <w:right w:val="none" w:sz="0" w:space="0" w:color="auto"/>
      </w:divBdr>
    </w:div>
    <w:div w:id="184877301">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40677380">
      <w:bodyDiv w:val="1"/>
      <w:marLeft w:val="0"/>
      <w:marRight w:val="0"/>
      <w:marTop w:val="0"/>
      <w:marBottom w:val="0"/>
      <w:divBdr>
        <w:top w:val="none" w:sz="0" w:space="0" w:color="auto"/>
        <w:left w:val="none" w:sz="0" w:space="0" w:color="auto"/>
        <w:bottom w:val="none" w:sz="0" w:space="0" w:color="auto"/>
        <w:right w:val="none" w:sz="0" w:space="0" w:color="auto"/>
      </w:divBdr>
    </w:div>
    <w:div w:id="254243228">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18464664">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396826445">
      <w:bodyDiv w:val="1"/>
      <w:marLeft w:val="0"/>
      <w:marRight w:val="0"/>
      <w:marTop w:val="0"/>
      <w:marBottom w:val="0"/>
      <w:divBdr>
        <w:top w:val="none" w:sz="0" w:space="0" w:color="auto"/>
        <w:left w:val="none" w:sz="0" w:space="0" w:color="auto"/>
        <w:bottom w:val="none" w:sz="0" w:space="0" w:color="auto"/>
        <w:right w:val="none" w:sz="0" w:space="0" w:color="auto"/>
      </w:divBdr>
    </w:div>
    <w:div w:id="402417175">
      <w:bodyDiv w:val="1"/>
      <w:marLeft w:val="0"/>
      <w:marRight w:val="0"/>
      <w:marTop w:val="0"/>
      <w:marBottom w:val="0"/>
      <w:divBdr>
        <w:top w:val="none" w:sz="0" w:space="0" w:color="auto"/>
        <w:left w:val="none" w:sz="0" w:space="0" w:color="auto"/>
        <w:bottom w:val="none" w:sz="0" w:space="0" w:color="auto"/>
        <w:right w:val="none" w:sz="0" w:space="0" w:color="auto"/>
      </w:divBdr>
    </w:div>
    <w:div w:id="410734061">
      <w:bodyDiv w:val="1"/>
      <w:marLeft w:val="0"/>
      <w:marRight w:val="0"/>
      <w:marTop w:val="0"/>
      <w:marBottom w:val="0"/>
      <w:divBdr>
        <w:top w:val="none" w:sz="0" w:space="0" w:color="auto"/>
        <w:left w:val="none" w:sz="0" w:space="0" w:color="auto"/>
        <w:bottom w:val="none" w:sz="0" w:space="0" w:color="auto"/>
        <w:right w:val="none" w:sz="0" w:space="0" w:color="auto"/>
      </w:divBdr>
    </w:div>
    <w:div w:id="42757901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46969325">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45066689">
      <w:bodyDiv w:val="1"/>
      <w:marLeft w:val="0"/>
      <w:marRight w:val="0"/>
      <w:marTop w:val="0"/>
      <w:marBottom w:val="0"/>
      <w:divBdr>
        <w:top w:val="none" w:sz="0" w:space="0" w:color="auto"/>
        <w:left w:val="none" w:sz="0" w:space="0" w:color="auto"/>
        <w:bottom w:val="none" w:sz="0" w:space="0" w:color="auto"/>
        <w:right w:val="none" w:sz="0" w:space="0" w:color="auto"/>
      </w:divBdr>
    </w:div>
    <w:div w:id="546063136">
      <w:bodyDiv w:val="1"/>
      <w:marLeft w:val="0"/>
      <w:marRight w:val="0"/>
      <w:marTop w:val="0"/>
      <w:marBottom w:val="0"/>
      <w:divBdr>
        <w:top w:val="none" w:sz="0" w:space="0" w:color="auto"/>
        <w:left w:val="none" w:sz="0" w:space="0" w:color="auto"/>
        <w:bottom w:val="none" w:sz="0" w:space="0" w:color="auto"/>
        <w:right w:val="none" w:sz="0" w:space="0" w:color="auto"/>
      </w:divBdr>
    </w:div>
    <w:div w:id="563836049">
      <w:bodyDiv w:val="1"/>
      <w:marLeft w:val="0"/>
      <w:marRight w:val="0"/>
      <w:marTop w:val="0"/>
      <w:marBottom w:val="0"/>
      <w:divBdr>
        <w:top w:val="none" w:sz="0" w:space="0" w:color="auto"/>
        <w:left w:val="none" w:sz="0" w:space="0" w:color="auto"/>
        <w:bottom w:val="none" w:sz="0" w:space="0" w:color="auto"/>
        <w:right w:val="none" w:sz="0" w:space="0" w:color="auto"/>
      </w:divBdr>
    </w:div>
    <w:div w:id="645403183">
      <w:bodyDiv w:val="1"/>
      <w:marLeft w:val="0"/>
      <w:marRight w:val="0"/>
      <w:marTop w:val="0"/>
      <w:marBottom w:val="0"/>
      <w:divBdr>
        <w:top w:val="none" w:sz="0" w:space="0" w:color="auto"/>
        <w:left w:val="none" w:sz="0" w:space="0" w:color="auto"/>
        <w:bottom w:val="none" w:sz="0" w:space="0" w:color="auto"/>
        <w:right w:val="none" w:sz="0" w:space="0" w:color="auto"/>
      </w:divBdr>
    </w:div>
    <w:div w:id="666245323">
      <w:bodyDiv w:val="1"/>
      <w:marLeft w:val="0"/>
      <w:marRight w:val="0"/>
      <w:marTop w:val="0"/>
      <w:marBottom w:val="0"/>
      <w:divBdr>
        <w:top w:val="none" w:sz="0" w:space="0" w:color="auto"/>
        <w:left w:val="none" w:sz="0" w:space="0" w:color="auto"/>
        <w:bottom w:val="none" w:sz="0" w:space="0" w:color="auto"/>
        <w:right w:val="none" w:sz="0" w:space="0" w:color="auto"/>
      </w:divBdr>
    </w:div>
    <w:div w:id="668096038">
      <w:bodyDiv w:val="1"/>
      <w:marLeft w:val="0"/>
      <w:marRight w:val="0"/>
      <w:marTop w:val="0"/>
      <w:marBottom w:val="0"/>
      <w:divBdr>
        <w:top w:val="none" w:sz="0" w:space="0" w:color="auto"/>
        <w:left w:val="none" w:sz="0" w:space="0" w:color="auto"/>
        <w:bottom w:val="none" w:sz="0" w:space="0" w:color="auto"/>
        <w:right w:val="none" w:sz="0" w:space="0" w:color="auto"/>
      </w:divBdr>
    </w:div>
    <w:div w:id="694619550">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6123678">
      <w:bodyDiv w:val="1"/>
      <w:marLeft w:val="0"/>
      <w:marRight w:val="0"/>
      <w:marTop w:val="0"/>
      <w:marBottom w:val="0"/>
      <w:divBdr>
        <w:top w:val="none" w:sz="0" w:space="0" w:color="auto"/>
        <w:left w:val="none" w:sz="0" w:space="0" w:color="auto"/>
        <w:bottom w:val="none" w:sz="0" w:space="0" w:color="auto"/>
        <w:right w:val="none" w:sz="0" w:space="0" w:color="auto"/>
      </w:divBdr>
    </w:div>
    <w:div w:id="799304200">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21584924">
      <w:bodyDiv w:val="1"/>
      <w:marLeft w:val="0"/>
      <w:marRight w:val="0"/>
      <w:marTop w:val="0"/>
      <w:marBottom w:val="0"/>
      <w:divBdr>
        <w:top w:val="none" w:sz="0" w:space="0" w:color="auto"/>
        <w:left w:val="none" w:sz="0" w:space="0" w:color="auto"/>
        <w:bottom w:val="none" w:sz="0" w:space="0" w:color="auto"/>
        <w:right w:val="none" w:sz="0" w:space="0" w:color="auto"/>
      </w:divBdr>
    </w:div>
    <w:div w:id="822162047">
      <w:bodyDiv w:val="1"/>
      <w:marLeft w:val="0"/>
      <w:marRight w:val="0"/>
      <w:marTop w:val="0"/>
      <w:marBottom w:val="0"/>
      <w:divBdr>
        <w:top w:val="none" w:sz="0" w:space="0" w:color="auto"/>
        <w:left w:val="none" w:sz="0" w:space="0" w:color="auto"/>
        <w:bottom w:val="none" w:sz="0" w:space="0" w:color="auto"/>
        <w:right w:val="none" w:sz="0" w:space="0" w:color="auto"/>
      </w:divBdr>
    </w:div>
    <w:div w:id="823425879">
      <w:bodyDiv w:val="1"/>
      <w:marLeft w:val="0"/>
      <w:marRight w:val="0"/>
      <w:marTop w:val="0"/>
      <w:marBottom w:val="0"/>
      <w:divBdr>
        <w:top w:val="none" w:sz="0" w:space="0" w:color="auto"/>
        <w:left w:val="none" w:sz="0" w:space="0" w:color="auto"/>
        <w:bottom w:val="none" w:sz="0" w:space="0" w:color="auto"/>
        <w:right w:val="none" w:sz="0" w:space="0" w:color="auto"/>
      </w:divBdr>
    </w:div>
    <w:div w:id="833107592">
      <w:bodyDiv w:val="1"/>
      <w:marLeft w:val="0"/>
      <w:marRight w:val="0"/>
      <w:marTop w:val="0"/>
      <w:marBottom w:val="0"/>
      <w:divBdr>
        <w:top w:val="none" w:sz="0" w:space="0" w:color="auto"/>
        <w:left w:val="none" w:sz="0" w:space="0" w:color="auto"/>
        <w:bottom w:val="none" w:sz="0" w:space="0" w:color="auto"/>
        <w:right w:val="none" w:sz="0" w:space="0" w:color="auto"/>
      </w:divBdr>
    </w:div>
    <w:div w:id="857349648">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69026106">
      <w:bodyDiv w:val="1"/>
      <w:marLeft w:val="0"/>
      <w:marRight w:val="0"/>
      <w:marTop w:val="0"/>
      <w:marBottom w:val="0"/>
      <w:divBdr>
        <w:top w:val="none" w:sz="0" w:space="0" w:color="auto"/>
        <w:left w:val="none" w:sz="0" w:space="0" w:color="auto"/>
        <w:bottom w:val="none" w:sz="0" w:space="0" w:color="auto"/>
        <w:right w:val="none" w:sz="0" w:space="0" w:color="auto"/>
      </w:divBdr>
    </w:div>
    <w:div w:id="880746061">
      <w:bodyDiv w:val="1"/>
      <w:marLeft w:val="0"/>
      <w:marRight w:val="0"/>
      <w:marTop w:val="0"/>
      <w:marBottom w:val="0"/>
      <w:divBdr>
        <w:top w:val="none" w:sz="0" w:space="0" w:color="auto"/>
        <w:left w:val="none" w:sz="0" w:space="0" w:color="auto"/>
        <w:bottom w:val="none" w:sz="0" w:space="0" w:color="auto"/>
        <w:right w:val="none" w:sz="0" w:space="0" w:color="auto"/>
      </w:divBdr>
    </w:div>
    <w:div w:id="922105046">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16078089">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44137800">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63332344">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32164701">
      <w:bodyDiv w:val="1"/>
      <w:marLeft w:val="0"/>
      <w:marRight w:val="0"/>
      <w:marTop w:val="0"/>
      <w:marBottom w:val="0"/>
      <w:divBdr>
        <w:top w:val="none" w:sz="0" w:space="0" w:color="auto"/>
        <w:left w:val="none" w:sz="0" w:space="0" w:color="auto"/>
        <w:bottom w:val="none" w:sz="0" w:space="0" w:color="auto"/>
        <w:right w:val="none" w:sz="0" w:space="0" w:color="auto"/>
      </w:divBdr>
    </w:div>
    <w:div w:id="1132213658">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312250">
      <w:bodyDiv w:val="1"/>
      <w:marLeft w:val="0"/>
      <w:marRight w:val="0"/>
      <w:marTop w:val="0"/>
      <w:marBottom w:val="0"/>
      <w:divBdr>
        <w:top w:val="none" w:sz="0" w:space="0" w:color="auto"/>
        <w:left w:val="none" w:sz="0" w:space="0" w:color="auto"/>
        <w:bottom w:val="none" w:sz="0" w:space="0" w:color="auto"/>
        <w:right w:val="none" w:sz="0" w:space="0" w:color="auto"/>
      </w:divBdr>
    </w:div>
    <w:div w:id="1253930043">
      <w:bodyDiv w:val="1"/>
      <w:marLeft w:val="0"/>
      <w:marRight w:val="0"/>
      <w:marTop w:val="0"/>
      <w:marBottom w:val="0"/>
      <w:divBdr>
        <w:top w:val="none" w:sz="0" w:space="0" w:color="auto"/>
        <w:left w:val="none" w:sz="0" w:space="0" w:color="auto"/>
        <w:bottom w:val="none" w:sz="0" w:space="0" w:color="auto"/>
        <w:right w:val="none" w:sz="0" w:space="0" w:color="auto"/>
      </w:divBdr>
    </w:div>
    <w:div w:id="1300571810">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28485266">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41223374">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57605489">
      <w:bodyDiv w:val="1"/>
      <w:marLeft w:val="0"/>
      <w:marRight w:val="0"/>
      <w:marTop w:val="0"/>
      <w:marBottom w:val="0"/>
      <w:divBdr>
        <w:top w:val="none" w:sz="0" w:space="0" w:color="auto"/>
        <w:left w:val="none" w:sz="0" w:space="0" w:color="auto"/>
        <w:bottom w:val="none" w:sz="0" w:space="0" w:color="auto"/>
        <w:right w:val="none" w:sz="0" w:space="0" w:color="auto"/>
      </w:divBdr>
    </w:div>
    <w:div w:id="14741017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857667">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599831483">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135923">
      <w:bodyDiv w:val="1"/>
      <w:marLeft w:val="0"/>
      <w:marRight w:val="0"/>
      <w:marTop w:val="0"/>
      <w:marBottom w:val="0"/>
      <w:divBdr>
        <w:top w:val="none" w:sz="0" w:space="0" w:color="auto"/>
        <w:left w:val="none" w:sz="0" w:space="0" w:color="auto"/>
        <w:bottom w:val="none" w:sz="0" w:space="0" w:color="auto"/>
        <w:right w:val="none" w:sz="0" w:space="0" w:color="auto"/>
      </w:divBdr>
    </w:div>
    <w:div w:id="1690639925">
      <w:bodyDiv w:val="1"/>
      <w:marLeft w:val="0"/>
      <w:marRight w:val="0"/>
      <w:marTop w:val="0"/>
      <w:marBottom w:val="0"/>
      <w:divBdr>
        <w:top w:val="none" w:sz="0" w:space="0" w:color="auto"/>
        <w:left w:val="none" w:sz="0" w:space="0" w:color="auto"/>
        <w:bottom w:val="none" w:sz="0" w:space="0" w:color="auto"/>
        <w:right w:val="none" w:sz="0" w:space="0" w:color="auto"/>
      </w:divBdr>
    </w:div>
    <w:div w:id="1694265094">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06369148">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48114719">
      <w:bodyDiv w:val="1"/>
      <w:marLeft w:val="0"/>
      <w:marRight w:val="0"/>
      <w:marTop w:val="0"/>
      <w:marBottom w:val="0"/>
      <w:divBdr>
        <w:top w:val="none" w:sz="0" w:space="0" w:color="auto"/>
        <w:left w:val="none" w:sz="0" w:space="0" w:color="auto"/>
        <w:bottom w:val="none" w:sz="0" w:space="0" w:color="auto"/>
        <w:right w:val="none" w:sz="0" w:space="0" w:color="auto"/>
      </w:divBdr>
    </w:div>
    <w:div w:id="1756900502">
      <w:bodyDiv w:val="1"/>
      <w:marLeft w:val="0"/>
      <w:marRight w:val="0"/>
      <w:marTop w:val="0"/>
      <w:marBottom w:val="0"/>
      <w:divBdr>
        <w:top w:val="none" w:sz="0" w:space="0" w:color="auto"/>
        <w:left w:val="none" w:sz="0" w:space="0" w:color="auto"/>
        <w:bottom w:val="none" w:sz="0" w:space="0" w:color="auto"/>
        <w:right w:val="none" w:sz="0" w:space="0" w:color="auto"/>
      </w:divBdr>
    </w:div>
    <w:div w:id="1800875971">
      <w:bodyDiv w:val="1"/>
      <w:marLeft w:val="0"/>
      <w:marRight w:val="0"/>
      <w:marTop w:val="0"/>
      <w:marBottom w:val="0"/>
      <w:divBdr>
        <w:top w:val="none" w:sz="0" w:space="0" w:color="auto"/>
        <w:left w:val="none" w:sz="0" w:space="0" w:color="auto"/>
        <w:bottom w:val="none" w:sz="0" w:space="0" w:color="auto"/>
        <w:right w:val="none" w:sz="0" w:space="0" w:color="auto"/>
      </w:divBdr>
    </w:div>
    <w:div w:id="1825051156">
      <w:bodyDiv w:val="1"/>
      <w:marLeft w:val="0"/>
      <w:marRight w:val="0"/>
      <w:marTop w:val="0"/>
      <w:marBottom w:val="0"/>
      <w:divBdr>
        <w:top w:val="none" w:sz="0" w:space="0" w:color="auto"/>
        <w:left w:val="none" w:sz="0" w:space="0" w:color="auto"/>
        <w:bottom w:val="none" w:sz="0" w:space="0" w:color="auto"/>
        <w:right w:val="none" w:sz="0" w:space="0" w:color="auto"/>
      </w:divBdr>
    </w:div>
    <w:div w:id="1828090671">
      <w:bodyDiv w:val="1"/>
      <w:marLeft w:val="0"/>
      <w:marRight w:val="0"/>
      <w:marTop w:val="0"/>
      <w:marBottom w:val="0"/>
      <w:divBdr>
        <w:top w:val="none" w:sz="0" w:space="0" w:color="auto"/>
        <w:left w:val="none" w:sz="0" w:space="0" w:color="auto"/>
        <w:bottom w:val="none" w:sz="0" w:space="0" w:color="auto"/>
        <w:right w:val="none" w:sz="0" w:space="0" w:color="auto"/>
      </w:divBdr>
    </w:div>
    <w:div w:id="1869028775">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 w:id="21461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zakon3.rada.gov.ua/laws/show/436-15"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zakon3.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mailto:ratusha.servis@gmail.com"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CDA6B-3A84-43AB-96DB-30457B56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32</Pages>
  <Words>46236</Words>
  <Characters>26355</Characters>
  <Application>Microsoft Office Word</Application>
  <DocSecurity>0</DocSecurity>
  <Lines>219</Lines>
  <Paragraphs>144</Paragraphs>
  <ScaleCrop>false</ScaleCrop>
  <HeadingPairs>
    <vt:vector size="2" baseType="variant">
      <vt:variant>
        <vt:lpstr>Назва</vt:lpstr>
      </vt:variant>
      <vt:variant>
        <vt:i4>1</vt:i4>
      </vt:variant>
    </vt:vector>
  </HeadingPairs>
  <TitlesOfParts>
    <vt:vector size="1" baseType="lpstr">
      <vt:lpstr>Шполянський завод запасних частин заснований в 1967 році як філія Митищенського машинобудівного заводу, м</vt:lpstr>
    </vt:vector>
  </TitlesOfParts>
  <Company/>
  <LinksUpToDate>false</LinksUpToDate>
  <CharactersWithSpaces>72447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Igor Duda</cp:lastModifiedBy>
  <cp:revision>6</cp:revision>
  <cp:lastPrinted>2022-05-12T06:34:00Z</cp:lastPrinted>
  <dcterms:created xsi:type="dcterms:W3CDTF">2024-04-26T11:01:00Z</dcterms:created>
  <dcterms:modified xsi:type="dcterms:W3CDTF">2024-05-03T14:05:00Z</dcterms:modified>
</cp:coreProperties>
</file>