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7A" w:rsidRPr="002F6D7A" w:rsidRDefault="002F6D7A" w:rsidP="002F6D7A">
      <w:pPr>
        <w:jc w:val="right"/>
        <w:rPr>
          <w:sz w:val="22"/>
          <w:szCs w:val="22"/>
          <w:lang w:val="uk-UA"/>
        </w:rPr>
      </w:pPr>
      <w:r>
        <w:rPr>
          <w:sz w:val="22"/>
          <w:szCs w:val="22"/>
          <w:lang w:val="uk-UA"/>
        </w:rPr>
        <w:t>Додаток 4 до тендерної документації</w:t>
      </w:r>
    </w:p>
    <w:p w:rsidR="002F6D7A" w:rsidRDefault="002F6D7A" w:rsidP="000221B7">
      <w:pPr>
        <w:jc w:val="center"/>
        <w:rPr>
          <w:b/>
          <w:sz w:val="22"/>
          <w:szCs w:val="22"/>
          <w:lang w:val="uk-UA"/>
        </w:rPr>
      </w:pPr>
    </w:p>
    <w:p w:rsidR="00B460B9" w:rsidRPr="00360235" w:rsidRDefault="00FE15C5" w:rsidP="000221B7">
      <w:pPr>
        <w:jc w:val="center"/>
        <w:rPr>
          <w:b/>
          <w:sz w:val="22"/>
          <w:szCs w:val="22"/>
          <w:lang w:val="uk-UA"/>
        </w:rPr>
      </w:pPr>
      <w:r>
        <w:rPr>
          <w:b/>
          <w:sz w:val="22"/>
          <w:szCs w:val="22"/>
          <w:lang w:val="uk-UA"/>
        </w:rPr>
        <w:t>ДОГОВІР №</w:t>
      </w:r>
      <w:r w:rsidR="009C4A6D">
        <w:rPr>
          <w:b/>
          <w:sz w:val="22"/>
          <w:szCs w:val="22"/>
          <w:lang w:val="uk-UA"/>
        </w:rPr>
        <w:t xml:space="preserve"> ___________</w:t>
      </w:r>
    </w:p>
    <w:p w:rsidR="00B460B9" w:rsidRPr="00360235" w:rsidRDefault="00B460B9" w:rsidP="00BE1907">
      <w:pPr>
        <w:jc w:val="center"/>
        <w:rPr>
          <w:b/>
          <w:sz w:val="22"/>
          <w:szCs w:val="22"/>
          <w:lang w:val="uk-UA"/>
        </w:rPr>
      </w:pPr>
      <w:r w:rsidRPr="00360235">
        <w:rPr>
          <w:b/>
          <w:sz w:val="22"/>
          <w:szCs w:val="22"/>
          <w:lang w:val="uk-UA"/>
        </w:rPr>
        <w:t>про закупівлю теплов</w:t>
      </w:r>
      <w:r w:rsidR="00946FF3">
        <w:rPr>
          <w:b/>
          <w:sz w:val="22"/>
          <w:szCs w:val="22"/>
          <w:lang w:val="uk-UA"/>
        </w:rPr>
        <w:t>ої</w:t>
      </w:r>
      <w:r w:rsidRPr="00360235">
        <w:rPr>
          <w:b/>
          <w:sz w:val="22"/>
          <w:szCs w:val="22"/>
          <w:lang w:val="uk-UA"/>
        </w:rPr>
        <w:t xml:space="preserve"> енергі</w:t>
      </w:r>
      <w:r w:rsidR="00946FF3">
        <w:rPr>
          <w:b/>
          <w:sz w:val="22"/>
          <w:szCs w:val="22"/>
          <w:lang w:val="uk-UA"/>
        </w:rPr>
        <w:t>ї</w:t>
      </w:r>
    </w:p>
    <w:p w:rsidR="00B460B9" w:rsidRPr="00360235" w:rsidRDefault="00B460B9" w:rsidP="00DD78E2">
      <w:pPr>
        <w:jc w:val="center"/>
        <w:rPr>
          <w:sz w:val="22"/>
          <w:szCs w:val="22"/>
          <w:lang w:val="uk-UA"/>
        </w:rPr>
      </w:pPr>
    </w:p>
    <w:p w:rsidR="00B460B9" w:rsidRPr="00360235" w:rsidRDefault="008D1448" w:rsidP="00E73950">
      <w:pPr>
        <w:jc w:val="both"/>
        <w:rPr>
          <w:sz w:val="22"/>
          <w:szCs w:val="22"/>
          <w:lang w:val="uk-UA"/>
        </w:rPr>
      </w:pPr>
      <w:r>
        <w:rPr>
          <w:sz w:val="22"/>
          <w:szCs w:val="22"/>
          <w:lang w:val="uk-UA"/>
        </w:rPr>
        <w:t>«___»______________202</w:t>
      </w:r>
      <w:r w:rsidR="00813559">
        <w:rPr>
          <w:sz w:val="22"/>
          <w:szCs w:val="22"/>
          <w:lang w:val="uk-UA"/>
        </w:rPr>
        <w:t>_</w:t>
      </w:r>
      <w:r w:rsidR="00B460B9" w:rsidRPr="00360235">
        <w:rPr>
          <w:sz w:val="22"/>
          <w:szCs w:val="22"/>
          <w:lang w:val="uk-UA"/>
        </w:rPr>
        <w:t>р.</w:t>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087F77">
        <w:rPr>
          <w:sz w:val="22"/>
          <w:szCs w:val="22"/>
          <w:lang w:val="uk-UA"/>
        </w:rPr>
        <w:tab/>
      </w:r>
      <w:r w:rsidR="00087F77">
        <w:rPr>
          <w:sz w:val="22"/>
          <w:szCs w:val="22"/>
          <w:lang w:val="uk-UA"/>
        </w:rPr>
        <w:tab/>
      </w:r>
      <w:r w:rsidR="00B460B9" w:rsidRPr="00360235">
        <w:rPr>
          <w:sz w:val="22"/>
          <w:szCs w:val="22"/>
          <w:lang w:val="uk-UA"/>
        </w:rPr>
        <w:t>м.</w:t>
      </w:r>
      <w:r w:rsidR="004D4284">
        <w:rPr>
          <w:sz w:val="22"/>
          <w:szCs w:val="22"/>
          <w:lang w:val="uk-UA"/>
        </w:rPr>
        <w:t xml:space="preserve"> </w:t>
      </w:r>
      <w:r w:rsidR="00C206EC" w:rsidRPr="00360235">
        <w:rPr>
          <w:sz w:val="22"/>
          <w:szCs w:val="22"/>
          <w:lang w:val="uk-UA"/>
        </w:rPr>
        <w:t>Покров</w:t>
      </w:r>
    </w:p>
    <w:p w:rsidR="00B460B9" w:rsidRPr="00360235" w:rsidRDefault="00B460B9" w:rsidP="00E73950">
      <w:pPr>
        <w:jc w:val="both"/>
        <w:rPr>
          <w:sz w:val="22"/>
          <w:szCs w:val="22"/>
          <w:lang w:val="uk-UA"/>
        </w:rPr>
      </w:pPr>
    </w:p>
    <w:p w:rsidR="00B460B9" w:rsidRPr="00302ABF" w:rsidRDefault="007B4D12" w:rsidP="005D292C">
      <w:pPr>
        <w:ind w:firstLine="360"/>
        <w:jc w:val="both"/>
        <w:rPr>
          <w:sz w:val="22"/>
          <w:szCs w:val="22"/>
          <w:lang w:val="uk-UA"/>
        </w:rPr>
      </w:pPr>
      <w:r>
        <w:rPr>
          <w:b/>
          <w:sz w:val="22"/>
          <w:szCs w:val="22"/>
          <w:lang w:val="uk-UA"/>
        </w:rPr>
        <w:t>____________________________________________________________________________________</w:t>
      </w:r>
      <w:r w:rsidR="00B460B9" w:rsidRPr="00302ABF">
        <w:rPr>
          <w:sz w:val="22"/>
          <w:szCs w:val="22"/>
          <w:lang w:val="uk-UA"/>
        </w:rPr>
        <w:t xml:space="preserve">, надалі – «Постачальник», в особі </w:t>
      </w:r>
      <w:r>
        <w:rPr>
          <w:sz w:val="22"/>
          <w:szCs w:val="22"/>
          <w:lang w:val="uk-UA"/>
        </w:rPr>
        <w:t>__________________________________________________________________, щ</w:t>
      </w:r>
      <w:r w:rsidR="00B460B9" w:rsidRPr="00302ABF">
        <w:rPr>
          <w:sz w:val="22"/>
          <w:szCs w:val="22"/>
          <w:lang w:val="uk-UA"/>
        </w:rPr>
        <w:t>о ді</w:t>
      </w:r>
      <w:r>
        <w:rPr>
          <w:sz w:val="22"/>
          <w:szCs w:val="22"/>
          <w:lang w:val="uk-UA"/>
        </w:rPr>
        <w:t>є</w:t>
      </w:r>
      <w:r w:rsidR="00B460B9" w:rsidRPr="00302ABF">
        <w:rPr>
          <w:sz w:val="22"/>
          <w:szCs w:val="22"/>
          <w:lang w:val="uk-UA"/>
        </w:rPr>
        <w:t xml:space="preserve"> на підставі </w:t>
      </w:r>
      <w:r>
        <w:rPr>
          <w:sz w:val="22"/>
          <w:szCs w:val="22"/>
          <w:lang w:val="uk-UA"/>
        </w:rPr>
        <w:t>_____________</w:t>
      </w:r>
      <w:r w:rsidR="00010F3E" w:rsidRPr="00302ABF">
        <w:rPr>
          <w:sz w:val="22"/>
          <w:szCs w:val="22"/>
          <w:lang w:val="uk-UA"/>
        </w:rPr>
        <w:t>,</w:t>
      </w:r>
      <w:r w:rsidR="00B460B9" w:rsidRPr="00302ABF">
        <w:rPr>
          <w:sz w:val="22"/>
          <w:szCs w:val="22"/>
          <w:lang w:val="uk-UA"/>
        </w:rPr>
        <w:t xml:space="preserve"> з однієї сторони,та</w:t>
      </w:r>
      <w:r w:rsidR="000D5F04">
        <w:rPr>
          <w:sz w:val="22"/>
          <w:szCs w:val="22"/>
          <w:lang w:val="uk-UA"/>
        </w:rPr>
        <w:t xml:space="preserve"> </w:t>
      </w:r>
      <w:r w:rsidR="00636409">
        <w:rPr>
          <w:b/>
          <w:sz w:val="22"/>
          <w:szCs w:val="22"/>
          <w:lang w:val="uk-UA"/>
        </w:rPr>
        <w:t xml:space="preserve">ПОКРОВСЬКЕ МІСЬКЕ </w:t>
      </w:r>
      <w:r w:rsidR="00F8628F" w:rsidRPr="00F8628F">
        <w:rPr>
          <w:b/>
          <w:sz w:val="22"/>
          <w:szCs w:val="22"/>
          <w:lang w:val="uk-UA"/>
        </w:rPr>
        <w:t>КОМУНАЛЬНЕ ПІДПРИЄМСТВО «</w:t>
      </w:r>
      <w:r w:rsidR="00636409">
        <w:rPr>
          <w:b/>
          <w:sz w:val="22"/>
          <w:szCs w:val="22"/>
          <w:lang w:val="uk-UA"/>
        </w:rPr>
        <w:t>ЖИТЛКОМСЕРВІС</w:t>
      </w:r>
      <w:r w:rsidR="00F8628F" w:rsidRPr="00F8628F">
        <w:rPr>
          <w:b/>
          <w:sz w:val="22"/>
          <w:szCs w:val="22"/>
          <w:lang w:val="uk-UA"/>
        </w:rPr>
        <w:t>»</w:t>
      </w:r>
      <w:r w:rsidR="00B460B9" w:rsidRPr="00302ABF">
        <w:rPr>
          <w:sz w:val="22"/>
          <w:szCs w:val="22"/>
          <w:lang w:val="uk-UA"/>
        </w:rPr>
        <w:t>, надалі – «Споживач», в особі</w:t>
      </w:r>
      <w:r w:rsidR="000D5F04">
        <w:rPr>
          <w:sz w:val="22"/>
          <w:szCs w:val="22"/>
          <w:lang w:val="uk-UA"/>
        </w:rPr>
        <w:t xml:space="preserve"> </w:t>
      </w:r>
      <w:r w:rsidR="005D292C">
        <w:rPr>
          <w:sz w:val="22"/>
          <w:szCs w:val="22"/>
          <w:lang w:val="uk-UA"/>
        </w:rPr>
        <w:t>директора</w:t>
      </w:r>
      <w:r w:rsidR="00F8628F">
        <w:rPr>
          <w:sz w:val="22"/>
          <w:szCs w:val="22"/>
          <w:lang w:val="uk-UA"/>
        </w:rPr>
        <w:t xml:space="preserve"> </w:t>
      </w:r>
      <w:r w:rsidR="00636409">
        <w:rPr>
          <w:sz w:val="22"/>
          <w:szCs w:val="22"/>
          <w:lang w:val="uk-UA"/>
        </w:rPr>
        <w:t>Валентини МІНЕНКО</w:t>
      </w:r>
      <w:r w:rsidR="00010F3E" w:rsidRPr="00302ABF">
        <w:rPr>
          <w:color w:val="000000"/>
          <w:sz w:val="22"/>
          <w:szCs w:val="22"/>
          <w:lang w:val="uk-UA"/>
        </w:rPr>
        <w:t>, що діє на підставі</w:t>
      </w:r>
      <w:r w:rsidR="00F8628F">
        <w:rPr>
          <w:color w:val="000000"/>
          <w:sz w:val="22"/>
          <w:szCs w:val="22"/>
          <w:lang w:val="uk-UA"/>
        </w:rPr>
        <w:t xml:space="preserve"> </w:t>
      </w:r>
      <w:r w:rsidR="00F8628F">
        <w:rPr>
          <w:color w:val="000000"/>
          <w:sz w:val="22"/>
          <w:szCs w:val="22"/>
          <w:lang w:val="uk-UA" w:eastAsia="uk-UA"/>
        </w:rPr>
        <w:t>Статуту</w:t>
      </w:r>
      <w:r w:rsidR="00010F3E" w:rsidRPr="00302ABF">
        <w:rPr>
          <w:color w:val="000000"/>
          <w:sz w:val="22"/>
          <w:szCs w:val="22"/>
          <w:lang w:val="uk-UA"/>
        </w:rPr>
        <w:t>, з іншої сторони, разом - Сторони,</w:t>
      </w:r>
      <w:r w:rsidR="00813559">
        <w:rPr>
          <w:color w:val="000000"/>
          <w:sz w:val="22"/>
          <w:szCs w:val="22"/>
          <w:lang w:val="uk-UA"/>
        </w:rPr>
        <w:t xml:space="preserve"> відповідно </w:t>
      </w:r>
      <w:r w:rsidR="00813559" w:rsidRPr="009C050D">
        <w:rPr>
          <w:sz w:val="22"/>
          <w:szCs w:val="22"/>
          <w:lang w:val="uk-UA"/>
        </w:rPr>
        <w:t>Постанов</w:t>
      </w:r>
      <w:r w:rsidR="00813559">
        <w:rPr>
          <w:sz w:val="22"/>
          <w:szCs w:val="22"/>
          <w:lang w:val="uk-UA"/>
        </w:rPr>
        <w:t>и</w:t>
      </w:r>
      <w:r w:rsidR="00813559" w:rsidRPr="009C050D">
        <w:rPr>
          <w:sz w:val="22"/>
          <w:szCs w:val="22"/>
          <w:lang w:val="uk-UA"/>
        </w:rPr>
        <w:t xml:space="preserve"> Кабінету Міністрів України від 12.10.2022 № 1178 </w:t>
      </w:r>
      <w:r w:rsidR="00813559" w:rsidRPr="009C050D">
        <w:rPr>
          <w:rFonts w:eastAsia="Calibri"/>
          <w:sz w:val="22"/>
          <w:szCs w:val="22"/>
          <w:lang w:val="uk-UA"/>
        </w:rPr>
        <w:t xml:space="preserve">«Про затвердження особливостей </w:t>
      </w:r>
      <w:r w:rsidR="00813559" w:rsidRPr="009C050D">
        <w:rPr>
          <w:color w:val="0E1D2F"/>
          <w:sz w:val="22"/>
          <w:szCs w:val="22"/>
          <w:shd w:val="clear" w:color="auto" w:fill="FFFFFF"/>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13559">
        <w:rPr>
          <w:color w:val="0E1D2F"/>
          <w:sz w:val="22"/>
          <w:szCs w:val="22"/>
          <w:shd w:val="clear" w:color="auto" w:fill="FFFFFF"/>
          <w:lang w:val="uk-UA"/>
        </w:rPr>
        <w:t xml:space="preserve">, </w:t>
      </w:r>
      <w:r w:rsidR="00010F3E" w:rsidRPr="00302ABF">
        <w:rPr>
          <w:color w:val="000000"/>
          <w:sz w:val="22"/>
          <w:szCs w:val="22"/>
          <w:lang w:val="uk-UA"/>
        </w:rPr>
        <w:t xml:space="preserve"> уклали</w:t>
      </w:r>
      <w:r w:rsidR="00B460B9" w:rsidRPr="00302ABF">
        <w:rPr>
          <w:sz w:val="22"/>
          <w:szCs w:val="22"/>
          <w:lang w:val="uk-UA"/>
        </w:rPr>
        <w:t xml:space="preserve"> цей договір про наступне:</w:t>
      </w:r>
    </w:p>
    <w:p w:rsidR="00B460B9" w:rsidRDefault="00B460B9" w:rsidP="00E73950">
      <w:pPr>
        <w:numPr>
          <w:ilvl w:val="0"/>
          <w:numId w:val="1"/>
        </w:numPr>
        <w:jc w:val="center"/>
        <w:rPr>
          <w:b/>
          <w:sz w:val="22"/>
          <w:szCs w:val="22"/>
          <w:lang w:val="uk-UA"/>
        </w:rPr>
      </w:pPr>
      <w:r w:rsidRPr="00360235">
        <w:rPr>
          <w:b/>
          <w:sz w:val="22"/>
          <w:szCs w:val="22"/>
          <w:lang w:val="uk-UA"/>
        </w:rPr>
        <w:t>ПРЕДМЕТ ДОГОВОРУ</w:t>
      </w:r>
    </w:p>
    <w:p w:rsidR="00B460B9" w:rsidRPr="00360235" w:rsidRDefault="00B460B9" w:rsidP="005C70ED">
      <w:pPr>
        <w:ind w:firstLine="708"/>
        <w:jc w:val="both"/>
        <w:rPr>
          <w:sz w:val="22"/>
          <w:szCs w:val="22"/>
          <w:lang w:val="uk-UA"/>
        </w:rPr>
      </w:pPr>
      <w:r w:rsidRPr="00360235">
        <w:rPr>
          <w:sz w:val="22"/>
          <w:szCs w:val="22"/>
          <w:lang w:val="uk-UA"/>
        </w:rPr>
        <w:t>1.1. За цим договором «Постачальник» бере на себе зобов’язання у 202</w:t>
      </w:r>
      <w:r w:rsidR="00C03B72">
        <w:rPr>
          <w:sz w:val="22"/>
          <w:szCs w:val="22"/>
          <w:lang w:val="uk-UA"/>
        </w:rPr>
        <w:t>4</w:t>
      </w:r>
      <w:r w:rsidRPr="00360235">
        <w:rPr>
          <w:sz w:val="22"/>
          <w:szCs w:val="22"/>
          <w:lang w:val="uk-UA"/>
        </w:rPr>
        <w:t xml:space="preserve"> році з постачання </w:t>
      </w:r>
      <w:r w:rsidR="007D3D7C">
        <w:rPr>
          <w:sz w:val="22"/>
          <w:szCs w:val="22"/>
          <w:lang w:val="uk-UA"/>
        </w:rPr>
        <w:t xml:space="preserve">теплової енергії </w:t>
      </w:r>
      <w:r w:rsidRPr="00360235">
        <w:rPr>
          <w:sz w:val="22"/>
          <w:szCs w:val="22"/>
          <w:lang w:val="uk-UA"/>
        </w:rPr>
        <w:t>«Споживачу» в потрібних йому обсягах, а «Споживач» зобов’язується вчасно оплачувати за встановленими тарифами (цінами) в терміни, передбачені цим договором.</w:t>
      </w:r>
    </w:p>
    <w:p w:rsidR="00636409" w:rsidRPr="002F1788" w:rsidRDefault="00B460B9" w:rsidP="00636409">
      <w:pPr>
        <w:tabs>
          <w:tab w:val="left" w:pos="720"/>
        </w:tabs>
        <w:jc w:val="both"/>
        <w:rPr>
          <w:sz w:val="22"/>
          <w:szCs w:val="22"/>
          <w:lang w:val="uk-UA"/>
        </w:rPr>
      </w:pPr>
      <w:r w:rsidRPr="00360235">
        <w:rPr>
          <w:sz w:val="22"/>
          <w:szCs w:val="22"/>
          <w:lang w:val="uk-UA"/>
        </w:rPr>
        <w:t xml:space="preserve">Постачання </w:t>
      </w:r>
      <w:r w:rsidR="00F8628F">
        <w:rPr>
          <w:sz w:val="22"/>
          <w:szCs w:val="22"/>
          <w:lang w:val="uk-UA"/>
        </w:rPr>
        <w:t>т</w:t>
      </w:r>
      <w:r w:rsidR="007D3D7C">
        <w:rPr>
          <w:sz w:val="22"/>
          <w:szCs w:val="22"/>
          <w:lang w:val="uk-UA"/>
        </w:rPr>
        <w:t>еплової енергії</w:t>
      </w:r>
      <w:r w:rsidRPr="00360235">
        <w:rPr>
          <w:sz w:val="22"/>
          <w:szCs w:val="22"/>
          <w:lang w:val="uk-UA"/>
        </w:rPr>
        <w:t xml:space="preserve"> здійснюється «Постачальником» за місцем розташування об’єкту (об’єктів) «Споживача», а саме: </w:t>
      </w:r>
      <w:r w:rsidR="00636409" w:rsidRPr="00636409">
        <w:rPr>
          <w:b/>
          <w:sz w:val="22"/>
          <w:szCs w:val="22"/>
          <w:lang w:val="uk-UA"/>
        </w:rPr>
        <w:t xml:space="preserve">53300, Дніпропетровська область, Нікопольський район, </w:t>
      </w:r>
      <w:proofErr w:type="spellStart"/>
      <w:r w:rsidR="00636409" w:rsidRPr="00636409">
        <w:rPr>
          <w:b/>
          <w:sz w:val="22"/>
          <w:szCs w:val="22"/>
          <w:lang w:val="uk-UA"/>
        </w:rPr>
        <w:t>м.Покров</w:t>
      </w:r>
      <w:proofErr w:type="spellEnd"/>
      <w:r w:rsidR="00636409" w:rsidRPr="00636409">
        <w:rPr>
          <w:b/>
          <w:sz w:val="22"/>
          <w:szCs w:val="22"/>
          <w:lang w:val="uk-UA"/>
        </w:rPr>
        <w:t xml:space="preserve">, вул. </w:t>
      </w:r>
      <w:proofErr w:type="spellStart"/>
      <w:r w:rsidR="00636409" w:rsidRPr="00636409">
        <w:rPr>
          <w:b/>
          <w:sz w:val="22"/>
          <w:szCs w:val="22"/>
        </w:rPr>
        <w:t>Тикви</w:t>
      </w:r>
      <w:proofErr w:type="spellEnd"/>
      <w:r w:rsidR="00636409" w:rsidRPr="00636409">
        <w:rPr>
          <w:b/>
          <w:sz w:val="22"/>
          <w:szCs w:val="22"/>
        </w:rPr>
        <w:t xml:space="preserve">, 2 </w:t>
      </w:r>
      <w:proofErr w:type="spellStart"/>
      <w:r w:rsidR="00636409" w:rsidRPr="00636409">
        <w:rPr>
          <w:b/>
          <w:sz w:val="22"/>
          <w:szCs w:val="22"/>
        </w:rPr>
        <w:t>площею</w:t>
      </w:r>
      <w:proofErr w:type="spellEnd"/>
      <w:r w:rsidR="00636409" w:rsidRPr="00636409">
        <w:rPr>
          <w:b/>
          <w:sz w:val="22"/>
          <w:szCs w:val="22"/>
        </w:rPr>
        <w:t xml:space="preserve"> 948,54 кв</w:t>
      </w:r>
      <w:proofErr w:type="gramStart"/>
      <w:r w:rsidR="00636409" w:rsidRPr="00636409">
        <w:rPr>
          <w:b/>
          <w:sz w:val="22"/>
          <w:szCs w:val="22"/>
        </w:rPr>
        <w:t>.м</w:t>
      </w:r>
      <w:proofErr w:type="gramEnd"/>
      <w:r w:rsidR="00636409" w:rsidRPr="00636409">
        <w:rPr>
          <w:b/>
          <w:sz w:val="22"/>
          <w:szCs w:val="22"/>
        </w:rPr>
        <w:t xml:space="preserve">; </w:t>
      </w:r>
      <w:proofErr w:type="spellStart"/>
      <w:r w:rsidR="00636409" w:rsidRPr="00636409">
        <w:rPr>
          <w:b/>
          <w:sz w:val="22"/>
          <w:szCs w:val="22"/>
        </w:rPr>
        <w:t>вул</w:t>
      </w:r>
      <w:proofErr w:type="spellEnd"/>
      <w:r w:rsidR="00636409" w:rsidRPr="00636409">
        <w:rPr>
          <w:b/>
          <w:sz w:val="22"/>
          <w:szCs w:val="22"/>
        </w:rPr>
        <w:t xml:space="preserve">. </w:t>
      </w:r>
      <w:proofErr w:type="spellStart"/>
      <w:r w:rsidR="00636409" w:rsidRPr="00636409">
        <w:rPr>
          <w:b/>
          <w:sz w:val="22"/>
          <w:szCs w:val="22"/>
        </w:rPr>
        <w:t>Героїв</w:t>
      </w:r>
      <w:proofErr w:type="spellEnd"/>
      <w:r w:rsidR="00636409" w:rsidRPr="00636409">
        <w:rPr>
          <w:b/>
          <w:sz w:val="22"/>
          <w:szCs w:val="22"/>
        </w:rPr>
        <w:t xml:space="preserve"> </w:t>
      </w:r>
      <w:proofErr w:type="spellStart"/>
      <w:r w:rsidR="00636409" w:rsidRPr="00636409">
        <w:rPr>
          <w:b/>
          <w:sz w:val="22"/>
          <w:szCs w:val="22"/>
        </w:rPr>
        <w:t>України</w:t>
      </w:r>
      <w:proofErr w:type="spellEnd"/>
      <w:r w:rsidR="00636409" w:rsidRPr="00636409">
        <w:rPr>
          <w:b/>
          <w:sz w:val="22"/>
          <w:szCs w:val="22"/>
        </w:rPr>
        <w:t xml:space="preserve">, 13 </w:t>
      </w:r>
      <w:proofErr w:type="spellStart"/>
      <w:r w:rsidR="00636409" w:rsidRPr="00636409">
        <w:rPr>
          <w:b/>
          <w:sz w:val="22"/>
          <w:szCs w:val="22"/>
        </w:rPr>
        <w:t>площею</w:t>
      </w:r>
      <w:proofErr w:type="spellEnd"/>
      <w:r w:rsidR="00636409" w:rsidRPr="00636409">
        <w:rPr>
          <w:b/>
          <w:sz w:val="22"/>
          <w:szCs w:val="22"/>
        </w:rPr>
        <w:t xml:space="preserve"> 6 866,9 кв</w:t>
      </w:r>
      <w:proofErr w:type="gramStart"/>
      <w:r w:rsidR="00636409" w:rsidRPr="00636409">
        <w:rPr>
          <w:b/>
          <w:sz w:val="22"/>
          <w:szCs w:val="22"/>
        </w:rPr>
        <w:t>.м</w:t>
      </w:r>
      <w:proofErr w:type="gramEnd"/>
      <w:r w:rsidR="00636409" w:rsidRPr="00636409">
        <w:rPr>
          <w:b/>
          <w:sz w:val="22"/>
          <w:szCs w:val="22"/>
        </w:rPr>
        <w:t xml:space="preserve">; </w:t>
      </w:r>
      <w:proofErr w:type="spellStart"/>
      <w:r w:rsidR="00636409" w:rsidRPr="00636409">
        <w:rPr>
          <w:b/>
          <w:sz w:val="22"/>
          <w:szCs w:val="22"/>
        </w:rPr>
        <w:t>вул</w:t>
      </w:r>
      <w:proofErr w:type="spellEnd"/>
      <w:r w:rsidR="00636409" w:rsidRPr="00636409">
        <w:rPr>
          <w:b/>
          <w:sz w:val="22"/>
          <w:szCs w:val="22"/>
        </w:rPr>
        <w:t xml:space="preserve">. </w:t>
      </w:r>
      <w:proofErr w:type="gramStart"/>
      <w:r w:rsidR="00636409" w:rsidRPr="00636409">
        <w:rPr>
          <w:b/>
          <w:sz w:val="22"/>
          <w:szCs w:val="22"/>
        </w:rPr>
        <w:t>Центральна</w:t>
      </w:r>
      <w:proofErr w:type="gramEnd"/>
      <w:r w:rsidR="00636409" w:rsidRPr="00636409">
        <w:rPr>
          <w:b/>
          <w:sz w:val="22"/>
          <w:szCs w:val="22"/>
        </w:rPr>
        <w:t xml:space="preserve">, 49/1; 49/2 </w:t>
      </w:r>
      <w:proofErr w:type="spellStart"/>
      <w:r w:rsidR="00636409" w:rsidRPr="00636409">
        <w:rPr>
          <w:b/>
          <w:sz w:val="22"/>
          <w:szCs w:val="22"/>
        </w:rPr>
        <w:t>площею</w:t>
      </w:r>
      <w:proofErr w:type="spellEnd"/>
      <w:r w:rsidR="00636409" w:rsidRPr="00636409">
        <w:rPr>
          <w:b/>
          <w:sz w:val="22"/>
          <w:szCs w:val="22"/>
        </w:rPr>
        <w:t xml:space="preserve"> 1078,6 кв.м.</w:t>
      </w:r>
      <w:r w:rsidR="00636409" w:rsidRPr="00636409">
        <w:rPr>
          <w:b/>
          <w:sz w:val="22"/>
          <w:szCs w:val="22"/>
          <w:lang w:val="uk-UA"/>
        </w:rPr>
        <w:t>,</w:t>
      </w:r>
      <w:r w:rsidR="00636409" w:rsidRPr="002F1788">
        <w:rPr>
          <w:b/>
          <w:sz w:val="22"/>
          <w:szCs w:val="22"/>
          <w:lang w:val="uk-UA"/>
        </w:rPr>
        <w:t xml:space="preserve"> </w:t>
      </w:r>
      <w:r w:rsidR="00636409" w:rsidRPr="002F1788">
        <w:rPr>
          <w:sz w:val="22"/>
          <w:szCs w:val="22"/>
          <w:lang w:val="uk-UA"/>
        </w:rPr>
        <w:t>які перебувають на балансі «Споживача».</w:t>
      </w:r>
    </w:p>
    <w:p w:rsidR="00B460B9" w:rsidRPr="00360235" w:rsidRDefault="00636409" w:rsidP="00636409">
      <w:pPr>
        <w:ind w:firstLine="708"/>
        <w:jc w:val="both"/>
        <w:rPr>
          <w:sz w:val="22"/>
          <w:szCs w:val="22"/>
          <w:lang w:val="uk-UA"/>
        </w:rPr>
      </w:pPr>
      <w:r w:rsidRPr="00360235">
        <w:rPr>
          <w:sz w:val="22"/>
          <w:szCs w:val="22"/>
          <w:lang w:val="uk-UA"/>
        </w:rPr>
        <w:t xml:space="preserve"> </w:t>
      </w:r>
      <w:r w:rsidR="00B460B9" w:rsidRPr="00360235">
        <w:rPr>
          <w:sz w:val="22"/>
          <w:szCs w:val="22"/>
          <w:lang w:val="uk-UA"/>
        </w:rPr>
        <w:t>«Постачальник» зобов'язується відпустити «Споживачеві» з котельні</w:t>
      </w:r>
      <w:r>
        <w:rPr>
          <w:sz w:val="22"/>
          <w:szCs w:val="22"/>
          <w:lang w:val="uk-UA"/>
        </w:rPr>
        <w:t xml:space="preserve"> </w:t>
      </w:r>
      <w:r w:rsidRPr="00636409">
        <w:rPr>
          <w:b/>
          <w:sz w:val="22"/>
          <w:szCs w:val="22"/>
          <w:lang w:val="uk-UA"/>
        </w:rPr>
        <w:t>860</w:t>
      </w:r>
      <w:r w:rsidR="00F8628F" w:rsidRPr="00F8628F">
        <w:rPr>
          <w:b/>
          <w:sz w:val="22"/>
          <w:szCs w:val="22"/>
          <w:lang w:val="uk-UA"/>
        </w:rPr>
        <w:t xml:space="preserve"> </w:t>
      </w:r>
      <w:proofErr w:type="spellStart"/>
      <w:r w:rsidR="00B460B9" w:rsidRPr="00F8628F">
        <w:rPr>
          <w:b/>
          <w:sz w:val="22"/>
          <w:szCs w:val="22"/>
          <w:lang w:val="uk-UA"/>
        </w:rPr>
        <w:t>Гкал</w:t>
      </w:r>
      <w:proofErr w:type="spellEnd"/>
      <w:r w:rsidR="00F8628F">
        <w:rPr>
          <w:b/>
          <w:color w:val="FF0000"/>
          <w:sz w:val="22"/>
          <w:szCs w:val="22"/>
          <w:lang w:val="uk-UA"/>
        </w:rPr>
        <w:t xml:space="preserve"> </w:t>
      </w:r>
      <w:r w:rsidR="00B460B9" w:rsidRPr="00360235">
        <w:rPr>
          <w:sz w:val="22"/>
          <w:szCs w:val="22"/>
          <w:lang w:val="uk-UA"/>
        </w:rPr>
        <w:t>теплової енергії.</w:t>
      </w:r>
    </w:p>
    <w:p w:rsidR="00B460B9" w:rsidRDefault="00B460B9" w:rsidP="000F7B9C">
      <w:pPr>
        <w:ind w:firstLine="708"/>
        <w:jc w:val="both"/>
        <w:rPr>
          <w:sz w:val="22"/>
          <w:szCs w:val="22"/>
          <w:lang w:val="uk-UA"/>
        </w:rPr>
      </w:pPr>
      <w:r w:rsidRPr="00360235">
        <w:rPr>
          <w:sz w:val="22"/>
          <w:szCs w:val="22"/>
          <w:lang w:val="uk-UA"/>
        </w:rPr>
        <w:t>Найменування та код групи Товару за Державним класифікатором продукції та послуг:</w:t>
      </w:r>
    </w:p>
    <w:p w:rsidR="00B460B9" w:rsidRPr="00360235" w:rsidRDefault="00B460B9" w:rsidP="00E715E8">
      <w:pPr>
        <w:ind w:firstLine="708"/>
        <w:jc w:val="both"/>
        <w:rPr>
          <w:b/>
          <w:sz w:val="22"/>
          <w:szCs w:val="22"/>
        </w:rPr>
      </w:pPr>
      <w:proofErr w:type="spellStart"/>
      <w:r w:rsidRPr="00360235">
        <w:rPr>
          <w:b/>
          <w:sz w:val="22"/>
          <w:szCs w:val="22"/>
          <w:lang w:val="uk-UA"/>
        </w:rPr>
        <w:t>ДК</w:t>
      </w:r>
      <w:proofErr w:type="spellEnd"/>
      <w:r w:rsidRPr="00360235">
        <w:rPr>
          <w:b/>
          <w:sz w:val="22"/>
          <w:szCs w:val="22"/>
          <w:lang w:val="uk-UA"/>
        </w:rPr>
        <w:t xml:space="preserve"> 021-2015: 09320000-8 – Пара, гаряча вода та пов’язана продукція (Теплова енергія).</w:t>
      </w:r>
    </w:p>
    <w:p w:rsidR="00B460B9" w:rsidRPr="00360235" w:rsidRDefault="00B460B9" w:rsidP="005C70ED">
      <w:pPr>
        <w:ind w:firstLine="708"/>
        <w:jc w:val="both"/>
        <w:rPr>
          <w:sz w:val="22"/>
          <w:szCs w:val="22"/>
          <w:lang w:val="uk-UA"/>
        </w:rPr>
      </w:pPr>
      <w:r w:rsidRPr="00360235">
        <w:rPr>
          <w:sz w:val="22"/>
          <w:szCs w:val="22"/>
          <w:lang w:val="uk-UA"/>
        </w:rPr>
        <w:t xml:space="preserve">Кількість і вартість </w:t>
      </w:r>
      <w:r w:rsidR="007D3D7C">
        <w:rPr>
          <w:sz w:val="22"/>
          <w:szCs w:val="22"/>
          <w:lang w:val="uk-UA"/>
        </w:rPr>
        <w:t>теплової енергії</w:t>
      </w:r>
      <w:r w:rsidRPr="00360235">
        <w:rPr>
          <w:sz w:val="22"/>
          <w:szCs w:val="22"/>
          <w:lang w:val="uk-UA"/>
        </w:rPr>
        <w:t>, зазначені в договорі, є розрахунковими і можуть змінюватися в залежності від температури зовнішнього повітря, тривалості опалювального періоду.</w:t>
      </w:r>
    </w:p>
    <w:p w:rsidR="00B460B9" w:rsidRPr="00360235" w:rsidRDefault="00B460B9" w:rsidP="005C70ED">
      <w:pPr>
        <w:ind w:firstLine="708"/>
        <w:jc w:val="both"/>
        <w:rPr>
          <w:sz w:val="22"/>
          <w:szCs w:val="22"/>
          <w:lang w:val="uk-UA"/>
        </w:rPr>
      </w:pPr>
      <w:r w:rsidRPr="00360235">
        <w:rPr>
          <w:sz w:val="22"/>
          <w:szCs w:val="22"/>
          <w:lang w:val="uk-UA"/>
        </w:rPr>
        <w:t>Обсяги закупівлі товарів (робіт або послуг) можуть бути зменшені залежно від реального фінансування видатків.</w:t>
      </w:r>
    </w:p>
    <w:p w:rsidR="00B460B9" w:rsidRPr="00360235" w:rsidRDefault="00B460B9" w:rsidP="005C70ED">
      <w:pPr>
        <w:ind w:firstLine="708"/>
        <w:jc w:val="both"/>
        <w:rPr>
          <w:sz w:val="22"/>
          <w:szCs w:val="22"/>
          <w:lang w:val="uk-UA"/>
        </w:rPr>
      </w:pPr>
      <w:r w:rsidRPr="00360235">
        <w:rPr>
          <w:sz w:val="22"/>
          <w:szCs w:val="22"/>
          <w:lang w:val="uk-UA"/>
        </w:rPr>
        <w:t xml:space="preserve">Строк постачання </w:t>
      </w:r>
      <w:r w:rsidR="00F8628F">
        <w:rPr>
          <w:sz w:val="22"/>
          <w:szCs w:val="22"/>
          <w:lang w:val="uk-UA"/>
        </w:rPr>
        <w:t>те</w:t>
      </w:r>
      <w:r w:rsidR="007D3D7C">
        <w:rPr>
          <w:sz w:val="22"/>
          <w:szCs w:val="22"/>
          <w:lang w:val="uk-UA"/>
        </w:rPr>
        <w:t>плової енергії</w:t>
      </w:r>
      <w:r w:rsidRPr="00360235">
        <w:rPr>
          <w:sz w:val="22"/>
          <w:szCs w:val="22"/>
          <w:lang w:val="uk-UA"/>
        </w:rPr>
        <w:t xml:space="preserve"> за цим договором:</w:t>
      </w:r>
      <w:r w:rsidR="00302ABF">
        <w:rPr>
          <w:b/>
          <w:sz w:val="22"/>
          <w:szCs w:val="22"/>
          <w:lang w:val="uk-UA"/>
        </w:rPr>
        <w:t xml:space="preserve"> по </w:t>
      </w:r>
      <w:r w:rsidRPr="00360235">
        <w:rPr>
          <w:b/>
          <w:sz w:val="22"/>
          <w:szCs w:val="22"/>
          <w:lang w:val="uk-UA"/>
        </w:rPr>
        <w:t>31.12.202</w:t>
      </w:r>
      <w:r w:rsidR="00C03B72">
        <w:rPr>
          <w:b/>
          <w:sz w:val="22"/>
          <w:szCs w:val="22"/>
          <w:lang w:val="uk-UA"/>
        </w:rPr>
        <w:t>4</w:t>
      </w:r>
      <w:r w:rsidRPr="00360235">
        <w:rPr>
          <w:b/>
          <w:sz w:val="22"/>
          <w:szCs w:val="22"/>
          <w:lang w:val="uk-UA"/>
        </w:rPr>
        <w:t>.</w:t>
      </w:r>
    </w:p>
    <w:p w:rsidR="00B460B9" w:rsidRPr="00360235" w:rsidRDefault="00B460B9" w:rsidP="00E73950">
      <w:pPr>
        <w:ind w:firstLine="708"/>
        <w:jc w:val="both"/>
        <w:rPr>
          <w:sz w:val="22"/>
          <w:szCs w:val="22"/>
          <w:lang w:val="uk-UA"/>
        </w:rPr>
      </w:pPr>
      <w:r w:rsidRPr="00360235">
        <w:rPr>
          <w:sz w:val="22"/>
          <w:szCs w:val="22"/>
          <w:lang w:val="uk-UA"/>
        </w:rPr>
        <w:t xml:space="preserve">1.2. Остаточна кількість визначається на підставі актів приймання-здачі </w:t>
      </w:r>
      <w:r w:rsidR="00F8628F">
        <w:rPr>
          <w:sz w:val="22"/>
          <w:szCs w:val="22"/>
          <w:lang w:val="uk-UA"/>
        </w:rPr>
        <w:t>теплової енергії.</w:t>
      </w:r>
    </w:p>
    <w:p w:rsidR="00B460B9" w:rsidRPr="00360235" w:rsidRDefault="00B460B9" w:rsidP="0090169C">
      <w:pPr>
        <w:ind w:firstLine="708"/>
        <w:jc w:val="both"/>
        <w:rPr>
          <w:sz w:val="22"/>
          <w:szCs w:val="22"/>
          <w:lang w:val="uk-UA"/>
        </w:rPr>
      </w:pPr>
      <w:r w:rsidRPr="00360235">
        <w:rPr>
          <w:sz w:val="22"/>
          <w:szCs w:val="22"/>
          <w:lang w:val="uk-UA"/>
        </w:rPr>
        <w:t xml:space="preserve">1.3. Користування </w:t>
      </w:r>
      <w:r w:rsidR="00F8628F">
        <w:rPr>
          <w:sz w:val="22"/>
          <w:szCs w:val="22"/>
          <w:lang w:val="uk-UA"/>
        </w:rPr>
        <w:t>тепловою енергією</w:t>
      </w:r>
      <w:r w:rsidRPr="00360235">
        <w:rPr>
          <w:sz w:val="22"/>
          <w:szCs w:val="22"/>
          <w:lang w:val="uk-UA"/>
        </w:rPr>
        <w:t xml:space="preserve"> допускається тільки на підставі договору між «Постачальником» і «Споживачем».</w:t>
      </w:r>
    </w:p>
    <w:p w:rsidR="00B460B9" w:rsidRPr="00360235" w:rsidRDefault="00B460B9" w:rsidP="0090169C">
      <w:pPr>
        <w:ind w:firstLine="708"/>
        <w:jc w:val="both"/>
        <w:rPr>
          <w:sz w:val="22"/>
          <w:szCs w:val="22"/>
          <w:lang w:val="uk-UA"/>
        </w:rPr>
      </w:pPr>
      <w:r w:rsidRPr="00360235">
        <w:rPr>
          <w:sz w:val="22"/>
          <w:szCs w:val="22"/>
          <w:lang w:val="uk-UA"/>
        </w:rPr>
        <w:t>1.4. Експлуатаційна відповідальність сторін у договорі визначається межею балансової належності теплових мереж.</w:t>
      </w:r>
    </w:p>
    <w:p w:rsidR="00B460B9" w:rsidRPr="00360235" w:rsidRDefault="00B460B9" w:rsidP="002E74C7">
      <w:pPr>
        <w:ind w:firstLine="708"/>
        <w:jc w:val="both"/>
        <w:rPr>
          <w:sz w:val="22"/>
          <w:szCs w:val="22"/>
          <w:lang w:val="uk-UA"/>
        </w:rPr>
      </w:pPr>
      <w:r w:rsidRPr="00360235">
        <w:rPr>
          <w:sz w:val="22"/>
          <w:szCs w:val="22"/>
          <w:lang w:val="uk-UA"/>
        </w:rPr>
        <w:t>1.5. «Споживач», який має договір з «Постачальником», може укладати договори та приєднувати до своїх мереж інших споживачів (</w:t>
      </w:r>
      <w:proofErr w:type="spellStart"/>
      <w:r w:rsidRPr="00360235">
        <w:rPr>
          <w:sz w:val="22"/>
          <w:szCs w:val="22"/>
          <w:lang w:val="uk-UA"/>
        </w:rPr>
        <w:t>субабонентів</w:t>
      </w:r>
      <w:proofErr w:type="spellEnd"/>
      <w:r w:rsidRPr="00360235">
        <w:rPr>
          <w:sz w:val="22"/>
          <w:szCs w:val="22"/>
          <w:lang w:val="uk-UA"/>
        </w:rPr>
        <w:t>) тільки з письмового дозволу «Постачальника».</w:t>
      </w:r>
    </w:p>
    <w:p w:rsidR="00B460B9" w:rsidRPr="00360235" w:rsidRDefault="00B460B9" w:rsidP="002E74C7">
      <w:pPr>
        <w:ind w:firstLine="708"/>
        <w:jc w:val="both"/>
        <w:rPr>
          <w:sz w:val="22"/>
          <w:szCs w:val="22"/>
          <w:lang w:val="uk-UA"/>
        </w:rPr>
      </w:pPr>
      <w:r w:rsidRPr="00360235">
        <w:rPr>
          <w:sz w:val="22"/>
          <w:szCs w:val="22"/>
          <w:lang w:val="uk-UA"/>
        </w:rPr>
        <w:t xml:space="preserve">1.6. </w:t>
      </w:r>
      <w:proofErr w:type="spellStart"/>
      <w:r w:rsidRPr="00360235">
        <w:rPr>
          <w:sz w:val="22"/>
          <w:szCs w:val="22"/>
          <w:lang w:val="uk-UA"/>
        </w:rPr>
        <w:t>Субабоненти</w:t>
      </w:r>
      <w:proofErr w:type="spellEnd"/>
      <w:r w:rsidRPr="00360235">
        <w:rPr>
          <w:sz w:val="22"/>
          <w:szCs w:val="22"/>
          <w:lang w:val="uk-UA"/>
        </w:rPr>
        <w:t xml:space="preserve"> укладають договір на користування </w:t>
      </w:r>
      <w:r w:rsidR="00F8628F">
        <w:rPr>
          <w:sz w:val="22"/>
          <w:szCs w:val="22"/>
          <w:lang w:val="uk-UA"/>
        </w:rPr>
        <w:t>тепловою енергією</w:t>
      </w:r>
      <w:r w:rsidRPr="00360235">
        <w:rPr>
          <w:sz w:val="22"/>
          <w:szCs w:val="22"/>
          <w:lang w:val="uk-UA"/>
        </w:rPr>
        <w:t xml:space="preserve"> з абонентами, тобто «Споживачем» по цьому Договору.</w:t>
      </w:r>
    </w:p>
    <w:p w:rsidR="00B460B9" w:rsidRPr="00360235" w:rsidRDefault="00B460B9" w:rsidP="002E74C7">
      <w:pPr>
        <w:ind w:firstLine="708"/>
        <w:jc w:val="both"/>
        <w:rPr>
          <w:sz w:val="22"/>
          <w:szCs w:val="22"/>
          <w:lang w:val="uk-UA"/>
        </w:rPr>
      </w:pPr>
      <w:r w:rsidRPr="00360235">
        <w:rPr>
          <w:sz w:val="22"/>
          <w:szCs w:val="22"/>
          <w:lang w:val="uk-UA"/>
        </w:rPr>
        <w:t>1.7. Основний «Споживач»</w:t>
      </w:r>
      <w:r w:rsidR="00881A3F">
        <w:rPr>
          <w:sz w:val="22"/>
          <w:szCs w:val="22"/>
          <w:lang w:val="uk-UA"/>
        </w:rPr>
        <w:t xml:space="preserve"> </w:t>
      </w:r>
      <w:r w:rsidRPr="00360235">
        <w:rPr>
          <w:sz w:val="22"/>
          <w:szCs w:val="22"/>
          <w:lang w:val="uk-UA"/>
        </w:rPr>
        <w:t>зобов'язаний надати в офіційному порядку необхідні обґрунтування для укладення договору з «Постачальником»</w:t>
      </w:r>
      <w:r w:rsidR="004D4284">
        <w:rPr>
          <w:sz w:val="22"/>
          <w:szCs w:val="22"/>
          <w:lang w:val="uk-UA"/>
        </w:rPr>
        <w:t xml:space="preserve"> </w:t>
      </w:r>
      <w:r w:rsidRPr="00360235">
        <w:rPr>
          <w:sz w:val="22"/>
          <w:szCs w:val="22"/>
          <w:lang w:val="uk-UA"/>
        </w:rPr>
        <w:t xml:space="preserve">із зазначенням навантажень всіх своїх </w:t>
      </w:r>
      <w:proofErr w:type="spellStart"/>
      <w:r w:rsidRPr="00360235">
        <w:rPr>
          <w:sz w:val="22"/>
          <w:szCs w:val="22"/>
          <w:lang w:val="uk-UA"/>
        </w:rPr>
        <w:t>субабонентів</w:t>
      </w:r>
      <w:proofErr w:type="spellEnd"/>
      <w:r w:rsidRPr="00360235">
        <w:rPr>
          <w:sz w:val="22"/>
          <w:szCs w:val="22"/>
          <w:lang w:val="uk-UA"/>
        </w:rPr>
        <w:t>.</w:t>
      </w:r>
    </w:p>
    <w:p w:rsidR="00B460B9" w:rsidRPr="00360235" w:rsidRDefault="00B460B9" w:rsidP="002E74C7">
      <w:pPr>
        <w:ind w:firstLine="708"/>
        <w:jc w:val="both"/>
        <w:rPr>
          <w:sz w:val="22"/>
          <w:szCs w:val="22"/>
          <w:lang w:val="uk-UA"/>
        </w:rPr>
      </w:pPr>
      <w:r w:rsidRPr="00360235">
        <w:rPr>
          <w:sz w:val="22"/>
          <w:szCs w:val="22"/>
          <w:lang w:val="uk-UA"/>
        </w:rPr>
        <w:t xml:space="preserve">Збільшення максимуму навантаження і споживаної </w:t>
      </w:r>
      <w:r w:rsidR="00F8628F">
        <w:rPr>
          <w:sz w:val="22"/>
          <w:szCs w:val="22"/>
          <w:lang w:val="uk-UA"/>
        </w:rPr>
        <w:t>теплової енергії</w:t>
      </w:r>
      <w:r w:rsidRPr="00360235">
        <w:rPr>
          <w:sz w:val="22"/>
          <w:szCs w:val="22"/>
          <w:lang w:val="uk-UA"/>
        </w:rPr>
        <w:t xml:space="preserve"> понад встановлені договором допускається тільки з дозволу «Постачальника».</w:t>
      </w:r>
    </w:p>
    <w:p w:rsidR="00B460B9" w:rsidRPr="00360235" w:rsidRDefault="00B460B9" w:rsidP="00645C3E">
      <w:pPr>
        <w:ind w:firstLine="708"/>
        <w:jc w:val="both"/>
        <w:rPr>
          <w:sz w:val="22"/>
          <w:szCs w:val="22"/>
          <w:lang w:val="uk-UA"/>
        </w:rPr>
      </w:pPr>
      <w:r w:rsidRPr="00360235">
        <w:rPr>
          <w:sz w:val="22"/>
          <w:szCs w:val="22"/>
          <w:lang w:val="uk-UA"/>
        </w:rPr>
        <w:t>1.8. Початок і кінець опалювального періоду встановлюється рішенням виконкому - місцевого органу самоврядування. Включення і відключення системи теплопостачання здійснюється за узгодженням з «Постачальником».</w:t>
      </w:r>
    </w:p>
    <w:p w:rsidR="00B460B9" w:rsidRPr="00360235" w:rsidRDefault="00B460B9" w:rsidP="00645C3E">
      <w:pPr>
        <w:ind w:firstLine="708"/>
        <w:jc w:val="both"/>
        <w:rPr>
          <w:sz w:val="22"/>
          <w:szCs w:val="22"/>
          <w:lang w:val="uk-UA"/>
        </w:rPr>
      </w:pPr>
      <w:r w:rsidRPr="00360235">
        <w:rPr>
          <w:sz w:val="22"/>
          <w:szCs w:val="22"/>
          <w:lang w:val="uk-UA"/>
        </w:rPr>
        <w:t xml:space="preserve">1.9. В разі встановлення «Споживачем» приладу обліку, розрахунок за спожиту </w:t>
      </w:r>
      <w:r w:rsidR="00F8628F">
        <w:rPr>
          <w:sz w:val="22"/>
          <w:szCs w:val="22"/>
          <w:lang w:val="uk-UA"/>
        </w:rPr>
        <w:t>теплову енергію</w:t>
      </w:r>
      <w:r w:rsidRPr="00360235">
        <w:rPr>
          <w:sz w:val="22"/>
          <w:szCs w:val="22"/>
          <w:lang w:val="uk-UA"/>
        </w:rPr>
        <w:t xml:space="preserve"> проводиться згідно його показань з моменту взяття його на абонентський облік «Постачальником».</w:t>
      </w:r>
    </w:p>
    <w:p w:rsidR="00B460B9" w:rsidRPr="00360235" w:rsidRDefault="00B460B9" w:rsidP="00645C3E">
      <w:pPr>
        <w:ind w:firstLine="708"/>
        <w:jc w:val="both"/>
        <w:rPr>
          <w:sz w:val="22"/>
          <w:szCs w:val="22"/>
          <w:lang w:val="uk-UA"/>
        </w:rPr>
      </w:pPr>
      <w:r w:rsidRPr="00360235">
        <w:rPr>
          <w:sz w:val="22"/>
          <w:szCs w:val="22"/>
          <w:lang w:val="uk-UA"/>
        </w:rPr>
        <w:t xml:space="preserve">1.10. Подача </w:t>
      </w:r>
      <w:r w:rsidR="007D3D7C">
        <w:rPr>
          <w:sz w:val="22"/>
          <w:szCs w:val="22"/>
          <w:lang w:val="uk-UA"/>
        </w:rPr>
        <w:t>теплової енергії</w:t>
      </w:r>
      <w:r w:rsidRPr="00360235">
        <w:rPr>
          <w:sz w:val="22"/>
          <w:szCs w:val="22"/>
          <w:lang w:val="uk-UA"/>
        </w:rPr>
        <w:t xml:space="preserve"> проводиться після надання актів готовності до опалювального сезону, які повинні бути підписані в регіональній інспекції </w:t>
      </w:r>
      <w:proofErr w:type="spellStart"/>
      <w:r w:rsidRPr="00360235">
        <w:rPr>
          <w:sz w:val="22"/>
          <w:szCs w:val="22"/>
          <w:lang w:val="uk-UA"/>
        </w:rPr>
        <w:t>Держенергонагляду</w:t>
      </w:r>
      <w:proofErr w:type="spellEnd"/>
      <w:r w:rsidR="004D4284">
        <w:rPr>
          <w:sz w:val="22"/>
          <w:szCs w:val="22"/>
          <w:lang w:val="uk-UA"/>
        </w:rPr>
        <w:t xml:space="preserve"> </w:t>
      </w:r>
      <w:r w:rsidRPr="00360235">
        <w:rPr>
          <w:sz w:val="22"/>
          <w:szCs w:val="22"/>
          <w:lang w:val="uk-UA"/>
        </w:rPr>
        <w:t>та надані «Постачальнику" до 01жовтня 202</w:t>
      </w:r>
      <w:r w:rsidR="00DD7C16">
        <w:rPr>
          <w:sz w:val="22"/>
          <w:szCs w:val="22"/>
          <w:lang w:val="uk-UA"/>
        </w:rPr>
        <w:t>2</w:t>
      </w:r>
      <w:r w:rsidRPr="00360235">
        <w:rPr>
          <w:sz w:val="22"/>
          <w:szCs w:val="22"/>
          <w:lang w:val="uk-UA"/>
        </w:rPr>
        <w:t xml:space="preserve"> року. «Постачальник» залишає за собою право не відпускати </w:t>
      </w:r>
      <w:r w:rsidR="004D4284">
        <w:rPr>
          <w:sz w:val="22"/>
          <w:szCs w:val="22"/>
          <w:lang w:val="uk-UA"/>
        </w:rPr>
        <w:t>т</w:t>
      </w:r>
      <w:r w:rsidR="007D3D7C">
        <w:rPr>
          <w:sz w:val="22"/>
          <w:szCs w:val="22"/>
          <w:lang w:val="uk-UA"/>
        </w:rPr>
        <w:t>еплову енергію</w:t>
      </w:r>
      <w:r w:rsidRPr="00360235">
        <w:rPr>
          <w:sz w:val="22"/>
          <w:szCs w:val="22"/>
          <w:lang w:val="uk-UA"/>
        </w:rPr>
        <w:t xml:space="preserve"> на непідготовлений до опалювального сезону об'єкт.</w:t>
      </w:r>
    </w:p>
    <w:p w:rsidR="00B460B9" w:rsidRPr="00360235" w:rsidRDefault="00B460B9" w:rsidP="00645C3E">
      <w:pPr>
        <w:ind w:firstLine="708"/>
        <w:jc w:val="both"/>
        <w:rPr>
          <w:sz w:val="22"/>
          <w:szCs w:val="22"/>
          <w:lang w:val="uk-UA"/>
        </w:rPr>
      </w:pPr>
      <w:r w:rsidRPr="00360235">
        <w:rPr>
          <w:sz w:val="22"/>
          <w:szCs w:val="22"/>
          <w:lang w:val="uk-UA"/>
        </w:rPr>
        <w:t>1.11. Підключення та відключення системи теплопостачання проводиться тільки в присутності представника «Постачальника», про що складається двосторонній акт.</w:t>
      </w:r>
    </w:p>
    <w:p w:rsidR="00B460B9" w:rsidRPr="00360235" w:rsidRDefault="00B460B9" w:rsidP="00C951D1">
      <w:pPr>
        <w:ind w:firstLine="708"/>
        <w:jc w:val="both"/>
        <w:rPr>
          <w:sz w:val="22"/>
          <w:szCs w:val="22"/>
          <w:lang w:val="uk-UA"/>
        </w:rPr>
      </w:pPr>
      <w:r w:rsidRPr="00360235">
        <w:rPr>
          <w:sz w:val="22"/>
          <w:szCs w:val="22"/>
          <w:lang w:val="uk-UA"/>
        </w:rPr>
        <w:t xml:space="preserve">1.12. Посадові особи, уповноважені на те органом місцевого самоврядування, які здійснюють нагляд, мають право складати протоколи про скоєне правопорушення користування тепловою </w:t>
      </w:r>
      <w:r w:rsidRPr="00360235">
        <w:rPr>
          <w:color w:val="000000"/>
          <w:sz w:val="22"/>
          <w:szCs w:val="22"/>
          <w:lang w:val="uk-UA"/>
        </w:rPr>
        <w:t>енергією «Споживачем</w:t>
      </w:r>
      <w:r w:rsidRPr="00360235">
        <w:rPr>
          <w:sz w:val="22"/>
          <w:szCs w:val="22"/>
          <w:lang w:val="uk-UA"/>
        </w:rPr>
        <w:t>»</w:t>
      </w:r>
      <w:r w:rsidR="00173D35" w:rsidRPr="00360235">
        <w:rPr>
          <w:sz w:val="22"/>
          <w:szCs w:val="22"/>
          <w:lang w:val="uk-UA"/>
        </w:rPr>
        <w:t xml:space="preserve"> і</w:t>
      </w:r>
      <w:r w:rsidRPr="00360235">
        <w:rPr>
          <w:sz w:val="22"/>
          <w:szCs w:val="22"/>
          <w:lang w:val="uk-UA"/>
        </w:rPr>
        <w:t xml:space="preserve"> оформляти постанови про накладення стягнень.</w:t>
      </w:r>
    </w:p>
    <w:p w:rsidR="00B460B9" w:rsidRPr="00360235" w:rsidRDefault="00B460B9" w:rsidP="00C951D1">
      <w:pPr>
        <w:ind w:firstLine="708"/>
        <w:jc w:val="both"/>
        <w:rPr>
          <w:sz w:val="22"/>
          <w:szCs w:val="22"/>
          <w:lang w:val="uk-UA"/>
        </w:rPr>
      </w:pPr>
      <w:r w:rsidRPr="00360235">
        <w:rPr>
          <w:sz w:val="22"/>
          <w:szCs w:val="22"/>
          <w:lang w:val="uk-UA"/>
        </w:rPr>
        <w:t>1.13. Обидві сторони зобов’язуються керуватися цим договором та діючим законодавством України.</w:t>
      </w:r>
    </w:p>
    <w:p w:rsidR="00B460B9" w:rsidRPr="00360235" w:rsidRDefault="00B460B9" w:rsidP="00CC4FE4">
      <w:pPr>
        <w:ind w:firstLine="708"/>
        <w:jc w:val="both"/>
        <w:rPr>
          <w:sz w:val="22"/>
          <w:szCs w:val="22"/>
          <w:lang w:val="uk-UA"/>
        </w:rPr>
      </w:pPr>
      <w:r w:rsidRPr="00360235">
        <w:rPr>
          <w:sz w:val="22"/>
          <w:szCs w:val="22"/>
          <w:lang w:val="uk-UA"/>
        </w:rPr>
        <w:lastRenderedPageBreak/>
        <w:t>1.14. «Постачальник» гарантує, що на момент укладання цього Договору має ліцензію на постачання теплової енергії та підтверджує це необхідними документами.</w:t>
      </w:r>
    </w:p>
    <w:p w:rsidR="00B460B9" w:rsidRDefault="00B460B9" w:rsidP="0078410A">
      <w:pPr>
        <w:numPr>
          <w:ilvl w:val="0"/>
          <w:numId w:val="1"/>
        </w:numPr>
        <w:jc w:val="center"/>
        <w:rPr>
          <w:b/>
          <w:sz w:val="22"/>
          <w:szCs w:val="22"/>
          <w:lang w:val="uk-UA"/>
        </w:rPr>
      </w:pPr>
      <w:r w:rsidRPr="00360235">
        <w:rPr>
          <w:b/>
          <w:sz w:val="22"/>
          <w:szCs w:val="22"/>
          <w:lang w:val="uk-UA"/>
        </w:rPr>
        <w:t>ЦІНА ДОГОВОРУ</w:t>
      </w:r>
    </w:p>
    <w:p w:rsidR="00B460B9" w:rsidRPr="00360235" w:rsidRDefault="00B460B9" w:rsidP="00412A0D">
      <w:pPr>
        <w:ind w:firstLine="708"/>
        <w:jc w:val="both"/>
        <w:rPr>
          <w:sz w:val="22"/>
          <w:szCs w:val="22"/>
        </w:rPr>
      </w:pPr>
      <w:r w:rsidRPr="00360235">
        <w:rPr>
          <w:sz w:val="22"/>
          <w:szCs w:val="22"/>
          <w:lang w:val="uk-UA"/>
        </w:rPr>
        <w:t xml:space="preserve">2.1. «Розрахунки за закупівлю </w:t>
      </w:r>
      <w:r w:rsidR="007D3D7C">
        <w:rPr>
          <w:sz w:val="22"/>
          <w:szCs w:val="22"/>
          <w:lang w:val="uk-UA"/>
        </w:rPr>
        <w:t>теплової енергії</w:t>
      </w:r>
      <w:r w:rsidRPr="00360235">
        <w:rPr>
          <w:sz w:val="22"/>
          <w:szCs w:val="22"/>
          <w:lang w:val="uk-UA"/>
        </w:rPr>
        <w:t xml:space="preserve"> здійснюються за тарифами, встановленими місцевими органами самоврядування, уповноваженими здійснювати встановлення тарифів відповідно до діючого законодавства. Постачальник зобов’язується надати відповідний документ про встановлення тарифу.</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У разі зміни граничної ціни (тарифу) на теплову енергію або його складових, Сторонами в обов'язковому порядку проводиться перерахунок за спожиту </w:t>
      </w:r>
      <w:r w:rsidR="00946FF3">
        <w:rPr>
          <w:sz w:val="22"/>
          <w:szCs w:val="22"/>
          <w:lang w:val="uk-UA"/>
        </w:rPr>
        <w:t>теплову енергію</w:t>
      </w:r>
      <w:r w:rsidRPr="00360235">
        <w:rPr>
          <w:sz w:val="22"/>
          <w:szCs w:val="22"/>
          <w:lang w:val="uk-UA"/>
        </w:rPr>
        <w:t xml:space="preserve"> за новими цінами з моменту ведення їх в дію.</w:t>
      </w:r>
    </w:p>
    <w:p w:rsidR="00636409" w:rsidRPr="00636409" w:rsidRDefault="00636409" w:rsidP="00636409">
      <w:pPr>
        <w:suppressAutoHyphens/>
        <w:ind w:firstLine="709"/>
        <w:jc w:val="both"/>
        <w:rPr>
          <w:lang w:val="uk-UA"/>
        </w:rPr>
      </w:pPr>
      <w:r>
        <w:rPr>
          <w:sz w:val="22"/>
          <w:szCs w:val="22"/>
          <w:lang w:val="uk-UA"/>
        </w:rPr>
        <w:t xml:space="preserve">2.2.  Ціна тарифу, визначена в договорі становить </w:t>
      </w:r>
      <w:r>
        <w:rPr>
          <w:b/>
          <w:bCs/>
          <w:sz w:val="22"/>
          <w:szCs w:val="22"/>
          <w:lang w:val="uk-UA"/>
        </w:rPr>
        <w:t xml:space="preserve"> __________ грн</w:t>
      </w:r>
      <w:r>
        <w:rPr>
          <w:sz w:val="22"/>
          <w:szCs w:val="22"/>
          <w:lang w:val="uk-UA"/>
        </w:rPr>
        <w:t>.</w:t>
      </w:r>
      <w:r>
        <w:rPr>
          <w:b/>
          <w:bCs/>
          <w:sz w:val="22"/>
          <w:szCs w:val="22"/>
          <w:lang w:val="uk-UA"/>
        </w:rPr>
        <w:t xml:space="preserve"> (__________________________ гривень, _____ коп.), за 1 </w:t>
      </w:r>
      <w:proofErr w:type="spellStart"/>
      <w:r>
        <w:rPr>
          <w:b/>
          <w:bCs/>
          <w:sz w:val="22"/>
          <w:szCs w:val="22"/>
          <w:lang w:val="uk-UA"/>
        </w:rPr>
        <w:t>Гкал</w:t>
      </w:r>
      <w:proofErr w:type="spellEnd"/>
      <w:r>
        <w:rPr>
          <w:b/>
          <w:bCs/>
          <w:sz w:val="22"/>
          <w:szCs w:val="22"/>
          <w:lang w:val="uk-UA"/>
        </w:rPr>
        <w:t>., в т.ч. ПДВ ___________ грн.</w:t>
      </w:r>
    </w:p>
    <w:p w:rsidR="00636409" w:rsidRPr="00636409" w:rsidRDefault="00636409" w:rsidP="00636409">
      <w:pPr>
        <w:ind w:firstLine="708"/>
        <w:jc w:val="both"/>
        <w:rPr>
          <w:lang w:val="uk-UA"/>
        </w:rPr>
      </w:pPr>
      <w:r>
        <w:rPr>
          <w:sz w:val="22"/>
          <w:szCs w:val="22"/>
          <w:lang w:val="uk-UA"/>
        </w:rPr>
        <w:t xml:space="preserve">Тариф встановлено Рішенням виконавчого комітету Покровської міської ради Дніпропетровської області від ___________ року №________ </w:t>
      </w:r>
      <w:r>
        <w:rPr>
          <w:rStyle w:val="postbody"/>
          <w:color w:val="000000"/>
          <w:sz w:val="22"/>
          <w:szCs w:val="22"/>
          <w:lang w:val="uk-UA"/>
        </w:rPr>
        <w:t>«Про встановлення _________________________________________________».</w:t>
      </w:r>
    </w:p>
    <w:p w:rsidR="00636409" w:rsidRDefault="00636409" w:rsidP="00636409">
      <w:pPr>
        <w:ind w:firstLine="708"/>
        <w:jc w:val="both"/>
      </w:pPr>
      <w:r>
        <w:rPr>
          <w:sz w:val="22"/>
          <w:szCs w:val="22"/>
          <w:lang w:val="uk-UA"/>
        </w:rPr>
        <w:t>Якщо уповноважений орган протягом 30 календарних днів з дня надходження заяви не встановлює розмір тарифу або не надає мотивовану відмову у його встановленні, вважається, що суб'єкту господарювання встановлено розмір тарифу , розрахований таким суб'єктом господарювання.</w:t>
      </w:r>
    </w:p>
    <w:p w:rsidR="00636409" w:rsidRDefault="00636409" w:rsidP="00636409">
      <w:pPr>
        <w:suppressAutoHyphens/>
        <w:ind w:firstLine="567"/>
        <w:jc w:val="both"/>
      </w:pPr>
      <w:r>
        <w:rPr>
          <w:sz w:val="22"/>
          <w:szCs w:val="22"/>
          <w:lang w:val="uk-UA"/>
        </w:rPr>
        <w:t>2.3. Ціна цього Договору становить _________________</w:t>
      </w:r>
      <w:r>
        <w:rPr>
          <w:b/>
          <w:bCs/>
          <w:sz w:val="22"/>
          <w:szCs w:val="22"/>
          <w:lang w:val="uk-UA"/>
        </w:rPr>
        <w:t xml:space="preserve"> грн. (_______________________________грн., 00 коп.)</w:t>
      </w:r>
      <w:r>
        <w:rPr>
          <w:sz w:val="22"/>
          <w:szCs w:val="22"/>
          <w:lang w:val="uk-UA"/>
        </w:rPr>
        <w:t xml:space="preserve"> в тому числі ПДВ (___%) – _________ грн. (______________________________________  грн., ______ коп.)</w:t>
      </w:r>
    </w:p>
    <w:p w:rsidR="00302ABF" w:rsidRPr="00302ABF" w:rsidRDefault="00302ABF" w:rsidP="00D8249D">
      <w:pPr>
        <w:spacing w:line="240" w:lineRule="exact"/>
        <w:ind w:firstLine="708"/>
        <w:jc w:val="both"/>
        <w:rPr>
          <w:sz w:val="22"/>
          <w:szCs w:val="22"/>
          <w:lang w:val="uk-UA"/>
        </w:rPr>
      </w:pPr>
      <w:r w:rsidRPr="00302ABF">
        <w:rPr>
          <w:sz w:val="22"/>
          <w:szCs w:val="22"/>
          <w:lang w:val="uk-UA"/>
        </w:rPr>
        <w:t>2.4. «Постачальник» зобов’язується інформувати «Споживача» про зміну діючого тарифу шляхом направлення листа протягом 30 днів з моменту зміни тарифу, з наданням відповідного документу про зміну тарифу .</w:t>
      </w:r>
    </w:p>
    <w:p w:rsidR="00302ABF" w:rsidRPr="00302ABF" w:rsidRDefault="00302ABF" w:rsidP="00D8249D">
      <w:pPr>
        <w:spacing w:line="240" w:lineRule="exact"/>
        <w:ind w:firstLine="708"/>
        <w:jc w:val="both"/>
        <w:rPr>
          <w:sz w:val="22"/>
          <w:szCs w:val="22"/>
          <w:lang w:val="uk-UA"/>
        </w:rPr>
      </w:pPr>
      <w:r w:rsidRPr="00302ABF">
        <w:rPr>
          <w:sz w:val="22"/>
          <w:szCs w:val="22"/>
          <w:lang w:val="uk-UA"/>
        </w:rPr>
        <w:t xml:space="preserve">Тарифи, визначені в пункті 2.2. цього Договору є обов’язковими для Сторін з дати набрання ними чинності. Визначена на їх основі вартість закупівлі </w:t>
      </w:r>
      <w:r w:rsidR="00946FF3">
        <w:rPr>
          <w:sz w:val="22"/>
          <w:szCs w:val="22"/>
          <w:lang w:val="uk-UA"/>
        </w:rPr>
        <w:t>теплової енергії</w:t>
      </w:r>
      <w:r w:rsidRPr="00302ABF">
        <w:rPr>
          <w:sz w:val="22"/>
          <w:szCs w:val="22"/>
          <w:lang w:val="uk-UA"/>
        </w:rPr>
        <w:t xml:space="preserve"> буде застосуватися Сторонами при складанні актів приймання - здачі теплової енергії та розрахунках за теплову енергію згідно  з умовами цього Договору.</w:t>
      </w:r>
    </w:p>
    <w:p w:rsidR="00B460B9" w:rsidRDefault="00B460B9" w:rsidP="00D8249D">
      <w:pPr>
        <w:spacing w:line="240" w:lineRule="exact"/>
        <w:ind w:firstLine="708"/>
        <w:jc w:val="both"/>
        <w:rPr>
          <w:sz w:val="22"/>
          <w:szCs w:val="22"/>
          <w:lang w:val="uk-UA"/>
        </w:rPr>
      </w:pPr>
      <w:r w:rsidRPr="00360235">
        <w:rPr>
          <w:sz w:val="22"/>
          <w:szCs w:val="22"/>
          <w:lang w:val="uk-UA"/>
        </w:rPr>
        <w:t>2.5. Ціна цього Договору може бути зменшена за взаємною згодою Сторін, яка складається у вигляді додаткової угоди, і є невід’ємною  частиною даного договору.</w:t>
      </w:r>
    </w:p>
    <w:p w:rsidR="00D8249D" w:rsidRDefault="00D8249D" w:rsidP="00D8249D">
      <w:pPr>
        <w:spacing w:line="240" w:lineRule="exact"/>
        <w:jc w:val="center"/>
        <w:rPr>
          <w:b/>
          <w:sz w:val="22"/>
          <w:szCs w:val="22"/>
          <w:lang w:val="uk-UA"/>
        </w:rPr>
      </w:pPr>
    </w:p>
    <w:p w:rsidR="00B460B9" w:rsidRPr="00360235" w:rsidRDefault="00B460B9" w:rsidP="00D8249D">
      <w:pPr>
        <w:spacing w:line="240" w:lineRule="exact"/>
        <w:jc w:val="center"/>
        <w:rPr>
          <w:b/>
          <w:sz w:val="22"/>
          <w:szCs w:val="22"/>
          <w:lang w:val="uk-UA"/>
        </w:rPr>
      </w:pPr>
      <w:r w:rsidRPr="00360235">
        <w:rPr>
          <w:b/>
          <w:sz w:val="22"/>
          <w:szCs w:val="22"/>
          <w:lang w:val="uk-UA"/>
        </w:rPr>
        <w:t xml:space="preserve">3. РОЗРАХУНКИ ЗА КОРИСТУВАННЯ </w:t>
      </w:r>
      <w:r w:rsidR="00CE4ED6">
        <w:rPr>
          <w:b/>
          <w:sz w:val="22"/>
          <w:szCs w:val="22"/>
          <w:lang w:val="uk-UA"/>
        </w:rPr>
        <w:t>ТЕПЛОВОЮ ЕНЕРГІЄЮ</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3.1 </w:t>
      </w:r>
      <w:r w:rsidR="0060545A" w:rsidRPr="006E58BC">
        <w:rPr>
          <w:sz w:val="22"/>
          <w:szCs w:val="22"/>
          <w:lang w:val="uk-UA"/>
        </w:rPr>
        <w:t>Споживач» за отриману теплову енергію здійснює оплату в грошовій формі в національній грошовій валюті протягом 15 календарних днів (до 15 числа місяця наступного за розрахунковим) за рахунками «Постачальника» за затвердженими тарифами</w:t>
      </w:r>
      <w:r w:rsidR="0060545A" w:rsidRPr="0060545A">
        <w:rPr>
          <w:sz w:val="22"/>
          <w:szCs w:val="22"/>
        </w:rPr>
        <w:t>.</w:t>
      </w:r>
      <w:r w:rsidR="0060545A">
        <w:t xml:space="preserve"> </w:t>
      </w:r>
      <w:r w:rsidRPr="00360235">
        <w:rPr>
          <w:sz w:val="22"/>
          <w:szCs w:val="22"/>
          <w:lang w:val="uk-UA"/>
        </w:rPr>
        <w:t>Всі претензії, що стосуються розрахунків, «Споживач» заявляє «Постачальнику» у письмовій формі не пізніше 5-ти днів з дня одержання платіжного документа.</w:t>
      </w:r>
    </w:p>
    <w:p w:rsidR="00B460B9" w:rsidRPr="00360235" w:rsidRDefault="00B460B9" w:rsidP="00D8249D">
      <w:pPr>
        <w:spacing w:line="240" w:lineRule="exact"/>
        <w:ind w:firstLine="708"/>
        <w:jc w:val="both"/>
        <w:rPr>
          <w:sz w:val="22"/>
          <w:szCs w:val="22"/>
          <w:lang w:val="uk-UA"/>
        </w:rPr>
      </w:pPr>
      <w:r w:rsidRPr="00360235">
        <w:rPr>
          <w:sz w:val="22"/>
          <w:szCs w:val="22"/>
          <w:lang w:val="uk-UA"/>
        </w:rPr>
        <w:t>У разі несвоєчасного надання відповідних документів, що спричинили зміну площі для нарахування - перерахунок проводиться з моменту звернення.</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3.2. Розрахунковим періодом є календарний місяць за результатами якого підписується акт приймання-здачі </w:t>
      </w:r>
      <w:r w:rsidR="00F91431">
        <w:rPr>
          <w:sz w:val="22"/>
          <w:szCs w:val="22"/>
          <w:lang w:val="uk-UA"/>
        </w:rPr>
        <w:t>теплової енергії</w:t>
      </w:r>
      <w:r w:rsidRPr="00360235">
        <w:rPr>
          <w:sz w:val="22"/>
          <w:szCs w:val="22"/>
          <w:lang w:val="uk-UA"/>
        </w:rPr>
        <w:t xml:space="preserve"> (в 2-х примірниках) на відпуск-отримання </w:t>
      </w:r>
      <w:r w:rsidR="00F91431">
        <w:rPr>
          <w:sz w:val="22"/>
          <w:szCs w:val="22"/>
          <w:lang w:val="uk-UA"/>
        </w:rPr>
        <w:t>теплової енергії</w:t>
      </w:r>
      <w:r w:rsidRPr="00360235">
        <w:rPr>
          <w:sz w:val="22"/>
          <w:szCs w:val="22"/>
          <w:lang w:val="uk-UA"/>
        </w:rPr>
        <w:t>.</w:t>
      </w:r>
      <w:r w:rsidR="00C206EC" w:rsidRPr="00360235">
        <w:rPr>
          <w:sz w:val="22"/>
          <w:szCs w:val="22"/>
          <w:lang w:val="uk-UA"/>
        </w:rPr>
        <w:t xml:space="preserve"> Розрахунок </w:t>
      </w:r>
      <w:r w:rsidR="0060545A">
        <w:rPr>
          <w:sz w:val="22"/>
          <w:szCs w:val="22"/>
          <w:lang w:val="uk-UA"/>
        </w:rPr>
        <w:t xml:space="preserve">за теплову енергію </w:t>
      </w:r>
      <w:r w:rsidR="00C206EC" w:rsidRPr="00360235">
        <w:rPr>
          <w:sz w:val="22"/>
          <w:szCs w:val="22"/>
          <w:lang w:val="uk-UA"/>
        </w:rPr>
        <w:t xml:space="preserve">за грудень </w:t>
      </w:r>
      <w:r w:rsidR="0060545A">
        <w:rPr>
          <w:sz w:val="22"/>
          <w:szCs w:val="22"/>
          <w:lang w:val="uk-UA"/>
        </w:rPr>
        <w:t>202</w:t>
      </w:r>
      <w:r w:rsidR="00C03B72">
        <w:rPr>
          <w:sz w:val="22"/>
          <w:szCs w:val="22"/>
          <w:lang w:val="uk-UA"/>
        </w:rPr>
        <w:t>4</w:t>
      </w:r>
      <w:r w:rsidR="0060545A">
        <w:rPr>
          <w:sz w:val="22"/>
          <w:szCs w:val="22"/>
          <w:lang w:val="uk-UA"/>
        </w:rPr>
        <w:t>р.</w:t>
      </w:r>
      <w:r w:rsidR="00C206EC" w:rsidRPr="00360235">
        <w:rPr>
          <w:sz w:val="22"/>
          <w:szCs w:val="22"/>
          <w:lang w:val="uk-UA"/>
        </w:rPr>
        <w:t xml:space="preserve"> проводиться до кінця бюджетного періоду (до 2</w:t>
      </w:r>
      <w:r w:rsidR="00C03B72">
        <w:rPr>
          <w:sz w:val="22"/>
          <w:szCs w:val="22"/>
          <w:lang w:val="uk-UA"/>
        </w:rPr>
        <w:t>7</w:t>
      </w:r>
      <w:r w:rsidR="00C206EC" w:rsidRPr="00360235">
        <w:rPr>
          <w:sz w:val="22"/>
          <w:szCs w:val="22"/>
          <w:lang w:val="uk-UA"/>
        </w:rPr>
        <w:t xml:space="preserve"> грудня 202</w:t>
      </w:r>
      <w:r w:rsidR="00C03B72">
        <w:rPr>
          <w:sz w:val="22"/>
          <w:szCs w:val="22"/>
          <w:lang w:val="uk-UA"/>
        </w:rPr>
        <w:t>4</w:t>
      </w:r>
      <w:r w:rsidR="00813559">
        <w:rPr>
          <w:sz w:val="22"/>
          <w:szCs w:val="22"/>
          <w:lang w:val="uk-UA"/>
        </w:rPr>
        <w:t xml:space="preserve"> </w:t>
      </w:r>
      <w:r w:rsidR="00C206EC" w:rsidRPr="00360235">
        <w:rPr>
          <w:sz w:val="22"/>
          <w:szCs w:val="22"/>
          <w:lang w:val="uk-UA"/>
        </w:rPr>
        <w:t>року).</w:t>
      </w:r>
    </w:p>
    <w:p w:rsidR="00DB5748" w:rsidRPr="00360235" w:rsidRDefault="00DB5748" w:rsidP="00D8249D">
      <w:pPr>
        <w:spacing w:line="240" w:lineRule="exact"/>
        <w:ind w:firstLine="708"/>
        <w:jc w:val="both"/>
        <w:rPr>
          <w:sz w:val="22"/>
          <w:szCs w:val="22"/>
          <w:lang w:val="uk-UA"/>
        </w:rPr>
      </w:pPr>
      <w:r w:rsidRPr="00360235">
        <w:rPr>
          <w:color w:val="000000"/>
          <w:sz w:val="22"/>
          <w:szCs w:val="22"/>
          <w:lang w:val="uk-UA"/>
        </w:rPr>
        <w:t>За потреби розрахунковий період може бути змінений, при цьому розрахунки можуть проводитись два рази у місяць, за першу половину місяця та другу половину місяця, за фактично спожиту теплову енергію згідно акту приймання-здачі теплової енергії. Розрахунковий період може бути змінений шляхом укладання додаткової угоди.</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3.3. «Споживач» зобов’язується щомісячно сплачувати «Постачальнику» повну вартість отриманої </w:t>
      </w:r>
      <w:r w:rsidR="00F91431">
        <w:rPr>
          <w:sz w:val="22"/>
          <w:szCs w:val="22"/>
          <w:lang w:val="uk-UA"/>
        </w:rPr>
        <w:t>теплової енергії</w:t>
      </w:r>
      <w:r w:rsidRPr="00360235">
        <w:rPr>
          <w:sz w:val="22"/>
          <w:szCs w:val="22"/>
          <w:lang w:val="uk-UA"/>
        </w:rPr>
        <w:t xml:space="preserve"> згідно з її кількістю власним платіжним дорученням, в якому вказується період, за який здійснюється оплата, на підставі рахунку та актів приймання-здачі </w:t>
      </w:r>
      <w:r w:rsidR="00CE4ED6">
        <w:rPr>
          <w:sz w:val="22"/>
          <w:szCs w:val="22"/>
          <w:lang w:val="uk-UA"/>
        </w:rPr>
        <w:t xml:space="preserve">теплової енергії </w:t>
      </w:r>
      <w:r w:rsidRPr="00360235">
        <w:rPr>
          <w:sz w:val="22"/>
          <w:szCs w:val="22"/>
          <w:lang w:val="uk-UA"/>
        </w:rPr>
        <w:t>«Постачальника».</w:t>
      </w:r>
    </w:p>
    <w:p w:rsidR="00B460B9" w:rsidRPr="00360235" w:rsidRDefault="00B460B9" w:rsidP="00D8249D">
      <w:pPr>
        <w:spacing w:line="240" w:lineRule="exact"/>
        <w:ind w:firstLine="708"/>
        <w:jc w:val="both"/>
        <w:rPr>
          <w:sz w:val="22"/>
          <w:szCs w:val="22"/>
          <w:lang w:val="uk-UA"/>
        </w:rPr>
      </w:pPr>
      <w:r w:rsidRPr="00360235">
        <w:rPr>
          <w:sz w:val="22"/>
          <w:szCs w:val="22"/>
          <w:lang w:val="uk-UA"/>
        </w:rPr>
        <w:t>3.4. «Споживач»</w:t>
      </w:r>
      <w:r w:rsidR="00D8249D">
        <w:rPr>
          <w:sz w:val="22"/>
          <w:szCs w:val="22"/>
          <w:lang w:val="uk-UA"/>
        </w:rPr>
        <w:t xml:space="preserve"> </w:t>
      </w:r>
      <w:r w:rsidRPr="00360235">
        <w:rPr>
          <w:sz w:val="22"/>
          <w:szCs w:val="22"/>
          <w:lang w:val="uk-UA"/>
        </w:rPr>
        <w:t xml:space="preserve">повинен отримати у «Постачальника» не пізніше 7-го числа поточного місяця, що наступає за звітним, рахунок та акт </w:t>
      </w:r>
      <w:r w:rsidR="00275E27" w:rsidRPr="00360235">
        <w:rPr>
          <w:sz w:val="22"/>
          <w:szCs w:val="22"/>
          <w:lang w:val="uk-UA"/>
        </w:rPr>
        <w:t xml:space="preserve">приймання-здачі </w:t>
      </w:r>
      <w:r w:rsidRPr="00360235">
        <w:rPr>
          <w:sz w:val="22"/>
          <w:szCs w:val="22"/>
          <w:lang w:val="uk-UA"/>
        </w:rPr>
        <w:t xml:space="preserve">за фактично спожиту </w:t>
      </w:r>
      <w:r w:rsidR="0036338C">
        <w:rPr>
          <w:sz w:val="22"/>
          <w:szCs w:val="22"/>
          <w:lang w:val="uk-UA"/>
        </w:rPr>
        <w:t>теплову енергію</w:t>
      </w:r>
      <w:r w:rsidRPr="00360235">
        <w:rPr>
          <w:sz w:val="22"/>
          <w:szCs w:val="22"/>
          <w:lang w:val="uk-UA"/>
        </w:rPr>
        <w:t xml:space="preserve"> у розрахунковому періоді. В разі неотримання в зазначений період рахунку та акту</w:t>
      </w:r>
      <w:r w:rsidR="00275E27" w:rsidRPr="00360235">
        <w:rPr>
          <w:sz w:val="22"/>
          <w:szCs w:val="22"/>
          <w:lang w:val="uk-UA"/>
        </w:rPr>
        <w:t xml:space="preserve"> приймання-здачі</w:t>
      </w:r>
      <w:r w:rsidRPr="00360235">
        <w:rPr>
          <w:sz w:val="22"/>
          <w:szCs w:val="22"/>
          <w:lang w:val="uk-UA"/>
        </w:rPr>
        <w:t>, рахунок та акт</w:t>
      </w:r>
      <w:r w:rsidR="00275E27" w:rsidRPr="00360235">
        <w:rPr>
          <w:sz w:val="22"/>
          <w:szCs w:val="22"/>
          <w:lang w:val="uk-UA"/>
        </w:rPr>
        <w:t xml:space="preserve"> приймання-здачі</w:t>
      </w:r>
      <w:r w:rsidRPr="00360235">
        <w:rPr>
          <w:sz w:val="22"/>
          <w:szCs w:val="22"/>
          <w:lang w:val="uk-UA"/>
        </w:rPr>
        <w:t xml:space="preserve"> вважається належним чином врученим Споживачу 7 числа місяця, наступного за місяцем закупівлі </w:t>
      </w:r>
      <w:r w:rsidR="0036338C">
        <w:rPr>
          <w:sz w:val="22"/>
          <w:szCs w:val="22"/>
          <w:lang w:val="uk-UA"/>
        </w:rPr>
        <w:t>теплової енергії</w:t>
      </w:r>
      <w:r w:rsidRPr="00360235">
        <w:rPr>
          <w:sz w:val="22"/>
          <w:szCs w:val="22"/>
          <w:lang w:val="uk-UA"/>
        </w:rPr>
        <w:t>. «Споживач» повинен оплатити рахунки та акти</w:t>
      </w:r>
      <w:r w:rsidR="00275E27" w:rsidRPr="00360235">
        <w:rPr>
          <w:sz w:val="22"/>
          <w:szCs w:val="22"/>
          <w:lang w:val="uk-UA"/>
        </w:rPr>
        <w:t xml:space="preserve"> приймання-здачі</w:t>
      </w:r>
      <w:r w:rsidRPr="00360235">
        <w:rPr>
          <w:sz w:val="22"/>
          <w:szCs w:val="22"/>
          <w:lang w:val="uk-UA"/>
        </w:rPr>
        <w:t xml:space="preserve"> не пізніше як в 8-ми денний термін з часу отримання (вручення) рахунку та актів приймання-здачі </w:t>
      </w:r>
      <w:r w:rsidR="0036338C">
        <w:rPr>
          <w:sz w:val="22"/>
          <w:szCs w:val="22"/>
          <w:lang w:val="uk-UA"/>
        </w:rPr>
        <w:t>теплової енергії</w:t>
      </w:r>
      <w:r w:rsidRPr="00360235">
        <w:rPr>
          <w:sz w:val="22"/>
          <w:szCs w:val="22"/>
          <w:lang w:val="uk-UA"/>
        </w:rPr>
        <w:t>.</w:t>
      </w:r>
    </w:p>
    <w:p w:rsidR="00B460B9" w:rsidRPr="00360235" w:rsidRDefault="00B460B9" w:rsidP="00D8249D">
      <w:pPr>
        <w:spacing w:line="240" w:lineRule="exact"/>
        <w:ind w:firstLine="708"/>
        <w:jc w:val="both"/>
        <w:rPr>
          <w:sz w:val="22"/>
          <w:szCs w:val="22"/>
          <w:lang w:val="uk-UA"/>
        </w:rPr>
      </w:pPr>
      <w:r w:rsidRPr="00360235">
        <w:rPr>
          <w:sz w:val="22"/>
          <w:szCs w:val="22"/>
          <w:lang w:val="uk-UA"/>
        </w:rPr>
        <w:t>3.5. «Постачальник» формує рахунок</w:t>
      </w:r>
      <w:r w:rsidR="00797FAD" w:rsidRPr="00360235">
        <w:rPr>
          <w:sz w:val="22"/>
          <w:szCs w:val="22"/>
          <w:lang w:val="uk-UA"/>
        </w:rPr>
        <w:t>, акт</w:t>
      </w:r>
      <w:r w:rsidR="00275E27" w:rsidRPr="00360235">
        <w:rPr>
          <w:sz w:val="22"/>
          <w:szCs w:val="22"/>
          <w:lang w:val="uk-UA"/>
        </w:rPr>
        <w:t xml:space="preserve"> приймання-здачі</w:t>
      </w:r>
      <w:r w:rsidRPr="00360235">
        <w:rPr>
          <w:sz w:val="22"/>
          <w:szCs w:val="22"/>
          <w:lang w:val="uk-UA"/>
        </w:rPr>
        <w:t xml:space="preserve"> на підставі інформації про фактичне використання </w:t>
      </w:r>
      <w:r w:rsidR="0036338C">
        <w:rPr>
          <w:sz w:val="22"/>
          <w:szCs w:val="22"/>
          <w:lang w:val="uk-UA"/>
        </w:rPr>
        <w:t>теплової енергії</w:t>
      </w:r>
      <w:r w:rsidR="00726030" w:rsidRPr="00360235">
        <w:rPr>
          <w:sz w:val="22"/>
          <w:szCs w:val="22"/>
          <w:lang w:val="uk-UA"/>
        </w:rPr>
        <w:t xml:space="preserve"> у розрахунковому періоді.</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3.6. Розрахунок за спожиту </w:t>
      </w:r>
      <w:r w:rsidR="0036338C">
        <w:rPr>
          <w:sz w:val="22"/>
          <w:szCs w:val="22"/>
          <w:lang w:val="uk-UA"/>
        </w:rPr>
        <w:t>теплову енергію</w:t>
      </w:r>
      <w:r w:rsidRPr="00360235">
        <w:rPr>
          <w:sz w:val="22"/>
          <w:szCs w:val="22"/>
          <w:lang w:val="uk-UA"/>
        </w:rPr>
        <w:t xml:space="preserve"> здійснюється відповідно до приладу обліку. Облік спожитої </w:t>
      </w:r>
      <w:r w:rsidR="0036338C">
        <w:rPr>
          <w:sz w:val="22"/>
          <w:szCs w:val="22"/>
          <w:lang w:val="uk-UA"/>
        </w:rPr>
        <w:t>теплової енергії</w:t>
      </w:r>
      <w:r w:rsidRPr="00360235">
        <w:rPr>
          <w:sz w:val="22"/>
          <w:szCs w:val="22"/>
          <w:lang w:val="uk-UA"/>
        </w:rPr>
        <w:t xml:space="preserve"> відбувається за показниками приладів обліку, акт приймання-здачі </w:t>
      </w:r>
      <w:r w:rsidR="0036338C">
        <w:rPr>
          <w:sz w:val="22"/>
          <w:szCs w:val="22"/>
          <w:lang w:val="uk-UA"/>
        </w:rPr>
        <w:t>теплової енергії</w:t>
      </w:r>
      <w:r w:rsidRPr="00360235">
        <w:rPr>
          <w:sz w:val="22"/>
          <w:szCs w:val="22"/>
          <w:lang w:val="uk-UA"/>
        </w:rPr>
        <w:t xml:space="preserve"> формується на підставі показників приладу обліку. У випадку виходу приладу обліку з ладу або по закінченню терміну </w:t>
      </w:r>
      <w:proofErr w:type="spellStart"/>
      <w:r w:rsidRPr="00360235">
        <w:rPr>
          <w:sz w:val="22"/>
          <w:szCs w:val="22"/>
          <w:lang w:val="uk-UA"/>
        </w:rPr>
        <w:t>Держповірки</w:t>
      </w:r>
      <w:proofErr w:type="spellEnd"/>
      <w:r w:rsidRPr="00360235">
        <w:rPr>
          <w:sz w:val="22"/>
          <w:szCs w:val="22"/>
          <w:lang w:val="uk-UA"/>
        </w:rPr>
        <w:t xml:space="preserve">, кількість </w:t>
      </w:r>
      <w:r w:rsidR="00CE4ED6">
        <w:rPr>
          <w:sz w:val="22"/>
          <w:szCs w:val="22"/>
          <w:lang w:val="uk-UA"/>
        </w:rPr>
        <w:t>теплової енергії</w:t>
      </w:r>
      <w:r w:rsidRPr="00360235">
        <w:rPr>
          <w:sz w:val="22"/>
          <w:szCs w:val="22"/>
          <w:lang w:val="uk-UA"/>
        </w:rPr>
        <w:t>, відпущеної «Споживачеві», визначається розрахунковим способом.</w:t>
      </w:r>
    </w:p>
    <w:p w:rsidR="00B460B9" w:rsidRPr="00360235" w:rsidRDefault="00B460B9" w:rsidP="00D8249D">
      <w:pPr>
        <w:spacing w:line="240" w:lineRule="exact"/>
        <w:ind w:firstLine="709"/>
        <w:jc w:val="both"/>
        <w:rPr>
          <w:iCs/>
          <w:sz w:val="22"/>
          <w:szCs w:val="22"/>
          <w:lang w:val="uk-UA"/>
        </w:rPr>
      </w:pPr>
      <w:r w:rsidRPr="00360235">
        <w:rPr>
          <w:iCs/>
          <w:sz w:val="22"/>
          <w:szCs w:val="22"/>
          <w:lang w:val="uk-UA"/>
        </w:rPr>
        <w:t xml:space="preserve">3.7. Отриманий Акт приймання-здачі </w:t>
      </w:r>
      <w:r w:rsidR="0036338C">
        <w:rPr>
          <w:sz w:val="22"/>
          <w:szCs w:val="22"/>
          <w:lang w:val="uk-UA"/>
        </w:rPr>
        <w:t>теплової енергії</w:t>
      </w:r>
      <w:r w:rsidR="00CE4ED6">
        <w:rPr>
          <w:sz w:val="22"/>
          <w:szCs w:val="22"/>
          <w:lang w:val="uk-UA"/>
        </w:rPr>
        <w:t xml:space="preserve"> </w:t>
      </w:r>
      <w:r w:rsidRPr="00360235">
        <w:rPr>
          <w:iCs/>
          <w:sz w:val="22"/>
          <w:szCs w:val="22"/>
          <w:lang w:val="uk-UA"/>
        </w:rPr>
        <w:t>Споживач повинен підписати, оформити належним чином та повер</w:t>
      </w:r>
      <w:r w:rsidR="00275E27" w:rsidRPr="00360235">
        <w:rPr>
          <w:iCs/>
          <w:sz w:val="22"/>
          <w:szCs w:val="22"/>
          <w:lang w:val="uk-UA"/>
        </w:rPr>
        <w:t>нути на адресу Постачальника</w:t>
      </w:r>
      <w:r w:rsidRPr="00360235">
        <w:rPr>
          <w:iCs/>
          <w:sz w:val="22"/>
          <w:szCs w:val="22"/>
          <w:lang w:val="uk-UA"/>
        </w:rPr>
        <w:t xml:space="preserve"> на протязі п’яти днів з дати отримання. Датою отримання акту вважається:</w:t>
      </w:r>
    </w:p>
    <w:p w:rsidR="00B460B9" w:rsidRPr="00360235" w:rsidRDefault="00B460B9" w:rsidP="00D8249D">
      <w:pPr>
        <w:pStyle w:val="af7"/>
        <w:numPr>
          <w:ilvl w:val="0"/>
          <w:numId w:val="5"/>
        </w:numPr>
        <w:tabs>
          <w:tab w:val="clear" w:pos="720"/>
          <w:tab w:val="num" w:pos="0"/>
          <w:tab w:val="left" w:pos="993"/>
        </w:tabs>
        <w:spacing w:after="0" w:line="240" w:lineRule="exact"/>
        <w:ind w:left="0" w:firstLine="709"/>
        <w:jc w:val="both"/>
        <w:rPr>
          <w:iCs/>
          <w:sz w:val="22"/>
          <w:szCs w:val="22"/>
          <w:lang w:val="uk-UA"/>
        </w:rPr>
      </w:pPr>
      <w:r w:rsidRPr="00360235">
        <w:rPr>
          <w:iCs/>
          <w:sz w:val="22"/>
          <w:szCs w:val="22"/>
          <w:lang w:val="uk-UA"/>
        </w:rPr>
        <w:t>при отриманні нарочним – дата вручення представнику Споживача;</w:t>
      </w:r>
    </w:p>
    <w:p w:rsidR="00B460B9" w:rsidRPr="00360235" w:rsidRDefault="00B460B9" w:rsidP="00D8249D">
      <w:pPr>
        <w:pStyle w:val="af7"/>
        <w:numPr>
          <w:ilvl w:val="0"/>
          <w:numId w:val="5"/>
        </w:numPr>
        <w:tabs>
          <w:tab w:val="clear" w:pos="720"/>
          <w:tab w:val="num" w:pos="0"/>
          <w:tab w:val="left" w:pos="993"/>
        </w:tabs>
        <w:spacing w:after="0" w:line="240" w:lineRule="exact"/>
        <w:ind w:left="0" w:firstLine="709"/>
        <w:jc w:val="both"/>
        <w:rPr>
          <w:iCs/>
          <w:sz w:val="22"/>
          <w:szCs w:val="22"/>
          <w:lang w:val="uk-UA"/>
        </w:rPr>
      </w:pPr>
      <w:r w:rsidRPr="00360235">
        <w:rPr>
          <w:iCs/>
          <w:sz w:val="22"/>
          <w:szCs w:val="22"/>
          <w:lang w:val="uk-UA"/>
        </w:rPr>
        <w:lastRenderedPageBreak/>
        <w:t>при направленні рекомендованим листом – дата, зазначена у відбитку поштового штемпеля на документі, що зроблений поштовим відділенням та  підтверджує відправлення, з урахуванням поштового пробігу документа (по місту - 3 дні, по області - 5 днів, по Україні - 7 днів).</w:t>
      </w:r>
    </w:p>
    <w:p w:rsidR="00B460B9" w:rsidRPr="00360235" w:rsidRDefault="00B460B9" w:rsidP="00D8249D">
      <w:pPr>
        <w:spacing w:line="240" w:lineRule="exact"/>
        <w:ind w:firstLine="709"/>
        <w:jc w:val="both"/>
        <w:rPr>
          <w:iCs/>
          <w:sz w:val="22"/>
          <w:szCs w:val="22"/>
          <w:lang w:val="uk-UA"/>
        </w:rPr>
      </w:pPr>
      <w:r w:rsidRPr="00360235">
        <w:rPr>
          <w:iCs/>
          <w:sz w:val="22"/>
          <w:szCs w:val="22"/>
          <w:lang w:val="uk-UA"/>
        </w:rPr>
        <w:t xml:space="preserve">3.8. У разі неотримання </w:t>
      </w:r>
      <w:r w:rsidR="00275E27" w:rsidRPr="00360235">
        <w:rPr>
          <w:iCs/>
          <w:sz w:val="22"/>
          <w:szCs w:val="22"/>
          <w:lang w:val="uk-UA"/>
        </w:rPr>
        <w:t>Постачальником підписаного а</w:t>
      </w:r>
      <w:r w:rsidRPr="00360235">
        <w:rPr>
          <w:iCs/>
          <w:sz w:val="22"/>
          <w:szCs w:val="22"/>
          <w:lang w:val="uk-UA"/>
        </w:rPr>
        <w:t xml:space="preserve">кту приймання-здачі, або обґрунтованих заперечень в його підписанні, у термін, встановлений п.3.7 договору, акт </w:t>
      </w:r>
      <w:r w:rsidR="00275E27" w:rsidRPr="00360235">
        <w:rPr>
          <w:iCs/>
          <w:sz w:val="22"/>
          <w:szCs w:val="22"/>
          <w:lang w:val="uk-UA"/>
        </w:rPr>
        <w:t xml:space="preserve">приймання-здачі </w:t>
      </w:r>
      <w:r w:rsidRPr="00360235">
        <w:rPr>
          <w:iCs/>
          <w:sz w:val="22"/>
          <w:szCs w:val="22"/>
          <w:lang w:val="uk-UA"/>
        </w:rPr>
        <w:t xml:space="preserve">підписується </w:t>
      </w:r>
      <w:r w:rsidR="00275E27" w:rsidRPr="00360235">
        <w:rPr>
          <w:iCs/>
          <w:sz w:val="22"/>
          <w:szCs w:val="22"/>
          <w:lang w:val="uk-UA"/>
        </w:rPr>
        <w:t>Постачальником</w:t>
      </w:r>
      <w:r w:rsidRPr="00360235">
        <w:rPr>
          <w:iCs/>
          <w:sz w:val="22"/>
          <w:szCs w:val="22"/>
          <w:lang w:val="uk-UA"/>
        </w:rPr>
        <w:t xml:space="preserve"> з позначенням про відмову у підписанні його Споживачем, та оформлений таким чином акт</w:t>
      </w:r>
      <w:r w:rsidR="00275E27" w:rsidRPr="00360235">
        <w:rPr>
          <w:iCs/>
          <w:sz w:val="22"/>
          <w:szCs w:val="22"/>
          <w:lang w:val="uk-UA"/>
        </w:rPr>
        <w:t xml:space="preserve"> приймання-здачі</w:t>
      </w:r>
      <w:r w:rsidRPr="00360235">
        <w:rPr>
          <w:iCs/>
          <w:sz w:val="22"/>
          <w:szCs w:val="22"/>
          <w:lang w:val="uk-UA"/>
        </w:rPr>
        <w:t xml:space="preserve"> вважається погодженим і є підставою для проведення остаточних розрахунків за зазначений в ньому розрахунковий період.</w:t>
      </w:r>
    </w:p>
    <w:p w:rsidR="00B460B9" w:rsidRPr="00360235" w:rsidRDefault="00B460B9" w:rsidP="002212CF">
      <w:pPr>
        <w:ind w:firstLine="708"/>
        <w:jc w:val="both"/>
        <w:rPr>
          <w:sz w:val="22"/>
          <w:szCs w:val="22"/>
          <w:lang w:val="uk-UA"/>
        </w:rPr>
      </w:pPr>
      <w:r w:rsidRPr="00360235">
        <w:rPr>
          <w:sz w:val="22"/>
          <w:szCs w:val="22"/>
          <w:lang w:val="uk-UA"/>
        </w:rPr>
        <w:t xml:space="preserve">3.9. У разі збільшення «Споживачем» поверхні нагріву у системі </w:t>
      </w:r>
      <w:proofErr w:type="spellStart"/>
      <w:r w:rsidRPr="00360235">
        <w:rPr>
          <w:sz w:val="22"/>
          <w:szCs w:val="22"/>
          <w:lang w:val="uk-UA"/>
        </w:rPr>
        <w:t>теплоспоживання</w:t>
      </w:r>
      <w:proofErr w:type="spellEnd"/>
      <w:r w:rsidRPr="00360235">
        <w:rPr>
          <w:sz w:val="22"/>
          <w:szCs w:val="22"/>
          <w:lang w:val="uk-UA"/>
        </w:rPr>
        <w:t xml:space="preserve"> без погодження з «Постачальником», «Постачальник» має право провести розрахунок, з урахуванням зміненої площі з моменту останньої перевірки там, де немає лічильників. </w:t>
      </w:r>
    </w:p>
    <w:p w:rsidR="00B460B9" w:rsidRPr="00360235" w:rsidRDefault="00B460B9" w:rsidP="002212CF">
      <w:pPr>
        <w:ind w:firstLine="708"/>
        <w:jc w:val="both"/>
        <w:rPr>
          <w:sz w:val="22"/>
          <w:szCs w:val="22"/>
          <w:lang w:val="uk-UA"/>
        </w:rPr>
      </w:pPr>
      <w:r w:rsidRPr="00360235">
        <w:rPr>
          <w:sz w:val="22"/>
          <w:szCs w:val="22"/>
          <w:lang w:val="uk-UA"/>
        </w:rPr>
        <w:t>3.10. У разі зменшення «Споживачем» існуючої системи теплопостачання без погодження з «Постачальником», «Постачальник» має право провести розрахунки виходячи з договірних величин.</w:t>
      </w:r>
    </w:p>
    <w:p w:rsidR="00B460B9" w:rsidRPr="00360235" w:rsidRDefault="00B460B9" w:rsidP="002212CF">
      <w:pPr>
        <w:ind w:firstLine="708"/>
        <w:jc w:val="both"/>
        <w:rPr>
          <w:sz w:val="22"/>
          <w:szCs w:val="22"/>
          <w:lang w:val="uk-UA"/>
        </w:rPr>
      </w:pPr>
      <w:r w:rsidRPr="00360235">
        <w:rPr>
          <w:sz w:val="22"/>
          <w:szCs w:val="22"/>
          <w:lang w:val="uk-UA"/>
        </w:rPr>
        <w:t xml:space="preserve">3.11. «Споживачем» не оплачується непоставлена або недопоставлена </w:t>
      </w:r>
      <w:r w:rsidR="006E58BC">
        <w:rPr>
          <w:sz w:val="22"/>
          <w:szCs w:val="22"/>
          <w:lang w:val="uk-UA"/>
        </w:rPr>
        <w:t>теплова енергія</w:t>
      </w:r>
      <w:r w:rsidRPr="00360235">
        <w:rPr>
          <w:sz w:val="22"/>
          <w:szCs w:val="22"/>
          <w:lang w:val="uk-UA"/>
        </w:rPr>
        <w:t>.</w:t>
      </w:r>
    </w:p>
    <w:p w:rsidR="00B460B9" w:rsidRDefault="00B460B9" w:rsidP="002212CF">
      <w:pPr>
        <w:ind w:firstLine="708"/>
        <w:jc w:val="both"/>
        <w:rPr>
          <w:sz w:val="22"/>
          <w:szCs w:val="22"/>
          <w:lang w:val="uk-UA"/>
        </w:rPr>
      </w:pPr>
      <w:r w:rsidRPr="00360235">
        <w:rPr>
          <w:sz w:val="22"/>
          <w:szCs w:val="22"/>
          <w:lang w:val="uk-UA"/>
        </w:rPr>
        <w:t xml:space="preserve">3.12. В разі наявності заборгованості «Споживача» перед «Постачальником» за закупівлю </w:t>
      </w:r>
      <w:r w:rsidR="00CE4ED6">
        <w:rPr>
          <w:sz w:val="22"/>
          <w:szCs w:val="22"/>
          <w:lang w:val="uk-UA"/>
        </w:rPr>
        <w:t>теплової енергії</w:t>
      </w:r>
      <w:r w:rsidRPr="00360235">
        <w:rPr>
          <w:sz w:val="22"/>
          <w:szCs w:val="22"/>
          <w:lang w:val="uk-UA"/>
        </w:rPr>
        <w:t xml:space="preserve"> за цим договором, кошти, які сплачує «Споживач» зараховуються в рахунок погашення боргу згідно з черговістю його виникнення незалежно від порядку сплати, визначеного «Споживачем».</w:t>
      </w:r>
    </w:p>
    <w:p w:rsidR="00AD557F" w:rsidRPr="00360235" w:rsidRDefault="00AD557F" w:rsidP="002212CF">
      <w:pPr>
        <w:ind w:firstLine="708"/>
        <w:jc w:val="both"/>
        <w:rPr>
          <w:sz w:val="22"/>
          <w:szCs w:val="22"/>
          <w:lang w:val="uk-UA"/>
        </w:rPr>
      </w:pPr>
    </w:p>
    <w:p w:rsidR="00B460B9" w:rsidRPr="00360235" w:rsidRDefault="00B460B9" w:rsidP="00E516BD">
      <w:pPr>
        <w:ind w:firstLine="708"/>
        <w:jc w:val="center"/>
        <w:rPr>
          <w:b/>
          <w:sz w:val="22"/>
          <w:szCs w:val="22"/>
          <w:lang w:val="uk-UA"/>
        </w:rPr>
      </w:pPr>
      <w:r w:rsidRPr="00360235">
        <w:rPr>
          <w:b/>
          <w:sz w:val="22"/>
          <w:szCs w:val="22"/>
          <w:lang w:val="uk-UA"/>
        </w:rPr>
        <w:t>4. ПРАВА ТА ОБОВ'ЯЗКИ «ПОСТАЧАЛЬНИКА»</w:t>
      </w:r>
    </w:p>
    <w:p w:rsidR="00B460B9" w:rsidRPr="00360235" w:rsidRDefault="00B460B9" w:rsidP="00E516BD">
      <w:pPr>
        <w:ind w:firstLine="708"/>
        <w:jc w:val="both"/>
        <w:rPr>
          <w:sz w:val="22"/>
          <w:szCs w:val="22"/>
          <w:lang w:val="uk-UA"/>
        </w:rPr>
      </w:pPr>
      <w:r w:rsidRPr="00360235">
        <w:rPr>
          <w:sz w:val="22"/>
          <w:szCs w:val="22"/>
          <w:lang w:val="uk-UA"/>
        </w:rPr>
        <w:t xml:space="preserve">4.1 «Постачальник» зобов'язаний забезпечити постачання  </w:t>
      </w:r>
      <w:r w:rsidR="0036338C">
        <w:rPr>
          <w:sz w:val="22"/>
          <w:szCs w:val="22"/>
          <w:lang w:val="uk-UA"/>
        </w:rPr>
        <w:t>теплової енергії</w:t>
      </w:r>
      <w:r w:rsidRPr="00360235">
        <w:rPr>
          <w:sz w:val="22"/>
          <w:szCs w:val="22"/>
          <w:lang w:val="uk-UA"/>
        </w:rPr>
        <w:t xml:space="preserve"> в обсягах згідно з цим Договором та в залежності від температурного графіку, узгодженого зі «Споживачем».</w:t>
      </w:r>
    </w:p>
    <w:p w:rsidR="00B460B9" w:rsidRPr="00360235" w:rsidRDefault="00B460B9" w:rsidP="00E516BD">
      <w:pPr>
        <w:ind w:firstLine="708"/>
        <w:jc w:val="both"/>
        <w:rPr>
          <w:sz w:val="22"/>
          <w:szCs w:val="22"/>
          <w:lang w:val="uk-UA"/>
        </w:rPr>
      </w:pPr>
      <w:r w:rsidRPr="00360235">
        <w:rPr>
          <w:sz w:val="22"/>
          <w:szCs w:val="22"/>
          <w:lang w:val="uk-UA"/>
        </w:rPr>
        <w:t xml:space="preserve">4.2. «Постачальник» здійснює перевірку роботи приладів обліку та стану </w:t>
      </w:r>
      <w:proofErr w:type="spellStart"/>
      <w:r w:rsidRPr="00360235">
        <w:rPr>
          <w:sz w:val="22"/>
          <w:szCs w:val="22"/>
          <w:lang w:val="uk-UA"/>
        </w:rPr>
        <w:t>теплоспоживального</w:t>
      </w:r>
      <w:proofErr w:type="spellEnd"/>
      <w:r w:rsidRPr="00360235">
        <w:rPr>
          <w:sz w:val="22"/>
          <w:szCs w:val="22"/>
          <w:lang w:val="uk-UA"/>
        </w:rPr>
        <w:t xml:space="preserve"> обладнання «Споживача» не рідше одного разу на 6 місяців, що оформляється актом.</w:t>
      </w:r>
    </w:p>
    <w:p w:rsidR="00B460B9" w:rsidRPr="00360235" w:rsidRDefault="00B460B9" w:rsidP="00E516BD">
      <w:pPr>
        <w:ind w:firstLine="708"/>
        <w:jc w:val="both"/>
        <w:rPr>
          <w:sz w:val="22"/>
          <w:szCs w:val="22"/>
          <w:lang w:val="uk-UA"/>
        </w:rPr>
      </w:pPr>
      <w:r w:rsidRPr="00360235">
        <w:rPr>
          <w:sz w:val="22"/>
          <w:szCs w:val="22"/>
          <w:lang w:val="uk-UA"/>
        </w:rPr>
        <w:t xml:space="preserve">4.3. «Постачальник» зобов’язаний надавати «Споживачеві» інформацію про обсяги та якість закупівлі </w:t>
      </w:r>
      <w:r w:rsidR="00CE4ED6">
        <w:rPr>
          <w:sz w:val="22"/>
          <w:szCs w:val="22"/>
          <w:lang w:val="uk-UA"/>
        </w:rPr>
        <w:t>теплової енергії</w:t>
      </w:r>
      <w:r w:rsidRPr="00360235">
        <w:rPr>
          <w:sz w:val="22"/>
          <w:szCs w:val="22"/>
          <w:lang w:val="uk-UA"/>
        </w:rPr>
        <w:t>, тарифи, режими споживання на умовах, визначених договором.</w:t>
      </w:r>
    </w:p>
    <w:p w:rsidR="00B460B9" w:rsidRPr="00360235" w:rsidRDefault="00B460B9" w:rsidP="00E516BD">
      <w:pPr>
        <w:ind w:firstLine="708"/>
        <w:jc w:val="both"/>
        <w:rPr>
          <w:sz w:val="22"/>
          <w:szCs w:val="22"/>
          <w:lang w:val="uk-UA"/>
        </w:rPr>
      </w:pPr>
      <w:r w:rsidRPr="00360235">
        <w:rPr>
          <w:sz w:val="22"/>
          <w:szCs w:val="22"/>
          <w:lang w:val="uk-UA"/>
        </w:rPr>
        <w:t>4.4. «Постачальник» має право на відшкодування збитків у випадку наявних порушень у роботі теплового обладнання «Споживача», які призвели до перебоїв у технологічному процесі теплопостачання під час користування теплової енергією.</w:t>
      </w:r>
    </w:p>
    <w:p w:rsidR="00B460B9" w:rsidRPr="00360235" w:rsidRDefault="00B460B9" w:rsidP="008121C9">
      <w:pPr>
        <w:ind w:firstLine="708"/>
        <w:jc w:val="both"/>
        <w:rPr>
          <w:sz w:val="22"/>
          <w:szCs w:val="22"/>
          <w:lang w:val="uk-UA"/>
        </w:rPr>
      </w:pPr>
      <w:r w:rsidRPr="00360235">
        <w:rPr>
          <w:sz w:val="22"/>
          <w:szCs w:val="22"/>
          <w:lang w:val="uk-UA"/>
        </w:rPr>
        <w:t xml:space="preserve">4.5. При несвоєчасній оплаті в строки визначені цим Договором, «Постачальник» залишає за собою право в односторонньому порядку ввести обмеження «Споживачу» по встановленій кількості </w:t>
      </w:r>
      <w:r w:rsidR="00CE4ED6">
        <w:rPr>
          <w:sz w:val="22"/>
          <w:szCs w:val="22"/>
          <w:lang w:val="uk-UA"/>
        </w:rPr>
        <w:t xml:space="preserve">теплової енергії </w:t>
      </w:r>
      <w:r w:rsidRPr="00360235">
        <w:rPr>
          <w:sz w:val="22"/>
          <w:szCs w:val="22"/>
          <w:lang w:val="uk-UA"/>
        </w:rPr>
        <w:t xml:space="preserve"> шляхом від зниження температури у подавальному трубопроводі до повного припинення.(додаток №2цього договору)</w:t>
      </w:r>
    </w:p>
    <w:p w:rsidR="00B460B9" w:rsidRPr="00360235" w:rsidRDefault="00B460B9" w:rsidP="008121C9">
      <w:pPr>
        <w:ind w:firstLine="708"/>
        <w:jc w:val="both"/>
        <w:rPr>
          <w:sz w:val="22"/>
          <w:szCs w:val="22"/>
          <w:lang w:val="uk-UA"/>
        </w:rPr>
      </w:pPr>
      <w:r w:rsidRPr="00360235">
        <w:rPr>
          <w:sz w:val="22"/>
          <w:szCs w:val="22"/>
          <w:lang w:val="uk-UA"/>
        </w:rPr>
        <w:t xml:space="preserve">4.6. «Постачальник» має право обмежувати або припиняти постачання </w:t>
      </w:r>
      <w:r w:rsidR="0036338C">
        <w:rPr>
          <w:sz w:val="22"/>
          <w:szCs w:val="22"/>
          <w:lang w:val="uk-UA"/>
        </w:rPr>
        <w:t xml:space="preserve">теплової енергії </w:t>
      </w:r>
      <w:r w:rsidRPr="00360235">
        <w:rPr>
          <w:sz w:val="22"/>
          <w:szCs w:val="22"/>
          <w:lang w:val="uk-UA"/>
        </w:rPr>
        <w:t xml:space="preserve"> «Споживачу» у разі виникнення форс - мажорних обставин.</w:t>
      </w:r>
    </w:p>
    <w:p w:rsidR="00B460B9" w:rsidRPr="00360235" w:rsidRDefault="00B460B9" w:rsidP="008121C9">
      <w:pPr>
        <w:ind w:firstLine="708"/>
        <w:jc w:val="both"/>
        <w:rPr>
          <w:sz w:val="22"/>
          <w:szCs w:val="22"/>
          <w:lang w:val="uk-UA"/>
        </w:rPr>
      </w:pPr>
      <w:r w:rsidRPr="00360235">
        <w:rPr>
          <w:sz w:val="22"/>
          <w:szCs w:val="22"/>
          <w:lang w:val="uk-UA"/>
        </w:rPr>
        <w:t>4.7. «Постачальник» має право на безперешкодний доступ до теплового обладнання та приладів комерційного обліку, які належать «Споживачеві» в присутності відповідальних робітників «Споживача».</w:t>
      </w:r>
    </w:p>
    <w:p w:rsidR="00B460B9" w:rsidRPr="00360235" w:rsidRDefault="00B460B9" w:rsidP="008121C9">
      <w:pPr>
        <w:ind w:firstLine="708"/>
        <w:jc w:val="both"/>
        <w:rPr>
          <w:sz w:val="22"/>
          <w:szCs w:val="22"/>
          <w:lang w:val="uk-UA"/>
        </w:rPr>
      </w:pPr>
      <w:r w:rsidRPr="00360235">
        <w:rPr>
          <w:sz w:val="22"/>
          <w:szCs w:val="22"/>
          <w:lang w:val="uk-UA"/>
        </w:rPr>
        <w:t>4.8. «Постачальник» має право встановлювати технічні засоби, що обмежують теплопостачання «Споживачеві» до обсягу, зазначеного в договорі. Після чого запірна арматура, розрахункові шайби і сопла елеваторів пломбуються.</w:t>
      </w:r>
    </w:p>
    <w:p w:rsidR="00B460B9" w:rsidRPr="00360235" w:rsidRDefault="00B460B9" w:rsidP="00E516BD">
      <w:pPr>
        <w:ind w:firstLine="708"/>
        <w:jc w:val="both"/>
        <w:rPr>
          <w:sz w:val="22"/>
          <w:szCs w:val="22"/>
          <w:lang w:val="uk-UA"/>
        </w:rPr>
      </w:pPr>
      <w:r w:rsidRPr="00360235">
        <w:rPr>
          <w:sz w:val="22"/>
          <w:szCs w:val="22"/>
          <w:lang w:val="uk-UA"/>
        </w:rPr>
        <w:t>4.9. «Постачальник» має право при наявності технічної можливості та за згодою «Споживача» приєднувати до його теплових мереж нових Споживачів (</w:t>
      </w:r>
      <w:proofErr w:type="spellStart"/>
      <w:r w:rsidRPr="00360235">
        <w:rPr>
          <w:sz w:val="22"/>
          <w:szCs w:val="22"/>
          <w:lang w:val="uk-UA"/>
        </w:rPr>
        <w:t>субспоживачів</w:t>
      </w:r>
      <w:proofErr w:type="spellEnd"/>
      <w:r w:rsidRPr="00360235">
        <w:rPr>
          <w:sz w:val="22"/>
          <w:szCs w:val="22"/>
          <w:lang w:val="uk-UA"/>
        </w:rPr>
        <w:t>).</w:t>
      </w:r>
    </w:p>
    <w:p w:rsidR="005F6799" w:rsidRDefault="005F6799" w:rsidP="005F6799">
      <w:pPr>
        <w:ind w:firstLine="708"/>
        <w:jc w:val="both"/>
        <w:rPr>
          <w:sz w:val="22"/>
          <w:szCs w:val="22"/>
          <w:lang w:val="uk-UA"/>
        </w:rPr>
      </w:pPr>
      <w:r w:rsidRPr="00360235">
        <w:rPr>
          <w:sz w:val="22"/>
          <w:szCs w:val="22"/>
          <w:lang w:val="uk-UA"/>
        </w:rPr>
        <w:t>4.10. «Постачальник» зобов’язаний здійснювати постачання теплової енергії у відповідності до вимог, визначених у Правилах користування тепловою енергією, затверджених Постановою КМУ №1198 від 03.10.2007р., Закону України «Про теплопостачання» від 02.06.2005№ 2633-IV.</w:t>
      </w:r>
    </w:p>
    <w:p w:rsidR="00AD557F" w:rsidRPr="00360235" w:rsidRDefault="00AD557F" w:rsidP="005F6799">
      <w:pPr>
        <w:ind w:firstLine="708"/>
        <w:jc w:val="both"/>
        <w:rPr>
          <w:sz w:val="22"/>
          <w:szCs w:val="22"/>
          <w:lang w:val="uk-UA"/>
        </w:rPr>
      </w:pPr>
    </w:p>
    <w:p w:rsidR="00B460B9" w:rsidRPr="00360235" w:rsidRDefault="00B460B9" w:rsidP="00C36888">
      <w:pPr>
        <w:ind w:firstLine="708"/>
        <w:jc w:val="center"/>
        <w:rPr>
          <w:b/>
          <w:sz w:val="22"/>
          <w:szCs w:val="22"/>
          <w:lang w:val="uk-UA"/>
        </w:rPr>
      </w:pPr>
      <w:r w:rsidRPr="00360235">
        <w:rPr>
          <w:b/>
          <w:sz w:val="22"/>
          <w:szCs w:val="22"/>
          <w:lang w:val="uk-UA"/>
        </w:rPr>
        <w:t>5. ПРАВА ТА ОБОВ'ЯЗКИ «СПОЖИВАЧА»</w:t>
      </w:r>
    </w:p>
    <w:p w:rsidR="00B460B9" w:rsidRPr="00360235" w:rsidRDefault="00B460B9" w:rsidP="00C5267A">
      <w:pPr>
        <w:ind w:firstLine="709"/>
        <w:jc w:val="both"/>
        <w:rPr>
          <w:sz w:val="22"/>
          <w:szCs w:val="22"/>
          <w:lang w:val="uk-UA"/>
        </w:rPr>
      </w:pPr>
      <w:r w:rsidRPr="00360235">
        <w:rPr>
          <w:sz w:val="22"/>
          <w:szCs w:val="22"/>
          <w:lang w:val="uk-UA"/>
        </w:rPr>
        <w:t xml:space="preserve">5.1. З метою забезпечення надійного та якісного отримання теплопостачання та економної експлуатації </w:t>
      </w:r>
      <w:proofErr w:type="spellStart"/>
      <w:r w:rsidRPr="00360235">
        <w:rPr>
          <w:sz w:val="22"/>
          <w:szCs w:val="22"/>
          <w:lang w:val="uk-UA"/>
        </w:rPr>
        <w:t>тепловикористовуючого</w:t>
      </w:r>
      <w:proofErr w:type="spellEnd"/>
      <w:r w:rsidRPr="00360235">
        <w:rPr>
          <w:sz w:val="22"/>
          <w:szCs w:val="22"/>
          <w:lang w:val="uk-UA"/>
        </w:rPr>
        <w:t xml:space="preserve"> обладнання «Споживач» зобов'язаний дотримуватися вимог нормативно-технічних документів, нормативно-правових актів, діючого законодавства та цього договору.</w:t>
      </w:r>
    </w:p>
    <w:p w:rsidR="00B460B9" w:rsidRPr="00360235" w:rsidRDefault="00B460B9" w:rsidP="00C5267A">
      <w:pPr>
        <w:ind w:firstLine="709"/>
        <w:jc w:val="both"/>
        <w:rPr>
          <w:sz w:val="22"/>
          <w:szCs w:val="22"/>
          <w:lang w:val="uk-UA"/>
        </w:rPr>
      </w:pPr>
      <w:r w:rsidRPr="00360235">
        <w:rPr>
          <w:sz w:val="22"/>
          <w:szCs w:val="22"/>
          <w:lang w:val="uk-UA"/>
        </w:rPr>
        <w:t>«Споживач» зобов'язаний при укладанні договору пред'явити інвентарну справу, технічну документацію.</w:t>
      </w:r>
    </w:p>
    <w:p w:rsidR="00B460B9" w:rsidRPr="00360235" w:rsidRDefault="00B460B9" w:rsidP="00C5267A">
      <w:pPr>
        <w:ind w:firstLine="709"/>
        <w:jc w:val="both"/>
        <w:rPr>
          <w:sz w:val="22"/>
          <w:szCs w:val="22"/>
          <w:lang w:val="uk-UA"/>
        </w:rPr>
      </w:pPr>
      <w:r w:rsidRPr="00360235">
        <w:rPr>
          <w:sz w:val="22"/>
          <w:szCs w:val="22"/>
          <w:lang w:val="uk-UA"/>
        </w:rPr>
        <w:t xml:space="preserve">5.2. Обсяг і графік ремонтів, випробувань теплопроводів і основних </w:t>
      </w:r>
      <w:proofErr w:type="spellStart"/>
      <w:r w:rsidRPr="00360235">
        <w:rPr>
          <w:sz w:val="22"/>
          <w:szCs w:val="22"/>
          <w:lang w:val="uk-UA"/>
        </w:rPr>
        <w:t>тепловикористовуючих</w:t>
      </w:r>
      <w:proofErr w:type="spellEnd"/>
      <w:r w:rsidRPr="00360235">
        <w:rPr>
          <w:sz w:val="22"/>
          <w:szCs w:val="22"/>
          <w:lang w:val="uk-UA"/>
        </w:rPr>
        <w:t xml:space="preserve"> установок, переобладнання системи теплопостачання, підключення або відключення, що призвели до збільшення або зменшення обсягів споживання, «Споживач» зобов'язаний погодити з «Постачальником", щоб уникнути утворення збитків в останнього.</w:t>
      </w:r>
    </w:p>
    <w:p w:rsidR="00B460B9" w:rsidRPr="00360235" w:rsidRDefault="00B460B9" w:rsidP="00C5267A">
      <w:pPr>
        <w:ind w:firstLine="709"/>
        <w:jc w:val="both"/>
        <w:rPr>
          <w:sz w:val="22"/>
          <w:szCs w:val="22"/>
          <w:lang w:val="uk-UA"/>
        </w:rPr>
      </w:pPr>
      <w:r w:rsidRPr="00360235">
        <w:rPr>
          <w:sz w:val="22"/>
          <w:szCs w:val="22"/>
          <w:lang w:val="uk-UA"/>
        </w:rPr>
        <w:t>5.3. У всіх випадках виявлення витоку мережної води з причини аварії і інших несправностей теплових систем «Споживач» повинен негайно повідомити «Постачальника», терміново вжити заходів з виправлення пошкоджень.</w:t>
      </w:r>
    </w:p>
    <w:p w:rsidR="00B460B9" w:rsidRPr="00360235" w:rsidRDefault="00B460B9" w:rsidP="00C5267A">
      <w:pPr>
        <w:ind w:firstLine="709"/>
        <w:jc w:val="both"/>
        <w:rPr>
          <w:sz w:val="22"/>
          <w:szCs w:val="22"/>
          <w:lang w:val="uk-UA"/>
        </w:rPr>
      </w:pPr>
      <w:r w:rsidRPr="00360235">
        <w:rPr>
          <w:sz w:val="22"/>
          <w:szCs w:val="22"/>
          <w:lang w:val="uk-UA"/>
        </w:rPr>
        <w:t>5.4. «Споживач» несе відповідальність за витік теплоносія через несвоєчасне усунення пошкоджень на власних теплових мережах і системах теплопостачання.</w:t>
      </w:r>
    </w:p>
    <w:p w:rsidR="00B460B9" w:rsidRPr="00360235" w:rsidRDefault="00B460B9" w:rsidP="00C5267A">
      <w:pPr>
        <w:ind w:firstLine="709"/>
        <w:jc w:val="both"/>
        <w:rPr>
          <w:sz w:val="22"/>
          <w:szCs w:val="22"/>
          <w:lang w:val="uk-UA"/>
        </w:rPr>
      </w:pPr>
      <w:r w:rsidRPr="00360235">
        <w:rPr>
          <w:sz w:val="22"/>
          <w:szCs w:val="22"/>
          <w:lang w:val="uk-UA"/>
        </w:rPr>
        <w:lastRenderedPageBreak/>
        <w:t>Відшкодувати збитки «Постачальнику», які виникли внаслідок неналежної експлуатації або виникненням аварійних ситуацій у системі теплопостачання, яке знаходиться на балансі «Споживача», згідно діючого законодавства</w:t>
      </w:r>
    </w:p>
    <w:p w:rsidR="00B460B9" w:rsidRPr="00360235" w:rsidRDefault="00B460B9" w:rsidP="00C5267A">
      <w:pPr>
        <w:ind w:firstLine="709"/>
        <w:jc w:val="both"/>
        <w:rPr>
          <w:sz w:val="22"/>
          <w:szCs w:val="22"/>
          <w:lang w:val="uk-UA"/>
        </w:rPr>
      </w:pPr>
      <w:r w:rsidRPr="00360235">
        <w:rPr>
          <w:sz w:val="22"/>
          <w:szCs w:val="22"/>
          <w:lang w:val="uk-UA"/>
        </w:rPr>
        <w:t>5.5. «Споживач» зобов'язаний повідомити у 7-и денний термін «Постачальника» про зміну власного найменування, організаційно-правової форми, місцезнаходження, банківських реквізитів тощо, а також про зміну користувачів приміщень та теплових мереж споживача (</w:t>
      </w:r>
      <w:proofErr w:type="spellStart"/>
      <w:r w:rsidRPr="00360235">
        <w:rPr>
          <w:sz w:val="22"/>
          <w:szCs w:val="22"/>
          <w:lang w:val="uk-UA"/>
        </w:rPr>
        <w:t>Субспоживачів</w:t>
      </w:r>
      <w:proofErr w:type="spellEnd"/>
      <w:r w:rsidRPr="00360235">
        <w:rPr>
          <w:sz w:val="22"/>
          <w:szCs w:val="22"/>
          <w:lang w:val="uk-UA"/>
        </w:rPr>
        <w:t>), у дислокації, стан санітарно-технічного та інженерного обладнання, зміні опалювальної площі і теплового навантаження.</w:t>
      </w:r>
    </w:p>
    <w:p w:rsidR="00B460B9" w:rsidRPr="00360235" w:rsidRDefault="00B460B9" w:rsidP="00C5267A">
      <w:pPr>
        <w:ind w:firstLine="709"/>
        <w:jc w:val="both"/>
        <w:rPr>
          <w:sz w:val="22"/>
          <w:szCs w:val="22"/>
          <w:lang w:val="uk-UA"/>
        </w:rPr>
      </w:pPr>
      <w:r w:rsidRPr="00360235">
        <w:rPr>
          <w:sz w:val="22"/>
          <w:szCs w:val="22"/>
          <w:lang w:val="uk-UA"/>
        </w:rPr>
        <w:t>5.6. «Споживач» несе відповідальність за несвоєчасне повідомлення «Постачальника» про вихід з ладу приладів комерційного обліку та несвоєчасне надання звітності по них, відповідно до чинного законодавства.</w:t>
      </w:r>
    </w:p>
    <w:p w:rsidR="00B460B9" w:rsidRPr="00360235" w:rsidRDefault="00B460B9" w:rsidP="00C5267A">
      <w:pPr>
        <w:ind w:firstLine="709"/>
        <w:jc w:val="both"/>
        <w:rPr>
          <w:sz w:val="22"/>
          <w:szCs w:val="22"/>
          <w:lang w:val="uk-UA"/>
        </w:rPr>
      </w:pPr>
      <w:r w:rsidRPr="00360235">
        <w:rPr>
          <w:sz w:val="22"/>
          <w:szCs w:val="22"/>
          <w:lang w:val="uk-UA"/>
        </w:rPr>
        <w:t>5.7. «Споживач» несе відповідальність за технічний стан та експлуатацію внутрішніх систем опалення, вентиляції і гарячого водопостачання, економне витрачання теплової енергії.</w:t>
      </w:r>
    </w:p>
    <w:p w:rsidR="00B460B9" w:rsidRPr="00360235" w:rsidRDefault="00B460B9" w:rsidP="00C5267A">
      <w:pPr>
        <w:ind w:firstLine="709"/>
        <w:jc w:val="both"/>
        <w:rPr>
          <w:sz w:val="22"/>
          <w:szCs w:val="22"/>
          <w:lang w:val="uk-UA"/>
        </w:rPr>
      </w:pPr>
      <w:r w:rsidRPr="00360235">
        <w:rPr>
          <w:sz w:val="22"/>
          <w:szCs w:val="22"/>
          <w:lang w:val="uk-UA"/>
        </w:rPr>
        <w:t>5.8. «Споживач» не має права допускати на трасах теплових мереж у межах охоронної зони спорудження будівель, посадки дерев і чагарників, складування матеріалів, виконання земляних робіт. У разі наявності зазначених порушень «Споживач» зобов'язаний усунути їх в строк до 7 днів з дня виявлення порушення.</w:t>
      </w:r>
    </w:p>
    <w:p w:rsidR="00B460B9" w:rsidRPr="00360235" w:rsidRDefault="00B460B9" w:rsidP="00C5267A">
      <w:pPr>
        <w:ind w:firstLine="709"/>
        <w:jc w:val="both"/>
        <w:rPr>
          <w:sz w:val="22"/>
          <w:szCs w:val="22"/>
          <w:lang w:val="uk-UA"/>
        </w:rPr>
      </w:pPr>
      <w:r w:rsidRPr="00360235">
        <w:rPr>
          <w:sz w:val="22"/>
          <w:szCs w:val="22"/>
          <w:lang w:val="uk-UA"/>
        </w:rPr>
        <w:t>5.9. «Споживач» зобов'язаний своєчасно укладати договір з «Постачальником» на постачання теплової енергії.</w:t>
      </w:r>
    </w:p>
    <w:p w:rsidR="00B460B9" w:rsidRPr="00360235" w:rsidRDefault="00B460B9" w:rsidP="00C5267A">
      <w:pPr>
        <w:ind w:firstLine="709"/>
        <w:jc w:val="both"/>
        <w:rPr>
          <w:sz w:val="22"/>
          <w:szCs w:val="22"/>
          <w:lang w:val="uk-UA"/>
        </w:rPr>
      </w:pPr>
      <w:r w:rsidRPr="00360235">
        <w:rPr>
          <w:sz w:val="22"/>
          <w:szCs w:val="22"/>
          <w:lang w:val="uk-UA"/>
        </w:rPr>
        <w:t>5.10. «Споживач» зобов'язаний забезпечити безперешкодний доступ у будь-який час до власного теплового обладнання приладів комерційного обліку представникам «Постачальника».</w:t>
      </w:r>
    </w:p>
    <w:p w:rsidR="00B460B9" w:rsidRPr="00360235" w:rsidRDefault="00B460B9" w:rsidP="00C5267A">
      <w:pPr>
        <w:ind w:firstLine="709"/>
        <w:jc w:val="both"/>
        <w:rPr>
          <w:sz w:val="22"/>
          <w:szCs w:val="22"/>
          <w:lang w:val="uk-UA"/>
        </w:rPr>
      </w:pPr>
      <w:r w:rsidRPr="00360235">
        <w:rPr>
          <w:sz w:val="22"/>
          <w:szCs w:val="22"/>
          <w:lang w:val="uk-UA"/>
        </w:rPr>
        <w:t xml:space="preserve">5.11. «Споживач» зобов’язаний не допускати та не здійснювати переобладнання систем опалення з метою збільшення поверхні нагріву, що призводить до порушення теплового балансу об'єкту теплопостачання. Переобладнання систем теплопостачання провадити тільки за попереднім узгодженням з «Постачальником» з обов'язковим наданням проекту реконструкції. Не включати </w:t>
      </w:r>
      <w:proofErr w:type="spellStart"/>
      <w:r w:rsidRPr="00360235">
        <w:rPr>
          <w:sz w:val="22"/>
          <w:szCs w:val="22"/>
          <w:lang w:val="uk-UA"/>
        </w:rPr>
        <w:t>теплоспоживальне</w:t>
      </w:r>
      <w:proofErr w:type="spellEnd"/>
      <w:r w:rsidRPr="00360235">
        <w:rPr>
          <w:sz w:val="22"/>
          <w:szCs w:val="22"/>
          <w:lang w:val="uk-UA"/>
        </w:rPr>
        <w:t xml:space="preserve"> обладнання, експлуатація якого була заборонена або не прийнята «Постачальником»</w:t>
      </w:r>
    </w:p>
    <w:p w:rsidR="00B460B9" w:rsidRPr="00360235" w:rsidRDefault="00B460B9" w:rsidP="00C5267A">
      <w:pPr>
        <w:ind w:firstLine="709"/>
        <w:jc w:val="both"/>
        <w:rPr>
          <w:sz w:val="22"/>
          <w:szCs w:val="22"/>
          <w:lang w:val="uk-UA"/>
        </w:rPr>
      </w:pPr>
      <w:r w:rsidRPr="00360235">
        <w:rPr>
          <w:sz w:val="22"/>
          <w:szCs w:val="22"/>
          <w:lang w:val="uk-UA"/>
        </w:rPr>
        <w:t>5.12. «Споживач» зобов’язаний обладнати тепловий ввід запірною арматурою, яка дозволяє при необхідності призупинити теплопостачання, та виконати ревізію запірної арматури.</w:t>
      </w:r>
    </w:p>
    <w:p w:rsidR="00B460B9" w:rsidRPr="00360235" w:rsidRDefault="00B460B9" w:rsidP="00C5267A">
      <w:pPr>
        <w:ind w:firstLine="709"/>
        <w:jc w:val="both"/>
        <w:rPr>
          <w:sz w:val="22"/>
          <w:szCs w:val="22"/>
          <w:lang w:val="uk-UA"/>
        </w:rPr>
      </w:pPr>
      <w:r w:rsidRPr="00360235">
        <w:rPr>
          <w:sz w:val="22"/>
          <w:szCs w:val="22"/>
          <w:lang w:val="uk-UA"/>
        </w:rPr>
        <w:t xml:space="preserve">5.13.  «Споживач» не має право без дозволу «Постачальника» відключати </w:t>
      </w:r>
      <w:proofErr w:type="spellStart"/>
      <w:r w:rsidRPr="00360235">
        <w:rPr>
          <w:sz w:val="22"/>
          <w:szCs w:val="22"/>
          <w:lang w:val="uk-UA"/>
        </w:rPr>
        <w:t>субспоживачів</w:t>
      </w:r>
      <w:proofErr w:type="spellEnd"/>
      <w:r w:rsidRPr="00360235">
        <w:rPr>
          <w:sz w:val="22"/>
          <w:szCs w:val="22"/>
          <w:lang w:val="uk-UA"/>
        </w:rPr>
        <w:t>, які приєднані до теплового обладнання «Споживача» та здійснюють розрахунки з «Постачальником».</w:t>
      </w:r>
    </w:p>
    <w:p w:rsidR="00B460B9" w:rsidRPr="00360235" w:rsidRDefault="00B460B9" w:rsidP="00C5267A">
      <w:pPr>
        <w:ind w:firstLine="709"/>
        <w:jc w:val="both"/>
        <w:rPr>
          <w:sz w:val="22"/>
          <w:szCs w:val="22"/>
          <w:lang w:val="uk-UA"/>
        </w:rPr>
      </w:pPr>
      <w:r w:rsidRPr="00360235">
        <w:rPr>
          <w:sz w:val="22"/>
          <w:szCs w:val="22"/>
          <w:lang w:val="uk-UA"/>
        </w:rPr>
        <w:t xml:space="preserve">5.14. «Споживач» має право на поновлення теплопостачання своїх об'єктів після усунення порушень, якщо подачу </w:t>
      </w:r>
      <w:r w:rsidR="006E58BC">
        <w:rPr>
          <w:sz w:val="22"/>
          <w:szCs w:val="22"/>
          <w:lang w:val="uk-UA"/>
        </w:rPr>
        <w:t>теплової енергії</w:t>
      </w:r>
      <w:r w:rsidRPr="00360235">
        <w:rPr>
          <w:sz w:val="22"/>
          <w:szCs w:val="22"/>
          <w:lang w:val="uk-UA"/>
        </w:rPr>
        <w:t xml:space="preserve"> було припинено (обмежено) без розірвання цього договору</w:t>
      </w:r>
    </w:p>
    <w:p w:rsidR="00B460B9" w:rsidRPr="00360235" w:rsidRDefault="00B460B9" w:rsidP="00C5267A">
      <w:pPr>
        <w:ind w:firstLine="709"/>
        <w:jc w:val="both"/>
        <w:rPr>
          <w:sz w:val="22"/>
          <w:szCs w:val="22"/>
          <w:lang w:val="uk-UA"/>
        </w:rPr>
      </w:pPr>
      <w:r w:rsidRPr="00360235">
        <w:rPr>
          <w:sz w:val="22"/>
          <w:szCs w:val="22"/>
          <w:lang w:val="uk-UA"/>
        </w:rPr>
        <w:t xml:space="preserve">5.15. «Споживач» має право на підключення </w:t>
      </w:r>
      <w:proofErr w:type="spellStart"/>
      <w:r w:rsidRPr="00360235">
        <w:rPr>
          <w:sz w:val="22"/>
          <w:szCs w:val="22"/>
          <w:lang w:val="uk-UA"/>
        </w:rPr>
        <w:t>субабонентів</w:t>
      </w:r>
      <w:proofErr w:type="spellEnd"/>
      <w:r w:rsidRPr="00360235">
        <w:rPr>
          <w:sz w:val="22"/>
          <w:szCs w:val="22"/>
          <w:lang w:val="uk-UA"/>
        </w:rPr>
        <w:t xml:space="preserve"> до своїх мереж після письмового отримання дозволу та технічних умов на приєднання від «Постачальника».</w:t>
      </w:r>
    </w:p>
    <w:p w:rsidR="00B460B9" w:rsidRPr="00360235" w:rsidRDefault="00B460B9" w:rsidP="00C5267A">
      <w:pPr>
        <w:ind w:firstLine="709"/>
        <w:jc w:val="both"/>
        <w:rPr>
          <w:sz w:val="22"/>
          <w:szCs w:val="22"/>
          <w:lang w:val="uk-UA"/>
        </w:rPr>
      </w:pPr>
      <w:r w:rsidRPr="00360235">
        <w:rPr>
          <w:sz w:val="22"/>
          <w:szCs w:val="22"/>
          <w:lang w:val="uk-UA"/>
        </w:rPr>
        <w:t>5.16. «Споживач» має право у разі порушення «Постачальником» умов договору викликати його представника для складання та підписання акта-претензії «Споживача», в якому зазначаються строки, види, показники порушень тощо.</w:t>
      </w:r>
    </w:p>
    <w:p w:rsidR="00B460B9" w:rsidRPr="00360235" w:rsidRDefault="00B460B9" w:rsidP="00C5267A">
      <w:pPr>
        <w:ind w:firstLine="709"/>
        <w:jc w:val="both"/>
        <w:rPr>
          <w:sz w:val="22"/>
          <w:szCs w:val="22"/>
          <w:lang w:val="uk-UA"/>
        </w:rPr>
      </w:pPr>
      <w:r w:rsidRPr="00360235">
        <w:rPr>
          <w:sz w:val="22"/>
          <w:szCs w:val="22"/>
          <w:lang w:val="uk-UA"/>
        </w:rPr>
        <w:t xml:space="preserve">5.17. «Споживач» має право на зменшення розміру плати на закупівлю </w:t>
      </w:r>
      <w:r w:rsidR="006E58BC">
        <w:rPr>
          <w:sz w:val="22"/>
          <w:szCs w:val="22"/>
          <w:lang w:val="uk-UA"/>
        </w:rPr>
        <w:t>теплової енергії</w:t>
      </w:r>
      <w:r w:rsidRPr="00360235">
        <w:rPr>
          <w:sz w:val="22"/>
          <w:szCs w:val="22"/>
          <w:lang w:val="uk-UA"/>
        </w:rPr>
        <w:t xml:space="preserve"> в разі їх ненадання або надання не в повному обсязі, зниження їх якості в порядку, визначеному договором або законодавством.</w:t>
      </w:r>
    </w:p>
    <w:p w:rsidR="00813559" w:rsidRPr="00360235" w:rsidRDefault="00813559" w:rsidP="00813559">
      <w:pPr>
        <w:ind w:firstLine="709"/>
        <w:jc w:val="both"/>
        <w:rPr>
          <w:sz w:val="22"/>
          <w:szCs w:val="22"/>
          <w:lang w:val="uk-UA"/>
        </w:rPr>
      </w:pPr>
      <w:r w:rsidRPr="00360235">
        <w:rPr>
          <w:sz w:val="22"/>
          <w:szCs w:val="22"/>
          <w:lang w:val="uk-UA"/>
        </w:rPr>
        <w:t>5.18. «Споживач» має право зменшувати обсяг закупівлі та загальну вартість цього Договору залежно від реального фінансування видатків.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w:t>
      </w:r>
      <w:r>
        <w:rPr>
          <w:sz w:val="22"/>
          <w:szCs w:val="22"/>
          <w:lang w:val="uk-UA"/>
        </w:rPr>
        <w:t>ом 19 Особливостей.</w:t>
      </w:r>
    </w:p>
    <w:p w:rsidR="00813559" w:rsidRDefault="00813559" w:rsidP="00813559">
      <w:pPr>
        <w:ind w:firstLine="709"/>
        <w:jc w:val="both"/>
        <w:rPr>
          <w:sz w:val="22"/>
          <w:szCs w:val="22"/>
          <w:lang w:val="uk-UA"/>
        </w:rPr>
      </w:pPr>
      <w:r w:rsidRPr="00360235">
        <w:rPr>
          <w:sz w:val="22"/>
          <w:szCs w:val="22"/>
          <w:lang w:val="uk-UA"/>
        </w:rPr>
        <w:t>5.</w:t>
      </w:r>
      <w:r>
        <w:rPr>
          <w:sz w:val="22"/>
          <w:szCs w:val="22"/>
          <w:lang w:val="uk-UA"/>
        </w:rPr>
        <w:t>19</w:t>
      </w:r>
      <w:r w:rsidRPr="00360235">
        <w:rPr>
          <w:sz w:val="22"/>
          <w:szCs w:val="22"/>
          <w:lang w:val="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w:t>
      </w:r>
      <w:r>
        <w:rPr>
          <w:sz w:val="22"/>
          <w:szCs w:val="22"/>
          <w:lang w:val="uk-UA"/>
        </w:rPr>
        <w:t>підпункту 8 пункту 19 Особливостей.</w:t>
      </w:r>
    </w:p>
    <w:p w:rsidR="007F1550" w:rsidRPr="00360235" w:rsidRDefault="007F1550" w:rsidP="00C5267A">
      <w:pPr>
        <w:ind w:firstLine="709"/>
        <w:jc w:val="both"/>
        <w:rPr>
          <w:sz w:val="22"/>
          <w:szCs w:val="22"/>
          <w:lang w:val="uk-UA"/>
        </w:rPr>
      </w:pPr>
    </w:p>
    <w:p w:rsidR="00B460B9" w:rsidRPr="00360235" w:rsidRDefault="00B460B9" w:rsidP="00CE1E15">
      <w:pPr>
        <w:ind w:firstLine="708"/>
        <w:jc w:val="center"/>
        <w:rPr>
          <w:sz w:val="22"/>
          <w:szCs w:val="22"/>
          <w:lang w:val="uk-UA"/>
        </w:rPr>
      </w:pPr>
      <w:r w:rsidRPr="00360235">
        <w:rPr>
          <w:b/>
          <w:sz w:val="22"/>
          <w:szCs w:val="22"/>
          <w:lang w:val="uk-UA"/>
        </w:rPr>
        <w:t xml:space="preserve">6. ОБЛІК СПОЖИВАННЯ </w:t>
      </w:r>
      <w:r w:rsidR="003666F1">
        <w:rPr>
          <w:b/>
          <w:sz w:val="22"/>
          <w:szCs w:val="22"/>
          <w:lang w:val="uk-UA"/>
        </w:rPr>
        <w:t>ТЕПЛОВОЇ ЕНЕРГІЇ</w:t>
      </w:r>
    </w:p>
    <w:p w:rsidR="00B460B9" w:rsidRPr="00360235" w:rsidRDefault="00B460B9" w:rsidP="00360235">
      <w:pPr>
        <w:ind w:firstLine="709"/>
        <w:jc w:val="both"/>
        <w:rPr>
          <w:sz w:val="22"/>
          <w:szCs w:val="22"/>
          <w:lang w:val="uk-UA"/>
        </w:rPr>
      </w:pPr>
      <w:r w:rsidRPr="00360235">
        <w:rPr>
          <w:sz w:val="22"/>
          <w:szCs w:val="22"/>
          <w:lang w:val="uk-UA"/>
        </w:rPr>
        <w:t xml:space="preserve">6.1. Облік споживання </w:t>
      </w:r>
      <w:r w:rsidR="003666F1">
        <w:rPr>
          <w:sz w:val="22"/>
          <w:szCs w:val="22"/>
          <w:lang w:val="uk-UA"/>
        </w:rPr>
        <w:t>теплової енергії</w:t>
      </w:r>
      <w:r w:rsidRPr="00360235">
        <w:rPr>
          <w:sz w:val="22"/>
          <w:szCs w:val="22"/>
          <w:lang w:val="uk-UA"/>
        </w:rPr>
        <w:t xml:space="preserve"> проводиться за приладами обліку «Споживача» (у разі їх наявності) або </w:t>
      </w:r>
      <w:proofErr w:type="spellStart"/>
      <w:r w:rsidRPr="00360235">
        <w:rPr>
          <w:sz w:val="22"/>
          <w:szCs w:val="22"/>
          <w:lang w:val="uk-UA"/>
        </w:rPr>
        <w:t>балансоутримувача</w:t>
      </w:r>
      <w:proofErr w:type="spellEnd"/>
      <w:r w:rsidRPr="00360235">
        <w:rPr>
          <w:sz w:val="22"/>
          <w:szCs w:val="22"/>
          <w:lang w:val="uk-UA"/>
        </w:rPr>
        <w:t xml:space="preserve"> будівлі.</w:t>
      </w:r>
    </w:p>
    <w:p w:rsidR="00B460B9" w:rsidRDefault="00B460B9" w:rsidP="00AA1DDB">
      <w:pPr>
        <w:ind w:firstLine="708"/>
        <w:jc w:val="both"/>
        <w:rPr>
          <w:sz w:val="22"/>
          <w:szCs w:val="22"/>
          <w:lang w:val="uk-UA"/>
        </w:rPr>
      </w:pPr>
      <w:r w:rsidRPr="00360235">
        <w:rPr>
          <w:sz w:val="22"/>
          <w:szCs w:val="22"/>
          <w:lang w:val="uk-UA"/>
        </w:rPr>
        <w:t xml:space="preserve">6.2. При відсутності приладів обліку, «Споживач» зобов'язується надати «Постачальнику» проектно-технічну документацію, в якій вказані теплові навантаження на кожний об'єкт </w:t>
      </w:r>
      <w:proofErr w:type="spellStart"/>
      <w:r w:rsidRPr="00360235">
        <w:rPr>
          <w:sz w:val="22"/>
          <w:szCs w:val="22"/>
          <w:lang w:val="uk-UA"/>
        </w:rPr>
        <w:t>теплоспоживання</w:t>
      </w:r>
      <w:proofErr w:type="spellEnd"/>
      <w:r w:rsidRPr="00360235">
        <w:rPr>
          <w:sz w:val="22"/>
          <w:szCs w:val="22"/>
          <w:lang w:val="uk-UA"/>
        </w:rPr>
        <w:t xml:space="preserve">. У разі відсутності документації, «Споживач» зобов'язується у тримісячний термін відновити проектний розрахунок теплових навантажень ліцензованою проектною організацією, а кількість </w:t>
      </w:r>
      <w:r w:rsidR="003666F1">
        <w:rPr>
          <w:sz w:val="22"/>
          <w:szCs w:val="22"/>
          <w:lang w:val="uk-UA"/>
        </w:rPr>
        <w:t>теплової енергії</w:t>
      </w:r>
      <w:r w:rsidRPr="00360235">
        <w:rPr>
          <w:sz w:val="22"/>
          <w:szCs w:val="22"/>
          <w:lang w:val="uk-UA"/>
        </w:rPr>
        <w:t>, що відпущена «Споживачу» за цей період, визначається «Постачальником», як виняток, розрахунковим способом.</w:t>
      </w:r>
    </w:p>
    <w:p w:rsidR="00AD557F" w:rsidRPr="00360235" w:rsidRDefault="00AD557F" w:rsidP="00AA1DDB">
      <w:pPr>
        <w:ind w:firstLine="708"/>
        <w:jc w:val="both"/>
        <w:rPr>
          <w:sz w:val="22"/>
          <w:szCs w:val="22"/>
          <w:lang w:val="uk-UA"/>
        </w:rPr>
      </w:pPr>
    </w:p>
    <w:p w:rsidR="00B460B9" w:rsidRPr="00360235" w:rsidRDefault="00B460B9" w:rsidP="00AA1DDB">
      <w:pPr>
        <w:ind w:firstLine="708"/>
        <w:jc w:val="center"/>
        <w:rPr>
          <w:sz w:val="22"/>
          <w:szCs w:val="22"/>
          <w:lang w:val="uk-UA"/>
        </w:rPr>
      </w:pPr>
      <w:r w:rsidRPr="00360235">
        <w:rPr>
          <w:b/>
          <w:sz w:val="22"/>
          <w:szCs w:val="22"/>
          <w:lang w:val="uk-UA"/>
        </w:rPr>
        <w:t>7.ВІДПОВІДАЛЬНІСТЬ СТОРІН ТА ПОРЯДОК ВИРІШЕННЯ СПОРІВ</w:t>
      </w:r>
    </w:p>
    <w:p w:rsidR="00B460B9" w:rsidRPr="00360235" w:rsidRDefault="00B460B9" w:rsidP="00CC4FE4">
      <w:pPr>
        <w:ind w:firstLine="708"/>
        <w:jc w:val="both"/>
        <w:rPr>
          <w:sz w:val="22"/>
          <w:szCs w:val="22"/>
          <w:lang w:val="uk-UA"/>
        </w:rPr>
      </w:pPr>
      <w:r w:rsidRPr="00360235">
        <w:rPr>
          <w:sz w:val="22"/>
          <w:szCs w:val="22"/>
          <w:lang w:val="uk-UA"/>
        </w:rPr>
        <w:t>7.1. За самовільне (несанкціоноване) відключення «Споживача» від теплової мережі «Постачальника» до закінчення терміну дії договор</w:t>
      </w:r>
      <w:r w:rsidR="005F6799" w:rsidRPr="00360235">
        <w:rPr>
          <w:sz w:val="22"/>
          <w:szCs w:val="22"/>
          <w:lang w:val="uk-UA"/>
        </w:rPr>
        <w:t>у без поважних причин, «Постачальник</w:t>
      </w:r>
      <w:r w:rsidRPr="00360235">
        <w:rPr>
          <w:sz w:val="22"/>
          <w:szCs w:val="22"/>
          <w:lang w:val="uk-UA"/>
        </w:rPr>
        <w:t xml:space="preserve">» несе відповідальність згідно чинного законодавства. </w:t>
      </w:r>
    </w:p>
    <w:p w:rsidR="00B460B9" w:rsidRPr="00360235" w:rsidRDefault="00B460B9" w:rsidP="00CC4FE4">
      <w:pPr>
        <w:ind w:firstLine="708"/>
        <w:jc w:val="both"/>
        <w:rPr>
          <w:sz w:val="22"/>
          <w:szCs w:val="22"/>
          <w:lang w:val="uk-UA"/>
        </w:rPr>
      </w:pPr>
      <w:r w:rsidRPr="00360235">
        <w:rPr>
          <w:sz w:val="22"/>
          <w:szCs w:val="22"/>
          <w:lang w:val="uk-UA"/>
        </w:rPr>
        <w:lastRenderedPageBreak/>
        <w:t xml:space="preserve">7.2. У разі виявлення у споживача </w:t>
      </w:r>
      <w:proofErr w:type="spellStart"/>
      <w:r w:rsidRPr="00360235">
        <w:rPr>
          <w:sz w:val="22"/>
          <w:szCs w:val="22"/>
          <w:lang w:val="uk-UA"/>
        </w:rPr>
        <w:t>водорозбору</w:t>
      </w:r>
      <w:proofErr w:type="spellEnd"/>
      <w:r w:rsidRPr="00360235">
        <w:rPr>
          <w:sz w:val="22"/>
          <w:szCs w:val="22"/>
          <w:lang w:val="uk-UA"/>
        </w:rPr>
        <w:t xml:space="preserve"> із системи опалення через крани або інші пристрої останній повинен ліквідувати місце несанкціонованого </w:t>
      </w:r>
      <w:proofErr w:type="spellStart"/>
      <w:r w:rsidRPr="00360235">
        <w:rPr>
          <w:sz w:val="22"/>
          <w:szCs w:val="22"/>
          <w:lang w:val="uk-UA"/>
        </w:rPr>
        <w:t>водорозбору</w:t>
      </w:r>
      <w:proofErr w:type="spellEnd"/>
      <w:r w:rsidRPr="00360235">
        <w:rPr>
          <w:sz w:val="22"/>
          <w:szCs w:val="22"/>
          <w:lang w:val="uk-UA"/>
        </w:rPr>
        <w:t xml:space="preserve"> та сплатити  штраф згідно із законодавством.</w:t>
      </w:r>
    </w:p>
    <w:p w:rsidR="00B460B9" w:rsidRPr="00360235" w:rsidRDefault="00B460B9" w:rsidP="00CC4FE4">
      <w:pPr>
        <w:ind w:firstLine="708"/>
        <w:jc w:val="both"/>
        <w:rPr>
          <w:sz w:val="22"/>
          <w:szCs w:val="22"/>
          <w:lang w:val="uk-UA"/>
        </w:rPr>
      </w:pPr>
      <w:r w:rsidRPr="00360235">
        <w:rPr>
          <w:sz w:val="22"/>
          <w:szCs w:val="22"/>
          <w:lang w:val="uk-UA"/>
        </w:rPr>
        <w:t xml:space="preserve">7.3. За самовільне підключення до системи опалення чи підключення їх перед приладами обліку без укладання договору на постачання </w:t>
      </w:r>
      <w:r w:rsidR="003666F1">
        <w:rPr>
          <w:sz w:val="22"/>
          <w:szCs w:val="22"/>
          <w:lang w:val="uk-UA"/>
        </w:rPr>
        <w:t>теплової енергії</w:t>
      </w:r>
      <w:r w:rsidRPr="00360235">
        <w:rPr>
          <w:sz w:val="22"/>
          <w:szCs w:val="22"/>
          <w:lang w:val="uk-UA"/>
        </w:rPr>
        <w:t xml:space="preserve"> «Споживач» несе відповідальність згідно із законодавством. </w:t>
      </w:r>
    </w:p>
    <w:p w:rsidR="00B460B9" w:rsidRPr="00360235" w:rsidRDefault="00B460B9" w:rsidP="00CC4FE4">
      <w:pPr>
        <w:ind w:firstLine="708"/>
        <w:jc w:val="both"/>
        <w:rPr>
          <w:sz w:val="22"/>
          <w:szCs w:val="22"/>
          <w:lang w:val="uk-UA"/>
        </w:rPr>
      </w:pPr>
      <w:r w:rsidRPr="00360235">
        <w:rPr>
          <w:sz w:val="22"/>
          <w:szCs w:val="22"/>
          <w:lang w:val="uk-UA"/>
        </w:rPr>
        <w:t xml:space="preserve">7.4. За роботу приладів комерційного обліку </w:t>
      </w:r>
      <w:r w:rsidR="00AD557F">
        <w:rPr>
          <w:sz w:val="22"/>
          <w:szCs w:val="22"/>
          <w:lang w:val="uk-UA"/>
        </w:rPr>
        <w:t>теплової енергії</w:t>
      </w:r>
      <w:r w:rsidRPr="00360235">
        <w:rPr>
          <w:sz w:val="22"/>
          <w:szCs w:val="22"/>
          <w:lang w:val="uk-UA"/>
        </w:rPr>
        <w:t xml:space="preserve"> з пошкодженими пломбами або їх роботу з простроченим строком метрологічної повірки, неналежний стан теплових мереж, які знаходяться на його балансі (користуванні), що привело до витоків, або інших витрат «Постачальника», «Споживач» несе відповідальність згідно з законодавством.</w:t>
      </w:r>
    </w:p>
    <w:p w:rsidR="00B460B9" w:rsidRPr="00360235" w:rsidRDefault="00B460B9" w:rsidP="00E516BD">
      <w:pPr>
        <w:ind w:firstLine="708"/>
        <w:jc w:val="both"/>
        <w:rPr>
          <w:sz w:val="22"/>
          <w:szCs w:val="22"/>
          <w:lang w:val="uk-UA"/>
        </w:rPr>
      </w:pPr>
      <w:r w:rsidRPr="00360235">
        <w:rPr>
          <w:sz w:val="22"/>
          <w:szCs w:val="22"/>
          <w:lang w:val="uk-UA"/>
        </w:rPr>
        <w:t>7.5. Зрив, пошкодження пломб, установлених «Постачальником» - штраф у розмірі 20% вартості тепло</w:t>
      </w:r>
      <w:r w:rsidR="00AD557F">
        <w:rPr>
          <w:sz w:val="22"/>
          <w:szCs w:val="22"/>
          <w:lang w:val="uk-UA"/>
        </w:rPr>
        <w:t xml:space="preserve">вої </w:t>
      </w:r>
      <w:r w:rsidRPr="00360235">
        <w:rPr>
          <w:sz w:val="22"/>
          <w:szCs w:val="22"/>
          <w:lang w:val="uk-UA"/>
        </w:rPr>
        <w:t>енергії, спожитої у попередньому розрахунковому періоді.</w:t>
      </w:r>
    </w:p>
    <w:p w:rsidR="00B460B9" w:rsidRPr="00360235" w:rsidRDefault="00B460B9" w:rsidP="00E516BD">
      <w:pPr>
        <w:ind w:firstLine="708"/>
        <w:jc w:val="both"/>
        <w:rPr>
          <w:sz w:val="22"/>
          <w:szCs w:val="22"/>
          <w:lang w:val="uk-UA"/>
        </w:rPr>
      </w:pPr>
      <w:r w:rsidRPr="00360235">
        <w:rPr>
          <w:sz w:val="22"/>
          <w:szCs w:val="22"/>
          <w:lang w:val="uk-UA"/>
        </w:rPr>
        <w:t xml:space="preserve">7.6.Недостовірність даних про розподіл займаної площі, іншої інформації, необхідної для виконання умов договору, - штраф у розмірі 5% вартості </w:t>
      </w:r>
      <w:r w:rsidR="00AD557F">
        <w:rPr>
          <w:sz w:val="22"/>
          <w:szCs w:val="22"/>
          <w:lang w:val="uk-UA"/>
        </w:rPr>
        <w:t>теплової енергії</w:t>
      </w:r>
      <w:r w:rsidRPr="00360235">
        <w:rPr>
          <w:sz w:val="22"/>
          <w:szCs w:val="22"/>
          <w:lang w:val="uk-UA"/>
        </w:rPr>
        <w:t>, спожитої в попередньому розрахунковому періоді і відшкодування заподіяних збитків.</w:t>
      </w:r>
    </w:p>
    <w:p w:rsidR="00B460B9" w:rsidRPr="00360235" w:rsidRDefault="00B460B9" w:rsidP="00CC4FE4">
      <w:pPr>
        <w:ind w:firstLine="708"/>
        <w:jc w:val="both"/>
        <w:rPr>
          <w:sz w:val="22"/>
          <w:szCs w:val="22"/>
          <w:lang w:val="uk-UA"/>
        </w:rPr>
      </w:pPr>
      <w:r w:rsidRPr="00360235">
        <w:rPr>
          <w:sz w:val="22"/>
          <w:szCs w:val="22"/>
          <w:lang w:val="uk-UA"/>
        </w:rPr>
        <w:t xml:space="preserve">7.7. 3а перешкоджання або недопущення до систем теплопостачання (на територію підприємства, установи тощо) працівників «Постачальника» при виконанні ними службових обов'язків – «Споживач» несе відповідальність згідно із діючим законодавством. </w:t>
      </w:r>
    </w:p>
    <w:p w:rsidR="00B460B9" w:rsidRPr="00360235" w:rsidRDefault="00B460B9" w:rsidP="00CC4FE4">
      <w:pPr>
        <w:ind w:firstLine="708"/>
        <w:jc w:val="both"/>
        <w:rPr>
          <w:sz w:val="22"/>
          <w:szCs w:val="22"/>
          <w:lang w:val="uk-UA"/>
        </w:rPr>
      </w:pPr>
      <w:r w:rsidRPr="00360235">
        <w:rPr>
          <w:sz w:val="22"/>
          <w:szCs w:val="22"/>
          <w:lang w:val="uk-UA"/>
        </w:rPr>
        <w:t xml:space="preserve">7.8. Самовільне відключення «Споживача» до встановленого рішенням виконкому терміну закінчення опалювального періоду не звільняє його від сплати за надання </w:t>
      </w:r>
      <w:r w:rsidR="009037A4">
        <w:rPr>
          <w:sz w:val="22"/>
          <w:szCs w:val="22"/>
          <w:lang w:val="uk-UA"/>
        </w:rPr>
        <w:t>теплової енергії</w:t>
      </w:r>
      <w:r w:rsidRPr="00360235">
        <w:rPr>
          <w:sz w:val="22"/>
          <w:szCs w:val="22"/>
          <w:lang w:val="uk-UA"/>
        </w:rPr>
        <w:t xml:space="preserve"> «Постачальником» в цей період.</w:t>
      </w:r>
    </w:p>
    <w:p w:rsidR="00B460B9" w:rsidRPr="00360235" w:rsidRDefault="00B460B9" w:rsidP="00CC4FE4">
      <w:pPr>
        <w:ind w:firstLine="708"/>
        <w:jc w:val="both"/>
        <w:rPr>
          <w:sz w:val="22"/>
          <w:szCs w:val="22"/>
          <w:lang w:val="uk-UA"/>
        </w:rPr>
      </w:pPr>
      <w:r w:rsidRPr="00360235">
        <w:rPr>
          <w:sz w:val="22"/>
          <w:szCs w:val="22"/>
          <w:lang w:val="uk-UA"/>
        </w:rPr>
        <w:t>Відключення провадиться тільки окремо розташованих будівель по відповідній заявці за 30 днів до моменту відключення за умови погодження з теплопостачальною організацією.</w:t>
      </w:r>
    </w:p>
    <w:p w:rsidR="00B460B9" w:rsidRPr="00360235" w:rsidRDefault="00B460B9" w:rsidP="00CC4FE4">
      <w:pPr>
        <w:ind w:firstLine="708"/>
        <w:jc w:val="both"/>
        <w:rPr>
          <w:sz w:val="22"/>
          <w:szCs w:val="22"/>
          <w:lang w:val="uk-UA"/>
        </w:rPr>
      </w:pPr>
      <w:r w:rsidRPr="00360235">
        <w:rPr>
          <w:sz w:val="22"/>
          <w:szCs w:val="22"/>
          <w:lang w:val="uk-UA"/>
        </w:rPr>
        <w:t>7.9. При розборі теплофікаційної води із закритих систем теплопостачання або наявності витоків у «Споживачів» - «Споживач» оплачує всі наднормативні витрати підживлювальної води за плановою собівартістю.</w:t>
      </w:r>
    </w:p>
    <w:p w:rsidR="00B460B9" w:rsidRPr="00360235" w:rsidRDefault="00B460B9" w:rsidP="00CC4FE4">
      <w:pPr>
        <w:ind w:firstLine="708"/>
        <w:jc w:val="both"/>
        <w:rPr>
          <w:sz w:val="22"/>
          <w:szCs w:val="22"/>
          <w:lang w:val="uk-UA"/>
        </w:rPr>
      </w:pPr>
      <w:r w:rsidRPr="00360235">
        <w:rPr>
          <w:sz w:val="22"/>
          <w:szCs w:val="22"/>
          <w:lang w:val="uk-UA"/>
        </w:rPr>
        <w:t xml:space="preserve">Наявність і розмір витоків та самовільного </w:t>
      </w:r>
      <w:proofErr w:type="spellStart"/>
      <w:r w:rsidRPr="00360235">
        <w:rPr>
          <w:sz w:val="22"/>
          <w:szCs w:val="22"/>
          <w:lang w:val="uk-UA"/>
        </w:rPr>
        <w:t>водорозбору</w:t>
      </w:r>
      <w:proofErr w:type="spellEnd"/>
      <w:r w:rsidRPr="00360235">
        <w:rPr>
          <w:sz w:val="22"/>
          <w:szCs w:val="22"/>
          <w:lang w:val="uk-UA"/>
        </w:rPr>
        <w:t xml:space="preserve"> води в мережах і установках «Споживача» встановлюється </w:t>
      </w:r>
      <w:proofErr w:type="spellStart"/>
      <w:r w:rsidRPr="00360235">
        <w:rPr>
          <w:sz w:val="22"/>
          <w:szCs w:val="22"/>
          <w:lang w:val="uk-UA"/>
        </w:rPr>
        <w:t>комісійно</w:t>
      </w:r>
      <w:proofErr w:type="spellEnd"/>
      <w:r w:rsidRPr="00360235">
        <w:rPr>
          <w:sz w:val="22"/>
          <w:szCs w:val="22"/>
          <w:lang w:val="uk-UA"/>
        </w:rPr>
        <w:t xml:space="preserve"> представниками  «Постачальника» та «Споживача». </w:t>
      </w:r>
    </w:p>
    <w:p w:rsidR="00B460B9" w:rsidRPr="00360235" w:rsidRDefault="00B460B9" w:rsidP="00CC4FE4">
      <w:pPr>
        <w:ind w:firstLine="708"/>
        <w:jc w:val="both"/>
        <w:rPr>
          <w:sz w:val="22"/>
          <w:szCs w:val="22"/>
          <w:lang w:val="uk-UA"/>
        </w:rPr>
      </w:pPr>
      <w:r w:rsidRPr="00360235">
        <w:rPr>
          <w:sz w:val="22"/>
          <w:szCs w:val="22"/>
          <w:lang w:val="uk-UA"/>
        </w:rPr>
        <w:t>У разі неможливості встановити час користування мережною водою рахунок пред'являється з моменту проведення останньої перевірки в межах терміну позовної давності.</w:t>
      </w:r>
    </w:p>
    <w:p w:rsidR="00B460B9" w:rsidRPr="00360235" w:rsidRDefault="00B460B9" w:rsidP="00CC4FE4">
      <w:pPr>
        <w:ind w:firstLine="708"/>
        <w:jc w:val="both"/>
        <w:rPr>
          <w:sz w:val="22"/>
          <w:szCs w:val="22"/>
          <w:lang w:val="uk-UA"/>
        </w:rPr>
      </w:pPr>
      <w:r w:rsidRPr="00360235">
        <w:rPr>
          <w:sz w:val="22"/>
          <w:szCs w:val="22"/>
          <w:lang w:val="uk-UA"/>
        </w:rPr>
        <w:t xml:space="preserve">7.10. «Постачальник» не несе матеріальної відповідальності перед «Споживачем» за </w:t>
      </w:r>
      <w:proofErr w:type="spellStart"/>
      <w:r w:rsidRPr="00360235">
        <w:rPr>
          <w:sz w:val="22"/>
          <w:szCs w:val="22"/>
          <w:lang w:val="uk-UA"/>
        </w:rPr>
        <w:t>недовідпуск</w:t>
      </w:r>
      <w:proofErr w:type="spellEnd"/>
      <w:r w:rsidR="00AD557F">
        <w:rPr>
          <w:sz w:val="22"/>
          <w:szCs w:val="22"/>
          <w:lang w:val="uk-UA"/>
        </w:rPr>
        <w:t xml:space="preserve"> теплової енергії</w:t>
      </w:r>
      <w:r w:rsidRPr="00360235">
        <w:rPr>
          <w:sz w:val="22"/>
          <w:szCs w:val="22"/>
          <w:lang w:val="uk-UA"/>
        </w:rPr>
        <w:t xml:space="preserve"> і за зниження параметрів теплоносія викликані: </w:t>
      </w:r>
    </w:p>
    <w:p w:rsidR="00B460B9" w:rsidRPr="00360235" w:rsidRDefault="00B460B9" w:rsidP="00CC4FE4">
      <w:pPr>
        <w:ind w:firstLine="708"/>
        <w:jc w:val="both"/>
        <w:rPr>
          <w:sz w:val="22"/>
          <w:szCs w:val="22"/>
          <w:lang w:val="uk-UA"/>
        </w:rPr>
      </w:pPr>
      <w:r w:rsidRPr="00360235">
        <w:rPr>
          <w:sz w:val="22"/>
          <w:szCs w:val="22"/>
          <w:lang w:val="uk-UA"/>
        </w:rPr>
        <w:t>а) обставини непереборної сили</w:t>
      </w:r>
    </w:p>
    <w:p w:rsidR="00B460B9" w:rsidRPr="00360235" w:rsidRDefault="00B460B9" w:rsidP="00CC4FE4">
      <w:pPr>
        <w:ind w:firstLine="708"/>
        <w:jc w:val="both"/>
        <w:rPr>
          <w:sz w:val="22"/>
          <w:szCs w:val="22"/>
          <w:lang w:val="uk-UA"/>
        </w:rPr>
      </w:pPr>
      <w:r w:rsidRPr="00360235">
        <w:rPr>
          <w:sz w:val="22"/>
          <w:szCs w:val="22"/>
          <w:lang w:val="uk-UA"/>
        </w:rPr>
        <w:t>б) з вини «Споживача».</w:t>
      </w:r>
    </w:p>
    <w:p w:rsidR="00B460B9" w:rsidRPr="00360235" w:rsidRDefault="00B460B9" w:rsidP="0082065A">
      <w:pPr>
        <w:ind w:firstLine="708"/>
        <w:jc w:val="both"/>
        <w:rPr>
          <w:sz w:val="22"/>
          <w:szCs w:val="22"/>
          <w:lang w:val="uk-UA"/>
        </w:rPr>
      </w:pPr>
      <w:r w:rsidRPr="00360235">
        <w:rPr>
          <w:sz w:val="22"/>
          <w:szCs w:val="22"/>
          <w:lang w:val="uk-UA"/>
        </w:rPr>
        <w:t xml:space="preserve">7.11.За неналежне виконання або порушення умов цього договору «Споживач» та «Постачальник» несуть відповідальність згідно з чинним законодавством. </w:t>
      </w:r>
    </w:p>
    <w:p w:rsidR="00B460B9" w:rsidRPr="00360235" w:rsidRDefault="00B460B9" w:rsidP="00CC4FE4">
      <w:pPr>
        <w:ind w:firstLine="708"/>
        <w:jc w:val="both"/>
        <w:rPr>
          <w:sz w:val="22"/>
          <w:szCs w:val="22"/>
          <w:lang w:val="uk-UA"/>
        </w:rPr>
      </w:pPr>
      <w:r w:rsidRPr="00360235">
        <w:rPr>
          <w:sz w:val="22"/>
          <w:szCs w:val="22"/>
          <w:lang w:val="uk-UA"/>
        </w:rPr>
        <w:t>7.12. Розбіжності та суперечки між сторонами, пов'язані з виконанням, зміною, та розірванням цього договору, вирішуються шляхом проведення переговорів, обміном листами (телеграмами, факсами), укладанням додаткових угод. Пропозиції щодо зміни договірних обсягів теплопостачання надаються сторонами не пізніше ніж за 30 днів до початку кварталу.</w:t>
      </w:r>
    </w:p>
    <w:p w:rsidR="00B460B9" w:rsidRPr="00360235" w:rsidRDefault="00B460B9" w:rsidP="00CC4FE4">
      <w:pPr>
        <w:ind w:firstLine="708"/>
        <w:jc w:val="both"/>
        <w:rPr>
          <w:sz w:val="22"/>
          <w:szCs w:val="22"/>
          <w:lang w:val="uk-UA"/>
        </w:rPr>
      </w:pPr>
      <w:r w:rsidRPr="00360235">
        <w:rPr>
          <w:sz w:val="22"/>
          <w:szCs w:val="22"/>
          <w:lang w:val="uk-UA"/>
        </w:rPr>
        <w:t>7.13. У разі неможливості досягти згоди сторони мають право звернутись до суду для вирішення спірного питання відповідно до підвідомчості та підсудності такого спору відповідно до чинного Законодавства України.</w:t>
      </w:r>
    </w:p>
    <w:p w:rsidR="00B460B9" w:rsidRPr="00360235" w:rsidRDefault="00B460B9" w:rsidP="00CC4FE4">
      <w:pPr>
        <w:ind w:firstLine="708"/>
        <w:jc w:val="both"/>
        <w:rPr>
          <w:sz w:val="22"/>
          <w:szCs w:val="22"/>
          <w:lang w:val="uk-UA"/>
        </w:rPr>
      </w:pPr>
      <w:r w:rsidRPr="00360235">
        <w:rPr>
          <w:sz w:val="22"/>
          <w:szCs w:val="22"/>
          <w:lang w:val="uk-UA"/>
        </w:rPr>
        <w:t>7.14. З метою безпосереднього врегулювання спорів, пов'язаних з виконанням обов'язків за даним договором. Сторони застосовують заходи досудового врегулювання шляхом пред'явлення претензій. Претензія підлягає розгляду в місячний термін, який обчислюється з дня отримання претензії.</w:t>
      </w:r>
    </w:p>
    <w:p w:rsidR="00B460B9" w:rsidRPr="00360235" w:rsidRDefault="00B460B9" w:rsidP="00CC4FE4">
      <w:pPr>
        <w:ind w:firstLine="708"/>
        <w:jc w:val="both"/>
        <w:rPr>
          <w:sz w:val="22"/>
          <w:szCs w:val="22"/>
          <w:lang w:val="uk-UA"/>
        </w:rPr>
      </w:pPr>
      <w:r w:rsidRPr="00360235">
        <w:rPr>
          <w:sz w:val="22"/>
          <w:szCs w:val="22"/>
          <w:lang w:val="uk-UA"/>
        </w:rPr>
        <w:t xml:space="preserve">7.15. Сторони звільняються від відповідальності за часткове або повне невиконання своїх зобов'язань, якщо воно є результатом дії обставин непереборної сили. Строк виконання зобов'язань за цим договором у такому разі відкладається на період існування таких обставин. </w:t>
      </w:r>
    </w:p>
    <w:p w:rsidR="00B460B9" w:rsidRPr="00360235" w:rsidRDefault="00B460B9" w:rsidP="00CC4FE4">
      <w:pPr>
        <w:ind w:firstLine="708"/>
        <w:jc w:val="both"/>
        <w:rPr>
          <w:sz w:val="22"/>
          <w:szCs w:val="22"/>
          <w:lang w:val="uk-UA"/>
        </w:rPr>
      </w:pPr>
      <w:r w:rsidRPr="00360235">
        <w:rPr>
          <w:sz w:val="22"/>
          <w:szCs w:val="22"/>
          <w:lang w:val="uk-UA"/>
        </w:rPr>
        <w:t>7.16. Сторона, для якої виконання зобов'язань стало неможливим внаслідок дії обставин непереборної сили, повинна негайно, не пізніше п'яти календарних днів, письмово повідомити іншу сторону про початок, можливий строк дії та про припинення дії таких обставин.</w:t>
      </w:r>
    </w:p>
    <w:p w:rsidR="00B460B9" w:rsidRPr="00360235" w:rsidRDefault="00B460B9" w:rsidP="00CC4FE4">
      <w:pPr>
        <w:ind w:firstLine="708"/>
        <w:jc w:val="both"/>
        <w:rPr>
          <w:sz w:val="22"/>
          <w:szCs w:val="22"/>
          <w:lang w:val="uk-UA"/>
        </w:rPr>
      </w:pPr>
      <w:r w:rsidRPr="00360235">
        <w:rPr>
          <w:sz w:val="22"/>
          <w:szCs w:val="22"/>
          <w:lang w:val="uk-UA"/>
        </w:rPr>
        <w:t xml:space="preserve">7.17 Постачальник несе відповідальність згідно чинного законодавства за постачання </w:t>
      </w:r>
      <w:r w:rsidR="00AD557F">
        <w:rPr>
          <w:sz w:val="22"/>
          <w:szCs w:val="22"/>
          <w:lang w:val="uk-UA"/>
        </w:rPr>
        <w:t>теплової енергії</w:t>
      </w:r>
      <w:r w:rsidRPr="00360235">
        <w:rPr>
          <w:sz w:val="22"/>
          <w:szCs w:val="22"/>
          <w:lang w:val="uk-UA"/>
        </w:rPr>
        <w:t>, параметри якої не відповідають державним стандартам, затвердженим нормативам на теплову енергію, умовам договору купівлі-продажу, що зафіксовано представниками теплопостачальної (</w:t>
      </w:r>
      <w:proofErr w:type="spellStart"/>
      <w:r w:rsidRPr="00360235">
        <w:rPr>
          <w:sz w:val="22"/>
          <w:szCs w:val="22"/>
          <w:lang w:val="uk-UA"/>
        </w:rPr>
        <w:t>теплогенеруючої</w:t>
      </w:r>
      <w:proofErr w:type="spellEnd"/>
      <w:r w:rsidRPr="00360235">
        <w:rPr>
          <w:sz w:val="22"/>
          <w:szCs w:val="22"/>
          <w:lang w:val="uk-UA"/>
        </w:rPr>
        <w:t xml:space="preserve">) організації та споживача у відповідному акті, - у розмірі до ста неоподатковуваних мінімумів доходів громадян; після трьох таких порушень постачальник </w:t>
      </w:r>
      <w:r w:rsidR="006E58BC">
        <w:rPr>
          <w:sz w:val="22"/>
          <w:szCs w:val="22"/>
          <w:lang w:val="uk-UA"/>
        </w:rPr>
        <w:t>теплової енергії</w:t>
      </w:r>
      <w:r w:rsidRPr="00360235">
        <w:rPr>
          <w:sz w:val="22"/>
          <w:szCs w:val="22"/>
          <w:lang w:val="uk-UA"/>
        </w:rPr>
        <w:t xml:space="preserve"> сплачує штраф як за порушення ліцензійних умов.</w:t>
      </w:r>
    </w:p>
    <w:p w:rsidR="00B460B9" w:rsidRPr="00360235" w:rsidRDefault="00B460B9" w:rsidP="0078410A">
      <w:pPr>
        <w:jc w:val="center"/>
        <w:rPr>
          <w:b/>
          <w:sz w:val="22"/>
          <w:szCs w:val="22"/>
          <w:lang w:val="uk-UA"/>
        </w:rPr>
      </w:pPr>
      <w:r w:rsidRPr="00360235">
        <w:rPr>
          <w:b/>
          <w:sz w:val="22"/>
          <w:szCs w:val="22"/>
          <w:lang w:val="uk-UA"/>
        </w:rPr>
        <w:t>8.ТЕРМІН ДІЇ ДОГОВОРУ ТА ІНШІ УМОВИ.</w:t>
      </w:r>
    </w:p>
    <w:p w:rsidR="00D55379" w:rsidRDefault="00B460B9" w:rsidP="00C5267A">
      <w:pPr>
        <w:ind w:firstLine="708"/>
        <w:jc w:val="both"/>
        <w:rPr>
          <w:sz w:val="22"/>
          <w:szCs w:val="22"/>
          <w:lang w:val="uk-UA"/>
        </w:rPr>
      </w:pPr>
      <w:r w:rsidRPr="00360235">
        <w:rPr>
          <w:sz w:val="22"/>
          <w:szCs w:val="22"/>
          <w:lang w:val="uk-UA"/>
        </w:rPr>
        <w:t>8.1. Цей Договір набирає чинності з моменту його підписання та діє по«31» грудня 202</w:t>
      </w:r>
      <w:r w:rsidR="00C03B72">
        <w:rPr>
          <w:sz w:val="22"/>
          <w:szCs w:val="22"/>
          <w:lang w:val="uk-UA"/>
        </w:rPr>
        <w:t>4</w:t>
      </w:r>
      <w:r w:rsidRPr="00360235">
        <w:rPr>
          <w:sz w:val="22"/>
          <w:szCs w:val="22"/>
          <w:lang w:val="uk-UA"/>
        </w:rPr>
        <w:t xml:space="preserve"> року, а в частині розрахунків за спожиту теплову енергію – до їх повного здійснення. </w:t>
      </w:r>
    </w:p>
    <w:p w:rsidR="00B460B9" w:rsidRPr="00360235" w:rsidRDefault="00B460B9" w:rsidP="00C5267A">
      <w:pPr>
        <w:ind w:firstLine="708"/>
        <w:jc w:val="both"/>
        <w:rPr>
          <w:sz w:val="22"/>
          <w:szCs w:val="22"/>
          <w:lang w:val="uk-UA"/>
        </w:rPr>
      </w:pPr>
      <w:r w:rsidRPr="00360235">
        <w:rPr>
          <w:sz w:val="22"/>
          <w:szCs w:val="22"/>
          <w:lang w:val="uk-UA"/>
        </w:rPr>
        <w:t>8.</w:t>
      </w:r>
      <w:r w:rsidR="00726030" w:rsidRPr="00360235">
        <w:rPr>
          <w:sz w:val="22"/>
          <w:szCs w:val="22"/>
          <w:lang w:val="uk-UA"/>
        </w:rPr>
        <w:t>2</w:t>
      </w:r>
      <w:r w:rsidRPr="00360235">
        <w:rPr>
          <w:sz w:val="22"/>
          <w:szCs w:val="22"/>
          <w:lang w:val="uk-UA"/>
        </w:rPr>
        <w:t>. Датою початку відносин між сторонами є дата фактичного початку постачання «Постачальником» до системи «Споживача» (</w:t>
      </w:r>
      <w:proofErr w:type="spellStart"/>
      <w:r w:rsidRPr="00360235">
        <w:rPr>
          <w:sz w:val="22"/>
          <w:szCs w:val="22"/>
          <w:lang w:val="uk-UA"/>
        </w:rPr>
        <w:t>Балансоутримувача</w:t>
      </w:r>
      <w:proofErr w:type="spellEnd"/>
      <w:r w:rsidRPr="00360235">
        <w:rPr>
          <w:sz w:val="22"/>
          <w:szCs w:val="22"/>
          <w:lang w:val="uk-UA"/>
        </w:rPr>
        <w:t xml:space="preserve">, орендодавця) </w:t>
      </w:r>
      <w:r w:rsidR="00813559">
        <w:rPr>
          <w:sz w:val="22"/>
          <w:szCs w:val="22"/>
          <w:lang w:val="uk-UA"/>
        </w:rPr>
        <w:t>теплової енергії</w:t>
      </w:r>
      <w:r w:rsidRPr="00360235">
        <w:rPr>
          <w:sz w:val="22"/>
          <w:szCs w:val="22"/>
          <w:lang w:val="uk-UA"/>
        </w:rPr>
        <w:t>.</w:t>
      </w:r>
    </w:p>
    <w:p w:rsidR="00B460B9" w:rsidRPr="00360235" w:rsidRDefault="00B460B9" w:rsidP="00C5267A">
      <w:pPr>
        <w:ind w:firstLine="708"/>
        <w:jc w:val="both"/>
        <w:rPr>
          <w:sz w:val="22"/>
          <w:szCs w:val="22"/>
          <w:lang w:val="uk-UA"/>
        </w:rPr>
      </w:pPr>
      <w:r w:rsidRPr="00360235">
        <w:rPr>
          <w:sz w:val="22"/>
          <w:szCs w:val="22"/>
          <w:lang w:val="uk-UA"/>
        </w:rPr>
        <w:lastRenderedPageBreak/>
        <w:t>8.</w:t>
      </w:r>
      <w:r w:rsidR="00726030" w:rsidRPr="00360235">
        <w:rPr>
          <w:sz w:val="22"/>
          <w:szCs w:val="22"/>
          <w:lang w:val="uk-UA"/>
        </w:rPr>
        <w:t>3</w:t>
      </w:r>
      <w:r w:rsidRPr="00360235">
        <w:rPr>
          <w:sz w:val="22"/>
          <w:szCs w:val="22"/>
          <w:lang w:val="uk-UA"/>
        </w:rPr>
        <w:t>. Договір припиняє свою дію у випадках зміни його строку за письмовою згодою сторін; взаємної згоди сторін про його припинення, прийняття рішення Господарським судом; ліквідації сторін.</w:t>
      </w:r>
    </w:p>
    <w:p w:rsidR="00B460B9" w:rsidRPr="00360235" w:rsidRDefault="00726030" w:rsidP="00C5267A">
      <w:pPr>
        <w:ind w:firstLine="708"/>
        <w:jc w:val="both"/>
        <w:rPr>
          <w:sz w:val="22"/>
          <w:szCs w:val="22"/>
          <w:lang w:val="uk-UA"/>
        </w:rPr>
      </w:pPr>
      <w:r w:rsidRPr="00360235">
        <w:rPr>
          <w:sz w:val="22"/>
          <w:szCs w:val="22"/>
          <w:lang w:val="uk-UA"/>
        </w:rPr>
        <w:t>8.4</w:t>
      </w:r>
      <w:r w:rsidR="00B460B9" w:rsidRPr="00360235">
        <w:rPr>
          <w:sz w:val="22"/>
          <w:szCs w:val="22"/>
          <w:lang w:val="uk-UA"/>
        </w:rPr>
        <w:t>. Зміни тарифів, реквізитів, найменування сторін, або їх реорганізація не тягне за собою автоматичного розірвання цього договору.</w:t>
      </w:r>
    </w:p>
    <w:p w:rsidR="00B460B9" w:rsidRPr="00360235" w:rsidRDefault="00726030" w:rsidP="00C5267A">
      <w:pPr>
        <w:ind w:firstLine="708"/>
        <w:jc w:val="both"/>
        <w:rPr>
          <w:sz w:val="22"/>
          <w:szCs w:val="22"/>
          <w:lang w:val="uk-UA"/>
        </w:rPr>
      </w:pPr>
      <w:r w:rsidRPr="00360235">
        <w:rPr>
          <w:sz w:val="22"/>
          <w:szCs w:val="22"/>
          <w:lang w:val="uk-UA"/>
        </w:rPr>
        <w:t>8.5</w:t>
      </w:r>
      <w:r w:rsidR="00B460B9" w:rsidRPr="00360235">
        <w:rPr>
          <w:sz w:val="22"/>
          <w:szCs w:val="22"/>
          <w:lang w:val="uk-UA"/>
        </w:rPr>
        <w:t xml:space="preserve">. Договір складається у двох примірниках для кожної із сторін, які мають однакову юридичну силу, один примірник знаходиться у «Постачальника», а інший - у «Споживача». </w:t>
      </w:r>
    </w:p>
    <w:p w:rsidR="00B460B9" w:rsidRPr="00360235" w:rsidRDefault="00726030" w:rsidP="00C5267A">
      <w:pPr>
        <w:pStyle w:val="a7"/>
        <w:ind w:left="0" w:firstLine="720"/>
        <w:rPr>
          <w:rFonts w:ascii="Times New Roman" w:hAnsi="Times New Roman" w:cs="Times New Roman"/>
          <w:sz w:val="22"/>
          <w:szCs w:val="22"/>
        </w:rPr>
      </w:pPr>
      <w:r w:rsidRPr="00360235">
        <w:rPr>
          <w:rFonts w:ascii="Times New Roman" w:hAnsi="Times New Roman" w:cs="Times New Roman"/>
          <w:sz w:val="22"/>
          <w:szCs w:val="22"/>
        </w:rPr>
        <w:t>8.6</w:t>
      </w:r>
      <w:r w:rsidR="00B460B9" w:rsidRPr="00360235">
        <w:rPr>
          <w:rFonts w:ascii="Times New Roman" w:hAnsi="Times New Roman" w:cs="Times New Roman"/>
          <w:sz w:val="22"/>
          <w:szCs w:val="22"/>
        </w:rPr>
        <w:t>. «Постачальник» є платником податку на прибуток  на  загальних умовах.</w:t>
      </w:r>
    </w:p>
    <w:p w:rsidR="00B460B9" w:rsidRPr="00360235" w:rsidRDefault="00726030" w:rsidP="00C5267A">
      <w:pPr>
        <w:pStyle w:val="a7"/>
        <w:ind w:left="0" w:firstLine="720"/>
        <w:rPr>
          <w:rFonts w:ascii="Times New Roman" w:hAnsi="Times New Roman" w:cs="Times New Roman"/>
          <w:sz w:val="22"/>
          <w:szCs w:val="22"/>
        </w:rPr>
      </w:pPr>
      <w:r w:rsidRPr="00360235">
        <w:rPr>
          <w:rFonts w:ascii="Times New Roman" w:hAnsi="Times New Roman" w:cs="Times New Roman"/>
          <w:sz w:val="22"/>
          <w:szCs w:val="22"/>
        </w:rPr>
        <w:t>8.7</w:t>
      </w:r>
      <w:r w:rsidR="00B460B9" w:rsidRPr="00360235">
        <w:rPr>
          <w:rFonts w:ascii="Times New Roman" w:hAnsi="Times New Roman" w:cs="Times New Roman"/>
          <w:sz w:val="22"/>
          <w:szCs w:val="22"/>
        </w:rPr>
        <w:t>. Внесення змін до даного договору можливе лише шляхом укладення додаткових угод.</w:t>
      </w:r>
    </w:p>
    <w:p w:rsidR="00B460B9" w:rsidRPr="00360235" w:rsidRDefault="00726030" w:rsidP="00C5267A">
      <w:pPr>
        <w:pStyle w:val="a7"/>
        <w:ind w:left="0" w:firstLine="708"/>
        <w:rPr>
          <w:rFonts w:ascii="Times New Roman" w:hAnsi="Times New Roman" w:cs="Times New Roman"/>
          <w:sz w:val="22"/>
          <w:szCs w:val="22"/>
        </w:rPr>
      </w:pPr>
      <w:r w:rsidRPr="00360235">
        <w:rPr>
          <w:rFonts w:ascii="Times New Roman" w:hAnsi="Times New Roman" w:cs="Times New Roman"/>
          <w:sz w:val="22"/>
          <w:szCs w:val="22"/>
        </w:rPr>
        <w:t>8.8</w:t>
      </w:r>
      <w:r w:rsidR="00B460B9" w:rsidRPr="00360235">
        <w:rPr>
          <w:rFonts w:ascii="Times New Roman" w:hAnsi="Times New Roman" w:cs="Times New Roman"/>
          <w:sz w:val="22"/>
          <w:szCs w:val="22"/>
        </w:rPr>
        <w:t>. Для пост</w:t>
      </w:r>
      <w:r w:rsidR="009037A4">
        <w:rPr>
          <w:rFonts w:ascii="Times New Roman" w:hAnsi="Times New Roman" w:cs="Times New Roman"/>
          <w:sz w:val="22"/>
          <w:szCs w:val="22"/>
        </w:rPr>
        <w:t>ійної роботи і узгодження різних</w:t>
      </w:r>
      <w:r w:rsidR="00B460B9" w:rsidRPr="00360235">
        <w:rPr>
          <w:rFonts w:ascii="Times New Roman" w:hAnsi="Times New Roman" w:cs="Times New Roman"/>
          <w:sz w:val="22"/>
          <w:szCs w:val="22"/>
        </w:rPr>
        <w:t xml:space="preserve"> питань пов'язаних з відпуском і припиненням подачі </w:t>
      </w:r>
      <w:r w:rsidR="009037A4">
        <w:rPr>
          <w:rFonts w:ascii="Times New Roman" w:hAnsi="Times New Roman" w:cs="Times New Roman"/>
          <w:sz w:val="22"/>
          <w:szCs w:val="22"/>
        </w:rPr>
        <w:t>теплової енергії</w:t>
      </w:r>
      <w:r w:rsidR="00F56DBA" w:rsidRPr="00360235">
        <w:rPr>
          <w:rFonts w:ascii="Times New Roman" w:hAnsi="Times New Roman" w:cs="Times New Roman"/>
          <w:sz w:val="22"/>
          <w:szCs w:val="22"/>
        </w:rPr>
        <w:t xml:space="preserve"> «Постачальник» призначає </w:t>
      </w:r>
      <w:r w:rsidR="00B460B9" w:rsidRPr="00360235">
        <w:rPr>
          <w:rFonts w:ascii="Times New Roman" w:hAnsi="Times New Roman" w:cs="Times New Roman"/>
          <w:sz w:val="22"/>
          <w:szCs w:val="22"/>
        </w:rPr>
        <w:t xml:space="preserve">відповідальних уповноважених: узгодження  питань, пов'язаних з відпуском і припиненням подачі </w:t>
      </w:r>
      <w:r w:rsidR="009037A4">
        <w:rPr>
          <w:rFonts w:ascii="Times New Roman" w:hAnsi="Times New Roman" w:cs="Times New Roman"/>
          <w:sz w:val="22"/>
          <w:szCs w:val="22"/>
        </w:rPr>
        <w:t>теплової енергії</w:t>
      </w:r>
      <w:r w:rsidR="00813559">
        <w:rPr>
          <w:rFonts w:ascii="Times New Roman" w:hAnsi="Times New Roman" w:cs="Times New Roman"/>
          <w:sz w:val="22"/>
          <w:szCs w:val="22"/>
        </w:rPr>
        <w:t xml:space="preserve"> </w:t>
      </w:r>
      <w:r w:rsidR="00B460B9" w:rsidRPr="00360235">
        <w:rPr>
          <w:rFonts w:ascii="Times New Roman" w:hAnsi="Times New Roman" w:cs="Times New Roman"/>
          <w:sz w:val="22"/>
          <w:szCs w:val="22"/>
        </w:rPr>
        <w:t xml:space="preserve">– </w:t>
      </w:r>
      <w:r w:rsidR="00D55379">
        <w:rPr>
          <w:rFonts w:ascii="Times New Roman" w:hAnsi="Times New Roman" w:cs="Times New Roman"/>
          <w:sz w:val="22"/>
          <w:szCs w:val="22"/>
        </w:rPr>
        <w:t>__________</w:t>
      </w:r>
      <w:r w:rsidR="00813559">
        <w:rPr>
          <w:rFonts w:ascii="Times New Roman" w:hAnsi="Times New Roman" w:cs="Times New Roman"/>
          <w:sz w:val="22"/>
          <w:szCs w:val="22"/>
        </w:rPr>
        <w:t>_________</w:t>
      </w:r>
      <w:r w:rsidR="00D55379">
        <w:rPr>
          <w:rFonts w:ascii="Times New Roman" w:hAnsi="Times New Roman" w:cs="Times New Roman"/>
          <w:sz w:val="22"/>
          <w:szCs w:val="22"/>
        </w:rPr>
        <w:t>____________________</w:t>
      </w:r>
      <w:r w:rsidR="00813559">
        <w:rPr>
          <w:rFonts w:ascii="Times New Roman" w:hAnsi="Times New Roman" w:cs="Times New Roman"/>
          <w:sz w:val="22"/>
          <w:szCs w:val="22"/>
        </w:rPr>
        <w:t xml:space="preserve"> </w:t>
      </w:r>
      <w:r w:rsidR="00D55379">
        <w:rPr>
          <w:rFonts w:ascii="Times New Roman" w:hAnsi="Times New Roman" w:cs="Times New Roman"/>
          <w:sz w:val="22"/>
          <w:szCs w:val="22"/>
        </w:rPr>
        <w:t>____________________________________________________________________</w:t>
      </w:r>
      <w:r w:rsidR="00B460B9" w:rsidRPr="00360235">
        <w:rPr>
          <w:rFonts w:ascii="Times New Roman" w:hAnsi="Times New Roman" w:cs="Times New Roman"/>
          <w:sz w:val="22"/>
          <w:szCs w:val="22"/>
        </w:rPr>
        <w:t xml:space="preserve">;  узгодження питань, пов’язаних із проведенням  нарахувань та розрахунків за  спожиту </w:t>
      </w:r>
      <w:r w:rsidR="00647772">
        <w:rPr>
          <w:rFonts w:ascii="Times New Roman" w:hAnsi="Times New Roman" w:cs="Times New Roman"/>
          <w:sz w:val="22"/>
          <w:szCs w:val="22"/>
        </w:rPr>
        <w:t>т</w:t>
      </w:r>
      <w:r w:rsidR="009037A4">
        <w:rPr>
          <w:rFonts w:ascii="Times New Roman" w:hAnsi="Times New Roman" w:cs="Times New Roman"/>
          <w:sz w:val="22"/>
          <w:szCs w:val="22"/>
        </w:rPr>
        <w:t>еплову енергію</w:t>
      </w:r>
      <w:r w:rsidR="00647772">
        <w:rPr>
          <w:rFonts w:ascii="Times New Roman" w:hAnsi="Times New Roman" w:cs="Times New Roman"/>
          <w:sz w:val="22"/>
          <w:szCs w:val="22"/>
        </w:rPr>
        <w:t xml:space="preserve"> </w:t>
      </w:r>
      <w:r w:rsidR="00B460B9" w:rsidRPr="00360235">
        <w:rPr>
          <w:rFonts w:ascii="Times New Roman" w:hAnsi="Times New Roman" w:cs="Times New Roman"/>
          <w:sz w:val="22"/>
          <w:szCs w:val="22"/>
        </w:rPr>
        <w:t xml:space="preserve">– </w:t>
      </w:r>
      <w:r w:rsidR="00D55379">
        <w:rPr>
          <w:rFonts w:ascii="Times New Roman" w:hAnsi="Times New Roman" w:cs="Times New Roman"/>
          <w:sz w:val="22"/>
          <w:szCs w:val="22"/>
        </w:rPr>
        <w:t>___________________ __________________________________________</w:t>
      </w:r>
      <w:r w:rsidR="00B460B9" w:rsidRPr="00360235">
        <w:rPr>
          <w:rFonts w:ascii="Times New Roman" w:hAnsi="Times New Roman" w:cs="Times New Roman"/>
          <w:sz w:val="22"/>
          <w:szCs w:val="22"/>
        </w:rPr>
        <w:t>.</w:t>
      </w:r>
    </w:p>
    <w:p w:rsidR="00B460B9" w:rsidRPr="00360235" w:rsidRDefault="00B460B9" w:rsidP="005121EC">
      <w:pPr>
        <w:pStyle w:val="a7"/>
        <w:ind w:left="0" w:firstLine="708"/>
        <w:rPr>
          <w:rFonts w:ascii="Times New Roman" w:hAnsi="Times New Roman" w:cs="Times New Roman"/>
          <w:sz w:val="22"/>
          <w:szCs w:val="22"/>
        </w:rPr>
      </w:pPr>
      <w:r w:rsidRPr="00360235">
        <w:rPr>
          <w:rFonts w:ascii="Times New Roman" w:hAnsi="Times New Roman" w:cs="Times New Roman"/>
          <w:sz w:val="22"/>
          <w:szCs w:val="22"/>
        </w:rPr>
        <w:t xml:space="preserve">Для постійного зв'язку з «Постачальником» та узгодженням всіх питань, пов'язаних з виконанням умов цього договору «Споживач» призначає свого відповідального за теплове господарство </w:t>
      </w:r>
      <w:r w:rsidR="008D1448">
        <w:rPr>
          <w:rFonts w:ascii="Times New Roman" w:hAnsi="Times New Roman" w:cs="Times New Roman"/>
          <w:sz w:val="22"/>
          <w:szCs w:val="22"/>
        </w:rPr>
        <w:t>_____________ __________________________________________________________________________________________</w:t>
      </w:r>
      <w:r w:rsidRPr="00360235">
        <w:rPr>
          <w:rFonts w:ascii="Times New Roman" w:hAnsi="Times New Roman" w:cs="Times New Roman"/>
          <w:sz w:val="22"/>
          <w:szCs w:val="22"/>
        </w:rPr>
        <w:t>.</w:t>
      </w:r>
    </w:p>
    <w:p w:rsidR="00B460B9" w:rsidRPr="00360235" w:rsidRDefault="00726030" w:rsidP="005121EC">
      <w:pPr>
        <w:ind w:firstLine="709"/>
        <w:jc w:val="both"/>
        <w:rPr>
          <w:sz w:val="22"/>
          <w:szCs w:val="22"/>
          <w:lang w:val="uk-UA"/>
        </w:rPr>
      </w:pPr>
      <w:r w:rsidRPr="00360235">
        <w:rPr>
          <w:sz w:val="22"/>
          <w:szCs w:val="22"/>
          <w:lang w:val="uk-UA"/>
        </w:rPr>
        <w:t>8.9</w:t>
      </w:r>
      <w:r w:rsidR="00B460B9" w:rsidRPr="00360235">
        <w:rPr>
          <w:sz w:val="22"/>
          <w:szCs w:val="22"/>
          <w:lang w:val="uk-UA"/>
        </w:rPr>
        <w:t>. Додатки до цього договору 1,2 є невід'ємною частиною цього договору.</w:t>
      </w:r>
    </w:p>
    <w:p w:rsidR="00D55379" w:rsidRDefault="00D55379" w:rsidP="0078410A">
      <w:pPr>
        <w:jc w:val="center"/>
        <w:rPr>
          <w:b/>
          <w:sz w:val="22"/>
          <w:szCs w:val="22"/>
          <w:lang w:val="uk-UA"/>
        </w:rPr>
      </w:pPr>
    </w:p>
    <w:p w:rsidR="00B460B9" w:rsidRPr="00360235" w:rsidRDefault="00B460B9" w:rsidP="0078410A">
      <w:pPr>
        <w:jc w:val="center"/>
        <w:rPr>
          <w:b/>
          <w:sz w:val="22"/>
          <w:szCs w:val="22"/>
          <w:lang w:val="uk-UA"/>
        </w:rPr>
      </w:pPr>
      <w:r w:rsidRPr="00360235">
        <w:rPr>
          <w:b/>
          <w:sz w:val="22"/>
          <w:szCs w:val="22"/>
          <w:lang w:val="uk-UA"/>
        </w:rPr>
        <w:t>9. ЮРИДИЧНІ АДРЕСИ СТОРІН  ТА РЕКВІЗИТИ</w:t>
      </w:r>
    </w:p>
    <w:tbl>
      <w:tblPr>
        <w:tblW w:w="10296" w:type="dxa"/>
        <w:jc w:val="center"/>
        <w:tblLayout w:type="fixed"/>
        <w:tblLook w:val="0000"/>
      </w:tblPr>
      <w:tblGrid>
        <w:gridCol w:w="5162"/>
        <w:gridCol w:w="5134"/>
      </w:tblGrid>
      <w:tr w:rsidR="00636409" w:rsidRPr="003D5841" w:rsidTr="00636409">
        <w:trPr>
          <w:trHeight w:val="4533"/>
          <w:jc w:val="center"/>
        </w:trPr>
        <w:tc>
          <w:tcPr>
            <w:tcW w:w="5162" w:type="dxa"/>
            <w:shd w:val="clear" w:color="auto" w:fill="auto"/>
          </w:tcPr>
          <w:p w:rsidR="00636409" w:rsidRPr="003D5841" w:rsidRDefault="00636409" w:rsidP="008D1448">
            <w:pPr>
              <w:jc w:val="center"/>
              <w:rPr>
                <w:lang w:val="uk-UA"/>
              </w:rPr>
            </w:pPr>
            <w:r w:rsidRPr="003D5841">
              <w:rPr>
                <w:b/>
                <w:sz w:val="22"/>
                <w:szCs w:val="22"/>
                <w:lang w:val="uk-UA"/>
              </w:rPr>
              <w:t>«ПОСТАЧАЛЬНИК»</w:t>
            </w:r>
          </w:p>
          <w:p w:rsidR="00636409" w:rsidRPr="003D5841" w:rsidRDefault="00636409" w:rsidP="008D1448">
            <w:pPr>
              <w:rPr>
                <w:lang w:val="uk-UA"/>
              </w:rPr>
            </w:pPr>
          </w:p>
        </w:tc>
        <w:tc>
          <w:tcPr>
            <w:tcW w:w="5134" w:type="dxa"/>
          </w:tcPr>
          <w:p w:rsidR="00636409" w:rsidRPr="00D64A92" w:rsidRDefault="00636409" w:rsidP="005E468D">
            <w:pPr>
              <w:jc w:val="center"/>
              <w:rPr>
                <w:lang w:val="uk-UA"/>
              </w:rPr>
            </w:pPr>
            <w:r w:rsidRPr="00D64A92">
              <w:rPr>
                <w:b/>
                <w:sz w:val="22"/>
                <w:szCs w:val="22"/>
                <w:lang w:val="uk-UA"/>
              </w:rPr>
              <w:t>«СПОЖИВАЧ»</w:t>
            </w:r>
          </w:p>
          <w:p w:rsidR="00636409" w:rsidRPr="007B4D12" w:rsidRDefault="00636409" w:rsidP="005E468D">
            <w:pPr>
              <w:tabs>
                <w:tab w:val="left" w:pos="6825"/>
              </w:tabs>
              <w:rPr>
                <w:lang w:val="uk-UA"/>
              </w:rPr>
            </w:pPr>
            <w:r>
              <w:rPr>
                <w:b/>
                <w:sz w:val="22"/>
                <w:szCs w:val="22"/>
                <w:lang w:val="uk-UA"/>
              </w:rPr>
              <w:t>ПМКП</w:t>
            </w:r>
            <w:r w:rsidRPr="007B4D12">
              <w:rPr>
                <w:b/>
                <w:sz w:val="22"/>
                <w:szCs w:val="22"/>
                <w:lang w:val="uk-UA"/>
              </w:rPr>
              <w:t xml:space="preserve"> «</w:t>
            </w:r>
            <w:r>
              <w:rPr>
                <w:b/>
                <w:sz w:val="22"/>
                <w:szCs w:val="22"/>
                <w:lang w:val="uk-UA"/>
              </w:rPr>
              <w:t>ЖИТЛКОМСЕРВІС</w:t>
            </w:r>
            <w:r w:rsidRPr="007B4D12">
              <w:rPr>
                <w:b/>
                <w:sz w:val="22"/>
                <w:szCs w:val="22"/>
                <w:lang w:val="uk-UA"/>
              </w:rPr>
              <w:t>»</w:t>
            </w:r>
          </w:p>
          <w:p w:rsidR="00636409" w:rsidRPr="00F253C1" w:rsidRDefault="00636409" w:rsidP="005E468D">
            <w:pPr>
              <w:jc w:val="both"/>
              <w:rPr>
                <w:lang w:val="uk-UA"/>
              </w:rPr>
            </w:pPr>
            <w:r w:rsidRPr="00F253C1">
              <w:rPr>
                <w:sz w:val="22"/>
                <w:szCs w:val="22"/>
                <w:lang w:val="uk-UA"/>
              </w:rPr>
              <w:t>5330</w:t>
            </w:r>
            <w:r>
              <w:rPr>
                <w:sz w:val="22"/>
                <w:szCs w:val="22"/>
                <w:lang w:val="uk-UA"/>
              </w:rPr>
              <w:t>4</w:t>
            </w:r>
            <w:r w:rsidRPr="00F253C1">
              <w:rPr>
                <w:sz w:val="22"/>
                <w:szCs w:val="22"/>
                <w:lang w:val="uk-UA"/>
              </w:rPr>
              <w:t>, Дніпропетровська обл.,</w:t>
            </w:r>
            <w:r>
              <w:rPr>
                <w:sz w:val="22"/>
                <w:szCs w:val="22"/>
                <w:lang w:val="uk-UA"/>
              </w:rPr>
              <w:t xml:space="preserve"> Нікопольський р-н,</w:t>
            </w:r>
            <w:r w:rsidRPr="00F253C1">
              <w:rPr>
                <w:sz w:val="22"/>
                <w:szCs w:val="22"/>
                <w:lang w:val="uk-UA"/>
              </w:rPr>
              <w:t xml:space="preserve"> м. Покров, вул. </w:t>
            </w:r>
            <w:r>
              <w:rPr>
                <w:sz w:val="22"/>
                <w:szCs w:val="22"/>
                <w:lang w:val="uk-UA"/>
              </w:rPr>
              <w:t>Європейська</w:t>
            </w:r>
            <w:r w:rsidRPr="00F253C1">
              <w:rPr>
                <w:sz w:val="22"/>
                <w:szCs w:val="22"/>
                <w:lang w:val="uk-UA"/>
              </w:rPr>
              <w:t xml:space="preserve">, </w:t>
            </w:r>
            <w:r>
              <w:rPr>
                <w:sz w:val="22"/>
                <w:szCs w:val="22"/>
                <w:lang w:val="uk-UA"/>
              </w:rPr>
              <w:t>15</w:t>
            </w:r>
          </w:p>
          <w:p w:rsidR="00636409" w:rsidRDefault="00636409" w:rsidP="005E468D">
            <w:pPr>
              <w:jc w:val="both"/>
              <w:rPr>
                <w:bCs/>
                <w:lang w:val="uk-UA"/>
              </w:rPr>
            </w:pPr>
            <w:r w:rsidRPr="00F253C1">
              <w:rPr>
                <w:bCs/>
                <w:sz w:val="22"/>
                <w:szCs w:val="22"/>
                <w:lang w:val="uk-UA"/>
              </w:rPr>
              <w:t xml:space="preserve">ЄДРПОУ  </w:t>
            </w:r>
            <w:r>
              <w:rPr>
                <w:bCs/>
                <w:sz w:val="22"/>
                <w:szCs w:val="22"/>
                <w:lang w:val="uk-UA"/>
              </w:rPr>
              <w:t>41230763</w:t>
            </w:r>
            <w:r w:rsidRPr="00F253C1">
              <w:rPr>
                <w:bCs/>
                <w:sz w:val="22"/>
                <w:szCs w:val="22"/>
                <w:lang w:val="uk-UA"/>
              </w:rPr>
              <w:t xml:space="preserve">; </w:t>
            </w:r>
          </w:p>
          <w:p w:rsidR="00636409" w:rsidRPr="00F253C1" w:rsidRDefault="00636409" w:rsidP="005E468D">
            <w:pPr>
              <w:jc w:val="both"/>
              <w:rPr>
                <w:bCs/>
                <w:lang w:val="uk-UA"/>
              </w:rPr>
            </w:pPr>
            <w:r w:rsidRPr="00F253C1">
              <w:rPr>
                <w:bCs/>
                <w:sz w:val="22"/>
                <w:szCs w:val="22"/>
                <w:lang w:val="uk-UA"/>
              </w:rPr>
              <w:t xml:space="preserve">р/р </w:t>
            </w:r>
            <w:r w:rsidRPr="007B4D12">
              <w:rPr>
                <w:bCs/>
                <w:sz w:val="22"/>
                <w:szCs w:val="22"/>
                <w:lang w:val="en-US"/>
              </w:rPr>
              <w:t>UA</w:t>
            </w:r>
            <w:r w:rsidRPr="00F253C1">
              <w:rPr>
                <w:bCs/>
                <w:sz w:val="22"/>
                <w:szCs w:val="22"/>
                <w:lang w:val="uk-UA"/>
              </w:rPr>
              <w:t>8082017203443000010000</w:t>
            </w:r>
            <w:r>
              <w:rPr>
                <w:bCs/>
                <w:sz w:val="22"/>
                <w:szCs w:val="22"/>
                <w:lang w:val="uk-UA"/>
              </w:rPr>
              <w:t>99633</w:t>
            </w:r>
          </w:p>
          <w:p w:rsidR="00636409" w:rsidRDefault="00636409" w:rsidP="005E468D">
            <w:pPr>
              <w:jc w:val="both"/>
              <w:rPr>
                <w:bCs/>
                <w:lang w:val="uk-UA"/>
              </w:rPr>
            </w:pPr>
            <w:r w:rsidRPr="007B4D12">
              <w:rPr>
                <w:bCs/>
                <w:sz w:val="22"/>
                <w:szCs w:val="22"/>
                <w:lang w:val="uk-UA"/>
              </w:rPr>
              <w:t>Державна казначейська служба України</w:t>
            </w:r>
            <w:r>
              <w:rPr>
                <w:bCs/>
                <w:lang w:val="uk-UA"/>
              </w:rPr>
              <w:t xml:space="preserve"> </w:t>
            </w:r>
            <w:r w:rsidRPr="00F253C1">
              <w:rPr>
                <w:bCs/>
                <w:sz w:val="22"/>
                <w:szCs w:val="22"/>
                <w:lang w:val="uk-UA"/>
              </w:rPr>
              <w:t>м</w:t>
            </w:r>
            <w:r w:rsidRPr="007B4D12">
              <w:rPr>
                <w:bCs/>
                <w:sz w:val="22"/>
                <w:szCs w:val="22"/>
              </w:rPr>
              <w:t xml:space="preserve">. </w:t>
            </w:r>
            <w:r w:rsidRPr="007B4D12">
              <w:rPr>
                <w:bCs/>
                <w:sz w:val="22"/>
                <w:szCs w:val="22"/>
                <w:lang w:val="uk-UA"/>
              </w:rPr>
              <w:t>Київ</w:t>
            </w:r>
          </w:p>
          <w:p w:rsidR="00636409" w:rsidRPr="007B4D12" w:rsidRDefault="00636409" w:rsidP="005E468D">
            <w:pPr>
              <w:jc w:val="both"/>
              <w:rPr>
                <w:bCs/>
                <w:lang w:val="uk-UA"/>
              </w:rPr>
            </w:pPr>
            <w:r w:rsidRPr="007B4D12">
              <w:rPr>
                <w:bCs/>
                <w:sz w:val="22"/>
                <w:szCs w:val="22"/>
                <w:lang w:val="uk-UA"/>
              </w:rPr>
              <w:t xml:space="preserve">ІПН </w:t>
            </w:r>
            <w:r>
              <w:rPr>
                <w:bCs/>
                <w:sz w:val="22"/>
                <w:szCs w:val="22"/>
                <w:lang w:val="uk-UA"/>
              </w:rPr>
              <w:t>412307604092</w:t>
            </w:r>
          </w:p>
          <w:p w:rsidR="00636409" w:rsidRPr="00F253C1" w:rsidRDefault="00636409" w:rsidP="005E468D">
            <w:pPr>
              <w:jc w:val="both"/>
              <w:rPr>
                <w:lang w:val="uk-UA"/>
              </w:rPr>
            </w:pPr>
            <w:r w:rsidRPr="007B4D12">
              <w:rPr>
                <w:sz w:val="22"/>
                <w:szCs w:val="22"/>
              </w:rPr>
              <w:t>Тел.</w:t>
            </w:r>
            <w:r>
              <w:rPr>
                <w:sz w:val="22"/>
                <w:szCs w:val="22"/>
                <w:lang w:val="uk-UA"/>
              </w:rPr>
              <w:t xml:space="preserve"> 0970419605</w:t>
            </w:r>
          </w:p>
          <w:p w:rsidR="00636409" w:rsidRPr="007B4D12" w:rsidRDefault="00636409" w:rsidP="005E468D">
            <w:pPr>
              <w:pStyle w:val="m-2642081138468018112western"/>
              <w:shd w:val="clear" w:color="auto" w:fill="FFFFFF"/>
              <w:spacing w:before="0" w:beforeAutospacing="0" w:after="0" w:afterAutospacing="0"/>
              <w:contextualSpacing/>
            </w:pPr>
            <w:r w:rsidRPr="007B4D12">
              <w:rPr>
                <w:sz w:val="22"/>
                <w:szCs w:val="22"/>
                <w:lang w:val="uk-UA"/>
              </w:rPr>
              <w:t>адреса електронної пошти:</w:t>
            </w:r>
          </w:p>
          <w:p w:rsidR="00636409" w:rsidRPr="007B4D12" w:rsidRDefault="00636409" w:rsidP="005E468D">
            <w:pPr>
              <w:jc w:val="both"/>
              <w:rPr>
                <w:b/>
              </w:rPr>
            </w:pPr>
            <w:proofErr w:type="spellStart"/>
            <w:r>
              <w:rPr>
                <w:sz w:val="22"/>
                <w:szCs w:val="22"/>
                <w:lang w:val="en-US"/>
              </w:rPr>
              <w:t>zhks</w:t>
            </w:r>
            <w:proofErr w:type="spellEnd"/>
            <w:r w:rsidRPr="00F253C1">
              <w:rPr>
                <w:sz w:val="22"/>
                <w:szCs w:val="22"/>
              </w:rPr>
              <w:t>2017@</w:t>
            </w:r>
            <w:proofErr w:type="spellStart"/>
            <w:r>
              <w:rPr>
                <w:sz w:val="22"/>
                <w:szCs w:val="22"/>
                <w:lang w:val="en-US"/>
              </w:rPr>
              <w:t>ukr</w:t>
            </w:r>
            <w:proofErr w:type="spellEnd"/>
            <w:r w:rsidRPr="00F253C1">
              <w:rPr>
                <w:sz w:val="22"/>
                <w:szCs w:val="22"/>
              </w:rPr>
              <w:t>.</w:t>
            </w:r>
            <w:r>
              <w:rPr>
                <w:sz w:val="22"/>
                <w:szCs w:val="22"/>
                <w:lang w:val="en-US"/>
              </w:rPr>
              <w:t>net</w:t>
            </w:r>
            <w:r w:rsidRPr="007B4D12">
              <w:rPr>
                <w:b/>
              </w:rPr>
              <w:t xml:space="preserve"> </w:t>
            </w:r>
          </w:p>
          <w:p w:rsidR="00636409" w:rsidRPr="007B4D12" w:rsidRDefault="00636409" w:rsidP="005E468D">
            <w:pPr>
              <w:jc w:val="both"/>
              <w:rPr>
                <w:b/>
              </w:rPr>
            </w:pPr>
          </w:p>
          <w:p w:rsidR="00636409" w:rsidRPr="00636409" w:rsidRDefault="00636409" w:rsidP="005E468D">
            <w:pPr>
              <w:rPr>
                <w:lang w:val="uk-UA"/>
              </w:rPr>
            </w:pPr>
            <w:r w:rsidRPr="00636409">
              <w:rPr>
                <w:sz w:val="22"/>
                <w:szCs w:val="22"/>
              </w:rPr>
              <w:t xml:space="preserve">Директор _____________ </w:t>
            </w:r>
            <w:r w:rsidRPr="00636409">
              <w:rPr>
                <w:spacing w:val="-2"/>
                <w:sz w:val="22"/>
                <w:szCs w:val="22"/>
              </w:rPr>
              <w:t xml:space="preserve"> Валентина МІНЕНКО</w:t>
            </w:r>
          </w:p>
        </w:tc>
      </w:tr>
    </w:tbl>
    <w:p w:rsidR="00B460B9" w:rsidRPr="00360235" w:rsidRDefault="00B460B9" w:rsidP="009358D7">
      <w:pPr>
        <w:jc w:val="right"/>
        <w:rPr>
          <w:b/>
          <w:bCs/>
          <w:sz w:val="22"/>
          <w:szCs w:val="22"/>
          <w:lang w:val="uk-UA"/>
        </w:rPr>
      </w:pPr>
      <w:r w:rsidRPr="00360235">
        <w:rPr>
          <w:sz w:val="22"/>
          <w:szCs w:val="22"/>
          <w:lang w:val="uk-UA"/>
        </w:rPr>
        <w:br w:type="page"/>
      </w:r>
    </w:p>
    <w:p w:rsidR="00B460B9" w:rsidRPr="00360235" w:rsidRDefault="00B460B9" w:rsidP="005710B8">
      <w:pPr>
        <w:jc w:val="right"/>
        <w:rPr>
          <w:b/>
          <w:bCs/>
          <w:sz w:val="22"/>
          <w:szCs w:val="22"/>
          <w:lang w:val="uk-UA"/>
        </w:rPr>
      </w:pPr>
      <w:r w:rsidRPr="00360235">
        <w:rPr>
          <w:b/>
          <w:bCs/>
          <w:sz w:val="22"/>
          <w:szCs w:val="22"/>
          <w:lang w:val="uk-UA"/>
        </w:rPr>
        <w:lastRenderedPageBreak/>
        <w:t>Додаток №1</w:t>
      </w:r>
    </w:p>
    <w:p w:rsidR="00B460B9" w:rsidRPr="00360235" w:rsidRDefault="00163D33" w:rsidP="007E5AE9">
      <w:pPr>
        <w:keepNext/>
        <w:keepLines/>
        <w:widowControl w:val="0"/>
        <w:ind w:left="20" w:right="-1"/>
        <w:jc w:val="right"/>
        <w:outlineLvl w:val="2"/>
        <w:rPr>
          <w:b/>
          <w:bCs/>
          <w:sz w:val="22"/>
          <w:szCs w:val="22"/>
          <w:lang w:val="uk-UA"/>
        </w:rPr>
      </w:pPr>
      <w:r w:rsidRPr="00360235">
        <w:rPr>
          <w:b/>
          <w:bCs/>
          <w:sz w:val="22"/>
          <w:szCs w:val="22"/>
          <w:lang w:val="uk-UA"/>
        </w:rPr>
        <w:t xml:space="preserve">До </w:t>
      </w:r>
      <w:r w:rsidR="008D1448">
        <w:rPr>
          <w:b/>
          <w:bCs/>
          <w:sz w:val="22"/>
          <w:szCs w:val="22"/>
          <w:lang w:val="uk-UA"/>
        </w:rPr>
        <w:t>договору №</w:t>
      </w:r>
      <w:r w:rsidR="00D55379">
        <w:rPr>
          <w:b/>
          <w:bCs/>
          <w:sz w:val="22"/>
          <w:szCs w:val="22"/>
          <w:lang w:val="uk-UA"/>
        </w:rPr>
        <w:t>___________</w:t>
      </w:r>
    </w:p>
    <w:p w:rsidR="00B460B9" w:rsidRPr="00360235" w:rsidRDefault="008D1448" w:rsidP="007E5AE9">
      <w:pPr>
        <w:keepNext/>
        <w:keepLines/>
        <w:widowControl w:val="0"/>
        <w:ind w:left="20" w:right="-1"/>
        <w:jc w:val="right"/>
        <w:outlineLvl w:val="2"/>
        <w:rPr>
          <w:b/>
          <w:bCs/>
          <w:sz w:val="22"/>
          <w:szCs w:val="22"/>
          <w:lang w:val="uk-UA"/>
        </w:rPr>
      </w:pPr>
      <w:r>
        <w:rPr>
          <w:b/>
          <w:bCs/>
          <w:sz w:val="22"/>
          <w:szCs w:val="22"/>
          <w:lang w:val="uk-UA"/>
        </w:rPr>
        <w:t>від «____» __________ 202</w:t>
      </w:r>
      <w:r w:rsidR="00813559">
        <w:rPr>
          <w:b/>
          <w:bCs/>
          <w:sz w:val="22"/>
          <w:szCs w:val="22"/>
          <w:lang w:val="uk-UA"/>
        </w:rPr>
        <w:t>_</w:t>
      </w:r>
      <w:r w:rsidR="00B460B9" w:rsidRPr="00360235">
        <w:rPr>
          <w:b/>
          <w:bCs/>
          <w:sz w:val="22"/>
          <w:szCs w:val="22"/>
          <w:lang w:val="uk-UA"/>
        </w:rPr>
        <w:t>р.</w:t>
      </w:r>
    </w:p>
    <w:p w:rsidR="00B460B9" w:rsidRPr="00360235" w:rsidRDefault="00B460B9" w:rsidP="005710B8">
      <w:pPr>
        <w:jc w:val="right"/>
        <w:rPr>
          <w:b/>
          <w:bCs/>
          <w:color w:val="000000"/>
          <w:sz w:val="22"/>
          <w:szCs w:val="22"/>
          <w:lang w:val="uk-UA"/>
        </w:rPr>
      </w:pPr>
    </w:p>
    <w:p w:rsidR="00B460B9" w:rsidRPr="00360235" w:rsidRDefault="00B460B9" w:rsidP="00C951D1">
      <w:pPr>
        <w:spacing w:line="228" w:lineRule="auto"/>
        <w:jc w:val="both"/>
        <w:rPr>
          <w:b/>
          <w:bCs/>
          <w:color w:val="000000"/>
          <w:sz w:val="22"/>
          <w:szCs w:val="22"/>
          <w:lang w:val="uk-UA"/>
        </w:rPr>
      </w:pPr>
    </w:p>
    <w:p w:rsidR="00B460B9" w:rsidRPr="00360235" w:rsidRDefault="00B460B9" w:rsidP="00C951D1">
      <w:pPr>
        <w:spacing w:line="228" w:lineRule="auto"/>
        <w:jc w:val="both"/>
        <w:rPr>
          <w:b/>
          <w:iCs/>
          <w:color w:val="000000"/>
          <w:sz w:val="22"/>
          <w:szCs w:val="22"/>
          <w:lang w:val="uk-UA"/>
        </w:rPr>
      </w:pPr>
      <w:r w:rsidRPr="00360235">
        <w:rPr>
          <w:b/>
          <w:bCs/>
          <w:color w:val="000000"/>
          <w:sz w:val="22"/>
          <w:szCs w:val="22"/>
          <w:lang w:val="uk-UA"/>
        </w:rPr>
        <w:t xml:space="preserve">Схема розмежування балансової належності теплових мереж та експлуатаційної відповідальності між </w:t>
      </w:r>
      <w:r w:rsidRPr="00360235">
        <w:rPr>
          <w:b/>
          <w:iCs/>
          <w:color w:val="000000"/>
          <w:sz w:val="22"/>
          <w:szCs w:val="22"/>
          <w:lang w:val="uk-UA"/>
        </w:rPr>
        <w:t>«Постачальником»</w:t>
      </w:r>
      <w:r w:rsidRPr="00360235">
        <w:rPr>
          <w:b/>
          <w:color w:val="000000"/>
          <w:sz w:val="22"/>
          <w:szCs w:val="22"/>
          <w:lang w:val="uk-UA"/>
        </w:rPr>
        <w:t xml:space="preserve"> та «Споживачем»</w:t>
      </w:r>
      <w:r w:rsidRPr="00360235">
        <w:rPr>
          <w:b/>
          <w:iCs/>
          <w:color w:val="000000"/>
          <w:sz w:val="22"/>
          <w:szCs w:val="22"/>
          <w:lang w:val="uk-UA"/>
        </w:rPr>
        <w:t>.</w: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2B392E" w:rsidP="00C951D1">
      <w:pPr>
        <w:spacing w:line="228" w:lineRule="auto"/>
        <w:jc w:val="both"/>
        <w:rPr>
          <w:iCs/>
          <w:color w:val="000000"/>
          <w:sz w:val="22"/>
          <w:szCs w:val="22"/>
          <w:lang w:val="uk-UA"/>
        </w:rPr>
      </w:pPr>
      <w:r w:rsidRPr="002B392E">
        <w:rPr>
          <w:noProof/>
          <w:sz w:val="22"/>
          <w:szCs w:val="22"/>
        </w:rPr>
        <w:pict>
          <v:rect id="Rectangle 3" o:spid="_x0000_s1026" style="position:absolute;left:0;text-align:left;margin-left:23.95pt;margin-top:.05pt;width:436pt;height:136.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">
            <v:textbox>
              <w:txbxContent>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b/>
                      <w:lang w:val="uk-UA"/>
                    </w:rPr>
                  </w:pPr>
                  <w:r w:rsidRPr="009E7C88">
                    <w:rPr>
                      <w:b/>
                      <w:lang w:val="uk-UA"/>
                    </w:rPr>
                    <w:t>Будівля споживача</w:t>
                  </w:r>
                </w:p>
                <w:p w:rsidR="00B460B9" w:rsidRDefault="00B460B9" w:rsidP="009E7C88">
                  <w:pPr>
                    <w:jc w:val="center"/>
                    <w:rPr>
                      <w:b/>
                      <w:lang w:val="uk-UA"/>
                    </w:rPr>
                  </w:pPr>
                </w:p>
                <w:p w:rsidR="00B460B9" w:rsidRDefault="00B460B9" w:rsidP="009E7C88">
                  <w:pPr>
                    <w:jc w:val="center"/>
                    <w:rPr>
                      <w:b/>
                      <w:lang w:val="uk-UA"/>
                    </w:rPr>
                  </w:pPr>
                </w:p>
                <w:p w:rsidR="00B460B9" w:rsidRDefault="00B460B9" w:rsidP="009E7C88">
                  <w:pPr>
                    <w:jc w:val="center"/>
                    <w:rPr>
                      <w:b/>
                      <w:lang w:val="uk-UA"/>
                    </w:rPr>
                  </w:pPr>
                </w:p>
                <w:p w:rsidR="00B460B9" w:rsidRPr="009E7C88" w:rsidRDefault="00B460B9" w:rsidP="009E7C88">
                  <w:pPr>
                    <w:rPr>
                      <w:b/>
                      <w:lang w:val="uk-UA"/>
                    </w:rPr>
                  </w:pPr>
                  <w:r>
                    <w:rPr>
                      <w:b/>
                      <w:lang w:val="uk-UA"/>
                    </w:rPr>
                    <w:t xml:space="preserve">                                                      2</w:t>
                  </w:r>
                </w:p>
              </w:txbxContent>
            </v:textbox>
          </v:rect>
        </w:pic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2B392E" w:rsidP="00C951D1">
      <w:pPr>
        <w:spacing w:line="228" w:lineRule="auto"/>
        <w:jc w:val="both"/>
        <w:rPr>
          <w:iCs/>
          <w:color w:val="000000"/>
          <w:sz w:val="22"/>
          <w:szCs w:val="22"/>
          <w:lang w:val="uk-UA"/>
        </w:rPr>
      </w:pPr>
      <w:r w:rsidRPr="002B392E">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8" type="#_x0000_t34" style="position:absolute;left:0;text-align:left;margin-left:198.3pt;margin-top:11.7pt;width:37.35pt;height:24.6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" adj="10786">
            <v:stroke startarrow="block" endarrow="block"/>
          </v:shape>
        </w:pic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14749A">
      <w:pPr>
        <w:spacing w:line="228" w:lineRule="auto"/>
        <w:ind w:firstLine="4253"/>
        <w:jc w:val="both"/>
        <w:rPr>
          <w:b/>
          <w:iCs/>
          <w:color w:val="000000"/>
          <w:sz w:val="22"/>
          <w:szCs w:val="22"/>
          <w:lang w:val="uk-UA"/>
        </w:rPr>
      </w:pPr>
      <w:r w:rsidRPr="00360235">
        <w:rPr>
          <w:b/>
          <w:iCs/>
          <w:color w:val="000000"/>
          <w:sz w:val="22"/>
          <w:szCs w:val="22"/>
          <w:lang w:val="uk-UA"/>
        </w:rPr>
        <w:t>1</w:t>
      </w:r>
    </w:p>
    <w:p w:rsidR="00B460B9" w:rsidRPr="00360235" w:rsidRDefault="00B460B9" w:rsidP="00C951D1">
      <w:pPr>
        <w:spacing w:line="228" w:lineRule="auto"/>
        <w:jc w:val="both"/>
        <w:rPr>
          <w:iCs/>
          <w:color w:val="000000"/>
          <w:sz w:val="22"/>
          <w:szCs w:val="22"/>
          <w:lang w:val="uk-UA"/>
        </w:rPr>
      </w:pPr>
    </w:p>
    <w:p w:rsidR="00B460B9" w:rsidRPr="00360235" w:rsidRDefault="00B460B9" w:rsidP="002A1C28">
      <w:pPr>
        <w:rPr>
          <w:sz w:val="22"/>
          <w:szCs w:val="22"/>
          <w:lang w:val="uk-UA"/>
        </w:rPr>
      </w:pPr>
      <w:r w:rsidRPr="00360235">
        <w:rPr>
          <w:sz w:val="22"/>
          <w:szCs w:val="22"/>
          <w:lang w:val="uk-UA"/>
        </w:rPr>
        <w:t>Умовні позначення:</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«2» - теплова мережа, що перебуває на балансі споживача.</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«1» - теплова мережа, що перебуває на балансі теплопостачального підприємства.</w:t>
      </w:r>
    </w:p>
    <w:p w:rsidR="00B460B9" w:rsidRPr="00360235" w:rsidRDefault="002B392E" w:rsidP="002A1C28">
      <w:pPr>
        <w:pStyle w:val="ac"/>
        <w:numPr>
          <w:ilvl w:val="0"/>
          <w:numId w:val="4"/>
        </w:numPr>
        <w:rPr>
          <w:rFonts w:ascii="Times New Roman" w:hAnsi="Times New Roman"/>
          <w:lang w:val="uk-UA"/>
        </w:rPr>
      </w:pPr>
      <w:r w:rsidRPr="002B392E">
        <w:rPr>
          <w:noProof/>
          <w:lang w:eastAsia="ru-RU"/>
        </w:rPr>
        <w:pict>
          <v:shape id="Соединительная линия уступом 1" o:spid="_x0000_s1027" type="#_x0000_t34" style="position:absolute;left:0;text-align:left;margin-left:38.95pt;margin-top:11.5pt;width:14.6pt;height:12.8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" strokeweight=".5pt">
            <v:stroke startarrow="open" endarrow="open"/>
          </v:shape>
        </w:pict>
      </w:r>
      <w:r w:rsidR="00B460B9" w:rsidRPr="00360235">
        <w:rPr>
          <w:rFonts w:ascii="Times New Roman" w:hAnsi="Times New Roman"/>
          <w:lang w:val="uk-UA"/>
        </w:rPr>
        <w:t xml:space="preserve">         Запірна арматура.</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 xml:space="preserve">         Межа балансової належності та експлуатаційної відповідальності сторін.</w:t>
      </w:r>
    </w:p>
    <w:p w:rsidR="00B460B9" w:rsidRPr="00360235" w:rsidRDefault="00B460B9" w:rsidP="00C951D1">
      <w:pPr>
        <w:spacing w:line="228" w:lineRule="auto"/>
        <w:jc w:val="both"/>
        <w:rPr>
          <w:iCs/>
          <w:color w:val="000000"/>
          <w:sz w:val="22"/>
          <w:szCs w:val="22"/>
          <w:lang w:val="uk-UA"/>
        </w:rPr>
      </w:pPr>
    </w:p>
    <w:p w:rsidR="00B460B9" w:rsidRPr="00360235" w:rsidRDefault="00B460B9" w:rsidP="00194CE6">
      <w:pPr>
        <w:shd w:val="clear" w:color="auto" w:fill="FFFFFF"/>
        <w:ind w:right="45" w:firstLine="312"/>
        <w:jc w:val="both"/>
        <w:rPr>
          <w:i/>
          <w:iCs/>
          <w:color w:val="000000"/>
          <w:sz w:val="22"/>
          <w:szCs w:val="22"/>
          <w:lang w:val="uk-UA"/>
        </w:rPr>
      </w:pPr>
      <w:r w:rsidRPr="00360235">
        <w:rPr>
          <w:color w:val="000000"/>
          <w:sz w:val="22"/>
          <w:szCs w:val="22"/>
          <w:lang w:val="uk-UA"/>
        </w:rPr>
        <w:t xml:space="preserve">Від теплового джерела до межі балансової належності теплових мереж та експлуатаційної відповідальності експлуатаційне обслуговування здійснює </w:t>
      </w:r>
      <w:r w:rsidRPr="00360235">
        <w:rPr>
          <w:i/>
          <w:iCs/>
          <w:color w:val="000000"/>
          <w:sz w:val="22"/>
          <w:szCs w:val="22"/>
          <w:lang w:val="uk-UA"/>
        </w:rPr>
        <w:t xml:space="preserve">«Постачальник». </w:t>
      </w:r>
      <w:r w:rsidRPr="00360235">
        <w:rPr>
          <w:color w:val="000000"/>
          <w:sz w:val="22"/>
          <w:szCs w:val="22"/>
          <w:lang w:val="uk-UA"/>
        </w:rPr>
        <w:t xml:space="preserve">Від межі балансової належності теплових мереж та експлуатаційної відповідальності експлуатаційне обслуговування теплових мереж в бік подачі теплової енергії до об'єктів </w:t>
      </w:r>
      <w:r w:rsidRPr="00360235">
        <w:rPr>
          <w:bCs/>
          <w:i/>
          <w:iCs/>
          <w:color w:val="000000"/>
          <w:sz w:val="22"/>
          <w:szCs w:val="22"/>
          <w:lang w:val="uk-UA"/>
        </w:rPr>
        <w:t>«Споживача»</w:t>
      </w:r>
      <w:r w:rsidR="009653C2">
        <w:rPr>
          <w:bCs/>
          <w:i/>
          <w:iCs/>
          <w:color w:val="000000"/>
          <w:sz w:val="22"/>
          <w:szCs w:val="22"/>
          <w:lang w:val="uk-UA"/>
        </w:rPr>
        <w:t xml:space="preserve"> </w:t>
      </w:r>
      <w:r w:rsidRPr="00360235">
        <w:rPr>
          <w:color w:val="000000"/>
          <w:sz w:val="22"/>
          <w:szCs w:val="22"/>
          <w:lang w:val="uk-UA"/>
        </w:rPr>
        <w:t>здійснює</w:t>
      </w:r>
      <w:r w:rsidR="009653C2">
        <w:rPr>
          <w:color w:val="000000"/>
          <w:sz w:val="22"/>
          <w:szCs w:val="22"/>
          <w:lang w:val="uk-UA"/>
        </w:rPr>
        <w:t xml:space="preserve"> </w:t>
      </w:r>
      <w:r w:rsidRPr="00360235">
        <w:rPr>
          <w:bCs/>
          <w:i/>
          <w:iCs/>
          <w:color w:val="000000"/>
          <w:sz w:val="22"/>
          <w:szCs w:val="22"/>
          <w:lang w:val="uk-UA"/>
        </w:rPr>
        <w:t>«Споживач»</w:t>
      </w:r>
      <w:r w:rsidRPr="00360235">
        <w:rPr>
          <w:i/>
          <w:iCs/>
          <w:color w:val="000000"/>
          <w:sz w:val="22"/>
          <w:szCs w:val="22"/>
          <w:lang w:val="uk-UA"/>
        </w:rPr>
        <w:t>.</w:t>
      </w:r>
    </w:p>
    <w:p w:rsidR="00B460B9" w:rsidRPr="00360235" w:rsidRDefault="00B460B9" w:rsidP="002A29F7">
      <w:pPr>
        <w:shd w:val="clear" w:color="auto" w:fill="FFFFFF"/>
        <w:ind w:right="45"/>
        <w:jc w:val="both"/>
        <w:rPr>
          <w:iCs/>
          <w:color w:val="000000"/>
          <w:sz w:val="22"/>
          <w:szCs w:val="22"/>
          <w:lang w:val="uk-UA"/>
        </w:rPr>
      </w:pPr>
    </w:p>
    <w:tbl>
      <w:tblPr>
        <w:tblW w:w="10296" w:type="dxa"/>
        <w:jc w:val="center"/>
        <w:tblLayout w:type="fixed"/>
        <w:tblLook w:val="0000"/>
      </w:tblPr>
      <w:tblGrid>
        <w:gridCol w:w="5162"/>
        <w:gridCol w:w="5134"/>
      </w:tblGrid>
      <w:tr w:rsidR="00636409" w:rsidRPr="003D5841" w:rsidTr="005E468D">
        <w:trPr>
          <w:trHeight w:val="4533"/>
          <w:jc w:val="center"/>
        </w:trPr>
        <w:tc>
          <w:tcPr>
            <w:tcW w:w="5162" w:type="dxa"/>
            <w:shd w:val="clear" w:color="auto" w:fill="auto"/>
          </w:tcPr>
          <w:p w:rsidR="00636409" w:rsidRPr="003D5841" w:rsidRDefault="00636409" w:rsidP="005E468D">
            <w:pPr>
              <w:jc w:val="center"/>
              <w:rPr>
                <w:lang w:val="uk-UA"/>
              </w:rPr>
            </w:pPr>
            <w:r w:rsidRPr="003D5841">
              <w:rPr>
                <w:b/>
                <w:sz w:val="22"/>
                <w:szCs w:val="22"/>
                <w:lang w:val="uk-UA"/>
              </w:rPr>
              <w:t>«ПОСТАЧАЛЬНИК»</w:t>
            </w:r>
          </w:p>
          <w:p w:rsidR="00636409" w:rsidRPr="003D5841" w:rsidRDefault="00636409" w:rsidP="005E468D">
            <w:pPr>
              <w:rPr>
                <w:lang w:val="uk-UA"/>
              </w:rPr>
            </w:pPr>
          </w:p>
        </w:tc>
        <w:tc>
          <w:tcPr>
            <w:tcW w:w="5134" w:type="dxa"/>
          </w:tcPr>
          <w:p w:rsidR="00636409" w:rsidRPr="00D64A92" w:rsidRDefault="00636409" w:rsidP="005E468D">
            <w:pPr>
              <w:jc w:val="center"/>
              <w:rPr>
                <w:lang w:val="uk-UA"/>
              </w:rPr>
            </w:pPr>
            <w:r w:rsidRPr="00D64A92">
              <w:rPr>
                <w:b/>
                <w:sz w:val="22"/>
                <w:szCs w:val="22"/>
                <w:lang w:val="uk-UA"/>
              </w:rPr>
              <w:t>«СПОЖИВАЧ»</w:t>
            </w:r>
          </w:p>
          <w:p w:rsidR="00636409" w:rsidRPr="007B4D12" w:rsidRDefault="00636409" w:rsidP="005E468D">
            <w:pPr>
              <w:tabs>
                <w:tab w:val="left" w:pos="6825"/>
              </w:tabs>
              <w:rPr>
                <w:lang w:val="uk-UA"/>
              </w:rPr>
            </w:pPr>
            <w:r>
              <w:rPr>
                <w:b/>
                <w:sz w:val="22"/>
                <w:szCs w:val="22"/>
                <w:lang w:val="uk-UA"/>
              </w:rPr>
              <w:t>ПМКП</w:t>
            </w:r>
            <w:r w:rsidRPr="007B4D12">
              <w:rPr>
                <w:b/>
                <w:sz w:val="22"/>
                <w:szCs w:val="22"/>
                <w:lang w:val="uk-UA"/>
              </w:rPr>
              <w:t xml:space="preserve"> «</w:t>
            </w:r>
            <w:r>
              <w:rPr>
                <w:b/>
                <w:sz w:val="22"/>
                <w:szCs w:val="22"/>
                <w:lang w:val="uk-UA"/>
              </w:rPr>
              <w:t>ЖИТЛКОМСЕРВІС</w:t>
            </w:r>
            <w:r w:rsidRPr="007B4D12">
              <w:rPr>
                <w:b/>
                <w:sz w:val="22"/>
                <w:szCs w:val="22"/>
                <w:lang w:val="uk-UA"/>
              </w:rPr>
              <w:t>»</w:t>
            </w:r>
          </w:p>
          <w:p w:rsidR="00636409" w:rsidRPr="00F253C1" w:rsidRDefault="00636409" w:rsidP="005E468D">
            <w:pPr>
              <w:jc w:val="both"/>
              <w:rPr>
                <w:lang w:val="uk-UA"/>
              </w:rPr>
            </w:pPr>
            <w:r w:rsidRPr="00F253C1">
              <w:rPr>
                <w:sz w:val="22"/>
                <w:szCs w:val="22"/>
                <w:lang w:val="uk-UA"/>
              </w:rPr>
              <w:t>5330</w:t>
            </w:r>
            <w:r>
              <w:rPr>
                <w:sz w:val="22"/>
                <w:szCs w:val="22"/>
                <w:lang w:val="uk-UA"/>
              </w:rPr>
              <w:t>4</w:t>
            </w:r>
            <w:r w:rsidRPr="00F253C1">
              <w:rPr>
                <w:sz w:val="22"/>
                <w:szCs w:val="22"/>
                <w:lang w:val="uk-UA"/>
              </w:rPr>
              <w:t>, Дніпропетровська обл.,</w:t>
            </w:r>
            <w:r>
              <w:rPr>
                <w:sz w:val="22"/>
                <w:szCs w:val="22"/>
                <w:lang w:val="uk-UA"/>
              </w:rPr>
              <w:t xml:space="preserve"> Нікопольський р-н,</w:t>
            </w:r>
            <w:r w:rsidRPr="00F253C1">
              <w:rPr>
                <w:sz w:val="22"/>
                <w:szCs w:val="22"/>
                <w:lang w:val="uk-UA"/>
              </w:rPr>
              <w:t xml:space="preserve"> м. Покров, вул. </w:t>
            </w:r>
            <w:r>
              <w:rPr>
                <w:sz w:val="22"/>
                <w:szCs w:val="22"/>
                <w:lang w:val="uk-UA"/>
              </w:rPr>
              <w:t>Європейська</w:t>
            </w:r>
            <w:r w:rsidRPr="00F253C1">
              <w:rPr>
                <w:sz w:val="22"/>
                <w:szCs w:val="22"/>
                <w:lang w:val="uk-UA"/>
              </w:rPr>
              <w:t xml:space="preserve">, </w:t>
            </w:r>
            <w:r>
              <w:rPr>
                <w:sz w:val="22"/>
                <w:szCs w:val="22"/>
                <w:lang w:val="uk-UA"/>
              </w:rPr>
              <w:t>15</w:t>
            </w:r>
          </w:p>
          <w:p w:rsidR="00636409" w:rsidRDefault="00636409" w:rsidP="005E468D">
            <w:pPr>
              <w:jc w:val="both"/>
              <w:rPr>
                <w:bCs/>
                <w:lang w:val="uk-UA"/>
              </w:rPr>
            </w:pPr>
            <w:r w:rsidRPr="00F253C1">
              <w:rPr>
                <w:bCs/>
                <w:sz w:val="22"/>
                <w:szCs w:val="22"/>
                <w:lang w:val="uk-UA"/>
              </w:rPr>
              <w:t xml:space="preserve">ЄДРПОУ  </w:t>
            </w:r>
            <w:r>
              <w:rPr>
                <w:bCs/>
                <w:sz w:val="22"/>
                <w:szCs w:val="22"/>
                <w:lang w:val="uk-UA"/>
              </w:rPr>
              <w:t>41230763</w:t>
            </w:r>
            <w:r w:rsidRPr="00F253C1">
              <w:rPr>
                <w:bCs/>
                <w:sz w:val="22"/>
                <w:szCs w:val="22"/>
                <w:lang w:val="uk-UA"/>
              </w:rPr>
              <w:t xml:space="preserve">; </w:t>
            </w:r>
          </w:p>
          <w:p w:rsidR="00636409" w:rsidRPr="00F253C1" w:rsidRDefault="00636409" w:rsidP="005E468D">
            <w:pPr>
              <w:jc w:val="both"/>
              <w:rPr>
                <w:bCs/>
                <w:lang w:val="uk-UA"/>
              </w:rPr>
            </w:pPr>
            <w:r w:rsidRPr="00F253C1">
              <w:rPr>
                <w:bCs/>
                <w:sz w:val="22"/>
                <w:szCs w:val="22"/>
                <w:lang w:val="uk-UA"/>
              </w:rPr>
              <w:t xml:space="preserve">р/р </w:t>
            </w:r>
            <w:r w:rsidRPr="007B4D12">
              <w:rPr>
                <w:bCs/>
                <w:sz w:val="22"/>
                <w:szCs w:val="22"/>
                <w:lang w:val="en-US"/>
              </w:rPr>
              <w:t>UA</w:t>
            </w:r>
            <w:r w:rsidRPr="00F253C1">
              <w:rPr>
                <w:bCs/>
                <w:sz w:val="22"/>
                <w:szCs w:val="22"/>
                <w:lang w:val="uk-UA"/>
              </w:rPr>
              <w:t>8082017203443000010000</w:t>
            </w:r>
            <w:r>
              <w:rPr>
                <w:bCs/>
                <w:sz w:val="22"/>
                <w:szCs w:val="22"/>
                <w:lang w:val="uk-UA"/>
              </w:rPr>
              <w:t>99633</w:t>
            </w:r>
          </w:p>
          <w:p w:rsidR="00636409" w:rsidRDefault="00636409" w:rsidP="005E468D">
            <w:pPr>
              <w:jc w:val="both"/>
              <w:rPr>
                <w:bCs/>
                <w:lang w:val="uk-UA"/>
              </w:rPr>
            </w:pPr>
            <w:r w:rsidRPr="007B4D12">
              <w:rPr>
                <w:bCs/>
                <w:sz w:val="22"/>
                <w:szCs w:val="22"/>
                <w:lang w:val="uk-UA"/>
              </w:rPr>
              <w:t>Державна казначейська служба України</w:t>
            </w:r>
            <w:r>
              <w:rPr>
                <w:bCs/>
                <w:lang w:val="uk-UA"/>
              </w:rPr>
              <w:t xml:space="preserve"> </w:t>
            </w:r>
            <w:r w:rsidRPr="00F253C1">
              <w:rPr>
                <w:bCs/>
                <w:sz w:val="22"/>
                <w:szCs w:val="22"/>
                <w:lang w:val="uk-UA"/>
              </w:rPr>
              <w:t>м</w:t>
            </w:r>
            <w:r w:rsidRPr="007B4D12">
              <w:rPr>
                <w:bCs/>
                <w:sz w:val="22"/>
                <w:szCs w:val="22"/>
              </w:rPr>
              <w:t xml:space="preserve">. </w:t>
            </w:r>
            <w:r w:rsidRPr="007B4D12">
              <w:rPr>
                <w:bCs/>
                <w:sz w:val="22"/>
                <w:szCs w:val="22"/>
                <w:lang w:val="uk-UA"/>
              </w:rPr>
              <w:t>Київ</w:t>
            </w:r>
          </w:p>
          <w:p w:rsidR="00636409" w:rsidRPr="007B4D12" w:rsidRDefault="00636409" w:rsidP="005E468D">
            <w:pPr>
              <w:jc w:val="both"/>
              <w:rPr>
                <w:bCs/>
                <w:lang w:val="uk-UA"/>
              </w:rPr>
            </w:pPr>
            <w:r w:rsidRPr="007B4D12">
              <w:rPr>
                <w:bCs/>
                <w:sz w:val="22"/>
                <w:szCs w:val="22"/>
                <w:lang w:val="uk-UA"/>
              </w:rPr>
              <w:t xml:space="preserve">ІПН </w:t>
            </w:r>
            <w:r>
              <w:rPr>
                <w:bCs/>
                <w:sz w:val="22"/>
                <w:szCs w:val="22"/>
                <w:lang w:val="uk-UA"/>
              </w:rPr>
              <w:t>412307604092</w:t>
            </w:r>
          </w:p>
          <w:p w:rsidR="00636409" w:rsidRPr="00F253C1" w:rsidRDefault="00636409" w:rsidP="005E468D">
            <w:pPr>
              <w:jc w:val="both"/>
              <w:rPr>
                <w:lang w:val="uk-UA"/>
              </w:rPr>
            </w:pPr>
            <w:r w:rsidRPr="007B4D12">
              <w:rPr>
                <w:sz w:val="22"/>
                <w:szCs w:val="22"/>
              </w:rPr>
              <w:t>Тел.</w:t>
            </w:r>
            <w:r>
              <w:rPr>
                <w:sz w:val="22"/>
                <w:szCs w:val="22"/>
                <w:lang w:val="uk-UA"/>
              </w:rPr>
              <w:t xml:space="preserve"> 0970419605</w:t>
            </w:r>
          </w:p>
          <w:p w:rsidR="00636409" w:rsidRPr="007B4D12" w:rsidRDefault="00636409" w:rsidP="005E468D">
            <w:pPr>
              <w:pStyle w:val="m-2642081138468018112western"/>
              <w:shd w:val="clear" w:color="auto" w:fill="FFFFFF"/>
              <w:spacing w:before="0" w:beforeAutospacing="0" w:after="0" w:afterAutospacing="0"/>
              <w:contextualSpacing/>
            </w:pPr>
            <w:r w:rsidRPr="007B4D12">
              <w:rPr>
                <w:sz w:val="22"/>
                <w:szCs w:val="22"/>
                <w:lang w:val="uk-UA"/>
              </w:rPr>
              <w:t>адреса електронної пошти:</w:t>
            </w:r>
          </w:p>
          <w:p w:rsidR="00636409" w:rsidRPr="007B4D12" w:rsidRDefault="00636409" w:rsidP="005E468D">
            <w:pPr>
              <w:jc w:val="both"/>
              <w:rPr>
                <w:b/>
              </w:rPr>
            </w:pPr>
            <w:proofErr w:type="spellStart"/>
            <w:r>
              <w:rPr>
                <w:sz w:val="22"/>
                <w:szCs w:val="22"/>
                <w:lang w:val="en-US"/>
              </w:rPr>
              <w:t>zhks</w:t>
            </w:r>
            <w:proofErr w:type="spellEnd"/>
            <w:r w:rsidRPr="00F253C1">
              <w:rPr>
                <w:sz w:val="22"/>
                <w:szCs w:val="22"/>
              </w:rPr>
              <w:t>2017@</w:t>
            </w:r>
            <w:proofErr w:type="spellStart"/>
            <w:r>
              <w:rPr>
                <w:sz w:val="22"/>
                <w:szCs w:val="22"/>
                <w:lang w:val="en-US"/>
              </w:rPr>
              <w:t>ukr</w:t>
            </w:r>
            <w:proofErr w:type="spellEnd"/>
            <w:r w:rsidRPr="00F253C1">
              <w:rPr>
                <w:sz w:val="22"/>
                <w:szCs w:val="22"/>
              </w:rPr>
              <w:t>.</w:t>
            </w:r>
            <w:r>
              <w:rPr>
                <w:sz w:val="22"/>
                <w:szCs w:val="22"/>
                <w:lang w:val="en-US"/>
              </w:rPr>
              <w:t>net</w:t>
            </w:r>
            <w:r w:rsidRPr="007B4D12">
              <w:rPr>
                <w:b/>
              </w:rPr>
              <w:t xml:space="preserve"> </w:t>
            </w:r>
          </w:p>
          <w:p w:rsidR="00636409" w:rsidRPr="007B4D12" w:rsidRDefault="00636409" w:rsidP="005E468D">
            <w:pPr>
              <w:jc w:val="both"/>
              <w:rPr>
                <w:b/>
              </w:rPr>
            </w:pPr>
          </w:p>
          <w:p w:rsidR="00636409" w:rsidRPr="00636409" w:rsidRDefault="00636409" w:rsidP="005E468D">
            <w:pPr>
              <w:rPr>
                <w:lang w:val="uk-UA"/>
              </w:rPr>
            </w:pPr>
            <w:r w:rsidRPr="00636409">
              <w:rPr>
                <w:sz w:val="22"/>
                <w:szCs w:val="22"/>
              </w:rPr>
              <w:t xml:space="preserve">Директор _____________ </w:t>
            </w:r>
            <w:r w:rsidRPr="00636409">
              <w:rPr>
                <w:spacing w:val="-2"/>
                <w:sz w:val="22"/>
                <w:szCs w:val="22"/>
              </w:rPr>
              <w:t xml:space="preserve"> Валентина МІНЕНКО</w:t>
            </w:r>
          </w:p>
        </w:tc>
      </w:tr>
    </w:tbl>
    <w:p w:rsidR="00B460B9" w:rsidRDefault="00B460B9" w:rsidP="005710B8">
      <w:pPr>
        <w:jc w:val="right"/>
        <w:rPr>
          <w:b/>
          <w:bCs/>
          <w:sz w:val="22"/>
          <w:szCs w:val="22"/>
          <w:lang w:val="uk-UA"/>
        </w:rPr>
      </w:pPr>
    </w:p>
    <w:p w:rsidR="00360235" w:rsidRPr="007B4D12" w:rsidRDefault="00360235" w:rsidP="005710B8">
      <w:pPr>
        <w:jc w:val="right"/>
        <w:rPr>
          <w:b/>
          <w:bCs/>
          <w:sz w:val="22"/>
          <w:szCs w:val="22"/>
        </w:rPr>
      </w:pPr>
    </w:p>
    <w:p w:rsidR="00BA1F82" w:rsidRPr="007B4D12" w:rsidRDefault="00BA1F82" w:rsidP="005710B8">
      <w:pPr>
        <w:jc w:val="right"/>
        <w:rPr>
          <w:b/>
          <w:bCs/>
          <w:sz w:val="22"/>
          <w:szCs w:val="22"/>
        </w:rPr>
      </w:pPr>
    </w:p>
    <w:p w:rsidR="00360235" w:rsidRDefault="00360235" w:rsidP="005710B8">
      <w:pPr>
        <w:jc w:val="right"/>
        <w:rPr>
          <w:b/>
          <w:bCs/>
          <w:sz w:val="22"/>
          <w:szCs w:val="22"/>
          <w:lang w:val="uk-UA"/>
        </w:rPr>
      </w:pPr>
    </w:p>
    <w:p w:rsidR="00360235" w:rsidRDefault="00360235" w:rsidP="005710B8">
      <w:pPr>
        <w:jc w:val="right"/>
        <w:rPr>
          <w:b/>
          <w:bCs/>
          <w:sz w:val="22"/>
          <w:szCs w:val="22"/>
          <w:lang w:val="uk-UA"/>
        </w:rPr>
      </w:pPr>
    </w:p>
    <w:p w:rsidR="00360235" w:rsidRPr="00360235" w:rsidRDefault="00360235" w:rsidP="005710B8">
      <w:pPr>
        <w:jc w:val="right"/>
        <w:rPr>
          <w:b/>
          <w:bCs/>
          <w:sz w:val="22"/>
          <w:szCs w:val="22"/>
          <w:lang w:val="uk-UA"/>
        </w:rPr>
      </w:pPr>
    </w:p>
    <w:p w:rsidR="00B460B9" w:rsidRPr="00360235" w:rsidRDefault="00B460B9" w:rsidP="005710B8">
      <w:pPr>
        <w:jc w:val="right"/>
        <w:rPr>
          <w:b/>
          <w:bCs/>
          <w:sz w:val="22"/>
          <w:szCs w:val="22"/>
          <w:lang w:val="uk-UA"/>
        </w:rPr>
      </w:pPr>
      <w:r w:rsidRPr="00360235">
        <w:rPr>
          <w:b/>
          <w:bCs/>
          <w:sz w:val="22"/>
          <w:szCs w:val="22"/>
          <w:lang w:val="uk-UA"/>
        </w:rPr>
        <w:lastRenderedPageBreak/>
        <w:t>Додаток №2</w:t>
      </w:r>
    </w:p>
    <w:p w:rsidR="009653C2" w:rsidRDefault="00163D33" w:rsidP="002A29F7">
      <w:pPr>
        <w:keepNext/>
        <w:keepLines/>
        <w:widowControl w:val="0"/>
        <w:ind w:left="20" w:right="-1"/>
        <w:jc w:val="right"/>
        <w:outlineLvl w:val="2"/>
        <w:rPr>
          <w:b/>
          <w:bCs/>
          <w:sz w:val="22"/>
          <w:szCs w:val="22"/>
          <w:lang w:val="uk-UA"/>
        </w:rPr>
      </w:pPr>
      <w:r w:rsidRPr="00360235">
        <w:rPr>
          <w:b/>
          <w:bCs/>
          <w:sz w:val="22"/>
          <w:szCs w:val="22"/>
          <w:lang w:val="uk-UA"/>
        </w:rPr>
        <w:t xml:space="preserve">До </w:t>
      </w:r>
      <w:r w:rsidR="008D1448">
        <w:rPr>
          <w:b/>
          <w:bCs/>
          <w:sz w:val="22"/>
          <w:szCs w:val="22"/>
          <w:lang w:val="uk-UA"/>
        </w:rPr>
        <w:t>договору №</w:t>
      </w:r>
      <w:r w:rsidR="009653C2">
        <w:rPr>
          <w:b/>
          <w:bCs/>
          <w:sz w:val="22"/>
          <w:szCs w:val="22"/>
          <w:lang w:val="uk-UA"/>
        </w:rPr>
        <w:t xml:space="preserve"> ____________</w:t>
      </w:r>
    </w:p>
    <w:p w:rsidR="00B460B9" w:rsidRPr="00360235" w:rsidRDefault="008D1448" w:rsidP="002A29F7">
      <w:pPr>
        <w:keepNext/>
        <w:keepLines/>
        <w:widowControl w:val="0"/>
        <w:ind w:left="20" w:right="-1"/>
        <w:jc w:val="right"/>
        <w:outlineLvl w:val="2"/>
        <w:rPr>
          <w:b/>
          <w:bCs/>
          <w:sz w:val="22"/>
          <w:szCs w:val="22"/>
          <w:lang w:val="uk-UA"/>
        </w:rPr>
      </w:pPr>
      <w:r>
        <w:rPr>
          <w:b/>
          <w:bCs/>
          <w:sz w:val="22"/>
          <w:szCs w:val="22"/>
          <w:lang w:val="uk-UA"/>
        </w:rPr>
        <w:t>від «____» __________ 202</w:t>
      </w:r>
      <w:r w:rsidR="00813559">
        <w:rPr>
          <w:b/>
          <w:bCs/>
          <w:sz w:val="22"/>
          <w:szCs w:val="22"/>
          <w:lang w:val="uk-UA"/>
        </w:rPr>
        <w:t>_</w:t>
      </w:r>
      <w:r w:rsidR="00B460B9" w:rsidRPr="00360235">
        <w:rPr>
          <w:b/>
          <w:bCs/>
          <w:sz w:val="22"/>
          <w:szCs w:val="22"/>
          <w:lang w:val="uk-UA"/>
        </w:rPr>
        <w:t>р.</w:t>
      </w:r>
    </w:p>
    <w:p w:rsidR="00B460B9" w:rsidRPr="00360235" w:rsidRDefault="00B460B9" w:rsidP="002A29F7">
      <w:pPr>
        <w:keepNext/>
        <w:keepLines/>
        <w:widowControl w:val="0"/>
        <w:ind w:left="20" w:right="-1"/>
        <w:jc w:val="right"/>
        <w:outlineLvl w:val="2"/>
        <w:rPr>
          <w:b/>
          <w:bCs/>
          <w:sz w:val="22"/>
          <w:szCs w:val="22"/>
          <w:lang w:val="uk-UA"/>
        </w:rPr>
      </w:pPr>
    </w:p>
    <w:p w:rsidR="00B460B9" w:rsidRPr="00360235" w:rsidRDefault="00B460B9" w:rsidP="005C70ED">
      <w:pPr>
        <w:keepNext/>
        <w:keepLines/>
        <w:ind w:right="60"/>
        <w:jc w:val="center"/>
        <w:rPr>
          <w:b/>
          <w:bCs/>
          <w:iCs/>
          <w:sz w:val="22"/>
          <w:szCs w:val="22"/>
          <w:lang w:val="uk-UA"/>
        </w:rPr>
      </w:pPr>
      <w:r w:rsidRPr="00360235">
        <w:rPr>
          <w:b/>
          <w:bCs/>
          <w:iCs/>
          <w:sz w:val="22"/>
          <w:szCs w:val="22"/>
          <w:lang w:val="uk-UA"/>
        </w:rPr>
        <w:t xml:space="preserve">Умови припинення подачі </w:t>
      </w:r>
      <w:r w:rsidR="006E58BC">
        <w:rPr>
          <w:b/>
          <w:bCs/>
          <w:iCs/>
          <w:sz w:val="22"/>
          <w:szCs w:val="22"/>
          <w:lang w:val="uk-UA"/>
        </w:rPr>
        <w:t>теплової енергії</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«Постачальник» припиняє постачання </w:t>
      </w:r>
      <w:r w:rsidR="00647772">
        <w:rPr>
          <w:sz w:val="22"/>
          <w:szCs w:val="22"/>
          <w:lang w:val="uk-UA"/>
        </w:rPr>
        <w:t>теплової енергії</w:t>
      </w:r>
      <w:r w:rsidR="009653C2">
        <w:rPr>
          <w:sz w:val="22"/>
          <w:szCs w:val="22"/>
          <w:lang w:val="uk-UA"/>
        </w:rPr>
        <w:t xml:space="preserve"> </w:t>
      </w:r>
      <w:r w:rsidRPr="00360235">
        <w:rPr>
          <w:sz w:val="22"/>
          <w:szCs w:val="22"/>
          <w:lang w:val="uk-UA"/>
        </w:rPr>
        <w:t>«Споживачу» в разі:</w:t>
      </w:r>
    </w:p>
    <w:p w:rsidR="00B460B9" w:rsidRPr="00360235" w:rsidRDefault="00B460B9" w:rsidP="005C70ED">
      <w:pPr>
        <w:widowControl w:val="0"/>
        <w:numPr>
          <w:ilvl w:val="1"/>
          <w:numId w:val="2"/>
        </w:numPr>
        <w:tabs>
          <w:tab w:val="left" w:pos="426"/>
        </w:tabs>
        <w:ind w:left="400" w:right="40" w:hanging="380"/>
        <w:jc w:val="both"/>
        <w:rPr>
          <w:sz w:val="22"/>
          <w:szCs w:val="22"/>
          <w:lang w:val="uk-UA"/>
        </w:rPr>
      </w:pPr>
      <w:r w:rsidRPr="00360235">
        <w:rPr>
          <w:sz w:val="22"/>
          <w:szCs w:val="22"/>
          <w:lang w:val="uk-UA"/>
        </w:rPr>
        <w:t>Письмового звернення «Споживача» про припинення теплопостачання при наявності технічної можливості відключення приміщення, а також за умови, що не постраждають інтереси інших споживачів.</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 xml:space="preserve">Проведення «Постачальником» планових випробувань, поточних та капітальних ремонтів, профілактики та ремонту обладнання джерел тепла в </w:t>
      </w:r>
      <w:proofErr w:type="spellStart"/>
      <w:r w:rsidRPr="00360235">
        <w:rPr>
          <w:sz w:val="22"/>
          <w:szCs w:val="22"/>
          <w:lang w:val="uk-UA"/>
        </w:rPr>
        <w:t>міжопалювальний</w:t>
      </w:r>
      <w:proofErr w:type="spellEnd"/>
      <w:r w:rsidRPr="00360235">
        <w:rPr>
          <w:sz w:val="22"/>
          <w:szCs w:val="22"/>
          <w:lang w:val="uk-UA"/>
        </w:rPr>
        <w:t xml:space="preserve"> період.</w:t>
      </w:r>
    </w:p>
    <w:p w:rsidR="00B460B9" w:rsidRPr="00360235" w:rsidRDefault="00B460B9" w:rsidP="005C70ED">
      <w:pPr>
        <w:widowControl w:val="0"/>
        <w:numPr>
          <w:ilvl w:val="1"/>
          <w:numId w:val="2"/>
        </w:numPr>
        <w:tabs>
          <w:tab w:val="left" w:pos="417"/>
        </w:tabs>
        <w:ind w:left="400" w:hanging="380"/>
        <w:jc w:val="both"/>
        <w:rPr>
          <w:sz w:val="22"/>
          <w:szCs w:val="22"/>
          <w:lang w:val="uk-UA"/>
        </w:rPr>
      </w:pPr>
      <w:r w:rsidRPr="00360235">
        <w:rPr>
          <w:sz w:val="22"/>
          <w:szCs w:val="22"/>
          <w:lang w:val="uk-UA"/>
        </w:rPr>
        <w:t xml:space="preserve">Відсутності протягом 10 днів оплати </w:t>
      </w:r>
      <w:r w:rsidR="00647772">
        <w:rPr>
          <w:sz w:val="22"/>
          <w:szCs w:val="22"/>
          <w:lang w:val="uk-UA"/>
        </w:rPr>
        <w:t>теплової енергії</w:t>
      </w:r>
      <w:r w:rsidRPr="00360235">
        <w:rPr>
          <w:sz w:val="22"/>
          <w:szCs w:val="22"/>
          <w:lang w:val="uk-UA"/>
        </w:rPr>
        <w:t xml:space="preserve"> у встановлені договором терміни.</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Підключення «Споживачем»</w:t>
      </w:r>
      <w:r w:rsidR="009653C2">
        <w:rPr>
          <w:sz w:val="22"/>
          <w:szCs w:val="22"/>
          <w:lang w:val="uk-UA"/>
        </w:rPr>
        <w:t xml:space="preserve"> </w:t>
      </w:r>
      <w:proofErr w:type="spellStart"/>
      <w:r w:rsidRPr="00360235">
        <w:rPr>
          <w:sz w:val="22"/>
          <w:szCs w:val="22"/>
          <w:lang w:val="uk-UA"/>
        </w:rPr>
        <w:t>теплоспоживального</w:t>
      </w:r>
      <w:proofErr w:type="spellEnd"/>
      <w:r w:rsidRPr="00360235">
        <w:rPr>
          <w:sz w:val="22"/>
          <w:szCs w:val="22"/>
          <w:lang w:val="uk-UA"/>
        </w:rPr>
        <w:t xml:space="preserve"> обладнання, експлуатація якого була заборонена.</w:t>
      </w:r>
    </w:p>
    <w:p w:rsidR="00B460B9" w:rsidRPr="00360235" w:rsidRDefault="00B460B9" w:rsidP="00B3303D">
      <w:pPr>
        <w:widowControl w:val="0"/>
        <w:numPr>
          <w:ilvl w:val="1"/>
          <w:numId w:val="2"/>
        </w:numPr>
        <w:tabs>
          <w:tab w:val="left" w:pos="417"/>
        </w:tabs>
        <w:ind w:left="400" w:right="40" w:hanging="380"/>
        <w:jc w:val="both"/>
        <w:rPr>
          <w:sz w:val="22"/>
          <w:szCs w:val="22"/>
          <w:lang w:val="uk-UA"/>
        </w:rPr>
      </w:pPr>
      <w:r w:rsidRPr="00360235">
        <w:rPr>
          <w:sz w:val="22"/>
          <w:szCs w:val="22"/>
          <w:lang w:val="uk-UA"/>
        </w:rPr>
        <w:t>Підключення «Споживачем» теплового обладнання без дозволу «Постачальника», допуску втрат і забруднення, незадовільного стану</w:t>
      </w:r>
      <w:r w:rsidR="009653C2">
        <w:rPr>
          <w:sz w:val="22"/>
          <w:szCs w:val="22"/>
          <w:lang w:val="uk-UA"/>
        </w:rPr>
        <w:t xml:space="preserve"> </w:t>
      </w:r>
      <w:proofErr w:type="spellStart"/>
      <w:r w:rsidRPr="00360235">
        <w:rPr>
          <w:sz w:val="22"/>
          <w:szCs w:val="22"/>
          <w:lang w:val="uk-UA"/>
        </w:rPr>
        <w:t>тепловикористовуючих</w:t>
      </w:r>
      <w:proofErr w:type="spellEnd"/>
      <w:r w:rsidRPr="00360235">
        <w:rPr>
          <w:sz w:val="22"/>
          <w:szCs w:val="22"/>
          <w:lang w:val="uk-UA"/>
        </w:rPr>
        <w:t xml:space="preserve"> установок.</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 xml:space="preserve">Інших дій «Споживача», передбачених Правилами користування тепловою енергією, які є підставою для припинення подачі </w:t>
      </w:r>
      <w:r w:rsidR="006E58BC">
        <w:rPr>
          <w:sz w:val="22"/>
          <w:szCs w:val="22"/>
          <w:lang w:val="uk-UA"/>
        </w:rPr>
        <w:t>теплової енергії</w:t>
      </w:r>
      <w:r w:rsidRPr="00360235">
        <w:rPr>
          <w:sz w:val="22"/>
          <w:szCs w:val="22"/>
          <w:lang w:val="uk-UA"/>
        </w:rPr>
        <w:t>.</w:t>
      </w:r>
    </w:p>
    <w:p w:rsidR="00B460B9" w:rsidRPr="00360235" w:rsidRDefault="00B460B9" w:rsidP="005C70ED">
      <w:pPr>
        <w:widowControl w:val="0"/>
        <w:numPr>
          <w:ilvl w:val="1"/>
          <w:numId w:val="2"/>
        </w:numPr>
        <w:tabs>
          <w:tab w:val="left" w:pos="417"/>
        </w:tabs>
        <w:ind w:left="400" w:hanging="380"/>
        <w:jc w:val="both"/>
        <w:rPr>
          <w:sz w:val="22"/>
          <w:szCs w:val="22"/>
          <w:lang w:val="uk-UA"/>
        </w:rPr>
      </w:pPr>
      <w:r w:rsidRPr="00360235">
        <w:rPr>
          <w:sz w:val="22"/>
          <w:szCs w:val="22"/>
          <w:lang w:val="uk-UA"/>
        </w:rPr>
        <w:t>В разі не виконання «Споживачем» умов цього договору.</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«Постачальник» письмово повідомляє «Споживача» про причину та дату припинення подачі </w:t>
      </w:r>
      <w:r w:rsidR="006E58BC">
        <w:rPr>
          <w:sz w:val="22"/>
          <w:szCs w:val="22"/>
          <w:lang w:val="uk-UA"/>
        </w:rPr>
        <w:t>теплової енергії</w:t>
      </w:r>
      <w:r w:rsidRPr="00360235">
        <w:rPr>
          <w:sz w:val="22"/>
          <w:szCs w:val="22"/>
          <w:lang w:val="uk-UA"/>
        </w:rPr>
        <w:t xml:space="preserve"> не менш, ніж за 10 (десять) діб.</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У разі здійснення невідкладних заходів з попередження або ліквідації порушень (аварій) у роботі теплових мереж, допущення споживачем аварійного витікання, забруднення, недозволеного </w:t>
      </w:r>
      <w:proofErr w:type="spellStart"/>
      <w:r w:rsidRPr="00360235">
        <w:rPr>
          <w:sz w:val="22"/>
          <w:szCs w:val="22"/>
          <w:lang w:val="uk-UA"/>
        </w:rPr>
        <w:t>водорозбору</w:t>
      </w:r>
      <w:proofErr w:type="spellEnd"/>
      <w:r w:rsidRPr="00360235">
        <w:rPr>
          <w:sz w:val="22"/>
          <w:szCs w:val="22"/>
          <w:lang w:val="uk-UA"/>
        </w:rPr>
        <w:t xml:space="preserve"> мережної води, особливо із систем опалення, через водорозбірні крани та інші пристрої, відсутні в проекті, «Постачальник» має право відключити систему </w:t>
      </w:r>
      <w:proofErr w:type="spellStart"/>
      <w:r w:rsidRPr="00360235">
        <w:rPr>
          <w:sz w:val="22"/>
          <w:szCs w:val="22"/>
          <w:lang w:val="uk-UA"/>
        </w:rPr>
        <w:t>теплоспоживання</w:t>
      </w:r>
      <w:proofErr w:type="spellEnd"/>
      <w:r w:rsidRPr="00360235">
        <w:rPr>
          <w:sz w:val="22"/>
          <w:szCs w:val="22"/>
          <w:lang w:val="uk-UA"/>
        </w:rPr>
        <w:t xml:space="preserve"> «Споживача» з подальшим повідомленням йому про причини відключення.</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«Споживач» при отриманні повідомлення про відключення теплової енергії зобов'язаний виконати заходи, спрямовані на запобігання травматизму, пошкодженню обладнання, спустошенню систем </w:t>
      </w:r>
      <w:proofErr w:type="spellStart"/>
      <w:r w:rsidRPr="00360235">
        <w:rPr>
          <w:sz w:val="22"/>
          <w:szCs w:val="22"/>
          <w:lang w:val="uk-UA"/>
        </w:rPr>
        <w:t>теплоспоживання</w:t>
      </w:r>
      <w:proofErr w:type="spellEnd"/>
      <w:r w:rsidRPr="00360235">
        <w:rPr>
          <w:sz w:val="22"/>
          <w:szCs w:val="22"/>
          <w:lang w:val="uk-UA"/>
        </w:rPr>
        <w:t>, негативним екологічним та іншим наслідкам. «Постачальник» не несе відповідальності за можливі наслідки, пов'язані з відключенням «Споживача».</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Припинення постачання </w:t>
      </w:r>
      <w:r w:rsidR="006E58BC">
        <w:rPr>
          <w:sz w:val="22"/>
          <w:szCs w:val="22"/>
          <w:lang w:val="uk-UA"/>
        </w:rPr>
        <w:t>теплової енергії</w:t>
      </w:r>
      <w:r w:rsidR="009653C2">
        <w:rPr>
          <w:sz w:val="22"/>
          <w:szCs w:val="22"/>
          <w:lang w:val="uk-UA"/>
        </w:rPr>
        <w:t xml:space="preserve"> </w:t>
      </w:r>
      <w:r w:rsidRPr="00360235">
        <w:rPr>
          <w:sz w:val="22"/>
          <w:szCs w:val="22"/>
          <w:lang w:val="uk-UA"/>
        </w:rPr>
        <w:t xml:space="preserve">«Споживачу» виконується до моменту усунення причини, яка стала підставою для таких дій «Постачальника», та сплати витрат на підключення систем теплопостачання. Час відновлення теплопостачання «Споживача» визначається «Постачальником», з урахуванням пріоритетності своїх </w:t>
      </w:r>
      <w:r w:rsidR="00163D33" w:rsidRPr="00360235">
        <w:rPr>
          <w:sz w:val="22"/>
          <w:szCs w:val="22"/>
          <w:lang w:val="uk-UA"/>
        </w:rPr>
        <w:t>поточних робіт, але не більше п’яти</w:t>
      </w:r>
      <w:r w:rsidRPr="00360235">
        <w:rPr>
          <w:sz w:val="22"/>
          <w:szCs w:val="22"/>
          <w:lang w:val="uk-UA"/>
        </w:rPr>
        <w:t xml:space="preserve"> днів з моменту усунення порушення.</w:t>
      </w:r>
    </w:p>
    <w:p w:rsidR="00B460B9" w:rsidRPr="00360235" w:rsidRDefault="00B460B9" w:rsidP="003A71A5">
      <w:pPr>
        <w:widowControl w:val="0"/>
        <w:tabs>
          <w:tab w:val="left" w:pos="417"/>
        </w:tabs>
        <w:ind w:left="400"/>
        <w:jc w:val="both"/>
        <w:rPr>
          <w:sz w:val="22"/>
          <w:szCs w:val="22"/>
          <w:lang w:val="uk-UA"/>
        </w:rPr>
      </w:pPr>
    </w:p>
    <w:tbl>
      <w:tblPr>
        <w:tblW w:w="10296" w:type="dxa"/>
        <w:jc w:val="center"/>
        <w:tblLayout w:type="fixed"/>
        <w:tblLook w:val="0000"/>
      </w:tblPr>
      <w:tblGrid>
        <w:gridCol w:w="5162"/>
        <w:gridCol w:w="5134"/>
      </w:tblGrid>
      <w:tr w:rsidR="00636409" w:rsidRPr="003D5841" w:rsidTr="005E468D">
        <w:trPr>
          <w:trHeight w:val="4533"/>
          <w:jc w:val="center"/>
        </w:trPr>
        <w:tc>
          <w:tcPr>
            <w:tcW w:w="5162" w:type="dxa"/>
            <w:shd w:val="clear" w:color="auto" w:fill="auto"/>
          </w:tcPr>
          <w:p w:rsidR="00636409" w:rsidRPr="003D5841" w:rsidRDefault="00636409" w:rsidP="005E468D">
            <w:pPr>
              <w:jc w:val="center"/>
              <w:rPr>
                <w:lang w:val="uk-UA"/>
              </w:rPr>
            </w:pPr>
            <w:r w:rsidRPr="003D5841">
              <w:rPr>
                <w:b/>
                <w:sz w:val="22"/>
                <w:szCs w:val="22"/>
                <w:lang w:val="uk-UA"/>
              </w:rPr>
              <w:t>«ПОСТАЧАЛЬНИК»</w:t>
            </w:r>
          </w:p>
          <w:p w:rsidR="00636409" w:rsidRPr="003D5841" w:rsidRDefault="00636409" w:rsidP="005E468D">
            <w:pPr>
              <w:rPr>
                <w:lang w:val="uk-UA"/>
              </w:rPr>
            </w:pPr>
          </w:p>
        </w:tc>
        <w:tc>
          <w:tcPr>
            <w:tcW w:w="5134" w:type="dxa"/>
          </w:tcPr>
          <w:p w:rsidR="00636409" w:rsidRPr="00D64A92" w:rsidRDefault="00636409" w:rsidP="005E468D">
            <w:pPr>
              <w:jc w:val="center"/>
              <w:rPr>
                <w:lang w:val="uk-UA"/>
              </w:rPr>
            </w:pPr>
            <w:r w:rsidRPr="00D64A92">
              <w:rPr>
                <w:b/>
                <w:sz w:val="22"/>
                <w:szCs w:val="22"/>
                <w:lang w:val="uk-UA"/>
              </w:rPr>
              <w:t>«СПОЖИВАЧ»</w:t>
            </w:r>
          </w:p>
          <w:p w:rsidR="00636409" w:rsidRPr="007B4D12" w:rsidRDefault="00636409" w:rsidP="005E468D">
            <w:pPr>
              <w:tabs>
                <w:tab w:val="left" w:pos="6825"/>
              </w:tabs>
              <w:rPr>
                <w:lang w:val="uk-UA"/>
              </w:rPr>
            </w:pPr>
            <w:r>
              <w:rPr>
                <w:b/>
                <w:sz w:val="22"/>
                <w:szCs w:val="22"/>
                <w:lang w:val="uk-UA"/>
              </w:rPr>
              <w:t>ПМКП</w:t>
            </w:r>
            <w:r w:rsidRPr="007B4D12">
              <w:rPr>
                <w:b/>
                <w:sz w:val="22"/>
                <w:szCs w:val="22"/>
                <w:lang w:val="uk-UA"/>
              </w:rPr>
              <w:t xml:space="preserve"> «</w:t>
            </w:r>
            <w:r>
              <w:rPr>
                <w:b/>
                <w:sz w:val="22"/>
                <w:szCs w:val="22"/>
                <w:lang w:val="uk-UA"/>
              </w:rPr>
              <w:t>ЖИТЛКОМСЕРВІС</w:t>
            </w:r>
            <w:r w:rsidRPr="007B4D12">
              <w:rPr>
                <w:b/>
                <w:sz w:val="22"/>
                <w:szCs w:val="22"/>
                <w:lang w:val="uk-UA"/>
              </w:rPr>
              <w:t>»</w:t>
            </w:r>
          </w:p>
          <w:p w:rsidR="00636409" w:rsidRPr="00F253C1" w:rsidRDefault="00636409" w:rsidP="005E468D">
            <w:pPr>
              <w:jc w:val="both"/>
              <w:rPr>
                <w:lang w:val="uk-UA"/>
              </w:rPr>
            </w:pPr>
            <w:r w:rsidRPr="00F253C1">
              <w:rPr>
                <w:sz w:val="22"/>
                <w:szCs w:val="22"/>
                <w:lang w:val="uk-UA"/>
              </w:rPr>
              <w:t>5330</w:t>
            </w:r>
            <w:r>
              <w:rPr>
                <w:sz w:val="22"/>
                <w:szCs w:val="22"/>
                <w:lang w:val="uk-UA"/>
              </w:rPr>
              <w:t>4</w:t>
            </w:r>
            <w:r w:rsidRPr="00F253C1">
              <w:rPr>
                <w:sz w:val="22"/>
                <w:szCs w:val="22"/>
                <w:lang w:val="uk-UA"/>
              </w:rPr>
              <w:t>, Дніпропетровська обл.,</w:t>
            </w:r>
            <w:r>
              <w:rPr>
                <w:sz w:val="22"/>
                <w:szCs w:val="22"/>
                <w:lang w:val="uk-UA"/>
              </w:rPr>
              <w:t xml:space="preserve"> Нікопольський р-н,</w:t>
            </w:r>
            <w:r w:rsidRPr="00F253C1">
              <w:rPr>
                <w:sz w:val="22"/>
                <w:szCs w:val="22"/>
                <w:lang w:val="uk-UA"/>
              </w:rPr>
              <w:t xml:space="preserve"> м. Покров, вул. </w:t>
            </w:r>
            <w:r>
              <w:rPr>
                <w:sz w:val="22"/>
                <w:szCs w:val="22"/>
                <w:lang w:val="uk-UA"/>
              </w:rPr>
              <w:t>Європейська</w:t>
            </w:r>
            <w:r w:rsidRPr="00F253C1">
              <w:rPr>
                <w:sz w:val="22"/>
                <w:szCs w:val="22"/>
                <w:lang w:val="uk-UA"/>
              </w:rPr>
              <w:t xml:space="preserve">, </w:t>
            </w:r>
            <w:r>
              <w:rPr>
                <w:sz w:val="22"/>
                <w:szCs w:val="22"/>
                <w:lang w:val="uk-UA"/>
              </w:rPr>
              <w:t>15</w:t>
            </w:r>
          </w:p>
          <w:p w:rsidR="00636409" w:rsidRDefault="00636409" w:rsidP="005E468D">
            <w:pPr>
              <w:jc w:val="both"/>
              <w:rPr>
                <w:bCs/>
                <w:lang w:val="uk-UA"/>
              </w:rPr>
            </w:pPr>
            <w:r w:rsidRPr="00F253C1">
              <w:rPr>
                <w:bCs/>
                <w:sz w:val="22"/>
                <w:szCs w:val="22"/>
                <w:lang w:val="uk-UA"/>
              </w:rPr>
              <w:t xml:space="preserve">ЄДРПОУ  </w:t>
            </w:r>
            <w:r>
              <w:rPr>
                <w:bCs/>
                <w:sz w:val="22"/>
                <w:szCs w:val="22"/>
                <w:lang w:val="uk-UA"/>
              </w:rPr>
              <w:t>41230763</w:t>
            </w:r>
            <w:r w:rsidRPr="00F253C1">
              <w:rPr>
                <w:bCs/>
                <w:sz w:val="22"/>
                <w:szCs w:val="22"/>
                <w:lang w:val="uk-UA"/>
              </w:rPr>
              <w:t xml:space="preserve">; </w:t>
            </w:r>
          </w:p>
          <w:p w:rsidR="00636409" w:rsidRPr="00F253C1" w:rsidRDefault="00636409" w:rsidP="005E468D">
            <w:pPr>
              <w:jc w:val="both"/>
              <w:rPr>
                <w:bCs/>
                <w:lang w:val="uk-UA"/>
              </w:rPr>
            </w:pPr>
            <w:r w:rsidRPr="00F253C1">
              <w:rPr>
                <w:bCs/>
                <w:sz w:val="22"/>
                <w:szCs w:val="22"/>
                <w:lang w:val="uk-UA"/>
              </w:rPr>
              <w:t xml:space="preserve">р/р </w:t>
            </w:r>
            <w:r w:rsidRPr="007B4D12">
              <w:rPr>
                <w:bCs/>
                <w:sz w:val="22"/>
                <w:szCs w:val="22"/>
                <w:lang w:val="en-US"/>
              </w:rPr>
              <w:t>UA</w:t>
            </w:r>
            <w:r w:rsidRPr="00F253C1">
              <w:rPr>
                <w:bCs/>
                <w:sz w:val="22"/>
                <w:szCs w:val="22"/>
                <w:lang w:val="uk-UA"/>
              </w:rPr>
              <w:t>8082017203443000010000</w:t>
            </w:r>
            <w:r>
              <w:rPr>
                <w:bCs/>
                <w:sz w:val="22"/>
                <w:szCs w:val="22"/>
                <w:lang w:val="uk-UA"/>
              </w:rPr>
              <w:t>99633</w:t>
            </w:r>
          </w:p>
          <w:p w:rsidR="00636409" w:rsidRDefault="00636409" w:rsidP="005E468D">
            <w:pPr>
              <w:jc w:val="both"/>
              <w:rPr>
                <w:bCs/>
                <w:lang w:val="uk-UA"/>
              </w:rPr>
            </w:pPr>
            <w:r w:rsidRPr="007B4D12">
              <w:rPr>
                <w:bCs/>
                <w:sz w:val="22"/>
                <w:szCs w:val="22"/>
                <w:lang w:val="uk-UA"/>
              </w:rPr>
              <w:t>Державна казначейська служба України</w:t>
            </w:r>
            <w:r>
              <w:rPr>
                <w:bCs/>
                <w:lang w:val="uk-UA"/>
              </w:rPr>
              <w:t xml:space="preserve"> </w:t>
            </w:r>
            <w:r w:rsidRPr="00F253C1">
              <w:rPr>
                <w:bCs/>
                <w:sz w:val="22"/>
                <w:szCs w:val="22"/>
                <w:lang w:val="uk-UA"/>
              </w:rPr>
              <w:t>м</w:t>
            </w:r>
            <w:r w:rsidRPr="007B4D12">
              <w:rPr>
                <w:bCs/>
                <w:sz w:val="22"/>
                <w:szCs w:val="22"/>
              </w:rPr>
              <w:t xml:space="preserve">. </w:t>
            </w:r>
            <w:r w:rsidRPr="007B4D12">
              <w:rPr>
                <w:bCs/>
                <w:sz w:val="22"/>
                <w:szCs w:val="22"/>
                <w:lang w:val="uk-UA"/>
              </w:rPr>
              <w:t>Київ</w:t>
            </w:r>
          </w:p>
          <w:p w:rsidR="00636409" w:rsidRPr="007B4D12" w:rsidRDefault="00636409" w:rsidP="005E468D">
            <w:pPr>
              <w:jc w:val="both"/>
              <w:rPr>
                <w:bCs/>
                <w:lang w:val="uk-UA"/>
              </w:rPr>
            </w:pPr>
            <w:r w:rsidRPr="007B4D12">
              <w:rPr>
                <w:bCs/>
                <w:sz w:val="22"/>
                <w:szCs w:val="22"/>
                <w:lang w:val="uk-UA"/>
              </w:rPr>
              <w:t xml:space="preserve">ІПН </w:t>
            </w:r>
            <w:r>
              <w:rPr>
                <w:bCs/>
                <w:sz w:val="22"/>
                <w:szCs w:val="22"/>
                <w:lang w:val="uk-UA"/>
              </w:rPr>
              <w:t>412307604092</w:t>
            </w:r>
          </w:p>
          <w:p w:rsidR="00636409" w:rsidRPr="00F253C1" w:rsidRDefault="00636409" w:rsidP="005E468D">
            <w:pPr>
              <w:jc w:val="both"/>
              <w:rPr>
                <w:lang w:val="uk-UA"/>
              </w:rPr>
            </w:pPr>
            <w:r w:rsidRPr="007B4D12">
              <w:rPr>
                <w:sz w:val="22"/>
                <w:szCs w:val="22"/>
              </w:rPr>
              <w:t>Тел.</w:t>
            </w:r>
            <w:r>
              <w:rPr>
                <w:sz w:val="22"/>
                <w:szCs w:val="22"/>
                <w:lang w:val="uk-UA"/>
              </w:rPr>
              <w:t xml:space="preserve"> 0970419605</w:t>
            </w:r>
          </w:p>
          <w:p w:rsidR="00636409" w:rsidRPr="007B4D12" w:rsidRDefault="00636409" w:rsidP="005E468D">
            <w:pPr>
              <w:pStyle w:val="m-2642081138468018112western"/>
              <w:shd w:val="clear" w:color="auto" w:fill="FFFFFF"/>
              <w:spacing w:before="0" w:beforeAutospacing="0" w:after="0" w:afterAutospacing="0"/>
              <w:contextualSpacing/>
            </w:pPr>
            <w:r w:rsidRPr="007B4D12">
              <w:rPr>
                <w:sz w:val="22"/>
                <w:szCs w:val="22"/>
                <w:lang w:val="uk-UA"/>
              </w:rPr>
              <w:t>адреса електронної пошти:</w:t>
            </w:r>
          </w:p>
          <w:p w:rsidR="00636409" w:rsidRPr="007B4D12" w:rsidRDefault="00636409" w:rsidP="005E468D">
            <w:pPr>
              <w:jc w:val="both"/>
              <w:rPr>
                <w:b/>
              </w:rPr>
            </w:pPr>
            <w:proofErr w:type="spellStart"/>
            <w:r>
              <w:rPr>
                <w:sz w:val="22"/>
                <w:szCs w:val="22"/>
                <w:lang w:val="en-US"/>
              </w:rPr>
              <w:t>zhks</w:t>
            </w:r>
            <w:proofErr w:type="spellEnd"/>
            <w:r w:rsidRPr="00F253C1">
              <w:rPr>
                <w:sz w:val="22"/>
                <w:szCs w:val="22"/>
              </w:rPr>
              <w:t>2017@</w:t>
            </w:r>
            <w:proofErr w:type="spellStart"/>
            <w:r>
              <w:rPr>
                <w:sz w:val="22"/>
                <w:szCs w:val="22"/>
                <w:lang w:val="en-US"/>
              </w:rPr>
              <w:t>ukr</w:t>
            </w:r>
            <w:proofErr w:type="spellEnd"/>
            <w:r w:rsidRPr="00F253C1">
              <w:rPr>
                <w:sz w:val="22"/>
                <w:szCs w:val="22"/>
              </w:rPr>
              <w:t>.</w:t>
            </w:r>
            <w:r>
              <w:rPr>
                <w:sz w:val="22"/>
                <w:szCs w:val="22"/>
                <w:lang w:val="en-US"/>
              </w:rPr>
              <w:t>net</w:t>
            </w:r>
            <w:r w:rsidRPr="007B4D12">
              <w:rPr>
                <w:b/>
              </w:rPr>
              <w:t xml:space="preserve"> </w:t>
            </w:r>
          </w:p>
          <w:p w:rsidR="00636409" w:rsidRPr="007B4D12" w:rsidRDefault="00636409" w:rsidP="005E468D">
            <w:pPr>
              <w:jc w:val="both"/>
              <w:rPr>
                <w:b/>
              </w:rPr>
            </w:pPr>
          </w:p>
          <w:p w:rsidR="00636409" w:rsidRPr="00636409" w:rsidRDefault="00636409" w:rsidP="005E468D">
            <w:pPr>
              <w:rPr>
                <w:lang w:val="uk-UA"/>
              </w:rPr>
            </w:pPr>
            <w:r w:rsidRPr="00636409">
              <w:rPr>
                <w:sz w:val="22"/>
                <w:szCs w:val="22"/>
              </w:rPr>
              <w:t xml:space="preserve">Директор _____________ </w:t>
            </w:r>
            <w:r w:rsidRPr="00636409">
              <w:rPr>
                <w:spacing w:val="-2"/>
                <w:sz w:val="22"/>
                <w:szCs w:val="22"/>
              </w:rPr>
              <w:t xml:space="preserve"> Валентина МІНЕНКО</w:t>
            </w:r>
          </w:p>
        </w:tc>
      </w:tr>
    </w:tbl>
    <w:p w:rsidR="00B460B9" w:rsidRPr="00360235" w:rsidRDefault="00B460B9" w:rsidP="002A29F7">
      <w:pPr>
        <w:tabs>
          <w:tab w:val="left" w:pos="1026"/>
        </w:tabs>
        <w:rPr>
          <w:sz w:val="22"/>
          <w:szCs w:val="22"/>
        </w:rPr>
      </w:pPr>
    </w:p>
    <w:sectPr w:rsidR="00B460B9" w:rsidRPr="00360235" w:rsidSect="002E68F2">
      <w:footerReference w:type="even" r:id="rId8"/>
      <w:footerReference w:type="default" r:id="rId9"/>
      <w:pgSz w:w="11906" w:h="16838"/>
      <w:pgMar w:top="567" w:right="567" w:bottom="284" w:left="709"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31" w:rsidRDefault="00BF5031">
      <w:r>
        <w:separator/>
      </w:r>
    </w:p>
  </w:endnote>
  <w:endnote w:type="continuationSeparator" w:id="0">
    <w:p w:rsidR="00BF5031" w:rsidRDefault="00BF5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B9" w:rsidRDefault="002B392E" w:rsidP="00E73950">
    <w:pPr>
      <w:pStyle w:val="a4"/>
      <w:framePr w:wrap="around" w:vAnchor="text" w:hAnchor="margin" w:xAlign="center" w:y="1"/>
      <w:rPr>
        <w:rStyle w:val="a6"/>
      </w:rPr>
    </w:pPr>
    <w:r>
      <w:rPr>
        <w:rStyle w:val="a6"/>
      </w:rPr>
      <w:fldChar w:fldCharType="begin"/>
    </w:r>
    <w:r w:rsidR="00B460B9">
      <w:rPr>
        <w:rStyle w:val="a6"/>
      </w:rPr>
      <w:instrText xml:space="preserve">PAGE  </w:instrText>
    </w:r>
    <w:r>
      <w:rPr>
        <w:rStyle w:val="a6"/>
      </w:rPr>
      <w:fldChar w:fldCharType="end"/>
    </w:r>
  </w:p>
  <w:p w:rsidR="00B460B9" w:rsidRDefault="00B460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B9" w:rsidRPr="00922049" w:rsidRDefault="002B392E" w:rsidP="00E73950">
    <w:pPr>
      <w:pStyle w:val="a4"/>
      <w:framePr w:wrap="around" w:vAnchor="text" w:hAnchor="margin" w:xAlign="center" w:y="1"/>
      <w:rPr>
        <w:rStyle w:val="a6"/>
        <w:sz w:val="20"/>
      </w:rPr>
    </w:pPr>
    <w:r w:rsidRPr="00922049">
      <w:rPr>
        <w:rStyle w:val="a6"/>
        <w:sz w:val="20"/>
      </w:rPr>
      <w:fldChar w:fldCharType="begin"/>
    </w:r>
    <w:r w:rsidR="00B460B9" w:rsidRPr="00922049">
      <w:rPr>
        <w:rStyle w:val="a6"/>
        <w:sz w:val="20"/>
      </w:rPr>
      <w:instrText xml:space="preserve">PAGE  </w:instrText>
    </w:r>
    <w:r w:rsidRPr="00922049">
      <w:rPr>
        <w:rStyle w:val="a6"/>
        <w:sz w:val="20"/>
      </w:rPr>
      <w:fldChar w:fldCharType="separate"/>
    </w:r>
    <w:r w:rsidR="00636409">
      <w:rPr>
        <w:rStyle w:val="a6"/>
        <w:noProof/>
        <w:sz w:val="20"/>
      </w:rPr>
      <w:t>2</w:t>
    </w:r>
    <w:r w:rsidRPr="00922049">
      <w:rPr>
        <w:rStyle w:val="a6"/>
        <w:sz w:val="20"/>
      </w:rPr>
      <w:fldChar w:fldCharType="end"/>
    </w:r>
  </w:p>
  <w:p w:rsidR="00B460B9" w:rsidRDefault="00B460B9" w:rsidP="004D42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31" w:rsidRDefault="00BF5031">
      <w:r>
        <w:separator/>
      </w:r>
    </w:p>
  </w:footnote>
  <w:footnote w:type="continuationSeparator" w:id="0">
    <w:p w:rsidR="00BF5031" w:rsidRDefault="00BF5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5F62AA"/>
    <w:multiLevelType w:val="hybridMultilevel"/>
    <w:tmpl w:val="9E8285CC"/>
    <w:lvl w:ilvl="0" w:tplc="C5F4A208">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5B6A8C"/>
    <w:multiLevelType w:val="multilevel"/>
    <w:tmpl w:val="8884D26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A041B0"/>
    <w:multiLevelType w:val="multilevel"/>
    <w:tmpl w:val="95E63CA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3" w:hanging="37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
    <w:nsid w:val="50D8379B"/>
    <w:multiLevelType w:val="hybridMultilevel"/>
    <w:tmpl w:val="BCDA6F0E"/>
    <w:lvl w:ilvl="0" w:tplc="0419000F">
      <w:start w:val="1"/>
      <w:numFmt w:val="decimal"/>
      <w:lvlText w:val="%1."/>
      <w:lvlJc w:val="left"/>
      <w:pPr>
        <w:ind w:left="11" w:hanging="360"/>
      </w:pPr>
      <w:rPr>
        <w:rFonts w:cs="Times New Roman"/>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5">
    <w:nsid w:val="648061EA"/>
    <w:multiLevelType w:val="hybridMultilevel"/>
    <w:tmpl w:val="7E2A9E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73950"/>
    <w:rsid w:val="0000218F"/>
    <w:rsid w:val="00003D9A"/>
    <w:rsid w:val="00004B35"/>
    <w:rsid w:val="00006718"/>
    <w:rsid w:val="0000679F"/>
    <w:rsid w:val="00006FD8"/>
    <w:rsid w:val="00010F3E"/>
    <w:rsid w:val="0001439C"/>
    <w:rsid w:val="000153CD"/>
    <w:rsid w:val="0002017D"/>
    <w:rsid w:val="000221B7"/>
    <w:rsid w:val="00024638"/>
    <w:rsid w:val="00025DCC"/>
    <w:rsid w:val="00032738"/>
    <w:rsid w:val="00035F92"/>
    <w:rsid w:val="00037F3F"/>
    <w:rsid w:val="00041155"/>
    <w:rsid w:val="00051166"/>
    <w:rsid w:val="00052472"/>
    <w:rsid w:val="000526EA"/>
    <w:rsid w:val="00052752"/>
    <w:rsid w:val="00061C16"/>
    <w:rsid w:val="00064F21"/>
    <w:rsid w:val="00073D00"/>
    <w:rsid w:val="00075A41"/>
    <w:rsid w:val="00077FBF"/>
    <w:rsid w:val="00081F00"/>
    <w:rsid w:val="000826F0"/>
    <w:rsid w:val="00087F77"/>
    <w:rsid w:val="000A223B"/>
    <w:rsid w:val="000A595A"/>
    <w:rsid w:val="000A6199"/>
    <w:rsid w:val="000B0B2F"/>
    <w:rsid w:val="000B0E66"/>
    <w:rsid w:val="000B1726"/>
    <w:rsid w:val="000B1F03"/>
    <w:rsid w:val="000B3038"/>
    <w:rsid w:val="000B54BB"/>
    <w:rsid w:val="000B7D1F"/>
    <w:rsid w:val="000C253C"/>
    <w:rsid w:val="000C430C"/>
    <w:rsid w:val="000D59BF"/>
    <w:rsid w:val="000D5BCC"/>
    <w:rsid w:val="000D5F04"/>
    <w:rsid w:val="000D6340"/>
    <w:rsid w:val="000E09F8"/>
    <w:rsid w:val="000E4F2B"/>
    <w:rsid w:val="000F203E"/>
    <w:rsid w:val="000F5222"/>
    <w:rsid w:val="000F7B9C"/>
    <w:rsid w:val="0010091C"/>
    <w:rsid w:val="00106C4F"/>
    <w:rsid w:val="00115D47"/>
    <w:rsid w:val="00123C32"/>
    <w:rsid w:val="00126B69"/>
    <w:rsid w:val="00130A16"/>
    <w:rsid w:val="0013149F"/>
    <w:rsid w:val="001340C2"/>
    <w:rsid w:val="0013530F"/>
    <w:rsid w:val="00136FE0"/>
    <w:rsid w:val="00137FDD"/>
    <w:rsid w:val="0014168E"/>
    <w:rsid w:val="00145B7D"/>
    <w:rsid w:val="00145C79"/>
    <w:rsid w:val="0014749A"/>
    <w:rsid w:val="001476F5"/>
    <w:rsid w:val="0015280D"/>
    <w:rsid w:val="00154E41"/>
    <w:rsid w:val="00160BBB"/>
    <w:rsid w:val="00163D33"/>
    <w:rsid w:val="00164D20"/>
    <w:rsid w:val="00164EE4"/>
    <w:rsid w:val="00171A26"/>
    <w:rsid w:val="00172290"/>
    <w:rsid w:val="00173CD2"/>
    <w:rsid w:val="00173D35"/>
    <w:rsid w:val="0017743F"/>
    <w:rsid w:val="001865E1"/>
    <w:rsid w:val="0018792A"/>
    <w:rsid w:val="00194CE6"/>
    <w:rsid w:val="00195326"/>
    <w:rsid w:val="001967D5"/>
    <w:rsid w:val="00197070"/>
    <w:rsid w:val="00197434"/>
    <w:rsid w:val="001A1304"/>
    <w:rsid w:val="001B1C7D"/>
    <w:rsid w:val="001B2539"/>
    <w:rsid w:val="001B2A69"/>
    <w:rsid w:val="001B635E"/>
    <w:rsid w:val="001B7C40"/>
    <w:rsid w:val="001C6931"/>
    <w:rsid w:val="001C7CA7"/>
    <w:rsid w:val="001D1907"/>
    <w:rsid w:val="001D281C"/>
    <w:rsid w:val="001D5AA5"/>
    <w:rsid w:val="001D62C0"/>
    <w:rsid w:val="001E0B5E"/>
    <w:rsid w:val="001E2E2B"/>
    <w:rsid w:val="001E3C55"/>
    <w:rsid w:val="001E4117"/>
    <w:rsid w:val="001F4451"/>
    <w:rsid w:val="001F6CCC"/>
    <w:rsid w:val="001F7D85"/>
    <w:rsid w:val="00202C05"/>
    <w:rsid w:val="00206107"/>
    <w:rsid w:val="002077FD"/>
    <w:rsid w:val="00210FC2"/>
    <w:rsid w:val="002129B9"/>
    <w:rsid w:val="002139E6"/>
    <w:rsid w:val="002151AD"/>
    <w:rsid w:val="002205F9"/>
    <w:rsid w:val="002212CF"/>
    <w:rsid w:val="002317B5"/>
    <w:rsid w:val="0023274F"/>
    <w:rsid w:val="00236403"/>
    <w:rsid w:val="00241872"/>
    <w:rsid w:val="002423D8"/>
    <w:rsid w:val="00244A16"/>
    <w:rsid w:val="00245F3C"/>
    <w:rsid w:val="002501E9"/>
    <w:rsid w:val="00250610"/>
    <w:rsid w:val="0025068B"/>
    <w:rsid w:val="00251317"/>
    <w:rsid w:val="00251696"/>
    <w:rsid w:val="00252B61"/>
    <w:rsid w:val="002556C2"/>
    <w:rsid w:val="00260527"/>
    <w:rsid w:val="00260941"/>
    <w:rsid w:val="00261B26"/>
    <w:rsid w:val="0026530D"/>
    <w:rsid w:val="00265AFB"/>
    <w:rsid w:val="0027217F"/>
    <w:rsid w:val="00274694"/>
    <w:rsid w:val="00275E27"/>
    <w:rsid w:val="00277148"/>
    <w:rsid w:val="00277CE5"/>
    <w:rsid w:val="00280880"/>
    <w:rsid w:val="00281181"/>
    <w:rsid w:val="002827CC"/>
    <w:rsid w:val="002848EB"/>
    <w:rsid w:val="00285DD3"/>
    <w:rsid w:val="00286A17"/>
    <w:rsid w:val="002879E5"/>
    <w:rsid w:val="00292E30"/>
    <w:rsid w:val="002A18A9"/>
    <w:rsid w:val="002A1C28"/>
    <w:rsid w:val="002A1EF6"/>
    <w:rsid w:val="002A1F51"/>
    <w:rsid w:val="002A29F7"/>
    <w:rsid w:val="002A4F32"/>
    <w:rsid w:val="002A735F"/>
    <w:rsid w:val="002B23FE"/>
    <w:rsid w:val="002B392E"/>
    <w:rsid w:val="002C0AC5"/>
    <w:rsid w:val="002C3453"/>
    <w:rsid w:val="002E29F7"/>
    <w:rsid w:val="002E2DC6"/>
    <w:rsid w:val="002E68F2"/>
    <w:rsid w:val="002E74C7"/>
    <w:rsid w:val="002F037F"/>
    <w:rsid w:val="002F184D"/>
    <w:rsid w:val="002F2BED"/>
    <w:rsid w:val="002F4867"/>
    <w:rsid w:val="002F6D7A"/>
    <w:rsid w:val="002F7CAC"/>
    <w:rsid w:val="003009A0"/>
    <w:rsid w:val="00301519"/>
    <w:rsid w:val="00302ABF"/>
    <w:rsid w:val="003036D8"/>
    <w:rsid w:val="00304D5B"/>
    <w:rsid w:val="0031243D"/>
    <w:rsid w:val="00315679"/>
    <w:rsid w:val="003162A0"/>
    <w:rsid w:val="00316AFD"/>
    <w:rsid w:val="003176BF"/>
    <w:rsid w:val="00320222"/>
    <w:rsid w:val="003267AF"/>
    <w:rsid w:val="0032789A"/>
    <w:rsid w:val="00331C2E"/>
    <w:rsid w:val="0033416D"/>
    <w:rsid w:val="00334AE0"/>
    <w:rsid w:val="003378E7"/>
    <w:rsid w:val="00337BFF"/>
    <w:rsid w:val="00341075"/>
    <w:rsid w:val="00343389"/>
    <w:rsid w:val="00343EE2"/>
    <w:rsid w:val="0034656D"/>
    <w:rsid w:val="0034758F"/>
    <w:rsid w:val="00350FCF"/>
    <w:rsid w:val="00351595"/>
    <w:rsid w:val="00355122"/>
    <w:rsid w:val="00356CE1"/>
    <w:rsid w:val="00356EF1"/>
    <w:rsid w:val="00357DD2"/>
    <w:rsid w:val="00360235"/>
    <w:rsid w:val="0036338C"/>
    <w:rsid w:val="00364FD5"/>
    <w:rsid w:val="003666F1"/>
    <w:rsid w:val="0037035B"/>
    <w:rsid w:val="00371974"/>
    <w:rsid w:val="00377803"/>
    <w:rsid w:val="003800DF"/>
    <w:rsid w:val="00390B83"/>
    <w:rsid w:val="003951EB"/>
    <w:rsid w:val="003A71A5"/>
    <w:rsid w:val="003B29F0"/>
    <w:rsid w:val="003C58E6"/>
    <w:rsid w:val="003C651F"/>
    <w:rsid w:val="003C6E65"/>
    <w:rsid w:val="003C7962"/>
    <w:rsid w:val="003D29FB"/>
    <w:rsid w:val="003D51EA"/>
    <w:rsid w:val="003D561D"/>
    <w:rsid w:val="003D5841"/>
    <w:rsid w:val="003D6B90"/>
    <w:rsid w:val="003E1274"/>
    <w:rsid w:val="003E4F91"/>
    <w:rsid w:val="003E5CAD"/>
    <w:rsid w:val="003F2491"/>
    <w:rsid w:val="003F2EA7"/>
    <w:rsid w:val="003F72A6"/>
    <w:rsid w:val="004051D2"/>
    <w:rsid w:val="00407FCF"/>
    <w:rsid w:val="00412933"/>
    <w:rsid w:val="00412A0D"/>
    <w:rsid w:val="00412DA2"/>
    <w:rsid w:val="00413AC5"/>
    <w:rsid w:val="004155D1"/>
    <w:rsid w:val="00421930"/>
    <w:rsid w:val="00422367"/>
    <w:rsid w:val="00427470"/>
    <w:rsid w:val="00427834"/>
    <w:rsid w:val="00431544"/>
    <w:rsid w:val="004333F6"/>
    <w:rsid w:val="00433F07"/>
    <w:rsid w:val="00437F46"/>
    <w:rsid w:val="00444F2F"/>
    <w:rsid w:val="00447027"/>
    <w:rsid w:val="004476FC"/>
    <w:rsid w:val="00447D79"/>
    <w:rsid w:val="0045147B"/>
    <w:rsid w:val="00451B9C"/>
    <w:rsid w:val="00451F0B"/>
    <w:rsid w:val="004534E7"/>
    <w:rsid w:val="00453AF6"/>
    <w:rsid w:val="00460A16"/>
    <w:rsid w:val="00461E38"/>
    <w:rsid w:val="004622CB"/>
    <w:rsid w:val="0046287C"/>
    <w:rsid w:val="00462AE5"/>
    <w:rsid w:val="0046739E"/>
    <w:rsid w:val="00473814"/>
    <w:rsid w:val="0048231C"/>
    <w:rsid w:val="00485ED8"/>
    <w:rsid w:val="00490D32"/>
    <w:rsid w:val="0049335D"/>
    <w:rsid w:val="00493F15"/>
    <w:rsid w:val="0049719F"/>
    <w:rsid w:val="00497836"/>
    <w:rsid w:val="004A2BAF"/>
    <w:rsid w:val="004A4DF5"/>
    <w:rsid w:val="004A7584"/>
    <w:rsid w:val="004B4ABC"/>
    <w:rsid w:val="004B6F6D"/>
    <w:rsid w:val="004C1C4D"/>
    <w:rsid w:val="004C3083"/>
    <w:rsid w:val="004D044F"/>
    <w:rsid w:val="004D2517"/>
    <w:rsid w:val="004D2578"/>
    <w:rsid w:val="004D4284"/>
    <w:rsid w:val="004D4749"/>
    <w:rsid w:val="004D6AF7"/>
    <w:rsid w:val="004D6B79"/>
    <w:rsid w:val="004E25CB"/>
    <w:rsid w:val="004E308C"/>
    <w:rsid w:val="004E3C90"/>
    <w:rsid w:val="004E5FCD"/>
    <w:rsid w:val="004F2909"/>
    <w:rsid w:val="004F49DE"/>
    <w:rsid w:val="004F5793"/>
    <w:rsid w:val="00500531"/>
    <w:rsid w:val="00500652"/>
    <w:rsid w:val="0050090F"/>
    <w:rsid w:val="005036A1"/>
    <w:rsid w:val="005051E0"/>
    <w:rsid w:val="00506A3F"/>
    <w:rsid w:val="00510383"/>
    <w:rsid w:val="00511AD8"/>
    <w:rsid w:val="005121EC"/>
    <w:rsid w:val="0051275A"/>
    <w:rsid w:val="00512AC9"/>
    <w:rsid w:val="00512E9E"/>
    <w:rsid w:val="00513F59"/>
    <w:rsid w:val="005147FD"/>
    <w:rsid w:val="00515C3A"/>
    <w:rsid w:val="00520775"/>
    <w:rsid w:val="00523A76"/>
    <w:rsid w:val="005271EE"/>
    <w:rsid w:val="00530726"/>
    <w:rsid w:val="00532271"/>
    <w:rsid w:val="00532AD1"/>
    <w:rsid w:val="0055279A"/>
    <w:rsid w:val="00561FAF"/>
    <w:rsid w:val="0056422C"/>
    <w:rsid w:val="00566E58"/>
    <w:rsid w:val="0056780E"/>
    <w:rsid w:val="005710B8"/>
    <w:rsid w:val="00571415"/>
    <w:rsid w:val="00571501"/>
    <w:rsid w:val="005727E5"/>
    <w:rsid w:val="00574C7F"/>
    <w:rsid w:val="00575073"/>
    <w:rsid w:val="00575620"/>
    <w:rsid w:val="00575C77"/>
    <w:rsid w:val="0057686E"/>
    <w:rsid w:val="00580A57"/>
    <w:rsid w:val="00581D9F"/>
    <w:rsid w:val="00583075"/>
    <w:rsid w:val="00583FA7"/>
    <w:rsid w:val="00585CFB"/>
    <w:rsid w:val="00585E60"/>
    <w:rsid w:val="005879D8"/>
    <w:rsid w:val="0059137D"/>
    <w:rsid w:val="005917C5"/>
    <w:rsid w:val="00597EE7"/>
    <w:rsid w:val="005A2305"/>
    <w:rsid w:val="005A231D"/>
    <w:rsid w:val="005A6C0C"/>
    <w:rsid w:val="005A70FF"/>
    <w:rsid w:val="005B1B84"/>
    <w:rsid w:val="005B3C9F"/>
    <w:rsid w:val="005B55A3"/>
    <w:rsid w:val="005C11FE"/>
    <w:rsid w:val="005C16A4"/>
    <w:rsid w:val="005C5074"/>
    <w:rsid w:val="005C664E"/>
    <w:rsid w:val="005C6D33"/>
    <w:rsid w:val="005C70ED"/>
    <w:rsid w:val="005C7CEB"/>
    <w:rsid w:val="005D0A94"/>
    <w:rsid w:val="005D220F"/>
    <w:rsid w:val="005D292C"/>
    <w:rsid w:val="005D2966"/>
    <w:rsid w:val="005D38E0"/>
    <w:rsid w:val="005D67B7"/>
    <w:rsid w:val="005E0096"/>
    <w:rsid w:val="005E09FF"/>
    <w:rsid w:val="005E19B6"/>
    <w:rsid w:val="005E28AC"/>
    <w:rsid w:val="005F4715"/>
    <w:rsid w:val="005F6799"/>
    <w:rsid w:val="0060545A"/>
    <w:rsid w:val="00610594"/>
    <w:rsid w:val="00610648"/>
    <w:rsid w:val="00610E00"/>
    <w:rsid w:val="00617E81"/>
    <w:rsid w:val="00620D30"/>
    <w:rsid w:val="00621370"/>
    <w:rsid w:val="00622E37"/>
    <w:rsid w:val="00624CB8"/>
    <w:rsid w:val="00627083"/>
    <w:rsid w:val="006279BE"/>
    <w:rsid w:val="00632754"/>
    <w:rsid w:val="00636409"/>
    <w:rsid w:val="00642D8F"/>
    <w:rsid w:val="00645C3E"/>
    <w:rsid w:val="00647772"/>
    <w:rsid w:val="00650074"/>
    <w:rsid w:val="006656D8"/>
    <w:rsid w:val="00675709"/>
    <w:rsid w:val="00675D10"/>
    <w:rsid w:val="00675D34"/>
    <w:rsid w:val="00680B3D"/>
    <w:rsid w:val="006813BE"/>
    <w:rsid w:val="00682276"/>
    <w:rsid w:val="006841E9"/>
    <w:rsid w:val="00684B0A"/>
    <w:rsid w:val="006875AE"/>
    <w:rsid w:val="00693937"/>
    <w:rsid w:val="00696649"/>
    <w:rsid w:val="006977E3"/>
    <w:rsid w:val="00697F6D"/>
    <w:rsid w:val="006A3043"/>
    <w:rsid w:val="006A4477"/>
    <w:rsid w:val="006B06DF"/>
    <w:rsid w:val="006B370C"/>
    <w:rsid w:val="006B3A47"/>
    <w:rsid w:val="006B5113"/>
    <w:rsid w:val="006B5B94"/>
    <w:rsid w:val="006C00DD"/>
    <w:rsid w:val="006C0A75"/>
    <w:rsid w:val="006C10A9"/>
    <w:rsid w:val="006C4DAE"/>
    <w:rsid w:val="006C7A0A"/>
    <w:rsid w:val="006D011A"/>
    <w:rsid w:val="006D1F37"/>
    <w:rsid w:val="006D3DE1"/>
    <w:rsid w:val="006D4D38"/>
    <w:rsid w:val="006E0221"/>
    <w:rsid w:val="006E0BB5"/>
    <w:rsid w:val="006E15F6"/>
    <w:rsid w:val="006E2371"/>
    <w:rsid w:val="006E4213"/>
    <w:rsid w:val="006E58BC"/>
    <w:rsid w:val="006F1D56"/>
    <w:rsid w:val="006F2779"/>
    <w:rsid w:val="006F2D09"/>
    <w:rsid w:val="006F2F32"/>
    <w:rsid w:val="006F4DA6"/>
    <w:rsid w:val="006F5A69"/>
    <w:rsid w:val="006F5C68"/>
    <w:rsid w:val="007015E3"/>
    <w:rsid w:val="00702230"/>
    <w:rsid w:val="00705F00"/>
    <w:rsid w:val="00710230"/>
    <w:rsid w:val="00711578"/>
    <w:rsid w:val="00711829"/>
    <w:rsid w:val="00712BF3"/>
    <w:rsid w:val="00713665"/>
    <w:rsid w:val="00713895"/>
    <w:rsid w:val="00715E0D"/>
    <w:rsid w:val="007161CA"/>
    <w:rsid w:val="00716E49"/>
    <w:rsid w:val="00720943"/>
    <w:rsid w:val="0072405A"/>
    <w:rsid w:val="00726030"/>
    <w:rsid w:val="007261C9"/>
    <w:rsid w:val="00726967"/>
    <w:rsid w:val="0072735F"/>
    <w:rsid w:val="0073275A"/>
    <w:rsid w:val="00733B90"/>
    <w:rsid w:val="007503FB"/>
    <w:rsid w:val="00751A93"/>
    <w:rsid w:val="00752D54"/>
    <w:rsid w:val="00753832"/>
    <w:rsid w:val="00753E26"/>
    <w:rsid w:val="00761BE7"/>
    <w:rsid w:val="00763605"/>
    <w:rsid w:val="00766AE9"/>
    <w:rsid w:val="00774791"/>
    <w:rsid w:val="0078018A"/>
    <w:rsid w:val="00780ECF"/>
    <w:rsid w:val="007815EC"/>
    <w:rsid w:val="0078410A"/>
    <w:rsid w:val="00787A71"/>
    <w:rsid w:val="007921CC"/>
    <w:rsid w:val="00796505"/>
    <w:rsid w:val="00797CE8"/>
    <w:rsid w:val="00797FAD"/>
    <w:rsid w:val="007A0E04"/>
    <w:rsid w:val="007A1125"/>
    <w:rsid w:val="007A16DA"/>
    <w:rsid w:val="007A5402"/>
    <w:rsid w:val="007B4D12"/>
    <w:rsid w:val="007B5303"/>
    <w:rsid w:val="007C0ED5"/>
    <w:rsid w:val="007C2248"/>
    <w:rsid w:val="007C3B24"/>
    <w:rsid w:val="007C532D"/>
    <w:rsid w:val="007D1C56"/>
    <w:rsid w:val="007D3193"/>
    <w:rsid w:val="007D386F"/>
    <w:rsid w:val="007D3D7C"/>
    <w:rsid w:val="007D42B3"/>
    <w:rsid w:val="007D49E9"/>
    <w:rsid w:val="007D7F3D"/>
    <w:rsid w:val="007E19C3"/>
    <w:rsid w:val="007E20FB"/>
    <w:rsid w:val="007E34A2"/>
    <w:rsid w:val="007E5AE9"/>
    <w:rsid w:val="007F1550"/>
    <w:rsid w:val="007F2706"/>
    <w:rsid w:val="007F5DA0"/>
    <w:rsid w:val="007F7852"/>
    <w:rsid w:val="0080077B"/>
    <w:rsid w:val="00800D53"/>
    <w:rsid w:val="0080252E"/>
    <w:rsid w:val="00807555"/>
    <w:rsid w:val="00810166"/>
    <w:rsid w:val="00811A87"/>
    <w:rsid w:val="008121C9"/>
    <w:rsid w:val="00813559"/>
    <w:rsid w:val="0082065A"/>
    <w:rsid w:val="00827B54"/>
    <w:rsid w:val="008316B7"/>
    <w:rsid w:val="00833806"/>
    <w:rsid w:val="008364C5"/>
    <w:rsid w:val="00840B20"/>
    <w:rsid w:val="008516DB"/>
    <w:rsid w:val="0085238A"/>
    <w:rsid w:val="008531A1"/>
    <w:rsid w:val="00854145"/>
    <w:rsid w:val="008545BA"/>
    <w:rsid w:val="00855C11"/>
    <w:rsid w:val="0085741F"/>
    <w:rsid w:val="00862674"/>
    <w:rsid w:val="0086380F"/>
    <w:rsid w:val="00867143"/>
    <w:rsid w:val="0087005F"/>
    <w:rsid w:val="00877D91"/>
    <w:rsid w:val="00881A3F"/>
    <w:rsid w:val="00882069"/>
    <w:rsid w:val="00886A8F"/>
    <w:rsid w:val="00894C29"/>
    <w:rsid w:val="00894D4A"/>
    <w:rsid w:val="00895353"/>
    <w:rsid w:val="008A2DDA"/>
    <w:rsid w:val="008A6DA0"/>
    <w:rsid w:val="008A7B4B"/>
    <w:rsid w:val="008B14D3"/>
    <w:rsid w:val="008B665F"/>
    <w:rsid w:val="008C1B5F"/>
    <w:rsid w:val="008C1BD0"/>
    <w:rsid w:val="008C4F8C"/>
    <w:rsid w:val="008D1448"/>
    <w:rsid w:val="008D651B"/>
    <w:rsid w:val="008D6AD5"/>
    <w:rsid w:val="008E0D80"/>
    <w:rsid w:val="008E4D6B"/>
    <w:rsid w:val="008E59C4"/>
    <w:rsid w:val="008F5EB2"/>
    <w:rsid w:val="009006D6"/>
    <w:rsid w:val="0090169C"/>
    <w:rsid w:val="0090249E"/>
    <w:rsid w:val="009037A4"/>
    <w:rsid w:val="0091661B"/>
    <w:rsid w:val="00916B3F"/>
    <w:rsid w:val="00916BB1"/>
    <w:rsid w:val="00921018"/>
    <w:rsid w:val="00922049"/>
    <w:rsid w:val="00922508"/>
    <w:rsid w:val="009304F6"/>
    <w:rsid w:val="00931295"/>
    <w:rsid w:val="00931941"/>
    <w:rsid w:val="009357F5"/>
    <w:rsid w:val="009358D7"/>
    <w:rsid w:val="009377E3"/>
    <w:rsid w:val="009410EE"/>
    <w:rsid w:val="009418C9"/>
    <w:rsid w:val="00941CEC"/>
    <w:rsid w:val="00943C0B"/>
    <w:rsid w:val="00945169"/>
    <w:rsid w:val="00945C13"/>
    <w:rsid w:val="00946A39"/>
    <w:rsid w:val="00946FF3"/>
    <w:rsid w:val="00951459"/>
    <w:rsid w:val="00953A4E"/>
    <w:rsid w:val="00954E7D"/>
    <w:rsid w:val="00956803"/>
    <w:rsid w:val="009612AE"/>
    <w:rsid w:val="009653C2"/>
    <w:rsid w:val="009752B7"/>
    <w:rsid w:val="00975A38"/>
    <w:rsid w:val="00975F17"/>
    <w:rsid w:val="009779FA"/>
    <w:rsid w:val="00980D1F"/>
    <w:rsid w:val="00981D4F"/>
    <w:rsid w:val="009834F9"/>
    <w:rsid w:val="00986ECD"/>
    <w:rsid w:val="0098731A"/>
    <w:rsid w:val="00987708"/>
    <w:rsid w:val="00990299"/>
    <w:rsid w:val="0099390B"/>
    <w:rsid w:val="00993F44"/>
    <w:rsid w:val="009948CD"/>
    <w:rsid w:val="0099708E"/>
    <w:rsid w:val="009A1A72"/>
    <w:rsid w:val="009A23EE"/>
    <w:rsid w:val="009A334C"/>
    <w:rsid w:val="009A69EF"/>
    <w:rsid w:val="009A79AC"/>
    <w:rsid w:val="009B1339"/>
    <w:rsid w:val="009B2FAC"/>
    <w:rsid w:val="009B75CF"/>
    <w:rsid w:val="009C056D"/>
    <w:rsid w:val="009C4A6D"/>
    <w:rsid w:val="009D781D"/>
    <w:rsid w:val="009E1CC5"/>
    <w:rsid w:val="009E27FC"/>
    <w:rsid w:val="009E3141"/>
    <w:rsid w:val="009E69F0"/>
    <w:rsid w:val="009E75B5"/>
    <w:rsid w:val="009E7C88"/>
    <w:rsid w:val="009F1DD6"/>
    <w:rsid w:val="009F3838"/>
    <w:rsid w:val="009F45D9"/>
    <w:rsid w:val="009F7973"/>
    <w:rsid w:val="00A0276C"/>
    <w:rsid w:val="00A07BDE"/>
    <w:rsid w:val="00A104E7"/>
    <w:rsid w:val="00A10C7D"/>
    <w:rsid w:val="00A11052"/>
    <w:rsid w:val="00A16D3B"/>
    <w:rsid w:val="00A17288"/>
    <w:rsid w:val="00A17C1B"/>
    <w:rsid w:val="00A2358B"/>
    <w:rsid w:val="00A254A5"/>
    <w:rsid w:val="00A36ECC"/>
    <w:rsid w:val="00A40786"/>
    <w:rsid w:val="00A41309"/>
    <w:rsid w:val="00A46DA5"/>
    <w:rsid w:val="00A50431"/>
    <w:rsid w:val="00A52A3D"/>
    <w:rsid w:val="00A53105"/>
    <w:rsid w:val="00A56146"/>
    <w:rsid w:val="00A6264C"/>
    <w:rsid w:val="00A635AC"/>
    <w:rsid w:val="00A63629"/>
    <w:rsid w:val="00A6466A"/>
    <w:rsid w:val="00A67E6D"/>
    <w:rsid w:val="00A743D9"/>
    <w:rsid w:val="00A77CEF"/>
    <w:rsid w:val="00A8323D"/>
    <w:rsid w:val="00A84253"/>
    <w:rsid w:val="00A84491"/>
    <w:rsid w:val="00A856C3"/>
    <w:rsid w:val="00A87DC9"/>
    <w:rsid w:val="00A905B8"/>
    <w:rsid w:val="00A933B5"/>
    <w:rsid w:val="00A975CA"/>
    <w:rsid w:val="00AA1DDB"/>
    <w:rsid w:val="00AA29ED"/>
    <w:rsid w:val="00AB1945"/>
    <w:rsid w:val="00AB3999"/>
    <w:rsid w:val="00AC4A54"/>
    <w:rsid w:val="00AD1B17"/>
    <w:rsid w:val="00AD2B3D"/>
    <w:rsid w:val="00AD2E66"/>
    <w:rsid w:val="00AD4A85"/>
    <w:rsid w:val="00AD5308"/>
    <w:rsid w:val="00AD557F"/>
    <w:rsid w:val="00AF3FE5"/>
    <w:rsid w:val="00AF7326"/>
    <w:rsid w:val="00AF7B4B"/>
    <w:rsid w:val="00B11CD9"/>
    <w:rsid w:val="00B1389B"/>
    <w:rsid w:val="00B14D31"/>
    <w:rsid w:val="00B165C2"/>
    <w:rsid w:val="00B17C3F"/>
    <w:rsid w:val="00B237F6"/>
    <w:rsid w:val="00B24609"/>
    <w:rsid w:val="00B3158A"/>
    <w:rsid w:val="00B3303D"/>
    <w:rsid w:val="00B33424"/>
    <w:rsid w:val="00B36EB8"/>
    <w:rsid w:val="00B37F4A"/>
    <w:rsid w:val="00B419DA"/>
    <w:rsid w:val="00B436CD"/>
    <w:rsid w:val="00B44D06"/>
    <w:rsid w:val="00B451F8"/>
    <w:rsid w:val="00B460B9"/>
    <w:rsid w:val="00B46544"/>
    <w:rsid w:val="00B563F9"/>
    <w:rsid w:val="00B56FC6"/>
    <w:rsid w:val="00B622BF"/>
    <w:rsid w:val="00B6692F"/>
    <w:rsid w:val="00B70884"/>
    <w:rsid w:val="00B71377"/>
    <w:rsid w:val="00B718F4"/>
    <w:rsid w:val="00B73AE0"/>
    <w:rsid w:val="00B74FA5"/>
    <w:rsid w:val="00B83088"/>
    <w:rsid w:val="00B856E4"/>
    <w:rsid w:val="00B875C2"/>
    <w:rsid w:val="00B91FBC"/>
    <w:rsid w:val="00B93EF3"/>
    <w:rsid w:val="00B94012"/>
    <w:rsid w:val="00B9624A"/>
    <w:rsid w:val="00BA1F82"/>
    <w:rsid w:val="00BA2117"/>
    <w:rsid w:val="00BA2E8E"/>
    <w:rsid w:val="00BA3084"/>
    <w:rsid w:val="00BA450C"/>
    <w:rsid w:val="00BA4BEA"/>
    <w:rsid w:val="00BA7423"/>
    <w:rsid w:val="00BB2F33"/>
    <w:rsid w:val="00BB3FDA"/>
    <w:rsid w:val="00BC19C3"/>
    <w:rsid w:val="00BE1907"/>
    <w:rsid w:val="00BE2E75"/>
    <w:rsid w:val="00BF154E"/>
    <w:rsid w:val="00BF4B72"/>
    <w:rsid w:val="00BF5031"/>
    <w:rsid w:val="00C016F4"/>
    <w:rsid w:val="00C02470"/>
    <w:rsid w:val="00C03B72"/>
    <w:rsid w:val="00C059C6"/>
    <w:rsid w:val="00C10258"/>
    <w:rsid w:val="00C13D92"/>
    <w:rsid w:val="00C14602"/>
    <w:rsid w:val="00C14B1B"/>
    <w:rsid w:val="00C17671"/>
    <w:rsid w:val="00C17D70"/>
    <w:rsid w:val="00C206EC"/>
    <w:rsid w:val="00C23E23"/>
    <w:rsid w:val="00C26266"/>
    <w:rsid w:val="00C27AAB"/>
    <w:rsid w:val="00C32480"/>
    <w:rsid w:val="00C32AE2"/>
    <w:rsid w:val="00C32F57"/>
    <w:rsid w:val="00C33B07"/>
    <w:rsid w:val="00C3400B"/>
    <w:rsid w:val="00C34284"/>
    <w:rsid w:val="00C34BD5"/>
    <w:rsid w:val="00C35AA7"/>
    <w:rsid w:val="00C3666C"/>
    <w:rsid w:val="00C36888"/>
    <w:rsid w:val="00C3688C"/>
    <w:rsid w:val="00C400FB"/>
    <w:rsid w:val="00C40957"/>
    <w:rsid w:val="00C40AEB"/>
    <w:rsid w:val="00C41A4E"/>
    <w:rsid w:val="00C421DE"/>
    <w:rsid w:val="00C442F6"/>
    <w:rsid w:val="00C50176"/>
    <w:rsid w:val="00C51820"/>
    <w:rsid w:val="00C5267A"/>
    <w:rsid w:val="00C526FD"/>
    <w:rsid w:val="00C54E2A"/>
    <w:rsid w:val="00C557CD"/>
    <w:rsid w:val="00C56264"/>
    <w:rsid w:val="00C61EF2"/>
    <w:rsid w:val="00C62D10"/>
    <w:rsid w:val="00C63673"/>
    <w:rsid w:val="00C63EF1"/>
    <w:rsid w:val="00C67A16"/>
    <w:rsid w:val="00C725D3"/>
    <w:rsid w:val="00C75B36"/>
    <w:rsid w:val="00C75B4A"/>
    <w:rsid w:val="00C76E3C"/>
    <w:rsid w:val="00C772D3"/>
    <w:rsid w:val="00C7792E"/>
    <w:rsid w:val="00C815ED"/>
    <w:rsid w:val="00C902DC"/>
    <w:rsid w:val="00C92FEE"/>
    <w:rsid w:val="00C9451D"/>
    <w:rsid w:val="00C94896"/>
    <w:rsid w:val="00C94A9A"/>
    <w:rsid w:val="00C94BD1"/>
    <w:rsid w:val="00C951D1"/>
    <w:rsid w:val="00CA22AC"/>
    <w:rsid w:val="00CA5388"/>
    <w:rsid w:val="00CA5C74"/>
    <w:rsid w:val="00CA6313"/>
    <w:rsid w:val="00CA79B6"/>
    <w:rsid w:val="00CA7D79"/>
    <w:rsid w:val="00CB03C4"/>
    <w:rsid w:val="00CB1EF8"/>
    <w:rsid w:val="00CB2918"/>
    <w:rsid w:val="00CB3032"/>
    <w:rsid w:val="00CB389A"/>
    <w:rsid w:val="00CB3E6A"/>
    <w:rsid w:val="00CB6074"/>
    <w:rsid w:val="00CB7DD4"/>
    <w:rsid w:val="00CC17B0"/>
    <w:rsid w:val="00CC4579"/>
    <w:rsid w:val="00CC4E63"/>
    <w:rsid w:val="00CC4FE4"/>
    <w:rsid w:val="00CC58D2"/>
    <w:rsid w:val="00CC6759"/>
    <w:rsid w:val="00CC7681"/>
    <w:rsid w:val="00CD1A37"/>
    <w:rsid w:val="00CD6CBB"/>
    <w:rsid w:val="00CE149E"/>
    <w:rsid w:val="00CE1D66"/>
    <w:rsid w:val="00CE1E15"/>
    <w:rsid w:val="00CE4CAF"/>
    <w:rsid w:val="00CE4ED6"/>
    <w:rsid w:val="00CF0B5A"/>
    <w:rsid w:val="00CF171E"/>
    <w:rsid w:val="00D013EB"/>
    <w:rsid w:val="00D06AD7"/>
    <w:rsid w:val="00D11E41"/>
    <w:rsid w:val="00D121EB"/>
    <w:rsid w:val="00D13396"/>
    <w:rsid w:val="00D16F2B"/>
    <w:rsid w:val="00D24006"/>
    <w:rsid w:val="00D24641"/>
    <w:rsid w:val="00D24BD0"/>
    <w:rsid w:val="00D30549"/>
    <w:rsid w:val="00D30A4E"/>
    <w:rsid w:val="00D320B7"/>
    <w:rsid w:val="00D32EA6"/>
    <w:rsid w:val="00D3505E"/>
    <w:rsid w:val="00D36772"/>
    <w:rsid w:val="00D37E44"/>
    <w:rsid w:val="00D4338F"/>
    <w:rsid w:val="00D44C9F"/>
    <w:rsid w:val="00D459CD"/>
    <w:rsid w:val="00D5001D"/>
    <w:rsid w:val="00D5477F"/>
    <w:rsid w:val="00D55379"/>
    <w:rsid w:val="00D567C6"/>
    <w:rsid w:val="00D642FE"/>
    <w:rsid w:val="00D64A92"/>
    <w:rsid w:val="00D676A1"/>
    <w:rsid w:val="00D71B33"/>
    <w:rsid w:val="00D7340E"/>
    <w:rsid w:val="00D75785"/>
    <w:rsid w:val="00D802BC"/>
    <w:rsid w:val="00D81DE0"/>
    <w:rsid w:val="00D8249D"/>
    <w:rsid w:val="00D86014"/>
    <w:rsid w:val="00D861F7"/>
    <w:rsid w:val="00D86798"/>
    <w:rsid w:val="00D909FB"/>
    <w:rsid w:val="00D93012"/>
    <w:rsid w:val="00D930F4"/>
    <w:rsid w:val="00D93DAC"/>
    <w:rsid w:val="00D96D6E"/>
    <w:rsid w:val="00D97FE9"/>
    <w:rsid w:val="00DA6209"/>
    <w:rsid w:val="00DA70CA"/>
    <w:rsid w:val="00DB1EC6"/>
    <w:rsid w:val="00DB5748"/>
    <w:rsid w:val="00DB70B8"/>
    <w:rsid w:val="00DC380A"/>
    <w:rsid w:val="00DC535C"/>
    <w:rsid w:val="00DC5DA3"/>
    <w:rsid w:val="00DD0561"/>
    <w:rsid w:val="00DD1DB1"/>
    <w:rsid w:val="00DD22CB"/>
    <w:rsid w:val="00DD2FDA"/>
    <w:rsid w:val="00DD58B8"/>
    <w:rsid w:val="00DD78E2"/>
    <w:rsid w:val="00DD7C16"/>
    <w:rsid w:val="00DE2837"/>
    <w:rsid w:val="00DE36E2"/>
    <w:rsid w:val="00DF04F6"/>
    <w:rsid w:val="00DF2735"/>
    <w:rsid w:val="00DF3CB8"/>
    <w:rsid w:val="00DF467A"/>
    <w:rsid w:val="00DF560C"/>
    <w:rsid w:val="00DF5F7F"/>
    <w:rsid w:val="00DF7F77"/>
    <w:rsid w:val="00E00A98"/>
    <w:rsid w:val="00E01278"/>
    <w:rsid w:val="00E04937"/>
    <w:rsid w:val="00E10B5D"/>
    <w:rsid w:val="00E13913"/>
    <w:rsid w:val="00E1414F"/>
    <w:rsid w:val="00E15BBB"/>
    <w:rsid w:val="00E2008D"/>
    <w:rsid w:val="00E20CF5"/>
    <w:rsid w:val="00E21A12"/>
    <w:rsid w:val="00E25F3C"/>
    <w:rsid w:val="00E4069A"/>
    <w:rsid w:val="00E40EBE"/>
    <w:rsid w:val="00E416E2"/>
    <w:rsid w:val="00E45D16"/>
    <w:rsid w:val="00E46D2D"/>
    <w:rsid w:val="00E516BD"/>
    <w:rsid w:val="00E52407"/>
    <w:rsid w:val="00E53020"/>
    <w:rsid w:val="00E53D04"/>
    <w:rsid w:val="00E56921"/>
    <w:rsid w:val="00E5769E"/>
    <w:rsid w:val="00E60FCA"/>
    <w:rsid w:val="00E6132A"/>
    <w:rsid w:val="00E64F7F"/>
    <w:rsid w:val="00E65842"/>
    <w:rsid w:val="00E661C0"/>
    <w:rsid w:val="00E6643E"/>
    <w:rsid w:val="00E7072D"/>
    <w:rsid w:val="00E715E8"/>
    <w:rsid w:val="00E724EA"/>
    <w:rsid w:val="00E73950"/>
    <w:rsid w:val="00E74004"/>
    <w:rsid w:val="00E74042"/>
    <w:rsid w:val="00E7431D"/>
    <w:rsid w:val="00E74F15"/>
    <w:rsid w:val="00E831C3"/>
    <w:rsid w:val="00E854A6"/>
    <w:rsid w:val="00E8606F"/>
    <w:rsid w:val="00E9380C"/>
    <w:rsid w:val="00E94EA0"/>
    <w:rsid w:val="00E9612F"/>
    <w:rsid w:val="00E97632"/>
    <w:rsid w:val="00EA0C7C"/>
    <w:rsid w:val="00EA4D80"/>
    <w:rsid w:val="00EA681B"/>
    <w:rsid w:val="00EB0A40"/>
    <w:rsid w:val="00EB3A5F"/>
    <w:rsid w:val="00EB4F46"/>
    <w:rsid w:val="00EB7FB1"/>
    <w:rsid w:val="00EC2829"/>
    <w:rsid w:val="00EC31DA"/>
    <w:rsid w:val="00EC6FEE"/>
    <w:rsid w:val="00ED09A9"/>
    <w:rsid w:val="00ED17EF"/>
    <w:rsid w:val="00ED419D"/>
    <w:rsid w:val="00ED41D8"/>
    <w:rsid w:val="00ED4F16"/>
    <w:rsid w:val="00ED641A"/>
    <w:rsid w:val="00ED6D01"/>
    <w:rsid w:val="00EE17F4"/>
    <w:rsid w:val="00EE20D8"/>
    <w:rsid w:val="00EE40D2"/>
    <w:rsid w:val="00EF2965"/>
    <w:rsid w:val="00EF2CEA"/>
    <w:rsid w:val="00EF3D4F"/>
    <w:rsid w:val="00EF4312"/>
    <w:rsid w:val="00F0334F"/>
    <w:rsid w:val="00F10F0D"/>
    <w:rsid w:val="00F10F80"/>
    <w:rsid w:val="00F12A1F"/>
    <w:rsid w:val="00F15F71"/>
    <w:rsid w:val="00F1714C"/>
    <w:rsid w:val="00F201E3"/>
    <w:rsid w:val="00F20524"/>
    <w:rsid w:val="00F210F3"/>
    <w:rsid w:val="00F2621C"/>
    <w:rsid w:val="00F3375D"/>
    <w:rsid w:val="00F3400F"/>
    <w:rsid w:val="00F342B9"/>
    <w:rsid w:val="00F35E80"/>
    <w:rsid w:val="00F46623"/>
    <w:rsid w:val="00F4713F"/>
    <w:rsid w:val="00F47261"/>
    <w:rsid w:val="00F50E3D"/>
    <w:rsid w:val="00F52E2B"/>
    <w:rsid w:val="00F54FDA"/>
    <w:rsid w:val="00F56DBA"/>
    <w:rsid w:val="00F574C8"/>
    <w:rsid w:val="00F60622"/>
    <w:rsid w:val="00F60A45"/>
    <w:rsid w:val="00F632D8"/>
    <w:rsid w:val="00F657D7"/>
    <w:rsid w:val="00F66375"/>
    <w:rsid w:val="00F71BD4"/>
    <w:rsid w:val="00F75BAF"/>
    <w:rsid w:val="00F80D86"/>
    <w:rsid w:val="00F84464"/>
    <w:rsid w:val="00F8628F"/>
    <w:rsid w:val="00F9050A"/>
    <w:rsid w:val="00F913A3"/>
    <w:rsid w:val="00F91431"/>
    <w:rsid w:val="00F9235A"/>
    <w:rsid w:val="00F92AD7"/>
    <w:rsid w:val="00F941E5"/>
    <w:rsid w:val="00F94A59"/>
    <w:rsid w:val="00F9700E"/>
    <w:rsid w:val="00FA0D87"/>
    <w:rsid w:val="00FA1679"/>
    <w:rsid w:val="00FA2BC4"/>
    <w:rsid w:val="00FA3729"/>
    <w:rsid w:val="00FA4355"/>
    <w:rsid w:val="00FA4B9A"/>
    <w:rsid w:val="00FA4F0D"/>
    <w:rsid w:val="00FA5B0F"/>
    <w:rsid w:val="00FB1D8D"/>
    <w:rsid w:val="00FB2C1F"/>
    <w:rsid w:val="00FB3823"/>
    <w:rsid w:val="00FB5938"/>
    <w:rsid w:val="00FB6768"/>
    <w:rsid w:val="00FB6AA9"/>
    <w:rsid w:val="00FB6AB7"/>
    <w:rsid w:val="00FC55DD"/>
    <w:rsid w:val="00FC6A36"/>
    <w:rsid w:val="00FD04B4"/>
    <w:rsid w:val="00FD168C"/>
    <w:rsid w:val="00FD24A4"/>
    <w:rsid w:val="00FD6930"/>
    <w:rsid w:val="00FE15C5"/>
    <w:rsid w:val="00FE1BBE"/>
    <w:rsid w:val="00FE267E"/>
    <w:rsid w:val="00FF1797"/>
    <w:rsid w:val="00FF17C4"/>
    <w:rsid w:val="00FF337B"/>
    <w:rsid w:val="00FF754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3" type="connector" idref="#AutoShape 5"/>
        <o:r id="V:Rule4" type="connector" idref="#Соединительная линия уступом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39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73950"/>
    <w:pPr>
      <w:tabs>
        <w:tab w:val="center" w:pos="4677"/>
        <w:tab w:val="right" w:pos="9355"/>
      </w:tabs>
    </w:pPr>
  </w:style>
  <w:style w:type="character" w:customStyle="1" w:styleId="a5">
    <w:name w:val="Нижний колонтитул Знак"/>
    <w:basedOn w:val="a0"/>
    <w:link w:val="a4"/>
    <w:uiPriority w:val="99"/>
    <w:semiHidden/>
    <w:locked/>
    <w:rsid w:val="00B563F9"/>
    <w:rPr>
      <w:rFonts w:cs="Times New Roman"/>
      <w:sz w:val="24"/>
      <w:szCs w:val="24"/>
      <w:lang w:val="ru-RU" w:eastAsia="ru-RU"/>
    </w:rPr>
  </w:style>
  <w:style w:type="character" w:styleId="a6">
    <w:name w:val="page number"/>
    <w:basedOn w:val="a0"/>
    <w:uiPriority w:val="99"/>
    <w:rsid w:val="00E73950"/>
    <w:rPr>
      <w:rFonts w:cs="Times New Roman"/>
    </w:rPr>
  </w:style>
  <w:style w:type="paragraph" w:styleId="a7">
    <w:name w:val="Body Text Indent"/>
    <w:basedOn w:val="a"/>
    <w:link w:val="a8"/>
    <w:uiPriority w:val="99"/>
    <w:rsid w:val="00A63629"/>
    <w:pPr>
      <w:widowControl w:val="0"/>
      <w:suppressAutoHyphens/>
      <w:ind w:left="1276"/>
      <w:jc w:val="both"/>
    </w:pPr>
    <w:rPr>
      <w:rFonts w:ascii="Arial" w:eastAsia="SimSun" w:hAnsi="Arial" w:cs="Arial"/>
      <w:kern w:val="1"/>
      <w:szCs w:val="20"/>
      <w:lang w:val="uk-UA" w:eastAsia="zh-CN" w:bidi="hi-IN"/>
    </w:rPr>
  </w:style>
  <w:style w:type="character" w:customStyle="1" w:styleId="a8">
    <w:name w:val="Основной текст с отступом Знак"/>
    <w:basedOn w:val="a0"/>
    <w:link w:val="a7"/>
    <w:uiPriority w:val="99"/>
    <w:semiHidden/>
    <w:locked/>
    <w:rsid w:val="00B563F9"/>
    <w:rPr>
      <w:rFonts w:cs="Times New Roman"/>
      <w:sz w:val="24"/>
      <w:szCs w:val="24"/>
      <w:lang w:val="ru-RU" w:eastAsia="ru-RU"/>
    </w:rPr>
  </w:style>
  <w:style w:type="character" w:styleId="a9">
    <w:name w:val="Subtle Emphasis"/>
    <w:basedOn w:val="a0"/>
    <w:uiPriority w:val="99"/>
    <w:qFormat/>
    <w:rsid w:val="008121C9"/>
    <w:rPr>
      <w:rFonts w:cs="Times New Roman"/>
      <w:i/>
      <w:color w:val="404040"/>
    </w:rPr>
  </w:style>
  <w:style w:type="character" w:customStyle="1" w:styleId="1">
    <w:name w:val="Заголовок №1_"/>
    <w:link w:val="10"/>
    <w:uiPriority w:val="99"/>
    <w:locked/>
    <w:rsid w:val="009F45D9"/>
    <w:rPr>
      <w:b/>
      <w:sz w:val="23"/>
      <w:shd w:val="clear" w:color="auto" w:fill="FFFFFF"/>
    </w:rPr>
  </w:style>
  <w:style w:type="paragraph" w:customStyle="1" w:styleId="10">
    <w:name w:val="Заголовок №1"/>
    <w:basedOn w:val="a"/>
    <w:link w:val="1"/>
    <w:uiPriority w:val="99"/>
    <w:rsid w:val="009F45D9"/>
    <w:pPr>
      <w:widowControl w:val="0"/>
      <w:shd w:val="clear" w:color="auto" w:fill="FFFFFF"/>
      <w:spacing w:after="300" w:line="240" w:lineRule="atLeast"/>
      <w:jc w:val="center"/>
      <w:outlineLvl w:val="0"/>
    </w:pPr>
    <w:rPr>
      <w:b/>
      <w:sz w:val="23"/>
      <w:szCs w:val="20"/>
    </w:rPr>
  </w:style>
  <w:style w:type="character" w:customStyle="1" w:styleId="aa">
    <w:name w:val="Основной текст_"/>
    <w:link w:val="3"/>
    <w:uiPriority w:val="99"/>
    <w:locked/>
    <w:rsid w:val="005C70ED"/>
    <w:rPr>
      <w:sz w:val="16"/>
      <w:shd w:val="clear" w:color="auto" w:fill="FFFFFF"/>
    </w:rPr>
  </w:style>
  <w:style w:type="paragraph" w:customStyle="1" w:styleId="3">
    <w:name w:val="Основной текст3"/>
    <w:basedOn w:val="a"/>
    <w:link w:val="aa"/>
    <w:uiPriority w:val="99"/>
    <w:rsid w:val="005C70ED"/>
    <w:pPr>
      <w:shd w:val="clear" w:color="auto" w:fill="FFFFFF"/>
      <w:spacing w:line="221" w:lineRule="exact"/>
      <w:ind w:hanging="480"/>
      <w:jc w:val="both"/>
    </w:pPr>
    <w:rPr>
      <w:sz w:val="16"/>
      <w:szCs w:val="20"/>
    </w:rPr>
  </w:style>
  <w:style w:type="paragraph" w:customStyle="1" w:styleId="11">
    <w:name w:val="Основной текст11"/>
    <w:basedOn w:val="a"/>
    <w:uiPriority w:val="99"/>
    <w:rsid w:val="005C70ED"/>
    <w:pPr>
      <w:shd w:val="clear" w:color="auto" w:fill="FFFFFF"/>
      <w:spacing w:line="403" w:lineRule="exact"/>
      <w:ind w:hanging="360"/>
      <w:jc w:val="both"/>
    </w:pPr>
    <w:rPr>
      <w:rFonts w:eastAsia="Arial Unicode MS"/>
      <w:color w:val="000000"/>
      <w:sz w:val="23"/>
      <w:szCs w:val="23"/>
    </w:rPr>
  </w:style>
  <w:style w:type="paragraph" w:styleId="ab">
    <w:name w:val="No Spacing"/>
    <w:uiPriority w:val="1"/>
    <w:qFormat/>
    <w:rsid w:val="00D642FE"/>
    <w:pPr>
      <w:widowControl w:val="0"/>
      <w:suppressAutoHyphens/>
      <w:autoSpaceDE w:val="0"/>
    </w:pPr>
    <w:rPr>
      <w:sz w:val="20"/>
      <w:szCs w:val="20"/>
      <w:lang w:val="uk-UA" w:eastAsia="zh-CN"/>
    </w:rPr>
  </w:style>
  <w:style w:type="paragraph" w:styleId="ac">
    <w:name w:val="List Paragraph"/>
    <w:basedOn w:val="a"/>
    <w:uiPriority w:val="99"/>
    <w:qFormat/>
    <w:rsid w:val="002A1C28"/>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922049"/>
    <w:pPr>
      <w:tabs>
        <w:tab w:val="center" w:pos="4677"/>
        <w:tab w:val="right" w:pos="9355"/>
      </w:tabs>
    </w:pPr>
    <w:rPr>
      <w:lang w:val="en-US"/>
    </w:rPr>
  </w:style>
  <w:style w:type="character" w:customStyle="1" w:styleId="ae">
    <w:name w:val="Верхний колонтитул Знак"/>
    <w:basedOn w:val="a0"/>
    <w:link w:val="ad"/>
    <w:uiPriority w:val="99"/>
    <w:locked/>
    <w:rsid w:val="00922049"/>
    <w:rPr>
      <w:rFonts w:cs="Times New Roman"/>
      <w:sz w:val="24"/>
    </w:rPr>
  </w:style>
  <w:style w:type="paragraph" w:styleId="af">
    <w:name w:val="Balloon Text"/>
    <w:basedOn w:val="a"/>
    <w:link w:val="af0"/>
    <w:uiPriority w:val="99"/>
    <w:rsid w:val="00433F07"/>
    <w:rPr>
      <w:rFonts w:ascii="Tahoma" w:hAnsi="Tahoma" w:cs="Tahoma"/>
      <w:sz w:val="16"/>
      <w:szCs w:val="16"/>
    </w:rPr>
  </w:style>
  <w:style w:type="character" w:customStyle="1" w:styleId="af0">
    <w:name w:val="Текст выноски Знак"/>
    <w:basedOn w:val="a0"/>
    <w:link w:val="af"/>
    <w:uiPriority w:val="99"/>
    <w:locked/>
    <w:rsid w:val="00433F07"/>
    <w:rPr>
      <w:rFonts w:ascii="Tahoma" w:hAnsi="Tahoma" w:cs="Tahoma"/>
      <w:sz w:val="16"/>
      <w:szCs w:val="16"/>
    </w:rPr>
  </w:style>
  <w:style w:type="character" w:styleId="af1">
    <w:name w:val="annotation reference"/>
    <w:basedOn w:val="a0"/>
    <w:uiPriority w:val="99"/>
    <w:semiHidden/>
    <w:rsid w:val="006C10A9"/>
    <w:rPr>
      <w:rFonts w:cs="Times New Roman"/>
      <w:sz w:val="16"/>
      <w:szCs w:val="16"/>
    </w:rPr>
  </w:style>
  <w:style w:type="paragraph" w:styleId="af2">
    <w:name w:val="annotation text"/>
    <w:basedOn w:val="a"/>
    <w:link w:val="af3"/>
    <w:uiPriority w:val="99"/>
    <w:semiHidden/>
    <w:rsid w:val="006C10A9"/>
    <w:rPr>
      <w:sz w:val="20"/>
      <w:szCs w:val="20"/>
    </w:rPr>
  </w:style>
  <w:style w:type="character" w:customStyle="1" w:styleId="af3">
    <w:name w:val="Текст примечания Знак"/>
    <w:basedOn w:val="a0"/>
    <w:link w:val="af2"/>
    <w:uiPriority w:val="99"/>
    <w:semiHidden/>
    <w:locked/>
    <w:rsid w:val="006C10A9"/>
    <w:rPr>
      <w:rFonts w:cs="Times New Roman"/>
      <w:sz w:val="20"/>
      <w:szCs w:val="20"/>
      <w:lang w:val="ru-RU" w:eastAsia="ru-RU"/>
    </w:rPr>
  </w:style>
  <w:style w:type="paragraph" w:styleId="af4">
    <w:name w:val="annotation subject"/>
    <w:basedOn w:val="af2"/>
    <w:next w:val="af2"/>
    <w:link w:val="af5"/>
    <w:uiPriority w:val="99"/>
    <w:semiHidden/>
    <w:rsid w:val="006C10A9"/>
    <w:rPr>
      <w:b/>
      <w:bCs/>
    </w:rPr>
  </w:style>
  <w:style w:type="character" w:customStyle="1" w:styleId="af5">
    <w:name w:val="Тема примечания Знак"/>
    <w:basedOn w:val="af3"/>
    <w:link w:val="af4"/>
    <w:uiPriority w:val="99"/>
    <w:semiHidden/>
    <w:locked/>
    <w:rsid w:val="006C10A9"/>
    <w:rPr>
      <w:rFonts w:cs="Times New Roman"/>
      <w:b/>
      <w:bCs/>
      <w:sz w:val="20"/>
      <w:szCs w:val="20"/>
      <w:lang w:val="ru-RU" w:eastAsia="ru-RU"/>
    </w:rPr>
  </w:style>
  <w:style w:type="character" w:styleId="af6">
    <w:name w:val="Hyperlink"/>
    <w:basedOn w:val="a0"/>
    <w:uiPriority w:val="99"/>
    <w:rsid w:val="00292E30"/>
    <w:rPr>
      <w:rFonts w:cs="Times New Roman"/>
      <w:color w:val="0000FF"/>
      <w:u w:val="single"/>
    </w:rPr>
  </w:style>
  <w:style w:type="character" w:customStyle="1" w:styleId="30">
    <w:name w:val="Основной текст (3)_"/>
    <w:link w:val="31"/>
    <w:uiPriority w:val="99"/>
    <w:locked/>
    <w:rsid w:val="00AB3999"/>
    <w:rPr>
      <w:b/>
      <w:shd w:val="clear" w:color="auto" w:fill="FFFFFF"/>
    </w:rPr>
  </w:style>
  <w:style w:type="character" w:customStyle="1" w:styleId="2">
    <w:name w:val="Основной текст (2)_"/>
    <w:link w:val="20"/>
    <w:uiPriority w:val="99"/>
    <w:locked/>
    <w:rsid w:val="00AB3999"/>
    <w:rPr>
      <w:shd w:val="clear" w:color="auto" w:fill="FFFFFF"/>
    </w:rPr>
  </w:style>
  <w:style w:type="paragraph" w:customStyle="1" w:styleId="31">
    <w:name w:val="Основной текст (3)"/>
    <w:basedOn w:val="a"/>
    <w:link w:val="30"/>
    <w:uiPriority w:val="99"/>
    <w:rsid w:val="00AB3999"/>
    <w:pPr>
      <w:widowControl w:val="0"/>
      <w:shd w:val="clear" w:color="auto" w:fill="FFFFFF"/>
      <w:spacing w:after="240" w:line="277" w:lineRule="exact"/>
    </w:pPr>
    <w:rPr>
      <w:b/>
      <w:bCs/>
      <w:sz w:val="20"/>
      <w:szCs w:val="20"/>
    </w:rPr>
  </w:style>
  <w:style w:type="paragraph" w:customStyle="1" w:styleId="20">
    <w:name w:val="Основной текст (2)"/>
    <w:basedOn w:val="a"/>
    <w:link w:val="2"/>
    <w:uiPriority w:val="99"/>
    <w:rsid w:val="00AB3999"/>
    <w:pPr>
      <w:widowControl w:val="0"/>
      <w:shd w:val="clear" w:color="auto" w:fill="FFFFFF"/>
      <w:spacing w:before="240" w:after="600" w:line="240" w:lineRule="atLeast"/>
      <w:jc w:val="both"/>
    </w:pPr>
    <w:rPr>
      <w:sz w:val="20"/>
      <w:szCs w:val="20"/>
    </w:rPr>
  </w:style>
  <w:style w:type="paragraph" w:styleId="af7">
    <w:name w:val="Body Text"/>
    <w:basedOn w:val="a"/>
    <w:link w:val="af8"/>
    <w:uiPriority w:val="99"/>
    <w:semiHidden/>
    <w:rsid w:val="0059137D"/>
    <w:pPr>
      <w:spacing w:after="120"/>
    </w:pPr>
  </w:style>
  <w:style w:type="character" w:customStyle="1" w:styleId="af8">
    <w:name w:val="Основной текст Знак"/>
    <w:basedOn w:val="a0"/>
    <w:link w:val="af7"/>
    <w:uiPriority w:val="99"/>
    <w:semiHidden/>
    <w:locked/>
    <w:rsid w:val="0059137D"/>
    <w:rPr>
      <w:rFonts w:cs="Times New Roman"/>
      <w:sz w:val="24"/>
      <w:szCs w:val="24"/>
      <w:lang w:val="ru-RU" w:eastAsia="ru-RU"/>
    </w:rPr>
  </w:style>
  <w:style w:type="paragraph" w:customStyle="1" w:styleId="m-2642081138468018112western">
    <w:name w:val="m_-2642081138468018112western"/>
    <w:basedOn w:val="a"/>
    <w:rsid w:val="009653C2"/>
    <w:pPr>
      <w:spacing w:before="100" w:beforeAutospacing="1" w:after="100" w:afterAutospacing="1"/>
    </w:pPr>
  </w:style>
  <w:style w:type="character" w:customStyle="1" w:styleId="postbody">
    <w:name w:val="postbody"/>
    <w:basedOn w:val="a0"/>
    <w:rsid w:val="00636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39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73950"/>
    <w:pPr>
      <w:tabs>
        <w:tab w:val="center" w:pos="4677"/>
        <w:tab w:val="right" w:pos="9355"/>
      </w:tabs>
    </w:pPr>
  </w:style>
  <w:style w:type="character" w:customStyle="1" w:styleId="a5">
    <w:name w:val="Нижний колонтитул Знак"/>
    <w:basedOn w:val="a0"/>
    <w:link w:val="a4"/>
    <w:uiPriority w:val="99"/>
    <w:semiHidden/>
    <w:locked/>
    <w:rsid w:val="00B563F9"/>
    <w:rPr>
      <w:rFonts w:cs="Times New Roman"/>
      <w:sz w:val="24"/>
      <w:szCs w:val="24"/>
      <w:lang w:val="ru-RU" w:eastAsia="ru-RU"/>
    </w:rPr>
  </w:style>
  <w:style w:type="character" w:styleId="a6">
    <w:name w:val="page number"/>
    <w:basedOn w:val="a0"/>
    <w:uiPriority w:val="99"/>
    <w:rsid w:val="00E73950"/>
    <w:rPr>
      <w:rFonts w:cs="Times New Roman"/>
    </w:rPr>
  </w:style>
  <w:style w:type="paragraph" w:styleId="a7">
    <w:name w:val="Body Text Indent"/>
    <w:basedOn w:val="a"/>
    <w:link w:val="a8"/>
    <w:uiPriority w:val="99"/>
    <w:rsid w:val="00A63629"/>
    <w:pPr>
      <w:widowControl w:val="0"/>
      <w:suppressAutoHyphens/>
      <w:ind w:left="1276"/>
      <w:jc w:val="both"/>
    </w:pPr>
    <w:rPr>
      <w:rFonts w:ascii="Arial" w:eastAsia="SimSun" w:hAnsi="Arial" w:cs="Arial"/>
      <w:kern w:val="1"/>
      <w:szCs w:val="20"/>
      <w:lang w:val="uk-UA" w:eastAsia="zh-CN" w:bidi="hi-IN"/>
    </w:rPr>
  </w:style>
  <w:style w:type="character" w:customStyle="1" w:styleId="a8">
    <w:name w:val="Основной текст с отступом Знак"/>
    <w:basedOn w:val="a0"/>
    <w:link w:val="a7"/>
    <w:uiPriority w:val="99"/>
    <w:semiHidden/>
    <w:locked/>
    <w:rsid w:val="00B563F9"/>
    <w:rPr>
      <w:rFonts w:cs="Times New Roman"/>
      <w:sz w:val="24"/>
      <w:szCs w:val="24"/>
      <w:lang w:val="ru-RU" w:eastAsia="ru-RU"/>
    </w:rPr>
  </w:style>
  <w:style w:type="character" w:styleId="a9">
    <w:name w:val="Subtle Emphasis"/>
    <w:basedOn w:val="a0"/>
    <w:uiPriority w:val="99"/>
    <w:qFormat/>
    <w:rsid w:val="008121C9"/>
    <w:rPr>
      <w:rFonts w:cs="Times New Roman"/>
      <w:i/>
      <w:color w:val="404040"/>
    </w:rPr>
  </w:style>
  <w:style w:type="character" w:customStyle="1" w:styleId="1">
    <w:name w:val="Заголовок №1_"/>
    <w:link w:val="10"/>
    <w:uiPriority w:val="99"/>
    <w:locked/>
    <w:rsid w:val="009F45D9"/>
    <w:rPr>
      <w:b/>
      <w:sz w:val="23"/>
      <w:shd w:val="clear" w:color="auto" w:fill="FFFFFF"/>
    </w:rPr>
  </w:style>
  <w:style w:type="paragraph" w:customStyle="1" w:styleId="10">
    <w:name w:val="Заголовок №1"/>
    <w:basedOn w:val="a"/>
    <w:link w:val="1"/>
    <w:uiPriority w:val="99"/>
    <w:rsid w:val="009F45D9"/>
    <w:pPr>
      <w:widowControl w:val="0"/>
      <w:shd w:val="clear" w:color="auto" w:fill="FFFFFF"/>
      <w:spacing w:after="300" w:line="240" w:lineRule="atLeast"/>
      <w:jc w:val="center"/>
      <w:outlineLvl w:val="0"/>
    </w:pPr>
    <w:rPr>
      <w:b/>
      <w:sz w:val="23"/>
      <w:szCs w:val="20"/>
    </w:rPr>
  </w:style>
  <w:style w:type="character" w:customStyle="1" w:styleId="aa">
    <w:name w:val="Основной текст_"/>
    <w:link w:val="3"/>
    <w:uiPriority w:val="99"/>
    <w:locked/>
    <w:rsid w:val="005C70ED"/>
    <w:rPr>
      <w:sz w:val="16"/>
      <w:shd w:val="clear" w:color="auto" w:fill="FFFFFF"/>
    </w:rPr>
  </w:style>
  <w:style w:type="paragraph" w:customStyle="1" w:styleId="3">
    <w:name w:val="Основной текст3"/>
    <w:basedOn w:val="a"/>
    <w:link w:val="aa"/>
    <w:uiPriority w:val="99"/>
    <w:rsid w:val="005C70ED"/>
    <w:pPr>
      <w:shd w:val="clear" w:color="auto" w:fill="FFFFFF"/>
      <w:spacing w:line="221" w:lineRule="exact"/>
      <w:ind w:hanging="480"/>
      <w:jc w:val="both"/>
    </w:pPr>
    <w:rPr>
      <w:sz w:val="16"/>
      <w:szCs w:val="20"/>
    </w:rPr>
  </w:style>
  <w:style w:type="paragraph" w:customStyle="1" w:styleId="11">
    <w:name w:val="Основной текст11"/>
    <w:basedOn w:val="a"/>
    <w:uiPriority w:val="99"/>
    <w:rsid w:val="005C70ED"/>
    <w:pPr>
      <w:shd w:val="clear" w:color="auto" w:fill="FFFFFF"/>
      <w:spacing w:line="403" w:lineRule="exact"/>
      <w:ind w:hanging="360"/>
      <w:jc w:val="both"/>
    </w:pPr>
    <w:rPr>
      <w:rFonts w:eastAsia="Arial Unicode MS"/>
      <w:color w:val="000000"/>
      <w:sz w:val="23"/>
      <w:szCs w:val="23"/>
    </w:rPr>
  </w:style>
  <w:style w:type="paragraph" w:styleId="ab">
    <w:name w:val="No Spacing"/>
    <w:qFormat/>
    <w:rsid w:val="00D642FE"/>
    <w:pPr>
      <w:widowControl w:val="0"/>
      <w:suppressAutoHyphens/>
      <w:autoSpaceDE w:val="0"/>
    </w:pPr>
    <w:rPr>
      <w:sz w:val="20"/>
      <w:szCs w:val="20"/>
      <w:lang w:val="uk-UA" w:eastAsia="zh-CN"/>
    </w:rPr>
  </w:style>
  <w:style w:type="paragraph" w:styleId="ac">
    <w:name w:val="List Paragraph"/>
    <w:basedOn w:val="a"/>
    <w:uiPriority w:val="99"/>
    <w:qFormat/>
    <w:rsid w:val="002A1C28"/>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922049"/>
    <w:pPr>
      <w:tabs>
        <w:tab w:val="center" w:pos="4677"/>
        <w:tab w:val="right" w:pos="9355"/>
      </w:tabs>
    </w:pPr>
    <w:rPr>
      <w:lang w:val="en-US"/>
    </w:rPr>
  </w:style>
  <w:style w:type="character" w:customStyle="1" w:styleId="ae">
    <w:name w:val="Верхний колонтитул Знак"/>
    <w:basedOn w:val="a0"/>
    <w:link w:val="ad"/>
    <w:uiPriority w:val="99"/>
    <w:locked/>
    <w:rsid w:val="00922049"/>
    <w:rPr>
      <w:rFonts w:cs="Times New Roman"/>
      <w:sz w:val="24"/>
    </w:rPr>
  </w:style>
  <w:style w:type="paragraph" w:styleId="af">
    <w:name w:val="Balloon Text"/>
    <w:basedOn w:val="a"/>
    <w:link w:val="af0"/>
    <w:uiPriority w:val="99"/>
    <w:rsid w:val="00433F07"/>
    <w:rPr>
      <w:rFonts w:ascii="Tahoma" w:hAnsi="Tahoma" w:cs="Tahoma"/>
      <w:sz w:val="16"/>
      <w:szCs w:val="16"/>
    </w:rPr>
  </w:style>
  <w:style w:type="character" w:customStyle="1" w:styleId="af0">
    <w:name w:val="Текст выноски Знак"/>
    <w:basedOn w:val="a0"/>
    <w:link w:val="af"/>
    <w:uiPriority w:val="99"/>
    <w:locked/>
    <w:rsid w:val="00433F07"/>
    <w:rPr>
      <w:rFonts w:ascii="Tahoma" w:hAnsi="Tahoma" w:cs="Tahoma"/>
      <w:sz w:val="16"/>
      <w:szCs w:val="16"/>
    </w:rPr>
  </w:style>
  <w:style w:type="character" w:styleId="af1">
    <w:name w:val="annotation reference"/>
    <w:basedOn w:val="a0"/>
    <w:uiPriority w:val="99"/>
    <w:semiHidden/>
    <w:rsid w:val="006C10A9"/>
    <w:rPr>
      <w:rFonts w:cs="Times New Roman"/>
      <w:sz w:val="16"/>
      <w:szCs w:val="16"/>
    </w:rPr>
  </w:style>
  <w:style w:type="paragraph" w:styleId="af2">
    <w:name w:val="annotation text"/>
    <w:basedOn w:val="a"/>
    <w:link w:val="af3"/>
    <w:uiPriority w:val="99"/>
    <w:semiHidden/>
    <w:rsid w:val="006C10A9"/>
    <w:rPr>
      <w:sz w:val="20"/>
      <w:szCs w:val="20"/>
    </w:rPr>
  </w:style>
  <w:style w:type="character" w:customStyle="1" w:styleId="af3">
    <w:name w:val="Текст примечания Знак"/>
    <w:basedOn w:val="a0"/>
    <w:link w:val="af2"/>
    <w:uiPriority w:val="99"/>
    <w:semiHidden/>
    <w:locked/>
    <w:rsid w:val="006C10A9"/>
    <w:rPr>
      <w:rFonts w:cs="Times New Roman"/>
      <w:sz w:val="20"/>
      <w:szCs w:val="20"/>
      <w:lang w:val="ru-RU" w:eastAsia="ru-RU"/>
    </w:rPr>
  </w:style>
  <w:style w:type="paragraph" w:styleId="af4">
    <w:name w:val="annotation subject"/>
    <w:basedOn w:val="af2"/>
    <w:next w:val="af2"/>
    <w:link w:val="af5"/>
    <w:uiPriority w:val="99"/>
    <w:semiHidden/>
    <w:rsid w:val="006C10A9"/>
    <w:rPr>
      <w:b/>
      <w:bCs/>
    </w:rPr>
  </w:style>
  <w:style w:type="character" w:customStyle="1" w:styleId="af5">
    <w:name w:val="Тема примечания Знак"/>
    <w:basedOn w:val="af3"/>
    <w:link w:val="af4"/>
    <w:uiPriority w:val="99"/>
    <w:semiHidden/>
    <w:locked/>
    <w:rsid w:val="006C10A9"/>
    <w:rPr>
      <w:rFonts w:cs="Times New Roman"/>
      <w:b/>
      <w:bCs/>
      <w:sz w:val="20"/>
      <w:szCs w:val="20"/>
      <w:lang w:val="ru-RU" w:eastAsia="ru-RU"/>
    </w:rPr>
  </w:style>
  <w:style w:type="character" w:styleId="af6">
    <w:name w:val="Hyperlink"/>
    <w:basedOn w:val="a0"/>
    <w:uiPriority w:val="99"/>
    <w:rsid w:val="00292E30"/>
    <w:rPr>
      <w:rFonts w:cs="Times New Roman"/>
      <w:color w:val="0000FF"/>
      <w:u w:val="single"/>
    </w:rPr>
  </w:style>
  <w:style w:type="character" w:customStyle="1" w:styleId="30">
    <w:name w:val="Основной текст (3)_"/>
    <w:link w:val="31"/>
    <w:uiPriority w:val="99"/>
    <w:locked/>
    <w:rsid w:val="00AB3999"/>
    <w:rPr>
      <w:b/>
      <w:shd w:val="clear" w:color="auto" w:fill="FFFFFF"/>
    </w:rPr>
  </w:style>
  <w:style w:type="character" w:customStyle="1" w:styleId="2">
    <w:name w:val="Основной текст (2)_"/>
    <w:link w:val="20"/>
    <w:uiPriority w:val="99"/>
    <w:locked/>
    <w:rsid w:val="00AB3999"/>
    <w:rPr>
      <w:shd w:val="clear" w:color="auto" w:fill="FFFFFF"/>
    </w:rPr>
  </w:style>
  <w:style w:type="paragraph" w:customStyle="1" w:styleId="31">
    <w:name w:val="Основной текст (3)"/>
    <w:basedOn w:val="a"/>
    <w:link w:val="30"/>
    <w:uiPriority w:val="99"/>
    <w:rsid w:val="00AB3999"/>
    <w:pPr>
      <w:widowControl w:val="0"/>
      <w:shd w:val="clear" w:color="auto" w:fill="FFFFFF"/>
      <w:spacing w:after="240" w:line="277" w:lineRule="exact"/>
    </w:pPr>
    <w:rPr>
      <w:b/>
      <w:bCs/>
      <w:sz w:val="20"/>
      <w:szCs w:val="20"/>
    </w:rPr>
  </w:style>
  <w:style w:type="paragraph" w:customStyle="1" w:styleId="20">
    <w:name w:val="Основной текст (2)"/>
    <w:basedOn w:val="a"/>
    <w:link w:val="2"/>
    <w:uiPriority w:val="99"/>
    <w:rsid w:val="00AB3999"/>
    <w:pPr>
      <w:widowControl w:val="0"/>
      <w:shd w:val="clear" w:color="auto" w:fill="FFFFFF"/>
      <w:spacing w:before="240" w:after="600" w:line="240" w:lineRule="atLeast"/>
      <w:jc w:val="both"/>
    </w:pPr>
    <w:rPr>
      <w:sz w:val="20"/>
      <w:szCs w:val="20"/>
    </w:rPr>
  </w:style>
  <w:style w:type="paragraph" w:styleId="af7">
    <w:name w:val="Body Text"/>
    <w:basedOn w:val="a"/>
    <w:link w:val="af8"/>
    <w:uiPriority w:val="99"/>
    <w:semiHidden/>
    <w:rsid w:val="0059137D"/>
    <w:pPr>
      <w:spacing w:after="120"/>
    </w:pPr>
  </w:style>
  <w:style w:type="character" w:customStyle="1" w:styleId="af8">
    <w:name w:val="Основной текст Знак"/>
    <w:basedOn w:val="a0"/>
    <w:link w:val="af7"/>
    <w:uiPriority w:val="99"/>
    <w:semiHidden/>
    <w:locked/>
    <w:rsid w:val="0059137D"/>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4718738">
      <w:marLeft w:val="0"/>
      <w:marRight w:val="0"/>
      <w:marTop w:val="0"/>
      <w:marBottom w:val="0"/>
      <w:divBdr>
        <w:top w:val="none" w:sz="0" w:space="0" w:color="auto"/>
        <w:left w:val="none" w:sz="0" w:space="0" w:color="auto"/>
        <w:bottom w:val="none" w:sz="0" w:space="0" w:color="auto"/>
        <w:right w:val="none" w:sz="0" w:space="0" w:color="auto"/>
      </w:divBdr>
    </w:div>
    <w:div w:id="114718739">
      <w:marLeft w:val="0"/>
      <w:marRight w:val="0"/>
      <w:marTop w:val="0"/>
      <w:marBottom w:val="0"/>
      <w:divBdr>
        <w:top w:val="none" w:sz="0" w:space="0" w:color="auto"/>
        <w:left w:val="none" w:sz="0" w:space="0" w:color="auto"/>
        <w:bottom w:val="none" w:sz="0" w:space="0" w:color="auto"/>
        <w:right w:val="none" w:sz="0" w:space="0" w:color="auto"/>
      </w:divBdr>
    </w:div>
    <w:div w:id="114718740">
      <w:marLeft w:val="0"/>
      <w:marRight w:val="0"/>
      <w:marTop w:val="0"/>
      <w:marBottom w:val="0"/>
      <w:divBdr>
        <w:top w:val="none" w:sz="0" w:space="0" w:color="auto"/>
        <w:left w:val="none" w:sz="0" w:space="0" w:color="auto"/>
        <w:bottom w:val="none" w:sz="0" w:space="0" w:color="auto"/>
        <w:right w:val="none" w:sz="0" w:space="0" w:color="auto"/>
      </w:divBdr>
    </w:div>
    <w:div w:id="114718741">
      <w:marLeft w:val="0"/>
      <w:marRight w:val="0"/>
      <w:marTop w:val="0"/>
      <w:marBottom w:val="0"/>
      <w:divBdr>
        <w:top w:val="none" w:sz="0" w:space="0" w:color="auto"/>
        <w:left w:val="none" w:sz="0" w:space="0" w:color="auto"/>
        <w:bottom w:val="none" w:sz="0" w:space="0" w:color="auto"/>
        <w:right w:val="none" w:sz="0" w:space="0" w:color="auto"/>
      </w:divBdr>
    </w:div>
    <w:div w:id="114718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C084-7A99-4F97-9304-78F38D43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4421</Words>
  <Characters>25201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mpts</Company>
  <LinksUpToDate>false</LinksUpToDate>
  <CharactersWithSpaces>29563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reznik</dc:creator>
  <cp:lastModifiedBy>Пользователь Windows</cp:lastModifiedBy>
  <cp:revision>2</cp:revision>
  <cp:lastPrinted>2022-01-10T06:46:00Z</cp:lastPrinted>
  <dcterms:created xsi:type="dcterms:W3CDTF">2023-12-13T14:29:00Z</dcterms:created>
  <dcterms:modified xsi:type="dcterms:W3CDTF">2023-12-13T14:29:00Z</dcterms:modified>
</cp:coreProperties>
</file>