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C282E" w14:textId="77777777" w:rsidR="0098135E" w:rsidRDefault="00395412">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ПРО ЗАКУПІВЛЮ № __________</w:t>
      </w:r>
    </w:p>
    <w:p w14:paraId="387E36F7" w14:textId="77777777" w:rsidR="0098135E" w:rsidRDefault="0098135E">
      <w:pPr>
        <w:spacing w:line="240" w:lineRule="auto"/>
        <w:rPr>
          <w:rFonts w:ascii="Times New Roman" w:eastAsia="Times New Roman" w:hAnsi="Times New Roman" w:cs="Times New Roman"/>
          <w:sz w:val="24"/>
          <w:szCs w:val="24"/>
        </w:rPr>
      </w:pPr>
    </w:p>
    <w:p w14:paraId="5D0F7BCB" w14:textId="77777777" w:rsidR="0098135E" w:rsidRDefault="003954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місто </w:t>
      </w:r>
      <w:r w:rsidR="00381CEB">
        <w:rPr>
          <w:rFonts w:ascii="Times New Roman" w:eastAsia="Times New Roman" w:hAnsi="Times New Roman" w:cs="Times New Roman"/>
          <w:sz w:val="24"/>
          <w:szCs w:val="24"/>
        </w:rPr>
        <w:t>Київ</w:t>
      </w:r>
      <w:r>
        <w:rPr>
          <w:rFonts w:ascii="Times New Roman" w:eastAsia="Times New Roman" w:hAnsi="Times New Roman" w:cs="Times New Roman"/>
          <w:sz w:val="24"/>
          <w:szCs w:val="24"/>
        </w:rPr>
        <w:t>, Україна                                                                «__» __________ 20__ року</w:t>
      </w:r>
    </w:p>
    <w:p w14:paraId="360D0153" w14:textId="77777777" w:rsidR="0098135E" w:rsidRDefault="0098135E">
      <w:pPr>
        <w:spacing w:line="240" w:lineRule="auto"/>
        <w:rPr>
          <w:rFonts w:ascii="Times New Roman" w:eastAsia="Times New Roman" w:hAnsi="Times New Roman" w:cs="Times New Roman"/>
          <w:sz w:val="24"/>
          <w:szCs w:val="24"/>
        </w:rPr>
      </w:pPr>
    </w:p>
    <w:p w14:paraId="2BF89A2E" w14:textId="77777777" w:rsidR="0098135E" w:rsidRPr="00381CEB" w:rsidRDefault="00381CEB" w:rsidP="00381CEB">
      <w:pPr>
        <w:spacing w:line="240" w:lineRule="auto"/>
        <w:jc w:val="both"/>
        <w:rPr>
          <w:rFonts w:ascii="Times New Roman" w:eastAsia="Times New Roman" w:hAnsi="Times New Roman" w:cs="Times New Roman"/>
          <w:color w:val="000000" w:themeColor="text1"/>
          <w:sz w:val="24"/>
          <w:szCs w:val="24"/>
        </w:rPr>
      </w:pPr>
      <w:r w:rsidRPr="00381CEB">
        <w:rPr>
          <w:rFonts w:ascii="Times New Roman" w:eastAsia="Times New Roman" w:hAnsi="Times New Roman" w:cs="Times New Roman"/>
          <w:b/>
          <w:color w:val="000000" w:themeColor="text1"/>
          <w:sz w:val="24"/>
          <w:szCs w:val="24"/>
        </w:rPr>
        <w:t>Центральна геофізична обсерваторія імені Бориса Срезневського</w:t>
      </w:r>
      <w:r w:rsidR="00395412" w:rsidRPr="00381CEB">
        <w:rPr>
          <w:rFonts w:ascii="Times New Roman" w:eastAsia="Times New Roman" w:hAnsi="Times New Roman" w:cs="Times New Roman"/>
          <w:color w:val="000000" w:themeColor="text1"/>
          <w:sz w:val="24"/>
          <w:szCs w:val="24"/>
        </w:rPr>
        <w:t xml:space="preserve">, код ЄДРПОУ </w:t>
      </w:r>
      <w:r w:rsidRPr="00381CEB">
        <w:rPr>
          <w:rFonts w:ascii="Times New Roman" w:hAnsi="Times New Roman" w:cs="Times New Roman"/>
          <w:b/>
          <w:color w:val="000000" w:themeColor="text1"/>
          <w:sz w:val="24"/>
          <w:szCs w:val="24"/>
          <w:shd w:val="clear" w:color="auto" w:fill="FFFFFF"/>
        </w:rPr>
        <w:t>22864480</w:t>
      </w:r>
      <w:r w:rsidR="00395412" w:rsidRPr="00381CEB">
        <w:rPr>
          <w:rFonts w:ascii="Times New Roman" w:eastAsia="Times New Roman" w:hAnsi="Times New Roman" w:cs="Times New Roman"/>
          <w:color w:val="000000" w:themeColor="text1"/>
          <w:sz w:val="24"/>
          <w:szCs w:val="24"/>
        </w:rPr>
        <w:t xml:space="preserve">, надалі іменується – Покупець, в особі </w:t>
      </w:r>
      <w:r w:rsidRPr="00381CEB">
        <w:rPr>
          <w:rFonts w:ascii="Times New Roman" w:eastAsia="Times New Roman" w:hAnsi="Times New Roman" w:cs="Times New Roman"/>
          <w:color w:val="000000" w:themeColor="text1"/>
          <w:sz w:val="24"/>
          <w:szCs w:val="24"/>
        </w:rPr>
        <w:t>директора Куцого Андрія Володимировича</w:t>
      </w:r>
      <w:r w:rsidR="00395412" w:rsidRPr="00381CEB">
        <w:rPr>
          <w:rFonts w:ascii="Times New Roman" w:eastAsia="Times New Roman" w:hAnsi="Times New Roman" w:cs="Times New Roman"/>
          <w:color w:val="000000" w:themeColor="text1"/>
          <w:sz w:val="24"/>
          <w:szCs w:val="24"/>
        </w:rPr>
        <w:t xml:space="preserve">, який діє на підставі </w:t>
      </w:r>
      <w:r w:rsidRPr="00381CEB">
        <w:rPr>
          <w:rFonts w:ascii="Times New Roman" w:eastAsia="Times New Roman" w:hAnsi="Times New Roman" w:cs="Times New Roman"/>
          <w:color w:val="000000" w:themeColor="text1"/>
          <w:sz w:val="24"/>
          <w:szCs w:val="24"/>
        </w:rPr>
        <w:t>Положення</w:t>
      </w:r>
      <w:r w:rsidR="00395412" w:rsidRPr="00381CEB">
        <w:rPr>
          <w:rFonts w:ascii="Times New Roman" w:eastAsia="Times New Roman" w:hAnsi="Times New Roman" w:cs="Times New Roman"/>
          <w:color w:val="000000" w:themeColor="text1"/>
          <w:sz w:val="24"/>
          <w:szCs w:val="24"/>
        </w:rPr>
        <w:t>, з однієї сторони, та</w:t>
      </w:r>
    </w:p>
    <w:p w14:paraId="7B3FA60F" w14:textId="77777777" w:rsidR="0098135E" w:rsidRPr="00381CEB" w:rsidRDefault="0098135E" w:rsidP="00381CEB">
      <w:pPr>
        <w:spacing w:line="240" w:lineRule="auto"/>
        <w:jc w:val="both"/>
        <w:rPr>
          <w:rFonts w:ascii="Times New Roman" w:eastAsia="Times New Roman" w:hAnsi="Times New Roman" w:cs="Times New Roman"/>
          <w:color w:val="000000" w:themeColor="text1"/>
          <w:sz w:val="24"/>
          <w:szCs w:val="24"/>
        </w:rPr>
      </w:pPr>
    </w:p>
    <w:p w14:paraId="53D27500" w14:textId="14E220FA" w:rsidR="0098135E" w:rsidRPr="00381CEB" w:rsidRDefault="00395412" w:rsidP="00381CEB">
      <w:pPr>
        <w:spacing w:line="240" w:lineRule="auto"/>
        <w:jc w:val="both"/>
        <w:rPr>
          <w:rFonts w:ascii="Times New Roman" w:eastAsia="Times New Roman" w:hAnsi="Times New Roman" w:cs="Times New Roman"/>
          <w:color w:val="000000" w:themeColor="text1"/>
          <w:sz w:val="24"/>
          <w:szCs w:val="24"/>
        </w:rPr>
      </w:pPr>
      <w:r w:rsidRPr="00381CEB">
        <w:rPr>
          <w:rFonts w:ascii="Times New Roman" w:eastAsia="Times New Roman" w:hAnsi="Times New Roman" w:cs="Times New Roman"/>
          <w:color w:val="000000" w:themeColor="text1"/>
          <w:sz w:val="24"/>
          <w:szCs w:val="24"/>
        </w:rPr>
        <w:t xml:space="preserve">_________________________________________________________, код ЄДРПОУ ________, надалі іменується – Постачальник, в особі ____________________________________, який(-а) діє на підставі __________, з іншої сторони, в подальшому разом іменуються – Сторони, а кожна окремо – Сторона, </w:t>
      </w:r>
      <w:r w:rsidR="0037632C" w:rsidRPr="0037632C">
        <w:rPr>
          <w:rFonts w:ascii="Times New Roman" w:eastAsia="Times New Roman" w:hAnsi="Times New Roman" w:cs="Times New Roman"/>
          <w:color w:val="000000" w:themeColor="text1"/>
          <w:sz w:val="24"/>
          <w:szCs w:val="24"/>
        </w:rPr>
        <w:t>керуючись положеннями Цивільного та Господарського кодексів України,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уклали цей договір (далі - Договір)</w:t>
      </w:r>
      <w:r w:rsidRPr="00381CEB">
        <w:rPr>
          <w:rFonts w:ascii="Times New Roman" w:eastAsia="Times New Roman" w:hAnsi="Times New Roman" w:cs="Times New Roman"/>
          <w:color w:val="000000" w:themeColor="text1"/>
          <w:sz w:val="24"/>
          <w:szCs w:val="24"/>
        </w:rPr>
        <w:t xml:space="preserve"> про наступне:</w:t>
      </w:r>
    </w:p>
    <w:p w14:paraId="4BDF5C0A" w14:textId="77777777" w:rsidR="0098135E" w:rsidRPr="00BA3C9B" w:rsidRDefault="00395412" w:rsidP="00BA3C9B">
      <w:pPr>
        <w:pStyle w:val="aff7"/>
        <w:numPr>
          <w:ilvl w:val="0"/>
          <w:numId w:val="4"/>
        </w:numPr>
        <w:spacing w:line="240" w:lineRule="auto"/>
        <w:jc w:val="center"/>
        <w:rPr>
          <w:rFonts w:ascii="Times New Roman" w:eastAsia="Times New Roman" w:hAnsi="Times New Roman" w:cs="Times New Roman"/>
          <w:b/>
          <w:sz w:val="24"/>
          <w:szCs w:val="24"/>
        </w:rPr>
      </w:pPr>
      <w:r w:rsidRPr="00BA3C9B">
        <w:rPr>
          <w:rFonts w:ascii="Times New Roman" w:eastAsia="Times New Roman" w:hAnsi="Times New Roman" w:cs="Times New Roman"/>
          <w:b/>
          <w:sz w:val="24"/>
          <w:szCs w:val="24"/>
        </w:rPr>
        <w:t>ПРЕДМЕТ ДОГОВОРУ</w:t>
      </w:r>
    </w:p>
    <w:p w14:paraId="52DAB9B5" w14:textId="67101E75" w:rsidR="0098135E" w:rsidRPr="00B56AED" w:rsidRDefault="00395412" w:rsidP="00BA3C9B">
      <w:pPr>
        <w:pStyle w:val="aff7"/>
        <w:numPr>
          <w:ilvl w:val="1"/>
          <w:numId w:val="5"/>
        </w:numPr>
        <w:spacing w:line="240" w:lineRule="auto"/>
        <w:ind w:left="0" w:hanging="6"/>
        <w:jc w:val="both"/>
        <w:rPr>
          <w:rFonts w:ascii="Times New Roman" w:eastAsia="Times New Roman" w:hAnsi="Times New Roman" w:cs="Times New Roman"/>
          <w:b/>
          <w:sz w:val="24"/>
          <w:szCs w:val="24"/>
        </w:rPr>
      </w:pPr>
      <w:r w:rsidRPr="00BA3C9B">
        <w:rPr>
          <w:rFonts w:ascii="Times New Roman" w:eastAsia="Times New Roman" w:hAnsi="Times New Roman" w:cs="Times New Roman"/>
          <w:sz w:val="24"/>
          <w:szCs w:val="24"/>
        </w:rPr>
        <w:t>Постачальник зобов’язується поставити у власність Покупця нафтопродукти, визначені Сторонами в Специфікації, що є Додатком №1 до Договору (далі – Паливо), а Покупець зобов’язується прийняти та оплатити Паливо в порядку та на умовах Договору. Найменування Палива, асортимент, кількість, ціна, тощо, наведені в Специфікації, що є Додатком № 1 до Договору (далі – Специфікація).</w:t>
      </w:r>
      <w:r w:rsidR="00B56AED">
        <w:rPr>
          <w:rFonts w:ascii="Times New Roman" w:eastAsia="Times New Roman" w:hAnsi="Times New Roman" w:cs="Times New Roman"/>
          <w:sz w:val="24"/>
          <w:szCs w:val="24"/>
        </w:rPr>
        <w:t xml:space="preserve"> </w:t>
      </w:r>
      <w:r w:rsidR="00B56AED" w:rsidRPr="00B56AED">
        <w:rPr>
          <w:rFonts w:ascii="Times New Roman" w:hAnsi="Times New Roman"/>
          <w:b/>
          <w:sz w:val="24"/>
          <w:szCs w:val="24"/>
        </w:rPr>
        <w:t>Код Товару за ДК 021:2015 - 09130000-9 - Нафта і дистиляти</w:t>
      </w:r>
      <w:r w:rsidR="00B56AED">
        <w:rPr>
          <w:rFonts w:ascii="Times New Roman" w:hAnsi="Times New Roman"/>
          <w:b/>
          <w:sz w:val="24"/>
          <w:szCs w:val="24"/>
        </w:rPr>
        <w:t>.</w:t>
      </w:r>
    </w:p>
    <w:p w14:paraId="2C1338EF" w14:textId="77777777" w:rsidR="0098135E" w:rsidRPr="00BA3C9B" w:rsidRDefault="00395412" w:rsidP="00BA3C9B">
      <w:pPr>
        <w:pStyle w:val="aff7"/>
        <w:numPr>
          <w:ilvl w:val="1"/>
          <w:numId w:val="5"/>
        </w:numPr>
        <w:spacing w:line="240" w:lineRule="auto"/>
        <w:ind w:left="0" w:hanging="6"/>
        <w:jc w:val="both"/>
        <w:rPr>
          <w:rFonts w:ascii="Times New Roman" w:eastAsia="Times New Roman" w:hAnsi="Times New Roman" w:cs="Times New Roman"/>
          <w:sz w:val="24"/>
          <w:szCs w:val="24"/>
        </w:rPr>
      </w:pPr>
      <w:r w:rsidRPr="00BA3C9B">
        <w:rPr>
          <w:rFonts w:ascii="Times New Roman" w:eastAsia="Times New Roman" w:hAnsi="Times New Roman" w:cs="Times New Roman"/>
          <w:sz w:val="24"/>
          <w:szCs w:val="24"/>
        </w:rPr>
        <w:t>Постачання палива здійснюється із використанням талонів, через мережу автозаправних станцій (далі – АЗС), визначених у Переліку АЗС (додаток 2 до цього Договору) з наданням підтвердних на цю операцію документів (касових чеків). Покупець в порядку і на умовах визначених цим Договором зобов'язується прийняти та оплатити Постачальнику вартість Палива.</w:t>
      </w:r>
    </w:p>
    <w:p w14:paraId="787BFD0A" w14:textId="77777777" w:rsidR="0098135E" w:rsidRPr="00BA3C9B" w:rsidRDefault="00395412" w:rsidP="00BA3C9B">
      <w:pPr>
        <w:pStyle w:val="aff7"/>
        <w:numPr>
          <w:ilvl w:val="1"/>
          <w:numId w:val="5"/>
        </w:numPr>
        <w:spacing w:line="240" w:lineRule="auto"/>
        <w:ind w:left="0" w:hanging="6"/>
        <w:jc w:val="both"/>
        <w:rPr>
          <w:rFonts w:ascii="Times New Roman" w:eastAsia="Times New Roman" w:hAnsi="Times New Roman" w:cs="Times New Roman"/>
          <w:sz w:val="24"/>
          <w:szCs w:val="24"/>
        </w:rPr>
      </w:pPr>
      <w:r w:rsidRPr="00BA3C9B">
        <w:rPr>
          <w:rFonts w:ascii="Times New Roman" w:eastAsia="Times New Roman" w:hAnsi="Times New Roman" w:cs="Times New Roman"/>
          <w:sz w:val="24"/>
          <w:szCs w:val="24"/>
        </w:rPr>
        <w:t>Обсяг закупівлі Палива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відповідних додаткових угод до Договору.</w:t>
      </w:r>
    </w:p>
    <w:p w14:paraId="47A76F21" w14:textId="77777777" w:rsidR="0098135E" w:rsidRPr="00BA3C9B" w:rsidRDefault="00395412" w:rsidP="00BA3C9B">
      <w:pPr>
        <w:pStyle w:val="aff7"/>
        <w:numPr>
          <w:ilvl w:val="0"/>
          <w:numId w:val="5"/>
        </w:numPr>
        <w:spacing w:line="240" w:lineRule="auto"/>
        <w:jc w:val="center"/>
        <w:rPr>
          <w:rFonts w:ascii="Times New Roman" w:eastAsia="Times New Roman" w:hAnsi="Times New Roman" w:cs="Times New Roman"/>
          <w:b/>
          <w:sz w:val="24"/>
          <w:szCs w:val="24"/>
        </w:rPr>
      </w:pPr>
      <w:r w:rsidRPr="00BA3C9B">
        <w:rPr>
          <w:rFonts w:ascii="Times New Roman" w:eastAsia="Times New Roman" w:hAnsi="Times New Roman" w:cs="Times New Roman"/>
          <w:b/>
          <w:sz w:val="24"/>
          <w:szCs w:val="24"/>
        </w:rPr>
        <w:t>ЦІНА ДОГОВОРУ</w:t>
      </w:r>
    </w:p>
    <w:p w14:paraId="7D5F209F" w14:textId="77777777" w:rsidR="0098135E" w:rsidRPr="00BA3C9B" w:rsidRDefault="00395412" w:rsidP="00BA3C9B">
      <w:pPr>
        <w:pStyle w:val="aff7"/>
        <w:numPr>
          <w:ilvl w:val="1"/>
          <w:numId w:val="5"/>
        </w:numPr>
        <w:spacing w:line="240" w:lineRule="auto"/>
        <w:ind w:left="0" w:hanging="6"/>
        <w:jc w:val="both"/>
        <w:rPr>
          <w:rFonts w:ascii="Times New Roman" w:eastAsia="Times New Roman" w:hAnsi="Times New Roman" w:cs="Times New Roman"/>
          <w:sz w:val="24"/>
          <w:szCs w:val="24"/>
        </w:rPr>
      </w:pPr>
      <w:r w:rsidRPr="00BA3C9B">
        <w:rPr>
          <w:rFonts w:ascii="Times New Roman" w:eastAsia="Times New Roman" w:hAnsi="Times New Roman" w:cs="Times New Roman"/>
          <w:sz w:val="24"/>
          <w:szCs w:val="24"/>
        </w:rPr>
        <w:t xml:space="preserve">Загальна ціна (вартість) Палива за цим Договором та ціна за одиницю Палива визначається у Специфікації, що є додатком 1 до Договору. </w:t>
      </w:r>
    </w:p>
    <w:p w14:paraId="45737995" w14:textId="77777777" w:rsidR="0098135E" w:rsidRPr="00BA3C9B" w:rsidRDefault="00BA3C9B" w:rsidP="00BA3C9B">
      <w:pPr>
        <w:pStyle w:val="aff7"/>
        <w:spacing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95412" w:rsidRPr="00BA3C9B">
        <w:rPr>
          <w:rFonts w:ascii="Times New Roman" w:eastAsia="Times New Roman" w:hAnsi="Times New Roman" w:cs="Times New Roman"/>
          <w:sz w:val="24"/>
          <w:szCs w:val="24"/>
        </w:rPr>
        <w:t xml:space="preserve">Загальна ціна (вартість) Палива включає податки, збори та інші обов'язкові платежі до бюджетів, передбачені законодавством України. </w:t>
      </w:r>
    </w:p>
    <w:p w14:paraId="7A0C32D9" w14:textId="77777777" w:rsidR="0098135E" w:rsidRPr="00BA3C9B" w:rsidRDefault="00395412" w:rsidP="00BA3C9B">
      <w:pPr>
        <w:pStyle w:val="aff7"/>
        <w:numPr>
          <w:ilvl w:val="1"/>
          <w:numId w:val="5"/>
        </w:numPr>
        <w:spacing w:line="240" w:lineRule="auto"/>
        <w:ind w:left="0" w:hanging="6"/>
        <w:jc w:val="both"/>
        <w:rPr>
          <w:rFonts w:ascii="Times New Roman" w:eastAsia="Times New Roman" w:hAnsi="Times New Roman" w:cs="Times New Roman"/>
          <w:sz w:val="24"/>
          <w:szCs w:val="24"/>
        </w:rPr>
      </w:pPr>
      <w:r w:rsidRPr="00BA3C9B">
        <w:rPr>
          <w:rFonts w:ascii="Times New Roman" w:eastAsia="Times New Roman" w:hAnsi="Times New Roman" w:cs="Times New Roman"/>
          <w:sz w:val="24"/>
          <w:szCs w:val="24"/>
        </w:rPr>
        <w:t>Постачальник не вправі збільшувати узгоджену ціну в односторонньому порядку.</w:t>
      </w:r>
    </w:p>
    <w:p w14:paraId="4107BA59" w14:textId="77777777" w:rsidR="0098135E" w:rsidRPr="00BA3C9B" w:rsidRDefault="00395412" w:rsidP="00BA3C9B">
      <w:pPr>
        <w:pStyle w:val="aff7"/>
        <w:numPr>
          <w:ilvl w:val="1"/>
          <w:numId w:val="5"/>
        </w:numPr>
        <w:spacing w:line="240" w:lineRule="auto"/>
        <w:ind w:left="0" w:hanging="6"/>
        <w:jc w:val="both"/>
        <w:rPr>
          <w:rFonts w:ascii="Times New Roman" w:eastAsia="Times New Roman" w:hAnsi="Times New Roman" w:cs="Times New Roman"/>
          <w:sz w:val="24"/>
          <w:szCs w:val="24"/>
        </w:rPr>
      </w:pPr>
      <w:r w:rsidRPr="00BA3C9B">
        <w:rPr>
          <w:rFonts w:ascii="Times New Roman" w:eastAsia="Times New Roman" w:hAnsi="Times New Roman" w:cs="Times New Roman"/>
          <w:sz w:val="24"/>
          <w:szCs w:val="24"/>
        </w:rPr>
        <w:t>Покупець може зменшити обсяги закупівлі в межах ціни Договору залежно від реального фінансування видатків.</w:t>
      </w:r>
    </w:p>
    <w:p w14:paraId="6084CA90" w14:textId="77777777" w:rsidR="0098135E" w:rsidRPr="00BA3C9B" w:rsidRDefault="00395412" w:rsidP="00BA3C9B">
      <w:pPr>
        <w:pStyle w:val="aff7"/>
        <w:numPr>
          <w:ilvl w:val="0"/>
          <w:numId w:val="5"/>
        </w:numPr>
        <w:spacing w:line="240" w:lineRule="auto"/>
        <w:jc w:val="center"/>
        <w:rPr>
          <w:rFonts w:ascii="Times New Roman" w:eastAsia="Times New Roman" w:hAnsi="Times New Roman" w:cs="Times New Roman"/>
          <w:b/>
          <w:sz w:val="24"/>
          <w:szCs w:val="24"/>
        </w:rPr>
      </w:pPr>
      <w:r w:rsidRPr="00BA3C9B">
        <w:rPr>
          <w:rFonts w:ascii="Times New Roman" w:eastAsia="Times New Roman" w:hAnsi="Times New Roman" w:cs="Times New Roman"/>
          <w:b/>
          <w:sz w:val="24"/>
          <w:szCs w:val="24"/>
        </w:rPr>
        <w:t>ПОРЯДОК ОПЛАТИ</w:t>
      </w:r>
    </w:p>
    <w:p w14:paraId="615BD52C" w14:textId="77777777" w:rsidR="0098135E" w:rsidRPr="00BA3C9B" w:rsidRDefault="00395412" w:rsidP="00BA3C9B">
      <w:pPr>
        <w:pStyle w:val="aff7"/>
        <w:numPr>
          <w:ilvl w:val="1"/>
          <w:numId w:val="5"/>
        </w:numPr>
        <w:spacing w:line="240" w:lineRule="auto"/>
        <w:ind w:left="0" w:hanging="6"/>
        <w:jc w:val="both"/>
        <w:rPr>
          <w:rFonts w:ascii="Times New Roman" w:eastAsia="Times New Roman" w:hAnsi="Times New Roman" w:cs="Times New Roman"/>
          <w:sz w:val="24"/>
          <w:szCs w:val="24"/>
        </w:rPr>
      </w:pPr>
      <w:r w:rsidRPr="00BA3C9B">
        <w:rPr>
          <w:rFonts w:ascii="Times New Roman" w:eastAsia="Times New Roman" w:hAnsi="Times New Roman" w:cs="Times New Roman"/>
          <w:sz w:val="24"/>
          <w:szCs w:val="24"/>
        </w:rPr>
        <w:t>Покупець здійснює оплату за Паливо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14:paraId="1B0DD12D" w14:textId="77777777" w:rsidR="0098135E" w:rsidRPr="00BA3C9B" w:rsidRDefault="00395412" w:rsidP="00BA3C9B">
      <w:pPr>
        <w:pStyle w:val="aff7"/>
        <w:numPr>
          <w:ilvl w:val="1"/>
          <w:numId w:val="5"/>
        </w:numPr>
        <w:spacing w:line="240" w:lineRule="auto"/>
        <w:ind w:left="0" w:hanging="6"/>
        <w:jc w:val="both"/>
        <w:rPr>
          <w:rFonts w:ascii="Times New Roman" w:eastAsia="Times New Roman" w:hAnsi="Times New Roman" w:cs="Times New Roman"/>
          <w:sz w:val="24"/>
          <w:szCs w:val="24"/>
        </w:rPr>
      </w:pPr>
      <w:r w:rsidRPr="00BA3C9B">
        <w:rPr>
          <w:rFonts w:ascii="Times New Roman" w:eastAsia="Times New Roman" w:hAnsi="Times New Roman" w:cs="Times New Roman"/>
          <w:sz w:val="24"/>
          <w:szCs w:val="24"/>
        </w:rPr>
        <w:t xml:space="preserve">Порядок розрахунків за Паливо встановлено у Специфікації (Додаток № 1), що є невід’ємною частиною цього Договору. </w:t>
      </w:r>
    </w:p>
    <w:p w14:paraId="7C1E7D2A" w14:textId="77777777" w:rsidR="0098135E" w:rsidRPr="00BA3C9B" w:rsidRDefault="00BA3C9B" w:rsidP="00BA3C9B">
      <w:pPr>
        <w:pStyle w:val="aff7"/>
        <w:spacing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95412" w:rsidRPr="00BA3C9B">
        <w:rPr>
          <w:rFonts w:ascii="Times New Roman" w:eastAsia="Times New Roman" w:hAnsi="Times New Roman" w:cs="Times New Roman"/>
          <w:sz w:val="24"/>
          <w:szCs w:val="24"/>
        </w:rPr>
        <w:t>У разі, якщо поставка здійснена лише частково (видаткова накладна підписана лише на частину Палива, зазначеного</w:t>
      </w:r>
      <w:r w:rsidR="00AC47F1" w:rsidRPr="00BA3C9B">
        <w:rPr>
          <w:rFonts w:ascii="Times New Roman" w:eastAsia="Times New Roman" w:hAnsi="Times New Roman" w:cs="Times New Roman"/>
          <w:sz w:val="24"/>
          <w:szCs w:val="24"/>
        </w:rPr>
        <w:t xml:space="preserve"> у</w:t>
      </w:r>
      <w:r w:rsidR="00395412" w:rsidRPr="00BA3C9B">
        <w:rPr>
          <w:rFonts w:ascii="Times New Roman" w:eastAsia="Times New Roman" w:hAnsi="Times New Roman" w:cs="Times New Roman"/>
          <w:sz w:val="24"/>
          <w:szCs w:val="24"/>
        </w:rPr>
        <w:t xml:space="preserve"> Специфікації, оплата здійснюється пропорційно за фактично поставлену кількість Палива. Оплата здійснюється відповідно до ст. 49 Бюджетного кодексу України. </w:t>
      </w:r>
    </w:p>
    <w:p w14:paraId="38B4C1F3" w14:textId="77777777" w:rsidR="0098135E" w:rsidRPr="00BA3C9B" w:rsidRDefault="00395412" w:rsidP="00BA3C9B">
      <w:pPr>
        <w:pStyle w:val="aff7"/>
        <w:numPr>
          <w:ilvl w:val="1"/>
          <w:numId w:val="5"/>
        </w:numPr>
        <w:spacing w:line="240" w:lineRule="auto"/>
        <w:ind w:left="0" w:hanging="6"/>
        <w:jc w:val="both"/>
        <w:rPr>
          <w:rFonts w:ascii="Times New Roman" w:eastAsia="Times New Roman" w:hAnsi="Times New Roman" w:cs="Times New Roman"/>
          <w:sz w:val="24"/>
          <w:szCs w:val="24"/>
        </w:rPr>
      </w:pPr>
      <w:r w:rsidRPr="00BA3C9B">
        <w:rPr>
          <w:rFonts w:ascii="Times New Roman" w:eastAsia="Times New Roman" w:hAnsi="Times New Roman" w:cs="Times New Roman"/>
          <w:sz w:val="24"/>
          <w:szCs w:val="24"/>
        </w:rPr>
        <w:t xml:space="preserve">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w:t>
      </w:r>
      <w:r w:rsidRPr="00BA3C9B">
        <w:rPr>
          <w:rFonts w:ascii="Times New Roman" w:eastAsia="Times New Roman" w:hAnsi="Times New Roman" w:cs="Times New Roman"/>
          <w:sz w:val="24"/>
          <w:szCs w:val="24"/>
        </w:rPr>
        <w:lastRenderedPageBreak/>
        <w:t>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14:paraId="09814D57" w14:textId="77777777" w:rsidR="0098135E" w:rsidRPr="00BA3C9B" w:rsidRDefault="00395412" w:rsidP="00BA3C9B">
      <w:pPr>
        <w:pStyle w:val="aff7"/>
        <w:numPr>
          <w:ilvl w:val="1"/>
          <w:numId w:val="5"/>
        </w:numPr>
        <w:spacing w:line="240" w:lineRule="auto"/>
        <w:ind w:left="0" w:hanging="6"/>
        <w:jc w:val="both"/>
        <w:rPr>
          <w:rFonts w:ascii="Times New Roman" w:eastAsia="Times New Roman" w:hAnsi="Times New Roman" w:cs="Times New Roman"/>
          <w:sz w:val="24"/>
          <w:szCs w:val="24"/>
        </w:rPr>
      </w:pPr>
      <w:r w:rsidRPr="00BA3C9B">
        <w:rPr>
          <w:rFonts w:ascii="Times New Roman" w:eastAsia="Times New Roman" w:hAnsi="Times New Roman" w:cs="Times New Roman"/>
          <w:sz w:val="24"/>
          <w:szCs w:val="24"/>
        </w:rPr>
        <w:t>Фінансування здійснюється за кошти, що вказано у Специфікації (Додаток № 1), що є невід’ємною частиною цього Договору.</w:t>
      </w:r>
    </w:p>
    <w:p w14:paraId="4080AFB6" w14:textId="77777777" w:rsidR="0098135E" w:rsidRPr="00BA3C9B" w:rsidRDefault="00395412" w:rsidP="00BA3C9B">
      <w:pPr>
        <w:pStyle w:val="aff7"/>
        <w:numPr>
          <w:ilvl w:val="1"/>
          <w:numId w:val="5"/>
        </w:numPr>
        <w:spacing w:line="240" w:lineRule="auto"/>
        <w:ind w:left="0" w:hanging="6"/>
        <w:jc w:val="both"/>
        <w:rPr>
          <w:rFonts w:ascii="Times New Roman" w:eastAsia="Times New Roman" w:hAnsi="Times New Roman" w:cs="Times New Roman"/>
          <w:sz w:val="24"/>
          <w:szCs w:val="24"/>
        </w:rPr>
      </w:pPr>
      <w:r w:rsidRPr="00BA3C9B">
        <w:rPr>
          <w:rFonts w:ascii="Times New Roman" w:eastAsia="Times New Roman" w:hAnsi="Times New Roman" w:cs="Times New Roman"/>
          <w:sz w:val="24"/>
          <w:szCs w:val="24"/>
        </w:rPr>
        <w:t>Покупець не несе відповідальності перед Постачальником за несвоєчасне перерахування коштів за поставлене Паливо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Палива.</w:t>
      </w:r>
    </w:p>
    <w:p w14:paraId="23E1C04C" w14:textId="77777777" w:rsidR="0098135E" w:rsidRPr="00BA3C9B" w:rsidRDefault="00395412" w:rsidP="00BA3C9B">
      <w:pPr>
        <w:pStyle w:val="aff7"/>
        <w:numPr>
          <w:ilvl w:val="0"/>
          <w:numId w:val="5"/>
        </w:numPr>
        <w:spacing w:line="240" w:lineRule="auto"/>
        <w:jc w:val="center"/>
        <w:rPr>
          <w:rFonts w:ascii="Times New Roman" w:eastAsia="Times New Roman" w:hAnsi="Times New Roman" w:cs="Times New Roman"/>
          <w:b/>
          <w:sz w:val="24"/>
          <w:szCs w:val="24"/>
        </w:rPr>
      </w:pPr>
      <w:r w:rsidRPr="00BA3C9B">
        <w:rPr>
          <w:rFonts w:ascii="Times New Roman" w:eastAsia="Times New Roman" w:hAnsi="Times New Roman" w:cs="Times New Roman"/>
          <w:b/>
          <w:sz w:val="24"/>
          <w:szCs w:val="24"/>
        </w:rPr>
        <w:t>УМОВИ ПОСТАВКИ</w:t>
      </w:r>
    </w:p>
    <w:p w14:paraId="269ADBA8" w14:textId="4217D22A" w:rsidR="00BA3C9B" w:rsidRPr="00BA3C9B" w:rsidRDefault="00395412" w:rsidP="00BA3C9B">
      <w:pPr>
        <w:pStyle w:val="aff7"/>
        <w:numPr>
          <w:ilvl w:val="1"/>
          <w:numId w:val="5"/>
        </w:numPr>
        <w:spacing w:line="240" w:lineRule="auto"/>
        <w:ind w:left="0" w:hanging="6"/>
        <w:jc w:val="both"/>
        <w:rPr>
          <w:rFonts w:ascii="Times New Roman" w:eastAsia="Times New Roman" w:hAnsi="Times New Roman" w:cs="Times New Roman"/>
          <w:sz w:val="24"/>
          <w:szCs w:val="24"/>
        </w:rPr>
      </w:pPr>
      <w:r w:rsidRPr="00BA3C9B">
        <w:rPr>
          <w:rFonts w:ascii="Times New Roman" w:eastAsia="Times New Roman" w:hAnsi="Times New Roman" w:cs="Times New Roman"/>
          <w:sz w:val="24"/>
          <w:szCs w:val="24"/>
        </w:rPr>
        <w:t>Строк поставки талонів визначається у Специфікації, що є Додатком № 1 до Договору. Передача (відпуск) Палива згідно поставленим талонам здійснюється на АЗС Постачальника, перелік яких визначено у Переліку АЗС (додаток 2 до цього Договору). Передача Палива (відпуск)  здійснюється по факту пред'явлення Покупцем (уповноваженим представником Покупця) талону. Талон є документом встановленого зразка та форми, одноразового використання, що посвідчує право власності Покупця та/або уповноваженого представника Покупця на одержання певної кількості (обсягу) та певної марки Палива на АЗС (далі - Талон).</w:t>
      </w:r>
    </w:p>
    <w:p w14:paraId="1DE990C7" w14:textId="26E669B4" w:rsidR="0098135E" w:rsidRPr="00BA3C9B" w:rsidRDefault="00BA3C9B" w:rsidP="00BA3C9B">
      <w:pPr>
        <w:pStyle w:val="aff7"/>
        <w:spacing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95412" w:rsidRPr="00BA3C9B">
        <w:rPr>
          <w:rFonts w:ascii="Times New Roman" w:eastAsia="Times New Roman" w:hAnsi="Times New Roman" w:cs="Times New Roman"/>
          <w:sz w:val="24"/>
          <w:szCs w:val="24"/>
        </w:rPr>
        <w:t>Талон на пальне виготовляється на паперовому носії. Містить емблему торгової марки, вказівку на вид (марку) Палива та номінал. На талон нанесено штрих-код, голографічне зображення та інші ступені захисту. Талон є товарно-розпорядчим документом на Паливо, на підставі якого здійснюється відпуск Палива на АЗС. Талон на пальне не є розрахунковим чи платіжним засобом.</w:t>
      </w:r>
    </w:p>
    <w:p w14:paraId="2463E67B" w14:textId="77777777" w:rsidR="0098135E" w:rsidRPr="00BA3C9B" w:rsidRDefault="00395412" w:rsidP="00BA3C9B">
      <w:pPr>
        <w:pStyle w:val="aff7"/>
        <w:numPr>
          <w:ilvl w:val="1"/>
          <w:numId w:val="5"/>
        </w:numPr>
        <w:spacing w:line="240" w:lineRule="auto"/>
        <w:ind w:left="0" w:hanging="6"/>
        <w:jc w:val="both"/>
        <w:rPr>
          <w:rFonts w:ascii="Times New Roman" w:eastAsia="Times New Roman" w:hAnsi="Times New Roman" w:cs="Times New Roman"/>
          <w:sz w:val="24"/>
          <w:szCs w:val="24"/>
        </w:rPr>
      </w:pPr>
      <w:r w:rsidRPr="00BA3C9B">
        <w:rPr>
          <w:rFonts w:ascii="Times New Roman" w:eastAsia="Times New Roman" w:hAnsi="Times New Roman" w:cs="Times New Roman"/>
          <w:sz w:val="24"/>
          <w:szCs w:val="24"/>
        </w:rPr>
        <w:t>Відпуск Палива здійснюється відповідно до Правил роздрібної торгівлі нафтопродуктами, затверджених постановою Кабінету Міністрів України від 20 грудня 1997 року № 1442,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від 20 травня 2008 року № 281/171/578/155, зареєстрована в Міністерстві юстиції України 02 вересня 2008 року за № 805/15496, та Інструкції з контролювання якості нафти і нафтопродуктів на підприємствах і організаціях України, затвердженої наказом Міністерства палива та енергетики України, Державного комітету України з питань технічного регулювання та споживчої політики від 04 червня 2007 року № 271/121, зареєстрована в Міністерстві юстиції України 04 липня 2007 року за № 762/14029.</w:t>
      </w:r>
    </w:p>
    <w:p w14:paraId="278DBB67" w14:textId="77777777" w:rsidR="0098135E" w:rsidRPr="00BA3C9B" w:rsidRDefault="00395412" w:rsidP="00BA3C9B">
      <w:pPr>
        <w:pStyle w:val="aff7"/>
        <w:numPr>
          <w:ilvl w:val="1"/>
          <w:numId w:val="5"/>
        </w:numPr>
        <w:spacing w:line="240" w:lineRule="auto"/>
        <w:ind w:left="0" w:hanging="6"/>
        <w:jc w:val="both"/>
        <w:rPr>
          <w:rFonts w:ascii="Times New Roman" w:eastAsia="Times New Roman" w:hAnsi="Times New Roman" w:cs="Times New Roman"/>
          <w:sz w:val="24"/>
          <w:szCs w:val="24"/>
        </w:rPr>
      </w:pPr>
      <w:r w:rsidRPr="00BA3C9B">
        <w:rPr>
          <w:rFonts w:ascii="Times New Roman" w:eastAsia="Times New Roman" w:hAnsi="Times New Roman" w:cs="Times New Roman"/>
          <w:sz w:val="24"/>
          <w:szCs w:val="24"/>
        </w:rPr>
        <w:t>Постачальник підтверджує, що укладення та виконання ним умов цього Договору не суперечить нормам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умов цього Договору не суперечить цілям діяльності Постачальника, положенням його установчих документів чи інших локальних актів.</w:t>
      </w:r>
    </w:p>
    <w:p w14:paraId="035B132C" w14:textId="77777777" w:rsidR="0098135E" w:rsidRPr="00BA3C9B" w:rsidRDefault="00395412" w:rsidP="00BA3C9B">
      <w:pPr>
        <w:pStyle w:val="aff7"/>
        <w:numPr>
          <w:ilvl w:val="0"/>
          <w:numId w:val="5"/>
        </w:numPr>
        <w:spacing w:line="240" w:lineRule="auto"/>
        <w:jc w:val="center"/>
        <w:rPr>
          <w:rFonts w:ascii="Times New Roman" w:eastAsia="Times New Roman" w:hAnsi="Times New Roman" w:cs="Times New Roman"/>
          <w:b/>
          <w:sz w:val="24"/>
          <w:szCs w:val="24"/>
        </w:rPr>
      </w:pPr>
      <w:r w:rsidRPr="00BA3C9B">
        <w:rPr>
          <w:rFonts w:ascii="Times New Roman" w:eastAsia="Times New Roman" w:hAnsi="Times New Roman" w:cs="Times New Roman"/>
          <w:b/>
          <w:sz w:val="24"/>
          <w:szCs w:val="24"/>
        </w:rPr>
        <w:t>ЯКІСТЬ ТА ГАРАНТІЇ</w:t>
      </w:r>
    </w:p>
    <w:p w14:paraId="57FB2DAA" w14:textId="77777777" w:rsidR="0098135E" w:rsidRPr="00BA3C9B" w:rsidRDefault="00395412" w:rsidP="00BA3C9B">
      <w:pPr>
        <w:pStyle w:val="aff7"/>
        <w:numPr>
          <w:ilvl w:val="1"/>
          <w:numId w:val="5"/>
        </w:numPr>
        <w:spacing w:line="240" w:lineRule="auto"/>
        <w:ind w:left="0" w:hanging="6"/>
        <w:jc w:val="both"/>
        <w:rPr>
          <w:rFonts w:ascii="Times New Roman" w:eastAsia="Times New Roman" w:hAnsi="Times New Roman" w:cs="Times New Roman"/>
          <w:sz w:val="24"/>
          <w:szCs w:val="24"/>
        </w:rPr>
      </w:pPr>
      <w:r w:rsidRPr="00BA3C9B">
        <w:rPr>
          <w:rFonts w:ascii="Times New Roman" w:eastAsia="Times New Roman" w:hAnsi="Times New Roman" w:cs="Times New Roman"/>
          <w:sz w:val="24"/>
          <w:szCs w:val="24"/>
        </w:rPr>
        <w:t xml:space="preserve">Якість Палива повинна відповідати технічним вимогам заводів-виробників, державним стандартам, діючим нормам законодавства України та посвідчуватися сертифікатами відповідності (якості), що підлягають пред'явленню на вимогу Покупця (користувача Талону) уповноваженого Покупцем безпосередньо на АЗС. </w:t>
      </w:r>
    </w:p>
    <w:p w14:paraId="5A13B2D1" w14:textId="77777777" w:rsidR="0098135E" w:rsidRPr="00BA3C9B" w:rsidRDefault="00395412" w:rsidP="00BA3C9B">
      <w:pPr>
        <w:pStyle w:val="aff7"/>
        <w:numPr>
          <w:ilvl w:val="1"/>
          <w:numId w:val="5"/>
        </w:numPr>
        <w:spacing w:line="240" w:lineRule="auto"/>
        <w:ind w:left="0" w:hanging="6"/>
        <w:jc w:val="both"/>
        <w:rPr>
          <w:rFonts w:ascii="Times New Roman" w:eastAsia="Times New Roman" w:hAnsi="Times New Roman" w:cs="Times New Roman"/>
          <w:sz w:val="24"/>
          <w:szCs w:val="24"/>
        </w:rPr>
      </w:pPr>
      <w:r w:rsidRPr="00BA3C9B">
        <w:rPr>
          <w:rFonts w:ascii="Times New Roman" w:eastAsia="Times New Roman" w:hAnsi="Times New Roman" w:cs="Times New Roman"/>
          <w:sz w:val="24"/>
          <w:szCs w:val="24"/>
        </w:rPr>
        <w:t>Покупець (уповноважений представник) має право звернутися з письмовою претензією щодо якості Палива, що було передано (відпущено) в порядку та на умовах, визначених цим Договором, безпосередньо до Постачальника та/або суб'єкта господарювання, який здійснює роздрібну торгівлю пальним на АЗС.</w:t>
      </w:r>
    </w:p>
    <w:p w14:paraId="40BFD085" w14:textId="77777777" w:rsidR="0098135E" w:rsidRPr="00BA3C9B" w:rsidRDefault="00395412" w:rsidP="00BA3C9B">
      <w:pPr>
        <w:pStyle w:val="aff7"/>
        <w:numPr>
          <w:ilvl w:val="0"/>
          <w:numId w:val="5"/>
        </w:numPr>
        <w:spacing w:line="240" w:lineRule="auto"/>
        <w:jc w:val="center"/>
        <w:rPr>
          <w:rFonts w:ascii="Times New Roman" w:eastAsia="Times New Roman" w:hAnsi="Times New Roman" w:cs="Times New Roman"/>
          <w:b/>
          <w:sz w:val="24"/>
          <w:szCs w:val="24"/>
        </w:rPr>
      </w:pPr>
      <w:r w:rsidRPr="00BA3C9B">
        <w:rPr>
          <w:rFonts w:ascii="Times New Roman" w:eastAsia="Times New Roman" w:hAnsi="Times New Roman" w:cs="Times New Roman"/>
          <w:b/>
          <w:sz w:val="24"/>
          <w:szCs w:val="24"/>
        </w:rPr>
        <w:lastRenderedPageBreak/>
        <w:t>ПОРЯДОК ПОСТАВКИ ТА ПРИЙМАННЯ-ПЕРЕДАЧІ ПАЛИВА</w:t>
      </w:r>
    </w:p>
    <w:p w14:paraId="19AF5AEE" w14:textId="77777777" w:rsidR="0098135E" w:rsidRPr="00BA3C9B" w:rsidRDefault="00395412" w:rsidP="00BA3C9B">
      <w:pPr>
        <w:pStyle w:val="aff7"/>
        <w:numPr>
          <w:ilvl w:val="1"/>
          <w:numId w:val="5"/>
        </w:numPr>
        <w:spacing w:line="240" w:lineRule="auto"/>
        <w:ind w:left="0" w:hanging="6"/>
        <w:jc w:val="both"/>
        <w:rPr>
          <w:rFonts w:ascii="Times New Roman" w:eastAsia="Times New Roman" w:hAnsi="Times New Roman" w:cs="Times New Roman"/>
          <w:sz w:val="24"/>
          <w:szCs w:val="24"/>
        </w:rPr>
      </w:pPr>
      <w:r w:rsidRPr="00BA3C9B">
        <w:rPr>
          <w:rFonts w:ascii="Times New Roman" w:eastAsia="Times New Roman" w:hAnsi="Times New Roman" w:cs="Times New Roman"/>
          <w:sz w:val="24"/>
          <w:szCs w:val="24"/>
        </w:rPr>
        <w:t xml:space="preserve">Передача Талонів та перехід права власності на відповідну кількість (обсяг) та асортимент Палива посвідчується підписаною Сторонами видатковою накладною. Передача Талонів Покупцеві здійснюється в момент підписання Сторонами видаткової накладної. </w:t>
      </w:r>
    </w:p>
    <w:p w14:paraId="7740236A" w14:textId="77777777" w:rsidR="00BA3C9B" w:rsidRPr="00BA3C9B" w:rsidRDefault="00395412" w:rsidP="00BA3C9B">
      <w:pPr>
        <w:pStyle w:val="aff7"/>
        <w:numPr>
          <w:ilvl w:val="1"/>
          <w:numId w:val="5"/>
        </w:numPr>
        <w:spacing w:line="240" w:lineRule="auto"/>
        <w:ind w:left="0" w:hanging="6"/>
        <w:jc w:val="both"/>
        <w:rPr>
          <w:rFonts w:ascii="Times New Roman" w:eastAsia="Times New Roman" w:hAnsi="Times New Roman" w:cs="Times New Roman"/>
          <w:sz w:val="24"/>
          <w:szCs w:val="24"/>
        </w:rPr>
      </w:pPr>
      <w:r w:rsidRPr="00BA3C9B">
        <w:rPr>
          <w:rFonts w:ascii="Times New Roman" w:eastAsia="Times New Roman" w:hAnsi="Times New Roman" w:cs="Times New Roman"/>
          <w:sz w:val="24"/>
          <w:szCs w:val="24"/>
        </w:rPr>
        <w:t>З моменту переходу до Покупця права власності на Паливо та до моменту його фактичного отримання на АЗС, Пальне перебуває на повному відповідальному безкоштовному зберіганні у Постачальника.</w:t>
      </w:r>
    </w:p>
    <w:p w14:paraId="729B9A3B" w14:textId="77777777" w:rsidR="00BA3C9B" w:rsidRPr="00BA3C9B" w:rsidRDefault="00395412" w:rsidP="00BA3C9B">
      <w:pPr>
        <w:pStyle w:val="aff7"/>
        <w:numPr>
          <w:ilvl w:val="1"/>
          <w:numId w:val="5"/>
        </w:numPr>
        <w:spacing w:line="240" w:lineRule="auto"/>
        <w:ind w:left="0" w:hanging="6"/>
        <w:jc w:val="both"/>
        <w:rPr>
          <w:rFonts w:ascii="Times New Roman" w:eastAsia="Times New Roman" w:hAnsi="Times New Roman" w:cs="Times New Roman"/>
          <w:sz w:val="24"/>
          <w:szCs w:val="24"/>
        </w:rPr>
      </w:pPr>
      <w:r w:rsidRPr="00BA3C9B">
        <w:rPr>
          <w:rFonts w:ascii="Times New Roman" w:eastAsia="Times New Roman" w:hAnsi="Times New Roman" w:cs="Times New Roman"/>
          <w:sz w:val="24"/>
          <w:szCs w:val="24"/>
        </w:rPr>
        <w:t xml:space="preserve"> Місце поставки Палива шляхом передачі талонів визначається у Специфікації, що є Додатком № 1 до Договору, а безпосередня передача (відпуск) Палива через АЗС, що визначені у Додатку 2 до цього Договору.  Обов’язок Постачальника фактичної передачі (відпуску) Палива вважається виконаним з монету передачі (відпуску) такого Палива на АЗС, що підтверджується касовим (фіскальним) чеком   Постачальник зобов'язується забезпечити наявність та відпустити у роздріб (передати) визначену (зазначену) на талону кількість (обсяг) та асортимент Палива за першою вимогою Покупця по факту пред'явлення ним  талону на відповідній АЗС згідно з умовами цього Договору.</w:t>
      </w:r>
    </w:p>
    <w:p w14:paraId="5678CC08" w14:textId="77777777" w:rsidR="00BA3C9B" w:rsidRPr="00BA3C9B" w:rsidRDefault="00395412" w:rsidP="00BA3C9B">
      <w:pPr>
        <w:pStyle w:val="aff7"/>
        <w:numPr>
          <w:ilvl w:val="1"/>
          <w:numId w:val="5"/>
        </w:numPr>
        <w:spacing w:line="240" w:lineRule="auto"/>
        <w:ind w:left="0" w:hanging="6"/>
        <w:jc w:val="both"/>
        <w:rPr>
          <w:rFonts w:ascii="Times New Roman" w:eastAsia="Times New Roman" w:hAnsi="Times New Roman" w:cs="Times New Roman"/>
          <w:sz w:val="24"/>
          <w:szCs w:val="24"/>
        </w:rPr>
      </w:pPr>
      <w:r w:rsidRPr="00BA3C9B">
        <w:rPr>
          <w:rFonts w:ascii="Times New Roman" w:eastAsia="Times New Roman" w:hAnsi="Times New Roman" w:cs="Times New Roman"/>
          <w:sz w:val="24"/>
          <w:szCs w:val="24"/>
        </w:rPr>
        <w:t xml:space="preserve"> Оператор АЗС Постачальника після завершення відпуску Палива Покупцю (уповноваженому представнику) зобов'язаний видати касовий (фіскальний) чек, в якому зазначаються дата, місце, час обслуговування, марка та кількість (обсяг) відпущеного Палива.</w:t>
      </w:r>
    </w:p>
    <w:p w14:paraId="73383FD2" w14:textId="77777777" w:rsidR="0098135E" w:rsidRPr="00BA3C9B" w:rsidRDefault="00395412" w:rsidP="00BA3C9B">
      <w:pPr>
        <w:pStyle w:val="aff7"/>
        <w:numPr>
          <w:ilvl w:val="1"/>
          <w:numId w:val="5"/>
        </w:numPr>
        <w:spacing w:line="240" w:lineRule="auto"/>
        <w:ind w:left="0" w:hanging="6"/>
        <w:jc w:val="both"/>
        <w:rPr>
          <w:rFonts w:ascii="Times New Roman" w:eastAsia="Times New Roman" w:hAnsi="Times New Roman" w:cs="Times New Roman"/>
          <w:sz w:val="24"/>
          <w:szCs w:val="24"/>
        </w:rPr>
      </w:pPr>
      <w:r w:rsidRPr="00BA3C9B">
        <w:rPr>
          <w:rFonts w:ascii="Times New Roman" w:eastAsia="Times New Roman" w:hAnsi="Times New Roman" w:cs="Times New Roman"/>
          <w:sz w:val="24"/>
          <w:szCs w:val="24"/>
        </w:rPr>
        <w:t xml:space="preserve">Строк дії Талонів на видачу палива визначено у Специфікації (Додаток № 1), що є невід’ємною частиною цього Договору. У разі закінчення строку дії талонів на видачу палива, Постачальник має можливість провести їх обмін на талони з діючим строком або повернути сплачені кошти. </w:t>
      </w:r>
    </w:p>
    <w:p w14:paraId="4FF5513A" w14:textId="77777777" w:rsidR="0098135E" w:rsidRPr="00BA3C9B" w:rsidRDefault="00395412" w:rsidP="00BA3C9B">
      <w:pPr>
        <w:pStyle w:val="aff7"/>
        <w:numPr>
          <w:ilvl w:val="0"/>
          <w:numId w:val="5"/>
        </w:numPr>
        <w:spacing w:line="240" w:lineRule="auto"/>
        <w:jc w:val="center"/>
        <w:rPr>
          <w:rFonts w:ascii="Times New Roman" w:eastAsia="Times New Roman" w:hAnsi="Times New Roman" w:cs="Times New Roman"/>
          <w:b/>
          <w:sz w:val="24"/>
          <w:szCs w:val="24"/>
        </w:rPr>
      </w:pPr>
      <w:r w:rsidRPr="00BA3C9B">
        <w:rPr>
          <w:rFonts w:ascii="Times New Roman" w:eastAsia="Times New Roman" w:hAnsi="Times New Roman" w:cs="Times New Roman"/>
          <w:b/>
          <w:sz w:val="24"/>
          <w:szCs w:val="24"/>
        </w:rPr>
        <w:t>ПРАВА ТА ОБОВ'ЯЗКИ СТОРІН</w:t>
      </w:r>
    </w:p>
    <w:p w14:paraId="1139F451" w14:textId="77777777" w:rsidR="0098135E" w:rsidRPr="00BA3C9B" w:rsidRDefault="00395412" w:rsidP="00BA3C9B">
      <w:pPr>
        <w:pStyle w:val="aff7"/>
        <w:numPr>
          <w:ilvl w:val="1"/>
          <w:numId w:val="5"/>
        </w:numPr>
        <w:spacing w:line="240" w:lineRule="auto"/>
        <w:ind w:left="0" w:hanging="6"/>
        <w:jc w:val="both"/>
        <w:rPr>
          <w:rFonts w:ascii="Times New Roman" w:eastAsia="Times New Roman" w:hAnsi="Times New Roman" w:cs="Times New Roman"/>
          <w:sz w:val="24"/>
          <w:szCs w:val="24"/>
        </w:rPr>
      </w:pPr>
      <w:r w:rsidRPr="00BA3C9B">
        <w:rPr>
          <w:rFonts w:ascii="Times New Roman" w:eastAsia="Times New Roman" w:hAnsi="Times New Roman" w:cs="Times New Roman"/>
          <w:sz w:val="24"/>
          <w:szCs w:val="24"/>
        </w:rPr>
        <w:t>Постачальник має право:</w:t>
      </w:r>
    </w:p>
    <w:p w14:paraId="775E7D85" w14:textId="77777777" w:rsidR="0098135E" w:rsidRPr="00BA3C9B" w:rsidRDefault="00395412" w:rsidP="00BA3C9B">
      <w:pPr>
        <w:pStyle w:val="aff7"/>
        <w:numPr>
          <w:ilvl w:val="2"/>
          <w:numId w:val="5"/>
        </w:numPr>
        <w:spacing w:line="240" w:lineRule="auto"/>
        <w:ind w:left="0" w:hanging="6"/>
        <w:jc w:val="both"/>
        <w:rPr>
          <w:rFonts w:ascii="Times New Roman" w:eastAsia="Times New Roman" w:hAnsi="Times New Roman" w:cs="Times New Roman"/>
          <w:sz w:val="24"/>
          <w:szCs w:val="24"/>
        </w:rPr>
      </w:pPr>
      <w:r w:rsidRPr="00BA3C9B">
        <w:rPr>
          <w:rFonts w:ascii="Times New Roman" w:eastAsia="Times New Roman" w:hAnsi="Times New Roman" w:cs="Times New Roman"/>
          <w:sz w:val="24"/>
          <w:szCs w:val="24"/>
        </w:rPr>
        <w:t>Здійснювати перевірку (на АЗС) достовірності Талонів, що надаються П</w:t>
      </w:r>
      <w:r w:rsidR="00FF32B7" w:rsidRPr="00BA3C9B">
        <w:rPr>
          <w:rFonts w:ascii="Times New Roman" w:eastAsia="Times New Roman" w:hAnsi="Times New Roman" w:cs="Times New Roman"/>
          <w:sz w:val="24"/>
          <w:szCs w:val="24"/>
        </w:rPr>
        <w:t>окупцем</w:t>
      </w:r>
      <w:r w:rsidRPr="00BA3C9B">
        <w:rPr>
          <w:rFonts w:ascii="Times New Roman" w:eastAsia="Times New Roman" w:hAnsi="Times New Roman" w:cs="Times New Roman"/>
          <w:sz w:val="24"/>
          <w:szCs w:val="24"/>
        </w:rPr>
        <w:t xml:space="preserve"> (уповноваженим представником) для отримання Палива на АЗС;</w:t>
      </w:r>
    </w:p>
    <w:p w14:paraId="7F025D0F" w14:textId="77777777" w:rsidR="0098135E" w:rsidRPr="00BA3C9B" w:rsidRDefault="00395412" w:rsidP="00BA3C9B">
      <w:pPr>
        <w:pStyle w:val="aff7"/>
        <w:numPr>
          <w:ilvl w:val="2"/>
          <w:numId w:val="5"/>
        </w:numPr>
        <w:spacing w:line="240" w:lineRule="auto"/>
        <w:ind w:left="0" w:hanging="6"/>
        <w:jc w:val="both"/>
        <w:rPr>
          <w:rFonts w:ascii="Times New Roman" w:eastAsia="Times New Roman" w:hAnsi="Times New Roman" w:cs="Times New Roman"/>
          <w:sz w:val="24"/>
          <w:szCs w:val="24"/>
        </w:rPr>
      </w:pPr>
      <w:r w:rsidRPr="00BA3C9B">
        <w:rPr>
          <w:rFonts w:ascii="Times New Roman" w:eastAsia="Times New Roman" w:hAnsi="Times New Roman" w:cs="Times New Roman"/>
          <w:sz w:val="24"/>
          <w:szCs w:val="24"/>
        </w:rPr>
        <w:t>Здійснювати введення талонів нового зразка, але не частіше ніж 2 (два) рази на календарний рік, з обов'язковим письмовим повідомленням Покупця (на адресу зазначену у розділі 17 цього Договору – «Покупець») про терміни перебування в обігу Талонів старого зразку, та про порядок обміну старих Талонів. Заміна Постачальником старих Талонів внутрішнього обігу здійснюється безкоштовно на такий же строк, кількість (обсяг) та асортимент Палива;</w:t>
      </w:r>
    </w:p>
    <w:p w14:paraId="18B9117F" w14:textId="77777777" w:rsidR="0098135E" w:rsidRPr="00BA3C9B" w:rsidRDefault="00395412" w:rsidP="00BA3C9B">
      <w:pPr>
        <w:pStyle w:val="aff7"/>
        <w:numPr>
          <w:ilvl w:val="2"/>
          <w:numId w:val="5"/>
        </w:numPr>
        <w:spacing w:line="240" w:lineRule="auto"/>
        <w:ind w:left="0" w:hanging="6"/>
        <w:jc w:val="both"/>
        <w:rPr>
          <w:rFonts w:ascii="Times New Roman" w:eastAsia="Times New Roman" w:hAnsi="Times New Roman" w:cs="Times New Roman"/>
          <w:sz w:val="24"/>
          <w:szCs w:val="24"/>
        </w:rPr>
      </w:pPr>
      <w:r w:rsidRPr="00BA3C9B">
        <w:rPr>
          <w:rFonts w:ascii="Times New Roman" w:eastAsia="Times New Roman" w:hAnsi="Times New Roman" w:cs="Times New Roman"/>
          <w:sz w:val="24"/>
          <w:szCs w:val="24"/>
        </w:rPr>
        <w:t>Своєчасно та в повному обсязі отримувати плату за поставлене Паливо відповідно до умов цього Договору;</w:t>
      </w:r>
    </w:p>
    <w:p w14:paraId="0EE0F128" w14:textId="77777777" w:rsidR="0098135E" w:rsidRPr="00BA3C9B" w:rsidRDefault="00395412" w:rsidP="00BA3C9B">
      <w:pPr>
        <w:pStyle w:val="aff7"/>
        <w:numPr>
          <w:ilvl w:val="1"/>
          <w:numId w:val="5"/>
        </w:numPr>
        <w:spacing w:line="240" w:lineRule="auto"/>
        <w:ind w:left="0" w:hanging="6"/>
        <w:jc w:val="both"/>
        <w:rPr>
          <w:rFonts w:ascii="Times New Roman" w:eastAsia="Times New Roman" w:hAnsi="Times New Roman" w:cs="Times New Roman"/>
          <w:sz w:val="24"/>
          <w:szCs w:val="24"/>
        </w:rPr>
      </w:pPr>
      <w:r w:rsidRPr="00BA3C9B">
        <w:rPr>
          <w:rFonts w:ascii="Times New Roman" w:eastAsia="Times New Roman" w:hAnsi="Times New Roman" w:cs="Times New Roman"/>
          <w:sz w:val="24"/>
          <w:szCs w:val="24"/>
        </w:rPr>
        <w:t>Постачальник зобов'язаний:</w:t>
      </w:r>
    </w:p>
    <w:p w14:paraId="669051F6" w14:textId="77777777" w:rsidR="00BA3C9B" w:rsidRPr="00BA3C9B" w:rsidRDefault="00395412" w:rsidP="00BA3C9B">
      <w:pPr>
        <w:pStyle w:val="aff7"/>
        <w:numPr>
          <w:ilvl w:val="2"/>
          <w:numId w:val="5"/>
        </w:numPr>
        <w:spacing w:line="240" w:lineRule="auto"/>
        <w:ind w:left="0" w:hanging="6"/>
        <w:jc w:val="both"/>
        <w:rPr>
          <w:rFonts w:ascii="Times New Roman" w:eastAsia="Times New Roman" w:hAnsi="Times New Roman" w:cs="Times New Roman"/>
          <w:sz w:val="24"/>
          <w:szCs w:val="24"/>
        </w:rPr>
      </w:pPr>
      <w:r w:rsidRPr="00BA3C9B">
        <w:rPr>
          <w:rFonts w:ascii="Times New Roman" w:eastAsia="Times New Roman" w:hAnsi="Times New Roman" w:cs="Times New Roman"/>
          <w:sz w:val="24"/>
          <w:szCs w:val="24"/>
        </w:rPr>
        <w:t>Забезпечити Покупцеві поставку Палива (талонів у строки, встановлені цим Договором.</w:t>
      </w:r>
    </w:p>
    <w:p w14:paraId="49A540AE" w14:textId="77777777" w:rsidR="0098135E" w:rsidRPr="00BA3C9B" w:rsidRDefault="00395412" w:rsidP="00BA3C9B">
      <w:pPr>
        <w:pStyle w:val="aff7"/>
        <w:numPr>
          <w:ilvl w:val="2"/>
          <w:numId w:val="5"/>
        </w:numPr>
        <w:spacing w:line="240" w:lineRule="auto"/>
        <w:ind w:left="0" w:hanging="6"/>
        <w:jc w:val="both"/>
        <w:rPr>
          <w:rFonts w:ascii="Times New Roman" w:eastAsia="Times New Roman" w:hAnsi="Times New Roman" w:cs="Times New Roman"/>
          <w:sz w:val="24"/>
          <w:szCs w:val="24"/>
        </w:rPr>
      </w:pPr>
      <w:r w:rsidRPr="00BA3C9B">
        <w:rPr>
          <w:rFonts w:ascii="Times New Roman" w:eastAsia="Times New Roman" w:hAnsi="Times New Roman" w:cs="Times New Roman"/>
          <w:sz w:val="24"/>
          <w:szCs w:val="24"/>
        </w:rPr>
        <w:t>Забезпечити передачу (відпуск) Палива на АЗС перелік, яких визначений у додатку № 2 до Договору якість якого відповідає умовам, установленим розділом 3 цього Договору.</w:t>
      </w:r>
    </w:p>
    <w:p w14:paraId="63AF25C8" w14:textId="77777777" w:rsidR="0098135E" w:rsidRPr="00BA3C9B" w:rsidRDefault="00395412" w:rsidP="00BA3C9B">
      <w:pPr>
        <w:pStyle w:val="aff7"/>
        <w:numPr>
          <w:ilvl w:val="2"/>
          <w:numId w:val="5"/>
        </w:numPr>
        <w:spacing w:line="240" w:lineRule="auto"/>
        <w:ind w:left="0" w:hanging="6"/>
        <w:jc w:val="both"/>
        <w:rPr>
          <w:rFonts w:ascii="Times New Roman" w:eastAsia="Times New Roman" w:hAnsi="Times New Roman" w:cs="Times New Roman"/>
          <w:sz w:val="24"/>
          <w:szCs w:val="24"/>
        </w:rPr>
      </w:pPr>
      <w:r w:rsidRPr="00BA3C9B">
        <w:rPr>
          <w:rFonts w:ascii="Times New Roman" w:eastAsia="Times New Roman" w:hAnsi="Times New Roman" w:cs="Times New Roman"/>
          <w:sz w:val="24"/>
          <w:szCs w:val="24"/>
        </w:rPr>
        <w:t>У разі технічної аварії на АЗС забезпечити передачу (відпуск) Палива Покупцеві через найближчу розташовану АЗС;</w:t>
      </w:r>
    </w:p>
    <w:p w14:paraId="514949F0" w14:textId="77777777" w:rsidR="0098135E" w:rsidRPr="00BA3C9B" w:rsidRDefault="00395412" w:rsidP="00BA3C9B">
      <w:pPr>
        <w:pStyle w:val="aff7"/>
        <w:numPr>
          <w:ilvl w:val="2"/>
          <w:numId w:val="5"/>
        </w:numPr>
        <w:spacing w:line="240" w:lineRule="auto"/>
        <w:ind w:left="0" w:hanging="6"/>
        <w:jc w:val="both"/>
        <w:rPr>
          <w:rFonts w:ascii="Times New Roman" w:eastAsia="Times New Roman" w:hAnsi="Times New Roman" w:cs="Times New Roman"/>
          <w:sz w:val="24"/>
          <w:szCs w:val="24"/>
        </w:rPr>
      </w:pPr>
      <w:r w:rsidRPr="00BA3C9B">
        <w:rPr>
          <w:rFonts w:ascii="Times New Roman" w:eastAsia="Times New Roman" w:hAnsi="Times New Roman" w:cs="Times New Roman"/>
          <w:sz w:val="24"/>
          <w:szCs w:val="24"/>
        </w:rPr>
        <w:t>Здійснювати облік операцій з видачі (повернення) та використання Покупцем талонів;</w:t>
      </w:r>
    </w:p>
    <w:p w14:paraId="03A665B1" w14:textId="77777777" w:rsidR="0098135E" w:rsidRPr="00BA3C9B" w:rsidRDefault="00395412" w:rsidP="00BA3C9B">
      <w:pPr>
        <w:pStyle w:val="aff7"/>
        <w:numPr>
          <w:ilvl w:val="2"/>
          <w:numId w:val="5"/>
        </w:numPr>
        <w:spacing w:line="240" w:lineRule="auto"/>
        <w:ind w:left="0" w:hanging="6"/>
        <w:jc w:val="both"/>
        <w:rPr>
          <w:rFonts w:ascii="Times New Roman" w:eastAsia="Times New Roman" w:hAnsi="Times New Roman" w:cs="Times New Roman"/>
          <w:sz w:val="24"/>
          <w:szCs w:val="24"/>
        </w:rPr>
      </w:pPr>
      <w:r w:rsidRPr="00BA3C9B">
        <w:rPr>
          <w:rFonts w:ascii="Times New Roman" w:eastAsia="Times New Roman" w:hAnsi="Times New Roman" w:cs="Times New Roman"/>
          <w:sz w:val="24"/>
          <w:szCs w:val="24"/>
        </w:rPr>
        <w:t>Забезпечити достатню кількість, асортимент та відповідну якість Палива на АЗС з метою своєчасного та належного виконання своїх обов'язків згідно цього Договору;</w:t>
      </w:r>
    </w:p>
    <w:p w14:paraId="2197E130" w14:textId="77777777" w:rsidR="0098135E" w:rsidRPr="00BA3C9B" w:rsidRDefault="00395412" w:rsidP="00BA3C9B">
      <w:pPr>
        <w:pStyle w:val="aff7"/>
        <w:numPr>
          <w:ilvl w:val="2"/>
          <w:numId w:val="5"/>
        </w:numPr>
        <w:spacing w:line="240" w:lineRule="auto"/>
        <w:ind w:left="0" w:hanging="6"/>
        <w:jc w:val="both"/>
        <w:rPr>
          <w:rFonts w:ascii="Times New Roman" w:eastAsia="Times New Roman" w:hAnsi="Times New Roman" w:cs="Times New Roman"/>
          <w:sz w:val="24"/>
          <w:szCs w:val="24"/>
        </w:rPr>
      </w:pPr>
      <w:r w:rsidRPr="00BA3C9B">
        <w:rPr>
          <w:rFonts w:ascii="Times New Roman" w:eastAsia="Times New Roman" w:hAnsi="Times New Roman" w:cs="Times New Roman"/>
          <w:sz w:val="24"/>
          <w:szCs w:val="24"/>
        </w:rPr>
        <w:t>На вимогу Покупця здійснювати звірку взаємних розрахунків між Сторонами;</w:t>
      </w:r>
    </w:p>
    <w:p w14:paraId="5AA6B684" w14:textId="77777777" w:rsidR="0098135E" w:rsidRPr="00BA3C9B" w:rsidRDefault="00395412" w:rsidP="00BA3C9B">
      <w:pPr>
        <w:pStyle w:val="aff7"/>
        <w:numPr>
          <w:ilvl w:val="2"/>
          <w:numId w:val="5"/>
        </w:numPr>
        <w:spacing w:line="240" w:lineRule="auto"/>
        <w:ind w:left="0" w:hanging="6"/>
        <w:jc w:val="both"/>
        <w:rPr>
          <w:rFonts w:ascii="Times New Roman" w:eastAsia="Times New Roman" w:hAnsi="Times New Roman" w:cs="Times New Roman"/>
          <w:sz w:val="24"/>
          <w:szCs w:val="24"/>
        </w:rPr>
      </w:pPr>
      <w:r w:rsidRPr="00BA3C9B">
        <w:rPr>
          <w:rFonts w:ascii="Times New Roman" w:eastAsia="Times New Roman" w:hAnsi="Times New Roman" w:cs="Times New Roman"/>
          <w:sz w:val="24"/>
          <w:szCs w:val="24"/>
        </w:rPr>
        <w:t>Надати Покупцю належним чином оформлену та підписану видаткову накладну;</w:t>
      </w:r>
    </w:p>
    <w:p w14:paraId="48B4DC1D" w14:textId="77777777" w:rsidR="0098135E" w:rsidRPr="00BA3C9B" w:rsidRDefault="00395412" w:rsidP="00BA3C9B">
      <w:pPr>
        <w:pStyle w:val="aff7"/>
        <w:numPr>
          <w:ilvl w:val="2"/>
          <w:numId w:val="5"/>
        </w:numPr>
        <w:spacing w:line="240" w:lineRule="auto"/>
        <w:ind w:left="0" w:hanging="6"/>
        <w:jc w:val="both"/>
        <w:rPr>
          <w:rFonts w:ascii="Times New Roman" w:eastAsia="Times New Roman" w:hAnsi="Times New Roman" w:cs="Times New Roman"/>
          <w:sz w:val="24"/>
          <w:szCs w:val="24"/>
        </w:rPr>
      </w:pPr>
      <w:r w:rsidRPr="00BA3C9B">
        <w:rPr>
          <w:rFonts w:ascii="Times New Roman" w:eastAsia="Times New Roman" w:hAnsi="Times New Roman" w:cs="Times New Roman"/>
          <w:sz w:val="24"/>
          <w:szCs w:val="24"/>
        </w:rPr>
        <w:t>Здійснювати з Покупцем остаточні розрахунки за цим Договором у випадку його дострокового припинення.</w:t>
      </w:r>
    </w:p>
    <w:p w14:paraId="5D6D2F88" w14:textId="77777777" w:rsidR="0098135E" w:rsidRPr="00BA3C9B" w:rsidRDefault="00395412" w:rsidP="00BA3C9B">
      <w:pPr>
        <w:pStyle w:val="aff7"/>
        <w:numPr>
          <w:ilvl w:val="1"/>
          <w:numId w:val="5"/>
        </w:numPr>
        <w:spacing w:line="240" w:lineRule="auto"/>
        <w:ind w:left="0" w:hanging="6"/>
        <w:jc w:val="both"/>
        <w:rPr>
          <w:rFonts w:ascii="Times New Roman" w:eastAsia="Times New Roman" w:hAnsi="Times New Roman" w:cs="Times New Roman"/>
          <w:sz w:val="24"/>
          <w:szCs w:val="24"/>
        </w:rPr>
      </w:pPr>
      <w:r w:rsidRPr="00BA3C9B">
        <w:rPr>
          <w:rFonts w:ascii="Times New Roman" w:eastAsia="Times New Roman" w:hAnsi="Times New Roman" w:cs="Times New Roman"/>
          <w:sz w:val="24"/>
          <w:szCs w:val="24"/>
        </w:rPr>
        <w:t>Покупець має право:</w:t>
      </w:r>
    </w:p>
    <w:p w14:paraId="40C55CEE" w14:textId="77777777" w:rsidR="0098135E" w:rsidRPr="00BA3C9B" w:rsidRDefault="00395412" w:rsidP="00BA3C9B">
      <w:pPr>
        <w:pStyle w:val="aff7"/>
        <w:numPr>
          <w:ilvl w:val="2"/>
          <w:numId w:val="5"/>
        </w:numPr>
        <w:spacing w:line="240" w:lineRule="auto"/>
        <w:ind w:left="0" w:hanging="6"/>
        <w:jc w:val="both"/>
        <w:rPr>
          <w:rFonts w:ascii="Times New Roman" w:eastAsia="Times New Roman" w:hAnsi="Times New Roman" w:cs="Times New Roman"/>
          <w:sz w:val="24"/>
          <w:szCs w:val="24"/>
        </w:rPr>
      </w:pPr>
      <w:r w:rsidRPr="00BA3C9B">
        <w:rPr>
          <w:rFonts w:ascii="Times New Roman" w:eastAsia="Times New Roman" w:hAnsi="Times New Roman" w:cs="Times New Roman"/>
          <w:sz w:val="24"/>
          <w:szCs w:val="24"/>
        </w:rPr>
        <w:t>Отримувати якісне Паливо на АЗС, що входять у систему безготівкових розрахунків за Талонами Постачальника, у відповідності до пред'явлених Талонів.</w:t>
      </w:r>
    </w:p>
    <w:p w14:paraId="6E8AFF35" w14:textId="77777777" w:rsidR="0098135E" w:rsidRPr="00BA3C9B" w:rsidRDefault="00395412" w:rsidP="00BA3C9B">
      <w:pPr>
        <w:pStyle w:val="aff7"/>
        <w:numPr>
          <w:ilvl w:val="2"/>
          <w:numId w:val="5"/>
        </w:numPr>
        <w:spacing w:line="240" w:lineRule="auto"/>
        <w:ind w:left="0" w:hanging="6"/>
        <w:jc w:val="both"/>
        <w:rPr>
          <w:rFonts w:ascii="Times New Roman" w:eastAsia="Times New Roman" w:hAnsi="Times New Roman" w:cs="Times New Roman"/>
          <w:sz w:val="24"/>
          <w:szCs w:val="24"/>
        </w:rPr>
      </w:pPr>
      <w:r w:rsidRPr="00BA3C9B">
        <w:rPr>
          <w:rFonts w:ascii="Times New Roman" w:eastAsia="Times New Roman" w:hAnsi="Times New Roman" w:cs="Times New Roman"/>
          <w:sz w:val="24"/>
          <w:szCs w:val="24"/>
        </w:rPr>
        <w:t>Передавати Талони уповноваженим представникам для одержання ними Пального на АЗС;</w:t>
      </w:r>
    </w:p>
    <w:p w14:paraId="656D91E8" w14:textId="77777777" w:rsidR="0098135E" w:rsidRPr="00BA3C9B" w:rsidRDefault="00395412" w:rsidP="00BA3C9B">
      <w:pPr>
        <w:pStyle w:val="aff7"/>
        <w:numPr>
          <w:ilvl w:val="2"/>
          <w:numId w:val="5"/>
        </w:numPr>
        <w:spacing w:line="240" w:lineRule="auto"/>
        <w:ind w:left="0" w:hanging="6"/>
        <w:jc w:val="both"/>
        <w:rPr>
          <w:rFonts w:ascii="Times New Roman" w:eastAsia="Times New Roman" w:hAnsi="Times New Roman" w:cs="Times New Roman"/>
          <w:sz w:val="24"/>
          <w:szCs w:val="24"/>
        </w:rPr>
      </w:pPr>
      <w:r w:rsidRPr="00BA3C9B">
        <w:rPr>
          <w:rFonts w:ascii="Times New Roman" w:eastAsia="Times New Roman" w:hAnsi="Times New Roman" w:cs="Times New Roman"/>
          <w:sz w:val="24"/>
          <w:szCs w:val="24"/>
        </w:rPr>
        <w:lastRenderedPageBreak/>
        <w:t>На відшкодування в повному обсязі шкоди понесеної за невиконання чи неналежне виконання Постачальником умов цього Договору.</w:t>
      </w:r>
    </w:p>
    <w:p w14:paraId="378362A6" w14:textId="77777777" w:rsidR="0098135E" w:rsidRPr="00BA3C9B" w:rsidRDefault="00395412" w:rsidP="00BA3C9B">
      <w:pPr>
        <w:pStyle w:val="aff7"/>
        <w:numPr>
          <w:ilvl w:val="2"/>
          <w:numId w:val="5"/>
        </w:numPr>
        <w:spacing w:line="240" w:lineRule="auto"/>
        <w:ind w:left="0" w:hanging="6"/>
        <w:jc w:val="both"/>
        <w:rPr>
          <w:rFonts w:ascii="Times New Roman" w:eastAsia="Times New Roman" w:hAnsi="Times New Roman" w:cs="Times New Roman"/>
          <w:sz w:val="24"/>
          <w:szCs w:val="24"/>
        </w:rPr>
      </w:pPr>
      <w:r w:rsidRPr="00BA3C9B">
        <w:rPr>
          <w:rFonts w:ascii="Times New Roman" w:eastAsia="Times New Roman" w:hAnsi="Times New Roman" w:cs="Times New Roman"/>
          <w:sz w:val="24"/>
          <w:szCs w:val="24"/>
        </w:rPr>
        <w:t>Достроково розірвати цей Договір, повідомивши про це Постачальника за 10 календарних днів до запланованої дати розірвання.</w:t>
      </w:r>
    </w:p>
    <w:p w14:paraId="466C4D53" w14:textId="77777777" w:rsidR="0098135E" w:rsidRPr="00BA3C9B" w:rsidRDefault="00395412" w:rsidP="00BA3C9B">
      <w:pPr>
        <w:pStyle w:val="aff7"/>
        <w:numPr>
          <w:ilvl w:val="2"/>
          <w:numId w:val="5"/>
        </w:numPr>
        <w:spacing w:line="240" w:lineRule="auto"/>
        <w:ind w:left="0" w:hanging="6"/>
        <w:jc w:val="both"/>
        <w:rPr>
          <w:rFonts w:ascii="Times New Roman" w:eastAsia="Times New Roman" w:hAnsi="Times New Roman" w:cs="Times New Roman"/>
          <w:sz w:val="24"/>
          <w:szCs w:val="24"/>
        </w:rPr>
      </w:pPr>
      <w:r w:rsidRPr="00BA3C9B">
        <w:rPr>
          <w:rFonts w:ascii="Times New Roman" w:eastAsia="Times New Roman" w:hAnsi="Times New Roman" w:cs="Times New Roman"/>
          <w:sz w:val="24"/>
          <w:szCs w:val="24"/>
        </w:rPr>
        <w:t>Контролювати поставку Палива у строки, встановлені цим Договором.</w:t>
      </w:r>
    </w:p>
    <w:p w14:paraId="43DF4CE2" w14:textId="77777777" w:rsidR="0098135E" w:rsidRPr="00BA3C9B" w:rsidRDefault="00395412" w:rsidP="00BA3C9B">
      <w:pPr>
        <w:pStyle w:val="aff7"/>
        <w:numPr>
          <w:ilvl w:val="2"/>
          <w:numId w:val="5"/>
        </w:numPr>
        <w:spacing w:line="240" w:lineRule="auto"/>
        <w:ind w:left="0" w:hanging="6"/>
        <w:jc w:val="both"/>
        <w:rPr>
          <w:rFonts w:ascii="Times New Roman" w:eastAsia="Times New Roman" w:hAnsi="Times New Roman" w:cs="Times New Roman"/>
          <w:sz w:val="24"/>
          <w:szCs w:val="24"/>
        </w:rPr>
      </w:pPr>
      <w:r w:rsidRPr="00BA3C9B">
        <w:rPr>
          <w:rFonts w:ascii="Times New Roman" w:eastAsia="Times New Roman" w:hAnsi="Times New Roman" w:cs="Times New Roman"/>
          <w:sz w:val="24"/>
          <w:szCs w:val="24"/>
        </w:rPr>
        <w:t>Зменшувати обсяг закупівлі Палива (Талонів)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8954ADF" w14:textId="77777777" w:rsidR="0098135E" w:rsidRPr="00BA3C9B" w:rsidRDefault="00395412" w:rsidP="00BA3C9B">
      <w:pPr>
        <w:pStyle w:val="aff7"/>
        <w:numPr>
          <w:ilvl w:val="2"/>
          <w:numId w:val="5"/>
        </w:numPr>
        <w:spacing w:line="240" w:lineRule="auto"/>
        <w:ind w:left="0" w:hanging="6"/>
        <w:jc w:val="both"/>
        <w:rPr>
          <w:rFonts w:ascii="Times New Roman" w:eastAsia="Times New Roman" w:hAnsi="Times New Roman" w:cs="Times New Roman"/>
          <w:sz w:val="24"/>
          <w:szCs w:val="24"/>
        </w:rPr>
      </w:pPr>
      <w:r w:rsidRPr="00BA3C9B">
        <w:rPr>
          <w:rFonts w:ascii="Times New Roman" w:eastAsia="Times New Roman" w:hAnsi="Times New Roman" w:cs="Times New Roman"/>
          <w:sz w:val="24"/>
          <w:szCs w:val="24"/>
        </w:rPr>
        <w:t>Повернути видаткову накладну та інші документи Постачальнику без здійснення оплати в разі неналежного їх оформлення (відсутність підписів, реквізитів тощо).</w:t>
      </w:r>
    </w:p>
    <w:p w14:paraId="426645DF" w14:textId="77777777" w:rsidR="0098135E" w:rsidRPr="00BA3C9B" w:rsidRDefault="00395412" w:rsidP="00BA3C9B">
      <w:pPr>
        <w:pStyle w:val="aff7"/>
        <w:numPr>
          <w:ilvl w:val="1"/>
          <w:numId w:val="5"/>
        </w:numPr>
        <w:spacing w:line="240" w:lineRule="auto"/>
        <w:ind w:left="0" w:hanging="6"/>
        <w:jc w:val="both"/>
        <w:rPr>
          <w:rFonts w:ascii="Times New Roman" w:eastAsia="Times New Roman" w:hAnsi="Times New Roman" w:cs="Times New Roman"/>
          <w:sz w:val="24"/>
          <w:szCs w:val="24"/>
        </w:rPr>
      </w:pPr>
      <w:r w:rsidRPr="00BA3C9B">
        <w:rPr>
          <w:rFonts w:ascii="Times New Roman" w:eastAsia="Times New Roman" w:hAnsi="Times New Roman" w:cs="Times New Roman"/>
          <w:sz w:val="24"/>
          <w:szCs w:val="24"/>
        </w:rPr>
        <w:t>Покупець зобов'язаний:</w:t>
      </w:r>
    </w:p>
    <w:p w14:paraId="68935553" w14:textId="77777777" w:rsidR="0098135E" w:rsidRPr="00BA3C9B" w:rsidRDefault="00395412" w:rsidP="00BA3C9B">
      <w:pPr>
        <w:pStyle w:val="aff7"/>
        <w:numPr>
          <w:ilvl w:val="2"/>
          <w:numId w:val="5"/>
        </w:numPr>
        <w:spacing w:line="240" w:lineRule="auto"/>
        <w:ind w:left="0" w:hanging="6"/>
        <w:jc w:val="both"/>
        <w:rPr>
          <w:rFonts w:ascii="Times New Roman" w:eastAsia="Times New Roman" w:hAnsi="Times New Roman" w:cs="Times New Roman"/>
          <w:sz w:val="24"/>
          <w:szCs w:val="24"/>
        </w:rPr>
      </w:pPr>
      <w:r w:rsidRPr="00BA3C9B">
        <w:rPr>
          <w:rFonts w:ascii="Times New Roman" w:eastAsia="Times New Roman" w:hAnsi="Times New Roman" w:cs="Times New Roman"/>
          <w:sz w:val="24"/>
          <w:szCs w:val="24"/>
        </w:rPr>
        <w:t>Додержуватись письмових інструкцій Постачальника щодо використання Талонів;</w:t>
      </w:r>
    </w:p>
    <w:p w14:paraId="773D3EC5" w14:textId="77777777" w:rsidR="0098135E" w:rsidRPr="00BA3C9B" w:rsidRDefault="00395412" w:rsidP="00BA3C9B">
      <w:pPr>
        <w:pStyle w:val="aff7"/>
        <w:numPr>
          <w:ilvl w:val="2"/>
          <w:numId w:val="5"/>
        </w:numPr>
        <w:spacing w:line="240" w:lineRule="auto"/>
        <w:ind w:left="0" w:hanging="6"/>
        <w:jc w:val="both"/>
        <w:rPr>
          <w:rFonts w:ascii="Times New Roman" w:eastAsia="Times New Roman" w:hAnsi="Times New Roman" w:cs="Times New Roman"/>
          <w:sz w:val="24"/>
          <w:szCs w:val="24"/>
        </w:rPr>
      </w:pPr>
      <w:r w:rsidRPr="00BA3C9B">
        <w:rPr>
          <w:rFonts w:ascii="Times New Roman" w:eastAsia="Times New Roman" w:hAnsi="Times New Roman" w:cs="Times New Roman"/>
          <w:sz w:val="24"/>
          <w:szCs w:val="24"/>
        </w:rPr>
        <w:t>Приймати поставлене Паливо (Талони) на основі видаткової накладної.</w:t>
      </w:r>
    </w:p>
    <w:p w14:paraId="039E01CF" w14:textId="77777777" w:rsidR="0098135E" w:rsidRPr="00BA3C9B" w:rsidRDefault="00395412" w:rsidP="00BA3C9B">
      <w:pPr>
        <w:pStyle w:val="aff7"/>
        <w:numPr>
          <w:ilvl w:val="2"/>
          <w:numId w:val="5"/>
        </w:numPr>
        <w:spacing w:line="240" w:lineRule="auto"/>
        <w:ind w:left="0" w:hanging="6"/>
        <w:jc w:val="both"/>
        <w:rPr>
          <w:rFonts w:ascii="Times New Roman" w:eastAsia="Times New Roman" w:hAnsi="Times New Roman" w:cs="Times New Roman"/>
          <w:sz w:val="24"/>
          <w:szCs w:val="24"/>
        </w:rPr>
      </w:pPr>
      <w:r w:rsidRPr="00BA3C9B">
        <w:rPr>
          <w:rFonts w:ascii="Times New Roman" w:eastAsia="Times New Roman" w:hAnsi="Times New Roman" w:cs="Times New Roman"/>
          <w:sz w:val="24"/>
          <w:szCs w:val="24"/>
        </w:rPr>
        <w:t>З моменту передачі Талонів Постачальником забезпечити їх цілісність, належне зберігання та правомірне використання Талонів Покупцем.</w:t>
      </w:r>
    </w:p>
    <w:p w14:paraId="5FB80796" w14:textId="77777777" w:rsidR="0098135E" w:rsidRPr="00BA3C9B" w:rsidRDefault="00395412" w:rsidP="00BA3C9B">
      <w:pPr>
        <w:pStyle w:val="aff7"/>
        <w:numPr>
          <w:ilvl w:val="2"/>
          <w:numId w:val="5"/>
        </w:numPr>
        <w:spacing w:line="240" w:lineRule="auto"/>
        <w:ind w:left="0" w:hanging="6"/>
        <w:jc w:val="both"/>
        <w:rPr>
          <w:rFonts w:ascii="Times New Roman" w:eastAsia="Times New Roman" w:hAnsi="Times New Roman" w:cs="Times New Roman"/>
          <w:sz w:val="24"/>
          <w:szCs w:val="24"/>
        </w:rPr>
      </w:pPr>
      <w:r w:rsidRPr="00BA3C9B">
        <w:rPr>
          <w:rFonts w:ascii="Times New Roman" w:eastAsia="Times New Roman" w:hAnsi="Times New Roman" w:cs="Times New Roman"/>
          <w:sz w:val="24"/>
          <w:szCs w:val="24"/>
        </w:rPr>
        <w:t>Здійснювати з Постачальником остаточні розрахунки за цим Договором у випадку його дострокового припинення;</w:t>
      </w:r>
    </w:p>
    <w:p w14:paraId="3207F7D5" w14:textId="77777777" w:rsidR="0098135E" w:rsidRPr="00BA3C9B" w:rsidRDefault="00395412" w:rsidP="00BA3C9B">
      <w:pPr>
        <w:pStyle w:val="aff7"/>
        <w:numPr>
          <w:ilvl w:val="2"/>
          <w:numId w:val="5"/>
        </w:numPr>
        <w:spacing w:line="240" w:lineRule="auto"/>
        <w:ind w:left="0" w:hanging="6"/>
        <w:jc w:val="both"/>
        <w:rPr>
          <w:rFonts w:ascii="Times New Roman" w:eastAsia="Times New Roman" w:hAnsi="Times New Roman" w:cs="Times New Roman"/>
          <w:sz w:val="24"/>
          <w:szCs w:val="24"/>
        </w:rPr>
      </w:pPr>
      <w:r w:rsidRPr="00BA3C9B">
        <w:rPr>
          <w:rFonts w:ascii="Times New Roman" w:eastAsia="Times New Roman" w:hAnsi="Times New Roman" w:cs="Times New Roman"/>
          <w:sz w:val="24"/>
          <w:szCs w:val="24"/>
        </w:rPr>
        <w:t>На вимогу Постачальника здійснювати звірку розрахунків між Сторонами.</w:t>
      </w:r>
    </w:p>
    <w:p w14:paraId="76BB8742" w14:textId="77777777" w:rsidR="0098135E" w:rsidRPr="00BA3C9B" w:rsidRDefault="00395412" w:rsidP="00BA3C9B">
      <w:pPr>
        <w:pStyle w:val="aff7"/>
        <w:numPr>
          <w:ilvl w:val="0"/>
          <w:numId w:val="5"/>
        </w:numPr>
        <w:spacing w:line="240" w:lineRule="auto"/>
        <w:jc w:val="center"/>
        <w:rPr>
          <w:rFonts w:ascii="Times New Roman" w:eastAsia="Times New Roman" w:hAnsi="Times New Roman" w:cs="Times New Roman"/>
          <w:b/>
          <w:sz w:val="24"/>
          <w:szCs w:val="24"/>
        </w:rPr>
      </w:pPr>
      <w:r w:rsidRPr="00BA3C9B">
        <w:rPr>
          <w:rFonts w:ascii="Times New Roman" w:eastAsia="Times New Roman" w:hAnsi="Times New Roman" w:cs="Times New Roman"/>
          <w:b/>
          <w:sz w:val="24"/>
          <w:szCs w:val="24"/>
        </w:rPr>
        <w:t>ВІДПОВІДАЛЬНІСТЬ СТОРІН ЗА ПОРУШЕННЯ УМОВ ДОГОВОРУ</w:t>
      </w:r>
    </w:p>
    <w:p w14:paraId="1340E9DD" w14:textId="77777777" w:rsidR="0098135E" w:rsidRPr="00BA3C9B" w:rsidRDefault="00395412" w:rsidP="00BA3C9B">
      <w:pPr>
        <w:pStyle w:val="aff7"/>
        <w:numPr>
          <w:ilvl w:val="1"/>
          <w:numId w:val="5"/>
        </w:numPr>
        <w:spacing w:line="240" w:lineRule="auto"/>
        <w:ind w:left="0" w:hanging="6"/>
        <w:jc w:val="both"/>
        <w:rPr>
          <w:rFonts w:ascii="Times New Roman" w:eastAsia="Times New Roman" w:hAnsi="Times New Roman" w:cs="Times New Roman"/>
          <w:sz w:val="24"/>
          <w:szCs w:val="24"/>
        </w:rPr>
      </w:pPr>
      <w:r w:rsidRPr="00BA3C9B">
        <w:rPr>
          <w:rFonts w:ascii="Times New Roman" w:eastAsia="Times New Roman" w:hAnsi="Times New Roman" w:cs="Times New Roman"/>
          <w:sz w:val="24"/>
          <w:szCs w:val="24"/>
        </w:rPr>
        <w:t>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14:paraId="3C587291" w14:textId="77777777" w:rsidR="0098135E" w:rsidRPr="00BA3C9B" w:rsidRDefault="00395412" w:rsidP="00BA3C9B">
      <w:pPr>
        <w:pStyle w:val="aff7"/>
        <w:numPr>
          <w:ilvl w:val="1"/>
          <w:numId w:val="5"/>
        </w:numPr>
        <w:spacing w:line="240" w:lineRule="auto"/>
        <w:ind w:left="0" w:hanging="6"/>
        <w:jc w:val="both"/>
        <w:rPr>
          <w:rFonts w:ascii="Times New Roman" w:eastAsia="Times New Roman" w:hAnsi="Times New Roman" w:cs="Times New Roman"/>
          <w:sz w:val="24"/>
          <w:szCs w:val="24"/>
        </w:rPr>
      </w:pPr>
      <w:r w:rsidRPr="00BA3C9B">
        <w:rPr>
          <w:rFonts w:ascii="Times New Roman" w:eastAsia="Times New Roman" w:hAnsi="Times New Roman" w:cs="Times New Roman"/>
          <w:sz w:val="24"/>
          <w:szCs w:val="24"/>
        </w:rPr>
        <w:t xml:space="preserve">За порушення Постачальником умов цього Договору щодо якості Палива Постачальник сплачує Покупцю штраф у розмірі 20 відсотків вартості неякісного Палива. </w:t>
      </w:r>
    </w:p>
    <w:p w14:paraId="282FEFC1" w14:textId="77777777" w:rsidR="0098135E" w:rsidRPr="00BA3C9B" w:rsidRDefault="00395412" w:rsidP="00BA3C9B">
      <w:pPr>
        <w:pStyle w:val="aff7"/>
        <w:numPr>
          <w:ilvl w:val="1"/>
          <w:numId w:val="5"/>
        </w:numPr>
        <w:spacing w:line="240" w:lineRule="auto"/>
        <w:ind w:left="0" w:hanging="6"/>
        <w:jc w:val="both"/>
        <w:rPr>
          <w:rFonts w:ascii="Times New Roman" w:eastAsia="Times New Roman" w:hAnsi="Times New Roman" w:cs="Times New Roman"/>
          <w:sz w:val="24"/>
          <w:szCs w:val="24"/>
        </w:rPr>
      </w:pPr>
      <w:r w:rsidRPr="00BA3C9B">
        <w:rPr>
          <w:rFonts w:ascii="Times New Roman" w:eastAsia="Times New Roman" w:hAnsi="Times New Roman" w:cs="Times New Roman"/>
          <w:sz w:val="24"/>
          <w:szCs w:val="24"/>
        </w:rPr>
        <w:t>Сплата штрафу не звільняє Постачальника від обов’язку замінити неякісне Паливо на належне у випадках, визначених цим Договором.</w:t>
      </w:r>
    </w:p>
    <w:p w14:paraId="520D991A" w14:textId="77777777" w:rsidR="00BA3C9B" w:rsidRPr="00BA3C9B" w:rsidRDefault="00395412" w:rsidP="00BA3C9B">
      <w:pPr>
        <w:pStyle w:val="aff7"/>
        <w:numPr>
          <w:ilvl w:val="1"/>
          <w:numId w:val="5"/>
        </w:numPr>
        <w:spacing w:line="240" w:lineRule="auto"/>
        <w:ind w:left="0" w:hanging="6"/>
        <w:jc w:val="both"/>
        <w:rPr>
          <w:rFonts w:ascii="Times New Roman" w:eastAsia="Times New Roman" w:hAnsi="Times New Roman" w:cs="Times New Roman"/>
          <w:sz w:val="24"/>
          <w:szCs w:val="24"/>
        </w:rPr>
      </w:pPr>
      <w:r w:rsidRPr="00BA3C9B">
        <w:rPr>
          <w:rFonts w:ascii="Times New Roman" w:eastAsia="Times New Roman" w:hAnsi="Times New Roman" w:cs="Times New Roman"/>
          <w:sz w:val="24"/>
          <w:szCs w:val="24"/>
        </w:rPr>
        <w:t>За порушення строків поставки Палива або недопоставку Палива Постачальник сплачує Покупцю пеню в розмірі 0,1 відсотка вартості Палива, поставку якого прострочено та/або недопоставлено, за кожний день такого прострочення, а за прострочення поставки Палива понад тридцять днів Постачальник додатково сплачує штраф у розмірі 7 (сім) відсотків вартості Палива, поставку якого прострочено.</w:t>
      </w:r>
    </w:p>
    <w:p w14:paraId="6EB75A0D" w14:textId="77777777" w:rsidR="0098135E" w:rsidRPr="00BA3C9B" w:rsidRDefault="00395412" w:rsidP="00BA3C9B">
      <w:pPr>
        <w:pStyle w:val="aff7"/>
        <w:numPr>
          <w:ilvl w:val="1"/>
          <w:numId w:val="5"/>
        </w:numPr>
        <w:spacing w:line="240" w:lineRule="auto"/>
        <w:ind w:left="0" w:hanging="6"/>
        <w:jc w:val="both"/>
        <w:rPr>
          <w:rFonts w:ascii="Times New Roman" w:eastAsia="Times New Roman" w:hAnsi="Times New Roman" w:cs="Times New Roman"/>
          <w:sz w:val="24"/>
          <w:szCs w:val="24"/>
        </w:rPr>
      </w:pPr>
      <w:r w:rsidRPr="00BA3C9B">
        <w:rPr>
          <w:rFonts w:ascii="Times New Roman" w:eastAsia="Times New Roman" w:hAnsi="Times New Roman" w:cs="Times New Roman"/>
          <w:sz w:val="24"/>
          <w:szCs w:val="24"/>
        </w:rPr>
        <w:t>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14:paraId="0B069C3D" w14:textId="77777777" w:rsidR="0098135E" w:rsidRPr="00BA3C9B" w:rsidRDefault="00395412" w:rsidP="00BA3C9B">
      <w:pPr>
        <w:pStyle w:val="aff7"/>
        <w:numPr>
          <w:ilvl w:val="1"/>
          <w:numId w:val="5"/>
        </w:numPr>
        <w:spacing w:line="240" w:lineRule="auto"/>
        <w:ind w:left="0" w:hanging="6"/>
        <w:jc w:val="both"/>
        <w:rPr>
          <w:rFonts w:ascii="Times New Roman" w:eastAsia="Times New Roman" w:hAnsi="Times New Roman" w:cs="Times New Roman"/>
          <w:sz w:val="24"/>
          <w:szCs w:val="24"/>
        </w:rPr>
      </w:pPr>
      <w:r w:rsidRPr="00BA3C9B">
        <w:rPr>
          <w:rFonts w:ascii="Times New Roman" w:eastAsia="Times New Roman" w:hAnsi="Times New Roman" w:cs="Times New Roman"/>
          <w:sz w:val="24"/>
          <w:szCs w:val="24"/>
        </w:rPr>
        <w:t>Оплата штрафних санкцій не звільняє винну Сторону від обов’язку виконати всі свої зобов’язання за цим Договором.</w:t>
      </w:r>
    </w:p>
    <w:p w14:paraId="17A478D9" w14:textId="77777777" w:rsidR="0098135E" w:rsidRPr="00BA3C9B" w:rsidRDefault="00395412" w:rsidP="00BA3C9B">
      <w:pPr>
        <w:pStyle w:val="aff7"/>
        <w:numPr>
          <w:ilvl w:val="1"/>
          <w:numId w:val="5"/>
        </w:numPr>
        <w:spacing w:line="240" w:lineRule="auto"/>
        <w:ind w:left="0" w:hanging="6"/>
        <w:jc w:val="both"/>
        <w:rPr>
          <w:rFonts w:ascii="Times New Roman" w:eastAsia="Times New Roman" w:hAnsi="Times New Roman" w:cs="Times New Roman"/>
          <w:sz w:val="24"/>
          <w:szCs w:val="24"/>
        </w:rPr>
      </w:pPr>
      <w:r w:rsidRPr="00BA3C9B">
        <w:rPr>
          <w:rFonts w:ascii="Times New Roman" w:eastAsia="Times New Roman" w:hAnsi="Times New Roman" w:cs="Times New Roman"/>
          <w:sz w:val="24"/>
          <w:szCs w:val="24"/>
        </w:rPr>
        <w:t>Одностороння відмова від виконання зобов’язань за договором не допускається, крім випадків, передбачених цим Договором.</w:t>
      </w:r>
    </w:p>
    <w:p w14:paraId="1BBCE883" w14:textId="77777777" w:rsidR="0098135E" w:rsidRPr="00BA3C9B" w:rsidRDefault="00395412" w:rsidP="00BA3C9B">
      <w:pPr>
        <w:pStyle w:val="aff7"/>
        <w:numPr>
          <w:ilvl w:val="1"/>
          <w:numId w:val="5"/>
        </w:numPr>
        <w:spacing w:line="240" w:lineRule="auto"/>
        <w:ind w:left="0" w:hanging="6"/>
        <w:jc w:val="both"/>
        <w:rPr>
          <w:rFonts w:ascii="Times New Roman" w:eastAsia="Times New Roman" w:hAnsi="Times New Roman" w:cs="Times New Roman"/>
          <w:sz w:val="24"/>
          <w:szCs w:val="24"/>
        </w:rPr>
      </w:pPr>
      <w:r w:rsidRPr="00BA3C9B">
        <w:rPr>
          <w:rFonts w:ascii="Times New Roman" w:eastAsia="Times New Roman" w:hAnsi="Times New Roman" w:cs="Times New Roman"/>
          <w:sz w:val="24"/>
          <w:szCs w:val="24"/>
        </w:rPr>
        <w:t>Постачальник визнає та погоджується, що Покупець залишає за собою право в односторонньому порядку при розрахунку за поставлене Паливо зменшувати суму оплати Постачальника за Паливо на суму штрафних санкцій.</w:t>
      </w:r>
    </w:p>
    <w:p w14:paraId="3930AE99" w14:textId="77777777" w:rsidR="00FF32B7" w:rsidRDefault="00FF32B7" w:rsidP="00FF32B7">
      <w:pPr>
        <w:spacing w:line="240" w:lineRule="auto"/>
        <w:jc w:val="both"/>
        <w:rPr>
          <w:rFonts w:ascii="Times New Roman" w:eastAsia="Times New Roman" w:hAnsi="Times New Roman" w:cs="Times New Roman"/>
          <w:sz w:val="24"/>
          <w:szCs w:val="24"/>
        </w:rPr>
      </w:pPr>
    </w:p>
    <w:p w14:paraId="720136A2" w14:textId="77777777" w:rsidR="0098135E" w:rsidRPr="00BA3C9B" w:rsidRDefault="00395412" w:rsidP="00BA3C9B">
      <w:pPr>
        <w:pStyle w:val="aff7"/>
        <w:numPr>
          <w:ilvl w:val="0"/>
          <w:numId w:val="5"/>
        </w:numPr>
        <w:spacing w:line="240" w:lineRule="auto"/>
        <w:jc w:val="center"/>
        <w:rPr>
          <w:rFonts w:ascii="Times New Roman" w:eastAsia="Times New Roman" w:hAnsi="Times New Roman" w:cs="Times New Roman"/>
          <w:b/>
          <w:sz w:val="24"/>
          <w:szCs w:val="24"/>
        </w:rPr>
      </w:pPr>
      <w:r w:rsidRPr="00BA3C9B">
        <w:rPr>
          <w:rFonts w:ascii="Times New Roman" w:eastAsia="Times New Roman" w:hAnsi="Times New Roman" w:cs="Times New Roman"/>
          <w:b/>
          <w:sz w:val="24"/>
          <w:szCs w:val="24"/>
        </w:rPr>
        <w:t>ВИРІШЕННЯ СПОРІВ</w:t>
      </w:r>
    </w:p>
    <w:p w14:paraId="3399E461" w14:textId="77777777" w:rsidR="0098135E" w:rsidRPr="00BA3C9B" w:rsidRDefault="00395412" w:rsidP="00BA3C9B">
      <w:pPr>
        <w:pStyle w:val="aff7"/>
        <w:numPr>
          <w:ilvl w:val="1"/>
          <w:numId w:val="5"/>
        </w:numPr>
        <w:spacing w:line="240" w:lineRule="auto"/>
        <w:ind w:left="0" w:hanging="6"/>
        <w:jc w:val="both"/>
        <w:rPr>
          <w:rFonts w:ascii="Times New Roman" w:eastAsia="Times New Roman" w:hAnsi="Times New Roman" w:cs="Times New Roman"/>
          <w:sz w:val="24"/>
          <w:szCs w:val="24"/>
        </w:rPr>
      </w:pPr>
      <w:r w:rsidRPr="00BA3C9B">
        <w:rPr>
          <w:rFonts w:ascii="Times New Roman" w:eastAsia="Times New Roman" w:hAnsi="Times New Roman" w:cs="Times New Roman"/>
          <w:sz w:val="24"/>
          <w:szCs w:val="24"/>
        </w:rPr>
        <w:t xml:space="preserve">У разі виникнення спорів при виконанні Сторонами цього Договору, Сторони вживатимуть усіх можливих заходів для їх вирішення шляхом переговорів. </w:t>
      </w:r>
    </w:p>
    <w:p w14:paraId="31DB3D13" w14:textId="77777777" w:rsidR="0098135E" w:rsidRPr="00BA3C9B" w:rsidRDefault="00395412" w:rsidP="00BA3C9B">
      <w:pPr>
        <w:pStyle w:val="aff7"/>
        <w:numPr>
          <w:ilvl w:val="1"/>
          <w:numId w:val="5"/>
        </w:numPr>
        <w:spacing w:line="240" w:lineRule="auto"/>
        <w:ind w:left="0" w:hanging="6"/>
        <w:jc w:val="both"/>
        <w:rPr>
          <w:rFonts w:ascii="Times New Roman" w:eastAsia="Times New Roman" w:hAnsi="Times New Roman" w:cs="Times New Roman"/>
          <w:sz w:val="24"/>
          <w:szCs w:val="24"/>
        </w:rPr>
      </w:pPr>
      <w:r w:rsidRPr="00BA3C9B">
        <w:rPr>
          <w:rFonts w:ascii="Times New Roman" w:eastAsia="Times New Roman" w:hAnsi="Times New Roman" w:cs="Times New Roman"/>
          <w:sz w:val="24"/>
          <w:szCs w:val="24"/>
        </w:rPr>
        <w:t>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42C2C197" w14:textId="77777777" w:rsidR="0098135E" w:rsidRPr="00BA3C9B" w:rsidRDefault="00395412" w:rsidP="00BA3C9B">
      <w:pPr>
        <w:pStyle w:val="aff7"/>
        <w:numPr>
          <w:ilvl w:val="0"/>
          <w:numId w:val="5"/>
        </w:numPr>
        <w:spacing w:line="240" w:lineRule="auto"/>
        <w:jc w:val="center"/>
        <w:rPr>
          <w:rFonts w:ascii="Times New Roman" w:eastAsia="Times New Roman" w:hAnsi="Times New Roman" w:cs="Times New Roman"/>
          <w:b/>
          <w:sz w:val="24"/>
          <w:szCs w:val="24"/>
        </w:rPr>
      </w:pPr>
      <w:r w:rsidRPr="00BA3C9B">
        <w:rPr>
          <w:rFonts w:ascii="Times New Roman" w:eastAsia="Times New Roman" w:hAnsi="Times New Roman" w:cs="Times New Roman"/>
          <w:b/>
          <w:sz w:val="24"/>
          <w:szCs w:val="24"/>
        </w:rPr>
        <w:t>ОБСТАВИНИ НЕПЕРЕБОРНОЇ СИЛИ</w:t>
      </w:r>
    </w:p>
    <w:p w14:paraId="4489A6D4" w14:textId="77777777" w:rsidR="0098135E" w:rsidRPr="00BA3C9B" w:rsidRDefault="00395412" w:rsidP="00BA3C9B">
      <w:pPr>
        <w:pStyle w:val="aff7"/>
        <w:numPr>
          <w:ilvl w:val="1"/>
          <w:numId w:val="5"/>
        </w:numPr>
        <w:spacing w:line="240" w:lineRule="auto"/>
        <w:ind w:left="0" w:hanging="6"/>
        <w:jc w:val="both"/>
        <w:rPr>
          <w:rFonts w:ascii="Times New Roman" w:eastAsia="Times New Roman" w:hAnsi="Times New Roman" w:cs="Times New Roman"/>
          <w:sz w:val="24"/>
          <w:szCs w:val="24"/>
        </w:rPr>
      </w:pPr>
      <w:r w:rsidRPr="00BA3C9B">
        <w:rPr>
          <w:rFonts w:ascii="Times New Roman" w:eastAsia="Times New Roman" w:hAnsi="Times New Roman" w:cs="Times New Roman"/>
          <w:sz w:val="24"/>
          <w:szCs w:val="24"/>
        </w:rPr>
        <w:t>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14:paraId="6FD1FF36" w14:textId="77777777" w:rsidR="0098135E" w:rsidRPr="00BA3C9B" w:rsidRDefault="00395412" w:rsidP="00BA3C9B">
      <w:pPr>
        <w:pStyle w:val="aff7"/>
        <w:numPr>
          <w:ilvl w:val="1"/>
          <w:numId w:val="5"/>
        </w:numPr>
        <w:spacing w:line="240" w:lineRule="auto"/>
        <w:ind w:left="0" w:hanging="6"/>
        <w:jc w:val="both"/>
        <w:rPr>
          <w:rFonts w:ascii="Times New Roman" w:eastAsia="Times New Roman" w:hAnsi="Times New Roman" w:cs="Times New Roman"/>
          <w:sz w:val="24"/>
          <w:szCs w:val="24"/>
        </w:rPr>
      </w:pPr>
      <w:r w:rsidRPr="00BA3C9B">
        <w:rPr>
          <w:rFonts w:ascii="Times New Roman" w:eastAsia="Times New Roman" w:hAnsi="Times New Roman" w:cs="Times New Roman"/>
          <w:sz w:val="24"/>
          <w:szCs w:val="24"/>
        </w:rPr>
        <w:lastRenderedPageBreak/>
        <w:t>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66389F8B" w14:textId="77777777" w:rsidR="0098135E" w:rsidRPr="00BA3C9B" w:rsidRDefault="00395412" w:rsidP="00BA3C9B">
      <w:pPr>
        <w:pStyle w:val="aff7"/>
        <w:numPr>
          <w:ilvl w:val="1"/>
          <w:numId w:val="5"/>
        </w:numPr>
        <w:spacing w:line="240" w:lineRule="auto"/>
        <w:ind w:left="0" w:hanging="6"/>
        <w:jc w:val="both"/>
        <w:rPr>
          <w:rFonts w:ascii="Times New Roman" w:eastAsia="Times New Roman" w:hAnsi="Times New Roman" w:cs="Times New Roman"/>
          <w:sz w:val="24"/>
          <w:szCs w:val="24"/>
        </w:rPr>
      </w:pPr>
      <w:r w:rsidRPr="00BA3C9B">
        <w:rPr>
          <w:rFonts w:ascii="Times New Roman" w:eastAsia="Times New Roman" w:hAnsi="Times New Roman" w:cs="Times New Roman"/>
          <w:sz w:val="24"/>
          <w:szCs w:val="24"/>
        </w:rPr>
        <w:t>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14:paraId="254D8B1D" w14:textId="77777777" w:rsidR="0098135E" w:rsidRPr="00BA3C9B" w:rsidRDefault="00395412" w:rsidP="00BA3C9B">
      <w:pPr>
        <w:pStyle w:val="aff7"/>
        <w:numPr>
          <w:ilvl w:val="1"/>
          <w:numId w:val="5"/>
        </w:numPr>
        <w:spacing w:line="240" w:lineRule="auto"/>
        <w:ind w:left="0" w:hanging="6"/>
        <w:jc w:val="both"/>
        <w:rPr>
          <w:rFonts w:ascii="Times New Roman" w:eastAsia="Times New Roman" w:hAnsi="Times New Roman" w:cs="Times New Roman"/>
          <w:sz w:val="24"/>
          <w:szCs w:val="24"/>
        </w:rPr>
      </w:pPr>
      <w:r w:rsidRPr="00BA3C9B">
        <w:rPr>
          <w:rFonts w:ascii="Times New Roman" w:eastAsia="Times New Roman" w:hAnsi="Times New Roman" w:cs="Times New Roman"/>
          <w:sz w:val="24"/>
          <w:szCs w:val="24"/>
        </w:rPr>
        <w:t>Сторона, яка зазнала впливу непереборної сили, зобов'язана у термін 3 (три) робочі дні повідомити іншу Сторону Договору про дію непереборної сили.</w:t>
      </w:r>
    </w:p>
    <w:p w14:paraId="2ADE956D" w14:textId="77777777" w:rsidR="0098135E" w:rsidRPr="00BA3C9B" w:rsidRDefault="00395412" w:rsidP="00BA3C9B">
      <w:pPr>
        <w:pStyle w:val="aff7"/>
        <w:numPr>
          <w:ilvl w:val="1"/>
          <w:numId w:val="5"/>
        </w:numPr>
        <w:spacing w:line="240" w:lineRule="auto"/>
        <w:ind w:left="0" w:hanging="6"/>
        <w:jc w:val="both"/>
        <w:rPr>
          <w:rFonts w:ascii="Times New Roman" w:eastAsia="Times New Roman" w:hAnsi="Times New Roman" w:cs="Times New Roman"/>
          <w:sz w:val="24"/>
          <w:szCs w:val="24"/>
        </w:rPr>
      </w:pPr>
      <w:r w:rsidRPr="00BA3C9B">
        <w:rPr>
          <w:rFonts w:ascii="Times New Roman" w:eastAsia="Times New Roman" w:hAnsi="Times New Roman" w:cs="Times New Roman"/>
          <w:sz w:val="24"/>
          <w:szCs w:val="24"/>
        </w:rPr>
        <w:t>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381751C9" w14:textId="77777777" w:rsidR="0098135E" w:rsidRPr="00BA3C9B" w:rsidRDefault="00395412" w:rsidP="00BA3C9B">
      <w:pPr>
        <w:pStyle w:val="aff7"/>
        <w:numPr>
          <w:ilvl w:val="1"/>
          <w:numId w:val="5"/>
        </w:numPr>
        <w:spacing w:line="240" w:lineRule="auto"/>
        <w:ind w:left="0" w:hanging="6"/>
        <w:jc w:val="both"/>
        <w:rPr>
          <w:rFonts w:ascii="Times New Roman" w:eastAsia="Times New Roman" w:hAnsi="Times New Roman" w:cs="Times New Roman"/>
          <w:sz w:val="24"/>
          <w:szCs w:val="24"/>
        </w:rPr>
      </w:pPr>
      <w:r w:rsidRPr="00BA3C9B">
        <w:rPr>
          <w:rFonts w:ascii="Times New Roman" w:eastAsia="Times New Roman" w:hAnsi="Times New Roman" w:cs="Times New Roman"/>
          <w:sz w:val="24"/>
          <w:szCs w:val="24"/>
        </w:rPr>
        <w:t>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14:paraId="71A96807" w14:textId="77777777" w:rsidR="0098135E" w:rsidRPr="00BA3C9B" w:rsidRDefault="00395412" w:rsidP="00BA3C9B">
      <w:pPr>
        <w:pStyle w:val="aff7"/>
        <w:numPr>
          <w:ilvl w:val="1"/>
          <w:numId w:val="5"/>
        </w:numPr>
        <w:spacing w:line="240" w:lineRule="auto"/>
        <w:ind w:left="0" w:hanging="6"/>
        <w:jc w:val="both"/>
        <w:rPr>
          <w:rFonts w:ascii="Times New Roman" w:eastAsia="Times New Roman" w:hAnsi="Times New Roman" w:cs="Times New Roman"/>
          <w:sz w:val="24"/>
          <w:szCs w:val="24"/>
        </w:rPr>
      </w:pPr>
      <w:r w:rsidRPr="00BA3C9B">
        <w:rPr>
          <w:rFonts w:ascii="Times New Roman" w:eastAsia="Times New Roman" w:hAnsi="Times New Roman" w:cs="Times New Roman"/>
          <w:sz w:val="24"/>
          <w:szCs w:val="24"/>
        </w:rPr>
        <w:t>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14:paraId="0B08D6D9" w14:textId="77777777" w:rsidR="0098135E" w:rsidRPr="00BA3C9B" w:rsidRDefault="00395412" w:rsidP="00BA3C9B">
      <w:pPr>
        <w:pStyle w:val="aff7"/>
        <w:numPr>
          <w:ilvl w:val="1"/>
          <w:numId w:val="5"/>
        </w:numPr>
        <w:spacing w:line="240" w:lineRule="auto"/>
        <w:ind w:left="0" w:hanging="6"/>
        <w:jc w:val="both"/>
        <w:rPr>
          <w:rFonts w:ascii="Times New Roman" w:eastAsia="Times New Roman" w:hAnsi="Times New Roman" w:cs="Times New Roman"/>
          <w:sz w:val="24"/>
          <w:szCs w:val="24"/>
        </w:rPr>
      </w:pPr>
      <w:r w:rsidRPr="00BA3C9B">
        <w:rPr>
          <w:rFonts w:ascii="Times New Roman" w:eastAsia="Times New Roman" w:hAnsi="Times New Roman" w:cs="Times New Roman"/>
          <w:sz w:val="24"/>
          <w:szCs w:val="24"/>
        </w:rPr>
        <w:t>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6D26F183" w14:textId="77777777" w:rsidR="00FF32B7" w:rsidRPr="00FF32B7" w:rsidRDefault="00FF32B7" w:rsidP="00FF32B7">
      <w:pPr>
        <w:spacing w:line="240" w:lineRule="auto"/>
        <w:jc w:val="both"/>
        <w:rPr>
          <w:rFonts w:ascii="Times New Roman" w:eastAsia="Times New Roman" w:hAnsi="Times New Roman" w:cs="Times New Roman"/>
          <w:sz w:val="24"/>
          <w:szCs w:val="24"/>
        </w:rPr>
      </w:pPr>
    </w:p>
    <w:p w14:paraId="0A0C0EA7" w14:textId="77777777" w:rsidR="0098135E" w:rsidRPr="00BA3C9B" w:rsidRDefault="00395412" w:rsidP="00BA3C9B">
      <w:pPr>
        <w:pStyle w:val="aff7"/>
        <w:numPr>
          <w:ilvl w:val="0"/>
          <w:numId w:val="5"/>
        </w:numPr>
        <w:spacing w:line="240" w:lineRule="auto"/>
        <w:jc w:val="center"/>
        <w:rPr>
          <w:rFonts w:ascii="Times New Roman" w:eastAsia="Times New Roman" w:hAnsi="Times New Roman" w:cs="Times New Roman"/>
          <w:b/>
          <w:sz w:val="24"/>
          <w:szCs w:val="24"/>
        </w:rPr>
      </w:pPr>
      <w:r w:rsidRPr="00BA3C9B">
        <w:rPr>
          <w:rFonts w:ascii="Times New Roman" w:eastAsia="Times New Roman" w:hAnsi="Times New Roman" w:cs="Times New Roman"/>
          <w:b/>
          <w:sz w:val="24"/>
          <w:szCs w:val="24"/>
        </w:rPr>
        <w:t>АНТИКОРУПЦІЙНІ ЗАСТЕРЕЖЕННЯ</w:t>
      </w:r>
    </w:p>
    <w:p w14:paraId="0B9ACB0D" w14:textId="77777777" w:rsidR="0098135E" w:rsidRPr="00BA3C9B" w:rsidRDefault="00395412" w:rsidP="00BA3C9B">
      <w:pPr>
        <w:pStyle w:val="aff7"/>
        <w:numPr>
          <w:ilvl w:val="1"/>
          <w:numId w:val="5"/>
        </w:numPr>
        <w:spacing w:line="240" w:lineRule="auto"/>
        <w:ind w:left="0" w:hanging="6"/>
        <w:jc w:val="both"/>
        <w:rPr>
          <w:rFonts w:ascii="Times New Roman" w:eastAsia="Times New Roman" w:hAnsi="Times New Roman" w:cs="Times New Roman"/>
          <w:sz w:val="24"/>
          <w:szCs w:val="24"/>
        </w:rPr>
      </w:pPr>
      <w:r w:rsidRPr="00BA3C9B">
        <w:rPr>
          <w:rFonts w:ascii="Times New Roman" w:eastAsia="Times New Roman" w:hAnsi="Times New Roman" w:cs="Times New Roman"/>
          <w:sz w:val="24"/>
          <w:szCs w:val="24"/>
        </w:rPr>
        <w:t>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4C6C75E8" w14:textId="77777777" w:rsidR="0098135E" w:rsidRPr="00BA3C9B" w:rsidRDefault="00395412" w:rsidP="00BA3C9B">
      <w:pPr>
        <w:pStyle w:val="aff7"/>
        <w:numPr>
          <w:ilvl w:val="1"/>
          <w:numId w:val="5"/>
        </w:numPr>
        <w:spacing w:line="240" w:lineRule="auto"/>
        <w:ind w:left="0" w:hanging="6"/>
        <w:jc w:val="both"/>
        <w:rPr>
          <w:rFonts w:ascii="Times New Roman" w:eastAsia="Times New Roman" w:hAnsi="Times New Roman" w:cs="Times New Roman"/>
          <w:sz w:val="24"/>
          <w:szCs w:val="24"/>
        </w:rPr>
      </w:pPr>
      <w:r w:rsidRPr="00BA3C9B">
        <w:rPr>
          <w:rFonts w:ascii="Times New Roman" w:eastAsia="Times New Roman" w:hAnsi="Times New Roman" w:cs="Times New Roman"/>
          <w:sz w:val="24"/>
          <w:szCs w:val="24"/>
        </w:rPr>
        <w:t>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77F42A5B" w14:textId="77777777" w:rsidR="0098135E" w:rsidRPr="00BA3C9B" w:rsidRDefault="00395412" w:rsidP="00BA3C9B">
      <w:pPr>
        <w:pStyle w:val="aff7"/>
        <w:numPr>
          <w:ilvl w:val="1"/>
          <w:numId w:val="5"/>
        </w:numPr>
        <w:spacing w:line="240" w:lineRule="auto"/>
        <w:ind w:left="0" w:hanging="6"/>
        <w:jc w:val="both"/>
        <w:rPr>
          <w:rFonts w:ascii="Times New Roman" w:eastAsia="Times New Roman" w:hAnsi="Times New Roman" w:cs="Times New Roman"/>
          <w:sz w:val="24"/>
          <w:szCs w:val="24"/>
        </w:rPr>
      </w:pPr>
      <w:r w:rsidRPr="00BA3C9B">
        <w:rPr>
          <w:rFonts w:ascii="Times New Roman" w:eastAsia="Times New Roman" w:hAnsi="Times New Roman" w:cs="Times New Roman"/>
          <w:sz w:val="24"/>
          <w:szCs w:val="24"/>
        </w:rPr>
        <w:lastRenderedPageBreak/>
        <w:t>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6D09E688" w14:textId="77777777" w:rsidR="0098135E" w:rsidRPr="00BA3C9B" w:rsidRDefault="00395412" w:rsidP="00BA3C9B">
      <w:pPr>
        <w:pStyle w:val="aff7"/>
        <w:numPr>
          <w:ilvl w:val="1"/>
          <w:numId w:val="5"/>
        </w:numPr>
        <w:spacing w:line="240" w:lineRule="auto"/>
        <w:ind w:left="0" w:hanging="6"/>
        <w:jc w:val="both"/>
        <w:rPr>
          <w:rFonts w:ascii="Times New Roman" w:eastAsia="Times New Roman" w:hAnsi="Times New Roman" w:cs="Times New Roman"/>
          <w:sz w:val="24"/>
          <w:szCs w:val="24"/>
        </w:rPr>
      </w:pPr>
      <w:r w:rsidRPr="00BA3C9B">
        <w:rPr>
          <w:rFonts w:ascii="Times New Roman" w:eastAsia="Times New Roman" w:hAnsi="Times New Roman" w:cs="Times New Roman"/>
          <w:sz w:val="24"/>
          <w:szCs w:val="24"/>
        </w:rPr>
        <w:t>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2FDDEAD1" w14:textId="77777777" w:rsidR="00BA3C9B" w:rsidRPr="00BA3C9B" w:rsidRDefault="00395412" w:rsidP="00BA3C9B">
      <w:pPr>
        <w:pStyle w:val="aff7"/>
        <w:numPr>
          <w:ilvl w:val="0"/>
          <w:numId w:val="5"/>
        </w:numPr>
        <w:spacing w:line="240" w:lineRule="auto"/>
        <w:jc w:val="center"/>
        <w:rPr>
          <w:rFonts w:ascii="Times New Roman" w:eastAsia="Times New Roman" w:hAnsi="Times New Roman" w:cs="Times New Roman"/>
          <w:b/>
          <w:sz w:val="24"/>
          <w:szCs w:val="24"/>
        </w:rPr>
      </w:pPr>
      <w:r w:rsidRPr="00BA3C9B">
        <w:rPr>
          <w:rFonts w:ascii="Times New Roman" w:eastAsia="Times New Roman" w:hAnsi="Times New Roman" w:cs="Times New Roman"/>
          <w:b/>
          <w:sz w:val="24"/>
          <w:szCs w:val="24"/>
        </w:rPr>
        <w:t>ПОРЯДОК ЗДІЙСНЕННЯ ПОВІДОМЛЕННЯ СТОРІН</w:t>
      </w:r>
    </w:p>
    <w:p w14:paraId="6F860DB1" w14:textId="77777777" w:rsidR="0098135E" w:rsidRPr="00BA3C9B" w:rsidRDefault="00395412" w:rsidP="00BA3C9B">
      <w:pPr>
        <w:pStyle w:val="aff7"/>
        <w:numPr>
          <w:ilvl w:val="1"/>
          <w:numId w:val="5"/>
        </w:numPr>
        <w:spacing w:line="240" w:lineRule="auto"/>
        <w:ind w:left="0" w:hanging="6"/>
        <w:jc w:val="both"/>
        <w:rPr>
          <w:rFonts w:ascii="Times New Roman" w:eastAsia="Times New Roman" w:hAnsi="Times New Roman" w:cs="Times New Roman"/>
          <w:b/>
          <w:sz w:val="24"/>
          <w:szCs w:val="24"/>
        </w:rPr>
      </w:pPr>
      <w:r w:rsidRPr="00BA3C9B">
        <w:rPr>
          <w:rFonts w:ascii="Times New Roman" w:eastAsia="Times New Roman" w:hAnsi="Times New Roman" w:cs="Times New Roman"/>
          <w:sz w:val="24"/>
          <w:szCs w:val="24"/>
        </w:rPr>
        <w:t xml:space="preserve">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14:paraId="04C8413B" w14:textId="77777777" w:rsidR="00395412" w:rsidRPr="00395412" w:rsidRDefault="00395412" w:rsidP="00395412">
      <w:pPr>
        <w:pStyle w:val="aff7"/>
        <w:numPr>
          <w:ilvl w:val="0"/>
          <w:numId w:val="5"/>
        </w:numPr>
        <w:spacing w:line="240" w:lineRule="auto"/>
        <w:jc w:val="center"/>
        <w:rPr>
          <w:rFonts w:ascii="Times New Roman" w:eastAsia="Times New Roman" w:hAnsi="Times New Roman" w:cs="Times New Roman"/>
          <w:b/>
          <w:sz w:val="24"/>
          <w:szCs w:val="24"/>
        </w:rPr>
      </w:pPr>
      <w:r w:rsidRPr="00BA3C9B">
        <w:rPr>
          <w:rFonts w:ascii="Times New Roman" w:eastAsia="Times New Roman" w:hAnsi="Times New Roman" w:cs="Times New Roman"/>
          <w:b/>
          <w:sz w:val="24"/>
          <w:szCs w:val="24"/>
        </w:rPr>
        <w:t>ПОРЯДОК ПІДПИСАННЯ ДОКУМЕНТІВ ДО ДОГОВОРУ З ВИКОРИСТАННЯМ ЕЛЕКТРОННИХ ПІДПИСІВ</w:t>
      </w:r>
    </w:p>
    <w:p w14:paraId="117B26B7" w14:textId="77777777" w:rsidR="00395412" w:rsidRPr="00395412" w:rsidRDefault="00395412" w:rsidP="00395412">
      <w:pPr>
        <w:pStyle w:val="aff7"/>
        <w:numPr>
          <w:ilvl w:val="1"/>
          <w:numId w:val="5"/>
        </w:numPr>
        <w:spacing w:line="240" w:lineRule="auto"/>
        <w:ind w:left="0" w:hanging="6"/>
        <w:jc w:val="both"/>
        <w:rPr>
          <w:rFonts w:ascii="Times New Roman" w:eastAsia="Times New Roman" w:hAnsi="Times New Roman" w:cs="Times New Roman"/>
          <w:b/>
          <w:sz w:val="24"/>
          <w:szCs w:val="24"/>
        </w:rPr>
      </w:pPr>
      <w:r w:rsidRPr="00395412">
        <w:rPr>
          <w:rFonts w:ascii="Times New Roman" w:eastAsia="Times New Roman" w:hAnsi="Times New Roman" w:cs="Times New Roman"/>
          <w:sz w:val="24"/>
          <w:szCs w:val="24"/>
        </w:rPr>
        <w:t>Сторони домовились, що до умов цього Договору можуть  застосовуватись вимоги Закону України «Про електронні довірчі послуги»,  а саме цей Договір та документи до нього можуть бути в електронній формі (далі - Е-документи) з обов’язковим накладанням кваліфікованого електронного підпису (КЕП) та/або удосконаленого електронного підпису (УЕП).</w:t>
      </w:r>
    </w:p>
    <w:p w14:paraId="3C88E963" w14:textId="77777777" w:rsidR="00395412" w:rsidRPr="00395412" w:rsidRDefault="00395412" w:rsidP="00395412">
      <w:pPr>
        <w:pStyle w:val="aff7"/>
        <w:numPr>
          <w:ilvl w:val="1"/>
          <w:numId w:val="5"/>
        </w:numPr>
        <w:spacing w:line="240" w:lineRule="auto"/>
        <w:ind w:left="0" w:hanging="6"/>
        <w:jc w:val="both"/>
        <w:rPr>
          <w:rFonts w:ascii="Times New Roman" w:eastAsia="Times New Roman" w:hAnsi="Times New Roman" w:cs="Times New Roman"/>
          <w:b/>
          <w:sz w:val="24"/>
          <w:szCs w:val="24"/>
        </w:rPr>
      </w:pPr>
      <w:r w:rsidRPr="00395412">
        <w:rPr>
          <w:rFonts w:ascii="Times New Roman" w:eastAsia="Times New Roman" w:hAnsi="Times New Roman" w:cs="Times New Roman"/>
          <w:sz w:val="24"/>
          <w:szCs w:val="24"/>
        </w:rPr>
        <w:t>Сторони дійшли згоди, що розірвання (скасування) E-документа, підписаного обома Сторонами з використанням КЕП або УЕП  здійснюється виключно шляхом складення та підписання Сторонами Акта про розірвання (скасування) E-документа.</w:t>
      </w:r>
    </w:p>
    <w:p w14:paraId="6B6E4990" w14:textId="77777777" w:rsidR="00395412" w:rsidRPr="00395412" w:rsidRDefault="00395412" w:rsidP="00395412">
      <w:pPr>
        <w:pStyle w:val="aff7"/>
        <w:numPr>
          <w:ilvl w:val="1"/>
          <w:numId w:val="5"/>
        </w:numPr>
        <w:spacing w:line="240" w:lineRule="auto"/>
        <w:ind w:left="0" w:hanging="6"/>
        <w:jc w:val="both"/>
        <w:rPr>
          <w:rFonts w:ascii="Times New Roman" w:eastAsia="Times New Roman" w:hAnsi="Times New Roman" w:cs="Times New Roman"/>
          <w:b/>
          <w:sz w:val="24"/>
          <w:szCs w:val="24"/>
        </w:rPr>
      </w:pPr>
      <w:r w:rsidRPr="00395412">
        <w:rPr>
          <w:rFonts w:ascii="Times New Roman" w:eastAsia="Times New Roman" w:hAnsi="Times New Roman" w:cs="Times New Roman"/>
          <w:sz w:val="24"/>
          <w:szCs w:val="24"/>
        </w:rPr>
        <w:t>У випадку, коли одна із Сторін заявляє про втрату конкретного E-документа, який попередньо набрав чинності, повторне підписання такого E-документа не здійснюється. При цьому, Сторона, яка зберігає власний примірник E-документа, зобов’язується за зверненням Сторони, яка втратила цей E-документ, надати його доступними електронними каналами зв’язку, або на носії електронної інформації.</w:t>
      </w:r>
    </w:p>
    <w:p w14:paraId="010907E9" w14:textId="77777777" w:rsidR="0098135E" w:rsidRPr="00395412" w:rsidRDefault="00395412" w:rsidP="00395412">
      <w:pPr>
        <w:pStyle w:val="aff7"/>
        <w:numPr>
          <w:ilvl w:val="1"/>
          <w:numId w:val="5"/>
        </w:numPr>
        <w:spacing w:line="240" w:lineRule="auto"/>
        <w:ind w:left="0" w:hanging="6"/>
        <w:jc w:val="both"/>
        <w:rPr>
          <w:rFonts w:ascii="Times New Roman" w:eastAsia="Times New Roman" w:hAnsi="Times New Roman" w:cs="Times New Roman"/>
          <w:b/>
          <w:sz w:val="24"/>
          <w:szCs w:val="24"/>
        </w:rPr>
      </w:pPr>
      <w:r w:rsidRPr="00395412">
        <w:rPr>
          <w:rFonts w:ascii="Times New Roman" w:eastAsia="Times New Roman" w:hAnsi="Times New Roman" w:cs="Times New Roman"/>
          <w:sz w:val="24"/>
          <w:szCs w:val="24"/>
        </w:rPr>
        <w:t xml:space="preserve">Сторони домовилися, що E-документи, які підписані КЕП та/або УЕП,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 </w:t>
      </w:r>
    </w:p>
    <w:p w14:paraId="52812D04" w14:textId="77777777" w:rsidR="00395412" w:rsidRPr="00395412" w:rsidRDefault="00395412" w:rsidP="00395412">
      <w:pPr>
        <w:pStyle w:val="aff7"/>
        <w:numPr>
          <w:ilvl w:val="0"/>
          <w:numId w:val="5"/>
        </w:numPr>
        <w:spacing w:line="240" w:lineRule="auto"/>
        <w:jc w:val="center"/>
        <w:rPr>
          <w:rFonts w:ascii="Times New Roman" w:eastAsia="Times New Roman" w:hAnsi="Times New Roman" w:cs="Times New Roman"/>
          <w:b/>
          <w:sz w:val="24"/>
          <w:szCs w:val="24"/>
        </w:rPr>
      </w:pPr>
      <w:r w:rsidRPr="00395412">
        <w:rPr>
          <w:rFonts w:ascii="Times New Roman" w:eastAsia="Times New Roman" w:hAnsi="Times New Roman" w:cs="Times New Roman"/>
          <w:b/>
          <w:sz w:val="24"/>
          <w:szCs w:val="24"/>
        </w:rPr>
        <w:t>ДІЯ ДОГОВОРУ</w:t>
      </w:r>
    </w:p>
    <w:p w14:paraId="40A8D536" w14:textId="669608CE" w:rsidR="00395412" w:rsidRPr="00395412" w:rsidRDefault="00771606" w:rsidP="00395412">
      <w:pPr>
        <w:pStyle w:val="aff7"/>
        <w:numPr>
          <w:ilvl w:val="1"/>
          <w:numId w:val="5"/>
        </w:numPr>
        <w:spacing w:line="240" w:lineRule="auto"/>
        <w:ind w:left="0" w:hanging="6"/>
        <w:jc w:val="both"/>
        <w:rPr>
          <w:rFonts w:ascii="Times New Roman" w:eastAsia="Times New Roman" w:hAnsi="Times New Roman" w:cs="Times New Roman"/>
          <w:b/>
          <w:sz w:val="24"/>
          <w:szCs w:val="24"/>
        </w:rPr>
      </w:pPr>
      <w:r w:rsidRPr="00E95E19">
        <w:rPr>
          <w:rFonts w:ascii="Times New Roman" w:hAnsi="Times New Roman" w:cs="Times New Roman"/>
          <w:sz w:val="24"/>
          <w:szCs w:val="24"/>
        </w:rPr>
        <w:t>Цей договір набирає чинності з дати його підписання сторонами і діє до 31.12.202</w:t>
      </w:r>
      <w:r w:rsidR="004A5C58" w:rsidRPr="004A5C58">
        <w:rPr>
          <w:rFonts w:ascii="Times New Roman" w:hAnsi="Times New Roman" w:cs="Times New Roman"/>
          <w:sz w:val="24"/>
          <w:szCs w:val="24"/>
          <w:lang w:val="ru-RU"/>
        </w:rPr>
        <w:t>4</w:t>
      </w:r>
      <w:r w:rsidRPr="00E95E19">
        <w:rPr>
          <w:rFonts w:ascii="Times New Roman" w:hAnsi="Times New Roman" w:cs="Times New Roman"/>
          <w:sz w:val="24"/>
          <w:szCs w:val="24"/>
        </w:rPr>
        <w:t>, а в частині розрахунків – до повного виконання його умов сторонами.</w:t>
      </w:r>
    </w:p>
    <w:p w14:paraId="280846FE" w14:textId="77777777" w:rsidR="00395412" w:rsidRPr="00395412" w:rsidRDefault="00395412" w:rsidP="00395412">
      <w:pPr>
        <w:pStyle w:val="aff7"/>
        <w:numPr>
          <w:ilvl w:val="1"/>
          <w:numId w:val="5"/>
        </w:numPr>
        <w:spacing w:line="240" w:lineRule="auto"/>
        <w:ind w:left="0" w:hanging="6"/>
        <w:jc w:val="both"/>
        <w:rPr>
          <w:rFonts w:ascii="Times New Roman" w:eastAsia="Times New Roman" w:hAnsi="Times New Roman" w:cs="Times New Roman"/>
          <w:b/>
          <w:sz w:val="24"/>
          <w:szCs w:val="24"/>
        </w:rPr>
      </w:pPr>
      <w:r w:rsidRPr="00395412">
        <w:rPr>
          <w:rFonts w:ascii="Times New Roman" w:eastAsia="Times New Roman" w:hAnsi="Times New Roman" w:cs="Times New Roman"/>
          <w:sz w:val="24"/>
          <w:szCs w:val="24"/>
        </w:rPr>
        <w:t>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оригіналом електронного документу після його підписання Сторонами у порядку визначеному Договором.</w:t>
      </w:r>
    </w:p>
    <w:p w14:paraId="609857F6" w14:textId="77777777" w:rsidR="00395412" w:rsidRPr="00395412" w:rsidRDefault="00395412" w:rsidP="00395412">
      <w:pPr>
        <w:pStyle w:val="aff7"/>
        <w:numPr>
          <w:ilvl w:val="1"/>
          <w:numId w:val="5"/>
        </w:numPr>
        <w:spacing w:line="240" w:lineRule="auto"/>
        <w:ind w:left="0" w:hanging="6"/>
        <w:jc w:val="both"/>
        <w:rPr>
          <w:rFonts w:ascii="Times New Roman" w:eastAsia="Times New Roman" w:hAnsi="Times New Roman" w:cs="Times New Roman"/>
          <w:b/>
          <w:sz w:val="24"/>
          <w:szCs w:val="24"/>
        </w:rPr>
      </w:pPr>
      <w:r w:rsidRPr="00395412">
        <w:rPr>
          <w:rFonts w:ascii="Times New Roman" w:eastAsia="Times New Roman" w:hAnsi="Times New Roman" w:cs="Times New Roman"/>
          <w:sz w:val="24"/>
          <w:szCs w:val="24"/>
        </w:rPr>
        <w:t>Дія цього Договору може бути подовжена за взаємною згодою Сторін, шляхом підписання Додаткової угоди до цього Договору, у випадках передбачених законодавством.</w:t>
      </w:r>
    </w:p>
    <w:p w14:paraId="4F736277" w14:textId="77777777" w:rsidR="00395412" w:rsidRPr="00395412" w:rsidRDefault="00395412" w:rsidP="00395412">
      <w:pPr>
        <w:pStyle w:val="aff7"/>
        <w:numPr>
          <w:ilvl w:val="1"/>
          <w:numId w:val="5"/>
        </w:numPr>
        <w:spacing w:line="240" w:lineRule="auto"/>
        <w:ind w:left="0" w:hanging="6"/>
        <w:jc w:val="both"/>
        <w:rPr>
          <w:rFonts w:ascii="Times New Roman" w:eastAsia="Times New Roman" w:hAnsi="Times New Roman" w:cs="Times New Roman"/>
          <w:b/>
          <w:sz w:val="24"/>
          <w:szCs w:val="24"/>
        </w:rPr>
      </w:pPr>
      <w:r w:rsidRPr="00395412">
        <w:rPr>
          <w:rFonts w:ascii="Times New Roman" w:eastAsia="Times New Roman" w:hAnsi="Times New Roman" w:cs="Times New Roman"/>
          <w:sz w:val="24"/>
          <w:szCs w:val="24"/>
        </w:rPr>
        <w:t>Покупець  має право односторонньої відмови від цього Договору у разі:</w:t>
      </w:r>
    </w:p>
    <w:p w14:paraId="189550DD" w14:textId="77777777" w:rsidR="00395412" w:rsidRPr="00395412" w:rsidRDefault="00395412" w:rsidP="00395412">
      <w:pPr>
        <w:pStyle w:val="aff7"/>
        <w:numPr>
          <w:ilvl w:val="2"/>
          <w:numId w:val="5"/>
        </w:numPr>
        <w:spacing w:line="240" w:lineRule="auto"/>
        <w:ind w:left="0" w:hanging="6"/>
        <w:jc w:val="both"/>
        <w:rPr>
          <w:rFonts w:ascii="Times New Roman" w:eastAsia="Times New Roman" w:hAnsi="Times New Roman" w:cs="Times New Roman"/>
          <w:b/>
          <w:sz w:val="24"/>
          <w:szCs w:val="24"/>
        </w:rPr>
      </w:pPr>
      <w:r w:rsidRPr="00395412">
        <w:rPr>
          <w:rFonts w:ascii="Times New Roman" w:eastAsia="Times New Roman" w:hAnsi="Times New Roman" w:cs="Times New Roman"/>
          <w:sz w:val="24"/>
          <w:szCs w:val="24"/>
        </w:rPr>
        <w:t>порушення Постачальником строків постачання Палива;</w:t>
      </w:r>
    </w:p>
    <w:p w14:paraId="334BFBC3" w14:textId="77777777" w:rsidR="00395412" w:rsidRPr="00395412" w:rsidRDefault="00395412" w:rsidP="00395412">
      <w:pPr>
        <w:pStyle w:val="aff7"/>
        <w:numPr>
          <w:ilvl w:val="2"/>
          <w:numId w:val="5"/>
        </w:numPr>
        <w:spacing w:line="240" w:lineRule="auto"/>
        <w:ind w:left="0" w:hanging="6"/>
        <w:jc w:val="both"/>
        <w:rPr>
          <w:rFonts w:ascii="Times New Roman" w:eastAsia="Times New Roman" w:hAnsi="Times New Roman" w:cs="Times New Roman"/>
          <w:b/>
          <w:sz w:val="24"/>
          <w:szCs w:val="24"/>
        </w:rPr>
      </w:pPr>
      <w:r w:rsidRPr="00395412">
        <w:rPr>
          <w:rFonts w:ascii="Times New Roman" w:eastAsia="Times New Roman" w:hAnsi="Times New Roman" w:cs="Times New Roman"/>
          <w:sz w:val="24"/>
          <w:szCs w:val="24"/>
        </w:rPr>
        <w:t>поставки Палива неналежної якості;</w:t>
      </w:r>
    </w:p>
    <w:p w14:paraId="05063AA4" w14:textId="77777777" w:rsidR="00395412" w:rsidRPr="00395412" w:rsidRDefault="00395412" w:rsidP="00395412">
      <w:pPr>
        <w:pStyle w:val="aff7"/>
        <w:numPr>
          <w:ilvl w:val="2"/>
          <w:numId w:val="5"/>
        </w:numPr>
        <w:spacing w:line="240" w:lineRule="auto"/>
        <w:ind w:left="0" w:hanging="6"/>
        <w:jc w:val="both"/>
        <w:rPr>
          <w:rFonts w:ascii="Times New Roman" w:eastAsia="Times New Roman" w:hAnsi="Times New Roman" w:cs="Times New Roman"/>
          <w:b/>
          <w:sz w:val="24"/>
          <w:szCs w:val="24"/>
        </w:rPr>
      </w:pPr>
      <w:r w:rsidRPr="00395412">
        <w:rPr>
          <w:rFonts w:ascii="Times New Roman" w:eastAsia="Times New Roman" w:hAnsi="Times New Roman" w:cs="Times New Roman"/>
          <w:sz w:val="24"/>
          <w:szCs w:val="24"/>
        </w:rPr>
        <w:t>відсутності фінансування.</w:t>
      </w:r>
    </w:p>
    <w:p w14:paraId="5B044E0A" w14:textId="77777777" w:rsidR="00395412" w:rsidRPr="00395412" w:rsidRDefault="00395412" w:rsidP="00395412">
      <w:pPr>
        <w:pStyle w:val="aff7"/>
        <w:numPr>
          <w:ilvl w:val="1"/>
          <w:numId w:val="5"/>
        </w:numPr>
        <w:spacing w:line="240" w:lineRule="auto"/>
        <w:ind w:left="0" w:hanging="6"/>
        <w:jc w:val="both"/>
        <w:rPr>
          <w:rFonts w:ascii="Times New Roman" w:eastAsia="Times New Roman" w:hAnsi="Times New Roman" w:cs="Times New Roman"/>
          <w:b/>
          <w:sz w:val="24"/>
          <w:szCs w:val="24"/>
        </w:rPr>
      </w:pPr>
      <w:r w:rsidRPr="00395412">
        <w:rPr>
          <w:rFonts w:ascii="Times New Roman" w:eastAsia="Times New Roman" w:hAnsi="Times New Roman" w:cs="Times New Roman"/>
          <w:sz w:val="24"/>
          <w:szCs w:val="24"/>
        </w:rPr>
        <w:t xml:space="preserve">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14:paraId="4F32B2C5" w14:textId="77777777" w:rsidR="0098135E" w:rsidRPr="00395412" w:rsidRDefault="00395412" w:rsidP="00395412">
      <w:pPr>
        <w:pStyle w:val="aff7"/>
        <w:numPr>
          <w:ilvl w:val="1"/>
          <w:numId w:val="5"/>
        </w:numPr>
        <w:spacing w:line="240" w:lineRule="auto"/>
        <w:ind w:left="0" w:hanging="6"/>
        <w:jc w:val="both"/>
        <w:rPr>
          <w:rFonts w:ascii="Times New Roman" w:eastAsia="Times New Roman" w:hAnsi="Times New Roman" w:cs="Times New Roman"/>
          <w:b/>
          <w:sz w:val="24"/>
          <w:szCs w:val="24"/>
        </w:rPr>
      </w:pPr>
      <w:r w:rsidRPr="00395412">
        <w:rPr>
          <w:rFonts w:ascii="Times New Roman" w:eastAsia="Times New Roman" w:hAnsi="Times New Roman" w:cs="Times New Roman"/>
          <w:sz w:val="24"/>
          <w:szCs w:val="24"/>
        </w:rPr>
        <w:t>Всі зміни та доповнення до цього Договору укладаються у письмовій/формі електронного документу після їх підписання Сторонами стають невід’ємними частинами цього Договору.</w:t>
      </w:r>
    </w:p>
    <w:p w14:paraId="670100F0" w14:textId="77777777" w:rsidR="00395412" w:rsidRPr="00395412" w:rsidRDefault="00395412" w:rsidP="00395412">
      <w:pPr>
        <w:pStyle w:val="aff7"/>
        <w:numPr>
          <w:ilvl w:val="0"/>
          <w:numId w:val="5"/>
        </w:numPr>
        <w:spacing w:line="240" w:lineRule="auto"/>
        <w:jc w:val="center"/>
        <w:rPr>
          <w:rFonts w:ascii="Times New Roman" w:eastAsia="Times New Roman" w:hAnsi="Times New Roman" w:cs="Times New Roman"/>
          <w:b/>
          <w:sz w:val="24"/>
          <w:szCs w:val="24"/>
        </w:rPr>
      </w:pPr>
      <w:r w:rsidRPr="00395412">
        <w:rPr>
          <w:rFonts w:ascii="Times New Roman" w:eastAsia="Times New Roman" w:hAnsi="Times New Roman" w:cs="Times New Roman"/>
          <w:b/>
          <w:sz w:val="24"/>
          <w:szCs w:val="24"/>
        </w:rPr>
        <w:t>ПРИКІНЦЕВІ ПОЛОЖЕННЯ</w:t>
      </w:r>
    </w:p>
    <w:p w14:paraId="2C8DDB12" w14:textId="77777777" w:rsidR="00395412" w:rsidRPr="00395412" w:rsidRDefault="00395412" w:rsidP="00395412">
      <w:pPr>
        <w:pStyle w:val="aff7"/>
        <w:numPr>
          <w:ilvl w:val="1"/>
          <w:numId w:val="5"/>
        </w:numPr>
        <w:spacing w:line="240" w:lineRule="auto"/>
        <w:ind w:left="0" w:hanging="6"/>
        <w:jc w:val="both"/>
        <w:rPr>
          <w:rFonts w:ascii="Times New Roman" w:eastAsia="Times New Roman" w:hAnsi="Times New Roman" w:cs="Times New Roman"/>
          <w:b/>
          <w:sz w:val="24"/>
          <w:szCs w:val="24"/>
        </w:rPr>
      </w:pPr>
      <w:r w:rsidRPr="00395412">
        <w:rPr>
          <w:rFonts w:ascii="Times New Roman" w:eastAsia="Times New Roman" w:hAnsi="Times New Roman" w:cs="Times New Roman"/>
          <w:color w:val="000000" w:themeColor="text1"/>
          <w:sz w:val="24"/>
          <w:szCs w:val="24"/>
        </w:rPr>
        <w:t xml:space="preserve">Зміна умов цього Договору може здійснюватися шляхом підписання додатковї угоди на умовах та в порядку передбаченому чинним законодавством.  </w:t>
      </w:r>
    </w:p>
    <w:p w14:paraId="5919F9E2" w14:textId="77777777" w:rsidR="00395412" w:rsidRPr="00395412" w:rsidRDefault="00395412" w:rsidP="00395412">
      <w:pPr>
        <w:pStyle w:val="aff7"/>
        <w:numPr>
          <w:ilvl w:val="1"/>
          <w:numId w:val="5"/>
        </w:numPr>
        <w:spacing w:line="240" w:lineRule="auto"/>
        <w:ind w:left="0" w:hanging="6"/>
        <w:jc w:val="both"/>
        <w:rPr>
          <w:rFonts w:ascii="Times New Roman" w:eastAsia="Times New Roman" w:hAnsi="Times New Roman" w:cs="Times New Roman"/>
          <w:b/>
          <w:sz w:val="24"/>
          <w:szCs w:val="24"/>
        </w:rPr>
      </w:pPr>
      <w:r w:rsidRPr="00395412">
        <w:rPr>
          <w:rFonts w:ascii="Times New Roman" w:eastAsia="Times New Roman" w:hAnsi="Times New Roman" w:cs="Times New Roman"/>
          <w:color w:val="000000" w:themeColor="text1"/>
          <w:sz w:val="24"/>
          <w:szCs w:val="24"/>
        </w:rPr>
        <w:lastRenderedPageBreak/>
        <w:t xml:space="preserve">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14:paraId="549443B8" w14:textId="77777777" w:rsidR="00395412" w:rsidRPr="00395412" w:rsidRDefault="00395412" w:rsidP="00395412">
      <w:pPr>
        <w:pStyle w:val="aff7"/>
        <w:numPr>
          <w:ilvl w:val="1"/>
          <w:numId w:val="5"/>
        </w:numPr>
        <w:spacing w:line="240" w:lineRule="auto"/>
        <w:ind w:left="0" w:hanging="6"/>
        <w:jc w:val="both"/>
        <w:rPr>
          <w:rFonts w:ascii="Times New Roman" w:eastAsia="Times New Roman" w:hAnsi="Times New Roman" w:cs="Times New Roman"/>
          <w:b/>
          <w:sz w:val="24"/>
          <w:szCs w:val="24"/>
        </w:rPr>
      </w:pPr>
      <w:r w:rsidRPr="00395412">
        <w:rPr>
          <w:rFonts w:ascii="Times New Roman" w:eastAsia="Times New Roman" w:hAnsi="Times New Roman" w:cs="Times New Roman"/>
          <w:color w:val="000000" w:themeColor="text1"/>
          <w:sz w:val="24"/>
          <w:szCs w:val="24"/>
        </w:rPr>
        <w:t>Жодна зі Сторін не може передавати свої права та/або обов’язки за цим Договором третім особам без письмової згоди другої Сторони Договору.</w:t>
      </w:r>
    </w:p>
    <w:p w14:paraId="56F6C3E8" w14:textId="77777777" w:rsidR="00395412" w:rsidRPr="00395412" w:rsidRDefault="00395412" w:rsidP="00395412">
      <w:pPr>
        <w:pStyle w:val="aff7"/>
        <w:numPr>
          <w:ilvl w:val="1"/>
          <w:numId w:val="5"/>
        </w:numPr>
        <w:spacing w:line="240" w:lineRule="auto"/>
        <w:ind w:left="0" w:hanging="6"/>
        <w:jc w:val="both"/>
        <w:rPr>
          <w:rFonts w:ascii="Times New Roman" w:eastAsia="Times New Roman" w:hAnsi="Times New Roman" w:cs="Times New Roman"/>
          <w:b/>
          <w:sz w:val="24"/>
          <w:szCs w:val="24"/>
        </w:rPr>
      </w:pPr>
      <w:r w:rsidRPr="00395412">
        <w:rPr>
          <w:rFonts w:ascii="Times New Roman" w:eastAsia="Times New Roman" w:hAnsi="Times New Roman" w:cs="Times New Roman"/>
          <w:color w:val="000000" w:themeColor="text1"/>
          <w:sz w:val="24"/>
          <w:szCs w:val="24"/>
        </w:rPr>
        <w:t>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14:paraId="53C681DB" w14:textId="77777777" w:rsidR="00395412" w:rsidRPr="00395412" w:rsidRDefault="00395412" w:rsidP="00BA3C9B">
      <w:pPr>
        <w:pStyle w:val="aff7"/>
        <w:numPr>
          <w:ilvl w:val="1"/>
          <w:numId w:val="5"/>
        </w:numPr>
        <w:spacing w:line="240" w:lineRule="auto"/>
        <w:ind w:left="0" w:hanging="6"/>
        <w:jc w:val="both"/>
        <w:rPr>
          <w:rFonts w:ascii="Times New Roman" w:eastAsia="Times New Roman" w:hAnsi="Times New Roman" w:cs="Times New Roman"/>
          <w:b/>
          <w:sz w:val="24"/>
          <w:szCs w:val="24"/>
        </w:rPr>
      </w:pPr>
      <w:r w:rsidRPr="00395412">
        <w:rPr>
          <w:rFonts w:ascii="Times New Roman" w:eastAsia="Times New Roman" w:hAnsi="Times New Roman" w:cs="Times New Roman"/>
          <w:color w:val="000000" w:themeColor="text1"/>
          <w:sz w:val="24"/>
          <w:szCs w:val="24"/>
        </w:rPr>
        <w:t>З будь-яких питань, що не врегульовані цим Договором, Сторони керуються чинним законодавством України.</w:t>
      </w:r>
    </w:p>
    <w:p w14:paraId="46308959" w14:textId="77777777" w:rsidR="005E0562" w:rsidRPr="005E0562" w:rsidRDefault="00395412" w:rsidP="00BA3C9B">
      <w:pPr>
        <w:pStyle w:val="aff7"/>
        <w:numPr>
          <w:ilvl w:val="1"/>
          <w:numId w:val="5"/>
        </w:numPr>
        <w:spacing w:line="240" w:lineRule="auto"/>
        <w:ind w:left="0" w:hanging="6"/>
        <w:jc w:val="both"/>
        <w:rPr>
          <w:rFonts w:ascii="Times New Roman" w:eastAsia="Times New Roman" w:hAnsi="Times New Roman" w:cs="Times New Roman"/>
          <w:b/>
          <w:sz w:val="24"/>
          <w:szCs w:val="24"/>
        </w:rPr>
      </w:pPr>
      <w:r w:rsidRPr="00395412">
        <w:rPr>
          <w:rFonts w:ascii="Times New Roman" w:eastAsia="Times New Roman" w:hAnsi="Times New Roman" w:cs="Times New Roman"/>
          <w:color w:val="000000" w:themeColor="text1"/>
          <w:sz w:val="24"/>
          <w:szCs w:val="24"/>
        </w:rPr>
        <w:t>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0170A1F4" w14:textId="6D6DC6F7" w:rsidR="0098135E" w:rsidRPr="004A5C58" w:rsidRDefault="00395412" w:rsidP="00BA3C9B">
      <w:pPr>
        <w:pStyle w:val="aff7"/>
        <w:numPr>
          <w:ilvl w:val="1"/>
          <w:numId w:val="5"/>
        </w:numPr>
        <w:spacing w:line="240" w:lineRule="auto"/>
        <w:ind w:left="0" w:hanging="6"/>
        <w:jc w:val="both"/>
        <w:rPr>
          <w:rFonts w:ascii="Times New Roman" w:eastAsia="Times New Roman" w:hAnsi="Times New Roman" w:cs="Times New Roman"/>
          <w:b/>
          <w:sz w:val="24"/>
          <w:szCs w:val="24"/>
        </w:rPr>
      </w:pPr>
      <w:r w:rsidRPr="00395412">
        <w:rPr>
          <w:rFonts w:ascii="Times New Roman" w:eastAsia="Times New Roman" w:hAnsi="Times New Roman" w:cs="Times New Roman"/>
          <w:color w:val="000000" w:themeColor="text1"/>
          <w:sz w:val="24"/>
          <w:szCs w:val="24"/>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4A5C58">
        <w:rPr>
          <w:rFonts w:ascii="Times New Roman" w:eastAsia="Times New Roman" w:hAnsi="Times New Roman" w:cs="Times New Roman"/>
          <w:sz w:val="24"/>
          <w:szCs w:val="24"/>
        </w:rPr>
        <w:t>, а саме:</w:t>
      </w:r>
    </w:p>
    <w:p w14:paraId="4B6E52FC" w14:textId="77777777" w:rsidR="00771606" w:rsidRPr="004A5C58" w:rsidRDefault="00771606" w:rsidP="00771606">
      <w:pPr>
        <w:pStyle w:val="rvps2"/>
        <w:shd w:val="clear" w:color="auto" w:fill="FFFFFF"/>
        <w:spacing w:before="0" w:beforeAutospacing="0" w:after="150" w:afterAutospacing="0"/>
        <w:ind w:firstLine="450"/>
        <w:jc w:val="both"/>
      </w:pPr>
      <w:r w:rsidRPr="004A5C58">
        <w:t>1) зменшення обсягів закупівлі, зокрема з урахуванням фактичного обсягу видатків замовника;</w:t>
      </w:r>
    </w:p>
    <w:p w14:paraId="62727A57" w14:textId="77777777" w:rsidR="00771606" w:rsidRPr="004A5C58" w:rsidRDefault="00771606" w:rsidP="00771606">
      <w:pPr>
        <w:pStyle w:val="rvps2"/>
        <w:shd w:val="clear" w:color="auto" w:fill="FFFFFF"/>
        <w:spacing w:before="0" w:beforeAutospacing="0" w:after="150" w:afterAutospacing="0"/>
        <w:ind w:firstLine="450"/>
        <w:jc w:val="both"/>
      </w:pPr>
      <w:bookmarkStart w:id="0" w:name="n511"/>
      <w:bookmarkEnd w:id="0"/>
      <w:r w:rsidRPr="004A5C58">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CCC51EA" w14:textId="77777777" w:rsidR="00771606" w:rsidRPr="004A5C58" w:rsidRDefault="00771606" w:rsidP="00771606">
      <w:pPr>
        <w:pStyle w:val="rvps2"/>
        <w:shd w:val="clear" w:color="auto" w:fill="FFFFFF"/>
        <w:spacing w:before="0" w:beforeAutospacing="0" w:after="150" w:afterAutospacing="0"/>
        <w:ind w:firstLine="450"/>
        <w:jc w:val="both"/>
      </w:pPr>
      <w:bookmarkStart w:id="1" w:name="n512"/>
      <w:bookmarkEnd w:id="1"/>
      <w:r w:rsidRPr="004A5C58">
        <w:t>3) покращення якості предмета закупівлі за умови, що таке покращення не призведе до збільшення суми, визначеної в договорі про закупівлю;</w:t>
      </w:r>
    </w:p>
    <w:p w14:paraId="256F76F2" w14:textId="77777777" w:rsidR="00771606" w:rsidRPr="004A5C58" w:rsidRDefault="00771606" w:rsidP="00771606">
      <w:pPr>
        <w:pStyle w:val="rvps2"/>
        <w:shd w:val="clear" w:color="auto" w:fill="FFFFFF"/>
        <w:spacing w:before="0" w:beforeAutospacing="0" w:after="150" w:afterAutospacing="0"/>
        <w:ind w:firstLine="450"/>
        <w:jc w:val="both"/>
      </w:pPr>
      <w:bookmarkStart w:id="2" w:name="n513"/>
      <w:bookmarkEnd w:id="2"/>
      <w:r w:rsidRPr="004A5C58">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032DBD5" w14:textId="77777777" w:rsidR="00771606" w:rsidRPr="004A5C58" w:rsidRDefault="00771606" w:rsidP="00771606">
      <w:pPr>
        <w:pStyle w:val="rvps2"/>
        <w:shd w:val="clear" w:color="auto" w:fill="FFFFFF"/>
        <w:spacing w:before="0" w:beforeAutospacing="0" w:after="150" w:afterAutospacing="0"/>
        <w:ind w:firstLine="450"/>
        <w:jc w:val="both"/>
      </w:pPr>
      <w:bookmarkStart w:id="3" w:name="n514"/>
      <w:bookmarkEnd w:id="3"/>
      <w:r w:rsidRPr="004A5C58">
        <w:t>5) погодження зміни ціни в договорі про закупівлю в бік зменшення (без зміни кількості (обсягу) та якості товарів, робіт і послуг);</w:t>
      </w:r>
    </w:p>
    <w:p w14:paraId="7A2863E0" w14:textId="77777777" w:rsidR="00771606" w:rsidRPr="004A5C58" w:rsidRDefault="00771606" w:rsidP="00771606">
      <w:pPr>
        <w:pStyle w:val="rvps2"/>
        <w:shd w:val="clear" w:color="auto" w:fill="FFFFFF"/>
        <w:spacing w:before="0" w:beforeAutospacing="0" w:after="150" w:afterAutospacing="0"/>
        <w:ind w:firstLine="450"/>
        <w:jc w:val="both"/>
      </w:pPr>
      <w:bookmarkStart w:id="4" w:name="n515"/>
      <w:bookmarkEnd w:id="4"/>
      <w:r w:rsidRPr="004A5C58">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A8C7EFC" w14:textId="77777777" w:rsidR="00771606" w:rsidRPr="004A5C58" w:rsidRDefault="00771606" w:rsidP="00771606">
      <w:pPr>
        <w:pStyle w:val="rvps2"/>
        <w:shd w:val="clear" w:color="auto" w:fill="FFFFFF"/>
        <w:spacing w:before="0" w:beforeAutospacing="0" w:after="150" w:afterAutospacing="0"/>
        <w:ind w:firstLine="450"/>
        <w:jc w:val="both"/>
      </w:pPr>
      <w:bookmarkStart w:id="5" w:name="n516"/>
      <w:bookmarkEnd w:id="5"/>
      <w:r w:rsidRPr="004A5C58">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AF07810" w14:textId="107FFBB0" w:rsidR="00771606" w:rsidRPr="004A5C58" w:rsidRDefault="00771606" w:rsidP="00771606">
      <w:pPr>
        <w:pStyle w:val="rvps2"/>
        <w:shd w:val="clear" w:color="auto" w:fill="FFFFFF"/>
        <w:spacing w:before="0" w:beforeAutospacing="0" w:after="150" w:afterAutospacing="0"/>
        <w:ind w:firstLine="450"/>
        <w:jc w:val="both"/>
      </w:pPr>
      <w:bookmarkStart w:id="6" w:name="n517"/>
      <w:bookmarkEnd w:id="6"/>
      <w:r w:rsidRPr="004A5C58">
        <w:t xml:space="preserve">8) зміни умов у зв’язку із застосуванням положень </w:t>
      </w:r>
      <w:hyperlink r:id="rId6" w:anchor="n1778" w:tgtFrame="_blank" w:history="1">
        <w:r w:rsidRPr="004A5C58">
          <w:rPr>
            <w:rStyle w:val="affffa"/>
            <w:color w:val="auto"/>
          </w:rPr>
          <w:t>частини шостої</w:t>
        </w:r>
      </w:hyperlink>
      <w:r w:rsidRPr="004A5C58">
        <w:t xml:space="preserve"> статті 41 Закону;</w:t>
      </w:r>
    </w:p>
    <w:p w14:paraId="763AFB04" w14:textId="77F47C1C" w:rsidR="00771606" w:rsidRPr="004A5C58" w:rsidRDefault="00771606" w:rsidP="00771606">
      <w:pPr>
        <w:pStyle w:val="rvps2"/>
        <w:shd w:val="clear" w:color="auto" w:fill="FFFFFF"/>
        <w:spacing w:before="0" w:beforeAutospacing="0" w:after="150" w:afterAutospacing="0"/>
        <w:ind w:firstLine="450"/>
        <w:jc w:val="both"/>
      </w:pPr>
      <w:bookmarkStart w:id="7" w:name="n753"/>
      <w:bookmarkEnd w:id="7"/>
      <w:r w:rsidRPr="004A5C58">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 w:tgtFrame="_blank" w:history="1">
        <w:r w:rsidRPr="004A5C58">
          <w:rPr>
            <w:rStyle w:val="affffa"/>
            <w:color w:val="auto"/>
          </w:rPr>
          <w:t>№ 382</w:t>
        </w:r>
      </w:hyperlink>
      <w:r w:rsidRPr="004A5C58">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A558BCD" w14:textId="77777777" w:rsidR="0098135E" w:rsidRDefault="0098135E">
      <w:pPr>
        <w:spacing w:line="240" w:lineRule="auto"/>
        <w:rPr>
          <w:rFonts w:ascii="Times New Roman" w:eastAsia="Times New Roman" w:hAnsi="Times New Roman" w:cs="Times New Roman"/>
          <w:sz w:val="24"/>
          <w:szCs w:val="24"/>
        </w:rPr>
      </w:pPr>
    </w:p>
    <w:p w14:paraId="4EE11DE6" w14:textId="77777777" w:rsidR="00395412" w:rsidRPr="00395412" w:rsidRDefault="00395412" w:rsidP="00395412">
      <w:pPr>
        <w:pStyle w:val="aff7"/>
        <w:numPr>
          <w:ilvl w:val="0"/>
          <w:numId w:val="5"/>
        </w:numPr>
        <w:spacing w:line="240" w:lineRule="auto"/>
        <w:jc w:val="center"/>
        <w:rPr>
          <w:rFonts w:ascii="Times New Roman" w:eastAsia="Times New Roman" w:hAnsi="Times New Roman" w:cs="Times New Roman"/>
          <w:b/>
          <w:sz w:val="24"/>
          <w:szCs w:val="24"/>
        </w:rPr>
      </w:pPr>
      <w:r w:rsidRPr="00395412">
        <w:rPr>
          <w:rFonts w:ascii="Times New Roman" w:eastAsia="Times New Roman" w:hAnsi="Times New Roman" w:cs="Times New Roman"/>
          <w:b/>
          <w:sz w:val="24"/>
          <w:szCs w:val="24"/>
        </w:rPr>
        <w:t>ДОДАТКИ, ЩО Є НЕВІД’ЄМНИМИ ЧАСТИНАМИ ДОГОВОРУ</w:t>
      </w:r>
    </w:p>
    <w:p w14:paraId="2D44E602" w14:textId="77777777" w:rsidR="00395412" w:rsidRPr="00395412" w:rsidRDefault="00395412" w:rsidP="00395412">
      <w:pPr>
        <w:pStyle w:val="aff7"/>
        <w:numPr>
          <w:ilvl w:val="1"/>
          <w:numId w:val="5"/>
        </w:numPr>
        <w:spacing w:line="240" w:lineRule="auto"/>
        <w:ind w:left="0" w:hanging="6"/>
        <w:jc w:val="both"/>
        <w:rPr>
          <w:rFonts w:ascii="Times New Roman" w:eastAsia="Times New Roman" w:hAnsi="Times New Roman" w:cs="Times New Roman"/>
          <w:b/>
          <w:sz w:val="24"/>
          <w:szCs w:val="24"/>
        </w:rPr>
      </w:pPr>
      <w:r w:rsidRPr="00395412">
        <w:rPr>
          <w:rFonts w:ascii="Times New Roman" w:eastAsia="Times New Roman" w:hAnsi="Times New Roman" w:cs="Times New Roman"/>
          <w:sz w:val="24"/>
          <w:szCs w:val="24"/>
        </w:rPr>
        <w:t>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4738B251" w14:textId="77777777" w:rsidR="00395412" w:rsidRPr="00395412" w:rsidRDefault="00395412" w:rsidP="00395412">
      <w:pPr>
        <w:pStyle w:val="aff7"/>
        <w:numPr>
          <w:ilvl w:val="1"/>
          <w:numId w:val="5"/>
        </w:numPr>
        <w:spacing w:line="240" w:lineRule="auto"/>
        <w:ind w:left="0" w:hanging="6"/>
        <w:jc w:val="both"/>
        <w:rPr>
          <w:rFonts w:ascii="Times New Roman" w:eastAsia="Times New Roman" w:hAnsi="Times New Roman" w:cs="Times New Roman"/>
          <w:b/>
          <w:sz w:val="24"/>
          <w:szCs w:val="24"/>
        </w:rPr>
      </w:pPr>
      <w:r w:rsidRPr="00395412">
        <w:rPr>
          <w:rFonts w:ascii="Times New Roman" w:eastAsia="Times New Roman" w:hAnsi="Times New Roman" w:cs="Times New Roman"/>
          <w:sz w:val="24"/>
          <w:szCs w:val="24"/>
        </w:rPr>
        <w:t>Невід’ємною частиною цього Договору є:</w:t>
      </w:r>
    </w:p>
    <w:p w14:paraId="651DB43A" w14:textId="77777777" w:rsidR="00395412" w:rsidRPr="00395412" w:rsidRDefault="00395412" w:rsidP="00395412">
      <w:pPr>
        <w:pStyle w:val="aff7"/>
        <w:numPr>
          <w:ilvl w:val="2"/>
          <w:numId w:val="5"/>
        </w:numPr>
        <w:spacing w:line="240" w:lineRule="auto"/>
        <w:ind w:left="0" w:hanging="6"/>
        <w:jc w:val="both"/>
        <w:rPr>
          <w:rFonts w:ascii="Times New Roman" w:eastAsia="Times New Roman" w:hAnsi="Times New Roman" w:cs="Times New Roman"/>
          <w:b/>
          <w:sz w:val="24"/>
          <w:szCs w:val="24"/>
        </w:rPr>
      </w:pPr>
      <w:r w:rsidRPr="00395412">
        <w:rPr>
          <w:rFonts w:ascii="Times New Roman" w:eastAsia="Times New Roman" w:hAnsi="Times New Roman" w:cs="Times New Roman"/>
          <w:sz w:val="24"/>
          <w:szCs w:val="24"/>
        </w:rPr>
        <w:t>Специфікація (Додаток № 1);</w:t>
      </w:r>
    </w:p>
    <w:p w14:paraId="3F97F700" w14:textId="6230F989" w:rsidR="0098135E" w:rsidRPr="00395412" w:rsidRDefault="00395412" w:rsidP="00395412">
      <w:pPr>
        <w:pStyle w:val="aff7"/>
        <w:numPr>
          <w:ilvl w:val="2"/>
          <w:numId w:val="5"/>
        </w:numPr>
        <w:spacing w:line="240" w:lineRule="auto"/>
        <w:ind w:left="0" w:hanging="6"/>
        <w:jc w:val="both"/>
        <w:rPr>
          <w:rFonts w:ascii="Times New Roman" w:eastAsia="Times New Roman" w:hAnsi="Times New Roman" w:cs="Times New Roman"/>
          <w:b/>
          <w:sz w:val="24"/>
          <w:szCs w:val="24"/>
        </w:rPr>
      </w:pPr>
      <w:r w:rsidRPr="00395412">
        <w:rPr>
          <w:rFonts w:ascii="Times New Roman" w:eastAsia="Times New Roman" w:hAnsi="Times New Roman" w:cs="Times New Roman"/>
          <w:sz w:val="24"/>
          <w:szCs w:val="24"/>
        </w:rPr>
        <w:t xml:space="preserve">Перелік та розташування (розміщення) стаціонарних АЗС у м. Києві та </w:t>
      </w:r>
      <w:r w:rsidR="00CD5AF8">
        <w:rPr>
          <w:rFonts w:ascii="Times New Roman" w:eastAsia="Times New Roman" w:hAnsi="Times New Roman" w:cs="Times New Roman"/>
          <w:sz w:val="24"/>
          <w:szCs w:val="24"/>
        </w:rPr>
        <w:t>К</w:t>
      </w:r>
      <w:r w:rsidR="00B56AED">
        <w:rPr>
          <w:rFonts w:ascii="Times New Roman" w:eastAsia="Times New Roman" w:hAnsi="Times New Roman" w:cs="Times New Roman"/>
          <w:sz w:val="24"/>
          <w:szCs w:val="24"/>
        </w:rPr>
        <w:t>иївськ</w:t>
      </w:r>
      <w:r w:rsidR="00CD5AF8">
        <w:rPr>
          <w:rFonts w:ascii="Times New Roman" w:eastAsia="Times New Roman" w:hAnsi="Times New Roman" w:cs="Times New Roman"/>
          <w:sz w:val="24"/>
          <w:szCs w:val="24"/>
        </w:rPr>
        <w:t>ій області</w:t>
      </w:r>
      <w:r w:rsidRPr="00395412">
        <w:rPr>
          <w:rFonts w:ascii="Times New Roman" w:eastAsia="Times New Roman" w:hAnsi="Times New Roman" w:cs="Times New Roman"/>
          <w:sz w:val="24"/>
          <w:szCs w:val="24"/>
        </w:rPr>
        <w:t xml:space="preserve"> (Додаток № 2)</w:t>
      </w:r>
    </w:p>
    <w:p w14:paraId="43EBA459" w14:textId="77777777" w:rsidR="0098135E" w:rsidRDefault="00395412">
      <w:pPr>
        <w:spacing w:before="240" w:after="24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17. МІСЦЕЗНАХОДЖЕННЯ І РЕКВІЗИТИ СТОРІН</w:t>
      </w:r>
    </w:p>
    <w:tbl>
      <w:tblPr>
        <w:tblStyle w:val="affff0"/>
        <w:tblW w:w="949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95"/>
        <w:gridCol w:w="5103"/>
      </w:tblGrid>
      <w:tr w:rsidR="0098135E" w14:paraId="66F9789B" w14:textId="77777777" w:rsidTr="008253AC">
        <w:trPr>
          <w:trHeight w:val="995"/>
        </w:trPr>
        <w:tc>
          <w:tcPr>
            <w:tcW w:w="4395" w:type="dxa"/>
            <w:tcBorders>
              <w:top w:val="nil"/>
              <w:left w:val="nil"/>
              <w:bottom w:val="nil"/>
              <w:right w:val="nil"/>
            </w:tcBorders>
            <w:tcMar>
              <w:top w:w="100" w:type="dxa"/>
              <w:left w:w="100" w:type="dxa"/>
              <w:bottom w:w="100" w:type="dxa"/>
              <w:right w:w="100" w:type="dxa"/>
            </w:tcMar>
          </w:tcPr>
          <w:p w14:paraId="0107C40E" w14:textId="30414758" w:rsidR="0098135E" w:rsidRPr="008253AC" w:rsidRDefault="00395412" w:rsidP="008253AC">
            <w:pPr>
              <w:spacing w:before="240" w:after="240"/>
              <w:rPr>
                <w:rFonts w:ascii="Times New Roman" w:eastAsia="Times New Roman" w:hAnsi="Times New Roman" w:cs="Times New Roman"/>
                <w:b/>
                <w:bCs/>
                <w:color w:val="222222"/>
                <w:sz w:val="24"/>
                <w:szCs w:val="24"/>
              </w:rPr>
            </w:pPr>
            <w:r w:rsidRPr="008253AC">
              <w:rPr>
                <w:rFonts w:ascii="Times New Roman" w:eastAsia="Times New Roman" w:hAnsi="Times New Roman" w:cs="Times New Roman"/>
                <w:b/>
                <w:bCs/>
                <w:color w:val="222222"/>
                <w:sz w:val="24"/>
                <w:szCs w:val="24"/>
              </w:rPr>
              <w:t>ПО</w:t>
            </w:r>
            <w:r w:rsidR="008253AC">
              <w:rPr>
                <w:rFonts w:ascii="Times New Roman" w:eastAsia="Times New Roman" w:hAnsi="Times New Roman" w:cs="Times New Roman"/>
                <w:b/>
                <w:bCs/>
                <w:color w:val="222222"/>
                <w:sz w:val="24"/>
                <w:szCs w:val="24"/>
              </w:rPr>
              <w:t>СТАЧАЛЬНИК</w:t>
            </w:r>
          </w:p>
        </w:tc>
        <w:tc>
          <w:tcPr>
            <w:tcW w:w="5103" w:type="dxa"/>
            <w:tcBorders>
              <w:top w:val="nil"/>
              <w:left w:val="nil"/>
              <w:bottom w:val="nil"/>
              <w:right w:val="nil"/>
            </w:tcBorders>
            <w:tcMar>
              <w:top w:w="100" w:type="dxa"/>
              <w:left w:w="100" w:type="dxa"/>
              <w:bottom w:w="100" w:type="dxa"/>
              <w:right w:w="100" w:type="dxa"/>
            </w:tcMar>
          </w:tcPr>
          <w:p w14:paraId="221C0525" w14:textId="416D467A" w:rsidR="0098135E" w:rsidRPr="008253AC" w:rsidRDefault="008253AC">
            <w:pPr>
              <w:spacing w:before="240" w:after="240"/>
              <w:jc w:val="center"/>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ПОКУПЕЦЬ</w:t>
            </w:r>
          </w:p>
          <w:p w14:paraId="53097E7E" w14:textId="77777777" w:rsidR="008253AC" w:rsidRPr="008253AC" w:rsidRDefault="008253AC" w:rsidP="008253AC">
            <w:pPr>
              <w:spacing w:line="240" w:lineRule="auto"/>
              <w:ind w:left="887"/>
              <w:jc w:val="both"/>
              <w:rPr>
                <w:rFonts w:ascii="Times New Roman" w:eastAsia="Times New Roman" w:hAnsi="Times New Roman" w:cs="Times New Roman"/>
                <w:b/>
                <w:sz w:val="24"/>
                <w:szCs w:val="24"/>
              </w:rPr>
            </w:pPr>
            <w:r w:rsidRPr="008253AC">
              <w:rPr>
                <w:rFonts w:ascii="Times New Roman" w:eastAsia="Times New Roman" w:hAnsi="Times New Roman" w:cs="Times New Roman"/>
                <w:b/>
                <w:sz w:val="24"/>
                <w:szCs w:val="24"/>
              </w:rPr>
              <w:t>ЦЕНТРАЛЬНА ГЕОФІЗИЧНА ОБСЕРВАТОРІЯ ІМЕНІ БОРИСА СРЕЗНЕВСЬКОГО</w:t>
            </w:r>
          </w:p>
          <w:p w14:paraId="2E468D87" w14:textId="77777777" w:rsidR="008253AC" w:rsidRPr="008253AC" w:rsidRDefault="008253AC" w:rsidP="008253AC">
            <w:pPr>
              <w:spacing w:line="240" w:lineRule="auto"/>
              <w:ind w:left="21" w:firstLine="866"/>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 xml:space="preserve">Адреса: 03028, м. Київ, </w:t>
            </w:r>
          </w:p>
          <w:p w14:paraId="63B04124" w14:textId="77777777" w:rsidR="008253AC" w:rsidRPr="008253AC" w:rsidRDefault="008253AC" w:rsidP="008253AC">
            <w:pPr>
              <w:spacing w:line="240" w:lineRule="auto"/>
              <w:ind w:left="21" w:firstLine="866"/>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проспект Науки, 39 корпус 2</w:t>
            </w:r>
          </w:p>
          <w:p w14:paraId="7BBFFEC1" w14:textId="77777777" w:rsidR="008253AC" w:rsidRPr="008253AC" w:rsidRDefault="008253AC" w:rsidP="008253AC">
            <w:pPr>
              <w:spacing w:line="240" w:lineRule="auto"/>
              <w:ind w:left="21" w:firstLine="866"/>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lang w:val="en-US"/>
              </w:rPr>
              <w:t>UA</w:t>
            </w:r>
            <w:r w:rsidRPr="008253AC">
              <w:rPr>
                <w:rFonts w:ascii="Times New Roman" w:eastAsia="Times New Roman" w:hAnsi="Times New Roman" w:cs="Times New Roman"/>
                <w:sz w:val="24"/>
                <w:szCs w:val="24"/>
              </w:rPr>
              <w:t xml:space="preserve"> 348201720343130001000011760,</w:t>
            </w:r>
          </w:p>
          <w:p w14:paraId="0F9D3BE9" w14:textId="77777777" w:rsidR="008253AC" w:rsidRDefault="008253AC" w:rsidP="008253AC">
            <w:pPr>
              <w:spacing w:line="240" w:lineRule="auto"/>
              <w:ind w:left="21" w:firstLine="866"/>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lang w:val="en-US"/>
              </w:rPr>
              <w:t>UA</w:t>
            </w:r>
            <w:r w:rsidRPr="008253AC">
              <w:rPr>
                <w:rFonts w:ascii="Times New Roman" w:eastAsia="Times New Roman" w:hAnsi="Times New Roman" w:cs="Times New Roman"/>
                <w:sz w:val="24"/>
                <w:szCs w:val="24"/>
              </w:rPr>
              <w:t xml:space="preserve"> 508201720343121001200011760</w:t>
            </w:r>
          </w:p>
          <w:p w14:paraId="3E5672E1" w14:textId="5678B1B8" w:rsidR="00771606" w:rsidRDefault="00771606" w:rsidP="008253AC">
            <w:pPr>
              <w:spacing w:line="240" w:lineRule="auto"/>
              <w:ind w:left="21" w:firstLine="866"/>
              <w:jc w:val="both"/>
              <w:rPr>
                <w:rFonts w:ascii="Times New Roman" w:eastAsia="Times New Roman" w:hAnsi="Times New Roman" w:cs="Times New Roman"/>
                <w:sz w:val="24"/>
                <w:szCs w:val="24"/>
              </w:rPr>
            </w:pPr>
            <w:r w:rsidRPr="00771606">
              <w:rPr>
                <w:rFonts w:ascii="Times New Roman" w:eastAsia="Times New Roman" w:hAnsi="Times New Roman" w:cs="Times New Roman"/>
                <w:sz w:val="24"/>
                <w:szCs w:val="24"/>
              </w:rPr>
              <w:t>в ДКС України, м. Київ</w:t>
            </w:r>
          </w:p>
          <w:p w14:paraId="1E100E9F" w14:textId="77777777" w:rsidR="008253AC" w:rsidRPr="008253AC" w:rsidRDefault="008253AC" w:rsidP="008253AC">
            <w:pPr>
              <w:spacing w:line="240" w:lineRule="auto"/>
              <w:ind w:left="21" w:firstLine="866"/>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Код ЄДРПОУ 22864480</w:t>
            </w:r>
          </w:p>
          <w:p w14:paraId="690DAD58" w14:textId="77777777" w:rsidR="008253AC" w:rsidRPr="008253AC" w:rsidRDefault="008253AC" w:rsidP="008253AC">
            <w:pPr>
              <w:spacing w:line="240" w:lineRule="auto"/>
              <w:ind w:left="21" w:firstLine="866"/>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ІПН. 228644826502</w:t>
            </w:r>
          </w:p>
          <w:p w14:paraId="4CC00307" w14:textId="77777777" w:rsidR="008253AC" w:rsidRPr="008253AC" w:rsidRDefault="008253AC" w:rsidP="008253AC">
            <w:pPr>
              <w:spacing w:line="240" w:lineRule="auto"/>
              <w:ind w:left="21" w:firstLine="866"/>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Витяг з реєстру платників ПДВ</w:t>
            </w:r>
          </w:p>
          <w:p w14:paraId="7D40F942" w14:textId="77777777" w:rsidR="008253AC" w:rsidRPr="008253AC" w:rsidRDefault="008253AC" w:rsidP="008253AC">
            <w:pPr>
              <w:spacing w:line="240" w:lineRule="auto"/>
              <w:ind w:left="21" w:firstLine="866"/>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 1826504500696</w:t>
            </w:r>
          </w:p>
          <w:p w14:paraId="40A75163" w14:textId="77777777" w:rsidR="008253AC" w:rsidRDefault="008253AC" w:rsidP="008253AC">
            <w:pPr>
              <w:spacing w:line="240" w:lineRule="auto"/>
              <w:ind w:left="21" w:firstLine="866"/>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 xml:space="preserve">Не є платником податку на прибуток </w:t>
            </w:r>
          </w:p>
          <w:p w14:paraId="6DEA18E8" w14:textId="77777777" w:rsidR="008253AC" w:rsidRDefault="008253AC" w:rsidP="008253AC">
            <w:pPr>
              <w:spacing w:line="240" w:lineRule="auto"/>
              <w:ind w:left="21" w:firstLine="866"/>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Телефон 044 525-69-68</w:t>
            </w:r>
          </w:p>
          <w:p w14:paraId="48CA633C" w14:textId="77777777" w:rsidR="008253AC" w:rsidRPr="008253AC" w:rsidRDefault="008253AC" w:rsidP="008253AC">
            <w:pPr>
              <w:spacing w:line="240" w:lineRule="auto"/>
              <w:ind w:left="21" w:firstLine="866"/>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E-mail: plancgo@meteo.gov.ua</w:t>
            </w:r>
          </w:p>
          <w:p w14:paraId="174DBE74" w14:textId="77777777" w:rsidR="008253AC" w:rsidRDefault="008253AC" w:rsidP="008253AC">
            <w:pPr>
              <w:spacing w:line="240" w:lineRule="auto"/>
              <w:ind w:left="21" w:firstLine="866"/>
              <w:jc w:val="both"/>
              <w:rPr>
                <w:rFonts w:ascii="Times New Roman" w:eastAsia="Times New Roman" w:hAnsi="Times New Roman" w:cs="Times New Roman"/>
                <w:sz w:val="24"/>
                <w:szCs w:val="24"/>
              </w:rPr>
            </w:pPr>
          </w:p>
          <w:p w14:paraId="1C9030D3" w14:textId="77777777" w:rsidR="008253AC" w:rsidRDefault="008253AC" w:rsidP="008253AC">
            <w:pPr>
              <w:spacing w:line="240" w:lineRule="auto"/>
              <w:ind w:left="21" w:firstLine="866"/>
              <w:jc w:val="both"/>
              <w:rPr>
                <w:rFonts w:ascii="Times New Roman" w:eastAsia="Times New Roman" w:hAnsi="Times New Roman" w:cs="Times New Roman"/>
                <w:sz w:val="24"/>
                <w:szCs w:val="24"/>
              </w:rPr>
            </w:pPr>
          </w:p>
          <w:p w14:paraId="62ADC978" w14:textId="06EF5620" w:rsidR="008253AC" w:rsidRDefault="008253AC" w:rsidP="008253AC">
            <w:pPr>
              <w:spacing w:line="240" w:lineRule="auto"/>
              <w:ind w:left="21" w:firstLine="8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Директор___________Андрій КУЦИЙ</w:t>
            </w:r>
          </w:p>
          <w:p w14:paraId="21F8F5C6" w14:textId="6E7BE563" w:rsidR="008253AC" w:rsidRDefault="008253AC" w:rsidP="008253AC">
            <w:pPr>
              <w:spacing w:before="240" w:after="240"/>
              <w:ind w:firstLine="21"/>
              <w:rPr>
                <w:rFonts w:ascii="Times New Roman" w:eastAsia="Times New Roman" w:hAnsi="Times New Roman" w:cs="Times New Roman"/>
                <w:color w:val="222222"/>
                <w:sz w:val="24"/>
                <w:szCs w:val="24"/>
              </w:rPr>
            </w:pPr>
          </w:p>
        </w:tc>
      </w:tr>
    </w:tbl>
    <w:p w14:paraId="4A987D47" w14:textId="77777777" w:rsidR="0098135E" w:rsidRDefault="0098135E">
      <w:pPr>
        <w:spacing w:line="240" w:lineRule="auto"/>
        <w:rPr>
          <w:rFonts w:ascii="Times New Roman" w:eastAsia="Times New Roman" w:hAnsi="Times New Roman" w:cs="Times New Roman"/>
          <w:sz w:val="24"/>
          <w:szCs w:val="24"/>
        </w:rPr>
      </w:pPr>
    </w:p>
    <w:p w14:paraId="570AE3DC" w14:textId="77777777" w:rsidR="0098135E" w:rsidRDefault="0098135E">
      <w:pPr>
        <w:spacing w:line="240" w:lineRule="auto"/>
        <w:rPr>
          <w:rFonts w:ascii="Times New Roman" w:eastAsia="Times New Roman" w:hAnsi="Times New Roman" w:cs="Times New Roman"/>
          <w:sz w:val="24"/>
          <w:szCs w:val="24"/>
        </w:rPr>
      </w:pPr>
    </w:p>
    <w:p w14:paraId="0659EE1E" w14:textId="77777777" w:rsidR="0098135E" w:rsidRDefault="00395412">
      <w:pPr>
        <w:spacing w:line="240" w:lineRule="auto"/>
        <w:rPr>
          <w:rFonts w:ascii="Times New Roman" w:eastAsia="Times New Roman" w:hAnsi="Times New Roman" w:cs="Times New Roman"/>
          <w:sz w:val="24"/>
          <w:szCs w:val="24"/>
        </w:rPr>
      </w:pPr>
      <w:r>
        <w:br w:type="page"/>
      </w:r>
    </w:p>
    <w:p w14:paraId="4310B543" w14:textId="77777777" w:rsidR="0098135E" w:rsidRDefault="0098135E">
      <w:pPr>
        <w:spacing w:line="240" w:lineRule="auto"/>
        <w:rPr>
          <w:rFonts w:ascii="Times New Roman" w:eastAsia="Times New Roman" w:hAnsi="Times New Roman" w:cs="Times New Roman"/>
          <w:sz w:val="24"/>
          <w:szCs w:val="24"/>
        </w:rPr>
      </w:pPr>
    </w:p>
    <w:p w14:paraId="7306A64D" w14:textId="714BD1A8" w:rsidR="0098135E" w:rsidRDefault="00395412">
      <w:pPr>
        <w:spacing w:line="259" w:lineRule="auto"/>
        <w:rPr>
          <w:rFonts w:ascii="Times New Roman" w:eastAsia="Times New Roman" w:hAnsi="Times New Roman" w:cs="Times New Roman"/>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Додаток 1</w:t>
      </w:r>
    </w:p>
    <w:p w14:paraId="6126C571" w14:textId="1EFB4599" w:rsidR="0098135E" w:rsidRDefault="00395412">
      <w:pPr>
        <w:spacing w:line="259" w:lineRule="auto"/>
        <w:ind w:left="5664"/>
        <w:rPr>
          <w:rFonts w:ascii="Times New Roman" w:eastAsia="Times New Roman" w:hAnsi="Times New Roman" w:cs="Times New Roman"/>
        </w:rPr>
      </w:pPr>
      <w:r>
        <w:rPr>
          <w:rFonts w:ascii="Times New Roman" w:eastAsia="Times New Roman" w:hAnsi="Times New Roman" w:cs="Times New Roman"/>
        </w:rPr>
        <w:t>до Договору  від ________202</w:t>
      </w:r>
      <w:r w:rsidR="00503473">
        <w:rPr>
          <w:rFonts w:ascii="Times New Roman" w:eastAsia="Times New Roman" w:hAnsi="Times New Roman" w:cs="Times New Roman"/>
        </w:rPr>
        <w:t>3</w:t>
      </w:r>
      <w:r>
        <w:rPr>
          <w:rFonts w:ascii="Times New Roman" w:eastAsia="Times New Roman" w:hAnsi="Times New Roman" w:cs="Times New Roman"/>
        </w:rPr>
        <w:t xml:space="preserve"> року</w:t>
      </w:r>
    </w:p>
    <w:p w14:paraId="2771686D" w14:textId="77777777" w:rsidR="0098135E" w:rsidRDefault="00395412">
      <w:pPr>
        <w:spacing w:line="259" w:lineRule="auto"/>
        <w:ind w:left="4956" w:firstLine="707"/>
        <w:rPr>
          <w:rFonts w:ascii="Times New Roman" w:eastAsia="Times New Roman" w:hAnsi="Times New Roman" w:cs="Times New Roman"/>
        </w:rPr>
      </w:pPr>
      <w:r>
        <w:rPr>
          <w:rFonts w:ascii="Times New Roman" w:eastAsia="Times New Roman" w:hAnsi="Times New Roman" w:cs="Times New Roman"/>
        </w:rPr>
        <w:t>№ ____________</w:t>
      </w:r>
    </w:p>
    <w:p w14:paraId="44BFF869" w14:textId="77777777" w:rsidR="0098135E" w:rsidRDefault="0098135E">
      <w:pPr>
        <w:spacing w:after="160" w:line="259" w:lineRule="auto"/>
        <w:ind w:hanging="84"/>
        <w:jc w:val="center"/>
        <w:rPr>
          <w:rFonts w:ascii="Times New Roman" w:eastAsia="Times New Roman" w:hAnsi="Times New Roman" w:cs="Times New Roman"/>
        </w:rPr>
      </w:pPr>
    </w:p>
    <w:p w14:paraId="13A9B3AE" w14:textId="77777777" w:rsidR="0098135E" w:rsidRDefault="00395412">
      <w:pPr>
        <w:spacing w:after="160" w:line="259" w:lineRule="auto"/>
        <w:jc w:val="center"/>
        <w:rPr>
          <w:rFonts w:ascii="Times New Roman" w:eastAsia="Times New Roman" w:hAnsi="Times New Roman" w:cs="Times New Roman"/>
          <w:b/>
        </w:rPr>
      </w:pPr>
      <w:r>
        <w:rPr>
          <w:rFonts w:ascii="Times New Roman" w:eastAsia="Times New Roman" w:hAnsi="Times New Roman" w:cs="Times New Roman"/>
          <w:b/>
        </w:rPr>
        <w:t xml:space="preserve">СПЕЦИФІКАЦІЯ </w:t>
      </w:r>
    </w:p>
    <w:tbl>
      <w:tblPr>
        <w:tblStyle w:val="affff2"/>
        <w:tblW w:w="9279" w:type="dxa"/>
        <w:tblInd w:w="-115" w:type="dxa"/>
        <w:tblLayout w:type="fixed"/>
        <w:tblLook w:val="0000" w:firstRow="0" w:lastRow="0" w:firstColumn="0" w:lastColumn="0" w:noHBand="0" w:noVBand="0"/>
      </w:tblPr>
      <w:tblGrid>
        <w:gridCol w:w="648"/>
        <w:gridCol w:w="2295"/>
        <w:gridCol w:w="1560"/>
        <w:gridCol w:w="1275"/>
        <w:gridCol w:w="1341"/>
        <w:gridCol w:w="2160"/>
      </w:tblGrid>
      <w:tr w:rsidR="0098135E" w14:paraId="7B244B72" w14:textId="77777777">
        <w:trPr>
          <w:trHeight w:val="675"/>
        </w:trPr>
        <w:tc>
          <w:tcPr>
            <w:tcW w:w="648" w:type="dxa"/>
            <w:tcBorders>
              <w:top w:val="single" w:sz="4" w:space="0" w:color="000000"/>
              <w:left w:val="single" w:sz="4" w:space="0" w:color="000000"/>
              <w:bottom w:val="single" w:sz="4" w:space="0" w:color="000000"/>
              <w:right w:val="nil"/>
            </w:tcBorders>
            <w:shd w:val="clear" w:color="auto" w:fill="C0C0C0"/>
            <w:vAlign w:val="center"/>
          </w:tcPr>
          <w:p w14:paraId="705EE463" w14:textId="77777777" w:rsidR="0098135E" w:rsidRDefault="00395412">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w:t>
            </w:r>
          </w:p>
          <w:p w14:paraId="036CA36D" w14:textId="77777777" w:rsidR="0098135E" w:rsidRDefault="00395412">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з/п</w:t>
            </w:r>
          </w:p>
        </w:tc>
        <w:tc>
          <w:tcPr>
            <w:tcW w:w="2295" w:type="dxa"/>
            <w:tcBorders>
              <w:top w:val="single" w:sz="4" w:space="0" w:color="000000"/>
              <w:left w:val="single" w:sz="4" w:space="0" w:color="000000"/>
              <w:bottom w:val="single" w:sz="4" w:space="0" w:color="000000"/>
              <w:right w:val="nil"/>
            </w:tcBorders>
            <w:shd w:val="clear" w:color="auto" w:fill="C0C0C0"/>
            <w:vAlign w:val="center"/>
          </w:tcPr>
          <w:p w14:paraId="79C65101" w14:textId="30FB4FEA" w:rsidR="0098135E" w:rsidRDefault="00395412">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 xml:space="preserve">Найменування </w:t>
            </w:r>
            <w:r w:rsidR="004A5C58">
              <w:rPr>
                <w:rFonts w:ascii="Times New Roman" w:eastAsia="Times New Roman" w:hAnsi="Times New Roman" w:cs="Times New Roman"/>
              </w:rPr>
              <w:t>п</w:t>
            </w:r>
            <w:r>
              <w:rPr>
                <w:rFonts w:ascii="Times New Roman" w:eastAsia="Times New Roman" w:hAnsi="Times New Roman" w:cs="Times New Roman"/>
              </w:rPr>
              <w:t>алива/товару</w:t>
            </w:r>
          </w:p>
        </w:tc>
        <w:tc>
          <w:tcPr>
            <w:tcW w:w="1560" w:type="dxa"/>
            <w:tcBorders>
              <w:top w:val="single" w:sz="4" w:space="0" w:color="000000"/>
              <w:left w:val="single" w:sz="4" w:space="0" w:color="000000"/>
              <w:bottom w:val="single" w:sz="4" w:space="0" w:color="000000"/>
              <w:right w:val="nil"/>
            </w:tcBorders>
            <w:shd w:val="clear" w:color="auto" w:fill="C0C0C0"/>
            <w:vAlign w:val="center"/>
          </w:tcPr>
          <w:p w14:paraId="481E8D59" w14:textId="734201EF" w:rsidR="0098135E" w:rsidRDefault="00395412">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 xml:space="preserve">Строк дії </w:t>
            </w:r>
            <w:r w:rsidR="004A5C58">
              <w:rPr>
                <w:rFonts w:ascii="Times New Roman" w:eastAsia="Times New Roman" w:hAnsi="Times New Roman" w:cs="Times New Roman"/>
                <w:lang w:val="en-US"/>
              </w:rPr>
              <w:t>т</w:t>
            </w:r>
            <w:r>
              <w:rPr>
                <w:rFonts w:ascii="Times New Roman" w:eastAsia="Times New Roman" w:hAnsi="Times New Roman" w:cs="Times New Roman"/>
              </w:rPr>
              <w:t>алонів</w:t>
            </w:r>
          </w:p>
        </w:tc>
        <w:tc>
          <w:tcPr>
            <w:tcW w:w="1275" w:type="dxa"/>
            <w:tcBorders>
              <w:top w:val="single" w:sz="4" w:space="0" w:color="000000"/>
              <w:left w:val="single" w:sz="4" w:space="0" w:color="000000"/>
              <w:bottom w:val="single" w:sz="4" w:space="0" w:color="000000"/>
              <w:right w:val="nil"/>
            </w:tcBorders>
            <w:shd w:val="clear" w:color="auto" w:fill="C0C0C0"/>
            <w:vAlign w:val="center"/>
          </w:tcPr>
          <w:p w14:paraId="57215E15" w14:textId="77777777" w:rsidR="0098135E" w:rsidRDefault="00395412">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Кількість, л.</w:t>
            </w:r>
          </w:p>
        </w:tc>
        <w:tc>
          <w:tcPr>
            <w:tcW w:w="134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62321CC" w14:textId="77777777" w:rsidR="0098135E" w:rsidRDefault="00395412">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 xml:space="preserve">Ціна без ПДВ, грн </w:t>
            </w:r>
          </w:p>
        </w:tc>
        <w:tc>
          <w:tcPr>
            <w:tcW w:w="216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CD46499" w14:textId="77777777" w:rsidR="0098135E" w:rsidRDefault="00395412">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Вартість без ПДВ, грн</w:t>
            </w:r>
          </w:p>
        </w:tc>
      </w:tr>
      <w:tr w:rsidR="0098135E" w14:paraId="5502FFE1" w14:textId="77777777">
        <w:trPr>
          <w:trHeight w:val="651"/>
        </w:trPr>
        <w:tc>
          <w:tcPr>
            <w:tcW w:w="648" w:type="dxa"/>
            <w:tcBorders>
              <w:top w:val="nil"/>
              <w:left w:val="single" w:sz="4" w:space="0" w:color="000000"/>
              <w:bottom w:val="single" w:sz="4" w:space="0" w:color="000000"/>
              <w:right w:val="single" w:sz="4" w:space="0" w:color="000000"/>
            </w:tcBorders>
            <w:vAlign w:val="center"/>
          </w:tcPr>
          <w:p w14:paraId="3A6F5D02" w14:textId="77777777" w:rsidR="0098135E" w:rsidRDefault="00395412">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295" w:type="dxa"/>
            <w:tcBorders>
              <w:top w:val="nil"/>
              <w:left w:val="nil"/>
              <w:bottom w:val="single" w:sz="4" w:space="0" w:color="000000"/>
              <w:right w:val="single" w:sz="4" w:space="0" w:color="000000"/>
            </w:tcBorders>
            <w:vAlign w:val="center"/>
          </w:tcPr>
          <w:p w14:paraId="5D4FF4A9" w14:textId="057D0A01" w:rsidR="0098135E" w:rsidRDefault="0098135E">
            <w:pPr>
              <w:tabs>
                <w:tab w:val="left" w:pos="7088"/>
                <w:tab w:val="left" w:pos="7371"/>
              </w:tabs>
              <w:spacing w:after="160" w:line="259" w:lineRule="auto"/>
              <w:jc w:val="both"/>
              <w:rPr>
                <w:rFonts w:ascii="Times New Roman" w:eastAsia="Times New Roman" w:hAnsi="Times New Roman" w:cs="Times New Roman"/>
              </w:rPr>
            </w:pPr>
          </w:p>
        </w:tc>
        <w:tc>
          <w:tcPr>
            <w:tcW w:w="1560" w:type="dxa"/>
            <w:tcBorders>
              <w:top w:val="nil"/>
              <w:left w:val="nil"/>
              <w:bottom w:val="single" w:sz="4" w:space="0" w:color="000000"/>
              <w:right w:val="single" w:sz="4" w:space="0" w:color="000000"/>
            </w:tcBorders>
            <w:vAlign w:val="center"/>
          </w:tcPr>
          <w:p w14:paraId="5F69D68D" w14:textId="466EB449" w:rsidR="0098135E" w:rsidRDefault="0098135E">
            <w:pPr>
              <w:spacing w:after="160" w:line="259" w:lineRule="auto"/>
              <w:jc w:val="center"/>
              <w:rPr>
                <w:rFonts w:ascii="Times New Roman" w:eastAsia="Times New Roman" w:hAnsi="Times New Roman" w:cs="Times New Roman"/>
              </w:rPr>
            </w:pPr>
          </w:p>
        </w:tc>
        <w:tc>
          <w:tcPr>
            <w:tcW w:w="1275" w:type="dxa"/>
            <w:tcBorders>
              <w:top w:val="nil"/>
              <w:left w:val="nil"/>
              <w:bottom w:val="single" w:sz="4" w:space="0" w:color="000000"/>
              <w:right w:val="single" w:sz="4" w:space="0" w:color="000000"/>
            </w:tcBorders>
            <w:vAlign w:val="center"/>
          </w:tcPr>
          <w:p w14:paraId="7A58D349" w14:textId="77777777" w:rsidR="0098135E" w:rsidRDefault="0098135E">
            <w:pPr>
              <w:spacing w:after="160" w:line="259" w:lineRule="auto"/>
              <w:jc w:val="center"/>
              <w:rPr>
                <w:rFonts w:ascii="Times New Roman" w:eastAsia="Times New Roman" w:hAnsi="Times New Roman" w:cs="Times New Roman"/>
              </w:rPr>
            </w:pPr>
          </w:p>
        </w:tc>
        <w:tc>
          <w:tcPr>
            <w:tcW w:w="1341" w:type="dxa"/>
            <w:tcBorders>
              <w:top w:val="nil"/>
              <w:left w:val="nil"/>
              <w:bottom w:val="single" w:sz="4" w:space="0" w:color="000000"/>
              <w:right w:val="single" w:sz="4" w:space="0" w:color="000000"/>
            </w:tcBorders>
            <w:vAlign w:val="center"/>
          </w:tcPr>
          <w:p w14:paraId="3CAE7F39" w14:textId="77777777" w:rsidR="0098135E" w:rsidRDefault="0098135E">
            <w:pPr>
              <w:spacing w:after="160" w:line="259" w:lineRule="auto"/>
              <w:jc w:val="center"/>
              <w:rPr>
                <w:rFonts w:ascii="Times New Roman" w:eastAsia="Times New Roman" w:hAnsi="Times New Roman" w:cs="Times New Roman"/>
              </w:rPr>
            </w:pPr>
          </w:p>
        </w:tc>
        <w:tc>
          <w:tcPr>
            <w:tcW w:w="2160" w:type="dxa"/>
            <w:tcBorders>
              <w:top w:val="nil"/>
              <w:left w:val="nil"/>
              <w:bottom w:val="single" w:sz="4" w:space="0" w:color="000000"/>
              <w:right w:val="single" w:sz="4" w:space="0" w:color="000000"/>
            </w:tcBorders>
            <w:vAlign w:val="center"/>
          </w:tcPr>
          <w:p w14:paraId="0D53702C" w14:textId="77777777" w:rsidR="0098135E" w:rsidRDefault="0098135E">
            <w:pPr>
              <w:spacing w:after="160" w:line="259" w:lineRule="auto"/>
              <w:jc w:val="center"/>
              <w:rPr>
                <w:rFonts w:ascii="Times New Roman" w:eastAsia="Times New Roman" w:hAnsi="Times New Roman" w:cs="Times New Roman"/>
              </w:rPr>
            </w:pPr>
          </w:p>
        </w:tc>
      </w:tr>
      <w:tr w:rsidR="0098135E" w14:paraId="6088D0DE" w14:textId="77777777">
        <w:trPr>
          <w:trHeight w:val="121"/>
        </w:trPr>
        <w:tc>
          <w:tcPr>
            <w:tcW w:w="7119" w:type="dxa"/>
            <w:gridSpan w:val="5"/>
            <w:tcBorders>
              <w:top w:val="nil"/>
              <w:left w:val="single" w:sz="4" w:space="0" w:color="000000"/>
              <w:bottom w:val="single" w:sz="4" w:space="0" w:color="000000"/>
              <w:right w:val="single" w:sz="4" w:space="0" w:color="000000"/>
            </w:tcBorders>
            <w:vAlign w:val="center"/>
          </w:tcPr>
          <w:p w14:paraId="6F1F47E8" w14:textId="77777777" w:rsidR="0098135E" w:rsidRDefault="00395412">
            <w:pPr>
              <w:spacing w:after="160" w:line="259" w:lineRule="auto"/>
              <w:jc w:val="right"/>
              <w:rPr>
                <w:rFonts w:ascii="Times New Roman" w:eastAsia="Times New Roman" w:hAnsi="Times New Roman" w:cs="Times New Roman"/>
              </w:rPr>
            </w:pPr>
            <w:r>
              <w:rPr>
                <w:rFonts w:ascii="Times New Roman" w:eastAsia="Times New Roman" w:hAnsi="Times New Roman" w:cs="Times New Roman"/>
              </w:rPr>
              <w:t>ПДВ:</w:t>
            </w:r>
          </w:p>
        </w:tc>
        <w:tc>
          <w:tcPr>
            <w:tcW w:w="2160" w:type="dxa"/>
            <w:tcBorders>
              <w:top w:val="nil"/>
              <w:left w:val="nil"/>
              <w:bottom w:val="single" w:sz="4" w:space="0" w:color="000000"/>
              <w:right w:val="single" w:sz="4" w:space="0" w:color="000000"/>
            </w:tcBorders>
            <w:vAlign w:val="center"/>
          </w:tcPr>
          <w:p w14:paraId="1E168213" w14:textId="77777777" w:rsidR="0098135E" w:rsidRDefault="0098135E">
            <w:pPr>
              <w:spacing w:after="160" w:line="259" w:lineRule="auto"/>
              <w:jc w:val="center"/>
              <w:rPr>
                <w:rFonts w:ascii="Times New Roman" w:eastAsia="Times New Roman" w:hAnsi="Times New Roman" w:cs="Times New Roman"/>
              </w:rPr>
            </w:pPr>
          </w:p>
        </w:tc>
      </w:tr>
      <w:tr w:rsidR="0098135E" w14:paraId="6F83BFF4" w14:textId="77777777">
        <w:trPr>
          <w:trHeight w:val="121"/>
        </w:trPr>
        <w:tc>
          <w:tcPr>
            <w:tcW w:w="7119" w:type="dxa"/>
            <w:gridSpan w:val="5"/>
            <w:tcBorders>
              <w:top w:val="nil"/>
              <w:left w:val="single" w:sz="4" w:space="0" w:color="000000"/>
              <w:bottom w:val="single" w:sz="4" w:space="0" w:color="000000"/>
              <w:right w:val="single" w:sz="4" w:space="0" w:color="000000"/>
            </w:tcBorders>
            <w:vAlign w:val="center"/>
          </w:tcPr>
          <w:p w14:paraId="7BC1B6CD" w14:textId="77777777" w:rsidR="0098135E" w:rsidRDefault="00395412">
            <w:pPr>
              <w:spacing w:after="160" w:line="259" w:lineRule="auto"/>
              <w:jc w:val="right"/>
              <w:rPr>
                <w:rFonts w:ascii="Times New Roman" w:eastAsia="Times New Roman" w:hAnsi="Times New Roman" w:cs="Times New Roman"/>
              </w:rPr>
            </w:pPr>
            <w:r>
              <w:rPr>
                <w:rFonts w:ascii="Times New Roman" w:eastAsia="Times New Roman" w:hAnsi="Times New Roman" w:cs="Times New Roman"/>
              </w:rPr>
              <w:t>Усього з ПДВ:</w:t>
            </w:r>
          </w:p>
        </w:tc>
        <w:tc>
          <w:tcPr>
            <w:tcW w:w="2160" w:type="dxa"/>
            <w:tcBorders>
              <w:top w:val="nil"/>
              <w:left w:val="nil"/>
              <w:bottom w:val="single" w:sz="4" w:space="0" w:color="000000"/>
              <w:right w:val="single" w:sz="4" w:space="0" w:color="000000"/>
            </w:tcBorders>
            <w:vAlign w:val="center"/>
          </w:tcPr>
          <w:p w14:paraId="518ED4BA" w14:textId="77777777" w:rsidR="0098135E" w:rsidRDefault="0098135E">
            <w:pPr>
              <w:spacing w:after="160" w:line="259" w:lineRule="auto"/>
              <w:jc w:val="center"/>
              <w:rPr>
                <w:rFonts w:ascii="Times New Roman" w:eastAsia="Times New Roman" w:hAnsi="Times New Roman" w:cs="Times New Roman"/>
              </w:rPr>
            </w:pPr>
          </w:p>
        </w:tc>
      </w:tr>
    </w:tbl>
    <w:p w14:paraId="2C67F26C" w14:textId="77777777" w:rsidR="0098135E" w:rsidRDefault="0098135E">
      <w:pPr>
        <w:spacing w:after="160" w:line="259" w:lineRule="auto"/>
        <w:ind w:firstLine="540"/>
        <w:jc w:val="center"/>
        <w:rPr>
          <w:rFonts w:ascii="Times New Roman" w:eastAsia="Times New Roman" w:hAnsi="Times New Roman" w:cs="Times New Roman"/>
        </w:rPr>
      </w:pPr>
    </w:p>
    <w:p w14:paraId="048D0097" w14:textId="4D305A8D" w:rsidR="0098135E" w:rsidRDefault="0098135E" w:rsidP="00503473">
      <w:pPr>
        <w:tabs>
          <w:tab w:val="left" w:pos="1080"/>
        </w:tabs>
        <w:spacing w:line="240" w:lineRule="auto"/>
        <w:ind w:left="425"/>
        <w:jc w:val="both"/>
        <w:rPr>
          <w:rFonts w:ascii="Times New Roman" w:eastAsia="Times New Roman" w:hAnsi="Times New Roman" w:cs="Times New Roman"/>
          <w:color w:val="000000"/>
          <w:sz w:val="24"/>
          <w:szCs w:val="24"/>
        </w:rPr>
      </w:pPr>
    </w:p>
    <w:p w14:paraId="60B911A7" w14:textId="77777777" w:rsidR="00503473" w:rsidRDefault="00503473" w:rsidP="00503473">
      <w:pPr>
        <w:tabs>
          <w:tab w:val="left" w:pos="1080"/>
        </w:tabs>
        <w:spacing w:line="240" w:lineRule="auto"/>
        <w:ind w:left="425"/>
        <w:jc w:val="both"/>
        <w:rPr>
          <w:rFonts w:ascii="Times New Roman" w:eastAsia="Times New Roman" w:hAnsi="Times New Roman" w:cs="Times New Roman"/>
          <w:color w:val="000000"/>
          <w:sz w:val="24"/>
          <w:szCs w:val="24"/>
        </w:rPr>
      </w:pPr>
    </w:p>
    <w:p w14:paraId="5D0037BA" w14:textId="77777777" w:rsidR="00503473" w:rsidRDefault="00503473" w:rsidP="00503473">
      <w:pPr>
        <w:tabs>
          <w:tab w:val="left" w:pos="1080"/>
        </w:tabs>
        <w:spacing w:line="240" w:lineRule="auto"/>
        <w:ind w:left="425"/>
        <w:jc w:val="both"/>
        <w:rPr>
          <w:rFonts w:ascii="Times New Roman" w:eastAsia="Times New Roman" w:hAnsi="Times New Roman" w:cs="Times New Roman"/>
          <w:color w:val="000000"/>
          <w:sz w:val="24"/>
          <w:szCs w:val="24"/>
        </w:rPr>
      </w:pPr>
    </w:p>
    <w:p w14:paraId="3ECFE787" w14:textId="77777777" w:rsidR="00503473" w:rsidRDefault="00503473" w:rsidP="00503473">
      <w:pPr>
        <w:tabs>
          <w:tab w:val="left" w:pos="1080"/>
        </w:tabs>
        <w:spacing w:line="240" w:lineRule="auto"/>
        <w:ind w:left="425"/>
        <w:jc w:val="both"/>
        <w:rPr>
          <w:rFonts w:ascii="Times New Roman" w:eastAsia="Times New Roman" w:hAnsi="Times New Roman" w:cs="Times New Roman"/>
          <w:color w:val="000000"/>
          <w:sz w:val="24"/>
          <w:szCs w:val="24"/>
        </w:rPr>
      </w:pPr>
    </w:p>
    <w:p w14:paraId="06291BD4" w14:textId="77777777" w:rsidR="00503473" w:rsidRDefault="00503473" w:rsidP="00503473">
      <w:pPr>
        <w:tabs>
          <w:tab w:val="left" w:pos="1080"/>
        </w:tabs>
        <w:spacing w:line="240" w:lineRule="auto"/>
        <w:ind w:left="425"/>
        <w:jc w:val="both"/>
        <w:rPr>
          <w:rFonts w:ascii="Times New Roman" w:eastAsia="Times New Roman" w:hAnsi="Times New Roman" w:cs="Times New Roman"/>
          <w:color w:val="000000"/>
          <w:sz w:val="24"/>
          <w:szCs w:val="24"/>
        </w:rPr>
      </w:pPr>
    </w:p>
    <w:p w14:paraId="6B37DCD1" w14:textId="77777777" w:rsidR="00503473" w:rsidRDefault="00503473" w:rsidP="00503473">
      <w:pPr>
        <w:tabs>
          <w:tab w:val="left" w:pos="1080"/>
        </w:tabs>
        <w:spacing w:line="240" w:lineRule="auto"/>
        <w:ind w:left="425"/>
        <w:jc w:val="both"/>
        <w:rPr>
          <w:rFonts w:ascii="Times New Roman" w:eastAsia="Times New Roman" w:hAnsi="Times New Roman" w:cs="Times New Roman"/>
          <w:color w:val="000000"/>
          <w:sz w:val="24"/>
          <w:szCs w:val="24"/>
        </w:rPr>
      </w:pPr>
    </w:p>
    <w:tbl>
      <w:tblPr>
        <w:tblStyle w:val="affff3"/>
        <w:tblW w:w="9936" w:type="dxa"/>
        <w:tblInd w:w="-115" w:type="dxa"/>
        <w:tblLayout w:type="fixed"/>
        <w:tblLook w:val="0000" w:firstRow="0" w:lastRow="0" w:firstColumn="0" w:lastColumn="0" w:noHBand="0" w:noVBand="0"/>
      </w:tblPr>
      <w:tblGrid>
        <w:gridCol w:w="4968"/>
        <w:gridCol w:w="4968"/>
      </w:tblGrid>
      <w:tr w:rsidR="0098135E" w14:paraId="072CBB51" w14:textId="77777777">
        <w:tc>
          <w:tcPr>
            <w:tcW w:w="4968" w:type="dxa"/>
          </w:tcPr>
          <w:p w14:paraId="305C511C" w14:textId="77777777" w:rsidR="0098135E" w:rsidRDefault="0098135E">
            <w:pPr>
              <w:tabs>
                <w:tab w:val="left" w:pos="459"/>
              </w:tabs>
              <w:spacing w:after="160" w:line="259" w:lineRule="auto"/>
              <w:rPr>
                <w:rFonts w:ascii="Times New Roman" w:eastAsia="Times New Roman" w:hAnsi="Times New Roman" w:cs="Times New Roman"/>
                <w:b/>
              </w:rPr>
            </w:pPr>
          </w:p>
        </w:tc>
        <w:tc>
          <w:tcPr>
            <w:tcW w:w="4968" w:type="dxa"/>
          </w:tcPr>
          <w:p w14:paraId="60A0781C" w14:textId="77777777" w:rsidR="0098135E" w:rsidRDefault="0098135E">
            <w:pPr>
              <w:tabs>
                <w:tab w:val="left" w:pos="459"/>
              </w:tabs>
              <w:spacing w:after="160" w:line="259" w:lineRule="auto"/>
              <w:ind w:firstLine="142"/>
              <w:jc w:val="center"/>
              <w:rPr>
                <w:rFonts w:ascii="Times New Roman" w:eastAsia="Times New Roman" w:hAnsi="Times New Roman" w:cs="Times New Roman"/>
                <w:b/>
              </w:rPr>
            </w:pPr>
          </w:p>
        </w:tc>
      </w:tr>
      <w:tr w:rsidR="0098135E" w14:paraId="1CE49B13" w14:textId="77777777">
        <w:tc>
          <w:tcPr>
            <w:tcW w:w="4968" w:type="dxa"/>
          </w:tcPr>
          <w:p w14:paraId="5A1AD08A" w14:textId="77777777" w:rsidR="0098135E" w:rsidRDefault="0098135E">
            <w:pPr>
              <w:widowControl w:val="0"/>
              <w:rPr>
                <w:rFonts w:ascii="Times New Roman" w:eastAsia="Times New Roman" w:hAnsi="Times New Roman" w:cs="Times New Roman"/>
                <w:b/>
                <w:sz w:val="20"/>
                <w:szCs w:val="20"/>
              </w:rPr>
            </w:pPr>
          </w:p>
          <w:tbl>
            <w:tblPr>
              <w:tblStyle w:val="affff4"/>
              <w:tblW w:w="9894" w:type="dxa"/>
              <w:tblInd w:w="0" w:type="dxa"/>
              <w:tblLayout w:type="fixed"/>
              <w:tblLook w:val="0000" w:firstRow="0" w:lastRow="0" w:firstColumn="0" w:lastColumn="0" w:noHBand="0" w:noVBand="0"/>
            </w:tblPr>
            <w:tblGrid>
              <w:gridCol w:w="4928"/>
              <w:gridCol w:w="4966"/>
            </w:tblGrid>
            <w:tr w:rsidR="0098135E" w14:paraId="49090DE8" w14:textId="77777777">
              <w:tc>
                <w:tcPr>
                  <w:tcW w:w="4928" w:type="dxa"/>
                </w:tcPr>
                <w:p w14:paraId="51BF2E3A" w14:textId="77777777" w:rsidR="0098135E" w:rsidRDefault="00395412">
                  <w:pPr>
                    <w:tabs>
                      <w:tab w:val="left" w:pos="459"/>
                    </w:tabs>
                    <w:ind w:firstLine="142"/>
                    <w:jc w:val="center"/>
                    <w:rPr>
                      <w:rFonts w:ascii="Times New Roman" w:eastAsia="Times New Roman" w:hAnsi="Times New Roman" w:cs="Times New Roman"/>
                      <w:b/>
                    </w:rPr>
                  </w:pPr>
                  <w:r>
                    <w:rPr>
                      <w:rFonts w:ascii="Times New Roman" w:eastAsia="Times New Roman" w:hAnsi="Times New Roman" w:cs="Times New Roman"/>
                      <w:b/>
                    </w:rPr>
                    <w:t>ПОСТАЧАЛЬНИК:</w:t>
                  </w:r>
                </w:p>
              </w:tc>
              <w:tc>
                <w:tcPr>
                  <w:tcW w:w="4966" w:type="dxa"/>
                </w:tcPr>
                <w:p w14:paraId="2E5D36B8" w14:textId="77777777" w:rsidR="0098135E" w:rsidRDefault="00395412">
                  <w:pPr>
                    <w:tabs>
                      <w:tab w:val="left" w:pos="459"/>
                    </w:tabs>
                    <w:ind w:firstLine="142"/>
                    <w:jc w:val="center"/>
                    <w:rPr>
                      <w:rFonts w:ascii="Times New Roman" w:eastAsia="Times New Roman" w:hAnsi="Times New Roman" w:cs="Times New Roman"/>
                      <w:b/>
                    </w:rPr>
                  </w:pPr>
                  <w:r>
                    <w:rPr>
                      <w:rFonts w:ascii="Times New Roman" w:eastAsia="Times New Roman" w:hAnsi="Times New Roman" w:cs="Times New Roman"/>
                      <w:b/>
                    </w:rPr>
                    <w:t>ПОКУПЕЦЬ:</w:t>
                  </w:r>
                </w:p>
              </w:tc>
            </w:tr>
            <w:tr w:rsidR="0098135E" w14:paraId="547150F4" w14:textId="77777777">
              <w:tc>
                <w:tcPr>
                  <w:tcW w:w="4928" w:type="dxa"/>
                </w:tcPr>
                <w:p w14:paraId="7B6747AF" w14:textId="77777777" w:rsidR="0098135E" w:rsidRDefault="00395412">
                  <w:pPr>
                    <w:shd w:val="clear" w:color="auto" w:fill="FFFFFF"/>
                    <w:rPr>
                      <w:rFonts w:ascii="Times New Roman" w:eastAsia="Times New Roman" w:hAnsi="Times New Roman" w:cs="Times New Roman"/>
                      <w:b/>
                    </w:rPr>
                  </w:pPr>
                  <w:r>
                    <w:rPr>
                      <w:rFonts w:ascii="Times New Roman" w:eastAsia="Times New Roman" w:hAnsi="Times New Roman" w:cs="Times New Roman"/>
                      <w:b/>
                    </w:rPr>
                    <w:t>____________________________________</w:t>
                  </w:r>
                </w:p>
                <w:p w14:paraId="4435EC93" w14:textId="77777777" w:rsidR="0098135E" w:rsidRDefault="00395412">
                  <w:pPr>
                    <w:shd w:val="clear" w:color="auto" w:fill="FFFFFF"/>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Постачальника)</w:t>
                  </w:r>
                </w:p>
                <w:p w14:paraId="63C1A1BC" w14:textId="77777777" w:rsidR="0098135E" w:rsidRDefault="0098135E">
                  <w:pPr>
                    <w:shd w:val="clear" w:color="auto" w:fill="FFFFFF"/>
                    <w:rPr>
                      <w:rFonts w:ascii="Times New Roman" w:eastAsia="Times New Roman" w:hAnsi="Times New Roman" w:cs="Times New Roman"/>
                    </w:rPr>
                  </w:pPr>
                </w:p>
                <w:p w14:paraId="16669D70" w14:textId="77777777" w:rsidR="0098135E" w:rsidRDefault="00395412">
                  <w:pPr>
                    <w:shd w:val="clear" w:color="auto" w:fill="FFFFFF"/>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14:paraId="79B299FD" w14:textId="77777777" w:rsidR="0098135E" w:rsidRDefault="00395412">
                  <w:pPr>
                    <w:shd w:val="clear" w:color="auto" w:fill="FFFFFF"/>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14:paraId="53CA89FA" w14:textId="77777777" w:rsidR="0098135E" w:rsidRDefault="00395412">
                  <w:pPr>
                    <w:tabs>
                      <w:tab w:val="left" w:pos="459"/>
                    </w:tabs>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14:paraId="1C1C1A75" w14:textId="77777777" w:rsidR="0098135E" w:rsidRDefault="00395412">
                  <w:pPr>
                    <w:rPr>
                      <w:rFonts w:ascii="Times New Roman" w:eastAsia="Times New Roman" w:hAnsi="Times New Roman" w:cs="Times New Roman"/>
                    </w:rPr>
                  </w:pPr>
                  <w:r>
                    <w:rPr>
                      <w:rFonts w:ascii="Times New Roman" w:eastAsia="Times New Roman" w:hAnsi="Times New Roman" w:cs="Times New Roman"/>
                    </w:rPr>
                    <w:t>IBAN № ________________________________</w:t>
                  </w:r>
                </w:p>
                <w:p w14:paraId="7D2FBDC9" w14:textId="77777777" w:rsidR="0098135E" w:rsidRDefault="00395412">
                  <w:pPr>
                    <w:rPr>
                      <w:rFonts w:ascii="Times New Roman" w:eastAsia="Times New Roman" w:hAnsi="Times New Roman" w:cs="Times New Roman"/>
                    </w:rPr>
                  </w:pPr>
                  <w:r>
                    <w:rPr>
                      <w:rFonts w:ascii="Times New Roman" w:eastAsia="Times New Roman" w:hAnsi="Times New Roman" w:cs="Times New Roman"/>
                    </w:rPr>
                    <w:t>Тел. ____________________________________</w:t>
                  </w:r>
                </w:p>
                <w:p w14:paraId="2B90CC92" w14:textId="77777777" w:rsidR="0098135E" w:rsidRDefault="00395412">
                  <w:pPr>
                    <w:jc w:val="both"/>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14:paraId="6D04BCF3" w14:textId="77777777" w:rsidR="0098135E" w:rsidRDefault="0098135E">
                  <w:pPr>
                    <w:jc w:val="both"/>
                    <w:rPr>
                      <w:rFonts w:ascii="Times New Roman" w:eastAsia="Times New Roman" w:hAnsi="Times New Roman" w:cs="Times New Roman"/>
                    </w:rPr>
                  </w:pPr>
                </w:p>
                <w:p w14:paraId="2237D52B" w14:textId="77777777" w:rsidR="00323167" w:rsidRDefault="00323167">
                  <w:pPr>
                    <w:jc w:val="both"/>
                    <w:rPr>
                      <w:rFonts w:ascii="Times New Roman" w:eastAsia="Times New Roman" w:hAnsi="Times New Roman" w:cs="Times New Roman"/>
                    </w:rPr>
                  </w:pPr>
                </w:p>
                <w:p w14:paraId="4DE44D5A" w14:textId="77777777" w:rsidR="00323167" w:rsidRDefault="00323167">
                  <w:pPr>
                    <w:jc w:val="both"/>
                    <w:rPr>
                      <w:rFonts w:ascii="Times New Roman" w:eastAsia="Times New Roman" w:hAnsi="Times New Roman" w:cs="Times New Roman"/>
                    </w:rPr>
                  </w:pPr>
                </w:p>
                <w:p w14:paraId="044B0F8D" w14:textId="77777777" w:rsidR="00323167" w:rsidRDefault="00323167">
                  <w:pPr>
                    <w:jc w:val="both"/>
                    <w:rPr>
                      <w:rFonts w:ascii="Times New Roman" w:eastAsia="Times New Roman" w:hAnsi="Times New Roman" w:cs="Times New Roman"/>
                    </w:rPr>
                  </w:pPr>
                </w:p>
                <w:p w14:paraId="736D4C68" w14:textId="77777777" w:rsidR="00323167" w:rsidRDefault="00323167">
                  <w:pPr>
                    <w:jc w:val="both"/>
                    <w:rPr>
                      <w:rFonts w:ascii="Times New Roman" w:eastAsia="Times New Roman" w:hAnsi="Times New Roman" w:cs="Times New Roman"/>
                    </w:rPr>
                  </w:pPr>
                </w:p>
                <w:p w14:paraId="6E4679D4" w14:textId="77777777" w:rsidR="00771606" w:rsidRDefault="00771606">
                  <w:pPr>
                    <w:jc w:val="both"/>
                    <w:rPr>
                      <w:rFonts w:ascii="Times New Roman" w:eastAsia="Times New Roman" w:hAnsi="Times New Roman" w:cs="Times New Roman"/>
                    </w:rPr>
                  </w:pPr>
                </w:p>
                <w:p w14:paraId="69D1B428" w14:textId="77777777" w:rsidR="0098135E" w:rsidRDefault="00395412">
                  <w:pPr>
                    <w:jc w:val="both"/>
                    <w:rPr>
                      <w:rFonts w:ascii="Times New Roman" w:eastAsia="Times New Roman" w:hAnsi="Times New Roman" w:cs="Times New Roman"/>
                    </w:rPr>
                  </w:pPr>
                  <w:r>
                    <w:rPr>
                      <w:rFonts w:ascii="Times New Roman" w:eastAsia="Times New Roman" w:hAnsi="Times New Roman" w:cs="Times New Roman"/>
                    </w:rPr>
                    <w:t>___________________/_______________/</w:t>
                  </w:r>
                </w:p>
                <w:p w14:paraId="27E91FFF" w14:textId="77777777" w:rsidR="0098135E" w:rsidRDefault="0098135E">
                  <w:pPr>
                    <w:tabs>
                      <w:tab w:val="left" w:pos="459"/>
                    </w:tabs>
                    <w:ind w:firstLine="142"/>
                    <w:jc w:val="center"/>
                    <w:rPr>
                      <w:rFonts w:ascii="Times New Roman" w:eastAsia="Times New Roman" w:hAnsi="Times New Roman" w:cs="Times New Roman"/>
                    </w:rPr>
                  </w:pPr>
                </w:p>
                <w:p w14:paraId="7173CFD6" w14:textId="23D47069" w:rsidR="00323167" w:rsidRDefault="00323167">
                  <w:pPr>
                    <w:tabs>
                      <w:tab w:val="left" w:pos="459"/>
                    </w:tabs>
                    <w:ind w:firstLine="142"/>
                    <w:jc w:val="center"/>
                    <w:rPr>
                      <w:rFonts w:ascii="Times New Roman" w:eastAsia="Times New Roman" w:hAnsi="Times New Roman" w:cs="Times New Roman"/>
                    </w:rPr>
                  </w:pPr>
                </w:p>
              </w:tc>
              <w:tc>
                <w:tcPr>
                  <w:tcW w:w="4966" w:type="dxa"/>
                </w:tcPr>
                <w:p w14:paraId="02F92DB9" w14:textId="77777777" w:rsidR="0098135E" w:rsidRDefault="00395412">
                  <w:pPr>
                    <w:shd w:val="clear" w:color="auto" w:fill="FFFFFF"/>
                    <w:rPr>
                      <w:rFonts w:ascii="Times New Roman" w:eastAsia="Times New Roman" w:hAnsi="Times New Roman" w:cs="Times New Roman"/>
                      <w:b/>
                      <w:i/>
                    </w:rPr>
                  </w:pPr>
                  <w:r>
                    <w:rPr>
                      <w:rFonts w:ascii="Times New Roman" w:eastAsia="Times New Roman" w:hAnsi="Times New Roman" w:cs="Times New Roman"/>
                      <w:b/>
                      <w:i/>
                    </w:rPr>
                    <w:t>______________________________________</w:t>
                  </w:r>
                </w:p>
                <w:p w14:paraId="2C5BB1C1" w14:textId="77777777" w:rsidR="0098135E" w:rsidRDefault="00395412">
                  <w:pPr>
                    <w:shd w:val="clear" w:color="auto" w:fill="FFFFFF"/>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Покупця)</w:t>
                  </w:r>
                </w:p>
                <w:p w14:paraId="54BEFEA6" w14:textId="77777777" w:rsidR="0098135E" w:rsidRDefault="0098135E">
                  <w:pPr>
                    <w:shd w:val="clear" w:color="auto" w:fill="FFFFFF"/>
                    <w:rPr>
                      <w:rFonts w:ascii="Times New Roman" w:eastAsia="Times New Roman" w:hAnsi="Times New Roman" w:cs="Times New Roman"/>
                    </w:rPr>
                  </w:pPr>
                </w:p>
                <w:p w14:paraId="3E3C065D" w14:textId="77777777" w:rsidR="0098135E" w:rsidRDefault="00395412">
                  <w:pPr>
                    <w:shd w:val="clear" w:color="auto" w:fill="FFFFFF"/>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14:paraId="1FCCF262" w14:textId="77777777" w:rsidR="0098135E" w:rsidRDefault="00395412">
                  <w:pPr>
                    <w:shd w:val="clear" w:color="auto" w:fill="FFFFFF"/>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14:paraId="147B4FDA" w14:textId="77777777" w:rsidR="0098135E" w:rsidRDefault="00395412">
                  <w:pPr>
                    <w:shd w:val="clear" w:color="auto" w:fill="FFFFFF"/>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14:paraId="59B32527" w14:textId="77777777" w:rsidR="0098135E" w:rsidRDefault="00395412">
                  <w:pPr>
                    <w:shd w:val="clear" w:color="auto" w:fill="FFFFFF"/>
                    <w:rPr>
                      <w:rFonts w:ascii="Times New Roman" w:eastAsia="Times New Roman" w:hAnsi="Times New Roman" w:cs="Times New Roman"/>
                    </w:rPr>
                  </w:pPr>
                  <w:r>
                    <w:rPr>
                      <w:rFonts w:ascii="Times New Roman" w:eastAsia="Times New Roman" w:hAnsi="Times New Roman" w:cs="Times New Roman"/>
                    </w:rPr>
                    <w:t>IBAN № ________________________________</w:t>
                  </w:r>
                </w:p>
                <w:p w14:paraId="48A52388" w14:textId="77777777" w:rsidR="0098135E" w:rsidRDefault="00395412">
                  <w:pPr>
                    <w:shd w:val="clear" w:color="auto" w:fill="FFFFFF"/>
                    <w:rPr>
                      <w:rFonts w:ascii="Times New Roman" w:eastAsia="Times New Roman" w:hAnsi="Times New Roman" w:cs="Times New Roman"/>
                    </w:rPr>
                  </w:pPr>
                  <w:r>
                    <w:rPr>
                      <w:rFonts w:ascii="Times New Roman" w:eastAsia="Times New Roman" w:hAnsi="Times New Roman" w:cs="Times New Roman"/>
                    </w:rPr>
                    <w:t>Тел. ____________________________________</w:t>
                  </w:r>
                </w:p>
                <w:p w14:paraId="0250F47F" w14:textId="77777777" w:rsidR="0098135E" w:rsidRDefault="00395412">
                  <w:pPr>
                    <w:shd w:val="clear" w:color="auto" w:fill="FFFFFF"/>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14:paraId="76C068AD" w14:textId="77777777" w:rsidR="0098135E" w:rsidRDefault="0098135E">
                  <w:pPr>
                    <w:shd w:val="clear" w:color="auto" w:fill="FFFFFF"/>
                    <w:rPr>
                      <w:rFonts w:ascii="Times New Roman" w:eastAsia="Times New Roman" w:hAnsi="Times New Roman" w:cs="Times New Roman"/>
                    </w:rPr>
                  </w:pPr>
                </w:p>
                <w:p w14:paraId="4E7CAC0F" w14:textId="77777777" w:rsidR="0098135E" w:rsidRDefault="00395412">
                  <w:pPr>
                    <w:shd w:val="clear" w:color="auto" w:fill="FFFFFF"/>
                    <w:rPr>
                      <w:rFonts w:ascii="Times New Roman" w:eastAsia="Times New Roman" w:hAnsi="Times New Roman" w:cs="Times New Roman"/>
                    </w:rPr>
                  </w:pPr>
                  <w:r>
                    <w:rPr>
                      <w:rFonts w:ascii="Times New Roman" w:eastAsia="Times New Roman" w:hAnsi="Times New Roman" w:cs="Times New Roman"/>
                    </w:rPr>
                    <w:t>___________________/_______________/</w:t>
                  </w:r>
                </w:p>
                <w:p w14:paraId="1FE1ABEB" w14:textId="77777777" w:rsidR="0098135E" w:rsidRDefault="00395412">
                  <w:pPr>
                    <w:shd w:val="clear" w:color="auto" w:fill="FFFFFF"/>
                    <w:rPr>
                      <w:rFonts w:ascii="Times New Roman" w:eastAsia="Times New Roman" w:hAnsi="Times New Roman" w:cs="Times New Roman"/>
                    </w:rPr>
                  </w:pPr>
                  <w:r>
                    <w:rPr>
                      <w:rFonts w:ascii="Times New Roman" w:eastAsia="Times New Roman" w:hAnsi="Times New Roman" w:cs="Times New Roman"/>
                    </w:rPr>
                    <w:t>___ ______________ 2021 р.</w:t>
                  </w:r>
                </w:p>
                <w:p w14:paraId="2F8D2280" w14:textId="77777777" w:rsidR="0098135E" w:rsidRDefault="0098135E">
                  <w:pPr>
                    <w:tabs>
                      <w:tab w:val="left" w:pos="459"/>
                    </w:tabs>
                    <w:ind w:firstLine="142"/>
                    <w:jc w:val="center"/>
                    <w:rPr>
                      <w:rFonts w:ascii="Times New Roman" w:eastAsia="Times New Roman" w:hAnsi="Times New Roman" w:cs="Times New Roman"/>
                    </w:rPr>
                  </w:pPr>
                </w:p>
              </w:tc>
            </w:tr>
          </w:tbl>
          <w:p w14:paraId="1A3B9349" w14:textId="77777777" w:rsidR="0098135E" w:rsidRDefault="0098135E">
            <w:pPr>
              <w:rPr>
                <w:rFonts w:ascii="Calibri" w:eastAsia="Calibri" w:hAnsi="Calibri" w:cs="Calibri"/>
                <w:sz w:val="20"/>
                <w:szCs w:val="20"/>
              </w:rPr>
            </w:pPr>
          </w:p>
        </w:tc>
        <w:tc>
          <w:tcPr>
            <w:tcW w:w="4968" w:type="dxa"/>
          </w:tcPr>
          <w:p w14:paraId="7A8E078C" w14:textId="77777777" w:rsidR="0098135E" w:rsidRDefault="0098135E">
            <w:pPr>
              <w:widowControl w:val="0"/>
              <w:rPr>
                <w:rFonts w:ascii="Calibri" w:eastAsia="Calibri" w:hAnsi="Calibri" w:cs="Calibri"/>
                <w:sz w:val="20"/>
                <w:szCs w:val="20"/>
              </w:rPr>
            </w:pPr>
          </w:p>
          <w:tbl>
            <w:tblPr>
              <w:tblStyle w:val="affff5"/>
              <w:tblW w:w="9894" w:type="dxa"/>
              <w:tblInd w:w="0" w:type="dxa"/>
              <w:tblLayout w:type="fixed"/>
              <w:tblLook w:val="0000" w:firstRow="0" w:lastRow="0" w:firstColumn="0" w:lastColumn="0" w:noHBand="0" w:noVBand="0"/>
            </w:tblPr>
            <w:tblGrid>
              <w:gridCol w:w="4928"/>
              <w:gridCol w:w="4966"/>
            </w:tblGrid>
            <w:tr w:rsidR="0098135E" w14:paraId="20014141" w14:textId="77777777">
              <w:tc>
                <w:tcPr>
                  <w:tcW w:w="4928" w:type="dxa"/>
                </w:tcPr>
                <w:p w14:paraId="35C47042" w14:textId="77777777" w:rsidR="0098135E" w:rsidRDefault="00395412">
                  <w:pPr>
                    <w:tabs>
                      <w:tab w:val="left" w:pos="459"/>
                    </w:tabs>
                    <w:ind w:firstLine="142"/>
                    <w:jc w:val="center"/>
                    <w:rPr>
                      <w:rFonts w:ascii="Times New Roman" w:eastAsia="Times New Roman" w:hAnsi="Times New Roman" w:cs="Times New Roman"/>
                      <w:b/>
                    </w:rPr>
                  </w:pPr>
                  <w:r>
                    <w:rPr>
                      <w:rFonts w:ascii="Times New Roman" w:eastAsia="Times New Roman" w:hAnsi="Times New Roman" w:cs="Times New Roman"/>
                      <w:b/>
                    </w:rPr>
                    <w:t>ПОКУПЕЦЬ:</w:t>
                  </w:r>
                </w:p>
              </w:tc>
              <w:tc>
                <w:tcPr>
                  <w:tcW w:w="4966" w:type="dxa"/>
                </w:tcPr>
                <w:p w14:paraId="4C136B1E" w14:textId="77777777" w:rsidR="0098135E" w:rsidRDefault="00395412">
                  <w:pPr>
                    <w:tabs>
                      <w:tab w:val="left" w:pos="459"/>
                    </w:tabs>
                    <w:ind w:firstLine="142"/>
                    <w:jc w:val="center"/>
                    <w:rPr>
                      <w:rFonts w:ascii="Times New Roman" w:eastAsia="Times New Roman" w:hAnsi="Times New Roman" w:cs="Times New Roman"/>
                      <w:b/>
                    </w:rPr>
                  </w:pPr>
                  <w:r>
                    <w:rPr>
                      <w:rFonts w:ascii="Times New Roman" w:eastAsia="Times New Roman" w:hAnsi="Times New Roman" w:cs="Times New Roman"/>
                      <w:b/>
                    </w:rPr>
                    <w:t>ПОКУПЕЦЬ:</w:t>
                  </w:r>
                </w:p>
              </w:tc>
            </w:tr>
            <w:tr w:rsidR="0098135E" w14:paraId="1E5BC0F3" w14:textId="77777777">
              <w:tc>
                <w:tcPr>
                  <w:tcW w:w="4928" w:type="dxa"/>
                </w:tcPr>
                <w:p w14:paraId="287324C0" w14:textId="77777777" w:rsidR="008253AC" w:rsidRPr="008253AC" w:rsidRDefault="008253AC" w:rsidP="008253AC">
                  <w:pPr>
                    <w:spacing w:line="240" w:lineRule="auto"/>
                    <w:rPr>
                      <w:rFonts w:ascii="Times New Roman" w:eastAsia="Times New Roman" w:hAnsi="Times New Roman" w:cs="Times New Roman"/>
                      <w:b/>
                      <w:sz w:val="24"/>
                      <w:szCs w:val="24"/>
                    </w:rPr>
                  </w:pPr>
                  <w:r w:rsidRPr="008253AC">
                    <w:rPr>
                      <w:rFonts w:ascii="Times New Roman" w:eastAsia="Times New Roman" w:hAnsi="Times New Roman" w:cs="Times New Roman"/>
                      <w:b/>
                      <w:sz w:val="24"/>
                      <w:szCs w:val="24"/>
                    </w:rPr>
                    <w:t>ЦЕНТРАЛЬНА ГЕОФІЗИЧНА ОБСЕРВАТОРІЯ ІМЕНІ БОРИСА СРЕЗНЕВСЬКОГО</w:t>
                  </w:r>
                </w:p>
                <w:p w14:paraId="6455AA25" w14:textId="77777777" w:rsidR="008253AC" w:rsidRPr="008253AC" w:rsidRDefault="008253AC" w:rsidP="008253AC">
                  <w:pPr>
                    <w:spacing w:line="240" w:lineRule="auto"/>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 xml:space="preserve">Адреса: 03028, м. Київ, </w:t>
                  </w:r>
                </w:p>
                <w:p w14:paraId="456D49D3" w14:textId="77777777" w:rsidR="008253AC" w:rsidRPr="008253AC" w:rsidRDefault="008253AC" w:rsidP="008253AC">
                  <w:pPr>
                    <w:spacing w:line="240" w:lineRule="auto"/>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проспект Науки, 39 корпус 2</w:t>
                  </w:r>
                </w:p>
                <w:p w14:paraId="0CB5EB36" w14:textId="77777777" w:rsidR="008253AC" w:rsidRPr="008253AC" w:rsidRDefault="008253AC" w:rsidP="008253AC">
                  <w:pPr>
                    <w:spacing w:line="240" w:lineRule="auto"/>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lang w:val="en-US"/>
                    </w:rPr>
                    <w:t>UA</w:t>
                  </w:r>
                  <w:r w:rsidRPr="008253AC">
                    <w:rPr>
                      <w:rFonts w:ascii="Times New Roman" w:eastAsia="Times New Roman" w:hAnsi="Times New Roman" w:cs="Times New Roman"/>
                      <w:sz w:val="24"/>
                      <w:szCs w:val="24"/>
                    </w:rPr>
                    <w:t xml:space="preserve"> 348201720343130001000011760,</w:t>
                  </w:r>
                </w:p>
                <w:p w14:paraId="3A0D3C00" w14:textId="77777777" w:rsidR="008253AC" w:rsidRDefault="008253AC" w:rsidP="008253AC">
                  <w:pPr>
                    <w:spacing w:line="240" w:lineRule="auto"/>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lang w:val="en-US"/>
                    </w:rPr>
                    <w:t>UA</w:t>
                  </w:r>
                  <w:r w:rsidRPr="008253AC">
                    <w:rPr>
                      <w:rFonts w:ascii="Times New Roman" w:eastAsia="Times New Roman" w:hAnsi="Times New Roman" w:cs="Times New Roman"/>
                      <w:sz w:val="24"/>
                      <w:szCs w:val="24"/>
                    </w:rPr>
                    <w:t xml:space="preserve"> 508201720343121001200011760</w:t>
                  </w:r>
                </w:p>
                <w:p w14:paraId="4F9E44AE" w14:textId="0F75B5E1" w:rsidR="00771606" w:rsidRDefault="00771606" w:rsidP="008253A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ДКС України, м. Київ</w:t>
                  </w:r>
                </w:p>
                <w:p w14:paraId="28C3AD7C" w14:textId="77777777" w:rsidR="008253AC" w:rsidRPr="008253AC" w:rsidRDefault="008253AC" w:rsidP="008253AC">
                  <w:pPr>
                    <w:spacing w:line="240" w:lineRule="auto"/>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Код ЄДРПОУ 22864480</w:t>
                  </w:r>
                </w:p>
                <w:p w14:paraId="75E32D95" w14:textId="77777777" w:rsidR="008253AC" w:rsidRPr="008253AC" w:rsidRDefault="008253AC" w:rsidP="008253AC">
                  <w:pPr>
                    <w:spacing w:line="240" w:lineRule="auto"/>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ІПН. 228644826502</w:t>
                  </w:r>
                </w:p>
                <w:p w14:paraId="2758AE88" w14:textId="77777777" w:rsidR="008253AC" w:rsidRPr="008253AC" w:rsidRDefault="008253AC" w:rsidP="008253AC">
                  <w:pPr>
                    <w:spacing w:line="240" w:lineRule="auto"/>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Витяг з реєстру платників ПДВ</w:t>
                  </w:r>
                </w:p>
                <w:p w14:paraId="102C658F" w14:textId="77777777" w:rsidR="008253AC" w:rsidRPr="008253AC" w:rsidRDefault="008253AC" w:rsidP="008253AC">
                  <w:pPr>
                    <w:spacing w:line="240" w:lineRule="auto"/>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 1826504500696</w:t>
                  </w:r>
                </w:p>
                <w:p w14:paraId="1240E3BD" w14:textId="77777777" w:rsidR="008253AC" w:rsidRDefault="008253AC" w:rsidP="008253AC">
                  <w:pPr>
                    <w:spacing w:line="240" w:lineRule="auto"/>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 xml:space="preserve">Не є платником податку на прибуток </w:t>
                  </w:r>
                </w:p>
                <w:p w14:paraId="5E6D7365" w14:textId="77777777" w:rsidR="008253AC" w:rsidRDefault="008253AC" w:rsidP="008253AC">
                  <w:pPr>
                    <w:spacing w:line="240" w:lineRule="auto"/>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Телефон 044 525-69-68</w:t>
                  </w:r>
                </w:p>
                <w:p w14:paraId="27F0CA33" w14:textId="77777777" w:rsidR="008253AC" w:rsidRPr="008253AC" w:rsidRDefault="008253AC" w:rsidP="008253AC">
                  <w:pPr>
                    <w:spacing w:line="240" w:lineRule="auto"/>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E-mail: plancgo@meteo.gov.ua</w:t>
                  </w:r>
                </w:p>
                <w:p w14:paraId="5B89DE91" w14:textId="77777777" w:rsidR="008253AC" w:rsidRDefault="008253AC" w:rsidP="008253AC">
                  <w:pPr>
                    <w:spacing w:line="240" w:lineRule="auto"/>
                    <w:jc w:val="both"/>
                    <w:rPr>
                      <w:rFonts w:ascii="Times New Roman" w:eastAsia="Times New Roman" w:hAnsi="Times New Roman" w:cs="Times New Roman"/>
                      <w:sz w:val="24"/>
                      <w:szCs w:val="24"/>
                    </w:rPr>
                  </w:pPr>
                </w:p>
                <w:p w14:paraId="65432F4D" w14:textId="77777777" w:rsidR="008253AC" w:rsidRDefault="008253AC" w:rsidP="008253A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Директор____________Андрій КУЦИЙ</w:t>
                  </w:r>
                </w:p>
                <w:p w14:paraId="0884B248" w14:textId="77777777" w:rsidR="00771606" w:rsidRDefault="00771606" w:rsidP="008253AC">
                  <w:pPr>
                    <w:spacing w:line="240" w:lineRule="auto"/>
                    <w:jc w:val="both"/>
                    <w:rPr>
                      <w:rFonts w:ascii="Times New Roman" w:eastAsia="Times New Roman" w:hAnsi="Times New Roman" w:cs="Times New Roman"/>
                      <w:sz w:val="24"/>
                      <w:szCs w:val="24"/>
                    </w:rPr>
                  </w:pPr>
                </w:p>
                <w:p w14:paraId="671429A8" w14:textId="77777777" w:rsidR="00771606" w:rsidRDefault="00771606" w:rsidP="008253AC">
                  <w:pPr>
                    <w:spacing w:line="240" w:lineRule="auto"/>
                    <w:jc w:val="both"/>
                    <w:rPr>
                      <w:rFonts w:ascii="Times New Roman" w:eastAsia="Times New Roman" w:hAnsi="Times New Roman" w:cs="Times New Roman"/>
                      <w:sz w:val="24"/>
                      <w:szCs w:val="24"/>
                    </w:rPr>
                  </w:pPr>
                </w:p>
                <w:p w14:paraId="07E13A52" w14:textId="77777777" w:rsidR="00771606" w:rsidRDefault="00771606" w:rsidP="008253AC">
                  <w:pPr>
                    <w:spacing w:line="240" w:lineRule="auto"/>
                    <w:jc w:val="both"/>
                    <w:rPr>
                      <w:rFonts w:ascii="Times New Roman" w:eastAsia="Times New Roman" w:hAnsi="Times New Roman" w:cs="Times New Roman"/>
                      <w:sz w:val="24"/>
                      <w:szCs w:val="24"/>
                    </w:rPr>
                  </w:pPr>
                </w:p>
                <w:p w14:paraId="67F3E344" w14:textId="77777777" w:rsidR="00771606" w:rsidRDefault="00771606" w:rsidP="008253AC">
                  <w:pPr>
                    <w:spacing w:line="240" w:lineRule="auto"/>
                    <w:jc w:val="both"/>
                    <w:rPr>
                      <w:rFonts w:ascii="Times New Roman" w:eastAsia="Times New Roman" w:hAnsi="Times New Roman" w:cs="Times New Roman"/>
                      <w:sz w:val="24"/>
                      <w:szCs w:val="24"/>
                    </w:rPr>
                  </w:pPr>
                </w:p>
                <w:p w14:paraId="6D858450" w14:textId="77777777" w:rsidR="00771606" w:rsidRDefault="00771606" w:rsidP="008253AC">
                  <w:pPr>
                    <w:spacing w:line="240" w:lineRule="auto"/>
                    <w:jc w:val="both"/>
                    <w:rPr>
                      <w:rFonts w:ascii="Times New Roman" w:eastAsia="Times New Roman" w:hAnsi="Times New Roman" w:cs="Times New Roman"/>
                      <w:sz w:val="24"/>
                      <w:szCs w:val="24"/>
                    </w:rPr>
                  </w:pPr>
                </w:p>
                <w:p w14:paraId="33BF9DEF" w14:textId="77777777" w:rsidR="00771606" w:rsidRDefault="00771606" w:rsidP="008253AC">
                  <w:pPr>
                    <w:spacing w:line="240" w:lineRule="auto"/>
                    <w:jc w:val="both"/>
                    <w:rPr>
                      <w:rFonts w:ascii="Times New Roman" w:eastAsia="Times New Roman" w:hAnsi="Times New Roman" w:cs="Times New Roman"/>
                      <w:sz w:val="24"/>
                      <w:szCs w:val="24"/>
                    </w:rPr>
                  </w:pPr>
                </w:p>
                <w:p w14:paraId="7193651B" w14:textId="77777777" w:rsidR="00771606" w:rsidRDefault="00771606" w:rsidP="008253AC">
                  <w:pPr>
                    <w:spacing w:line="240" w:lineRule="auto"/>
                    <w:jc w:val="both"/>
                    <w:rPr>
                      <w:rFonts w:ascii="Times New Roman" w:eastAsia="Times New Roman" w:hAnsi="Times New Roman" w:cs="Times New Roman"/>
                      <w:sz w:val="24"/>
                      <w:szCs w:val="24"/>
                    </w:rPr>
                  </w:pPr>
                </w:p>
                <w:p w14:paraId="50E1D2CE" w14:textId="77777777" w:rsidR="00771606" w:rsidRDefault="00771606" w:rsidP="008253AC">
                  <w:pPr>
                    <w:spacing w:line="240" w:lineRule="auto"/>
                    <w:jc w:val="both"/>
                    <w:rPr>
                      <w:rFonts w:ascii="Times New Roman" w:eastAsia="Times New Roman" w:hAnsi="Times New Roman" w:cs="Times New Roman"/>
                      <w:sz w:val="24"/>
                      <w:szCs w:val="24"/>
                    </w:rPr>
                  </w:pPr>
                </w:p>
                <w:p w14:paraId="5FB60CC0" w14:textId="77777777" w:rsidR="00771606" w:rsidRDefault="00771606" w:rsidP="008253AC">
                  <w:pPr>
                    <w:spacing w:line="240" w:lineRule="auto"/>
                    <w:jc w:val="both"/>
                    <w:rPr>
                      <w:rFonts w:ascii="Times New Roman" w:eastAsia="Times New Roman" w:hAnsi="Times New Roman" w:cs="Times New Roman"/>
                      <w:sz w:val="24"/>
                      <w:szCs w:val="24"/>
                    </w:rPr>
                  </w:pPr>
                </w:p>
                <w:p w14:paraId="0C142232" w14:textId="77777777" w:rsidR="0098135E" w:rsidRDefault="0098135E">
                  <w:pPr>
                    <w:tabs>
                      <w:tab w:val="left" w:pos="459"/>
                    </w:tabs>
                    <w:ind w:firstLine="142"/>
                    <w:jc w:val="center"/>
                    <w:rPr>
                      <w:rFonts w:ascii="Times New Roman" w:eastAsia="Times New Roman" w:hAnsi="Times New Roman" w:cs="Times New Roman"/>
                    </w:rPr>
                  </w:pPr>
                </w:p>
              </w:tc>
              <w:tc>
                <w:tcPr>
                  <w:tcW w:w="4966" w:type="dxa"/>
                </w:tcPr>
                <w:p w14:paraId="7B7081E5" w14:textId="77777777" w:rsidR="0098135E" w:rsidRDefault="00395412">
                  <w:pPr>
                    <w:shd w:val="clear" w:color="auto" w:fill="FFFFFF"/>
                    <w:rPr>
                      <w:rFonts w:ascii="Times New Roman" w:eastAsia="Times New Roman" w:hAnsi="Times New Roman" w:cs="Times New Roman"/>
                      <w:b/>
                      <w:i/>
                    </w:rPr>
                  </w:pPr>
                  <w:r>
                    <w:rPr>
                      <w:rFonts w:ascii="Times New Roman" w:eastAsia="Times New Roman" w:hAnsi="Times New Roman" w:cs="Times New Roman"/>
                      <w:b/>
                      <w:i/>
                    </w:rPr>
                    <w:t>______________________________________</w:t>
                  </w:r>
                </w:p>
                <w:p w14:paraId="26343510" w14:textId="77777777" w:rsidR="0098135E" w:rsidRDefault="00395412">
                  <w:pPr>
                    <w:shd w:val="clear" w:color="auto" w:fill="FFFFFF"/>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Покупця)</w:t>
                  </w:r>
                </w:p>
                <w:p w14:paraId="3BE47EDB" w14:textId="77777777" w:rsidR="0098135E" w:rsidRDefault="0098135E">
                  <w:pPr>
                    <w:shd w:val="clear" w:color="auto" w:fill="FFFFFF"/>
                    <w:rPr>
                      <w:rFonts w:ascii="Times New Roman" w:eastAsia="Times New Roman" w:hAnsi="Times New Roman" w:cs="Times New Roman"/>
                    </w:rPr>
                  </w:pPr>
                </w:p>
                <w:p w14:paraId="47E35B72" w14:textId="77777777" w:rsidR="0098135E" w:rsidRDefault="00395412">
                  <w:pPr>
                    <w:shd w:val="clear" w:color="auto" w:fill="FFFFFF"/>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14:paraId="7837ED9E" w14:textId="77777777" w:rsidR="0098135E" w:rsidRDefault="00395412">
                  <w:pPr>
                    <w:shd w:val="clear" w:color="auto" w:fill="FFFFFF"/>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14:paraId="14A3B200" w14:textId="77777777" w:rsidR="0098135E" w:rsidRDefault="00395412">
                  <w:pPr>
                    <w:shd w:val="clear" w:color="auto" w:fill="FFFFFF"/>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14:paraId="66F0572E" w14:textId="77777777" w:rsidR="0098135E" w:rsidRDefault="00395412">
                  <w:pPr>
                    <w:shd w:val="clear" w:color="auto" w:fill="FFFFFF"/>
                    <w:rPr>
                      <w:rFonts w:ascii="Times New Roman" w:eastAsia="Times New Roman" w:hAnsi="Times New Roman" w:cs="Times New Roman"/>
                    </w:rPr>
                  </w:pPr>
                  <w:r>
                    <w:rPr>
                      <w:rFonts w:ascii="Times New Roman" w:eastAsia="Times New Roman" w:hAnsi="Times New Roman" w:cs="Times New Roman"/>
                    </w:rPr>
                    <w:t>IBAN № ________________________________</w:t>
                  </w:r>
                </w:p>
                <w:p w14:paraId="2D4D6DDB" w14:textId="77777777" w:rsidR="0098135E" w:rsidRDefault="00395412">
                  <w:pPr>
                    <w:shd w:val="clear" w:color="auto" w:fill="FFFFFF"/>
                    <w:rPr>
                      <w:rFonts w:ascii="Times New Roman" w:eastAsia="Times New Roman" w:hAnsi="Times New Roman" w:cs="Times New Roman"/>
                    </w:rPr>
                  </w:pPr>
                  <w:r>
                    <w:rPr>
                      <w:rFonts w:ascii="Times New Roman" w:eastAsia="Times New Roman" w:hAnsi="Times New Roman" w:cs="Times New Roman"/>
                    </w:rPr>
                    <w:t>Тел. ____________________________________</w:t>
                  </w:r>
                </w:p>
                <w:p w14:paraId="0E7C44DA" w14:textId="77777777" w:rsidR="0098135E" w:rsidRDefault="00395412">
                  <w:pPr>
                    <w:shd w:val="clear" w:color="auto" w:fill="FFFFFF"/>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14:paraId="506A0DF3" w14:textId="77777777" w:rsidR="0098135E" w:rsidRDefault="0098135E">
                  <w:pPr>
                    <w:shd w:val="clear" w:color="auto" w:fill="FFFFFF"/>
                    <w:rPr>
                      <w:rFonts w:ascii="Times New Roman" w:eastAsia="Times New Roman" w:hAnsi="Times New Roman" w:cs="Times New Roman"/>
                    </w:rPr>
                  </w:pPr>
                </w:p>
                <w:p w14:paraId="0FA60A4F" w14:textId="77777777" w:rsidR="0098135E" w:rsidRDefault="00395412">
                  <w:pPr>
                    <w:shd w:val="clear" w:color="auto" w:fill="FFFFFF"/>
                    <w:rPr>
                      <w:rFonts w:ascii="Times New Roman" w:eastAsia="Times New Roman" w:hAnsi="Times New Roman" w:cs="Times New Roman"/>
                    </w:rPr>
                  </w:pPr>
                  <w:r>
                    <w:rPr>
                      <w:rFonts w:ascii="Times New Roman" w:eastAsia="Times New Roman" w:hAnsi="Times New Roman" w:cs="Times New Roman"/>
                    </w:rPr>
                    <w:t>___________________/_______________/</w:t>
                  </w:r>
                </w:p>
                <w:p w14:paraId="6FE622CE" w14:textId="77777777" w:rsidR="0098135E" w:rsidRDefault="00395412">
                  <w:pPr>
                    <w:shd w:val="clear" w:color="auto" w:fill="FFFFFF"/>
                    <w:rPr>
                      <w:rFonts w:ascii="Times New Roman" w:eastAsia="Times New Roman" w:hAnsi="Times New Roman" w:cs="Times New Roman"/>
                    </w:rPr>
                  </w:pPr>
                  <w:r>
                    <w:rPr>
                      <w:rFonts w:ascii="Times New Roman" w:eastAsia="Times New Roman" w:hAnsi="Times New Roman" w:cs="Times New Roman"/>
                    </w:rPr>
                    <w:t>___ ______________ 2021 р.</w:t>
                  </w:r>
                </w:p>
                <w:p w14:paraId="6AD23C2F" w14:textId="77777777" w:rsidR="0098135E" w:rsidRDefault="0098135E">
                  <w:pPr>
                    <w:tabs>
                      <w:tab w:val="left" w:pos="459"/>
                    </w:tabs>
                    <w:ind w:firstLine="142"/>
                    <w:jc w:val="center"/>
                    <w:rPr>
                      <w:rFonts w:ascii="Times New Roman" w:eastAsia="Times New Roman" w:hAnsi="Times New Roman" w:cs="Times New Roman"/>
                    </w:rPr>
                  </w:pPr>
                </w:p>
              </w:tc>
            </w:tr>
          </w:tbl>
          <w:p w14:paraId="4105F714" w14:textId="77777777" w:rsidR="0098135E" w:rsidRDefault="0098135E">
            <w:pPr>
              <w:rPr>
                <w:rFonts w:ascii="Calibri" w:eastAsia="Calibri" w:hAnsi="Calibri" w:cs="Calibri"/>
                <w:sz w:val="20"/>
                <w:szCs w:val="20"/>
              </w:rPr>
            </w:pPr>
          </w:p>
        </w:tc>
      </w:tr>
    </w:tbl>
    <w:p w14:paraId="091DF575" w14:textId="77777777" w:rsidR="0098135E" w:rsidRDefault="00395412" w:rsidP="00323167">
      <w:pPr>
        <w:spacing w:line="259" w:lineRule="auto"/>
        <w:ind w:firstLine="5670"/>
        <w:rPr>
          <w:rFonts w:ascii="Times New Roman" w:eastAsia="Times New Roman" w:hAnsi="Times New Roman" w:cs="Times New Roman"/>
        </w:rPr>
      </w:pPr>
      <w:r>
        <w:rPr>
          <w:rFonts w:ascii="Times New Roman" w:eastAsia="Times New Roman" w:hAnsi="Times New Roman" w:cs="Times New Roman"/>
        </w:rPr>
        <w:lastRenderedPageBreak/>
        <w:t>Додаток 2</w:t>
      </w:r>
    </w:p>
    <w:p w14:paraId="5D5E3CE7" w14:textId="77777777" w:rsidR="0098135E" w:rsidRDefault="00395412">
      <w:pPr>
        <w:spacing w:line="259" w:lineRule="auto"/>
        <w:ind w:left="5664"/>
        <w:rPr>
          <w:rFonts w:ascii="Times New Roman" w:eastAsia="Times New Roman" w:hAnsi="Times New Roman" w:cs="Times New Roman"/>
        </w:rPr>
      </w:pPr>
      <w:r>
        <w:rPr>
          <w:rFonts w:ascii="Times New Roman" w:eastAsia="Times New Roman" w:hAnsi="Times New Roman" w:cs="Times New Roman"/>
        </w:rPr>
        <w:t>до Договору від ________202_ року</w:t>
      </w:r>
    </w:p>
    <w:p w14:paraId="03535AFD" w14:textId="77777777" w:rsidR="0098135E" w:rsidRDefault="00395412">
      <w:pPr>
        <w:spacing w:line="259" w:lineRule="auto"/>
        <w:ind w:left="4956" w:firstLine="707"/>
        <w:rPr>
          <w:rFonts w:ascii="Times New Roman" w:eastAsia="Times New Roman" w:hAnsi="Times New Roman" w:cs="Times New Roman"/>
        </w:rPr>
      </w:pPr>
      <w:r>
        <w:rPr>
          <w:rFonts w:ascii="Times New Roman" w:eastAsia="Times New Roman" w:hAnsi="Times New Roman" w:cs="Times New Roman"/>
        </w:rPr>
        <w:t>№ ____________</w:t>
      </w:r>
    </w:p>
    <w:p w14:paraId="2FD6530F" w14:textId="77777777" w:rsidR="0098135E" w:rsidRDefault="0098135E">
      <w:pPr>
        <w:spacing w:after="160" w:line="259" w:lineRule="auto"/>
        <w:ind w:firstLine="708"/>
        <w:rPr>
          <w:rFonts w:ascii="Times New Roman" w:eastAsia="Times New Roman" w:hAnsi="Times New Roman" w:cs="Times New Roman"/>
        </w:rPr>
      </w:pPr>
    </w:p>
    <w:p w14:paraId="4C3D344D" w14:textId="77777777" w:rsidR="0098135E" w:rsidRDefault="0098135E">
      <w:pPr>
        <w:spacing w:after="160" w:line="259" w:lineRule="auto"/>
        <w:ind w:firstLine="708"/>
        <w:rPr>
          <w:rFonts w:ascii="Times New Roman" w:eastAsia="Times New Roman" w:hAnsi="Times New Roman" w:cs="Times New Roman"/>
        </w:rPr>
      </w:pPr>
    </w:p>
    <w:p w14:paraId="630C543F" w14:textId="4F52F7BD" w:rsidR="0098135E" w:rsidRDefault="00395412">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 xml:space="preserve">Перелік та розташування (розміщення) стаціонарних АЗС у м. Києві та </w:t>
      </w:r>
      <w:r w:rsidR="00B56AED">
        <w:rPr>
          <w:rFonts w:ascii="Times New Roman" w:eastAsia="Times New Roman" w:hAnsi="Times New Roman" w:cs="Times New Roman"/>
        </w:rPr>
        <w:t>Київський області</w:t>
      </w:r>
    </w:p>
    <w:p w14:paraId="6B08F2C4" w14:textId="77777777" w:rsidR="0098135E" w:rsidRDefault="0098135E">
      <w:pPr>
        <w:spacing w:after="160" w:line="259" w:lineRule="auto"/>
        <w:jc w:val="center"/>
        <w:rPr>
          <w:rFonts w:ascii="Times New Roman" w:eastAsia="Times New Roman" w:hAnsi="Times New Roman" w:cs="Times New Roman"/>
          <w:b/>
        </w:rPr>
      </w:pPr>
    </w:p>
    <w:tbl>
      <w:tblPr>
        <w:tblStyle w:val="affff6"/>
        <w:tblW w:w="952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2551"/>
        <w:gridCol w:w="1558"/>
        <w:gridCol w:w="2834"/>
        <w:gridCol w:w="2020"/>
      </w:tblGrid>
      <w:tr w:rsidR="0098135E" w14:paraId="0B730DDB" w14:textId="77777777">
        <w:trPr>
          <w:trHeight w:val="1380"/>
          <w:jc w:val="center"/>
        </w:trPr>
        <w:tc>
          <w:tcPr>
            <w:tcW w:w="562" w:type="dxa"/>
            <w:vAlign w:val="center"/>
          </w:tcPr>
          <w:p w14:paraId="51562909" w14:textId="77777777" w:rsidR="0098135E" w:rsidRDefault="00395412">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 з/п</w:t>
            </w:r>
          </w:p>
        </w:tc>
        <w:tc>
          <w:tcPr>
            <w:tcW w:w="2551" w:type="dxa"/>
            <w:vAlign w:val="center"/>
          </w:tcPr>
          <w:p w14:paraId="71712465" w14:textId="77777777" w:rsidR="0098135E" w:rsidRDefault="00395412">
            <w:pPr>
              <w:spacing w:after="160" w:line="259" w:lineRule="auto"/>
              <w:ind w:right="-98"/>
              <w:jc w:val="center"/>
              <w:rPr>
                <w:rFonts w:ascii="Times New Roman" w:eastAsia="Times New Roman" w:hAnsi="Times New Roman" w:cs="Times New Roman"/>
              </w:rPr>
            </w:pPr>
            <w:r>
              <w:rPr>
                <w:rFonts w:ascii="Times New Roman" w:eastAsia="Times New Roman" w:hAnsi="Times New Roman" w:cs="Times New Roman"/>
              </w:rPr>
              <w:t>Адреса АЗС (область, місто, вулиця)</w:t>
            </w:r>
          </w:p>
        </w:tc>
        <w:tc>
          <w:tcPr>
            <w:tcW w:w="1558" w:type="dxa"/>
            <w:vAlign w:val="center"/>
          </w:tcPr>
          <w:p w14:paraId="1C8E26A3" w14:textId="77777777" w:rsidR="0098135E" w:rsidRDefault="00395412">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Назва АЗС</w:t>
            </w:r>
          </w:p>
        </w:tc>
        <w:tc>
          <w:tcPr>
            <w:tcW w:w="2834" w:type="dxa"/>
            <w:vAlign w:val="center"/>
          </w:tcPr>
          <w:p w14:paraId="146CFD14" w14:textId="77777777" w:rsidR="0098135E" w:rsidRDefault="00395412">
            <w:pPr>
              <w:keepNext/>
              <w:shd w:val="clear" w:color="auto" w:fill="FFFFFF"/>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Найменування пального, яке пропонується на АЗС</w:t>
            </w:r>
          </w:p>
        </w:tc>
        <w:tc>
          <w:tcPr>
            <w:tcW w:w="2020" w:type="dxa"/>
            <w:vAlign w:val="center"/>
          </w:tcPr>
          <w:p w14:paraId="3435B525" w14:textId="77777777" w:rsidR="0098135E" w:rsidRDefault="00395412">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Примітки (власна, орендована, партнерський договір)</w:t>
            </w:r>
          </w:p>
        </w:tc>
      </w:tr>
      <w:tr w:rsidR="0098135E" w14:paraId="602792EC" w14:textId="77777777">
        <w:trPr>
          <w:trHeight w:val="247"/>
          <w:jc w:val="center"/>
        </w:trPr>
        <w:tc>
          <w:tcPr>
            <w:tcW w:w="562" w:type="dxa"/>
            <w:vAlign w:val="center"/>
          </w:tcPr>
          <w:p w14:paraId="57E753FD" w14:textId="77777777" w:rsidR="0098135E" w:rsidRDefault="00395412">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551" w:type="dxa"/>
            <w:vAlign w:val="center"/>
          </w:tcPr>
          <w:p w14:paraId="608DEB0C" w14:textId="77777777" w:rsidR="0098135E" w:rsidRDefault="0098135E">
            <w:pPr>
              <w:spacing w:after="160" w:line="259" w:lineRule="auto"/>
              <w:rPr>
                <w:rFonts w:ascii="Times New Roman" w:eastAsia="Times New Roman" w:hAnsi="Times New Roman" w:cs="Times New Roman"/>
              </w:rPr>
            </w:pPr>
          </w:p>
        </w:tc>
        <w:tc>
          <w:tcPr>
            <w:tcW w:w="1558" w:type="dxa"/>
            <w:vAlign w:val="center"/>
          </w:tcPr>
          <w:p w14:paraId="3F7F18E8" w14:textId="77777777" w:rsidR="0098135E" w:rsidRDefault="0098135E">
            <w:pPr>
              <w:spacing w:after="160" w:line="259" w:lineRule="auto"/>
              <w:rPr>
                <w:rFonts w:ascii="Times New Roman" w:eastAsia="Times New Roman" w:hAnsi="Times New Roman" w:cs="Times New Roman"/>
              </w:rPr>
            </w:pPr>
          </w:p>
        </w:tc>
        <w:tc>
          <w:tcPr>
            <w:tcW w:w="2834" w:type="dxa"/>
            <w:vAlign w:val="center"/>
          </w:tcPr>
          <w:p w14:paraId="09EB4531" w14:textId="77777777" w:rsidR="0098135E" w:rsidRDefault="0098135E">
            <w:pPr>
              <w:spacing w:after="160" w:line="259" w:lineRule="auto"/>
              <w:rPr>
                <w:rFonts w:ascii="Times New Roman" w:eastAsia="Times New Roman" w:hAnsi="Times New Roman" w:cs="Times New Roman"/>
              </w:rPr>
            </w:pPr>
          </w:p>
        </w:tc>
        <w:tc>
          <w:tcPr>
            <w:tcW w:w="2020" w:type="dxa"/>
            <w:vAlign w:val="center"/>
          </w:tcPr>
          <w:p w14:paraId="21CA122A" w14:textId="77777777" w:rsidR="0098135E" w:rsidRDefault="0098135E">
            <w:pPr>
              <w:spacing w:after="160" w:line="259" w:lineRule="auto"/>
              <w:rPr>
                <w:rFonts w:ascii="Times New Roman" w:eastAsia="Times New Roman" w:hAnsi="Times New Roman" w:cs="Times New Roman"/>
              </w:rPr>
            </w:pPr>
          </w:p>
        </w:tc>
      </w:tr>
      <w:tr w:rsidR="0098135E" w14:paraId="6B7A379C" w14:textId="77777777">
        <w:trPr>
          <w:trHeight w:val="247"/>
          <w:jc w:val="center"/>
        </w:trPr>
        <w:tc>
          <w:tcPr>
            <w:tcW w:w="562" w:type="dxa"/>
            <w:vAlign w:val="center"/>
          </w:tcPr>
          <w:p w14:paraId="693C5461" w14:textId="77777777" w:rsidR="0098135E" w:rsidRDefault="0098135E">
            <w:pPr>
              <w:spacing w:after="160" w:line="259" w:lineRule="auto"/>
              <w:jc w:val="center"/>
              <w:rPr>
                <w:rFonts w:ascii="Times New Roman" w:eastAsia="Times New Roman" w:hAnsi="Times New Roman" w:cs="Times New Roman"/>
              </w:rPr>
            </w:pPr>
          </w:p>
        </w:tc>
        <w:tc>
          <w:tcPr>
            <w:tcW w:w="2551" w:type="dxa"/>
            <w:vAlign w:val="center"/>
          </w:tcPr>
          <w:p w14:paraId="4A7DF59D" w14:textId="77777777" w:rsidR="0098135E" w:rsidRDefault="0098135E">
            <w:pPr>
              <w:spacing w:after="160" w:line="259" w:lineRule="auto"/>
              <w:jc w:val="center"/>
              <w:rPr>
                <w:rFonts w:ascii="Times New Roman" w:eastAsia="Times New Roman" w:hAnsi="Times New Roman" w:cs="Times New Roman"/>
              </w:rPr>
            </w:pPr>
          </w:p>
        </w:tc>
        <w:tc>
          <w:tcPr>
            <w:tcW w:w="1558" w:type="dxa"/>
            <w:vAlign w:val="center"/>
          </w:tcPr>
          <w:p w14:paraId="5D4462D9" w14:textId="77777777" w:rsidR="0098135E" w:rsidRDefault="0098135E">
            <w:pPr>
              <w:spacing w:after="160" w:line="259" w:lineRule="auto"/>
              <w:jc w:val="center"/>
              <w:rPr>
                <w:rFonts w:ascii="Times New Roman" w:eastAsia="Times New Roman" w:hAnsi="Times New Roman" w:cs="Times New Roman"/>
              </w:rPr>
            </w:pPr>
          </w:p>
        </w:tc>
        <w:tc>
          <w:tcPr>
            <w:tcW w:w="2834" w:type="dxa"/>
            <w:vAlign w:val="center"/>
          </w:tcPr>
          <w:p w14:paraId="2390FE5E" w14:textId="77777777" w:rsidR="0098135E" w:rsidRDefault="0098135E">
            <w:pPr>
              <w:spacing w:after="160" w:line="259" w:lineRule="auto"/>
              <w:jc w:val="center"/>
              <w:rPr>
                <w:rFonts w:ascii="Times New Roman" w:eastAsia="Times New Roman" w:hAnsi="Times New Roman" w:cs="Times New Roman"/>
              </w:rPr>
            </w:pPr>
          </w:p>
        </w:tc>
        <w:tc>
          <w:tcPr>
            <w:tcW w:w="2020" w:type="dxa"/>
            <w:vAlign w:val="center"/>
          </w:tcPr>
          <w:p w14:paraId="0C7B2655" w14:textId="77777777" w:rsidR="0098135E" w:rsidRDefault="0098135E">
            <w:pPr>
              <w:spacing w:after="160" w:line="259" w:lineRule="auto"/>
              <w:jc w:val="center"/>
              <w:rPr>
                <w:rFonts w:ascii="Times New Roman" w:eastAsia="Times New Roman" w:hAnsi="Times New Roman" w:cs="Times New Roman"/>
              </w:rPr>
            </w:pPr>
          </w:p>
        </w:tc>
      </w:tr>
      <w:tr w:rsidR="0098135E" w14:paraId="23260D30" w14:textId="77777777">
        <w:trPr>
          <w:trHeight w:val="247"/>
          <w:jc w:val="center"/>
        </w:trPr>
        <w:tc>
          <w:tcPr>
            <w:tcW w:w="562" w:type="dxa"/>
            <w:vAlign w:val="center"/>
          </w:tcPr>
          <w:p w14:paraId="4AB4465F" w14:textId="77777777" w:rsidR="0098135E" w:rsidRDefault="00395412">
            <w:pPr>
              <w:spacing w:after="160"/>
              <w:rPr>
                <w:rFonts w:ascii="Times New Roman" w:eastAsia="Times New Roman" w:hAnsi="Times New Roman" w:cs="Times New Roman"/>
              </w:rPr>
            </w:pPr>
            <w:r>
              <w:rPr>
                <w:rFonts w:ascii="Times New Roman" w:eastAsia="Times New Roman" w:hAnsi="Times New Roman" w:cs="Times New Roman"/>
              </w:rPr>
              <w:t>..</w:t>
            </w:r>
          </w:p>
        </w:tc>
        <w:tc>
          <w:tcPr>
            <w:tcW w:w="2551" w:type="dxa"/>
            <w:vAlign w:val="center"/>
          </w:tcPr>
          <w:p w14:paraId="00FC772B" w14:textId="77777777" w:rsidR="0098135E" w:rsidRDefault="0098135E">
            <w:pPr>
              <w:spacing w:after="160"/>
              <w:rPr>
                <w:rFonts w:ascii="Times New Roman" w:eastAsia="Times New Roman" w:hAnsi="Times New Roman" w:cs="Times New Roman"/>
              </w:rPr>
            </w:pPr>
          </w:p>
        </w:tc>
        <w:tc>
          <w:tcPr>
            <w:tcW w:w="1558" w:type="dxa"/>
            <w:vAlign w:val="center"/>
          </w:tcPr>
          <w:p w14:paraId="70745920" w14:textId="77777777" w:rsidR="0098135E" w:rsidRDefault="0098135E">
            <w:pPr>
              <w:spacing w:after="160"/>
              <w:rPr>
                <w:rFonts w:ascii="Times New Roman" w:eastAsia="Times New Roman" w:hAnsi="Times New Roman" w:cs="Times New Roman"/>
              </w:rPr>
            </w:pPr>
          </w:p>
        </w:tc>
        <w:tc>
          <w:tcPr>
            <w:tcW w:w="2834" w:type="dxa"/>
            <w:vAlign w:val="center"/>
          </w:tcPr>
          <w:p w14:paraId="3A8C1CC8" w14:textId="77777777" w:rsidR="0098135E" w:rsidRDefault="0098135E">
            <w:pPr>
              <w:spacing w:after="160"/>
              <w:rPr>
                <w:rFonts w:ascii="Times New Roman" w:eastAsia="Times New Roman" w:hAnsi="Times New Roman" w:cs="Times New Roman"/>
              </w:rPr>
            </w:pPr>
          </w:p>
        </w:tc>
        <w:tc>
          <w:tcPr>
            <w:tcW w:w="2020" w:type="dxa"/>
            <w:vAlign w:val="center"/>
          </w:tcPr>
          <w:p w14:paraId="2C390949" w14:textId="77777777" w:rsidR="0098135E" w:rsidRDefault="0098135E">
            <w:pPr>
              <w:spacing w:after="160"/>
              <w:rPr>
                <w:rFonts w:ascii="Times New Roman" w:eastAsia="Times New Roman" w:hAnsi="Times New Roman" w:cs="Times New Roman"/>
              </w:rPr>
            </w:pPr>
          </w:p>
        </w:tc>
      </w:tr>
    </w:tbl>
    <w:p w14:paraId="05D4B1D9" w14:textId="77777777" w:rsidR="0098135E" w:rsidRDefault="0098135E">
      <w:pPr>
        <w:spacing w:after="160" w:line="259" w:lineRule="auto"/>
        <w:rPr>
          <w:rFonts w:ascii="Times New Roman" w:eastAsia="Times New Roman" w:hAnsi="Times New Roman" w:cs="Times New Roman"/>
        </w:rPr>
      </w:pPr>
    </w:p>
    <w:p w14:paraId="4BB78947" w14:textId="77777777" w:rsidR="0098135E" w:rsidRDefault="0098135E">
      <w:pPr>
        <w:spacing w:after="160" w:line="259" w:lineRule="auto"/>
        <w:rPr>
          <w:rFonts w:ascii="Times New Roman" w:eastAsia="Times New Roman" w:hAnsi="Times New Roman" w:cs="Times New Roman"/>
        </w:rPr>
      </w:pPr>
    </w:p>
    <w:tbl>
      <w:tblPr>
        <w:tblStyle w:val="affff7"/>
        <w:tblW w:w="9936" w:type="dxa"/>
        <w:tblInd w:w="-115" w:type="dxa"/>
        <w:tblLayout w:type="fixed"/>
        <w:tblLook w:val="0000" w:firstRow="0" w:lastRow="0" w:firstColumn="0" w:lastColumn="0" w:noHBand="0" w:noVBand="0"/>
      </w:tblPr>
      <w:tblGrid>
        <w:gridCol w:w="4968"/>
        <w:gridCol w:w="4968"/>
      </w:tblGrid>
      <w:tr w:rsidR="0098135E" w14:paraId="30851026" w14:textId="77777777">
        <w:tc>
          <w:tcPr>
            <w:tcW w:w="4968" w:type="dxa"/>
          </w:tcPr>
          <w:p w14:paraId="5B1A5284" w14:textId="77777777" w:rsidR="0098135E" w:rsidRDefault="0098135E">
            <w:pPr>
              <w:widowControl w:val="0"/>
              <w:rPr>
                <w:rFonts w:ascii="Times New Roman" w:eastAsia="Times New Roman" w:hAnsi="Times New Roman" w:cs="Times New Roman"/>
              </w:rPr>
            </w:pPr>
          </w:p>
          <w:tbl>
            <w:tblPr>
              <w:tblStyle w:val="affff8"/>
              <w:tblW w:w="9894" w:type="dxa"/>
              <w:tblInd w:w="0" w:type="dxa"/>
              <w:tblLayout w:type="fixed"/>
              <w:tblLook w:val="0000" w:firstRow="0" w:lastRow="0" w:firstColumn="0" w:lastColumn="0" w:noHBand="0" w:noVBand="0"/>
            </w:tblPr>
            <w:tblGrid>
              <w:gridCol w:w="4928"/>
              <w:gridCol w:w="4966"/>
            </w:tblGrid>
            <w:tr w:rsidR="0098135E" w14:paraId="607783C0" w14:textId="77777777">
              <w:tc>
                <w:tcPr>
                  <w:tcW w:w="4928" w:type="dxa"/>
                </w:tcPr>
                <w:p w14:paraId="1BDC771C" w14:textId="77777777" w:rsidR="0098135E" w:rsidRDefault="00395412">
                  <w:pPr>
                    <w:tabs>
                      <w:tab w:val="left" w:pos="459"/>
                    </w:tabs>
                    <w:spacing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tc>
              <w:tc>
                <w:tcPr>
                  <w:tcW w:w="4966" w:type="dxa"/>
                </w:tcPr>
                <w:p w14:paraId="73D228E3" w14:textId="77777777" w:rsidR="0098135E" w:rsidRDefault="00395412">
                  <w:pPr>
                    <w:tabs>
                      <w:tab w:val="left" w:pos="459"/>
                    </w:tabs>
                    <w:spacing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tc>
            </w:tr>
            <w:tr w:rsidR="0098135E" w14:paraId="6FAADCD7" w14:textId="77777777">
              <w:tc>
                <w:tcPr>
                  <w:tcW w:w="4928" w:type="dxa"/>
                </w:tcPr>
                <w:p w14:paraId="64063D2E" w14:textId="77777777" w:rsidR="0098135E" w:rsidRDefault="00395412">
                  <w:pPr>
                    <w:shd w:val="clear" w:color="auto" w:fill="FFFFFF"/>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w:t>
                  </w:r>
                </w:p>
                <w:p w14:paraId="5E660525" w14:textId="77777777" w:rsidR="0098135E" w:rsidRDefault="00395412">
                  <w:pPr>
                    <w:shd w:val="clear" w:color="auto" w:fill="FFFFFF"/>
                    <w:spacing w:line="259"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(зазначається найменування Постачальника)</w:t>
                  </w:r>
                </w:p>
                <w:p w14:paraId="0AE04AD0" w14:textId="77777777" w:rsidR="0098135E" w:rsidRDefault="0098135E">
                  <w:pPr>
                    <w:shd w:val="clear" w:color="auto" w:fill="FFFFFF"/>
                    <w:spacing w:line="259" w:lineRule="auto"/>
                    <w:rPr>
                      <w:rFonts w:ascii="Times New Roman" w:eastAsia="Times New Roman" w:hAnsi="Times New Roman" w:cs="Times New Roman"/>
                      <w:sz w:val="24"/>
                      <w:szCs w:val="24"/>
                    </w:rPr>
                  </w:pPr>
                </w:p>
                <w:p w14:paraId="1C0A2D67" w14:textId="77777777" w:rsidR="00323167" w:rsidRDefault="00323167" w:rsidP="00323167">
                  <w:pPr>
                    <w:shd w:val="clear" w:color="auto" w:fill="FFFFFF"/>
                    <w:rPr>
                      <w:rFonts w:ascii="Times New Roman" w:eastAsia="Times New Roman" w:hAnsi="Times New Roman" w:cs="Times New Roman"/>
                    </w:rPr>
                  </w:pPr>
                </w:p>
                <w:p w14:paraId="4D7C93B8" w14:textId="77777777" w:rsidR="00323167" w:rsidRDefault="00323167" w:rsidP="00323167">
                  <w:pPr>
                    <w:shd w:val="clear" w:color="auto" w:fill="FFFFFF"/>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14:paraId="3F3BE8BD" w14:textId="77777777" w:rsidR="00323167" w:rsidRDefault="00323167" w:rsidP="00323167">
                  <w:pPr>
                    <w:shd w:val="clear" w:color="auto" w:fill="FFFFFF"/>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14:paraId="785C6DE7" w14:textId="77777777" w:rsidR="00323167" w:rsidRDefault="00323167" w:rsidP="00323167">
                  <w:pPr>
                    <w:tabs>
                      <w:tab w:val="left" w:pos="459"/>
                    </w:tabs>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14:paraId="0CF12F8E" w14:textId="77777777" w:rsidR="00323167" w:rsidRDefault="00323167" w:rsidP="00323167">
                  <w:pPr>
                    <w:rPr>
                      <w:rFonts w:ascii="Times New Roman" w:eastAsia="Times New Roman" w:hAnsi="Times New Roman" w:cs="Times New Roman"/>
                    </w:rPr>
                  </w:pPr>
                  <w:r>
                    <w:rPr>
                      <w:rFonts w:ascii="Times New Roman" w:eastAsia="Times New Roman" w:hAnsi="Times New Roman" w:cs="Times New Roman"/>
                    </w:rPr>
                    <w:t>IBAN № ________________________________</w:t>
                  </w:r>
                </w:p>
                <w:p w14:paraId="1BBA1F26" w14:textId="77777777" w:rsidR="00323167" w:rsidRDefault="00323167" w:rsidP="00323167">
                  <w:pPr>
                    <w:rPr>
                      <w:rFonts w:ascii="Times New Roman" w:eastAsia="Times New Roman" w:hAnsi="Times New Roman" w:cs="Times New Roman"/>
                    </w:rPr>
                  </w:pPr>
                  <w:r>
                    <w:rPr>
                      <w:rFonts w:ascii="Times New Roman" w:eastAsia="Times New Roman" w:hAnsi="Times New Roman" w:cs="Times New Roman"/>
                    </w:rPr>
                    <w:t>Тел. ____________________________________</w:t>
                  </w:r>
                </w:p>
                <w:p w14:paraId="4E49AFFF" w14:textId="77777777" w:rsidR="00323167" w:rsidRDefault="00323167" w:rsidP="00323167">
                  <w:pPr>
                    <w:jc w:val="both"/>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14:paraId="7BF1B681" w14:textId="77777777" w:rsidR="00323167" w:rsidRDefault="00323167" w:rsidP="00323167">
                  <w:pPr>
                    <w:jc w:val="both"/>
                    <w:rPr>
                      <w:rFonts w:ascii="Times New Roman" w:eastAsia="Times New Roman" w:hAnsi="Times New Roman" w:cs="Times New Roman"/>
                    </w:rPr>
                  </w:pPr>
                </w:p>
                <w:p w14:paraId="4B46FD48" w14:textId="77777777" w:rsidR="00323167" w:rsidRDefault="00323167" w:rsidP="00323167">
                  <w:pPr>
                    <w:jc w:val="both"/>
                    <w:rPr>
                      <w:rFonts w:ascii="Times New Roman" w:eastAsia="Times New Roman" w:hAnsi="Times New Roman" w:cs="Times New Roman"/>
                    </w:rPr>
                  </w:pPr>
                </w:p>
                <w:p w14:paraId="3B2D880F" w14:textId="77777777" w:rsidR="00323167" w:rsidRDefault="00323167" w:rsidP="00323167">
                  <w:pPr>
                    <w:jc w:val="both"/>
                    <w:rPr>
                      <w:rFonts w:ascii="Times New Roman" w:eastAsia="Times New Roman" w:hAnsi="Times New Roman" w:cs="Times New Roman"/>
                    </w:rPr>
                  </w:pPr>
                </w:p>
                <w:p w14:paraId="3A0CFE92" w14:textId="77777777" w:rsidR="00323167" w:rsidRDefault="00323167" w:rsidP="00323167">
                  <w:pPr>
                    <w:jc w:val="both"/>
                    <w:rPr>
                      <w:rFonts w:ascii="Times New Roman" w:eastAsia="Times New Roman" w:hAnsi="Times New Roman" w:cs="Times New Roman"/>
                    </w:rPr>
                  </w:pPr>
                </w:p>
                <w:p w14:paraId="4D357CFF" w14:textId="77777777" w:rsidR="00323167" w:rsidRDefault="00323167" w:rsidP="00323167">
                  <w:pPr>
                    <w:jc w:val="both"/>
                    <w:rPr>
                      <w:rFonts w:ascii="Times New Roman" w:eastAsia="Times New Roman" w:hAnsi="Times New Roman" w:cs="Times New Roman"/>
                    </w:rPr>
                  </w:pPr>
                </w:p>
                <w:p w14:paraId="2EB91B76" w14:textId="77777777" w:rsidR="00323167" w:rsidRDefault="00323167" w:rsidP="00323167">
                  <w:pPr>
                    <w:jc w:val="both"/>
                    <w:rPr>
                      <w:rFonts w:ascii="Times New Roman" w:eastAsia="Times New Roman" w:hAnsi="Times New Roman" w:cs="Times New Roman"/>
                    </w:rPr>
                  </w:pPr>
                </w:p>
                <w:p w14:paraId="28AD86E2" w14:textId="77777777" w:rsidR="00771606" w:rsidRDefault="00771606" w:rsidP="00323167">
                  <w:pPr>
                    <w:jc w:val="both"/>
                    <w:rPr>
                      <w:rFonts w:ascii="Times New Roman" w:eastAsia="Times New Roman" w:hAnsi="Times New Roman" w:cs="Times New Roman"/>
                    </w:rPr>
                  </w:pPr>
                </w:p>
                <w:p w14:paraId="02F37026" w14:textId="77777777" w:rsidR="00323167" w:rsidRDefault="00323167" w:rsidP="00323167">
                  <w:pPr>
                    <w:jc w:val="both"/>
                    <w:rPr>
                      <w:rFonts w:ascii="Times New Roman" w:eastAsia="Times New Roman" w:hAnsi="Times New Roman" w:cs="Times New Roman"/>
                    </w:rPr>
                  </w:pPr>
                  <w:r>
                    <w:rPr>
                      <w:rFonts w:ascii="Times New Roman" w:eastAsia="Times New Roman" w:hAnsi="Times New Roman" w:cs="Times New Roman"/>
                    </w:rPr>
                    <w:t>___________________/_______________/</w:t>
                  </w:r>
                </w:p>
                <w:p w14:paraId="502209E4" w14:textId="7FF2BF7B" w:rsidR="00323167" w:rsidRDefault="00323167" w:rsidP="00323167">
                  <w:pPr>
                    <w:jc w:val="both"/>
                    <w:rPr>
                      <w:rFonts w:ascii="Times New Roman" w:eastAsia="Times New Roman" w:hAnsi="Times New Roman" w:cs="Times New Roman"/>
                    </w:rPr>
                  </w:pPr>
                </w:p>
                <w:p w14:paraId="122C702C" w14:textId="6585AAAE" w:rsidR="0098135E" w:rsidRDefault="0098135E">
                  <w:pPr>
                    <w:spacing w:line="240" w:lineRule="auto"/>
                    <w:jc w:val="both"/>
                    <w:rPr>
                      <w:rFonts w:ascii="Times New Roman" w:eastAsia="Times New Roman" w:hAnsi="Times New Roman" w:cs="Times New Roman"/>
                      <w:sz w:val="24"/>
                      <w:szCs w:val="24"/>
                    </w:rPr>
                  </w:pPr>
                </w:p>
                <w:p w14:paraId="4DD809EC" w14:textId="77777777" w:rsidR="0098135E" w:rsidRDefault="0098135E">
                  <w:pPr>
                    <w:tabs>
                      <w:tab w:val="left" w:pos="459"/>
                    </w:tabs>
                    <w:spacing w:line="240" w:lineRule="auto"/>
                    <w:ind w:firstLine="142"/>
                    <w:jc w:val="center"/>
                    <w:rPr>
                      <w:rFonts w:ascii="Times New Roman" w:eastAsia="Times New Roman" w:hAnsi="Times New Roman" w:cs="Times New Roman"/>
                      <w:sz w:val="24"/>
                      <w:szCs w:val="24"/>
                    </w:rPr>
                  </w:pPr>
                </w:p>
              </w:tc>
              <w:tc>
                <w:tcPr>
                  <w:tcW w:w="4966" w:type="dxa"/>
                </w:tcPr>
                <w:p w14:paraId="74017694" w14:textId="77777777" w:rsidR="0098135E" w:rsidRDefault="00395412">
                  <w:pPr>
                    <w:shd w:val="clear" w:color="auto" w:fill="FFFFFF"/>
                    <w:spacing w:line="259"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______________________________________</w:t>
                  </w:r>
                </w:p>
                <w:p w14:paraId="772EEF6B" w14:textId="77777777" w:rsidR="0098135E" w:rsidRDefault="00395412">
                  <w:pPr>
                    <w:shd w:val="clear" w:color="auto" w:fill="FFFFFF"/>
                    <w:spacing w:line="259"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(зазначається найменування Покупця)</w:t>
                  </w:r>
                </w:p>
                <w:p w14:paraId="5EA3CC30" w14:textId="77777777" w:rsidR="0098135E" w:rsidRDefault="0098135E">
                  <w:pPr>
                    <w:shd w:val="clear" w:color="auto" w:fill="FFFFFF"/>
                    <w:spacing w:line="259" w:lineRule="auto"/>
                    <w:rPr>
                      <w:rFonts w:ascii="Times New Roman" w:eastAsia="Times New Roman" w:hAnsi="Times New Roman" w:cs="Times New Roman"/>
                      <w:sz w:val="24"/>
                      <w:szCs w:val="24"/>
                    </w:rPr>
                  </w:pPr>
                </w:p>
                <w:p w14:paraId="4CDD3211" w14:textId="77777777" w:rsidR="0098135E" w:rsidRDefault="00395412">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 _______________________</w:t>
                  </w:r>
                </w:p>
                <w:p w14:paraId="5CD68DD7" w14:textId="77777777" w:rsidR="0098135E" w:rsidRDefault="00395412">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для кореспонденції: ________________</w:t>
                  </w:r>
                </w:p>
                <w:p w14:paraId="2E0C5EE0" w14:textId="77777777" w:rsidR="0098135E" w:rsidRDefault="00395412">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____________________________</w:t>
                  </w:r>
                </w:p>
                <w:p w14:paraId="2BA09530" w14:textId="77777777" w:rsidR="0098135E" w:rsidRDefault="00395412">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 № ________________________________</w:t>
                  </w:r>
                </w:p>
                <w:p w14:paraId="4A8815CC" w14:textId="77777777" w:rsidR="0098135E" w:rsidRDefault="00395412">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 ____________________________________</w:t>
                  </w:r>
                </w:p>
                <w:p w14:paraId="61B91843" w14:textId="77777777" w:rsidR="0098135E" w:rsidRDefault="00395412">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Веб-сайт ________________________________</w:t>
                  </w:r>
                </w:p>
                <w:p w14:paraId="14E4A46D" w14:textId="77777777" w:rsidR="0098135E" w:rsidRDefault="0098135E">
                  <w:pPr>
                    <w:shd w:val="clear" w:color="auto" w:fill="FFFFFF"/>
                    <w:spacing w:line="259" w:lineRule="auto"/>
                    <w:rPr>
                      <w:rFonts w:ascii="Times New Roman" w:eastAsia="Times New Roman" w:hAnsi="Times New Roman" w:cs="Times New Roman"/>
                      <w:sz w:val="24"/>
                      <w:szCs w:val="24"/>
                    </w:rPr>
                  </w:pPr>
                </w:p>
                <w:p w14:paraId="22849429" w14:textId="77777777" w:rsidR="0098135E" w:rsidRDefault="00395412">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14:paraId="5334A2F7" w14:textId="77777777" w:rsidR="0098135E" w:rsidRDefault="00395412">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______________ 2021 р.</w:t>
                  </w:r>
                </w:p>
                <w:p w14:paraId="255CAECE" w14:textId="77777777" w:rsidR="0098135E" w:rsidRDefault="0098135E">
                  <w:pPr>
                    <w:tabs>
                      <w:tab w:val="left" w:pos="459"/>
                    </w:tabs>
                    <w:spacing w:line="240" w:lineRule="auto"/>
                    <w:ind w:firstLine="142"/>
                    <w:jc w:val="center"/>
                    <w:rPr>
                      <w:rFonts w:ascii="Times New Roman" w:eastAsia="Times New Roman" w:hAnsi="Times New Roman" w:cs="Times New Roman"/>
                      <w:sz w:val="24"/>
                      <w:szCs w:val="24"/>
                    </w:rPr>
                  </w:pPr>
                </w:p>
              </w:tc>
            </w:tr>
          </w:tbl>
          <w:p w14:paraId="08E7134E" w14:textId="77777777" w:rsidR="0098135E" w:rsidRDefault="0098135E">
            <w:pPr>
              <w:spacing w:after="160" w:line="259" w:lineRule="auto"/>
              <w:rPr>
                <w:rFonts w:ascii="Calibri" w:eastAsia="Calibri" w:hAnsi="Calibri" w:cs="Calibri"/>
              </w:rPr>
            </w:pPr>
          </w:p>
        </w:tc>
        <w:tc>
          <w:tcPr>
            <w:tcW w:w="4968" w:type="dxa"/>
          </w:tcPr>
          <w:p w14:paraId="23DC39BB" w14:textId="77777777" w:rsidR="0098135E" w:rsidRDefault="0098135E">
            <w:pPr>
              <w:widowControl w:val="0"/>
              <w:rPr>
                <w:rFonts w:ascii="Calibri" w:eastAsia="Calibri" w:hAnsi="Calibri" w:cs="Calibri"/>
              </w:rPr>
            </w:pPr>
          </w:p>
          <w:tbl>
            <w:tblPr>
              <w:tblStyle w:val="affff9"/>
              <w:tblW w:w="9894" w:type="dxa"/>
              <w:tblInd w:w="0" w:type="dxa"/>
              <w:tblLayout w:type="fixed"/>
              <w:tblLook w:val="0000" w:firstRow="0" w:lastRow="0" w:firstColumn="0" w:lastColumn="0" w:noHBand="0" w:noVBand="0"/>
            </w:tblPr>
            <w:tblGrid>
              <w:gridCol w:w="4928"/>
              <w:gridCol w:w="4966"/>
            </w:tblGrid>
            <w:tr w:rsidR="0098135E" w14:paraId="1D65C36F" w14:textId="77777777">
              <w:tc>
                <w:tcPr>
                  <w:tcW w:w="4928" w:type="dxa"/>
                </w:tcPr>
                <w:p w14:paraId="529F7CB8" w14:textId="5B772F94" w:rsidR="0098135E" w:rsidRDefault="00395412">
                  <w:pPr>
                    <w:tabs>
                      <w:tab w:val="left" w:pos="459"/>
                    </w:tabs>
                    <w:spacing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r w:rsidR="008253AC">
                    <w:rPr>
                      <w:rFonts w:ascii="Times New Roman" w:eastAsia="Times New Roman" w:hAnsi="Times New Roman" w:cs="Times New Roman"/>
                      <w:b/>
                      <w:sz w:val="24"/>
                      <w:szCs w:val="24"/>
                    </w:rPr>
                    <w:t>:</w:t>
                  </w:r>
                </w:p>
              </w:tc>
              <w:tc>
                <w:tcPr>
                  <w:tcW w:w="4966" w:type="dxa"/>
                </w:tcPr>
                <w:p w14:paraId="4B808B1D" w14:textId="77777777" w:rsidR="0098135E" w:rsidRDefault="00395412">
                  <w:pPr>
                    <w:tabs>
                      <w:tab w:val="left" w:pos="459"/>
                    </w:tabs>
                    <w:spacing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tc>
            </w:tr>
            <w:tr w:rsidR="0098135E" w14:paraId="19FFD560" w14:textId="77777777">
              <w:tc>
                <w:tcPr>
                  <w:tcW w:w="4928" w:type="dxa"/>
                </w:tcPr>
                <w:p w14:paraId="026C8F66" w14:textId="77777777" w:rsidR="008253AC" w:rsidRDefault="008253AC" w:rsidP="008253AC">
                  <w:pPr>
                    <w:spacing w:line="240" w:lineRule="auto"/>
                    <w:rPr>
                      <w:rFonts w:ascii="Times New Roman" w:eastAsia="Times New Roman" w:hAnsi="Times New Roman" w:cs="Times New Roman"/>
                      <w:b/>
                      <w:sz w:val="24"/>
                      <w:szCs w:val="24"/>
                    </w:rPr>
                  </w:pPr>
                </w:p>
                <w:p w14:paraId="33EEDDC5" w14:textId="097FAF16" w:rsidR="008253AC" w:rsidRPr="008253AC" w:rsidRDefault="008253AC" w:rsidP="008253AC">
                  <w:pPr>
                    <w:spacing w:line="240" w:lineRule="auto"/>
                    <w:rPr>
                      <w:rFonts w:ascii="Times New Roman" w:eastAsia="Times New Roman" w:hAnsi="Times New Roman" w:cs="Times New Roman"/>
                      <w:b/>
                      <w:sz w:val="24"/>
                      <w:szCs w:val="24"/>
                    </w:rPr>
                  </w:pPr>
                  <w:r w:rsidRPr="008253AC">
                    <w:rPr>
                      <w:rFonts w:ascii="Times New Roman" w:eastAsia="Times New Roman" w:hAnsi="Times New Roman" w:cs="Times New Roman"/>
                      <w:b/>
                      <w:sz w:val="24"/>
                      <w:szCs w:val="24"/>
                    </w:rPr>
                    <w:t>ЦЕНТРАЛЬНА ГЕОФІЗИЧНА ОБСЕРВАТОРІЯ ІМЕНІ БОРИСА СРЕЗНЕВСЬКОГО</w:t>
                  </w:r>
                </w:p>
                <w:p w14:paraId="6DBEAFF9" w14:textId="77777777" w:rsidR="008253AC" w:rsidRPr="008253AC" w:rsidRDefault="008253AC" w:rsidP="008253AC">
                  <w:pPr>
                    <w:spacing w:line="240" w:lineRule="auto"/>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 xml:space="preserve">Адреса: 03028, м. Київ, </w:t>
                  </w:r>
                </w:p>
                <w:p w14:paraId="4771C264" w14:textId="77777777" w:rsidR="008253AC" w:rsidRPr="008253AC" w:rsidRDefault="008253AC" w:rsidP="008253AC">
                  <w:pPr>
                    <w:spacing w:line="240" w:lineRule="auto"/>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проспект Науки, 39 корпус 2</w:t>
                  </w:r>
                </w:p>
                <w:p w14:paraId="723B558F" w14:textId="77777777" w:rsidR="008253AC" w:rsidRPr="008253AC" w:rsidRDefault="008253AC" w:rsidP="008253AC">
                  <w:pPr>
                    <w:spacing w:line="240" w:lineRule="auto"/>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lang w:val="en-US"/>
                    </w:rPr>
                    <w:t>UA</w:t>
                  </w:r>
                  <w:r w:rsidRPr="008253AC">
                    <w:rPr>
                      <w:rFonts w:ascii="Times New Roman" w:eastAsia="Times New Roman" w:hAnsi="Times New Roman" w:cs="Times New Roman"/>
                      <w:sz w:val="24"/>
                      <w:szCs w:val="24"/>
                    </w:rPr>
                    <w:t xml:space="preserve"> 348201720343130001000011760,</w:t>
                  </w:r>
                </w:p>
                <w:p w14:paraId="694E49FB" w14:textId="77777777" w:rsidR="008253AC" w:rsidRDefault="008253AC" w:rsidP="008253AC">
                  <w:pPr>
                    <w:spacing w:line="240" w:lineRule="auto"/>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lang w:val="en-US"/>
                    </w:rPr>
                    <w:t>UA</w:t>
                  </w:r>
                  <w:r w:rsidRPr="008253AC">
                    <w:rPr>
                      <w:rFonts w:ascii="Times New Roman" w:eastAsia="Times New Roman" w:hAnsi="Times New Roman" w:cs="Times New Roman"/>
                      <w:sz w:val="24"/>
                      <w:szCs w:val="24"/>
                    </w:rPr>
                    <w:t xml:space="preserve"> 508201720343121001200011760</w:t>
                  </w:r>
                </w:p>
                <w:p w14:paraId="08834017" w14:textId="77777777" w:rsidR="00771606" w:rsidRDefault="00771606" w:rsidP="0077160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ДКС України, м. Київ</w:t>
                  </w:r>
                </w:p>
                <w:p w14:paraId="7B7905E9" w14:textId="77777777" w:rsidR="008253AC" w:rsidRPr="008253AC" w:rsidRDefault="008253AC" w:rsidP="008253AC">
                  <w:pPr>
                    <w:spacing w:line="240" w:lineRule="auto"/>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Код ЄДРПОУ 22864480</w:t>
                  </w:r>
                </w:p>
                <w:p w14:paraId="6CE4B2C7" w14:textId="77777777" w:rsidR="008253AC" w:rsidRPr="008253AC" w:rsidRDefault="008253AC" w:rsidP="008253AC">
                  <w:pPr>
                    <w:spacing w:line="240" w:lineRule="auto"/>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ІПН. 228644826502</w:t>
                  </w:r>
                </w:p>
                <w:p w14:paraId="1CAB754E" w14:textId="77777777" w:rsidR="008253AC" w:rsidRPr="008253AC" w:rsidRDefault="008253AC" w:rsidP="008253AC">
                  <w:pPr>
                    <w:spacing w:line="240" w:lineRule="auto"/>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Витяг з реєстру платників ПДВ</w:t>
                  </w:r>
                </w:p>
                <w:p w14:paraId="78BFF24C" w14:textId="77777777" w:rsidR="008253AC" w:rsidRPr="008253AC" w:rsidRDefault="008253AC" w:rsidP="008253AC">
                  <w:pPr>
                    <w:spacing w:line="240" w:lineRule="auto"/>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 1826504500696</w:t>
                  </w:r>
                </w:p>
                <w:p w14:paraId="6BB2A765" w14:textId="77777777" w:rsidR="008253AC" w:rsidRDefault="008253AC" w:rsidP="008253AC">
                  <w:pPr>
                    <w:spacing w:line="240" w:lineRule="auto"/>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 xml:space="preserve">Не є платником податку на прибуток </w:t>
                  </w:r>
                </w:p>
                <w:p w14:paraId="2A1E5453" w14:textId="77777777" w:rsidR="008253AC" w:rsidRDefault="008253AC" w:rsidP="008253AC">
                  <w:pPr>
                    <w:spacing w:line="240" w:lineRule="auto"/>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Телефон 044 525-69-68</w:t>
                  </w:r>
                </w:p>
                <w:p w14:paraId="51416EDF" w14:textId="77777777" w:rsidR="008253AC" w:rsidRPr="008253AC" w:rsidRDefault="008253AC" w:rsidP="008253AC">
                  <w:pPr>
                    <w:spacing w:line="240" w:lineRule="auto"/>
                    <w:jc w:val="both"/>
                    <w:rPr>
                      <w:rFonts w:ascii="Times New Roman" w:eastAsia="Times New Roman" w:hAnsi="Times New Roman" w:cs="Times New Roman"/>
                      <w:sz w:val="24"/>
                      <w:szCs w:val="24"/>
                    </w:rPr>
                  </w:pPr>
                  <w:r w:rsidRPr="008253AC">
                    <w:rPr>
                      <w:rFonts w:ascii="Times New Roman" w:eastAsia="Times New Roman" w:hAnsi="Times New Roman" w:cs="Times New Roman"/>
                      <w:sz w:val="24"/>
                      <w:szCs w:val="24"/>
                    </w:rPr>
                    <w:t>E-mail: plancgo@meteo.gov.ua</w:t>
                  </w:r>
                </w:p>
                <w:p w14:paraId="5614FA8E" w14:textId="77777777" w:rsidR="008253AC" w:rsidRDefault="008253AC" w:rsidP="008253AC">
                  <w:pPr>
                    <w:spacing w:line="240" w:lineRule="auto"/>
                    <w:jc w:val="both"/>
                    <w:rPr>
                      <w:rFonts w:ascii="Times New Roman" w:eastAsia="Times New Roman" w:hAnsi="Times New Roman" w:cs="Times New Roman"/>
                      <w:sz w:val="24"/>
                      <w:szCs w:val="24"/>
                    </w:rPr>
                  </w:pPr>
                </w:p>
                <w:p w14:paraId="2447A22C" w14:textId="77777777" w:rsidR="008253AC" w:rsidRDefault="008253AC" w:rsidP="008253AC">
                  <w:pPr>
                    <w:spacing w:line="240" w:lineRule="auto"/>
                    <w:jc w:val="both"/>
                    <w:rPr>
                      <w:rFonts w:ascii="Times New Roman" w:eastAsia="Times New Roman" w:hAnsi="Times New Roman" w:cs="Times New Roman"/>
                      <w:sz w:val="24"/>
                      <w:szCs w:val="24"/>
                    </w:rPr>
                  </w:pPr>
                </w:p>
                <w:p w14:paraId="719A438E" w14:textId="3F77B202" w:rsidR="0098135E" w:rsidRDefault="008253AC" w:rsidP="008253A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r w:rsidR="00395412">
                    <w:rPr>
                      <w:rFonts w:ascii="Times New Roman" w:eastAsia="Times New Roman" w:hAnsi="Times New Roman" w:cs="Times New Roman"/>
                      <w:sz w:val="24"/>
                      <w:szCs w:val="24"/>
                    </w:rPr>
                    <w:t>____________</w:t>
                  </w:r>
                  <w:r>
                    <w:rPr>
                      <w:rFonts w:ascii="Times New Roman" w:eastAsia="Times New Roman" w:hAnsi="Times New Roman" w:cs="Times New Roman"/>
                      <w:sz w:val="24"/>
                      <w:szCs w:val="24"/>
                    </w:rPr>
                    <w:t>Андрій КУЦИЙ</w:t>
                  </w:r>
                </w:p>
                <w:p w14:paraId="461E993E" w14:textId="361779B4" w:rsidR="0098135E" w:rsidRDefault="0098135E">
                  <w:pPr>
                    <w:spacing w:line="240" w:lineRule="auto"/>
                    <w:jc w:val="both"/>
                    <w:rPr>
                      <w:rFonts w:ascii="Times New Roman" w:eastAsia="Times New Roman" w:hAnsi="Times New Roman" w:cs="Times New Roman"/>
                      <w:sz w:val="24"/>
                      <w:szCs w:val="24"/>
                    </w:rPr>
                  </w:pPr>
                </w:p>
                <w:p w14:paraId="1EE9C6B4" w14:textId="77777777" w:rsidR="0098135E" w:rsidRDefault="0098135E">
                  <w:pPr>
                    <w:tabs>
                      <w:tab w:val="left" w:pos="459"/>
                    </w:tabs>
                    <w:spacing w:line="240" w:lineRule="auto"/>
                    <w:ind w:firstLine="142"/>
                    <w:jc w:val="center"/>
                    <w:rPr>
                      <w:rFonts w:ascii="Times New Roman" w:eastAsia="Times New Roman" w:hAnsi="Times New Roman" w:cs="Times New Roman"/>
                      <w:sz w:val="24"/>
                      <w:szCs w:val="24"/>
                    </w:rPr>
                  </w:pPr>
                </w:p>
              </w:tc>
              <w:tc>
                <w:tcPr>
                  <w:tcW w:w="4966" w:type="dxa"/>
                </w:tcPr>
                <w:p w14:paraId="09789F71" w14:textId="77777777" w:rsidR="0098135E" w:rsidRDefault="00395412">
                  <w:pPr>
                    <w:shd w:val="clear" w:color="auto" w:fill="FFFFFF"/>
                    <w:spacing w:line="259"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______________________________________</w:t>
                  </w:r>
                </w:p>
                <w:p w14:paraId="7389606E" w14:textId="77777777" w:rsidR="0098135E" w:rsidRDefault="00395412">
                  <w:pPr>
                    <w:shd w:val="clear" w:color="auto" w:fill="FFFFFF"/>
                    <w:spacing w:line="259"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(зазначається найменування Покупця)</w:t>
                  </w:r>
                </w:p>
                <w:p w14:paraId="78454682" w14:textId="77777777" w:rsidR="0098135E" w:rsidRDefault="0098135E">
                  <w:pPr>
                    <w:shd w:val="clear" w:color="auto" w:fill="FFFFFF"/>
                    <w:spacing w:line="259" w:lineRule="auto"/>
                    <w:rPr>
                      <w:rFonts w:ascii="Times New Roman" w:eastAsia="Times New Roman" w:hAnsi="Times New Roman" w:cs="Times New Roman"/>
                      <w:sz w:val="24"/>
                      <w:szCs w:val="24"/>
                    </w:rPr>
                  </w:pPr>
                </w:p>
                <w:p w14:paraId="14AECE75" w14:textId="77777777" w:rsidR="0098135E" w:rsidRDefault="00395412">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 _______________________</w:t>
                  </w:r>
                </w:p>
                <w:p w14:paraId="11332145" w14:textId="77777777" w:rsidR="0098135E" w:rsidRDefault="00395412">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для кореспонденції: ________________</w:t>
                  </w:r>
                </w:p>
                <w:p w14:paraId="71900178" w14:textId="77777777" w:rsidR="0098135E" w:rsidRDefault="00395412">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____________________________</w:t>
                  </w:r>
                </w:p>
                <w:p w14:paraId="3C955BA5" w14:textId="77777777" w:rsidR="0098135E" w:rsidRDefault="00395412">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 № ________________________________</w:t>
                  </w:r>
                </w:p>
                <w:p w14:paraId="48E996F1" w14:textId="77777777" w:rsidR="0098135E" w:rsidRDefault="00395412">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 ____________________________________</w:t>
                  </w:r>
                </w:p>
                <w:p w14:paraId="445078C3" w14:textId="77777777" w:rsidR="0098135E" w:rsidRDefault="00395412">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Веб-сайт ________________________________</w:t>
                  </w:r>
                </w:p>
                <w:p w14:paraId="5E35A92E" w14:textId="77777777" w:rsidR="0098135E" w:rsidRDefault="0098135E">
                  <w:pPr>
                    <w:shd w:val="clear" w:color="auto" w:fill="FFFFFF"/>
                    <w:spacing w:line="259" w:lineRule="auto"/>
                    <w:rPr>
                      <w:rFonts w:ascii="Times New Roman" w:eastAsia="Times New Roman" w:hAnsi="Times New Roman" w:cs="Times New Roman"/>
                      <w:sz w:val="24"/>
                      <w:szCs w:val="24"/>
                    </w:rPr>
                  </w:pPr>
                </w:p>
                <w:p w14:paraId="4BA82978" w14:textId="77777777" w:rsidR="0098135E" w:rsidRDefault="00395412">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14:paraId="0D4BBFAE" w14:textId="77777777" w:rsidR="0098135E" w:rsidRDefault="00395412">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______________ 2021 р.</w:t>
                  </w:r>
                </w:p>
                <w:p w14:paraId="2E053CF2" w14:textId="77777777" w:rsidR="0098135E" w:rsidRDefault="0098135E">
                  <w:pPr>
                    <w:tabs>
                      <w:tab w:val="left" w:pos="459"/>
                    </w:tabs>
                    <w:spacing w:line="240" w:lineRule="auto"/>
                    <w:ind w:firstLine="142"/>
                    <w:jc w:val="center"/>
                    <w:rPr>
                      <w:rFonts w:ascii="Times New Roman" w:eastAsia="Times New Roman" w:hAnsi="Times New Roman" w:cs="Times New Roman"/>
                      <w:sz w:val="24"/>
                      <w:szCs w:val="24"/>
                    </w:rPr>
                  </w:pPr>
                </w:p>
              </w:tc>
            </w:tr>
          </w:tbl>
          <w:p w14:paraId="06A985F7" w14:textId="77777777" w:rsidR="0098135E" w:rsidRDefault="0098135E">
            <w:pPr>
              <w:spacing w:after="160" w:line="259" w:lineRule="auto"/>
              <w:rPr>
                <w:rFonts w:ascii="Calibri" w:eastAsia="Calibri" w:hAnsi="Calibri" w:cs="Calibri"/>
              </w:rPr>
            </w:pPr>
          </w:p>
        </w:tc>
      </w:tr>
    </w:tbl>
    <w:p w14:paraId="7BC95D37" w14:textId="77777777" w:rsidR="0098135E" w:rsidRDefault="0098135E">
      <w:pPr>
        <w:spacing w:line="240" w:lineRule="auto"/>
        <w:rPr>
          <w:rFonts w:ascii="Times New Roman" w:eastAsia="Times New Roman" w:hAnsi="Times New Roman" w:cs="Times New Roman"/>
          <w:sz w:val="24"/>
          <w:szCs w:val="24"/>
        </w:rPr>
      </w:pPr>
    </w:p>
    <w:sectPr w:rsidR="0098135E" w:rsidSect="00030201">
      <w:pgSz w:w="11909" w:h="16834"/>
      <w:pgMar w:top="709" w:right="973" w:bottom="99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6EA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BF1057"/>
    <w:multiLevelType w:val="multilevel"/>
    <w:tmpl w:val="8D047E4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6AC2B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2B35D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5A23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691573"/>
    <w:multiLevelType w:val="multilevel"/>
    <w:tmpl w:val="CE16DEC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7D3C9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A3047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1468F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1F46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A91B26"/>
    <w:multiLevelType w:val="multilevel"/>
    <w:tmpl w:val="48180FF6"/>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15:restartNumberingAfterBreak="0">
    <w:nsid w:val="2D1A03F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C47245F"/>
    <w:multiLevelType w:val="hybridMultilevel"/>
    <w:tmpl w:val="07802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0E329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F462D4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3EA287D"/>
    <w:multiLevelType w:val="multilevel"/>
    <w:tmpl w:val="D8C246CA"/>
    <w:lvl w:ilvl="0">
      <w:start w:val="14"/>
      <w:numFmt w:val="bullet"/>
      <w:lvlText w:val="-"/>
      <w:lvlJc w:val="left"/>
      <w:pPr>
        <w:ind w:left="720" w:hanging="360"/>
      </w:pPr>
      <w:rPr>
        <w:rFonts w:ascii="Times New Roman" w:eastAsia="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50807D6"/>
    <w:multiLevelType w:val="multilevel"/>
    <w:tmpl w:val="CE16DEC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AAA29DB"/>
    <w:multiLevelType w:val="multilevel"/>
    <w:tmpl w:val="0419001F"/>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B50083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B605AC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B610E9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DEA557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7440E6C"/>
    <w:multiLevelType w:val="multilevel"/>
    <w:tmpl w:val="73E226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6E06415"/>
    <w:multiLevelType w:val="hybridMultilevel"/>
    <w:tmpl w:val="3F643A30"/>
    <w:lvl w:ilvl="0" w:tplc="B7142B22">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F8A5C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32337458">
    <w:abstractNumId w:val="22"/>
  </w:num>
  <w:num w:numId="2" w16cid:durableId="1095638334">
    <w:abstractNumId w:val="10"/>
  </w:num>
  <w:num w:numId="3" w16cid:durableId="1768229228">
    <w:abstractNumId w:val="12"/>
  </w:num>
  <w:num w:numId="4" w16cid:durableId="135338389">
    <w:abstractNumId w:val="1"/>
  </w:num>
  <w:num w:numId="5" w16cid:durableId="148638898">
    <w:abstractNumId w:val="16"/>
  </w:num>
  <w:num w:numId="6" w16cid:durableId="1334795311">
    <w:abstractNumId w:val="2"/>
  </w:num>
  <w:num w:numId="7" w16cid:durableId="1411611214">
    <w:abstractNumId w:val="7"/>
  </w:num>
  <w:num w:numId="8" w16cid:durableId="116602816">
    <w:abstractNumId w:val="9"/>
  </w:num>
  <w:num w:numId="9" w16cid:durableId="1812095733">
    <w:abstractNumId w:val="11"/>
  </w:num>
  <w:num w:numId="10" w16cid:durableId="856963979">
    <w:abstractNumId w:val="3"/>
  </w:num>
  <w:num w:numId="11" w16cid:durableId="451826431">
    <w:abstractNumId w:val="24"/>
  </w:num>
  <w:num w:numId="12" w16cid:durableId="1960187235">
    <w:abstractNumId w:val="19"/>
  </w:num>
  <w:num w:numId="13" w16cid:durableId="1191647552">
    <w:abstractNumId w:val="8"/>
  </w:num>
  <w:num w:numId="14" w16cid:durableId="1852603046">
    <w:abstractNumId w:val="14"/>
  </w:num>
  <w:num w:numId="15" w16cid:durableId="37902742">
    <w:abstractNumId w:val="0"/>
  </w:num>
  <w:num w:numId="16" w16cid:durableId="2082873110">
    <w:abstractNumId w:val="20"/>
  </w:num>
  <w:num w:numId="17" w16cid:durableId="2144539198">
    <w:abstractNumId w:val="6"/>
  </w:num>
  <w:num w:numId="18" w16cid:durableId="19354227">
    <w:abstractNumId w:val="4"/>
  </w:num>
  <w:num w:numId="19" w16cid:durableId="1623222309">
    <w:abstractNumId w:val="13"/>
  </w:num>
  <w:num w:numId="20" w16cid:durableId="862396986">
    <w:abstractNumId w:val="23"/>
  </w:num>
  <w:num w:numId="21" w16cid:durableId="1157771319">
    <w:abstractNumId w:val="18"/>
  </w:num>
  <w:num w:numId="22" w16cid:durableId="212085089">
    <w:abstractNumId w:val="15"/>
  </w:num>
  <w:num w:numId="23" w16cid:durableId="1784378568">
    <w:abstractNumId w:val="5"/>
  </w:num>
  <w:num w:numId="24" w16cid:durableId="1830441440">
    <w:abstractNumId w:val="21"/>
  </w:num>
  <w:num w:numId="25" w16cid:durableId="15104123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35E"/>
    <w:rsid w:val="00030201"/>
    <w:rsid w:val="000C4BB0"/>
    <w:rsid w:val="002C1A78"/>
    <w:rsid w:val="00323167"/>
    <w:rsid w:val="0037632C"/>
    <w:rsid w:val="00381CEB"/>
    <w:rsid w:val="00395412"/>
    <w:rsid w:val="004A5C58"/>
    <w:rsid w:val="00503473"/>
    <w:rsid w:val="005E0562"/>
    <w:rsid w:val="00771606"/>
    <w:rsid w:val="008253AC"/>
    <w:rsid w:val="0098135E"/>
    <w:rsid w:val="00AC47F1"/>
    <w:rsid w:val="00B56AED"/>
    <w:rsid w:val="00BA3C9B"/>
    <w:rsid w:val="00CD5AF8"/>
    <w:rsid w:val="00FF3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80234"/>
  <w15:docId w15:val="{7ED2A89F-1BEB-4DCD-BA48-6032A1E73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uk-UA"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135E"/>
  </w:style>
  <w:style w:type="paragraph" w:styleId="1">
    <w:name w:val="heading 1"/>
    <w:basedOn w:val="a"/>
    <w:next w:val="a"/>
    <w:uiPriority w:val="9"/>
    <w:qFormat/>
    <w:rsid w:val="0098135E"/>
    <w:pPr>
      <w:keepNext/>
      <w:keepLines/>
      <w:spacing w:before="400" w:after="120"/>
      <w:outlineLvl w:val="0"/>
    </w:pPr>
    <w:rPr>
      <w:sz w:val="40"/>
      <w:szCs w:val="40"/>
    </w:rPr>
  </w:style>
  <w:style w:type="paragraph" w:styleId="2">
    <w:name w:val="heading 2"/>
    <w:basedOn w:val="a"/>
    <w:next w:val="a"/>
    <w:uiPriority w:val="9"/>
    <w:semiHidden/>
    <w:unhideWhenUsed/>
    <w:qFormat/>
    <w:rsid w:val="0098135E"/>
    <w:pPr>
      <w:keepNext/>
      <w:keepLines/>
      <w:spacing w:before="360" w:after="120"/>
      <w:outlineLvl w:val="1"/>
    </w:pPr>
    <w:rPr>
      <w:sz w:val="32"/>
      <w:szCs w:val="32"/>
    </w:rPr>
  </w:style>
  <w:style w:type="paragraph" w:styleId="3">
    <w:name w:val="heading 3"/>
    <w:basedOn w:val="a"/>
    <w:next w:val="a"/>
    <w:uiPriority w:val="9"/>
    <w:semiHidden/>
    <w:unhideWhenUsed/>
    <w:qFormat/>
    <w:rsid w:val="0098135E"/>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98135E"/>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98135E"/>
    <w:pPr>
      <w:keepNext/>
      <w:keepLines/>
      <w:spacing w:before="240" w:after="80"/>
      <w:outlineLvl w:val="4"/>
    </w:pPr>
    <w:rPr>
      <w:color w:val="666666"/>
    </w:rPr>
  </w:style>
  <w:style w:type="paragraph" w:styleId="6">
    <w:name w:val="heading 6"/>
    <w:basedOn w:val="a"/>
    <w:next w:val="a"/>
    <w:uiPriority w:val="9"/>
    <w:semiHidden/>
    <w:unhideWhenUsed/>
    <w:qFormat/>
    <w:rsid w:val="0098135E"/>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98135E"/>
  </w:style>
  <w:style w:type="table" w:customStyle="1" w:styleId="TableNormal">
    <w:name w:val="Table Normal"/>
    <w:rsid w:val="0098135E"/>
    <w:tblPr>
      <w:tblCellMar>
        <w:top w:w="0" w:type="dxa"/>
        <w:left w:w="0" w:type="dxa"/>
        <w:bottom w:w="0" w:type="dxa"/>
        <w:right w:w="0" w:type="dxa"/>
      </w:tblCellMar>
    </w:tblPr>
  </w:style>
  <w:style w:type="paragraph" w:styleId="a3">
    <w:name w:val="Title"/>
    <w:basedOn w:val="a"/>
    <w:next w:val="a"/>
    <w:uiPriority w:val="10"/>
    <w:qFormat/>
    <w:rsid w:val="0098135E"/>
    <w:pPr>
      <w:keepNext/>
      <w:keepLines/>
      <w:spacing w:after="60"/>
    </w:pPr>
    <w:rPr>
      <w:sz w:val="52"/>
      <w:szCs w:val="52"/>
    </w:rPr>
  </w:style>
  <w:style w:type="paragraph" w:customStyle="1" w:styleId="20">
    <w:name w:val="Обычный2"/>
    <w:rsid w:val="0098135E"/>
  </w:style>
  <w:style w:type="table" w:customStyle="1" w:styleId="TableNormal0">
    <w:name w:val="Table Normal"/>
    <w:rsid w:val="0098135E"/>
    <w:tblPr>
      <w:tblCellMar>
        <w:top w:w="0" w:type="dxa"/>
        <w:left w:w="0" w:type="dxa"/>
        <w:bottom w:w="0" w:type="dxa"/>
        <w:right w:w="0" w:type="dxa"/>
      </w:tblCellMar>
    </w:tblPr>
  </w:style>
  <w:style w:type="table" w:customStyle="1" w:styleId="TableNormal1">
    <w:name w:val="Table Normal"/>
    <w:rsid w:val="0098135E"/>
    <w:tblPr>
      <w:tblCellMar>
        <w:top w:w="0" w:type="dxa"/>
        <w:left w:w="0" w:type="dxa"/>
        <w:bottom w:w="0" w:type="dxa"/>
        <w:right w:w="0" w:type="dxa"/>
      </w:tblCellMar>
    </w:tblPr>
  </w:style>
  <w:style w:type="table" w:customStyle="1" w:styleId="TableNormal2">
    <w:name w:val="Table Normal"/>
    <w:rsid w:val="0098135E"/>
    <w:tblPr>
      <w:tblCellMar>
        <w:top w:w="0" w:type="dxa"/>
        <w:left w:w="0" w:type="dxa"/>
        <w:bottom w:w="0" w:type="dxa"/>
        <w:right w:w="0" w:type="dxa"/>
      </w:tblCellMar>
    </w:tblPr>
  </w:style>
  <w:style w:type="paragraph" w:styleId="a4">
    <w:name w:val="Subtitle"/>
    <w:basedOn w:val="20"/>
    <w:next w:val="20"/>
    <w:rsid w:val="0098135E"/>
    <w:pPr>
      <w:keepNext/>
      <w:keepLines/>
      <w:pBdr>
        <w:top w:val="nil"/>
        <w:left w:val="nil"/>
        <w:bottom w:val="nil"/>
        <w:right w:val="nil"/>
        <w:between w:val="nil"/>
      </w:pBdr>
      <w:spacing w:after="320"/>
    </w:pPr>
    <w:rPr>
      <w:color w:val="666666"/>
      <w:sz w:val="30"/>
      <w:szCs w:val="30"/>
    </w:rPr>
  </w:style>
  <w:style w:type="table" w:customStyle="1" w:styleId="a5">
    <w:basedOn w:val="TableNormal2"/>
    <w:rsid w:val="0098135E"/>
    <w:tblPr>
      <w:tblStyleRowBandSize w:val="1"/>
      <w:tblStyleColBandSize w:val="1"/>
      <w:tblCellMar>
        <w:top w:w="100" w:type="dxa"/>
        <w:left w:w="108" w:type="dxa"/>
        <w:bottom w:w="100" w:type="dxa"/>
        <w:right w:w="108" w:type="dxa"/>
      </w:tblCellMar>
    </w:tblPr>
  </w:style>
  <w:style w:type="table" w:customStyle="1" w:styleId="a6">
    <w:basedOn w:val="TableNormal2"/>
    <w:rsid w:val="0098135E"/>
    <w:tblPr>
      <w:tblStyleRowBandSize w:val="1"/>
      <w:tblStyleColBandSize w:val="1"/>
      <w:tblCellMar>
        <w:top w:w="100" w:type="dxa"/>
        <w:left w:w="108" w:type="dxa"/>
        <w:bottom w:w="100" w:type="dxa"/>
        <w:right w:w="108" w:type="dxa"/>
      </w:tblCellMar>
    </w:tblPr>
  </w:style>
  <w:style w:type="table" w:customStyle="1" w:styleId="a7">
    <w:basedOn w:val="TableNormal2"/>
    <w:rsid w:val="0098135E"/>
    <w:tblPr>
      <w:tblStyleRowBandSize w:val="1"/>
      <w:tblStyleColBandSize w:val="1"/>
      <w:tblCellMar>
        <w:top w:w="100" w:type="dxa"/>
        <w:left w:w="108" w:type="dxa"/>
        <w:bottom w:w="100" w:type="dxa"/>
        <w:right w:w="108" w:type="dxa"/>
      </w:tblCellMar>
    </w:tblPr>
  </w:style>
  <w:style w:type="table" w:customStyle="1" w:styleId="a8">
    <w:basedOn w:val="TableNormal2"/>
    <w:rsid w:val="0098135E"/>
    <w:tblPr>
      <w:tblStyleRowBandSize w:val="1"/>
      <w:tblStyleColBandSize w:val="1"/>
      <w:tblCellMar>
        <w:top w:w="100" w:type="dxa"/>
        <w:left w:w="108" w:type="dxa"/>
        <w:bottom w:w="100" w:type="dxa"/>
        <w:right w:w="108" w:type="dxa"/>
      </w:tblCellMar>
    </w:tblPr>
  </w:style>
  <w:style w:type="table" w:customStyle="1" w:styleId="a9">
    <w:basedOn w:val="TableNormal2"/>
    <w:rsid w:val="0098135E"/>
    <w:tblPr>
      <w:tblStyleRowBandSize w:val="1"/>
      <w:tblStyleColBandSize w:val="1"/>
      <w:tblCellMar>
        <w:top w:w="100" w:type="dxa"/>
        <w:left w:w="108" w:type="dxa"/>
        <w:bottom w:w="100" w:type="dxa"/>
        <w:right w:w="108" w:type="dxa"/>
      </w:tblCellMar>
    </w:tblPr>
  </w:style>
  <w:style w:type="table" w:customStyle="1" w:styleId="aa">
    <w:basedOn w:val="TableNormal2"/>
    <w:rsid w:val="0098135E"/>
    <w:tblPr>
      <w:tblStyleRowBandSize w:val="1"/>
      <w:tblStyleColBandSize w:val="1"/>
      <w:tblCellMar>
        <w:top w:w="100" w:type="dxa"/>
        <w:left w:w="108" w:type="dxa"/>
        <w:bottom w:w="100" w:type="dxa"/>
        <w:right w:w="108" w:type="dxa"/>
      </w:tblCellMar>
    </w:tblPr>
  </w:style>
  <w:style w:type="table" w:customStyle="1" w:styleId="ab">
    <w:basedOn w:val="TableNormal2"/>
    <w:rsid w:val="0098135E"/>
    <w:tblPr>
      <w:tblStyleRowBandSize w:val="1"/>
      <w:tblStyleColBandSize w:val="1"/>
      <w:tblCellMar>
        <w:top w:w="100" w:type="dxa"/>
        <w:left w:w="108" w:type="dxa"/>
        <w:bottom w:w="100" w:type="dxa"/>
        <w:right w:w="108" w:type="dxa"/>
      </w:tblCellMar>
    </w:tblPr>
  </w:style>
  <w:style w:type="table" w:customStyle="1" w:styleId="ac">
    <w:basedOn w:val="TableNormal2"/>
    <w:rsid w:val="0098135E"/>
    <w:tblPr>
      <w:tblStyleRowBandSize w:val="1"/>
      <w:tblStyleColBandSize w:val="1"/>
      <w:tblCellMar>
        <w:top w:w="100" w:type="dxa"/>
        <w:left w:w="108" w:type="dxa"/>
        <w:bottom w:w="100" w:type="dxa"/>
        <w:right w:w="108" w:type="dxa"/>
      </w:tblCellMar>
    </w:tblPr>
  </w:style>
  <w:style w:type="table" w:customStyle="1" w:styleId="ad">
    <w:basedOn w:val="TableNormal2"/>
    <w:rsid w:val="0098135E"/>
    <w:tblPr>
      <w:tblStyleRowBandSize w:val="1"/>
      <w:tblStyleColBandSize w:val="1"/>
      <w:tblCellMar>
        <w:top w:w="100" w:type="dxa"/>
        <w:left w:w="108" w:type="dxa"/>
        <w:bottom w:w="100" w:type="dxa"/>
        <w:right w:w="108" w:type="dxa"/>
      </w:tblCellMar>
    </w:tblPr>
  </w:style>
  <w:style w:type="table" w:customStyle="1" w:styleId="ae">
    <w:basedOn w:val="TableNormal2"/>
    <w:rsid w:val="0098135E"/>
    <w:tblPr>
      <w:tblStyleRowBandSize w:val="1"/>
      <w:tblStyleColBandSize w:val="1"/>
      <w:tblCellMar>
        <w:left w:w="115" w:type="dxa"/>
        <w:right w:w="115" w:type="dxa"/>
      </w:tblCellMar>
    </w:tblPr>
  </w:style>
  <w:style w:type="table" w:customStyle="1" w:styleId="af">
    <w:basedOn w:val="TableNormal2"/>
    <w:rsid w:val="0098135E"/>
    <w:tblPr>
      <w:tblStyleRowBandSize w:val="1"/>
      <w:tblStyleColBandSize w:val="1"/>
      <w:tblCellMar>
        <w:left w:w="115" w:type="dxa"/>
        <w:right w:w="115" w:type="dxa"/>
      </w:tblCellMar>
    </w:tblPr>
  </w:style>
  <w:style w:type="table" w:customStyle="1" w:styleId="af0">
    <w:basedOn w:val="TableNormal2"/>
    <w:rsid w:val="0098135E"/>
    <w:tblPr>
      <w:tblStyleRowBandSize w:val="1"/>
      <w:tblStyleColBandSize w:val="1"/>
      <w:tblCellMar>
        <w:left w:w="115" w:type="dxa"/>
        <w:right w:w="115" w:type="dxa"/>
      </w:tblCellMar>
    </w:tblPr>
  </w:style>
  <w:style w:type="table" w:customStyle="1" w:styleId="af1">
    <w:basedOn w:val="TableNormal2"/>
    <w:rsid w:val="0098135E"/>
    <w:tblPr>
      <w:tblStyleRowBandSize w:val="1"/>
      <w:tblStyleColBandSize w:val="1"/>
      <w:tblCellMar>
        <w:left w:w="115" w:type="dxa"/>
        <w:right w:w="115" w:type="dxa"/>
      </w:tblCellMar>
    </w:tblPr>
  </w:style>
  <w:style w:type="table" w:customStyle="1" w:styleId="af2">
    <w:basedOn w:val="TableNormal2"/>
    <w:rsid w:val="0098135E"/>
    <w:tblPr>
      <w:tblStyleRowBandSize w:val="1"/>
      <w:tblStyleColBandSize w:val="1"/>
      <w:tblCellMar>
        <w:left w:w="115" w:type="dxa"/>
        <w:right w:w="115" w:type="dxa"/>
      </w:tblCellMar>
    </w:tblPr>
  </w:style>
  <w:style w:type="table" w:customStyle="1" w:styleId="af3">
    <w:basedOn w:val="TableNormal2"/>
    <w:rsid w:val="0098135E"/>
    <w:tblPr>
      <w:tblStyleRowBandSize w:val="1"/>
      <w:tblStyleColBandSize w:val="1"/>
      <w:tblCellMar>
        <w:left w:w="115" w:type="dxa"/>
        <w:right w:w="115" w:type="dxa"/>
      </w:tblCellMar>
    </w:tblPr>
  </w:style>
  <w:style w:type="table" w:customStyle="1" w:styleId="af4">
    <w:basedOn w:val="TableNormal2"/>
    <w:rsid w:val="0098135E"/>
    <w:tblPr>
      <w:tblStyleRowBandSize w:val="1"/>
      <w:tblStyleColBandSize w:val="1"/>
      <w:tblCellMar>
        <w:left w:w="115" w:type="dxa"/>
        <w:right w:w="115" w:type="dxa"/>
      </w:tblCellMar>
    </w:tblPr>
  </w:style>
  <w:style w:type="table" w:customStyle="1" w:styleId="af5">
    <w:basedOn w:val="TableNormal2"/>
    <w:rsid w:val="0098135E"/>
    <w:tblPr>
      <w:tblStyleRowBandSize w:val="1"/>
      <w:tblStyleColBandSize w:val="1"/>
      <w:tblCellMar>
        <w:left w:w="115" w:type="dxa"/>
        <w:right w:w="115" w:type="dxa"/>
      </w:tblCellMar>
    </w:tblPr>
  </w:style>
  <w:style w:type="table" w:customStyle="1" w:styleId="af6">
    <w:basedOn w:val="TableNormal2"/>
    <w:rsid w:val="0098135E"/>
    <w:tblPr>
      <w:tblStyleRowBandSize w:val="1"/>
      <w:tblStyleColBandSize w:val="1"/>
      <w:tblCellMar>
        <w:left w:w="115" w:type="dxa"/>
        <w:right w:w="115" w:type="dxa"/>
      </w:tblCellMar>
    </w:tblPr>
  </w:style>
  <w:style w:type="table" w:customStyle="1" w:styleId="af7">
    <w:basedOn w:val="TableNormal2"/>
    <w:rsid w:val="0098135E"/>
    <w:tblPr>
      <w:tblStyleRowBandSize w:val="1"/>
      <w:tblStyleColBandSize w:val="1"/>
      <w:tblCellMar>
        <w:left w:w="115" w:type="dxa"/>
        <w:right w:w="115" w:type="dxa"/>
      </w:tblCellMar>
    </w:tblPr>
  </w:style>
  <w:style w:type="table" w:customStyle="1" w:styleId="af8">
    <w:basedOn w:val="TableNormal2"/>
    <w:rsid w:val="0098135E"/>
    <w:tblPr>
      <w:tblStyleRowBandSize w:val="1"/>
      <w:tblStyleColBandSize w:val="1"/>
      <w:tblCellMar>
        <w:left w:w="115" w:type="dxa"/>
        <w:right w:w="115" w:type="dxa"/>
      </w:tblCellMar>
    </w:tblPr>
  </w:style>
  <w:style w:type="table" w:customStyle="1" w:styleId="af9">
    <w:basedOn w:val="TableNormal2"/>
    <w:rsid w:val="0098135E"/>
    <w:tblPr>
      <w:tblStyleRowBandSize w:val="1"/>
      <w:tblStyleColBandSize w:val="1"/>
      <w:tblCellMar>
        <w:left w:w="115" w:type="dxa"/>
        <w:right w:w="115" w:type="dxa"/>
      </w:tblCellMar>
    </w:tblPr>
  </w:style>
  <w:style w:type="table" w:customStyle="1" w:styleId="afa">
    <w:basedOn w:val="TableNormal2"/>
    <w:rsid w:val="0098135E"/>
    <w:tblPr>
      <w:tblStyleRowBandSize w:val="1"/>
      <w:tblStyleColBandSize w:val="1"/>
      <w:tblCellMar>
        <w:left w:w="115" w:type="dxa"/>
        <w:right w:w="115" w:type="dxa"/>
      </w:tblCellMar>
    </w:tblPr>
  </w:style>
  <w:style w:type="table" w:customStyle="1" w:styleId="afb">
    <w:basedOn w:val="TableNormal2"/>
    <w:rsid w:val="0098135E"/>
    <w:tblPr>
      <w:tblStyleRowBandSize w:val="1"/>
      <w:tblStyleColBandSize w:val="1"/>
      <w:tblCellMar>
        <w:left w:w="115" w:type="dxa"/>
        <w:right w:w="115" w:type="dxa"/>
      </w:tblCellMar>
    </w:tblPr>
  </w:style>
  <w:style w:type="table" w:customStyle="1" w:styleId="afc">
    <w:basedOn w:val="TableNormal2"/>
    <w:rsid w:val="0098135E"/>
    <w:tblPr>
      <w:tblStyleRowBandSize w:val="1"/>
      <w:tblStyleColBandSize w:val="1"/>
      <w:tblCellMar>
        <w:left w:w="115" w:type="dxa"/>
        <w:right w:w="115" w:type="dxa"/>
      </w:tblCellMar>
    </w:tblPr>
  </w:style>
  <w:style w:type="table" w:customStyle="1" w:styleId="afd">
    <w:basedOn w:val="TableNormal2"/>
    <w:rsid w:val="0098135E"/>
    <w:tblPr>
      <w:tblStyleRowBandSize w:val="1"/>
      <w:tblStyleColBandSize w:val="1"/>
      <w:tblCellMar>
        <w:left w:w="115" w:type="dxa"/>
        <w:right w:w="115" w:type="dxa"/>
      </w:tblCellMar>
    </w:tblPr>
  </w:style>
  <w:style w:type="table" w:customStyle="1" w:styleId="afe">
    <w:basedOn w:val="TableNormal2"/>
    <w:rsid w:val="0098135E"/>
    <w:tblPr>
      <w:tblStyleRowBandSize w:val="1"/>
      <w:tblStyleColBandSize w:val="1"/>
      <w:tblCellMar>
        <w:left w:w="115" w:type="dxa"/>
        <w:right w:w="115" w:type="dxa"/>
      </w:tblCellMar>
    </w:tblPr>
  </w:style>
  <w:style w:type="table" w:customStyle="1" w:styleId="aff">
    <w:basedOn w:val="TableNormal2"/>
    <w:rsid w:val="0098135E"/>
    <w:tblPr>
      <w:tblStyleRowBandSize w:val="1"/>
      <w:tblStyleColBandSize w:val="1"/>
      <w:tblCellMar>
        <w:left w:w="115" w:type="dxa"/>
        <w:right w:w="115" w:type="dxa"/>
      </w:tblCellMar>
    </w:tblPr>
  </w:style>
  <w:style w:type="table" w:customStyle="1" w:styleId="aff0">
    <w:basedOn w:val="TableNormal2"/>
    <w:rsid w:val="0098135E"/>
    <w:tblPr>
      <w:tblStyleRowBandSize w:val="1"/>
      <w:tblStyleColBandSize w:val="1"/>
      <w:tblCellMar>
        <w:left w:w="115" w:type="dxa"/>
        <w:right w:w="115" w:type="dxa"/>
      </w:tblCellMar>
    </w:tblPr>
  </w:style>
  <w:style w:type="table" w:customStyle="1" w:styleId="aff1">
    <w:basedOn w:val="TableNormal2"/>
    <w:rsid w:val="0098135E"/>
    <w:tblPr>
      <w:tblStyleRowBandSize w:val="1"/>
      <w:tblStyleColBandSize w:val="1"/>
      <w:tblCellMar>
        <w:left w:w="115" w:type="dxa"/>
        <w:right w:w="115" w:type="dxa"/>
      </w:tblCellMar>
    </w:tblPr>
  </w:style>
  <w:style w:type="table" w:customStyle="1" w:styleId="aff2">
    <w:basedOn w:val="TableNormal2"/>
    <w:rsid w:val="0098135E"/>
    <w:tblPr>
      <w:tblStyleRowBandSize w:val="1"/>
      <w:tblStyleColBandSize w:val="1"/>
      <w:tblCellMar>
        <w:left w:w="115" w:type="dxa"/>
        <w:right w:w="115" w:type="dxa"/>
      </w:tblCellMar>
    </w:tblPr>
  </w:style>
  <w:style w:type="table" w:customStyle="1" w:styleId="aff3">
    <w:basedOn w:val="TableNormal2"/>
    <w:rsid w:val="0098135E"/>
    <w:tblPr>
      <w:tblStyleRowBandSize w:val="1"/>
      <w:tblStyleColBandSize w:val="1"/>
      <w:tblCellMar>
        <w:left w:w="115" w:type="dxa"/>
        <w:right w:w="115" w:type="dxa"/>
      </w:tblCellMar>
    </w:tblPr>
  </w:style>
  <w:style w:type="table" w:customStyle="1" w:styleId="aff4">
    <w:basedOn w:val="TableNormal2"/>
    <w:rsid w:val="0098135E"/>
    <w:tblPr>
      <w:tblStyleRowBandSize w:val="1"/>
      <w:tblStyleColBandSize w:val="1"/>
      <w:tblCellMar>
        <w:left w:w="115" w:type="dxa"/>
        <w:right w:w="115" w:type="dxa"/>
      </w:tblCellMar>
    </w:tblPr>
  </w:style>
  <w:style w:type="table" w:customStyle="1" w:styleId="aff5">
    <w:basedOn w:val="TableNormal2"/>
    <w:rsid w:val="0098135E"/>
    <w:tblPr>
      <w:tblStyleRowBandSize w:val="1"/>
      <w:tblStyleColBandSize w:val="1"/>
      <w:tblCellMar>
        <w:left w:w="115" w:type="dxa"/>
        <w:right w:w="115" w:type="dxa"/>
      </w:tblCellMar>
    </w:tblPr>
  </w:style>
  <w:style w:type="table" w:customStyle="1" w:styleId="aff6">
    <w:basedOn w:val="TableNormal2"/>
    <w:rsid w:val="0098135E"/>
    <w:tblPr>
      <w:tblStyleRowBandSize w:val="1"/>
      <w:tblStyleColBandSize w:val="1"/>
      <w:tblCellMar>
        <w:left w:w="115" w:type="dxa"/>
        <w:right w:w="115" w:type="dxa"/>
      </w:tblCellMar>
    </w:tblPr>
  </w:style>
  <w:style w:type="paragraph" w:styleId="aff7">
    <w:name w:val="List Paragraph"/>
    <w:basedOn w:val="a"/>
    <w:uiPriority w:val="34"/>
    <w:qFormat/>
    <w:rsid w:val="00801798"/>
    <w:pPr>
      <w:ind w:left="720"/>
      <w:contextualSpacing/>
    </w:pPr>
  </w:style>
  <w:style w:type="character" w:styleId="aff8">
    <w:name w:val="annotation reference"/>
    <w:basedOn w:val="a0"/>
    <w:uiPriority w:val="99"/>
    <w:semiHidden/>
    <w:unhideWhenUsed/>
    <w:rsid w:val="00801798"/>
    <w:rPr>
      <w:sz w:val="16"/>
      <w:szCs w:val="16"/>
    </w:rPr>
  </w:style>
  <w:style w:type="paragraph" w:styleId="aff9">
    <w:name w:val="annotation text"/>
    <w:basedOn w:val="a"/>
    <w:link w:val="affa"/>
    <w:uiPriority w:val="99"/>
    <w:semiHidden/>
    <w:unhideWhenUsed/>
    <w:rsid w:val="00801798"/>
    <w:pPr>
      <w:spacing w:line="240" w:lineRule="auto"/>
    </w:pPr>
    <w:rPr>
      <w:sz w:val="20"/>
      <w:szCs w:val="20"/>
    </w:rPr>
  </w:style>
  <w:style w:type="character" w:customStyle="1" w:styleId="affa">
    <w:name w:val="Текст примечания Знак"/>
    <w:basedOn w:val="a0"/>
    <w:link w:val="aff9"/>
    <w:uiPriority w:val="99"/>
    <w:semiHidden/>
    <w:rsid w:val="00801798"/>
    <w:rPr>
      <w:sz w:val="20"/>
      <w:szCs w:val="20"/>
    </w:rPr>
  </w:style>
  <w:style w:type="paragraph" w:styleId="affb">
    <w:name w:val="annotation subject"/>
    <w:basedOn w:val="aff9"/>
    <w:next w:val="aff9"/>
    <w:link w:val="affc"/>
    <w:uiPriority w:val="99"/>
    <w:semiHidden/>
    <w:unhideWhenUsed/>
    <w:rsid w:val="00801798"/>
    <w:rPr>
      <w:b/>
      <w:bCs/>
    </w:rPr>
  </w:style>
  <w:style w:type="character" w:customStyle="1" w:styleId="affc">
    <w:name w:val="Тема примечания Знак"/>
    <w:basedOn w:val="affa"/>
    <w:link w:val="affb"/>
    <w:uiPriority w:val="99"/>
    <w:semiHidden/>
    <w:rsid w:val="00801798"/>
    <w:rPr>
      <w:b/>
      <w:bCs/>
      <w:sz w:val="20"/>
      <w:szCs w:val="20"/>
    </w:rPr>
  </w:style>
  <w:style w:type="paragraph" w:styleId="affd">
    <w:name w:val="Normal (Web)"/>
    <w:basedOn w:val="a"/>
    <w:uiPriority w:val="99"/>
    <w:semiHidden/>
    <w:unhideWhenUsed/>
    <w:rsid w:val="00801798"/>
    <w:pPr>
      <w:spacing w:before="100" w:beforeAutospacing="1" w:after="100" w:afterAutospacing="1" w:line="240" w:lineRule="auto"/>
    </w:pPr>
    <w:rPr>
      <w:rFonts w:ascii="Times New Roman" w:eastAsia="Times New Roman" w:hAnsi="Times New Roman" w:cs="Times New Roman"/>
      <w:sz w:val="24"/>
      <w:szCs w:val="24"/>
    </w:rPr>
  </w:style>
  <w:style w:type="paragraph" w:styleId="affe">
    <w:name w:val="Revision"/>
    <w:hidden/>
    <w:uiPriority w:val="99"/>
    <w:semiHidden/>
    <w:rsid w:val="00801798"/>
    <w:pPr>
      <w:spacing w:line="240" w:lineRule="auto"/>
    </w:pPr>
  </w:style>
  <w:style w:type="table" w:customStyle="1" w:styleId="afff">
    <w:basedOn w:val="TableNormal1"/>
    <w:rsid w:val="0098135E"/>
    <w:tblPr>
      <w:tblStyleRowBandSize w:val="1"/>
      <w:tblStyleColBandSize w:val="1"/>
      <w:tblCellMar>
        <w:left w:w="115" w:type="dxa"/>
        <w:right w:w="115" w:type="dxa"/>
      </w:tblCellMar>
    </w:tblPr>
  </w:style>
  <w:style w:type="table" w:customStyle="1" w:styleId="afff0">
    <w:basedOn w:val="TableNormal1"/>
    <w:rsid w:val="0098135E"/>
    <w:tblPr>
      <w:tblStyleRowBandSize w:val="1"/>
      <w:tblStyleColBandSize w:val="1"/>
      <w:tblCellMar>
        <w:left w:w="115" w:type="dxa"/>
        <w:right w:w="115" w:type="dxa"/>
      </w:tblCellMar>
    </w:tblPr>
  </w:style>
  <w:style w:type="table" w:customStyle="1" w:styleId="afff1">
    <w:basedOn w:val="TableNormal1"/>
    <w:rsid w:val="0098135E"/>
    <w:tblPr>
      <w:tblStyleRowBandSize w:val="1"/>
      <w:tblStyleColBandSize w:val="1"/>
      <w:tblCellMar>
        <w:left w:w="115" w:type="dxa"/>
        <w:right w:w="115" w:type="dxa"/>
      </w:tblCellMar>
    </w:tblPr>
  </w:style>
  <w:style w:type="table" w:customStyle="1" w:styleId="afff2">
    <w:basedOn w:val="TableNormal1"/>
    <w:rsid w:val="0098135E"/>
    <w:tblPr>
      <w:tblStyleRowBandSize w:val="1"/>
      <w:tblStyleColBandSize w:val="1"/>
      <w:tblCellMar>
        <w:left w:w="115" w:type="dxa"/>
        <w:right w:w="115" w:type="dxa"/>
      </w:tblCellMar>
    </w:tblPr>
  </w:style>
  <w:style w:type="table" w:customStyle="1" w:styleId="afff3">
    <w:basedOn w:val="TableNormal1"/>
    <w:rsid w:val="0098135E"/>
    <w:tblPr>
      <w:tblStyleRowBandSize w:val="1"/>
      <w:tblStyleColBandSize w:val="1"/>
      <w:tblCellMar>
        <w:left w:w="115" w:type="dxa"/>
        <w:right w:w="115" w:type="dxa"/>
      </w:tblCellMar>
    </w:tblPr>
  </w:style>
  <w:style w:type="table" w:customStyle="1" w:styleId="afff4">
    <w:basedOn w:val="TableNormal1"/>
    <w:rsid w:val="0098135E"/>
    <w:tblPr>
      <w:tblStyleRowBandSize w:val="1"/>
      <w:tblStyleColBandSize w:val="1"/>
      <w:tblCellMar>
        <w:left w:w="115" w:type="dxa"/>
        <w:right w:w="115" w:type="dxa"/>
      </w:tblCellMar>
    </w:tblPr>
  </w:style>
  <w:style w:type="table" w:customStyle="1" w:styleId="afff5">
    <w:basedOn w:val="TableNormal1"/>
    <w:rsid w:val="0098135E"/>
    <w:tblPr>
      <w:tblStyleRowBandSize w:val="1"/>
      <w:tblStyleColBandSize w:val="1"/>
      <w:tblCellMar>
        <w:left w:w="115" w:type="dxa"/>
        <w:right w:w="115" w:type="dxa"/>
      </w:tblCellMar>
    </w:tblPr>
  </w:style>
  <w:style w:type="table" w:customStyle="1" w:styleId="afff6">
    <w:basedOn w:val="TableNormal1"/>
    <w:rsid w:val="0098135E"/>
    <w:tblPr>
      <w:tblStyleRowBandSize w:val="1"/>
      <w:tblStyleColBandSize w:val="1"/>
      <w:tblCellMar>
        <w:left w:w="115" w:type="dxa"/>
        <w:right w:w="115" w:type="dxa"/>
      </w:tblCellMar>
    </w:tblPr>
  </w:style>
  <w:style w:type="table" w:customStyle="1" w:styleId="afff7">
    <w:basedOn w:val="TableNormal1"/>
    <w:rsid w:val="0098135E"/>
    <w:tblPr>
      <w:tblStyleRowBandSize w:val="1"/>
      <w:tblStyleColBandSize w:val="1"/>
      <w:tblCellMar>
        <w:left w:w="115" w:type="dxa"/>
        <w:right w:w="115" w:type="dxa"/>
      </w:tblCellMar>
    </w:tblPr>
  </w:style>
  <w:style w:type="table" w:customStyle="1" w:styleId="afff8">
    <w:basedOn w:val="TableNormal1"/>
    <w:rsid w:val="0098135E"/>
    <w:tblPr>
      <w:tblStyleRowBandSize w:val="1"/>
      <w:tblStyleColBandSize w:val="1"/>
      <w:tblCellMar>
        <w:left w:w="115" w:type="dxa"/>
        <w:right w:w="115" w:type="dxa"/>
      </w:tblCellMar>
    </w:tblPr>
  </w:style>
  <w:style w:type="table" w:customStyle="1" w:styleId="afff9">
    <w:basedOn w:val="TableNormal1"/>
    <w:rsid w:val="0098135E"/>
    <w:tblPr>
      <w:tblStyleRowBandSize w:val="1"/>
      <w:tblStyleColBandSize w:val="1"/>
      <w:tblCellMar>
        <w:left w:w="115" w:type="dxa"/>
        <w:right w:w="115" w:type="dxa"/>
      </w:tblCellMar>
    </w:tblPr>
  </w:style>
  <w:style w:type="table" w:customStyle="1" w:styleId="afffa">
    <w:basedOn w:val="TableNormal1"/>
    <w:rsid w:val="0098135E"/>
    <w:tblPr>
      <w:tblStyleRowBandSize w:val="1"/>
      <w:tblStyleColBandSize w:val="1"/>
      <w:tblCellMar>
        <w:left w:w="115" w:type="dxa"/>
        <w:right w:w="115" w:type="dxa"/>
      </w:tblCellMar>
    </w:tblPr>
  </w:style>
  <w:style w:type="table" w:customStyle="1" w:styleId="afffb">
    <w:basedOn w:val="TableNormal1"/>
    <w:rsid w:val="0098135E"/>
    <w:tblPr>
      <w:tblStyleRowBandSize w:val="1"/>
      <w:tblStyleColBandSize w:val="1"/>
      <w:tblCellMar>
        <w:left w:w="115" w:type="dxa"/>
        <w:right w:w="115" w:type="dxa"/>
      </w:tblCellMar>
    </w:tblPr>
  </w:style>
  <w:style w:type="table" w:customStyle="1" w:styleId="afffc">
    <w:basedOn w:val="TableNormal1"/>
    <w:rsid w:val="0098135E"/>
    <w:tblPr>
      <w:tblStyleRowBandSize w:val="1"/>
      <w:tblStyleColBandSize w:val="1"/>
      <w:tblCellMar>
        <w:left w:w="115" w:type="dxa"/>
        <w:right w:w="115" w:type="dxa"/>
      </w:tblCellMar>
    </w:tblPr>
  </w:style>
  <w:style w:type="table" w:customStyle="1" w:styleId="afffd">
    <w:basedOn w:val="TableNormal1"/>
    <w:rsid w:val="0098135E"/>
    <w:tblPr>
      <w:tblStyleRowBandSize w:val="1"/>
      <w:tblStyleColBandSize w:val="1"/>
      <w:tblCellMar>
        <w:left w:w="115" w:type="dxa"/>
        <w:right w:w="115" w:type="dxa"/>
      </w:tblCellMar>
    </w:tblPr>
  </w:style>
  <w:style w:type="table" w:customStyle="1" w:styleId="afffe">
    <w:basedOn w:val="TableNormal1"/>
    <w:rsid w:val="0098135E"/>
    <w:tblPr>
      <w:tblStyleRowBandSize w:val="1"/>
      <w:tblStyleColBandSize w:val="1"/>
      <w:tblCellMar>
        <w:left w:w="115" w:type="dxa"/>
        <w:right w:w="115" w:type="dxa"/>
      </w:tblCellMar>
    </w:tblPr>
  </w:style>
  <w:style w:type="table" w:customStyle="1" w:styleId="affff">
    <w:basedOn w:val="TableNormal1"/>
    <w:rsid w:val="0098135E"/>
    <w:tblPr>
      <w:tblStyleRowBandSize w:val="1"/>
      <w:tblStyleColBandSize w:val="1"/>
      <w:tblCellMar>
        <w:left w:w="115" w:type="dxa"/>
        <w:right w:w="115" w:type="dxa"/>
      </w:tblCellMar>
    </w:tblPr>
  </w:style>
  <w:style w:type="table" w:customStyle="1" w:styleId="affff0">
    <w:basedOn w:val="TableNormal1"/>
    <w:rsid w:val="0098135E"/>
    <w:tblPr>
      <w:tblStyleRowBandSize w:val="1"/>
      <w:tblStyleColBandSize w:val="1"/>
      <w:tblCellMar>
        <w:top w:w="100" w:type="dxa"/>
        <w:left w:w="100" w:type="dxa"/>
        <w:bottom w:w="100" w:type="dxa"/>
        <w:right w:w="100" w:type="dxa"/>
      </w:tblCellMar>
    </w:tblPr>
  </w:style>
  <w:style w:type="table" w:customStyle="1" w:styleId="affff1">
    <w:basedOn w:val="TableNormal1"/>
    <w:rsid w:val="0098135E"/>
    <w:tblPr>
      <w:tblStyleRowBandSize w:val="1"/>
      <w:tblStyleColBandSize w:val="1"/>
      <w:tblCellMar>
        <w:top w:w="100" w:type="dxa"/>
        <w:left w:w="100" w:type="dxa"/>
        <w:bottom w:w="100" w:type="dxa"/>
        <w:right w:w="100" w:type="dxa"/>
      </w:tblCellMar>
    </w:tblPr>
  </w:style>
  <w:style w:type="table" w:customStyle="1" w:styleId="affff2">
    <w:basedOn w:val="TableNormal1"/>
    <w:rsid w:val="0098135E"/>
    <w:tblPr>
      <w:tblStyleRowBandSize w:val="1"/>
      <w:tblStyleColBandSize w:val="1"/>
      <w:tblCellMar>
        <w:left w:w="115" w:type="dxa"/>
        <w:right w:w="115" w:type="dxa"/>
      </w:tblCellMar>
    </w:tblPr>
  </w:style>
  <w:style w:type="table" w:customStyle="1" w:styleId="affff3">
    <w:basedOn w:val="TableNormal1"/>
    <w:rsid w:val="0098135E"/>
    <w:tblPr>
      <w:tblStyleRowBandSize w:val="1"/>
      <w:tblStyleColBandSize w:val="1"/>
      <w:tblCellMar>
        <w:left w:w="115" w:type="dxa"/>
        <w:right w:w="115" w:type="dxa"/>
      </w:tblCellMar>
    </w:tblPr>
  </w:style>
  <w:style w:type="table" w:customStyle="1" w:styleId="affff4">
    <w:basedOn w:val="TableNormal1"/>
    <w:rsid w:val="0098135E"/>
    <w:tblPr>
      <w:tblStyleRowBandSize w:val="1"/>
      <w:tblStyleColBandSize w:val="1"/>
      <w:tblCellMar>
        <w:left w:w="115" w:type="dxa"/>
        <w:right w:w="115" w:type="dxa"/>
      </w:tblCellMar>
    </w:tblPr>
  </w:style>
  <w:style w:type="table" w:customStyle="1" w:styleId="affff5">
    <w:basedOn w:val="TableNormal1"/>
    <w:rsid w:val="0098135E"/>
    <w:tblPr>
      <w:tblStyleRowBandSize w:val="1"/>
      <w:tblStyleColBandSize w:val="1"/>
      <w:tblCellMar>
        <w:left w:w="115" w:type="dxa"/>
        <w:right w:w="115" w:type="dxa"/>
      </w:tblCellMar>
    </w:tblPr>
  </w:style>
  <w:style w:type="table" w:customStyle="1" w:styleId="affff6">
    <w:basedOn w:val="TableNormal1"/>
    <w:rsid w:val="0098135E"/>
    <w:tblPr>
      <w:tblStyleRowBandSize w:val="1"/>
      <w:tblStyleColBandSize w:val="1"/>
      <w:tblCellMar>
        <w:left w:w="115" w:type="dxa"/>
        <w:right w:w="115" w:type="dxa"/>
      </w:tblCellMar>
    </w:tblPr>
  </w:style>
  <w:style w:type="table" w:customStyle="1" w:styleId="affff7">
    <w:basedOn w:val="TableNormal1"/>
    <w:rsid w:val="0098135E"/>
    <w:tblPr>
      <w:tblStyleRowBandSize w:val="1"/>
      <w:tblStyleColBandSize w:val="1"/>
      <w:tblCellMar>
        <w:left w:w="115" w:type="dxa"/>
        <w:right w:w="115" w:type="dxa"/>
      </w:tblCellMar>
    </w:tblPr>
  </w:style>
  <w:style w:type="table" w:customStyle="1" w:styleId="affff8">
    <w:basedOn w:val="TableNormal1"/>
    <w:rsid w:val="0098135E"/>
    <w:tblPr>
      <w:tblStyleRowBandSize w:val="1"/>
      <w:tblStyleColBandSize w:val="1"/>
      <w:tblCellMar>
        <w:left w:w="115" w:type="dxa"/>
        <w:right w:w="115" w:type="dxa"/>
      </w:tblCellMar>
    </w:tblPr>
  </w:style>
  <w:style w:type="table" w:customStyle="1" w:styleId="affff9">
    <w:basedOn w:val="TableNormal1"/>
    <w:rsid w:val="0098135E"/>
    <w:tblPr>
      <w:tblStyleRowBandSize w:val="1"/>
      <w:tblStyleColBandSize w:val="1"/>
      <w:tblCellMar>
        <w:left w:w="115" w:type="dxa"/>
        <w:right w:w="115" w:type="dxa"/>
      </w:tblCellMar>
    </w:tblPr>
  </w:style>
  <w:style w:type="paragraph" w:customStyle="1" w:styleId="rvps2">
    <w:name w:val="rvps2"/>
    <w:basedOn w:val="a"/>
    <w:rsid w:val="0077160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fffa">
    <w:name w:val="Hyperlink"/>
    <w:basedOn w:val="a0"/>
    <w:uiPriority w:val="99"/>
    <w:semiHidden/>
    <w:unhideWhenUsed/>
    <w:rsid w:val="00771606"/>
    <w:rPr>
      <w:color w:val="0000FF"/>
      <w:u w:val="single"/>
    </w:rPr>
  </w:style>
  <w:style w:type="paragraph" w:customStyle="1" w:styleId="Standard">
    <w:name w:val="Standard"/>
    <w:rsid w:val="00771606"/>
    <w:pPr>
      <w:suppressAutoHyphens/>
      <w:autoSpaceDN w:val="0"/>
      <w:spacing w:after="160" w:line="259" w:lineRule="auto"/>
      <w:textAlignment w:val="baseline"/>
    </w:pPr>
    <w:rPr>
      <w:rFonts w:ascii="Calibri" w:eastAsia="Calibri" w:hAnsi="Calibri" w:cs="Calibri"/>
      <w:lang w:eastAsia="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0429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382-2023-%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BBpvCvzS0YWsRC4ifceu49g2BEQ==">AMUW2mW4Dh7bIuSWzTRlee3bBwyJmsHMgbx/OVM9BsN5KeGRybqMkYh1BvFs83Ui2tGrLwYorIMTdz/tZFi/KEziQzzoZi6dmSy8tnaBHpAriDBMtX/HRIQ=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10</Pages>
  <Words>20242</Words>
  <Characters>11538</Characters>
  <Application>Microsoft Office Word</Application>
  <DocSecurity>0</DocSecurity>
  <Lines>96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OPV-1</dc:creator>
  <cp:lastModifiedBy>CGO1</cp:lastModifiedBy>
  <cp:revision>8</cp:revision>
  <dcterms:created xsi:type="dcterms:W3CDTF">2023-04-07T07:12:00Z</dcterms:created>
  <dcterms:modified xsi:type="dcterms:W3CDTF">2024-01-22T08:16:00Z</dcterms:modified>
</cp:coreProperties>
</file>