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88E81" w14:textId="77777777" w:rsidR="000537E7" w:rsidRPr="00200BBC" w:rsidRDefault="000537E7" w:rsidP="00EF23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16CFB81E" w14:textId="77777777" w:rsidR="000537E7" w:rsidRPr="00200BBC" w:rsidRDefault="00AB4F8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lk120622233"/>
      <w:r w:rsidRPr="00200B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ДОДАТОК </w:t>
      </w:r>
      <w:r w:rsidR="00973B29" w:rsidRPr="00200B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14:paraId="39D714CA" w14:textId="77777777" w:rsidR="000537E7" w:rsidRPr="00200BBC" w:rsidRDefault="00AB4F8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bookmarkEnd w:id="0"/>
    <w:p w14:paraId="0B456493" w14:textId="77777777" w:rsidR="000537E7" w:rsidRPr="00200BBC" w:rsidRDefault="000537E7" w:rsidP="00973B29">
      <w:pPr>
        <w:spacing w:after="0" w:line="240" w:lineRule="auto"/>
        <w:ind w:left="5660" w:firstLine="700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030110E" w14:textId="77777777" w:rsidR="0098361F" w:rsidRPr="00200BBC" w:rsidRDefault="0098361F" w:rsidP="0098361F">
      <w:pPr>
        <w:pStyle w:val="Default"/>
        <w:suppressAutoHyphens/>
        <w:jc w:val="center"/>
        <w:rPr>
          <w:b/>
          <w:bCs/>
          <w:sz w:val="20"/>
          <w:szCs w:val="20"/>
          <w:lang w:val="uk-UA"/>
        </w:rPr>
      </w:pPr>
      <w:r w:rsidRPr="00200BBC">
        <w:rPr>
          <w:b/>
          <w:bCs/>
          <w:sz w:val="20"/>
          <w:szCs w:val="20"/>
          <w:lang w:val="uk-UA"/>
        </w:rPr>
        <w:t xml:space="preserve">Перелік інформації та інших документів, які вимагаються Замовником та мають бути надані </w:t>
      </w:r>
    </w:p>
    <w:p w14:paraId="4F0AFBA9" w14:textId="77777777" w:rsidR="0098361F" w:rsidRPr="00200BBC" w:rsidRDefault="0098361F" w:rsidP="0098361F">
      <w:pPr>
        <w:pStyle w:val="Default"/>
        <w:suppressAutoHyphens/>
        <w:jc w:val="center"/>
        <w:rPr>
          <w:b/>
          <w:bCs/>
          <w:sz w:val="20"/>
          <w:szCs w:val="20"/>
          <w:lang w:val="uk-UA"/>
        </w:rPr>
      </w:pPr>
      <w:r w:rsidRPr="00200BBC">
        <w:rPr>
          <w:b/>
          <w:bCs/>
          <w:sz w:val="20"/>
          <w:szCs w:val="20"/>
          <w:lang w:val="uk-UA"/>
        </w:rPr>
        <w:t xml:space="preserve">учасником в складі тендерної пропозиції, відповідно до абз. 1 ч.3 ст.22 Закону </w:t>
      </w:r>
    </w:p>
    <w:p w14:paraId="7365575D" w14:textId="77777777" w:rsidR="0098361F" w:rsidRPr="00200BBC" w:rsidRDefault="0098361F" w:rsidP="0098361F">
      <w:pPr>
        <w:pStyle w:val="Default"/>
        <w:suppressAutoHyphens/>
        <w:jc w:val="center"/>
        <w:rPr>
          <w:b/>
          <w:sz w:val="20"/>
          <w:szCs w:val="20"/>
          <w:lang w:val="uk-UA"/>
        </w:rPr>
      </w:pPr>
      <w:r w:rsidRPr="00200BBC">
        <w:rPr>
          <w:b/>
          <w:sz w:val="20"/>
          <w:szCs w:val="20"/>
          <w:lang w:val="uk-UA"/>
        </w:rPr>
        <w:t>(для Учасників — юридичних осіб, фізичних осіб та фізичних осіб — підприємців).</w:t>
      </w:r>
    </w:p>
    <w:p w14:paraId="11D57244" w14:textId="77777777" w:rsidR="0098361F" w:rsidRPr="00200BBC" w:rsidRDefault="0098361F" w:rsidP="0098361F">
      <w:pPr>
        <w:pStyle w:val="Default"/>
        <w:suppressAutoHyphens/>
        <w:jc w:val="center"/>
        <w:rPr>
          <w:b/>
          <w:bCs/>
          <w:sz w:val="20"/>
          <w:szCs w:val="20"/>
          <w:lang w:val="uk-UA"/>
        </w:rPr>
      </w:pPr>
    </w:p>
    <w:p w14:paraId="448D4856" w14:textId="3B40857B" w:rsidR="0098361F" w:rsidRPr="00200DD7" w:rsidRDefault="0098361F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200DD7">
        <w:rPr>
          <w:rFonts w:ascii="Times New Roman" w:hAnsi="Times New Roman"/>
          <w:sz w:val="20"/>
          <w:szCs w:val="20"/>
          <w:lang w:val="uk-UA"/>
        </w:rPr>
        <w:t>1. Копії свідоцтв про державну реєстрацію спеціалізованих автотранспортних засобів</w:t>
      </w:r>
      <w:r w:rsidR="00200DD7" w:rsidRPr="00200DD7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200DD7" w:rsidRPr="00200DD7">
        <w:rPr>
          <w:rFonts w:ascii="Times New Roman" w:hAnsi="Times New Roman"/>
          <w:sz w:val="20"/>
          <w:szCs w:val="20"/>
          <w:lang w:val="uk-UA"/>
        </w:rPr>
        <w:t>фургонів-рефрижераторів</w:t>
      </w:r>
      <w:r w:rsidRPr="00200DD7">
        <w:rPr>
          <w:rFonts w:ascii="Times New Roman" w:hAnsi="Times New Roman"/>
          <w:sz w:val="20"/>
          <w:szCs w:val="20"/>
          <w:lang w:val="uk-UA"/>
        </w:rPr>
        <w:t>, які вказані в довідці наданій на вимогу згідно ч.1 Додатку 1 до тендерної документації.</w:t>
      </w:r>
    </w:p>
    <w:p w14:paraId="7B1CD678" w14:textId="77777777" w:rsidR="0098361F" w:rsidRPr="00200BBC" w:rsidRDefault="001A1B69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200DD7">
        <w:rPr>
          <w:rFonts w:ascii="Times New Roman" w:hAnsi="Times New Roman"/>
          <w:sz w:val="20"/>
          <w:szCs w:val="20"/>
          <w:lang w:val="uk-UA"/>
        </w:rPr>
        <w:t>2</w:t>
      </w:r>
      <w:r w:rsidR="0098361F" w:rsidRPr="00200DD7">
        <w:rPr>
          <w:rFonts w:ascii="Times New Roman" w:hAnsi="Times New Roman"/>
          <w:sz w:val="20"/>
          <w:szCs w:val="20"/>
          <w:lang w:val="uk-UA"/>
        </w:rPr>
        <w:t>. Копія договору на дезінфекцію, дезінсекцію, дератизацію складськ</w:t>
      </w:r>
      <w:r w:rsidR="008A4684" w:rsidRPr="00200DD7">
        <w:rPr>
          <w:rFonts w:ascii="Times New Roman" w:hAnsi="Times New Roman"/>
          <w:sz w:val="20"/>
          <w:szCs w:val="20"/>
          <w:lang w:val="uk-UA"/>
        </w:rPr>
        <w:t>ого</w:t>
      </w:r>
      <w:r w:rsidR="0098361F" w:rsidRPr="00200DD7">
        <w:rPr>
          <w:rFonts w:ascii="Times New Roman" w:hAnsi="Times New Roman"/>
          <w:sz w:val="20"/>
          <w:szCs w:val="20"/>
          <w:lang w:val="uk-UA"/>
        </w:rPr>
        <w:t xml:space="preserve"> приміщен</w:t>
      </w:r>
      <w:r w:rsidR="008A4684" w:rsidRPr="00200DD7">
        <w:rPr>
          <w:rFonts w:ascii="Times New Roman" w:hAnsi="Times New Roman"/>
          <w:sz w:val="20"/>
          <w:szCs w:val="20"/>
          <w:lang w:val="uk-UA"/>
        </w:rPr>
        <w:t>ня</w:t>
      </w:r>
      <w:r w:rsidR="0098361F" w:rsidRPr="00200DD7">
        <w:rPr>
          <w:rFonts w:ascii="Times New Roman" w:hAnsi="Times New Roman"/>
          <w:sz w:val="20"/>
          <w:szCs w:val="20"/>
          <w:lang w:val="uk-UA"/>
        </w:rPr>
        <w:t xml:space="preserve"> та спеціалізованих</w:t>
      </w:r>
      <w:r w:rsidR="0098361F"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автотранспортних засобів, які вказані в довідках наданих на вимогу згідно ч.1 Додатку </w:t>
      </w:r>
      <w:r w:rsidR="0098361F" w:rsidRPr="00CC22F4">
        <w:rPr>
          <w:rFonts w:ascii="Times New Roman" w:hAnsi="Times New Roman"/>
          <w:sz w:val="20"/>
          <w:szCs w:val="20"/>
          <w:lang w:val="uk-UA"/>
        </w:rPr>
        <w:t xml:space="preserve">1 до тендерної документації з установами, які мають право на проведення таких робіт, 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>а також  актів виконання робіт (з періодичністю не рідше одного разу на місяць) у 202</w:t>
      </w:r>
      <w:r w:rsidR="00CC22F4">
        <w:rPr>
          <w:rFonts w:ascii="Times New Roman" w:hAnsi="Times New Roman"/>
          <w:sz w:val="20"/>
          <w:szCs w:val="20"/>
          <w:lang w:val="uk-UA"/>
        </w:rPr>
        <w:t>3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 xml:space="preserve"> році, за наданими договорами.</w:t>
      </w:r>
    </w:p>
    <w:p w14:paraId="1C5CA186" w14:textId="1141D3CF" w:rsidR="0098361F" w:rsidRPr="00200BBC" w:rsidRDefault="001A1B69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CC22F4" w:rsidRPr="00CC22F4">
        <w:rPr>
          <w:rFonts w:ascii="Times New Roman" w:hAnsi="Times New Roman"/>
          <w:sz w:val="20"/>
          <w:szCs w:val="20"/>
          <w:lang w:val="uk-UA"/>
        </w:rPr>
        <w:t>Копія чинного впродовж 2023 року договору на послуги із проведення лабораторних досліджень з установою, яка має право на проведення таких робіт та результати бактеріологічного контролю якості дезінфекції, оформлені у вигляді лабораторних досліджень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 xml:space="preserve"> (в складі пропозиції надається копія протоколу випробувань, виданого не раніше </w:t>
      </w:r>
      <w:r w:rsidR="002F21AD">
        <w:rPr>
          <w:rFonts w:ascii="Times New Roman" w:hAnsi="Times New Roman"/>
          <w:sz w:val="20"/>
          <w:szCs w:val="20"/>
          <w:lang w:val="uk-UA"/>
        </w:rPr>
        <w:t>трьох</w:t>
      </w:r>
      <w:r w:rsidR="002F21AD" w:rsidRPr="00200BBC">
        <w:rPr>
          <w:rFonts w:ascii="Times New Roman" w:hAnsi="Times New Roman"/>
          <w:sz w:val="20"/>
          <w:szCs w:val="20"/>
          <w:lang w:val="uk-UA"/>
        </w:rPr>
        <w:t>місячної</w:t>
      </w:r>
      <w:r w:rsidR="00C73644" w:rsidRPr="00200BBC">
        <w:rPr>
          <w:rFonts w:ascii="Times New Roman" w:hAnsi="Times New Roman"/>
          <w:sz w:val="20"/>
          <w:szCs w:val="20"/>
          <w:lang w:val="uk-UA"/>
        </w:rPr>
        <w:t xml:space="preserve"> давнини відносно кінцевої дати подання пропозиції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>) на складськ</w:t>
      </w:r>
      <w:r w:rsidR="008A4684">
        <w:rPr>
          <w:rFonts w:ascii="Times New Roman" w:hAnsi="Times New Roman"/>
          <w:sz w:val="20"/>
          <w:szCs w:val="20"/>
          <w:lang w:val="uk-UA"/>
        </w:rPr>
        <w:t>е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 xml:space="preserve"> приміщення, що вказан</w:t>
      </w:r>
      <w:r w:rsidR="008A4684">
        <w:rPr>
          <w:rFonts w:ascii="Times New Roman" w:hAnsi="Times New Roman"/>
          <w:sz w:val="20"/>
          <w:szCs w:val="20"/>
          <w:lang w:val="uk-UA"/>
        </w:rPr>
        <w:t>е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 xml:space="preserve"> в довідці наданій на вимогу згідно ч.1 Додатку 1 до тендерної документації.</w:t>
      </w:r>
    </w:p>
    <w:p w14:paraId="28AD42C2" w14:textId="77777777" w:rsidR="0098361F" w:rsidRPr="00200BBC" w:rsidRDefault="001A1B69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4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>. Копія протоколу дозиметричного контролю спеціалізованих автотранспортних засобів, які вказані в довідці наданій на вимогу згідно ч.1 Додатку 1 до тендерної документації, виданого установою, що має право на здійснення дозиметричного контролю.</w:t>
      </w:r>
    </w:p>
    <w:p w14:paraId="19E6E558" w14:textId="15FFB7C1" w:rsidR="0098361F" w:rsidRPr="00200BBC" w:rsidRDefault="001A1B69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5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 xml:space="preserve">. Копія документу, що засвідчує проведення повірки вимірювального обладнання, яке буде залучене при виконанні договору про закупівлю для завантаження і розвантаження товару (дата повірки повинна бути не </w:t>
      </w:r>
      <w:r w:rsidR="00BA1F98">
        <w:rPr>
          <w:rFonts w:ascii="Times New Roman" w:hAnsi="Times New Roman"/>
          <w:sz w:val="20"/>
          <w:szCs w:val="20"/>
          <w:lang w:val="uk-UA"/>
        </w:rPr>
        <w:t>раніше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F2ECF">
        <w:rPr>
          <w:rFonts w:ascii="Times New Roman" w:hAnsi="Times New Roman"/>
          <w:sz w:val="20"/>
          <w:szCs w:val="20"/>
          <w:lang w:val="uk-UA"/>
        </w:rPr>
        <w:t>трьох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>місячної давнини відносно кінцевої дати подання пропозиції).</w:t>
      </w:r>
    </w:p>
    <w:p w14:paraId="49F924C7" w14:textId="77777777" w:rsidR="0098361F" w:rsidRPr="00200BBC" w:rsidRDefault="001A1B69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6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>. Копії чинних особових медичних книжок (відповідно до Наказу МОЗ України від 21.02.2013 № 150) із відміткою про допуск до роботи працівників, які будуть залучені до виконання договору з постачання предмету закупівлі та вказані в довідці наданій на вимогу згідно Додатку 1 до тендерної документації.</w:t>
      </w:r>
    </w:p>
    <w:p w14:paraId="7604CEE4" w14:textId="77777777" w:rsidR="0098361F" w:rsidRPr="00EA7058" w:rsidRDefault="001A1B69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7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>. Перелік потужностей операторів ринку харчових продуктів звідки буде проводитися постачання  харчових</w:t>
      </w:r>
      <w:r w:rsidR="0098361F" w:rsidRPr="00EA7058">
        <w:rPr>
          <w:rFonts w:ascii="Times New Roman" w:hAnsi="Times New Roman"/>
          <w:sz w:val="20"/>
          <w:szCs w:val="20"/>
          <w:lang w:val="uk-UA"/>
        </w:rPr>
        <w:t xml:space="preserve"> продуктів із зазначенням номеру державної потужності оператора ринку та дати видачі чинного експлуатаційного дозволу та/або державної реєстрації таких потужностей.</w:t>
      </w:r>
    </w:p>
    <w:p w14:paraId="3181F08C" w14:textId="50C910E0" w:rsidR="00EA7058" w:rsidRPr="00BC2889" w:rsidRDefault="001A1B69" w:rsidP="00EA70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8</w:t>
      </w:r>
      <w:r w:rsidR="0098361F" w:rsidRPr="00EA7058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E52CB0" w:rsidRPr="00E52CB0">
        <w:rPr>
          <w:rFonts w:ascii="Times New Roman" w:hAnsi="Times New Roman"/>
          <w:sz w:val="20"/>
          <w:szCs w:val="20"/>
          <w:lang w:val="uk-UA"/>
        </w:rPr>
        <w:t>Документальне підтвердження відповідності складськ</w:t>
      </w:r>
      <w:r w:rsidR="008A4684">
        <w:rPr>
          <w:rFonts w:ascii="Times New Roman" w:hAnsi="Times New Roman"/>
          <w:sz w:val="20"/>
          <w:szCs w:val="20"/>
          <w:lang w:val="uk-UA"/>
        </w:rPr>
        <w:t>ого</w:t>
      </w:r>
      <w:r w:rsidR="00E52CB0" w:rsidRPr="00E52CB0">
        <w:rPr>
          <w:rFonts w:ascii="Times New Roman" w:hAnsi="Times New Roman"/>
          <w:sz w:val="20"/>
          <w:szCs w:val="20"/>
          <w:lang w:val="uk-UA"/>
        </w:rPr>
        <w:t xml:space="preserve"> приміщен</w:t>
      </w:r>
      <w:r w:rsidR="008A4684">
        <w:rPr>
          <w:rFonts w:ascii="Times New Roman" w:hAnsi="Times New Roman"/>
          <w:sz w:val="20"/>
          <w:szCs w:val="20"/>
          <w:lang w:val="uk-UA"/>
        </w:rPr>
        <w:t>ня</w:t>
      </w:r>
      <w:r w:rsidR="00E52CB0" w:rsidRPr="00E52CB0">
        <w:rPr>
          <w:rFonts w:ascii="Times New Roman" w:hAnsi="Times New Roman"/>
          <w:sz w:val="20"/>
          <w:szCs w:val="20"/>
          <w:lang w:val="uk-UA"/>
        </w:rPr>
        <w:t xml:space="preserve"> та транспортних засобів учасника (які вказані в довідках наданих на вимогу згідно </w:t>
      </w:r>
      <w:r w:rsidR="00E52CB0"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ч.1 Додатку 1 до тендерної документації</w:t>
      </w:r>
      <w:r w:rsidR="00E52CB0" w:rsidRPr="00E52CB0">
        <w:rPr>
          <w:rFonts w:ascii="Times New Roman" w:hAnsi="Times New Roman"/>
          <w:sz w:val="20"/>
          <w:szCs w:val="20"/>
          <w:lang w:val="uk-UA"/>
        </w:rPr>
        <w:t>) вимогам чинного законодавства: надати сканований оригінал акту</w:t>
      </w:r>
      <w:r w:rsidR="00EA7058" w:rsidRPr="00EA7058">
        <w:rPr>
          <w:rFonts w:ascii="Times New Roman" w:hAnsi="Times New Roman"/>
          <w:sz w:val="20"/>
          <w:szCs w:val="20"/>
          <w:lang w:val="uk-UA"/>
        </w:rPr>
        <w:t xml:space="preserve">, складеного за результатами проведення планового (позапланового) заходу державного контролю (інспектування) стосовно дотримання операторами ринку (учасником) вимог законодавства про харчові продукти, виданий </w:t>
      </w:r>
      <w:r w:rsidR="00BC2889" w:rsidRPr="00BC2889">
        <w:rPr>
          <w:rFonts w:ascii="Times New Roman" w:hAnsi="Times New Roman"/>
          <w:sz w:val="20"/>
          <w:szCs w:val="20"/>
          <w:lang w:val="uk-UA"/>
        </w:rPr>
        <w:t xml:space="preserve">не раніше </w:t>
      </w:r>
      <w:r w:rsidR="005D6608">
        <w:rPr>
          <w:rFonts w:ascii="Times New Roman" w:hAnsi="Times New Roman"/>
          <w:sz w:val="20"/>
          <w:szCs w:val="20"/>
          <w:lang w:val="uk-UA"/>
        </w:rPr>
        <w:t>4</w:t>
      </w:r>
      <w:r w:rsidR="00BC2889" w:rsidRPr="00BC2889">
        <w:rPr>
          <w:rFonts w:ascii="Times New Roman" w:hAnsi="Times New Roman"/>
          <w:sz w:val="20"/>
          <w:szCs w:val="20"/>
          <w:lang w:val="uk-UA"/>
        </w:rPr>
        <w:t xml:space="preserve"> (</w:t>
      </w:r>
      <w:r w:rsidR="005D6608">
        <w:rPr>
          <w:rFonts w:ascii="Times New Roman" w:hAnsi="Times New Roman"/>
          <w:sz w:val="20"/>
          <w:szCs w:val="20"/>
          <w:lang w:val="uk-UA"/>
        </w:rPr>
        <w:t>четвертого</w:t>
      </w:r>
      <w:r w:rsidR="00BC2889" w:rsidRPr="00BC2889">
        <w:rPr>
          <w:rFonts w:ascii="Times New Roman" w:hAnsi="Times New Roman"/>
          <w:sz w:val="20"/>
          <w:szCs w:val="20"/>
          <w:lang w:val="uk-UA"/>
        </w:rPr>
        <w:t>) кварталу 202</w:t>
      </w:r>
      <w:r w:rsidR="005D6608">
        <w:rPr>
          <w:rFonts w:ascii="Times New Roman" w:hAnsi="Times New Roman"/>
          <w:sz w:val="20"/>
          <w:szCs w:val="20"/>
          <w:lang w:val="uk-UA"/>
        </w:rPr>
        <w:t>2</w:t>
      </w:r>
      <w:r w:rsidR="00BC2889" w:rsidRPr="00BC2889">
        <w:rPr>
          <w:rFonts w:ascii="Times New Roman" w:hAnsi="Times New Roman"/>
          <w:sz w:val="20"/>
          <w:szCs w:val="20"/>
          <w:lang w:val="uk-UA"/>
        </w:rPr>
        <w:t xml:space="preserve"> року </w:t>
      </w:r>
      <w:r w:rsidR="00EA7058" w:rsidRPr="00BC2889">
        <w:rPr>
          <w:rFonts w:ascii="Times New Roman" w:hAnsi="Times New Roman"/>
          <w:sz w:val="20"/>
          <w:szCs w:val="20"/>
          <w:lang w:val="uk-UA"/>
        </w:rPr>
        <w:t>, без виявлених порушень вимог законодавства).</w:t>
      </w:r>
    </w:p>
    <w:p w14:paraId="60F5FE1A" w14:textId="50DFFA6C" w:rsidR="00200BBC" w:rsidRPr="00200BBC" w:rsidRDefault="001A1B69" w:rsidP="00200BB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9</w:t>
      </w:r>
      <w:r w:rsidR="00EA7058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. </w:t>
      </w:r>
      <w:r w:rsidR="00200BBC"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С</w:t>
      </w:r>
      <w:r w:rsidR="00200BBC" w:rsidRPr="00200BBC">
        <w:rPr>
          <w:rFonts w:ascii="Times New Roman" w:eastAsia="Times New Roman" w:hAnsi="Times New Roman"/>
          <w:sz w:val="20"/>
          <w:szCs w:val="20"/>
          <w:lang w:val="uk-UA"/>
        </w:rPr>
        <w:t>канований оригінал акту</w:t>
      </w:r>
      <w:r w:rsidR="00200BBC"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перевірки суб’єкта господарювання (учасника) який здійснюватиме постачання товару, що є предметом закупівлі, складений територіальним органом Держпродспоживслужби за результатами проведення заходу державного контролю у формі аудиту постійно діючих процедур, заснованих на принципах НАССР</w:t>
      </w:r>
      <w:r w:rsidR="00200BBC" w:rsidRPr="00200BBC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9152AD" w:rsidRPr="00BC2889">
        <w:rPr>
          <w:rFonts w:ascii="Times New Roman" w:hAnsi="Times New Roman"/>
          <w:sz w:val="20"/>
          <w:szCs w:val="20"/>
          <w:lang w:val="uk-UA"/>
        </w:rPr>
        <w:t xml:space="preserve">не раніше </w:t>
      </w:r>
      <w:r w:rsidR="005D6608">
        <w:rPr>
          <w:rFonts w:ascii="Times New Roman" w:hAnsi="Times New Roman"/>
          <w:sz w:val="20"/>
          <w:szCs w:val="20"/>
          <w:lang w:val="uk-UA"/>
        </w:rPr>
        <w:t>4</w:t>
      </w:r>
      <w:r w:rsidR="005D6608" w:rsidRPr="00BC2889">
        <w:rPr>
          <w:rFonts w:ascii="Times New Roman" w:hAnsi="Times New Roman"/>
          <w:sz w:val="20"/>
          <w:szCs w:val="20"/>
          <w:lang w:val="uk-UA"/>
        </w:rPr>
        <w:t xml:space="preserve"> (</w:t>
      </w:r>
      <w:r w:rsidR="005D6608">
        <w:rPr>
          <w:rFonts w:ascii="Times New Roman" w:hAnsi="Times New Roman"/>
          <w:sz w:val="20"/>
          <w:szCs w:val="20"/>
          <w:lang w:val="uk-UA"/>
        </w:rPr>
        <w:t>четвертого</w:t>
      </w:r>
      <w:r w:rsidR="005D6608" w:rsidRPr="00BC2889">
        <w:rPr>
          <w:rFonts w:ascii="Times New Roman" w:hAnsi="Times New Roman"/>
          <w:sz w:val="20"/>
          <w:szCs w:val="20"/>
          <w:lang w:val="uk-UA"/>
        </w:rPr>
        <w:t>) кварталу 202</w:t>
      </w:r>
      <w:r w:rsidR="005D6608">
        <w:rPr>
          <w:rFonts w:ascii="Times New Roman" w:hAnsi="Times New Roman"/>
          <w:sz w:val="20"/>
          <w:szCs w:val="20"/>
          <w:lang w:val="uk-UA"/>
        </w:rPr>
        <w:t>2</w:t>
      </w:r>
      <w:r w:rsidR="005D6608" w:rsidRPr="00BC2889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9152AD" w:rsidRPr="00BC2889">
        <w:rPr>
          <w:rFonts w:ascii="Times New Roman" w:hAnsi="Times New Roman"/>
          <w:sz w:val="20"/>
          <w:szCs w:val="20"/>
          <w:lang w:val="uk-UA"/>
        </w:rPr>
        <w:t>року</w:t>
      </w:r>
      <w:r w:rsidR="00200BBC" w:rsidRPr="00200BBC">
        <w:rPr>
          <w:rFonts w:ascii="Times New Roman" w:eastAsia="Times New Roman" w:hAnsi="Times New Roman"/>
          <w:sz w:val="20"/>
          <w:szCs w:val="20"/>
          <w:lang w:val="uk-UA"/>
        </w:rPr>
        <w:t>.</w:t>
      </w:r>
    </w:p>
    <w:p w14:paraId="58222414" w14:textId="77777777" w:rsidR="0098361F" w:rsidRPr="00200BBC" w:rsidRDefault="00EA7058" w:rsidP="009836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1</w:t>
      </w:r>
      <w:r w:rsidR="001A1B6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0</w:t>
      </w:r>
      <w:r w:rsidR="0098361F"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. Якщо тендерна пропозиція подається не керівником учасника, зазначеним у Єдиному державному реєстрі юридичних осіб, фізичних осіб </w:t>
      </w:r>
      <w:r w:rsidR="0098361F" w:rsidRPr="00200BB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— </w:t>
      </w:r>
      <w:r w:rsidR="0098361F"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підприємців та громадських формувань, а іншою особою, учасник надає довіреність або доручення на таку особу.</w:t>
      </w:r>
    </w:p>
    <w:p w14:paraId="30CEFE0A" w14:textId="77777777" w:rsidR="0098361F" w:rsidRPr="00200BBC" w:rsidRDefault="0098361F" w:rsidP="0098361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200B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  <w:t>1</w:t>
      </w:r>
      <w:r w:rsidR="001A1B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  <w:t>1</w:t>
      </w:r>
      <w:r w:rsidRPr="00200B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  <w:t xml:space="preserve">. Довідка довільної форми, </w:t>
      </w:r>
      <w:r w:rsidRPr="00200BBC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із зазначенням достовірних</w:t>
      </w:r>
      <w:r w:rsidRPr="00200B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  <w:t xml:space="preserve"> даних про наявність чинної ліцензії або документа дозвільного</w:t>
      </w:r>
      <w:r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</w: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Замість довідки довільної форми учасник може надати чинну ліцензію або документ дозвільного характеру.</w:t>
      </w:r>
    </w:p>
    <w:p w14:paraId="0FF49942" w14:textId="5CAB907F" w:rsidR="0098361F" w:rsidRPr="00200BBC" w:rsidRDefault="0098361F" w:rsidP="0098361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1</w:t>
      </w:r>
      <w:r w:rsidR="001A1B6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2</w:t>
      </w:r>
      <w:r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. 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прізвище, ім’я </w:t>
      </w:r>
      <w:r w:rsidR="003E0830"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по батькові</w:t>
      </w:r>
      <w:r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засновника та/або кінцевого бенефіціарного власника, адреса його </w:t>
      </w:r>
      <w:r w:rsidRPr="00200BBC">
        <w:rPr>
          <w:rFonts w:ascii="Times New Roman" w:eastAsia="Times New Roman" w:hAnsi="Times New Roman" w:cs="Times New Roman"/>
          <w:sz w:val="20"/>
          <w:szCs w:val="20"/>
          <w:lang w:val="uk-UA"/>
        </w:rPr>
        <w:t>місця проживання</w:t>
      </w:r>
      <w:r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та громадянство.</w:t>
      </w:r>
    </w:p>
    <w:p w14:paraId="35A8215D" w14:textId="77777777" w:rsidR="0098361F" w:rsidRPr="00200BBC" w:rsidRDefault="0098361F" w:rsidP="009836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</w:t>
      </w:r>
      <w:r w:rsidRPr="00200BB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—</w:t>
      </w: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підприємців та громадських формувань не функціонує. Інформація про кінцевого бенефіціарного власника зазначається в довідці лише учасниками </w:t>
      </w:r>
      <w:r w:rsidRPr="00200BB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—</w:t>
      </w: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юридичними особами, які повинні мати таку інформацію в Єдиному державному реєстрі юридичних осіб, фізичних осіб </w:t>
      </w:r>
      <w:r w:rsidRPr="00200BB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—</w:t>
      </w: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</w:r>
      <w:r w:rsidRPr="00200BB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—</w:t>
      </w: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підприємців та громадських формувань».</w:t>
      </w:r>
    </w:p>
    <w:p w14:paraId="0E14C2F5" w14:textId="77777777" w:rsidR="0024211F" w:rsidRDefault="0024211F" w:rsidP="0024211F">
      <w:pPr>
        <w:spacing w:after="0"/>
        <w:rPr>
          <w:rFonts w:ascii="Times New Roman" w:eastAsia="Times New Roman" w:hAnsi="Times New Roman" w:cs="Times New Roman"/>
          <w:lang w:val="uk-UA"/>
        </w:rPr>
      </w:pPr>
    </w:p>
    <w:sectPr w:rsidR="0024211F" w:rsidSect="00775B4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B3D5C"/>
    <w:multiLevelType w:val="multilevel"/>
    <w:tmpl w:val="5F468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7E7"/>
    <w:rsid w:val="00033030"/>
    <w:rsid w:val="00046007"/>
    <w:rsid w:val="000537E7"/>
    <w:rsid w:val="000D22E3"/>
    <w:rsid w:val="000F2ECF"/>
    <w:rsid w:val="001174BD"/>
    <w:rsid w:val="00163530"/>
    <w:rsid w:val="001A1B69"/>
    <w:rsid w:val="00200BBC"/>
    <w:rsid w:val="00200DD7"/>
    <w:rsid w:val="00214985"/>
    <w:rsid w:val="0024211F"/>
    <w:rsid w:val="0026451D"/>
    <w:rsid w:val="00271374"/>
    <w:rsid w:val="002F21AD"/>
    <w:rsid w:val="003972E9"/>
    <w:rsid w:val="003C6D64"/>
    <w:rsid w:val="003E0830"/>
    <w:rsid w:val="003F22A1"/>
    <w:rsid w:val="0041045B"/>
    <w:rsid w:val="0042745A"/>
    <w:rsid w:val="004926C6"/>
    <w:rsid w:val="004C0FF0"/>
    <w:rsid w:val="00532CED"/>
    <w:rsid w:val="00582ACE"/>
    <w:rsid w:val="005D6608"/>
    <w:rsid w:val="005D66E0"/>
    <w:rsid w:val="006540A8"/>
    <w:rsid w:val="00690E46"/>
    <w:rsid w:val="006C494C"/>
    <w:rsid w:val="006E53FF"/>
    <w:rsid w:val="00753FA2"/>
    <w:rsid w:val="00766B9B"/>
    <w:rsid w:val="00775B46"/>
    <w:rsid w:val="00790085"/>
    <w:rsid w:val="007A6259"/>
    <w:rsid w:val="00852D25"/>
    <w:rsid w:val="008A4684"/>
    <w:rsid w:val="009152AD"/>
    <w:rsid w:val="00973B29"/>
    <w:rsid w:val="0098361F"/>
    <w:rsid w:val="00992B5F"/>
    <w:rsid w:val="009B406F"/>
    <w:rsid w:val="009F6E0B"/>
    <w:rsid w:val="00A75391"/>
    <w:rsid w:val="00AB1331"/>
    <w:rsid w:val="00AB4F84"/>
    <w:rsid w:val="00AC12AB"/>
    <w:rsid w:val="00BA1F98"/>
    <w:rsid w:val="00BC2889"/>
    <w:rsid w:val="00BC2B74"/>
    <w:rsid w:val="00C276E6"/>
    <w:rsid w:val="00C452CB"/>
    <w:rsid w:val="00C73644"/>
    <w:rsid w:val="00C86303"/>
    <w:rsid w:val="00CA5C1A"/>
    <w:rsid w:val="00CB5C4D"/>
    <w:rsid w:val="00CC22F4"/>
    <w:rsid w:val="00E0406F"/>
    <w:rsid w:val="00E52CB0"/>
    <w:rsid w:val="00EA7058"/>
    <w:rsid w:val="00EF2383"/>
    <w:rsid w:val="00FE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5BDB"/>
  <w15:docId w15:val="{AA7B8373-3617-4D33-84BA-A43B67AD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B46"/>
  </w:style>
  <w:style w:type="paragraph" w:styleId="1">
    <w:name w:val="heading 1"/>
    <w:basedOn w:val="a"/>
    <w:next w:val="a"/>
    <w:rsid w:val="00775B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75B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75B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75B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75B4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75B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75B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75B4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775B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775B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775B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775B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775B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775B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775B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775B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690E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2">
    <w:name w:val="rvps2"/>
    <w:basedOn w:val="a"/>
    <w:rsid w:val="0069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20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Props1.xml><?xml version="1.0" encoding="utf-8"?>
<ds:datastoreItem xmlns:ds="http://schemas.openxmlformats.org/officeDocument/2006/customXml" ds:itemID="{41516CAD-12F4-449D-AC69-9A50ACE477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3149</Words>
  <Characters>1796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ВО КМР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</cp:lastModifiedBy>
  <cp:revision>22</cp:revision>
  <cp:lastPrinted>2023-02-14T06:59:00Z</cp:lastPrinted>
  <dcterms:created xsi:type="dcterms:W3CDTF">2023-02-02T06:44:00Z</dcterms:created>
  <dcterms:modified xsi:type="dcterms:W3CDTF">2023-03-14T12:03:00Z</dcterms:modified>
</cp:coreProperties>
</file>